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78D0" w:rsidRPr="000562E9" w:rsidRDefault="00074A83" w:rsidP="00074A83">
      <w:pPr>
        <w:jc w:val="center"/>
        <w:rPr>
          <w:b/>
          <w:noProof/>
          <w:color w:val="0070C0"/>
          <w:sz w:val="28"/>
          <w:szCs w:val="28"/>
        </w:rPr>
      </w:pPr>
      <w:r w:rsidRPr="000562E9">
        <w:rPr>
          <w:b/>
          <w:noProof/>
          <w:color w:val="0070C0"/>
          <w:sz w:val="28"/>
          <w:szCs w:val="28"/>
        </w:rPr>
        <w:t xml:space="preserve"> CONTRAPRUEBA</w:t>
      </w:r>
    </w:p>
    <w:p w:rsidR="00074A83" w:rsidRDefault="00074A83" w:rsidP="00074A83">
      <w:pPr>
        <w:jc w:val="center"/>
        <w:rPr>
          <w:b/>
          <w:noProof/>
          <w:color w:val="0070C0"/>
          <w:sz w:val="28"/>
          <w:szCs w:val="28"/>
        </w:rPr>
      </w:pPr>
      <w:r w:rsidRPr="000562E9">
        <w:rPr>
          <w:b/>
          <w:noProof/>
          <w:color w:val="0070C0"/>
          <w:sz w:val="28"/>
          <w:szCs w:val="28"/>
        </w:rPr>
        <w:t>SOBRE CULTURA RELIGIOSA</w:t>
      </w:r>
    </w:p>
    <w:p w:rsidR="000562E9" w:rsidRDefault="000562E9" w:rsidP="00074A83">
      <w:pPr>
        <w:jc w:val="center"/>
        <w:rPr>
          <w:b/>
          <w:noProof/>
          <w:color w:val="0070C0"/>
          <w:sz w:val="28"/>
          <w:szCs w:val="28"/>
        </w:rPr>
      </w:pPr>
    </w:p>
    <w:p w:rsidR="000562E9" w:rsidRPr="000562E9" w:rsidRDefault="00992BBC" w:rsidP="00074A83">
      <w:pPr>
        <w:jc w:val="center"/>
        <w:rPr>
          <w:b/>
          <w:noProof/>
          <w:color w:val="FF0000"/>
          <w:sz w:val="40"/>
          <w:szCs w:val="40"/>
        </w:rPr>
      </w:pPr>
      <w:r>
        <w:rPr>
          <w:b/>
          <w:noProof/>
          <w:color w:val="FF0000"/>
          <w:sz w:val="40"/>
          <w:szCs w:val="40"/>
        </w:rPr>
        <w:t xml:space="preserve">4.  </w:t>
      </w:r>
      <w:r w:rsidR="000562E9" w:rsidRPr="000562E9">
        <w:rPr>
          <w:b/>
          <w:noProof/>
          <w:color w:val="FF0000"/>
          <w:sz w:val="40"/>
          <w:szCs w:val="40"/>
        </w:rPr>
        <w:t>Misterio de la Redención</w:t>
      </w:r>
    </w:p>
    <w:p w:rsidR="00074A83" w:rsidRDefault="00074A83" w:rsidP="0072182F">
      <w:pPr>
        <w:jc w:val="both"/>
        <w:rPr>
          <w:b/>
          <w:noProof/>
          <w:szCs w:val="28"/>
        </w:rPr>
      </w:pPr>
    </w:p>
    <w:p w:rsidR="000562E9" w:rsidRDefault="00074A83" w:rsidP="000562E9">
      <w:pPr>
        <w:ind w:left="-851" w:right="-994"/>
        <w:jc w:val="both"/>
        <w:rPr>
          <w:b/>
          <w:noProof/>
          <w:szCs w:val="28"/>
        </w:rPr>
      </w:pPr>
      <w:r>
        <w:rPr>
          <w:b/>
          <w:noProof/>
          <w:szCs w:val="28"/>
        </w:rPr>
        <w:t xml:space="preserve">    </w:t>
      </w:r>
      <w:r w:rsidR="000562E9">
        <w:rPr>
          <w:b/>
          <w:noProof/>
          <w:szCs w:val="28"/>
        </w:rPr>
        <w:t xml:space="preserve"> El impresionante misterio de la salvación</w:t>
      </w:r>
      <w:r w:rsidR="00992BBC">
        <w:rPr>
          <w:b/>
          <w:noProof/>
          <w:szCs w:val="28"/>
        </w:rPr>
        <w:t xml:space="preserve"> </w:t>
      </w:r>
      <w:r w:rsidR="000562E9">
        <w:rPr>
          <w:b/>
          <w:noProof/>
          <w:szCs w:val="28"/>
        </w:rPr>
        <w:t>redenterosa de los ho</w:t>
      </w:r>
      <w:r w:rsidR="00992BBC">
        <w:rPr>
          <w:b/>
          <w:noProof/>
          <w:szCs w:val="28"/>
        </w:rPr>
        <w:t>m</w:t>
      </w:r>
      <w:r w:rsidR="000562E9">
        <w:rPr>
          <w:b/>
          <w:noProof/>
          <w:szCs w:val="28"/>
        </w:rPr>
        <w:t xml:space="preserve">bres, de todos y no solo de los cristianos, llama la atención a los </w:t>
      </w:r>
      <w:r w:rsidR="00992BBC">
        <w:rPr>
          <w:b/>
          <w:noProof/>
          <w:szCs w:val="28"/>
        </w:rPr>
        <w:t>que admiran a Jesús</w:t>
      </w:r>
      <w:r w:rsidR="000562E9">
        <w:rPr>
          <w:b/>
          <w:noProof/>
          <w:szCs w:val="28"/>
        </w:rPr>
        <w:t>. No se reduce al recuerdo de la muerte cruel que los judios dieron a</w:t>
      </w:r>
      <w:r w:rsidR="00992BBC">
        <w:rPr>
          <w:b/>
          <w:noProof/>
          <w:szCs w:val="28"/>
        </w:rPr>
        <w:t>l Señor</w:t>
      </w:r>
      <w:r w:rsidR="000562E9">
        <w:rPr>
          <w:b/>
          <w:noProof/>
          <w:szCs w:val="28"/>
        </w:rPr>
        <w:t>. Si</w:t>
      </w:r>
      <w:r w:rsidR="00992BBC">
        <w:rPr>
          <w:b/>
          <w:noProof/>
          <w:szCs w:val="28"/>
        </w:rPr>
        <w:t>no</w:t>
      </w:r>
      <w:r w:rsidR="000562E9">
        <w:rPr>
          <w:b/>
          <w:noProof/>
          <w:szCs w:val="28"/>
        </w:rPr>
        <w:t xml:space="preserve"> del por</w:t>
      </w:r>
      <w:r w:rsidR="00992BBC">
        <w:rPr>
          <w:b/>
          <w:noProof/>
          <w:szCs w:val="28"/>
        </w:rPr>
        <w:t xml:space="preserve"> </w:t>
      </w:r>
      <w:r w:rsidR="000562E9">
        <w:rPr>
          <w:b/>
          <w:noProof/>
          <w:szCs w:val="28"/>
        </w:rPr>
        <w:t>qu</w:t>
      </w:r>
      <w:r w:rsidR="00992BBC">
        <w:rPr>
          <w:b/>
          <w:noProof/>
          <w:szCs w:val="28"/>
        </w:rPr>
        <w:t>é</w:t>
      </w:r>
      <w:r w:rsidR="000562E9">
        <w:rPr>
          <w:b/>
          <w:noProof/>
          <w:szCs w:val="28"/>
        </w:rPr>
        <w:t xml:space="preserve"> los hombres tenian un pecado colectivo y original. Y sobre todo llama la atención a los más reflexivo</w:t>
      </w:r>
      <w:r w:rsidR="00992BBC">
        <w:rPr>
          <w:b/>
          <w:noProof/>
          <w:szCs w:val="28"/>
        </w:rPr>
        <w:t>s</w:t>
      </w:r>
      <w:r w:rsidR="000562E9">
        <w:rPr>
          <w:b/>
          <w:noProof/>
          <w:szCs w:val="28"/>
        </w:rPr>
        <w:t xml:space="preserve"> por qu</w:t>
      </w:r>
      <w:r w:rsidR="00992BBC">
        <w:rPr>
          <w:b/>
          <w:noProof/>
          <w:szCs w:val="28"/>
        </w:rPr>
        <w:t>é</w:t>
      </w:r>
      <w:r w:rsidR="000562E9">
        <w:rPr>
          <w:b/>
          <w:noProof/>
          <w:szCs w:val="28"/>
        </w:rPr>
        <w:t xml:space="preserve">e Jesús, </w:t>
      </w:r>
      <w:r w:rsidR="00992BBC">
        <w:rPr>
          <w:b/>
          <w:noProof/>
          <w:szCs w:val="28"/>
        </w:rPr>
        <w:t>D</w:t>
      </w:r>
      <w:r w:rsidR="000562E9">
        <w:rPr>
          <w:b/>
          <w:noProof/>
          <w:szCs w:val="28"/>
        </w:rPr>
        <w:t>ios y hombre, quiso morir de una forma tan trágica</w:t>
      </w:r>
      <w:r w:rsidR="00992BBC">
        <w:rPr>
          <w:b/>
          <w:noProof/>
          <w:szCs w:val="28"/>
        </w:rPr>
        <w:t xml:space="preserve"> y dolorosa</w:t>
      </w:r>
      <w:r w:rsidR="000562E9">
        <w:rPr>
          <w:b/>
          <w:noProof/>
          <w:szCs w:val="28"/>
        </w:rPr>
        <w:t>, para salvar a los hombres</w:t>
      </w:r>
      <w:r w:rsidR="00992BBC">
        <w:rPr>
          <w:b/>
          <w:noProof/>
          <w:szCs w:val="28"/>
        </w:rPr>
        <w:t xml:space="preserve"> y perdonar sus</w:t>
      </w:r>
      <w:r w:rsidR="000562E9">
        <w:rPr>
          <w:b/>
          <w:noProof/>
          <w:szCs w:val="28"/>
        </w:rPr>
        <w:t xml:space="preserve"> </w:t>
      </w:r>
      <w:r w:rsidR="00992BBC">
        <w:rPr>
          <w:b/>
          <w:noProof/>
          <w:szCs w:val="28"/>
        </w:rPr>
        <w:t>p</w:t>
      </w:r>
      <w:r w:rsidR="000562E9">
        <w:rPr>
          <w:b/>
          <w:noProof/>
          <w:szCs w:val="28"/>
        </w:rPr>
        <w:t>ecados.</w:t>
      </w:r>
    </w:p>
    <w:p w:rsidR="000562E9" w:rsidRDefault="000562E9" w:rsidP="000562E9">
      <w:pPr>
        <w:ind w:left="-851" w:right="-994"/>
        <w:jc w:val="both"/>
        <w:rPr>
          <w:b/>
          <w:noProof/>
          <w:szCs w:val="28"/>
        </w:rPr>
      </w:pPr>
    </w:p>
    <w:p w:rsidR="006A4A71" w:rsidRDefault="006A4A71" w:rsidP="000562E9">
      <w:pPr>
        <w:ind w:left="-851" w:right="-994"/>
        <w:jc w:val="both"/>
        <w:rPr>
          <w:b/>
          <w:noProof/>
          <w:szCs w:val="28"/>
        </w:rPr>
      </w:pPr>
    </w:p>
    <w:p w:rsidR="006A4A71" w:rsidRDefault="006A4A71" w:rsidP="006A4A71">
      <w:pPr>
        <w:ind w:left="-851" w:right="-994"/>
        <w:jc w:val="center"/>
        <w:rPr>
          <w:b/>
          <w:noProof/>
          <w:szCs w:val="28"/>
        </w:rPr>
      </w:pPr>
      <w:r>
        <w:rPr>
          <w:b/>
          <w:noProof/>
          <w:szCs w:val="28"/>
        </w:rPr>
        <w:drawing>
          <wp:inline distT="0" distB="0" distL="0" distR="0">
            <wp:extent cx="3962400" cy="5888052"/>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l="21693" t="41055" r="59436" b="22477"/>
                    <a:stretch>
                      <a:fillRect/>
                    </a:stretch>
                  </pic:blipFill>
                  <pic:spPr bwMode="auto">
                    <a:xfrm>
                      <a:off x="0" y="0"/>
                      <a:ext cx="3962400" cy="5888052"/>
                    </a:xfrm>
                    <a:prstGeom prst="rect">
                      <a:avLst/>
                    </a:prstGeom>
                    <a:noFill/>
                    <a:ln w="9525">
                      <a:noFill/>
                      <a:miter lim="800000"/>
                      <a:headEnd/>
                      <a:tailEnd/>
                    </a:ln>
                  </pic:spPr>
                </pic:pic>
              </a:graphicData>
            </a:graphic>
          </wp:inline>
        </w:drawing>
      </w:r>
    </w:p>
    <w:p w:rsidR="006A4A71" w:rsidRDefault="006A4A71" w:rsidP="000562E9">
      <w:pPr>
        <w:ind w:left="-851" w:right="-994"/>
        <w:jc w:val="both"/>
        <w:rPr>
          <w:b/>
          <w:noProof/>
          <w:szCs w:val="28"/>
        </w:rPr>
      </w:pPr>
    </w:p>
    <w:p w:rsidR="006A4A71" w:rsidRPr="006A4A71" w:rsidRDefault="006A4A71" w:rsidP="006A4A71">
      <w:pPr>
        <w:ind w:left="-851" w:right="-994"/>
        <w:jc w:val="center"/>
        <w:rPr>
          <w:b/>
          <w:noProof/>
          <w:color w:val="FF0000"/>
          <w:szCs w:val="28"/>
        </w:rPr>
      </w:pPr>
      <w:r w:rsidRPr="006A4A71">
        <w:rPr>
          <w:b/>
          <w:noProof/>
          <w:color w:val="FF0000"/>
          <w:szCs w:val="28"/>
        </w:rPr>
        <w:t>El Greco</w:t>
      </w:r>
      <w:r w:rsidR="00992BBC">
        <w:rPr>
          <w:b/>
          <w:noProof/>
          <w:color w:val="FF0000"/>
          <w:szCs w:val="28"/>
        </w:rPr>
        <w:t xml:space="preserve"> Camino del Calvario</w:t>
      </w:r>
    </w:p>
    <w:p w:rsidR="006A4A71" w:rsidRDefault="006A4A71" w:rsidP="000562E9">
      <w:pPr>
        <w:ind w:left="-851" w:right="-994"/>
        <w:jc w:val="both"/>
        <w:rPr>
          <w:b/>
          <w:noProof/>
          <w:szCs w:val="28"/>
        </w:rPr>
      </w:pPr>
    </w:p>
    <w:p w:rsidR="006A4A71" w:rsidRDefault="006A4A71" w:rsidP="006A4A71">
      <w:pPr>
        <w:ind w:left="-851" w:right="-994"/>
        <w:jc w:val="center"/>
        <w:rPr>
          <w:b/>
          <w:noProof/>
          <w:szCs w:val="28"/>
        </w:rPr>
      </w:pPr>
      <w:r>
        <w:rPr>
          <w:b/>
          <w:noProof/>
          <w:szCs w:val="28"/>
        </w:rPr>
        <w:drawing>
          <wp:inline distT="0" distB="0" distL="0" distR="0">
            <wp:extent cx="3724275" cy="3188502"/>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5644" t="30505" r="44092" b="13532"/>
                    <a:stretch>
                      <a:fillRect/>
                    </a:stretch>
                  </pic:blipFill>
                  <pic:spPr bwMode="auto">
                    <a:xfrm>
                      <a:off x="0" y="0"/>
                      <a:ext cx="3726613" cy="3190504"/>
                    </a:xfrm>
                    <a:prstGeom prst="rect">
                      <a:avLst/>
                    </a:prstGeom>
                    <a:noFill/>
                    <a:ln w="9525">
                      <a:noFill/>
                      <a:miter lim="800000"/>
                      <a:headEnd/>
                      <a:tailEnd/>
                    </a:ln>
                  </pic:spPr>
                </pic:pic>
              </a:graphicData>
            </a:graphic>
          </wp:inline>
        </w:drawing>
      </w:r>
    </w:p>
    <w:p w:rsidR="006A4A71" w:rsidRDefault="006A4A71" w:rsidP="000562E9">
      <w:pPr>
        <w:ind w:left="-851" w:right="-994"/>
        <w:jc w:val="both"/>
        <w:rPr>
          <w:b/>
          <w:noProof/>
          <w:szCs w:val="28"/>
        </w:rPr>
      </w:pPr>
    </w:p>
    <w:p w:rsidR="006A4A71" w:rsidRPr="006A4A71" w:rsidRDefault="006A4A71" w:rsidP="006A4A71">
      <w:pPr>
        <w:ind w:left="-851" w:right="-994"/>
        <w:jc w:val="center"/>
        <w:rPr>
          <w:b/>
          <w:noProof/>
          <w:color w:val="FF0000"/>
          <w:szCs w:val="28"/>
        </w:rPr>
      </w:pPr>
      <w:r w:rsidRPr="006A4A71">
        <w:rPr>
          <w:b/>
          <w:noProof/>
          <w:color w:val="FF0000"/>
          <w:szCs w:val="28"/>
        </w:rPr>
        <w:t>Tiepolo 1780</w:t>
      </w:r>
    </w:p>
    <w:p w:rsidR="006A4A71" w:rsidRDefault="006A4A71" w:rsidP="000562E9">
      <w:pPr>
        <w:ind w:left="-851" w:right="-994"/>
        <w:jc w:val="both"/>
        <w:rPr>
          <w:b/>
          <w:noProof/>
          <w:szCs w:val="28"/>
        </w:rPr>
      </w:pPr>
    </w:p>
    <w:p w:rsidR="006A4A71" w:rsidRDefault="006A4A71" w:rsidP="006A4A71">
      <w:pPr>
        <w:ind w:left="-851" w:right="-994"/>
        <w:jc w:val="center"/>
        <w:rPr>
          <w:b/>
          <w:noProof/>
          <w:szCs w:val="28"/>
        </w:rPr>
      </w:pPr>
      <w:r>
        <w:rPr>
          <w:b/>
          <w:noProof/>
          <w:szCs w:val="28"/>
        </w:rPr>
        <w:drawing>
          <wp:inline distT="0" distB="0" distL="0" distR="0">
            <wp:extent cx="2985720" cy="4611609"/>
            <wp:effectExtent l="19050" t="0" r="513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22928" t="40138" r="59259" b="24082"/>
                    <a:stretch>
                      <a:fillRect/>
                    </a:stretch>
                  </pic:blipFill>
                  <pic:spPr bwMode="auto">
                    <a:xfrm>
                      <a:off x="0" y="0"/>
                      <a:ext cx="2992389" cy="4621909"/>
                    </a:xfrm>
                    <a:prstGeom prst="rect">
                      <a:avLst/>
                    </a:prstGeom>
                    <a:noFill/>
                    <a:ln w="9525">
                      <a:noFill/>
                      <a:miter lim="800000"/>
                      <a:headEnd/>
                      <a:tailEnd/>
                    </a:ln>
                  </pic:spPr>
                </pic:pic>
              </a:graphicData>
            </a:graphic>
          </wp:inline>
        </w:drawing>
      </w:r>
    </w:p>
    <w:p w:rsidR="006A4A71" w:rsidRPr="006A4A71" w:rsidRDefault="006A4A71" w:rsidP="006A4A71">
      <w:pPr>
        <w:ind w:left="-851" w:right="-994"/>
        <w:jc w:val="center"/>
        <w:rPr>
          <w:b/>
          <w:noProof/>
          <w:color w:val="FF0000"/>
          <w:szCs w:val="28"/>
        </w:rPr>
      </w:pPr>
      <w:r w:rsidRPr="006A4A71">
        <w:rPr>
          <w:b/>
          <w:noProof/>
          <w:color w:val="FF0000"/>
          <w:szCs w:val="28"/>
        </w:rPr>
        <w:t>Vel</w:t>
      </w:r>
      <w:r>
        <w:rPr>
          <w:b/>
          <w:noProof/>
          <w:color w:val="FF0000"/>
          <w:szCs w:val="28"/>
        </w:rPr>
        <w:t>á</w:t>
      </w:r>
      <w:r w:rsidRPr="006A4A71">
        <w:rPr>
          <w:b/>
          <w:noProof/>
          <w:color w:val="FF0000"/>
          <w:szCs w:val="28"/>
        </w:rPr>
        <w:t>zquez</w:t>
      </w:r>
      <w:r w:rsidR="00992BBC">
        <w:rPr>
          <w:b/>
          <w:noProof/>
          <w:color w:val="FF0000"/>
          <w:szCs w:val="28"/>
        </w:rPr>
        <w:t>. Cristo en la Cruz</w:t>
      </w:r>
    </w:p>
    <w:p w:rsidR="006A4A71" w:rsidRDefault="006A4A71" w:rsidP="000562E9">
      <w:pPr>
        <w:ind w:left="-851" w:right="-994"/>
        <w:jc w:val="both"/>
        <w:rPr>
          <w:b/>
          <w:noProof/>
          <w:szCs w:val="28"/>
        </w:rPr>
      </w:pPr>
    </w:p>
    <w:p w:rsidR="000562E9" w:rsidRDefault="000562E9" w:rsidP="000562E9">
      <w:pPr>
        <w:ind w:left="-851" w:right="-994"/>
        <w:jc w:val="both"/>
        <w:rPr>
          <w:b/>
          <w:noProof/>
          <w:szCs w:val="28"/>
        </w:rPr>
      </w:pPr>
      <w:r>
        <w:rPr>
          <w:b/>
          <w:noProof/>
          <w:szCs w:val="28"/>
        </w:rPr>
        <w:lastRenderedPageBreak/>
        <w:t xml:space="preserve">  Entendemos los pecados personales, y entendemos que se pida y se or</w:t>
      </w:r>
      <w:r w:rsidR="00992BBC">
        <w:rPr>
          <w:b/>
          <w:noProof/>
          <w:szCs w:val="28"/>
        </w:rPr>
        <w:t>t</w:t>
      </w:r>
      <w:r>
        <w:rPr>
          <w:b/>
          <w:noProof/>
          <w:szCs w:val="28"/>
        </w:rPr>
        <w:t>ogue el perd</w:t>
      </w:r>
      <w:r w:rsidR="00992BBC">
        <w:rPr>
          <w:b/>
          <w:noProof/>
          <w:szCs w:val="28"/>
        </w:rPr>
        <w:t>ó</w:t>
      </w:r>
      <w:r>
        <w:rPr>
          <w:b/>
          <w:noProof/>
          <w:szCs w:val="28"/>
        </w:rPr>
        <w:t>n. Pero, el que los hobres tenemos un pecado</w:t>
      </w:r>
      <w:r w:rsidR="00992BBC">
        <w:rPr>
          <w:b/>
          <w:noProof/>
          <w:szCs w:val="28"/>
        </w:rPr>
        <w:t xml:space="preserve"> de origen</w:t>
      </w:r>
      <w:r>
        <w:rPr>
          <w:b/>
          <w:noProof/>
          <w:szCs w:val="28"/>
        </w:rPr>
        <w:t>, una ofesa a Dios</w:t>
      </w:r>
      <w:r w:rsidR="00992BBC">
        <w:rPr>
          <w:b/>
          <w:noProof/>
          <w:szCs w:val="28"/>
        </w:rPr>
        <w:t xml:space="preserve"> antes de nacer</w:t>
      </w:r>
      <w:r>
        <w:rPr>
          <w:b/>
          <w:noProof/>
          <w:szCs w:val="28"/>
        </w:rPr>
        <w:t>, colectiva y</w:t>
      </w:r>
      <w:r w:rsidR="00992BBC">
        <w:rPr>
          <w:b/>
          <w:noProof/>
          <w:szCs w:val="28"/>
        </w:rPr>
        <w:t xml:space="preserve"> destructora,  es un misterio que</w:t>
      </w:r>
      <w:r>
        <w:rPr>
          <w:b/>
          <w:noProof/>
          <w:szCs w:val="28"/>
        </w:rPr>
        <w:t xml:space="preserve"> nos desconcerta</w:t>
      </w:r>
    </w:p>
    <w:p w:rsidR="000562E9" w:rsidRDefault="000562E9" w:rsidP="000562E9">
      <w:pPr>
        <w:ind w:left="-851" w:right="-994"/>
        <w:jc w:val="both"/>
        <w:rPr>
          <w:b/>
          <w:noProof/>
          <w:szCs w:val="28"/>
        </w:rPr>
      </w:pPr>
    </w:p>
    <w:p w:rsidR="000562E9" w:rsidRDefault="00992BBC" w:rsidP="000562E9">
      <w:pPr>
        <w:ind w:left="-851" w:right="-994"/>
        <w:jc w:val="both"/>
        <w:rPr>
          <w:b/>
          <w:noProof/>
          <w:szCs w:val="28"/>
        </w:rPr>
      </w:pPr>
      <w:r>
        <w:rPr>
          <w:b/>
          <w:noProof/>
          <w:szCs w:val="28"/>
        </w:rPr>
        <w:t xml:space="preserve">   Por eso nospreguntamos: ¿qué</w:t>
      </w:r>
      <w:r w:rsidR="000562E9">
        <w:rPr>
          <w:b/>
          <w:noProof/>
          <w:szCs w:val="28"/>
        </w:rPr>
        <w:t xml:space="preserve"> cultura tenemos resecto a las muerte de Jesús</w:t>
      </w:r>
      <w:r>
        <w:rPr>
          <w:b/>
          <w:noProof/>
          <w:szCs w:val="28"/>
        </w:rPr>
        <w:t>?</w:t>
      </w:r>
      <w:r w:rsidR="000562E9">
        <w:rPr>
          <w:b/>
          <w:noProof/>
          <w:szCs w:val="28"/>
        </w:rPr>
        <w:t>. ¿Por qu</w:t>
      </w:r>
      <w:r>
        <w:rPr>
          <w:b/>
          <w:noProof/>
          <w:szCs w:val="28"/>
        </w:rPr>
        <w:t>é</w:t>
      </w:r>
      <w:r w:rsidR="000562E9">
        <w:rPr>
          <w:b/>
          <w:noProof/>
          <w:szCs w:val="28"/>
        </w:rPr>
        <w:t xml:space="preserve"> tuvo ya el nombre de "salvador"</w:t>
      </w:r>
      <w:r>
        <w:rPr>
          <w:b/>
          <w:noProof/>
          <w:szCs w:val="28"/>
        </w:rPr>
        <w:t xml:space="preserve"> </w:t>
      </w:r>
      <w:r w:rsidR="000562E9">
        <w:rPr>
          <w:b/>
          <w:noProof/>
          <w:szCs w:val="28"/>
        </w:rPr>
        <w:t>, p</w:t>
      </w:r>
      <w:r>
        <w:rPr>
          <w:b/>
          <w:noProof/>
          <w:szCs w:val="28"/>
        </w:rPr>
        <w:t xml:space="preserve">uesto que </w:t>
      </w:r>
      <w:r w:rsidR="000562E9">
        <w:rPr>
          <w:b/>
          <w:noProof/>
          <w:szCs w:val="28"/>
        </w:rPr>
        <w:t>es el signifiado en lengua hebrea de Jesús (el que salva)? ¿No podía haber perdonado</w:t>
      </w:r>
      <w:r>
        <w:rPr>
          <w:b/>
          <w:noProof/>
          <w:szCs w:val="28"/>
        </w:rPr>
        <w:t xml:space="preserve"> Dios</w:t>
      </w:r>
      <w:r w:rsidR="000562E9">
        <w:rPr>
          <w:b/>
          <w:noProof/>
          <w:szCs w:val="28"/>
        </w:rPr>
        <w:t xml:space="preserve"> a los hombre pecadores de otra forma menos sangrienta?</w:t>
      </w:r>
    </w:p>
    <w:p w:rsidR="000562E9" w:rsidRDefault="000562E9" w:rsidP="000562E9">
      <w:pPr>
        <w:ind w:left="-851" w:right="-994"/>
        <w:jc w:val="both"/>
        <w:rPr>
          <w:b/>
          <w:noProof/>
          <w:szCs w:val="28"/>
        </w:rPr>
      </w:pPr>
    </w:p>
    <w:p w:rsidR="000562E9" w:rsidRPr="006A4A71" w:rsidRDefault="000562E9" w:rsidP="000562E9">
      <w:pPr>
        <w:ind w:left="-851" w:right="-994"/>
        <w:jc w:val="both"/>
        <w:rPr>
          <w:b/>
          <w:noProof/>
          <w:color w:val="FF0000"/>
          <w:szCs w:val="28"/>
        </w:rPr>
      </w:pPr>
      <w:r w:rsidRPr="006A4A71">
        <w:rPr>
          <w:b/>
          <w:noProof/>
          <w:color w:val="FF0000"/>
          <w:szCs w:val="28"/>
        </w:rPr>
        <w:t xml:space="preserve">    ¿Que preguntas no hacemos o nos podemos hacer?</w:t>
      </w:r>
    </w:p>
    <w:p w:rsidR="000562E9" w:rsidRDefault="000562E9" w:rsidP="000562E9">
      <w:pPr>
        <w:ind w:left="-851" w:right="-994"/>
        <w:jc w:val="both"/>
        <w:rPr>
          <w:b/>
          <w:noProof/>
          <w:szCs w:val="28"/>
        </w:rPr>
      </w:pPr>
    </w:p>
    <w:p w:rsidR="000562E9" w:rsidRPr="006A4A71" w:rsidRDefault="000562E9" w:rsidP="000562E9">
      <w:pPr>
        <w:ind w:left="-851" w:right="-994"/>
        <w:jc w:val="both"/>
        <w:rPr>
          <w:b/>
          <w:noProof/>
          <w:color w:val="0070C0"/>
          <w:szCs w:val="28"/>
        </w:rPr>
      </w:pPr>
      <w:r w:rsidRPr="006A4A71">
        <w:rPr>
          <w:b/>
          <w:noProof/>
          <w:color w:val="0070C0"/>
          <w:szCs w:val="28"/>
        </w:rPr>
        <w:t xml:space="preserve"> 1 ¿Es </w:t>
      </w:r>
      <w:r w:rsidR="006A4A71">
        <w:rPr>
          <w:b/>
          <w:noProof/>
          <w:color w:val="0070C0"/>
          <w:szCs w:val="28"/>
        </w:rPr>
        <w:t>e</w:t>
      </w:r>
      <w:r w:rsidRPr="006A4A71">
        <w:rPr>
          <w:b/>
          <w:noProof/>
          <w:color w:val="0070C0"/>
          <w:szCs w:val="28"/>
        </w:rPr>
        <w:t xml:space="preserve">l pecado original </w:t>
      </w:r>
      <w:r w:rsidR="00992BBC">
        <w:rPr>
          <w:b/>
          <w:noProof/>
          <w:color w:val="0070C0"/>
          <w:szCs w:val="28"/>
        </w:rPr>
        <w:t xml:space="preserve">es </w:t>
      </w:r>
      <w:r w:rsidRPr="006A4A71">
        <w:rPr>
          <w:b/>
          <w:noProof/>
          <w:color w:val="0070C0"/>
          <w:szCs w:val="28"/>
        </w:rPr>
        <w:t>una leyenda o una</w:t>
      </w:r>
      <w:r w:rsidR="006A4A71">
        <w:rPr>
          <w:b/>
          <w:noProof/>
          <w:color w:val="0070C0"/>
          <w:szCs w:val="28"/>
        </w:rPr>
        <w:t xml:space="preserve"> </w:t>
      </w:r>
      <w:r w:rsidRPr="006A4A71">
        <w:rPr>
          <w:b/>
          <w:noProof/>
          <w:color w:val="0070C0"/>
          <w:szCs w:val="28"/>
        </w:rPr>
        <w:t>realidad humana?</w:t>
      </w:r>
    </w:p>
    <w:p w:rsidR="000562E9" w:rsidRPr="006A4A71" w:rsidRDefault="000562E9" w:rsidP="000562E9">
      <w:pPr>
        <w:ind w:left="-851" w:right="-994"/>
        <w:jc w:val="both"/>
        <w:rPr>
          <w:b/>
          <w:noProof/>
          <w:color w:val="0070C0"/>
          <w:szCs w:val="28"/>
        </w:rPr>
      </w:pPr>
    </w:p>
    <w:p w:rsidR="000562E9" w:rsidRPr="006A4A71" w:rsidRDefault="000562E9" w:rsidP="000562E9">
      <w:pPr>
        <w:ind w:left="-851" w:right="-994"/>
        <w:jc w:val="both"/>
        <w:rPr>
          <w:b/>
          <w:noProof/>
          <w:color w:val="0070C0"/>
          <w:szCs w:val="28"/>
        </w:rPr>
      </w:pPr>
      <w:r w:rsidRPr="006A4A71">
        <w:rPr>
          <w:b/>
          <w:noProof/>
          <w:color w:val="0070C0"/>
          <w:szCs w:val="28"/>
        </w:rPr>
        <w:t>2  ¿</w:t>
      </w:r>
      <w:r w:rsidR="006A4A71">
        <w:rPr>
          <w:b/>
          <w:noProof/>
          <w:color w:val="0070C0"/>
          <w:szCs w:val="28"/>
        </w:rPr>
        <w:t>Era necesaria la muerte de Je</w:t>
      </w:r>
      <w:r w:rsidRPr="006A4A71">
        <w:rPr>
          <w:b/>
          <w:noProof/>
          <w:color w:val="0070C0"/>
          <w:szCs w:val="28"/>
        </w:rPr>
        <w:t xml:space="preserve">sús? </w:t>
      </w:r>
      <w:r w:rsidR="00186969" w:rsidRPr="006A4A71">
        <w:rPr>
          <w:b/>
          <w:noProof/>
          <w:color w:val="0070C0"/>
          <w:szCs w:val="28"/>
        </w:rPr>
        <w:t>¿El sabía que tenia que morir?</w:t>
      </w:r>
    </w:p>
    <w:p w:rsidR="000562E9" w:rsidRPr="006A4A71" w:rsidRDefault="000562E9" w:rsidP="000562E9">
      <w:pPr>
        <w:ind w:left="-851" w:right="-994"/>
        <w:jc w:val="both"/>
        <w:rPr>
          <w:b/>
          <w:noProof/>
          <w:color w:val="0070C0"/>
          <w:szCs w:val="28"/>
        </w:rPr>
      </w:pPr>
    </w:p>
    <w:p w:rsidR="000562E9" w:rsidRPr="006A4A71" w:rsidRDefault="000562E9" w:rsidP="000562E9">
      <w:pPr>
        <w:ind w:left="-851" w:right="-994"/>
        <w:jc w:val="both"/>
        <w:rPr>
          <w:b/>
          <w:noProof/>
          <w:color w:val="0070C0"/>
          <w:szCs w:val="28"/>
        </w:rPr>
      </w:pPr>
      <w:r w:rsidRPr="006A4A71">
        <w:rPr>
          <w:b/>
          <w:noProof/>
          <w:color w:val="0070C0"/>
          <w:szCs w:val="28"/>
        </w:rPr>
        <w:t>3</w:t>
      </w:r>
      <w:r w:rsidR="006A4A71">
        <w:rPr>
          <w:b/>
          <w:noProof/>
          <w:color w:val="0070C0"/>
          <w:szCs w:val="28"/>
        </w:rPr>
        <w:t xml:space="preserve">  ¿Murió   </w:t>
      </w:r>
      <w:r w:rsidR="00186969" w:rsidRPr="006A4A71">
        <w:rPr>
          <w:b/>
          <w:noProof/>
          <w:color w:val="0070C0"/>
          <w:szCs w:val="28"/>
        </w:rPr>
        <w:t>de verdad o fue s</w:t>
      </w:r>
      <w:r w:rsidR="00992BBC">
        <w:rPr>
          <w:b/>
          <w:noProof/>
          <w:color w:val="0070C0"/>
          <w:szCs w:val="28"/>
        </w:rPr>
        <w:t>ó</w:t>
      </w:r>
      <w:r w:rsidR="00186969" w:rsidRPr="006A4A71">
        <w:rPr>
          <w:b/>
          <w:noProof/>
          <w:color w:val="0070C0"/>
          <w:szCs w:val="28"/>
        </w:rPr>
        <w:t>lo una apariencia</w:t>
      </w:r>
      <w:r w:rsidR="00992BBC">
        <w:rPr>
          <w:b/>
          <w:noProof/>
          <w:color w:val="0070C0"/>
          <w:szCs w:val="28"/>
        </w:rPr>
        <w:t>?</w:t>
      </w:r>
    </w:p>
    <w:p w:rsidR="000562E9" w:rsidRPr="006A4A71" w:rsidRDefault="000562E9" w:rsidP="000562E9">
      <w:pPr>
        <w:ind w:left="-851" w:right="-994"/>
        <w:jc w:val="both"/>
        <w:rPr>
          <w:b/>
          <w:noProof/>
          <w:color w:val="0070C0"/>
          <w:szCs w:val="28"/>
        </w:rPr>
      </w:pPr>
    </w:p>
    <w:p w:rsidR="00186969" w:rsidRPr="006A4A71" w:rsidRDefault="00186969" w:rsidP="000562E9">
      <w:pPr>
        <w:ind w:left="-851" w:right="-994"/>
        <w:jc w:val="both"/>
        <w:rPr>
          <w:b/>
          <w:noProof/>
          <w:color w:val="0070C0"/>
          <w:szCs w:val="28"/>
        </w:rPr>
      </w:pPr>
      <w:r w:rsidRPr="006A4A71">
        <w:rPr>
          <w:b/>
          <w:noProof/>
          <w:color w:val="0070C0"/>
          <w:szCs w:val="28"/>
        </w:rPr>
        <w:t>4 ¿</w:t>
      </w:r>
      <w:r w:rsidR="00992BBC">
        <w:rPr>
          <w:b/>
          <w:noProof/>
          <w:color w:val="0070C0"/>
          <w:szCs w:val="28"/>
        </w:rPr>
        <w:t>C</w:t>
      </w:r>
      <w:r w:rsidRPr="006A4A71">
        <w:rPr>
          <w:b/>
          <w:noProof/>
          <w:color w:val="0070C0"/>
          <w:szCs w:val="28"/>
        </w:rPr>
        <w:t>omo se explica</w:t>
      </w:r>
      <w:r w:rsidR="00992BBC">
        <w:rPr>
          <w:b/>
          <w:noProof/>
          <w:color w:val="0070C0"/>
          <w:szCs w:val="28"/>
        </w:rPr>
        <w:t>n</w:t>
      </w:r>
      <w:r w:rsidRPr="006A4A71">
        <w:rPr>
          <w:b/>
          <w:noProof/>
          <w:color w:val="0070C0"/>
          <w:szCs w:val="28"/>
        </w:rPr>
        <w:t xml:space="preserve"> las profecías siglos antes de que suceiera su vida y muerte?</w:t>
      </w:r>
    </w:p>
    <w:p w:rsidR="00186969" w:rsidRPr="006A4A71" w:rsidRDefault="00186969" w:rsidP="000562E9">
      <w:pPr>
        <w:ind w:left="-851" w:right="-994"/>
        <w:jc w:val="both"/>
        <w:rPr>
          <w:b/>
          <w:noProof/>
          <w:color w:val="0070C0"/>
          <w:szCs w:val="28"/>
        </w:rPr>
      </w:pPr>
    </w:p>
    <w:p w:rsidR="00186969" w:rsidRPr="006A4A71" w:rsidRDefault="00186969" w:rsidP="000562E9">
      <w:pPr>
        <w:ind w:left="-851" w:right="-994"/>
        <w:jc w:val="both"/>
        <w:rPr>
          <w:b/>
          <w:noProof/>
          <w:color w:val="0070C0"/>
          <w:szCs w:val="28"/>
        </w:rPr>
      </w:pPr>
      <w:r w:rsidRPr="006A4A71">
        <w:rPr>
          <w:b/>
          <w:noProof/>
          <w:color w:val="0070C0"/>
          <w:szCs w:val="28"/>
        </w:rPr>
        <w:t>5  ¿Que significa la Oracion del Huerto de Jesús?</w:t>
      </w:r>
    </w:p>
    <w:p w:rsidR="00186969" w:rsidRPr="006A4A71" w:rsidRDefault="00186969" w:rsidP="000562E9">
      <w:pPr>
        <w:ind w:left="-851" w:right="-994"/>
        <w:jc w:val="both"/>
        <w:rPr>
          <w:b/>
          <w:noProof/>
          <w:color w:val="0070C0"/>
          <w:szCs w:val="28"/>
        </w:rPr>
      </w:pPr>
    </w:p>
    <w:p w:rsidR="000562E9" w:rsidRPr="006A4A71" w:rsidRDefault="000562E9" w:rsidP="000562E9">
      <w:pPr>
        <w:ind w:left="-851" w:right="-994"/>
        <w:jc w:val="both"/>
        <w:rPr>
          <w:b/>
          <w:noProof/>
          <w:color w:val="0070C0"/>
          <w:szCs w:val="28"/>
        </w:rPr>
      </w:pPr>
      <w:r w:rsidRPr="006A4A71">
        <w:rPr>
          <w:b/>
          <w:noProof/>
          <w:color w:val="0070C0"/>
          <w:szCs w:val="28"/>
        </w:rPr>
        <w:t>6</w:t>
      </w:r>
      <w:r w:rsidR="00186969" w:rsidRPr="006A4A71">
        <w:rPr>
          <w:b/>
          <w:noProof/>
          <w:color w:val="0070C0"/>
          <w:szCs w:val="28"/>
        </w:rPr>
        <w:t xml:space="preserve">  ¿Cómo explicar la traición de Judas el Iscari</w:t>
      </w:r>
      <w:r w:rsidR="00992BBC">
        <w:rPr>
          <w:b/>
          <w:noProof/>
          <w:color w:val="0070C0"/>
          <w:szCs w:val="28"/>
        </w:rPr>
        <w:t>ote</w:t>
      </w:r>
      <w:r w:rsidR="00186969" w:rsidRPr="006A4A71">
        <w:rPr>
          <w:b/>
          <w:noProof/>
          <w:color w:val="0070C0"/>
          <w:szCs w:val="28"/>
        </w:rPr>
        <w:t>?</w:t>
      </w:r>
    </w:p>
    <w:p w:rsidR="000562E9" w:rsidRPr="006A4A71" w:rsidRDefault="000562E9" w:rsidP="000562E9">
      <w:pPr>
        <w:ind w:left="-851" w:right="-994"/>
        <w:jc w:val="both"/>
        <w:rPr>
          <w:b/>
          <w:noProof/>
          <w:color w:val="0070C0"/>
          <w:szCs w:val="28"/>
        </w:rPr>
      </w:pPr>
    </w:p>
    <w:p w:rsidR="00186969" w:rsidRPr="006A4A71" w:rsidRDefault="000562E9" w:rsidP="00186969">
      <w:pPr>
        <w:ind w:left="-851" w:right="-994"/>
        <w:jc w:val="both"/>
        <w:rPr>
          <w:b/>
          <w:noProof/>
          <w:color w:val="0070C0"/>
          <w:szCs w:val="28"/>
        </w:rPr>
      </w:pPr>
      <w:r w:rsidRPr="006A4A71">
        <w:rPr>
          <w:b/>
          <w:noProof/>
          <w:color w:val="0070C0"/>
          <w:szCs w:val="28"/>
        </w:rPr>
        <w:t>7</w:t>
      </w:r>
      <w:r w:rsidR="00186969" w:rsidRPr="006A4A71">
        <w:rPr>
          <w:b/>
          <w:noProof/>
          <w:color w:val="0070C0"/>
          <w:szCs w:val="28"/>
        </w:rPr>
        <w:t xml:space="preserve">  ¿Podía hab</w:t>
      </w:r>
      <w:r w:rsidR="00992BBC">
        <w:rPr>
          <w:b/>
          <w:noProof/>
          <w:color w:val="0070C0"/>
          <w:szCs w:val="28"/>
        </w:rPr>
        <w:t>e</w:t>
      </w:r>
      <w:r w:rsidR="00186969" w:rsidRPr="006A4A71">
        <w:rPr>
          <w:b/>
          <w:noProof/>
          <w:color w:val="0070C0"/>
          <w:szCs w:val="28"/>
        </w:rPr>
        <w:t>r callado su d</w:t>
      </w:r>
      <w:r w:rsidR="00992BBC">
        <w:rPr>
          <w:b/>
          <w:noProof/>
          <w:color w:val="0070C0"/>
          <w:szCs w:val="28"/>
        </w:rPr>
        <w:t>ivindad en el juicio del Sanedrí</w:t>
      </w:r>
      <w:r w:rsidR="00186969" w:rsidRPr="006A4A71">
        <w:rPr>
          <w:b/>
          <w:noProof/>
          <w:color w:val="0070C0"/>
          <w:szCs w:val="28"/>
        </w:rPr>
        <w:t>n?</w:t>
      </w:r>
    </w:p>
    <w:p w:rsidR="00186969" w:rsidRPr="006A4A71" w:rsidRDefault="00186969" w:rsidP="00186969">
      <w:pPr>
        <w:ind w:left="-851" w:right="-994"/>
        <w:jc w:val="both"/>
        <w:rPr>
          <w:b/>
          <w:noProof/>
          <w:color w:val="0070C0"/>
          <w:szCs w:val="28"/>
        </w:rPr>
      </w:pPr>
    </w:p>
    <w:p w:rsidR="00186969" w:rsidRPr="006A4A71" w:rsidRDefault="00992BBC" w:rsidP="00186969">
      <w:pPr>
        <w:ind w:left="-851" w:right="-994"/>
        <w:jc w:val="both"/>
        <w:rPr>
          <w:b/>
          <w:noProof/>
          <w:color w:val="0070C0"/>
          <w:szCs w:val="28"/>
        </w:rPr>
      </w:pPr>
      <w:r>
        <w:rPr>
          <w:b/>
          <w:noProof/>
          <w:color w:val="0070C0"/>
          <w:szCs w:val="28"/>
        </w:rPr>
        <w:t>8 ¿Por qué y cómo se declaró</w:t>
      </w:r>
      <w:r w:rsidR="00186969" w:rsidRPr="006A4A71">
        <w:rPr>
          <w:b/>
          <w:noProof/>
          <w:color w:val="0070C0"/>
          <w:szCs w:val="28"/>
        </w:rPr>
        <w:t xml:space="preserve"> ser rey ante Pilatos?</w:t>
      </w:r>
    </w:p>
    <w:p w:rsidR="000562E9" w:rsidRPr="006A4A71" w:rsidRDefault="000562E9" w:rsidP="000562E9">
      <w:pPr>
        <w:ind w:left="-851" w:right="-994"/>
        <w:jc w:val="both"/>
        <w:rPr>
          <w:b/>
          <w:noProof/>
          <w:color w:val="0070C0"/>
          <w:szCs w:val="28"/>
        </w:rPr>
      </w:pPr>
    </w:p>
    <w:p w:rsidR="000562E9" w:rsidRPr="006A4A71" w:rsidRDefault="000562E9" w:rsidP="000562E9">
      <w:pPr>
        <w:ind w:left="-851" w:right="-994"/>
        <w:jc w:val="both"/>
        <w:rPr>
          <w:b/>
          <w:noProof/>
          <w:color w:val="0070C0"/>
          <w:szCs w:val="28"/>
        </w:rPr>
      </w:pPr>
      <w:r w:rsidRPr="006A4A71">
        <w:rPr>
          <w:b/>
          <w:noProof/>
          <w:color w:val="0070C0"/>
          <w:szCs w:val="28"/>
        </w:rPr>
        <w:t>9</w:t>
      </w:r>
      <w:r w:rsidR="00186969" w:rsidRPr="006A4A71">
        <w:rPr>
          <w:b/>
          <w:noProof/>
          <w:color w:val="0070C0"/>
          <w:szCs w:val="28"/>
        </w:rPr>
        <w:t xml:space="preserve">  ¿Qu</w:t>
      </w:r>
      <w:r w:rsidR="00992BBC">
        <w:rPr>
          <w:b/>
          <w:noProof/>
          <w:color w:val="0070C0"/>
          <w:szCs w:val="28"/>
        </w:rPr>
        <w:t>é</w:t>
      </w:r>
      <w:r w:rsidR="00186969" w:rsidRPr="006A4A71">
        <w:rPr>
          <w:b/>
          <w:noProof/>
          <w:color w:val="0070C0"/>
          <w:szCs w:val="28"/>
        </w:rPr>
        <w:t xml:space="preserve"> pal</w:t>
      </w:r>
      <w:r w:rsidR="00992BBC">
        <w:rPr>
          <w:b/>
          <w:noProof/>
          <w:color w:val="0070C0"/>
          <w:szCs w:val="28"/>
        </w:rPr>
        <w:t>a</w:t>
      </w:r>
      <w:r w:rsidR="00186969" w:rsidRPr="006A4A71">
        <w:rPr>
          <w:b/>
          <w:noProof/>
          <w:color w:val="0070C0"/>
          <w:szCs w:val="28"/>
        </w:rPr>
        <w:t>bras dijo Jesús en las</w:t>
      </w:r>
      <w:r w:rsidR="00992BBC">
        <w:rPr>
          <w:b/>
          <w:noProof/>
          <w:color w:val="0070C0"/>
          <w:szCs w:val="28"/>
        </w:rPr>
        <w:t xml:space="preserve"> </w:t>
      </w:r>
      <w:r w:rsidR="00186969" w:rsidRPr="006A4A71">
        <w:rPr>
          <w:b/>
          <w:noProof/>
          <w:color w:val="0070C0"/>
          <w:szCs w:val="28"/>
        </w:rPr>
        <w:t>horas que estuvo agonizando crucificado?</w:t>
      </w:r>
    </w:p>
    <w:p w:rsidR="00186969" w:rsidRPr="006A4A71" w:rsidRDefault="00186969" w:rsidP="000562E9">
      <w:pPr>
        <w:ind w:left="-851" w:right="-994"/>
        <w:jc w:val="both"/>
        <w:rPr>
          <w:b/>
          <w:noProof/>
          <w:color w:val="0070C0"/>
          <w:szCs w:val="28"/>
        </w:rPr>
      </w:pPr>
    </w:p>
    <w:p w:rsidR="00186969" w:rsidRPr="006A4A71" w:rsidRDefault="000562E9" w:rsidP="000562E9">
      <w:pPr>
        <w:ind w:left="-851" w:right="-994"/>
        <w:jc w:val="both"/>
        <w:rPr>
          <w:b/>
          <w:noProof/>
          <w:color w:val="0070C0"/>
          <w:szCs w:val="28"/>
        </w:rPr>
      </w:pPr>
      <w:r w:rsidRPr="006A4A71">
        <w:rPr>
          <w:b/>
          <w:noProof/>
          <w:color w:val="0070C0"/>
          <w:szCs w:val="28"/>
        </w:rPr>
        <w:t>10</w:t>
      </w:r>
      <w:r w:rsidR="00186969" w:rsidRPr="006A4A71">
        <w:rPr>
          <w:b/>
          <w:noProof/>
          <w:color w:val="0070C0"/>
          <w:szCs w:val="28"/>
        </w:rPr>
        <w:t xml:space="preserve"> ¿Se terminó to</w:t>
      </w:r>
      <w:r w:rsidR="00992BBC">
        <w:rPr>
          <w:b/>
          <w:noProof/>
          <w:color w:val="0070C0"/>
          <w:szCs w:val="28"/>
        </w:rPr>
        <w:t>do con la muerte de Jesús o pasó</w:t>
      </w:r>
      <w:r w:rsidR="00186969" w:rsidRPr="006A4A71">
        <w:rPr>
          <w:b/>
          <w:noProof/>
          <w:color w:val="0070C0"/>
          <w:szCs w:val="28"/>
        </w:rPr>
        <w:t xml:space="preserve"> luego algo más?</w:t>
      </w:r>
    </w:p>
    <w:p w:rsidR="000562E9" w:rsidRDefault="00186969" w:rsidP="000562E9">
      <w:pPr>
        <w:ind w:left="-851" w:right="-994"/>
        <w:jc w:val="both"/>
        <w:rPr>
          <w:b/>
          <w:noProof/>
          <w:szCs w:val="28"/>
        </w:rPr>
      </w:pPr>
      <w:r>
        <w:rPr>
          <w:b/>
          <w:noProof/>
          <w:szCs w:val="28"/>
        </w:rPr>
        <w:t xml:space="preserve"> </w:t>
      </w:r>
      <w:r w:rsidR="000562E9">
        <w:rPr>
          <w:b/>
          <w:noProof/>
          <w:szCs w:val="28"/>
        </w:rPr>
        <w:t xml:space="preserve"> </w:t>
      </w:r>
    </w:p>
    <w:p w:rsidR="000562E9" w:rsidRDefault="006A4A71" w:rsidP="000562E9">
      <w:pPr>
        <w:ind w:left="-851" w:right="-994"/>
        <w:jc w:val="both"/>
        <w:rPr>
          <w:b/>
          <w:noProof/>
          <w:szCs w:val="28"/>
        </w:rPr>
      </w:pPr>
      <w:r>
        <w:rPr>
          <w:b/>
          <w:noProof/>
          <w:szCs w:val="28"/>
        </w:rPr>
        <w:t xml:space="preserve">   </w:t>
      </w:r>
    </w:p>
    <w:p w:rsidR="006A4A71" w:rsidRDefault="006A4A71" w:rsidP="000562E9">
      <w:pPr>
        <w:ind w:left="-851" w:right="-994"/>
        <w:jc w:val="both"/>
        <w:rPr>
          <w:b/>
          <w:noProof/>
          <w:szCs w:val="28"/>
        </w:rPr>
      </w:pPr>
      <w:r>
        <w:rPr>
          <w:b/>
          <w:noProof/>
          <w:szCs w:val="28"/>
        </w:rPr>
        <w:t xml:space="preserve">     Al hacernos estas diez preguntas, siempre nos </w:t>
      </w:r>
      <w:r w:rsidR="00992BBC">
        <w:rPr>
          <w:b/>
          <w:noProof/>
          <w:szCs w:val="28"/>
        </w:rPr>
        <w:t>vamos a</w:t>
      </w:r>
      <w:r>
        <w:rPr>
          <w:b/>
          <w:noProof/>
          <w:szCs w:val="28"/>
        </w:rPr>
        <w:t xml:space="preserve"> la</w:t>
      </w:r>
      <w:r w:rsidR="00992BBC">
        <w:rPr>
          <w:b/>
          <w:noProof/>
          <w:szCs w:val="28"/>
        </w:rPr>
        <w:t>s</w:t>
      </w:r>
      <w:r>
        <w:rPr>
          <w:b/>
          <w:noProof/>
          <w:szCs w:val="28"/>
        </w:rPr>
        <w:t xml:space="preserve"> figuras de la pasión, porque las hemos visto en procesiones o en imágenes</w:t>
      </w:r>
      <w:r w:rsidR="00992BBC">
        <w:rPr>
          <w:b/>
          <w:noProof/>
          <w:szCs w:val="28"/>
        </w:rPr>
        <w:t xml:space="preserve"> de nuestros libros</w:t>
      </w:r>
      <w:r>
        <w:rPr>
          <w:b/>
          <w:noProof/>
          <w:szCs w:val="28"/>
        </w:rPr>
        <w:t>.</w:t>
      </w:r>
      <w:r w:rsidR="00992BBC">
        <w:rPr>
          <w:b/>
          <w:noProof/>
          <w:szCs w:val="28"/>
        </w:rPr>
        <w:t xml:space="preserve"> El crucifijo lo encontramos en todos los lugares cultos. Hasta muchos lo llevamos en el cuello como adorno.</w:t>
      </w:r>
      <w:r>
        <w:rPr>
          <w:b/>
          <w:noProof/>
          <w:szCs w:val="28"/>
        </w:rPr>
        <w:t xml:space="preserve"> Los cristianos e</w:t>
      </w:r>
      <w:r w:rsidR="00992BBC">
        <w:rPr>
          <w:b/>
          <w:noProof/>
          <w:szCs w:val="28"/>
        </w:rPr>
        <w:t>n</w:t>
      </w:r>
      <w:r>
        <w:rPr>
          <w:b/>
          <w:noProof/>
          <w:szCs w:val="28"/>
        </w:rPr>
        <w:t>contramos el crucifijo en tantas ocasio</w:t>
      </w:r>
      <w:r w:rsidR="00992BBC">
        <w:rPr>
          <w:b/>
          <w:noProof/>
          <w:szCs w:val="28"/>
        </w:rPr>
        <w:t>n</w:t>
      </w:r>
      <w:r>
        <w:rPr>
          <w:b/>
          <w:noProof/>
          <w:szCs w:val="28"/>
        </w:rPr>
        <w:t>es</w:t>
      </w:r>
      <w:r w:rsidR="00992BBC">
        <w:rPr>
          <w:b/>
          <w:noProof/>
          <w:szCs w:val="28"/>
        </w:rPr>
        <w:t xml:space="preserve"> y lugares</w:t>
      </w:r>
      <w:r>
        <w:rPr>
          <w:b/>
          <w:noProof/>
          <w:szCs w:val="28"/>
        </w:rPr>
        <w:t xml:space="preserve"> que corremos el peligro de no entender lo que realmente es la cruz: un suplicio, un pat</w:t>
      </w:r>
      <w:r w:rsidR="00D715D3">
        <w:rPr>
          <w:b/>
          <w:noProof/>
          <w:szCs w:val="28"/>
        </w:rPr>
        <w:t>í</w:t>
      </w:r>
      <w:r>
        <w:rPr>
          <w:b/>
          <w:noProof/>
          <w:szCs w:val="28"/>
        </w:rPr>
        <w:t>bulo, que en los tiemps romanos se aplicaba a los peores delincuentes y asesino</w:t>
      </w:r>
      <w:r w:rsidR="00D715D3">
        <w:rPr>
          <w:b/>
          <w:noProof/>
          <w:szCs w:val="28"/>
        </w:rPr>
        <w:t>s.</w:t>
      </w:r>
    </w:p>
    <w:p w:rsidR="006A4A71" w:rsidRDefault="006A4A71" w:rsidP="000562E9">
      <w:pPr>
        <w:ind w:left="-851" w:right="-994"/>
        <w:jc w:val="both"/>
        <w:rPr>
          <w:b/>
          <w:noProof/>
          <w:szCs w:val="28"/>
        </w:rPr>
      </w:pPr>
    </w:p>
    <w:p w:rsidR="006A4A71" w:rsidRDefault="006A4A71" w:rsidP="000562E9">
      <w:pPr>
        <w:ind w:left="-851" w:right="-994"/>
        <w:jc w:val="both"/>
        <w:rPr>
          <w:b/>
          <w:noProof/>
          <w:szCs w:val="28"/>
        </w:rPr>
      </w:pPr>
      <w:r>
        <w:rPr>
          <w:b/>
          <w:noProof/>
          <w:szCs w:val="28"/>
        </w:rPr>
        <w:t xml:space="preserve">   </w:t>
      </w:r>
      <w:r w:rsidR="00D715D3">
        <w:rPr>
          <w:b/>
          <w:noProof/>
          <w:szCs w:val="28"/>
        </w:rPr>
        <w:t>¿</w:t>
      </w:r>
      <w:r>
        <w:rPr>
          <w:b/>
          <w:noProof/>
          <w:szCs w:val="28"/>
        </w:rPr>
        <w:t xml:space="preserve">Que podemos respoder a esas </w:t>
      </w:r>
      <w:r w:rsidR="00D715D3">
        <w:rPr>
          <w:b/>
          <w:noProof/>
          <w:szCs w:val="28"/>
        </w:rPr>
        <w:t xml:space="preserve">10 </w:t>
      </w:r>
      <w:r>
        <w:rPr>
          <w:b/>
          <w:noProof/>
          <w:szCs w:val="28"/>
        </w:rPr>
        <w:t>preguntas...</w:t>
      </w:r>
      <w:r w:rsidR="00D715D3">
        <w:rPr>
          <w:b/>
          <w:noProof/>
          <w:szCs w:val="28"/>
        </w:rPr>
        <w:t>?</w:t>
      </w:r>
      <w:r>
        <w:rPr>
          <w:b/>
          <w:noProof/>
          <w:szCs w:val="28"/>
        </w:rPr>
        <w:t xml:space="preserve">  No te limites en ambigüedades. A prim</w:t>
      </w:r>
      <w:r w:rsidR="00D715D3">
        <w:rPr>
          <w:b/>
          <w:noProof/>
          <w:szCs w:val="28"/>
        </w:rPr>
        <w:t>e</w:t>
      </w:r>
      <w:r>
        <w:rPr>
          <w:b/>
          <w:noProof/>
          <w:szCs w:val="28"/>
        </w:rPr>
        <w:t>ra vista responde</w:t>
      </w:r>
      <w:r w:rsidR="00D715D3">
        <w:rPr>
          <w:b/>
          <w:noProof/>
          <w:szCs w:val="28"/>
        </w:rPr>
        <w:t>mos</w:t>
      </w:r>
      <w:r>
        <w:rPr>
          <w:b/>
          <w:noProof/>
          <w:szCs w:val="28"/>
        </w:rPr>
        <w:t xml:space="preserve"> lo que se ocurre: es lo que sabes</w:t>
      </w:r>
      <w:r w:rsidR="00D715D3">
        <w:rPr>
          <w:b/>
          <w:noProof/>
          <w:szCs w:val="28"/>
        </w:rPr>
        <w:t xml:space="preserve"> ahora</w:t>
      </w:r>
      <w:r>
        <w:rPr>
          <w:b/>
          <w:noProof/>
          <w:szCs w:val="28"/>
        </w:rPr>
        <w:t>.</w:t>
      </w:r>
    </w:p>
    <w:p w:rsidR="006A4A71" w:rsidRDefault="006A4A71" w:rsidP="000562E9">
      <w:pPr>
        <w:ind w:left="-851" w:right="-994"/>
        <w:jc w:val="both"/>
        <w:rPr>
          <w:b/>
          <w:noProof/>
          <w:szCs w:val="28"/>
        </w:rPr>
      </w:pPr>
    </w:p>
    <w:p w:rsidR="006A4A71" w:rsidRDefault="006A4A71" w:rsidP="000562E9">
      <w:pPr>
        <w:ind w:left="-851" w:right="-994"/>
        <w:jc w:val="both"/>
        <w:rPr>
          <w:b/>
          <w:noProof/>
          <w:szCs w:val="28"/>
        </w:rPr>
      </w:pPr>
      <w:r>
        <w:rPr>
          <w:b/>
          <w:noProof/>
          <w:szCs w:val="28"/>
        </w:rPr>
        <w:t xml:space="preserve">   </w:t>
      </w:r>
      <w:r w:rsidR="001F0920">
        <w:rPr>
          <w:b/>
          <w:noProof/>
          <w:szCs w:val="28"/>
        </w:rPr>
        <w:t>Y te pones una calificación en est</w:t>
      </w:r>
      <w:r>
        <w:rPr>
          <w:b/>
          <w:noProof/>
          <w:szCs w:val="28"/>
        </w:rPr>
        <w:t xml:space="preserve">a escala que ya </w:t>
      </w:r>
      <w:r w:rsidR="00D715D3">
        <w:rPr>
          <w:b/>
          <w:noProof/>
          <w:szCs w:val="28"/>
        </w:rPr>
        <w:t>conoces</w:t>
      </w:r>
    </w:p>
    <w:p w:rsidR="0042033E" w:rsidRDefault="0042033E" w:rsidP="000562E9">
      <w:pPr>
        <w:ind w:left="-851" w:right="-994"/>
        <w:jc w:val="both"/>
        <w:rPr>
          <w:b/>
          <w:noProof/>
          <w:szCs w:val="28"/>
        </w:rPr>
      </w:pPr>
    </w:p>
    <w:tbl>
      <w:tblPr>
        <w:tblStyle w:val="Tablaconcuadrcula"/>
        <w:tblW w:w="8789" w:type="dxa"/>
        <w:tblInd w:w="108" w:type="dxa"/>
        <w:tblLook w:val="04A0"/>
      </w:tblPr>
      <w:tblGrid>
        <w:gridCol w:w="3119"/>
        <w:gridCol w:w="1134"/>
        <w:gridCol w:w="1276"/>
        <w:gridCol w:w="1134"/>
        <w:gridCol w:w="992"/>
        <w:gridCol w:w="1134"/>
      </w:tblGrid>
      <w:tr w:rsidR="0042033E" w:rsidTr="0042033E">
        <w:tc>
          <w:tcPr>
            <w:tcW w:w="3119" w:type="dxa"/>
          </w:tcPr>
          <w:p w:rsidR="0042033E" w:rsidRDefault="0042033E" w:rsidP="000562E9">
            <w:pPr>
              <w:ind w:right="-994"/>
              <w:jc w:val="both"/>
              <w:rPr>
                <w:b/>
                <w:noProof/>
                <w:szCs w:val="28"/>
              </w:rPr>
            </w:pPr>
            <w:r>
              <w:rPr>
                <w:b/>
                <w:noProof/>
                <w:szCs w:val="28"/>
              </w:rPr>
              <w:t>4, Misterio religioso</w:t>
            </w:r>
          </w:p>
        </w:tc>
        <w:tc>
          <w:tcPr>
            <w:tcW w:w="1134" w:type="dxa"/>
          </w:tcPr>
          <w:p w:rsidR="0042033E" w:rsidRDefault="0042033E" w:rsidP="000562E9">
            <w:pPr>
              <w:ind w:right="-994"/>
              <w:jc w:val="both"/>
              <w:rPr>
                <w:b/>
                <w:noProof/>
                <w:szCs w:val="28"/>
              </w:rPr>
            </w:pPr>
            <w:r>
              <w:rPr>
                <w:b/>
                <w:noProof/>
                <w:szCs w:val="28"/>
              </w:rPr>
              <w:t xml:space="preserve">  0-1</w:t>
            </w:r>
          </w:p>
        </w:tc>
        <w:tc>
          <w:tcPr>
            <w:tcW w:w="1276" w:type="dxa"/>
          </w:tcPr>
          <w:p w:rsidR="0042033E" w:rsidRDefault="0042033E" w:rsidP="000562E9">
            <w:pPr>
              <w:ind w:right="-994"/>
              <w:jc w:val="both"/>
              <w:rPr>
                <w:b/>
                <w:noProof/>
                <w:szCs w:val="28"/>
              </w:rPr>
            </w:pPr>
            <w:r>
              <w:rPr>
                <w:b/>
                <w:noProof/>
                <w:szCs w:val="28"/>
              </w:rPr>
              <w:t xml:space="preserve"> 2-3</w:t>
            </w:r>
          </w:p>
        </w:tc>
        <w:tc>
          <w:tcPr>
            <w:tcW w:w="1134" w:type="dxa"/>
          </w:tcPr>
          <w:p w:rsidR="0042033E" w:rsidRDefault="0042033E" w:rsidP="0042033E">
            <w:pPr>
              <w:ind w:right="-994"/>
              <w:jc w:val="both"/>
              <w:rPr>
                <w:b/>
                <w:noProof/>
                <w:szCs w:val="28"/>
              </w:rPr>
            </w:pPr>
            <w:r>
              <w:rPr>
                <w:b/>
                <w:noProof/>
                <w:szCs w:val="28"/>
              </w:rPr>
              <w:t>4-5-6</w:t>
            </w:r>
          </w:p>
        </w:tc>
        <w:tc>
          <w:tcPr>
            <w:tcW w:w="992" w:type="dxa"/>
          </w:tcPr>
          <w:p w:rsidR="0042033E" w:rsidRDefault="0042033E" w:rsidP="000562E9">
            <w:pPr>
              <w:ind w:right="-994"/>
              <w:jc w:val="both"/>
              <w:rPr>
                <w:b/>
                <w:noProof/>
                <w:szCs w:val="28"/>
              </w:rPr>
            </w:pPr>
            <w:r>
              <w:rPr>
                <w:b/>
                <w:noProof/>
                <w:szCs w:val="28"/>
              </w:rPr>
              <w:t xml:space="preserve"> 7-8</w:t>
            </w:r>
          </w:p>
        </w:tc>
        <w:tc>
          <w:tcPr>
            <w:tcW w:w="1134" w:type="dxa"/>
          </w:tcPr>
          <w:p w:rsidR="0042033E" w:rsidRDefault="0042033E" w:rsidP="000562E9">
            <w:pPr>
              <w:ind w:right="-994"/>
              <w:jc w:val="both"/>
              <w:rPr>
                <w:b/>
                <w:noProof/>
                <w:szCs w:val="28"/>
              </w:rPr>
            </w:pPr>
            <w:r>
              <w:rPr>
                <w:b/>
                <w:noProof/>
                <w:szCs w:val="28"/>
              </w:rPr>
              <w:t xml:space="preserve"> 9-10</w:t>
            </w:r>
          </w:p>
        </w:tc>
      </w:tr>
      <w:tr w:rsidR="0042033E" w:rsidTr="0042033E">
        <w:tc>
          <w:tcPr>
            <w:tcW w:w="3119" w:type="dxa"/>
          </w:tcPr>
          <w:p w:rsidR="0042033E" w:rsidRDefault="0042033E" w:rsidP="000562E9">
            <w:pPr>
              <w:ind w:right="-994"/>
              <w:jc w:val="both"/>
              <w:rPr>
                <w:b/>
                <w:noProof/>
                <w:szCs w:val="28"/>
              </w:rPr>
            </w:pPr>
            <w:r>
              <w:rPr>
                <w:b/>
                <w:noProof/>
                <w:szCs w:val="28"/>
              </w:rPr>
              <w:t xml:space="preserve"> La Redención</w:t>
            </w:r>
          </w:p>
        </w:tc>
        <w:tc>
          <w:tcPr>
            <w:tcW w:w="1134" w:type="dxa"/>
          </w:tcPr>
          <w:p w:rsidR="0042033E" w:rsidRDefault="0042033E" w:rsidP="000562E9">
            <w:pPr>
              <w:ind w:right="-994"/>
              <w:jc w:val="both"/>
              <w:rPr>
                <w:b/>
                <w:noProof/>
                <w:szCs w:val="28"/>
              </w:rPr>
            </w:pPr>
          </w:p>
        </w:tc>
        <w:tc>
          <w:tcPr>
            <w:tcW w:w="1276" w:type="dxa"/>
          </w:tcPr>
          <w:p w:rsidR="0042033E" w:rsidRDefault="0042033E" w:rsidP="000562E9">
            <w:pPr>
              <w:ind w:right="-994"/>
              <w:jc w:val="both"/>
              <w:rPr>
                <w:b/>
                <w:noProof/>
                <w:szCs w:val="28"/>
              </w:rPr>
            </w:pPr>
          </w:p>
        </w:tc>
        <w:tc>
          <w:tcPr>
            <w:tcW w:w="1134" w:type="dxa"/>
          </w:tcPr>
          <w:p w:rsidR="0042033E" w:rsidRDefault="0042033E" w:rsidP="000562E9">
            <w:pPr>
              <w:ind w:right="-994"/>
              <w:jc w:val="both"/>
              <w:rPr>
                <w:b/>
                <w:noProof/>
                <w:szCs w:val="28"/>
              </w:rPr>
            </w:pPr>
          </w:p>
        </w:tc>
        <w:tc>
          <w:tcPr>
            <w:tcW w:w="992" w:type="dxa"/>
          </w:tcPr>
          <w:p w:rsidR="0042033E" w:rsidRDefault="0042033E" w:rsidP="000562E9">
            <w:pPr>
              <w:ind w:right="-994"/>
              <w:jc w:val="both"/>
              <w:rPr>
                <w:b/>
                <w:noProof/>
                <w:szCs w:val="28"/>
              </w:rPr>
            </w:pPr>
          </w:p>
        </w:tc>
        <w:tc>
          <w:tcPr>
            <w:tcW w:w="1134" w:type="dxa"/>
          </w:tcPr>
          <w:p w:rsidR="0042033E" w:rsidRDefault="0042033E" w:rsidP="000562E9">
            <w:pPr>
              <w:ind w:right="-994"/>
              <w:jc w:val="both"/>
              <w:rPr>
                <w:b/>
                <w:noProof/>
                <w:szCs w:val="28"/>
              </w:rPr>
            </w:pPr>
          </w:p>
        </w:tc>
      </w:tr>
    </w:tbl>
    <w:p w:rsidR="0042033E" w:rsidRDefault="0042033E" w:rsidP="000562E9">
      <w:pPr>
        <w:ind w:left="-851" w:right="-994"/>
        <w:jc w:val="both"/>
        <w:rPr>
          <w:b/>
          <w:noProof/>
          <w:szCs w:val="28"/>
        </w:rPr>
      </w:pPr>
    </w:p>
    <w:p w:rsidR="0042033E" w:rsidRDefault="001F0920" w:rsidP="000562E9">
      <w:pPr>
        <w:ind w:left="-851" w:right="-994"/>
        <w:jc w:val="both"/>
        <w:rPr>
          <w:b/>
          <w:noProof/>
          <w:szCs w:val="28"/>
        </w:rPr>
      </w:pPr>
      <w:r>
        <w:rPr>
          <w:b/>
          <w:noProof/>
          <w:szCs w:val="28"/>
        </w:rPr>
        <w:t xml:space="preserve">   </w:t>
      </w:r>
      <w:r w:rsidR="00D715D3">
        <w:rPr>
          <w:b/>
          <w:noProof/>
          <w:szCs w:val="28"/>
        </w:rPr>
        <w:t xml:space="preserve">Pasas </w:t>
      </w:r>
      <w:r w:rsidR="0042033E">
        <w:rPr>
          <w:b/>
          <w:noProof/>
          <w:szCs w:val="28"/>
        </w:rPr>
        <w:t xml:space="preserve"> luego a leer el texto doctrinal en el que se te comenta lo que es verdaderamen</w:t>
      </w:r>
      <w:r w:rsidR="00D715D3">
        <w:rPr>
          <w:b/>
          <w:noProof/>
          <w:szCs w:val="28"/>
        </w:rPr>
        <w:t>t</w:t>
      </w:r>
      <w:r w:rsidR="0042033E">
        <w:rPr>
          <w:b/>
          <w:noProof/>
          <w:szCs w:val="28"/>
        </w:rPr>
        <w:t xml:space="preserve">e </w:t>
      </w:r>
      <w:r w:rsidR="00D715D3">
        <w:rPr>
          <w:b/>
          <w:noProof/>
          <w:szCs w:val="28"/>
        </w:rPr>
        <w:t>es la Redención y el sentdo de la muerte de Jesús</w:t>
      </w:r>
      <w:r>
        <w:rPr>
          <w:b/>
          <w:noProof/>
          <w:szCs w:val="28"/>
        </w:rPr>
        <w:t>, muerte en medio de sufriientyos y dolores. Te fijasen  los datos. Conviene una lectura tranquila y eficaz.</w:t>
      </w:r>
    </w:p>
    <w:p w:rsidR="000562E9" w:rsidRPr="00186969" w:rsidRDefault="0042033E" w:rsidP="00186969">
      <w:pPr>
        <w:spacing w:before="100" w:after="100"/>
        <w:ind w:left="-851" w:right="-994"/>
        <w:jc w:val="center"/>
        <w:rPr>
          <w:b/>
          <w:color w:val="FF0000"/>
          <w:sz w:val="32"/>
          <w:szCs w:val="32"/>
        </w:rPr>
      </w:pPr>
      <w:r>
        <w:rPr>
          <w:b/>
          <w:color w:val="FF0000"/>
          <w:sz w:val="32"/>
          <w:szCs w:val="32"/>
        </w:rPr>
        <w:lastRenderedPageBreak/>
        <w:t>EL MISTERIO DE L</w:t>
      </w:r>
      <w:r w:rsidR="00186969" w:rsidRPr="00186969">
        <w:rPr>
          <w:b/>
          <w:color w:val="FF0000"/>
          <w:sz w:val="32"/>
          <w:szCs w:val="32"/>
        </w:rPr>
        <w:t>A REDENCION</w:t>
      </w:r>
    </w:p>
    <w:p w:rsidR="000562E9" w:rsidRPr="00186969" w:rsidRDefault="000562E9" w:rsidP="00186969">
      <w:pPr>
        <w:ind w:left="-851" w:right="-994"/>
        <w:jc w:val="both"/>
        <w:rPr>
          <w:b/>
        </w:rPr>
      </w:pPr>
    </w:p>
    <w:p w:rsidR="00B7268F" w:rsidRDefault="00186969" w:rsidP="00186969">
      <w:pPr>
        <w:ind w:left="-851" w:right="-994"/>
        <w:jc w:val="both"/>
        <w:rPr>
          <w:b/>
        </w:rPr>
      </w:pPr>
      <w:r>
        <w:rPr>
          <w:b/>
        </w:rPr>
        <w:t xml:space="preserve">   E</w:t>
      </w:r>
      <w:r w:rsidR="000562E9" w:rsidRPr="00186969">
        <w:rPr>
          <w:b/>
        </w:rPr>
        <w:t>l misterio de la Redención es central en la</w:t>
      </w:r>
      <w:r w:rsidR="00D715D3">
        <w:rPr>
          <w:b/>
        </w:rPr>
        <w:t xml:space="preserve"> vida de los cristianos. Tan esencial es que con toda seguridad constituy</w:t>
      </w:r>
      <w:r w:rsidR="001F0920">
        <w:rPr>
          <w:b/>
        </w:rPr>
        <w:t>ó</w:t>
      </w:r>
      <w:r w:rsidR="00D715D3">
        <w:rPr>
          <w:b/>
        </w:rPr>
        <w:t xml:space="preserve"> el primer escrito que los  seguidores de Jesús hicieron. </w:t>
      </w:r>
      <w:r w:rsidR="001F0920">
        <w:rPr>
          <w:b/>
        </w:rPr>
        <w:t>Y fue el texto que luego inspiró</w:t>
      </w:r>
      <w:r w:rsidR="00D715D3">
        <w:rPr>
          <w:b/>
        </w:rPr>
        <w:t xml:space="preserve"> la redacción de </w:t>
      </w:r>
      <w:r w:rsidR="001F0920">
        <w:rPr>
          <w:b/>
        </w:rPr>
        <w:t xml:space="preserve">los </w:t>
      </w:r>
      <w:r w:rsidR="00D715D3">
        <w:rPr>
          <w:b/>
        </w:rPr>
        <w:t>cuatro Evangelio</w:t>
      </w:r>
      <w:r w:rsidR="001F0920">
        <w:rPr>
          <w:b/>
        </w:rPr>
        <w:t>s</w:t>
      </w:r>
      <w:r w:rsidR="00D715D3">
        <w:rPr>
          <w:b/>
        </w:rPr>
        <w:t>, come</w:t>
      </w:r>
      <w:r w:rsidR="00D715D3">
        <w:rPr>
          <w:b/>
        </w:rPr>
        <w:t>n</w:t>
      </w:r>
      <w:r w:rsidR="00D715D3">
        <w:rPr>
          <w:b/>
        </w:rPr>
        <w:t>zando por el de Marcos (uno 15 ó 20 años despu</w:t>
      </w:r>
      <w:r w:rsidR="001F0920">
        <w:rPr>
          <w:b/>
        </w:rPr>
        <w:t>é</w:t>
      </w:r>
      <w:r w:rsidR="00D715D3">
        <w:rPr>
          <w:b/>
        </w:rPr>
        <w:t>s</w:t>
      </w:r>
      <w:r w:rsidR="001F0920">
        <w:rPr>
          <w:b/>
        </w:rPr>
        <w:t xml:space="preserve"> de la muerte</w:t>
      </w:r>
      <w:r w:rsidR="00D715D3">
        <w:rPr>
          <w:b/>
        </w:rPr>
        <w:t>) y termina</w:t>
      </w:r>
      <w:r w:rsidR="001F0920">
        <w:rPr>
          <w:b/>
        </w:rPr>
        <w:t>n</w:t>
      </w:r>
      <w:r w:rsidR="00D715D3">
        <w:rPr>
          <w:b/>
        </w:rPr>
        <w:t xml:space="preserve">do por el de Juan, a final del siglo I </w:t>
      </w:r>
      <w:r w:rsidR="001F0920">
        <w:rPr>
          <w:b/>
        </w:rPr>
        <w:t xml:space="preserve"> </w:t>
      </w:r>
      <w:r w:rsidR="00D715D3">
        <w:rPr>
          <w:b/>
        </w:rPr>
        <w:t>( ¿Hacia el 95?)</w:t>
      </w:r>
      <w:r w:rsidR="001F0920">
        <w:rPr>
          <w:b/>
        </w:rPr>
        <w:t>.</w:t>
      </w:r>
    </w:p>
    <w:p w:rsidR="00B7268F" w:rsidRDefault="00B7268F" w:rsidP="00186969">
      <w:pPr>
        <w:ind w:left="-851" w:right="-994"/>
        <w:jc w:val="both"/>
        <w:rPr>
          <w:b/>
        </w:rPr>
      </w:pPr>
    </w:p>
    <w:p w:rsidR="00D715D3" w:rsidRDefault="00B7268F" w:rsidP="00186969">
      <w:pPr>
        <w:ind w:left="-851" w:right="-994"/>
        <w:jc w:val="both"/>
        <w:rPr>
          <w:b/>
        </w:rPr>
      </w:pPr>
      <w:r>
        <w:rPr>
          <w:b/>
        </w:rPr>
        <w:t xml:space="preserve">  </w:t>
      </w:r>
      <w:r w:rsidR="001F0920">
        <w:rPr>
          <w:b/>
        </w:rPr>
        <w:t xml:space="preserve"> A juzgar por </w:t>
      </w:r>
      <w:r>
        <w:rPr>
          <w:b/>
        </w:rPr>
        <w:t xml:space="preserve">la </w:t>
      </w:r>
      <w:r w:rsidR="001F0920">
        <w:rPr>
          <w:b/>
        </w:rPr>
        <w:t xml:space="preserve"> estrecha concordancia entre los cuatro textos en el relato de la muerte de Jesús, lo cuatro tuvieron un mismo documento de referencia</w:t>
      </w:r>
      <w:r>
        <w:rPr>
          <w:b/>
        </w:rPr>
        <w:t>, según coinciden los comentaristas bíblicos.</w:t>
      </w:r>
    </w:p>
    <w:p w:rsidR="00D715D3" w:rsidRDefault="00D715D3" w:rsidP="00186969">
      <w:pPr>
        <w:ind w:left="-851" w:right="-994"/>
        <w:jc w:val="both"/>
        <w:rPr>
          <w:b/>
        </w:rPr>
      </w:pPr>
    </w:p>
    <w:p w:rsidR="000562E9" w:rsidRDefault="001F0920" w:rsidP="00186969">
      <w:pPr>
        <w:ind w:left="-851" w:right="-994"/>
        <w:jc w:val="both"/>
        <w:rPr>
          <w:b/>
        </w:rPr>
      </w:pPr>
      <w:r>
        <w:rPr>
          <w:b/>
        </w:rPr>
        <w:t xml:space="preserve">  </w:t>
      </w:r>
      <w:r w:rsidR="00D715D3">
        <w:rPr>
          <w:b/>
        </w:rPr>
        <w:t xml:space="preserve">  La </w:t>
      </w:r>
      <w:r w:rsidR="000562E9" w:rsidRPr="00186969">
        <w:rPr>
          <w:b/>
        </w:rPr>
        <w:t xml:space="preserve"> Historia de la salvación </w:t>
      </w:r>
      <w:r w:rsidR="00D715D3">
        <w:rPr>
          <w:b/>
        </w:rPr>
        <w:t>es</w:t>
      </w:r>
      <w:r w:rsidR="000562E9" w:rsidRPr="00186969">
        <w:rPr>
          <w:b/>
        </w:rPr>
        <w:t xml:space="preserve"> esencial en el mensaje cristiano. </w:t>
      </w:r>
      <w:r w:rsidR="00D715D3">
        <w:rPr>
          <w:b/>
        </w:rPr>
        <w:t xml:space="preserve">Y el motivo fue el pecado que Jesús vino a redimir. </w:t>
      </w:r>
      <w:r w:rsidR="000562E9" w:rsidRPr="00186969">
        <w:rPr>
          <w:b/>
        </w:rPr>
        <w:t>Dios creó al hombre, hubo un pecado original, el hombre se alejó por ese pecado de Dios, Dios decidió perdonar y redimir.</w:t>
      </w:r>
    </w:p>
    <w:p w:rsidR="00186969" w:rsidRPr="00186969" w:rsidRDefault="00186969" w:rsidP="00186969">
      <w:pPr>
        <w:ind w:left="-851" w:right="-994"/>
        <w:jc w:val="both"/>
        <w:rPr>
          <w:b/>
        </w:rPr>
      </w:pPr>
    </w:p>
    <w:p w:rsidR="000562E9" w:rsidRDefault="000562E9" w:rsidP="00186969">
      <w:pPr>
        <w:ind w:left="-851" w:right="-994"/>
        <w:jc w:val="both"/>
        <w:rPr>
          <w:b/>
        </w:rPr>
      </w:pPr>
      <w:r w:rsidRPr="00186969">
        <w:rPr>
          <w:b/>
        </w:rPr>
        <w:t xml:space="preserve">   Cris</w:t>
      </w:r>
      <w:r w:rsidR="001F0920">
        <w:rPr>
          <w:b/>
        </w:rPr>
        <w:t>to vino al mundo con esa misión: salvar, perdonar, redimir.</w:t>
      </w:r>
      <w:r w:rsidRPr="00186969">
        <w:rPr>
          <w:b/>
        </w:rPr>
        <w:t xml:space="preserve"> Los cristianos son conscie</w:t>
      </w:r>
      <w:r w:rsidRPr="00186969">
        <w:rPr>
          <w:b/>
        </w:rPr>
        <w:t>n</w:t>
      </w:r>
      <w:r w:rsidRPr="00186969">
        <w:rPr>
          <w:b/>
        </w:rPr>
        <w:t>tes de esa relación pecado</w:t>
      </w:r>
      <w:r w:rsidR="00186969">
        <w:rPr>
          <w:b/>
        </w:rPr>
        <w:t xml:space="preserve"> - </w:t>
      </w:r>
      <w:r w:rsidRPr="00186969">
        <w:rPr>
          <w:b/>
        </w:rPr>
        <w:t xml:space="preserve">redención y de su referencia a la liberación misericordiosa que han recibido. La destrucción del pecado que les afectó desde el principio y de los pecados que pueden </w:t>
      </w:r>
      <w:r w:rsidR="00D715D3">
        <w:rPr>
          <w:b/>
        </w:rPr>
        <w:t>cometer a lo</w:t>
      </w:r>
      <w:r w:rsidRPr="00186969">
        <w:rPr>
          <w:b/>
        </w:rPr>
        <w:t xml:space="preserve"> largo de su vida</w:t>
      </w:r>
      <w:r w:rsidR="00D715D3">
        <w:rPr>
          <w:b/>
        </w:rPr>
        <w:t xml:space="preserve"> por debilidad o por malicia. Es</w:t>
      </w:r>
      <w:r w:rsidRPr="00186969">
        <w:rPr>
          <w:b/>
        </w:rPr>
        <w:t xml:space="preserve"> la verdad que se halla detrás del misterio cristiano de la "redención"</w:t>
      </w:r>
      <w:r w:rsidR="001F0920">
        <w:rPr>
          <w:b/>
        </w:rPr>
        <w:t xml:space="preserve"> mediante la pasión</w:t>
      </w:r>
      <w:r w:rsidRPr="00186969">
        <w:rPr>
          <w:b/>
        </w:rPr>
        <w:t>.</w:t>
      </w:r>
    </w:p>
    <w:p w:rsidR="00186969" w:rsidRPr="00186969" w:rsidRDefault="00186969" w:rsidP="00186969">
      <w:pPr>
        <w:ind w:left="-851" w:right="-994"/>
        <w:jc w:val="both"/>
        <w:rPr>
          <w:b/>
        </w:rPr>
      </w:pPr>
    </w:p>
    <w:p w:rsidR="000562E9" w:rsidRPr="00186969" w:rsidRDefault="000562E9" w:rsidP="00186969">
      <w:pPr>
        <w:ind w:left="-851" w:right="-994"/>
        <w:jc w:val="both"/>
        <w:rPr>
          <w:b/>
        </w:rPr>
      </w:pPr>
      <w:r w:rsidRPr="00186969">
        <w:rPr>
          <w:b/>
        </w:rPr>
        <w:t xml:space="preserve">   Culto, dogma, moral, ascética, arte, </w:t>
      </w:r>
      <w:r w:rsidR="00D715D3">
        <w:rPr>
          <w:b/>
        </w:rPr>
        <w:t xml:space="preserve">música, </w:t>
      </w:r>
      <w:r w:rsidRPr="00186969">
        <w:rPr>
          <w:b/>
        </w:rPr>
        <w:t>literatura, etc. que lleven el apellido de cristianos, hacen siempre referencia al misterio de Cristo Redentor. El hecho de la Redención se presenta a nuestra fe como una verdad revelada por Dios, no s</w:t>
      </w:r>
      <w:r w:rsidR="00D715D3">
        <w:rPr>
          <w:b/>
        </w:rPr>
        <w:t>ó</w:t>
      </w:r>
      <w:r w:rsidRPr="00186969">
        <w:rPr>
          <w:b/>
        </w:rPr>
        <w:t>lo como un acontecimiento histórico. Jesús, Dios encarnado, logró con su muerte la restauración de los hombres alejados de Dios.</w:t>
      </w:r>
    </w:p>
    <w:p w:rsidR="00186969" w:rsidRDefault="00186969" w:rsidP="00186969">
      <w:pPr>
        <w:ind w:left="-851" w:right="-994"/>
        <w:jc w:val="both"/>
        <w:rPr>
          <w:b/>
        </w:rPr>
      </w:pPr>
    </w:p>
    <w:p w:rsidR="000562E9" w:rsidRPr="00186969" w:rsidRDefault="000562E9" w:rsidP="00186969">
      <w:pPr>
        <w:ind w:left="-851" w:right="-994"/>
        <w:jc w:val="both"/>
        <w:rPr>
          <w:b/>
        </w:rPr>
      </w:pPr>
      <w:r w:rsidRPr="00186969">
        <w:rPr>
          <w:b/>
        </w:rPr>
        <w:t xml:space="preserve">   En consecuencia, la </w:t>
      </w:r>
      <w:r w:rsidR="00D715D3">
        <w:rPr>
          <w:b/>
        </w:rPr>
        <w:t>fe y la educación de la fe deben</w:t>
      </w:r>
      <w:r w:rsidRPr="00186969">
        <w:rPr>
          <w:b/>
        </w:rPr>
        <w:t xml:space="preserve"> mira esa verdad esencial como un centro de atención preferente</w:t>
      </w:r>
      <w:r w:rsidR="004B4EB8">
        <w:rPr>
          <w:b/>
        </w:rPr>
        <w:t xml:space="preserve"> y debe</w:t>
      </w:r>
      <w:r w:rsidR="001F0920">
        <w:rPr>
          <w:b/>
        </w:rPr>
        <w:t>n</w:t>
      </w:r>
      <w:r w:rsidR="004B4EB8">
        <w:rPr>
          <w:b/>
        </w:rPr>
        <w:t xml:space="preserve"> terminar recordando que la cumbre del proceso termina con la resurrección del Cristo muerto y no en el sepulcro</w:t>
      </w:r>
      <w:r w:rsidRPr="00186969">
        <w:rPr>
          <w:b/>
        </w:rPr>
        <w:t>.</w:t>
      </w:r>
    </w:p>
    <w:p w:rsidR="000562E9" w:rsidRPr="000B06C7" w:rsidRDefault="000562E9" w:rsidP="00186969">
      <w:pPr>
        <w:ind w:left="-851" w:right="-994"/>
        <w:jc w:val="both"/>
        <w:rPr>
          <w:b/>
          <w:color w:val="FF0000"/>
        </w:rPr>
      </w:pPr>
      <w:r w:rsidRPr="00186969">
        <w:rPr>
          <w:b/>
        </w:rPr>
        <w:t xml:space="preserve"> </w:t>
      </w:r>
    </w:p>
    <w:p w:rsidR="000562E9" w:rsidRPr="000B06C7" w:rsidRDefault="000562E9" w:rsidP="00186969">
      <w:pPr>
        <w:ind w:left="-851" w:right="-994"/>
        <w:jc w:val="both"/>
        <w:rPr>
          <w:b/>
          <w:color w:val="FF0000"/>
        </w:rPr>
      </w:pPr>
      <w:r w:rsidRPr="000B06C7">
        <w:rPr>
          <w:b/>
          <w:color w:val="FF0000"/>
        </w:rPr>
        <w:t>1. Conceptos de base</w:t>
      </w:r>
    </w:p>
    <w:p w:rsidR="000562E9" w:rsidRPr="00186969" w:rsidRDefault="000562E9" w:rsidP="00186969">
      <w:pPr>
        <w:ind w:left="-851" w:right="-994"/>
        <w:jc w:val="both"/>
        <w:rPr>
          <w:b/>
        </w:rPr>
      </w:pPr>
      <w:r w:rsidRPr="00186969">
        <w:rPr>
          <w:b/>
        </w:rPr>
        <w:t xml:space="preserve"> </w:t>
      </w:r>
    </w:p>
    <w:p w:rsidR="000562E9" w:rsidRDefault="000562E9" w:rsidP="00186969">
      <w:pPr>
        <w:ind w:left="-851" w:right="-994"/>
        <w:jc w:val="both"/>
        <w:rPr>
          <w:b/>
        </w:rPr>
      </w:pPr>
      <w:r w:rsidRPr="00186969">
        <w:rPr>
          <w:b/>
        </w:rPr>
        <w:t xml:space="preserve">   El mensaje redentor aparece continuamente en el trasfondo del Nuevo Testamento. Y el término "redención", o rescate, surge con frecuencia en los escritos apostólicos: </w:t>
      </w:r>
      <w:proofErr w:type="spellStart"/>
      <w:r w:rsidRPr="00186969">
        <w:rPr>
          <w:b/>
        </w:rPr>
        <w:t>Rom.</w:t>
      </w:r>
      <w:proofErr w:type="spellEnd"/>
      <w:r w:rsidRPr="00186969">
        <w:rPr>
          <w:b/>
        </w:rPr>
        <w:t xml:space="preserve"> 3. 24; 1. </w:t>
      </w:r>
      <w:proofErr w:type="spellStart"/>
      <w:r w:rsidRPr="00186969">
        <w:rPr>
          <w:b/>
        </w:rPr>
        <w:t>Cor.</w:t>
      </w:r>
      <w:proofErr w:type="spellEnd"/>
      <w:r w:rsidRPr="00186969">
        <w:rPr>
          <w:b/>
        </w:rPr>
        <w:t xml:space="preserve"> 1.30;  Ef. 1.7;  Col. 1. 14;  </w:t>
      </w:r>
      <w:proofErr w:type="spellStart"/>
      <w:r w:rsidRPr="00186969">
        <w:rPr>
          <w:b/>
        </w:rPr>
        <w:t>Hebr</w:t>
      </w:r>
      <w:proofErr w:type="spellEnd"/>
      <w:r w:rsidRPr="00186969">
        <w:rPr>
          <w:b/>
        </w:rPr>
        <w:t xml:space="preserve"> 1. 15, etc.</w:t>
      </w:r>
      <w:r w:rsidR="004B4EB8">
        <w:rPr>
          <w:b/>
        </w:rPr>
        <w:t xml:space="preserve"> y no sólo en los cuatro Evangelios.</w:t>
      </w:r>
    </w:p>
    <w:p w:rsidR="000B06C7" w:rsidRPr="00186969" w:rsidRDefault="000B06C7" w:rsidP="00186969">
      <w:pPr>
        <w:ind w:left="-851" w:right="-994"/>
        <w:jc w:val="both"/>
        <w:rPr>
          <w:b/>
        </w:rPr>
      </w:pPr>
    </w:p>
    <w:p w:rsidR="000562E9" w:rsidRDefault="000562E9" w:rsidP="00186969">
      <w:pPr>
        <w:ind w:left="-851" w:right="-994"/>
        <w:jc w:val="both"/>
        <w:rPr>
          <w:b/>
        </w:rPr>
      </w:pPr>
      <w:r w:rsidRPr="00186969">
        <w:rPr>
          <w:b/>
        </w:rPr>
        <w:t xml:space="preserve">   Muchos son los conceptos paralelos que sugieren esos escritos, al aludir a este misterio, el cual no puede encerrarse en ninguna palabra exacta.</w:t>
      </w:r>
    </w:p>
    <w:p w:rsidR="000562E9" w:rsidRPr="00186969" w:rsidRDefault="000562E9" w:rsidP="00186969">
      <w:pPr>
        <w:ind w:left="-851" w:right="-994"/>
        <w:jc w:val="both"/>
        <w:rPr>
          <w:b/>
        </w:rPr>
      </w:pPr>
      <w:r w:rsidRPr="00186969">
        <w:rPr>
          <w:b/>
        </w:rPr>
        <w:t xml:space="preserve">    Algunos son:</w:t>
      </w:r>
    </w:p>
    <w:p w:rsidR="004B4EB8" w:rsidRDefault="000562E9" w:rsidP="000B06C7">
      <w:pPr>
        <w:ind w:left="-851" w:right="-994"/>
        <w:rPr>
          <w:b/>
        </w:rPr>
      </w:pPr>
      <w:r w:rsidRPr="00186969">
        <w:rPr>
          <w:b/>
        </w:rPr>
        <w:t xml:space="preserve">        - Compra o rescate ("</w:t>
      </w:r>
      <w:proofErr w:type="spellStart"/>
      <w:r w:rsidRPr="00186969">
        <w:rPr>
          <w:b/>
        </w:rPr>
        <w:t>agoradso</w:t>
      </w:r>
      <w:proofErr w:type="spellEnd"/>
      <w:r w:rsidRPr="00186969">
        <w:rPr>
          <w:b/>
        </w:rPr>
        <w:t>"</w:t>
      </w:r>
      <w:r w:rsidR="000B06C7">
        <w:rPr>
          <w:b/>
        </w:rPr>
        <w:t xml:space="preserve"> = rescate</w:t>
      </w:r>
      <w:r w:rsidR="004B4EB8">
        <w:rPr>
          <w:b/>
        </w:rPr>
        <w:t xml:space="preserve"> en griego</w:t>
      </w:r>
      <w:r w:rsidRPr="00186969">
        <w:rPr>
          <w:b/>
        </w:rPr>
        <w:t xml:space="preserve">) por Cristo: 1. </w:t>
      </w:r>
      <w:proofErr w:type="spellStart"/>
      <w:r w:rsidRPr="00186969">
        <w:rPr>
          <w:b/>
        </w:rPr>
        <w:t>Cor.</w:t>
      </w:r>
      <w:proofErr w:type="spellEnd"/>
      <w:r w:rsidRPr="00186969">
        <w:rPr>
          <w:b/>
        </w:rPr>
        <w:t xml:space="preserve"> 6.20; </w:t>
      </w:r>
    </w:p>
    <w:p w:rsidR="000562E9" w:rsidRPr="00186969" w:rsidRDefault="004B4EB8" w:rsidP="000B06C7">
      <w:pPr>
        <w:ind w:left="-851" w:right="-994"/>
        <w:rPr>
          <w:b/>
        </w:rPr>
      </w:pPr>
      <w:r>
        <w:rPr>
          <w:b/>
        </w:rPr>
        <w:t xml:space="preserve">                       </w:t>
      </w:r>
      <w:proofErr w:type="spellStart"/>
      <w:r w:rsidR="000562E9" w:rsidRPr="00186969">
        <w:rPr>
          <w:b/>
        </w:rPr>
        <w:t>Gal.</w:t>
      </w:r>
      <w:proofErr w:type="spellEnd"/>
      <w:r w:rsidR="000562E9" w:rsidRPr="00186969">
        <w:rPr>
          <w:b/>
        </w:rPr>
        <w:t xml:space="preserve"> 3.13; </w:t>
      </w:r>
      <w:r w:rsidR="000B06C7">
        <w:rPr>
          <w:b/>
        </w:rPr>
        <w:t xml:space="preserve">  </w:t>
      </w:r>
      <w:r w:rsidR="000562E9" w:rsidRPr="00186969">
        <w:rPr>
          <w:b/>
        </w:rPr>
        <w:t xml:space="preserve">2. </w:t>
      </w:r>
      <w:proofErr w:type="spellStart"/>
      <w:r w:rsidR="000562E9" w:rsidRPr="00186969">
        <w:rPr>
          <w:b/>
        </w:rPr>
        <w:t>Pedr</w:t>
      </w:r>
      <w:proofErr w:type="spellEnd"/>
      <w:r w:rsidR="000562E9" w:rsidRPr="00186969">
        <w:rPr>
          <w:b/>
        </w:rPr>
        <w:t xml:space="preserve">. 2. 1; </w:t>
      </w:r>
      <w:proofErr w:type="spellStart"/>
      <w:r w:rsidR="000562E9" w:rsidRPr="00186969">
        <w:rPr>
          <w:b/>
        </w:rPr>
        <w:t>Apoc</w:t>
      </w:r>
      <w:proofErr w:type="spellEnd"/>
      <w:r w:rsidR="000562E9" w:rsidRPr="00186969">
        <w:rPr>
          <w:b/>
        </w:rPr>
        <w:t>. 14. 13.</w:t>
      </w:r>
    </w:p>
    <w:p w:rsidR="000B06C7" w:rsidRDefault="000562E9" w:rsidP="000B06C7">
      <w:pPr>
        <w:ind w:left="-851" w:right="-994"/>
        <w:rPr>
          <w:b/>
        </w:rPr>
      </w:pPr>
      <w:r w:rsidRPr="00186969">
        <w:rPr>
          <w:b/>
        </w:rPr>
        <w:t xml:space="preserve">        - Liberación, liberados ("</w:t>
      </w:r>
      <w:proofErr w:type="spellStart"/>
      <w:r w:rsidRPr="00186969">
        <w:rPr>
          <w:b/>
        </w:rPr>
        <w:t>an-iemi</w:t>
      </w:r>
      <w:proofErr w:type="spellEnd"/>
      <w:r w:rsidRPr="00186969">
        <w:rPr>
          <w:b/>
        </w:rPr>
        <w:t xml:space="preserve">") del mal: </w:t>
      </w:r>
      <w:proofErr w:type="spellStart"/>
      <w:r w:rsidRPr="00186969">
        <w:rPr>
          <w:b/>
        </w:rPr>
        <w:t>Mt.</w:t>
      </w:r>
      <w:proofErr w:type="spellEnd"/>
      <w:r w:rsidRPr="00186969">
        <w:rPr>
          <w:b/>
        </w:rPr>
        <w:t xml:space="preserve"> 20. 28; </w:t>
      </w:r>
      <w:proofErr w:type="spellStart"/>
      <w:r w:rsidRPr="00186969">
        <w:rPr>
          <w:b/>
        </w:rPr>
        <w:t>Lc.</w:t>
      </w:r>
      <w:proofErr w:type="spellEnd"/>
      <w:r w:rsidRPr="00186969">
        <w:rPr>
          <w:b/>
        </w:rPr>
        <w:t xml:space="preserve"> 1. 68; </w:t>
      </w:r>
      <w:proofErr w:type="spellStart"/>
      <w:r w:rsidRPr="00186969">
        <w:rPr>
          <w:b/>
        </w:rPr>
        <w:t>Rom.</w:t>
      </w:r>
      <w:proofErr w:type="spellEnd"/>
      <w:r w:rsidRPr="00186969">
        <w:rPr>
          <w:b/>
        </w:rPr>
        <w:t xml:space="preserve"> 3. 24; </w:t>
      </w:r>
    </w:p>
    <w:p w:rsidR="000562E9" w:rsidRPr="00186969" w:rsidRDefault="004B4EB8" w:rsidP="000B06C7">
      <w:pPr>
        <w:ind w:left="-851" w:right="-994"/>
        <w:rPr>
          <w:b/>
        </w:rPr>
      </w:pPr>
      <w:r>
        <w:rPr>
          <w:b/>
        </w:rPr>
        <w:t xml:space="preserve">         </w:t>
      </w:r>
      <w:r w:rsidR="000B06C7">
        <w:rPr>
          <w:b/>
        </w:rPr>
        <w:t xml:space="preserve">               </w:t>
      </w:r>
      <w:r w:rsidR="000562E9" w:rsidRPr="00186969">
        <w:rPr>
          <w:b/>
        </w:rPr>
        <w:t xml:space="preserve">1 </w:t>
      </w:r>
      <w:proofErr w:type="spellStart"/>
      <w:r w:rsidR="000562E9" w:rsidRPr="00186969">
        <w:rPr>
          <w:b/>
        </w:rPr>
        <w:t>Cor.</w:t>
      </w:r>
      <w:proofErr w:type="spellEnd"/>
      <w:r w:rsidR="000562E9" w:rsidRPr="00186969">
        <w:rPr>
          <w:b/>
        </w:rPr>
        <w:t xml:space="preserve"> 1. 30; Ef. 1. 7.</w:t>
      </w:r>
    </w:p>
    <w:p w:rsidR="000562E9" w:rsidRPr="00186969" w:rsidRDefault="000562E9" w:rsidP="000B06C7">
      <w:pPr>
        <w:ind w:left="-851" w:right="-994"/>
        <w:rPr>
          <w:b/>
        </w:rPr>
      </w:pPr>
      <w:r w:rsidRPr="00186969">
        <w:rPr>
          <w:b/>
        </w:rPr>
        <w:t xml:space="preserve">        - Recuperación o rehabilitación de la caída: </w:t>
      </w:r>
      <w:proofErr w:type="spellStart"/>
      <w:r w:rsidRPr="00186969">
        <w:rPr>
          <w:b/>
        </w:rPr>
        <w:t>Rom.</w:t>
      </w:r>
      <w:proofErr w:type="spellEnd"/>
      <w:r w:rsidRPr="00186969">
        <w:rPr>
          <w:b/>
        </w:rPr>
        <w:t xml:space="preserve"> 1. 16; </w:t>
      </w:r>
      <w:proofErr w:type="spellStart"/>
      <w:r w:rsidRPr="00186969">
        <w:rPr>
          <w:b/>
        </w:rPr>
        <w:t>Gal.</w:t>
      </w:r>
      <w:proofErr w:type="spellEnd"/>
      <w:r w:rsidRPr="00186969">
        <w:rPr>
          <w:b/>
        </w:rPr>
        <w:t xml:space="preserve"> 2. 16. </w:t>
      </w:r>
      <w:proofErr w:type="spellStart"/>
      <w:r w:rsidRPr="00186969">
        <w:rPr>
          <w:b/>
        </w:rPr>
        <w:t>Filip</w:t>
      </w:r>
      <w:proofErr w:type="spellEnd"/>
      <w:r w:rsidRPr="00186969">
        <w:rPr>
          <w:b/>
        </w:rPr>
        <w:t>. 3. 9. Ef. 1. 13.</w:t>
      </w:r>
    </w:p>
    <w:p w:rsidR="000562E9" w:rsidRPr="00186969" w:rsidRDefault="000562E9" w:rsidP="000B06C7">
      <w:pPr>
        <w:ind w:left="-851" w:right="-994"/>
        <w:rPr>
          <w:b/>
        </w:rPr>
      </w:pPr>
      <w:r w:rsidRPr="00186969">
        <w:rPr>
          <w:b/>
        </w:rPr>
        <w:t xml:space="preserve">        - Restauración del bien, del estado de amistad divina: </w:t>
      </w:r>
      <w:proofErr w:type="spellStart"/>
      <w:r w:rsidRPr="00186969">
        <w:rPr>
          <w:b/>
        </w:rPr>
        <w:t>Rom.</w:t>
      </w:r>
      <w:proofErr w:type="spellEnd"/>
      <w:r w:rsidRPr="00186969">
        <w:rPr>
          <w:b/>
        </w:rPr>
        <w:t xml:space="preserve"> 3. 2.; </w:t>
      </w:r>
      <w:proofErr w:type="spellStart"/>
      <w:r w:rsidRPr="00186969">
        <w:rPr>
          <w:b/>
        </w:rPr>
        <w:t>Rom.</w:t>
      </w:r>
      <w:proofErr w:type="spellEnd"/>
      <w:r w:rsidRPr="00186969">
        <w:rPr>
          <w:b/>
        </w:rPr>
        <w:t xml:space="preserve"> 4. 16.</w:t>
      </w:r>
    </w:p>
    <w:p w:rsidR="000562E9" w:rsidRPr="00186969" w:rsidRDefault="000562E9" w:rsidP="000B06C7">
      <w:pPr>
        <w:ind w:left="-851" w:right="-994"/>
        <w:rPr>
          <w:b/>
        </w:rPr>
      </w:pPr>
      <w:r w:rsidRPr="00186969">
        <w:rPr>
          <w:b/>
        </w:rPr>
        <w:t xml:space="preserve">        - Reparación, superación, reconstrucción.; </w:t>
      </w:r>
      <w:proofErr w:type="spellStart"/>
      <w:r w:rsidRPr="00186969">
        <w:rPr>
          <w:b/>
        </w:rPr>
        <w:t>Tit.</w:t>
      </w:r>
      <w:proofErr w:type="spellEnd"/>
      <w:r w:rsidRPr="00186969">
        <w:rPr>
          <w:b/>
        </w:rPr>
        <w:t xml:space="preserve"> 2. 14; </w:t>
      </w:r>
      <w:proofErr w:type="spellStart"/>
      <w:r w:rsidRPr="00186969">
        <w:rPr>
          <w:b/>
        </w:rPr>
        <w:t>Hebr</w:t>
      </w:r>
      <w:proofErr w:type="spellEnd"/>
      <w:r w:rsidRPr="00186969">
        <w:rPr>
          <w:b/>
        </w:rPr>
        <w:t xml:space="preserve">. 9. 12; </w:t>
      </w:r>
      <w:proofErr w:type="spellStart"/>
      <w:r w:rsidRPr="00186969">
        <w:rPr>
          <w:b/>
        </w:rPr>
        <w:t>Lc.</w:t>
      </w:r>
      <w:proofErr w:type="spellEnd"/>
      <w:r w:rsidRPr="00186969">
        <w:rPr>
          <w:b/>
        </w:rPr>
        <w:t xml:space="preserve"> 4. 18. </w:t>
      </w:r>
    </w:p>
    <w:p w:rsidR="000562E9" w:rsidRPr="000B06C7" w:rsidRDefault="000562E9" w:rsidP="00186969">
      <w:pPr>
        <w:ind w:left="-851" w:right="-994"/>
        <w:jc w:val="both"/>
        <w:rPr>
          <w:b/>
          <w:color w:val="0070C0"/>
        </w:rPr>
      </w:pPr>
      <w:r w:rsidRPr="00186969">
        <w:rPr>
          <w:b/>
        </w:rPr>
        <w:t xml:space="preserve">   </w:t>
      </w:r>
    </w:p>
    <w:p w:rsidR="000562E9" w:rsidRPr="000B06C7" w:rsidRDefault="000562E9" w:rsidP="00186969">
      <w:pPr>
        <w:ind w:left="-851" w:right="-994"/>
        <w:jc w:val="both"/>
        <w:rPr>
          <w:b/>
          <w:color w:val="0070C0"/>
        </w:rPr>
      </w:pPr>
      <w:r w:rsidRPr="000B06C7">
        <w:rPr>
          <w:b/>
          <w:color w:val="0070C0"/>
        </w:rPr>
        <w:lastRenderedPageBreak/>
        <w:t xml:space="preserve">   1.1. El hecho de la Redención</w:t>
      </w:r>
    </w:p>
    <w:p w:rsidR="000B06C7" w:rsidRPr="00186969" w:rsidRDefault="000B06C7" w:rsidP="00186969">
      <w:pPr>
        <w:ind w:left="-851" w:right="-994"/>
        <w:jc w:val="both"/>
        <w:rPr>
          <w:b/>
        </w:rPr>
      </w:pPr>
    </w:p>
    <w:p w:rsidR="004B4EB8" w:rsidRDefault="000562E9" w:rsidP="00186969">
      <w:pPr>
        <w:ind w:left="-851" w:right="-994"/>
        <w:jc w:val="both"/>
        <w:rPr>
          <w:b/>
        </w:rPr>
      </w:pPr>
      <w:r w:rsidRPr="00186969">
        <w:rPr>
          <w:b/>
        </w:rPr>
        <w:t xml:space="preserve">   La forma como el Verbo encarnado en el hombre Jesús nos rescató de nuestros pecados es objeto decisivo de fe. </w:t>
      </w:r>
    </w:p>
    <w:p w:rsidR="000562E9" w:rsidRDefault="004B4EB8" w:rsidP="00186969">
      <w:pPr>
        <w:ind w:left="-851" w:right="-994"/>
        <w:jc w:val="both"/>
        <w:rPr>
          <w:b/>
        </w:rPr>
      </w:pPr>
      <w:r>
        <w:rPr>
          <w:b/>
        </w:rPr>
        <w:t xml:space="preserve">     </w:t>
      </w:r>
      <w:r w:rsidR="000562E9" w:rsidRPr="00186969">
        <w:rPr>
          <w:b/>
        </w:rPr>
        <w:t>El nos liberó del poder del mal y del maligno y nos mereció la eterna salvación con su muerte, precedida de los sufrimientos de la pasión.  Con ella nos rescató y nos devolvió la justicia que habíamos perdido. Pero, si el modo fue la muerte de Jesús, el dogma alude a la causalidad y al efecto de esa muerte: la causa fue el pecado; el efecto resultó el perdón del pecado.</w:t>
      </w:r>
    </w:p>
    <w:p w:rsidR="000B06C7" w:rsidRPr="00186969" w:rsidRDefault="000B06C7" w:rsidP="00186969">
      <w:pPr>
        <w:ind w:left="-851" w:right="-994"/>
        <w:jc w:val="both"/>
        <w:rPr>
          <w:b/>
        </w:rPr>
      </w:pPr>
    </w:p>
    <w:p w:rsidR="000562E9" w:rsidRDefault="000562E9" w:rsidP="00186969">
      <w:pPr>
        <w:ind w:left="-851" w:right="-994"/>
        <w:jc w:val="both"/>
        <w:rPr>
          <w:b/>
        </w:rPr>
      </w:pPr>
      <w:r w:rsidRPr="00186969">
        <w:rPr>
          <w:b/>
        </w:rPr>
        <w:t xml:space="preserve">   Sin la redención, seguiríamos bajo el poder del mal, del maligno, del pecado. Gracias al acto redentor, que es un acto de misericordia divina, Cristo nos "rescató" del mal y nos devolvió el estado de "hijos de Dios" que teníamos al principio. Hoy, redimidos, podemos mirar con confianza a Dios como Padre, pues pertenecemos a su Reino como hijos y no tenemos el pecado en nosotros, a no ser que libremente regresemos al mal.</w:t>
      </w:r>
    </w:p>
    <w:p w:rsidR="000B06C7" w:rsidRPr="00186969" w:rsidRDefault="000B06C7" w:rsidP="00186969">
      <w:pPr>
        <w:ind w:left="-851" w:right="-994"/>
        <w:jc w:val="both"/>
        <w:rPr>
          <w:b/>
        </w:rPr>
      </w:pPr>
    </w:p>
    <w:p w:rsidR="000562E9" w:rsidRPr="000B06C7" w:rsidRDefault="000562E9" w:rsidP="00186969">
      <w:pPr>
        <w:ind w:left="-851" w:right="-994"/>
        <w:jc w:val="both"/>
        <w:rPr>
          <w:b/>
          <w:color w:val="0070C0"/>
        </w:rPr>
      </w:pPr>
      <w:r w:rsidRPr="000B06C7">
        <w:rPr>
          <w:b/>
          <w:color w:val="0070C0"/>
        </w:rPr>
        <w:t xml:space="preserve">   1.2. Sentido de la Redención</w:t>
      </w:r>
    </w:p>
    <w:p w:rsidR="000B06C7" w:rsidRPr="00186969" w:rsidRDefault="000B06C7" w:rsidP="00186969">
      <w:pPr>
        <w:ind w:left="-851" w:right="-994"/>
        <w:jc w:val="both"/>
        <w:rPr>
          <w:b/>
        </w:rPr>
      </w:pPr>
    </w:p>
    <w:p w:rsidR="000562E9" w:rsidRDefault="000562E9" w:rsidP="00186969">
      <w:pPr>
        <w:ind w:left="-851" w:right="-994"/>
        <w:jc w:val="both"/>
        <w:rPr>
          <w:b/>
        </w:rPr>
      </w:pPr>
      <w:r w:rsidRPr="00186969">
        <w:rPr>
          <w:b/>
        </w:rPr>
        <w:t xml:space="preserve">   Etimológicamente redención (del latín </w:t>
      </w:r>
      <w:proofErr w:type="spellStart"/>
      <w:r w:rsidRPr="00186969">
        <w:rPr>
          <w:b/>
        </w:rPr>
        <w:t>redimere</w:t>
      </w:r>
      <w:proofErr w:type="spellEnd"/>
      <w:r w:rsidRPr="00186969">
        <w:rPr>
          <w:b/>
        </w:rPr>
        <w:t>: comprar, rescatar) expresa la acción de volver a adquirir algo que se había enajenado y se recupera. Para ello se paga el precio que es preciso. El término latino se usaba en los primeros siglos para aludir a la compra de la libertad de los esclavos vendidos por derecho de guerra o por deudas.</w:t>
      </w:r>
    </w:p>
    <w:p w:rsidR="000B06C7" w:rsidRPr="00186969" w:rsidRDefault="000B06C7" w:rsidP="00186969">
      <w:pPr>
        <w:ind w:left="-851" w:right="-994"/>
        <w:jc w:val="both"/>
        <w:rPr>
          <w:b/>
        </w:rPr>
      </w:pPr>
    </w:p>
    <w:p w:rsidR="000562E9" w:rsidRDefault="000562E9" w:rsidP="00186969">
      <w:pPr>
        <w:ind w:left="-851" w:right="-994"/>
        <w:jc w:val="both"/>
        <w:rPr>
          <w:b/>
        </w:rPr>
      </w:pPr>
      <w:r w:rsidRPr="00186969">
        <w:rPr>
          <w:b/>
        </w:rPr>
        <w:t xml:space="preserve">   Alguien les recuperaba, rescataba o redimía, ya que ellos no podían hacerlo por no ser libres, por no tener nada en propiedad ni contar con derecho de que sus actos fueran legalmente válidos. Pertenecían al dueño y nada poseían para poderse comprar a sí mismos. Su libertad estaba en manos ajenas.</w:t>
      </w:r>
    </w:p>
    <w:p w:rsidR="000B06C7" w:rsidRPr="00186969" w:rsidRDefault="000B06C7" w:rsidP="00186969">
      <w:pPr>
        <w:ind w:left="-851" w:right="-994"/>
        <w:jc w:val="both"/>
        <w:rPr>
          <w:b/>
        </w:rPr>
      </w:pPr>
    </w:p>
    <w:p w:rsidR="000562E9" w:rsidRDefault="000562E9" w:rsidP="00186969">
      <w:pPr>
        <w:ind w:left="-851" w:right="-994"/>
        <w:jc w:val="both"/>
        <w:rPr>
          <w:b/>
        </w:rPr>
      </w:pPr>
      <w:r w:rsidRPr="00186969">
        <w:rPr>
          <w:b/>
        </w:rPr>
        <w:t xml:space="preserve">   Pero hay un aspecto más importante que el significado semántico: es el teológico, que determina la realidad de la redención. El hombre no es rescatado sin más, sino de nuevo identificado con su Creador, que le hizo a su imagen y semejanza. La redención tiene sentido de "restauración", de recuperación, de elevación, de santificación.</w:t>
      </w:r>
    </w:p>
    <w:p w:rsidR="000B06C7" w:rsidRPr="00186969" w:rsidRDefault="000B06C7" w:rsidP="00186969">
      <w:pPr>
        <w:ind w:left="-851" w:right="-994"/>
        <w:jc w:val="both"/>
        <w:rPr>
          <w:b/>
        </w:rPr>
      </w:pPr>
    </w:p>
    <w:p w:rsidR="000562E9" w:rsidRDefault="000562E9" w:rsidP="00186969">
      <w:pPr>
        <w:ind w:left="-851" w:right="-994"/>
        <w:jc w:val="both"/>
        <w:rPr>
          <w:b/>
        </w:rPr>
      </w:pPr>
      <w:r w:rsidRPr="00186969">
        <w:rPr>
          <w:b/>
        </w:rPr>
        <w:t xml:space="preserve">   Es lo esencial de la redención lograda por Jesús. Con ella se consigue una sublime superación humana</w:t>
      </w:r>
      <w:r w:rsidR="004B4EB8">
        <w:rPr>
          <w:b/>
        </w:rPr>
        <w:t xml:space="preserve"> </w:t>
      </w:r>
      <w:r w:rsidRPr="00186969">
        <w:rPr>
          <w:b/>
        </w:rPr>
        <w:t>y no sólo el regreso a lo que se había perdido. Es la dimensión positiva de este misterio, la conquista de nuevo del estado de gracia, lo que llama la atención a los teólogos. No basta, pues, hablar únicamente de la dimensión negativa, de la destrucción del pecado.</w:t>
      </w:r>
      <w:r w:rsidR="004B4EB8">
        <w:rPr>
          <w:b/>
        </w:rPr>
        <w:t xml:space="preserve"> Hay que resaltar la positiva: la vuelta al estado de gracia.</w:t>
      </w:r>
    </w:p>
    <w:p w:rsidR="000B06C7" w:rsidRPr="00186969" w:rsidRDefault="000B06C7" w:rsidP="00186969">
      <w:pPr>
        <w:ind w:left="-851" w:right="-994"/>
        <w:jc w:val="both"/>
        <w:rPr>
          <w:b/>
        </w:rPr>
      </w:pPr>
    </w:p>
    <w:p w:rsidR="000562E9" w:rsidRDefault="000562E9" w:rsidP="00186969">
      <w:pPr>
        <w:ind w:left="-851" w:right="-994"/>
        <w:jc w:val="both"/>
        <w:rPr>
          <w:b/>
        </w:rPr>
      </w:pPr>
      <w:r w:rsidRPr="00186969">
        <w:rPr>
          <w:b/>
        </w:rPr>
        <w:t xml:space="preserve">   El efecto maravilloso de la redención es que Cristo se hace mediador entre Dios y los hombres y entre los hombres y Dios. Nos trae a Dios, pues se encarna y se acerca como Dios. Pero nos lleva a Dios, es decir nos eleva a una </w:t>
      </w:r>
      <w:proofErr w:type="spellStart"/>
      <w:r w:rsidRPr="00186969">
        <w:rPr>
          <w:b/>
        </w:rPr>
        <w:t>sobrenaturaleza</w:t>
      </w:r>
      <w:proofErr w:type="spellEnd"/>
      <w:r w:rsidRPr="00186969">
        <w:rPr>
          <w:b/>
        </w:rPr>
        <w:t xml:space="preserve"> que nos diviniza.</w:t>
      </w:r>
    </w:p>
    <w:p w:rsidR="0042033E" w:rsidRPr="00186969" w:rsidRDefault="0042033E" w:rsidP="00186969">
      <w:pPr>
        <w:ind w:left="-851" w:right="-994"/>
        <w:jc w:val="both"/>
        <w:rPr>
          <w:b/>
        </w:rPr>
      </w:pPr>
    </w:p>
    <w:p w:rsidR="000562E9" w:rsidRDefault="000562E9" w:rsidP="00186969">
      <w:pPr>
        <w:ind w:left="-851" w:right="-994"/>
        <w:jc w:val="both"/>
        <w:rPr>
          <w:b/>
        </w:rPr>
      </w:pPr>
      <w:r w:rsidRPr="00186969">
        <w:rPr>
          <w:b/>
        </w:rPr>
        <w:t xml:space="preserve">   San Pablo lo tenía claro: "</w:t>
      </w:r>
      <w:r w:rsidRPr="004B4EB8">
        <w:rPr>
          <w:b/>
          <w:i/>
        </w:rPr>
        <w:t>No hay más que un Dios y un mediador entre Dios y los hombres y ese es Jesucristo hombre, que se dio a sí mismo como rescate por todos</w:t>
      </w:r>
      <w:r w:rsidRPr="00186969">
        <w:rPr>
          <w:b/>
        </w:rPr>
        <w:t xml:space="preserve">". (1. </w:t>
      </w:r>
      <w:proofErr w:type="spellStart"/>
      <w:r w:rsidRPr="00186969">
        <w:rPr>
          <w:b/>
        </w:rPr>
        <w:t>Tim.</w:t>
      </w:r>
      <w:proofErr w:type="spellEnd"/>
      <w:r w:rsidRPr="00186969">
        <w:rPr>
          <w:b/>
        </w:rPr>
        <w:t xml:space="preserve"> 2. 5-6)</w:t>
      </w:r>
      <w:r w:rsidR="00B7268F">
        <w:rPr>
          <w:b/>
        </w:rPr>
        <w:t xml:space="preserve"> Y el rescate fue su muerte redentora, gracias a la cual los hombres fueron perdonados y la salvación quedó asegurada en virtud de los méritos del Señor crucificado por los judíos (¿o por los romanos?..</w:t>
      </w:r>
    </w:p>
    <w:p w:rsidR="00B7268F" w:rsidRDefault="00B7268F" w:rsidP="00186969">
      <w:pPr>
        <w:ind w:left="-851" w:right="-994"/>
        <w:jc w:val="both"/>
        <w:rPr>
          <w:b/>
        </w:rPr>
      </w:pPr>
    </w:p>
    <w:p w:rsidR="000B06C7" w:rsidRPr="00186969" w:rsidRDefault="000B06C7" w:rsidP="00186969">
      <w:pPr>
        <w:ind w:left="-851" w:right="-994"/>
        <w:jc w:val="both"/>
        <w:rPr>
          <w:b/>
        </w:rPr>
      </w:pPr>
    </w:p>
    <w:p w:rsidR="000562E9" w:rsidRPr="000B06C7" w:rsidRDefault="000562E9" w:rsidP="00186969">
      <w:pPr>
        <w:ind w:left="-851" w:right="-994"/>
        <w:jc w:val="both"/>
        <w:rPr>
          <w:b/>
          <w:color w:val="0070C0"/>
        </w:rPr>
      </w:pPr>
      <w:r w:rsidRPr="000B06C7">
        <w:rPr>
          <w:b/>
          <w:color w:val="0070C0"/>
        </w:rPr>
        <w:lastRenderedPageBreak/>
        <w:t xml:space="preserve">    1.3. El acto redentor.</w:t>
      </w:r>
    </w:p>
    <w:p w:rsidR="000B06C7" w:rsidRPr="00186969" w:rsidRDefault="000B06C7" w:rsidP="00186969">
      <w:pPr>
        <w:ind w:left="-851" w:right="-994"/>
        <w:jc w:val="both"/>
        <w:rPr>
          <w:b/>
        </w:rPr>
      </w:pPr>
    </w:p>
    <w:p w:rsidR="000562E9" w:rsidRDefault="000562E9" w:rsidP="00186969">
      <w:pPr>
        <w:ind w:left="-851" w:right="-994"/>
        <w:jc w:val="both"/>
        <w:rPr>
          <w:b/>
        </w:rPr>
      </w:pPr>
      <w:r w:rsidRPr="00186969">
        <w:rPr>
          <w:b/>
        </w:rPr>
        <w:t xml:space="preserve">   En sí la redención hace referencia a justificación, a reparación, a liberación. Pero la forma como se adquieren la libertad y la justicia es la decisión de  Jesús de actuar como, "único mediador en la Nueva Alianza." (</w:t>
      </w:r>
      <w:proofErr w:type="spellStart"/>
      <w:r w:rsidRPr="00186969">
        <w:rPr>
          <w:b/>
        </w:rPr>
        <w:t>Hebr</w:t>
      </w:r>
      <w:proofErr w:type="spellEnd"/>
      <w:r w:rsidRPr="00186969">
        <w:rPr>
          <w:b/>
        </w:rPr>
        <w:t>. 9.15)</w:t>
      </w:r>
    </w:p>
    <w:p w:rsidR="000B06C7" w:rsidRDefault="000B06C7" w:rsidP="00186969">
      <w:pPr>
        <w:ind w:left="-851" w:right="-994"/>
        <w:jc w:val="both"/>
        <w:rPr>
          <w:b/>
        </w:rPr>
      </w:pPr>
    </w:p>
    <w:p w:rsidR="000562E9" w:rsidRDefault="000562E9" w:rsidP="00186969">
      <w:pPr>
        <w:ind w:left="-851" w:right="-994"/>
        <w:jc w:val="both"/>
        <w:rPr>
          <w:b/>
        </w:rPr>
      </w:pPr>
      <w:r w:rsidRPr="00186969">
        <w:rPr>
          <w:b/>
        </w:rPr>
        <w:t xml:space="preserve">   En lenguaje cristiano la Redención, como concepto de rescate por parte de Cristo, fue universal, voluntaria en El, eficaz y superabundante. Ella nos alcanzó el perdón total. Lo imprescindible era la liberación del pecado. La forma podía variar. Jesús podía librarnos con cualquier acto de su vida, que era de valor infinito por ser de un Hombre Dios. Pero quiso otra cosa, sin que podamos decir por qué eligió el sufrimiento. </w:t>
      </w:r>
    </w:p>
    <w:p w:rsidR="0042033E" w:rsidRDefault="0042033E" w:rsidP="00186969">
      <w:pPr>
        <w:ind w:left="-851" w:right="-994"/>
        <w:jc w:val="both"/>
        <w:rPr>
          <w:b/>
        </w:rPr>
      </w:pPr>
    </w:p>
    <w:p w:rsidR="000562E9" w:rsidRDefault="000B06C7" w:rsidP="00186969">
      <w:pPr>
        <w:ind w:left="-851" w:right="-994"/>
        <w:jc w:val="both"/>
        <w:rPr>
          <w:b/>
        </w:rPr>
      </w:pPr>
      <w:r>
        <w:rPr>
          <w:b/>
        </w:rPr>
        <w:t xml:space="preserve"> </w:t>
      </w:r>
      <w:r w:rsidR="000562E9" w:rsidRPr="00186969">
        <w:rPr>
          <w:b/>
        </w:rPr>
        <w:t xml:space="preserve">   Jesús nos salvó por el amor infinito que nos tenía. Aceptó la muerte y el dolor que se le avecinaban, porque entraba en los planes misteriosos de Dios que, por ese camino cruento, discurriera su acto histórico de redención.</w:t>
      </w:r>
    </w:p>
    <w:p w:rsidR="0042033E" w:rsidRPr="00186969" w:rsidRDefault="0042033E" w:rsidP="00186969">
      <w:pPr>
        <w:ind w:left="-851" w:right="-994"/>
        <w:jc w:val="both"/>
        <w:rPr>
          <w:b/>
        </w:rPr>
      </w:pPr>
    </w:p>
    <w:p w:rsidR="000562E9" w:rsidRPr="00186969" w:rsidRDefault="000562E9" w:rsidP="00186969">
      <w:pPr>
        <w:ind w:left="-851" w:right="-994"/>
        <w:jc w:val="both"/>
        <w:rPr>
          <w:b/>
        </w:rPr>
      </w:pPr>
      <w:r w:rsidRPr="00186969">
        <w:rPr>
          <w:b/>
        </w:rPr>
        <w:t xml:space="preserve">   Nuestro corazón, en la medida en que sea agradecido, reconocerá la grandeza de la entrega de Jesús y responderá con fidelidad y con amor a la misericordia divina. Y nuestra mente, en la medida en que esté iluminada por la fe, se admirará intensamente de que tal acontecimiento se haya dado en la tierra.</w:t>
      </w:r>
    </w:p>
    <w:p w:rsidR="000562E9" w:rsidRPr="00186969" w:rsidRDefault="000562E9" w:rsidP="00186969">
      <w:pPr>
        <w:ind w:left="-851" w:right="-994"/>
        <w:jc w:val="both"/>
        <w:rPr>
          <w:b/>
        </w:rPr>
      </w:pPr>
      <w:r w:rsidRPr="00186969">
        <w:rPr>
          <w:b/>
        </w:rPr>
        <w:t xml:space="preserve"> </w:t>
      </w:r>
    </w:p>
    <w:p w:rsidR="000562E9" w:rsidRPr="000B06C7" w:rsidRDefault="000562E9" w:rsidP="00186969">
      <w:pPr>
        <w:ind w:left="-851" w:right="-994"/>
        <w:jc w:val="both"/>
        <w:rPr>
          <w:b/>
          <w:color w:val="0070C0"/>
        </w:rPr>
      </w:pPr>
      <w:r w:rsidRPr="000B06C7">
        <w:rPr>
          <w:b/>
          <w:color w:val="0070C0"/>
        </w:rPr>
        <w:t xml:space="preserve">   1.4. Conceptos implicados</w:t>
      </w:r>
    </w:p>
    <w:p w:rsidR="000B06C7" w:rsidRPr="00186969" w:rsidRDefault="000B06C7" w:rsidP="00186969">
      <w:pPr>
        <w:ind w:left="-851" w:right="-994"/>
        <w:jc w:val="both"/>
        <w:rPr>
          <w:b/>
        </w:rPr>
      </w:pPr>
    </w:p>
    <w:p w:rsidR="000562E9" w:rsidRPr="00186969" w:rsidRDefault="000562E9" w:rsidP="00186969">
      <w:pPr>
        <w:ind w:left="-851" w:right="-994"/>
        <w:jc w:val="both"/>
        <w:rPr>
          <w:b/>
        </w:rPr>
      </w:pPr>
      <w:r w:rsidRPr="00186969">
        <w:rPr>
          <w:b/>
        </w:rPr>
        <w:t xml:space="preserve">   La redención tiene implicados en su entraña otros conceptos condicionantes o concomitantes, cuya comprensión es imprescindible para entender su alcance.</w:t>
      </w:r>
    </w:p>
    <w:p w:rsidR="000562E9" w:rsidRPr="00186969" w:rsidRDefault="000562E9" w:rsidP="00186969">
      <w:pPr>
        <w:ind w:left="-851" w:right="-994"/>
        <w:jc w:val="both"/>
        <w:rPr>
          <w:b/>
        </w:rPr>
      </w:pPr>
      <w:r w:rsidRPr="00186969">
        <w:rPr>
          <w:b/>
        </w:rPr>
        <w:t xml:space="preserve"> </w:t>
      </w:r>
    </w:p>
    <w:p w:rsidR="000562E9" w:rsidRDefault="000562E9" w:rsidP="00186969">
      <w:pPr>
        <w:ind w:left="-851" w:right="-994"/>
        <w:jc w:val="both"/>
        <w:rPr>
          <w:b/>
        </w:rPr>
      </w:pPr>
      <w:r w:rsidRPr="000B06C7">
        <w:rPr>
          <w:b/>
          <w:color w:val="0070C0"/>
        </w:rPr>
        <w:t xml:space="preserve">   1.4.1. Mérito</w:t>
      </w:r>
      <w:r w:rsidRPr="00186969">
        <w:rPr>
          <w:b/>
        </w:rPr>
        <w:t>.</w:t>
      </w:r>
    </w:p>
    <w:p w:rsidR="00B7268F" w:rsidRDefault="00B7268F" w:rsidP="00186969">
      <w:pPr>
        <w:ind w:left="-851" w:right="-994"/>
        <w:jc w:val="both"/>
        <w:rPr>
          <w:b/>
        </w:rPr>
      </w:pPr>
    </w:p>
    <w:p w:rsidR="000562E9" w:rsidRDefault="000B06C7" w:rsidP="00186969">
      <w:pPr>
        <w:ind w:left="-851" w:right="-994"/>
        <w:jc w:val="both"/>
        <w:rPr>
          <w:b/>
        </w:rPr>
      </w:pPr>
      <w:r>
        <w:rPr>
          <w:b/>
        </w:rPr>
        <w:t xml:space="preserve">   </w:t>
      </w:r>
      <w:r w:rsidR="000562E9" w:rsidRPr="00186969">
        <w:rPr>
          <w:b/>
        </w:rPr>
        <w:t xml:space="preserve">   Es la capacidad de tener derecho a algo por lo realizado. Cristo fue capaz de redimir, de adquirir a los hombres perdidos, porque sus acciones tenían un mérito infinito. Como Hijo de Dios no podía ser de otra forma y su mérito abarcaba a todo lo que hacía. Mereció el perdón de los que quiso redimir, precisamente por esa capacidad infinita que posee como Verbo encarnado.</w:t>
      </w:r>
    </w:p>
    <w:p w:rsidR="000B06C7" w:rsidRPr="00186969" w:rsidRDefault="000B06C7" w:rsidP="00186969">
      <w:pPr>
        <w:ind w:left="-851" w:right="-994"/>
        <w:jc w:val="both"/>
        <w:rPr>
          <w:b/>
        </w:rPr>
      </w:pPr>
    </w:p>
    <w:p w:rsidR="000562E9" w:rsidRDefault="000562E9" w:rsidP="00B7268F">
      <w:pPr>
        <w:tabs>
          <w:tab w:val="left" w:pos="1395"/>
        </w:tabs>
        <w:ind w:left="-851" w:right="-994"/>
        <w:jc w:val="both"/>
        <w:rPr>
          <w:b/>
          <w:color w:val="0070C0"/>
        </w:rPr>
      </w:pPr>
      <w:r w:rsidRPr="000B06C7">
        <w:rPr>
          <w:b/>
          <w:color w:val="0070C0"/>
        </w:rPr>
        <w:t xml:space="preserve">    1.4.2. Perdón.</w:t>
      </w:r>
      <w:r w:rsidR="00B7268F">
        <w:rPr>
          <w:b/>
          <w:color w:val="0070C0"/>
        </w:rPr>
        <w:tab/>
      </w:r>
    </w:p>
    <w:p w:rsidR="00B7268F" w:rsidRDefault="00B7268F" w:rsidP="00B7268F">
      <w:pPr>
        <w:tabs>
          <w:tab w:val="left" w:pos="1395"/>
        </w:tabs>
        <w:ind w:left="-851" w:right="-994"/>
        <w:jc w:val="both"/>
        <w:rPr>
          <w:b/>
          <w:color w:val="0070C0"/>
        </w:rPr>
      </w:pPr>
    </w:p>
    <w:p w:rsidR="000562E9" w:rsidRPr="00186969" w:rsidRDefault="000B06C7" w:rsidP="00186969">
      <w:pPr>
        <w:ind w:left="-851" w:right="-994"/>
        <w:jc w:val="both"/>
        <w:rPr>
          <w:b/>
        </w:rPr>
      </w:pPr>
      <w:r>
        <w:rPr>
          <w:b/>
        </w:rPr>
        <w:t xml:space="preserve">   </w:t>
      </w:r>
      <w:r w:rsidR="000562E9" w:rsidRPr="00186969">
        <w:rPr>
          <w:b/>
        </w:rPr>
        <w:t xml:space="preserve">    Es el efecto de esa justificación. El pecado y el mal quedan aniquilados, desaparec</w:t>
      </w:r>
      <w:r w:rsidR="000562E9" w:rsidRPr="00186969">
        <w:rPr>
          <w:b/>
        </w:rPr>
        <w:t>i</w:t>
      </w:r>
      <w:r w:rsidR="000562E9" w:rsidRPr="00186969">
        <w:rPr>
          <w:b/>
        </w:rPr>
        <w:t>dos, borrados, no sólo ocultados, disimulados u olvidados, como quería Lutero.</w:t>
      </w:r>
    </w:p>
    <w:p w:rsidR="000562E9" w:rsidRDefault="000562E9" w:rsidP="00186969">
      <w:pPr>
        <w:ind w:left="-851" w:right="-994"/>
        <w:jc w:val="both"/>
        <w:rPr>
          <w:b/>
        </w:rPr>
      </w:pPr>
      <w:r w:rsidRPr="00186969">
        <w:rPr>
          <w:b/>
        </w:rPr>
        <w:t xml:space="preserve">    No es un perdón afectivo el que Cristo obtiene de su Padre, sino entitativo, transfo</w:t>
      </w:r>
      <w:r w:rsidRPr="00186969">
        <w:rPr>
          <w:b/>
        </w:rPr>
        <w:t>r</w:t>
      </w:r>
      <w:r w:rsidRPr="00186969">
        <w:rPr>
          <w:b/>
        </w:rPr>
        <w:t>mante, misteriosamente eficaz. Por eso es el sinónimo de una nueva creación.</w:t>
      </w:r>
    </w:p>
    <w:p w:rsidR="000B06C7" w:rsidRPr="00186969" w:rsidRDefault="000B06C7" w:rsidP="00186969">
      <w:pPr>
        <w:ind w:left="-851" w:right="-994"/>
        <w:jc w:val="both"/>
        <w:rPr>
          <w:b/>
        </w:rPr>
      </w:pPr>
    </w:p>
    <w:p w:rsidR="00B7268F" w:rsidRDefault="000562E9" w:rsidP="00186969">
      <w:pPr>
        <w:ind w:left="-851" w:right="-994"/>
        <w:jc w:val="both"/>
        <w:rPr>
          <w:b/>
          <w:color w:val="0070C0"/>
        </w:rPr>
      </w:pPr>
      <w:r w:rsidRPr="000B06C7">
        <w:rPr>
          <w:b/>
          <w:color w:val="0070C0"/>
        </w:rPr>
        <w:t xml:space="preserve">   1.4.3. Justificación.</w:t>
      </w:r>
    </w:p>
    <w:p w:rsidR="000562E9" w:rsidRDefault="000562E9" w:rsidP="00186969">
      <w:pPr>
        <w:ind w:left="-851" w:right="-994"/>
        <w:jc w:val="both"/>
        <w:rPr>
          <w:b/>
          <w:color w:val="0070C0"/>
        </w:rPr>
      </w:pPr>
      <w:r w:rsidRPr="000B06C7">
        <w:rPr>
          <w:b/>
          <w:color w:val="0070C0"/>
        </w:rPr>
        <w:t xml:space="preserve"> </w:t>
      </w:r>
    </w:p>
    <w:p w:rsidR="000562E9" w:rsidRDefault="000B06C7" w:rsidP="00186969">
      <w:pPr>
        <w:ind w:left="-851" w:right="-994"/>
        <w:jc w:val="both"/>
        <w:rPr>
          <w:b/>
        </w:rPr>
      </w:pPr>
      <w:r>
        <w:rPr>
          <w:b/>
        </w:rPr>
        <w:t xml:space="preserve">   </w:t>
      </w:r>
      <w:r w:rsidR="000562E9" w:rsidRPr="00186969">
        <w:rPr>
          <w:b/>
        </w:rPr>
        <w:t xml:space="preserve">   Es la vuelta del hombre a la "justicia" original, entendiendo por tal el estado creacional de amistad divina en que el hombre apareció sobre la tierra.</w:t>
      </w:r>
    </w:p>
    <w:p w:rsidR="000B06C7" w:rsidRDefault="004B4EB8" w:rsidP="00186969">
      <w:pPr>
        <w:ind w:left="-851" w:right="-994"/>
        <w:jc w:val="both"/>
        <w:rPr>
          <w:b/>
        </w:rPr>
      </w:pPr>
      <w:r>
        <w:rPr>
          <w:b/>
        </w:rPr>
        <w:t xml:space="preserve">  </w:t>
      </w:r>
      <w:r w:rsidR="000562E9" w:rsidRPr="00186969">
        <w:rPr>
          <w:b/>
        </w:rPr>
        <w:t xml:space="preserve">   Supone que la redención devuelve la justicia original perdida. No sólo la restaura como fue, sino la revitaliza con novedad, la afianza definitivamente, la incrementa al infinito, pues es justicia del mismo Cristo.</w:t>
      </w:r>
    </w:p>
    <w:p w:rsidR="00B7268F" w:rsidRDefault="00B7268F" w:rsidP="00186969">
      <w:pPr>
        <w:ind w:left="-851" w:right="-994"/>
        <w:jc w:val="both"/>
        <w:rPr>
          <w:b/>
        </w:rPr>
      </w:pPr>
    </w:p>
    <w:p w:rsidR="00B7268F" w:rsidRPr="00186969" w:rsidRDefault="00B7268F" w:rsidP="00186969">
      <w:pPr>
        <w:ind w:left="-851" w:right="-994"/>
        <w:jc w:val="both"/>
        <w:rPr>
          <w:b/>
        </w:rPr>
      </w:pPr>
    </w:p>
    <w:p w:rsidR="000562E9" w:rsidRDefault="000562E9" w:rsidP="00186969">
      <w:pPr>
        <w:ind w:left="-851" w:right="-994"/>
        <w:jc w:val="both"/>
        <w:rPr>
          <w:b/>
          <w:color w:val="0070C0"/>
        </w:rPr>
      </w:pPr>
      <w:r w:rsidRPr="000B06C7">
        <w:rPr>
          <w:b/>
          <w:color w:val="0070C0"/>
        </w:rPr>
        <w:lastRenderedPageBreak/>
        <w:t xml:space="preserve">    1.4.4. Liberación. </w:t>
      </w:r>
    </w:p>
    <w:p w:rsidR="00B7268F" w:rsidRPr="000B06C7" w:rsidRDefault="00B7268F" w:rsidP="00186969">
      <w:pPr>
        <w:ind w:left="-851" w:right="-994"/>
        <w:jc w:val="both"/>
        <w:rPr>
          <w:b/>
          <w:color w:val="0070C0"/>
        </w:rPr>
      </w:pPr>
    </w:p>
    <w:p w:rsidR="000562E9" w:rsidRDefault="000B06C7" w:rsidP="00186969">
      <w:pPr>
        <w:ind w:left="-851" w:right="-994"/>
        <w:jc w:val="both"/>
        <w:rPr>
          <w:b/>
        </w:rPr>
      </w:pPr>
      <w:r>
        <w:rPr>
          <w:b/>
        </w:rPr>
        <w:t xml:space="preserve">  </w:t>
      </w:r>
      <w:r w:rsidR="000562E9" w:rsidRPr="00186969">
        <w:rPr>
          <w:b/>
        </w:rPr>
        <w:t xml:space="preserve">    Gracias a la vuelta al estado de justicia original, nos liberamos del pecado, que fue un hecho y se convirtió en estado de postración. Pero también nos libera de los efectos radicales del pecado: condenación, rechazo divino, aunque nos queden algunos efectos secunda­rios: debilitación, concupiscencia, con todo lo que ello implica de peligro de recaída, incluso de perdición.</w:t>
      </w:r>
    </w:p>
    <w:p w:rsidR="000B06C7" w:rsidRPr="000B06C7" w:rsidRDefault="000B06C7" w:rsidP="00186969">
      <w:pPr>
        <w:ind w:left="-851" w:right="-994"/>
        <w:jc w:val="both"/>
        <w:rPr>
          <w:b/>
          <w:color w:val="0070C0"/>
        </w:rPr>
      </w:pPr>
    </w:p>
    <w:p w:rsidR="000562E9" w:rsidRDefault="000562E9" w:rsidP="00186969">
      <w:pPr>
        <w:ind w:left="-851" w:right="-994"/>
        <w:jc w:val="both"/>
        <w:rPr>
          <w:b/>
          <w:color w:val="0070C0"/>
        </w:rPr>
      </w:pPr>
      <w:r w:rsidRPr="000B06C7">
        <w:rPr>
          <w:b/>
          <w:color w:val="0070C0"/>
        </w:rPr>
        <w:t xml:space="preserve">   1.4.5. Purificación.</w:t>
      </w:r>
    </w:p>
    <w:p w:rsidR="00B7268F" w:rsidRPr="000B06C7" w:rsidRDefault="00B7268F" w:rsidP="00186969">
      <w:pPr>
        <w:ind w:left="-851" w:right="-994"/>
        <w:jc w:val="both"/>
        <w:rPr>
          <w:b/>
          <w:color w:val="0070C0"/>
        </w:rPr>
      </w:pPr>
    </w:p>
    <w:p w:rsidR="000562E9" w:rsidRDefault="000B06C7" w:rsidP="00186969">
      <w:pPr>
        <w:ind w:left="-851" w:right="-994"/>
        <w:jc w:val="both"/>
        <w:rPr>
          <w:b/>
        </w:rPr>
      </w:pPr>
      <w:r>
        <w:rPr>
          <w:b/>
        </w:rPr>
        <w:t xml:space="preserve">   </w:t>
      </w:r>
      <w:r w:rsidR="000562E9" w:rsidRPr="00186969">
        <w:rPr>
          <w:b/>
        </w:rPr>
        <w:t xml:space="preserve">   En consecuencia, quedamos limpios, puros, santos, sin la mancha profunda que el pecado supone y con el sentido de miseria que deteriora la belleza del alma amiga de Dios. Gracia al acto redentor, el alma se vuelve pura, aunque con el riesgo de impurifica</w:t>
      </w:r>
      <w:r w:rsidR="000562E9" w:rsidRPr="00186969">
        <w:rPr>
          <w:b/>
        </w:rPr>
        <w:t>r</w:t>
      </w:r>
      <w:r w:rsidR="000562E9" w:rsidRPr="00186969">
        <w:rPr>
          <w:b/>
        </w:rPr>
        <w:t>se y regresar al mal, debido a la libertad que adorna al hombre.</w:t>
      </w:r>
    </w:p>
    <w:p w:rsidR="000B06C7" w:rsidRDefault="000B06C7" w:rsidP="00186969">
      <w:pPr>
        <w:ind w:left="-851" w:right="-994"/>
        <w:jc w:val="both"/>
        <w:rPr>
          <w:b/>
        </w:rPr>
      </w:pPr>
    </w:p>
    <w:p w:rsidR="00B7268F" w:rsidRDefault="000562E9" w:rsidP="00186969">
      <w:pPr>
        <w:ind w:left="-851" w:right="-994"/>
        <w:jc w:val="both"/>
        <w:rPr>
          <w:b/>
        </w:rPr>
      </w:pPr>
      <w:r w:rsidRPr="000B06C7">
        <w:rPr>
          <w:b/>
          <w:color w:val="0070C0"/>
        </w:rPr>
        <w:t xml:space="preserve">   1.4.6. Satisfacción</w:t>
      </w:r>
      <w:r w:rsidRPr="00186969">
        <w:rPr>
          <w:b/>
        </w:rPr>
        <w:t>.</w:t>
      </w:r>
    </w:p>
    <w:p w:rsidR="00B7268F" w:rsidRDefault="00B7268F" w:rsidP="00186969">
      <w:pPr>
        <w:ind w:left="-851" w:right="-994"/>
        <w:jc w:val="both"/>
        <w:rPr>
          <w:b/>
        </w:rPr>
      </w:pPr>
    </w:p>
    <w:p w:rsidR="000562E9" w:rsidRDefault="000B06C7" w:rsidP="00186969">
      <w:pPr>
        <w:ind w:left="-851" w:right="-994"/>
        <w:jc w:val="both"/>
        <w:rPr>
          <w:b/>
        </w:rPr>
      </w:pPr>
      <w:r>
        <w:rPr>
          <w:b/>
        </w:rPr>
        <w:t xml:space="preserve">       </w:t>
      </w:r>
      <w:r w:rsidR="000562E9" w:rsidRPr="00186969">
        <w:rPr>
          <w:b/>
        </w:rPr>
        <w:t xml:space="preserve"> Implica que todo lo que se debía reparar por el pecado queda reparado por los méritos de Cristo. No se debe ya nada respecto al pecado, aunque se mantiene el agradecimiento por parte del pecador.</w:t>
      </w:r>
    </w:p>
    <w:p w:rsidR="000B06C7" w:rsidRPr="00186969" w:rsidRDefault="000B06C7" w:rsidP="00186969">
      <w:pPr>
        <w:ind w:left="-851" w:right="-994"/>
        <w:jc w:val="both"/>
        <w:rPr>
          <w:b/>
        </w:rPr>
      </w:pPr>
    </w:p>
    <w:p w:rsidR="000562E9" w:rsidRDefault="000562E9" w:rsidP="00B7268F">
      <w:pPr>
        <w:tabs>
          <w:tab w:val="left" w:pos="2040"/>
        </w:tabs>
        <w:ind w:left="-851" w:right="-994"/>
        <w:jc w:val="both"/>
        <w:rPr>
          <w:b/>
          <w:color w:val="0070C0"/>
        </w:rPr>
      </w:pPr>
      <w:r w:rsidRPr="000B06C7">
        <w:rPr>
          <w:b/>
          <w:color w:val="0070C0"/>
        </w:rPr>
        <w:t xml:space="preserve">   1.4.7. Salvación. </w:t>
      </w:r>
      <w:r w:rsidR="00B7268F">
        <w:rPr>
          <w:b/>
          <w:color w:val="0070C0"/>
        </w:rPr>
        <w:tab/>
      </w:r>
    </w:p>
    <w:p w:rsidR="00B7268F" w:rsidRPr="000B06C7" w:rsidRDefault="00B7268F" w:rsidP="00B7268F">
      <w:pPr>
        <w:tabs>
          <w:tab w:val="left" w:pos="2040"/>
        </w:tabs>
        <w:ind w:left="-851" w:right="-994"/>
        <w:jc w:val="both"/>
        <w:rPr>
          <w:b/>
          <w:color w:val="0070C0"/>
        </w:rPr>
      </w:pPr>
    </w:p>
    <w:p w:rsidR="000562E9" w:rsidRDefault="000562E9" w:rsidP="00186969">
      <w:pPr>
        <w:ind w:left="-851" w:right="-994"/>
        <w:jc w:val="both"/>
        <w:rPr>
          <w:b/>
        </w:rPr>
      </w:pPr>
      <w:r w:rsidRPr="00186969">
        <w:rPr>
          <w:b/>
        </w:rPr>
        <w:t xml:space="preserve">  </w:t>
      </w:r>
      <w:r w:rsidR="000B06C7">
        <w:rPr>
          <w:b/>
        </w:rPr>
        <w:t xml:space="preserve">   </w:t>
      </w:r>
      <w:r w:rsidRPr="00186969">
        <w:rPr>
          <w:b/>
        </w:rPr>
        <w:t xml:space="preserve"> Es la síntesis de todos los conceptos anteriores. La redención tiene el aspecto positivo de que ya no estamos condenados por el pecado, sino salvados por la luz, la limpieza y el amor de Dios.</w:t>
      </w:r>
    </w:p>
    <w:p w:rsidR="000B06C7" w:rsidRDefault="000B06C7" w:rsidP="00186969">
      <w:pPr>
        <w:ind w:left="-851" w:right="-994"/>
        <w:jc w:val="both"/>
        <w:rPr>
          <w:b/>
        </w:rPr>
      </w:pPr>
    </w:p>
    <w:p w:rsidR="000562E9" w:rsidRPr="000B06C7" w:rsidRDefault="000562E9" w:rsidP="00186969">
      <w:pPr>
        <w:ind w:left="-851" w:right="-994"/>
        <w:jc w:val="both"/>
        <w:rPr>
          <w:b/>
          <w:color w:val="FF0000"/>
          <w:sz w:val="28"/>
          <w:szCs w:val="28"/>
        </w:rPr>
      </w:pPr>
      <w:r w:rsidRPr="000B06C7">
        <w:rPr>
          <w:b/>
          <w:color w:val="FF0000"/>
          <w:sz w:val="28"/>
          <w:szCs w:val="28"/>
        </w:rPr>
        <w:t xml:space="preserve">   2. Sacrificio y Redención</w:t>
      </w:r>
    </w:p>
    <w:p w:rsidR="000B06C7" w:rsidRPr="00186969" w:rsidRDefault="000B06C7" w:rsidP="00186969">
      <w:pPr>
        <w:ind w:left="-851" w:right="-994"/>
        <w:jc w:val="both"/>
        <w:rPr>
          <w:b/>
        </w:rPr>
      </w:pPr>
    </w:p>
    <w:p w:rsidR="000562E9" w:rsidRDefault="000562E9" w:rsidP="00186969">
      <w:pPr>
        <w:ind w:left="-851" w:right="-994"/>
        <w:jc w:val="both"/>
        <w:rPr>
          <w:b/>
        </w:rPr>
      </w:pPr>
      <w:r w:rsidRPr="00186969">
        <w:rPr>
          <w:b/>
        </w:rPr>
        <w:t xml:space="preserve">   Dios podía haber realizado la redención de los hombres de muchas formas. Y cualquiera de ellas hubiera sido suficiente, completa y total.  Desde el momento en que el Redentor era el Verbo divino, es decir el mismo Dios, todo valía para realizar su plan redentor.</w:t>
      </w:r>
    </w:p>
    <w:p w:rsidR="000B06C7" w:rsidRPr="00186969" w:rsidRDefault="000B06C7" w:rsidP="00186969">
      <w:pPr>
        <w:ind w:left="-851" w:right="-994"/>
        <w:jc w:val="both"/>
        <w:rPr>
          <w:b/>
        </w:rPr>
      </w:pPr>
    </w:p>
    <w:p w:rsidR="000562E9" w:rsidRDefault="000562E9" w:rsidP="00186969">
      <w:pPr>
        <w:ind w:left="-851" w:right="-994"/>
        <w:jc w:val="both"/>
        <w:rPr>
          <w:b/>
        </w:rPr>
      </w:pPr>
      <w:r w:rsidRPr="00186969">
        <w:rPr>
          <w:b/>
        </w:rPr>
        <w:t xml:space="preserve">   Sin embargo quiso que el acto redentor se realizara de forma sacrificial: cruenta, dolorosa, mortal. Es el misterio que subyace en el dogma de la Redención y que los hombres nunca podremos comprender.</w:t>
      </w:r>
    </w:p>
    <w:p w:rsidR="000B06C7" w:rsidRPr="00186969" w:rsidRDefault="000B06C7" w:rsidP="00186969">
      <w:pPr>
        <w:ind w:left="-851" w:right="-994"/>
        <w:jc w:val="both"/>
        <w:rPr>
          <w:b/>
        </w:rPr>
      </w:pPr>
    </w:p>
    <w:p w:rsidR="000562E9" w:rsidRPr="000B06C7" w:rsidRDefault="000562E9" w:rsidP="00186969">
      <w:pPr>
        <w:ind w:left="-851" w:right="-994"/>
        <w:jc w:val="both"/>
        <w:rPr>
          <w:b/>
          <w:color w:val="0070C0"/>
        </w:rPr>
      </w:pPr>
      <w:r w:rsidRPr="000B06C7">
        <w:rPr>
          <w:b/>
          <w:color w:val="0070C0"/>
        </w:rPr>
        <w:t xml:space="preserve">   2.1. Concepto de sacrificio</w:t>
      </w:r>
    </w:p>
    <w:p w:rsidR="000B06C7" w:rsidRPr="00186969" w:rsidRDefault="000B06C7" w:rsidP="00186969">
      <w:pPr>
        <w:ind w:left="-851" w:right="-994"/>
        <w:jc w:val="both"/>
        <w:rPr>
          <w:b/>
        </w:rPr>
      </w:pPr>
    </w:p>
    <w:p w:rsidR="000562E9" w:rsidRDefault="000562E9" w:rsidP="00186969">
      <w:pPr>
        <w:ind w:left="-851" w:right="-994"/>
        <w:jc w:val="both"/>
        <w:rPr>
          <w:b/>
        </w:rPr>
      </w:pPr>
      <w:r w:rsidRPr="00186969">
        <w:rPr>
          <w:b/>
        </w:rPr>
        <w:t xml:space="preserve">   El concepto general de sacrificio supone ofrenda al Ser Supremo, como reconocimiento de su infinitud (latría, holocausto, inmolación, ofrenda, homenaje) y como agradecimiento, propiciación o impetración de beneficios. El sacrificio es una forma de relación con Dios.</w:t>
      </w:r>
    </w:p>
    <w:p w:rsidR="000B06C7" w:rsidRPr="00186969" w:rsidRDefault="000B06C7" w:rsidP="00186969">
      <w:pPr>
        <w:ind w:left="-851" w:right="-994"/>
        <w:jc w:val="both"/>
        <w:rPr>
          <w:b/>
        </w:rPr>
      </w:pPr>
    </w:p>
    <w:p w:rsidR="000562E9" w:rsidRDefault="000562E9" w:rsidP="00186969">
      <w:pPr>
        <w:ind w:left="-851" w:right="-994"/>
        <w:jc w:val="both"/>
        <w:rPr>
          <w:b/>
        </w:rPr>
      </w:pPr>
      <w:r w:rsidRPr="00186969">
        <w:rPr>
          <w:b/>
        </w:rPr>
        <w:t xml:space="preserve">   Es respuesta a la revelación de su existencia y de su voluntad comunicativa con el hombre. Todos los pueblos han tenido sacrificios, pues todos han sentido colectivamente la necesidad de depender de aquel Ser misteriosamente Superior que les ha creado.</w:t>
      </w:r>
      <w:r w:rsidR="00B7268F">
        <w:rPr>
          <w:b/>
        </w:rPr>
        <w:t xml:space="preserve"> Pero no todos reflejan el sacrificio con un misterio de un Dios encarnado y una muerte del hombre que ha sido enviado por el Señor del cielo.</w:t>
      </w:r>
    </w:p>
    <w:p w:rsidR="00B7268F" w:rsidRDefault="00B7268F" w:rsidP="00186969">
      <w:pPr>
        <w:ind w:left="-851" w:right="-994"/>
        <w:jc w:val="both"/>
        <w:rPr>
          <w:b/>
        </w:rPr>
      </w:pPr>
    </w:p>
    <w:p w:rsidR="000B06C7" w:rsidRPr="00186969" w:rsidRDefault="000B06C7" w:rsidP="00186969">
      <w:pPr>
        <w:ind w:left="-851" w:right="-994"/>
        <w:jc w:val="both"/>
        <w:rPr>
          <w:b/>
        </w:rPr>
      </w:pPr>
    </w:p>
    <w:p w:rsidR="000562E9" w:rsidRDefault="000562E9" w:rsidP="00186969">
      <w:pPr>
        <w:ind w:left="-851" w:right="-994"/>
        <w:jc w:val="both"/>
        <w:rPr>
          <w:b/>
        </w:rPr>
      </w:pPr>
      <w:r w:rsidRPr="000B06C7">
        <w:rPr>
          <w:b/>
          <w:color w:val="0070C0"/>
        </w:rPr>
        <w:lastRenderedPageBreak/>
        <w:t xml:space="preserve">   2.2. El concepto cristiano</w:t>
      </w:r>
      <w:r w:rsidRPr="00186969">
        <w:rPr>
          <w:b/>
        </w:rPr>
        <w:t>.</w:t>
      </w:r>
    </w:p>
    <w:p w:rsidR="000B06C7" w:rsidRPr="00186969" w:rsidRDefault="000B06C7" w:rsidP="00186969">
      <w:pPr>
        <w:ind w:left="-851" w:right="-994"/>
        <w:jc w:val="both"/>
        <w:rPr>
          <w:b/>
        </w:rPr>
      </w:pPr>
    </w:p>
    <w:p w:rsidR="000562E9" w:rsidRDefault="000562E9" w:rsidP="00186969">
      <w:pPr>
        <w:ind w:left="-851" w:right="-994"/>
        <w:jc w:val="both"/>
        <w:rPr>
          <w:b/>
        </w:rPr>
      </w:pPr>
      <w:r w:rsidRPr="00186969">
        <w:rPr>
          <w:b/>
        </w:rPr>
        <w:t xml:space="preserve">   Para los cristianos, el concepto de sacrificio está ya unido a la redención de Jesús, pues han conocido y reconocido que su muerte para perdonar es el modelo y expresión máxima de la acción sacrifi­cial. La magnitud de la inmolación de Cristo engloba de alguna manera todo otro gesto, concepto o práctica de ofrenda.</w:t>
      </w:r>
    </w:p>
    <w:p w:rsidR="000B06C7" w:rsidRPr="00186969" w:rsidRDefault="000B06C7" w:rsidP="00186969">
      <w:pPr>
        <w:ind w:left="-851" w:right="-994"/>
        <w:jc w:val="both"/>
        <w:rPr>
          <w:b/>
        </w:rPr>
      </w:pPr>
    </w:p>
    <w:p w:rsidR="000562E9" w:rsidRDefault="000562E9" w:rsidP="00186969">
      <w:pPr>
        <w:ind w:left="-851" w:right="-994"/>
        <w:jc w:val="both"/>
        <w:rPr>
          <w:b/>
        </w:rPr>
      </w:pPr>
      <w:r w:rsidRPr="00186969">
        <w:rPr>
          <w:b/>
        </w:rPr>
        <w:t xml:space="preserve">   En el cristianismo, la muerte de Cristo en la cruz se considera el único sacrificio real, el modelo, el cauce de la salva­ción, el tipo significativo de ofrenda que logra expiar los pecados de toda la humanidad. En la teología de San Pablo, Cristo es sacerdote y víctima; en ello radica su misteriosa singularidad.</w:t>
      </w:r>
    </w:p>
    <w:p w:rsidR="000B06C7" w:rsidRPr="00186969" w:rsidRDefault="000B06C7" w:rsidP="00186969">
      <w:pPr>
        <w:ind w:left="-851" w:right="-994"/>
        <w:jc w:val="both"/>
        <w:rPr>
          <w:b/>
        </w:rPr>
      </w:pPr>
    </w:p>
    <w:p w:rsidR="000562E9" w:rsidRDefault="000562E9" w:rsidP="00186969">
      <w:pPr>
        <w:ind w:left="-851" w:right="-994"/>
        <w:jc w:val="both"/>
        <w:rPr>
          <w:b/>
        </w:rPr>
      </w:pPr>
      <w:r w:rsidRPr="00186969">
        <w:rPr>
          <w:b/>
        </w:rPr>
        <w:t xml:space="preserve">  *  Es sacerdote, pues es el oferente al Padre y sabe que va a ser aceptado por el amor que el Padre le tiene. (</w:t>
      </w:r>
      <w:proofErr w:type="spellStart"/>
      <w:r w:rsidRPr="00186969">
        <w:rPr>
          <w:b/>
        </w:rPr>
        <w:t>Hebr</w:t>
      </w:r>
      <w:proofErr w:type="spellEnd"/>
      <w:r w:rsidRPr="00186969">
        <w:rPr>
          <w:b/>
        </w:rPr>
        <w:t xml:space="preserve">. 7. 24; 1 </w:t>
      </w:r>
      <w:proofErr w:type="spellStart"/>
      <w:r w:rsidRPr="00186969">
        <w:rPr>
          <w:b/>
        </w:rPr>
        <w:t>Pedr</w:t>
      </w:r>
      <w:proofErr w:type="spellEnd"/>
      <w:r w:rsidRPr="00186969">
        <w:rPr>
          <w:b/>
        </w:rPr>
        <w:t xml:space="preserve">. 2.5; </w:t>
      </w:r>
      <w:proofErr w:type="spellStart"/>
      <w:r w:rsidRPr="00186969">
        <w:rPr>
          <w:b/>
        </w:rPr>
        <w:t>Hebr</w:t>
      </w:r>
      <w:proofErr w:type="spellEnd"/>
      <w:r w:rsidRPr="00186969">
        <w:rPr>
          <w:b/>
        </w:rPr>
        <w:t xml:space="preserve"> 7. 12).</w:t>
      </w:r>
    </w:p>
    <w:p w:rsidR="000B06C7" w:rsidRPr="00186969" w:rsidRDefault="000B06C7" w:rsidP="00186969">
      <w:pPr>
        <w:ind w:left="-851" w:right="-994"/>
        <w:jc w:val="both"/>
        <w:rPr>
          <w:b/>
        </w:rPr>
      </w:pPr>
    </w:p>
    <w:p w:rsidR="000562E9" w:rsidRDefault="000562E9" w:rsidP="00186969">
      <w:pPr>
        <w:ind w:left="-851" w:right="-994"/>
        <w:jc w:val="both"/>
        <w:rPr>
          <w:b/>
        </w:rPr>
      </w:pPr>
      <w:r w:rsidRPr="00186969">
        <w:rPr>
          <w:b/>
        </w:rPr>
        <w:t xml:space="preserve">  * Es la misma víctima del sacrificio, pues muere. (1 </w:t>
      </w:r>
      <w:proofErr w:type="spellStart"/>
      <w:r w:rsidRPr="00186969">
        <w:rPr>
          <w:b/>
        </w:rPr>
        <w:t>Cor.</w:t>
      </w:r>
      <w:proofErr w:type="spellEnd"/>
      <w:r w:rsidRPr="00186969">
        <w:rPr>
          <w:b/>
        </w:rPr>
        <w:t xml:space="preserve"> 5. 7; Ef. 5.2; </w:t>
      </w:r>
      <w:proofErr w:type="spellStart"/>
      <w:r w:rsidRPr="00186969">
        <w:rPr>
          <w:b/>
        </w:rPr>
        <w:t>Hebr</w:t>
      </w:r>
      <w:proofErr w:type="spellEnd"/>
      <w:r w:rsidRPr="00186969">
        <w:rPr>
          <w:b/>
        </w:rPr>
        <w:t>. 10. 12-13).</w:t>
      </w:r>
    </w:p>
    <w:p w:rsidR="000B06C7" w:rsidRPr="00186969" w:rsidRDefault="000B06C7" w:rsidP="00186969">
      <w:pPr>
        <w:ind w:left="-851" w:right="-994"/>
        <w:jc w:val="both"/>
        <w:rPr>
          <w:b/>
        </w:rPr>
      </w:pPr>
    </w:p>
    <w:p w:rsidR="0042033E" w:rsidRDefault="000562E9" w:rsidP="00186969">
      <w:pPr>
        <w:ind w:left="-851" w:right="-994"/>
        <w:jc w:val="both"/>
        <w:rPr>
          <w:b/>
        </w:rPr>
      </w:pPr>
      <w:r w:rsidRPr="00186969">
        <w:rPr>
          <w:b/>
        </w:rPr>
        <w:t xml:space="preserve"> </w:t>
      </w:r>
      <w:r w:rsidR="000B06C7">
        <w:rPr>
          <w:b/>
        </w:rPr>
        <w:t xml:space="preserve">      </w:t>
      </w:r>
      <w:r w:rsidRPr="00186969">
        <w:rPr>
          <w:b/>
        </w:rPr>
        <w:t xml:space="preserve">  Víctima y sacerdote se vinculan en la ofrenda de la Cruz, de la Ultima Cena y de la Eucaristía o memorial del Señor. Los tres aspectos han sido asociados desde el comienzo de la Iglesia cristiana con el sacrificio de Cristo.</w:t>
      </w:r>
      <w:r w:rsidR="000B06C7">
        <w:rPr>
          <w:b/>
        </w:rPr>
        <w:t xml:space="preserve"> </w:t>
      </w:r>
      <w:r w:rsidRPr="00186969">
        <w:rPr>
          <w:b/>
        </w:rPr>
        <w:t xml:space="preserve"> </w:t>
      </w:r>
    </w:p>
    <w:p w:rsidR="004B4EB8" w:rsidRDefault="004B4EB8" w:rsidP="00186969">
      <w:pPr>
        <w:ind w:left="-851" w:right="-994"/>
        <w:jc w:val="both"/>
        <w:rPr>
          <w:b/>
        </w:rPr>
      </w:pPr>
    </w:p>
    <w:p w:rsidR="000562E9" w:rsidRDefault="0042033E" w:rsidP="00186969">
      <w:pPr>
        <w:ind w:left="-851" w:right="-994"/>
        <w:jc w:val="both"/>
        <w:rPr>
          <w:b/>
        </w:rPr>
      </w:pPr>
      <w:r>
        <w:rPr>
          <w:b/>
        </w:rPr>
        <w:t xml:space="preserve">  </w:t>
      </w:r>
      <w:r w:rsidR="000562E9" w:rsidRPr="00186969">
        <w:rPr>
          <w:b/>
        </w:rPr>
        <w:t xml:space="preserve">  En las comunidades de creyentes, de modo muy notable en la Iglesia católica, la Eucaristía se interpreta </w:t>
      </w:r>
      <w:r w:rsidR="000B06C7">
        <w:rPr>
          <w:b/>
        </w:rPr>
        <w:t>como un sacrificio y memorial sa</w:t>
      </w:r>
      <w:r w:rsidR="000562E9" w:rsidRPr="00186969">
        <w:rPr>
          <w:b/>
        </w:rPr>
        <w:t>cramental de la participación en el sacrificio de Cristo. Por eso se identifica con la muerte en el Calvario.</w:t>
      </w:r>
    </w:p>
    <w:p w:rsidR="007E392C" w:rsidRDefault="007E392C" w:rsidP="00186969">
      <w:pPr>
        <w:ind w:left="-851" w:right="-994"/>
        <w:jc w:val="both"/>
        <w:rPr>
          <w:b/>
        </w:rPr>
      </w:pPr>
    </w:p>
    <w:p w:rsidR="000562E9" w:rsidRDefault="0042033E" w:rsidP="00186969">
      <w:pPr>
        <w:ind w:left="-851" w:right="-994"/>
        <w:jc w:val="both"/>
        <w:rPr>
          <w:b/>
        </w:rPr>
      </w:pPr>
      <w:r>
        <w:rPr>
          <w:b/>
        </w:rPr>
        <w:t xml:space="preserve"> </w:t>
      </w:r>
      <w:r w:rsidR="000562E9" w:rsidRPr="00186969">
        <w:rPr>
          <w:b/>
        </w:rPr>
        <w:t xml:space="preserve">   Fue la última acción simbólica y conmemorativa de Cristo en la despedida del Jueves Santo y con la ofrenda del Redentor a su Padre eterno.</w:t>
      </w:r>
    </w:p>
    <w:p w:rsidR="000B06C7" w:rsidRPr="00186969" w:rsidRDefault="000B06C7" w:rsidP="00186969">
      <w:pPr>
        <w:ind w:left="-851" w:right="-994"/>
        <w:jc w:val="both"/>
        <w:rPr>
          <w:b/>
        </w:rPr>
      </w:pPr>
    </w:p>
    <w:p w:rsidR="000562E9" w:rsidRPr="000B06C7" w:rsidRDefault="000562E9" w:rsidP="00186969">
      <w:pPr>
        <w:ind w:left="-851" w:right="-994"/>
        <w:jc w:val="both"/>
        <w:rPr>
          <w:b/>
          <w:color w:val="0070C0"/>
        </w:rPr>
      </w:pPr>
      <w:r w:rsidRPr="000B06C7">
        <w:rPr>
          <w:b/>
          <w:color w:val="0070C0"/>
        </w:rPr>
        <w:t xml:space="preserve">   2.3. La Crucifixión.</w:t>
      </w:r>
    </w:p>
    <w:p w:rsidR="000B06C7" w:rsidRPr="00186969" w:rsidRDefault="000B06C7" w:rsidP="00186969">
      <w:pPr>
        <w:ind w:left="-851" w:right="-994"/>
        <w:jc w:val="both"/>
        <w:rPr>
          <w:b/>
        </w:rPr>
      </w:pPr>
    </w:p>
    <w:p w:rsidR="007E392C" w:rsidRDefault="000562E9" w:rsidP="00186969">
      <w:pPr>
        <w:ind w:left="-851" w:right="-994"/>
        <w:jc w:val="both"/>
        <w:rPr>
          <w:b/>
        </w:rPr>
      </w:pPr>
      <w:r w:rsidRPr="00186969">
        <w:rPr>
          <w:b/>
        </w:rPr>
        <w:t xml:space="preserve">   La Redención tiene que ver con la Cruz. Bajo el signo de la Cruz, se realizan todas las celebraciones litúrgicas cristianas. Y en el signo d la Cruz los cristianos dan sentido a su vida entera. Pero no son meros gestos cultuales de homenaje a Dios, sino renovaciones perpetuas del mismo sacrificio de la Cruz.</w:t>
      </w:r>
    </w:p>
    <w:p w:rsidR="007E392C" w:rsidRDefault="007E392C" w:rsidP="00186969">
      <w:pPr>
        <w:ind w:left="-851" w:right="-994"/>
        <w:jc w:val="both"/>
        <w:rPr>
          <w:b/>
        </w:rPr>
      </w:pPr>
    </w:p>
    <w:p w:rsidR="000562E9" w:rsidRDefault="007E392C" w:rsidP="00186969">
      <w:pPr>
        <w:ind w:left="-851" w:right="-994"/>
        <w:jc w:val="both"/>
        <w:rPr>
          <w:b/>
        </w:rPr>
      </w:pPr>
      <w:r>
        <w:rPr>
          <w:b/>
        </w:rPr>
        <w:t xml:space="preserve">   </w:t>
      </w:r>
      <w:r w:rsidR="000562E9" w:rsidRPr="00186969">
        <w:rPr>
          <w:b/>
        </w:rPr>
        <w:t xml:space="preserve"> Aquí radica la grandeza sublime de la liturgia cristiana, especialmente de la Eucaristía. Cristo redentor se hace presente en medio de sus elegidos y renueva su ofrenda salvadora.</w:t>
      </w:r>
    </w:p>
    <w:p w:rsidR="000B06C7" w:rsidRPr="00186969" w:rsidRDefault="000B06C7" w:rsidP="00186969">
      <w:pPr>
        <w:ind w:left="-851" w:right="-994"/>
        <w:jc w:val="both"/>
        <w:rPr>
          <w:b/>
        </w:rPr>
      </w:pPr>
    </w:p>
    <w:p w:rsidR="000562E9" w:rsidRDefault="000562E9" w:rsidP="00186969">
      <w:pPr>
        <w:ind w:left="-851" w:right="-994"/>
        <w:jc w:val="both"/>
        <w:rPr>
          <w:b/>
        </w:rPr>
      </w:pPr>
      <w:r w:rsidRPr="00186969">
        <w:rPr>
          <w:b/>
        </w:rPr>
        <w:t xml:space="preserve">   Y ahí reside el valor de las manifestaciones artísticas de la Cruz, múltiples y variadas.   Hasta en el arte se derrocha la creatividad y se multiplican las formas de la única y verdadera cruz: cruz latina, cruz griega, de san Andrés, de Lorena, hasta "cruz gamada".</w:t>
      </w:r>
    </w:p>
    <w:p w:rsidR="007E392C" w:rsidRPr="00186969" w:rsidRDefault="007E392C" w:rsidP="00186969">
      <w:pPr>
        <w:ind w:left="-851" w:right="-994"/>
        <w:jc w:val="both"/>
        <w:rPr>
          <w:b/>
        </w:rPr>
      </w:pPr>
    </w:p>
    <w:p w:rsidR="00B7268F" w:rsidRDefault="000562E9" w:rsidP="00186969">
      <w:pPr>
        <w:ind w:left="-851" w:right="-994"/>
        <w:jc w:val="both"/>
        <w:rPr>
          <w:b/>
        </w:rPr>
      </w:pPr>
      <w:r w:rsidRPr="00186969">
        <w:rPr>
          <w:b/>
        </w:rPr>
        <w:t xml:space="preserve">   La crucifixión fue usual como ejecución desde el siglo VI a. C. hasta el IV d. C., sobre todo entre los persas, egipcios, cartagineses y romanos.   Los romanos la reservaron para los esclavos y criminales, como sucedía en el siglo primero cuando Jesús fue crucificado. </w:t>
      </w:r>
    </w:p>
    <w:p w:rsidR="00B7268F" w:rsidRDefault="00B7268F" w:rsidP="00186969">
      <w:pPr>
        <w:ind w:left="-851" w:right="-994"/>
        <w:jc w:val="both"/>
        <w:rPr>
          <w:b/>
        </w:rPr>
      </w:pPr>
    </w:p>
    <w:p w:rsidR="000562E9" w:rsidRDefault="00B7268F" w:rsidP="00186969">
      <w:pPr>
        <w:ind w:left="-851" w:right="-994"/>
        <w:jc w:val="both"/>
        <w:rPr>
          <w:b/>
        </w:rPr>
      </w:pPr>
      <w:r>
        <w:rPr>
          <w:b/>
        </w:rPr>
        <w:t xml:space="preserve">    </w:t>
      </w:r>
      <w:r w:rsidR="000562E9" w:rsidRPr="00186969">
        <w:rPr>
          <w:b/>
        </w:rPr>
        <w:t>Por respeto a Jesucristo, tal forma de muerte fue abolida por Constantino I en 337, aunque siempre permaneció como gesto de condena.</w:t>
      </w:r>
    </w:p>
    <w:p w:rsidR="000B06C7" w:rsidRPr="00186969" w:rsidRDefault="000B06C7" w:rsidP="00186969">
      <w:pPr>
        <w:ind w:left="-851" w:right="-994"/>
        <w:jc w:val="both"/>
        <w:rPr>
          <w:b/>
        </w:rPr>
      </w:pPr>
    </w:p>
    <w:p w:rsidR="000562E9" w:rsidRDefault="000562E9" w:rsidP="00186969">
      <w:pPr>
        <w:ind w:left="-851" w:right="-994"/>
        <w:jc w:val="both"/>
        <w:rPr>
          <w:b/>
        </w:rPr>
      </w:pPr>
      <w:r w:rsidRPr="00186969">
        <w:rPr>
          <w:b/>
        </w:rPr>
        <w:lastRenderedPageBreak/>
        <w:t xml:space="preserve">   La cruz se convirtió permanentemente entre los cristianos en el emblema de la redención; y la crucifixión entre dos ladrones es la visión que subyuga a los creyentes de todos los tiempos, quienes vuelven los ojos hacia los relatos de los Evangelios sobre este hecho final de Jesús: </w:t>
      </w:r>
      <w:proofErr w:type="spellStart"/>
      <w:r w:rsidRPr="00186969">
        <w:rPr>
          <w:b/>
        </w:rPr>
        <w:t>Mt.</w:t>
      </w:r>
      <w:proofErr w:type="spellEnd"/>
      <w:r w:rsidRPr="00186969">
        <w:rPr>
          <w:b/>
        </w:rPr>
        <w:t xml:space="preserve"> 27. 33-44;  </w:t>
      </w:r>
      <w:proofErr w:type="spellStart"/>
      <w:r w:rsidRPr="00186969">
        <w:rPr>
          <w:b/>
        </w:rPr>
        <w:t>Mc.</w:t>
      </w:r>
      <w:proofErr w:type="spellEnd"/>
      <w:r w:rsidRPr="00186969">
        <w:rPr>
          <w:b/>
        </w:rPr>
        <w:t xml:space="preserve"> 15. 22-32;  </w:t>
      </w:r>
      <w:proofErr w:type="spellStart"/>
      <w:r w:rsidRPr="00186969">
        <w:rPr>
          <w:b/>
        </w:rPr>
        <w:t>Lc.</w:t>
      </w:r>
      <w:proofErr w:type="spellEnd"/>
      <w:r w:rsidRPr="00186969">
        <w:rPr>
          <w:b/>
        </w:rPr>
        <w:t xml:space="preserve"> 23. 33-43;  </w:t>
      </w:r>
      <w:proofErr w:type="spellStart"/>
      <w:r w:rsidRPr="00186969">
        <w:rPr>
          <w:b/>
        </w:rPr>
        <w:t>Jn.</w:t>
      </w:r>
      <w:proofErr w:type="spellEnd"/>
      <w:r w:rsidRPr="00186969">
        <w:rPr>
          <w:b/>
        </w:rPr>
        <w:t xml:space="preserve"> 19. 17-30.</w:t>
      </w:r>
    </w:p>
    <w:p w:rsidR="000B06C7" w:rsidRPr="00186969" w:rsidRDefault="000B06C7" w:rsidP="00186969">
      <w:pPr>
        <w:ind w:left="-851" w:right="-994"/>
        <w:jc w:val="both"/>
        <w:rPr>
          <w:b/>
        </w:rPr>
      </w:pPr>
    </w:p>
    <w:p w:rsidR="000562E9" w:rsidRPr="000B06C7" w:rsidRDefault="000562E9" w:rsidP="00186969">
      <w:pPr>
        <w:ind w:left="-851" w:right="-994"/>
        <w:jc w:val="both"/>
        <w:rPr>
          <w:b/>
          <w:color w:val="0070C0"/>
        </w:rPr>
      </w:pPr>
      <w:r w:rsidRPr="000B06C7">
        <w:rPr>
          <w:b/>
          <w:color w:val="0070C0"/>
        </w:rPr>
        <w:t xml:space="preserve">   2.4. La muerte de Jesús</w:t>
      </w:r>
    </w:p>
    <w:p w:rsidR="000B06C7" w:rsidRPr="00186969" w:rsidRDefault="000B06C7" w:rsidP="00186969">
      <w:pPr>
        <w:ind w:left="-851" w:right="-994"/>
        <w:jc w:val="both"/>
        <w:rPr>
          <w:b/>
        </w:rPr>
      </w:pPr>
    </w:p>
    <w:p w:rsidR="000562E9" w:rsidRDefault="000562E9" w:rsidP="00186969">
      <w:pPr>
        <w:ind w:left="-851" w:right="-994"/>
        <w:jc w:val="both"/>
        <w:rPr>
          <w:b/>
        </w:rPr>
      </w:pPr>
      <w:r w:rsidRPr="00186969">
        <w:rPr>
          <w:b/>
        </w:rPr>
        <w:t xml:space="preserve">   No fueron sólo los sufrimientos los que constituyeron el eje del acto re­dentor de Cristo, sino su muerte misma. Jesús murió realmente, lo que implica que su alma se separó de su cuerpo y terminó su vida real y humana en el mundo.</w:t>
      </w:r>
    </w:p>
    <w:p w:rsidR="007E392C" w:rsidRDefault="007E392C" w:rsidP="00186969">
      <w:pPr>
        <w:ind w:left="-851" w:right="-994"/>
        <w:jc w:val="both"/>
        <w:rPr>
          <w:b/>
        </w:rPr>
      </w:pPr>
    </w:p>
    <w:p w:rsidR="007E392C" w:rsidRDefault="000562E9" w:rsidP="00186969">
      <w:pPr>
        <w:ind w:left="-851" w:right="-994"/>
        <w:jc w:val="both"/>
        <w:rPr>
          <w:b/>
        </w:rPr>
      </w:pPr>
      <w:r w:rsidRPr="00186969">
        <w:rPr>
          <w:b/>
        </w:rPr>
        <w:t xml:space="preserve">   Por otra parte, el acto redentor fue propio suyo. Se ofreció a sí mismo a la muerte de cruz para salvar a todos los hombres. Los hombres se habían alejado del amor de Dios por el pecado.</w:t>
      </w:r>
    </w:p>
    <w:p w:rsidR="007E392C" w:rsidRDefault="007E392C" w:rsidP="00186969">
      <w:pPr>
        <w:ind w:left="-851" w:right="-994"/>
        <w:jc w:val="both"/>
        <w:rPr>
          <w:b/>
        </w:rPr>
      </w:pPr>
    </w:p>
    <w:p w:rsidR="000562E9" w:rsidRDefault="007E392C" w:rsidP="00186969">
      <w:pPr>
        <w:ind w:left="-851" w:right="-994"/>
        <w:jc w:val="both"/>
        <w:rPr>
          <w:b/>
        </w:rPr>
      </w:pPr>
      <w:r>
        <w:rPr>
          <w:b/>
        </w:rPr>
        <w:t xml:space="preserve">  </w:t>
      </w:r>
      <w:r w:rsidR="000562E9" w:rsidRPr="00186969">
        <w:rPr>
          <w:b/>
        </w:rPr>
        <w:t xml:space="preserve">  Hacía falta un acto de amor para recuperarlos. Precisamente fue el amor de Jesús el que compensó el amor al pecado y fue más fuerte ese amor, tan fuerte que llegó hasta la muerte.</w:t>
      </w:r>
    </w:p>
    <w:p w:rsidR="000B06C7" w:rsidRPr="00186969" w:rsidRDefault="000B06C7" w:rsidP="00186969">
      <w:pPr>
        <w:ind w:left="-851" w:right="-994"/>
        <w:jc w:val="both"/>
        <w:rPr>
          <w:b/>
        </w:rPr>
      </w:pPr>
    </w:p>
    <w:p w:rsidR="000562E9" w:rsidRDefault="000562E9" w:rsidP="00186969">
      <w:pPr>
        <w:ind w:left="-851" w:right="-994"/>
        <w:jc w:val="both"/>
        <w:rPr>
          <w:b/>
        </w:rPr>
      </w:pPr>
      <w:r w:rsidRPr="00186969">
        <w:rPr>
          <w:b/>
        </w:rPr>
        <w:t xml:space="preserve">  </w:t>
      </w:r>
      <w:r w:rsidRPr="000B06C7">
        <w:rPr>
          <w:b/>
          <w:color w:val="0070C0"/>
        </w:rPr>
        <w:t>2.5. Cristo Sacerdote</w:t>
      </w:r>
      <w:r w:rsidRPr="00186969">
        <w:rPr>
          <w:b/>
        </w:rPr>
        <w:t>.</w:t>
      </w:r>
    </w:p>
    <w:p w:rsidR="000B06C7" w:rsidRPr="00186969" w:rsidRDefault="000B06C7" w:rsidP="00186969">
      <w:pPr>
        <w:ind w:left="-851" w:right="-994"/>
        <w:jc w:val="both"/>
        <w:rPr>
          <w:b/>
        </w:rPr>
      </w:pPr>
    </w:p>
    <w:p w:rsidR="0042033E" w:rsidRDefault="000562E9" w:rsidP="00186969">
      <w:pPr>
        <w:ind w:left="-851" w:right="-994"/>
        <w:jc w:val="both"/>
        <w:rPr>
          <w:b/>
        </w:rPr>
      </w:pPr>
      <w:r w:rsidRPr="00186969">
        <w:rPr>
          <w:b/>
        </w:rPr>
        <w:t xml:space="preserve">    La exigencia de todo sacrificio es que sea ofrecida por un sacerdote (el que hace cosas sagradas). El Nuevo Testamento resalta ese carácter singular de Jesús, el cual supera el sacerdocio del templo de una forma excelente, transformadora, liberadora.   El sacerdocio de Jesús es de otra manera que el ofrecido por los servidores del Templo de Jerusalén. Jesús es de la t</w:t>
      </w:r>
      <w:r w:rsidR="007E392C">
        <w:rPr>
          <w:b/>
        </w:rPr>
        <w:t xml:space="preserve">ribu de Judá, no de </w:t>
      </w:r>
      <w:proofErr w:type="spellStart"/>
      <w:r w:rsidR="007E392C">
        <w:rPr>
          <w:b/>
        </w:rPr>
        <w:t>Leví</w:t>
      </w:r>
      <w:proofErr w:type="spellEnd"/>
      <w:r w:rsidR="007E392C">
        <w:rPr>
          <w:b/>
        </w:rPr>
        <w:t>. Su sa</w:t>
      </w:r>
      <w:r w:rsidRPr="00186969">
        <w:rPr>
          <w:b/>
        </w:rPr>
        <w:t xml:space="preserve">cerdocio es diferente del que ofrecen los hijos de Aarón. </w:t>
      </w:r>
    </w:p>
    <w:p w:rsidR="007E392C" w:rsidRDefault="007E392C" w:rsidP="00186969">
      <w:pPr>
        <w:ind w:left="-851" w:right="-994"/>
        <w:jc w:val="both"/>
        <w:rPr>
          <w:b/>
        </w:rPr>
      </w:pPr>
    </w:p>
    <w:p w:rsidR="000562E9" w:rsidRDefault="0042033E" w:rsidP="00186969">
      <w:pPr>
        <w:ind w:left="-851" w:right="-994"/>
        <w:jc w:val="both"/>
        <w:rPr>
          <w:b/>
        </w:rPr>
      </w:pPr>
      <w:r>
        <w:rPr>
          <w:b/>
        </w:rPr>
        <w:t xml:space="preserve">     </w:t>
      </w:r>
      <w:r w:rsidR="000562E9" w:rsidRPr="00186969">
        <w:rPr>
          <w:b/>
        </w:rPr>
        <w:t>El mensaje es claro: "</w:t>
      </w:r>
      <w:r w:rsidR="000562E9" w:rsidRPr="0042033E">
        <w:rPr>
          <w:b/>
          <w:i/>
        </w:rPr>
        <w:t xml:space="preserve">Tú eres sacerdote eternamente según el orden de </w:t>
      </w:r>
      <w:proofErr w:type="spellStart"/>
      <w:r w:rsidR="000562E9" w:rsidRPr="0042033E">
        <w:rPr>
          <w:b/>
          <w:i/>
        </w:rPr>
        <w:t>Melquisedech</w:t>
      </w:r>
      <w:proofErr w:type="spellEnd"/>
      <w:r w:rsidR="000562E9" w:rsidRPr="00186969">
        <w:rPr>
          <w:b/>
        </w:rPr>
        <w:t>." (</w:t>
      </w:r>
      <w:proofErr w:type="spellStart"/>
      <w:r w:rsidR="000562E9" w:rsidRPr="00186969">
        <w:rPr>
          <w:b/>
        </w:rPr>
        <w:t>Mt.</w:t>
      </w:r>
      <w:proofErr w:type="spellEnd"/>
      <w:r w:rsidR="000562E9" w:rsidRPr="00186969">
        <w:rPr>
          <w:b/>
        </w:rPr>
        <w:t xml:space="preserve"> 22. 42 y  </w:t>
      </w:r>
      <w:proofErr w:type="spellStart"/>
      <w:r w:rsidR="000562E9" w:rsidRPr="00186969">
        <w:rPr>
          <w:b/>
        </w:rPr>
        <w:t>Hebr</w:t>
      </w:r>
      <w:proofErr w:type="spellEnd"/>
      <w:r w:rsidR="000562E9" w:rsidRPr="00186969">
        <w:rPr>
          <w:b/>
        </w:rPr>
        <w:t>. 5. 6-10 y 7. 17)</w:t>
      </w:r>
    </w:p>
    <w:p w:rsidR="000B06C7" w:rsidRPr="00186969" w:rsidRDefault="000B06C7" w:rsidP="00186969">
      <w:pPr>
        <w:ind w:left="-851" w:right="-994"/>
        <w:jc w:val="both"/>
        <w:rPr>
          <w:b/>
        </w:rPr>
      </w:pPr>
    </w:p>
    <w:p w:rsidR="000562E9" w:rsidRDefault="000562E9" w:rsidP="00186969">
      <w:pPr>
        <w:ind w:left="-851" w:right="-994"/>
        <w:jc w:val="both"/>
        <w:rPr>
          <w:b/>
        </w:rPr>
      </w:pPr>
      <w:r w:rsidRPr="00186969">
        <w:rPr>
          <w:b/>
        </w:rPr>
        <w:t xml:space="preserve">    El sacerdocio de Cristo, desde la perspectiva bíblica (</w:t>
      </w:r>
      <w:proofErr w:type="spellStart"/>
      <w:r w:rsidRPr="00186969">
        <w:rPr>
          <w:b/>
        </w:rPr>
        <w:t>Hebr</w:t>
      </w:r>
      <w:proofErr w:type="spellEnd"/>
      <w:r w:rsidRPr="00186969">
        <w:rPr>
          <w:b/>
        </w:rPr>
        <w:t xml:space="preserve">. 3. 1. y 4. 14 y </w:t>
      </w:r>
      <w:proofErr w:type="spellStart"/>
      <w:r w:rsidRPr="00186969">
        <w:rPr>
          <w:b/>
        </w:rPr>
        <w:t>ss</w:t>
      </w:r>
      <w:proofErr w:type="spellEnd"/>
      <w:r w:rsidRPr="00186969">
        <w:rPr>
          <w:b/>
        </w:rPr>
        <w:t>) ha sido insistentemente visto, comentado y profundizado desde los primeros momentos cristianos.  En ese sacerdocio se fundará el sacerdocio bautismal de todos los creyentes y el particularmente ministerial de quienes son llamados al servicio de los hermanos.</w:t>
      </w:r>
    </w:p>
    <w:p w:rsidR="000B06C7" w:rsidRPr="00186969" w:rsidRDefault="000B06C7" w:rsidP="00186969">
      <w:pPr>
        <w:ind w:left="-851" w:right="-994"/>
        <w:jc w:val="both"/>
        <w:rPr>
          <w:b/>
        </w:rPr>
      </w:pPr>
    </w:p>
    <w:p w:rsidR="000B06C7" w:rsidRDefault="000562E9" w:rsidP="00186969">
      <w:pPr>
        <w:ind w:left="-851" w:right="-994"/>
        <w:jc w:val="both"/>
        <w:rPr>
          <w:b/>
        </w:rPr>
      </w:pPr>
      <w:r w:rsidRPr="00186969">
        <w:rPr>
          <w:b/>
        </w:rPr>
        <w:t xml:space="preserve">    El principal efecto de ese sacerdocio de Cristo es que El se convierte en mediador, y mediador único, entre los hombres y Dios y entre Dios y los hombres. Lleva a Dios las necesidades humanas. Trae a los hombres la plenitud de los mensajes de Dios</w:t>
      </w:r>
      <w:r w:rsidR="000B06C7">
        <w:rPr>
          <w:b/>
        </w:rPr>
        <w:t>.</w:t>
      </w:r>
    </w:p>
    <w:p w:rsidR="000562E9" w:rsidRPr="00186969" w:rsidRDefault="000562E9" w:rsidP="00186969">
      <w:pPr>
        <w:ind w:left="-851" w:right="-994"/>
        <w:jc w:val="both"/>
        <w:rPr>
          <w:b/>
        </w:rPr>
      </w:pPr>
    </w:p>
    <w:p w:rsidR="000562E9" w:rsidRDefault="000562E9" w:rsidP="00186969">
      <w:pPr>
        <w:ind w:left="-851" w:right="-994"/>
        <w:jc w:val="both"/>
        <w:rPr>
          <w:b/>
        </w:rPr>
      </w:pPr>
      <w:r w:rsidRPr="00186969">
        <w:rPr>
          <w:b/>
        </w:rPr>
        <w:t xml:space="preserve">    Por eso se llama Redentor a Cristo, el Pontífice de nuestra salvaci</w:t>
      </w:r>
      <w:r w:rsidR="00B7268F">
        <w:rPr>
          <w:b/>
        </w:rPr>
        <w:t xml:space="preserve">ón, el mediador, el camino, la </w:t>
      </w:r>
      <w:r w:rsidRPr="00186969">
        <w:rPr>
          <w:b/>
        </w:rPr>
        <w:t>ca</w:t>
      </w:r>
      <w:r w:rsidR="00B7268F">
        <w:rPr>
          <w:b/>
        </w:rPr>
        <w:t>usa</w:t>
      </w:r>
      <w:r w:rsidRPr="00186969">
        <w:rPr>
          <w:b/>
        </w:rPr>
        <w:t xml:space="preserve"> del encuentro. La redención es una plataforma de mediación y por eso la humanidad queda infinitamente enriquecida.</w:t>
      </w:r>
    </w:p>
    <w:p w:rsidR="000B06C7" w:rsidRPr="00186969" w:rsidRDefault="000B06C7" w:rsidP="00186969">
      <w:pPr>
        <w:ind w:left="-851" w:right="-994"/>
        <w:jc w:val="both"/>
        <w:rPr>
          <w:b/>
        </w:rPr>
      </w:pPr>
    </w:p>
    <w:p w:rsidR="000562E9" w:rsidRPr="000B06C7" w:rsidRDefault="000562E9" w:rsidP="00186969">
      <w:pPr>
        <w:ind w:left="-851" w:right="-994"/>
        <w:jc w:val="both"/>
        <w:rPr>
          <w:b/>
          <w:color w:val="FF0000"/>
          <w:sz w:val="28"/>
          <w:szCs w:val="28"/>
        </w:rPr>
      </w:pPr>
      <w:r w:rsidRPr="000B06C7">
        <w:rPr>
          <w:b/>
          <w:color w:val="FF0000"/>
          <w:sz w:val="28"/>
          <w:szCs w:val="28"/>
        </w:rPr>
        <w:t>3. Dogma de la redención</w:t>
      </w:r>
    </w:p>
    <w:p w:rsidR="000B06C7" w:rsidRPr="00186969" w:rsidRDefault="000B06C7" w:rsidP="00186969">
      <w:pPr>
        <w:ind w:left="-851" w:right="-994"/>
        <w:jc w:val="both"/>
        <w:rPr>
          <w:b/>
        </w:rPr>
      </w:pPr>
    </w:p>
    <w:p w:rsidR="00B7268F" w:rsidRDefault="000562E9" w:rsidP="00186969">
      <w:pPr>
        <w:ind w:left="-851" w:right="-994"/>
        <w:jc w:val="both"/>
        <w:rPr>
          <w:b/>
        </w:rPr>
      </w:pPr>
      <w:r w:rsidRPr="00186969">
        <w:rPr>
          <w:b/>
        </w:rPr>
        <w:t xml:space="preserve">   Es dogma central del cristianismo y expresa la intervención de Dios en favor de los hombres perdidos por el pecado. Ellos no podían salir del estado dependiente y servil en que el pecado les tenía hundidos. Dios interviene para devolver a los hombres la condición primera que tuvieron. </w:t>
      </w:r>
    </w:p>
    <w:p w:rsidR="000562E9" w:rsidRDefault="00B7268F" w:rsidP="00186969">
      <w:pPr>
        <w:ind w:left="-851" w:right="-994"/>
        <w:jc w:val="both"/>
        <w:rPr>
          <w:b/>
        </w:rPr>
      </w:pPr>
      <w:r>
        <w:rPr>
          <w:b/>
        </w:rPr>
        <w:lastRenderedPageBreak/>
        <w:t xml:space="preserve">   </w:t>
      </w:r>
      <w:r w:rsidR="000562E9" w:rsidRPr="00186969">
        <w:rPr>
          <w:b/>
        </w:rPr>
        <w:t>Al decir eso, sugerimos con más o menos claridad: Dios se encarna, Dios se hace hombre, Dios se empeña por amor en salvar.</w:t>
      </w:r>
      <w:r>
        <w:rPr>
          <w:b/>
        </w:rPr>
        <w:t xml:space="preserve"> Y salva con la muerte del ser humano en el que se ha encarnado y con el que permanece unido antes y después </w:t>
      </w:r>
      <w:proofErr w:type="spellStart"/>
      <w:r>
        <w:rPr>
          <w:b/>
        </w:rPr>
        <w:t>e</w:t>
      </w:r>
      <w:proofErr w:type="spellEnd"/>
      <w:r>
        <w:rPr>
          <w:b/>
        </w:rPr>
        <w:t xml:space="preserve"> la muerte.  </w:t>
      </w:r>
    </w:p>
    <w:p w:rsidR="000B06C7" w:rsidRPr="000B06C7" w:rsidRDefault="000B06C7" w:rsidP="00186969">
      <w:pPr>
        <w:ind w:left="-851" w:right="-994"/>
        <w:jc w:val="both"/>
        <w:rPr>
          <w:b/>
          <w:color w:val="0070C0"/>
        </w:rPr>
      </w:pPr>
    </w:p>
    <w:p w:rsidR="000562E9" w:rsidRPr="000B06C7" w:rsidRDefault="000562E9" w:rsidP="00186969">
      <w:pPr>
        <w:ind w:left="-851" w:right="-994"/>
        <w:jc w:val="both"/>
        <w:rPr>
          <w:b/>
          <w:color w:val="0070C0"/>
        </w:rPr>
      </w:pPr>
      <w:r w:rsidRPr="000B06C7">
        <w:rPr>
          <w:b/>
          <w:color w:val="0070C0"/>
        </w:rPr>
        <w:t xml:space="preserve">   3.1. Naturaleza del dogma</w:t>
      </w:r>
    </w:p>
    <w:p w:rsidR="000B06C7" w:rsidRPr="00186969" w:rsidRDefault="000B06C7" w:rsidP="00186969">
      <w:pPr>
        <w:ind w:left="-851" w:right="-994"/>
        <w:jc w:val="both"/>
        <w:rPr>
          <w:b/>
        </w:rPr>
      </w:pPr>
    </w:p>
    <w:p w:rsidR="000562E9" w:rsidRDefault="000562E9" w:rsidP="00186969">
      <w:pPr>
        <w:ind w:left="-851" w:right="-994"/>
        <w:jc w:val="both"/>
        <w:rPr>
          <w:b/>
        </w:rPr>
      </w:pPr>
      <w:r w:rsidRPr="00186969">
        <w:rPr>
          <w:b/>
        </w:rPr>
        <w:t xml:space="preserve">   La doctrina de la Iglesia es clara y sencilla. Cristo es nuestro redentor por medio de su muerte. Creemos firmemente que nuestro pecado se destruye por los méritos de su acción salvadora.  La redención consiste en el perdón, que es destrucción o aniquilación y no sólo olvido o no imputación del pecado.</w:t>
      </w:r>
    </w:p>
    <w:p w:rsidR="007E392C" w:rsidRDefault="007E392C" w:rsidP="00186969">
      <w:pPr>
        <w:ind w:left="-851" w:right="-994"/>
        <w:jc w:val="both"/>
        <w:rPr>
          <w:b/>
        </w:rPr>
      </w:pPr>
    </w:p>
    <w:p w:rsidR="000562E9" w:rsidRPr="00186969" w:rsidRDefault="000562E9" w:rsidP="00186969">
      <w:pPr>
        <w:ind w:left="-851" w:right="-994"/>
        <w:jc w:val="both"/>
        <w:rPr>
          <w:b/>
        </w:rPr>
      </w:pPr>
      <w:r w:rsidRPr="00186969">
        <w:rPr>
          <w:b/>
        </w:rPr>
        <w:t xml:space="preserve">   Se logró por medio de la muerte de Jesús, a quien llamamos por ello con toda propiedad nuestro Salvador y el Redentor del género humano.</w:t>
      </w:r>
    </w:p>
    <w:p w:rsidR="000B06C7" w:rsidRDefault="000B06C7" w:rsidP="00186969">
      <w:pPr>
        <w:ind w:left="-851" w:right="-994"/>
        <w:jc w:val="both"/>
        <w:rPr>
          <w:b/>
        </w:rPr>
      </w:pPr>
    </w:p>
    <w:p w:rsidR="000562E9" w:rsidRPr="00186969" w:rsidRDefault="000562E9" w:rsidP="00186969">
      <w:pPr>
        <w:ind w:left="-851" w:right="-994"/>
        <w:jc w:val="both"/>
        <w:rPr>
          <w:b/>
        </w:rPr>
      </w:pPr>
      <w:r w:rsidRPr="00186969">
        <w:rPr>
          <w:b/>
        </w:rPr>
        <w:t xml:space="preserve">   En la Teología católica se ha insistido, quizás demasiado, en los aspectos jurídicos de la redención. Se ha mirado el acto redentor como el pago de un rescate destinado a satisfacer a Dios. Como si Dios estuviera ofendido al estilo humano y sólo pudiera perdonar al ofensor por medio de un desagravio o satisfacción. Se habla a la manera de los legisladores terrenos, que hacen leyes, exigen su cumplimiento y, si se quebrantan, reclaman reparación. La justicia es reparar la ley, que es sagrada.</w:t>
      </w:r>
    </w:p>
    <w:p w:rsidR="000B06C7" w:rsidRDefault="000B06C7" w:rsidP="00186969">
      <w:pPr>
        <w:ind w:left="-851" w:right="-994"/>
        <w:jc w:val="both"/>
        <w:rPr>
          <w:b/>
        </w:rPr>
      </w:pPr>
    </w:p>
    <w:p w:rsidR="000562E9" w:rsidRDefault="000562E9" w:rsidP="00186969">
      <w:pPr>
        <w:ind w:left="-851" w:right="-994"/>
        <w:jc w:val="both"/>
        <w:rPr>
          <w:b/>
        </w:rPr>
      </w:pPr>
      <w:r w:rsidRPr="00186969">
        <w:rPr>
          <w:b/>
        </w:rPr>
        <w:t xml:space="preserve">   Pero evidentemente esta </w:t>
      </w:r>
      <w:proofErr w:type="spellStart"/>
      <w:r w:rsidRPr="00186969">
        <w:rPr>
          <w:b/>
        </w:rPr>
        <w:t>tra</w:t>
      </w:r>
      <w:r w:rsidR="000B06C7">
        <w:rPr>
          <w:b/>
        </w:rPr>
        <w:t>n</w:t>
      </w:r>
      <w:r w:rsidRPr="00186969">
        <w:rPr>
          <w:b/>
        </w:rPr>
        <w:t>slocación</w:t>
      </w:r>
      <w:proofErr w:type="spellEnd"/>
      <w:r w:rsidRPr="00186969">
        <w:rPr>
          <w:b/>
        </w:rPr>
        <w:t xml:space="preserve"> de conceptos a Dios no es válida del todo. Dios, como Ser Supremo, está mucho más allá de las ofensas de sus criaturas: ni se ofende como los hombres ni necesita reparaciones como ellos. Sin embargo, hay pecado, ofensa, perdón y satisfacción. El cómo se dan se halla en el alma del misterio.</w:t>
      </w:r>
    </w:p>
    <w:p w:rsidR="007E392C" w:rsidRDefault="007E392C" w:rsidP="00186969">
      <w:pPr>
        <w:ind w:left="-851" w:right="-994"/>
        <w:jc w:val="both"/>
        <w:rPr>
          <w:b/>
        </w:rPr>
      </w:pPr>
    </w:p>
    <w:p w:rsidR="000562E9" w:rsidRPr="00186969" w:rsidRDefault="000562E9" w:rsidP="00186969">
      <w:pPr>
        <w:ind w:left="-851" w:right="-994"/>
        <w:jc w:val="both"/>
        <w:rPr>
          <w:b/>
        </w:rPr>
      </w:pPr>
      <w:r w:rsidRPr="00186969">
        <w:rPr>
          <w:b/>
        </w:rPr>
        <w:t xml:space="preserve">   Ese misterio precisa nuestros lenguajes humanos para ser expresado y entendido. Pero no se reduce a ellos. La Teología más reciente se siente inclinada a admirarse del misterio redentor más que a explicarlo. Lo asume, pues Dios lo ha revelado. Pero no se empeñan ya los teólogos en explicar lo inexplicable ni en asimilar a las categorías humanas lo que transciende los usos del mundo legal de los hombres. </w:t>
      </w:r>
    </w:p>
    <w:p w:rsidR="000B06C7" w:rsidRDefault="000B06C7" w:rsidP="00186969">
      <w:pPr>
        <w:ind w:left="-851" w:right="-994"/>
        <w:jc w:val="both"/>
        <w:rPr>
          <w:b/>
        </w:rPr>
      </w:pPr>
    </w:p>
    <w:p w:rsidR="000562E9" w:rsidRPr="00186969" w:rsidRDefault="000562E9" w:rsidP="00186969">
      <w:pPr>
        <w:ind w:left="-851" w:right="-994"/>
        <w:jc w:val="both"/>
        <w:rPr>
          <w:b/>
        </w:rPr>
      </w:pPr>
      <w:r w:rsidRPr="00186969">
        <w:rPr>
          <w:b/>
        </w:rPr>
        <w:t xml:space="preserve">   La correcta interpretación debe ser mucho más dinámica. Dios supera el misterio del mal ofreciendo amorosamente al hombre el camino del bien. Hace gestos significativos ante el hombre, que es débil por ser criatura. Centra esos gestos en el amor total, para que el hombre responda con el mayor amor de que se capaz.</w:t>
      </w:r>
    </w:p>
    <w:p w:rsidR="000B06C7" w:rsidRDefault="000B06C7" w:rsidP="00186969">
      <w:pPr>
        <w:ind w:left="-851" w:right="-994"/>
        <w:jc w:val="both"/>
        <w:rPr>
          <w:b/>
        </w:rPr>
      </w:pPr>
    </w:p>
    <w:p w:rsidR="000562E9" w:rsidRPr="00186969" w:rsidRDefault="000562E9" w:rsidP="00186969">
      <w:pPr>
        <w:ind w:left="-851" w:right="-994"/>
        <w:jc w:val="both"/>
        <w:rPr>
          <w:b/>
        </w:rPr>
      </w:pPr>
      <w:r w:rsidRPr="00186969">
        <w:rPr>
          <w:b/>
        </w:rPr>
        <w:t xml:space="preserve">   Por eso la Iglesia católica canta gozosa en la liturgia pascual, en recuerdo de la muerte y resurrección de Cristo victorioso, que es el triunfo sobre el pecado y la muerte efecto del pecado: "Con su muerte destruyó nuestra muerte y con su resurrección nos dio nueva vida, pues nos salvó del pecado." (Liturgia pascual)</w:t>
      </w:r>
    </w:p>
    <w:p w:rsidR="000B06C7" w:rsidRDefault="000B06C7" w:rsidP="00186969">
      <w:pPr>
        <w:ind w:left="-851" w:right="-994"/>
        <w:jc w:val="both"/>
        <w:rPr>
          <w:b/>
        </w:rPr>
      </w:pPr>
    </w:p>
    <w:p w:rsidR="000562E9" w:rsidRDefault="000B06C7" w:rsidP="00186969">
      <w:pPr>
        <w:ind w:left="-851" w:right="-994"/>
        <w:jc w:val="both"/>
        <w:rPr>
          <w:b/>
        </w:rPr>
      </w:pPr>
      <w:r>
        <w:rPr>
          <w:b/>
        </w:rPr>
        <w:t xml:space="preserve"> </w:t>
      </w:r>
      <w:r w:rsidR="000562E9" w:rsidRPr="00186969">
        <w:rPr>
          <w:b/>
        </w:rPr>
        <w:t xml:space="preserve">   La Teología dinámica suele preferir una visión de la redención al estilo de una recreación (segunda creación) y de una liberación. Dios, misericordioso, vuelve a crear a los hombres en gracia, como en la primera creación Dios poderoso los creó en vida.</w:t>
      </w:r>
    </w:p>
    <w:p w:rsidR="007E392C" w:rsidRPr="00186969" w:rsidRDefault="007E392C" w:rsidP="00186969">
      <w:pPr>
        <w:ind w:left="-851" w:right="-994"/>
        <w:jc w:val="both"/>
        <w:rPr>
          <w:b/>
        </w:rPr>
      </w:pPr>
    </w:p>
    <w:p w:rsidR="000562E9" w:rsidRPr="00186969" w:rsidRDefault="000562E9" w:rsidP="00186969">
      <w:pPr>
        <w:ind w:left="-851" w:right="-994"/>
        <w:jc w:val="both"/>
        <w:rPr>
          <w:b/>
        </w:rPr>
      </w:pPr>
      <w:r w:rsidRPr="00186969">
        <w:rPr>
          <w:b/>
        </w:rPr>
        <w:t xml:space="preserve"> </w:t>
      </w:r>
      <w:r w:rsidR="000B06C7">
        <w:rPr>
          <w:b/>
        </w:rPr>
        <w:t xml:space="preserve"> </w:t>
      </w:r>
      <w:r w:rsidRPr="00186969">
        <w:rPr>
          <w:b/>
        </w:rPr>
        <w:t xml:space="preserve">  No es que se niegue el pecado original, del cual se debe obtener el perdón, y los pecados personales, que renuevan e incrementan el estado de enemistad del pecado original. </w:t>
      </w:r>
    </w:p>
    <w:p w:rsidR="000B06C7" w:rsidRDefault="000562E9" w:rsidP="00186969">
      <w:pPr>
        <w:ind w:left="-851" w:right="-994"/>
        <w:jc w:val="both"/>
        <w:rPr>
          <w:b/>
        </w:rPr>
      </w:pPr>
      <w:r w:rsidRPr="00186969">
        <w:rPr>
          <w:b/>
        </w:rPr>
        <w:t xml:space="preserve"> </w:t>
      </w:r>
    </w:p>
    <w:p w:rsidR="000562E9" w:rsidRPr="00186969" w:rsidRDefault="000B06C7" w:rsidP="00186969">
      <w:pPr>
        <w:ind w:left="-851" w:right="-994"/>
        <w:jc w:val="both"/>
        <w:rPr>
          <w:b/>
        </w:rPr>
      </w:pPr>
      <w:r>
        <w:rPr>
          <w:b/>
        </w:rPr>
        <w:lastRenderedPageBreak/>
        <w:t xml:space="preserve"> </w:t>
      </w:r>
      <w:r w:rsidR="000562E9" w:rsidRPr="00186969">
        <w:rPr>
          <w:b/>
        </w:rPr>
        <w:t xml:space="preserve">   Pero es preferible mirar a Dios como alguien superior, a quien las ofensas no le disminuyen la capacidad de amor misericordioso, que es la vertiente por la que los hombres llegamos mejor a </w:t>
      </w:r>
      <w:proofErr w:type="spellStart"/>
      <w:r w:rsidR="000562E9" w:rsidRPr="00186969">
        <w:rPr>
          <w:b/>
        </w:rPr>
        <w:t>El</w:t>
      </w:r>
      <w:proofErr w:type="spellEnd"/>
      <w:r w:rsidR="000562E9" w:rsidRPr="00186969">
        <w:rPr>
          <w:b/>
        </w:rPr>
        <w:t>.</w:t>
      </w:r>
    </w:p>
    <w:p w:rsidR="000562E9" w:rsidRPr="007F5F0D" w:rsidRDefault="000562E9" w:rsidP="00186969">
      <w:pPr>
        <w:ind w:left="-851" w:right="-994"/>
        <w:jc w:val="both"/>
        <w:rPr>
          <w:b/>
          <w:color w:val="0070C0"/>
        </w:rPr>
      </w:pPr>
      <w:r w:rsidRPr="007F5F0D">
        <w:rPr>
          <w:b/>
          <w:color w:val="0070C0"/>
        </w:rPr>
        <w:t xml:space="preserve"> </w:t>
      </w:r>
    </w:p>
    <w:p w:rsidR="000562E9" w:rsidRPr="007F5F0D" w:rsidRDefault="000562E9" w:rsidP="00186969">
      <w:pPr>
        <w:ind w:left="-851" w:right="-994"/>
        <w:jc w:val="both"/>
        <w:rPr>
          <w:b/>
          <w:color w:val="0070C0"/>
        </w:rPr>
      </w:pPr>
      <w:r w:rsidRPr="007F5F0D">
        <w:rPr>
          <w:b/>
          <w:color w:val="0070C0"/>
        </w:rPr>
        <w:t xml:space="preserve">  3.2. Elementos del Dogma</w:t>
      </w:r>
    </w:p>
    <w:p w:rsidR="000B06C7" w:rsidRDefault="000562E9" w:rsidP="00186969">
      <w:pPr>
        <w:ind w:left="-851" w:right="-994"/>
        <w:jc w:val="both"/>
        <w:rPr>
          <w:b/>
        </w:rPr>
      </w:pPr>
      <w:r w:rsidRPr="00186969">
        <w:rPr>
          <w:b/>
        </w:rPr>
        <w:t xml:space="preserve"> </w:t>
      </w:r>
    </w:p>
    <w:p w:rsidR="000562E9" w:rsidRDefault="000562E9" w:rsidP="00186969">
      <w:pPr>
        <w:ind w:left="-851" w:right="-994"/>
        <w:jc w:val="both"/>
        <w:rPr>
          <w:b/>
        </w:rPr>
      </w:pPr>
      <w:r w:rsidRPr="00186969">
        <w:rPr>
          <w:b/>
        </w:rPr>
        <w:t xml:space="preserve">  Si creemos en la Redención en general y que ya no hay pecado para quien entra en el ámbito de la misericordia, también creemos en la libertad del hombre para aceptar y rechazar la justificación y el perdón.</w:t>
      </w:r>
    </w:p>
    <w:p w:rsidR="000B06C7" w:rsidRPr="00186969" w:rsidRDefault="000B06C7" w:rsidP="00186969">
      <w:pPr>
        <w:ind w:left="-851" w:right="-994"/>
        <w:jc w:val="both"/>
        <w:rPr>
          <w:b/>
        </w:rPr>
      </w:pPr>
    </w:p>
    <w:p w:rsidR="000562E9" w:rsidRDefault="000562E9" w:rsidP="00186969">
      <w:pPr>
        <w:ind w:left="-851" w:right="-994"/>
        <w:jc w:val="both"/>
        <w:rPr>
          <w:b/>
        </w:rPr>
      </w:pPr>
      <w:r w:rsidRPr="00186969">
        <w:rPr>
          <w:b/>
        </w:rPr>
        <w:t xml:space="preserve">   Es preciso aceptar esta verdad como dogma y entender que es algo muy diferente de un perdón general o indiferenciado. Jesús obtiene el perdón para cada ser humano. Cada uno es libre de aplicárselo o no. La dimensión corporativa, "eclesial", de la redención, no puede eclipsar los aspectos singulares, personales, individuales.</w:t>
      </w:r>
    </w:p>
    <w:p w:rsidR="000B06C7" w:rsidRPr="00186969" w:rsidRDefault="000B06C7" w:rsidP="00186969">
      <w:pPr>
        <w:ind w:left="-851" w:right="-994"/>
        <w:jc w:val="both"/>
        <w:rPr>
          <w:b/>
        </w:rPr>
      </w:pPr>
    </w:p>
    <w:p w:rsidR="000562E9" w:rsidRDefault="000562E9" w:rsidP="00186969">
      <w:pPr>
        <w:ind w:left="-851" w:right="-994"/>
        <w:jc w:val="both"/>
        <w:rPr>
          <w:b/>
        </w:rPr>
      </w:pPr>
      <w:r w:rsidRPr="00186969">
        <w:rPr>
          <w:b/>
        </w:rPr>
        <w:t xml:space="preserve">   Eso es lo que San Pablo tiene en mente cuando alega que "algo falta a la pasión de Cristo" (1 </w:t>
      </w:r>
      <w:proofErr w:type="spellStart"/>
      <w:r w:rsidRPr="00186969">
        <w:rPr>
          <w:b/>
        </w:rPr>
        <w:t>Cor.</w:t>
      </w:r>
      <w:proofErr w:type="spellEnd"/>
      <w:r w:rsidRPr="00186969">
        <w:rPr>
          <w:b/>
        </w:rPr>
        <w:t xml:space="preserve"> 3. 15; 2 </w:t>
      </w:r>
      <w:proofErr w:type="spellStart"/>
      <w:r w:rsidRPr="00186969">
        <w:rPr>
          <w:b/>
        </w:rPr>
        <w:t>Cor.</w:t>
      </w:r>
      <w:proofErr w:type="spellEnd"/>
      <w:r w:rsidRPr="00186969">
        <w:rPr>
          <w:b/>
        </w:rPr>
        <w:t xml:space="preserve"> 4. 10; </w:t>
      </w:r>
      <w:proofErr w:type="spellStart"/>
      <w:r w:rsidRPr="00186969">
        <w:rPr>
          <w:b/>
        </w:rPr>
        <w:t>Filip</w:t>
      </w:r>
      <w:proofErr w:type="spellEnd"/>
      <w:r w:rsidRPr="00186969">
        <w:rPr>
          <w:b/>
        </w:rPr>
        <w:t xml:space="preserve">. 4. 12; 1 </w:t>
      </w:r>
      <w:proofErr w:type="spellStart"/>
      <w:r w:rsidRPr="00186969">
        <w:rPr>
          <w:b/>
        </w:rPr>
        <w:t>Tim.</w:t>
      </w:r>
      <w:proofErr w:type="spellEnd"/>
      <w:r w:rsidRPr="00186969">
        <w:rPr>
          <w:b/>
        </w:rPr>
        <w:t xml:space="preserve"> 5. 16).</w:t>
      </w:r>
    </w:p>
    <w:p w:rsidR="000B06C7" w:rsidRPr="00186969" w:rsidRDefault="000B06C7" w:rsidP="00186969">
      <w:pPr>
        <w:ind w:left="-851" w:right="-994"/>
        <w:jc w:val="both"/>
        <w:rPr>
          <w:b/>
        </w:rPr>
      </w:pPr>
    </w:p>
    <w:p w:rsidR="000562E9" w:rsidRDefault="000562E9" w:rsidP="00186969">
      <w:pPr>
        <w:ind w:left="-851" w:right="-994"/>
        <w:jc w:val="both"/>
        <w:rPr>
          <w:b/>
        </w:rPr>
      </w:pPr>
      <w:r w:rsidRPr="00186969">
        <w:rPr>
          <w:b/>
        </w:rPr>
        <w:t xml:space="preserve">   Es también lo que S. Agustín comenta en sus Confesiones: "Dios que te creo sin ti, no te salvará sin ti." </w:t>
      </w:r>
    </w:p>
    <w:p w:rsidR="000B06C7" w:rsidRPr="00186969" w:rsidRDefault="000B06C7" w:rsidP="00186969">
      <w:pPr>
        <w:ind w:left="-851" w:right="-994"/>
        <w:jc w:val="both"/>
        <w:rPr>
          <w:b/>
        </w:rPr>
      </w:pPr>
    </w:p>
    <w:p w:rsidR="000562E9" w:rsidRPr="007F5F0D" w:rsidRDefault="007E392C" w:rsidP="00186969">
      <w:pPr>
        <w:ind w:left="-851" w:right="-994"/>
        <w:jc w:val="both"/>
        <w:rPr>
          <w:b/>
          <w:color w:val="0070C0"/>
        </w:rPr>
      </w:pPr>
      <w:r w:rsidRPr="007F5F0D">
        <w:rPr>
          <w:b/>
          <w:color w:val="0070C0"/>
        </w:rPr>
        <w:t xml:space="preserve">   3.2.1. Tení</w:t>
      </w:r>
      <w:r w:rsidR="000562E9" w:rsidRPr="007F5F0D">
        <w:rPr>
          <w:b/>
          <w:color w:val="0070C0"/>
        </w:rPr>
        <w:t xml:space="preserve">a que morir. </w:t>
      </w:r>
    </w:p>
    <w:p w:rsidR="000B06C7" w:rsidRPr="00186969" w:rsidRDefault="000B06C7" w:rsidP="00186969">
      <w:pPr>
        <w:ind w:left="-851" w:right="-994"/>
        <w:jc w:val="both"/>
        <w:rPr>
          <w:b/>
        </w:rPr>
      </w:pPr>
    </w:p>
    <w:p w:rsidR="000562E9" w:rsidRDefault="000562E9" w:rsidP="00186969">
      <w:pPr>
        <w:ind w:left="-851" w:right="-994"/>
        <w:jc w:val="both"/>
        <w:rPr>
          <w:b/>
        </w:rPr>
      </w:pPr>
      <w:r w:rsidRPr="00186969">
        <w:rPr>
          <w:b/>
        </w:rPr>
        <w:t xml:space="preserve">   En la actual economía de la salvación, la Redención se halla vinculada de la pasión y muerte de Jesús. Jesús vino al mundo para salvar a los hombres de su pecado y para salvarlos muriendo por propia voluntad.</w:t>
      </w:r>
    </w:p>
    <w:p w:rsidR="007E392C" w:rsidRPr="00186969" w:rsidRDefault="007E392C" w:rsidP="00186969">
      <w:pPr>
        <w:ind w:left="-851" w:right="-994"/>
        <w:jc w:val="both"/>
        <w:rPr>
          <w:b/>
        </w:rPr>
      </w:pPr>
    </w:p>
    <w:p w:rsidR="000562E9" w:rsidRDefault="000562E9" w:rsidP="00186969">
      <w:pPr>
        <w:ind w:left="-851" w:right="-994"/>
        <w:jc w:val="both"/>
        <w:rPr>
          <w:b/>
        </w:rPr>
      </w:pPr>
      <w:r w:rsidRPr="00186969">
        <w:rPr>
          <w:b/>
        </w:rPr>
        <w:t xml:space="preserve">   No sólo vino a destruir el pecado original, que a todos los hombres afectó por la desobediencia del primer hombre. Vino a salvar de todos los pecados personales de los hombres. Pudo realizar la liberación de muchos modos. Pero eligió la expresión más significativa del amor, la entrega de la vida. "</w:t>
      </w:r>
      <w:r w:rsidRPr="007E392C">
        <w:rPr>
          <w:b/>
          <w:i/>
        </w:rPr>
        <w:t>Nadie tiene amor más grande que el que da la vida por los amigos</w:t>
      </w:r>
      <w:r w:rsidRPr="00186969">
        <w:rPr>
          <w:b/>
        </w:rPr>
        <w:t>" (</w:t>
      </w:r>
      <w:proofErr w:type="spellStart"/>
      <w:r w:rsidRPr="00186969">
        <w:rPr>
          <w:b/>
        </w:rPr>
        <w:t>Jn.</w:t>
      </w:r>
      <w:proofErr w:type="spellEnd"/>
      <w:r w:rsidRPr="00186969">
        <w:rPr>
          <w:b/>
        </w:rPr>
        <w:t xml:space="preserve"> 10. 18; </w:t>
      </w:r>
      <w:proofErr w:type="spellStart"/>
      <w:r w:rsidRPr="00186969">
        <w:rPr>
          <w:b/>
        </w:rPr>
        <w:t>Jn.</w:t>
      </w:r>
      <w:proofErr w:type="spellEnd"/>
      <w:r w:rsidRPr="00186969">
        <w:rPr>
          <w:b/>
        </w:rPr>
        <w:t xml:space="preserve"> 11.26).</w:t>
      </w:r>
    </w:p>
    <w:p w:rsidR="007E392C" w:rsidRPr="00186969" w:rsidRDefault="007E392C" w:rsidP="00186969">
      <w:pPr>
        <w:ind w:left="-851" w:right="-994"/>
        <w:jc w:val="both"/>
        <w:rPr>
          <w:b/>
        </w:rPr>
      </w:pPr>
    </w:p>
    <w:p w:rsidR="00B7268F" w:rsidRDefault="000562E9" w:rsidP="00186969">
      <w:pPr>
        <w:ind w:left="-851" w:right="-994"/>
        <w:jc w:val="both"/>
        <w:rPr>
          <w:b/>
        </w:rPr>
      </w:pPr>
      <w:r w:rsidRPr="00186969">
        <w:rPr>
          <w:b/>
        </w:rPr>
        <w:t xml:space="preserve">   Esa forma sería el signo del amor. Todos encontrarían en ella el gesto del amor total, la abundancia de la gracia que iba a proporcionar, la solución a los males y debilidades que llevan a la muer­te. Siempre Jesús hablaba a sus seguidores con la esperanza de que la salvación llegaría al final para todos. </w:t>
      </w:r>
    </w:p>
    <w:p w:rsidR="00B7268F" w:rsidRDefault="00B7268F" w:rsidP="00186969">
      <w:pPr>
        <w:ind w:left="-851" w:right="-994"/>
        <w:jc w:val="both"/>
        <w:rPr>
          <w:b/>
        </w:rPr>
      </w:pPr>
    </w:p>
    <w:p w:rsidR="000562E9" w:rsidRDefault="000562E9" w:rsidP="00186969">
      <w:pPr>
        <w:ind w:left="-851" w:right="-994"/>
        <w:jc w:val="both"/>
        <w:rPr>
          <w:b/>
        </w:rPr>
      </w:pPr>
      <w:r w:rsidRPr="00186969">
        <w:rPr>
          <w:b/>
        </w:rPr>
        <w:t xml:space="preserve">   Les decía que era </w:t>
      </w:r>
      <w:proofErr w:type="spellStart"/>
      <w:r w:rsidRPr="00186969">
        <w:rPr>
          <w:b/>
        </w:rPr>
        <w:t>El</w:t>
      </w:r>
      <w:proofErr w:type="spellEnd"/>
      <w:r w:rsidRPr="00186969">
        <w:rPr>
          <w:b/>
        </w:rPr>
        <w:t xml:space="preserve"> quien iba a preparar los caminos del amor a Dios. "</w:t>
      </w:r>
      <w:r w:rsidRPr="007E392C">
        <w:rPr>
          <w:b/>
          <w:i/>
        </w:rPr>
        <w:t>En la casa de mi Padre hay muchas mora­das. Si no fuera así, yo os lo hubiera dicho desde el princi­pio. Yo ahora voy a prepararos el lugar. Después volveré a vosotros y os llevaré conmigo, para que donde yo estoy también estéis vosotros para siempre.</w:t>
      </w:r>
      <w:r w:rsidRPr="00186969">
        <w:rPr>
          <w:b/>
        </w:rPr>
        <w:t>" (</w:t>
      </w:r>
      <w:proofErr w:type="spellStart"/>
      <w:r w:rsidRPr="00186969">
        <w:rPr>
          <w:b/>
        </w:rPr>
        <w:t>Jn.</w:t>
      </w:r>
      <w:proofErr w:type="spellEnd"/>
      <w:r w:rsidRPr="00186969">
        <w:rPr>
          <w:b/>
        </w:rPr>
        <w:t xml:space="preserve"> 14. 2-4)</w:t>
      </w:r>
    </w:p>
    <w:p w:rsidR="000B06C7" w:rsidRPr="00186969" w:rsidRDefault="000B06C7" w:rsidP="00186969">
      <w:pPr>
        <w:ind w:left="-851" w:right="-994"/>
        <w:jc w:val="both"/>
        <w:rPr>
          <w:b/>
        </w:rPr>
      </w:pPr>
    </w:p>
    <w:p w:rsidR="000562E9" w:rsidRPr="007F5F0D" w:rsidRDefault="000562E9" w:rsidP="00186969">
      <w:pPr>
        <w:ind w:left="-851" w:right="-994"/>
        <w:jc w:val="both"/>
        <w:rPr>
          <w:b/>
          <w:color w:val="0070C0"/>
        </w:rPr>
      </w:pPr>
      <w:r w:rsidRPr="007F5F0D">
        <w:rPr>
          <w:b/>
          <w:color w:val="0070C0"/>
        </w:rPr>
        <w:t xml:space="preserve">   3.2.2  La voluntad divina.</w:t>
      </w:r>
    </w:p>
    <w:p w:rsidR="000B06C7" w:rsidRPr="00186969" w:rsidRDefault="000B06C7" w:rsidP="00186969">
      <w:pPr>
        <w:ind w:left="-851" w:right="-994"/>
        <w:jc w:val="both"/>
        <w:rPr>
          <w:b/>
        </w:rPr>
      </w:pPr>
    </w:p>
    <w:p w:rsidR="000562E9" w:rsidRDefault="000562E9" w:rsidP="00186969">
      <w:pPr>
        <w:ind w:left="-851" w:right="-994"/>
        <w:jc w:val="both"/>
        <w:rPr>
          <w:b/>
        </w:rPr>
      </w:pPr>
      <w:r w:rsidRPr="00186969">
        <w:rPr>
          <w:b/>
        </w:rPr>
        <w:t xml:space="preserve">   Jesús preparó a sus seguidores para que entendieran lo que existía detrás de esta decisión moral y real. Les decía que el precio iba a ser alto y cruento. El sabía a dónde se encaminaba y lo que iba a suceder. Sabía la razón última de su muerte y lo que decían las Escrituras sobre ella. Estaba dispuesto, con libertad, a que se cumplieran.</w:t>
      </w:r>
    </w:p>
    <w:p w:rsidR="000B06C7" w:rsidRPr="00186969" w:rsidRDefault="000B06C7" w:rsidP="00186969">
      <w:pPr>
        <w:ind w:left="-851" w:right="-994"/>
        <w:jc w:val="both"/>
        <w:rPr>
          <w:b/>
        </w:rPr>
      </w:pPr>
    </w:p>
    <w:p w:rsidR="00B7268F" w:rsidRDefault="000562E9" w:rsidP="00186969">
      <w:pPr>
        <w:ind w:left="-851" w:right="-994"/>
        <w:jc w:val="both"/>
        <w:rPr>
          <w:b/>
        </w:rPr>
      </w:pPr>
      <w:r w:rsidRPr="00186969">
        <w:rPr>
          <w:b/>
        </w:rPr>
        <w:lastRenderedPageBreak/>
        <w:t xml:space="preserve">   De las Escrituras y de los Profetas se hacía eco en sus predicaciones y en sus mensajes. Hasta mostraba intenso deseo de que se cumplieran, pues sabía que expresaban la voluntad misteriosa del Padre del cielo. </w:t>
      </w:r>
    </w:p>
    <w:p w:rsidR="00B7268F" w:rsidRDefault="00B7268F" w:rsidP="00186969">
      <w:pPr>
        <w:ind w:left="-851" w:right="-994"/>
        <w:jc w:val="both"/>
        <w:rPr>
          <w:b/>
        </w:rPr>
      </w:pPr>
    </w:p>
    <w:p w:rsidR="000562E9" w:rsidRDefault="000562E9" w:rsidP="00186969">
      <w:pPr>
        <w:ind w:left="-851" w:right="-994"/>
        <w:jc w:val="both"/>
        <w:rPr>
          <w:b/>
        </w:rPr>
      </w:pPr>
      <w:r w:rsidRPr="00186969">
        <w:rPr>
          <w:b/>
        </w:rPr>
        <w:t xml:space="preserve">   Todo esto escapa a nuestra comprensión humana. Aquí radica el misterio y lo que los cristianos deben asumir sin empeñarse en comprender.</w:t>
      </w:r>
    </w:p>
    <w:p w:rsidR="00B7268F" w:rsidRDefault="00B7268F" w:rsidP="00186969">
      <w:pPr>
        <w:ind w:left="-851" w:right="-994"/>
        <w:jc w:val="both"/>
        <w:rPr>
          <w:b/>
        </w:rPr>
      </w:pPr>
    </w:p>
    <w:p w:rsidR="000562E9" w:rsidRDefault="000562E9" w:rsidP="00186969">
      <w:pPr>
        <w:ind w:left="-851" w:right="-994"/>
        <w:jc w:val="both"/>
        <w:rPr>
          <w:b/>
        </w:rPr>
      </w:pPr>
      <w:r w:rsidRPr="00186969">
        <w:rPr>
          <w:b/>
        </w:rPr>
        <w:t xml:space="preserve">   Por eso decía con firme convicción: "Con un bautismo de sangre tengo que ser bautizado. ¡</w:t>
      </w:r>
      <w:r w:rsidRPr="007E392C">
        <w:rPr>
          <w:b/>
          <w:i/>
        </w:rPr>
        <w:t>Cómo tengo en vilo mi corazón hasta que lo vea cumplido del todo!" (</w:t>
      </w:r>
      <w:proofErr w:type="spellStart"/>
      <w:r w:rsidRPr="007E392C">
        <w:rPr>
          <w:b/>
          <w:i/>
        </w:rPr>
        <w:t>Lc.</w:t>
      </w:r>
      <w:proofErr w:type="spellEnd"/>
      <w:r w:rsidRPr="007E392C">
        <w:rPr>
          <w:b/>
          <w:i/>
        </w:rPr>
        <w:t xml:space="preserve"> 12. 50) También decía: "Nadie me quita la vida, son dueño de darla y recobrarla</w:t>
      </w:r>
      <w:r w:rsidRPr="00186969">
        <w:rPr>
          <w:b/>
        </w:rPr>
        <w:t xml:space="preserve">" (Jn.5.24) </w:t>
      </w:r>
    </w:p>
    <w:p w:rsidR="000B06C7" w:rsidRPr="00186969" w:rsidRDefault="000B06C7" w:rsidP="00186969">
      <w:pPr>
        <w:ind w:left="-851" w:right="-994"/>
        <w:jc w:val="both"/>
        <w:rPr>
          <w:b/>
        </w:rPr>
      </w:pPr>
    </w:p>
    <w:p w:rsidR="000562E9" w:rsidRDefault="000562E9" w:rsidP="00186969">
      <w:pPr>
        <w:ind w:left="-851" w:right="-994"/>
        <w:jc w:val="both"/>
        <w:rPr>
          <w:b/>
        </w:rPr>
      </w:pPr>
      <w:r w:rsidRPr="00186969">
        <w:rPr>
          <w:b/>
        </w:rPr>
        <w:t xml:space="preserve">   También decía, aludiendo al género de muerte que presentía próxima, que iba a ser voluntaria, redentora, ventajosa; es decir, querida y aceptada para recuperar a los que se habían perdido por el pecado; y preparada para iluminar la mente de los que estaban en poder del mal: "</w:t>
      </w:r>
      <w:r w:rsidRPr="007E392C">
        <w:rPr>
          <w:b/>
          <w:i/>
        </w:rPr>
        <w:t>Cuando levantéis en alto al Hijo del hombre, entonces reconoceréis quién soy yo. Entonces veréis que nada de lo que hago sale de mí, sino que todo lo que enseño lo aprendí del Padre</w:t>
      </w:r>
      <w:r w:rsidRPr="00186969">
        <w:rPr>
          <w:b/>
        </w:rPr>
        <w:t>." (</w:t>
      </w:r>
      <w:proofErr w:type="spellStart"/>
      <w:r w:rsidRPr="00186969">
        <w:rPr>
          <w:b/>
        </w:rPr>
        <w:t>Jn.</w:t>
      </w:r>
      <w:proofErr w:type="spellEnd"/>
      <w:r w:rsidRPr="00186969">
        <w:rPr>
          <w:b/>
        </w:rPr>
        <w:t xml:space="preserve"> 8. 28)</w:t>
      </w:r>
    </w:p>
    <w:p w:rsidR="000B06C7" w:rsidRPr="00186969" w:rsidRDefault="000B06C7" w:rsidP="00186969">
      <w:pPr>
        <w:ind w:left="-851" w:right="-994"/>
        <w:jc w:val="both"/>
        <w:rPr>
          <w:b/>
        </w:rPr>
      </w:pPr>
    </w:p>
    <w:p w:rsidR="000562E9" w:rsidRPr="007F5F0D" w:rsidRDefault="000562E9" w:rsidP="00186969">
      <w:pPr>
        <w:ind w:left="-851" w:right="-994"/>
        <w:jc w:val="both"/>
        <w:rPr>
          <w:b/>
          <w:color w:val="0070C0"/>
        </w:rPr>
      </w:pPr>
      <w:r w:rsidRPr="007F5F0D">
        <w:rPr>
          <w:b/>
          <w:color w:val="0070C0"/>
        </w:rPr>
        <w:t xml:space="preserve">   3. 3. Alcance del misterio</w:t>
      </w:r>
    </w:p>
    <w:p w:rsidR="000B06C7" w:rsidRPr="00186969" w:rsidRDefault="000B06C7" w:rsidP="00186969">
      <w:pPr>
        <w:ind w:left="-851" w:right="-994"/>
        <w:jc w:val="both"/>
        <w:rPr>
          <w:b/>
        </w:rPr>
      </w:pPr>
    </w:p>
    <w:p w:rsidR="007F5F0D" w:rsidRDefault="000562E9" w:rsidP="00186969">
      <w:pPr>
        <w:ind w:left="-851" w:right="-994"/>
        <w:jc w:val="both"/>
        <w:rPr>
          <w:b/>
        </w:rPr>
      </w:pPr>
      <w:r w:rsidRPr="00186969">
        <w:rPr>
          <w:b/>
        </w:rPr>
        <w:t xml:space="preserve">   La muerte de Jesús no fue una fatalidad o una casualidad. Es decir, ni era algo obligado y resultado de una fuerza ciega que rompiera la libertad de Jesús, ni sucedió por azar irremediable. </w:t>
      </w:r>
    </w:p>
    <w:p w:rsidR="000562E9" w:rsidRDefault="007F5F0D" w:rsidP="00186969">
      <w:pPr>
        <w:ind w:left="-851" w:right="-994"/>
        <w:jc w:val="both"/>
        <w:rPr>
          <w:b/>
        </w:rPr>
      </w:pPr>
      <w:r>
        <w:rPr>
          <w:b/>
        </w:rPr>
        <w:t xml:space="preserve">    Todos </w:t>
      </w:r>
      <w:r w:rsidR="000562E9" w:rsidRPr="00186969">
        <w:rPr>
          <w:b/>
        </w:rPr>
        <w:t>los que intervinieron en esa muerte fueron personas libres. Aunque no en­tendamos cómo, pudieron evitar lo que hicieron, pues lo hicieron porque quisieron; del mismo modo que Jesús fue libre al aceptar lo que aceptó.</w:t>
      </w:r>
    </w:p>
    <w:p w:rsidR="000B06C7" w:rsidRPr="00186969" w:rsidRDefault="000B06C7" w:rsidP="00186969">
      <w:pPr>
        <w:ind w:left="-851" w:right="-994"/>
        <w:jc w:val="both"/>
        <w:rPr>
          <w:b/>
        </w:rPr>
      </w:pPr>
    </w:p>
    <w:p w:rsidR="000562E9" w:rsidRPr="00186969" w:rsidRDefault="000562E9" w:rsidP="00186969">
      <w:pPr>
        <w:ind w:left="-851" w:right="-994"/>
        <w:jc w:val="both"/>
        <w:rPr>
          <w:b/>
        </w:rPr>
      </w:pPr>
      <w:r w:rsidRPr="00186969">
        <w:rPr>
          <w:b/>
        </w:rPr>
        <w:t xml:space="preserve">   En la Carta a los Hebreos, en donde se recoge el pensamiento inspirado en S. Pablo, se diría más tarde en nombre de Jesús: "</w:t>
      </w:r>
      <w:r w:rsidRPr="007E392C">
        <w:rPr>
          <w:b/>
          <w:i/>
        </w:rPr>
        <w:t>Al entrar en este mundo dice Cristo: Tú no has querido ofrendas y sacrificios. Por eso me has formado un cuerpo.... Y, como no quieres holocaustos ni víctimas expiatorias, vengo yo para hacer tu voluntad</w:t>
      </w:r>
      <w:r w:rsidRPr="00186969">
        <w:rPr>
          <w:b/>
        </w:rPr>
        <w:t>." (</w:t>
      </w:r>
      <w:proofErr w:type="spellStart"/>
      <w:r w:rsidRPr="00186969">
        <w:rPr>
          <w:b/>
        </w:rPr>
        <w:t>Hebr</w:t>
      </w:r>
      <w:proofErr w:type="spellEnd"/>
      <w:r w:rsidRPr="00186969">
        <w:rPr>
          <w:b/>
        </w:rPr>
        <w:t>. 10 4-7)</w:t>
      </w:r>
    </w:p>
    <w:p w:rsidR="000562E9" w:rsidRDefault="000562E9" w:rsidP="00186969">
      <w:pPr>
        <w:ind w:left="-851" w:right="-994"/>
        <w:jc w:val="both"/>
        <w:rPr>
          <w:b/>
        </w:rPr>
      </w:pPr>
      <w:r w:rsidRPr="00186969">
        <w:rPr>
          <w:b/>
        </w:rPr>
        <w:t xml:space="preserve">   Pero también fueron libres los que intervinieron en el proceso que llevó a Jesús a la muerte. </w:t>
      </w:r>
    </w:p>
    <w:p w:rsidR="000B06C7" w:rsidRPr="00186969" w:rsidRDefault="000B06C7" w:rsidP="00186969">
      <w:pPr>
        <w:ind w:left="-851" w:right="-994"/>
        <w:jc w:val="both"/>
        <w:rPr>
          <w:b/>
        </w:rPr>
      </w:pPr>
    </w:p>
    <w:p w:rsidR="000562E9" w:rsidRDefault="000562E9" w:rsidP="00186969">
      <w:pPr>
        <w:ind w:left="-851" w:right="-994"/>
        <w:jc w:val="both"/>
        <w:rPr>
          <w:b/>
        </w:rPr>
      </w:pPr>
      <w:r w:rsidRPr="00186969">
        <w:rPr>
          <w:b/>
        </w:rPr>
        <w:t xml:space="preserve">   Cuantos rechazaron, insultaron, condenaron, maldijeron y fueron causa de que el Justo sufriera fueron libres en sus hechos, no ciegos cumplidores de un destino preanunciado.</w:t>
      </w:r>
    </w:p>
    <w:p w:rsidR="000B06C7" w:rsidRPr="00186969" w:rsidRDefault="000B06C7" w:rsidP="00186969">
      <w:pPr>
        <w:ind w:left="-851" w:right="-994"/>
        <w:jc w:val="both"/>
        <w:rPr>
          <w:b/>
        </w:rPr>
      </w:pPr>
    </w:p>
    <w:p w:rsidR="000562E9" w:rsidRDefault="000562E9" w:rsidP="00186969">
      <w:pPr>
        <w:ind w:left="-851" w:right="-994"/>
        <w:jc w:val="both"/>
        <w:rPr>
          <w:b/>
        </w:rPr>
      </w:pPr>
      <w:r w:rsidRPr="00186969">
        <w:rPr>
          <w:b/>
        </w:rPr>
        <w:t xml:space="preserve">   No solamente fueron ellos causa del sufrimiento de Jesús. Los que llevaron a Jesús a la cruz fuimos todos los pecadores. Si, en tiempos antiguos, se despertó cierta aversión hacia el pueblo judío por haber sido el promotor de la muerte del Señor, este sentimiento es injustificado.</w:t>
      </w:r>
    </w:p>
    <w:p w:rsidR="000B06C7" w:rsidRPr="00186969" w:rsidRDefault="000B06C7" w:rsidP="00186969">
      <w:pPr>
        <w:ind w:left="-851" w:right="-994"/>
        <w:jc w:val="both"/>
        <w:rPr>
          <w:b/>
        </w:rPr>
      </w:pPr>
    </w:p>
    <w:p w:rsidR="000562E9" w:rsidRDefault="000562E9" w:rsidP="00186969">
      <w:pPr>
        <w:ind w:left="-851" w:right="-994"/>
        <w:jc w:val="both"/>
        <w:rPr>
          <w:b/>
        </w:rPr>
      </w:pPr>
      <w:r w:rsidRPr="00186969">
        <w:rPr>
          <w:b/>
        </w:rPr>
        <w:t xml:space="preserve">   El Concilio Vaticano II rechazó esas malas interpretaciones históricas: "</w:t>
      </w:r>
      <w:r w:rsidRPr="007E392C">
        <w:rPr>
          <w:b/>
          <w:i/>
        </w:rPr>
        <w:t>La Iglesia, que rechaza cual­quier persecución contra los hombres, deplora los odios, persecuciones y manifestaciones de antisemitismo de cualquier tiempo y persona</w:t>
      </w:r>
      <w:r w:rsidRPr="00186969">
        <w:rPr>
          <w:b/>
        </w:rPr>
        <w:t>". (</w:t>
      </w:r>
      <w:proofErr w:type="spellStart"/>
      <w:r w:rsidRPr="00186969">
        <w:rPr>
          <w:b/>
        </w:rPr>
        <w:t>Nostra</w:t>
      </w:r>
      <w:proofErr w:type="spellEnd"/>
      <w:r w:rsidRPr="00186969">
        <w:rPr>
          <w:b/>
        </w:rPr>
        <w:t xml:space="preserve"> </w:t>
      </w:r>
      <w:proofErr w:type="spellStart"/>
      <w:r w:rsidRPr="00186969">
        <w:rPr>
          <w:b/>
        </w:rPr>
        <w:t>Aetate</w:t>
      </w:r>
      <w:proofErr w:type="spellEnd"/>
      <w:r w:rsidRPr="00186969">
        <w:rPr>
          <w:b/>
        </w:rPr>
        <w:t>. 4)</w:t>
      </w:r>
    </w:p>
    <w:p w:rsidR="000B06C7" w:rsidRPr="00186969" w:rsidRDefault="000B06C7" w:rsidP="00186969">
      <w:pPr>
        <w:ind w:left="-851" w:right="-994"/>
        <w:jc w:val="both"/>
        <w:rPr>
          <w:b/>
        </w:rPr>
      </w:pPr>
    </w:p>
    <w:p w:rsidR="00B7268F" w:rsidRDefault="000562E9" w:rsidP="00186969">
      <w:pPr>
        <w:ind w:left="-851" w:right="-994"/>
        <w:jc w:val="both"/>
        <w:rPr>
          <w:b/>
        </w:rPr>
      </w:pPr>
      <w:r w:rsidRPr="00186969">
        <w:rPr>
          <w:b/>
        </w:rPr>
        <w:t xml:space="preserve">   La Iglesia recuerda que Jesús murió a causa de los pecados de todos los hombres. Todos fuimos causa de su pasión y muerte. Las actitudes históricas contrarias no responden a la realidad teológica ni bíblica de la muerte el Señor ante el rechazo del pueblo de Israel. </w:t>
      </w:r>
    </w:p>
    <w:p w:rsidR="000562E9" w:rsidRDefault="00B7268F" w:rsidP="00186969">
      <w:pPr>
        <w:ind w:left="-851" w:right="-994"/>
        <w:jc w:val="both"/>
        <w:rPr>
          <w:b/>
        </w:rPr>
      </w:pPr>
      <w:r>
        <w:rPr>
          <w:b/>
        </w:rPr>
        <w:lastRenderedPageBreak/>
        <w:t xml:space="preserve">    </w:t>
      </w:r>
      <w:r w:rsidR="000562E9" w:rsidRPr="00186969">
        <w:rPr>
          <w:b/>
        </w:rPr>
        <w:t>Ni han tenido sentido en ningún momento de la historia ni lo tienen hoy. Es más, se oponen frontalmente a la visión cristiana del misterio redentor.</w:t>
      </w:r>
      <w:r>
        <w:rPr>
          <w:b/>
        </w:rPr>
        <w:t xml:space="preserve"> Nosotros decimo sólo lo que Jesús quiso comunicar a sus seguidores. No inventamos: ni los pintores, ni los poetas, ni los músicos, ni mucho menos los teólogos dicen otra cosa que lo que Jesús quiso que los Apóstoles dijeran los que el sembró en sus mentes  de testigos y el Espíritu Santo iluminó después de que el Maestro hubiera partido a su Reino. </w:t>
      </w:r>
    </w:p>
    <w:p w:rsidR="000B06C7" w:rsidRPr="00186969" w:rsidRDefault="000B06C7" w:rsidP="00186969">
      <w:pPr>
        <w:ind w:left="-851" w:right="-994"/>
        <w:jc w:val="both"/>
        <w:rPr>
          <w:b/>
        </w:rPr>
      </w:pPr>
    </w:p>
    <w:p w:rsidR="000562E9" w:rsidRPr="000B06C7" w:rsidRDefault="000562E9" w:rsidP="00186969">
      <w:pPr>
        <w:ind w:left="-851" w:right="-994"/>
        <w:jc w:val="both"/>
        <w:rPr>
          <w:b/>
          <w:color w:val="FF0000"/>
          <w:sz w:val="28"/>
          <w:szCs w:val="28"/>
        </w:rPr>
      </w:pPr>
      <w:r w:rsidRPr="000B06C7">
        <w:rPr>
          <w:b/>
          <w:color w:val="FF0000"/>
          <w:sz w:val="28"/>
          <w:szCs w:val="28"/>
        </w:rPr>
        <w:t xml:space="preserve">  4. Rasgos de la redención</w:t>
      </w:r>
    </w:p>
    <w:p w:rsidR="000B06C7" w:rsidRPr="00186969" w:rsidRDefault="000B06C7" w:rsidP="00186969">
      <w:pPr>
        <w:ind w:left="-851" w:right="-994"/>
        <w:jc w:val="both"/>
        <w:rPr>
          <w:b/>
        </w:rPr>
      </w:pPr>
    </w:p>
    <w:p w:rsidR="000562E9" w:rsidRDefault="000562E9" w:rsidP="00186969">
      <w:pPr>
        <w:ind w:left="-851" w:right="-994"/>
        <w:jc w:val="both"/>
        <w:rPr>
          <w:b/>
        </w:rPr>
      </w:pPr>
      <w:r w:rsidRPr="00186969">
        <w:rPr>
          <w:b/>
        </w:rPr>
        <w:t xml:space="preserve">   El más entrañable y emocionante de las verdades cristianas es la "Muerte y la Pasión del Señor". Ni la sublimidad de la Trinidad santa de Dios, ni la ternura del Nacimiento y de la Encarnación, ni la belleza de la Iglesia como Cuerpo Místico de Jesús, nos conmueve tanto como el misterio de un Dios hecho hombre, despreciado por su pueblo, col­gado de una cruz y encerrado en un sepulcro.</w:t>
      </w:r>
    </w:p>
    <w:p w:rsidR="000B06C7" w:rsidRPr="00186969" w:rsidRDefault="000B06C7" w:rsidP="00186969">
      <w:pPr>
        <w:ind w:left="-851" w:right="-994"/>
        <w:jc w:val="both"/>
        <w:rPr>
          <w:b/>
        </w:rPr>
      </w:pPr>
    </w:p>
    <w:p w:rsidR="000562E9" w:rsidRDefault="000562E9" w:rsidP="00186969">
      <w:pPr>
        <w:ind w:left="-851" w:right="-994"/>
        <w:jc w:val="both"/>
        <w:rPr>
          <w:b/>
        </w:rPr>
      </w:pPr>
      <w:r w:rsidRPr="00186969">
        <w:rPr>
          <w:b/>
        </w:rPr>
        <w:t xml:space="preserve">   Esa verdad rompe todos los esquemas de la naturaleza y eleva la mente al misterio incomprensible de la cruz, sobre todo si el pensamiento se sitúa en la perspectiva de los profetas que anunciaron tan portentosa realidad. Por eso podemos indicar tres rasgos desafiantes de este misterio de la Redención por medio de la Pasión del Hijo de Dios.</w:t>
      </w:r>
    </w:p>
    <w:p w:rsidR="000B06C7" w:rsidRPr="00186969" w:rsidRDefault="000B06C7" w:rsidP="00186969">
      <w:pPr>
        <w:ind w:left="-851" w:right="-994"/>
        <w:jc w:val="both"/>
        <w:rPr>
          <w:b/>
        </w:rPr>
      </w:pPr>
    </w:p>
    <w:p w:rsidR="000562E9" w:rsidRDefault="000562E9" w:rsidP="00186969">
      <w:pPr>
        <w:ind w:left="-851" w:right="-994"/>
        <w:jc w:val="both"/>
        <w:rPr>
          <w:b/>
          <w:color w:val="0070C0"/>
        </w:rPr>
      </w:pPr>
      <w:r w:rsidRPr="000B06C7">
        <w:rPr>
          <w:b/>
          <w:color w:val="0070C0"/>
        </w:rPr>
        <w:t xml:space="preserve">   4.1. Misteriosa y desconcertante</w:t>
      </w:r>
    </w:p>
    <w:p w:rsidR="000B06C7" w:rsidRPr="000B06C7" w:rsidRDefault="000B06C7" w:rsidP="00186969">
      <w:pPr>
        <w:ind w:left="-851" w:right="-994"/>
        <w:jc w:val="both"/>
        <w:rPr>
          <w:b/>
          <w:color w:val="0070C0"/>
        </w:rPr>
      </w:pPr>
    </w:p>
    <w:p w:rsidR="007E392C" w:rsidRDefault="000562E9" w:rsidP="00186969">
      <w:pPr>
        <w:ind w:left="-851" w:right="-994"/>
        <w:jc w:val="both"/>
        <w:rPr>
          <w:b/>
        </w:rPr>
      </w:pPr>
      <w:r w:rsidRPr="00186969">
        <w:rPr>
          <w:b/>
        </w:rPr>
        <w:t xml:space="preserve">   Fue una misteriosa voluntad de Dios la que llevó a Jesús a la cruz. Por eso hablamos de misterio. "</w:t>
      </w:r>
      <w:r w:rsidRPr="007E392C">
        <w:rPr>
          <w:b/>
          <w:i/>
        </w:rPr>
        <w:t>Resulta escándalo para los judíos y necedad para los gentiles</w:t>
      </w:r>
      <w:r w:rsidRPr="00186969">
        <w:rPr>
          <w:b/>
        </w:rPr>
        <w:t xml:space="preserve">." (1. </w:t>
      </w:r>
      <w:proofErr w:type="spellStart"/>
      <w:r w:rsidRPr="00186969">
        <w:rPr>
          <w:b/>
        </w:rPr>
        <w:t>Cor</w:t>
      </w:r>
      <w:proofErr w:type="spellEnd"/>
      <w:r w:rsidRPr="00186969">
        <w:rPr>
          <w:b/>
        </w:rPr>
        <w:t xml:space="preserve"> 1. 23: </w:t>
      </w:r>
      <w:proofErr w:type="spellStart"/>
      <w:r w:rsidRPr="00186969">
        <w:rPr>
          <w:b/>
        </w:rPr>
        <w:t>Gal.</w:t>
      </w:r>
      <w:proofErr w:type="spellEnd"/>
      <w:r w:rsidRPr="00186969">
        <w:rPr>
          <w:b/>
        </w:rPr>
        <w:t xml:space="preserve"> 5. 11).</w:t>
      </w:r>
      <w:r w:rsidR="00B168A0">
        <w:rPr>
          <w:b/>
        </w:rPr>
        <w:t xml:space="preserve"> </w:t>
      </w:r>
    </w:p>
    <w:p w:rsidR="000562E9" w:rsidRDefault="007E392C" w:rsidP="00186969">
      <w:pPr>
        <w:ind w:left="-851" w:right="-994"/>
        <w:jc w:val="both"/>
        <w:rPr>
          <w:b/>
        </w:rPr>
      </w:pPr>
      <w:r>
        <w:rPr>
          <w:b/>
        </w:rPr>
        <w:t xml:space="preserve">    </w:t>
      </w:r>
      <w:r w:rsidR="00B168A0">
        <w:rPr>
          <w:b/>
        </w:rPr>
        <w:t>No po</w:t>
      </w:r>
      <w:r w:rsidR="000562E9" w:rsidRPr="00186969">
        <w:rPr>
          <w:b/>
        </w:rPr>
        <w:t>demos comprender cómo, pudiendo Dios elegir otros caminos salvadores, determinó que su Hijo amado, el hombre Jesús en quien se había encarnado, pasara por la muerte de cruz.</w:t>
      </w:r>
    </w:p>
    <w:p w:rsidR="007E392C" w:rsidRDefault="007E392C" w:rsidP="00186969">
      <w:pPr>
        <w:ind w:left="-851" w:right="-994"/>
        <w:jc w:val="both"/>
        <w:rPr>
          <w:b/>
        </w:rPr>
      </w:pPr>
    </w:p>
    <w:p w:rsidR="000562E9" w:rsidRDefault="000562E9" w:rsidP="00186969">
      <w:pPr>
        <w:ind w:left="-851" w:right="-994"/>
        <w:jc w:val="both"/>
        <w:rPr>
          <w:b/>
        </w:rPr>
      </w:pPr>
      <w:r w:rsidRPr="00186969">
        <w:rPr>
          <w:b/>
        </w:rPr>
        <w:t xml:space="preserve">   Se entregó a esa muerte para salvar a los que se habían perdido. Es misteriosa esa realidad, pero tenemos que aceptarlo con humildad y agradecimiento, aunque nuestra mente no llegue a comprenderlo.</w:t>
      </w:r>
    </w:p>
    <w:p w:rsidR="000B06C7" w:rsidRPr="00186969" w:rsidRDefault="000B06C7" w:rsidP="00186969">
      <w:pPr>
        <w:ind w:left="-851" w:right="-994"/>
        <w:jc w:val="both"/>
        <w:rPr>
          <w:b/>
        </w:rPr>
      </w:pPr>
    </w:p>
    <w:p w:rsidR="000562E9" w:rsidRPr="000B06C7" w:rsidRDefault="000562E9" w:rsidP="00186969">
      <w:pPr>
        <w:ind w:left="-851" w:right="-994"/>
        <w:jc w:val="both"/>
        <w:rPr>
          <w:b/>
          <w:color w:val="0070C0"/>
        </w:rPr>
      </w:pPr>
      <w:r w:rsidRPr="000B06C7">
        <w:rPr>
          <w:b/>
          <w:color w:val="0070C0"/>
        </w:rPr>
        <w:t xml:space="preserve">   4.2. Libre y voluntaria.</w:t>
      </w:r>
    </w:p>
    <w:p w:rsidR="000B06C7" w:rsidRPr="00186969" w:rsidRDefault="000B06C7" w:rsidP="00186969">
      <w:pPr>
        <w:ind w:left="-851" w:right="-994"/>
        <w:jc w:val="both"/>
        <w:rPr>
          <w:b/>
        </w:rPr>
      </w:pPr>
    </w:p>
    <w:p w:rsidR="000562E9" w:rsidRPr="00186969" w:rsidRDefault="000562E9" w:rsidP="00186969">
      <w:pPr>
        <w:ind w:left="-851" w:right="-994"/>
        <w:jc w:val="both"/>
        <w:rPr>
          <w:b/>
        </w:rPr>
      </w:pPr>
      <w:r w:rsidRPr="00186969">
        <w:rPr>
          <w:b/>
        </w:rPr>
        <w:t xml:space="preserve">   Lo más emocionante de esa muerte redentora es la libertad y la conciencia que Jesús poseía para hacer lo que hacía. </w:t>
      </w:r>
      <w:r w:rsidRPr="00B168A0">
        <w:rPr>
          <w:b/>
          <w:i/>
        </w:rPr>
        <w:t>"El Padre me ama porque yo voy a entregar mi vida, aunque luego voy a recuperarla.</w:t>
      </w:r>
      <w:r w:rsidR="000B06C7" w:rsidRPr="00B168A0">
        <w:rPr>
          <w:b/>
          <w:i/>
        </w:rPr>
        <w:t xml:space="preserve">  </w:t>
      </w:r>
      <w:r w:rsidRPr="00B168A0">
        <w:rPr>
          <w:b/>
          <w:i/>
        </w:rPr>
        <w:t xml:space="preserve"> Nadie tiene poder para quitármela. Soy yo el que la voy a dar libremente. Tengo poder para darla y poder para recuperarla. Esta es la mi­sión que debo cumplir por encargo de mi Padre</w:t>
      </w:r>
      <w:r w:rsidRPr="00186969">
        <w:rPr>
          <w:b/>
        </w:rPr>
        <w:t>". (</w:t>
      </w:r>
      <w:proofErr w:type="spellStart"/>
      <w:r w:rsidRPr="00186969">
        <w:rPr>
          <w:b/>
        </w:rPr>
        <w:t>Jn</w:t>
      </w:r>
      <w:proofErr w:type="spellEnd"/>
      <w:r w:rsidRPr="00186969">
        <w:rPr>
          <w:b/>
        </w:rPr>
        <w:t xml:space="preserve"> 10. 17-18)</w:t>
      </w:r>
    </w:p>
    <w:p w:rsidR="000562E9" w:rsidRPr="00186969" w:rsidRDefault="000562E9" w:rsidP="00186969">
      <w:pPr>
        <w:ind w:left="-851" w:right="-994"/>
        <w:jc w:val="both"/>
        <w:rPr>
          <w:b/>
        </w:rPr>
      </w:pPr>
      <w:r w:rsidRPr="00186969">
        <w:rPr>
          <w:b/>
        </w:rPr>
        <w:t xml:space="preserve">   El que fuera libre, no quiere decir que no fuera real. Jesús, como hombre, temió tremendamente el dolor y la muerte. Pero lo aceptó, orando en medio de angustia indecible:</w:t>
      </w:r>
      <w:r w:rsidRPr="00B168A0">
        <w:rPr>
          <w:b/>
          <w:i/>
        </w:rPr>
        <w:t xml:space="preserve">  "Si es posible, Padre, aparta de mí este cáliz; pero que no se haga mi voluntad sino la tuya</w:t>
      </w:r>
      <w:r w:rsidRPr="00186969">
        <w:rPr>
          <w:b/>
        </w:rPr>
        <w:t>". (</w:t>
      </w:r>
      <w:proofErr w:type="spellStart"/>
      <w:r w:rsidRPr="00186969">
        <w:rPr>
          <w:b/>
        </w:rPr>
        <w:t>Luc</w:t>
      </w:r>
      <w:proofErr w:type="spellEnd"/>
      <w:r w:rsidRPr="00186969">
        <w:rPr>
          <w:b/>
        </w:rPr>
        <w:t>. 22.42)</w:t>
      </w:r>
    </w:p>
    <w:p w:rsidR="000562E9" w:rsidRPr="00186969" w:rsidRDefault="000562E9" w:rsidP="00186969">
      <w:pPr>
        <w:ind w:left="-851" w:right="-994"/>
        <w:jc w:val="both"/>
        <w:rPr>
          <w:b/>
        </w:rPr>
      </w:pPr>
      <w:r w:rsidRPr="00186969">
        <w:rPr>
          <w:b/>
        </w:rPr>
        <w:t xml:space="preserve"> </w:t>
      </w:r>
    </w:p>
    <w:p w:rsidR="000562E9" w:rsidRDefault="000562E9" w:rsidP="00186969">
      <w:pPr>
        <w:ind w:left="-851" w:right="-994"/>
        <w:jc w:val="both"/>
        <w:rPr>
          <w:b/>
        </w:rPr>
      </w:pPr>
      <w:r w:rsidRPr="00B168A0">
        <w:rPr>
          <w:b/>
          <w:color w:val="0070C0"/>
        </w:rPr>
        <w:t xml:space="preserve">   4.3. Suficiente y universal</w:t>
      </w:r>
      <w:r w:rsidRPr="00186969">
        <w:rPr>
          <w:b/>
        </w:rPr>
        <w:t>.</w:t>
      </w:r>
    </w:p>
    <w:p w:rsidR="00B168A0" w:rsidRPr="00186969" w:rsidRDefault="00B168A0" w:rsidP="00186969">
      <w:pPr>
        <w:ind w:left="-851" w:right="-994"/>
        <w:jc w:val="both"/>
        <w:rPr>
          <w:b/>
        </w:rPr>
      </w:pPr>
    </w:p>
    <w:p w:rsidR="000562E9" w:rsidRDefault="000562E9" w:rsidP="00186969">
      <w:pPr>
        <w:ind w:left="-851" w:right="-994"/>
        <w:jc w:val="both"/>
        <w:rPr>
          <w:b/>
        </w:rPr>
      </w:pPr>
      <w:r w:rsidRPr="00186969">
        <w:rPr>
          <w:b/>
        </w:rPr>
        <w:t xml:space="preserve">   Jesús sabía que su muerte resultaría imán para que todos se sintieran atraídos hacia El. Se le entregarían los que le amaban y seguían y recordaría con sorpresa que se lo había predicho.</w:t>
      </w:r>
    </w:p>
    <w:p w:rsidR="00B168A0" w:rsidRPr="00186969" w:rsidRDefault="00B168A0" w:rsidP="00186969">
      <w:pPr>
        <w:ind w:left="-851" w:right="-994"/>
        <w:jc w:val="both"/>
        <w:rPr>
          <w:b/>
        </w:rPr>
      </w:pPr>
    </w:p>
    <w:p w:rsidR="000562E9" w:rsidRDefault="000562E9" w:rsidP="00186969">
      <w:pPr>
        <w:ind w:left="-851" w:right="-994"/>
        <w:jc w:val="both"/>
        <w:rPr>
          <w:b/>
        </w:rPr>
      </w:pPr>
      <w:r w:rsidRPr="00186969">
        <w:rPr>
          <w:b/>
        </w:rPr>
        <w:t xml:space="preserve">   Pero, también muchos que le desconocían se sentirían arrastrados por el misterio de su amor y orientarían sus vidas por sus caminos de salvación.</w:t>
      </w:r>
    </w:p>
    <w:p w:rsidR="00B168A0" w:rsidRPr="00186969" w:rsidRDefault="00B168A0" w:rsidP="00186969">
      <w:pPr>
        <w:ind w:left="-851" w:right="-994"/>
        <w:jc w:val="both"/>
        <w:rPr>
          <w:b/>
        </w:rPr>
      </w:pPr>
    </w:p>
    <w:p w:rsidR="000562E9" w:rsidRDefault="000562E9" w:rsidP="00186969">
      <w:pPr>
        <w:ind w:left="-851" w:right="-994"/>
        <w:jc w:val="both"/>
        <w:rPr>
          <w:b/>
        </w:rPr>
      </w:pPr>
      <w:r w:rsidRPr="00186969">
        <w:rPr>
          <w:b/>
        </w:rPr>
        <w:t xml:space="preserve">   Por eso decía también palabras de consuelo, con estilo de profecía: "Cuando sea levantado en alto, entonces atraeré hacia mí todas las cosas de la tierra". (</w:t>
      </w:r>
      <w:proofErr w:type="spellStart"/>
      <w:r w:rsidRPr="00186969">
        <w:rPr>
          <w:b/>
        </w:rPr>
        <w:t>Jn</w:t>
      </w:r>
      <w:proofErr w:type="spellEnd"/>
      <w:r w:rsidRPr="00186969">
        <w:rPr>
          <w:b/>
        </w:rPr>
        <w:t xml:space="preserve"> 12. 32)</w:t>
      </w:r>
    </w:p>
    <w:p w:rsidR="00B168A0" w:rsidRPr="00B168A0" w:rsidRDefault="00B168A0" w:rsidP="00186969">
      <w:pPr>
        <w:ind w:left="-851" w:right="-994"/>
        <w:jc w:val="both"/>
        <w:rPr>
          <w:b/>
          <w:color w:val="0070C0"/>
        </w:rPr>
      </w:pPr>
    </w:p>
    <w:p w:rsidR="000562E9" w:rsidRPr="00B168A0" w:rsidRDefault="000562E9" w:rsidP="00186969">
      <w:pPr>
        <w:ind w:left="-851" w:right="-994"/>
        <w:jc w:val="both"/>
        <w:rPr>
          <w:b/>
          <w:color w:val="0070C0"/>
        </w:rPr>
      </w:pPr>
      <w:r w:rsidRPr="00B168A0">
        <w:rPr>
          <w:b/>
          <w:color w:val="0070C0"/>
        </w:rPr>
        <w:t xml:space="preserve">   5. Ascesis y Redención</w:t>
      </w:r>
    </w:p>
    <w:p w:rsidR="00B168A0" w:rsidRPr="00186969" w:rsidRDefault="00B168A0" w:rsidP="00186969">
      <w:pPr>
        <w:ind w:left="-851" w:right="-994"/>
        <w:jc w:val="both"/>
        <w:rPr>
          <w:b/>
        </w:rPr>
      </w:pPr>
    </w:p>
    <w:p w:rsidR="000562E9" w:rsidRDefault="000562E9" w:rsidP="00186969">
      <w:pPr>
        <w:ind w:left="-851" w:right="-994"/>
        <w:jc w:val="both"/>
        <w:rPr>
          <w:b/>
        </w:rPr>
      </w:pPr>
      <w:r w:rsidRPr="00186969">
        <w:rPr>
          <w:b/>
        </w:rPr>
        <w:t xml:space="preserve">   La Redención supone en el creyente una sorpresa inmensa y un compromiso transformante. Ella recrea en el ser hu­mano todo el dinamismo que Dios ha querido establecer para que los creyentes colaboren de una forma activa en el plan de salvación. </w:t>
      </w:r>
    </w:p>
    <w:p w:rsidR="00B168A0" w:rsidRPr="00186969" w:rsidRDefault="00B168A0" w:rsidP="00186969">
      <w:pPr>
        <w:ind w:left="-851" w:right="-994"/>
        <w:jc w:val="both"/>
        <w:rPr>
          <w:b/>
        </w:rPr>
      </w:pPr>
    </w:p>
    <w:p w:rsidR="00066DE1" w:rsidRDefault="000562E9" w:rsidP="00186969">
      <w:pPr>
        <w:ind w:left="-851" w:right="-994"/>
        <w:jc w:val="both"/>
        <w:rPr>
          <w:b/>
        </w:rPr>
      </w:pPr>
      <w:r w:rsidRPr="00186969">
        <w:rPr>
          <w:b/>
        </w:rPr>
        <w:t xml:space="preserve">   A partir de la muerte de Jesús de </w:t>
      </w:r>
      <w:proofErr w:type="spellStart"/>
      <w:r w:rsidRPr="00186969">
        <w:rPr>
          <w:b/>
        </w:rPr>
        <w:t>Nazareth</w:t>
      </w:r>
      <w:proofErr w:type="spellEnd"/>
      <w:r w:rsidRPr="00186969">
        <w:rPr>
          <w:b/>
        </w:rPr>
        <w:t>, la cruz se convierte en símbolo para los seguidores de Cristo, que ven en ella un signo de liberación.  Por ello veneran la cruz, especialmente el Viernes Santo, la llevan sobre su pecho con frecuencia, la sitúan en los lugares de culto (iglesias) y en sus hogares, y a veces en sitios muy visibles, como en las cimas de algunas montañas.</w:t>
      </w:r>
    </w:p>
    <w:p w:rsidR="00066DE1" w:rsidRDefault="00066DE1" w:rsidP="00186969">
      <w:pPr>
        <w:ind w:left="-851" w:right="-994"/>
        <w:jc w:val="both"/>
        <w:rPr>
          <w:b/>
        </w:rPr>
      </w:pPr>
    </w:p>
    <w:p w:rsidR="000562E9" w:rsidRDefault="007F5F0D" w:rsidP="00186969">
      <w:pPr>
        <w:ind w:left="-851" w:right="-994"/>
        <w:jc w:val="both"/>
        <w:rPr>
          <w:b/>
        </w:rPr>
      </w:pPr>
      <w:r>
        <w:rPr>
          <w:b/>
        </w:rPr>
        <w:t xml:space="preserve"> </w:t>
      </w:r>
      <w:r w:rsidR="000562E9" w:rsidRPr="00186969">
        <w:rPr>
          <w:b/>
        </w:rPr>
        <w:t xml:space="preserve">   En recuerdo de este misterio hacen múltiples veces sobre sí mismos y sobre las personas y las cosas la señal de la cruz diciendo: "En el nombre del Padre, del Hijo y del Espíritu Santo." Con el signo de la cruz han fabricado su historia y han iluminado su convivencia.</w:t>
      </w:r>
    </w:p>
    <w:p w:rsidR="00B168A0" w:rsidRDefault="00B168A0" w:rsidP="00186969">
      <w:pPr>
        <w:ind w:left="-851" w:right="-994"/>
        <w:jc w:val="both"/>
        <w:rPr>
          <w:b/>
        </w:rPr>
      </w:pPr>
    </w:p>
    <w:p w:rsidR="00282F59" w:rsidRPr="00282F59" w:rsidRDefault="00282F59" w:rsidP="00186969">
      <w:pPr>
        <w:ind w:left="-851" w:right="-994"/>
        <w:jc w:val="both"/>
        <w:rPr>
          <w:b/>
          <w:color w:val="FF0000"/>
        </w:rPr>
      </w:pPr>
      <w:r w:rsidRPr="00282F59">
        <w:rPr>
          <w:b/>
          <w:color w:val="FF0000"/>
        </w:rPr>
        <w:t xml:space="preserve">  6. La Redención se realizo por Jesús mediante la </w:t>
      </w:r>
      <w:proofErr w:type="spellStart"/>
      <w:r w:rsidRPr="00282F59">
        <w:rPr>
          <w:b/>
          <w:color w:val="FF0000"/>
        </w:rPr>
        <w:t>Pasion</w:t>
      </w:r>
      <w:proofErr w:type="spellEnd"/>
    </w:p>
    <w:p w:rsidR="00282F59" w:rsidRDefault="00282F59" w:rsidP="00186969">
      <w:pPr>
        <w:ind w:left="-851" w:right="-994"/>
        <w:jc w:val="both"/>
        <w:rPr>
          <w:b/>
        </w:rPr>
      </w:pPr>
    </w:p>
    <w:p w:rsidR="00282F59" w:rsidRDefault="007E392C" w:rsidP="00186969">
      <w:pPr>
        <w:ind w:left="-851" w:right="-994"/>
        <w:jc w:val="both"/>
        <w:rPr>
          <w:b/>
        </w:rPr>
      </w:pPr>
      <w:r>
        <w:rPr>
          <w:b/>
        </w:rPr>
        <w:t xml:space="preserve">  No confundi</w:t>
      </w:r>
      <w:r w:rsidR="00282F59">
        <w:rPr>
          <w:b/>
        </w:rPr>
        <w:t>r el concepto misterioso de redenci</w:t>
      </w:r>
      <w:r>
        <w:rPr>
          <w:b/>
        </w:rPr>
        <w:t>ó</w:t>
      </w:r>
      <w:r w:rsidR="00282F59">
        <w:rPr>
          <w:b/>
        </w:rPr>
        <w:t>n con el hecho tan tremendamente humano como fue la pasi</w:t>
      </w:r>
      <w:r>
        <w:rPr>
          <w:b/>
        </w:rPr>
        <w:t>ón</w:t>
      </w:r>
      <w:r w:rsidR="00282F59">
        <w:rPr>
          <w:b/>
        </w:rPr>
        <w:t xml:space="preserve"> que alude al sufrimiento de Jesús</w:t>
      </w:r>
    </w:p>
    <w:p w:rsidR="00282F59" w:rsidRDefault="00282F59" w:rsidP="00186969">
      <w:pPr>
        <w:ind w:left="-851" w:right="-994"/>
        <w:jc w:val="both"/>
        <w:rPr>
          <w:b/>
        </w:rPr>
      </w:pPr>
    </w:p>
    <w:p w:rsidR="0054222D" w:rsidRDefault="00282F59" w:rsidP="0054222D">
      <w:pPr>
        <w:pStyle w:val="estilo2"/>
        <w:spacing w:before="0" w:beforeAutospacing="0" w:after="0" w:afterAutospacing="0"/>
        <w:ind w:left="-709" w:right="-852" w:firstLine="142"/>
        <w:jc w:val="both"/>
        <w:rPr>
          <w:rFonts w:ascii="Arial" w:hAnsi="Arial" w:cs="Arial"/>
          <w:b/>
        </w:rPr>
      </w:pPr>
      <w:r w:rsidRPr="0054222D">
        <w:rPr>
          <w:rFonts w:ascii="Arial" w:hAnsi="Arial" w:cs="Arial"/>
          <w:b/>
        </w:rPr>
        <w:t xml:space="preserve"> Dos conceptos básicos en la cateque</w:t>
      </w:r>
      <w:r w:rsidRPr="0054222D">
        <w:rPr>
          <w:rFonts w:ascii="Arial" w:hAnsi="Arial" w:cs="Arial"/>
          <w:b/>
        </w:rPr>
        <w:softHyphen/>
        <w:t>sis se entrelazan:</w:t>
      </w:r>
    </w:p>
    <w:p w:rsidR="007E392C" w:rsidRDefault="007E392C" w:rsidP="0054222D">
      <w:pPr>
        <w:pStyle w:val="estilo2"/>
        <w:spacing w:before="0" w:beforeAutospacing="0" w:after="0" w:afterAutospacing="0"/>
        <w:ind w:left="-709" w:right="-852" w:firstLine="142"/>
        <w:jc w:val="both"/>
        <w:rPr>
          <w:rFonts w:ascii="Arial" w:hAnsi="Arial" w:cs="Arial"/>
          <w:b/>
        </w:rPr>
      </w:pPr>
    </w:p>
    <w:p w:rsidR="0054222D" w:rsidRDefault="00282F59" w:rsidP="0054222D">
      <w:pPr>
        <w:pStyle w:val="estilo2"/>
        <w:spacing w:before="0" w:beforeAutospacing="0" w:after="0" w:afterAutospacing="0"/>
        <w:ind w:left="-709" w:right="-852" w:firstLine="142"/>
        <w:jc w:val="both"/>
        <w:rPr>
          <w:rFonts w:ascii="Arial" w:hAnsi="Arial" w:cs="Arial"/>
          <w:b/>
        </w:rPr>
      </w:pPr>
      <w:r w:rsidRPr="0054222D">
        <w:rPr>
          <w:rFonts w:ascii="Arial" w:hAnsi="Arial" w:cs="Arial"/>
          <w:b/>
        </w:rPr>
        <w:t>      *  Llamamos "Pasión" al conjunto de sufrimientos de Jesús, que culminan con la muerte en la Cruz. Sufrimientos y muerte constituyen el instrumento libre</w:t>
      </w:r>
      <w:r w:rsidRPr="0054222D">
        <w:rPr>
          <w:rFonts w:ascii="Arial" w:hAnsi="Arial" w:cs="Arial"/>
          <w:b/>
        </w:rPr>
        <w:softHyphen/>
        <w:t>mente aceptado por El y con el cual redimió a los hombres, siguiendo los planes divi</w:t>
      </w:r>
      <w:r w:rsidRPr="0054222D">
        <w:rPr>
          <w:rFonts w:ascii="Arial" w:hAnsi="Arial" w:cs="Arial"/>
          <w:b/>
        </w:rPr>
        <w:softHyphen/>
        <w:t>nos, misteriosos, cruentos y humanamente incomprensibles.</w:t>
      </w:r>
    </w:p>
    <w:p w:rsidR="007E392C" w:rsidRDefault="007E392C" w:rsidP="0054222D">
      <w:pPr>
        <w:pStyle w:val="estilo2"/>
        <w:spacing w:before="0" w:beforeAutospacing="0" w:after="0" w:afterAutospacing="0"/>
        <w:ind w:left="-709" w:right="-852" w:firstLine="142"/>
        <w:jc w:val="both"/>
        <w:rPr>
          <w:rFonts w:ascii="Arial" w:hAnsi="Arial" w:cs="Arial"/>
          <w:b/>
        </w:rPr>
      </w:pPr>
    </w:p>
    <w:p w:rsidR="00282F59" w:rsidRDefault="00282F59" w:rsidP="0054222D">
      <w:pPr>
        <w:pStyle w:val="estilo2"/>
        <w:spacing w:before="0" w:beforeAutospacing="0" w:after="0" w:afterAutospacing="0"/>
        <w:ind w:left="-709" w:right="-852" w:firstLine="142"/>
        <w:jc w:val="both"/>
        <w:rPr>
          <w:rFonts w:ascii="Arial" w:hAnsi="Arial" w:cs="Arial"/>
          <w:b/>
        </w:rPr>
      </w:pPr>
      <w:r w:rsidRPr="0054222D">
        <w:rPr>
          <w:rFonts w:ascii="Arial" w:hAnsi="Arial" w:cs="Arial"/>
          <w:b/>
        </w:rPr>
        <w:t>       *  Llamamos "Redención" al resultado de la "Pasión", es decir al misterio del rescate que Jesús logró, al decidir libre y volun</w:t>
      </w:r>
      <w:r w:rsidRPr="0054222D">
        <w:rPr>
          <w:rFonts w:ascii="Arial" w:hAnsi="Arial" w:cs="Arial"/>
          <w:b/>
        </w:rPr>
        <w:softHyphen/>
        <w:t>tariamente pagar con su vida esa acción liberadora. La redención se relaciona con toda la vida de Jesús, aunque se concentra, en la mente de sus seguidores y de forma singular, en el hecho de su pasión y muerte.</w:t>
      </w:r>
    </w:p>
    <w:p w:rsidR="00066DE1" w:rsidRPr="0054222D" w:rsidRDefault="00066DE1" w:rsidP="0054222D">
      <w:pPr>
        <w:pStyle w:val="estilo2"/>
        <w:spacing w:before="0" w:beforeAutospacing="0" w:after="0" w:afterAutospacing="0"/>
        <w:ind w:left="-709" w:right="-852" w:firstLine="142"/>
        <w:jc w:val="both"/>
        <w:rPr>
          <w:rFonts w:ascii="Arial" w:hAnsi="Arial" w:cs="Arial"/>
          <w:b/>
        </w:rPr>
      </w:pPr>
      <w:r>
        <w:rPr>
          <w:rFonts w:ascii="Arial" w:hAnsi="Arial" w:cs="Arial"/>
          <w:b/>
        </w:rPr>
        <w:t xml:space="preserve"> </w:t>
      </w:r>
    </w:p>
    <w:p w:rsidR="0054222D" w:rsidRDefault="0054222D" w:rsidP="0054222D">
      <w:pPr>
        <w:pStyle w:val="estilo2"/>
        <w:spacing w:before="0" w:beforeAutospacing="0" w:after="0" w:afterAutospacing="0"/>
        <w:ind w:left="-709" w:right="-852" w:firstLine="142"/>
        <w:jc w:val="both"/>
        <w:rPr>
          <w:rFonts w:ascii="Arial" w:hAnsi="Arial" w:cs="Arial"/>
          <w:b/>
        </w:rPr>
      </w:pPr>
      <w:r w:rsidRPr="0054222D">
        <w:rPr>
          <w:rFonts w:ascii="Arial" w:hAnsi="Arial" w:cs="Arial"/>
          <w:b/>
        </w:rPr>
        <w:t>El sufrimiento de Jesús fue real. Es un misterio incomprensible el que Jesús quisiera elegir un sistema cruento y doloroso para realizar la obra redentora. En sus manos valía cualquier procedimiento o acción, cualquier deseo o petición, pues sus obras eran infinitas en valor.</w:t>
      </w:r>
    </w:p>
    <w:p w:rsidR="0054222D" w:rsidRDefault="0054222D" w:rsidP="0054222D">
      <w:pPr>
        <w:pStyle w:val="estilo2"/>
        <w:spacing w:before="0" w:beforeAutospacing="0" w:after="0" w:afterAutospacing="0"/>
        <w:ind w:left="-709" w:right="-852" w:firstLine="142"/>
        <w:jc w:val="both"/>
        <w:rPr>
          <w:rFonts w:ascii="Arial" w:hAnsi="Arial" w:cs="Arial"/>
          <w:b/>
        </w:rPr>
      </w:pPr>
      <w:r w:rsidRPr="0054222D">
        <w:rPr>
          <w:rFonts w:ascii="Arial" w:hAnsi="Arial" w:cs="Arial"/>
          <w:b/>
        </w:rPr>
        <w:br/>
        <w:t>   Sin embargo, libremente aceptó y sufrió la muerte dolorosa, y además muerte de cruz. Ese sacrificio de Jesús sólo se entiende a la luz del amor. La tradición cristiana ha explicado sólo por el amor los sufrimientos de Jesús y por eso la Iglesia se ha "extasiado"  siempre ante ellos.</w:t>
      </w:r>
    </w:p>
    <w:p w:rsidR="0054222D" w:rsidRDefault="0054222D" w:rsidP="0054222D">
      <w:pPr>
        <w:pStyle w:val="estilo2"/>
        <w:spacing w:before="0" w:beforeAutospacing="0" w:after="0" w:afterAutospacing="0"/>
        <w:ind w:left="-709" w:right="-852" w:firstLine="142"/>
        <w:jc w:val="both"/>
        <w:rPr>
          <w:rFonts w:ascii="Arial" w:hAnsi="Arial" w:cs="Arial"/>
          <w:b/>
        </w:rPr>
      </w:pPr>
    </w:p>
    <w:p w:rsidR="0054222D" w:rsidRDefault="0054222D" w:rsidP="0054222D">
      <w:pPr>
        <w:pStyle w:val="estilo2"/>
        <w:spacing w:before="0" w:beforeAutospacing="0" w:after="0" w:afterAutospacing="0"/>
        <w:ind w:left="-709" w:right="-852" w:firstLine="142"/>
        <w:jc w:val="both"/>
        <w:rPr>
          <w:rFonts w:ascii="Arial" w:hAnsi="Arial" w:cs="Arial"/>
          <w:b/>
        </w:rPr>
      </w:pPr>
      <w:r w:rsidRPr="0054222D">
        <w:rPr>
          <w:rFonts w:ascii="Arial" w:hAnsi="Arial" w:cs="Arial"/>
          <w:b/>
        </w:rPr>
        <w:t>   También ha sido tradicional en el lenguaje cristiano, asimilando los textos sobre todo de S. Pablo y de la Carta a los Hebreos, identificar el acto redentor a un sacrificio (acción sagrada) con un oferente y una víctima ofrecida.</w:t>
      </w:r>
    </w:p>
    <w:p w:rsidR="0054222D" w:rsidRDefault="0054222D" w:rsidP="0054222D">
      <w:pPr>
        <w:pStyle w:val="estilo2"/>
        <w:spacing w:before="0" w:beforeAutospacing="0" w:after="0" w:afterAutospacing="0"/>
        <w:ind w:left="-709" w:right="-852" w:firstLine="142"/>
        <w:jc w:val="both"/>
        <w:rPr>
          <w:rFonts w:ascii="Arial" w:hAnsi="Arial" w:cs="Arial"/>
          <w:b/>
        </w:rPr>
      </w:pPr>
      <w:r w:rsidRPr="0054222D">
        <w:rPr>
          <w:rFonts w:ascii="Arial" w:hAnsi="Arial" w:cs="Arial"/>
          <w:b/>
        </w:rPr>
        <w:br/>
        <w:t>   Jesús se presenta como Sacerdote y como Víctima de su mismo sacrificio. La cruz del Calvario es el altar en el que se ofrenda la víctima. El misterio la Cruz será, pues, para todos los creyentes, el emblema del amor de Jesús, sin que basten los razon</w:t>
      </w:r>
      <w:r w:rsidRPr="0054222D">
        <w:rPr>
          <w:rFonts w:ascii="Arial" w:hAnsi="Arial" w:cs="Arial"/>
          <w:b/>
        </w:rPr>
        <w:t>a</w:t>
      </w:r>
      <w:r w:rsidRPr="0054222D">
        <w:rPr>
          <w:rFonts w:ascii="Arial" w:hAnsi="Arial" w:cs="Arial"/>
          <w:b/>
        </w:rPr>
        <w:t xml:space="preserve">mientos más sutiles para explicar tal acción. </w:t>
      </w:r>
    </w:p>
    <w:p w:rsidR="0054222D" w:rsidRDefault="0054222D" w:rsidP="0054222D">
      <w:pPr>
        <w:pStyle w:val="estilo2"/>
        <w:spacing w:before="0" w:beforeAutospacing="0" w:after="0" w:afterAutospacing="0"/>
        <w:ind w:left="-709" w:right="-852" w:firstLine="142"/>
        <w:jc w:val="both"/>
        <w:rPr>
          <w:rFonts w:ascii="Arial" w:hAnsi="Arial" w:cs="Arial"/>
          <w:b/>
        </w:rPr>
      </w:pPr>
      <w:r w:rsidRPr="0054222D">
        <w:rPr>
          <w:rFonts w:ascii="Arial" w:hAnsi="Arial" w:cs="Arial"/>
          <w:b/>
        </w:rPr>
        <w:br/>
        <w:t>    Sin actitudes de fe, el sufrimiento de Jesús es incomprensible. Con la visión de la fe, no sólo se asume el dolor mortal de Jesús, sino que se da sentido redentor y salvador a los sufrimientos de los hombres, siempre que se asocien con amor a los sufrimientos de Jesús. La muerte, que tan profundamente perturba los afanes vitales de los hombres, adquiere una nueva dimensión con la esperanza del crucifi</w:t>
      </w:r>
      <w:r w:rsidRPr="0054222D">
        <w:rPr>
          <w:rFonts w:ascii="Arial" w:hAnsi="Arial" w:cs="Arial"/>
          <w:b/>
        </w:rPr>
        <w:softHyphen/>
        <w:t>cado.</w:t>
      </w:r>
    </w:p>
    <w:p w:rsidR="0054222D" w:rsidRPr="0054222D" w:rsidRDefault="0054222D" w:rsidP="0054222D">
      <w:pPr>
        <w:pStyle w:val="estilo2"/>
        <w:spacing w:before="0" w:beforeAutospacing="0" w:after="0" w:afterAutospacing="0"/>
        <w:ind w:left="-709" w:right="-852" w:firstLine="142"/>
        <w:jc w:val="both"/>
        <w:rPr>
          <w:rFonts w:ascii="Arial" w:hAnsi="Arial" w:cs="Arial"/>
          <w:b/>
        </w:rPr>
      </w:pPr>
    </w:p>
    <w:p w:rsidR="0054222D" w:rsidRDefault="0054222D" w:rsidP="0054222D">
      <w:pPr>
        <w:pStyle w:val="estilo2"/>
        <w:spacing w:before="0" w:beforeAutospacing="0" w:after="0" w:afterAutospacing="0"/>
        <w:ind w:left="-709" w:right="-852" w:firstLine="142"/>
        <w:jc w:val="both"/>
        <w:rPr>
          <w:rFonts w:ascii="Arial" w:hAnsi="Arial" w:cs="Arial"/>
          <w:b/>
        </w:rPr>
      </w:pPr>
      <w:r w:rsidRPr="0054222D">
        <w:rPr>
          <w:rFonts w:ascii="Arial" w:hAnsi="Arial" w:cs="Arial"/>
          <w:b/>
        </w:rPr>
        <w:t> El relato de la Pasión fue probablemente el primer escrito que se hizo sobre Jesús a los pocos años del suceso acaecido un 14 del mes de Nissan, probablemente del año 30.   Sus elemen</w:t>
      </w:r>
      <w:r w:rsidRPr="0054222D">
        <w:rPr>
          <w:rFonts w:ascii="Arial" w:hAnsi="Arial" w:cs="Arial"/>
          <w:b/>
        </w:rPr>
        <w:softHyphen/>
        <w:t>tos y rasgos básicos coinciden en los cuatro evangelistas. Ello indica que fue, desde el primer momento el centro de atención de sus seguidores.  Los seguidores del crucificado quedaron con el vivo recuerdo de lo acontecido. Y los redactores de este "Evangelio de la Pasión" tuvieron especial cuidado en relacionar y recordar las profecías sobre la muerte del Salvador.</w:t>
      </w:r>
    </w:p>
    <w:p w:rsidR="0054222D" w:rsidRDefault="0054222D" w:rsidP="0054222D">
      <w:pPr>
        <w:pStyle w:val="estilo2"/>
        <w:spacing w:before="0" w:beforeAutospacing="0" w:after="0" w:afterAutospacing="0"/>
        <w:ind w:left="-709" w:right="-852" w:firstLine="142"/>
        <w:jc w:val="both"/>
        <w:rPr>
          <w:rFonts w:ascii="Arial" w:hAnsi="Arial" w:cs="Arial"/>
          <w:b/>
        </w:rPr>
      </w:pPr>
      <w:r w:rsidRPr="0054222D">
        <w:rPr>
          <w:rFonts w:ascii="Arial" w:hAnsi="Arial" w:cs="Arial"/>
          <w:b/>
        </w:rPr>
        <w:br/>
        <w:t>   Entre muchas otras alusiones proféticas, podemos recordar:</w:t>
      </w:r>
    </w:p>
    <w:p w:rsidR="007C1D6F" w:rsidRPr="007F5F0D" w:rsidRDefault="0054222D" w:rsidP="007C1D6F">
      <w:pPr>
        <w:pStyle w:val="estilo2"/>
        <w:spacing w:before="0" w:beforeAutospacing="0" w:after="0" w:afterAutospacing="0"/>
        <w:ind w:left="-709" w:right="-852" w:firstLine="142"/>
        <w:rPr>
          <w:rFonts w:ascii="Arial" w:hAnsi="Arial" w:cs="Arial"/>
          <w:b/>
          <w:color w:val="0070C0"/>
        </w:rPr>
      </w:pPr>
      <w:r w:rsidRPr="0054222D">
        <w:rPr>
          <w:rFonts w:ascii="Arial" w:hAnsi="Arial" w:cs="Arial"/>
          <w:b/>
        </w:rPr>
        <w:br/>
      </w:r>
      <w:r w:rsidRPr="007F5F0D">
        <w:rPr>
          <w:rFonts w:ascii="Arial" w:hAnsi="Arial" w:cs="Arial"/>
          <w:b/>
          <w:color w:val="0070C0"/>
        </w:rPr>
        <w:t xml:space="preserve">     -  Las 30 monedas que recibió el traidor estaban anunciadas. (Mt.1 = </w:t>
      </w:r>
      <w:proofErr w:type="spellStart"/>
      <w:r w:rsidRPr="007F5F0D">
        <w:rPr>
          <w:rFonts w:ascii="Arial" w:hAnsi="Arial" w:cs="Arial"/>
          <w:b/>
          <w:color w:val="0070C0"/>
        </w:rPr>
        <w:t>Zac.</w:t>
      </w:r>
      <w:proofErr w:type="spellEnd"/>
      <w:r w:rsidRPr="007F5F0D">
        <w:rPr>
          <w:rFonts w:ascii="Arial" w:hAnsi="Arial" w:cs="Arial"/>
          <w:b/>
          <w:color w:val="0070C0"/>
        </w:rPr>
        <w:t xml:space="preserve"> 11. 12 y 13)</w:t>
      </w:r>
      <w:r w:rsidRPr="007F5F0D">
        <w:rPr>
          <w:rFonts w:ascii="Arial" w:hAnsi="Arial" w:cs="Arial"/>
          <w:b/>
          <w:color w:val="0070C0"/>
        </w:rPr>
        <w:br/>
        <w:t>     - Ningún discípulo sería apresado con el Maestro, pues estaba previsto así. (</w:t>
      </w:r>
      <w:proofErr w:type="spellStart"/>
      <w:r w:rsidRPr="007F5F0D">
        <w:rPr>
          <w:rFonts w:ascii="Arial" w:hAnsi="Arial" w:cs="Arial"/>
          <w:b/>
          <w:color w:val="0070C0"/>
        </w:rPr>
        <w:t>Jn.</w:t>
      </w:r>
      <w:proofErr w:type="spellEnd"/>
      <w:r w:rsidRPr="007F5F0D">
        <w:rPr>
          <w:rFonts w:ascii="Arial" w:hAnsi="Arial" w:cs="Arial"/>
          <w:b/>
          <w:color w:val="0070C0"/>
        </w:rPr>
        <w:t xml:space="preserve"> 17.21 = Salmo 6. 39).</w:t>
      </w:r>
      <w:r w:rsidRPr="0054222D">
        <w:rPr>
          <w:rFonts w:ascii="Arial" w:hAnsi="Arial" w:cs="Arial"/>
          <w:b/>
        </w:rPr>
        <w:br/>
        <w:t>     </w:t>
      </w:r>
      <w:r w:rsidRPr="007F5F0D">
        <w:rPr>
          <w:rFonts w:ascii="Arial" w:hAnsi="Arial" w:cs="Arial"/>
          <w:b/>
          <w:color w:val="0070C0"/>
        </w:rPr>
        <w:t>- Jesús respondió a Caifás con palabras mesiánicas, que bien entendió todo el Sanedrín. (</w:t>
      </w:r>
      <w:proofErr w:type="spellStart"/>
      <w:r w:rsidRPr="007F5F0D">
        <w:rPr>
          <w:rFonts w:ascii="Arial" w:hAnsi="Arial" w:cs="Arial"/>
          <w:b/>
          <w:color w:val="0070C0"/>
        </w:rPr>
        <w:t>Mc.</w:t>
      </w:r>
      <w:proofErr w:type="spellEnd"/>
      <w:r w:rsidRPr="007F5F0D">
        <w:rPr>
          <w:rFonts w:ascii="Arial" w:hAnsi="Arial" w:cs="Arial"/>
          <w:b/>
          <w:color w:val="0070C0"/>
        </w:rPr>
        <w:t xml:space="preserve"> 14.62 = Salmo 110.1)</w:t>
      </w:r>
      <w:r w:rsidRPr="007F5F0D">
        <w:rPr>
          <w:rFonts w:ascii="Arial" w:hAnsi="Arial" w:cs="Arial"/>
          <w:b/>
          <w:color w:val="0070C0"/>
        </w:rPr>
        <w:br/>
        <w:t>     - Jesús citó " proféticas" a las mujeres que lloraban por El. (</w:t>
      </w:r>
      <w:proofErr w:type="spellStart"/>
      <w:r w:rsidRPr="007F5F0D">
        <w:rPr>
          <w:rFonts w:ascii="Arial" w:hAnsi="Arial" w:cs="Arial"/>
          <w:b/>
          <w:color w:val="0070C0"/>
        </w:rPr>
        <w:t>Lc.</w:t>
      </w:r>
      <w:proofErr w:type="spellEnd"/>
      <w:r w:rsidRPr="007F5F0D">
        <w:rPr>
          <w:rFonts w:ascii="Arial" w:hAnsi="Arial" w:cs="Arial"/>
          <w:b/>
          <w:color w:val="0070C0"/>
        </w:rPr>
        <w:t xml:space="preserve"> 23.30 = Oseas 9.14)</w:t>
      </w:r>
      <w:r w:rsidRPr="007F5F0D">
        <w:rPr>
          <w:rFonts w:ascii="Arial" w:hAnsi="Arial" w:cs="Arial"/>
          <w:b/>
          <w:color w:val="0070C0"/>
        </w:rPr>
        <w:br/>
        <w:t>     - Sus sufrimientos fueron como los había descrito Isaías. (</w:t>
      </w:r>
      <w:proofErr w:type="spellStart"/>
      <w:r w:rsidRPr="007F5F0D">
        <w:rPr>
          <w:rFonts w:ascii="Arial" w:hAnsi="Arial" w:cs="Arial"/>
          <w:b/>
          <w:color w:val="0070C0"/>
        </w:rPr>
        <w:t>Is.</w:t>
      </w:r>
      <w:proofErr w:type="spellEnd"/>
      <w:r w:rsidRPr="007F5F0D">
        <w:rPr>
          <w:rFonts w:ascii="Arial" w:hAnsi="Arial" w:cs="Arial"/>
          <w:b/>
          <w:color w:val="0070C0"/>
        </w:rPr>
        <w:t xml:space="preserve"> 49 o 53)</w:t>
      </w:r>
      <w:r w:rsidRPr="007F5F0D">
        <w:rPr>
          <w:rFonts w:ascii="Arial" w:hAnsi="Arial" w:cs="Arial"/>
          <w:b/>
          <w:color w:val="0070C0"/>
        </w:rPr>
        <w:br/>
        <w:t>     - El estado de profundo abandono quedó patente en el Salmo 22, que Jesús recitó al morir: "</w:t>
      </w:r>
      <w:r w:rsidRPr="007F5F0D">
        <w:rPr>
          <w:rStyle w:val="nfasis"/>
          <w:rFonts w:ascii="Arial" w:hAnsi="Arial" w:cs="Arial"/>
          <w:b/>
          <w:color w:val="0070C0"/>
        </w:rPr>
        <w:t>Dios mío, Dios mío, por qué me has abandonado</w:t>
      </w:r>
      <w:r w:rsidRPr="007F5F0D">
        <w:rPr>
          <w:rFonts w:ascii="Arial" w:hAnsi="Arial" w:cs="Arial"/>
          <w:b/>
          <w:color w:val="0070C0"/>
        </w:rPr>
        <w:t>". (</w:t>
      </w:r>
      <w:proofErr w:type="spellStart"/>
      <w:r w:rsidRPr="007F5F0D">
        <w:rPr>
          <w:rFonts w:ascii="Arial" w:hAnsi="Arial" w:cs="Arial"/>
          <w:b/>
          <w:color w:val="0070C0"/>
        </w:rPr>
        <w:t>Mc.</w:t>
      </w:r>
      <w:proofErr w:type="spellEnd"/>
      <w:r w:rsidRPr="007F5F0D">
        <w:rPr>
          <w:rFonts w:ascii="Arial" w:hAnsi="Arial" w:cs="Arial"/>
          <w:b/>
          <w:color w:val="0070C0"/>
        </w:rPr>
        <w:t xml:space="preserve"> 16.34 = Salmo 22. 2)</w:t>
      </w:r>
      <w:r w:rsidRPr="007F5F0D">
        <w:rPr>
          <w:rFonts w:ascii="Arial" w:hAnsi="Arial" w:cs="Arial"/>
          <w:b/>
          <w:color w:val="0070C0"/>
        </w:rPr>
        <w:br/>
        <w:t>     -  Se repartieron sus vestidos y sortearon su túnica. (</w:t>
      </w:r>
      <w:proofErr w:type="spellStart"/>
      <w:r w:rsidRPr="007F5F0D">
        <w:rPr>
          <w:rFonts w:ascii="Arial" w:hAnsi="Arial" w:cs="Arial"/>
          <w:b/>
          <w:color w:val="0070C0"/>
        </w:rPr>
        <w:t>Jn.</w:t>
      </w:r>
      <w:proofErr w:type="spellEnd"/>
      <w:r w:rsidRPr="007F5F0D">
        <w:rPr>
          <w:rFonts w:ascii="Arial" w:hAnsi="Arial" w:cs="Arial"/>
          <w:b/>
          <w:color w:val="0070C0"/>
        </w:rPr>
        <w:t xml:space="preserve"> 19.24 = Salmo 22.19)</w:t>
      </w:r>
      <w:r w:rsidRPr="007F5F0D">
        <w:rPr>
          <w:rFonts w:ascii="Arial" w:hAnsi="Arial" w:cs="Arial"/>
          <w:b/>
          <w:color w:val="0070C0"/>
        </w:rPr>
        <w:br/>
        <w:t xml:space="preserve">     - No le quebrantaron ningún hueso, sino que le </w:t>
      </w:r>
      <w:proofErr w:type="spellStart"/>
      <w:r w:rsidRPr="007F5F0D">
        <w:rPr>
          <w:rFonts w:ascii="Arial" w:hAnsi="Arial" w:cs="Arial"/>
          <w:b/>
          <w:color w:val="0070C0"/>
        </w:rPr>
        <w:t>transpasaron</w:t>
      </w:r>
      <w:proofErr w:type="spellEnd"/>
      <w:r w:rsidRPr="007F5F0D">
        <w:rPr>
          <w:rFonts w:ascii="Arial" w:hAnsi="Arial" w:cs="Arial"/>
          <w:b/>
          <w:color w:val="0070C0"/>
        </w:rPr>
        <w:t xml:space="preserve">, según estaba predicho. (Jn.19.37 = Salmo 34. 21; </w:t>
      </w:r>
      <w:proofErr w:type="spellStart"/>
      <w:r w:rsidRPr="007F5F0D">
        <w:rPr>
          <w:rFonts w:ascii="Arial" w:hAnsi="Arial" w:cs="Arial"/>
          <w:b/>
          <w:color w:val="0070C0"/>
        </w:rPr>
        <w:t>Ex.</w:t>
      </w:r>
      <w:proofErr w:type="spellEnd"/>
      <w:r w:rsidRPr="007F5F0D">
        <w:rPr>
          <w:rFonts w:ascii="Arial" w:hAnsi="Arial" w:cs="Arial"/>
          <w:b/>
          <w:color w:val="0070C0"/>
        </w:rPr>
        <w:t xml:space="preserve"> 12. 46: </w:t>
      </w:r>
      <w:proofErr w:type="spellStart"/>
      <w:r w:rsidRPr="007F5F0D">
        <w:rPr>
          <w:rFonts w:ascii="Arial" w:hAnsi="Arial" w:cs="Arial"/>
          <w:b/>
          <w:color w:val="0070C0"/>
        </w:rPr>
        <w:t>Zac</w:t>
      </w:r>
      <w:proofErr w:type="spellEnd"/>
      <w:r w:rsidRPr="007F5F0D">
        <w:rPr>
          <w:rFonts w:ascii="Arial" w:hAnsi="Arial" w:cs="Arial"/>
          <w:b/>
          <w:color w:val="0070C0"/>
        </w:rPr>
        <w:t xml:space="preserve"> 12. 10)</w:t>
      </w:r>
      <w:r w:rsidRPr="007F5F0D">
        <w:rPr>
          <w:rFonts w:ascii="Arial" w:hAnsi="Arial" w:cs="Arial"/>
          <w:b/>
          <w:color w:val="0070C0"/>
        </w:rPr>
        <w:br/>
        <w:t>     - Su último grito "</w:t>
      </w:r>
      <w:r w:rsidRPr="007F5F0D">
        <w:rPr>
          <w:rStyle w:val="nfasis"/>
          <w:rFonts w:ascii="Arial" w:hAnsi="Arial" w:cs="Arial"/>
          <w:b/>
          <w:color w:val="0070C0"/>
        </w:rPr>
        <w:t>En tus manos encomiendo mi espíritu</w:t>
      </w:r>
      <w:r w:rsidRPr="007F5F0D">
        <w:rPr>
          <w:rFonts w:ascii="Arial" w:hAnsi="Arial" w:cs="Arial"/>
          <w:b/>
          <w:color w:val="0070C0"/>
        </w:rPr>
        <w:t>" (</w:t>
      </w:r>
      <w:proofErr w:type="spellStart"/>
      <w:r w:rsidRPr="007F5F0D">
        <w:rPr>
          <w:rFonts w:ascii="Arial" w:hAnsi="Arial" w:cs="Arial"/>
          <w:b/>
          <w:color w:val="0070C0"/>
        </w:rPr>
        <w:t>Lc.</w:t>
      </w:r>
      <w:proofErr w:type="spellEnd"/>
      <w:r w:rsidRPr="007F5F0D">
        <w:rPr>
          <w:rFonts w:ascii="Arial" w:hAnsi="Arial" w:cs="Arial"/>
          <w:b/>
          <w:color w:val="0070C0"/>
        </w:rPr>
        <w:t xml:space="preserve"> 10. 46 = Salmo 31.6)</w:t>
      </w:r>
      <w:r w:rsidRPr="007F5F0D">
        <w:rPr>
          <w:rFonts w:ascii="Arial" w:hAnsi="Arial" w:cs="Arial"/>
          <w:b/>
          <w:color w:val="0070C0"/>
        </w:rPr>
        <w:br/>
        <w:t xml:space="preserve">       </w:t>
      </w:r>
    </w:p>
    <w:p w:rsidR="0054222D" w:rsidRDefault="007C1D6F" w:rsidP="007E392C">
      <w:pPr>
        <w:pStyle w:val="estilo2"/>
        <w:spacing w:before="0" w:beforeAutospacing="0" w:after="0" w:afterAutospacing="0"/>
        <w:ind w:left="-709" w:right="-852" w:firstLine="142"/>
        <w:jc w:val="both"/>
        <w:rPr>
          <w:rFonts w:ascii="Arial" w:hAnsi="Arial" w:cs="Arial"/>
          <w:b/>
        </w:rPr>
      </w:pPr>
      <w:r>
        <w:rPr>
          <w:rFonts w:ascii="Arial" w:hAnsi="Arial" w:cs="Arial"/>
          <w:b/>
        </w:rPr>
        <w:t xml:space="preserve">  En medio</w:t>
      </w:r>
      <w:r w:rsidR="0054222D" w:rsidRPr="0054222D">
        <w:rPr>
          <w:rFonts w:ascii="Arial" w:hAnsi="Arial" w:cs="Arial"/>
          <w:b/>
        </w:rPr>
        <w:t xml:space="preserve"> de las profecías y de su cumplimiento, late el misterio de Dios, que todo lo sabe y que providencialmente ha previsto todo lo que va a pasar a su enviado</w:t>
      </w:r>
      <w:r>
        <w:rPr>
          <w:rFonts w:ascii="Arial" w:hAnsi="Arial" w:cs="Arial"/>
          <w:b/>
        </w:rPr>
        <w:t xml:space="preserve"> Jesús</w:t>
      </w:r>
      <w:r w:rsidR="0054222D" w:rsidRPr="0054222D">
        <w:rPr>
          <w:rFonts w:ascii="Arial" w:hAnsi="Arial" w:cs="Arial"/>
          <w:b/>
        </w:rPr>
        <w:t xml:space="preserve">. </w:t>
      </w:r>
      <w:r w:rsidR="007E392C">
        <w:rPr>
          <w:rFonts w:ascii="Arial" w:hAnsi="Arial" w:cs="Arial"/>
          <w:b/>
        </w:rPr>
        <w:t xml:space="preserve">  Prác</w:t>
      </w:r>
      <w:r>
        <w:rPr>
          <w:rFonts w:ascii="Arial" w:hAnsi="Arial" w:cs="Arial"/>
          <w:b/>
        </w:rPr>
        <w:t>ticamente todo lo h</w:t>
      </w:r>
      <w:r w:rsidR="0054222D" w:rsidRPr="0054222D">
        <w:rPr>
          <w:rFonts w:ascii="Arial" w:hAnsi="Arial" w:cs="Arial"/>
          <w:b/>
        </w:rPr>
        <w:t xml:space="preserve">abían anunciado los profetas y se cumplió </w:t>
      </w:r>
      <w:r>
        <w:rPr>
          <w:rFonts w:ascii="Arial" w:hAnsi="Arial" w:cs="Arial"/>
          <w:b/>
        </w:rPr>
        <w:t>manifestaba que el plan de Dios, aunque misterioso, era salvador de los hombres</w:t>
      </w:r>
      <w:r w:rsidR="0054222D" w:rsidRPr="0054222D">
        <w:rPr>
          <w:rFonts w:ascii="Arial" w:hAnsi="Arial" w:cs="Arial"/>
          <w:b/>
        </w:rPr>
        <w:t>. Y así lo transmitió siempre la Iglesia</w:t>
      </w:r>
      <w:r>
        <w:rPr>
          <w:rFonts w:ascii="Arial" w:hAnsi="Arial" w:cs="Arial"/>
          <w:b/>
        </w:rPr>
        <w:t xml:space="preserve"> a lo largo de los siglos</w:t>
      </w:r>
      <w:r w:rsidR="0054222D" w:rsidRPr="0054222D">
        <w:rPr>
          <w:rFonts w:ascii="Arial" w:hAnsi="Arial" w:cs="Arial"/>
          <w:b/>
        </w:rPr>
        <w:t>. Los seguidores del crucificado, los cristi</w:t>
      </w:r>
      <w:r w:rsidR="0054222D" w:rsidRPr="0054222D">
        <w:rPr>
          <w:rFonts w:ascii="Arial" w:hAnsi="Arial" w:cs="Arial"/>
          <w:b/>
        </w:rPr>
        <w:t>a</w:t>
      </w:r>
      <w:r w:rsidR="0054222D" w:rsidRPr="0054222D">
        <w:rPr>
          <w:rFonts w:ascii="Arial" w:hAnsi="Arial" w:cs="Arial"/>
          <w:b/>
        </w:rPr>
        <w:t>nos, desde el primer momento supieron que un misterio de amor se escondía en la muerte del Señor</w:t>
      </w:r>
      <w:r>
        <w:rPr>
          <w:rFonts w:ascii="Arial" w:hAnsi="Arial" w:cs="Arial"/>
          <w:b/>
        </w:rPr>
        <w:t xml:space="preserve"> y Redentor Jesús</w:t>
      </w:r>
      <w:r w:rsidR="0054222D" w:rsidRPr="0054222D">
        <w:rPr>
          <w:rFonts w:ascii="Arial" w:hAnsi="Arial" w:cs="Arial"/>
          <w:b/>
        </w:rPr>
        <w:t>.</w:t>
      </w:r>
    </w:p>
    <w:p w:rsidR="007C1D6F" w:rsidRDefault="007C1D6F" w:rsidP="007C1D6F">
      <w:pPr>
        <w:pStyle w:val="estilo2"/>
        <w:spacing w:before="0" w:beforeAutospacing="0" w:after="0" w:afterAutospacing="0"/>
        <w:ind w:left="-709" w:right="-852" w:firstLine="142"/>
        <w:rPr>
          <w:rFonts w:ascii="Arial" w:hAnsi="Arial" w:cs="Arial"/>
          <w:b/>
        </w:rPr>
      </w:pPr>
    </w:p>
    <w:p w:rsidR="007E392C" w:rsidRDefault="007E392C" w:rsidP="007E392C">
      <w:pPr>
        <w:pStyle w:val="estilo2"/>
        <w:spacing w:before="0" w:beforeAutospacing="0" w:after="0" w:afterAutospacing="0"/>
        <w:ind w:left="-709" w:right="-852" w:firstLine="142"/>
        <w:jc w:val="center"/>
        <w:rPr>
          <w:rFonts w:ascii="Arial" w:hAnsi="Arial" w:cs="Arial"/>
          <w:b/>
        </w:rPr>
      </w:pPr>
      <w:r>
        <w:rPr>
          <w:rFonts w:ascii="Arial" w:hAnsi="Arial" w:cs="Arial"/>
          <w:b/>
        </w:rPr>
        <w:t xml:space="preserve">* * * * * * * </w:t>
      </w:r>
    </w:p>
    <w:p w:rsidR="00066DE1" w:rsidRDefault="00066DE1" w:rsidP="007E392C">
      <w:pPr>
        <w:pStyle w:val="estilo2"/>
        <w:spacing w:before="0" w:beforeAutospacing="0" w:after="0" w:afterAutospacing="0"/>
        <w:ind w:left="-709" w:right="-852" w:firstLine="142"/>
        <w:jc w:val="center"/>
        <w:rPr>
          <w:rFonts w:ascii="Arial" w:hAnsi="Arial" w:cs="Arial"/>
          <w:b/>
        </w:rPr>
      </w:pPr>
    </w:p>
    <w:p w:rsidR="007C1D6F" w:rsidRPr="007C1D6F" w:rsidRDefault="007C1D6F" w:rsidP="007C1D6F">
      <w:pPr>
        <w:pStyle w:val="estilo2"/>
        <w:spacing w:before="0" w:beforeAutospacing="0" w:after="0" w:afterAutospacing="0"/>
        <w:ind w:left="-709" w:right="-852" w:firstLine="142"/>
        <w:rPr>
          <w:rFonts w:ascii="Arial" w:hAnsi="Arial" w:cs="Arial"/>
          <w:b/>
          <w:color w:val="FF0000"/>
          <w:sz w:val="28"/>
          <w:szCs w:val="28"/>
        </w:rPr>
      </w:pPr>
      <w:r w:rsidRPr="007C1D6F">
        <w:rPr>
          <w:rFonts w:ascii="Arial" w:hAnsi="Arial" w:cs="Arial"/>
          <w:b/>
          <w:color w:val="FF0000"/>
          <w:sz w:val="28"/>
          <w:szCs w:val="28"/>
        </w:rPr>
        <w:lastRenderedPageBreak/>
        <w:t xml:space="preserve"> Valoración final de tu</w:t>
      </w:r>
      <w:r w:rsidR="00293ABE">
        <w:rPr>
          <w:rFonts w:ascii="Arial" w:hAnsi="Arial" w:cs="Arial"/>
          <w:b/>
          <w:color w:val="FF0000"/>
          <w:sz w:val="28"/>
          <w:szCs w:val="28"/>
        </w:rPr>
        <w:t>s</w:t>
      </w:r>
      <w:r w:rsidRPr="007C1D6F">
        <w:rPr>
          <w:rFonts w:ascii="Arial" w:hAnsi="Arial" w:cs="Arial"/>
          <w:b/>
          <w:color w:val="FF0000"/>
          <w:sz w:val="28"/>
          <w:szCs w:val="28"/>
        </w:rPr>
        <w:t xml:space="preserve"> conocimientos</w:t>
      </w:r>
    </w:p>
    <w:p w:rsidR="00282F59" w:rsidRPr="007E392C" w:rsidRDefault="00282F59" w:rsidP="007E392C">
      <w:pPr>
        <w:pStyle w:val="estilo2"/>
        <w:ind w:left="-851" w:right="-852" w:firstLine="142"/>
        <w:jc w:val="both"/>
        <w:rPr>
          <w:rFonts w:ascii="Arial" w:hAnsi="Arial" w:cs="Arial"/>
          <w:b/>
        </w:rPr>
      </w:pPr>
      <w:r w:rsidRPr="007C1D6F">
        <w:rPr>
          <w:rFonts w:ascii="Arial" w:hAnsi="Arial" w:cs="Arial"/>
          <w:b/>
          <w:color w:val="0070C0"/>
        </w:rPr>
        <w:t> </w:t>
      </w:r>
      <w:r w:rsidR="0054222D" w:rsidRPr="007C1D6F">
        <w:rPr>
          <w:rFonts w:ascii="Arial" w:hAnsi="Arial" w:cs="Arial"/>
          <w:b/>
          <w:color w:val="0070C0"/>
        </w:rPr>
        <w:t xml:space="preserve">  </w:t>
      </w:r>
      <w:r w:rsidR="0054222D" w:rsidRPr="007E392C">
        <w:rPr>
          <w:rFonts w:ascii="Arial" w:hAnsi="Arial" w:cs="Arial"/>
          <w:b/>
        </w:rPr>
        <w:t>Un vez que has le</w:t>
      </w:r>
      <w:r w:rsidR="007C1D6F" w:rsidRPr="007E392C">
        <w:rPr>
          <w:rFonts w:ascii="Arial" w:hAnsi="Arial" w:cs="Arial"/>
          <w:b/>
        </w:rPr>
        <w:t>í</w:t>
      </w:r>
      <w:r w:rsidR="0054222D" w:rsidRPr="007E392C">
        <w:rPr>
          <w:rFonts w:ascii="Arial" w:hAnsi="Arial" w:cs="Arial"/>
          <w:b/>
        </w:rPr>
        <w:t>do con atención estas p</w:t>
      </w:r>
      <w:r w:rsidR="007C1D6F" w:rsidRPr="007E392C">
        <w:rPr>
          <w:rFonts w:ascii="Arial" w:hAnsi="Arial" w:cs="Arial"/>
          <w:b/>
        </w:rPr>
        <w:t>á</w:t>
      </w:r>
      <w:r w:rsidR="0054222D" w:rsidRPr="007E392C">
        <w:rPr>
          <w:rFonts w:ascii="Arial" w:hAnsi="Arial" w:cs="Arial"/>
          <w:b/>
        </w:rPr>
        <w:t>ginas sobre la redención y la pasi</w:t>
      </w:r>
      <w:r w:rsidR="007C1D6F" w:rsidRPr="007E392C">
        <w:rPr>
          <w:rFonts w:ascii="Arial" w:hAnsi="Arial" w:cs="Arial"/>
          <w:b/>
        </w:rPr>
        <w:t xml:space="preserve">ón de Jesús, </w:t>
      </w:r>
      <w:r w:rsidR="0054222D" w:rsidRPr="007E392C">
        <w:rPr>
          <w:rFonts w:ascii="Arial" w:hAnsi="Arial" w:cs="Arial"/>
          <w:b/>
        </w:rPr>
        <w:t>seguramente que pu</w:t>
      </w:r>
      <w:r w:rsidR="007C1D6F" w:rsidRPr="007E392C">
        <w:rPr>
          <w:rFonts w:ascii="Arial" w:hAnsi="Arial" w:cs="Arial"/>
          <w:b/>
        </w:rPr>
        <w:t>e</w:t>
      </w:r>
      <w:r w:rsidR="0054222D" w:rsidRPr="007E392C">
        <w:rPr>
          <w:rFonts w:ascii="Arial" w:hAnsi="Arial" w:cs="Arial"/>
          <w:b/>
        </w:rPr>
        <w:t>des responder a las</w:t>
      </w:r>
      <w:r w:rsidR="007E392C">
        <w:rPr>
          <w:rFonts w:ascii="Arial" w:hAnsi="Arial" w:cs="Arial"/>
          <w:b/>
        </w:rPr>
        <w:t xml:space="preserve"> </w:t>
      </w:r>
      <w:r w:rsidR="0054222D" w:rsidRPr="007E392C">
        <w:rPr>
          <w:rFonts w:ascii="Arial" w:hAnsi="Arial" w:cs="Arial"/>
          <w:b/>
        </w:rPr>
        <w:t>10 preguntas con más claridad y profundi</w:t>
      </w:r>
      <w:r w:rsidR="007C1D6F" w:rsidRPr="007E392C">
        <w:rPr>
          <w:rFonts w:ascii="Arial" w:hAnsi="Arial" w:cs="Arial"/>
          <w:b/>
        </w:rPr>
        <w:t>d</w:t>
      </w:r>
      <w:r w:rsidR="0054222D" w:rsidRPr="007E392C">
        <w:rPr>
          <w:rFonts w:ascii="Arial" w:hAnsi="Arial" w:cs="Arial"/>
          <w:b/>
        </w:rPr>
        <w:t>ad y puedes calificarte con mejor nota o valor</w:t>
      </w:r>
      <w:r w:rsidR="007E392C">
        <w:rPr>
          <w:rFonts w:ascii="Arial" w:hAnsi="Arial" w:cs="Arial"/>
          <w:b/>
        </w:rPr>
        <w:t xml:space="preserve"> de lo</w:t>
      </w:r>
      <w:r w:rsidR="007C1D6F" w:rsidRPr="007E392C">
        <w:rPr>
          <w:rFonts w:ascii="Arial" w:hAnsi="Arial" w:cs="Arial"/>
          <w:b/>
        </w:rPr>
        <w:t xml:space="preserve"> te pusiste al principio</w:t>
      </w:r>
      <w:r w:rsidR="007E392C">
        <w:rPr>
          <w:rFonts w:ascii="Arial" w:hAnsi="Arial" w:cs="Arial"/>
          <w:b/>
        </w:rPr>
        <w:t>.</w:t>
      </w:r>
    </w:p>
    <w:p w:rsidR="007C1D6F" w:rsidRDefault="007C1D6F" w:rsidP="00186969">
      <w:pPr>
        <w:ind w:left="-851" w:right="-994"/>
        <w:jc w:val="both"/>
        <w:rPr>
          <w:b/>
        </w:rPr>
      </w:pPr>
      <w:r>
        <w:rPr>
          <w:b/>
        </w:rPr>
        <w:t xml:space="preserve">    </w:t>
      </w:r>
      <w:r w:rsidR="0054222D">
        <w:rPr>
          <w:b/>
        </w:rPr>
        <w:t>Contrasta tus respuesta</w:t>
      </w:r>
      <w:r>
        <w:rPr>
          <w:b/>
        </w:rPr>
        <w:t xml:space="preserve"> con las que v</w:t>
      </w:r>
      <w:r w:rsidR="007E392C">
        <w:rPr>
          <w:b/>
        </w:rPr>
        <w:t>an sugeridas en color morado. Bu</w:t>
      </w:r>
      <w:r>
        <w:rPr>
          <w:b/>
        </w:rPr>
        <w:t>en procedimie</w:t>
      </w:r>
      <w:r>
        <w:rPr>
          <w:b/>
        </w:rPr>
        <w:t>n</w:t>
      </w:r>
      <w:r w:rsidR="007E392C">
        <w:rPr>
          <w:b/>
        </w:rPr>
        <w:t>to</w:t>
      </w:r>
      <w:r>
        <w:rPr>
          <w:b/>
        </w:rPr>
        <w:t xml:space="preserve"> para no engañarte es que primer</w:t>
      </w:r>
      <w:r w:rsidR="007E392C">
        <w:rPr>
          <w:b/>
        </w:rPr>
        <w:t>o</w:t>
      </w:r>
      <w:r>
        <w:rPr>
          <w:b/>
        </w:rPr>
        <w:t xml:space="preserve"> respondas y luego miras el texto sugerido como respuesta suficientemente correcta.</w:t>
      </w:r>
    </w:p>
    <w:p w:rsidR="007F5F0D" w:rsidRDefault="007F5F0D" w:rsidP="00186969">
      <w:pPr>
        <w:ind w:left="-851" w:right="-994"/>
        <w:jc w:val="both"/>
        <w:rPr>
          <w:b/>
        </w:rPr>
      </w:pPr>
    </w:p>
    <w:p w:rsidR="007F5F0D" w:rsidRDefault="007F5F0D" w:rsidP="00186969">
      <w:pPr>
        <w:ind w:left="-851" w:right="-994"/>
        <w:jc w:val="both"/>
        <w:rPr>
          <w:b/>
        </w:rPr>
      </w:pPr>
    </w:p>
    <w:p w:rsidR="00B168A0" w:rsidRDefault="000562E9" w:rsidP="00B168A0">
      <w:pPr>
        <w:ind w:left="-851" w:right="-994"/>
        <w:jc w:val="both"/>
        <w:rPr>
          <w:b/>
          <w:noProof/>
          <w:color w:val="0070C0"/>
          <w:szCs w:val="28"/>
        </w:rPr>
      </w:pPr>
      <w:r w:rsidRPr="00186969">
        <w:rPr>
          <w:b/>
        </w:rPr>
        <w:t xml:space="preserve"> </w:t>
      </w:r>
      <w:r w:rsidR="00B168A0" w:rsidRPr="00B168A0">
        <w:rPr>
          <w:b/>
          <w:noProof/>
          <w:color w:val="0070C0"/>
          <w:szCs w:val="28"/>
        </w:rPr>
        <w:t xml:space="preserve">1 ¿Es </w:t>
      </w:r>
      <w:r w:rsidR="0054222D">
        <w:rPr>
          <w:b/>
          <w:noProof/>
          <w:color w:val="0070C0"/>
          <w:szCs w:val="28"/>
        </w:rPr>
        <w:t>e</w:t>
      </w:r>
      <w:r w:rsidR="00B168A0" w:rsidRPr="00B168A0">
        <w:rPr>
          <w:b/>
          <w:noProof/>
          <w:color w:val="0070C0"/>
          <w:szCs w:val="28"/>
        </w:rPr>
        <w:t>l pecado original una leyenda o una</w:t>
      </w:r>
      <w:r w:rsidR="007C1D6F">
        <w:rPr>
          <w:b/>
          <w:noProof/>
          <w:color w:val="0070C0"/>
          <w:szCs w:val="28"/>
        </w:rPr>
        <w:t xml:space="preserve"> </w:t>
      </w:r>
      <w:r w:rsidR="00B168A0" w:rsidRPr="00B168A0">
        <w:rPr>
          <w:b/>
          <w:noProof/>
          <w:color w:val="0070C0"/>
          <w:szCs w:val="28"/>
        </w:rPr>
        <w:t>realidad humana?</w:t>
      </w:r>
    </w:p>
    <w:p w:rsidR="003155B1" w:rsidRDefault="003155B1" w:rsidP="00B168A0">
      <w:pPr>
        <w:ind w:left="-851" w:right="-994"/>
        <w:jc w:val="both"/>
        <w:rPr>
          <w:b/>
          <w:noProof/>
          <w:color w:val="0070C0"/>
          <w:szCs w:val="28"/>
        </w:rPr>
      </w:pPr>
    </w:p>
    <w:p w:rsidR="0054222D" w:rsidRPr="003155B1" w:rsidRDefault="0054222D" w:rsidP="00B168A0">
      <w:pPr>
        <w:ind w:left="-851" w:right="-994"/>
        <w:jc w:val="both"/>
        <w:rPr>
          <w:b/>
          <w:noProof/>
          <w:color w:val="7030A0"/>
          <w:szCs w:val="28"/>
        </w:rPr>
      </w:pPr>
      <w:r w:rsidRPr="003155B1">
        <w:rPr>
          <w:b/>
          <w:noProof/>
          <w:color w:val="7030A0"/>
          <w:szCs w:val="28"/>
        </w:rPr>
        <w:t xml:space="preserve">      </w:t>
      </w:r>
      <w:r w:rsidR="007C1D6F">
        <w:rPr>
          <w:b/>
          <w:noProof/>
          <w:color w:val="7030A0"/>
          <w:szCs w:val="28"/>
        </w:rPr>
        <w:t xml:space="preserve">   El relato bíblico del Géneses (cap 2. 1-23) es metáfora, incluso leyenda</w:t>
      </w:r>
      <w:r w:rsidR="007E392C">
        <w:rPr>
          <w:b/>
          <w:noProof/>
          <w:color w:val="7030A0"/>
          <w:szCs w:val="28"/>
        </w:rPr>
        <w:t xml:space="preserve"> en lo que a lenguaje se refiere</w:t>
      </w:r>
      <w:r w:rsidR="007C1D6F">
        <w:rPr>
          <w:b/>
          <w:noProof/>
          <w:color w:val="7030A0"/>
          <w:szCs w:val="28"/>
        </w:rPr>
        <w:t>. Pero el contenido</w:t>
      </w:r>
      <w:r w:rsidR="007E392C">
        <w:rPr>
          <w:b/>
          <w:noProof/>
          <w:color w:val="7030A0"/>
          <w:szCs w:val="28"/>
        </w:rPr>
        <w:t>, el mensaje,</w:t>
      </w:r>
      <w:r w:rsidR="007C1D6F">
        <w:rPr>
          <w:b/>
          <w:noProof/>
          <w:color w:val="7030A0"/>
          <w:szCs w:val="28"/>
        </w:rPr>
        <w:t xml:space="preserve"> es realidad</w:t>
      </w:r>
      <w:r w:rsidRPr="003155B1">
        <w:rPr>
          <w:b/>
          <w:noProof/>
          <w:color w:val="7030A0"/>
          <w:szCs w:val="28"/>
        </w:rPr>
        <w:t>, por misteriosa</w:t>
      </w:r>
      <w:r w:rsidR="007C1D6F">
        <w:rPr>
          <w:b/>
          <w:noProof/>
          <w:color w:val="7030A0"/>
          <w:szCs w:val="28"/>
        </w:rPr>
        <w:t xml:space="preserve"> que</w:t>
      </w:r>
      <w:r w:rsidRPr="003155B1">
        <w:rPr>
          <w:b/>
          <w:noProof/>
          <w:color w:val="7030A0"/>
          <w:szCs w:val="28"/>
        </w:rPr>
        <w:t xml:space="preserve"> resulta </w:t>
      </w:r>
      <w:r w:rsidR="007C1D6F">
        <w:rPr>
          <w:b/>
          <w:noProof/>
          <w:color w:val="7030A0"/>
          <w:szCs w:val="28"/>
        </w:rPr>
        <w:t xml:space="preserve">e </w:t>
      </w:r>
      <w:r w:rsidRPr="003155B1">
        <w:rPr>
          <w:b/>
          <w:noProof/>
          <w:color w:val="7030A0"/>
          <w:szCs w:val="28"/>
        </w:rPr>
        <w:t>incomprensible. Los ho</w:t>
      </w:r>
      <w:r w:rsidR="003155B1">
        <w:rPr>
          <w:b/>
          <w:noProof/>
          <w:color w:val="7030A0"/>
          <w:szCs w:val="28"/>
        </w:rPr>
        <w:t>m</w:t>
      </w:r>
      <w:r w:rsidRPr="003155B1">
        <w:rPr>
          <w:b/>
          <w:noProof/>
          <w:color w:val="7030A0"/>
          <w:szCs w:val="28"/>
        </w:rPr>
        <w:t>bres se preesentan en la Biblia</w:t>
      </w:r>
      <w:r w:rsidR="007E392C">
        <w:rPr>
          <w:b/>
          <w:noProof/>
          <w:color w:val="7030A0"/>
          <w:szCs w:val="28"/>
        </w:rPr>
        <w:t xml:space="preserve"> ( Genésis)</w:t>
      </w:r>
      <w:r w:rsidRPr="003155B1">
        <w:rPr>
          <w:b/>
          <w:noProof/>
          <w:color w:val="7030A0"/>
          <w:szCs w:val="28"/>
        </w:rPr>
        <w:t xml:space="preserve"> como pecadores</w:t>
      </w:r>
      <w:r w:rsidR="007C1D6F">
        <w:rPr>
          <w:b/>
          <w:noProof/>
          <w:color w:val="7030A0"/>
          <w:szCs w:val="28"/>
        </w:rPr>
        <w:t xml:space="preserve"> por desobed</w:t>
      </w:r>
      <w:r w:rsidR="007E392C">
        <w:rPr>
          <w:b/>
          <w:noProof/>
          <w:color w:val="7030A0"/>
          <w:szCs w:val="28"/>
        </w:rPr>
        <w:t>ecer a Dios</w:t>
      </w:r>
      <w:r w:rsidRPr="003155B1">
        <w:rPr>
          <w:b/>
          <w:noProof/>
          <w:color w:val="7030A0"/>
          <w:szCs w:val="28"/>
        </w:rPr>
        <w:t>. Todos lleva</w:t>
      </w:r>
      <w:r w:rsidR="007E392C">
        <w:rPr>
          <w:b/>
          <w:noProof/>
          <w:color w:val="7030A0"/>
          <w:szCs w:val="28"/>
        </w:rPr>
        <w:t>n</w:t>
      </w:r>
      <w:r w:rsidRPr="003155B1">
        <w:rPr>
          <w:b/>
          <w:noProof/>
          <w:color w:val="7030A0"/>
          <w:szCs w:val="28"/>
        </w:rPr>
        <w:t xml:space="preserve"> esa mancha</w:t>
      </w:r>
      <w:r w:rsidR="00634948">
        <w:rPr>
          <w:b/>
          <w:noProof/>
          <w:color w:val="7030A0"/>
          <w:szCs w:val="28"/>
        </w:rPr>
        <w:t>.</w:t>
      </w:r>
      <w:r w:rsidRPr="003155B1">
        <w:rPr>
          <w:b/>
          <w:noProof/>
          <w:color w:val="7030A0"/>
          <w:szCs w:val="28"/>
        </w:rPr>
        <w:t xml:space="preserve"> </w:t>
      </w:r>
      <w:r w:rsidR="003155B1">
        <w:rPr>
          <w:b/>
          <w:noProof/>
          <w:color w:val="7030A0"/>
          <w:szCs w:val="28"/>
        </w:rPr>
        <w:t>Y sus consecuencias son</w:t>
      </w:r>
      <w:r w:rsidR="00406237">
        <w:rPr>
          <w:b/>
          <w:noProof/>
          <w:color w:val="7030A0"/>
          <w:szCs w:val="28"/>
        </w:rPr>
        <w:t xml:space="preserve"> pérdida de su paraiso y </w:t>
      </w:r>
      <w:r w:rsidR="00634948">
        <w:rPr>
          <w:b/>
          <w:noProof/>
          <w:color w:val="7030A0"/>
          <w:szCs w:val="28"/>
        </w:rPr>
        <w:t>de la amistad divina. Se les anunica</w:t>
      </w:r>
      <w:r w:rsidR="00406237">
        <w:rPr>
          <w:b/>
          <w:noProof/>
          <w:color w:val="7030A0"/>
          <w:szCs w:val="28"/>
        </w:rPr>
        <w:t xml:space="preserve"> castigos, incluso la muerte. Es lo único que podemos decir. Incluso podemos añadir los efectos malos de ese pecado: las</w:t>
      </w:r>
      <w:r w:rsidR="003155B1" w:rsidRPr="003155B1">
        <w:rPr>
          <w:b/>
          <w:noProof/>
          <w:color w:val="7030A0"/>
          <w:szCs w:val="28"/>
        </w:rPr>
        <w:t xml:space="preserve"> inclinaciones al mal</w:t>
      </w:r>
      <w:r w:rsidR="00634948">
        <w:rPr>
          <w:b/>
          <w:noProof/>
          <w:color w:val="7030A0"/>
          <w:szCs w:val="28"/>
        </w:rPr>
        <w:t xml:space="preserve"> (robar, lujuria, abuso),</w:t>
      </w:r>
      <w:r w:rsidR="00406237">
        <w:rPr>
          <w:b/>
          <w:noProof/>
          <w:color w:val="7030A0"/>
          <w:szCs w:val="28"/>
        </w:rPr>
        <w:t xml:space="preserve"> aunque tambien la t</w:t>
      </w:r>
      <w:r w:rsidR="00634948">
        <w:rPr>
          <w:b/>
          <w:noProof/>
          <w:color w:val="7030A0"/>
          <w:szCs w:val="28"/>
        </w:rPr>
        <w:t xml:space="preserve">iene el hombre bueno </w:t>
      </w:r>
      <w:r w:rsidR="003155B1" w:rsidRPr="003155B1">
        <w:rPr>
          <w:b/>
          <w:noProof/>
          <w:color w:val="7030A0"/>
          <w:szCs w:val="28"/>
        </w:rPr>
        <w:t>al bien</w:t>
      </w:r>
      <w:r w:rsidR="00634948">
        <w:rPr>
          <w:b/>
          <w:noProof/>
          <w:color w:val="7030A0"/>
          <w:szCs w:val="28"/>
        </w:rPr>
        <w:t xml:space="preserve"> ( compasión, amor...)</w:t>
      </w:r>
      <w:r w:rsidR="003155B1" w:rsidRPr="003155B1">
        <w:rPr>
          <w:b/>
          <w:noProof/>
          <w:color w:val="7030A0"/>
          <w:szCs w:val="28"/>
        </w:rPr>
        <w:t>. Y el mal remuerd</w:t>
      </w:r>
      <w:r w:rsidR="00406237">
        <w:rPr>
          <w:b/>
          <w:noProof/>
          <w:color w:val="7030A0"/>
          <w:szCs w:val="28"/>
        </w:rPr>
        <w:t>e</w:t>
      </w:r>
      <w:r w:rsidR="003155B1" w:rsidRPr="003155B1">
        <w:rPr>
          <w:b/>
          <w:noProof/>
          <w:color w:val="7030A0"/>
          <w:szCs w:val="28"/>
        </w:rPr>
        <w:t xml:space="preserve"> la conciencia recta. Se necesitaria </w:t>
      </w:r>
      <w:r w:rsidR="00406237">
        <w:rPr>
          <w:b/>
          <w:noProof/>
          <w:color w:val="7030A0"/>
          <w:szCs w:val="28"/>
        </w:rPr>
        <w:t>superar</w:t>
      </w:r>
      <w:r w:rsidR="003155B1" w:rsidRPr="003155B1">
        <w:rPr>
          <w:b/>
          <w:noProof/>
          <w:color w:val="7030A0"/>
          <w:szCs w:val="28"/>
        </w:rPr>
        <w:t xml:space="preserve">. </w:t>
      </w:r>
    </w:p>
    <w:p w:rsidR="00B168A0" w:rsidRDefault="00B168A0" w:rsidP="00B168A0">
      <w:pPr>
        <w:ind w:left="-851" w:right="-994"/>
        <w:jc w:val="both"/>
        <w:rPr>
          <w:b/>
          <w:noProof/>
          <w:color w:val="0070C0"/>
          <w:szCs w:val="28"/>
        </w:rPr>
      </w:pPr>
    </w:p>
    <w:p w:rsidR="00B168A0" w:rsidRDefault="0054222D" w:rsidP="00B168A0">
      <w:pPr>
        <w:ind w:left="-851" w:right="-994"/>
        <w:jc w:val="both"/>
        <w:rPr>
          <w:b/>
          <w:noProof/>
          <w:color w:val="0070C0"/>
          <w:szCs w:val="28"/>
        </w:rPr>
      </w:pPr>
      <w:r>
        <w:rPr>
          <w:b/>
          <w:noProof/>
          <w:color w:val="0070C0"/>
          <w:szCs w:val="28"/>
        </w:rPr>
        <w:t>2. ¿Es lo mismo redención que pasión hab</w:t>
      </w:r>
      <w:r w:rsidR="00406237">
        <w:rPr>
          <w:b/>
          <w:noProof/>
          <w:color w:val="0070C0"/>
          <w:szCs w:val="28"/>
        </w:rPr>
        <w:t>l</w:t>
      </w:r>
      <w:r>
        <w:rPr>
          <w:b/>
          <w:noProof/>
          <w:color w:val="0070C0"/>
          <w:szCs w:val="28"/>
        </w:rPr>
        <w:t>and</w:t>
      </w:r>
      <w:r w:rsidR="00406237">
        <w:rPr>
          <w:b/>
          <w:noProof/>
          <w:color w:val="0070C0"/>
          <w:szCs w:val="28"/>
        </w:rPr>
        <w:t>o</w:t>
      </w:r>
      <w:r>
        <w:rPr>
          <w:b/>
          <w:noProof/>
          <w:color w:val="0070C0"/>
          <w:szCs w:val="28"/>
        </w:rPr>
        <w:t xml:space="preserve"> de Jesús?</w:t>
      </w:r>
      <w:r w:rsidR="00B168A0">
        <w:rPr>
          <w:b/>
          <w:noProof/>
          <w:color w:val="0070C0"/>
          <w:szCs w:val="28"/>
        </w:rPr>
        <w:t xml:space="preserve">  </w:t>
      </w:r>
    </w:p>
    <w:p w:rsidR="00B168A0" w:rsidRDefault="00B168A0" w:rsidP="00B168A0">
      <w:pPr>
        <w:ind w:left="-851" w:right="-994"/>
        <w:jc w:val="both"/>
        <w:rPr>
          <w:b/>
          <w:noProof/>
          <w:color w:val="0070C0"/>
          <w:szCs w:val="28"/>
        </w:rPr>
      </w:pPr>
    </w:p>
    <w:p w:rsidR="00634948" w:rsidRDefault="003155B1" w:rsidP="00B168A0">
      <w:pPr>
        <w:ind w:left="-851" w:right="-994"/>
        <w:jc w:val="both"/>
        <w:rPr>
          <w:b/>
          <w:noProof/>
          <w:color w:val="7030A0"/>
          <w:szCs w:val="28"/>
        </w:rPr>
      </w:pPr>
      <w:r w:rsidRPr="003155B1">
        <w:rPr>
          <w:b/>
          <w:noProof/>
          <w:color w:val="7030A0"/>
          <w:szCs w:val="28"/>
        </w:rPr>
        <w:t xml:space="preserve"> No es lo mismo. Redención es idea de perdon, de rescate, de salvación del mal. </w:t>
      </w:r>
    </w:p>
    <w:p w:rsidR="003155B1" w:rsidRPr="003155B1" w:rsidRDefault="00634948" w:rsidP="00B168A0">
      <w:pPr>
        <w:ind w:left="-851" w:right="-994"/>
        <w:jc w:val="both"/>
        <w:rPr>
          <w:b/>
          <w:noProof/>
          <w:color w:val="7030A0"/>
          <w:szCs w:val="28"/>
        </w:rPr>
      </w:pPr>
      <w:r>
        <w:rPr>
          <w:b/>
          <w:noProof/>
          <w:color w:val="7030A0"/>
          <w:szCs w:val="28"/>
        </w:rPr>
        <w:t xml:space="preserve">   </w:t>
      </w:r>
      <w:r w:rsidR="003155B1" w:rsidRPr="003155B1">
        <w:rPr>
          <w:b/>
          <w:noProof/>
          <w:color w:val="7030A0"/>
          <w:szCs w:val="28"/>
        </w:rPr>
        <w:t>Pasion, es idea de su</w:t>
      </w:r>
      <w:r w:rsidR="00406237">
        <w:rPr>
          <w:b/>
          <w:noProof/>
          <w:color w:val="7030A0"/>
          <w:szCs w:val="28"/>
        </w:rPr>
        <w:t>f</w:t>
      </w:r>
      <w:r w:rsidR="003155B1" w:rsidRPr="003155B1">
        <w:rPr>
          <w:b/>
          <w:noProof/>
          <w:color w:val="7030A0"/>
          <w:szCs w:val="28"/>
        </w:rPr>
        <w:t xml:space="preserve">rimiento, de dolor reparador. </w:t>
      </w:r>
      <w:r w:rsidR="00406237">
        <w:rPr>
          <w:b/>
          <w:noProof/>
          <w:color w:val="7030A0"/>
          <w:szCs w:val="28"/>
        </w:rPr>
        <w:t>E</w:t>
      </w:r>
      <w:r w:rsidR="003155B1" w:rsidRPr="003155B1">
        <w:rPr>
          <w:b/>
          <w:noProof/>
          <w:color w:val="7030A0"/>
          <w:szCs w:val="28"/>
        </w:rPr>
        <w:t>l misterio cristiano es</w:t>
      </w:r>
      <w:r w:rsidR="00406237">
        <w:rPr>
          <w:b/>
          <w:noProof/>
          <w:color w:val="7030A0"/>
          <w:szCs w:val="28"/>
        </w:rPr>
        <w:t>tá en</w:t>
      </w:r>
      <w:r w:rsidR="003155B1" w:rsidRPr="003155B1">
        <w:rPr>
          <w:b/>
          <w:noProof/>
          <w:color w:val="7030A0"/>
          <w:szCs w:val="28"/>
        </w:rPr>
        <w:t xml:space="preserve"> la redención</w:t>
      </w:r>
      <w:r w:rsidR="00406237">
        <w:rPr>
          <w:b/>
          <w:noProof/>
          <w:color w:val="7030A0"/>
          <w:szCs w:val="28"/>
        </w:rPr>
        <w:t xml:space="preserve"> (perdon del pecado)</w:t>
      </w:r>
      <w:r w:rsidR="003155B1" w:rsidRPr="003155B1">
        <w:rPr>
          <w:b/>
          <w:noProof/>
          <w:color w:val="7030A0"/>
          <w:szCs w:val="28"/>
        </w:rPr>
        <w:t>. El medio</w:t>
      </w:r>
      <w:r w:rsidR="00406237">
        <w:rPr>
          <w:b/>
          <w:noProof/>
          <w:color w:val="7030A0"/>
          <w:szCs w:val="28"/>
        </w:rPr>
        <w:t xml:space="preserve"> que Jesús elige</w:t>
      </w:r>
      <w:r w:rsidR="003155B1" w:rsidRPr="003155B1">
        <w:rPr>
          <w:b/>
          <w:noProof/>
          <w:color w:val="7030A0"/>
          <w:szCs w:val="28"/>
        </w:rPr>
        <w:t xml:space="preserve"> es la pasion, el sufrimiento</w:t>
      </w:r>
      <w:r w:rsidR="00406237">
        <w:rPr>
          <w:b/>
          <w:noProof/>
          <w:color w:val="7030A0"/>
          <w:szCs w:val="28"/>
        </w:rPr>
        <w:t>,</w:t>
      </w:r>
      <w:r w:rsidR="003155B1" w:rsidRPr="003155B1">
        <w:rPr>
          <w:b/>
          <w:noProof/>
          <w:color w:val="7030A0"/>
          <w:szCs w:val="28"/>
        </w:rPr>
        <w:t xml:space="preserve"> que llega hasta la muerte.. Las dos </w:t>
      </w:r>
      <w:r w:rsidR="00406237">
        <w:rPr>
          <w:b/>
          <w:noProof/>
          <w:color w:val="7030A0"/>
          <w:szCs w:val="28"/>
        </w:rPr>
        <w:t>ideas</w:t>
      </w:r>
      <w:r w:rsidR="003155B1" w:rsidRPr="003155B1">
        <w:rPr>
          <w:b/>
          <w:noProof/>
          <w:color w:val="7030A0"/>
          <w:szCs w:val="28"/>
        </w:rPr>
        <w:t xml:space="preserve"> van unidas, pero son diferentes</w:t>
      </w:r>
      <w:r>
        <w:rPr>
          <w:b/>
          <w:noProof/>
          <w:color w:val="7030A0"/>
          <w:szCs w:val="28"/>
        </w:rPr>
        <w:t>. El misterio de la redención no debe asociarse al castigo sino al pecado</w:t>
      </w:r>
    </w:p>
    <w:p w:rsidR="00B168A0" w:rsidRPr="00B168A0" w:rsidRDefault="00B168A0" w:rsidP="00B168A0">
      <w:pPr>
        <w:ind w:left="-851" w:right="-994"/>
        <w:jc w:val="both"/>
        <w:rPr>
          <w:b/>
          <w:noProof/>
          <w:color w:val="0070C0"/>
          <w:szCs w:val="28"/>
        </w:rPr>
      </w:pPr>
    </w:p>
    <w:p w:rsidR="00B168A0" w:rsidRDefault="00B168A0" w:rsidP="00B168A0">
      <w:pPr>
        <w:ind w:left="-851" w:right="-994"/>
        <w:jc w:val="both"/>
        <w:rPr>
          <w:b/>
          <w:noProof/>
          <w:color w:val="0070C0"/>
          <w:szCs w:val="28"/>
        </w:rPr>
      </w:pPr>
      <w:r w:rsidRPr="00B168A0">
        <w:rPr>
          <w:b/>
          <w:noProof/>
          <w:color w:val="0070C0"/>
          <w:szCs w:val="28"/>
        </w:rPr>
        <w:t>3  ¿Muri</w:t>
      </w:r>
      <w:r w:rsidR="00406237">
        <w:rPr>
          <w:b/>
          <w:noProof/>
          <w:color w:val="0070C0"/>
          <w:szCs w:val="28"/>
        </w:rPr>
        <w:t>ó</w:t>
      </w:r>
      <w:r w:rsidRPr="00B168A0">
        <w:rPr>
          <w:b/>
          <w:noProof/>
          <w:color w:val="0070C0"/>
          <w:szCs w:val="28"/>
        </w:rPr>
        <w:t xml:space="preserve"> de verdad o fue s</w:t>
      </w:r>
      <w:r w:rsidR="00406237">
        <w:rPr>
          <w:b/>
          <w:noProof/>
          <w:color w:val="0070C0"/>
          <w:szCs w:val="28"/>
        </w:rPr>
        <w:t>ó</w:t>
      </w:r>
      <w:r w:rsidRPr="00B168A0">
        <w:rPr>
          <w:b/>
          <w:noProof/>
          <w:color w:val="0070C0"/>
          <w:szCs w:val="28"/>
        </w:rPr>
        <w:t>lo una apariencia</w:t>
      </w:r>
      <w:r w:rsidR="0054222D">
        <w:rPr>
          <w:b/>
          <w:noProof/>
          <w:color w:val="0070C0"/>
          <w:szCs w:val="28"/>
        </w:rPr>
        <w:t>? ¿Era necesaria su muerte?</w:t>
      </w:r>
    </w:p>
    <w:p w:rsidR="00406237" w:rsidRDefault="00406237" w:rsidP="00B168A0">
      <w:pPr>
        <w:ind w:left="-851" w:right="-994"/>
        <w:jc w:val="both"/>
        <w:rPr>
          <w:b/>
          <w:noProof/>
          <w:color w:val="0070C0"/>
          <w:szCs w:val="28"/>
        </w:rPr>
      </w:pPr>
    </w:p>
    <w:p w:rsidR="00B168A0" w:rsidRPr="00406237" w:rsidRDefault="00406237" w:rsidP="00B168A0">
      <w:pPr>
        <w:ind w:left="-851" w:right="-994"/>
        <w:jc w:val="both"/>
        <w:rPr>
          <w:b/>
          <w:noProof/>
          <w:color w:val="7030A0"/>
          <w:szCs w:val="28"/>
        </w:rPr>
      </w:pPr>
      <w:r w:rsidRPr="00406237">
        <w:rPr>
          <w:b/>
          <w:noProof/>
          <w:color w:val="7030A0"/>
          <w:szCs w:val="28"/>
        </w:rPr>
        <w:t xml:space="preserve">  La pasión es verdadera. Como hombre, Jesú</w:t>
      </w:r>
      <w:r w:rsidR="00634948">
        <w:rPr>
          <w:b/>
          <w:noProof/>
          <w:color w:val="7030A0"/>
          <w:szCs w:val="28"/>
        </w:rPr>
        <w:t>s sufrió y murió. Hubo una herej</w:t>
      </w:r>
      <w:r w:rsidRPr="00406237">
        <w:rPr>
          <w:b/>
          <w:noProof/>
          <w:color w:val="7030A0"/>
          <w:szCs w:val="28"/>
        </w:rPr>
        <w:t>ía primitiva que defendia que</w:t>
      </w:r>
      <w:r w:rsidR="00634948">
        <w:rPr>
          <w:b/>
          <w:noProof/>
          <w:color w:val="7030A0"/>
          <w:szCs w:val="28"/>
        </w:rPr>
        <w:t xml:space="preserve"> </w:t>
      </w:r>
      <w:r w:rsidRPr="00406237">
        <w:rPr>
          <w:b/>
          <w:noProof/>
          <w:color w:val="7030A0"/>
          <w:szCs w:val="28"/>
        </w:rPr>
        <w:t xml:space="preserve">la muerte y el dolor eran aparentes. </w:t>
      </w:r>
      <w:r w:rsidR="00634948">
        <w:rPr>
          <w:b/>
          <w:noProof/>
          <w:color w:val="7030A0"/>
          <w:szCs w:val="28"/>
        </w:rPr>
        <w:t xml:space="preserve">¿Como a sufrir un hombre Dios tan poderoso...? </w:t>
      </w:r>
      <w:r w:rsidRPr="00406237">
        <w:rPr>
          <w:b/>
          <w:noProof/>
          <w:color w:val="7030A0"/>
          <w:szCs w:val="28"/>
        </w:rPr>
        <w:t>Pronto fue condenada. El misterio está en por qué Jesús eligio la pasión y la muerte. El teólo</w:t>
      </w:r>
      <w:r w:rsidR="00634948">
        <w:rPr>
          <w:b/>
          <w:noProof/>
          <w:color w:val="7030A0"/>
          <w:szCs w:val="28"/>
        </w:rPr>
        <w:t>go</w:t>
      </w:r>
      <w:r w:rsidRPr="00406237">
        <w:rPr>
          <w:b/>
          <w:noProof/>
          <w:color w:val="7030A0"/>
          <w:szCs w:val="28"/>
        </w:rPr>
        <w:t xml:space="preserve"> medieval Juan Duns Socoto escribía que fue para demostr</w:t>
      </w:r>
      <w:r w:rsidR="00634948">
        <w:rPr>
          <w:b/>
          <w:noProof/>
          <w:color w:val="7030A0"/>
          <w:szCs w:val="28"/>
        </w:rPr>
        <w:t>ar "el amor a los hombres". Está</w:t>
      </w:r>
      <w:r w:rsidRPr="00406237">
        <w:rPr>
          <w:b/>
          <w:noProof/>
          <w:color w:val="7030A0"/>
          <w:szCs w:val="28"/>
        </w:rPr>
        <w:t xml:space="preserve"> bien, pero no es suficiente explicación. Es evidente que se debe rechazar todo desorden de "masoquismo" (gusto por el sufrimiento)</w:t>
      </w:r>
      <w:r w:rsidR="00634948">
        <w:rPr>
          <w:b/>
          <w:noProof/>
          <w:color w:val="7030A0"/>
          <w:szCs w:val="28"/>
        </w:rPr>
        <w:t xml:space="preserve"> Pero Jesús respondió a un plan divino al aceptar el sufrimiento como medio de redención.</w:t>
      </w:r>
    </w:p>
    <w:p w:rsidR="00406237" w:rsidRPr="00B168A0" w:rsidRDefault="00406237" w:rsidP="00B168A0">
      <w:pPr>
        <w:ind w:left="-851" w:right="-994"/>
        <w:jc w:val="both"/>
        <w:rPr>
          <w:b/>
          <w:noProof/>
          <w:color w:val="0070C0"/>
          <w:szCs w:val="28"/>
        </w:rPr>
      </w:pPr>
    </w:p>
    <w:p w:rsidR="00B168A0" w:rsidRDefault="00B168A0" w:rsidP="00B168A0">
      <w:pPr>
        <w:ind w:left="-851" w:right="-994"/>
        <w:jc w:val="both"/>
        <w:rPr>
          <w:b/>
          <w:noProof/>
          <w:color w:val="0070C0"/>
          <w:szCs w:val="28"/>
        </w:rPr>
      </w:pPr>
      <w:r w:rsidRPr="00B168A0">
        <w:rPr>
          <w:b/>
          <w:noProof/>
          <w:color w:val="0070C0"/>
          <w:szCs w:val="28"/>
        </w:rPr>
        <w:t>4 ¿</w:t>
      </w:r>
      <w:r w:rsidR="00BE06EF">
        <w:rPr>
          <w:b/>
          <w:noProof/>
          <w:color w:val="0070C0"/>
          <w:szCs w:val="28"/>
        </w:rPr>
        <w:t>Có</w:t>
      </w:r>
      <w:r w:rsidRPr="00B168A0">
        <w:rPr>
          <w:b/>
          <w:noProof/>
          <w:color w:val="0070C0"/>
          <w:szCs w:val="28"/>
        </w:rPr>
        <w:t>mo se explica las profecías muchos siglos antes de que suceiera su vida y muerte?</w:t>
      </w:r>
    </w:p>
    <w:p w:rsidR="00406237" w:rsidRDefault="00406237" w:rsidP="00B168A0">
      <w:pPr>
        <w:ind w:left="-851" w:right="-994"/>
        <w:jc w:val="both"/>
        <w:rPr>
          <w:b/>
          <w:noProof/>
          <w:color w:val="0070C0"/>
          <w:szCs w:val="28"/>
        </w:rPr>
      </w:pPr>
    </w:p>
    <w:p w:rsidR="001719A0" w:rsidRDefault="001719A0" w:rsidP="00B168A0">
      <w:pPr>
        <w:ind w:left="-851" w:right="-994"/>
        <w:jc w:val="both"/>
        <w:rPr>
          <w:b/>
          <w:noProof/>
          <w:color w:val="7030A0"/>
          <w:szCs w:val="28"/>
        </w:rPr>
      </w:pPr>
      <w:r>
        <w:rPr>
          <w:b/>
          <w:noProof/>
          <w:color w:val="0070C0"/>
          <w:szCs w:val="28"/>
        </w:rPr>
        <w:t xml:space="preserve">   </w:t>
      </w:r>
      <w:r w:rsidR="00406237">
        <w:rPr>
          <w:b/>
          <w:noProof/>
          <w:color w:val="0070C0"/>
          <w:szCs w:val="28"/>
        </w:rPr>
        <w:t xml:space="preserve"> </w:t>
      </w:r>
      <w:r w:rsidR="00406237" w:rsidRPr="001719A0">
        <w:rPr>
          <w:b/>
          <w:noProof/>
          <w:color w:val="7030A0"/>
          <w:szCs w:val="28"/>
        </w:rPr>
        <w:t>Por la infinita sabid</w:t>
      </w:r>
      <w:r>
        <w:rPr>
          <w:b/>
          <w:noProof/>
          <w:color w:val="7030A0"/>
          <w:szCs w:val="28"/>
        </w:rPr>
        <w:t>uia de Dios, que se lo inspiríó</w:t>
      </w:r>
      <w:r w:rsidR="00406237" w:rsidRPr="001719A0">
        <w:rPr>
          <w:b/>
          <w:noProof/>
          <w:color w:val="7030A0"/>
          <w:szCs w:val="28"/>
        </w:rPr>
        <w:t>. Dios todo lo sabe, incluso el porvenir</w:t>
      </w:r>
      <w:r w:rsidRPr="001719A0">
        <w:rPr>
          <w:b/>
          <w:noProof/>
          <w:color w:val="7030A0"/>
          <w:szCs w:val="28"/>
        </w:rPr>
        <w:t>. La presciencia divina es  indiscutible. Pero suceden los hecho no de manera fatalista.  Es decir</w:t>
      </w:r>
      <w:r>
        <w:rPr>
          <w:b/>
          <w:noProof/>
          <w:color w:val="7030A0"/>
          <w:szCs w:val="28"/>
        </w:rPr>
        <w:t>,</w:t>
      </w:r>
      <w:r w:rsidRPr="001719A0">
        <w:rPr>
          <w:b/>
          <w:noProof/>
          <w:color w:val="7030A0"/>
          <w:szCs w:val="28"/>
        </w:rPr>
        <w:t xml:space="preserve"> Dios lo sabe porque </w:t>
      </w:r>
      <w:r w:rsidR="007F5F0D">
        <w:rPr>
          <w:b/>
          <w:noProof/>
          <w:color w:val="7030A0"/>
          <w:szCs w:val="28"/>
        </w:rPr>
        <w:t xml:space="preserve">va </w:t>
      </w:r>
      <w:r>
        <w:rPr>
          <w:b/>
          <w:noProof/>
          <w:color w:val="7030A0"/>
          <w:szCs w:val="28"/>
        </w:rPr>
        <w:t xml:space="preserve">a </w:t>
      </w:r>
      <w:r w:rsidRPr="001719A0">
        <w:rPr>
          <w:b/>
          <w:noProof/>
          <w:color w:val="7030A0"/>
          <w:szCs w:val="28"/>
        </w:rPr>
        <w:t>suceder , no suceden porque Dios los sabe.</w:t>
      </w:r>
      <w:r w:rsidR="007F5F0D">
        <w:rPr>
          <w:b/>
          <w:noProof/>
          <w:color w:val="7030A0"/>
          <w:szCs w:val="28"/>
        </w:rPr>
        <w:t xml:space="preserve"> El problema de la presciencia divina y de la inspiración al profeta que anuncia es también misterioso. Y nomenos misteriosa es la libertad y la prescencia quese daba en Jesús cuando anunciaba como irremediable, por no por fatalismo, lo que le iba a acontecer.</w:t>
      </w:r>
    </w:p>
    <w:p w:rsidR="00066DE1" w:rsidRDefault="00066DE1" w:rsidP="00B168A0">
      <w:pPr>
        <w:ind w:left="-851" w:right="-994"/>
        <w:jc w:val="both"/>
        <w:rPr>
          <w:b/>
          <w:noProof/>
          <w:color w:val="7030A0"/>
          <w:szCs w:val="28"/>
        </w:rPr>
      </w:pPr>
    </w:p>
    <w:p w:rsidR="00066DE1" w:rsidRPr="00B168A0" w:rsidRDefault="00066DE1" w:rsidP="00B168A0">
      <w:pPr>
        <w:ind w:left="-851" w:right="-994"/>
        <w:jc w:val="both"/>
        <w:rPr>
          <w:b/>
          <w:noProof/>
          <w:color w:val="0070C0"/>
          <w:szCs w:val="28"/>
        </w:rPr>
      </w:pPr>
    </w:p>
    <w:p w:rsidR="00B168A0" w:rsidRDefault="00B168A0" w:rsidP="00B168A0">
      <w:pPr>
        <w:ind w:left="-851" w:right="-994"/>
        <w:jc w:val="both"/>
        <w:rPr>
          <w:b/>
          <w:noProof/>
          <w:color w:val="0070C0"/>
          <w:szCs w:val="28"/>
        </w:rPr>
      </w:pPr>
      <w:r w:rsidRPr="00B168A0">
        <w:rPr>
          <w:b/>
          <w:noProof/>
          <w:color w:val="0070C0"/>
          <w:szCs w:val="28"/>
        </w:rPr>
        <w:lastRenderedPageBreak/>
        <w:t>5  ¿Que significa la Oracion del Huerto de Jesús?</w:t>
      </w:r>
    </w:p>
    <w:p w:rsidR="001719A0" w:rsidRDefault="001719A0" w:rsidP="00B168A0">
      <w:pPr>
        <w:ind w:left="-851" w:right="-994"/>
        <w:jc w:val="both"/>
        <w:rPr>
          <w:b/>
          <w:noProof/>
          <w:color w:val="0070C0"/>
          <w:szCs w:val="28"/>
        </w:rPr>
      </w:pPr>
    </w:p>
    <w:p w:rsidR="007F5F0D" w:rsidRDefault="001719A0" w:rsidP="00B168A0">
      <w:pPr>
        <w:ind w:left="-851" w:right="-994"/>
        <w:jc w:val="both"/>
        <w:rPr>
          <w:b/>
          <w:noProof/>
          <w:color w:val="7030A0"/>
          <w:szCs w:val="28"/>
        </w:rPr>
      </w:pPr>
      <w:r>
        <w:rPr>
          <w:b/>
          <w:noProof/>
          <w:color w:val="0070C0"/>
          <w:szCs w:val="28"/>
        </w:rPr>
        <w:t xml:space="preserve">   </w:t>
      </w:r>
      <w:r w:rsidRPr="001719A0">
        <w:rPr>
          <w:b/>
          <w:noProof/>
          <w:color w:val="7030A0"/>
          <w:szCs w:val="28"/>
        </w:rPr>
        <w:t xml:space="preserve">El misterio del dolor en Jesús que él sabe que va a llegar. </w:t>
      </w:r>
      <w:r w:rsidR="007F5F0D">
        <w:rPr>
          <w:b/>
          <w:noProof/>
          <w:color w:val="7030A0"/>
          <w:szCs w:val="28"/>
        </w:rPr>
        <w:t xml:space="preserve"> Su oracuión es un esto libertad y de libertad por el que asume la pasión que se avecina. Como hombre intuye lo que va a acontecer y como Judas va a proceder. </w:t>
      </w:r>
      <w:r w:rsidR="007F5F0D" w:rsidRPr="007F5F0D">
        <w:rPr>
          <w:b/>
          <w:noProof/>
          <w:color w:val="7030A0"/>
          <w:szCs w:val="28"/>
        </w:rPr>
        <w:t>Pero por presciencia divina sabe lo mismo</w:t>
      </w:r>
      <w:r w:rsidR="007F5F0D" w:rsidRPr="007F5F0D">
        <w:rPr>
          <w:b/>
          <w:i/>
          <w:noProof/>
          <w:color w:val="7030A0"/>
          <w:szCs w:val="28"/>
        </w:rPr>
        <w:t>.</w:t>
      </w:r>
      <w:r w:rsidR="007F5F0D">
        <w:rPr>
          <w:b/>
          <w:noProof/>
          <w:color w:val="7030A0"/>
          <w:szCs w:val="28"/>
        </w:rPr>
        <w:t xml:space="preserve">  </w:t>
      </w:r>
      <w:r w:rsidRPr="001719A0">
        <w:rPr>
          <w:b/>
          <w:noProof/>
          <w:color w:val="7030A0"/>
          <w:szCs w:val="28"/>
        </w:rPr>
        <w:t>Un dolor de sangre le envolvia</w:t>
      </w:r>
      <w:r w:rsidR="007F5F0D">
        <w:rPr>
          <w:b/>
          <w:noProof/>
          <w:color w:val="7030A0"/>
          <w:szCs w:val="28"/>
        </w:rPr>
        <w:t xml:space="preserve"> como hombre</w:t>
      </w:r>
      <w:r w:rsidRPr="001719A0">
        <w:rPr>
          <w:b/>
          <w:noProof/>
          <w:color w:val="7030A0"/>
          <w:szCs w:val="28"/>
        </w:rPr>
        <w:t xml:space="preserve">. </w:t>
      </w:r>
      <w:r w:rsidR="007F5F0D">
        <w:rPr>
          <w:b/>
          <w:noProof/>
          <w:color w:val="7030A0"/>
          <w:szCs w:val="28"/>
        </w:rPr>
        <w:t>"</w:t>
      </w:r>
      <w:r w:rsidRPr="007F5F0D">
        <w:rPr>
          <w:b/>
          <w:i/>
          <w:noProof/>
          <w:color w:val="7030A0"/>
          <w:szCs w:val="28"/>
        </w:rPr>
        <w:t>Padre, aleja de mi este caliz, pero no se haga mi voluntad, sino la tuy</w:t>
      </w:r>
      <w:r w:rsidR="007F5F0D">
        <w:rPr>
          <w:b/>
          <w:i/>
          <w:noProof/>
          <w:color w:val="7030A0"/>
          <w:szCs w:val="28"/>
        </w:rPr>
        <w:t>a</w:t>
      </w:r>
      <w:r w:rsidRPr="001719A0">
        <w:rPr>
          <w:b/>
          <w:noProof/>
          <w:color w:val="7030A0"/>
          <w:szCs w:val="28"/>
        </w:rPr>
        <w:t xml:space="preserve">. Asi oraba como hombre. </w:t>
      </w:r>
      <w:r w:rsidR="007F5F0D">
        <w:rPr>
          <w:b/>
          <w:noProof/>
          <w:color w:val="7030A0"/>
          <w:szCs w:val="28"/>
        </w:rPr>
        <w:t>Pero una actitud de valentía y decisión</w:t>
      </w:r>
      <w:r w:rsidR="000636AB">
        <w:rPr>
          <w:b/>
          <w:noProof/>
          <w:color w:val="7030A0"/>
          <w:szCs w:val="28"/>
        </w:rPr>
        <w:t xml:space="preserve"> le embargaba "</w:t>
      </w:r>
      <w:r w:rsidR="000636AB" w:rsidRPr="000636AB">
        <w:rPr>
          <w:b/>
          <w:i/>
          <w:noProof/>
          <w:color w:val="7030A0"/>
          <w:szCs w:val="28"/>
        </w:rPr>
        <w:t>N</w:t>
      </w:r>
      <w:r w:rsidR="007F5F0D" w:rsidRPr="000636AB">
        <w:rPr>
          <w:b/>
          <w:i/>
          <w:noProof/>
          <w:color w:val="7030A0"/>
          <w:szCs w:val="28"/>
        </w:rPr>
        <w:t>adie que me quita la vida. Yo soy dueño de darla y dueño de recobrarla</w:t>
      </w:r>
      <w:r w:rsidR="000636AB">
        <w:rPr>
          <w:b/>
          <w:noProof/>
          <w:color w:val="7030A0"/>
          <w:szCs w:val="28"/>
        </w:rPr>
        <w:t>". Juan 11. 17-18)</w:t>
      </w:r>
      <w:r w:rsidR="007F5F0D">
        <w:rPr>
          <w:b/>
          <w:noProof/>
          <w:color w:val="7030A0"/>
          <w:szCs w:val="28"/>
        </w:rPr>
        <w:t xml:space="preserve"> </w:t>
      </w:r>
    </w:p>
    <w:p w:rsidR="001719A0" w:rsidRPr="00B168A0" w:rsidRDefault="007F5F0D" w:rsidP="00B168A0">
      <w:pPr>
        <w:ind w:left="-851" w:right="-994"/>
        <w:jc w:val="both"/>
        <w:rPr>
          <w:b/>
          <w:noProof/>
          <w:color w:val="0070C0"/>
          <w:szCs w:val="28"/>
        </w:rPr>
      </w:pPr>
      <w:r>
        <w:rPr>
          <w:b/>
          <w:noProof/>
          <w:color w:val="7030A0"/>
          <w:szCs w:val="28"/>
        </w:rPr>
        <w:t xml:space="preserve">   C</w:t>
      </w:r>
      <w:r w:rsidR="001719A0" w:rsidRPr="001719A0">
        <w:rPr>
          <w:b/>
          <w:noProof/>
          <w:color w:val="7030A0"/>
          <w:szCs w:val="28"/>
        </w:rPr>
        <w:t>omo Dios Jesús lo sabía. Es misterio que nos desocncierta. Pero asi fue. Los tres apóstoles cercanos fueron testigos de la plegaria</w:t>
      </w:r>
      <w:r w:rsidR="001719A0">
        <w:rPr>
          <w:b/>
          <w:noProof/>
          <w:color w:val="0070C0"/>
          <w:szCs w:val="28"/>
        </w:rPr>
        <w:t>.</w:t>
      </w:r>
    </w:p>
    <w:p w:rsidR="00B168A0" w:rsidRPr="00B168A0" w:rsidRDefault="000636AB" w:rsidP="000636AB">
      <w:pPr>
        <w:tabs>
          <w:tab w:val="left" w:pos="3765"/>
        </w:tabs>
        <w:ind w:left="-851" w:right="-994"/>
        <w:jc w:val="both"/>
        <w:rPr>
          <w:b/>
          <w:noProof/>
          <w:color w:val="0070C0"/>
          <w:szCs w:val="28"/>
        </w:rPr>
      </w:pPr>
      <w:r>
        <w:rPr>
          <w:b/>
          <w:noProof/>
          <w:color w:val="0070C0"/>
          <w:szCs w:val="28"/>
        </w:rPr>
        <w:tab/>
      </w:r>
    </w:p>
    <w:p w:rsidR="00B168A0" w:rsidRDefault="00B168A0" w:rsidP="00B168A0">
      <w:pPr>
        <w:ind w:left="-851" w:right="-994"/>
        <w:jc w:val="both"/>
        <w:rPr>
          <w:b/>
          <w:noProof/>
          <w:color w:val="0070C0"/>
          <w:szCs w:val="28"/>
        </w:rPr>
      </w:pPr>
      <w:r w:rsidRPr="00B168A0">
        <w:rPr>
          <w:b/>
          <w:noProof/>
          <w:color w:val="0070C0"/>
          <w:szCs w:val="28"/>
        </w:rPr>
        <w:t xml:space="preserve">6  ¿Cómo explicar la traición de Judas el </w:t>
      </w:r>
      <w:r w:rsidR="000636AB">
        <w:rPr>
          <w:b/>
          <w:noProof/>
          <w:color w:val="0070C0"/>
          <w:szCs w:val="28"/>
        </w:rPr>
        <w:t>iscariote</w:t>
      </w:r>
      <w:r w:rsidRPr="00B168A0">
        <w:rPr>
          <w:b/>
          <w:noProof/>
          <w:color w:val="0070C0"/>
          <w:szCs w:val="28"/>
        </w:rPr>
        <w:t>a?</w:t>
      </w:r>
    </w:p>
    <w:p w:rsidR="001719A0" w:rsidRDefault="001719A0" w:rsidP="00B168A0">
      <w:pPr>
        <w:ind w:left="-851" w:right="-994"/>
        <w:jc w:val="both"/>
        <w:rPr>
          <w:b/>
          <w:noProof/>
          <w:color w:val="0070C0"/>
          <w:szCs w:val="28"/>
        </w:rPr>
      </w:pPr>
    </w:p>
    <w:p w:rsidR="001719A0" w:rsidRPr="00165D9E" w:rsidRDefault="001719A0" w:rsidP="00B168A0">
      <w:pPr>
        <w:ind w:left="-851" w:right="-994"/>
        <w:jc w:val="both"/>
        <w:rPr>
          <w:b/>
          <w:noProof/>
          <w:color w:val="7030A0"/>
          <w:szCs w:val="28"/>
        </w:rPr>
      </w:pPr>
      <w:r w:rsidRPr="00165D9E">
        <w:rPr>
          <w:b/>
          <w:noProof/>
          <w:color w:val="7030A0"/>
          <w:szCs w:val="28"/>
        </w:rPr>
        <w:t xml:space="preserve">   Es otro misterio. Judas fue libre en su pecado. Jesús trat</w:t>
      </w:r>
      <w:r w:rsidR="00165D9E" w:rsidRPr="00165D9E">
        <w:rPr>
          <w:b/>
          <w:noProof/>
          <w:color w:val="7030A0"/>
          <w:szCs w:val="28"/>
        </w:rPr>
        <w:t>ó</w:t>
      </w:r>
      <w:r w:rsidRPr="00165D9E">
        <w:rPr>
          <w:b/>
          <w:noProof/>
          <w:color w:val="7030A0"/>
          <w:szCs w:val="28"/>
        </w:rPr>
        <w:t xml:space="preserve"> como hombre de hacerle cambiar. Pero su avaricia le mantuvo en busca de la recompensa: 30 monedas de plata, alto prec</w:t>
      </w:r>
      <w:r w:rsidR="00165D9E" w:rsidRPr="00165D9E">
        <w:rPr>
          <w:b/>
          <w:noProof/>
          <w:color w:val="7030A0"/>
          <w:szCs w:val="28"/>
        </w:rPr>
        <w:t xml:space="preserve">io humano con el que </w:t>
      </w:r>
      <w:r w:rsidR="000636AB">
        <w:rPr>
          <w:b/>
          <w:noProof/>
          <w:color w:val="7030A0"/>
          <w:szCs w:val="28"/>
        </w:rPr>
        <w:t xml:space="preserve">los sacerdotes </w:t>
      </w:r>
      <w:r w:rsidR="00165D9E" w:rsidRPr="00165D9E">
        <w:rPr>
          <w:b/>
          <w:noProof/>
          <w:color w:val="7030A0"/>
          <w:szCs w:val="28"/>
        </w:rPr>
        <w:t xml:space="preserve"> </w:t>
      </w:r>
      <w:r w:rsidR="000636AB">
        <w:rPr>
          <w:b/>
          <w:noProof/>
          <w:color w:val="7030A0"/>
          <w:szCs w:val="28"/>
        </w:rPr>
        <w:t>"</w:t>
      </w:r>
      <w:r w:rsidR="00165D9E" w:rsidRPr="000636AB">
        <w:rPr>
          <w:b/>
          <w:i/>
          <w:noProof/>
          <w:color w:val="7030A0"/>
          <w:szCs w:val="28"/>
        </w:rPr>
        <w:t>comprarí</w:t>
      </w:r>
      <w:r w:rsidRPr="000636AB">
        <w:rPr>
          <w:b/>
          <w:i/>
          <w:noProof/>
          <w:color w:val="7030A0"/>
          <w:szCs w:val="28"/>
        </w:rPr>
        <w:t>a</w:t>
      </w:r>
      <w:r w:rsidR="000636AB" w:rsidRPr="000636AB">
        <w:rPr>
          <w:b/>
          <w:i/>
          <w:noProof/>
          <w:color w:val="7030A0"/>
          <w:szCs w:val="28"/>
        </w:rPr>
        <w:t>n</w:t>
      </w:r>
      <w:r w:rsidRPr="000636AB">
        <w:rPr>
          <w:b/>
          <w:i/>
          <w:noProof/>
          <w:color w:val="7030A0"/>
          <w:szCs w:val="28"/>
        </w:rPr>
        <w:t xml:space="preserve"> un campo</w:t>
      </w:r>
      <w:r w:rsidR="000636AB" w:rsidRPr="000636AB">
        <w:rPr>
          <w:b/>
          <w:i/>
          <w:noProof/>
          <w:color w:val="7030A0"/>
          <w:szCs w:val="28"/>
        </w:rPr>
        <w:t>, pues siendo precio de sangre no podían meterlas en el templo</w:t>
      </w:r>
      <w:r w:rsidR="000636AB">
        <w:rPr>
          <w:b/>
          <w:noProof/>
          <w:color w:val="7030A0"/>
          <w:szCs w:val="28"/>
        </w:rPr>
        <w:t xml:space="preserve">" (Mt 27. 9-10)  ¡Que amor a cumplir la ley en aquellos sacerdotes del templo! </w:t>
      </w:r>
      <w:r w:rsidRPr="00165D9E">
        <w:rPr>
          <w:b/>
          <w:noProof/>
          <w:color w:val="7030A0"/>
          <w:szCs w:val="28"/>
        </w:rPr>
        <w:t xml:space="preserve"> Cuando luego se dio cuenta de lo que habia hecho se desesperó y se suididó </w:t>
      </w:r>
      <w:r w:rsidR="000636AB">
        <w:rPr>
          <w:b/>
          <w:noProof/>
          <w:color w:val="7030A0"/>
          <w:szCs w:val="28"/>
        </w:rPr>
        <w:t xml:space="preserve"> colgandose. </w:t>
      </w:r>
      <w:r w:rsidRPr="00165D9E">
        <w:rPr>
          <w:b/>
          <w:noProof/>
          <w:color w:val="7030A0"/>
          <w:szCs w:val="28"/>
        </w:rPr>
        <w:t>(</w:t>
      </w:r>
      <w:r w:rsidR="00165D9E" w:rsidRPr="00165D9E">
        <w:rPr>
          <w:b/>
          <w:noProof/>
          <w:color w:val="7030A0"/>
          <w:szCs w:val="28"/>
        </w:rPr>
        <w:t>Hech 1. 16-20 y Mt 27.3-7)</w:t>
      </w:r>
    </w:p>
    <w:p w:rsidR="00B168A0" w:rsidRPr="00B168A0" w:rsidRDefault="00B168A0" w:rsidP="00B168A0">
      <w:pPr>
        <w:ind w:left="-851" w:right="-994"/>
        <w:jc w:val="both"/>
        <w:rPr>
          <w:b/>
          <w:noProof/>
          <w:color w:val="0070C0"/>
          <w:szCs w:val="28"/>
        </w:rPr>
      </w:pPr>
    </w:p>
    <w:p w:rsidR="00B168A0" w:rsidRDefault="00B168A0" w:rsidP="00B168A0">
      <w:pPr>
        <w:ind w:left="-851" w:right="-994"/>
        <w:jc w:val="both"/>
        <w:rPr>
          <w:b/>
          <w:noProof/>
          <w:color w:val="0070C0"/>
          <w:szCs w:val="28"/>
        </w:rPr>
      </w:pPr>
      <w:r w:rsidRPr="00B168A0">
        <w:rPr>
          <w:b/>
          <w:noProof/>
          <w:color w:val="0070C0"/>
          <w:szCs w:val="28"/>
        </w:rPr>
        <w:t>7  ¿Podía hab</w:t>
      </w:r>
      <w:r w:rsidR="00165D9E">
        <w:rPr>
          <w:b/>
          <w:noProof/>
          <w:color w:val="0070C0"/>
          <w:szCs w:val="28"/>
        </w:rPr>
        <w:t>e</w:t>
      </w:r>
      <w:r w:rsidRPr="00B168A0">
        <w:rPr>
          <w:b/>
          <w:noProof/>
          <w:color w:val="0070C0"/>
          <w:szCs w:val="28"/>
        </w:rPr>
        <w:t>r callado su divindad en el juicio del Sanedrin?</w:t>
      </w:r>
    </w:p>
    <w:p w:rsidR="00165D9E" w:rsidRDefault="00165D9E" w:rsidP="00B168A0">
      <w:pPr>
        <w:ind w:left="-851" w:right="-994"/>
        <w:jc w:val="both"/>
        <w:rPr>
          <w:b/>
          <w:noProof/>
          <w:color w:val="0070C0"/>
          <w:szCs w:val="28"/>
        </w:rPr>
      </w:pPr>
    </w:p>
    <w:p w:rsidR="00165D9E" w:rsidRPr="00165D9E" w:rsidRDefault="00165D9E" w:rsidP="00B168A0">
      <w:pPr>
        <w:ind w:left="-851" w:right="-994"/>
        <w:jc w:val="both"/>
        <w:rPr>
          <w:b/>
          <w:noProof/>
          <w:color w:val="7030A0"/>
          <w:szCs w:val="28"/>
        </w:rPr>
      </w:pPr>
      <w:r>
        <w:rPr>
          <w:b/>
          <w:noProof/>
          <w:color w:val="0070C0"/>
          <w:szCs w:val="28"/>
        </w:rPr>
        <w:t xml:space="preserve">  </w:t>
      </w:r>
      <w:r w:rsidRPr="00165D9E">
        <w:rPr>
          <w:b/>
          <w:noProof/>
          <w:color w:val="7030A0"/>
          <w:szCs w:val="28"/>
        </w:rPr>
        <w:t>No podía calalr lo que había estado diciendo: que era Hijo de dios, que existía antes de Abraham, que el hacia lo que su Padre Dios le habia encomendado... Por lo demás la setencia de muerte estaba dada ante de llevarle al Sanedrin (Jn 11.49-51)</w:t>
      </w:r>
    </w:p>
    <w:p w:rsidR="00B168A0" w:rsidRPr="00B168A0" w:rsidRDefault="00B168A0" w:rsidP="00B168A0">
      <w:pPr>
        <w:ind w:left="-851" w:right="-994"/>
        <w:jc w:val="both"/>
        <w:rPr>
          <w:b/>
          <w:noProof/>
          <w:color w:val="0070C0"/>
          <w:szCs w:val="28"/>
        </w:rPr>
      </w:pPr>
    </w:p>
    <w:p w:rsidR="00B168A0" w:rsidRPr="00B168A0" w:rsidRDefault="00165D9E" w:rsidP="00B168A0">
      <w:pPr>
        <w:ind w:left="-851" w:right="-994"/>
        <w:jc w:val="both"/>
        <w:rPr>
          <w:b/>
          <w:noProof/>
          <w:color w:val="0070C0"/>
          <w:szCs w:val="28"/>
        </w:rPr>
      </w:pPr>
      <w:r>
        <w:rPr>
          <w:b/>
          <w:noProof/>
          <w:color w:val="0070C0"/>
          <w:szCs w:val="28"/>
        </w:rPr>
        <w:t>8 ¿Por qué y cómo se declaró</w:t>
      </w:r>
      <w:r w:rsidR="00B168A0" w:rsidRPr="00B168A0">
        <w:rPr>
          <w:b/>
          <w:noProof/>
          <w:color w:val="0070C0"/>
          <w:szCs w:val="28"/>
        </w:rPr>
        <w:t xml:space="preserve"> ser rey ante Pilatos?</w:t>
      </w:r>
    </w:p>
    <w:p w:rsidR="00B168A0" w:rsidRPr="00293ABE" w:rsidRDefault="00165D9E" w:rsidP="00B168A0">
      <w:pPr>
        <w:ind w:left="-851" w:right="-994"/>
        <w:jc w:val="both"/>
        <w:rPr>
          <w:b/>
          <w:noProof/>
          <w:color w:val="7030A0"/>
          <w:szCs w:val="28"/>
        </w:rPr>
      </w:pPr>
      <w:r>
        <w:rPr>
          <w:b/>
          <w:noProof/>
          <w:color w:val="0070C0"/>
          <w:szCs w:val="28"/>
        </w:rPr>
        <w:t xml:space="preserve">  </w:t>
      </w:r>
    </w:p>
    <w:p w:rsidR="000636AB" w:rsidRDefault="00165D9E" w:rsidP="00B168A0">
      <w:pPr>
        <w:ind w:left="-851" w:right="-994"/>
        <w:jc w:val="both"/>
        <w:rPr>
          <w:b/>
          <w:noProof/>
          <w:color w:val="7030A0"/>
          <w:szCs w:val="28"/>
        </w:rPr>
      </w:pPr>
      <w:r w:rsidRPr="00293ABE">
        <w:rPr>
          <w:b/>
          <w:noProof/>
          <w:color w:val="7030A0"/>
          <w:szCs w:val="28"/>
        </w:rPr>
        <w:t xml:space="preserve">  Por era la acusación final de los sacerdotes ante Pilatos: Si sueltas a éste no eres amigo del César. El se ha proclaado Rey" </w:t>
      </w:r>
    </w:p>
    <w:p w:rsidR="00165D9E" w:rsidRDefault="000636AB" w:rsidP="00B168A0">
      <w:pPr>
        <w:ind w:left="-851" w:right="-994"/>
        <w:jc w:val="both"/>
        <w:rPr>
          <w:b/>
          <w:noProof/>
          <w:color w:val="7030A0"/>
          <w:szCs w:val="28"/>
        </w:rPr>
      </w:pPr>
      <w:r>
        <w:rPr>
          <w:b/>
          <w:noProof/>
          <w:color w:val="7030A0"/>
          <w:szCs w:val="28"/>
        </w:rPr>
        <w:t xml:space="preserve">    </w:t>
      </w:r>
      <w:r w:rsidR="00165D9E" w:rsidRPr="00293ABE">
        <w:rPr>
          <w:b/>
          <w:noProof/>
          <w:color w:val="7030A0"/>
          <w:szCs w:val="28"/>
        </w:rPr>
        <w:t xml:space="preserve">Es lo que Pilatos le pregunto y el respondió: </w:t>
      </w:r>
      <w:r w:rsidR="00165D9E" w:rsidRPr="000636AB">
        <w:rPr>
          <w:b/>
          <w:i/>
          <w:noProof/>
          <w:color w:val="7030A0"/>
          <w:szCs w:val="28"/>
        </w:rPr>
        <w:t>Pero mi reinino no es de este mundo</w:t>
      </w:r>
      <w:r w:rsidR="00165D9E" w:rsidRPr="00293ABE">
        <w:rPr>
          <w:b/>
          <w:noProof/>
          <w:color w:val="7030A0"/>
          <w:szCs w:val="28"/>
        </w:rPr>
        <w:t>. Es lo que puso Pilato en la cruz: JNRI... Jesús Nazareno, Rey de los judios.</w:t>
      </w:r>
    </w:p>
    <w:p w:rsidR="000636AB" w:rsidRDefault="000636AB" w:rsidP="00B168A0">
      <w:pPr>
        <w:ind w:left="-851" w:right="-994"/>
        <w:jc w:val="both"/>
        <w:rPr>
          <w:b/>
          <w:noProof/>
          <w:color w:val="7030A0"/>
          <w:szCs w:val="28"/>
        </w:rPr>
      </w:pPr>
      <w:r>
        <w:rPr>
          <w:b/>
          <w:noProof/>
          <w:color w:val="7030A0"/>
          <w:szCs w:val="28"/>
        </w:rPr>
        <w:t xml:space="preserve">     No cabe duda que "reino" significaba una cosa para Pilatos y otra para Jesús</w:t>
      </w:r>
    </w:p>
    <w:p w:rsidR="000636AB" w:rsidRPr="00B168A0" w:rsidRDefault="000636AB" w:rsidP="00B168A0">
      <w:pPr>
        <w:ind w:left="-851" w:right="-994"/>
        <w:jc w:val="both"/>
        <w:rPr>
          <w:b/>
          <w:noProof/>
          <w:color w:val="0070C0"/>
          <w:szCs w:val="28"/>
        </w:rPr>
      </w:pPr>
    </w:p>
    <w:p w:rsidR="00B168A0" w:rsidRDefault="00B168A0" w:rsidP="00B168A0">
      <w:pPr>
        <w:ind w:left="-851" w:right="-994"/>
        <w:jc w:val="both"/>
        <w:rPr>
          <w:b/>
          <w:noProof/>
          <w:color w:val="0070C0"/>
          <w:szCs w:val="28"/>
        </w:rPr>
      </w:pPr>
      <w:r w:rsidRPr="00B168A0">
        <w:rPr>
          <w:b/>
          <w:noProof/>
          <w:color w:val="0070C0"/>
          <w:szCs w:val="28"/>
        </w:rPr>
        <w:t>9  ¿Que papalbras dijo Jesús en las</w:t>
      </w:r>
      <w:r w:rsidR="00165D9E">
        <w:rPr>
          <w:b/>
          <w:noProof/>
          <w:color w:val="0070C0"/>
          <w:szCs w:val="28"/>
        </w:rPr>
        <w:t xml:space="preserve"> </w:t>
      </w:r>
      <w:r w:rsidRPr="00B168A0">
        <w:rPr>
          <w:b/>
          <w:noProof/>
          <w:color w:val="0070C0"/>
          <w:szCs w:val="28"/>
        </w:rPr>
        <w:t>horas que estuvo agonizando crucificado?</w:t>
      </w:r>
    </w:p>
    <w:p w:rsidR="00165D9E" w:rsidRPr="00293ABE" w:rsidRDefault="00165D9E" w:rsidP="00B168A0">
      <w:pPr>
        <w:ind w:left="-851" w:right="-994"/>
        <w:jc w:val="both"/>
        <w:rPr>
          <w:b/>
          <w:noProof/>
          <w:color w:val="7030A0"/>
          <w:szCs w:val="28"/>
        </w:rPr>
      </w:pPr>
    </w:p>
    <w:p w:rsidR="00165D9E" w:rsidRPr="00293ABE" w:rsidRDefault="00293ABE" w:rsidP="00B168A0">
      <w:pPr>
        <w:ind w:left="-851" w:right="-994"/>
        <w:jc w:val="both"/>
        <w:rPr>
          <w:b/>
          <w:noProof/>
          <w:color w:val="7030A0"/>
          <w:szCs w:val="28"/>
        </w:rPr>
      </w:pPr>
      <w:r>
        <w:rPr>
          <w:b/>
          <w:noProof/>
          <w:color w:val="7030A0"/>
          <w:szCs w:val="28"/>
        </w:rPr>
        <w:t xml:space="preserve">    </w:t>
      </w:r>
      <w:r w:rsidR="00165D9E" w:rsidRPr="00293ABE">
        <w:rPr>
          <w:b/>
          <w:noProof/>
          <w:color w:val="7030A0"/>
          <w:szCs w:val="28"/>
        </w:rPr>
        <w:t xml:space="preserve"> Son siete</w:t>
      </w:r>
      <w:r>
        <w:rPr>
          <w:b/>
          <w:noProof/>
          <w:color w:val="7030A0"/>
          <w:szCs w:val="28"/>
        </w:rPr>
        <w:t xml:space="preserve"> las aparecen relatadas </w:t>
      </w:r>
      <w:r w:rsidR="00165D9E" w:rsidRPr="00293ABE">
        <w:rPr>
          <w:b/>
          <w:noProof/>
          <w:color w:val="7030A0"/>
          <w:szCs w:val="28"/>
        </w:rPr>
        <w:t xml:space="preserve"> entre los 4 evangelistas: perdon</w:t>
      </w:r>
      <w:r w:rsidR="000636AB">
        <w:rPr>
          <w:b/>
          <w:noProof/>
          <w:color w:val="7030A0"/>
          <w:szCs w:val="28"/>
        </w:rPr>
        <w:t>alos...</w:t>
      </w:r>
      <w:r w:rsidR="00165D9E" w:rsidRPr="00293ABE">
        <w:rPr>
          <w:b/>
          <w:noProof/>
          <w:color w:val="7030A0"/>
          <w:szCs w:val="28"/>
        </w:rPr>
        <w:t>, al buen ladr</w:t>
      </w:r>
      <w:r>
        <w:rPr>
          <w:b/>
          <w:noProof/>
          <w:color w:val="7030A0"/>
          <w:szCs w:val="28"/>
        </w:rPr>
        <w:t>ó</w:t>
      </w:r>
      <w:r w:rsidR="00165D9E" w:rsidRPr="00293ABE">
        <w:rPr>
          <w:b/>
          <w:noProof/>
          <w:color w:val="7030A0"/>
          <w:szCs w:val="28"/>
        </w:rPr>
        <w:t>n</w:t>
      </w:r>
      <w:r>
        <w:rPr>
          <w:b/>
          <w:noProof/>
          <w:color w:val="7030A0"/>
          <w:szCs w:val="28"/>
        </w:rPr>
        <w:t>...</w:t>
      </w:r>
      <w:r w:rsidR="00165D9E" w:rsidRPr="00293ABE">
        <w:rPr>
          <w:b/>
          <w:noProof/>
          <w:color w:val="7030A0"/>
          <w:szCs w:val="28"/>
        </w:rPr>
        <w:t>, a su madre y a Juan</w:t>
      </w:r>
      <w:r>
        <w:rPr>
          <w:b/>
          <w:noProof/>
          <w:color w:val="7030A0"/>
          <w:szCs w:val="28"/>
        </w:rPr>
        <w:t>..., salmo 21</w:t>
      </w:r>
      <w:r w:rsidR="000636AB">
        <w:rPr>
          <w:b/>
          <w:noProof/>
          <w:color w:val="7030A0"/>
          <w:szCs w:val="28"/>
        </w:rPr>
        <w:t>:</w:t>
      </w:r>
      <w:r>
        <w:rPr>
          <w:b/>
          <w:noProof/>
          <w:color w:val="7030A0"/>
          <w:szCs w:val="28"/>
        </w:rPr>
        <w:t xml:space="preserve"> Eloi</w:t>
      </w:r>
      <w:r w:rsidR="00165D9E" w:rsidRPr="00293ABE">
        <w:rPr>
          <w:b/>
          <w:noProof/>
          <w:color w:val="7030A0"/>
          <w:szCs w:val="28"/>
        </w:rPr>
        <w:t>, eloi, lamma sabacthani</w:t>
      </w:r>
      <w:r>
        <w:rPr>
          <w:b/>
          <w:noProof/>
          <w:color w:val="7030A0"/>
          <w:szCs w:val="28"/>
        </w:rPr>
        <w:t>...</w:t>
      </w:r>
      <w:r w:rsidR="00165D9E" w:rsidRPr="00293ABE">
        <w:rPr>
          <w:b/>
          <w:noProof/>
          <w:color w:val="7030A0"/>
          <w:szCs w:val="28"/>
        </w:rPr>
        <w:t>, tengo sed</w:t>
      </w:r>
      <w:r w:rsidRPr="00293ABE">
        <w:rPr>
          <w:b/>
          <w:noProof/>
          <w:color w:val="7030A0"/>
          <w:szCs w:val="28"/>
        </w:rPr>
        <w:t>...,</w:t>
      </w:r>
      <w:r w:rsidR="00165D9E" w:rsidRPr="00293ABE">
        <w:rPr>
          <w:b/>
          <w:noProof/>
          <w:color w:val="7030A0"/>
          <w:szCs w:val="28"/>
        </w:rPr>
        <w:t xml:space="preserve"> todo est</w:t>
      </w:r>
      <w:r>
        <w:rPr>
          <w:b/>
          <w:noProof/>
          <w:color w:val="7030A0"/>
          <w:szCs w:val="28"/>
        </w:rPr>
        <w:t>á</w:t>
      </w:r>
      <w:r w:rsidR="00165D9E" w:rsidRPr="00293ABE">
        <w:rPr>
          <w:b/>
          <w:noProof/>
          <w:color w:val="7030A0"/>
          <w:szCs w:val="28"/>
        </w:rPr>
        <w:t xml:space="preserve"> cu</w:t>
      </w:r>
      <w:r w:rsidR="000636AB">
        <w:rPr>
          <w:b/>
          <w:noProof/>
          <w:color w:val="7030A0"/>
          <w:szCs w:val="28"/>
        </w:rPr>
        <w:t>m</w:t>
      </w:r>
      <w:r w:rsidR="00165D9E" w:rsidRPr="00293ABE">
        <w:rPr>
          <w:b/>
          <w:noProof/>
          <w:color w:val="7030A0"/>
          <w:szCs w:val="28"/>
        </w:rPr>
        <w:t>pli</w:t>
      </w:r>
      <w:r w:rsidRPr="00293ABE">
        <w:rPr>
          <w:b/>
          <w:noProof/>
          <w:color w:val="7030A0"/>
          <w:szCs w:val="28"/>
        </w:rPr>
        <w:t>do.</w:t>
      </w:r>
      <w:r w:rsidR="00165D9E" w:rsidRPr="00293ABE">
        <w:rPr>
          <w:b/>
          <w:noProof/>
          <w:color w:val="7030A0"/>
          <w:szCs w:val="28"/>
        </w:rPr>
        <w:t>..</w:t>
      </w:r>
      <w:r w:rsidR="000636AB">
        <w:rPr>
          <w:b/>
          <w:noProof/>
          <w:color w:val="7030A0"/>
          <w:szCs w:val="28"/>
        </w:rPr>
        <w:t xml:space="preserve"> E</w:t>
      </w:r>
      <w:r w:rsidR="00165D9E" w:rsidRPr="00293ABE">
        <w:rPr>
          <w:b/>
          <w:noProof/>
          <w:color w:val="7030A0"/>
          <w:szCs w:val="28"/>
        </w:rPr>
        <w:t>n tus manos encomiendo mi espiritu</w:t>
      </w:r>
      <w:r w:rsidR="000636AB">
        <w:rPr>
          <w:b/>
          <w:noProof/>
          <w:color w:val="7030A0"/>
          <w:szCs w:val="28"/>
        </w:rPr>
        <w:t>.</w:t>
      </w:r>
    </w:p>
    <w:p w:rsidR="00B168A0" w:rsidRPr="000636AB" w:rsidRDefault="00B168A0" w:rsidP="00B168A0">
      <w:pPr>
        <w:ind w:left="-851" w:right="-994"/>
        <w:jc w:val="both"/>
        <w:rPr>
          <w:b/>
          <w:noProof/>
          <w:color w:val="0070C0"/>
          <w:szCs w:val="28"/>
        </w:rPr>
      </w:pPr>
    </w:p>
    <w:p w:rsidR="00B168A0" w:rsidRPr="00B168A0" w:rsidRDefault="00B168A0" w:rsidP="00B168A0">
      <w:pPr>
        <w:ind w:left="-851" w:right="-994"/>
        <w:jc w:val="both"/>
        <w:rPr>
          <w:b/>
          <w:noProof/>
          <w:color w:val="0070C0"/>
          <w:szCs w:val="28"/>
        </w:rPr>
      </w:pPr>
      <w:r w:rsidRPr="00B168A0">
        <w:rPr>
          <w:b/>
          <w:noProof/>
          <w:color w:val="0070C0"/>
          <w:szCs w:val="28"/>
        </w:rPr>
        <w:t>10 ¿Se terminó todo con la muerte de Jesús o pas</w:t>
      </w:r>
      <w:r w:rsidR="00293ABE">
        <w:rPr>
          <w:b/>
          <w:noProof/>
          <w:color w:val="0070C0"/>
          <w:szCs w:val="28"/>
        </w:rPr>
        <w:t>ó</w:t>
      </w:r>
      <w:r w:rsidRPr="00B168A0">
        <w:rPr>
          <w:b/>
          <w:noProof/>
          <w:color w:val="0070C0"/>
          <w:szCs w:val="28"/>
        </w:rPr>
        <w:t xml:space="preserve"> luego algo más?</w:t>
      </w:r>
    </w:p>
    <w:p w:rsidR="000562E9" w:rsidRDefault="000636AB" w:rsidP="00066DE1">
      <w:pPr>
        <w:spacing w:before="100" w:after="100"/>
        <w:ind w:left="-709" w:right="-852"/>
        <w:jc w:val="both"/>
        <w:rPr>
          <w:b/>
          <w:color w:val="7030A0"/>
        </w:rPr>
      </w:pPr>
      <w:r>
        <w:rPr>
          <w:b/>
          <w:color w:val="7030A0"/>
        </w:rPr>
        <w:t xml:space="preserve">    </w:t>
      </w:r>
      <w:r w:rsidR="00293ABE" w:rsidRPr="00293ABE">
        <w:rPr>
          <w:b/>
          <w:color w:val="7030A0"/>
        </w:rPr>
        <w:t xml:space="preserve">En su vida terrena si, salvo </w:t>
      </w:r>
      <w:r w:rsidR="00293ABE">
        <w:rPr>
          <w:b/>
          <w:color w:val="7030A0"/>
        </w:rPr>
        <w:t>q</w:t>
      </w:r>
      <w:r w:rsidR="00293ABE" w:rsidRPr="00293ABE">
        <w:rPr>
          <w:b/>
          <w:color w:val="7030A0"/>
        </w:rPr>
        <w:t xml:space="preserve">ue fue llevado por José de </w:t>
      </w:r>
      <w:proofErr w:type="spellStart"/>
      <w:r w:rsidR="00293ABE" w:rsidRPr="00293ABE">
        <w:rPr>
          <w:b/>
          <w:color w:val="7030A0"/>
        </w:rPr>
        <w:t>Arimatea</w:t>
      </w:r>
      <w:proofErr w:type="spellEnd"/>
      <w:r w:rsidR="00293ABE" w:rsidRPr="00293ABE">
        <w:rPr>
          <w:b/>
          <w:color w:val="7030A0"/>
        </w:rPr>
        <w:t xml:space="preserve"> y Nicodemo al  sepulcro</w:t>
      </w:r>
      <w:r w:rsidR="00293ABE">
        <w:rPr>
          <w:b/>
          <w:color w:val="7030A0"/>
        </w:rPr>
        <w:t>...</w:t>
      </w:r>
      <w:r w:rsidR="00293ABE" w:rsidRPr="00293ABE">
        <w:rPr>
          <w:b/>
          <w:color w:val="7030A0"/>
        </w:rPr>
        <w:t xml:space="preserve">. </w:t>
      </w:r>
      <w:r w:rsidR="00293ABE">
        <w:rPr>
          <w:b/>
          <w:color w:val="7030A0"/>
        </w:rPr>
        <w:t xml:space="preserve">Que muchos se marcharon dándose golpes de pecho ante los signo que surgieron al morir... </w:t>
      </w:r>
      <w:r w:rsidR="00293ABE" w:rsidRPr="00293ABE">
        <w:rPr>
          <w:b/>
          <w:color w:val="7030A0"/>
        </w:rPr>
        <w:t xml:space="preserve">Y que </w:t>
      </w:r>
      <w:r w:rsidR="00293ABE">
        <w:rPr>
          <w:b/>
          <w:color w:val="7030A0"/>
        </w:rPr>
        <w:t>los sacerdotes pidieron a Pilat</w:t>
      </w:r>
      <w:r>
        <w:rPr>
          <w:b/>
          <w:color w:val="7030A0"/>
        </w:rPr>
        <w:t>os que pusiera tres dí</w:t>
      </w:r>
      <w:r w:rsidR="00293ABE" w:rsidRPr="00293ABE">
        <w:rPr>
          <w:b/>
          <w:color w:val="7030A0"/>
        </w:rPr>
        <w:t>as guardia ante el sepulcro</w:t>
      </w:r>
      <w:r>
        <w:rPr>
          <w:b/>
          <w:color w:val="7030A0"/>
        </w:rPr>
        <w:t>.</w:t>
      </w:r>
    </w:p>
    <w:p w:rsidR="00066DE1" w:rsidRDefault="00066DE1" w:rsidP="00066DE1">
      <w:pPr>
        <w:spacing w:before="100" w:after="100"/>
        <w:ind w:left="-709" w:right="-852"/>
        <w:jc w:val="both"/>
        <w:rPr>
          <w:b/>
          <w:color w:val="7030A0"/>
        </w:rPr>
      </w:pPr>
    </w:p>
    <w:p w:rsidR="00066DE1" w:rsidRDefault="00066DE1" w:rsidP="00066DE1">
      <w:pPr>
        <w:spacing w:before="100" w:after="100"/>
        <w:ind w:left="-709" w:right="-852"/>
        <w:jc w:val="both"/>
        <w:rPr>
          <w:b/>
          <w:color w:val="7030A0"/>
        </w:rPr>
      </w:pPr>
    </w:p>
    <w:p w:rsidR="00066DE1" w:rsidRPr="00B168A0" w:rsidRDefault="00066DE1" w:rsidP="00066DE1">
      <w:pPr>
        <w:spacing w:before="100" w:after="100"/>
        <w:ind w:left="-709" w:right="-852"/>
        <w:jc w:val="both"/>
        <w:rPr>
          <w:b/>
          <w:noProof/>
          <w:color w:val="0070C0"/>
          <w:szCs w:val="28"/>
        </w:rPr>
      </w:pPr>
    </w:p>
    <w:p w:rsidR="000562E9" w:rsidRPr="00293ABE" w:rsidRDefault="00293ABE" w:rsidP="00293ABE">
      <w:pPr>
        <w:ind w:left="-709" w:right="-994"/>
        <w:jc w:val="both"/>
        <w:rPr>
          <w:b/>
          <w:noProof/>
          <w:color w:val="FF0000"/>
          <w:sz w:val="28"/>
          <w:szCs w:val="28"/>
        </w:rPr>
      </w:pPr>
      <w:r>
        <w:rPr>
          <w:b/>
          <w:noProof/>
          <w:color w:val="FF0000"/>
          <w:sz w:val="28"/>
          <w:szCs w:val="28"/>
        </w:rPr>
        <w:lastRenderedPageBreak/>
        <w:t xml:space="preserve">  Ú</w:t>
      </w:r>
      <w:r w:rsidRPr="00293ABE">
        <w:rPr>
          <w:b/>
          <w:noProof/>
          <w:color w:val="FF0000"/>
          <w:sz w:val="28"/>
          <w:szCs w:val="28"/>
        </w:rPr>
        <w:t>ltimo ejercicio</w:t>
      </w:r>
    </w:p>
    <w:p w:rsidR="000562E9" w:rsidRDefault="000562E9" w:rsidP="00293ABE">
      <w:pPr>
        <w:ind w:left="-709" w:right="-994"/>
        <w:jc w:val="both"/>
        <w:rPr>
          <w:b/>
          <w:noProof/>
          <w:szCs w:val="28"/>
        </w:rPr>
      </w:pPr>
    </w:p>
    <w:p w:rsidR="00066DE1" w:rsidRDefault="00293ABE" w:rsidP="00293ABE">
      <w:pPr>
        <w:ind w:left="-709" w:right="-994"/>
        <w:jc w:val="both"/>
        <w:rPr>
          <w:b/>
          <w:noProof/>
          <w:szCs w:val="28"/>
        </w:rPr>
      </w:pPr>
      <w:r>
        <w:rPr>
          <w:b/>
          <w:noProof/>
          <w:szCs w:val="28"/>
        </w:rPr>
        <w:t xml:space="preserve">   Consigna en el cadtro que preparas para el final el resultado de tu evaluación, en donde juegas con respeustas más concretas y en donde hay misterios que solo se citan como existentes y reales , pero no se peude explicar</w:t>
      </w:r>
    </w:p>
    <w:p w:rsidR="00066DE1" w:rsidRDefault="00066DE1" w:rsidP="00293ABE">
      <w:pPr>
        <w:ind w:left="-709" w:right="-994"/>
        <w:jc w:val="both"/>
        <w:rPr>
          <w:b/>
          <w:noProof/>
          <w:szCs w:val="28"/>
        </w:rPr>
      </w:pPr>
    </w:p>
    <w:p w:rsidR="00140858" w:rsidRDefault="00293ABE" w:rsidP="00293ABE">
      <w:pPr>
        <w:ind w:left="-709" w:right="-994"/>
        <w:jc w:val="both"/>
        <w:rPr>
          <w:b/>
          <w:noProof/>
          <w:szCs w:val="28"/>
        </w:rPr>
      </w:pPr>
      <w:r>
        <w:rPr>
          <w:b/>
          <w:noProof/>
          <w:szCs w:val="28"/>
        </w:rPr>
        <w:t xml:space="preserve">   </w:t>
      </w:r>
      <w:r w:rsidR="00140858">
        <w:rPr>
          <w:b/>
          <w:noProof/>
          <w:szCs w:val="28"/>
        </w:rPr>
        <w:t xml:space="preserve">Al final de los diez archivo se traza en azul la el diagrama de partida y en rojo el diagrama de llegada, despues </w:t>
      </w:r>
      <w:r w:rsidR="002C4EB7">
        <w:rPr>
          <w:b/>
          <w:noProof/>
          <w:szCs w:val="28"/>
        </w:rPr>
        <w:t>d</w:t>
      </w:r>
      <w:r w:rsidR="00140858">
        <w:rPr>
          <w:b/>
          <w:noProof/>
          <w:szCs w:val="28"/>
        </w:rPr>
        <w:t>e la</w:t>
      </w:r>
      <w:r w:rsidR="002C4EB7">
        <w:rPr>
          <w:b/>
          <w:noProof/>
          <w:szCs w:val="28"/>
        </w:rPr>
        <w:t xml:space="preserve"> </w:t>
      </w:r>
      <w:r w:rsidR="00140858">
        <w:rPr>
          <w:b/>
          <w:noProof/>
          <w:szCs w:val="28"/>
        </w:rPr>
        <w:t xml:space="preserve">lectura </w:t>
      </w:r>
      <w:r w:rsidR="002C4EB7">
        <w:rPr>
          <w:b/>
          <w:noProof/>
          <w:szCs w:val="28"/>
        </w:rPr>
        <w:t xml:space="preserve">y </w:t>
      </w:r>
      <w:r w:rsidR="00140858">
        <w:rPr>
          <w:b/>
          <w:noProof/>
          <w:szCs w:val="28"/>
        </w:rPr>
        <w:t xml:space="preserve">de la nueva </w:t>
      </w:r>
      <w:r w:rsidR="00075EEC">
        <w:rPr>
          <w:b/>
          <w:noProof/>
          <w:szCs w:val="28"/>
        </w:rPr>
        <w:t>autoexploracion que se va a hacer.</w:t>
      </w:r>
      <w:r>
        <w:rPr>
          <w:b/>
          <w:noProof/>
          <w:szCs w:val="28"/>
        </w:rPr>
        <w:t xml:space="preserve"> De momento sólo frecu</w:t>
      </w:r>
      <w:r w:rsidR="00066DE1">
        <w:rPr>
          <w:b/>
          <w:noProof/>
          <w:szCs w:val="28"/>
        </w:rPr>
        <w:t>entas</w:t>
      </w:r>
      <w:r>
        <w:rPr>
          <w:b/>
          <w:noProof/>
          <w:szCs w:val="28"/>
        </w:rPr>
        <w:t xml:space="preserve"> el 4</w:t>
      </w:r>
      <w:r w:rsidR="00066DE1">
        <w:rPr>
          <w:b/>
          <w:noProof/>
          <w:szCs w:val="28"/>
        </w:rPr>
        <w:t>º</w:t>
      </w:r>
      <w:r>
        <w:rPr>
          <w:b/>
          <w:noProof/>
          <w:szCs w:val="28"/>
        </w:rPr>
        <w:t xml:space="preserve"> espacio </w:t>
      </w:r>
      <w:r w:rsidR="00066DE1">
        <w:rPr>
          <w:b/>
          <w:noProof/>
          <w:szCs w:val="28"/>
        </w:rPr>
        <w:t>o texto: el de la redencion y pasión del Hijo de Dios</w:t>
      </w:r>
    </w:p>
    <w:p w:rsidR="00066DE1" w:rsidRDefault="00066DE1" w:rsidP="00293ABE">
      <w:pPr>
        <w:ind w:left="-709" w:right="-994"/>
        <w:jc w:val="both"/>
        <w:rPr>
          <w:b/>
          <w:noProof/>
          <w:szCs w:val="28"/>
        </w:rPr>
      </w:pPr>
    </w:p>
    <w:p w:rsidR="00075EEC" w:rsidRPr="000636AB" w:rsidRDefault="002C4EB7" w:rsidP="00293ABE">
      <w:pPr>
        <w:ind w:left="-709" w:right="-994"/>
        <w:jc w:val="both"/>
        <w:rPr>
          <w:b/>
          <w:noProof/>
          <w:color w:val="0070C0"/>
          <w:szCs w:val="28"/>
        </w:rPr>
      </w:pPr>
      <w:r w:rsidRPr="000636AB">
        <w:rPr>
          <w:b/>
          <w:noProof/>
          <w:color w:val="0070C0"/>
          <w:szCs w:val="28"/>
        </w:rPr>
        <w:t xml:space="preserve">    </w:t>
      </w:r>
      <w:r w:rsidR="00BE06EF" w:rsidRPr="000636AB">
        <w:rPr>
          <w:b/>
          <w:noProof/>
          <w:color w:val="0070C0"/>
          <w:szCs w:val="28"/>
        </w:rPr>
        <w:t>¿Qué</w:t>
      </w:r>
      <w:r w:rsidR="00066DE1">
        <w:rPr>
          <w:b/>
          <w:noProof/>
          <w:color w:val="0070C0"/>
          <w:szCs w:val="28"/>
        </w:rPr>
        <w:t xml:space="preserve"> consecuencia sacas </w:t>
      </w:r>
      <w:r w:rsidR="00075EEC" w:rsidRPr="000636AB">
        <w:rPr>
          <w:b/>
          <w:noProof/>
          <w:color w:val="0070C0"/>
          <w:szCs w:val="28"/>
        </w:rPr>
        <w:t>o pued</w:t>
      </w:r>
      <w:r w:rsidR="00066DE1">
        <w:rPr>
          <w:b/>
          <w:noProof/>
          <w:color w:val="0070C0"/>
          <w:szCs w:val="28"/>
        </w:rPr>
        <w:t>es</w:t>
      </w:r>
      <w:r w:rsidR="00075EEC" w:rsidRPr="000636AB">
        <w:rPr>
          <w:b/>
          <w:noProof/>
          <w:color w:val="0070C0"/>
          <w:szCs w:val="28"/>
        </w:rPr>
        <w:t xml:space="preserve"> sacar?</w:t>
      </w:r>
    </w:p>
    <w:p w:rsidR="00140858" w:rsidRDefault="00140858" w:rsidP="0072182F">
      <w:pPr>
        <w:jc w:val="both"/>
        <w:rPr>
          <w:b/>
          <w:noProof/>
          <w:szCs w:val="28"/>
        </w:rPr>
      </w:pPr>
    </w:p>
    <w:tbl>
      <w:tblPr>
        <w:tblStyle w:val="Tablaconcuadrcula"/>
        <w:tblW w:w="9498" w:type="dxa"/>
        <w:tblInd w:w="-176" w:type="dxa"/>
        <w:tblLook w:val="04A0"/>
      </w:tblPr>
      <w:tblGrid>
        <w:gridCol w:w="2978"/>
        <w:gridCol w:w="992"/>
        <w:gridCol w:w="992"/>
        <w:gridCol w:w="992"/>
        <w:gridCol w:w="993"/>
        <w:gridCol w:w="992"/>
        <w:gridCol w:w="1559"/>
      </w:tblGrid>
      <w:tr w:rsidR="001B1B1E" w:rsidTr="006A09CD">
        <w:tc>
          <w:tcPr>
            <w:tcW w:w="2978" w:type="dxa"/>
          </w:tcPr>
          <w:p w:rsidR="00066DE1" w:rsidRDefault="001B1B1E" w:rsidP="0072182F">
            <w:pPr>
              <w:jc w:val="both"/>
              <w:rPr>
                <w:b/>
                <w:noProof/>
                <w:szCs w:val="28"/>
              </w:rPr>
            </w:pPr>
            <w:r>
              <w:rPr>
                <w:b/>
                <w:noProof/>
                <w:szCs w:val="28"/>
              </w:rPr>
              <w:t>Campo o</w:t>
            </w:r>
          </w:p>
          <w:p w:rsidR="001B1B1E" w:rsidRDefault="001B1B1E" w:rsidP="0072182F">
            <w:pPr>
              <w:jc w:val="both"/>
              <w:rPr>
                <w:b/>
                <w:noProof/>
                <w:szCs w:val="28"/>
              </w:rPr>
            </w:pPr>
            <w:r>
              <w:rPr>
                <w:b/>
                <w:noProof/>
                <w:szCs w:val="28"/>
              </w:rPr>
              <w:t xml:space="preserve"> misterio relig</w:t>
            </w:r>
            <w:r w:rsidR="00066DE1">
              <w:rPr>
                <w:b/>
                <w:noProof/>
                <w:szCs w:val="28"/>
              </w:rPr>
              <w:t>ioso</w:t>
            </w:r>
          </w:p>
        </w:tc>
        <w:tc>
          <w:tcPr>
            <w:tcW w:w="992" w:type="dxa"/>
          </w:tcPr>
          <w:p w:rsidR="001B1B1E" w:rsidRDefault="001B1B1E" w:rsidP="0072182F">
            <w:pPr>
              <w:jc w:val="both"/>
              <w:rPr>
                <w:b/>
                <w:noProof/>
                <w:szCs w:val="28"/>
              </w:rPr>
            </w:pPr>
            <w:r>
              <w:rPr>
                <w:b/>
                <w:noProof/>
                <w:szCs w:val="28"/>
              </w:rPr>
              <w:t>Valor</w:t>
            </w:r>
          </w:p>
          <w:p w:rsidR="001B1B1E" w:rsidRDefault="001B1B1E" w:rsidP="0072182F">
            <w:pPr>
              <w:jc w:val="both"/>
              <w:rPr>
                <w:b/>
                <w:noProof/>
                <w:szCs w:val="28"/>
              </w:rPr>
            </w:pPr>
            <w:r>
              <w:rPr>
                <w:b/>
                <w:noProof/>
                <w:szCs w:val="28"/>
              </w:rPr>
              <w:t>0-1</w:t>
            </w:r>
          </w:p>
        </w:tc>
        <w:tc>
          <w:tcPr>
            <w:tcW w:w="992" w:type="dxa"/>
          </w:tcPr>
          <w:p w:rsidR="001B1B1E" w:rsidRDefault="001B1B1E" w:rsidP="0072182F">
            <w:pPr>
              <w:jc w:val="both"/>
              <w:rPr>
                <w:b/>
                <w:noProof/>
                <w:szCs w:val="28"/>
              </w:rPr>
            </w:pPr>
            <w:r>
              <w:rPr>
                <w:b/>
                <w:noProof/>
                <w:szCs w:val="28"/>
              </w:rPr>
              <w:t>Valor 2-3</w:t>
            </w:r>
          </w:p>
        </w:tc>
        <w:tc>
          <w:tcPr>
            <w:tcW w:w="992" w:type="dxa"/>
          </w:tcPr>
          <w:p w:rsidR="001B1B1E" w:rsidRDefault="001B1B1E" w:rsidP="0072182F">
            <w:pPr>
              <w:jc w:val="both"/>
              <w:rPr>
                <w:b/>
                <w:noProof/>
                <w:szCs w:val="28"/>
              </w:rPr>
            </w:pPr>
            <w:r>
              <w:rPr>
                <w:b/>
                <w:noProof/>
                <w:szCs w:val="28"/>
              </w:rPr>
              <w:t>Valor 4-5-6-</w:t>
            </w:r>
          </w:p>
        </w:tc>
        <w:tc>
          <w:tcPr>
            <w:tcW w:w="993" w:type="dxa"/>
          </w:tcPr>
          <w:p w:rsidR="001B1B1E" w:rsidRDefault="001B1B1E" w:rsidP="0072182F">
            <w:pPr>
              <w:jc w:val="both"/>
              <w:rPr>
                <w:b/>
                <w:noProof/>
                <w:szCs w:val="28"/>
              </w:rPr>
            </w:pPr>
            <w:r>
              <w:rPr>
                <w:b/>
                <w:noProof/>
                <w:szCs w:val="28"/>
              </w:rPr>
              <w:t xml:space="preserve">Valor </w:t>
            </w:r>
          </w:p>
          <w:p w:rsidR="001B1B1E" w:rsidRDefault="001B1B1E" w:rsidP="0072182F">
            <w:pPr>
              <w:jc w:val="both"/>
              <w:rPr>
                <w:b/>
                <w:noProof/>
                <w:szCs w:val="28"/>
              </w:rPr>
            </w:pPr>
            <w:r>
              <w:rPr>
                <w:b/>
                <w:noProof/>
                <w:szCs w:val="28"/>
              </w:rPr>
              <w:t>7-8</w:t>
            </w:r>
          </w:p>
        </w:tc>
        <w:tc>
          <w:tcPr>
            <w:tcW w:w="992" w:type="dxa"/>
          </w:tcPr>
          <w:p w:rsidR="001B1B1E" w:rsidRDefault="001B1B1E" w:rsidP="0072182F">
            <w:pPr>
              <w:jc w:val="both"/>
              <w:rPr>
                <w:b/>
                <w:noProof/>
                <w:szCs w:val="28"/>
              </w:rPr>
            </w:pPr>
            <w:r>
              <w:rPr>
                <w:b/>
                <w:noProof/>
                <w:szCs w:val="28"/>
              </w:rPr>
              <w:t xml:space="preserve">Valor </w:t>
            </w:r>
          </w:p>
          <w:p w:rsidR="001B1B1E" w:rsidRDefault="001B1B1E" w:rsidP="0072182F">
            <w:pPr>
              <w:jc w:val="both"/>
              <w:rPr>
                <w:b/>
                <w:noProof/>
                <w:szCs w:val="28"/>
              </w:rPr>
            </w:pPr>
            <w:r>
              <w:rPr>
                <w:b/>
                <w:noProof/>
                <w:szCs w:val="28"/>
              </w:rPr>
              <w:t>9-10</w:t>
            </w:r>
          </w:p>
        </w:tc>
        <w:tc>
          <w:tcPr>
            <w:tcW w:w="1559" w:type="dxa"/>
          </w:tcPr>
          <w:p w:rsidR="001B1B1E" w:rsidRDefault="001B1B1E" w:rsidP="0072182F">
            <w:pPr>
              <w:jc w:val="both"/>
              <w:rPr>
                <w:b/>
                <w:noProof/>
                <w:szCs w:val="28"/>
              </w:rPr>
            </w:pPr>
            <w:r>
              <w:rPr>
                <w:b/>
                <w:noProof/>
                <w:szCs w:val="28"/>
              </w:rPr>
              <w:t>Indicaciones</w:t>
            </w:r>
          </w:p>
        </w:tc>
      </w:tr>
      <w:tr w:rsidR="001B1B1E" w:rsidTr="006A09CD">
        <w:tc>
          <w:tcPr>
            <w:tcW w:w="2978" w:type="dxa"/>
          </w:tcPr>
          <w:p w:rsidR="006A09CD" w:rsidRDefault="006A09CD" w:rsidP="0072182F">
            <w:pPr>
              <w:jc w:val="both"/>
              <w:rPr>
                <w:b/>
                <w:noProof/>
                <w:szCs w:val="28"/>
              </w:rPr>
            </w:pPr>
            <w:r>
              <w:rPr>
                <w:b/>
                <w:noProof/>
                <w:szCs w:val="28"/>
              </w:rPr>
              <w:t xml:space="preserve"> </w:t>
            </w:r>
          </w:p>
          <w:p w:rsidR="006A09CD" w:rsidRDefault="006A09CD" w:rsidP="006A09CD">
            <w:pPr>
              <w:jc w:val="both"/>
              <w:rPr>
                <w:b/>
                <w:noProof/>
                <w:szCs w:val="28"/>
              </w:rPr>
            </w:pPr>
            <w:r>
              <w:rPr>
                <w:b/>
                <w:noProof/>
                <w:szCs w:val="28"/>
              </w:rPr>
              <w:t>1  Dios creador</w:t>
            </w:r>
          </w:p>
        </w:tc>
        <w:tc>
          <w:tcPr>
            <w:tcW w:w="992" w:type="dxa"/>
          </w:tcPr>
          <w:p w:rsidR="001B1B1E" w:rsidRDefault="001B1B1E" w:rsidP="0072182F">
            <w:pPr>
              <w:jc w:val="both"/>
              <w:rPr>
                <w:b/>
                <w:noProof/>
                <w:szCs w:val="28"/>
              </w:rPr>
            </w:pPr>
          </w:p>
        </w:tc>
        <w:tc>
          <w:tcPr>
            <w:tcW w:w="992" w:type="dxa"/>
          </w:tcPr>
          <w:p w:rsidR="001B1B1E" w:rsidRDefault="001B1B1E" w:rsidP="0072182F">
            <w:pPr>
              <w:jc w:val="both"/>
              <w:rPr>
                <w:b/>
                <w:noProof/>
                <w:szCs w:val="28"/>
              </w:rPr>
            </w:pPr>
          </w:p>
        </w:tc>
        <w:tc>
          <w:tcPr>
            <w:tcW w:w="992" w:type="dxa"/>
          </w:tcPr>
          <w:p w:rsidR="001B1B1E" w:rsidRDefault="001B1B1E" w:rsidP="0072182F">
            <w:pPr>
              <w:jc w:val="both"/>
              <w:rPr>
                <w:b/>
                <w:noProof/>
                <w:szCs w:val="28"/>
              </w:rPr>
            </w:pPr>
          </w:p>
        </w:tc>
        <w:tc>
          <w:tcPr>
            <w:tcW w:w="993" w:type="dxa"/>
          </w:tcPr>
          <w:p w:rsidR="001B1B1E" w:rsidRDefault="001B1B1E" w:rsidP="0072182F">
            <w:pPr>
              <w:jc w:val="both"/>
              <w:rPr>
                <w:b/>
                <w:noProof/>
                <w:szCs w:val="28"/>
              </w:rPr>
            </w:pPr>
          </w:p>
        </w:tc>
        <w:tc>
          <w:tcPr>
            <w:tcW w:w="992" w:type="dxa"/>
          </w:tcPr>
          <w:p w:rsidR="001B1B1E" w:rsidRDefault="001B1B1E" w:rsidP="0072182F">
            <w:pPr>
              <w:jc w:val="both"/>
              <w:rPr>
                <w:b/>
                <w:noProof/>
                <w:szCs w:val="28"/>
              </w:rPr>
            </w:pPr>
          </w:p>
        </w:tc>
        <w:tc>
          <w:tcPr>
            <w:tcW w:w="1559" w:type="dxa"/>
          </w:tcPr>
          <w:p w:rsidR="001B1B1E" w:rsidRDefault="001B1B1E" w:rsidP="0072182F">
            <w:pPr>
              <w:jc w:val="both"/>
              <w:rPr>
                <w:b/>
                <w:noProof/>
                <w:szCs w:val="28"/>
              </w:rPr>
            </w:pPr>
          </w:p>
        </w:tc>
      </w:tr>
      <w:tr w:rsidR="001B1B1E" w:rsidTr="006A09CD">
        <w:tc>
          <w:tcPr>
            <w:tcW w:w="2978" w:type="dxa"/>
          </w:tcPr>
          <w:p w:rsidR="006A09CD" w:rsidRDefault="006A09CD" w:rsidP="0072182F">
            <w:pPr>
              <w:jc w:val="both"/>
              <w:rPr>
                <w:b/>
                <w:noProof/>
                <w:szCs w:val="28"/>
              </w:rPr>
            </w:pPr>
          </w:p>
          <w:p w:rsidR="001B1B1E" w:rsidRDefault="006A09CD" w:rsidP="0072182F">
            <w:pPr>
              <w:jc w:val="both"/>
              <w:rPr>
                <w:b/>
                <w:noProof/>
                <w:szCs w:val="28"/>
              </w:rPr>
            </w:pPr>
            <w:r>
              <w:rPr>
                <w:b/>
                <w:noProof/>
                <w:szCs w:val="28"/>
              </w:rPr>
              <w:t xml:space="preserve"> 2 Encarnacion del Verbo</w:t>
            </w:r>
          </w:p>
        </w:tc>
        <w:tc>
          <w:tcPr>
            <w:tcW w:w="992" w:type="dxa"/>
          </w:tcPr>
          <w:p w:rsidR="001B1B1E" w:rsidRDefault="001B1B1E" w:rsidP="0072182F">
            <w:pPr>
              <w:jc w:val="both"/>
              <w:rPr>
                <w:b/>
                <w:noProof/>
                <w:szCs w:val="28"/>
              </w:rPr>
            </w:pPr>
          </w:p>
        </w:tc>
        <w:tc>
          <w:tcPr>
            <w:tcW w:w="992" w:type="dxa"/>
          </w:tcPr>
          <w:p w:rsidR="001B1B1E" w:rsidRDefault="001B1B1E" w:rsidP="0072182F">
            <w:pPr>
              <w:jc w:val="both"/>
              <w:rPr>
                <w:b/>
                <w:noProof/>
                <w:szCs w:val="28"/>
              </w:rPr>
            </w:pPr>
          </w:p>
        </w:tc>
        <w:tc>
          <w:tcPr>
            <w:tcW w:w="992" w:type="dxa"/>
          </w:tcPr>
          <w:p w:rsidR="001B1B1E" w:rsidRDefault="001B1B1E" w:rsidP="0072182F">
            <w:pPr>
              <w:jc w:val="both"/>
              <w:rPr>
                <w:b/>
                <w:noProof/>
                <w:szCs w:val="28"/>
              </w:rPr>
            </w:pPr>
          </w:p>
        </w:tc>
        <w:tc>
          <w:tcPr>
            <w:tcW w:w="993" w:type="dxa"/>
          </w:tcPr>
          <w:p w:rsidR="001B1B1E" w:rsidRDefault="001B1B1E" w:rsidP="0072182F">
            <w:pPr>
              <w:jc w:val="both"/>
              <w:rPr>
                <w:b/>
                <w:noProof/>
                <w:szCs w:val="28"/>
              </w:rPr>
            </w:pPr>
          </w:p>
        </w:tc>
        <w:tc>
          <w:tcPr>
            <w:tcW w:w="992" w:type="dxa"/>
          </w:tcPr>
          <w:p w:rsidR="001B1B1E" w:rsidRDefault="001B1B1E" w:rsidP="0072182F">
            <w:pPr>
              <w:jc w:val="both"/>
              <w:rPr>
                <w:b/>
                <w:noProof/>
                <w:szCs w:val="28"/>
              </w:rPr>
            </w:pPr>
          </w:p>
        </w:tc>
        <w:tc>
          <w:tcPr>
            <w:tcW w:w="1559" w:type="dxa"/>
          </w:tcPr>
          <w:p w:rsidR="001B1B1E" w:rsidRDefault="001B1B1E" w:rsidP="0072182F">
            <w:pPr>
              <w:jc w:val="both"/>
              <w:rPr>
                <w:b/>
                <w:noProof/>
                <w:szCs w:val="28"/>
              </w:rPr>
            </w:pPr>
          </w:p>
        </w:tc>
      </w:tr>
      <w:tr w:rsidR="001B1B1E" w:rsidTr="006A09CD">
        <w:tc>
          <w:tcPr>
            <w:tcW w:w="2978" w:type="dxa"/>
          </w:tcPr>
          <w:p w:rsidR="006A09CD" w:rsidRDefault="006A09CD" w:rsidP="0072182F">
            <w:pPr>
              <w:jc w:val="both"/>
              <w:rPr>
                <w:b/>
                <w:noProof/>
                <w:szCs w:val="28"/>
              </w:rPr>
            </w:pPr>
          </w:p>
          <w:p w:rsidR="001B1B1E" w:rsidRDefault="006A09CD" w:rsidP="0072182F">
            <w:pPr>
              <w:jc w:val="both"/>
              <w:rPr>
                <w:b/>
                <w:noProof/>
                <w:szCs w:val="28"/>
              </w:rPr>
            </w:pPr>
            <w:r>
              <w:rPr>
                <w:b/>
                <w:noProof/>
                <w:szCs w:val="28"/>
              </w:rPr>
              <w:t xml:space="preserve"> 3 Mensajes de Jesús</w:t>
            </w:r>
          </w:p>
        </w:tc>
        <w:tc>
          <w:tcPr>
            <w:tcW w:w="992" w:type="dxa"/>
          </w:tcPr>
          <w:p w:rsidR="001B1B1E" w:rsidRDefault="001B1B1E" w:rsidP="0072182F">
            <w:pPr>
              <w:jc w:val="both"/>
              <w:rPr>
                <w:b/>
                <w:noProof/>
                <w:szCs w:val="28"/>
              </w:rPr>
            </w:pPr>
          </w:p>
        </w:tc>
        <w:tc>
          <w:tcPr>
            <w:tcW w:w="992" w:type="dxa"/>
          </w:tcPr>
          <w:p w:rsidR="001B1B1E" w:rsidRDefault="001B1B1E" w:rsidP="0072182F">
            <w:pPr>
              <w:jc w:val="both"/>
              <w:rPr>
                <w:b/>
                <w:noProof/>
                <w:szCs w:val="28"/>
              </w:rPr>
            </w:pPr>
          </w:p>
        </w:tc>
        <w:tc>
          <w:tcPr>
            <w:tcW w:w="992" w:type="dxa"/>
          </w:tcPr>
          <w:p w:rsidR="001B1B1E" w:rsidRDefault="001B1B1E" w:rsidP="0072182F">
            <w:pPr>
              <w:jc w:val="both"/>
              <w:rPr>
                <w:b/>
                <w:noProof/>
                <w:szCs w:val="28"/>
              </w:rPr>
            </w:pPr>
          </w:p>
        </w:tc>
        <w:tc>
          <w:tcPr>
            <w:tcW w:w="993" w:type="dxa"/>
          </w:tcPr>
          <w:p w:rsidR="001B1B1E" w:rsidRDefault="001B1B1E" w:rsidP="0072182F">
            <w:pPr>
              <w:jc w:val="both"/>
              <w:rPr>
                <w:b/>
                <w:noProof/>
                <w:szCs w:val="28"/>
              </w:rPr>
            </w:pPr>
          </w:p>
        </w:tc>
        <w:tc>
          <w:tcPr>
            <w:tcW w:w="992" w:type="dxa"/>
          </w:tcPr>
          <w:p w:rsidR="001B1B1E" w:rsidRDefault="001B1B1E" w:rsidP="0072182F">
            <w:pPr>
              <w:jc w:val="both"/>
              <w:rPr>
                <w:b/>
                <w:noProof/>
                <w:szCs w:val="28"/>
              </w:rPr>
            </w:pPr>
          </w:p>
        </w:tc>
        <w:tc>
          <w:tcPr>
            <w:tcW w:w="1559" w:type="dxa"/>
          </w:tcPr>
          <w:p w:rsidR="001B1B1E" w:rsidRDefault="001B1B1E" w:rsidP="0072182F">
            <w:pPr>
              <w:jc w:val="both"/>
              <w:rPr>
                <w:b/>
                <w:noProof/>
                <w:szCs w:val="28"/>
              </w:rPr>
            </w:pPr>
          </w:p>
        </w:tc>
      </w:tr>
      <w:tr w:rsidR="001B1B1E" w:rsidTr="006A09CD">
        <w:tc>
          <w:tcPr>
            <w:tcW w:w="2978" w:type="dxa"/>
          </w:tcPr>
          <w:p w:rsidR="006A09CD" w:rsidRDefault="006A09CD" w:rsidP="0072182F">
            <w:pPr>
              <w:jc w:val="both"/>
              <w:rPr>
                <w:b/>
                <w:noProof/>
                <w:szCs w:val="28"/>
              </w:rPr>
            </w:pPr>
          </w:p>
          <w:p w:rsidR="001B1B1E" w:rsidRPr="002C4EB7" w:rsidRDefault="006A09CD" w:rsidP="0072182F">
            <w:pPr>
              <w:jc w:val="both"/>
              <w:rPr>
                <w:b/>
                <w:noProof/>
                <w:color w:val="FF0000"/>
                <w:szCs w:val="28"/>
              </w:rPr>
            </w:pPr>
            <w:r>
              <w:rPr>
                <w:b/>
                <w:noProof/>
                <w:szCs w:val="28"/>
              </w:rPr>
              <w:t xml:space="preserve"> </w:t>
            </w:r>
            <w:r w:rsidRPr="002C4EB7">
              <w:rPr>
                <w:b/>
                <w:noProof/>
                <w:color w:val="FF0000"/>
                <w:szCs w:val="28"/>
              </w:rPr>
              <w:t>4 Pasión-Redención</w:t>
            </w:r>
          </w:p>
        </w:tc>
        <w:tc>
          <w:tcPr>
            <w:tcW w:w="992" w:type="dxa"/>
          </w:tcPr>
          <w:p w:rsidR="001B1B1E" w:rsidRPr="002C4EB7" w:rsidRDefault="001B1B1E" w:rsidP="002C4EB7">
            <w:pPr>
              <w:jc w:val="center"/>
              <w:rPr>
                <w:b/>
                <w:noProof/>
                <w:color w:val="FF0000"/>
                <w:szCs w:val="28"/>
              </w:rPr>
            </w:pPr>
          </w:p>
          <w:p w:rsidR="002C4EB7" w:rsidRPr="002C4EB7" w:rsidRDefault="002C4EB7" w:rsidP="002C4EB7">
            <w:pPr>
              <w:jc w:val="center"/>
              <w:rPr>
                <w:b/>
                <w:noProof/>
                <w:color w:val="FF0000"/>
                <w:szCs w:val="28"/>
              </w:rPr>
            </w:pPr>
            <w:r w:rsidRPr="002C4EB7">
              <w:rPr>
                <w:b/>
                <w:noProof/>
                <w:color w:val="FF0000"/>
                <w:szCs w:val="28"/>
              </w:rPr>
              <w:t>?</w:t>
            </w:r>
          </w:p>
        </w:tc>
        <w:tc>
          <w:tcPr>
            <w:tcW w:w="992" w:type="dxa"/>
          </w:tcPr>
          <w:p w:rsidR="001B1B1E" w:rsidRPr="002C4EB7" w:rsidRDefault="001B1B1E" w:rsidP="002C4EB7">
            <w:pPr>
              <w:jc w:val="center"/>
              <w:rPr>
                <w:b/>
                <w:noProof/>
                <w:color w:val="FF0000"/>
                <w:szCs w:val="28"/>
              </w:rPr>
            </w:pPr>
          </w:p>
          <w:p w:rsidR="002C4EB7" w:rsidRPr="002C4EB7" w:rsidRDefault="002C4EB7" w:rsidP="002C4EB7">
            <w:pPr>
              <w:jc w:val="center"/>
              <w:rPr>
                <w:b/>
                <w:noProof/>
                <w:color w:val="FF0000"/>
                <w:szCs w:val="28"/>
              </w:rPr>
            </w:pPr>
            <w:r w:rsidRPr="002C4EB7">
              <w:rPr>
                <w:b/>
                <w:noProof/>
                <w:color w:val="FF0000"/>
                <w:szCs w:val="28"/>
              </w:rPr>
              <w:t>?</w:t>
            </w:r>
          </w:p>
        </w:tc>
        <w:tc>
          <w:tcPr>
            <w:tcW w:w="992" w:type="dxa"/>
          </w:tcPr>
          <w:p w:rsidR="002C4EB7" w:rsidRPr="002C4EB7" w:rsidRDefault="002C4EB7" w:rsidP="002C4EB7">
            <w:pPr>
              <w:jc w:val="center"/>
              <w:rPr>
                <w:b/>
                <w:noProof/>
                <w:color w:val="FF0000"/>
                <w:szCs w:val="28"/>
              </w:rPr>
            </w:pPr>
          </w:p>
          <w:p w:rsidR="001B1B1E" w:rsidRPr="002C4EB7" w:rsidRDefault="002C4EB7" w:rsidP="002C4EB7">
            <w:pPr>
              <w:jc w:val="center"/>
              <w:rPr>
                <w:b/>
                <w:noProof/>
                <w:color w:val="FF0000"/>
                <w:szCs w:val="28"/>
              </w:rPr>
            </w:pPr>
            <w:r w:rsidRPr="002C4EB7">
              <w:rPr>
                <w:b/>
                <w:noProof/>
                <w:color w:val="FF0000"/>
                <w:szCs w:val="28"/>
              </w:rPr>
              <w:t>?</w:t>
            </w:r>
          </w:p>
        </w:tc>
        <w:tc>
          <w:tcPr>
            <w:tcW w:w="993" w:type="dxa"/>
          </w:tcPr>
          <w:p w:rsidR="002C4EB7" w:rsidRPr="002C4EB7" w:rsidRDefault="002C4EB7" w:rsidP="002C4EB7">
            <w:pPr>
              <w:jc w:val="center"/>
              <w:rPr>
                <w:b/>
                <w:noProof/>
                <w:color w:val="FF0000"/>
                <w:szCs w:val="28"/>
              </w:rPr>
            </w:pPr>
          </w:p>
          <w:p w:rsidR="001B1B1E" w:rsidRPr="002C4EB7" w:rsidRDefault="002C4EB7" w:rsidP="002C4EB7">
            <w:pPr>
              <w:jc w:val="center"/>
              <w:rPr>
                <w:b/>
                <w:noProof/>
                <w:color w:val="FF0000"/>
                <w:szCs w:val="28"/>
              </w:rPr>
            </w:pPr>
            <w:r w:rsidRPr="002C4EB7">
              <w:rPr>
                <w:b/>
                <w:noProof/>
                <w:color w:val="FF0000"/>
                <w:szCs w:val="28"/>
              </w:rPr>
              <w:t>?</w:t>
            </w:r>
          </w:p>
        </w:tc>
        <w:tc>
          <w:tcPr>
            <w:tcW w:w="992" w:type="dxa"/>
          </w:tcPr>
          <w:p w:rsidR="002C4EB7" w:rsidRPr="002C4EB7" w:rsidRDefault="002C4EB7" w:rsidP="002C4EB7">
            <w:pPr>
              <w:jc w:val="center"/>
              <w:rPr>
                <w:b/>
                <w:noProof/>
                <w:color w:val="FF0000"/>
                <w:szCs w:val="28"/>
              </w:rPr>
            </w:pPr>
          </w:p>
          <w:p w:rsidR="001B1B1E" w:rsidRPr="002C4EB7" w:rsidRDefault="002C4EB7" w:rsidP="002C4EB7">
            <w:pPr>
              <w:jc w:val="center"/>
              <w:rPr>
                <w:b/>
                <w:noProof/>
                <w:color w:val="FF0000"/>
                <w:szCs w:val="28"/>
              </w:rPr>
            </w:pPr>
            <w:r w:rsidRPr="002C4EB7">
              <w:rPr>
                <w:b/>
                <w:noProof/>
                <w:color w:val="FF0000"/>
                <w:szCs w:val="28"/>
              </w:rPr>
              <w:t>?</w:t>
            </w:r>
          </w:p>
        </w:tc>
        <w:tc>
          <w:tcPr>
            <w:tcW w:w="1559" w:type="dxa"/>
          </w:tcPr>
          <w:p w:rsidR="002C4EB7" w:rsidRPr="002C4EB7" w:rsidRDefault="002C4EB7" w:rsidP="002C4EB7">
            <w:pPr>
              <w:jc w:val="center"/>
              <w:rPr>
                <w:b/>
                <w:noProof/>
                <w:color w:val="FF0000"/>
                <w:szCs w:val="28"/>
              </w:rPr>
            </w:pPr>
          </w:p>
          <w:p w:rsidR="001B1B1E" w:rsidRPr="002C4EB7" w:rsidRDefault="002C4EB7" w:rsidP="002C4EB7">
            <w:pPr>
              <w:jc w:val="center"/>
              <w:rPr>
                <w:b/>
                <w:noProof/>
                <w:color w:val="FF0000"/>
                <w:szCs w:val="28"/>
              </w:rPr>
            </w:pPr>
            <w:r w:rsidRPr="002C4EB7">
              <w:rPr>
                <w:b/>
                <w:noProof/>
                <w:color w:val="FF0000"/>
                <w:szCs w:val="28"/>
              </w:rPr>
              <w:t>?</w:t>
            </w:r>
          </w:p>
        </w:tc>
      </w:tr>
      <w:tr w:rsidR="001B1B1E" w:rsidTr="006A09CD">
        <w:tc>
          <w:tcPr>
            <w:tcW w:w="2978" w:type="dxa"/>
          </w:tcPr>
          <w:p w:rsidR="006A09CD" w:rsidRDefault="006A09CD" w:rsidP="0072182F">
            <w:pPr>
              <w:jc w:val="both"/>
              <w:rPr>
                <w:b/>
                <w:noProof/>
                <w:szCs w:val="28"/>
              </w:rPr>
            </w:pPr>
          </w:p>
          <w:p w:rsidR="001B1B1E" w:rsidRDefault="006A09CD" w:rsidP="0072182F">
            <w:pPr>
              <w:jc w:val="both"/>
              <w:rPr>
                <w:b/>
                <w:noProof/>
                <w:szCs w:val="28"/>
              </w:rPr>
            </w:pPr>
            <w:r>
              <w:rPr>
                <w:b/>
                <w:noProof/>
                <w:szCs w:val="28"/>
              </w:rPr>
              <w:t xml:space="preserve"> 5 Resurreccion</w:t>
            </w:r>
          </w:p>
        </w:tc>
        <w:tc>
          <w:tcPr>
            <w:tcW w:w="992" w:type="dxa"/>
          </w:tcPr>
          <w:p w:rsidR="001B1B1E" w:rsidRDefault="001B1B1E" w:rsidP="002C4EB7">
            <w:pPr>
              <w:jc w:val="center"/>
              <w:rPr>
                <w:b/>
                <w:noProof/>
                <w:szCs w:val="28"/>
              </w:rPr>
            </w:pPr>
          </w:p>
        </w:tc>
        <w:tc>
          <w:tcPr>
            <w:tcW w:w="992" w:type="dxa"/>
          </w:tcPr>
          <w:p w:rsidR="001B1B1E" w:rsidRDefault="001B1B1E" w:rsidP="002C4EB7">
            <w:pPr>
              <w:jc w:val="center"/>
              <w:rPr>
                <w:b/>
                <w:noProof/>
                <w:szCs w:val="28"/>
              </w:rPr>
            </w:pPr>
          </w:p>
        </w:tc>
        <w:tc>
          <w:tcPr>
            <w:tcW w:w="992" w:type="dxa"/>
          </w:tcPr>
          <w:p w:rsidR="001B1B1E" w:rsidRDefault="001B1B1E" w:rsidP="002C4EB7">
            <w:pPr>
              <w:jc w:val="center"/>
              <w:rPr>
                <w:b/>
                <w:noProof/>
                <w:szCs w:val="28"/>
              </w:rPr>
            </w:pPr>
          </w:p>
        </w:tc>
        <w:tc>
          <w:tcPr>
            <w:tcW w:w="993" w:type="dxa"/>
          </w:tcPr>
          <w:p w:rsidR="001B1B1E" w:rsidRDefault="001B1B1E" w:rsidP="002C4EB7">
            <w:pPr>
              <w:jc w:val="center"/>
              <w:rPr>
                <w:b/>
                <w:noProof/>
                <w:szCs w:val="28"/>
              </w:rPr>
            </w:pPr>
          </w:p>
        </w:tc>
        <w:tc>
          <w:tcPr>
            <w:tcW w:w="992" w:type="dxa"/>
          </w:tcPr>
          <w:p w:rsidR="001B1B1E" w:rsidRDefault="001B1B1E" w:rsidP="002C4EB7">
            <w:pPr>
              <w:jc w:val="center"/>
              <w:rPr>
                <w:b/>
                <w:noProof/>
                <w:szCs w:val="28"/>
              </w:rPr>
            </w:pPr>
          </w:p>
        </w:tc>
        <w:tc>
          <w:tcPr>
            <w:tcW w:w="1559" w:type="dxa"/>
          </w:tcPr>
          <w:p w:rsidR="001B1B1E" w:rsidRDefault="001B1B1E" w:rsidP="002C4EB7">
            <w:pPr>
              <w:jc w:val="center"/>
              <w:rPr>
                <w:b/>
                <w:noProof/>
                <w:szCs w:val="28"/>
              </w:rPr>
            </w:pPr>
          </w:p>
        </w:tc>
      </w:tr>
      <w:tr w:rsidR="001B1B1E" w:rsidTr="006A09CD">
        <w:tc>
          <w:tcPr>
            <w:tcW w:w="2978" w:type="dxa"/>
          </w:tcPr>
          <w:p w:rsidR="006A09CD" w:rsidRDefault="006A09CD" w:rsidP="0072182F">
            <w:pPr>
              <w:jc w:val="both"/>
              <w:rPr>
                <w:b/>
                <w:noProof/>
                <w:szCs w:val="28"/>
              </w:rPr>
            </w:pPr>
          </w:p>
          <w:p w:rsidR="001B1B1E" w:rsidRDefault="006A09CD" w:rsidP="0072182F">
            <w:pPr>
              <w:jc w:val="both"/>
              <w:rPr>
                <w:b/>
                <w:noProof/>
                <w:szCs w:val="28"/>
              </w:rPr>
            </w:pPr>
            <w:r>
              <w:rPr>
                <w:b/>
                <w:noProof/>
                <w:szCs w:val="28"/>
              </w:rPr>
              <w:t xml:space="preserve"> 6 Espíritu Santio</w:t>
            </w:r>
          </w:p>
        </w:tc>
        <w:tc>
          <w:tcPr>
            <w:tcW w:w="992" w:type="dxa"/>
          </w:tcPr>
          <w:p w:rsidR="001B1B1E" w:rsidRDefault="001B1B1E" w:rsidP="0072182F">
            <w:pPr>
              <w:jc w:val="both"/>
              <w:rPr>
                <w:b/>
                <w:noProof/>
                <w:szCs w:val="28"/>
              </w:rPr>
            </w:pPr>
          </w:p>
        </w:tc>
        <w:tc>
          <w:tcPr>
            <w:tcW w:w="992" w:type="dxa"/>
          </w:tcPr>
          <w:p w:rsidR="001B1B1E" w:rsidRDefault="001B1B1E" w:rsidP="0072182F">
            <w:pPr>
              <w:jc w:val="both"/>
              <w:rPr>
                <w:b/>
                <w:noProof/>
                <w:szCs w:val="28"/>
              </w:rPr>
            </w:pPr>
          </w:p>
        </w:tc>
        <w:tc>
          <w:tcPr>
            <w:tcW w:w="992" w:type="dxa"/>
          </w:tcPr>
          <w:p w:rsidR="001B1B1E" w:rsidRDefault="001B1B1E" w:rsidP="0072182F">
            <w:pPr>
              <w:jc w:val="both"/>
              <w:rPr>
                <w:b/>
                <w:noProof/>
                <w:szCs w:val="28"/>
              </w:rPr>
            </w:pPr>
          </w:p>
        </w:tc>
        <w:tc>
          <w:tcPr>
            <w:tcW w:w="993" w:type="dxa"/>
          </w:tcPr>
          <w:p w:rsidR="001B1B1E" w:rsidRDefault="001B1B1E" w:rsidP="0072182F">
            <w:pPr>
              <w:jc w:val="both"/>
              <w:rPr>
                <w:b/>
                <w:noProof/>
                <w:szCs w:val="28"/>
              </w:rPr>
            </w:pPr>
          </w:p>
        </w:tc>
        <w:tc>
          <w:tcPr>
            <w:tcW w:w="992" w:type="dxa"/>
          </w:tcPr>
          <w:p w:rsidR="001B1B1E" w:rsidRDefault="001B1B1E" w:rsidP="0072182F">
            <w:pPr>
              <w:jc w:val="both"/>
              <w:rPr>
                <w:b/>
                <w:noProof/>
                <w:szCs w:val="28"/>
              </w:rPr>
            </w:pPr>
          </w:p>
        </w:tc>
        <w:tc>
          <w:tcPr>
            <w:tcW w:w="1559" w:type="dxa"/>
          </w:tcPr>
          <w:p w:rsidR="001B1B1E" w:rsidRDefault="001B1B1E" w:rsidP="0072182F">
            <w:pPr>
              <w:jc w:val="both"/>
              <w:rPr>
                <w:b/>
                <w:noProof/>
                <w:szCs w:val="28"/>
              </w:rPr>
            </w:pPr>
          </w:p>
        </w:tc>
      </w:tr>
      <w:tr w:rsidR="001B1B1E" w:rsidTr="006A09CD">
        <w:tc>
          <w:tcPr>
            <w:tcW w:w="2978" w:type="dxa"/>
          </w:tcPr>
          <w:p w:rsidR="006A09CD" w:rsidRDefault="006A09CD" w:rsidP="0072182F">
            <w:pPr>
              <w:jc w:val="both"/>
              <w:rPr>
                <w:b/>
                <w:noProof/>
                <w:szCs w:val="28"/>
              </w:rPr>
            </w:pPr>
          </w:p>
          <w:p w:rsidR="001B1B1E" w:rsidRDefault="006A09CD" w:rsidP="0072182F">
            <w:pPr>
              <w:jc w:val="both"/>
              <w:rPr>
                <w:b/>
                <w:noProof/>
                <w:szCs w:val="28"/>
              </w:rPr>
            </w:pPr>
            <w:r>
              <w:rPr>
                <w:b/>
                <w:noProof/>
                <w:szCs w:val="28"/>
              </w:rPr>
              <w:t xml:space="preserve"> 7 Ascension:_Parusia</w:t>
            </w:r>
          </w:p>
        </w:tc>
        <w:tc>
          <w:tcPr>
            <w:tcW w:w="992" w:type="dxa"/>
          </w:tcPr>
          <w:p w:rsidR="001B1B1E" w:rsidRDefault="001B1B1E" w:rsidP="0072182F">
            <w:pPr>
              <w:jc w:val="both"/>
              <w:rPr>
                <w:b/>
                <w:noProof/>
                <w:szCs w:val="28"/>
              </w:rPr>
            </w:pPr>
          </w:p>
        </w:tc>
        <w:tc>
          <w:tcPr>
            <w:tcW w:w="992" w:type="dxa"/>
          </w:tcPr>
          <w:p w:rsidR="001B1B1E" w:rsidRDefault="001B1B1E" w:rsidP="0072182F">
            <w:pPr>
              <w:jc w:val="both"/>
              <w:rPr>
                <w:b/>
                <w:noProof/>
                <w:szCs w:val="28"/>
              </w:rPr>
            </w:pPr>
          </w:p>
        </w:tc>
        <w:tc>
          <w:tcPr>
            <w:tcW w:w="992" w:type="dxa"/>
          </w:tcPr>
          <w:p w:rsidR="001B1B1E" w:rsidRDefault="001B1B1E" w:rsidP="0072182F">
            <w:pPr>
              <w:jc w:val="both"/>
              <w:rPr>
                <w:b/>
                <w:noProof/>
                <w:szCs w:val="28"/>
              </w:rPr>
            </w:pPr>
          </w:p>
        </w:tc>
        <w:tc>
          <w:tcPr>
            <w:tcW w:w="993" w:type="dxa"/>
          </w:tcPr>
          <w:p w:rsidR="001B1B1E" w:rsidRDefault="001B1B1E" w:rsidP="0072182F">
            <w:pPr>
              <w:jc w:val="both"/>
              <w:rPr>
                <w:b/>
                <w:noProof/>
                <w:szCs w:val="28"/>
              </w:rPr>
            </w:pPr>
          </w:p>
        </w:tc>
        <w:tc>
          <w:tcPr>
            <w:tcW w:w="992" w:type="dxa"/>
          </w:tcPr>
          <w:p w:rsidR="001B1B1E" w:rsidRDefault="001B1B1E" w:rsidP="0072182F">
            <w:pPr>
              <w:jc w:val="both"/>
              <w:rPr>
                <w:b/>
                <w:noProof/>
                <w:szCs w:val="28"/>
              </w:rPr>
            </w:pPr>
          </w:p>
        </w:tc>
        <w:tc>
          <w:tcPr>
            <w:tcW w:w="1559" w:type="dxa"/>
          </w:tcPr>
          <w:p w:rsidR="001B1B1E" w:rsidRDefault="001B1B1E" w:rsidP="0072182F">
            <w:pPr>
              <w:jc w:val="both"/>
              <w:rPr>
                <w:b/>
                <w:noProof/>
                <w:szCs w:val="28"/>
              </w:rPr>
            </w:pPr>
          </w:p>
        </w:tc>
      </w:tr>
      <w:tr w:rsidR="006A09CD" w:rsidTr="006A09CD">
        <w:tc>
          <w:tcPr>
            <w:tcW w:w="2978" w:type="dxa"/>
          </w:tcPr>
          <w:p w:rsidR="006A09CD" w:rsidRDefault="006A09CD" w:rsidP="0072182F">
            <w:pPr>
              <w:jc w:val="both"/>
              <w:rPr>
                <w:b/>
                <w:noProof/>
                <w:szCs w:val="28"/>
              </w:rPr>
            </w:pPr>
          </w:p>
          <w:p w:rsidR="006A09CD" w:rsidRDefault="006A09CD" w:rsidP="0072182F">
            <w:pPr>
              <w:jc w:val="both"/>
              <w:rPr>
                <w:b/>
                <w:noProof/>
                <w:szCs w:val="28"/>
              </w:rPr>
            </w:pPr>
            <w:r>
              <w:rPr>
                <w:b/>
                <w:noProof/>
                <w:szCs w:val="28"/>
              </w:rPr>
              <w:t xml:space="preserve"> 8 Iglesia deJesús</w:t>
            </w:r>
          </w:p>
        </w:tc>
        <w:tc>
          <w:tcPr>
            <w:tcW w:w="992" w:type="dxa"/>
          </w:tcPr>
          <w:p w:rsidR="006A09CD" w:rsidRDefault="006A09CD" w:rsidP="0072182F">
            <w:pPr>
              <w:jc w:val="both"/>
              <w:rPr>
                <w:b/>
                <w:noProof/>
                <w:szCs w:val="28"/>
              </w:rPr>
            </w:pPr>
          </w:p>
        </w:tc>
        <w:tc>
          <w:tcPr>
            <w:tcW w:w="992" w:type="dxa"/>
          </w:tcPr>
          <w:p w:rsidR="006A09CD" w:rsidRDefault="006A09CD" w:rsidP="0072182F">
            <w:pPr>
              <w:jc w:val="both"/>
              <w:rPr>
                <w:b/>
                <w:noProof/>
                <w:szCs w:val="28"/>
              </w:rPr>
            </w:pPr>
          </w:p>
        </w:tc>
        <w:tc>
          <w:tcPr>
            <w:tcW w:w="992" w:type="dxa"/>
          </w:tcPr>
          <w:p w:rsidR="006A09CD" w:rsidRDefault="006A09CD" w:rsidP="0072182F">
            <w:pPr>
              <w:jc w:val="both"/>
              <w:rPr>
                <w:b/>
                <w:noProof/>
                <w:szCs w:val="28"/>
              </w:rPr>
            </w:pPr>
          </w:p>
        </w:tc>
        <w:tc>
          <w:tcPr>
            <w:tcW w:w="993" w:type="dxa"/>
          </w:tcPr>
          <w:p w:rsidR="006A09CD" w:rsidRDefault="006A09CD" w:rsidP="0072182F">
            <w:pPr>
              <w:jc w:val="both"/>
              <w:rPr>
                <w:b/>
                <w:noProof/>
                <w:szCs w:val="28"/>
              </w:rPr>
            </w:pPr>
          </w:p>
        </w:tc>
        <w:tc>
          <w:tcPr>
            <w:tcW w:w="992" w:type="dxa"/>
          </w:tcPr>
          <w:p w:rsidR="006A09CD" w:rsidRDefault="006A09CD" w:rsidP="0072182F">
            <w:pPr>
              <w:jc w:val="both"/>
              <w:rPr>
                <w:b/>
                <w:noProof/>
                <w:szCs w:val="28"/>
              </w:rPr>
            </w:pPr>
          </w:p>
        </w:tc>
        <w:tc>
          <w:tcPr>
            <w:tcW w:w="1559" w:type="dxa"/>
          </w:tcPr>
          <w:p w:rsidR="006A09CD" w:rsidRDefault="006A09CD" w:rsidP="0072182F">
            <w:pPr>
              <w:jc w:val="both"/>
              <w:rPr>
                <w:b/>
                <w:noProof/>
                <w:szCs w:val="28"/>
              </w:rPr>
            </w:pPr>
          </w:p>
        </w:tc>
      </w:tr>
      <w:tr w:rsidR="006A09CD" w:rsidTr="006A09CD">
        <w:tc>
          <w:tcPr>
            <w:tcW w:w="2978" w:type="dxa"/>
          </w:tcPr>
          <w:p w:rsidR="006A09CD" w:rsidRDefault="006A09CD" w:rsidP="0072182F">
            <w:pPr>
              <w:jc w:val="both"/>
              <w:rPr>
                <w:b/>
                <w:noProof/>
                <w:szCs w:val="28"/>
              </w:rPr>
            </w:pPr>
          </w:p>
          <w:p w:rsidR="006A09CD" w:rsidRDefault="006A09CD" w:rsidP="0072182F">
            <w:pPr>
              <w:jc w:val="both"/>
              <w:rPr>
                <w:b/>
                <w:noProof/>
                <w:szCs w:val="28"/>
              </w:rPr>
            </w:pPr>
            <w:r>
              <w:rPr>
                <w:b/>
                <w:noProof/>
                <w:szCs w:val="28"/>
              </w:rPr>
              <w:t xml:space="preserve"> 9 María Santisima</w:t>
            </w:r>
          </w:p>
        </w:tc>
        <w:tc>
          <w:tcPr>
            <w:tcW w:w="992" w:type="dxa"/>
          </w:tcPr>
          <w:p w:rsidR="006A09CD" w:rsidRDefault="006A09CD" w:rsidP="0072182F">
            <w:pPr>
              <w:jc w:val="both"/>
              <w:rPr>
                <w:b/>
                <w:noProof/>
                <w:szCs w:val="28"/>
              </w:rPr>
            </w:pPr>
          </w:p>
        </w:tc>
        <w:tc>
          <w:tcPr>
            <w:tcW w:w="992" w:type="dxa"/>
          </w:tcPr>
          <w:p w:rsidR="006A09CD" w:rsidRDefault="006A09CD" w:rsidP="0072182F">
            <w:pPr>
              <w:jc w:val="both"/>
              <w:rPr>
                <w:b/>
                <w:noProof/>
                <w:szCs w:val="28"/>
              </w:rPr>
            </w:pPr>
          </w:p>
        </w:tc>
        <w:tc>
          <w:tcPr>
            <w:tcW w:w="992" w:type="dxa"/>
          </w:tcPr>
          <w:p w:rsidR="006A09CD" w:rsidRDefault="006A09CD" w:rsidP="0072182F">
            <w:pPr>
              <w:jc w:val="both"/>
              <w:rPr>
                <w:b/>
                <w:noProof/>
                <w:szCs w:val="28"/>
              </w:rPr>
            </w:pPr>
          </w:p>
        </w:tc>
        <w:tc>
          <w:tcPr>
            <w:tcW w:w="993" w:type="dxa"/>
          </w:tcPr>
          <w:p w:rsidR="006A09CD" w:rsidRDefault="006A09CD" w:rsidP="0072182F">
            <w:pPr>
              <w:jc w:val="both"/>
              <w:rPr>
                <w:b/>
                <w:noProof/>
                <w:szCs w:val="28"/>
              </w:rPr>
            </w:pPr>
          </w:p>
        </w:tc>
        <w:tc>
          <w:tcPr>
            <w:tcW w:w="992" w:type="dxa"/>
          </w:tcPr>
          <w:p w:rsidR="006A09CD" w:rsidRDefault="006A09CD" w:rsidP="0072182F">
            <w:pPr>
              <w:jc w:val="both"/>
              <w:rPr>
                <w:b/>
                <w:noProof/>
                <w:szCs w:val="28"/>
              </w:rPr>
            </w:pPr>
          </w:p>
        </w:tc>
        <w:tc>
          <w:tcPr>
            <w:tcW w:w="1559" w:type="dxa"/>
          </w:tcPr>
          <w:p w:rsidR="006A09CD" w:rsidRDefault="006A09CD" w:rsidP="0072182F">
            <w:pPr>
              <w:jc w:val="both"/>
              <w:rPr>
                <w:b/>
                <w:noProof/>
                <w:szCs w:val="28"/>
              </w:rPr>
            </w:pPr>
          </w:p>
        </w:tc>
      </w:tr>
      <w:tr w:rsidR="006A09CD" w:rsidTr="006A09CD">
        <w:tc>
          <w:tcPr>
            <w:tcW w:w="2978" w:type="dxa"/>
          </w:tcPr>
          <w:p w:rsidR="006A09CD" w:rsidRDefault="006A09CD" w:rsidP="0072182F">
            <w:pPr>
              <w:jc w:val="both"/>
              <w:rPr>
                <w:b/>
                <w:noProof/>
                <w:szCs w:val="28"/>
              </w:rPr>
            </w:pPr>
          </w:p>
          <w:p w:rsidR="006A09CD" w:rsidRDefault="006A09CD" w:rsidP="0072182F">
            <w:pPr>
              <w:jc w:val="both"/>
              <w:rPr>
                <w:b/>
                <w:noProof/>
                <w:szCs w:val="28"/>
              </w:rPr>
            </w:pPr>
            <w:r>
              <w:rPr>
                <w:b/>
                <w:noProof/>
                <w:szCs w:val="28"/>
              </w:rPr>
              <w:t>10 Escatología</w:t>
            </w:r>
          </w:p>
        </w:tc>
        <w:tc>
          <w:tcPr>
            <w:tcW w:w="992" w:type="dxa"/>
          </w:tcPr>
          <w:p w:rsidR="006A09CD" w:rsidRDefault="006A09CD" w:rsidP="0072182F">
            <w:pPr>
              <w:jc w:val="both"/>
              <w:rPr>
                <w:b/>
                <w:noProof/>
                <w:szCs w:val="28"/>
              </w:rPr>
            </w:pPr>
          </w:p>
        </w:tc>
        <w:tc>
          <w:tcPr>
            <w:tcW w:w="992" w:type="dxa"/>
          </w:tcPr>
          <w:p w:rsidR="006A09CD" w:rsidRDefault="006A09CD" w:rsidP="0072182F">
            <w:pPr>
              <w:jc w:val="both"/>
              <w:rPr>
                <w:b/>
                <w:noProof/>
                <w:szCs w:val="28"/>
              </w:rPr>
            </w:pPr>
          </w:p>
        </w:tc>
        <w:tc>
          <w:tcPr>
            <w:tcW w:w="992" w:type="dxa"/>
          </w:tcPr>
          <w:p w:rsidR="006A09CD" w:rsidRDefault="006A09CD" w:rsidP="0072182F">
            <w:pPr>
              <w:jc w:val="both"/>
              <w:rPr>
                <w:b/>
                <w:noProof/>
                <w:szCs w:val="28"/>
              </w:rPr>
            </w:pPr>
          </w:p>
        </w:tc>
        <w:tc>
          <w:tcPr>
            <w:tcW w:w="993" w:type="dxa"/>
          </w:tcPr>
          <w:p w:rsidR="006A09CD" w:rsidRDefault="006A09CD" w:rsidP="0072182F">
            <w:pPr>
              <w:jc w:val="both"/>
              <w:rPr>
                <w:b/>
                <w:noProof/>
                <w:szCs w:val="28"/>
              </w:rPr>
            </w:pPr>
          </w:p>
        </w:tc>
        <w:tc>
          <w:tcPr>
            <w:tcW w:w="992" w:type="dxa"/>
          </w:tcPr>
          <w:p w:rsidR="006A09CD" w:rsidRDefault="006A09CD" w:rsidP="0072182F">
            <w:pPr>
              <w:jc w:val="both"/>
              <w:rPr>
                <w:b/>
                <w:noProof/>
                <w:szCs w:val="28"/>
              </w:rPr>
            </w:pPr>
          </w:p>
        </w:tc>
        <w:tc>
          <w:tcPr>
            <w:tcW w:w="1559" w:type="dxa"/>
          </w:tcPr>
          <w:p w:rsidR="006A09CD" w:rsidRDefault="006A09CD" w:rsidP="0072182F">
            <w:pPr>
              <w:jc w:val="both"/>
              <w:rPr>
                <w:b/>
                <w:noProof/>
                <w:szCs w:val="28"/>
              </w:rPr>
            </w:pPr>
          </w:p>
        </w:tc>
      </w:tr>
      <w:tr w:rsidR="006A09CD" w:rsidTr="006A09CD">
        <w:tc>
          <w:tcPr>
            <w:tcW w:w="2978" w:type="dxa"/>
          </w:tcPr>
          <w:p w:rsidR="006A09CD" w:rsidRDefault="006A09CD" w:rsidP="0072182F">
            <w:pPr>
              <w:jc w:val="both"/>
              <w:rPr>
                <w:b/>
                <w:noProof/>
                <w:szCs w:val="28"/>
              </w:rPr>
            </w:pPr>
          </w:p>
          <w:p w:rsidR="006A09CD" w:rsidRDefault="006A09CD" w:rsidP="0072182F">
            <w:pPr>
              <w:jc w:val="both"/>
              <w:rPr>
                <w:b/>
                <w:noProof/>
                <w:szCs w:val="28"/>
              </w:rPr>
            </w:pPr>
            <w:r>
              <w:rPr>
                <w:b/>
                <w:noProof/>
                <w:szCs w:val="28"/>
              </w:rPr>
              <w:t>Media de valores</w:t>
            </w:r>
          </w:p>
          <w:p w:rsidR="006A09CD" w:rsidRDefault="006A09CD" w:rsidP="0072182F">
            <w:pPr>
              <w:jc w:val="both"/>
              <w:rPr>
                <w:b/>
                <w:noProof/>
                <w:szCs w:val="28"/>
              </w:rPr>
            </w:pPr>
          </w:p>
        </w:tc>
        <w:tc>
          <w:tcPr>
            <w:tcW w:w="992" w:type="dxa"/>
          </w:tcPr>
          <w:p w:rsidR="006A09CD" w:rsidRDefault="006A09CD" w:rsidP="0072182F">
            <w:pPr>
              <w:jc w:val="both"/>
              <w:rPr>
                <w:b/>
                <w:noProof/>
                <w:szCs w:val="28"/>
              </w:rPr>
            </w:pPr>
          </w:p>
        </w:tc>
        <w:tc>
          <w:tcPr>
            <w:tcW w:w="992" w:type="dxa"/>
          </w:tcPr>
          <w:p w:rsidR="006A09CD" w:rsidRDefault="006A09CD" w:rsidP="0072182F">
            <w:pPr>
              <w:jc w:val="both"/>
              <w:rPr>
                <w:b/>
                <w:noProof/>
                <w:szCs w:val="28"/>
              </w:rPr>
            </w:pPr>
          </w:p>
        </w:tc>
        <w:tc>
          <w:tcPr>
            <w:tcW w:w="992" w:type="dxa"/>
          </w:tcPr>
          <w:p w:rsidR="006A09CD" w:rsidRDefault="006A09CD" w:rsidP="0072182F">
            <w:pPr>
              <w:jc w:val="both"/>
              <w:rPr>
                <w:b/>
                <w:noProof/>
                <w:szCs w:val="28"/>
              </w:rPr>
            </w:pPr>
          </w:p>
        </w:tc>
        <w:tc>
          <w:tcPr>
            <w:tcW w:w="993" w:type="dxa"/>
          </w:tcPr>
          <w:p w:rsidR="006A09CD" w:rsidRDefault="006A09CD" w:rsidP="0072182F">
            <w:pPr>
              <w:jc w:val="both"/>
              <w:rPr>
                <w:b/>
                <w:noProof/>
                <w:szCs w:val="28"/>
              </w:rPr>
            </w:pPr>
          </w:p>
        </w:tc>
        <w:tc>
          <w:tcPr>
            <w:tcW w:w="992" w:type="dxa"/>
          </w:tcPr>
          <w:p w:rsidR="006A09CD" w:rsidRDefault="006A09CD" w:rsidP="0072182F">
            <w:pPr>
              <w:jc w:val="both"/>
              <w:rPr>
                <w:b/>
                <w:noProof/>
                <w:szCs w:val="28"/>
              </w:rPr>
            </w:pPr>
          </w:p>
        </w:tc>
        <w:tc>
          <w:tcPr>
            <w:tcW w:w="1559" w:type="dxa"/>
          </w:tcPr>
          <w:p w:rsidR="006A09CD" w:rsidRDefault="006A09CD" w:rsidP="0072182F">
            <w:pPr>
              <w:jc w:val="both"/>
              <w:rPr>
                <w:b/>
                <w:noProof/>
                <w:szCs w:val="28"/>
              </w:rPr>
            </w:pPr>
          </w:p>
        </w:tc>
      </w:tr>
    </w:tbl>
    <w:p w:rsidR="00074A83" w:rsidRDefault="00074A83" w:rsidP="0072182F">
      <w:pPr>
        <w:jc w:val="both"/>
        <w:rPr>
          <w:b/>
          <w:noProof/>
          <w:szCs w:val="28"/>
        </w:rPr>
      </w:pPr>
    </w:p>
    <w:p w:rsidR="001B1B1E" w:rsidRDefault="001B1B1E" w:rsidP="0072182F">
      <w:pPr>
        <w:jc w:val="both"/>
        <w:rPr>
          <w:b/>
          <w:szCs w:val="28"/>
        </w:rPr>
      </w:pPr>
    </w:p>
    <w:p w:rsidR="002C4EB7" w:rsidRDefault="002C4EB7" w:rsidP="00BE06EF">
      <w:pPr>
        <w:jc w:val="center"/>
        <w:rPr>
          <w:b/>
          <w:szCs w:val="28"/>
        </w:rPr>
      </w:pPr>
      <w:r>
        <w:rPr>
          <w:b/>
          <w:noProof/>
          <w:szCs w:val="28"/>
        </w:rPr>
        <w:drawing>
          <wp:inline distT="0" distB="0" distL="0" distR="0">
            <wp:extent cx="3114675" cy="1936149"/>
            <wp:effectExtent l="19050" t="0" r="9525"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8113" t="39450" r="46208" b="23624"/>
                    <a:stretch>
                      <a:fillRect/>
                    </a:stretch>
                  </pic:blipFill>
                  <pic:spPr bwMode="auto">
                    <a:xfrm>
                      <a:off x="0" y="0"/>
                      <a:ext cx="3114675" cy="1936149"/>
                    </a:xfrm>
                    <a:prstGeom prst="rect">
                      <a:avLst/>
                    </a:prstGeom>
                    <a:noFill/>
                    <a:ln w="9525">
                      <a:noFill/>
                      <a:miter lim="800000"/>
                      <a:headEnd/>
                      <a:tailEnd/>
                    </a:ln>
                  </pic:spPr>
                </pic:pic>
              </a:graphicData>
            </a:graphic>
          </wp:inline>
        </w:drawing>
      </w:r>
    </w:p>
    <w:p w:rsidR="00BE06EF" w:rsidRPr="00BE06EF" w:rsidRDefault="00BE06EF" w:rsidP="00BE06EF">
      <w:pPr>
        <w:jc w:val="center"/>
        <w:rPr>
          <w:b/>
          <w:color w:val="FF0000"/>
          <w:szCs w:val="28"/>
        </w:rPr>
      </w:pPr>
      <w:r w:rsidRPr="00BE06EF">
        <w:rPr>
          <w:b/>
          <w:color w:val="FF0000"/>
          <w:szCs w:val="28"/>
        </w:rPr>
        <w:t>Cristo Yacente. Gregorio Fernández</w:t>
      </w:r>
    </w:p>
    <w:sectPr w:rsidR="00BE06EF" w:rsidRPr="00BE06EF" w:rsidSect="00146FDA">
      <w:type w:val="continuous"/>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392C" w:rsidRDefault="007E392C" w:rsidP="00140858">
      <w:r>
        <w:separator/>
      </w:r>
    </w:p>
  </w:endnote>
  <w:endnote w:type="continuationSeparator" w:id="1">
    <w:p w:rsidR="007E392C" w:rsidRDefault="007E392C" w:rsidP="0014085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392C" w:rsidRDefault="007E392C" w:rsidP="00140858">
      <w:r>
        <w:separator/>
      </w:r>
    </w:p>
  </w:footnote>
  <w:footnote w:type="continuationSeparator" w:id="1">
    <w:p w:rsidR="007E392C" w:rsidRDefault="007E392C" w:rsidP="0014085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7D5969"/>
    <w:multiLevelType w:val="multilevel"/>
    <w:tmpl w:val="D7D0D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2A2518"/>
    <w:multiLevelType w:val="multilevel"/>
    <w:tmpl w:val="79762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F7E14C8"/>
    <w:multiLevelType w:val="multilevel"/>
    <w:tmpl w:val="CBE6B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42759F5"/>
    <w:multiLevelType w:val="multilevel"/>
    <w:tmpl w:val="8898C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4A81CBB"/>
    <w:multiLevelType w:val="multilevel"/>
    <w:tmpl w:val="F7A05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11B2D92"/>
    <w:multiLevelType w:val="multilevel"/>
    <w:tmpl w:val="00D2C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9D80473"/>
    <w:multiLevelType w:val="multilevel"/>
    <w:tmpl w:val="A70891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45430ED"/>
    <w:multiLevelType w:val="multilevel"/>
    <w:tmpl w:val="45568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37F2788"/>
    <w:multiLevelType w:val="multilevel"/>
    <w:tmpl w:val="9FE8F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8"/>
  </w:num>
  <w:num w:numId="3">
    <w:abstractNumId w:val="4"/>
  </w:num>
  <w:num w:numId="4">
    <w:abstractNumId w:val="1"/>
  </w:num>
  <w:num w:numId="5">
    <w:abstractNumId w:val="5"/>
  </w:num>
  <w:num w:numId="6">
    <w:abstractNumId w:val="0"/>
  </w:num>
  <w:num w:numId="7">
    <w:abstractNumId w:val="2"/>
  </w:num>
  <w:num w:numId="8">
    <w:abstractNumId w:val="3"/>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80274"/>
    <w:rsid w:val="000000DA"/>
    <w:rsid w:val="000103EC"/>
    <w:rsid w:val="0001138F"/>
    <w:rsid w:val="00012025"/>
    <w:rsid w:val="00025156"/>
    <w:rsid w:val="00025B01"/>
    <w:rsid w:val="0003530E"/>
    <w:rsid w:val="000367C0"/>
    <w:rsid w:val="00050DC1"/>
    <w:rsid w:val="00052CB8"/>
    <w:rsid w:val="00053CB1"/>
    <w:rsid w:val="00055EAF"/>
    <w:rsid w:val="000562E9"/>
    <w:rsid w:val="00057244"/>
    <w:rsid w:val="0006175F"/>
    <w:rsid w:val="000618B5"/>
    <w:rsid w:val="000621B5"/>
    <w:rsid w:val="000636AB"/>
    <w:rsid w:val="00066DE1"/>
    <w:rsid w:val="00074A83"/>
    <w:rsid w:val="00075EEC"/>
    <w:rsid w:val="000824EF"/>
    <w:rsid w:val="00084B19"/>
    <w:rsid w:val="000927E9"/>
    <w:rsid w:val="000935CF"/>
    <w:rsid w:val="00096969"/>
    <w:rsid w:val="000A31B2"/>
    <w:rsid w:val="000A612C"/>
    <w:rsid w:val="000B06C7"/>
    <w:rsid w:val="000D1AC3"/>
    <w:rsid w:val="000D78D0"/>
    <w:rsid w:val="000D7C12"/>
    <w:rsid w:val="000E0A41"/>
    <w:rsid w:val="000E1A4F"/>
    <w:rsid w:val="000E3A43"/>
    <w:rsid w:val="0010083F"/>
    <w:rsid w:val="00101EF0"/>
    <w:rsid w:val="0010587F"/>
    <w:rsid w:val="00113289"/>
    <w:rsid w:val="00131759"/>
    <w:rsid w:val="00140858"/>
    <w:rsid w:val="001458EB"/>
    <w:rsid w:val="00146CEB"/>
    <w:rsid w:val="00146FDA"/>
    <w:rsid w:val="00151A2E"/>
    <w:rsid w:val="00151FA3"/>
    <w:rsid w:val="0016415A"/>
    <w:rsid w:val="00165D9E"/>
    <w:rsid w:val="001666CF"/>
    <w:rsid w:val="00170DEC"/>
    <w:rsid w:val="001719A0"/>
    <w:rsid w:val="001719E6"/>
    <w:rsid w:val="00186282"/>
    <w:rsid w:val="00186969"/>
    <w:rsid w:val="00190475"/>
    <w:rsid w:val="001A1E16"/>
    <w:rsid w:val="001B1B1E"/>
    <w:rsid w:val="001B7720"/>
    <w:rsid w:val="001C2369"/>
    <w:rsid w:val="001C329B"/>
    <w:rsid w:val="001C35EF"/>
    <w:rsid w:val="001C648D"/>
    <w:rsid w:val="001D2076"/>
    <w:rsid w:val="001D2B60"/>
    <w:rsid w:val="001D33A6"/>
    <w:rsid w:val="001E19D7"/>
    <w:rsid w:val="001E3687"/>
    <w:rsid w:val="001F0920"/>
    <w:rsid w:val="001F2ADF"/>
    <w:rsid w:val="001F2B6E"/>
    <w:rsid w:val="001F397C"/>
    <w:rsid w:val="001F7797"/>
    <w:rsid w:val="00203340"/>
    <w:rsid w:val="002036FC"/>
    <w:rsid w:val="00204428"/>
    <w:rsid w:val="002045DD"/>
    <w:rsid w:val="0020686B"/>
    <w:rsid w:val="00224913"/>
    <w:rsid w:val="00232538"/>
    <w:rsid w:val="0023300D"/>
    <w:rsid w:val="002348A9"/>
    <w:rsid w:val="00236B38"/>
    <w:rsid w:val="00244701"/>
    <w:rsid w:val="00246816"/>
    <w:rsid w:val="002553BB"/>
    <w:rsid w:val="00257D28"/>
    <w:rsid w:val="00272685"/>
    <w:rsid w:val="002752ED"/>
    <w:rsid w:val="00275B8C"/>
    <w:rsid w:val="0028296F"/>
    <w:rsid w:val="00282F59"/>
    <w:rsid w:val="002856D3"/>
    <w:rsid w:val="00287EE5"/>
    <w:rsid w:val="00290C87"/>
    <w:rsid w:val="00292B5F"/>
    <w:rsid w:val="00292C54"/>
    <w:rsid w:val="00293ABE"/>
    <w:rsid w:val="00297BA5"/>
    <w:rsid w:val="002A1FB2"/>
    <w:rsid w:val="002A6108"/>
    <w:rsid w:val="002B1F82"/>
    <w:rsid w:val="002C08B3"/>
    <w:rsid w:val="002C34CC"/>
    <w:rsid w:val="002C390B"/>
    <w:rsid w:val="002C4EB7"/>
    <w:rsid w:val="002D58B4"/>
    <w:rsid w:val="002D5929"/>
    <w:rsid w:val="002D73AA"/>
    <w:rsid w:val="002E1F68"/>
    <w:rsid w:val="002E3C95"/>
    <w:rsid w:val="002E543C"/>
    <w:rsid w:val="002E6671"/>
    <w:rsid w:val="002F3212"/>
    <w:rsid w:val="002F63D1"/>
    <w:rsid w:val="00302C51"/>
    <w:rsid w:val="00311F71"/>
    <w:rsid w:val="00312061"/>
    <w:rsid w:val="00312AE6"/>
    <w:rsid w:val="003155B1"/>
    <w:rsid w:val="00341867"/>
    <w:rsid w:val="00365A58"/>
    <w:rsid w:val="00381057"/>
    <w:rsid w:val="003823D0"/>
    <w:rsid w:val="00383C18"/>
    <w:rsid w:val="00386829"/>
    <w:rsid w:val="003921D6"/>
    <w:rsid w:val="0039383E"/>
    <w:rsid w:val="00397FDC"/>
    <w:rsid w:val="003A6870"/>
    <w:rsid w:val="003B00B3"/>
    <w:rsid w:val="003B1330"/>
    <w:rsid w:val="003B721F"/>
    <w:rsid w:val="003C21B2"/>
    <w:rsid w:val="003C62F4"/>
    <w:rsid w:val="003D0A75"/>
    <w:rsid w:val="003D4C05"/>
    <w:rsid w:val="003E6C3E"/>
    <w:rsid w:val="003F207B"/>
    <w:rsid w:val="00400A99"/>
    <w:rsid w:val="00402E96"/>
    <w:rsid w:val="00403F33"/>
    <w:rsid w:val="00406237"/>
    <w:rsid w:val="004076F7"/>
    <w:rsid w:val="0041104B"/>
    <w:rsid w:val="00415498"/>
    <w:rsid w:val="004154FE"/>
    <w:rsid w:val="0042033E"/>
    <w:rsid w:val="004251B6"/>
    <w:rsid w:val="0042531A"/>
    <w:rsid w:val="00425A9F"/>
    <w:rsid w:val="00426340"/>
    <w:rsid w:val="00430138"/>
    <w:rsid w:val="00432B44"/>
    <w:rsid w:val="00434181"/>
    <w:rsid w:val="00444BCB"/>
    <w:rsid w:val="00445F92"/>
    <w:rsid w:val="004515C7"/>
    <w:rsid w:val="00453B03"/>
    <w:rsid w:val="00453EB5"/>
    <w:rsid w:val="00464272"/>
    <w:rsid w:val="00470D9F"/>
    <w:rsid w:val="00473512"/>
    <w:rsid w:val="00475DEB"/>
    <w:rsid w:val="004775CF"/>
    <w:rsid w:val="00480D0E"/>
    <w:rsid w:val="00487966"/>
    <w:rsid w:val="004905EB"/>
    <w:rsid w:val="00493CED"/>
    <w:rsid w:val="00496947"/>
    <w:rsid w:val="004A0931"/>
    <w:rsid w:val="004A1561"/>
    <w:rsid w:val="004A1935"/>
    <w:rsid w:val="004A780F"/>
    <w:rsid w:val="004B1731"/>
    <w:rsid w:val="004B4EB8"/>
    <w:rsid w:val="004B5D2C"/>
    <w:rsid w:val="004B70B4"/>
    <w:rsid w:val="004C1D41"/>
    <w:rsid w:val="004C24E5"/>
    <w:rsid w:val="004C4084"/>
    <w:rsid w:val="004C4B07"/>
    <w:rsid w:val="004C765A"/>
    <w:rsid w:val="004C7C54"/>
    <w:rsid w:val="004D222C"/>
    <w:rsid w:val="004E1424"/>
    <w:rsid w:val="004E2AB7"/>
    <w:rsid w:val="004F1177"/>
    <w:rsid w:val="004F5C96"/>
    <w:rsid w:val="004F67A1"/>
    <w:rsid w:val="004F6B77"/>
    <w:rsid w:val="00507496"/>
    <w:rsid w:val="00507843"/>
    <w:rsid w:val="005161E0"/>
    <w:rsid w:val="005178D2"/>
    <w:rsid w:val="00517BCB"/>
    <w:rsid w:val="005207F2"/>
    <w:rsid w:val="005216EB"/>
    <w:rsid w:val="00523CD6"/>
    <w:rsid w:val="00527301"/>
    <w:rsid w:val="00532F79"/>
    <w:rsid w:val="00533E9D"/>
    <w:rsid w:val="00537C1F"/>
    <w:rsid w:val="0054222D"/>
    <w:rsid w:val="005441F3"/>
    <w:rsid w:val="00547DBE"/>
    <w:rsid w:val="005607CD"/>
    <w:rsid w:val="00561DB5"/>
    <w:rsid w:val="00563845"/>
    <w:rsid w:val="005638BD"/>
    <w:rsid w:val="00563C33"/>
    <w:rsid w:val="00571035"/>
    <w:rsid w:val="005712C8"/>
    <w:rsid w:val="0057174D"/>
    <w:rsid w:val="00575901"/>
    <w:rsid w:val="00576D7C"/>
    <w:rsid w:val="00581180"/>
    <w:rsid w:val="005824B8"/>
    <w:rsid w:val="00586A1F"/>
    <w:rsid w:val="00587A12"/>
    <w:rsid w:val="005944D4"/>
    <w:rsid w:val="005962C5"/>
    <w:rsid w:val="005B0F2B"/>
    <w:rsid w:val="005C23DA"/>
    <w:rsid w:val="005C2CAB"/>
    <w:rsid w:val="005C37E6"/>
    <w:rsid w:val="005C5C53"/>
    <w:rsid w:val="005C685C"/>
    <w:rsid w:val="005D7839"/>
    <w:rsid w:val="005F0007"/>
    <w:rsid w:val="00604742"/>
    <w:rsid w:val="0061039C"/>
    <w:rsid w:val="0062125D"/>
    <w:rsid w:val="006214E0"/>
    <w:rsid w:val="00624021"/>
    <w:rsid w:val="00624988"/>
    <w:rsid w:val="006300FF"/>
    <w:rsid w:val="00634948"/>
    <w:rsid w:val="00635FF4"/>
    <w:rsid w:val="006417DB"/>
    <w:rsid w:val="00642F7A"/>
    <w:rsid w:val="00643F31"/>
    <w:rsid w:val="00644DC6"/>
    <w:rsid w:val="00651FA2"/>
    <w:rsid w:val="006569D3"/>
    <w:rsid w:val="006621C2"/>
    <w:rsid w:val="00662CE1"/>
    <w:rsid w:val="00665971"/>
    <w:rsid w:val="00670487"/>
    <w:rsid w:val="00671510"/>
    <w:rsid w:val="006832CF"/>
    <w:rsid w:val="00687529"/>
    <w:rsid w:val="006878DC"/>
    <w:rsid w:val="00691C08"/>
    <w:rsid w:val="00693E8E"/>
    <w:rsid w:val="006973B5"/>
    <w:rsid w:val="006A09CD"/>
    <w:rsid w:val="006A0F30"/>
    <w:rsid w:val="006A110E"/>
    <w:rsid w:val="006A46DC"/>
    <w:rsid w:val="006A4A71"/>
    <w:rsid w:val="006B057E"/>
    <w:rsid w:val="006B6134"/>
    <w:rsid w:val="006B700D"/>
    <w:rsid w:val="006B7ED4"/>
    <w:rsid w:val="006C2546"/>
    <w:rsid w:val="006C4717"/>
    <w:rsid w:val="006C7BED"/>
    <w:rsid w:val="006D37BC"/>
    <w:rsid w:val="006E5216"/>
    <w:rsid w:val="006E6D06"/>
    <w:rsid w:val="006E71BA"/>
    <w:rsid w:val="006F2B54"/>
    <w:rsid w:val="006F42C9"/>
    <w:rsid w:val="007021E7"/>
    <w:rsid w:val="00702EA2"/>
    <w:rsid w:val="007041BB"/>
    <w:rsid w:val="00705128"/>
    <w:rsid w:val="00710373"/>
    <w:rsid w:val="00714886"/>
    <w:rsid w:val="00715890"/>
    <w:rsid w:val="0072182F"/>
    <w:rsid w:val="00735486"/>
    <w:rsid w:val="00737AB7"/>
    <w:rsid w:val="00740CD9"/>
    <w:rsid w:val="00742B81"/>
    <w:rsid w:val="007563DA"/>
    <w:rsid w:val="00765B04"/>
    <w:rsid w:val="00765B53"/>
    <w:rsid w:val="00767812"/>
    <w:rsid w:val="00774C12"/>
    <w:rsid w:val="00781D94"/>
    <w:rsid w:val="00783B02"/>
    <w:rsid w:val="007864F9"/>
    <w:rsid w:val="00787793"/>
    <w:rsid w:val="0079664C"/>
    <w:rsid w:val="0079674C"/>
    <w:rsid w:val="00797505"/>
    <w:rsid w:val="00797AE6"/>
    <w:rsid w:val="007A00AB"/>
    <w:rsid w:val="007A3CF1"/>
    <w:rsid w:val="007B0763"/>
    <w:rsid w:val="007B1D7B"/>
    <w:rsid w:val="007B23D9"/>
    <w:rsid w:val="007B31E2"/>
    <w:rsid w:val="007B3EC8"/>
    <w:rsid w:val="007C1D6F"/>
    <w:rsid w:val="007C2603"/>
    <w:rsid w:val="007C3FFD"/>
    <w:rsid w:val="007C5650"/>
    <w:rsid w:val="007C6F2C"/>
    <w:rsid w:val="007D1A02"/>
    <w:rsid w:val="007D52CA"/>
    <w:rsid w:val="007E2266"/>
    <w:rsid w:val="007E392C"/>
    <w:rsid w:val="007E3C2D"/>
    <w:rsid w:val="007F1DE6"/>
    <w:rsid w:val="007F5F0D"/>
    <w:rsid w:val="00811AAE"/>
    <w:rsid w:val="00811DF0"/>
    <w:rsid w:val="00821737"/>
    <w:rsid w:val="008265BE"/>
    <w:rsid w:val="00842E22"/>
    <w:rsid w:val="008438E6"/>
    <w:rsid w:val="0085199B"/>
    <w:rsid w:val="00860D35"/>
    <w:rsid w:val="00864A6E"/>
    <w:rsid w:val="0087195B"/>
    <w:rsid w:val="00872614"/>
    <w:rsid w:val="008745FF"/>
    <w:rsid w:val="00875BF4"/>
    <w:rsid w:val="00875D2B"/>
    <w:rsid w:val="0087623C"/>
    <w:rsid w:val="008775FC"/>
    <w:rsid w:val="00882718"/>
    <w:rsid w:val="00891547"/>
    <w:rsid w:val="0089270E"/>
    <w:rsid w:val="008963F0"/>
    <w:rsid w:val="008A12F1"/>
    <w:rsid w:val="008B09D7"/>
    <w:rsid w:val="008B131C"/>
    <w:rsid w:val="008B5BF2"/>
    <w:rsid w:val="008B6AFB"/>
    <w:rsid w:val="008C0873"/>
    <w:rsid w:val="008C255B"/>
    <w:rsid w:val="008C2C96"/>
    <w:rsid w:val="008C4101"/>
    <w:rsid w:val="008C42C6"/>
    <w:rsid w:val="008C5E23"/>
    <w:rsid w:val="008C611C"/>
    <w:rsid w:val="008C73C7"/>
    <w:rsid w:val="008D0858"/>
    <w:rsid w:val="008D3A88"/>
    <w:rsid w:val="008E4250"/>
    <w:rsid w:val="008E5D1F"/>
    <w:rsid w:val="008E75C0"/>
    <w:rsid w:val="008F38EC"/>
    <w:rsid w:val="00907741"/>
    <w:rsid w:val="00912D1B"/>
    <w:rsid w:val="00916B45"/>
    <w:rsid w:val="009206C5"/>
    <w:rsid w:val="00932F3D"/>
    <w:rsid w:val="00946C95"/>
    <w:rsid w:val="0094729A"/>
    <w:rsid w:val="009476FE"/>
    <w:rsid w:val="00952F47"/>
    <w:rsid w:val="0095771A"/>
    <w:rsid w:val="00957E74"/>
    <w:rsid w:val="009672FE"/>
    <w:rsid w:val="0097418F"/>
    <w:rsid w:val="00974DEC"/>
    <w:rsid w:val="0097643E"/>
    <w:rsid w:val="00977BF9"/>
    <w:rsid w:val="0098702A"/>
    <w:rsid w:val="009875BE"/>
    <w:rsid w:val="00992BBC"/>
    <w:rsid w:val="0099640C"/>
    <w:rsid w:val="009A1B93"/>
    <w:rsid w:val="009A37A6"/>
    <w:rsid w:val="009B7B26"/>
    <w:rsid w:val="009B7D31"/>
    <w:rsid w:val="009C66AD"/>
    <w:rsid w:val="009D00D5"/>
    <w:rsid w:val="009D14C7"/>
    <w:rsid w:val="009E19CE"/>
    <w:rsid w:val="009E19D3"/>
    <w:rsid w:val="009E2F43"/>
    <w:rsid w:val="009E3A8C"/>
    <w:rsid w:val="009E71F1"/>
    <w:rsid w:val="009E7BF1"/>
    <w:rsid w:val="009F61EB"/>
    <w:rsid w:val="00A011AD"/>
    <w:rsid w:val="00A041A3"/>
    <w:rsid w:val="00A04C9A"/>
    <w:rsid w:val="00A06EB1"/>
    <w:rsid w:val="00A06F9F"/>
    <w:rsid w:val="00A129FE"/>
    <w:rsid w:val="00A24204"/>
    <w:rsid w:val="00A3034F"/>
    <w:rsid w:val="00A31A8E"/>
    <w:rsid w:val="00A349FE"/>
    <w:rsid w:val="00A36E06"/>
    <w:rsid w:val="00A41EBA"/>
    <w:rsid w:val="00A46441"/>
    <w:rsid w:val="00A47B64"/>
    <w:rsid w:val="00A50E8A"/>
    <w:rsid w:val="00A55743"/>
    <w:rsid w:val="00A55B67"/>
    <w:rsid w:val="00A61777"/>
    <w:rsid w:val="00A64DDD"/>
    <w:rsid w:val="00A66FF1"/>
    <w:rsid w:val="00A701AB"/>
    <w:rsid w:val="00A756BC"/>
    <w:rsid w:val="00A76AD1"/>
    <w:rsid w:val="00A83259"/>
    <w:rsid w:val="00A83714"/>
    <w:rsid w:val="00A876B0"/>
    <w:rsid w:val="00A92197"/>
    <w:rsid w:val="00A94500"/>
    <w:rsid w:val="00A964BF"/>
    <w:rsid w:val="00AA7A35"/>
    <w:rsid w:val="00AB2126"/>
    <w:rsid w:val="00AB4152"/>
    <w:rsid w:val="00AB77E0"/>
    <w:rsid w:val="00AC121E"/>
    <w:rsid w:val="00AC4584"/>
    <w:rsid w:val="00AC5BC1"/>
    <w:rsid w:val="00AD3EB2"/>
    <w:rsid w:val="00AD6C5B"/>
    <w:rsid w:val="00AD6E3E"/>
    <w:rsid w:val="00AE07E2"/>
    <w:rsid w:val="00AE1375"/>
    <w:rsid w:val="00AF4FC1"/>
    <w:rsid w:val="00AF770F"/>
    <w:rsid w:val="00B05483"/>
    <w:rsid w:val="00B10D75"/>
    <w:rsid w:val="00B168A0"/>
    <w:rsid w:val="00B25434"/>
    <w:rsid w:val="00B3789C"/>
    <w:rsid w:val="00B44B95"/>
    <w:rsid w:val="00B44E00"/>
    <w:rsid w:val="00B44F54"/>
    <w:rsid w:val="00B509FB"/>
    <w:rsid w:val="00B521CD"/>
    <w:rsid w:val="00B53B2F"/>
    <w:rsid w:val="00B605CE"/>
    <w:rsid w:val="00B606B7"/>
    <w:rsid w:val="00B626FE"/>
    <w:rsid w:val="00B62BFE"/>
    <w:rsid w:val="00B646A1"/>
    <w:rsid w:val="00B65026"/>
    <w:rsid w:val="00B66E95"/>
    <w:rsid w:val="00B67759"/>
    <w:rsid w:val="00B67927"/>
    <w:rsid w:val="00B70A46"/>
    <w:rsid w:val="00B71B5D"/>
    <w:rsid w:val="00B7268F"/>
    <w:rsid w:val="00B7687B"/>
    <w:rsid w:val="00B81AED"/>
    <w:rsid w:val="00B825CA"/>
    <w:rsid w:val="00B86536"/>
    <w:rsid w:val="00B86560"/>
    <w:rsid w:val="00B86854"/>
    <w:rsid w:val="00B870AA"/>
    <w:rsid w:val="00B92370"/>
    <w:rsid w:val="00B9599D"/>
    <w:rsid w:val="00B97627"/>
    <w:rsid w:val="00BA0BCB"/>
    <w:rsid w:val="00BA0F54"/>
    <w:rsid w:val="00BA5785"/>
    <w:rsid w:val="00BB059A"/>
    <w:rsid w:val="00BB26AA"/>
    <w:rsid w:val="00BC0950"/>
    <w:rsid w:val="00BC27A9"/>
    <w:rsid w:val="00BC4A86"/>
    <w:rsid w:val="00BC4C03"/>
    <w:rsid w:val="00BD2421"/>
    <w:rsid w:val="00BE06EF"/>
    <w:rsid w:val="00BE368E"/>
    <w:rsid w:val="00BE3F0E"/>
    <w:rsid w:val="00BF2E15"/>
    <w:rsid w:val="00BF5852"/>
    <w:rsid w:val="00C07869"/>
    <w:rsid w:val="00C157BE"/>
    <w:rsid w:val="00C1736A"/>
    <w:rsid w:val="00C17FDD"/>
    <w:rsid w:val="00C221B9"/>
    <w:rsid w:val="00C22237"/>
    <w:rsid w:val="00C2334E"/>
    <w:rsid w:val="00C235F4"/>
    <w:rsid w:val="00C236E9"/>
    <w:rsid w:val="00C30B85"/>
    <w:rsid w:val="00C32C0D"/>
    <w:rsid w:val="00C3692A"/>
    <w:rsid w:val="00C5044E"/>
    <w:rsid w:val="00C51C1B"/>
    <w:rsid w:val="00C5301D"/>
    <w:rsid w:val="00C5364F"/>
    <w:rsid w:val="00C561AD"/>
    <w:rsid w:val="00C57CA2"/>
    <w:rsid w:val="00C60A4E"/>
    <w:rsid w:val="00C6299E"/>
    <w:rsid w:val="00C66CF0"/>
    <w:rsid w:val="00C75F56"/>
    <w:rsid w:val="00C76082"/>
    <w:rsid w:val="00C833FF"/>
    <w:rsid w:val="00C914B0"/>
    <w:rsid w:val="00C939EF"/>
    <w:rsid w:val="00C9486F"/>
    <w:rsid w:val="00C958A3"/>
    <w:rsid w:val="00C97144"/>
    <w:rsid w:val="00CB0AFD"/>
    <w:rsid w:val="00CB2A49"/>
    <w:rsid w:val="00CC53B3"/>
    <w:rsid w:val="00CD247E"/>
    <w:rsid w:val="00CD2B05"/>
    <w:rsid w:val="00CE50ED"/>
    <w:rsid w:val="00CE5AFD"/>
    <w:rsid w:val="00CF5727"/>
    <w:rsid w:val="00D00505"/>
    <w:rsid w:val="00D12D34"/>
    <w:rsid w:val="00D14022"/>
    <w:rsid w:val="00D17682"/>
    <w:rsid w:val="00D224C7"/>
    <w:rsid w:val="00D23103"/>
    <w:rsid w:val="00D26931"/>
    <w:rsid w:val="00D31461"/>
    <w:rsid w:val="00D319C6"/>
    <w:rsid w:val="00D333D8"/>
    <w:rsid w:val="00D35E10"/>
    <w:rsid w:val="00D403F4"/>
    <w:rsid w:val="00D40F8D"/>
    <w:rsid w:val="00D412F7"/>
    <w:rsid w:val="00D42E5A"/>
    <w:rsid w:val="00D52048"/>
    <w:rsid w:val="00D547E8"/>
    <w:rsid w:val="00D557C1"/>
    <w:rsid w:val="00D651C3"/>
    <w:rsid w:val="00D715D3"/>
    <w:rsid w:val="00D715EE"/>
    <w:rsid w:val="00D7352F"/>
    <w:rsid w:val="00D769CE"/>
    <w:rsid w:val="00D8073C"/>
    <w:rsid w:val="00D82287"/>
    <w:rsid w:val="00D82C0E"/>
    <w:rsid w:val="00D90BDF"/>
    <w:rsid w:val="00D933A8"/>
    <w:rsid w:val="00D94EDB"/>
    <w:rsid w:val="00D97E74"/>
    <w:rsid w:val="00DA0071"/>
    <w:rsid w:val="00DA38D5"/>
    <w:rsid w:val="00DB2958"/>
    <w:rsid w:val="00DC04BC"/>
    <w:rsid w:val="00DC07E1"/>
    <w:rsid w:val="00DC1CFD"/>
    <w:rsid w:val="00DD3D4F"/>
    <w:rsid w:val="00DD4B70"/>
    <w:rsid w:val="00DD6058"/>
    <w:rsid w:val="00DE7CBD"/>
    <w:rsid w:val="00E04A11"/>
    <w:rsid w:val="00E10F07"/>
    <w:rsid w:val="00E14B88"/>
    <w:rsid w:val="00E20C5D"/>
    <w:rsid w:val="00E21462"/>
    <w:rsid w:val="00E245B1"/>
    <w:rsid w:val="00E31788"/>
    <w:rsid w:val="00E352EB"/>
    <w:rsid w:val="00E41D0E"/>
    <w:rsid w:val="00E41D78"/>
    <w:rsid w:val="00E44B84"/>
    <w:rsid w:val="00E54631"/>
    <w:rsid w:val="00E578D5"/>
    <w:rsid w:val="00E7015D"/>
    <w:rsid w:val="00E718D5"/>
    <w:rsid w:val="00E7739A"/>
    <w:rsid w:val="00E77755"/>
    <w:rsid w:val="00E77CDE"/>
    <w:rsid w:val="00E80274"/>
    <w:rsid w:val="00E821C4"/>
    <w:rsid w:val="00E87BCA"/>
    <w:rsid w:val="00E97542"/>
    <w:rsid w:val="00EA0AE1"/>
    <w:rsid w:val="00EA3AEA"/>
    <w:rsid w:val="00EA54F5"/>
    <w:rsid w:val="00EB2002"/>
    <w:rsid w:val="00EC5E49"/>
    <w:rsid w:val="00EC776F"/>
    <w:rsid w:val="00ED0267"/>
    <w:rsid w:val="00ED08CB"/>
    <w:rsid w:val="00ED0FFD"/>
    <w:rsid w:val="00ED290E"/>
    <w:rsid w:val="00ED3017"/>
    <w:rsid w:val="00ED37CC"/>
    <w:rsid w:val="00EE3F66"/>
    <w:rsid w:val="00EE4CA6"/>
    <w:rsid w:val="00EE6600"/>
    <w:rsid w:val="00EE7404"/>
    <w:rsid w:val="00EE7E74"/>
    <w:rsid w:val="00EF4036"/>
    <w:rsid w:val="00EF48F3"/>
    <w:rsid w:val="00F0348B"/>
    <w:rsid w:val="00F173D7"/>
    <w:rsid w:val="00F2057D"/>
    <w:rsid w:val="00F214E9"/>
    <w:rsid w:val="00F278F5"/>
    <w:rsid w:val="00F34481"/>
    <w:rsid w:val="00F34CBC"/>
    <w:rsid w:val="00F36164"/>
    <w:rsid w:val="00F4126A"/>
    <w:rsid w:val="00F42AD6"/>
    <w:rsid w:val="00F438D2"/>
    <w:rsid w:val="00F476FC"/>
    <w:rsid w:val="00F507A5"/>
    <w:rsid w:val="00F54EE9"/>
    <w:rsid w:val="00F611E5"/>
    <w:rsid w:val="00F614E0"/>
    <w:rsid w:val="00F63127"/>
    <w:rsid w:val="00F80139"/>
    <w:rsid w:val="00F832E6"/>
    <w:rsid w:val="00F84C51"/>
    <w:rsid w:val="00F8704D"/>
    <w:rsid w:val="00F907CC"/>
    <w:rsid w:val="00F96D83"/>
    <w:rsid w:val="00F96F6D"/>
    <w:rsid w:val="00FB0772"/>
    <w:rsid w:val="00FB1EEF"/>
    <w:rsid w:val="00FB64ED"/>
    <w:rsid w:val="00FC075E"/>
    <w:rsid w:val="00FC0D36"/>
    <w:rsid w:val="00FC1180"/>
    <w:rsid w:val="00FC2520"/>
    <w:rsid w:val="00FC39B1"/>
    <w:rsid w:val="00FC5423"/>
    <w:rsid w:val="00FC5A29"/>
    <w:rsid w:val="00FC72A9"/>
    <w:rsid w:val="00FD1C67"/>
    <w:rsid w:val="00FD20BD"/>
    <w:rsid w:val="00FD38A2"/>
    <w:rsid w:val="00FD518E"/>
    <w:rsid w:val="00FD5C7B"/>
    <w:rsid w:val="00FD7EC4"/>
    <w:rsid w:val="00FE071D"/>
    <w:rsid w:val="00FE27AF"/>
    <w:rsid w:val="00FE3951"/>
    <w:rsid w:val="00FF08A0"/>
    <w:rsid w:val="00FF3520"/>
    <w:rsid w:val="00FF6373"/>
    <w:rsid w:val="00FF72D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paragraph" w:customStyle="1" w:styleId="estilo3">
    <w:name w:val="estilo3"/>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AA7A35"/>
  </w:style>
  <w:style w:type="paragraph" w:customStyle="1" w:styleId="estilo2">
    <w:name w:val="estilo2"/>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8D0858"/>
    <w:rPr>
      <w:rFonts w:ascii="Arial" w:hAnsi="Arial" w:cs="Arial" w:hint="default"/>
      <w:sz w:val="21"/>
      <w:szCs w:val="21"/>
    </w:rPr>
  </w:style>
  <w:style w:type="character" w:customStyle="1" w:styleId="num-coment">
    <w:name w:val="num-coment"/>
    <w:basedOn w:val="Fuentedeprrafopredeter"/>
    <w:rsid w:val="00ED290E"/>
  </w:style>
  <w:style w:type="paragraph" w:customStyle="1" w:styleId="selectionshareable">
    <w:name w:val="selectionshareable"/>
    <w:basedOn w:val="Normal"/>
    <w:rsid w:val="00ED290E"/>
    <w:pPr>
      <w:widowControl/>
      <w:autoSpaceDE/>
      <w:autoSpaceDN/>
      <w:adjustRightInd/>
      <w:spacing w:before="100" w:beforeAutospacing="1" w:after="100" w:afterAutospacing="1"/>
    </w:pPr>
    <w:rPr>
      <w:rFonts w:ascii="Times New Roman" w:hAnsi="Times New Roman" w:cs="Times New Roman"/>
    </w:rPr>
  </w:style>
  <w:style w:type="paragraph" w:customStyle="1" w:styleId="txt0">
    <w:name w:val="txt0"/>
    <w:basedOn w:val="Normal"/>
    <w:rsid w:val="00B86536"/>
    <w:pPr>
      <w:widowControl/>
      <w:autoSpaceDE/>
      <w:autoSpaceDN/>
      <w:adjustRightInd/>
      <w:spacing w:before="100" w:beforeAutospacing="1" w:after="100" w:afterAutospacing="1"/>
    </w:pPr>
    <w:rPr>
      <w:rFonts w:ascii="Times New Roman" w:hAnsi="Times New Roman" w:cs="Times New Roman"/>
    </w:rPr>
  </w:style>
  <w:style w:type="character" w:customStyle="1" w:styleId="ipa">
    <w:name w:val="ipa"/>
    <w:basedOn w:val="Fuentedeprrafopredeter"/>
    <w:rsid w:val="007B3EC8"/>
  </w:style>
  <w:style w:type="paragraph" w:styleId="Prrafodelista">
    <w:name w:val="List Paragraph"/>
    <w:basedOn w:val="Normal"/>
    <w:uiPriority w:val="34"/>
    <w:qFormat/>
    <w:rsid w:val="000D7C12"/>
    <w:pPr>
      <w:ind w:left="720"/>
      <w:contextualSpacing/>
    </w:pPr>
  </w:style>
  <w:style w:type="paragraph" w:customStyle="1" w:styleId="capitulo">
    <w:name w:val="capitulo"/>
    <w:basedOn w:val="Normal"/>
    <w:rsid w:val="00691C08"/>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38476575">
      <w:bodyDiv w:val="1"/>
      <w:marLeft w:val="0"/>
      <w:marRight w:val="0"/>
      <w:marTop w:val="0"/>
      <w:marBottom w:val="0"/>
      <w:divBdr>
        <w:top w:val="none" w:sz="0" w:space="0" w:color="auto"/>
        <w:left w:val="none" w:sz="0" w:space="0" w:color="auto"/>
        <w:bottom w:val="none" w:sz="0" w:space="0" w:color="auto"/>
        <w:right w:val="none" w:sz="0" w:space="0" w:color="auto"/>
      </w:divBdr>
      <w:divsChild>
        <w:div w:id="1285772262">
          <w:marLeft w:val="0"/>
          <w:marRight w:val="0"/>
          <w:marTop w:val="0"/>
          <w:marBottom w:val="0"/>
          <w:divBdr>
            <w:top w:val="none" w:sz="0" w:space="0" w:color="auto"/>
            <w:left w:val="none" w:sz="0" w:space="0" w:color="auto"/>
            <w:bottom w:val="none" w:sz="0" w:space="0" w:color="auto"/>
            <w:right w:val="none" w:sz="0" w:space="0" w:color="auto"/>
          </w:divBdr>
          <w:divsChild>
            <w:div w:id="1278414614">
              <w:marLeft w:val="0"/>
              <w:marRight w:val="0"/>
              <w:marTop w:val="0"/>
              <w:marBottom w:val="0"/>
              <w:divBdr>
                <w:top w:val="none" w:sz="0" w:space="0" w:color="auto"/>
                <w:left w:val="none" w:sz="0" w:space="0" w:color="auto"/>
                <w:bottom w:val="none" w:sz="0" w:space="0" w:color="auto"/>
                <w:right w:val="none" w:sz="0" w:space="0" w:color="auto"/>
              </w:divBdr>
            </w:div>
          </w:divsChild>
        </w:div>
        <w:div w:id="1111975033">
          <w:marLeft w:val="0"/>
          <w:marRight w:val="0"/>
          <w:marTop w:val="0"/>
          <w:marBottom w:val="0"/>
          <w:divBdr>
            <w:top w:val="none" w:sz="0" w:space="0" w:color="auto"/>
            <w:left w:val="none" w:sz="0" w:space="0" w:color="auto"/>
            <w:bottom w:val="none" w:sz="0" w:space="0" w:color="auto"/>
            <w:right w:val="none" w:sz="0" w:space="0" w:color="auto"/>
          </w:divBdr>
          <w:divsChild>
            <w:div w:id="614753302">
              <w:marLeft w:val="0"/>
              <w:marRight w:val="0"/>
              <w:marTop w:val="0"/>
              <w:marBottom w:val="0"/>
              <w:divBdr>
                <w:top w:val="none" w:sz="0" w:space="0" w:color="auto"/>
                <w:left w:val="none" w:sz="0" w:space="0" w:color="auto"/>
                <w:bottom w:val="none" w:sz="0" w:space="0" w:color="auto"/>
                <w:right w:val="none" w:sz="0" w:space="0" w:color="auto"/>
              </w:divBdr>
              <w:divsChild>
                <w:div w:id="78030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8495">
          <w:marLeft w:val="0"/>
          <w:marRight w:val="0"/>
          <w:marTop w:val="0"/>
          <w:marBottom w:val="0"/>
          <w:divBdr>
            <w:top w:val="none" w:sz="0" w:space="0" w:color="auto"/>
            <w:left w:val="none" w:sz="0" w:space="0" w:color="auto"/>
            <w:bottom w:val="none" w:sz="0" w:space="0" w:color="auto"/>
            <w:right w:val="none" w:sz="0" w:space="0" w:color="auto"/>
          </w:divBdr>
          <w:divsChild>
            <w:div w:id="756168751">
              <w:marLeft w:val="0"/>
              <w:marRight w:val="0"/>
              <w:marTop w:val="0"/>
              <w:marBottom w:val="0"/>
              <w:divBdr>
                <w:top w:val="none" w:sz="0" w:space="0" w:color="auto"/>
                <w:left w:val="none" w:sz="0" w:space="0" w:color="auto"/>
                <w:bottom w:val="none" w:sz="0" w:space="0" w:color="auto"/>
                <w:right w:val="none" w:sz="0" w:space="0" w:color="auto"/>
              </w:divBdr>
            </w:div>
          </w:divsChild>
        </w:div>
        <w:div w:id="1571816175">
          <w:marLeft w:val="0"/>
          <w:marRight w:val="0"/>
          <w:marTop w:val="0"/>
          <w:marBottom w:val="0"/>
          <w:divBdr>
            <w:top w:val="none" w:sz="0" w:space="0" w:color="auto"/>
            <w:left w:val="none" w:sz="0" w:space="0" w:color="auto"/>
            <w:bottom w:val="none" w:sz="0" w:space="0" w:color="auto"/>
            <w:right w:val="none" w:sz="0" w:space="0" w:color="auto"/>
          </w:divBdr>
        </w:div>
        <w:div w:id="168495970">
          <w:marLeft w:val="0"/>
          <w:marRight w:val="0"/>
          <w:marTop w:val="0"/>
          <w:marBottom w:val="0"/>
          <w:divBdr>
            <w:top w:val="none" w:sz="0" w:space="0" w:color="auto"/>
            <w:left w:val="none" w:sz="0" w:space="0" w:color="auto"/>
            <w:bottom w:val="none" w:sz="0" w:space="0" w:color="auto"/>
            <w:right w:val="none" w:sz="0" w:space="0" w:color="auto"/>
          </w:divBdr>
        </w:div>
        <w:div w:id="1787575590">
          <w:marLeft w:val="0"/>
          <w:marRight w:val="0"/>
          <w:marTop w:val="0"/>
          <w:marBottom w:val="0"/>
          <w:divBdr>
            <w:top w:val="none" w:sz="0" w:space="0" w:color="auto"/>
            <w:left w:val="none" w:sz="0" w:space="0" w:color="auto"/>
            <w:bottom w:val="none" w:sz="0" w:space="0" w:color="auto"/>
            <w:right w:val="none" w:sz="0" w:space="0" w:color="auto"/>
          </w:divBdr>
          <w:divsChild>
            <w:div w:id="1772512316">
              <w:marLeft w:val="0"/>
              <w:marRight w:val="0"/>
              <w:marTop w:val="0"/>
              <w:marBottom w:val="0"/>
              <w:divBdr>
                <w:top w:val="none" w:sz="0" w:space="0" w:color="auto"/>
                <w:left w:val="none" w:sz="0" w:space="0" w:color="auto"/>
                <w:bottom w:val="none" w:sz="0" w:space="0" w:color="auto"/>
                <w:right w:val="none" w:sz="0" w:space="0" w:color="auto"/>
              </w:divBdr>
              <w:divsChild>
                <w:div w:id="9234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859231">
          <w:marLeft w:val="0"/>
          <w:marRight w:val="0"/>
          <w:marTop w:val="0"/>
          <w:marBottom w:val="0"/>
          <w:divBdr>
            <w:top w:val="none" w:sz="0" w:space="0" w:color="auto"/>
            <w:left w:val="none" w:sz="0" w:space="0" w:color="auto"/>
            <w:bottom w:val="none" w:sz="0" w:space="0" w:color="auto"/>
            <w:right w:val="none" w:sz="0" w:space="0" w:color="auto"/>
          </w:divBdr>
        </w:div>
        <w:div w:id="566111292">
          <w:marLeft w:val="0"/>
          <w:marRight w:val="0"/>
          <w:marTop w:val="0"/>
          <w:marBottom w:val="0"/>
          <w:divBdr>
            <w:top w:val="none" w:sz="0" w:space="0" w:color="auto"/>
            <w:left w:val="none" w:sz="0" w:space="0" w:color="auto"/>
            <w:bottom w:val="none" w:sz="0" w:space="0" w:color="auto"/>
            <w:right w:val="none" w:sz="0" w:space="0" w:color="auto"/>
          </w:divBdr>
        </w:div>
        <w:div w:id="475226873">
          <w:marLeft w:val="0"/>
          <w:marRight w:val="0"/>
          <w:marTop w:val="0"/>
          <w:marBottom w:val="0"/>
          <w:divBdr>
            <w:top w:val="none" w:sz="0" w:space="0" w:color="auto"/>
            <w:left w:val="none" w:sz="0" w:space="0" w:color="auto"/>
            <w:bottom w:val="none" w:sz="0" w:space="0" w:color="auto"/>
            <w:right w:val="none" w:sz="0" w:space="0" w:color="auto"/>
          </w:divBdr>
          <w:divsChild>
            <w:div w:id="1074206776">
              <w:marLeft w:val="0"/>
              <w:marRight w:val="0"/>
              <w:marTop w:val="0"/>
              <w:marBottom w:val="0"/>
              <w:divBdr>
                <w:top w:val="none" w:sz="0" w:space="0" w:color="auto"/>
                <w:left w:val="none" w:sz="0" w:space="0" w:color="auto"/>
                <w:bottom w:val="none" w:sz="0" w:space="0" w:color="auto"/>
                <w:right w:val="none" w:sz="0" w:space="0" w:color="auto"/>
              </w:divBdr>
              <w:divsChild>
                <w:div w:id="25861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44341">
      <w:bodyDiv w:val="1"/>
      <w:marLeft w:val="0"/>
      <w:marRight w:val="0"/>
      <w:marTop w:val="0"/>
      <w:marBottom w:val="0"/>
      <w:divBdr>
        <w:top w:val="none" w:sz="0" w:space="0" w:color="auto"/>
        <w:left w:val="none" w:sz="0" w:space="0" w:color="auto"/>
        <w:bottom w:val="none" w:sz="0" w:space="0" w:color="auto"/>
        <w:right w:val="none" w:sz="0" w:space="0" w:color="auto"/>
      </w:divBdr>
    </w:div>
    <w:div w:id="58016344">
      <w:bodyDiv w:val="1"/>
      <w:marLeft w:val="0"/>
      <w:marRight w:val="0"/>
      <w:marTop w:val="0"/>
      <w:marBottom w:val="0"/>
      <w:divBdr>
        <w:top w:val="none" w:sz="0" w:space="0" w:color="auto"/>
        <w:left w:val="none" w:sz="0" w:space="0" w:color="auto"/>
        <w:bottom w:val="none" w:sz="0" w:space="0" w:color="auto"/>
        <w:right w:val="none" w:sz="0" w:space="0" w:color="auto"/>
      </w:divBdr>
    </w:div>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7360">
      <w:bodyDiv w:val="1"/>
      <w:marLeft w:val="0"/>
      <w:marRight w:val="0"/>
      <w:marTop w:val="0"/>
      <w:marBottom w:val="0"/>
      <w:divBdr>
        <w:top w:val="none" w:sz="0" w:space="0" w:color="auto"/>
        <w:left w:val="none" w:sz="0" w:space="0" w:color="auto"/>
        <w:bottom w:val="none" w:sz="0" w:space="0" w:color="auto"/>
        <w:right w:val="none" w:sz="0" w:space="0" w:color="auto"/>
      </w:divBdr>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579546">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2977171">
      <w:bodyDiv w:val="1"/>
      <w:marLeft w:val="0"/>
      <w:marRight w:val="0"/>
      <w:marTop w:val="0"/>
      <w:marBottom w:val="0"/>
      <w:divBdr>
        <w:top w:val="none" w:sz="0" w:space="0" w:color="auto"/>
        <w:left w:val="none" w:sz="0" w:space="0" w:color="auto"/>
        <w:bottom w:val="none" w:sz="0" w:space="0" w:color="auto"/>
        <w:right w:val="none" w:sz="0" w:space="0" w:color="auto"/>
      </w:divBdr>
    </w:div>
    <w:div w:id="276641379">
      <w:bodyDiv w:val="1"/>
      <w:marLeft w:val="0"/>
      <w:marRight w:val="0"/>
      <w:marTop w:val="0"/>
      <w:marBottom w:val="0"/>
      <w:divBdr>
        <w:top w:val="none" w:sz="0" w:space="0" w:color="auto"/>
        <w:left w:val="none" w:sz="0" w:space="0" w:color="auto"/>
        <w:bottom w:val="none" w:sz="0" w:space="0" w:color="auto"/>
        <w:right w:val="none" w:sz="0" w:space="0" w:color="auto"/>
      </w:divBdr>
      <w:divsChild>
        <w:div w:id="1696227286">
          <w:marLeft w:val="0"/>
          <w:marRight w:val="0"/>
          <w:marTop w:val="0"/>
          <w:marBottom w:val="0"/>
          <w:divBdr>
            <w:top w:val="none" w:sz="0" w:space="0" w:color="auto"/>
            <w:left w:val="none" w:sz="0" w:space="0" w:color="auto"/>
            <w:bottom w:val="none" w:sz="0" w:space="0" w:color="auto"/>
            <w:right w:val="none" w:sz="0" w:space="0" w:color="auto"/>
          </w:divBdr>
          <w:divsChild>
            <w:div w:id="255140906">
              <w:marLeft w:val="0"/>
              <w:marRight w:val="0"/>
              <w:marTop w:val="0"/>
              <w:marBottom w:val="0"/>
              <w:divBdr>
                <w:top w:val="none" w:sz="0" w:space="0" w:color="auto"/>
                <w:left w:val="none" w:sz="0" w:space="0" w:color="auto"/>
                <w:bottom w:val="none" w:sz="0" w:space="0" w:color="auto"/>
                <w:right w:val="none" w:sz="0" w:space="0" w:color="auto"/>
              </w:divBdr>
            </w:div>
            <w:div w:id="1790203796">
              <w:marLeft w:val="0"/>
              <w:marRight w:val="0"/>
              <w:marTop w:val="0"/>
              <w:marBottom w:val="0"/>
              <w:divBdr>
                <w:top w:val="none" w:sz="0" w:space="0" w:color="auto"/>
                <w:left w:val="none" w:sz="0" w:space="0" w:color="auto"/>
                <w:bottom w:val="none" w:sz="0" w:space="0" w:color="auto"/>
                <w:right w:val="none" w:sz="0" w:space="0" w:color="auto"/>
              </w:divBdr>
            </w:div>
          </w:divsChild>
        </w:div>
        <w:div w:id="467013280">
          <w:marLeft w:val="0"/>
          <w:marRight w:val="0"/>
          <w:marTop w:val="0"/>
          <w:marBottom w:val="0"/>
          <w:divBdr>
            <w:top w:val="none" w:sz="0" w:space="0" w:color="auto"/>
            <w:left w:val="none" w:sz="0" w:space="0" w:color="auto"/>
            <w:bottom w:val="none" w:sz="0" w:space="0" w:color="auto"/>
            <w:right w:val="none" w:sz="0" w:space="0" w:color="auto"/>
          </w:divBdr>
          <w:divsChild>
            <w:div w:id="1075663146">
              <w:marLeft w:val="0"/>
              <w:marRight w:val="0"/>
              <w:marTop w:val="0"/>
              <w:marBottom w:val="0"/>
              <w:divBdr>
                <w:top w:val="none" w:sz="0" w:space="0" w:color="auto"/>
                <w:left w:val="none" w:sz="0" w:space="0" w:color="auto"/>
                <w:bottom w:val="none" w:sz="0" w:space="0" w:color="auto"/>
                <w:right w:val="none" w:sz="0" w:space="0" w:color="auto"/>
              </w:divBdr>
            </w:div>
            <w:div w:id="17668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7199596">
      <w:bodyDiv w:val="1"/>
      <w:marLeft w:val="0"/>
      <w:marRight w:val="0"/>
      <w:marTop w:val="0"/>
      <w:marBottom w:val="0"/>
      <w:divBdr>
        <w:top w:val="none" w:sz="0" w:space="0" w:color="auto"/>
        <w:left w:val="none" w:sz="0" w:space="0" w:color="auto"/>
        <w:bottom w:val="none" w:sz="0" w:space="0" w:color="auto"/>
        <w:right w:val="none" w:sz="0" w:space="0" w:color="auto"/>
      </w:divBdr>
      <w:divsChild>
        <w:div w:id="1071007635">
          <w:marLeft w:val="0"/>
          <w:marRight w:val="0"/>
          <w:marTop w:val="0"/>
          <w:marBottom w:val="0"/>
          <w:divBdr>
            <w:top w:val="none" w:sz="0" w:space="0" w:color="auto"/>
            <w:left w:val="none" w:sz="0" w:space="0" w:color="auto"/>
            <w:bottom w:val="none" w:sz="0" w:space="0" w:color="auto"/>
            <w:right w:val="none" w:sz="0" w:space="0" w:color="auto"/>
          </w:divBdr>
        </w:div>
        <w:div w:id="1726754758">
          <w:marLeft w:val="0"/>
          <w:marRight w:val="0"/>
          <w:marTop w:val="0"/>
          <w:marBottom w:val="0"/>
          <w:divBdr>
            <w:top w:val="none" w:sz="0" w:space="0" w:color="auto"/>
            <w:left w:val="none" w:sz="0" w:space="0" w:color="auto"/>
            <w:bottom w:val="none" w:sz="0" w:space="0" w:color="auto"/>
            <w:right w:val="none" w:sz="0" w:space="0" w:color="auto"/>
          </w:divBdr>
        </w:div>
        <w:div w:id="1595094490">
          <w:marLeft w:val="0"/>
          <w:marRight w:val="0"/>
          <w:marTop w:val="0"/>
          <w:marBottom w:val="0"/>
          <w:divBdr>
            <w:top w:val="none" w:sz="0" w:space="0" w:color="auto"/>
            <w:left w:val="none" w:sz="0" w:space="0" w:color="auto"/>
            <w:bottom w:val="none" w:sz="0" w:space="0" w:color="auto"/>
            <w:right w:val="none" w:sz="0" w:space="0" w:color="auto"/>
          </w:divBdr>
        </w:div>
      </w:divsChild>
    </w:div>
    <w:div w:id="361126495">
      <w:bodyDiv w:val="1"/>
      <w:marLeft w:val="0"/>
      <w:marRight w:val="0"/>
      <w:marTop w:val="0"/>
      <w:marBottom w:val="0"/>
      <w:divBdr>
        <w:top w:val="none" w:sz="0" w:space="0" w:color="auto"/>
        <w:left w:val="none" w:sz="0" w:space="0" w:color="auto"/>
        <w:bottom w:val="none" w:sz="0" w:space="0" w:color="auto"/>
        <w:right w:val="none" w:sz="0" w:space="0" w:color="auto"/>
      </w:divBdr>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13017997">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57379575">
      <w:bodyDiv w:val="1"/>
      <w:marLeft w:val="0"/>
      <w:marRight w:val="0"/>
      <w:marTop w:val="0"/>
      <w:marBottom w:val="0"/>
      <w:divBdr>
        <w:top w:val="none" w:sz="0" w:space="0" w:color="auto"/>
        <w:left w:val="none" w:sz="0" w:space="0" w:color="auto"/>
        <w:bottom w:val="none" w:sz="0" w:space="0" w:color="auto"/>
        <w:right w:val="none" w:sz="0" w:space="0" w:color="auto"/>
      </w:divBdr>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26451158">
      <w:bodyDiv w:val="1"/>
      <w:marLeft w:val="0"/>
      <w:marRight w:val="0"/>
      <w:marTop w:val="0"/>
      <w:marBottom w:val="0"/>
      <w:divBdr>
        <w:top w:val="none" w:sz="0" w:space="0" w:color="auto"/>
        <w:left w:val="none" w:sz="0" w:space="0" w:color="auto"/>
        <w:bottom w:val="none" w:sz="0" w:space="0" w:color="auto"/>
        <w:right w:val="none" w:sz="0" w:space="0" w:color="auto"/>
      </w:divBdr>
    </w:div>
    <w:div w:id="526869416">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40241683">
      <w:bodyDiv w:val="1"/>
      <w:marLeft w:val="0"/>
      <w:marRight w:val="0"/>
      <w:marTop w:val="0"/>
      <w:marBottom w:val="0"/>
      <w:divBdr>
        <w:top w:val="none" w:sz="0" w:space="0" w:color="auto"/>
        <w:left w:val="none" w:sz="0" w:space="0" w:color="auto"/>
        <w:bottom w:val="none" w:sz="0" w:space="0" w:color="auto"/>
        <w:right w:val="none" w:sz="0" w:space="0" w:color="auto"/>
      </w:divBdr>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3800639">
      <w:bodyDiv w:val="1"/>
      <w:marLeft w:val="0"/>
      <w:marRight w:val="0"/>
      <w:marTop w:val="0"/>
      <w:marBottom w:val="0"/>
      <w:divBdr>
        <w:top w:val="none" w:sz="0" w:space="0" w:color="auto"/>
        <w:left w:val="none" w:sz="0" w:space="0" w:color="auto"/>
        <w:bottom w:val="none" w:sz="0" w:space="0" w:color="auto"/>
        <w:right w:val="none" w:sz="0" w:space="0" w:color="auto"/>
      </w:divBdr>
      <w:divsChild>
        <w:div w:id="1894652577">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60037804">
      <w:bodyDiv w:val="1"/>
      <w:marLeft w:val="0"/>
      <w:marRight w:val="0"/>
      <w:marTop w:val="0"/>
      <w:marBottom w:val="0"/>
      <w:divBdr>
        <w:top w:val="none" w:sz="0" w:space="0" w:color="auto"/>
        <w:left w:val="none" w:sz="0" w:space="0" w:color="auto"/>
        <w:bottom w:val="none" w:sz="0" w:space="0" w:color="auto"/>
        <w:right w:val="none" w:sz="0" w:space="0" w:color="auto"/>
      </w:divBdr>
      <w:divsChild>
        <w:div w:id="842932931">
          <w:marLeft w:val="0"/>
          <w:marRight w:val="336"/>
          <w:marTop w:val="120"/>
          <w:marBottom w:val="312"/>
          <w:divBdr>
            <w:top w:val="none" w:sz="0" w:space="0" w:color="auto"/>
            <w:left w:val="none" w:sz="0" w:space="0" w:color="auto"/>
            <w:bottom w:val="none" w:sz="0" w:space="0" w:color="auto"/>
            <w:right w:val="none" w:sz="0" w:space="0" w:color="auto"/>
          </w:divBdr>
          <w:divsChild>
            <w:div w:id="167688022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665211155">
      <w:bodyDiv w:val="1"/>
      <w:marLeft w:val="0"/>
      <w:marRight w:val="0"/>
      <w:marTop w:val="0"/>
      <w:marBottom w:val="0"/>
      <w:divBdr>
        <w:top w:val="none" w:sz="0" w:space="0" w:color="auto"/>
        <w:left w:val="none" w:sz="0" w:space="0" w:color="auto"/>
        <w:bottom w:val="none" w:sz="0" w:space="0" w:color="auto"/>
        <w:right w:val="none" w:sz="0" w:space="0" w:color="auto"/>
      </w:divBdr>
      <w:divsChild>
        <w:div w:id="229511120">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730150985">
      <w:bodyDiv w:val="1"/>
      <w:marLeft w:val="0"/>
      <w:marRight w:val="0"/>
      <w:marTop w:val="0"/>
      <w:marBottom w:val="0"/>
      <w:divBdr>
        <w:top w:val="none" w:sz="0" w:space="0" w:color="auto"/>
        <w:left w:val="none" w:sz="0" w:space="0" w:color="auto"/>
        <w:bottom w:val="none" w:sz="0" w:space="0" w:color="auto"/>
        <w:right w:val="none" w:sz="0" w:space="0" w:color="auto"/>
      </w:divBdr>
    </w:div>
    <w:div w:id="757676197">
      <w:bodyDiv w:val="1"/>
      <w:marLeft w:val="0"/>
      <w:marRight w:val="0"/>
      <w:marTop w:val="0"/>
      <w:marBottom w:val="0"/>
      <w:divBdr>
        <w:top w:val="none" w:sz="0" w:space="0" w:color="auto"/>
        <w:left w:val="none" w:sz="0" w:space="0" w:color="auto"/>
        <w:bottom w:val="none" w:sz="0" w:space="0" w:color="auto"/>
        <w:right w:val="none" w:sz="0" w:space="0" w:color="auto"/>
      </w:divBdr>
    </w:div>
    <w:div w:id="796677186">
      <w:bodyDiv w:val="1"/>
      <w:marLeft w:val="0"/>
      <w:marRight w:val="0"/>
      <w:marTop w:val="0"/>
      <w:marBottom w:val="0"/>
      <w:divBdr>
        <w:top w:val="none" w:sz="0" w:space="0" w:color="auto"/>
        <w:left w:val="none" w:sz="0" w:space="0" w:color="auto"/>
        <w:bottom w:val="none" w:sz="0" w:space="0" w:color="auto"/>
        <w:right w:val="none" w:sz="0" w:space="0" w:color="auto"/>
      </w:divBdr>
      <w:divsChild>
        <w:div w:id="1666855670">
          <w:marLeft w:val="0"/>
          <w:marRight w:val="0"/>
          <w:marTop w:val="0"/>
          <w:marBottom w:val="0"/>
          <w:divBdr>
            <w:top w:val="none" w:sz="0" w:space="0" w:color="auto"/>
            <w:left w:val="none" w:sz="0" w:space="0" w:color="auto"/>
            <w:bottom w:val="none" w:sz="0" w:space="0" w:color="auto"/>
            <w:right w:val="none" w:sz="0" w:space="0" w:color="auto"/>
          </w:divBdr>
          <w:divsChild>
            <w:div w:id="53388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8734077">
      <w:bodyDiv w:val="1"/>
      <w:marLeft w:val="0"/>
      <w:marRight w:val="0"/>
      <w:marTop w:val="0"/>
      <w:marBottom w:val="0"/>
      <w:divBdr>
        <w:top w:val="none" w:sz="0" w:space="0" w:color="auto"/>
        <w:left w:val="none" w:sz="0" w:space="0" w:color="auto"/>
        <w:bottom w:val="none" w:sz="0" w:space="0" w:color="auto"/>
        <w:right w:val="none" w:sz="0" w:space="0" w:color="auto"/>
      </w:divBdr>
      <w:divsChild>
        <w:div w:id="1460680877">
          <w:marLeft w:val="0"/>
          <w:marRight w:val="0"/>
          <w:marTop w:val="0"/>
          <w:marBottom w:val="0"/>
          <w:divBdr>
            <w:top w:val="none" w:sz="0" w:space="0" w:color="auto"/>
            <w:left w:val="none" w:sz="0" w:space="0" w:color="auto"/>
            <w:bottom w:val="none" w:sz="0" w:space="0" w:color="auto"/>
            <w:right w:val="none" w:sz="0" w:space="0" w:color="auto"/>
          </w:divBdr>
          <w:divsChild>
            <w:div w:id="1680232579">
              <w:marLeft w:val="0"/>
              <w:marRight w:val="0"/>
              <w:marTop w:val="0"/>
              <w:marBottom w:val="0"/>
              <w:divBdr>
                <w:top w:val="none" w:sz="0" w:space="0" w:color="auto"/>
                <w:left w:val="none" w:sz="0" w:space="0" w:color="auto"/>
                <w:bottom w:val="none" w:sz="0" w:space="0" w:color="auto"/>
                <w:right w:val="none" w:sz="0" w:space="0" w:color="auto"/>
              </w:divBdr>
            </w:div>
          </w:divsChild>
        </w:div>
        <w:div w:id="74593345">
          <w:marLeft w:val="0"/>
          <w:marRight w:val="0"/>
          <w:marTop w:val="0"/>
          <w:marBottom w:val="0"/>
          <w:divBdr>
            <w:top w:val="none" w:sz="0" w:space="0" w:color="auto"/>
            <w:left w:val="none" w:sz="0" w:space="0" w:color="auto"/>
            <w:bottom w:val="none" w:sz="0" w:space="0" w:color="auto"/>
            <w:right w:val="none" w:sz="0" w:space="0" w:color="auto"/>
          </w:divBdr>
        </w:div>
        <w:div w:id="7025612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8658">
      <w:bodyDiv w:val="1"/>
      <w:marLeft w:val="0"/>
      <w:marRight w:val="0"/>
      <w:marTop w:val="0"/>
      <w:marBottom w:val="0"/>
      <w:divBdr>
        <w:top w:val="none" w:sz="0" w:space="0" w:color="auto"/>
        <w:left w:val="none" w:sz="0" w:space="0" w:color="auto"/>
        <w:bottom w:val="none" w:sz="0" w:space="0" w:color="auto"/>
        <w:right w:val="none" w:sz="0" w:space="0" w:color="auto"/>
      </w:divBdr>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37180064">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73456">
      <w:bodyDiv w:val="1"/>
      <w:marLeft w:val="0"/>
      <w:marRight w:val="0"/>
      <w:marTop w:val="0"/>
      <w:marBottom w:val="0"/>
      <w:divBdr>
        <w:top w:val="none" w:sz="0" w:space="0" w:color="auto"/>
        <w:left w:val="none" w:sz="0" w:space="0" w:color="auto"/>
        <w:bottom w:val="none" w:sz="0" w:space="0" w:color="auto"/>
        <w:right w:val="none" w:sz="0" w:space="0" w:color="auto"/>
      </w:divBdr>
      <w:divsChild>
        <w:div w:id="106974735">
          <w:marLeft w:val="0"/>
          <w:marRight w:val="0"/>
          <w:marTop w:val="0"/>
          <w:marBottom w:val="0"/>
          <w:divBdr>
            <w:top w:val="none" w:sz="0" w:space="0" w:color="auto"/>
            <w:left w:val="none" w:sz="0" w:space="0" w:color="auto"/>
            <w:bottom w:val="none" w:sz="0" w:space="0" w:color="auto"/>
            <w:right w:val="none" w:sz="0" w:space="0" w:color="auto"/>
          </w:divBdr>
          <w:divsChild>
            <w:div w:id="1940864600">
              <w:marLeft w:val="0"/>
              <w:marRight w:val="0"/>
              <w:marTop w:val="0"/>
              <w:marBottom w:val="0"/>
              <w:divBdr>
                <w:top w:val="none" w:sz="0" w:space="0" w:color="auto"/>
                <w:left w:val="none" w:sz="0" w:space="0" w:color="auto"/>
                <w:bottom w:val="none" w:sz="0" w:space="0" w:color="auto"/>
                <w:right w:val="none" w:sz="0" w:space="0" w:color="auto"/>
              </w:divBdr>
            </w:div>
            <w:div w:id="1414550399">
              <w:marLeft w:val="0"/>
              <w:marRight w:val="0"/>
              <w:marTop w:val="0"/>
              <w:marBottom w:val="0"/>
              <w:divBdr>
                <w:top w:val="none" w:sz="0" w:space="0" w:color="auto"/>
                <w:left w:val="none" w:sz="0" w:space="0" w:color="auto"/>
                <w:bottom w:val="none" w:sz="0" w:space="0" w:color="auto"/>
                <w:right w:val="none" w:sz="0" w:space="0" w:color="auto"/>
              </w:divBdr>
            </w:div>
            <w:div w:id="1635257930">
              <w:marLeft w:val="0"/>
              <w:marRight w:val="0"/>
              <w:marTop w:val="0"/>
              <w:marBottom w:val="0"/>
              <w:divBdr>
                <w:top w:val="none" w:sz="0" w:space="0" w:color="auto"/>
                <w:left w:val="none" w:sz="0" w:space="0" w:color="auto"/>
                <w:bottom w:val="none" w:sz="0" w:space="0" w:color="auto"/>
                <w:right w:val="none" w:sz="0" w:space="0" w:color="auto"/>
              </w:divBdr>
            </w:div>
            <w:div w:id="751397256">
              <w:marLeft w:val="0"/>
              <w:marRight w:val="0"/>
              <w:marTop w:val="0"/>
              <w:marBottom w:val="0"/>
              <w:divBdr>
                <w:top w:val="none" w:sz="0" w:space="0" w:color="auto"/>
                <w:left w:val="none" w:sz="0" w:space="0" w:color="auto"/>
                <w:bottom w:val="none" w:sz="0" w:space="0" w:color="auto"/>
                <w:right w:val="none" w:sz="0" w:space="0" w:color="auto"/>
              </w:divBdr>
            </w:div>
            <w:div w:id="5387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9136633">
      <w:bodyDiv w:val="1"/>
      <w:marLeft w:val="0"/>
      <w:marRight w:val="0"/>
      <w:marTop w:val="0"/>
      <w:marBottom w:val="0"/>
      <w:divBdr>
        <w:top w:val="none" w:sz="0" w:space="0" w:color="auto"/>
        <w:left w:val="none" w:sz="0" w:space="0" w:color="auto"/>
        <w:bottom w:val="none" w:sz="0" w:space="0" w:color="auto"/>
        <w:right w:val="none" w:sz="0" w:space="0" w:color="auto"/>
      </w:divBdr>
    </w:div>
    <w:div w:id="1114862554">
      <w:bodyDiv w:val="1"/>
      <w:marLeft w:val="0"/>
      <w:marRight w:val="0"/>
      <w:marTop w:val="0"/>
      <w:marBottom w:val="0"/>
      <w:divBdr>
        <w:top w:val="none" w:sz="0" w:space="0" w:color="auto"/>
        <w:left w:val="none" w:sz="0" w:space="0" w:color="auto"/>
        <w:bottom w:val="none" w:sz="0" w:space="0" w:color="auto"/>
        <w:right w:val="none" w:sz="0" w:space="0" w:color="auto"/>
      </w:divBdr>
      <w:divsChild>
        <w:div w:id="493881027">
          <w:marLeft w:val="0"/>
          <w:marRight w:val="0"/>
          <w:marTop w:val="0"/>
          <w:marBottom w:val="0"/>
          <w:divBdr>
            <w:top w:val="none" w:sz="0" w:space="0" w:color="auto"/>
            <w:left w:val="none" w:sz="0" w:space="0" w:color="auto"/>
            <w:bottom w:val="none" w:sz="0" w:space="0" w:color="auto"/>
            <w:right w:val="none" w:sz="0" w:space="0" w:color="auto"/>
          </w:divBdr>
          <w:divsChild>
            <w:div w:id="364408330">
              <w:marLeft w:val="0"/>
              <w:marRight w:val="0"/>
              <w:marTop w:val="0"/>
              <w:marBottom w:val="0"/>
              <w:divBdr>
                <w:top w:val="none" w:sz="0" w:space="0" w:color="auto"/>
                <w:left w:val="none" w:sz="0" w:space="0" w:color="auto"/>
                <w:bottom w:val="none" w:sz="0" w:space="0" w:color="auto"/>
                <w:right w:val="none" w:sz="0" w:space="0" w:color="auto"/>
              </w:divBdr>
            </w:div>
          </w:divsChild>
        </w:div>
        <w:div w:id="458955430">
          <w:marLeft w:val="0"/>
          <w:marRight w:val="0"/>
          <w:marTop w:val="0"/>
          <w:marBottom w:val="0"/>
          <w:divBdr>
            <w:top w:val="none" w:sz="0" w:space="0" w:color="auto"/>
            <w:left w:val="none" w:sz="0" w:space="0" w:color="auto"/>
            <w:bottom w:val="none" w:sz="0" w:space="0" w:color="auto"/>
            <w:right w:val="none" w:sz="0" w:space="0" w:color="auto"/>
          </w:divBdr>
          <w:divsChild>
            <w:div w:id="1981567990">
              <w:marLeft w:val="0"/>
              <w:marRight w:val="0"/>
              <w:marTop w:val="0"/>
              <w:marBottom w:val="0"/>
              <w:divBdr>
                <w:top w:val="none" w:sz="0" w:space="0" w:color="auto"/>
                <w:left w:val="none" w:sz="0" w:space="0" w:color="auto"/>
                <w:bottom w:val="none" w:sz="0" w:space="0" w:color="auto"/>
                <w:right w:val="none" w:sz="0" w:space="0" w:color="auto"/>
              </w:divBdr>
            </w:div>
            <w:div w:id="853300057">
              <w:marLeft w:val="0"/>
              <w:marRight w:val="0"/>
              <w:marTop w:val="0"/>
              <w:marBottom w:val="0"/>
              <w:divBdr>
                <w:top w:val="none" w:sz="0" w:space="0" w:color="auto"/>
                <w:left w:val="none" w:sz="0" w:space="0" w:color="auto"/>
                <w:bottom w:val="none" w:sz="0" w:space="0" w:color="auto"/>
                <w:right w:val="none" w:sz="0" w:space="0" w:color="auto"/>
              </w:divBdr>
            </w:div>
          </w:divsChild>
        </w:div>
        <w:div w:id="1964118490">
          <w:marLeft w:val="0"/>
          <w:marRight w:val="0"/>
          <w:marTop w:val="0"/>
          <w:marBottom w:val="0"/>
          <w:divBdr>
            <w:top w:val="none" w:sz="0" w:space="0" w:color="auto"/>
            <w:left w:val="none" w:sz="0" w:space="0" w:color="auto"/>
            <w:bottom w:val="none" w:sz="0" w:space="0" w:color="auto"/>
            <w:right w:val="none" w:sz="0" w:space="0" w:color="auto"/>
          </w:divBdr>
          <w:divsChild>
            <w:div w:id="1848326254">
              <w:marLeft w:val="0"/>
              <w:marRight w:val="0"/>
              <w:marTop w:val="0"/>
              <w:marBottom w:val="0"/>
              <w:divBdr>
                <w:top w:val="none" w:sz="0" w:space="0" w:color="auto"/>
                <w:left w:val="none" w:sz="0" w:space="0" w:color="auto"/>
                <w:bottom w:val="none" w:sz="0" w:space="0" w:color="auto"/>
                <w:right w:val="none" w:sz="0" w:space="0" w:color="auto"/>
              </w:divBdr>
            </w:div>
            <w:div w:id="2143767854">
              <w:marLeft w:val="0"/>
              <w:marRight w:val="0"/>
              <w:marTop w:val="0"/>
              <w:marBottom w:val="0"/>
              <w:divBdr>
                <w:top w:val="none" w:sz="0" w:space="0" w:color="auto"/>
                <w:left w:val="none" w:sz="0" w:space="0" w:color="auto"/>
                <w:bottom w:val="none" w:sz="0" w:space="0" w:color="auto"/>
                <w:right w:val="none" w:sz="0" w:space="0" w:color="auto"/>
              </w:divBdr>
            </w:div>
          </w:divsChild>
        </w:div>
        <w:div w:id="1959142038">
          <w:marLeft w:val="0"/>
          <w:marRight w:val="0"/>
          <w:marTop w:val="0"/>
          <w:marBottom w:val="0"/>
          <w:divBdr>
            <w:top w:val="none" w:sz="0" w:space="0" w:color="auto"/>
            <w:left w:val="none" w:sz="0" w:space="0" w:color="auto"/>
            <w:bottom w:val="none" w:sz="0" w:space="0" w:color="auto"/>
            <w:right w:val="none" w:sz="0" w:space="0" w:color="auto"/>
          </w:divBdr>
          <w:divsChild>
            <w:div w:id="1387951624">
              <w:marLeft w:val="0"/>
              <w:marRight w:val="0"/>
              <w:marTop w:val="0"/>
              <w:marBottom w:val="0"/>
              <w:divBdr>
                <w:top w:val="none" w:sz="0" w:space="0" w:color="auto"/>
                <w:left w:val="none" w:sz="0" w:space="0" w:color="auto"/>
                <w:bottom w:val="none" w:sz="0" w:space="0" w:color="auto"/>
                <w:right w:val="none" w:sz="0" w:space="0" w:color="auto"/>
              </w:divBdr>
            </w:div>
            <w:div w:id="931083611">
              <w:marLeft w:val="0"/>
              <w:marRight w:val="0"/>
              <w:marTop w:val="0"/>
              <w:marBottom w:val="0"/>
              <w:divBdr>
                <w:top w:val="none" w:sz="0" w:space="0" w:color="auto"/>
                <w:left w:val="none" w:sz="0" w:space="0" w:color="auto"/>
                <w:bottom w:val="none" w:sz="0" w:space="0" w:color="auto"/>
                <w:right w:val="none" w:sz="0" w:space="0" w:color="auto"/>
              </w:divBdr>
            </w:div>
          </w:divsChild>
        </w:div>
        <w:div w:id="304118296">
          <w:marLeft w:val="0"/>
          <w:marRight w:val="0"/>
          <w:marTop w:val="0"/>
          <w:marBottom w:val="0"/>
          <w:divBdr>
            <w:top w:val="none" w:sz="0" w:space="0" w:color="auto"/>
            <w:left w:val="none" w:sz="0" w:space="0" w:color="auto"/>
            <w:bottom w:val="none" w:sz="0" w:space="0" w:color="auto"/>
            <w:right w:val="none" w:sz="0" w:space="0" w:color="auto"/>
          </w:divBdr>
          <w:divsChild>
            <w:div w:id="1851868501">
              <w:marLeft w:val="0"/>
              <w:marRight w:val="0"/>
              <w:marTop w:val="0"/>
              <w:marBottom w:val="0"/>
              <w:divBdr>
                <w:top w:val="none" w:sz="0" w:space="0" w:color="auto"/>
                <w:left w:val="none" w:sz="0" w:space="0" w:color="auto"/>
                <w:bottom w:val="none" w:sz="0" w:space="0" w:color="auto"/>
                <w:right w:val="none" w:sz="0" w:space="0" w:color="auto"/>
              </w:divBdr>
            </w:div>
            <w:div w:id="2096895118">
              <w:marLeft w:val="0"/>
              <w:marRight w:val="0"/>
              <w:marTop w:val="0"/>
              <w:marBottom w:val="0"/>
              <w:divBdr>
                <w:top w:val="none" w:sz="0" w:space="0" w:color="auto"/>
                <w:left w:val="none" w:sz="0" w:space="0" w:color="auto"/>
                <w:bottom w:val="none" w:sz="0" w:space="0" w:color="auto"/>
                <w:right w:val="none" w:sz="0" w:space="0" w:color="auto"/>
              </w:divBdr>
            </w:div>
          </w:divsChild>
        </w:div>
        <w:div w:id="378629914">
          <w:marLeft w:val="0"/>
          <w:marRight w:val="0"/>
          <w:marTop w:val="0"/>
          <w:marBottom w:val="0"/>
          <w:divBdr>
            <w:top w:val="none" w:sz="0" w:space="0" w:color="auto"/>
            <w:left w:val="none" w:sz="0" w:space="0" w:color="auto"/>
            <w:bottom w:val="none" w:sz="0" w:space="0" w:color="auto"/>
            <w:right w:val="none" w:sz="0" w:space="0" w:color="auto"/>
          </w:divBdr>
          <w:divsChild>
            <w:div w:id="669870553">
              <w:marLeft w:val="0"/>
              <w:marRight w:val="0"/>
              <w:marTop w:val="0"/>
              <w:marBottom w:val="0"/>
              <w:divBdr>
                <w:top w:val="none" w:sz="0" w:space="0" w:color="auto"/>
                <w:left w:val="none" w:sz="0" w:space="0" w:color="auto"/>
                <w:bottom w:val="none" w:sz="0" w:space="0" w:color="auto"/>
                <w:right w:val="none" w:sz="0" w:space="0" w:color="auto"/>
              </w:divBdr>
            </w:div>
            <w:div w:id="1370495792">
              <w:marLeft w:val="0"/>
              <w:marRight w:val="0"/>
              <w:marTop w:val="0"/>
              <w:marBottom w:val="0"/>
              <w:divBdr>
                <w:top w:val="none" w:sz="0" w:space="0" w:color="auto"/>
                <w:left w:val="none" w:sz="0" w:space="0" w:color="auto"/>
                <w:bottom w:val="none" w:sz="0" w:space="0" w:color="auto"/>
                <w:right w:val="none" w:sz="0" w:space="0" w:color="auto"/>
              </w:divBdr>
            </w:div>
          </w:divsChild>
        </w:div>
        <w:div w:id="14115531">
          <w:marLeft w:val="0"/>
          <w:marRight w:val="0"/>
          <w:marTop w:val="0"/>
          <w:marBottom w:val="0"/>
          <w:divBdr>
            <w:top w:val="none" w:sz="0" w:space="0" w:color="auto"/>
            <w:left w:val="none" w:sz="0" w:space="0" w:color="auto"/>
            <w:bottom w:val="none" w:sz="0" w:space="0" w:color="auto"/>
            <w:right w:val="none" w:sz="0" w:space="0" w:color="auto"/>
          </w:divBdr>
          <w:divsChild>
            <w:div w:id="1568303929">
              <w:marLeft w:val="0"/>
              <w:marRight w:val="0"/>
              <w:marTop w:val="0"/>
              <w:marBottom w:val="0"/>
              <w:divBdr>
                <w:top w:val="none" w:sz="0" w:space="0" w:color="auto"/>
                <w:left w:val="none" w:sz="0" w:space="0" w:color="auto"/>
                <w:bottom w:val="none" w:sz="0" w:space="0" w:color="auto"/>
                <w:right w:val="none" w:sz="0" w:space="0" w:color="auto"/>
              </w:divBdr>
            </w:div>
            <w:div w:id="557327706">
              <w:marLeft w:val="0"/>
              <w:marRight w:val="0"/>
              <w:marTop w:val="0"/>
              <w:marBottom w:val="0"/>
              <w:divBdr>
                <w:top w:val="none" w:sz="0" w:space="0" w:color="auto"/>
                <w:left w:val="none" w:sz="0" w:space="0" w:color="auto"/>
                <w:bottom w:val="none" w:sz="0" w:space="0" w:color="auto"/>
                <w:right w:val="none" w:sz="0" w:space="0" w:color="auto"/>
              </w:divBdr>
            </w:div>
          </w:divsChild>
        </w:div>
        <w:div w:id="1918318347">
          <w:marLeft w:val="0"/>
          <w:marRight w:val="0"/>
          <w:marTop w:val="0"/>
          <w:marBottom w:val="0"/>
          <w:divBdr>
            <w:top w:val="none" w:sz="0" w:space="0" w:color="auto"/>
            <w:left w:val="none" w:sz="0" w:space="0" w:color="auto"/>
            <w:bottom w:val="none" w:sz="0" w:space="0" w:color="auto"/>
            <w:right w:val="none" w:sz="0" w:space="0" w:color="auto"/>
          </w:divBdr>
          <w:divsChild>
            <w:div w:id="839080903">
              <w:marLeft w:val="0"/>
              <w:marRight w:val="0"/>
              <w:marTop w:val="0"/>
              <w:marBottom w:val="0"/>
              <w:divBdr>
                <w:top w:val="none" w:sz="0" w:space="0" w:color="auto"/>
                <w:left w:val="none" w:sz="0" w:space="0" w:color="auto"/>
                <w:bottom w:val="none" w:sz="0" w:space="0" w:color="auto"/>
                <w:right w:val="none" w:sz="0" w:space="0" w:color="auto"/>
              </w:divBdr>
            </w:div>
            <w:div w:id="239828633">
              <w:marLeft w:val="0"/>
              <w:marRight w:val="0"/>
              <w:marTop w:val="0"/>
              <w:marBottom w:val="0"/>
              <w:divBdr>
                <w:top w:val="none" w:sz="0" w:space="0" w:color="auto"/>
                <w:left w:val="none" w:sz="0" w:space="0" w:color="auto"/>
                <w:bottom w:val="none" w:sz="0" w:space="0" w:color="auto"/>
                <w:right w:val="none" w:sz="0" w:space="0" w:color="auto"/>
              </w:divBdr>
            </w:div>
          </w:divsChild>
        </w:div>
        <w:div w:id="761537304">
          <w:marLeft w:val="0"/>
          <w:marRight w:val="0"/>
          <w:marTop w:val="0"/>
          <w:marBottom w:val="0"/>
          <w:divBdr>
            <w:top w:val="none" w:sz="0" w:space="0" w:color="auto"/>
            <w:left w:val="none" w:sz="0" w:space="0" w:color="auto"/>
            <w:bottom w:val="none" w:sz="0" w:space="0" w:color="auto"/>
            <w:right w:val="none" w:sz="0" w:space="0" w:color="auto"/>
          </w:divBdr>
          <w:divsChild>
            <w:div w:id="1150831736">
              <w:marLeft w:val="0"/>
              <w:marRight w:val="0"/>
              <w:marTop w:val="0"/>
              <w:marBottom w:val="0"/>
              <w:divBdr>
                <w:top w:val="none" w:sz="0" w:space="0" w:color="auto"/>
                <w:left w:val="none" w:sz="0" w:space="0" w:color="auto"/>
                <w:bottom w:val="none" w:sz="0" w:space="0" w:color="auto"/>
                <w:right w:val="none" w:sz="0" w:space="0" w:color="auto"/>
              </w:divBdr>
            </w:div>
            <w:div w:id="1137067411">
              <w:marLeft w:val="0"/>
              <w:marRight w:val="0"/>
              <w:marTop w:val="0"/>
              <w:marBottom w:val="0"/>
              <w:divBdr>
                <w:top w:val="none" w:sz="0" w:space="0" w:color="auto"/>
                <w:left w:val="none" w:sz="0" w:space="0" w:color="auto"/>
                <w:bottom w:val="none" w:sz="0" w:space="0" w:color="auto"/>
                <w:right w:val="none" w:sz="0" w:space="0" w:color="auto"/>
              </w:divBdr>
            </w:div>
          </w:divsChild>
        </w:div>
        <w:div w:id="51346042">
          <w:marLeft w:val="0"/>
          <w:marRight w:val="0"/>
          <w:marTop w:val="0"/>
          <w:marBottom w:val="0"/>
          <w:divBdr>
            <w:top w:val="none" w:sz="0" w:space="0" w:color="auto"/>
            <w:left w:val="none" w:sz="0" w:space="0" w:color="auto"/>
            <w:bottom w:val="none" w:sz="0" w:space="0" w:color="auto"/>
            <w:right w:val="none" w:sz="0" w:space="0" w:color="auto"/>
          </w:divBdr>
          <w:divsChild>
            <w:div w:id="1357463073">
              <w:marLeft w:val="0"/>
              <w:marRight w:val="0"/>
              <w:marTop w:val="0"/>
              <w:marBottom w:val="0"/>
              <w:divBdr>
                <w:top w:val="none" w:sz="0" w:space="0" w:color="auto"/>
                <w:left w:val="none" w:sz="0" w:space="0" w:color="auto"/>
                <w:bottom w:val="none" w:sz="0" w:space="0" w:color="auto"/>
                <w:right w:val="none" w:sz="0" w:space="0" w:color="auto"/>
              </w:divBdr>
            </w:div>
            <w:div w:id="243955867">
              <w:marLeft w:val="0"/>
              <w:marRight w:val="0"/>
              <w:marTop w:val="0"/>
              <w:marBottom w:val="0"/>
              <w:divBdr>
                <w:top w:val="none" w:sz="0" w:space="0" w:color="auto"/>
                <w:left w:val="none" w:sz="0" w:space="0" w:color="auto"/>
                <w:bottom w:val="none" w:sz="0" w:space="0" w:color="auto"/>
                <w:right w:val="none" w:sz="0" w:space="0" w:color="auto"/>
              </w:divBdr>
            </w:div>
          </w:divsChild>
        </w:div>
        <w:div w:id="685788115">
          <w:marLeft w:val="0"/>
          <w:marRight w:val="0"/>
          <w:marTop w:val="0"/>
          <w:marBottom w:val="0"/>
          <w:divBdr>
            <w:top w:val="none" w:sz="0" w:space="0" w:color="auto"/>
            <w:left w:val="none" w:sz="0" w:space="0" w:color="auto"/>
            <w:bottom w:val="none" w:sz="0" w:space="0" w:color="auto"/>
            <w:right w:val="none" w:sz="0" w:space="0" w:color="auto"/>
          </w:divBdr>
          <w:divsChild>
            <w:div w:id="1413620996">
              <w:marLeft w:val="0"/>
              <w:marRight w:val="0"/>
              <w:marTop w:val="0"/>
              <w:marBottom w:val="0"/>
              <w:divBdr>
                <w:top w:val="none" w:sz="0" w:space="0" w:color="auto"/>
                <w:left w:val="none" w:sz="0" w:space="0" w:color="auto"/>
                <w:bottom w:val="none" w:sz="0" w:space="0" w:color="auto"/>
                <w:right w:val="none" w:sz="0" w:space="0" w:color="auto"/>
              </w:divBdr>
            </w:div>
            <w:div w:id="213398479">
              <w:marLeft w:val="0"/>
              <w:marRight w:val="0"/>
              <w:marTop w:val="0"/>
              <w:marBottom w:val="0"/>
              <w:divBdr>
                <w:top w:val="none" w:sz="0" w:space="0" w:color="auto"/>
                <w:left w:val="none" w:sz="0" w:space="0" w:color="auto"/>
                <w:bottom w:val="none" w:sz="0" w:space="0" w:color="auto"/>
                <w:right w:val="none" w:sz="0" w:space="0" w:color="auto"/>
              </w:divBdr>
            </w:div>
          </w:divsChild>
        </w:div>
        <w:div w:id="588582951">
          <w:marLeft w:val="0"/>
          <w:marRight w:val="0"/>
          <w:marTop w:val="0"/>
          <w:marBottom w:val="0"/>
          <w:divBdr>
            <w:top w:val="none" w:sz="0" w:space="0" w:color="auto"/>
            <w:left w:val="none" w:sz="0" w:space="0" w:color="auto"/>
            <w:bottom w:val="none" w:sz="0" w:space="0" w:color="auto"/>
            <w:right w:val="none" w:sz="0" w:space="0" w:color="auto"/>
          </w:divBdr>
          <w:divsChild>
            <w:div w:id="2135129189">
              <w:marLeft w:val="0"/>
              <w:marRight w:val="0"/>
              <w:marTop w:val="0"/>
              <w:marBottom w:val="0"/>
              <w:divBdr>
                <w:top w:val="none" w:sz="0" w:space="0" w:color="auto"/>
                <w:left w:val="none" w:sz="0" w:space="0" w:color="auto"/>
                <w:bottom w:val="none" w:sz="0" w:space="0" w:color="auto"/>
                <w:right w:val="none" w:sz="0" w:space="0" w:color="auto"/>
              </w:divBdr>
            </w:div>
            <w:div w:id="1688873734">
              <w:marLeft w:val="0"/>
              <w:marRight w:val="0"/>
              <w:marTop w:val="0"/>
              <w:marBottom w:val="0"/>
              <w:divBdr>
                <w:top w:val="none" w:sz="0" w:space="0" w:color="auto"/>
                <w:left w:val="none" w:sz="0" w:space="0" w:color="auto"/>
                <w:bottom w:val="none" w:sz="0" w:space="0" w:color="auto"/>
                <w:right w:val="none" w:sz="0" w:space="0" w:color="auto"/>
              </w:divBdr>
            </w:div>
          </w:divsChild>
        </w:div>
        <w:div w:id="1880359269">
          <w:marLeft w:val="0"/>
          <w:marRight w:val="0"/>
          <w:marTop w:val="0"/>
          <w:marBottom w:val="0"/>
          <w:divBdr>
            <w:top w:val="none" w:sz="0" w:space="0" w:color="auto"/>
            <w:left w:val="none" w:sz="0" w:space="0" w:color="auto"/>
            <w:bottom w:val="none" w:sz="0" w:space="0" w:color="auto"/>
            <w:right w:val="none" w:sz="0" w:space="0" w:color="auto"/>
          </w:divBdr>
          <w:divsChild>
            <w:div w:id="909077986">
              <w:marLeft w:val="0"/>
              <w:marRight w:val="0"/>
              <w:marTop w:val="0"/>
              <w:marBottom w:val="0"/>
              <w:divBdr>
                <w:top w:val="none" w:sz="0" w:space="0" w:color="auto"/>
                <w:left w:val="none" w:sz="0" w:space="0" w:color="auto"/>
                <w:bottom w:val="none" w:sz="0" w:space="0" w:color="auto"/>
                <w:right w:val="none" w:sz="0" w:space="0" w:color="auto"/>
              </w:divBdr>
            </w:div>
            <w:div w:id="468977027">
              <w:marLeft w:val="0"/>
              <w:marRight w:val="0"/>
              <w:marTop w:val="0"/>
              <w:marBottom w:val="0"/>
              <w:divBdr>
                <w:top w:val="none" w:sz="0" w:space="0" w:color="auto"/>
                <w:left w:val="none" w:sz="0" w:space="0" w:color="auto"/>
                <w:bottom w:val="none" w:sz="0" w:space="0" w:color="auto"/>
                <w:right w:val="none" w:sz="0" w:space="0" w:color="auto"/>
              </w:divBdr>
            </w:div>
          </w:divsChild>
        </w:div>
        <w:div w:id="1978297077">
          <w:marLeft w:val="0"/>
          <w:marRight w:val="0"/>
          <w:marTop w:val="0"/>
          <w:marBottom w:val="0"/>
          <w:divBdr>
            <w:top w:val="none" w:sz="0" w:space="0" w:color="auto"/>
            <w:left w:val="none" w:sz="0" w:space="0" w:color="auto"/>
            <w:bottom w:val="none" w:sz="0" w:space="0" w:color="auto"/>
            <w:right w:val="none" w:sz="0" w:space="0" w:color="auto"/>
          </w:divBdr>
          <w:divsChild>
            <w:div w:id="186338681">
              <w:marLeft w:val="0"/>
              <w:marRight w:val="0"/>
              <w:marTop w:val="0"/>
              <w:marBottom w:val="0"/>
              <w:divBdr>
                <w:top w:val="none" w:sz="0" w:space="0" w:color="auto"/>
                <w:left w:val="none" w:sz="0" w:space="0" w:color="auto"/>
                <w:bottom w:val="none" w:sz="0" w:space="0" w:color="auto"/>
                <w:right w:val="none" w:sz="0" w:space="0" w:color="auto"/>
              </w:divBdr>
            </w:div>
            <w:div w:id="738676791">
              <w:marLeft w:val="0"/>
              <w:marRight w:val="0"/>
              <w:marTop w:val="0"/>
              <w:marBottom w:val="0"/>
              <w:divBdr>
                <w:top w:val="none" w:sz="0" w:space="0" w:color="auto"/>
                <w:left w:val="none" w:sz="0" w:space="0" w:color="auto"/>
                <w:bottom w:val="none" w:sz="0" w:space="0" w:color="auto"/>
                <w:right w:val="none" w:sz="0" w:space="0" w:color="auto"/>
              </w:divBdr>
            </w:div>
          </w:divsChild>
        </w:div>
        <w:div w:id="1128932129">
          <w:marLeft w:val="0"/>
          <w:marRight w:val="0"/>
          <w:marTop w:val="0"/>
          <w:marBottom w:val="0"/>
          <w:divBdr>
            <w:top w:val="none" w:sz="0" w:space="0" w:color="auto"/>
            <w:left w:val="none" w:sz="0" w:space="0" w:color="auto"/>
            <w:bottom w:val="none" w:sz="0" w:space="0" w:color="auto"/>
            <w:right w:val="none" w:sz="0" w:space="0" w:color="auto"/>
          </w:divBdr>
          <w:divsChild>
            <w:div w:id="1568108702">
              <w:marLeft w:val="0"/>
              <w:marRight w:val="0"/>
              <w:marTop w:val="0"/>
              <w:marBottom w:val="0"/>
              <w:divBdr>
                <w:top w:val="none" w:sz="0" w:space="0" w:color="auto"/>
                <w:left w:val="none" w:sz="0" w:space="0" w:color="auto"/>
                <w:bottom w:val="none" w:sz="0" w:space="0" w:color="auto"/>
                <w:right w:val="none" w:sz="0" w:space="0" w:color="auto"/>
              </w:divBdr>
            </w:div>
            <w:div w:id="324287784">
              <w:marLeft w:val="0"/>
              <w:marRight w:val="0"/>
              <w:marTop w:val="0"/>
              <w:marBottom w:val="0"/>
              <w:divBdr>
                <w:top w:val="none" w:sz="0" w:space="0" w:color="auto"/>
                <w:left w:val="none" w:sz="0" w:space="0" w:color="auto"/>
                <w:bottom w:val="none" w:sz="0" w:space="0" w:color="auto"/>
                <w:right w:val="none" w:sz="0" w:space="0" w:color="auto"/>
              </w:divBdr>
            </w:div>
          </w:divsChild>
        </w:div>
        <w:div w:id="394209097">
          <w:marLeft w:val="0"/>
          <w:marRight w:val="0"/>
          <w:marTop w:val="0"/>
          <w:marBottom w:val="0"/>
          <w:divBdr>
            <w:top w:val="none" w:sz="0" w:space="0" w:color="auto"/>
            <w:left w:val="none" w:sz="0" w:space="0" w:color="auto"/>
            <w:bottom w:val="none" w:sz="0" w:space="0" w:color="auto"/>
            <w:right w:val="none" w:sz="0" w:space="0" w:color="auto"/>
          </w:divBdr>
          <w:divsChild>
            <w:div w:id="1240675190">
              <w:marLeft w:val="0"/>
              <w:marRight w:val="0"/>
              <w:marTop w:val="0"/>
              <w:marBottom w:val="0"/>
              <w:divBdr>
                <w:top w:val="none" w:sz="0" w:space="0" w:color="auto"/>
                <w:left w:val="none" w:sz="0" w:space="0" w:color="auto"/>
                <w:bottom w:val="none" w:sz="0" w:space="0" w:color="auto"/>
                <w:right w:val="none" w:sz="0" w:space="0" w:color="auto"/>
              </w:divBdr>
            </w:div>
            <w:div w:id="1490293405">
              <w:marLeft w:val="0"/>
              <w:marRight w:val="0"/>
              <w:marTop w:val="0"/>
              <w:marBottom w:val="0"/>
              <w:divBdr>
                <w:top w:val="none" w:sz="0" w:space="0" w:color="auto"/>
                <w:left w:val="none" w:sz="0" w:space="0" w:color="auto"/>
                <w:bottom w:val="none" w:sz="0" w:space="0" w:color="auto"/>
                <w:right w:val="none" w:sz="0" w:space="0" w:color="auto"/>
              </w:divBdr>
            </w:div>
          </w:divsChild>
        </w:div>
        <w:div w:id="1348370307">
          <w:marLeft w:val="0"/>
          <w:marRight w:val="0"/>
          <w:marTop w:val="0"/>
          <w:marBottom w:val="0"/>
          <w:divBdr>
            <w:top w:val="none" w:sz="0" w:space="0" w:color="auto"/>
            <w:left w:val="none" w:sz="0" w:space="0" w:color="auto"/>
            <w:bottom w:val="none" w:sz="0" w:space="0" w:color="auto"/>
            <w:right w:val="none" w:sz="0" w:space="0" w:color="auto"/>
          </w:divBdr>
          <w:divsChild>
            <w:div w:id="825515864">
              <w:marLeft w:val="0"/>
              <w:marRight w:val="0"/>
              <w:marTop w:val="0"/>
              <w:marBottom w:val="0"/>
              <w:divBdr>
                <w:top w:val="none" w:sz="0" w:space="0" w:color="auto"/>
                <w:left w:val="none" w:sz="0" w:space="0" w:color="auto"/>
                <w:bottom w:val="none" w:sz="0" w:space="0" w:color="auto"/>
                <w:right w:val="none" w:sz="0" w:space="0" w:color="auto"/>
              </w:divBdr>
            </w:div>
            <w:div w:id="1474788212">
              <w:marLeft w:val="0"/>
              <w:marRight w:val="0"/>
              <w:marTop w:val="0"/>
              <w:marBottom w:val="0"/>
              <w:divBdr>
                <w:top w:val="none" w:sz="0" w:space="0" w:color="auto"/>
                <w:left w:val="none" w:sz="0" w:space="0" w:color="auto"/>
                <w:bottom w:val="none" w:sz="0" w:space="0" w:color="auto"/>
                <w:right w:val="none" w:sz="0" w:space="0" w:color="auto"/>
              </w:divBdr>
            </w:div>
          </w:divsChild>
        </w:div>
        <w:div w:id="1791629484">
          <w:marLeft w:val="0"/>
          <w:marRight w:val="0"/>
          <w:marTop w:val="0"/>
          <w:marBottom w:val="0"/>
          <w:divBdr>
            <w:top w:val="none" w:sz="0" w:space="0" w:color="auto"/>
            <w:left w:val="none" w:sz="0" w:space="0" w:color="auto"/>
            <w:bottom w:val="none" w:sz="0" w:space="0" w:color="auto"/>
            <w:right w:val="none" w:sz="0" w:space="0" w:color="auto"/>
          </w:divBdr>
          <w:divsChild>
            <w:div w:id="95711702">
              <w:marLeft w:val="0"/>
              <w:marRight w:val="0"/>
              <w:marTop w:val="0"/>
              <w:marBottom w:val="0"/>
              <w:divBdr>
                <w:top w:val="none" w:sz="0" w:space="0" w:color="auto"/>
                <w:left w:val="none" w:sz="0" w:space="0" w:color="auto"/>
                <w:bottom w:val="none" w:sz="0" w:space="0" w:color="auto"/>
                <w:right w:val="none" w:sz="0" w:space="0" w:color="auto"/>
              </w:divBdr>
            </w:div>
            <w:div w:id="1022630333">
              <w:marLeft w:val="0"/>
              <w:marRight w:val="0"/>
              <w:marTop w:val="0"/>
              <w:marBottom w:val="0"/>
              <w:divBdr>
                <w:top w:val="none" w:sz="0" w:space="0" w:color="auto"/>
                <w:left w:val="none" w:sz="0" w:space="0" w:color="auto"/>
                <w:bottom w:val="none" w:sz="0" w:space="0" w:color="auto"/>
                <w:right w:val="none" w:sz="0" w:space="0" w:color="auto"/>
              </w:divBdr>
            </w:div>
          </w:divsChild>
        </w:div>
        <w:div w:id="604918676">
          <w:marLeft w:val="0"/>
          <w:marRight w:val="0"/>
          <w:marTop w:val="0"/>
          <w:marBottom w:val="0"/>
          <w:divBdr>
            <w:top w:val="none" w:sz="0" w:space="0" w:color="auto"/>
            <w:left w:val="none" w:sz="0" w:space="0" w:color="auto"/>
            <w:bottom w:val="none" w:sz="0" w:space="0" w:color="auto"/>
            <w:right w:val="none" w:sz="0" w:space="0" w:color="auto"/>
          </w:divBdr>
          <w:divsChild>
            <w:div w:id="2120834060">
              <w:marLeft w:val="0"/>
              <w:marRight w:val="0"/>
              <w:marTop w:val="0"/>
              <w:marBottom w:val="0"/>
              <w:divBdr>
                <w:top w:val="none" w:sz="0" w:space="0" w:color="auto"/>
                <w:left w:val="none" w:sz="0" w:space="0" w:color="auto"/>
                <w:bottom w:val="none" w:sz="0" w:space="0" w:color="auto"/>
                <w:right w:val="none" w:sz="0" w:space="0" w:color="auto"/>
              </w:divBdr>
            </w:div>
            <w:div w:id="1300647585">
              <w:marLeft w:val="0"/>
              <w:marRight w:val="0"/>
              <w:marTop w:val="0"/>
              <w:marBottom w:val="0"/>
              <w:divBdr>
                <w:top w:val="none" w:sz="0" w:space="0" w:color="auto"/>
                <w:left w:val="none" w:sz="0" w:space="0" w:color="auto"/>
                <w:bottom w:val="none" w:sz="0" w:space="0" w:color="auto"/>
                <w:right w:val="none" w:sz="0" w:space="0" w:color="auto"/>
              </w:divBdr>
            </w:div>
          </w:divsChild>
        </w:div>
        <w:div w:id="599997386">
          <w:marLeft w:val="0"/>
          <w:marRight w:val="0"/>
          <w:marTop w:val="0"/>
          <w:marBottom w:val="0"/>
          <w:divBdr>
            <w:top w:val="none" w:sz="0" w:space="0" w:color="auto"/>
            <w:left w:val="none" w:sz="0" w:space="0" w:color="auto"/>
            <w:bottom w:val="none" w:sz="0" w:space="0" w:color="auto"/>
            <w:right w:val="none" w:sz="0" w:space="0" w:color="auto"/>
          </w:divBdr>
          <w:divsChild>
            <w:div w:id="1959725613">
              <w:marLeft w:val="0"/>
              <w:marRight w:val="0"/>
              <w:marTop w:val="0"/>
              <w:marBottom w:val="0"/>
              <w:divBdr>
                <w:top w:val="none" w:sz="0" w:space="0" w:color="auto"/>
                <w:left w:val="none" w:sz="0" w:space="0" w:color="auto"/>
                <w:bottom w:val="none" w:sz="0" w:space="0" w:color="auto"/>
                <w:right w:val="none" w:sz="0" w:space="0" w:color="auto"/>
              </w:divBdr>
            </w:div>
            <w:div w:id="1841659653">
              <w:marLeft w:val="0"/>
              <w:marRight w:val="0"/>
              <w:marTop w:val="0"/>
              <w:marBottom w:val="0"/>
              <w:divBdr>
                <w:top w:val="none" w:sz="0" w:space="0" w:color="auto"/>
                <w:left w:val="none" w:sz="0" w:space="0" w:color="auto"/>
                <w:bottom w:val="none" w:sz="0" w:space="0" w:color="auto"/>
                <w:right w:val="none" w:sz="0" w:space="0" w:color="auto"/>
              </w:divBdr>
            </w:div>
          </w:divsChild>
        </w:div>
        <w:div w:id="825168546">
          <w:marLeft w:val="0"/>
          <w:marRight w:val="0"/>
          <w:marTop w:val="0"/>
          <w:marBottom w:val="0"/>
          <w:divBdr>
            <w:top w:val="none" w:sz="0" w:space="0" w:color="auto"/>
            <w:left w:val="none" w:sz="0" w:space="0" w:color="auto"/>
            <w:bottom w:val="none" w:sz="0" w:space="0" w:color="auto"/>
            <w:right w:val="none" w:sz="0" w:space="0" w:color="auto"/>
          </w:divBdr>
          <w:divsChild>
            <w:div w:id="1031879636">
              <w:marLeft w:val="0"/>
              <w:marRight w:val="0"/>
              <w:marTop w:val="0"/>
              <w:marBottom w:val="0"/>
              <w:divBdr>
                <w:top w:val="none" w:sz="0" w:space="0" w:color="auto"/>
                <w:left w:val="none" w:sz="0" w:space="0" w:color="auto"/>
                <w:bottom w:val="none" w:sz="0" w:space="0" w:color="auto"/>
                <w:right w:val="none" w:sz="0" w:space="0" w:color="auto"/>
              </w:divBdr>
            </w:div>
            <w:div w:id="995452363">
              <w:marLeft w:val="0"/>
              <w:marRight w:val="0"/>
              <w:marTop w:val="0"/>
              <w:marBottom w:val="0"/>
              <w:divBdr>
                <w:top w:val="none" w:sz="0" w:space="0" w:color="auto"/>
                <w:left w:val="none" w:sz="0" w:space="0" w:color="auto"/>
                <w:bottom w:val="none" w:sz="0" w:space="0" w:color="auto"/>
                <w:right w:val="none" w:sz="0" w:space="0" w:color="auto"/>
              </w:divBdr>
            </w:div>
          </w:divsChild>
        </w:div>
        <w:div w:id="1133138396">
          <w:marLeft w:val="0"/>
          <w:marRight w:val="0"/>
          <w:marTop w:val="0"/>
          <w:marBottom w:val="0"/>
          <w:divBdr>
            <w:top w:val="none" w:sz="0" w:space="0" w:color="auto"/>
            <w:left w:val="none" w:sz="0" w:space="0" w:color="auto"/>
            <w:bottom w:val="none" w:sz="0" w:space="0" w:color="auto"/>
            <w:right w:val="none" w:sz="0" w:space="0" w:color="auto"/>
          </w:divBdr>
          <w:divsChild>
            <w:div w:id="1765420720">
              <w:marLeft w:val="0"/>
              <w:marRight w:val="0"/>
              <w:marTop w:val="0"/>
              <w:marBottom w:val="0"/>
              <w:divBdr>
                <w:top w:val="none" w:sz="0" w:space="0" w:color="auto"/>
                <w:left w:val="none" w:sz="0" w:space="0" w:color="auto"/>
                <w:bottom w:val="none" w:sz="0" w:space="0" w:color="auto"/>
                <w:right w:val="none" w:sz="0" w:space="0" w:color="auto"/>
              </w:divBdr>
            </w:div>
            <w:div w:id="516040578">
              <w:marLeft w:val="0"/>
              <w:marRight w:val="0"/>
              <w:marTop w:val="0"/>
              <w:marBottom w:val="0"/>
              <w:divBdr>
                <w:top w:val="none" w:sz="0" w:space="0" w:color="auto"/>
                <w:left w:val="none" w:sz="0" w:space="0" w:color="auto"/>
                <w:bottom w:val="none" w:sz="0" w:space="0" w:color="auto"/>
                <w:right w:val="none" w:sz="0" w:space="0" w:color="auto"/>
              </w:divBdr>
            </w:div>
          </w:divsChild>
        </w:div>
        <w:div w:id="714427237">
          <w:marLeft w:val="0"/>
          <w:marRight w:val="0"/>
          <w:marTop w:val="0"/>
          <w:marBottom w:val="0"/>
          <w:divBdr>
            <w:top w:val="none" w:sz="0" w:space="0" w:color="auto"/>
            <w:left w:val="none" w:sz="0" w:space="0" w:color="auto"/>
            <w:bottom w:val="none" w:sz="0" w:space="0" w:color="auto"/>
            <w:right w:val="none" w:sz="0" w:space="0" w:color="auto"/>
          </w:divBdr>
          <w:divsChild>
            <w:div w:id="2083673880">
              <w:marLeft w:val="0"/>
              <w:marRight w:val="0"/>
              <w:marTop w:val="0"/>
              <w:marBottom w:val="0"/>
              <w:divBdr>
                <w:top w:val="none" w:sz="0" w:space="0" w:color="auto"/>
                <w:left w:val="none" w:sz="0" w:space="0" w:color="auto"/>
                <w:bottom w:val="none" w:sz="0" w:space="0" w:color="auto"/>
                <w:right w:val="none" w:sz="0" w:space="0" w:color="auto"/>
              </w:divBdr>
            </w:div>
            <w:div w:id="1341618949">
              <w:marLeft w:val="0"/>
              <w:marRight w:val="0"/>
              <w:marTop w:val="0"/>
              <w:marBottom w:val="0"/>
              <w:divBdr>
                <w:top w:val="none" w:sz="0" w:space="0" w:color="auto"/>
                <w:left w:val="none" w:sz="0" w:space="0" w:color="auto"/>
                <w:bottom w:val="none" w:sz="0" w:space="0" w:color="auto"/>
                <w:right w:val="none" w:sz="0" w:space="0" w:color="auto"/>
              </w:divBdr>
            </w:div>
          </w:divsChild>
        </w:div>
        <w:div w:id="1403257650">
          <w:marLeft w:val="0"/>
          <w:marRight w:val="0"/>
          <w:marTop w:val="0"/>
          <w:marBottom w:val="0"/>
          <w:divBdr>
            <w:top w:val="none" w:sz="0" w:space="0" w:color="auto"/>
            <w:left w:val="none" w:sz="0" w:space="0" w:color="auto"/>
            <w:bottom w:val="none" w:sz="0" w:space="0" w:color="auto"/>
            <w:right w:val="none" w:sz="0" w:space="0" w:color="auto"/>
          </w:divBdr>
          <w:divsChild>
            <w:div w:id="88817485">
              <w:marLeft w:val="0"/>
              <w:marRight w:val="0"/>
              <w:marTop w:val="0"/>
              <w:marBottom w:val="0"/>
              <w:divBdr>
                <w:top w:val="none" w:sz="0" w:space="0" w:color="auto"/>
                <w:left w:val="none" w:sz="0" w:space="0" w:color="auto"/>
                <w:bottom w:val="none" w:sz="0" w:space="0" w:color="auto"/>
                <w:right w:val="none" w:sz="0" w:space="0" w:color="auto"/>
              </w:divBdr>
            </w:div>
            <w:div w:id="1988701109">
              <w:marLeft w:val="0"/>
              <w:marRight w:val="0"/>
              <w:marTop w:val="0"/>
              <w:marBottom w:val="0"/>
              <w:divBdr>
                <w:top w:val="none" w:sz="0" w:space="0" w:color="auto"/>
                <w:left w:val="none" w:sz="0" w:space="0" w:color="auto"/>
                <w:bottom w:val="none" w:sz="0" w:space="0" w:color="auto"/>
                <w:right w:val="none" w:sz="0" w:space="0" w:color="auto"/>
              </w:divBdr>
            </w:div>
          </w:divsChild>
        </w:div>
        <w:div w:id="1287204222">
          <w:marLeft w:val="0"/>
          <w:marRight w:val="0"/>
          <w:marTop w:val="0"/>
          <w:marBottom w:val="0"/>
          <w:divBdr>
            <w:top w:val="none" w:sz="0" w:space="0" w:color="auto"/>
            <w:left w:val="none" w:sz="0" w:space="0" w:color="auto"/>
            <w:bottom w:val="none" w:sz="0" w:space="0" w:color="auto"/>
            <w:right w:val="none" w:sz="0" w:space="0" w:color="auto"/>
          </w:divBdr>
          <w:divsChild>
            <w:div w:id="605189797">
              <w:marLeft w:val="0"/>
              <w:marRight w:val="0"/>
              <w:marTop w:val="0"/>
              <w:marBottom w:val="0"/>
              <w:divBdr>
                <w:top w:val="none" w:sz="0" w:space="0" w:color="auto"/>
                <w:left w:val="none" w:sz="0" w:space="0" w:color="auto"/>
                <w:bottom w:val="none" w:sz="0" w:space="0" w:color="auto"/>
                <w:right w:val="none" w:sz="0" w:space="0" w:color="auto"/>
              </w:divBdr>
            </w:div>
            <w:div w:id="878014907">
              <w:marLeft w:val="0"/>
              <w:marRight w:val="0"/>
              <w:marTop w:val="0"/>
              <w:marBottom w:val="0"/>
              <w:divBdr>
                <w:top w:val="none" w:sz="0" w:space="0" w:color="auto"/>
                <w:left w:val="none" w:sz="0" w:space="0" w:color="auto"/>
                <w:bottom w:val="none" w:sz="0" w:space="0" w:color="auto"/>
                <w:right w:val="none" w:sz="0" w:space="0" w:color="auto"/>
              </w:divBdr>
            </w:div>
          </w:divsChild>
        </w:div>
        <w:div w:id="1365137466">
          <w:marLeft w:val="0"/>
          <w:marRight w:val="0"/>
          <w:marTop w:val="0"/>
          <w:marBottom w:val="0"/>
          <w:divBdr>
            <w:top w:val="none" w:sz="0" w:space="0" w:color="auto"/>
            <w:left w:val="none" w:sz="0" w:space="0" w:color="auto"/>
            <w:bottom w:val="none" w:sz="0" w:space="0" w:color="auto"/>
            <w:right w:val="none" w:sz="0" w:space="0" w:color="auto"/>
          </w:divBdr>
          <w:divsChild>
            <w:div w:id="1521092539">
              <w:marLeft w:val="0"/>
              <w:marRight w:val="0"/>
              <w:marTop w:val="0"/>
              <w:marBottom w:val="0"/>
              <w:divBdr>
                <w:top w:val="none" w:sz="0" w:space="0" w:color="auto"/>
                <w:left w:val="none" w:sz="0" w:space="0" w:color="auto"/>
                <w:bottom w:val="none" w:sz="0" w:space="0" w:color="auto"/>
                <w:right w:val="none" w:sz="0" w:space="0" w:color="auto"/>
              </w:divBdr>
            </w:div>
            <w:div w:id="614869073">
              <w:marLeft w:val="0"/>
              <w:marRight w:val="0"/>
              <w:marTop w:val="0"/>
              <w:marBottom w:val="0"/>
              <w:divBdr>
                <w:top w:val="none" w:sz="0" w:space="0" w:color="auto"/>
                <w:left w:val="none" w:sz="0" w:space="0" w:color="auto"/>
                <w:bottom w:val="none" w:sz="0" w:space="0" w:color="auto"/>
                <w:right w:val="none" w:sz="0" w:space="0" w:color="auto"/>
              </w:divBdr>
            </w:div>
          </w:divsChild>
        </w:div>
        <w:div w:id="1945965285">
          <w:marLeft w:val="0"/>
          <w:marRight w:val="0"/>
          <w:marTop w:val="0"/>
          <w:marBottom w:val="0"/>
          <w:divBdr>
            <w:top w:val="none" w:sz="0" w:space="0" w:color="auto"/>
            <w:left w:val="none" w:sz="0" w:space="0" w:color="auto"/>
            <w:bottom w:val="none" w:sz="0" w:space="0" w:color="auto"/>
            <w:right w:val="none" w:sz="0" w:space="0" w:color="auto"/>
          </w:divBdr>
          <w:divsChild>
            <w:div w:id="1176459516">
              <w:marLeft w:val="0"/>
              <w:marRight w:val="0"/>
              <w:marTop w:val="0"/>
              <w:marBottom w:val="0"/>
              <w:divBdr>
                <w:top w:val="none" w:sz="0" w:space="0" w:color="auto"/>
                <w:left w:val="none" w:sz="0" w:space="0" w:color="auto"/>
                <w:bottom w:val="none" w:sz="0" w:space="0" w:color="auto"/>
                <w:right w:val="none" w:sz="0" w:space="0" w:color="auto"/>
              </w:divBdr>
            </w:div>
            <w:div w:id="1361738984">
              <w:marLeft w:val="0"/>
              <w:marRight w:val="0"/>
              <w:marTop w:val="0"/>
              <w:marBottom w:val="0"/>
              <w:divBdr>
                <w:top w:val="none" w:sz="0" w:space="0" w:color="auto"/>
                <w:left w:val="none" w:sz="0" w:space="0" w:color="auto"/>
                <w:bottom w:val="none" w:sz="0" w:space="0" w:color="auto"/>
                <w:right w:val="none" w:sz="0" w:space="0" w:color="auto"/>
              </w:divBdr>
            </w:div>
          </w:divsChild>
        </w:div>
        <w:div w:id="1448088356">
          <w:marLeft w:val="0"/>
          <w:marRight w:val="0"/>
          <w:marTop w:val="0"/>
          <w:marBottom w:val="0"/>
          <w:divBdr>
            <w:top w:val="none" w:sz="0" w:space="0" w:color="auto"/>
            <w:left w:val="none" w:sz="0" w:space="0" w:color="auto"/>
            <w:bottom w:val="none" w:sz="0" w:space="0" w:color="auto"/>
            <w:right w:val="none" w:sz="0" w:space="0" w:color="auto"/>
          </w:divBdr>
          <w:divsChild>
            <w:div w:id="1977836748">
              <w:marLeft w:val="0"/>
              <w:marRight w:val="0"/>
              <w:marTop w:val="0"/>
              <w:marBottom w:val="0"/>
              <w:divBdr>
                <w:top w:val="none" w:sz="0" w:space="0" w:color="auto"/>
                <w:left w:val="none" w:sz="0" w:space="0" w:color="auto"/>
                <w:bottom w:val="none" w:sz="0" w:space="0" w:color="auto"/>
                <w:right w:val="none" w:sz="0" w:space="0" w:color="auto"/>
              </w:divBdr>
            </w:div>
            <w:div w:id="409696864">
              <w:marLeft w:val="0"/>
              <w:marRight w:val="0"/>
              <w:marTop w:val="0"/>
              <w:marBottom w:val="0"/>
              <w:divBdr>
                <w:top w:val="none" w:sz="0" w:space="0" w:color="auto"/>
                <w:left w:val="none" w:sz="0" w:space="0" w:color="auto"/>
                <w:bottom w:val="none" w:sz="0" w:space="0" w:color="auto"/>
                <w:right w:val="none" w:sz="0" w:space="0" w:color="auto"/>
              </w:divBdr>
            </w:div>
          </w:divsChild>
        </w:div>
        <w:div w:id="1380665676">
          <w:marLeft w:val="0"/>
          <w:marRight w:val="0"/>
          <w:marTop w:val="0"/>
          <w:marBottom w:val="0"/>
          <w:divBdr>
            <w:top w:val="none" w:sz="0" w:space="0" w:color="auto"/>
            <w:left w:val="none" w:sz="0" w:space="0" w:color="auto"/>
            <w:bottom w:val="none" w:sz="0" w:space="0" w:color="auto"/>
            <w:right w:val="none" w:sz="0" w:space="0" w:color="auto"/>
          </w:divBdr>
          <w:divsChild>
            <w:div w:id="1804300949">
              <w:marLeft w:val="0"/>
              <w:marRight w:val="0"/>
              <w:marTop w:val="0"/>
              <w:marBottom w:val="0"/>
              <w:divBdr>
                <w:top w:val="none" w:sz="0" w:space="0" w:color="auto"/>
                <w:left w:val="none" w:sz="0" w:space="0" w:color="auto"/>
                <w:bottom w:val="none" w:sz="0" w:space="0" w:color="auto"/>
                <w:right w:val="none" w:sz="0" w:space="0" w:color="auto"/>
              </w:divBdr>
            </w:div>
            <w:div w:id="1490974507">
              <w:marLeft w:val="0"/>
              <w:marRight w:val="0"/>
              <w:marTop w:val="0"/>
              <w:marBottom w:val="0"/>
              <w:divBdr>
                <w:top w:val="none" w:sz="0" w:space="0" w:color="auto"/>
                <w:left w:val="none" w:sz="0" w:space="0" w:color="auto"/>
                <w:bottom w:val="none" w:sz="0" w:space="0" w:color="auto"/>
                <w:right w:val="none" w:sz="0" w:space="0" w:color="auto"/>
              </w:divBdr>
            </w:div>
          </w:divsChild>
        </w:div>
        <w:div w:id="343754022">
          <w:marLeft w:val="0"/>
          <w:marRight w:val="0"/>
          <w:marTop w:val="0"/>
          <w:marBottom w:val="0"/>
          <w:divBdr>
            <w:top w:val="none" w:sz="0" w:space="0" w:color="auto"/>
            <w:left w:val="none" w:sz="0" w:space="0" w:color="auto"/>
            <w:bottom w:val="none" w:sz="0" w:space="0" w:color="auto"/>
            <w:right w:val="none" w:sz="0" w:space="0" w:color="auto"/>
          </w:divBdr>
          <w:divsChild>
            <w:div w:id="63065839">
              <w:marLeft w:val="0"/>
              <w:marRight w:val="0"/>
              <w:marTop w:val="0"/>
              <w:marBottom w:val="0"/>
              <w:divBdr>
                <w:top w:val="none" w:sz="0" w:space="0" w:color="auto"/>
                <w:left w:val="none" w:sz="0" w:space="0" w:color="auto"/>
                <w:bottom w:val="none" w:sz="0" w:space="0" w:color="auto"/>
                <w:right w:val="none" w:sz="0" w:space="0" w:color="auto"/>
              </w:divBdr>
            </w:div>
            <w:div w:id="860511756">
              <w:marLeft w:val="0"/>
              <w:marRight w:val="0"/>
              <w:marTop w:val="0"/>
              <w:marBottom w:val="0"/>
              <w:divBdr>
                <w:top w:val="none" w:sz="0" w:space="0" w:color="auto"/>
                <w:left w:val="none" w:sz="0" w:space="0" w:color="auto"/>
                <w:bottom w:val="none" w:sz="0" w:space="0" w:color="auto"/>
                <w:right w:val="none" w:sz="0" w:space="0" w:color="auto"/>
              </w:divBdr>
            </w:div>
          </w:divsChild>
        </w:div>
        <w:div w:id="1839224921">
          <w:marLeft w:val="0"/>
          <w:marRight w:val="0"/>
          <w:marTop w:val="0"/>
          <w:marBottom w:val="0"/>
          <w:divBdr>
            <w:top w:val="none" w:sz="0" w:space="0" w:color="auto"/>
            <w:left w:val="none" w:sz="0" w:space="0" w:color="auto"/>
            <w:bottom w:val="none" w:sz="0" w:space="0" w:color="auto"/>
            <w:right w:val="none" w:sz="0" w:space="0" w:color="auto"/>
          </w:divBdr>
          <w:divsChild>
            <w:div w:id="1776485275">
              <w:marLeft w:val="0"/>
              <w:marRight w:val="0"/>
              <w:marTop w:val="0"/>
              <w:marBottom w:val="0"/>
              <w:divBdr>
                <w:top w:val="none" w:sz="0" w:space="0" w:color="auto"/>
                <w:left w:val="none" w:sz="0" w:space="0" w:color="auto"/>
                <w:bottom w:val="none" w:sz="0" w:space="0" w:color="auto"/>
                <w:right w:val="none" w:sz="0" w:space="0" w:color="auto"/>
              </w:divBdr>
            </w:div>
            <w:div w:id="1550141361">
              <w:marLeft w:val="0"/>
              <w:marRight w:val="0"/>
              <w:marTop w:val="0"/>
              <w:marBottom w:val="0"/>
              <w:divBdr>
                <w:top w:val="none" w:sz="0" w:space="0" w:color="auto"/>
                <w:left w:val="none" w:sz="0" w:space="0" w:color="auto"/>
                <w:bottom w:val="none" w:sz="0" w:space="0" w:color="auto"/>
                <w:right w:val="none" w:sz="0" w:space="0" w:color="auto"/>
              </w:divBdr>
            </w:div>
          </w:divsChild>
        </w:div>
        <w:div w:id="947662472">
          <w:marLeft w:val="0"/>
          <w:marRight w:val="0"/>
          <w:marTop w:val="0"/>
          <w:marBottom w:val="0"/>
          <w:divBdr>
            <w:top w:val="none" w:sz="0" w:space="0" w:color="auto"/>
            <w:left w:val="none" w:sz="0" w:space="0" w:color="auto"/>
            <w:bottom w:val="none" w:sz="0" w:space="0" w:color="auto"/>
            <w:right w:val="none" w:sz="0" w:space="0" w:color="auto"/>
          </w:divBdr>
          <w:divsChild>
            <w:div w:id="2035691199">
              <w:marLeft w:val="0"/>
              <w:marRight w:val="0"/>
              <w:marTop w:val="0"/>
              <w:marBottom w:val="0"/>
              <w:divBdr>
                <w:top w:val="none" w:sz="0" w:space="0" w:color="auto"/>
                <w:left w:val="none" w:sz="0" w:space="0" w:color="auto"/>
                <w:bottom w:val="none" w:sz="0" w:space="0" w:color="auto"/>
                <w:right w:val="none" w:sz="0" w:space="0" w:color="auto"/>
              </w:divBdr>
            </w:div>
            <w:div w:id="1869028412">
              <w:marLeft w:val="0"/>
              <w:marRight w:val="0"/>
              <w:marTop w:val="0"/>
              <w:marBottom w:val="0"/>
              <w:divBdr>
                <w:top w:val="none" w:sz="0" w:space="0" w:color="auto"/>
                <w:left w:val="none" w:sz="0" w:space="0" w:color="auto"/>
                <w:bottom w:val="none" w:sz="0" w:space="0" w:color="auto"/>
                <w:right w:val="none" w:sz="0" w:space="0" w:color="auto"/>
              </w:divBdr>
            </w:div>
          </w:divsChild>
        </w:div>
        <w:div w:id="466707400">
          <w:marLeft w:val="0"/>
          <w:marRight w:val="0"/>
          <w:marTop w:val="0"/>
          <w:marBottom w:val="0"/>
          <w:divBdr>
            <w:top w:val="none" w:sz="0" w:space="0" w:color="auto"/>
            <w:left w:val="none" w:sz="0" w:space="0" w:color="auto"/>
            <w:bottom w:val="none" w:sz="0" w:space="0" w:color="auto"/>
            <w:right w:val="none" w:sz="0" w:space="0" w:color="auto"/>
          </w:divBdr>
          <w:divsChild>
            <w:div w:id="627008938">
              <w:marLeft w:val="0"/>
              <w:marRight w:val="0"/>
              <w:marTop w:val="0"/>
              <w:marBottom w:val="0"/>
              <w:divBdr>
                <w:top w:val="none" w:sz="0" w:space="0" w:color="auto"/>
                <w:left w:val="none" w:sz="0" w:space="0" w:color="auto"/>
                <w:bottom w:val="none" w:sz="0" w:space="0" w:color="auto"/>
                <w:right w:val="none" w:sz="0" w:space="0" w:color="auto"/>
              </w:divBdr>
            </w:div>
            <w:div w:id="1259871331">
              <w:marLeft w:val="0"/>
              <w:marRight w:val="0"/>
              <w:marTop w:val="0"/>
              <w:marBottom w:val="0"/>
              <w:divBdr>
                <w:top w:val="none" w:sz="0" w:space="0" w:color="auto"/>
                <w:left w:val="none" w:sz="0" w:space="0" w:color="auto"/>
                <w:bottom w:val="none" w:sz="0" w:space="0" w:color="auto"/>
                <w:right w:val="none" w:sz="0" w:space="0" w:color="auto"/>
              </w:divBdr>
            </w:div>
          </w:divsChild>
        </w:div>
        <w:div w:id="1628851674">
          <w:marLeft w:val="0"/>
          <w:marRight w:val="0"/>
          <w:marTop w:val="0"/>
          <w:marBottom w:val="0"/>
          <w:divBdr>
            <w:top w:val="none" w:sz="0" w:space="0" w:color="auto"/>
            <w:left w:val="none" w:sz="0" w:space="0" w:color="auto"/>
            <w:bottom w:val="none" w:sz="0" w:space="0" w:color="auto"/>
            <w:right w:val="none" w:sz="0" w:space="0" w:color="auto"/>
          </w:divBdr>
          <w:divsChild>
            <w:div w:id="149102977">
              <w:marLeft w:val="0"/>
              <w:marRight w:val="0"/>
              <w:marTop w:val="0"/>
              <w:marBottom w:val="0"/>
              <w:divBdr>
                <w:top w:val="none" w:sz="0" w:space="0" w:color="auto"/>
                <w:left w:val="none" w:sz="0" w:space="0" w:color="auto"/>
                <w:bottom w:val="none" w:sz="0" w:space="0" w:color="auto"/>
                <w:right w:val="none" w:sz="0" w:space="0" w:color="auto"/>
              </w:divBdr>
            </w:div>
            <w:div w:id="1671105052">
              <w:marLeft w:val="0"/>
              <w:marRight w:val="0"/>
              <w:marTop w:val="0"/>
              <w:marBottom w:val="0"/>
              <w:divBdr>
                <w:top w:val="none" w:sz="0" w:space="0" w:color="auto"/>
                <w:left w:val="none" w:sz="0" w:space="0" w:color="auto"/>
                <w:bottom w:val="none" w:sz="0" w:space="0" w:color="auto"/>
                <w:right w:val="none" w:sz="0" w:space="0" w:color="auto"/>
              </w:divBdr>
            </w:div>
          </w:divsChild>
        </w:div>
        <w:div w:id="2030403226">
          <w:marLeft w:val="0"/>
          <w:marRight w:val="0"/>
          <w:marTop w:val="0"/>
          <w:marBottom w:val="0"/>
          <w:divBdr>
            <w:top w:val="none" w:sz="0" w:space="0" w:color="auto"/>
            <w:left w:val="none" w:sz="0" w:space="0" w:color="auto"/>
            <w:bottom w:val="none" w:sz="0" w:space="0" w:color="auto"/>
            <w:right w:val="none" w:sz="0" w:space="0" w:color="auto"/>
          </w:divBdr>
          <w:divsChild>
            <w:div w:id="809402161">
              <w:marLeft w:val="0"/>
              <w:marRight w:val="0"/>
              <w:marTop w:val="0"/>
              <w:marBottom w:val="0"/>
              <w:divBdr>
                <w:top w:val="none" w:sz="0" w:space="0" w:color="auto"/>
                <w:left w:val="none" w:sz="0" w:space="0" w:color="auto"/>
                <w:bottom w:val="none" w:sz="0" w:space="0" w:color="auto"/>
                <w:right w:val="none" w:sz="0" w:space="0" w:color="auto"/>
              </w:divBdr>
            </w:div>
            <w:div w:id="713117895">
              <w:marLeft w:val="0"/>
              <w:marRight w:val="0"/>
              <w:marTop w:val="0"/>
              <w:marBottom w:val="0"/>
              <w:divBdr>
                <w:top w:val="none" w:sz="0" w:space="0" w:color="auto"/>
                <w:left w:val="none" w:sz="0" w:space="0" w:color="auto"/>
                <w:bottom w:val="none" w:sz="0" w:space="0" w:color="auto"/>
                <w:right w:val="none" w:sz="0" w:space="0" w:color="auto"/>
              </w:divBdr>
            </w:div>
          </w:divsChild>
        </w:div>
        <w:div w:id="710611616">
          <w:marLeft w:val="0"/>
          <w:marRight w:val="0"/>
          <w:marTop w:val="0"/>
          <w:marBottom w:val="0"/>
          <w:divBdr>
            <w:top w:val="none" w:sz="0" w:space="0" w:color="auto"/>
            <w:left w:val="none" w:sz="0" w:space="0" w:color="auto"/>
            <w:bottom w:val="none" w:sz="0" w:space="0" w:color="auto"/>
            <w:right w:val="none" w:sz="0" w:space="0" w:color="auto"/>
          </w:divBdr>
          <w:divsChild>
            <w:div w:id="16200346">
              <w:marLeft w:val="0"/>
              <w:marRight w:val="0"/>
              <w:marTop w:val="0"/>
              <w:marBottom w:val="0"/>
              <w:divBdr>
                <w:top w:val="none" w:sz="0" w:space="0" w:color="auto"/>
                <w:left w:val="none" w:sz="0" w:space="0" w:color="auto"/>
                <w:bottom w:val="none" w:sz="0" w:space="0" w:color="auto"/>
                <w:right w:val="none" w:sz="0" w:space="0" w:color="auto"/>
              </w:divBdr>
            </w:div>
            <w:div w:id="1507090490">
              <w:marLeft w:val="0"/>
              <w:marRight w:val="0"/>
              <w:marTop w:val="0"/>
              <w:marBottom w:val="0"/>
              <w:divBdr>
                <w:top w:val="none" w:sz="0" w:space="0" w:color="auto"/>
                <w:left w:val="none" w:sz="0" w:space="0" w:color="auto"/>
                <w:bottom w:val="none" w:sz="0" w:space="0" w:color="auto"/>
                <w:right w:val="none" w:sz="0" w:space="0" w:color="auto"/>
              </w:divBdr>
            </w:div>
          </w:divsChild>
        </w:div>
        <w:div w:id="1204826121">
          <w:marLeft w:val="0"/>
          <w:marRight w:val="0"/>
          <w:marTop w:val="0"/>
          <w:marBottom w:val="0"/>
          <w:divBdr>
            <w:top w:val="none" w:sz="0" w:space="0" w:color="auto"/>
            <w:left w:val="none" w:sz="0" w:space="0" w:color="auto"/>
            <w:bottom w:val="none" w:sz="0" w:space="0" w:color="auto"/>
            <w:right w:val="none" w:sz="0" w:space="0" w:color="auto"/>
          </w:divBdr>
          <w:divsChild>
            <w:div w:id="558246555">
              <w:marLeft w:val="0"/>
              <w:marRight w:val="0"/>
              <w:marTop w:val="0"/>
              <w:marBottom w:val="0"/>
              <w:divBdr>
                <w:top w:val="none" w:sz="0" w:space="0" w:color="auto"/>
                <w:left w:val="none" w:sz="0" w:space="0" w:color="auto"/>
                <w:bottom w:val="none" w:sz="0" w:space="0" w:color="auto"/>
                <w:right w:val="none" w:sz="0" w:space="0" w:color="auto"/>
              </w:divBdr>
            </w:div>
            <w:div w:id="184641085">
              <w:marLeft w:val="0"/>
              <w:marRight w:val="0"/>
              <w:marTop w:val="0"/>
              <w:marBottom w:val="0"/>
              <w:divBdr>
                <w:top w:val="none" w:sz="0" w:space="0" w:color="auto"/>
                <w:left w:val="none" w:sz="0" w:space="0" w:color="auto"/>
                <w:bottom w:val="none" w:sz="0" w:space="0" w:color="auto"/>
                <w:right w:val="none" w:sz="0" w:space="0" w:color="auto"/>
              </w:divBdr>
            </w:div>
          </w:divsChild>
        </w:div>
        <w:div w:id="423575767">
          <w:marLeft w:val="0"/>
          <w:marRight w:val="0"/>
          <w:marTop w:val="0"/>
          <w:marBottom w:val="0"/>
          <w:divBdr>
            <w:top w:val="none" w:sz="0" w:space="0" w:color="auto"/>
            <w:left w:val="none" w:sz="0" w:space="0" w:color="auto"/>
            <w:bottom w:val="none" w:sz="0" w:space="0" w:color="auto"/>
            <w:right w:val="none" w:sz="0" w:space="0" w:color="auto"/>
          </w:divBdr>
          <w:divsChild>
            <w:div w:id="1647468439">
              <w:marLeft w:val="0"/>
              <w:marRight w:val="0"/>
              <w:marTop w:val="0"/>
              <w:marBottom w:val="0"/>
              <w:divBdr>
                <w:top w:val="none" w:sz="0" w:space="0" w:color="auto"/>
                <w:left w:val="none" w:sz="0" w:space="0" w:color="auto"/>
                <w:bottom w:val="none" w:sz="0" w:space="0" w:color="auto"/>
                <w:right w:val="none" w:sz="0" w:space="0" w:color="auto"/>
              </w:divBdr>
            </w:div>
            <w:div w:id="1494760863">
              <w:marLeft w:val="0"/>
              <w:marRight w:val="0"/>
              <w:marTop w:val="0"/>
              <w:marBottom w:val="0"/>
              <w:divBdr>
                <w:top w:val="none" w:sz="0" w:space="0" w:color="auto"/>
                <w:left w:val="none" w:sz="0" w:space="0" w:color="auto"/>
                <w:bottom w:val="none" w:sz="0" w:space="0" w:color="auto"/>
                <w:right w:val="none" w:sz="0" w:space="0" w:color="auto"/>
              </w:divBdr>
            </w:div>
          </w:divsChild>
        </w:div>
        <w:div w:id="1849060775">
          <w:marLeft w:val="0"/>
          <w:marRight w:val="0"/>
          <w:marTop w:val="0"/>
          <w:marBottom w:val="0"/>
          <w:divBdr>
            <w:top w:val="none" w:sz="0" w:space="0" w:color="auto"/>
            <w:left w:val="none" w:sz="0" w:space="0" w:color="auto"/>
            <w:bottom w:val="none" w:sz="0" w:space="0" w:color="auto"/>
            <w:right w:val="none" w:sz="0" w:space="0" w:color="auto"/>
          </w:divBdr>
          <w:divsChild>
            <w:div w:id="554508098">
              <w:marLeft w:val="0"/>
              <w:marRight w:val="0"/>
              <w:marTop w:val="0"/>
              <w:marBottom w:val="0"/>
              <w:divBdr>
                <w:top w:val="none" w:sz="0" w:space="0" w:color="auto"/>
                <w:left w:val="none" w:sz="0" w:space="0" w:color="auto"/>
                <w:bottom w:val="none" w:sz="0" w:space="0" w:color="auto"/>
                <w:right w:val="none" w:sz="0" w:space="0" w:color="auto"/>
              </w:divBdr>
            </w:div>
            <w:div w:id="915280943">
              <w:marLeft w:val="0"/>
              <w:marRight w:val="0"/>
              <w:marTop w:val="0"/>
              <w:marBottom w:val="0"/>
              <w:divBdr>
                <w:top w:val="none" w:sz="0" w:space="0" w:color="auto"/>
                <w:left w:val="none" w:sz="0" w:space="0" w:color="auto"/>
                <w:bottom w:val="none" w:sz="0" w:space="0" w:color="auto"/>
                <w:right w:val="none" w:sz="0" w:space="0" w:color="auto"/>
              </w:divBdr>
            </w:div>
          </w:divsChild>
        </w:div>
        <w:div w:id="429014180">
          <w:marLeft w:val="0"/>
          <w:marRight w:val="0"/>
          <w:marTop w:val="0"/>
          <w:marBottom w:val="0"/>
          <w:divBdr>
            <w:top w:val="none" w:sz="0" w:space="0" w:color="auto"/>
            <w:left w:val="none" w:sz="0" w:space="0" w:color="auto"/>
            <w:bottom w:val="none" w:sz="0" w:space="0" w:color="auto"/>
            <w:right w:val="none" w:sz="0" w:space="0" w:color="auto"/>
          </w:divBdr>
          <w:divsChild>
            <w:div w:id="980689973">
              <w:marLeft w:val="0"/>
              <w:marRight w:val="0"/>
              <w:marTop w:val="0"/>
              <w:marBottom w:val="0"/>
              <w:divBdr>
                <w:top w:val="none" w:sz="0" w:space="0" w:color="auto"/>
                <w:left w:val="none" w:sz="0" w:space="0" w:color="auto"/>
                <w:bottom w:val="none" w:sz="0" w:space="0" w:color="auto"/>
                <w:right w:val="none" w:sz="0" w:space="0" w:color="auto"/>
              </w:divBdr>
            </w:div>
            <w:div w:id="242955575">
              <w:marLeft w:val="0"/>
              <w:marRight w:val="0"/>
              <w:marTop w:val="0"/>
              <w:marBottom w:val="0"/>
              <w:divBdr>
                <w:top w:val="none" w:sz="0" w:space="0" w:color="auto"/>
                <w:left w:val="none" w:sz="0" w:space="0" w:color="auto"/>
                <w:bottom w:val="none" w:sz="0" w:space="0" w:color="auto"/>
                <w:right w:val="none" w:sz="0" w:space="0" w:color="auto"/>
              </w:divBdr>
            </w:div>
          </w:divsChild>
        </w:div>
        <w:div w:id="1113355243">
          <w:marLeft w:val="0"/>
          <w:marRight w:val="0"/>
          <w:marTop w:val="0"/>
          <w:marBottom w:val="0"/>
          <w:divBdr>
            <w:top w:val="none" w:sz="0" w:space="0" w:color="auto"/>
            <w:left w:val="none" w:sz="0" w:space="0" w:color="auto"/>
            <w:bottom w:val="none" w:sz="0" w:space="0" w:color="auto"/>
            <w:right w:val="none" w:sz="0" w:space="0" w:color="auto"/>
          </w:divBdr>
          <w:divsChild>
            <w:div w:id="1861626002">
              <w:marLeft w:val="0"/>
              <w:marRight w:val="0"/>
              <w:marTop w:val="0"/>
              <w:marBottom w:val="0"/>
              <w:divBdr>
                <w:top w:val="none" w:sz="0" w:space="0" w:color="auto"/>
                <w:left w:val="none" w:sz="0" w:space="0" w:color="auto"/>
                <w:bottom w:val="none" w:sz="0" w:space="0" w:color="auto"/>
                <w:right w:val="none" w:sz="0" w:space="0" w:color="auto"/>
              </w:divBdr>
            </w:div>
            <w:div w:id="2003389777">
              <w:marLeft w:val="0"/>
              <w:marRight w:val="0"/>
              <w:marTop w:val="0"/>
              <w:marBottom w:val="0"/>
              <w:divBdr>
                <w:top w:val="none" w:sz="0" w:space="0" w:color="auto"/>
                <w:left w:val="none" w:sz="0" w:space="0" w:color="auto"/>
                <w:bottom w:val="none" w:sz="0" w:space="0" w:color="auto"/>
                <w:right w:val="none" w:sz="0" w:space="0" w:color="auto"/>
              </w:divBdr>
            </w:div>
          </w:divsChild>
        </w:div>
        <w:div w:id="1700273057">
          <w:marLeft w:val="0"/>
          <w:marRight w:val="0"/>
          <w:marTop w:val="0"/>
          <w:marBottom w:val="0"/>
          <w:divBdr>
            <w:top w:val="none" w:sz="0" w:space="0" w:color="auto"/>
            <w:left w:val="none" w:sz="0" w:space="0" w:color="auto"/>
            <w:bottom w:val="none" w:sz="0" w:space="0" w:color="auto"/>
            <w:right w:val="none" w:sz="0" w:space="0" w:color="auto"/>
          </w:divBdr>
          <w:divsChild>
            <w:div w:id="764349663">
              <w:marLeft w:val="0"/>
              <w:marRight w:val="0"/>
              <w:marTop w:val="0"/>
              <w:marBottom w:val="0"/>
              <w:divBdr>
                <w:top w:val="none" w:sz="0" w:space="0" w:color="auto"/>
                <w:left w:val="none" w:sz="0" w:space="0" w:color="auto"/>
                <w:bottom w:val="none" w:sz="0" w:space="0" w:color="auto"/>
                <w:right w:val="none" w:sz="0" w:space="0" w:color="auto"/>
              </w:divBdr>
            </w:div>
            <w:div w:id="1277374783">
              <w:marLeft w:val="0"/>
              <w:marRight w:val="0"/>
              <w:marTop w:val="0"/>
              <w:marBottom w:val="0"/>
              <w:divBdr>
                <w:top w:val="none" w:sz="0" w:space="0" w:color="auto"/>
                <w:left w:val="none" w:sz="0" w:space="0" w:color="auto"/>
                <w:bottom w:val="none" w:sz="0" w:space="0" w:color="auto"/>
                <w:right w:val="none" w:sz="0" w:space="0" w:color="auto"/>
              </w:divBdr>
            </w:div>
          </w:divsChild>
        </w:div>
        <w:div w:id="362483687">
          <w:marLeft w:val="0"/>
          <w:marRight w:val="0"/>
          <w:marTop w:val="0"/>
          <w:marBottom w:val="0"/>
          <w:divBdr>
            <w:top w:val="none" w:sz="0" w:space="0" w:color="auto"/>
            <w:left w:val="none" w:sz="0" w:space="0" w:color="auto"/>
            <w:bottom w:val="none" w:sz="0" w:space="0" w:color="auto"/>
            <w:right w:val="none" w:sz="0" w:space="0" w:color="auto"/>
          </w:divBdr>
          <w:divsChild>
            <w:div w:id="2037584858">
              <w:marLeft w:val="0"/>
              <w:marRight w:val="0"/>
              <w:marTop w:val="0"/>
              <w:marBottom w:val="0"/>
              <w:divBdr>
                <w:top w:val="none" w:sz="0" w:space="0" w:color="auto"/>
                <w:left w:val="none" w:sz="0" w:space="0" w:color="auto"/>
                <w:bottom w:val="none" w:sz="0" w:space="0" w:color="auto"/>
                <w:right w:val="none" w:sz="0" w:space="0" w:color="auto"/>
              </w:divBdr>
            </w:div>
            <w:div w:id="422531759">
              <w:marLeft w:val="0"/>
              <w:marRight w:val="0"/>
              <w:marTop w:val="0"/>
              <w:marBottom w:val="0"/>
              <w:divBdr>
                <w:top w:val="none" w:sz="0" w:space="0" w:color="auto"/>
                <w:left w:val="none" w:sz="0" w:space="0" w:color="auto"/>
                <w:bottom w:val="none" w:sz="0" w:space="0" w:color="auto"/>
                <w:right w:val="none" w:sz="0" w:space="0" w:color="auto"/>
              </w:divBdr>
            </w:div>
          </w:divsChild>
        </w:div>
        <w:div w:id="1500540555">
          <w:marLeft w:val="0"/>
          <w:marRight w:val="0"/>
          <w:marTop w:val="0"/>
          <w:marBottom w:val="0"/>
          <w:divBdr>
            <w:top w:val="none" w:sz="0" w:space="0" w:color="auto"/>
            <w:left w:val="none" w:sz="0" w:space="0" w:color="auto"/>
            <w:bottom w:val="none" w:sz="0" w:space="0" w:color="auto"/>
            <w:right w:val="none" w:sz="0" w:space="0" w:color="auto"/>
          </w:divBdr>
          <w:divsChild>
            <w:div w:id="761342223">
              <w:marLeft w:val="0"/>
              <w:marRight w:val="0"/>
              <w:marTop w:val="0"/>
              <w:marBottom w:val="0"/>
              <w:divBdr>
                <w:top w:val="none" w:sz="0" w:space="0" w:color="auto"/>
                <w:left w:val="none" w:sz="0" w:space="0" w:color="auto"/>
                <w:bottom w:val="none" w:sz="0" w:space="0" w:color="auto"/>
                <w:right w:val="none" w:sz="0" w:space="0" w:color="auto"/>
              </w:divBdr>
            </w:div>
            <w:div w:id="781731610">
              <w:marLeft w:val="0"/>
              <w:marRight w:val="0"/>
              <w:marTop w:val="0"/>
              <w:marBottom w:val="0"/>
              <w:divBdr>
                <w:top w:val="none" w:sz="0" w:space="0" w:color="auto"/>
                <w:left w:val="none" w:sz="0" w:space="0" w:color="auto"/>
                <w:bottom w:val="none" w:sz="0" w:space="0" w:color="auto"/>
                <w:right w:val="none" w:sz="0" w:space="0" w:color="auto"/>
              </w:divBdr>
            </w:div>
          </w:divsChild>
        </w:div>
        <w:div w:id="224075638">
          <w:marLeft w:val="0"/>
          <w:marRight w:val="0"/>
          <w:marTop w:val="0"/>
          <w:marBottom w:val="0"/>
          <w:divBdr>
            <w:top w:val="none" w:sz="0" w:space="0" w:color="auto"/>
            <w:left w:val="none" w:sz="0" w:space="0" w:color="auto"/>
            <w:bottom w:val="none" w:sz="0" w:space="0" w:color="auto"/>
            <w:right w:val="none" w:sz="0" w:space="0" w:color="auto"/>
          </w:divBdr>
          <w:divsChild>
            <w:div w:id="2099254629">
              <w:marLeft w:val="0"/>
              <w:marRight w:val="0"/>
              <w:marTop w:val="0"/>
              <w:marBottom w:val="0"/>
              <w:divBdr>
                <w:top w:val="none" w:sz="0" w:space="0" w:color="auto"/>
                <w:left w:val="none" w:sz="0" w:space="0" w:color="auto"/>
                <w:bottom w:val="none" w:sz="0" w:space="0" w:color="auto"/>
                <w:right w:val="none" w:sz="0" w:space="0" w:color="auto"/>
              </w:divBdr>
            </w:div>
            <w:div w:id="1344093048">
              <w:marLeft w:val="0"/>
              <w:marRight w:val="0"/>
              <w:marTop w:val="0"/>
              <w:marBottom w:val="0"/>
              <w:divBdr>
                <w:top w:val="none" w:sz="0" w:space="0" w:color="auto"/>
                <w:left w:val="none" w:sz="0" w:space="0" w:color="auto"/>
                <w:bottom w:val="none" w:sz="0" w:space="0" w:color="auto"/>
                <w:right w:val="none" w:sz="0" w:space="0" w:color="auto"/>
              </w:divBdr>
            </w:div>
          </w:divsChild>
        </w:div>
        <w:div w:id="1899703392">
          <w:marLeft w:val="0"/>
          <w:marRight w:val="0"/>
          <w:marTop w:val="0"/>
          <w:marBottom w:val="0"/>
          <w:divBdr>
            <w:top w:val="none" w:sz="0" w:space="0" w:color="auto"/>
            <w:left w:val="none" w:sz="0" w:space="0" w:color="auto"/>
            <w:bottom w:val="none" w:sz="0" w:space="0" w:color="auto"/>
            <w:right w:val="none" w:sz="0" w:space="0" w:color="auto"/>
          </w:divBdr>
          <w:divsChild>
            <w:div w:id="12534829">
              <w:marLeft w:val="0"/>
              <w:marRight w:val="0"/>
              <w:marTop w:val="0"/>
              <w:marBottom w:val="0"/>
              <w:divBdr>
                <w:top w:val="none" w:sz="0" w:space="0" w:color="auto"/>
                <w:left w:val="none" w:sz="0" w:space="0" w:color="auto"/>
                <w:bottom w:val="none" w:sz="0" w:space="0" w:color="auto"/>
                <w:right w:val="none" w:sz="0" w:space="0" w:color="auto"/>
              </w:divBdr>
            </w:div>
            <w:div w:id="253132295">
              <w:marLeft w:val="0"/>
              <w:marRight w:val="0"/>
              <w:marTop w:val="0"/>
              <w:marBottom w:val="0"/>
              <w:divBdr>
                <w:top w:val="none" w:sz="0" w:space="0" w:color="auto"/>
                <w:left w:val="none" w:sz="0" w:space="0" w:color="auto"/>
                <w:bottom w:val="none" w:sz="0" w:space="0" w:color="auto"/>
                <w:right w:val="none" w:sz="0" w:space="0" w:color="auto"/>
              </w:divBdr>
              <w:divsChild>
                <w:div w:id="305939453">
                  <w:marLeft w:val="0"/>
                  <w:marRight w:val="0"/>
                  <w:marTop w:val="0"/>
                  <w:marBottom w:val="0"/>
                  <w:divBdr>
                    <w:top w:val="none" w:sz="0" w:space="0" w:color="auto"/>
                    <w:left w:val="none" w:sz="0" w:space="0" w:color="auto"/>
                    <w:bottom w:val="none" w:sz="0" w:space="0" w:color="auto"/>
                    <w:right w:val="none" w:sz="0" w:space="0" w:color="auto"/>
                  </w:divBdr>
                </w:div>
                <w:div w:id="14684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8443">
          <w:marLeft w:val="0"/>
          <w:marRight w:val="0"/>
          <w:marTop w:val="0"/>
          <w:marBottom w:val="0"/>
          <w:divBdr>
            <w:top w:val="none" w:sz="0" w:space="0" w:color="auto"/>
            <w:left w:val="none" w:sz="0" w:space="0" w:color="auto"/>
            <w:bottom w:val="none" w:sz="0" w:space="0" w:color="auto"/>
            <w:right w:val="none" w:sz="0" w:space="0" w:color="auto"/>
          </w:divBdr>
          <w:divsChild>
            <w:div w:id="1686327655">
              <w:marLeft w:val="0"/>
              <w:marRight w:val="0"/>
              <w:marTop w:val="0"/>
              <w:marBottom w:val="0"/>
              <w:divBdr>
                <w:top w:val="none" w:sz="0" w:space="0" w:color="auto"/>
                <w:left w:val="none" w:sz="0" w:space="0" w:color="auto"/>
                <w:bottom w:val="none" w:sz="0" w:space="0" w:color="auto"/>
                <w:right w:val="none" w:sz="0" w:space="0" w:color="auto"/>
              </w:divBdr>
            </w:div>
            <w:div w:id="85687198">
              <w:marLeft w:val="0"/>
              <w:marRight w:val="0"/>
              <w:marTop w:val="0"/>
              <w:marBottom w:val="0"/>
              <w:divBdr>
                <w:top w:val="none" w:sz="0" w:space="0" w:color="auto"/>
                <w:left w:val="none" w:sz="0" w:space="0" w:color="auto"/>
                <w:bottom w:val="none" w:sz="0" w:space="0" w:color="auto"/>
                <w:right w:val="none" w:sz="0" w:space="0" w:color="auto"/>
              </w:divBdr>
            </w:div>
          </w:divsChild>
        </w:div>
        <w:div w:id="1418287956">
          <w:marLeft w:val="0"/>
          <w:marRight w:val="0"/>
          <w:marTop w:val="0"/>
          <w:marBottom w:val="0"/>
          <w:divBdr>
            <w:top w:val="none" w:sz="0" w:space="0" w:color="auto"/>
            <w:left w:val="none" w:sz="0" w:space="0" w:color="auto"/>
            <w:bottom w:val="none" w:sz="0" w:space="0" w:color="auto"/>
            <w:right w:val="none" w:sz="0" w:space="0" w:color="auto"/>
          </w:divBdr>
          <w:divsChild>
            <w:div w:id="2046444268">
              <w:marLeft w:val="0"/>
              <w:marRight w:val="0"/>
              <w:marTop w:val="0"/>
              <w:marBottom w:val="0"/>
              <w:divBdr>
                <w:top w:val="none" w:sz="0" w:space="0" w:color="auto"/>
                <w:left w:val="none" w:sz="0" w:space="0" w:color="auto"/>
                <w:bottom w:val="none" w:sz="0" w:space="0" w:color="auto"/>
                <w:right w:val="none" w:sz="0" w:space="0" w:color="auto"/>
              </w:divBdr>
            </w:div>
            <w:div w:id="2010400658">
              <w:marLeft w:val="0"/>
              <w:marRight w:val="0"/>
              <w:marTop w:val="0"/>
              <w:marBottom w:val="0"/>
              <w:divBdr>
                <w:top w:val="none" w:sz="0" w:space="0" w:color="auto"/>
                <w:left w:val="none" w:sz="0" w:space="0" w:color="auto"/>
                <w:bottom w:val="none" w:sz="0" w:space="0" w:color="auto"/>
                <w:right w:val="none" w:sz="0" w:space="0" w:color="auto"/>
              </w:divBdr>
            </w:div>
          </w:divsChild>
        </w:div>
        <w:div w:id="1223448753">
          <w:marLeft w:val="0"/>
          <w:marRight w:val="0"/>
          <w:marTop w:val="0"/>
          <w:marBottom w:val="0"/>
          <w:divBdr>
            <w:top w:val="none" w:sz="0" w:space="0" w:color="auto"/>
            <w:left w:val="none" w:sz="0" w:space="0" w:color="auto"/>
            <w:bottom w:val="none" w:sz="0" w:space="0" w:color="auto"/>
            <w:right w:val="none" w:sz="0" w:space="0" w:color="auto"/>
          </w:divBdr>
          <w:divsChild>
            <w:div w:id="1002512725">
              <w:marLeft w:val="0"/>
              <w:marRight w:val="0"/>
              <w:marTop w:val="0"/>
              <w:marBottom w:val="0"/>
              <w:divBdr>
                <w:top w:val="none" w:sz="0" w:space="0" w:color="auto"/>
                <w:left w:val="none" w:sz="0" w:space="0" w:color="auto"/>
                <w:bottom w:val="none" w:sz="0" w:space="0" w:color="auto"/>
                <w:right w:val="none" w:sz="0" w:space="0" w:color="auto"/>
              </w:divBdr>
            </w:div>
            <w:div w:id="1004624477">
              <w:marLeft w:val="0"/>
              <w:marRight w:val="0"/>
              <w:marTop w:val="0"/>
              <w:marBottom w:val="0"/>
              <w:divBdr>
                <w:top w:val="none" w:sz="0" w:space="0" w:color="auto"/>
                <w:left w:val="none" w:sz="0" w:space="0" w:color="auto"/>
                <w:bottom w:val="none" w:sz="0" w:space="0" w:color="auto"/>
                <w:right w:val="none" w:sz="0" w:space="0" w:color="auto"/>
              </w:divBdr>
            </w:div>
          </w:divsChild>
        </w:div>
        <w:div w:id="1680624400">
          <w:marLeft w:val="0"/>
          <w:marRight w:val="0"/>
          <w:marTop w:val="0"/>
          <w:marBottom w:val="0"/>
          <w:divBdr>
            <w:top w:val="none" w:sz="0" w:space="0" w:color="auto"/>
            <w:left w:val="none" w:sz="0" w:space="0" w:color="auto"/>
            <w:bottom w:val="none" w:sz="0" w:space="0" w:color="auto"/>
            <w:right w:val="none" w:sz="0" w:space="0" w:color="auto"/>
          </w:divBdr>
          <w:divsChild>
            <w:div w:id="823081413">
              <w:marLeft w:val="0"/>
              <w:marRight w:val="0"/>
              <w:marTop w:val="0"/>
              <w:marBottom w:val="0"/>
              <w:divBdr>
                <w:top w:val="none" w:sz="0" w:space="0" w:color="auto"/>
                <w:left w:val="none" w:sz="0" w:space="0" w:color="auto"/>
                <w:bottom w:val="none" w:sz="0" w:space="0" w:color="auto"/>
                <w:right w:val="none" w:sz="0" w:space="0" w:color="auto"/>
              </w:divBdr>
            </w:div>
            <w:div w:id="158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3361">
      <w:bodyDiv w:val="1"/>
      <w:marLeft w:val="0"/>
      <w:marRight w:val="0"/>
      <w:marTop w:val="0"/>
      <w:marBottom w:val="0"/>
      <w:divBdr>
        <w:top w:val="none" w:sz="0" w:space="0" w:color="auto"/>
        <w:left w:val="none" w:sz="0" w:space="0" w:color="auto"/>
        <w:bottom w:val="none" w:sz="0" w:space="0" w:color="auto"/>
        <w:right w:val="none" w:sz="0" w:space="0" w:color="auto"/>
      </w:divBdr>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37986810">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90163">
      <w:bodyDiv w:val="1"/>
      <w:marLeft w:val="0"/>
      <w:marRight w:val="0"/>
      <w:marTop w:val="0"/>
      <w:marBottom w:val="0"/>
      <w:divBdr>
        <w:top w:val="none" w:sz="0" w:space="0" w:color="auto"/>
        <w:left w:val="none" w:sz="0" w:space="0" w:color="auto"/>
        <w:bottom w:val="none" w:sz="0" w:space="0" w:color="auto"/>
        <w:right w:val="none" w:sz="0" w:space="0" w:color="auto"/>
      </w:divBdr>
      <w:divsChild>
        <w:div w:id="1575166181">
          <w:marLeft w:val="0"/>
          <w:marRight w:val="0"/>
          <w:marTop w:val="0"/>
          <w:marBottom w:val="0"/>
          <w:divBdr>
            <w:top w:val="none" w:sz="0" w:space="0" w:color="auto"/>
            <w:left w:val="none" w:sz="0" w:space="0" w:color="auto"/>
            <w:bottom w:val="none" w:sz="0" w:space="0" w:color="auto"/>
            <w:right w:val="none" w:sz="0" w:space="0" w:color="auto"/>
          </w:divBdr>
          <w:divsChild>
            <w:div w:id="146484077">
              <w:marLeft w:val="0"/>
              <w:marRight w:val="0"/>
              <w:marTop w:val="0"/>
              <w:marBottom w:val="0"/>
              <w:divBdr>
                <w:top w:val="none" w:sz="0" w:space="0" w:color="auto"/>
                <w:left w:val="none" w:sz="0" w:space="0" w:color="auto"/>
                <w:bottom w:val="none" w:sz="0" w:space="0" w:color="auto"/>
                <w:right w:val="none" w:sz="0" w:space="0" w:color="auto"/>
              </w:divBdr>
            </w:div>
            <w:div w:id="369383406">
              <w:marLeft w:val="0"/>
              <w:marRight w:val="0"/>
              <w:marTop w:val="0"/>
              <w:marBottom w:val="0"/>
              <w:divBdr>
                <w:top w:val="none" w:sz="0" w:space="0" w:color="auto"/>
                <w:left w:val="none" w:sz="0" w:space="0" w:color="auto"/>
                <w:bottom w:val="none" w:sz="0" w:space="0" w:color="auto"/>
                <w:right w:val="none" w:sz="0" w:space="0" w:color="auto"/>
              </w:divBdr>
            </w:div>
          </w:divsChild>
        </w:div>
        <w:div w:id="846334150">
          <w:marLeft w:val="0"/>
          <w:marRight w:val="0"/>
          <w:marTop w:val="0"/>
          <w:marBottom w:val="0"/>
          <w:divBdr>
            <w:top w:val="none" w:sz="0" w:space="0" w:color="auto"/>
            <w:left w:val="none" w:sz="0" w:space="0" w:color="auto"/>
            <w:bottom w:val="none" w:sz="0" w:space="0" w:color="auto"/>
            <w:right w:val="none" w:sz="0" w:space="0" w:color="auto"/>
          </w:divBdr>
          <w:divsChild>
            <w:div w:id="250549041">
              <w:marLeft w:val="0"/>
              <w:marRight w:val="0"/>
              <w:marTop w:val="0"/>
              <w:marBottom w:val="0"/>
              <w:divBdr>
                <w:top w:val="none" w:sz="0" w:space="0" w:color="auto"/>
                <w:left w:val="none" w:sz="0" w:space="0" w:color="auto"/>
                <w:bottom w:val="none" w:sz="0" w:space="0" w:color="auto"/>
                <w:right w:val="none" w:sz="0" w:space="0" w:color="auto"/>
              </w:divBdr>
            </w:div>
            <w:div w:id="1143622552">
              <w:marLeft w:val="0"/>
              <w:marRight w:val="0"/>
              <w:marTop w:val="0"/>
              <w:marBottom w:val="0"/>
              <w:divBdr>
                <w:top w:val="none" w:sz="0" w:space="0" w:color="auto"/>
                <w:left w:val="none" w:sz="0" w:space="0" w:color="auto"/>
                <w:bottom w:val="none" w:sz="0" w:space="0" w:color="auto"/>
                <w:right w:val="none" w:sz="0" w:space="0" w:color="auto"/>
              </w:divBdr>
              <w:divsChild>
                <w:div w:id="1184398355">
                  <w:marLeft w:val="0"/>
                  <w:marRight w:val="0"/>
                  <w:marTop w:val="0"/>
                  <w:marBottom w:val="0"/>
                  <w:divBdr>
                    <w:top w:val="none" w:sz="0" w:space="0" w:color="auto"/>
                    <w:left w:val="none" w:sz="0" w:space="0" w:color="auto"/>
                    <w:bottom w:val="none" w:sz="0" w:space="0" w:color="auto"/>
                    <w:right w:val="none" w:sz="0" w:space="0" w:color="auto"/>
                  </w:divBdr>
                </w:div>
                <w:div w:id="2720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8704">
          <w:marLeft w:val="0"/>
          <w:marRight w:val="0"/>
          <w:marTop w:val="0"/>
          <w:marBottom w:val="0"/>
          <w:divBdr>
            <w:top w:val="none" w:sz="0" w:space="0" w:color="auto"/>
            <w:left w:val="none" w:sz="0" w:space="0" w:color="auto"/>
            <w:bottom w:val="none" w:sz="0" w:space="0" w:color="auto"/>
            <w:right w:val="none" w:sz="0" w:space="0" w:color="auto"/>
          </w:divBdr>
          <w:divsChild>
            <w:div w:id="275329851">
              <w:marLeft w:val="0"/>
              <w:marRight w:val="0"/>
              <w:marTop w:val="0"/>
              <w:marBottom w:val="0"/>
              <w:divBdr>
                <w:top w:val="none" w:sz="0" w:space="0" w:color="auto"/>
                <w:left w:val="none" w:sz="0" w:space="0" w:color="auto"/>
                <w:bottom w:val="none" w:sz="0" w:space="0" w:color="auto"/>
                <w:right w:val="none" w:sz="0" w:space="0" w:color="auto"/>
              </w:divBdr>
            </w:div>
            <w:div w:id="1067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0367627">
      <w:bodyDiv w:val="1"/>
      <w:marLeft w:val="0"/>
      <w:marRight w:val="0"/>
      <w:marTop w:val="0"/>
      <w:marBottom w:val="0"/>
      <w:divBdr>
        <w:top w:val="none" w:sz="0" w:space="0" w:color="auto"/>
        <w:left w:val="none" w:sz="0" w:space="0" w:color="auto"/>
        <w:bottom w:val="none" w:sz="0" w:space="0" w:color="auto"/>
        <w:right w:val="none" w:sz="0" w:space="0" w:color="auto"/>
      </w:divBdr>
    </w:div>
    <w:div w:id="1177384898">
      <w:bodyDiv w:val="1"/>
      <w:marLeft w:val="0"/>
      <w:marRight w:val="0"/>
      <w:marTop w:val="0"/>
      <w:marBottom w:val="0"/>
      <w:divBdr>
        <w:top w:val="none" w:sz="0" w:space="0" w:color="auto"/>
        <w:left w:val="none" w:sz="0" w:space="0" w:color="auto"/>
        <w:bottom w:val="none" w:sz="0" w:space="0" w:color="auto"/>
        <w:right w:val="none" w:sz="0" w:space="0" w:color="auto"/>
      </w:divBdr>
      <w:divsChild>
        <w:div w:id="2556004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05675754">
      <w:bodyDiv w:val="1"/>
      <w:marLeft w:val="0"/>
      <w:marRight w:val="0"/>
      <w:marTop w:val="0"/>
      <w:marBottom w:val="0"/>
      <w:divBdr>
        <w:top w:val="none" w:sz="0" w:space="0" w:color="auto"/>
        <w:left w:val="none" w:sz="0" w:space="0" w:color="auto"/>
        <w:bottom w:val="none" w:sz="0" w:space="0" w:color="auto"/>
        <w:right w:val="none" w:sz="0" w:space="0" w:color="auto"/>
      </w:divBdr>
    </w:div>
    <w:div w:id="1237980829">
      <w:bodyDiv w:val="1"/>
      <w:marLeft w:val="0"/>
      <w:marRight w:val="0"/>
      <w:marTop w:val="0"/>
      <w:marBottom w:val="0"/>
      <w:divBdr>
        <w:top w:val="none" w:sz="0" w:space="0" w:color="auto"/>
        <w:left w:val="none" w:sz="0" w:space="0" w:color="auto"/>
        <w:bottom w:val="none" w:sz="0" w:space="0" w:color="auto"/>
        <w:right w:val="none" w:sz="0" w:space="0" w:color="auto"/>
      </w:divBdr>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139982">
      <w:bodyDiv w:val="1"/>
      <w:marLeft w:val="0"/>
      <w:marRight w:val="0"/>
      <w:marTop w:val="0"/>
      <w:marBottom w:val="0"/>
      <w:divBdr>
        <w:top w:val="none" w:sz="0" w:space="0" w:color="auto"/>
        <w:left w:val="none" w:sz="0" w:space="0" w:color="auto"/>
        <w:bottom w:val="none" w:sz="0" w:space="0" w:color="auto"/>
        <w:right w:val="none" w:sz="0" w:space="0" w:color="auto"/>
      </w:divBdr>
    </w:div>
    <w:div w:id="1245578011">
      <w:bodyDiv w:val="1"/>
      <w:marLeft w:val="0"/>
      <w:marRight w:val="0"/>
      <w:marTop w:val="0"/>
      <w:marBottom w:val="0"/>
      <w:divBdr>
        <w:top w:val="none" w:sz="0" w:space="0" w:color="auto"/>
        <w:left w:val="none" w:sz="0" w:space="0" w:color="auto"/>
        <w:bottom w:val="none" w:sz="0" w:space="0" w:color="auto"/>
        <w:right w:val="none" w:sz="0" w:space="0" w:color="auto"/>
      </w:divBdr>
      <w:divsChild>
        <w:div w:id="1215389792">
          <w:marLeft w:val="0"/>
          <w:marRight w:val="0"/>
          <w:marTop w:val="0"/>
          <w:marBottom w:val="0"/>
          <w:divBdr>
            <w:top w:val="none" w:sz="0" w:space="0" w:color="auto"/>
            <w:left w:val="none" w:sz="0" w:space="0" w:color="auto"/>
            <w:bottom w:val="none" w:sz="0" w:space="0" w:color="auto"/>
            <w:right w:val="none" w:sz="0" w:space="0" w:color="auto"/>
          </w:divBdr>
          <w:divsChild>
            <w:div w:id="225992302">
              <w:marLeft w:val="0"/>
              <w:marRight w:val="0"/>
              <w:marTop w:val="0"/>
              <w:marBottom w:val="0"/>
              <w:divBdr>
                <w:top w:val="none" w:sz="0" w:space="0" w:color="auto"/>
                <w:left w:val="none" w:sz="0" w:space="0" w:color="auto"/>
                <w:bottom w:val="none" w:sz="0" w:space="0" w:color="auto"/>
                <w:right w:val="none" w:sz="0" w:space="0" w:color="auto"/>
              </w:divBdr>
            </w:div>
          </w:divsChild>
        </w:div>
        <w:div w:id="1881898373">
          <w:marLeft w:val="0"/>
          <w:marRight w:val="0"/>
          <w:marTop w:val="0"/>
          <w:marBottom w:val="0"/>
          <w:divBdr>
            <w:top w:val="none" w:sz="0" w:space="0" w:color="auto"/>
            <w:left w:val="none" w:sz="0" w:space="0" w:color="auto"/>
            <w:bottom w:val="none" w:sz="0" w:space="0" w:color="auto"/>
            <w:right w:val="none" w:sz="0" w:space="0" w:color="auto"/>
          </w:divBdr>
        </w:div>
        <w:div w:id="359821220">
          <w:marLeft w:val="0"/>
          <w:marRight w:val="0"/>
          <w:marTop w:val="0"/>
          <w:marBottom w:val="0"/>
          <w:divBdr>
            <w:top w:val="none" w:sz="0" w:space="0" w:color="auto"/>
            <w:left w:val="none" w:sz="0" w:space="0" w:color="auto"/>
            <w:bottom w:val="none" w:sz="0" w:space="0" w:color="auto"/>
            <w:right w:val="none" w:sz="0" w:space="0" w:color="auto"/>
          </w:divBdr>
        </w:div>
        <w:div w:id="1405446911">
          <w:marLeft w:val="0"/>
          <w:marRight w:val="0"/>
          <w:marTop w:val="0"/>
          <w:marBottom w:val="0"/>
          <w:divBdr>
            <w:top w:val="none" w:sz="0" w:space="0" w:color="auto"/>
            <w:left w:val="none" w:sz="0" w:space="0" w:color="auto"/>
            <w:bottom w:val="none" w:sz="0" w:space="0" w:color="auto"/>
            <w:right w:val="none" w:sz="0" w:space="0" w:color="auto"/>
          </w:divBdr>
          <w:divsChild>
            <w:div w:id="1133794682">
              <w:marLeft w:val="0"/>
              <w:marRight w:val="0"/>
              <w:marTop w:val="0"/>
              <w:marBottom w:val="0"/>
              <w:divBdr>
                <w:top w:val="none" w:sz="0" w:space="0" w:color="auto"/>
                <w:left w:val="none" w:sz="0" w:space="0" w:color="auto"/>
                <w:bottom w:val="none" w:sz="0" w:space="0" w:color="auto"/>
                <w:right w:val="none" w:sz="0" w:space="0" w:color="auto"/>
              </w:divBdr>
              <w:divsChild>
                <w:div w:id="2316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13697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9586729">
          <w:marLeft w:val="0"/>
          <w:marRight w:val="0"/>
          <w:marTop w:val="0"/>
          <w:marBottom w:val="0"/>
          <w:divBdr>
            <w:top w:val="none" w:sz="0" w:space="0" w:color="auto"/>
            <w:left w:val="none" w:sz="0" w:space="0" w:color="auto"/>
            <w:bottom w:val="none" w:sz="0" w:space="0" w:color="auto"/>
            <w:right w:val="none" w:sz="0" w:space="0" w:color="auto"/>
          </w:divBdr>
        </w:div>
        <w:div w:id="1484203067">
          <w:marLeft w:val="0"/>
          <w:marRight w:val="0"/>
          <w:marTop w:val="0"/>
          <w:marBottom w:val="0"/>
          <w:divBdr>
            <w:top w:val="none" w:sz="0" w:space="0" w:color="auto"/>
            <w:left w:val="none" w:sz="0" w:space="0" w:color="auto"/>
            <w:bottom w:val="none" w:sz="0" w:space="0" w:color="auto"/>
            <w:right w:val="none" w:sz="0" w:space="0" w:color="auto"/>
          </w:divBdr>
          <w:divsChild>
            <w:div w:id="1190026552">
              <w:marLeft w:val="0"/>
              <w:marRight w:val="0"/>
              <w:marTop w:val="0"/>
              <w:marBottom w:val="0"/>
              <w:divBdr>
                <w:top w:val="none" w:sz="0" w:space="0" w:color="auto"/>
                <w:left w:val="none" w:sz="0" w:space="0" w:color="auto"/>
                <w:bottom w:val="none" w:sz="0" w:space="0" w:color="auto"/>
                <w:right w:val="none" w:sz="0" w:space="0" w:color="auto"/>
              </w:divBdr>
              <w:divsChild>
                <w:div w:id="178456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594986">
          <w:marLeft w:val="0"/>
          <w:marRight w:val="0"/>
          <w:marTop w:val="0"/>
          <w:marBottom w:val="0"/>
          <w:divBdr>
            <w:top w:val="none" w:sz="0" w:space="0" w:color="auto"/>
            <w:left w:val="none" w:sz="0" w:space="0" w:color="auto"/>
            <w:bottom w:val="none" w:sz="0" w:space="0" w:color="auto"/>
            <w:right w:val="none" w:sz="0" w:space="0" w:color="auto"/>
          </w:divBdr>
        </w:div>
        <w:div w:id="19475968">
          <w:marLeft w:val="0"/>
          <w:marRight w:val="0"/>
          <w:marTop w:val="0"/>
          <w:marBottom w:val="0"/>
          <w:divBdr>
            <w:top w:val="none" w:sz="0" w:space="0" w:color="auto"/>
            <w:left w:val="none" w:sz="0" w:space="0" w:color="auto"/>
            <w:bottom w:val="none" w:sz="0" w:space="0" w:color="auto"/>
            <w:right w:val="none" w:sz="0" w:space="0" w:color="auto"/>
          </w:divBdr>
          <w:divsChild>
            <w:div w:id="538788602">
              <w:marLeft w:val="0"/>
              <w:marRight w:val="0"/>
              <w:marTop w:val="0"/>
              <w:marBottom w:val="0"/>
              <w:divBdr>
                <w:top w:val="none" w:sz="0" w:space="0" w:color="auto"/>
                <w:left w:val="none" w:sz="0" w:space="0" w:color="auto"/>
                <w:bottom w:val="none" w:sz="0" w:space="0" w:color="auto"/>
                <w:right w:val="none" w:sz="0" w:space="0" w:color="auto"/>
              </w:divBdr>
            </w:div>
          </w:divsChild>
        </w:div>
        <w:div w:id="530388177">
          <w:marLeft w:val="0"/>
          <w:marRight w:val="0"/>
          <w:marTop w:val="0"/>
          <w:marBottom w:val="0"/>
          <w:divBdr>
            <w:top w:val="none" w:sz="0" w:space="0" w:color="auto"/>
            <w:left w:val="none" w:sz="0" w:space="0" w:color="auto"/>
            <w:bottom w:val="none" w:sz="0" w:space="0" w:color="auto"/>
            <w:right w:val="none" w:sz="0" w:space="0" w:color="auto"/>
          </w:divBdr>
          <w:divsChild>
            <w:div w:id="932787628">
              <w:marLeft w:val="0"/>
              <w:marRight w:val="0"/>
              <w:marTop w:val="0"/>
              <w:marBottom w:val="0"/>
              <w:divBdr>
                <w:top w:val="none" w:sz="0" w:space="0" w:color="auto"/>
                <w:left w:val="none" w:sz="0" w:space="0" w:color="auto"/>
                <w:bottom w:val="none" w:sz="0" w:space="0" w:color="auto"/>
                <w:right w:val="none" w:sz="0" w:space="0" w:color="auto"/>
              </w:divBdr>
              <w:divsChild>
                <w:div w:id="121477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67063">
          <w:blockQuote w:val="1"/>
          <w:marLeft w:val="720"/>
          <w:marRight w:val="720"/>
          <w:marTop w:val="100"/>
          <w:marBottom w:val="100"/>
          <w:divBdr>
            <w:top w:val="none" w:sz="0" w:space="0" w:color="auto"/>
            <w:left w:val="none" w:sz="0" w:space="0" w:color="auto"/>
            <w:bottom w:val="none" w:sz="0" w:space="0" w:color="auto"/>
            <w:right w:val="none" w:sz="0" w:space="0" w:color="auto"/>
          </w:divBdr>
        </w:div>
        <w:div w:id="228926433">
          <w:blockQuote w:val="1"/>
          <w:marLeft w:val="720"/>
          <w:marRight w:val="720"/>
          <w:marTop w:val="100"/>
          <w:marBottom w:val="100"/>
          <w:divBdr>
            <w:top w:val="none" w:sz="0" w:space="0" w:color="auto"/>
            <w:left w:val="none" w:sz="0" w:space="0" w:color="auto"/>
            <w:bottom w:val="none" w:sz="0" w:space="0" w:color="auto"/>
            <w:right w:val="none" w:sz="0" w:space="0" w:color="auto"/>
          </w:divBdr>
        </w:div>
        <w:div w:id="2096316141">
          <w:blockQuote w:val="1"/>
          <w:marLeft w:val="720"/>
          <w:marRight w:val="720"/>
          <w:marTop w:val="100"/>
          <w:marBottom w:val="100"/>
          <w:divBdr>
            <w:top w:val="none" w:sz="0" w:space="0" w:color="auto"/>
            <w:left w:val="none" w:sz="0" w:space="0" w:color="auto"/>
            <w:bottom w:val="none" w:sz="0" w:space="0" w:color="auto"/>
            <w:right w:val="none" w:sz="0" w:space="0" w:color="auto"/>
          </w:divBdr>
        </w:div>
        <w:div w:id="713846118">
          <w:marLeft w:val="0"/>
          <w:marRight w:val="0"/>
          <w:marTop w:val="0"/>
          <w:marBottom w:val="0"/>
          <w:divBdr>
            <w:top w:val="none" w:sz="0" w:space="0" w:color="auto"/>
            <w:left w:val="none" w:sz="0" w:space="0" w:color="auto"/>
            <w:bottom w:val="none" w:sz="0" w:space="0" w:color="auto"/>
            <w:right w:val="none" w:sz="0" w:space="0" w:color="auto"/>
          </w:divBdr>
          <w:divsChild>
            <w:div w:id="805319818">
              <w:marLeft w:val="0"/>
              <w:marRight w:val="0"/>
              <w:marTop w:val="0"/>
              <w:marBottom w:val="0"/>
              <w:divBdr>
                <w:top w:val="none" w:sz="0" w:space="0" w:color="auto"/>
                <w:left w:val="none" w:sz="0" w:space="0" w:color="auto"/>
                <w:bottom w:val="none" w:sz="0" w:space="0" w:color="auto"/>
                <w:right w:val="none" w:sz="0" w:space="0" w:color="auto"/>
              </w:divBdr>
            </w:div>
          </w:divsChild>
        </w:div>
        <w:div w:id="1990211880">
          <w:marLeft w:val="0"/>
          <w:marRight w:val="0"/>
          <w:marTop w:val="0"/>
          <w:marBottom w:val="0"/>
          <w:divBdr>
            <w:top w:val="none" w:sz="0" w:space="0" w:color="auto"/>
            <w:left w:val="none" w:sz="0" w:space="0" w:color="auto"/>
            <w:bottom w:val="none" w:sz="0" w:space="0" w:color="auto"/>
            <w:right w:val="none" w:sz="0" w:space="0" w:color="auto"/>
          </w:divBdr>
          <w:divsChild>
            <w:div w:id="1023555077">
              <w:marLeft w:val="0"/>
              <w:marRight w:val="0"/>
              <w:marTop w:val="0"/>
              <w:marBottom w:val="0"/>
              <w:divBdr>
                <w:top w:val="none" w:sz="0" w:space="0" w:color="auto"/>
                <w:left w:val="none" w:sz="0" w:space="0" w:color="auto"/>
                <w:bottom w:val="none" w:sz="0" w:space="0" w:color="auto"/>
                <w:right w:val="none" w:sz="0" w:space="0" w:color="auto"/>
              </w:divBdr>
              <w:divsChild>
                <w:div w:id="2364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39667">
          <w:marLeft w:val="0"/>
          <w:marRight w:val="0"/>
          <w:marTop w:val="0"/>
          <w:marBottom w:val="0"/>
          <w:divBdr>
            <w:top w:val="none" w:sz="0" w:space="0" w:color="auto"/>
            <w:left w:val="none" w:sz="0" w:space="0" w:color="auto"/>
            <w:bottom w:val="none" w:sz="0" w:space="0" w:color="auto"/>
            <w:right w:val="none" w:sz="0" w:space="0" w:color="auto"/>
          </w:divBdr>
          <w:divsChild>
            <w:div w:id="1035690880">
              <w:marLeft w:val="0"/>
              <w:marRight w:val="0"/>
              <w:marTop w:val="0"/>
              <w:marBottom w:val="0"/>
              <w:divBdr>
                <w:top w:val="none" w:sz="0" w:space="0" w:color="auto"/>
                <w:left w:val="none" w:sz="0" w:space="0" w:color="auto"/>
                <w:bottom w:val="none" w:sz="0" w:space="0" w:color="auto"/>
                <w:right w:val="none" w:sz="0" w:space="0" w:color="auto"/>
              </w:divBdr>
            </w:div>
          </w:divsChild>
        </w:div>
        <w:div w:id="1016464181">
          <w:marLeft w:val="0"/>
          <w:marRight w:val="0"/>
          <w:marTop w:val="0"/>
          <w:marBottom w:val="0"/>
          <w:divBdr>
            <w:top w:val="none" w:sz="0" w:space="0" w:color="auto"/>
            <w:left w:val="none" w:sz="0" w:space="0" w:color="auto"/>
            <w:bottom w:val="none" w:sz="0" w:space="0" w:color="auto"/>
            <w:right w:val="none" w:sz="0" w:space="0" w:color="auto"/>
          </w:divBdr>
          <w:divsChild>
            <w:div w:id="1047411597">
              <w:marLeft w:val="0"/>
              <w:marRight w:val="0"/>
              <w:marTop w:val="0"/>
              <w:marBottom w:val="0"/>
              <w:divBdr>
                <w:top w:val="none" w:sz="0" w:space="0" w:color="auto"/>
                <w:left w:val="none" w:sz="0" w:space="0" w:color="auto"/>
                <w:bottom w:val="none" w:sz="0" w:space="0" w:color="auto"/>
                <w:right w:val="none" w:sz="0" w:space="0" w:color="auto"/>
              </w:divBdr>
              <w:divsChild>
                <w:div w:id="26804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26315">
          <w:blockQuote w:val="1"/>
          <w:marLeft w:val="720"/>
          <w:marRight w:val="720"/>
          <w:marTop w:val="100"/>
          <w:marBottom w:val="100"/>
          <w:divBdr>
            <w:top w:val="none" w:sz="0" w:space="0" w:color="auto"/>
            <w:left w:val="none" w:sz="0" w:space="0" w:color="auto"/>
            <w:bottom w:val="none" w:sz="0" w:space="0" w:color="auto"/>
            <w:right w:val="none" w:sz="0" w:space="0" w:color="auto"/>
          </w:divBdr>
        </w:div>
        <w:div w:id="433326271">
          <w:marLeft w:val="0"/>
          <w:marRight w:val="0"/>
          <w:marTop w:val="0"/>
          <w:marBottom w:val="0"/>
          <w:divBdr>
            <w:top w:val="none" w:sz="0" w:space="0" w:color="auto"/>
            <w:left w:val="none" w:sz="0" w:space="0" w:color="auto"/>
            <w:bottom w:val="none" w:sz="0" w:space="0" w:color="auto"/>
            <w:right w:val="none" w:sz="0" w:space="0" w:color="auto"/>
          </w:divBdr>
        </w:div>
        <w:div w:id="233200026">
          <w:marLeft w:val="0"/>
          <w:marRight w:val="0"/>
          <w:marTop w:val="0"/>
          <w:marBottom w:val="0"/>
          <w:divBdr>
            <w:top w:val="none" w:sz="0" w:space="0" w:color="auto"/>
            <w:left w:val="none" w:sz="0" w:space="0" w:color="auto"/>
            <w:bottom w:val="none" w:sz="0" w:space="0" w:color="auto"/>
            <w:right w:val="none" w:sz="0" w:space="0" w:color="auto"/>
          </w:divBdr>
          <w:divsChild>
            <w:div w:id="1796682389">
              <w:marLeft w:val="0"/>
              <w:marRight w:val="0"/>
              <w:marTop w:val="0"/>
              <w:marBottom w:val="0"/>
              <w:divBdr>
                <w:top w:val="none" w:sz="0" w:space="0" w:color="auto"/>
                <w:left w:val="none" w:sz="0" w:space="0" w:color="auto"/>
                <w:bottom w:val="none" w:sz="0" w:space="0" w:color="auto"/>
                <w:right w:val="none" w:sz="0" w:space="0" w:color="auto"/>
              </w:divBdr>
              <w:divsChild>
                <w:div w:id="23566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5445">
          <w:marLeft w:val="0"/>
          <w:marRight w:val="0"/>
          <w:marTop w:val="0"/>
          <w:marBottom w:val="0"/>
          <w:divBdr>
            <w:top w:val="none" w:sz="0" w:space="0" w:color="auto"/>
            <w:left w:val="none" w:sz="0" w:space="0" w:color="auto"/>
            <w:bottom w:val="none" w:sz="0" w:space="0" w:color="auto"/>
            <w:right w:val="none" w:sz="0" w:space="0" w:color="auto"/>
          </w:divBdr>
        </w:div>
        <w:div w:id="196086758">
          <w:marLeft w:val="0"/>
          <w:marRight w:val="0"/>
          <w:marTop w:val="0"/>
          <w:marBottom w:val="0"/>
          <w:divBdr>
            <w:top w:val="none" w:sz="0" w:space="0" w:color="auto"/>
            <w:left w:val="none" w:sz="0" w:space="0" w:color="auto"/>
            <w:bottom w:val="none" w:sz="0" w:space="0" w:color="auto"/>
            <w:right w:val="none" w:sz="0" w:space="0" w:color="auto"/>
          </w:divBdr>
          <w:divsChild>
            <w:div w:id="1697997951">
              <w:marLeft w:val="0"/>
              <w:marRight w:val="0"/>
              <w:marTop w:val="0"/>
              <w:marBottom w:val="0"/>
              <w:divBdr>
                <w:top w:val="none" w:sz="0" w:space="0" w:color="auto"/>
                <w:left w:val="none" w:sz="0" w:space="0" w:color="auto"/>
                <w:bottom w:val="none" w:sz="0" w:space="0" w:color="auto"/>
                <w:right w:val="none" w:sz="0" w:space="0" w:color="auto"/>
              </w:divBdr>
            </w:div>
          </w:divsChild>
        </w:div>
        <w:div w:id="2070153457">
          <w:marLeft w:val="0"/>
          <w:marRight w:val="0"/>
          <w:marTop w:val="0"/>
          <w:marBottom w:val="0"/>
          <w:divBdr>
            <w:top w:val="none" w:sz="0" w:space="0" w:color="auto"/>
            <w:left w:val="none" w:sz="0" w:space="0" w:color="auto"/>
            <w:bottom w:val="none" w:sz="0" w:space="0" w:color="auto"/>
            <w:right w:val="none" w:sz="0" w:space="0" w:color="auto"/>
          </w:divBdr>
          <w:divsChild>
            <w:div w:id="781414648">
              <w:marLeft w:val="0"/>
              <w:marRight w:val="0"/>
              <w:marTop w:val="0"/>
              <w:marBottom w:val="0"/>
              <w:divBdr>
                <w:top w:val="none" w:sz="0" w:space="0" w:color="auto"/>
                <w:left w:val="none" w:sz="0" w:space="0" w:color="auto"/>
                <w:bottom w:val="none" w:sz="0" w:space="0" w:color="auto"/>
                <w:right w:val="none" w:sz="0" w:space="0" w:color="auto"/>
              </w:divBdr>
              <w:divsChild>
                <w:div w:id="23659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098314">
          <w:marLeft w:val="0"/>
          <w:marRight w:val="0"/>
          <w:marTop w:val="0"/>
          <w:marBottom w:val="0"/>
          <w:divBdr>
            <w:top w:val="none" w:sz="0" w:space="0" w:color="auto"/>
            <w:left w:val="none" w:sz="0" w:space="0" w:color="auto"/>
            <w:bottom w:val="none" w:sz="0" w:space="0" w:color="auto"/>
            <w:right w:val="none" w:sz="0" w:space="0" w:color="auto"/>
          </w:divBdr>
          <w:divsChild>
            <w:div w:id="2132360402">
              <w:marLeft w:val="0"/>
              <w:marRight w:val="0"/>
              <w:marTop w:val="0"/>
              <w:marBottom w:val="0"/>
              <w:divBdr>
                <w:top w:val="none" w:sz="0" w:space="0" w:color="auto"/>
                <w:left w:val="none" w:sz="0" w:space="0" w:color="auto"/>
                <w:bottom w:val="none" w:sz="0" w:space="0" w:color="auto"/>
                <w:right w:val="none" w:sz="0" w:space="0" w:color="auto"/>
              </w:divBdr>
            </w:div>
          </w:divsChild>
        </w:div>
        <w:div w:id="1697463965">
          <w:marLeft w:val="0"/>
          <w:marRight w:val="0"/>
          <w:marTop w:val="0"/>
          <w:marBottom w:val="0"/>
          <w:divBdr>
            <w:top w:val="none" w:sz="0" w:space="0" w:color="auto"/>
            <w:left w:val="none" w:sz="0" w:space="0" w:color="auto"/>
            <w:bottom w:val="none" w:sz="0" w:space="0" w:color="auto"/>
            <w:right w:val="none" w:sz="0" w:space="0" w:color="auto"/>
          </w:divBdr>
          <w:divsChild>
            <w:div w:id="1619212998">
              <w:marLeft w:val="0"/>
              <w:marRight w:val="0"/>
              <w:marTop w:val="0"/>
              <w:marBottom w:val="0"/>
              <w:divBdr>
                <w:top w:val="none" w:sz="0" w:space="0" w:color="auto"/>
                <w:left w:val="none" w:sz="0" w:space="0" w:color="auto"/>
                <w:bottom w:val="none" w:sz="0" w:space="0" w:color="auto"/>
                <w:right w:val="none" w:sz="0" w:space="0" w:color="auto"/>
              </w:divBdr>
              <w:divsChild>
                <w:div w:id="7320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158858">
          <w:blockQuote w:val="1"/>
          <w:marLeft w:val="720"/>
          <w:marRight w:val="720"/>
          <w:marTop w:val="100"/>
          <w:marBottom w:val="100"/>
          <w:divBdr>
            <w:top w:val="none" w:sz="0" w:space="0" w:color="auto"/>
            <w:left w:val="none" w:sz="0" w:space="0" w:color="auto"/>
            <w:bottom w:val="none" w:sz="0" w:space="0" w:color="auto"/>
            <w:right w:val="none" w:sz="0" w:space="0" w:color="auto"/>
          </w:divBdr>
        </w:div>
        <w:div w:id="633602914">
          <w:blockQuote w:val="1"/>
          <w:marLeft w:val="720"/>
          <w:marRight w:val="720"/>
          <w:marTop w:val="100"/>
          <w:marBottom w:val="100"/>
          <w:divBdr>
            <w:top w:val="none" w:sz="0" w:space="0" w:color="auto"/>
            <w:left w:val="none" w:sz="0" w:space="0" w:color="auto"/>
            <w:bottom w:val="none" w:sz="0" w:space="0" w:color="auto"/>
            <w:right w:val="none" w:sz="0" w:space="0" w:color="auto"/>
          </w:divBdr>
        </w:div>
        <w:div w:id="291643479">
          <w:marLeft w:val="0"/>
          <w:marRight w:val="0"/>
          <w:marTop w:val="0"/>
          <w:marBottom w:val="0"/>
          <w:divBdr>
            <w:top w:val="none" w:sz="0" w:space="0" w:color="auto"/>
            <w:left w:val="none" w:sz="0" w:space="0" w:color="auto"/>
            <w:bottom w:val="none" w:sz="0" w:space="0" w:color="auto"/>
            <w:right w:val="none" w:sz="0" w:space="0" w:color="auto"/>
          </w:divBdr>
          <w:divsChild>
            <w:div w:id="1534151359">
              <w:marLeft w:val="0"/>
              <w:marRight w:val="0"/>
              <w:marTop w:val="0"/>
              <w:marBottom w:val="0"/>
              <w:divBdr>
                <w:top w:val="none" w:sz="0" w:space="0" w:color="auto"/>
                <w:left w:val="none" w:sz="0" w:space="0" w:color="auto"/>
                <w:bottom w:val="none" w:sz="0" w:space="0" w:color="auto"/>
                <w:right w:val="none" w:sz="0" w:space="0" w:color="auto"/>
              </w:divBdr>
            </w:div>
          </w:divsChild>
        </w:div>
        <w:div w:id="781613729">
          <w:marLeft w:val="0"/>
          <w:marRight w:val="0"/>
          <w:marTop w:val="0"/>
          <w:marBottom w:val="0"/>
          <w:divBdr>
            <w:top w:val="none" w:sz="0" w:space="0" w:color="auto"/>
            <w:left w:val="none" w:sz="0" w:space="0" w:color="auto"/>
            <w:bottom w:val="none" w:sz="0" w:space="0" w:color="auto"/>
            <w:right w:val="none" w:sz="0" w:space="0" w:color="auto"/>
          </w:divBdr>
          <w:divsChild>
            <w:div w:id="1889414141">
              <w:marLeft w:val="0"/>
              <w:marRight w:val="0"/>
              <w:marTop w:val="0"/>
              <w:marBottom w:val="0"/>
              <w:divBdr>
                <w:top w:val="none" w:sz="0" w:space="0" w:color="auto"/>
                <w:left w:val="none" w:sz="0" w:space="0" w:color="auto"/>
                <w:bottom w:val="none" w:sz="0" w:space="0" w:color="auto"/>
                <w:right w:val="none" w:sz="0" w:space="0" w:color="auto"/>
              </w:divBdr>
              <w:divsChild>
                <w:div w:id="121557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699088">
          <w:blockQuote w:val="1"/>
          <w:marLeft w:val="720"/>
          <w:marRight w:val="720"/>
          <w:marTop w:val="100"/>
          <w:marBottom w:val="100"/>
          <w:divBdr>
            <w:top w:val="none" w:sz="0" w:space="0" w:color="auto"/>
            <w:left w:val="none" w:sz="0" w:space="0" w:color="auto"/>
            <w:bottom w:val="none" w:sz="0" w:space="0" w:color="auto"/>
            <w:right w:val="none" w:sz="0" w:space="0" w:color="auto"/>
          </w:divBdr>
        </w:div>
        <w:div w:id="1750467619">
          <w:blockQuote w:val="1"/>
          <w:marLeft w:val="720"/>
          <w:marRight w:val="720"/>
          <w:marTop w:val="100"/>
          <w:marBottom w:val="100"/>
          <w:divBdr>
            <w:top w:val="none" w:sz="0" w:space="0" w:color="auto"/>
            <w:left w:val="none" w:sz="0" w:space="0" w:color="auto"/>
            <w:bottom w:val="none" w:sz="0" w:space="0" w:color="auto"/>
            <w:right w:val="none" w:sz="0" w:space="0" w:color="auto"/>
          </w:divBdr>
        </w:div>
        <w:div w:id="747388417">
          <w:blockQuote w:val="1"/>
          <w:marLeft w:val="720"/>
          <w:marRight w:val="720"/>
          <w:marTop w:val="100"/>
          <w:marBottom w:val="100"/>
          <w:divBdr>
            <w:top w:val="none" w:sz="0" w:space="0" w:color="auto"/>
            <w:left w:val="none" w:sz="0" w:space="0" w:color="auto"/>
            <w:bottom w:val="none" w:sz="0" w:space="0" w:color="auto"/>
            <w:right w:val="none" w:sz="0" w:space="0" w:color="auto"/>
          </w:divBdr>
        </w:div>
        <w:div w:id="1274169619">
          <w:blockQuote w:val="1"/>
          <w:marLeft w:val="720"/>
          <w:marRight w:val="720"/>
          <w:marTop w:val="100"/>
          <w:marBottom w:val="100"/>
          <w:divBdr>
            <w:top w:val="none" w:sz="0" w:space="0" w:color="auto"/>
            <w:left w:val="none" w:sz="0" w:space="0" w:color="auto"/>
            <w:bottom w:val="none" w:sz="0" w:space="0" w:color="auto"/>
            <w:right w:val="none" w:sz="0" w:space="0" w:color="auto"/>
          </w:divBdr>
        </w:div>
        <w:div w:id="142820010">
          <w:marLeft w:val="0"/>
          <w:marRight w:val="0"/>
          <w:marTop w:val="0"/>
          <w:marBottom w:val="0"/>
          <w:divBdr>
            <w:top w:val="none" w:sz="0" w:space="0" w:color="auto"/>
            <w:left w:val="none" w:sz="0" w:space="0" w:color="auto"/>
            <w:bottom w:val="none" w:sz="0" w:space="0" w:color="auto"/>
            <w:right w:val="none" w:sz="0" w:space="0" w:color="auto"/>
          </w:divBdr>
          <w:divsChild>
            <w:div w:id="1960869610">
              <w:marLeft w:val="0"/>
              <w:marRight w:val="0"/>
              <w:marTop w:val="0"/>
              <w:marBottom w:val="0"/>
              <w:divBdr>
                <w:top w:val="none" w:sz="0" w:space="0" w:color="auto"/>
                <w:left w:val="none" w:sz="0" w:space="0" w:color="auto"/>
                <w:bottom w:val="none" w:sz="0" w:space="0" w:color="auto"/>
                <w:right w:val="none" w:sz="0" w:space="0" w:color="auto"/>
              </w:divBdr>
            </w:div>
          </w:divsChild>
        </w:div>
        <w:div w:id="1640842278">
          <w:marLeft w:val="0"/>
          <w:marRight w:val="0"/>
          <w:marTop w:val="0"/>
          <w:marBottom w:val="0"/>
          <w:divBdr>
            <w:top w:val="none" w:sz="0" w:space="0" w:color="auto"/>
            <w:left w:val="none" w:sz="0" w:space="0" w:color="auto"/>
            <w:bottom w:val="none" w:sz="0" w:space="0" w:color="auto"/>
            <w:right w:val="none" w:sz="0" w:space="0" w:color="auto"/>
          </w:divBdr>
          <w:divsChild>
            <w:div w:id="139075038">
              <w:marLeft w:val="0"/>
              <w:marRight w:val="0"/>
              <w:marTop w:val="0"/>
              <w:marBottom w:val="0"/>
              <w:divBdr>
                <w:top w:val="none" w:sz="0" w:space="0" w:color="auto"/>
                <w:left w:val="none" w:sz="0" w:space="0" w:color="auto"/>
                <w:bottom w:val="none" w:sz="0" w:space="0" w:color="auto"/>
                <w:right w:val="none" w:sz="0" w:space="0" w:color="auto"/>
              </w:divBdr>
              <w:divsChild>
                <w:div w:id="2428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910457">
          <w:marLeft w:val="0"/>
          <w:marRight w:val="0"/>
          <w:marTop w:val="0"/>
          <w:marBottom w:val="0"/>
          <w:divBdr>
            <w:top w:val="none" w:sz="0" w:space="0" w:color="auto"/>
            <w:left w:val="none" w:sz="0" w:space="0" w:color="auto"/>
            <w:bottom w:val="none" w:sz="0" w:space="0" w:color="auto"/>
            <w:right w:val="none" w:sz="0" w:space="0" w:color="auto"/>
          </w:divBdr>
        </w:div>
        <w:div w:id="1264461155">
          <w:marLeft w:val="0"/>
          <w:marRight w:val="0"/>
          <w:marTop w:val="0"/>
          <w:marBottom w:val="0"/>
          <w:divBdr>
            <w:top w:val="none" w:sz="0" w:space="0" w:color="auto"/>
            <w:left w:val="none" w:sz="0" w:space="0" w:color="auto"/>
            <w:bottom w:val="none" w:sz="0" w:space="0" w:color="auto"/>
            <w:right w:val="none" w:sz="0" w:space="0" w:color="auto"/>
          </w:divBdr>
          <w:divsChild>
            <w:div w:id="650597377">
              <w:marLeft w:val="0"/>
              <w:marRight w:val="0"/>
              <w:marTop w:val="0"/>
              <w:marBottom w:val="0"/>
              <w:divBdr>
                <w:top w:val="none" w:sz="0" w:space="0" w:color="auto"/>
                <w:left w:val="none" w:sz="0" w:space="0" w:color="auto"/>
                <w:bottom w:val="none" w:sz="0" w:space="0" w:color="auto"/>
                <w:right w:val="none" w:sz="0" w:space="0" w:color="auto"/>
              </w:divBdr>
              <w:divsChild>
                <w:div w:id="73990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1851">
          <w:marLeft w:val="0"/>
          <w:marRight w:val="0"/>
          <w:marTop w:val="0"/>
          <w:marBottom w:val="0"/>
          <w:divBdr>
            <w:top w:val="none" w:sz="0" w:space="0" w:color="auto"/>
            <w:left w:val="none" w:sz="0" w:space="0" w:color="auto"/>
            <w:bottom w:val="none" w:sz="0" w:space="0" w:color="auto"/>
            <w:right w:val="none" w:sz="0" w:space="0" w:color="auto"/>
          </w:divBdr>
        </w:div>
        <w:div w:id="13847793">
          <w:marLeft w:val="0"/>
          <w:marRight w:val="0"/>
          <w:marTop w:val="0"/>
          <w:marBottom w:val="0"/>
          <w:divBdr>
            <w:top w:val="none" w:sz="0" w:space="0" w:color="auto"/>
            <w:left w:val="none" w:sz="0" w:space="0" w:color="auto"/>
            <w:bottom w:val="none" w:sz="0" w:space="0" w:color="auto"/>
            <w:right w:val="none" w:sz="0" w:space="0" w:color="auto"/>
          </w:divBdr>
          <w:divsChild>
            <w:div w:id="283925303">
              <w:marLeft w:val="0"/>
              <w:marRight w:val="0"/>
              <w:marTop w:val="0"/>
              <w:marBottom w:val="0"/>
              <w:divBdr>
                <w:top w:val="none" w:sz="0" w:space="0" w:color="auto"/>
                <w:left w:val="none" w:sz="0" w:space="0" w:color="auto"/>
                <w:bottom w:val="none" w:sz="0" w:space="0" w:color="auto"/>
                <w:right w:val="none" w:sz="0" w:space="0" w:color="auto"/>
              </w:divBdr>
              <w:divsChild>
                <w:div w:id="90441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646726">
      <w:bodyDiv w:val="1"/>
      <w:marLeft w:val="0"/>
      <w:marRight w:val="0"/>
      <w:marTop w:val="0"/>
      <w:marBottom w:val="0"/>
      <w:divBdr>
        <w:top w:val="none" w:sz="0" w:space="0" w:color="auto"/>
        <w:left w:val="none" w:sz="0" w:space="0" w:color="auto"/>
        <w:bottom w:val="none" w:sz="0" w:space="0" w:color="auto"/>
        <w:right w:val="none" w:sz="0" w:space="0" w:color="auto"/>
      </w:divBdr>
      <w:divsChild>
        <w:div w:id="655575581">
          <w:marLeft w:val="0"/>
          <w:marRight w:val="0"/>
          <w:marTop w:val="0"/>
          <w:marBottom w:val="0"/>
          <w:divBdr>
            <w:top w:val="none" w:sz="0" w:space="0" w:color="auto"/>
            <w:left w:val="none" w:sz="0" w:space="0" w:color="auto"/>
            <w:bottom w:val="none" w:sz="0" w:space="0" w:color="auto"/>
            <w:right w:val="none" w:sz="0" w:space="0" w:color="auto"/>
          </w:divBdr>
          <w:divsChild>
            <w:div w:id="421727934">
              <w:marLeft w:val="0"/>
              <w:marRight w:val="0"/>
              <w:marTop w:val="0"/>
              <w:marBottom w:val="0"/>
              <w:divBdr>
                <w:top w:val="none" w:sz="0" w:space="0" w:color="auto"/>
                <w:left w:val="none" w:sz="0" w:space="0" w:color="auto"/>
                <w:bottom w:val="none" w:sz="0" w:space="0" w:color="auto"/>
                <w:right w:val="none" w:sz="0" w:space="0" w:color="auto"/>
              </w:divBdr>
              <w:divsChild>
                <w:div w:id="1942684830">
                  <w:marLeft w:val="0"/>
                  <w:marRight w:val="0"/>
                  <w:marTop w:val="0"/>
                  <w:marBottom w:val="0"/>
                  <w:divBdr>
                    <w:top w:val="none" w:sz="0" w:space="0" w:color="auto"/>
                    <w:left w:val="none" w:sz="0" w:space="0" w:color="auto"/>
                    <w:bottom w:val="none" w:sz="0" w:space="0" w:color="auto"/>
                    <w:right w:val="none" w:sz="0" w:space="0" w:color="auto"/>
                  </w:divBdr>
                  <w:divsChild>
                    <w:div w:id="1574703108">
                      <w:marLeft w:val="0"/>
                      <w:marRight w:val="0"/>
                      <w:marTop w:val="0"/>
                      <w:marBottom w:val="0"/>
                      <w:divBdr>
                        <w:top w:val="none" w:sz="0" w:space="0" w:color="auto"/>
                        <w:left w:val="none" w:sz="0" w:space="0" w:color="auto"/>
                        <w:bottom w:val="none" w:sz="0" w:space="0" w:color="auto"/>
                        <w:right w:val="none" w:sz="0" w:space="0" w:color="auto"/>
                      </w:divBdr>
                      <w:divsChild>
                        <w:div w:id="302153456">
                          <w:marLeft w:val="0"/>
                          <w:marRight w:val="0"/>
                          <w:marTop w:val="0"/>
                          <w:marBottom w:val="0"/>
                          <w:divBdr>
                            <w:top w:val="none" w:sz="0" w:space="0" w:color="auto"/>
                            <w:left w:val="none" w:sz="0" w:space="0" w:color="auto"/>
                            <w:bottom w:val="none" w:sz="0" w:space="0" w:color="auto"/>
                            <w:right w:val="none" w:sz="0" w:space="0" w:color="auto"/>
                          </w:divBdr>
                          <w:divsChild>
                            <w:div w:id="1684555911">
                              <w:marLeft w:val="0"/>
                              <w:marRight w:val="0"/>
                              <w:marTop w:val="0"/>
                              <w:marBottom w:val="0"/>
                              <w:divBdr>
                                <w:top w:val="none" w:sz="0" w:space="0" w:color="auto"/>
                                <w:left w:val="none" w:sz="0" w:space="0" w:color="auto"/>
                                <w:bottom w:val="none" w:sz="0" w:space="0" w:color="auto"/>
                                <w:right w:val="none" w:sz="0" w:space="0" w:color="auto"/>
                              </w:divBdr>
                              <w:divsChild>
                                <w:div w:id="333652586">
                                  <w:marLeft w:val="0"/>
                                  <w:marRight w:val="0"/>
                                  <w:marTop w:val="0"/>
                                  <w:marBottom w:val="0"/>
                                  <w:divBdr>
                                    <w:top w:val="none" w:sz="0" w:space="0" w:color="auto"/>
                                    <w:left w:val="none" w:sz="0" w:space="0" w:color="auto"/>
                                    <w:bottom w:val="none" w:sz="0" w:space="0" w:color="auto"/>
                                    <w:right w:val="none" w:sz="0" w:space="0" w:color="auto"/>
                                  </w:divBdr>
                                  <w:divsChild>
                                    <w:div w:id="1025131140">
                                      <w:marLeft w:val="0"/>
                                      <w:marRight w:val="0"/>
                                      <w:marTop w:val="0"/>
                                      <w:marBottom w:val="0"/>
                                      <w:divBdr>
                                        <w:top w:val="none" w:sz="0" w:space="0" w:color="auto"/>
                                        <w:left w:val="none" w:sz="0" w:space="0" w:color="auto"/>
                                        <w:bottom w:val="none" w:sz="0" w:space="0" w:color="auto"/>
                                        <w:right w:val="none" w:sz="0" w:space="0" w:color="auto"/>
                                      </w:divBdr>
                                    </w:div>
                                    <w:div w:id="1482576460">
                                      <w:marLeft w:val="0"/>
                                      <w:marRight w:val="0"/>
                                      <w:marTop w:val="0"/>
                                      <w:marBottom w:val="0"/>
                                      <w:divBdr>
                                        <w:top w:val="none" w:sz="0" w:space="0" w:color="auto"/>
                                        <w:left w:val="none" w:sz="0" w:space="0" w:color="auto"/>
                                        <w:bottom w:val="none" w:sz="0" w:space="0" w:color="auto"/>
                                        <w:right w:val="none" w:sz="0" w:space="0" w:color="auto"/>
                                      </w:divBdr>
                                    </w:div>
                                    <w:div w:id="1473399423">
                                      <w:marLeft w:val="0"/>
                                      <w:marRight w:val="0"/>
                                      <w:marTop w:val="0"/>
                                      <w:marBottom w:val="0"/>
                                      <w:divBdr>
                                        <w:top w:val="none" w:sz="0" w:space="0" w:color="auto"/>
                                        <w:left w:val="none" w:sz="0" w:space="0" w:color="auto"/>
                                        <w:bottom w:val="none" w:sz="0" w:space="0" w:color="auto"/>
                                        <w:right w:val="none" w:sz="0" w:space="0" w:color="auto"/>
                                      </w:divBdr>
                                    </w:div>
                                  </w:divsChild>
                                </w:div>
                                <w:div w:id="206379843">
                                  <w:marLeft w:val="0"/>
                                  <w:marRight w:val="0"/>
                                  <w:marTop w:val="0"/>
                                  <w:marBottom w:val="0"/>
                                  <w:divBdr>
                                    <w:top w:val="none" w:sz="0" w:space="0" w:color="auto"/>
                                    <w:left w:val="none" w:sz="0" w:space="0" w:color="auto"/>
                                    <w:bottom w:val="none" w:sz="0" w:space="0" w:color="auto"/>
                                    <w:right w:val="none" w:sz="0" w:space="0" w:color="auto"/>
                                  </w:divBdr>
                                </w:div>
                                <w:div w:id="1885405364">
                                  <w:marLeft w:val="0"/>
                                  <w:marRight w:val="0"/>
                                  <w:marTop w:val="0"/>
                                  <w:marBottom w:val="0"/>
                                  <w:divBdr>
                                    <w:top w:val="none" w:sz="0" w:space="0" w:color="auto"/>
                                    <w:left w:val="none" w:sz="0" w:space="0" w:color="auto"/>
                                    <w:bottom w:val="none" w:sz="0" w:space="0" w:color="auto"/>
                                    <w:right w:val="none" w:sz="0" w:space="0" w:color="auto"/>
                                  </w:divBdr>
                                </w:div>
                                <w:div w:id="476725705">
                                  <w:marLeft w:val="0"/>
                                  <w:marRight w:val="0"/>
                                  <w:marTop w:val="0"/>
                                  <w:marBottom w:val="0"/>
                                  <w:divBdr>
                                    <w:top w:val="none" w:sz="0" w:space="0" w:color="auto"/>
                                    <w:left w:val="none" w:sz="0" w:space="0" w:color="auto"/>
                                    <w:bottom w:val="none" w:sz="0" w:space="0" w:color="auto"/>
                                    <w:right w:val="none" w:sz="0" w:space="0" w:color="auto"/>
                                  </w:divBdr>
                                  <w:divsChild>
                                    <w:div w:id="2011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02889516">
      <w:bodyDiv w:val="1"/>
      <w:marLeft w:val="0"/>
      <w:marRight w:val="0"/>
      <w:marTop w:val="0"/>
      <w:marBottom w:val="0"/>
      <w:divBdr>
        <w:top w:val="none" w:sz="0" w:space="0" w:color="auto"/>
        <w:left w:val="none" w:sz="0" w:space="0" w:color="auto"/>
        <w:bottom w:val="none" w:sz="0" w:space="0" w:color="auto"/>
        <w:right w:val="none" w:sz="0" w:space="0" w:color="auto"/>
      </w:divBdr>
    </w:div>
    <w:div w:id="151303275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906616">
      <w:bodyDiv w:val="1"/>
      <w:marLeft w:val="0"/>
      <w:marRight w:val="0"/>
      <w:marTop w:val="0"/>
      <w:marBottom w:val="0"/>
      <w:divBdr>
        <w:top w:val="none" w:sz="0" w:space="0" w:color="auto"/>
        <w:left w:val="none" w:sz="0" w:space="0" w:color="auto"/>
        <w:bottom w:val="none" w:sz="0" w:space="0" w:color="auto"/>
        <w:right w:val="none" w:sz="0" w:space="0" w:color="auto"/>
      </w:divBdr>
      <w:divsChild>
        <w:div w:id="602147579">
          <w:marLeft w:val="0"/>
          <w:marRight w:val="0"/>
          <w:marTop w:val="0"/>
          <w:marBottom w:val="0"/>
          <w:divBdr>
            <w:top w:val="none" w:sz="0" w:space="0" w:color="auto"/>
            <w:left w:val="none" w:sz="0" w:space="0" w:color="auto"/>
            <w:bottom w:val="none" w:sz="0" w:space="0" w:color="auto"/>
            <w:right w:val="none" w:sz="0" w:space="0" w:color="auto"/>
          </w:divBdr>
          <w:divsChild>
            <w:div w:id="153376231">
              <w:marLeft w:val="0"/>
              <w:marRight w:val="0"/>
              <w:marTop w:val="0"/>
              <w:marBottom w:val="0"/>
              <w:divBdr>
                <w:top w:val="none" w:sz="0" w:space="0" w:color="auto"/>
                <w:left w:val="none" w:sz="0" w:space="0" w:color="auto"/>
                <w:bottom w:val="none" w:sz="0" w:space="0" w:color="auto"/>
                <w:right w:val="none" w:sz="0" w:space="0" w:color="auto"/>
              </w:divBdr>
              <w:divsChild>
                <w:div w:id="180408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032986">
          <w:marLeft w:val="0"/>
          <w:marRight w:val="0"/>
          <w:marTop w:val="0"/>
          <w:marBottom w:val="0"/>
          <w:divBdr>
            <w:top w:val="none" w:sz="0" w:space="0" w:color="auto"/>
            <w:left w:val="none" w:sz="0" w:space="0" w:color="auto"/>
            <w:bottom w:val="none" w:sz="0" w:space="0" w:color="auto"/>
            <w:right w:val="none" w:sz="0" w:space="0" w:color="auto"/>
          </w:divBdr>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58862">
      <w:bodyDiv w:val="1"/>
      <w:marLeft w:val="0"/>
      <w:marRight w:val="0"/>
      <w:marTop w:val="0"/>
      <w:marBottom w:val="0"/>
      <w:divBdr>
        <w:top w:val="none" w:sz="0" w:space="0" w:color="auto"/>
        <w:left w:val="none" w:sz="0" w:space="0" w:color="auto"/>
        <w:bottom w:val="none" w:sz="0" w:space="0" w:color="auto"/>
        <w:right w:val="none" w:sz="0" w:space="0" w:color="auto"/>
      </w:divBdr>
      <w:divsChild>
        <w:div w:id="1224412309">
          <w:marLeft w:val="0"/>
          <w:marRight w:val="0"/>
          <w:marTop w:val="0"/>
          <w:marBottom w:val="0"/>
          <w:divBdr>
            <w:top w:val="none" w:sz="0" w:space="0" w:color="auto"/>
            <w:left w:val="none" w:sz="0" w:space="0" w:color="auto"/>
            <w:bottom w:val="none" w:sz="0" w:space="0" w:color="auto"/>
            <w:right w:val="none" w:sz="0" w:space="0" w:color="auto"/>
          </w:divBdr>
          <w:divsChild>
            <w:div w:id="1234465378">
              <w:marLeft w:val="0"/>
              <w:marRight w:val="0"/>
              <w:marTop w:val="0"/>
              <w:marBottom w:val="0"/>
              <w:divBdr>
                <w:top w:val="none" w:sz="0" w:space="0" w:color="auto"/>
                <w:left w:val="none" w:sz="0" w:space="0" w:color="auto"/>
                <w:bottom w:val="none" w:sz="0" w:space="0" w:color="auto"/>
                <w:right w:val="none" w:sz="0" w:space="0" w:color="auto"/>
              </w:divBdr>
            </w:div>
          </w:divsChild>
        </w:div>
        <w:div w:id="173082098">
          <w:marLeft w:val="0"/>
          <w:marRight w:val="0"/>
          <w:marTop w:val="0"/>
          <w:marBottom w:val="0"/>
          <w:divBdr>
            <w:top w:val="none" w:sz="0" w:space="0" w:color="auto"/>
            <w:left w:val="none" w:sz="0" w:space="0" w:color="auto"/>
            <w:bottom w:val="none" w:sz="0" w:space="0" w:color="auto"/>
            <w:right w:val="none" w:sz="0" w:space="0" w:color="auto"/>
          </w:divBdr>
          <w:divsChild>
            <w:div w:id="1044792227">
              <w:marLeft w:val="0"/>
              <w:marRight w:val="0"/>
              <w:marTop w:val="0"/>
              <w:marBottom w:val="0"/>
              <w:divBdr>
                <w:top w:val="none" w:sz="0" w:space="0" w:color="auto"/>
                <w:left w:val="none" w:sz="0" w:space="0" w:color="auto"/>
                <w:bottom w:val="none" w:sz="0" w:space="0" w:color="auto"/>
                <w:right w:val="none" w:sz="0" w:space="0" w:color="auto"/>
              </w:divBdr>
            </w:div>
            <w:div w:id="1762140963">
              <w:marLeft w:val="0"/>
              <w:marRight w:val="0"/>
              <w:marTop w:val="0"/>
              <w:marBottom w:val="0"/>
              <w:divBdr>
                <w:top w:val="none" w:sz="0" w:space="0" w:color="auto"/>
                <w:left w:val="none" w:sz="0" w:space="0" w:color="auto"/>
                <w:bottom w:val="none" w:sz="0" w:space="0" w:color="auto"/>
                <w:right w:val="none" w:sz="0" w:space="0" w:color="auto"/>
              </w:divBdr>
            </w:div>
          </w:divsChild>
        </w:div>
        <w:div w:id="37703008">
          <w:marLeft w:val="0"/>
          <w:marRight w:val="0"/>
          <w:marTop w:val="0"/>
          <w:marBottom w:val="0"/>
          <w:divBdr>
            <w:top w:val="none" w:sz="0" w:space="0" w:color="auto"/>
            <w:left w:val="none" w:sz="0" w:space="0" w:color="auto"/>
            <w:bottom w:val="none" w:sz="0" w:space="0" w:color="auto"/>
            <w:right w:val="none" w:sz="0" w:space="0" w:color="auto"/>
          </w:divBdr>
          <w:divsChild>
            <w:div w:id="592590362">
              <w:marLeft w:val="0"/>
              <w:marRight w:val="0"/>
              <w:marTop w:val="0"/>
              <w:marBottom w:val="0"/>
              <w:divBdr>
                <w:top w:val="none" w:sz="0" w:space="0" w:color="auto"/>
                <w:left w:val="none" w:sz="0" w:space="0" w:color="auto"/>
                <w:bottom w:val="none" w:sz="0" w:space="0" w:color="auto"/>
                <w:right w:val="none" w:sz="0" w:space="0" w:color="auto"/>
              </w:divBdr>
            </w:div>
            <w:div w:id="738869836">
              <w:marLeft w:val="0"/>
              <w:marRight w:val="0"/>
              <w:marTop w:val="0"/>
              <w:marBottom w:val="0"/>
              <w:divBdr>
                <w:top w:val="none" w:sz="0" w:space="0" w:color="auto"/>
                <w:left w:val="none" w:sz="0" w:space="0" w:color="auto"/>
                <w:bottom w:val="none" w:sz="0" w:space="0" w:color="auto"/>
                <w:right w:val="none" w:sz="0" w:space="0" w:color="auto"/>
              </w:divBdr>
            </w:div>
          </w:divsChild>
        </w:div>
        <w:div w:id="974682059">
          <w:marLeft w:val="0"/>
          <w:marRight w:val="0"/>
          <w:marTop w:val="0"/>
          <w:marBottom w:val="0"/>
          <w:divBdr>
            <w:top w:val="none" w:sz="0" w:space="0" w:color="auto"/>
            <w:left w:val="none" w:sz="0" w:space="0" w:color="auto"/>
            <w:bottom w:val="none" w:sz="0" w:space="0" w:color="auto"/>
            <w:right w:val="none" w:sz="0" w:space="0" w:color="auto"/>
          </w:divBdr>
          <w:divsChild>
            <w:div w:id="2034264324">
              <w:marLeft w:val="0"/>
              <w:marRight w:val="0"/>
              <w:marTop w:val="0"/>
              <w:marBottom w:val="0"/>
              <w:divBdr>
                <w:top w:val="none" w:sz="0" w:space="0" w:color="auto"/>
                <w:left w:val="none" w:sz="0" w:space="0" w:color="auto"/>
                <w:bottom w:val="none" w:sz="0" w:space="0" w:color="auto"/>
                <w:right w:val="none" w:sz="0" w:space="0" w:color="auto"/>
              </w:divBdr>
            </w:div>
            <w:div w:id="1439792468">
              <w:marLeft w:val="0"/>
              <w:marRight w:val="0"/>
              <w:marTop w:val="0"/>
              <w:marBottom w:val="0"/>
              <w:divBdr>
                <w:top w:val="none" w:sz="0" w:space="0" w:color="auto"/>
                <w:left w:val="none" w:sz="0" w:space="0" w:color="auto"/>
                <w:bottom w:val="none" w:sz="0" w:space="0" w:color="auto"/>
                <w:right w:val="none" w:sz="0" w:space="0" w:color="auto"/>
              </w:divBdr>
            </w:div>
          </w:divsChild>
        </w:div>
        <w:div w:id="1499690994">
          <w:marLeft w:val="0"/>
          <w:marRight w:val="0"/>
          <w:marTop w:val="0"/>
          <w:marBottom w:val="0"/>
          <w:divBdr>
            <w:top w:val="none" w:sz="0" w:space="0" w:color="auto"/>
            <w:left w:val="none" w:sz="0" w:space="0" w:color="auto"/>
            <w:bottom w:val="none" w:sz="0" w:space="0" w:color="auto"/>
            <w:right w:val="none" w:sz="0" w:space="0" w:color="auto"/>
          </w:divBdr>
          <w:divsChild>
            <w:div w:id="1492788644">
              <w:marLeft w:val="0"/>
              <w:marRight w:val="0"/>
              <w:marTop w:val="0"/>
              <w:marBottom w:val="0"/>
              <w:divBdr>
                <w:top w:val="none" w:sz="0" w:space="0" w:color="auto"/>
                <w:left w:val="none" w:sz="0" w:space="0" w:color="auto"/>
                <w:bottom w:val="none" w:sz="0" w:space="0" w:color="auto"/>
                <w:right w:val="none" w:sz="0" w:space="0" w:color="auto"/>
              </w:divBdr>
            </w:div>
            <w:div w:id="647906404">
              <w:marLeft w:val="0"/>
              <w:marRight w:val="0"/>
              <w:marTop w:val="0"/>
              <w:marBottom w:val="0"/>
              <w:divBdr>
                <w:top w:val="none" w:sz="0" w:space="0" w:color="auto"/>
                <w:left w:val="none" w:sz="0" w:space="0" w:color="auto"/>
                <w:bottom w:val="none" w:sz="0" w:space="0" w:color="auto"/>
                <w:right w:val="none" w:sz="0" w:space="0" w:color="auto"/>
              </w:divBdr>
            </w:div>
          </w:divsChild>
        </w:div>
        <w:div w:id="1517694272">
          <w:marLeft w:val="0"/>
          <w:marRight w:val="0"/>
          <w:marTop w:val="0"/>
          <w:marBottom w:val="0"/>
          <w:divBdr>
            <w:top w:val="none" w:sz="0" w:space="0" w:color="auto"/>
            <w:left w:val="none" w:sz="0" w:space="0" w:color="auto"/>
            <w:bottom w:val="none" w:sz="0" w:space="0" w:color="auto"/>
            <w:right w:val="none" w:sz="0" w:space="0" w:color="auto"/>
          </w:divBdr>
          <w:divsChild>
            <w:div w:id="643005219">
              <w:marLeft w:val="0"/>
              <w:marRight w:val="0"/>
              <w:marTop w:val="0"/>
              <w:marBottom w:val="0"/>
              <w:divBdr>
                <w:top w:val="none" w:sz="0" w:space="0" w:color="auto"/>
                <w:left w:val="none" w:sz="0" w:space="0" w:color="auto"/>
                <w:bottom w:val="none" w:sz="0" w:space="0" w:color="auto"/>
                <w:right w:val="none" w:sz="0" w:space="0" w:color="auto"/>
              </w:divBdr>
            </w:div>
            <w:div w:id="251667838">
              <w:marLeft w:val="0"/>
              <w:marRight w:val="0"/>
              <w:marTop w:val="0"/>
              <w:marBottom w:val="0"/>
              <w:divBdr>
                <w:top w:val="none" w:sz="0" w:space="0" w:color="auto"/>
                <w:left w:val="none" w:sz="0" w:space="0" w:color="auto"/>
                <w:bottom w:val="none" w:sz="0" w:space="0" w:color="auto"/>
                <w:right w:val="none" w:sz="0" w:space="0" w:color="auto"/>
              </w:divBdr>
            </w:div>
          </w:divsChild>
        </w:div>
        <w:div w:id="72051906">
          <w:marLeft w:val="0"/>
          <w:marRight w:val="0"/>
          <w:marTop w:val="0"/>
          <w:marBottom w:val="0"/>
          <w:divBdr>
            <w:top w:val="none" w:sz="0" w:space="0" w:color="auto"/>
            <w:left w:val="none" w:sz="0" w:space="0" w:color="auto"/>
            <w:bottom w:val="none" w:sz="0" w:space="0" w:color="auto"/>
            <w:right w:val="none" w:sz="0" w:space="0" w:color="auto"/>
          </w:divBdr>
          <w:divsChild>
            <w:div w:id="367920335">
              <w:marLeft w:val="0"/>
              <w:marRight w:val="0"/>
              <w:marTop w:val="0"/>
              <w:marBottom w:val="0"/>
              <w:divBdr>
                <w:top w:val="none" w:sz="0" w:space="0" w:color="auto"/>
                <w:left w:val="none" w:sz="0" w:space="0" w:color="auto"/>
                <w:bottom w:val="none" w:sz="0" w:space="0" w:color="auto"/>
                <w:right w:val="none" w:sz="0" w:space="0" w:color="auto"/>
              </w:divBdr>
            </w:div>
            <w:div w:id="141236329">
              <w:marLeft w:val="0"/>
              <w:marRight w:val="0"/>
              <w:marTop w:val="0"/>
              <w:marBottom w:val="0"/>
              <w:divBdr>
                <w:top w:val="none" w:sz="0" w:space="0" w:color="auto"/>
                <w:left w:val="none" w:sz="0" w:space="0" w:color="auto"/>
                <w:bottom w:val="none" w:sz="0" w:space="0" w:color="auto"/>
                <w:right w:val="none" w:sz="0" w:space="0" w:color="auto"/>
              </w:divBdr>
            </w:div>
          </w:divsChild>
        </w:div>
        <w:div w:id="1348944642">
          <w:marLeft w:val="0"/>
          <w:marRight w:val="0"/>
          <w:marTop w:val="0"/>
          <w:marBottom w:val="0"/>
          <w:divBdr>
            <w:top w:val="none" w:sz="0" w:space="0" w:color="auto"/>
            <w:left w:val="none" w:sz="0" w:space="0" w:color="auto"/>
            <w:bottom w:val="none" w:sz="0" w:space="0" w:color="auto"/>
            <w:right w:val="none" w:sz="0" w:space="0" w:color="auto"/>
          </w:divBdr>
          <w:divsChild>
            <w:div w:id="125127460">
              <w:marLeft w:val="0"/>
              <w:marRight w:val="0"/>
              <w:marTop w:val="0"/>
              <w:marBottom w:val="0"/>
              <w:divBdr>
                <w:top w:val="none" w:sz="0" w:space="0" w:color="auto"/>
                <w:left w:val="none" w:sz="0" w:space="0" w:color="auto"/>
                <w:bottom w:val="none" w:sz="0" w:space="0" w:color="auto"/>
                <w:right w:val="none" w:sz="0" w:space="0" w:color="auto"/>
              </w:divBdr>
            </w:div>
            <w:div w:id="979459167">
              <w:marLeft w:val="0"/>
              <w:marRight w:val="0"/>
              <w:marTop w:val="0"/>
              <w:marBottom w:val="0"/>
              <w:divBdr>
                <w:top w:val="none" w:sz="0" w:space="0" w:color="auto"/>
                <w:left w:val="none" w:sz="0" w:space="0" w:color="auto"/>
                <w:bottom w:val="none" w:sz="0" w:space="0" w:color="auto"/>
                <w:right w:val="none" w:sz="0" w:space="0" w:color="auto"/>
              </w:divBdr>
            </w:div>
          </w:divsChild>
        </w:div>
        <w:div w:id="1203131481">
          <w:marLeft w:val="0"/>
          <w:marRight w:val="0"/>
          <w:marTop w:val="0"/>
          <w:marBottom w:val="0"/>
          <w:divBdr>
            <w:top w:val="none" w:sz="0" w:space="0" w:color="auto"/>
            <w:left w:val="none" w:sz="0" w:space="0" w:color="auto"/>
            <w:bottom w:val="none" w:sz="0" w:space="0" w:color="auto"/>
            <w:right w:val="none" w:sz="0" w:space="0" w:color="auto"/>
          </w:divBdr>
          <w:divsChild>
            <w:div w:id="935674840">
              <w:marLeft w:val="0"/>
              <w:marRight w:val="0"/>
              <w:marTop w:val="0"/>
              <w:marBottom w:val="0"/>
              <w:divBdr>
                <w:top w:val="none" w:sz="0" w:space="0" w:color="auto"/>
                <w:left w:val="none" w:sz="0" w:space="0" w:color="auto"/>
                <w:bottom w:val="none" w:sz="0" w:space="0" w:color="auto"/>
                <w:right w:val="none" w:sz="0" w:space="0" w:color="auto"/>
              </w:divBdr>
            </w:div>
            <w:div w:id="1584871980">
              <w:marLeft w:val="0"/>
              <w:marRight w:val="0"/>
              <w:marTop w:val="0"/>
              <w:marBottom w:val="0"/>
              <w:divBdr>
                <w:top w:val="none" w:sz="0" w:space="0" w:color="auto"/>
                <w:left w:val="none" w:sz="0" w:space="0" w:color="auto"/>
                <w:bottom w:val="none" w:sz="0" w:space="0" w:color="auto"/>
                <w:right w:val="none" w:sz="0" w:space="0" w:color="auto"/>
              </w:divBdr>
            </w:div>
          </w:divsChild>
        </w:div>
        <w:div w:id="630332016">
          <w:marLeft w:val="0"/>
          <w:marRight w:val="0"/>
          <w:marTop w:val="0"/>
          <w:marBottom w:val="0"/>
          <w:divBdr>
            <w:top w:val="none" w:sz="0" w:space="0" w:color="auto"/>
            <w:left w:val="none" w:sz="0" w:space="0" w:color="auto"/>
            <w:bottom w:val="none" w:sz="0" w:space="0" w:color="auto"/>
            <w:right w:val="none" w:sz="0" w:space="0" w:color="auto"/>
          </w:divBdr>
          <w:divsChild>
            <w:div w:id="2048678695">
              <w:marLeft w:val="0"/>
              <w:marRight w:val="0"/>
              <w:marTop w:val="0"/>
              <w:marBottom w:val="0"/>
              <w:divBdr>
                <w:top w:val="none" w:sz="0" w:space="0" w:color="auto"/>
                <w:left w:val="none" w:sz="0" w:space="0" w:color="auto"/>
                <w:bottom w:val="none" w:sz="0" w:space="0" w:color="auto"/>
                <w:right w:val="none" w:sz="0" w:space="0" w:color="auto"/>
              </w:divBdr>
            </w:div>
            <w:div w:id="2079934346">
              <w:marLeft w:val="0"/>
              <w:marRight w:val="0"/>
              <w:marTop w:val="0"/>
              <w:marBottom w:val="0"/>
              <w:divBdr>
                <w:top w:val="none" w:sz="0" w:space="0" w:color="auto"/>
                <w:left w:val="none" w:sz="0" w:space="0" w:color="auto"/>
                <w:bottom w:val="none" w:sz="0" w:space="0" w:color="auto"/>
                <w:right w:val="none" w:sz="0" w:space="0" w:color="auto"/>
              </w:divBdr>
            </w:div>
          </w:divsChild>
        </w:div>
        <w:div w:id="210658797">
          <w:marLeft w:val="0"/>
          <w:marRight w:val="0"/>
          <w:marTop w:val="0"/>
          <w:marBottom w:val="0"/>
          <w:divBdr>
            <w:top w:val="none" w:sz="0" w:space="0" w:color="auto"/>
            <w:left w:val="none" w:sz="0" w:space="0" w:color="auto"/>
            <w:bottom w:val="none" w:sz="0" w:space="0" w:color="auto"/>
            <w:right w:val="none" w:sz="0" w:space="0" w:color="auto"/>
          </w:divBdr>
          <w:divsChild>
            <w:div w:id="1224413056">
              <w:marLeft w:val="0"/>
              <w:marRight w:val="0"/>
              <w:marTop w:val="0"/>
              <w:marBottom w:val="0"/>
              <w:divBdr>
                <w:top w:val="none" w:sz="0" w:space="0" w:color="auto"/>
                <w:left w:val="none" w:sz="0" w:space="0" w:color="auto"/>
                <w:bottom w:val="none" w:sz="0" w:space="0" w:color="auto"/>
                <w:right w:val="none" w:sz="0" w:space="0" w:color="auto"/>
              </w:divBdr>
            </w:div>
            <w:div w:id="910969775">
              <w:marLeft w:val="0"/>
              <w:marRight w:val="0"/>
              <w:marTop w:val="0"/>
              <w:marBottom w:val="0"/>
              <w:divBdr>
                <w:top w:val="none" w:sz="0" w:space="0" w:color="auto"/>
                <w:left w:val="none" w:sz="0" w:space="0" w:color="auto"/>
                <w:bottom w:val="none" w:sz="0" w:space="0" w:color="auto"/>
                <w:right w:val="none" w:sz="0" w:space="0" w:color="auto"/>
              </w:divBdr>
            </w:div>
          </w:divsChild>
        </w:div>
        <w:div w:id="243495051">
          <w:marLeft w:val="0"/>
          <w:marRight w:val="0"/>
          <w:marTop w:val="0"/>
          <w:marBottom w:val="0"/>
          <w:divBdr>
            <w:top w:val="none" w:sz="0" w:space="0" w:color="auto"/>
            <w:left w:val="none" w:sz="0" w:space="0" w:color="auto"/>
            <w:bottom w:val="none" w:sz="0" w:space="0" w:color="auto"/>
            <w:right w:val="none" w:sz="0" w:space="0" w:color="auto"/>
          </w:divBdr>
          <w:divsChild>
            <w:div w:id="1760760525">
              <w:marLeft w:val="0"/>
              <w:marRight w:val="0"/>
              <w:marTop w:val="0"/>
              <w:marBottom w:val="0"/>
              <w:divBdr>
                <w:top w:val="none" w:sz="0" w:space="0" w:color="auto"/>
                <w:left w:val="none" w:sz="0" w:space="0" w:color="auto"/>
                <w:bottom w:val="none" w:sz="0" w:space="0" w:color="auto"/>
                <w:right w:val="none" w:sz="0" w:space="0" w:color="auto"/>
              </w:divBdr>
            </w:div>
            <w:div w:id="1339238219">
              <w:marLeft w:val="0"/>
              <w:marRight w:val="0"/>
              <w:marTop w:val="0"/>
              <w:marBottom w:val="0"/>
              <w:divBdr>
                <w:top w:val="none" w:sz="0" w:space="0" w:color="auto"/>
                <w:left w:val="none" w:sz="0" w:space="0" w:color="auto"/>
                <w:bottom w:val="none" w:sz="0" w:space="0" w:color="auto"/>
                <w:right w:val="none" w:sz="0" w:space="0" w:color="auto"/>
              </w:divBdr>
            </w:div>
          </w:divsChild>
        </w:div>
        <w:div w:id="1371421317">
          <w:marLeft w:val="0"/>
          <w:marRight w:val="0"/>
          <w:marTop w:val="0"/>
          <w:marBottom w:val="0"/>
          <w:divBdr>
            <w:top w:val="none" w:sz="0" w:space="0" w:color="auto"/>
            <w:left w:val="none" w:sz="0" w:space="0" w:color="auto"/>
            <w:bottom w:val="none" w:sz="0" w:space="0" w:color="auto"/>
            <w:right w:val="none" w:sz="0" w:space="0" w:color="auto"/>
          </w:divBdr>
          <w:divsChild>
            <w:div w:id="487405468">
              <w:marLeft w:val="0"/>
              <w:marRight w:val="0"/>
              <w:marTop w:val="0"/>
              <w:marBottom w:val="0"/>
              <w:divBdr>
                <w:top w:val="none" w:sz="0" w:space="0" w:color="auto"/>
                <w:left w:val="none" w:sz="0" w:space="0" w:color="auto"/>
                <w:bottom w:val="none" w:sz="0" w:space="0" w:color="auto"/>
                <w:right w:val="none" w:sz="0" w:space="0" w:color="auto"/>
              </w:divBdr>
            </w:div>
            <w:div w:id="1861045906">
              <w:marLeft w:val="0"/>
              <w:marRight w:val="0"/>
              <w:marTop w:val="0"/>
              <w:marBottom w:val="0"/>
              <w:divBdr>
                <w:top w:val="none" w:sz="0" w:space="0" w:color="auto"/>
                <w:left w:val="none" w:sz="0" w:space="0" w:color="auto"/>
                <w:bottom w:val="none" w:sz="0" w:space="0" w:color="auto"/>
                <w:right w:val="none" w:sz="0" w:space="0" w:color="auto"/>
              </w:divBdr>
            </w:div>
          </w:divsChild>
        </w:div>
        <w:div w:id="1713143454">
          <w:marLeft w:val="0"/>
          <w:marRight w:val="0"/>
          <w:marTop w:val="0"/>
          <w:marBottom w:val="0"/>
          <w:divBdr>
            <w:top w:val="none" w:sz="0" w:space="0" w:color="auto"/>
            <w:left w:val="none" w:sz="0" w:space="0" w:color="auto"/>
            <w:bottom w:val="none" w:sz="0" w:space="0" w:color="auto"/>
            <w:right w:val="none" w:sz="0" w:space="0" w:color="auto"/>
          </w:divBdr>
          <w:divsChild>
            <w:div w:id="550463190">
              <w:marLeft w:val="0"/>
              <w:marRight w:val="0"/>
              <w:marTop w:val="0"/>
              <w:marBottom w:val="0"/>
              <w:divBdr>
                <w:top w:val="none" w:sz="0" w:space="0" w:color="auto"/>
                <w:left w:val="none" w:sz="0" w:space="0" w:color="auto"/>
                <w:bottom w:val="none" w:sz="0" w:space="0" w:color="auto"/>
                <w:right w:val="none" w:sz="0" w:space="0" w:color="auto"/>
              </w:divBdr>
            </w:div>
            <w:div w:id="867596406">
              <w:marLeft w:val="0"/>
              <w:marRight w:val="0"/>
              <w:marTop w:val="0"/>
              <w:marBottom w:val="0"/>
              <w:divBdr>
                <w:top w:val="none" w:sz="0" w:space="0" w:color="auto"/>
                <w:left w:val="none" w:sz="0" w:space="0" w:color="auto"/>
                <w:bottom w:val="none" w:sz="0" w:space="0" w:color="auto"/>
                <w:right w:val="none" w:sz="0" w:space="0" w:color="auto"/>
              </w:divBdr>
            </w:div>
          </w:divsChild>
        </w:div>
        <w:div w:id="1892424272">
          <w:marLeft w:val="0"/>
          <w:marRight w:val="0"/>
          <w:marTop w:val="0"/>
          <w:marBottom w:val="0"/>
          <w:divBdr>
            <w:top w:val="none" w:sz="0" w:space="0" w:color="auto"/>
            <w:left w:val="none" w:sz="0" w:space="0" w:color="auto"/>
            <w:bottom w:val="none" w:sz="0" w:space="0" w:color="auto"/>
            <w:right w:val="none" w:sz="0" w:space="0" w:color="auto"/>
          </w:divBdr>
          <w:divsChild>
            <w:div w:id="742878166">
              <w:marLeft w:val="0"/>
              <w:marRight w:val="0"/>
              <w:marTop w:val="0"/>
              <w:marBottom w:val="0"/>
              <w:divBdr>
                <w:top w:val="none" w:sz="0" w:space="0" w:color="auto"/>
                <w:left w:val="none" w:sz="0" w:space="0" w:color="auto"/>
                <w:bottom w:val="none" w:sz="0" w:space="0" w:color="auto"/>
                <w:right w:val="none" w:sz="0" w:space="0" w:color="auto"/>
              </w:divBdr>
            </w:div>
            <w:div w:id="573248426">
              <w:marLeft w:val="0"/>
              <w:marRight w:val="0"/>
              <w:marTop w:val="0"/>
              <w:marBottom w:val="0"/>
              <w:divBdr>
                <w:top w:val="none" w:sz="0" w:space="0" w:color="auto"/>
                <w:left w:val="none" w:sz="0" w:space="0" w:color="auto"/>
                <w:bottom w:val="none" w:sz="0" w:space="0" w:color="auto"/>
                <w:right w:val="none" w:sz="0" w:space="0" w:color="auto"/>
              </w:divBdr>
            </w:div>
          </w:divsChild>
        </w:div>
        <w:div w:id="244073135">
          <w:marLeft w:val="0"/>
          <w:marRight w:val="0"/>
          <w:marTop w:val="0"/>
          <w:marBottom w:val="0"/>
          <w:divBdr>
            <w:top w:val="none" w:sz="0" w:space="0" w:color="auto"/>
            <w:left w:val="none" w:sz="0" w:space="0" w:color="auto"/>
            <w:bottom w:val="none" w:sz="0" w:space="0" w:color="auto"/>
            <w:right w:val="none" w:sz="0" w:space="0" w:color="auto"/>
          </w:divBdr>
          <w:divsChild>
            <w:div w:id="2038694974">
              <w:marLeft w:val="0"/>
              <w:marRight w:val="0"/>
              <w:marTop w:val="0"/>
              <w:marBottom w:val="0"/>
              <w:divBdr>
                <w:top w:val="none" w:sz="0" w:space="0" w:color="auto"/>
                <w:left w:val="none" w:sz="0" w:space="0" w:color="auto"/>
                <w:bottom w:val="none" w:sz="0" w:space="0" w:color="auto"/>
                <w:right w:val="none" w:sz="0" w:space="0" w:color="auto"/>
              </w:divBdr>
            </w:div>
            <w:div w:id="940794597">
              <w:marLeft w:val="0"/>
              <w:marRight w:val="0"/>
              <w:marTop w:val="0"/>
              <w:marBottom w:val="0"/>
              <w:divBdr>
                <w:top w:val="none" w:sz="0" w:space="0" w:color="auto"/>
                <w:left w:val="none" w:sz="0" w:space="0" w:color="auto"/>
                <w:bottom w:val="none" w:sz="0" w:space="0" w:color="auto"/>
                <w:right w:val="none" w:sz="0" w:space="0" w:color="auto"/>
              </w:divBdr>
            </w:div>
          </w:divsChild>
        </w:div>
        <w:div w:id="783228942">
          <w:marLeft w:val="0"/>
          <w:marRight w:val="0"/>
          <w:marTop w:val="0"/>
          <w:marBottom w:val="0"/>
          <w:divBdr>
            <w:top w:val="none" w:sz="0" w:space="0" w:color="auto"/>
            <w:left w:val="none" w:sz="0" w:space="0" w:color="auto"/>
            <w:bottom w:val="none" w:sz="0" w:space="0" w:color="auto"/>
            <w:right w:val="none" w:sz="0" w:space="0" w:color="auto"/>
          </w:divBdr>
          <w:divsChild>
            <w:div w:id="1558589492">
              <w:marLeft w:val="0"/>
              <w:marRight w:val="0"/>
              <w:marTop w:val="0"/>
              <w:marBottom w:val="0"/>
              <w:divBdr>
                <w:top w:val="none" w:sz="0" w:space="0" w:color="auto"/>
                <w:left w:val="none" w:sz="0" w:space="0" w:color="auto"/>
                <w:bottom w:val="none" w:sz="0" w:space="0" w:color="auto"/>
                <w:right w:val="none" w:sz="0" w:space="0" w:color="auto"/>
              </w:divBdr>
            </w:div>
            <w:div w:id="1180894316">
              <w:marLeft w:val="0"/>
              <w:marRight w:val="0"/>
              <w:marTop w:val="0"/>
              <w:marBottom w:val="0"/>
              <w:divBdr>
                <w:top w:val="none" w:sz="0" w:space="0" w:color="auto"/>
                <w:left w:val="none" w:sz="0" w:space="0" w:color="auto"/>
                <w:bottom w:val="none" w:sz="0" w:space="0" w:color="auto"/>
                <w:right w:val="none" w:sz="0" w:space="0" w:color="auto"/>
              </w:divBdr>
            </w:div>
          </w:divsChild>
        </w:div>
        <w:div w:id="1378122007">
          <w:marLeft w:val="0"/>
          <w:marRight w:val="0"/>
          <w:marTop w:val="0"/>
          <w:marBottom w:val="0"/>
          <w:divBdr>
            <w:top w:val="none" w:sz="0" w:space="0" w:color="auto"/>
            <w:left w:val="none" w:sz="0" w:space="0" w:color="auto"/>
            <w:bottom w:val="none" w:sz="0" w:space="0" w:color="auto"/>
            <w:right w:val="none" w:sz="0" w:space="0" w:color="auto"/>
          </w:divBdr>
          <w:divsChild>
            <w:div w:id="1266115027">
              <w:marLeft w:val="0"/>
              <w:marRight w:val="0"/>
              <w:marTop w:val="0"/>
              <w:marBottom w:val="0"/>
              <w:divBdr>
                <w:top w:val="none" w:sz="0" w:space="0" w:color="auto"/>
                <w:left w:val="none" w:sz="0" w:space="0" w:color="auto"/>
                <w:bottom w:val="none" w:sz="0" w:space="0" w:color="auto"/>
                <w:right w:val="none" w:sz="0" w:space="0" w:color="auto"/>
              </w:divBdr>
            </w:div>
            <w:div w:id="36125048">
              <w:marLeft w:val="0"/>
              <w:marRight w:val="0"/>
              <w:marTop w:val="0"/>
              <w:marBottom w:val="0"/>
              <w:divBdr>
                <w:top w:val="none" w:sz="0" w:space="0" w:color="auto"/>
                <w:left w:val="none" w:sz="0" w:space="0" w:color="auto"/>
                <w:bottom w:val="none" w:sz="0" w:space="0" w:color="auto"/>
                <w:right w:val="none" w:sz="0" w:space="0" w:color="auto"/>
              </w:divBdr>
            </w:div>
          </w:divsChild>
        </w:div>
        <w:div w:id="1979844964">
          <w:marLeft w:val="0"/>
          <w:marRight w:val="0"/>
          <w:marTop w:val="0"/>
          <w:marBottom w:val="0"/>
          <w:divBdr>
            <w:top w:val="none" w:sz="0" w:space="0" w:color="auto"/>
            <w:left w:val="none" w:sz="0" w:space="0" w:color="auto"/>
            <w:bottom w:val="none" w:sz="0" w:space="0" w:color="auto"/>
            <w:right w:val="none" w:sz="0" w:space="0" w:color="auto"/>
          </w:divBdr>
          <w:divsChild>
            <w:div w:id="46612850">
              <w:marLeft w:val="0"/>
              <w:marRight w:val="0"/>
              <w:marTop w:val="0"/>
              <w:marBottom w:val="0"/>
              <w:divBdr>
                <w:top w:val="none" w:sz="0" w:space="0" w:color="auto"/>
                <w:left w:val="none" w:sz="0" w:space="0" w:color="auto"/>
                <w:bottom w:val="none" w:sz="0" w:space="0" w:color="auto"/>
                <w:right w:val="none" w:sz="0" w:space="0" w:color="auto"/>
              </w:divBdr>
            </w:div>
            <w:div w:id="1360468730">
              <w:marLeft w:val="0"/>
              <w:marRight w:val="0"/>
              <w:marTop w:val="0"/>
              <w:marBottom w:val="0"/>
              <w:divBdr>
                <w:top w:val="none" w:sz="0" w:space="0" w:color="auto"/>
                <w:left w:val="none" w:sz="0" w:space="0" w:color="auto"/>
                <w:bottom w:val="none" w:sz="0" w:space="0" w:color="auto"/>
                <w:right w:val="none" w:sz="0" w:space="0" w:color="auto"/>
              </w:divBdr>
            </w:div>
          </w:divsChild>
        </w:div>
        <w:div w:id="1518537192">
          <w:marLeft w:val="0"/>
          <w:marRight w:val="0"/>
          <w:marTop w:val="0"/>
          <w:marBottom w:val="0"/>
          <w:divBdr>
            <w:top w:val="none" w:sz="0" w:space="0" w:color="auto"/>
            <w:left w:val="none" w:sz="0" w:space="0" w:color="auto"/>
            <w:bottom w:val="none" w:sz="0" w:space="0" w:color="auto"/>
            <w:right w:val="none" w:sz="0" w:space="0" w:color="auto"/>
          </w:divBdr>
          <w:divsChild>
            <w:div w:id="988896613">
              <w:marLeft w:val="0"/>
              <w:marRight w:val="0"/>
              <w:marTop w:val="0"/>
              <w:marBottom w:val="0"/>
              <w:divBdr>
                <w:top w:val="none" w:sz="0" w:space="0" w:color="auto"/>
                <w:left w:val="none" w:sz="0" w:space="0" w:color="auto"/>
                <w:bottom w:val="none" w:sz="0" w:space="0" w:color="auto"/>
                <w:right w:val="none" w:sz="0" w:space="0" w:color="auto"/>
              </w:divBdr>
            </w:div>
            <w:div w:id="2123645512">
              <w:marLeft w:val="0"/>
              <w:marRight w:val="0"/>
              <w:marTop w:val="0"/>
              <w:marBottom w:val="0"/>
              <w:divBdr>
                <w:top w:val="none" w:sz="0" w:space="0" w:color="auto"/>
                <w:left w:val="none" w:sz="0" w:space="0" w:color="auto"/>
                <w:bottom w:val="none" w:sz="0" w:space="0" w:color="auto"/>
                <w:right w:val="none" w:sz="0" w:space="0" w:color="auto"/>
              </w:divBdr>
            </w:div>
          </w:divsChild>
        </w:div>
        <w:div w:id="779838652">
          <w:marLeft w:val="0"/>
          <w:marRight w:val="0"/>
          <w:marTop w:val="0"/>
          <w:marBottom w:val="0"/>
          <w:divBdr>
            <w:top w:val="none" w:sz="0" w:space="0" w:color="auto"/>
            <w:left w:val="none" w:sz="0" w:space="0" w:color="auto"/>
            <w:bottom w:val="none" w:sz="0" w:space="0" w:color="auto"/>
            <w:right w:val="none" w:sz="0" w:space="0" w:color="auto"/>
          </w:divBdr>
          <w:divsChild>
            <w:div w:id="630478333">
              <w:marLeft w:val="0"/>
              <w:marRight w:val="0"/>
              <w:marTop w:val="0"/>
              <w:marBottom w:val="0"/>
              <w:divBdr>
                <w:top w:val="none" w:sz="0" w:space="0" w:color="auto"/>
                <w:left w:val="none" w:sz="0" w:space="0" w:color="auto"/>
                <w:bottom w:val="none" w:sz="0" w:space="0" w:color="auto"/>
                <w:right w:val="none" w:sz="0" w:space="0" w:color="auto"/>
              </w:divBdr>
            </w:div>
            <w:div w:id="2034184340">
              <w:marLeft w:val="0"/>
              <w:marRight w:val="0"/>
              <w:marTop w:val="0"/>
              <w:marBottom w:val="0"/>
              <w:divBdr>
                <w:top w:val="none" w:sz="0" w:space="0" w:color="auto"/>
                <w:left w:val="none" w:sz="0" w:space="0" w:color="auto"/>
                <w:bottom w:val="none" w:sz="0" w:space="0" w:color="auto"/>
                <w:right w:val="none" w:sz="0" w:space="0" w:color="auto"/>
              </w:divBdr>
            </w:div>
          </w:divsChild>
        </w:div>
        <w:div w:id="944920509">
          <w:marLeft w:val="0"/>
          <w:marRight w:val="0"/>
          <w:marTop w:val="0"/>
          <w:marBottom w:val="0"/>
          <w:divBdr>
            <w:top w:val="none" w:sz="0" w:space="0" w:color="auto"/>
            <w:left w:val="none" w:sz="0" w:space="0" w:color="auto"/>
            <w:bottom w:val="none" w:sz="0" w:space="0" w:color="auto"/>
            <w:right w:val="none" w:sz="0" w:space="0" w:color="auto"/>
          </w:divBdr>
          <w:divsChild>
            <w:div w:id="414938344">
              <w:marLeft w:val="0"/>
              <w:marRight w:val="0"/>
              <w:marTop w:val="0"/>
              <w:marBottom w:val="0"/>
              <w:divBdr>
                <w:top w:val="none" w:sz="0" w:space="0" w:color="auto"/>
                <w:left w:val="none" w:sz="0" w:space="0" w:color="auto"/>
                <w:bottom w:val="none" w:sz="0" w:space="0" w:color="auto"/>
                <w:right w:val="none" w:sz="0" w:space="0" w:color="auto"/>
              </w:divBdr>
            </w:div>
            <w:div w:id="392776677">
              <w:marLeft w:val="0"/>
              <w:marRight w:val="0"/>
              <w:marTop w:val="0"/>
              <w:marBottom w:val="0"/>
              <w:divBdr>
                <w:top w:val="none" w:sz="0" w:space="0" w:color="auto"/>
                <w:left w:val="none" w:sz="0" w:space="0" w:color="auto"/>
                <w:bottom w:val="none" w:sz="0" w:space="0" w:color="auto"/>
                <w:right w:val="none" w:sz="0" w:space="0" w:color="auto"/>
              </w:divBdr>
            </w:div>
          </w:divsChild>
        </w:div>
        <w:div w:id="210772184">
          <w:marLeft w:val="0"/>
          <w:marRight w:val="0"/>
          <w:marTop w:val="0"/>
          <w:marBottom w:val="0"/>
          <w:divBdr>
            <w:top w:val="none" w:sz="0" w:space="0" w:color="auto"/>
            <w:left w:val="none" w:sz="0" w:space="0" w:color="auto"/>
            <w:bottom w:val="none" w:sz="0" w:space="0" w:color="auto"/>
            <w:right w:val="none" w:sz="0" w:space="0" w:color="auto"/>
          </w:divBdr>
          <w:divsChild>
            <w:div w:id="400562616">
              <w:marLeft w:val="0"/>
              <w:marRight w:val="0"/>
              <w:marTop w:val="0"/>
              <w:marBottom w:val="0"/>
              <w:divBdr>
                <w:top w:val="none" w:sz="0" w:space="0" w:color="auto"/>
                <w:left w:val="none" w:sz="0" w:space="0" w:color="auto"/>
                <w:bottom w:val="none" w:sz="0" w:space="0" w:color="auto"/>
                <w:right w:val="none" w:sz="0" w:space="0" w:color="auto"/>
              </w:divBdr>
            </w:div>
            <w:div w:id="1026440510">
              <w:marLeft w:val="0"/>
              <w:marRight w:val="0"/>
              <w:marTop w:val="0"/>
              <w:marBottom w:val="0"/>
              <w:divBdr>
                <w:top w:val="none" w:sz="0" w:space="0" w:color="auto"/>
                <w:left w:val="none" w:sz="0" w:space="0" w:color="auto"/>
                <w:bottom w:val="none" w:sz="0" w:space="0" w:color="auto"/>
                <w:right w:val="none" w:sz="0" w:space="0" w:color="auto"/>
              </w:divBdr>
            </w:div>
          </w:divsChild>
        </w:div>
        <w:div w:id="1959288867">
          <w:marLeft w:val="0"/>
          <w:marRight w:val="0"/>
          <w:marTop w:val="0"/>
          <w:marBottom w:val="0"/>
          <w:divBdr>
            <w:top w:val="none" w:sz="0" w:space="0" w:color="auto"/>
            <w:left w:val="none" w:sz="0" w:space="0" w:color="auto"/>
            <w:bottom w:val="none" w:sz="0" w:space="0" w:color="auto"/>
            <w:right w:val="none" w:sz="0" w:space="0" w:color="auto"/>
          </w:divBdr>
          <w:divsChild>
            <w:div w:id="47845119">
              <w:marLeft w:val="0"/>
              <w:marRight w:val="0"/>
              <w:marTop w:val="0"/>
              <w:marBottom w:val="0"/>
              <w:divBdr>
                <w:top w:val="none" w:sz="0" w:space="0" w:color="auto"/>
                <w:left w:val="none" w:sz="0" w:space="0" w:color="auto"/>
                <w:bottom w:val="none" w:sz="0" w:space="0" w:color="auto"/>
                <w:right w:val="none" w:sz="0" w:space="0" w:color="auto"/>
              </w:divBdr>
            </w:div>
            <w:div w:id="1433933635">
              <w:marLeft w:val="0"/>
              <w:marRight w:val="0"/>
              <w:marTop w:val="0"/>
              <w:marBottom w:val="0"/>
              <w:divBdr>
                <w:top w:val="none" w:sz="0" w:space="0" w:color="auto"/>
                <w:left w:val="none" w:sz="0" w:space="0" w:color="auto"/>
                <w:bottom w:val="none" w:sz="0" w:space="0" w:color="auto"/>
                <w:right w:val="none" w:sz="0" w:space="0" w:color="auto"/>
              </w:divBdr>
            </w:div>
          </w:divsChild>
        </w:div>
        <w:div w:id="1042897136">
          <w:marLeft w:val="0"/>
          <w:marRight w:val="0"/>
          <w:marTop w:val="0"/>
          <w:marBottom w:val="0"/>
          <w:divBdr>
            <w:top w:val="none" w:sz="0" w:space="0" w:color="auto"/>
            <w:left w:val="none" w:sz="0" w:space="0" w:color="auto"/>
            <w:bottom w:val="none" w:sz="0" w:space="0" w:color="auto"/>
            <w:right w:val="none" w:sz="0" w:space="0" w:color="auto"/>
          </w:divBdr>
          <w:divsChild>
            <w:div w:id="1420832251">
              <w:marLeft w:val="0"/>
              <w:marRight w:val="0"/>
              <w:marTop w:val="0"/>
              <w:marBottom w:val="0"/>
              <w:divBdr>
                <w:top w:val="none" w:sz="0" w:space="0" w:color="auto"/>
                <w:left w:val="none" w:sz="0" w:space="0" w:color="auto"/>
                <w:bottom w:val="none" w:sz="0" w:space="0" w:color="auto"/>
                <w:right w:val="none" w:sz="0" w:space="0" w:color="auto"/>
              </w:divBdr>
            </w:div>
            <w:div w:id="249852837">
              <w:marLeft w:val="0"/>
              <w:marRight w:val="0"/>
              <w:marTop w:val="0"/>
              <w:marBottom w:val="0"/>
              <w:divBdr>
                <w:top w:val="none" w:sz="0" w:space="0" w:color="auto"/>
                <w:left w:val="none" w:sz="0" w:space="0" w:color="auto"/>
                <w:bottom w:val="none" w:sz="0" w:space="0" w:color="auto"/>
                <w:right w:val="none" w:sz="0" w:space="0" w:color="auto"/>
              </w:divBdr>
            </w:div>
          </w:divsChild>
        </w:div>
        <w:div w:id="639651128">
          <w:marLeft w:val="0"/>
          <w:marRight w:val="0"/>
          <w:marTop w:val="0"/>
          <w:marBottom w:val="0"/>
          <w:divBdr>
            <w:top w:val="none" w:sz="0" w:space="0" w:color="auto"/>
            <w:left w:val="none" w:sz="0" w:space="0" w:color="auto"/>
            <w:bottom w:val="none" w:sz="0" w:space="0" w:color="auto"/>
            <w:right w:val="none" w:sz="0" w:space="0" w:color="auto"/>
          </w:divBdr>
          <w:divsChild>
            <w:div w:id="157354590">
              <w:marLeft w:val="0"/>
              <w:marRight w:val="0"/>
              <w:marTop w:val="0"/>
              <w:marBottom w:val="0"/>
              <w:divBdr>
                <w:top w:val="none" w:sz="0" w:space="0" w:color="auto"/>
                <w:left w:val="none" w:sz="0" w:space="0" w:color="auto"/>
                <w:bottom w:val="none" w:sz="0" w:space="0" w:color="auto"/>
                <w:right w:val="none" w:sz="0" w:space="0" w:color="auto"/>
              </w:divBdr>
            </w:div>
            <w:div w:id="1053886499">
              <w:marLeft w:val="0"/>
              <w:marRight w:val="0"/>
              <w:marTop w:val="0"/>
              <w:marBottom w:val="0"/>
              <w:divBdr>
                <w:top w:val="none" w:sz="0" w:space="0" w:color="auto"/>
                <w:left w:val="none" w:sz="0" w:space="0" w:color="auto"/>
                <w:bottom w:val="none" w:sz="0" w:space="0" w:color="auto"/>
                <w:right w:val="none" w:sz="0" w:space="0" w:color="auto"/>
              </w:divBdr>
            </w:div>
          </w:divsChild>
        </w:div>
        <w:div w:id="1867021868">
          <w:marLeft w:val="0"/>
          <w:marRight w:val="0"/>
          <w:marTop w:val="0"/>
          <w:marBottom w:val="0"/>
          <w:divBdr>
            <w:top w:val="none" w:sz="0" w:space="0" w:color="auto"/>
            <w:left w:val="none" w:sz="0" w:space="0" w:color="auto"/>
            <w:bottom w:val="none" w:sz="0" w:space="0" w:color="auto"/>
            <w:right w:val="none" w:sz="0" w:space="0" w:color="auto"/>
          </w:divBdr>
          <w:divsChild>
            <w:div w:id="1875969484">
              <w:marLeft w:val="0"/>
              <w:marRight w:val="0"/>
              <w:marTop w:val="0"/>
              <w:marBottom w:val="0"/>
              <w:divBdr>
                <w:top w:val="none" w:sz="0" w:space="0" w:color="auto"/>
                <w:left w:val="none" w:sz="0" w:space="0" w:color="auto"/>
                <w:bottom w:val="none" w:sz="0" w:space="0" w:color="auto"/>
                <w:right w:val="none" w:sz="0" w:space="0" w:color="auto"/>
              </w:divBdr>
            </w:div>
            <w:div w:id="1879900957">
              <w:marLeft w:val="0"/>
              <w:marRight w:val="0"/>
              <w:marTop w:val="0"/>
              <w:marBottom w:val="0"/>
              <w:divBdr>
                <w:top w:val="none" w:sz="0" w:space="0" w:color="auto"/>
                <w:left w:val="none" w:sz="0" w:space="0" w:color="auto"/>
                <w:bottom w:val="none" w:sz="0" w:space="0" w:color="auto"/>
                <w:right w:val="none" w:sz="0" w:space="0" w:color="auto"/>
              </w:divBdr>
            </w:div>
          </w:divsChild>
        </w:div>
        <w:div w:id="609165697">
          <w:marLeft w:val="0"/>
          <w:marRight w:val="0"/>
          <w:marTop w:val="0"/>
          <w:marBottom w:val="0"/>
          <w:divBdr>
            <w:top w:val="none" w:sz="0" w:space="0" w:color="auto"/>
            <w:left w:val="none" w:sz="0" w:space="0" w:color="auto"/>
            <w:bottom w:val="none" w:sz="0" w:space="0" w:color="auto"/>
            <w:right w:val="none" w:sz="0" w:space="0" w:color="auto"/>
          </w:divBdr>
          <w:divsChild>
            <w:div w:id="2141459441">
              <w:marLeft w:val="0"/>
              <w:marRight w:val="0"/>
              <w:marTop w:val="0"/>
              <w:marBottom w:val="0"/>
              <w:divBdr>
                <w:top w:val="none" w:sz="0" w:space="0" w:color="auto"/>
                <w:left w:val="none" w:sz="0" w:space="0" w:color="auto"/>
                <w:bottom w:val="none" w:sz="0" w:space="0" w:color="auto"/>
                <w:right w:val="none" w:sz="0" w:space="0" w:color="auto"/>
              </w:divBdr>
            </w:div>
            <w:div w:id="29302654">
              <w:marLeft w:val="0"/>
              <w:marRight w:val="0"/>
              <w:marTop w:val="0"/>
              <w:marBottom w:val="0"/>
              <w:divBdr>
                <w:top w:val="none" w:sz="0" w:space="0" w:color="auto"/>
                <w:left w:val="none" w:sz="0" w:space="0" w:color="auto"/>
                <w:bottom w:val="none" w:sz="0" w:space="0" w:color="auto"/>
                <w:right w:val="none" w:sz="0" w:space="0" w:color="auto"/>
              </w:divBdr>
            </w:div>
          </w:divsChild>
        </w:div>
        <w:div w:id="324476947">
          <w:marLeft w:val="0"/>
          <w:marRight w:val="0"/>
          <w:marTop w:val="0"/>
          <w:marBottom w:val="0"/>
          <w:divBdr>
            <w:top w:val="none" w:sz="0" w:space="0" w:color="auto"/>
            <w:left w:val="none" w:sz="0" w:space="0" w:color="auto"/>
            <w:bottom w:val="none" w:sz="0" w:space="0" w:color="auto"/>
            <w:right w:val="none" w:sz="0" w:space="0" w:color="auto"/>
          </w:divBdr>
          <w:divsChild>
            <w:div w:id="1418668602">
              <w:marLeft w:val="0"/>
              <w:marRight w:val="0"/>
              <w:marTop w:val="0"/>
              <w:marBottom w:val="0"/>
              <w:divBdr>
                <w:top w:val="none" w:sz="0" w:space="0" w:color="auto"/>
                <w:left w:val="none" w:sz="0" w:space="0" w:color="auto"/>
                <w:bottom w:val="none" w:sz="0" w:space="0" w:color="auto"/>
                <w:right w:val="none" w:sz="0" w:space="0" w:color="auto"/>
              </w:divBdr>
            </w:div>
            <w:div w:id="78446926">
              <w:marLeft w:val="0"/>
              <w:marRight w:val="0"/>
              <w:marTop w:val="0"/>
              <w:marBottom w:val="0"/>
              <w:divBdr>
                <w:top w:val="none" w:sz="0" w:space="0" w:color="auto"/>
                <w:left w:val="none" w:sz="0" w:space="0" w:color="auto"/>
                <w:bottom w:val="none" w:sz="0" w:space="0" w:color="auto"/>
                <w:right w:val="none" w:sz="0" w:space="0" w:color="auto"/>
              </w:divBdr>
            </w:div>
          </w:divsChild>
        </w:div>
        <w:div w:id="1176307989">
          <w:marLeft w:val="0"/>
          <w:marRight w:val="0"/>
          <w:marTop w:val="0"/>
          <w:marBottom w:val="0"/>
          <w:divBdr>
            <w:top w:val="none" w:sz="0" w:space="0" w:color="auto"/>
            <w:left w:val="none" w:sz="0" w:space="0" w:color="auto"/>
            <w:bottom w:val="none" w:sz="0" w:space="0" w:color="auto"/>
            <w:right w:val="none" w:sz="0" w:space="0" w:color="auto"/>
          </w:divBdr>
          <w:divsChild>
            <w:div w:id="162285277">
              <w:marLeft w:val="0"/>
              <w:marRight w:val="0"/>
              <w:marTop w:val="0"/>
              <w:marBottom w:val="0"/>
              <w:divBdr>
                <w:top w:val="none" w:sz="0" w:space="0" w:color="auto"/>
                <w:left w:val="none" w:sz="0" w:space="0" w:color="auto"/>
                <w:bottom w:val="none" w:sz="0" w:space="0" w:color="auto"/>
                <w:right w:val="none" w:sz="0" w:space="0" w:color="auto"/>
              </w:divBdr>
            </w:div>
            <w:div w:id="927347941">
              <w:marLeft w:val="0"/>
              <w:marRight w:val="0"/>
              <w:marTop w:val="0"/>
              <w:marBottom w:val="0"/>
              <w:divBdr>
                <w:top w:val="none" w:sz="0" w:space="0" w:color="auto"/>
                <w:left w:val="none" w:sz="0" w:space="0" w:color="auto"/>
                <w:bottom w:val="none" w:sz="0" w:space="0" w:color="auto"/>
                <w:right w:val="none" w:sz="0" w:space="0" w:color="auto"/>
              </w:divBdr>
            </w:div>
          </w:divsChild>
        </w:div>
        <w:div w:id="1213083277">
          <w:marLeft w:val="0"/>
          <w:marRight w:val="0"/>
          <w:marTop w:val="0"/>
          <w:marBottom w:val="0"/>
          <w:divBdr>
            <w:top w:val="none" w:sz="0" w:space="0" w:color="auto"/>
            <w:left w:val="none" w:sz="0" w:space="0" w:color="auto"/>
            <w:bottom w:val="none" w:sz="0" w:space="0" w:color="auto"/>
            <w:right w:val="none" w:sz="0" w:space="0" w:color="auto"/>
          </w:divBdr>
          <w:divsChild>
            <w:div w:id="1979994610">
              <w:marLeft w:val="0"/>
              <w:marRight w:val="0"/>
              <w:marTop w:val="0"/>
              <w:marBottom w:val="0"/>
              <w:divBdr>
                <w:top w:val="none" w:sz="0" w:space="0" w:color="auto"/>
                <w:left w:val="none" w:sz="0" w:space="0" w:color="auto"/>
                <w:bottom w:val="none" w:sz="0" w:space="0" w:color="auto"/>
                <w:right w:val="none" w:sz="0" w:space="0" w:color="auto"/>
              </w:divBdr>
            </w:div>
            <w:div w:id="1274289776">
              <w:marLeft w:val="0"/>
              <w:marRight w:val="0"/>
              <w:marTop w:val="0"/>
              <w:marBottom w:val="0"/>
              <w:divBdr>
                <w:top w:val="none" w:sz="0" w:space="0" w:color="auto"/>
                <w:left w:val="none" w:sz="0" w:space="0" w:color="auto"/>
                <w:bottom w:val="none" w:sz="0" w:space="0" w:color="auto"/>
                <w:right w:val="none" w:sz="0" w:space="0" w:color="auto"/>
              </w:divBdr>
            </w:div>
          </w:divsChild>
        </w:div>
        <w:div w:id="1518737717">
          <w:marLeft w:val="0"/>
          <w:marRight w:val="0"/>
          <w:marTop w:val="0"/>
          <w:marBottom w:val="0"/>
          <w:divBdr>
            <w:top w:val="none" w:sz="0" w:space="0" w:color="auto"/>
            <w:left w:val="none" w:sz="0" w:space="0" w:color="auto"/>
            <w:bottom w:val="none" w:sz="0" w:space="0" w:color="auto"/>
            <w:right w:val="none" w:sz="0" w:space="0" w:color="auto"/>
          </w:divBdr>
          <w:divsChild>
            <w:div w:id="1686322682">
              <w:marLeft w:val="0"/>
              <w:marRight w:val="0"/>
              <w:marTop w:val="0"/>
              <w:marBottom w:val="0"/>
              <w:divBdr>
                <w:top w:val="none" w:sz="0" w:space="0" w:color="auto"/>
                <w:left w:val="none" w:sz="0" w:space="0" w:color="auto"/>
                <w:bottom w:val="none" w:sz="0" w:space="0" w:color="auto"/>
                <w:right w:val="none" w:sz="0" w:space="0" w:color="auto"/>
              </w:divBdr>
            </w:div>
            <w:div w:id="1151557291">
              <w:marLeft w:val="0"/>
              <w:marRight w:val="0"/>
              <w:marTop w:val="0"/>
              <w:marBottom w:val="0"/>
              <w:divBdr>
                <w:top w:val="none" w:sz="0" w:space="0" w:color="auto"/>
                <w:left w:val="none" w:sz="0" w:space="0" w:color="auto"/>
                <w:bottom w:val="none" w:sz="0" w:space="0" w:color="auto"/>
                <w:right w:val="none" w:sz="0" w:space="0" w:color="auto"/>
              </w:divBdr>
            </w:div>
          </w:divsChild>
        </w:div>
        <w:div w:id="561525138">
          <w:marLeft w:val="0"/>
          <w:marRight w:val="0"/>
          <w:marTop w:val="0"/>
          <w:marBottom w:val="0"/>
          <w:divBdr>
            <w:top w:val="none" w:sz="0" w:space="0" w:color="auto"/>
            <w:left w:val="none" w:sz="0" w:space="0" w:color="auto"/>
            <w:bottom w:val="none" w:sz="0" w:space="0" w:color="auto"/>
            <w:right w:val="none" w:sz="0" w:space="0" w:color="auto"/>
          </w:divBdr>
          <w:divsChild>
            <w:div w:id="83187318">
              <w:marLeft w:val="0"/>
              <w:marRight w:val="0"/>
              <w:marTop w:val="0"/>
              <w:marBottom w:val="0"/>
              <w:divBdr>
                <w:top w:val="none" w:sz="0" w:space="0" w:color="auto"/>
                <w:left w:val="none" w:sz="0" w:space="0" w:color="auto"/>
                <w:bottom w:val="none" w:sz="0" w:space="0" w:color="auto"/>
                <w:right w:val="none" w:sz="0" w:space="0" w:color="auto"/>
              </w:divBdr>
            </w:div>
            <w:div w:id="565728993">
              <w:marLeft w:val="0"/>
              <w:marRight w:val="0"/>
              <w:marTop w:val="0"/>
              <w:marBottom w:val="0"/>
              <w:divBdr>
                <w:top w:val="none" w:sz="0" w:space="0" w:color="auto"/>
                <w:left w:val="none" w:sz="0" w:space="0" w:color="auto"/>
                <w:bottom w:val="none" w:sz="0" w:space="0" w:color="auto"/>
                <w:right w:val="none" w:sz="0" w:space="0" w:color="auto"/>
              </w:divBdr>
            </w:div>
          </w:divsChild>
        </w:div>
        <w:div w:id="1951473455">
          <w:marLeft w:val="0"/>
          <w:marRight w:val="0"/>
          <w:marTop w:val="0"/>
          <w:marBottom w:val="0"/>
          <w:divBdr>
            <w:top w:val="none" w:sz="0" w:space="0" w:color="auto"/>
            <w:left w:val="none" w:sz="0" w:space="0" w:color="auto"/>
            <w:bottom w:val="none" w:sz="0" w:space="0" w:color="auto"/>
            <w:right w:val="none" w:sz="0" w:space="0" w:color="auto"/>
          </w:divBdr>
          <w:divsChild>
            <w:div w:id="1236819315">
              <w:marLeft w:val="0"/>
              <w:marRight w:val="0"/>
              <w:marTop w:val="0"/>
              <w:marBottom w:val="0"/>
              <w:divBdr>
                <w:top w:val="none" w:sz="0" w:space="0" w:color="auto"/>
                <w:left w:val="none" w:sz="0" w:space="0" w:color="auto"/>
                <w:bottom w:val="none" w:sz="0" w:space="0" w:color="auto"/>
                <w:right w:val="none" w:sz="0" w:space="0" w:color="auto"/>
              </w:divBdr>
            </w:div>
            <w:div w:id="735400869">
              <w:marLeft w:val="0"/>
              <w:marRight w:val="0"/>
              <w:marTop w:val="0"/>
              <w:marBottom w:val="0"/>
              <w:divBdr>
                <w:top w:val="none" w:sz="0" w:space="0" w:color="auto"/>
                <w:left w:val="none" w:sz="0" w:space="0" w:color="auto"/>
                <w:bottom w:val="none" w:sz="0" w:space="0" w:color="auto"/>
                <w:right w:val="none" w:sz="0" w:space="0" w:color="auto"/>
              </w:divBdr>
            </w:div>
          </w:divsChild>
        </w:div>
        <w:div w:id="333919955">
          <w:marLeft w:val="0"/>
          <w:marRight w:val="0"/>
          <w:marTop w:val="0"/>
          <w:marBottom w:val="0"/>
          <w:divBdr>
            <w:top w:val="none" w:sz="0" w:space="0" w:color="auto"/>
            <w:left w:val="none" w:sz="0" w:space="0" w:color="auto"/>
            <w:bottom w:val="none" w:sz="0" w:space="0" w:color="auto"/>
            <w:right w:val="none" w:sz="0" w:space="0" w:color="auto"/>
          </w:divBdr>
          <w:divsChild>
            <w:div w:id="1417676303">
              <w:marLeft w:val="0"/>
              <w:marRight w:val="0"/>
              <w:marTop w:val="0"/>
              <w:marBottom w:val="0"/>
              <w:divBdr>
                <w:top w:val="none" w:sz="0" w:space="0" w:color="auto"/>
                <w:left w:val="none" w:sz="0" w:space="0" w:color="auto"/>
                <w:bottom w:val="none" w:sz="0" w:space="0" w:color="auto"/>
                <w:right w:val="none" w:sz="0" w:space="0" w:color="auto"/>
              </w:divBdr>
            </w:div>
            <w:div w:id="30500938">
              <w:marLeft w:val="0"/>
              <w:marRight w:val="0"/>
              <w:marTop w:val="0"/>
              <w:marBottom w:val="0"/>
              <w:divBdr>
                <w:top w:val="none" w:sz="0" w:space="0" w:color="auto"/>
                <w:left w:val="none" w:sz="0" w:space="0" w:color="auto"/>
                <w:bottom w:val="none" w:sz="0" w:space="0" w:color="auto"/>
                <w:right w:val="none" w:sz="0" w:space="0" w:color="auto"/>
              </w:divBdr>
            </w:div>
          </w:divsChild>
        </w:div>
        <w:div w:id="616107138">
          <w:marLeft w:val="0"/>
          <w:marRight w:val="0"/>
          <w:marTop w:val="0"/>
          <w:marBottom w:val="0"/>
          <w:divBdr>
            <w:top w:val="none" w:sz="0" w:space="0" w:color="auto"/>
            <w:left w:val="none" w:sz="0" w:space="0" w:color="auto"/>
            <w:bottom w:val="none" w:sz="0" w:space="0" w:color="auto"/>
            <w:right w:val="none" w:sz="0" w:space="0" w:color="auto"/>
          </w:divBdr>
          <w:divsChild>
            <w:div w:id="1637106676">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sChild>
        </w:div>
        <w:div w:id="1890652914">
          <w:marLeft w:val="0"/>
          <w:marRight w:val="0"/>
          <w:marTop w:val="0"/>
          <w:marBottom w:val="0"/>
          <w:divBdr>
            <w:top w:val="none" w:sz="0" w:space="0" w:color="auto"/>
            <w:left w:val="none" w:sz="0" w:space="0" w:color="auto"/>
            <w:bottom w:val="none" w:sz="0" w:space="0" w:color="auto"/>
            <w:right w:val="none" w:sz="0" w:space="0" w:color="auto"/>
          </w:divBdr>
          <w:divsChild>
            <w:div w:id="1645045091">
              <w:marLeft w:val="0"/>
              <w:marRight w:val="0"/>
              <w:marTop w:val="0"/>
              <w:marBottom w:val="0"/>
              <w:divBdr>
                <w:top w:val="none" w:sz="0" w:space="0" w:color="auto"/>
                <w:left w:val="none" w:sz="0" w:space="0" w:color="auto"/>
                <w:bottom w:val="none" w:sz="0" w:space="0" w:color="auto"/>
                <w:right w:val="none" w:sz="0" w:space="0" w:color="auto"/>
              </w:divBdr>
            </w:div>
            <w:div w:id="1053508656">
              <w:marLeft w:val="0"/>
              <w:marRight w:val="0"/>
              <w:marTop w:val="0"/>
              <w:marBottom w:val="0"/>
              <w:divBdr>
                <w:top w:val="none" w:sz="0" w:space="0" w:color="auto"/>
                <w:left w:val="none" w:sz="0" w:space="0" w:color="auto"/>
                <w:bottom w:val="none" w:sz="0" w:space="0" w:color="auto"/>
                <w:right w:val="none" w:sz="0" w:space="0" w:color="auto"/>
              </w:divBdr>
            </w:div>
          </w:divsChild>
        </w:div>
        <w:div w:id="1823159619">
          <w:marLeft w:val="0"/>
          <w:marRight w:val="0"/>
          <w:marTop w:val="0"/>
          <w:marBottom w:val="0"/>
          <w:divBdr>
            <w:top w:val="none" w:sz="0" w:space="0" w:color="auto"/>
            <w:left w:val="none" w:sz="0" w:space="0" w:color="auto"/>
            <w:bottom w:val="none" w:sz="0" w:space="0" w:color="auto"/>
            <w:right w:val="none" w:sz="0" w:space="0" w:color="auto"/>
          </w:divBdr>
          <w:divsChild>
            <w:div w:id="1253777935">
              <w:marLeft w:val="0"/>
              <w:marRight w:val="0"/>
              <w:marTop w:val="0"/>
              <w:marBottom w:val="0"/>
              <w:divBdr>
                <w:top w:val="none" w:sz="0" w:space="0" w:color="auto"/>
                <w:left w:val="none" w:sz="0" w:space="0" w:color="auto"/>
                <w:bottom w:val="none" w:sz="0" w:space="0" w:color="auto"/>
                <w:right w:val="none" w:sz="0" w:space="0" w:color="auto"/>
              </w:divBdr>
            </w:div>
            <w:div w:id="667484800">
              <w:marLeft w:val="0"/>
              <w:marRight w:val="0"/>
              <w:marTop w:val="0"/>
              <w:marBottom w:val="0"/>
              <w:divBdr>
                <w:top w:val="none" w:sz="0" w:space="0" w:color="auto"/>
                <w:left w:val="none" w:sz="0" w:space="0" w:color="auto"/>
                <w:bottom w:val="none" w:sz="0" w:space="0" w:color="auto"/>
                <w:right w:val="none" w:sz="0" w:space="0" w:color="auto"/>
              </w:divBdr>
            </w:div>
          </w:divsChild>
        </w:div>
        <w:div w:id="1602688407">
          <w:marLeft w:val="0"/>
          <w:marRight w:val="0"/>
          <w:marTop w:val="0"/>
          <w:marBottom w:val="0"/>
          <w:divBdr>
            <w:top w:val="none" w:sz="0" w:space="0" w:color="auto"/>
            <w:left w:val="none" w:sz="0" w:space="0" w:color="auto"/>
            <w:bottom w:val="none" w:sz="0" w:space="0" w:color="auto"/>
            <w:right w:val="none" w:sz="0" w:space="0" w:color="auto"/>
          </w:divBdr>
          <w:divsChild>
            <w:div w:id="1363825157">
              <w:marLeft w:val="0"/>
              <w:marRight w:val="0"/>
              <w:marTop w:val="0"/>
              <w:marBottom w:val="0"/>
              <w:divBdr>
                <w:top w:val="none" w:sz="0" w:space="0" w:color="auto"/>
                <w:left w:val="none" w:sz="0" w:space="0" w:color="auto"/>
                <w:bottom w:val="none" w:sz="0" w:space="0" w:color="auto"/>
                <w:right w:val="none" w:sz="0" w:space="0" w:color="auto"/>
              </w:divBdr>
            </w:div>
            <w:div w:id="709375899">
              <w:marLeft w:val="0"/>
              <w:marRight w:val="0"/>
              <w:marTop w:val="0"/>
              <w:marBottom w:val="0"/>
              <w:divBdr>
                <w:top w:val="none" w:sz="0" w:space="0" w:color="auto"/>
                <w:left w:val="none" w:sz="0" w:space="0" w:color="auto"/>
                <w:bottom w:val="none" w:sz="0" w:space="0" w:color="auto"/>
                <w:right w:val="none" w:sz="0" w:space="0" w:color="auto"/>
              </w:divBdr>
            </w:div>
          </w:divsChild>
        </w:div>
        <w:div w:id="77950452">
          <w:marLeft w:val="0"/>
          <w:marRight w:val="0"/>
          <w:marTop w:val="0"/>
          <w:marBottom w:val="0"/>
          <w:divBdr>
            <w:top w:val="none" w:sz="0" w:space="0" w:color="auto"/>
            <w:left w:val="none" w:sz="0" w:space="0" w:color="auto"/>
            <w:bottom w:val="none" w:sz="0" w:space="0" w:color="auto"/>
            <w:right w:val="none" w:sz="0" w:space="0" w:color="auto"/>
          </w:divBdr>
          <w:divsChild>
            <w:div w:id="1141195608">
              <w:marLeft w:val="0"/>
              <w:marRight w:val="0"/>
              <w:marTop w:val="0"/>
              <w:marBottom w:val="0"/>
              <w:divBdr>
                <w:top w:val="none" w:sz="0" w:space="0" w:color="auto"/>
                <w:left w:val="none" w:sz="0" w:space="0" w:color="auto"/>
                <w:bottom w:val="none" w:sz="0" w:space="0" w:color="auto"/>
                <w:right w:val="none" w:sz="0" w:space="0" w:color="auto"/>
              </w:divBdr>
            </w:div>
            <w:div w:id="453642147">
              <w:marLeft w:val="0"/>
              <w:marRight w:val="0"/>
              <w:marTop w:val="0"/>
              <w:marBottom w:val="0"/>
              <w:divBdr>
                <w:top w:val="none" w:sz="0" w:space="0" w:color="auto"/>
                <w:left w:val="none" w:sz="0" w:space="0" w:color="auto"/>
                <w:bottom w:val="none" w:sz="0" w:space="0" w:color="auto"/>
                <w:right w:val="none" w:sz="0" w:space="0" w:color="auto"/>
              </w:divBdr>
            </w:div>
          </w:divsChild>
        </w:div>
        <w:div w:id="736518869">
          <w:marLeft w:val="0"/>
          <w:marRight w:val="0"/>
          <w:marTop w:val="0"/>
          <w:marBottom w:val="0"/>
          <w:divBdr>
            <w:top w:val="none" w:sz="0" w:space="0" w:color="auto"/>
            <w:left w:val="none" w:sz="0" w:space="0" w:color="auto"/>
            <w:bottom w:val="none" w:sz="0" w:space="0" w:color="auto"/>
            <w:right w:val="none" w:sz="0" w:space="0" w:color="auto"/>
          </w:divBdr>
          <w:divsChild>
            <w:div w:id="1217013937">
              <w:marLeft w:val="0"/>
              <w:marRight w:val="0"/>
              <w:marTop w:val="0"/>
              <w:marBottom w:val="0"/>
              <w:divBdr>
                <w:top w:val="none" w:sz="0" w:space="0" w:color="auto"/>
                <w:left w:val="none" w:sz="0" w:space="0" w:color="auto"/>
                <w:bottom w:val="none" w:sz="0" w:space="0" w:color="auto"/>
                <w:right w:val="none" w:sz="0" w:space="0" w:color="auto"/>
              </w:divBdr>
            </w:div>
            <w:div w:id="378675947">
              <w:marLeft w:val="0"/>
              <w:marRight w:val="0"/>
              <w:marTop w:val="0"/>
              <w:marBottom w:val="0"/>
              <w:divBdr>
                <w:top w:val="none" w:sz="0" w:space="0" w:color="auto"/>
                <w:left w:val="none" w:sz="0" w:space="0" w:color="auto"/>
                <w:bottom w:val="none" w:sz="0" w:space="0" w:color="auto"/>
                <w:right w:val="none" w:sz="0" w:space="0" w:color="auto"/>
              </w:divBdr>
            </w:div>
          </w:divsChild>
        </w:div>
        <w:div w:id="164440702">
          <w:marLeft w:val="0"/>
          <w:marRight w:val="0"/>
          <w:marTop w:val="0"/>
          <w:marBottom w:val="0"/>
          <w:divBdr>
            <w:top w:val="none" w:sz="0" w:space="0" w:color="auto"/>
            <w:left w:val="none" w:sz="0" w:space="0" w:color="auto"/>
            <w:bottom w:val="none" w:sz="0" w:space="0" w:color="auto"/>
            <w:right w:val="none" w:sz="0" w:space="0" w:color="auto"/>
          </w:divBdr>
          <w:divsChild>
            <w:div w:id="580412285">
              <w:marLeft w:val="0"/>
              <w:marRight w:val="0"/>
              <w:marTop w:val="0"/>
              <w:marBottom w:val="0"/>
              <w:divBdr>
                <w:top w:val="none" w:sz="0" w:space="0" w:color="auto"/>
                <w:left w:val="none" w:sz="0" w:space="0" w:color="auto"/>
                <w:bottom w:val="none" w:sz="0" w:space="0" w:color="auto"/>
                <w:right w:val="none" w:sz="0" w:space="0" w:color="auto"/>
              </w:divBdr>
            </w:div>
            <w:div w:id="1796292920">
              <w:marLeft w:val="0"/>
              <w:marRight w:val="0"/>
              <w:marTop w:val="0"/>
              <w:marBottom w:val="0"/>
              <w:divBdr>
                <w:top w:val="none" w:sz="0" w:space="0" w:color="auto"/>
                <w:left w:val="none" w:sz="0" w:space="0" w:color="auto"/>
                <w:bottom w:val="none" w:sz="0" w:space="0" w:color="auto"/>
                <w:right w:val="none" w:sz="0" w:space="0" w:color="auto"/>
              </w:divBdr>
            </w:div>
          </w:divsChild>
        </w:div>
        <w:div w:id="305747557">
          <w:marLeft w:val="0"/>
          <w:marRight w:val="0"/>
          <w:marTop w:val="0"/>
          <w:marBottom w:val="0"/>
          <w:divBdr>
            <w:top w:val="none" w:sz="0" w:space="0" w:color="auto"/>
            <w:left w:val="none" w:sz="0" w:space="0" w:color="auto"/>
            <w:bottom w:val="none" w:sz="0" w:space="0" w:color="auto"/>
            <w:right w:val="none" w:sz="0" w:space="0" w:color="auto"/>
          </w:divBdr>
          <w:divsChild>
            <w:div w:id="1081101677">
              <w:marLeft w:val="0"/>
              <w:marRight w:val="0"/>
              <w:marTop w:val="0"/>
              <w:marBottom w:val="0"/>
              <w:divBdr>
                <w:top w:val="none" w:sz="0" w:space="0" w:color="auto"/>
                <w:left w:val="none" w:sz="0" w:space="0" w:color="auto"/>
                <w:bottom w:val="none" w:sz="0" w:space="0" w:color="auto"/>
                <w:right w:val="none" w:sz="0" w:space="0" w:color="auto"/>
              </w:divBdr>
            </w:div>
            <w:div w:id="1869756764">
              <w:marLeft w:val="0"/>
              <w:marRight w:val="0"/>
              <w:marTop w:val="0"/>
              <w:marBottom w:val="0"/>
              <w:divBdr>
                <w:top w:val="none" w:sz="0" w:space="0" w:color="auto"/>
                <w:left w:val="none" w:sz="0" w:space="0" w:color="auto"/>
                <w:bottom w:val="none" w:sz="0" w:space="0" w:color="auto"/>
                <w:right w:val="none" w:sz="0" w:space="0" w:color="auto"/>
              </w:divBdr>
            </w:div>
          </w:divsChild>
        </w:div>
        <w:div w:id="1723868486">
          <w:marLeft w:val="0"/>
          <w:marRight w:val="0"/>
          <w:marTop w:val="0"/>
          <w:marBottom w:val="0"/>
          <w:divBdr>
            <w:top w:val="none" w:sz="0" w:space="0" w:color="auto"/>
            <w:left w:val="none" w:sz="0" w:space="0" w:color="auto"/>
            <w:bottom w:val="none" w:sz="0" w:space="0" w:color="auto"/>
            <w:right w:val="none" w:sz="0" w:space="0" w:color="auto"/>
          </w:divBdr>
          <w:divsChild>
            <w:div w:id="1961374297">
              <w:marLeft w:val="0"/>
              <w:marRight w:val="0"/>
              <w:marTop w:val="0"/>
              <w:marBottom w:val="0"/>
              <w:divBdr>
                <w:top w:val="none" w:sz="0" w:space="0" w:color="auto"/>
                <w:left w:val="none" w:sz="0" w:space="0" w:color="auto"/>
                <w:bottom w:val="none" w:sz="0" w:space="0" w:color="auto"/>
                <w:right w:val="none" w:sz="0" w:space="0" w:color="auto"/>
              </w:divBdr>
            </w:div>
            <w:div w:id="613443977">
              <w:marLeft w:val="0"/>
              <w:marRight w:val="0"/>
              <w:marTop w:val="0"/>
              <w:marBottom w:val="0"/>
              <w:divBdr>
                <w:top w:val="none" w:sz="0" w:space="0" w:color="auto"/>
                <w:left w:val="none" w:sz="0" w:space="0" w:color="auto"/>
                <w:bottom w:val="none" w:sz="0" w:space="0" w:color="auto"/>
                <w:right w:val="none" w:sz="0" w:space="0" w:color="auto"/>
              </w:divBdr>
            </w:div>
          </w:divsChild>
        </w:div>
        <w:div w:id="1379280980">
          <w:marLeft w:val="0"/>
          <w:marRight w:val="0"/>
          <w:marTop w:val="0"/>
          <w:marBottom w:val="0"/>
          <w:divBdr>
            <w:top w:val="none" w:sz="0" w:space="0" w:color="auto"/>
            <w:left w:val="none" w:sz="0" w:space="0" w:color="auto"/>
            <w:bottom w:val="none" w:sz="0" w:space="0" w:color="auto"/>
            <w:right w:val="none" w:sz="0" w:space="0" w:color="auto"/>
          </w:divBdr>
          <w:divsChild>
            <w:div w:id="1972595588">
              <w:marLeft w:val="0"/>
              <w:marRight w:val="0"/>
              <w:marTop w:val="0"/>
              <w:marBottom w:val="0"/>
              <w:divBdr>
                <w:top w:val="none" w:sz="0" w:space="0" w:color="auto"/>
                <w:left w:val="none" w:sz="0" w:space="0" w:color="auto"/>
                <w:bottom w:val="none" w:sz="0" w:space="0" w:color="auto"/>
                <w:right w:val="none" w:sz="0" w:space="0" w:color="auto"/>
              </w:divBdr>
            </w:div>
            <w:div w:id="214045756">
              <w:marLeft w:val="0"/>
              <w:marRight w:val="0"/>
              <w:marTop w:val="0"/>
              <w:marBottom w:val="0"/>
              <w:divBdr>
                <w:top w:val="none" w:sz="0" w:space="0" w:color="auto"/>
                <w:left w:val="none" w:sz="0" w:space="0" w:color="auto"/>
                <w:bottom w:val="none" w:sz="0" w:space="0" w:color="auto"/>
                <w:right w:val="none" w:sz="0" w:space="0" w:color="auto"/>
              </w:divBdr>
              <w:divsChild>
                <w:div w:id="1456607298">
                  <w:marLeft w:val="0"/>
                  <w:marRight w:val="0"/>
                  <w:marTop w:val="0"/>
                  <w:marBottom w:val="0"/>
                  <w:divBdr>
                    <w:top w:val="none" w:sz="0" w:space="0" w:color="auto"/>
                    <w:left w:val="none" w:sz="0" w:space="0" w:color="auto"/>
                    <w:bottom w:val="none" w:sz="0" w:space="0" w:color="auto"/>
                    <w:right w:val="none" w:sz="0" w:space="0" w:color="auto"/>
                  </w:divBdr>
                </w:div>
                <w:div w:id="12957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805">
          <w:marLeft w:val="0"/>
          <w:marRight w:val="0"/>
          <w:marTop w:val="0"/>
          <w:marBottom w:val="0"/>
          <w:divBdr>
            <w:top w:val="none" w:sz="0" w:space="0" w:color="auto"/>
            <w:left w:val="none" w:sz="0" w:space="0" w:color="auto"/>
            <w:bottom w:val="none" w:sz="0" w:space="0" w:color="auto"/>
            <w:right w:val="none" w:sz="0" w:space="0" w:color="auto"/>
          </w:divBdr>
          <w:divsChild>
            <w:div w:id="1067991962">
              <w:marLeft w:val="0"/>
              <w:marRight w:val="0"/>
              <w:marTop w:val="0"/>
              <w:marBottom w:val="0"/>
              <w:divBdr>
                <w:top w:val="none" w:sz="0" w:space="0" w:color="auto"/>
                <w:left w:val="none" w:sz="0" w:space="0" w:color="auto"/>
                <w:bottom w:val="none" w:sz="0" w:space="0" w:color="auto"/>
                <w:right w:val="none" w:sz="0" w:space="0" w:color="auto"/>
              </w:divBdr>
            </w:div>
            <w:div w:id="137890678">
              <w:marLeft w:val="0"/>
              <w:marRight w:val="0"/>
              <w:marTop w:val="0"/>
              <w:marBottom w:val="0"/>
              <w:divBdr>
                <w:top w:val="none" w:sz="0" w:space="0" w:color="auto"/>
                <w:left w:val="none" w:sz="0" w:space="0" w:color="auto"/>
                <w:bottom w:val="none" w:sz="0" w:space="0" w:color="auto"/>
                <w:right w:val="none" w:sz="0" w:space="0" w:color="auto"/>
              </w:divBdr>
            </w:div>
          </w:divsChild>
        </w:div>
        <w:div w:id="245648099">
          <w:marLeft w:val="0"/>
          <w:marRight w:val="0"/>
          <w:marTop w:val="0"/>
          <w:marBottom w:val="0"/>
          <w:divBdr>
            <w:top w:val="none" w:sz="0" w:space="0" w:color="auto"/>
            <w:left w:val="none" w:sz="0" w:space="0" w:color="auto"/>
            <w:bottom w:val="none" w:sz="0" w:space="0" w:color="auto"/>
            <w:right w:val="none" w:sz="0" w:space="0" w:color="auto"/>
          </w:divBdr>
          <w:divsChild>
            <w:div w:id="1923904848">
              <w:marLeft w:val="0"/>
              <w:marRight w:val="0"/>
              <w:marTop w:val="0"/>
              <w:marBottom w:val="0"/>
              <w:divBdr>
                <w:top w:val="none" w:sz="0" w:space="0" w:color="auto"/>
                <w:left w:val="none" w:sz="0" w:space="0" w:color="auto"/>
                <w:bottom w:val="none" w:sz="0" w:space="0" w:color="auto"/>
                <w:right w:val="none" w:sz="0" w:space="0" w:color="auto"/>
              </w:divBdr>
            </w:div>
            <w:div w:id="950212333">
              <w:marLeft w:val="0"/>
              <w:marRight w:val="0"/>
              <w:marTop w:val="0"/>
              <w:marBottom w:val="0"/>
              <w:divBdr>
                <w:top w:val="none" w:sz="0" w:space="0" w:color="auto"/>
                <w:left w:val="none" w:sz="0" w:space="0" w:color="auto"/>
                <w:bottom w:val="none" w:sz="0" w:space="0" w:color="auto"/>
                <w:right w:val="none" w:sz="0" w:space="0" w:color="auto"/>
              </w:divBdr>
            </w:div>
          </w:divsChild>
        </w:div>
        <w:div w:id="2051415628">
          <w:marLeft w:val="0"/>
          <w:marRight w:val="0"/>
          <w:marTop w:val="0"/>
          <w:marBottom w:val="0"/>
          <w:divBdr>
            <w:top w:val="none" w:sz="0" w:space="0" w:color="auto"/>
            <w:left w:val="none" w:sz="0" w:space="0" w:color="auto"/>
            <w:bottom w:val="none" w:sz="0" w:space="0" w:color="auto"/>
            <w:right w:val="none" w:sz="0" w:space="0" w:color="auto"/>
          </w:divBdr>
          <w:divsChild>
            <w:div w:id="59452423">
              <w:marLeft w:val="0"/>
              <w:marRight w:val="0"/>
              <w:marTop w:val="0"/>
              <w:marBottom w:val="0"/>
              <w:divBdr>
                <w:top w:val="none" w:sz="0" w:space="0" w:color="auto"/>
                <w:left w:val="none" w:sz="0" w:space="0" w:color="auto"/>
                <w:bottom w:val="none" w:sz="0" w:space="0" w:color="auto"/>
                <w:right w:val="none" w:sz="0" w:space="0" w:color="auto"/>
              </w:divBdr>
            </w:div>
            <w:div w:id="764494205">
              <w:marLeft w:val="0"/>
              <w:marRight w:val="0"/>
              <w:marTop w:val="0"/>
              <w:marBottom w:val="0"/>
              <w:divBdr>
                <w:top w:val="none" w:sz="0" w:space="0" w:color="auto"/>
                <w:left w:val="none" w:sz="0" w:space="0" w:color="auto"/>
                <w:bottom w:val="none" w:sz="0" w:space="0" w:color="auto"/>
                <w:right w:val="none" w:sz="0" w:space="0" w:color="auto"/>
              </w:divBdr>
            </w:div>
          </w:divsChild>
        </w:div>
        <w:div w:id="2038963414">
          <w:marLeft w:val="0"/>
          <w:marRight w:val="0"/>
          <w:marTop w:val="0"/>
          <w:marBottom w:val="0"/>
          <w:divBdr>
            <w:top w:val="none" w:sz="0" w:space="0" w:color="auto"/>
            <w:left w:val="none" w:sz="0" w:space="0" w:color="auto"/>
            <w:bottom w:val="none" w:sz="0" w:space="0" w:color="auto"/>
            <w:right w:val="none" w:sz="0" w:space="0" w:color="auto"/>
          </w:divBdr>
          <w:divsChild>
            <w:div w:id="1541242682">
              <w:marLeft w:val="0"/>
              <w:marRight w:val="0"/>
              <w:marTop w:val="0"/>
              <w:marBottom w:val="0"/>
              <w:divBdr>
                <w:top w:val="none" w:sz="0" w:space="0" w:color="auto"/>
                <w:left w:val="none" w:sz="0" w:space="0" w:color="auto"/>
                <w:bottom w:val="none" w:sz="0" w:space="0" w:color="auto"/>
                <w:right w:val="none" w:sz="0" w:space="0" w:color="auto"/>
              </w:divBdr>
            </w:div>
            <w:div w:id="2079666179">
              <w:marLeft w:val="0"/>
              <w:marRight w:val="0"/>
              <w:marTop w:val="0"/>
              <w:marBottom w:val="0"/>
              <w:divBdr>
                <w:top w:val="none" w:sz="0" w:space="0" w:color="auto"/>
                <w:left w:val="none" w:sz="0" w:space="0" w:color="auto"/>
                <w:bottom w:val="none" w:sz="0" w:space="0" w:color="auto"/>
                <w:right w:val="none" w:sz="0" w:space="0" w:color="auto"/>
              </w:divBdr>
            </w:div>
          </w:divsChild>
        </w:div>
        <w:div w:id="437026294">
          <w:marLeft w:val="0"/>
          <w:marRight w:val="0"/>
          <w:marTop w:val="0"/>
          <w:marBottom w:val="0"/>
          <w:divBdr>
            <w:top w:val="none" w:sz="0" w:space="0" w:color="auto"/>
            <w:left w:val="none" w:sz="0" w:space="0" w:color="auto"/>
            <w:bottom w:val="none" w:sz="0" w:space="0" w:color="auto"/>
            <w:right w:val="none" w:sz="0" w:space="0" w:color="auto"/>
          </w:divBdr>
          <w:divsChild>
            <w:div w:id="1062142733">
              <w:marLeft w:val="0"/>
              <w:marRight w:val="0"/>
              <w:marTop w:val="0"/>
              <w:marBottom w:val="0"/>
              <w:divBdr>
                <w:top w:val="none" w:sz="0" w:space="0" w:color="auto"/>
                <w:left w:val="none" w:sz="0" w:space="0" w:color="auto"/>
                <w:bottom w:val="none" w:sz="0" w:space="0" w:color="auto"/>
                <w:right w:val="none" w:sz="0" w:space="0" w:color="auto"/>
              </w:divBdr>
            </w:div>
            <w:div w:id="24576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746641">
      <w:bodyDiv w:val="1"/>
      <w:marLeft w:val="0"/>
      <w:marRight w:val="0"/>
      <w:marTop w:val="0"/>
      <w:marBottom w:val="0"/>
      <w:divBdr>
        <w:top w:val="none" w:sz="0" w:space="0" w:color="auto"/>
        <w:left w:val="none" w:sz="0" w:space="0" w:color="auto"/>
        <w:bottom w:val="none" w:sz="0" w:space="0" w:color="auto"/>
        <w:right w:val="none" w:sz="0" w:space="0" w:color="auto"/>
      </w:divBdr>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697122146">
      <w:bodyDiv w:val="1"/>
      <w:marLeft w:val="0"/>
      <w:marRight w:val="0"/>
      <w:marTop w:val="0"/>
      <w:marBottom w:val="0"/>
      <w:divBdr>
        <w:top w:val="none" w:sz="0" w:space="0" w:color="auto"/>
        <w:left w:val="none" w:sz="0" w:space="0" w:color="auto"/>
        <w:bottom w:val="none" w:sz="0" w:space="0" w:color="auto"/>
        <w:right w:val="none" w:sz="0" w:space="0" w:color="auto"/>
      </w:divBdr>
      <w:divsChild>
        <w:div w:id="866214657">
          <w:marLeft w:val="0"/>
          <w:marRight w:val="0"/>
          <w:marTop w:val="0"/>
          <w:marBottom w:val="0"/>
          <w:divBdr>
            <w:top w:val="none" w:sz="0" w:space="0" w:color="auto"/>
            <w:left w:val="none" w:sz="0" w:space="0" w:color="auto"/>
            <w:bottom w:val="none" w:sz="0" w:space="0" w:color="auto"/>
            <w:right w:val="none" w:sz="0" w:space="0" w:color="auto"/>
          </w:divBdr>
          <w:divsChild>
            <w:div w:id="638388930">
              <w:marLeft w:val="0"/>
              <w:marRight w:val="0"/>
              <w:marTop w:val="0"/>
              <w:marBottom w:val="0"/>
              <w:divBdr>
                <w:top w:val="none" w:sz="0" w:space="0" w:color="auto"/>
                <w:left w:val="none" w:sz="0" w:space="0" w:color="auto"/>
                <w:bottom w:val="none" w:sz="0" w:space="0" w:color="auto"/>
                <w:right w:val="none" w:sz="0" w:space="0" w:color="auto"/>
              </w:divBdr>
            </w:div>
          </w:divsChild>
        </w:div>
        <w:div w:id="171840113">
          <w:marLeft w:val="0"/>
          <w:marRight w:val="0"/>
          <w:marTop w:val="0"/>
          <w:marBottom w:val="0"/>
          <w:divBdr>
            <w:top w:val="none" w:sz="0" w:space="0" w:color="auto"/>
            <w:left w:val="none" w:sz="0" w:space="0" w:color="auto"/>
            <w:bottom w:val="none" w:sz="0" w:space="0" w:color="auto"/>
            <w:right w:val="none" w:sz="0" w:space="0" w:color="auto"/>
          </w:divBdr>
        </w:div>
        <w:div w:id="105077828">
          <w:marLeft w:val="0"/>
          <w:marRight w:val="0"/>
          <w:marTop w:val="0"/>
          <w:marBottom w:val="0"/>
          <w:divBdr>
            <w:top w:val="none" w:sz="0" w:space="0" w:color="auto"/>
            <w:left w:val="none" w:sz="0" w:space="0" w:color="auto"/>
            <w:bottom w:val="none" w:sz="0" w:space="0" w:color="auto"/>
            <w:right w:val="none" w:sz="0" w:space="0" w:color="auto"/>
          </w:divBdr>
        </w:div>
        <w:div w:id="184441400">
          <w:marLeft w:val="0"/>
          <w:marRight w:val="0"/>
          <w:marTop w:val="0"/>
          <w:marBottom w:val="0"/>
          <w:divBdr>
            <w:top w:val="none" w:sz="0" w:space="0" w:color="auto"/>
            <w:left w:val="none" w:sz="0" w:space="0" w:color="auto"/>
            <w:bottom w:val="none" w:sz="0" w:space="0" w:color="auto"/>
            <w:right w:val="none" w:sz="0" w:space="0" w:color="auto"/>
          </w:divBdr>
          <w:divsChild>
            <w:div w:id="1712799885">
              <w:marLeft w:val="0"/>
              <w:marRight w:val="0"/>
              <w:marTop w:val="0"/>
              <w:marBottom w:val="0"/>
              <w:divBdr>
                <w:top w:val="none" w:sz="0" w:space="0" w:color="auto"/>
                <w:left w:val="none" w:sz="0" w:space="0" w:color="auto"/>
                <w:bottom w:val="none" w:sz="0" w:space="0" w:color="auto"/>
                <w:right w:val="none" w:sz="0" w:space="0" w:color="auto"/>
              </w:divBdr>
              <w:divsChild>
                <w:div w:id="12124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6872">
          <w:marLeft w:val="0"/>
          <w:marRight w:val="0"/>
          <w:marTop w:val="0"/>
          <w:marBottom w:val="0"/>
          <w:divBdr>
            <w:top w:val="none" w:sz="0" w:space="0" w:color="auto"/>
            <w:left w:val="none" w:sz="0" w:space="0" w:color="auto"/>
            <w:bottom w:val="none" w:sz="0" w:space="0" w:color="auto"/>
            <w:right w:val="none" w:sz="0" w:space="0" w:color="auto"/>
          </w:divBdr>
          <w:divsChild>
            <w:div w:id="1139107218">
              <w:marLeft w:val="0"/>
              <w:marRight w:val="0"/>
              <w:marTop w:val="0"/>
              <w:marBottom w:val="0"/>
              <w:divBdr>
                <w:top w:val="none" w:sz="0" w:space="0" w:color="auto"/>
                <w:left w:val="none" w:sz="0" w:space="0" w:color="auto"/>
                <w:bottom w:val="none" w:sz="0" w:space="0" w:color="auto"/>
                <w:right w:val="none" w:sz="0" w:space="0" w:color="auto"/>
              </w:divBdr>
            </w:div>
          </w:divsChild>
        </w:div>
        <w:div w:id="2053575257">
          <w:marLeft w:val="0"/>
          <w:marRight w:val="0"/>
          <w:marTop w:val="0"/>
          <w:marBottom w:val="0"/>
          <w:divBdr>
            <w:top w:val="none" w:sz="0" w:space="0" w:color="auto"/>
            <w:left w:val="none" w:sz="0" w:space="0" w:color="auto"/>
            <w:bottom w:val="none" w:sz="0" w:space="0" w:color="auto"/>
            <w:right w:val="none" w:sz="0" w:space="0" w:color="auto"/>
          </w:divBdr>
          <w:divsChild>
            <w:div w:id="1091856745">
              <w:marLeft w:val="0"/>
              <w:marRight w:val="0"/>
              <w:marTop w:val="0"/>
              <w:marBottom w:val="0"/>
              <w:divBdr>
                <w:top w:val="none" w:sz="0" w:space="0" w:color="auto"/>
                <w:left w:val="none" w:sz="0" w:space="0" w:color="auto"/>
                <w:bottom w:val="none" w:sz="0" w:space="0" w:color="auto"/>
                <w:right w:val="none" w:sz="0" w:space="0" w:color="auto"/>
              </w:divBdr>
              <w:divsChild>
                <w:div w:id="20611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237140">
      <w:bodyDiv w:val="1"/>
      <w:marLeft w:val="0"/>
      <w:marRight w:val="0"/>
      <w:marTop w:val="0"/>
      <w:marBottom w:val="0"/>
      <w:divBdr>
        <w:top w:val="none" w:sz="0" w:space="0" w:color="auto"/>
        <w:left w:val="none" w:sz="0" w:space="0" w:color="auto"/>
        <w:bottom w:val="none" w:sz="0" w:space="0" w:color="auto"/>
        <w:right w:val="none" w:sz="0" w:space="0" w:color="auto"/>
      </w:divBdr>
    </w:div>
    <w:div w:id="1721123954">
      <w:bodyDiv w:val="1"/>
      <w:marLeft w:val="0"/>
      <w:marRight w:val="0"/>
      <w:marTop w:val="0"/>
      <w:marBottom w:val="0"/>
      <w:divBdr>
        <w:top w:val="none" w:sz="0" w:space="0" w:color="auto"/>
        <w:left w:val="none" w:sz="0" w:space="0" w:color="auto"/>
        <w:bottom w:val="none" w:sz="0" w:space="0" w:color="auto"/>
        <w:right w:val="none" w:sz="0" w:space="0" w:color="auto"/>
      </w:divBdr>
    </w:div>
    <w:div w:id="1757482075">
      <w:bodyDiv w:val="1"/>
      <w:marLeft w:val="0"/>
      <w:marRight w:val="0"/>
      <w:marTop w:val="0"/>
      <w:marBottom w:val="0"/>
      <w:divBdr>
        <w:top w:val="none" w:sz="0" w:space="0" w:color="auto"/>
        <w:left w:val="none" w:sz="0" w:space="0" w:color="auto"/>
        <w:bottom w:val="none" w:sz="0" w:space="0" w:color="auto"/>
        <w:right w:val="none" w:sz="0" w:space="0" w:color="auto"/>
      </w:divBdr>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784300483">
      <w:bodyDiv w:val="1"/>
      <w:marLeft w:val="0"/>
      <w:marRight w:val="0"/>
      <w:marTop w:val="0"/>
      <w:marBottom w:val="0"/>
      <w:divBdr>
        <w:top w:val="none" w:sz="0" w:space="0" w:color="auto"/>
        <w:left w:val="none" w:sz="0" w:space="0" w:color="auto"/>
        <w:bottom w:val="none" w:sz="0" w:space="0" w:color="auto"/>
        <w:right w:val="none" w:sz="0" w:space="0" w:color="auto"/>
      </w:divBdr>
    </w:div>
    <w:div w:id="1786270902">
      <w:bodyDiv w:val="1"/>
      <w:marLeft w:val="0"/>
      <w:marRight w:val="0"/>
      <w:marTop w:val="0"/>
      <w:marBottom w:val="0"/>
      <w:divBdr>
        <w:top w:val="none" w:sz="0" w:space="0" w:color="auto"/>
        <w:left w:val="none" w:sz="0" w:space="0" w:color="auto"/>
        <w:bottom w:val="none" w:sz="0" w:space="0" w:color="auto"/>
        <w:right w:val="none" w:sz="0" w:space="0" w:color="auto"/>
      </w:divBdr>
    </w:div>
    <w:div w:id="1815902022">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61042057">
      <w:bodyDiv w:val="1"/>
      <w:marLeft w:val="0"/>
      <w:marRight w:val="0"/>
      <w:marTop w:val="0"/>
      <w:marBottom w:val="0"/>
      <w:divBdr>
        <w:top w:val="none" w:sz="0" w:space="0" w:color="auto"/>
        <w:left w:val="none" w:sz="0" w:space="0" w:color="auto"/>
        <w:bottom w:val="none" w:sz="0" w:space="0" w:color="auto"/>
        <w:right w:val="none" w:sz="0" w:space="0" w:color="auto"/>
      </w:divBdr>
    </w:div>
    <w:div w:id="1873372618">
      <w:bodyDiv w:val="1"/>
      <w:marLeft w:val="0"/>
      <w:marRight w:val="0"/>
      <w:marTop w:val="0"/>
      <w:marBottom w:val="0"/>
      <w:divBdr>
        <w:top w:val="none" w:sz="0" w:space="0" w:color="auto"/>
        <w:left w:val="none" w:sz="0" w:space="0" w:color="auto"/>
        <w:bottom w:val="none" w:sz="0" w:space="0" w:color="auto"/>
        <w:right w:val="none" w:sz="0" w:space="0" w:color="auto"/>
      </w:divBdr>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556">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1959675982">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867060">
      <w:bodyDiv w:val="1"/>
      <w:marLeft w:val="0"/>
      <w:marRight w:val="0"/>
      <w:marTop w:val="0"/>
      <w:marBottom w:val="0"/>
      <w:divBdr>
        <w:top w:val="none" w:sz="0" w:space="0" w:color="auto"/>
        <w:left w:val="none" w:sz="0" w:space="0" w:color="auto"/>
        <w:bottom w:val="none" w:sz="0" w:space="0" w:color="auto"/>
        <w:right w:val="none" w:sz="0" w:space="0" w:color="auto"/>
      </w:divBdr>
      <w:divsChild>
        <w:div w:id="721754722">
          <w:marLeft w:val="0"/>
          <w:marRight w:val="0"/>
          <w:marTop w:val="0"/>
          <w:marBottom w:val="0"/>
          <w:divBdr>
            <w:top w:val="none" w:sz="0" w:space="0" w:color="auto"/>
            <w:left w:val="none" w:sz="0" w:space="0" w:color="auto"/>
            <w:bottom w:val="none" w:sz="0" w:space="0" w:color="auto"/>
            <w:right w:val="none" w:sz="0" w:space="0" w:color="auto"/>
          </w:divBdr>
          <w:divsChild>
            <w:div w:id="212893306">
              <w:marLeft w:val="0"/>
              <w:marRight w:val="0"/>
              <w:marTop w:val="0"/>
              <w:marBottom w:val="0"/>
              <w:divBdr>
                <w:top w:val="none" w:sz="0" w:space="0" w:color="auto"/>
                <w:left w:val="none" w:sz="0" w:space="0" w:color="auto"/>
                <w:bottom w:val="none" w:sz="0" w:space="0" w:color="auto"/>
                <w:right w:val="none" w:sz="0" w:space="0" w:color="auto"/>
              </w:divBdr>
            </w:div>
            <w:div w:id="930622021">
              <w:marLeft w:val="0"/>
              <w:marRight w:val="0"/>
              <w:marTop w:val="0"/>
              <w:marBottom w:val="0"/>
              <w:divBdr>
                <w:top w:val="none" w:sz="0" w:space="0" w:color="auto"/>
                <w:left w:val="none" w:sz="0" w:space="0" w:color="auto"/>
                <w:bottom w:val="none" w:sz="0" w:space="0" w:color="auto"/>
                <w:right w:val="none" w:sz="0" w:space="0" w:color="auto"/>
              </w:divBdr>
            </w:div>
          </w:divsChild>
        </w:div>
        <w:div w:id="1565142215">
          <w:marLeft w:val="0"/>
          <w:marRight w:val="0"/>
          <w:marTop w:val="0"/>
          <w:marBottom w:val="0"/>
          <w:divBdr>
            <w:top w:val="none" w:sz="0" w:space="0" w:color="auto"/>
            <w:left w:val="none" w:sz="0" w:space="0" w:color="auto"/>
            <w:bottom w:val="none" w:sz="0" w:space="0" w:color="auto"/>
            <w:right w:val="none" w:sz="0" w:space="0" w:color="auto"/>
          </w:divBdr>
          <w:divsChild>
            <w:div w:id="1093480179">
              <w:marLeft w:val="0"/>
              <w:marRight w:val="0"/>
              <w:marTop w:val="0"/>
              <w:marBottom w:val="0"/>
              <w:divBdr>
                <w:top w:val="none" w:sz="0" w:space="0" w:color="auto"/>
                <w:left w:val="none" w:sz="0" w:space="0" w:color="auto"/>
                <w:bottom w:val="none" w:sz="0" w:space="0" w:color="auto"/>
                <w:right w:val="none" w:sz="0" w:space="0" w:color="auto"/>
              </w:divBdr>
            </w:div>
            <w:div w:id="1150440710">
              <w:marLeft w:val="0"/>
              <w:marRight w:val="0"/>
              <w:marTop w:val="0"/>
              <w:marBottom w:val="0"/>
              <w:divBdr>
                <w:top w:val="none" w:sz="0" w:space="0" w:color="auto"/>
                <w:left w:val="none" w:sz="0" w:space="0" w:color="auto"/>
                <w:bottom w:val="none" w:sz="0" w:space="0" w:color="auto"/>
                <w:right w:val="none" w:sz="0" w:space="0" w:color="auto"/>
              </w:divBdr>
            </w:div>
          </w:divsChild>
        </w:div>
        <w:div w:id="52968934">
          <w:marLeft w:val="0"/>
          <w:marRight w:val="0"/>
          <w:marTop w:val="0"/>
          <w:marBottom w:val="0"/>
          <w:divBdr>
            <w:top w:val="none" w:sz="0" w:space="0" w:color="auto"/>
            <w:left w:val="none" w:sz="0" w:space="0" w:color="auto"/>
            <w:bottom w:val="none" w:sz="0" w:space="0" w:color="auto"/>
            <w:right w:val="none" w:sz="0" w:space="0" w:color="auto"/>
          </w:divBdr>
          <w:divsChild>
            <w:div w:id="1850633986">
              <w:marLeft w:val="0"/>
              <w:marRight w:val="0"/>
              <w:marTop w:val="0"/>
              <w:marBottom w:val="0"/>
              <w:divBdr>
                <w:top w:val="none" w:sz="0" w:space="0" w:color="auto"/>
                <w:left w:val="none" w:sz="0" w:space="0" w:color="auto"/>
                <w:bottom w:val="none" w:sz="0" w:space="0" w:color="auto"/>
                <w:right w:val="none" w:sz="0" w:space="0" w:color="auto"/>
              </w:divBdr>
            </w:div>
            <w:div w:id="1418089121">
              <w:marLeft w:val="0"/>
              <w:marRight w:val="0"/>
              <w:marTop w:val="0"/>
              <w:marBottom w:val="0"/>
              <w:divBdr>
                <w:top w:val="none" w:sz="0" w:space="0" w:color="auto"/>
                <w:left w:val="none" w:sz="0" w:space="0" w:color="auto"/>
                <w:bottom w:val="none" w:sz="0" w:space="0" w:color="auto"/>
                <w:right w:val="none" w:sz="0" w:space="0" w:color="auto"/>
              </w:divBdr>
            </w:div>
          </w:divsChild>
        </w:div>
        <w:div w:id="1271552183">
          <w:marLeft w:val="0"/>
          <w:marRight w:val="0"/>
          <w:marTop w:val="0"/>
          <w:marBottom w:val="0"/>
          <w:divBdr>
            <w:top w:val="none" w:sz="0" w:space="0" w:color="auto"/>
            <w:left w:val="none" w:sz="0" w:space="0" w:color="auto"/>
            <w:bottom w:val="none" w:sz="0" w:space="0" w:color="auto"/>
            <w:right w:val="none" w:sz="0" w:space="0" w:color="auto"/>
          </w:divBdr>
          <w:divsChild>
            <w:div w:id="836461846">
              <w:marLeft w:val="0"/>
              <w:marRight w:val="0"/>
              <w:marTop w:val="0"/>
              <w:marBottom w:val="0"/>
              <w:divBdr>
                <w:top w:val="none" w:sz="0" w:space="0" w:color="auto"/>
                <w:left w:val="none" w:sz="0" w:space="0" w:color="auto"/>
                <w:bottom w:val="none" w:sz="0" w:space="0" w:color="auto"/>
                <w:right w:val="none" w:sz="0" w:space="0" w:color="auto"/>
              </w:divBdr>
            </w:div>
            <w:div w:id="696779508">
              <w:marLeft w:val="0"/>
              <w:marRight w:val="0"/>
              <w:marTop w:val="0"/>
              <w:marBottom w:val="0"/>
              <w:divBdr>
                <w:top w:val="none" w:sz="0" w:space="0" w:color="auto"/>
                <w:left w:val="none" w:sz="0" w:space="0" w:color="auto"/>
                <w:bottom w:val="none" w:sz="0" w:space="0" w:color="auto"/>
                <w:right w:val="none" w:sz="0" w:space="0" w:color="auto"/>
              </w:divBdr>
            </w:div>
          </w:divsChild>
        </w:div>
        <w:div w:id="1434086232">
          <w:marLeft w:val="0"/>
          <w:marRight w:val="0"/>
          <w:marTop w:val="0"/>
          <w:marBottom w:val="0"/>
          <w:divBdr>
            <w:top w:val="none" w:sz="0" w:space="0" w:color="auto"/>
            <w:left w:val="none" w:sz="0" w:space="0" w:color="auto"/>
            <w:bottom w:val="none" w:sz="0" w:space="0" w:color="auto"/>
            <w:right w:val="none" w:sz="0" w:space="0" w:color="auto"/>
          </w:divBdr>
          <w:divsChild>
            <w:div w:id="224225450">
              <w:marLeft w:val="0"/>
              <w:marRight w:val="0"/>
              <w:marTop w:val="0"/>
              <w:marBottom w:val="0"/>
              <w:divBdr>
                <w:top w:val="none" w:sz="0" w:space="0" w:color="auto"/>
                <w:left w:val="none" w:sz="0" w:space="0" w:color="auto"/>
                <w:bottom w:val="none" w:sz="0" w:space="0" w:color="auto"/>
                <w:right w:val="none" w:sz="0" w:space="0" w:color="auto"/>
              </w:divBdr>
            </w:div>
            <w:div w:id="1448619577">
              <w:marLeft w:val="0"/>
              <w:marRight w:val="0"/>
              <w:marTop w:val="0"/>
              <w:marBottom w:val="0"/>
              <w:divBdr>
                <w:top w:val="none" w:sz="0" w:space="0" w:color="auto"/>
                <w:left w:val="none" w:sz="0" w:space="0" w:color="auto"/>
                <w:bottom w:val="none" w:sz="0" w:space="0" w:color="auto"/>
                <w:right w:val="none" w:sz="0" w:space="0" w:color="auto"/>
              </w:divBdr>
            </w:div>
          </w:divsChild>
        </w:div>
        <w:div w:id="1012103761">
          <w:marLeft w:val="0"/>
          <w:marRight w:val="0"/>
          <w:marTop w:val="0"/>
          <w:marBottom w:val="0"/>
          <w:divBdr>
            <w:top w:val="none" w:sz="0" w:space="0" w:color="auto"/>
            <w:left w:val="none" w:sz="0" w:space="0" w:color="auto"/>
            <w:bottom w:val="none" w:sz="0" w:space="0" w:color="auto"/>
            <w:right w:val="none" w:sz="0" w:space="0" w:color="auto"/>
          </w:divBdr>
          <w:divsChild>
            <w:div w:id="952635366">
              <w:marLeft w:val="0"/>
              <w:marRight w:val="0"/>
              <w:marTop w:val="0"/>
              <w:marBottom w:val="0"/>
              <w:divBdr>
                <w:top w:val="none" w:sz="0" w:space="0" w:color="auto"/>
                <w:left w:val="none" w:sz="0" w:space="0" w:color="auto"/>
                <w:bottom w:val="none" w:sz="0" w:space="0" w:color="auto"/>
                <w:right w:val="none" w:sz="0" w:space="0" w:color="auto"/>
              </w:divBdr>
            </w:div>
            <w:div w:id="1806002945">
              <w:marLeft w:val="0"/>
              <w:marRight w:val="0"/>
              <w:marTop w:val="0"/>
              <w:marBottom w:val="0"/>
              <w:divBdr>
                <w:top w:val="none" w:sz="0" w:space="0" w:color="auto"/>
                <w:left w:val="none" w:sz="0" w:space="0" w:color="auto"/>
                <w:bottom w:val="none" w:sz="0" w:space="0" w:color="auto"/>
                <w:right w:val="none" w:sz="0" w:space="0" w:color="auto"/>
              </w:divBdr>
            </w:div>
          </w:divsChild>
        </w:div>
        <w:div w:id="1844279102">
          <w:marLeft w:val="0"/>
          <w:marRight w:val="0"/>
          <w:marTop w:val="0"/>
          <w:marBottom w:val="0"/>
          <w:divBdr>
            <w:top w:val="none" w:sz="0" w:space="0" w:color="auto"/>
            <w:left w:val="none" w:sz="0" w:space="0" w:color="auto"/>
            <w:bottom w:val="none" w:sz="0" w:space="0" w:color="auto"/>
            <w:right w:val="none" w:sz="0" w:space="0" w:color="auto"/>
          </w:divBdr>
          <w:divsChild>
            <w:div w:id="306589281">
              <w:marLeft w:val="0"/>
              <w:marRight w:val="0"/>
              <w:marTop w:val="0"/>
              <w:marBottom w:val="0"/>
              <w:divBdr>
                <w:top w:val="none" w:sz="0" w:space="0" w:color="auto"/>
                <w:left w:val="none" w:sz="0" w:space="0" w:color="auto"/>
                <w:bottom w:val="none" w:sz="0" w:space="0" w:color="auto"/>
                <w:right w:val="none" w:sz="0" w:space="0" w:color="auto"/>
              </w:divBdr>
            </w:div>
            <w:div w:id="1189635192">
              <w:marLeft w:val="0"/>
              <w:marRight w:val="0"/>
              <w:marTop w:val="0"/>
              <w:marBottom w:val="0"/>
              <w:divBdr>
                <w:top w:val="none" w:sz="0" w:space="0" w:color="auto"/>
                <w:left w:val="none" w:sz="0" w:space="0" w:color="auto"/>
                <w:bottom w:val="none" w:sz="0" w:space="0" w:color="auto"/>
                <w:right w:val="none" w:sz="0" w:space="0" w:color="auto"/>
              </w:divBdr>
            </w:div>
          </w:divsChild>
        </w:div>
        <w:div w:id="1787040234">
          <w:marLeft w:val="0"/>
          <w:marRight w:val="0"/>
          <w:marTop w:val="0"/>
          <w:marBottom w:val="0"/>
          <w:divBdr>
            <w:top w:val="none" w:sz="0" w:space="0" w:color="auto"/>
            <w:left w:val="none" w:sz="0" w:space="0" w:color="auto"/>
            <w:bottom w:val="none" w:sz="0" w:space="0" w:color="auto"/>
            <w:right w:val="none" w:sz="0" w:space="0" w:color="auto"/>
          </w:divBdr>
          <w:divsChild>
            <w:div w:id="1069767348">
              <w:marLeft w:val="0"/>
              <w:marRight w:val="0"/>
              <w:marTop w:val="0"/>
              <w:marBottom w:val="0"/>
              <w:divBdr>
                <w:top w:val="none" w:sz="0" w:space="0" w:color="auto"/>
                <w:left w:val="none" w:sz="0" w:space="0" w:color="auto"/>
                <w:bottom w:val="none" w:sz="0" w:space="0" w:color="auto"/>
                <w:right w:val="none" w:sz="0" w:space="0" w:color="auto"/>
              </w:divBdr>
            </w:div>
            <w:div w:id="1281691702">
              <w:marLeft w:val="0"/>
              <w:marRight w:val="0"/>
              <w:marTop w:val="0"/>
              <w:marBottom w:val="0"/>
              <w:divBdr>
                <w:top w:val="none" w:sz="0" w:space="0" w:color="auto"/>
                <w:left w:val="none" w:sz="0" w:space="0" w:color="auto"/>
                <w:bottom w:val="none" w:sz="0" w:space="0" w:color="auto"/>
                <w:right w:val="none" w:sz="0" w:space="0" w:color="auto"/>
              </w:divBdr>
            </w:div>
          </w:divsChild>
        </w:div>
        <w:div w:id="1738042684">
          <w:marLeft w:val="0"/>
          <w:marRight w:val="0"/>
          <w:marTop w:val="0"/>
          <w:marBottom w:val="0"/>
          <w:divBdr>
            <w:top w:val="none" w:sz="0" w:space="0" w:color="auto"/>
            <w:left w:val="none" w:sz="0" w:space="0" w:color="auto"/>
            <w:bottom w:val="none" w:sz="0" w:space="0" w:color="auto"/>
            <w:right w:val="none" w:sz="0" w:space="0" w:color="auto"/>
          </w:divBdr>
          <w:divsChild>
            <w:div w:id="1363088293">
              <w:marLeft w:val="0"/>
              <w:marRight w:val="0"/>
              <w:marTop w:val="0"/>
              <w:marBottom w:val="0"/>
              <w:divBdr>
                <w:top w:val="none" w:sz="0" w:space="0" w:color="auto"/>
                <w:left w:val="none" w:sz="0" w:space="0" w:color="auto"/>
                <w:bottom w:val="none" w:sz="0" w:space="0" w:color="auto"/>
                <w:right w:val="none" w:sz="0" w:space="0" w:color="auto"/>
              </w:divBdr>
            </w:div>
            <w:div w:id="702023366">
              <w:marLeft w:val="0"/>
              <w:marRight w:val="0"/>
              <w:marTop w:val="0"/>
              <w:marBottom w:val="0"/>
              <w:divBdr>
                <w:top w:val="none" w:sz="0" w:space="0" w:color="auto"/>
                <w:left w:val="none" w:sz="0" w:space="0" w:color="auto"/>
                <w:bottom w:val="none" w:sz="0" w:space="0" w:color="auto"/>
                <w:right w:val="none" w:sz="0" w:space="0" w:color="auto"/>
              </w:divBdr>
            </w:div>
          </w:divsChild>
        </w:div>
        <w:div w:id="1934632506">
          <w:marLeft w:val="0"/>
          <w:marRight w:val="0"/>
          <w:marTop w:val="0"/>
          <w:marBottom w:val="0"/>
          <w:divBdr>
            <w:top w:val="none" w:sz="0" w:space="0" w:color="auto"/>
            <w:left w:val="none" w:sz="0" w:space="0" w:color="auto"/>
            <w:bottom w:val="none" w:sz="0" w:space="0" w:color="auto"/>
            <w:right w:val="none" w:sz="0" w:space="0" w:color="auto"/>
          </w:divBdr>
          <w:divsChild>
            <w:div w:id="1341855945">
              <w:marLeft w:val="0"/>
              <w:marRight w:val="0"/>
              <w:marTop w:val="0"/>
              <w:marBottom w:val="0"/>
              <w:divBdr>
                <w:top w:val="none" w:sz="0" w:space="0" w:color="auto"/>
                <w:left w:val="none" w:sz="0" w:space="0" w:color="auto"/>
                <w:bottom w:val="none" w:sz="0" w:space="0" w:color="auto"/>
                <w:right w:val="none" w:sz="0" w:space="0" w:color="auto"/>
              </w:divBdr>
            </w:div>
            <w:div w:id="1663192826">
              <w:marLeft w:val="0"/>
              <w:marRight w:val="0"/>
              <w:marTop w:val="0"/>
              <w:marBottom w:val="0"/>
              <w:divBdr>
                <w:top w:val="none" w:sz="0" w:space="0" w:color="auto"/>
                <w:left w:val="none" w:sz="0" w:space="0" w:color="auto"/>
                <w:bottom w:val="none" w:sz="0" w:space="0" w:color="auto"/>
                <w:right w:val="none" w:sz="0" w:space="0" w:color="auto"/>
              </w:divBdr>
            </w:div>
          </w:divsChild>
        </w:div>
        <w:div w:id="1919558412">
          <w:marLeft w:val="0"/>
          <w:marRight w:val="0"/>
          <w:marTop w:val="0"/>
          <w:marBottom w:val="0"/>
          <w:divBdr>
            <w:top w:val="none" w:sz="0" w:space="0" w:color="auto"/>
            <w:left w:val="none" w:sz="0" w:space="0" w:color="auto"/>
            <w:bottom w:val="none" w:sz="0" w:space="0" w:color="auto"/>
            <w:right w:val="none" w:sz="0" w:space="0" w:color="auto"/>
          </w:divBdr>
          <w:divsChild>
            <w:div w:id="340477866">
              <w:marLeft w:val="0"/>
              <w:marRight w:val="0"/>
              <w:marTop w:val="0"/>
              <w:marBottom w:val="0"/>
              <w:divBdr>
                <w:top w:val="none" w:sz="0" w:space="0" w:color="auto"/>
                <w:left w:val="none" w:sz="0" w:space="0" w:color="auto"/>
                <w:bottom w:val="none" w:sz="0" w:space="0" w:color="auto"/>
                <w:right w:val="none" w:sz="0" w:space="0" w:color="auto"/>
              </w:divBdr>
            </w:div>
            <w:div w:id="1830513554">
              <w:marLeft w:val="0"/>
              <w:marRight w:val="0"/>
              <w:marTop w:val="0"/>
              <w:marBottom w:val="0"/>
              <w:divBdr>
                <w:top w:val="none" w:sz="0" w:space="0" w:color="auto"/>
                <w:left w:val="none" w:sz="0" w:space="0" w:color="auto"/>
                <w:bottom w:val="none" w:sz="0" w:space="0" w:color="auto"/>
                <w:right w:val="none" w:sz="0" w:space="0" w:color="auto"/>
              </w:divBdr>
            </w:div>
          </w:divsChild>
        </w:div>
        <w:div w:id="376003936">
          <w:marLeft w:val="0"/>
          <w:marRight w:val="0"/>
          <w:marTop w:val="0"/>
          <w:marBottom w:val="0"/>
          <w:divBdr>
            <w:top w:val="none" w:sz="0" w:space="0" w:color="auto"/>
            <w:left w:val="none" w:sz="0" w:space="0" w:color="auto"/>
            <w:bottom w:val="none" w:sz="0" w:space="0" w:color="auto"/>
            <w:right w:val="none" w:sz="0" w:space="0" w:color="auto"/>
          </w:divBdr>
          <w:divsChild>
            <w:div w:id="522210338">
              <w:marLeft w:val="0"/>
              <w:marRight w:val="0"/>
              <w:marTop w:val="0"/>
              <w:marBottom w:val="0"/>
              <w:divBdr>
                <w:top w:val="none" w:sz="0" w:space="0" w:color="auto"/>
                <w:left w:val="none" w:sz="0" w:space="0" w:color="auto"/>
                <w:bottom w:val="none" w:sz="0" w:space="0" w:color="auto"/>
                <w:right w:val="none" w:sz="0" w:space="0" w:color="auto"/>
              </w:divBdr>
            </w:div>
            <w:div w:id="1464345066">
              <w:marLeft w:val="0"/>
              <w:marRight w:val="0"/>
              <w:marTop w:val="0"/>
              <w:marBottom w:val="0"/>
              <w:divBdr>
                <w:top w:val="none" w:sz="0" w:space="0" w:color="auto"/>
                <w:left w:val="none" w:sz="0" w:space="0" w:color="auto"/>
                <w:bottom w:val="none" w:sz="0" w:space="0" w:color="auto"/>
                <w:right w:val="none" w:sz="0" w:space="0" w:color="auto"/>
              </w:divBdr>
            </w:div>
          </w:divsChild>
        </w:div>
        <w:div w:id="1124495374">
          <w:marLeft w:val="0"/>
          <w:marRight w:val="0"/>
          <w:marTop w:val="0"/>
          <w:marBottom w:val="0"/>
          <w:divBdr>
            <w:top w:val="none" w:sz="0" w:space="0" w:color="auto"/>
            <w:left w:val="none" w:sz="0" w:space="0" w:color="auto"/>
            <w:bottom w:val="none" w:sz="0" w:space="0" w:color="auto"/>
            <w:right w:val="none" w:sz="0" w:space="0" w:color="auto"/>
          </w:divBdr>
          <w:divsChild>
            <w:div w:id="1605920292">
              <w:marLeft w:val="0"/>
              <w:marRight w:val="0"/>
              <w:marTop w:val="0"/>
              <w:marBottom w:val="0"/>
              <w:divBdr>
                <w:top w:val="none" w:sz="0" w:space="0" w:color="auto"/>
                <w:left w:val="none" w:sz="0" w:space="0" w:color="auto"/>
                <w:bottom w:val="none" w:sz="0" w:space="0" w:color="auto"/>
                <w:right w:val="none" w:sz="0" w:space="0" w:color="auto"/>
              </w:divBdr>
            </w:div>
            <w:div w:id="607079301">
              <w:marLeft w:val="0"/>
              <w:marRight w:val="0"/>
              <w:marTop w:val="0"/>
              <w:marBottom w:val="0"/>
              <w:divBdr>
                <w:top w:val="none" w:sz="0" w:space="0" w:color="auto"/>
                <w:left w:val="none" w:sz="0" w:space="0" w:color="auto"/>
                <w:bottom w:val="none" w:sz="0" w:space="0" w:color="auto"/>
                <w:right w:val="none" w:sz="0" w:space="0" w:color="auto"/>
              </w:divBdr>
            </w:div>
          </w:divsChild>
        </w:div>
        <w:div w:id="1178884344">
          <w:marLeft w:val="0"/>
          <w:marRight w:val="0"/>
          <w:marTop w:val="0"/>
          <w:marBottom w:val="0"/>
          <w:divBdr>
            <w:top w:val="none" w:sz="0" w:space="0" w:color="auto"/>
            <w:left w:val="none" w:sz="0" w:space="0" w:color="auto"/>
            <w:bottom w:val="none" w:sz="0" w:space="0" w:color="auto"/>
            <w:right w:val="none" w:sz="0" w:space="0" w:color="auto"/>
          </w:divBdr>
          <w:divsChild>
            <w:div w:id="1971204621">
              <w:marLeft w:val="0"/>
              <w:marRight w:val="0"/>
              <w:marTop w:val="0"/>
              <w:marBottom w:val="0"/>
              <w:divBdr>
                <w:top w:val="none" w:sz="0" w:space="0" w:color="auto"/>
                <w:left w:val="none" w:sz="0" w:space="0" w:color="auto"/>
                <w:bottom w:val="none" w:sz="0" w:space="0" w:color="auto"/>
                <w:right w:val="none" w:sz="0" w:space="0" w:color="auto"/>
              </w:divBdr>
            </w:div>
            <w:div w:id="1042706522">
              <w:marLeft w:val="0"/>
              <w:marRight w:val="0"/>
              <w:marTop w:val="0"/>
              <w:marBottom w:val="0"/>
              <w:divBdr>
                <w:top w:val="none" w:sz="0" w:space="0" w:color="auto"/>
                <w:left w:val="none" w:sz="0" w:space="0" w:color="auto"/>
                <w:bottom w:val="none" w:sz="0" w:space="0" w:color="auto"/>
                <w:right w:val="none" w:sz="0" w:space="0" w:color="auto"/>
              </w:divBdr>
            </w:div>
          </w:divsChild>
        </w:div>
        <w:div w:id="740449827">
          <w:marLeft w:val="0"/>
          <w:marRight w:val="0"/>
          <w:marTop w:val="0"/>
          <w:marBottom w:val="0"/>
          <w:divBdr>
            <w:top w:val="none" w:sz="0" w:space="0" w:color="auto"/>
            <w:left w:val="none" w:sz="0" w:space="0" w:color="auto"/>
            <w:bottom w:val="none" w:sz="0" w:space="0" w:color="auto"/>
            <w:right w:val="none" w:sz="0" w:space="0" w:color="auto"/>
          </w:divBdr>
          <w:divsChild>
            <w:div w:id="1419013778">
              <w:marLeft w:val="0"/>
              <w:marRight w:val="0"/>
              <w:marTop w:val="0"/>
              <w:marBottom w:val="0"/>
              <w:divBdr>
                <w:top w:val="none" w:sz="0" w:space="0" w:color="auto"/>
                <w:left w:val="none" w:sz="0" w:space="0" w:color="auto"/>
                <w:bottom w:val="none" w:sz="0" w:space="0" w:color="auto"/>
                <w:right w:val="none" w:sz="0" w:space="0" w:color="auto"/>
              </w:divBdr>
            </w:div>
            <w:div w:id="2057775488">
              <w:marLeft w:val="0"/>
              <w:marRight w:val="0"/>
              <w:marTop w:val="0"/>
              <w:marBottom w:val="0"/>
              <w:divBdr>
                <w:top w:val="none" w:sz="0" w:space="0" w:color="auto"/>
                <w:left w:val="none" w:sz="0" w:space="0" w:color="auto"/>
                <w:bottom w:val="none" w:sz="0" w:space="0" w:color="auto"/>
                <w:right w:val="none" w:sz="0" w:space="0" w:color="auto"/>
              </w:divBdr>
            </w:div>
          </w:divsChild>
        </w:div>
        <w:div w:id="1851681913">
          <w:marLeft w:val="0"/>
          <w:marRight w:val="0"/>
          <w:marTop w:val="0"/>
          <w:marBottom w:val="0"/>
          <w:divBdr>
            <w:top w:val="none" w:sz="0" w:space="0" w:color="auto"/>
            <w:left w:val="none" w:sz="0" w:space="0" w:color="auto"/>
            <w:bottom w:val="none" w:sz="0" w:space="0" w:color="auto"/>
            <w:right w:val="none" w:sz="0" w:space="0" w:color="auto"/>
          </w:divBdr>
          <w:divsChild>
            <w:div w:id="254360588">
              <w:marLeft w:val="0"/>
              <w:marRight w:val="0"/>
              <w:marTop w:val="0"/>
              <w:marBottom w:val="0"/>
              <w:divBdr>
                <w:top w:val="none" w:sz="0" w:space="0" w:color="auto"/>
                <w:left w:val="none" w:sz="0" w:space="0" w:color="auto"/>
                <w:bottom w:val="none" w:sz="0" w:space="0" w:color="auto"/>
                <w:right w:val="none" w:sz="0" w:space="0" w:color="auto"/>
              </w:divBdr>
            </w:div>
            <w:div w:id="1059287584">
              <w:marLeft w:val="0"/>
              <w:marRight w:val="0"/>
              <w:marTop w:val="0"/>
              <w:marBottom w:val="0"/>
              <w:divBdr>
                <w:top w:val="none" w:sz="0" w:space="0" w:color="auto"/>
                <w:left w:val="none" w:sz="0" w:space="0" w:color="auto"/>
                <w:bottom w:val="none" w:sz="0" w:space="0" w:color="auto"/>
                <w:right w:val="none" w:sz="0" w:space="0" w:color="auto"/>
              </w:divBdr>
            </w:div>
          </w:divsChild>
        </w:div>
        <w:div w:id="1269893247">
          <w:marLeft w:val="0"/>
          <w:marRight w:val="0"/>
          <w:marTop w:val="0"/>
          <w:marBottom w:val="0"/>
          <w:divBdr>
            <w:top w:val="none" w:sz="0" w:space="0" w:color="auto"/>
            <w:left w:val="none" w:sz="0" w:space="0" w:color="auto"/>
            <w:bottom w:val="none" w:sz="0" w:space="0" w:color="auto"/>
            <w:right w:val="none" w:sz="0" w:space="0" w:color="auto"/>
          </w:divBdr>
          <w:divsChild>
            <w:div w:id="2001881983">
              <w:marLeft w:val="0"/>
              <w:marRight w:val="0"/>
              <w:marTop w:val="0"/>
              <w:marBottom w:val="0"/>
              <w:divBdr>
                <w:top w:val="none" w:sz="0" w:space="0" w:color="auto"/>
                <w:left w:val="none" w:sz="0" w:space="0" w:color="auto"/>
                <w:bottom w:val="none" w:sz="0" w:space="0" w:color="auto"/>
                <w:right w:val="none" w:sz="0" w:space="0" w:color="auto"/>
              </w:divBdr>
            </w:div>
            <w:div w:id="1665933173">
              <w:marLeft w:val="0"/>
              <w:marRight w:val="0"/>
              <w:marTop w:val="0"/>
              <w:marBottom w:val="0"/>
              <w:divBdr>
                <w:top w:val="none" w:sz="0" w:space="0" w:color="auto"/>
                <w:left w:val="none" w:sz="0" w:space="0" w:color="auto"/>
                <w:bottom w:val="none" w:sz="0" w:space="0" w:color="auto"/>
                <w:right w:val="none" w:sz="0" w:space="0" w:color="auto"/>
              </w:divBdr>
            </w:div>
          </w:divsChild>
        </w:div>
        <w:div w:id="1867864471">
          <w:marLeft w:val="0"/>
          <w:marRight w:val="0"/>
          <w:marTop w:val="0"/>
          <w:marBottom w:val="0"/>
          <w:divBdr>
            <w:top w:val="none" w:sz="0" w:space="0" w:color="auto"/>
            <w:left w:val="none" w:sz="0" w:space="0" w:color="auto"/>
            <w:bottom w:val="none" w:sz="0" w:space="0" w:color="auto"/>
            <w:right w:val="none" w:sz="0" w:space="0" w:color="auto"/>
          </w:divBdr>
          <w:divsChild>
            <w:div w:id="172575069">
              <w:marLeft w:val="0"/>
              <w:marRight w:val="0"/>
              <w:marTop w:val="0"/>
              <w:marBottom w:val="0"/>
              <w:divBdr>
                <w:top w:val="none" w:sz="0" w:space="0" w:color="auto"/>
                <w:left w:val="none" w:sz="0" w:space="0" w:color="auto"/>
                <w:bottom w:val="none" w:sz="0" w:space="0" w:color="auto"/>
                <w:right w:val="none" w:sz="0" w:space="0" w:color="auto"/>
              </w:divBdr>
            </w:div>
            <w:div w:id="469902932">
              <w:marLeft w:val="0"/>
              <w:marRight w:val="0"/>
              <w:marTop w:val="0"/>
              <w:marBottom w:val="0"/>
              <w:divBdr>
                <w:top w:val="none" w:sz="0" w:space="0" w:color="auto"/>
                <w:left w:val="none" w:sz="0" w:space="0" w:color="auto"/>
                <w:bottom w:val="none" w:sz="0" w:space="0" w:color="auto"/>
                <w:right w:val="none" w:sz="0" w:space="0" w:color="auto"/>
              </w:divBdr>
            </w:div>
          </w:divsChild>
        </w:div>
        <w:div w:id="438305832">
          <w:marLeft w:val="0"/>
          <w:marRight w:val="0"/>
          <w:marTop w:val="0"/>
          <w:marBottom w:val="0"/>
          <w:divBdr>
            <w:top w:val="none" w:sz="0" w:space="0" w:color="auto"/>
            <w:left w:val="none" w:sz="0" w:space="0" w:color="auto"/>
            <w:bottom w:val="none" w:sz="0" w:space="0" w:color="auto"/>
            <w:right w:val="none" w:sz="0" w:space="0" w:color="auto"/>
          </w:divBdr>
          <w:divsChild>
            <w:div w:id="605431208">
              <w:marLeft w:val="0"/>
              <w:marRight w:val="0"/>
              <w:marTop w:val="0"/>
              <w:marBottom w:val="0"/>
              <w:divBdr>
                <w:top w:val="none" w:sz="0" w:space="0" w:color="auto"/>
                <w:left w:val="none" w:sz="0" w:space="0" w:color="auto"/>
                <w:bottom w:val="none" w:sz="0" w:space="0" w:color="auto"/>
                <w:right w:val="none" w:sz="0" w:space="0" w:color="auto"/>
              </w:divBdr>
            </w:div>
            <w:div w:id="6736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924833">
      <w:bodyDiv w:val="1"/>
      <w:marLeft w:val="0"/>
      <w:marRight w:val="0"/>
      <w:marTop w:val="0"/>
      <w:marBottom w:val="0"/>
      <w:divBdr>
        <w:top w:val="none" w:sz="0" w:space="0" w:color="auto"/>
        <w:left w:val="none" w:sz="0" w:space="0" w:color="auto"/>
        <w:bottom w:val="none" w:sz="0" w:space="0" w:color="auto"/>
        <w:right w:val="none" w:sz="0" w:space="0" w:color="auto"/>
      </w:divBdr>
      <w:divsChild>
        <w:div w:id="67191903">
          <w:marLeft w:val="0"/>
          <w:marRight w:val="0"/>
          <w:marTop w:val="0"/>
          <w:marBottom w:val="0"/>
          <w:divBdr>
            <w:top w:val="none" w:sz="0" w:space="0" w:color="auto"/>
            <w:left w:val="none" w:sz="0" w:space="0" w:color="auto"/>
            <w:bottom w:val="none" w:sz="0" w:space="0" w:color="auto"/>
            <w:right w:val="none" w:sz="0" w:space="0" w:color="auto"/>
          </w:divBdr>
        </w:div>
      </w:divsChild>
    </w:div>
    <w:div w:id="2084910633">
      <w:bodyDiv w:val="1"/>
      <w:marLeft w:val="0"/>
      <w:marRight w:val="0"/>
      <w:marTop w:val="0"/>
      <w:marBottom w:val="0"/>
      <w:divBdr>
        <w:top w:val="none" w:sz="0" w:space="0" w:color="auto"/>
        <w:left w:val="none" w:sz="0" w:space="0" w:color="auto"/>
        <w:bottom w:val="none" w:sz="0" w:space="0" w:color="auto"/>
        <w:right w:val="none" w:sz="0" w:space="0" w:color="auto"/>
      </w:divBdr>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 w:id="2131124704">
      <w:bodyDiv w:val="1"/>
      <w:marLeft w:val="0"/>
      <w:marRight w:val="0"/>
      <w:marTop w:val="0"/>
      <w:marBottom w:val="0"/>
      <w:divBdr>
        <w:top w:val="none" w:sz="0" w:space="0" w:color="auto"/>
        <w:left w:val="none" w:sz="0" w:space="0" w:color="auto"/>
        <w:bottom w:val="none" w:sz="0" w:space="0" w:color="auto"/>
        <w:right w:val="none" w:sz="0" w:space="0" w:color="auto"/>
      </w:divBdr>
      <w:divsChild>
        <w:div w:id="18378393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956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F319B7-7151-40D2-948E-24F784D62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Pages>
  <Words>6700</Words>
  <Characters>36856</Characters>
  <Application>Microsoft Office Word</Application>
  <DocSecurity>0</DocSecurity>
  <Lines>307</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43470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2018-11-29T15:13:00Z</cp:lastPrinted>
  <dcterms:created xsi:type="dcterms:W3CDTF">2019-03-11T15:52:00Z</dcterms:created>
  <dcterms:modified xsi:type="dcterms:W3CDTF">2019-03-11T15:52:00Z</dcterms:modified>
</cp:coreProperties>
</file>