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5C9" w:rsidRPr="00477F90" w:rsidRDefault="0078324D" w:rsidP="0078324D">
      <w:pPr>
        <w:jc w:val="center"/>
        <w:rPr>
          <w:b/>
          <w:color w:val="FF0000"/>
          <w:sz w:val="36"/>
          <w:szCs w:val="36"/>
        </w:rPr>
      </w:pPr>
      <w:r w:rsidRPr="00477F90">
        <w:rPr>
          <w:b/>
          <w:color w:val="FF0000"/>
          <w:sz w:val="36"/>
          <w:szCs w:val="36"/>
        </w:rPr>
        <w:t>Musical</w:t>
      </w:r>
      <w:r w:rsidR="006C45C9" w:rsidRPr="00477F90">
        <w:rPr>
          <w:b/>
          <w:color w:val="FF0000"/>
          <w:sz w:val="36"/>
          <w:szCs w:val="36"/>
        </w:rPr>
        <w:t xml:space="preserve"> 33</w:t>
      </w:r>
      <w:r w:rsidRPr="00477F90">
        <w:rPr>
          <w:b/>
          <w:color w:val="FF0000"/>
          <w:sz w:val="36"/>
          <w:szCs w:val="36"/>
        </w:rPr>
        <w:t xml:space="preserve"> de</w:t>
      </w:r>
      <w:r w:rsidR="006C45C9" w:rsidRPr="00477F90">
        <w:rPr>
          <w:b/>
          <w:color w:val="FF0000"/>
          <w:sz w:val="36"/>
          <w:szCs w:val="36"/>
        </w:rPr>
        <w:t>l sacerdote madrileño</w:t>
      </w:r>
    </w:p>
    <w:p w:rsidR="00244E01" w:rsidRPr="00477F90" w:rsidRDefault="00477F90" w:rsidP="0078324D">
      <w:pPr>
        <w:jc w:val="center"/>
        <w:rPr>
          <w:b/>
          <w:color w:val="FF0000"/>
          <w:sz w:val="28"/>
          <w:szCs w:val="28"/>
        </w:rPr>
      </w:pPr>
      <w:r w:rsidRPr="00477F90">
        <w:rPr>
          <w:b/>
          <w:color w:val="FF0000"/>
          <w:sz w:val="28"/>
          <w:szCs w:val="28"/>
        </w:rPr>
        <w:t xml:space="preserve">TOÑO CASADO </w:t>
      </w:r>
    </w:p>
    <w:p w:rsidR="00244E01" w:rsidRPr="00244E01" w:rsidRDefault="00477F90" w:rsidP="0078324D">
      <w:pPr>
        <w:jc w:val="center"/>
        <w:rPr>
          <w:b/>
          <w:color w:val="7030A0"/>
        </w:rPr>
      </w:pPr>
      <w:r>
        <w:rPr>
          <w:b/>
          <w:color w:val="7030A0"/>
        </w:rPr>
        <w:t>Un hecho musical que han visto más de</w:t>
      </w:r>
      <w:r w:rsidR="00244E01" w:rsidRPr="00244E01">
        <w:rPr>
          <w:b/>
          <w:color w:val="7030A0"/>
        </w:rPr>
        <w:t xml:space="preserve">  40.000 espectad</w:t>
      </w:r>
      <w:r w:rsidR="00244E01">
        <w:rPr>
          <w:b/>
          <w:color w:val="7030A0"/>
        </w:rPr>
        <w:t>o</w:t>
      </w:r>
      <w:r w:rsidR="00244E01" w:rsidRPr="00244E01">
        <w:rPr>
          <w:b/>
          <w:color w:val="7030A0"/>
        </w:rPr>
        <w:t>res</w:t>
      </w:r>
    </w:p>
    <w:p w:rsidR="00244E01" w:rsidRPr="00244E01" w:rsidRDefault="00244E01" w:rsidP="0078324D">
      <w:pPr>
        <w:jc w:val="center"/>
        <w:rPr>
          <w:b/>
          <w:color w:val="7030A0"/>
        </w:rPr>
      </w:pPr>
      <w:r w:rsidRPr="00244E01">
        <w:rPr>
          <w:b/>
          <w:color w:val="7030A0"/>
        </w:rPr>
        <w:t xml:space="preserve">en los </w:t>
      </w:r>
      <w:r>
        <w:rPr>
          <w:b/>
          <w:color w:val="7030A0"/>
        </w:rPr>
        <w:t>m</w:t>
      </w:r>
      <w:r w:rsidRPr="00244E01">
        <w:rPr>
          <w:b/>
          <w:color w:val="7030A0"/>
        </w:rPr>
        <w:t>eses de 2018 y 2019</w:t>
      </w:r>
    </w:p>
    <w:p w:rsidR="00244E01" w:rsidRDefault="00244E01" w:rsidP="0078324D">
      <w:pPr>
        <w:jc w:val="center"/>
        <w:rPr>
          <w:color w:val="FF0000"/>
          <w:sz w:val="28"/>
          <w:szCs w:val="28"/>
        </w:rPr>
      </w:pPr>
    </w:p>
    <w:p w:rsidR="006C45C9" w:rsidRPr="00244E01" w:rsidRDefault="00477F90" w:rsidP="0078324D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El a</w:t>
      </w:r>
      <w:r w:rsidR="00244E01" w:rsidRPr="00244E01">
        <w:rPr>
          <w:b/>
          <w:color w:val="FF0000"/>
          <w:sz w:val="28"/>
          <w:szCs w:val="28"/>
        </w:rPr>
        <w:t xml:space="preserve">uto literario y musical </w:t>
      </w:r>
      <w:r>
        <w:rPr>
          <w:b/>
          <w:color w:val="FF0000"/>
          <w:sz w:val="28"/>
          <w:szCs w:val="28"/>
        </w:rPr>
        <w:t>es figura</w:t>
      </w:r>
    </w:p>
    <w:p w:rsidR="0078324D" w:rsidRPr="00244E01" w:rsidRDefault="0078324D" w:rsidP="0078324D">
      <w:pPr>
        <w:jc w:val="center"/>
        <w:rPr>
          <w:b/>
          <w:color w:val="FF0000"/>
          <w:sz w:val="28"/>
          <w:szCs w:val="28"/>
        </w:rPr>
      </w:pPr>
      <w:r w:rsidRPr="00244E01">
        <w:rPr>
          <w:b/>
          <w:color w:val="FF0000"/>
          <w:sz w:val="28"/>
          <w:szCs w:val="28"/>
        </w:rPr>
        <w:t xml:space="preserve"> </w:t>
      </w:r>
      <w:r w:rsidR="006C45C9" w:rsidRPr="00244E01">
        <w:rPr>
          <w:b/>
          <w:color w:val="FF0000"/>
          <w:sz w:val="28"/>
          <w:szCs w:val="28"/>
        </w:rPr>
        <w:t xml:space="preserve">de </w:t>
      </w:r>
      <w:r w:rsidRPr="00244E01">
        <w:rPr>
          <w:b/>
          <w:color w:val="FF0000"/>
          <w:sz w:val="28"/>
          <w:szCs w:val="28"/>
        </w:rPr>
        <w:t>especia</w:t>
      </w:r>
      <w:r w:rsidR="006C45C9" w:rsidRPr="00244E01">
        <w:rPr>
          <w:b/>
          <w:color w:val="FF0000"/>
          <w:sz w:val="28"/>
          <w:szCs w:val="28"/>
        </w:rPr>
        <w:t>l</w:t>
      </w:r>
      <w:r w:rsidRPr="00244E01">
        <w:rPr>
          <w:b/>
          <w:color w:val="FF0000"/>
          <w:sz w:val="28"/>
          <w:szCs w:val="28"/>
        </w:rPr>
        <w:t xml:space="preserve"> significado</w:t>
      </w:r>
      <w:r w:rsidR="006C45C9" w:rsidRPr="00244E01">
        <w:rPr>
          <w:b/>
          <w:color w:val="FF0000"/>
          <w:sz w:val="28"/>
          <w:szCs w:val="28"/>
        </w:rPr>
        <w:t xml:space="preserve"> co</w:t>
      </w:r>
      <w:r w:rsidRPr="00244E01">
        <w:rPr>
          <w:b/>
          <w:color w:val="FF0000"/>
          <w:sz w:val="28"/>
          <w:szCs w:val="28"/>
        </w:rPr>
        <w:t xml:space="preserve">n el nombre de </w:t>
      </w:r>
      <w:r w:rsidR="00244E01" w:rsidRPr="00244E01">
        <w:rPr>
          <w:b/>
          <w:color w:val="FF0000"/>
          <w:sz w:val="28"/>
          <w:szCs w:val="28"/>
        </w:rPr>
        <w:t xml:space="preserve">"Musical </w:t>
      </w:r>
      <w:r w:rsidRPr="00244E01">
        <w:rPr>
          <w:b/>
          <w:color w:val="FF0000"/>
          <w:sz w:val="28"/>
          <w:szCs w:val="28"/>
        </w:rPr>
        <w:t>33</w:t>
      </w:r>
      <w:r w:rsidR="00244E01" w:rsidRPr="00244E01">
        <w:rPr>
          <w:b/>
          <w:color w:val="FF0000"/>
          <w:sz w:val="28"/>
          <w:szCs w:val="28"/>
        </w:rPr>
        <w:t>",</w:t>
      </w:r>
    </w:p>
    <w:p w:rsidR="0078324D" w:rsidRPr="00244E01" w:rsidRDefault="00477F90" w:rsidP="0078324D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título debido a </w:t>
      </w:r>
      <w:r w:rsidR="0078324D" w:rsidRPr="00244E01">
        <w:rPr>
          <w:b/>
          <w:color w:val="FF0000"/>
          <w:sz w:val="28"/>
          <w:szCs w:val="28"/>
        </w:rPr>
        <w:t>los años que supuestamente vivi</w:t>
      </w:r>
      <w:r w:rsidR="006C45C9" w:rsidRPr="00244E01">
        <w:rPr>
          <w:b/>
          <w:color w:val="FF0000"/>
          <w:sz w:val="28"/>
          <w:szCs w:val="28"/>
        </w:rPr>
        <w:t>ó</w:t>
      </w:r>
      <w:r w:rsidR="0078324D" w:rsidRPr="00244E01">
        <w:rPr>
          <w:b/>
          <w:color w:val="FF0000"/>
          <w:sz w:val="28"/>
          <w:szCs w:val="28"/>
        </w:rPr>
        <w:t xml:space="preserve"> Jesús</w:t>
      </w:r>
    </w:p>
    <w:p w:rsidR="0078324D" w:rsidRPr="0078324D" w:rsidRDefault="0078324D" w:rsidP="0078324D">
      <w:pPr>
        <w:jc w:val="center"/>
        <w:rPr>
          <w:color w:val="FF0000"/>
          <w:sz w:val="28"/>
          <w:szCs w:val="28"/>
        </w:rPr>
      </w:pPr>
    </w:p>
    <w:p w:rsidR="006C45C9" w:rsidRPr="00244E01" w:rsidRDefault="0078324D" w:rsidP="0078324D">
      <w:pPr>
        <w:jc w:val="center"/>
        <w:rPr>
          <w:b/>
          <w:color w:val="0070C0"/>
        </w:rPr>
      </w:pPr>
      <w:r w:rsidRPr="00244E01">
        <w:rPr>
          <w:b/>
          <w:color w:val="0070C0"/>
        </w:rPr>
        <w:t>En</w:t>
      </w:r>
      <w:r w:rsidR="00477F90">
        <w:rPr>
          <w:b/>
          <w:color w:val="0070C0"/>
        </w:rPr>
        <w:t xml:space="preserve"> el serial</w:t>
      </w:r>
      <w:r w:rsidRPr="00244E01">
        <w:rPr>
          <w:b/>
          <w:color w:val="0070C0"/>
        </w:rPr>
        <w:t xml:space="preserve"> se refleja con lenguaje juvenil, </w:t>
      </w:r>
    </w:p>
    <w:p w:rsidR="0078324D" w:rsidRPr="00244E01" w:rsidRDefault="0078324D" w:rsidP="0078324D">
      <w:pPr>
        <w:jc w:val="center"/>
        <w:rPr>
          <w:b/>
          <w:color w:val="0070C0"/>
        </w:rPr>
      </w:pPr>
      <w:r w:rsidRPr="00244E01">
        <w:rPr>
          <w:b/>
          <w:color w:val="0070C0"/>
        </w:rPr>
        <w:t>arriesgado y lleno de fortaleza persuasiva</w:t>
      </w:r>
    </w:p>
    <w:p w:rsidR="006C45C9" w:rsidRPr="00244E01" w:rsidRDefault="0078324D" w:rsidP="0078324D">
      <w:pPr>
        <w:jc w:val="center"/>
        <w:rPr>
          <w:b/>
          <w:color w:val="0070C0"/>
        </w:rPr>
      </w:pPr>
      <w:r w:rsidRPr="00244E01">
        <w:rPr>
          <w:b/>
          <w:color w:val="0070C0"/>
        </w:rPr>
        <w:t xml:space="preserve">los hechos </w:t>
      </w:r>
      <w:r w:rsidR="00244E01">
        <w:rPr>
          <w:b/>
          <w:color w:val="0070C0"/>
        </w:rPr>
        <w:t>fundamentales de la vida de Jesú</w:t>
      </w:r>
      <w:r w:rsidRPr="00244E01">
        <w:rPr>
          <w:b/>
          <w:color w:val="0070C0"/>
        </w:rPr>
        <w:t>s,</w:t>
      </w:r>
    </w:p>
    <w:p w:rsidR="0078324D" w:rsidRPr="00244E01" w:rsidRDefault="0078324D" w:rsidP="0078324D">
      <w:pPr>
        <w:jc w:val="center"/>
        <w:rPr>
          <w:b/>
          <w:color w:val="0070C0"/>
        </w:rPr>
      </w:pPr>
      <w:r w:rsidRPr="00244E01">
        <w:rPr>
          <w:b/>
          <w:color w:val="0070C0"/>
        </w:rPr>
        <w:t>desde s</w:t>
      </w:r>
      <w:r w:rsidR="006C45C9" w:rsidRPr="00244E01">
        <w:rPr>
          <w:b/>
          <w:color w:val="0070C0"/>
        </w:rPr>
        <w:t>u aparición hasta su resurrecció</w:t>
      </w:r>
      <w:r w:rsidRPr="00244E01">
        <w:rPr>
          <w:b/>
          <w:color w:val="0070C0"/>
        </w:rPr>
        <w:t>n</w:t>
      </w:r>
    </w:p>
    <w:p w:rsidR="00244E01" w:rsidRDefault="00244E01" w:rsidP="0078324D">
      <w:pPr>
        <w:jc w:val="center"/>
        <w:rPr>
          <w:b/>
          <w:color w:val="0070C0"/>
        </w:rPr>
      </w:pPr>
    </w:p>
    <w:p w:rsidR="00244E01" w:rsidRDefault="00244E01" w:rsidP="0078324D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Lugar de exhibición : Madrid. </w:t>
      </w:r>
      <w:r w:rsidR="0078324D" w:rsidRPr="00244E01">
        <w:rPr>
          <w:b/>
          <w:color w:val="0070C0"/>
        </w:rPr>
        <w:t xml:space="preserve"> Ferial de las naciones</w:t>
      </w:r>
      <w:r w:rsidR="006C45C9" w:rsidRPr="00244E01">
        <w:rPr>
          <w:b/>
          <w:color w:val="0070C0"/>
        </w:rPr>
        <w:t xml:space="preserve"> (IFEMA</w:t>
      </w:r>
      <w:r>
        <w:rPr>
          <w:b/>
          <w:color w:val="0070C0"/>
        </w:rPr>
        <w:t>)</w:t>
      </w:r>
    </w:p>
    <w:p w:rsidR="00244E01" w:rsidRDefault="0078324D" w:rsidP="0078324D">
      <w:pPr>
        <w:jc w:val="center"/>
        <w:rPr>
          <w:b/>
          <w:color w:val="0070C0"/>
        </w:rPr>
      </w:pPr>
      <w:r w:rsidRPr="00244E01">
        <w:rPr>
          <w:b/>
          <w:color w:val="0070C0"/>
        </w:rPr>
        <w:t xml:space="preserve">montaje </w:t>
      </w:r>
      <w:r w:rsidR="006C45C9" w:rsidRPr="00244E01">
        <w:rPr>
          <w:b/>
          <w:color w:val="0070C0"/>
        </w:rPr>
        <w:t>magnifico de m</w:t>
      </w:r>
      <w:r w:rsidR="00244E01">
        <w:rPr>
          <w:b/>
          <w:color w:val="0070C0"/>
        </w:rPr>
        <w:t>ú</w:t>
      </w:r>
      <w:r w:rsidR="006C45C9" w:rsidRPr="00244E01">
        <w:rPr>
          <w:b/>
          <w:color w:val="0070C0"/>
        </w:rPr>
        <w:t>sica y teatro de duración de</w:t>
      </w:r>
      <w:r w:rsidR="00244E01">
        <w:rPr>
          <w:b/>
          <w:color w:val="0070C0"/>
        </w:rPr>
        <w:t xml:space="preserve"> dos</w:t>
      </w:r>
      <w:r w:rsidR="006C45C9" w:rsidRPr="00244E01">
        <w:rPr>
          <w:b/>
          <w:color w:val="0070C0"/>
        </w:rPr>
        <w:t xml:space="preserve"> hora</w:t>
      </w:r>
      <w:r w:rsidR="00244E01">
        <w:rPr>
          <w:b/>
          <w:color w:val="0070C0"/>
        </w:rPr>
        <w:t>s</w:t>
      </w:r>
      <w:r w:rsidR="006C45C9" w:rsidRPr="00244E01">
        <w:rPr>
          <w:b/>
          <w:color w:val="0070C0"/>
        </w:rPr>
        <w:t xml:space="preserve"> y media </w:t>
      </w:r>
    </w:p>
    <w:p w:rsidR="0078324D" w:rsidRPr="00244E01" w:rsidRDefault="006C45C9" w:rsidP="0078324D">
      <w:pPr>
        <w:jc w:val="center"/>
        <w:rPr>
          <w:b/>
          <w:color w:val="0070C0"/>
        </w:rPr>
      </w:pPr>
      <w:r w:rsidRPr="00244E01">
        <w:rPr>
          <w:b/>
          <w:color w:val="0070C0"/>
        </w:rPr>
        <w:t>en dos sesiones</w:t>
      </w:r>
      <w:r w:rsidR="00244E01">
        <w:rPr>
          <w:b/>
          <w:color w:val="0070C0"/>
        </w:rPr>
        <w:t xml:space="preserve"> y un descanso</w:t>
      </w:r>
      <w:r w:rsidR="00477F90">
        <w:rPr>
          <w:b/>
          <w:color w:val="0070C0"/>
        </w:rPr>
        <w:t>.</w:t>
      </w:r>
      <w:r w:rsidR="00244E01">
        <w:rPr>
          <w:b/>
          <w:color w:val="0070C0"/>
        </w:rPr>
        <w:t xml:space="preserve"> </w:t>
      </w:r>
    </w:p>
    <w:p w:rsidR="0078324D" w:rsidRPr="00244E01" w:rsidRDefault="0078324D" w:rsidP="0078324D">
      <w:pPr>
        <w:jc w:val="center"/>
        <w:rPr>
          <w:color w:val="FF0000"/>
        </w:rPr>
      </w:pPr>
    </w:p>
    <w:p w:rsidR="0078324D" w:rsidRDefault="0078324D" w:rsidP="00467297">
      <w:pPr>
        <w:rPr>
          <w:szCs w:val="18"/>
        </w:rPr>
      </w:pPr>
    </w:p>
    <w:p w:rsidR="0078324D" w:rsidRDefault="0078324D" w:rsidP="006C45C9">
      <w:pPr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3866765" cy="5391687"/>
            <wp:effectExtent l="19050" t="0" r="385" b="0"/>
            <wp:docPr id="1" name="Imagen 1" descr="C:\Users\PECHI\Desktop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65" cy="53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  <w:r>
        <w:rPr>
          <w:noProof/>
          <w:szCs w:val="18"/>
        </w:rPr>
        <w:lastRenderedPageBreak/>
        <w:drawing>
          <wp:inline distT="0" distB="0" distL="0" distR="0">
            <wp:extent cx="6175279" cy="8610600"/>
            <wp:effectExtent l="19050" t="0" r="0" b="0"/>
            <wp:docPr id="2" name="Imagen 2" descr="C:\Users\PECHI\Desktop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86" cy="86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lastRenderedPageBreak/>
        <w:drawing>
          <wp:inline distT="0" distB="0" distL="0" distR="0">
            <wp:extent cx="6469014" cy="9020175"/>
            <wp:effectExtent l="19050" t="0" r="7986" b="0"/>
            <wp:docPr id="3" name="Imagen 3" descr="C:\Users\PECHI\Desktop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30" cy="902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  <w:r>
        <w:rPr>
          <w:noProof/>
          <w:szCs w:val="18"/>
        </w:rPr>
        <w:lastRenderedPageBreak/>
        <w:drawing>
          <wp:inline distT="0" distB="0" distL="0" distR="0">
            <wp:extent cx="5981700" cy="8801100"/>
            <wp:effectExtent l="19050" t="0" r="0" b="0"/>
            <wp:docPr id="5" name="Imagen 4" descr="C:\Users\PECHI\Desktop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09" cy="88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</w:p>
    <w:p w:rsidR="0078324D" w:rsidRDefault="0078324D" w:rsidP="00467297">
      <w:pPr>
        <w:rPr>
          <w:szCs w:val="18"/>
        </w:rPr>
      </w:pPr>
    </w:p>
    <w:p w:rsidR="00244E01" w:rsidRDefault="00244E01" w:rsidP="005D5D0B">
      <w:pPr>
        <w:jc w:val="both"/>
        <w:rPr>
          <w:b/>
          <w:szCs w:val="18"/>
        </w:rPr>
      </w:pPr>
      <w:r>
        <w:rPr>
          <w:szCs w:val="18"/>
        </w:rPr>
        <w:lastRenderedPageBreak/>
        <w:t xml:space="preserve">    </w:t>
      </w:r>
      <w:r w:rsidR="006C45C9">
        <w:rPr>
          <w:szCs w:val="18"/>
        </w:rPr>
        <w:t xml:space="preserve"> </w:t>
      </w:r>
      <w:r w:rsidR="006C45C9" w:rsidRPr="006C45C9">
        <w:rPr>
          <w:b/>
          <w:szCs w:val="18"/>
        </w:rPr>
        <w:t>No se le hace la cr</w:t>
      </w:r>
      <w:r>
        <w:rPr>
          <w:b/>
          <w:szCs w:val="18"/>
        </w:rPr>
        <w:t>í</w:t>
      </w:r>
      <w:r w:rsidR="006C45C9" w:rsidRPr="006C45C9">
        <w:rPr>
          <w:b/>
          <w:szCs w:val="18"/>
        </w:rPr>
        <w:t>t</w:t>
      </w:r>
      <w:r>
        <w:rPr>
          <w:b/>
          <w:szCs w:val="18"/>
        </w:rPr>
        <w:t>ica ni la descripció</w:t>
      </w:r>
      <w:r w:rsidR="006C45C9" w:rsidRPr="006C45C9">
        <w:rPr>
          <w:b/>
          <w:szCs w:val="18"/>
        </w:rPr>
        <w:t xml:space="preserve">n </w:t>
      </w:r>
      <w:r w:rsidR="00477F90">
        <w:rPr>
          <w:b/>
          <w:szCs w:val="18"/>
        </w:rPr>
        <w:t>, tanto literaria o mu</w:t>
      </w:r>
      <w:r>
        <w:rPr>
          <w:b/>
          <w:szCs w:val="18"/>
        </w:rPr>
        <w:t>sical,  sino soci</w:t>
      </w:r>
      <w:r w:rsidR="00477F90">
        <w:rPr>
          <w:b/>
          <w:szCs w:val="18"/>
        </w:rPr>
        <w:t xml:space="preserve">al, en cuanto la </w:t>
      </w:r>
      <w:r>
        <w:rPr>
          <w:b/>
          <w:szCs w:val="18"/>
        </w:rPr>
        <w:t>vida de Cristo se convierte en una motivación espectacular, como tantas veces se</w:t>
      </w:r>
      <w:r w:rsidR="00477F90">
        <w:rPr>
          <w:b/>
          <w:szCs w:val="18"/>
        </w:rPr>
        <w:t xml:space="preserve"> ha</w:t>
      </w:r>
      <w:r>
        <w:rPr>
          <w:b/>
          <w:szCs w:val="18"/>
        </w:rPr>
        <w:t xml:space="preserve"> realizado en films, en dramas teatrales y en exposiciones.</w:t>
      </w:r>
    </w:p>
    <w:p w:rsidR="00244E01" w:rsidRDefault="00244E01" w:rsidP="005D5D0B">
      <w:pPr>
        <w:jc w:val="both"/>
        <w:rPr>
          <w:b/>
          <w:szCs w:val="18"/>
        </w:rPr>
      </w:pPr>
    </w:p>
    <w:p w:rsidR="0078324D" w:rsidRDefault="00244E01" w:rsidP="005D5D0B">
      <w:pPr>
        <w:jc w:val="both"/>
        <w:rPr>
          <w:b/>
          <w:szCs w:val="18"/>
        </w:rPr>
      </w:pPr>
      <w:r>
        <w:rPr>
          <w:b/>
          <w:szCs w:val="18"/>
        </w:rPr>
        <w:t xml:space="preserve">  L</w:t>
      </w:r>
      <w:r w:rsidR="006C45C9" w:rsidRPr="006C45C9">
        <w:rPr>
          <w:b/>
          <w:szCs w:val="18"/>
        </w:rPr>
        <w:t>a experiencia de su contemplación como asistente a las sesiones y al entorno ambiental que crean las intervenci</w:t>
      </w:r>
      <w:r>
        <w:rPr>
          <w:b/>
          <w:szCs w:val="18"/>
        </w:rPr>
        <w:t>ones</w:t>
      </w:r>
      <w:r w:rsidR="006C45C9" w:rsidRPr="006C45C9">
        <w:rPr>
          <w:b/>
          <w:szCs w:val="18"/>
        </w:rPr>
        <w:t xml:space="preserve"> se pu</w:t>
      </w:r>
      <w:r>
        <w:rPr>
          <w:b/>
          <w:szCs w:val="18"/>
        </w:rPr>
        <w:t>e</w:t>
      </w:r>
      <w:r w:rsidR="006C45C9" w:rsidRPr="006C45C9">
        <w:rPr>
          <w:b/>
          <w:szCs w:val="18"/>
        </w:rPr>
        <w:t>de entender lo que ese espect</w:t>
      </w:r>
      <w:r>
        <w:rPr>
          <w:b/>
          <w:szCs w:val="18"/>
        </w:rPr>
        <w:t>á</w:t>
      </w:r>
      <w:r w:rsidR="006C45C9" w:rsidRPr="006C45C9">
        <w:rPr>
          <w:b/>
          <w:szCs w:val="18"/>
        </w:rPr>
        <w:t xml:space="preserve">culo </w:t>
      </w:r>
      <w:r>
        <w:rPr>
          <w:b/>
          <w:szCs w:val="18"/>
        </w:rPr>
        <w:t>a</w:t>
      </w:r>
      <w:r w:rsidR="006C45C9" w:rsidRPr="006C45C9">
        <w:rPr>
          <w:b/>
          <w:szCs w:val="18"/>
        </w:rPr>
        <w:t>fectivo y sugestivo</w:t>
      </w:r>
      <w:r>
        <w:rPr>
          <w:b/>
          <w:szCs w:val="18"/>
        </w:rPr>
        <w:t>.</w:t>
      </w:r>
    </w:p>
    <w:p w:rsidR="00244E01" w:rsidRDefault="00244E01" w:rsidP="005D5D0B">
      <w:pPr>
        <w:jc w:val="both"/>
        <w:rPr>
          <w:b/>
          <w:szCs w:val="18"/>
        </w:rPr>
      </w:pPr>
    </w:p>
    <w:p w:rsidR="00244E01" w:rsidRDefault="00244E01" w:rsidP="005D5D0B">
      <w:pPr>
        <w:jc w:val="both"/>
        <w:rPr>
          <w:b/>
          <w:szCs w:val="18"/>
        </w:rPr>
      </w:pPr>
      <w:r>
        <w:rPr>
          <w:b/>
          <w:szCs w:val="18"/>
        </w:rPr>
        <w:t xml:space="preserve">  ¿</w:t>
      </w:r>
      <w:r w:rsidR="002E60B4">
        <w:rPr>
          <w:b/>
          <w:szCs w:val="18"/>
        </w:rPr>
        <w:t xml:space="preserve"> E</w:t>
      </w:r>
      <w:r>
        <w:rPr>
          <w:b/>
          <w:szCs w:val="18"/>
        </w:rPr>
        <w:t>s una forma excelente de evangelización?</w:t>
      </w:r>
    </w:p>
    <w:p w:rsidR="00244E01" w:rsidRDefault="00244E01" w:rsidP="00467297">
      <w:pPr>
        <w:rPr>
          <w:b/>
          <w:szCs w:val="18"/>
        </w:rPr>
      </w:pPr>
      <w:r>
        <w:rPr>
          <w:b/>
          <w:szCs w:val="18"/>
        </w:rPr>
        <w:t xml:space="preserve">  ¿ Es un lenguaje sintonizado y sincronizado con los textos evangélicos</w:t>
      </w:r>
      <w:r w:rsidR="002E60B4">
        <w:rPr>
          <w:b/>
          <w:szCs w:val="18"/>
        </w:rPr>
        <w:t>?</w:t>
      </w:r>
    </w:p>
    <w:p w:rsidR="00244E01" w:rsidRDefault="00244E01" w:rsidP="00467297">
      <w:pPr>
        <w:rPr>
          <w:b/>
          <w:szCs w:val="18"/>
        </w:rPr>
      </w:pPr>
      <w:r>
        <w:rPr>
          <w:b/>
          <w:szCs w:val="18"/>
        </w:rPr>
        <w:t xml:space="preserve">  ¿Tiene algo que decir la liturgia, la teología y la </w:t>
      </w:r>
    </w:p>
    <w:p w:rsidR="006C45C9" w:rsidRDefault="006C45C9" w:rsidP="00467297">
      <w:pPr>
        <w:rPr>
          <w:b/>
          <w:szCs w:val="18"/>
        </w:rPr>
      </w:pPr>
    </w:p>
    <w:p w:rsidR="006C45C9" w:rsidRDefault="006C45C9" w:rsidP="00467297">
      <w:pPr>
        <w:rPr>
          <w:b/>
          <w:szCs w:val="18"/>
        </w:rPr>
      </w:pPr>
      <w:r>
        <w:rPr>
          <w:b/>
          <w:szCs w:val="18"/>
        </w:rPr>
        <w:t>L</w:t>
      </w:r>
      <w:r w:rsidR="00911106">
        <w:rPr>
          <w:b/>
          <w:szCs w:val="18"/>
        </w:rPr>
        <w:t>a prense di</w:t>
      </w:r>
      <w:r w:rsidR="005D5D0B">
        <w:rPr>
          <w:b/>
          <w:szCs w:val="18"/>
        </w:rPr>
        <w:t>jo</w:t>
      </w:r>
      <w:r w:rsidR="00911106">
        <w:rPr>
          <w:b/>
          <w:szCs w:val="18"/>
        </w:rPr>
        <w:t xml:space="preserve"> de</w:t>
      </w:r>
      <w:r w:rsidR="00477F90">
        <w:rPr>
          <w:b/>
          <w:szCs w:val="18"/>
        </w:rPr>
        <w:t xml:space="preserve"> </w:t>
      </w:r>
      <w:r w:rsidR="002E60B4">
        <w:rPr>
          <w:b/>
          <w:szCs w:val="18"/>
        </w:rPr>
        <w:t>este musical 33</w:t>
      </w:r>
      <w:r>
        <w:rPr>
          <w:b/>
          <w:szCs w:val="18"/>
        </w:rPr>
        <w:t>:</w:t>
      </w:r>
    </w:p>
    <w:p w:rsidR="001659E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>
        <w:rPr>
          <w:b/>
        </w:rPr>
        <w:t xml:space="preserve">   E</w:t>
      </w:r>
      <w:r w:rsidR="001659E4" w:rsidRPr="001659E4">
        <w:rPr>
          <w:b/>
        </w:rPr>
        <w:t xml:space="preserve">s un </w:t>
      </w:r>
      <w:r w:rsidR="001659E4" w:rsidRPr="00911106">
        <w:rPr>
          <w:b/>
          <w:bCs/>
        </w:rPr>
        <w:t>musical sobre la vida de Jesucristo</w:t>
      </w:r>
      <w:r w:rsidR="001659E4" w:rsidRPr="001659E4">
        <w:rPr>
          <w:b/>
        </w:rPr>
        <w:t xml:space="preserve"> que cuenta la buena noticia de Jesús al mundo de hoy, de una manera alegre, emocionante y que llega muchísimo al espe</w:t>
      </w:r>
      <w:r w:rsidR="001659E4" w:rsidRPr="001659E4">
        <w:rPr>
          <w:b/>
        </w:rPr>
        <w:t>c</w:t>
      </w:r>
      <w:r w:rsidR="001659E4" w:rsidRPr="001659E4">
        <w:rPr>
          <w:b/>
        </w:rPr>
        <w:t>tador.</w:t>
      </w:r>
    </w:p>
    <w:p w:rsidR="002E60B4" w:rsidRPr="002E60B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2E60B4">
        <w:rPr>
          <w:b/>
          <w:color w:val="FF0000"/>
        </w:rPr>
        <w:t xml:space="preserve">   Se le pregunta al autor en una entrevista:</w:t>
      </w:r>
    </w:p>
    <w:p w:rsidR="001659E4" w:rsidRPr="002E60B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rPr>
          <w:b/>
          <w:bCs/>
        </w:rPr>
        <w:t xml:space="preserve">    </w:t>
      </w:r>
      <w:r w:rsidR="001659E4" w:rsidRPr="002E60B4">
        <w:rPr>
          <w:b/>
          <w:bCs/>
          <w:color w:val="0070C0"/>
        </w:rPr>
        <w:t>¿Qué pretendéis con estos conciertos?</w:t>
      </w:r>
    </w:p>
    <w:p w:rsidR="001659E4" w:rsidRP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1659E4" w:rsidRPr="001659E4">
        <w:rPr>
          <w:b/>
        </w:rPr>
        <w:t>El interés del grupo que llevamos 33 es, sobre todo, difundir el mensaje de Jesús a la sociedad. Ese es nuestro gran compromiso como grupo; un compromiso pa</w:t>
      </w:r>
      <w:r w:rsidR="001659E4" w:rsidRPr="001659E4">
        <w:rPr>
          <w:b/>
        </w:rPr>
        <w:t>s</w:t>
      </w:r>
      <w:r w:rsidR="001659E4" w:rsidRPr="001659E4">
        <w:rPr>
          <w:b/>
        </w:rPr>
        <w:t>toral, que esa es la manera en que sale 33.</w:t>
      </w:r>
    </w:p>
    <w:p w:rsidR="001659E4" w:rsidRPr="002E60B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rPr>
          <w:b/>
          <w:bCs/>
        </w:rPr>
        <w:t xml:space="preserve">    </w:t>
      </w:r>
      <w:r w:rsidR="001659E4" w:rsidRPr="002E60B4">
        <w:rPr>
          <w:b/>
          <w:bCs/>
          <w:color w:val="0070C0"/>
        </w:rPr>
        <w:t>¿Y cuál es el mensaje de Jesús?</w:t>
      </w:r>
    </w:p>
    <w:p w:rsidR="001659E4" w:rsidRP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1659E4" w:rsidRPr="001659E4">
        <w:rPr>
          <w:b/>
        </w:rPr>
        <w:t>Que el amor salva a las personas y que estamos hechos para ser felices y para pasar por el mundo ayudándonos unos a otros. Ese es el mensaje central, luego tiene muchos matices porque la riqueza de la misión es mucha, y nosotros sólo abrimos una ventanita para que la gente se enamore del personaje.</w:t>
      </w:r>
    </w:p>
    <w:p w:rsidR="001659E4" w:rsidRPr="002E60B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rPr>
          <w:b/>
          <w:bCs/>
          <w:color w:val="0070C0"/>
        </w:rPr>
        <w:t xml:space="preserve">    </w:t>
      </w:r>
      <w:r w:rsidR="001659E4" w:rsidRPr="002E60B4">
        <w:rPr>
          <w:b/>
          <w:bCs/>
          <w:color w:val="0070C0"/>
        </w:rPr>
        <w:t>Un mensaje, sobre todo, muy actual para el día de hoy, ¿no?</w:t>
      </w:r>
    </w:p>
    <w:p w:rsidR="001659E4" w:rsidRP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1659E4" w:rsidRPr="001659E4">
        <w:rPr>
          <w:b/>
        </w:rPr>
        <w:t>Sí, sin duda. Nuestra sociedad necesita, urgentemente, que la voz de Jesús vue</w:t>
      </w:r>
      <w:r w:rsidR="001659E4" w:rsidRPr="001659E4">
        <w:rPr>
          <w:b/>
        </w:rPr>
        <w:t>l</w:t>
      </w:r>
      <w:r w:rsidR="001659E4" w:rsidRPr="001659E4">
        <w:rPr>
          <w:b/>
        </w:rPr>
        <w:t>va a resonar, otra vez, en el corazón y en la cabeza de las personas de este mundo. Porque vivimos en una época de muchos conflictos y rivalidades, y entonces val</w:t>
      </w:r>
      <w:r w:rsidR="001659E4" w:rsidRPr="001659E4">
        <w:rPr>
          <w:b/>
        </w:rPr>
        <w:t>o</w:t>
      </w:r>
      <w:r w:rsidR="001659E4" w:rsidRPr="001659E4">
        <w:rPr>
          <w:b/>
        </w:rPr>
        <w:t>res como el respeto, la fe, el dar la vida por los demás y el luchar por los otros son detalles que deberían volver a ponerse de moda.</w:t>
      </w:r>
    </w:p>
    <w:p w:rsidR="001659E4" w:rsidRPr="002E60B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2E60B4">
        <w:rPr>
          <w:b/>
          <w:bCs/>
          <w:color w:val="0070C0"/>
        </w:rPr>
        <w:t xml:space="preserve">   </w:t>
      </w:r>
      <w:r w:rsidR="001659E4" w:rsidRPr="002E60B4">
        <w:rPr>
          <w:b/>
          <w:bCs/>
          <w:color w:val="0070C0"/>
        </w:rPr>
        <w:t>¿Qué se van a encontrar las personas que acudan a estos conciertos?</w:t>
      </w:r>
    </w:p>
    <w:p w:rsidR="001659E4" w:rsidRPr="002E60B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>
        <w:rPr>
          <w:b/>
        </w:rPr>
        <w:t xml:space="preserve">    </w:t>
      </w:r>
      <w:r w:rsidR="001659E4" w:rsidRPr="001659E4">
        <w:rPr>
          <w:b/>
        </w:rPr>
        <w:t xml:space="preserve">Se van a encontrar al Jesús del Evangelio, ese es nuestro Jesús. Del Evangelio católico, como somos nosotros; un Jesús tal y como lo presenta la Iglesia, que es Salvador, que es el Hijo de Dios y que, también, es un hombre. Es un personaje </w:t>
      </w:r>
      <w:r w:rsidR="001659E4" w:rsidRPr="002E60B4">
        <w:rPr>
          <w:b/>
          <w:color w:val="0070C0"/>
        </w:rPr>
        <w:t>p</w:t>
      </w:r>
      <w:r w:rsidR="001659E4" w:rsidRPr="002E60B4">
        <w:rPr>
          <w:b/>
          <w:color w:val="0070C0"/>
        </w:rPr>
        <w:t>a</w:t>
      </w:r>
      <w:r w:rsidR="001659E4" w:rsidRPr="002E60B4">
        <w:rPr>
          <w:b/>
          <w:color w:val="0070C0"/>
        </w:rPr>
        <w:t>ra enamorarse.</w:t>
      </w:r>
    </w:p>
    <w:p w:rsidR="001659E4" w:rsidRPr="002E60B4" w:rsidRDefault="001659E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 w:rsidRPr="002E60B4">
        <w:rPr>
          <w:b/>
          <w:bCs/>
          <w:color w:val="0070C0"/>
        </w:rPr>
        <w:t>¿Ese es, por tanto, el objetivo principal?</w:t>
      </w:r>
    </w:p>
    <w:p w:rsidR="001659E4" w:rsidRPr="001659E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>
        <w:rPr>
          <w:b/>
        </w:rPr>
        <w:t xml:space="preserve">     </w:t>
      </w:r>
      <w:r w:rsidR="001659E4" w:rsidRPr="001659E4">
        <w:rPr>
          <w:b/>
        </w:rPr>
        <w:t>Sí, mi objetivo es que la gente se enamore de Jesús y, entonces, al enamorarse, se rompan todas las barreras.</w:t>
      </w:r>
    </w:p>
    <w:p w:rsidR="002E60B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bCs/>
        </w:rPr>
      </w:pPr>
    </w:p>
    <w:p w:rsidR="001659E4" w:rsidRPr="002E60B4" w:rsidRDefault="002E60B4" w:rsidP="001659E4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rPr>
          <w:b/>
          <w:bCs/>
        </w:rPr>
        <w:lastRenderedPageBreak/>
        <w:t xml:space="preserve">   </w:t>
      </w:r>
      <w:r w:rsidR="001659E4" w:rsidRPr="002E60B4">
        <w:rPr>
          <w:b/>
          <w:bCs/>
          <w:color w:val="0070C0"/>
        </w:rPr>
        <w:t>Como ya ha pasado en otros sitios donde se ha representado…</w:t>
      </w:r>
    </w:p>
    <w:p w:rsid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1659E4" w:rsidRPr="001659E4">
        <w:rPr>
          <w:b/>
        </w:rPr>
        <w:t>Así es. Tenemos la experiencia de que muchas personas que lo han visto, han salido totalmente noqueadas por este encuentro.</w:t>
      </w:r>
    </w:p>
    <w:p w:rsidR="001659E4" w:rsidRPr="002E60B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>
        <w:rPr>
          <w:b/>
          <w:bCs/>
        </w:rPr>
        <w:t xml:space="preserve">   </w:t>
      </w:r>
      <w:r w:rsidR="001659E4" w:rsidRPr="002E60B4">
        <w:rPr>
          <w:b/>
          <w:bCs/>
          <w:color w:val="0070C0"/>
        </w:rPr>
        <w:t>¿Está dirigido a algún público determinado o, por el contrario, está abierto a t</w:t>
      </w:r>
      <w:r w:rsidR="001659E4" w:rsidRPr="002E60B4">
        <w:rPr>
          <w:b/>
          <w:bCs/>
          <w:color w:val="0070C0"/>
        </w:rPr>
        <w:t>o</w:t>
      </w:r>
      <w:r w:rsidR="001659E4" w:rsidRPr="002E60B4">
        <w:rPr>
          <w:b/>
          <w:bCs/>
          <w:color w:val="0070C0"/>
        </w:rPr>
        <w:t>dos?</w:t>
      </w:r>
    </w:p>
    <w:p w:rsidR="001659E4" w:rsidRP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1659E4" w:rsidRPr="001659E4">
        <w:rPr>
          <w:b/>
        </w:rPr>
        <w:t>Pueden ir desde niños hasta personas adultas y ancianos. Es un musical para toda la familia, un musical blanco. Pueden venir personas de comunidades religi</w:t>
      </w:r>
      <w:r w:rsidR="001659E4" w:rsidRPr="001659E4">
        <w:rPr>
          <w:b/>
        </w:rPr>
        <w:t>o</w:t>
      </w:r>
      <w:r w:rsidR="001659E4" w:rsidRPr="001659E4">
        <w:rPr>
          <w:b/>
        </w:rPr>
        <w:t>sas, de parroquias, de colegios, o gente que no pertenezca para nada a la Iglesia y vaya porque le gustan los musicales… Es un musical, sin duda, para todos. Es un concierto dramatizado que ha llegado a muchos corazones, y que aún está deseoso de llegar a más…</w:t>
      </w:r>
    </w:p>
    <w:p w:rsidR="001659E4" w:rsidRPr="001659E4" w:rsidRDefault="001659E4" w:rsidP="001659E4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2E60B4">
        <w:rPr>
          <w:b/>
          <w:bCs/>
          <w:color w:val="0070C0"/>
        </w:rPr>
        <w:t>¿Incluso hasta la Gran Vía? Donde, por muy poco, estuvo a punto de hacerse ve</w:t>
      </w:r>
      <w:r w:rsidRPr="002E60B4">
        <w:rPr>
          <w:b/>
          <w:bCs/>
          <w:color w:val="0070C0"/>
        </w:rPr>
        <w:t>r</w:t>
      </w:r>
      <w:r w:rsidRPr="002E60B4">
        <w:rPr>
          <w:b/>
          <w:bCs/>
          <w:color w:val="0070C0"/>
        </w:rPr>
        <w:t>dad</w:t>
      </w:r>
      <w:r w:rsidRPr="00911106">
        <w:rPr>
          <w:b/>
          <w:bCs/>
        </w:rPr>
        <w:t>…</w:t>
      </w:r>
    </w:p>
    <w:p w:rsidR="001659E4" w:rsidRP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1659E4" w:rsidRPr="001659E4">
        <w:rPr>
          <w:b/>
        </w:rPr>
        <w:t xml:space="preserve">Sí. El asunto fue que </w:t>
      </w:r>
      <w:r w:rsidR="001659E4" w:rsidRPr="00911106">
        <w:rPr>
          <w:b/>
          <w:i/>
          <w:iCs/>
        </w:rPr>
        <w:t>Los Miserables</w:t>
      </w:r>
      <w:r w:rsidR="001659E4" w:rsidRPr="001659E4">
        <w:rPr>
          <w:b/>
        </w:rPr>
        <w:t xml:space="preserve">, </w:t>
      </w:r>
      <w:r w:rsidR="001659E4" w:rsidRPr="00911106">
        <w:rPr>
          <w:b/>
          <w:i/>
          <w:iCs/>
        </w:rPr>
        <w:t>El Hombres de La Mancha</w:t>
      </w:r>
      <w:r w:rsidR="001659E4" w:rsidRPr="001659E4">
        <w:rPr>
          <w:b/>
        </w:rPr>
        <w:t xml:space="preserve"> y </w:t>
      </w:r>
      <w:r w:rsidR="001659E4" w:rsidRPr="00911106">
        <w:rPr>
          <w:b/>
          <w:i/>
          <w:iCs/>
        </w:rPr>
        <w:t>33</w:t>
      </w:r>
      <w:r w:rsidR="001659E4" w:rsidRPr="001659E4">
        <w:rPr>
          <w:b/>
        </w:rPr>
        <w:t>, que eran los musicales que se iban a estrenar en Gran Vía en un momento determinado, no subieron por motivos económicos, sobre todo. También es verdad que las produ</w:t>
      </w:r>
      <w:r w:rsidR="001659E4" w:rsidRPr="001659E4">
        <w:rPr>
          <w:b/>
        </w:rPr>
        <w:t>c</w:t>
      </w:r>
      <w:r w:rsidR="001659E4" w:rsidRPr="001659E4">
        <w:rPr>
          <w:b/>
        </w:rPr>
        <w:t>toras lo que buscan es el tema económico. Y ahora mismo el mensaje cristiano está un poco en entredicho… Por eso, nosotros nos hemos propuesto que, si no sale por ahí, saldrá por otra parte.</w:t>
      </w:r>
    </w:p>
    <w:p w:rsidR="001659E4" w:rsidRPr="002E60B4" w:rsidRDefault="001659E4" w:rsidP="005D5D0B">
      <w:pPr>
        <w:widowControl/>
        <w:autoSpaceDE/>
        <w:autoSpaceDN/>
        <w:adjustRightInd/>
        <w:jc w:val="both"/>
        <w:rPr>
          <w:b/>
          <w:color w:val="0070C0"/>
        </w:rPr>
      </w:pPr>
      <w:r w:rsidRPr="002E60B4">
        <w:rPr>
          <w:b/>
          <w:bCs/>
          <w:color w:val="0070C0"/>
        </w:rPr>
        <w:t>¿Por dónde?</w:t>
      </w:r>
    </w:p>
    <w:p w:rsidR="001659E4" w:rsidRPr="001659E4" w:rsidRDefault="002E60B4" w:rsidP="005D5D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1659E4" w:rsidRPr="001659E4">
        <w:rPr>
          <w:b/>
        </w:rPr>
        <w:t>Por la unión de muchas personas del mundo cristiano que quieren que el mus</w:t>
      </w:r>
      <w:r w:rsidR="001659E4" w:rsidRPr="001659E4">
        <w:rPr>
          <w:b/>
        </w:rPr>
        <w:t>i</w:t>
      </w:r>
      <w:r w:rsidR="001659E4" w:rsidRPr="001659E4">
        <w:rPr>
          <w:b/>
        </w:rPr>
        <w:t>cal salga adelante. Y ya lo estamos consiguiendo, claro.</w:t>
      </w:r>
    </w:p>
    <w:p w:rsidR="001659E4" w:rsidRPr="002E60B4" w:rsidRDefault="001659E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2E60B4">
        <w:rPr>
          <w:b/>
          <w:bCs/>
          <w:color w:val="0070C0"/>
        </w:rPr>
        <w:t>¿Y quién forma el elenco de este musical?</w:t>
      </w:r>
    </w:p>
    <w:p w:rsidR="001659E4" w:rsidRPr="001659E4" w:rsidRDefault="002E60B4" w:rsidP="005D5D0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1659E4" w:rsidRPr="001659E4">
        <w:rPr>
          <w:b/>
        </w:rPr>
        <w:t>En el musical, el personaje principal y único es Jesucristo. Está Él, y todo el resto son secundarios. Si acaso, destacar el personaje de María, la madre de Jesús, que también tiene un papel muy importante; pero el resto, a nivel de duración, de ca</w:t>
      </w:r>
      <w:r w:rsidR="001659E4" w:rsidRPr="001659E4">
        <w:rPr>
          <w:b/>
        </w:rPr>
        <w:t>n</w:t>
      </w:r>
      <w:r w:rsidR="001659E4" w:rsidRPr="001659E4">
        <w:rPr>
          <w:b/>
        </w:rPr>
        <w:t>ciones y de elenco, están en la misma categoría todos (apóstoles, fariseos, etc.). Porque el protagonista, sin duda, es Jesús.</w:t>
      </w:r>
    </w:p>
    <w:p w:rsidR="00911106" w:rsidRPr="002E60B4" w:rsidRDefault="00911106" w:rsidP="00911106">
      <w:pPr>
        <w:pStyle w:val="NormalWeb"/>
        <w:rPr>
          <w:rFonts w:ascii="Arial" w:hAnsi="Arial" w:cs="Arial"/>
          <w:b/>
          <w:color w:val="0070C0"/>
        </w:rPr>
      </w:pPr>
      <w:r w:rsidRPr="002E60B4">
        <w:rPr>
          <w:rStyle w:val="Textoennegrita"/>
          <w:rFonts w:ascii="Arial" w:hAnsi="Arial" w:cs="Arial"/>
          <w:color w:val="0070C0"/>
        </w:rPr>
        <w:t>¿Y las personas que los interpretan?</w:t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911106" w:rsidRPr="00911106">
        <w:rPr>
          <w:rFonts w:ascii="Arial" w:hAnsi="Arial" w:cs="Arial"/>
          <w:b/>
        </w:rPr>
        <w:t xml:space="preserve">Hay actores que vienen del mundo de los musicales. Guillermo </w:t>
      </w:r>
      <w:proofErr w:type="spellStart"/>
      <w:r w:rsidR="00911106" w:rsidRPr="00911106">
        <w:rPr>
          <w:rFonts w:ascii="Arial" w:hAnsi="Arial" w:cs="Arial"/>
          <w:b/>
        </w:rPr>
        <w:t>Sabariegos</w:t>
      </w:r>
      <w:proofErr w:type="spellEnd"/>
      <w:r w:rsidR="00911106" w:rsidRPr="00911106">
        <w:rPr>
          <w:rFonts w:ascii="Arial" w:hAnsi="Arial" w:cs="Arial"/>
          <w:b/>
        </w:rPr>
        <w:t xml:space="preserve">, por ejemplo, que ahora representa a Jesús, ha hecho Jesucristo </w:t>
      </w:r>
      <w:proofErr w:type="spellStart"/>
      <w:r w:rsidR="00911106" w:rsidRPr="00911106">
        <w:rPr>
          <w:rFonts w:ascii="Arial" w:hAnsi="Arial" w:cs="Arial"/>
          <w:b/>
        </w:rPr>
        <w:t>Superstar</w:t>
      </w:r>
      <w:proofErr w:type="spellEnd"/>
      <w:r w:rsidR="00911106" w:rsidRPr="00911106">
        <w:rPr>
          <w:rFonts w:ascii="Arial" w:hAnsi="Arial" w:cs="Arial"/>
          <w:b/>
        </w:rPr>
        <w:t xml:space="preserve"> en la Gran Vía, </w:t>
      </w:r>
      <w:proofErr w:type="spellStart"/>
      <w:r w:rsidR="00911106" w:rsidRPr="00911106">
        <w:rPr>
          <w:rStyle w:val="nfasis"/>
          <w:rFonts w:ascii="Arial" w:hAnsi="Arial" w:cs="Arial"/>
          <w:b/>
        </w:rPr>
        <w:t>Grease</w:t>
      </w:r>
      <w:proofErr w:type="spellEnd"/>
      <w:r w:rsidR="00911106" w:rsidRPr="00911106">
        <w:rPr>
          <w:rFonts w:ascii="Arial" w:hAnsi="Arial" w:cs="Arial"/>
          <w:b/>
        </w:rPr>
        <w:t xml:space="preserve">, </w:t>
      </w:r>
      <w:r w:rsidR="00911106" w:rsidRPr="00911106">
        <w:rPr>
          <w:rStyle w:val="nfasis"/>
          <w:rFonts w:ascii="Arial" w:hAnsi="Arial" w:cs="Arial"/>
          <w:b/>
        </w:rPr>
        <w:t>Los Miserables</w:t>
      </w:r>
      <w:r w:rsidR="00911106" w:rsidRPr="00911106">
        <w:rPr>
          <w:rFonts w:ascii="Arial" w:hAnsi="Arial" w:cs="Arial"/>
          <w:b/>
        </w:rPr>
        <w:t>… Es un gran profesional y hace un papelón impresi</w:t>
      </w:r>
      <w:r w:rsidR="00911106" w:rsidRPr="00911106">
        <w:rPr>
          <w:rFonts w:ascii="Arial" w:hAnsi="Arial" w:cs="Arial"/>
          <w:b/>
        </w:rPr>
        <w:t>o</w:t>
      </w:r>
      <w:r w:rsidR="00911106" w:rsidRPr="00911106">
        <w:rPr>
          <w:rFonts w:ascii="Arial" w:hAnsi="Arial" w:cs="Arial"/>
          <w:b/>
        </w:rPr>
        <w:t>nante. Y el resto son personas con mucha experiencia, que llevan mucho tiempo trabajando –en la música católica– de diferentes maneras.</w:t>
      </w:r>
    </w:p>
    <w:p w:rsidR="00911106" w:rsidRPr="002E60B4" w:rsidRDefault="00911106" w:rsidP="005D5D0B">
      <w:pPr>
        <w:pStyle w:val="NormalWeb"/>
        <w:jc w:val="both"/>
        <w:rPr>
          <w:rFonts w:ascii="Arial" w:hAnsi="Arial" w:cs="Arial"/>
          <w:b/>
          <w:color w:val="0070C0"/>
        </w:rPr>
      </w:pPr>
      <w:r w:rsidRPr="002E60B4">
        <w:rPr>
          <w:rStyle w:val="Textoennegrita"/>
          <w:rFonts w:ascii="Arial" w:hAnsi="Arial" w:cs="Arial"/>
          <w:color w:val="0070C0"/>
        </w:rPr>
        <w:t>Hablamos en total, ¿de cuántas personas?</w:t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911106" w:rsidRPr="00911106">
        <w:rPr>
          <w:rFonts w:ascii="Arial" w:hAnsi="Arial" w:cs="Arial"/>
          <w:b/>
        </w:rPr>
        <w:t>La configuración del elenco es de 25 personas y, en total, toda la productora –que se llama Rosas Blancas– la formamos un grupo de 40 personas.</w:t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 w:rsidRPr="002E60B4">
        <w:rPr>
          <w:rStyle w:val="Textoennegrita"/>
          <w:rFonts w:ascii="Arial" w:hAnsi="Arial" w:cs="Arial"/>
          <w:color w:val="0070C0"/>
        </w:rPr>
        <w:t xml:space="preserve">   </w:t>
      </w:r>
      <w:r w:rsidR="00911106" w:rsidRPr="002E60B4">
        <w:rPr>
          <w:rStyle w:val="Textoennegrita"/>
          <w:rFonts w:ascii="Arial" w:hAnsi="Arial" w:cs="Arial"/>
          <w:color w:val="0070C0"/>
        </w:rPr>
        <w:t>Un grupo que, además, os hacéis llamar familia</w:t>
      </w:r>
      <w:r w:rsidR="00911106" w:rsidRPr="00911106">
        <w:rPr>
          <w:rStyle w:val="Textoennegrita"/>
          <w:rFonts w:ascii="Arial" w:hAnsi="Arial" w:cs="Arial"/>
        </w:rPr>
        <w:t>…</w:t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911106" w:rsidRPr="00911106">
        <w:rPr>
          <w:rFonts w:ascii="Arial" w:hAnsi="Arial" w:cs="Arial"/>
          <w:b/>
        </w:rPr>
        <w:t>Sí, y cuyo compromiso –que es únicamente pastoral– me gusta mucho remarcar: difundir el mensaje de Jesús . Por ello, confiamos en que todas las personas que quieran propagarlo por colegios, amigos, etc., puedan colaborar.</w:t>
      </w:r>
    </w:p>
    <w:p w:rsidR="00911106" w:rsidRPr="002E60B4" w:rsidRDefault="00911106" w:rsidP="005D5D0B">
      <w:pPr>
        <w:pStyle w:val="NormalWeb"/>
        <w:jc w:val="both"/>
        <w:rPr>
          <w:rFonts w:ascii="Arial" w:hAnsi="Arial" w:cs="Arial"/>
          <w:b/>
          <w:color w:val="0070C0"/>
        </w:rPr>
      </w:pPr>
      <w:r w:rsidRPr="002E60B4">
        <w:rPr>
          <w:rStyle w:val="Textoennegrita"/>
          <w:rFonts w:ascii="Arial" w:hAnsi="Arial" w:cs="Arial"/>
          <w:color w:val="0070C0"/>
        </w:rPr>
        <w:lastRenderedPageBreak/>
        <w:t>¿Y para conseguir las entradas?</w:t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911106" w:rsidRPr="00911106">
        <w:rPr>
          <w:rFonts w:ascii="Arial" w:hAnsi="Arial" w:cs="Arial"/>
          <w:b/>
        </w:rPr>
        <w:t xml:space="preserve">Todos aquellos que deseen vernos, pueden acceder por medio de este enlace en </w:t>
      </w:r>
      <w:hyperlink r:id="rId12" w:tgtFrame="_blank" w:history="1">
        <w:proofErr w:type="spellStart"/>
        <w:r w:rsidR="00911106" w:rsidRPr="00911106">
          <w:rPr>
            <w:rStyle w:val="Hipervnculo"/>
            <w:rFonts w:ascii="Arial" w:hAnsi="Arial" w:cs="Arial"/>
            <w:b/>
            <w:color w:val="auto"/>
            <w:u w:val="none"/>
          </w:rPr>
          <w:t>gestionentradas</w:t>
        </w:r>
        <w:proofErr w:type="spellEnd"/>
      </w:hyperlink>
      <w:r w:rsidR="00911106" w:rsidRPr="00911106">
        <w:rPr>
          <w:rFonts w:ascii="Arial" w:hAnsi="Arial" w:cs="Arial"/>
          <w:b/>
        </w:rPr>
        <w:t>, y allí les esperamos, como Jesús, con los brazos y el corazón muy abiertos.</w:t>
      </w:r>
    </w:p>
    <w:p w:rsidR="00911106" w:rsidRPr="002E60B4" w:rsidRDefault="00911106" w:rsidP="005D5D0B">
      <w:pPr>
        <w:pStyle w:val="NormalWeb"/>
        <w:jc w:val="both"/>
        <w:rPr>
          <w:rFonts w:ascii="Arial" w:hAnsi="Arial" w:cs="Arial"/>
          <w:b/>
          <w:color w:val="0070C0"/>
        </w:rPr>
      </w:pPr>
      <w:r w:rsidRPr="002E60B4">
        <w:rPr>
          <w:rStyle w:val="Textoennegrita"/>
          <w:rFonts w:ascii="Arial" w:hAnsi="Arial" w:cs="Arial"/>
          <w:color w:val="0070C0"/>
        </w:rPr>
        <w:t>Todo el esfuerzo, los quebraderos de cabeza, las horas gastadas, las dificultades… ¿merece la pena?</w:t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911106" w:rsidRPr="00911106">
        <w:rPr>
          <w:rFonts w:ascii="Arial" w:hAnsi="Arial" w:cs="Arial"/>
          <w:b/>
        </w:rPr>
        <w:t>Por supuesto que merece la pena. Nuestra labor más bonita en el mundo como cristianos es difundir la Palabra de Dios, dar vida al Evangelio. Para nosotros es una tarea, y cada uno lo hacemos como podemos. En la Iglesia hay muchas riqu</w:t>
      </w:r>
      <w:r w:rsidR="00911106" w:rsidRPr="00911106">
        <w:rPr>
          <w:rFonts w:ascii="Arial" w:hAnsi="Arial" w:cs="Arial"/>
          <w:b/>
        </w:rPr>
        <w:t>e</w:t>
      </w:r>
      <w:r w:rsidR="00911106" w:rsidRPr="00911106">
        <w:rPr>
          <w:rFonts w:ascii="Arial" w:hAnsi="Arial" w:cs="Arial"/>
          <w:b/>
        </w:rPr>
        <w:t>zas y el Espíritu Santo va suscitando cosas, y la mía es mediante el arte. Y como hay algunos a quienes que les llega, por eso lo hago.</w:t>
      </w:r>
    </w:p>
    <w:p w:rsidR="00911106" w:rsidRPr="00911106" w:rsidRDefault="00911106" w:rsidP="005D5D0B">
      <w:pPr>
        <w:pStyle w:val="NormalWeb"/>
        <w:tabs>
          <w:tab w:val="right" w:pos="9639"/>
        </w:tabs>
        <w:jc w:val="both"/>
        <w:rPr>
          <w:rFonts w:ascii="Arial" w:hAnsi="Arial" w:cs="Arial"/>
          <w:b/>
        </w:rPr>
      </w:pPr>
      <w:r w:rsidRPr="002E60B4">
        <w:rPr>
          <w:rStyle w:val="Textoennegrita"/>
          <w:rFonts w:ascii="Arial" w:hAnsi="Arial" w:cs="Arial"/>
          <w:color w:val="0070C0"/>
        </w:rPr>
        <w:t>El fin, por tanto, justifica los medios</w:t>
      </w:r>
      <w:r w:rsidRPr="00911106">
        <w:rPr>
          <w:rStyle w:val="Textoennegrita"/>
          <w:rFonts w:ascii="Arial" w:hAnsi="Arial" w:cs="Arial"/>
        </w:rPr>
        <w:t>.</w:t>
      </w:r>
      <w:r w:rsidR="005D5D0B">
        <w:rPr>
          <w:rStyle w:val="Textoennegrita"/>
          <w:rFonts w:ascii="Arial" w:hAnsi="Arial" w:cs="Arial"/>
        </w:rPr>
        <w:tab/>
      </w:r>
    </w:p>
    <w:p w:rsidR="00911106" w:rsidRPr="00911106" w:rsidRDefault="002E60B4" w:rsidP="005D5D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11106" w:rsidRPr="00911106">
        <w:rPr>
          <w:rFonts w:ascii="Arial" w:hAnsi="Arial" w:cs="Arial"/>
          <w:b/>
        </w:rPr>
        <w:t>De principio a fin. Es cierto que es muy cansado y son muchos años de trabajo, pero también es una alegría el ver cómo la gente se encuentra con Jesús, que es realmente mi objetivo.</w:t>
      </w:r>
    </w:p>
    <w:p w:rsidR="00911106" w:rsidRPr="00911106" w:rsidRDefault="00911106" w:rsidP="005D5D0B">
      <w:pPr>
        <w:pStyle w:val="NormalWeb"/>
        <w:jc w:val="both"/>
        <w:rPr>
          <w:rFonts w:ascii="Arial" w:hAnsi="Arial" w:cs="Arial"/>
          <w:b/>
        </w:rPr>
      </w:pPr>
      <w:r w:rsidRPr="002E60B4">
        <w:rPr>
          <w:rStyle w:val="Textoennegrita"/>
          <w:rFonts w:ascii="Arial" w:hAnsi="Arial" w:cs="Arial"/>
          <w:color w:val="0070C0"/>
        </w:rPr>
        <w:t xml:space="preserve">¿Una frase final que describa el </w:t>
      </w:r>
      <w:r w:rsidRPr="002E60B4">
        <w:rPr>
          <w:rStyle w:val="nfasis"/>
          <w:rFonts w:ascii="Arial" w:hAnsi="Arial" w:cs="Arial"/>
          <w:b/>
          <w:bCs/>
          <w:color w:val="0070C0"/>
        </w:rPr>
        <w:t>Musical 33</w:t>
      </w:r>
      <w:r w:rsidRPr="00911106">
        <w:rPr>
          <w:rStyle w:val="Textoennegrita"/>
          <w:rFonts w:ascii="Arial" w:hAnsi="Arial" w:cs="Arial"/>
        </w:rPr>
        <w:t>?</w:t>
      </w:r>
    </w:p>
    <w:p w:rsidR="00911106" w:rsidRPr="00911106" w:rsidRDefault="00911106" w:rsidP="005D5D0B">
      <w:pPr>
        <w:pStyle w:val="NormalWeb"/>
        <w:jc w:val="both"/>
        <w:rPr>
          <w:rFonts w:ascii="Arial" w:hAnsi="Arial" w:cs="Arial"/>
          <w:b/>
        </w:rPr>
      </w:pPr>
      <w:r w:rsidRPr="00911106">
        <w:rPr>
          <w:rFonts w:ascii="Arial" w:hAnsi="Arial" w:cs="Arial"/>
          <w:b/>
        </w:rPr>
        <w:t>Al final, el mundo no lo salva el dinero, ni el fanatismo, ni la intolerancia, sino el amor. Las personas que aman conocen a Dios, dice san Juan, y yo creo que el amor es el único camino para que tengamos una sociedad más justa y más respetuosa.</w:t>
      </w:r>
    </w:p>
    <w:p w:rsidR="00911106" w:rsidRPr="00911106" w:rsidRDefault="00911106" w:rsidP="00911106">
      <w:pPr>
        <w:pStyle w:val="NormalWeb"/>
        <w:rPr>
          <w:rFonts w:ascii="Arial" w:hAnsi="Arial" w:cs="Arial"/>
          <w:b/>
        </w:rPr>
      </w:pPr>
      <w:r w:rsidRPr="00911106">
        <w:rPr>
          <w:rStyle w:val="Textoennegrita"/>
          <w:rFonts w:ascii="Arial" w:hAnsi="Arial" w:cs="Arial"/>
        </w:rPr>
        <w:t>Que nos siga salvando el amor, pues…</w:t>
      </w:r>
    </w:p>
    <w:p w:rsidR="0020215B" w:rsidRDefault="0020215B" w:rsidP="0020215B">
      <w:pPr>
        <w:jc w:val="center"/>
        <w:rPr>
          <w:szCs w:val="18"/>
        </w:rPr>
      </w:pPr>
    </w:p>
    <w:p w:rsidR="0078324D" w:rsidRDefault="0020215B" w:rsidP="002E60B4">
      <w:pPr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572125" cy="2962822"/>
            <wp:effectExtent l="1905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193" t="23279" b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49" cy="296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5B" w:rsidRPr="002E60B4" w:rsidRDefault="0020215B" w:rsidP="002E60B4">
      <w:pPr>
        <w:jc w:val="center"/>
        <w:rPr>
          <w:b/>
          <w:szCs w:val="18"/>
        </w:rPr>
      </w:pPr>
      <w:r w:rsidRPr="002E60B4">
        <w:rPr>
          <w:b/>
          <w:szCs w:val="18"/>
        </w:rPr>
        <w:t>El montaje en IFEMA</w:t>
      </w:r>
    </w:p>
    <w:p w:rsidR="0020215B" w:rsidRDefault="0020215B" w:rsidP="00467297">
      <w:pPr>
        <w:rPr>
          <w:szCs w:val="18"/>
        </w:rPr>
      </w:pPr>
    </w:p>
    <w:p w:rsidR="0020215B" w:rsidRPr="00911106" w:rsidRDefault="002E60B4" w:rsidP="00467297">
      <w:pPr>
        <w:rPr>
          <w:b/>
          <w:szCs w:val="18"/>
        </w:rPr>
      </w:pPr>
      <w:r>
        <w:rPr>
          <w:b/>
          <w:szCs w:val="18"/>
        </w:rPr>
        <w:t xml:space="preserve">   </w:t>
      </w:r>
      <w:r w:rsidR="0020215B" w:rsidRPr="00911106">
        <w:rPr>
          <w:b/>
          <w:szCs w:val="18"/>
        </w:rPr>
        <w:t>El montaje y las escenas finales de los casi 100 intervinientes en las diversas e</w:t>
      </w:r>
      <w:r w:rsidR="0020215B" w:rsidRPr="00911106">
        <w:rPr>
          <w:b/>
          <w:szCs w:val="18"/>
        </w:rPr>
        <w:t>s</w:t>
      </w:r>
      <w:r w:rsidR="0020215B" w:rsidRPr="00911106">
        <w:rPr>
          <w:b/>
          <w:szCs w:val="18"/>
        </w:rPr>
        <w:t>cenas</w:t>
      </w:r>
      <w:r w:rsidR="00911106">
        <w:rPr>
          <w:b/>
          <w:szCs w:val="18"/>
        </w:rPr>
        <w:t xml:space="preserve"> y los seriales musicales </w:t>
      </w:r>
      <w:proofErr w:type="spellStart"/>
      <w:r w:rsidR="00911106">
        <w:rPr>
          <w:b/>
          <w:szCs w:val="18"/>
        </w:rPr>
        <w:t>eu</w:t>
      </w:r>
      <w:proofErr w:type="spellEnd"/>
      <w:r w:rsidR="00911106">
        <w:rPr>
          <w:b/>
          <w:szCs w:val="18"/>
        </w:rPr>
        <w:t xml:space="preserve"> se suceden</w:t>
      </w:r>
    </w:p>
    <w:p w:rsidR="0020215B" w:rsidRPr="00911106" w:rsidRDefault="0020215B" w:rsidP="00467297">
      <w:pPr>
        <w:rPr>
          <w:b/>
          <w:szCs w:val="18"/>
        </w:rPr>
      </w:pPr>
    </w:p>
    <w:p w:rsidR="0078324D" w:rsidRDefault="0078324D" w:rsidP="00467297">
      <w:pPr>
        <w:rPr>
          <w:szCs w:val="18"/>
        </w:rPr>
      </w:pPr>
    </w:p>
    <w:p w:rsidR="00467297" w:rsidRDefault="0020215B" w:rsidP="0020215B">
      <w:pPr>
        <w:rPr>
          <w:szCs w:val="18"/>
        </w:rPr>
      </w:pPr>
      <w:r>
        <w:rPr>
          <w:noProof/>
          <w:szCs w:val="18"/>
        </w:rPr>
        <w:lastRenderedPageBreak/>
        <w:drawing>
          <wp:inline distT="0" distB="0" distL="0" distR="0">
            <wp:extent cx="3076575" cy="4512594"/>
            <wp:effectExtent l="19050" t="0" r="952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304" r="67807" b="1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28" cy="45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drawing>
          <wp:inline distT="0" distB="0" distL="0" distR="0">
            <wp:extent cx="2790825" cy="4390932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781" r="68585"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65" cy="43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06" w:rsidRDefault="00911106" w:rsidP="0020215B">
      <w:pPr>
        <w:rPr>
          <w:szCs w:val="18"/>
        </w:rPr>
      </w:pPr>
    </w:p>
    <w:p w:rsidR="00911106" w:rsidRDefault="00911106" w:rsidP="0020215B">
      <w:pPr>
        <w:rPr>
          <w:szCs w:val="18"/>
        </w:rPr>
      </w:pPr>
    </w:p>
    <w:p w:rsidR="00911106" w:rsidRDefault="00911106" w:rsidP="0020215B">
      <w:pPr>
        <w:rPr>
          <w:szCs w:val="18"/>
        </w:rPr>
      </w:pPr>
    </w:p>
    <w:p w:rsidR="001659E4" w:rsidRDefault="00911106" w:rsidP="002E60B4">
      <w:pPr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4762500" cy="299393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43" t="33401" r="34526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06" w:rsidRPr="002E60B4" w:rsidRDefault="00911106" w:rsidP="00911106">
      <w:pPr>
        <w:jc w:val="center"/>
        <w:rPr>
          <w:b/>
          <w:color w:val="0070C0"/>
          <w:szCs w:val="18"/>
        </w:rPr>
      </w:pPr>
      <w:r w:rsidRPr="002E60B4">
        <w:rPr>
          <w:b/>
          <w:color w:val="0070C0"/>
          <w:szCs w:val="18"/>
        </w:rPr>
        <w:t>El artista músico  diseñador</w:t>
      </w:r>
    </w:p>
    <w:p w:rsidR="001659E4" w:rsidRDefault="001659E4" w:rsidP="0020215B">
      <w:pPr>
        <w:rPr>
          <w:szCs w:val="18"/>
        </w:rPr>
      </w:pPr>
    </w:p>
    <w:p w:rsidR="001659E4" w:rsidRDefault="001659E4" w:rsidP="0020215B">
      <w:pPr>
        <w:rPr>
          <w:szCs w:val="18"/>
        </w:rPr>
      </w:pPr>
    </w:p>
    <w:p w:rsidR="001659E4" w:rsidRDefault="001659E4" w:rsidP="0020215B">
      <w:pPr>
        <w:rPr>
          <w:szCs w:val="18"/>
        </w:rPr>
      </w:pPr>
    </w:p>
    <w:p w:rsidR="001659E4" w:rsidRPr="0020215B" w:rsidRDefault="001659E4" w:rsidP="0020215B">
      <w:pPr>
        <w:rPr>
          <w:szCs w:val="18"/>
        </w:rPr>
      </w:pPr>
    </w:p>
    <w:sectPr w:rsidR="001659E4" w:rsidRPr="0020215B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23A" w:rsidRDefault="00AB023A" w:rsidP="005661D3">
      <w:r>
        <w:separator/>
      </w:r>
    </w:p>
  </w:endnote>
  <w:endnote w:type="continuationSeparator" w:id="1">
    <w:p w:rsidR="00AB023A" w:rsidRDefault="00AB023A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23A" w:rsidRDefault="00AB023A" w:rsidP="005661D3">
      <w:r>
        <w:separator/>
      </w:r>
    </w:p>
  </w:footnote>
  <w:footnote w:type="continuationSeparator" w:id="1">
    <w:p w:rsidR="00AB023A" w:rsidRDefault="00AB023A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B01"/>
    <w:rsid w:val="0003530E"/>
    <w:rsid w:val="000367C0"/>
    <w:rsid w:val="00056A7D"/>
    <w:rsid w:val="00066ADA"/>
    <w:rsid w:val="000824EF"/>
    <w:rsid w:val="00097A1B"/>
    <w:rsid w:val="000B7428"/>
    <w:rsid w:val="000D5630"/>
    <w:rsid w:val="0012649F"/>
    <w:rsid w:val="00151A2E"/>
    <w:rsid w:val="001622EA"/>
    <w:rsid w:val="0016415A"/>
    <w:rsid w:val="001659E4"/>
    <w:rsid w:val="00175E97"/>
    <w:rsid w:val="001B015F"/>
    <w:rsid w:val="001B7720"/>
    <w:rsid w:val="001C2369"/>
    <w:rsid w:val="001D1959"/>
    <w:rsid w:val="001D2B60"/>
    <w:rsid w:val="001D33A6"/>
    <w:rsid w:val="001D5D58"/>
    <w:rsid w:val="001F6F42"/>
    <w:rsid w:val="0020215B"/>
    <w:rsid w:val="00204428"/>
    <w:rsid w:val="002045DD"/>
    <w:rsid w:val="002348A9"/>
    <w:rsid w:val="00244E01"/>
    <w:rsid w:val="00246A6D"/>
    <w:rsid w:val="00257D28"/>
    <w:rsid w:val="0026022D"/>
    <w:rsid w:val="00275B8C"/>
    <w:rsid w:val="002D58B4"/>
    <w:rsid w:val="002D5929"/>
    <w:rsid w:val="002E60B4"/>
    <w:rsid w:val="002F63D1"/>
    <w:rsid w:val="00312AE6"/>
    <w:rsid w:val="00320497"/>
    <w:rsid w:val="00326E69"/>
    <w:rsid w:val="00352CB8"/>
    <w:rsid w:val="003823D0"/>
    <w:rsid w:val="00397FDC"/>
    <w:rsid w:val="003B1330"/>
    <w:rsid w:val="003B1580"/>
    <w:rsid w:val="003D441B"/>
    <w:rsid w:val="003E7B62"/>
    <w:rsid w:val="00415498"/>
    <w:rsid w:val="004154FE"/>
    <w:rsid w:val="00425A9F"/>
    <w:rsid w:val="00444BCB"/>
    <w:rsid w:val="004515C7"/>
    <w:rsid w:val="00453B03"/>
    <w:rsid w:val="0045633D"/>
    <w:rsid w:val="00467297"/>
    <w:rsid w:val="00470D9F"/>
    <w:rsid w:val="00477F90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5D0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C45C9"/>
    <w:rsid w:val="006C52F4"/>
    <w:rsid w:val="006F42C9"/>
    <w:rsid w:val="00705128"/>
    <w:rsid w:val="00714886"/>
    <w:rsid w:val="00715890"/>
    <w:rsid w:val="007200A8"/>
    <w:rsid w:val="00740B5C"/>
    <w:rsid w:val="007438AC"/>
    <w:rsid w:val="007563DA"/>
    <w:rsid w:val="0078324D"/>
    <w:rsid w:val="007877A9"/>
    <w:rsid w:val="007A4A04"/>
    <w:rsid w:val="007E3C2D"/>
    <w:rsid w:val="00804CD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11106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B023A"/>
    <w:rsid w:val="00AC3B5F"/>
    <w:rsid w:val="00AC4584"/>
    <w:rsid w:val="00AD1E0B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10EB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7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s.gestionentradas.com/portfolio/33-el-musical-en-concierto-madrid-santa-maria-yermo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1114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2019-01-06T22:15:00Z</cp:lastPrinted>
  <dcterms:created xsi:type="dcterms:W3CDTF">2019-03-07T07:14:00Z</dcterms:created>
  <dcterms:modified xsi:type="dcterms:W3CDTF">2019-03-07T07:14:00Z</dcterms:modified>
</cp:coreProperties>
</file>