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7D65" w:rsidRDefault="00B97D65" w:rsidP="00B97D65">
      <w:pPr>
        <w:jc w:val="center"/>
        <w:rPr>
          <w:b/>
          <w:color w:val="FF0000"/>
          <w:sz w:val="36"/>
          <w:szCs w:val="36"/>
        </w:rPr>
      </w:pPr>
      <w:r>
        <w:rPr>
          <w:b/>
          <w:color w:val="FF0000"/>
          <w:sz w:val="36"/>
          <w:szCs w:val="36"/>
        </w:rPr>
        <w:t>Luis Wittgenstein</w:t>
      </w:r>
    </w:p>
    <w:p w:rsidR="00B97D65" w:rsidRDefault="0014263F" w:rsidP="00B97D65">
      <w:pPr>
        <w:jc w:val="center"/>
        <w:rPr>
          <w:b/>
          <w:color w:val="0070C0"/>
        </w:rPr>
      </w:pPr>
      <w:r w:rsidRPr="0014263F">
        <w:rPr>
          <w:b/>
          <w:color w:val="0070C0"/>
        </w:rPr>
        <w:t>(</w:t>
      </w:r>
      <w:proofErr w:type="spellStart"/>
      <w:r w:rsidRPr="0014263F">
        <w:rPr>
          <w:b/>
          <w:color w:val="0070C0"/>
        </w:rPr>
        <w:t>Wikipedia</w:t>
      </w:r>
      <w:proofErr w:type="spellEnd"/>
      <w:r w:rsidRPr="0014263F">
        <w:rPr>
          <w:b/>
          <w:color w:val="0070C0"/>
        </w:rPr>
        <w:t>)</w:t>
      </w:r>
    </w:p>
    <w:p w:rsidR="0014263F" w:rsidRPr="0014263F" w:rsidRDefault="0014263F" w:rsidP="00B97D65">
      <w:pPr>
        <w:jc w:val="center"/>
        <w:rPr>
          <w:b/>
          <w:color w:val="0070C0"/>
        </w:rPr>
      </w:pPr>
    </w:p>
    <w:p w:rsidR="00911586" w:rsidRDefault="00911586" w:rsidP="00911586">
      <w:pPr>
        <w:jc w:val="center"/>
        <w:rPr>
          <w:b/>
          <w:color w:val="0000FF"/>
          <w:sz w:val="22"/>
          <w:szCs w:val="22"/>
        </w:rPr>
      </w:pPr>
      <w:r>
        <w:rPr>
          <w:b/>
          <w:noProof/>
          <w:color w:val="FF0000"/>
          <w:sz w:val="36"/>
          <w:szCs w:val="36"/>
        </w:rPr>
        <w:drawing>
          <wp:inline distT="0" distB="0" distL="0" distR="0">
            <wp:extent cx="1485900" cy="2228850"/>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63921" t="27425" r="26046" b="52985"/>
                    <a:stretch>
                      <a:fillRect/>
                    </a:stretch>
                  </pic:blipFill>
                  <pic:spPr bwMode="auto">
                    <a:xfrm>
                      <a:off x="0" y="0"/>
                      <a:ext cx="1485900" cy="2228850"/>
                    </a:xfrm>
                    <a:prstGeom prst="rect">
                      <a:avLst/>
                    </a:prstGeom>
                    <a:noFill/>
                    <a:ln w="9525">
                      <a:noFill/>
                      <a:miter lim="800000"/>
                      <a:headEnd/>
                      <a:tailEnd/>
                    </a:ln>
                  </pic:spPr>
                </pic:pic>
              </a:graphicData>
            </a:graphic>
          </wp:inline>
        </w:drawing>
      </w:r>
    </w:p>
    <w:p w:rsidR="00911586" w:rsidRDefault="00911586" w:rsidP="00B97D65">
      <w:pPr>
        <w:jc w:val="both"/>
        <w:rPr>
          <w:b/>
          <w:color w:val="0000FF"/>
          <w:sz w:val="22"/>
          <w:szCs w:val="22"/>
        </w:rPr>
      </w:pPr>
    </w:p>
    <w:p w:rsidR="00B97D65" w:rsidRPr="00FE5A80" w:rsidRDefault="00911586" w:rsidP="00B97D65">
      <w:pPr>
        <w:jc w:val="both"/>
        <w:rPr>
          <w:b/>
        </w:rPr>
      </w:pPr>
      <w:r w:rsidRPr="00FE5A80">
        <w:rPr>
          <w:b/>
          <w:color w:val="0000FF"/>
        </w:rPr>
        <w:t xml:space="preserve">     </w:t>
      </w:r>
      <w:r w:rsidR="00B97D65" w:rsidRPr="00AF0D2F">
        <w:rPr>
          <w:b/>
        </w:rPr>
        <w:t>Wittgenstein</w:t>
      </w:r>
      <w:r w:rsidR="00B97D65" w:rsidRPr="00FE5A80">
        <w:rPr>
          <w:b/>
          <w:color w:val="0000FF"/>
        </w:rPr>
        <w:t xml:space="preserve">, </w:t>
      </w:r>
      <w:r w:rsidR="00B97D65" w:rsidRPr="00AF0D2F">
        <w:rPr>
          <w:b/>
        </w:rPr>
        <w:t>Ludwig</w:t>
      </w:r>
      <w:r w:rsidR="00B97D65" w:rsidRPr="00FE5A80">
        <w:rPr>
          <w:b/>
        </w:rPr>
        <w:t xml:space="preserve"> (1889-1951) fue el filósofo y pensador austriaco que más siguió de cerca los estilos filosóficos y los modos docentes de Russell y el que más se apartó de él después. Fue uno de los pensadores más influyentes del siglo XX, reconocido al principio por su contribución al movimiento conocido como filosofía analítica y convertido después hacia una concepción de la mente más creativa, original, dinámica y real.</w:t>
      </w:r>
    </w:p>
    <w:p w:rsidR="00B97D65" w:rsidRPr="00FE5A80" w:rsidRDefault="00B97D65" w:rsidP="00B97D65">
      <w:pPr>
        <w:jc w:val="both"/>
        <w:rPr>
          <w:b/>
        </w:rPr>
      </w:pPr>
      <w:r w:rsidRPr="00FE5A80">
        <w:rPr>
          <w:b/>
        </w:rPr>
        <w:t xml:space="preserve">  </w:t>
      </w:r>
    </w:p>
    <w:p w:rsidR="00B97D65" w:rsidRPr="00FE5A80" w:rsidRDefault="00B97D65" w:rsidP="00B97D65">
      <w:pPr>
        <w:jc w:val="both"/>
        <w:rPr>
          <w:b/>
        </w:rPr>
      </w:pPr>
      <w:r w:rsidRPr="00FE5A80">
        <w:rPr>
          <w:b/>
        </w:rPr>
        <w:t xml:space="preserve">   </w:t>
      </w:r>
      <w:r w:rsidR="00AF0D2F">
        <w:rPr>
          <w:b/>
        </w:rPr>
        <w:t xml:space="preserve">   </w:t>
      </w:r>
      <w:r w:rsidRPr="00FE5A80">
        <w:rPr>
          <w:b/>
        </w:rPr>
        <w:t>Nació en Viena y se educó en el seno de una familia rica e ilustrada. Después de asistir a escuelas en Linz y Berlín, se trasladó a Gran Bretaña para estudiar ingeniería en la Un</w:t>
      </w:r>
      <w:r w:rsidRPr="00FE5A80">
        <w:rPr>
          <w:b/>
        </w:rPr>
        <w:t>i</w:t>
      </w:r>
      <w:r w:rsidRPr="00FE5A80">
        <w:rPr>
          <w:b/>
        </w:rPr>
        <w:t xml:space="preserve">versidad de Manchester. Su interés por las matemáticas puras le llevó al Trinity </w:t>
      </w:r>
      <w:proofErr w:type="spellStart"/>
      <w:r w:rsidRPr="00FE5A80">
        <w:rPr>
          <w:b/>
        </w:rPr>
        <w:t>College</w:t>
      </w:r>
      <w:proofErr w:type="spellEnd"/>
      <w:r w:rsidRPr="00FE5A80">
        <w:rPr>
          <w:b/>
        </w:rPr>
        <w:t xml:space="preserve"> (Cambridge) para estudiar con Bertrand Russell. Allí orientó su interés hacia la filosofía.</w:t>
      </w:r>
    </w:p>
    <w:p w:rsidR="00B97D65" w:rsidRPr="00FE5A80" w:rsidRDefault="00B97D65" w:rsidP="00B97D65">
      <w:pPr>
        <w:jc w:val="both"/>
        <w:rPr>
          <w:b/>
        </w:rPr>
      </w:pPr>
    </w:p>
    <w:p w:rsidR="00B97D65" w:rsidRPr="00FE5A80" w:rsidRDefault="00B97D65" w:rsidP="00B97D65">
      <w:pPr>
        <w:jc w:val="both"/>
        <w:rPr>
          <w:b/>
        </w:rPr>
      </w:pPr>
      <w:r w:rsidRPr="00FE5A80">
        <w:rPr>
          <w:b/>
        </w:rPr>
        <w:t xml:space="preserve">     En 1918 Wittgenstein terminó su </w:t>
      </w:r>
      <w:proofErr w:type="spellStart"/>
      <w:r w:rsidRPr="00FE5A80">
        <w:rPr>
          <w:b/>
        </w:rPr>
        <w:t>Tractatus</w:t>
      </w:r>
      <w:proofErr w:type="spellEnd"/>
      <w:r w:rsidRPr="00FE5A80">
        <w:rPr>
          <w:b/>
        </w:rPr>
        <w:t xml:space="preserve"> </w:t>
      </w:r>
      <w:proofErr w:type="spellStart"/>
      <w:r w:rsidRPr="00FE5A80">
        <w:rPr>
          <w:b/>
        </w:rPr>
        <w:t>Iogicus-phiosophicus</w:t>
      </w:r>
      <w:proofErr w:type="spellEnd"/>
      <w:r w:rsidRPr="00FE5A80">
        <w:rPr>
          <w:b/>
        </w:rPr>
        <w:t>, que pretendió y co</w:t>
      </w:r>
      <w:r w:rsidRPr="00FE5A80">
        <w:rPr>
          <w:b/>
        </w:rPr>
        <w:t>n</w:t>
      </w:r>
      <w:r w:rsidRPr="00FE5A80">
        <w:rPr>
          <w:b/>
        </w:rPr>
        <w:t>siguió ser mejor y m</w:t>
      </w:r>
      <w:r w:rsidR="00FE5A80">
        <w:rPr>
          <w:b/>
        </w:rPr>
        <w:t>á</w:t>
      </w:r>
      <w:r w:rsidRPr="00FE5A80">
        <w:rPr>
          <w:b/>
        </w:rPr>
        <w:t xml:space="preserve">s claro que los Principia </w:t>
      </w:r>
      <w:proofErr w:type="spellStart"/>
      <w:r w:rsidRPr="00FE5A80">
        <w:rPr>
          <w:b/>
        </w:rPr>
        <w:t>Mathemática</w:t>
      </w:r>
      <w:proofErr w:type="spellEnd"/>
      <w:r w:rsidRPr="00FE5A80">
        <w:rPr>
          <w:b/>
        </w:rPr>
        <w:t xml:space="preserve"> de Russell. Mereció que la pr</w:t>
      </w:r>
      <w:r w:rsidRPr="00FE5A80">
        <w:rPr>
          <w:b/>
        </w:rPr>
        <w:t>o</w:t>
      </w:r>
      <w:r w:rsidRPr="00FE5A80">
        <w:rPr>
          <w:b/>
        </w:rPr>
        <w:t xml:space="preserve">logara y alabara el maestro. Wittgenstein, a pesar de su juventud, fue encargado de cátedra y se ganó ya el prestigio de un docente acogedor y brillante. Su obra, publicada en 1921, suministraba la solución definitiva a los problemas filosóficos.  </w:t>
      </w:r>
    </w:p>
    <w:p w:rsidR="00B97D65" w:rsidRPr="00FE5A80" w:rsidRDefault="00B97D65" w:rsidP="00B97D65">
      <w:pPr>
        <w:jc w:val="both"/>
        <w:rPr>
          <w:b/>
        </w:rPr>
      </w:pPr>
    </w:p>
    <w:p w:rsidR="00B97D65" w:rsidRPr="00FE5A80" w:rsidRDefault="00B97D65" w:rsidP="00B97D65">
      <w:pPr>
        <w:jc w:val="both"/>
        <w:rPr>
          <w:b/>
        </w:rPr>
      </w:pPr>
      <w:r w:rsidRPr="00FE5A80">
        <w:rPr>
          <w:b/>
        </w:rPr>
        <w:t xml:space="preserve">   Pronto empezó a rechazar ciertas conclusiones del </w:t>
      </w:r>
      <w:proofErr w:type="spellStart"/>
      <w:r w:rsidRPr="00FE5A80">
        <w:rPr>
          <w:b/>
        </w:rPr>
        <w:t>Tractatus</w:t>
      </w:r>
      <w:proofErr w:type="spellEnd"/>
      <w:r w:rsidRPr="00FE5A80">
        <w:rPr>
          <w:b/>
        </w:rPr>
        <w:t xml:space="preserve"> y a desarrollar otras op</w:t>
      </w:r>
      <w:r w:rsidRPr="00FE5A80">
        <w:rPr>
          <w:b/>
        </w:rPr>
        <w:t>i</w:t>
      </w:r>
      <w:r w:rsidRPr="00FE5A80">
        <w:rPr>
          <w:b/>
        </w:rPr>
        <w:t>niones contraria a Russell y a su pensamiento mecanicista. Después de algunas disputas y disentimientos, comprendió que no estaba ya en su puesto.</w:t>
      </w:r>
    </w:p>
    <w:p w:rsidR="00B97D65" w:rsidRPr="00FE5A80" w:rsidRDefault="00B97D65" w:rsidP="00B97D65">
      <w:pPr>
        <w:jc w:val="both"/>
        <w:rPr>
          <w:b/>
        </w:rPr>
      </w:pPr>
    </w:p>
    <w:p w:rsidR="00B97D65" w:rsidRPr="00FE5A80" w:rsidRDefault="00B97D65" w:rsidP="00B97D65">
      <w:pPr>
        <w:jc w:val="both"/>
        <w:rPr>
          <w:b/>
        </w:rPr>
      </w:pPr>
      <w:r w:rsidRPr="00FE5A80">
        <w:rPr>
          <w:b/>
        </w:rPr>
        <w:t xml:space="preserve">    A pesar de su prestigio, su pobreza era grande, pues siendo de una familia riquísima había renunciado a su herencia a favor de sus hermanas en 1919 y había repartido lo que tenía a favor de estudiantes pobres. Wittgenstein trabajó con ardor e ilusión, viviendo ap</w:t>
      </w:r>
      <w:r w:rsidRPr="00FE5A80">
        <w:rPr>
          <w:b/>
        </w:rPr>
        <w:t>e</w:t>
      </w:r>
      <w:r w:rsidRPr="00FE5A80">
        <w:rPr>
          <w:b/>
        </w:rPr>
        <w:t xml:space="preserve">nas  con su escaso salario universitario. </w:t>
      </w:r>
    </w:p>
    <w:p w:rsidR="00B97D65" w:rsidRPr="00FE5A80" w:rsidRDefault="00B97D65" w:rsidP="00B97D65">
      <w:pPr>
        <w:jc w:val="both"/>
        <w:rPr>
          <w:b/>
        </w:rPr>
      </w:pPr>
    </w:p>
    <w:p w:rsidR="00B97D65" w:rsidRPr="00FE5A80" w:rsidRDefault="00AF0D2F" w:rsidP="00B97D65">
      <w:pPr>
        <w:jc w:val="both"/>
        <w:rPr>
          <w:b/>
        </w:rPr>
      </w:pPr>
      <w:r>
        <w:rPr>
          <w:b/>
        </w:rPr>
        <w:t xml:space="preserve">     </w:t>
      </w:r>
      <w:r w:rsidR="00B97D65" w:rsidRPr="00FE5A80">
        <w:rPr>
          <w:b/>
        </w:rPr>
        <w:t>Y cuando menos se esperaba, abandonó la cátedra de Cambridge y se situó como m</w:t>
      </w:r>
      <w:r w:rsidR="00B97D65" w:rsidRPr="00FE5A80">
        <w:rPr>
          <w:b/>
        </w:rPr>
        <w:t>a</w:t>
      </w:r>
      <w:r w:rsidR="00B97D65" w:rsidRPr="00FE5A80">
        <w:rPr>
          <w:b/>
        </w:rPr>
        <w:t>estro de niños pequeños en un pueblo de Austria. ¿Qué hizo en el tiempo de su docencia de niños durante cuatro años? A pensar de las critica de sus antiguos colegas universit</w:t>
      </w:r>
      <w:r w:rsidR="00B97D65" w:rsidRPr="00FE5A80">
        <w:rPr>
          <w:b/>
        </w:rPr>
        <w:t>a</w:t>
      </w:r>
      <w:r w:rsidR="00B97D65" w:rsidRPr="00FE5A80">
        <w:rPr>
          <w:b/>
        </w:rPr>
        <w:t>rios, que le juzgaron como trastornado, estuvo analizando el modo como la inteligencia humana se despierta a las ideas y cómo genera los conocimientos fundamentales de la vida y de la ciencia.</w:t>
      </w:r>
    </w:p>
    <w:p w:rsidR="00B97D65" w:rsidRPr="00FE5A80" w:rsidRDefault="00B97D65" w:rsidP="00B97D65">
      <w:pPr>
        <w:jc w:val="both"/>
        <w:rPr>
          <w:b/>
        </w:rPr>
      </w:pPr>
    </w:p>
    <w:p w:rsidR="0014263F" w:rsidRDefault="00B97D65" w:rsidP="00B97D65">
      <w:pPr>
        <w:jc w:val="both"/>
        <w:rPr>
          <w:b/>
        </w:rPr>
      </w:pPr>
      <w:r w:rsidRPr="00FE5A80">
        <w:rPr>
          <w:b/>
        </w:rPr>
        <w:t xml:space="preserve">    En 1929 regresó a Cambridge para reanudar su trabajo en filosofía y fue designado al Trinity </w:t>
      </w:r>
      <w:proofErr w:type="spellStart"/>
      <w:r w:rsidRPr="00FE5A80">
        <w:rPr>
          <w:b/>
        </w:rPr>
        <w:t>College</w:t>
      </w:r>
      <w:proofErr w:type="spellEnd"/>
      <w:r w:rsidRPr="00FE5A80">
        <w:rPr>
          <w:b/>
        </w:rPr>
        <w:t xml:space="preserve"> y poco a poco fue escribiendo otro tratado totalmente diferente del </w:t>
      </w:r>
      <w:proofErr w:type="spellStart"/>
      <w:r w:rsidRPr="00FE5A80">
        <w:rPr>
          <w:b/>
        </w:rPr>
        <w:t>Tract</w:t>
      </w:r>
      <w:r w:rsidRPr="00FE5A80">
        <w:rPr>
          <w:b/>
        </w:rPr>
        <w:t>a</w:t>
      </w:r>
      <w:r w:rsidRPr="00FE5A80">
        <w:rPr>
          <w:b/>
        </w:rPr>
        <w:t>tus</w:t>
      </w:r>
      <w:proofErr w:type="spellEnd"/>
      <w:r w:rsidRPr="00FE5A80">
        <w:rPr>
          <w:b/>
        </w:rPr>
        <w:t>. En la Guerra actuó como voluntario en la Cruz Roja con las tropas alemanas. Terminó el campo de concentración de Nápoles. En sus horas de espera y prisión terminó su s</w:t>
      </w:r>
      <w:r w:rsidRPr="00FE5A80">
        <w:rPr>
          <w:b/>
        </w:rPr>
        <w:t>e</w:t>
      </w:r>
      <w:r w:rsidRPr="00FE5A80">
        <w:rPr>
          <w:b/>
        </w:rPr>
        <w:t>gundo gran tratado de “Meditaciones filosóficas”.</w:t>
      </w:r>
    </w:p>
    <w:p w:rsidR="00AF0D2F" w:rsidRDefault="0014263F" w:rsidP="00B97D65">
      <w:pPr>
        <w:jc w:val="both"/>
        <w:rPr>
          <w:b/>
        </w:rPr>
      </w:pPr>
      <w:r>
        <w:rPr>
          <w:b/>
        </w:rPr>
        <w:lastRenderedPageBreak/>
        <w:t xml:space="preserve">    </w:t>
      </w:r>
      <w:r w:rsidR="00B97D65" w:rsidRPr="00FE5A80">
        <w:rPr>
          <w:b/>
        </w:rPr>
        <w:t xml:space="preserve"> Luego volvió a su trabajo en Cambridge</w:t>
      </w:r>
      <w:r w:rsidR="00FE5A80">
        <w:rPr>
          <w:b/>
        </w:rPr>
        <w:t>.</w:t>
      </w:r>
      <w:r w:rsidR="00B97D65" w:rsidRPr="00FE5A80">
        <w:rPr>
          <w:b/>
        </w:rPr>
        <w:t xml:space="preserve"> En la evolución filosófica de Wittgenstein pu</w:t>
      </w:r>
      <w:r w:rsidR="00B97D65" w:rsidRPr="00FE5A80">
        <w:rPr>
          <w:b/>
        </w:rPr>
        <w:t>e</w:t>
      </w:r>
      <w:r w:rsidR="00B97D65" w:rsidRPr="00FE5A80">
        <w:rPr>
          <w:b/>
        </w:rPr>
        <w:t xml:space="preserve">den distinguirse dos épocas distintas: un primer período, representado por el </w:t>
      </w:r>
      <w:proofErr w:type="spellStart"/>
      <w:r w:rsidR="00B97D65" w:rsidRPr="00FE5A80">
        <w:rPr>
          <w:b/>
        </w:rPr>
        <w:t>Tractatus</w:t>
      </w:r>
      <w:proofErr w:type="spellEnd"/>
      <w:r w:rsidR="00B97D65" w:rsidRPr="00FE5A80">
        <w:rPr>
          <w:b/>
        </w:rPr>
        <w:t xml:space="preserve">, y otro posterior, representado por las Investigaciones filosóficas. </w:t>
      </w:r>
    </w:p>
    <w:p w:rsidR="00AF0D2F" w:rsidRDefault="00AF0D2F" w:rsidP="00B97D65">
      <w:pPr>
        <w:jc w:val="both"/>
        <w:rPr>
          <w:b/>
        </w:rPr>
      </w:pPr>
    </w:p>
    <w:p w:rsidR="00B97D65" w:rsidRPr="00FE5A80" w:rsidRDefault="00AF0D2F" w:rsidP="00B97D65">
      <w:pPr>
        <w:jc w:val="both"/>
        <w:rPr>
          <w:b/>
        </w:rPr>
      </w:pPr>
      <w:r>
        <w:rPr>
          <w:b/>
        </w:rPr>
        <w:t xml:space="preserve">   </w:t>
      </w:r>
      <w:r w:rsidR="00B97D65" w:rsidRPr="00FE5A80">
        <w:rPr>
          <w:b/>
        </w:rPr>
        <w:t>A lo largo de la mayor parte de su vida, sin embargo, Wittgenstein, de modo coherente, concibió la filosofía como un análisis conceptual o lingüístico.</w:t>
      </w:r>
    </w:p>
    <w:p w:rsidR="00B97D65" w:rsidRPr="00FE5A80" w:rsidRDefault="00B97D65" w:rsidP="00B97D65">
      <w:pPr>
        <w:jc w:val="both"/>
        <w:rPr>
          <w:b/>
        </w:rPr>
      </w:pPr>
    </w:p>
    <w:p w:rsidR="00B97D65" w:rsidRPr="00FE5A80" w:rsidRDefault="00B97D65" w:rsidP="00B97D65">
      <w:pPr>
        <w:widowControl/>
        <w:numPr>
          <w:ilvl w:val="0"/>
          <w:numId w:val="26"/>
        </w:numPr>
        <w:autoSpaceDE/>
        <w:autoSpaceDN/>
        <w:adjustRightInd/>
        <w:jc w:val="both"/>
        <w:rPr>
          <w:b/>
        </w:rPr>
      </w:pPr>
      <w:r w:rsidRPr="00FE5A80">
        <w:rPr>
          <w:b/>
          <w:color w:val="FF0000"/>
        </w:rPr>
        <w:t xml:space="preserve">    (W1)</w:t>
      </w:r>
      <w:r w:rsidRPr="00FE5A80">
        <w:rPr>
          <w:b/>
        </w:rPr>
        <w:t xml:space="preserve">  En el “</w:t>
      </w:r>
      <w:proofErr w:type="spellStart"/>
      <w:r w:rsidRPr="00FE5A80">
        <w:rPr>
          <w:b/>
        </w:rPr>
        <w:t>Tractatus</w:t>
      </w:r>
      <w:proofErr w:type="spellEnd"/>
      <w:r w:rsidRPr="00FE5A80">
        <w:rPr>
          <w:b/>
        </w:rPr>
        <w:t xml:space="preserve">” defendió que la “filosofía pretende la clarificación lógica de las ideas”. </w:t>
      </w:r>
      <w:r w:rsidR="00FE5A80">
        <w:rPr>
          <w:b/>
        </w:rPr>
        <w:t xml:space="preserve">Y defendiendo que todo en ella se defiende de una forma </w:t>
      </w:r>
      <w:proofErr w:type="spellStart"/>
      <w:r w:rsidR="00FE5A80">
        <w:rPr>
          <w:b/>
        </w:rPr>
        <w:t>geomética</w:t>
      </w:r>
      <w:proofErr w:type="spellEnd"/>
      <w:r w:rsidR="00FE5A80">
        <w:rPr>
          <w:b/>
        </w:rPr>
        <w:t xml:space="preserve"> y m</w:t>
      </w:r>
      <w:r w:rsidR="00FE5A80">
        <w:rPr>
          <w:b/>
        </w:rPr>
        <w:t>a</w:t>
      </w:r>
      <w:r w:rsidR="00FE5A80">
        <w:rPr>
          <w:b/>
        </w:rPr>
        <w:t xml:space="preserve">temática. </w:t>
      </w:r>
      <w:r w:rsidRPr="00FE5A80">
        <w:rPr>
          <w:b/>
        </w:rPr>
        <w:t xml:space="preserve">Por lo tanto la mente hay que explorarla en cuanto es capaz de analizar. Y hay que formarla en el discerniendo </w:t>
      </w:r>
      <w:r w:rsidR="00FE5A80">
        <w:rPr>
          <w:b/>
        </w:rPr>
        <w:t>para</w:t>
      </w:r>
      <w:r w:rsidRPr="00FE5A80">
        <w:rPr>
          <w:b/>
        </w:rPr>
        <w:t xml:space="preserve"> que adquiera la capacidad de elaborar co</w:t>
      </w:r>
      <w:r w:rsidRPr="00FE5A80">
        <w:rPr>
          <w:b/>
        </w:rPr>
        <w:t>m</w:t>
      </w:r>
      <w:r w:rsidRPr="00FE5A80">
        <w:rPr>
          <w:b/>
        </w:rPr>
        <w:t>binaciones mentales correctas</w:t>
      </w:r>
      <w:r w:rsidR="00FE5A80">
        <w:rPr>
          <w:b/>
        </w:rPr>
        <w:t xml:space="preserve"> mediante el cálculo</w:t>
      </w:r>
      <w:r w:rsidRPr="00FE5A80">
        <w:rPr>
          <w:b/>
        </w:rPr>
        <w:t>. Para ello tiene tablas de verdad y criterios de coherencia. Siguió la línea de Russell</w:t>
      </w:r>
      <w:r w:rsidR="00FE5A80">
        <w:rPr>
          <w:b/>
        </w:rPr>
        <w:t xml:space="preserve"> </w:t>
      </w:r>
      <w:proofErr w:type="spellStart"/>
      <w:r w:rsidR="00FE5A80">
        <w:rPr>
          <w:b/>
        </w:rPr>
        <w:t>proxzima</w:t>
      </w:r>
      <w:proofErr w:type="spellEnd"/>
      <w:r w:rsidR="00FE5A80">
        <w:rPr>
          <w:b/>
        </w:rPr>
        <w:t xml:space="preserve"> a un mecanicismo lógico dependiente de las tablas de verdad</w:t>
      </w:r>
      <w:r w:rsidRPr="00FE5A80">
        <w:rPr>
          <w:b/>
        </w:rPr>
        <w:t>.</w:t>
      </w:r>
    </w:p>
    <w:p w:rsidR="00B97D65" w:rsidRPr="00FE5A80" w:rsidRDefault="00B97D65" w:rsidP="00B97D65">
      <w:pPr>
        <w:ind w:left="180"/>
        <w:jc w:val="both"/>
        <w:rPr>
          <w:b/>
        </w:rPr>
      </w:pPr>
    </w:p>
    <w:p w:rsidR="00B97D65" w:rsidRDefault="00B97D65" w:rsidP="00B97D65">
      <w:pPr>
        <w:widowControl/>
        <w:numPr>
          <w:ilvl w:val="0"/>
          <w:numId w:val="26"/>
        </w:numPr>
        <w:autoSpaceDE/>
        <w:autoSpaceDN/>
        <w:adjustRightInd/>
        <w:jc w:val="both"/>
        <w:rPr>
          <w:b/>
        </w:rPr>
      </w:pPr>
      <w:r w:rsidRPr="00FE5A80">
        <w:rPr>
          <w:b/>
        </w:rPr>
        <w:t xml:space="preserve">   </w:t>
      </w:r>
      <w:r w:rsidRPr="00FE5A80">
        <w:rPr>
          <w:b/>
          <w:color w:val="FF0000"/>
        </w:rPr>
        <w:t>(W2)</w:t>
      </w:r>
      <w:r w:rsidRPr="00FE5A80">
        <w:rPr>
          <w:b/>
        </w:rPr>
        <w:t xml:space="preserve"> En las “Investigaciones filosóficas”,</w:t>
      </w:r>
      <w:r w:rsidR="00FE5A80">
        <w:rPr>
          <w:b/>
        </w:rPr>
        <w:t xml:space="preserve"> su segunda gran obra, </w:t>
      </w:r>
      <w:r w:rsidRPr="00FE5A80">
        <w:rPr>
          <w:b/>
        </w:rPr>
        <w:t xml:space="preserve"> sin embargo</w:t>
      </w:r>
      <w:r w:rsidR="00FE5A80">
        <w:rPr>
          <w:b/>
        </w:rPr>
        <w:t xml:space="preserve"> ca</w:t>
      </w:r>
      <w:r w:rsidR="00FE5A80">
        <w:rPr>
          <w:b/>
        </w:rPr>
        <w:t>m</w:t>
      </w:r>
      <w:r w:rsidR="00FE5A80">
        <w:rPr>
          <w:b/>
        </w:rPr>
        <w:t>biaba de opción. La mente actúa creativamente libre y no hay ninguna ley que la e</w:t>
      </w:r>
      <w:r w:rsidR="00FE5A80">
        <w:rPr>
          <w:b/>
        </w:rPr>
        <w:t>n</w:t>
      </w:r>
      <w:r w:rsidR="00FE5A80">
        <w:rPr>
          <w:b/>
        </w:rPr>
        <w:t>corsete hacia conclusiones automáticas. M</w:t>
      </w:r>
      <w:r w:rsidRPr="00FE5A80">
        <w:rPr>
          <w:b/>
        </w:rPr>
        <w:t xml:space="preserve">antenía que la “filosofía es un combate contra el </w:t>
      </w:r>
      <w:proofErr w:type="spellStart"/>
      <w:r w:rsidRPr="00FE5A80">
        <w:rPr>
          <w:b/>
        </w:rPr>
        <w:t>hechizamiento</w:t>
      </w:r>
      <w:proofErr w:type="spellEnd"/>
      <w:r w:rsidRPr="00FE5A80">
        <w:rPr>
          <w:b/>
        </w:rPr>
        <w:t xml:space="preserve"> de nuestra inteligencia por medio del lenguaje”. La mente ti</w:t>
      </w:r>
      <w:r w:rsidRPr="00FE5A80">
        <w:rPr>
          <w:b/>
        </w:rPr>
        <w:t>e</w:t>
      </w:r>
      <w:r w:rsidRPr="00FE5A80">
        <w:rPr>
          <w:b/>
        </w:rPr>
        <w:t xml:space="preserve">ne que darse cuenta de su potencial creador y no sólo </w:t>
      </w:r>
      <w:proofErr w:type="spellStart"/>
      <w:r w:rsidRPr="00FE5A80">
        <w:rPr>
          <w:b/>
        </w:rPr>
        <w:t>combinador</w:t>
      </w:r>
      <w:proofErr w:type="spellEnd"/>
      <w:r w:rsidRPr="00FE5A80">
        <w:rPr>
          <w:b/>
        </w:rPr>
        <w:t>. Tiene que elegir y no sigue leyes mecánicas o automáticas. La mente hay que formarla para que desc</w:t>
      </w:r>
      <w:r w:rsidRPr="00FE5A80">
        <w:rPr>
          <w:b/>
        </w:rPr>
        <w:t>u</w:t>
      </w:r>
      <w:r w:rsidRPr="00FE5A80">
        <w:rPr>
          <w:b/>
        </w:rPr>
        <w:t>bra, conozca y discierna la verdad</w:t>
      </w:r>
      <w:r w:rsidR="00FE5A80">
        <w:rPr>
          <w:b/>
        </w:rPr>
        <w:t xml:space="preserve"> y elija</w:t>
      </w:r>
      <w:r w:rsidRPr="00FE5A80">
        <w:rPr>
          <w:b/>
        </w:rPr>
        <w:t>. Y hay que educarla para que elija con acierto y formule libremente juicios de valor responsable y conforme con la realidad</w:t>
      </w:r>
      <w:r w:rsidR="00FE5A80">
        <w:rPr>
          <w:b/>
        </w:rPr>
        <w:t>.</w:t>
      </w:r>
    </w:p>
    <w:p w:rsidR="00FE5A80" w:rsidRDefault="00FE5A80" w:rsidP="00AF0D2F">
      <w:pPr>
        <w:widowControl/>
        <w:autoSpaceDE/>
        <w:autoSpaceDN/>
        <w:adjustRightInd/>
        <w:ind w:left="540"/>
        <w:jc w:val="both"/>
        <w:rPr>
          <w:b/>
        </w:rPr>
      </w:pPr>
    </w:p>
    <w:p w:rsidR="00FE5A80" w:rsidRPr="00FE5A80" w:rsidRDefault="00AF0D2F" w:rsidP="00FE5A80">
      <w:pPr>
        <w:widowControl/>
        <w:autoSpaceDE/>
        <w:autoSpaceDN/>
        <w:adjustRightInd/>
        <w:jc w:val="both"/>
        <w:rPr>
          <w:b/>
        </w:rPr>
      </w:pPr>
      <w:r>
        <w:rPr>
          <w:b/>
        </w:rPr>
        <w:t xml:space="preserve">   </w:t>
      </w:r>
      <w:r w:rsidR="00FE5A80">
        <w:rPr>
          <w:b/>
        </w:rPr>
        <w:t xml:space="preserve">  Del mecanicismo lógico saltó al </w:t>
      </w:r>
      <w:proofErr w:type="spellStart"/>
      <w:r w:rsidR="00FE5A80">
        <w:rPr>
          <w:b/>
        </w:rPr>
        <w:t>creativismo</w:t>
      </w:r>
      <w:proofErr w:type="spellEnd"/>
      <w:r w:rsidR="00FE5A80">
        <w:rPr>
          <w:b/>
        </w:rPr>
        <w:t xml:space="preserve">. contra </w:t>
      </w:r>
      <w:r w:rsidR="00353B13">
        <w:rPr>
          <w:b/>
        </w:rPr>
        <w:t>todas las leyes elaboradas por R</w:t>
      </w:r>
      <w:r w:rsidR="00FE5A80">
        <w:rPr>
          <w:b/>
        </w:rPr>
        <w:t>u</w:t>
      </w:r>
      <w:r w:rsidR="00FE5A80">
        <w:rPr>
          <w:b/>
        </w:rPr>
        <w:t>s</w:t>
      </w:r>
      <w:r w:rsidR="00FE5A80">
        <w:rPr>
          <w:b/>
        </w:rPr>
        <w:t>s</w:t>
      </w:r>
      <w:r w:rsidR="00353B13">
        <w:rPr>
          <w:b/>
        </w:rPr>
        <w:t>e</w:t>
      </w:r>
      <w:r w:rsidR="00FE5A80">
        <w:rPr>
          <w:b/>
        </w:rPr>
        <w:t>ll y toda la escuela de Cambridge, que</w:t>
      </w:r>
      <w:r>
        <w:rPr>
          <w:b/>
        </w:rPr>
        <w:t>, empezando por</w:t>
      </w:r>
      <w:r w:rsidR="00353B13">
        <w:rPr>
          <w:b/>
        </w:rPr>
        <w:t xml:space="preserve"> su maestro</w:t>
      </w:r>
      <w:r>
        <w:rPr>
          <w:b/>
        </w:rPr>
        <w:t>,</w:t>
      </w:r>
      <w:r w:rsidR="00FE5A80">
        <w:rPr>
          <w:b/>
        </w:rPr>
        <w:t xml:space="preserve"> le des</w:t>
      </w:r>
      <w:r w:rsidR="00353B13">
        <w:rPr>
          <w:b/>
        </w:rPr>
        <w:t>p</w:t>
      </w:r>
      <w:r w:rsidR="00FE5A80">
        <w:rPr>
          <w:b/>
        </w:rPr>
        <w:t>reciaron y consideraron como "traidor matemático y lógico</w:t>
      </w:r>
      <w:r>
        <w:rPr>
          <w:b/>
        </w:rPr>
        <w:t>"</w:t>
      </w:r>
      <w:r w:rsidR="00FE5A80">
        <w:rPr>
          <w:b/>
        </w:rPr>
        <w:t>.</w:t>
      </w:r>
      <w:r w:rsidR="00353B13">
        <w:rPr>
          <w:b/>
        </w:rPr>
        <w:t xml:space="preserve"> Poco le inquietó a Wittgenstein tal r</w:t>
      </w:r>
      <w:r w:rsidR="00353B13">
        <w:rPr>
          <w:b/>
        </w:rPr>
        <w:t>e</w:t>
      </w:r>
      <w:r w:rsidR="00353B13">
        <w:rPr>
          <w:b/>
        </w:rPr>
        <w:t>chazo, a mando él la verdad ante que toda otra consideración.</w:t>
      </w:r>
    </w:p>
    <w:p w:rsidR="00B97D65" w:rsidRPr="00FE5A80" w:rsidRDefault="00B97D65" w:rsidP="00B97D65">
      <w:pPr>
        <w:jc w:val="both"/>
        <w:rPr>
          <w:b/>
        </w:rPr>
      </w:pPr>
    </w:p>
    <w:p w:rsidR="00B97D65" w:rsidRPr="00FE5A80" w:rsidRDefault="00B97D65" w:rsidP="00B97D65">
      <w:pPr>
        <w:jc w:val="both"/>
        <w:rPr>
          <w:b/>
        </w:rPr>
      </w:pPr>
      <w:r w:rsidRPr="00FE5A80">
        <w:rPr>
          <w:b/>
        </w:rPr>
        <w:t xml:space="preserve">    Entre la teoría del aprender que hay en la primera etapa de Wittgenstein y lo que se vi</w:t>
      </w:r>
      <w:r w:rsidRPr="00FE5A80">
        <w:rPr>
          <w:b/>
        </w:rPr>
        <w:t>s</w:t>
      </w:r>
      <w:r w:rsidRPr="00FE5A80">
        <w:rPr>
          <w:b/>
        </w:rPr>
        <w:t>lumbra en la segunda hay una enorme diferencia: la que va del mecanicismo al realismo, de lo automático a lo creativo.</w:t>
      </w:r>
    </w:p>
    <w:p w:rsidR="00911586" w:rsidRPr="00FE5A80" w:rsidRDefault="00911586" w:rsidP="00B97D65">
      <w:pPr>
        <w:jc w:val="both"/>
        <w:rPr>
          <w:b/>
        </w:rPr>
      </w:pPr>
    </w:p>
    <w:p w:rsidR="00911586" w:rsidRPr="00FE5A80" w:rsidRDefault="00911586" w:rsidP="00B97D65">
      <w:pPr>
        <w:jc w:val="both"/>
        <w:rPr>
          <w:b/>
        </w:rPr>
      </w:pPr>
      <w:r w:rsidRPr="00FE5A80">
        <w:rPr>
          <w:b/>
        </w:rPr>
        <w:t xml:space="preserve">     Según la imagen de la teoría del significado de Wittgenstein, es la naturaleza lógica de las proposiciones simples la que representa hechos atómicos o situaciones. Afirmaba que la naturaleza del lenguaje requiere proposiciones elementales. Con su examen, pues son las proposiciones de la ciencia, podemos entender que son cognitivamente significativas.</w:t>
      </w:r>
    </w:p>
    <w:p w:rsidR="00B97D65" w:rsidRPr="00FE5A80" w:rsidRDefault="00B97D65" w:rsidP="00B97D65">
      <w:pPr>
        <w:jc w:val="both"/>
        <w:rPr>
          <w:b/>
        </w:rPr>
      </w:pPr>
    </w:p>
    <w:p w:rsidR="00B97D65" w:rsidRPr="00FE5A80" w:rsidRDefault="00B97D65" w:rsidP="00B97D65">
      <w:pPr>
        <w:jc w:val="both"/>
        <w:rPr>
          <w:b/>
        </w:rPr>
      </w:pPr>
      <w:r w:rsidRPr="00FE5A80">
        <w:rPr>
          <w:b/>
        </w:rPr>
        <w:t xml:space="preserve">      En el </w:t>
      </w:r>
      <w:proofErr w:type="spellStart"/>
      <w:r w:rsidRPr="00AF0D2F">
        <w:rPr>
          <w:b/>
        </w:rPr>
        <w:t>Tractatus</w:t>
      </w:r>
      <w:proofErr w:type="spellEnd"/>
      <w:r w:rsidRPr="00FE5A80">
        <w:rPr>
          <w:b/>
          <w:color w:val="0000FF"/>
        </w:rPr>
        <w:t>,</w:t>
      </w:r>
      <w:r w:rsidRPr="00FE5A80">
        <w:rPr>
          <w:b/>
        </w:rPr>
        <w:t xml:space="preserve"> Wittgenstein coincidía en lo fundamental con los mecanicistas. Soste</w:t>
      </w:r>
      <w:r w:rsidRPr="00FE5A80">
        <w:rPr>
          <w:b/>
        </w:rPr>
        <w:t>n</w:t>
      </w:r>
      <w:r w:rsidRPr="00FE5A80">
        <w:rPr>
          <w:b/>
        </w:rPr>
        <w:t>ía que el lenguaje se compone de proposiciones complejas que pueden ser analizadas r</w:t>
      </w:r>
      <w:r w:rsidRPr="00FE5A80">
        <w:rPr>
          <w:b/>
        </w:rPr>
        <w:t>e</w:t>
      </w:r>
      <w:r w:rsidRPr="00FE5A80">
        <w:rPr>
          <w:b/>
        </w:rPr>
        <w:t>duciéndolas a proposiciones más sencillas, hasta llegar a una formulación simple o el</w:t>
      </w:r>
      <w:r w:rsidRPr="00FE5A80">
        <w:rPr>
          <w:b/>
        </w:rPr>
        <w:t>e</w:t>
      </w:r>
      <w:r w:rsidRPr="00FE5A80">
        <w:rPr>
          <w:b/>
        </w:rPr>
        <w:t>mental. De modo similar, el mundo se compone de hechos complejos que pueden ser fragme</w:t>
      </w:r>
      <w:r w:rsidRPr="00FE5A80">
        <w:rPr>
          <w:b/>
        </w:rPr>
        <w:t>n</w:t>
      </w:r>
      <w:r w:rsidRPr="00FE5A80">
        <w:rPr>
          <w:b/>
        </w:rPr>
        <w:t>tados en hechos menos complejos hasta llegar a los hechos simples, o atómicos. El mu</w:t>
      </w:r>
      <w:r w:rsidRPr="00FE5A80">
        <w:rPr>
          <w:b/>
        </w:rPr>
        <w:t>n</w:t>
      </w:r>
      <w:r w:rsidRPr="00FE5A80">
        <w:rPr>
          <w:b/>
        </w:rPr>
        <w:t>do es la totalidad de esos hechos</w:t>
      </w:r>
    </w:p>
    <w:p w:rsidR="00B97D65" w:rsidRPr="00FE5A80" w:rsidRDefault="00B97D65" w:rsidP="00B97D65">
      <w:pPr>
        <w:jc w:val="both"/>
        <w:rPr>
          <w:b/>
        </w:rPr>
      </w:pPr>
    </w:p>
    <w:p w:rsidR="00B97D65" w:rsidRPr="00FE5A80" w:rsidRDefault="00B97D65" w:rsidP="00B97D65">
      <w:pPr>
        <w:jc w:val="both"/>
        <w:rPr>
          <w:b/>
        </w:rPr>
      </w:pPr>
      <w:r w:rsidRPr="00FE5A80">
        <w:rPr>
          <w:b/>
        </w:rPr>
        <w:t xml:space="preserve">    Incluso las declaraciones éticas y metafísicas en el </w:t>
      </w:r>
      <w:proofErr w:type="spellStart"/>
      <w:r w:rsidRPr="00FE5A80">
        <w:rPr>
          <w:b/>
        </w:rPr>
        <w:t>Tractatus</w:t>
      </w:r>
      <w:proofErr w:type="spellEnd"/>
      <w:r w:rsidRPr="00FE5A80">
        <w:rPr>
          <w:b/>
        </w:rPr>
        <w:t xml:space="preserve"> no son consideradas afi</w:t>
      </w:r>
      <w:r w:rsidRPr="00FE5A80">
        <w:rPr>
          <w:b/>
        </w:rPr>
        <w:t>r</w:t>
      </w:r>
      <w:r w:rsidRPr="00FE5A80">
        <w:rPr>
          <w:b/>
        </w:rPr>
        <w:t>maciones significativas ni relevantes. Esta teoría produjo un gran efecto sobre las teorías del positivismo, y los positivistas lógicos adscritos al Círculo de Viena reconocieron la trascendencia de esta conclusión, que se oponía a sus postulados.</w:t>
      </w:r>
    </w:p>
    <w:p w:rsidR="00B97D65" w:rsidRPr="00FE5A80" w:rsidRDefault="00B97D65" w:rsidP="00B97D65">
      <w:pPr>
        <w:jc w:val="both"/>
        <w:rPr>
          <w:b/>
        </w:rPr>
      </w:pPr>
    </w:p>
    <w:p w:rsidR="00B97D65" w:rsidRPr="00FE5A80" w:rsidRDefault="00B97D65" w:rsidP="00B97D65">
      <w:pPr>
        <w:jc w:val="both"/>
        <w:rPr>
          <w:b/>
        </w:rPr>
      </w:pPr>
      <w:r w:rsidRPr="00FE5A80">
        <w:rPr>
          <w:b/>
        </w:rPr>
        <w:t xml:space="preserve">     En las “</w:t>
      </w:r>
      <w:r w:rsidRPr="00AF0D2F">
        <w:rPr>
          <w:b/>
        </w:rPr>
        <w:t>Investigaciones filosóficas</w:t>
      </w:r>
      <w:r w:rsidRPr="00FE5A80">
        <w:rPr>
          <w:b/>
        </w:rPr>
        <w:t>”, publicadas dos años después de su muerte, pero adelantadas en sus últimos años de intermitente docencia, Wittgenstein defendía que</w:t>
      </w:r>
      <w:r w:rsidR="00353B13">
        <w:rPr>
          <w:b/>
        </w:rPr>
        <w:t>,</w:t>
      </w:r>
      <w:r w:rsidRPr="00FE5A80">
        <w:rPr>
          <w:b/>
        </w:rPr>
        <w:t xml:space="preserve"> si uno investiga en el presente cómo se utiliza el lenguaje, la variedad de usos lingüísticos se vuelve clara. </w:t>
      </w:r>
    </w:p>
    <w:p w:rsidR="00B97D65" w:rsidRPr="00FE5A80" w:rsidRDefault="00B97D65" w:rsidP="00B97D65">
      <w:pPr>
        <w:jc w:val="both"/>
        <w:rPr>
          <w:b/>
        </w:rPr>
      </w:pPr>
      <w:r w:rsidRPr="00FE5A80">
        <w:rPr>
          <w:b/>
        </w:rPr>
        <w:t xml:space="preserve"> </w:t>
      </w:r>
    </w:p>
    <w:p w:rsidR="00B97D65" w:rsidRPr="00FE5A80" w:rsidRDefault="00B97D65" w:rsidP="00B97D65">
      <w:pPr>
        <w:jc w:val="both"/>
        <w:rPr>
          <w:b/>
        </w:rPr>
      </w:pPr>
      <w:r w:rsidRPr="00FE5A80">
        <w:rPr>
          <w:b/>
        </w:rPr>
        <w:lastRenderedPageBreak/>
        <w:t xml:space="preserve">   </w:t>
      </w:r>
      <w:r w:rsidR="00AF0D2F">
        <w:rPr>
          <w:b/>
        </w:rPr>
        <w:t xml:space="preserve">   </w:t>
      </w:r>
      <w:r w:rsidRPr="00FE5A80">
        <w:rPr>
          <w:b/>
        </w:rPr>
        <w:t>Las</w:t>
      </w:r>
      <w:r w:rsidR="00353B13">
        <w:rPr>
          <w:b/>
        </w:rPr>
        <w:t xml:space="preserve"> palabras son como herramientas;</w:t>
      </w:r>
      <w:r w:rsidRPr="00FE5A80">
        <w:rPr>
          <w:b/>
        </w:rPr>
        <w:t xml:space="preserve"> y como las herramientas sirven para diferentes funciones</w:t>
      </w:r>
      <w:r w:rsidR="001B2373">
        <w:rPr>
          <w:b/>
        </w:rPr>
        <w:t>. A</w:t>
      </w:r>
      <w:r w:rsidRPr="00FE5A80">
        <w:rPr>
          <w:b/>
        </w:rPr>
        <w:t xml:space="preserve">sí las expresiones lingüísticas cumplen diversas funciones. </w:t>
      </w:r>
      <w:r w:rsidR="001B2373">
        <w:rPr>
          <w:b/>
        </w:rPr>
        <w:t xml:space="preserve">  </w:t>
      </w:r>
      <w:r w:rsidRPr="00FE5A80">
        <w:rPr>
          <w:b/>
        </w:rPr>
        <w:t>Cada uno las usa a su manera y difícilmente se puede convertir en propuestas neutras. Las mismas pueden usarse para representar hechos, para ordenar, interrogar, orar, agradecer, maldecir. Es d</w:t>
      </w:r>
      <w:r w:rsidRPr="00FE5A80">
        <w:rPr>
          <w:b/>
        </w:rPr>
        <w:t>e</w:t>
      </w:r>
      <w:r w:rsidRPr="00FE5A80">
        <w:rPr>
          <w:b/>
        </w:rPr>
        <w:t>cir la intención determina la lengua, que nunca es uniforme en el fondo, aunque lo sea en la forma</w:t>
      </w:r>
      <w:r w:rsidR="00353B13">
        <w:rPr>
          <w:b/>
        </w:rPr>
        <w:t>.</w:t>
      </w:r>
    </w:p>
    <w:p w:rsidR="00B97D65" w:rsidRPr="00FE5A80" w:rsidRDefault="00B97D65" w:rsidP="00911586">
      <w:pPr>
        <w:rPr>
          <w:b/>
        </w:rPr>
      </w:pPr>
    </w:p>
    <w:p w:rsidR="00AF0D2F" w:rsidRDefault="00911586" w:rsidP="00911586">
      <w:pPr>
        <w:jc w:val="both"/>
        <w:rPr>
          <w:b/>
        </w:rPr>
      </w:pPr>
      <w:r w:rsidRPr="00FE5A80">
        <w:rPr>
          <w:b/>
        </w:rPr>
        <w:t xml:space="preserve">      Este reconocimiento de la pluralidad y flexibilidad lingüísticas llevaron al concepto de Wittgenstein del juego del lenguaje y a la conclusión de que la gente interpreta diferentes juegos de lenguaje de forma diversa. El científico, por ejemplo, está inmerso en un juego lingüístico diferente del teólogo. </w:t>
      </w:r>
    </w:p>
    <w:p w:rsidR="00AF0D2F" w:rsidRDefault="00AF0D2F" w:rsidP="00911586">
      <w:pPr>
        <w:jc w:val="both"/>
        <w:rPr>
          <w:b/>
        </w:rPr>
      </w:pPr>
    </w:p>
    <w:p w:rsidR="00911586" w:rsidRPr="00FE5A80" w:rsidRDefault="00AF0D2F" w:rsidP="00911586">
      <w:pPr>
        <w:jc w:val="both"/>
        <w:rPr>
          <w:b/>
        </w:rPr>
      </w:pPr>
      <w:r>
        <w:rPr>
          <w:b/>
        </w:rPr>
        <w:t xml:space="preserve">     </w:t>
      </w:r>
      <w:r w:rsidR="00911586" w:rsidRPr="00FE5A80">
        <w:rPr>
          <w:b/>
        </w:rPr>
        <w:t>Además, el significado de una proposición ha de ser comprendida en el ámbito de su contexto, esto es, en los términos de las reglas del juego del cual esa proposición es una parte. La llave para la solución de los rompecabezas filosóficos es el proceso terapéutico de examinar y describir el lenguaje en uso.</w:t>
      </w:r>
    </w:p>
    <w:p w:rsidR="00911586" w:rsidRPr="00FE5A80" w:rsidRDefault="00911586" w:rsidP="00B97D65">
      <w:pPr>
        <w:jc w:val="both"/>
        <w:rPr>
          <w:b/>
        </w:rPr>
      </w:pPr>
    </w:p>
    <w:p w:rsidR="00B97D65" w:rsidRPr="00FE5A80" w:rsidRDefault="00B97D65" w:rsidP="00911586">
      <w:pPr>
        <w:tabs>
          <w:tab w:val="left" w:pos="1770"/>
        </w:tabs>
        <w:jc w:val="both"/>
        <w:rPr>
          <w:b/>
        </w:rPr>
      </w:pPr>
      <w:r w:rsidRPr="00FE5A80">
        <w:rPr>
          <w:b/>
        </w:rPr>
        <w:t xml:space="preserve">     Otras obras de Wittgenstein publicadas después de su muerte, fueron “Observaciones sobre los fundamentos de las matemáticas”, los “Cuadernos azul y marrón”, “Los Apuntes 1914-</w:t>
      </w:r>
      <w:smartTag w:uri="urn:schemas-microsoft-com:office:smarttags" w:element="metricconverter">
        <w:smartTagPr>
          <w:attr w:name="ProductID" w:val="1 916”"/>
        </w:smartTagPr>
        <w:r w:rsidRPr="00FE5A80">
          <w:rPr>
            <w:b/>
          </w:rPr>
          <w:t>1 916”</w:t>
        </w:r>
      </w:smartTag>
      <w:r w:rsidRPr="00FE5A80">
        <w:rPr>
          <w:b/>
        </w:rPr>
        <w:t xml:space="preserve">  y la “Gramática filosófica”.</w:t>
      </w:r>
    </w:p>
    <w:p w:rsidR="00B97D65" w:rsidRPr="00FE5A80" w:rsidRDefault="00B97D65" w:rsidP="00B97D65">
      <w:pPr>
        <w:shd w:val="clear" w:color="auto" w:fill="FFFFFF"/>
        <w:jc w:val="both"/>
        <w:rPr>
          <w:b/>
        </w:rPr>
      </w:pPr>
    </w:p>
    <w:p w:rsidR="001B2373" w:rsidRDefault="00B97D65" w:rsidP="00911586">
      <w:pPr>
        <w:shd w:val="clear" w:color="auto" w:fill="FFFFFF"/>
        <w:jc w:val="both"/>
      </w:pPr>
      <w:r w:rsidRPr="00FE5A80">
        <w:rPr>
          <w:b/>
        </w:rPr>
        <w:t xml:space="preserve">      Wittgenstein murió en Cambridge el 29 de abril de </w:t>
      </w:r>
      <w:smartTag w:uri="urn:schemas-microsoft-com:office:smarttags" w:element="metricconverter">
        <w:smartTagPr>
          <w:attr w:name="ProductID" w:val="1951 a"/>
        </w:smartTagPr>
        <w:r w:rsidRPr="00FE5A80">
          <w:rPr>
            <w:b/>
          </w:rPr>
          <w:t>1951 a</w:t>
        </w:r>
      </w:smartTag>
      <w:r w:rsidRPr="00FE5A80">
        <w:rPr>
          <w:b/>
        </w:rPr>
        <w:t xml:space="preserve"> causa de un cáncer de próst</w:t>
      </w:r>
      <w:r w:rsidRPr="00FE5A80">
        <w:rPr>
          <w:b/>
        </w:rPr>
        <w:t>a</w:t>
      </w:r>
      <w:r w:rsidRPr="00FE5A80">
        <w:rPr>
          <w:b/>
        </w:rPr>
        <w:t>ta. Murió muy pobre en casa de su médico y amigo y, según el testimonio de este, sus últimas palabras fueron “</w:t>
      </w:r>
      <w:r w:rsidRPr="0014263F">
        <w:rPr>
          <w:b/>
          <w:i/>
        </w:rPr>
        <w:t>Decidles a todos que mi vida ha sido maravillosa</w:t>
      </w:r>
      <w:r w:rsidRPr="00FE5A80">
        <w:rPr>
          <w:b/>
        </w:rPr>
        <w:t>”</w:t>
      </w:r>
      <w:r w:rsidR="001B2373">
        <w:rPr>
          <w:b/>
        </w:rPr>
        <w:t>.</w:t>
      </w:r>
    </w:p>
    <w:p w:rsidR="00B97D65" w:rsidRDefault="001B2373" w:rsidP="001B2373">
      <w:pPr>
        <w:tabs>
          <w:tab w:val="left" w:pos="9000"/>
        </w:tabs>
      </w:pPr>
      <w:r>
        <w:tab/>
      </w:r>
    </w:p>
    <w:p w:rsidR="001B2373" w:rsidRDefault="001B2373" w:rsidP="001B2373">
      <w:pPr>
        <w:tabs>
          <w:tab w:val="left" w:pos="9000"/>
        </w:tabs>
      </w:pPr>
    </w:p>
    <w:p w:rsidR="004432CE" w:rsidRDefault="004432CE" w:rsidP="001B2373">
      <w:pPr>
        <w:tabs>
          <w:tab w:val="left" w:pos="9000"/>
        </w:tabs>
        <w:jc w:val="center"/>
      </w:pPr>
    </w:p>
    <w:p w:rsidR="00415262" w:rsidRDefault="004432CE" w:rsidP="001B2373">
      <w:pPr>
        <w:tabs>
          <w:tab w:val="left" w:pos="9000"/>
        </w:tabs>
        <w:jc w:val="center"/>
        <w:rPr>
          <w:b/>
          <w:color w:val="FF0000"/>
        </w:rPr>
      </w:pPr>
      <w:r w:rsidRPr="004432CE">
        <w:rPr>
          <w:b/>
          <w:color w:val="FF0000"/>
        </w:rPr>
        <w:t>Este es el pr</w:t>
      </w:r>
      <w:r w:rsidR="001B2D89">
        <w:rPr>
          <w:b/>
          <w:color w:val="FF0000"/>
        </w:rPr>
        <w:t>ó</w:t>
      </w:r>
      <w:r w:rsidR="00415262">
        <w:rPr>
          <w:b/>
          <w:color w:val="FF0000"/>
        </w:rPr>
        <w:t xml:space="preserve">logo que Wittgenstein escribió </w:t>
      </w:r>
    </w:p>
    <w:p w:rsidR="004432CE" w:rsidRPr="004432CE" w:rsidRDefault="004432CE" w:rsidP="001B2373">
      <w:pPr>
        <w:tabs>
          <w:tab w:val="left" w:pos="9000"/>
        </w:tabs>
        <w:jc w:val="center"/>
        <w:rPr>
          <w:b/>
          <w:color w:val="FF0000"/>
        </w:rPr>
      </w:pPr>
      <w:r w:rsidRPr="004432CE">
        <w:rPr>
          <w:b/>
          <w:color w:val="FF0000"/>
        </w:rPr>
        <w:t>en su libro de las Reflexiones filosóficas</w:t>
      </w:r>
    </w:p>
    <w:p w:rsidR="004432CE" w:rsidRDefault="004432CE" w:rsidP="001B2373">
      <w:pPr>
        <w:tabs>
          <w:tab w:val="left" w:pos="9000"/>
        </w:tabs>
        <w:jc w:val="center"/>
      </w:pPr>
    </w:p>
    <w:p w:rsidR="008C3422" w:rsidRDefault="008C3422" w:rsidP="008C3422">
      <w:pPr>
        <w:widowControl/>
        <w:autoSpaceDE/>
        <w:autoSpaceDN/>
        <w:adjustRightInd/>
        <w:jc w:val="both"/>
        <w:rPr>
          <w:b/>
          <w:i/>
        </w:rPr>
      </w:pPr>
      <w:r>
        <w:rPr>
          <w:b/>
          <w:i/>
        </w:rPr>
        <w:t xml:space="preserve">     </w:t>
      </w:r>
      <w:r w:rsidRPr="008C3422">
        <w:rPr>
          <w:b/>
          <w:i/>
        </w:rPr>
        <w:t>En lo que sigue publico pensamientos que son el precipitado de investigaciones filos</w:t>
      </w:r>
      <w:r w:rsidRPr="008C3422">
        <w:rPr>
          <w:b/>
          <w:i/>
        </w:rPr>
        <w:t>ó</w:t>
      </w:r>
      <w:r w:rsidRPr="008C3422">
        <w:rPr>
          <w:b/>
          <w:i/>
        </w:rPr>
        <w:t>ficas</w:t>
      </w:r>
      <w:r>
        <w:rPr>
          <w:b/>
          <w:i/>
        </w:rPr>
        <w:t xml:space="preserve"> </w:t>
      </w:r>
      <w:r w:rsidRPr="008C3422">
        <w:rPr>
          <w:b/>
          <w:i/>
        </w:rPr>
        <w:t>que me han ocupado en los</w:t>
      </w:r>
      <w:r>
        <w:rPr>
          <w:b/>
          <w:i/>
        </w:rPr>
        <w:t xml:space="preserve"> </w:t>
      </w:r>
      <w:r w:rsidRPr="008C3422">
        <w:rPr>
          <w:b/>
          <w:i/>
        </w:rPr>
        <w:t>últimos dieciséis años. Conciernen a muchos temas: el concepto</w:t>
      </w:r>
      <w:r>
        <w:rPr>
          <w:b/>
          <w:i/>
        </w:rPr>
        <w:t xml:space="preserve"> </w:t>
      </w:r>
      <w:r w:rsidRPr="008C3422">
        <w:rPr>
          <w:b/>
          <w:i/>
        </w:rPr>
        <w:t>de signific</w:t>
      </w:r>
      <w:r w:rsidRPr="008C3422">
        <w:rPr>
          <w:b/>
          <w:i/>
        </w:rPr>
        <w:t>a</w:t>
      </w:r>
      <w:r w:rsidRPr="008C3422">
        <w:rPr>
          <w:b/>
          <w:i/>
        </w:rPr>
        <w:t>do, de proposición, de lógica, los fundamentos de la matemática, los estados de</w:t>
      </w:r>
      <w:r>
        <w:rPr>
          <w:b/>
          <w:i/>
        </w:rPr>
        <w:t xml:space="preserve"> </w:t>
      </w:r>
      <w:r w:rsidRPr="008C3422">
        <w:rPr>
          <w:b/>
          <w:i/>
        </w:rPr>
        <w:t>conciencia y otras cosas</w:t>
      </w:r>
      <w:r>
        <w:rPr>
          <w:b/>
          <w:i/>
        </w:rPr>
        <w:t>.</w:t>
      </w:r>
    </w:p>
    <w:p w:rsidR="008C3422" w:rsidRDefault="008C3422" w:rsidP="008C3422">
      <w:pPr>
        <w:widowControl/>
        <w:autoSpaceDE/>
        <w:autoSpaceDN/>
        <w:adjustRightInd/>
        <w:jc w:val="both"/>
        <w:rPr>
          <w:b/>
          <w:i/>
        </w:rPr>
      </w:pPr>
    </w:p>
    <w:p w:rsidR="008C3422" w:rsidRDefault="008C3422" w:rsidP="008C3422">
      <w:pPr>
        <w:widowControl/>
        <w:autoSpaceDE/>
        <w:autoSpaceDN/>
        <w:adjustRightInd/>
        <w:jc w:val="both"/>
        <w:rPr>
          <w:b/>
          <w:i/>
        </w:rPr>
      </w:pPr>
      <w:r>
        <w:rPr>
          <w:b/>
          <w:i/>
        </w:rPr>
        <w:t xml:space="preserve">   </w:t>
      </w:r>
      <w:r w:rsidRPr="008C3422">
        <w:rPr>
          <w:b/>
          <w:i/>
        </w:rPr>
        <w:t>He redactado como an</w:t>
      </w:r>
      <w:r w:rsidRPr="008C3422">
        <w:rPr>
          <w:b/>
          <w:i/>
        </w:rPr>
        <w:t>o</w:t>
      </w:r>
      <w:r w:rsidRPr="008C3422">
        <w:rPr>
          <w:b/>
          <w:i/>
        </w:rPr>
        <w:t>taciones, en breves párrafos, todos</w:t>
      </w:r>
      <w:r>
        <w:rPr>
          <w:b/>
          <w:i/>
        </w:rPr>
        <w:t xml:space="preserve"> </w:t>
      </w:r>
      <w:r w:rsidRPr="008C3422">
        <w:rPr>
          <w:b/>
          <w:i/>
        </w:rPr>
        <w:t>esos</w:t>
      </w:r>
      <w:r>
        <w:rPr>
          <w:b/>
          <w:i/>
        </w:rPr>
        <w:t xml:space="preserve"> </w:t>
      </w:r>
      <w:r w:rsidRPr="008C3422">
        <w:rPr>
          <w:b/>
          <w:i/>
        </w:rPr>
        <w:t>pensamientos. A veces en largas cadenas sobre el mismo</w:t>
      </w:r>
      <w:r>
        <w:rPr>
          <w:b/>
          <w:i/>
        </w:rPr>
        <w:t xml:space="preserve"> </w:t>
      </w:r>
      <w:r w:rsidRPr="008C3422">
        <w:rPr>
          <w:b/>
          <w:i/>
        </w:rPr>
        <w:t>tema, a veces saltando de un dominio</w:t>
      </w:r>
      <w:r>
        <w:rPr>
          <w:b/>
          <w:i/>
        </w:rPr>
        <w:t xml:space="preserve"> </w:t>
      </w:r>
      <w:r w:rsidRPr="008C3422">
        <w:rPr>
          <w:b/>
          <w:i/>
        </w:rPr>
        <w:t>a otro en rápido cambio</w:t>
      </w:r>
      <w:r>
        <w:rPr>
          <w:b/>
          <w:i/>
        </w:rPr>
        <w:t xml:space="preserve">. </w:t>
      </w:r>
    </w:p>
    <w:p w:rsidR="008C3422" w:rsidRDefault="008C3422" w:rsidP="008C3422">
      <w:pPr>
        <w:widowControl/>
        <w:autoSpaceDE/>
        <w:autoSpaceDN/>
        <w:adjustRightInd/>
        <w:jc w:val="both"/>
        <w:rPr>
          <w:b/>
          <w:i/>
        </w:rPr>
      </w:pPr>
    </w:p>
    <w:p w:rsidR="008C3422" w:rsidRDefault="008C3422" w:rsidP="008C3422">
      <w:pPr>
        <w:widowControl/>
        <w:autoSpaceDE/>
        <w:autoSpaceDN/>
        <w:adjustRightInd/>
        <w:jc w:val="both"/>
        <w:rPr>
          <w:b/>
          <w:i/>
        </w:rPr>
      </w:pPr>
      <w:r>
        <w:rPr>
          <w:b/>
          <w:i/>
        </w:rPr>
        <w:t xml:space="preserve"> </w:t>
      </w:r>
      <w:r w:rsidRPr="008C3422">
        <w:rPr>
          <w:b/>
          <w:i/>
        </w:rPr>
        <w:t>Mi intención era desde el comienzo reunir todo esto</w:t>
      </w:r>
      <w:r>
        <w:rPr>
          <w:b/>
          <w:i/>
        </w:rPr>
        <w:t xml:space="preserve"> </w:t>
      </w:r>
      <w:r w:rsidRPr="008C3422">
        <w:rPr>
          <w:b/>
          <w:i/>
        </w:rPr>
        <w:t>alguna vez</w:t>
      </w:r>
      <w:r>
        <w:rPr>
          <w:b/>
          <w:i/>
        </w:rPr>
        <w:t xml:space="preserve"> </w:t>
      </w:r>
      <w:r w:rsidRPr="008C3422">
        <w:rPr>
          <w:b/>
          <w:i/>
        </w:rPr>
        <w:t>en un libro, de c</w:t>
      </w:r>
      <w:r w:rsidRPr="008C3422">
        <w:rPr>
          <w:b/>
          <w:i/>
        </w:rPr>
        <w:t>u</w:t>
      </w:r>
      <w:r w:rsidRPr="008C3422">
        <w:rPr>
          <w:b/>
          <w:i/>
        </w:rPr>
        <w:t>ya forma me hice diferentes</w:t>
      </w:r>
      <w:r>
        <w:rPr>
          <w:b/>
          <w:i/>
        </w:rPr>
        <w:t xml:space="preserve"> </w:t>
      </w:r>
      <w:r w:rsidRPr="008C3422">
        <w:rPr>
          <w:b/>
          <w:i/>
        </w:rPr>
        <w:t>representaciones en diferentes momentos. Pero</w:t>
      </w:r>
      <w:r>
        <w:rPr>
          <w:b/>
          <w:i/>
        </w:rPr>
        <w:t xml:space="preserve"> </w:t>
      </w:r>
      <w:r w:rsidRPr="008C3422">
        <w:rPr>
          <w:b/>
          <w:i/>
        </w:rPr>
        <w:t>me parecía</w:t>
      </w:r>
      <w:r>
        <w:rPr>
          <w:b/>
          <w:i/>
        </w:rPr>
        <w:t xml:space="preserve"> </w:t>
      </w:r>
      <w:r w:rsidRPr="008C3422">
        <w:rPr>
          <w:b/>
          <w:i/>
        </w:rPr>
        <w:t>e</w:t>
      </w:r>
      <w:r w:rsidRPr="008C3422">
        <w:rPr>
          <w:b/>
          <w:i/>
        </w:rPr>
        <w:t>sencial que en él los pensamientos debieran progresar de</w:t>
      </w:r>
      <w:r>
        <w:rPr>
          <w:b/>
          <w:i/>
        </w:rPr>
        <w:t xml:space="preserve"> </w:t>
      </w:r>
      <w:r w:rsidRPr="008C3422">
        <w:rPr>
          <w:b/>
          <w:i/>
        </w:rPr>
        <w:t>un tema a otro</w:t>
      </w:r>
      <w:r>
        <w:rPr>
          <w:b/>
          <w:i/>
        </w:rPr>
        <w:t xml:space="preserve"> </w:t>
      </w:r>
      <w:r w:rsidRPr="008C3422">
        <w:rPr>
          <w:b/>
          <w:i/>
        </w:rPr>
        <w:t>en</w:t>
      </w:r>
      <w:r>
        <w:rPr>
          <w:b/>
          <w:i/>
        </w:rPr>
        <w:t xml:space="preserve"> </w:t>
      </w:r>
      <w:r w:rsidRPr="008C3422">
        <w:rPr>
          <w:b/>
          <w:i/>
        </w:rPr>
        <w:t>una secuencia natural y sin fisuras.</w:t>
      </w:r>
      <w:r>
        <w:rPr>
          <w:b/>
          <w:i/>
        </w:rPr>
        <w:t xml:space="preserve"> </w:t>
      </w:r>
      <w:r w:rsidRPr="008C3422">
        <w:rPr>
          <w:b/>
          <w:i/>
        </w:rPr>
        <w:t>Tras varios intentos desafortunados de ensamblar mis resultados en una t</w:t>
      </w:r>
      <w:r w:rsidRPr="008C3422">
        <w:rPr>
          <w:b/>
          <w:i/>
        </w:rPr>
        <w:t>o</w:t>
      </w:r>
      <w:r w:rsidRPr="008C3422">
        <w:rPr>
          <w:b/>
          <w:i/>
        </w:rPr>
        <w:t>talidad</w:t>
      </w:r>
      <w:r>
        <w:rPr>
          <w:b/>
          <w:i/>
        </w:rPr>
        <w:t xml:space="preserve"> </w:t>
      </w:r>
      <w:r w:rsidRPr="008C3422">
        <w:rPr>
          <w:b/>
          <w:i/>
        </w:rPr>
        <w:t xml:space="preserve">semejante, me di cuenta de que eso nunca me saldría bien. </w:t>
      </w:r>
    </w:p>
    <w:p w:rsidR="008C3422" w:rsidRDefault="008C3422" w:rsidP="008C3422">
      <w:pPr>
        <w:widowControl/>
        <w:autoSpaceDE/>
        <w:autoSpaceDN/>
        <w:adjustRightInd/>
        <w:jc w:val="both"/>
        <w:rPr>
          <w:b/>
          <w:i/>
        </w:rPr>
      </w:pPr>
      <w:r>
        <w:rPr>
          <w:b/>
          <w:i/>
        </w:rPr>
        <w:t xml:space="preserve">   </w:t>
      </w:r>
      <w:r w:rsidRPr="008C3422">
        <w:rPr>
          <w:b/>
          <w:i/>
        </w:rPr>
        <w:t>Que lo mejor que yo podría</w:t>
      </w:r>
      <w:r>
        <w:rPr>
          <w:b/>
          <w:i/>
        </w:rPr>
        <w:t xml:space="preserve"> </w:t>
      </w:r>
      <w:r w:rsidRPr="008C3422">
        <w:rPr>
          <w:b/>
          <w:i/>
        </w:rPr>
        <w:t>escribir siempre se quedaría sólo en anotaciones</w:t>
      </w:r>
      <w:r>
        <w:rPr>
          <w:b/>
          <w:i/>
        </w:rPr>
        <w:t xml:space="preserve"> </w:t>
      </w:r>
      <w:r w:rsidRPr="008C3422">
        <w:rPr>
          <w:b/>
          <w:i/>
        </w:rPr>
        <w:t>filosóf</w:t>
      </w:r>
      <w:r w:rsidRPr="008C3422">
        <w:rPr>
          <w:b/>
          <w:i/>
        </w:rPr>
        <w:t>i</w:t>
      </w:r>
      <w:r w:rsidRPr="008C3422">
        <w:rPr>
          <w:b/>
          <w:i/>
        </w:rPr>
        <w:t>cas;</w:t>
      </w:r>
      <w:r>
        <w:rPr>
          <w:b/>
          <w:i/>
        </w:rPr>
        <w:t xml:space="preserve"> </w:t>
      </w:r>
      <w:r w:rsidRPr="008C3422">
        <w:rPr>
          <w:b/>
          <w:i/>
        </w:rPr>
        <w:t>que mis pensamientos</w:t>
      </w:r>
      <w:r>
        <w:rPr>
          <w:b/>
          <w:i/>
        </w:rPr>
        <w:t xml:space="preserve"> </w:t>
      </w:r>
      <w:r w:rsidRPr="008C3422">
        <w:rPr>
          <w:b/>
          <w:i/>
        </w:rPr>
        <w:t>desfallecían tan pronto como intentaba obligarlos a proseguir, co</w:t>
      </w:r>
      <w:r w:rsidRPr="008C3422">
        <w:rPr>
          <w:b/>
          <w:i/>
        </w:rPr>
        <w:t>n</w:t>
      </w:r>
      <w:r w:rsidRPr="008C3422">
        <w:rPr>
          <w:b/>
          <w:i/>
        </w:rPr>
        <w:t>tra su inclinación natural,</w:t>
      </w:r>
      <w:r>
        <w:rPr>
          <w:b/>
          <w:i/>
        </w:rPr>
        <w:t xml:space="preserve"> </w:t>
      </w:r>
      <w:r w:rsidRPr="008C3422">
        <w:rPr>
          <w:b/>
          <w:i/>
        </w:rPr>
        <w:t>en</w:t>
      </w:r>
      <w:r>
        <w:rPr>
          <w:b/>
          <w:i/>
        </w:rPr>
        <w:t xml:space="preserve"> </w:t>
      </w:r>
      <w:r w:rsidRPr="008C3422">
        <w:rPr>
          <w:b/>
          <w:i/>
        </w:rPr>
        <w:t>una sola dirección.</w:t>
      </w:r>
      <w:r>
        <w:rPr>
          <w:b/>
          <w:i/>
        </w:rPr>
        <w:t xml:space="preserve"> </w:t>
      </w:r>
      <w:r w:rsidRPr="008C3422">
        <w:rPr>
          <w:b/>
          <w:i/>
        </w:rPr>
        <w:t>Y esto estaba conectado, ciertamente, con la naturaleza misma de la</w:t>
      </w:r>
      <w:r>
        <w:rPr>
          <w:b/>
          <w:i/>
        </w:rPr>
        <w:t xml:space="preserve"> </w:t>
      </w:r>
      <w:r w:rsidRPr="008C3422">
        <w:rPr>
          <w:b/>
          <w:i/>
        </w:rPr>
        <w:t>investigación.</w:t>
      </w:r>
    </w:p>
    <w:p w:rsidR="008C3422" w:rsidRDefault="008C3422" w:rsidP="008C3422">
      <w:pPr>
        <w:widowControl/>
        <w:autoSpaceDE/>
        <w:autoSpaceDN/>
        <w:adjustRightInd/>
        <w:jc w:val="both"/>
        <w:rPr>
          <w:b/>
          <w:i/>
        </w:rPr>
      </w:pPr>
    </w:p>
    <w:p w:rsidR="005C6332" w:rsidRDefault="008C3422" w:rsidP="008C3422">
      <w:pPr>
        <w:widowControl/>
        <w:autoSpaceDE/>
        <w:autoSpaceDN/>
        <w:adjustRightInd/>
        <w:jc w:val="both"/>
        <w:rPr>
          <w:b/>
          <w:i/>
        </w:rPr>
      </w:pPr>
      <w:r>
        <w:rPr>
          <w:b/>
          <w:i/>
        </w:rPr>
        <w:t xml:space="preserve">  </w:t>
      </w:r>
      <w:r w:rsidRPr="008C3422">
        <w:rPr>
          <w:b/>
          <w:i/>
        </w:rPr>
        <w:t xml:space="preserve"> Ella misma nos</w:t>
      </w:r>
      <w:r>
        <w:rPr>
          <w:b/>
          <w:i/>
        </w:rPr>
        <w:t xml:space="preserve"> </w:t>
      </w:r>
      <w:r w:rsidRPr="008C3422">
        <w:rPr>
          <w:b/>
          <w:i/>
        </w:rPr>
        <w:t>obliga</w:t>
      </w:r>
      <w:r w:rsidR="005C6332">
        <w:rPr>
          <w:b/>
          <w:i/>
        </w:rPr>
        <w:t xml:space="preserve"> </w:t>
      </w:r>
      <w:r w:rsidRPr="008C3422">
        <w:rPr>
          <w:b/>
          <w:i/>
        </w:rPr>
        <w:t>a atravesar en zigzag un amplio dominio de</w:t>
      </w:r>
      <w:r>
        <w:rPr>
          <w:b/>
          <w:i/>
        </w:rPr>
        <w:t xml:space="preserve"> </w:t>
      </w:r>
      <w:r w:rsidRPr="008C3422">
        <w:rPr>
          <w:b/>
          <w:i/>
        </w:rPr>
        <w:t>pens</w:t>
      </w:r>
      <w:r w:rsidRPr="008C3422">
        <w:rPr>
          <w:b/>
          <w:i/>
        </w:rPr>
        <w:t>a</w:t>
      </w:r>
      <w:r w:rsidRPr="008C3422">
        <w:rPr>
          <w:b/>
          <w:i/>
        </w:rPr>
        <w:t>miento en todas las direcciones.</w:t>
      </w:r>
      <w:r>
        <w:rPr>
          <w:b/>
          <w:i/>
        </w:rPr>
        <w:t xml:space="preserve"> </w:t>
      </w:r>
      <w:r w:rsidRPr="008C3422">
        <w:rPr>
          <w:b/>
          <w:i/>
        </w:rPr>
        <w:t>Las anotaciones filosóficas de este libro son como un</w:t>
      </w:r>
      <w:r>
        <w:rPr>
          <w:b/>
          <w:i/>
        </w:rPr>
        <w:t xml:space="preserve"> </w:t>
      </w:r>
      <w:r w:rsidRPr="008C3422">
        <w:rPr>
          <w:b/>
          <w:i/>
        </w:rPr>
        <w:t>conjunto de bo</w:t>
      </w:r>
      <w:r w:rsidRPr="008C3422">
        <w:rPr>
          <w:b/>
          <w:i/>
        </w:rPr>
        <w:t>s</w:t>
      </w:r>
      <w:r w:rsidRPr="008C3422">
        <w:rPr>
          <w:b/>
          <w:i/>
        </w:rPr>
        <w:t>quejos de</w:t>
      </w:r>
      <w:r>
        <w:rPr>
          <w:b/>
          <w:i/>
        </w:rPr>
        <w:t xml:space="preserve"> </w:t>
      </w:r>
      <w:r w:rsidRPr="008C3422">
        <w:rPr>
          <w:b/>
          <w:i/>
        </w:rPr>
        <w:t>paisajes que han resultado de estos largos y enmarañados</w:t>
      </w:r>
      <w:r>
        <w:rPr>
          <w:b/>
          <w:i/>
        </w:rPr>
        <w:t xml:space="preserve"> </w:t>
      </w:r>
      <w:r w:rsidRPr="008C3422">
        <w:rPr>
          <w:b/>
          <w:i/>
        </w:rPr>
        <w:t>viajes.</w:t>
      </w:r>
      <w:r>
        <w:rPr>
          <w:b/>
          <w:i/>
        </w:rPr>
        <w:t xml:space="preserve"> </w:t>
      </w:r>
      <w:r w:rsidRPr="008C3422">
        <w:rPr>
          <w:b/>
          <w:i/>
        </w:rPr>
        <w:t>Los mismos puntos, o casi los mismos, fueron continuamente tocados de nuevo desde</w:t>
      </w:r>
      <w:r>
        <w:rPr>
          <w:b/>
          <w:i/>
        </w:rPr>
        <w:t xml:space="preserve"> </w:t>
      </w:r>
      <w:r w:rsidRPr="008C3422">
        <w:rPr>
          <w:b/>
          <w:i/>
        </w:rPr>
        <w:t>diferentes d</w:t>
      </w:r>
      <w:r w:rsidRPr="008C3422">
        <w:rPr>
          <w:b/>
          <w:i/>
        </w:rPr>
        <w:t>i</w:t>
      </w:r>
      <w:r w:rsidRPr="008C3422">
        <w:rPr>
          <w:b/>
          <w:i/>
        </w:rPr>
        <w:t xml:space="preserve">recciones y siempre se esbozaron nuevos cuadros. </w:t>
      </w:r>
    </w:p>
    <w:p w:rsidR="008C3422" w:rsidRDefault="005C6332" w:rsidP="008C3422">
      <w:pPr>
        <w:widowControl/>
        <w:autoSpaceDE/>
        <w:autoSpaceDN/>
        <w:adjustRightInd/>
        <w:jc w:val="both"/>
        <w:rPr>
          <w:b/>
          <w:i/>
        </w:rPr>
      </w:pPr>
      <w:r>
        <w:rPr>
          <w:b/>
          <w:i/>
        </w:rPr>
        <w:lastRenderedPageBreak/>
        <w:t xml:space="preserve">   </w:t>
      </w:r>
      <w:r w:rsidR="008C3422" w:rsidRPr="008C3422">
        <w:rPr>
          <w:b/>
          <w:i/>
        </w:rPr>
        <w:t>Un sinnúmero de éstos</w:t>
      </w:r>
      <w:r w:rsidR="008C3422">
        <w:rPr>
          <w:b/>
          <w:i/>
        </w:rPr>
        <w:t xml:space="preserve"> </w:t>
      </w:r>
      <w:r w:rsidR="008C3422" w:rsidRPr="008C3422">
        <w:rPr>
          <w:b/>
          <w:i/>
        </w:rPr>
        <w:t>estaban mal dibujados, o carecían de personalidad, aquejados de todos los defectos de un</w:t>
      </w:r>
      <w:r w:rsidR="008C3422">
        <w:rPr>
          <w:b/>
          <w:i/>
        </w:rPr>
        <w:t xml:space="preserve"> </w:t>
      </w:r>
      <w:r w:rsidR="008C3422" w:rsidRPr="008C3422">
        <w:rPr>
          <w:b/>
          <w:i/>
        </w:rPr>
        <w:t>torpe dibujante. Y cuando fueron</w:t>
      </w:r>
      <w:r w:rsidR="008C3422">
        <w:rPr>
          <w:b/>
          <w:i/>
        </w:rPr>
        <w:t xml:space="preserve"> </w:t>
      </w:r>
      <w:r w:rsidR="008C3422" w:rsidRPr="008C3422">
        <w:rPr>
          <w:b/>
          <w:i/>
        </w:rPr>
        <w:t>descartados, quedó una cant</w:t>
      </w:r>
      <w:r w:rsidR="008C3422" w:rsidRPr="008C3422">
        <w:rPr>
          <w:b/>
          <w:i/>
        </w:rPr>
        <w:t>i</w:t>
      </w:r>
      <w:r w:rsidR="008C3422" w:rsidRPr="008C3422">
        <w:rPr>
          <w:b/>
          <w:i/>
        </w:rPr>
        <w:t>dad de otros regulares</w:t>
      </w:r>
      <w:r w:rsidR="008C3422">
        <w:rPr>
          <w:b/>
          <w:i/>
        </w:rPr>
        <w:t xml:space="preserve"> </w:t>
      </w:r>
      <w:r w:rsidR="008C3422" w:rsidRPr="008C3422">
        <w:rPr>
          <w:b/>
          <w:i/>
        </w:rPr>
        <w:t>que</w:t>
      </w:r>
      <w:r w:rsidR="008C3422">
        <w:rPr>
          <w:b/>
          <w:i/>
        </w:rPr>
        <w:t xml:space="preserve"> </w:t>
      </w:r>
      <w:r w:rsidR="008C3422" w:rsidRPr="008C3422">
        <w:rPr>
          <w:b/>
          <w:i/>
        </w:rPr>
        <w:t>debían e</w:t>
      </w:r>
      <w:r w:rsidR="008C3422" w:rsidRPr="008C3422">
        <w:rPr>
          <w:b/>
          <w:i/>
        </w:rPr>
        <w:t>n</w:t>
      </w:r>
      <w:r w:rsidR="008C3422" w:rsidRPr="008C3422">
        <w:rPr>
          <w:b/>
          <w:i/>
        </w:rPr>
        <w:t>tonces ser ordenados, y frecuentemente recortados, para que pudieran darle al</w:t>
      </w:r>
      <w:r>
        <w:rPr>
          <w:b/>
          <w:i/>
        </w:rPr>
        <w:t xml:space="preserve"> </w:t>
      </w:r>
      <w:r w:rsidR="008C3422" w:rsidRPr="008C3422">
        <w:rPr>
          <w:b/>
          <w:i/>
        </w:rPr>
        <w:t xml:space="preserve">observador </w:t>
      </w:r>
      <w:r w:rsidR="008C3422">
        <w:rPr>
          <w:b/>
          <w:i/>
        </w:rPr>
        <w:t xml:space="preserve"> </w:t>
      </w:r>
      <w:r w:rsidR="008C3422" w:rsidRPr="008C3422">
        <w:rPr>
          <w:b/>
          <w:i/>
        </w:rPr>
        <w:t>un cu</w:t>
      </w:r>
      <w:r w:rsidR="008C3422" w:rsidRPr="008C3422">
        <w:rPr>
          <w:b/>
          <w:i/>
        </w:rPr>
        <w:t>a</w:t>
      </w:r>
      <w:r w:rsidR="008C3422" w:rsidRPr="008C3422">
        <w:rPr>
          <w:b/>
          <w:i/>
        </w:rPr>
        <w:t>dro</w:t>
      </w:r>
      <w:r w:rsidR="008C3422">
        <w:rPr>
          <w:b/>
          <w:i/>
        </w:rPr>
        <w:t xml:space="preserve"> </w:t>
      </w:r>
      <w:r w:rsidR="008C3422" w:rsidRPr="008C3422">
        <w:rPr>
          <w:b/>
          <w:i/>
        </w:rPr>
        <w:t>del pai</w:t>
      </w:r>
      <w:r>
        <w:rPr>
          <w:b/>
          <w:i/>
        </w:rPr>
        <w:t>saje.</w:t>
      </w:r>
    </w:p>
    <w:p w:rsidR="008C3422" w:rsidRDefault="008C3422" w:rsidP="008C3422">
      <w:pPr>
        <w:widowControl/>
        <w:autoSpaceDE/>
        <w:autoSpaceDN/>
        <w:adjustRightInd/>
        <w:jc w:val="both"/>
        <w:rPr>
          <w:b/>
          <w:i/>
        </w:rPr>
      </w:pPr>
    </w:p>
    <w:p w:rsidR="008C3422" w:rsidRDefault="008C3422" w:rsidP="008C3422">
      <w:pPr>
        <w:widowControl/>
        <w:autoSpaceDE/>
        <w:autoSpaceDN/>
        <w:adjustRightInd/>
        <w:jc w:val="both"/>
        <w:rPr>
          <w:b/>
          <w:i/>
        </w:rPr>
      </w:pPr>
      <w:r>
        <w:rPr>
          <w:b/>
          <w:i/>
        </w:rPr>
        <w:t xml:space="preserve">  </w:t>
      </w:r>
      <w:r w:rsidRPr="008C3422">
        <w:rPr>
          <w:b/>
          <w:i/>
        </w:rPr>
        <w:t>Así pues, este libro es en realidad sólo un</w:t>
      </w:r>
      <w:r>
        <w:rPr>
          <w:b/>
          <w:i/>
        </w:rPr>
        <w:t xml:space="preserve"> </w:t>
      </w:r>
      <w:r w:rsidRPr="008C3422">
        <w:rPr>
          <w:b/>
          <w:i/>
        </w:rPr>
        <w:t>álbum.</w:t>
      </w:r>
      <w:r>
        <w:rPr>
          <w:b/>
          <w:i/>
        </w:rPr>
        <w:t xml:space="preserve"> </w:t>
      </w:r>
      <w:r w:rsidRPr="008C3422">
        <w:rPr>
          <w:b/>
          <w:i/>
        </w:rPr>
        <w:t>Hasta hace poco había abandonado en realidad la idea</w:t>
      </w:r>
      <w:r>
        <w:rPr>
          <w:b/>
          <w:i/>
        </w:rPr>
        <w:t xml:space="preserve"> </w:t>
      </w:r>
      <w:r w:rsidRPr="008C3422">
        <w:rPr>
          <w:b/>
          <w:i/>
        </w:rPr>
        <w:t>de publicar mi trabajo durante mi</w:t>
      </w:r>
      <w:r>
        <w:rPr>
          <w:b/>
          <w:i/>
        </w:rPr>
        <w:t xml:space="preserve"> </w:t>
      </w:r>
      <w:r w:rsidRPr="008C3422">
        <w:rPr>
          <w:b/>
          <w:i/>
        </w:rPr>
        <w:t>vida. Cierto es que aquélla revivía de tiempo en tiempo y principalmente porque me</w:t>
      </w:r>
      <w:r>
        <w:rPr>
          <w:b/>
          <w:i/>
        </w:rPr>
        <w:t xml:space="preserve"> </w:t>
      </w:r>
      <w:r w:rsidRPr="008C3422">
        <w:rPr>
          <w:b/>
          <w:i/>
        </w:rPr>
        <w:t>daba</w:t>
      </w:r>
      <w:r>
        <w:rPr>
          <w:b/>
          <w:i/>
        </w:rPr>
        <w:t xml:space="preserve"> </w:t>
      </w:r>
      <w:r w:rsidRPr="008C3422">
        <w:rPr>
          <w:b/>
          <w:i/>
        </w:rPr>
        <w:t>cuenta de que mis resultados, que yo había transmitido</w:t>
      </w:r>
      <w:r>
        <w:rPr>
          <w:b/>
          <w:i/>
        </w:rPr>
        <w:t xml:space="preserve"> </w:t>
      </w:r>
      <w:r w:rsidRPr="008C3422">
        <w:rPr>
          <w:b/>
          <w:i/>
        </w:rPr>
        <w:t>en lecciones, escritos y discusiones</w:t>
      </w:r>
      <w:r>
        <w:rPr>
          <w:b/>
          <w:i/>
        </w:rPr>
        <w:t xml:space="preserve"> </w:t>
      </w:r>
      <w:r w:rsidRPr="008C3422">
        <w:rPr>
          <w:b/>
          <w:i/>
        </w:rPr>
        <w:t>,estaban en circulación</w:t>
      </w:r>
      <w:r>
        <w:rPr>
          <w:b/>
          <w:i/>
        </w:rPr>
        <w:t xml:space="preserve"> </w:t>
      </w:r>
      <w:r w:rsidRPr="008C3422">
        <w:rPr>
          <w:b/>
          <w:i/>
        </w:rPr>
        <w:t>diversame</w:t>
      </w:r>
      <w:r w:rsidRPr="008C3422">
        <w:rPr>
          <w:b/>
          <w:i/>
        </w:rPr>
        <w:t>n</w:t>
      </w:r>
      <w:r w:rsidRPr="008C3422">
        <w:rPr>
          <w:b/>
          <w:i/>
        </w:rPr>
        <w:t>te malentendidos, más o menos aguados o mutilados.</w:t>
      </w:r>
    </w:p>
    <w:p w:rsidR="008C3422" w:rsidRDefault="008C3422" w:rsidP="008C3422">
      <w:pPr>
        <w:widowControl/>
        <w:autoSpaceDE/>
        <w:autoSpaceDN/>
        <w:adjustRightInd/>
        <w:jc w:val="both"/>
        <w:rPr>
          <w:b/>
          <w:i/>
        </w:rPr>
      </w:pPr>
    </w:p>
    <w:p w:rsidR="008C3422" w:rsidRDefault="008C3422" w:rsidP="008C3422">
      <w:pPr>
        <w:widowControl/>
        <w:autoSpaceDE/>
        <w:autoSpaceDN/>
        <w:adjustRightInd/>
        <w:jc w:val="both"/>
        <w:rPr>
          <w:b/>
          <w:i/>
        </w:rPr>
      </w:pPr>
      <w:r>
        <w:rPr>
          <w:b/>
          <w:i/>
        </w:rPr>
        <w:t xml:space="preserve">  </w:t>
      </w:r>
      <w:r w:rsidRPr="008C3422">
        <w:rPr>
          <w:b/>
          <w:i/>
        </w:rPr>
        <w:t xml:space="preserve"> Ello</w:t>
      </w:r>
      <w:r>
        <w:rPr>
          <w:b/>
          <w:i/>
        </w:rPr>
        <w:t xml:space="preserve"> </w:t>
      </w:r>
      <w:r w:rsidRPr="008C3422">
        <w:rPr>
          <w:b/>
          <w:i/>
        </w:rPr>
        <w:t>instigó mi vanidad y tuve dificu</w:t>
      </w:r>
      <w:r w:rsidRPr="008C3422">
        <w:rPr>
          <w:b/>
          <w:i/>
        </w:rPr>
        <w:t>l</w:t>
      </w:r>
      <w:r w:rsidRPr="008C3422">
        <w:rPr>
          <w:b/>
          <w:i/>
        </w:rPr>
        <w:t>tades para aquietarla.</w:t>
      </w:r>
      <w:r>
        <w:rPr>
          <w:b/>
          <w:i/>
        </w:rPr>
        <w:t xml:space="preserve"> </w:t>
      </w:r>
      <w:r w:rsidRPr="008C3422">
        <w:rPr>
          <w:b/>
          <w:i/>
        </w:rPr>
        <w:t>Hace cuatro años tuve ocasión de volver a leer mi primer</w:t>
      </w:r>
      <w:r>
        <w:rPr>
          <w:b/>
          <w:i/>
        </w:rPr>
        <w:t xml:space="preserve"> </w:t>
      </w:r>
      <w:r w:rsidRPr="008C3422">
        <w:rPr>
          <w:b/>
          <w:i/>
        </w:rPr>
        <w:t xml:space="preserve">libro (el </w:t>
      </w:r>
      <w:proofErr w:type="spellStart"/>
      <w:r w:rsidRPr="008C3422">
        <w:rPr>
          <w:b/>
          <w:i/>
        </w:rPr>
        <w:t>Tractatus</w:t>
      </w:r>
      <w:proofErr w:type="spellEnd"/>
      <w:r w:rsidRPr="008C3422">
        <w:rPr>
          <w:b/>
          <w:i/>
        </w:rPr>
        <w:t xml:space="preserve"> </w:t>
      </w:r>
      <w:proofErr w:type="spellStart"/>
      <w:r w:rsidRPr="008C3422">
        <w:rPr>
          <w:b/>
          <w:i/>
        </w:rPr>
        <w:t>logico-philosophicus</w:t>
      </w:r>
      <w:proofErr w:type="spellEnd"/>
      <w:r w:rsidR="005C6332">
        <w:rPr>
          <w:b/>
          <w:i/>
        </w:rPr>
        <w:t xml:space="preserve">) </w:t>
      </w:r>
      <w:r w:rsidRPr="008C3422">
        <w:rPr>
          <w:b/>
          <w:i/>
        </w:rPr>
        <w:t xml:space="preserve"> y de explicar sus pe</w:t>
      </w:r>
      <w:r w:rsidRPr="008C3422">
        <w:rPr>
          <w:b/>
          <w:i/>
        </w:rPr>
        <w:t>n</w:t>
      </w:r>
      <w:r w:rsidRPr="008C3422">
        <w:rPr>
          <w:b/>
          <w:i/>
        </w:rPr>
        <w:t>samientos. Entonces me pareció de repente que debía</w:t>
      </w:r>
      <w:r>
        <w:rPr>
          <w:b/>
          <w:i/>
        </w:rPr>
        <w:t xml:space="preserve"> </w:t>
      </w:r>
      <w:r w:rsidRPr="008C3422">
        <w:rPr>
          <w:b/>
          <w:i/>
        </w:rPr>
        <w:t>publicar juntos esos viejos pens</w:t>
      </w:r>
      <w:r w:rsidRPr="008C3422">
        <w:rPr>
          <w:b/>
          <w:i/>
        </w:rPr>
        <w:t>a</w:t>
      </w:r>
      <w:r w:rsidRPr="008C3422">
        <w:rPr>
          <w:b/>
          <w:i/>
        </w:rPr>
        <w:t>mientos y los nuevos, que</w:t>
      </w:r>
      <w:r>
        <w:rPr>
          <w:b/>
          <w:i/>
        </w:rPr>
        <w:t xml:space="preserve"> </w:t>
      </w:r>
      <w:r w:rsidRPr="008C3422">
        <w:rPr>
          <w:b/>
          <w:i/>
        </w:rPr>
        <w:t>éstos sólo podían recibir su</w:t>
      </w:r>
      <w:r>
        <w:rPr>
          <w:b/>
          <w:i/>
        </w:rPr>
        <w:t xml:space="preserve"> </w:t>
      </w:r>
      <w:r w:rsidRPr="008C3422">
        <w:rPr>
          <w:b/>
          <w:i/>
        </w:rPr>
        <w:t>correcta iluminación con el contra</w:t>
      </w:r>
      <w:r w:rsidRPr="008C3422">
        <w:rPr>
          <w:b/>
          <w:i/>
        </w:rPr>
        <w:t>s</w:t>
      </w:r>
      <w:r w:rsidRPr="008C3422">
        <w:rPr>
          <w:b/>
          <w:i/>
        </w:rPr>
        <w:t>te y en el trasfondo de mi viejo modo de pensar</w:t>
      </w:r>
      <w:r>
        <w:rPr>
          <w:b/>
          <w:i/>
        </w:rPr>
        <w:t>.</w:t>
      </w:r>
    </w:p>
    <w:p w:rsidR="008C3422" w:rsidRDefault="008C3422" w:rsidP="008C3422">
      <w:pPr>
        <w:widowControl/>
        <w:autoSpaceDE/>
        <w:autoSpaceDN/>
        <w:adjustRightInd/>
        <w:jc w:val="both"/>
        <w:rPr>
          <w:b/>
          <w:i/>
        </w:rPr>
      </w:pPr>
    </w:p>
    <w:p w:rsidR="005C6332" w:rsidRDefault="008C3422" w:rsidP="008C3422">
      <w:pPr>
        <w:widowControl/>
        <w:autoSpaceDE/>
        <w:autoSpaceDN/>
        <w:adjustRightInd/>
        <w:jc w:val="both"/>
        <w:rPr>
          <w:b/>
          <w:i/>
        </w:rPr>
      </w:pPr>
      <w:r>
        <w:rPr>
          <w:b/>
          <w:i/>
        </w:rPr>
        <w:t xml:space="preserve">  </w:t>
      </w:r>
      <w:r w:rsidRPr="008C3422">
        <w:rPr>
          <w:b/>
          <w:i/>
        </w:rPr>
        <w:t>Pues, desde que hace dieciséis años comencé a ocuparme</w:t>
      </w:r>
      <w:r>
        <w:rPr>
          <w:b/>
          <w:i/>
        </w:rPr>
        <w:t xml:space="preserve"> </w:t>
      </w:r>
      <w:r w:rsidRPr="008C3422">
        <w:rPr>
          <w:b/>
          <w:i/>
        </w:rPr>
        <w:t>de nuevo de filosofía, hube d</w:t>
      </w:r>
      <w:r w:rsidRPr="008C3422">
        <w:rPr>
          <w:b/>
          <w:i/>
        </w:rPr>
        <w:t>e</w:t>
      </w:r>
      <w:r>
        <w:rPr>
          <w:b/>
          <w:i/>
        </w:rPr>
        <w:t xml:space="preserve"> </w:t>
      </w:r>
      <w:r w:rsidRPr="008C3422">
        <w:rPr>
          <w:b/>
          <w:i/>
        </w:rPr>
        <w:t>reconocer graves errores en lo</w:t>
      </w:r>
      <w:r>
        <w:rPr>
          <w:b/>
          <w:i/>
        </w:rPr>
        <w:t xml:space="preserve"> </w:t>
      </w:r>
      <w:r w:rsidRPr="008C3422">
        <w:rPr>
          <w:b/>
          <w:i/>
        </w:rPr>
        <w:t>que había suscrito en ese primer libro. A advertir estos errores</w:t>
      </w:r>
      <w:r>
        <w:rPr>
          <w:b/>
          <w:i/>
        </w:rPr>
        <w:t xml:space="preserve"> </w:t>
      </w:r>
      <w:r w:rsidRPr="008C3422">
        <w:rPr>
          <w:b/>
          <w:i/>
        </w:rPr>
        <w:t>me ha ayudado</w:t>
      </w:r>
      <w:r>
        <w:rPr>
          <w:b/>
          <w:i/>
        </w:rPr>
        <w:t xml:space="preserve"> </w:t>
      </w:r>
      <w:r w:rsidRPr="008C3422">
        <w:rPr>
          <w:b/>
          <w:i/>
        </w:rPr>
        <w:t>—en un grado que apenas yo mismo</w:t>
      </w:r>
      <w:r>
        <w:rPr>
          <w:b/>
          <w:i/>
        </w:rPr>
        <w:t xml:space="preserve"> </w:t>
      </w:r>
      <w:r w:rsidRPr="008C3422">
        <w:rPr>
          <w:b/>
          <w:i/>
        </w:rPr>
        <w:t>puedo apreciar—</w:t>
      </w:r>
      <w:r>
        <w:rPr>
          <w:b/>
          <w:i/>
        </w:rPr>
        <w:t xml:space="preserve"> </w:t>
      </w:r>
      <w:r w:rsidRPr="008C3422">
        <w:rPr>
          <w:b/>
          <w:i/>
        </w:rPr>
        <w:t>la crítica que mis</w:t>
      </w:r>
      <w:r>
        <w:rPr>
          <w:b/>
          <w:i/>
        </w:rPr>
        <w:t xml:space="preserve"> </w:t>
      </w:r>
      <w:r w:rsidRPr="008C3422">
        <w:rPr>
          <w:b/>
          <w:i/>
        </w:rPr>
        <w:t>ideas han encontrado en Frank Ramsey</w:t>
      </w:r>
      <w:r>
        <w:rPr>
          <w:b/>
          <w:i/>
        </w:rPr>
        <w:t xml:space="preserve"> </w:t>
      </w:r>
      <w:r w:rsidRPr="008C3422">
        <w:rPr>
          <w:b/>
          <w:i/>
        </w:rPr>
        <w:t>—con quien las he discutido durante los dos</w:t>
      </w:r>
      <w:r>
        <w:rPr>
          <w:b/>
          <w:i/>
        </w:rPr>
        <w:t xml:space="preserve"> </w:t>
      </w:r>
      <w:r w:rsidRPr="008C3422">
        <w:rPr>
          <w:b/>
          <w:i/>
        </w:rPr>
        <w:t>últimos</w:t>
      </w:r>
      <w:r>
        <w:rPr>
          <w:b/>
          <w:i/>
        </w:rPr>
        <w:t xml:space="preserve"> </w:t>
      </w:r>
      <w:r w:rsidRPr="008C3422">
        <w:rPr>
          <w:b/>
          <w:i/>
        </w:rPr>
        <w:t>años de su vida en innumerables convers</w:t>
      </w:r>
      <w:r w:rsidRPr="008C3422">
        <w:rPr>
          <w:b/>
          <w:i/>
        </w:rPr>
        <w:t>a</w:t>
      </w:r>
      <w:r w:rsidRPr="008C3422">
        <w:rPr>
          <w:b/>
          <w:i/>
        </w:rPr>
        <w:t>ciones—</w:t>
      </w:r>
      <w:r>
        <w:rPr>
          <w:b/>
          <w:i/>
        </w:rPr>
        <w:t xml:space="preserve">  </w:t>
      </w:r>
    </w:p>
    <w:p w:rsidR="005C6332" w:rsidRDefault="005C6332" w:rsidP="008C3422">
      <w:pPr>
        <w:widowControl/>
        <w:autoSpaceDE/>
        <w:autoSpaceDN/>
        <w:adjustRightInd/>
        <w:jc w:val="both"/>
        <w:rPr>
          <w:b/>
          <w:i/>
        </w:rPr>
      </w:pPr>
    </w:p>
    <w:p w:rsidR="008C3422" w:rsidRDefault="005C6332" w:rsidP="008C3422">
      <w:pPr>
        <w:widowControl/>
        <w:autoSpaceDE/>
        <w:autoSpaceDN/>
        <w:adjustRightInd/>
        <w:jc w:val="both"/>
        <w:rPr>
          <w:b/>
          <w:i/>
        </w:rPr>
      </w:pPr>
      <w:r>
        <w:rPr>
          <w:b/>
          <w:i/>
        </w:rPr>
        <w:t xml:space="preserve">   </w:t>
      </w:r>
      <w:r w:rsidR="008C3422" w:rsidRPr="008C3422">
        <w:rPr>
          <w:b/>
          <w:i/>
        </w:rPr>
        <w:t>Más aún que a esta crítica</w:t>
      </w:r>
      <w:r w:rsidR="008C3422">
        <w:rPr>
          <w:b/>
          <w:i/>
        </w:rPr>
        <w:t xml:space="preserve"> </w:t>
      </w:r>
      <w:r w:rsidR="008C3422" w:rsidRPr="008C3422">
        <w:rPr>
          <w:b/>
          <w:i/>
        </w:rPr>
        <w:t>—siempre</w:t>
      </w:r>
      <w:r w:rsidR="008C3422">
        <w:rPr>
          <w:b/>
          <w:i/>
        </w:rPr>
        <w:t xml:space="preserve"> </w:t>
      </w:r>
      <w:r w:rsidR="008C3422" w:rsidRPr="008C3422">
        <w:rPr>
          <w:b/>
          <w:i/>
        </w:rPr>
        <w:t>potente y certera—</w:t>
      </w:r>
      <w:r w:rsidR="008C3422">
        <w:rPr>
          <w:b/>
          <w:i/>
        </w:rPr>
        <w:t xml:space="preserve"> </w:t>
      </w:r>
      <w:r w:rsidR="008C3422" w:rsidRPr="008C3422">
        <w:rPr>
          <w:b/>
          <w:i/>
        </w:rPr>
        <w:t>le</w:t>
      </w:r>
      <w:r w:rsidR="008C3422">
        <w:rPr>
          <w:b/>
          <w:i/>
        </w:rPr>
        <w:t xml:space="preserve"> </w:t>
      </w:r>
      <w:r w:rsidR="008C3422" w:rsidRPr="008C3422">
        <w:rPr>
          <w:b/>
          <w:i/>
        </w:rPr>
        <w:t xml:space="preserve">debo a la que un profesor de esta Universidad, el Sr. P. </w:t>
      </w:r>
      <w:proofErr w:type="spellStart"/>
      <w:r w:rsidR="008C3422" w:rsidRPr="008C3422">
        <w:rPr>
          <w:b/>
          <w:i/>
        </w:rPr>
        <w:t>Sraffa</w:t>
      </w:r>
      <w:proofErr w:type="spellEnd"/>
      <w:r w:rsidR="008C3422" w:rsidRPr="008C3422">
        <w:rPr>
          <w:b/>
          <w:i/>
        </w:rPr>
        <w:t>,</w:t>
      </w:r>
      <w:r w:rsidR="008C3422">
        <w:rPr>
          <w:b/>
          <w:i/>
        </w:rPr>
        <w:t xml:space="preserve"> </w:t>
      </w:r>
      <w:r w:rsidR="008C3422" w:rsidRPr="008C3422">
        <w:rPr>
          <w:b/>
          <w:i/>
        </w:rPr>
        <w:t>ha</w:t>
      </w:r>
      <w:r w:rsidR="008C3422">
        <w:rPr>
          <w:b/>
          <w:i/>
        </w:rPr>
        <w:t xml:space="preserve"> </w:t>
      </w:r>
      <w:r w:rsidR="008C3422" w:rsidRPr="008C3422">
        <w:rPr>
          <w:b/>
          <w:i/>
        </w:rPr>
        <w:t>practicado durante muchos años sin interrupción s</w:t>
      </w:r>
      <w:r w:rsidR="008C3422" w:rsidRPr="008C3422">
        <w:rPr>
          <w:b/>
          <w:i/>
        </w:rPr>
        <w:t>o</w:t>
      </w:r>
      <w:r w:rsidR="008C3422" w:rsidRPr="008C3422">
        <w:rPr>
          <w:b/>
          <w:i/>
        </w:rPr>
        <w:t>bre</w:t>
      </w:r>
      <w:r w:rsidR="008C3422">
        <w:rPr>
          <w:b/>
          <w:i/>
        </w:rPr>
        <w:t xml:space="preserve"> </w:t>
      </w:r>
      <w:r w:rsidR="008C3422" w:rsidRPr="008C3422">
        <w:rPr>
          <w:b/>
          <w:i/>
        </w:rPr>
        <w:t>mis pensamientos.</w:t>
      </w:r>
    </w:p>
    <w:p w:rsidR="008C3422" w:rsidRDefault="008C3422" w:rsidP="008C3422">
      <w:pPr>
        <w:widowControl/>
        <w:autoSpaceDE/>
        <w:autoSpaceDN/>
        <w:adjustRightInd/>
        <w:jc w:val="both"/>
        <w:rPr>
          <w:b/>
          <w:i/>
        </w:rPr>
      </w:pPr>
    </w:p>
    <w:p w:rsidR="008C3422" w:rsidRDefault="008C3422" w:rsidP="008C3422">
      <w:pPr>
        <w:widowControl/>
        <w:autoSpaceDE/>
        <w:autoSpaceDN/>
        <w:adjustRightInd/>
        <w:jc w:val="both"/>
        <w:rPr>
          <w:b/>
          <w:i/>
        </w:rPr>
      </w:pPr>
      <w:r>
        <w:rPr>
          <w:b/>
          <w:i/>
        </w:rPr>
        <w:t xml:space="preserve"> </w:t>
      </w:r>
      <w:r w:rsidRPr="008C3422">
        <w:rPr>
          <w:b/>
          <w:i/>
        </w:rPr>
        <w:t xml:space="preserve"> A este aguijón le</w:t>
      </w:r>
      <w:r>
        <w:rPr>
          <w:b/>
          <w:i/>
        </w:rPr>
        <w:t xml:space="preserve"> </w:t>
      </w:r>
      <w:r w:rsidRPr="008C3422">
        <w:rPr>
          <w:b/>
          <w:i/>
        </w:rPr>
        <w:t>debo las ideas más ricas en cons</w:t>
      </w:r>
      <w:r w:rsidRPr="008C3422">
        <w:rPr>
          <w:b/>
          <w:i/>
        </w:rPr>
        <w:t>e</w:t>
      </w:r>
      <w:r w:rsidRPr="008C3422">
        <w:rPr>
          <w:b/>
          <w:i/>
        </w:rPr>
        <w:t>cuencias de este escrito</w:t>
      </w:r>
      <w:r>
        <w:rPr>
          <w:b/>
          <w:i/>
        </w:rPr>
        <w:t xml:space="preserve"> </w:t>
      </w:r>
      <w:r w:rsidRPr="008C3422">
        <w:rPr>
          <w:b/>
          <w:i/>
        </w:rPr>
        <w:t>.Por más de una razón lo que publico aquí tendrá puntos</w:t>
      </w:r>
      <w:r>
        <w:rPr>
          <w:b/>
          <w:i/>
        </w:rPr>
        <w:t xml:space="preserve"> </w:t>
      </w:r>
      <w:r w:rsidRPr="008C3422">
        <w:rPr>
          <w:b/>
          <w:i/>
        </w:rPr>
        <w:t>de contacto con lo que otros</w:t>
      </w:r>
      <w:r>
        <w:rPr>
          <w:b/>
          <w:i/>
        </w:rPr>
        <w:t xml:space="preserve"> </w:t>
      </w:r>
      <w:r w:rsidRPr="008C3422">
        <w:rPr>
          <w:b/>
          <w:i/>
        </w:rPr>
        <w:t>escriben hoy.</w:t>
      </w:r>
    </w:p>
    <w:p w:rsidR="008C3422" w:rsidRDefault="008C3422" w:rsidP="008C3422">
      <w:pPr>
        <w:widowControl/>
        <w:autoSpaceDE/>
        <w:autoSpaceDN/>
        <w:adjustRightInd/>
        <w:jc w:val="both"/>
        <w:rPr>
          <w:b/>
          <w:i/>
        </w:rPr>
      </w:pPr>
    </w:p>
    <w:p w:rsidR="008C3422" w:rsidRDefault="008C3422" w:rsidP="008C3422">
      <w:pPr>
        <w:widowControl/>
        <w:autoSpaceDE/>
        <w:autoSpaceDN/>
        <w:adjustRightInd/>
        <w:jc w:val="both"/>
        <w:rPr>
          <w:b/>
          <w:i/>
        </w:rPr>
      </w:pPr>
      <w:r>
        <w:rPr>
          <w:b/>
          <w:i/>
        </w:rPr>
        <w:t xml:space="preserve">   </w:t>
      </w:r>
      <w:r w:rsidRPr="008C3422">
        <w:rPr>
          <w:b/>
          <w:i/>
        </w:rPr>
        <w:t>Si mis anotaciones no portan ningún sello propio que las señale como mías</w:t>
      </w:r>
      <w:r>
        <w:rPr>
          <w:b/>
          <w:i/>
        </w:rPr>
        <w:t xml:space="preserve">, </w:t>
      </w:r>
      <w:r w:rsidRPr="008C3422">
        <w:rPr>
          <w:b/>
          <w:i/>
        </w:rPr>
        <w:t>no quiero tampoco r</w:t>
      </w:r>
      <w:r w:rsidRPr="008C3422">
        <w:rPr>
          <w:b/>
          <w:i/>
        </w:rPr>
        <w:t>e</w:t>
      </w:r>
      <w:r w:rsidRPr="008C3422">
        <w:rPr>
          <w:b/>
          <w:i/>
        </w:rPr>
        <w:t>clamarlas ya como mi propiedad</w:t>
      </w:r>
      <w:r>
        <w:rPr>
          <w:b/>
          <w:i/>
        </w:rPr>
        <w:t xml:space="preserve"> </w:t>
      </w:r>
      <w:r w:rsidRPr="008C3422">
        <w:rPr>
          <w:b/>
          <w:i/>
        </w:rPr>
        <w:t>.Las entrego con dudosos sentimientos sobre su publicidad.</w:t>
      </w:r>
      <w:r>
        <w:rPr>
          <w:b/>
          <w:i/>
        </w:rPr>
        <w:t xml:space="preserve"> </w:t>
      </w:r>
      <w:r w:rsidRPr="008C3422">
        <w:rPr>
          <w:b/>
          <w:i/>
        </w:rPr>
        <w:t>Que este trabajo, en su miseria</w:t>
      </w:r>
      <w:r>
        <w:rPr>
          <w:b/>
          <w:i/>
        </w:rPr>
        <w:t xml:space="preserve"> </w:t>
      </w:r>
      <w:r w:rsidRPr="008C3422">
        <w:rPr>
          <w:b/>
          <w:i/>
        </w:rPr>
        <w:t>y en la oscuridad de este</w:t>
      </w:r>
      <w:r>
        <w:rPr>
          <w:b/>
          <w:i/>
        </w:rPr>
        <w:t xml:space="preserve"> </w:t>
      </w:r>
      <w:r w:rsidRPr="008C3422">
        <w:rPr>
          <w:b/>
          <w:i/>
        </w:rPr>
        <w:t>tiempo, esté dest</w:t>
      </w:r>
      <w:r w:rsidRPr="008C3422">
        <w:rPr>
          <w:b/>
          <w:i/>
        </w:rPr>
        <w:t>i</w:t>
      </w:r>
      <w:r w:rsidRPr="008C3422">
        <w:rPr>
          <w:b/>
          <w:i/>
        </w:rPr>
        <w:t>nado a arrojar luz en un cerebro u otro, no es</w:t>
      </w:r>
      <w:r>
        <w:rPr>
          <w:b/>
          <w:i/>
        </w:rPr>
        <w:t xml:space="preserve"> </w:t>
      </w:r>
      <w:r w:rsidR="001B2D89">
        <w:rPr>
          <w:b/>
          <w:i/>
        </w:rPr>
        <w:t>i</w:t>
      </w:r>
      <w:r w:rsidRPr="008C3422">
        <w:rPr>
          <w:b/>
          <w:i/>
        </w:rPr>
        <w:t>mposible; pero ciertamente no es probable.</w:t>
      </w:r>
      <w:r>
        <w:rPr>
          <w:b/>
          <w:i/>
        </w:rPr>
        <w:t xml:space="preserve"> </w:t>
      </w:r>
      <w:r w:rsidRPr="008C3422">
        <w:rPr>
          <w:b/>
          <w:i/>
        </w:rPr>
        <w:t>No quisiera con mi escrito ahorrarles a otros el pensar,</w:t>
      </w:r>
      <w:r>
        <w:rPr>
          <w:b/>
          <w:i/>
        </w:rPr>
        <w:t xml:space="preserve"> </w:t>
      </w:r>
      <w:r w:rsidRPr="008C3422">
        <w:rPr>
          <w:b/>
          <w:i/>
        </w:rPr>
        <w:t>sino, si fuera posible, estimular a</w:t>
      </w:r>
      <w:r>
        <w:rPr>
          <w:b/>
          <w:i/>
        </w:rPr>
        <w:t xml:space="preserve"> </w:t>
      </w:r>
      <w:r w:rsidRPr="008C3422">
        <w:rPr>
          <w:b/>
          <w:i/>
        </w:rPr>
        <w:t>alguien a tener pensamie</w:t>
      </w:r>
      <w:r w:rsidRPr="008C3422">
        <w:rPr>
          <w:b/>
          <w:i/>
        </w:rPr>
        <w:t>n</w:t>
      </w:r>
      <w:r w:rsidRPr="008C3422">
        <w:rPr>
          <w:b/>
          <w:i/>
        </w:rPr>
        <w:t>tos propios. Me hubiera gustado producir un buen libro.</w:t>
      </w:r>
      <w:r>
        <w:rPr>
          <w:b/>
          <w:i/>
        </w:rPr>
        <w:t xml:space="preserve"> </w:t>
      </w:r>
      <w:r w:rsidRPr="008C3422">
        <w:rPr>
          <w:b/>
          <w:i/>
        </w:rPr>
        <w:t>Eso</w:t>
      </w:r>
      <w:r>
        <w:rPr>
          <w:b/>
          <w:i/>
        </w:rPr>
        <w:t xml:space="preserve"> </w:t>
      </w:r>
      <w:r w:rsidRPr="008C3422">
        <w:rPr>
          <w:b/>
          <w:i/>
        </w:rPr>
        <w:t>no ha</w:t>
      </w:r>
      <w:r>
        <w:rPr>
          <w:b/>
          <w:i/>
        </w:rPr>
        <w:t xml:space="preserve"> </w:t>
      </w:r>
      <w:r w:rsidRPr="008C3422">
        <w:rPr>
          <w:b/>
          <w:i/>
        </w:rPr>
        <w:t>sucedido, pero ya pasó el tiempo en que yo podría</w:t>
      </w:r>
      <w:r>
        <w:rPr>
          <w:b/>
          <w:i/>
        </w:rPr>
        <w:t xml:space="preserve"> </w:t>
      </w:r>
      <w:r w:rsidRPr="008C3422">
        <w:rPr>
          <w:b/>
          <w:i/>
        </w:rPr>
        <w:t>haberlo mejor</w:t>
      </w:r>
      <w:r w:rsidRPr="008C3422">
        <w:rPr>
          <w:b/>
          <w:i/>
        </w:rPr>
        <w:t>a</w:t>
      </w:r>
      <w:r w:rsidRPr="008C3422">
        <w:rPr>
          <w:b/>
          <w:i/>
        </w:rPr>
        <w:t>do.</w:t>
      </w:r>
    </w:p>
    <w:p w:rsidR="008C3422" w:rsidRDefault="008C3422" w:rsidP="008C3422">
      <w:pPr>
        <w:widowControl/>
        <w:autoSpaceDE/>
        <w:autoSpaceDN/>
        <w:adjustRightInd/>
        <w:jc w:val="both"/>
        <w:rPr>
          <w:b/>
          <w:i/>
        </w:rPr>
      </w:pPr>
    </w:p>
    <w:p w:rsidR="004432CE" w:rsidRDefault="008C3422" w:rsidP="001B2D89">
      <w:pPr>
        <w:widowControl/>
        <w:autoSpaceDE/>
        <w:autoSpaceDN/>
        <w:adjustRightInd/>
        <w:jc w:val="center"/>
        <w:rPr>
          <w:b/>
          <w:i/>
        </w:rPr>
      </w:pPr>
      <w:r w:rsidRPr="008C3422">
        <w:rPr>
          <w:b/>
          <w:i/>
        </w:rPr>
        <w:t>Cambridge, enero de 1945</w:t>
      </w:r>
    </w:p>
    <w:p w:rsidR="001B2D89" w:rsidRDefault="001B2D89" w:rsidP="001B2D89">
      <w:pPr>
        <w:widowControl/>
        <w:autoSpaceDE/>
        <w:autoSpaceDN/>
        <w:adjustRightInd/>
        <w:jc w:val="center"/>
        <w:rPr>
          <w:b/>
          <w:i/>
        </w:rPr>
      </w:pPr>
    </w:p>
    <w:p w:rsidR="001B2D89" w:rsidRPr="008C3422" w:rsidRDefault="001B2D89" w:rsidP="001B2D89">
      <w:pPr>
        <w:widowControl/>
        <w:autoSpaceDE/>
        <w:autoSpaceDN/>
        <w:adjustRightInd/>
        <w:jc w:val="center"/>
        <w:rPr>
          <w:b/>
          <w:i/>
        </w:rPr>
      </w:pPr>
      <w:r w:rsidRPr="001B2D89">
        <w:rPr>
          <w:b/>
          <w:i/>
        </w:rPr>
        <w:drawing>
          <wp:inline distT="0" distB="0" distL="0" distR="0">
            <wp:extent cx="3638550" cy="1947997"/>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72090" t="58288" r="3115" b="24440"/>
                    <a:stretch>
                      <a:fillRect/>
                    </a:stretch>
                  </pic:blipFill>
                  <pic:spPr bwMode="auto">
                    <a:xfrm>
                      <a:off x="0" y="0"/>
                      <a:ext cx="3638550" cy="1947997"/>
                    </a:xfrm>
                    <a:prstGeom prst="rect">
                      <a:avLst/>
                    </a:prstGeom>
                    <a:noFill/>
                    <a:ln w="9525">
                      <a:noFill/>
                      <a:miter lim="800000"/>
                      <a:headEnd/>
                      <a:tailEnd/>
                    </a:ln>
                  </pic:spPr>
                </pic:pic>
              </a:graphicData>
            </a:graphic>
          </wp:inline>
        </w:drawing>
      </w:r>
    </w:p>
    <w:sectPr w:rsidR="001B2D89" w:rsidRPr="008C3422" w:rsidSect="003525E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DD1221"/>
    <w:multiLevelType w:val="hybridMultilevel"/>
    <w:tmpl w:val="8EC49926"/>
    <w:lvl w:ilvl="0" w:tplc="D43A65B6">
      <w:start w:val="8"/>
      <w:numFmt w:val="bullet"/>
      <w:lvlText w:val="-"/>
      <w:lvlJc w:val="left"/>
      <w:pPr>
        <w:tabs>
          <w:tab w:val="num" w:pos="540"/>
        </w:tabs>
        <w:ind w:left="540" w:hanging="360"/>
      </w:pPr>
      <w:rPr>
        <w:rFonts w:ascii="Arial" w:eastAsia="Times New Roman" w:hAnsi="Arial" w:cs="Arial" w:hint="default"/>
      </w:rPr>
    </w:lvl>
    <w:lvl w:ilvl="1" w:tplc="0C0A0003" w:tentative="1">
      <w:start w:val="1"/>
      <w:numFmt w:val="bullet"/>
      <w:lvlText w:val="o"/>
      <w:lvlJc w:val="left"/>
      <w:pPr>
        <w:tabs>
          <w:tab w:val="num" w:pos="1260"/>
        </w:tabs>
        <w:ind w:left="1260" w:hanging="360"/>
      </w:pPr>
      <w:rPr>
        <w:rFonts w:ascii="Courier New" w:hAnsi="Courier New" w:cs="Courier New" w:hint="default"/>
      </w:rPr>
    </w:lvl>
    <w:lvl w:ilvl="2" w:tplc="0C0A0005" w:tentative="1">
      <w:start w:val="1"/>
      <w:numFmt w:val="bullet"/>
      <w:lvlText w:val=""/>
      <w:lvlJc w:val="left"/>
      <w:pPr>
        <w:tabs>
          <w:tab w:val="num" w:pos="1980"/>
        </w:tabs>
        <w:ind w:left="1980" w:hanging="360"/>
      </w:pPr>
      <w:rPr>
        <w:rFonts w:ascii="Wingdings" w:hAnsi="Wingdings" w:hint="default"/>
      </w:rPr>
    </w:lvl>
    <w:lvl w:ilvl="3" w:tplc="0C0A0001" w:tentative="1">
      <w:start w:val="1"/>
      <w:numFmt w:val="bullet"/>
      <w:lvlText w:val=""/>
      <w:lvlJc w:val="left"/>
      <w:pPr>
        <w:tabs>
          <w:tab w:val="num" w:pos="2700"/>
        </w:tabs>
        <w:ind w:left="2700" w:hanging="360"/>
      </w:pPr>
      <w:rPr>
        <w:rFonts w:ascii="Symbol" w:hAnsi="Symbol" w:hint="default"/>
      </w:rPr>
    </w:lvl>
    <w:lvl w:ilvl="4" w:tplc="0C0A0003" w:tentative="1">
      <w:start w:val="1"/>
      <w:numFmt w:val="bullet"/>
      <w:lvlText w:val="o"/>
      <w:lvlJc w:val="left"/>
      <w:pPr>
        <w:tabs>
          <w:tab w:val="num" w:pos="3420"/>
        </w:tabs>
        <w:ind w:left="3420" w:hanging="360"/>
      </w:pPr>
      <w:rPr>
        <w:rFonts w:ascii="Courier New" w:hAnsi="Courier New" w:cs="Courier New" w:hint="default"/>
      </w:rPr>
    </w:lvl>
    <w:lvl w:ilvl="5" w:tplc="0C0A0005" w:tentative="1">
      <w:start w:val="1"/>
      <w:numFmt w:val="bullet"/>
      <w:lvlText w:val=""/>
      <w:lvlJc w:val="left"/>
      <w:pPr>
        <w:tabs>
          <w:tab w:val="num" w:pos="4140"/>
        </w:tabs>
        <w:ind w:left="4140" w:hanging="360"/>
      </w:pPr>
      <w:rPr>
        <w:rFonts w:ascii="Wingdings" w:hAnsi="Wingdings" w:hint="default"/>
      </w:rPr>
    </w:lvl>
    <w:lvl w:ilvl="6" w:tplc="0C0A0001" w:tentative="1">
      <w:start w:val="1"/>
      <w:numFmt w:val="bullet"/>
      <w:lvlText w:val=""/>
      <w:lvlJc w:val="left"/>
      <w:pPr>
        <w:tabs>
          <w:tab w:val="num" w:pos="4860"/>
        </w:tabs>
        <w:ind w:left="4860" w:hanging="360"/>
      </w:pPr>
      <w:rPr>
        <w:rFonts w:ascii="Symbol" w:hAnsi="Symbol" w:hint="default"/>
      </w:rPr>
    </w:lvl>
    <w:lvl w:ilvl="7" w:tplc="0C0A0003" w:tentative="1">
      <w:start w:val="1"/>
      <w:numFmt w:val="bullet"/>
      <w:lvlText w:val="o"/>
      <w:lvlJc w:val="left"/>
      <w:pPr>
        <w:tabs>
          <w:tab w:val="num" w:pos="5580"/>
        </w:tabs>
        <w:ind w:left="5580" w:hanging="360"/>
      </w:pPr>
      <w:rPr>
        <w:rFonts w:ascii="Courier New" w:hAnsi="Courier New" w:cs="Courier New" w:hint="default"/>
      </w:rPr>
    </w:lvl>
    <w:lvl w:ilvl="8" w:tplc="0C0A0005" w:tentative="1">
      <w:start w:val="1"/>
      <w:numFmt w:val="bullet"/>
      <w:lvlText w:val=""/>
      <w:lvlJc w:val="left"/>
      <w:pPr>
        <w:tabs>
          <w:tab w:val="num" w:pos="6300"/>
        </w:tabs>
        <w:ind w:left="6300" w:hanging="360"/>
      </w:pPr>
      <w:rPr>
        <w:rFonts w:ascii="Wingdings" w:hAnsi="Wingdings" w:hint="default"/>
      </w:rPr>
    </w:lvl>
  </w:abstractNum>
  <w:abstractNum w:abstractNumId="7">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9AD5382"/>
    <w:multiLevelType w:val="multilevel"/>
    <w:tmpl w:val="B2CCC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5"/>
  </w:num>
  <w:num w:numId="3">
    <w:abstractNumId w:val="14"/>
  </w:num>
  <w:num w:numId="4">
    <w:abstractNumId w:val="12"/>
  </w:num>
  <w:num w:numId="5">
    <w:abstractNumId w:val="10"/>
  </w:num>
  <w:num w:numId="6">
    <w:abstractNumId w:val="16"/>
  </w:num>
  <w:num w:numId="7">
    <w:abstractNumId w:val="15"/>
  </w:num>
  <w:num w:numId="8">
    <w:abstractNumId w:val="1"/>
  </w:num>
  <w:num w:numId="9">
    <w:abstractNumId w:val="8"/>
  </w:num>
  <w:num w:numId="10">
    <w:abstractNumId w:val="2"/>
  </w:num>
  <w:num w:numId="11">
    <w:abstractNumId w:val="18"/>
  </w:num>
  <w:num w:numId="12">
    <w:abstractNumId w:val="0"/>
  </w:num>
  <w:num w:numId="13">
    <w:abstractNumId w:val="22"/>
  </w:num>
  <w:num w:numId="14">
    <w:abstractNumId w:val="24"/>
  </w:num>
  <w:num w:numId="15">
    <w:abstractNumId w:val="17"/>
  </w:num>
  <w:num w:numId="16">
    <w:abstractNumId w:val="3"/>
  </w:num>
  <w:num w:numId="17">
    <w:abstractNumId w:val="13"/>
  </w:num>
  <w:num w:numId="18">
    <w:abstractNumId w:val="23"/>
  </w:num>
  <w:num w:numId="19">
    <w:abstractNumId w:val="11"/>
  </w:num>
  <w:num w:numId="20">
    <w:abstractNumId w:val="9"/>
  </w:num>
  <w:num w:numId="21">
    <w:abstractNumId w:val="7"/>
  </w:num>
  <w:num w:numId="22">
    <w:abstractNumId w:val="4"/>
  </w:num>
  <w:num w:numId="23">
    <w:abstractNumId w:val="21"/>
  </w:num>
  <w:num w:numId="24">
    <w:abstractNumId w:val="5"/>
  </w:num>
  <w:num w:numId="25">
    <w:abstractNumId w:val="19"/>
  </w:num>
  <w:num w:numId="2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53CB1"/>
    <w:rsid w:val="00061913"/>
    <w:rsid w:val="000824EF"/>
    <w:rsid w:val="00084B19"/>
    <w:rsid w:val="000D4988"/>
    <w:rsid w:val="000E21C0"/>
    <w:rsid w:val="00131759"/>
    <w:rsid w:val="00136170"/>
    <w:rsid w:val="0014263F"/>
    <w:rsid w:val="00143E69"/>
    <w:rsid w:val="00151A2E"/>
    <w:rsid w:val="00151FA3"/>
    <w:rsid w:val="0016415A"/>
    <w:rsid w:val="00187680"/>
    <w:rsid w:val="00194A17"/>
    <w:rsid w:val="001A1E16"/>
    <w:rsid w:val="001B0794"/>
    <w:rsid w:val="001B2373"/>
    <w:rsid w:val="001B2D89"/>
    <w:rsid w:val="001B7720"/>
    <w:rsid w:val="001C2369"/>
    <w:rsid w:val="001C648D"/>
    <w:rsid w:val="001D2B60"/>
    <w:rsid w:val="001D33A6"/>
    <w:rsid w:val="001D493F"/>
    <w:rsid w:val="001F5B33"/>
    <w:rsid w:val="00204428"/>
    <w:rsid w:val="002045DD"/>
    <w:rsid w:val="0020686B"/>
    <w:rsid w:val="00207C57"/>
    <w:rsid w:val="00212A7F"/>
    <w:rsid w:val="0022764C"/>
    <w:rsid w:val="0023300D"/>
    <w:rsid w:val="002348A9"/>
    <w:rsid w:val="002444AB"/>
    <w:rsid w:val="00244701"/>
    <w:rsid w:val="00257D28"/>
    <w:rsid w:val="00275B8C"/>
    <w:rsid w:val="0028296F"/>
    <w:rsid w:val="00292C54"/>
    <w:rsid w:val="002A1FB2"/>
    <w:rsid w:val="002D0ED6"/>
    <w:rsid w:val="002D58B4"/>
    <w:rsid w:val="002D5929"/>
    <w:rsid w:val="002E3C95"/>
    <w:rsid w:val="002E543C"/>
    <w:rsid w:val="002F02E8"/>
    <w:rsid w:val="002F63D1"/>
    <w:rsid w:val="002F696E"/>
    <w:rsid w:val="00302C51"/>
    <w:rsid w:val="00305ABA"/>
    <w:rsid w:val="00311F71"/>
    <w:rsid w:val="00312AE6"/>
    <w:rsid w:val="00332AB2"/>
    <w:rsid w:val="00351674"/>
    <w:rsid w:val="003525E6"/>
    <w:rsid w:val="00353B13"/>
    <w:rsid w:val="00365A58"/>
    <w:rsid w:val="00381057"/>
    <w:rsid w:val="003823D0"/>
    <w:rsid w:val="00397FDC"/>
    <w:rsid w:val="003B00B3"/>
    <w:rsid w:val="003B1330"/>
    <w:rsid w:val="003B721F"/>
    <w:rsid w:val="003C62F4"/>
    <w:rsid w:val="003E0DCA"/>
    <w:rsid w:val="003F207B"/>
    <w:rsid w:val="003F672E"/>
    <w:rsid w:val="00402E96"/>
    <w:rsid w:val="0041104B"/>
    <w:rsid w:val="00415262"/>
    <w:rsid w:val="00415498"/>
    <w:rsid w:val="004154FE"/>
    <w:rsid w:val="00425A9F"/>
    <w:rsid w:val="00432B44"/>
    <w:rsid w:val="004432CE"/>
    <w:rsid w:val="00444BCB"/>
    <w:rsid w:val="004515C7"/>
    <w:rsid w:val="00451EF5"/>
    <w:rsid w:val="00453B03"/>
    <w:rsid w:val="00470D9F"/>
    <w:rsid w:val="004905EB"/>
    <w:rsid w:val="004A0931"/>
    <w:rsid w:val="004A1561"/>
    <w:rsid w:val="004A1935"/>
    <w:rsid w:val="004B1731"/>
    <w:rsid w:val="004C1D41"/>
    <w:rsid w:val="004C364F"/>
    <w:rsid w:val="004E1424"/>
    <w:rsid w:val="004F5C96"/>
    <w:rsid w:val="004F67A1"/>
    <w:rsid w:val="00517BCB"/>
    <w:rsid w:val="005216EB"/>
    <w:rsid w:val="00523CD6"/>
    <w:rsid w:val="00527301"/>
    <w:rsid w:val="00533E9D"/>
    <w:rsid w:val="005417E7"/>
    <w:rsid w:val="005441F3"/>
    <w:rsid w:val="00547DBE"/>
    <w:rsid w:val="00553C26"/>
    <w:rsid w:val="00561DB5"/>
    <w:rsid w:val="00563845"/>
    <w:rsid w:val="00563C33"/>
    <w:rsid w:val="00571035"/>
    <w:rsid w:val="0057174D"/>
    <w:rsid w:val="005766AA"/>
    <w:rsid w:val="005824B8"/>
    <w:rsid w:val="00586A1F"/>
    <w:rsid w:val="00587A12"/>
    <w:rsid w:val="005944D4"/>
    <w:rsid w:val="005A1F5F"/>
    <w:rsid w:val="005A2DC0"/>
    <w:rsid w:val="005C2CAB"/>
    <w:rsid w:val="005C6332"/>
    <w:rsid w:val="005E1EF7"/>
    <w:rsid w:val="005F4F7A"/>
    <w:rsid w:val="00603E88"/>
    <w:rsid w:val="00604742"/>
    <w:rsid w:val="006113E5"/>
    <w:rsid w:val="0062125D"/>
    <w:rsid w:val="006300FF"/>
    <w:rsid w:val="006417DB"/>
    <w:rsid w:val="00642F7A"/>
    <w:rsid w:val="006569D3"/>
    <w:rsid w:val="00661722"/>
    <w:rsid w:val="00665971"/>
    <w:rsid w:val="00671510"/>
    <w:rsid w:val="00694684"/>
    <w:rsid w:val="006A0F30"/>
    <w:rsid w:val="006A110E"/>
    <w:rsid w:val="006A7642"/>
    <w:rsid w:val="006B057E"/>
    <w:rsid w:val="006B6134"/>
    <w:rsid w:val="006B700D"/>
    <w:rsid w:val="006C0052"/>
    <w:rsid w:val="006C3B19"/>
    <w:rsid w:val="006D1E57"/>
    <w:rsid w:val="006D37BC"/>
    <w:rsid w:val="006E0D1A"/>
    <w:rsid w:val="006E3756"/>
    <w:rsid w:val="006F2B54"/>
    <w:rsid w:val="006F42C9"/>
    <w:rsid w:val="006F47CC"/>
    <w:rsid w:val="00705128"/>
    <w:rsid w:val="00710373"/>
    <w:rsid w:val="00714886"/>
    <w:rsid w:val="00715890"/>
    <w:rsid w:val="00716736"/>
    <w:rsid w:val="007300E0"/>
    <w:rsid w:val="00735486"/>
    <w:rsid w:val="007563DA"/>
    <w:rsid w:val="00765B53"/>
    <w:rsid w:val="00766066"/>
    <w:rsid w:val="007802B7"/>
    <w:rsid w:val="00780BA6"/>
    <w:rsid w:val="007C2603"/>
    <w:rsid w:val="007C2F70"/>
    <w:rsid w:val="007C5650"/>
    <w:rsid w:val="007D3B1D"/>
    <w:rsid w:val="007E3C2D"/>
    <w:rsid w:val="00804EFA"/>
    <w:rsid w:val="00811DF0"/>
    <w:rsid w:val="008140CD"/>
    <w:rsid w:val="008438E6"/>
    <w:rsid w:val="008546E9"/>
    <w:rsid w:val="0085687A"/>
    <w:rsid w:val="00864A6E"/>
    <w:rsid w:val="008745FF"/>
    <w:rsid w:val="00875BF4"/>
    <w:rsid w:val="00877125"/>
    <w:rsid w:val="008814C2"/>
    <w:rsid w:val="0088171E"/>
    <w:rsid w:val="00882718"/>
    <w:rsid w:val="00891547"/>
    <w:rsid w:val="008C0873"/>
    <w:rsid w:val="008C2C96"/>
    <w:rsid w:val="008C3422"/>
    <w:rsid w:val="008C5D4E"/>
    <w:rsid w:val="008D3A88"/>
    <w:rsid w:val="008D4045"/>
    <w:rsid w:val="008F38EC"/>
    <w:rsid w:val="00905CF4"/>
    <w:rsid w:val="00907741"/>
    <w:rsid w:val="00911586"/>
    <w:rsid w:val="00912D1B"/>
    <w:rsid w:val="00932F3D"/>
    <w:rsid w:val="0094729A"/>
    <w:rsid w:val="00957E74"/>
    <w:rsid w:val="009672FE"/>
    <w:rsid w:val="0097418F"/>
    <w:rsid w:val="00977BF9"/>
    <w:rsid w:val="009B7B26"/>
    <w:rsid w:val="009B7D31"/>
    <w:rsid w:val="009D12CD"/>
    <w:rsid w:val="009D14C7"/>
    <w:rsid w:val="009E19CE"/>
    <w:rsid w:val="009E19D3"/>
    <w:rsid w:val="009E3A8C"/>
    <w:rsid w:val="009F61EB"/>
    <w:rsid w:val="00A06EB1"/>
    <w:rsid w:val="00A21552"/>
    <w:rsid w:val="00A31A8E"/>
    <w:rsid w:val="00A33716"/>
    <w:rsid w:val="00A50E8A"/>
    <w:rsid w:val="00A61777"/>
    <w:rsid w:val="00A64DDD"/>
    <w:rsid w:val="00A701AB"/>
    <w:rsid w:val="00A76AD1"/>
    <w:rsid w:val="00A80883"/>
    <w:rsid w:val="00A83259"/>
    <w:rsid w:val="00A92197"/>
    <w:rsid w:val="00A94500"/>
    <w:rsid w:val="00AC4584"/>
    <w:rsid w:val="00AC7057"/>
    <w:rsid w:val="00AD6E3E"/>
    <w:rsid w:val="00AE1375"/>
    <w:rsid w:val="00AF0D2F"/>
    <w:rsid w:val="00B00B5B"/>
    <w:rsid w:val="00B17B64"/>
    <w:rsid w:val="00B22ABC"/>
    <w:rsid w:val="00B44F54"/>
    <w:rsid w:val="00B51D13"/>
    <w:rsid w:val="00B521CD"/>
    <w:rsid w:val="00B62BFE"/>
    <w:rsid w:val="00B646A1"/>
    <w:rsid w:val="00B66E95"/>
    <w:rsid w:val="00B67759"/>
    <w:rsid w:val="00B70A46"/>
    <w:rsid w:val="00B81AED"/>
    <w:rsid w:val="00B86854"/>
    <w:rsid w:val="00B92370"/>
    <w:rsid w:val="00B926F8"/>
    <w:rsid w:val="00B97D65"/>
    <w:rsid w:val="00BA1F8B"/>
    <w:rsid w:val="00BA5785"/>
    <w:rsid w:val="00BB26AA"/>
    <w:rsid w:val="00BC4A86"/>
    <w:rsid w:val="00BF0A82"/>
    <w:rsid w:val="00BF2E15"/>
    <w:rsid w:val="00BF5840"/>
    <w:rsid w:val="00BF66F5"/>
    <w:rsid w:val="00C07869"/>
    <w:rsid w:val="00C157BE"/>
    <w:rsid w:val="00C17FDD"/>
    <w:rsid w:val="00C221B9"/>
    <w:rsid w:val="00C2334E"/>
    <w:rsid w:val="00C235F4"/>
    <w:rsid w:val="00C236E9"/>
    <w:rsid w:val="00C30B85"/>
    <w:rsid w:val="00C32C0D"/>
    <w:rsid w:val="00C32DE8"/>
    <w:rsid w:val="00C4286E"/>
    <w:rsid w:val="00C5044E"/>
    <w:rsid w:val="00C561AD"/>
    <w:rsid w:val="00C56A00"/>
    <w:rsid w:val="00C63F8B"/>
    <w:rsid w:val="00C75F56"/>
    <w:rsid w:val="00C76082"/>
    <w:rsid w:val="00C8025A"/>
    <w:rsid w:val="00C83EE7"/>
    <w:rsid w:val="00C85092"/>
    <w:rsid w:val="00C902A2"/>
    <w:rsid w:val="00C939EF"/>
    <w:rsid w:val="00C93C72"/>
    <w:rsid w:val="00C9486F"/>
    <w:rsid w:val="00C949B2"/>
    <w:rsid w:val="00C94D01"/>
    <w:rsid w:val="00C958A3"/>
    <w:rsid w:val="00C97144"/>
    <w:rsid w:val="00CB16B9"/>
    <w:rsid w:val="00CB2A49"/>
    <w:rsid w:val="00CC53B3"/>
    <w:rsid w:val="00CD2B05"/>
    <w:rsid w:val="00CD38C1"/>
    <w:rsid w:val="00CE5AFD"/>
    <w:rsid w:val="00CF1A50"/>
    <w:rsid w:val="00CF2346"/>
    <w:rsid w:val="00D02493"/>
    <w:rsid w:val="00D07B22"/>
    <w:rsid w:val="00D17682"/>
    <w:rsid w:val="00D17FF3"/>
    <w:rsid w:val="00D20347"/>
    <w:rsid w:val="00D23103"/>
    <w:rsid w:val="00D26931"/>
    <w:rsid w:val="00D31461"/>
    <w:rsid w:val="00D319C6"/>
    <w:rsid w:val="00D37567"/>
    <w:rsid w:val="00D42E5A"/>
    <w:rsid w:val="00D535DB"/>
    <w:rsid w:val="00D54FC8"/>
    <w:rsid w:val="00D7352F"/>
    <w:rsid w:val="00D82287"/>
    <w:rsid w:val="00D933A8"/>
    <w:rsid w:val="00D94EDB"/>
    <w:rsid w:val="00D979E2"/>
    <w:rsid w:val="00DB1825"/>
    <w:rsid w:val="00DC04BC"/>
    <w:rsid w:val="00DC07E1"/>
    <w:rsid w:val="00DD3175"/>
    <w:rsid w:val="00DD3D4F"/>
    <w:rsid w:val="00DD6058"/>
    <w:rsid w:val="00DD644E"/>
    <w:rsid w:val="00DE7CBD"/>
    <w:rsid w:val="00E04A11"/>
    <w:rsid w:val="00E04F47"/>
    <w:rsid w:val="00E14790"/>
    <w:rsid w:val="00E20C5D"/>
    <w:rsid w:val="00E245B1"/>
    <w:rsid w:val="00E31790"/>
    <w:rsid w:val="00E352EB"/>
    <w:rsid w:val="00E3636E"/>
    <w:rsid w:val="00E44B84"/>
    <w:rsid w:val="00E54631"/>
    <w:rsid w:val="00E578D5"/>
    <w:rsid w:val="00E7015D"/>
    <w:rsid w:val="00E760FC"/>
    <w:rsid w:val="00E80274"/>
    <w:rsid w:val="00E821C4"/>
    <w:rsid w:val="00E87BCA"/>
    <w:rsid w:val="00E97542"/>
    <w:rsid w:val="00EA0AE1"/>
    <w:rsid w:val="00EA3DA3"/>
    <w:rsid w:val="00EA54F5"/>
    <w:rsid w:val="00ED0267"/>
    <w:rsid w:val="00ED0FFD"/>
    <w:rsid w:val="00ED3017"/>
    <w:rsid w:val="00EE3F66"/>
    <w:rsid w:val="00EE4CA6"/>
    <w:rsid w:val="00F0348B"/>
    <w:rsid w:val="00F2057D"/>
    <w:rsid w:val="00F214E9"/>
    <w:rsid w:val="00F278F5"/>
    <w:rsid w:val="00F36164"/>
    <w:rsid w:val="00F42AD6"/>
    <w:rsid w:val="00F47247"/>
    <w:rsid w:val="00F507A5"/>
    <w:rsid w:val="00F54EE9"/>
    <w:rsid w:val="00F653E6"/>
    <w:rsid w:val="00F832E6"/>
    <w:rsid w:val="00F84C51"/>
    <w:rsid w:val="00F8704D"/>
    <w:rsid w:val="00F94FB3"/>
    <w:rsid w:val="00F96D83"/>
    <w:rsid w:val="00F96F6D"/>
    <w:rsid w:val="00F97003"/>
    <w:rsid w:val="00FA5FB0"/>
    <w:rsid w:val="00FB0772"/>
    <w:rsid w:val="00FB64ED"/>
    <w:rsid w:val="00FC075E"/>
    <w:rsid w:val="00FC0D36"/>
    <w:rsid w:val="00FC1180"/>
    <w:rsid w:val="00FC2514"/>
    <w:rsid w:val="00FC2520"/>
    <w:rsid w:val="00FC39B1"/>
    <w:rsid w:val="00FC5423"/>
    <w:rsid w:val="00FD20BD"/>
    <w:rsid w:val="00FD5C7B"/>
    <w:rsid w:val="00FE27AF"/>
    <w:rsid w:val="00FE3951"/>
    <w:rsid w:val="00FE5A80"/>
    <w:rsid w:val="00FF08A0"/>
    <w:rsid w:val="00FF3520"/>
    <w:rsid w:val="00FF432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paragraph" w:customStyle="1" w:styleId="estilo3">
    <w:name w:val="estilo3"/>
    <w:basedOn w:val="Normal"/>
    <w:rsid w:val="003525E6"/>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3525E6"/>
  </w:style>
  <w:style w:type="character" w:customStyle="1" w:styleId="lrzxr">
    <w:name w:val="lrzxr"/>
    <w:basedOn w:val="Fuentedeprrafopredeter"/>
    <w:rsid w:val="00CB16B9"/>
  </w:style>
</w:styles>
</file>

<file path=word/webSettings.xml><?xml version="1.0" encoding="utf-8"?>
<w:webSettings xmlns:r="http://schemas.openxmlformats.org/officeDocument/2006/relationships" xmlns:w="http://schemas.openxmlformats.org/wordprocessingml/2006/main">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2561066">
      <w:bodyDiv w:val="1"/>
      <w:marLeft w:val="0"/>
      <w:marRight w:val="0"/>
      <w:marTop w:val="0"/>
      <w:marBottom w:val="0"/>
      <w:divBdr>
        <w:top w:val="none" w:sz="0" w:space="0" w:color="auto"/>
        <w:left w:val="none" w:sz="0" w:space="0" w:color="auto"/>
        <w:bottom w:val="none" w:sz="0" w:space="0" w:color="auto"/>
        <w:right w:val="none" w:sz="0" w:space="0" w:color="auto"/>
      </w:divBdr>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686">
      <w:bodyDiv w:val="1"/>
      <w:marLeft w:val="0"/>
      <w:marRight w:val="0"/>
      <w:marTop w:val="0"/>
      <w:marBottom w:val="0"/>
      <w:divBdr>
        <w:top w:val="none" w:sz="0" w:space="0" w:color="auto"/>
        <w:left w:val="none" w:sz="0" w:space="0" w:color="auto"/>
        <w:bottom w:val="none" w:sz="0" w:space="0" w:color="auto"/>
        <w:right w:val="none" w:sz="0" w:space="0" w:color="auto"/>
      </w:divBdr>
      <w:divsChild>
        <w:div w:id="871067568">
          <w:blockQuote w:val="1"/>
          <w:marLeft w:val="720"/>
          <w:marRight w:val="720"/>
          <w:marTop w:val="100"/>
          <w:marBottom w:val="100"/>
          <w:divBdr>
            <w:top w:val="none" w:sz="0" w:space="0" w:color="auto"/>
            <w:left w:val="none" w:sz="0" w:space="0" w:color="auto"/>
            <w:bottom w:val="none" w:sz="0" w:space="0" w:color="auto"/>
            <w:right w:val="none" w:sz="0" w:space="0" w:color="auto"/>
          </w:divBdr>
        </w:div>
        <w:div w:id="1663391375">
          <w:marLeft w:val="0"/>
          <w:marRight w:val="0"/>
          <w:marTop w:val="0"/>
          <w:marBottom w:val="0"/>
          <w:divBdr>
            <w:top w:val="none" w:sz="0" w:space="0" w:color="auto"/>
            <w:left w:val="none" w:sz="0" w:space="0" w:color="auto"/>
            <w:bottom w:val="none" w:sz="0" w:space="0" w:color="auto"/>
            <w:right w:val="none" w:sz="0" w:space="0" w:color="auto"/>
          </w:divBdr>
        </w:div>
        <w:div w:id="448163104">
          <w:marLeft w:val="0"/>
          <w:marRight w:val="0"/>
          <w:marTop w:val="0"/>
          <w:marBottom w:val="0"/>
          <w:divBdr>
            <w:top w:val="none" w:sz="0" w:space="0" w:color="auto"/>
            <w:left w:val="none" w:sz="0" w:space="0" w:color="auto"/>
            <w:bottom w:val="none" w:sz="0" w:space="0" w:color="auto"/>
            <w:right w:val="none" w:sz="0" w:space="0" w:color="auto"/>
          </w:divBdr>
          <w:divsChild>
            <w:div w:id="1774590888">
              <w:marLeft w:val="0"/>
              <w:marRight w:val="0"/>
              <w:marTop w:val="0"/>
              <w:marBottom w:val="0"/>
              <w:divBdr>
                <w:top w:val="none" w:sz="0" w:space="0" w:color="auto"/>
                <w:left w:val="none" w:sz="0" w:space="0" w:color="auto"/>
                <w:bottom w:val="none" w:sz="0" w:space="0" w:color="auto"/>
                <w:right w:val="none" w:sz="0" w:space="0" w:color="auto"/>
              </w:divBdr>
              <w:divsChild>
                <w:div w:id="98547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7469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9432987">
      <w:bodyDiv w:val="1"/>
      <w:marLeft w:val="0"/>
      <w:marRight w:val="0"/>
      <w:marTop w:val="0"/>
      <w:marBottom w:val="0"/>
      <w:divBdr>
        <w:top w:val="none" w:sz="0" w:space="0" w:color="auto"/>
        <w:left w:val="none" w:sz="0" w:space="0" w:color="auto"/>
        <w:bottom w:val="none" w:sz="0" w:space="0" w:color="auto"/>
        <w:right w:val="none" w:sz="0" w:space="0" w:color="auto"/>
      </w:divBdr>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853227">
      <w:bodyDiv w:val="1"/>
      <w:marLeft w:val="0"/>
      <w:marRight w:val="0"/>
      <w:marTop w:val="0"/>
      <w:marBottom w:val="0"/>
      <w:divBdr>
        <w:top w:val="none" w:sz="0" w:space="0" w:color="auto"/>
        <w:left w:val="none" w:sz="0" w:space="0" w:color="auto"/>
        <w:bottom w:val="none" w:sz="0" w:space="0" w:color="auto"/>
        <w:right w:val="none" w:sz="0" w:space="0" w:color="auto"/>
      </w:divBdr>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1555351">
      <w:bodyDiv w:val="1"/>
      <w:marLeft w:val="0"/>
      <w:marRight w:val="0"/>
      <w:marTop w:val="0"/>
      <w:marBottom w:val="0"/>
      <w:divBdr>
        <w:top w:val="none" w:sz="0" w:space="0" w:color="auto"/>
        <w:left w:val="none" w:sz="0" w:space="0" w:color="auto"/>
        <w:bottom w:val="none" w:sz="0" w:space="0" w:color="auto"/>
        <w:right w:val="none" w:sz="0" w:space="0" w:color="auto"/>
      </w:divBdr>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122990897">
      <w:bodyDiv w:val="1"/>
      <w:marLeft w:val="0"/>
      <w:marRight w:val="0"/>
      <w:marTop w:val="0"/>
      <w:marBottom w:val="0"/>
      <w:divBdr>
        <w:top w:val="none" w:sz="0" w:space="0" w:color="auto"/>
        <w:left w:val="none" w:sz="0" w:space="0" w:color="auto"/>
        <w:bottom w:val="none" w:sz="0" w:space="0" w:color="auto"/>
        <w:right w:val="none" w:sz="0" w:space="0" w:color="auto"/>
      </w:divBdr>
      <w:divsChild>
        <w:div w:id="1021055638">
          <w:marLeft w:val="0"/>
          <w:marRight w:val="0"/>
          <w:marTop w:val="0"/>
          <w:marBottom w:val="0"/>
          <w:divBdr>
            <w:top w:val="none" w:sz="0" w:space="0" w:color="auto"/>
            <w:left w:val="none" w:sz="0" w:space="0" w:color="auto"/>
            <w:bottom w:val="none" w:sz="0" w:space="0" w:color="auto"/>
            <w:right w:val="none" w:sz="0" w:space="0" w:color="auto"/>
          </w:divBdr>
        </w:div>
        <w:div w:id="301467184">
          <w:marLeft w:val="0"/>
          <w:marRight w:val="0"/>
          <w:marTop w:val="0"/>
          <w:marBottom w:val="0"/>
          <w:divBdr>
            <w:top w:val="none" w:sz="0" w:space="0" w:color="auto"/>
            <w:left w:val="none" w:sz="0" w:space="0" w:color="auto"/>
            <w:bottom w:val="none" w:sz="0" w:space="0" w:color="auto"/>
            <w:right w:val="none" w:sz="0" w:space="0" w:color="auto"/>
          </w:divBdr>
        </w:div>
        <w:div w:id="1762095285">
          <w:marLeft w:val="0"/>
          <w:marRight w:val="0"/>
          <w:marTop w:val="0"/>
          <w:marBottom w:val="0"/>
          <w:divBdr>
            <w:top w:val="none" w:sz="0" w:space="0" w:color="auto"/>
            <w:left w:val="none" w:sz="0" w:space="0" w:color="auto"/>
            <w:bottom w:val="none" w:sz="0" w:space="0" w:color="auto"/>
            <w:right w:val="none" w:sz="0" w:space="0" w:color="auto"/>
          </w:divBdr>
        </w:div>
        <w:div w:id="1751388182">
          <w:marLeft w:val="0"/>
          <w:marRight w:val="0"/>
          <w:marTop w:val="0"/>
          <w:marBottom w:val="0"/>
          <w:divBdr>
            <w:top w:val="none" w:sz="0" w:space="0" w:color="auto"/>
            <w:left w:val="none" w:sz="0" w:space="0" w:color="auto"/>
            <w:bottom w:val="none" w:sz="0" w:space="0" w:color="auto"/>
            <w:right w:val="none" w:sz="0" w:space="0" w:color="auto"/>
          </w:divBdr>
        </w:div>
        <w:div w:id="657614429">
          <w:marLeft w:val="0"/>
          <w:marRight w:val="0"/>
          <w:marTop w:val="0"/>
          <w:marBottom w:val="0"/>
          <w:divBdr>
            <w:top w:val="none" w:sz="0" w:space="0" w:color="auto"/>
            <w:left w:val="none" w:sz="0" w:space="0" w:color="auto"/>
            <w:bottom w:val="none" w:sz="0" w:space="0" w:color="auto"/>
            <w:right w:val="none" w:sz="0" w:space="0" w:color="auto"/>
          </w:divBdr>
        </w:div>
        <w:div w:id="458184649">
          <w:marLeft w:val="0"/>
          <w:marRight w:val="0"/>
          <w:marTop w:val="0"/>
          <w:marBottom w:val="0"/>
          <w:divBdr>
            <w:top w:val="none" w:sz="0" w:space="0" w:color="auto"/>
            <w:left w:val="none" w:sz="0" w:space="0" w:color="auto"/>
            <w:bottom w:val="none" w:sz="0" w:space="0" w:color="auto"/>
            <w:right w:val="none" w:sz="0" w:space="0" w:color="auto"/>
          </w:divBdr>
        </w:div>
        <w:div w:id="1682316245">
          <w:marLeft w:val="0"/>
          <w:marRight w:val="0"/>
          <w:marTop w:val="0"/>
          <w:marBottom w:val="0"/>
          <w:divBdr>
            <w:top w:val="none" w:sz="0" w:space="0" w:color="auto"/>
            <w:left w:val="none" w:sz="0" w:space="0" w:color="auto"/>
            <w:bottom w:val="none" w:sz="0" w:space="0" w:color="auto"/>
            <w:right w:val="none" w:sz="0" w:space="0" w:color="auto"/>
          </w:divBdr>
        </w:div>
        <w:div w:id="1454906717">
          <w:marLeft w:val="0"/>
          <w:marRight w:val="0"/>
          <w:marTop w:val="0"/>
          <w:marBottom w:val="0"/>
          <w:divBdr>
            <w:top w:val="none" w:sz="0" w:space="0" w:color="auto"/>
            <w:left w:val="none" w:sz="0" w:space="0" w:color="auto"/>
            <w:bottom w:val="none" w:sz="0" w:space="0" w:color="auto"/>
            <w:right w:val="none" w:sz="0" w:space="0" w:color="auto"/>
          </w:divBdr>
        </w:div>
        <w:div w:id="129321909">
          <w:marLeft w:val="0"/>
          <w:marRight w:val="0"/>
          <w:marTop w:val="0"/>
          <w:marBottom w:val="0"/>
          <w:divBdr>
            <w:top w:val="none" w:sz="0" w:space="0" w:color="auto"/>
            <w:left w:val="none" w:sz="0" w:space="0" w:color="auto"/>
            <w:bottom w:val="none" w:sz="0" w:space="0" w:color="auto"/>
            <w:right w:val="none" w:sz="0" w:space="0" w:color="auto"/>
          </w:divBdr>
        </w:div>
        <w:div w:id="16926483">
          <w:marLeft w:val="0"/>
          <w:marRight w:val="0"/>
          <w:marTop w:val="0"/>
          <w:marBottom w:val="0"/>
          <w:divBdr>
            <w:top w:val="none" w:sz="0" w:space="0" w:color="auto"/>
            <w:left w:val="none" w:sz="0" w:space="0" w:color="auto"/>
            <w:bottom w:val="none" w:sz="0" w:space="0" w:color="auto"/>
            <w:right w:val="none" w:sz="0" w:space="0" w:color="auto"/>
          </w:divBdr>
        </w:div>
        <w:div w:id="1152137921">
          <w:marLeft w:val="0"/>
          <w:marRight w:val="0"/>
          <w:marTop w:val="0"/>
          <w:marBottom w:val="0"/>
          <w:divBdr>
            <w:top w:val="none" w:sz="0" w:space="0" w:color="auto"/>
            <w:left w:val="none" w:sz="0" w:space="0" w:color="auto"/>
            <w:bottom w:val="none" w:sz="0" w:space="0" w:color="auto"/>
            <w:right w:val="none" w:sz="0" w:space="0" w:color="auto"/>
          </w:divBdr>
        </w:div>
        <w:div w:id="583688605">
          <w:marLeft w:val="0"/>
          <w:marRight w:val="0"/>
          <w:marTop w:val="0"/>
          <w:marBottom w:val="0"/>
          <w:divBdr>
            <w:top w:val="none" w:sz="0" w:space="0" w:color="auto"/>
            <w:left w:val="none" w:sz="0" w:space="0" w:color="auto"/>
            <w:bottom w:val="none" w:sz="0" w:space="0" w:color="auto"/>
            <w:right w:val="none" w:sz="0" w:space="0" w:color="auto"/>
          </w:divBdr>
        </w:div>
        <w:div w:id="1754622490">
          <w:marLeft w:val="0"/>
          <w:marRight w:val="0"/>
          <w:marTop w:val="0"/>
          <w:marBottom w:val="0"/>
          <w:divBdr>
            <w:top w:val="none" w:sz="0" w:space="0" w:color="auto"/>
            <w:left w:val="none" w:sz="0" w:space="0" w:color="auto"/>
            <w:bottom w:val="none" w:sz="0" w:space="0" w:color="auto"/>
            <w:right w:val="none" w:sz="0" w:space="0" w:color="auto"/>
          </w:divBdr>
        </w:div>
        <w:div w:id="316806011">
          <w:marLeft w:val="0"/>
          <w:marRight w:val="0"/>
          <w:marTop w:val="0"/>
          <w:marBottom w:val="0"/>
          <w:divBdr>
            <w:top w:val="none" w:sz="0" w:space="0" w:color="auto"/>
            <w:left w:val="none" w:sz="0" w:space="0" w:color="auto"/>
            <w:bottom w:val="none" w:sz="0" w:space="0" w:color="auto"/>
            <w:right w:val="none" w:sz="0" w:space="0" w:color="auto"/>
          </w:divBdr>
        </w:div>
        <w:div w:id="1941447338">
          <w:marLeft w:val="0"/>
          <w:marRight w:val="0"/>
          <w:marTop w:val="0"/>
          <w:marBottom w:val="0"/>
          <w:divBdr>
            <w:top w:val="none" w:sz="0" w:space="0" w:color="auto"/>
            <w:left w:val="none" w:sz="0" w:space="0" w:color="auto"/>
            <w:bottom w:val="none" w:sz="0" w:space="0" w:color="auto"/>
            <w:right w:val="none" w:sz="0" w:space="0" w:color="auto"/>
          </w:divBdr>
        </w:div>
        <w:div w:id="1468549445">
          <w:marLeft w:val="0"/>
          <w:marRight w:val="0"/>
          <w:marTop w:val="0"/>
          <w:marBottom w:val="0"/>
          <w:divBdr>
            <w:top w:val="none" w:sz="0" w:space="0" w:color="auto"/>
            <w:left w:val="none" w:sz="0" w:space="0" w:color="auto"/>
            <w:bottom w:val="none" w:sz="0" w:space="0" w:color="auto"/>
            <w:right w:val="none" w:sz="0" w:space="0" w:color="auto"/>
          </w:divBdr>
        </w:div>
        <w:div w:id="1726754814">
          <w:marLeft w:val="0"/>
          <w:marRight w:val="0"/>
          <w:marTop w:val="0"/>
          <w:marBottom w:val="0"/>
          <w:divBdr>
            <w:top w:val="none" w:sz="0" w:space="0" w:color="auto"/>
            <w:left w:val="none" w:sz="0" w:space="0" w:color="auto"/>
            <w:bottom w:val="none" w:sz="0" w:space="0" w:color="auto"/>
            <w:right w:val="none" w:sz="0" w:space="0" w:color="auto"/>
          </w:divBdr>
        </w:div>
        <w:div w:id="714541921">
          <w:marLeft w:val="0"/>
          <w:marRight w:val="0"/>
          <w:marTop w:val="0"/>
          <w:marBottom w:val="0"/>
          <w:divBdr>
            <w:top w:val="none" w:sz="0" w:space="0" w:color="auto"/>
            <w:left w:val="none" w:sz="0" w:space="0" w:color="auto"/>
            <w:bottom w:val="none" w:sz="0" w:space="0" w:color="auto"/>
            <w:right w:val="none" w:sz="0" w:space="0" w:color="auto"/>
          </w:divBdr>
        </w:div>
        <w:div w:id="99834410">
          <w:marLeft w:val="0"/>
          <w:marRight w:val="0"/>
          <w:marTop w:val="0"/>
          <w:marBottom w:val="0"/>
          <w:divBdr>
            <w:top w:val="none" w:sz="0" w:space="0" w:color="auto"/>
            <w:left w:val="none" w:sz="0" w:space="0" w:color="auto"/>
            <w:bottom w:val="none" w:sz="0" w:space="0" w:color="auto"/>
            <w:right w:val="none" w:sz="0" w:space="0" w:color="auto"/>
          </w:divBdr>
        </w:div>
        <w:div w:id="820384775">
          <w:marLeft w:val="0"/>
          <w:marRight w:val="0"/>
          <w:marTop w:val="0"/>
          <w:marBottom w:val="0"/>
          <w:divBdr>
            <w:top w:val="none" w:sz="0" w:space="0" w:color="auto"/>
            <w:left w:val="none" w:sz="0" w:space="0" w:color="auto"/>
            <w:bottom w:val="none" w:sz="0" w:space="0" w:color="auto"/>
            <w:right w:val="none" w:sz="0" w:space="0" w:color="auto"/>
          </w:divBdr>
        </w:div>
        <w:div w:id="1604679698">
          <w:marLeft w:val="0"/>
          <w:marRight w:val="0"/>
          <w:marTop w:val="0"/>
          <w:marBottom w:val="0"/>
          <w:divBdr>
            <w:top w:val="none" w:sz="0" w:space="0" w:color="auto"/>
            <w:left w:val="none" w:sz="0" w:space="0" w:color="auto"/>
            <w:bottom w:val="none" w:sz="0" w:space="0" w:color="auto"/>
            <w:right w:val="none" w:sz="0" w:space="0" w:color="auto"/>
          </w:divBdr>
        </w:div>
        <w:div w:id="32660513">
          <w:marLeft w:val="0"/>
          <w:marRight w:val="0"/>
          <w:marTop w:val="0"/>
          <w:marBottom w:val="0"/>
          <w:divBdr>
            <w:top w:val="none" w:sz="0" w:space="0" w:color="auto"/>
            <w:left w:val="none" w:sz="0" w:space="0" w:color="auto"/>
            <w:bottom w:val="none" w:sz="0" w:space="0" w:color="auto"/>
            <w:right w:val="none" w:sz="0" w:space="0" w:color="auto"/>
          </w:divBdr>
        </w:div>
        <w:div w:id="311834432">
          <w:marLeft w:val="0"/>
          <w:marRight w:val="0"/>
          <w:marTop w:val="0"/>
          <w:marBottom w:val="0"/>
          <w:divBdr>
            <w:top w:val="none" w:sz="0" w:space="0" w:color="auto"/>
            <w:left w:val="none" w:sz="0" w:space="0" w:color="auto"/>
            <w:bottom w:val="none" w:sz="0" w:space="0" w:color="auto"/>
            <w:right w:val="none" w:sz="0" w:space="0" w:color="auto"/>
          </w:divBdr>
        </w:div>
        <w:div w:id="922026693">
          <w:marLeft w:val="0"/>
          <w:marRight w:val="0"/>
          <w:marTop w:val="0"/>
          <w:marBottom w:val="0"/>
          <w:divBdr>
            <w:top w:val="none" w:sz="0" w:space="0" w:color="auto"/>
            <w:left w:val="none" w:sz="0" w:space="0" w:color="auto"/>
            <w:bottom w:val="none" w:sz="0" w:space="0" w:color="auto"/>
            <w:right w:val="none" w:sz="0" w:space="0" w:color="auto"/>
          </w:divBdr>
        </w:div>
        <w:div w:id="1269583177">
          <w:marLeft w:val="0"/>
          <w:marRight w:val="0"/>
          <w:marTop w:val="0"/>
          <w:marBottom w:val="0"/>
          <w:divBdr>
            <w:top w:val="none" w:sz="0" w:space="0" w:color="auto"/>
            <w:left w:val="none" w:sz="0" w:space="0" w:color="auto"/>
            <w:bottom w:val="none" w:sz="0" w:space="0" w:color="auto"/>
            <w:right w:val="none" w:sz="0" w:space="0" w:color="auto"/>
          </w:divBdr>
        </w:div>
        <w:div w:id="403336579">
          <w:marLeft w:val="0"/>
          <w:marRight w:val="0"/>
          <w:marTop w:val="0"/>
          <w:marBottom w:val="0"/>
          <w:divBdr>
            <w:top w:val="none" w:sz="0" w:space="0" w:color="auto"/>
            <w:left w:val="none" w:sz="0" w:space="0" w:color="auto"/>
            <w:bottom w:val="none" w:sz="0" w:space="0" w:color="auto"/>
            <w:right w:val="none" w:sz="0" w:space="0" w:color="auto"/>
          </w:divBdr>
        </w:div>
        <w:div w:id="1868056342">
          <w:marLeft w:val="0"/>
          <w:marRight w:val="0"/>
          <w:marTop w:val="0"/>
          <w:marBottom w:val="0"/>
          <w:divBdr>
            <w:top w:val="none" w:sz="0" w:space="0" w:color="auto"/>
            <w:left w:val="none" w:sz="0" w:space="0" w:color="auto"/>
            <w:bottom w:val="none" w:sz="0" w:space="0" w:color="auto"/>
            <w:right w:val="none" w:sz="0" w:space="0" w:color="auto"/>
          </w:divBdr>
        </w:div>
        <w:div w:id="898202004">
          <w:marLeft w:val="0"/>
          <w:marRight w:val="0"/>
          <w:marTop w:val="0"/>
          <w:marBottom w:val="0"/>
          <w:divBdr>
            <w:top w:val="none" w:sz="0" w:space="0" w:color="auto"/>
            <w:left w:val="none" w:sz="0" w:space="0" w:color="auto"/>
            <w:bottom w:val="none" w:sz="0" w:space="0" w:color="auto"/>
            <w:right w:val="none" w:sz="0" w:space="0" w:color="auto"/>
          </w:divBdr>
        </w:div>
        <w:div w:id="1419405675">
          <w:marLeft w:val="0"/>
          <w:marRight w:val="0"/>
          <w:marTop w:val="0"/>
          <w:marBottom w:val="0"/>
          <w:divBdr>
            <w:top w:val="none" w:sz="0" w:space="0" w:color="auto"/>
            <w:left w:val="none" w:sz="0" w:space="0" w:color="auto"/>
            <w:bottom w:val="none" w:sz="0" w:space="0" w:color="auto"/>
            <w:right w:val="none" w:sz="0" w:space="0" w:color="auto"/>
          </w:divBdr>
        </w:div>
        <w:div w:id="1341811305">
          <w:marLeft w:val="0"/>
          <w:marRight w:val="0"/>
          <w:marTop w:val="0"/>
          <w:marBottom w:val="0"/>
          <w:divBdr>
            <w:top w:val="none" w:sz="0" w:space="0" w:color="auto"/>
            <w:left w:val="none" w:sz="0" w:space="0" w:color="auto"/>
            <w:bottom w:val="none" w:sz="0" w:space="0" w:color="auto"/>
            <w:right w:val="none" w:sz="0" w:space="0" w:color="auto"/>
          </w:divBdr>
        </w:div>
        <w:div w:id="1915552668">
          <w:marLeft w:val="0"/>
          <w:marRight w:val="0"/>
          <w:marTop w:val="0"/>
          <w:marBottom w:val="0"/>
          <w:divBdr>
            <w:top w:val="none" w:sz="0" w:space="0" w:color="auto"/>
            <w:left w:val="none" w:sz="0" w:space="0" w:color="auto"/>
            <w:bottom w:val="none" w:sz="0" w:space="0" w:color="auto"/>
            <w:right w:val="none" w:sz="0" w:space="0" w:color="auto"/>
          </w:divBdr>
        </w:div>
        <w:div w:id="62484513">
          <w:marLeft w:val="0"/>
          <w:marRight w:val="0"/>
          <w:marTop w:val="0"/>
          <w:marBottom w:val="0"/>
          <w:divBdr>
            <w:top w:val="none" w:sz="0" w:space="0" w:color="auto"/>
            <w:left w:val="none" w:sz="0" w:space="0" w:color="auto"/>
            <w:bottom w:val="none" w:sz="0" w:space="0" w:color="auto"/>
            <w:right w:val="none" w:sz="0" w:space="0" w:color="auto"/>
          </w:divBdr>
        </w:div>
        <w:div w:id="1323703574">
          <w:marLeft w:val="0"/>
          <w:marRight w:val="0"/>
          <w:marTop w:val="0"/>
          <w:marBottom w:val="0"/>
          <w:divBdr>
            <w:top w:val="none" w:sz="0" w:space="0" w:color="auto"/>
            <w:left w:val="none" w:sz="0" w:space="0" w:color="auto"/>
            <w:bottom w:val="none" w:sz="0" w:space="0" w:color="auto"/>
            <w:right w:val="none" w:sz="0" w:space="0" w:color="auto"/>
          </w:divBdr>
        </w:div>
        <w:div w:id="1880627218">
          <w:marLeft w:val="0"/>
          <w:marRight w:val="0"/>
          <w:marTop w:val="0"/>
          <w:marBottom w:val="0"/>
          <w:divBdr>
            <w:top w:val="none" w:sz="0" w:space="0" w:color="auto"/>
            <w:left w:val="none" w:sz="0" w:space="0" w:color="auto"/>
            <w:bottom w:val="none" w:sz="0" w:space="0" w:color="auto"/>
            <w:right w:val="none" w:sz="0" w:space="0" w:color="auto"/>
          </w:divBdr>
        </w:div>
        <w:div w:id="59599469">
          <w:marLeft w:val="0"/>
          <w:marRight w:val="0"/>
          <w:marTop w:val="0"/>
          <w:marBottom w:val="0"/>
          <w:divBdr>
            <w:top w:val="none" w:sz="0" w:space="0" w:color="auto"/>
            <w:left w:val="none" w:sz="0" w:space="0" w:color="auto"/>
            <w:bottom w:val="none" w:sz="0" w:space="0" w:color="auto"/>
            <w:right w:val="none" w:sz="0" w:space="0" w:color="auto"/>
          </w:divBdr>
        </w:div>
        <w:div w:id="2110541864">
          <w:marLeft w:val="0"/>
          <w:marRight w:val="0"/>
          <w:marTop w:val="0"/>
          <w:marBottom w:val="0"/>
          <w:divBdr>
            <w:top w:val="none" w:sz="0" w:space="0" w:color="auto"/>
            <w:left w:val="none" w:sz="0" w:space="0" w:color="auto"/>
            <w:bottom w:val="none" w:sz="0" w:space="0" w:color="auto"/>
            <w:right w:val="none" w:sz="0" w:space="0" w:color="auto"/>
          </w:divBdr>
        </w:div>
        <w:div w:id="1027680271">
          <w:marLeft w:val="0"/>
          <w:marRight w:val="0"/>
          <w:marTop w:val="0"/>
          <w:marBottom w:val="0"/>
          <w:divBdr>
            <w:top w:val="none" w:sz="0" w:space="0" w:color="auto"/>
            <w:left w:val="none" w:sz="0" w:space="0" w:color="auto"/>
            <w:bottom w:val="none" w:sz="0" w:space="0" w:color="auto"/>
            <w:right w:val="none" w:sz="0" w:space="0" w:color="auto"/>
          </w:divBdr>
        </w:div>
        <w:div w:id="1506507600">
          <w:marLeft w:val="0"/>
          <w:marRight w:val="0"/>
          <w:marTop w:val="0"/>
          <w:marBottom w:val="0"/>
          <w:divBdr>
            <w:top w:val="none" w:sz="0" w:space="0" w:color="auto"/>
            <w:left w:val="none" w:sz="0" w:space="0" w:color="auto"/>
            <w:bottom w:val="none" w:sz="0" w:space="0" w:color="auto"/>
            <w:right w:val="none" w:sz="0" w:space="0" w:color="auto"/>
          </w:divBdr>
        </w:div>
        <w:div w:id="1314336197">
          <w:marLeft w:val="0"/>
          <w:marRight w:val="0"/>
          <w:marTop w:val="0"/>
          <w:marBottom w:val="0"/>
          <w:divBdr>
            <w:top w:val="none" w:sz="0" w:space="0" w:color="auto"/>
            <w:left w:val="none" w:sz="0" w:space="0" w:color="auto"/>
            <w:bottom w:val="none" w:sz="0" w:space="0" w:color="auto"/>
            <w:right w:val="none" w:sz="0" w:space="0" w:color="auto"/>
          </w:divBdr>
        </w:div>
        <w:div w:id="1861582702">
          <w:marLeft w:val="0"/>
          <w:marRight w:val="0"/>
          <w:marTop w:val="0"/>
          <w:marBottom w:val="0"/>
          <w:divBdr>
            <w:top w:val="none" w:sz="0" w:space="0" w:color="auto"/>
            <w:left w:val="none" w:sz="0" w:space="0" w:color="auto"/>
            <w:bottom w:val="none" w:sz="0" w:space="0" w:color="auto"/>
            <w:right w:val="none" w:sz="0" w:space="0" w:color="auto"/>
          </w:divBdr>
        </w:div>
        <w:div w:id="1608848295">
          <w:marLeft w:val="0"/>
          <w:marRight w:val="0"/>
          <w:marTop w:val="0"/>
          <w:marBottom w:val="0"/>
          <w:divBdr>
            <w:top w:val="none" w:sz="0" w:space="0" w:color="auto"/>
            <w:left w:val="none" w:sz="0" w:space="0" w:color="auto"/>
            <w:bottom w:val="none" w:sz="0" w:space="0" w:color="auto"/>
            <w:right w:val="none" w:sz="0" w:space="0" w:color="auto"/>
          </w:divBdr>
        </w:div>
        <w:div w:id="1986424716">
          <w:marLeft w:val="0"/>
          <w:marRight w:val="0"/>
          <w:marTop w:val="0"/>
          <w:marBottom w:val="0"/>
          <w:divBdr>
            <w:top w:val="none" w:sz="0" w:space="0" w:color="auto"/>
            <w:left w:val="none" w:sz="0" w:space="0" w:color="auto"/>
            <w:bottom w:val="none" w:sz="0" w:space="0" w:color="auto"/>
            <w:right w:val="none" w:sz="0" w:space="0" w:color="auto"/>
          </w:divBdr>
        </w:div>
        <w:div w:id="167015785">
          <w:marLeft w:val="0"/>
          <w:marRight w:val="0"/>
          <w:marTop w:val="0"/>
          <w:marBottom w:val="0"/>
          <w:divBdr>
            <w:top w:val="none" w:sz="0" w:space="0" w:color="auto"/>
            <w:left w:val="none" w:sz="0" w:space="0" w:color="auto"/>
            <w:bottom w:val="none" w:sz="0" w:space="0" w:color="auto"/>
            <w:right w:val="none" w:sz="0" w:space="0" w:color="auto"/>
          </w:divBdr>
        </w:div>
        <w:div w:id="1612542084">
          <w:marLeft w:val="0"/>
          <w:marRight w:val="0"/>
          <w:marTop w:val="0"/>
          <w:marBottom w:val="0"/>
          <w:divBdr>
            <w:top w:val="none" w:sz="0" w:space="0" w:color="auto"/>
            <w:left w:val="none" w:sz="0" w:space="0" w:color="auto"/>
            <w:bottom w:val="none" w:sz="0" w:space="0" w:color="auto"/>
            <w:right w:val="none" w:sz="0" w:space="0" w:color="auto"/>
          </w:divBdr>
        </w:div>
        <w:div w:id="862203659">
          <w:marLeft w:val="0"/>
          <w:marRight w:val="0"/>
          <w:marTop w:val="0"/>
          <w:marBottom w:val="0"/>
          <w:divBdr>
            <w:top w:val="none" w:sz="0" w:space="0" w:color="auto"/>
            <w:left w:val="none" w:sz="0" w:space="0" w:color="auto"/>
            <w:bottom w:val="none" w:sz="0" w:space="0" w:color="auto"/>
            <w:right w:val="none" w:sz="0" w:space="0" w:color="auto"/>
          </w:divBdr>
        </w:div>
        <w:div w:id="1578325506">
          <w:marLeft w:val="0"/>
          <w:marRight w:val="0"/>
          <w:marTop w:val="0"/>
          <w:marBottom w:val="0"/>
          <w:divBdr>
            <w:top w:val="none" w:sz="0" w:space="0" w:color="auto"/>
            <w:left w:val="none" w:sz="0" w:space="0" w:color="auto"/>
            <w:bottom w:val="none" w:sz="0" w:space="0" w:color="auto"/>
            <w:right w:val="none" w:sz="0" w:space="0" w:color="auto"/>
          </w:divBdr>
        </w:div>
        <w:div w:id="895045025">
          <w:marLeft w:val="0"/>
          <w:marRight w:val="0"/>
          <w:marTop w:val="0"/>
          <w:marBottom w:val="0"/>
          <w:divBdr>
            <w:top w:val="none" w:sz="0" w:space="0" w:color="auto"/>
            <w:left w:val="none" w:sz="0" w:space="0" w:color="auto"/>
            <w:bottom w:val="none" w:sz="0" w:space="0" w:color="auto"/>
            <w:right w:val="none" w:sz="0" w:space="0" w:color="auto"/>
          </w:divBdr>
        </w:div>
        <w:div w:id="1167596214">
          <w:marLeft w:val="0"/>
          <w:marRight w:val="0"/>
          <w:marTop w:val="0"/>
          <w:marBottom w:val="0"/>
          <w:divBdr>
            <w:top w:val="none" w:sz="0" w:space="0" w:color="auto"/>
            <w:left w:val="none" w:sz="0" w:space="0" w:color="auto"/>
            <w:bottom w:val="none" w:sz="0" w:space="0" w:color="auto"/>
            <w:right w:val="none" w:sz="0" w:space="0" w:color="auto"/>
          </w:divBdr>
        </w:div>
        <w:div w:id="1245845071">
          <w:marLeft w:val="0"/>
          <w:marRight w:val="0"/>
          <w:marTop w:val="0"/>
          <w:marBottom w:val="0"/>
          <w:divBdr>
            <w:top w:val="none" w:sz="0" w:space="0" w:color="auto"/>
            <w:left w:val="none" w:sz="0" w:space="0" w:color="auto"/>
            <w:bottom w:val="none" w:sz="0" w:space="0" w:color="auto"/>
            <w:right w:val="none" w:sz="0" w:space="0" w:color="auto"/>
          </w:divBdr>
        </w:div>
        <w:div w:id="1608389299">
          <w:marLeft w:val="0"/>
          <w:marRight w:val="0"/>
          <w:marTop w:val="0"/>
          <w:marBottom w:val="0"/>
          <w:divBdr>
            <w:top w:val="none" w:sz="0" w:space="0" w:color="auto"/>
            <w:left w:val="none" w:sz="0" w:space="0" w:color="auto"/>
            <w:bottom w:val="none" w:sz="0" w:space="0" w:color="auto"/>
            <w:right w:val="none" w:sz="0" w:space="0" w:color="auto"/>
          </w:divBdr>
        </w:div>
        <w:div w:id="1676810404">
          <w:marLeft w:val="0"/>
          <w:marRight w:val="0"/>
          <w:marTop w:val="0"/>
          <w:marBottom w:val="0"/>
          <w:divBdr>
            <w:top w:val="none" w:sz="0" w:space="0" w:color="auto"/>
            <w:left w:val="none" w:sz="0" w:space="0" w:color="auto"/>
            <w:bottom w:val="none" w:sz="0" w:space="0" w:color="auto"/>
            <w:right w:val="none" w:sz="0" w:space="0" w:color="auto"/>
          </w:divBdr>
        </w:div>
        <w:div w:id="1250695420">
          <w:marLeft w:val="0"/>
          <w:marRight w:val="0"/>
          <w:marTop w:val="0"/>
          <w:marBottom w:val="0"/>
          <w:divBdr>
            <w:top w:val="none" w:sz="0" w:space="0" w:color="auto"/>
            <w:left w:val="none" w:sz="0" w:space="0" w:color="auto"/>
            <w:bottom w:val="none" w:sz="0" w:space="0" w:color="auto"/>
            <w:right w:val="none" w:sz="0" w:space="0" w:color="auto"/>
          </w:divBdr>
        </w:div>
        <w:div w:id="334187488">
          <w:marLeft w:val="0"/>
          <w:marRight w:val="0"/>
          <w:marTop w:val="0"/>
          <w:marBottom w:val="0"/>
          <w:divBdr>
            <w:top w:val="none" w:sz="0" w:space="0" w:color="auto"/>
            <w:left w:val="none" w:sz="0" w:space="0" w:color="auto"/>
            <w:bottom w:val="none" w:sz="0" w:space="0" w:color="auto"/>
            <w:right w:val="none" w:sz="0" w:space="0" w:color="auto"/>
          </w:divBdr>
        </w:div>
        <w:div w:id="1924796923">
          <w:marLeft w:val="0"/>
          <w:marRight w:val="0"/>
          <w:marTop w:val="0"/>
          <w:marBottom w:val="0"/>
          <w:divBdr>
            <w:top w:val="none" w:sz="0" w:space="0" w:color="auto"/>
            <w:left w:val="none" w:sz="0" w:space="0" w:color="auto"/>
            <w:bottom w:val="none" w:sz="0" w:space="0" w:color="auto"/>
            <w:right w:val="none" w:sz="0" w:space="0" w:color="auto"/>
          </w:divBdr>
        </w:div>
        <w:div w:id="1577352752">
          <w:marLeft w:val="0"/>
          <w:marRight w:val="0"/>
          <w:marTop w:val="0"/>
          <w:marBottom w:val="0"/>
          <w:divBdr>
            <w:top w:val="none" w:sz="0" w:space="0" w:color="auto"/>
            <w:left w:val="none" w:sz="0" w:space="0" w:color="auto"/>
            <w:bottom w:val="none" w:sz="0" w:space="0" w:color="auto"/>
            <w:right w:val="none" w:sz="0" w:space="0" w:color="auto"/>
          </w:divBdr>
        </w:div>
        <w:div w:id="565527729">
          <w:marLeft w:val="0"/>
          <w:marRight w:val="0"/>
          <w:marTop w:val="0"/>
          <w:marBottom w:val="0"/>
          <w:divBdr>
            <w:top w:val="none" w:sz="0" w:space="0" w:color="auto"/>
            <w:left w:val="none" w:sz="0" w:space="0" w:color="auto"/>
            <w:bottom w:val="none" w:sz="0" w:space="0" w:color="auto"/>
            <w:right w:val="none" w:sz="0" w:space="0" w:color="auto"/>
          </w:divBdr>
        </w:div>
        <w:div w:id="1467702446">
          <w:marLeft w:val="0"/>
          <w:marRight w:val="0"/>
          <w:marTop w:val="0"/>
          <w:marBottom w:val="0"/>
          <w:divBdr>
            <w:top w:val="none" w:sz="0" w:space="0" w:color="auto"/>
            <w:left w:val="none" w:sz="0" w:space="0" w:color="auto"/>
            <w:bottom w:val="none" w:sz="0" w:space="0" w:color="auto"/>
            <w:right w:val="none" w:sz="0" w:space="0" w:color="auto"/>
          </w:divBdr>
        </w:div>
        <w:div w:id="474952565">
          <w:marLeft w:val="0"/>
          <w:marRight w:val="0"/>
          <w:marTop w:val="0"/>
          <w:marBottom w:val="0"/>
          <w:divBdr>
            <w:top w:val="none" w:sz="0" w:space="0" w:color="auto"/>
            <w:left w:val="none" w:sz="0" w:space="0" w:color="auto"/>
            <w:bottom w:val="none" w:sz="0" w:space="0" w:color="auto"/>
            <w:right w:val="none" w:sz="0" w:space="0" w:color="auto"/>
          </w:divBdr>
        </w:div>
        <w:div w:id="449933520">
          <w:marLeft w:val="0"/>
          <w:marRight w:val="0"/>
          <w:marTop w:val="0"/>
          <w:marBottom w:val="0"/>
          <w:divBdr>
            <w:top w:val="none" w:sz="0" w:space="0" w:color="auto"/>
            <w:left w:val="none" w:sz="0" w:space="0" w:color="auto"/>
            <w:bottom w:val="none" w:sz="0" w:space="0" w:color="auto"/>
            <w:right w:val="none" w:sz="0" w:space="0" w:color="auto"/>
          </w:divBdr>
        </w:div>
        <w:div w:id="1971007956">
          <w:marLeft w:val="0"/>
          <w:marRight w:val="0"/>
          <w:marTop w:val="0"/>
          <w:marBottom w:val="0"/>
          <w:divBdr>
            <w:top w:val="none" w:sz="0" w:space="0" w:color="auto"/>
            <w:left w:val="none" w:sz="0" w:space="0" w:color="auto"/>
            <w:bottom w:val="none" w:sz="0" w:space="0" w:color="auto"/>
            <w:right w:val="none" w:sz="0" w:space="0" w:color="auto"/>
          </w:divBdr>
        </w:div>
        <w:div w:id="928276965">
          <w:marLeft w:val="0"/>
          <w:marRight w:val="0"/>
          <w:marTop w:val="0"/>
          <w:marBottom w:val="0"/>
          <w:divBdr>
            <w:top w:val="none" w:sz="0" w:space="0" w:color="auto"/>
            <w:left w:val="none" w:sz="0" w:space="0" w:color="auto"/>
            <w:bottom w:val="none" w:sz="0" w:space="0" w:color="auto"/>
            <w:right w:val="none" w:sz="0" w:space="0" w:color="auto"/>
          </w:divBdr>
        </w:div>
        <w:div w:id="1029061690">
          <w:marLeft w:val="0"/>
          <w:marRight w:val="0"/>
          <w:marTop w:val="0"/>
          <w:marBottom w:val="0"/>
          <w:divBdr>
            <w:top w:val="none" w:sz="0" w:space="0" w:color="auto"/>
            <w:left w:val="none" w:sz="0" w:space="0" w:color="auto"/>
            <w:bottom w:val="none" w:sz="0" w:space="0" w:color="auto"/>
            <w:right w:val="none" w:sz="0" w:space="0" w:color="auto"/>
          </w:divBdr>
        </w:div>
        <w:div w:id="662784113">
          <w:marLeft w:val="0"/>
          <w:marRight w:val="0"/>
          <w:marTop w:val="0"/>
          <w:marBottom w:val="0"/>
          <w:divBdr>
            <w:top w:val="none" w:sz="0" w:space="0" w:color="auto"/>
            <w:left w:val="none" w:sz="0" w:space="0" w:color="auto"/>
            <w:bottom w:val="none" w:sz="0" w:space="0" w:color="auto"/>
            <w:right w:val="none" w:sz="0" w:space="0" w:color="auto"/>
          </w:divBdr>
        </w:div>
        <w:div w:id="579944813">
          <w:marLeft w:val="0"/>
          <w:marRight w:val="0"/>
          <w:marTop w:val="0"/>
          <w:marBottom w:val="0"/>
          <w:divBdr>
            <w:top w:val="none" w:sz="0" w:space="0" w:color="auto"/>
            <w:left w:val="none" w:sz="0" w:space="0" w:color="auto"/>
            <w:bottom w:val="none" w:sz="0" w:space="0" w:color="auto"/>
            <w:right w:val="none" w:sz="0" w:space="0" w:color="auto"/>
          </w:divBdr>
        </w:div>
        <w:div w:id="132410909">
          <w:marLeft w:val="0"/>
          <w:marRight w:val="0"/>
          <w:marTop w:val="0"/>
          <w:marBottom w:val="0"/>
          <w:divBdr>
            <w:top w:val="none" w:sz="0" w:space="0" w:color="auto"/>
            <w:left w:val="none" w:sz="0" w:space="0" w:color="auto"/>
            <w:bottom w:val="none" w:sz="0" w:space="0" w:color="auto"/>
            <w:right w:val="none" w:sz="0" w:space="0" w:color="auto"/>
          </w:divBdr>
        </w:div>
        <w:div w:id="1716468398">
          <w:marLeft w:val="0"/>
          <w:marRight w:val="0"/>
          <w:marTop w:val="0"/>
          <w:marBottom w:val="0"/>
          <w:divBdr>
            <w:top w:val="none" w:sz="0" w:space="0" w:color="auto"/>
            <w:left w:val="none" w:sz="0" w:space="0" w:color="auto"/>
            <w:bottom w:val="none" w:sz="0" w:space="0" w:color="auto"/>
            <w:right w:val="none" w:sz="0" w:space="0" w:color="auto"/>
          </w:divBdr>
        </w:div>
        <w:div w:id="1285236910">
          <w:marLeft w:val="0"/>
          <w:marRight w:val="0"/>
          <w:marTop w:val="0"/>
          <w:marBottom w:val="0"/>
          <w:divBdr>
            <w:top w:val="none" w:sz="0" w:space="0" w:color="auto"/>
            <w:left w:val="none" w:sz="0" w:space="0" w:color="auto"/>
            <w:bottom w:val="none" w:sz="0" w:space="0" w:color="auto"/>
            <w:right w:val="none" w:sz="0" w:space="0" w:color="auto"/>
          </w:divBdr>
        </w:div>
        <w:div w:id="494493743">
          <w:marLeft w:val="0"/>
          <w:marRight w:val="0"/>
          <w:marTop w:val="0"/>
          <w:marBottom w:val="0"/>
          <w:divBdr>
            <w:top w:val="none" w:sz="0" w:space="0" w:color="auto"/>
            <w:left w:val="none" w:sz="0" w:space="0" w:color="auto"/>
            <w:bottom w:val="none" w:sz="0" w:space="0" w:color="auto"/>
            <w:right w:val="none" w:sz="0" w:space="0" w:color="auto"/>
          </w:divBdr>
        </w:div>
        <w:div w:id="570236256">
          <w:marLeft w:val="0"/>
          <w:marRight w:val="0"/>
          <w:marTop w:val="0"/>
          <w:marBottom w:val="0"/>
          <w:divBdr>
            <w:top w:val="none" w:sz="0" w:space="0" w:color="auto"/>
            <w:left w:val="none" w:sz="0" w:space="0" w:color="auto"/>
            <w:bottom w:val="none" w:sz="0" w:space="0" w:color="auto"/>
            <w:right w:val="none" w:sz="0" w:space="0" w:color="auto"/>
          </w:divBdr>
        </w:div>
        <w:div w:id="2089837416">
          <w:marLeft w:val="0"/>
          <w:marRight w:val="0"/>
          <w:marTop w:val="0"/>
          <w:marBottom w:val="0"/>
          <w:divBdr>
            <w:top w:val="none" w:sz="0" w:space="0" w:color="auto"/>
            <w:left w:val="none" w:sz="0" w:space="0" w:color="auto"/>
            <w:bottom w:val="none" w:sz="0" w:space="0" w:color="auto"/>
            <w:right w:val="none" w:sz="0" w:space="0" w:color="auto"/>
          </w:divBdr>
        </w:div>
        <w:div w:id="991181804">
          <w:marLeft w:val="0"/>
          <w:marRight w:val="0"/>
          <w:marTop w:val="0"/>
          <w:marBottom w:val="0"/>
          <w:divBdr>
            <w:top w:val="none" w:sz="0" w:space="0" w:color="auto"/>
            <w:left w:val="none" w:sz="0" w:space="0" w:color="auto"/>
            <w:bottom w:val="none" w:sz="0" w:space="0" w:color="auto"/>
            <w:right w:val="none" w:sz="0" w:space="0" w:color="auto"/>
          </w:divBdr>
        </w:div>
        <w:div w:id="1488396780">
          <w:marLeft w:val="0"/>
          <w:marRight w:val="0"/>
          <w:marTop w:val="0"/>
          <w:marBottom w:val="0"/>
          <w:divBdr>
            <w:top w:val="none" w:sz="0" w:space="0" w:color="auto"/>
            <w:left w:val="none" w:sz="0" w:space="0" w:color="auto"/>
            <w:bottom w:val="none" w:sz="0" w:space="0" w:color="auto"/>
            <w:right w:val="none" w:sz="0" w:space="0" w:color="auto"/>
          </w:divBdr>
        </w:div>
        <w:div w:id="1947424594">
          <w:marLeft w:val="0"/>
          <w:marRight w:val="0"/>
          <w:marTop w:val="0"/>
          <w:marBottom w:val="0"/>
          <w:divBdr>
            <w:top w:val="none" w:sz="0" w:space="0" w:color="auto"/>
            <w:left w:val="none" w:sz="0" w:space="0" w:color="auto"/>
            <w:bottom w:val="none" w:sz="0" w:space="0" w:color="auto"/>
            <w:right w:val="none" w:sz="0" w:space="0" w:color="auto"/>
          </w:divBdr>
        </w:div>
        <w:div w:id="317660542">
          <w:marLeft w:val="0"/>
          <w:marRight w:val="0"/>
          <w:marTop w:val="0"/>
          <w:marBottom w:val="0"/>
          <w:divBdr>
            <w:top w:val="none" w:sz="0" w:space="0" w:color="auto"/>
            <w:left w:val="none" w:sz="0" w:space="0" w:color="auto"/>
            <w:bottom w:val="none" w:sz="0" w:space="0" w:color="auto"/>
            <w:right w:val="none" w:sz="0" w:space="0" w:color="auto"/>
          </w:divBdr>
        </w:div>
        <w:div w:id="2029791066">
          <w:marLeft w:val="0"/>
          <w:marRight w:val="0"/>
          <w:marTop w:val="0"/>
          <w:marBottom w:val="0"/>
          <w:divBdr>
            <w:top w:val="none" w:sz="0" w:space="0" w:color="auto"/>
            <w:left w:val="none" w:sz="0" w:space="0" w:color="auto"/>
            <w:bottom w:val="none" w:sz="0" w:space="0" w:color="auto"/>
            <w:right w:val="none" w:sz="0" w:space="0" w:color="auto"/>
          </w:divBdr>
        </w:div>
        <w:div w:id="1130055544">
          <w:marLeft w:val="0"/>
          <w:marRight w:val="0"/>
          <w:marTop w:val="0"/>
          <w:marBottom w:val="0"/>
          <w:divBdr>
            <w:top w:val="none" w:sz="0" w:space="0" w:color="auto"/>
            <w:left w:val="none" w:sz="0" w:space="0" w:color="auto"/>
            <w:bottom w:val="none" w:sz="0" w:space="0" w:color="auto"/>
            <w:right w:val="none" w:sz="0" w:space="0" w:color="auto"/>
          </w:divBdr>
        </w:div>
        <w:div w:id="1697272494">
          <w:marLeft w:val="0"/>
          <w:marRight w:val="0"/>
          <w:marTop w:val="0"/>
          <w:marBottom w:val="0"/>
          <w:divBdr>
            <w:top w:val="none" w:sz="0" w:space="0" w:color="auto"/>
            <w:left w:val="none" w:sz="0" w:space="0" w:color="auto"/>
            <w:bottom w:val="none" w:sz="0" w:space="0" w:color="auto"/>
            <w:right w:val="none" w:sz="0" w:space="0" w:color="auto"/>
          </w:divBdr>
        </w:div>
        <w:div w:id="236940643">
          <w:marLeft w:val="0"/>
          <w:marRight w:val="0"/>
          <w:marTop w:val="0"/>
          <w:marBottom w:val="0"/>
          <w:divBdr>
            <w:top w:val="none" w:sz="0" w:space="0" w:color="auto"/>
            <w:left w:val="none" w:sz="0" w:space="0" w:color="auto"/>
            <w:bottom w:val="none" w:sz="0" w:space="0" w:color="auto"/>
            <w:right w:val="none" w:sz="0" w:space="0" w:color="auto"/>
          </w:divBdr>
        </w:div>
        <w:div w:id="428622167">
          <w:marLeft w:val="0"/>
          <w:marRight w:val="0"/>
          <w:marTop w:val="0"/>
          <w:marBottom w:val="0"/>
          <w:divBdr>
            <w:top w:val="none" w:sz="0" w:space="0" w:color="auto"/>
            <w:left w:val="none" w:sz="0" w:space="0" w:color="auto"/>
            <w:bottom w:val="none" w:sz="0" w:space="0" w:color="auto"/>
            <w:right w:val="none" w:sz="0" w:space="0" w:color="auto"/>
          </w:divBdr>
        </w:div>
        <w:div w:id="1292399730">
          <w:marLeft w:val="0"/>
          <w:marRight w:val="0"/>
          <w:marTop w:val="0"/>
          <w:marBottom w:val="0"/>
          <w:divBdr>
            <w:top w:val="none" w:sz="0" w:space="0" w:color="auto"/>
            <w:left w:val="none" w:sz="0" w:space="0" w:color="auto"/>
            <w:bottom w:val="none" w:sz="0" w:space="0" w:color="auto"/>
            <w:right w:val="none" w:sz="0" w:space="0" w:color="auto"/>
          </w:divBdr>
        </w:div>
        <w:div w:id="1959485989">
          <w:marLeft w:val="0"/>
          <w:marRight w:val="0"/>
          <w:marTop w:val="0"/>
          <w:marBottom w:val="0"/>
          <w:divBdr>
            <w:top w:val="none" w:sz="0" w:space="0" w:color="auto"/>
            <w:left w:val="none" w:sz="0" w:space="0" w:color="auto"/>
            <w:bottom w:val="none" w:sz="0" w:space="0" w:color="auto"/>
            <w:right w:val="none" w:sz="0" w:space="0" w:color="auto"/>
          </w:divBdr>
        </w:div>
        <w:div w:id="1024749314">
          <w:marLeft w:val="0"/>
          <w:marRight w:val="0"/>
          <w:marTop w:val="0"/>
          <w:marBottom w:val="0"/>
          <w:divBdr>
            <w:top w:val="none" w:sz="0" w:space="0" w:color="auto"/>
            <w:left w:val="none" w:sz="0" w:space="0" w:color="auto"/>
            <w:bottom w:val="none" w:sz="0" w:space="0" w:color="auto"/>
            <w:right w:val="none" w:sz="0" w:space="0" w:color="auto"/>
          </w:divBdr>
        </w:div>
        <w:div w:id="1415322486">
          <w:marLeft w:val="0"/>
          <w:marRight w:val="0"/>
          <w:marTop w:val="0"/>
          <w:marBottom w:val="0"/>
          <w:divBdr>
            <w:top w:val="none" w:sz="0" w:space="0" w:color="auto"/>
            <w:left w:val="none" w:sz="0" w:space="0" w:color="auto"/>
            <w:bottom w:val="none" w:sz="0" w:space="0" w:color="auto"/>
            <w:right w:val="none" w:sz="0" w:space="0" w:color="auto"/>
          </w:divBdr>
        </w:div>
        <w:div w:id="434640618">
          <w:marLeft w:val="0"/>
          <w:marRight w:val="0"/>
          <w:marTop w:val="0"/>
          <w:marBottom w:val="0"/>
          <w:divBdr>
            <w:top w:val="none" w:sz="0" w:space="0" w:color="auto"/>
            <w:left w:val="none" w:sz="0" w:space="0" w:color="auto"/>
            <w:bottom w:val="none" w:sz="0" w:space="0" w:color="auto"/>
            <w:right w:val="none" w:sz="0" w:space="0" w:color="auto"/>
          </w:divBdr>
        </w:div>
        <w:div w:id="548103842">
          <w:marLeft w:val="0"/>
          <w:marRight w:val="0"/>
          <w:marTop w:val="0"/>
          <w:marBottom w:val="0"/>
          <w:divBdr>
            <w:top w:val="none" w:sz="0" w:space="0" w:color="auto"/>
            <w:left w:val="none" w:sz="0" w:space="0" w:color="auto"/>
            <w:bottom w:val="none" w:sz="0" w:space="0" w:color="auto"/>
            <w:right w:val="none" w:sz="0" w:space="0" w:color="auto"/>
          </w:divBdr>
        </w:div>
        <w:div w:id="61299557">
          <w:marLeft w:val="0"/>
          <w:marRight w:val="0"/>
          <w:marTop w:val="0"/>
          <w:marBottom w:val="0"/>
          <w:divBdr>
            <w:top w:val="none" w:sz="0" w:space="0" w:color="auto"/>
            <w:left w:val="none" w:sz="0" w:space="0" w:color="auto"/>
            <w:bottom w:val="none" w:sz="0" w:space="0" w:color="auto"/>
            <w:right w:val="none" w:sz="0" w:space="0" w:color="auto"/>
          </w:divBdr>
        </w:div>
        <w:div w:id="1477606638">
          <w:marLeft w:val="0"/>
          <w:marRight w:val="0"/>
          <w:marTop w:val="0"/>
          <w:marBottom w:val="0"/>
          <w:divBdr>
            <w:top w:val="none" w:sz="0" w:space="0" w:color="auto"/>
            <w:left w:val="none" w:sz="0" w:space="0" w:color="auto"/>
            <w:bottom w:val="none" w:sz="0" w:space="0" w:color="auto"/>
            <w:right w:val="none" w:sz="0" w:space="0" w:color="auto"/>
          </w:divBdr>
        </w:div>
        <w:div w:id="1600217921">
          <w:marLeft w:val="0"/>
          <w:marRight w:val="0"/>
          <w:marTop w:val="0"/>
          <w:marBottom w:val="0"/>
          <w:divBdr>
            <w:top w:val="none" w:sz="0" w:space="0" w:color="auto"/>
            <w:left w:val="none" w:sz="0" w:space="0" w:color="auto"/>
            <w:bottom w:val="none" w:sz="0" w:space="0" w:color="auto"/>
            <w:right w:val="none" w:sz="0" w:space="0" w:color="auto"/>
          </w:divBdr>
        </w:div>
        <w:div w:id="1340740287">
          <w:marLeft w:val="0"/>
          <w:marRight w:val="0"/>
          <w:marTop w:val="0"/>
          <w:marBottom w:val="0"/>
          <w:divBdr>
            <w:top w:val="none" w:sz="0" w:space="0" w:color="auto"/>
            <w:left w:val="none" w:sz="0" w:space="0" w:color="auto"/>
            <w:bottom w:val="none" w:sz="0" w:space="0" w:color="auto"/>
            <w:right w:val="none" w:sz="0" w:space="0" w:color="auto"/>
          </w:divBdr>
        </w:div>
        <w:div w:id="1115170547">
          <w:marLeft w:val="0"/>
          <w:marRight w:val="0"/>
          <w:marTop w:val="0"/>
          <w:marBottom w:val="0"/>
          <w:divBdr>
            <w:top w:val="none" w:sz="0" w:space="0" w:color="auto"/>
            <w:left w:val="none" w:sz="0" w:space="0" w:color="auto"/>
            <w:bottom w:val="none" w:sz="0" w:space="0" w:color="auto"/>
            <w:right w:val="none" w:sz="0" w:space="0" w:color="auto"/>
          </w:divBdr>
        </w:div>
        <w:div w:id="1002857861">
          <w:marLeft w:val="0"/>
          <w:marRight w:val="0"/>
          <w:marTop w:val="0"/>
          <w:marBottom w:val="0"/>
          <w:divBdr>
            <w:top w:val="none" w:sz="0" w:space="0" w:color="auto"/>
            <w:left w:val="none" w:sz="0" w:space="0" w:color="auto"/>
            <w:bottom w:val="none" w:sz="0" w:space="0" w:color="auto"/>
            <w:right w:val="none" w:sz="0" w:space="0" w:color="auto"/>
          </w:divBdr>
        </w:div>
        <w:div w:id="883180253">
          <w:marLeft w:val="0"/>
          <w:marRight w:val="0"/>
          <w:marTop w:val="0"/>
          <w:marBottom w:val="0"/>
          <w:divBdr>
            <w:top w:val="none" w:sz="0" w:space="0" w:color="auto"/>
            <w:left w:val="none" w:sz="0" w:space="0" w:color="auto"/>
            <w:bottom w:val="none" w:sz="0" w:space="0" w:color="auto"/>
            <w:right w:val="none" w:sz="0" w:space="0" w:color="auto"/>
          </w:divBdr>
        </w:div>
        <w:div w:id="942885272">
          <w:marLeft w:val="0"/>
          <w:marRight w:val="0"/>
          <w:marTop w:val="0"/>
          <w:marBottom w:val="0"/>
          <w:divBdr>
            <w:top w:val="none" w:sz="0" w:space="0" w:color="auto"/>
            <w:left w:val="none" w:sz="0" w:space="0" w:color="auto"/>
            <w:bottom w:val="none" w:sz="0" w:space="0" w:color="auto"/>
            <w:right w:val="none" w:sz="0" w:space="0" w:color="auto"/>
          </w:divBdr>
        </w:div>
        <w:div w:id="1490244359">
          <w:marLeft w:val="0"/>
          <w:marRight w:val="0"/>
          <w:marTop w:val="0"/>
          <w:marBottom w:val="0"/>
          <w:divBdr>
            <w:top w:val="none" w:sz="0" w:space="0" w:color="auto"/>
            <w:left w:val="none" w:sz="0" w:space="0" w:color="auto"/>
            <w:bottom w:val="none" w:sz="0" w:space="0" w:color="auto"/>
            <w:right w:val="none" w:sz="0" w:space="0" w:color="auto"/>
          </w:divBdr>
        </w:div>
        <w:div w:id="1137912044">
          <w:marLeft w:val="0"/>
          <w:marRight w:val="0"/>
          <w:marTop w:val="0"/>
          <w:marBottom w:val="0"/>
          <w:divBdr>
            <w:top w:val="none" w:sz="0" w:space="0" w:color="auto"/>
            <w:left w:val="none" w:sz="0" w:space="0" w:color="auto"/>
            <w:bottom w:val="none" w:sz="0" w:space="0" w:color="auto"/>
            <w:right w:val="none" w:sz="0" w:space="0" w:color="auto"/>
          </w:divBdr>
        </w:div>
        <w:div w:id="1978684333">
          <w:marLeft w:val="0"/>
          <w:marRight w:val="0"/>
          <w:marTop w:val="0"/>
          <w:marBottom w:val="0"/>
          <w:divBdr>
            <w:top w:val="none" w:sz="0" w:space="0" w:color="auto"/>
            <w:left w:val="none" w:sz="0" w:space="0" w:color="auto"/>
            <w:bottom w:val="none" w:sz="0" w:space="0" w:color="auto"/>
            <w:right w:val="none" w:sz="0" w:space="0" w:color="auto"/>
          </w:divBdr>
        </w:div>
        <w:div w:id="901211839">
          <w:marLeft w:val="0"/>
          <w:marRight w:val="0"/>
          <w:marTop w:val="0"/>
          <w:marBottom w:val="0"/>
          <w:divBdr>
            <w:top w:val="none" w:sz="0" w:space="0" w:color="auto"/>
            <w:left w:val="none" w:sz="0" w:space="0" w:color="auto"/>
            <w:bottom w:val="none" w:sz="0" w:space="0" w:color="auto"/>
            <w:right w:val="none" w:sz="0" w:space="0" w:color="auto"/>
          </w:divBdr>
        </w:div>
        <w:div w:id="1467311223">
          <w:marLeft w:val="0"/>
          <w:marRight w:val="0"/>
          <w:marTop w:val="0"/>
          <w:marBottom w:val="0"/>
          <w:divBdr>
            <w:top w:val="none" w:sz="0" w:space="0" w:color="auto"/>
            <w:left w:val="none" w:sz="0" w:space="0" w:color="auto"/>
            <w:bottom w:val="none" w:sz="0" w:space="0" w:color="auto"/>
            <w:right w:val="none" w:sz="0" w:space="0" w:color="auto"/>
          </w:divBdr>
        </w:div>
        <w:div w:id="1277636555">
          <w:marLeft w:val="0"/>
          <w:marRight w:val="0"/>
          <w:marTop w:val="0"/>
          <w:marBottom w:val="0"/>
          <w:divBdr>
            <w:top w:val="none" w:sz="0" w:space="0" w:color="auto"/>
            <w:left w:val="none" w:sz="0" w:space="0" w:color="auto"/>
            <w:bottom w:val="none" w:sz="0" w:space="0" w:color="auto"/>
            <w:right w:val="none" w:sz="0" w:space="0" w:color="auto"/>
          </w:divBdr>
        </w:div>
        <w:div w:id="282663106">
          <w:marLeft w:val="0"/>
          <w:marRight w:val="0"/>
          <w:marTop w:val="0"/>
          <w:marBottom w:val="0"/>
          <w:divBdr>
            <w:top w:val="none" w:sz="0" w:space="0" w:color="auto"/>
            <w:left w:val="none" w:sz="0" w:space="0" w:color="auto"/>
            <w:bottom w:val="none" w:sz="0" w:space="0" w:color="auto"/>
            <w:right w:val="none" w:sz="0" w:space="0" w:color="auto"/>
          </w:divBdr>
        </w:div>
        <w:div w:id="1239438489">
          <w:marLeft w:val="0"/>
          <w:marRight w:val="0"/>
          <w:marTop w:val="0"/>
          <w:marBottom w:val="0"/>
          <w:divBdr>
            <w:top w:val="none" w:sz="0" w:space="0" w:color="auto"/>
            <w:left w:val="none" w:sz="0" w:space="0" w:color="auto"/>
            <w:bottom w:val="none" w:sz="0" w:space="0" w:color="auto"/>
            <w:right w:val="none" w:sz="0" w:space="0" w:color="auto"/>
          </w:divBdr>
        </w:div>
        <w:div w:id="437991012">
          <w:marLeft w:val="0"/>
          <w:marRight w:val="0"/>
          <w:marTop w:val="0"/>
          <w:marBottom w:val="0"/>
          <w:divBdr>
            <w:top w:val="none" w:sz="0" w:space="0" w:color="auto"/>
            <w:left w:val="none" w:sz="0" w:space="0" w:color="auto"/>
            <w:bottom w:val="none" w:sz="0" w:space="0" w:color="auto"/>
            <w:right w:val="none" w:sz="0" w:space="0" w:color="auto"/>
          </w:divBdr>
        </w:div>
        <w:div w:id="944658039">
          <w:marLeft w:val="0"/>
          <w:marRight w:val="0"/>
          <w:marTop w:val="0"/>
          <w:marBottom w:val="0"/>
          <w:divBdr>
            <w:top w:val="none" w:sz="0" w:space="0" w:color="auto"/>
            <w:left w:val="none" w:sz="0" w:space="0" w:color="auto"/>
            <w:bottom w:val="none" w:sz="0" w:space="0" w:color="auto"/>
            <w:right w:val="none" w:sz="0" w:space="0" w:color="auto"/>
          </w:divBdr>
        </w:div>
        <w:div w:id="805003316">
          <w:marLeft w:val="0"/>
          <w:marRight w:val="0"/>
          <w:marTop w:val="0"/>
          <w:marBottom w:val="0"/>
          <w:divBdr>
            <w:top w:val="none" w:sz="0" w:space="0" w:color="auto"/>
            <w:left w:val="none" w:sz="0" w:space="0" w:color="auto"/>
            <w:bottom w:val="none" w:sz="0" w:space="0" w:color="auto"/>
            <w:right w:val="none" w:sz="0" w:space="0" w:color="auto"/>
          </w:divBdr>
        </w:div>
        <w:div w:id="1245144895">
          <w:marLeft w:val="0"/>
          <w:marRight w:val="0"/>
          <w:marTop w:val="0"/>
          <w:marBottom w:val="0"/>
          <w:divBdr>
            <w:top w:val="none" w:sz="0" w:space="0" w:color="auto"/>
            <w:left w:val="none" w:sz="0" w:space="0" w:color="auto"/>
            <w:bottom w:val="none" w:sz="0" w:space="0" w:color="auto"/>
            <w:right w:val="none" w:sz="0" w:space="0" w:color="auto"/>
          </w:divBdr>
        </w:div>
        <w:div w:id="95492603">
          <w:marLeft w:val="0"/>
          <w:marRight w:val="0"/>
          <w:marTop w:val="0"/>
          <w:marBottom w:val="0"/>
          <w:divBdr>
            <w:top w:val="none" w:sz="0" w:space="0" w:color="auto"/>
            <w:left w:val="none" w:sz="0" w:space="0" w:color="auto"/>
            <w:bottom w:val="none" w:sz="0" w:space="0" w:color="auto"/>
            <w:right w:val="none" w:sz="0" w:space="0" w:color="auto"/>
          </w:divBdr>
        </w:div>
        <w:div w:id="971205864">
          <w:marLeft w:val="0"/>
          <w:marRight w:val="0"/>
          <w:marTop w:val="0"/>
          <w:marBottom w:val="0"/>
          <w:divBdr>
            <w:top w:val="none" w:sz="0" w:space="0" w:color="auto"/>
            <w:left w:val="none" w:sz="0" w:space="0" w:color="auto"/>
            <w:bottom w:val="none" w:sz="0" w:space="0" w:color="auto"/>
            <w:right w:val="none" w:sz="0" w:space="0" w:color="auto"/>
          </w:divBdr>
        </w:div>
        <w:div w:id="375086233">
          <w:marLeft w:val="0"/>
          <w:marRight w:val="0"/>
          <w:marTop w:val="0"/>
          <w:marBottom w:val="0"/>
          <w:divBdr>
            <w:top w:val="none" w:sz="0" w:space="0" w:color="auto"/>
            <w:left w:val="none" w:sz="0" w:space="0" w:color="auto"/>
            <w:bottom w:val="none" w:sz="0" w:space="0" w:color="auto"/>
            <w:right w:val="none" w:sz="0" w:space="0" w:color="auto"/>
          </w:divBdr>
        </w:div>
        <w:div w:id="14891697">
          <w:marLeft w:val="0"/>
          <w:marRight w:val="0"/>
          <w:marTop w:val="0"/>
          <w:marBottom w:val="0"/>
          <w:divBdr>
            <w:top w:val="none" w:sz="0" w:space="0" w:color="auto"/>
            <w:left w:val="none" w:sz="0" w:space="0" w:color="auto"/>
            <w:bottom w:val="none" w:sz="0" w:space="0" w:color="auto"/>
            <w:right w:val="none" w:sz="0" w:space="0" w:color="auto"/>
          </w:divBdr>
        </w:div>
        <w:div w:id="1066103246">
          <w:marLeft w:val="0"/>
          <w:marRight w:val="0"/>
          <w:marTop w:val="0"/>
          <w:marBottom w:val="0"/>
          <w:divBdr>
            <w:top w:val="none" w:sz="0" w:space="0" w:color="auto"/>
            <w:left w:val="none" w:sz="0" w:space="0" w:color="auto"/>
            <w:bottom w:val="none" w:sz="0" w:space="0" w:color="auto"/>
            <w:right w:val="none" w:sz="0" w:space="0" w:color="auto"/>
          </w:divBdr>
        </w:div>
        <w:div w:id="466239007">
          <w:marLeft w:val="0"/>
          <w:marRight w:val="0"/>
          <w:marTop w:val="0"/>
          <w:marBottom w:val="0"/>
          <w:divBdr>
            <w:top w:val="none" w:sz="0" w:space="0" w:color="auto"/>
            <w:left w:val="none" w:sz="0" w:space="0" w:color="auto"/>
            <w:bottom w:val="none" w:sz="0" w:space="0" w:color="auto"/>
            <w:right w:val="none" w:sz="0" w:space="0" w:color="auto"/>
          </w:divBdr>
        </w:div>
        <w:div w:id="1437941605">
          <w:marLeft w:val="0"/>
          <w:marRight w:val="0"/>
          <w:marTop w:val="0"/>
          <w:marBottom w:val="0"/>
          <w:divBdr>
            <w:top w:val="none" w:sz="0" w:space="0" w:color="auto"/>
            <w:left w:val="none" w:sz="0" w:space="0" w:color="auto"/>
            <w:bottom w:val="none" w:sz="0" w:space="0" w:color="auto"/>
            <w:right w:val="none" w:sz="0" w:space="0" w:color="auto"/>
          </w:divBdr>
        </w:div>
        <w:div w:id="703141652">
          <w:marLeft w:val="0"/>
          <w:marRight w:val="0"/>
          <w:marTop w:val="0"/>
          <w:marBottom w:val="0"/>
          <w:divBdr>
            <w:top w:val="none" w:sz="0" w:space="0" w:color="auto"/>
            <w:left w:val="none" w:sz="0" w:space="0" w:color="auto"/>
            <w:bottom w:val="none" w:sz="0" w:space="0" w:color="auto"/>
            <w:right w:val="none" w:sz="0" w:space="0" w:color="auto"/>
          </w:divBdr>
        </w:div>
        <w:div w:id="1858810472">
          <w:marLeft w:val="0"/>
          <w:marRight w:val="0"/>
          <w:marTop w:val="0"/>
          <w:marBottom w:val="0"/>
          <w:divBdr>
            <w:top w:val="none" w:sz="0" w:space="0" w:color="auto"/>
            <w:left w:val="none" w:sz="0" w:space="0" w:color="auto"/>
            <w:bottom w:val="none" w:sz="0" w:space="0" w:color="auto"/>
            <w:right w:val="none" w:sz="0" w:space="0" w:color="auto"/>
          </w:divBdr>
        </w:div>
        <w:div w:id="1194461224">
          <w:marLeft w:val="0"/>
          <w:marRight w:val="0"/>
          <w:marTop w:val="0"/>
          <w:marBottom w:val="0"/>
          <w:divBdr>
            <w:top w:val="none" w:sz="0" w:space="0" w:color="auto"/>
            <w:left w:val="none" w:sz="0" w:space="0" w:color="auto"/>
            <w:bottom w:val="none" w:sz="0" w:space="0" w:color="auto"/>
            <w:right w:val="none" w:sz="0" w:space="0" w:color="auto"/>
          </w:divBdr>
        </w:div>
        <w:div w:id="1578249040">
          <w:marLeft w:val="0"/>
          <w:marRight w:val="0"/>
          <w:marTop w:val="0"/>
          <w:marBottom w:val="0"/>
          <w:divBdr>
            <w:top w:val="none" w:sz="0" w:space="0" w:color="auto"/>
            <w:left w:val="none" w:sz="0" w:space="0" w:color="auto"/>
            <w:bottom w:val="none" w:sz="0" w:space="0" w:color="auto"/>
            <w:right w:val="none" w:sz="0" w:space="0" w:color="auto"/>
          </w:divBdr>
        </w:div>
        <w:div w:id="525145967">
          <w:marLeft w:val="0"/>
          <w:marRight w:val="0"/>
          <w:marTop w:val="0"/>
          <w:marBottom w:val="0"/>
          <w:divBdr>
            <w:top w:val="none" w:sz="0" w:space="0" w:color="auto"/>
            <w:left w:val="none" w:sz="0" w:space="0" w:color="auto"/>
            <w:bottom w:val="none" w:sz="0" w:space="0" w:color="auto"/>
            <w:right w:val="none" w:sz="0" w:space="0" w:color="auto"/>
          </w:divBdr>
        </w:div>
        <w:div w:id="503741804">
          <w:marLeft w:val="0"/>
          <w:marRight w:val="0"/>
          <w:marTop w:val="0"/>
          <w:marBottom w:val="0"/>
          <w:divBdr>
            <w:top w:val="none" w:sz="0" w:space="0" w:color="auto"/>
            <w:left w:val="none" w:sz="0" w:space="0" w:color="auto"/>
            <w:bottom w:val="none" w:sz="0" w:space="0" w:color="auto"/>
            <w:right w:val="none" w:sz="0" w:space="0" w:color="auto"/>
          </w:divBdr>
        </w:div>
        <w:div w:id="1230573058">
          <w:marLeft w:val="0"/>
          <w:marRight w:val="0"/>
          <w:marTop w:val="0"/>
          <w:marBottom w:val="0"/>
          <w:divBdr>
            <w:top w:val="none" w:sz="0" w:space="0" w:color="auto"/>
            <w:left w:val="none" w:sz="0" w:space="0" w:color="auto"/>
            <w:bottom w:val="none" w:sz="0" w:space="0" w:color="auto"/>
            <w:right w:val="none" w:sz="0" w:space="0" w:color="auto"/>
          </w:divBdr>
        </w:div>
        <w:div w:id="1871185528">
          <w:marLeft w:val="0"/>
          <w:marRight w:val="0"/>
          <w:marTop w:val="0"/>
          <w:marBottom w:val="0"/>
          <w:divBdr>
            <w:top w:val="none" w:sz="0" w:space="0" w:color="auto"/>
            <w:left w:val="none" w:sz="0" w:space="0" w:color="auto"/>
            <w:bottom w:val="none" w:sz="0" w:space="0" w:color="auto"/>
            <w:right w:val="none" w:sz="0" w:space="0" w:color="auto"/>
          </w:divBdr>
        </w:div>
        <w:div w:id="809133547">
          <w:marLeft w:val="0"/>
          <w:marRight w:val="0"/>
          <w:marTop w:val="0"/>
          <w:marBottom w:val="0"/>
          <w:divBdr>
            <w:top w:val="none" w:sz="0" w:space="0" w:color="auto"/>
            <w:left w:val="none" w:sz="0" w:space="0" w:color="auto"/>
            <w:bottom w:val="none" w:sz="0" w:space="0" w:color="auto"/>
            <w:right w:val="none" w:sz="0" w:space="0" w:color="auto"/>
          </w:divBdr>
        </w:div>
        <w:div w:id="546381084">
          <w:marLeft w:val="0"/>
          <w:marRight w:val="0"/>
          <w:marTop w:val="0"/>
          <w:marBottom w:val="0"/>
          <w:divBdr>
            <w:top w:val="none" w:sz="0" w:space="0" w:color="auto"/>
            <w:left w:val="none" w:sz="0" w:space="0" w:color="auto"/>
            <w:bottom w:val="none" w:sz="0" w:space="0" w:color="auto"/>
            <w:right w:val="none" w:sz="0" w:space="0" w:color="auto"/>
          </w:divBdr>
        </w:div>
        <w:div w:id="1568763799">
          <w:marLeft w:val="0"/>
          <w:marRight w:val="0"/>
          <w:marTop w:val="0"/>
          <w:marBottom w:val="0"/>
          <w:divBdr>
            <w:top w:val="none" w:sz="0" w:space="0" w:color="auto"/>
            <w:left w:val="none" w:sz="0" w:space="0" w:color="auto"/>
            <w:bottom w:val="none" w:sz="0" w:space="0" w:color="auto"/>
            <w:right w:val="none" w:sz="0" w:space="0" w:color="auto"/>
          </w:divBdr>
        </w:div>
        <w:div w:id="666832938">
          <w:marLeft w:val="0"/>
          <w:marRight w:val="0"/>
          <w:marTop w:val="0"/>
          <w:marBottom w:val="0"/>
          <w:divBdr>
            <w:top w:val="none" w:sz="0" w:space="0" w:color="auto"/>
            <w:left w:val="none" w:sz="0" w:space="0" w:color="auto"/>
            <w:bottom w:val="none" w:sz="0" w:space="0" w:color="auto"/>
            <w:right w:val="none" w:sz="0" w:space="0" w:color="auto"/>
          </w:divBdr>
        </w:div>
        <w:div w:id="645159457">
          <w:marLeft w:val="0"/>
          <w:marRight w:val="0"/>
          <w:marTop w:val="0"/>
          <w:marBottom w:val="0"/>
          <w:divBdr>
            <w:top w:val="none" w:sz="0" w:space="0" w:color="auto"/>
            <w:left w:val="none" w:sz="0" w:space="0" w:color="auto"/>
            <w:bottom w:val="none" w:sz="0" w:space="0" w:color="auto"/>
            <w:right w:val="none" w:sz="0" w:space="0" w:color="auto"/>
          </w:divBdr>
        </w:div>
        <w:div w:id="1302618408">
          <w:marLeft w:val="0"/>
          <w:marRight w:val="0"/>
          <w:marTop w:val="0"/>
          <w:marBottom w:val="0"/>
          <w:divBdr>
            <w:top w:val="none" w:sz="0" w:space="0" w:color="auto"/>
            <w:left w:val="none" w:sz="0" w:space="0" w:color="auto"/>
            <w:bottom w:val="none" w:sz="0" w:space="0" w:color="auto"/>
            <w:right w:val="none" w:sz="0" w:space="0" w:color="auto"/>
          </w:divBdr>
        </w:div>
        <w:div w:id="1857423568">
          <w:marLeft w:val="0"/>
          <w:marRight w:val="0"/>
          <w:marTop w:val="0"/>
          <w:marBottom w:val="0"/>
          <w:divBdr>
            <w:top w:val="none" w:sz="0" w:space="0" w:color="auto"/>
            <w:left w:val="none" w:sz="0" w:space="0" w:color="auto"/>
            <w:bottom w:val="none" w:sz="0" w:space="0" w:color="auto"/>
            <w:right w:val="none" w:sz="0" w:space="0" w:color="auto"/>
          </w:divBdr>
        </w:div>
        <w:div w:id="802119368">
          <w:marLeft w:val="0"/>
          <w:marRight w:val="0"/>
          <w:marTop w:val="0"/>
          <w:marBottom w:val="0"/>
          <w:divBdr>
            <w:top w:val="none" w:sz="0" w:space="0" w:color="auto"/>
            <w:left w:val="none" w:sz="0" w:space="0" w:color="auto"/>
            <w:bottom w:val="none" w:sz="0" w:space="0" w:color="auto"/>
            <w:right w:val="none" w:sz="0" w:space="0" w:color="auto"/>
          </w:divBdr>
        </w:div>
        <w:div w:id="1128860526">
          <w:marLeft w:val="0"/>
          <w:marRight w:val="0"/>
          <w:marTop w:val="0"/>
          <w:marBottom w:val="0"/>
          <w:divBdr>
            <w:top w:val="none" w:sz="0" w:space="0" w:color="auto"/>
            <w:left w:val="none" w:sz="0" w:space="0" w:color="auto"/>
            <w:bottom w:val="none" w:sz="0" w:space="0" w:color="auto"/>
            <w:right w:val="none" w:sz="0" w:space="0" w:color="auto"/>
          </w:divBdr>
        </w:div>
        <w:div w:id="1959484795">
          <w:marLeft w:val="0"/>
          <w:marRight w:val="0"/>
          <w:marTop w:val="0"/>
          <w:marBottom w:val="0"/>
          <w:divBdr>
            <w:top w:val="none" w:sz="0" w:space="0" w:color="auto"/>
            <w:left w:val="none" w:sz="0" w:space="0" w:color="auto"/>
            <w:bottom w:val="none" w:sz="0" w:space="0" w:color="auto"/>
            <w:right w:val="none" w:sz="0" w:space="0" w:color="auto"/>
          </w:divBdr>
        </w:div>
        <w:div w:id="1675524681">
          <w:marLeft w:val="0"/>
          <w:marRight w:val="0"/>
          <w:marTop w:val="0"/>
          <w:marBottom w:val="0"/>
          <w:divBdr>
            <w:top w:val="none" w:sz="0" w:space="0" w:color="auto"/>
            <w:left w:val="none" w:sz="0" w:space="0" w:color="auto"/>
            <w:bottom w:val="none" w:sz="0" w:space="0" w:color="auto"/>
            <w:right w:val="none" w:sz="0" w:space="0" w:color="auto"/>
          </w:divBdr>
        </w:div>
        <w:div w:id="2082285497">
          <w:marLeft w:val="0"/>
          <w:marRight w:val="0"/>
          <w:marTop w:val="0"/>
          <w:marBottom w:val="0"/>
          <w:divBdr>
            <w:top w:val="none" w:sz="0" w:space="0" w:color="auto"/>
            <w:left w:val="none" w:sz="0" w:space="0" w:color="auto"/>
            <w:bottom w:val="none" w:sz="0" w:space="0" w:color="auto"/>
            <w:right w:val="none" w:sz="0" w:space="0" w:color="auto"/>
          </w:divBdr>
        </w:div>
        <w:div w:id="2134977549">
          <w:marLeft w:val="0"/>
          <w:marRight w:val="0"/>
          <w:marTop w:val="0"/>
          <w:marBottom w:val="0"/>
          <w:divBdr>
            <w:top w:val="none" w:sz="0" w:space="0" w:color="auto"/>
            <w:left w:val="none" w:sz="0" w:space="0" w:color="auto"/>
            <w:bottom w:val="none" w:sz="0" w:space="0" w:color="auto"/>
            <w:right w:val="none" w:sz="0" w:space="0" w:color="auto"/>
          </w:divBdr>
        </w:div>
        <w:div w:id="107312330">
          <w:marLeft w:val="0"/>
          <w:marRight w:val="0"/>
          <w:marTop w:val="0"/>
          <w:marBottom w:val="0"/>
          <w:divBdr>
            <w:top w:val="none" w:sz="0" w:space="0" w:color="auto"/>
            <w:left w:val="none" w:sz="0" w:space="0" w:color="auto"/>
            <w:bottom w:val="none" w:sz="0" w:space="0" w:color="auto"/>
            <w:right w:val="none" w:sz="0" w:space="0" w:color="auto"/>
          </w:divBdr>
        </w:div>
        <w:div w:id="519516281">
          <w:marLeft w:val="0"/>
          <w:marRight w:val="0"/>
          <w:marTop w:val="0"/>
          <w:marBottom w:val="0"/>
          <w:divBdr>
            <w:top w:val="none" w:sz="0" w:space="0" w:color="auto"/>
            <w:left w:val="none" w:sz="0" w:space="0" w:color="auto"/>
            <w:bottom w:val="none" w:sz="0" w:space="0" w:color="auto"/>
            <w:right w:val="none" w:sz="0" w:space="0" w:color="auto"/>
          </w:divBdr>
        </w:div>
        <w:div w:id="714701103">
          <w:marLeft w:val="0"/>
          <w:marRight w:val="0"/>
          <w:marTop w:val="0"/>
          <w:marBottom w:val="0"/>
          <w:divBdr>
            <w:top w:val="none" w:sz="0" w:space="0" w:color="auto"/>
            <w:left w:val="none" w:sz="0" w:space="0" w:color="auto"/>
            <w:bottom w:val="none" w:sz="0" w:space="0" w:color="auto"/>
            <w:right w:val="none" w:sz="0" w:space="0" w:color="auto"/>
          </w:divBdr>
        </w:div>
        <w:div w:id="990867321">
          <w:marLeft w:val="0"/>
          <w:marRight w:val="0"/>
          <w:marTop w:val="0"/>
          <w:marBottom w:val="0"/>
          <w:divBdr>
            <w:top w:val="none" w:sz="0" w:space="0" w:color="auto"/>
            <w:left w:val="none" w:sz="0" w:space="0" w:color="auto"/>
            <w:bottom w:val="none" w:sz="0" w:space="0" w:color="auto"/>
            <w:right w:val="none" w:sz="0" w:space="0" w:color="auto"/>
          </w:divBdr>
        </w:div>
        <w:div w:id="280377370">
          <w:marLeft w:val="0"/>
          <w:marRight w:val="0"/>
          <w:marTop w:val="0"/>
          <w:marBottom w:val="0"/>
          <w:divBdr>
            <w:top w:val="none" w:sz="0" w:space="0" w:color="auto"/>
            <w:left w:val="none" w:sz="0" w:space="0" w:color="auto"/>
            <w:bottom w:val="none" w:sz="0" w:space="0" w:color="auto"/>
            <w:right w:val="none" w:sz="0" w:space="0" w:color="auto"/>
          </w:divBdr>
        </w:div>
        <w:div w:id="1643846988">
          <w:marLeft w:val="0"/>
          <w:marRight w:val="0"/>
          <w:marTop w:val="0"/>
          <w:marBottom w:val="0"/>
          <w:divBdr>
            <w:top w:val="none" w:sz="0" w:space="0" w:color="auto"/>
            <w:left w:val="none" w:sz="0" w:space="0" w:color="auto"/>
            <w:bottom w:val="none" w:sz="0" w:space="0" w:color="auto"/>
            <w:right w:val="none" w:sz="0" w:space="0" w:color="auto"/>
          </w:divBdr>
        </w:div>
        <w:div w:id="269318081">
          <w:marLeft w:val="0"/>
          <w:marRight w:val="0"/>
          <w:marTop w:val="0"/>
          <w:marBottom w:val="0"/>
          <w:divBdr>
            <w:top w:val="none" w:sz="0" w:space="0" w:color="auto"/>
            <w:left w:val="none" w:sz="0" w:space="0" w:color="auto"/>
            <w:bottom w:val="none" w:sz="0" w:space="0" w:color="auto"/>
            <w:right w:val="none" w:sz="0" w:space="0" w:color="auto"/>
          </w:divBdr>
        </w:div>
        <w:div w:id="1676958757">
          <w:marLeft w:val="0"/>
          <w:marRight w:val="0"/>
          <w:marTop w:val="0"/>
          <w:marBottom w:val="0"/>
          <w:divBdr>
            <w:top w:val="none" w:sz="0" w:space="0" w:color="auto"/>
            <w:left w:val="none" w:sz="0" w:space="0" w:color="auto"/>
            <w:bottom w:val="none" w:sz="0" w:space="0" w:color="auto"/>
            <w:right w:val="none" w:sz="0" w:space="0" w:color="auto"/>
          </w:divBdr>
        </w:div>
        <w:div w:id="177739921">
          <w:marLeft w:val="0"/>
          <w:marRight w:val="0"/>
          <w:marTop w:val="0"/>
          <w:marBottom w:val="0"/>
          <w:divBdr>
            <w:top w:val="none" w:sz="0" w:space="0" w:color="auto"/>
            <w:left w:val="none" w:sz="0" w:space="0" w:color="auto"/>
            <w:bottom w:val="none" w:sz="0" w:space="0" w:color="auto"/>
            <w:right w:val="none" w:sz="0" w:space="0" w:color="auto"/>
          </w:divBdr>
        </w:div>
        <w:div w:id="93332769">
          <w:marLeft w:val="0"/>
          <w:marRight w:val="0"/>
          <w:marTop w:val="0"/>
          <w:marBottom w:val="0"/>
          <w:divBdr>
            <w:top w:val="none" w:sz="0" w:space="0" w:color="auto"/>
            <w:left w:val="none" w:sz="0" w:space="0" w:color="auto"/>
            <w:bottom w:val="none" w:sz="0" w:space="0" w:color="auto"/>
            <w:right w:val="none" w:sz="0" w:space="0" w:color="auto"/>
          </w:divBdr>
        </w:div>
        <w:div w:id="72626078">
          <w:marLeft w:val="0"/>
          <w:marRight w:val="0"/>
          <w:marTop w:val="0"/>
          <w:marBottom w:val="0"/>
          <w:divBdr>
            <w:top w:val="none" w:sz="0" w:space="0" w:color="auto"/>
            <w:left w:val="none" w:sz="0" w:space="0" w:color="auto"/>
            <w:bottom w:val="none" w:sz="0" w:space="0" w:color="auto"/>
            <w:right w:val="none" w:sz="0" w:space="0" w:color="auto"/>
          </w:divBdr>
        </w:div>
        <w:div w:id="1491216998">
          <w:marLeft w:val="0"/>
          <w:marRight w:val="0"/>
          <w:marTop w:val="0"/>
          <w:marBottom w:val="0"/>
          <w:divBdr>
            <w:top w:val="none" w:sz="0" w:space="0" w:color="auto"/>
            <w:left w:val="none" w:sz="0" w:space="0" w:color="auto"/>
            <w:bottom w:val="none" w:sz="0" w:space="0" w:color="auto"/>
            <w:right w:val="none" w:sz="0" w:space="0" w:color="auto"/>
          </w:divBdr>
        </w:div>
        <w:div w:id="247543833">
          <w:marLeft w:val="0"/>
          <w:marRight w:val="0"/>
          <w:marTop w:val="0"/>
          <w:marBottom w:val="0"/>
          <w:divBdr>
            <w:top w:val="none" w:sz="0" w:space="0" w:color="auto"/>
            <w:left w:val="none" w:sz="0" w:space="0" w:color="auto"/>
            <w:bottom w:val="none" w:sz="0" w:space="0" w:color="auto"/>
            <w:right w:val="none" w:sz="0" w:space="0" w:color="auto"/>
          </w:divBdr>
        </w:div>
        <w:div w:id="536089310">
          <w:marLeft w:val="0"/>
          <w:marRight w:val="0"/>
          <w:marTop w:val="0"/>
          <w:marBottom w:val="0"/>
          <w:divBdr>
            <w:top w:val="none" w:sz="0" w:space="0" w:color="auto"/>
            <w:left w:val="none" w:sz="0" w:space="0" w:color="auto"/>
            <w:bottom w:val="none" w:sz="0" w:space="0" w:color="auto"/>
            <w:right w:val="none" w:sz="0" w:space="0" w:color="auto"/>
          </w:divBdr>
        </w:div>
        <w:div w:id="1543244748">
          <w:marLeft w:val="0"/>
          <w:marRight w:val="0"/>
          <w:marTop w:val="0"/>
          <w:marBottom w:val="0"/>
          <w:divBdr>
            <w:top w:val="none" w:sz="0" w:space="0" w:color="auto"/>
            <w:left w:val="none" w:sz="0" w:space="0" w:color="auto"/>
            <w:bottom w:val="none" w:sz="0" w:space="0" w:color="auto"/>
            <w:right w:val="none" w:sz="0" w:space="0" w:color="auto"/>
          </w:divBdr>
        </w:div>
        <w:div w:id="643510454">
          <w:marLeft w:val="0"/>
          <w:marRight w:val="0"/>
          <w:marTop w:val="0"/>
          <w:marBottom w:val="0"/>
          <w:divBdr>
            <w:top w:val="none" w:sz="0" w:space="0" w:color="auto"/>
            <w:left w:val="none" w:sz="0" w:space="0" w:color="auto"/>
            <w:bottom w:val="none" w:sz="0" w:space="0" w:color="auto"/>
            <w:right w:val="none" w:sz="0" w:space="0" w:color="auto"/>
          </w:divBdr>
        </w:div>
        <w:div w:id="1471245322">
          <w:marLeft w:val="0"/>
          <w:marRight w:val="0"/>
          <w:marTop w:val="0"/>
          <w:marBottom w:val="0"/>
          <w:divBdr>
            <w:top w:val="none" w:sz="0" w:space="0" w:color="auto"/>
            <w:left w:val="none" w:sz="0" w:space="0" w:color="auto"/>
            <w:bottom w:val="none" w:sz="0" w:space="0" w:color="auto"/>
            <w:right w:val="none" w:sz="0" w:space="0" w:color="auto"/>
          </w:divBdr>
        </w:div>
        <w:div w:id="1570194004">
          <w:marLeft w:val="0"/>
          <w:marRight w:val="0"/>
          <w:marTop w:val="0"/>
          <w:marBottom w:val="0"/>
          <w:divBdr>
            <w:top w:val="none" w:sz="0" w:space="0" w:color="auto"/>
            <w:left w:val="none" w:sz="0" w:space="0" w:color="auto"/>
            <w:bottom w:val="none" w:sz="0" w:space="0" w:color="auto"/>
            <w:right w:val="none" w:sz="0" w:space="0" w:color="auto"/>
          </w:divBdr>
        </w:div>
        <w:div w:id="836920322">
          <w:marLeft w:val="0"/>
          <w:marRight w:val="0"/>
          <w:marTop w:val="0"/>
          <w:marBottom w:val="0"/>
          <w:divBdr>
            <w:top w:val="none" w:sz="0" w:space="0" w:color="auto"/>
            <w:left w:val="none" w:sz="0" w:space="0" w:color="auto"/>
            <w:bottom w:val="none" w:sz="0" w:space="0" w:color="auto"/>
            <w:right w:val="none" w:sz="0" w:space="0" w:color="auto"/>
          </w:divBdr>
        </w:div>
        <w:div w:id="977296694">
          <w:marLeft w:val="0"/>
          <w:marRight w:val="0"/>
          <w:marTop w:val="0"/>
          <w:marBottom w:val="0"/>
          <w:divBdr>
            <w:top w:val="none" w:sz="0" w:space="0" w:color="auto"/>
            <w:left w:val="none" w:sz="0" w:space="0" w:color="auto"/>
            <w:bottom w:val="none" w:sz="0" w:space="0" w:color="auto"/>
            <w:right w:val="none" w:sz="0" w:space="0" w:color="auto"/>
          </w:divBdr>
        </w:div>
        <w:div w:id="1901859883">
          <w:marLeft w:val="0"/>
          <w:marRight w:val="0"/>
          <w:marTop w:val="0"/>
          <w:marBottom w:val="0"/>
          <w:divBdr>
            <w:top w:val="none" w:sz="0" w:space="0" w:color="auto"/>
            <w:left w:val="none" w:sz="0" w:space="0" w:color="auto"/>
            <w:bottom w:val="none" w:sz="0" w:space="0" w:color="auto"/>
            <w:right w:val="none" w:sz="0" w:space="0" w:color="auto"/>
          </w:divBdr>
        </w:div>
        <w:div w:id="1403915366">
          <w:marLeft w:val="0"/>
          <w:marRight w:val="0"/>
          <w:marTop w:val="0"/>
          <w:marBottom w:val="0"/>
          <w:divBdr>
            <w:top w:val="none" w:sz="0" w:space="0" w:color="auto"/>
            <w:left w:val="none" w:sz="0" w:space="0" w:color="auto"/>
            <w:bottom w:val="none" w:sz="0" w:space="0" w:color="auto"/>
            <w:right w:val="none" w:sz="0" w:space="0" w:color="auto"/>
          </w:divBdr>
        </w:div>
        <w:div w:id="989135507">
          <w:marLeft w:val="0"/>
          <w:marRight w:val="0"/>
          <w:marTop w:val="0"/>
          <w:marBottom w:val="0"/>
          <w:divBdr>
            <w:top w:val="none" w:sz="0" w:space="0" w:color="auto"/>
            <w:left w:val="none" w:sz="0" w:space="0" w:color="auto"/>
            <w:bottom w:val="none" w:sz="0" w:space="0" w:color="auto"/>
            <w:right w:val="none" w:sz="0" w:space="0" w:color="auto"/>
          </w:divBdr>
        </w:div>
        <w:div w:id="1294677153">
          <w:marLeft w:val="0"/>
          <w:marRight w:val="0"/>
          <w:marTop w:val="0"/>
          <w:marBottom w:val="0"/>
          <w:divBdr>
            <w:top w:val="none" w:sz="0" w:space="0" w:color="auto"/>
            <w:left w:val="none" w:sz="0" w:space="0" w:color="auto"/>
            <w:bottom w:val="none" w:sz="0" w:space="0" w:color="auto"/>
            <w:right w:val="none" w:sz="0" w:space="0" w:color="auto"/>
          </w:divBdr>
        </w:div>
        <w:div w:id="252393739">
          <w:marLeft w:val="0"/>
          <w:marRight w:val="0"/>
          <w:marTop w:val="0"/>
          <w:marBottom w:val="0"/>
          <w:divBdr>
            <w:top w:val="none" w:sz="0" w:space="0" w:color="auto"/>
            <w:left w:val="none" w:sz="0" w:space="0" w:color="auto"/>
            <w:bottom w:val="none" w:sz="0" w:space="0" w:color="auto"/>
            <w:right w:val="none" w:sz="0" w:space="0" w:color="auto"/>
          </w:divBdr>
        </w:div>
        <w:div w:id="1910530017">
          <w:marLeft w:val="0"/>
          <w:marRight w:val="0"/>
          <w:marTop w:val="0"/>
          <w:marBottom w:val="0"/>
          <w:divBdr>
            <w:top w:val="none" w:sz="0" w:space="0" w:color="auto"/>
            <w:left w:val="none" w:sz="0" w:space="0" w:color="auto"/>
            <w:bottom w:val="none" w:sz="0" w:space="0" w:color="auto"/>
            <w:right w:val="none" w:sz="0" w:space="0" w:color="auto"/>
          </w:divBdr>
        </w:div>
        <w:div w:id="1838765360">
          <w:marLeft w:val="0"/>
          <w:marRight w:val="0"/>
          <w:marTop w:val="0"/>
          <w:marBottom w:val="0"/>
          <w:divBdr>
            <w:top w:val="none" w:sz="0" w:space="0" w:color="auto"/>
            <w:left w:val="none" w:sz="0" w:space="0" w:color="auto"/>
            <w:bottom w:val="none" w:sz="0" w:space="0" w:color="auto"/>
            <w:right w:val="none" w:sz="0" w:space="0" w:color="auto"/>
          </w:divBdr>
        </w:div>
        <w:div w:id="989598938">
          <w:marLeft w:val="0"/>
          <w:marRight w:val="0"/>
          <w:marTop w:val="0"/>
          <w:marBottom w:val="0"/>
          <w:divBdr>
            <w:top w:val="none" w:sz="0" w:space="0" w:color="auto"/>
            <w:left w:val="none" w:sz="0" w:space="0" w:color="auto"/>
            <w:bottom w:val="none" w:sz="0" w:space="0" w:color="auto"/>
            <w:right w:val="none" w:sz="0" w:space="0" w:color="auto"/>
          </w:divBdr>
        </w:div>
        <w:div w:id="1783915016">
          <w:marLeft w:val="0"/>
          <w:marRight w:val="0"/>
          <w:marTop w:val="0"/>
          <w:marBottom w:val="0"/>
          <w:divBdr>
            <w:top w:val="none" w:sz="0" w:space="0" w:color="auto"/>
            <w:left w:val="none" w:sz="0" w:space="0" w:color="auto"/>
            <w:bottom w:val="none" w:sz="0" w:space="0" w:color="auto"/>
            <w:right w:val="none" w:sz="0" w:space="0" w:color="auto"/>
          </w:divBdr>
        </w:div>
        <w:div w:id="1666931385">
          <w:marLeft w:val="0"/>
          <w:marRight w:val="0"/>
          <w:marTop w:val="0"/>
          <w:marBottom w:val="0"/>
          <w:divBdr>
            <w:top w:val="none" w:sz="0" w:space="0" w:color="auto"/>
            <w:left w:val="none" w:sz="0" w:space="0" w:color="auto"/>
            <w:bottom w:val="none" w:sz="0" w:space="0" w:color="auto"/>
            <w:right w:val="none" w:sz="0" w:space="0" w:color="auto"/>
          </w:divBdr>
        </w:div>
        <w:div w:id="197085208">
          <w:marLeft w:val="0"/>
          <w:marRight w:val="0"/>
          <w:marTop w:val="0"/>
          <w:marBottom w:val="0"/>
          <w:divBdr>
            <w:top w:val="none" w:sz="0" w:space="0" w:color="auto"/>
            <w:left w:val="none" w:sz="0" w:space="0" w:color="auto"/>
            <w:bottom w:val="none" w:sz="0" w:space="0" w:color="auto"/>
            <w:right w:val="none" w:sz="0" w:space="0" w:color="auto"/>
          </w:divBdr>
        </w:div>
        <w:div w:id="1333685611">
          <w:marLeft w:val="0"/>
          <w:marRight w:val="0"/>
          <w:marTop w:val="0"/>
          <w:marBottom w:val="0"/>
          <w:divBdr>
            <w:top w:val="none" w:sz="0" w:space="0" w:color="auto"/>
            <w:left w:val="none" w:sz="0" w:space="0" w:color="auto"/>
            <w:bottom w:val="none" w:sz="0" w:space="0" w:color="auto"/>
            <w:right w:val="none" w:sz="0" w:space="0" w:color="auto"/>
          </w:divBdr>
        </w:div>
        <w:div w:id="1115367897">
          <w:marLeft w:val="0"/>
          <w:marRight w:val="0"/>
          <w:marTop w:val="0"/>
          <w:marBottom w:val="0"/>
          <w:divBdr>
            <w:top w:val="none" w:sz="0" w:space="0" w:color="auto"/>
            <w:left w:val="none" w:sz="0" w:space="0" w:color="auto"/>
            <w:bottom w:val="none" w:sz="0" w:space="0" w:color="auto"/>
            <w:right w:val="none" w:sz="0" w:space="0" w:color="auto"/>
          </w:divBdr>
        </w:div>
        <w:div w:id="118649989">
          <w:marLeft w:val="0"/>
          <w:marRight w:val="0"/>
          <w:marTop w:val="0"/>
          <w:marBottom w:val="0"/>
          <w:divBdr>
            <w:top w:val="none" w:sz="0" w:space="0" w:color="auto"/>
            <w:left w:val="none" w:sz="0" w:space="0" w:color="auto"/>
            <w:bottom w:val="none" w:sz="0" w:space="0" w:color="auto"/>
            <w:right w:val="none" w:sz="0" w:space="0" w:color="auto"/>
          </w:divBdr>
        </w:div>
        <w:div w:id="873036958">
          <w:marLeft w:val="0"/>
          <w:marRight w:val="0"/>
          <w:marTop w:val="0"/>
          <w:marBottom w:val="0"/>
          <w:divBdr>
            <w:top w:val="none" w:sz="0" w:space="0" w:color="auto"/>
            <w:left w:val="none" w:sz="0" w:space="0" w:color="auto"/>
            <w:bottom w:val="none" w:sz="0" w:space="0" w:color="auto"/>
            <w:right w:val="none" w:sz="0" w:space="0" w:color="auto"/>
          </w:divBdr>
        </w:div>
        <w:div w:id="1951814007">
          <w:marLeft w:val="0"/>
          <w:marRight w:val="0"/>
          <w:marTop w:val="0"/>
          <w:marBottom w:val="0"/>
          <w:divBdr>
            <w:top w:val="none" w:sz="0" w:space="0" w:color="auto"/>
            <w:left w:val="none" w:sz="0" w:space="0" w:color="auto"/>
            <w:bottom w:val="none" w:sz="0" w:space="0" w:color="auto"/>
            <w:right w:val="none" w:sz="0" w:space="0" w:color="auto"/>
          </w:divBdr>
        </w:div>
        <w:div w:id="1446775072">
          <w:marLeft w:val="0"/>
          <w:marRight w:val="0"/>
          <w:marTop w:val="0"/>
          <w:marBottom w:val="0"/>
          <w:divBdr>
            <w:top w:val="none" w:sz="0" w:space="0" w:color="auto"/>
            <w:left w:val="none" w:sz="0" w:space="0" w:color="auto"/>
            <w:bottom w:val="none" w:sz="0" w:space="0" w:color="auto"/>
            <w:right w:val="none" w:sz="0" w:space="0" w:color="auto"/>
          </w:divBdr>
        </w:div>
        <w:div w:id="762607525">
          <w:marLeft w:val="0"/>
          <w:marRight w:val="0"/>
          <w:marTop w:val="0"/>
          <w:marBottom w:val="0"/>
          <w:divBdr>
            <w:top w:val="none" w:sz="0" w:space="0" w:color="auto"/>
            <w:left w:val="none" w:sz="0" w:space="0" w:color="auto"/>
            <w:bottom w:val="none" w:sz="0" w:space="0" w:color="auto"/>
            <w:right w:val="none" w:sz="0" w:space="0" w:color="auto"/>
          </w:divBdr>
        </w:div>
        <w:div w:id="609315684">
          <w:marLeft w:val="0"/>
          <w:marRight w:val="0"/>
          <w:marTop w:val="0"/>
          <w:marBottom w:val="0"/>
          <w:divBdr>
            <w:top w:val="none" w:sz="0" w:space="0" w:color="auto"/>
            <w:left w:val="none" w:sz="0" w:space="0" w:color="auto"/>
            <w:bottom w:val="none" w:sz="0" w:space="0" w:color="auto"/>
            <w:right w:val="none" w:sz="0" w:space="0" w:color="auto"/>
          </w:divBdr>
        </w:div>
        <w:div w:id="249513663">
          <w:marLeft w:val="0"/>
          <w:marRight w:val="0"/>
          <w:marTop w:val="0"/>
          <w:marBottom w:val="0"/>
          <w:divBdr>
            <w:top w:val="none" w:sz="0" w:space="0" w:color="auto"/>
            <w:left w:val="none" w:sz="0" w:space="0" w:color="auto"/>
            <w:bottom w:val="none" w:sz="0" w:space="0" w:color="auto"/>
            <w:right w:val="none" w:sz="0" w:space="0" w:color="auto"/>
          </w:divBdr>
        </w:div>
        <w:div w:id="889146519">
          <w:marLeft w:val="0"/>
          <w:marRight w:val="0"/>
          <w:marTop w:val="0"/>
          <w:marBottom w:val="0"/>
          <w:divBdr>
            <w:top w:val="none" w:sz="0" w:space="0" w:color="auto"/>
            <w:left w:val="none" w:sz="0" w:space="0" w:color="auto"/>
            <w:bottom w:val="none" w:sz="0" w:space="0" w:color="auto"/>
            <w:right w:val="none" w:sz="0" w:space="0" w:color="auto"/>
          </w:divBdr>
        </w:div>
        <w:div w:id="1238321944">
          <w:marLeft w:val="0"/>
          <w:marRight w:val="0"/>
          <w:marTop w:val="0"/>
          <w:marBottom w:val="0"/>
          <w:divBdr>
            <w:top w:val="none" w:sz="0" w:space="0" w:color="auto"/>
            <w:left w:val="none" w:sz="0" w:space="0" w:color="auto"/>
            <w:bottom w:val="none" w:sz="0" w:space="0" w:color="auto"/>
            <w:right w:val="none" w:sz="0" w:space="0" w:color="auto"/>
          </w:divBdr>
        </w:div>
        <w:div w:id="1862623546">
          <w:marLeft w:val="0"/>
          <w:marRight w:val="0"/>
          <w:marTop w:val="0"/>
          <w:marBottom w:val="0"/>
          <w:divBdr>
            <w:top w:val="none" w:sz="0" w:space="0" w:color="auto"/>
            <w:left w:val="none" w:sz="0" w:space="0" w:color="auto"/>
            <w:bottom w:val="none" w:sz="0" w:space="0" w:color="auto"/>
            <w:right w:val="none" w:sz="0" w:space="0" w:color="auto"/>
          </w:divBdr>
        </w:div>
        <w:div w:id="77556144">
          <w:marLeft w:val="0"/>
          <w:marRight w:val="0"/>
          <w:marTop w:val="0"/>
          <w:marBottom w:val="0"/>
          <w:divBdr>
            <w:top w:val="none" w:sz="0" w:space="0" w:color="auto"/>
            <w:left w:val="none" w:sz="0" w:space="0" w:color="auto"/>
            <w:bottom w:val="none" w:sz="0" w:space="0" w:color="auto"/>
            <w:right w:val="none" w:sz="0" w:space="0" w:color="auto"/>
          </w:divBdr>
        </w:div>
        <w:div w:id="472410222">
          <w:marLeft w:val="0"/>
          <w:marRight w:val="0"/>
          <w:marTop w:val="0"/>
          <w:marBottom w:val="0"/>
          <w:divBdr>
            <w:top w:val="none" w:sz="0" w:space="0" w:color="auto"/>
            <w:left w:val="none" w:sz="0" w:space="0" w:color="auto"/>
            <w:bottom w:val="none" w:sz="0" w:space="0" w:color="auto"/>
            <w:right w:val="none" w:sz="0" w:space="0" w:color="auto"/>
          </w:divBdr>
        </w:div>
        <w:div w:id="1752580166">
          <w:marLeft w:val="0"/>
          <w:marRight w:val="0"/>
          <w:marTop w:val="0"/>
          <w:marBottom w:val="0"/>
          <w:divBdr>
            <w:top w:val="none" w:sz="0" w:space="0" w:color="auto"/>
            <w:left w:val="none" w:sz="0" w:space="0" w:color="auto"/>
            <w:bottom w:val="none" w:sz="0" w:space="0" w:color="auto"/>
            <w:right w:val="none" w:sz="0" w:space="0" w:color="auto"/>
          </w:divBdr>
        </w:div>
        <w:div w:id="1545292296">
          <w:marLeft w:val="0"/>
          <w:marRight w:val="0"/>
          <w:marTop w:val="0"/>
          <w:marBottom w:val="0"/>
          <w:divBdr>
            <w:top w:val="none" w:sz="0" w:space="0" w:color="auto"/>
            <w:left w:val="none" w:sz="0" w:space="0" w:color="auto"/>
            <w:bottom w:val="none" w:sz="0" w:space="0" w:color="auto"/>
            <w:right w:val="none" w:sz="0" w:space="0" w:color="auto"/>
          </w:divBdr>
        </w:div>
        <w:div w:id="744689945">
          <w:marLeft w:val="0"/>
          <w:marRight w:val="0"/>
          <w:marTop w:val="0"/>
          <w:marBottom w:val="0"/>
          <w:divBdr>
            <w:top w:val="none" w:sz="0" w:space="0" w:color="auto"/>
            <w:left w:val="none" w:sz="0" w:space="0" w:color="auto"/>
            <w:bottom w:val="none" w:sz="0" w:space="0" w:color="auto"/>
            <w:right w:val="none" w:sz="0" w:space="0" w:color="auto"/>
          </w:divBdr>
        </w:div>
        <w:div w:id="2137872717">
          <w:marLeft w:val="0"/>
          <w:marRight w:val="0"/>
          <w:marTop w:val="0"/>
          <w:marBottom w:val="0"/>
          <w:divBdr>
            <w:top w:val="none" w:sz="0" w:space="0" w:color="auto"/>
            <w:left w:val="none" w:sz="0" w:space="0" w:color="auto"/>
            <w:bottom w:val="none" w:sz="0" w:space="0" w:color="auto"/>
            <w:right w:val="none" w:sz="0" w:space="0" w:color="auto"/>
          </w:divBdr>
        </w:div>
        <w:div w:id="1962180457">
          <w:marLeft w:val="0"/>
          <w:marRight w:val="0"/>
          <w:marTop w:val="0"/>
          <w:marBottom w:val="0"/>
          <w:divBdr>
            <w:top w:val="none" w:sz="0" w:space="0" w:color="auto"/>
            <w:left w:val="none" w:sz="0" w:space="0" w:color="auto"/>
            <w:bottom w:val="none" w:sz="0" w:space="0" w:color="auto"/>
            <w:right w:val="none" w:sz="0" w:space="0" w:color="auto"/>
          </w:divBdr>
        </w:div>
        <w:div w:id="100728990">
          <w:marLeft w:val="0"/>
          <w:marRight w:val="0"/>
          <w:marTop w:val="0"/>
          <w:marBottom w:val="0"/>
          <w:divBdr>
            <w:top w:val="none" w:sz="0" w:space="0" w:color="auto"/>
            <w:left w:val="none" w:sz="0" w:space="0" w:color="auto"/>
            <w:bottom w:val="none" w:sz="0" w:space="0" w:color="auto"/>
            <w:right w:val="none" w:sz="0" w:space="0" w:color="auto"/>
          </w:divBdr>
        </w:div>
        <w:div w:id="671883466">
          <w:marLeft w:val="0"/>
          <w:marRight w:val="0"/>
          <w:marTop w:val="0"/>
          <w:marBottom w:val="0"/>
          <w:divBdr>
            <w:top w:val="none" w:sz="0" w:space="0" w:color="auto"/>
            <w:left w:val="none" w:sz="0" w:space="0" w:color="auto"/>
            <w:bottom w:val="none" w:sz="0" w:space="0" w:color="auto"/>
            <w:right w:val="none" w:sz="0" w:space="0" w:color="auto"/>
          </w:divBdr>
        </w:div>
        <w:div w:id="1927837626">
          <w:marLeft w:val="0"/>
          <w:marRight w:val="0"/>
          <w:marTop w:val="0"/>
          <w:marBottom w:val="0"/>
          <w:divBdr>
            <w:top w:val="none" w:sz="0" w:space="0" w:color="auto"/>
            <w:left w:val="none" w:sz="0" w:space="0" w:color="auto"/>
            <w:bottom w:val="none" w:sz="0" w:space="0" w:color="auto"/>
            <w:right w:val="none" w:sz="0" w:space="0" w:color="auto"/>
          </w:divBdr>
        </w:div>
        <w:div w:id="1436755512">
          <w:marLeft w:val="0"/>
          <w:marRight w:val="0"/>
          <w:marTop w:val="0"/>
          <w:marBottom w:val="0"/>
          <w:divBdr>
            <w:top w:val="none" w:sz="0" w:space="0" w:color="auto"/>
            <w:left w:val="none" w:sz="0" w:space="0" w:color="auto"/>
            <w:bottom w:val="none" w:sz="0" w:space="0" w:color="auto"/>
            <w:right w:val="none" w:sz="0" w:space="0" w:color="auto"/>
          </w:divBdr>
        </w:div>
        <w:div w:id="888683906">
          <w:marLeft w:val="0"/>
          <w:marRight w:val="0"/>
          <w:marTop w:val="0"/>
          <w:marBottom w:val="0"/>
          <w:divBdr>
            <w:top w:val="none" w:sz="0" w:space="0" w:color="auto"/>
            <w:left w:val="none" w:sz="0" w:space="0" w:color="auto"/>
            <w:bottom w:val="none" w:sz="0" w:space="0" w:color="auto"/>
            <w:right w:val="none" w:sz="0" w:space="0" w:color="auto"/>
          </w:divBdr>
        </w:div>
        <w:div w:id="1203438523">
          <w:marLeft w:val="0"/>
          <w:marRight w:val="0"/>
          <w:marTop w:val="0"/>
          <w:marBottom w:val="0"/>
          <w:divBdr>
            <w:top w:val="none" w:sz="0" w:space="0" w:color="auto"/>
            <w:left w:val="none" w:sz="0" w:space="0" w:color="auto"/>
            <w:bottom w:val="none" w:sz="0" w:space="0" w:color="auto"/>
            <w:right w:val="none" w:sz="0" w:space="0" w:color="auto"/>
          </w:divBdr>
        </w:div>
        <w:div w:id="370152571">
          <w:marLeft w:val="0"/>
          <w:marRight w:val="0"/>
          <w:marTop w:val="0"/>
          <w:marBottom w:val="0"/>
          <w:divBdr>
            <w:top w:val="none" w:sz="0" w:space="0" w:color="auto"/>
            <w:left w:val="none" w:sz="0" w:space="0" w:color="auto"/>
            <w:bottom w:val="none" w:sz="0" w:space="0" w:color="auto"/>
            <w:right w:val="none" w:sz="0" w:space="0" w:color="auto"/>
          </w:divBdr>
        </w:div>
        <w:div w:id="1020087857">
          <w:marLeft w:val="0"/>
          <w:marRight w:val="0"/>
          <w:marTop w:val="0"/>
          <w:marBottom w:val="0"/>
          <w:divBdr>
            <w:top w:val="none" w:sz="0" w:space="0" w:color="auto"/>
            <w:left w:val="none" w:sz="0" w:space="0" w:color="auto"/>
            <w:bottom w:val="none" w:sz="0" w:space="0" w:color="auto"/>
            <w:right w:val="none" w:sz="0" w:space="0" w:color="auto"/>
          </w:divBdr>
        </w:div>
        <w:div w:id="1111508714">
          <w:marLeft w:val="0"/>
          <w:marRight w:val="0"/>
          <w:marTop w:val="0"/>
          <w:marBottom w:val="0"/>
          <w:divBdr>
            <w:top w:val="none" w:sz="0" w:space="0" w:color="auto"/>
            <w:left w:val="none" w:sz="0" w:space="0" w:color="auto"/>
            <w:bottom w:val="none" w:sz="0" w:space="0" w:color="auto"/>
            <w:right w:val="none" w:sz="0" w:space="0" w:color="auto"/>
          </w:divBdr>
        </w:div>
        <w:div w:id="580412288">
          <w:marLeft w:val="0"/>
          <w:marRight w:val="0"/>
          <w:marTop w:val="0"/>
          <w:marBottom w:val="0"/>
          <w:divBdr>
            <w:top w:val="none" w:sz="0" w:space="0" w:color="auto"/>
            <w:left w:val="none" w:sz="0" w:space="0" w:color="auto"/>
            <w:bottom w:val="none" w:sz="0" w:space="0" w:color="auto"/>
            <w:right w:val="none" w:sz="0" w:space="0" w:color="auto"/>
          </w:divBdr>
        </w:div>
        <w:div w:id="1194342849">
          <w:marLeft w:val="0"/>
          <w:marRight w:val="0"/>
          <w:marTop w:val="0"/>
          <w:marBottom w:val="0"/>
          <w:divBdr>
            <w:top w:val="none" w:sz="0" w:space="0" w:color="auto"/>
            <w:left w:val="none" w:sz="0" w:space="0" w:color="auto"/>
            <w:bottom w:val="none" w:sz="0" w:space="0" w:color="auto"/>
            <w:right w:val="none" w:sz="0" w:space="0" w:color="auto"/>
          </w:divBdr>
        </w:div>
        <w:div w:id="996611313">
          <w:marLeft w:val="0"/>
          <w:marRight w:val="0"/>
          <w:marTop w:val="0"/>
          <w:marBottom w:val="0"/>
          <w:divBdr>
            <w:top w:val="none" w:sz="0" w:space="0" w:color="auto"/>
            <w:left w:val="none" w:sz="0" w:space="0" w:color="auto"/>
            <w:bottom w:val="none" w:sz="0" w:space="0" w:color="auto"/>
            <w:right w:val="none" w:sz="0" w:space="0" w:color="auto"/>
          </w:divBdr>
        </w:div>
        <w:div w:id="2136024863">
          <w:marLeft w:val="0"/>
          <w:marRight w:val="0"/>
          <w:marTop w:val="0"/>
          <w:marBottom w:val="0"/>
          <w:divBdr>
            <w:top w:val="none" w:sz="0" w:space="0" w:color="auto"/>
            <w:left w:val="none" w:sz="0" w:space="0" w:color="auto"/>
            <w:bottom w:val="none" w:sz="0" w:space="0" w:color="auto"/>
            <w:right w:val="none" w:sz="0" w:space="0" w:color="auto"/>
          </w:divBdr>
        </w:div>
        <w:div w:id="1663775245">
          <w:marLeft w:val="0"/>
          <w:marRight w:val="0"/>
          <w:marTop w:val="0"/>
          <w:marBottom w:val="0"/>
          <w:divBdr>
            <w:top w:val="none" w:sz="0" w:space="0" w:color="auto"/>
            <w:left w:val="none" w:sz="0" w:space="0" w:color="auto"/>
            <w:bottom w:val="none" w:sz="0" w:space="0" w:color="auto"/>
            <w:right w:val="none" w:sz="0" w:space="0" w:color="auto"/>
          </w:divBdr>
        </w:div>
        <w:div w:id="759713828">
          <w:marLeft w:val="0"/>
          <w:marRight w:val="0"/>
          <w:marTop w:val="0"/>
          <w:marBottom w:val="0"/>
          <w:divBdr>
            <w:top w:val="none" w:sz="0" w:space="0" w:color="auto"/>
            <w:left w:val="none" w:sz="0" w:space="0" w:color="auto"/>
            <w:bottom w:val="none" w:sz="0" w:space="0" w:color="auto"/>
            <w:right w:val="none" w:sz="0" w:space="0" w:color="auto"/>
          </w:divBdr>
        </w:div>
        <w:div w:id="321735718">
          <w:marLeft w:val="0"/>
          <w:marRight w:val="0"/>
          <w:marTop w:val="0"/>
          <w:marBottom w:val="0"/>
          <w:divBdr>
            <w:top w:val="none" w:sz="0" w:space="0" w:color="auto"/>
            <w:left w:val="none" w:sz="0" w:space="0" w:color="auto"/>
            <w:bottom w:val="none" w:sz="0" w:space="0" w:color="auto"/>
            <w:right w:val="none" w:sz="0" w:space="0" w:color="auto"/>
          </w:divBdr>
        </w:div>
        <w:div w:id="1635519193">
          <w:marLeft w:val="0"/>
          <w:marRight w:val="0"/>
          <w:marTop w:val="0"/>
          <w:marBottom w:val="0"/>
          <w:divBdr>
            <w:top w:val="none" w:sz="0" w:space="0" w:color="auto"/>
            <w:left w:val="none" w:sz="0" w:space="0" w:color="auto"/>
            <w:bottom w:val="none" w:sz="0" w:space="0" w:color="auto"/>
            <w:right w:val="none" w:sz="0" w:space="0" w:color="auto"/>
          </w:divBdr>
        </w:div>
        <w:div w:id="1090852949">
          <w:marLeft w:val="0"/>
          <w:marRight w:val="0"/>
          <w:marTop w:val="0"/>
          <w:marBottom w:val="0"/>
          <w:divBdr>
            <w:top w:val="none" w:sz="0" w:space="0" w:color="auto"/>
            <w:left w:val="none" w:sz="0" w:space="0" w:color="auto"/>
            <w:bottom w:val="none" w:sz="0" w:space="0" w:color="auto"/>
            <w:right w:val="none" w:sz="0" w:space="0" w:color="auto"/>
          </w:divBdr>
        </w:div>
        <w:div w:id="329797288">
          <w:marLeft w:val="0"/>
          <w:marRight w:val="0"/>
          <w:marTop w:val="0"/>
          <w:marBottom w:val="0"/>
          <w:divBdr>
            <w:top w:val="none" w:sz="0" w:space="0" w:color="auto"/>
            <w:left w:val="none" w:sz="0" w:space="0" w:color="auto"/>
            <w:bottom w:val="none" w:sz="0" w:space="0" w:color="auto"/>
            <w:right w:val="none" w:sz="0" w:space="0" w:color="auto"/>
          </w:divBdr>
        </w:div>
        <w:div w:id="403528307">
          <w:marLeft w:val="0"/>
          <w:marRight w:val="0"/>
          <w:marTop w:val="0"/>
          <w:marBottom w:val="0"/>
          <w:divBdr>
            <w:top w:val="none" w:sz="0" w:space="0" w:color="auto"/>
            <w:left w:val="none" w:sz="0" w:space="0" w:color="auto"/>
            <w:bottom w:val="none" w:sz="0" w:space="0" w:color="auto"/>
            <w:right w:val="none" w:sz="0" w:space="0" w:color="auto"/>
          </w:divBdr>
        </w:div>
        <w:div w:id="546719691">
          <w:marLeft w:val="0"/>
          <w:marRight w:val="0"/>
          <w:marTop w:val="0"/>
          <w:marBottom w:val="0"/>
          <w:divBdr>
            <w:top w:val="none" w:sz="0" w:space="0" w:color="auto"/>
            <w:left w:val="none" w:sz="0" w:space="0" w:color="auto"/>
            <w:bottom w:val="none" w:sz="0" w:space="0" w:color="auto"/>
            <w:right w:val="none" w:sz="0" w:space="0" w:color="auto"/>
          </w:divBdr>
        </w:div>
        <w:div w:id="1396929921">
          <w:marLeft w:val="0"/>
          <w:marRight w:val="0"/>
          <w:marTop w:val="0"/>
          <w:marBottom w:val="0"/>
          <w:divBdr>
            <w:top w:val="none" w:sz="0" w:space="0" w:color="auto"/>
            <w:left w:val="none" w:sz="0" w:space="0" w:color="auto"/>
            <w:bottom w:val="none" w:sz="0" w:space="0" w:color="auto"/>
            <w:right w:val="none" w:sz="0" w:space="0" w:color="auto"/>
          </w:divBdr>
        </w:div>
        <w:div w:id="1903907982">
          <w:marLeft w:val="0"/>
          <w:marRight w:val="0"/>
          <w:marTop w:val="0"/>
          <w:marBottom w:val="0"/>
          <w:divBdr>
            <w:top w:val="none" w:sz="0" w:space="0" w:color="auto"/>
            <w:left w:val="none" w:sz="0" w:space="0" w:color="auto"/>
            <w:bottom w:val="none" w:sz="0" w:space="0" w:color="auto"/>
            <w:right w:val="none" w:sz="0" w:space="0" w:color="auto"/>
          </w:divBdr>
        </w:div>
        <w:div w:id="1601255096">
          <w:marLeft w:val="0"/>
          <w:marRight w:val="0"/>
          <w:marTop w:val="0"/>
          <w:marBottom w:val="0"/>
          <w:divBdr>
            <w:top w:val="none" w:sz="0" w:space="0" w:color="auto"/>
            <w:left w:val="none" w:sz="0" w:space="0" w:color="auto"/>
            <w:bottom w:val="none" w:sz="0" w:space="0" w:color="auto"/>
            <w:right w:val="none" w:sz="0" w:space="0" w:color="auto"/>
          </w:divBdr>
        </w:div>
        <w:div w:id="1449471008">
          <w:marLeft w:val="0"/>
          <w:marRight w:val="0"/>
          <w:marTop w:val="0"/>
          <w:marBottom w:val="0"/>
          <w:divBdr>
            <w:top w:val="none" w:sz="0" w:space="0" w:color="auto"/>
            <w:left w:val="none" w:sz="0" w:space="0" w:color="auto"/>
            <w:bottom w:val="none" w:sz="0" w:space="0" w:color="auto"/>
            <w:right w:val="none" w:sz="0" w:space="0" w:color="auto"/>
          </w:divBdr>
        </w:div>
        <w:div w:id="1630162578">
          <w:marLeft w:val="0"/>
          <w:marRight w:val="0"/>
          <w:marTop w:val="0"/>
          <w:marBottom w:val="0"/>
          <w:divBdr>
            <w:top w:val="none" w:sz="0" w:space="0" w:color="auto"/>
            <w:left w:val="none" w:sz="0" w:space="0" w:color="auto"/>
            <w:bottom w:val="none" w:sz="0" w:space="0" w:color="auto"/>
            <w:right w:val="none" w:sz="0" w:space="0" w:color="auto"/>
          </w:divBdr>
        </w:div>
        <w:div w:id="1619601119">
          <w:marLeft w:val="0"/>
          <w:marRight w:val="0"/>
          <w:marTop w:val="0"/>
          <w:marBottom w:val="0"/>
          <w:divBdr>
            <w:top w:val="none" w:sz="0" w:space="0" w:color="auto"/>
            <w:left w:val="none" w:sz="0" w:space="0" w:color="auto"/>
            <w:bottom w:val="none" w:sz="0" w:space="0" w:color="auto"/>
            <w:right w:val="none" w:sz="0" w:space="0" w:color="auto"/>
          </w:divBdr>
        </w:div>
        <w:div w:id="1256013678">
          <w:marLeft w:val="0"/>
          <w:marRight w:val="0"/>
          <w:marTop w:val="0"/>
          <w:marBottom w:val="0"/>
          <w:divBdr>
            <w:top w:val="none" w:sz="0" w:space="0" w:color="auto"/>
            <w:left w:val="none" w:sz="0" w:space="0" w:color="auto"/>
            <w:bottom w:val="none" w:sz="0" w:space="0" w:color="auto"/>
            <w:right w:val="none" w:sz="0" w:space="0" w:color="auto"/>
          </w:divBdr>
        </w:div>
        <w:div w:id="2019887631">
          <w:marLeft w:val="0"/>
          <w:marRight w:val="0"/>
          <w:marTop w:val="0"/>
          <w:marBottom w:val="0"/>
          <w:divBdr>
            <w:top w:val="none" w:sz="0" w:space="0" w:color="auto"/>
            <w:left w:val="none" w:sz="0" w:space="0" w:color="auto"/>
            <w:bottom w:val="none" w:sz="0" w:space="0" w:color="auto"/>
            <w:right w:val="none" w:sz="0" w:space="0" w:color="auto"/>
          </w:divBdr>
        </w:div>
        <w:div w:id="1973631698">
          <w:marLeft w:val="0"/>
          <w:marRight w:val="0"/>
          <w:marTop w:val="0"/>
          <w:marBottom w:val="0"/>
          <w:divBdr>
            <w:top w:val="none" w:sz="0" w:space="0" w:color="auto"/>
            <w:left w:val="none" w:sz="0" w:space="0" w:color="auto"/>
            <w:bottom w:val="none" w:sz="0" w:space="0" w:color="auto"/>
            <w:right w:val="none" w:sz="0" w:space="0" w:color="auto"/>
          </w:divBdr>
        </w:div>
        <w:div w:id="920602980">
          <w:marLeft w:val="0"/>
          <w:marRight w:val="0"/>
          <w:marTop w:val="0"/>
          <w:marBottom w:val="0"/>
          <w:divBdr>
            <w:top w:val="none" w:sz="0" w:space="0" w:color="auto"/>
            <w:left w:val="none" w:sz="0" w:space="0" w:color="auto"/>
            <w:bottom w:val="none" w:sz="0" w:space="0" w:color="auto"/>
            <w:right w:val="none" w:sz="0" w:space="0" w:color="auto"/>
          </w:divBdr>
        </w:div>
        <w:div w:id="261492813">
          <w:marLeft w:val="0"/>
          <w:marRight w:val="0"/>
          <w:marTop w:val="0"/>
          <w:marBottom w:val="0"/>
          <w:divBdr>
            <w:top w:val="none" w:sz="0" w:space="0" w:color="auto"/>
            <w:left w:val="none" w:sz="0" w:space="0" w:color="auto"/>
            <w:bottom w:val="none" w:sz="0" w:space="0" w:color="auto"/>
            <w:right w:val="none" w:sz="0" w:space="0" w:color="auto"/>
          </w:divBdr>
        </w:div>
        <w:div w:id="1737052579">
          <w:marLeft w:val="0"/>
          <w:marRight w:val="0"/>
          <w:marTop w:val="0"/>
          <w:marBottom w:val="0"/>
          <w:divBdr>
            <w:top w:val="none" w:sz="0" w:space="0" w:color="auto"/>
            <w:left w:val="none" w:sz="0" w:space="0" w:color="auto"/>
            <w:bottom w:val="none" w:sz="0" w:space="0" w:color="auto"/>
            <w:right w:val="none" w:sz="0" w:space="0" w:color="auto"/>
          </w:divBdr>
        </w:div>
        <w:div w:id="1918133021">
          <w:marLeft w:val="0"/>
          <w:marRight w:val="0"/>
          <w:marTop w:val="0"/>
          <w:marBottom w:val="0"/>
          <w:divBdr>
            <w:top w:val="none" w:sz="0" w:space="0" w:color="auto"/>
            <w:left w:val="none" w:sz="0" w:space="0" w:color="auto"/>
            <w:bottom w:val="none" w:sz="0" w:space="0" w:color="auto"/>
            <w:right w:val="none" w:sz="0" w:space="0" w:color="auto"/>
          </w:divBdr>
        </w:div>
        <w:div w:id="21976049">
          <w:marLeft w:val="0"/>
          <w:marRight w:val="0"/>
          <w:marTop w:val="0"/>
          <w:marBottom w:val="0"/>
          <w:divBdr>
            <w:top w:val="none" w:sz="0" w:space="0" w:color="auto"/>
            <w:left w:val="none" w:sz="0" w:space="0" w:color="auto"/>
            <w:bottom w:val="none" w:sz="0" w:space="0" w:color="auto"/>
            <w:right w:val="none" w:sz="0" w:space="0" w:color="auto"/>
          </w:divBdr>
        </w:div>
        <w:div w:id="1774125889">
          <w:marLeft w:val="0"/>
          <w:marRight w:val="0"/>
          <w:marTop w:val="0"/>
          <w:marBottom w:val="0"/>
          <w:divBdr>
            <w:top w:val="none" w:sz="0" w:space="0" w:color="auto"/>
            <w:left w:val="none" w:sz="0" w:space="0" w:color="auto"/>
            <w:bottom w:val="none" w:sz="0" w:space="0" w:color="auto"/>
            <w:right w:val="none" w:sz="0" w:space="0" w:color="auto"/>
          </w:divBdr>
        </w:div>
        <w:div w:id="1478496109">
          <w:marLeft w:val="0"/>
          <w:marRight w:val="0"/>
          <w:marTop w:val="0"/>
          <w:marBottom w:val="0"/>
          <w:divBdr>
            <w:top w:val="none" w:sz="0" w:space="0" w:color="auto"/>
            <w:left w:val="none" w:sz="0" w:space="0" w:color="auto"/>
            <w:bottom w:val="none" w:sz="0" w:space="0" w:color="auto"/>
            <w:right w:val="none" w:sz="0" w:space="0" w:color="auto"/>
          </w:divBdr>
        </w:div>
        <w:div w:id="1119909888">
          <w:marLeft w:val="0"/>
          <w:marRight w:val="0"/>
          <w:marTop w:val="0"/>
          <w:marBottom w:val="0"/>
          <w:divBdr>
            <w:top w:val="none" w:sz="0" w:space="0" w:color="auto"/>
            <w:left w:val="none" w:sz="0" w:space="0" w:color="auto"/>
            <w:bottom w:val="none" w:sz="0" w:space="0" w:color="auto"/>
            <w:right w:val="none" w:sz="0" w:space="0" w:color="auto"/>
          </w:divBdr>
        </w:div>
        <w:div w:id="1423839198">
          <w:marLeft w:val="0"/>
          <w:marRight w:val="0"/>
          <w:marTop w:val="0"/>
          <w:marBottom w:val="0"/>
          <w:divBdr>
            <w:top w:val="none" w:sz="0" w:space="0" w:color="auto"/>
            <w:left w:val="none" w:sz="0" w:space="0" w:color="auto"/>
            <w:bottom w:val="none" w:sz="0" w:space="0" w:color="auto"/>
            <w:right w:val="none" w:sz="0" w:space="0" w:color="auto"/>
          </w:divBdr>
        </w:div>
        <w:div w:id="1184437864">
          <w:marLeft w:val="0"/>
          <w:marRight w:val="0"/>
          <w:marTop w:val="0"/>
          <w:marBottom w:val="0"/>
          <w:divBdr>
            <w:top w:val="none" w:sz="0" w:space="0" w:color="auto"/>
            <w:left w:val="none" w:sz="0" w:space="0" w:color="auto"/>
            <w:bottom w:val="none" w:sz="0" w:space="0" w:color="auto"/>
            <w:right w:val="none" w:sz="0" w:space="0" w:color="auto"/>
          </w:divBdr>
        </w:div>
        <w:div w:id="426538378">
          <w:marLeft w:val="0"/>
          <w:marRight w:val="0"/>
          <w:marTop w:val="0"/>
          <w:marBottom w:val="0"/>
          <w:divBdr>
            <w:top w:val="none" w:sz="0" w:space="0" w:color="auto"/>
            <w:left w:val="none" w:sz="0" w:space="0" w:color="auto"/>
            <w:bottom w:val="none" w:sz="0" w:space="0" w:color="auto"/>
            <w:right w:val="none" w:sz="0" w:space="0" w:color="auto"/>
          </w:divBdr>
        </w:div>
        <w:div w:id="1673724711">
          <w:marLeft w:val="0"/>
          <w:marRight w:val="0"/>
          <w:marTop w:val="0"/>
          <w:marBottom w:val="0"/>
          <w:divBdr>
            <w:top w:val="none" w:sz="0" w:space="0" w:color="auto"/>
            <w:left w:val="none" w:sz="0" w:space="0" w:color="auto"/>
            <w:bottom w:val="none" w:sz="0" w:space="0" w:color="auto"/>
            <w:right w:val="none" w:sz="0" w:space="0" w:color="auto"/>
          </w:divBdr>
        </w:div>
        <w:div w:id="100539065">
          <w:marLeft w:val="0"/>
          <w:marRight w:val="0"/>
          <w:marTop w:val="0"/>
          <w:marBottom w:val="0"/>
          <w:divBdr>
            <w:top w:val="none" w:sz="0" w:space="0" w:color="auto"/>
            <w:left w:val="none" w:sz="0" w:space="0" w:color="auto"/>
            <w:bottom w:val="none" w:sz="0" w:space="0" w:color="auto"/>
            <w:right w:val="none" w:sz="0" w:space="0" w:color="auto"/>
          </w:divBdr>
        </w:div>
        <w:div w:id="1112482505">
          <w:marLeft w:val="0"/>
          <w:marRight w:val="0"/>
          <w:marTop w:val="0"/>
          <w:marBottom w:val="0"/>
          <w:divBdr>
            <w:top w:val="none" w:sz="0" w:space="0" w:color="auto"/>
            <w:left w:val="none" w:sz="0" w:space="0" w:color="auto"/>
            <w:bottom w:val="none" w:sz="0" w:space="0" w:color="auto"/>
            <w:right w:val="none" w:sz="0" w:space="0" w:color="auto"/>
          </w:divBdr>
        </w:div>
        <w:div w:id="503205491">
          <w:marLeft w:val="0"/>
          <w:marRight w:val="0"/>
          <w:marTop w:val="0"/>
          <w:marBottom w:val="0"/>
          <w:divBdr>
            <w:top w:val="none" w:sz="0" w:space="0" w:color="auto"/>
            <w:left w:val="none" w:sz="0" w:space="0" w:color="auto"/>
            <w:bottom w:val="none" w:sz="0" w:space="0" w:color="auto"/>
            <w:right w:val="none" w:sz="0" w:space="0" w:color="auto"/>
          </w:divBdr>
        </w:div>
        <w:div w:id="935091168">
          <w:marLeft w:val="0"/>
          <w:marRight w:val="0"/>
          <w:marTop w:val="0"/>
          <w:marBottom w:val="0"/>
          <w:divBdr>
            <w:top w:val="none" w:sz="0" w:space="0" w:color="auto"/>
            <w:left w:val="none" w:sz="0" w:space="0" w:color="auto"/>
            <w:bottom w:val="none" w:sz="0" w:space="0" w:color="auto"/>
            <w:right w:val="none" w:sz="0" w:space="0" w:color="auto"/>
          </w:divBdr>
        </w:div>
        <w:div w:id="10680688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A5767-9CC6-442F-8040-6443721DE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1864</Words>
  <Characters>10255</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2019-03-08T18:16:00Z</dcterms:created>
  <dcterms:modified xsi:type="dcterms:W3CDTF">2019-03-08T18:16:00Z</dcterms:modified>
</cp:coreProperties>
</file>