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F0" w:rsidRDefault="00812201">
      <w:pPr>
        <w:spacing w:before="100" w:after="100" w:line="240" w:lineRule="auto"/>
        <w:jc w:val="center"/>
        <w:rPr>
          <w:rFonts w:ascii="Arial" w:eastAsia="Arial" w:hAnsi="Arial" w:cs="Arial"/>
          <w:b/>
          <w:color w:val="FF0000"/>
          <w:sz w:val="36"/>
        </w:rPr>
      </w:pPr>
      <w:proofErr w:type="spellStart"/>
      <w:r w:rsidRPr="00812201">
        <w:rPr>
          <w:rFonts w:ascii="Arial" w:eastAsia="Arial" w:hAnsi="Arial" w:cs="Arial"/>
          <w:b/>
          <w:color w:val="FF0000"/>
          <w:sz w:val="36"/>
        </w:rPr>
        <w:t>Wer</w:t>
      </w:r>
      <w:r>
        <w:rPr>
          <w:rFonts w:ascii="Arial" w:eastAsia="Arial" w:hAnsi="Arial" w:cs="Arial"/>
          <w:b/>
          <w:color w:val="FF0000"/>
          <w:sz w:val="36"/>
        </w:rPr>
        <w:t>n</w:t>
      </w:r>
      <w:r w:rsidRPr="00812201">
        <w:rPr>
          <w:rFonts w:ascii="Arial" w:eastAsia="Arial" w:hAnsi="Arial" w:cs="Arial"/>
          <w:b/>
          <w:color w:val="FF0000"/>
          <w:sz w:val="36"/>
        </w:rPr>
        <w:t>her</w:t>
      </w:r>
      <w:proofErr w:type="spellEnd"/>
      <w:r w:rsidRPr="00812201">
        <w:rPr>
          <w:rFonts w:ascii="Arial" w:eastAsia="Arial" w:hAnsi="Arial" w:cs="Arial"/>
          <w:b/>
          <w:color w:val="FF0000"/>
          <w:sz w:val="36"/>
        </w:rPr>
        <w:t xml:space="preserve"> Von Braun</w:t>
      </w:r>
    </w:p>
    <w:p w:rsidR="00C32FC4" w:rsidRPr="00C32FC4" w:rsidRDefault="00C32FC4">
      <w:pPr>
        <w:spacing w:before="100" w:after="100" w:line="240" w:lineRule="auto"/>
        <w:jc w:val="center"/>
        <w:rPr>
          <w:rFonts w:ascii="Times New Roman" w:eastAsia="Times New Roman" w:hAnsi="Times New Roman" w:cs="Times New Roman"/>
          <w:b/>
          <w:color w:val="0070C0"/>
          <w:sz w:val="24"/>
          <w:szCs w:val="24"/>
        </w:rPr>
      </w:pPr>
      <w:r w:rsidRPr="00C32FC4">
        <w:rPr>
          <w:rFonts w:ascii="Arial" w:eastAsia="Arial" w:hAnsi="Arial" w:cs="Arial"/>
          <w:b/>
          <w:color w:val="0070C0"/>
          <w:sz w:val="24"/>
          <w:szCs w:val="24"/>
        </w:rPr>
        <w:t>(</w:t>
      </w:r>
      <w:proofErr w:type="spellStart"/>
      <w:r w:rsidRPr="00C32FC4">
        <w:rPr>
          <w:rFonts w:ascii="Arial" w:eastAsia="Arial" w:hAnsi="Arial" w:cs="Arial"/>
          <w:b/>
          <w:color w:val="0070C0"/>
          <w:sz w:val="24"/>
          <w:szCs w:val="24"/>
        </w:rPr>
        <w:t>Wikipedia</w:t>
      </w:r>
      <w:proofErr w:type="spellEnd"/>
      <w:r w:rsidRPr="00C32FC4">
        <w:rPr>
          <w:rFonts w:ascii="Arial" w:eastAsia="Arial" w:hAnsi="Arial" w:cs="Arial"/>
          <w:b/>
          <w:color w:val="0070C0"/>
          <w:sz w:val="24"/>
          <w:szCs w:val="24"/>
        </w:rPr>
        <w:t>)</w:t>
      </w:r>
    </w:p>
    <w:p w:rsidR="005615F0" w:rsidRDefault="005615F0">
      <w:pPr>
        <w:spacing w:before="100" w:after="100" w:line="240" w:lineRule="auto"/>
        <w:jc w:val="center"/>
        <w:rPr>
          <w:rFonts w:ascii="Times New Roman" w:eastAsia="Times New Roman" w:hAnsi="Times New Roman" w:cs="Times New Roman"/>
          <w:sz w:val="24"/>
        </w:rPr>
      </w:pPr>
      <w:r>
        <w:object w:dxaOrig="3300" w:dyaOrig="4050">
          <v:rect id="rectole0000000000" o:spid="_x0000_i1025" style="width:165pt;height:202.5pt" o:ole="" o:preferrelative="t" stroked="f">
            <v:imagedata r:id="rId4" o:title=""/>
          </v:rect>
          <o:OLEObject Type="Embed" ProgID="StaticMetafile" ShapeID="rectole0000000000" DrawAspect="Content" ObjectID="_1613539227" r:id="rId5"/>
        </w:object>
      </w: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p>
    <w:p w:rsidR="005615F0" w:rsidRDefault="00812201" w:rsidP="00812201">
      <w:pPr>
        <w:spacing w:after="0" w:line="240" w:lineRule="auto"/>
        <w:ind w:left="-709"/>
        <w:jc w:val="both"/>
        <w:rPr>
          <w:rFonts w:ascii="Arial" w:hAnsi="Arial" w:cs="Arial"/>
          <w:b/>
          <w:sz w:val="24"/>
          <w:szCs w:val="24"/>
        </w:rPr>
      </w:pPr>
      <w:r>
        <w:rPr>
          <w:rFonts w:ascii="Arial" w:eastAsia="Times New Roman" w:hAnsi="Arial" w:cs="Arial"/>
          <w:b/>
          <w:sz w:val="24"/>
          <w:szCs w:val="24"/>
        </w:rPr>
        <w:t xml:space="preserve"> </w:t>
      </w:r>
      <w:r w:rsidR="00C429EB">
        <w:rPr>
          <w:rFonts w:ascii="Arial" w:eastAsia="Times New Roman" w:hAnsi="Arial" w:cs="Arial"/>
          <w:b/>
          <w:sz w:val="24"/>
          <w:szCs w:val="24"/>
        </w:rPr>
        <w:t xml:space="preserve">  </w:t>
      </w:r>
      <w:r w:rsidR="00C32FC4">
        <w:rPr>
          <w:rFonts w:ascii="Arial" w:eastAsia="Times New Roman" w:hAnsi="Arial" w:cs="Arial"/>
          <w:b/>
          <w:sz w:val="24"/>
          <w:szCs w:val="24"/>
        </w:rPr>
        <w:t>Este científico alemán</w:t>
      </w:r>
      <w:r w:rsidR="00C429EB">
        <w:rPr>
          <w:rFonts w:ascii="Arial" w:eastAsia="Times New Roman" w:hAnsi="Arial" w:cs="Arial"/>
          <w:b/>
          <w:sz w:val="24"/>
          <w:szCs w:val="24"/>
        </w:rPr>
        <w:t xml:space="preserve"> (</w:t>
      </w:r>
      <w:proofErr w:type="spellStart"/>
      <w:r w:rsidRPr="00812201">
        <w:rPr>
          <w:rFonts w:ascii="Arial" w:eastAsia="Times New Roman" w:hAnsi="Arial" w:cs="Arial"/>
          <w:b/>
          <w:sz w:val="24"/>
          <w:szCs w:val="24"/>
        </w:rPr>
        <w:t>Wernher</w:t>
      </w:r>
      <w:proofErr w:type="spellEnd"/>
      <w:r w:rsidRPr="00812201">
        <w:rPr>
          <w:rFonts w:ascii="Arial" w:eastAsia="Times New Roman" w:hAnsi="Arial" w:cs="Arial"/>
          <w:b/>
          <w:sz w:val="24"/>
          <w:szCs w:val="24"/>
        </w:rPr>
        <w:t xml:space="preserve"> Magnus </w:t>
      </w:r>
      <w:proofErr w:type="spellStart"/>
      <w:r w:rsidRPr="00812201">
        <w:rPr>
          <w:rFonts w:ascii="Arial" w:eastAsia="Times New Roman" w:hAnsi="Arial" w:cs="Arial"/>
          <w:b/>
          <w:sz w:val="24"/>
          <w:szCs w:val="24"/>
        </w:rPr>
        <w:t>Maximilian</w:t>
      </w:r>
      <w:proofErr w:type="spellEnd"/>
      <w:r w:rsidRPr="00812201">
        <w:rPr>
          <w:rFonts w:ascii="Arial" w:eastAsia="Times New Roman" w:hAnsi="Arial" w:cs="Arial"/>
          <w:b/>
          <w:sz w:val="24"/>
          <w:szCs w:val="24"/>
        </w:rPr>
        <w:t xml:space="preserve"> </w:t>
      </w:r>
      <w:proofErr w:type="spellStart"/>
      <w:r w:rsidRPr="00812201">
        <w:rPr>
          <w:rFonts w:ascii="Arial" w:eastAsia="Times New Roman" w:hAnsi="Arial" w:cs="Arial"/>
          <w:b/>
          <w:sz w:val="24"/>
          <w:szCs w:val="24"/>
        </w:rPr>
        <w:t>Freiherr</w:t>
      </w:r>
      <w:proofErr w:type="spellEnd"/>
      <w:r w:rsidRPr="00812201">
        <w:rPr>
          <w:rFonts w:ascii="Arial" w:eastAsia="Times New Roman" w:hAnsi="Arial" w:cs="Arial"/>
          <w:b/>
          <w:sz w:val="24"/>
          <w:szCs w:val="24"/>
        </w:rPr>
        <w:t xml:space="preserve"> von Braun (</w:t>
      </w:r>
      <w:proofErr w:type="spellStart"/>
      <w:r w:rsidR="000C2752" w:rsidRPr="00812201">
        <w:rPr>
          <w:rFonts w:ascii="Arial" w:hAnsi="Arial" w:cs="Arial"/>
          <w:b/>
          <w:sz w:val="24"/>
          <w:szCs w:val="24"/>
        </w:rPr>
        <w:fldChar w:fldCharType="begin"/>
      </w:r>
      <w:r w:rsidR="005615F0" w:rsidRPr="00812201">
        <w:rPr>
          <w:rFonts w:ascii="Arial" w:hAnsi="Arial" w:cs="Arial"/>
          <w:b/>
          <w:sz w:val="24"/>
          <w:szCs w:val="24"/>
        </w:rPr>
        <w:instrText>HYPERLINK "/w/index.php?title=Wirsitz&amp;action=edit&amp;redlink=1" \h</w:instrText>
      </w:r>
      <w:r w:rsidR="000C2752" w:rsidRPr="00812201">
        <w:rPr>
          <w:rFonts w:ascii="Arial" w:hAnsi="Arial" w:cs="Arial"/>
          <w:b/>
          <w:sz w:val="24"/>
          <w:szCs w:val="24"/>
        </w:rPr>
        <w:fldChar w:fldCharType="separate"/>
      </w:r>
      <w:r w:rsidRPr="00812201">
        <w:rPr>
          <w:rFonts w:ascii="Arial" w:eastAsia="Times New Roman" w:hAnsi="Arial" w:cs="Arial"/>
          <w:b/>
          <w:sz w:val="24"/>
          <w:szCs w:val="24"/>
        </w:rPr>
        <w:t>Wirsitz</w:t>
      </w:r>
      <w:proofErr w:type="spellEnd"/>
      <w:r w:rsidR="000C2752" w:rsidRPr="00812201">
        <w:rPr>
          <w:rFonts w:ascii="Arial" w:hAnsi="Arial" w:cs="Arial"/>
          <w:b/>
          <w:sz w:val="24"/>
          <w:szCs w:val="24"/>
        </w:rPr>
        <w:fldChar w:fldCharType="end"/>
      </w:r>
      <w:r w:rsidRPr="00812201">
        <w:rPr>
          <w:rFonts w:ascii="Arial" w:eastAsia="Times New Roman" w:hAnsi="Arial" w:cs="Arial"/>
          <w:b/>
          <w:sz w:val="24"/>
          <w:szCs w:val="24"/>
        </w:rPr>
        <w:t xml:space="preserve">, </w:t>
      </w:r>
      <w:hyperlink r:id="rId6">
        <w:r w:rsidRPr="00812201">
          <w:rPr>
            <w:rFonts w:ascii="Arial" w:eastAsia="Times New Roman" w:hAnsi="Arial" w:cs="Arial"/>
            <w:b/>
            <w:sz w:val="24"/>
            <w:szCs w:val="24"/>
          </w:rPr>
          <w:t>Imperio alemán</w:t>
        </w:r>
      </w:hyperlink>
      <w:r w:rsidRPr="00812201">
        <w:rPr>
          <w:rFonts w:ascii="Arial" w:eastAsia="Times New Roman" w:hAnsi="Arial" w:cs="Arial"/>
          <w:b/>
          <w:sz w:val="24"/>
          <w:szCs w:val="24"/>
        </w:rPr>
        <w:t>;</w:t>
      </w:r>
      <w:hyperlink r:id="rId7">
        <w:r w:rsidRPr="00812201">
          <w:rPr>
            <w:rFonts w:ascii="Arial" w:eastAsia="Times New Roman" w:hAnsi="Arial" w:cs="Arial"/>
            <w:b/>
            <w:sz w:val="24"/>
            <w:szCs w:val="24"/>
          </w:rPr>
          <w:t>1</w:t>
        </w:r>
      </w:hyperlink>
      <w:r w:rsidRPr="00812201">
        <w:rPr>
          <w:rFonts w:ascii="Arial" w:eastAsia="Times New Roman" w:hAnsi="Arial" w:cs="Arial"/>
          <w:b/>
          <w:sz w:val="24"/>
          <w:szCs w:val="24"/>
        </w:rPr>
        <w:t xml:space="preserve">​ </w:t>
      </w:r>
      <w:hyperlink r:id="rId8">
        <w:r w:rsidRPr="00812201">
          <w:rPr>
            <w:rFonts w:ascii="Arial" w:eastAsia="Times New Roman" w:hAnsi="Arial" w:cs="Arial"/>
            <w:b/>
            <w:sz w:val="24"/>
            <w:szCs w:val="24"/>
          </w:rPr>
          <w:t>23 de marzo</w:t>
        </w:r>
      </w:hyperlink>
      <w:r w:rsidRPr="00812201">
        <w:rPr>
          <w:rFonts w:ascii="Arial" w:eastAsia="Times New Roman" w:hAnsi="Arial" w:cs="Arial"/>
          <w:b/>
          <w:sz w:val="24"/>
          <w:szCs w:val="24"/>
        </w:rPr>
        <w:t xml:space="preserve"> de </w:t>
      </w:r>
      <w:hyperlink r:id="rId9">
        <w:r w:rsidRPr="00812201">
          <w:rPr>
            <w:rFonts w:ascii="Arial" w:eastAsia="Times New Roman" w:hAnsi="Arial" w:cs="Arial"/>
            <w:b/>
            <w:sz w:val="24"/>
            <w:szCs w:val="24"/>
          </w:rPr>
          <w:t>1912</w:t>
        </w:r>
      </w:hyperlink>
      <w:r w:rsidR="00C32FC4">
        <w:t xml:space="preserve"> </w:t>
      </w:r>
      <w:r w:rsidRPr="00812201">
        <w:rPr>
          <w:rFonts w:ascii="Arial" w:eastAsia="Times New Roman" w:hAnsi="Arial" w:cs="Arial"/>
          <w:b/>
          <w:sz w:val="24"/>
          <w:szCs w:val="24"/>
        </w:rPr>
        <w:t>-</w:t>
      </w:r>
      <w:r w:rsidR="00C32FC4">
        <w:rPr>
          <w:rFonts w:ascii="Arial" w:eastAsia="Times New Roman" w:hAnsi="Arial" w:cs="Arial"/>
          <w:b/>
          <w:sz w:val="24"/>
          <w:szCs w:val="24"/>
        </w:rPr>
        <w:t xml:space="preserve"> </w:t>
      </w:r>
      <w:hyperlink r:id="rId10">
        <w:r w:rsidRPr="00812201">
          <w:rPr>
            <w:rFonts w:ascii="Arial" w:eastAsia="Times New Roman" w:hAnsi="Arial" w:cs="Arial"/>
            <w:b/>
            <w:sz w:val="24"/>
            <w:szCs w:val="24"/>
          </w:rPr>
          <w:t>Alexandria</w:t>
        </w:r>
      </w:hyperlink>
      <w:r w:rsidRPr="00812201">
        <w:rPr>
          <w:rFonts w:ascii="Arial" w:eastAsia="Times New Roman" w:hAnsi="Arial" w:cs="Arial"/>
          <w:b/>
          <w:sz w:val="24"/>
          <w:szCs w:val="24"/>
        </w:rPr>
        <w:t xml:space="preserve">, </w:t>
      </w:r>
      <w:hyperlink r:id="rId11">
        <w:r w:rsidRPr="00812201">
          <w:rPr>
            <w:rFonts w:ascii="Arial" w:eastAsia="Times New Roman" w:hAnsi="Arial" w:cs="Arial"/>
            <w:b/>
            <w:sz w:val="24"/>
            <w:szCs w:val="24"/>
          </w:rPr>
          <w:t>Virginia</w:t>
        </w:r>
      </w:hyperlink>
      <w:r w:rsidRPr="00812201">
        <w:rPr>
          <w:rFonts w:ascii="Arial" w:eastAsia="Times New Roman" w:hAnsi="Arial" w:cs="Arial"/>
          <w:b/>
          <w:sz w:val="24"/>
          <w:szCs w:val="24"/>
        </w:rPr>
        <w:t xml:space="preserve">, </w:t>
      </w:r>
      <w:hyperlink r:id="rId12">
        <w:r w:rsidRPr="00812201">
          <w:rPr>
            <w:rFonts w:ascii="Arial" w:eastAsia="Times New Roman" w:hAnsi="Arial" w:cs="Arial"/>
            <w:b/>
            <w:sz w:val="24"/>
            <w:szCs w:val="24"/>
          </w:rPr>
          <w:t>Estados Unidos</w:t>
        </w:r>
      </w:hyperlink>
      <w:r w:rsidRPr="00812201">
        <w:rPr>
          <w:rFonts w:ascii="Arial" w:eastAsia="Times New Roman" w:hAnsi="Arial" w:cs="Arial"/>
          <w:b/>
          <w:sz w:val="24"/>
          <w:szCs w:val="24"/>
        </w:rPr>
        <w:t xml:space="preserve">; </w:t>
      </w:r>
      <w:hyperlink r:id="rId13">
        <w:r w:rsidRPr="00812201">
          <w:rPr>
            <w:rFonts w:ascii="Arial" w:eastAsia="Times New Roman" w:hAnsi="Arial" w:cs="Arial"/>
            <w:b/>
            <w:sz w:val="24"/>
            <w:szCs w:val="24"/>
          </w:rPr>
          <w:t>16 de junio</w:t>
        </w:r>
      </w:hyperlink>
      <w:r w:rsidRPr="00812201">
        <w:rPr>
          <w:rFonts w:ascii="Arial" w:eastAsia="Times New Roman" w:hAnsi="Arial" w:cs="Arial"/>
          <w:b/>
          <w:sz w:val="24"/>
          <w:szCs w:val="24"/>
        </w:rPr>
        <w:t xml:space="preserve"> de </w:t>
      </w:r>
      <w:hyperlink r:id="rId14">
        <w:r w:rsidRPr="00812201">
          <w:rPr>
            <w:rFonts w:ascii="Arial" w:eastAsia="Times New Roman" w:hAnsi="Arial" w:cs="Arial"/>
            <w:b/>
            <w:sz w:val="24"/>
            <w:szCs w:val="24"/>
          </w:rPr>
          <w:t>1977</w:t>
        </w:r>
      </w:hyperlink>
      <w:r w:rsidRPr="00812201">
        <w:rPr>
          <w:rFonts w:ascii="Arial" w:eastAsia="Times New Roman" w:hAnsi="Arial" w:cs="Arial"/>
          <w:b/>
          <w:sz w:val="24"/>
          <w:szCs w:val="24"/>
        </w:rPr>
        <w:t xml:space="preserve">) fue un </w:t>
      </w:r>
      <w:hyperlink r:id="rId15">
        <w:r w:rsidRPr="00812201">
          <w:rPr>
            <w:rFonts w:ascii="Arial" w:eastAsia="Times New Roman" w:hAnsi="Arial" w:cs="Arial"/>
            <w:b/>
            <w:sz w:val="24"/>
            <w:szCs w:val="24"/>
          </w:rPr>
          <w:t>ingeniero mecánico</w:t>
        </w:r>
      </w:hyperlink>
      <w:r w:rsidRPr="00812201">
        <w:rPr>
          <w:rFonts w:ascii="Arial" w:eastAsia="Times New Roman" w:hAnsi="Arial" w:cs="Arial"/>
          <w:b/>
          <w:sz w:val="24"/>
          <w:szCs w:val="24"/>
        </w:rPr>
        <w:t xml:space="preserve"> y </w:t>
      </w:r>
      <w:hyperlink r:id="rId16">
        <w:r w:rsidRPr="00812201">
          <w:rPr>
            <w:rFonts w:ascii="Arial" w:eastAsia="Times New Roman" w:hAnsi="Arial" w:cs="Arial"/>
            <w:b/>
            <w:sz w:val="24"/>
            <w:szCs w:val="24"/>
          </w:rPr>
          <w:t>aeroespacial</w:t>
        </w:r>
      </w:hyperlink>
      <w:r w:rsidR="00C32FC4">
        <w:t>,</w:t>
      </w:r>
      <w:r w:rsidRPr="00812201">
        <w:rPr>
          <w:rFonts w:ascii="Arial" w:eastAsia="Times New Roman" w:hAnsi="Arial" w:cs="Arial"/>
          <w:b/>
          <w:sz w:val="24"/>
          <w:szCs w:val="24"/>
        </w:rPr>
        <w:t xml:space="preserve"> </w:t>
      </w:r>
      <w:hyperlink r:id="rId17">
        <w:r w:rsidRPr="00812201">
          <w:rPr>
            <w:rFonts w:ascii="Arial" w:eastAsia="Times New Roman" w:hAnsi="Arial" w:cs="Arial"/>
            <w:b/>
            <w:sz w:val="24"/>
            <w:szCs w:val="24"/>
          </w:rPr>
          <w:t>nacionalizado estadounidense</w:t>
        </w:r>
      </w:hyperlink>
      <w:r w:rsidRPr="00812201">
        <w:rPr>
          <w:rFonts w:ascii="Arial" w:eastAsia="Times New Roman" w:hAnsi="Arial" w:cs="Arial"/>
          <w:b/>
          <w:sz w:val="24"/>
          <w:szCs w:val="24"/>
        </w:rPr>
        <w:t xml:space="preserve"> en 1955</w:t>
      </w:r>
      <w:hyperlink r:id="rId18">
        <w:r w:rsidRPr="00812201">
          <w:rPr>
            <w:rFonts w:ascii="Arial" w:eastAsia="Times New Roman" w:hAnsi="Arial" w:cs="Arial"/>
            <w:b/>
            <w:sz w:val="24"/>
            <w:szCs w:val="24"/>
          </w:rPr>
          <w:t>2</w:t>
        </w:r>
      </w:hyperlink>
      <w:r w:rsidRPr="00812201">
        <w:rPr>
          <w:rFonts w:ascii="Arial" w:eastAsia="Times New Roman" w:hAnsi="Arial" w:cs="Arial"/>
          <w:b/>
          <w:sz w:val="24"/>
          <w:szCs w:val="24"/>
        </w:rPr>
        <w:t xml:space="preserve">​ con el fin de ser integrado en la </w:t>
      </w:r>
      <w:hyperlink r:id="rId19">
        <w:r w:rsidRPr="00812201">
          <w:rPr>
            <w:rFonts w:ascii="Arial" w:eastAsia="Times New Roman" w:hAnsi="Arial" w:cs="Arial"/>
            <w:b/>
            <w:sz w:val="24"/>
            <w:szCs w:val="24"/>
          </w:rPr>
          <w:t>NASA</w:t>
        </w:r>
      </w:hyperlink>
      <w:r w:rsidRPr="00812201">
        <w:rPr>
          <w:rFonts w:ascii="Arial" w:eastAsia="Times New Roman" w:hAnsi="Arial" w:cs="Arial"/>
          <w:b/>
          <w:sz w:val="24"/>
          <w:szCs w:val="24"/>
        </w:rPr>
        <w:t>. Está considerado como uno de los más importantes diseñadores de cohetes del siglo XX</w:t>
      </w:r>
      <w:r w:rsidR="00C32FC4">
        <w:rPr>
          <w:rFonts w:ascii="Arial" w:eastAsia="Times New Roman" w:hAnsi="Arial" w:cs="Arial"/>
          <w:b/>
          <w:sz w:val="24"/>
          <w:szCs w:val="24"/>
        </w:rPr>
        <w:t>. F</w:t>
      </w:r>
      <w:r w:rsidRPr="00812201">
        <w:rPr>
          <w:rFonts w:ascii="Arial" w:eastAsia="Times New Roman" w:hAnsi="Arial" w:cs="Arial"/>
          <w:b/>
          <w:sz w:val="24"/>
          <w:szCs w:val="24"/>
        </w:rPr>
        <w:t xml:space="preserve">ue el jefe de diseño del cohete </w:t>
      </w:r>
      <w:hyperlink r:id="rId20">
        <w:r w:rsidRPr="00812201">
          <w:rPr>
            <w:rFonts w:ascii="Arial" w:eastAsia="Times New Roman" w:hAnsi="Arial" w:cs="Arial"/>
            <w:b/>
            <w:sz w:val="24"/>
            <w:szCs w:val="24"/>
          </w:rPr>
          <w:t>V-2</w:t>
        </w:r>
      </w:hyperlink>
      <w:r w:rsidRPr="00812201">
        <w:rPr>
          <w:rFonts w:ascii="Arial" w:eastAsia="Times New Roman" w:hAnsi="Arial" w:cs="Arial"/>
          <w:b/>
          <w:sz w:val="24"/>
          <w:szCs w:val="24"/>
        </w:rPr>
        <w:t>,</w:t>
      </w:r>
      <w:r w:rsidR="00C32FC4">
        <w:rPr>
          <w:rFonts w:ascii="Arial" w:eastAsia="Times New Roman" w:hAnsi="Arial" w:cs="Arial"/>
          <w:b/>
          <w:sz w:val="24"/>
          <w:szCs w:val="24"/>
        </w:rPr>
        <w:t xml:space="preserve"> </w:t>
      </w:r>
      <w:r w:rsidRPr="00812201">
        <w:rPr>
          <w:rFonts w:ascii="Arial" w:eastAsia="Times New Roman" w:hAnsi="Arial" w:cs="Arial"/>
          <w:b/>
          <w:sz w:val="24"/>
          <w:szCs w:val="24"/>
        </w:rPr>
        <w:t xml:space="preserve">​ así como del cohete </w:t>
      </w:r>
      <w:hyperlink r:id="rId21">
        <w:r w:rsidRPr="00812201">
          <w:rPr>
            <w:rFonts w:ascii="Arial" w:eastAsia="Times New Roman" w:hAnsi="Arial" w:cs="Arial"/>
            <w:b/>
            <w:sz w:val="24"/>
            <w:szCs w:val="24"/>
          </w:rPr>
          <w:t>Saturno V</w:t>
        </w:r>
      </w:hyperlink>
      <w:r w:rsidRPr="00812201">
        <w:rPr>
          <w:rFonts w:ascii="Arial" w:eastAsia="Times New Roman" w:hAnsi="Arial" w:cs="Arial"/>
          <w:b/>
          <w:sz w:val="24"/>
          <w:szCs w:val="24"/>
        </w:rPr>
        <w:t xml:space="preserve">, que llevó al hombre a la </w:t>
      </w:r>
      <w:hyperlink r:id="rId22">
        <w:r w:rsidRPr="00812201">
          <w:rPr>
            <w:rFonts w:ascii="Arial" w:eastAsia="Times New Roman" w:hAnsi="Arial" w:cs="Arial"/>
            <w:b/>
            <w:sz w:val="24"/>
            <w:szCs w:val="24"/>
          </w:rPr>
          <w:t>Luna</w:t>
        </w:r>
      </w:hyperlink>
      <w:r w:rsidRPr="00812201">
        <w:rPr>
          <w:rFonts w:ascii="Arial" w:eastAsia="Times New Roman" w:hAnsi="Arial" w:cs="Arial"/>
          <w:b/>
          <w:sz w:val="24"/>
          <w:szCs w:val="24"/>
        </w:rPr>
        <w:t>.</w:t>
      </w:r>
      <w:r>
        <w:rPr>
          <w:rFonts w:ascii="Arial" w:hAnsi="Arial" w:cs="Arial"/>
          <w:b/>
          <w:sz w:val="24"/>
          <w:szCs w:val="24"/>
        </w:rPr>
        <w:t xml:space="preserve">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Von Braun es un personaje muy controvertido, que dedicó su vida al desarrollo de los cohetes para la conquista del espacio, aunque tuviese que ofrecerlos como armas para su desarrollo, cosa que dudó en hacer, como comentó a sus allegados en sus últimos años.</w:t>
      </w:r>
      <w:r w:rsidR="00C32FC4" w:rsidRPr="00812201">
        <w:rPr>
          <w:rFonts w:ascii="Arial" w:eastAsia="Times New Roman" w:hAnsi="Arial" w:cs="Arial"/>
          <w:b/>
          <w:sz w:val="24"/>
          <w:szCs w:val="24"/>
        </w:rPr>
        <w:t xml:space="preserve"> </w:t>
      </w:r>
      <w:r w:rsidRPr="00812201">
        <w:rPr>
          <w:rFonts w:ascii="Arial" w:eastAsia="Times New Roman" w:hAnsi="Arial" w:cs="Arial"/>
          <w:b/>
          <w:sz w:val="24"/>
          <w:szCs w:val="24"/>
        </w:rPr>
        <w:t xml:space="preserve">​ Estas declaraciones pueden verse en una entrevista de </w:t>
      </w:r>
      <w:hyperlink r:id="rId23">
        <w:proofErr w:type="spellStart"/>
        <w:r w:rsidRPr="00812201">
          <w:rPr>
            <w:rFonts w:ascii="Arial" w:eastAsia="Times New Roman" w:hAnsi="Arial" w:cs="Arial"/>
            <w:b/>
            <w:sz w:val="24"/>
            <w:szCs w:val="24"/>
          </w:rPr>
          <w:t>Ernst</w:t>
        </w:r>
        <w:proofErr w:type="spellEnd"/>
        <w:r w:rsidRPr="00812201">
          <w:rPr>
            <w:rFonts w:ascii="Arial" w:eastAsia="Times New Roman" w:hAnsi="Arial" w:cs="Arial"/>
            <w:b/>
            <w:sz w:val="24"/>
            <w:szCs w:val="24"/>
          </w:rPr>
          <w:t xml:space="preserve"> </w:t>
        </w:r>
        <w:proofErr w:type="spellStart"/>
        <w:r w:rsidRPr="00812201">
          <w:rPr>
            <w:rFonts w:ascii="Arial" w:eastAsia="Times New Roman" w:hAnsi="Arial" w:cs="Arial"/>
            <w:b/>
            <w:sz w:val="24"/>
            <w:szCs w:val="24"/>
          </w:rPr>
          <w:t>Stuhlinger</w:t>
        </w:r>
        <w:proofErr w:type="spellEnd"/>
      </w:hyperlink>
      <w:r w:rsidRPr="00812201">
        <w:rPr>
          <w:rFonts w:ascii="Arial" w:eastAsia="Times New Roman" w:hAnsi="Arial" w:cs="Arial"/>
          <w:b/>
          <w:sz w:val="24"/>
          <w:szCs w:val="24"/>
        </w:rPr>
        <w:t xml:space="preserve"> para un documental sobre </w:t>
      </w:r>
      <w:proofErr w:type="spellStart"/>
      <w:r w:rsidRPr="00812201">
        <w:rPr>
          <w:rFonts w:ascii="Arial" w:eastAsia="Times New Roman" w:hAnsi="Arial" w:cs="Arial"/>
          <w:b/>
          <w:sz w:val="24"/>
          <w:szCs w:val="24"/>
        </w:rPr>
        <w:t>Wernher</w:t>
      </w:r>
      <w:proofErr w:type="spellEnd"/>
      <w:r w:rsidRPr="00812201">
        <w:rPr>
          <w:rFonts w:ascii="Arial" w:eastAsia="Times New Roman" w:hAnsi="Arial" w:cs="Arial"/>
          <w:b/>
          <w:sz w:val="24"/>
          <w:szCs w:val="24"/>
        </w:rPr>
        <w:t xml:space="preserve">.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Pr="00812201" w:rsidRDefault="00C32FC4" w:rsidP="00812201">
      <w:pPr>
        <w:keepNext/>
        <w:spacing w:after="0" w:line="240" w:lineRule="auto"/>
        <w:ind w:left="-709"/>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812201" w:rsidRPr="00812201">
        <w:rPr>
          <w:rFonts w:ascii="Arial" w:eastAsia="Times New Roman" w:hAnsi="Arial" w:cs="Arial"/>
          <w:b/>
          <w:color w:val="FF0000"/>
          <w:sz w:val="24"/>
          <w:szCs w:val="24"/>
        </w:rPr>
        <w:t>Primeros años</w:t>
      </w:r>
    </w:p>
    <w:p w:rsidR="00812201" w:rsidRDefault="00812201" w:rsidP="00812201">
      <w:pPr>
        <w:spacing w:after="0" w:line="240" w:lineRule="auto"/>
        <w:ind w:left="-709"/>
        <w:jc w:val="both"/>
        <w:rPr>
          <w:rFonts w:ascii="Arial" w:eastAsia="Times New Roman" w:hAnsi="Arial" w:cs="Arial"/>
          <w:b/>
          <w:sz w:val="24"/>
          <w:szCs w:val="24"/>
        </w:rPr>
      </w:pP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429EB">
        <w:rPr>
          <w:rFonts w:ascii="Arial" w:eastAsia="Times New Roman" w:hAnsi="Arial" w:cs="Arial"/>
          <w:b/>
          <w:sz w:val="24"/>
          <w:szCs w:val="24"/>
        </w:rPr>
        <w:t xml:space="preserve">  </w:t>
      </w:r>
      <w:r w:rsidRPr="00812201">
        <w:rPr>
          <w:rFonts w:ascii="Arial" w:eastAsia="Times New Roman" w:hAnsi="Arial" w:cs="Arial"/>
          <w:b/>
          <w:sz w:val="24"/>
          <w:szCs w:val="24"/>
        </w:rPr>
        <w:t xml:space="preserve">Su padre fue el barón Magnus </w:t>
      </w:r>
      <w:proofErr w:type="spellStart"/>
      <w:r w:rsidRPr="00812201">
        <w:rPr>
          <w:rFonts w:ascii="Arial" w:eastAsia="Times New Roman" w:hAnsi="Arial" w:cs="Arial"/>
          <w:b/>
          <w:sz w:val="24"/>
          <w:szCs w:val="24"/>
        </w:rPr>
        <w:t>Maximilian</w:t>
      </w:r>
      <w:proofErr w:type="spellEnd"/>
      <w:r w:rsidRPr="00812201">
        <w:rPr>
          <w:rFonts w:ascii="Arial" w:eastAsia="Times New Roman" w:hAnsi="Arial" w:cs="Arial"/>
          <w:b/>
          <w:sz w:val="24"/>
          <w:szCs w:val="24"/>
        </w:rPr>
        <w:t xml:space="preserve"> von Braun, un noble alemán, y su madre la baronesa </w:t>
      </w:r>
      <w:proofErr w:type="spellStart"/>
      <w:r w:rsidRPr="00812201">
        <w:rPr>
          <w:rFonts w:ascii="Arial" w:eastAsia="Times New Roman" w:hAnsi="Arial" w:cs="Arial"/>
          <w:b/>
          <w:sz w:val="24"/>
          <w:szCs w:val="24"/>
        </w:rPr>
        <w:t>Emmy</w:t>
      </w:r>
      <w:proofErr w:type="spellEnd"/>
      <w:r w:rsidRPr="00812201">
        <w:rPr>
          <w:rFonts w:ascii="Arial" w:eastAsia="Times New Roman" w:hAnsi="Arial" w:cs="Arial"/>
          <w:b/>
          <w:sz w:val="24"/>
          <w:szCs w:val="24"/>
        </w:rPr>
        <w:t xml:space="preserve"> von </w:t>
      </w:r>
      <w:proofErr w:type="spellStart"/>
      <w:r w:rsidRPr="00812201">
        <w:rPr>
          <w:rFonts w:ascii="Arial" w:eastAsia="Times New Roman" w:hAnsi="Arial" w:cs="Arial"/>
          <w:b/>
          <w:sz w:val="24"/>
          <w:szCs w:val="24"/>
        </w:rPr>
        <w:t>Quirstorp</w:t>
      </w:r>
      <w:proofErr w:type="spellEnd"/>
      <w:r w:rsidRPr="00812201">
        <w:rPr>
          <w:rFonts w:ascii="Arial" w:eastAsia="Times New Roman" w:hAnsi="Arial" w:cs="Arial"/>
          <w:b/>
          <w:sz w:val="24"/>
          <w:szCs w:val="24"/>
        </w:rPr>
        <w:t xml:space="preserve">. Desde pequeño, Von Braun se enamoró de las posibilidades de la </w:t>
      </w:r>
      <w:hyperlink r:id="rId24">
        <w:r w:rsidRPr="00812201">
          <w:rPr>
            <w:rFonts w:ascii="Arial" w:eastAsia="Times New Roman" w:hAnsi="Arial" w:cs="Arial"/>
            <w:b/>
            <w:sz w:val="24"/>
            <w:szCs w:val="24"/>
          </w:rPr>
          <w:t>exploración espacial</w:t>
        </w:r>
      </w:hyperlink>
      <w:r w:rsidRPr="00812201">
        <w:rPr>
          <w:rFonts w:ascii="Arial" w:eastAsia="Times New Roman" w:hAnsi="Arial" w:cs="Arial"/>
          <w:b/>
          <w:sz w:val="24"/>
          <w:szCs w:val="24"/>
        </w:rPr>
        <w:t xml:space="preserve"> a través de las novelas de </w:t>
      </w:r>
      <w:hyperlink r:id="rId25">
        <w:r w:rsidRPr="00812201">
          <w:rPr>
            <w:rFonts w:ascii="Arial" w:eastAsia="Times New Roman" w:hAnsi="Arial" w:cs="Arial"/>
            <w:b/>
            <w:sz w:val="24"/>
            <w:szCs w:val="24"/>
          </w:rPr>
          <w:t xml:space="preserve">Julio </w:t>
        </w:r>
        <w:proofErr w:type="spellStart"/>
        <w:r w:rsidRPr="00812201">
          <w:rPr>
            <w:rFonts w:ascii="Arial" w:eastAsia="Times New Roman" w:hAnsi="Arial" w:cs="Arial"/>
            <w:b/>
            <w:sz w:val="24"/>
            <w:szCs w:val="24"/>
          </w:rPr>
          <w:t>Verne</w:t>
        </w:r>
        <w:proofErr w:type="spellEnd"/>
      </w:hyperlink>
      <w:r w:rsidRPr="00812201">
        <w:rPr>
          <w:rFonts w:ascii="Arial" w:eastAsia="Times New Roman" w:hAnsi="Arial" w:cs="Arial"/>
          <w:b/>
          <w:sz w:val="24"/>
          <w:szCs w:val="24"/>
        </w:rPr>
        <w:t xml:space="preserve"> y </w:t>
      </w:r>
      <w:hyperlink r:id="rId26">
        <w:r w:rsidRPr="00812201">
          <w:rPr>
            <w:rFonts w:ascii="Arial" w:eastAsia="Times New Roman" w:hAnsi="Arial" w:cs="Arial"/>
            <w:b/>
            <w:sz w:val="24"/>
            <w:szCs w:val="24"/>
          </w:rPr>
          <w:t>H. G. Wells</w:t>
        </w:r>
      </w:hyperlink>
      <w:r w:rsidRPr="00812201">
        <w:rPr>
          <w:rFonts w:ascii="Arial" w:eastAsia="Times New Roman" w:hAnsi="Arial" w:cs="Arial"/>
          <w:b/>
          <w:sz w:val="24"/>
          <w:szCs w:val="24"/>
        </w:rPr>
        <w:t xml:space="preserve">, y también a través de trabajos científicos de </w:t>
      </w:r>
      <w:hyperlink r:id="rId27">
        <w:proofErr w:type="spellStart"/>
        <w:r w:rsidRPr="00812201">
          <w:rPr>
            <w:rFonts w:ascii="Arial" w:eastAsia="Times New Roman" w:hAnsi="Arial" w:cs="Arial"/>
            <w:b/>
            <w:sz w:val="24"/>
            <w:szCs w:val="24"/>
          </w:rPr>
          <w:t>Hermann</w:t>
        </w:r>
        <w:proofErr w:type="spellEnd"/>
        <w:r w:rsidRPr="00812201">
          <w:rPr>
            <w:rFonts w:ascii="Arial" w:eastAsia="Times New Roman" w:hAnsi="Arial" w:cs="Arial"/>
            <w:b/>
            <w:sz w:val="24"/>
            <w:szCs w:val="24"/>
          </w:rPr>
          <w:t xml:space="preserve"> </w:t>
        </w:r>
        <w:proofErr w:type="spellStart"/>
        <w:r w:rsidRPr="00812201">
          <w:rPr>
            <w:rFonts w:ascii="Arial" w:eastAsia="Times New Roman" w:hAnsi="Arial" w:cs="Arial"/>
            <w:b/>
            <w:sz w:val="24"/>
            <w:szCs w:val="24"/>
          </w:rPr>
          <w:t>Oberth</w:t>
        </w:r>
        <w:proofErr w:type="spellEnd"/>
      </w:hyperlink>
      <w:r w:rsidRPr="00812201">
        <w:rPr>
          <w:rFonts w:ascii="Arial" w:eastAsia="Times New Roman" w:hAnsi="Arial" w:cs="Arial"/>
          <w:b/>
          <w:sz w:val="24"/>
          <w:szCs w:val="24"/>
        </w:rPr>
        <w:t xml:space="preserve">, cuyo estudio clásico </w:t>
      </w:r>
      <w:hyperlink r:id="rId28">
        <w:r w:rsidRPr="00812201">
          <w:rPr>
            <w:rFonts w:ascii="Arial" w:eastAsia="Times New Roman" w:hAnsi="Arial" w:cs="Arial"/>
            <w:b/>
            <w:i/>
            <w:sz w:val="24"/>
            <w:szCs w:val="24"/>
          </w:rPr>
          <w:t xml:space="preserve">Die </w:t>
        </w:r>
        <w:proofErr w:type="spellStart"/>
        <w:r w:rsidRPr="00812201">
          <w:rPr>
            <w:rFonts w:ascii="Arial" w:eastAsia="Times New Roman" w:hAnsi="Arial" w:cs="Arial"/>
            <w:b/>
            <w:i/>
            <w:sz w:val="24"/>
            <w:szCs w:val="24"/>
          </w:rPr>
          <w:t>Rakete</w:t>
        </w:r>
        <w:proofErr w:type="spellEnd"/>
        <w:r w:rsidRPr="00812201">
          <w:rPr>
            <w:rFonts w:ascii="Arial" w:eastAsia="Times New Roman" w:hAnsi="Arial" w:cs="Arial"/>
            <w:b/>
            <w:i/>
            <w:sz w:val="24"/>
            <w:szCs w:val="24"/>
          </w:rPr>
          <w:t xml:space="preserve"> </w:t>
        </w:r>
        <w:proofErr w:type="spellStart"/>
        <w:r w:rsidRPr="00812201">
          <w:rPr>
            <w:rFonts w:ascii="Arial" w:eastAsia="Times New Roman" w:hAnsi="Arial" w:cs="Arial"/>
            <w:b/>
            <w:i/>
            <w:sz w:val="24"/>
            <w:szCs w:val="24"/>
          </w:rPr>
          <w:t>zu</w:t>
        </w:r>
        <w:proofErr w:type="spellEnd"/>
        <w:r w:rsidRPr="00812201">
          <w:rPr>
            <w:rFonts w:ascii="Arial" w:eastAsia="Times New Roman" w:hAnsi="Arial" w:cs="Arial"/>
            <w:b/>
            <w:i/>
            <w:sz w:val="24"/>
            <w:szCs w:val="24"/>
          </w:rPr>
          <w:t xml:space="preserve"> den </w:t>
        </w:r>
        <w:proofErr w:type="spellStart"/>
        <w:r w:rsidRPr="00812201">
          <w:rPr>
            <w:rFonts w:ascii="Arial" w:eastAsia="Times New Roman" w:hAnsi="Arial" w:cs="Arial"/>
            <w:b/>
            <w:i/>
            <w:sz w:val="24"/>
            <w:szCs w:val="24"/>
          </w:rPr>
          <w:t>Planetenräumen</w:t>
        </w:r>
        <w:proofErr w:type="spellEnd"/>
      </w:hyperlink>
      <w:r w:rsidRPr="00812201">
        <w:rPr>
          <w:rFonts w:ascii="Arial" w:eastAsia="Times New Roman" w:hAnsi="Arial" w:cs="Arial"/>
          <w:b/>
          <w:sz w:val="24"/>
          <w:szCs w:val="24"/>
        </w:rPr>
        <w:t xml:space="preserve"> (</w:t>
      </w:r>
      <w:r w:rsidRPr="00812201">
        <w:rPr>
          <w:rFonts w:ascii="Arial" w:eastAsia="Times New Roman" w:hAnsi="Arial" w:cs="Arial"/>
          <w:b/>
          <w:i/>
          <w:sz w:val="24"/>
          <w:szCs w:val="24"/>
        </w:rPr>
        <w:t>Al espacio en cohete</w:t>
      </w:r>
      <w:r w:rsidRPr="00812201">
        <w:rPr>
          <w:rFonts w:ascii="Arial" w:eastAsia="Times New Roman" w:hAnsi="Arial" w:cs="Arial"/>
          <w:b/>
          <w:sz w:val="24"/>
          <w:szCs w:val="24"/>
        </w:rPr>
        <w:t xml:space="preserve">) alentó a Von Braun a estudiar cálculo y </w:t>
      </w:r>
      <w:hyperlink r:id="rId29">
        <w:r w:rsidRPr="00812201">
          <w:rPr>
            <w:rFonts w:ascii="Arial" w:eastAsia="Times New Roman" w:hAnsi="Arial" w:cs="Arial"/>
            <w:b/>
            <w:sz w:val="24"/>
            <w:szCs w:val="24"/>
          </w:rPr>
          <w:t>trigonometría</w:t>
        </w:r>
      </w:hyperlink>
      <w:r w:rsidRPr="00812201">
        <w:rPr>
          <w:rFonts w:ascii="Arial" w:eastAsia="Times New Roman" w:hAnsi="Arial" w:cs="Arial"/>
          <w:b/>
          <w:sz w:val="24"/>
          <w:szCs w:val="24"/>
        </w:rPr>
        <w:t xml:space="preserve"> para comprender la </w:t>
      </w:r>
      <w:hyperlink r:id="rId30">
        <w:r w:rsidRPr="00812201">
          <w:rPr>
            <w:rFonts w:ascii="Arial" w:eastAsia="Times New Roman" w:hAnsi="Arial" w:cs="Arial"/>
            <w:b/>
            <w:sz w:val="24"/>
            <w:szCs w:val="24"/>
          </w:rPr>
          <w:t>física</w:t>
        </w:r>
      </w:hyperlink>
      <w:r w:rsidRPr="00812201">
        <w:rPr>
          <w:rFonts w:ascii="Arial" w:eastAsia="Times New Roman" w:hAnsi="Arial" w:cs="Arial"/>
          <w:b/>
          <w:sz w:val="24"/>
          <w:szCs w:val="24"/>
        </w:rPr>
        <w:t xml:space="preserve"> de la </w:t>
      </w:r>
      <w:hyperlink r:id="rId31">
        <w:r w:rsidRPr="00812201">
          <w:rPr>
            <w:rFonts w:ascii="Arial" w:eastAsia="Times New Roman" w:hAnsi="Arial" w:cs="Arial"/>
            <w:b/>
            <w:sz w:val="24"/>
            <w:szCs w:val="24"/>
          </w:rPr>
          <w:t>cohetería</w:t>
        </w:r>
      </w:hyperlink>
      <w:r w:rsidRPr="00812201">
        <w:rPr>
          <w:rFonts w:ascii="Arial" w:eastAsia="Times New Roman" w:hAnsi="Arial" w:cs="Arial"/>
          <w:b/>
          <w:sz w:val="24"/>
          <w:szCs w:val="24"/>
        </w:rPr>
        <w:t>.</w:t>
      </w:r>
    </w:p>
    <w:p w:rsidR="005615F0" w:rsidRPr="00812201" w:rsidRDefault="00812201" w:rsidP="00812201">
      <w:pPr>
        <w:spacing w:after="0" w:line="240" w:lineRule="auto"/>
        <w:ind w:left="-709"/>
        <w:jc w:val="both"/>
        <w:rPr>
          <w:rFonts w:ascii="Arial" w:eastAsia="Times New Roman" w:hAnsi="Arial" w:cs="Arial"/>
          <w:b/>
          <w:sz w:val="24"/>
          <w:szCs w:val="24"/>
        </w:rPr>
      </w:pPr>
      <w:r w:rsidRPr="00812201">
        <w:rPr>
          <w:rFonts w:ascii="Arial" w:eastAsia="Times New Roman" w:hAnsi="Arial" w:cs="Arial"/>
          <w:b/>
          <w:sz w:val="24"/>
          <w:szCs w:val="24"/>
        </w:rPr>
        <w:t xml:space="preserve"> ​ </w:t>
      </w: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C429EB">
        <w:rPr>
          <w:rFonts w:ascii="Arial" w:eastAsia="Times New Roman" w:hAnsi="Arial" w:cs="Arial"/>
          <w:b/>
          <w:sz w:val="24"/>
          <w:szCs w:val="24"/>
        </w:rPr>
        <w:t xml:space="preserve"> </w:t>
      </w:r>
      <w:r w:rsidRPr="00812201">
        <w:rPr>
          <w:rFonts w:ascii="Arial" w:eastAsia="Times New Roman" w:hAnsi="Arial" w:cs="Arial"/>
          <w:b/>
          <w:sz w:val="24"/>
          <w:szCs w:val="24"/>
        </w:rPr>
        <w:t xml:space="preserve">El día de su confirmación en la iglesia luterana, su madre, aficionada a la astronomía, le regaló un </w:t>
      </w:r>
      <w:hyperlink r:id="rId32">
        <w:r w:rsidRPr="00812201">
          <w:rPr>
            <w:rFonts w:ascii="Arial" w:eastAsia="Times New Roman" w:hAnsi="Arial" w:cs="Arial"/>
            <w:b/>
            <w:sz w:val="24"/>
            <w:szCs w:val="24"/>
          </w:rPr>
          <w:t>telescopio</w:t>
        </w:r>
      </w:hyperlink>
      <w:r w:rsidRPr="00812201">
        <w:rPr>
          <w:rFonts w:ascii="Arial" w:eastAsia="Times New Roman" w:hAnsi="Arial" w:cs="Arial"/>
          <w:b/>
          <w:sz w:val="24"/>
          <w:szCs w:val="24"/>
        </w:rPr>
        <w:t xml:space="preserve">. Rápidamente, agotó la capacidad del telescopio y convenció a algunos compañeros del colegio para que le ayudaran a construir un observatorio astronómico con piezas de un coche viejo.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Pr="00812201" w:rsidRDefault="00C32FC4" w:rsidP="00812201">
      <w:pPr>
        <w:spacing w:after="0" w:line="240" w:lineRule="auto"/>
        <w:ind w:left="-709"/>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812201" w:rsidRPr="00812201">
        <w:rPr>
          <w:rFonts w:ascii="Arial" w:eastAsia="Times New Roman" w:hAnsi="Arial" w:cs="Arial"/>
          <w:b/>
          <w:color w:val="FF0000"/>
          <w:sz w:val="24"/>
          <w:szCs w:val="24"/>
        </w:rPr>
        <w:t>En las filas de las SS</w:t>
      </w:r>
    </w:p>
    <w:p w:rsidR="00812201" w:rsidRPr="00812201" w:rsidRDefault="00812201" w:rsidP="00812201">
      <w:pPr>
        <w:spacing w:after="0" w:line="240" w:lineRule="auto"/>
        <w:ind w:left="-709"/>
        <w:jc w:val="both"/>
        <w:rPr>
          <w:rFonts w:ascii="Arial" w:eastAsia="Times New Roman" w:hAnsi="Arial" w:cs="Arial"/>
          <w:b/>
          <w:sz w:val="24"/>
          <w:szCs w:val="24"/>
        </w:rPr>
      </w:pP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En sus años de adolescente, Von Braun, interesado en los vuelos espaciales, se unió a la sociedad de cohetes alemana </w:t>
      </w:r>
      <w:proofErr w:type="spellStart"/>
      <w:r w:rsidRPr="00812201">
        <w:rPr>
          <w:rFonts w:ascii="Arial" w:eastAsia="Times New Roman" w:hAnsi="Arial" w:cs="Arial"/>
          <w:b/>
          <w:i/>
          <w:sz w:val="24"/>
          <w:szCs w:val="24"/>
        </w:rPr>
        <w:t>Verein</w:t>
      </w:r>
      <w:proofErr w:type="spellEnd"/>
      <w:r w:rsidRPr="00812201">
        <w:rPr>
          <w:rFonts w:ascii="Arial" w:eastAsia="Times New Roman" w:hAnsi="Arial" w:cs="Arial"/>
          <w:b/>
          <w:i/>
          <w:sz w:val="24"/>
          <w:szCs w:val="24"/>
        </w:rPr>
        <w:t xml:space="preserve"> </w:t>
      </w:r>
      <w:proofErr w:type="spellStart"/>
      <w:r w:rsidRPr="00812201">
        <w:rPr>
          <w:rFonts w:ascii="Arial" w:eastAsia="Times New Roman" w:hAnsi="Arial" w:cs="Arial"/>
          <w:b/>
          <w:i/>
          <w:sz w:val="24"/>
          <w:szCs w:val="24"/>
        </w:rPr>
        <w:t>für</w:t>
      </w:r>
      <w:proofErr w:type="spellEnd"/>
      <w:r w:rsidRPr="00812201">
        <w:rPr>
          <w:rFonts w:ascii="Arial" w:eastAsia="Times New Roman" w:hAnsi="Arial" w:cs="Arial"/>
          <w:b/>
          <w:i/>
          <w:sz w:val="24"/>
          <w:szCs w:val="24"/>
        </w:rPr>
        <w:t xml:space="preserve"> </w:t>
      </w:r>
      <w:proofErr w:type="spellStart"/>
      <w:r w:rsidRPr="00812201">
        <w:rPr>
          <w:rFonts w:ascii="Arial" w:eastAsia="Times New Roman" w:hAnsi="Arial" w:cs="Arial"/>
          <w:b/>
          <w:i/>
          <w:sz w:val="24"/>
          <w:szCs w:val="24"/>
        </w:rPr>
        <w:t>Raumschiffahrt</w:t>
      </w:r>
      <w:proofErr w:type="spellEnd"/>
      <w:r w:rsidRPr="00812201">
        <w:rPr>
          <w:rFonts w:ascii="Arial" w:eastAsia="Times New Roman" w:hAnsi="Arial" w:cs="Arial"/>
          <w:b/>
          <w:sz w:val="24"/>
          <w:szCs w:val="24"/>
        </w:rPr>
        <w:t xml:space="preserve"> (</w:t>
      </w:r>
      <w:proofErr w:type="spellStart"/>
      <w:r w:rsidRPr="00812201">
        <w:rPr>
          <w:rFonts w:ascii="Arial" w:eastAsia="Times New Roman" w:hAnsi="Arial" w:cs="Arial"/>
          <w:b/>
          <w:sz w:val="24"/>
          <w:szCs w:val="24"/>
        </w:rPr>
        <w:t>VfR</w:t>
      </w:r>
      <w:proofErr w:type="spellEnd"/>
      <w:r w:rsidRPr="00812201">
        <w:rPr>
          <w:rFonts w:ascii="Arial" w:eastAsia="Times New Roman" w:hAnsi="Arial" w:cs="Arial"/>
          <w:b/>
          <w:sz w:val="24"/>
          <w:szCs w:val="24"/>
        </w:rPr>
        <w:t xml:space="preserve">) en 1929. </w:t>
      </w:r>
    </w:p>
    <w:p w:rsidR="00812201" w:rsidRDefault="00812201" w:rsidP="00812201">
      <w:pPr>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005717DF">
        <w:rPr>
          <w:rFonts w:ascii="Arial" w:eastAsia="Times New Roman" w:hAnsi="Arial" w:cs="Arial"/>
          <w:b/>
          <w:sz w:val="24"/>
          <w:szCs w:val="24"/>
        </w:rPr>
        <w:t xml:space="preserve">   </w:t>
      </w:r>
      <w:r w:rsidRPr="00812201">
        <w:rPr>
          <w:rFonts w:ascii="Arial" w:eastAsia="Times New Roman" w:hAnsi="Arial" w:cs="Arial"/>
          <w:b/>
          <w:sz w:val="24"/>
          <w:szCs w:val="24"/>
        </w:rPr>
        <w:t xml:space="preserve">En </w:t>
      </w:r>
      <w:hyperlink r:id="rId33">
        <w:r w:rsidRPr="00812201">
          <w:rPr>
            <w:rFonts w:ascii="Arial" w:eastAsia="Times New Roman" w:hAnsi="Arial" w:cs="Arial"/>
            <w:b/>
            <w:sz w:val="24"/>
            <w:szCs w:val="24"/>
          </w:rPr>
          <w:t>1932</w:t>
        </w:r>
      </w:hyperlink>
      <w:r w:rsidRPr="00812201">
        <w:rPr>
          <w:rFonts w:ascii="Arial" w:eastAsia="Times New Roman" w:hAnsi="Arial" w:cs="Arial"/>
          <w:b/>
          <w:sz w:val="24"/>
          <w:szCs w:val="24"/>
        </w:rPr>
        <w:t xml:space="preserve"> se graduó en ingeniería mecánica en el Instituto Politécn</w:t>
      </w:r>
      <w:r w:rsidR="00C32FC4">
        <w:rPr>
          <w:rFonts w:ascii="Arial" w:eastAsia="Times New Roman" w:hAnsi="Arial" w:cs="Arial"/>
          <w:b/>
          <w:sz w:val="24"/>
          <w:szCs w:val="24"/>
        </w:rPr>
        <w:t>ico de Berlín;</w:t>
      </w:r>
      <w:r w:rsidRPr="00812201">
        <w:rPr>
          <w:rFonts w:ascii="Arial" w:eastAsia="Times New Roman" w:hAnsi="Arial" w:cs="Arial"/>
          <w:b/>
          <w:sz w:val="24"/>
          <w:szCs w:val="24"/>
        </w:rPr>
        <w:t xml:space="preserve"> y dos años más tarde obtuvo su </w:t>
      </w:r>
      <w:hyperlink r:id="rId34">
        <w:r w:rsidRPr="00812201">
          <w:rPr>
            <w:rFonts w:ascii="Arial" w:eastAsia="Times New Roman" w:hAnsi="Arial" w:cs="Arial"/>
            <w:b/>
            <w:sz w:val="24"/>
            <w:szCs w:val="24"/>
          </w:rPr>
          <w:t>Doctorado</w:t>
        </w:r>
      </w:hyperlink>
      <w:r w:rsidRPr="00812201">
        <w:rPr>
          <w:rFonts w:ascii="Arial" w:eastAsia="Times New Roman" w:hAnsi="Arial" w:cs="Arial"/>
          <w:b/>
          <w:sz w:val="24"/>
          <w:szCs w:val="24"/>
        </w:rPr>
        <w:t xml:space="preserve"> en Física por la Universidad de Berlín. </w:t>
      </w:r>
    </w:p>
    <w:p w:rsidR="00812201" w:rsidRPr="00812201" w:rsidRDefault="00812201" w:rsidP="00812201">
      <w:pPr>
        <w:spacing w:after="0" w:line="240" w:lineRule="auto"/>
        <w:ind w:left="-709"/>
        <w:jc w:val="both"/>
        <w:rPr>
          <w:rFonts w:ascii="Arial" w:eastAsia="Times New Roman" w:hAnsi="Arial" w:cs="Arial"/>
          <w:b/>
          <w:sz w:val="24"/>
          <w:szCs w:val="24"/>
        </w:rPr>
      </w:pPr>
    </w:p>
    <w:p w:rsidR="00812201" w:rsidRDefault="00812201" w:rsidP="00812201">
      <w:pPr>
        <w:spacing w:after="0" w:line="240" w:lineRule="auto"/>
        <w:ind w:left="-709"/>
        <w:jc w:val="both"/>
        <w:rPr>
          <w:rFonts w:ascii="Arial"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En su búsqueda por desarrollar grandes cohetes, se enroló en el </w:t>
      </w:r>
      <w:hyperlink r:id="rId35">
        <w:r w:rsidRPr="00812201">
          <w:rPr>
            <w:rFonts w:ascii="Arial" w:eastAsia="Times New Roman" w:hAnsi="Arial" w:cs="Arial"/>
            <w:b/>
            <w:sz w:val="24"/>
            <w:szCs w:val="24"/>
          </w:rPr>
          <w:t>ejército alemán</w:t>
        </w:r>
      </w:hyperlink>
      <w:r w:rsidRPr="00812201">
        <w:rPr>
          <w:rFonts w:ascii="Arial" w:eastAsia="Times New Roman" w:hAnsi="Arial" w:cs="Arial"/>
          <w:b/>
          <w:sz w:val="24"/>
          <w:szCs w:val="24"/>
        </w:rPr>
        <w:t xml:space="preserve"> para desarrollar </w:t>
      </w:r>
      <w:hyperlink r:id="rId36">
        <w:r w:rsidRPr="00812201">
          <w:rPr>
            <w:rFonts w:ascii="Arial" w:eastAsia="Times New Roman" w:hAnsi="Arial" w:cs="Arial"/>
            <w:b/>
            <w:sz w:val="24"/>
            <w:szCs w:val="24"/>
          </w:rPr>
          <w:t>misiles</w:t>
        </w:r>
      </w:hyperlink>
      <w:r w:rsidRPr="00812201">
        <w:rPr>
          <w:rFonts w:ascii="Arial" w:eastAsia="Times New Roman" w:hAnsi="Arial" w:cs="Arial"/>
          <w:b/>
          <w:sz w:val="24"/>
          <w:szCs w:val="24"/>
        </w:rPr>
        <w:t xml:space="preserve"> </w:t>
      </w:r>
      <w:hyperlink r:id="rId37">
        <w:r w:rsidRPr="00812201">
          <w:rPr>
            <w:rFonts w:ascii="Arial" w:eastAsia="Times New Roman" w:hAnsi="Arial" w:cs="Arial"/>
            <w:b/>
            <w:sz w:val="24"/>
            <w:szCs w:val="24"/>
          </w:rPr>
          <w:t>balísticos</w:t>
        </w:r>
      </w:hyperlink>
      <w:r w:rsidRPr="00812201">
        <w:rPr>
          <w:rFonts w:ascii="Arial" w:eastAsia="Times New Roman" w:hAnsi="Arial" w:cs="Arial"/>
          <w:b/>
          <w:sz w:val="24"/>
          <w:szCs w:val="24"/>
        </w:rPr>
        <w:t xml:space="preserve"> antes de la llegada de </w:t>
      </w:r>
      <w:hyperlink r:id="rId38">
        <w:r w:rsidRPr="00812201">
          <w:rPr>
            <w:rFonts w:ascii="Arial" w:eastAsia="Times New Roman" w:hAnsi="Arial" w:cs="Arial"/>
            <w:b/>
            <w:sz w:val="24"/>
            <w:szCs w:val="24"/>
          </w:rPr>
          <w:t>Adolf Hitler</w:t>
        </w:r>
      </w:hyperlink>
      <w:r w:rsidRPr="00812201">
        <w:rPr>
          <w:rFonts w:ascii="Arial" w:eastAsia="Times New Roman" w:hAnsi="Arial" w:cs="Arial"/>
          <w:b/>
          <w:sz w:val="24"/>
          <w:szCs w:val="24"/>
        </w:rPr>
        <w:t xml:space="preserve"> al poder en </w:t>
      </w:r>
      <w:hyperlink r:id="rId39">
        <w:r w:rsidRPr="00812201">
          <w:rPr>
            <w:rFonts w:ascii="Arial" w:eastAsia="Times New Roman" w:hAnsi="Arial" w:cs="Arial"/>
            <w:b/>
            <w:sz w:val="24"/>
            <w:szCs w:val="24"/>
          </w:rPr>
          <w:t>1933</w:t>
        </w:r>
      </w:hyperlink>
      <w:r w:rsidRPr="00812201">
        <w:rPr>
          <w:rFonts w:ascii="Arial" w:eastAsia="Times New Roman" w:hAnsi="Arial" w:cs="Arial"/>
          <w:b/>
          <w:sz w:val="24"/>
          <w:szCs w:val="24"/>
        </w:rPr>
        <w:t xml:space="preserve">, y fue posteriormente adscrito a las </w:t>
      </w:r>
      <w:hyperlink r:id="rId40">
        <w:r w:rsidRPr="00812201">
          <w:rPr>
            <w:rFonts w:ascii="Arial" w:eastAsia="Times New Roman" w:hAnsi="Arial" w:cs="Arial"/>
            <w:b/>
            <w:sz w:val="24"/>
            <w:szCs w:val="24"/>
          </w:rPr>
          <w:t>SS</w:t>
        </w:r>
      </w:hyperlink>
      <w:r w:rsidRPr="00812201">
        <w:rPr>
          <w:rFonts w:ascii="Arial" w:eastAsia="Times New Roman" w:hAnsi="Arial" w:cs="Arial"/>
          <w:b/>
          <w:sz w:val="24"/>
          <w:szCs w:val="24"/>
        </w:rPr>
        <w:t xml:space="preserve"> en 1940. Como ya dijo su mano derecha (</w:t>
      </w:r>
      <w:proofErr w:type="spellStart"/>
      <w:r w:rsidR="000C2752" w:rsidRPr="00812201">
        <w:rPr>
          <w:rFonts w:ascii="Arial" w:hAnsi="Arial" w:cs="Arial"/>
          <w:b/>
          <w:sz w:val="24"/>
          <w:szCs w:val="24"/>
        </w:rPr>
        <w:fldChar w:fldCharType="begin"/>
      </w:r>
      <w:r w:rsidR="005615F0" w:rsidRPr="00812201">
        <w:rPr>
          <w:rFonts w:ascii="Arial" w:hAnsi="Arial" w:cs="Arial"/>
          <w:b/>
          <w:sz w:val="24"/>
          <w:szCs w:val="24"/>
        </w:rPr>
        <w:instrText>HYPERLINK "/wiki/Ernst_Stuhlinger" \h</w:instrText>
      </w:r>
      <w:r w:rsidR="000C2752" w:rsidRPr="00812201">
        <w:rPr>
          <w:rFonts w:ascii="Arial" w:hAnsi="Arial" w:cs="Arial"/>
          <w:b/>
          <w:sz w:val="24"/>
          <w:szCs w:val="24"/>
        </w:rPr>
        <w:fldChar w:fldCharType="separate"/>
      </w:r>
      <w:r w:rsidRPr="00812201">
        <w:rPr>
          <w:rFonts w:ascii="Arial" w:eastAsia="Times New Roman" w:hAnsi="Arial" w:cs="Arial"/>
          <w:b/>
          <w:sz w:val="24"/>
          <w:szCs w:val="24"/>
        </w:rPr>
        <w:t>Ernst</w:t>
      </w:r>
      <w:proofErr w:type="spellEnd"/>
      <w:r w:rsidRPr="00812201">
        <w:rPr>
          <w:rFonts w:ascii="Arial" w:eastAsia="Times New Roman" w:hAnsi="Arial" w:cs="Arial"/>
          <w:b/>
          <w:sz w:val="24"/>
          <w:szCs w:val="24"/>
        </w:rPr>
        <w:t xml:space="preserve"> </w:t>
      </w:r>
      <w:proofErr w:type="spellStart"/>
      <w:r w:rsidRPr="00812201">
        <w:rPr>
          <w:rFonts w:ascii="Arial" w:eastAsia="Times New Roman" w:hAnsi="Arial" w:cs="Arial"/>
          <w:b/>
          <w:sz w:val="24"/>
          <w:szCs w:val="24"/>
        </w:rPr>
        <w:t>Stuhlinger</w:t>
      </w:r>
      <w:proofErr w:type="spellEnd"/>
      <w:r w:rsidR="000C2752" w:rsidRPr="00812201">
        <w:rPr>
          <w:rFonts w:ascii="Arial" w:hAnsi="Arial" w:cs="Arial"/>
          <w:b/>
          <w:sz w:val="24"/>
          <w:szCs w:val="24"/>
        </w:rPr>
        <w:fldChar w:fldCharType="end"/>
      </w:r>
      <w:r w:rsidRPr="00812201">
        <w:rPr>
          <w:rFonts w:ascii="Arial" w:eastAsia="Times New Roman" w:hAnsi="Arial" w:cs="Arial"/>
          <w:b/>
          <w:sz w:val="24"/>
          <w:szCs w:val="24"/>
        </w:rPr>
        <w:t xml:space="preserve">) en una entrevista, a Von Braun le costó aceptar la oferta de enrolarse en las </w:t>
      </w:r>
      <w:hyperlink r:id="rId41">
        <w:r w:rsidRPr="00812201">
          <w:rPr>
            <w:rFonts w:ascii="Arial" w:eastAsia="Times New Roman" w:hAnsi="Arial" w:cs="Arial"/>
            <w:b/>
            <w:sz w:val="24"/>
            <w:szCs w:val="24"/>
          </w:rPr>
          <w:t>SS</w:t>
        </w:r>
      </w:hyperlink>
      <w:r w:rsidRPr="00812201">
        <w:rPr>
          <w:rFonts w:ascii="Arial" w:eastAsia="Times New Roman" w:hAnsi="Arial" w:cs="Arial"/>
          <w:b/>
          <w:sz w:val="24"/>
          <w:szCs w:val="24"/>
        </w:rPr>
        <w:t xml:space="preserve">. Mientras realizaba su trabajo para el ejército, Von Braun obtuvo un doctorado en ingeniería aeroespacial el </w:t>
      </w:r>
      <w:hyperlink r:id="rId42">
        <w:r w:rsidRPr="00812201">
          <w:rPr>
            <w:rFonts w:ascii="Arial" w:eastAsia="Times New Roman" w:hAnsi="Arial" w:cs="Arial"/>
            <w:b/>
            <w:sz w:val="24"/>
            <w:szCs w:val="24"/>
          </w:rPr>
          <w:t>27 de julio</w:t>
        </w:r>
      </w:hyperlink>
      <w:r w:rsidRPr="00812201">
        <w:rPr>
          <w:rFonts w:ascii="Arial" w:eastAsia="Times New Roman" w:hAnsi="Arial" w:cs="Arial"/>
          <w:b/>
          <w:sz w:val="24"/>
          <w:szCs w:val="24"/>
        </w:rPr>
        <w:t xml:space="preserve"> de </w:t>
      </w:r>
      <w:hyperlink r:id="rId43">
        <w:r w:rsidRPr="00812201">
          <w:rPr>
            <w:rFonts w:ascii="Arial" w:eastAsia="Times New Roman" w:hAnsi="Arial" w:cs="Arial"/>
            <w:b/>
            <w:sz w:val="24"/>
            <w:szCs w:val="24"/>
          </w:rPr>
          <w:t>1934</w:t>
        </w:r>
      </w:hyperlink>
    </w:p>
    <w:p w:rsidR="005615F0" w:rsidRPr="00812201" w:rsidRDefault="00812201" w:rsidP="00812201">
      <w:pPr>
        <w:spacing w:after="0" w:line="240" w:lineRule="auto"/>
        <w:ind w:left="-709"/>
        <w:jc w:val="both"/>
        <w:rPr>
          <w:rFonts w:ascii="Arial" w:eastAsia="Times New Roman" w:hAnsi="Arial" w:cs="Arial"/>
          <w:b/>
          <w:sz w:val="24"/>
          <w:szCs w:val="24"/>
        </w:rPr>
      </w:pPr>
      <w:r w:rsidRPr="00812201">
        <w:rPr>
          <w:rFonts w:ascii="Arial" w:eastAsia="Times New Roman" w:hAnsi="Arial" w:cs="Arial"/>
          <w:b/>
          <w:sz w:val="24"/>
          <w:szCs w:val="24"/>
        </w:rPr>
        <w:t xml:space="preserve">​ </w:t>
      </w: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El 3 de octubre de 1942 se lanzaba el </w:t>
      </w:r>
      <w:hyperlink r:id="rId44">
        <w:r w:rsidRPr="00812201">
          <w:rPr>
            <w:rFonts w:ascii="Arial" w:eastAsia="Times New Roman" w:hAnsi="Arial" w:cs="Arial"/>
            <w:b/>
            <w:sz w:val="24"/>
            <w:szCs w:val="24"/>
          </w:rPr>
          <w:t>A2</w:t>
        </w:r>
      </w:hyperlink>
      <w:r w:rsidRPr="00812201">
        <w:rPr>
          <w:rFonts w:ascii="Arial" w:eastAsia="Times New Roman" w:hAnsi="Arial" w:cs="Arial"/>
          <w:b/>
          <w:sz w:val="24"/>
          <w:szCs w:val="24"/>
        </w:rPr>
        <w:t xml:space="preserve">, el primer </w:t>
      </w:r>
      <w:hyperlink r:id="rId45">
        <w:r w:rsidRPr="00812201">
          <w:rPr>
            <w:rFonts w:ascii="Arial" w:eastAsia="Times New Roman" w:hAnsi="Arial" w:cs="Arial"/>
            <w:b/>
            <w:sz w:val="24"/>
            <w:szCs w:val="24"/>
          </w:rPr>
          <w:t>cohete</w:t>
        </w:r>
      </w:hyperlink>
      <w:r w:rsidRPr="00812201">
        <w:rPr>
          <w:rFonts w:ascii="Arial" w:eastAsia="Times New Roman" w:hAnsi="Arial" w:cs="Arial"/>
          <w:b/>
          <w:sz w:val="24"/>
          <w:szCs w:val="24"/>
        </w:rPr>
        <w:t xml:space="preserve"> moderno, dotado de un mecanismo de guía automática. En unos minutos se alejó a una distancia de 190 km del punto de lanzamiento,</w:t>
      </w:r>
      <w:r>
        <w:rPr>
          <w:rFonts w:ascii="Arial" w:eastAsia="Times New Roman" w:hAnsi="Arial" w:cs="Arial"/>
          <w:b/>
          <w:sz w:val="24"/>
          <w:szCs w:val="24"/>
        </w:rPr>
        <w:t xml:space="preserve"> </w:t>
      </w:r>
      <w:r w:rsidRPr="00812201">
        <w:rPr>
          <w:rFonts w:ascii="Arial" w:eastAsia="Times New Roman" w:hAnsi="Arial" w:cs="Arial"/>
          <w:b/>
          <w:sz w:val="24"/>
          <w:szCs w:val="24"/>
        </w:rPr>
        <w:t>hasta que se le acabó el combustible, alcanzando una altura máxima de 3,5 km.</w:t>
      </w:r>
    </w:p>
    <w:p w:rsidR="005615F0" w:rsidRPr="00812201" w:rsidRDefault="00812201" w:rsidP="00812201">
      <w:pPr>
        <w:spacing w:after="0" w:line="240" w:lineRule="auto"/>
        <w:ind w:left="-709"/>
        <w:jc w:val="both"/>
        <w:rPr>
          <w:rFonts w:ascii="Arial" w:eastAsia="Times New Roman" w:hAnsi="Arial" w:cs="Arial"/>
          <w:b/>
          <w:sz w:val="24"/>
          <w:szCs w:val="24"/>
        </w:rPr>
      </w:pPr>
      <w:r w:rsidRPr="00812201">
        <w:rPr>
          <w:rFonts w:ascii="Arial" w:eastAsia="Times New Roman" w:hAnsi="Arial" w:cs="Arial"/>
          <w:b/>
          <w:sz w:val="24"/>
          <w:szCs w:val="24"/>
        </w:rPr>
        <w:t xml:space="preserve"> ​ </w:t>
      </w:r>
    </w:p>
    <w:p w:rsidR="005615F0" w:rsidRPr="00812201" w:rsidRDefault="005717DF" w:rsidP="00812201">
      <w:pPr>
        <w:keepNext/>
        <w:spacing w:after="0" w:line="240" w:lineRule="auto"/>
        <w:ind w:left="-709"/>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812201" w:rsidRPr="00812201">
        <w:rPr>
          <w:rFonts w:ascii="Arial" w:eastAsia="Times New Roman" w:hAnsi="Arial" w:cs="Arial"/>
          <w:b/>
          <w:color w:val="FF0000"/>
          <w:sz w:val="24"/>
          <w:szCs w:val="24"/>
        </w:rPr>
        <w:t>Segunda Guerra Mundial: los cohetes</w:t>
      </w:r>
    </w:p>
    <w:p w:rsidR="00812201" w:rsidRPr="00812201" w:rsidRDefault="00812201" w:rsidP="00812201">
      <w:pPr>
        <w:keepNext/>
        <w:spacing w:after="0" w:line="240" w:lineRule="auto"/>
        <w:ind w:left="-709"/>
        <w:jc w:val="both"/>
        <w:rPr>
          <w:rFonts w:ascii="Arial" w:eastAsia="Times New Roman" w:hAnsi="Arial" w:cs="Arial"/>
          <w:b/>
          <w:sz w:val="24"/>
          <w:szCs w:val="24"/>
        </w:rPr>
      </w:pP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Con el comienzo de la </w:t>
      </w:r>
      <w:hyperlink r:id="rId46">
        <w:r w:rsidRPr="00812201">
          <w:rPr>
            <w:rFonts w:ascii="Arial" w:eastAsia="Times New Roman" w:hAnsi="Arial" w:cs="Arial"/>
            <w:b/>
            <w:sz w:val="24"/>
            <w:szCs w:val="24"/>
          </w:rPr>
          <w:t>Segunda Guerra Mundial</w:t>
        </w:r>
      </w:hyperlink>
      <w:r w:rsidRPr="00812201">
        <w:rPr>
          <w:rFonts w:ascii="Arial" w:eastAsia="Times New Roman" w:hAnsi="Arial" w:cs="Arial"/>
          <w:b/>
          <w:sz w:val="24"/>
          <w:szCs w:val="24"/>
        </w:rPr>
        <w:t xml:space="preserve">, el </w:t>
      </w:r>
      <w:hyperlink r:id="rId47">
        <w:r w:rsidRPr="00812201">
          <w:rPr>
            <w:rFonts w:ascii="Arial" w:eastAsia="Times New Roman" w:hAnsi="Arial" w:cs="Arial"/>
            <w:b/>
            <w:sz w:val="24"/>
            <w:szCs w:val="24"/>
          </w:rPr>
          <w:t>alto mando alemán</w:t>
        </w:r>
      </w:hyperlink>
      <w:r w:rsidRPr="00812201">
        <w:rPr>
          <w:rFonts w:ascii="Arial" w:eastAsia="Times New Roman" w:hAnsi="Arial" w:cs="Arial"/>
          <w:b/>
          <w:sz w:val="24"/>
          <w:szCs w:val="24"/>
        </w:rPr>
        <w:t xml:space="preserve"> le encargó el diseño de un cohete cargado de explosivos con el fin de atacar territorio enemigo. El equipo de ingenieros de Von Braun trabajaba en un laboratorio secreto en </w:t>
      </w:r>
      <w:hyperlink r:id="rId48">
        <w:proofErr w:type="spellStart"/>
        <w:r w:rsidRPr="00812201">
          <w:rPr>
            <w:rFonts w:ascii="Arial" w:eastAsia="Times New Roman" w:hAnsi="Arial" w:cs="Arial"/>
            <w:b/>
            <w:sz w:val="24"/>
            <w:szCs w:val="24"/>
          </w:rPr>
          <w:t>Peenemünde</w:t>
        </w:r>
        <w:proofErr w:type="spellEnd"/>
      </w:hyperlink>
      <w:r w:rsidRPr="00812201">
        <w:rPr>
          <w:rFonts w:ascii="Arial" w:eastAsia="Times New Roman" w:hAnsi="Arial" w:cs="Arial"/>
          <w:b/>
          <w:sz w:val="24"/>
          <w:szCs w:val="24"/>
        </w:rPr>
        <w:t xml:space="preserve">, en la costa </w:t>
      </w:r>
      <w:hyperlink r:id="rId49">
        <w:r w:rsidRPr="00812201">
          <w:rPr>
            <w:rFonts w:ascii="Arial" w:eastAsia="Times New Roman" w:hAnsi="Arial" w:cs="Arial"/>
            <w:b/>
            <w:sz w:val="24"/>
            <w:szCs w:val="24"/>
          </w:rPr>
          <w:t>báltica</w:t>
        </w:r>
      </w:hyperlink>
      <w:r w:rsidRPr="00812201">
        <w:rPr>
          <w:rFonts w:ascii="Arial" w:eastAsia="Times New Roman" w:hAnsi="Arial" w:cs="Arial"/>
          <w:b/>
          <w:sz w:val="24"/>
          <w:szCs w:val="24"/>
        </w:rPr>
        <w:t>, donde diseñó los modelos A3 y A4.</w:t>
      </w:r>
    </w:p>
    <w:p w:rsidR="00812201" w:rsidRDefault="00812201" w:rsidP="00812201">
      <w:pPr>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 </w:t>
      </w:r>
      <w:hyperlink r:id="rId50">
        <w:r w:rsidRPr="00812201">
          <w:rPr>
            <w:rFonts w:ascii="Arial" w:eastAsia="Times New Roman" w:hAnsi="Arial" w:cs="Arial"/>
            <w:b/>
            <w:sz w:val="24"/>
            <w:szCs w:val="24"/>
          </w:rPr>
          <w:t>Hitler</w:t>
        </w:r>
      </w:hyperlink>
      <w:r w:rsidRPr="00812201">
        <w:rPr>
          <w:rFonts w:ascii="Arial" w:eastAsia="Times New Roman" w:hAnsi="Arial" w:cs="Arial"/>
          <w:b/>
          <w:sz w:val="24"/>
          <w:szCs w:val="24"/>
        </w:rPr>
        <w:t>, entusiasmado por los éxitos obtenidos, ordenó la producción masiva del A4 con el nombre de "</w:t>
      </w:r>
      <w:proofErr w:type="spellStart"/>
      <w:r w:rsidRPr="00812201">
        <w:rPr>
          <w:rFonts w:ascii="Arial" w:eastAsia="Times New Roman" w:hAnsi="Arial" w:cs="Arial"/>
          <w:b/>
          <w:sz w:val="24"/>
          <w:szCs w:val="24"/>
        </w:rPr>
        <w:t>Vergeltungswaffe</w:t>
      </w:r>
      <w:proofErr w:type="spellEnd"/>
      <w:r w:rsidRPr="00812201">
        <w:rPr>
          <w:rFonts w:ascii="Arial" w:eastAsia="Times New Roman" w:hAnsi="Arial" w:cs="Arial"/>
          <w:b/>
          <w:sz w:val="24"/>
          <w:szCs w:val="24"/>
        </w:rPr>
        <w:t xml:space="preserve"> 2" (arma de represalia número 2) o simplemente </w:t>
      </w:r>
      <w:hyperlink r:id="rId51">
        <w:r w:rsidRPr="00812201">
          <w:rPr>
            <w:rFonts w:ascii="Arial" w:eastAsia="Times New Roman" w:hAnsi="Arial" w:cs="Arial"/>
            <w:b/>
            <w:sz w:val="24"/>
            <w:szCs w:val="24"/>
          </w:rPr>
          <w:t>V2</w:t>
        </w:r>
      </w:hyperlink>
      <w:r w:rsidRPr="00812201">
        <w:rPr>
          <w:rFonts w:ascii="Arial" w:eastAsia="Times New Roman" w:hAnsi="Arial" w:cs="Arial"/>
          <w:b/>
          <w:sz w:val="24"/>
          <w:szCs w:val="24"/>
        </w:rPr>
        <w:t xml:space="preserve">, destinado a atacar </w:t>
      </w:r>
      <w:hyperlink r:id="rId52">
        <w:r w:rsidRPr="00812201">
          <w:rPr>
            <w:rFonts w:ascii="Arial" w:eastAsia="Times New Roman" w:hAnsi="Arial" w:cs="Arial"/>
            <w:b/>
            <w:sz w:val="24"/>
            <w:szCs w:val="24"/>
          </w:rPr>
          <w:t>Londres</w:t>
        </w:r>
      </w:hyperlink>
      <w:r w:rsidRPr="00812201">
        <w:rPr>
          <w:rFonts w:ascii="Arial" w:eastAsia="Times New Roman" w:hAnsi="Arial" w:cs="Arial"/>
          <w:b/>
          <w:sz w:val="24"/>
          <w:szCs w:val="24"/>
        </w:rPr>
        <w:t xml:space="preserve"> y el suelo </w:t>
      </w:r>
      <w:hyperlink r:id="rId53">
        <w:r w:rsidRPr="00812201">
          <w:rPr>
            <w:rFonts w:ascii="Arial" w:eastAsia="Times New Roman" w:hAnsi="Arial" w:cs="Arial"/>
            <w:b/>
            <w:sz w:val="24"/>
            <w:szCs w:val="24"/>
          </w:rPr>
          <w:t>inglés</w:t>
        </w:r>
      </w:hyperlink>
      <w:r w:rsidRPr="00812201">
        <w:rPr>
          <w:rFonts w:ascii="Arial" w:eastAsia="Times New Roman" w:hAnsi="Arial" w:cs="Arial"/>
          <w:b/>
          <w:sz w:val="24"/>
          <w:szCs w:val="24"/>
        </w:rPr>
        <w:t xml:space="preserve">. Para la producción de estas armas, Von Braun empleó a </w:t>
      </w:r>
      <w:hyperlink r:id="rId54">
        <w:r w:rsidRPr="00812201">
          <w:rPr>
            <w:rFonts w:ascii="Arial" w:eastAsia="Times New Roman" w:hAnsi="Arial" w:cs="Arial"/>
            <w:b/>
            <w:sz w:val="24"/>
            <w:szCs w:val="24"/>
          </w:rPr>
          <w:t>trabajadores forzados</w:t>
        </w:r>
      </w:hyperlink>
      <w:r w:rsidRPr="00812201">
        <w:rPr>
          <w:rFonts w:ascii="Arial" w:eastAsia="Times New Roman" w:hAnsi="Arial" w:cs="Arial"/>
          <w:b/>
          <w:sz w:val="24"/>
          <w:szCs w:val="24"/>
        </w:rPr>
        <w:t xml:space="preserve">, prisioneros de los </w:t>
      </w:r>
      <w:hyperlink r:id="rId55">
        <w:r w:rsidRPr="00812201">
          <w:rPr>
            <w:rFonts w:ascii="Arial" w:eastAsia="Times New Roman" w:hAnsi="Arial" w:cs="Arial"/>
            <w:b/>
            <w:sz w:val="24"/>
            <w:szCs w:val="24"/>
          </w:rPr>
          <w:t>campos de concentración</w:t>
        </w:r>
      </w:hyperlink>
      <w:r w:rsidRPr="00812201">
        <w:rPr>
          <w:rFonts w:ascii="Arial" w:eastAsia="Times New Roman" w:hAnsi="Arial" w:cs="Arial"/>
          <w:b/>
          <w:sz w:val="24"/>
          <w:szCs w:val="24"/>
        </w:rPr>
        <w:t>, y en las factorías murieron más trabajadores esclavos, se estiman unos 20 000, que las personas que mataron las propias bombas</w:t>
      </w:r>
      <w:r w:rsidR="00C32FC4">
        <w:rPr>
          <w:rFonts w:ascii="Arial" w:eastAsia="Times New Roman" w:hAnsi="Arial" w:cs="Arial"/>
          <w:b/>
          <w:sz w:val="24"/>
          <w:szCs w:val="24"/>
        </w:rPr>
        <w:t>.</w:t>
      </w:r>
      <w:hyperlink r:id="rId56"/>
      <w:r>
        <w:rPr>
          <w:rFonts w:ascii="Arial" w:hAnsi="Arial" w:cs="Arial"/>
          <w:b/>
          <w:sz w:val="24"/>
          <w:szCs w:val="24"/>
        </w:rPr>
        <w:t xml:space="preserve"> </w:t>
      </w:r>
      <w:r w:rsidRPr="00812201">
        <w:rPr>
          <w:rFonts w:ascii="Arial" w:eastAsia="Times New Roman" w:hAnsi="Arial" w:cs="Arial"/>
          <w:b/>
          <w:sz w:val="24"/>
          <w:szCs w:val="24"/>
        </w:rPr>
        <w:t xml:space="preserve">​Von Braun admitió haber visitado la planta de </w:t>
      </w:r>
      <w:hyperlink r:id="rId57">
        <w:proofErr w:type="spellStart"/>
        <w:r w:rsidRPr="00812201">
          <w:rPr>
            <w:rFonts w:ascii="Arial" w:eastAsia="Times New Roman" w:hAnsi="Arial" w:cs="Arial"/>
            <w:b/>
            <w:sz w:val="24"/>
            <w:szCs w:val="24"/>
          </w:rPr>
          <w:t>Mittelwerk</w:t>
        </w:r>
        <w:proofErr w:type="spellEnd"/>
      </w:hyperlink>
      <w:r w:rsidRPr="00812201">
        <w:rPr>
          <w:rFonts w:ascii="Arial" w:eastAsia="Times New Roman" w:hAnsi="Arial" w:cs="Arial"/>
          <w:b/>
          <w:sz w:val="24"/>
          <w:szCs w:val="24"/>
        </w:rPr>
        <w:t xml:space="preserve">, por lo que era plenamente consciente de los hechos; muchos trabajadores esclavos también murieron en un bombardeo posterior en </w:t>
      </w:r>
      <w:proofErr w:type="spellStart"/>
      <w:r w:rsidRPr="00812201">
        <w:rPr>
          <w:rFonts w:ascii="Arial" w:eastAsia="Times New Roman" w:hAnsi="Arial" w:cs="Arial"/>
          <w:b/>
          <w:sz w:val="24"/>
          <w:szCs w:val="24"/>
        </w:rPr>
        <w:t>Peenemünde</w:t>
      </w:r>
      <w:proofErr w:type="spellEnd"/>
      <w:r w:rsidRPr="00812201">
        <w:rPr>
          <w:rFonts w:ascii="Arial" w:eastAsia="Times New Roman" w:hAnsi="Arial" w:cs="Arial"/>
          <w:b/>
          <w:sz w:val="24"/>
          <w:szCs w:val="24"/>
        </w:rPr>
        <w:t xml:space="preserve">.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La primera vez que se empleó un </w:t>
      </w:r>
      <w:hyperlink r:id="rId58">
        <w:r w:rsidRPr="00812201">
          <w:rPr>
            <w:rFonts w:ascii="Arial" w:eastAsia="Times New Roman" w:hAnsi="Arial" w:cs="Arial"/>
            <w:b/>
            <w:sz w:val="24"/>
            <w:szCs w:val="24"/>
          </w:rPr>
          <w:t>misil</w:t>
        </w:r>
      </w:hyperlink>
      <w:r w:rsidRPr="00812201">
        <w:rPr>
          <w:rFonts w:ascii="Arial" w:eastAsia="Times New Roman" w:hAnsi="Arial" w:cs="Arial"/>
          <w:b/>
          <w:sz w:val="24"/>
          <w:szCs w:val="24"/>
        </w:rPr>
        <w:t xml:space="preserve"> V2 con objetivos militares fue en septiembre de </w:t>
      </w:r>
      <w:hyperlink r:id="rId59">
        <w:r w:rsidRPr="00812201">
          <w:rPr>
            <w:rFonts w:ascii="Arial" w:eastAsia="Times New Roman" w:hAnsi="Arial" w:cs="Arial"/>
            <w:b/>
            <w:sz w:val="24"/>
            <w:szCs w:val="24"/>
          </w:rPr>
          <w:t>1944</w:t>
        </w:r>
      </w:hyperlink>
      <w:r w:rsidR="00C429EB">
        <w:t xml:space="preserve">. </w:t>
      </w:r>
      <w:r w:rsidR="00C429EB">
        <w:rPr>
          <w:rFonts w:ascii="Arial" w:eastAsia="Times New Roman" w:hAnsi="Arial" w:cs="Arial"/>
          <w:b/>
          <w:sz w:val="24"/>
          <w:szCs w:val="24"/>
        </w:rPr>
        <w:t>​ A</w:t>
      </w:r>
      <w:r w:rsidRPr="00812201">
        <w:rPr>
          <w:rFonts w:ascii="Arial" w:eastAsia="Times New Roman" w:hAnsi="Arial" w:cs="Arial"/>
          <w:b/>
          <w:sz w:val="24"/>
          <w:szCs w:val="24"/>
        </w:rPr>
        <w:t xml:space="preserve"> partir del </w:t>
      </w:r>
      <w:hyperlink r:id="rId60">
        <w:r w:rsidRPr="00812201">
          <w:rPr>
            <w:rFonts w:ascii="Arial" w:eastAsia="Times New Roman" w:hAnsi="Arial" w:cs="Arial"/>
            <w:b/>
            <w:sz w:val="24"/>
            <w:szCs w:val="24"/>
          </w:rPr>
          <w:t>8 de septiembre</w:t>
        </w:r>
      </w:hyperlink>
      <w:r w:rsidRPr="00812201">
        <w:rPr>
          <w:rFonts w:ascii="Arial" w:eastAsia="Times New Roman" w:hAnsi="Arial" w:cs="Arial"/>
          <w:b/>
          <w:sz w:val="24"/>
          <w:szCs w:val="24"/>
        </w:rPr>
        <w:t xml:space="preserve"> de </w:t>
      </w:r>
      <w:hyperlink r:id="rId61">
        <w:r w:rsidRPr="00812201">
          <w:rPr>
            <w:rFonts w:ascii="Arial" w:eastAsia="Times New Roman" w:hAnsi="Arial" w:cs="Arial"/>
            <w:b/>
            <w:sz w:val="24"/>
            <w:szCs w:val="24"/>
          </w:rPr>
          <w:t>1944</w:t>
        </w:r>
      </w:hyperlink>
      <w:r w:rsidRPr="00812201">
        <w:rPr>
          <w:rFonts w:ascii="Arial" w:eastAsia="Times New Roman" w:hAnsi="Arial" w:cs="Arial"/>
          <w:b/>
          <w:sz w:val="24"/>
          <w:szCs w:val="24"/>
        </w:rPr>
        <w:t xml:space="preserve">, las </w:t>
      </w:r>
      <w:hyperlink r:id="rId62">
        <w:r w:rsidRPr="00812201">
          <w:rPr>
            <w:rFonts w:ascii="Arial" w:eastAsia="Times New Roman" w:hAnsi="Arial" w:cs="Arial"/>
            <w:b/>
            <w:sz w:val="24"/>
            <w:szCs w:val="24"/>
          </w:rPr>
          <w:t>fuerzas alemanas</w:t>
        </w:r>
      </w:hyperlink>
      <w:r w:rsidRPr="00812201">
        <w:rPr>
          <w:rFonts w:ascii="Arial" w:eastAsia="Times New Roman" w:hAnsi="Arial" w:cs="Arial"/>
          <w:b/>
          <w:sz w:val="24"/>
          <w:szCs w:val="24"/>
        </w:rPr>
        <w:t xml:space="preserve"> lanzaron V2 contra las ciudades de los </w:t>
      </w:r>
      <w:hyperlink r:id="rId63">
        <w:r w:rsidRPr="00812201">
          <w:rPr>
            <w:rFonts w:ascii="Arial" w:eastAsia="Times New Roman" w:hAnsi="Arial" w:cs="Arial"/>
            <w:b/>
            <w:sz w:val="24"/>
            <w:szCs w:val="24"/>
          </w:rPr>
          <w:t>Aliados</w:t>
        </w:r>
      </w:hyperlink>
      <w:r w:rsidRPr="00812201">
        <w:rPr>
          <w:rFonts w:ascii="Arial" w:eastAsia="Times New Roman" w:hAnsi="Arial" w:cs="Arial"/>
          <w:b/>
          <w:sz w:val="24"/>
          <w:szCs w:val="24"/>
        </w:rPr>
        <w:t xml:space="preserve">, especialmente </w:t>
      </w:r>
      <w:hyperlink r:id="rId64">
        <w:r w:rsidRPr="00812201">
          <w:rPr>
            <w:rFonts w:ascii="Arial" w:eastAsia="Times New Roman" w:hAnsi="Arial" w:cs="Arial"/>
            <w:b/>
            <w:sz w:val="24"/>
            <w:szCs w:val="24"/>
          </w:rPr>
          <w:t>Amberes</w:t>
        </w:r>
      </w:hyperlink>
      <w:r w:rsidRPr="00812201">
        <w:rPr>
          <w:rFonts w:ascii="Arial" w:eastAsia="Times New Roman" w:hAnsi="Arial" w:cs="Arial"/>
          <w:b/>
          <w:sz w:val="24"/>
          <w:szCs w:val="24"/>
        </w:rPr>
        <w:t xml:space="preserve"> (Bélgica) y </w:t>
      </w:r>
      <w:hyperlink r:id="rId65">
        <w:r w:rsidRPr="00812201">
          <w:rPr>
            <w:rFonts w:ascii="Arial" w:eastAsia="Times New Roman" w:hAnsi="Arial" w:cs="Arial"/>
            <w:b/>
            <w:sz w:val="24"/>
            <w:szCs w:val="24"/>
          </w:rPr>
          <w:t>Londres</w:t>
        </w:r>
      </w:hyperlink>
      <w:r w:rsidRPr="00812201">
        <w:rPr>
          <w:rFonts w:ascii="Arial" w:eastAsia="Times New Roman" w:hAnsi="Arial" w:cs="Arial"/>
          <w:b/>
          <w:sz w:val="24"/>
          <w:szCs w:val="24"/>
        </w:rPr>
        <w:t xml:space="preserve"> (Inglaterra). La ventaja principal de los V2 era que impactaban sin dar señales de alarma (al volar a velocidad supersónica, alcanzaban su objetivo antes de oírse el ruido de </w:t>
      </w:r>
      <w:r w:rsidR="00C429EB">
        <w:rPr>
          <w:rFonts w:ascii="Arial" w:eastAsia="Times New Roman" w:hAnsi="Arial" w:cs="Arial"/>
          <w:b/>
          <w:sz w:val="24"/>
          <w:szCs w:val="24"/>
        </w:rPr>
        <w:t xml:space="preserve">que se </w:t>
      </w:r>
      <w:r w:rsidRPr="00812201">
        <w:rPr>
          <w:rFonts w:ascii="Arial" w:eastAsia="Times New Roman" w:hAnsi="Arial" w:cs="Arial"/>
          <w:b/>
          <w:sz w:val="24"/>
          <w:szCs w:val="24"/>
        </w:rPr>
        <w:t xml:space="preserve"> aproxima</w:t>
      </w:r>
      <w:r w:rsidR="00C429EB">
        <w:rPr>
          <w:rFonts w:ascii="Arial" w:eastAsia="Times New Roman" w:hAnsi="Arial" w:cs="Arial"/>
          <w:b/>
          <w:sz w:val="24"/>
          <w:szCs w:val="24"/>
        </w:rPr>
        <w:t>ba</w:t>
      </w:r>
      <w:r w:rsidRPr="00812201">
        <w:rPr>
          <w:rFonts w:ascii="Arial" w:eastAsia="Times New Roman" w:hAnsi="Arial" w:cs="Arial"/>
          <w:b/>
          <w:sz w:val="24"/>
          <w:szCs w:val="24"/>
        </w:rPr>
        <w:t xml:space="preserve">, por lo que no había un mecanismo de defensa efectivo. Como resultado de esto, los V2 constituían un factor de terror más allá de sus capacidades reales de destrucción, ya que el sistema de guiado de estos misiles era imperfecto y, por lo tanto, muchos no lograron llegar a su objetivo.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P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Para el fin de la </w:t>
      </w:r>
      <w:hyperlink r:id="rId66">
        <w:r w:rsidRPr="00812201">
          <w:rPr>
            <w:rFonts w:ascii="Arial" w:eastAsia="Times New Roman" w:hAnsi="Arial" w:cs="Arial"/>
            <w:b/>
            <w:sz w:val="24"/>
            <w:szCs w:val="24"/>
          </w:rPr>
          <w:t>guerra</w:t>
        </w:r>
      </w:hyperlink>
      <w:r w:rsidRPr="00812201">
        <w:rPr>
          <w:rFonts w:ascii="Arial" w:eastAsia="Times New Roman" w:hAnsi="Arial" w:cs="Arial"/>
          <w:b/>
          <w:sz w:val="24"/>
          <w:szCs w:val="24"/>
        </w:rPr>
        <w:t xml:space="preserve"> se habían disparado 1155 misiles V-2 contra Inglaterra, así como otros 1625 misiles contra Amberes y otros objetivos continentales. Algunos expertos militares creen que, de haber comenzado antes la producción en masa de esta arma, o bien de haber empleado los fondos destinados a su investigación y desarrollo a armamento de carácter más inmediato, el ejército alemán hubiera sido capaz de ganar la guerra.</w:t>
      </w:r>
    </w:p>
    <w:p w:rsidR="005615F0" w:rsidRPr="00812201" w:rsidRDefault="00812201" w:rsidP="00812201">
      <w:pPr>
        <w:keepNext/>
        <w:spacing w:after="0" w:line="240" w:lineRule="auto"/>
        <w:ind w:left="-709"/>
        <w:jc w:val="both"/>
        <w:rPr>
          <w:rFonts w:ascii="Arial" w:eastAsia="Times New Roman" w:hAnsi="Arial" w:cs="Arial"/>
          <w:b/>
          <w:color w:val="FF0000"/>
          <w:sz w:val="24"/>
          <w:szCs w:val="24"/>
        </w:rPr>
      </w:pPr>
      <w:r w:rsidRPr="00812201">
        <w:rPr>
          <w:rFonts w:ascii="Arial" w:eastAsia="Times New Roman" w:hAnsi="Arial" w:cs="Arial"/>
          <w:b/>
          <w:color w:val="FF0000"/>
          <w:sz w:val="24"/>
          <w:szCs w:val="24"/>
        </w:rPr>
        <w:lastRenderedPageBreak/>
        <w:t xml:space="preserve">Operación </w:t>
      </w:r>
      <w:proofErr w:type="spellStart"/>
      <w:r w:rsidRPr="00812201">
        <w:rPr>
          <w:rFonts w:ascii="Arial" w:eastAsia="Times New Roman" w:hAnsi="Arial" w:cs="Arial"/>
          <w:b/>
          <w:color w:val="FF0000"/>
          <w:sz w:val="24"/>
          <w:szCs w:val="24"/>
        </w:rPr>
        <w:t>Paperclip</w:t>
      </w:r>
      <w:proofErr w:type="spellEnd"/>
      <w:r w:rsidRPr="00812201">
        <w:rPr>
          <w:rFonts w:ascii="Arial" w:eastAsia="Times New Roman" w:hAnsi="Arial" w:cs="Arial"/>
          <w:b/>
          <w:color w:val="FF0000"/>
          <w:sz w:val="24"/>
          <w:szCs w:val="24"/>
        </w:rPr>
        <w:t>: traslado a Estados Unidos de América</w:t>
      </w:r>
    </w:p>
    <w:p w:rsidR="00812201" w:rsidRPr="00812201" w:rsidRDefault="00812201" w:rsidP="00812201">
      <w:pPr>
        <w:keepNext/>
        <w:spacing w:after="0" w:line="240" w:lineRule="auto"/>
        <w:ind w:left="-709"/>
        <w:jc w:val="both"/>
        <w:rPr>
          <w:rFonts w:ascii="Arial" w:eastAsia="Times New Roman" w:hAnsi="Arial" w:cs="Arial"/>
          <w:b/>
          <w:sz w:val="24"/>
          <w:szCs w:val="24"/>
        </w:rPr>
      </w:pP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A pesar de su colaboración con el </w:t>
      </w:r>
      <w:hyperlink r:id="rId67">
        <w:r w:rsidRPr="00812201">
          <w:rPr>
            <w:rFonts w:ascii="Arial" w:eastAsia="Times New Roman" w:hAnsi="Arial" w:cs="Arial"/>
            <w:b/>
            <w:sz w:val="24"/>
            <w:szCs w:val="24"/>
          </w:rPr>
          <w:t>ejército alemán</w:t>
        </w:r>
      </w:hyperlink>
      <w:r w:rsidRPr="00812201">
        <w:rPr>
          <w:rFonts w:ascii="Arial" w:eastAsia="Times New Roman" w:hAnsi="Arial" w:cs="Arial"/>
          <w:b/>
          <w:sz w:val="24"/>
          <w:szCs w:val="24"/>
        </w:rPr>
        <w:t xml:space="preserve">, Von Braun tuvo problemas con la </w:t>
      </w:r>
      <w:hyperlink r:id="rId68">
        <w:r w:rsidRPr="00812201">
          <w:rPr>
            <w:rFonts w:ascii="Arial" w:eastAsia="Times New Roman" w:hAnsi="Arial" w:cs="Arial"/>
            <w:b/>
            <w:sz w:val="24"/>
            <w:szCs w:val="24"/>
          </w:rPr>
          <w:t>Gestapo</w:t>
        </w:r>
      </w:hyperlink>
      <w:r w:rsidRPr="00812201">
        <w:rPr>
          <w:rFonts w:ascii="Arial" w:eastAsia="Times New Roman" w:hAnsi="Arial" w:cs="Arial"/>
          <w:b/>
          <w:sz w:val="24"/>
          <w:szCs w:val="24"/>
        </w:rPr>
        <w:t xml:space="preserve"> al confirmar públicamente que le importaba muy poco el objetivo de Hitler; lo único que le importaba eran los viajes interplanetarios. Hacia principios de </w:t>
      </w:r>
      <w:hyperlink r:id="rId69">
        <w:r w:rsidRPr="00812201">
          <w:rPr>
            <w:rFonts w:ascii="Arial" w:eastAsia="Times New Roman" w:hAnsi="Arial" w:cs="Arial"/>
            <w:b/>
            <w:sz w:val="24"/>
            <w:szCs w:val="24"/>
          </w:rPr>
          <w:t>1945</w:t>
        </w:r>
      </w:hyperlink>
      <w:r w:rsidRPr="00812201">
        <w:rPr>
          <w:rFonts w:ascii="Arial" w:eastAsia="Times New Roman" w:hAnsi="Arial" w:cs="Arial"/>
          <w:b/>
          <w:sz w:val="24"/>
          <w:szCs w:val="24"/>
        </w:rPr>
        <w:t xml:space="preserve"> era obvio que </w:t>
      </w:r>
      <w:hyperlink r:id="rId70">
        <w:r w:rsidRPr="00812201">
          <w:rPr>
            <w:rFonts w:ascii="Arial" w:eastAsia="Times New Roman" w:hAnsi="Arial" w:cs="Arial"/>
            <w:b/>
            <w:sz w:val="24"/>
            <w:szCs w:val="24"/>
          </w:rPr>
          <w:t>Alemania</w:t>
        </w:r>
      </w:hyperlink>
      <w:r w:rsidRPr="00812201">
        <w:rPr>
          <w:rFonts w:ascii="Arial" w:eastAsia="Times New Roman" w:hAnsi="Arial" w:cs="Arial"/>
          <w:b/>
          <w:sz w:val="24"/>
          <w:szCs w:val="24"/>
        </w:rPr>
        <w:t xml:space="preserve"> no lograría la victoria en la guerra, por lo que Von Braun empezó a planificar su futuro en la </w:t>
      </w:r>
      <w:hyperlink r:id="rId71">
        <w:r w:rsidRPr="00812201">
          <w:rPr>
            <w:rFonts w:ascii="Arial" w:eastAsia="Times New Roman" w:hAnsi="Arial" w:cs="Arial"/>
            <w:b/>
            <w:sz w:val="24"/>
            <w:szCs w:val="24"/>
          </w:rPr>
          <w:t>posguerra</w:t>
        </w:r>
      </w:hyperlink>
      <w:r w:rsidRPr="00812201">
        <w:rPr>
          <w:rFonts w:ascii="Arial" w:eastAsia="Times New Roman" w:hAnsi="Arial" w:cs="Arial"/>
          <w:b/>
          <w:sz w:val="24"/>
          <w:szCs w:val="24"/>
        </w:rPr>
        <w:t>.</w:t>
      </w:r>
    </w:p>
    <w:p w:rsidR="005615F0" w:rsidRPr="00812201" w:rsidRDefault="00812201" w:rsidP="00812201">
      <w:pPr>
        <w:spacing w:after="0" w:line="240" w:lineRule="auto"/>
        <w:ind w:left="-709"/>
        <w:jc w:val="both"/>
        <w:rPr>
          <w:rFonts w:ascii="Arial" w:eastAsia="Times New Roman" w:hAnsi="Arial" w:cs="Arial"/>
          <w:b/>
          <w:sz w:val="24"/>
          <w:szCs w:val="24"/>
        </w:rPr>
      </w:pPr>
      <w:r w:rsidRPr="00812201">
        <w:rPr>
          <w:rFonts w:ascii="Arial" w:eastAsia="Times New Roman" w:hAnsi="Arial" w:cs="Arial"/>
          <w:b/>
          <w:sz w:val="24"/>
          <w:szCs w:val="24"/>
        </w:rPr>
        <w:t xml:space="preserve"> ​ </w:t>
      </w: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Von Braun pudo contactar con los </w:t>
      </w:r>
      <w:hyperlink r:id="rId72">
        <w:r w:rsidRPr="00812201">
          <w:rPr>
            <w:rFonts w:ascii="Arial" w:eastAsia="Times New Roman" w:hAnsi="Arial" w:cs="Arial"/>
            <w:b/>
            <w:sz w:val="24"/>
            <w:szCs w:val="24"/>
          </w:rPr>
          <w:t>Aliados</w:t>
        </w:r>
      </w:hyperlink>
      <w:r w:rsidRPr="00812201">
        <w:rPr>
          <w:rFonts w:ascii="Arial" w:eastAsia="Times New Roman" w:hAnsi="Arial" w:cs="Arial"/>
          <w:b/>
          <w:sz w:val="24"/>
          <w:szCs w:val="24"/>
        </w:rPr>
        <w:t xml:space="preserve"> y preparó su rendición ante las fuerzas estadounidenses, quienes desarrollaban la </w:t>
      </w:r>
      <w:hyperlink r:id="rId73">
        <w:r w:rsidRPr="00812201">
          <w:rPr>
            <w:rFonts w:ascii="Arial" w:eastAsia="Times New Roman" w:hAnsi="Arial" w:cs="Arial"/>
            <w:b/>
            <w:sz w:val="24"/>
            <w:szCs w:val="24"/>
          </w:rPr>
          <w:t xml:space="preserve">operación </w:t>
        </w:r>
        <w:proofErr w:type="spellStart"/>
        <w:r w:rsidRPr="00812201">
          <w:rPr>
            <w:rFonts w:ascii="Arial" w:eastAsia="Times New Roman" w:hAnsi="Arial" w:cs="Arial"/>
            <w:b/>
            <w:sz w:val="24"/>
            <w:szCs w:val="24"/>
          </w:rPr>
          <w:t>Paperclip</w:t>
        </w:r>
        <w:proofErr w:type="spellEnd"/>
      </w:hyperlink>
      <w:r w:rsidRPr="00812201">
        <w:rPr>
          <w:rFonts w:ascii="Arial" w:eastAsia="Times New Roman" w:hAnsi="Arial" w:cs="Arial"/>
          <w:b/>
          <w:sz w:val="24"/>
          <w:szCs w:val="24"/>
        </w:rPr>
        <w:t xml:space="preserve"> para capturar a científicos alemanes y ponerlos al servicio del bando aliado. Von Braun se entregó junto a otros 500 científicos de su equipo, sus diseños y varios vehículos de prueba.</w:t>
      </w:r>
      <w:r w:rsidR="00C32FC4">
        <w:t xml:space="preserve"> </w:t>
      </w:r>
      <w:r w:rsidR="00C32FC4" w:rsidRPr="00812201">
        <w:rPr>
          <w:rFonts w:ascii="Arial" w:eastAsia="Times New Roman" w:hAnsi="Arial" w:cs="Arial"/>
          <w:b/>
          <w:sz w:val="24"/>
          <w:szCs w:val="24"/>
        </w:rPr>
        <w:t xml:space="preserve"> </w:t>
      </w:r>
      <w:r w:rsidRPr="00812201">
        <w:rPr>
          <w:rFonts w:ascii="Arial" w:eastAsia="Times New Roman" w:hAnsi="Arial" w:cs="Arial"/>
          <w:b/>
          <w:sz w:val="24"/>
          <w:szCs w:val="24"/>
        </w:rPr>
        <w:t xml:space="preserve">Estuvo a punto de ser capturado por los soviéticos, que deseaban integrarlo en el equipo de </w:t>
      </w:r>
      <w:hyperlink r:id="rId74">
        <w:r w:rsidRPr="00812201">
          <w:rPr>
            <w:rFonts w:ascii="Arial" w:eastAsia="Times New Roman" w:hAnsi="Arial" w:cs="Arial"/>
            <w:b/>
            <w:sz w:val="24"/>
            <w:szCs w:val="24"/>
          </w:rPr>
          <w:t xml:space="preserve">Serguéi </w:t>
        </w:r>
        <w:proofErr w:type="spellStart"/>
        <w:r w:rsidRPr="00812201">
          <w:rPr>
            <w:rFonts w:ascii="Arial" w:eastAsia="Times New Roman" w:hAnsi="Arial" w:cs="Arial"/>
            <w:b/>
            <w:sz w:val="24"/>
            <w:szCs w:val="24"/>
          </w:rPr>
          <w:t>Koroliov</w:t>
        </w:r>
        <w:proofErr w:type="spellEnd"/>
      </w:hyperlink>
      <w:r w:rsidRPr="00812201">
        <w:rPr>
          <w:rFonts w:ascii="Arial" w:eastAsia="Times New Roman" w:hAnsi="Arial" w:cs="Arial"/>
          <w:b/>
          <w:sz w:val="24"/>
          <w:szCs w:val="24"/>
        </w:rPr>
        <w:t>.</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Una vez en los </w:t>
      </w:r>
      <w:hyperlink r:id="rId75">
        <w:r w:rsidRPr="00812201">
          <w:rPr>
            <w:rFonts w:ascii="Arial" w:eastAsia="Times New Roman" w:hAnsi="Arial" w:cs="Arial"/>
            <w:b/>
            <w:sz w:val="24"/>
            <w:szCs w:val="24"/>
          </w:rPr>
          <w:t>Estados Unidos</w:t>
        </w:r>
      </w:hyperlink>
      <w:r w:rsidRPr="00812201">
        <w:rPr>
          <w:rFonts w:ascii="Arial" w:eastAsia="Times New Roman" w:hAnsi="Arial" w:cs="Arial"/>
          <w:b/>
          <w:sz w:val="24"/>
          <w:szCs w:val="24"/>
        </w:rPr>
        <w:t xml:space="preserve">, Von Braun y sus colaboradores fueron instados a cooperar con la </w:t>
      </w:r>
      <w:hyperlink r:id="rId76">
        <w:r w:rsidRPr="00812201">
          <w:rPr>
            <w:rFonts w:ascii="Arial" w:eastAsia="Times New Roman" w:hAnsi="Arial" w:cs="Arial"/>
            <w:b/>
            <w:sz w:val="24"/>
            <w:szCs w:val="24"/>
          </w:rPr>
          <w:t>fuerza aérea estadounidense</w:t>
        </w:r>
      </w:hyperlink>
      <w:r w:rsidR="00C32FC4">
        <w:t xml:space="preserve">.  </w:t>
      </w:r>
      <w:r w:rsidR="00C32FC4">
        <w:rPr>
          <w:rFonts w:ascii="Arial" w:eastAsia="Times New Roman" w:hAnsi="Arial" w:cs="Arial"/>
          <w:b/>
          <w:sz w:val="24"/>
          <w:szCs w:val="24"/>
        </w:rPr>
        <w:t>A</w:t>
      </w:r>
      <w:r w:rsidRPr="00812201">
        <w:rPr>
          <w:rFonts w:ascii="Arial" w:eastAsia="Times New Roman" w:hAnsi="Arial" w:cs="Arial"/>
          <w:b/>
          <w:sz w:val="24"/>
          <w:szCs w:val="24"/>
        </w:rPr>
        <w:t xml:space="preserve"> cambio, se les eximiría de culpa por su pasado </w:t>
      </w:r>
      <w:hyperlink r:id="rId77">
        <w:r w:rsidRPr="00812201">
          <w:rPr>
            <w:rFonts w:ascii="Arial" w:eastAsia="Times New Roman" w:hAnsi="Arial" w:cs="Arial"/>
            <w:b/>
            <w:sz w:val="24"/>
            <w:szCs w:val="24"/>
          </w:rPr>
          <w:t>nazi</w:t>
        </w:r>
      </w:hyperlink>
      <w:r w:rsidRPr="00812201">
        <w:rPr>
          <w:rFonts w:ascii="Arial" w:eastAsia="Times New Roman" w:hAnsi="Arial" w:cs="Arial"/>
          <w:b/>
          <w:sz w:val="24"/>
          <w:szCs w:val="24"/>
        </w:rPr>
        <w:t xml:space="preserve">; esto incluía las muertes ocasionadas por el uso de sus proyectos aéreos por los nazis y por utilizar obreros esclavos. Von Braun obtuvo la nacionalidad de los </w:t>
      </w:r>
      <w:hyperlink r:id="rId78">
        <w:r w:rsidRPr="00812201">
          <w:rPr>
            <w:rFonts w:ascii="Arial" w:eastAsia="Times New Roman" w:hAnsi="Arial" w:cs="Arial"/>
            <w:b/>
            <w:sz w:val="24"/>
            <w:szCs w:val="24"/>
          </w:rPr>
          <w:t>Estados Unidos</w:t>
        </w:r>
      </w:hyperlink>
      <w:r w:rsidRPr="00812201">
        <w:rPr>
          <w:rFonts w:ascii="Arial" w:eastAsia="Times New Roman" w:hAnsi="Arial" w:cs="Arial"/>
          <w:b/>
          <w:sz w:val="24"/>
          <w:szCs w:val="24"/>
        </w:rPr>
        <w:t xml:space="preserve"> el </w:t>
      </w:r>
      <w:hyperlink r:id="rId79">
        <w:r w:rsidRPr="00812201">
          <w:rPr>
            <w:rFonts w:ascii="Arial" w:eastAsia="Times New Roman" w:hAnsi="Arial" w:cs="Arial"/>
            <w:b/>
            <w:sz w:val="24"/>
            <w:szCs w:val="24"/>
          </w:rPr>
          <w:t>14 de abril</w:t>
        </w:r>
      </w:hyperlink>
      <w:r w:rsidRPr="00812201">
        <w:rPr>
          <w:rFonts w:ascii="Arial" w:eastAsia="Times New Roman" w:hAnsi="Arial" w:cs="Arial"/>
          <w:b/>
          <w:sz w:val="24"/>
          <w:szCs w:val="24"/>
        </w:rPr>
        <w:t xml:space="preserve"> de </w:t>
      </w:r>
      <w:hyperlink r:id="rId80">
        <w:r w:rsidRPr="00812201">
          <w:rPr>
            <w:rFonts w:ascii="Arial" w:eastAsia="Times New Roman" w:hAnsi="Arial" w:cs="Arial"/>
            <w:b/>
            <w:sz w:val="24"/>
            <w:szCs w:val="24"/>
          </w:rPr>
          <w:t>1955</w:t>
        </w:r>
      </w:hyperlink>
      <w:r w:rsidRPr="00812201">
        <w:rPr>
          <w:rFonts w:ascii="Arial" w:eastAsia="Times New Roman" w:hAnsi="Arial" w:cs="Arial"/>
          <w:b/>
          <w:sz w:val="24"/>
          <w:szCs w:val="24"/>
        </w:rPr>
        <w:t xml:space="preserve">. Se había casado el </w:t>
      </w:r>
      <w:hyperlink r:id="rId81">
        <w:r w:rsidRPr="00812201">
          <w:rPr>
            <w:rFonts w:ascii="Arial" w:eastAsia="Times New Roman" w:hAnsi="Arial" w:cs="Arial"/>
            <w:b/>
            <w:sz w:val="24"/>
            <w:szCs w:val="24"/>
          </w:rPr>
          <w:t>1 de marzo</w:t>
        </w:r>
      </w:hyperlink>
      <w:r w:rsidRPr="00812201">
        <w:rPr>
          <w:rFonts w:ascii="Arial" w:eastAsia="Times New Roman" w:hAnsi="Arial" w:cs="Arial"/>
          <w:b/>
          <w:sz w:val="24"/>
          <w:szCs w:val="24"/>
        </w:rPr>
        <w:t xml:space="preserve"> de </w:t>
      </w:r>
      <w:hyperlink r:id="rId82">
        <w:r w:rsidRPr="00812201">
          <w:rPr>
            <w:rFonts w:ascii="Arial" w:eastAsia="Times New Roman" w:hAnsi="Arial" w:cs="Arial"/>
            <w:b/>
            <w:sz w:val="24"/>
            <w:szCs w:val="24"/>
          </w:rPr>
          <w:t>1947</w:t>
        </w:r>
      </w:hyperlink>
      <w:r w:rsidR="00C429EB">
        <w:rPr>
          <w:rFonts w:ascii="Arial" w:eastAsia="Times New Roman" w:hAnsi="Arial" w:cs="Arial"/>
          <w:b/>
          <w:sz w:val="24"/>
          <w:szCs w:val="24"/>
        </w:rPr>
        <w:t xml:space="preserve"> con Marí</w:t>
      </w:r>
      <w:r w:rsidRPr="00812201">
        <w:rPr>
          <w:rFonts w:ascii="Arial" w:eastAsia="Times New Roman" w:hAnsi="Arial" w:cs="Arial"/>
          <w:b/>
          <w:sz w:val="24"/>
          <w:szCs w:val="24"/>
        </w:rPr>
        <w:t xml:space="preserve">a von </w:t>
      </w:r>
      <w:proofErr w:type="spellStart"/>
      <w:r w:rsidRPr="00812201">
        <w:rPr>
          <w:rFonts w:ascii="Arial" w:eastAsia="Times New Roman" w:hAnsi="Arial" w:cs="Arial"/>
          <w:b/>
          <w:sz w:val="24"/>
          <w:szCs w:val="24"/>
        </w:rPr>
        <w:t>Quirstorp</w:t>
      </w:r>
      <w:proofErr w:type="spellEnd"/>
      <w:r w:rsidRPr="00812201">
        <w:rPr>
          <w:rFonts w:ascii="Arial" w:eastAsia="Times New Roman" w:hAnsi="Arial" w:cs="Arial"/>
          <w:b/>
          <w:sz w:val="24"/>
          <w:szCs w:val="24"/>
        </w:rPr>
        <w:t xml:space="preserve">, con quien tuvo dos hijas, Iris y </w:t>
      </w:r>
      <w:proofErr w:type="spellStart"/>
      <w:r w:rsidRPr="00812201">
        <w:rPr>
          <w:rFonts w:ascii="Arial" w:eastAsia="Times New Roman" w:hAnsi="Arial" w:cs="Arial"/>
          <w:b/>
          <w:sz w:val="24"/>
          <w:szCs w:val="24"/>
        </w:rPr>
        <w:t>Magrit</w:t>
      </w:r>
      <w:proofErr w:type="spellEnd"/>
      <w:r w:rsidRPr="00812201">
        <w:rPr>
          <w:rFonts w:ascii="Arial" w:eastAsia="Times New Roman" w:hAnsi="Arial" w:cs="Arial"/>
          <w:b/>
          <w:sz w:val="24"/>
          <w:szCs w:val="24"/>
        </w:rPr>
        <w:t xml:space="preserve">, y un hijo, Peter.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En los cinco años siguientes, Von Braun y su equipo fueron instalados en </w:t>
      </w:r>
      <w:hyperlink r:id="rId83">
        <w:r w:rsidRPr="00812201">
          <w:rPr>
            <w:rFonts w:ascii="Arial" w:eastAsia="Times New Roman" w:hAnsi="Arial" w:cs="Arial"/>
            <w:b/>
            <w:sz w:val="24"/>
            <w:szCs w:val="24"/>
          </w:rPr>
          <w:t xml:space="preserve">Fort </w:t>
        </w:r>
        <w:proofErr w:type="spellStart"/>
        <w:r w:rsidRPr="00812201">
          <w:rPr>
            <w:rFonts w:ascii="Arial" w:eastAsia="Times New Roman" w:hAnsi="Arial" w:cs="Arial"/>
            <w:b/>
            <w:sz w:val="24"/>
            <w:szCs w:val="24"/>
          </w:rPr>
          <w:t>Bliss</w:t>
        </w:r>
        <w:proofErr w:type="spellEnd"/>
      </w:hyperlink>
      <w:r w:rsidRPr="00812201">
        <w:rPr>
          <w:rFonts w:ascii="Arial" w:eastAsia="Times New Roman" w:hAnsi="Arial" w:cs="Arial"/>
          <w:b/>
          <w:sz w:val="24"/>
          <w:szCs w:val="24"/>
        </w:rPr>
        <w:t xml:space="preserve"> (</w:t>
      </w:r>
      <w:hyperlink r:id="rId84">
        <w:r w:rsidRPr="00812201">
          <w:rPr>
            <w:rFonts w:ascii="Arial" w:eastAsia="Times New Roman" w:hAnsi="Arial" w:cs="Arial"/>
            <w:b/>
            <w:sz w:val="24"/>
            <w:szCs w:val="24"/>
          </w:rPr>
          <w:t>Texas</w:t>
        </w:r>
      </w:hyperlink>
      <w:r w:rsidRPr="00812201">
        <w:rPr>
          <w:rFonts w:ascii="Arial" w:eastAsia="Times New Roman" w:hAnsi="Arial" w:cs="Arial"/>
          <w:b/>
          <w:sz w:val="24"/>
          <w:szCs w:val="24"/>
        </w:rPr>
        <w:t xml:space="preserve">), donde trabajó para el </w:t>
      </w:r>
      <w:hyperlink r:id="rId85">
        <w:r w:rsidRPr="00812201">
          <w:rPr>
            <w:rFonts w:ascii="Arial" w:eastAsia="Times New Roman" w:hAnsi="Arial" w:cs="Arial"/>
            <w:b/>
            <w:sz w:val="24"/>
            <w:szCs w:val="24"/>
          </w:rPr>
          <w:t>ejército de los Estados Unidos</w:t>
        </w:r>
      </w:hyperlink>
      <w:r w:rsidRPr="00812201">
        <w:rPr>
          <w:rFonts w:ascii="Arial" w:eastAsia="Times New Roman" w:hAnsi="Arial" w:cs="Arial"/>
          <w:b/>
          <w:sz w:val="24"/>
          <w:szCs w:val="24"/>
        </w:rPr>
        <w:t xml:space="preserve"> en el desarrollo de misiles balísticos que lanzaban en el terreno de pruebas en </w:t>
      </w:r>
      <w:hyperlink r:id="rId86">
        <w:r w:rsidRPr="00812201">
          <w:rPr>
            <w:rFonts w:ascii="Arial" w:eastAsia="Times New Roman" w:hAnsi="Arial" w:cs="Arial"/>
            <w:b/>
            <w:sz w:val="24"/>
            <w:szCs w:val="24"/>
          </w:rPr>
          <w:t xml:space="preserve">White </w:t>
        </w:r>
        <w:proofErr w:type="spellStart"/>
        <w:r w:rsidRPr="00812201">
          <w:rPr>
            <w:rFonts w:ascii="Arial" w:eastAsia="Times New Roman" w:hAnsi="Arial" w:cs="Arial"/>
            <w:b/>
            <w:sz w:val="24"/>
            <w:szCs w:val="24"/>
          </w:rPr>
          <w:t>Sands</w:t>
        </w:r>
        <w:proofErr w:type="spellEnd"/>
      </w:hyperlink>
      <w:r w:rsidRPr="00812201">
        <w:rPr>
          <w:rFonts w:ascii="Arial" w:eastAsia="Times New Roman" w:hAnsi="Arial" w:cs="Arial"/>
          <w:b/>
          <w:sz w:val="24"/>
          <w:szCs w:val="24"/>
        </w:rPr>
        <w:t xml:space="preserve"> (</w:t>
      </w:r>
      <w:hyperlink r:id="rId87">
        <w:r w:rsidRPr="00812201">
          <w:rPr>
            <w:rFonts w:ascii="Arial" w:eastAsia="Times New Roman" w:hAnsi="Arial" w:cs="Arial"/>
            <w:b/>
            <w:sz w:val="24"/>
            <w:szCs w:val="24"/>
          </w:rPr>
          <w:t>Nuevo México</w:t>
        </w:r>
      </w:hyperlink>
      <w:r w:rsidRPr="00812201">
        <w:rPr>
          <w:rFonts w:ascii="Arial" w:eastAsia="Times New Roman" w:hAnsi="Arial" w:cs="Arial"/>
          <w:b/>
          <w:sz w:val="24"/>
          <w:szCs w:val="24"/>
        </w:rPr>
        <w:t xml:space="preserve">). </w:t>
      </w:r>
    </w:p>
    <w:p w:rsidR="00812201" w:rsidRPr="00812201" w:rsidRDefault="00812201" w:rsidP="00812201">
      <w:pPr>
        <w:spacing w:after="0" w:line="240" w:lineRule="auto"/>
        <w:ind w:left="-709"/>
        <w:jc w:val="both"/>
        <w:rPr>
          <w:rFonts w:ascii="Arial" w:eastAsia="Times New Roman" w:hAnsi="Arial" w:cs="Arial"/>
          <w:b/>
          <w:sz w:val="24"/>
          <w:szCs w:val="24"/>
        </w:rPr>
      </w:pPr>
    </w:p>
    <w:p w:rsidR="005615F0" w:rsidRPr="00812201" w:rsidRDefault="00812201" w:rsidP="00812201">
      <w:pPr>
        <w:keepNext/>
        <w:spacing w:after="0" w:line="240" w:lineRule="auto"/>
        <w:ind w:left="-709"/>
        <w:jc w:val="both"/>
        <w:rPr>
          <w:rFonts w:ascii="Arial" w:eastAsia="Times New Roman" w:hAnsi="Arial" w:cs="Arial"/>
          <w:b/>
          <w:color w:val="FF0000"/>
          <w:sz w:val="24"/>
          <w:szCs w:val="24"/>
        </w:rPr>
      </w:pPr>
      <w:r w:rsidRPr="00812201">
        <w:rPr>
          <w:rFonts w:ascii="Arial" w:eastAsia="Times New Roman" w:hAnsi="Arial" w:cs="Arial"/>
          <w:b/>
          <w:color w:val="FF0000"/>
          <w:sz w:val="24"/>
          <w:szCs w:val="24"/>
        </w:rPr>
        <w:t>Trabajo en la NASA</w:t>
      </w:r>
    </w:p>
    <w:p w:rsidR="00812201" w:rsidRPr="00812201" w:rsidRDefault="00812201" w:rsidP="00812201">
      <w:pPr>
        <w:keepNext/>
        <w:spacing w:after="0" w:line="240" w:lineRule="auto"/>
        <w:ind w:left="-709"/>
        <w:jc w:val="both"/>
        <w:rPr>
          <w:rFonts w:ascii="Arial" w:eastAsia="Times New Roman" w:hAnsi="Arial" w:cs="Arial"/>
          <w:b/>
          <w:sz w:val="24"/>
          <w:szCs w:val="24"/>
        </w:rPr>
      </w:pPr>
    </w:p>
    <w:p w:rsidR="005615F0" w:rsidRDefault="00812201" w:rsidP="00812201">
      <w:pPr>
        <w:spacing w:after="0" w:line="240" w:lineRule="auto"/>
        <w:ind w:left="-709"/>
        <w:jc w:val="both"/>
        <w:rPr>
          <w:rFonts w:ascii="Arial" w:eastAsia="Times New Roman" w:hAnsi="Arial" w:cs="Arial"/>
          <w:b/>
          <w:sz w:val="24"/>
          <w:szCs w:val="24"/>
        </w:rPr>
      </w:pPr>
      <w:r w:rsidRPr="00812201">
        <w:rPr>
          <w:rFonts w:ascii="Arial" w:eastAsia="Times New Roman" w:hAnsi="Arial" w:cs="Arial"/>
          <w:b/>
          <w:sz w:val="24"/>
          <w:szCs w:val="24"/>
        </w:rPr>
        <w:t xml:space="preserve">  El cohete V2 fue el precursor de los cohetes espaciales utilizados por </w:t>
      </w:r>
      <w:hyperlink r:id="rId88">
        <w:r w:rsidRPr="00812201">
          <w:rPr>
            <w:rFonts w:ascii="Arial" w:eastAsia="Times New Roman" w:hAnsi="Arial" w:cs="Arial"/>
            <w:b/>
            <w:sz w:val="24"/>
            <w:szCs w:val="24"/>
          </w:rPr>
          <w:t>Estados Unidos</w:t>
        </w:r>
      </w:hyperlink>
      <w:r w:rsidRPr="00812201">
        <w:rPr>
          <w:rFonts w:ascii="Arial" w:eastAsia="Times New Roman" w:hAnsi="Arial" w:cs="Arial"/>
          <w:b/>
          <w:sz w:val="24"/>
          <w:szCs w:val="24"/>
        </w:rPr>
        <w:t xml:space="preserve"> y la </w:t>
      </w:r>
      <w:hyperlink r:id="rId89">
        <w:r w:rsidRPr="00812201">
          <w:rPr>
            <w:rFonts w:ascii="Arial" w:eastAsia="Times New Roman" w:hAnsi="Arial" w:cs="Arial"/>
            <w:b/>
            <w:sz w:val="24"/>
            <w:szCs w:val="24"/>
          </w:rPr>
          <w:t>Unión Soviética</w:t>
        </w:r>
      </w:hyperlink>
      <w:r w:rsidRPr="00812201">
        <w:rPr>
          <w:rFonts w:ascii="Arial" w:eastAsia="Times New Roman" w:hAnsi="Arial" w:cs="Arial"/>
          <w:b/>
          <w:sz w:val="24"/>
          <w:szCs w:val="24"/>
        </w:rPr>
        <w:t xml:space="preserve">. En </w:t>
      </w:r>
      <w:hyperlink r:id="rId90">
        <w:r w:rsidRPr="00812201">
          <w:rPr>
            <w:rFonts w:ascii="Arial" w:eastAsia="Times New Roman" w:hAnsi="Arial" w:cs="Arial"/>
            <w:b/>
            <w:sz w:val="24"/>
            <w:szCs w:val="24"/>
          </w:rPr>
          <w:t>1950</w:t>
        </w:r>
      </w:hyperlink>
      <w:r w:rsidRPr="00812201">
        <w:rPr>
          <w:rFonts w:ascii="Arial" w:eastAsia="Times New Roman" w:hAnsi="Arial" w:cs="Arial"/>
          <w:b/>
          <w:sz w:val="24"/>
          <w:szCs w:val="24"/>
        </w:rPr>
        <w:t xml:space="preserve">, el equipo de Von Braun se mudó al arsenal de </w:t>
      </w:r>
      <w:proofErr w:type="spellStart"/>
      <w:r w:rsidRPr="00812201">
        <w:rPr>
          <w:rFonts w:ascii="Arial" w:eastAsia="Times New Roman" w:hAnsi="Arial" w:cs="Arial"/>
          <w:b/>
          <w:sz w:val="24"/>
          <w:szCs w:val="24"/>
        </w:rPr>
        <w:t>Redstone</w:t>
      </w:r>
      <w:proofErr w:type="spellEnd"/>
      <w:r w:rsidRPr="00812201">
        <w:rPr>
          <w:rFonts w:ascii="Arial" w:eastAsia="Times New Roman" w:hAnsi="Arial" w:cs="Arial"/>
          <w:b/>
          <w:sz w:val="24"/>
          <w:szCs w:val="24"/>
        </w:rPr>
        <w:t xml:space="preserve">, cerca de </w:t>
      </w:r>
      <w:hyperlink r:id="rId91">
        <w:r w:rsidRPr="00812201">
          <w:rPr>
            <w:rFonts w:ascii="Arial" w:eastAsia="Times New Roman" w:hAnsi="Arial" w:cs="Arial"/>
            <w:b/>
            <w:sz w:val="24"/>
            <w:szCs w:val="24"/>
          </w:rPr>
          <w:t>Huntsville</w:t>
        </w:r>
      </w:hyperlink>
      <w:r w:rsidRPr="00812201">
        <w:rPr>
          <w:rFonts w:ascii="Arial" w:eastAsia="Times New Roman" w:hAnsi="Arial" w:cs="Arial"/>
          <w:b/>
          <w:sz w:val="24"/>
          <w:szCs w:val="24"/>
        </w:rPr>
        <w:t xml:space="preserve"> (</w:t>
      </w:r>
      <w:hyperlink r:id="rId92">
        <w:r w:rsidRPr="00812201">
          <w:rPr>
            <w:rFonts w:ascii="Arial" w:eastAsia="Times New Roman" w:hAnsi="Arial" w:cs="Arial"/>
            <w:b/>
            <w:sz w:val="24"/>
            <w:szCs w:val="24"/>
          </w:rPr>
          <w:t>Alabama</w:t>
        </w:r>
      </w:hyperlink>
      <w:r w:rsidRPr="00812201">
        <w:rPr>
          <w:rFonts w:ascii="Arial" w:eastAsia="Times New Roman" w:hAnsi="Arial" w:cs="Arial"/>
          <w:b/>
          <w:sz w:val="24"/>
          <w:szCs w:val="24"/>
        </w:rPr>
        <w:t xml:space="preserve">), donde construyeron para el ejército el misil balístico </w:t>
      </w:r>
      <w:hyperlink r:id="rId93">
        <w:r w:rsidRPr="00812201">
          <w:rPr>
            <w:rFonts w:ascii="Arial" w:eastAsia="Times New Roman" w:hAnsi="Arial" w:cs="Arial"/>
            <w:b/>
            <w:sz w:val="24"/>
            <w:szCs w:val="24"/>
          </w:rPr>
          <w:t>Júpiter</w:t>
        </w:r>
      </w:hyperlink>
      <w:r w:rsidRPr="00812201">
        <w:rPr>
          <w:rFonts w:ascii="Arial" w:eastAsia="Times New Roman" w:hAnsi="Arial" w:cs="Arial"/>
          <w:b/>
          <w:sz w:val="24"/>
          <w:szCs w:val="24"/>
        </w:rPr>
        <w:t xml:space="preserve"> y los cohetes </w:t>
      </w:r>
      <w:hyperlink r:id="rId94">
        <w:proofErr w:type="spellStart"/>
        <w:r w:rsidRPr="00812201">
          <w:rPr>
            <w:rFonts w:ascii="Arial" w:eastAsia="Times New Roman" w:hAnsi="Arial" w:cs="Arial"/>
            <w:b/>
            <w:sz w:val="24"/>
            <w:szCs w:val="24"/>
          </w:rPr>
          <w:t>Redstone</w:t>
        </w:r>
        <w:proofErr w:type="spellEnd"/>
      </w:hyperlink>
      <w:r w:rsidRPr="00812201">
        <w:rPr>
          <w:rFonts w:ascii="Arial" w:eastAsia="Times New Roman" w:hAnsi="Arial" w:cs="Arial"/>
          <w:b/>
          <w:sz w:val="24"/>
          <w:szCs w:val="24"/>
        </w:rPr>
        <w:t xml:space="preserve"> usados por la </w:t>
      </w:r>
      <w:hyperlink r:id="rId95">
        <w:r w:rsidRPr="00812201">
          <w:rPr>
            <w:rFonts w:ascii="Arial" w:eastAsia="Times New Roman" w:hAnsi="Arial" w:cs="Arial"/>
            <w:b/>
            <w:sz w:val="24"/>
            <w:szCs w:val="24"/>
          </w:rPr>
          <w:t>NASA</w:t>
        </w:r>
      </w:hyperlink>
      <w:r w:rsidRPr="00812201">
        <w:rPr>
          <w:rFonts w:ascii="Arial" w:eastAsia="Times New Roman" w:hAnsi="Arial" w:cs="Arial"/>
          <w:b/>
          <w:sz w:val="24"/>
          <w:szCs w:val="24"/>
        </w:rPr>
        <w:t xml:space="preserve"> para los primeros lanzamientos del </w:t>
      </w:r>
      <w:hyperlink r:id="rId96">
        <w:r w:rsidRPr="00812201">
          <w:rPr>
            <w:rFonts w:ascii="Arial" w:eastAsia="Times New Roman" w:hAnsi="Arial" w:cs="Arial"/>
            <w:b/>
            <w:sz w:val="24"/>
            <w:szCs w:val="24"/>
          </w:rPr>
          <w:t>programa Mercury</w:t>
        </w:r>
      </w:hyperlink>
      <w:r w:rsidRPr="00812201">
        <w:rPr>
          <w:rFonts w:ascii="Arial" w:eastAsia="Times New Roman" w:hAnsi="Arial" w:cs="Arial"/>
          <w:b/>
          <w:sz w:val="24"/>
          <w:szCs w:val="24"/>
        </w:rPr>
        <w:t xml:space="preserve">. En </w:t>
      </w:r>
      <w:hyperlink r:id="rId97">
        <w:r w:rsidRPr="00812201">
          <w:rPr>
            <w:rFonts w:ascii="Arial" w:eastAsia="Times New Roman" w:hAnsi="Arial" w:cs="Arial"/>
            <w:b/>
            <w:sz w:val="24"/>
            <w:szCs w:val="24"/>
          </w:rPr>
          <w:t>1960</w:t>
        </w:r>
      </w:hyperlink>
      <w:r w:rsidRPr="00812201">
        <w:rPr>
          <w:rFonts w:ascii="Arial" w:eastAsia="Times New Roman" w:hAnsi="Arial" w:cs="Arial"/>
          <w:b/>
          <w:sz w:val="24"/>
          <w:szCs w:val="24"/>
        </w:rPr>
        <w:t xml:space="preserve">, su centro para el desarrollo de cohetes fue transferido del ejército a la NASA y allí se les encomendó la construcción de los gigantescos cohetes </w:t>
      </w:r>
      <w:hyperlink r:id="rId98">
        <w:r w:rsidRPr="00812201">
          <w:rPr>
            <w:rFonts w:ascii="Arial" w:eastAsia="Times New Roman" w:hAnsi="Arial" w:cs="Arial"/>
            <w:b/>
            <w:sz w:val="24"/>
            <w:szCs w:val="24"/>
          </w:rPr>
          <w:t>Saturno</w:t>
        </w:r>
      </w:hyperlink>
      <w:r w:rsidRPr="00812201">
        <w:rPr>
          <w:rFonts w:ascii="Arial" w:eastAsia="Times New Roman" w:hAnsi="Arial" w:cs="Arial"/>
          <w:b/>
          <w:sz w:val="24"/>
          <w:szCs w:val="24"/>
        </w:rPr>
        <w:t xml:space="preserve">, siendo el más grande de ellos el que puso al hombre en la </w:t>
      </w:r>
      <w:hyperlink r:id="rId99">
        <w:r w:rsidRPr="00812201">
          <w:rPr>
            <w:rFonts w:ascii="Arial" w:eastAsia="Times New Roman" w:hAnsi="Arial" w:cs="Arial"/>
            <w:b/>
            <w:sz w:val="24"/>
            <w:szCs w:val="24"/>
          </w:rPr>
          <w:t>Luna</w:t>
        </w:r>
      </w:hyperlink>
      <w:r w:rsidRPr="00812201">
        <w:rPr>
          <w:rFonts w:ascii="Arial" w:eastAsia="Times New Roman" w:hAnsi="Arial" w:cs="Arial"/>
          <w:b/>
          <w:sz w:val="24"/>
          <w:szCs w:val="24"/>
        </w:rPr>
        <w:t xml:space="preserve">. Von Braun se convirtió en el director del </w:t>
      </w:r>
      <w:hyperlink r:id="rId100">
        <w:r w:rsidRPr="00812201">
          <w:rPr>
            <w:rFonts w:ascii="Arial" w:eastAsia="Times New Roman" w:hAnsi="Arial" w:cs="Arial"/>
            <w:b/>
            <w:sz w:val="24"/>
            <w:szCs w:val="24"/>
          </w:rPr>
          <w:t>Centro de Vuelo Espacial Marshall</w:t>
        </w:r>
      </w:hyperlink>
      <w:r w:rsidRPr="00812201">
        <w:rPr>
          <w:rFonts w:ascii="Arial" w:eastAsia="Times New Roman" w:hAnsi="Arial" w:cs="Arial"/>
          <w:b/>
          <w:sz w:val="24"/>
          <w:szCs w:val="24"/>
        </w:rPr>
        <w:t xml:space="preserve"> de la NASA y el principal diseñador del </w:t>
      </w:r>
      <w:hyperlink r:id="rId101">
        <w:r w:rsidRPr="00812201">
          <w:rPr>
            <w:rFonts w:ascii="Arial" w:eastAsia="Times New Roman" w:hAnsi="Arial" w:cs="Arial"/>
            <w:b/>
            <w:sz w:val="24"/>
            <w:szCs w:val="24"/>
          </w:rPr>
          <w:t>Saturno V</w:t>
        </w:r>
      </w:hyperlink>
      <w:hyperlink r:id="rId102">
        <w:r w:rsidRPr="00812201">
          <w:rPr>
            <w:rFonts w:ascii="Arial" w:eastAsia="Times New Roman" w:hAnsi="Arial" w:cs="Arial"/>
            <w:b/>
            <w:sz w:val="24"/>
            <w:szCs w:val="24"/>
          </w:rPr>
          <w:t>3</w:t>
        </w:r>
      </w:hyperlink>
      <w:r w:rsidRPr="00812201">
        <w:rPr>
          <w:rFonts w:ascii="Arial" w:eastAsia="Times New Roman" w:hAnsi="Arial" w:cs="Arial"/>
          <w:b/>
          <w:sz w:val="24"/>
          <w:szCs w:val="24"/>
        </w:rPr>
        <w:t>​</w:t>
      </w:r>
      <w:r w:rsidR="00C429EB">
        <w:rPr>
          <w:rFonts w:ascii="Arial" w:eastAsia="Times New Roman" w:hAnsi="Arial" w:cs="Arial"/>
          <w:b/>
          <w:sz w:val="24"/>
          <w:szCs w:val="24"/>
        </w:rPr>
        <w:t>,</w:t>
      </w:r>
      <w:r w:rsidRPr="00812201">
        <w:rPr>
          <w:rFonts w:ascii="Arial" w:eastAsia="Times New Roman" w:hAnsi="Arial" w:cs="Arial"/>
          <w:b/>
          <w:sz w:val="24"/>
          <w:szCs w:val="24"/>
        </w:rPr>
        <w:t xml:space="preserve"> que durante los años de </w:t>
      </w:r>
      <w:hyperlink r:id="rId103">
        <w:r w:rsidRPr="00812201">
          <w:rPr>
            <w:rFonts w:ascii="Arial" w:eastAsia="Times New Roman" w:hAnsi="Arial" w:cs="Arial"/>
            <w:b/>
            <w:sz w:val="24"/>
            <w:szCs w:val="24"/>
          </w:rPr>
          <w:t>1969</w:t>
        </w:r>
      </w:hyperlink>
      <w:r w:rsidRPr="00812201">
        <w:rPr>
          <w:rFonts w:ascii="Arial" w:eastAsia="Times New Roman" w:hAnsi="Arial" w:cs="Arial"/>
          <w:b/>
          <w:sz w:val="24"/>
          <w:szCs w:val="24"/>
        </w:rPr>
        <w:t xml:space="preserve"> y </w:t>
      </w:r>
      <w:hyperlink r:id="rId104">
        <w:r w:rsidRPr="00812201">
          <w:rPr>
            <w:rFonts w:ascii="Arial" w:eastAsia="Times New Roman" w:hAnsi="Arial" w:cs="Arial"/>
            <w:b/>
            <w:sz w:val="24"/>
            <w:szCs w:val="24"/>
          </w:rPr>
          <w:t>1972</w:t>
        </w:r>
      </w:hyperlink>
      <w:r w:rsidRPr="00812201">
        <w:rPr>
          <w:rFonts w:ascii="Arial" w:eastAsia="Times New Roman" w:hAnsi="Arial" w:cs="Arial"/>
          <w:b/>
          <w:sz w:val="24"/>
          <w:szCs w:val="24"/>
        </w:rPr>
        <w:t xml:space="preserve"> llevarían a los estadounidenses a la Luna. </w:t>
      </w:r>
    </w:p>
    <w:p w:rsidR="00812201" w:rsidRPr="00812201" w:rsidRDefault="00812201" w:rsidP="00812201">
      <w:pPr>
        <w:spacing w:after="0" w:line="240" w:lineRule="auto"/>
        <w:ind w:left="-709"/>
        <w:jc w:val="both"/>
        <w:rPr>
          <w:rFonts w:ascii="Arial" w:eastAsia="Times New Roman" w:hAnsi="Arial" w:cs="Arial"/>
          <w:b/>
          <w:sz w:val="24"/>
          <w:szCs w:val="24"/>
        </w:rPr>
      </w:pPr>
    </w:p>
    <w:p w:rsidR="00812201" w:rsidRDefault="00812201" w:rsidP="00812201">
      <w:pPr>
        <w:spacing w:after="0" w:line="240" w:lineRule="auto"/>
        <w:ind w:left="-709"/>
        <w:jc w:val="both"/>
        <w:rPr>
          <w:rFonts w:ascii="Arial" w:eastAsia="Times New Roman"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En la década de 1950, Von Braun ya era conocido en los Estados Unidos y actuaba como el portavoz de la exploración espacial de ese país. En </w:t>
      </w:r>
      <w:hyperlink r:id="rId105">
        <w:r w:rsidRPr="00812201">
          <w:rPr>
            <w:rFonts w:ascii="Arial" w:eastAsia="Times New Roman" w:hAnsi="Arial" w:cs="Arial"/>
            <w:b/>
            <w:sz w:val="24"/>
            <w:szCs w:val="24"/>
          </w:rPr>
          <w:t>1952</w:t>
        </w:r>
      </w:hyperlink>
      <w:r w:rsidRPr="00812201">
        <w:rPr>
          <w:rFonts w:ascii="Arial" w:eastAsia="Times New Roman" w:hAnsi="Arial" w:cs="Arial"/>
          <w:b/>
          <w:sz w:val="24"/>
          <w:szCs w:val="24"/>
        </w:rPr>
        <w:t xml:space="preserve"> ganó más publicidad gracias a sus artículos sobre temas espaciales publicados en </w:t>
      </w:r>
      <w:proofErr w:type="spellStart"/>
      <w:r w:rsidRPr="00812201">
        <w:rPr>
          <w:rFonts w:ascii="Arial" w:eastAsia="Times New Roman" w:hAnsi="Arial" w:cs="Arial"/>
          <w:b/>
          <w:i/>
          <w:sz w:val="24"/>
          <w:szCs w:val="24"/>
        </w:rPr>
        <w:t>Cullier</w:t>
      </w:r>
      <w:proofErr w:type="spellEnd"/>
      <w:r w:rsidRPr="00812201">
        <w:rPr>
          <w:rFonts w:ascii="Arial" w:eastAsia="Times New Roman" w:hAnsi="Arial" w:cs="Arial"/>
          <w:b/>
          <w:sz w:val="24"/>
          <w:szCs w:val="24"/>
        </w:rPr>
        <w:t xml:space="preserve">, una publicación semanal de gran importancia en aquellos días. Su nombre también pasó a ser parte cotidiana a través de su participación en tres programas de televisión de </w:t>
      </w:r>
      <w:hyperlink r:id="rId106">
        <w:r w:rsidRPr="00812201">
          <w:rPr>
            <w:rFonts w:ascii="Arial" w:eastAsia="Times New Roman" w:hAnsi="Arial" w:cs="Arial"/>
            <w:b/>
            <w:i/>
            <w:sz w:val="24"/>
            <w:szCs w:val="24"/>
          </w:rPr>
          <w:t>Disney</w:t>
        </w:r>
      </w:hyperlink>
      <w:r w:rsidRPr="00812201">
        <w:rPr>
          <w:rFonts w:ascii="Arial" w:eastAsia="Times New Roman" w:hAnsi="Arial" w:cs="Arial"/>
          <w:b/>
          <w:sz w:val="24"/>
          <w:szCs w:val="24"/>
        </w:rPr>
        <w:t xml:space="preserve"> dedicados a la exploración espacial. La hazaña estadounidense de colocar a un hombre en la Luna apagó a aquellos que aún atacaban a Von Braun por haber usado obreros esclavos durante el periodo nazi</w:t>
      </w:r>
    </w:p>
    <w:p w:rsidR="005615F0" w:rsidRPr="00812201" w:rsidRDefault="00812201" w:rsidP="00812201">
      <w:pPr>
        <w:spacing w:after="0" w:line="240" w:lineRule="auto"/>
        <w:ind w:left="-709"/>
        <w:jc w:val="both"/>
        <w:rPr>
          <w:rFonts w:ascii="Arial" w:eastAsia="Times New Roman" w:hAnsi="Arial" w:cs="Arial"/>
          <w:b/>
          <w:sz w:val="24"/>
          <w:szCs w:val="24"/>
        </w:rPr>
      </w:pPr>
      <w:r w:rsidRPr="00812201">
        <w:rPr>
          <w:rFonts w:ascii="Arial" w:eastAsia="Times New Roman" w:hAnsi="Arial" w:cs="Arial"/>
          <w:b/>
          <w:sz w:val="24"/>
          <w:szCs w:val="24"/>
        </w:rPr>
        <w:t xml:space="preserve"> </w:t>
      </w:r>
    </w:p>
    <w:p w:rsidR="005615F0" w:rsidRPr="00812201" w:rsidRDefault="00812201" w:rsidP="00812201">
      <w:pPr>
        <w:keepNext/>
        <w:spacing w:after="0" w:line="240" w:lineRule="auto"/>
        <w:ind w:left="-709"/>
        <w:jc w:val="both"/>
        <w:rPr>
          <w:rFonts w:ascii="Arial" w:eastAsia="Times New Roman" w:hAnsi="Arial" w:cs="Arial"/>
          <w:b/>
          <w:color w:val="FF0000"/>
          <w:sz w:val="24"/>
          <w:szCs w:val="24"/>
        </w:rPr>
      </w:pPr>
      <w:r w:rsidRPr="00812201">
        <w:rPr>
          <w:rFonts w:ascii="Arial" w:eastAsia="Times New Roman" w:hAnsi="Arial" w:cs="Arial"/>
          <w:b/>
          <w:color w:val="FF0000"/>
          <w:sz w:val="24"/>
          <w:szCs w:val="24"/>
        </w:rPr>
        <w:lastRenderedPageBreak/>
        <w:t>Retiro y muerte</w:t>
      </w:r>
    </w:p>
    <w:p w:rsidR="00812201" w:rsidRPr="00812201" w:rsidRDefault="00812201" w:rsidP="00812201">
      <w:pPr>
        <w:keepNext/>
        <w:spacing w:after="0" w:line="240" w:lineRule="auto"/>
        <w:ind w:left="-709"/>
        <w:jc w:val="both"/>
        <w:rPr>
          <w:rFonts w:ascii="Arial" w:eastAsia="Times New Roman" w:hAnsi="Arial" w:cs="Arial"/>
          <w:b/>
          <w:sz w:val="24"/>
          <w:szCs w:val="24"/>
        </w:rPr>
      </w:pPr>
    </w:p>
    <w:p w:rsidR="00812201" w:rsidRDefault="00812201" w:rsidP="00812201">
      <w:pPr>
        <w:keepNext/>
        <w:spacing w:after="0" w:line="240" w:lineRule="auto"/>
        <w:ind w:left="-709"/>
        <w:jc w:val="both"/>
        <w:rPr>
          <w:rFonts w:ascii="Arial" w:hAnsi="Arial" w:cs="Arial"/>
          <w:b/>
          <w:sz w:val="24"/>
          <w:szCs w:val="24"/>
        </w:rPr>
      </w:pPr>
      <w:r>
        <w:rPr>
          <w:rFonts w:ascii="Arial" w:eastAsia="Times New Roman" w:hAnsi="Arial" w:cs="Arial"/>
          <w:b/>
          <w:sz w:val="24"/>
          <w:szCs w:val="24"/>
        </w:rPr>
        <w:t xml:space="preserve">   </w:t>
      </w:r>
      <w:r w:rsidRPr="00812201">
        <w:rPr>
          <w:rFonts w:ascii="Arial" w:eastAsia="Times New Roman" w:hAnsi="Arial" w:cs="Arial"/>
          <w:b/>
          <w:sz w:val="24"/>
          <w:szCs w:val="24"/>
        </w:rPr>
        <w:t xml:space="preserve">La NASA le pidió en 1970 que se mudara a </w:t>
      </w:r>
      <w:hyperlink r:id="rId107">
        <w:r w:rsidRPr="00812201">
          <w:rPr>
            <w:rFonts w:ascii="Arial" w:eastAsia="Times New Roman" w:hAnsi="Arial" w:cs="Arial"/>
            <w:b/>
            <w:sz w:val="24"/>
            <w:szCs w:val="24"/>
          </w:rPr>
          <w:t>Washington, D.C.</w:t>
        </w:r>
      </w:hyperlink>
      <w:r w:rsidRPr="00812201">
        <w:rPr>
          <w:rFonts w:ascii="Arial" w:eastAsia="Times New Roman" w:hAnsi="Arial" w:cs="Arial"/>
          <w:b/>
          <w:sz w:val="24"/>
          <w:szCs w:val="24"/>
        </w:rPr>
        <w:t xml:space="preserve"> para liderar el plan estratégico de la agencia. Si bien dejó su casa en Huntsville, Alabama, solo trabajó para la NASA otros dos años, yéndose a trabajar después para </w:t>
      </w:r>
      <w:r w:rsidRPr="00812201">
        <w:rPr>
          <w:rFonts w:ascii="Arial" w:eastAsia="Times New Roman" w:hAnsi="Arial" w:cs="Arial"/>
          <w:b/>
          <w:i/>
          <w:sz w:val="24"/>
          <w:szCs w:val="24"/>
        </w:rPr>
        <w:t xml:space="preserve">Fairchild </w:t>
      </w:r>
      <w:proofErr w:type="spellStart"/>
      <w:r w:rsidRPr="00812201">
        <w:rPr>
          <w:rFonts w:ascii="Arial" w:eastAsia="Times New Roman" w:hAnsi="Arial" w:cs="Arial"/>
          <w:b/>
          <w:i/>
          <w:sz w:val="24"/>
          <w:szCs w:val="24"/>
        </w:rPr>
        <w:t>Industries</w:t>
      </w:r>
      <w:proofErr w:type="spellEnd"/>
      <w:r w:rsidRPr="00812201">
        <w:rPr>
          <w:rFonts w:ascii="Arial" w:eastAsia="Times New Roman" w:hAnsi="Arial" w:cs="Arial"/>
          <w:b/>
          <w:sz w:val="24"/>
          <w:szCs w:val="24"/>
        </w:rPr>
        <w:t xml:space="preserve"> en </w:t>
      </w:r>
      <w:hyperlink r:id="rId108">
        <w:proofErr w:type="spellStart"/>
        <w:r w:rsidRPr="00812201">
          <w:rPr>
            <w:rFonts w:ascii="Arial" w:eastAsia="Times New Roman" w:hAnsi="Arial" w:cs="Arial"/>
            <w:b/>
            <w:sz w:val="24"/>
            <w:szCs w:val="24"/>
          </w:rPr>
          <w:t>Germantown</w:t>
        </w:r>
        <w:proofErr w:type="spellEnd"/>
      </w:hyperlink>
      <w:r w:rsidRPr="00812201">
        <w:rPr>
          <w:rFonts w:ascii="Arial" w:eastAsia="Times New Roman" w:hAnsi="Arial" w:cs="Arial"/>
          <w:b/>
          <w:sz w:val="24"/>
          <w:szCs w:val="24"/>
        </w:rPr>
        <w:t xml:space="preserve">, </w:t>
      </w:r>
      <w:hyperlink r:id="rId109">
        <w:r w:rsidRPr="00812201">
          <w:rPr>
            <w:rFonts w:ascii="Arial" w:eastAsia="Times New Roman" w:hAnsi="Arial" w:cs="Arial"/>
            <w:b/>
            <w:sz w:val="24"/>
            <w:szCs w:val="24"/>
          </w:rPr>
          <w:t>Maryland</w:t>
        </w:r>
      </w:hyperlink>
      <w:r w:rsidRPr="00812201">
        <w:rPr>
          <w:rFonts w:ascii="Arial" w:eastAsia="Times New Roman" w:hAnsi="Arial" w:cs="Arial"/>
          <w:b/>
          <w:sz w:val="24"/>
          <w:szCs w:val="24"/>
        </w:rPr>
        <w:t>.</w:t>
      </w:r>
      <w:hyperlink r:id="rId110">
        <w:r w:rsidRPr="00812201">
          <w:rPr>
            <w:rFonts w:ascii="Arial" w:eastAsia="Times New Roman" w:hAnsi="Arial" w:cs="Arial"/>
            <w:b/>
            <w:sz w:val="24"/>
            <w:szCs w:val="24"/>
          </w:rPr>
          <w:t>3</w:t>
        </w:r>
      </w:hyperlink>
    </w:p>
    <w:p w:rsidR="00812201" w:rsidRDefault="00812201" w:rsidP="00812201">
      <w:pPr>
        <w:keepNext/>
        <w:spacing w:after="0" w:line="240" w:lineRule="auto"/>
        <w:ind w:left="-709"/>
        <w:jc w:val="both"/>
        <w:rPr>
          <w:rFonts w:ascii="Arial" w:hAnsi="Arial" w:cs="Arial"/>
          <w:b/>
          <w:sz w:val="24"/>
          <w:szCs w:val="24"/>
        </w:rPr>
      </w:pPr>
    </w:p>
    <w:p w:rsidR="005615F0" w:rsidRPr="00812201" w:rsidRDefault="00812201" w:rsidP="00812201">
      <w:pPr>
        <w:keepNext/>
        <w:spacing w:after="0" w:line="240" w:lineRule="auto"/>
        <w:ind w:left="-709"/>
        <w:jc w:val="both"/>
        <w:rPr>
          <w:rFonts w:ascii="Arial" w:eastAsia="Times New Roman" w:hAnsi="Arial" w:cs="Arial"/>
          <w:b/>
          <w:sz w:val="24"/>
          <w:szCs w:val="24"/>
        </w:rPr>
      </w:pPr>
      <w:r>
        <w:rPr>
          <w:rFonts w:ascii="Arial" w:hAnsi="Arial" w:cs="Arial"/>
          <w:b/>
          <w:sz w:val="24"/>
          <w:szCs w:val="24"/>
        </w:rPr>
        <w:t xml:space="preserve">   </w:t>
      </w:r>
      <w:r w:rsidRPr="00812201">
        <w:rPr>
          <w:rFonts w:ascii="Arial" w:eastAsia="Times New Roman" w:hAnsi="Arial" w:cs="Arial"/>
          <w:b/>
          <w:sz w:val="24"/>
          <w:szCs w:val="24"/>
        </w:rPr>
        <w:t xml:space="preserve">​ Afectado de un </w:t>
      </w:r>
      <w:hyperlink r:id="rId111">
        <w:r w:rsidRPr="00812201">
          <w:rPr>
            <w:rFonts w:ascii="Arial" w:eastAsia="Times New Roman" w:hAnsi="Arial" w:cs="Arial"/>
            <w:b/>
            <w:sz w:val="24"/>
            <w:szCs w:val="24"/>
          </w:rPr>
          <w:t>cáncer de colon</w:t>
        </w:r>
      </w:hyperlink>
      <w:r w:rsidRPr="00812201">
        <w:rPr>
          <w:rFonts w:ascii="Arial" w:eastAsia="Times New Roman" w:hAnsi="Arial" w:cs="Arial"/>
          <w:b/>
          <w:sz w:val="24"/>
          <w:szCs w:val="24"/>
        </w:rPr>
        <w:t xml:space="preserve">, se retiró de Fairchild el </w:t>
      </w:r>
      <w:hyperlink r:id="rId112">
        <w:r w:rsidRPr="00812201">
          <w:rPr>
            <w:rFonts w:ascii="Arial" w:eastAsia="Times New Roman" w:hAnsi="Arial" w:cs="Arial"/>
            <w:b/>
            <w:sz w:val="24"/>
            <w:szCs w:val="24"/>
          </w:rPr>
          <w:t>31 de diciembre</w:t>
        </w:r>
      </w:hyperlink>
      <w:r w:rsidRPr="00812201">
        <w:rPr>
          <w:rFonts w:ascii="Arial" w:eastAsia="Times New Roman" w:hAnsi="Arial" w:cs="Arial"/>
          <w:b/>
          <w:sz w:val="24"/>
          <w:szCs w:val="24"/>
        </w:rPr>
        <w:t xml:space="preserve"> de </w:t>
      </w:r>
      <w:hyperlink r:id="rId113">
        <w:r w:rsidRPr="00812201">
          <w:rPr>
            <w:rFonts w:ascii="Arial" w:eastAsia="Times New Roman" w:hAnsi="Arial" w:cs="Arial"/>
            <w:b/>
            <w:sz w:val="24"/>
            <w:szCs w:val="24"/>
          </w:rPr>
          <w:t>1976</w:t>
        </w:r>
      </w:hyperlink>
      <w:r w:rsidRPr="00812201">
        <w:rPr>
          <w:rFonts w:ascii="Arial" w:eastAsia="Times New Roman" w:hAnsi="Arial" w:cs="Arial"/>
          <w:b/>
          <w:sz w:val="24"/>
          <w:szCs w:val="24"/>
        </w:rPr>
        <w:t>. Seis meses después moriría</w:t>
      </w:r>
      <w:r>
        <w:rPr>
          <w:rFonts w:ascii="Arial" w:eastAsia="Times New Roman" w:hAnsi="Arial" w:cs="Arial"/>
          <w:b/>
          <w:sz w:val="24"/>
          <w:szCs w:val="24"/>
        </w:rPr>
        <w:t>.</w:t>
      </w:r>
    </w:p>
    <w:p w:rsidR="007F3EDC" w:rsidRDefault="007F3EDC" w:rsidP="00812201">
      <w:pPr>
        <w:spacing w:after="0" w:line="240" w:lineRule="auto"/>
        <w:ind w:left="-709"/>
        <w:jc w:val="both"/>
        <w:rPr>
          <w:rFonts w:ascii="Arial" w:eastAsia="Times New Roman" w:hAnsi="Arial" w:cs="Arial"/>
          <w:b/>
          <w:sz w:val="24"/>
          <w:szCs w:val="24"/>
        </w:rPr>
      </w:pPr>
    </w:p>
    <w:p w:rsidR="007F3EDC" w:rsidRPr="007F3EDC" w:rsidRDefault="007F3EDC" w:rsidP="007F3EDC">
      <w:pPr>
        <w:rPr>
          <w:rFonts w:ascii="Arial" w:eastAsia="Times New Roman" w:hAnsi="Arial" w:cs="Arial"/>
          <w:sz w:val="24"/>
          <w:szCs w:val="24"/>
        </w:rPr>
      </w:pPr>
    </w:p>
    <w:p w:rsidR="005615F0" w:rsidRDefault="007F3EDC" w:rsidP="007F3EDC">
      <w:pPr>
        <w:tabs>
          <w:tab w:val="left" w:pos="3210"/>
        </w:tabs>
        <w:rPr>
          <w:rFonts w:ascii="Arial" w:eastAsia="Times New Roman" w:hAnsi="Arial" w:cs="Arial"/>
          <w:sz w:val="24"/>
          <w:szCs w:val="24"/>
        </w:rPr>
      </w:pPr>
      <w:r>
        <w:rPr>
          <w:rFonts w:ascii="Arial" w:eastAsia="Times New Roman" w:hAnsi="Arial" w:cs="Arial"/>
          <w:noProof/>
          <w:sz w:val="24"/>
          <w:szCs w:val="24"/>
        </w:rPr>
        <w:drawing>
          <wp:inline distT="0" distB="0" distL="0" distR="0">
            <wp:extent cx="5756763" cy="18002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4"/>
                    <a:srcRect l="35592" t="40919" r="17753" b="40083"/>
                    <a:stretch>
                      <a:fillRect/>
                    </a:stretch>
                  </pic:blipFill>
                  <pic:spPr bwMode="auto">
                    <a:xfrm>
                      <a:off x="0" y="0"/>
                      <a:ext cx="5756763" cy="1800225"/>
                    </a:xfrm>
                    <a:prstGeom prst="rect">
                      <a:avLst/>
                    </a:prstGeom>
                    <a:noFill/>
                    <a:ln w="9525">
                      <a:noFill/>
                      <a:miter lim="800000"/>
                      <a:headEnd/>
                      <a:tailEnd/>
                    </a:ln>
                  </pic:spPr>
                </pic:pic>
              </a:graphicData>
            </a:graphic>
          </wp:inline>
        </w:drawing>
      </w:r>
    </w:p>
    <w:p w:rsidR="007F3EDC" w:rsidRPr="007F3EDC" w:rsidRDefault="007F3EDC" w:rsidP="007F3EDC">
      <w:pPr>
        <w:tabs>
          <w:tab w:val="left" w:pos="3210"/>
        </w:tabs>
        <w:rPr>
          <w:rFonts w:ascii="Arial" w:eastAsia="Times New Roman" w:hAnsi="Arial" w:cs="Arial"/>
          <w:sz w:val="24"/>
          <w:szCs w:val="24"/>
        </w:rPr>
      </w:pPr>
    </w:p>
    <w:sectPr w:rsidR="007F3EDC" w:rsidRPr="007F3EDC" w:rsidSect="00812201">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615F0"/>
    <w:rsid w:val="000C2752"/>
    <w:rsid w:val="005615F0"/>
    <w:rsid w:val="005717DF"/>
    <w:rsid w:val="007F3EDC"/>
    <w:rsid w:val="00812201"/>
    <w:rsid w:val="00A65419"/>
    <w:rsid w:val="00C32FC4"/>
    <w:rsid w:val="00C429EB"/>
    <w:rsid w:val="00D400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4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F3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3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wiki/H._G._Wells" TargetMode="External"/><Relationship Id="rId21" Type="http://schemas.openxmlformats.org/officeDocument/2006/relationships/hyperlink" Target="/wiki/Saturno_V" TargetMode="External"/><Relationship Id="rId42" Type="http://schemas.openxmlformats.org/officeDocument/2006/relationships/hyperlink" Target="/wiki/27_de_julio" TargetMode="External"/><Relationship Id="rId47" Type="http://schemas.openxmlformats.org/officeDocument/2006/relationships/hyperlink" Target="/wiki/Oberkommando_der_Wehrmacht" TargetMode="External"/><Relationship Id="rId63" Type="http://schemas.openxmlformats.org/officeDocument/2006/relationships/hyperlink" Target="/wiki/Aliados_de_la_Segunda_Guerra_Mundial" TargetMode="External"/><Relationship Id="rId68" Type="http://schemas.openxmlformats.org/officeDocument/2006/relationships/hyperlink" Target="/wiki/Gestapo" TargetMode="External"/><Relationship Id="rId84" Type="http://schemas.openxmlformats.org/officeDocument/2006/relationships/hyperlink" Target="/wiki/Texas" TargetMode="External"/><Relationship Id="rId89" Type="http://schemas.openxmlformats.org/officeDocument/2006/relationships/hyperlink" Target="/wiki/Uni%C3%B3n_Sovi%C3%A9tica" TargetMode="External"/><Relationship Id="rId112" Type="http://schemas.openxmlformats.org/officeDocument/2006/relationships/hyperlink" Target="/wiki/31_de_diciembre" TargetMode="External"/><Relationship Id="rId16" Type="http://schemas.openxmlformats.org/officeDocument/2006/relationships/hyperlink" Target="/wiki/Ingenier%C3%ADa_aeroespacial" TargetMode="External"/><Relationship Id="rId107" Type="http://schemas.openxmlformats.org/officeDocument/2006/relationships/hyperlink" Target="/wiki/Washington,_D.C." TargetMode="External"/><Relationship Id="rId11" Type="http://schemas.openxmlformats.org/officeDocument/2006/relationships/hyperlink" Target="/wiki/Virginia_(Estados_Unidos)" TargetMode="External"/><Relationship Id="rId24" Type="http://schemas.openxmlformats.org/officeDocument/2006/relationships/hyperlink" Target="/wiki/Exploraci%C3%B3n_espacial" TargetMode="External"/><Relationship Id="rId32" Type="http://schemas.openxmlformats.org/officeDocument/2006/relationships/hyperlink" Target="/wiki/Telescopio" TargetMode="External"/><Relationship Id="rId37" Type="http://schemas.openxmlformats.org/officeDocument/2006/relationships/hyperlink" Target="/wiki/Misil_bal%C3%ADstico" TargetMode="External"/><Relationship Id="rId40" Type="http://schemas.openxmlformats.org/officeDocument/2006/relationships/hyperlink" Target="/wiki/SS" TargetMode="External"/><Relationship Id="rId45" Type="http://schemas.openxmlformats.org/officeDocument/2006/relationships/hyperlink" Target="/wiki/Cohete" TargetMode="External"/><Relationship Id="rId53" Type="http://schemas.openxmlformats.org/officeDocument/2006/relationships/hyperlink" Target="/wiki/Gran_Breta%C3%B1a" TargetMode="External"/><Relationship Id="rId58" Type="http://schemas.openxmlformats.org/officeDocument/2006/relationships/hyperlink" Target="/wiki/Misil" TargetMode="External"/><Relationship Id="rId66" Type="http://schemas.openxmlformats.org/officeDocument/2006/relationships/hyperlink" Target="/wiki/Segunda_guerra_mundial" TargetMode="External"/><Relationship Id="rId74" Type="http://schemas.openxmlformats.org/officeDocument/2006/relationships/hyperlink" Target="/wiki/Sergu%C3%A9i_Koroliov" TargetMode="External"/><Relationship Id="rId79" Type="http://schemas.openxmlformats.org/officeDocument/2006/relationships/hyperlink" Target="/wiki/14_de_abril" TargetMode="External"/><Relationship Id="rId87" Type="http://schemas.openxmlformats.org/officeDocument/2006/relationships/hyperlink" Target="/wiki/Nuevo_M%C3%A9xico" TargetMode="External"/><Relationship Id="rId102" Type="http://schemas.openxmlformats.org/officeDocument/2006/relationships/hyperlink" Target="/l" TargetMode="External"/><Relationship Id="rId110" Type="http://schemas.openxmlformats.org/officeDocument/2006/relationships/hyperlink" Target="/l" TargetMode="External"/><Relationship Id="rId115" Type="http://schemas.openxmlformats.org/officeDocument/2006/relationships/fontTable" Target="fontTable.xml"/><Relationship Id="rId5" Type="http://schemas.openxmlformats.org/officeDocument/2006/relationships/oleObject" Target="embeddings/oleObject1.bin"/><Relationship Id="rId61" Type="http://schemas.openxmlformats.org/officeDocument/2006/relationships/hyperlink" Target="/wiki/1944" TargetMode="External"/><Relationship Id="rId82" Type="http://schemas.openxmlformats.org/officeDocument/2006/relationships/hyperlink" Target="/wiki/1947" TargetMode="External"/><Relationship Id="rId90" Type="http://schemas.openxmlformats.org/officeDocument/2006/relationships/hyperlink" Target="/wiki/1950" TargetMode="External"/><Relationship Id="rId95" Type="http://schemas.openxmlformats.org/officeDocument/2006/relationships/hyperlink" Target="/wiki/NASA" TargetMode="External"/><Relationship Id="rId19" Type="http://schemas.openxmlformats.org/officeDocument/2006/relationships/hyperlink" Target="/wiki/NASA" TargetMode="External"/><Relationship Id="rId14" Type="http://schemas.openxmlformats.org/officeDocument/2006/relationships/hyperlink" Target="/wiki/1977" TargetMode="External"/><Relationship Id="rId22" Type="http://schemas.openxmlformats.org/officeDocument/2006/relationships/hyperlink" Target="/wiki/Luna" TargetMode="External"/><Relationship Id="rId27" Type="http://schemas.openxmlformats.org/officeDocument/2006/relationships/hyperlink" Target="/wiki/Hermann_Oberth" TargetMode="External"/><Relationship Id="rId30" Type="http://schemas.openxmlformats.org/officeDocument/2006/relationships/hyperlink" Target="/wiki/F%C3%ADsica" TargetMode="External"/><Relationship Id="rId35" Type="http://schemas.openxmlformats.org/officeDocument/2006/relationships/hyperlink" Target="/wiki/Reichswehr" TargetMode="External"/><Relationship Id="rId43" Type="http://schemas.openxmlformats.org/officeDocument/2006/relationships/hyperlink" Target="/wiki/1934" TargetMode="External"/><Relationship Id="rId48" Type="http://schemas.openxmlformats.org/officeDocument/2006/relationships/hyperlink" Target="/wiki/Peenem%C3%BCnde" TargetMode="External"/><Relationship Id="rId56" Type="http://schemas.openxmlformats.org/officeDocument/2006/relationships/hyperlink" Target="/l" TargetMode="External"/><Relationship Id="rId64" Type="http://schemas.openxmlformats.org/officeDocument/2006/relationships/hyperlink" Target="/wiki/Amberes" TargetMode="External"/><Relationship Id="rId69" Type="http://schemas.openxmlformats.org/officeDocument/2006/relationships/hyperlink" Target="/wiki/1945" TargetMode="External"/><Relationship Id="rId77" Type="http://schemas.openxmlformats.org/officeDocument/2006/relationships/hyperlink" Target="/wiki/Nazi" TargetMode="External"/><Relationship Id="rId100" Type="http://schemas.openxmlformats.org/officeDocument/2006/relationships/hyperlink" Target="/wiki/Centro_Marshall_de_vuelos_espaciales" TargetMode="External"/><Relationship Id="rId105" Type="http://schemas.openxmlformats.org/officeDocument/2006/relationships/hyperlink" Target="/wiki/1952" TargetMode="External"/><Relationship Id="rId113" Type="http://schemas.openxmlformats.org/officeDocument/2006/relationships/hyperlink" Target="/wiki/1976" TargetMode="External"/><Relationship Id="rId8" Type="http://schemas.openxmlformats.org/officeDocument/2006/relationships/hyperlink" Target="/wiki/23_de_marzo" TargetMode="External"/><Relationship Id="rId51" Type="http://schemas.openxmlformats.org/officeDocument/2006/relationships/hyperlink" Target="/wiki/Cohete_V2" TargetMode="External"/><Relationship Id="rId72" Type="http://schemas.openxmlformats.org/officeDocument/2006/relationships/hyperlink" Target="/wiki/Aliados_de_la_Segunda_Guerra_Mundial" TargetMode="External"/><Relationship Id="rId80" Type="http://schemas.openxmlformats.org/officeDocument/2006/relationships/hyperlink" Target="/wiki/1955" TargetMode="External"/><Relationship Id="rId85" Type="http://schemas.openxmlformats.org/officeDocument/2006/relationships/hyperlink" Target="/wiki/Ej%C3%A9rcito_de_los_Estados_Unidos" TargetMode="External"/><Relationship Id="rId93" Type="http://schemas.openxmlformats.org/officeDocument/2006/relationships/hyperlink" Target="/wiki/J%C3%BApiter_(cohete)" TargetMode="External"/><Relationship Id="rId98" Type="http://schemas.openxmlformats.org/officeDocument/2006/relationships/hyperlink" Target="/wiki/Saturno_I" TargetMode="External"/><Relationship Id="rId3" Type="http://schemas.openxmlformats.org/officeDocument/2006/relationships/webSettings" Target="webSettings.xml"/><Relationship Id="rId12" Type="http://schemas.openxmlformats.org/officeDocument/2006/relationships/hyperlink" Target="/wiki/Estados_Unidos" TargetMode="External"/><Relationship Id="rId17" Type="http://schemas.openxmlformats.org/officeDocument/2006/relationships/hyperlink" Target="/wiki/Ciudadan%C3%ADa_estadounidense" TargetMode="External"/><Relationship Id="rId25" Type="http://schemas.openxmlformats.org/officeDocument/2006/relationships/hyperlink" Target="/wiki/Julio_Verne" TargetMode="External"/><Relationship Id="rId33" Type="http://schemas.openxmlformats.org/officeDocument/2006/relationships/hyperlink" Target="/wiki/1932" TargetMode="External"/><Relationship Id="rId38" Type="http://schemas.openxmlformats.org/officeDocument/2006/relationships/hyperlink" Target="/wiki/Adolf_Hitler" TargetMode="External"/><Relationship Id="rId46" Type="http://schemas.openxmlformats.org/officeDocument/2006/relationships/hyperlink" Target="/wiki/Segunda_Guerra_Mundial" TargetMode="External"/><Relationship Id="rId59" Type="http://schemas.openxmlformats.org/officeDocument/2006/relationships/hyperlink" Target="/wiki/1944" TargetMode="External"/><Relationship Id="rId67" Type="http://schemas.openxmlformats.org/officeDocument/2006/relationships/hyperlink" Target="/wiki/Wehrmacht" TargetMode="External"/><Relationship Id="rId103" Type="http://schemas.openxmlformats.org/officeDocument/2006/relationships/hyperlink" Target="/wiki/1969" TargetMode="External"/><Relationship Id="rId108" Type="http://schemas.openxmlformats.org/officeDocument/2006/relationships/hyperlink" Target="/wiki/Germantown_(Maryland)" TargetMode="External"/><Relationship Id="rId116" Type="http://schemas.openxmlformats.org/officeDocument/2006/relationships/theme" Target="theme/theme1.xml"/><Relationship Id="rId20" Type="http://schemas.openxmlformats.org/officeDocument/2006/relationships/hyperlink" Target="/wiki/V-2" TargetMode="External"/><Relationship Id="rId41" Type="http://schemas.openxmlformats.org/officeDocument/2006/relationships/hyperlink" Target="/wiki/SS" TargetMode="External"/><Relationship Id="rId54" Type="http://schemas.openxmlformats.org/officeDocument/2006/relationships/hyperlink" Target="/wiki/Trabajos_forzados" TargetMode="External"/><Relationship Id="rId62" Type="http://schemas.openxmlformats.org/officeDocument/2006/relationships/hyperlink" Target="/wiki/Wehrmacht" TargetMode="External"/><Relationship Id="rId70" Type="http://schemas.openxmlformats.org/officeDocument/2006/relationships/hyperlink" Target="/wiki/Alemania_nazi" TargetMode="External"/><Relationship Id="rId75" Type="http://schemas.openxmlformats.org/officeDocument/2006/relationships/hyperlink" Target="/wiki/Estados_Unidos" TargetMode="External"/><Relationship Id="rId83" Type="http://schemas.openxmlformats.org/officeDocument/2006/relationships/hyperlink" Target="/wiki/Fort_Bliss" TargetMode="External"/><Relationship Id="rId88" Type="http://schemas.openxmlformats.org/officeDocument/2006/relationships/hyperlink" Target="/wiki/Estados_Unidos" TargetMode="External"/><Relationship Id="rId91" Type="http://schemas.openxmlformats.org/officeDocument/2006/relationships/hyperlink" Target="/wiki/Huntsville_(Alabama)" TargetMode="External"/><Relationship Id="rId96" Type="http://schemas.openxmlformats.org/officeDocument/2006/relationships/hyperlink" Target="/wiki/Proyecto_Mercury" TargetMode="External"/><Relationship Id="rId111" Type="http://schemas.openxmlformats.org/officeDocument/2006/relationships/hyperlink" Target="/wiki/C%C3%A1ncer_de_colon" TargetMode="External"/><Relationship Id="rId1" Type="http://schemas.openxmlformats.org/officeDocument/2006/relationships/styles" Target="styles.xml"/><Relationship Id="rId6" Type="http://schemas.openxmlformats.org/officeDocument/2006/relationships/hyperlink" Target="/wiki/Imperio_alem%C3%A1n" TargetMode="External"/><Relationship Id="rId15" Type="http://schemas.openxmlformats.org/officeDocument/2006/relationships/hyperlink" Target="/wiki/Ingenier%C3%ADa_mec%C3%A1nica" TargetMode="External"/><Relationship Id="rId23" Type="http://schemas.openxmlformats.org/officeDocument/2006/relationships/hyperlink" Target="/wiki/Ernst_Stuhlinger" TargetMode="External"/><Relationship Id="rId28" Type="http://schemas.openxmlformats.org/officeDocument/2006/relationships/hyperlink" Target="/w/index.php?title=Die_Rakete_zu_den_Planetenr%C3%A4umen&amp;action=edit&amp;redlink=1" TargetMode="External"/><Relationship Id="rId36" Type="http://schemas.openxmlformats.org/officeDocument/2006/relationships/hyperlink" Target="/wiki/Misil" TargetMode="External"/><Relationship Id="rId49" Type="http://schemas.openxmlformats.org/officeDocument/2006/relationships/hyperlink" Target="/wiki/Mar_B%C3%A1ltico" TargetMode="External"/><Relationship Id="rId57" Type="http://schemas.openxmlformats.org/officeDocument/2006/relationships/hyperlink" Target="/wiki/Mittelwerk" TargetMode="External"/><Relationship Id="rId106" Type="http://schemas.openxmlformats.org/officeDocument/2006/relationships/hyperlink" Target="/wiki/The_Walt_Disney_Company" TargetMode="External"/><Relationship Id="rId114" Type="http://schemas.openxmlformats.org/officeDocument/2006/relationships/image" Target="media/image2.png"/><Relationship Id="rId10" Type="http://schemas.openxmlformats.org/officeDocument/2006/relationships/hyperlink" Target="/wiki/Alexandria_(Virginia)" TargetMode="External"/><Relationship Id="rId31" Type="http://schemas.openxmlformats.org/officeDocument/2006/relationships/hyperlink" Target="/wiki/Coheter%C3%ADa" TargetMode="External"/><Relationship Id="rId44" Type="http://schemas.openxmlformats.org/officeDocument/2006/relationships/hyperlink" Target="/wiki/A2_(cohete)" TargetMode="External"/><Relationship Id="rId52" Type="http://schemas.openxmlformats.org/officeDocument/2006/relationships/hyperlink" Target="/wiki/Londres" TargetMode="External"/><Relationship Id="rId60" Type="http://schemas.openxmlformats.org/officeDocument/2006/relationships/hyperlink" Target="/wiki/8_de_septiembre" TargetMode="External"/><Relationship Id="rId65" Type="http://schemas.openxmlformats.org/officeDocument/2006/relationships/hyperlink" Target="/wiki/Londres" TargetMode="External"/><Relationship Id="rId73" Type="http://schemas.openxmlformats.org/officeDocument/2006/relationships/hyperlink" Target="/wiki/Operaci%C3%B3n_Paperclip" TargetMode="External"/><Relationship Id="rId78" Type="http://schemas.openxmlformats.org/officeDocument/2006/relationships/hyperlink" Target="/wiki/Estados_Unidos" TargetMode="External"/><Relationship Id="rId81" Type="http://schemas.openxmlformats.org/officeDocument/2006/relationships/hyperlink" Target="/wiki/1_de_marzo" TargetMode="External"/><Relationship Id="rId86" Type="http://schemas.openxmlformats.org/officeDocument/2006/relationships/hyperlink" Target="/wiki/White_Sands" TargetMode="External"/><Relationship Id="rId94" Type="http://schemas.openxmlformats.org/officeDocument/2006/relationships/hyperlink" Target="/wiki/Redstone" TargetMode="External"/><Relationship Id="rId99" Type="http://schemas.openxmlformats.org/officeDocument/2006/relationships/hyperlink" Target="/wiki/Luna" TargetMode="External"/><Relationship Id="rId101" Type="http://schemas.openxmlformats.org/officeDocument/2006/relationships/hyperlink" Target="/wiki/Saturno_V" TargetMode="External"/><Relationship Id="rId4" Type="http://schemas.openxmlformats.org/officeDocument/2006/relationships/image" Target="media/image1.png"/><Relationship Id="rId9" Type="http://schemas.openxmlformats.org/officeDocument/2006/relationships/hyperlink" Target="/wiki/1912" TargetMode="External"/><Relationship Id="rId13" Type="http://schemas.openxmlformats.org/officeDocument/2006/relationships/hyperlink" Target="/wiki/16_de_junio" TargetMode="External"/><Relationship Id="rId18" Type="http://schemas.openxmlformats.org/officeDocument/2006/relationships/hyperlink" Target="/l" TargetMode="External"/><Relationship Id="rId39" Type="http://schemas.openxmlformats.org/officeDocument/2006/relationships/hyperlink" Target="/wiki/1933" TargetMode="External"/><Relationship Id="rId109" Type="http://schemas.openxmlformats.org/officeDocument/2006/relationships/hyperlink" Target="/wiki/Maryland" TargetMode="External"/><Relationship Id="rId34" Type="http://schemas.openxmlformats.org/officeDocument/2006/relationships/hyperlink" Target="/wiki/Doctorado" TargetMode="External"/><Relationship Id="rId50" Type="http://schemas.openxmlformats.org/officeDocument/2006/relationships/hyperlink" Target="/wiki/Adolf_Hitler" TargetMode="External"/><Relationship Id="rId55" Type="http://schemas.openxmlformats.org/officeDocument/2006/relationships/hyperlink" Target="/wiki/Campos_de_concentraci%C3%B3n" TargetMode="External"/><Relationship Id="rId76" Type="http://schemas.openxmlformats.org/officeDocument/2006/relationships/hyperlink" Target="/wiki/Fuerza_A%C3%A9rea_de_los_Estados_Unidos" TargetMode="External"/><Relationship Id="rId97" Type="http://schemas.openxmlformats.org/officeDocument/2006/relationships/hyperlink" Target="/wiki/1960" TargetMode="External"/><Relationship Id="rId104" Type="http://schemas.openxmlformats.org/officeDocument/2006/relationships/hyperlink" Target="/wiki/1972" TargetMode="External"/><Relationship Id="rId7" Type="http://schemas.openxmlformats.org/officeDocument/2006/relationships/hyperlink" Target="/l" TargetMode="External"/><Relationship Id="rId71" Type="http://schemas.openxmlformats.org/officeDocument/2006/relationships/hyperlink" Target="/wiki/Posguerra_de_la_Segunda_Guerra_Mundial" TargetMode="External"/><Relationship Id="rId92" Type="http://schemas.openxmlformats.org/officeDocument/2006/relationships/hyperlink" Target="/wiki/Alabama" TargetMode="External"/><Relationship Id="rId2" Type="http://schemas.openxmlformats.org/officeDocument/2006/relationships/settings" Target="settings.xml"/><Relationship Id="rId29" Type="http://schemas.openxmlformats.org/officeDocument/2006/relationships/hyperlink" Target="/wiki/Trigonomet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1948</Words>
  <Characters>10715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2019-03-08T07:34:00Z</dcterms:created>
  <dcterms:modified xsi:type="dcterms:W3CDTF">2019-03-08T07:34:00Z</dcterms:modified>
</cp:coreProperties>
</file>