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A4" w:rsidRPr="00EE43A4" w:rsidRDefault="00EE43A4" w:rsidP="00EE43A4">
      <w:pPr>
        <w:pStyle w:val="Ttulo"/>
        <w:rPr>
          <w:rFonts w:ascii="Arial" w:hAnsi="Arial" w:cs="Arial"/>
          <w:sz w:val="22"/>
          <w:szCs w:val="22"/>
        </w:rPr>
      </w:pPr>
      <w:r w:rsidRPr="00EE43A4">
        <w:rPr>
          <w:rFonts w:ascii="Arial" w:hAnsi="Arial" w:cs="Arial"/>
          <w:sz w:val="22"/>
          <w:szCs w:val="22"/>
        </w:rPr>
        <w:t>LASALIANA</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center"/>
        <w:rPr>
          <w:rFonts w:ascii="Arial" w:hAnsi="Arial" w:cs="Arial"/>
          <w:b/>
          <w:bCs/>
          <w:sz w:val="22"/>
          <w:szCs w:val="22"/>
          <w:lang w:val="es-ES"/>
        </w:rPr>
      </w:pPr>
      <w:r w:rsidRPr="00EE43A4">
        <w:rPr>
          <w:rFonts w:ascii="Arial" w:hAnsi="Arial" w:cs="Arial"/>
          <w:b/>
          <w:bCs/>
          <w:sz w:val="22"/>
          <w:szCs w:val="22"/>
          <w:lang w:val="es-ES"/>
        </w:rPr>
        <w:t>17 - 1 - A - 67</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659BC" w:rsidP="00EE43A4">
      <w:pPr>
        <w:jc w:val="center"/>
        <w:rPr>
          <w:rFonts w:ascii="Arial" w:hAnsi="Arial" w:cs="Arial"/>
          <w:b/>
          <w:bCs/>
          <w:sz w:val="22"/>
          <w:szCs w:val="22"/>
          <w:lang w:val="es-ES"/>
        </w:rPr>
      </w:pPr>
      <w:r>
        <w:rPr>
          <w:rFonts w:ascii="Arial" w:hAnsi="Arial" w:cs="Arial"/>
          <w:b/>
          <w:bCs/>
          <w:sz w:val="22"/>
          <w:szCs w:val="22"/>
          <w:lang w:val="es-ES"/>
        </w:rPr>
        <w:t>«Viva Jesú</w:t>
      </w:r>
      <w:r w:rsidR="00EE43A4" w:rsidRPr="00EE43A4">
        <w:rPr>
          <w:rFonts w:ascii="Arial" w:hAnsi="Arial" w:cs="Arial"/>
          <w:b/>
          <w:bCs/>
          <w:sz w:val="22"/>
          <w:szCs w:val="22"/>
          <w:lang w:val="es-ES"/>
        </w:rPr>
        <w:t>s En Nuestros Corazones. ¡Por Siempre!»</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Me limitaré a dar un esbozo de estas siete palabras que empleamos tan a menudo. Mi reflexión toca momentos históricos y puntos prácticos. Sin agotar el tema, me parece bien situar nuestra invocación en la línea de la espiritualidad del Hermano de las Escuelas Cristianas.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 xml:space="preserve">1.  Esta corta invocación entra en el contexto de las devociones </w:t>
      </w:r>
      <w:proofErr w:type="spellStart"/>
      <w:r w:rsidRPr="00EE43A4">
        <w:rPr>
          <w:rFonts w:ascii="Arial" w:hAnsi="Arial" w:cs="Arial"/>
          <w:b/>
          <w:bCs/>
          <w:sz w:val="22"/>
          <w:szCs w:val="22"/>
          <w:lang w:val="es-ES"/>
        </w:rPr>
        <w:t>lasalianas</w:t>
      </w:r>
      <w:proofErr w:type="spellEnd"/>
      <w:r w:rsidRPr="00EE43A4">
        <w:rPr>
          <w:rFonts w:ascii="Arial" w:hAnsi="Arial" w:cs="Arial"/>
          <w:b/>
          <w:bCs/>
          <w:sz w:val="22"/>
          <w:szCs w:val="22"/>
          <w:lang w:val="es-ES"/>
        </w:rPr>
        <w:t>.</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Desde la Trinidad (fórmula de votos...) hasta María (</w:t>
      </w:r>
      <w:proofErr w:type="spellStart"/>
      <w:r w:rsidRPr="00EE43A4">
        <w:rPr>
          <w:rFonts w:ascii="Arial" w:hAnsi="Arial" w:cs="Arial"/>
          <w:b/>
          <w:sz w:val="22"/>
          <w:szCs w:val="22"/>
          <w:lang w:val="es-ES"/>
        </w:rPr>
        <w:t>Liesse</w:t>
      </w:r>
      <w:proofErr w:type="spellEnd"/>
      <w:r w:rsidRPr="00EE43A4">
        <w:rPr>
          <w:rFonts w:ascii="Arial" w:hAnsi="Arial" w:cs="Arial"/>
          <w:b/>
          <w:sz w:val="22"/>
          <w:szCs w:val="22"/>
          <w:lang w:val="es-ES"/>
        </w:rPr>
        <w:t xml:space="preserve">...), San José (Misa de 1719...), los </w:t>
      </w:r>
      <w:proofErr w:type="spellStart"/>
      <w:r w:rsidRPr="00EE43A4">
        <w:rPr>
          <w:rFonts w:ascii="Arial" w:hAnsi="Arial" w:cs="Arial"/>
          <w:b/>
          <w:sz w:val="22"/>
          <w:szCs w:val="22"/>
          <w:lang w:val="es-ES"/>
        </w:rPr>
        <w:t>Angeles</w:t>
      </w:r>
      <w:proofErr w:type="spellEnd"/>
      <w:r w:rsidRPr="00EE43A4">
        <w:rPr>
          <w:rFonts w:ascii="Arial" w:hAnsi="Arial" w:cs="Arial"/>
          <w:b/>
          <w:sz w:val="22"/>
          <w:szCs w:val="22"/>
          <w:lang w:val="es-ES"/>
        </w:rPr>
        <w:t xml:space="preserve"> Custodios (M. 172, 197, 198...), S. Casiano (la Casa Grande)..., hallamos en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una devoción especial a la Providencia (Dios que conduce...), al Espíritu Santo (</w:t>
      </w:r>
      <w:r w:rsidRPr="00EE43A4">
        <w:rPr>
          <w:rFonts w:ascii="Arial" w:hAnsi="Arial" w:cs="Arial"/>
          <w:b/>
          <w:i/>
          <w:iCs/>
          <w:sz w:val="22"/>
          <w:szCs w:val="22"/>
          <w:lang w:val="es-ES"/>
        </w:rPr>
        <w:t xml:space="preserve">Par le </w:t>
      </w:r>
      <w:proofErr w:type="spellStart"/>
      <w:r w:rsidRPr="00EE43A4">
        <w:rPr>
          <w:rFonts w:ascii="Arial" w:hAnsi="Arial" w:cs="Arial"/>
          <w:b/>
          <w:i/>
          <w:iCs/>
          <w:sz w:val="22"/>
          <w:szCs w:val="22"/>
          <w:lang w:val="es-ES"/>
        </w:rPr>
        <w:t>Mouvement</w:t>
      </w:r>
      <w:proofErr w:type="spellEnd"/>
      <w:r w:rsidRPr="00EE43A4">
        <w:rPr>
          <w:rFonts w:ascii="Arial" w:hAnsi="Arial" w:cs="Arial"/>
          <w:b/>
          <w:i/>
          <w:iCs/>
          <w:sz w:val="22"/>
          <w:szCs w:val="22"/>
          <w:lang w:val="es-ES"/>
        </w:rPr>
        <w:t xml:space="preserve"> de </w:t>
      </w:r>
      <w:proofErr w:type="spellStart"/>
      <w:r w:rsidRPr="00EE43A4">
        <w:rPr>
          <w:rFonts w:ascii="Arial" w:hAnsi="Arial" w:cs="Arial"/>
          <w:b/>
          <w:i/>
          <w:iCs/>
          <w:sz w:val="22"/>
          <w:szCs w:val="22"/>
          <w:lang w:val="es-ES"/>
        </w:rPr>
        <w:t>l'Esprit</w:t>
      </w:r>
      <w:proofErr w:type="spellEnd"/>
      <w:r w:rsidRPr="00EE43A4">
        <w:rPr>
          <w:rFonts w:ascii="Arial" w:hAnsi="Arial" w:cs="Arial"/>
          <w:b/>
          <w:sz w:val="22"/>
          <w:szCs w:val="22"/>
          <w:lang w:val="es-ES"/>
        </w:rPr>
        <w:t>) y sobre todo a Jesucristo.</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Juan Bautista introduce a sus Hermanos en la meditación de los principales misterios de la vida del Señor, de la Eucaristía, la Pasión, la Santa Infancia (CL. 8/484).</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 xml:space="preserve">2. ¿Dónde se inspiró La </w:t>
      </w:r>
      <w:proofErr w:type="spellStart"/>
      <w:r w:rsidRPr="00EE43A4">
        <w:rPr>
          <w:rFonts w:ascii="Arial" w:hAnsi="Arial" w:cs="Arial"/>
          <w:b/>
          <w:bCs/>
          <w:sz w:val="22"/>
          <w:szCs w:val="22"/>
          <w:lang w:val="es-ES"/>
        </w:rPr>
        <w:t>Salle</w:t>
      </w:r>
      <w:proofErr w:type="spellEnd"/>
      <w:r w:rsidRPr="00EE43A4">
        <w:rPr>
          <w:rFonts w:ascii="Arial" w:hAnsi="Arial" w:cs="Arial"/>
          <w:b/>
          <w:bCs/>
          <w:sz w:val="22"/>
          <w:szCs w:val="22"/>
          <w:lang w:val="es-ES"/>
        </w:rPr>
        <w:t xml:space="preserve"> para crearla?</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Según </w:t>
      </w:r>
      <w:proofErr w:type="spellStart"/>
      <w:r w:rsidRPr="00EE43A4">
        <w:rPr>
          <w:rFonts w:ascii="Arial" w:hAnsi="Arial" w:cs="Arial"/>
          <w:b/>
          <w:sz w:val="22"/>
          <w:szCs w:val="22"/>
          <w:lang w:val="es-ES"/>
        </w:rPr>
        <w:t>Blain</w:t>
      </w:r>
      <w:proofErr w:type="spellEnd"/>
      <w:r w:rsidRPr="00EE43A4">
        <w:rPr>
          <w:rFonts w:ascii="Arial" w:hAnsi="Arial" w:cs="Arial"/>
          <w:b/>
          <w:sz w:val="22"/>
          <w:szCs w:val="22"/>
          <w:lang w:val="es-ES"/>
        </w:rPr>
        <w:t xml:space="preserve"> (CL 8/493): “En parte fue para imitar a este gran santo (Ignacio mártir), que estableció en su Instituto la venerable costumbre de decir al final de todos los actos de comunidad estas sagradas palabras: “Viva Jesús en nuestros corazones, por siempre”: que es como el lema entre los Hermanos”.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Ahí hallamos un eco de la oración compuesta por </w:t>
      </w:r>
      <w:proofErr w:type="spellStart"/>
      <w:r w:rsidRPr="00EE43A4">
        <w:rPr>
          <w:rFonts w:ascii="Arial" w:hAnsi="Arial" w:cs="Arial"/>
          <w:b/>
          <w:sz w:val="22"/>
          <w:szCs w:val="22"/>
          <w:lang w:val="es-ES"/>
        </w:rPr>
        <w:t>Condren</w:t>
      </w:r>
      <w:proofErr w:type="spellEnd"/>
      <w:r w:rsidRPr="00EE43A4">
        <w:rPr>
          <w:rFonts w:ascii="Arial" w:hAnsi="Arial" w:cs="Arial"/>
          <w:b/>
          <w:sz w:val="22"/>
          <w:szCs w:val="22"/>
          <w:lang w:val="es-ES"/>
        </w:rPr>
        <w:t>: “Ven, Señor Jesús, y vive en tu siervo...”.</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Y también de Jacques </w:t>
      </w:r>
      <w:proofErr w:type="spellStart"/>
      <w:r w:rsidRPr="00EE43A4">
        <w:rPr>
          <w:rFonts w:ascii="Arial" w:hAnsi="Arial" w:cs="Arial"/>
          <w:b/>
          <w:sz w:val="22"/>
          <w:szCs w:val="22"/>
          <w:lang w:val="es-ES"/>
        </w:rPr>
        <w:t>Olier</w:t>
      </w:r>
      <w:proofErr w:type="spellEnd"/>
      <w:r w:rsidRPr="00EE43A4">
        <w:rPr>
          <w:rFonts w:ascii="Arial" w:hAnsi="Arial" w:cs="Arial"/>
          <w:b/>
          <w:sz w:val="22"/>
          <w:szCs w:val="22"/>
          <w:lang w:val="es-ES"/>
        </w:rPr>
        <w:t xml:space="preserve">: “Oh Jesús, que vives en María. ven y vive en tus siervos...”. El mismo </w:t>
      </w:r>
      <w:proofErr w:type="spellStart"/>
      <w:r w:rsidRPr="00EE43A4">
        <w:rPr>
          <w:rFonts w:ascii="Arial" w:hAnsi="Arial" w:cs="Arial"/>
          <w:b/>
          <w:sz w:val="22"/>
          <w:szCs w:val="22"/>
          <w:lang w:val="es-ES"/>
        </w:rPr>
        <w:t>Olier</w:t>
      </w:r>
      <w:proofErr w:type="spellEnd"/>
      <w:r w:rsidRPr="00EE43A4">
        <w:rPr>
          <w:rFonts w:ascii="Arial" w:hAnsi="Arial" w:cs="Arial"/>
          <w:b/>
          <w:sz w:val="22"/>
          <w:szCs w:val="22"/>
          <w:lang w:val="es-ES"/>
        </w:rPr>
        <w:t xml:space="preserve"> escribe “Viva Jesús en nuestros corazones” en el encabezamiento de una carta a la Sra. Rousseau. Otras cartas suyas empiezan diciendo: “Dios sea bendito por siempre”.</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roofErr w:type="spellStart"/>
      <w:r w:rsidRPr="00EE43A4">
        <w:rPr>
          <w:rFonts w:ascii="Arial" w:hAnsi="Arial" w:cs="Arial"/>
          <w:b/>
          <w:sz w:val="22"/>
          <w:szCs w:val="22"/>
          <w:lang w:val="es-ES"/>
        </w:rPr>
        <w:t>Grignion</w:t>
      </w:r>
      <w:proofErr w:type="spellEnd"/>
      <w:r w:rsidRPr="00EE43A4">
        <w:rPr>
          <w:rFonts w:ascii="Arial" w:hAnsi="Arial" w:cs="Arial"/>
          <w:b/>
          <w:sz w:val="22"/>
          <w:szCs w:val="22"/>
          <w:lang w:val="es-ES"/>
        </w:rPr>
        <w:t xml:space="preserve"> de </w:t>
      </w:r>
      <w:proofErr w:type="spellStart"/>
      <w:r w:rsidRPr="00EE43A4">
        <w:rPr>
          <w:rFonts w:ascii="Arial" w:hAnsi="Arial" w:cs="Arial"/>
          <w:b/>
          <w:sz w:val="22"/>
          <w:szCs w:val="22"/>
          <w:lang w:val="es-ES"/>
        </w:rPr>
        <w:t>Montfort</w:t>
      </w:r>
      <w:proofErr w:type="spellEnd"/>
      <w:r w:rsidRPr="00EE43A4">
        <w:rPr>
          <w:rFonts w:ascii="Arial" w:hAnsi="Arial" w:cs="Arial"/>
          <w:b/>
          <w:sz w:val="22"/>
          <w:szCs w:val="22"/>
          <w:lang w:val="es-ES"/>
        </w:rPr>
        <w:t xml:space="preserve"> no se cansa de repetir en sus misiones: “Viva Jesús, viva su cruz” (R. </w:t>
      </w:r>
      <w:proofErr w:type="spellStart"/>
      <w:r w:rsidRPr="00EE43A4">
        <w:rPr>
          <w:rFonts w:ascii="Arial" w:hAnsi="Arial" w:cs="Arial"/>
          <w:b/>
          <w:sz w:val="22"/>
          <w:szCs w:val="22"/>
          <w:lang w:val="es-ES"/>
        </w:rPr>
        <w:t>Laurentin</w:t>
      </w:r>
      <w:proofErr w:type="spellEnd"/>
      <w:r w:rsidRPr="00EE43A4">
        <w:rPr>
          <w:rFonts w:ascii="Arial" w:hAnsi="Arial" w:cs="Arial"/>
          <w:b/>
          <w:sz w:val="22"/>
          <w:szCs w:val="22"/>
          <w:lang w:val="es-ES"/>
        </w:rPr>
        <w:t xml:space="preserve">, </w:t>
      </w:r>
      <w:proofErr w:type="spellStart"/>
      <w:r w:rsidRPr="00EE43A4">
        <w:rPr>
          <w:rFonts w:ascii="Arial" w:hAnsi="Arial" w:cs="Arial"/>
          <w:b/>
          <w:i/>
          <w:iCs/>
          <w:sz w:val="22"/>
          <w:szCs w:val="22"/>
          <w:lang w:val="es-ES"/>
        </w:rPr>
        <w:t>Dieu</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seul</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est</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ma</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tendresse</w:t>
      </w:r>
      <w:proofErr w:type="spellEnd"/>
      <w:r w:rsidRPr="00EE43A4">
        <w:rPr>
          <w:rFonts w:ascii="Arial" w:hAnsi="Arial" w:cs="Arial"/>
          <w:b/>
          <w:i/>
          <w:iCs/>
          <w:sz w:val="22"/>
          <w:szCs w:val="22"/>
          <w:lang w:val="es-ES"/>
        </w:rPr>
        <w:t>, p. 83</w:t>
      </w:r>
      <w:r w:rsidRPr="00EE43A4">
        <w:rPr>
          <w:rFonts w:ascii="Arial" w:hAnsi="Arial" w:cs="Arial"/>
          <w:b/>
          <w:sz w:val="22"/>
          <w:szCs w:val="22"/>
          <w:lang w:val="es-ES"/>
        </w:rPr>
        <w:t>).</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Ciertamente se puede decir que es una herencia parcial de San Sulpic</w:t>
      </w:r>
      <w:r>
        <w:rPr>
          <w:rFonts w:ascii="Arial" w:hAnsi="Arial" w:cs="Arial"/>
          <w:b/>
          <w:sz w:val="22"/>
          <w:szCs w:val="22"/>
          <w:lang w:val="es-ES"/>
        </w:rPr>
        <w:t xml:space="preserve">io y de la Escuela Francesa. </w:t>
      </w:r>
      <w:proofErr w:type="spellStart"/>
      <w:r>
        <w:rPr>
          <w:rFonts w:ascii="Arial" w:hAnsi="Arial" w:cs="Arial"/>
          <w:b/>
          <w:sz w:val="22"/>
          <w:szCs w:val="22"/>
          <w:lang w:val="es-ES"/>
        </w:rPr>
        <w:t>Ri</w:t>
      </w:r>
      <w:r w:rsidRPr="00EE43A4">
        <w:rPr>
          <w:rFonts w:ascii="Arial" w:hAnsi="Arial" w:cs="Arial"/>
          <w:b/>
          <w:sz w:val="22"/>
          <w:szCs w:val="22"/>
          <w:lang w:val="es-ES"/>
        </w:rPr>
        <w:t>gault</w:t>
      </w:r>
      <w:proofErr w:type="spellEnd"/>
      <w:r w:rsidRPr="00EE43A4">
        <w:rPr>
          <w:rFonts w:ascii="Arial" w:hAnsi="Arial" w:cs="Arial"/>
          <w:b/>
          <w:sz w:val="22"/>
          <w:szCs w:val="22"/>
          <w:lang w:val="es-ES"/>
        </w:rPr>
        <w:t xml:space="preserve"> (I/466) nos dice: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no busca ser original: sintetiza, asimila, adapta..., crea fórmulas propias para el uso de una nueva familia religiosa y, cualquiera que sea su origen, la invocación se ha impuesto como la consigna, la divisa entre los Hermanos”.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lastRenderedPageBreak/>
        <w:t xml:space="preserve">En todo caso, el P. </w:t>
      </w:r>
      <w:proofErr w:type="spellStart"/>
      <w:r w:rsidRPr="00EE43A4">
        <w:rPr>
          <w:rFonts w:ascii="Arial" w:hAnsi="Arial" w:cs="Arial"/>
          <w:b/>
          <w:sz w:val="22"/>
          <w:szCs w:val="22"/>
          <w:lang w:val="es-ES"/>
        </w:rPr>
        <w:t>Deville</w:t>
      </w:r>
      <w:proofErr w:type="spellEnd"/>
      <w:r w:rsidRPr="00EE43A4">
        <w:rPr>
          <w:rFonts w:ascii="Arial" w:hAnsi="Arial" w:cs="Arial"/>
          <w:b/>
          <w:sz w:val="22"/>
          <w:szCs w:val="22"/>
          <w:lang w:val="es-ES"/>
        </w:rPr>
        <w:t xml:space="preserve"> ve en esta invocación, de uso entre los Herm</w:t>
      </w:r>
      <w:r>
        <w:rPr>
          <w:rFonts w:ascii="Arial" w:hAnsi="Arial" w:cs="Arial"/>
          <w:b/>
          <w:sz w:val="22"/>
          <w:szCs w:val="22"/>
          <w:lang w:val="es-ES"/>
        </w:rPr>
        <w:t xml:space="preserve">anos, una prueba más del </w:t>
      </w:r>
      <w:proofErr w:type="spellStart"/>
      <w:r>
        <w:rPr>
          <w:rFonts w:ascii="Arial" w:hAnsi="Arial" w:cs="Arial"/>
          <w:b/>
          <w:sz w:val="22"/>
          <w:szCs w:val="22"/>
          <w:lang w:val="es-ES"/>
        </w:rPr>
        <w:t>cristo</w:t>
      </w:r>
      <w:r w:rsidRPr="00EE43A4">
        <w:rPr>
          <w:rFonts w:ascii="Arial" w:hAnsi="Arial" w:cs="Arial"/>
          <w:b/>
          <w:sz w:val="22"/>
          <w:szCs w:val="22"/>
          <w:lang w:val="es-ES"/>
        </w:rPr>
        <w:t>centrismo</w:t>
      </w:r>
      <w:proofErr w:type="spellEnd"/>
      <w:r w:rsidRPr="00EE43A4">
        <w:rPr>
          <w:rFonts w:ascii="Arial" w:hAnsi="Arial" w:cs="Arial"/>
          <w:b/>
          <w:sz w:val="22"/>
          <w:szCs w:val="22"/>
          <w:lang w:val="es-ES"/>
        </w:rPr>
        <w:t xml:space="preserve"> místico propio de la escuela </w:t>
      </w:r>
      <w:proofErr w:type="spellStart"/>
      <w:r w:rsidRPr="00EE43A4">
        <w:rPr>
          <w:rFonts w:ascii="Arial" w:hAnsi="Arial" w:cs="Arial"/>
          <w:b/>
          <w:sz w:val="22"/>
          <w:szCs w:val="22"/>
          <w:lang w:val="es-ES"/>
        </w:rPr>
        <w:t>beruliana</w:t>
      </w:r>
      <w:proofErr w:type="spellEnd"/>
      <w:r w:rsidRPr="00EE43A4">
        <w:rPr>
          <w:rFonts w:ascii="Arial" w:hAnsi="Arial" w:cs="Arial"/>
          <w:b/>
          <w:sz w:val="22"/>
          <w:szCs w:val="22"/>
          <w:lang w:val="es-ES"/>
        </w:rPr>
        <w:t>.</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3.  Su utilización en los comienzos del Instituto.</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En la </w:t>
      </w:r>
      <w:r w:rsidRPr="00EE43A4">
        <w:rPr>
          <w:rFonts w:ascii="Arial" w:hAnsi="Arial" w:cs="Arial"/>
          <w:b/>
          <w:i/>
          <w:iCs/>
          <w:sz w:val="22"/>
          <w:szCs w:val="22"/>
          <w:lang w:val="es-ES"/>
        </w:rPr>
        <w:t>Práctica del Reglamento diario</w:t>
      </w:r>
      <w:r w:rsidRPr="00EE43A4">
        <w:rPr>
          <w:rFonts w:ascii="Arial" w:hAnsi="Arial" w:cs="Arial"/>
          <w:b/>
          <w:sz w:val="22"/>
          <w:szCs w:val="22"/>
          <w:lang w:val="es-ES"/>
        </w:rPr>
        <w:t xml:space="preserve"> (CL. 25/ 95.96.101.102) ya se dice que, para levantarse por la mañana, un Hermano dice “Viva Jesús en nuestros corazones y se responde, en los dormitorios, por siempre. Es la señal de comunidad”. Esta misma invocación la repetirá el H. Director para ir al oratorio, después que los Hermanos hayan leído la Imitación en la sala de ejercicios. Por la tarde, el H. Director la dirá también para comenzar la lectura espiritual y, de nuevo, antes de acostarse los Hermanos.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La PRD que poseemos lleva la fecha de 1713. Pero sabemos que es anterior a 1705, momento en que tenemos ya el ms de la Regla llamada de Aviñón.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había escrito otros reglamentos más sencillos en </w:t>
      </w:r>
      <w:proofErr w:type="spellStart"/>
      <w:r w:rsidRPr="00EE43A4">
        <w:rPr>
          <w:rFonts w:ascii="Arial" w:hAnsi="Arial" w:cs="Arial"/>
          <w:b/>
          <w:sz w:val="22"/>
          <w:szCs w:val="22"/>
          <w:lang w:val="es-ES"/>
        </w:rPr>
        <w:t>Vaugirard</w:t>
      </w:r>
      <w:proofErr w:type="spellEnd"/>
      <w:r w:rsidRPr="00EE43A4">
        <w:rPr>
          <w:rFonts w:ascii="Arial" w:hAnsi="Arial" w:cs="Arial"/>
          <w:b/>
          <w:sz w:val="22"/>
          <w:szCs w:val="22"/>
          <w:lang w:val="es-ES"/>
        </w:rPr>
        <w:t xml:space="preserve"> y la Calle Nueva, donde pudiera ya constar </w:t>
      </w: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esta consigna establecida entre los Hermanos.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También será bueno señalar que en un ms de 1738, hallado en </w:t>
      </w:r>
      <w:proofErr w:type="spellStart"/>
      <w:r w:rsidRPr="00EE43A4">
        <w:rPr>
          <w:rFonts w:ascii="Arial" w:hAnsi="Arial" w:cs="Arial"/>
          <w:b/>
          <w:sz w:val="22"/>
          <w:szCs w:val="22"/>
          <w:lang w:val="es-ES"/>
        </w:rPr>
        <w:t>Chartres</w:t>
      </w:r>
      <w:proofErr w:type="spellEnd"/>
      <w:r w:rsidRPr="00EE43A4">
        <w:rPr>
          <w:rFonts w:ascii="Arial" w:hAnsi="Arial" w:cs="Arial"/>
          <w:b/>
          <w:sz w:val="22"/>
          <w:szCs w:val="22"/>
          <w:lang w:val="es-ES"/>
        </w:rPr>
        <w:t xml:space="preserve"> en 1906, podemos constatar que, al menos en esa fecha, los Hermanos dicen esa misma invocación también para comenzar la meditación, y lo mismo después del </w:t>
      </w:r>
      <w:r w:rsidRPr="00EE43A4">
        <w:rPr>
          <w:rFonts w:ascii="Arial" w:hAnsi="Arial" w:cs="Arial"/>
          <w:b/>
          <w:i/>
          <w:iCs/>
          <w:sz w:val="22"/>
          <w:szCs w:val="22"/>
          <w:lang w:val="es-ES"/>
        </w:rPr>
        <w:t>O domina mea</w:t>
      </w:r>
      <w:r w:rsidRPr="00EE43A4">
        <w:rPr>
          <w:rFonts w:ascii="Arial" w:hAnsi="Arial" w:cs="Arial"/>
          <w:b/>
          <w:sz w:val="22"/>
          <w:szCs w:val="22"/>
          <w:lang w:val="es-ES"/>
        </w:rPr>
        <w:t xml:space="preserve"> y el </w:t>
      </w:r>
      <w:proofErr w:type="spellStart"/>
      <w:r w:rsidRPr="00EE43A4">
        <w:rPr>
          <w:rFonts w:ascii="Arial" w:hAnsi="Arial" w:cs="Arial"/>
          <w:b/>
          <w:i/>
          <w:iCs/>
          <w:sz w:val="22"/>
          <w:szCs w:val="22"/>
          <w:lang w:val="es-ES"/>
        </w:rPr>
        <w:t>Angelus</w:t>
      </w:r>
      <w:proofErr w:type="spellEnd"/>
      <w:r w:rsidRPr="00EE43A4">
        <w:rPr>
          <w:rFonts w:ascii="Arial" w:hAnsi="Arial" w:cs="Arial"/>
          <w:b/>
          <w:sz w:val="22"/>
          <w:szCs w:val="22"/>
          <w:lang w:val="es-ES"/>
        </w:rPr>
        <w:t xml:space="preserve"> que le siguen.</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4.  Su permanencia en la Historia de la Congregación hasta nuestros días.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Durante el generalato del H. </w:t>
      </w:r>
      <w:proofErr w:type="spellStart"/>
      <w:r w:rsidRPr="00EE43A4">
        <w:rPr>
          <w:rFonts w:ascii="Arial" w:hAnsi="Arial" w:cs="Arial"/>
          <w:b/>
          <w:sz w:val="22"/>
          <w:szCs w:val="22"/>
          <w:lang w:val="es-ES"/>
        </w:rPr>
        <w:t>Agathon</w:t>
      </w:r>
      <w:proofErr w:type="spellEnd"/>
      <w:r w:rsidRPr="00EE43A4">
        <w:rPr>
          <w:rFonts w:ascii="Arial" w:hAnsi="Arial" w:cs="Arial"/>
          <w:b/>
          <w:sz w:val="22"/>
          <w:szCs w:val="22"/>
          <w:lang w:val="es-ES"/>
        </w:rPr>
        <w:t xml:space="preserve"> tendremos la primera oración expresamente indulgenciada para los Hermanos. Es plenaria anual, y de 40 días cada vez que los  Hermanos  la  dicen  al  encontrarse  (</w:t>
      </w:r>
      <w:proofErr w:type="spellStart"/>
      <w:r w:rsidRPr="00EE43A4">
        <w:rPr>
          <w:rFonts w:ascii="Arial" w:hAnsi="Arial" w:cs="Arial"/>
          <w:b/>
          <w:i/>
          <w:iCs/>
          <w:sz w:val="22"/>
          <w:szCs w:val="22"/>
          <w:lang w:val="es-ES"/>
        </w:rPr>
        <w:t>Recueil</w:t>
      </w:r>
      <w:proofErr w:type="spellEnd"/>
      <w:r w:rsidRPr="00EE43A4">
        <w:rPr>
          <w:rFonts w:ascii="Arial" w:hAnsi="Arial" w:cs="Arial"/>
          <w:b/>
          <w:i/>
          <w:iCs/>
          <w:sz w:val="22"/>
          <w:szCs w:val="22"/>
          <w:lang w:val="es-ES"/>
        </w:rPr>
        <w:t xml:space="preserve"> de Bulles,</w:t>
      </w:r>
      <w:r w:rsidRPr="00EE43A4">
        <w:rPr>
          <w:rFonts w:ascii="Arial" w:hAnsi="Arial" w:cs="Arial"/>
          <w:b/>
          <w:sz w:val="22"/>
          <w:szCs w:val="22"/>
          <w:lang w:val="es-ES"/>
        </w:rPr>
        <w:t xml:space="preserve"> p. 48: Pío VI en 1786).</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Para mantener la uniformidad en nuestras casas, el H. </w:t>
      </w:r>
      <w:proofErr w:type="spellStart"/>
      <w:r w:rsidRPr="00EE43A4">
        <w:rPr>
          <w:rFonts w:ascii="Arial" w:hAnsi="Arial" w:cs="Arial"/>
          <w:b/>
          <w:sz w:val="22"/>
          <w:szCs w:val="22"/>
          <w:lang w:val="es-ES"/>
        </w:rPr>
        <w:t>Anaclet</w:t>
      </w:r>
      <w:proofErr w:type="spellEnd"/>
      <w:r w:rsidRPr="00EE43A4">
        <w:rPr>
          <w:rFonts w:ascii="Arial" w:hAnsi="Arial" w:cs="Arial"/>
          <w:b/>
          <w:sz w:val="22"/>
          <w:szCs w:val="22"/>
          <w:lang w:val="es-ES"/>
        </w:rPr>
        <w:t xml:space="preserve"> decide que todos los recreos comiencen y acaben con el “VJENC”.</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Cuando la Causa de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irá adelante se comenzará a invocarle como Venerable, Beato y Santo. Pero la invocación final será siempre “VJENC”.</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En la </w:t>
      </w:r>
      <w:r w:rsidRPr="00EE43A4">
        <w:rPr>
          <w:rFonts w:ascii="Arial" w:hAnsi="Arial" w:cs="Arial"/>
          <w:b/>
          <w:i/>
          <w:iCs/>
          <w:sz w:val="22"/>
          <w:szCs w:val="22"/>
          <w:lang w:val="es-ES"/>
        </w:rPr>
        <w:t>Regla</w:t>
      </w:r>
      <w:r w:rsidRPr="00EE43A4">
        <w:rPr>
          <w:rFonts w:ascii="Arial" w:hAnsi="Arial" w:cs="Arial"/>
          <w:b/>
          <w:sz w:val="22"/>
          <w:szCs w:val="22"/>
          <w:lang w:val="es-ES"/>
        </w:rPr>
        <w:t xml:space="preserve"> de 1946, con el H. </w:t>
      </w:r>
      <w:proofErr w:type="spellStart"/>
      <w:r w:rsidRPr="00EE43A4">
        <w:rPr>
          <w:rFonts w:ascii="Arial" w:hAnsi="Arial" w:cs="Arial"/>
          <w:b/>
          <w:sz w:val="22"/>
          <w:szCs w:val="22"/>
          <w:lang w:val="es-ES"/>
        </w:rPr>
        <w:t>Athanase-Emile</w:t>
      </w:r>
      <w:proofErr w:type="spellEnd"/>
      <w:r w:rsidRPr="00EE43A4">
        <w:rPr>
          <w:rFonts w:ascii="Arial" w:hAnsi="Arial" w:cs="Arial"/>
          <w:b/>
          <w:sz w:val="22"/>
          <w:szCs w:val="22"/>
          <w:lang w:val="es-ES"/>
        </w:rPr>
        <w:t>, el “VJENC” sigue sustancialmente el mismo de la PRD y de las RC que le siguen. Lo podremos encontrar hasta tres veces (Cap. 29, 1.3.5).</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Con el H. </w:t>
      </w:r>
      <w:proofErr w:type="spellStart"/>
      <w:r w:rsidRPr="00EE43A4">
        <w:rPr>
          <w:rFonts w:ascii="Arial" w:hAnsi="Arial" w:cs="Arial"/>
          <w:b/>
          <w:sz w:val="22"/>
          <w:szCs w:val="22"/>
          <w:lang w:val="es-ES"/>
        </w:rPr>
        <w:t>Nicet</w:t>
      </w:r>
      <w:proofErr w:type="spellEnd"/>
      <w:r w:rsidRPr="00EE43A4">
        <w:rPr>
          <w:rFonts w:ascii="Arial" w:hAnsi="Arial" w:cs="Arial"/>
          <w:b/>
          <w:sz w:val="22"/>
          <w:szCs w:val="22"/>
          <w:lang w:val="es-ES"/>
        </w:rPr>
        <w:t>-Joseph hay un ensayo de decirlo en latín: “</w:t>
      </w:r>
      <w:proofErr w:type="spellStart"/>
      <w:r w:rsidRPr="00EE43A4">
        <w:rPr>
          <w:rFonts w:ascii="Arial" w:hAnsi="Arial" w:cs="Arial"/>
          <w:b/>
          <w:sz w:val="22"/>
          <w:szCs w:val="22"/>
          <w:lang w:val="es-ES"/>
        </w:rPr>
        <w:t>Jesus</w:t>
      </w:r>
      <w:proofErr w:type="spellEnd"/>
      <w:r w:rsidRPr="00EE43A4">
        <w:rPr>
          <w:rFonts w:ascii="Arial" w:hAnsi="Arial" w:cs="Arial"/>
          <w:b/>
          <w:sz w:val="22"/>
          <w:szCs w:val="22"/>
          <w:lang w:val="es-ES"/>
        </w:rPr>
        <w:t xml:space="preserve"> in </w:t>
      </w:r>
      <w:proofErr w:type="spellStart"/>
      <w:r w:rsidRPr="00EE43A4">
        <w:rPr>
          <w:rFonts w:ascii="Arial" w:hAnsi="Arial" w:cs="Arial"/>
          <w:b/>
          <w:sz w:val="22"/>
          <w:szCs w:val="22"/>
          <w:lang w:val="es-ES"/>
        </w:rPr>
        <w:t>cordibus</w:t>
      </w:r>
      <w:proofErr w:type="spellEnd"/>
      <w:r w:rsidRPr="00EE43A4">
        <w:rPr>
          <w:rFonts w:ascii="Arial" w:hAnsi="Arial" w:cs="Arial"/>
          <w:b/>
          <w:sz w:val="22"/>
          <w:szCs w:val="22"/>
          <w:lang w:val="es-ES"/>
        </w:rPr>
        <w:t xml:space="preserve"> </w:t>
      </w:r>
      <w:proofErr w:type="spellStart"/>
      <w:r w:rsidRPr="00EE43A4">
        <w:rPr>
          <w:rFonts w:ascii="Arial" w:hAnsi="Arial" w:cs="Arial"/>
          <w:b/>
          <w:sz w:val="22"/>
          <w:szCs w:val="22"/>
          <w:lang w:val="es-ES"/>
        </w:rPr>
        <w:t>nostris</w:t>
      </w:r>
      <w:proofErr w:type="spellEnd"/>
      <w:r w:rsidRPr="00EE43A4">
        <w:rPr>
          <w:rFonts w:ascii="Arial" w:hAnsi="Arial" w:cs="Arial"/>
          <w:b/>
          <w:sz w:val="22"/>
          <w:szCs w:val="22"/>
          <w:lang w:val="es-ES"/>
        </w:rPr>
        <w:t xml:space="preserve"> </w:t>
      </w:r>
      <w:proofErr w:type="spellStart"/>
      <w:r w:rsidRPr="00EE43A4">
        <w:rPr>
          <w:rFonts w:ascii="Arial" w:hAnsi="Arial" w:cs="Arial"/>
          <w:b/>
          <w:sz w:val="22"/>
          <w:szCs w:val="22"/>
          <w:lang w:val="es-ES"/>
        </w:rPr>
        <w:t>vivat</w:t>
      </w:r>
      <w:proofErr w:type="spellEnd"/>
      <w:r w:rsidRPr="00EE43A4">
        <w:rPr>
          <w:rFonts w:ascii="Arial" w:hAnsi="Arial" w:cs="Arial"/>
          <w:b/>
          <w:sz w:val="22"/>
          <w:szCs w:val="22"/>
          <w:lang w:val="es-ES"/>
        </w:rPr>
        <w:t>! ─ Semper!” Duró poco tiempo.</w:t>
      </w: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Las </w:t>
      </w:r>
      <w:r w:rsidRPr="00EE43A4">
        <w:rPr>
          <w:rFonts w:ascii="Arial" w:hAnsi="Arial" w:cs="Arial"/>
          <w:b/>
          <w:i/>
          <w:iCs/>
          <w:sz w:val="22"/>
          <w:szCs w:val="22"/>
          <w:lang w:val="es-ES"/>
        </w:rPr>
        <w:t>Reglas</w:t>
      </w:r>
      <w:r w:rsidRPr="00EE43A4">
        <w:rPr>
          <w:rFonts w:ascii="Arial" w:hAnsi="Arial" w:cs="Arial"/>
          <w:b/>
          <w:sz w:val="22"/>
          <w:szCs w:val="22"/>
          <w:lang w:val="es-ES"/>
        </w:rPr>
        <w:t xml:space="preserve"> “ad </w:t>
      </w:r>
      <w:proofErr w:type="spellStart"/>
      <w:r w:rsidRPr="00EE43A4">
        <w:rPr>
          <w:rFonts w:ascii="Arial" w:hAnsi="Arial" w:cs="Arial"/>
          <w:b/>
          <w:sz w:val="22"/>
          <w:szCs w:val="22"/>
          <w:lang w:val="es-ES"/>
        </w:rPr>
        <w:t>experimentum</w:t>
      </w:r>
      <w:proofErr w:type="spellEnd"/>
      <w:r w:rsidRPr="00EE43A4">
        <w:rPr>
          <w:rFonts w:ascii="Arial" w:hAnsi="Arial" w:cs="Arial"/>
          <w:b/>
          <w:sz w:val="22"/>
          <w:szCs w:val="22"/>
          <w:lang w:val="es-ES"/>
        </w:rPr>
        <w:t>”, nacidas del Capítulo que eligió al H. Charles-Henry citan una sola vez el “VJENC”, explicitando que es la señal de la comunidad (Cap. 0, 13). Con el H. José Pablo tendremos exactamente el mismo texto que en 1966.</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Llegado el H. John Johnston la nueva </w:t>
      </w:r>
      <w:r w:rsidRPr="00EE43A4">
        <w:rPr>
          <w:rFonts w:ascii="Arial" w:hAnsi="Arial" w:cs="Arial"/>
          <w:b/>
          <w:i/>
          <w:iCs/>
          <w:sz w:val="22"/>
          <w:szCs w:val="22"/>
          <w:lang w:val="es-ES"/>
        </w:rPr>
        <w:t>Regla</w:t>
      </w:r>
      <w:r w:rsidRPr="00EE43A4">
        <w:rPr>
          <w:rFonts w:ascii="Arial" w:hAnsi="Arial" w:cs="Arial"/>
          <w:b/>
          <w:sz w:val="22"/>
          <w:szCs w:val="22"/>
          <w:lang w:val="es-ES"/>
        </w:rPr>
        <w:t xml:space="preserve"> será aprobada por la Iglesia. El nº 68a recoge el texto que nos ocupa en una formulación de nuevo enriquecida. Esta vez </w:t>
      </w:r>
      <w:r w:rsidRPr="00EE43A4">
        <w:rPr>
          <w:rFonts w:ascii="Arial" w:hAnsi="Arial" w:cs="Arial"/>
          <w:b/>
          <w:sz w:val="22"/>
          <w:szCs w:val="22"/>
          <w:lang w:val="es-ES"/>
        </w:rPr>
        <w:lastRenderedPageBreak/>
        <w:t xml:space="preserve">lo será por un recuerdo, también muy </w:t>
      </w:r>
      <w:proofErr w:type="spellStart"/>
      <w:r w:rsidRPr="00EE43A4">
        <w:rPr>
          <w:rFonts w:ascii="Arial" w:hAnsi="Arial" w:cs="Arial"/>
          <w:b/>
          <w:sz w:val="22"/>
          <w:szCs w:val="22"/>
          <w:lang w:val="es-ES"/>
        </w:rPr>
        <w:t>lasaliano</w:t>
      </w:r>
      <w:proofErr w:type="spellEnd"/>
      <w:r w:rsidRPr="00EE43A4">
        <w:rPr>
          <w:rFonts w:ascii="Arial" w:hAnsi="Arial" w:cs="Arial"/>
          <w:b/>
          <w:sz w:val="22"/>
          <w:szCs w:val="22"/>
          <w:lang w:val="es-ES"/>
        </w:rPr>
        <w:t>. Dice: “Los Hermanos ven en la invocación “VJENC─PS”, utilizada como señal de la comunidad, un recuerdo de la presencia de Jesucristo en medio de ellos”.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5.  Su puesto se halla en el capítulo sobre la Oración.</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Porque es también una oración, aunque breve y condensada. Equivale a un “grito de amor y de deseo”, a un “vivo resumen de todo un conjunto de enseñanzas sobre la oración que el Fundador ha dejado a sus Hermanos”, dice R. </w:t>
      </w:r>
      <w:proofErr w:type="spellStart"/>
      <w:r w:rsidRPr="00EE43A4">
        <w:rPr>
          <w:rFonts w:ascii="Arial" w:hAnsi="Arial" w:cs="Arial"/>
          <w:b/>
          <w:sz w:val="22"/>
          <w:szCs w:val="22"/>
          <w:lang w:val="es-ES"/>
        </w:rPr>
        <w:t>Deville</w:t>
      </w:r>
      <w:proofErr w:type="spellEnd"/>
      <w:r w:rsidRPr="00EE43A4">
        <w:rPr>
          <w:rFonts w:ascii="Arial" w:hAnsi="Arial" w:cs="Arial"/>
          <w:b/>
          <w:sz w:val="22"/>
          <w:szCs w:val="22"/>
          <w:lang w:val="es-ES"/>
        </w:rPr>
        <w:t xml:space="preserve"> (</w:t>
      </w:r>
      <w:proofErr w:type="spellStart"/>
      <w:r w:rsidRPr="00EE43A4">
        <w:rPr>
          <w:rFonts w:ascii="Arial" w:hAnsi="Arial" w:cs="Arial"/>
          <w:b/>
          <w:i/>
          <w:iCs/>
          <w:sz w:val="22"/>
          <w:szCs w:val="22"/>
          <w:lang w:val="es-ES"/>
        </w:rPr>
        <w:t>L'Ecole</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Française</w:t>
      </w:r>
      <w:proofErr w:type="spellEnd"/>
      <w:r w:rsidRPr="00EE43A4">
        <w:rPr>
          <w:rFonts w:ascii="Arial" w:hAnsi="Arial" w:cs="Arial"/>
          <w:b/>
          <w:i/>
          <w:iCs/>
          <w:sz w:val="22"/>
          <w:szCs w:val="22"/>
          <w:lang w:val="es-ES"/>
        </w:rPr>
        <w:t xml:space="preserve"> de </w:t>
      </w:r>
      <w:proofErr w:type="spellStart"/>
      <w:r w:rsidRPr="00EE43A4">
        <w:rPr>
          <w:rFonts w:ascii="Arial" w:hAnsi="Arial" w:cs="Arial"/>
          <w:b/>
          <w:i/>
          <w:iCs/>
          <w:sz w:val="22"/>
          <w:szCs w:val="22"/>
          <w:lang w:val="es-ES"/>
        </w:rPr>
        <w:t>Spiritualité</w:t>
      </w:r>
      <w:proofErr w:type="spellEnd"/>
      <w:r w:rsidRPr="00EE43A4">
        <w:rPr>
          <w:rFonts w:ascii="Arial" w:hAnsi="Arial" w:cs="Arial"/>
          <w:b/>
          <w:sz w:val="22"/>
          <w:szCs w:val="22"/>
          <w:lang w:val="es-ES"/>
        </w:rPr>
        <w:t>, p. 133).</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Su insistencia sobre la presencia de Dios se concretiza en esta presencia de Jesús en medio de los Hermanos “como un sol...; a fin de que todas sus acciones tiendan a él como a su centro, y obtengan toda su fuerza de él como los sarmientos la reciben de la cepa” (CL. 14/10). </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 xml:space="preserve">6.  Es la señal de la comunidad </w:t>
      </w:r>
      <w:proofErr w:type="spellStart"/>
      <w:r w:rsidRPr="00EE43A4">
        <w:rPr>
          <w:rFonts w:ascii="Arial" w:hAnsi="Arial" w:cs="Arial"/>
          <w:b/>
          <w:bCs/>
          <w:sz w:val="22"/>
          <w:szCs w:val="22"/>
          <w:lang w:val="es-ES"/>
        </w:rPr>
        <w:t>lasaliana</w:t>
      </w:r>
      <w:proofErr w:type="spellEnd"/>
      <w:r w:rsidRPr="00EE43A4">
        <w:rPr>
          <w:rFonts w:ascii="Arial" w:hAnsi="Arial" w:cs="Arial"/>
          <w:b/>
          <w:bCs/>
          <w:sz w:val="22"/>
          <w:szCs w:val="22"/>
          <w:lang w:val="es-ES"/>
        </w:rPr>
        <w:t>.</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desea que todos los Hermanos tengan el mismo espíritu. Se trata del espíritu y la vida de Cristo presente en el corazón de cada Hermano. de este modo estará también presente en sus relaciones comunitarias y en su proyección apostólica.</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Para los hijos de S. Francisco  una forma de expresar su pertenencia a la comunidad de Hermanos Menores se condensa en las palabras “</w:t>
      </w:r>
      <w:proofErr w:type="spellStart"/>
      <w:r w:rsidRPr="00EE43A4">
        <w:rPr>
          <w:rFonts w:ascii="Arial" w:hAnsi="Arial" w:cs="Arial"/>
          <w:b/>
          <w:sz w:val="22"/>
          <w:szCs w:val="22"/>
          <w:lang w:val="es-ES"/>
        </w:rPr>
        <w:t>Pax</w:t>
      </w:r>
      <w:proofErr w:type="spellEnd"/>
      <w:r w:rsidRPr="00EE43A4">
        <w:rPr>
          <w:rFonts w:ascii="Arial" w:hAnsi="Arial" w:cs="Arial"/>
          <w:b/>
          <w:sz w:val="22"/>
          <w:szCs w:val="22"/>
          <w:lang w:val="es-ES"/>
        </w:rPr>
        <w:t xml:space="preserve"> et </w:t>
      </w:r>
      <w:proofErr w:type="spellStart"/>
      <w:r w:rsidRPr="00EE43A4">
        <w:rPr>
          <w:rFonts w:ascii="Arial" w:hAnsi="Arial" w:cs="Arial"/>
          <w:b/>
          <w:sz w:val="22"/>
          <w:szCs w:val="22"/>
          <w:lang w:val="es-ES"/>
        </w:rPr>
        <w:t>Bonum</w:t>
      </w:r>
      <w:proofErr w:type="spellEnd"/>
      <w:r w:rsidRPr="00EE43A4">
        <w:rPr>
          <w:rFonts w:ascii="Arial" w:hAnsi="Arial" w:cs="Arial"/>
          <w:b/>
          <w:sz w:val="22"/>
          <w:szCs w:val="22"/>
          <w:lang w:val="es-ES"/>
        </w:rPr>
        <w:t xml:space="preserve">”. Los de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lo manifiestan con el “VJENC ─ PS”.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Moldeados en la oración según las máximas, virtudes y sentimientos de Jesucristo,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dirá a los Hermanos: “Insistid al Dios de los corazones que, del vuestro y del de vuestros Hermanos, no haga más que uno en el de Jesús” (M. 39, 3).</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bCs/>
          <w:sz w:val="22"/>
          <w:szCs w:val="22"/>
          <w:lang w:val="es-ES"/>
        </w:rPr>
        <w:t xml:space="preserve">7.  La </w:t>
      </w:r>
      <w:proofErr w:type="spellStart"/>
      <w:r w:rsidRPr="00EE43A4">
        <w:rPr>
          <w:rFonts w:ascii="Arial" w:hAnsi="Arial" w:cs="Arial"/>
          <w:b/>
          <w:bCs/>
          <w:sz w:val="22"/>
          <w:szCs w:val="22"/>
          <w:lang w:val="es-ES"/>
        </w:rPr>
        <w:t>Salle</w:t>
      </w:r>
      <w:proofErr w:type="spellEnd"/>
      <w:r w:rsidRPr="00EE43A4">
        <w:rPr>
          <w:rFonts w:ascii="Arial" w:hAnsi="Arial" w:cs="Arial"/>
          <w:b/>
          <w:bCs/>
          <w:sz w:val="22"/>
          <w:szCs w:val="22"/>
          <w:lang w:val="es-ES"/>
        </w:rPr>
        <w:t xml:space="preserve"> lleva e irradia a Jesús viviendo en su corazón.</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Es el retrato vivo de Jesucristo (CL. 7/113). Su corazón es conforme al de Jesucristo (CL. 8/373). Reúne sus fuerzas de moribundo para responder al “VJENC” (CL. 8/291).</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La llama que Jesucristo enciende en su corazón se ve fuera (CL. 8/485). Pide a Jesucristo que responda en su lugar cuando le piden consejo (CL. 8/318).</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8.  Lo mismo se puede decir de sus discípulos.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Los Hermanos son llamados hijos engendrados en Jesucristo (CL. 8/358). </w:t>
      </w: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El Espíritu de Jesucristo reina en la comunidad (CL. 7/434). Parece como si Jesucristo estuviera en medio de los Hermanos durante los recreos (CL. 8/138).</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lastRenderedPageBreak/>
        <w:t>El Instituto esparce por doquier el buen olor de Jesucristo (CL. 7/357). Los maestros jóvenes son el buen olor de Jesucristo (CL. 7/279).</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bCs/>
          <w:sz w:val="22"/>
          <w:szCs w:val="22"/>
          <w:lang w:val="es-ES"/>
        </w:rPr>
      </w:pPr>
      <w:r w:rsidRPr="00EE43A4">
        <w:rPr>
          <w:rFonts w:ascii="Arial" w:hAnsi="Arial" w:cs="Arial"/>
          <w:b/>
          <w:bCs/>
          <w:sz w:val="22"/>
          <w:szCs w:val="22"/>
          <w:lang w:val="es-ES"/>
        </w:rPr>
        <w:t xml:space="preserve">9.  Algunas sugerencias para concluir. </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a/  Transformar esta jaculatoria en una verdadera oración cada vez que la decimos en comunidad.</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b/  Quienes sean más sensibles al método del Peregrino ruso pueden hallar en nuestro “VJENC” la más preciosa oración del corazón para el Hermano.</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c/  En el </w:t>
      </w:r>
      <w:proofErr w:type="spellStart"/>
      <w:r w:rsidRPr="00EE43A4">
        <w:rPr>
          <w:rFonts w:ascii="Arial" w:hAnsi="Arial" w:cs="Arial"/>
          <w:b/>
          <w:i/>
          <w:iCs/>
          <w:sz w:val="22"/>
          <w:szCs w:val="22"/>
          <w:lang w:val="es-ES"/>
        </w:rPr>
        <w:t>Diurnal</w:t>
      </w:r>
      <w:proofErr w:type="spellEnd"/>
      <w:r w:rsidRPr="00EE43A4">
        <w:rPr>
          <w:rFonts w:ascii="Arial" w:hAnsi="Arial" w:cs="Arial"/>
          <w:b/>
          <w:sz w:val="22"/>
          <w:szCs w:val="22"/>
          <w:lang w:val="es-ES"/>
        </w:rPr>
        <w:t xml:space="preserve"> encontramos muy a menudo la expresión “tu nombre”. Es verdad que se trata del nombre de Dios (</w:t>
      </w:r>
      <w:proofErr w:type="spellStart"/>
      <w:r w:rsidRPr="00EE43A4">
        <w:rPr>
          <w:rFonts w:ascii="Arial" w:hAnsi="Arial" w:cs="Arial"/>
          <w:b/>
          <w:sz w:val="22"/>
          <w:szCs w:val="22"/>
          <w:lang w:val="es-ES"/>
        </w:rPr>
        <w:t>Yahveh</w:t>
      </w:r>
      <w:proofErr w:type="spellEnd"/>
      <w:r w:rsidRPr="00EE43A4">
        <w:rPr>
          <w:rFonts w:ascii="Arial" w:hAnsi="Arial" w:cs="Arial"/>
          <w:b/>
          <w:sz w:val="22"/>
          <w:szCs w:val="22"/>
          <w:lang w:val="es-ES"/>
        </w:rPr>
        <w:t>), pero este nombre “entre nosotros” es también Jesús (</w:t>
      </w:r>
      <w:proofErr w:type="spellStart"/>
      <w:r w:rsidRPr="00EE43A4">
        <w:rPr>
          <w:rFonts w:ascii="Arial" w:hAnsi="Arial" w:cs="Arial"/>
          <w:b/>
          <w:sz w:val="22"/>
          <w:szCs w:val="22"/>
          <w:lang w:val="es-ES"/>
        </w:rPr>
        <w:t>Ieshus</w:t>
      </w:r>
      <w:proofErr w:type="spellEnd"/>
      <w:r w:rsidRPr="00EE43A4">
        <w:rPr>
          <w:rFonts w:ascii="Arial" w:hAnsi="Arial" w:cs="Arial"/>
          <w:b/>
          <w:sz w:val="22"/>
          <w:szCs w:val="22"/>
          <w:lang w:val="es-ES"/>
        </w:rPr>
        <w:t xml:space="preserve">). Y, fuera de los salmos, hay varios textos que traen el nombre mismo de Jesús (Fil 2, 9.10; </w:t>
      </w:r>
      <w:proofErr w:type="spellStart"/>
      <w:r w:rsidRPr="00EE43A4">
        <w:rPr>
          <w:rFonts w:ascii="Arial" w:hAnsi="Arial" w:cs="Arial"/>
          <w:b/>
          <w:sz w:val="22"/>
          <w:szCs w:val="22"/>
          <w:lang w:val="es-ES"/>
        </w:rPr>
        <w:t>Ap</w:t>
      </w:r>
      <w:proofErr w:type="spellEnd"/>
      <w:r w:rsidRPr="00EE43A4">
        <w:rPr>
          <w:rFonts w:ascii="Arial" w:hAnsi="Arial" w:cs="Arial"/>
          <w:b/>
          <w:sz w:val="22"/>
          <w:szCs w:val="22"/>
          <w:lang w:val="es-ES"/>
        </w:rPr>
        <w:t xml:space="preserve"> 15, 4; ...). Conocemos el valor del nombre en la mentalidad semita: pronunciar un nombre propio es hacer presente a la persona que lo lleva, darle vida en nosotros, en nuestros labios, en nuestro ambiente, “en nuestros corazones”.</w:t>
      </w:r>
    </w:p>
    <w:p w:rsidR="00EE43A4" w:rsidRPr="00EE43A4" w:rsidRDefault="00EE43A4" w:rsidP="00EE43A4">
      <w:pPr>
        <w:jc w:val="both"/>
        <w:rPr>
          <w:rFonts w:ascii="Arial" w:hAnsi="Arial" w:cs="Arial"/>
          <w:b/>
          <w:sz w:val="22"/>
          <w:szCs w:val="22"/>
          <w:lang w:val="es-ES"/>
        </w:rPr>
      </w:pPr>
    </w:p>
    <w:p w:rsidR="00EE43A4" w:rsidRPr="00EE43A4" w:rsidRDefault="00EE43A4" w:rsidP="00EE43A4">
      <w:pPr>
        <w:jc w:val="both"/>
        <w:rPr>
          <w:rFonts w:ascii="Arial" w:hAnsi="Arial" w:cs="Arial"/>
          <w:b/>
          <w:sz w:val="22"/>
          <w:szCs w:val="22"/>
          <w:lang w:val="es-ES"/>
        </w:rPr>
      </w:pPr>
      <w:r w:rsidRPr="00EE43A4">
        <w:rPr>
          <w:rFonts w:ascii="Arial" w:hAnsi="Arial" w:cs="Arial"/>
          <w:b/>
          <w:sz w:val="22"/>
          <w:szCs w:val="22"/>
          <w:lang w:val="es-ES"/>
        </w:rPr>
        <w:t xml:space="preserve">d/  Según el maestro indirecto de La </w:t>
      </w:r>
      <w:proofErr w:type="spellStart"/>
      <w:r w:rsidRPr="00EE43A4">
        <w:rPr>
          <w:rFonts w:ascii="Arial" w:hAnsi="Arial" w:cs="Arial"/>
          <w:b/>
          <w:sz w:val="22"/>
          <w:szCs w:val="22"/>
          <w:lang w:val="es-ES"/>
        </w:rPr>
        <w:t>Salle</w:t>
      </w:r>
      <w:proofErr w:type="spellEnd"/>
      <w:r w:rsidRPr="00EE43A4">
        <w:rPr>
          <w:rFonts w:ascii="Arial" w:hAnsi="Arial" w:cs="Arial"/>
          <w:b/>
          <w:sz w:val="22"/>
          <w:szCs w:val="22"/>
          <w:lang w:val="es-ES"/>
        </w:rPr>
        <w:t xml:space="preserve">, Jacques </w:t>
      </w:r>
      <w:proofErr w:type="spellStart"/>
      <w:r w:rsidRPr="00EE43A4">
        <w:rPr>
          <w:rFonts w:ascii="Arial" w:hAnsi="Arial" w:cs="Arial"/>
          <w:b/>
          <w:sz w:val="22"/>
          <w:szCs w:val="22"/>
          <w:lang w:val="es-ES"/>
        </w:rPr>
        <w:t>Olier</w:t>
      </w:r>
      <w:proofErr w:type="spellEnd"/>
      <w:r w:rsidRPr="00EE43A4">
        <w:rPr>
          <w:rFonts w:ascii="Arial" w:hAnsi="Arial" w:cs="Arial"/>
          <w:b/>
          <w:sz w:val="22"/>
          <w:szCs w:val="22"/>
          <w:lang w:val="es-ES"/>
        </w:rPr>
        <w:t>, los Hermanos aprenderán “a mirar a Jesús, a unirse a Jesús, a obrar en Jesús”. Es decir que, cuando estaremos con nuestros alumnos, esta jaculatoria nos ayudará a “tener a Jesús en los ojos, en el corazón, en las manos” (</w:t>
      </w:r>
      <w:proofErr w:type="spellStart"/>
      <w:r w:rsidRPr="00EE43A4">
        <w:rPr>
          <w:rFonts w:ascii="Arial" w:hAnsi="Arial" w:cs="Arial"/>
          <w:b/>
          <w:sz w:val="22"/>
          <w:szCs w:val="22"/>
          <w:lang w:val="es-ES"/>
        </w:rPr>
        <w:t>Olier</w:t>
      </w:r>
      <w:proofErr w:type="spellEnd"/>
      <w:r w:rsidRPr="00EE43A4">
        <w:rPr>
          <w:rFonts w:ascii="Arial" w:hAnsi="Arial" w:cs="Arial"/>
          <w:b/>
          <w:sz w:val="22"/>
          <w:szCs w:val="22"/>
          <w:lang w:val="es-ES"/>
        </w:rPr>
        <w:t xml:space="preserve">, </w:t>
      </w:r>
      <w:proofErr w:type="spellStart"/>
      <w:r w:rsidRPr="00EE43A4">
        <w:rPr>
          <w:rFonts w:ascii="Arial" w:hAnsi="Arial" w:cs="Arial"/>
          <w:b/>
          <w:i/>
          <w:iCs/>
          <w:sz w:val="22"/>
          <w:szCs w:val="22"/>
          <w:lang w:val="es-ES"/>
        </w:rPr>
        <w:t>Introduction</w:t>
      </w:r>
      <w:proofErr w:type="spellEnd"/>
      <w:r w:rsidRPr="00EE43A4">
        <w:rPr>
          <w:rFonts w:ascii="Arial" w:hAnsi="Arial" w:cs="Arial"/>
          <w:b/>
          <w:i/>
          <w:iCs/>
          <w:sz w:val="22"/>
          <w:szCs w:val="22"/>
          <w:lang w:val="es-ES"/>
        </w:rPr>
        <w:t xml:space="preserve"> à la </w:t>
      </w:r>
      <w:proofErr w:type="spellStart"/>
      <w:r w:rsidRPr="00EE43A4">
        <w:rPr>
          <w:rFonts w:ascii="Arial" w:hAnsi="Arial" w:cs="Arial"/>
          <w:b/>
          <w:i/>
          <w:iCs/>
          <w:sz w:val="22"/>
          <w:szCs w:val="22"/>
          <w:lang w:val="es-ES"/>
        </w:rPr>
        <w:t>vie</w:t>
      </w:r>
      <w:proofErr w:type="spellEnd"/>
      <w:r w:rsidRPr="00EE43A4">
        <w:rPr>
          <w:rFonts w:ascii="Arial" w:hAnsi="Arial" w:cs="Arial"/>
          <w:b/>
          <w:i/>
          <w:iCs/>
          <w:sz w:val="22"/>
          <w:szCs w:val="22"/>
          <w:lang w:val="es-ES"/>
        </w:rPr>
        <w:t xml:space="preserve"> et </w:t>
      </w:r>
      <w:proofErr w:type="spellStart"/>
      <w:r w:rsidRPr="00EE43A4">
        <w:rPr>
          <w:rFonts w:ascii="Arial" w:hAnsi="Arial" w:cs="Arial"/>
          <w:b/>
          <w:i/>
          <w:iCs/>
          <w:sz w:val="22"/>
          <w:szCs w:val="22"/>
          <w:lang w:val="es-ES"/>
        </w:rPr>
        <w:t>aux</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vertus</w:t>
      </w:r>
      <w:proofErr w:type="spellEnd"/>
      <w:r w:rsidRPr="00EE43A4">
        <w:rPr>
          <w:rFonts w:ascii="Arial" w:hAnsi="Arial" w:cs="Arial"/>
          <w:b/>
          <w:i/>
          <w:iCs/>
          <w:sz w:val="22"/>
          <w:szCs w:val="22"/>
          <w:lang w:val="es-ES"/>
        </w:rPr>
        <w:t xml:space="preserve"> </w:t>
      </w:r>
      <w:proofErr w:type="spellStart"/>
      <w:r w:rsidRPr="00EE43A4">
        <w:rPr>
          <w:rFonts w:ascii="Arial" w:hAnsi="Arial" w:cs="Arial"/>
          <w:b/>
          <w:i/>
          <w:iCs/>
          <w:sz w:val="22"/>
          <w:szCs w:val="22"/>
          <w:lang w:val="es-ES"/>
        </w:rPr>
        <w:t>chrétiennes</w:t>
      </w:r>
      <w:proofErr w:type="spellEnd"/>
      <w:r w:rsidRPr="00EE43A4">
        <w:rPr>
          <w:rFonts w:ascii="Arial" w:hAnsi="Arial" w:cs="Arial"/>
          <w:b/>
          <w:sz w:val="22"/>
          <w:szCs w:val="22"/>
          <w:lang w:val="es-ES"/>
        </w:rPr>
        <w:t>, p. 24). Y lo que nosotros viviremos sabremos transmitirlo mejor a los jóvenes “de modo que piensen a menudo en Jesús, hablen de Jesús, no aspiren ni respiren sino por Jesús” (M. 102, 2).</w:t>
      </w:r>
    </w:p>
    <w:p w:rsidR="00EE43A4" w:rsidRPr="00EE43A4" w:rsidRDefault="00EE43A4" w:rsidP="00EE43A4">
      <w:pPr>
        <w:jc w:val="both"/>
        <w:rPr>
          <w:rFonts w:ascii="Arial" w:hAnsi="Arial" w:cs="Arial"/>
          <w:b/>
          <w:sz w:val="22"/>
          <w:szCs w:val="22"/>
          <w:lang w:val="es-ES"/>
        </w:rPr>
      </w:pPr>
    </w:p>
    <w:p w:rsidR="00EE43A4" w:rsidRPr="00EE43A4" w:rsidRDefault="00EE43A4" w:rsidP="00EE43A4">
      <w:pPr>
        <w:pStyle w:val="Ttulo1"/>
        <w:rPr>
          <w:rFonts w:ascii="Arial" w:hAnsi="Arial" w:cs="Arial"/>
          <w:sz w:val="22"/>
          <w:szCs w:val="22"/>
        </w:rPr>
      </w:pPr>
      <w:r w:rsidRPr="00EE43A4">
        <w:rPr>
          <w:rFonts w:ascii="Arial" w:hAnsi="Arial" w:cs="Arial"/>
          <w:sz w:val="22"/>
          <w:szCs w:val="22"/>
        </w:rPr>
        <w:t xml:space="preserve">H. Antonio </w:t>
      </w:r>
      <w:proofErr w:type="spellStart"/>
      <w:r w:rsidRPr="00EE43A4">
        <w:rPr>
          <w:rFonts w:ascii="Arial" w:hAnsi="Arial" w:cs="Arial"/>
          <w:sz w:val="22"/>
          <w:szCs w:val="22"/>
        </w:rPr>
        <w:t>Temprado</w:t>
      </w:r>
      <w:proofErr w:type="spellEnd"/>
    </w:p>
    <w:p w:rsidR="006F784A" w:rsidRDefault="006F784A"/>
    <w:sectPr w:rsidR="006F784A" w:rsidSect="003D4F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43A4"/>
    <w:rsid w:val="003D4F6B"/>
    <w:rsid w:val="006F784A"/>
    <w:rsid w:val="00E659BC"/>
    <w:rsid w:val="00EE43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A4"/>
    <w:pPr>
      <w:spacing w:after="0" w:line="240" w:lineRule="auto"/>
    </w:pPr>
    <w:rPr>
      <w:rFonts w:ascii="Times New Roman" w:eastAsia="Times New Roman" w:hAnsi="Times New Roman" w:cs="Times New Roman"/>
      <w:sz w:val="24"/>
      <w:szCs w:val="24"/>
      <w:lang w:val="it-IT" w:eastAsia="it-IT"/>
    </w:rPr>
  </w:style>
  <w:style w:type="paragraph" w:styleId="Ttulo1">
    <w:name w:val="heading 1"/>
    <w:basedOn w:val="Normal"/>
    <w:next w:val="Normal"/>
    <w:link w:val="Ttulo1Car"/>
    <w:qFormat/>
    <w:rsid w:val="00EE43A4"/>
    <w:pPr>
      <w:keepNext/>
      <w:jc w:val="right"/>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43A4"/>
    <w:rPr>
      <w:rFonts w:ascii="Times New Roman" w:eastAsia="Times New Roman" w:hAnsi="Times New Roman" w:cs="Times New Roman"/>
      <w:b/>
      <w:bCs/>
      <w:sz w:val="24"/>
      <w:szCs w:val="24"/>
      <w:lang w:eastAsia="it-IT"/>
    </w:rPr>
  </w:style>
  <w:style w:type="paragraph" w:styleId="Ttulo">
    <w:name w:val="Title"/>
    <w:basedOn w:val="Normal"/>
    <w:link w:val="TtuloCar"/>
    <w:qFormat/>
    <w:rsid w:val="00EE43A4"/>
    <w:pPr>
      <w:jc w:val="center"/>
    </w:pPr>
    <w:rPr>
      <w:b/>
      <w:bCs/>
      <w:sz w:val="60"/>
      <w:lang w:val="es-ES"/>
    </w:rPr>
  </w:style>
  <w:style w:type="character" w:customStyle="1" w:styleId="TtuloCar">
    <w:name w:val="Título Car"/>
    <w:basedOn w:val="Fuentedeprrafopredeter"/>
    <w:link w:val="Ttulo"/>
    <w:rsid w:val="00EE43A4"/>
    <w:rPr>
      <w:rFonts w:ascii="Times New Roman" w:eastAsia="Times New Roman" w:hAnsi="Times New Roman" w:cs="Times New Roman"/>
      <w:b/>
      <w:bCs/>
      <w:sz w:val="60"/>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7139</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2014-02-17T20:36:00Z</dcterms:created>
  <dcterms:modified xsi:type="dcterms:W3CDTF">2014-02-17T20:36:00Z</dcterms:modified>
</cp:coreProperties>
</file>