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1D" w:rsidRDefault="00764E1D" w:rsidP="004113C5">
      <w:pPr>
        <w:ind w:left="-1276"/>
      </w:pPr>
    </w:p>
    <w:p w:rsidR="004113C5" w:rsidRDefault="004113C5" w:rsidP="004113C5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9 </w:t>
      </w:r>
      <w:r w:rsidR="007F21F7">
        <w:rPr>
          <w:b/>
          <w:color w:val="FF0000"/>
          <w:sz w:val="40"/>
          <w:szCs w:val="40"/>
        </w:rPr>
        <w:t>*</w:t>
      </w:r>
      <w:r w:rsidR="003743AE">
        <w:rPr>
          <w:b/>
          <w:color w:val="FF0000"/>
          <w:sz w:val="40"/>
          <w:szCs w:val="40"/>
        </w:rPr>
        <w:t xml:space="preserve"> </w:t>
      </w:r>
      <w:r w:rsidR="00223981">
        <w:rPr>
          <w:b/>
          <w:color w:val="FF0000"/>
          <w:sz w:val="40"/>
          <w:szCs w:val="40"/>
        </w:rPr>
        <w:t>*</w:t>
      </w:r>
      <w:r w:rsidR="007F21F7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 </w:t>
      </w:r>
      <w:r w:rsidRPr="004113C5">
        <w:rPr>
          <w:b/>
          <w:color w:val="FF0000"/>
          <w:sz w:val="40"/>
          <w:szCs w:val="40"/>
        </w:rPr>
        <w:t>Jacob y las doce tribus</w:t>
      </w:r>
    </w:p>
    <w:p w:rsidR="00EC212F" w:rsidRPr="004113C5" w:rsidRDefault="00EC212F" w:rsidP="004113C5">
      <w:pPr>
        <w:jc w:val="center"/>
        <w:rPr>
          <w:b/>
          <w:color w:val="FF0000"/>
          <w:sz w:val="40"/>
          <w:szCs w:val="40"/>
        </w:rPr>
      </w:pPr>
    </w:p>
    <w:p w:rsidR="004113C5" w:rsidRDefault="00EC212F" w:rsidP="00EC212F">
      <w:pPr>
        <w:jc w:val="center"/>
      </w:pPr>
      <w:r>
        <w:rPr>
          <w:noProof/>
        </w:rPr>
        <w:drawing>
          <wp:inline distT="0" distB="0" distL="0" distR="0">
            <wp:extent cx="2771775" cy="1390650"/>
            <wp:effectExtent l="19050" t="0" r="9525" b="0"/>
            <wp:docPr id="1" name="Imagen 1" descr="Resultado de imagen de esau y jaco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au y jacob dibuj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932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2F" w:rsidRDefault="004113C5" w:rsidP="004113C5">
      <w:pPr>
        <w:ind w:left="-1276" w:righ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113C5" w:rsidRDefault="00EC212F" w:rsidP="00711B49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113C5">
        <w:rPr>
          <w:b/>
          <w:sz w:val="28"/>
          <w:szCs w:val="28"/>
        </w:rPr>
        <w:t xml:space="preserve"> </w:t>
      </w:r>
      <w:r w:rsidR="004A4669">
        <w:rPr>
          <w:b/>
          <w:sz w:val="28"/>
          <w:szCs w:val="28"/>
        </w:rPr>
        <w:t>Juró</w:t>
      </w:r>
      <w:r w:rsidR="004113C5">
        <w:rPr>
          <w:b/>
          <w:sz w:val="28"/>
          <w:szCs w:val="28"/>
        </w:rPr>
        <w:t xml:space="preserve"> </w:t>
      </w:r>
      <w:r w:rsidR="004A4669">
        <w:rPr>
          <w:b/>
          <w:sz w:val="28"/>
          <w:szCs w:val="28"/>
        </w:rPr>
        <w:t>Esaú</w:t>
      </w:r>
      <w:r w:rsidR="004113C5">
        <w:rPr>
          <w:b/>
          <w:sz w:val="28"/>
          <w:szCs w:val="28"/>
        </w:rPr>
        <w:t xml:space="preserve"> que, en cuanto muriera su padre, mataría a Jacob por eso </w:t>
      </w:r>
      <w:r w:rsidR="004A4669">
        <w:rPr>
          <w:b/>
          <w:sz w:val="28"/>
          <w:szCs w:val="28"/>
        </w:rPr>
        <w:t>que le había hecho.</w:t>
      </w:r>
      <w:r w:rsidR="001345DB">
        <w:rPr>
          <w:b/>
          <w:sz w:val="28"/>
          <w:szCs w:val="28"/>
        </w:rPr>
        <w:t xml:space="preserve"> </w:t>
      </w:r>
      <w:r w:rsidR="004113C5">
        <w:rPr>
          <w:b/>
          <w:sz w:val="28"/>
          <w:szCs w:val="28"/>
        </w:rPr>
        <w:t xml:space="preserve">Rebeca y Jacob lo tomaron enserio. Y ella recomendó a Jacob que se marchara al territorio de su familia, donde vivía su hermano </w:t>
      </w:r>
      <w:proofErr w:type="spellStart"/>
      <w:r w:rsidR="004113C5">
        <w:rPr>
          <w:b/>
          <w:sz w:val="28"/>
          <w:szCs w:val="28"/>
        </w:rPr>
        <w:t>Lab</w:t>
      </w:r>
      <w:r w:rsidR="004A4669">
        <w:rPr>
          <w:b/>
          <w:sz w:val="28"/>
          <w:szCs w:val="28"/>
        </w:rPr>
        <w:t>á</w:t>
      </w:r>
      <w:r w:rsidR="004113C5"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>. Y Jacob marcho huyendo de su hermano</w:t>
      </w:r>
      <w:r w:rsidR="004A4669">
        <w:rPr>
          <w:b/>
          <w:sz w:val="28"/>
          <w:szCs w:val="28"/>
        </w:rPr>
        <w:t>, aunque dijo que iba a buscar esposa para no casarse con una mujer cananea</w:t>
      </w:r>
      <w:r w:rsidR="00711B49">
        <w:rPr>
          <w:b/>
          <w:sz w:val="28"/>
          <w:szCs w:val="28"/>
        </w:rPr>
        <w:t>.</w:t>
      </w:r>
    </w:p>
    <w:p w:rsidR="004A4669" w:rsidRDefault="004A4669" w:rsidP="00140FB1">
      <w:pPr>
        <w:ind w:left="-1276" w:right="-142"/>
        <w:jc w:val="both"/>
        <w:rPr>
          <w:b/>
          <w:sz w:val="28"/>
          <w:szCs w:val="28"/>
        </w:rPr>
      </w:pPr>
    </w:p>
    <w:p w:rsidR="004A4669" w:rsidRDefault="004A4669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Al pasar el Jord</w:t>
      </w:r>
      <w:r w:rsidR="00DC3124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n, en Betel, tuvo un sueño po</w:t>
      </w:r>
      <w:r w:rsidR="001002E2">
        <w:rPr>
          <w:b/>
          <w:sz w:val="28"/>
          <w:szCs w:val="28"/>
        </w:rPr>
        <w:t>r la noche en donde vio muchos á</w:t>
      </w:r>
      <w:r>
        <w:rPr>
          <w:b/>
          <w:sz w:val="28"/>
          <w:szCs w:val="28"/>
        </w:rPr>
        <w:t xml:space="preserve">ngeles </w:t>
      </w:r>
      <w:r w:rsidR="00DC3124">
        <w:rPr>
          <w:b/>
          <w:sz w:val="28"/>
          <w:szCs w:val="28"/>
        </w:rPr>
        <w:t>y oy</w:t>
      </w:r>
      <w:r w:rsidR="001002E2">
        <w:rPr>
          <w:b/>
          <w:sz w:val="28"/>
          <w:szCs w:val="28"/>
        </w:rPr>
        <w:t>ó</w:t>
      </w:r>
      <w:r w:rsidR="00DC3124">
        <w:rPr>
          <w:b/>
          <w:sz w:val="28"/>
          <w:szCs w:val="28"/>
        </w:rPr>
        <w:t xml:space="preserve"> la voy del Seño</w:t>
      </w:r>
      <w:r>
        <w:rPr>
          <w:b/>
          <w:sz w:val="28"/>
          <w:szCs w:val="28"/>
        </w:rPr>
        <w:t>r que</w:t>
      </w:r>
      <w:r w:rsidR="00DC312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dec</w:t>
      </w:r>
      <w:r w:rsidR="003743A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a: </w:t>
      </w:r>
      <w:r w:rsidR="001002E2">
        <w:rPr>
          <w:b/>
          <w:sz w:val="28"/>
          <w:szCs w:val="28"/>
        </w:rPr>
        <w:t>“</w:t>
      </w:r>
      <w:r w:rsidR="00DC3124" w:rsidRPr="001002E2">
        <w:rPr>
          <w:b/>
          <w:i/>
          <w:sz w:val="28"/>
          <w:szCs w:val="28"/>
        </w:rPr>
        <w:t>Yo soy el Señor de Abraham y de Isaac. Ser</w:t>
      </w:r>
      <w:r w:rsidR="007F21F7">
        <w:rPr>
          <w:b/>
          <w:i/>
          <w:sz w:val="28"/>
          <w:szCs w:val="28"/>
        </w:rPr>
        <w:t>é</w:t>
      </w:r>
      <w:r w:rsidR="00DC3124" w:rsidRPr="001002E2">
        <w:rPr>
          <w:b/>
          <w:i/>
          <w:sz w:val="28"/>
          <w:szCs w:val="28"/>
        </w:rPr>
        <w:t xml:space="preserve"> tu Se</w:t>
      </w:r>
      <w:r w:rsidR="00711B49">
        <w:rPr>
          <w:b/>
          <w:i/>
          <w:sz w:val="28"/>
          <w:szCs w:val="28"/>
        </w:rPr>
        <w:t>ñ</w:t>
      </w:r>
      <w:r w:rsidR="00DC3124" w:rsidRPr="001002E2">
        <w:rPr>
          <w:b/>
          <w:i/>
          <w:sz w:val="28"/>
          <w:szCs w:val="28"/>
        </w:rPr>
        <w:t xml:space="preserve">or y </w:t>
      </w:r>
      <w:r w:rsidR="003743AE">
        <w:rPr>
          <w:b/>
          <w:i/>
          <w:sz w:val="28"/>
          <w:szCs w:val="28"/>
        </w:rPr>
        <w:t>tú</w:t>
      </w:r>
      <w:r w:rsidR="00DC3124" w:rsidRPr="001002E2">
        <w:rPr>
          <w:b/>
          <w:i/>
          <w:sz w:val="28"/>
          <w:szCs w:val="28"/>
        </w:rPr>
        <w:t xml:space="preserve"> serás</w:t>
      </w:r>
      <w:r w:rsidRPr="001002E2">
        <w:rPr>
          <w:b/>
          <w:i/>
          <w:sz w:val="28"/>
          <w:szCs w:val="28"/>
        </w:rPr>
        <w:t xml:space="preserve"> padre de muchos h</w:t>
      </w:r>
      <w:r w:rsidR="00DC3124" w:rsidRPr="001002E2">
        <w:rPr>
          <w:b/>
          <w:i/>
          <w:sz w:val="28"/>
          <w:szCs w:val="28"/>
        </w:rPr>
        <w:t>ijos. Yo</w:t>
      </w:r>
      <w:r w:rsidR="00711B49">
        <w:rPr>
          <w:b/>
          <w:i/>
          <w:sz w:val="28"/>
          <w:szCs w:val="28"/>
        </w:rPr>
        <w:t xml:space="preserve"> estaré siempre contigo y tendrá</w:t>
      </w:r>
      <w:r w:rsidR="00DC3124" w:rsidRPr="001002E2">
        <w:rPr>
          <w:b/>
          <w:i/>
          <w:sz w:val="28"/>
          <w:szCs w:val="28"/>
        </w:rPr>
        <w:t>s gran descendencia"</w:t>
      </w:r>
    </w:p>
    <w:p w:rsidR="004A4669" w:rsidRDefault="004A4669" w:rsidP="00140FB1">
      <w:pPr>
        <w:ind w:left="-1276" w:right="-142"/>
        <w:jc w:val="both"/>
        <w:rPr>
          <w:b/>
          <w:sz w:val="28"/>
          <w:szCs w:val="28"/>
        </w:rPr>
      </w:pPr>
    </w:p>
    <w:p w:rsidR="004A4669" w:rsidRDefault="004A4669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C3124">
        <w:rPr>
          <w:b/>
          <w:sz w:val="28"/>
          <w:szCs w:val="28"/>
        </w:rPr>
        <w:t xml:space="preserve">    H</w:t>
      </w:r>
      <w:r>
        <w:rPr>
          <w:b/>
          <w:sz w:val="28"/>
          <w:szCs w:val="28"/>
        </w:rPr>
        <w:t>izo un altar con piedras y ju</w:t>
      </w:r>
      <w:r w:rsidR="00955A30">
        <w:rPr>
          <w:b/>
          <w:sz w:val="28"/>
          <w:szCs w:val="28"/>
        </w:rPr>
        <w:t>ró que</w:t>
      </w:r>
      <w:r w:rsidR="00711B49">
        <w:rPr>
          <w:b/>
          <w:sz w:val="28"/>
          <w:szCs w:val="28"/>
        </w:rPr>
        <w:t>,</w:t>
      </w:r>
      <w:r w:rsidR="00955A30">
        <w:rPr>
          <w:b/>
          <w:sz w:val="28"/>
          <w:szCs w:val="28"/>
        </w:rPr>
        <w:t xml:space="preserve"> si un d</w:t>
      </w:r>
      <w:r w:rsidR="007F21F7">
        <w:rPr>
          <w:b/>
          <w:sz w:val="28"/>
          <w:szCs w:val="28"/>
        </w:rPr>
        <w:t>í</w:t>
      </w:r>
      <w:r w:rsidR="00955A30">
        <w:rPr>
          <w:b/>
          <w:sz w:val="28"/>
          <w:szCs w:val="28"/>
        </w:rPr>
        <w:t>a volvía, allí</w:t>
      </w:r>
      <w:r>
        <w:rPr>
          <w:b/>
          <w:sz w:val="28"/>
          <w:szCs w:val="28"/>
        </w:rPr>
        <w:t xml:space="preserve"> ofrecería un sacrificio a Dios.</w:t>
      </w:r>
    </w:p>
    <w:p w:rsidR="00DC3124" w:rsidRDefault="00DC3124" w:rsidP="00140FB1">
      <w:pPr>
        <w:ind w:left="-1276" w:right="-142"/>
        <w:jc w:val="both"/>
        <w:rPr>
          <w:b/>
          <w:sz w:val="28"/>
          <w:szCs w:val="28"/>
        </w:rPr>
      </w:pPr>
    </w:p>
    <w:p w:rsidR="00DC3124" w:rsidRDefault="00DC3124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A4669">
        <w:rPr>
          <w:b/>
          <w:sz w:val="28"/>
          <w:szCs w:val="28"/>
        </w:rPr>
        <w:t xml:space="preserve">  Llegó a la casa de la familia de Abraham</w:t>
      </w:r>
      <w:r w:rsidR="001002E2">
        <w:rPr>
          <w:b/>
          <w:sz w:val="28"/>
          <w:szCs w:val="28"/>
        </w:rPr>
        <w:t xml:space="preserve"> en </w:t>
      </w:r>
      <w:proofErr w:type="spellStart"/>
      <w:r w:rsidR="001002E2">
        <w:rPr>
          <w:b/>
          <w:sz w:val="28"/>
          <w:szCs w:val="28"/>
        </w:rPr>
        <w:t>Pad</w:t>
      </w:r>
      <w:r w:rsidR="007F21F7">
        <w:rPr>
          <w:b/>
          <w:sz w:val="28"/>
          <w:szCs w:val="28"/>
        </w:rPr>
        <w:t>á</w:t>
      </w:r>
      <w:r w:rsidR="001002E2">
        <w:rPr>
          <w:b/>
          <w:sz w:val="28"/>
          <w:szCs w:val="28"/>
        </w:rPr>
        <w:t>n</w:t>
      </w:r>
      <w:proofErr w:type="spellEnd"/>
      <w:r w:rsidR="001002E2">
        <w:rPr>
          <w:b/>
          <w:sz w:val="28"/>
          <w:szCs w:val="28"/>
        </w:rPr>
        <w:t xml:space="preserve">, en la Mesopotamia, </w:t>
      </w:r>
      <w:r w:rsidR="004A4669">
        <w:rPr>
          <w:b/>
          <w:sz w:val="28"/>
          <w:szCs w:val="28"/>
        </w:rPr>
        <w:t xml:space="preserve">y </w:t>
      </w:r>
      <w:r>
        <w:rPr>
          <w:b/>
          <w:sz w:val="28"/>
          <w:szCs w:val="28"/>
        </w:rPr>
        <w:t>vio unos pastores que esperaban ante un pozo con sus ovejas. Vi</w:t>
      </w:r>
      <w:r w:rsidR="00955A30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una pastora</w:t>
      </w:r>
      <w:r w:rsidR="001002E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 se ll</w:t>
      </w:r>
      <w:r w:rsidR="00955A30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maba Raquel</w:t>
      </w:r>
      <w:r w:rsidR="001002E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y se enamoró de</w:t>
      </w:r>
      <w:r w:rsidR="00955A3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ella. No sabía que era hija de </w:t>
      </w:r>
      <w:proofErr w:type="spellStart"/>
      <w:r>
        <w:rPr>
          <w:b/>
          <w:sz w:val="28"/>
          <w:szCs w:val="28"/>
        </w:rPr>
        <w:t>Lab</w:t>
      </w:r>
      <w:r w:rsidR="00955A30">
        <w:rPr>
          <w:b/>
          <w:sz w:val="28"/>
          <w:szCs w:val="28"/>
        </w:rPr>
        <w:t>án</w:t>
      </w:r>
      <w:proofErr w:type="spellEnd"/>
      <w:r w:rsidR="00955A30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h</w:t>
      </w:r>
      <w:r w:rsidR="00955A3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rmano de su madre R</w:t>
      </w:r>
      <w:r w:rsidR="00955A3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beca. Se lo dijo</w:t>
      </w:r>
      <w:r w:rsidR="001002E2">
        <w:rPr>
          <w:b/>
          <w:sz w:val="28"/>
          <w:szCs w:val="28"/>
        </w:rPr>
        <w:t xml:space="preserve"> a ella</w:t>
      </w:r>
      <w:r>
        <w:rPr>
          <w:b/>
          <w:sz w:val="28"/>
          <w:szCs w:val="28"/>
        </w:rPr>
        <w:t xml:space="preserve"> qui</w:t>
      </w:r>
      <w:r w:rsidR="00955A30">
        <w:rPr>
          <w:b/>
          <w:sz w:val="28"/>
          <w:szCs w:val="28"/>
        </w:rPr>
        <w:t>é</w:t>
      </w:r>
      <w:r>
        <w:rPr>
          <w:b/>
          <w:sz w:val="28"/>
          <w:szCs w:val="28"/>
        </w:rPr>
        <w:t>n era. Sin esperar ell</w:t>
      </w:r>
      <w:r w:rsidR="00955A30">
        <w:rPr>
          <w:b/>
          <w:sz w:val="28"/>
          <w:szCs w:val="28"/>
        </w:rPr>
        <w:t>a</w:t>
      </w:r>
      <w:r w:rsidR="007F21F7">
        <w:rPr>
          <w:b/>
          <w:sz w:val="28"/>
          <w:szCs w:val="28"/>
        </w:rPr>
        <w:t xml:space="preserve"> marchó</w:t>
      </w:r>
      <w:r>
        <w:rPr>
          <w:b/>
          <w:sz w:val="28"/>
          <w:szCs w:val="28"/>
        </w:rPr>
        <w:t xml:space="preserve"> a decírse</w:t>
      </w:r>
      <w:r w:rsidR="00955A30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o a su padre, que vino y le recibi</w:t>
      </w:r>
      <w:r w:rsidR="00955A30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en su casa</w:t>
      </w:r>
      <w:r w:rsidR="001002E2">
        <w:rPr>
          <w:b/>
          <w:sz w:val="28"/>
          <w:szCs w:val="28"/>
        </w:rPr>
        <w:t>.</w:t>
      </w:r>
    </w:p>
    <w:p w:rsidR="00DC3124" w:rsidRDefault="00DC3124" w:rsidP="00140FB1">
      <w:pPr>
        <w:ind w:left="-1276" w:right="-142"/>
        <w:jc w:val="both"/>
        <w:rPr>
          <w:b/>
          <w:sz w:val="28"/>
          <w:szCs w:val="28"/>
        </w:rPr>
      </w:pPr>
    </w:p>
    <w:p w:rsidR="00955A30" w:rsidRDefault="00DC3124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Con </w:t>
      </w:r>
      <w:proofErr w:type="spellStart"/>
      <w:r>
        <w:rPr>
          <w:b/>
          <w:sz w:val="28"/>
          <w:szCs w:val="28"/>
        </w:rPr>
        <w:t>Lab</w:t>
      </w:r>
      <w:r w:rsidR="00955A30">
        <w:rPr>
          <w:b/>
          <w:sz w:val="28"/>
          <w:szCs w:val="28"/>
        </w:rPr>
        <w:t>án</w:t>
      </w:r>
      <w:proofErr w:type="spellEnd"/>
      <w:r w:rsidR="00955A30">
        <w:rPr>
          <w:b/>
          <w:sz w:val="28"/>
          <w:szCs w:val="28"/>
        </w:rPr>
        <w:t xml:space="preserve"> estuvo 20 años. Le pidió</w:t>
      </w:r>
      <w:r w:rsidR="00711B49">
        <w:rPr>
          <w:b/>
          <w:sz w:val="28"/>
          <w:szCs w:val="28"/>
        </w:rPr>
        <w:t xml:space="preserve"> a su hija Raquel para casarse </w:t>
      </w:r>
      <w:r w:rsidR="00955A30">
        <w:rPr>
          <w:b/>
          <w:sz w:val="28"/>
          <w:szCs w:val="28"/>
        </w:rPr>
        <w:t xml:space="preserve">con </w:t>
      </w:r>
      <w:r w:rsidR="00711B49">
        <w:rPr>
          <w:b/>
          <w:sz w:val="28"/>
          <w:szCs w:val="28"/>
        </w:rPr>
        <w:t>ella</w:t>
      </w:r>
      <w:r w:rsidR="00955A30">
        <w:rPr>
          <w:b/>
          <w:sz w:val="28"/>
          <w:szCs w:val="28"/>
        </w:rPr>
        <w:t xml:space="preserve">, pero </w:t>
      </w:r>
      <w:proofErr w:type="spellStart"/>
      <w:r w:rsidR="00955A30">
        <w:rPr>
          <w:b/>
          <w:sz w:val="28"/>
          <w:szCs w:val="28"/>
        </w:rPr>
        <w:t>Labá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l</w:t>
      </w:r>
      <w:r w:rsidR="00955A30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 dijo que tra</w:t>
      </w:r>
      <w:r w:rsidR="00955A30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ajara ante</w:t>
      </w:r>
      <w:r w:rsidR="00711B49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siete años</w:t>
      </w:r>
      <w:r w:rsidR="00955A30">
        <w:rPr>
          <w:b/>
          <w:sz w:val="28"/>
          <w:szCs w:val="28"/>
        </w:rPr>
        <w:t xml:space="preserve"> para </w:t>
      </w:r>
      <w:r w:rsidR="00711B49">
        <w:rPr>
          <w:b/>
          <w:sz w:val="28"/>
          <w:szCs w:val="28"/>
        </w:rPr>
        <w:t>ganarla</w:t>
      </w:r>
      <w:r w:rsidR="00955A30">
        <w:rPr>
          <w:b/>
          <w:sz w:val="28"/>
          <w:szCs w:val="28"/>
        </w:rPr>
        <w:t>. Y</w:t>
      </w:r>
      <w:r>
        <w:rPr>
          <w:b/>
          <w:sz w:val="28"/>
          <w:szCs w:val="28"/>
        </w:rPr>
        <w:t xml:space="preserve"> c</w:t>
      </w:r>
      <w:r w:rsidR="001002E2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ando pasaro</w:t>
      </w:r>
      <w:r w:rsidR="00955A30">
        <w:rPr>
          <w:b/>
          <w:sz w:val="28"/>
          <w:szCs w:val="28"/>
        </w:rPr>
        <w:t>n esos años</w:t>
      </w:r>
      <w:r w:rsidR="00223981">
        <w:rPr>
          <w:b/>
          <w:sz w:val="28"/>
          <w:szCs w:val="28"/>
        </w:rPr>
        <w:t xml:space="preserve">, </w:t>
      </w:r>
      <w:proofErr w:type="spellStart"/>
      <w:r w:rsidR="00955A30">
        <w:rPr>
          <w:b/>
          <w:sz w:val="28"/>
          <w:szCs w:val="28"/>
        </w:rPr>
        <w:t>Labá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le enga</w:t>
      </w:r>
      <w:r w:rsidR="00955A30">
        <w:rPr>
          <w:b/>
          <w:sz w:val="28"/>
          <w:szCs w:val="28"/>
        </w:rPr>
        <w:t>ñó y le dio a su otra hija</w:t>
      </w:r>
      <w:r w:rsidR="00223981">
        <w:rPr>
          <w:b/>
          <w:sz w:val="28"/>
          <w:szCs w:val="28"/>
        </w:rPr>
        <w:t>,</w:t>
      </w:r>
      <w:r w:rsidR="00955A30">
        <w:rPr>
          <w:b/>
          <w:sz w:val="28"/>
          <w:szCs w:val="28"/>
        </w:rPr>
        <w:t xml:space="preserve"> Lí</w:t>
      </w:r>
      <w:r>
        <w:rPr>
          <w:b/>
          <w:sz w:val="28"/>
          <w:szCs w:val="28"/>
        </w:rPr>
        <w:t xml:space="preserve">a. </w:t>
      </w:r>
      <w:r w:rsidR="00955A30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e exigi</w:t>
      </w:r>
      <w:r w:rsidR="00955A30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otros siete años para obtener a Raq</w:t>
      </w:r>
      <w:r w:rsidR="00955A30">
        <w:rPr>
          <w:b/>
          <w:sz w:val="28"/>
          <w:szCs w:val="28"/>
        </w:rPr>
        <w:t>u</w:t>
      </w:r>
      <w:r>
        <w:rPr>
          <w:b/>
          <w:sz w:val="28"/>
          <w:szCs w:val="28"/>
        </w:rPr>
        <w:t>el. A</w:t>
      </w:r>
      <w:r w:rsidR="00955A30">
        <w:rPr>
          <w:b/>
          <w:sz w:val="28"/>
          <w:szCs w:val="28"/>
        </w:rPr>
        <w:t>s</w:t>
      </w:r>
      <w:r w:rsidR="001002E2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 lo hizo</w:t>
      </w:r>
      <w:r w:rsidR="00223981">
        <w:rPr>
          <w:b/>
          <w:sz w:val="28"/>
          <w:szCs w:val="28"/>
        </w:rPr>
        <w:t xml:space="preserve"> Jacob</w:t>
      </w:r>
      <w:r>
        <w:rPr>
          <w:b/>
          <w:sz w:val="28"/>
          <w:szCs w:val="28"/>
        </w:rPr>
        <w:t>. Y</w:t>
      </w:r>
      <w:r w:rsidR="00955A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todavía llegaron a un pacto luego</w:t>
      </w:r>
      <w:r w:rsidR="001002E2">
        <w:rPr>
          <w:b/>
          <w:sz w:val="28"/>
          <w:szCs w:val="28"/>
        </w:rPr>
        <w:t>. Se quedaba a</w:t>
      </w:r>
      <w:r>
        <w:rPr>
          <w:b/>
          <w:sz w:val="28"/>
          <w:szCs w:val="28"/>
        </w:rPr>
        <w:t xml:space="preserve"> trabajar </w:t>
      </w:r>
      <w:r w:rsidR="00955A30">
        <w:rPr>
          <w:b/>
          <w:sz w:val="28"/>
          <w:szCs w:val="28"/>
        </w:rPr>
        <w:t>un</w:t>
      </w:r>
      <w:r w:rsidR="001002E2">
        <w:rPr>
          <w:b/>
          <w:sz w:val="28"/>
          <w:szCs w:val="28"/>
        </w:rPr>
        <w:t>o</w:t>
      </w:r>
      <w:r w:rsidR="00955A30">
        <w:rPr>
          <w:b/>
          <w:sz w:val="28"/>
          <w:szCs w:val="28"/>
        </w:rPr>
        <w:t xml:space="preserve">s años </w:t>
      </w:r>
      <w:r>
        <w:rPr>
          <w:b/>
          <w:sz w:val="28"/>
          <w:szCs w:val="28"/>
        </w:rPr>
        <w:t xml:space="preserve">más </w:t>
      </w:r>
      <w:r w:rsidR="001002E2">
        <w:rPr>
          <w:b/>
          <w:sz w:val="28"/>
          <w:szCs w:val="28"/>
        </w:rPr>
        <w:t>a</w:t>
      </w:r>
      <w:r w:rsidR="00955A30">
        <w:rPr>
          <w:b/>
          <w:sz w:val="28"/>
          <w:szCs w:val="28"/>
        </w:rPr>
        <w:t xml:space="preserve"> cambio</w:t>
      </w:r>
      <w:r w:rsidR="001002E2">
        <w:rPr>
          <w:b/>
          <w:sz w:val="28"/>
          <w:szCs w:val="28"/>
        </w:rPr>
        <w:t xml:space="preserve"> de las</w:t>
      </w:r>
      <w:r>
        <w:rPr>
          <w:b/>
          <w:sz w:val="28"/>
          <w:szCs w:val="28"/>
        </w:rPr>
        <w:t xml:space="preserve"> ovejas que salieran negras</w:t>
      </w:r>
      <w:r w:rsidR="00955A30">
        <w:rPr>
          <w:b/>
          <w:sz w:val="28"/>
          <w:szCs w:val="28"/>
        </w:rPr>
        <w:t>.</w:t>
      </w:r>
    </w:p>
    <w:p w:rsidR="00955A30" w:rsidRDefault="00955A30" w:rsidP="00140FB1">
      <w:pPr>
        <w:ind w:left="-1276" w:right="-142"/>
        <w:jc w:val="both"/>
        <w:rPr>
          <w:b/>
          <w:sz w:val="28"/>
          <w:szCs w:val="28"/>
        </w:rPr>
      </w:pPr>
    </w:p>
    <w:p w:rsidR="00DC3124" w:rsidRDefault="00955A30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C3124">
        <w:rPr>
          <w:b/>
          <w:sz w:val="28"/>
          <w:szCs w:val="28"/>
        </w:rPr>
        <w:t xml:space="preserve"> Jaco</w:t>
      </w:r>
      <w:r>
        <w:rPr>
          <w:b/>
          <w:sz w:val="28"/>
          <w:szCs w:val="28"/>
        </w:rPr>
        <w:t>b</w:t>
      </w:r>
      <w:r w:rsidR="00DC3124">
        <w:rPr>
          <w:b/>
          <w:sz w:val="28"/>
          <w:szCs w:val="28"/>
        </w:rPr>
        <w:t xml:space="preserve"> lo acept</w:t>
      </w:r>
      <w:r>
        <w:rPr>
          <w:b/>
          <w:sz w:val="28"/>
          <w:szCs w:val="28"/>
        </w:rPr>
        <w:t>ó</w:t>
      </w:r>
      <w:r w:rsidR="00DC3124">
        <w:rPr>
          <w:b/>
          <w:sz w:val="28"/>
          <w:szCs w:val="28"/>
        </w:rPr>
        <w:t xml:space="preserve"> y se multiplicaron s</w:t>
      </w:r>
      <w:r>
        <w:rPr>
          <w:b/>
          <w:sz w:val="28"/>
          <w:szCs w:val="28"/>
        </w:rPr>
        <w:t>u</w:t>
      </w:r>
      <w:r w:rsidR="00DC3124">
        <w:rPr>
          <w:b/>
          <w:sz w:val="28"/>
          <w:szCs w:val="28"/>
        </w:rPr>
        <w:t xml:space="preserve">s </w:t>
      </w:r>
      <w:r>
        <w:rPr>
          <w:b/>
          <w:sz w:val="28"/>
          <w:szCs w:val="28"/>
        </w:rPr>
        <w:t>ovejas negras</w:t>
      </w:r>
      <w:r w:rsidR="001002E2">
        <w:rPr>
          <w:b/>
          <w:sz w:val="28"/>
          <w:szCs w:val="28"/>
        </w:rPr>
        <w:t xml:space="preserve"> de tal manera</w:t>
      </w:r>
      <w:r>
        <w:rPr>
          <w:b/>
          <w:sz w:val="28"/>
          <w:szCs w:val="28"/>
        </w:rPr>
        <w:t xml:space="preserve"> </w:t>
      </w:r>
      <w:r w:rsidR="001002E2">
        <w:rPr>
          <w:b/>
          <w:sz w:val="28"/>
          <w:szCs w:val="28"/>
        </w:rPr>
        <w:t>que las ovejas de Jacob eran muchísimas. En</w:t>
      </w:r>
      <w:r>
        <w:rPr>
          <w:b/>
          <w:sz w:val="28"/>
          <w:szCs w:val="28"/>
        </w:rPr>
        <w:t xml:space="preserve"> poco tiempo Jacob contó con un rebaño inmenso, con la rabia de </w:t>
      </w:r>
      <w:proofErr w:type="spellStart"/>
      <w:r>
        <w:rPr>
          <w:b/>
          <w:sz w:val="28"/>
          <w:szCs w:val="28"/>
        </w:rPr>
        <w:t>Labán</w:t>
      </w:r>
      <w:proofErr w:type="spellEnd"/>
      <w:r>
        <w:rPr>
          <w:b/>
          <w:sz w:val="28"/>
          <w:szCs w:val="28"/>
        </w:rPr>
        <w:t xml:space="preserve"> que veía enriquecerse a Jacob sin saber por qué</w:t>
      </w:r>
      <w:r w:rsidR="0033677F">
        <w:rPr>
          <w:b/>
          <w:sz w:val="28"/>
          <w:szCs w:val="28"/>
        </w:rPr>
        <w:t>.</w:t>
      </w:r>
      <w:r w:rsidR="001002E2">
        <w:rPr>
          <w:b/>
          <w:sz w:val="28"/>
          <w:szCs w:val="28"/>
        </w:rPr>
        <w:t xml:space="preserve"> No sabía que </w:t>
      </w:r>
      <w:r w:rsidR="00711B49">
        <w:rPr>
          <w:b/>
          <w:sz w:val="28"/>
          <w:szCs w:val="28"/>
        </w:rPr>
        <w:t>D</w:t>
      </w:r>
      <w:r w:rsidR="001002E2">
        <w:rPr>
          <w:b/>
          <w:sz w:val="28"/>
          <w:szCs w:val="28"/>
        </w:rPr>
        <w:t>ios le bendecía y le ayudaba</w:t>
      </w:r>
      <w:r w:rsidR="00711B49">
        <w:rPr>
          <w:b/>
          <w:sz w:val="28"/>
          <w:szCs w:val="28"/>
        </w:rPr>
        <w:t>.</w:t>
      </w:r>
    </w:p>
    <w:p w:rsidR="00DC3124" w:rsidRDefault="00DC3124" w:rsidP="00140FB1">
      <w:pPr>
        <w:ind w:left="-1276" w:right="-142"/>
        <w:jc w:val="both"/>
        <w:rPr>
          <w:b/>
          <w:sz w:val="28"/>
          <w:szCs w:val="28"/>
        </w:rPr>
      </w:pPr>
    </w:p>
    <w:p w:rsidR="00711B49" w:rsidRDefault="00DC3124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Como vio que su t</w:t>
      </w:r>
      <w:r w:rsidR="00711B49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o no se po</w:t>
      </w:r>
      <w:r w:rsidR="00955A30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taba bien y no le dejaba regresar a su tierra de Can</w:t>
      </w:r>
      <w:r w:rsidR="00223981">
        <w:rPr>
          <w:b/>
          <w:sz w:val="28"/>
          <w:szCs w:val="28"/>
        </w:rPr>
        <w:t>a</w:t>
      </w:r>
      <w:r w:rsidR="00955A30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n, se march</w:t>
      </w:r>
      <w:r w:rsidR="00955A30">
        <w:rPr>
          <w:b/>
          <w:sz w:val="28"/>
          <w:szCs w:val="28"/>
        </w:rPr>
        <w:t>ó sin despedirse con sus rebaños propios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Lab</w:t>
      </w:r>
      <w:r w:rsidR="00955A30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sali</w:t>
      </w:r>
      <w:r w:rsidR="00955A30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en su persecuci</w:t>
      </w:r>
      <w:r w:rsidR="00955A30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>n y le alcanz</w:t>
      </w:r>
      <w:r w:rsidR="00955A30">
        <w:rPr>
          <w:b/>
          <w:sz w:val="28"/>
          <w:szCs w:val="28"/>
        </w:rPr>
        <w:t>ó a los siete días. Un ángel se presentó</w:t>
      </w:r>
      <w:r>
        <w:rPr>
          <w:b/>
          <w:sz w:val="28"/>
          <w:szCs w:val="28"/>
        </w:rPr>
        <w:t xml:space="preserve"> </w:t>
      </w:r>
      <w:r w:rsidR="001002E2">
        <w:rPr>
          <w:b/>
          <w:sz w:val="28"/>
          <w:szCs w:val="28"/>
        </w:rPr>
        <w:t xml:space="preserve">ante </w:t>
      </w:r>
      <w:proofErr w:type="spellStart"/>
      <w:r w:rsidR="001002E2">
        <w:rPr>
          <w:b/>
          <w:sz w:val="28"/>
          <w:szCs w:val="28"/>
        </w:rPr>
        <w:t>Labán</w:t>
      </w:r>
      <w:proofErr w:type="spellEnd"/>
      <w:r w:rsidR="001002E2">
        <w:rPr>
          <w:b/>
          <w:sz w:val="28"/>
          <w:szCs w:val="28"/>
        </w:rPr>
        <w:t xml:space="preserve"> y le prohibió</w:t>
      </w:r>
      <w:r w:rsidR="00955A30">
        <w:rPr>
          <w:b/>
          <w:sz w:val="28"/>
          <w:szCs w:val="28"/>
        </w:rPr>
        <w:t xml:space="preserve"> atacar a Jacob</w:t>
      </w:r>
      <w:r>
        <w:rPr>
          <w:b/>
          <w:sz w:val="28"/>
          <w:szCs w:val="28"/>
        </w:rPr>
        <w:t xml:space="preserve">. </w:t>
      </w:r>
      <w:proofErr w:type="spellStart"/>
      <w:r w:rsidR="00711B49">
        <w:rPr>
          <w:b/>
          <w:sz w:val="28"/>
          <w:szCs w:val="28"/>
        </w:rPr>
        <w:t>Labán</w:t>
      </w:r>
      <w:proofErr w:type="spellEnd"/>
      <w:r w:rsidR="00711B49">
        <w:rPr>
          <w:b/>
          <w:sz w:val="28"/>
          <w:szCs w:val="28"/>
        </w:rPr>
        <w:t xml:space="preserve"> tuvo miedo y no se atrevió a hacer nada.</w:t>
      </w:r>
    </w:p>
    <w:p w:rsidR="00711B49" w:rsidRDefault="00711B49" w:rsidP="00140FB1">
      <w:pPr>
        <w:ind w:left="-1276" w:right="-142"/>
        <w:jc w:val="both"/>
        <w:rPr>
          <w:b/>
          <w:sz w:val="28"/>
          <w:szCs w:val="28"/>
        </w:rPr>
      </w:pPr>
    </w:p>
    <w:p w:rsidR="004F15E8" w:rsidRDefault="00711B49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DC3124">
        <w:rPr>
          <w:b/>
          <w:sz w:val="28"/>
          <w:szCs w:val="28"/>
        </w:rPr>
        <w:t>Jacob</w:t>
      </w:r>
      <w:r w:rsidR="00223981">
        <w:rPr>
          <w:b/>
          <w:sz w:val="28"/>
          <w:szCs w:val="28"/>
        </w:rPr>
        <w:t>,</w:t>
      </w:r>
      <w:r w:rsidR="00DC3124">
        <w:rPr>
          <w:b/>
          <w:sz w:val="28"/>
          <w:szCs w:val="28"/>
        </w:rPr>
        <w:t xml:space="preserve"> luego de hacer un pacto con </w:t>
      </w:r>
      <w:proofErr w:type="spellStart"/>
      <w:r w:rsidR="00DC3124">
        <w:rPr>
          <w:b/>
          <w:sz w:val="28"/>
          <w:szCs w:val="28"/>
        </w:rPr>
        <w:t>Lab</w:t>
      </w:r>
      <w:r w:rsidR="00955A30">
        <w:rPr>
          <w:b/>
          <w:sz w:val="28"/>
          <w:szCs w:val="28"/>
        </w:rPr>
        <w:t>á</w:t>
      </w:r>
      <w:proofErr w:type="spellEnd"/>
      <w:r w:rsidR="00223981">
        <w:rPr>
          <w:b/>
          <w:sz w:val="28"/>
          <w:szCs w:val="28"/>
        </w:rPr>
        <w:t>,</w:t>
      </w:r>
      <w:r w:rsidR="00DC3124">
        <w:rPr>
          <w:b/>
          <w:sz w:val="28"/>
          <w:szCs w:val="28"/>
        </w:rPr>
        <w:t xml:space="preserve"> </w:t>
      </w:r>
      <w:r w:rsidR="007F21F7">
        <w:rPr>
          <w:b/>
          <w:sz w:val="28"/>
          <w:szCs w:val="28"/>
        </w:rPr>
        <w:t>fue</w:t>
      </w:r>
      <w:r w:rsidR="00DC3124">
        <w:rPr>
          <w:b/>
          <w:sz w:val="28"/>
          <w:szCs w:val="28"/>
        </w:rPr>
        <w:t xml:space="preserve"> </w:t>
      </w:r>
      <w:r w:rsidR="00955A30">
        <w:rPr>
          <w:b/>
          <w:sz w:val="28"/>
          <w:szCs w:val="28"/>
        </w:rPr>
        <w:t>haci</w:t>
      </w:r>
      <w:r w:rsidR="00DC3124">
        <w:rPr>
          <w:b/>
          <w:sz w:val="28"/>
          <w:szCs w:val="28"/>
        </w:rPr>
        <w:t>a su tierra.</w:t>
      </w:r>
      <w:r w:rsidR="004F15E8">
        <w:rPr>
          <w:b/>
          <w:sz w:val="28"/>
          <w:szCs w:val="28"/>
        </w:rPr>
        <w:t xml:space="preserve"> Al anochecer se durmió antes de pasar el Jord</w:t>
      </w:r>
      <w:r w:rsidR="001002E2">
        <w:rPr>
          <w:b/>
          <w:sz w:val="28"/>
          <w:szCs w:val="28"/>
        </w:rPr>
        <w:t>á</w:t>
      </w:r>
      <w:r w:rsidR="004F15E8">
        <w:rPr>
          <w:b/>
          <w:sz w:val="28"/>
          <w:szCs w:val="28"/>
        </w:rPr>
        <w:t>n. Y un hom</w:t>
      </w:r>
      <w:r w:rsidR="00955A30">
        <w:rPr>
          <w:b/>
          <w:sz w:val="28"/>
          <w:szCs w:val="28"/>
        </w:rPr>
        <w:t>b</w:t>
      </w:r>
      <w:r w:rsidR="004F15E8">
        <w:rPr>
          <w:b/>
          <w:sz w:val="28"/>
          <w:szCs w:val="28"/>
        </w:rPr>
        <w:t xml:space="preserve">re se le </w:t>
      </w:r>
      <w:r w:rsidR="00955A30">
        <w:rPr>
          <w:b/>
          <w:sz w:val="28"/>
          <w:szCs w:val="28"/>
        </w:rPr>
        <w:t>a</w:t>
      </w:r>
      <w:r w:rsidR="004F15E8">
        <w:rPr>
          <w:b/>
          <w:sz w:val="28"/>
          <w:szCs w:val="28"/>
        </w:rPr>
        <w:t>pareci</w:t>
      </w:r>
      <w:r w:rsidR="00955A30">
        <w:rPr>
          <w:b/>
          <w:sz w:val="28"/>
          <w:szCs w:val="28"/>
        </w:rPr>
        <w:t>ó</w:t>
      </w:r>
      <w:r w:rsidR="007F21F7">
        <w:rPr>
          <w:b/>
          <w:sz w:val="28"/>
          <w:szCs w:val="28"/>
        </w:rPr>
        <w:t>. L</w:t>
      </w:r>
      <w:r w:rsidR="00955A30">
        <w:rPr>
          <w:b/>
          <w:sz w:val="28"/>
          <w:szCs w:val="28"/>
        </w:rPr>
        <w:t>uchó</w:t>
      </w:r>
      <w:r w:rsidR="004F15E8">
        <w:rPr>
          <w:b/>
          <w:sz w:val="28"/>
          <w:szCs w:val="28"/>
        </w:rPr>
        <w:t xml:space="preserve"> con él</w:t>
      </w:r>
      <w:r w:rsidR="00955A30">
        <w:rPr>
          <w:b/>
          <w:sz w:val="28"/>
          <w:szCs w:val="28"/>
        </w:rPr>
        <w:t xml:space="preserve"> toda la noche</w:t>
      </w:r>
      <w:r w:rsidR="004F15E8">
        <w:rPr>
          <w:b/>
          <w:sz w:val="28"/>
          <w:szCs w:val="28"/>
        </w:rPr>
        <w:t>. Al amanecer el hombre misterioso le pidi</w:t>
      </w:r>
      <w:r w:rsidR="00955A30">
        <w:rPr>
          <w:b/>
          <w:sz w:val="28"/>
          <w:szCs w:val="28"/>
        </w:rPr>
        <w:t>ó</w:t>
      </w:r>
      <w:r w:rsidR="004F15E8">
        <w:rPr>
          <w:b/>
          <w:sz w:val="28"/>
          <w:szCs w:val="28"/>
        </w:rPr>
        <w:t xml:space="preserve"> terminar la lucha y le dijo. </w:t>
      </w:r>
      <w:r w:rsidR="00223981">
        <w:rPr>
          <w:b/>
          <w:sz w:val="28"/>
          <w:szCs w:val="28"/>
        </w:rPr>
        <w:t>“</w:t>
      </w:r>
      <w:r w:rsidR="004F15E8" w:rsidRPr="00223981">
        <w:rPr>
          <w:b/>
          <w:i/>
          <w:sz w:val="28"/>
          <w:szCs w:val="28"/>
        </w:rPr>
        <w:t>En adelante no te llamaras Jacob, sino Israel, pues eres fu</w:t>
      </w:r>
      <w:r w:rsidR="00955A30" w:rsidRPr="00223981">
        <w:rPr>
          <w:b/>
          <w:i/>
          <w:sz w:val="28"/>
          <w:szCs w:val="28"/>
        </w:rPr>
        <w:t>e</w:t>
      </w:r>
      <w:r w:rsidR="004F15E8" w:rsidRPr="00223981">
        <w:rPr>
          <w:b/>
          <w:i/>
          <w:sz w:val="28"/>
          <w:szCs w:val="28"/>
        </w:rPr>
        <w:t>rte con</w:t>
      </w:r>
      <w:r w:rsidR="00955A30" w:rsidRPr="00223981">
        <w:rPr>
          <w:b/>
          <w:i/>
          <w:sz w:val="28"/>
          <w:szCs w:val="28"/>
        </w:rPr>
        <w:t xml:space="preserve">tra </w:t>
      </w:r>
      <w:r w:rsidR="004F15E8" w:rsidRPr="00223981">
        <w:rPr>
          <w:b/>
          <w:i/>
          <w:sz w:val="28"/>
          <w:szCs w:val="28"/>
        </w:rPr>
        <w:t xml:space="preserve">los hombres y fuerte </w:t>
      </w:r>
      <w:r w:rsidR="00955A30" w:rsidRPr="00223981">
        <w:rPr>
          <w:b/>
          <w:i/>
          <w:sz w:val="28"/>
          <w:szCs w:val="28"/>
        </w:rPr>
        <w:t>contra</w:t>
      </w:r>
      <w:r w:rsidR="0033677F" w:rsidRPr="00223981">
        <w:rPr>
          <w:b/>
          <w:i/>
          <w:sz w:val="28"/>
          <w:szCs w:val="28"/>
        </w:rPr>
        <w:t xml:space="preserve"> D</w:t>
      </w:r>
      <w:r w:rsidR="004F15E8" w:rsidRPr="00223981">
        <w:rPr>
          <w:b/>
          <w:i/>
          <w:sz w:val="28"/>
          <w:szCs w:val="28"/>
        </w:rPr>
        <w:t>ios</w:t>
      </w:r>
      <w:r w:rsidR="00223981">
        <w:rPr>
          <w:b/>
          <w:i/>
          <w:sz w:val="28"/>
          <w:szCs w:val="28"/>
        </w:rPr>
        <w:t>”</w:t>
      </w:r>
      <w:r w:rsidR="004F15E8">
        <w:rPr>
          <w:b/>
          <w:sz w:val="28"/>
          <w:szCs w:val="28"/>
        </w:rPr>
        <w:t>. Y</w:t>
      </w:r>
      <w:r w:rsidR="0033677F">
        <w:rPr>
          <w:b/>
          <w:sz w:val="28"/>
          <w:szCs w:val="28"/>
        </w:rPr>
        <w:t xml:space="preserve"> </w:t>
      </w:r>
      <w:r w:rsidR="004F15E8">
        <w:rPr>
          <w:b/>
          <w:sz w:val="28"/>
          <w:szCs w:val="28"/>
        </w:rPr>
        <w:t>desapareci</w:t>
      </w:r>
      <w:r w:rsidR="001002E2">
        <w:rPr>
          <w:b/>
          <w:sz w:val="28"/>
          <w:szCs w:val="28"/>
        </w:rPr>
        <w:t>ó</w:t>
      </w:r>
      <w:r w:rsidR="00223981">
        <w:rPr>
          <w:b/>
          <w:sz w:val="28"/>
          <w:szCs w:val="28"/>
        </w:rPr>
        <w:t xml:space="preserve">. El que llamaremos en adelante </w:t>
      </w:r>
      <w:r w:rsidR="004F15E8">
        <w:rPr>
          <w:b/>
          <w:sz w:val="28"/>
          <w:szCs w:val="28"/>
        </w:rPr>
        <w:t xml:space="preserve">a Israel dijo: </w:t>
      </w:r>
      <w:r w:rsidR="004F15E8" w:rsidRPr="001002E2">
        <w:rPr>
          <w:b/>
          <w:i/>
          <w:sz w:val="28"/>
          <w:szCs w:val="28"/>
        </w:rPr>
        <w:t>"He luchado con Dios y no he muerto</w:t>
      </w:r>
      <w:r w:rsidR="004F15E8">
        <w:rPr>
          <w:b/>
          <w:sz w:val="28"/>
          <w:szCs w:val="28"/>
        </w:rPr>
        <w:t>". Y</w:t>
      </w:r>
      <w:r w:rsidR="0033677F">
        <w:rPr>
          <w:b/>
          <w:sz w:val="28"/>
          <w:szCs w:val="28"/>
        </w:rPr>
        <w:t xml:space="preserve"> </w:t>
      </w:r>
      <w:r w:rsidR="001002E2">
        <w:rPr>
          <w:b/>
          <w:sz w:val="28"/>
          <w:szCs w:val="28"/>
        </w:rPr>
        <w:t>construyó</w:t>
      </w:r>
      <w:r w:rsidR="0033677F">
        <w:rPr>
          <w:b/>
          <w:sz w:val="28"/>
          <w:szCs w:val="28"/>
        </w:rPr>
        <w:t xml:space="preserve"> un altar y ofreció allí un </w:t>
      </w:r>
      <w:r w:rsidR="004F15E8">
        <w:rPr>
          <w:b/>
          <w:sz w:val="28"/>
          <w:szCs w:val="28"/>
        </w:rPr>
        <w:t>gran sacrificio a</w:t>
      </w:r>
      <w:r w:rsidR="0033677F">
        <w:rPr>
          <w:b/>
          <w:sz w:val="28"/>
          <w:szCs w:val="28"/>
        </w:rPr>
        <w:t>l</w:t>
      </w:r>
      <w:r w:rsidR="004F15E8">
        <w:rPr>
          <w:b/>
          <w:sz w:val="28"/>
          <w:szCs w:val="28"/>
        </w:rPr>
        <w:t xml:space="preserve"> Señor</w:t>
      </w:r>
      <w:r w:rsidR="001002E2">
        <w:rPr>
          <w:b/>
          <w:sz w:val="28"/>
          <w:szCs w:val="28"/>
        </w:rPr>
        <w:t>.</w:t>
      </w:r>
      <w:r w:rsidR="004F15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Aquel fue </w:t>
      </w:r>
      <w:r w:rsidR="007F21F7">
        <w:rPr>
          <w:b/>
          <w:sz w:val="28"/>
          <w:szCs w:val="28"/>
        </w:rPr>
        <w:t>santuario y lo llamó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Panuel</w:t>
      </w:r>
      <w:proofErr w:type="spellEnd"/>
      <w:r>
        <w:rPr>
          <w:b/>
          <w:sz w:val="28"/>
          <w:szCs w:val="28"/>
        </w:rPr>
        <w:t>: (significa Dios ve).</w:t>
      </w:r>
    </w:p>
    <w:p w:rsidR="004F15E8" w:rsidRDefault="004F15E8" w:rsidP="00140FB1">
      <w:pPr>
        <w:ind w:left="-1276" w:right="-142"/>
        <w:jc w:val="both"/>
        <w:rPr>
          <w:b/>
          <w:sz w:val="28"/>
          <w:szCs w:val="28"/>
        </w:rPr>
      </w:pPr>
    </w:p>
    <w:p w:rsidR="00F03231" w:rsidRDefault="00DC3124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Tuvo miedo de que Esa</w:t>
      </w:r>
      <w:r w:rsidR="001002E2">
        <w:rPr>
          <w:b/>
          <w:sz w:val="28"/>
          <w:szCs w:val="28"/>
        </w:rPr>
        <w:t>ú</w:t>
      </w:r>
      <w:r>
        <w:rPr>
          <w:b/>
          <w:sz w:val="28"/>
          <w:szCs w:val="28"/>
        </w:rPr>
        <w:t xml:space="preserve"> saliera y</w:t>
      </w:r>
      <w:r w:rsidR="001002E2">
        <w:rPr>
          <w:b/>
          <w:sz w:val="28"/>
          <w:szCs w:val="28"/>
        </w:rPr>
        <w:t xml:space="preserve"> se vengara. Le m</w:t>
      </w:r>
      <w:r w:rsidR="00711B49">
        <w:rPr>
          <w:b/>
          <w:sz w:val="28"/>
          <w:szCs w:val="28"/>
        </w:rPr>
        <w:t>andó</w:t>
      </w:r>
      <w:r w:rsidR="001002E2">
        <w:rPr>
          <w:b/>
          <w:sz w:val="28"/>
          <w:szCs w:val="28"/>
        </w:rPr>
        <w:t xml:space="preserve"> muchas ovejas y camellos de regalo. Y Saúl se aplacó al</w:t>
      </w:r>
      <w:r>
        <w:rPr>
          <w:b/>
          <w:sz w:val="28"/>
          <w:szCs w:val="28"/>
        </w:rPr>
        <w:t xml:space="preserve"> verle rico y con dos mujeres</w:t>
      </w:r>
      <w:r w:rsidR="00711B49">
        <w:rPr>
          <w:b/>
          <w:sz w:val="28"/>
          <w:szCs w:val="28"/>
        </w:rPr>
        <w:t xml:space="preserve"> y las esclavas de ellas y</w:t>
      </w:r>
      <w:r w:rsidR="007F21F7">
        <w:rPr>
          <w:b/>
          <w:sz w:val="28"/>
          <w:szCs w:val="28"/>
        </w:rPr>
        <w:t xml:space="preserve"> que tení</w:t>
      </w:r>
      <w:r w:rsidR="00711B49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>ya</w:t>
      </w:r>
      <w:r w:rsidR="001002E2">
        <w:rPr>
          <w:b/>
          <w:sz w:val="28"/>
          <w:szCs w:val="28"/>
        </w:rPr>
        <w:t xml:space="preserve"> once hijos</w:t>
      </w:r>
      <w:r w:rsidR="00711B49">
        <w:rPr>
          <w:b/>
          <w:sz w:val="28"/>
          <w:szCs w:val="28"/>
        </w:rPr>
        <w:t>.</w:t>
      </w: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Jacob vivió</w:t>
      </w:r>
      <w:r w:rsidR="004F15E8">
        <w:rPr>
          <w:b/>
          <w:sz w:val="28"/>
          <w:szCs w:val="28"/>
        </w:rPr>
        <w:t xml:space="preserve"> con su madre y </w:t>
      </w:r>
      <w:r>
        <w:rPr>
          <w:b/>
          <w:sz w:val="28"/>
          <w:szCs w:val="28"/>
        </w:rPr>
        <w:t xml:space="preserve">con </w:t>
      </w:r>
      <w:r w:rsidR="004F15E8">
        <w:rPr>
          <w:b/>
          <w:sz w:val="28"/>
          <w:szCs w:val="28"/>
        </w:rPr>
        <w:t xml:space="preserve">su padre </w:t>
      </w:r>
      <w:r>
        <w:rPr>
          <w:b/>
          <w:sz w:val="28"/>
          <w:szCs w:val="28"/>
        </w:rPr>
        <w:t xml:space="preserve">Isaac  </w:t>
      </w:r>
      <w:r w:rsidR="004F15E8">
        <w:rPr>
          <w:b/>
          <w:sz w:val="28"/>
          <w:szCs w:val="28"/>
        </w:rPr>
        <w:t>todav</w:t>
      </w:r>
      <w:r>
        <w:rPr>
          <w:b/>
          <w:sz w:val="28"/>
          <w:szCs w:val="28"/>
        </w:rPr>
        <w:t>í</w:t>
      </w:r>
      <w:r w:rsidR="004F15E8">
        <w:rPr>
          <w:b/>
          <w:sz w:val="28"/>
          <w:szCs w:val="28"/>
        </w:rPr>
        <w:t xml:space="preserve">a </w:t>
      </w:r>
      <w:r w:rsidR="007F21F7">
        <w:rPr>
          <w:b/>
          <w:sz w:val="28"/>
          <w:szCs w:val="28"/>
        </w:rPr>
        <w:t>unos años más</w:t>
      </w:r>
      <w:r w:rsidR="004F15E8">
        <w:rPr>
          <w:b/>
          <w:sz w:val="28"/>
          <w:szCs w:val="28"/>
        </w:rPr>
        <w:t>. Y se encarg</w:t>
      </w:r>
      <w:r>
        <w:rPr>
          <w:b/>
          <w:sz w:val="28"/>
          <w:szCs w:val="28"/>
        </w:rPr>
        <w:t>ó, junto con Esaú,</w:t>
      </w:r>
      <w:r w:rsidR="004F15E8">
        <w:rPr>
          <w:b/>
          <w:sz w:val="28"/>
          <w:szCs w:val="28"/>
        </w:rPr>
        <w:t xml:space="preserve"> de enterrar</w:t>
      </w:r>
      <w:r w:rsidR="00223981">
        <w:rPr>
          <w:b/>
          <w:sz w:val="28"/>
          <w:szCs w:val="28"/>
        </w:rPr>
        <w:t xml:space="preserve"> Isaac </w:t>
      </w:r>
      <w:r w:rsidR="004F15E8">
        <w:rPr>
          <w:b/>
          <w:sz w:val="28"/>
          <w:szCs w:val="28"/>
        </w:rPr>
        <w:t>en la tumba</w:t>
      </w:r>
      <w:r w:rsidR="001002E2">
        <w:rPr>
          <w:b/>
          <w:sz w:val="28"/>
          <w:szCs w:val="28"/>
        </w:rPr>
        <w:t xml:space="preserve"> </w:t>
      </w:r>
      <w:r w:rsidR="004F15E8">
        <w:rPr>
          <w:b/>
          <w:sz w:val="28"/>
          <w:szCs w:val="28"/>
        </w:rPr>
        <w:t>de Abraham</w:t>
      </w:r>
      <w:r w:rsidR="007F21F7">
        <w:rPr>
          <w:b/>
          <w:sz w:val="28"/>
          <w:szCs w:val="28"/>
        </w:rPr>
        <w:t>,</w:t>
      </w:r>
      <w:r w:rsidR="004F15E8">
        <w:rPr>
          <w:b/>
          <w:sz w:val="28"/>
          <w:szCs w:val="28"/>
        </w:rPr>
        <w:t xml:space="preserve"> cu</w:t>
      </w:r>
      <w:r w:rsidR="001002E2">
        <w:rPr>
          <w:b/>
          <w:sz w:val="28"/>
          <w:szCs w:val="28"/>
        </w:rPr>
        <w:t>ando murió.</w:t>
      </w:r>
      <w:r w:rsidR="004F15E8">
        <w:rPr>
          <w:b/>
          <w:sz w:val="28"/>
          <w:szCs w:val="28"/>
        </w:rPr>
        <w:t xml:space="preserve"> Y creci</w:t>
      </w:r>
      <w:r w:rsidR="001002E2">
        <w:rPr>
          <w:b/>
          <w:sz w:val="28"/>
          <w:szCs w:val="28"/>
        </w:rPr>
        <w:t>ó</w:t>
      </w:r>
      <w:r w:rsidR="004F15E8">
        <w:rPr>
          <w:b/>
          <w:sz w:val="28"/>
          <w:szCs w:val="28"/>
        </w:rPr>
        <w:t xml:space="preserve"> en sus riquezas. </w:t>
      </w:r>
      <w:r>
        <w:rPr>
          <w:b/>
          <w:sz w:val="28"/>
          <w:szCs w:val="28"/>
        </w:rPr>
        <w:t xml:space="preserve">Y también </w:t>
      </w:r>
      <w:r w:rsidR="007F21F7">
        <w:rPr>
          <w:b/>
          <w:sz w:val="28"/>
          <w:szCs w:val="28"/>
        </w:rPr>
        <w:t>le nació de Raquel otro</w:t>
      </w:r>
      <w:r>
        <w:rPr>
          <w:b/>
          <w:sz w:val="28"/>
          <w:szCs w:val="28"/>
        </w:rPr>
        <w:t xml:space="preserve"> h</w:t>
      </w:r>
      <w:r w:rsidR="007F21F7">
        <w:rPr>
          <w:b/>
          <w:sz w:val="28"/>
          <w:szCs w:val="28"/>
        </w:rPr>
        <w:t>ij</w:t>
      </w:r>
      <w:r>
        <w:rPr>
          <w:b/>
          <w:sz w:val="28"/>
          <w:szCs w:val="28"/>
        </w:rPr>
        <w:t>o.</w:t>
      </w: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</w:p>
    <w:p w:rsidR="00F03231" w:rsidRDefault="00F03231" w:rsidP="00F0323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spellStart"/>
      <w:r w:rsidR="004F15E8">
        <w:rPr>
          <w:b/>
          <w:sz w:val="28"/>
          <w:szCs w:val="28"/>
        </w:rPr>
        <w:t>Lia</w:t>
      </w:r>
      <w:proofErr w:type="spellEnd"/>
      <w:r w:rsidR="004F15E8">
        <w:rPr>
          <w:b/>
          <w:sz w:val="28"/>
          <w:szCs w:val="28"/>
        </w:rPr>
        <w:t xml:space="preserve"> le dio </w:t>
      </w:r>
      <w:r>
        <w:rPr>
          <w:b/>
          <w:sz w:val="28"/>
          <w:szCs w:val="28"/>
        </w:rPr>
        <w:t>seis hijos y cuando ya no ten</w:t>
      </w:r>
      <w:r w:rsidR="007F21F7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 más le dio a su esclava </w:t>
      </w:r>
      <w:proofErr w:type="spellStart"/>
      <w:r>
        <w:rPr>
          <w:b/>
          <w:sz w:val="28"/>
          <w:szCs w:val="28"/>
        </w:rPr>
        <w:t>Zilpa</w:t>
      </w:r>
      <w:proofErr w:type="spellEnd"/>
      <w:r w:rsidR="007F21F7">
        <w:rPr>
          <w:b/>
          <w:sz w:val="28"/>
          <w:szCs w:val="28"/>
        </w:rPr>
        <w:t xml:space="preserve"> como esposa</w:t>
      </w:r>
      <w:r>
        <w:rPr>
          <w:b/>
          <w:sz w:val="28"/>
          <w:szCs w:val="28"/>
        </w:rPr>
        <w:t>.</w:t>
      </w:r>
      <w:r w:rsidR="007F21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7F21F7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 xml:space="preserve">on </w:t>
      </w:r>
      <w:r w:rsidR="00223981">
        <w:rPr>
          <w:b/>
          <w:sz w:val="28"/>
          <w:szCs w:val="28"/>
        </w:rPr>
        <w:t xml:space="preserve"> </w:t>
      </w:r>
      <w:proofErr w:type="spellStart"/>
      <w:r w:rsidR="00223981">
        <w:rPr>
          <w:b/>
          <w:sz w:val="28"/>
          <w:szCs w:val="28"/>
        </w:rPr>
        <w:t>Zilpa</w:t>
      </w:r>
      <w:proofErr w:type="spellEnd"/>
      <w:r w:rsidR="002239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tuvo otros dos  hijos. Pero al final  tuvo con </w:t>
      </w:r>
      <w:proofErr w:type="spellStart"/>
      <w:r>
        <w:rPr>
          <w:b/>
          <w:sz w:val="28"/>
          <w:szCs w:val="28"/>
        </w:rPr>
        <w:t>Lia</w:t>
      </w:r>
      <w:proofErr w:type="spellEnd"/>
      <w:r>
        <w:rPr>
          <w:b/>
          <w:sz w:val="28"/>
          <w:szCs w:val="28"/>
        </w:rPr>
        <w:t xml:space="preserve"> una hija, que se llamó Dina y fue la única hija de Israel</w:t>
      </w:r>
      <w:r w:rsidR="007F21F7">
        <w:rPr>
          <w:b/>
          <w:sz w:val="28"/>
          <w:szCs w:val="28"/>
        </w:rPr>
        <w:t>.</w:t>
      </w: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</w:p>
    <w:p w:rsidR="00F03231" w:rsidRDefault="00223981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4F15E8">
        <w:rPr>
          <w:b/>
          <w:sz w:val="28"/>
          <w:szCs w:val="28"/>
        </w:rPr>
        <w:t xml:space="preserve">  Raque</w:t>
      </w:r>
      <w:r w:rsidR="001002E2">
        <w:rPr>
          <w:b/>
          <w:sz w:val="28"/>
          <w:szCs w:val="28"/>
        </w:rPr>
        <w:t>l</w:t>
      </w:r>
      <w:r w:rsidR="004F15E8">
        <w:rPr>
          <w:b/>
          <w:sz w:val="28"/>
          <w:szCs w:val="28"/>
        </w:rPr>
        <w:t xml:space="preserve">, </w:t>
      </w:r>
      <w:r w:rsidR="007F21F7">
        <w:rPr>
          <w:b/>
          <w:sz w:val="28"/>
          <w:szCs w:val="28"/>
        </w:rPr>
        <w:t xml:space="preserve"> la predilecta,</w:t>
      </w:r>
      <w:r w:rsidR="003743AE">
        <w:rPr>
          <w:b/>
          <w:sz w:val="28"/>
          <w:szCs w:val="28"/>
        </w:rPr>
        <w:t xml:space="preserve"> </w:t>
      </w:r>
      <w:r w:rsidR="004F15E8">
        <w:rPr>
          <w:b/>
          <w:sz w:val="28"/>
          <w:szCs w:val="28"/>
        </w:rPr>
        <w:t>como no podía tener hijo</w:t>
      </w:r>
      <w:r w:rsidR="001002E2">
        <w:rPr>
          <w:b/>
          <w:sz w:val="28"/>
          <w:szCs w:val="28"/>
        </w:rPr>
        <w:t>s</w:t>
      </w:r>
      <w:r w:rsidR="004F15E8">
        <w:rPr>
          <w:b/>
          <w:sz w:val="28"/>
          <w:szCs w:val="28"/>
        </w:rPr>
        <w:t>, le dio a su es</w:t>
      </w:r>
      <w:r w:rsidR="00F03231">
        <w:rPr>
          <w:b/>
          <w:sz w:val="28"/>
          <w:szCs w:val="28"/>
        </w:rPr>
        <w:t>clava</w:t>
      </w:r>
      <w:r w:rsidR="004F15E8">
        <w:rPr>
          <w:b/>
          <w:sz w:val="28"/>
          <w:szCs w:val="28"/>
        </w:rPr>
        <w:t xml:space="preserve"> Bala</w:t>
      </w:r>
      <w:r w:rsidR="007F21F7">
        <w:rPr>
          <w:b/>
          <w:sz w:val="28"/>
          <w:szCs w:val="28"/>
        </w:rPr>
        <w:t xml:space="preserve"> por esposa</w:t>
      </w:r>
      <w:r w:rsidR="004F15E8">
        <w:rPr>
          <w:b/>
          <w:sz w:val="28"/>
          <w:szCs w:val="28"/>
        </w:rPr>
        <w:t xml:space="preserve"> y con </w:t>
      </w:r>
      <w:r>
        <w:rPr>
          <w:b/>
          <w:sz w:val="28"/>
          <w:szCs w:val="28"/>
        </w:rPr>
        <w:t>Bala</w:t>
      </w:r>
      <w:r w:rsidR="001002E2">
        <w:rPr>
          <w:b/>
          <w:sz w:val="28"/>
          <w:szCs w:val="28"/>
        </w:rPr>
        <w:t xml:space="preserve"> </w:t>
      </w:r>
      <w:r w:rsidR="004F15E8">
        <w:rPr>
          <w:b/>
          <w:sz w:val="28"/>
          <w:szCs w:val="28"/>
        </w:rPr>
        <w:t>t</w:t>
      </w:r>
      <w:r w:rsidR="001002E2">
        <w:rPr>
          <w:b/>
          <w:sz w:val="28"/>
          <w:szCs w:val="28"/>
        </w:rPr>
        <w:t>u</w:t>
      </w:r>
      <w:r w:rsidR="004F15E8">
        <w:rPr>
          <w:b/>
          <w:sz w:val="28"/>
          <w:szCs w:val="28"/>
        </w:rPr>
        <w:t>vo dos hijos.</w:t>
      </w:r>
      <w:r w:rsidR="00F03231">
        <w:rPr>
          <w:b/>
          <w:sz w:val="28"/>
          <w:szCs w:val="28"/>
        </w:rPr>
        <w:t xml:space="preserve"> Pero al fin Raquel tuvo</w:t>
      </w:r>
      <w:r>
        <w:rPr>
          <w:b/>
          <w:sz w:val="28"/>
          <w:szCs w:val="28"/>
        </w:rPr>
        <w:t xml:space="preserve"> también</w:t>
      </w:r>
      <w:r w:rsidR="00F03231">
        <w:rPr>
          <w:b/>
          <w:sz w:val="28"/>
          <w:szCs w:val="28"/>
        </w:rPr>
        <w:t xml:space="preserve"> un hijo y le llam</w:t>
      </w:r>
      <w:r w:rsidR="007F21F7">
        <w:rPr>
          <w:b/>
          <w:sz w:val="28"/>
          <w:szCs w:val="28"/>
        </w:rPr>
        <w:t>ó</w:t>
      </w:r>
      <w:r w:rsidR="003743AE">
        <w:rPr>
          <w:b/>
          <w:sz w:val="28"/>
          <w:szCs w:val="28"/>
        </w:rPr>
        <w:t xml:space="preserve"> Benjamí</w:t>
      </w:r>
      <w:r w:rsidR="00F03231">
        <w:rPr>
          <w:b/>
          <w:sz w:val="28"/>
          <w:szCs w:val="28"/>
        </w:rPr>
        <w:t>n. Y</w:t>
      </w:r>
      <w:r>
        <w:rPr>
          <w:b/>
          <w:sz w:val="28"/>
          <w:szCs w:val="28"/>
        </w:rPr>
        <w:t xml:space="preserve"> todavía, para alegría de Jacob,</w:t>
      </w:r>
      <w:r w:rsidR="00F03231">
        <w:rPr>
          <w:b/>
          <w:sz w:val="28"/>
          <w:szCs w:val="28"/>
        </w:rPr>
        <w:t xml:space="preserve"> Raquel </w:t>
      </w:r>
      <w:proofErr w:type="gramStart"/>
      <w:r w:rsidR="00F03231">
        <w:rPr>
          <w:b/>
          <w:sz w:val="28"/>
          <w:szCs w:val="28"/>
        </w:rPr>
        <w:t>le</w:t>
      </w:r>
      <w:proofErr w:type="gramEnd"/>
      <w:r w:rsidR="00F03231">
        <w:rPr>
          <w:b/>
          <w:sz w:val="28"/>
          <w:szCs w:val="28"/>
        </w:rPr>
        <w:t xml:space="preserve"> dio al hijo más pequeño que fue José, al que Jacob consideró su preferido y al</w:t>
      </w:r>
      <w:r w:rsidR="007F21F7">
        <w:rPr>
          <w:b/>
          <w:sz w:val="28"/>
          <w:szCs w:val="28"/>
        </w:rPr>
        <w:t xml:space="preserve"> </w:t>
      </w:r>
      <w:r w:rsidR="00F03231">
        <w:rPr>
          <w:b/>
          <w:sz w:val="28"/>
          <w:szCs w:val="28"/>
        </w:rPr>
        <w:t xml:space="preserve">que llenó de atenciones, provocando la envidia de sus hermanos, que ya eran </w:t>
      </w:r>
      <w:r w:rsidR="007F21F7">
        <w:rPr>
          <w:b/>
          <w:sz w:val="28"/>
          <w:szCs w:val="28"/>
        </w:rPr>
        <w:t xml:space="preserve">ya </w:t>
      </w:r>
      <w:r w:rsidR="00F03231">
        <w:rPr>
          <w:b/>
          <w:sz w:val="28"/>
          <w:szCs w:val="28"/>
        </w:rPr>
        <w:t>mayores.</w:t>
      </w:r>
    </w:p>
    <w:p w:rsidR="004F15E8" w:rsidRDefault="004F15E8" w:rsidP="00F03231">
      <w:pPr>
        <w:ind w:right="-142"/>
        <w:jc w:val="both"/>
        <w:rPr>
          <w:b/>
          <w:sz w:val="28"/>
          <w:szCs w:val="28"/>
        </w:rPr>
      </w:pPr>
    </w:p>
    <w:p w:rsidR="00784577" w:rsidRDefault="00223981" w:rsidP="00784577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F15E8">
        <w:rPr>
          <w:b/>
          <w:sz w:val="28"/>
          <w:szCs w:val="28"/>
        </w:rPr>
        <w:t xml:space="preserve">   En to</w:t>
      </w:r>
      <w:r w:rsidR="00F03231">
        <w:rPr>
          <w:b/>
          <w:sz w:val="28"/>
          <w:szCs w:val="28"/>
        </w:rPr>
        <w:t>tal, con José, Is</w:t>
      </w:r>
      <w:r>
        <w:rPr>
          <w:b/>
          <w:sz w:val="28"/>
          <w:szCs w:val="28"/>
        </w:rPr>
        <w:t>r</w:t>
      </w:r>
      <w:r w:rsidR="00F03231">
        <w:rPr>
          <w:b/>
          <w:sz w:val="28"/>
          <w:szCs w:val="28"/>
        </w:rPr>
        <w:t>ael ya tuvo doce hijos</w:t>
      </w:r>
      <w:r>
        <w:rPr>
          <w:b/>
          <w:sz w:val="28"/>
          <w:szCs w:val="28"/>
        </w:rPr>
        <w:t>,</w:t>
      </w:r>
      <w:r w:rsidR="00F03231">
        <w:rPr>
          <w:b/>
          <w:sz w:val="28"/>
          <w:szCs w:val="28"/>
        </w:rPr>
        <w:t xml:space="preserve"> que con el tiempo cre</w:t>
      </w:r>
      <w:r w:rsidR="00784577">
        <w:rPr>
          <w:b/>
          <w:sz w:val="28"/>
          <w:szCs w:val="28"/>
        </w:rPr>
        <w:t>c</w:t>
      </w:r>
      <w:r w:rsidR="007F21F7">
        <w:rPr>
          <w:b/>
          <w:sz w:val="28"/>
          <w:szCs w:val="28"/>
        </w:rPr>
        <w:t>i</w:t>
      </w:r>
      <w:r w:rsidR="00784577">
        <w:rPr>
          <w:b/>
          <w:sz w:val="28"/>
          <w:szCs w:val="28"/>
        </w:rPr>
        <w:t>eron y tuvieron muchos descendi</w:t>
      </w:r>
      <w:r w:rsidR="00F03231">
        <w:rPr>
          <w:b/>
          <w:sz w:val="28"/>
          <w:szCs w:val="28"/>
        </w:rPr>
        <w:t>entes, formando las doce tribus de Israel</w:t>
      </w:r>
      <w:r w:rsidR="007F21F7">
        <w:rPr>
          <w:b/>
          <w:sz w:val="28"/>
          <w:szCs w:val="28"/>
        </w:rPr>
        <w:t>, el nombre que le dio el misterioso luchador</w:t>
      </w:r>
      <w:r w:rsidR="00F03231">
        <w:rPr>
          <w:b/>
          <w:sz w:val="28"/>
          <w:szCs w:val="28"/>
        </w:rPr>
        <w:t xml:space="preserve">. </w:t>
      </w:r>
      <w:r w:rsidR="00784577">
        <w:rPr>
          <w:b/>
          <w:sz w:val="28"/>
          <w:szCs w:val="28"/>
        </w:rPr>
        <w:t xml:space="preserve">Es el nombre que todavía se </w:t>
      </w:r>
      <w:r w:rsidR="007F21F7">
        <w:rPr>
          <w:b/>
          <w:sz w:val="28"/>
          <w:szCs w:val="28"/>
        </w:rPr>
        <w:t xml:space="preserve">usa </w:t>
      </w:r>
      <w:r w:rsidR="00784577">
        <w:rPr>
          <w:b/>
          <w:sz w:val="28"/>
          <w:szCs w:val="28"/>
        </w:rPr>
        <w:t>hoy, tres mil quinientos años despu</w:t>
      </w:r>
      <w:r w:rsidR="007F21F7">
        <w:rPr>
          <w:b/>
          <w:sz w:val="28"/>
          <w:szCs w:val="28"/>
        </w:rPr>
        <w:t>é</w:t>
      </w:r>
      <w:r w:rsidR="00784577">
        <w:rPr>
          <w:b/>
          <w:sz w:val="28"/>
          <w:szCs w:val="28"/>
        </w:rPr>
        <w:t>s. Jacob</w:t>
      </w:r>
      <w:r w:rsidR="007F21F7">
        <w:rPr>
          <w:b/>
          <w:sz w:val="28"/>
          <w:szCs w:val="28"/>
        </w:rPr>
        <w:t xml:space="preserve">, </w:t>
      </w:r>
      <w:r w:rsidR="00784577">
        <w:rPr>
          <w:b/>
          <w:sz w:val="28"/>
          <w:szCs w:val="28"/>
        </w:rPr>
        <w:t>o  Israel</w:t>
      </w:r>
      <w:r w:rsidR="007F21F7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vivió</w:t>
      </w:r>
      <w:r w:rsidR="00784577">
        <w:rPr>
          <w:b/>
          <w:sz w:val="28"/>
          <w:szCs w:val="28"/>
        </w:rPr>
        <w:t xml:space="preserve"> en Cana</w:t>
      </w:r>
      <w:r w:rsidR="007F21F7">
        <w:rPr>
          <w:b/>
          <w:sz w:val="28"/>
          <w:szCs w:val="28"/>
        </w:rPr>
        <w:t>án hacia el 1500 a de C</w:t>
      </w:r>
      <w:r>
        <w:rPr>
          <w:b/>
          <w:sz w:val="28"/>
          <w:szCs w:val="28"/>
        </w:rPr>
        <w:t>. Era la</w:t>
      </w:r>
      <w:r w:rsidR="007F21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</w:t>
      </w:r>
      <w:r w:rsidR="007F21F7">
        <w:rPr>
          <w:b/>
          <w:sz w:val="28"/>
          <w:szCs w:val="28"/>
        </w:rPr>
        <w:t>ierra que Dios le prometió a Abraham, a Isaac y también</w:t>
      </w:r>
      <w:r>
        <w:rPr>
          <w:b/>
          <w:sz w:val="28"/>
          <w:szCs w:val="28"/>
        </w:rPr>
        <w:t xml:space="preserve"> a él.</w:t>
      </w:r>
    </w:p>
    <w:p w:rsidR="00223981" w:rsidRDefault="00223981" w:rsidP="00784577">
      <w:pPr>
        <w:ind w:left="-1276" w:right="-142"/>
        <w:jc w:val="both"/>
        <w:rPr>
          <w:b/>
          <w:sz w:val="28"/>
          <w:szCs w:val="28"/>
        </w:rPr>
      </w:pPr>
    </w:p>
    <w:p w:rsidR="00223981" w:rsidRDefault="00223981" w:rsidP="00784577">
      <w:pPr>
        <w:ind w:left="-1276" w:righ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El mérito de Jacob fue soñar con esa tierra en la había vivido y que un </w:t>
      </w:r>
      <w:proofErr w:type="spellStart"/>
      <w:r>
        <w:rPr>
          <w:b/>
          <w:sz w:val="28"/>
          <w:szCs w:val="28"/>
        </w:rPr>
        <w:t>dia</w:t>
      </w:r>
      <w:proofErr w:type="spellEnd"/>
      <w:r>
        <w:rPr>
          <w:b/>
          <w:sz w:val="28"/>
          <w:szCs w:val="28"/>
        </w:rPr>
        <w:t xml:space="preserve"> sería de sus descendientes. El sabía que Dios no falla y le había  bendecido y protegido de modo especial.</w:t>
      </w:r>
      <w:r w:rsidR="008A6932">
        <w:rPr>
          <w:b/>
          <w:sz w:val="28"/>
          <w:szCs w:val="28"/>
        </w:rPr>
        <w:t xml:space="preserve"> </w:t>
      </w:r>
      <w:proofErr w:type="gramStart"/>
      <w:r w:rsidR="008A6932">
        <w:rPr>
          <w:b/>
          <w:sz w:val="28"/>
          <w:szCs w:val="28"/>
        </w:rPr>
        <w:t>siempre</w:t>
      </w:r>
      <w:proofErr w:type="gramEnd"/>
      <w:r w:rsidR="008A6932">
        <w:rPr>
          <w:b/>
          <w:sz w:val="28"/>
          <w:szCs w:val="28"/>
        </w:rPr>
        <w:t xml:space="preserve"> los israelitas dieron gracias al Señor  de todo lo que fueron sabiendo por tradición.</w:t>
      </w:r>
    </w:p>
    <w:p w:rsidR="00784577" w:rsidRDefault="00784577" w:rsidP="00784577">
      <w:pPr>
        <w:ind w:left="-1276" w:right="-142"/>
        <w:jc w:val="both"/>
        <w:rPr>
          <w:b/>
          <w:sz w:val="28"/>
          <w:szCs w:val="28"/>
        </w:rPr>
      </w:pP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81375" cy="10287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198" t="47004" r="51901" b="3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9925" cy="1028799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3" t="65528" r="52066" b="1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2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31" w:rsidRDefault="00F03231" w:rsidP="00140FB1">
      <w:pPr>
        <w:ind w:left="-1276" w:right="-142"/>
        <w:jc w:val="both"/>
        <w:rPr>
          <w:b/>
          <w:sz w:val="28"/>
          <w:szCs w:val="28"/>
        </w:rPr>
      </w:pPr>
    </w:p>
    <w:p w:rsidR="00931F79" w:rsidRDefault="00931F79" w:rsidP="004113C5">
      <w:pPr>
        <w:ind w:left="-1276" w:right="-142"/>
        <w:rPr>
          <w:b/>
          <w:sz w:val="28"/>
          <w:szCs w:val="28"/>
        </w:rPr>
      </w:pPr>
    </w:p>
    <w:p w:rsidR="00931F79" w:rsidRDefault="00931F79" w:rsidP="004113C5">
      <w:pPr>
        <w:ind w:left="-1276" w:right="-142"/>
        <w:rPr>
          <w:b/>
          <w:sz w:val="28"/>
          <w:szCs w:val="28"/>
        </w:rPr>
      </w:pPr>
    </w:p>
    <w:p w:rsidR="00931F79" w:rsidRDefault="00562458" w:rsidP="004113C5">
      <w:pPr>
        <w:ind w:left="-1276" w:right="-142"/>
        <w:rPr>
          <w:b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n relacionada" style="width:24pt;height:24pt"/>
        </w:pict>
      </w:r>
      <w:r w:rsidR="00931F79" w:rsidRPr="00931F79">
        <w:t xml:space="preserve"> </w:t>
      </w:r>
      <w:r>
        <w:pict>
          <v:shape id="_x0000_i1026" type="#_x0000_t75" alt="Imagen relacionada" style="width:24pt;height:24pt"/>
        </w:pict>
      </w:r>
    </w:p>
    <w:p w:rsidR="004113C5" w:rsidRDefault="00931F79" w:rsidP="004113C5">
      <w:pPr>
        <w:ind w:left="-1276" w:right="-14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71675" cy="2438400"/>
            <wp:effectExtent l="1905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19" t="28172" r="52066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00300" cy="21336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595" t="37849" r="49752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669" w:rsidRPr="004A4669">
        <w:rPr>
          <w:b/>
          <w:noProof/>
          <w:sz w:val="28"/>
          <w:szCs w:val="28"/>
        </w:rPr>
        <w:t xml:space="preserve"> </w:t>
      </w:r>
      <w:r w:rsidR="004A4669" w:rsidRPr="004A4669">
        <w:rPr>
          <w:b/>
          <w:noProof/>
          <w:sz w:val="28"/>
          <w:szCs w:val="28"/>
        </w:rPr>
        <w:drawing>
          <wp:inline distT="0" distB="0" distL="0" distR="0">
            <wp:extent cx="2152650" cy="2562225"/>
            <wp:effectExtent l="19050" t="0" r="0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31" t="28172" r="50413" b="1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79" w:rsidRDefault="004113C5" w:rsidP="004113C5">
      <w:pPr>
        <w:ind w:left="-1276" w:righ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931F79">
        <w:rPr>
          <w:noProof/>
        </w:rPr>
        <w:drawing>
          <wp:inline distT="0" distB="0" distL="0" distR="0">
            <wp:extent cx="3246533" cy="32861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44" t="31183" r="48595" b="1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9BD" w:rsidRPr="000449BD">
        <w:t xml:space="preserve"> </w:t>
      </w:r>
      <w:r w:rsidR="000449BD">
        <w:rPr>
          <w:noProof/>
        </w:rPr>
        <w:drawing>
          <wp:inline distT="0" distB="0" distL="0" distR="0">
            <wp:extent cx="2814955" cy="3533775"/>
            <wp:effectExtent l="19050" t="0" r="4445" b="0"/>
            <wp:docPr id="23" name="Imagen 2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BD" w:rsidRDefault="000449BD" w:rsidP="008A53BD">
      <w:pPr>
        <w:ind w:left="-1276" w:right="-142"/>
        <w:jc w:val="center"/>
      </w:pPr>
      <w:r>
        <w:rPr>
          <w:noProof/>
        </w:rPr>
        <w:drawing>
          <wp:inline distT="0" distB="0" distL="0" distR="0">
            <wp:extent cx="5016267" cy="31718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1" t="30538" r="40826" b="1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6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BD" w:rsidRDefault="000449BD" w:rsidP="004113C5">
      <w:pPr>
        <w:ind w:left="-1276" w:right="-142"/>
      </w:pPr>
    </w:p>
    <w:p w:rsidR="008A53BD" w:rsidRDefault="008A53BD" w:rsidP="004113C5">
      <w:pPr>
        <w:ind w:left="-1276" w:right="-142"/>
      </w:pPr>
    </w:p>
    <w:p w:rsidR="008A53BD" w:rsidRPr="008A53BD" w:rsidRDefault="008A53BD" w:rsidP="008A53BD">
      <w:pPr>
        <w:ind w:left="-1276" w:right="-142"/>
        <w:jc w:val="center"/>
        <w:rPr>
          <w:b/>
          <w:color w:val="FF0000"/>
        </w:rPr>
      </w:pPr>
    </w:p>
    <w:p w:rsidR="008A53BD" w:rsidRDefault="008A53BD" w:rsidP="00C6207B">
      <w:pPr>
        <w:ind w:left="-1276" w:right="-142"/>
        <w:jc w:val="center"/>
        <w:rPr>
          <w:b/>
          <w:color w:val="FF0000"/>
          <w:sz w:val="32"/>
          <w:szCs w:val="32"/>
        </w:rPr>
      </w:pPr>
      <w:r w:rsidRPr="008A53BD">
        <w:rPr>
          <w:b/>
          <w:color w:val="FF0000"/>
          <w:sz w:val="32"/>
          <w:szCs w:val="32"/>
        </w:rPr>
        <w:t>Las doce tribus de Israel</w:t>
      </w:r>
    </w:p>
    <w:p w:rsidR="008A53BD" w:rsidRDefault="008A53BD" w:rsidP="00C6207B">
      <w:pPr>
        <w:ind w:left="-1276" w:right="-142"/>
        <w:jc w:val="both"/>
        <w:rPr>
          <w:b/>
          <w:color w:val="FF0000"/>
          <w:sz w:val="32"/>
          <w:szCs w:val="32"/>
        </w:rPr>
      </w:pPr>
    </w:p>
    <w:p w:rsidR="004926A2" w:rsidRDefault="004926A2" w:rsidP="00C6207B">
      <w:pPr>
        <w:pStyle w:val="NormalWeb"/>
        <w:spacing w:before="0" w:beforeAutospacing="0" w:after="0" w:afterAutospacing="0"/>
        <w:ind w:left="-1276" w:firstLine="425"/>
        <w:jc w:val="both"/>
        <w:rPr>
          <w:rFonts w:ascii="Arial" w:hAnsi="Arial" w:cs="Arial"/>
          <w:b/>
        </w:rPr>
      </w:pPr>
      <w:r w:rsidRPr="004926A2">
        <w:rPr>
          <w:rFonts w:ascii="Arial" w:hAnsi="Arial" w:cs="Arial"/>
          <w:b/>
        </w:rPr>
        <w:t xml:space="preserve">Los hijos de Jacob </w:t>
      </w:r>
      <w:r>
        <w:rPr>
          <w:rFonts w:ascii="Arial" w:hAnsi="Arial" w:cs="Arial"/>
          <w:b/>
        </w:rPr>
        <w:t>se llamaron siempre israelitas, hasta nuestros días, por ser el nombre que significa “fuerte contra Dios”. Sus</w:t>
      </w:r>
      <w:r w:rsidRPr="004926A2">
        <w:rPr>
          <w:rFonts w:ascii="Arial" w:hAnsi="Arial" w:cs="Arial"/>
          <w:b/>
        </w:rPr>
        <w:t xml:space="preserve"> descendientes </w:t>
      </w:r>
      <w:r>
        <w:rPr>
          <w:rFonts w:ascii="Arial" w:hAnsi="Arial" w:cs="Arial"/>
          <w:b/>
        </w:rPr>
        <w:t xml:space="preserve">siempre </w:t>
      </w:r>
      <w:proofErr w:type="spellStart"/>
      <w:r>
        <w:rPr>
          <w:rFonts w:ascii="Arial" w:hAnsi="Arial" w:cs="Arial"/>
          <w:b/>
        </w:rPr>
        <w:t>tuviern</w:t>
      </w:r>
      <w:proofErr w:type="spellEnd"/>
      <w:r>
        <w:rPr>
          <w:rFonts w:ascii="Arial" w:hAnsi="Arial" w:cs="Arial"/>
          <w:b/>
        </w:rPr>
        <w:t xml:space="preserve"> a gala definir la tribu a la que pertenecían, aunque en los tiempos ya cristianos se fueron perdiendo las genealogías en la mayor parte, si bien muchos las conservaron como elemento de honor y timbre de gloria.</w:t>
      </w:r>
    </w:p>
    <w:p w:rsidR="004926A2" w:rsidRDefault="004926A2" w:rsidP="00C6207B">
      <w:pPr>
        <w:pStyle w:val="NormalWeb"/>
        <w:spacing w:before="0" w:beforeAutospacing="0" w:after="0" w:afterAutospacing="0"/>
        <w:ind w:left="-1276" w:firstLine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Quedan muchas dudas sobre lo que realmente es histórico y lo que pertenece </w:t>
      </w:r>
      <w:proofErr w:type="spellStart"/>
      <w:r>
        <w:rPr>
          <w:rFonts w:ascii="Arial" w:hAnsi="Arial" w:cs="Arial"/>
          <w:b/>
        </w:rPr>
        <w:t>alcampo</w:t>
      </w:r>
      <w:proofErr w:type="spellEnd"/>
      <w:r>
        <w:rPr>
          <w:rFonts w:ascii="Arial" w:hAnsi="Arial" w:cs="Arial"/>
          <w:b/>
        </w:rPr>
        <w:t xml:space="preserve"> de la leyenda o de l</w:t>
      </w:r>
      <w:r w:rsidR="00C6207B">
        <w:rPr>
          <w:rFonts w:ascii="Arial" w:hAnsi="Arial" w:cs="Arial"/>
          <w:b/>
        </w:rPr>
        <w:t>as tradiciones el</w:t>
      </w:r>
      <w:r w:rsidR="007A7534">
        <w:rPr>
          <w:rFonts w:ascii="Arial" w:hAnsi="Arial" w:cs="Arial"/>
          <w:b/>
        </w:rPr>
        <w:t>a</w:t>
      </w:r>
      <w:r w:rsidR="00C6207B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oradas </w:t>
      </w:r>
      <w:r w:rsidR="00C6207B">
        <w:rPr>
          <w:rFonts w:ascii="Arial" w:hAnsi="Arial" w:cs="Arial"/>
          <w:b/>
        </w:rPr>
        <w:t>tardí</w:t>
      </w:r>
      <w:r>
        <w:rPr>
          <w:rFonts w:ascii="Arial" w:hAnsi="Arial" w:cs="Arial"/>
          <w:b/>
        </w:rPr>
        <w:t xml:space="preserve">amente. No debemos olvidar que la Biblia, tal como la conocemos hoy fue perfilada </w:t>
      </w:r>
      <w:r w:rsidR="00C6207B">
        <w:rPr>
          <w:rFonts w:ascii="Arial" w:hAnsi="Arial" w:cs="Arial"/>
          <w:b/>
        </w:rPr>
        <w:t xml:space="preserve">después </w:t>
      </w:r>
      <w:r>
        <w:rPr>
          <w:rFonts w:ascii="Arial" w:hAnsi="Arial" w:cs="Arial"/>
          <w:b/>
        </w:rPr>
        <w:t>de la cautividad, es decir unos mil años después de los acontecimiento</w:t>
      </w:r>
      <w:r w:rsidR="00C6207B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que relata, o tal vez reconstruye a la manera de la época ya helenística.</w:t>
      </w:r>
    </w:p>
    <w:p w:rsidR="004926A2" w:rsidRDefault="004926A2" w:rsidP="00C6207B">
      <w:pPr>
        <w:pStyle w:val="NormalWeb"/>
        <w:spacing w:before="0" w:beforeAutospacing="0" w:after="0" w:afterAutospacing="0"/>
        <w:ind w:left="-1276" w:firstLine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historia de las tribus y de Israel en general se desarrolla solo desde 1220, en cuanto hecho histórico con algún ligero resquicio documental, tanto escrito como figurativo. </w:t>
      </w:r>
      <w:r w:rsidRPr="004926A2">
        <w:rPr>
          <w:rFonts w:ascii="Arial" w:hAnsi="Arial" w:cs="Arial"/>
          <w:b/>
        </w:rPr>
        <w:t>Lo</w:t>
      </w:r>
      <w:r>
        <w:rPr>
          <w:rFonts w:ascii="Arial" w:hAnsi="Arial" w:cs="Arial"/>
          <w:b/>
        </w:rPr>
        <w:t xml:space="preserve"> que </w:t>
      </w:r>
      <w:proofErr w:type="spellStart"/>
      <w:r>
        <w:rPr>
          <w:rFonts w:ascii="Arial" w:hAnsi="Arial" w:cs="Arial"/>
          <w:b/>
        </w:rPr>
        <w:t>si</w:t>
      </w:r>
      <w:proofErr w:type="spellEnd"/>
      <w:r>
        <w:rPr>
          <w:rFonts w:ascii="Arial" w:hAnsi="Arial" w:cs="Arial"/>
          <w:b/>
        </w:rPr>
        <w:t xml:space="preserve"> es cierto es que la religión monoteísta que practicaban, y que tanto desdecía del polite</w:t>
      </w:r>
      <w:r w:rsidR="00BE591B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smo</w:t>
      </w:r>
      <w:r w:rsidR="00C6207B">
        <w:rPr>
          <w:rFonts w:ascii="Arial" w:hAnsi="Arial" w:cs="Arial"/>
          <w:b/>
        </w:rPr>
        <w:t xml:space="preserve"> de los demás pueblo, dio</w:t>
      </w:r>
      <w:r>
        <w:rPr>
          <w:rFonts w:ascii="Arial" w:hAnsi="Arial" w:cs="Arial"/>
          <w:b/>
        </w:rPr>
        <w:t xml:space="preserve"> tono de singularidad a los grupos hebreros que se organizaron en</w:t>
      </w:r>
      <w:r w:rsidR="00BE591B">
        <w:rPr>
          <w:rFonts w:ascii="Arial" w:hAnsi="Arial" w:cs="Arial"/>
          <w:b/>
        </w:rPr>
        <w:t xml:space="preserve"> tribus procedentes de las cuatro esposas del cabeza de familia que no otro que Jaco, el </w:t>
      </w:r>
      <w:proofErr w:type="spellStart"/>
      <w:r w:rsidR="00BE591B">
        <w:rPr>
          <w:rFonts w:ascii="Arial" w:hAnsi="Arial" w:cs="Arial"/>
          <w:b/>
        </w:rPr>
        <w:t>nieo</w:t>
      </w:r>
      <w:proofErr w:type="spellEnd"/>
      <w:r w:rsidR="00BE591B">
        <w:rPr>
          <w:rFonts w:ascii="Arial" w:hAnsi="Arial" w:cs="Arial"/>
          <w:b/>
        </w:rPr>
        <w:t xml:space="preserve"> de Abraham</w:t>
      </w:r>
    </w:p>
    <w:p w:rsidR="00C6207B" w:rsidRDefault="00C6207B" w:rsidP="00C6207B">
      <w:pPr>
        <w:pStyle w:val="NormalWeb"/>
        <w:spacing w:before="0" w:beforeAutospacing="0" w:after="0" w:afterAutospacing="0"/>
        <w:ind w:left="-1276" w:firstLine="425"/>
        <w:jc w:val="both"/>
        <w:rPr>
          <w:rFonts w:ascii="Arial" w:hAnsi="Arial" w:cs="Arial"/>
          <w:b/>
        </w:rPr>
      </w:pPr>
    </w:p>
    <w:p w:rsidR="00BE591B" w:rsidRDefault="00BE591B" w:rsidP="00C6207B">
      <w:pPr>
        <w:pStyle w:val="NormalWeb"/>
        <w:spacing w:before="0" w:beforeAutospacing="0" w:after="0" w:afterAutospacing="0"/>
        <w:ind w:left="-1276" w:firstLine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Las diferencias entre las tribus no fueron muchas, salvo la localización al norte o al sur, que terminaría  convirtiéndose en dos reinos diferente</w:t>
      </w:r>
      <w:r w:rsidR="007A753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y c</w:t>
      </w:r>
      <w:r w:rsidR="007A7534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n frecuencia rivales. Esos dos </w:t>
      </w:r>
      <w:proofErr w:type="gramStart"/>
      <w:r>
        <w:rPr>
          <w:rFonts w:ascii="Arial" w:hAnsi="Arial" w:cs="Arial"/>
          <w:b/>
        </w:rPr>
        <w:t>reino</w:t>
      </w:r>
      <w:proofErr w:type="gramEnd"/>
      <w:r>
        <w:rPr>
          <w:rFonts w:ascii="Arial" w:hAnsi="Arial" w:cs="Arial"/>
          <w:b/>
        </w:rPr>
        <w:t xml:space="preserve"> fina</w:t>
      </w:r>
      <w:r w:rsidR="00C6207B">
        <w:rPr>
          <w:rFonts w:ascii="Arial" w:hAnsi="Arial" w:cs="Arial"/>
          <w:b/>
        </w:rPr>
        <w:t>liza</w:t>
      </w:r>
      <w:r>
        <w:rPr>
          <w:rFonts w:ascii="Arial" w:hAnsi="Arial" w:cs="Arial"/>
          <w:b/>
        </w:rPr>
        <w:t>n al destrozar el norte los Asirios, año 721, y los babilonios el s</w:t>
      </w:r>
      <w:r w:rsidR="007A7534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r el 695, </w:t>
      </w:r>
    </w:p>
    <w:p w:rsidR="004926A2" w:rsidRDefault="007A7534" w:rsidP="00C6207B">
      <w:pPr>
        <w:widowControl/>
        <w:autoSpaceDE/>
        <w:autoSpaceDN/>
        <w:adjustRightInd/>
        <w:ind w:left="-1134" w:firstLine="141"/>
        <w:jc w:val="both"/>
        <w:rPr>
          <w:b/>
        </w:rPr>
      </w:pPr>
      <w:r>
        <w:rPr>
          <w:b/>
        </w:rPr>
        <w:t xml:space="preserve">   </w:t>
      </w:r>
      <w:r w:rsidR="00BE591B">
        <w:rPr>
          <w:b/>
        </w:rPr>
        <w:t>Los no</w:t>
      </w:r>
      <w:r w:rsidR="00C6207B">
        <w:rPr>
          <w:b/>
        </w:rPr>
        <w:t>mb</w:t>
      </w:r>
      <w:r w:rsidR="00BE591B">
        <w:rPr>
          <w:b/>
        </w:rPr>
        <w:t xml:space="preserve">res que rigen según la ordenación bíblica son los siguientes: Rubén, </w:t>
      </w:r>
      <w:hyperlink r:id="rId14" w:tooltip="Simeón (hijo de Jacob)" w:history="1">
        <w:r w:rsidR="004926A2" w:rsidRPr="004926A2">
          <w:rPr>
            <w:rStyle w:val="Hipervnculo"/>
            <w:b/>
            <w:color w:val="auto"/>
            <w:u w:val="none"/>
          </w:rPr>
          <w:t>Simeón</w:t>
        </w:r>
      </w:hyperlink>
      <w:r w:rsidR="008A6932">
        <w:t xml:space="preserve">, </w:t>
      </w:r>
      <w:hyperlink r:id="rId15" w:tooltip="Leví (patriarca)" w:history="1">
        <w:proofErr w:type="spellStart"/>
        <w:r w:rsidR="004926A2" w:rsidRPr="004926A2">
          <w:rPr>
            <w:rStyle w:val="Hipervnculo"/>
            <w:b/>
            <w:color w:val="auto"/>
            <w:u w:val="none"/>
          </w:rPr>
          <w:t>Leví</w:t>
        </w:r>
        <w:proofErr w:type="spellEnd"/>
      </w:hyperlink>
      <w:r w:rsidR="00BE591B">
        <w:rPr>
          <w:b/>
        </w:rPr>
        <w:t xml:space="preserve">, </w:t>
      </w:r>
      <w:hyperlink r:id="rId16" w:tooltip="Judá (patriarca)" w:history="1">
        <w:r w:rsidR="004926A2" w:rsidRPr="004926A2">
          <w:rPr>
            <w:rStyle w:val="Hipervnculo"/>
            <w:b/>
            <w:color w:val="auto"/>
            <w:u w:val="none"/>
          </w:rPr>
          <w:t>Judá</w:t>
        </w:r>
      </w:hyperlink>
      <w:r w:rsidR="00BE591B">
        <w:rPr>
          <w:b/>
        </w:rPr>
        <w:t xml:space="preserve">, </w:t>
      </w:r>
      <w:hyperlink r:id="rId17" w:tooltip="Dan (hijo de Jacob)" w:history="1">
        <w:r w:rsidR="004926A2" w:rsidRPr="004926A2">
          <w:rPr>
            <w:rStyle w:val="Hipervnculo"/>
            <w:b/>
            <w:color w:val="auto"/>
            <w:u w:val="none"/>
          </w:rPr>
          <w:t>Dan</w:t>
        </w:r>
      </w:hyperlink>
      <w:r w:rsidR="00BE591B">
        <w:rPr>
          <w:b/>
        </w:rPr>
        <w:t xml:space="preserve">, </w:t>
      </w:r>
      <w:hyperlink r:id="rId18" w:tooltip="Neftalí" w:history="1">
        <w:r w:rsidR="004926A2" w:rsidRPr="004926A2">
          <w:rPr>
            <w:rStyle w:val="Hipervnculo"/>
            <w:b/>
            <w:color w:val="auto"/>
            <w:u w:val="none"/>
          </w:rPr>
          <w:t>Neftalí</w:t>
        </w:r>
      </w:hyperlink>
      <w:r w:rsidR="00BE591B">
        <w:rPr>
          <w:b/>
        </w:rPr>
        <w:t xml:space="preserve">, </w:t>
      </w:r>
      <w:hyperlink r:id="rId19" w:tooltip="Gad" w:history="1">
        <w:proofErr w:type="spellStart"/>
        <w:r w:rsidR="004926A2" w:rsidRPr="004926A2">
          <w:rPr>
            <w:rStyle w:val="Hipervnculo"/>
            <w:b/>
            <w:color w:val="auto"/>
            <w:u w:val="none"/>
          </w:rPr>
          <w:t>Gad</w:t>
        </w:r>
        <w:proofErr w:type="spellEnd"/>
      </w:hyperlink>
      <w:r w:rsidR="00BE591B">
        <w:rPr>
          <w:b/>
        </w:rPr>
        <w:t xml:space="preserve">, </w:t>
      </w:r>
      <w:hyperlink r:id="rId20" w:tooltip="Aser" w:history="1">
        <w:proofErr w:type="spellStart"/>
        <w:r w:rsidR="004926A2" w:rsidRPr="004926A2">
          <w:rPr>
            <w:rStyle w:val="Hipervnculo"/>
            <w:b/>
            <w:color w:val="auto"/>
            <w:u w:val="none"/>
          </w:rPr>
          <w:t>Aser</w:t>
        </w:r>
        <w:proofErr w:type="spellEnd"/>
      </w:hyperlink>
      <w:r w:rsidR="00BE591B">
        <w:rPr>
          <w:b/>
        </w:rPr>
        <w:t>,</w:t>
      </w:r>
      <w:r>
        <w:rPr>
          <w:b/>
        </w:rPr>
        <w:t xml:space="preserve"> </w:t>
      </w:r>
      <w:hyperlink r:id="rId21" w:tooltip="Isacar" w:history="1">
        <w:proofErr w:type="spellStart"/>
        <w:r w:rsidR="004926A2" w:rsidRPr="004926A2">
          <w:rPr>
            <w:rStyle w:val="Hipervnculo"/>
            <w:b/>
            <w:color w:val="auto"/>
            <w:u w:val="none"/>
          </w:rPr>
          <w:t>Isacar</w:t>
        </w:r>
        <w:proofErr w:type="spellEnd"/>
      </w:hyperlink>
      <w:r w:rsidR="00BE591B">
        <w:rPr>
          <w:b/>
        </w:rPr>
        <w:t xml:space="preserve"> </w:t>
      </w:r>
      <w:hyperlink r:id="rId22" w:tooltip="Zabulón" w:history="1">
        <w:r w:rsidR="004926A2" w:rsidRPr="004926A2">
          <w:rPr>
            <w:rStyle w:val="Hipervnculo"/>
            <w:b/>
            <w:color w:val="auto"/>
            <w:u w:val="none"/>
          </w:rPr>
          <w:t>Zabulón</w:t>
        </w:r>
      </w:hyperlink>
      <w:r w:rsidR="00BE591B">
        <w:rPr>
          <w:b/>
        </w:rPr>
        <w:t xml:space="preserve"> </w:t>
      </w:r>
      <w:hyperlink r:id="rId23" w:tooltip="José (patriarca)" w:history="1">
        <w:r w:rsidR="004926A2" w:rsidRPr="004926A2">
          <w:rPr>
            <w:rStyle w:val="Hipervnculo"/>
            <w:b/>
            <w:color w:val="auto"/>
            <w:u w:val="none"/>
          </w:rPr>
          <w:t>José</w:t>
        </w:r>
      </w:hyperlink>
      <w:r w:rsidR="008A6932">
        <w:t>,</w:t>
      </w:r>
      <w:r w:rsidR="00BE591B">
        <w:rPr>
          <w:b/>
        </w:rPr>
        <w:t xml:space="preserve"> </w:t>
      </w:r>
      <w:r w:rsidR="008A6932">
        <w:rPr>
          <w:b/>
        </w:rPr>
        <w:t xml:space="preserve">citado </w:t>
      </w:r>
      <w:r w:rsidR="00BE591B">
        <w:rPr>
          <w:b/>
        </w:rPr>
        <w:t>en dos grupos, por sus dos hijos</w:t>
      </w:r>
      <w:r w:rsidR="004926A2" w:rsidRPr="004926A2">
        <w:rPr>
          <w:b/>
        </w:rPr>
        <w:t xml:space="preserve">, </w:t>
      </w:r>
      <w:hyperlink r:id="rId24" w:tooltip="Manasés (hijo de José)" w:history="1">
        <w:r w:rsidR="004926A2" w:rsidRPr="004926A2">
          <w:rPr>
            <w:rStyle w:val="Hipervnculo"/>
            <w:b/>
            <w:color w:val="auto"/>
            <w:u w:val="none"/>
          </w:rPr>
          <w:t>Manasés</w:t>
        </w:r>
      </w:hyperlink>
      <w:r w:rsidR="004926A2" w:rsidRPr="004926A2">
        <w:rPr>
          <w:b/>
        </w:rPr>
        <w:t xml:space="preserve"> y </w:t>
      </w:r>
      <w:hyperlink r:id="rId25" w:tooltip="Efraín (hijo de José)" w:history="1">
        <w:r w:rsidR="004926A2" w:rsidRPr="004926A2">
          <w:rPr>
            <w:rStyle w:val="Hipervnculo"/>
            <w:b/>
            <w:color w:val="auto"/>
            <w:u w:val="none"/>
          </w:rPr>
          <w:t>Efraín</w:t>
        </w:r>
      </w:hyperlink>
      <w:r w:rsidR="008A6932">
        <w:t>;</w:t>
      </w:r>
      <w:r w:rsidR="00BE591B">
        <w:rPr>
          <w:b/>
        </w:rPr>
        <w:t xml:space="preserve"> y Benjam</w:t>
      </w:r>
      <w:r>
        <w:rPr>
          <w:b/>
        </w:rPr>
        <w:t>í</w:t>
      </w:r>
      <w:r w:rsidR="00BE591B">
        <w:rPr>
          <w:b/>
        </w:rPr>
        <w:t>n</w:t>
      </w:r>
      <w:r w:rsidR="008A6932">
        <w:rPr>
          <w:b/>
        </w:rPr>
        <w:t>,</w:t>
      </w:r>
      <w:r w:rsidR="00BE591B">
        <w:rPr>
          <w:b/>
        </w:rPr>
        <w:t xml:space="preserve"> dos los hijos de Raquel</w:t>
      </w:r>
      <w:r w:rsidR="00C6207B">
        <w:rPr>
          <w:b/>
        </w:rPr>
        <w:t>.</w:t>
      </w:r>
    </w:p>
    <w:p w:rsidR="00C6207B" w:rsidRDefault="00C6207B" w:rsidP="00C6207B">
      <w:pPr>
        <w:widowControl/>
        <w:autoSpaceDE/>
        <w:autoSpaceDN/>
        <w:adjustRightInd/>
        <w:ind w:left="-1134" w:firstLine="141"/>
        <w:jc w:val="both"/>
        <w:rPr>
          <w:b/>
        </w:rPr>
      </w:pPr>
    </w:p>
    <w:tbl>
      <w:tblPr>
        <w:tblStyle w:val="Tablaconcuadrcula"/>
        <w:tblW w:w="0" w:type="auto"/>
        <w:tblInd w:w="-1134" w:type="dxa"/>
        <w:tblLook w:val="04A0"/>
      </w:tblPr>
      <w:tblGrid>
        <w:gridCol w:w="5353"/>
        <w:gridCol w:w="4961"/>
      </w:tblGrid>
      <w:tr w:rsidR="00C6207B" w:rsidTr="007A7534">
        <w:trPr>
          <w:trHeight w:val="6720"/>
        </w:trPr>
        <w:tc>
          <w:tcPr>
            <w:tcW w:w="5353" w:type="dxa"/>
          </w:tcPr>
          <w:p w:rsidR="00C6207B" w:rsidRDefault="00C6207B" w:rsidP="00C6207B">
            <w:pPr>
              <w:pStyle w:val="NormalWeb"/>
              <w:spacing w:before="0" w:beforeAutospacing="0" w:after="0" w:afterAutospacing="0"/>
              <w:ind w:left="-12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Pr="004926A2">
              <w:rPr>
                <w:rFonts w:ascii="Arial" w:hAnsi="Arial" w:cs="Arial"/>
                <w:b/>
              </w:rPr>
              <w:t>Según la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>La referencia bíblica dic</w:t>
            </w:r>
            <w:r w:rsidR="007A7534"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que,</w:t>
            </w:r>
          </w:p>
          <w:p w:rsidR="00C6207B" w:rsidRDefault="00C6207B" w:rsidP="00C6207B">
            <w:pPr>
              <w:pStyle w:val="NormalWeb"/>
              <w:spacing w:before="0" w:beforeAutospacing="0" w:after="0" w:afterAutospacing="0"/>
              <w:ind w:left="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once</w:t>
            </w:r>
            <w:proofErr w:type="gram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nacieron en </w:t>
            </w:r>
            <w:hyperlink r:id="rId26" w:tooltip="Labán" w:history="1">
              <w:proofErr w:type="spellStart"/>
              <w:r w:rsidRPr="007A7534">
                <w:rPr>
                  <w:rStyle w:val="Hipervnculo"/>
                  <w:rFonts w:ascii="Arial" w:hAnsi="Arial" w:cs="Arial"/>
                  <w:b/>
                  <w:color w:val="auto"/>
                  <w:sz w:val="24"/>
                  <w:szCs w:val="24"/>
                  <w:u w:val="none"/>
                </w:rPr>
                <w:t>Labán</w:t>
              </w:r>
              <w:proofErr w:type="spellEnd"/>
            </w:hyperlink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(</w:t>
            </w:r>
            <w:proofErr w:type="spell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Padan-Aram</w:t>
            </w:r>
            <w:proofErr w:type="spell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); con excepción del caso del último hijo de Jacob, Benjamín, que nació en el camino de </w:t>
            </w:r>
            <w:hyperlink r:id="rId27" w:tooltip="Bethel" w:history="1">
              <w:proofErr w:type="spellStart"/>
              <w:r w:rsidRPr="007A7534">
                <w:rPr>
                  <w:rStyle w:val="Hipervnculo"/>
                  <w:rFonts w:ascii="Arial" w:hAnsi="Arial" w:cs="Arial"/>
                  <w:b/>
                  <w:color w:val="auto"/>
                  <w:sz w:val="24"/>
                  <w:szCs w:val="24"/>
                  <w:u w:val="none"/>
                </w:rPr>
                <w:t>Bethel</w:t>
              </w:r>
              <w:proofErr w:type="spellEnd"/>
            </w:hyperlink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a </w:t>
            </w:r>
            <w:hyperlink r:id="rId28" w:tooltip="Efrat" w:history="1">
              <w:proofErr w:type="spellStart"/>
              <w:r w:rsidRPr="007A7534">
                <w:rPr>
                  <w:rStyle w:val="Hipervnculo"/>
                  <w:rFonts w:ascii="Arial" w:hAnsi="Arial" w:cs="Arial"/>
                  <w:b/>
                  <w:color w:val="auto"/>
                  <w:sz w:val="24"/>
                  <w:szCs w:val="24"/>
                  <w:u w:val="none"/>
                </w:rPr>
                <w:t>Efrat</w:t>
              </w:r>
              <w:proofErr w:type="spellEnd"/>
            </w:hyperlink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y</w:t>
            </w:r>
            <w:proofErr w:type="gram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de</w:t>
            </w:r>
            <w:r w:rsidR="007A7534">
              <w:rPr>
                <w:rFonts w:ascii="Arial" w:hAnsi="Arial" w:cs="Arial"/>
                <w:b/>
                <w:sz w:val="24"/>
                <w:szCs w:val="24"/>
              </w:rPr>
              <w:t xml:space="preserve"> José</w:t>
            </w: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que nació ya en el territorio cananeo.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Al margen de la Biblia, se sitúa esta nomenclatura de figuras y de hechos, 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>en el contexto de invasiones diversas,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>unas con supervivencia grupal,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y muchas con desaparición pronto 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>o incontrolada en los territorios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que invadía entre el 1400 y el 1250 </w:t>
            </w:r>
          </w:p>
          <w:p w:rsid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en</w:t>
            </w:r>
            <w:proofErr w:type="gram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toda </w:t>
            </w:r>
            <w:proofErr w:type="spell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lazona</w:t>
            </w:r>
            <w:proofErr w:type="spell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de Siria y Palestina... 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6207B" w:rsidRPr="007A7534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>Los imperio del Norte, Asiria y Babilonia, como luego los Persas y los Griegos establecidos en Oriente se nutrieron</w:t>
            </w:r>
          </w:p>
          <w:p w:rsidR="00C6207B" w:rsidRDefault="00C6207B" w:rsidP="00C6207B">
            <w:pPr>
              <w:pStyle w:val="NormalWeb"/>
              <w:spacing w:before="0" w:beforeAutospacing="0" w:after="0" w:afterAutospacing="0"/>
              <w:ind w:left="141" w:firstLine="142"/>
              <w:jc w:val="center"/>
              <w:rPr>
                <w:b/>
              </w:rPr>
            </w:pPr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 w:rsidRPr="007A7534">
              <w:rPr>
                <w:rFonts w:ascii="Arial" w:hAnsi="Arial" w:cs="Arial"/>
                <w:b/>
                <w:sz w:val="24"/>
                <w:szCs w:val="24"/>
              </w:rPr>
              <w:t>de</w:t>
            </w:r>
            <w:proofErr w:type="gramEnd"/>
            <w:r w:rsidRPr="007A7534">
              <w:rPr>
                <w:rFonts w:ascii="Arial" w:hAnsi="Arial" w:cs="Arial"/>
                <w:b/>
                <w:sz w:val="24"/>
                <w:szCs w:val="24"/>
              </w:rPr>
              <w:t xml:space="preserve"> esclavos y servidores con los habitantes dispersos en esas zonas montañosas y de llanuras fáciles para la agricultura y ganadería itinerante.</w:t>
            </w:r>
          </w:p>
        </w:tc>
        <w:tc>
          <w:tcPr>
            <w:tcW w:w="4961" w:type="dxa"/>
          </w:tcPr>
          <w:p w:rsidR="00C6207B" w:rsidRDefault="00C6207B" w:rsidP="00C6207B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C6207B">
              <w:rPr>
                <w:b/>
                <w:noProof/>
              </w:rPr>
              <w:drawing>
                <wp:inline distT="0" distB="0" distL="0" distR="0">
                  <wp:extent cx="2962275" cy="4076700"/>
                  <wp:effectExtent l="19050" t="0" r="9525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4876" t="18323" r="3140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03" cy="408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07B" w:rsidRDefault="00C6207B" w:rsidP="00C6207B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</w:tr>
    </w:tbl>
    <w:p w:rsidR="00C6207B" w:rsidRDefault="00C6207B" w:rsidP="00C6207B">
      <w:pPr>
        <w:widowControl/>
        <w:autoSpaceDE/>
        <w:autoSpaceDN/>
        <w:adjustRightInd/>
        <w:ind w:left="-1134" w:firstLine="141"/>
        <w:jc w:val="both"/>
        <w:rPr>
          <w:b/>
        </w:rPr>
      </w:pPr>
    </w:p>
    <w:p w:rsidR="00C6207B" w:rsidRPr="004926A2" w:rsidRDefault="00C6207B" w:rsidP="00C6207B">
      <w:pPr>
        <w:widowControl/>
        <w:autoSpaceDE/>
        <w:autoSpaceDN/>
        <w:adjustRightInd/>
        <w:ind w:left="-1134" w:firstLine="141"/>
        <w:jc w:val="both"/>
        <w:rPr>
          <w:b/>
        </w:rPr>
      </w:pPr>
    </w:p>
    <w:sectPr w:rsidR="00C6207B" w:rsidRPr="004926A2" w:rsidSect="00C76BAC">
      <w:pgSz w:w="11906" w:h="16838"/>
      <w:pgMar w:top="720" w:right="849" w:bottom="720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8B557D"/>
    <w:multiLevelType w:val="multilevel"/>
    <w:tmpl w:val="E3AC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449BD"/>
    <w:rsid w:val="000B17B7"/>
    <w:rsid w:val="000D3BA8"/>
    <w:rsid w:val="001002E2"/>
    <w:rsid w:val="001345DB"/>
    <w:rsid w:val="00140FB1"/>
    <w:rsid w:val="00182CF8"/>
    <w:rsid w:val="00223981"/>
    <w:rsid w:val="00282E46"/>
    <w:rsid w:val="002D2455"/>
    <w:rsid w:val="0033677F"/>
    <w:rsid w:val="003617AB"/>
    <w:rsid w:val="003743AE"/>
    <w:rsid w:val="003C049C"/>
    <w:rsid w:val="003D0CF7"/>
    <w:rsid w:val="004113C5"/>
    <w:rsid w:val="004926A2"/>
    <w:rsid w:val="004A4669"/>
    <w:rsid w:val="004B45ED"/>
    <w:rsid w:val="004F15E8"/>
    <w:rsid w:val="004F5C98"/>
    <w:rsid w:val="005022E3"/>
    <w:rsid w:val="00533D3C"/>
    <w:rsid w:val="005447E4"/>
    <w:rsid w:val="00562458"/>
    <w:rsid w:val="006171DA"/>
    <w:rsid w:val="006A5A18"/>
    <w:rsid w:val="00711B49"/>
    <w:rsid w:val="007201EC"/>
    <w:rsid w:val="00764E1D"/>
    <w:rsid w:val="0077705B"/>
    <w:rsid w:val="00784577"/>
    <w:rsid w:val="007A7534"/>
    <w:rsid w:val="007F21F7"/>
    <w:rsid w:val="008A53BD"/>
    <w:rsid w:val="008A6932"/>
    <w:rsid w:val="008F1C70"/>
    <w:rsid w:val="0090016B"/>
    <w:rsid w:val="0091477D"/>
    <w:rsid w:val="009246B1"/>
    <w:rsid w:val="00931F79"/>
    <w:rsid w:val="00955A30"/>
    <w:rsid w:val="00964CDD"/>
    <w:rsid w:val="009E0AEB"/>
    <w:rsid w:val="009E5A40"/>
    <w:rsid w:val="00A63066"/>
    <w:rsid w:val="00A74956"/>
    <w:rsid w:val="00A81CC7"/>
    <w:rsid w:val="00AF5067"/>
    <w:rsid w:val="00B125D7"/>
    <w:rsid w:val="00B32AB1"/>
    <w:rsid w:val="00B4249D"/>
    <w:rsid w:val="00B54076"/>
    <w:rsid w:val="00B63A28"/>
    <w:rsid w:val="00B70422"/>
    <w:rsid w:val="00B73649"/>
    <w:rsid w:val="00B81277"/>
    <w:rsid w:val="00B94F38"/>
    <w:rsid w:val="00BC00AD"/>
    <w:rsid w:val="00BC0397"/>
    <w:rsid w:val="00BD7B42"/>
    <w:rsid w:val="00BE591B"/>
    <w:rsid w:val="00BE7F56"/>
    <w:rsid w:val="00C52CB0"/>
    <w:rsid w:val="00C6207B"/>
    <w:rsid w:val="00C76BAC"/>
    <w:rsid w:val="00D4240B"/>
    <w:rsid w:val="00D71239"/>
    <w:rsid w:val="00D768A9"/>
    <w:rsid w:val="00DC3124"/>
    <w:rsid w:val="00E03C9A"/>
    <w:rsid w:val="00E57F78"/>
    <w:rsid w:val="00EC212F"/>
    <w:rsid w:val="00F03231"/>
    <w:rsid w:val="00F9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  <w:style w:type="table" w:styleId="Tablaconcuadrcula">
    <w:name w:val="Table Grid"/>
    <w:basedOn w:val="Tablanormal"/>
    <w:uiPriority w:val="59"/>
    <w:rsid w:val="00C62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es.wikipedia.org/wiki/Neftal%C3%AD" TargetMode="External"/><Relationship Id="rId26" Type="http://schemas.openxmlformats.org/officeDocument/2006/relationships/hyperlink" Target="https://es.wikipedia.org/wiki/Lab%C3%A1n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Isaca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es.wikipedia.org/wiki/Dan_(hijo_de_Jacob)" TargetMode="External"/><Relationship Id="rId25" Type="http://schemas.openxmlformats.org/officeDocument/2006/relationships/hyperlink" Target="https://es.wikipedia.org/wiki/Efra%C3%ADn_(hijo_de_Jos%C3%A9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Jud%C3%A1_(patriarca)" TargetMode="External"/><Relationship Id="rId20" Type="http://schemas.openxmlformats.org/officeDocument/2006/relationships/hyperlink" Target="https://es.wikipedia.org/wiki/Aser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es.wikipedia.org/wiki/Manas%C3%A9s_(hijo_de_Jos%C3%A9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Lev%C3%AD_(patriarca)" TargetMode="External"/><Relationship Id="rId23" Type="http://schemas.openxmlformats.org/officeDocument/2006/relationships/hyperlink" Target="https://es.wikipedia.org/wiki/Jos%C3%A9_(patriarca)" TargetMode="External"/><Relationship Id="rId28" Type="http://schemas.openxmlformats.org/officeDocument/2006/relationships/hyperlink" Target="https://es.wikipedia.org/wiki/Efra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es.wikipedia.org/wiki/Ga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s.wikipedia.org/wiki/Sime%C3%B3n_(hijo_de_Jacob)" TargetMode="External"/><Relationship Id="rId22" Type="http://schemas.openxmlformats.org/officeDocument/2006/relationships/hyperlink" Target="https://es.wikipedia.org/wiki/Zabul%C3%B3n" TargetMode="External"/><Relationship Id="rId27" Type="http://schemas.openxmlformats.org/officeDocument/2006/relationships/hyperlink" Target="https://es.wikipedia.org/wiki/Bethe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E4185-39A0-4EBE-B9C6-FB3B466D6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1251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2018-05-16T15:47:00Z</dcterms:created>
  <dcterms:modified xsi:type="dcterms:W3CDTF">2018-05-16T15:47:00Z</dcterms:modified>
</cp:coreProperties>
</file>