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77" w:rsidRPr="003B5877" w:rsidRDefault="003B5877" w:rsidP="00E87845">
      <w:pPr>
        <w:spacing w:after="0" w:line="240" w:lineRule="auto"/>
        <w:jc w:val="center"/>
        <w:rPr>
          <w:rFonts w:ascii="Arial" w:hAnsi="Arial" w:cs="Arial"/>
          <w:b/>
          <w:color w:val="0070C0"/>
          <w:sz w:val="28"/>
          <w:szCs w:val="28"/>
        </w:rPr>
      </w:pPr>
      <w:r w:rsidRPr="003B5877">
        <w:rPr>
          <w:rFonts w:ascii="Arial" w:hAnsi="Arial" w:cs="Arial"/>
          <w:b/>
          <w:color w:val="0070C0"/>
          <w:sz w:val="28"/>
          <w:szCs w:val="28"/>
        </w:rPr>
        <w:t>Mensaje 4</w:t>
      </w:r>
    </w:p>
    <w:p w:rsidR="003B5877" w:rsidRPr="003B5877" w:rsidRDefault="003B5877" w:rsidP="00E87845">
      <w:pPr>
        <w:spacing w:after="0" w:line="240" w:lineRule="auto"/>
        <w:jc w:val="center"/>
        <w:rPr>
          <w:rFonts w:ascii="Arial" w:hAnsi="Arial" w:cs="Arial"/>
          <w:b/>
          <w:color w:val="FF0000"/>
          <w:sz w:val="36"/>
          <w:szCs w:val="36"/>
        </w:rPr>
      </w:pPr>
      <w:r w:rsidRPr="003B5877">
        <w:rPr>
          <w:rFonts w:ascii="Arial" w:hAnsi="Arial" w:cs="Arial"/>
          <w:b/>
          <w:color w:val="FF0000"/>
          <w:sz w:val="36"/>
          <w:szCs w:val="36"/>
        </w:rPr>
        <w:t>La Persona y la personalidad</w:t>
      </w:r>
    </w:p>
    <w:p w:rsidR="00E87845" w:rsidRDefault="00E87845" w:rsidP="00E87845">
      <w:pPr>
        <w:spacing w:after="0" w:line="240" w:lineRule="auto"/>
        <w:jc w:val="center"/>
        <w:rPr>
          <w:rFonts w:ascii="Arial" w:hAnsi="Arial" w:cs="Arial"/>
          <w:b/>
          <w:color w:val="FF0000"/>
        </w:rPr>
      </w:pPr>
    </w:p>
    <w:tbl>
      <w:tblPr>
        <w:tblStyle w:val="Tablaconcuadrcula"/>
        <w:tblW w:w="0" w:type="auto"/>
        <w:tblLook w:val="04A0"/>
      </w:tblPr>
      <w:tblGrid>
        <w:gridCol w:w="8644"/>
      </w:tblGrid>
      <w:tr w:rsidR="00E87845" w:rsidTr="00E87845">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845" w:rsidRDefault="00E87845">
            <w:pPr>
              <w:jc w:val="center"/>
              <w:rPr>
                <w:rFonts w:ascii="Arial" w:hAnsi="Arial" w:cs="Arial"/>
                <w:b/>
                <w:color w:val="FF0000"/>
              </w:rPr>
            </w:pPr>
          </w:p>
        </w:tc>
      </w:tr>
      <w:tr w:rsidR="00E87845" w:rsidTr="00E87845">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845" w:rsidRDefault="00E87845">
            <w:pPr>
              <w:jc w:val="center"/>
              <w:rPr>
                <w:rFonts w:ascii="Arial" w:hAnsi="Arial" w:cs="Arial"/>
                <w:b/>
                <w:color w:val="943634" w:themeColor="accent2" w:themeShade="BF"/>
                <w:sz w:val="20"/>
                <w:szCs w:val="20"/>
              </w:rPr>
            </w:pPr>
          </w:p>
          <w:p w:rsidR="003B5877" w:rsidRDefault="003B5877">
            <w:pPr>
              <w:jc w:val="center"/>
              <w:rPr>
                <w:rFonts w:ascii="Arial" w:hAnsi="Arial" w:cs="Arial"/>
                <w:b/>
                <w:color w:val="943634" w:themeColor="accent2" w:themeShade="BF"/>
                <w:sz w:val="28"/>
                <w:szCs w:val="28"/>
              </w:rPr>
            </w:pPr>
            <w:r w:rsidRPr="003B5877">
              <w:rPr>
                <w:rFonts w:ascii="Arial" w:hAnsi="Arial" w:cs="Arial"/>
                <w:b/>
                <w:color w:val="943634" w:themeColor="accent2" w:themeShade="BF"/>
                <w:sz w:val="28"/>
                <w:szCs w:val="28"/>
              </w:rPr>
              <w:t xml:space="preserve">El ser persona </w:t>
            </w:r>
            <w:r>
              <w:rPr>
                <w:rFonts w:ascii="Arial" w:hAnsi="Arial" w:cs="Arial"/>
                <w:b/>
                <w:color w:val="943634" w:themeColor="accent2" w:themeShade="BF"/>
                <w:sz w:val="28"/>
                <w:szCs w:val="28"/>
              </w:rPr>
              <w:t>abre la puerta a los derechos a</w:t>
            </w:r>
            <w:r w:rsidRPr="003B5877">
              <w:rPr>
                <w:rFonts w:ascii="Arial" w:hAnsi="Arial" w:cs="Arial"/>
                <w:b/>
                <w:color w:val="943634" w:themeColor="accent2" w:themeShade="BF"/>
                <w:sz w:val="28"/>
                <w:szCs w:val="28"/>
              </w:rPr>
              <w:t xml:space="preserve">nte </w:t>
            </w:r>
            <w:r>
              <w:rPr>
                <w:rFonts w:ascii="Arial" w:hAnsi="Arial" w:cs="Arial"/>
                <w:b/>
                <w:color w:val="943634" w:themeColor="accent2" w:themeShade="BF"/>
                <w:sz w:val="28"/>
                <w:szCs w:val="28"/>
              </w:rPr>
              <w:t>s</w:t>
            </w:r>
            <w:r w:rsidR="0086448E">
              <w:rPr>
                <w:rFonts w:ascii="Arial" w:hAnsi="Arial" w:cs="Arial"/>
                <w:b/>
                <w:color w:val="943634" w:themeColor="accent2" w:themeShade="BF"/>
                <w:sz w:val="28"/>
                <w:szCs w:val="28"/>
              </w:rPr>
              <w:t>í</w:t>
            </w:r>
            <w:r>
              <w:rPr>
                <w:rFonts w:ascii="Arial" w:hAnsi="Arial" w:cs="Arial"/>
                <w:b/>
                <w:color w:val="943634" w:themeColor="accent2" w:themeShade="BF"/>
                <w:sz w:val="28"/>
                <w:szCs w:val="28"/>
              </w:rPr>
              <w:t xml:space="preserve"> mismo</w:t>
            </w:r>
          </w:p>
          <w:p w:rsidR="003B5877" w:rsidRPr="003B5877" w:rsidRDefault="003B5877">
            <w:pPr>
              <w:jc w:val="center"/>
              <w:rPr>
                <w:rFonts w:ascii="Arial" w:hAnsi="Arial" w:cs="Arial"/>
                <w:b/>
                <w:color w:val="943634" w:themeColor="accent2" w:themeShade="BF"/>
                <w:sz w:val="28"/>
                <w:szCs w:val="28"/>
              </w:rPr>
            </w:pPr>
            <w:r w:rsidRPr="003B5877">
              <w:rPr>
                <w:rFonts w:ascii="Arial" w:hAnsi="Arial" w:cs="Arial"/>
                <w:b/>
                <w:color w:val="943634" w:themeColor="accent2" w:themeShade="BF"/>
                <w:sz w:val="28"/>
                <w:szCs w:val="28"/>
              </w:rPr>
              <w:t>y ante los demás</w:t>
            </w:r>
          </w:p>
          <w:p w:rsidR="003B5877" w:rsidRPr="003B5877" w:rsidRDefault="003B5877">
            <w:pPr>
              <w:jc w:val="center"/>
              <w:rPr>
                <w:rFonts w:ascii="Arial" w:hAnsi="Arial" w:cs="Arial"/>
                <w:b/>
                <w:color w:val="943634" w:themeColor="accent2" w:themeShade="BF"/>
                <w:sz w:val="28"/>
                <w:szCs w:val="28"/>
              </w:rPr>
            </w:pPr>
            <w:r w:rsidRPr="003B5877">
              <w:rPr>
                <w:rFonts w:ascii="Arial" w:hAnsi="Arial" w:cs="Arial"/>
                <w:b/>
                <w:color w:val="943634" w:themeColor="accent2" w:themeShade="BF"/>
                <w:sz w:val="28"/>
                <w:szCs w:val="28"/>
              </w:rPr>
              <w:t>Con los derechos van los deberes y la responsabilidad</w:t>
            </w:r>
          </w:p>
          <w:p w:rsidR="003B5877" w:rsidRDefault="003B5877">
            <w:pPr>
              <w:jc w:val="center"/>
              <w:rPr>
                <w:rFonts w:ascii="Arial" w:hAnsi="Arial" w:cs="Arial"/>
                <w:b/>
                <w:color w:val="943634" w:themeColor="accent2" w:themeShade="BF"/>
                <w:sz w:val="20"/>
                <w:szCs w:val="20"/>
              </w:rPr>
            </w:pPr>
          </w:p>
        </w:tc>
      </w:tr>
      <w:tr w:rsidR="00E87845" w:rsidTr="00E87845">
        <w:tc>
          <w:tcPr>
            <w:tcW w:w="8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845" w:rsidRPr="003B5877" w:rsidRDefault="003B5877">
            <w:pPr>
              <w:jc w:val="center"/>
              <w:rPr>
                <w:rFonts w:ascii="Arial" w:hAnsi="Arial" w:cs="Arial"/>
                <w:b/>
                <w:color w:val="984806" w:themeColor="accent6" w:themeShade="80"/>
                <w:sz w:val="28"/>
                <w:szCs w:val="28"/>
              </w:rPr>
            </w:pPr>
            <w:r w:rsidRPr="003B5877">
              <w:rPr>
                <w:rFonts w:ascii="Arial" w:hAnsi="Arial" w:cs="Arial"/>
                <w:b/>
                <w:color w:val="984806" w:themeColor="accent6" w:themeShade="80"/>
                <w:sz w:val="28"/>
                <w:szCs w:val="28"/>
              </w:rPr>
              <w:t>La personalidad se apoya en la conciencia de ser persona</w:t>
            </w:r>
          </w:p>
        </w:tc>
      </w:tr>
    </w:tbl>
    <w:p w:rsidR="00E87845" w:rsidRDefault="00E87845" w:rsidP="00E87845">
      <w:pPr>
        <w:spacing w:after="0" w:line="240" w:lineRule="auto"/>
        <w:jc w:val="center"/>
        <w:rPr>
          <w:rFonts w:ascii="Arial" w:hAnsi="Arial" w:cs="Arial"/>
          <w:b/>
          <w:color w:val="FF0000"/>
        </w:rPr>
      </w:pPr>
    </w:p>
    <w:p w:rsidR="00E87845" w:rsidRDefault="00670724" w:rsidP="00E87845">
      <w:pPr>
        <w:spacing w:after="0" w:line="240" w:lineRule="auto"/>
        <w:jc w:val="center"/>
        <w:rPr>
          <w:rFonts w:ascii="Arial" w:hAnsi="Arial" w:cs="Arial"/>
          <w:b/>
          <w:color w:val="FF0000"/>
        </w:rPr>
      </w:pPr>
      <w:r>
        <w:rPr>
          <w:rFonts w:ascii="Arial" w:hAnsi="Arial" w:cs="Arial"/>
          <w:b/>
          <w:color w:val="FF0000"/>
        </w:rPr>
        <w:t>S</w:t>
      </w:r>
      <w:r w:rsidR="003B5877">
        <w:rPr>
          <w:rFonts w:ascii="Arial" w:hAnsi="Arial" w:cs="Arial"/>
          <w:b/>
          <w:color w:val="FF0000"/>
        </w:rPr>
        <w:t>omos s</w:t>
      </w:r>
      <w:r>
        <w:rPr>
          <w:rFonts w:ascii="Arial" w:hAnsi="Arial" w:cs="Arial"/>
          <w:b/>
          <w:color w:val="FF0000"/>
        </w:rPr>
        <w:t>er</w:t>
      </w:r>
      <w:r w:rsidR="003B5877">
        <w:rPr>
          <w:rFonts w:ascii="Arial" w:hAnsi="Arial" w:cs="Arial"/>
          <w:b/>
          <w:color w:val="FF0000"/>
        </w:rPr>
        <w:t>es</w:t>
      </w:r>
      <w:r>
        <w:rPr>
          <w:rFonts w:ascii="Arial" w:hAnsi="Arial" w:cs="Arial"/>
          <w:b/>
          <w:color w:val="FF0000"/>
        </w:rPr>
        <w:t xml:space="preserve"> humano</w:t>
      </w:r>
      <w:r w:rsidR="003B5877">
        <w:rPr>
          <w:rFonts w:ascii="Arial" w:hAnsi="Arial" w:cs="Arial"/>
          <w:b/>
          <w:color w:val="FF0000"/>
        </w:rPr>
        <w:t>s</w:t>
      </w:r>
      <w:r>
        <w:rPr>
          <w:rFonts w:ascii="Arial" w:hAnsi="Arial" w:cs="Arial"/>
          <w:b/>
          <w:color w:val="FF0000"/>
        </w:rPr>
        <w:t>. ¿Quién</w:t>
      </w:r>
      <w:r w:rsidR="003B5877">
        <w:rPr>
          <w:rFonts w:ascii="Arial" w:hAnsi="Arial" w:cs="Arial"/>
          <w:b/>
          <w:color w:val="FF0000"/>
        </w:rPr>
        <w:t>es somos</w:t>
      </w:r>
      <w:r>
        <w:rPr>
          <w:rFonts w:ascii="Arial" w:hAnsi="Arial" w:cs="Arial"/>
          <w:b/>
          <w:color w:val="FF0000"/>
        </w:rPr>
        <w:t>? ¿</w:t>
      </w:r>
      <w:r w:rsidR="003B5877">
        <w:rPr>
          <w:rFonts w:ascii="Arial" w:hAnsi="Arial" w:cs="Arial"/>
          <w:b/>
          <w:color w:val="FF0000"/>
        </w:rPr>
        <w:t>Cómo</w:t>
      </w:r>
      <w:r w:rsidR="00BC78F8">
        <w:rPr>
          <w:rFonts w:ascii="Arial" w:hAnsi="Arial" w:cs="Arial"/>
          <w:b/>
          <w:color w:val="FF0000"/>
        </w:rPr>
        <w:t xml:space="preserve"> somos? </w:t>
      </w:r>
    </w:p>
    <w:p w:rsidR="003B5877" w:rsidRDefault="003B5877" w:rsidP="00E87845">
      <w:pPr>
        <w:spacing w:after="0" w:line="240" w:lineRule="auto"/>
        <w:jc w:val="center"/>
        <w:rPr>
          <w:rFonts w:ascii="Arial" w:hAnsi="Arial" w:cs="Arial"/>
          <w:b/>
          <w:color w:val="FF0000"/>
        </w:rPr>
      </w:pPr>
    </w:p>
    <w:p w:rsidR="003B5877" w:rsidRDefault="003B5877" w:rsidP="00E87845">
      <w:pPr>
        <w:spacing w:after="0" w:line="240" w:lineRule="auto"/>
        <w:jc w:val="center"/>
        <w:rPr>
          <w:rFonts w:ascii="Arial" w:hAnsi="Arial" w:cs="Arial"/>
          <w:b/>
          <w:color w:val="FF0000"/>
        </w:rPr>
      </w:pPr>
    </w:p>
    <w:p w:rsidR="003B5877" w:rsidRDefault="003B5877" w:rsidP="00E87845">
      <w:pPr>
        <w:spacing w:after="0" w:line="240" w:lineRule="auto"/>
        <w:jc w:val="center"/>
        <w:rPr>
          <w:rFonts w:ascii="Arial" w:hAnsi="Arial" w:cs="Arial"/>
          <w:b/>
          <w:color w:val="FF0000"/>
        </w:rPr>
      </w:pPr>
      <w:r>
        <w:rPr>
          <w:noProof/>
          <w:lang w:eastAsia="es-ES"/>
        </w:rPr>
        <w:drawing>
          <wp:inline distT="0" distB="0" distL="0" distR="0">
            <wp:extent cx="3789044" cy="2105025"/>
            <wp:effectExtent l="19050" t="0" r="1906" b="0"/>
            <wp:docPr id="1" name="Imagen 1" descr="Resultado de imagen de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ersona"/>
                    <pic:cNvPicPr>
                      <a:picLocks noChangeAspect="1" noChangeArrowheads="1"/>
                    </pic:cNvPicPr>
                  </pic:nvPicPr>
                  <pic:blipFill>
                    <a:blip r:embed="rId4"/>
                    <a:srcRect/>
                    <a:stretch>
                      <a:fillRect/>
                    </a:stretch>
                  </pic:blipFill>
                  <pic:spPr bwMode="auto">
                    <a:xfrm>
                      <a:off x="0" y="0"/>
                      <a:ext cx="3791161" cy="2106201"/>
                    </a:xfrm>
                    <a:prstGeom prst="rect">
                      <a:avLst/>
                    </a:prstGeom>
                    <a:noFill/>
                    <a:ln w="9525">
                      <a:noFill/>
                      <a:miter lim="800000"/>
                      <a:headEnd/>
                      <a:tailEnd/>
                    </a:ln>
                  </pic:spPr>
                </pic:pic>
              </a:graphicData>
            </a:graphic>
          </wp:inline>
        </w:drawing>
      </w:r>
    </w:p>
    <w:p w:rsidR="00BC78F8" w:rsidRDefault="00BC78F8" w:rsidP="00E87845">
      <w:pPr>
        <w:spacing w:after="0" w:line="240" w:lineRule="auto"/>
        <w:jc w:val="center"/>
        <w:rPr>
          <w:rFonts w:ascii="Arial" w:hAnsi="Arial" w:cs="Arial"/>
          <w:b/>
          <w:color w:val="FF0000"/>
        </w:rPr>
      </w:pPr>
    </w:p>
    <w:tbl>
      <w:tblPr>
        <w:tblStyle w:val="Tablaconcuadrcula"/>
        <w:tblW w:w="0" w:type="auto"/>
        <w:tblInd w:w="1384" w:type="dxa"/>
        <w:tblLook w:val="04A0"/>
      </w:tblPr>
      <w:tblGrid>
        <w:gridCol w:w="6521"/>
      </w:tblGrid>
      <w:tr w:rsidR="00E87845" w:rsidTr="00E87845">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845" w:rsidRDefault="003B5877">
            <w:pPr>
              <w:rPr>
                <w:rFonts w:ascii="Arial" w:hAnsi="Arial" w:cs="Arial"/>
                <w:b/>
                <w:color w:val="FF0000"/>
              </w:rPr>
            </w:pPr>
            <w:r w:rsidRPr="003B5877">
              <w:rPr>
                <w:rFonts w:ascii="Arial" w:hAnsi="Arial" w:cs="Arial"/>
                <w:b/>
                <w:color w:val="FF0000"/>
              </w:rPr>
              <w:t>Cuestiones para pensar y profundizar</w:t>
            </w:r>
          </w:p>
          <w:p w:rsidR="003B5877" w:rsidRPr="003B5877" w:rsidRDefault="003B5877">
            <w:pPr>
              <w:rPr>
                <w:rFonts w:ascii="Arial" w:hAnsi="Arial" w:cs="Arial"/>
                <w:b/>
                <w:color w:val="FF0000"/>
              </w:rPr>
            </w:pPr>
          </w:p>
          <w:p w:rsidR="00E87845" w:rsidRDefault="00E87845">
            <w:pPr>
              <w:rPr>
                <w:rFonts w:ascii="Arial" w:hAnsi="Arial" w:cs="Arial"/>
                <w:b/>
                <w:color w:val="0070C0"/>
              </w:rPr>
            </w:pPr>
            <w:r>
              <w:rPr>
                <w:rFonts w:ascii="Arial" w:hAnsi="Arial" w:cs="Arial"/>
                <w:b/>
                <w:color w:val="0070C0"/>
              </w:rPr>
              <w:t xml:space="preserve">1. Conciencia de ser persona. </w:t>
            </w:r>
            <w:r w:rsidR="003B5877">
              <w:rPr>
                <w:rFonts w:ascii="Arial" w:hAnsi="Arial" w:cs="Arial"/>
                <w:b/>
                <w:color w:val="0070C0"/>
              </w:rPr>
              <w:t>Y de t</w:t>
            </w:r>
            <w:r>
              <w:rPr>
                <w:rFonts w:ascii="Arial" w:hAnsi="Arial" w:cs="Arial"/>
                <w:b/>
                <w:color w:val="0070C0"/>
              </w:rPr>
              <w:t>ener y ser personalidad</w:t>
            </w:r>
          </w:p>
          <w:p w:rsidR="00E87845" w:rsidRDefault="00E87845">
            <w:pPr>
              <w:rPr>
                <w:rFonts w:ascii="Arial" w:hAnsi="Arial" w:cs="Arial"/>
                <w:b/>
                <w:color w:val="0070C0"/>
              </w:rPr>
            </w:pPr>
            <w:r>
              <w:rPr>
                <w:rFonts w:ascii="Arial" w:hAnsi="Arial" w:cs="Arial"/>
                <w:b/>
                <w:color w:val="0070C0"/>
              </w:rPr>
              <w:t xml:space="preserve">2. Teorías filosóficas sobre la persona. El personalismo      </w:t>
            </w:r>
          </w:p>
          <w:p w:rsidR="003B5877" w:rsidRDefault="00E87845">
            <w:pPr>
              <w:rPr>
                <w:rFonts w:ascii="Arial" w:hAnsi="Arial" w:cs="Arial"/>
                <w:b/>
                <w:color w:val="0070C0"/>
              </w:rPr>
            </w:pPr>
            <w:r>
              <w:rPr>
                <w:rFonts w:ascii="Arial" w:hAnsi="Arial" w:cs="Arial"/>
                <w:b/>
                <w:color w:val="0070C0"/>
              </w:rPr>
              <w:t>3</w:t>
            </w:r>
            <w:r w:rsidR="00BC78F8">
              <w:rPr>
                <w:rFonts w:ascii="Arial" w:hAnsi="Arial" w:cs="Arial"/>
                <w:b/>
                <w:color w:val="0070C0"/>
              </w:rPr>
              <w:t>.</w:t>
            </w:r>
            <w:r>
              <w:rPr>
                <w:rFonts w:ascii="Arial" w:hAnsi="Arial" w:cs="Arial"/>
                <w:b/>
                <w:color w:val="0070C0"/>
              </w:rPr>
              <w:t xml:space="preserve"> El nacimiento. El persona</w:t>
            </w:r>
            <w:r w:rsidR="003B5877">
              <w:rPr>
                <w:rFonts w:ascii="Arial" w:hAnsi="Arial" w:cs="Arial"/>
                <w:b/>
                <w:color w:val="0070C0"/>
              </w:rPr>
              <w:t>l</w:t>
            </w:r>
            <w:r>
              <w:rPr>
                <w:rFonts w:ascii="Arial" w:hAnsi="Arial" w:cs="Arial"/>
                <w:b/>
                <w:color w:val="0070C0"/>
              </w:rPr>
              <w:t xml:space="preserve"> y el social</w:t>
            </w:r>
            <w:r w:rsidR="003B5877">
              <w:rPr>
                <w:rFonts w:ascii="Arial" w:hAnsi="Arial" w:cs="Arial"/>
                <w:b/>
                <w:color w:val="0070C0"/>
              </w:rPr>
              <w:t>. Los d</w:t>
            </w:r>
            <w:r>
              <w:rPr>
                <w:rFonts w:ascii="Arial" w:hAnsi="Arial" w:cs="Arial"/>
                <w:b/>
                <w:color w:val="0070C0"/>
              </w:rPr>
              <w:t xml:space="preserve">erechos </w:t>
            </w:r>
          </w:p>
          <w:p w:rsidR="003B5877" w:rsidRDefault="00E87845">
            <w:pPr>
              <w:rPr>
                <w:rFonts w:ascii="Arial" w:hAnsi="Arial" w:cs="Arial"/>
                <w:b/>
                <w:color w:val="0070C0"/>
              </w:rPr>
            </w:pPr>
            <w:r>
              <w:rPr>
                <w:rFonts w:ascii="Arial" w:hAnsi="Arial" w:cs="Arial"/>
                <w:b/>
                <w:color w:val="0070C0"/>
              </w:rPr>
              <w:t>4. La vida. Situarse en el mundo</w:t>
            </w:r>
            <w:r w:rsidR="00BC78F8">
              <w:rPr>
                <w:rFonts w:ascii="Arial" w:hAnsi="Arial" w:cs="Arial"/>
                <w:b/>
                <w:color w:val="0070C0"/>
              </w:rPr>
              <w:t xml:space="preserve"> </w:t>
            </w:r>
            <w:r>
              <w:rPr>
                <w:rFonts w:ascii="Arial" w:hAnsi="Arial" w:cs="Arial"/>
                <w:b/>
                <w:color w:val="0070C0"/>
              </w:rPr>
              <w:t>Filosofías del vivir.</w:t>
            </w:r>
          </w:p>
          <w:p w:rsidR="00E87845" w:rsidRDefault="003B5877">
            <w:pPr>
              <w:rPr>
                <w:rFonts w:ascii="Arial" w:hAnsi="Arial" w:cs="Arial"/>
                <w:b/>
                <w:color w:val="0070C0"/>
              </w:rPr>
            </w:pPr>
            <w:r>
              <w:rPr>
                <w:rFonts w:ascii="Arial" w:hAnsi="Arial" w:cs="Arial"/>
                <w:b/>
                <w:color w:val="0070C0"/>
              </w:rPr>
              <w:t xml:space="preserve">5 </w:t>
            </w:r>
            <w:r w:rsidR="00BC78F8">
              <w:rPr>
                <w:rFonts w:ascii="Arial" w:hAnsi="Arial" w:cs="Arial"/>
                <w:b/>
                <w:color w:val="0070C0"/>
              </w:rPr>
              <w:t xml:space="preserve"> </w:t>
            </w:r>
            <w:r w:rsidR="00E87845">
              <w:rPr>
                <w:rFonts w:ascii="Arial" w:hAnsi="Arial" w:cs="Arial"/>
                <w:b/>
                <w:color w:val="0070C0"/>
              </w:rPr>
              <w:t xml:space="preserve">La muerte como experiencia final de la vida    </w:t>
            </w:r>
          </w:p>
          <w:p w:rsidR="00E87845" w:rsidRDefault="003B5877">
            <w:pPr>
              <w:rPr>
                <w:rFonts w:ascii="Arial" w:hAnsi="Arial" w:cs="Arial"/>
                <w:b/>
                <w:color w:val="0070C0"/>
              </w:rPr>
            </w:pPr>
            <w:r>
              <w:rPr>
                <w:rFonts w:ascii="Arial" w:hAnsi="Arial" w:cs="Arial"/>
                <w:b/>
                <w:color w:val="0070C0"/>
              </w:rPr>
              <w:t>6</w:t>
            </w:r>
            <w:r w:rsidR="00E87845">
              <w:rPr>
                <w:rFonts w:ascii="Arial" w:hAnsi="Arial" w:cs="Arial"/>
                <w:b/>
                <w:color w:val="0070C0"/>
              </w:rPr>
              <w:t>. La antropología filosófica. Elementos y contenido</w:t>
            </w:r>
          </w:p>
          <w:p w:rsidR="00E87845" w:rsidRDefault="00E87845">
            <w:pPr>
              <w:rPr>
                <w:rFonts w:ascii="Arial" w:hAnsi="Arial" w:cs="Arial"/>
                <w:b/>
                <w:color w:val="0070C0"/>
                <w:sz w:val="24"/>
                <w:szCs w:val="24"/>
              </w:rPr>
            </w:pPr>
          </w:p>
        </w:tc>
      </w:tr>
    </w:tbl>
    <w:p w:rsidR="00E87845" w:rsidRPr="003B5877" w:rsidRDefault="00E87845" w:rsidP="003B5877">
      <w:pPr>
        <w:spacing w:after="0" w:line="240" w:lineRule="auto"/>
        <w:ind w:left="-567" w:right="-427" w:firstLine="567"/>
        <w:jc w:val="both"/>
        <w:rPr>
          <w:rFonts w:ascii="Arial" w:hAnsi="Arial" w:cs="Arial"/>
          <w:b/>
          <w:color w:val="FF0000"/>
          <w:sz w:val="28"/>
          <w:szCs w:val="28"/>
        </w:rPr>
      </w:pPr>
    </w:p>
    <w:p w:rsidR="00E87845" w:rsidRPr="003B5877" w:rsidRDefault="003B5877" w:rsidP="003B5877">
      <w:pPr>
        <w:ind w:left="-567" w:right="-427" w:firstLine="567"/>
        <w:jc w:val="both"/>
        <w:rPr>
          <w:rFonts w:ascii="Arial" w:hAnsi="Arial" w:cs="Arial"/>
          <w:b/>
          <w:color w:val="FF0000"/>
          <w:sz w:val="28"/>
          <w:szCs w:val="28"/>
        </w:rPr>
      </w:pPr>
      <w:r w:rsidRPr="003B5877">
        <w:rPr>
          <w:rFonts w:ascii="Arial" w:hAnsi="Arial" w:cs="Arial"/>
          <w:b/>
          <w:color w:val="FF0000"/>
          <w:sz w:val="28"/>
          <w:szCs w:val="28"/>
        </w:rPr>
        <w:t xml:space="preserve">   </w:t>
      </w:r>
      <w:r w:rsidR="00E87845" w:rsidRPr="003B5877">
        <w:rPr>
          <w:rFonts w:ascii="Arial" w:hAnsi="Arial" w:cs="Arial"/>
          <w:b/>
          <w:color w:val="FF0000"/>
          <w:sz w:val="28"/>
          <w:szCs w:val="28"/>
        </w:rPr>
        <w:t>1. Conciencia de ser persona. Ser hombre. La vida</w:t>
      </w:r>
    </w:p>
    <w:p w:rsidR="003B5877" w:rsidRDefault="00BC78F8" w:rsidP="003B5877">
      <w:pPr>
        <w:spacing w:after="0" w:line="240" w:lineRule="auto"/>
        <w:ind w:left="-567" w:right="-427" w:firstLine="567"/>
        <w:jc w:val="both"/>
        <w:rPr>
          <w:rFonts w:ascii="Arial" w:hAnsi="Arial" w:cs="Arial"/>
          <w:b/>
          <w:sz w:val="24"/>
          <w:szCs w:val="24"/>
        </w:rPr>
      </w:pPr>
      <w:r w:rsidRPr="000C230B">
        <w:rPr>
          <w:rFonts w:ascii="Arial" w:hAnsi="Arial" w:cs="Arial"/>
          <w:b/>
          <w:color w:val="0070C0"/>
          <w:sz w:val="24"/>
          <w:szCs w:val="24"/>
        </w:rPr>
        <w:t xml:space="preserve">   </w:t>
      </w:r>
      <w:r w:rsidRPr="000C230B">
        <w:rPr>
          <w:rFonts w:ascii="Arial" w:hAnsi="Arial" w:cs="Arial"/>
          <w:b/>
          <w:sz w:val="24"/>
          <w:szCs w:val="24"/>
        </w:rPr>
        <w:t xml:space="preserve">  La filosofía planea cuesti</w:t>
      </w:r>
      <w:r w:rsidR="000C230B" w:rsidRPr="000C230B">
        <w:rPr>
          <w:rFonts w:ascii="Arial" w:hAnsi="Arial" w:cs="Arial"/>
          <w:b/>
          <w:sz w:val="24"/>
          <w:szCs w:val="24"/>
        </w:rPr>
        <w:t>o</w:t>
      </w:r>
      <w:r w:rsidRPr="000C230B">
        <w:rPr>
          <w:rFonts w:ascii="Arial" w:hAnsi="Arial" w:cs="Arial"/>
          <w:b/>
          <w:sz w:val="24"/>
          <w:szCs w:val="24"/>
        </w:rPr>
        <w:t>n</w:t>
      </w:r>
      <w:r w:rsidR="000C230B" w:rsidRPr="000C230B">
        <w:rPr>
          <w:rFonts w:ascii="Arial" w:hAnsi="Arial" w:cs="Arial"/>
          <w:b/>
          <w:sz w:val="24"/>
          <w:szCs w:val="24"/>
        </w:rPr>
        <w:t>es</w:t>
      </w:r>
      <w:r w:rsidRPr="000C230B">
        <w:rPr>
          <w:rFonts w:ascii="Arial" w:hAnsi="Arial" w:cs="Arial"/>
          <w:b/>
          <w:sz w:val="24"/>
          <w:szCs w:val="24"/>
        </w:rPr>
        <w:t xml:space="preserve"> fundamentales sobre el hombre y su ident</w:t>
      </w:r>
      <w:r w:rsidRPr="000C230B">
        <w:rPr>
          <w:rFonts w:ascii="Arial" w:hAnsi="Arial" w:cs="Arial"/>
          <w:b/>
          <w:sz w:val="24"/>
          <w:szCs w:val="24"/>
        </w:rPr>
        <w:t>i</w:t>
      </w:r>
      <w:r w:rsidRPr="000C230B">
        <w:rPr>
          <w:rFonts w:ascii="Arial" w:hAnsi="Arial" w:cs="Arial"/>
          <w:b/>
          <w:sz w:val="24"/>
          <w:szCs w:val="24"/>
        </w:rPr>
        <w:t>dad. Somos cuerpo, no sólo tenemos cuerpo; y tenemos conciencia de ser algo más que cuerpo. Nuestra reflexión y nuestra conciencia nos impulsan a pregu</w:t>
      </w:r>
      <w:r w:rsidRPr="000C230B">
        <w:rPr>
          <w:rFonts w:ascii="Arial" w:hAnsi="Arial" w:cs="Arial"/>
          <w:b/>
          <w:sz w:val="24"/>
          <w:szCs w:val="24"/>
        </w:rPr>
        <w:t>n</w:t>
      </w:r>
      <w:r w:rsidRPr="000C230B">
        <w:rPr>
          <w:rFonts w:ascii="Arial" w:hAnsi="Arial" w:cs="Arial"/>
          <w:b/>
          <w:sz w:val="24"/>
          <w:szCs w:val="24"/>
        </w:rPr>
        <w:t xml:space="preserve">tarnos sobre nuestra identidad. </w:t>
      </w:r>
    </w:p>
    <w:p w:rsidR="000C230B" w:rsidRPr="000C230B" w:rsidRDefault="000C230B" w:rsidP="003B5877">
      <w:pPr>
        <w:spacing w:after="0" w:line="240" w:lineRule="auto"/>
        <w:ind w:left="-567" w:right="-427" w:firstLine="567"/>
        <w:jc w:val="both"/>
        <w:rPr>
          <w:rFonts w:ascii="Arial" w:hAnsi="Arial" w:cs="Arial"/>
          <w:b/>
          <w:sz w:val="24"/>
          <w:szCs w:val="24"/>
        </w:rPr>
      </w:pPr>
    </w:p>
    <w:p w:rsidR="00BC78F8" w:rsidRDefault="003B5877"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w:t>
      </w:r>
      <w:r w:rsidR="00BC78F8" w:rsidRPr="000C230B">
        <w:rPr>
          <w:rFonts w:ascii="Arial" w:hAnsi="Arial" w:cs="Arial"/>
          <w:b/>
          <w:sz w:val="24"/>
          <w:szCs w:val="24"/>
        </w:rPr>
        <w:t>La vida humana, ante todo es vida: es vida en las plantas, es vida en los animales, es vida original y deferente en los hombres. pero es vida que manifiesta lo esencial: comienza y se nace; se desarrolla y</w:t>
      </w:r>
      <w:r w:rsidR="00670724" w:rsidRPr="000C230B">
        <w:rPr>
          <w:rFonts w:ascii="Arial" w:hAnsi="Arial" w:cs="Arial"/>
          <w:b/>
          <w:sz w:val="24"/>
          <w:szCs w:val="24"/>
        </w:rPr>
        <w:t xml:space="preserve"> </w:t>
      </w:r>
      <w:r w:rsidR="0097037E" w:rsidRPr="000C230B">
        <w:rPr>
          <w:rFonts w:ascii="Arial" w:hAnsi="Arial" w:cs="Arial"/>
          <w:b/>
          <w:sz w:val="24"/>
          <w:szCs w:val="24"/>
        </w:rPr>
        <w:t xml:space="preserve">se vive o </w:t>
      </w:r>
      <w:r w:rsidR="00BC78F8" w:rsidRPr="000C230B">
        <w:rPr>
          <w:rFonts w:ascii="Arial" w:hAnsi="Arial" w:cs="Arial"/>
          <w:b/>
          <w:sz w:val="24"/>
          <w:szCs w:val="24"/>
        </w:rPr>
        <w:t xml:space="preserve"> sobreviv</w:t>
      </w:r>
      <w:r w:rsidR="0097037E" w:rsidRPr="000C230B">
        <w:rPr>
          <w:rFonts w:ascii="Arial" w:hAnsi="Arial" w:cs="Arial"/>
          <w:b/>
          <w:sz w:val="24"/>
          <w:szCs w:val="24"/>
        </w:rPr>
        <w:t xml:space="preserve">e; </w:t>
      </w:r>
      <w:r w:rsidR="00BC78F8" w:rsidRPr="000C230B">
        <w:rPr>
          <w:rFonts w:ascii="Arial" w:hAnsi="Arial" w:cs="Arial"/>
          <w:b/>
          <w:sz w:val="24"/>
          <w:szCs w:val="24"/>
        </w:rPr>
        <w:t xml:space="preserve">llega un momento en que </w:t>
      </w:r>
      <w:r w:rsidR="0097037E" w:rsidRPr="000C230B">
        <w:rPr>
          <w:rFonts w:ascii="Arial" w:hAnsi="Arial" w:cs="Arial"/>
          <w:b/>
          <w:sz w:val="24"/>
          <w:szCs w:val="24"/>
        </w:rPr>
        <w:t xml:space="preserve">se termina, se </w:t>
      </w:r>
      <w:r w:rsidR="00BC78F8" w:rsidRPr="000C230B">
        <w:rPr>
          <w:rFonts w:ascii="Arial" w:hAnsi="Arial" w:cs="Arial"/>
          <w:b/>
          <w:sz w:val="24"/>
          <w:szCs w:val="24"/>
        </w:rPr>
        <w:t>muere y desaparece.</w:t>
      </w:r>
    </w:p>
    <w:p w:rsidR="000C230B" w:rsidRPr="000C230B" w:rsidRDefault="000C230B" w:rsidP="003B5877">
      <w:pPr>
        <w:spacing w:after="0" w:line="240" w:lineRule="auto"/>
        <w:ind w:left="-567" w:right="-427" w:firstLine="567"/>
        <w:jc w:val="both"/>
        <w:rPr>
          <w:rFonts w:ascii="Arial" w:hAnsi="Arial" w:cs="Arial"/>
          <w:b/>
          <w:sz w:val="24"/>
          <w:szCs w:val="24"/>
        </w:rPr>
      </w:pPr>
    </w:p>
    <w:p w:rsidR="00BC78F8" w:rsidRPr="000C230B" w:rsidRDefault="00BC78F8"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Desaparece en las planta</w:t>
      </w:r>
      <w:r w:rsidR="0097037E" w:rsidRPr="000C230B">
        <w:rPr>
          <w:rFonts w:ascii="Arial" w:hAnsi="Arial" w:cs="Arial"/>
          <w:b/>
          <w:sz w:val="24"/>
          <w:szCs w:val="24"/>
        </w:rPr>
        <w:t>s</w:t>
      </w:r>
      <w:r w:rsidRPr="000C230B">
        <w:rPr>
          <w:rFonts w:ascii="Arial" w:hAnsi="Arial" w:cs="Arial"/>
          <w:b/>
          <w:sz w:val="24"/>
          <w:szCs w:val="24"/>
        </w:rPr>
        <w:t xml:space="preserve"> y en los animales. Pero en el hombre ¿desap</w:t>
      </w:r>
      <w:r w:rsidR="0097037E" w:rsidRPr="000C230B">
        <w:rPr>
          <w:rFonts w:ascii="Arial" w:hAnsi="Arial" w:cs="Arial"/>
          <w:b/>
          <w:sz w:val="24"/>
          <w:szCs w:val="24"/>
        </w:rPr>
        <w:t>a</w:t>
      </w:r>
      <w:r w:rsidRPr="000C230B">
        <w:rPr>
          <w:rFonts w:ascii="Arial" w:hAnsi="Arial" w:cs="Arial"/>
          <w:b/>
          <w:sz w:val="24"/>
          <w:szCs w:val="24"/>
        </w:rPr>
        <w:t>rece si, por nuestra conciencia superior, tenemos ansias de vivir siempre?</w:t>
      </w:r>
    </w:p>
    <w:p w:rsidR="000C230B" w:rsidRDefault="00BC78F8" w:rsidP="003B5877">
      <w:pPr>
        <w:spacing w:after="0" w:line="240" w:lineRule="auto"/>
        <w:ind w:left="-567" w:right="-427" w:firstLine="567"/>
        <w:jc w:val="both"/>
        <w:rPr>
          <w:rFonts w:ascii="Arial" w:hAnsi="Arial" w:cs="Arial"/>
          <w:b/>
          <w:color w:val="0070C0"/>
        </w:rPr>
      </w:pPr>
      <w:r w:rsidRPr="00BC78F8">
        <w:rPr>
          <w:rFonts w:ascii="Arial" w:hAnsi="Arial" w:cs="Arial"/>
          <w:b/>
          <w:color w:val="0070C0"/>
        </w:rPr>
        <w:lastRenderedPageBreak/>
        <w:t xml:space="preserve">    </w:t>
      </w:r>
    </w:p>
    <w:p w:rsidR="000C230B" w:rsidRDefault="000C230B" w:rsidP="003B5877">
      <w:pPr>
        <w:spacing w:after="0" w:line="240" w:lineRule="auto"/>
        <w:ind w:left="-567" w:right="-427" w:firstLine="567"/>
        <w:jc w:val="both"/>
        <w:rPr>
          <w:rFonts w:ascii="Arial" w:hAnsi="Arial" w:cs="Arial"/>
          <w:b/>
          <w:color w:val="0070C0"/>
        </w:rPr>
      </w:pPr>
    </w:p>
    <w:p w:rsidR="00BC78F8" w:rsidRPr="000C230B" w:rsidRDefault="00BC78F8" w:rsidP="003B5877">
      <w:pPr>
        <w:spacing w:after="0" w:line="240" w:lineRule="auto"/>
        <w:ind w:left="-567" w:right="-427" w:firstLine="567"/>
        <w:jc w:val="both"/>
        <w:rPr>
          <w:rFonts w:ascii="Arial" w:hAnsi="Arial" w:cs="Arial"/>
          <w:b/>
          <w:color w:val="0070C0"/>
          <w:sz w:val="28"/>
          <w:szCs w:val="28"/>
        </w:rPr>
      </w:pPr>
      <w:r w:rsidRPr="000C230B">
        <w:rPr>
          <w:rFonts w:ascii="Arial" w:hAnsi="Arial" w:cs="Arial"/>
          <w:b/>
          <w:color w:val="0070C0"/>
          <w:sz w:val="28"/>
          <w:szCs w:val="28"/>
        </w:rPr>
        <w:t>El origen y las originalidades de la vida humana</w:t>
      </w:r>
    </w:p>
    <w:p w:rsidR="00BC78F8" w:rsidRDefault="00BC78F8" w:rsidP="003B5877">
      <w:pPr>
        <w:spacing w:after="0" w:line="240" w:lineRule="auto"/>
        <w:ind w:left="-567" w:right="-427" w:firstLine="567"/>
        <w:jc w:val="both"/>
        <w:rPr>
          <w:rFonts w:ascii="Arial" w:hAnsi="Arial" w:cs="Arial"/>
          <w:b/>
        </w:rPr>
      </w:pPr>
    </w:p>
    <w:p w:rsidR="00BC78F8" w:rsidRPr="000C230B" w:rsidRDefault="00BC78F8"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Lo original de nuestra vida humana es la</w:t>
      </w:r>
      <w:r w:rsidR="0097037E" w:rsidRPr="000C230B">
        <w:rPr>
          <w:rFonts w:ascii="Arial" w:hAnsi="Arial" w:cs="Arial"/>
          <w:b/>
          <w:sz w:val="24"/>
          <w:szCs w:val="24"/>
        </w:rPr>
        <w:t xml:space="preserve"> </w:t>
      </w:r>
      <w:r w:rsidRPr="000C230B">
        <w:rPr>
          <w:rFonts w:ascii="Arial" w:hAnsi="Arial" w:cs="Arial"/>
          <w:b/>
          <w:sz w:val="24"/>
          <w:szCs w:val="24"/>
        </w:rPr>
        <w:t>conciencia</w:t>
      </w:r>
      <w:r w:rsidR="0097037E" w:rsidRPr="000C230B">
        <w:rPr>
          <w:rFonts w:ascii="Arial" w:hAnsi="Arial" w:cs="Arial"/>
          <w:b/>
          <w:sz w:val="24"/>
          <w:szCs w:val="24"/>
        </w:rPr>
        <w:t xml:space="preserve"> de identidad y al ansia de mejora y de superación. Los demás seres vivos no son conscientes de su identidad. Además nuestra especie ha ido progresando rápidamente en los últimos miles de años sobre la tierra. Ninguna planta ni animal ha cambiado en miles de años, salvo adaptaciones al medio ambiente impuestas por el entorno natural pero no por su voluntad.</w:t>
      </w:r>
    </w:p>
    <w:p w:rsidR="0097037E" w:rsidRPr="000C230B" w:rsidRDefault="0097037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w:t>
      </w:r>
    </w:p>
    <w:p w:rsidR="000C230B" w:rsidRPr="000C230B" w:rsidRDefault="0097037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Si</w:t>
      </w:r>
      <w:r w:rsidR="000C230B" w:rsidRPr="000C230B">
        <w:rPr>
          <w:rFonts w:ascii="Arial" w:hAnsi="Arial" w:cs="Arial"/>
          <w:b/>
          <w:sz w:val="24"/>
          <w:szCs w:val="24"/>
        </w:rPr>
        <w:t>n</w:t>
      </w:r>
      <w:r w:rsidRPr="000C230B">
        <w:rPr>
          <w:rFonts w:ascii="Arial" w:hAnsi="Arial" w:cs="Arial"/>
          <w:b/>
          <w:sz w:val="24"/>
          <w:szCs w:val="24"/>
        </w:rPr>
        <w:t xml:space="preserve"> embargo, los seres humanos, nos adaptamos porque tenemos volu</w:t>
      </w:r>
      <w:r w:rsidRPr="000C230B">
        <w:rPr>
          <w:rFonts w:ascii="Arial" w:hAnsi="Arial" w:cs="Arial"/>
          <w:b/>
          <w:sz w:val="24"/>
          <w:szCs w:val="24"/>
        </w:rPr>
        <w:t>n</w:t>
      </w:r>
      <w:r w:rsidRPr="000C230B">
        <w:rPr>
          <w:rFonts w:ascii="Arial" w:hAnsi="Arial" w:cs="Arial"/>
          <w:b/>
          <w:sz w:val="24"/>
          <w:szCs w:val="24"/>
        </w:rPr>
        <w:t>tad, sensibilidad y una mente que nos hace seleccionar los mejores medios para conseguirlo.</w:t>
      </w:r>
    </w:p>
    <w:p w:rsidR="0097037E" w:rsidRPr="000C230B" w:rsidRDefault="0097037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w:t>
      </w:r>
    </w:p>
    <w:p w:rsidR="0097037E" w:rsidRPr="000C230B" w:rsidRDefault="0097037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El ser humano no es idéntico hoy y hace mil o diez mil años. El animal re</w:t>
      </w:r>
      <w:r w:rsidRPr="000C230B">
        <w:rPr>
          <w:rFonts w:ascii="Arial" w:hAnsi="Arial" w:cs="Arial"/>
          <w:b/>
          <w:sz w:val="24"/>
          <w:szCs w:val="24"/>
        </w:rPr>
        <w:t>s</w:t>
      </w:r>
      <w:r w:rsidRPr="000C230B">
        <w:rPr>
          <w:rFonts w:ascii="Arial" w:hAnsi="Arial" w:cs="Arial"/>
          <w:b/>
          <w:sz w:val="24"/>
          <w:szCs w:val="24"/>
        </w:rPr>
        <w:t>ponde exactamente a los mismos instintos  de hace miles de años.</w:t>
      </w:r>
    </w:p>
    <w:p w:rsidR="000C230B" w:rsidRPr="000C230B" w:rsidRDefault="000C230B" w:rsidP="003B5877">
      <w:pPr>
        <w:spacing w:after="0" w:line="240" w:lineRule="auto"/>
        <w:ind w:left="-567" w:right="-427" w:firstLine="567"/>
        <w:jc w:val="both"/>
        <w:rPr>
          <w:rFonts w:ascii="Arial" w:hAnsi="Arial" w:cs="Arial"/>
          <w:b/>
          <w:sz w:val="24"/>
          <w:szCs w:val="24"/>
        </w:rPr>
      </w:pPr>
    </w:p>
    <w:p w:rsidR="0097037E" w:rsidRPr="000C230B" w:rsidRDefault="0097037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Por otra parte los hombres somos capaces de controlar los instintos y cr</w:t>
      </w:r>
      <w:r w:rsidRPr="000C230B">
        <w:rPr>
          <w:rFonts w:ascii="Arial" w:hAnsi="Arial" w:cs="Arial"/>
          <w:b/>
          <w:sz w:val="24"/>
          <w:szCs w:val="24"/>
        </w:rPr>
        <w:t>e</w:t>
      </w:r>
      <w:r w:rsidRPr="000C230B">
        <w:rPr>
          <w:rFonts w:ascii="Arial" w:hAnsi="Arial" w:cs="Arial"/>
          <w:b/>
          <w:sz w:val="24"/>
          <w:szCs w:val="24"/>
        </w:rPr>
        <w:t>ar condiciones de vida mejor</w:t>
      </w:r>
      <w:r w:rsidR="00363238" w:rsidRPr="000C230B">
        <w:rPr>
          <w:rFonts w:ascii="Arial" w:hAnsi="Arial" w:cs="Arial"/>
          <w:b/>
          <w:sz w:val="24"/>
          <w:szCs w:val="24"/>
        </w:rPr>
        <w:t>es</w:t>
      </w:r>
      <w:r w:rsidRPr="000C230B">
        <w:rPr>
          <w:rFonts w:ascii="Arial" w:hAnsi="Arial" w:cs="Arial"/>
          <w:b/>
          <w:sz w:val="24"/>
          <w:szCs w:val="24"/>
        </w:rPr>
        <w:t>. Nos</w:t>
      </w:r>
      <w:r w:rsidR="00363238" w:rsidRPr="000C230B">
        <w:rPr>
          <w:rFonts w:ascii="Arial" w:hAnsi="Arial" w:cs="Arial"/>
          <w:b/>
          <w:sz w:val="24"/>
          <w:szCs w:val="24"/>
        </w:rPr>
        <w:t xml:space="preserve"> </w:t>
      </w:r>
      <w:r w:rsidRPr="000C230B">
        <w:rPr>
          <w:rFonts w:ascii="Arial" w:hAnsi="Arial" w:cs="Arial"/>
          <w:b/>
          <w:sz w:val="24"/>
          <w:szCs w:val="24"/>
        </w:rPr>
        <w:t>defendemos del calor o del frio con los vestidos y las viviendas. Tenemos un lenguaje muy diferente y no solo emitimos sonidos exactos con el paso de los siglos</w:t>
      </w:r>
      <w:r w:rsidR="00363238" w:rsidRPr="000C230B">
        <w:rPr>
          <w:rFonts w:ascii="Arial" w:hAnsi="Arial" w:cs="Arial"/>
          <w:b/>
          <w:sz w:val="24"/>
          <w:szCs w:val="24"/>
        </w:rPr>
        <w:t>. Somos capaces de crear instrumentos que faciliten el esfuerzo físico y hagan posible la producción de mejores recursos para la vida. elaboramos comidas de sobre diferentes. Producimos medicinas artificiales para evitar las dolencias y las enfermedades. Tenemos lenguajes escritos y viajamos en instrumentos rodados que hemos inventado</w:t>
      </w:r>
    </w:p>
    <w:p w:rsidR="000C230B" w:rsidRPr="000C230B" w:rsidRDefault="000C230B" w:rsidP="003B5877">
      <w:pPr>
        <w:spacing w:after="0" w:line="240" w:lineRule="auto"/>
        <w:ind w:left="-567" w:right="-427" w:firstLine="567"/>
        <w:jc w:val="both"/>
        <w:rPr>
          <w:rFonts w:ascii="Arial" w:hAnsi="Arial" w:cs="Arial"/>
          <w:b/>
          <w:sz w:val="24"/>
          <w:szCs w:val="24"/>
        </w:rPr>
      </w:pPr>
    </w:p>
    <w:p w:rsidR="00363238" w:rsidRPr="000C230B" w:rsidRDefault="00363238"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¿Qué otro ser animal ha sido capaz de algo parecido?</w:t>
      </w:r>
    </w:p>
    <w:p w:rsidR="000C230B" w:rsidRPr="000C230B" w:rsidRDefault="000C230B" w:rsidP="003B5877">
      <w:pPr>
        <w:spacing w:after="0" w:line="240" w:lineRule="auto"/>
        <w:ind w:left="-567" w:right="-427" w:firstLine="567"/>
        <w:jc w:val="both"/>
        <w:rPr>
          <w:rFonts w:ascii="Arial" w:hAnsi="Arial" w:cs="Arial"/>
          <w:b/>
          <w:sz w:val="24"/>
          <w:szCs w:val="24"/>
        </w:rPr>
      </w:pPr>
    </w:p>
    <w:p w:rsidR="0097037E" w:rsidRDefault="0097037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Y</w:t>
      </w:r>
      <w:r w:rsidR="00363238" w:rsidRPr="000C230B">
        <w:rPr>
          <w:rFonts w:ascii="Arial" w:hAnsi="Arial" w:cs="Arial"/>
          <w:b/>
          <w:sz w:val="24"/>
          <w:szCs w:val="24"/>
        </w:rPr>
        <w:t xml:space="preserve"> sobre</w:t>
      </w:r>
      <w:r w:rsidRPr="000C230B">
        <w:rPr>
          <w:rFonts w:ascii="Arial" w:hAnsi="Arial" w:cs="Arial"/>
          <w:b/>
          <w:sz w:val="24"/>
          <w:szCs w:val="24"/>
        </w:rPr>
        <w:t xml:space="preserve"> tenemos sentimiento éticos</w:t>
      </w:r>
      <w:r w:rsidR="00363238" w:rsidRPr="000C230B">
        <w:rPr>
          <w:rFonts w:ascii="Arial" w:hAnsi="Arial" w:cs="Arial"/>
          <w:b/>
          <w:sz w:val="24"/>
          <w:szCs w:val="24"/>
        </w:rPr>
        <w:t xml:space="preserve"> para diferenciar el bien del mal</w:t>
      </w:r>
      <w:r w:rsidRPr="000C230B">
        <w:rPr>
          <w:rFonts w:ascii="Arial" w:hAnsi="Arial" w:cs="Arial"/>
          <w:b/>
          <w:sz w:val="24"/>
          <w:szCs w:val="24"/>
        </w:rPr>
        <w:t>, estét</w:t>
      </w:r>
      <w:r w:rsidRPr="000C230B">
        <w:rPr>
          <w:rFonts w:ascii="Arial" w:hAnsi="Arial" w:cs="Arial"/>
          <w:b/>
          <w:sz w:val="24"/>
          <w:szCs w:val="24"/>
        </w:rPr>
        <w:t>i</w:t>
      </w:r>
      <w:r w:rsidRPr="000C230B">
        <w:rPr>
          <w:rFonts w:ascii="Arial" w:hAnsi="Arial" w:cs="Arial"/>
          <w:b/>
          <w:sz w:val="24"/>
          <w:szCs w:val="24"/>
        </w:rPr>
        <w:t>cos</w:t>
      </w:r>
      <w:r w:rsidR="00363238" w:rsidRPr="000C230B">
        <w:rPr>
          <w:rFonts w:ascii="Arial" w:hAnsi="Arial" w:cs="Arial"/>
          <w:b/>
          <w:sz w:val="24"/>
          <w:szCs w:val="24"/>
        </w:rPr>
        <w:t xml:space="preserve"> para crear belleza</w:t>
      </w:r>
      <w:r w:rsidRPr="000C230B">
        <w:rPr>
          <w:rFonts w:ascii="Arial" w:hAnsi="Arial" w:cs="Arial"/>
          <w:b/>
          <w:sz w:val="24"/>
          <w:szCs w:val="24"/>
        </w:rPr>
        <w:t xml:space="preserve"> y espirituales</w:t>
      </w:r>
      <w:r w:rsidR="00363238" w:rsidRPr="000C230B">
        <w:rPr>
          <w:rFonts w:ascii="Arial" w:hAnsi="Arial" w:cs="Arial"/>
          <w:b/>
          <w:sz w:val="24"/>
          <w:szCs w:val="24"/>
        </w:rPr>
        <w:t xml:space="preserve"> para desarrollar creencias y esperanzas </w:t>
      </w:r>
      <w:proofErr w:type="spellStart"/>
      <w:r w:rsidR="00363238" w:rsidRPr="000C230B">
        <w:rPr>
          <w:rFonts w:ascii="Arial" w:hAnsi="Arial" w:cs="Arial"/>
          <w:b/>
          <w:sz w:val="24"/>
          <w:szCs w:val="24"/>
        </w:rPr>
        <w:t>ultraterrenas</w:t>
      </w:r>
      <w:proofErr w:type="spellEnd"/>
      <w:r w:rsidR="00363238" w:rsidRPr="000C230B">
        <w:rPr>
          <w:rFonts w:ascii="Arial" w:hAnsi="Arial" w:cs="Arial"/>
          <w:b/>
          <w:sz w:val="24"/>
          <w:szCs w:val="24"/>
        </w:rPr>
        <w:t xml:space="preserve">, </w:t>
      </w:r>
      <w:r w:rsidRPr="000C230B">
        <w:rPr>
          <w:rFonts w:ascii="Arial" w:hAnsi="Arial" w:cs="Arial"/>
          <w:b/>
          <w:sz w:val="24"/>
          <w:szCs w:val="24"/>
        </w:rPr>
        <w:t xml:space="preserve">cosa que ningún otro ser vivo </w:t>
      </w:r>
      <w:r w:rsidR="00363238" w:rsidRPr="000C230B">
        <w:rPr>
          <w:rFonts w:ascii="Arial" w:hAnsi="Arial" w:cs="Arial"/>
          <w:b/>
          <w:sz w:val="24"/>
          <w:szCs w:val="24"/>
        </w:rPr>
        <w:t xml:space="preserve">jamás </w:t>
      </w:r>
      <w:r w:rsidRPr="000C230B">
        <w:rPr>
          <w:rFonts w:ascii="Arial" w:hAnsi="Arial" w:cs="Arial"/>
          <w:b/>
          <w:sz w:val="24"/>
          <w:szCs w:val="24"/>
        </w:rPr>
        <w:t>puede tenerlos.</w:t>
      </w:r>
    </w:p>
    <w:p w:rsidR="000C230B" w:rsidRPr="000C230B" w:rsidRDefault="000C230B" w:rsidP="003B5877">
      <w:pPr>
        <w:spacing w:after="0" w:line="240" w:lineRule="auto"/>
        <w:ind w:left="-567" w:right="-427" w:firstLine="567"/>
        <w:jc w:val="both"/>
        <w:rPr>
          <w:rFonts w:ascii="Arial" w:hAnsi="Arial" w:cs="Arial"/>
          <w:b/>
          <w:sz w:val="24"/>
          <w:szCs w:val="24"/>
        </w:rPr>
      </w:pPr>
    </w:p>
    <w:p w:rsidR="000C230B" w:rsidRPr="000C230B" w:rsidRDefault="000C230B" w:rsidP="000C230B">
      <w:pPr>
        <w:spacing w:after="0" w:line="240" w:lineRule="auto"/>
        <w:ind w:left="-567" w:right="-427" w:firstLine="567"/>
        <w:jc w:val="center"/>
        <w:rPr>
          <w:rFonts w:ascii="Arial" w:hAnsi="Arial" w:cs="Arial"/>
          <w:b/>
          <w:color w:val="0070C0"/>
          <w:sz w:val="28"/>
          <w:szCs w:val="28"/>
        </w:rPr>
      </w:pPr>
      <w:r>
        <w:rPr>
          <w:noProof/>
          <w:lang w:eastAsia="es-ES"/>
        </w:rPr>
        <w:drawing>
          <wp:inline distT="0" distB="0" distL="0" distR="0">
            <wp:extent cx="5314950" cy="2657475"/>
            <wp:effectExtent l="19050" t="0" r="0" b="0"/>
            <wp:docPr id="4" name="Imagen 4" descr="Resultado de imagen de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ersona"/>
                    <pic:cNvPicPr>
                      <a:picLocks noChangeAspect="1" noChangeArrowheads="1"/>
                    </pic:cNvPicPr>
                  </pic:nvPicPr>
                  <pic:blipFill>
                    <a:blip r:embed="rId5"/>
                    <a:srcRect/>
                    <a:stretch>
                      <a:fillRect/>
                    </a:stretch>
                  </pic:blipFill>
                  <pic:spPr bwMode="auto">
                    <a:xfrm>
                      <a:off x="0" y="0"/>
                      <a:ext cx="5314950" cy="2657475"/>
                    </a:xfrm>
                    <a:prstGeom prst="rect">
                      <a:avLst/>
                    </a:prstGeom>
                    <a:noFill/>
                    <a:ln w="9525">
                      <a:noFill/>
                      <a:miter lim="800000"/>
                      <a:headEnd/>
                      <a:tailEnd/>
                    </a:ln>
                  </pic:spPr>
                </pic:pic>
              </a:graphicData>
            </a:graphic>
          </wp:inline>
        </w:drawing>
      </w:r>
    </w:p>
    <w:p w:rsidR="000C230B" w:rsidRPr="000C230B" w:rsidRDefault="000C230B" w:rsidP="000C230B">
      <w:pPr>
        <w:spacing w:after="0" w:line="240" w:lineRule="auto"/>
        <w:ind w:left="-567" w:right="-427" w:firstLine="567"/>
        <w:jc w:val="center"/>
        <w:rPr>
          <w:rFonts w:ascii="Arial" w:hAnsi="Arial" w:cs="Arial"/>
          <w:b/>
          <w:color w:val="0070C0"/>
        </w:rPr>
      </w:pPr>
      <w:r w:rsidRPr="000C230B">
        <w:rPr>
          <w:rFonts w:ascii="Arial" w:hAnsi="Arial" w:cs="Arial"/>
          <w:b/>
          <w:color w:val="0070C0"/>
        </w:rPr>
        <w:t>El</w:t>
      </w:r>
      <w:r>
        <w:rPr>
          <w:rFonts w:ascii="Arial" w:hAnsi="Arial" w:cs="Arial"/>
          <w:b/>
          <w:color w:val="0070C0"/>
        </w:rPr>
        <w:t xml:space="preserve"> </w:t>
      </w:r>
      <w:r w:rsidRPr="000C230B">
        <w:rPr>
          <w:rFonts w:ascii="Arial" w:hAnsi="Arial" w:cs="Arial"/>
          <w:b/>
          <w:color w:val="0070C0"/>
        </w:rPr>
        <w:t>perro no</w:t>
      </w:r>
      <w:r>
        <w:rPr>
          <w:rFonts w:ascii="Arial" w:hAnsi="Arial" w:cs="Arial"/>
          <w:b/>
          <w:color w:val="0070C0"/>
        </w:rPr>
        <w:t xml:space="preserve"> </w:t>
      </w:r>
      <w:r w:rsidRPr="000C230B">
        <w:rPr>
          <w:rFonts w:ascii="Arial" w:hAnsi="Arial" w:cs="Arial"/>
          <w:b/>
          <w:color w:val="0070C0"/>
        </w:rPr>
        <w:t>es persona. El niño sí lo es</w:t>
      </w:r>
    </w:p>
    <w:p w:rsidR="000C230B" w:rsidRDefault="000C230B" w:rsidP="000C230B">
      <w:pPr>
        <w:spacing w:after="0" w:line="240" w:lineRule="auto"/>
        <w:ind w:left="-567" w:right="-427" w:firstLine="567"/>
        <w:rPr>
          <w:rFonts w:ascii="Arial" w:hAnsi="Arial" w:cs="Arial"/>
          <w:b/>
          <w:color w:val="0070C0"/>
          <w:sz w:val="28"/>
          <w:szCs w:val="28"/>
        </w:rPr>
      </w:pPr>
    </w:p>
    <w:p w:rsidR="00BC78F8" w:rsidRPr="000C230B" w:rsidRDefault="00BC78F8" w:rsidP="000C230B">
      <w:pPr>
        <w:spacing w:after="0" w:line="240" w:lineRule="auto"/>
        <w:ind w:left="-567" w:right="-427" w:firstLine="567"/>
        <w:rPr>
          <w:rFonts w:ascii="Arial" w:hAnsi="Arial" w:cs="Arial"/>
          <w:b/>
          <w:color w:val="0070C0"/>
          <w:sz w:val="28"/>
          <w:szCs w:val="28"/>
        </w:rPr>
      </w:pPr>
      <w:r w:rsidRPr="000C230B">
        <w:rPr>
          <w:rFonts w:ascii="Arial" w:hAnsi="Arial" w:cs="Arial"/>
          <w:b/>
          <w:color w:val="0070C0"/>
          <w:sz w:val="28"/>
          <w:szCs w:val="28"/>
        </w:rPr>
        <w:lastRenderedPageBreak/>
        <w:t>La vida humana. Somos cuerpo y</w:t>
      </w:r>
      <w:r w:rsidR="0086448E">
        <w:rPr>
          <w:rFonts w:ascii="Arial" w:hAnsi="Arial" w:cs="Arial"/>
          <w:b/>
          <w:color w:val="0070C0"/>
          <w:sz w:val="28"/>
          <w:szCs w:val="28"/>
        </w:rPr>
        <w:t xml:space="preserve">, con él, </w:t>
      </w:r>
      <w:r w:rsidRPr="000C230B">
        <w:rPr>
          <w:rFonts w:ascii="Arial" w:hAnsi="Arial" w:cs="Arial"/>
          <w:b/>
          <w:color w:val="0070C0"/>
          <w:sz w:val="28"/>
          <w:szCs w:val="28"/>
        </w:rPr>
        <w:t>somos persona</w:t>
      </w:r>
    </w:p>
    <w:p w:rsidR="00363238" w:rsidRPr="00363238" w:rsidRDefault="00363238" w:rsidP="003B5877">
      <w:pPr>
        <w:spacing w:after="0" w:line="240" w:lineRule="auto"/>
        <w:ind w:left="-567" w:right="-427" w:firstLine="567"/>
        <w:jc w:val="both"/>
        <w:rPr>
          <w:rFonts w:ascii="Arial" w:hAnsi="Arial" w:cs="Arial"/>
          <w:b/>
        </w:rPr>
      </w:pPr>
    </w:p>
    <w:p w:rsidR="00363238" w:rsidRPr="000C230B" w:rsidRDefault="00363238"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Todo esto dicho perm</w:t>
      </w:r>
      <w:r w:rsidR="001D251E" w:rsidRPr="000C230B">
        <w:rPr>
          <w:rFonts w:ascii="Arial" w:hAnsi="Arial" w:cs="Arial"/>
          <w:b/>
          <w:sz w:val="24"/>
          <w:szCs w:val="24"/>
        </w:rPr>
        <w:t>i</w:t>
      </w:r>
      <w:r w:rsidRPr="000C230B">
        <w:rPr>
          <w:rFonts w:ascii="Arial" w:hAnsi="Arial" w:cs="Arial"/>
          <w:b/>
          <w:sz w:val="24"/>
          <w:szCs w:val="24"/>
        </w:rPr>
        <w:t>te</w:t>
      </w:r>
      <w:r w:rsidR="001D251E" w:rsidRPr="000C230B">
        <w:rPr>
          <w:rFonts w:ascii="Arial" w:hAnsi="Arial" w:cs="Arial"/>
          <w:b/>
          <w:sz w:val="24"/>
          <w:szCs w:val="24"/>
        </w:rPr>
        <w:t xml:space="preserve"> tambi</w:t>
      </w:r>
      <w:r w:rsidR="001162F3" w:rsidRPr="000C230B">
        <w:rPr>
          <w:rFonts w:ascii="Arial" w:hAnsi="Arial" w:cs="Arial"/>
          <w:b/>
          <w:sz w:val="24"/>
          <w:szCs w:val="24"/>
        </w:rPr>
        <w:t>é</w:t>
      </w:r>
      <w:r w:rsidR="001D251E" w:rsidRPr="000C230B">
        <w:rPr>
          <w:rFonts w:ascii="Arial" w:hAnsi="Arial" w:cs="Arial"/>
          <w:b/>
          <w:sz w:val="24"/>
          <w:szCs w:val="24"/>
        </w:rPr>
        <w:t>n crear una filosofía, una sabidurí</w:t>
      </w:r>
      <w:r w:rsidRPr="000C230B">
        <w:rPr>
          <w:rFonts w:ascii="Arial" w:hAnsi="Arial" w:cs="Arial"/>
          <w:b/>
          <w:sz w:val="24"/>
          <w:szCs w:val="24"/>
        </w:rPr>
        <w:t xml:space="preserve">a, sobre la identidad </w:t>
      </w:r>
      <w:r w:rsidR="001D251E" w:rsidRPr="000C230B">
        <w:rPr>
          <w:rFonts w:ascii="Arial" w:hAnsi="Arial" w:cs="Arial"/>
          <w:b/>
          <w:sz w:val="24"/>
          <w:szCs w:val="24"/>
        </w:rPr>
        <w:t>que tenemos como seres humanos.</w:t>
      </w:r>
    </w:p>
    <w:p w:rsidR="00363238" w:rsidRPr="000C230B" w:rsidRDefault="00363238" w:rsidP="003B5877">
      <w:pPr>
        <w:spacing w:after="0" w:line="240" w:lineRule="auto"/>
        <w:ind w:left="-567" w:right="-427" w:firstLine="567"/>
        <w:jc w:val="both"/>
        <w:rPr>
          <w:rFonts w:ascii="Arial" w:hAnsi="Arial" w:cs="Arial"/>
          <w:b/>
          <w:sz w:val="24"/>
          <w:szCs w:val="24"/>
        </w:rPr>
      </w:pPr>
    </w:p>
    <w:p w:rsidR="00363238" w:rsidRPr="000C230B" w:rsidRDefault="001D251E" w:rsidP="003B5877">
      <w:pPr>
        <w:spacing w:after="0" w:line="240" w:lineRule="auto"/>
        <w:ind w:left="-567" w:right="-427" w:firstLine="567"/>
        <w:jc w:val="both"/>
        <w:rPr>
          <w:rFonts w:ascii="Arial" w:hAnsi="Arial" w:cs="Arial"/>
          <w:b/>
          <w:sz w:val="24"/>
          <w:szCs w:val="24"/>
        </w:rPr>
      </w:pPr>
      <w:r w:rsidRPr="000C230B">
        <w:rPr>
          <w:rFonts w:ascii="Arial" w:hAnsi="Arial" w:cs="Arial"/>
          <w:b/>
          <w:color w:val="0070C0"/>
          <w:sz w:val="24"/>
          <w:szCs w:val="24"/>
        </w:rPr>
        <w:t xml:space="preserve">   </w:t>
      </w:r>
      <w:r w:rsidR="00363238" w:rsidRPr="000C230B">
        <w:rPr>
          <w:rFonts w:ascii="Arial" w:hAnsi="Arial" w:cs="Arial"/>
          <w:b/>
          <w:color w:val="0070C0"/>
          <w:sz w:val="24"/>
          <w:szCs w:val="24"/>
        </w:rPr>
        <w:t>Individuo</w:t>
      </w:r>
      <w:r w:rsidRPr="000C230B">
        <w:rPr>
          <w:rFonts w:ascii="Arial" w:hAnsi="Arial" w:cs="Arial"/>
          <w:b/>
          <w:color w:val="0070C0"/>
          <w:sz w:val="24"/>
          <w:szCs w:val="24"/>
        </w:rPr>
        <w:t xml:space="preserve"> </w:t>
      </w:r>
      <w:r w:rsidRPr="000C230B">
        <w:rPr>
          <w:rFonts w:ascii="Arial" w:hAnsi="Arial" w:cs="Arial"/>
          <w:b/>
          <w:sz w:val="24"/>
          <w:szCs w:val="24"/>
        </w:rPr>
        <w:t>es el ser singular, que no se confunde con los demás y tiene su propia existencia independiente, de modo se mantien</w:t>
      </w:r>
      <w:r w:rsidR="001162F3" w:rsidRPr="000C230B">
        <w:rPr>
          <w:rFonts w:ascii="Arial" w:hAnsi="Arial" w:cs="Arial"/>
          <w:b/>
          <w:sz w:val="24"/>
          <w:szCs w:val="24"/>
        </w:rPr>
        <w:t>e como ser singular, pero tambié</w:t>
      </w:r>
      <w:r w:rsidRPr="000C230B">
        <w:rPr>
          <w:rFonts w:ascii="Arial" w:hAnsi="Arial" w:cs="Arial"/>
          <w:b/>
          <w:sz w:val="24"/>
          <w:szCs w:val="24"/>
        </w:rPr>
        <w:t>n puede integrarse en una colectividad y convertir en miembro de un grupo o comunidad.</w:t>
      </w:r>
    </w:p>
    <w:p w:rsidR="001D251E" w:rsidRPr="000C230B" w:rsidRDefault="001D251E" w:rsidP="003B5877">
      <w:pPr>
        <w:spacing w:after="0" w:line="240" w:lineRule="auto"/>
        <w:ind w:left="-567" w:right="-427" w:firstLine="567"/>
        <w:jc w:val="both"/>
        <w:rPr>
          <w:rFonts w:ascii="Arial" w:hAnsi="Arial" w:cs="Arial"/>
          <w:b/>
          <w:color w:val="0070C0"/>
          <w:sz w:val="24"/>
          <w:szCs w:val="24"/>
        </w:rPr>
      </w:pPr>
    </w:p>
    <w:p w:rsidR="00363238" w:rsidRPr="000C230B" w:rsidRDefault="001D251E" w:rsidP="003B5877">
      <w:pPr>
        <w:spacing w:after="0" w:line="240" w:lineRule="auto"/>
        <w:ind w:left="-567" w:right="-427" w:firstLine="567"/>
        <w:jc w:val="both"/>
        <w:rPr>
          <w:rFonts w:ascii="Arial" w:hAnsi="Arial" w:cs="Arial"/>
          <w:b/>
          <w:color w:val="0070C0"/>
          <w:sz w:val="24"/>
          <w:szCs w:val="24"/>
        </w:rPr>
      </w:pPr>
      <w:r w:rsidRPr="000C230B">
        <w:rPr>
          <w:rFonts w:ascii="Arial" w:hAnsi="Arial" w:cs="Arial"/>
          <w:b/>
          <w:color w:val="0070C0"/>
          <w:sz w:val="24"/>
          <w:szCs w:val="24"/>
        </w:rPr>
        <w:t xml:space="preserve">  S</w:t>
      </w:r>
      <w:r w:rsidR="00363238" w:rsidRPr="000C230B">
        <w:rPr>
          <w:rFonts w:ascii="Arial" w:hAnsi="Arial" w:cs="Arial"/>
          <w:b/>
          <w:color w:val="0070C0"/>
          <w:sz w:val="24"/>
          <w:szCs w:val="24"/>
        </w:rPr>
        <w:t>ujeto</w:t>
      </w:r>
      <w:r w:rsidRPr="000C230B">
        <w:rPr>
          <w:rFonts w:ascii="Arial" w:hAnsi="Arial" w:cs="Arial"/>
          <w:b/>
          <w:sz w:val="24"/>
          <w:szCs w:val="24"/>
        </w:rPr>
        <w:t xml:space="preserve"> es término que hace referencia a la capacidad del individuo de ser soporte de cualidades y de acción; sobre él descansa las cualidades</w:t>
      </w:r>
      <w:r w:rsidR="00670724" w:rsidRPr="000C230B">
        <w:rPr>
          <w:rFonts w:ascii="Arial" w:hAnsi="Arial" w:cs="Arial"/>
          <w:b/>
          <w:sz w:val="24"/>
          <w:szCs w:val="24"/>
        </w:rPr>
        <w:t xml:space="preserve">, los derechos y </w:t>
      </w:r>
      <w:r w:rsidRPr="000C230B">
        <w:rPr>
          <w:rFonts w:ascii="Arial" w:hAnsi="Arial" w:cs="Arial"/>
          <w:b/>
          <w:sz w:val="24"/>
          <w:szCs w:val="24"/>
        </w:rPr>
        <w:t>l</w:t>
      </w:r>
      <w:r w:rsidR="00670724" w:rsidRPr="000C230B">
        <w:rPr>
          <w:rFonts w:ascii="Arial" w:hAnsi="Arial" w:cs="Arial"/>
          <w:b/>
          <w:sz w:val="24"/>
          <w:szCs w:val="24"/>
        </w:rPr>
        <w:t>a</w:t>
      </w:r>
      <w:r w:rsidRPr="000C230B">
        <w:rPr>
          <w:rFonts w:ascii="Arial" w:hAnsi="Arial" w:cs="Arial"/>
          <w:b/>
          <w:sz w:val="24"/>
          <w:szCs w:val="24"/>
        </w:rPr>
        <w:t xml:space="preserve">s responsabilidades. </w:t>
      </w:r>
      <w:r w:rsidR="00F16126" w:rsidRPr="000C230B">
        <w:rPr>
          <w:rFonts w:ascii="Arial" w:hAnsi="Arial" w:cs="Arial"/>
          <w:b/>
          <w:sz w:val="24"/>
          <w:szCs w:val="24"/>
        </w:rPr>
        <w:t>En cuanto es individuo podemos hablar de "sujeto individual". Pero también podemos referir el término a una colectividad que asume las dichas posibilidades y responsabilidades.</w:t>
      </w:r>
    </w:p>
    <w:p w:rsidR="00363238" w:rsidRPr="000C230B" w:rsidRDefault="00363238" w:rsidP="003B5877">
      <w:pPr>
        <w:spacing w:after="0" w:line="240" w:lineRule="auto"/>
        <w:ind w:left="-567" w:right="-427" w:firstLine="567"/>
        <w:jc w:val="both"/>
        <w:rPr>
          <w:rFonts w:ascii="Arial" w:hAnsi="Arial" w:cs="Arial"/>
          <w:b/>
          <w:color w:val="0070C0"/>
          <w:sz w:val="24"/>
          <w:szCs w:val="24"/>
        </w:rPr>
      </w:pPr>
    </w:p>
    <w:p w:rsidR="00363238" w:rsidRPr="000C230B" w:rsidRDefault="00F16126" w:rsidP="003B5877">
      <w:pPr>
        <w:spacing w:after="0" w:line="240" w:lineRule="auto"/>
        <w:ind w:left="-567" w:right="-427" w:firstLine="567"/>
        <w:jc w:val="both"/>
        <w:rPr>
          <w:rFonts w:ascii="Arial" w:hAnsi="Arial" w:cs="Arial"/>
          <w:b/>
          <w:sz w:val="24"/>
          <w:szCs w:val="24"/>
        </w:rPr>
      </w:pPr>
      <w:r w:rsidRPr="000C230B">
        <w:rPr>
          <w:rFonts w:ascii="Arial" w:hAnsi="Arial" w:cs="Arial"/>
          <w:b/>
          <w:color w:val="0070C0"/>
          <w:sz w:val="24"/>
          <w:szCs w:val="24"/>
        </w:rPr>
        <w:t xml:space="preserve"> C</w:t>
      </w:r>
      <w:r w:rsidR="00363238" w:rsidRPr="000C230B">
        <w:rPr>
          <w:rFonts w:ascii="Arial" w:hAnsi="Arial" w:cs="Arial"/>
          <w:b/>
          <w:color w:val="0070C0"/>
          <w:sz w:val="24"/>
          <w:szCs w:val="24"/>
        </w:rPr>
        <w:t>onciencia</w:t>
      </w:r>
      <w:r w:rsidRPr="000C230B">
        <w:rPr>
          <w:rFonts w:ascii="Arial" w:hAnsi="Arial" w:cs="Arial"/>
          <w:b/>
          <w:color w:val="0070C0"/>
          <w:sz w:val="24"/>
          <w:szCs w:val="24"/>
        </w:rPr>
        <w:t xml:space="preserve">.  </w:t>
      </w:r>
      <w:r w:rsidRPr="000C230B">
        <w:rPr>
          <w:rFonts w:ascii="Arial" w:hAnsi="Arial" w:cs="Arial"/>
          <w:b/>
          <w:sz w:val="24"/>
          <w:szCs w:val="24"/>
        </w:rPr>
        <w:t>Es la inteligencia que tiene el individuo de su propia intimidad y puede referirse a la doble dimensión psicológica y ética. En psicología tiene conciencia el que tiene "consciencia" o conocimiento práctico de su propia realidad.  En sentido ético es el juicio de la recta razón que diferencia el bien del mal en los actos humanos en general (s</w:t>
      </w:r>
      <w:r w:rsidR="001162F3" w:rsidRPr="000C230B">
        <w:rPr>
          <w:rFonts w:ascii="Arial" w:hAnsi="Arial" w:cs="Arial"/>
          <w:b/>
          <w:sz w:val="24"/>
          <w:szCs w:val="24"/>
        </w:rPr>
        <w:t>indé</w:t>
      </w:r>
      <w:r w:rsidRPr="000C230B">
        <w:rPr>
          <w:rFonts w:ascii="Arial" w:hAnsi="Arial" w:cs="Arial"/>
          <w:b/>
          <w:sz w:val="24"/>
          <w:szCs w:val="24"/>
        </w:rPr>
        <w:t>resis) y en cada acto en particular (conciencia moral)</w:t>
      </w:r>
    </w:p>
    <w:p w:rsidR="00F16126" w:rsidRPr="000C230B" w:rsidRDefault="00F16126" w:rsidP="003B5877">
      <w:pPr>
        <w:spacing w:after="0" w:line="240" w:lineRule="auto"/>
        <w:ind w:left="-567" w:right="-427" w:firstLine="567"/>
        <w:jc w:val="both"/>
        <w:rPr>
          <w:rFonts w:ascii="Arial" w:hAnsi="Arial" w:cs="Arial"/>
          <w:b/>
          <w:sz w:val="24"/>
          <w:szCs w:val="24"/>
        </w:rPr>
      </w:pPr>
    </w:p>
    <w:p w:rsidR="00F16126" w:rsidRPr="000C230B" w:rsidRDefault="00F16126" w:rsidP="003B5877">
      <w:pPr>
        <w:spacing w:after="0" w:line="240" w:lineRule="auto"/>
        <w:ind w:left="-567" w:right="-427" w:firstLine="567"/>
        <w:jc w:val="both"/>
        <w:rPr>
          <w:rFonts w:ascii="Arial" w:hAnsi="Arial" w:cs="Arial"/>
          <w:b/>
          <w:sz w:val="24"/>
          <w:szCs w:val="24"/>
        </w:rPr>
      </w:pPr>
      <w:r w:rsidRPr="000C230B">
        <w:rPr>
          <w:rFonts w:ascii="Arial" w:hAnsi="Arial" w:cs="Arial"/>
          <w:b/>
          <w:color w:val="0070C0"/>
          <w:sz w:val="24"/>
          <w:szCs w:val="24"/>
        </w:rPr>
        <w:t xml:space="preserve">  El yo</w:t>
      </w:r>
      <w:r w:rsidRPr="000C230B">
        <w:rPr>
          <w:rFonts w:ascii="Arial" w:hAnsi="Arial" w:cs="Arial"/>
          <w:b/>
          <w:sz w:val="24"/>
          <w:szCs w:val="24"/>
        </w:rPr>
        <w:t>, es la conciencia de unidad, de diversidad y de originalidad que ten</w:t>
      </w:r>
      <w:r w:rsidRPr="000C230B">
        <w:rPr>
          <w:rFonts w:ascii="Arial" w:hAnsi="Arial" w:cs="Arial"/>
          <w:b/>
          <w:sz w:val="24"/>
          <w:szCs w:val="24"/>
        </w:rPr>
        <w:t>e</w:t>
      </w:r>
      <w:r w:rsidRPr="000C230B">
        <w:rPr>
          <w:rFonts w:ascii="Arial" w:hAnsi="Arial" w:cs="Arial"/>
          <w:b/>
          <w:sz w:val="24"/>
          <w:szCs w:val="24"/>
        </w:rPr>
        <w:t>mos</w:t>
      </w:r>
      <w:r w:rsidR="00311A88" w:rsidRPr="000C230B">
        <w:rPr>
          <w:rFonts w:ascii="Arial" w:hAnsi="Arial" w:cs="Arial"/>
          <w:b/>
          <w:sz w:val="24"/>
          <w:szCs w:val="24"/>
        </w:rPr>
        <w:t xml:space="preserve"> </w:t>
      </w:r>
      <w:r w:rsidRPr="000C230B">
        <w:rPr>
          <w:rFonts w:ascii="Arial" w:hAnsi="Arial" w:cs="Arial"/>
          <w:b/>
          <w:sz w:val="24"/>
          <w:szCs w:val="24"/>
        </w:rPr>
        <w:t xml:space="preserve">sobre nosotros mismos. </w:t>
      </w:r>
      <w:r w:rsidR="00311A88" w:rsidRPr="000C230B">
        <w:rPr>
          <w:rFonts w:ascii="Arial" w:hAnsi="Arial" w:cs="Arial"/>
          <w:b/>
          <w:sz w:val="24"/>
          <w:szCs w:val="24"/>
        </w:rPr>
        <w:t>Tenemos conciencia de ser uno en el tiempo y en el espacio. Somos diferentes de los demás y originales</w:t>
      </w:r>
    </w:p>
    <w:p w:rsidR="00363238" w:rsidRPr="000C230B" w:rsidRDefault="00363238" w:rsidP="003B5877">
      <w:pPr>
        <w:spacing w:after="0" w:line="240" w:lineRule="auto"/>
        <w:ind w:left="-567" w:right="-427" w:firstLine="567"/>
        <w:jc w:val="both"/>
        <w:rPr>
          <w:rFonts w:ascii="Arial" w:hAnsi="Arial" w:cs="Arial"/>
          <w:b/>
          <w:color w:val="0070C0"/>
          <w:sz w:val="24"/>
          <w:szCs w:val="24"/>
        </w:rPr>
      </w:pPr>
    </w:p>
    <w:p w:rsidR="00311A88" w:rsidRPr="000C230B" w:rsidRDefault="00311A88"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En estos término, que son conceptos básicos se expresa nuestra naturaleza inteligente, nuestra sensibilidad humana, nuestra realidad espiritual y corporal, Y hace posible el hablar de alma y de cuerpo como de dos dimensiones o realidades de nuestra esencia humana, de nuestra identidad original, de nuestra</w:t>
      </w:r>
      <w:r w:rsidR="00A92E1E" w:rsidRPr="000C230B">
        <w:rPr>
          <w:rFonts w:ascii="Arial" w:hAnsi="Arial" w:cs="Arial"/>
          <w:b/>
          <w:sz w:val="24"/>
          <w:szCs w:val="24"/>
        </w:rPr>
        <w:t xml:space="preserve"> esencia materia y de nuestro espíritu</w:t>
      </w:r>
    </w:p>
    <w:p w:rsidR="00B477BB" w:rsidRPr="00BC78F8" w:rsidRDefault="00B477BB" w:rsidP="003B5877">
      <w:pPr>
        <w:spacing w:after="0" w:line="240" w:lineRule="auto"/>
        <w:ind w:left="-567" w:right="-427" w:firstLine="567"/>
        <w:jc w:val="both"/>
        <w:rPr>
          <w:rFonts w:ascii="Arial" w:hAnsi="Arial" w:cs="Arial"/>
          <w:b/>
        </w:rPr>
      </w:pPr>
    </w:p>
    <w:p w:rsidR="00CD0078" w:rsidRPr="00B477BB" w:rsidRDefault="00B477BB" w:rsidP="003B5877">
      <w:pPr>
        <w:spacing w:after="0" w:line="240" w:lineRule="auto"/>
        <w:ind w:left="-567" w:right="-427" w:firstLine="567"/>
        <w:jc w:val="both"/>
        <w:rPr>
          <w:rFonts w:ascii="Arial" w:hAnsi="Arial" w:cs="Arial"/>
          <w:b/>
          <w:color w:val="FF0000"/>
          <w:sz w:val="28"/>
          <w:szCs w:val="28"/>
        </w:rPr>
      </w:pPr>
      <w:r w:rsidRPr="00B477BB">
        <w:rPr>
          <w:rFonts w:ascii="Arial" w:hAnsi="Arial" w:cs="Arial"/>
          <w:b/>
          <w:color w:val="FF0000"/>
          <w:sz w:val="28"/>
          <w:szCs w:val="28"/>
        </w:rPr>
        <w:t xml:space="preserve">2.   </w:t>
      </w:r>
      <w:r w:rsidR="00CD0078" w:rsidRPr="00B477BB">
        <w:rPr>
          <w:rFonts w:ascii="Arial" w:hAnsi="Arial" w:cs="Arial"/>
          <w:b/>
          <w:color w:val="FF0000"/>
          <w:sz w:val="28"/>
          <w:szCs w:val="28"/>
        </w:rPr>
        <w:t>Personalidad</w:t>
      </w:r>
      <w:r w:rsidR="00A92E1E">
        <w:rPr>
          <w:rFonts w:ascii="Arial" w:hAnsi="Arial" w:cs="Arial"/>
          <w:b/>
          <w:color w:val="FF0000"/>
          <w:sz w:val="28"/>
          <w:szCs w:val="28"/>
        </w:rPr>
        <w:t xml:space="preserve"> y persona</w:t>
      </w:r>
    </w:p>
    <w:p w:rsidR="00CD0078" w:rsidRDefault="00CD0078" w:rsidP="003B5877">
      <w:pPr>
        <w:spacing w:after="0" w:line="240" w:lineRule="auto"/>
        <w:ind w:left="-567" w:right="-427" w:firstLine="567"/>
        <w:jc w:val="both"/>
        <w:rPr>
          <w:rFonts w:ascii="Arial" w:hAnsi="Arial" w:cs="Arial"/>
          <w:b/>
        </w:rPr>
      </w:pPr>
    </w:p>
    <w:p w:rsidR="00A92E1E" w:rsidRPr="000C230B" w:rsidRDefault="00A92E1E" w:rsidP="003B5877">
      <w:pPr>
        <w:spacing w:after="0" w:line="240" w:lineRule="auto"/>
        <w:ind w:left="-567" w:right="-427" w:firstLine="567"/>
        <w:jc w:val="both"/>
        <w:rPr>
          <w:rFonts w:ascii="Arial" w:hAnsi="Arial" w:cs="Arial"/>
          <w:b/>
          <w:sz w:val="24"/>
          <w:szCs w:val="24"/>
        </w:rPr>
      </w:pPr>
      <w:r>
        <w:rPr>
          <w:rFonts w:ascii="Arial" w:hAnsi="Arial" w:cs="Arial"/>
          <w:b/>
        </w:rPr>
        <w:t xml:space="preserve">    </w:t>
      </w:r>
      <w:r w:rsidRPr="000C230B">
        <w:rPr>
          <w:rFonts w:ascii="Arial" w:hAnsi="Arial" w:cs="Arial"/>
          <w:b/>
          <w:sz w:val="24"/>
          <w:szCs w:val="24"/>
        </w:rPr>
        <w:t>En Filosofía se define persona como el "individuo inteligente" que se dif</w:t>
      </w:r>
      <w:r w:rsidRPr="000C230B">
        <w:rPr>
          <w:rFonts w:ascii="Arial" w:hAnsi="Arial" w:cs="Arial"/>
          <w:b/>
          <w:sz w:val="24"/>
          <w:szCs w:val="24"/>
        </w:rPr>
        <w:t>e</w:t>
      </w:r>
      <w:r w:rsidRPr="000C230B">
        <w:rPr>
          <w:rFonts w:ascii="Arial" w:hAnsi="Arial" w:cs="Arial"/>
          <w:b/>
          <w:sz w:val="24"/>
          <w:szCs w:val="24"/>
        </w:rPr>
        <w:t xml:space="preserve">rencia de otros y se presenta ante los demás con rasgos originales. La definición clásica viene de </w:t>
      </w:r>
      <w:proofErr w:type="spellStart"/>
      <w:r w:rsidRPr="000C230B">
        <w:rPr>
          <w:rFonts w:ascii="Arial" w:hAnsi="Arial" w:cs="Arial"/>
          <w:b/>
          <w:sz w:val="24"/>
          <w:szCs w:val="24"/>
        </w:rPr>
        <w:t>Boecio</w:t>
      </w:r>
      <w:proofErr w:type="spellEnd"/>
      <w:r w:rsidRPr="000C230B">
        <w:rPr>
          <w:rFonts w:ascii="Arial" w:hAnsi="Arial" w:cs="Arial"/>
          <w:b/>
          <w:sz w:val="24"/>
          <w:szCs w:val="24"/>
        </w:rPr>
        <w:t xml:space="preserve">: </w:t>
      </w:r>
      <w:r w:rsidRPr="000C230B">
        <w:rPr>
          <w:rStyle w:val="nfasis"/>
          <w:b/>
          <w:sz w:val="24"/>
          <w:szCs w:val="24"/>
        </w:rPr>
        <w:t>"</w:t>
      </w:r>
      <w:r w:rsidRPr="000C230B">
        <w:rPr>
          <w:rStyle w:val="nfasis"/>
          <w:rFonts w:ascii="Arial" w:hAnsi="Arial" w:cs="Arial"/>
          <w:b/>
          <w:sz w:val="24"/>
          <w:szCs w:val="24"/>
        </w:rPr>
        <w:t>Substancia individual de natura</w:t>
      </w:r>
      <w:r w:rsidRPr="000C230B">
        <w:rPr>
          <w:rStyle w:val="nfasis"/>
          <w:rFonts w:ascii="Arial" w:hAnsi="Arial" w:cs="Arial"/>
          <w:b/>
          <w:sz w:val="24"/>
          <w:szCs w:val="24"/>
        </w:rPr>
        <w:softHyphen/>
        <w:t>leza racional</w:t>
      </w:r>
      <w:r w:rsidRPr="000C230B">
        <w:rPr>
          <w:rFonts w:ascii="Arial" w:hAnsi="Arial" w:cs="Arial"/>
          <w:b/>
          <w:sz w:val="24"/>
          <w:szCs w:val="24"/>
        </w:rPr>
        <w:t>" (Libro de “</w:t>
      </w:r>
      <w:r w:rsidRPr="000C230B">
        <w:rPr>
          <w:rStyle w:val="nfasis"/>
          <w:rFonts w:ascii="Arial" w:hAnsi="Arial" w:cs="Arial"/>
          <w:b/>
          <w:sz w:val="24"/>
          <w:szCs w:val="24"/>
        </w:rPr>
        <w:t>La persona y de las dos naturalezas</w:t>
      </w:r>
      <w:r w:rsidRPr="000C230B">
        <w:rPr>
          <w:rFonts w:ascii="Arial" w:hAnsi="Arial" w:cs="Arial"/>
          <w:sz w:val="24"/>
          <w:szCs w:val="24"/>
        </w:rPr>
        <w:t>".</w:t>
      </w:r>
      <w:r w:rsidRPr="000C230B">
        <w:rPr>
          <w:rFonts w:ascii="Arial" w:hAnsi="Arial" w:cs="Arial"/>
          <w:b/>
          <w:sz w:val="24"/>
          <w:szCs w:val="24"/>
        </w:rPr>
        <w:t xml:space="preserve"> cap. 3) y es la que fue aceptada por los filósofos y teólogos medievales.</w:t>
      </w:r>
    </w:p>
    <w:p w:rsidR="00A92E1E" w:rsidRPr="000C230B"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br/>
        <w:t xml:space="preserve">   En griego, persona, (de </w:t>
      </w:r>
      <w:proofErr w:type="spellStart"/>
      <w:r w:rsidRPr="000C230B">
        <w:rPr>
          <w:rFonts w:ascii="Arial" w:hAnsi="Arial" w:cs="Arial"/>
          <w:b/>
          <w:sz w:val="24"/>
          <w:szCs w:val="24"/>
        </w:rPr>
        <w:t>prosopon</w:t>
      </w:r>
      <w:proofErr w:type="spellEnd"/>
      <w:r w:rsidRPr="000C230B">
        <w:rPr>
          <w:rFonts w:ascii="Arial" w:hAnsi="Arial" w:cs="Arial"/>
          <w:b/>
          <w:sz w:val="24"/>
          <w:szCs w:val="24"/>
        </w:rPr>
        <w:t>) era la máscara o careta con la que se caract</w:t>
      </w:r>
      <w:r w:rsidRPr="000C230B">
        <w:rPr>
          <w:rFonts w:ascii="Arial" w:hAnsi="Arial" w:cs="Arial"/>
          <w:b/>
          <w:sz w:val="24"/>
          <w:szCs w:val="24"/>
        </w:rPr>
        <w:t>e</w:t>
      </w:r>
      <w:r w:rsidRPr="000C230B">
        <w:rPr>
          <w:rFonts w:ascii="Arial" w:hAnsi="Arial" w:cs="Arial"/>
          <w:b/>
          <w:sz w:val="24"/>
          <w:szCs w:val="24"/>
        </w:rPr>
        <w:t xml:space="preserve">rizaba el artista que simulaba </w:t>
      </w:r>
      <w:r w:rsidR="0086448E">
        <w:rPr>
          <w:rFonts w:ascii="Arial" w:hAnsi="Arial" w:cs="Arial"/>
          <w:b/>
          <w:sz w:val="24"/>
          <w:szCs w:val="24"/>
        </w:rPr>
        <w:t xml:space="preserve">ser </w:t>
      </w:r>
      <w:r w:rsidRPr="000C230B">
        <w:rPr>
          <w:rFonts w:ascii="Arial" w:hAnsi="Arial" w:cs="Arial"/>
          <w:b/>
          <w:sz w:val="24"/>
          <w:szCs w:val="24"/>
        </w:rPr>
        <w:t>un personaje</w:t>
      </w:r>
      <w:r w:rsidR="0086448E">
        <w:rPr>
          <w:rFonts w:ascii="Arial" w:hAnsi="Arial" w:cs="Arial"/>
          <w:b/>
          <w:sz w:val="24"/>
          <w:szCs w:val="24"/>
        </w:rPr>
        <w:t xml:space="preserve"> concreto</w:t>
      </w:r>
      <w:r w:rsidRPr="000C230B">
        <w:rPr>
          <w:rFonts w:ascii="Arial" w:hAnsi="Arial" w:cs="Arial"/>
          <w:b/>
          <w:sz w:val="24"/>
          <w:szCs w:val="24"/>
        </w:rPr>
        <w:t xml:space="preserve"> en la obra dramática. El término pasó a los romanos</w:t>
      </w:r>
      <w:r w:rsidR="0086448E">
        <w:rPr>
          <w:rFonts w:ascii="Arial" w:hAnsi="Arial" w:cs="Arial"/>
          <w:b/>
          <w:sz w:val="24"/>
          <w:szCs w:val="24"/>
        </w:rPr>
        <w:t xml:space="preserve"> definiendo la identidad del ser humano libre y legal</w:t>
      </w:r>
      <w:r w:rsidRPr="000C230B">
        <w:rPr>
          <w:rFonts w:ascii="Arial" w:hAnsi="Arial" w:cs="Arial"/>
          <w:b/>
          <w:sz w:val="24"/>
          <w:szCs w:val="24"/>
        </w:rPr>
        <w:t>.</w:t>
      </w:r>
    </w:p>
    <w:p w:rsidR="00922822"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br/>
        <w:t>   En Derecho es el individuo con identidad propia, que asume exigencias y deberes ante la ley, que tiene derechos. Y</w:t>
      </w:r>
      <w:r w:rsidR="0086448E">
        <w:rPr>
          <w:rFonts w:ascii="Arial" w:hAnsi="Arial" w:cs="Arial"/>
          <w:b/>
          <w:sz w:val="24"/>
          <w:szCs w:val="24"/>
        </w:rPr>
        <w:t>,</w:t>
      </w:r>
      <w:r w:rsidRPr="000C230B">
        <w:rPr>
          <w:rFonts w:ascii="Arial" w:hAnsi="Arial" w:cs="Arial"/>
          <w:b/>
          <w:sz w:val="24"/>
          <w:szCs w:val="24"/>
        </w:rPr>
        <w:t xml:space="preserve"> por extensión</w:t>
      </w:r>
      <w:r w:rsidR="0086448E">
        <w:rPr>
          <w:rFonts w:ascii="Arial" w:hAnsi="Arial" w:cs="Arial"/>
          <w:b/>
          <w:sz w:val="24"/>
          <w:szCs w:val="24"/>
        </w:rPr>
        <w:t>,</w:t>
      </w:r>
      <w:r w:rsidRPr="000C230B">
        <w:rPr>
          <w:rFonts w:ascii="Arial" w:hAnsi="Arial" w:cs="Arial"/>
          <w:b/>
          <w:sz w:val="24"/>
          <w:szCs w:val="24"/>
        </w:rPr>
        <w:t xml:space="preserve"> se entiende del grupo o entidad que puede reclamar derechos en atención a los indivi</w:t>
      </w:r>
      <w:r w:rsidRPr="000C230B">
        <w:rPr>
          <w:rFonts w:ascii="Arial" w:hAnsi="Arial" w:cs="Arial"/>
          <w:b/>
          <w:sz w:val="24"/>
          <w:szCs w:val="24"/>
        </w:rPr>
        <w:softHyphen/>
        <w:t>duos que lo config</w:t>
      </w:r>
      <w:r w:rsidRPr="000C230B">
        <w:rPr>
          <w:rFonts w:ascii="Arial" w:hAnsi="Arial" w:cs="Arial"/>
          <w:b/>
          <w:sz w:val="24"/>
          <w:szCs w:val="24"/>
        </w:rPr>
        <w:t>u</w:t>
      </w:r>
      <w:r w:rsidRPr="000C230B">
        <w:rPr>
          <w:rFonts w:ascii="Arial" w:hAnsi="Arial" w:cs="Arial"/>
          <w:b/>
          <w:sz w:val="24"/>
          <w:szCs w:val="24"/>
        </w:rPr>
        <w:t xml:space="preserve">ran solidariamente. </w:t>
      </w:r>
      <w:r w:rsidR="0086448E">
        <w:rPr>
          <w:rFonts w:ascii="Arial" w:hAnsi="Arial" w:cs="Arial"/>
          <w:b/>
          <w:sz w:val="24"/>
          <w:szCs w:val="24"/>
        </w:rPr>
        <w:t xml:space="preserve"> Uno es persona física, el otro lo es legal o social.</w:t>
      </w:r>
    </w:p>
    <w:p w:rsidR="00A92E1E" w:rsidRPr="000C230B" w:rsidRDefault="00922822" w:rsidP="003B5877">
      <w:pPr>
        <w:spacing w:after="0" w:line="240" w:lineRule="auto"/>
        <w:ind w:left="-567" w:right="-427" w:firstLine="567"/>
        <w:jc w:val="both"/>
        <w:rPr>
          <w:rFonts w:ascii="Arial" w:hAnsi="Arial" w:cs="Arial"/>
          <w:b/>
          <w:sz w:val="24"/>
          <w:szCs w:val="24"/>
        </w:rPr>
      </w:pPr>
      <w:r>
        <w:rPr>
          <w:rFonts w:ascii="Arial" w:hAnsi="Arial" w:cs="Arial"/>
          <w:b/>
          <w:sz w:val="24"/>
          <w:szCs w:val="24"/>
        </w:rPr>
        <w:lastRenderedPageBreak/>
        <w:t xml:space="preserve">  </w:t>
      </w:r>
      <w:r w:rsidR="00A92E1E" w:rsidRPr="000C230B">
        <w:rPr>
          <w:rFonts w:ascii="Arial" w:hAnsi="Arial" w:cs="Arial"/>
          <w:b/>
          <w:sz w:val="24"/>
          <w:szCs w:val="24"/>
        </w:rPr>
        <w:t>Con todo, no se debe confundir persona e individuo. El concepto individuo resalta la idea de singulari</w:t>
      </w:r>
      <w:r w:rsidR="00A92E1E" w:rsidRPr="000C230B">
        <w:rPr>
          <w:rFonts w:ascii="Arial" w:hAnsi="Arial" w:cs="Arial"/>
          <w:b/>
          <w:sz w:val="24"/>
          <w:szCs w:val="24"/>
        </w:rPr>
        <w:softHyphen/>
        <w:t>dad; persona alude a idea de conciencia.</w:t>
      </w:r>
    </w:p>
    <w:p w:rsidR="00A92E1E" w:rsidRPr="000C230B"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br/>
        <w:t>   En la Filosofía moderna se resalta sobre todo la dimensión activa y evoluti</w:t>
      </w:r>
      <w:r w:rsidRPr="000C230B">
        <w:rPr>
          <w:rFonts w:ascii="Arial" w:hAnsi="Arial" w:cs="Arial"/>
          <w:b/>
          <w:sz w:val="24"/>
          <w:szCs w:val="24"/>
        </w:rPr>
        <w:softHyphen/>
        <w:t xml:space="preserve">va de la idea de persona: la capacidad de </w:t>
      </w:r>
      <w:proofErr w:type="spellStart"/>
      <w:r w:rsidRPr="000C230B">
        <w:rPr>
          <w:rFonts w:ascii="Arial" w:hAnsi="Arial" w:cs="Arial"/>
          <w:b/>
          <w:sz w:val="24"/>
          <w:szCs w:val="24"/>
        </w:rPr>
        <w:t>autoidentificarse</w:t>
      </w:r>
      <w:proofErr w:type="spellEnd"/>
      <w:r w:rsidRPr="000C230B">
        <w:rPr>
          <w:rFonts w:ascii="Arial" w:hAnsi="Arial" w:cs="Arial"/>
          <w:b/>
          <w:sz w:val="24"/>
          <w:szCs w:val="24"/>
        </w:rPr>
        <w:t xml:space="preserve"> y de presentarse ante los demás para ser reconocido por ellos. Por eso per</w:t>
      </w:r>
      <w:r w:rsidRPr="000C230B">
        <w:rPr>
          <w:rFonts w:ascii="Arial" w:hAnsi="Arial" w:cs="Arial"/>
          <w:b/>
          <w:sz w:val="24"/>
          <w:szCs w:val="24"/>
        </w:rPr>
        <w:softHyphen/>
        <w:t>sona se sustituye con frecuencia por personalidad.</w:t>
      </w:r>
    </w:p>
    <w:p w:rsidR="00A92E1E" w:rsidRPr="000C230B"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br/>
        <w:t xml:space="preserve">   En Teología se recoge la idea de persona propugnada en la Filosofía de </w:t>
      </w:r>
      <w:proofErr w:type="spellStart"/>
      <w:r w:rsidRPr="000C230B">
        <w:rPr>
          <w:rFonts w:ascii="Arial" w:hAnsi="Arial" w:cs="Arial"/>
          <w:b/>
          <w:sz w:val="24"/>
          <w:szCs w:val="24"/>
        </w:rPr>
        <w:t>Boecio</w:t>
      </w:r>
      <w:proofErr w:type="spellEnd"/>
      <w:r w:rsidRPr="000C230B">
        <w:rPr>
          <w:rFonts w:ascii="Arial" w:hAnsi="Arial" w:cs="Arial"/>
          <w:b/>
          <w:sz w:val="24"/>
          <w:szCs w:val="24"/>
        </w:rPr>
        <w:t xml:space="preserve"> y, aunque sea de forma limitada y análoga, se denomina persona al ser individual con racionalidad, es decir con inteligencia. Así se explica en Santo Tomás la idea de la unidad de persona en Cristo y la trinidad de personas en Dios. (S. </w:t>
      </w:r>
      <w:proofErr w:type="spellStart"/>
      <w:r w:rsidRPr="000C230B">
        <w:rPr>
          <w:rFonts w:ascii="Arial" w:hAnsi="Arial" w:cs="Arial"/>
          <w:b/>
          <w:sz w:val="24"/>
          <w:szCs w:val="24"/>
        </w:rPr>
        <w:t>Th.</w:t>
      </w:r>
      <w:proofErr w:type="spellEnd"/>
      <w:r w:rsidRPr="000C230B">
        <w:rPr>
          <w:rFonts w:ascii="Arial" w:hAnsi="Arial" w:cs="Arial"/>
          <w:b/>
          <w:sz w:val="24"/>
          <w:szCs w:val="24"/>
        </w:rPr>
        <w:t xml:space="preserve"> I-I. q.29.1).</w:t>
      </w:r>
    </w:p>
    <w:p w:rsidR="00A92E1E"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br/>
        <w:t xml:space="preserve">   Los cristianos dicen que Dios es </w:t>
      </w:r>
      <w:proofErr w:type="spellStart"/>
      <w:r w:rsidRPr="000C230B">
        <w:rPr>
          <w:rFonts w:ascii="Arial" w:hAnsi="Arial" w:cs="Arial"/>
          <w:b/>
          <w:sz w:val="24"/>
          <w:szCs w:val="24"/>
        </w:rPr>
        <w:t>triperso</w:t>
      </w:r>
      <w:r w:rsidRPr="000C230B">
        <w:rPr>
          <w:rFonts w:ascii="Arial" w:hAnsi="Arial" w:cs="Arial"/>
          <w:b/>
          <w:sz w:val="24"/>
          <w:szCs w:val="24"/>
        </w:rPr>
        <w:softHyphen/>
        <w:t>nal</w:t>
      </w:r>
      <w:proofErr w:type="spellEnd"/>
      <w:r w:rsidRPr="000C230B">
        <w:rPr>
          <w:rFonts w:ascii="Arial" w:hAnsi="Arial" w:cs="Arial"/>
          <w:b/>
          <w:sz w:val="24"/>
          <w:szCs w:val="24"/>
        </w:rPr>
        <w:t xml:space="preserve"> en unidad (</w:t>
      </w:r>
      <w:proofErr w:type="spellStart"/>
      <w:r w:rsidRPr="000C230B">
        <w:rPr>
          <w:rFonts w:ascii="Arial" w:hAnsi="Arial" w:cs="Arial"/>
          <w:b/>
          <w:sz w:val="24"/>
          <w:szCs w:val="24"/>
        </w:rPr>
        <w:t>tri</w:t>
      </w:r>
      <w:proofErr w:type="spellEnd"/>
      <w:r w:rsidRPr="000C230B">
        <w:rPr>
          <w:rFonts w:ascii="Arial" w:hAnsi="Arial" w:cs="Arial"/>
          <w:b/>
          <w:sz w:val="24"/>
          <w:szCs w:val="24"/>
        </w:rPr>
        <w:t>-unidad o trinidad), Padre, Hijo y Espíritu Santo. Jesús es un ser personal, una persona, con doble naturaleza. La persona es la divina, el Verbo, la Segunda de la Trinidad. Ella unifica misteriosa</w:t>
      </w:r>
      <w:r w:rsidRPr="000C230B">
        <w:rPr>
          <w:rFonts w:ascii="Arial" w:hAnsi="Arial" w:cs="Arial"/>
          <w:b/>
          <w:sz w:val="24"/>
          <w:szCs w:val="24"/>
        </w:rPr>
        <w:softHyphen/>
        <w:t>mente las dos naturalezas: la humana y terrena y divina y eterna.</w:t>
      </w:r>
    </w:p>
    <w:p w:rsidR="00922822" w:rsidRPr="000C230B" w:rsidRDefault="00922822" w:rsidP="003B5877">
      <w:pPr>
        <w:spacing w:after="0" w:line="240" w:lineRule="auto"/>
        <w:ind w:left="-567" w:right="-427" w:firstLine="567"/>
        <w:jc w:val="both"/>
        <w:rPr>
          <w:rFonts w:ascii="Arial" w:hAnsi="Arial" w:cs="Arial"/>
          <w:b/>
          <w:sz w:val="24"/>
          <w:szCs w:val="24"/>
        </w:rPr>
      </w:pPr>
    </w:p>
    <w:p w:rsidR="00A92E1E"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Los mahometanos no admiten que una unidad absoluta que identifica la persona y la esencia en un monoteísmos agresivo y radical</w:t>
      </w:r>
    </w:p>
    <w:p w:rsidR="00922822" w:rsidRPr="000C230B" w:rsidRDefault="00922822" w:rsidP="003B5877">
      <w:pPr>
        <w:spacing w:after="0" w:line="240" w:lineRule="auto"/>
        <w:ind w:left="-567" w:right="-427" w:firstLine="567"/>
        <w:jc w:val="both"/>
        <w:rPr>
          <w:rFonts w:ascii="Arial" w:hAnsi="Arial" w:cs="Arial"/>
          <w:b/>
          <w:sz w:val="24"/>
          <w:szCs w:val="24"/>
        </w:rPr>
      </w:pPr>
    </w:p>
    <w:p w:rsidR="00A92E1E"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Las religiones de oriente se alejan los conceptos de persona de la divin</w:t>
      </w:r>
      <w:r w:rsidRPr="000C230B">
        <w:rPr>
          <w:rFonts w:ascii="Arial" w:hAnsi="Arial" w:cs="Arial"/>
          <w:b/>
          <w:sz w:val="24"/>
          <w:szCs w:val="24"/>
        </w:rPr>
        <w:t>i</w:t>
      </w:r>
      <w:r w:rsidRPr="000C230B">
        <w:rPr>
          <w:rFonts w:ascii="Arial" w:hAnsi="Arial" w:cs="Arial"/>
          <w:b/>
          <w:sz w:val="24"/>
          <w:szCs w:val="24"/>
        </w:rPr>
        <w:t>dad, pero entiende la grandeza del hombre en cuanto alberga un "parte" emanada de la divinidad</w:t>
      </w:r>
      <w:r w:rsidR="00922822">
        <w:rPr>
          <w:rFonts w:ascii="Arial" w:hAnsi="Arial" w:cs="Arial"/>
          <w:b/>
          <w:sz w:val="24"/>
          <w:szCs w:val="24"/>
        </w:rPr>
        <w:t>.</w:t>
      </w:r>
    </w:p>
    <w:p w:rsidR="00922822" w:rsidRDefault="00922822" w:rsidP="003B5877">
      <w:pPr>
        <w:spacing w:after="0" w:line="240" w:lineRule="auto"/>
        <w:ind w:left="-567" w:right="-427" w:firstLine="567"/>
        <w:jc w:val="both"/>
        <w:rPr>
          <w:rFonts w:ascii="Arial" w:hAnsi="Arial" w:cs="Arial"/>
          <w:b/>
          <w:sz w:val="24"/>
          <w:szCs w:val="24"/>
        </w:rPr>
      </w:pPr>
    </w:p>
    <w:p w:rsidR="00922822" w:rsidRPr="000C230B" w:rsidRDefault="00922822" w:rsidP="00922822">
      <w:pPr>
        <w:spacing w:after="0" w:line="240" w:lineRule="auto"/>
        <w:ind w:left="-567" w:right="-427" w:firstLine="567"/>
        <w:jc w:val="center"/>
        <w:rPr>
          <w:rFonts w:ascii="Arial" w:hAnsi="Arial" w:cs="Arial"/>
          <w:b/>
          <w:sz w:val="24"/>
          <w:szCs w:val="24"/>
        </w:rPr>
      </w:pPr>
      <w:r>
        <w:rPr>
          <w:noProof/>
          <w:lang w:eastAsia="es-ES"/>
        </w:rPr>
        <w:drawing>
          <wp:inline distT="0" distB="0" distL="0" distR="0">
            <wp:extent cx="2162175" cy="2029797"/>
            <wp:effectExtent l="19050" t="0" r="9525" b="0"/>
            <wp:docPr id="7" name="Imagen 7" descr="Resultado de imagen de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persona"/>
                    <pic:cNvPicPr>
                      <a:picLocks noChangeAspect="1" noChangeArrowheads="1"/>
                    </pic:cNvPicPr>
                  </pic:nvPicPr>
                  <pic:blipFill>
                    <a:blip r:embed="rId6" cstate="print"/>
                    <a:srcRect l="8557" t="6107" r="7579" b="11959"/>
                    <a:stretch>
                      <a:fillRect/>
                    </a:stretch>
                  </pic:blipFill>
                  <pic:spPr bwMode="auto">
                    <a:xfrm>
                      <a:off x="0" y="0"/>
                      <a:ext cx="2162175" cy="2029797"/>
                    </a:xfrm>
                    <a:prstGeom prst="rect">
                      <a:avLst/>
                    </a:prstGeom>
                    <a:noFill/>
                    <a:ln w="9525">
                      <a:noFill/>
                      <a:miter lim="800000"/>
                      <a:headEnd/>
                      <a:tailEnd/>
                    </a:ln>
                  </pic:spPr>
                </pic:pic>
              </a:graphicData>
            </a:graphic>
          </wp:inline>
        </w:drawing>
      </w:r>
    </w:p>
    <w:p w:rsidR="00A92E1E" w:rsidRPr="000C230B" w:rsidRDefault="00A92E1E" w:rsidP="003B5877">
      <w:pPr>
        <w:spacing w:after="0" w:line="240" w:lineRule="auto"/>
        <w:ind w:left="-567" w:right="-427" w:firstLine="567"/>
        <w:jc w:val="both"/>
        <w:rPr>
          <w:rFonts w:ascii="Arial" w:hAnsi="Arial" w:cs="Arial"/>
          <w:b/>
          <w:color w:val="0070C0"/>
          <w:sz w:val="24"/>
          <w:szCs w:val="24"/>
        </w:rPr>
      </w:pPr>
    </w:p>
    <w:p w:rsidR="00A92E1E" w:rsidRPr="000C230B" w:rsidRDefault="00A92E1E" w:rsidP="003B5877">
      <w:pPr>
        <w:spacing w:after="0" w:line="240" w:lineRule="auto"/>
        <w:ind w:left="-567" w:right="-427" w:firstLine="567"/>
        <w:jc w:val="both"/>
        <w:rPr>
          <w:rFonts w:ascii="Arial" w:hAnsi="Arial" w:cs="Arial"/>
          <w:b/>
          <w:color w:val="0070C0"/>
          <w:sz w:val="24"/>
          <w:szCs w:val="24"/>
        </w:rPr>
      </w:pPr>
      <w:r w:rsidRPr="000C230B">
        <w:rPr>
          <w:rFonts w:ascii="Arial" w:hAnsi="Arial" w:cs="Arial"/>
          <w:b/>
          <w:color w:val="0070C0"/>
          <w:sz w:val="24"/>
          <w:szCs w:val="24"/>
        </w:rPr>
        <w:t xml:space="preserve">   La filosofía del personalismo</w:t>
      </w:r>
    </w:p>
    <w:p w:rsidR="00A92E1E" w:rsidRPr="000C230B" w:rsidRDefault="00A92E1E" w:rsidP="003B5877">
      <w:pPr>
        <w:spacing w:after="0" w:line="240" w:lineRule="auto"/>
        <w:ind w:left="-567" w:right="-427" w:firstLine="567"/>
        <w:jc w:val="both"/>
        <w:rPr>
          <w:rFonts w:ascii="Arial" w:hAnsi="Arial" w:cs="Arial"/>
          <w:b/>
          <w:sz w:val="24"/>
          <w:szCs w:val="24"/>
        </w:rPr>
      </w:pPr>
    </w:p>
    <w:p w:rsidR="00A92E1E" w:rsidRPr="000C230B" w:rsidRDefault="00A92E1E" w:rsidP="003B5877">
      <w:pPr>
        <w:spacing w:after="0" w:line="240" w:lineRule="auto"/>
        <w:ind w:left="-567" w:right="-427" w:firstLine="567"/>
        <w:jc w:val="both"/>
        <w:rPr>
          <w:rStyle w:val="nfasis"/>
          <w:rFonts w:ascii="Arial" w:hAnsi="Arial" w:cs="Arial"/>
          <w:b/>
          <w:sz w:val="24"/>
          <w:szCs w:val="24"/>
        </w:rPr>
      </w:pPr>
      <w:r w:rsidRPr="000C230B">
        <w:rPr>
          <w:rFonts w:ascii="Arial" w:hAnsi="Arial" w:cs="Arial"/>
          <w:b/>
          <w:sz w:val="24"/>
          <w:szCs w:val="24"/>
        </w:rPr>
        <w:t xml:space="preserve">   Se debe sobre todo a Manuel </w:t>
      </w:r>
      <w:proofErr w:type="spellStart"/>
      <w:r w:rsidRPr="000C230B">
        <w:rPr>
          <w:rFonts w:ascii="Arial" w:hAnsi="Arial" w:cs="Arial"/>
          <w:b/>
          <w:sz w:val="24"/>
          <w:szCs w:val="24"/>
        </w:rPr>
        <w:t>Mounier</w:t>
      </w:r>
      <w:proofErr w:type="spellEnd"/>
      <w:r w:rsidRPr="000C230B">
        <w:rPr>
          <w:rFonts w:ascii="Arial" w:hAnsi="Arial" w:cs="Arial"/>
          <w:b/>
          <w:sz w:val="24"/>
          <w:szCs w:val="24"/>
        </w:rPr>
        <w:t xml:space="preserve"> (1905-1950) Filósofo francés, repr</w:t>
      </w:r>
      <w:r w:rsidRPr="000C230B">
        <w:rPr>
          <w:rFonts w:ascii="Arial" w:hAnsi="Arial" w:cs="Arial"/>
          <w:b/>
          <w:sz w:val="24"/>
          <w:szCs w:val="24"/>
        </w:rPr>
        <w:t>e</w:t>
      </w:r>
      <w:r w:rsidRPr="000C230B">
        <w:rPr>
          <w:rFonts w:ascii="Arial" w:hAnsi="Arial" w:cs="Arial"/>
          <w:b/>
          <w:sz w:val="24"/>
          <w:szCs w:val="24"/>
        </w:rPr>
        <w:t>sentante del personalismo cristiano. Promotor de la Revis</w:t>
      </w:r>
      <w:r w:rsidRPr="000C230B">
        <w:rPr>
          <w:rFonts w:ascii="Arial" w:hAnsi="Arial" w:cs="Arial"/>
          <w:b/>
          <w:sz w:val="24"/>
          <w:szCs w:val="24"/>
        </w:rPr>
        <w:softHyphen/>
        <w:t>ta "</w:t>
      </w:r>
      <w:proofErr w:type="spellStart"/>
      <w:r w:rsidRPr="000C230B">
        <w:rPr>
          <w:rStyle w:val="nfasis"/>
          <w:rFonts w:ascii="Arial" w:hAnsi="Arial" w:cs="Arial"/>
          <w:b/>
          <w:sz w:val="24"/>
          <w:szCs w:val="24"/>
        </w:rPr>
        <w:t>L'Esprit</w:t>
      </w:r>
      <w:proofErr w:type="spellEnd"/>
      <w:r w:rsidRPr="000C230B">
        <w:rPr>
          <w:rStyle w:val="nfasis"/>
          <w:rFonts w:ascii="Arial" w:hAnsi="Arial" w:cs="Arial"/>
          <w:b/>
          <w:sz w:val="24"/>
          <w:szCs w:val="24"/>
        </w:rPr>
        <w:t>"</w:t>
      </w:r>
      <w:r w:rsidRPr="000C230B">
        <w:rPr>
          <w:rFonts w:ascii="Arial" w:hAnsi="Arial" w:cs="Arial"/>
          <w:b/>
          <w:sz w:val="24"/>
          <w:szCs w:val="24"/>
        </w:rPr>
        <w:t xml:space="preserve"> y autor de diversas obras, como "</w:t>
      </w:r>
      <w:r w:rsidRPr="000C230B">
        <w:rPr>
          <w:rStyle w:val="nfasis"/>
          <w:rFonts w:ascii="Arial" w:hAnsi="Arial" w:cs="Arial"/>
          <w:b/>
          <w:sz w:val="24"/>
          <w:szCs w:val="24"/>
        </w:rPr>
        <w:t>Qué es el personalismo", "La revolución personalista y comunitaria", "Manifiesto al servicio del personalismo" "Enfrentamiento cristiano" y "Tratado del carácter".</w:t>
      </w:r>
    </w:p>
    <w:p w:rsidR="00922822"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br/>
        <w:t xml:space="preserve">   Su pensamiento tuvo bastante influencia en Francia y fuera de ella, aunque el hecho de su clara confesionalidad cristiana le restó audiencia en el mundo existencialista y materialista de la postguerra europea. </w:t>
      </w:r>
    </w:p>
    <w:p w:rsidR="00A92E1E" w:rsidRPr="000C230B"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lastRenderedPageBreak/>
        <w:t>Sin embargo es claro en sus planteamientos transcendentes y su línea de r</w:t>
      </w:r>
      <w:r w:rsidRPr="000C230B">
        <w:rPr>
          <w:rFonts w:ascii="Arial" w:hAnsi="Arial" w:cs="Arial"/>
          <w:b/>
          <w:sz w:val="24"/>
          <w:szCs w:val="24"/>
        </w:rPr>
        <w:t>e</w:t>
      </w:r>
      <w:r w:rsidRPr="000C230B">
        <w:rPr>
          <w:rFonts w:ascii="Arial" w:hAnsi="Arial" w:cs="Arial"/>
          <w:b/>
          <w:sz w:val="24"/>
          <w:szCs w:val="24"/>
        </w:rPr>
        <w:t>flexión se puede considerar como una de las más sistemáticas y clarividentes del siglo XX.</w:t>
      </w:r>
    </w:p>
    <w:p w:rsidR="00A92E1E" w:rsidRPr="000C230B" w:rsidRDefault="00A92E1E" w:rsidP="003B5877">
      <w:pPr>
        <w:spacing w:after="0" w:line="240" w:lineRule="auto"/>
        <w:ind w:left="-567" w:right="-427" w:firstLine="567"/>
        <w:jc w:val="both"/>
        <w:rPr>
          <w:rFonts w:ascii="Arial" w:hAnsi="Arial" w:cs="Arial"/>
          <w:b/>
          <w:sz w:val="24"/>
          <w:szCs w:val="24"/>
        </w:rPr>
      </w:pPr>
    </w:p>
    <w:p w:rsidR="00A92E1E" w:rsidRPr="000C230B" w:rsidRDefault="00A92E1E" w:rsidP="003B5877">
      <w:pPr>
        <w:spacing w:after="0" w:line="240" w:lineRule="auto"/>
        <w:ind w:left="-567" w:right="-427" w:firstLine="567"/>
        <w:jc w:val="both"/>
        <w:rPr>
          <w:rFonts w:ascii="Arial" w:hAnsi="Arial" w:cs="Arial"/>
          <w:b/>
          <w:sz w:val="24"/>
          <w:szCs w:val="24"/>
        </w:rPr>
      </w:pPr>
      <w:r w:rsidRPr="000C230B">
        <w:rPr>
          <w:rFonts w:ascii="Arial" w:hAnsi="Arial" w:cs="Arial"/>
          <w:b/>
          <w:sz w:val="24"/>
          <w:szCs w:val="24"/>
        </w:rPr>
        <w:t xml:space="preserve">  </w:t>
      </w:r>
      <w:proofErr w:type="spellStart"/>
      <w:r w:rsidRPr="000C230B">
        <w:rPr>
          <w:rFonts w:ascii="Arial" w:hAnsi="Arial" w:cs="Arial"/>
          <w:b/>
          <w:sz w:val="24"/>
          <w:szCs w:val="24"/>
        </w:rPr>
        <w:t>Mounier</w:t>
      </w:r>
      <w:proofErr w:type="spellEnd"/>
      <w:r w:rsidRPr="000C230B">
        <w:rPr>
          <w:rFonts w:ascii="Arial" w:hAnsi="Arial" w:cs="Arial"/>
          <w:b/>
          <w:sz w:val="24"/>
          <w:szCs w:val="24"/>
        </w:rPr>
        <w:t xml:space="preserve"> escribía "</w:t>
      </w:r>
      <w:r w:rsidRPr="000C230B">
        <w:rPr>
          <w:rFonts w:ascii="Arial" w:hAnsi="Arial" w:cs="Arial"/>
          <w:b/>
          <w:i/>
          <w:sz w:val="24"/>
          <w:szCs w:val="24"/>
        </w:rPr>
        <w:t>Una persona es un ser espiritual constituido como tal por una forma de subsistencia e independencia en su ser, mantiene su subsistencia con una jerarquía de valores libremente adoptados y asimilados y vividos en un compromiso responsable y en una constante conversión; unifica así toda su actividad en la libertad y desarrolla por añadidura, a impulsos de actos creadores, la singularidad de su vocación</w:t>
      </w:r>
      <w:r w:rsidRPr="000C230B">
        <w:rPr>
          <w:rFonts w:ascii="Arial" w:hAnsi="Arial" w:cs="Arial"/>
          <w:b/>
          <w:sz w:val="24"/>
          <w:szCs w:val="24"/>
        </w:rPr>
        <w:t>." (Manifiesto del personalismo)</w:t>
      </w:r>
    </w:p>
    <w:p w:rsidR="00A92E1E" w:rsidRDefault="004B2A98" w:rsidP="003B5877">
      <w:pPr>
        <w:spacing w:after="0" w:line="240" w:lineRule="auto"/>
        <w:ind w:left="-567" w:right="-427" w:firstLine="567"/>
        <w:jc w:val="both"/>
        <w:rPr>
          <w:rFonts w:ascii="Arial" w:hAnsi="Arial" w:cs="Arial"/>
          <w:b/>
        </w:rPr>
      </w:pPr>
      <w:r>
        <w:rPr>
          <w:rFonts w:ascii="Arial" w:eastAsia="Times New Roman" w:hAnsi="Arial" w:cs="Arial"/>
          <w:b/>
          <w:lang w:eastAsia="es-ES"/>
        </w:rPr>
        <w:t xml:space="preserve">  </w:t>
      </w:r>
    </w:p>
    <w:p w:rsidR="00A92E1E" w:rsidRPr="00922822" w:rsidRDefault="004B2A98" w:rsidP="003B5877">
      <w:pPr>
        <w:spacing w:after="0" w:line="240" w:lineRule="auto"/>
        <w:ind w:left="-567" w:right="-427" w:firstLine="567"/>
        <w:jc w:val="both"/>
        <w:rPr>
          <w:rFonts w:ascii="Arial" w:hAnsi="Arial" w:cs="Arial"/>
          <w:b/>
          <w:color w:val="0070C0"/>
          <w:sz w:val="28"/>
          <w:szCs w:val="28"/>
        </w:rPr>
      </w:pPr>
      <w:r w:rsidRPr="00922822">
        <w:rPr>
          <w:rFonts w:ascii="Arial" w:hAnsi="Arial" w:cs="Arial"/>
          <w:b/>
          <w:color w:val="0070C0"/>
          <w:sz w:val="28"/>
          <w:szCs w:val="28"/>
        </w:rPr>
        <w:t xml:space="preserve">  </w:t>
      </w:r>
      <w:r w:rsidR="00A92E1E" w:rsidRPr="00922822">
        <w:rPr>
          <w:rFonts w:ascii="Arial" w:hAnsi="Arial" w:cs="Arial"/>
          <w:b/>
          <w:color w:val="0070C0"/>
          <w:sz w:val="28"/>
          <w:szCs w:val="28"/>
        </w:rPr>
        <w:t>Tener y ser persona y personalidad</w:t>
      </w:r>
    </w:p>
    <w:p w:rsidR="00A92E1E" w:rsidRPr="00BC78F8" w:rsidRDefault="00A92E1E" w:rsidP="003B5877">
      <w:pPr>
        <w:spacing w:after="0" w:line="240" w:lineRule="auto"/>
        <w:ind w:left="-567" w:right="-427" w:firstLine="567"/>
        <w:jc w:val="both"/>
        <w:rPr>
          <w:rFonts w:ascii="Arial" w:hAnsi="Arial" w:cs="Arial"/>
          <w:b/>
        </w:rPr>
      </w:pPr>
    </w:p>
    <w:p w:rsidR="00CD0078" w:rsidRPr="00922822" w:rsidRDefault="00B477BB" w:rsidP="003B5877">
      <w:pPr>
        <w:spacing w:after="0" w:line="240" w:lineRule="auto"/>
        <w:ind w:left="-567" w:right="-427" w:firstLine="567"/>
        <w:jc w:val="both"/>
        <w:rPr>
          <w:rFonts w:ascii="Arial" w:hAnsi="Arial" w:cs="Arial"/>
          <w:b/>
          <w:sz w:val="24"/>
          <w:szCs w:val="24"/>
        </w:rPr>
      </w:pPr>
      <w:r w:rsidRPr="00922822">
        <w:rPr>
          <w:rFonts w:ascii="Arial" w:hAnsi="Arial" w:cs="Arial"/>
          <w:b/>
          <w:sz w:val="24"/>
          <w:szCs w:val="24"/>
        </w:rPr>
        <w:t xml:space="preserve">   </w:t>
      </w:r>
      <w:r w:rsidR="00A92E1E" w:rsidRPr="00922822">
        <w:rPr>
          <w:rFonts w:ascii="Arial" w:hAnsi="Arial" w:cs="Arial"/>
          <w:b/>
          <w:sz w:val="24"/>
          <w:szCs w:val="24"/>
        </w:rPr>
        <w:t>Personalidad es</w:t>
      </w:r>
      <w:r w:rsidR="00CD0078" w:rsidRPr="00922822">
        <w:rPr>
          <w:rFonts w:ascii="Arial" w:hAnsi="Arial" w:cs="Arial"/>
          <w:b/>
          <w:sz w:val="24"/>
          <w:szCs w:val="24"/>
        </w:rPr>
        <w:t xml:space="preserve"> un concepto psicológico y dependiente, y en parte deriv</w:t>
      </w:r>
      <w:r w:rsidR="00CD0078" w:rsidRPr="00922822">
        <w:rPr>
          <w:rFonts w:ascii="Arial" w:hAnsi="Arial" w:cs="Arial"/>
          <w:b/>
          <w:sz w:val="24"/>
          <w:szCs w:val="24"/>
        </w:rPr>
        <w:t>a</w:t>
      </w:r>
      <w:r w:rsidR="00CD0078" w:rsidRPr="00922822">
        <w:rPr>
          <w:rFonts w:ascii="Arial" w:hAnsi="Arial" w:cs="Arial"/>
          <w:b/>
          <w:sz w:val="24"/>
          <w:szCs w:val="24"/>
        </w:rPr>
        <w:t>do, del concepto de persona. Se puede entender como la "conciencia de ser per</w:t>
      </w:r>
      <w:r w:rsidR="00CD0078" w:rsidRPr="00922822">
        <w:rPr>
          <w:rFonts w:ascii="Arial" w:hAnsi="Arial" w:cs="Arial"/>
          <w:b/>
          <w:sz w:val="24"/>
          <w:szCs w:val="24"/>
        </w:rPr>
        <w:softHyphen/>
        <w:t>sona", de ser hombre singular, libre, y de ser origen del conjunto de ras</w:t>
      </w:r>
      <w:r w:rsidR="00CD0078" w:rsidRPr="00922822">
        <w:rPr>
          <w:rFonts w:ascii="Arial" w:hAnsi="Arial" w:cs="Arial"/>
          <w:b/>
          <w:sz w:val="24"/>
          <w:szCs w:val="24"/>
        </w:rPr>
        <w:softHyphen/>
        <w:t>gos activos y dinámicos que se desprenden de ese concepto.  Los psicólogos modernos han diferenciado y discutido, según sus pro</w:t>
      </w:r>
      <w:r w:rsidR="00CD0078" w:rsidRPr="00922822">
        <w:rPr>
          <w:rFonts w:ascii="Arial" w:hAnsi="Arial" w:cs="Arial"/>
          <w:b/>
          <w:sz w:val="24"/>
          <w:szCs w:val="24"/>
        </w:rPr>
        <w:softHyphen/>
        <w:t>pios presupuestos, el concepto de persona, uno de los más complejos en las ciencias del hombre.</w:t>
      </w:r>
    </w:p>
    <w:p w:rsidR="00B477BB" w:rsidRPr="00922822" w:rsidRDefault="00B477BB" w:rsidP="003B5877">
      <w:pPr>
        <w:spacing w:after="0" w:line="240" w:lineRule="auto"/>
        <w:ind w:left="-567" w:right="-427" w:firstLine="567"/>
        <w:jc w:val="both"/>
        <w:rPr>
          <w:rFonts w:ascii="Arial" w:hAnsi="Arial" w:cs="Arial"/>
          <w:b/>
          <w:sz w:val="24"/>
          <w:szCs w:val="24"/>
        </w:rPr>
      </w:pPr>
    </w:p>
    <w:p w:rsidR="00A92E1E" w:rsidRPr="00922822" w:rsidRDefault="000362DE" w:rsidP="003B5877">
      <w:pPr>
        <w:spacing w:after="0" w:line="240" w:lineRule="auto"/>
        <w:ind w:left="-567" w:right="-427" w:firstLine="567"/>
        <w:jc w:val="both"/>
        <w:rPr>
          <w:rFonts w:ascii="Arial" w:hAnsi="Arial" w:cs="Arial"/>
          <w:b/>
          <w:sz w:val="24"/>
          <w:szCs w:val="24"/>
        </w:rPr>
      </w:pPr>
      <w:r w:rsidRPr="00922822">
        <w:rPr>
          <w:rFonts w:ascii="Arial" w:hAnsi="Arial" w:cs="Arial"/>
          <w:b/>
          <w:sz w:val="24"/>
          <w:szCs w:val="24"/>
        </w:rPr>
        <w:t>   También conviene recordar que el concepto de personalidad se emplea con frecuencia en un sentido sociológico de representación o de identificación. Tener personalidad social o ser una personalidad es reflejar una dignidad o reclamar una atención que supera todo lo que re</w:t>
      </w:r>
      <w:r w:rsidRPr="00922822">
        <w:rPr>
          <w:rFonts w:ascii="Arial" w:hAnsi="Arial" w:cs="Arial"/>
          <w:b/>
          <w:sz w:val="24"/>
          <w:szCs w:val="24"/>
        </w:rPr>
        <w:softHyphen/>
        <w:t>sulta ordinario y vulgar.</w:t>
      </w:r>
    </w:p>
    <w:p w:rsidR="00CD0078" w:rsidRPr="00A92E1E" w:rsidRDefault="00CD0078" w:rsidP="003B5877">
      <w:pPr>
        <w:spacing w:after="0" w:line="240" w:lineRule="auto"/>
        <w:ind w:left="-567" w:right="-427" w:firstLine="567"/>
        <w:jc w:val="both"/>
        <w:rPr>
          <w:rFonts w:ascii="Arial" w:hAnsi="Arial" w:cs="Arial"/>
          <w:b/>
        </w:rPr>
      </w:pPr>
    </w:p>
    <w:p w:rsidR="00CD0078" w:rsidRPr="00922822" w:rsidRDefault="00A92E1E" w:rsidP="003B5877">
      <w:pPr>
        <w:spacing w:after="0" w:line="240" w:lineRule="auto"/>
        <w:ind w:left="-567" w:right="-427" w:firstLine="567"/>
        <w:jc w:val="both"/>
        <w:rPr>
          <w:rFonts w:ascii="Arial" w:hAnsi="Arial" w:cs="Arial"/>
          <w:b/>
          <w:color w:val="0070C0"/>
          <w:sz w:val="28"/>
          <w:szCs w:val="28"/>
        </w:rPr>
      </w:pPr>
      <w:r>
        <w:rPr>
          <w:rFonts w:ascii="Arial" w:hAnsi="Arial" w:cs="Arial"/>
          <w:b/>
        </w:rPr>
        <w:t xml:space="preserve">   </w:t>
      </w:r>
      <w:r w:rsidRPr="00922822">
        <w:rPr>
          <w:rFonts w:ascii="Arial" w:hAnsi="Arial" w:cs="Arial"/>
          <w:b/>
          <w:color w:val="0070C0"/>
          <w:sz w:val="28"/>
          <w:szCs w:val="28"/>
        </w:rPr>
        <w:t>Teorí</w:t>
      </w:r>
      <w:r w:rsidR="00CD0078" w:rsidRPr="00922822">
        <w:rPr>
          <w:rFonts w:ascii="Arial" w:hAnsi="Arial" w:cs="Arial"/>
          <w:b/>
          <w:color w:val="0070C0"/>
          <w:sz w:val="28"/>
          <w:szCs w:val="28"/>
        </w:rPr>
        <w:t xml:space="preserve">a de </w:t>
      </w:r>
      <w:proofErr w:type="spellStart"/>
      <w:r w:rsidR="00CD0078" w:rsidRPr="00922822">
        <w:rPr>
          <w:rFonts w:ascii="Arial" w:hAnsi="Arial" w:cs="Arial"/>
          <w:b/>
          <w:color w:val="0070C0"/>
          <w:sz w:val="28"/>
          <w:szCs w:val="28"/>
        </w:rPr>
        <w:t>Alport</w:t>
      </w:r>
      <w:proofErr w:type="spellEnd"/>
      <w:r w:rsidR="00CD0078" w:rsidRPr="00922822">
        <w:rPr>
          <w:rFonts w:ascii="Arial" w:hAnsi="Arial" w:cs="Arial"/>
          <w:b/>
          <w:color w:val="0070C0"/>
          <w:sz w:val="28"/>
          <w:szCs w:val="28"/>
        </w:rPr>
        <w:t xml:space="preserve">. </w:t>
      </w:r>
      <w:r w:rsidR="00CD0078" w:rsidRPr="00922822">
        <w:rPr>
          <w:rStyle w:val="Textoennegrita"/>
          <w:rFonts w:ascii="Arial" w:hAnsi="Arial" w:cs="Arial"/>
          <w:color w:val="0070C0"/>
          <w:sz w:val="28"/>
          <w:szCs w:val="28"/>
        </w:rPr>
        <w:t>Gordon W.</w:t>
      </w:r>
      <w:r w:rsidR="00CD0078" w:rsidRPr="00922822">
        <w:rPr>
          <w:rFonts w:ascii="Arial" w:hAnsi="Arial" w:cs="Arial"/>
          <w:b/>
          <w:color w:val="0070C0"/>
          <w:sz w:val="28"/>
          <w:szCs w:val="28"/>
        </w:rPr>
        <w:t xml:space="preserve">  (1897-1967)</w:t>
      </w:r>
    </w:p>
    <w:p w:rsidR="00CD0078" w:rsidRPr="00BC78F8" w:rsidRDefault="00CD0078" w:rsidP="003B5877">
      <w:pPr>
        <w:spacing w:after="0" w:line="240" w:lineRule="auto"/>
        <w:ind w:left="-567" w:right="-427" w:firstLine="567"/>
        <w:jc w:val="both"/>
        <w:rPr>
          <w:rFonts w:ascii="Arial" w:hAnsi="Arial" w:cs="Arial"/>
          <w:b/>
        </w:rPr>
      </w:pPr>
    </w:p>
    <w:p w:rsidR="004B2A98" w:rsidRPr="00BC78F8" w:rsidRDefault="006C796B" w:rsidP="003B5877">
      <w:pPr>
        <w:pStyle w:val="estilo2"/>
        <w:spacing w:before="0" w:beforeAutospacing="0" w:after="0" w:afterAutospacing="0"/>
        <w:ind w:left="-567" w:right="-427" w:firstLine="567"/>
        <w:jc w:val="both"/>
        <w:rPr>
          <w:b/>
          <w:sz w:val="22"/>
          <w:szCs w:val="22"/>
        </w:rPr>
      </w:pPr>
      <w:r>
        <w:rPr>
          <w:b/>
          <w:sz w:val="22"/>
          <w:szCs w:val="22"/>
        </w:rPr>
        <w:t xml:space="preserve"> </w:t>
      </w:r>
      <w:r w:rsidR="00A92E1E">
        <w:rPr>
          <w:b/>
          <w:sz w:val="22"/>
          <w:szCs w:val="22"/>
        </w:rPr>
        <w:t xml:space="preserve">    </w:t>
      </w:r>
      <w:proofErr w:type="spellStart"/>
      <w:r>
        <w:rPr>
          <w:b/>
          <w:sz w:val="22"/>
          <w:szCs w:val="22"/>
        </w:rPr>
        <w:t>Alport</w:t>
      </w:r>
      <w:proofErr w:type="spellEnd"/>
      <w:r>
        <w:rPr>
          <w:b/>
          <w:sz w:val="22"/>
          <w:szCs w:val="22"/>
        </w:rPr>
        <w:t xml:space="preserve"> fue </w:t>
      </w:r>
      <w:r w:rsidR="00670724">
        <w:rPr>
          <w:b/>
          <w:sz w:val="22"/>
          <w:szCs w:val="22"/>
        </w:rPr>
        <w:t>u</w:t>
      </w:r>
      <w:r w:rsidR="00CD0078" w:rsidRPr="00BC78F8">
        <w:rPr>
          <w:b/>
          <w:sz w:val="22"/>
          <w:szCs w:val="22"/>
        </w:rPr>
        <w:t>no de los psicólogos norteamericanos más importantes de tiempos re</w:t>
      </w:r>
      <w:r w:rsidR="00CD0078" w:rsidRPr="00BC78F8">
        <w:rPr>
          <w:b/>
          <w:sz w:val="22"/>
          <w:szCs w:val="22"/>
        </w:rPr>
        <w:softHyphen/>
        <w:t>cientes. Ha sido, en lo relativo a la personalidad humana, de los más co</w:t>
      </w:r>
      <w:r w:rsidR="00CD0078" w:rsidRPr="00BC78F8">
        <w:rPr>
          <w:b/>
          <w:sz w:val="22"/>
          <w:szCs w:val="22"/>
        </w:rPr>
        <w:softHyphen/>
        <w:t>nocidos y aceptados, junto con Karl Rogers.</w:t>
      </w:r>
      <w:r w:rsidR="004B2A98" w:rsidRPr="004B2A98">
        <w:rPr>
          <w:b/>
          <w:sz w:val="22"/>
          <w:szCs w:val="22"/>
        </w:rPr>
        <w:t xml:space="preserve"> </w:t>
      </w:r>
      <w:r w:rsidR="004B2A98" w:rsidRPr="00BC78F8">
        <w:rPr>
          <w:b/>
          <w:sz w:val="22"/>
          <w:szCs w:val="22"/>
        </w:rPr>
        <w:t>Sus libros: “</w:t>
      </w:r>
      <w:r w:rsidR="004B2A98" w:rsidRPr="00BC78F8">
        <w:rPr>
          <w:rStyle w:val="nfasis"/>
          <w:b/>
          <w:sz w:val="22"/>
          <w:szCs w:val="22"/>
        </w:rPr>
        <w:t>Personalidad" (1937) y "Personalidad y encuentro social" (1960</w:t>
      </w:r>
      <w:r w:rsidR="004B2A98" w:rsidRPr="00BC78F8">
        <w:rPr>
          <w:b/>
          <w:sz w:val="22"/>
          <w:szCs w:val="22"/>
        </w:rPr>
        <w:t>) se han traducido a todos los idiomas.</w:t>
      </w:r>
    </w:p>
    <w:p w:rsidR="00CD0078" w:rsidRPr="00BC78F8" w:rsidRDefault="00CD0078" w:rsidP="003B5877">
      <w:pPr>
        <w:pStyle w:val="estilo2"/>
        <w:spacing w:before="0" w:beforeAutospacing="0" w:after="0" w:afterAutospacing="0"/>
        <w:ind w:left="-567" w:right="-427" w:firstLine="567"/>
        <w:jc w:val="both"/>
        <w:rPr>
          <w:b/>
          <w:sz w:val="22"/>
          <w:szCs w:val="22"/>
        </w:rPr>
      </w:pPr>
    </w:p>
    <w:p w:rsidR="00CD0078" w:rsidRPr="00BC78F8" w:rsidRDefault="006C796B" w:rsidP="003B5877">
      <w:pPr>
        <w:pStyle w:val="estilo2"/>
        <w:spacing w:before="0" w:beforeAutospacing="0" w:after="0" w:afterAutospacing="0"/>
        <w:ind w:left="-567" w:right="-427" w:firstLine="567"/>
        <w:jc w:val="both"/>
        <w:rPr>
          <w:b/>
          <w:sz w:val="22"/>
          <w:szCs w:val="22"/>
        </w:rPr>
      </w:pPr>
      <w:r>
        <w:rPr>
          <w:b/>
          <w:sz w:val="22"/>
          <w:szCs w:val="22"/>
        </w:rPr>
        <w:t xml:space="preserve"> </w:t>
      </w:r>
      <w:r w:rsidR="00CD0078" w:rsidRPr="00BC78F8">
        <w:rPr>
          <w:b/>
          <w:sz w:val="22"/>
          <w:szCs w:val="22"/>
        </w:rPr>
        <w:t xml:space="preserve">  Enseñó en </w:t>
      </w:r>
      <w:smartTag w:uri="urn:schemas-microsoft-com:office:smarttags" w:element="PersonName">
        <w:smartTagPr>
          <w:attr w:name="ProductID" w:val="la Universidad"/>
        </w:smartTagPr>
        <w:r w:rsidR="00CD0078" w:rsidRPr="00BC78F8">
          <w:rPr>
            <w:b/>
            <w:sz w:val="22"/>
            <w:szCs w:val="22"/>
          </w:rPr>
          <w:t>la Universidad</w:t>
        </w:r>
      </w:smartTag>
      <w:r w:rsidR="00CD0078" w:rsidRPr="00BC78F8">
        <w:rPr>
          <w:b/>
          <w:sz w:val="22"/>
          <w:szCs w:val="22"/>
        </w:rPr>
        <w:t xml:space="preserve"> de </w:t>
      </w:r>
      <w:proofErr w:type="spellStart"/>
      <w:r w:rsidR="00CD0078" w:rsidRPr="00BC78F8">
        <w:rPr>
          <w:b/>
          <w:sz w:val="22"/>
          <w:szCs w:val="22"/>
        </w:rPr>
        <w:t>Harward</w:t>
      </w:r>
      <w:proofErr w:type="spellEnd"/>
      <w:r w:rsidR="00CD0078" w:rsidRPr="00BC78F8">
        <w:rPr>
          <w:b/>
          <w:sz w:val="22"/>
          <w:szCs w:val="22"/>
        </w:rPr>
        <w:t xml:space="preserve"> y su teoría humanista y dinámica de la pe</w:t>
      </w:r>
      <w:r w:rsidR="00CD0078" w:rsidRPr="00BC78F8">
        <w:rPr>
          <w:b/>
          <w:sz w:val="22"/>
          <w:szCs w:val="22"/>
        </w:rPr>
        <w:t>r</w:t>
      </w:r>
      <w:r w:rsidR="00CD0078" w:rsidRPr="00BC78F8">
        <w:rPr>
          <w:b/>
          <w:sz w:val="22"/>
          <w:szCs w:val="22"/>
        </w:rPr>
        <w:t>sonalidad se ha impuesto en la psico</w:t>
      </w:r>
      <w:r w:rsidR="00CD0078" w:rsidRPr="00BC78F8">
        <w:rPr>
          <w:b/>
          <w:sz w:val="22"/>
          <w:szCs w:val="22"/>
        </w:rPr>
        <w:softHyphen/>
        <w:t>logía moderna, superando el conductismo y el psicoanálisis  El concepto dinámico de "personalidad" ha hecho su teoría muy influ</w:t>
      </w:r>
      <w:r w:rsidR="00CD0078" w:rsidRPr="00BC78F8">
        <w:rPr>
          <w:b/>
          <w:sz w:val="22"/>
          <w:szCs w:val="22"/>
        </w:rPr>
        <w:softHyphen/>
        <w:t>yente, al despertar la atención sobre aspectos como la motivación, los intereses, la afectividad, que son condicionante para la educación espiri</w:t>
      </w:r>
      <w:r w:rsidR="00CD0078" w:rsidRPr="00BC78F8">
        <w:rPr>
          <w:b/>
          <w:sz w:val="22"/>
          <w:szCs w:val="22"/>
        </w:rPr>
        <w:softHyphen/>
        <w:t>tual del hombre.</w:t>
      </w:r>
    </w:p>
    <w:p w:rsidR="004B2A98" w:rsidRDefault="004B2A98" w:rsidP="003B5877">
      <w:pPr>
        <w:spacing w:after="0" w:line="240" w:lineRule="auto"/>
        <w:ind w:left="-567" w:right="-427" w:firstLine="567"/>
        <w:jc w:val="both"/>
        <w:rPr>
          <w:rFonts w:ascii="Arial" w:hAnsi="Arial" w:cs="Arial"/>
          <w:b/>
        </w:rPr>
      </w:pPr>
      <w:r>
        <w:rPr>
          <w:rFonts w:ascii="Arial" w:hAnsi="Arial" w:cs="Arial"/>
          <w:b/>
        </w:rPr>
        <w:t xml:space="preserve">    </w:t>
      </w:r>
    </w:p>
    <w:p w:rsidR="004B2A98" w:rsidRDefault="004B2A98" w:rsidP="003B5877">
      <w:pPr>
        <w:spacing w:after="0" w:line="240" w:lineRule="auto"/>
        <w:ind w:left="-567" w:right="-427" w:firstLine="567"/>
        <w:jc w:val="both"/>
        <w:rPr>
          <w:rFonts w:ascii="Arial" w:hAnsi="Arial" w:cs="Arial"/>
          <w:b/>
        </w:rPr>
      </w:pPr>
      <w:r>
        <w:rPr>
          <w:rFonts w:ascii="Arial" w:hAnsi="Arial" w:cs="Arial"/>
          <w:b/>
        </w:rPr>
        <w:t xml:space="preserve">  </w:t>
      </w:r>
      <w:proofErr w:type="spellStart"/>
      <w:r w:rsidRPr="00BC78F8">
        <w:rPr>
          <w:rFonts w:ascii="Arial" w:hAnsi="Arial" w:cs="Arial"/>
          <w:b/>
        </w:rPr>
        <w:t>Alport</w:t>
      </w:r>
      <w:proofErr w:type="spellEnd"/>
      <w:r>
        <w:rPr>
          <w:rFonts w:ascii="Arial" w:hAnsi="Arial" w:cs="Arial"/>
          <w:b/>
        </w:rPr>
        <w:t xml:space="preserve"> define la persona como</w:t>
      </w:r>
      <w:r w:rsidRPr="00BC78F8">
        <w:rPr>
          <w:rFonts w:ascii="Arial" w:hAnsi="Arial" w:cs="Arial"/>
          <w:b/>
        </w:rPr>
        <w:t xml:space="preserve"> </w:t>
      </w:r>
      <w:r w:rsidRPr="00BC78F8">
        <w:rPr>
          <w:rStyle w:val="nfasis"/>
          <w:rFonts w:ascii="Arial" w:hAnsi="Arial" w:cs="Arial"/>
          <w:b/>
        </w:rPr>
        <w:t xml:space="preserve">"el conjunto de rasgos </w:t>
      </w:r>
      <w:proofErr w:type="spellStart"/>
      <w:r w:rsidRPr="00BC78F8">
        <w:rPr>
          <w:rStyle w:val="nfasis"/>
          <w:rFonts w:ascii="Arial" w:hAnsi="Arial" w:cs="Arial"/>
          <w:b/>
        </w:rPr>
        <w:t>psicobiológicos</w:t>
      </w:r>
      <w:proofErr w:type="spellEnd"/>
      <w:r w:rsidRPr="00BC78F8">
        <w:rPr>
          <w:rStyle w:val="nfasis"/>
          <w:rFonts w:ascii="Arial" w:hAnsi="Arial" w:cs="Arial"/>
          <w:b/>
        </w:rPr>
        <w:t xml:space="preserve"> que mueven al hombre a situarse adecuadamente en su medio</w:t>
      </w:r>
      <w:r w:rsidRPr="00BC78F8">
        <w:rPr>
          <w:rFonts w:ascii="Arial" w:hAnsi="Arial" w:cs="Arial"/>
          <w:b/>
        </w:rPr>
        <w:t>" (La Personalidad. Cap. 1). Es definición que no dice lo que es, sino lo que produce. Y, al decir rasgos y ver la persona como una integración de ellos, obliga a buscar una referencia o punto central que es el yo (la conciencia de identidad) y una serie de elementos derivados del yo (actitudes, predisp</w:t>
      </w:r>
      <w:r w:rsidRPr="00BC78F8">
        <w:rPr>
          <w:rFonts w:ascii="Arial" w:hAnsi="Arial" w:cs="Arial"/>
          <w:b/>
        </w:rPr>
        <w:t>o</w:t>
      </w:r>
      <w:r w:rsidRPr="00BC78F8">
        <w:rPr>
          <w:rFonts w:ascii="Arial" w:hAnsi="Arial" w:cs="Arial"/>
          <w:b/>
        </w:rPr>
        <w:t>siciones) y configurados por las facultades radicales de le hombre: la inteligencia (valores, criterios, ideas), la voluntad (opciones, motivos, adhesiones) y la afectividad (intereses, sentimientos).</w:t>
      </w:r>
    </w:p>
    <w:p w:rsidR="00CD0078" w:rsidRPr="00BC78F8" w:rsidRDefault="00CD0078" w:rsidP="003B5877">
      <w:pPr>
        <w:pStyle w:val="estilo2"/>
        <w:spacing w:before="0" w:beforeAutospacing="0" w:after="0" w:afterAutospacing="0"/>
        <w:ind w:left="-567" w:right="-427" w:firstLine="567"/>
        <w:jc w:val="both"/>
        <w:rPr>
          <w:b/>
          <w:sz w:val="22"/>
          <w:szCs w:val="22"/>
        </w:rPr>
      </w:pPr>
      <w:r w:rsidRPr="00BC78F8">
        <w:rPr>
          <w:b/>
          <w:sz w:val="22"/>
          <w:szCs w:val="22"/>
        </w:rPr>
        <w:br/>
        <w:t>    Al resaltar el valor de la responsabilidad y de la autonomía, el eco de las experiencias y de los proyectos elaborados, de la energía moral y es</w:t>
      </w:r>
      <w:r w:rsidRPr="00BC78F8">
        <w:rPr>
          <w:b/>
          <w:sz w:val="22"/>
          <w:szCs w:val="22"/>
        </w:rPr>
        <w:softHyphen/>
        <w:t>piritual y de las propias opciones, hace su visión del hombre. Es  la teoría que mejor explica los hechos y capacidades espirituales.</w:t>
      </w:r>
    </w:p>
    <w:p w:rsidR="00CD0078" w:rsidRPr="00BC78F8" w:rsidRDefault="00CD0078" w:rsidP="003B5877">
      <w:pPr>
        <w:pStyle w:val="estilo2"/>
        <w:spacing w:before="0" w:beforeAutospacing="0" w:after="0" w:afterAutospacing="0"/>
        <w:ind w:left="-567" w:right="-427" w:firstLine="567"/>
        <w:jc w:val="both"/>
        <w:rPr>
          <w:b/>
          <w:sz w:val="22"/>
          <w:szCs w:val="22"/>
        </w:rPr>
      </w:pPr>
      <w:r w:rsidRPr="00BC78F8">
        <w:rPr>
          <w:b/>
          <w:sz w:val="22"/>
          <w:szCs w:val="22"/>
        </w:rPr>
        <w:lastRenderedPageBreak/>
        <w:br/>
        <w:t xml:space="preserve">    Su influencia ha sido grande en todos los sectores de </w:t>
      </w:r>
      <w:smartTag w:uri="urn:schemas-microsoft-com:office:smarttags" w:element="PersonName">
        <w:smartTagPr>
          <w:attr w:name="ProductID" w:val="la Psicología"/>
        </w:smartTagPr>
        <w:r w:rsidRPr="00BC78F8">
          <w:rPr>
            <w:b/>
            <w:sz w:val="22"/>
            <w:szCs w:val="22"/>
          </w:rPr>
          <w:t>la Psicología</w:t>
        </w:r>
      </w:smartTag>
      <w:r w:rsidRPr="00BC78F8">
        <w:rPr>
          <w:b/>
          <w:sz w:val="22"/>
          <w:szCs w:val="22"/>
        </w:rPr>
        <w:t xml:space="preserve"> y de la Antropolo</w:t>
      </w:r>
      <w:r w:rsidRPr="00BC78F8">
        <w:rPr>
          <w:b/>
          <w:sz w:val="22"/>
          <w:szCs w:val="22"/>
        </w:rPr>
        <w:t>g</w:t>
      </w:r>
      <w:r w:rsidRPr="00BC78F8">
        <w:rPr>
          <w:b/>
          <w:sz w:val="22"/>
          <w:szCs w:val="22"/>
        </w:rPr>
        <w:t>ía.. Y ha hecho posible entender la religiosidad como valor radical relacionado con los criterios, las opciones y los sentimientos e intereses del hombre que explican la vida del hombre.</w:t>
      </w:r>
    </w:p>
    <w:p w:rsidR="00CD0078" w:rsidRPr="00BC78F8" w:rsidRDefault="00CD0078" w:rsidP="003B5877">
      <w:pPr>
        <w:pStyle w:val="estilo2"/>
        <w:spacing w:before="0" w:beforeAutospacing="0" w:after="0" w:afterAutospacing="0"/>
        <w:ind w:left="-567" w:right="-427" w:firstLine="567"/>
        <w:jc w:val="both"/>
        <w:rPr>
          <w:b/>
          <w:sz w:val="22"/>
          <w:szCs w:val="22"/>
        </w:rPr>
      </w:pPr>
    </w:p>
    <w:p w:rsidR="00CD0078" w:rsidRPr="00BC78F8" w:rsidRDefault="006C796B" w:rsidP="003B5877">
      <w:pPr>
        <w:pStyle w:val="NormalWeb"/>
        <w:spacing w:before="0" w:beforeAutospacing="0" w:after="0" w:afterAutospacing="0"/>
        <w:ind w:left="-567" w:right="-427" w:firstLine="567"/>
        <w:jc w:val="both"/>
        <w:rPr>
          <w:rStyle w:val="Textoennegrita"/>
          <w:rFonts w:ascii="Arial" w:hAnsi="Arial" w:cs="Arial"/>
          <w:sz w:val="22"/>
          <w:szCs w:val="22"/>
        </w:rPr>
      </w:pPr>
      <w:r>
        <w:rPr>
          <w:rStyle w:val="Textoennegrita"/>
          <w:rFonts w:ascii="Arial" w:hAnsi="Arial" w:cs="Arial"/>
          <w:sz w:val="22"/>
          <w:szCs w:val="22"/>
        </w:rPr>
        <w:t xml:space="preserve">   </w:t>
      </w:r>
      <w:r w:rsidR="00CD0078" w:rsidRPr="00BC78F8">
        <w:rPr>
          <w:rStyle w:val="Textoennegrita"/>
          <w:rFonts w:ascii="Arial" w:hAnsi="Arial" w:cs="Arial"/>
          <w:sz w:val="22"/>
          <w:szCs w:val="22"/>
        </w:rPr>
        <w:t xml:space="preserve">El diseño sintético del concepto de personalidad en </w:t>
      </w:r>
      <w:proofErr w:type="spellStart"/>
      <w:r w:rsidR="00CD0078" w:rsidRPr="00BC78F8">
        <w:rPr>
          <w:rStyle w:val="Textoennegrita"/>
          <w:rFonts w:ascii="Arial" w:hAnsi="Arial" w:cs="Arial"/>
          <w:sz w:val="22"/>
          <w:szCs w:val="22"/>
        </w:rPr>
        <w:t>Allport</w:t>
      </w:r>
      <w:proofErr w:type="spellEnd"/>
      <w:r w:rsidR="00CD0078" w:rsidRPr="00BC78F8">
        <w:rPr>
          <w:rStyle w:val="Textoennegrita"/>
          <w:rFonts w:ascii="Arial" w:hAnsi="Arial" w:cs="Arial"/>
          <w:sz w:val="22"/>
          <w:szCs w:val="22"/>
        </w:rPr>
        <w:t xml:space="preserve"> se mueve en relaciones similares a las expresadas en este gráfico</w:t>
      </w:r>
    </w:p>
    <w:p w:rsidR="000362DE" w:rsidRPr="000362DE" w:rsidRDefault="000362DE" w:rsidP="003B5877">
      <w:pPr>
        <w:spacing w:after="0" w:line="240" w:lineRule="auto"/>
        <w:ind w:left="-567" w:right="-427" w:firstLine="567"/>
        <w:jc w:val="both"/>
        <w:rPr>
          <w:rFonts w:ascii="Times New Roman" w:eastAsia="Times New Roman" w:hAnsi="Times New Roman" w:cs="Times New Roman"/>
          <w:b/>
          <w:lang w:eastAsia="es-ES"/>
        </w:rPr>
      </w:pPr>
      <w:r w:rsidRPr="000362DE">
        <w:rPr>
          <w:rFonts w:ascii="Times New Roman" w:eastAsia="Times New Roman" w:hAnsi="Times New Roman" w:cs="Times New Roman"/>
          <w:b/>
          <w:lang w:eastAsia="es-ES"/>
        </w:rPr>
        <w:t xml:space="preserve"> </w:t>
      </w:r>
    </w:p>
    <w:p w:rsidR="00CD0078" w:rsidRDefault="00CD0078" w:rsidP="003B5877">
      <w:pPr>
        <w:pStyle w:val="NormalWeb"/>
        <w:spacing w:before="0" w:beforeAutospacing="0" w:after="0" w:afterAutospacing="0"/>
        <w:ind w:left="-567" w:right="-427" w:firstLine="567"/>
        <w:jc w:val="center"/>
        <w:rPr>
          <w:rFonts w:ascii="Arial" w:hAnsi="Arial" w:cs="Arial"/>
          <w:b/>
          <w:sz w:val="22"/>
          <w:szCs w:val="22"/>
        </w:rPr>
      </w:pPr>
      <w:r w:rsidRPr="00BC78F8">
        <w:rPr>
          <w:rFonts w:ascii="Arial" w:hAnsi="Arial" w:cs="Arial"/>
          <w:b/>
          <w:noProof/>
          <w:sz w:val="22"/>
          <w:szCs w:val="22"/>
        </w:rPr>
        <w:drawing>
          <wp:inline distT="0" distB="0" distL="0" distR="0">
            <wp:extent cx="5105400" cy="3074713"/>
            <wp:effectExtent l="19050" t="0" r="0" b="0"/>
            <wp:docPr id="2" name="Imagen 2" descr="Plantilla_clip_image002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_clip_image002_0023"/>
                    <pic:cNvPicPr>
                      <a:picLocks noChangeAspect="1" noChangeArrowheads="1"/>
                    </pic:cNvPicPr>
                  </pic:nvPicPr>
                  <pic:blipFill>
                    <a:blip r:embed="rId7"/>
                    <a:srcRect/>
                    <a:stretch>
                      <a:fillRect/>
                    </a:stretch>
                  </pic:blipFill>
                  <pic:spPr bwMode="auto">
                    <a:xfrm>
                      <a:off x="0" y="0"/>
                      <a:ext cx="5105400" cy="3074713"/>
                    </a:xfrm>
                    <a:prstGeom prst="rect">
                      <a:avLst/>
                    </a:prstGeom>
                    <a:noFill/>
                    <a:ln w="9525">
                      <a:noFill/>
                      <a:miter lim="800000"/>
                      <a:headEnd/>
                      <a:tailEnd/>
                    </a:ln>
                  </pic:spPr>
                </pic:pic>
              </a:graphicData>
            </a:graphic>
          </wp:inline>
        </w:drawing>
      </w:r>
      <w:r w:rsidR="0086448E">
        <w:rPr>
          <w:rFonts w:ascii="Arial" w:hAnsi="Arial" w:cs="Arial"/>
          <w:b/>
          <w:sz w:val="22"/>
          <w:szCs w:val="22"/>
        </w:rPr>
        <w:t xml:space="preserve"> </w:t>
      </w:r>
    </w:p>
    <w:p w:rsidR="00922822" w:rsidRDefault="00922822" w:rsidP="003B5877">
      <w:pPr>
        <w:pStyle w:val="NormalWeb"/>
        <w:spacing w:before="0" w:beforeAutospacing="0" w:after="0" w:afterAutospacing="0"/>
        <w:ind w:left="-567" w:right="-427" w:firstLine="567"/>
        <w:jc w:val="center"/>
        <w:rPr>
          <w:rFonts w:ascii="Arial" w:hAnsi="Arial" w:cs="Arial"/>
          <w:b/>
          <w:sz w:val="22"/>
          <w:szCs w:val="22"/>
        </w:rPr>
      </w:pPr>
      <w:r>
        <w:rPr>
          <w:noProof/>
        </w:rPr>
        <w:drawing>
          <wp:inline distT="0" distB="0" distL="0" distR="0">
            <wp:extent cx="2610485" cy="1790700"/>
            <wp:effectExtent l="19050" t="0" r="0" b="0"/>
            <wp:docPr id="10" name="Imagen 10" descr="Resultado de imagen de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persona"/>
                    <pic:cNvPicPr>
                      <a:picLocks noChangeAspect="1" noChangeArrowheads="1"/>
                    </pic:cNvPicPr>
                  </pic:nvPicPr>
                  <pic:blipFill>
                    <a:blip r:embed="rId8"/>
                    <a:srcRect l="19974" r="10734"/>
                    <a:stretch>
                      <a:fillRect/>
                    </a:stretch>
                  </pic:blipFill>
                  <pic:spPr bwMode="auto">
                    <a:xfrm>
                      <a:off x="0" y="0"/>
                      <a:ext cx="2610485" cy="1790700"/>
                    </a:xfrm>
                    <a:prstGeom prst="rect">
                      <a:avLst/>
                    </a:prstGeom>
                    <a:noFill/>
                    <a:ln w="9525">
                      <a:noFill/>
                      <a:miter lim="800000"/>
                      <a:headEnd/>
                      <a:tailEnd/>
                    </a:ln>
                  </pic:spPr>
                </pic:pic>
              </a:graphicData>
            </a:graphic>
          </wp:inline>
        </w:drawing>
      </w:r>
      <w:r w:rsidR="0086448E">
        <w:rPr>
          <w:noProof/>
        </w:rPr>
        <w:drawing>
          <wp:inline distT="0" distB="0" distL="0" distR="0">
            <wp:extent cx="1562100" cy="1849467"/>
            <wp:effectExtent l="19050" t="0" r="0" b="0"/>
            <wp:docPr id="3" name="Imagen 1" descr="Resultado de imagen de gordon all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gordon allport"/>
                    <pic:cNvPicPr>
                      <a:picLocks noChangeAspect="1" noChangeArrowheads="1"/>
                    </pic:cNvPicPr>
                  </pic:nvPicPr>
                  <pic:blipFill>
                    <a:blip r:embed="rId9"/>
                    <a:srcRect l="19298" r="18713"/>
                    <a:stretch>
                      <a:fillRect/>
                    </a:stretch>
                  </pic:blipFill>
                  <pic:spPr bwMode="auto">
                    <a:xfrm>
                      <a:off x="0" y="0"/>
                      <a:ext cx="1562100" cy="1849467"/>
                    </a:xfrm>
                    <a:prstGeom prst="rect">
                      <a:avLst/>
                    </a:prstGeom>
                    <a:noFill/>
                    <a:ln w="9525">
                      <a:noFill/>
                      <a:miter lim="800000"/>
                      <a:headEnd/>
                      <a:tailEnd/>
                    </a:ln>
                  </pic:spPr>
                </pic:pic>
              </a:graphicData>
            </a:graphic>
          </wp:inline>
        </w:drawing>
      </w:r>
    </w:p>
    <w:p w:rsidR="0086448E" w:rsidRPr="0086448E" w:rsidRDefault="0086448E" w:rsidP="003B5877">
      <w:pPr>
        <w:pStyle w:val="NormalWeb"/>
        <w:spacing w:before="0" w:beforeAutospacing="0" w:after="0" w:afterAutospacing="0"/>
        <w:ind w:left="-567" w:right="-427" w:firstLine="567"/>
        <w:jc w:val="center"/>
        <w:rPr>
          <w:rFonts w:ascii="Arial" w:hAnsi="Arial" w:cs="Arial"/>
          <w:b/>
          <w:color w:val="0070C0"/>
          <w:sz w:val="22"/>
          <w:szCs w:val="22"/>
        </w:rPr>
      </w:pPr>
      <w:r w:rsidRPr="0086448E">
        <w:rPr>
          <w:rFonts w:ascii="Arial" w:hAnsi="Arial" w:cs="Arial"/>
          <w:b/>
          <w:color w:val="0070C0"/>
          <w:sz w:val="22"/>
          <w:szCs w:val="22"/>
        </w:rPr>
        <w:t xml:space="preserve">         Una persona                          y     Gordon </w:t>
      </w:r>
      <w:r>
        <w:rPr>
          <w:rFonts w:ascii="Arial" w:hAnsi="Arial" w:cs="Arial"/>
          <w:b/>
          <w:color w:val="0070C0"/>
          <w:sz w:val="22"/>
          <w:szCs w:val="22"/>
        </w:rPr>
        <w:t xml:space="preserve"> </w:t>
      </w:r>
      <w:proofErr w:type="spellStart"/>
      <w:r>
        <w:rPr>
          <w:rFonts w:ascii="Arial" w:hAnsi="Arial" w:cs="Arial"/>
          <w:b/>
          <w:color w:val="0070C0"/>
          <w:sz w:val="22"/>
          <w:szCs w:val="22"/>
        </w:rPr>
        <w:t>A</w:t>
      </w:r>
      <w:r w:rsidRPr="0086448E">
        <w:rPr>
          <w:rFonts w:ascii="Arial" w:hAnsi="Arial" w:cs="Arial"/>
          <w:b/>
          <w:color w:val="0070C0"/>
          <w:sz w:val="22"/>
          <w:szCs w:val="22"/>
        </w:rPr>
        <w:t>lport</w:t>
      </w:r>
      <w:proofErr w:type="spellEnd"/>
    </w:p>
    <w:p w:rsidR="00CD0078" w:rsidRPr="00BC78F8" w:rsidRDefault="00CD0078" w:rsidP="003B5877">
      <w:pPr>
        <w:spacing w:after="0" w:line="240" w:lineRule="auto"/>
        <w:ind w:left="-567" w:right="-427" w:firstLine="567"/>
        <w:jc w:val="both"/>
        <w:rPr>
          <w:rFonts w:ascii="Arial" w:hAnsi="Arial" w:cs="Arial"/>
          <w:b/>
        </w:rPr>
      </w:pPr>
    </w:p>
    <w:p w:rsidR="00922822" w:rsidRPr="00922822" w:rsidRDefault="006C796B" w:rsidP="003B5877">
      <w:pPr>
        <w:spacing w:after="0" w:line="240" w:lineRule="auto"/>
        <w:ind w:left="-567" w:right="-427" w:firstLine="567"/>
        <w:jc w:val="both"/>
        <w:rPr>
          <w:rFonts w:ascii="Arial" w:hAnsi="Arial" w:cs="Arial"/>
          <w:b/>
          <w:sz w:val="24"/>
          <w:szCs w:val="24"/>
        </w:rPr>
      </w:pPr>
      <w:r w:rsidRPr="00922822">
        <w:rPr>
          <w:rFonts w:ascii="Arial" w:hAnsi="Arial" w:cs="Arial"/>
          <w:b/>
          <w:sz w:val="24"/>
          <w:szCs w:val="24"/>
        </w:rPr>
        <w:t xml:space="preserve">      También se puede recordar, por su influencia, la figura de de </w:t>
      </w:r>
      <w:r w:rsidR="000362DE" w:rsidRPr="00922822">
        <w:rPr>
          <w:rFonts w:ascii="Arial" w:hAnsi="Arial" w:cs="Arial"/>
          <w:b/>
          <w:sz w:val="24"/>
          <w:szCs w:val="24"/>
        </w:rPr>
        <w:t xml:space="preserve">Karl Rogers </w:t>
      </w:r>
      <w:r w:rsidRPr="00922822">
        <w:rPr>
          <w:rFonts w:ascii="Arial" w:hAnsi="Arial" w:cs="Arial"/>
          <w:b/>
          <w:sz w:val="24"/>
          <w:szCs w:val="24"/>
        </w:rPr>
        <w:t>(</w:t>
      </w:r>
      <w:r w:rsidR="000362DE" w:rsidRPr="00922822">
        <w:rPr>
          <w:rFonts w:ascii="Arial" w:hAnsi="Arial" w:cs="Arial"/>
          <w:b/>
          <w:sz w:val="24"/>
          <w:szCs w:val="24"/>
        </w:rPr>
        <w:t>1902-1987</w:t>
      </w:r>
      <w:r w:rsidRPr="00922822">
        <w:rPr>
          <w:rFonts w:ascii="Arial" w:hAnsi="Arial" w:cs="Arial"/>
          <w:b/>
          <w:sz w:val="24"/>
          <w:szCs w:val="24"/>
        </w:rPr>
        <w:t>)</w:t>
      </w:r>
      <w:r w:rsidR="000362DE" w:rsidRPr="00922822">
        <w:rPr>
          <w:rFonts w:ascii="Arial" w:hAnsi="Arial" w:cs="Arial"/>
          <w:b/>
          <w:sz w:val="24"/>
          <w:szCs w:val="24"/>
        </w:rPr>
        <w:t xml:space="preserve"> Psiquiatra norteamericano y psicólogo influyente en tiempos recie</w:t>
      </w:r>
      <w:r w:rsidR="000362DE" w:rsidRPr="00922822">
        <w:rPr>
          <w:rFonts w:ascii="Arial" w:hAnsi="Arial" w:cs="Arial"/>
          <w:b/>
          <w:sz w:val="24"/>
          <w:szCs w:val="24"/>
        </w:rPr>
        <w:t>n</w:t>
      </w:r>
      <w:r w:rsidR="000362DE" w:rsidRPr="00922822">
        <w:rPr>
          <w:rFonts w:ascii="Arial" w:hAnsi="Arial" w:cs="Arial"/>
          <w:b/>
          <w:sz w:val="24"/>
          <w:szCs w:val="24"/>
        </w:rPr>
        <w:t>tes, por las técnicas de más aproximación personal y de estimulación de la colaboración del cliente en los procesos de recuperación o de mejora. Se trata pues de una metodología clínica o psicoterapéutica por la cual se elige una actitud no directiva.</w:t>
      </w:r>
    </w:p>
    <w:p w:rsidR="006C796B" w:rsidRPr="00922822" w:rsidRDefault="006C796B" w:rsidP="003B5877">
      <w:pPr>
        <w:spacing w:after="0" w:line="240" w:lineRule="auto"/>
        <w:ind w:left="-567" w:right="-427" w:firstLine="567"/>
        <w:jc w:val="both"/>
        <w:rPr>
          <w:rFonts w:ascii="Arial" w:hAnsi="Arial" w:cs="Arial"/>
          <w:b/>
          <w:sz w:val="24"/>
          <w:szCs w:val="24"/>
        </w:rPr>
      </w:pPr>
    </w:p>
    <w:p w:rsidR="00CD0078" w:rsidRPr="00922822" w:rsidRDefault="006C796B" w:rsidP="003B5877">
      <w:pPr>
        <w:spacing w:after="0" w:line="240" w:lineRule="auto"/>
        <w:ind w:left="-567" w:right="-427" w:firstLine="567"/>
        <w:jc w:val="both"/>
        <w:rPr>
          <w:rFonts w:ascii="Arial" w:hAnsi="Arial" w:cs="Arial"/>
          <w:b/>
          <w:sz w:val="24"/>
          <w:szCs w:val="24"/>
        </w:rPr>
      </w:pPr>
      <w:r w:rsidRPr="00922822">
        <w:rPr>
          <w:rFonts w:ascii="Arial" w:hAnsi="Arial" w:cs="Arial"/>
          <w:b/>
          <w:sz w:val="24"/>
          <w:szCs w:val="24"/>
        </w:rPr>
        <w:t xml:space="preserve">  </w:t>
      </w:r>
      <w:r w:rsidR="000362DE" w:rsidRPr="00922822">
        <w:rPr>
          <w:rFonts w:ascii="Arial" w:hAnsi="Arial" w:cs="Arial"/>
          <w:b/>
          <w:sz w:val="24"/>
          <w:szCs w:val="24"/>
        </w:rPr>
        <w:t xml:space="preserve">   Las obras de Rogers se han traducido y divulgado en todos los idiomas. Las más importantes son </w:t>
      </w:r>
      <w:r w:rsidR="000362DE" w:rsidRPr="00922822">
        <w:rPr>
          <w:rStyle w:val="nfasis"/>
          <w:rFonts w:ascii="Arial" w:hAnsi="Arial" w:cs="Arial"/>
          <w:b/>
          <w:sz w:val="24"/>
          <w:szCs w:val="24"/>
        </w:rPr>
        <w:t>"El tratamiento clínico de los problemas infantiles", "</w:t>
      </w:r>
      <w:proofErr w:type="spellStart"/>
      <w:r w:rsidR="000362DE" w:rsidRPr="00922822">
        <w:rPr>
          <w:rStyle w:val="nfasis"/>
          <w:rFonts w:ascii="Arial" w:hAnsi="Arial" w:cs="Arial"/>
          <w:b/>
          <w:sz w:val="24"/>
          <w:szCs w:val="24"/>
        </w:rPr>
        <w:t>Counseling</w:t>
      </w:r>
      <w:proofErr w:type="spellEnd"/>
      <w:r w:rsidR="000362DE" w:rsidRPr="00922822">
        <w:rPr>
          <w:rStyle w:val="nfasis"/>
          <w:rFonts w:ascii="Arial" w:hAnsi="Arial" w:cs="Arial"/>
          <w:b/>
          <w:sz w:val="24"/>
          <w:szCs w:val="24"/>
        </w:rPr>
        <w:t xml:space="preserve"> y psicoterapia", "Terapia centrada en el cliente", " Psicoterapia y cambio de personalidad", "Cómo llegar a ser persona", "La relación terapéutica y su influencia", "Libertad para aprender".</w:t>
      </w:r>
    </w:p>
    <w:p w:rsidR="00CD0078" w:rsidRPr="000A5E9E" w:rsidRDefault="00CD0078" w:rsidP="003B5877">
      <w:pPr>
        <w:spacing w:after="0" w:line="240" w:lineRule="auto"/>
        <w:ind w:left="-567" w:right="-427" w:firstLine="567"/>
        <w:jc w:val="both"/>
        <w:rPr>
          <w:rFonts w:ascii="Arial" w:hAnsi="Arial" w:cs="Arial"/>
        </w:rPr>
      </w:pPr>
    </w:p>
    <w:tbl>
      <w:tblPr>
        <w:tblStyle w:val="Tablaconcuadrcula"/>
        <w:tblW w:w="0" w:type="auto"/>
        <w:tblInd w:w="-34" w:type="dxa"/>
        <w:tblLook w:val="04A0"/>
      </w:tblPr>
      <w:tblGrid>
        <w:gridCol w:w="8506"/>
      </w:tblGrid>
      <w:tr w:rsidR="00922822" w:rsidTr="00922822">
        <w:tc>
          <w:tcPr>
            <w:tcW w:w="8506" w:type="dxa"/>
          </w:tcPr>
          <w:p w:rsidR="00922822" w:rsidRDefault="00922822" w:rsidP="003B5877">
            <w:pPr>
              <w:ind w:right="-427"/>
              <w:jc w:val="both"/>
              <w:rPr>
                <w:rFonts w:ascii="Arial" w:hAnsi="Arial" w:cs="Arial"/>
                <w:color w:val="FF0000"/>
              </w:rPr>
            </w:pPr>
          </w:p>
          <w:p w:rsidR="00922822" w:rsidRPr="00922822" w:rsidRDefault="00922822" w:rsidP="00922822">
            <w:pPr>
              <w:ind w:right="-427"/>
              <w:jc w:val="center"/>
              <w:rPr>
                <w:rFonts w:ascii="Arial" w:hAnsi="Arial" w:cs="Arial"/>
                <w:b/>
                <w:color w:val="0070C0"/>
                <w:sz w:val="24"/>
                <w:szCs w:val="24"/>
              </w:rPr>
            </w:pPr>
            <w:r w:rsidRPr="00922822">
              <w:rPr>
                <w:rFonts w:ascii="Arial" w:hAnsi="Arial" w:cs="Arial"/>
                <w:b/>
                <w:color w:val="0070C0"/>
                <w:sz w:val="24"/>
                <w:szCs w:val="24"/>
              </w:rPr>
              <w:t>La dignidad humana se basa en el hecho de ser persona</w:t>
            </w:r>
          </w:p>
          <w:p w:rsidR="00922822" w:rsidRDefault="00922822" w:rsidP="00922822">
            <w:pPr>
              <w:ind w:right="-427"/>
              <w:jc w:val="center"/>
              <w:rPr>
                <w:rFonts w:ascii="Arial" w:hAnsi="Arial" w:cs="Arial"/>
                <w:b/>
                <w:color w:val="0070C0"/>
                <w:sz w:val="24"/>
                <w:szCs w:val="24"/>
              </w:rPr>
            </w:pPr>
            <w:r w:rsidRPr="00922822">
              <w:rPr>
                <w:rFonts w:ascii="Arial" w:hAnsi="Arial" w:cs="Arial"/>
                <w:b/>
                <w:color w:val="0070C0"/>
                <w:sz w:val="24"/>
                <w:szCs w:val="24"/>
              </w:rPr>
              <w:t>En tener alma y el ser un ser único y unido el cuerpo al alma</w:t>
            </w:r>
          </w:p>
          <w:p w:rsidR="00922822" w:rsidRDefault="00922822" w:rsidP="00922822">
            <w:pPr>
              <w:ind w:right="-427"/>
              <w:jc w:val="center"/>
              <w:rPr>
                <w:rFonts w:ascii="Arial" w:hAnsi="Arial" w:cs="Arial"/>
                <w:b/>
                <w:color w:val="0070C0"/>
                <w:sz w:val="24"/>
                <w:szCs w:val="24"/>
              </w:rPr>
            </w:pPr>
            <w:r>
              <w:rPr>
                <w:rFonts w:ascii="Arial" w:hAnsi="Arial" w:cs="Arial"/>
                <w:b/>
                <w:color w:val="0070C0"/>
                <w:sz w:val="24"/>
                <w:szCs w:val="24"/>
              </w:rPr>
              <w:t>Lo que significa que se tiene</w:t>
            </w:r>
          </w:p>
          <w:p w:rsidR="00922822" w:rsidRDefault="00922822" w:rsidP="00922822">
            <w:pPr>
              <w:ind w:right="-427"/>
              <w:jc w:val="center"/>
              <w:rPr>
                <w:rFonts w:ascii="Arial" w:hAnsi="Arial" w:cs="Arial"/>
                <w:b/>
                <w:color w:val="0070C0"/>
                <w:sz w:val="24"/>
                <w:szCs w:val="24"/>
              </w:rPr>
            </w:pPr>
          </w:p>
          <w:p w:rsidR="00922822" w:rsidRPr="00922822" w:rsidRDefault="00922822" w:rsidP="00922822">
            <w:pPr>
              <w:ind w:right="-427"/>
              <w:jc w:val="center"/>
              <w:rPr>
                <w:rFonts w:ascii="Arial" w:hAnsi="Arial" w:cs="Arial"/>
                <w:b/>
                <w:color w:val="0070C0"/>
                <w:sz w:val="24"/>
                <w:szCs w:val="24"/>
              </w:rPr>
            </w:pPr>
            <w:r>
              <w:rPr>
                <w:rFonts w:ascii="Arial" w:hAnsi="Arial" w:cs="Arial"/>
                <w:b/>
                <w:color w:val="0070C0"/>
                <w:sz w:val="24"/>
                <w:szCs w:val="24"/>
              </w:rPr>
              <w:t xml:space="preserve">Inteligencia, emotividad, voluntad sensibilidad, </w:t>
            </w:r>
            <w:proofErr w:type="spellStart"/>
            <w:r>
              <w:rPr>
                <w:rFonts w:ascii="Arial" w:hAnsi="Arial" w:cs="Arial"/>
                <w:b/>
                <w:color w:val="0070C0"/>
                <w:sz w:val="24"/>
                <w:szCs w:val="24"/>
              </w:rPr>
              <w:t>socialidad</w:t>
            </w:r>
            <w:proofErr w:type="spellEnd"/>
          </w:p>
          <w:p w:rsidR="00922822" w:rsidRDefault="00922822" w:rsidP="003B5877">
            <w:pPr>
              <w:ind w:right="-427"/>
              <w:jc w:val="both"/>
              <w:rPr>
                <w:rFonts w:ascii="Arial" w:hAnsi="Arial" w:cs="Arial"/>
                <w:color w:val="FF0000"/>
              </w:rPr>
            </w:pPr>
          </w:p>
        </w:tc>
      </w:tr>
    </w:tbl>
    <w:p w:rsidR="000A5E9E" w:rsidRDefault="000A5E9E" w:rsidP="003B5877">
      <w:pPr>
        <w:spacing w:after="0" w:line="240" w:lineRule="auto"/>
        <w:ind w:left="-567" w:right="-427" w:firstLine="567"/>
        <w:jc w:val="both"/>
        <w:rPr>
          <w:rFonts w:ascii="Arial" w:hAnsi="Arial" w:cs="Arial"/>
          <w:color w:val="FF0000"/>
        </w:rPr>
      </w:pPr>
    </w:p>
    <w:p w:rsidR="00922822" w:rsidRPr="000A5E9E" w:rsidRDefault="00922822" w:rsidP="003B5877">
      <w:pPr>
        <w:spacing w:after="0" w:line="240" w:lineRule="auto"/>
        <w:ind w:left="-567" w:right="-427" w:firstLine="567"/>
        <w:jc w:val="both"/>
        <w:rPr>
          <w:rFonts w:ascii="Arial" w:hAnsi="Arial" w:cs="Arial"/>
          <w:color w:val="FF0000"/>
        </w:rPr>
      </w:pPr>
    </w:p>
    <w:p w:rsidR="00E87845" w:rsidRPr="000A5E9E" w:rsidRDefault="00E87845" w:rsidP="003B5877">
      <w:pPr>
        <w:spacing w:after="0" w:line="240" w:lineRule="auto"/>
        <w:ind w:left="-567" w:right="-427" w:firstLine="567"/>
        <w:jc w:val="both"/>
        <w:rPr>
          <w:rFonts w:ascii="Arial" w:hAnsi="Arial" w:cs="Arial"/>
          <w:b/>
          <w:color w:val="FF0000"/>
          <w:sz w:val="28"/>
          <w:szCs w:val="28"/>
        </w:rPr>
      </w:pPr>
      <w:r w:rsidRPr="000A5E9E">
        <w:rPr>
          <w:rFonts w:ascii="Arial" w:hAnsi="Arial" w:cs="Arial"/>
          <w:b/>
          <w:color w:val="FF0000"/>
          <w:sz w:val="28"/>
          <w:szCs w:val="28"/>
        </w:rPr>
        <w:t xml:space="preserve">3 </w:t>
      </w:r>
      <w:r w:rsidR="000A5E9E" w:rsidRPr="000A5E9E">
        <w:rPr>
          <w:rFonts w:ascii="Arial" w:hAnsi="Arial" w:cs="Arial"/>
          <w:b/>
          <w:color w:val="FF0000"/>
          <w:sz w:val="28"/>
          <w:szCs w:val="28"/>
        </w:rPr>
        <w:t xml:space="preserve"> </w:t>
      </w:r>
      <w:r w:rsidRPr="000A5E9E">
        <w:rPr>
          <w:rFonts w:ascii="Arial" w:hAnsi="Arial" w:cs="Arial"/>
          <w:b/>
          <w:color w:val="FF0000"/>
          <w:sz w:val="28"/>
          <w:szCs w:val="28"/>
        </w:rPr>
        <w:t>El nacimiento. El persona</w:t>
      </w:r>
      <w:r w:rsidR="00FD5DE4">
        <w:rPr>
          <w:rFonts w:ascii="Arial" w:hAnsi="Arial" w:cs="Arial"/>
          <w:b/>
          <w:color w:val="FF0000"/>
          <w:sz w:val="28"/>
          <w:szCs w:val="28"/>
        </w:rPr>
        <w:t>l</w:t>
      </w:r>
      <w:r w:rsidRPr="000A5E9E">
        <w:rPr>
          <w:rFonts w:ascii="Arial" w:hAnsi="Arial" w:cs="Arial"/>
          <w:b/>
          <w:color w:val="FF0000"/>
          <w:sz w:val="28"/>
          <w:szCs w:val="28"/>
        </w:rPr>
        <w:t xml:space="preserve"> y el social</w:t>
      </w:r>
    </w:p>
    <w:p w:rsidR="000A5E9E" w:rsidRDefault="000A5E9E" w:rsidP="003B5877">
      <w:pPr>
        <w:spacing w:after="0" w:line="240" w:lineRule="auto"/>
        <w:ind w:left="-567" w:right="-427" w:firstLine="567"/>
        <w:jc w:val="both"/>
        <w:rPr>
          <w:rFonts w:ascii="Arial" w:hAnsi="Arial" w:cs="Arial"/>
          <w:b/>
          <w:color w:val="0070C0"/>
        </w:rPr>
      </w:pPr>
    </w:p>
    <w:p w:rsidR="00FD5DE4" w:rsidRPr="00FD5DE4" w:rsidRDefault="00FD5DE4" w:rsidP="003B5877">
      <w:pPr>
        <w:spacing w:after="0" w:line="240" w:lineRule="auto"/>
        <w:ind w:left="-567" w:right="-427" w:firstLine="567"/>
        <w:jc w:val="both"/>
        <w:rPr>
          <w:rFonts w:ascii="Arial" w:hAnsi="Arial" w:cs="Arial"/>
          <w:b/>
        </w:rPr>
      </w:pPr>
      <w:r w:rsidRPr="00FD5DE4">
        <w:rPr>
          <w:rFonts w:ascii="Arial" w:hAnsi="Arial" w:cs="Arial"/>
          <w:b/>
        </w:rPr>
        <w:t xml:space="preserve">   El hombre no aparece en este mundo como un meteorito que llega por casualidad y por sorpresa. Todo hombre surge por signo misterioso, que los romanos asociaban al </w:t>
      </w:r>
      <w:proofErr w:type="spellStart"/>
      <w:r w:rsidRPr="00FD5DE4">
        <w:rPr>
          <w:rFonts w:ascii="Arial" w:hAnsi="Arial" w:cs="Arial"/>
          <w:b/>
        </w:rPr>
        <w:t>Fatum</w:t>
      </w:r>
      <w:proofErr w:type="spellEnd"/>
      <w:r w:rsidRPr="00FD5DE4">
        <w:rPr>
          <w:rFonts w:ascii="Arial" w:hAnsi="Arial" w:cs="Arial"/>
          <w:b/>
        </w:rPr>
        <w:t xml:space="preserve"> o destino, los hinduista vincula a Brahama, y los cristianos  atribuyen a la Providencia de Dios</w:t>
      </w:r>
    </w:p>
    <w:p w:rsidR="00FD5DE4" w:rsidRPr="00922822" w:rsidRDefault="00FD5DE4" w:rsidP="003B5877">
      <w:pPr>
        <w:spacing w:after="0" w:line="240" w:lineRule="auto"/>
        <w:ind w:left="-567" w:right="-427" w:firstLine="567"/>
        <w:jc w:val="both"/>
        <w:rPr>
          <w:rFonts w:ascii="Arial" w:hAnsi="Arial" w:cs="Arial"/>
          <w:b/>
          <w:color w:val="0070C0"/>
          <w:sz w:val="28"/>
          <w:szCs w:val="28"/>
        </w:rPr>
      </w:pPr>
      <w:r>
        <w:rPr>
          <w:rFonts w:ascii="Arial" w:hAnsi="Arial" w:cs="Arial"/>
          <w:b/>
          <w:color w:val="0070C0"/>
        </w:rPr>
        <w:t xml:space="preserve"> </w:t>
      </w:r>
    </w:p>
    <w:p w:rsidR="00E87845" w:rsidRPr="00922822" w:rsidRDefault="00E87845" w:rsidP="003B5877">
      <w:pPr>
        <w:spacing w:after="0" w:line="240" w:lineRule="auto"/>
        <w:ind w:left="-567" w:right="-427" w:firstLine="567"/>
        <w:jc w:val="both"/>
        <w:rPr>
          <w:rFonts w:ascii="Arial" w:hAnsi="Arial" w:cs="Arial"/>
          <w:b/>
          <w:color w:val="0070C0"/>
          <w:sz w:val="28"/>
          <w:szCs w:val="28"/>
        </w:rPr>
      </w:pPr>
      <w:r w:rsidRPr="00922822">
        <w:rPr>
          <w:rFonts w:ascii="Arial" w:hAnsi="Arial" w:cs="Arial"/>
          <w:b/>
          <w:color w:val="0070C0"/>
          <w:sz w:val="28"/>
          <w:szCs w:val="28"/>
        </w:rPr>
        <w:t xml:space="preserve">  </w:t>
      </w:r>
      <w:r w:rsidR="00B55162" w:rsidRPr="00922822">
        <w:rPr>
          <w:rFonts w:ascii="Arial" w:hAnsi="Arial" w:cs="Arial"/>
          <w:b/>
          <w:color w:val="0070C0"/>
          <w:sz w:val="28"/>
          <w:szCs w:val="28"/>
        </w:rPr>
        <w:t xml:space="preserve">  </w:t>
      </w:r>
      <w:r w:rsidRPr="00922822">
        <w:rPr>
          <w:rFonts w:ascii="Arial" w:hAnsi="Arial" w:cs="Arial"/>
          <w:b/>
          <w:color w:val="0070C0"/>
          <w:sz w:val="28"/>
          <w:szCs w:val="28"/>
        </w:rPr>
        <w:t xml:space="preserve"> Derechos del ser vivo . Herencia Entorno</w:t>
      </w:r>
    </w:p>
    <w:p w:rsidR="000A5E9E" w:rsidRPr="00FD5DE4" w:rsidRDefault="000A5E9E" w:rsidP="003B5877">
      <w:pPr>
        <w:spacing w:after="0" w:line="240" w:lineRule="auto"/>
        <w:ind w:left="-567" w:right="-427" w:firstLine="567"/>
        <w:jc w:val="both"/>
        <w:rPr>
          <w:rFonts w:ascii="Arial" w:hAnsi="Arial" w:cs="Arial"/>
          <w:b/>
        </w:rPr>
      </w:pPr>
    </w:p>
    <w:p w:rsidR="00FD5DE4" w:rsidRDefault="00FD5DE4" w:rsidP="003B5877">
      <w:pPr>
        <w:spacing w:after="0" w:line="240" w:lineRule="auto"/>
        <w:ind w:left="-567" w:right="-427" w:firstLine="567"/>
        <w:jc w:val="both"/>
        <w:rPr>
          <w:rFonts w:ascii="Arial" w:hAnsi="Arial" w:cs="Arial"/>
          <w:b/>
        </w:rPr>
      </w:pPr>
      <w:r w:rsidRPr="00FD5DE4">
        <w:rPr>
          <w:rFonts w:ascii="Arial" w:hAnsi="Arial" w:cs="Arial"/>
          <w:b/>
        </w:rPr>
        <w:t xml:space="preserve">  </w:t>
      </w:r>
      <w:r w:rsidR="00B55162">
        <w:rPr>
          <w:rFonts w:ascii="Arial" w:hAnsi="Arial" w:cs="Arial"/>
          <w:b/>
        </w:rPr>
        <w:t xml:space="preserve">    </w:t>
      </w:r>
      <w:r w:rsidRPr="00FD5DE4">
        <w:rPr>
          <w:rFonts w:ascii="Arial" w:hAnsi="Arial" w:cs="Arial"/>
          <w:b/>
        </w:rPr>
        <w:t>Al margen de las creencias y de las supersticiones</w:t>
      </w:r>
      <w:r>
        <w:rPr>
          <w:rFonts w:ascii="Arial" w:hAnsi="Arial" w:cs="Arial"/>
          <w:b/>
        </w:rPr>
        <w:t>, el hombre no es solo fru</w:t>
      </w:r>
      <w:r w:rsidR="00B55162">
        <w:rPr>
          <w:rFonts w:ascii="Arial" w:hAnsi="Arial" w:cs="Arial"/>
          <w:b/>
        </w:rPr>
        <w:t>to de una gestac</w:t>
      </w:r>
      <w:r>
        <w:rPr>
          <w:rFonts w:ascii="Arial" w:hAnsi="Arial" w:cs="Arial"/>
          <w:b/>
        </w:rPr>
        <w:t>ión biológica, sino resu</w:t>
      </w:r>
      <w:r w:rsidR="00B55162">
        <w:rPr>
          <w:rFonts w:ascii="Arial" w:hAnsi="Arial" w:cs="Arial"/>
          <w:b/>
        </w:rPr>
        <w:t>l</w:t>
      </w:r>
      <w:r>
        <w:rPr>
          <w:rFonts w:ascii="Arial" w:hAnsi="Arial" w:cs="Arial"/>
          <w:b/>
        </w:rPr>
        <w:t>tado de una serie de factores que contribuyen a hac</w:t>
      </w:r>
      <w:r w:rsidR="00B55162">
        <w:rPr>
          <w:rFonts w:ascii="Arial" w:hAnsi="Arial" w:cs="Arial"/>
          <w:b/>
        </w:rPr>
        <w:t>e</w:t>
      </w:r>
      <w:r>
        <w:rPr>
          <w:rFonts w:ascii="Arial" w:hAnsi="Arial" w:cs="Arial"/>
          <w:b/>
        </w:rPr>
        <w:t>rle como es y en parte como va a ser en la</w:t>
      </w:r>
      <w:r w:rsidR="00B55162">
        <w:rPr>
          <w:rFonts w:ascii="Arial" w:hAnsi="Arial" w:cs="Arial"/>
          <w:b/>
        </w:rPr>
        <w:t xml:space="preserve"> </w:t>
      </w:r>
      <w:r>
        <w:rPr>
          <w:rFonts w:ascii="Arial" w:hAnsi="Arial" w:cs="Arial"/>
          <w:b/>
        </w:rPr>
        <w:t>vida</w:t>
      </w:r>
      <w:r w:rsidR="00B55162">
        <w:rPr>
          <w:rFonts w:ascii="Arial" w:hAnsi="Arial" w:cs="Arial"/>
          <w:b/>
        </w:rPr>
        <w:t>.</w:t>
      </w:r>
    </w:p>
    <w:p w:rsidR="00FD5DE4" w:rsidRDefault="00FD5DE4" w:rsidP="003B5877">
      <w:pPr>
        <w:spacing w:after="0" w:line="240" w:lineRule="auto"/>
        <w:ind w:left="-567" w:right="-427" w:firstLine="567"/>
        <w:jc w:val="both"/>
        <w:rPr>
          <w:rFonts w:ascii="Arial" w:hAnsi="Arial" w:cs="Arial"/>
          <w:b/>
        </w:rPr>
      </w:pPr>
    </w:p>
    <w:p w:rsidR="00FD5DE4" w:rsidRDefault="00FD5DE4" w:rsidP="003B5877">
      <w:pPr>
        <w:spacing w:after="0" w:line="240" w:lineRule="auto"/>
        <w:ind w:left="-567" w:right="-427" w:firstLine="567"/>
        <w:jc w:val="both"/>
        <w:rPr>
          <w:rFonts w:ascii="Arial" w:hAnsi="Arial" w:cs="Arial"/>
          <w:b/>
        </w:rPr>
      </w:pPr>
      <w:r>
        <w:rPr>
          <w:rFonts w:ascii="Arial" w:hAnsi="Arial" w:cs="Arial"/>
          <w:b/>
        </w:rPr>
        <w:t xml:space="preserve">  Entre esos factores merecen la pena recordarse media docena de ellos</w:t>
      </w:r>
      <w:r w:rsidR="00B55162">
        <w:rPr>
          <w:rFonts w:ascii="Arial" w:hAnsi="Arial" w:cs="Arial"/>
          <w:b/>
        </w:rPr>
        <w:t>.</w:t>
      </w:r>
    </w:p>
    <w:p w:rsidR="00FD5DE4" w:rsidRDefault="00FD5DE4" w:rsidP="003B5877">
      <w:pPr>
        <w:spacing w:after="0" w:line="240" w:lineRule="auto"/>
        <w:ind w:left="-567" w:right="-427" w:firstLine="567"/>
        <w:jc w:val="both"/>
        <w:rPr>
          <w:rFonts w:ascii="Arial" w:hAnsi="Arial" w:cs="Arial"/>
          <w:b/>
        </w:rPr>
      </w:pPr>
      <w:r>
        <w:rPr>
          <w:rFonts w:ascii="Arial" w:hAnsi="Arial" w:cs="Arial"/>
          <w:b/>
        </w:rPr>
        <w:t xml:space="preserve"> </w:t>
      </w:r>
    </w:p>
    <w:p w:rsidR="00FD5DE4" w:rsidRDefault="00FD5DE4" w:rsidP="003B5877">
      <w:pPr>
        <w:spacing w:after="0" w:line="240" w:lineRule="auto"/>
        <w:ind w:left="-567" w:right="-427" w:firstLine="567"/>
        <w:jc w:val="both"/>
        <w:rPr>
          <w:rFonts w:ascii="Arial" w:hAnsi="Arial" w:cs="Arial"/>
          <w:b/>
        </w:rPr>
      </w:pPr>
      <w:r>
        <w:rPr>
          <w:rFonts w:ascii="Arial" w:hAnsi="Arial" w:cs="Arial"/>
          <w:b/>
        </w:rPr>
        <w:t xml:space="preserve"> </w:t>
      </w:r>
      <w:r w:rsidRPr="00B55162">
        <w:rPr>
          <w:rFonts w:ascii="Arial" w:hAnsi="Arial" w:cs="Arial"/>
          <w:b/>
          <w:color w:val="0070C0"/>
        </w:rPr>
        <w:t>- La herencia</w:t>
      </w:r>
      <w:r>
        <w:rPr>
          <w:rFonts w:ascii="Arial" w:hAnsi="Arial" w:cs="Arial"/>
          <w:b/>
        </w:rPr>
        <w:t xml:space="preserve">. Es todo el inmenso conjunto de rasgos transmitidos por los genes transmitidos por la madre </w:t>
      </w:r>
      <w:r w:rsidR="00B55162">
        <w:rPr>
          <w:rFonts w:ascii="Arial" w:hAnsi="Arial" w:cs="Arial"/>
          <w:b/>
        </w:rPr>
        <w:t>y por el padre, que dará</w:t>
      </w:r>
      <w:r>
        <w:rPr>
          <w:rFonts w:ascii="Arial" w:hAnsi="Arial" w:cs="Arial"/>
          <w:b/>
        </w:rPr>
        <w:t>n todos los rasgos fisiológico: altura, fortaleza, configuración, salud, propensiones, limitaciones y acaso también las estru</w:t>
      </w:r>
      <w:r w:rsidR="00B55162">
        <w:rPr>
          <w:rFonts w:ascii="Arial" w:hAnsi="Arial" w:cs="Arial"/>
          <w:b/>
        </w:rPr>
        <w:t>c</w:t>
      </w:r>
      <w:r>
        <w:rPr>
          <w:rFonts w:ascii="Arial" w:hAnsi="Arial" w:cs="Arial"/>
          <w:b/>
        </w:rPr>
        <w:t>t</w:t>
      </w:r>
      <w:r>
        <w:rPr>
          <w:rFonts w:ascii="Arial" w:hAnsi="Arial" w:cs="Arial"/>
          <w:b/>
        </w:rPr>
        <w:t>u</w:t>
      </w:r>
      <w:r>
        <w:rPr>
          <w:rFonts w:ascii="Arial" w:hAnsi="Arial" w:cs="Arial"/>
          <w:b/>
        </w:rPr>
        <w:t>ras que condicione</w:t>
      </w:r>
      <w:r w:rsidR="00B55162">
        <w:rPr>
          <w:rFonts w:ascii="Arial" w:hAnsi="Arial" w:cs="Arial"/>
          <w:b/>
        </w:rPr>
        <w:t>n</w:t>
      </w:r>
      <w:r>
        <w:rPr>
          <w:rFonts w:ascii="Arial" w:hAnsi="Arial" w:cs="Arial"/>
          <w:b/>
        </w:rPr>
        <w:t xml:space="preserve"> o estimul</w:t>
      </w:r>
      <w:r w:rsidR="00B55162">
        <w:rPr>
          <w:rFonts w:ascii="Arial" w:hAnsi="Arial" w:cs="Arial"/>
          <w:b/>
        </w:rPr>
        <w:t>en</w:t>
      </w:r>
      <w:r>
        <w:rPr>
          <w:rFonts w:ascii="Arial" w:hAnsi="Arial" w:cs="Arial"/>
          <w:b/>
        </w:rPr>
        <w:t xml:space="preserve"> determinados rasgos psicológico</w:t>
      </w:r>
      <w:r w:rsidR="00B55162">
        <w:rPr>
          <w:rFonts w:ascii="Arial" w:hAnsi="Arial" w:cs="Arial"/>
          <w:b/>
        </w:rPr>
        <w:t>s como el cará</w:t>
      </w:r>
      <w:r>
        <w:rPr>
          <w:rFonts w:ascii="Arial" w:hAnsi="Arial" w:cs="Arial"/>
          <w:b/>
        </w:rPr>
        <w:t>cter, la inteligencia y el tipo de</w:t>
      </w:r>
      <w:r w:rsidR="00B55162">
        <w:rPr>
          <w:rFonts w:ascii="Arial" w:hAnsi="Arial" w:cs="Arial"/>
          <w:b/>
        </w:rPr>
        <w:t xml:space="preserve"> </w:t>
      </w:r>
      <w:r>
        <w:rPr>
          <w:rFonts w:ascii="Arial" w:hAnsi="Arial" w:cs="Arial"/>
          <w:b/>
        </w:rPr>
        <w:t>personal</w:t>
      </w:r>
      <w:r w:rsidR="00B55162">
        <w:rPr>
          <w:rFonts w:ascii="Arial" w:hAnsi="Arial" w:cs="Arial"/>
          <w:b/>
        </w:rPr>
        <w:t>i</w:t>
      </w:r>
      <w:r>
        <w:rPr>
          <w:rFonts w:ascii="Arial" w:hAnsi="Arial" w:cs="Arial"/>
          <w:b/>
        </w:rPr>
        <w:t>dad</w:t>
      </w:r>
    </w:p>
    <w:p w:rsidR="00FD5DE4" w:rsidRDefault="00FD5DE4" w:rsidP="003B5877">
      <w:pPr>
        <w:spacing w:after="0" w:line="240" w:lineRule="auto"/>
        <w:ind w:left="-567" w:right="-427" w:firstLine="567"/>
        <w:jc w:val="both"/>
        <w:rPr>
          <w:rFonts w:ascii="Arial" w:hAnsi="Arial" w:cs="Arial"/>
          <w:b/>
        </w:rPr>
      </w:pPr>
    </w:p>
    <w:p w:rsidR="00FD5DE4" w:rsidRDefault="00FD5DE4" w:rsidP="003B5877">
      <w:pPr>
        <w:spacing w:after="0" w:line="240" w:lineRule="auto"/>
        <w:ind w:left="-567" w:right="-427" w:firstLine="567"/>
        <w:jc w:val="both"/>
        <w:rPr>
          <w:rFonts w:ascii="Arial" w:hAnsi="Arial" w:cs="Arial"/>
          <w:b/>
        </w:rPr>
      </w:pPr>
      <w:r>
        <w:rPr>
          <w:rFonts w:ascii="Arial" w:hAnsi="Arial" w:cs="Arial"/>
          <w:b/>
        </w:rPr>
        <w:t xml:space="preserve"> - </w:t>
      </w:r>
      <w:r w:rsidRPr="00B55162">
        <w:rPr>
          <w:rFonts w:ascii="Arial" w:hAnsi="Arial" w:cs="Arial"/>
          <w:b/>
          <w:color w:val="0070C0"/>
        </w:rPr>
        <w:t>La familia y el hogar</w:t>
      </w:r>
      <w:r w:rsidR="00B55162">
        <w:rPr>
          <w:rFonts w:ascii="Arial" w:hAnsi="Arial" w:cs="Arial"/>
          <w:b/>
        </w:rPr>
        <w:t>.  Aporta el tono vital</w:t>
      </w:r>
      <w:r>
        <w:rPr>
          <w:rFonts w:ascii="Arial" w:hAnsi="Arial" w:cs="Arial"/>
          <w:b/>
        </w:rPr>
        <w:t>,</w:t>
      </w:r>
      <w:r w:rsidR="00B55162">
        <w:rPr>
          <w:rFonts w:ascii="Arial" w:hAnsi="Arial" w:cs="Arial"/>
          <w:b/>
        </w:rPr>
        <w:t xml:space="preserve"> </w:t>
      </w:r>
      <w:r>
        <w:rPr>
          <w:rFonts w:ascii="Arial" w:hAnsi="Arial" w:cs="Arial"/>
          <w:b/>
        </w:rPr>
        <w:t>las formas y posibilidades sociales, las satisfac</w:t>
      </w:r>
      <w:r w:rsidR="00B55162">
        <w:rPr>
          <w:rFonts w:ascii="Arial" w:hAnsi="Arial" w:cs="Arial"/>
          <w:b/>
        </w:rPr>
        <w:t>c</w:t>
      </w:r>
      <w:r>
        <w:rPr>
          <w:rFonts w:ascii="Arial" w:hAnsi="Arial" w:cs="Arial"/>
          <w:b/>
        </w:rPr>
        <w:t xml:space="preserve">iones </w:t>
      </w:r>
      <w:r w:rsidR="00B55162">
        <w:rPr>
          <w:rFonts w:ascii="Arial" w:hAnsi="Arial" w:cs="Arial"/>
          <w:b/>
        </w:rPr>
        <w:t>o insatisfacciones afectivas, los recursos para el desenvolvimiento. Además del elemento primordial, que son los padres y los hermanos, estarán otros recursos de la parentela y de las posibilidades de comuni</w:t>
      </w:r>
      <w:r w:rsidR="00530BB6">
        <w:rPr>
          <w:rFonts w:ascii="Arial" w:hAnsi="Arial" w:cs="Arial"/>
          <w:b/>
        </w:rPr>
        <w:t>caci</w:t>
      </w:r>
      <w:r w:rsidR="00B55162">
        <w:rPr>
          <w:rFonts w:ascii="Arial" w:hAnsi="Arial" w:cs="Arial"/>
          <w:b/>
        </w:rPr>
        <w:t xml:space="preserve">ón y </w:t>
      </w:r>
      <w:r w:rsidR="00530BB6">
        <w:rPr>
          <w:rFonts w:ascii="Arial" w:hAnsi="Arial" w:cs="Arial"/>
          <w:b/>
        </w:rPr>
        <w:t>conformación con la sociedad en la que se nace.</w:t>
      </w:r>
    </w:p>
    <w:p w:rsidR="00FD5DE4" w:rsidRDefault="00FD5DE4" w:rsidP="003B5877">
      <w:pPr>
        <w:spacing w:after="0" w:line="240" w:lineRule="auto"/>
        <w:ind w:left="-567" w:right="-427" w:firstLine="567"/>
        <w:jc w:val="both"/>
        <w:rPr>
          <w:rFonts w:ascii="Arial" w:hAnsi="Arial" w:cs="Arial"/>
          <w:b/>
        </w:rPr>
      </w:pPr>
    </w:p>
    <w:p w:rsidR="00FD5DE4" w:rsidRDefault="00530BB6" w:rsidP="003B5877">
      <w:pPr>
        <w:spacing w:after="0" w:line="240" w:lineRule="auto"/>
        <w:ind w:left="-567" w:right="-427" w:firstLine="567"/>
        <w:jc w:val="both"/>
        <w:rPr>
          <w:rFonts w:ascii="Arial" w:hAnsi="Arial" w:cs="Arial"/>
          <w:b/>
        </w:rPr>
      </w:pPr>
      <w:r>
        <w:rPr>
          <w:rFonts w:ascii="Arial" w:hAnsi="Arial" w:cs="Arial"/>
          <w:b/>
        </w:rPr>
        <w:t xml:space="preserve"> </w:t>
      </w:r>
      <w:r w:rsidR="00FD5DE4">
        <w:rPr>
          <w:rFonts w:ascii="Arial" w:hAnsi="Arial" w:cs="Arial"/>
          <w:b/>
        </w:rPr>
        <w:t xml:space="preserve"> </w:t>
      </w:r>
      <w:r w:rsidR="00FD5DE4" w:rsidRPr="00B55162">
        <w:rPr>
          <w:rFonts w:ascii="Arial" w:hAnsi="Arial" w:cs="Arial"/>
          <w:b/>
          <w:color w:val="0070C0"/>
        </w:rPr>
        <w:t>-</w:t>
      </w:r>
      <w:r>
        <w:rPr>
          <w:rFonts w:ascii="Arial" w:hAnsi="Arial" w:cs="Arial"/>
          <w:b/>
          <w:color w:val="0070C0"/>
        </w:rPr>
        <w:t xml:space="preserve"> El entorno fí</w:t>
      </w:r>
      <w:r w:rsidR="00FD5DE4" w:rsidRPr="00B55162">
        <w:rPr>
          <w:rFonts w:ascii="Arial" w:hAnsi="Arial" w:cs="Arial"/>
          <w:b/>
          <w:color w:val="0070C0"/>
        </w:rPr>
        <w:t>sico y geográfico</w:t>
      </w:r>
      <w:r w:rsidR="00B55162">
        <w:rPr>
          <w:rFonts w:ascii="Arial" w:hAnsi="Arial" w:cs="Arial"/>
          <w:b/>
        </w:rPr>
        <w:t>. El clima, los tipos de alimentación, las urgencia</w:t>
      </w:r>
      <w:r>
        <w:rPr>
          <w:rFonts w:ascii="Arial" w:hAnsi="Arial" w:cs="Arial"/>
          <w:b/>
        </w:rPr>
        <w:t>s</w:t>
      </w:r>
      <w:r w:rsidR="00B55162">
        <w:rPr>
          <w:rFonts w:ascii="Arial" w:hAnsi="Arial" w:cs="Arial"/>
          <w:b/>
        </w:rPr>
        <w:t xml:space="preserve"> para el desarrollo, las tradiciones laborales, dejarán grabados unas formas de acción que</w:t>
      </w:r>
      <w:r>
        <w:rPr>
          <w:rFonts w:ascii="Arial" w:hAnsi="Arial" w:cs="Arial"/>
          <w:b/>
        </w:rPr>
        <w:t xml:space="preserve"> </w:t>
      </w:r>
      <w:r w:rsidR="00B55162">
        <w:rPr>
          <w:rFonts w:ascii="Arial" w:hAnsi="Arial" w:cs="Arial"/>
          <w:b/>
        </w:rPr>
        <w:t>depender</w:t>
      </w:r>
      <w:r>
        <w:rPr>
          <w:rFonts w:ascii="Arial" w:hAnsi="Arial" w:cs="Arial"/>
          <w:b/>
        </w:rPr>
        <w:t>á</w:t>
      </w:r>
      <w:r w:rsidR="00B55162">
        <w:rPr>
          <w:rFonts w:ascii="Arial" w:hAnsi="Arial" w:cs="Arial"/>
          <w:b/>
        </w:rPr>
        <w:t>n mucho de los que entorno material aporte al sujeto personal que</w:t>
      </w:r>
      <w:r>
        <w:rPr>
          <w:rFonts w:ascii="Arial" w:hAnsi="Arial" w:cs="Arial"/>
          <w:b/>
        </w:rPr>
        <w:t xml:space="preserve"> </w:t>
      </w:r>
      <w:r w:rsidR="00B55162">
        <w:rPr>
          <w:rFonts w:ascii="Arial" w:hAnsi="Arial" w:cs="Arial"/>
          <w:b/>
        </w:rPr>
        <w:t>nace y se desarr</w:t>
      </w:r>
      <w:r>
        <w:rPr>
          <w:rFonts w:ascii="Arial" w:hAnsi="Arial" w:cs="Arial"/>
          <w:b/>
        </w:rPr>
        <w:t>ol</w:t>
      </w:r>
      <w:r w:rsidR="00B55162">
        <w:rPr>
          <w:rFonts w:ascii="Arial" w:hAnsi="Arial" w:cs="Arial"/>
          <w:b/>
        </w:rPr>
        <w:t>la</w:t>
      </w:r>
      <w:r>
        <w:rPr>
          <w:rFonts w:ascii="Arial" w:hAnsi="Arial" w:cs="Arial"/>
          <w:b/>
        </w:rPr>
        <w:t>.</w:t>
      </w:r>
    </w:p>
    <w:p w:rsidR="00FD5DE4" w:rsidRDefault="00FD5DE4" w:rsidP="003B5877">
      <w:pPr>
        <w:spacing w:after="0" w:line="240" w:lineRule="auto"/>
        <w:ind w:left="-567" w:right="-427" w:firstLine="567"/>
        <w:jc w:val="both"/>
        <w:rPr>
          <w:rFonts w:ascii="Arial" w:hAnsi="Arial" w:cs="Arial"/>
          <w:b/>
        </w:rPr>
      </w:pPr>
    </w:p>
    <w:p w:rsidR="00FD5DE4" w:rsidRDefault="00FD5DE4" w:rsidP="003B5877">
      <w:pPr>
        <w:spacing w:after="0" w:line="240" w:lineRule="auto"/>
        <w:ind w:left="-567" w:right="-427" w:firstLine="567"/>
        <w:jc w:val="both"/>
        <w:rPr>
          <w:rFonts w:ascii="Arial" w:hAnsi="Arial" w:cs="Arial"/>
          <w:b/>
        </w:rPr>
      </w:pPr>
      <w:r w:rsidRPr="00B55162">
        <w:rPr>
          <w:rFonts w:ascii="Arial" w:hAnsi="Arial" w:cs="Arial"/>
          <w:b/>
          <w:color w:val="0070C0"/>
        </w:rPr>
        <w:t xml:space="preserve"> - La cultura</w:t>
      </w:r>
      <w:r w:rsidR="00B55162" w:rsidRPr="00B55162">
        <w:rPr>
          <w:rFonts w:ascii="Arial" w:hAnsi="Arial" w:cs="Arial"/>
          <w:b/>
          <w:color w:val="0070C0"/>
        </w:rPr>
        <w:t>.</w:t>
      </w:r>
      <w:r w:rsidR="00530BB6">
        <w:rPr>
          <w:rFonts w:ascii="Arial" w:hAnsi="Arial" w:cs="Arial"/>
          <w:b/>
        </w:rPr>
        <w:t xml:space="preserve"> Está ofreci</w:t>
      </w:r>
      <w:r w:rsidR="00B55162">
        <w:rPr>
          <w:rFonts w:ascii="Arial" w:hAnsi="Arial" w:cs="Arial"/>
          <w:b/>
        </w:rPr>
        <w:t>endo el</w:t>
      </w:r>
      <w:r w:rsidR="00530BB6">
        <w:rPr>
          <w:rFonts w:ascii="Arial" w:hAnsi="Arial" w:cs="Arial"/>
          <w:b/>
        </w:rPr>
        <w:t xml:space="preserve"> </w:t>
      </w:r>
      <w:r w:rsidR="00B55162">
        <w:rPr>
          <w:rFonts w:ascii="Arial" w:hAnsi="Arial" w:cs="Arial"/>
          <w:b/>
        </w:rPr>
        <w:t>idioma, los</w:t>
      </w:r>
      <w:r w:rsidR="00530BB6">
        <w:rPr>
          <w:rFonts w:ascii="Arial" w:hAnsi="Arial" w:cs="Arial"/>
          <w:b/>
        </w:rPr>
        <w:t xml:space="preserve"> </w:t>
      </w:r>
      <w:r w:rsidR="00B55162">
        <w:rPr>
          <w:rFonts w:ascii="Arial" w:hAnsi="Arial" w:cs="Arial"/>
          <w:b/>
        </w:rPr>
        <w:t>gustos art</w:t>
      </w:r>
      <w:r w:rsidR="00530BB6">
        <w:rPr>
          <w:rFonts w:ascii="Arial" w:hAnsi="Arial" w:cs="Arial"/>
          <w:b/>
        </w:rPr>
        <w:t>í</w:t>
      </w:r>
      <w:r w:rsidR="00B55162">
        <w:rPr>
          <w:rFonts w:ascii="Arial" w:hAnsi="Arial" w:cs="Arial"/>
          <w:b/>
        </w:rPr>
        <w:t>sticos, las formas sociales</w:t>
      </w:r>
      <w:r w:rsidR="00530BB6">
        <w:rPr>
          <w:rFonts w:ascii="Arial" w:hAnsi="Arial" w:cs="Arial"/>
          <w:b/>
        </w:rPr>
        <w:t xml:space="preserve"> </w:t>
      </w:r>
      <w:r w:rsidR="00B55162">
        <w:rPr>
          <w:rFonts w:ascii="Arial" w:hAnsi="Arial" w:cs="Arial"/>
          <w:b/>
        </w:rPr>
        <w:t>de</w:t>
      </w:r>
      <w:r w:rsidR="00530BB6">
        <w:rPr>
          <w:rFonts w:ascii="Arial" w:hAnsi="Arial" w:cs="Arial"/>
          <w:b/>
        </w:rPr>
        <w:t xml:space="preserve"> </w:t>
      </w:r>
      <w:r w:rsidR="00B55162">
        <w:rPr>
          <w:rFonts w:ascii="Arial" w:hAnsi="Arial" w:cs="Arial"/>
          <w:b/>
        </w:rPr>
        <w:t xml:space="preserve">comportarse, </w:t>
      </w:r>
      <w:r w:rsidR="00530BB6">
        <w:rPr>
          <w:rFonts w:ascii="Arial" w:hAnsi="Arial" w:cs="Arial"/>
          <w:b/>
        </w:rPr>
        <w:t xml:space="preserve">las tradiciones, </w:t>
      </w:r>
      <w:r w:rsidR="00B55162">
        <w:rPr>
          <w:rFonts w:ascii="Arial" w:hAnsi="Arial" w:cs="Arial"/>
          <w:b/>
        </w:rPr>
        <w:t>las escalas de valores, los modelos que se</w:t>
      </w:r>
      <w:r w:rsidR="00530BB6">
        <w:rPr>
          <w:rFonts w:ascii="Arial" w:hAnsi="Arial" w:cs="Arial"/>
          <w:b/>
        </w:rPr>
        <w:t xml:space="preserve"> </w:t>
      </w:r>
      <w:r w:rsidR="00B55162">
        <w:rPr>
          <w:rFonts w:ascii="Arial" w:hAnsi="Arial" w:cs="Arial"/>
          <w:b/>
        </w:rPr>
        <w:t>presentan como imitables, las creen</w:t>
      </w:r>
      <w:r w:rsidR="00530BB6">
        <w:rPr>
          <w:rFonts w:ascii="Arial" w:hAnsi="Arial" w:cs="Arial"/>
          <w:b/>
        </w:rPr>
        <w:t>c</w:t>
      </w:r>
      <w:r w:rsidR="00B55162">
        <w:rPr>
          <w:rFonts w:ascii="Arial" w:hAnsi="Arial" w:cs="Arial"/>
          <w:b/>
        </w:rPr>
        <w:t>ias, los ideales de vida</w:t>
      </w:r>
      <w:r w:rsidR="00530BB6">
        <w:rPr>
          <w:rFonts w:ascii="Arial" w:hAnsi="Arial" w:cs="Arial"/>
          <w:b/>
        </w:rPr>
        <w:t>.</w:t>
      </w:r>
    </w:p>
    <w:p w:rsidR="00FD5DE4" w:rsidRDefault="00FD5DE4" w:rsidP="003B5877">
      <w:pPr>
        <w:spacing w:after="0" w:line="240" w:lineRule="auto"/>
        <w:ind w:left="-567" w:right="-427" w:firstLine="567"/>
        <w:jc w:val="both"/>
        <w:rPr>
          <w:rFonts w:ascii="Arial" w:hAnsi="Arial" w:cs="Arial"/>
          <w:b/>
        </w:rPr>
      </w:pPr>
    </w:p>
    <w:p w:rsidR="00FD5DE4" w:rsidRDefault="00FD5DE4" w:rsidP="003B5877">
      <w:pPr>
        <w:spacing w:after="0" w:line="240" w:lineRule="auto"/>
        <w:ind w:left="-567" w:right="-427" w:firstLine="567"/>
        <w:jc w:val="both"/>
        <w:rPr>
          <w:rFonts w:ascii="Arial" w:hAnsi="Arial" w:cs="Arial"/>
          <w:b/>
        </w:rPr>
      </w:pPr>
      <w:r>
        <w:rPr>
          <w:rFonts w:ascii="Arial" w:hAnsi="Arial" w:cs="Arial"/>
          <w:b/>
        </w:rPr>
        <w:t xml:space="preserve"> - </w:t>
      </w:r>
      <w:r w:rsidRPr="00B55162">
        <w:rPr>
          <w:rFonts w:ascii="Arial" w:hAnsi="Arial" w:cs="Arial"/>
          <w:b/>
          <w:color w:val="0070C0"/>
        </w:rPr>
        <w:t>los recursos sociales</w:t>
      </w:r>
      <w:r w:rsidR="00B55162" w:rsidRPr="00B55162">
        <w:rPr>
          <w:rFonts w:ascii="Arial" w:hAnsi="Arial" w:cs="Arial"/>
          <w:b/>
          <w:color w:val="0070C0"/>
        </w:rPr>
        <w:t>.</w:t>
      </w:r>
      <w:r w:rsidR="00B55162">
        <w:rPr>
          <w:rFonts w:ascii="Arial" w:hAnsi="Arial" w:cs="Arial"/>
          <w:b/>
        </w:rPr>
        <w:t xml:space="preserve"> Son también elemento configura</w:t>
      </w:r>
      <w:r w:rsidR="00530BB6">
        <w:rPr>
          <w:rFonts w:ascii="Arial" w:hAnsi="Arial" w:cs="Arial"/>
          <w:b/>
        </w:rPr>
        <w:t xml:space="preserve">tivo </w:t>
      </w:r>
      <w:r w:rsidR="00B55162">
        <w:rPr>
          <w:rFonts w:ascii="Arial" w:hAnsi="Arial" w:cs="Arial"/>
          <w:b/>
        </w:rPr>
        <w:t>de</w:t>
      </w:r>
      <w:r w:rsidR="00530BB6">
        <w:rPr>
          <w:rFonts w:ascii="Arial" w:hAnsi="Arial" w:cs="Arial"/>
          <w:b/>
        </w:rPr>
        <w:t xml:space="preserve"> </w:t>
      </w:r>
      <w:r w:rsidR="00B55162">
        <w:rPr>
          <w:rFonts w:ascii="Arial" w:hAnsi="Arial" w:cs="Arial"/>
          <w:b/>
        </w:rPr>
        <w:t>la personalida</w:t>
      </w:r>
      <w:r w:rsidR="00530BB6">
        <w:rPr>
          <w:rFonts w:ascii="Arial" w:hAnsi="Arial" w:cs="Arial"/>
          <w:b/>
        </w:rPr>
        <w:t>d</w:t>
      </w:r>
      <w:r w:rsidR="00B55162">
        <w:rPr>
          <w:rFonts w:ascii="Arial" w:hAnsi="Arial" w:cs="Arial"/>
          <w:b/>
        </w:rPr>
        <w:t>, la abundancia o</w:t>
      </w:r>
      <w:r w:rsidR="00530BB6">
        <w:rPr>
          <w:rFonts w:ascii="Arial" w:hAnsi="Arial" w:cs="Arial"/>
          <w:b/>
        </w:rPr>
        <w:t xml:space="preserve"> </w:t>
      </w:r>
      <w:r w:rsidR="00B55162">
        <w:rPr>
          <w:rFonts w:ascii="Arial" w:hAnsi="Arial" w:cs="Arial"/>
          <w:b/>
        </w:rPr>
        <w:t>escasez de recursos, los est</w:t>
      </w:r>
      <w:r w:rsidR="00530BB6">
        <w:rPr>
          <w:rFonts w:ascii="Arial" w:hAnsi="Arial" w:cs="Arial"/>
          <w:b/>
        </w:rPr>
        <w:t>í</w:t>
      </w:r>
      <w:r w:rsidR="00B55162">
        <w:rPr>
          <w:rFonts w:ascii="Arial" w:hAnsi="Arial" w:cs="Arial"/>
          <w:b/>
        </w:rPr>
        <w:t>mulo</w:t>
      </w:r>
      <w:r w:rsidR="00530BB6">
        <w:rPr>
          <w:rFonts w:ascii="Arial" w:hAnsi="Arial" w:cs="Arial"/>
          <w:b/>
        </w:rPr>
        <w:t>s</w:t>
      </w:r>
      <w:r w:rsidR="00B55162">
        <w:rPr>
          <w:rFonts w:ascii="Arial" w:hAnsi="Arial" w:cs="Arial"/>
          <w:b/>
        </w:rPr>
        <w:t xml:space="preserve"> para el trabajo o para la proyección</w:t>
      </w:r>
      <w:r w:rsidR="00530BB6">
        <w:rPr>
          <w:rFonts w:ascii="Arial" w:hAnsi="Arial" w:cs="Arial"/>
          <w:b/>
        </w:rPr>
        <w:t xml:space="preserve"> </w:t>
      </w:r>
      <w:r w:rsidR="00B55162">
        <w:rPr>
          <w:rFonts w:ascii="Arial" w:hAnsi="Arial" w:cs="Arial"/>
          <w:b/>
        </w:rPr>
        <w:t>cu</w:t>
      </w:r>
      <w:r w:rsidR="00530BB6">
        <w:rPr>
          <w:rFonts w:ascii="Arial" w:hAnsi="Arial" w:cs="Arial"/>
          <w:b/>
        </w:rPr>
        <w:t>l</w:t>
      </w:r>
      <w:r w:rsidR="00B55162">
        <w:rPr>
          <w:rFonts w:ascii="Arial" w:hAnsi="Arial" w:cs="Arial"/>
          <w:b/>
        </w:rPr>
        <w:t>tural</w:t>
      </w:r>
      <w:r w:rsidR="00530BB6">
        <w:rPr>
          <w:rFonts w:ascii="Arial" w:hAnsi="Arial" w:cs="Arial"/>
          <w:b/>
        </w:rPr>
        <w:t>.</w:t>
      </w:r>
    </w:p>
    <w:p w:rsidR="00FD5DE4" w:rsidRDefault="00FD5DE4" w:rsidP="003B5877">
      <w:pPr>
        <w:spacing w:after="0" w:line="240" w:lineRule="auto"/>
        <w:ind w:left="-567" w:right="-427" w:firstLine="567"/>
        <w:jc w:val="both"/>
        <w:rPr>
          <w:rFonts w:ascii="Arial" w:hAnsi="Arial" w:cs="Arial"/>
          <w:b/>
        </w:rPr>
      </w:pPr>
    </w:p>
    <w:p w:rsidR="00530BB6" w:rsidRDefault="00FD5DE4" w:rsidP="003B5877">
      <w:pPr>
        <w:spacing w:after="0" w:line="240" w:lineRule="auto"/>
        <w:ind w:left="-567" w:right="-427" w:firstLine="567"/>
        <w:jc w:val="both"/>
        <w:rPr>
          <w:rFonts w:ascii="Arial" w:hAnsi="Arial" w:cs="Arial"/>
          <w:b/>
        </w:rPr>
      </w:pPr>
      <w:r>
        <w:rPr>
          <w:rFonts w:ascii="Arial" w:hAnsi="Arial" w:cs="Arial"/>
          <w:b/>
        </w:rPr>
        <w:t xml:space="preserve"> </w:t>
      </w:r>
      <w:r w:rsidRPr="00B55162">
        <w:rPr>
          <w:rFonts w:ascii="Arial" w:hAnsi="Arial" w:cs="Arial"/>
          <w:b/>
          <w:color w:val="0070C0"/>
        </w:rPr>
        <w:t>- la educación</w:t>
      </w:r>
      <w:r w:rsidR="00530BB6">
        <w:rPr>
          <w:rFonts w:ascii="Arial" w:hAnsi="Arial" w:cs="Arial"/>
          <w:b/>
        </w:rPr>
        <w:t>. Ofrece complemento a todo lo anterior adaptado al sujeto que crece a los</w:t>
      </w:r>
      <w:r w:rsidR="00B55162">
        <w:rPr>
          <w:rFonts w:ascii="Arial" w:hAnsi="Arial" w:cs="Arial"/>
          <w:b/>
        </w:rPr>
        <w:t xml:space="preserve"> moldes</w:t>
      </w:r>
      <w:r w:rsidR="00530BB6">
        <w:rPr>
          <w:rFonts w:ascii="Arial" w:hAnsi="Arial" w:cs="Arial"/>
          <w:b/>
        </w:rPr>
        <w:t xml:space="preserve"> </w:t>
      </w:r>
      <w:r w:rsidR="00B55162">
        <w:rPr>
          <w:rFonts w:ascii="Arial" w:hAnsi="Arial" w:cs="Arial"/>
          <w:b/>
        </w:rPr>
        <w:t>sociales a los que acomodar</w:t>
      </w:r>
      <w:r w:rsidR="00530BB6">
        <w:rPr>
          <w:rFonts w:ascii="Arial" w:hAnsi="Arial" w:cs="Arial"/>
          <w:b/>
        </w:rPr>
        <w:t xml:space="preserve">á su vida primero y sus trabajo profesional después, </w:t>
      </w:r>
      <w:r w:rsidR="00B55162">
        <w:rPr>
          <w:rFonts w:ascii="Arial" w:hAnsi="Arial" w:cs="Arial"/>
          <w:b/>
        </w:rPr>
        <w:t xml:space="preserve"> </w:t>
      </w:r>
      <w:r w:rsidR="00530BB6">
        <w:rPr>
          <w:rFonts w:ascii="Arial" w:hAnsi="Arial" w:cs="Arial"/>
          <w:b/>
        </w:rPr>
        <w:t>de modo que el hombre inmaduro de la infancia se transformará en el ciudad</w:t>
      </w:r>
      <w:r w:rsidR="00530BB6">
        <w:rPr>
          <w:rFonts w:ascii="Arial" w:hAnsi="Arial" w:cs="Arial"/>
          <w:b/>
        </w:rPr>
        <w:t>a</w:t>
      </w:r>
      <w:r w:rsidR="00530BB6">
        <w:rPr>
          <w:rFonts w:ascii="Arial" w:hAnsi="Arial" w:cs="Arial"/>
          <w:b/>
        </w:rPr>
        <w:t>no productivo para beneficio de la colectividad.</w:t>
      </w:r>
    </w:p>
    <w:p w:rsidR="00FD5DE4" w:rsidRDefault="00FD5DE4" w:rsidP="003B5877">
      <w:pPr>
        <w:spacing w:after="0" w:line="240" w:lineRule="auto"/>
        <w:ind w:left="-567" w:right="-427" w:firstLine="567"/>
        <w:jc w:val="both"/>
        <w:rPr>
          <w:rFonts w:ascii="Arial" w:hAnsi="Arial" w:cs="Arial"/>
          <w:b/>
        </w:rPr>
      </w:pPr>
      <w:r w:rsidRPr="00FD5DE4">
        <w:rPr>
          <w:rFonts w:ascii="Arial" w:hAnsi="Arial" w:cs="Arial"/>
          <w:b/>
        </w:rPr>
        <w:lastRenderedPageBreak/>
        <w:t xml:space="preserve">   </w:t>
      </w:r>
    </w:p>
    <w:p w:rsidR="00530BB6" w:rsidRDefault="00FD5DE4" w:rsidP="003B5877">
      <w:pPr>
        <w:spacing w:after="0" w:line="240" w:lineRule="auto"/>
        <w:ind w:left="-567" w:right="-427" w:firstLine="567"/>
        <w:jc w:val="both"/>
        <w:rPr>
          <w:rFonts w:ascii="Arial" w:hAnsi="Arial" w:cs="Arial"/>
          <w:b/>
        </w:rPr>
      </w:pPr>
      <w:r>
        <w:rPr>
          <w:rFonts w:ascii="Arial" w:hAnsi="Arial" w:cs="Arial"/>
          <w:b/>
        </w:rPr>
        <w:t xml:space="preserve"> </w:t>
      </w:r>
      <w:r w:rsidR="00B55162">
        <w:rPr>
          <w:rFonts w:ascii="Arial" w:hAnsi="Arial" w:cs="Arial"/>
          <w:b/>
        </w:rPr>
        <w:t xml:space="preserve">   </w:t>
      </w:r>
      <w:r w:rsidR="00530BB6">
        <w:rPr>
          <w:rFonts w:ascii="Arial" w:hAnsi="Arial" w:cs="Arial"/>
          <w:b/>
        </w:rPr>
        <w:t>Despué</w:t>
      </w:r>
      <w:r>
        <w:rPr>
          <w:rFonts w:ascii="Arial" w:hAnsi="Arial" w:cs="Arial"/>
          <w:b/>
        </w:rPr>
        <w:t xml:space="preserve">s </w:t>
      </w:r>
      <w:r w:rsidR="00B55162">
        <w:rPr>
          <w:rFonts w:ascii="Arial" w:hAnsi="Arial" w:cs="Arial"/>
          <w:b/>
        </w:rPr>
        <w:t xml:space="preserve">de todos estos </w:t>
      </w:r>
      <w:r w:rsidR="00530BB6">
        <w:rPr>
          <w:rFonts w:ascii="Arial" w:hAnsi="Arial" w:cs="Arial"/>
          <w:b/>
        </w:rPr>
        <w:t>e</w:t>
      </w:r>
      <w:r w:rsidR="00B55162">
        <w:rPr>
          <w:rFonts w:ascii="Arial" w:hAnsi="Arial" w:cs="Arial"/>
          <w:b/>
        </w:rPr>
        <w:t xml:space="preserve">lementos </w:t>
      </w:r>
      <w:r w:rsidR="00530BB6">
        <w:rPr>
          <w:rFonts w:ascii="Arial" w:hAnsi="Arial" w:cs="Arial"/>
          <w:b/>
        </w:rPr>
        <w:t xml:space="preserve">entrará en juego </w:t>
      </w:r>
      <w:r>
        <w:rPr>
          <w:rFonts w:ascii="Arial" w:hAnsi="Arial" w:cs="Arial"/>
          <w:b/>
        </w:rPr>
        <w:t>la liberta</w:t>
      </w:r>
      <w:r w:rsidR="00B55162">
        <w:rPr>
          <w:rFonts w:ascii="Arial" w:hAnsi="Arial" w:cs="Arial"/>
          <w:b/>
        </w:rPr>
        <w:t>d</w:t>
      </w:r>
      <w:r>
        <w:rPr>
          <w:rFonts w:ascii="Arial" w:hAnsi="Arial" w:cs="Arial"/>
          <w:b/>
        </w:rPr>
        <w:t xml:space="preserve"> de cada uno para elegir los caminos de</w:t>
      </w:r>
      <w:r w:rsidR="00B55162">
        <w:rPr>
          <w:rFonts w:ascii="Arial" w:hAnsi="Arial" w:cs="Arial"/>
          <w:b/>
        </w:rPr>
        <w:t xml:space="preserve"> </w:t>
      </w:r>
      <w:r>
        <w:rPr>
          <w:rFonts w:ascii="Arial" w:hAnsi="Arial" w:cs="Arial"/>
          <w:b/>
        </w:rPr>
        <w:t>la existencia</w:t>
      </w:r>
      <w:r w:rsidR="00530BB6">
        <w:rPr>
          <w:rFonts w:ascii="Arial" w:hAnsi="Arial" w:cs="Arial"/>
          <w:b/>
        </w:rPr>
        <w:t xml:space="preserve"> en c</w:t>
      </w:r>
      <w:r w:rsidR="00B55162">
        <w:rPr>
          <w:rFonts w:ascii="Arial" w:hAnsi="Arial" w:cs="Arial"/>
          <w:b/>
        </w:rPr>
        <w:t>onformidad con lo recibido, en contra de</w:t>
      </w:r>
      <w:r w:rsidR="00530BB6">
        <w:rPr>
          <w:rFonts w:ascii="Arial" w:hAnsi="Arial" w:cs="Arial"/>
          <w:b/>
        </w:rPr>
        <w:t xml:space="preserve"> </w:t>
      </w:r>
      <w:r w:rsidR="00B55162">
        <w:rPr>
          <w:rFonts w:ascii="Arial" w:hAnsi="Arial" w:cs="Arial"/>
          <w:b/>
        </w:rPr>
        <w:t>ello y al marge</w:t>
      </w:r>
      <w:r w:rsidR="00530BB6">
        <w:rPr>
          <w:rFonts w:ascii="Arial" w:hAnsi="Arial" w:cs="Arial"/>
          <w:b/>
        </w:rPr>
        <w:t>n</w:t>
      </w:r>
      <w:r w:rsidR="00B55162">
        <w:rPr>
          <w:rFonts w:ascii="Arial" w:hAnsi="Arial" w:cs="Arial"/>
          <w:b/>
        </w:rPr>
        <w:t xml:space="preserve"> de todo lo que hubier</w:t>
      </w:r>
      <w:r w:rsidR="00530BB6">
        <w:rPr>
          <w:rFonts w:ascii="Arial" w:hAnsi="Arial" w:cs="Arial"/>
          <w:b/>
        </w:rPr>
        <w:t>e vivido, ya que el hombre será libre para elegir sus propios caminos</w:t>
      </w:r>
    </w:p>
    <w:p w:rsidR="00530BB6" w:rsidRDefault="00530BB6" w:rsidP="003B5877">
      <w:pPr>
        <w:spacing w:after="0" w:line="240" w:lineRule="auto"/>
        <w:ind w:left="-567" w:right="-427" w:firstLine="567"/>
        <w:jc w:val="both"/>
        <w:rPr>
          <w:rFonts w:ascii="Arial" w:hAnsi="Arial" w:cs="Arial"/>
          <w:b/>
        </w:rPr>
      </w:pPr>
    </w:p>
    <w:p w:rsidR="00FD5DE4" w:rsidRDefault="004D59A1" w:rsidP="003B5877">
      <w:pPr>
        <w:spacing w:after="0" w:line="240" w:lineRule="auto"/>
        <w:ind w:left="-567" w:right="-427" w:firstLine="567"/>
        <w:jc w:val="both"/>
        <w:rPr>
          <w:rFonts w:ascii="Arial" w:hAnsi="Arial" w:cs="Arial"/>
          <w:b/>
        </w:rPr>
      </w:pPr>
      <w:r>
        <w:rPr>
          <w:rFonts w:ascii="Arial" w:hAnsi="Arial" w:cs="Arial"/>
          <w:b/>
        </w:rPr>
        <w:t xml:space="preserve">  El resultado de esos factores es una personalidad sana. en la medida que ellos f</w:t>
      </w:r>
      <w:r>
        <w:rPr>
          <w:rFonts w:ascii="Arial" w:hAnsi="Arial" w:cs="Arial"/>
          <w:b/>
        </w:rPr>
        <w:t>a</w:t>
      </w:r>
      <w:r>
        <w:rPr>
          <w:rFonts w:ascii="Arial" w:hAnsi="Arial" w:cs="Arial"/>
          <w:b/>
        </w:rPr>
        <w:t>llen surgirán las carencias</w:t>
      </w:r>
    </w:p>
    <w:p w:rsidR="004D59A1" w:rsidRDefault="004D59A1" w:rsidP="003B5877">
      <w:pPr>
        <w:spacing w:after="0" w:line="240" w:lineRule="auto"/>
        <w:ind w:left="-567" w:right="-427" w:firstLine="567"/>
        <w:jc w:val="both"/>
        <w:rPr>
          <w:rFonts w:ascii="Arial" w:hAnsi="Arial" w:cs="Arial"/>
          <w:b/>
        </w:rPr>
      </w:pPr>
    </w:p>
    <w:p w:rsidR="00382417" w:rsidRDefault="00382417" w:rsidP="00382417">
      <w:pPr>
        <w:spacing w:after="0" w:line="240" w:lineRule="auto"/>
        <w:ind w:left="-567" w:right="-427" w:firstLine="567"/>
        <w:jc w:val="center"/>
        <w:rPr>
          <w:rFonts w:ascii="Arial" w:hAnsi="Arial" w:cs="Arial"/>
          <w:b/>
        </w:rPr>
      </w:pPr>
      <w:r>
        <w:rPr>
          <w:noProof/>
          <w:lang w:eastAsia="es-ES"/>
        </w:rPr>
        <w:drawing>
          <wp:inline distT="0" distB="0" distL="0" distR="0">
            <wp:extent cx="3236630" cy="2162175"/>
            <wp:effectExtent l="19050" t="0" r="1870" b="0"/>
            <wp:docPr id="13" name="Imagen 13" descr="Resultado de imagen de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ersona"/>
                    <pic:cNvPicPr>
                      <a:picLocks noChangeAspect="1" noChangeArrowheads="1"/>
                    </pic:cNvPicPr>
                  </pic:nvPicPr>
                  <pic:blipFill>
                    <a:blip r:embed="rId10" cstate="print"/>
                    <a:srcRect/>
                    <a:stretch>
                      <a:fillRect/>
                    </a:stretch>
                  </pic:blipFill>
                  <pic:spPr bwMode="auto">
                    <a:xfrm>
                      <a:off x="0" y="0"/>
                      <a:ext cx="3236630" cy="2162175"/>
                    </a:xfrm>
                    <a:prstGeom prst="rect">
                      <a:avLst/>
                    </a:prstGeom>
                    <a:noFill/>
                    <a:ln w="9525">
                      <a:noFill/>
                      <a:miter lim="800000"/>
                      <a:headEnd/>
                      <a:tailEnd/>
                    </a:ln>
                  </pic:spPr>
                </pic:pic>
              </a:graphicData>
            </a:graphic>
          </wp:inline>
        </w:drawing>
      </w:r>
    </w:p>
    <w:p w:rsidR="00382417" w:rsidRDefault="00382417" w:rsidP="003B5877">
      <w:pPr>
        <w:spacing w:after="0" w:line="240" w:lineRule="auto"/>
        <w:ind w:left="-567" w:right="-427" w:firstLine="567"/>
        <w:jc w:val="both"/>
        <w:rPr>
          <w:rFonts w:ascii="Arial" w:hAnsi="Arial" w:cs="Arial"/>
          <w:b/>
          <w:color w:val="0070C0"/>
        </w:rPr>
      </w:pPr>
    </w:p>
    <w:p w:rsidR="007B5F8C" w:rsidRPr="00382417" w:rsidRDefault="00E87845" w:rsidP="003B5877">
      <w:pPr>
        <w:spacing w:after="0" w:line="240" w:lineRule="auto"/>
        <w:ind w:left="-567" w:right="-427" w:firstLine="567"/>
        <w:jc w:val="both"/>
        <w:rPr>
          <w:rFonts w:ascii="Arial" w:hAnsi="Arial" w:cs="Arial"/>
          <w:b/>
          <w:color w:val="0070C0"/>
          <w:sz w:val="28"/>
          <w:szCs w:val="28"/>
        </w:rPr>
      </w:pPr>
      <w:r w:rsidRPr="00382417">
        <w:rPr>
          <w:rFonts w:ascii="Arial" w:hAnsi="Arial" w:cs="Arial"/>
          <w:b/>
          <w:color w:val="0070C0"/>
          <w:sz w:val="28"/>
          <w:szCs w:val="28"/>
        </w:rPr>
        <w:t>La riqueza de la</w:t>
      </w:r>
      <w:r w:rsidR="007B5F8C" w:rsidRPr="00382417">
        <w:rPr>
          <w:rFonts w:ascii="Arial" w:hAnsi="Arial" w:cs="Arial"/>
          <w:b/>
          <w:color w:val="0070C0"/>
          <w:sz w:val="28"/>
          <w:szCs w:val="28"/>
        </w:rPr>
        <w:t xml:space="preserve"> persona sana</w:t>
      </w:r>
    </w:p>
    <w:p w:rsidR="007867E9" w:rsidRPr="004F026A" w:rsidRDefault="007867E9"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w:t>
      </w:r>
    </w:p>
    <w:p w:rsidR="007867E9" w:rsidRPr="004F026A" w:rsidRDefault="007867E9"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Conviene que la personalidad no se entienda como simple substrato que se hace presente en los hechos de cada día. Es algo más real y profundo. Lo aspectos o rasos en que se puede manifestar la personalidad como realidad viva y dinámica pueden dar idea de lo que es</w:t>
      </w:r>
      <w:r w:rsidR="001162F3" w:rsidRPr="004F026A">
        <w:rPr>
          <w:rFonts w:ascii="Arial" w:hAnsi="Arial" w:cs="Arial"/>
          <w:b/>
          <w:sz w:val="24"/>
          <w:szCs w:val="24"/>
        </w:rPr>
        <w:t xml:space="preserve"> </w:t>
      </w:r>
      <w:r w:rsidRPr="004F026A">
        <w:rPr>
          <w:rFonts w:ascii="Arial" w:hAnsi="Arial" w:cs="Arial"/>
          <w:b/>
          <w:sz w:val="24"/>
          <w:szCs w:val="24"/>
        </w:rPr>
        <w:t>la riqueza o la pobre</w:t>
      </w:r>
      <w:r w:rsidR="001162F3" w:rsidRPr="004F026A">
        <w:rPr>
          <w:rFonts w:ascii="Arial" w:hAnsi="Arial" w:cs="Arial"/>
          <w:b/>
          <w:sz w:val="24"/>
          <w:szCs w:val="24"/>
        </w:rPr>
        <w:t>za</w:t>
      </w:r>
      <w:r w:rsidRPr="004F026A">
        <w:rPr>
          <w:rFonts w:ascii="Arial" w:hAnsi="Arial" w:cs="Arial"/>
          <w:b/>
          <w:sz w:val="24"/>
          <w:szCs w:val="24"/>
        </w:rPr>
        <w:t xml:space="preserve"> de cada sujeto</w:t>
      </w:r>
    </w:p>
    <w:p w:rsidR="007867E9" w:rsidRPr="004F026A" w:rsidRDefault="007867E9" w:rsidP="003B5877">
      <w:pPr>
        <w:spacing w:after="0" w:line="240" w:lineRule="auto"/>
        <w:ind w:left="-567" w:right="-427" w:firstLine="567"/>
        <w:jc w:val="both"/>
        <w:rPr>
          <w:rFonts w:ascii="Arial" w:hAnsi="Arial" w:cs="Arial"/>
          <w:b/>
          <w:sz w:val="24"/>
          <w:szCs w:val="24"/>
        </w:rPr>
      </w:pPr>
    </w:p>
    <w:p w:rsidR="00F96A3A" w:rsidRPr="004F026A" w:rsidRDefault="007867E9"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Y sobre todo debemos estudiar las «condiciones» para que esa manifest</w:t>
      </w:r>
      <w:r w:rsidRPr="004F026A">
        <w:rPr>
          <w:rFonts w:ascii="Arial" w:hAnsi="Arial" w:cs="Arial"/>
          <w:b/>
          <w:sz w:val="24"/>
          <w:szCs w:val="24"/>
        </w:rPr>
        <w:t>a</w:t>
      </w:r>
      <w:r w:rsidRPr="004F026A">
        <w:rPr>
          <w:rFonts w:ascii="Arial" w:hAnsi="Arial" w:cs="Arial"/>
          <w:b/>
          <w:sz w:val="24"/>
          <w:szCs w:val="24"/>
        </w:rPr>
        <w:t>ción sea equilibrada y dinámica. Cuando esto sucede se dice que existe salud mental, que hay integración, ajuste. El psicólogo W. A. Kelly señala las siguientes manifestaciones de equilibrio personalidad</w:t>
      </w:r>
      <w:r w:rsidR="00F96A3A" w:rsidRPr="004F026A">
        <w:rPr>
          <w:rFonts w:ascii="Arial" w:hAnsi="Arial" w:cs="Arial"/>
          <w:b/>
          <w:sz w:val="24"/>
          <w:szCs w:val="24"/>
        </w:rPr>
        <w:t xml:space="preserve"> en sui libro "</w:t>
      </w:r>
      <w:proofErr w:type="spellStart"/>
      <w:r w:rsidR="00F96A3A" w:rsidRPr="004F026A">
        <w:rPr>
          <w:rFonts w:ascii="Arial" w:hAnsi="Arial" w:cs="Arial"/>
          <w:b/>
          <w:sz w:val="24"/>
          <w:szCs w:val="24"/>
        </w:rPr>
        <w:t>Psicologia</w:t>
      </w:r>
      <w:proofErr w:type="spellEnd"/>
      <w:r w:rsidR="00F96A3A" w:rsidRPr="004F026A">
        <w:rPr>
          <w:rFonts w:ascii="Arial" w:hAnsi="Arial" w:cs="Arial"/>
          <w:b/>
          <w:sz w:val="24"/>
          <w:szCs w:val="24"/>
        </w:rPr>
        <w:t xml:space="preserve"> de la Educ</w:t>
      </w:r>
      <w:r w:rsidR="00F96A3A" w:rsidRPr="004F026A">
        <w:rPr>
          <w:rFonts w:ascii="Arial" w:hAnsi="Arial" w:cs="Arial"/>
          <w:b/>
          <w:sz w:val="24"/>
          <w:szCs w:val="24"/>
        </w:rPr>
        <w:t>a</w:t>
      </w:r>
      <w:r w:rsidR="00F96A3A" w:rsidRPr="004F026A">
        <w:rPr>
          <w:rFonts w:ascii="Arial" w:hAnsi="Arial" w:cs="Arial"/>
          <w:b/>
          <w:sz w:val="24"/>
          <w:szCs w:val="24"/>
        </w:rPr>
        <w:t>ción":</w:t>
      </w:r>
    </w:p>
    <w:p w:rsidR="00F96A3A" w:rsidRPr="004F026A" w:rsidRDefault="00F96A3A" w:rsidP="003B5877">
      <w:pPr>
        <w:spacing w:after="0" w:line="240" w:lineRule="auto"/>
        <w:ind w:left="-567" w:right="-427" w:firstLine="567"/>
        <w:jc w:val="both"/>
        <w:rPr>
          <w:rFonts w:ascii="Arial" w:hAnsi="Arial" w:cs="Arial"/>
          <w:b/>
          <w:sz w:val="24"/>
          <w:szCs w:val="24"/>
        </w:rPr>
      </w:pPr>
    </w:p>
    <w:p w:rsidR="00F96A3A" w:rsidRPr="004F026A" w:rsidRDefault="00F96A3A"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 "Capacidad para ocuparse en una actividad eficaz" que se considere sati</w:t>
      </w:r>
      <w:r w:rsidRPr="004F026A">
        <w:rPr>
          <w:rFonts w:ascii="Arial" w:hAnsi="Arial" w:cs="Arial"/>
          <w:b/>
          <w:sz w:val="24"/>
          <w:szCs w:val="24"/>
        </w:rPr>
        <w:t>s</w:t>
      </w:r>
      <w:r w:rsidRPr="004F026A">
        <w:rPr>
          <w:rFonts w:ascii="Arial" w:hAnsi="Arial" w:cs="Arial"/>
          <w:b/>
          <w:sz w:val="24"/>
          <w:szCs w:val="24"/>
        </w:rPr>
        <w:t xml:space="preserve">factoria tanto individual como colectivamente. </w:t>
      </w:r>
    </w:p>
    <w:p w:rsidR="00F96A3A" w:rsidRPr="004F026A" w:rsidRDefault="00F96A3A" w:rsidP="003B5877">
      <w:pPr>
        <w:spacing w:after="0" w:line="240" w:lineRule="auto"/>
        <w:ind w:left="-567" w:right="-427" w:firstLine="567"/>
        <w:jc w:val="both"/>
        <w:rPr>
          <w:rFonts w:ascii="Arial" w:hAnsi="Arial" w:cs="Arial"/>
          <w:b/>
          <w:sz w:val="24"/>
          <w:szCs w:val="24"/>
        </w:rPr>
      </w:pPr>
    </w:p>
    <w:p w:rsidR="007867E9" w:rsidRPr="004F026A" w:rsidRDefault="007867E9"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 "Capacidad para adaptarse" adecuadamente a situaciones y condiciones que se den en el medio ambiente donde se vive.</w:t>
      </w:r>
    </w:p>
    <w:p w:rsidR="00F96A3A" w:rsidRPr="004F026A" w:rsidRDefault="00F96A3A" w:rsidP="003B5877">
      <w:pPr>
        <w:spacing w:after="0" w:line="240" w:lineRule="auto"/>
        <w:ind w:left="-567" w:right="-427" w:firstLine="567"/>
        <w:jc w:val="both"/>
        <w:rPr>
          <w:rFonts w:ascii="Arial" w:hAnsi="Arial" w:cs="Arial"/>
          <w:b/>
          <w:sz w:val="24"/>
          <w:szCs w:val="24"/>
        </w:rPr>
      </w:pPr>
    </w:p>
    <w:p w:rsidR="007867E9" w:rsidRPr="004F026A" w:rsidRDefault="00F96A3A"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w:t>
      </w:r>
      <w:r w:rsidR="007867E9" w:rsidRPr="004F026A">
        <w:rPr>
          <w:rFonts w:ascii="Arial" w:hAnsi="Arial" w:cs="Arial"/>
          <w:b/>
          <w:sz w:val="24"/>
          <w:szCs w:val="24"/>
        </w:rPr>
        <w:t>- "Facilidad para convivir" pacífica, justa y felizmente con los demás; de respetarlos y trabajar conjuntamente por la consecución de fines comunes.</w:t>
      </w:r>
    </w:p>
    <w:p w:rsidR="007867E9" w:rsidRPr="004F026A" w:rsidRDefault="007867E9" w:rsidP="003B5877">
      <w:pPr>
        <w:spacing w:after="0" w:line="240" w:lineRule="auto"/>
        <w:ind w:left="-567" w:right="-427" w:firstLine="567"/>
        <w:jc w:val="both"/>
        <w:rPr>
          <w:rFonts w:ascii="Arial" w:hAnsi="Arial" w:cs="Arial"/>
          <w:b/>
          <w:sz w:val="24"/>
          <w:szCs w:val="24"/>
        </w:rPr>
      </w:pPr>
    </w:p>
    <w:p w:rsidR="007867E9" w:rsidRPr="004F026A" w:rsidRDefault="00F96A3A"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w:t>
      </w:r>
      <w:r w:rsidR="007867E9" w:rsidRPr="004F026A">
        <w:rPr>
          <w:rFonts w:ascii="Arial" w:hAnsi="Arial" w:cs="Arial"/>
          <w:b/>
          <w:sz w:val="24"/>
          <w:szCs w:val="24"/>
        </w:rPr>
        <w:t xml:space="preserve"> </w:t>
      </w:r>
      <w:r w:rsidRPr="004F026A">
        <w:rPr>
          <w:rFonts w:ascii="Arial" w:hAnsi="Arial" w:cs="Arial"/>
          <w:b/>
          <w:sz w:val="24"/>
          <w:szCs w:val="24"/>
        </w:rPr>
        <w:t>- "</w:t>
      </w:r>
      <w:r w:rsidR="007867E9" w:rsidRPr="004F026A">
        <w:rPr>
          <w:rFonts w:ascii="Arial" w:hAnsi="Arial" w:cs="Arial"/>
          <w:b/>
          <w:sz w:val="24"/>
          <w:szCs w:val="24"/>
        </w:rPr>
        <w:t>Logro del autodominio</w:t>
      </w:r>
      <w:r w:rsidRPr="004F026A">
        <w:rPr>
          <w:rFonts w:ascii="Arial" w:hAnsi="Arial" w:cs="Arial"/>
          <w:b/>
          <w:sz w:val="24"/>
          <w:szCs w:val="24"/>
        </w:rPr>
        <w:t>"</w:t>
      </w:r>
      <w:r w:rsidR="007867E9" w:rsidRPr="004F026A">
        <w:rPr>
          <w:rFonts w:ascii="Arial" w:hAnsi="Arial" w:cs="Arial"/>
          <w:b/>
          <w:sz w:val="24"/>
          <w:szCs w:val="24"/>
        </w:rPr>
        <w:t>, aceptación de responsabilidades y conocimiento de los propios valores y limitaciones</w:t>
      </w:r>
    </w:p>
    <w:p w:rsidR="007867E9" w:rsidRPr="004F026A" w:rsidRDefault="007867E9"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w:t>
      </w:r>
    </w:p>
    <w:p w:rsidR="007867E9" w:rsidRPr="004F026A" w:rsidRDefault="00F96A3A" w:rsidP="003B5877">
      <w:pPr>
        <w:spacing w:after="0" w:line="240" w:lineRule="auto"/>
        <w:ind w:left="-567" w:right="-427" w:firstLine="567"/>
        <w:jc w:val="both"/>
        <w:rPr>
          <w:rFonts w:ascii="Arial" w:hAnsi="Arial" w:cs="Arial"/>
          <w:b/>
          <w:sz w:val="24"/>
          <w:szCs w:val="24"/>
        </w:rPr>
      </w:pPr>
      <w:r w:rsidRPr="004F026A">
        <w:rPr>
          <w:rFonts w:ascii="Arial" w:hAnsi="Arial" w:cs="Arial"/>
          <w:b/>
          <w:sz w:val="24"/>
          <w:szCs w:val="24"/>
        </w:rPr>
        <w:t xml:space="preserve"> - "A</w:t>
      </w:r>
      <w:r w:rsidR="007867E9" w:rsidRPr="004F026A">
        <w:rPr>
          <w:rFonts w:ascii="Arial" w:hAnsi="Arial" w:cs="Arial"/>
          <w:b/>
          <w:sz w:val="24"/>
          <w:szCs w:val="24"/>
        </w:rPr>
        <w:t>ptitud para lograr construir un plan de vida</w:t>
      </w:r>
      <w:r w:rsidRPr="004F026A">
        <w:rPr>
          <w:rFonts w:ascii="Arial" w:hAnsi="Arial" w:cs="Arial"/>
          <w:b/>
          <w:sz w:val="24"/>
          <w:szCs w:val="24"/>
        </w:rPr>
        <w:t>"</w:t>
      </w:r>
      <w:r w:rsidR="007867E9" w:rsidRPr="004F026A">
        <w:rPr>
          <w:rFonts w:ascii="Arial" w:hAnsi="Arial" w:cs="Arial"/>
          <w:b/>
          <w:sz w:val="24"/>
          <w:szCs w:val="24"/>
        </w:rPr>
        <w:t xml:space="preserve"> ajustado y realista, que sea cauce para las energías y posibilidades de la personalidad propia. </w:t>
      </w:r>
    </w:p>
    <w:p w:rsidR="007867E9" w:rsidRPr="004F026A" w:rsidRDefault="007867E9" w:rsidP="003B5877">
      <w:pPr>
        <w:spacing w:after="0" w:line="240" w:lineRule="auto"/>
        <w:ind w:left="-567" w:right="-427" w:firstLine="567"/>
        <w:jc w:val="both"/>
        <w:rPr>
          <w:rFonts w:ascii="Arial" w:hAnsi="Arial" w:cs="Arial"/>
          <w:b/>
          <w:sz w:val="24"/>
          <w:szCs w:val="24"/>
        </w:rPr>
      </w:pPr>
    </w:p>
    <w:p w:rsidR="007867E9" w:rsidRPr="007867E9" w:rsidRDefault="007867E9" w:rsidP="003B5877">
      <w:pPr>
        <w:spacing w:after="0" w:line="240" w:lineRule="auto"/>
        <w:ind w:left="-567" w:right="-427" w:firstLine="567"/>
        <w:jc w:val="both"/>
        <w:rPr>
          <w:rFonts w:ascii="Arial" w:hAnsi="Arial" w:cs="Arial"/>
          <w:b/>
        </w:rPr>
      </w:pPr>
      <w:r w:rsidRPr="004F026A">
        <w:rPr>
          <w:rFonts w:ascii="Arial" w:hAnsi="Arial" w:cs="Arial"/>
          <w:b/>
          <w:sz w:val="24"/>
          <w:szCs w:val="24"/>
        </w:rPr>
        <w:lastRenderedPageBreak/>
        <w:t>Cuando no se alcanza el suficiente nivel de maduración y de dominio, el ind</w:t>
      </w:r>
      <w:r w:rsidRPr="004F026A">
        <w:rPr>
          <w:rFonts w:ascii="Arial" w:hAnsi="Arial" w:cs="Arial"/>
          <w:b/>
          <w:sz w:val="24"/>
          <w:szCs w:val="24"/>
        </w:rPr>
        <w:t>i</w:t>
      </w:r>
      <w:r w:rsidRPr="004F026A">
        <w:rPr>
          <w:rFonts w:ascii="Arial" w:hAnsi="Arial" w:cs="Arial"/>
          <w:b/>
          <w:sz w:val="24"/>
          <w:szCs w:val="24"/>
        </w:rPr>
        <w:t xml:space="preserve">viduo se mueve en niveles de inmadurez o desajuste </w:t>
      </w:r>
      <w:r w:rsidR="004F026A">
        <w:rPr>
          <w:rFonts w:ascii="Arial" w:hAnsi="Arial" w:cs="Arial"/>
          <w:b/>
          <w:sz w:val="24"/>
          <w:szCs w:val="24"/>
        </w:rPr>
        <w:t>y debe s</w:t>
      </w:r>
      <w:r w:rsidRPr="004F026A">
        <w:rPr>
          <w:rFonts w:ascii="Arial" w:hAnsi="Arial" w:cs="Arial"/>
          <w:b/>
          <w:sz w:val="24"/>
          <w:szCs w:val="24"/>
        </w:rPr>
        <w:t>er tratado en consecuencia</w:t>
      </w:r>
      <w:r w:rsidRPr="007867E9">
        <w:rPr>
          <w:rFonts w:ascii="Arial" w:hAnsi="Arial" w:cs="Arial"/>
          <w:b/>
        </w:rPr>
        <w:t>.</w:t>
      </w:r>
    </w:p>
    <w:p w:rsidR="004F026A" w:rsidRDefault="004F026A" w:rsidP="004F026A">
      <w:pPr>
        <w:spacing w:after="0" w:line="240" w:lineRule="auto"/>
        <w:ind w:left="-567" w:right="-427" w:firstLine="567"/>
        <w:jc w:val="center"/>
        <w:rPr>
          <w:rFonts w:ascii="Arial" w:hAnsi="Arial" w:cs="Arial"/>
          <w:b/>
          <w:sz w:val="28"/>
          <w:szCs w:val="28"/>
        </w:rPr>
      </w:pPr>
      <w:r>
        <w:rPr>
          <w:noProof/>
          <w:lang w:eastAsia="es-ES"/>
        </w:rPr>
        <w:drawing>
          <wp:inline distT="0" distB="0" distL="0" distR="0">
            <wp:extent cx="3362325" cy="1552575"/>
            <wp:effectExtent l="19050" t="0" r="9525" b="0"/>
            <wp:docPr id="16" name="Imagen 16" descr="Resultado de imagen de evolucion d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evolucion del niño"/>
                    <pic:cNvPicPr>
                      <a:picLocks noChangeAspect="1" noChangeArrowheads="1"/>
                    </pic:cNvPicPr>
                  </pic:nvPicPr>
                  <pic:blipFill>
                    <a:blip r:embed="rId11"/>
                    <a:srcRect t="8122" b="9137"/>
                    <a:stretch>
                      <a:fillRect/>
                    </a:stretch>
                  </pic:blipFill>
                  <pic:spPr bwMode="auto">
                    <a:xfrm>
                      <a:off x="0" y="0"/>
                      <a:ext cx="3362325" cy="1552575"/>
                    </a:xfrm>
                    <a:prstGeom prst="rect">
                      <a:avLst/>
                    </a:prstGeom>
                    <a:noFill/>
                    <a:ln w="9525">
                      <a:noFill/>
                      <a:miter lim="800000"/>
                      <a:headEnd/>
                      <a:tailEnd/>
                    </a:ln>
                  </pic:spPr>
                </pic:pic>
              </a:graphicData>
            </a:graphic>
          </wp:inline>
        </w:drawing>
      </w:r>
    </w:p>
    <w:p w:rsidR="004F026A" w:rsidRPr="004F026A" w:rsidRDefault="004F026A" w:rsidP="003B5877">
      <w:pPr>
        <w:spacing w:after="0" w:line="240" w:lineRule="auto"/>
        <w:ind w:left="-567" w:right="-427" w:firstLine="567"/>
        <w:jc w:val="both"/>
        <w:rPr>
          <w:rFonts w:ascii="Arial" w:hAnsi="Arial" w:cs="Arial"/>
          <w:b/>
          <w:sz w:val="28"/>
          <w:szCs w:val="28"/>
        </w:rPr>
      </w:pPr>
    </w:p>
    <w:p w:rsidR="007867E9" w:rsidRPr="004F026A" w:rsidRDefault="00F96A3A" w:rsidP="003B5877">
      <w:pPr>
        <w:spacing w:after="0" w:line="240" w:lineRule="auto"/>
        <w:ind w:left="-567" w:right="-427" w:firstLine="567"/>
        <w:jc w:val="both"/>
        <w:rPr>
          <w:rFonts w:ascii="Arial" w:hAnsi="Arial" w:cs="Arial"/>
          <w:b/>
          <w:color w:val="0070C0"/>
          <w:sz w:val="28"/>
          <w:szCs w:val="28"/>
        </w:rPr>
      </w:pPr>
      <w:r w:rsidRPr="004F026A">
        <w:rPr>
          <w:rFonts w:ascii="Arial" w:hAnsi="Arial" w:cs="Arial"/>
          <w:b/>
          <w:sz w:val="28"/>
          <w:szCs w:val="28"/>
        </w:rPr>
        <w:t xml:space="preserve"> </w:t>
      </w:r>
      <w:r w:rsidR="007867E9" w:rsidRPr="004F026A">
        <w:rPr>
          <w:rFonts w:ascii="Arial" w:hAnsi="Arial" w:cs="Arial"/>
          <w:b/>
          <w:sz w:val="28"/>
          <w:szCs w:val="28"/>
        </w:rPr>
        <w:t xml:space="preserve"> </w:t>
      </w:r>
      <w:r w:rsidR="007867E9" w:rsidRPr="004F026A">
        <w:rPr>
          <w:rFonts w:ascii="Arial" w:hAnsi="Arial" w:cs="Arial"/>
          <w:b/>
          <w:color w:val="0070C0"/>
          <w:sz w:val="28"/>
          <w:szCs w:val="28"/>
        </w:rPr>
        <w:t xml:space="preserve">Evolución de la personalidad </w:t>
      </w:r>
    </w:p>
    <w:p w:rsidR="007867E9" w:rsidRPr="007867E9" w:rsidRDefault="007867E9" w:rsidP="003B5877">
      <w:pPr>
        <w:spacing w:after="0" w:line="240" w:lineRule="auto"/>
        <w:ind w:left="-567" w:right="-427" w:firstLine="567"/>
        <w:jc w:val="both"/>
        <w:rPr>
          <w:rFonts w:ascii="Arial" w:hAnsi="Arial" w:cs="Arial"/>
          <w:b/>
        </w:rPr>
      </w:pPr>
    </w:p>
    <w:p w:rsidR="007867E9" w:rsidRPr="00382417" w:rsidRDefault="00F96A3A"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007867E9" w:rsidRPr="00382417">
        <w:rPr>
          <w:rFonts w:ascii="Arial" w:hAnsi="Arial" w:cs="Arial"/>
          <w:b/>
          <w:sz w:val="24"/>
          <w:szCs w:val="24"/>
        </w:rPr>
        <w:t>Es también importante recordar que la personalidad experimenta cierto proceso de desarrollo en el que se interfieren factores de edad, de cultura, de temperamento y de cultivo propio.</w:t>
      </w:r>
    </w:p>
    <w:p w:rsidR="007867E9" w:rsidRPr="00382417" w:rsidRDefault="007867E9" w:rsidP="003B5877">
      <w:pPr>
        <w:spacing w:after="0" w:line="240" w:lineRule="auto"/>
        <w:ind w:left="-567" w:right="-427" w:firstLine="567"/>
        <w:jc w:val="both"/>
        <w:rPr>
          <w:rFonts w:ascii="Arial" w:hAnsi="Arial" w:cs="Arial"/>
          <w:b/>
          <w:sz w:val="24"/>
          <w:szCs w:val="24"/>
        </w:rPr>
      </w:pPr>
    </w:p>
    <w:p w:rsidR="007867E9" w:rsidRPr="00382417" w:rsidRDefault="007867E9"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00F96A3A" w:rsidRPr="00382417">
        <w:rPr>
          <w:rFonts w:ascii="Arial" w:hAnsi="Arial" w:cs="Arial"/>
          <w:b/>
          <w:sz w:val="24"/>
          <w:szCs w:val="24"/>
        </w:rPr>
        <w:t xml:space="preserve"> -   La "</w:t>
      </w:r>
      <w:r w:rsidRPr="00382417">
        <w:rPr>
          <w:rFonts w:ascii="Arial" w:hAnsi="Arial" w:cs="Arial"/>
          <w:b/>
          <w:sz w:val="24"/>
          <w:szCs w:val="24"/>
        </w:rPr>
        <w:t>infancia</w:t>
      </w:r>
      <w:r w:rsidR="00F96A3A" w:rsidRPr="00382417">
        <w:rPr>
          <w:rFonts w:ascii="Arial" w:hAnsi="Arial" w:cs="Arial"/>
          <w:b/>
          <w:sz w:val="24"/>
          <w:szCs w:val="24"/>
        </w:rPr>
        <w:t>"</w:t>
      </w:r>
      <w:r w:rsidRPr="00382417">
        <w:rPr>
          <w:rFonts w:ascii="Arial" w:hAnsi="Arial" w:cs="Arial"/>
          <w:b/>
          <w:sz w:val="24"/>
          <w:szCs w:val="24"/>
        </w:rPr>
        <w:t xml:space="preserve"> no tiene posibilidades para descubrir una personalidad de</w:t>
      </w:r>
      <w:r w:rsidRPr="00382417">
        <w:rPr>
          <w:rFonts w:ascii="Arial" w:hAnsi="Arial" w:cs="Arial"/>
          <w:b/>
          <w:sz w:val="24"/>
          <w:szCs w:val="24"/>
        </w:rPr>
        <w:t>s</w:t>
      </w:r>
      <w:r w:rsidRPr="00382417">
        <w:rPr>
          <w:rFonts w:ascii="Arial" w:hAnsi="Arial" w:cs="Arial"/>
          <w:b/>
          <w:sz w:val="24"/>
          <w:szCs w:val="24"/>
        </w:rPr>
        <w:t>arrollada, por falta de experiencias y de cultivo intelectual y moral su</w:t>
      </w:r>
      <w:r w:rsidR="00F96A3A" w:rsidRPr="00382417">
        <w:rPr>
          <w:rFonts w:ascii="Arial" w:hAnsi="Arial" w:cs="Arial"/>
          <w:b/>
          <w:sz w:val="24"/>
          <w:szCs w:val="24"/>
        </w:rPr>
        <w:t>fi</w:t>
      </w:r>
      <w:r w:rsidRPr="00382417">
        <w:rPr>
          <w:rFonts w:ascii="Arial" w:hAnsi="Arial" w:cs="Arial"/>
          <w:b/>
          <w:sz w:val="24"/>
          <w:szCs w:val="24"/>
        </w:rPr>
        <w:t>ciente. En la infancia se desarrolla la personalidad</w:t>
      </w:r>
      <w:r w:rsidR="00F96A3A" w:rsidRPr="00382417">
        <w:rPr>
          <w:rFonts w:ascii="Arial" w:hAnsi="Arial" w:cs="Arial"/>
          <w:b/>
          <w:sz w:val="24"/>
          <w:szCs w:val="24"/>
        </w:rPr>
        <w:t xml:space="preserve"> de forma inconsciente</w:t>
      </w:r>
      <w:r w:rsidRPr="00382417">
        <w:rPr>
          <w:rFonts w:ascii="Arial" w:hAnsi="Arial" w:cs="Arial"/>
          <w:b/>
          <w:sz w:val="24"/>
          <w:szCs w:val="24"/>
        </w:rPr>
        <w:t xml:space="preserve">, y es importante que las condiciones en que </w:t>
      </w:r>
      <w:r w:rsidR="00F96A3A" w:rsidRPr="00382417">
        <w:rPr>
          <w:rFonts w:ascii="Arial" w:hAnsi="Arial" w:cs="Arial"/>
          <w:b/>
          <w:sz w:val="24"/>
          <w:szCs w:val="24"/>
        </w:rPr>
        <w:t>se</w:t>
      </w:r>
      <w:r w:rsidRPr="00382417">
        <w:rPr>
          <w:rFonts w:ascii="Arial" w:hAnsi="Arial" w:cs="Arial"/>
          <w:b/>
          <w:sz w:val="24"/>
          <w:szCs w:val="24"/>
        </w:rPr>
        <w:t xml:space="preserve"> consigue sean buenas y constructivas</w:t>
      </w:r>
      <w:r w:rsidR="00F96A3A" w:rsidRPr="00382417">
        <w:rPr>
          <w:rFonts w:ascii="Arial" w:hAnsi="Arial" w:cs="Arial"/>
          <w:b/>
          <w:sz w:val="24"/>
          <w:szCs w:val="24"/>
        </w:rPr>
        <w:t xml:space="preserve"> sobre todo cuando se tienen la suerte de tener buenos educadores</w:t>
      </w:r>
      <w:r w:rsidRPr="00382417">
        <w:rPr>
          <w:rFonts w:ascii="Arial" w:hAnsi="Arial" w:cs="Arial"/>
          <w:b/>
          <w:sz w:val="24"/>
          <w:szCs w:val="24"/>
        </w:rPr>
        <w:t>.</w:t>
      </w:r>
    </w:p>
    <w:p w:rsidR="007867E9" w:rsidRPr="00382417" w:rsidRDefault="007867E9" w:rsidP="003B5877">
      <w:pPr>
        <w:spacing w:after="0" w:line="240" w:lineRule="auto"/>
        <w:ind w:left="-567" w:right="-427" w:firstLine="567"/>
        <w:jc w:val="both"/>
        <w:rPr>
          <w:rFonts w:ascii="Arial" w:hAnsi="Arial" w:cs="Arial"/>
          <w:b/>
          <w:sz w:val="24"/>
          <w:szCs w:val="24"/>
        </w:rPr>
      </w:pPr>
    </w:p>
    <w:p w:rsidR="007867E9" w:rsidRPr="00382417" w:rsidRDefault="00F96A3A"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 La "</w:t>
      </w:r>
      <w:r w:rsidR="007867E9" w:rsidRPr="00382417">
        <w:rPr>
          <w:rFonts w:ascii="Arial" w:hAnsi="Arial" w:cs="Arial"/>
          <w:b/>
          <w:sz w:val="24"/>
          <w:szCs w:val="24"/>
        </w:rPr>
        <w:t>adolescencia</w:t>
      </w:r>
      <w:r w:rsidRPr="00382417">
        <w:rPr>
          <w:rFonts w:ascii="Arial" w:hAnsi="Arial" w:cs="Arial"/>
          <w:b/>
          <w:sz w:val="24"/>
          <w:szCs w:val="24"/>
        </w:rPr>
        <w:t>"</w:t>
      </w:r>
      <w:r w:rsidR="007867E9" w:rsidRPr="00382417">
        <w:rPr>
          <w:rFonts w:ascii="Arial" w:hAnsi="Arial" w:cs="Arial"/>
          <w:b/>
          <w:sz w:val="24"/>
          <w:szCs w:val="24"/>
        </w:rPr>
        <w:t xml:space="preserve"> es momento de ajuste consigo mismo y con los demás, hasta conseguir su</w:t>
      </w:r>
      <w:r w:rsidRPr="00382417">
        <w:rPr>
          <w:rFonts w:ascii="Arial" w:hAnsi="Arial" w:cs="Arial"/>
          <w:b/>
          <w:sz w:val="24"/>
          <w:szCs w:val="24"/>
        </w:rPr>
        <w:t>fi</w:t>
      </w:r>
      <w:r w:rsidR="007867E9" w:rsidRPr="00382417">
        <w:rPr>
          <w:rFonts w:ascii="Arial" w:hAnsi="Arial" w:cs="Arial"/>
          <w:b/>
          <w:sz w:val="24"/>
          <w:szCs w:val="24"/>
        </w:rPr>
        <w:t>ciente desarrollo para que se integren armónicamente los diversos aspectos que inciden en la personalidad:</w:t>
      </w:r>
      <w:r w:rsidRPr="00382417">
        <w:rPr>
          <w:rFonts w:ascii="Arial" w:hAnsi="Arial" w:cs="Arial"/>
          <w:b/>
          <w:sz w:val="24"/>
          <w:szCs w:val="24"/>
        </w:rPr>
        <w:t xml:space="preserve"> s</w:t>
      </w:r>
      <w:r w:rsidR="007867E9" w:rsidRPr="00382417">
        <w:rPr>
          <w:rFonts w:ascii="Arial" w:hAnsi="Arial" w:cs="Arial"/>
          <w:b/>
          <w:sz w:val="24"/>
          <w:szCs w:val="24"/>
        </w:rPr>
        <w:t>ociabilidad, cultura,</w:t>
      </w:r>
      <w:r w:rsidRPr="00382417">
        <w:rPr>
          <w:rFonts w:ascii="Arial" w:hAnsi="Arial" w:cs="Arial"/>
          <w:b/>
          <w:sz w:val="24"/>
          <w:szCs w:val="24"/>
        </w:rPr>
        <w:t xml:space="preserve"> libertad. ideales, </w:t>
      </w:r>
      <w:r w:rsidR="007867E9" w:rsidRPr="00382417">
        <w:rPr>
          <w:rFonts w:ascii="Arial" w:hAnsi="Arial" w:cs="Arial"/>
          <w:b/>
          <w:sz w:val="24"/>
          <w:szCs w:val="24"/>
        </w:rPr>
        <w:t xml:space="preserve"> valores, sexualidad, orientación en la vida</w:t>
      </w:r>
      <w:r w:rsidRPr="00382417">
        <w:rPr>
          <w:rFonts w:ascii="Arial" w:hAnsi="Arial" w:cs="Arial"/>
          <w:b/>
          <w:sz w:val="24"/>
          <w:szCs w:val="24"/>
        </w:rPr>
        <w:t>.</w:t>
      </w:r>
    </w:p>
    <w:p w:rsidR="007867E9" w:rsidRPr="00382417" w:rsidRDefault="007867E9" w:rsidP="003B5877">
      <w:pPr>
        <w:spacing w:after="0" w:line="240" w:lineRule="auto"/>
        <w:ind w:left="-567" w:right="-427" w:firstLine="567"/>
        <w:jc w:val="both"/>
        <w:rPr>
          <w:rFonts w:ascii="Arial" w:hAnsi="Arial" w:cs="Arial"/>
          <w:b/>
          <w:sz w:val="24"/>
          <w:szCs w:val="24"/>
        </w:rPr>
      </w:pPr>
    </w:p>
    <w:p w:rsidR="007867E9" w:rsidRPr="00382417" w:rsidRDefault="007867E9"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00F96A3A" w:rsidRPr="00382417">
        <w:rPr>
          <w:rFonts w:ascii="Arial" w:hAnsi="Arial" w:cs="Arial"/>
          <w:b/>
          <w:sz w:val="24"/>
          <w:szCs w:val="24"/>
        </w:rPr>
        <w:t xml:space="preserve"> </w:t>
      </w:r>
      <w:r w:rsidRPr="00382417">
        <w:rPr>
          <w:rFonts w:ascii="Arial" w:hAnsi="Arial" w:cs="Arial"/>
          <w:b/>
          <w:sz w:val="24"/>
          <w:szCs w:val="24"/>
        </w:rPr>
        <w:t>-</w:t>
      </w:r>
      <w:r w:rsidR="00F96A3A" w:rsidRPr="00382417">
        <w:rPr>
          <w:rFonts w:ascii="Arial" w:hAnsi="Arial" w:cs="Arial"/>
          <w:b/>
          <w:sz w:val="24"/>
          <w:szCs w:val="24"/>
        </w:rPr>
        <w:t xml:space="preserve"> La "</w:t>
      </w:r>
      <w:r w:rsidRPr="00382417">
        <w:rPr>
          <w:rFonts w:ascii="Arial" w:hAnsi="Arial" w:cs="Arial"/>
          <w:b/>
          <w:sz w:val="24"/>
          <w:szCs w:val="24"/>
        </w:rPr>
        <w:t>juventud</w:t>
      </w:r>
      <w:r w:rsidR="00F96A3A" w:rsidRPr="00382417">
        <w:rPr>
          <w:rFonts w:ascii="Arial" w:hAnsi="Arial" w:cs="Arial"/>
          <w:b/>
          <w:sz w:val="24"/>
          <w:szCs w:val="24"/>
        </w:rPr>
        <w:t>"</w:t>
      </w:r>
      <w:r w:rsidRPr="00382417">
        <w:rPr>
          <w:rFonts w:ascii="Arial" w:hAnsi="Arial" w:cs="Arial"/>
          <w:b/>
          <w:sz w:val="24"/>
          <w:szCs w:val="24"/>
        </w:rPr>
        <w:t xml:space="preserve"> trae consigo la ampliación a los otros de la propia personal</w:t>
      </w:r>
      <w:r w:rsidRPr="00382417">
        <w:rPr>
          <w:rFonts w:ascii="Arial" w:hAnsi="Arial" w:cs="Arial"/>
          <w:b/>
          <w:sz w:val="24"/>
          <w:szCs w:val="24"/>
        </w:rPr>
        <w:t>i</w:t>
      </w:r>
      <w:r w:rsidRPr="00382417">
        <w:rPr>
          <w:rFonts w:ascii="Arial" w:hAnsi="Arial" w:cs="Arial"/>
          <w:b/>
          <w:sz w:val="24"/>
          <w:szCs w:val="24"/>
        </w:rPr>
        <w:t>dad, mediante la inserción social por el trabajo, por la representación en el grupo, por el matrimonio y por la elaboración y consecución de proyectos diversos.</w:t>
      </w:r>
    </w:p>
    <w:p w:rsidR="00F96A3A" w:rsidRPr="00382417" w:rsidRDefault="007867E9"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p>
    <w:p w:rsidR="007867E9" w:rsidRPr="00382417" w:rsidRDefault="00F96A3A"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007867E9" w:rsidRPr="00382417">
        <w:rPr>
          <w:rFonts w:ascii="Arial" w:hAnsi="Arial" w:cs="Arial"/>
          <w:b/>
          <w:sz w:val="24"/>
          <w:szCs w:val="24"/>
        </w:rPr>
        <w:t>-</w:t>
      </w:r>
      <w:r w:rsidRPr="00382417">
        <w:rPr>
          <w:rFonts w:ascii="Arial" w:hAnsi="Arial" w:cs="Arial"/>
          <w:b/>
          <w:sz w:val="24"/>
          <w:szCs w:val="24"/>
        </w:rPr>
        <w:t xml:space="preserve"> La "</w:t>
      </w:r>
      <w:r w:rsidR="007867E9" w:rsidRPr="00382417">
        <w:rPr>
          <w:rFonts w:ascii="Arial" w:hAnsi="Arial" w:cs="Arial"/>
          <w:b/>
          <w:sz w:val="24"/>
          <w:szCs w:val="24"/>
        </w:rPr>
        <w:t>adultez</w:t>
      </w:r>
      <w:r w:rsidRPr="00382417">
        <w:rPr>
          <w:rFonts w:ascii="Arial" w:hAnsi="Arial" w:cs="Arial"/>
          <w:b/>
          <w:sz w:val="24"/>
          <w:szCs w:val="24"/>
        </w:rPr>
        <w:t>"</w:t>
      </w:r>
      <w:r w:rsidR="007867E9" w:rsidRPr="00382417">
        <w:rPr>
          <w:rFonts w:ascii="Arial" w:hAnsi="Arial" w:cs="Arial"/>
          <w:b/>
          <w:sz w:val="24"/>
          <w:szCs w:val="24"/>
        </w:rPr>
        <w:t xml:space="preserve"> implica el ejercicio profesional y la realización personal en los diversos niveles de aspiraciones y deseos, superación de las di</w:t>
      </w:r>
      <w:r w:rsidRPr="00382417">
        <w:rPr>
          <w:rFonts w:ascii="Arial" w:hAnsi="Arial" w:cs="Arial"/>
          <w:b/>
          <w:sz w:val="24"/>
          <w:szCs w:val="24"/>
        </w:rPr>
        <w:t>fi</w:t>
      </w:r>
      <w:r w:rsidR="007867E9" w:rsidRPr="00382417">
        <w:rPr>
          <w:rFonts w:ascii="Arial" w:hAnsi="Arial" w:cs="Arial"/>
          <w:b/>
          <w:sz w:val="24"/>
          <w:szCs w:val="24"/>
        </w:rPr>
        <w:t>cultades inhere</w:t>
      </w:r>
      <w:r w:rsidR="007867E9" w:rsidRPr="00382417">
        <w:rPr>
          <w:rFonts w:ascii="Arial" w:hAnsi="Arial" w:cs="Arial"/>
          <w:b/>
          <w:sz w:val="24"/>
          <w:szCs w:val="24"/>
        </w:rPr>
        <w:t>n</w:t>
      </w:r>
      <w:r w:rsidR="007867E9" w:rsidRPr="00382417">
        <w:rPr>
          <w:rFonts w:ascii="Arial" w:hAnsi="Arial" w:cs="Arial"/>
          <w:b/>
          <w:sz w:val="24"/>
          <w:szCs w:val="24"/>
        </w:rPr>
        <w:t xml:space="preserve">tes a las insuficiencias humanas y capacidad para proyectarse en </w:t>
      </w:r>
      <w:r w:rsidRPr="00382417">
        <w:rPr>
          <w:rFonts w:ascii="Arial" w:hAnsi="Arial" w:cs="Arial"/>
          <w:b/>
          <w:sz w:val="24"/>
          <w:szCs w:val="24"/>
        </w:rPr>
        <w:t>otros</w:t>
      </w:r>
      <w:r w:rsidR="007867E9" w:rsidRPr="00382417">
        <w:rPr>
          <w:rFonts w:ascii="Arial" w:hAnsi="Arial" w:cs="Arial"/>
          <w:b/>
          <w:sz w:val="24"/>
          <w:szCs w:val="24"/>
        </w:rPr>
        <w:t>.</w:t>
      </w:r>
    </w:p>
    <w:p w:rsidR="007867E9" w:rsidRPr="00382417" w:rsidRDefault="007867E9" w:rsidP="003B5877">
      <w:pPr>
        <w:spacing w:after="0" w:line="240" w:lineRule="auto"/>
        <w:ind w:left="-567" w:right="-427" w:firstLine="567"/>
        <w:jc w:val="both"/>
        <w:rPr>
          <w:rFonts w:ascii="Arial" w:hAnsi="Arial" w:cs="Arial"/>
          <w:b/>
          <w:sz w:val="24"/>
          <w:szCs w:val="24"/>
        </w:rPr>
      </w:pPr>
    </w:p>
    <w:p w:rsidR="007867E9" w:rsidRPr="00382417" w:rsidRDefault="007867E9"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00F96A3A" w:rsidRPr="00382417">
        <w:rPr>
          <w:rFonts w:ascii="Arial" w:hAnsi="Arial" w:cs="Arial"/>
          <w:b/>
          <w:sz w:val="24"/>
          <w:szCs w:val="24"/>
        </w:rPr>
        <w:t xml:space="preserve"> </w:t>
      </w:r>
      <w:r w:rsidRPr="00382417">
        <w:rPr>
          <w:rFonts w:ascii="Arial" w:hAnsi="Arial" w:cs="Arial"/>
          <w:b/>
          <w:sz w:val="24"/>
          <w:szCs w:val="24"/>
        </w:rPr>
        <w:t>- Es</w:t>
      </w:r>
      <w:r w:rsidR="00F96A3A" w:rsidRPr="00382417">
        <w:rPr>
          <w:rFonts w:ascii="Arial" w:hAnsi="Arial" w:cs="Arial"/>
          <w:b/>
          <w:sz w:val="24"/>
          <w:szCs w:val="24"/>
        </w:rPr>
        <w:t xml:space="preserve"> frecuente, también, que en la "</w:t>
      </w:r>
      <w:r w:rsidRPr="00382417">
        <w:rPr>
          <w:rFonts w:ascii="Arial" w:hAnsi="Arial" w:cs="Arial"/>
          <w:b/>
          <w:sz w:val="24"/>
          <w:szCs w:val="24"/>
        </w:rPr>
        <w:t>ancianidad</w:t>
      </w:r>
      <w:r w:rsidR="00F96A3A" w:rsidRPr="00382417">
        <w:rPr>
          <w:rFonts w:ascii="Arial" w:hAnsi="Arial" w:cs="Arial"/>
          <w:b/>
          <w:sz w:val="24"/>
          <w:szCs w:val="24"/>
        </w:rPr>
        <w:t>"</w:t>
      </w:r>
      <w:r w:rsidRPr="00382417">
        <w:rPr>
          <w:rFonts w:ascii="Arial" w:hAnsi="Arial" w:cs="Arial"/>
          <w:b/>
          <w:sz w:val="24"/>
          <w:szCs w:val="24"/>
        </w:rPr>
        <w:t xml:space="preserve"> la personalidad se debilite en sus posibilidades reales y se refugie en las nostalgias de lo conseguido en otros tiempos y en la conservación de las situaciones de influencia.</w:t>
      </w:r>
    </w:p>
    <w:p w:rsidR="00F96A3A" w:rsidRPr="00382417" w:rsidRDefault="00F96A3A"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p>
    <w:p w:rsidR="007867E9" w:rsidRPr="00382417" w:rsidRDefault="00F96A3A"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007867E9" w:rsidRPr="00382417">
        <w:rPr>
          <w:rFonts w:ascii="Arial" w:hAnsi="Arial" w:cs="Arial"/>
          <w:b/>
          <w:sz w:val="24"/>
          <w:szCs w:val="24"/>
        </w:rPr>
        <w:t xml:space="preserve">La personalidad se presenta ante cada hombre como realidad concreta y existencial, </w:t>
      </w:r>
      <w:r w:rsidR="0086448E">
        <w:rPr>
          <w:rFonts w:ascii="Arial" w:hAnsi="Arial" w:cs="Arial"/>
          <w:b/>
          <w:sz w:val="24"/>
          <w:szCs w:val="24"/>
        </w:rPr>
        <w:t>que se consigue con el cultivo infantil y luego juvenil y que se muestra en los actos ante los demás. N</w:t>
      </w:r>
      <w:r w:rsidR="007867E9" w:rsidRPr="00382417">
        <w:rPr>
          <w:rFonts w:ascii="Arial" w:hAnsi="Arial" w:cs="Arial"/>
          <w:b/>
          <w:sz w:val="24"/>
          <w:szCs w:val="24"/>
        </w:rPr>
        <w:t>o como fruto de teorías o especulaciones</w:t>
      </w:r>
      <w:r w:rsidR="0086448E">
        <w:rPr>
          <w:rFonts w:ascii="Arial" w:hAnsi="Arial" w:cs="Arial"/>
          <w:b/>
          <w:sz w:val="24"/>
          <w:szCs w:val="24"/>
        </w:rPr>
        <w:t xml:space="preserve"> psicológ</w:t>
      </w:r>
      <w:r w:rsidR="0086448E">
        <w:rPr>
          <w:rFonts w:ascii="Arial" w:hAnsi="Arial" w:cs="Arial"/>
          <w:b/>
          <w:sz w:val="24"/>
          <w:szCs w:val="24"/>
        </w:rPr>
        <w:t>i</w:t>
      </w:r>
      <w:r w:rsidR="0086448E">
        <w:rPr>
          <w:rFonts w:ascii="Arial" w:hAnsi="Arial" w:cs="Arial"/>
          <w:b/>
          <w:sz w:val="24"/>
          <w:szCs w:val="24"/>
        </w:rPr>
        <w:t>cas</w:t>
      </w:r>
      <w:r w:rsidR="007867E9" w:rsidRPr="00382417">
        <w:rPr>
          <w:rFonts w:ascii="Arial" w:hAnsi="Arial" w:cs="Arial"/>
          <w:b/>
          <w:sz w:val="24"/>
          <w:szCs w:val="24"/>
        </w:rPr>
        <w:t>.</w:t>
      </w:r>
      <w:r w:rsidR="0086448E">
        <w:rPr>
          <w:rFonts w:ascii="Arial" w:hAnsi="Arial" w:cs="Arial"/>
          <w:b/>
          <w:sz w:val="24"/>
          <w:szCs w:val="24"/>
        </w:rPr>
        <w:t xml:space="preserve"> Sobre la persona se hace Filosofía y Derecho. </w:t>
      </w:r>
      <w:r w:rsidR="007867E9" w:rsidRPr="00382417">
        <w:rPr>
          <w:rFonts w:ascii="Arial" w:hAnsi="Arial" w:cs="Arial"/>
          <w:b/>
          <w:sz w:val="24"/>
          <w:szCs w:val="24"/>
        </w:rPr>
        <w:t xml:space="preserve"> </w:t>
      </w:r>
      <w:r w:rsidR="0086448E">
        <w:rPr>
          <w:rFonts w:ascii="Arial" w:hAnsi="Arial" w:cs="Arial"/>
          <w:b/>
          <w:sz w:val="24"/>
          <w:szCs w:val="24"/>
        </w:rPr>
        <w:t xml:space="preserve">Sobre la personalidad de aplica la Psicología. </w:t>
      </w:r>
      <w:r w:rsidRPr="00382417">
        <w:rPr>
          <w:rFonts w:ascii="Arial" w:hAnsi="Arial" w:cs="Arial"/>
          <w:b/>
          <w:sz w:val="24"/>
          <w:szCs w:val="24"/>
        </w:rPr>
        <w:t>P</w:t>
      </w:r>
      <w:r w:rsidR="007867E9" w:rsidRPr="00382417">
        <w:rPr>
          <w:rFonts w:ascii="Arial" w:hAnsi="Arial" w:cs="Arial"/>
          <w:b/>
          <w:sz w:val="24"/>
          <w:szCs w:val="24"/>
        </w:rPr>
        <w:t>or eso podemos recordar que la pers</w:t>
      </w:r>
      <w:r w:rsidR="007867E9" w:rsidRPr="00382417">
        <w:rPr>
          <w:rFonts w:ascii="Arial" w:hAnsi="Arial" w:cs="Arial"/>
          <w:b/>
          <w:sz w:val="24"/>
          <w:szCs w:val="24"/>
        </w:rPr>
        <w:t>o</w:t>
      </w:r>
      <w:r w:rsidR="007867E9" w:rsidRPr="00382417">
        <w:rPr>
          <w:rFonts w:ascii="Arial" w:hAnsi="Arial" w:cs="Arial"/>
          <w:b/>
          <w:sz w:val="24"/>
          <w:szCs w:val="24"/>
        </w:rPr>
        <w:t>nalidad en abstracto no es más que una hipótesis. Y que es más bien la persona en concreto la que existe en cada caso. Esta observación es importa</w:t>
      </w:r>
      <w:r w:rsidR="007867E9" w:rsidRPr="00382417">
        <w:rPr>
          <w:rFonts w:ascii="Arial" w:hAnsi="Arial" w:cs="Arial"/>
          <w:b/>
          <w:sz w:val="24"/>
          <w:szCs w:val="24"/>
        </w:rPr>
        <w:t>n</w:t>
      </w:r>
      <w:r w:rsidR="007867E9" w:rsidRPr="00382417">
        <w:rPr>
          <w:rFonts w:ascii="Arial" w:hAnsi="Arial" w:cs="Arial"/>
          <w:b/>
          <w:sz w:val="24"/>
          <w:szCs w:val="24"/>
        </w:rPr>
        <w:t>te.</w:t>
      </w:r>
    </w:p>
    <w:p w:rsidR="007B5F8C" w:rsidRDefault="007B5F8C" w:rsidP="003B5877">
      <w:pPr>
        <w:spacing w:after="0" w:line="240" w:lineRule="auto"/>
        <w:ind w:left="-567" w:right="-427" w:firstLine="567"/>
        <w:jc w:val="both"/>
        <w:rPr>
          <w:rFonts w:ascii="Arial" w:hAnsi="Arial" w:cs="Arial"/>
          <w:b/>
          <w:color w:val="0070C0"/>
        </w:rPr>
      </w:pPr>
    </w:p>
    <w:p w:rsidR="007B5F8C" w:rsidRDefault="007B5F8C" w:rsidP="003B5877">
      <w:pPr>
        <w:spacing w:after="0" w:line="240" w:lineRule="auto"/>
        <w:ind w:left="-567" w:right="-427" w:firstLine="567"/>
        <w:jc w:val="both"/>
        <w:rPr>
          <w:rFonts w:ascii="Arial" w:hAnsi="Arial" w:cs="Arial"/>
          <w:b/>
          <w:color w:val="0070C0"/>
        </w:rPr>
      </w:pPr>
    </w:p>
    <w:p w:rsidR="00E87845" w:rsidRPr="0086448E" w:rsidRDefault="00C059F8" w:rsidP="003B5877">
      <w:pPr>
        <w:spacing w:after="0" w:line="240" w:lineRule="auto"/>
        <w:ind w:left="-567" w:right="-427" w:firstLine="567"/>
        <w:jc w:val="both"/>
        <w:rPr>
          <w:rFonts w:ascii="Arial" w:hAnsi="Arial" w:cs="Arial"/>
          <w:b/>
          <w:color w:val="0070C0"/>
          <w:sz w:val="32"/>
          <w:szCs w:val="32"/>
        </w:rPr>
      </w:pPr>
      <w:r w:rsidRPr="0086448E">
        <w:rPr>
          <w:rFonts w:ascii="Arial" w:hAnsi="Arial" w:cs="Arial"/>
          <w:b/>
          <w:color w:val="0070C0"/>
          <w:sz w:val="32"/>
          <w:szCs w:val="32"/>
        </w:rPr>
        <w:t xml:space="preserve"> </w:t>
      </w:r>
      <w:r w:rsidR="009E769F">
        <w:rPr>
          <w:rFonts w:ascii="Arial" w:hAnsi="Arial" w:cs="Arial"/>
          <w:b/>
          <w:color w:val="0070C0"/>
          <w:sz w:val="32"/>
          <w:szCs w:val="32"/>
        </w:rPr>
        <w:t>Tener personalidad en seguir un proceso</w:t>
      </w:r>
    </w:p>
    <w:p w:rsidR="00E87845" w:rsidRPr="000A5E9E" w:rsidRDefault="00E87845" w:rsidP="003B5877">
      <w:pPr>
        <w:spacing w:after="0" w:line="240" w:lineRule="auto"/>
        <w:ind w:left="-567" w:right="-427" w:firstLine="567"/>
        <w:jc w:val="both"/>
        <w:rPr>
          <w:rFonts w:ascii="Arial" w:hAnsi="Arial" w:cs="Arial"/>
          <w:b/>
          <w:color w:val="FF0000"/>
        </w:rPr>
      </w:pPr>
    </w:p>
    <w:p w:rsidR="000A5E9E" w:rsidRPr="00382417" w:rsidRDefault="009E769F" w:rsidP="003B5877">
      <w:pPr>
        <w:spacing w:after="0" w:line="240" w:lineRule="auto"/>
        <w:ind w:left="-567" w:right="-427" w:firstLine="567"/>
        <w:jc w:val="both"/>
        <w:rPr>
          <w:rFonts w:ascii="Arial" w:hAnsi="Arial" w:cs="Arial"/>
          <w:b/>
          <w:sz w:val="24"/>
          <w:szCs w:val="24"/>
        </w:rPr>
      </w:pPr>
      <w:r>
        <w:rPr>
          <w:rFonts w:ascii="Arial" w:hAnsi="Arial" w:cs="Arial"/>
          <w:b/>
          <w:sz w:val="24"/>
          <w:szCs w:val="24"/>
        </w:rPr>
        <w:t>Requiere a</w:t>
      </w:r>
      <w:r w:rsidR="000362DE" w:rsidRPr="00382417">
        <w:rPr>
          <w:rFonts w:ascii="Arial" w:hAnsi="Arial" w:cs="Arial"/>
          <w:b/>
          <w:sz w:val="24"/>
          <w:szCs w:val="24"/>
        </w:rPr>
        <w:t>ctitud o acción de adaptar al propio yo cualquiera de las activid</w:t>
      </w:r>
      <w:r w:rsidR="000362DE" w:rsidRPr="00382417">
        <w:rPr>
          <w:rFonts w:ascii="Arial" w:hAnsi="Arial" w:cs="Arial"/>
          <w:b/>
          <w:sz w:val="24"/>
          <w:szCs w:val="24"/>
        </w:rPr>
        <w:t>a</w:t>
      </w:r>
      <w:r w:rsidR="000362DE" w:rsidRPr="00382417">
        <w:rPr>
          <w:rFonts w:ascii="Arial" w:hAnsi="Arial" w:cs="Arial"/>
          <w:b/>
          <w:sz w:val="24"/>
          <w:szCs w:val="24"/>
        </w:rPr>
        <w:t>des o re</w:t>
      </w:r>
      <w:r w:rsidR="000362DE" w:rsidRPr="00382417">
        <w:rPr>
          <w:rFonts w:ascii="Arial" w:hAnsi="Arial" w:cs="Arial"/>
          <w:b/>
          <w:sz w:val="24"/>
          <w:szCs w:val="24"/>
        </w:rPr>
        <w:t>s</w:t>
      </w:r>
      <w:r w:rsidR="000362DE" w:rsidRPr="00382417">
        <w:rPr>
          <w:rFonts w:ascii="Arial" w:hAnsi="Arial" w:cs="Arial"/>
          <w:b/>
          <w:sz w:val="24"/>
          <w:szCs w:val="24"/>
        </w:rPr>
        <w:t>ponsabilidades en que nos vemos envueltos, de modo que se procede como persona libre y no como autómata. Lo contrario de personalización es el auto</w:t>
      </w:r>
      <w:r w:rsidR="000362DE" w:rsidRPr="00382417">
        <w:rPr>
          <w:rFonts w:ascii="Arial" w:hAnsi="Arial" w:cs="Arial"/>
          <w:b/>
          <w:sz w:val="24"/>
          <w:szCs w:val="24"/>
        </w:rPr>
        <w:softHyphen/>
        <w:t>matismo irreflexivo, la disciplina borreguil y la actividad pragmática.</w:t>
      </w:r>
    </w:p>
    <w:p w:rsidR="000A5E9E" w:rsidRPr="00382417" w:rsidRDefault="000362DE"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br/>
        <w:t>   En educación el estilo personalista es decisivo a todas las edades, pues sólo en libertad se forma la per</w:t>
      </w:r>
      <w:r w:rsidRPr="00382417">
        <w:rPr>
          <w:rFonts w:ascii="Arial" w:hAnsi="Arial" w:cs="Arial"/>
          <w:b/>
          <w:sz w:val="24"/>
          <w:szCs w:val="24"/>
        </w:rPr>
        <w:softHyphen/>
        <w:t xml:space="preserve">sona inteligente. Despersonalizar y automatizar los aprendizajes puede producir buenas habilidades y amplias dosis de erudición, pero no educación. </w:t>
      </w:r>
    </w:p>
    <w:p w:rsidR="004F026A" w:rsidRDefault="004F026A" w:rsidP="003B5877">
      <w:pPr>
        <w:spacing w:after="0" w:line="240" w:lineRule="auto"/>
        <w:ind w:left="-567" w:right="-427" w:firstLine="567"/>
        <w:jc w:val="both"/>
        <w:rPr>
          <w:rFonts w:ascii="Arial" w:hAnsi="Arial" w:cs="Arial"/>
          <w:b/>
          <w:sz w:val="24"/>
          <w:szCs w:val="24"/>
        </w:rPr>
      </w:pPr>
      <w:r>
        <w:rPr>
          <w:noProof/>
          <w:lang w:eastAsia="es-ES"/>
        </w:rPr>
        <w:drawing>
          <wp:inline distT="0" distB="0" distL="0" distR="0">
            <wp:extent cx="4648200" cy="1781175"/>
            <wp:effectExtent l="19050" t="0" r="0" b="0"/>
            <wp:docPr id="19" name="Imagen 19" descr="Resultado de imagen de chicos ch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chicos chicas"/>
                    <pic:cNvPicPr>
                      <a:picLocks noChangeAspect="1" noChangeArrowheads="1"/>
                    </pic:cNvPicPr>
                  </pic:nvPicPr>
                  <pic:blipFill>
                    <a:blip r:embed="rId12"/>
                    <a:srcRect t="26953"/>
                    <a:stretch>
                      <a:fillRect/>
                    </a:stretch>
                  </pic:blipFill>
                  <pic:spPr bwMode="auto">
                    <a:xfrm>
                      <a:off x="0" y="0"/>
                      <a:ext cx="4648200" cy="1781175"/>
                    </a:xfrm>
                    <a:prstGeom prst="rect">
                      <a:avLst/>
                    </a:prstGeom>
                    <a:noFill/>
                    <a:ln w="9525">
                      <a:noFill/>
                      <a:miter lim="800000"/>
                      <a:headEnd/>
                      <a:tailEnd/>
                    </a:ln>
                  </pic:spPr>
                </pic:pic>
              </a:graphicData>
            </a:graphic>
          </wp:inline>
        </w:drawing>
      </w:r>
    </w:p>
    <w:p w:rsidR="000A5E9E" w:rsidRPr="00382417" w:rsidRDefault="000362DE"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Pero desde mediados del siglo XX los movimientos </w:t>
      </w:r>
      <w:proofErr w:type="spellStart"/>
      <w:r w:rsidRPr="00382417">
        <w:rPr>
          <w:rFonts w:ascii="Arial" w:hAnsi="Arial" w:cs="Arial"/>
          <w:b/>
          <w:sz w:val="24"/>
          <w:szCs w:val="24"/>
        </w:rPr>
        <w:t>personalizadores</w:t>
      </w:r>
      <w:proofErr w:type="spellEnd"/>
      <w:r w:rsidRPr="00382417">
        <w:rPr>
          <w:rFonts w:ascii="Arial" w:hAnsi="Arial" w:cs="Arial"/>
          <w:b/>
          <w:sz w:val="24"/>
          <w:szCs w:val="24"/>
        </w:rPr>
        <w:t xml:space="preserve"> en educa</w:t>
      </w:r>
      <w:r w:rsidRPr="00382417">
        <w:rPr>
          <w:rFonts w:ascii="Arial" w:hAnsi="Arial" w:cs="Arial"/>
          <w:b/>
          <w:sz w:val="24"/>
          <w:szCs w:val="24"/>
        </w:rPr>
        <w:softHyphen/>
        <w:t>ción han sido muy fuertes y variados, coinci</w:t>
      </w:r>
      <w:r w:rsidRPr="00382417">
        <w:rPr>
          <w:rFonts w:ascii="Arial" w:hAnsi="Arial" w:cs="Arial"/>
          <w:b/>
          <w:sz w:val="24"/>
          <w:szCs w:val="24"/>
        </w:rPr>
        <w:softHyphen/>
        <w:t>diendo todos en que la person</w:t>
      </w:r>
      <w:r w:rsidRPr="00382417">
        <w:rPr>
          <w:rFonts w:ascii="Arial" w:hAnsi="Arial" w:cs="Arial"/>
          <w:b/>
          <w:sz w:val="24"/>
          <w:szCs w:val="24"/>
        </w:rPr>
        <w:t>a</w:t>
      </w:r>
      <w:r w:rsidRPr="00382417">
        <w:rPr>
          <w:rFonts w:ascii="Arial" w:hAnsi="Arial" w:cs="Arial"/>
          <w:b/>
          <w:sz w:val="24"/>
          <w:szCs w:val="24"/>
        </w:rPr>
        <w:t>li</w:t>
      </w:r>
      <w:r w:rsidRPr="00382417">
        <w:rPr>
          <w:rFonts w:ascii="Arial" w:hAnsi="Arial" w:cs="Arial"/>
          <w:b/>
          <w:sz w:val="24"/>
          <w:szCs w:val="24"/>
        </w:rPr>
        <w:softHyphen/>
        <w:t xml:space="preserve">dad es, o debe ser, el centro de toda educación. La Pedagogía personalizada o personalista, se identificó con una metodología de flexible disposición del alumno para ser protagonista y no consumidor de sus propias actuaciones. Esa línea se despertó desde mediados del siglo XX con actitudes </w:t>
      </w:r>
      <w:proofErr w:type="spellStart"/>
      <w:r w:rsidRPr="00382417">
        <w:rPr>
          <w:rFonts w:ascii="Arial" w:hAnsi="Arial" w:cs="Arial"/>
          <w:b/>
          <w:sz w:val="24"/>
          <w:szCs w:val="24"/>
        </w:rPr>
        <w:t>personalizadoras</w:t>
      </w:r>
      <w:proofErr w:type="spellEnd"/>
      <w:r w:rsidRPr="00382417">
        <w:rPr>
          <w:rFonts w:ascii="Arial" w:hAnsi="Arial" w:cs="Arial"/>
          <w:b/>
          <w:sz w:val="24"/>
          <w:szCs w:val="24"/>
        </w:rPr>
        <w:t xml:space="preserve"> en todos los cam</w:t>
      </w:r>
      <w:r w:rsidRPr="00382417">
        <w:rPr>
          <w:rFonts w:ascii="Arial" w:hAnsi="Arial" w:cs="Arial"/>
          <w:b/>
          <w:sz w:val="24"/>
          <w:szCs w:val="24"/>
        </w:rPr>
        <w:softHyphen/>
        <w:t xml:space="preserve">pos didácticos. </w:t>
      </w:r>
    </w:p>
    <w:p w:rsidR="00E87845" w:rsidRPr="00122085" w:rsidRDefault="000362DE" w:rsidP="003B5877">
      <w:pPr>
        <w:spacing w:after="0" w:line="240" w:lineRule="auto"/>
        <w:ind w:left="-567" w:right="-427" w:firstLine="567"/>
        <w:jc w:val="both"/>
        <w:rPr>
          <w:rFonts w:ascii="Arial" w:hAnsi="Arial" w:cs="Arial"/>
          <w:b/>
          <w:color w:val="FF0000"/>
          <w:sz w:val="28"/>
          <w:szCs w:val="28"/>
        </w:rPr>
      </w:pPr>
      <w:r w:rsidRPr="000A5E9E">
        <w:rPr>
          <w:rFonts w:ascii="Arial" w:hAnsi="Arial" w:cs="Arial"/>
          <w:b/>
        </w:rPr>
        <w:br/>
      </w:r>
      <w:r w:rsidR="00E87845" w:rsidRPr="00122085">
        <w:rPr>
          <w:rFonts w:ascii="Arial" w:hAnsi="Arial" w:cs="Arial"/>
          <w:b/>
          <w:color w:val="FF0000"/>
          <w:sz w:val="28"/>
          <w:szCs w:val="28"/>
        </w:rPr>
        <w:t>4. La vida</w:t>
      </w:r>
      <w:r w:rsidR="00764B25">
        <w:rPr>
          <w:rFonts w:ascii="Arial" w:hAnsi="Arial" w:cs="Arial"/>
          <w:b/>
          <w:color w:val="FF0000"/>
          <w:sz w:val="28"/>
          <w:szCs w:val="28"/>
        </w:rPr>
        <w:t xml:space="preserve"> y sus planteamientos</w:t>
      </w:r>
    </w:p>
    <w:p w:rsidR="00F96A3A" w:rsidRDefault="00F96A3A" w:rsidP="003B5877">
      <w:pPr>
        <w:spacing w:after="0" w:line="240" w:lineRule="auto"/>
        <w:ind w:left="-567" w:right="-427" w:firstLine="567"/>
        <w:jc w:val="both"/>
        <w:rPr>
          <w:rFonts w:ascii="Arial" w:hAnsi="Arial" w:cs="Arial"/>
          <w:b/>
          <w:color w:val="0070C0"/>
        </w:rPr>
      </w:pPr>
    </w:p>
    <w:p w:rsidR="00122085" w:rsidRPr="00382417" w:rsidRDefault="00122085"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t>   El pensamiento católico se resumía en el Concilio Vaticano II decía, en alu</w:t>
      </w:r>
      <w:r w:rsidRPr="00382417">
        <w:rPr>
          <w:rFonts w:ascii="Arial" w:eastAsia="Times New Roman" w:hAnsi="Arial" w:cs="Arial"/>
          <w:b/>
          <w:sz w:val="24"/>
          <w:szCs w:val="24"/>
          <w:lang w:eastAsia="es-ES"/>
        </w:rPr>
        <w:softHyphen/>
        <w:t>sión a esta dignidad natural maravillosa. "</w:t>
      </w:r>
      <w:r w:rsidRPr="00382417">
        <w:rPr>
          <w:rFonts w:ascii="Arial" w:eastAsia="Times New Roman" w:hAnsi="Arial" w:cs="Arial"/>
          <w:b/>
          <w:i/>
          <w:iCs/>
          <w:sz w:val="24"/>
          <w:szCs w:val="24"/>
          <w:lang w:eastAsia="es-ES"/>
        </w:rPr>
        <w:t>Uno</w:t>
      </w:r>
      <w:r w:rsidR="004F026A">
        <w:rPr>
          <w:rFonts w:ascii="Arial" w:eastAsia="Times New Roman" w:hAnsi="Arial" w:cs="Arial"/>
          <w:b/>
          <w:i/>
          <w:iCs/>
          <w:sz w:val="24"/>
          <w:szCs w:val="24"/>
          <w:lang w:eastAsia="es-ES"/>
        </w:rPr>
        <w:t xml:space="preserve"> es el hombre</w:t>
      </w:r>
      <w:r w:rsidRPr="00382417">
        <w:rPr>
          <w:rFonts w:ascii="Arial" w:eastAsia="Times New Roman" w:hAnsi="Arial" w:cs="Arial"/>
          <w:b/>
          <w:i/>
          <w:iCs/>
          <w:sz w:val="24"/>
          <w:szCs w:val="24"/>
          <w:lang w:eastAsia="es-ES"/>
        </w:rPr>
        <w:t xml:space="preserve"> en cuerpo y alma</w:t>
      </w:r>
      <w:r w:rsidR="004F026A">
        <w:rPr>
          <w:rFonts w:ascii="Arial" w:eastAsia="Times New Roman" w:hAnsi="Arial" w:cs="Arial"/>
          <w:b/>
          <w:i/>
          <w:iCs/>
          <w:sz w:val="24"/>
          <w:szCs w:val="24"/>
          <w:lang w:eastAsia="es-ES"/>
        </w:rPr>
        <w:t>;</w:t>
      </w:r>
      <w:r w:rsidRPr="00382417">
        <w:rPr>
          <w:rFonts w:ascii="Arial" w:eastAsia="Times New Roman" w:hAnsi="Arial" w:cs="Arial"/>
          <w:b/>
          <w:i/>
          <w:iCs/>
          <w:sz w:val="24"/>
          <w:szCs w:val="24"/>
          <w:lang w:eastAsia="es-ES"/>
        </w:rPr>
        <w:t xml:space="preserve"> por su misma condi</w:t>
      </w:r>
      <w:r w:rsidRPr="00382417">
        <w:rPr>
          <w:rFonts w:ascii="Arial" w:eastAsia="Times New Roman" w:hAnsi="Arial" w:cs="Arial"/>
          <w:b/>
          <w:i/>
          <w:iCs/>
          <w:sz w:val="24"/>
          <w:szCs w:val="24"/>
          <w:lang w:eastAsia="es-ES"/>
        </w:rPr>
        <w:softHyphen/>
        <w:t>ción corporal reúne en sí los elementos del mundo material y espiritual. De tal modo es así que, por medio del cuerpo, estos elementos alcanzan su cima y elevan su voz para la libre ala</w:t>
      </w:r>
      <w:r w:rsidRPr="00382417">
        <w:rPr>
          <w:rFonts w:ascii="Arial" w:eastAsia="Times New Roman" w:hAnsi="Arial" w:cs="Arial"/>
          <w:b/>
          <w:i/>
          <w:iCs/>
          <w:sz w:val="24"/>
          <w:szCs w:val="24"/>
          <w:lang w:eastAsia="es-ES"/>
        </w:rPr>
        <w:softHyphen/>
        <w:t>banza del Creador.  Por consiguiente, no es lícito al hom</w:t>
      </w:r>
      <w:r w:rsidRPr="00382417">
        <w:rPr>
          <w:rFonts w:ascii="Arial" w:eastAsia="Times New Roman" w:hAnsi="Arial" w:cs="Arial"/>
          <w:b/>
          <w:i/>
          <w:iCs/>
          <w:sz w:val="24"/>
          <w:szCs w:val="24"/>
          <w:lang w:eastAsia="es-ES"/>
        </w:rPr>
        <w:softHyphen/>
        <w:t>bre despreciar la vida corporal, sino que tiene que considerar su cuerpo bueno y digno de honra, ya que ha sido creado por Dios y ha de resucitar en el último día</w:t>
      </w:r>
      <w:r w:rsidRPr="00382417">
        <w:rPr>
          <w:rFonts w:ascii="Arial" w:eastAsia="Times New Roman" w:hAnsi="Arial" w:cs="Arial"/>
          <w:b/>
          <w:sz w:val="24"/>
          <w:szCs w:val="24"/>
          <w:lang w:eastAsia="es-ES"/>
        </w:rPr>
        <w:t>."        (</w:t>
      </w:r>
      <w:proofErr w:type="spellStart"/>
      <w:r w:rsidRPr="00382417">
        <w:rPr>
          <w:rFonts w:ascii="Arial" w:eastAsia="Times New Roman" w:hAnsi="Arial" w:cs="Arial"/>
          <w:b/>
          <w:sz w:val="24"/>
          <w:szCs w:val="24"/>
          <w:lang w:eastAsia="es-ES"/>
        </w:rPr>
        <w:t>Gaudium</w:t>
      </w:r>
      <w:proofErr w:type="spellEnd"/>
      <w:r w:rsidRPr="00382417">
        <w:rPr>
          <w:rFonts w:ascii="Arial" w:eastAsia="Times New Roman" w:hAnsi="Arial" w:cs="Arial"/>
          <w:b/>
          <w:sz w:val="24"/>
          <w:szCs w:val="24"/>
          <w:lang w:eastAsia="es-ES"/>
        </w:rPr>
        <w:t xml:space="preserve"> et </w:t>
      </w:r>
      <w:proofErr w:type="spellStart"/>
      <w:r w:rsidRPr="00382417">
        <w:rPr>
          <w:rFonts w:ascii="Arial" w:eastAsia="Times New Roman" w:hAnsi="Arial" w:cs="Arial"/>
          <w:b/>
          <w:sz w:val="24"/>
          <w:szCs w:val="24"/>
          <w:lang w:eastAsia="es-ES"/>
        </w:rPr>
        <w:t>Spes</w:t>
      </w:r>
      <w:proofErr w:type="spellEnd"/>
      <w:r w:rsidRPr="00382417">
        <w:rPr>
          <w:rFonts w:ascii="Arial" w:eastAsia="Times New Roman" w:hAnsi="Arial" w:cs="Arial"/>
          <w:b/>
          <w:sz w:val="24"/>
          <w:szCs w:val="24"/>
          <w:lang w:eastAsia="es-ES"/>
        </w:rPr>
        <w:t xml:space="preserve"> 14)</w:t>
      </w:r>
    </w:p>
    <w:p w:rsidR="00122085" w:rsidRPr="00382417" w:rsidRDefault="00122085" w:rsidP="003B5877">
      <w:pPr>
        <w:spacing w:after="0" w:line="240" w:lineRule="auto"/>
        <w:ind w:left="-567" w:right="-427" w:firstLine="567"/>
        <w:jc w:val="both"/>
        <w:rPr>
          <w:rFonts w:ascii="Arial" w:hAnsi="Arial" w:cs="Arial"/>
          <w:b/>
          <w:color w:val="0070C0"/>
          <w:sz w:val="24"/>
          <w:szCs w:val="24"/>
        </w:rPr>
      </w:pPr>
    </w:p>
    <w:p w:rsidR="00E87845" w:rsidRPr="00382417" w:rsidRDefault="00122085" w:rsidP="003B5877">
      <w:pPr>
        <w:spacing w:after="0" w:line="240" w:lineRule="auto"/>
        <w:ind w:left="-567" w:right="-427" w:firstLine="567"/>
        <w:jc w:val="both"/>
        <w:rPr>
          <w:rFonts w:ascii="Arial" w:hAnsi="Arial" w:cs="Arial"/>
          <w:b/>
          <w:color w:val="0070C0"/>
          <w:sz w:val="28"/>
          <w:szCs w:val="28"/>
        </w:rPr>
      </w:pPr>
      <w:r>
        <w:rPr>
          <w:rFonts w:ascii="Arial" w:hAnsi="Arial" w:cs="Arial"/>
          <w:b/>
          <w:color w:val="0070C0"/>
        </w:rPr>
        <w:t xml:space="preserve">   </w:t>
      </w:r>
      <w:r w:rsidR="00E87845" w:rsidRPr="00382417">
        <w:rPr>
          <w:rFonts w:ascii="Arial" w:hAnsi="Arial" w:cs="Arial"/>
          <w:b/>
          <w:color w:val="0070C0"/>
          <w:sz w:val="28"/>
          <w:szCs w:val="28"/>
        </w:rPr>
        <w:t>Filosofías del vivir . Exigencias. dignidad</w:t>
      </w:r>
    </w:p>
    <w:p w:rsidR="000A5E9E" w:rsidRDefault="000A5E9E" w:rsidP="003B5877">
      <w:pPr>
        <w:spacing w:after="0" w:line="240" w:lineRule="auto"/>
        <w:ind w:left="-567" w:right="-427" w:firstLine="567"/>
        <w:jc w:val="both"/>
        <w:rPr>
          <w:rFonts w:ascii="Arial" w:hAnsi="Arial" w:cs="Arial"/>
          <w:b/>
          <w:color w:val="0070C0"/>
        </w:rPr>
      </w:pPr>
    </w:p>
    <w:p w:rsidR="00C059F8" w:rsidRPr="00382417" w:rsidRDefault="00C059F8"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La vida humana es lo más propio de cada ser humanos. Somos cuerpo ev</w:t>
      </w:r>
      <w:r w:rsidRPr="00382417">
        <w:rPr>
          <w:rFonts w:ascii="Arial" w:hAnsi="Arial" w:cs="Arial"/>
          <w:b/>
          <w:sz w:val="24"/>
          <w:szCs w:val="24"/>
        </w:rPr>
        <w:t>o</w:t>
      </w:r>
      <w:r w:rsidRPr="00382417">
        <w:rPr>
          <w:rFonts w:ascii="Arial" w:hAnsi="Arial" w:cs="Arial"/>
          <w:b/>
          <w:sz w:val="24"/>
          <w:szCs w:val="24"/>
        </w:rPr>
        <w:t>lucionado y tenemos vida. Pero tenemos también conciencia y hay una vida psicológica que tenemos que incrementar.</w:t>
      </w:r>
    </w:p>
    <w:p w:rsidR="00C059F8" w:rsidRPr="00382417" w:rsidRDefault="00C059F8" w:rsidP="003B5877">
      <w:pPr>
        <w:spacing w:after="0" w:line="240" w:lineRule="auto"/>
        <w:ind w:left="-567" w:right="-427" w:firstLine="567"/>
        <w:jc w:val="both"/>
        <w:rPr>
          <w:rFonts w:ascii="Arial" w:hAnsi="Arial" w:cs="Arial"/>
          <w:b/>
          <w:sz w:val="24"/>
          <w:szCs w:val="24"/>
        </w:rPr>
      </w:pPr>
    </w:p>
    <w:p w:rsidR="00C059F8" w:rsidRPr="00382417" w:rsidRDefault="00C059F8"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El lograrlo ha sido una inquietu</w:t>
      </w:r>
      <w:r w:rsidR="00764B25" w:rsidRPr="00382417">
        <w:rPr>
          <w:rFonts w:ascii="Arial" w:hAnsi="Arial" w:cs="Arial"/>
          <w:b/>
          <w:sz w:val="24"/>
          <w:szCs w:val="24"/>
        </w:rPr>
        <w:t>d f</w:t>
      </w:r>
      <w:r w:rsidRPr="00382417">
        <w:rPr>
          <w:rFonts w:ascii="Arial" w:hAnsi="Arial" w:cs="Arial"/>
          <w:b/>
          <w:sz w:val="24"/>
          <w:szCs w:val="24"/>
        </w:rPr>
        <w:t>recuente en los grandes pensadores del vitalismo. Lo han</w:t>
      </w:r>
      <w:r w:rsidR="00764B25" w:rsidRPr="00382417">
        <w:rPr>
          <w:rFonts w:ascii="Arial" w:hAnsi="Arial" w:cs="Arial"/>
          <w:b/>
          <w:sz w:val="24"/>
          <w:szCs w:val="24"/>
        </w:rPr>
        <w:t xml:space="preserve"> tratado de infundir a sus coetá</w:t>
      </w:r>
      <w:r w:rsidRPr="00382417">
        <w:rPr>
          <w:rFonts w:ascii="Arial" w:hAnsi="Arial" w:cs="Arial"/>
          <w:b/>
          <w:sz w:val="24"/>
          <w:szCs w:val="24"/>
        </w:rPr>
        <w:t>neos y en no siempre lo han conseguido.</w:t>
      </w:r>
    </w:p>
    <w:p w:rsidR="00C059F8" w:rsidRPr="00382417" w:rsidRDefault="00C059F8" w:rsidP="003B5877">
      <w:pPr>
        <w:spacing w:after="0" w:line="240" w:lineRule="auto"/>
        <w:ind w:left="-567" w:right="-427" w:firstLine="567"/>
        <w:jc w:val="both"/>
        <w:rPr>
          <w:rFonts w:ascii="Arial" w:hAnsi="Arial" w:cs="Arial"/>
          <w:b/>
          <w:sz w:val="24"/>
          <w:szCs w:val="24"/>
        </w:rPr>
      </w:pPr>
    </w:p>
    <w:p w:rsidR="00C059F8" w:rsidRPr="004F026A" w:rsidRDefault="00C059F8"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t xml:space="preserve"> </w:t>
      </w:r>
      <w:r w:rsidRPr="004F026A">
        <w:rPr>
          <w:rFonts w:ascii="Arial" w:hAnsi="Arial" w:cs="Arial"/>
          <w:b/>
          <w:sz w:val="24"/>
          <w:szCs w:val="24"/>
        </w:rPr>
        <w:t>Algunos nombres que sería interesante recordar pu</w:t>
      </w:r>
      <w:r w:rsidR="00764B25" w:rsidRPr="004F026A">
        <w:rPr>
          <w:rFonts w:ascii="Arial" w:hAnsi="Arial" w:cs="Arial"/>
          <w:b/>
          <w:sz w:val="24"/>
          <w:szCs w:val="24"/>
        </w:rPr>
        <w:t>e</w:t>
      </w:r>
      <w:r w:rsidRPr="004F026A">
        <w:rPr>
          <w:rFonts w:ascii="Arial" w:hAnsi="Arial" w:cs="Arial"/>
          <w:b/>
          <w:sz w:val="24"/>
          <w:szCs w:val="24"/>
        </w:rPr>
        <w:t>den ser:</w:t>
      </w:r>
    </w:p>
    <w:p w:rsidR="00C059F8" w:rsidRPr="004F026A" w:rsidRDefault="00C059F8" w:rsidP="003B5877">
      <w:pPr>
        <w:spacing w:after="0" w:line="240" w:lineRule="auto"/>
        <w:ind w:left="-567" w:right="-427" w:firstLine="567"/>
        <w:jc w:val="both"/>
        <w:rPr>
          <w:rFonts w:ascii="Arial" w:hAnsi="Arial" w:cs="Arial"/>
          <w:b/>
          <w:sz w:val="24"/>
          <w:szCs w:val="24"/>
        </w:rPr>
      </w:pPr>
    </w:p>
    <w:p w:rsidR="00C059F8" w:rsidRPr="004F026A" w:rsidRDefault="00C059F8"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Se convierte este término y el concepto que implica en adjetivo de movi</w:t>
      </w:r>
      <w:r w:rsidRPr="004F026A">
        <w:rPr>
          <w:rFonts w:ascii="Arial" w:eastAsia="Times New Roman" w:hAnsi="Arial" w:cs="Arial"/>
          <w:b/>
          <w:sz w:val="24"/>
          <w:szCs w:val="24"/>
          <w:lang w:eastAsia="es-ES"/>
        </w:rPr>
        <w:softHyphen/>
        <w:t>mientos paralelos, tales como:</w:t>
      </w:r>
    </w:p>
    <w:p w:rsidR="00C059F8" w:rsidRPr="00382417" w:rsidRDefault="00C059F8"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 Vitalismo personalista de W.</w:t>
      </w:r>
      <w:r w:rsidR="00764B25" w:rsidRPr="00382417">
        <w:rPr>
          <w:rFonts w:ascii="Arial" w:eastAsia="Times New Roman" w:hAnsi="Arial" w:cs="Arial"/>
          <w:b/>
          <w:sz w:val="24"/>
          <w:szCs w:val="24"/>
          <w:lang w:eastAsia="es-ES"/>
        </w:rPr>
        <w:t xml:space="preserve"> </w:t>
      </w:r>
      <w:proofErr w:type="spellStart"/>
      <w:r w:rsidRPr="00382417">
        <w:rPr>
          <w:rFonts w:ascii="Arial" w:eastAsia="Times New Roman" w:hAnsi="Arial" w:cs="Arial"/>
          <w:b/>
          <w:sz w:val="24"/>
          <w:szCs w:val="24"/>
          <w:lang w:eastAsia="es-ES"/>
        </w:rPr>
        <w:t>Dilthey</w:t>
      </w:r>
      <w:proofErr w:type="spellEnd"/>
      <w:r w:rsidRPr="00382417">
        <w:rPr>
          <w:rFonts w:ascii="Arial" w:eastAsia="Times New Roman" w:hAnsi="Arial" w:cs="Arial"/>
          <w:b/>
          <w:sz w:val="24"/>
          <w:szCs w:val="24"/>
          <w:lang w:eastAsia="es-ES"/>
        </w:rPr>
        <w:t xml:space="preserve"> (1833-1912) con "</w:t>
      </w:r>
      <w:r w:rsidRPr="00382417">
        <w:rPr>
          <w:rFonts w:ascii="Arial" w:eastAsia="Times New Roman" w:hAnsi="Arial" w:cs="Arial"/>
          <w:b/>
          <w:i/>
          <w:iCs/>
          <w:sz w:val="24"/>
          <w:szCs w:val="24"/>
          <w:lang w:eastAsia="es-ES"/>
        </w:rPr>
        <w:t>Introducción a las ciencias del espíritu</w:t>
      </w:r>
      <w:r w:rsidRPr="00382417">
        <w:rPr>
          <w:rFonts w:ascii="Arial" w:eastAsia="Times New Roman" w:hAnsi="Arial" w:cs="Arial"/>
          <w:b/>
          <w:sz w:val="24"/>
          <w:szCs w:val="24"/>
          <w:lang w:eastAsia="es-ES"/>
        </w:rPr>
        <w:t>" y H. Bergson (1859-1941) en "</w:t>
      </w:r>
      <w:r w:rsidRPr="00382417">
        <w:rPr>
          <w:rFonts w:ascii="Arial" w:eastAsia="Times New Roman" w:hAnsi="Arial" w:cs="Arial"/>
          <w:b/>
          <w:i/>
          <w:iCs/>
          <w:sz w:val="24"/>
          <w:szCs w:val="24"/>
          <w:lang w:eastAsia="es-ES"/>
        </w:rPr>
        <w:t>El impulso vital</w:t>
      </w:r>
      <w:r w:rsidRPr="00382417">
        <w:rPr>
          <w:rFonts w:ascii="Arial" w:eastAsia="Times New Roman" w:hAnsi="Arial" w:cs="Arial"/>
          <w:b/>
          <w:sz w:val="24"/>
          <w:szCs w:val="24"/>
          <w:lang w:eastAsia="es-ES"/>
        </w:rPr>
        <w:t>", dando a la vida la primacía. Pero para ambos la vida no es la fisiológica, esa vida interior que mueve a la persona a sembrar el mundo de esperanza en medio de las luchas y de alegría en medio de las dificultades</w:t>
      </w:r>
    </w:p>
    <w:p w:rsidR="00C059F8" w:rsidRPr="00382417" w:rsidRDefault="00C059F8"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 Socialismo personalista o liberalismo personalista con Paolo Freire (1921-1997) en su libro "</w:t>
      </w:r>
      <w:r w:rsidRPr="00382417">
        <w:rPr>
          <w:rFonts w:ascii="Arial" w:eastAsia="Times New Roman" w:hAnsi="Arial" w:cs="Arial"/>
          <w:b/>
          <w:i/>
          <w:iCs/>
          <w:sz w:val="24"/>
          <w:szCs w:val="24"/>
          <w:lang w:eastAsia="es-ES"/>
        </w:rPr>
        <w:t>Educación como práctica de la libertad</w:t>
      </w:r>
      <w:r w:rsidRPr="00382417">
        <w:rPr>
          <w:rFonts w:ascii="Arial" w:eastAsia="Times New Roman" w:hAnsi="Arial" w:cs="Arial"/>
          <w:b/>
          <w:sz w:val="24"/>
          <w:szCs w:val="24"/>
          <w:lang w:eastAsia="es-ES"/>
        </w:rPr>
        <w:t xml:space="preserve">" y Luis </w:t>
      </w:r>
      <w:proofErr w:type="spellStart"/>
      <w:r w:rsidRPr="00382417">
        <w:rPr>
          <w:rFonts w:ascii="Arial" w:eastAsia="Times New Roman" w:hAnsi="Arial" w:cs="Arial"/>
          <w:b/>
          <w:sz w:val="24"/>
          <w:szCs w:val="24"/>
          <w:lang w:eastAsia="es-ES"/>
        </w:rPr>
        <w:t>Lavelle</w:t>
      </w:r>
      <w:proofErr w:type="spellEnd"/>
      <w:r w:rsidRPr="00382417">
        <w:rPr>
          <w:rFonts w:ascii="Arial" w:eastAsia="Times New Roman" w:hAnsi="Arial" w:cs="Arial"/>
          <w:b/>
          <w:sz w:val="24"/>
          <w:szCs w:val="24"/>
          <w:lang w:eastAsia="es-ES"/>
        </w:rPr>
        <w:t xml:space="preserve"> (1882-1951) en su estudio "</w:t>
      </w:r>
      <w:r w:rsidRPr="00382417">
        <w:rPr>
          <w:rFonts w:ascii="Arial" w:eastAsia="Times New Roman" w:hAnsi="Arial" w:cs="Arial"/>
          <w:b/>
          <w:i/>
          <w:iCs/>
          <w:sz w:val="24"/>
          <w:szCs w:val="24"/>
          <w:lang w:eastAsia="es-ES"/>
        </w:rPr>
        <w:t>Del Ser</w:t>
      </w:r>
      <w:r w:rsidRPr="00382417">
        <w:rPr>
          <w:rFonts w:ascii="Arial" w:eastAsia="Times New Roman" w:hAnsi="Arial" w:cs="Arial"/>
          <w:b/>
          <w:sz w:val="24"/>
          <w:szCs w:val="24"/>
          <w:lang w:eastAsia="es-ES"/>
        </w:rPr>
        <w:t>". Ambos dan importancia a la educación autónoma, no la que sigue las tradiciones y los errores del pasado, sino la que busca la autonomía, de modo que sea una "educación liberadora" dice Freire, o una formación de lo que es valor y no de lo que solo tiene apariencia.</w:t>
      </w:r>
    </w:p>
    <w:p w:rsidR="00C059F8" w:rsidRPr="00382417" w:rsidRDefault="00C059F8"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xml:space="preserve">    - La axiología personalista al estilo de Max </w:t>
      </w:r>
      <w:proofErr w:type="spellStart"/>
      <w:r w:rsidRPr="00382417">
        <w:rPr>
          <w:rFonts w:ascii="Arial" w:eastAsia="Times New Roman" w:hAnsi="Arial" w:cs="Arial"/>
          <w:b/>
          <w:sz w:val="24"/>
          <w:szCs w:val="24"/>
          <w:lang w:eastAsia="es-ES"/>
        </w:rPr>
        <w:t>Scheler</w:t>
      </w:r>
      <w:proofErr w:type="spellEnd"/>
      <w:r w:rsidRPr="00382417">
        <w:rPr>
          <w:rFonts w:ascii="Arial" w:eastAsia="Times New Roman" w:hAnsi="Arial" w:cs="Arial"/>
          <w:b/>
          <w:sz w:val="24"/>
          <w:szCs w:val="24"/>
          <w:lang w:eastAsia="es-ES"/>
        </w:rPr>
        <w:t xml:space="preserve"> (1874.1928) en "</w:t>
      </w:r>
      <w:r w:rsidRPr="00382417">
        <w:rPr>
          <w:rFonts w:ascii="Arial" w:eastAsia="Times New Roman" w:hAnsi="Arial" w:cs="Arial"/>
          <w:b/>
          <w:i/>
          <w:iCs/>
          <w:sz w:val="24"/>
          <w:szCs w:val="24"/>
          <w:lang w:eastAsia="es-ES"/>
        </w:rPr>
        <w:t>Filosofía de la religión"</w:t>
      </w:r>
      <w:r w:rsidRPr="00382417">
        <w:rPr>
          <w:rFonts w:ascii="Arial" w:eastAsia="Times New Roman" w:hAnsi="Arial" w:cs="Arial"/>
          <w:b/>
          <w:sz w:val="24"/>
          <w:szCs w:val="24"/>
          <w:lang w:eastAsia="es-ES"/>
        </w:rPr>
        <w:t xml:space="preserve"> o de Juan </w:t>
      </w:r>
      <w:proofErr w:type="spellStart"/>
      <w:r w:rsidRPr="00382417">
        <w:rPr>
          <w:rFonts w:ascii="Arial" w:eastAsia="Times New Roman" w:hAnsi="Arial" w:cs="Arial"/>
          <w:b/>
          <w:sz w:val="24"/>
          <w:szCs w:val="24"/>
          <w:lang w:eastAsia="es-ES"/>
        </w:rPr>
        <w:t>Hessen</w:t>
      </w:r>
      <w:proofErr w:type="spellEnd"/>
      <w:r w:rsidRPr="00382417">
        <w:rPr>
          <w:rFonts w:ascii="Arial" w:eastAsia="Times New Roman" w:hAnsi="Arial" w:cs="Arial"/>
          <w:b/>
          <w:sz w:val="24"/>
          <w:szCs w:val="24"/>
          <w:lang w:eastAsia="es-ES"/>
        </w:rPr>
        <w:t xml:space="preserve"> (1889-1960) en "</w:t>
      </w:r>
      <w:r w:rsidRPr="00382417">
        <w:rPr>
          <w:rFonts w:ascii="Arial" w:eastAsia="Times New Roman" w:hAnsi="Arial" w:cs="Arial"/>
          <w:b/>
          <w:i/>
          <w:iCs/>
          <w:sz w:val="24"/>
          <w:szCs w:val="24"/>
          <w:lang w:eastAsia="es-ES"/>
        </w:rPr>
        <w:t>Filosofía de los valores</w:t>
      </w:r>
      <w:r w:rsidRPr="00382417">
        <w:rPr>
          <w:rFonts w:ascii="Arial" w:eastAsia="Times New Roman" w:hAnsi="Arial" w:cs="Arial"/>
          <w:b/>
          <w:sz w:val="24"/>
          <w:szCs w:val="24"/>
          <w:lang w:eastAsia="es-ES"/>
        </w:rPr>
        <w:t>".</w:t>
      </w:r>
    </w:p>
    <w:p w:rsidR="00C059F8" w:rsidRPr="00382417" w:rsidRDefault="00C059F8"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 Incluso algunos exis</w:t>
      </w:r>
      <w:r w:rsidRPr="00382417">
        <w:rPr>
          <w:rFonts w:ascii="Arial" w:eastAsia="Times New Roman" w:hAnsi="Arial" w:cs="Arial"/>
          <w:b/>
          <w:sz w:val="24"/>
          <w:szCs w:val="24"/>
          <w:lang w:eastAsia="es-ES"/>
        </w:rPr>
        <w:softHyphen/>
        <w:t xml:space="preserve">tencialismos personalistas como el de </w:t>
      </w:r>
      <w:proofErr w:type="spellStart"/>
      <w:r w:rsidRPr="00382417">
        <w:rPr>
          <w:rFonts w:ascii="Arial" w:eastAsia="Times New Roman" w:hAnsi="Arial" w:cs="Arial"/>
          <w:b/>
          <w:sz w:val="24"/>
          <w:szCs w:val="24"/>
          <w:lang w:eastAsia="es-ES"/>
        </w:rPr>
        <w:t>Sören</w:t>
      </w:r>
      <w:proofErr w:type="spellEnd"/>
      <w:r w:rsidRPr="00382417">
        <w:rPr>
          <w:rFonts w:ascii="Arial" w:eastAsia="Times New Roman" w:hAnsi="Arial" w:cs="Arial"/>
          <w:b/>
          <w:sz w:val="24"/>
          <w:szCs w:val="24"/>
          <w:lang w:eastAsia="es-ES"/>
        </w:rPr>
        <w:t xml:space="preserve"> </w:t>
      </w:r>
      <w:proofErr w:type="spellStart"/>
      <w:r w:rsidRPr="00382417">
        <w:rPr>
          <w:rFonts w:ascii="Arial" w:eastAsia="Times New Roman" w:hAnsi="Arial" w:cs="Arial"/>
          <w:b/>
          <w:sz w:val="24"/>
          <w:szCs w:val="24"/>
          <w:lang w:eastAsia="es-ES"/>
        </w:rPr>
        <w:t>Kierke</w:t>
      </w:r>
      <w:r w:rsidRPr="00382417">
        <w:rPr>
          <w:rFonts w:ascii="Arial" w:eastAsia="Times New Roman" w:hAnsi="Arial" w:cs="Arial"/>
          <w:b/>
          <w:sz w:val="24"/>
          <w:szCs w:val="24"/>
          <w:lang w:eastAsia="es-ES"/>
        </w:rPr>
        <w:softHyphen/>
        <w:t>gaad</w:t>
      </w:r>
      <w:proofErr w:type="spellEnd"/>
      <w:r w:rsidRPr="00382417">
        <w:rPr>
          <w:rFonts w:ascii="Arial" w:eastAsia="Times New Roman" w:hAnsi="Arial" w:cs="Arial"/>
          <w:b/>
          <w:sz w:val="24"/>
          <w:szCs w:val="24"/>
          <w:lang w:eastAsia="es-ES"/>
        </w:rPr>
        <w:t xml:space="preserve"> (1813-1855) en "</w:t>
      </w:r>
      <w:r w:rsidRPr="00382417">
        <w:rPr>
          <w:rFonts w:ascii="Arial" w:eastAsia="Times New Roman" w:hAnsi="Arial" w:cs="Arial"/>
          <w:b/>
          <w:i/>
          <w:iCs/>
          <w:sz w:val="24"/>
          <w:szCs w:val="24"/>
          <w:lang w:eastAsia="es-ES"/>
        </w:rPr>
        <w:t>El ejercicio del Cristianismo</w:t>
      </w:r>
      <w:r w:rsidRPr="00382417">
        <w:rPr>
          <w:rFonts w:ascii="Arial" w:eastAsia="Times New Roman" w:hAnsi="Arial" w:cs="Arial"/>
          <w:b/>
          <w:sz w:val="24"/>
          <w:szCs w:val="24"/>
          <w:lang w:eastAsia="es-ES"/>
        </w:rPr>
        <w:t>" y de Gabriel Marcel (1889-1973) en "</w:t>
      </w:r>
      <w:r w:rsidRPr="00382417">
        <w:rPr>
          <w:rFonts w:ascii="Arial" w:eastAsia="Times New Roman" w:hAnsi="Arial" w:cs="Arial"/>
          <w:b/>
          <w:i/>
          <w:iCs/>
          <w:sz w:val="24"/>
          <w:szCs w:val="24"/>
          <w:lang w:eastAsia="es-ES"/>
        </w:rPr>
        <w:t xml:space="preserve">Homo </w:t>
      </w:r>
      <w:proofErr w:type="spellStart"/>
      <w:r w:rsidRPr="00382417">
        <w:rPr>
          <w:rFonts w:ascii="Arial" w:eastAsia="Times New Roman" w:hAnsi="Arial" w:cs="Arial"/>
          <w:b/>
          <w:i/>
          <w:iCs/>
          <w:sz w:val="24"/>
          <w:szCs w:val="24"/>
          <w:lang w:eastAsia="es-ES"/>
        </w:rPr>
        <w:t>viator</w:t>
      </w:r>
      <w:proofErr w:type="spellEnd"/>
      <w:r w:rsidRPr="00382417">
        <w:rPr>
          <w:rFonts w:ascii="Arial" w:eastAsia="Times New Roman" w:hAnsi="Arial" w:cs="Arial"/>
          <w:b/>
          <w:i/>
          <w:iCs/>
          <w:sz w:val="24"/>
          <w:szCs w:val="24"/>
          <w:lang w:eastAsia="es-ES"/>
        </w:rPr>
        <w:t>"</w:t>
      </w:r>
      <w:r w:rsidRPr="00382417">
        <w:rPr>
          <w:rFonts w:ascii="Arial" w:eastAsia="Times New Roman" w:hAnsi="Arial" w:cs="Arial"/>
          <w:b/>
          <w:sz w:val="24"/>
          <w:szCs w:val="24"/>
          <w:lang w:eastAsia="es-ES"/>
        </w:rPr>
        <w:t>.</w:t>
      </w:r>
    </w:p>
    <w:p w:rsidR="00C059F8" w:rsidRPr="00382417" w:rsidRDefault="00C059F8" w:rsidP="003B5877">
      <w:pPr>
        <w:spacing w:after="0" w:line="240" w:lineRule="auto"/>
        <w:ind w:left="-567" w:right="-427" w:firstLine="567"/>
        <w:jc w:val="both"/>
        <w:rPr>
          <w:rFonts w:ascii="Arial" w:hAnsi="Arial" w:cs="Arial"/>
          <w:b/>
          <w:sz w:val="24"/>
          <w:szCs w:val="24"/>
        </w:rPr>
      </w:pPr>
    </w:p>
    <w:p w:rsidR="00AB31A1" w:rsidRPr="00382417" w:rsidRDefault="00C059F8"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hAnsi="Arial" w:cs="Arial"/>
          <w:b/>
          <w:sz w:val="24"/>
          <w:szCs w:val="24"/>
        </w:rPr>
        <w:t xml:space="preserve">   </w:t>
      </w:r>
      <w:r w:rsidR="00122085" w:rsidRPr="00382417">
        <w:rPr>
          <w:rFonts w:ascii="Arial" w:hAnsi="Arial" w:cs="Arial"/>
          <w:b/>
          <w:sz w:val="24"/>
          <w:szCs w:val="24"/>
        </w:rPr>
        <w:t xml:space="preserve">  Pero todos los pensadores, </w:t>
      </w:r>
      <w:r w:rsidRPr="00382417">
        <w:rPr>
          <w:rFonts w:ascii="Arial" w:hAnsi="Arial" w:cs="Arial"/>
          <w:b/>
          <w:sz w:val="24"/>
          <w:szCs w:val="24"/>
        </w:rPr>
        <w:t xml:space="preserve">ateos, racionalistas, </w:t>
      </w:r>
      <w:r w:rsidR="00122085" w:rsidRPr="00382417">
        <w:rPr>
          <w:rFonts w:ascii="Arial" w:hAnsi="Arial" w:cs="Arial"/>
          <w:b/>
          <w:sz w:val="24"/>
          <w:szCs w:val="24"/>
        </w:rPr>
        <w:t xml:space="preserve">católicos, </w:t>
      </w:r>
      <w:r w:rsidR="00764B25" w:rsidRPr="00382417">
        <w:rPr>
          <w:rFonts w:ascii="Arial" w:hAnsi="Arial" w:cs="Arial"/>
          <w:b/>
          <w:sz w:val="24"/>
          <w:szCs w:val="24"/>
        </w:rPr>
        <w:t>judíos y deístas</w:t>
      </w:r>
      <w:r w:rsidR="00122085" w:rsidRPr="00382417">
        <w:rPr>
          <w:rFonts w:ascii="Arial" w:hAnsi="Arial" w:cs="Arial"/>
          <w:b/>
          <w:sz w:val="24"/>
          <w:szCs w:val="24"/>
        </w:rPr>
        <w:t xml:space="preserve"> han coincidido en e</w:t>
      </w:r>
      <w:r w:rsidR="00764B25" w:rsidRPr="00382417">
        <w:rPr>
          <w:rFonts w:ascii="Arial" w:hAnsi="Arial" w:cs="Arial"/>
          <w:b/>
          <w:sz w:val="24"/>
          <w:szCs w:val="24"/>
        </w:rPr>
        <w:t>l</w:t>
      </w:r>
      <w:r w:rsidR="00122085" w:rsidRPr="00382417">
        <w:rPr>
          <w:rFonts w:ascii="Arial" w:hAnsi="Arial" w:cs="Arial"/>
          <w:b/>
          <w:sz w:val="24"/>
          <w:szCs w:val="24"/>
        </w:rPr>
        <w:t xml:space="preserve"> pensamiento de que la vida es un regalo de la natur</w:t>
      </w:r>
      <w:r w:rsidRPr="00382417">
        <w:rPr>
          <w:rFonts w:ascii="Arial" w:hAnsi="Arial" w:cs="Arial"/>
          <w:b/>
          <w:sz w:val="24"/>
          <w:szCs w:val="24"/>
        </w:rPr>
        <w:t>aleza y hay que saber aprovechar</w:t>
      </w:r>
      <w:r w:rsidR="00122085" w:rsidRPr="00382417">
        <w:rPr>
          <w:rFonts w:ascii="Arial" w:hAnsi="Arial" w:cs="Arial"/>
          <w:b/>
          <w:sz w:val="24"/>
          <w:szCs w:val="24"/>
        </w:rPr>
        <w:t>l</w:t>
      </w:r>
      <w:r w:rsidRPr="00382417">
        <w:rPr>
          <w:rFonts w:ascii="Arial" w:hAnsi="Arial" w:cs="Arial"/>
          <w:b/>
          <w:sz w:val="24"/>
          <w:szCs w:val="24"/>
        </w:rPr>
        <w:t>a</w:t>
      </w:r>
      <w:r w:rsidR="00122085" w:rsidRPr="00382417">
        <w:rPr>
          <w:rFonts w:ascii="Arial" w:hAnsi="Arial" w:cs="Arial"/>
          <w:b/>
          <w:sz w:val="24"/>
          <w:szCs w:val="24"/>
        </w:rPr>
        <w:t xml:space="preserve"> para bien propio y de los demás</w:t>
      </w:r>
      <w:r w:rsidR="00AB31A1" w:rsidRPr="00382417">
        <w:rPr>
          <w:rFonts w:ascii="Arial" w:eastAsia="Times New Roman" w:hAnsi="Arial" w:cs="Arial"/>
          <w:b/>
          <w:sz w:val="24"/>
          <w:szCs w:val="24"/>
          <w:lang w:eastAsia="es-ES"/>
        </w:rPr>
        <w:t xml:space="preserve"> El hombre es persona. Es la síntesis del cuerpo, que al morir se des</w:t>
      </w:r>
      <w:r w:rsidR="00AB31A1" w:rsidRPr="00382417">
        <w:rPr>
          <w:rFonts w:ascii="Arial" w:eastAsia="Times New Roman" w:hAnsi="Arial" w:cs="Arial"/>
          <w:b/>
          <w:sz w:val="24"/>
          <w:szCs w:val="24"/>
          <w:lang w:eastAsia="es-ES"/>
        </w:rPr>
        <w:softHyphen/>
        <w:t>truye, y del alma, que sobrevive después</w:t>
      </w:r>
      <w:r w:rsidR="00122085" w:rsidRPr="00382417">
        <w:rPr>
          <w:rFonts w:ascii="Arial" w:eastAsia="Times New Roman" w:hAnsi="Arial" w:cs="Arial"/>
          <w:b/>
          <w:sz w:val="24"/>
          <w:szCs w:val="24"/>
          <w:lang w:eastAsia="es-ES"/>
        </w:rPr>
        <w:t>, en terminaos naturalistas</w:t>
      </w:r>
      <w:r w:rsidR="00AB31A1" w:rsidRPr="00382417">
        <w:rPr>
          <w:rFonts w:ascii="Arial" w:eastAsia="Times New Roman" w:hAnsi="Arial" w:cs="Arial"/>
          <w:b/>
          <w:sz w:val="24"/>
          <w:szCs w:val="24"/>
          <w:lang w:eastAsia="es-ES"/>
        </w:rPr>
        <w:t>.</w:t>
      </w:r>
    </w:p>
    <w:p w:rsidR="00AB31A1" w:rsidRPr="00382417" w:rsidRDefault="00AB31A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xml:space="preserve">   Ni se puede considerar al cuerpo como ser malo que arrastra al hombre al </w:t>
      </w:r>
      <w:r w:rsidR="00122085" w:rsidRPr="00382417">
        <w:rPr>
          <w:rFonts w:ascii="Arial" w:eastAsia="Times New Roman" w:hAnsi="Arial" w:cs="Arial"/>
          <w:b/>
          <w:sz w:val="24"/>
          <w:szCs w:val="24"/>
          <w:lang w:eastAsia="es-ES"/>
        </w:rPr>
        <w:t>mal</w:t>
      </w:r>
      <w:r w:rsidRPr="00382417">
        <w:rPr>
          <w:rFonts w:ascii="Arial" w:eastAsia="Times New Roman" w:hAnsi="Arial" w:cs="Arial"/>
          <w:b/>
          <w:sz w:val="24"/>
          <w:szCs w:val="24"/>
          <w:lang w:eastAsia="es-ES"/>
        </w:rPr>
        <w:t xml:space="preserve"> </w:t>
      </w:r>
      <w:r w:rsidR="00122085" w:rsidRPr="00382417">
        <w:rPr>
          <w:rFonts w:ascii="Arial" w:eastAsia="Times New Roman" w:hAnsi="Arial" w:cs="Arial"/>
          <w:b/>
          <w:sz w:val="24"/>
          <w:szCs w:val="24"/>
          <w:lang w:eastAsia="es-ES"/>
        </w:rPr>
        <w:t>ni se puede mirar al</w:t>
      </w:r>
      <w:r w:rsidRPr="00382417">
        <w:rPr>
          <w:rFonts w:ascii="Arial" w:eastAsia="Times New Roman" w:hAnsi="Arial" w:cs="Arial"/>
          <w:b/>
          <w:sz w:val="24"/>
          <w:szCs w:val="24"/>
          <w:lang w:eastAsia="es-ES"/>
        </w:rPr>
        <w:t xml:space="preserve"> alma como espíritu limpio que lo impulsa al bien. Es cierto que tenemos una duali</w:t>
      </w:r>
      <w:r w:rsidRPr="00382417">
        <w:rPr>
          <w:rFonts w:ascii="Arial" w:eastAsia="Times New Roman" w:hAnsi="Arial" w:cs="Arial"/>
          <w:b/>
          <w:sz w:val="24"/>
          <w:szCs w:val="24"/>
          <w:lang w:eastAsia="es-ES"/>
        </w:rPr>
        <w:softHyphen/>
        <w:t>dad, pero nos somos dos reali</w:t>
      </w:r>
      <w:r w:rsidRPr="00382417">
        <w:rPr>
          <w:rFonts w:ascii="Arial" w:eastAsia="Times New Roman" w:hAnsi="Arial" w:cs="Arial"/>
          <w:b/>
          <w:sz w:val="24"/>
          <w:szCs w:val="24"/>
          <w:lang w:eastAsia="es-ES"/>
        </w:rPr>
        <w:softHyphen/>
        <w:t>da</w:t>
      </w:r>
      <w:r w:rsidRPr="00382417">
        <w:rPr>
          <w:rFonts w:ascii="Arial" w:eastAsia="Times New Roman" w:hAnsi="Arial" w:cs="Arial"/>
          <w:b/>
          <w:sz w:val="24"/>
          <w:szCs w:val="24"/>
          <w:lang w:eastAsia="es-ES"/>
        </w:rPr>
        <w:softHyphen/>
        <w:t>des. Nues</w:t>
      </w:r>
      <w:r w:rsidRPr="00382417">
        <w:rPr>
          <w:rFonts w:ascii="Arial" w:eastAsia="Times New Roman" w:hAnsi="Arial" w:cs="Arial"/>
          <w:b/>
          <w:sz w:val="24"/>
          <w:szCs w:val="24"/>
          <w:lang w:eastAsia="es-ES"/>
        </w:rPr>
        <w:softHyphen/>
        <w:t>tra naturaleza condensa en la unidad de persona lo material y lo espiri</w:t>
      </w:r>
      <w:r w:rsidRPr="00382417">
        <w:rPr>
          <w:rFonts w:ascii="Arial" w:eastAsia="Times New Roman" w:hAnsi="Arial" w:cs="Arial"/>
          <w:b/>
          <w:sz w:val="24"/>
          <w:szCs w:val="24"/>
          <w:lang w:eastAsia="es-ES"/>
        </w:rPr>
        <w:softHyphen/>
        <w:t>tual, pues Dios lo ha querido así.</w:t>
      </w:r>
    </w:p>
    <w:p w:rsidR="004F026A" w:rsidRDefault="004F026A" w:rsidP="003B5877">
      <w:pPr>
        <w:spacing w:after="0" w:line="240" w:lineRule="auto"/>
        <w:ind w:left="-567" w:right="-427" w:firstLine="567"/>
        <w:jc w:val="both"/>
        <w:rPr>
          <w:rFonts w:ascii="Arial" w:eastAsia="Times New Roman" w:hAnsi="Arial" w:cs="Arial"/>
          <w:b/>
          <w:lang w:eastAsia="es-ES"/>
        </w:rPr>
      </w:pPr>
    </w:p>
    <w:p w:rsidR="004F026A" w:rsidRDefault="004F026A" w:rsidP="004F026A">
      <w:pPr>
        <w:spacing w:after="0" w:line="240" w:lineRule="auto"/>
        <w:ind w:left="-567" w:right="-427" w:firstLine="567"/>
        <w:jc w:val="center"/>
        <w:rPr>
          <w:rFonts w:ascii="Arial" w:eastAsia="Times New Roman" w:hAnsi="Arial" w:cs="Arial"/>
          <w:b/>
          <w:lang w:eastAsia="es-ES"/>
        </w:rPr>
      </w:pPr>
      <w:r>
        <w:rPr>
          <w:noProof/>
          <w:lang w:eastAsia="es-ES"/>
        </w:rPr>
        <w:drawing>
          <wp:inline distT="0" distB="0" distL="0" distR="0">
            <wp:extent cx="3952875" cy="2009775"/>
            <wp:effectExtent l="19050" t="0" r="9525" b="0"/>
            <wp:docPr id="22" name="Imagen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n relacionada"/>
                    <pic:cNvPicPr>
                      <a:picLocks noChangeAspect="1" noChangeArrowheads="1"/>
                    </pic:cNvPicPr>
                  </pic:nvPicPr>
                  <pic:blipFill>
                    <a:blip r:embed="rId13"/>
                    <a:srcRect t="2575" b="6867"/>
                    <a:stretch>
                      <a:fillRect/>
                    </a:stretch>
                  </pic:blipFill>
                  <pic:spPr bwMode="auto">
                    <a:xfrm>
                      <a:off x="0" y="0"/>
                      <a:ext cx="3952875" cy="2009775"/>
                    </a:xfrm>
                    <a:prstGeom prst="rect">
                      <a:avLst/>
                    </a:prstGeom>
                    <a:noFill/>
                    <a:ln w="9525">
                      <a:noFill/>
                      <a:miter lim="800000"/>
                      <a:headEnd/>
                      <a:tailEnd/>
                    </a:ln>
                  </pic:spPr>
                </pic:pic>
              </a:graphicData>
            </a:graphic>
          </wp:inline>
        </w:drawing>
      </w:r>
    </w:p>
    <w:p w:rsidR="004F026A" w:rsidRPr="004F026A" w:rsidRDefault="004F026A" w:rsidP="004F026A">
      <w:pPr>
        <w:spacing w:after="0" w:line="240" w:lineRule="auto"/>
        <w:ind w:left="-567" w:right="-427" w:firstLine="567"/>
        <w:jc w:val="center"/>
        <w:rPr>
          <w:rFonts w:ascii="Arial" w:eastAsia="Times New Roman" w:hAnsi="Arial" w:cs="Arial"/>
          <w:b/>
          <w:color w:val="0070C0"/>
          <w:lang w:eastAsia="es-ES"/>
        </w:rPr>
      </w:pPr>
      <w:r w:rsidRPr="004F026A">
        <w:rPr>
          <w:rFonts w:ascii="Arial" w:eastAsia="Times New Roman" w:hAnsi="Arial" w:cs="Arial"/>
          <w:b/>
          <w:color w:val="0070C0"/>
          <w:lang w:eastAsia="es-ES"/>
        </w:rPr>
        <w:t>Cada uno es humano a su manera</w:t>
      </w:r>
    </w:p>
    <w:p w:rsidR="00E87845" w:rsidRPr="004F026A" w:rsidRDefault="00AB31A1" w:rsidP="003B5877">
      <w:pPr>
        <w:spacing w:after="0" w:line="240" w:lineRule="auto"/>
        <w:ind w:left="-567" w:right="-427" w:firstLine="567"/>
        <w:jc w:val="both"/>
        <w:rPr>
          <w:rFonts w:ascii="Arial" w:hAnsi="Arial" w:cs="Arial"/>
          <w:b/>
          <w:color w:val="0070C0"/>
          <w:sz w:val="28"/>
          <w:szCs w:val="28"/>
        </w:rPr>
      </w:pPr>
      <w:r w:rsidRPr="00AB31A1">
        <w:rPr>
          <w:rFonts w:ascii="Arial" w:eastAsia="Times New Roman" w:hAnsi="Arial" w:cs="Arial"/>
          <w:b/>
          <w:lang w:eastAsia="es-ES"/>
        </w:rPr>
        <w:lastRenderedPageBreak/>
        <w:br/>
      </w:r>
      <w:r w:rsidR="00122085" w:rsidRPr="004F026A">
        <w:rPr>
          <w:rFonts w:ascii="Arial" w:hAnsi="Arial" w:cs="Arial"/>
          <w:b/>
          <w:color w:val="0070C0"/>
          <w:sz w:val="28"/>
          <w:szCs w:val="28"/>
        </w:rPr>
        <w:t xml:space="preserve">  </w:t>
      </w:r>
      <w:r w:rsidR="00E87845" w:rsidRPr="004F026A">
        <w:rPr>
          <w:rFonts w:ascii="Arial" w:hAnsi="Arial" w:cs="Arial"/>
          <w:b/>
          <w:color w:val="0070C0"/>
          <w:sz w:val="28"/>
          <w:szCs w:val="28"/>
        </w:rPr>
        <w:t>La muerte como final de la vida</w:t>
      </w:r>
    </w:p>
    <w:p w:rsidR="00AB31A1" w:rsidRDefault="00AB31A1" w:rsidP="003B5877">
      <w:pPr>
        <w:spacing w:after="0" w:line="240" w:lineRule="auto"/>
        <w:ind w:left="-567" w:right="-427" w:firstLine="567"/>
        <w:jc w:val="both"/>
        <w:rPr>
          <w:rFonts w:ascii="Arial" w:hAnsi="Arial" w:cs="Arial"/>
          <w:b/>
          <w:color w:val="0070C0"/>
        </w:rPr>
      </w:pP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t>El hombre teme la muerte, pero sabe que necesariamente habrá de llegar. Como todos los seres vivos, es consciente de su mortalidad; pero siente hambre de inmortalidad, si es sano psicológica y espiritualmente y sabe que algo hay después de esta vida. Por eso se pregunta con cierta aprehensión por lo que es el morir y las razones últimas de que tenga que pasar por ese trance tan desconce</w:t>
      </w:r>
      <w:r w:rsidRPr="00382417">
        <w:rPr>
          <w:rFonts w:ascii="Arial" w:eastAsia="Times New Roman" w:hAnsi="Arial" w:cs="Arial"/>
          <w:b/>
          <w:sz w:val="24"/>
          <w:szCs w:val="24"/>
          <w:lang w:eastAsia="es-ES"/>
        </w:rPr>
        <w:t>r</w:t>
      </w:r>
      <w:r w:rsidRPr="00382417">
        <w:rPr>
          <w:rFonts w:ascii="Arial" w:eastAsia="Times New Roman" w:hAnsi="Arial" w:cs="Arial"/>
          <w:b/>
          <w:sz w:val="24"/>
          <w:szCs w:val="24"/>
          <w:lang w:eastAsia="es-ES"/>
        </w:rPr>
        <w:t>tante.</w:t>
      </w: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t>   En un sentido físico, la muerte es la culminación del ciclo vital que se halla grabado naturalmente en todo ser vivo. En un sentido psicológico y moral, la muerte es la parálisis de toda su actividad interior y de su posibilidad de comun</w:t>
      </w:r>
      <w:r w:rsidRPr="00382417">
        <w:rPr>
          <w:rFonts w:ascii="Arial" w:eastAsia="Times New Roman" w:hAnsi="Arial" w:cs="Arial"/>
          <w:b/>
          <w:sz w:val="24"/>
          <w:szCs w:val="24"/>
          <w:lang w:eastAsia="es-ES"/>
        </w:rPr>
        <w:t>i</w:t>
      </w:r>
      <w:r w:rsidRPr="00382417">
        <w:rPr>
          <w:rFonts w:ascii="Arial" w:eastAsia="Times New Roman" w:hAnsi="Arial" w:cs="Arial"/>
          <w:b/>
          <w:sz w:val="24"/>
          <w:szCs w:val="24"/>
          <w:lang w:eastAsia="es-ES"/>
        </w:rPr>
        <w:t>cación.</w:t>
      </w: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A pesar de sus aspiraciones de inmortalidad y de su deseo imperioso de sobrevivir, el hombre sabe que ha sido creado temporal y que tiene que terminar sus días terrenos. La muerte se halla indiscutiblemente grabada en su naturaleza limitada del ser vivo.  Sin embargo, con sentido espiritual e incluso racional, el hombre tiene deseo de supervivencia. Son las religiones las que le dicen que su final terreno no es la destrucción de su ser, sino que una vida eterna se abre al terminar sus días de peregrino en la tierra. La filosofía no puede llegar a tanto</w:t>
      </w: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La razón le indica que sus apetencias de inmortalidad no pueden ser, sin más, una espejismo cruel de su naturaleza inteligente. Por eso espera que algo mist</w:t>
      </w:r>
      <w:r w:rsidRPr="00382417">
        <w:rPr>
          <w:rFonts w:ascii="Arial" w:eastAsia="Times New Roman" w:hAnsi="Arial" w:cs="Arial"/>
          <w:b/>
          <w:sz w:val="24"/>
          <w:szCs w:val="24"/>
          <w:lang w:eastAsia="es-ES"/>
        </w:rPr>
        <w:t>e</w:t>
      </w:r>
      <w:r w:rsidRPr="00382417">
        <w:rPr>
          <w:rFonts w:ascii="Arial" w:eastAsia="Times New Roman" w:hAnsi="Arial" w:cs="Arial"/>
          <w:b/>
          <w:sz w:val="24"/>
          <w:szCs w:val="24"/>
          <w:lang w:eastAsia="es-ES"/>
        </w:rPr>
        <w:t>rioso le convertirá su vida presente en otra vida posterior. Ese algo es la Prov</w:t>
      </w:r>
      <w:r w:rsidRPr="00382417">
        <w:rPr>
          <w:rFonts w:ascii="Arial" w:eastAsia="Times New Roman" w:hAnsi="Arial" w:cs="Arial"/>
          <w:b/>
          <w:sz w:val="24"/>
          <w:szCs w:val="24"/>
          <w:lang w:eastAsia="es-ES"/>
        </w:rPr>
        <w:t>i</w:t>
      </w:r>
      <w:r w:rsidRPr="00382417">
        <w:rPr>
          <w:rFonts w:ascii="Arial" w:eastAsia="Times New Roman" w:hAnsi="Arial" w:cs="Arial"/>
          <w:b/>
          <w:sz w:val="24"/>
          <w:szCs w:val="24"/>
          <w:lang w:eastAsia="es-ES"/>
        </w:rPr>
        <w:t>dencia en el se</w:t>
      </w:r>
      <w:r w:rsidR="00764B25" w:rsidRPr="00382417">
        <w:rPr>
          <w:rFonts w:ascii="Arial" w:eastAsia="Times New Roman" w:hAnsi="Arial" w:cs="Arial"/>
          <w:b/>
          <w:sz w:val="24"/>
          <w:szCs w:val="24"/>
          <w:lang w:eastAsia="es-ES"/>
        </w:rPr>
        <w:t>n</w:t>
      </w:r>
      <w:r w:rsidRPr="00382417">
        <w:rPr>
          <w:rFonts w:ascii="Arial" w:eastAsia="Times New Roman" w:hAnsi="Arial" w:cs="Arial"/>
          <w:b/>
          <w:sz w:val="24"/>
          <w:szCs w:val="24"/>
          <w:lang w:eastAsia="es-ES"/>
        </w:rPr>
        <w:t>tido natural como p</w:t>
      </w:r>
      <w:r w:rsidR="00764B25" w:rsidRPr="00382417">
        <w:rPr>
          <w:rFonts w:ascii="Arial" w:eastAsia="Times New Roman" w:hAnsi="Arial" w:cs="Arial"/>
          <w:b/>
          <w:sz w:val="24"/>
          <w:szCs w:val="24"/>
          <w:lang w:eastAsia="es-ES"/>
        </w:rPr>
        <w:t>e</w:t>
      </w:r>
      <w:r w:rsidRPr="00382417">
        <w:rPr>
          <w:rFonts w:ascii="Arial" w:eastAsia="Times New Roman" w:hAnsi="Arial" w:cs="Arial"/>
          <w:b/>
          <w:sz w:val="24"/>
          <w:szCs w:val="24"/>
          <w:lang w:eastAsia="es-ES"/>
        </w:rPr>
        <w:t>n</w:t>
      </w:r>
      <w:r w:rsidR="00764B25" w:rsidRPr="00382417">
        <w:rPr>
          <w:rFonts w:ascii="Arial" w:eastAsia="Times New Roman" w:hAnsi="Arial" w:cs="Arial"/>
          <w:b/>
          <w:sz w:val="24"/>
          <w:szCs w:val="24"/>
          <w:lang w:eastAsia="es-ES"/>
        </w:rPr>
        <w:t>s</w:t>
      </w:r>
      <w:r w:rsidRPr="00382417">
        <w:rPr>
          <w:rFonts w:ascii="Arial" w:eastAsia="Times New Roman" w:hAnsi="Arial" w:cs="Arial"/>
          <w:b/>
          <w:sz w:val="24"/>
          <w:szCs w:val="24"/>
          <w:lang w:eastAsia="es-ES"/>
        </w:rPr>
        <w:t>aba Séneca, en sentido trascendente como afirma el pensamiento cristiano.</w:t>
      </w:r>
    </w:p>
    <w:p w:rsidR="00772D01" w:rsidRDefault="00772D01" w:rsidP="003B5877">
      <w:pPr>
        <w:spacing w:after="0" w:line="240" w:lineRule="auto"/>
        <w:ind w:left="-567" w:right="-427" w:firstLine="567"/>
        <w:jc w:val="both"/>
        <w:rPr>
          <w:rFonts w:ascii="Arial" w:eastAsia="Times New Roman" w:hAnsi="Arial" w:cs="Arial"/>
          <w:b/>
          <w:lang w:eastAsia="es-ES"/>
        </w:rPr>
      </w:pPr>
    </w:p>
    <w:p w:rsidR="00772D01" w:rsidRPr="00382417" w:rsidRDefault="00772D01" w:rsidP="003B5877">
      <w:pPr>
        <w:spacing w:after="0" w:line="240" w:lineRule="auto"/>
        <w:ind w:left="-567" w:right="-427" w:firstLine="567"/>
        <w:jc w:val="both"/>
        <w:rPr>
          <w:rFonts w:ascii="Arial" w:eastAsia="Times New Roman" w:hAnsi="Arial" w:cs="Arial"/>
          <w:b/>
          <w:bCs/>
          <w:color w:val="0070C0"/>
          <w:sz w:val="28"/>
          <w:szCs w:val="28"/>
          <w:lang w:eastAsia="es-ES"/>
        </w:rPr>
      </w:pPr>
      <w:r w:rsidRPr="00382417">
        <w:rPr>
          <w:rFonts w:ascii="Arial" w:eastAsia="Times New Roman" w:hAnsi="Arial" w:cs="Arial"/>
          <w:b/>
          <w:bCs/>
          <w:color w:val="0070C0"/>
          <w:sz w:val="28"/>
          <w:szCs w:val="28"/>
          <w:lang w:eastAsia="es-ES"/>
        </w:rPr>
        <w:t>Opiniones y creencias</w:t>
      </w:r>
    </w:p>
    <w:p w:rsidR="00772D01" w:rsidRPr="00AB31A1" w:rsidRDefault="00772D01" w:rsidP="003B5877">
      <w:pPr>
        <w:spacing w:after="0" w:line="240" w:lineRule="auto"/>
        <w:ind w:left="-567" w:right="-427" w:firstLine="567"/>
        <w:jc w:val="both"/>
        <w:rPr>
          <w:rFonts w:ascii="Arial" w:eastAsia="Times New Roman" w:hAnsi="Arial" w:cs="Arial"/>
          <w:b/>
          <w:lang w:eastAsia="es-ES"/>
        </w:rPr>
      </w:pP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t>   Todas las mitologías y creencias de los pueblos han conducido a sosp</w:t>
      </w:r>
      <w:r w:rsidRPr="00382417">
        <w:rPr>
          <w:rFonts w:ascii="Arial" w:eastAsia="Times New Roman" w:hAnsi="Arial" w:cs="Arial"/>
          <w:b/>
          <w:sz w:val="24"/>
          <w:szCs w:val="24"/>
          <w:lang w:eastAsia="es-ES"/>
        </w:rPr>
        <w:t>e</w:t>
      </w:r>
      <w:r w:rsidRPr="00382417">
        <w:rPr>
          <w:rFonts w:ascii="Arial" w:eastAsia="Times New Roman" w:hAnsi="Arial" w:cs="Arial"/>
          <w:b/>
          <w:sz w:val="24"/>
          <w:szCs w:val="24"/>
          <w:lang w:eastAsia="es-ES"/>
        </w:rPr>
        <w:t>chas, a teorías e, incluso, a los cultos religiosos,  en favor de la inmortalidad y a la esperanza en la felicidad más allá de las penas y sufrimientos de esta vida terrena.</w:t>
      </w: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Pero es la fe religiosa, sobre todo cristiana, la que hace posible en entender la muerte como un tránsito hacia un estado, lugar o situación en donde Dios se pre</w:t>
      </w:r>
      <w:r w:rsidRPr="00382417">
        <w:rPr>
          <w:rFonts w:ascii="Arial" w:eastAsia="Times New Roman" w:hAnsi="Arial" w:cs="Arial"/>
          <w:b/>
          <w:sz w:val="24"/>
          <w:szCs w:val="24"/>
          <w:lang w:eastAsia="es-ES"/>
        </w:rPr>
        <w:softHyphen/>
        <w:t>sen</w:t>
      </w:r>
      <w:r w:rsidRPr="00382417">
        <w:rPr>
          <w:rFonts w:ascii="Arial" w:eastAsia="Times New Roman" w:hAnsi="Arial" w:cs="Arial"/>
          <w:b/>
          <w:sz w:val="24"/>
          <w:szCs w:val="24"/>
          <w:lang w:eastAsia="es-ES"/>
        </w:rPr>
        <w:softHyphen/>
        <w:t xml:space="preserve">ta como acogedor del hombre. </w:t>
      </w: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En este sentido se han explicado todas las religiones, sobre todo las monoteí</w:t>
      </w:r>
      <w:r w:rsidRPr="00382417">
        <w:rPr>
          <w:rFonts w:ascii="Arial" w:eastAsia="Times New Roman" w:hAnsi="Arial" w:cs="Arial"/>
          <w:b/>
          <w:sz w:val="24"/>
          <w:szCs w:val="24"/>
          <w:lang w:eastAsia="es-ES"/>
        </w:rPr>
        <w:t>s</w:t>
      </w:r>
      <w:r w:rsidRPr="00382417">
        <w:rPr>
          <w:rFonts w:ascii="Arial" w:eastAsia="Times New Roman" w:hAnsi="Arial" w:cs="Arial"/>
          <w:b/>
          <w:sz w:val="24"/>
          <w:szCs w:val="24"/>
          <w:lang w:eastAsia="es-ES"/>
        </w:rPr>
        <w:t>tas, que han visto siempre en la muerte el encuentro con Dios en un Paraíso creado para recibir a los mortales.</w:t>
      </w:r>
    </w:p>
    <w:p w:rsidR="00772D01" w:rsidRPr="00382417" w:rsidRDefault="00772D01" w:rsidP="003B5877">
      <w:pPr>
        <w:spacing w:after="0" w:line="240" w:lineRule="auto"/>
        <w:ind w:left="-567" w:right="-427" w:firstLine="567"/>
        <w:jc w:val="both"/>
        <w:rPr>
          <w:rFonts w:ascii="Arial" w:eastAsia="Times New Roman" w:hAnsi="Arial" w:cs="Arial"/>
          <w:b/>
          <w:sz w:val="24"/>
          <w:szCs w:val="24"/>
          <w:lang w:eastAsia="es-ES"/>
        </w:rPr>
      </w:pPr>
      <w:r w:rsidRPr="00382417">
        <w:rPr>
          <w:rFonts w:ascii="Arial" w:eastAsia="Times New Roman" w:hAnsi="Arial" w:cs="Arial"/>
          <w:b/>
          <w:sz w:val="24"/>
          <w:szCs w:val="24"/>
          <w:lang w:eastAsia="es-ES"/>
        </w:rPr>
        <w:br/>
        <w:t>   Judaísmo, mahometismo, mazdeísmo, incluso budismo y, por supuesto, el cristianismo, dan una solución trascendente al problema y al misterio de la muerte. Coinciden en comprender que todos los hombres son iguales y que todas las diferencias se destruyen una vez que se transciende los umbrales de la vida terrena.</w:t>
      </w:r>
    </w:p>
    <w:p w:rsidR="00772D01" w:rsidRPr="00382417" w:rsidRDefault="00772D01" w:rsidP="003B5877">
      <w:pPr>
        <w:spacing w:after="0" w:line="240" w:lineRule="auto"/>
        <w:ind w:left="-567" w:right="-427" w:firstLine="567"/>
        <w:jc w:val="both"/>
        <w:rPr>
          <w:rFonts w:ascii="Arial" w:hAnsi="Arial" w:cs="Arial"/>
          <w:b/>
          <w:color w:val="0070C0"/>
          <w:sz w:val="24"/>
          <w:szCs w:val="24"/>
        </w:rPr>
      </w:pPr>
    </w:p>
    <w:p w:rsidR="00AB31A1" w:rsidRPr="00382417" w:rsidRDefault="00122085"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lastRenderedPageBreak/>
        <w:t>La muerte e</w:t>
      </w:r>
      <w:r w:rsidR="00AB31A1" w:rsidRPr="00382417">
        <w:rPr>
          <w:rFonts w:ascii="Arial" w:hAnsi="Arial" w:cs="Arial"/>
          <w:b/>
          <w:sz w:val="24"/>
          <w:szCs w:val="24"/>
        </w:rPr>
        <w:t>s el hecho final de la vida. Es la separación formal "del cuerpo y del alma", aunque se suele definir como la "separación o salida del alma del cuerpo", como si el alma estuviera "metida" en el cuerpo en forma de vasija y ella fuera esencia a la manera de aroma o ser invisible. Si entendemos el hombre como una realidad doble, hay que definir la muerte más bien como ruptura o separación.</w:t>
      </w:r>
    </w:p>
    <w:p w:rsidR="00AB31A1" w:rsidRPr="00382417" w:rsidRDefault="00AB31A1" w:rsidP="003B5877">
      <w:pPr>
        <w:spacing w:after="0" w:line="240" w:lineRule="auto"/>
        <w:ind w:left="-567" w:right="-427" w:firstLine="567"/>
        <w:jc w:val="both"/>
        <w:rPr>
          <w:rFonts w:ascii="Arial" w:hAnsi="Arial" w:cs="Arial"/>
          <w:b/>
          <w:sz w:val="24"/>
          <w:szCs w:val="24"/>
        </w:rPr>
      </w:pPr>
      <w:r w:rsidRPr="00382417">
        <w:rPr>
          <w:rFonts w:ascii="Arial" w:hAnsi="Arial" w:cs="Arial"/>
          <w:b/>
          <w:sz w:val="24"/>
          <w:szCs w:val="24"/>
        </w:rPr>
        <w:br/>
        <w:t>    A partir de su acontecimiento, el ser humano sigue existiendo en su dimen</w:t>
      </w:r>
      <w:r w:rsidRPr="00382417">
        <w:rPr>
          <w:rFonts w:ascii="Arial" w:hAnsi="Arial" w:cs="Arial"/>
          <w:b/>
          <w:sz w:val="24"/>
          <w:szCs w:val="24"/>
        </w:rPr>
        <w:softHyphen/>
        <w:t>sión espiritual, la cual permanece. Pero</w:t>
      </w:r>
      <w:r w:rsidR="00122085" w:rsidRPr="00382417">
        <w:rPr>
          <w:rFonts w:ascii="Arial" w:hAnsi="Arial" w:cs="Arial"/>
          <w:b/>
          <w:sz w:val="24"/>
          <w:szCs w:val="24"/>
        </w:rPr>
        <w:t xml:space="preserve"> el que fue hombre en su cuerpo</w:t>
      </w:r>
      <w:r w:rsidRPr="00382417">
        <w:rPr>
          <w:rFonts w:ascii="Arial" w:hAnsi="Arial" w:cs="Arial"/>
          <w:b/>
          <w:sz w:val="24"/>
          <w:szCs w:val="24"/>
        </w:rPr>
        <w:t xml:space="preserve"> se corrompe, destru</w:t>
      </w:r>
      <w:r w:rsidR="00772D01" w:rsidRPr="00382417">
        <w:rPr>
          <w:rFonts w:ascii="Arial" w:hAnsi="Arial" w:cs="Arial"/>
          <w:b/>
          <w:sz w:val="24"/>
          <w:szCs w:val="24"/>
        </w:rPr>
        <w:t>ye y de</w:t>
      </w:r>
      <w:r w:rsidR="00772D01" w:rsidRPr="00382417">
        <w:rPr>
          <w:rFonts w:ascii="Arial" w:hAnsi="Arial" w:cs="Arial"/>
          <w:b/>
          <w:sz w:val="24"/>
          <w:szCs w:val="24"/>
        </w:rPr>
        <w:softHyphen/>
        <w:t>saparece</w:t>
      </w:r>
      <w:r w:rsidRPr="00382417">
        <w:rPr>
          <w:rFonts w:ascii="Arial" w:hAnsi="Arial" w:cs="Arial"/>
          <w:b/>
          <w:sz w:val="24"/>
          <w:szCs w:val="24"/>
        </w:rPr>
        <w:t>, pues el cuerpo se aniquila antes o después y queda reducido a los elementos minerales que lo configuraron en la tierra.</w:t>
      </w:r>
    </w:p>
    <w:p w:rsidR="00AB31A1" w:rsidRPr="00382417" w:rsidRDefault="00AB31A1" w:rsidP="003B5877">
      <w:pPr>
        <w:spacing w:after="0" w:line="240" w:lineRule="auto"/>
        <w:ind w:left="-567" w:right="-427" w:firstLine="567"/>
        <w:jc w:val="both"/>
        <w:rPr>
          <w:rFonts w:ascii="Arial" w:eastAsia="Times New Roman" w:hAnsi="Arial" w:cs="Arial"/>
          <w:b/>
          <w:bCs/>
          <w:sz w:val="24"/>
          <w:szCs w:val="24"/>
          <w:lang w:eastAsia="es-ES"/>
        </w:rPr>
      </w:pPr>
      <w:r w:rsidRPr="00382417">
        <w:rPr>
          <w:rFonts w:ascii="Arial" w:hAnsi="Arial" w:cs="Arial"/>
          <w:b/>
          <w:sz w:val="24"/>
          <w:szCs w:val="24"/>
        </w:rPr>
        <w:br/>
        <w:t>    La naturaleza nos dice que el hombre es temporal: nace, vive y al final muere. La fe religiosa, la de muchas religiones, enseña que la muerte es provisional, pues un día el cuerpo será restaurado y se volverá a unir con el alma para iniciar una vida diferente: inmutable, indestructible, misteriosa, pero real. El Concilio Vaticano II explicaba a los creyentes</w:t>
      </w:r>
      <w:r w:rsidR="00772D01" w:rsidRPr="00382417">
        <w:rPr>
          <w:rFonts w:ascii="Arial" w:hAnsi="Arial" w:cs="Arial"/>
          <w:b/>
          <w:sz w:val="24"/>
          <w:szCs w:val="24"/>
        </w:rPr>
        <w:t xml:space="preserve"> católicos</w:t>
      </w:r>
      <w:r w:rsidRPr="00382417">
        <w:rPr>
          <w:rFonts w:ascii="Arial" w:hAnsi="Arial" w:cs="Arial"/>
          <w:b/>
          <w:sz w:val="24"/>
          <w:szCs w:val="24"/>
        </w:rPr>
        <w:t xml:space="preserve"> el sentido cristiano de la muerte, con u</w:t>
      </w:r>
      <w:r w:rsidR="004F026A">
        <w:rPr>
          <w:rFonts w:ascii="Arial" w:hAnsi="Arial" w:cs="Arial"/>
          <w:b/>
          <w:sz w:val="24"/>
          <w:szCs w:val="24"/>
        </w:rPr>
        <w:t>na excelente síntesis doctrinal</w:t>
      </w:r>
      <w:r w:rsidRPr="00382417">
        <w:rPr>
          <w:rFonts w:ascii="Arial" w:hAnsi="Arial" w:cs="Arial"/>
          <w:b/>
          <w:sz w:val="24"/>
          <w:szCs w:val="24"/>
        </w:rPr>
        <w:t xml:space="preserve">: </w:t>
      </w:r>
      <w:r w:rsidRPr="00382417">
        <w:rPr>
          <w:rFonts w:ascii="Arial" w:hAnsi="Arial" w:cs="Arial"/>
          <w:b/>
          <w:i/>
          <w:iCs/>
          <w:sz w:val="24"/>
          <w:szCs w:val="24"/>
        </w:rPr>
        <w:t xml:space="preserve">"El máximo enigma de la vida humana es la muerte. El hombre sufre con el dolor y la disolución progresiva del cuerpo. Pero su máximo tormento es el temor a la desaparición perpetua... La semilla de eternidad que en sí lleva, por ser irreductible a la sola materia, se levanta contra la muerte. </w:t>
      </w:r>
    </w:p>
    <w:p w:rsidR="00764B25" w:rsidRDefault="00764B25" w:rsidP="003B5877">
      <w:pPr>
        <w:spacing w:after="0" w:line="240" w:lineRule="auto"/>
        <w:ind w:left="-567" w:right="-427" w:firstLine="567"/>
        <w:jc w:val="both"/>
        <w:rPr>
          <w:rFonts w:ascii="Arial" w:eastAsia="Times New Roman" w:hAnsi="Arial" w:cs="Arial"/>
          <w:b/>
          <w:lang w:eastAsia="es-ES"/>
        </w:rPr>
      </w:pPr>
    </w:p>
    <w:p w:rsidR="004F026A" w:rsidRDefault="004F026A" w:rsidP="004F026A">
      <w:pPr>
        <w:spacing w:after="0" w:line="240" w:lineRule="auto"/>
        <w:ind w:left="-567" w:right="-427" w:firstLine="567"/>
        <w:jc w:val="center"/>
        <w:rPr>
          <w:rFonts w:ascii="Arial" w:eastAsia="Times New Roman" w:hAnsi="Arial" w:cs="Arial"/>
          <w:b/>
          <w:lang w:eastAsia="es-ES"/>
        </w:rPr>
      </w:pPr>
      <w:r>
        <w:rPr>
          <w:noProof/>
          <w:lang w:eastAsia="es-ES"/>
        </w:rPr>
        <w:drawing>
          <wp:inline distT="0" distB="0" distL="0" distR="0">
            <wp:extent cx="3238500" cy="1818338"/>
            <wp:effectExtent l="19050" t="0" r="0" b="0"/>
            <wp:docPr id="25" name="Imagen 25" descr="Resultado de imagen de chicos ch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de chicos chicas"/>
                    <pic:cNvPicPr>
                      <a:picLocks noChangeAspect="1" noChangeArrowheads="1"/>
                    </pic:cNvPicPr>
                  </pic:nvPicPr>
                  <pic:blipFill>
                    <a:blip r:embed="rId14"/>
                    <a:srcRect/>
                    <a:stretch>
                      <a:fillRect/>
                    </a:stretch>
                  </pic:blipFill>
                  <pic:spPr bwMode="auto">
                    <a:xfrm>
                      <a:off x="0" y="0"/>
                      <a:ext cx="3238500" cy="1818338"/>
                    </a:xfrm>
                    <a:prstGeom prst="rect">
                      <a:avLst/>
                    </a:prstGeom>
                    <a:noFill/>
                    <a:ln w="9525">
                      <a:noFill/>
                      <a:miter lim="800000"/>
                      <a:headEnd/>
                      <a:tailEnd/>
                    </a:ln>
                  </pic:spPr>
                </pic:pic>
              </a:graphicData>
            </a:graphic>
          </wp:inline>
        </w:drawing>
      </w:r>
    </w:p>
    <w:p w:rsidR="00764B25" w:rsidRDefault="00764B25" w:rsidP="003B5877">
      <w:pPr>
        <w:spacing w:after="0" w:line="240" w:lineRule="auto"/>
        <w:ind w:left="-567" w:right="-427" w:firstLine="567"/>
        <w:jc w:val="both"/>
        <w:rPr>
          <w:rFonts w:ascii="Arial" w:eastAsia="Times New Roman" w:hAnsi="Arial" w:cs="Arial"/>
          <w:b/>
          <w:lang w:eastAsia="es-ES"/>
        </w:rPr>
      </w:pPr>
    </w:p>
    <w:p w:rsidR="00E87845" w:rsidRPr="00764B25" w:rsidRDefault="00AB31A1" w:rsidP="003B5877">
      <w:pPr>
        <w:spacing w:after="0" w:line="240" w:lineRule="auto"/>
        <w:ind w:left="-567" w:right="-427" w:firstLine="567"/>
        <w:jc w:val="both"/>
        <w:rPr>
          <w:rFonts w:ascii="Arial" w:hAnsi="Arial" w:cs="Arial"/>
          <w:b/>
          <w:color w:val="FF0000"/>
          <w:sz w:val="28"/>
          <w:szCs w:val="28"/>
        </w:rPr>
      </w:pPr>
      <w:r w:rsidRPr="00AB31A1">
        <w:rPr>
          <w:rFonts w:ascii="Arial" w:eastAsia="Times New Roman" w:hAnsi="Arial" w:cs="Arial"/>
          <w:b/>
          <w:lang w:eastAsia="es-ES"/>
        </w:rPr>
        <w:t xml:space="preserve">   </w:t>
      </w:r>
      <w:r w:rsidR="00764B25">
        <w:rPr>
          <w:rFonts w:ascii="Arial" w:hAnsi="Arial" w:cs="Arial"/>
          <w:b/>
          <w:color w:val="FF0000"/>
          <w:sz w:val="28"/>
          <w:szCs w:val="28"/>
        </w:rPr>
        <w:t xml:space="preserve">  </w:t>
      </w:r>
      <w:r w:rsidR="00E87845" w:rsidRPr="00764B25">
        <w:rPr>
          <w:rFonts w:ascii="Arial" w:hAnsi="Arial" w:cs="Arial"/>
          <w:b/>
          <w:color w:val="FF0000"/>
          <w:sz w:val="28"/>
          <w:szCs w:val="28"/>
        </w:rPr>
        <w:t xml:space="preserve">5. La antropología filosófica. </w:t>
      </w:r>
    </w:p>
    <w:p w:rsidR="00764B25" w:rsidRDefault="00764B25" w:rsidP="003B5877">
      <w:pPr>
        <w:spacing w:after="0" w:line="240" w:lineRule="auto"/>
        <w:ind w:left="-567" w:right="-427" w:firstLine="567"/>
        <w:jc w:val="both"/>
        <w:rPr>
          <w:rFonts w:ascii="Arial" w:hAnsi="Arial" w:cs="Arial"/>
          <w:b/>
          <w:color w:val="FF0000"/>
        </w:rPr>
      </w:pP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La Filosofía del nacer, del vivir y del morir, no lleva lentamente a formar una ciencia del hombre que está llena de interrogantes y de contenidos. No se limita a explorar los restos antiguos (antropología arqueológica) y sacar cons</w:t>
      </w:r>
      <w:r w:rsidRPr="004F026A">
        <w:rPr>
          <w:rFonts w:ascii="Arial" w:eastAsia="Times New Roman" w:hAnsi="Arial" w:cs="Arial"/>
          <w:b/>
          <w:sz w:val="24"/>
          <w:szCs w:val="24"/>
          <w:lang w:eastAsia="es-ES"/>
        </w:rPr>
        <w:t>e</w:t>
      </w:r>
      <w:r w:rsidRPr="004F026A">
        <w:rPr>
          <w:rFonts w:ascii="Arial" w:eastAsia="Times New Roman" w:hAnsi="Arial" w:cs="Arial"/>
          <w:b/>
          <w:sz w:val="24"/>
          <w:szCs w:val="24"/>
          <w:lang w:eastAsia="es-ES"/>
        </w:rPr>
        <w:t>cuencia. Trata siempre de centrar sus inquietudes en cuestiones más vitales (arqueología filosófica)</w:t>
      </w: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Presta un servicio al sistematizar los planteamientos en torno al ser humano. Pero se presente como un humilde servicio de reflexión sobre las realidades del mundo</w:t>
      </w:r>
      <w:r w:rsidR="0082673A" w:rsidRPr="004F026A">
        <w:rPr>
          <w:rFonts w:ascii="Arial" w:eastAsia="Times New Roman" w:hAnsi="Arial" w:cs="Arial"/>
          <w:b/>
          <w:sz w:val="24"/>
          <w:szCs w:val="24"/>
          <w:lang w:eastAsia="es-ES"/>
        </w:rPr>
        <w:t xml:space="preserve">.   </w:t>
      </w:r>
      <w:r w:rsidRPr="004F026A">
        <w:rPr>
          <w:rFonts w:ascii="Arial" w:eastAsia="Times New Roman" w:hAnsi="Arial" w:cs="Arial"/>
          <w:b/>
          <w:sz w:val="24"/>
          <w:szCs w:val="24"/>
          <w:lang w:eastAsia="es-ES"/>
        </w:rPr>
        <w:t>Algunas de sus  cuestiones pueden ser</w:t>
      </w: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p>
    <w:p w:rsidR="0082673A" w:rsidRPr="004F026A" w:rsidRDefault="0082673A" w:rsidP="003B5877">
      <w:pPr>
        <w:spacing w:after="0" w:line="240" w:lineRule="auto"/>
        <w:ind w:left="-567" w:right="-427" w:firstLine="567"/>
        <w:jc w:val="both"/>
        <w:rPr>
          <w:rFonts w:ascii="Arial" w:eastAsia="Times New Roman" w:hAnsi="Arial" w:cs="Arial"/>
          <w:b/>
          <w:color w:val="0070C0"/>
          <w:sz w:val="24"/>
          <w:szCs w:val="24"/>
          <w:lang w:eastAsia="es-ES"/>
        </w:rPr>
      </w:pPr>
      <w:r w:rsidRPr="004F026A">
        <w:rPr>
          <w:rFonts w:ascii="Arial" w:eastAsia="Times New Roman" w:hAnsi="Arial" w:cs="Arial"/>
          <w:b/>
          <w:sz w:val="24"/>
          <w:szCs w:val="24"/>
          <w:lang w:eastAsia="es-ES"/>
        </w:rPr>
        <w:t xml:space="preserve">  </w:t>
      </w:r>
      <w:r w:rsidRPr="004F026A">
        <w:rPr>
          <w:rFonts w:ascii="Arial" w:eastAsia="Times New Roman" w:hAnsi="Arial" w:cs="Arial"/>
          <w:b/>
          <w:color w:val="0070C0"/>
          <w:sz w:val="24"/>
          <w:szCs w:val="24"/>
          <w:lang w:eastAsia="es-ES"/>
        </w:rPr>
        <w:t>Derecho de ser libre</w:t>
      </w:r>
    </w:p>
    <w:p w:rsidR="0082673A" w:rsidRPr="004F026A" w:rsidRDefault="0082673A" w:rsidP="003B5877">
      <w:pPr>
        <w:spacing w:after="0" w:line="240" w:lineRule="auto"/>
        <w:ind w:left="-567" w:right="-427" w:firstLine="567"/>
        <w:jc w:val="both"/>
        <w:rPr>
          <w:rFonts w:ascii="Arial" w:eastAsia="Times New Roman" w:hAnsi="Arial" w:cs="Arial"/>
          <w:b/>
          <w:sz w:val="24"/>
          <w:szCs w:val="24"/>
          <w:lang w:eastAsia="es-ES"/>
        </w:rPr>
      </w:pPr>
    </w:p>
    <w:p w:rsidR="0082673A" w:rsidRPr="004F026A" w:rsidRDefault="0082673A"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w:t>
      </w:r>
      <w:r w:rsidR="001162F3" w:rsidRPr="004F026A">
        <w:rPr>
          <w:rFonts w:ascii="Arial" w:eastAsia="Times New Roman" w:hAnsi="Arial" w:cs="Arial"/>
          <w:b/>
          <w:sz w:val="24"/>
          <w:szCs w:val="24"/>
          <w:lang w:eastAsia="es-ES"/>
        </w:rPr>
        <w:t xml:space="preserve"> ¿</w:t>
      </w:r>
      <w:r w:rsidRPr="004F026A">
        <w:rPr>
          <w:rFonts w:ascii="Arial" w:eastAsia="Times New Roman" w:hAnsi="Arial" w:cs="Arial"/>
          <w:b/>
          <w:sz w:val="24"/>
          <w:szCs w:val="24"/>
          <w:lang w:eastAsia="es-ES"/>
        </w:rPr>
        <w:t>Puede el hombre estar sometido a</w:t>
      </w:r>
      <w:r w:rsidR="001162F3" w:rsidRPr="004F026A">
        <w:rPr>
          <w:rFonts w:ascii="Arial" w:eastAsia="Times New Roman" w:hAnsi="Arial" w:cs="Arial"/>
          <w:b/>
          <w:sz w:val="24"/>
          <w:szCs w:val="24"/>
          <w:lang w:eastAsia="es-ES"/>
        </w:rPr>
        <w:t xml:space="preserve"> </w:t>
      </w:r>
      <w:r w:rsidRPr="004F026A">
        <w:rPr>
          <w:rFonts w:ascii="Arial" w:eastAsia="Times New Roman" w:hAnsi="Arial" w:cs="Arial"/>
          <w:b/>
          <w:sz w:val="24"/>
          <w:szCs w:val="24"/>
          <w:lang w:eastAsia="es-ES"/>
        </w:rPr>
        <w:t>otro ho</w:t>
      </w:r>
      <w:r w:rsidR="001162F3" w:rsidRPr="004F026A">
        <w:rPr>
          <w:rFonts w:ascii="Arial" w:eastAsia="Times New Roman" w:hAnsi="Arial" w:cs="Arial"/>
          <w:b/>
          <w:sz w:val="24"/>
          <w:szCs w:val="24"/>
          <w:lang w:eastAsia="es-ES"/>
        </w:rPr>
        <w:t>mbre? ¿Es justificable la escl</w:t>
      </w:r>
      <w:r w:rsidR="001162F3" w:rsidRPr="004F026A">
        <w:rPr>
          <w:rFonts w:ascii="Arial" w:eastAsia="Times New Roman" w:hAnsi="Arial" w:cs="Arial"/>
          <w:b/>
          <w:sz w:val="24"/>
          <w:szCs w:val="24"/>
          <w:lang w:eastAsia="es-ES"/>
        </w:rPr>
        <w:t>a</w:t>
      </w:r>
      <w:r w:rsidR="001162F3" w:rsidRPr="004F026A">
        <w:rPr>
          <w:rFonts w:ascii="Arial" w:eastAsia="Times New Roman" w:hAnsi="Arial" w:cs="Arial"/>
          <w:b/>
          <w:sz w:val="24"/>
          <w:szCs w:val="24"/>
          <w:lang w:eastAsia="es-ES"/>
        </w:rPr>
        <w:t>v</w:t>
      </w:r>
      <w:r w:rsidRPr="004F026A">
        <w:rPr>
          <w:rFonts w:ascii="Arial" w:eastAsia="Times New Roman" w:hAnsi="Arial" w:cs="Arial"/>
          <w:b/>
          <w:sz w:val="24"/>
          <w:szCs w:val="24"/>
          <w:lang w:eastAsia="es-ES"/>
        </w:rPr>
        <w:t>itu</w:t>
      </w:r>
      <w:r w:rsidR="001162F3" w:rsidRPr="004F026A">
        <w:rPr>
          <w:rFonts w:ascii="Arial" w:eastAsia="Times New Roman" w:hAnsi="Arial" w:cs="Arial"/>
          <w:b/>
          <w:sz w:val="24"/>
          <w:szCs w:val="24"/>
          <w:lang w:eastAsia="es-ES"/>
        </w:rPr>
        <w:t>d</w:t>
      </w:r>
      <w:r w:rsidRPr="004F026A">
        <w:rPr>
          <w:rFonts w:ascii="Arial" w:eastAsia="Times New Roman" w:hAnsi="Arial" w:cs="Arial"/>
          <w:b/>
          <w:sz w:val="24"/>
          <w:szCs w:val="24"/>
          <w:lang w:eastAsia="es-ES"/>
        </w:rPr>
        <w:t xml:space="preserve">, la servidumbre, la dependencia de </w:t>
      </w:r>
      <w:r w:rsidR="001162F3" w:rsidRPr="004F026A">
        <w:rPr>
          <w:rFonts w:ascii="Arial" w:eastAsia="Times New Roman" w:hAnsi="Arial" w:cs="Arial"/>
          <w:b/>
          <w:sz w:val="24"/>
          <w:szCs w:val="24"/>
          <w:lang w:eastAsia="es-ES"/>
        </w:rPr>
        <w:t xml:space="preserve">patronos, la limitación de movimiento, la vinculación a las leyes de un país? ¿Es justo que el hombre rico tengas todo y el hombre pobre muera de hambre? </w:t>
      </w:r>
    </w:p>
    <w:p w:rsidR="001162F3" w:rsidRPr="004F026A" w:rsidRDefault="001162F3" w:rsidP="003B5877">
      <w:pPr>
        <w:spacing w:after="0" w:line="240" w:lineRule="auto"/>
        <w:ind w:left="-567" w:right="-427" w:firstLine="567"/>
        <w:jc w:val="both"/>
        <w:rPr>
          <w:rFonts w:ascii="Arial" w:eastAsia="Times New Roman" w:hAnsi="Arial" w:cs="Arial"/>
          <w:b/>
          <w:sz w:val="24"/>
          <w:szCs w:val="24"/>
          <w:lang w:eastAsia="es-ES"/>
        </w:rPr>
      </w:pPr>
    </w:p>
    <w:p w:rsidR="001162F3" w:rsidRPr="004F026A" w:rsidRDefault="001162F3"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Hay dos respuestas. Unos</w:t>
      </w:r>
      <w:r w:rsidR="00670724" w:rsidRPr="004F026A">
        <w:rPr>
          <w:rFonts w:ascii="Arial" w:eastAsia="Times New Roman" w:hAnsi="Arial" w:cs="Arial"/>
          <w:b/>
          <w:sz w:val="24"/>
          <w:szCs w:val="24"/>
          <w:lang w:eastAsia="es-ES"/>
        </w:rPr>
        <w:t xml:space="preserve"> </w:t>
      </w:r>
      <w:r w:rsidRPr="004F026A">
        <w:rPr>
          <w:rFonts w:ascii="Arial" w:eastAsia="Times New Roman" w:hAnsi="Arial" w:cs="Arial"/>
          <w:b/>
          <w:sz w:val="24"/>
          <w:szCs w:val="24"/>
          <w:lang w:eastAsia="es-ES"/>
        </w:rPr>
        <w:t>dicen: Siempre ha sido así. Siempre ha habido pobres, siempre unos hombres han dependido de otros. Otros dicen: lo que hay en el mundo debe ser de todos y repartido mejor. El derecho de propiedad no puede ser absoluto y total</w:t>
      </w:r>
    </w:p>
    <w:p w:rsidR="001162F3" w:rsidRPr="004F026A" w:rsidRDefault="001162F3" w:rsidP="003B5877">
      <w:pPr>
        <w:spacing w:after="0" w:line="240" w:lineRule="auto"/>
        <w:ind w:left="-567" w:right="-427" w:firstLine="567"/>
        <w:jc w:val="both"/>
        <w:rPr>
          <w:rFonts w:ascii="Arial" w:eastAsia="Times New Roman" w:hAnsi="Arial" w:cs="Arial"/>
          <w:b/>
          <w:sz w:val="24"/>
          <w:szCs w:val="24"/>
          <w:lang w:eastAsia="es-ES"/>
        </w:rPr>
      </w:pPr>
    </w:p>
    <w:p w:rsidR="001162F3" w:rsidRPr="004F026A" w:rsidRDefault="001162F3"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¿Qué puede decir la antropología, no las religiones, sobre las diferencias humanas?</w:t>
      </w:r>
    </w:p>
    <w:p w:rsidR="001162F3" w:rsidRPr="004F026A" w:rsidRDefault="001162F3"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w:t>
      </w:r>
    </w:p>
    <w:p w:rsidR="00764B25" w:rsidRPr="004F026A" w:rsidRDefault="001162F3" w:rsidP="003B5877">
      <w:pPr>
        <w:spacing w:after="0" w:line="240" w:lineRule="auto"/>
        <w:ind w:left="-567" w:right="-427" w:firstLine="567"/>
        <w:jc w:val="both"/>
        <w:rPr>
          <w:rFonts w:ascii="Arial" w:eastAsia="Times New Roman" w:hAnsi="Arial" w:cs="Arial"/>
          <w:b/>
          <w:color w:val="0070C0"/>
          <w:sz w:val="28"/>
          <w:szCs w:val="28"/>
          <w:lang w:eastAsia="es-ES"/>
        </w:rPr>
      </w:pPr>
      <w:r w:rsidRPr="004F026A">
        <w:rPr>
          <w:rFonts w:ascii="Arial" w:eastAsia="Times New Roman" w:hAnsi="Arial" w:cs="Arial"/>
          <w:b/>
          <w:bCs/>
          <w:color w:val="0070C0"/>
          <w:sz w:val="28"/>
          <w:szCs w:val="28"/>
          <w:lang w:eastAsia="es-ES"/>
        </w:rPr>
        <w:t xml:space="preserve">   </w:t>
      </w:r>
      <w:r w:rsidR="00764B25" w:rsidRPr="004F026A">
        <w:rPr>
          <w:rFonts w:ascii="Arial" w:eastAsia="Times New Roman" w:hAnsi="Arial" w:cs="Arial"/>
          <w:b/>
          <w:bCs/>
          <w:color w:val="0070C0"/>
          <w:sz w:val="28"/>
          <w:szCs w:val="28"/>
          <w:lang w:eastAsia="es-ES"/>
        </w:rPr>
        <w:t>Dualidad de sexos</w:t>
      </w:r>
      <w:r w:rsidR="00764B25" w:rsidRPr="004F026A">
        <w:rPr>
          <w:rFonts w:ascii="Arial" w:eastAsia="Times New Roman" w:hAnsi="Arial" w:cs="Arial"/>
          <w:b/>
          <w:color w:val="0070C0"/>
          <w:sz w:val="28"/>
          <w:szCs w:val="28"/>
          <w:lang w:eastAsia="es-ES"/>
        </w:rPr>
        <w:t xml:space="preserve"> </w:t>
      </w: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La Antropología enla</w:t>
      </w:r>
      <w:r w:rsidRPr="004F026A">
        <w:rPr>
          <w:rFonts w:ascii="Arial" w:eastAsia="Times New Roman" w:hAnsi="Arial" w:cs="Arial"/>
          <w:b/>
          <w:sz w:val="24"/>
          <w:szCs w:val="24"/>
          <w:lang w:eastAsia="es-ES"/>
        </w:rPr>
        <w:softHyphen/>
        <w:t>za con la Biología evolutiva y explora la bisexualidad humana. Es un rasgo constitutivo de la esencia humana, no sólo un instrumento natural de fecundidad y proliferación de la especie.</w:t>
      </w: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br/>
        <w:t xml:space="preserve">    Sorprende el análisis de cómo fue </w:t>
      </w:r>
      <w:proofErr w:type="spellStart"/>
      <w:r w:rsidRPr="004F026A">
        <w:rPr>
          <w:rFonts w:ascii="Arial" w:eastAsia="Times New Roman" w:hAnsi="Arial" w:cs="Arial"/>
          <w:b/>
          <w:sz w:val="24"/>
          <w:szCs w:val="24"/>
          <w:lang w:eastAsia="es-ES"/>
        </w:rPr>
        <w:t>orga</w:t>
      </w:r>
      <w:r w:rsidRPr="004F026A">
        <w:rPr>
          <w:rFonts w:ascii="Arial" w:eastAsia="Times New Roman" w:hAnsi="Arial" w:cs="Arial"/>
          <w:b/>
          <w:sz w:val="24"/>
          <w:szCs w:val="24"/>
          <w:lang w:eastAsia="es-ES"/>
        </w:rPr>
        <w:softHyphen/>
        <w:t>nizán</w:t>
      </w:r>
      <w:r w:rsidRPr="004F026A">
        <w:rPr>
          <w:rFonts w:ascii="Arial" w:eastAsia="Times New Roman" w:hAnsi="Arial" w:cs="Arial"/>
          <w:b/>
          <w:sz w:val="24"/>
          <w:szCs w:val="24"/>
          <w:lang w:eastAsia="es-ES"/>
        </w:rPr>
        <w:softHyphen/>
        <w:t>do</w:t>
      </w:r>
      <w:r w:rsidRPr="004F026A">
        <w:rPr>
          <w:rFonts w:ascii="Arial" w:eastAsia="Times New Roman" w:hAnsi="Arial" w:cs="Arial"/>
          <w:b/>
          <w:sz w:val="24"/>
          <w:szCs w:val="24"/>
          <w:lang w:eastAsia="es-ES"/>
        </w:rPr>
        <w:softHyphen/>
        <w:t>se</w:t>
      </w:r>
      <w:proofErr w:type="spellEnd"/>
      <w:r w:rsidRPr="004F026A">
        <w:rPr>
          <w:rFonts w:ascii="Arial" w:eastAsia="Times New Roman" w:hAnsi="Arial" w:cs="Arial"/>
          <w:b/>
          <w:sz w:val="24"/>
          <w:szCs w:val="24"/>
          <w:lang w:eastAsia="es-ES"/>
        </w:rPr>
        <w:t xml:space="preserve"> la reproduc</w:t>
      </w:r>
      <w:r w:rsidRPr="004F026A">
        <w:rPr>
          <w:rFonts w:ascii="Arial" w:eastAsia="Times New Roman" w:hAnsi="Arial" w:cs="Arial"/>
          <w:b/>
          <w:sz w:val="24"/>
          <w:szCs w:val="24"/>
          <w:lang w:eastAsia="es-ES"/>
        </w:rPr>
        <w:softHyphen/>
        <w:t>ción a partir de las cade</w:t>
      </w:r>
      <w:r w:rsidRPr="004F026A">
        <w:rPr>
          <w:rFonts w:ascii="Arial" w:eastAsia="Times New Roman" w:hAnsi="Arial" w:cs="Arial"/>
          <w:b/>
          <w:sz w:val="24"/>
          <w:szCs w:val="24"/>
          <w:lang w:eastAsia="es-ES"/>
        </w:rPr>
        <w:softHyphen/>
        <w:t>nas bisexuales de los seres primi</w:t>
      </w:r>
      <w:r w:rsidRPr="004F026A">
        <w:rPr>
          <w:rFonts w:ascii="Arial" w:eastAsia="Times New Roman" w:hAnsi="Arial" w:cs="Arial"/>
          <w:b/>
          <w:sz w:val="24"/>
          <w:szCs w:val="24"/>
          <w:lang w:eastAsia="es-ES"/>
        </w:rPr>
        <w:softHyphen/>
        <w:t>tivos. Y es interesante detectar el instin</w:t>
      </w:r>
      <w:r w:rsidRPr="004F026A">
        <w:rPr>
          <w:rFonts w:ascii="Arial" w:eastAsia="Times New Roman" w:hAnsi="Arial" w:cs="Arial"/>
          <w:b/>
          <w:sz w:val="24"/>
          <w:szCs w:val="24"/>
          <w:lang w:eastAsia="es-ES"/>
        </w:rPr>
        <w:softHyphen/>
        <w:t>to de reproducción cada vez más com</w:t>
      </w:r>
      <w:r w:rsidRPr="004F026A">
        <w:rPr>
          <w:rFonts w:ascii="Arial" w:eastAsia="Times New Roman" w:hAnsi="Arial" w:cs="Arial"/>
          <w:b/>
          <w:sz w:val="24"/>
          <w:szCs w:val="24"/>
          <w:lang w:eastAsia="es-ES"/>
        </w:rPr>
        <w:softHyphen/>
        <w:t>ple</w:t>
      </w:r>
      <w:r w:rsidRPr="004F026A">
        <w:rPr>
          <w:rFonts w:ascii="Arial" w:eastAsia="Times New Roman" w:hAnsi="Arial" w:cs="Arial"/>
          <w:b/>
          <w:sz w:val="24"/>
          <w:szCs w:val="24"/>
          <w:lang w:eastAsia="es-ES"/>
        </w:rPr>
        <w:softHyphen/>
        <w:t>jo, desde la simple copulación de los seres vivos más primarios hasta el amor responsable de los seres hu</w:t>
      </w:r>
      <w:r w:rsidRPr="004F026A">
        <w:rPr>
          <w:rFonts w:ascii="Arial" w:eastAsia="Times New Roman" w:hAnsi="Arial" w:cs="Arial"/>
          <w:b/>
          <w:sz w:val="24"/>
          <w:szCs w:val="24"/>
          <w:lang w:eastAsia="es-ES"/>
        </w:rPr>
        <w:softHyphen/>
        <w:t>ma</w:t>
      </w:r>
      <w:r w:rsidRPr="004F026A">
        <w:rPr>
          <w:rFonts w:ascii="Arial" w:eastAsia="Times New Roman" w:hAnsi="Arial" w:cs="Arial"/>
          <w:b/>
          <w:sz w:val="24"/>
          <w:szCs w:val="24"/>
          <w:lang w:eastAsia="es-ES"/>
        </w:rPr>
        <w:softHyphen/>
        <w:t>nos. Indudabl</w:t>
      </w:r>
      <w:r w:rsidRPr="004F026A">
        <w:rPr>
          <w:rFonts w:ascii="Arial" w:eastAsia="Times New Roman" w:hAnsi="Arial" w:cs="Arial"/>
          <w:b/>
          <w:sz w:val="24"/>
          <w:szCs w:val="24"/>
          <w:lang w:eastAsia="es-ES"/>
        </w:rPr>
        <w:t>e</w:t>
      </w:r>
      <w:r w:rsidRPr="004F026A">
        <w:rPr>
          <w:rFonts w:ascii="Arial" w:eastAsia="Times New Roman" w:hAnsi="Arial" w:cs="Arial"/>
          <w:b/>
          <w:sz w:val="24"/>
          <w:szCs w:val="24"/>
          <w:lang w:eastAsia="es-ES"/>
        </w:rPr>
        <w:t>mente entre el sexo animal y el humano hay una diferencia esen</w:t>
      </w:r>
      <w:r w:rsidRPr="004F026A">
        <w:rPr>
          <w:rFonts w:ascii="Arial" w:eastAsia="Times New Roman" w:hAnsi="Arial" w:cs="Arial"/>
          <w:b/>
          <w:sz w:val="24"/>
          <w:szCs w:val="24"/>
          <w:lang w:eastAsia="es-ES"/>
        </w:rPr>
        <w:softHyphen/>
        <w:t>cial, no simpl</w:t>
      </w:r>
      <w:r w:rsidRPr="004F026A">
        <w:rPr>
          <w:rFonts w:ascii="Arial" w:eastAsia="Times New Roman" w:hAnsi="Arial" w:cs="Arial"/>
          <w:b/>
          <w:sz w:val="24"/>
          <w:szCs w:val="24"/>
          <w:lang w:eastAsia="es-ES"/>
        </w:rPr>
        <w:t>e</w:t>
      </w:r>
      <w:r w:rsidRPr="004F026A">
        <w:rPr>
          <w:rFonts w:ascii="Arial" w:eastAsia="Times New Roman" w:hAnsi="Arial" w:cs="Arial"/>
          <w:b/>
          <w:sz w:val="24"/>
          <w:szCs w:val="24"/>
          <w:lang w:eastAsia="es-ES"/>
        </w:rPr>
        <w:t>mente gradual, a despecho de las actitudes hedonistas.</w:t>
      </w: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br/>
        <w:t>   Y al igual que acontece con el instinto reproductor, la antropología enseña cómo surgieron otros cauces de expresión humana. Entre ellos, es hermoso el estudio evolutivo de las normas positivas y de cómo fueron regu</w:t>
      </w:r>
      <w:r w:rsidRPr="004F026A">
        <w:rPr>
          <w:rFonts w:ascii="Arial" w:eastAsia="Times New Roman" w:hAnsi="Arial" w:cs="Arial"/>
          <w:b/>
          <w:sz w:val="24"/>
          <w:szCs w:val="24"/>
          <w:lang w:eastAsia="es-ES"/>
        </w:rPr>
        <w:softHyphen/>
        <w:t>lan</w:t>
      </w:r>
      <w:r w:rsidRPr="004F026A">
        <w:rPr>
          <w:rFonts w:ascii="Arial" w:eastAsia="Times New Roman" w:hAnsi="Arial" w:cs="Arial"/>
          <w:b/>
          <w:sz w:val="24"/>
          <w:szCs w:val="24"/>
          <w:lang w:eastAsia="es-ES"/>
        </w:rPr>
        <w:softHyphen/>
        <w:t>do los ins</w:t>
      </w:r>
      <w:r w:rsidRPr="004F026A">
        <w:rPr>
          <w:rFonts w:ascii="Arial" w:eastAsia="Times New Roman" w:hAnsi="Arial" w:cs="Arial"/>
          <w:b/>
          <w:sz w:val="24"/>
          <w:szCs w:val="24"/>
          <w:lang w:eastAsia="es-ES"/>
        </w:rPr>
        <w:softHyphen/>
        <w:t>tintos primarios y diversos: el de pose</w:t>
      </w:r>
      <w:r w:rsidRPr="004F026A">
        <w:rPr>
          <w:rFonts w:ascii="Arial" w:eastAsia="Times New Roman" w:hAnsi="Arial" w:cs="Arial"/>
          <w:b/>
          <w:sz w:val="24"/>
          <w:szCs w:val="24"/>
          <w:lang w:eastAsia="es-ES"/>
        </w:rPr>
        <w:softHyphen/>
        <w:t>sión con leyes de propiedad, el de agre</w:t>
      </w:r>
      <w:r w:rsidRPr="004F026A">
        <w:rPr>
          <w:rFonts w:ascii="Arial" w:eastAsia="Times New Roman" w:hAnsi="Arial" w:cs="Arial"/>
          <w:b/>
          <w:sz w:val="24"/>
          <w:szCs w:val="24"/>
          <w:lang w:eastAsia="es-ES"/>
        </w:rPr>
        <w:softHyphen/>
        <w:t>sividad con leyes de conten</w:t>
      </w:r>
      <w:r w:rsidRPr="004F026A">
        <w:rPr>
          <w:rFonts w:ascii="Arial" w:eastAsia="Times New Roman" w:hAnsi="Arial" w:cs="Arial"/>
          <w:b/>
          <w:sz w:val="24"/>
          <w:szCs w:val="24"/>
          <w:lang w:eastAsia="es-ES"/>
        </w:rPr>
        <w:softHyphen/>
        <w:t>ción, el de la activi</w:t>
      </w:r>
      <w:r w:rsidRPr="004F026A">
        <w:rPr>
          <w:rFonts w:ascii="Arial" w:eastAsia="Times New Roman" w:hAnsi="Arial" w:cs="Arial"/>
          <w:b/>
          <w:sz w:val="24"/>
          <w:szCs w:val="24"/>
          <w:lang w:eastAsia="es-ES"/>
        </w:rPr>
        <w:softHyphen/>
        <w:t>dad productiva con leyes de traba</w:t>
      </w:r>
      <w:r w:rsidRPr="004F026A">
        <w:rPr>
          <w:rFonts w:ascii="Arial" w:eastAsia="Times New Roman" w:hAnsi="Arial" w:cs="Arial"/>
          <w:b/>
          <w:sz w:val="24"/>
          <w:szCs w:val="24"/>
          <w:lang w:eastAsia="es-ES"/>
        </w:rPr>
        <w:softHyphen/>
        <w:t>jo, el de significa</w:t>
      </w:r>
      <w:r w:rsidRPr="004F026A">
        <w:rPr>
          <w:rFonts w:ascii="Arial" w:eastAsia="Times New Roman" w:hAnsi="Arial" w:cs="Arial"/>
          <w:b/>
          <w:sz w:val="24"/>
          <w:szCs w:val="24"/>
          <w:lang w:eastAsia="es-ES"/>
        </w:rPr>
        <w:softHyphen/>
        <w:t>ción con hábitos de reflexión y cauces de representación democrática.</w:t>
      </w:r>
    </w:p>
    <w:p w:rsidR="00764B25" w:rsidRPr="004F026A" w:rsidRDefault="00764B25"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br/>
        <w:t>   La relación intersexual evolucionó con los tiempos y con los ámbitos. Con fre</w:t>
      </w:r>
      <w:r w:rsidRPr="004F026A">
        <w:rPr>
          <w:rFonts w:ascii="Arial" w:eastAsia="Times New Roman" w:hAnsi="Arial" w:cs="Arial"/>
          <w:b/>
          <w:sz w:val="24"/>
          <w:szCs w:val="24"/>
          <w:lang w:eastAsia="es-ES"/>
        </w:rPr>
        <w:softHyphen/>
        <w:t>cuencia estuvo matiza</w:t>
      </w:r>
      <w:r w:rsidRPr="004F026A">
        <w:rPr>
          <w:rFonts w:ascii="Arial" w:eastAsia="Times New Roman" w:hAnsi="Arial" w:cs="Arial"/>
          <w:b/>
          <w:sz w:val="24"/>
          <w:szCs w:val="24"/>
          <w:lang w:eastAsia="es-ES"/>
        </w:rPr>
        <w:softHyphen/>
        <w:t>da por las creencias religiosas, por usos establecidos o, inclu</w:t>
      </w:r>
      <w:r w:rsidRPr="004F026A">
        <w:rPr>
          <w:rFonts w:ascii="Arial" w:eastAsia="Times New Roman" w:hAnsi="Arial" w:cs="Arial"/>
          <w:b/>
          <w:sz w:val="24"/>
          <w:szCs w:val="24"/>
          <w:lang w:eastAsia="es-ES"/>
        </w:rPr>
        <w:softHyphen/>
        <w:t>so, por intere</w:t>
      </w:r>
      <w:r w:rsidRPr="004F026A">
        <w:rPr>
          <w:rFonts w:ascii="Arial" w:eastAsia="Times New Roman" w:hAnsi="Arial" w:cs="Arial"/>
          <w:b/>
          <w:sz w:val="24"/>
          <w:szCs w:val="24"/>
          <w:lang w:eastAsia="es-ES"/>
        </w:rPr>
        <w:softHyphen/>
        <w:t>ses de los más fuertes. Durante siglos y en casi todas las culturas, la mujer quedó relegada y dominada por el varón. Pero se fue moderan</w:t>
      </w:r>
      <w:r w:rsidRPr="004F026A">
        <w:rPr>
          <w:rFonts w:ascii="Arial" w:eastAsia="Times New Roman" w:hAnsi="Arial" w:cs="Arial"/>
          <w:b/>
          <w:sz w:val="24"/>
          <w:szCs w:val="24"/>
          <w:lang w:eastAsia="es-ES"/>
        </w:rPr>
        <w:softHyphen/>
        <w:t>do la dependencia femenina, a medi</w:t>
      </w:r>
      <w:r w:rsidRPr="004F026A">
        <w:rPr>
          <w:rFonts w:ascii="Arial" w:eastAsia="Times New Roman" w:hAnsi="Arial" w:cs="Arial"/>
          <w:b/>
          <w:sz w:val="24"/>
          <w:szCs w:val="24"/>
          <w:lang w:eastAsia="es-ES"/>
        </w:rPr>
        <w:softHyphen/>
        <w:t>da que los pueblos progresaron en cien</w:t>
      </w:r>
      <w:r w:rsidRPr="004F026A">
        <w:rPr>
          <w:rFonts w:ascii="Arial" w:eastAsia="Times New Roman" w:hAnsi="Arial" w:cs="Arial"/>
          <w:b/>
          <w:sz w:val="24"/>
          <w:szCs w:val="24"/>
          <w:lang w:eastAsia="es-ES"/>
        </w:rPr>
        <w:softHyphen/>
        <w:t>cia y cultura, en ética y estética, y llegaron a reconocer la igualdad de los dos sexos y a exigirla en todos los órdenes: el la información, el de la libertad, el del trabajo, el de la cultura, etc.</w:t>
      </w:r>
    </w:p>
    <w:p w:rsidR="00764B25" w:rsidRPr="004F026A" w:rsidRDefault="00764B25" w:rsidP="003B5877">
      <w:pPr>
        <w:spacing w:after="0" w:line="240" w:lineRule="auto"/>
        <w:ind w:left="-567" w:right="-427" w:firstLine="567"/>
        <w:jc w:val="both"/>
        <w:rPr>
          <w:rFonts w:ascii="Arial" w:hAnsi="Arial" w:cs="Arial"/>
          <w:b/>
          <w:color w:val="0070C0"/>
          <w:sz w:val="24"/>
          <w:szCs w:val="24"/>
        </w:rPr>
      </w:pPr>
    </w:p>
    <w:p w:rsidR="002269F7" w:rsidRPr="004F026A" w:rsidRDefault="002269F7" w:rsidP="003B5877">
      <w:pPr>
        <w:spacing w:after="0" w:line="240" w:lineRule="auto"/>
        <w:ind w:left="-567" w:right="-427" w:firstLine="567"/>
        <w:jc w:val="both"/>
        <w:rPr>
          <w:rFonts w:ascii="Arial" w:eastAsia="Times New Roman" w:hAnsi="Arial" w:cs="Arial"/>
          <w:b/>
          <w:bCs/>
          <w:color w:val="0070C0"/>
          <w:sz w:val="28"/>
          <w:szCs w:val="28"/>
          <w:lang w:eastAsia="es-ES"/>
        </w:rPr>
      </w:pPr>
      <w:r w:rsidRPr="004F026A">
        <w:rPr>
          <w:rFonts w:ascii="Arial" w:eastAsia="Times New Roman" w:hAnsi="Arial" w:cs="Arial"/>
          <w:b/>
          <w:bCs/>
          <w:color w:val="0070C0"/>
          <w:sz w:val="28"/>
          <w:szCs w:val="28"/>
          <w:lang w:eastAsia="es-ES"/>
        </w:rPr>
        <w:t xml:space="preserve">   Unidad del género humano</w:t>
      </w: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p>
    <w:p w:rsidR="001162F3"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Ante la diversidad de razas y de restos antiguos con modalidades difere</w:t>
      </w:r>
      <w:r w:rsidR="001D6AF8" w:rsidRPr="004F026A">
        <w:rPr>
          <w:rFonts w:ascii="Arial" w:eastAsia="Times New Roman" w:hAnsi="Arial" w:cs="Arial"/>
          <w:b/>
          <w:sz w:val="24"/>
          <w:szCs w:val="24"/>
          <w:lang w:eastAsia="es-ES"/>
        </w:rPr>
        <w:t>n</w:t>
      </w:r>
      <w:r w:rsidRPr="004F026A">
        <w:rPr>
          <w:rFonts w:ascii="Arial" w:eastAsia="Times New Roman" w:hAnsi="Arial" w:cs="Arial"/>
          <w:b/>
          <w:sz w:val="24"/>
          <w:szCs w:val="24"/>
          <w:lang w:eastAsia="es-ES"/>
        </w:rPr>
        <w:t>tes se preguntan los antropólogos si todo el género humano procede de una sola pareja humana, según el pen</w:t>
      </w:r>
      <w:r w:rsidRPr="004F026A">
        <w:rPr>
          <w:rFonts w:ascii="Arial" w:eastAsia="Times New Roman" w:hAnsi="Arial" w:cs="Arial"/>
          <w:b/>
          <w:sz w:val="24"/>
          <w:szCs w:val="24"/>
          <w:lang w:eastAsia="es-ES"/>
        </w:rPr>
        <w:softHyphen/>
        <w:t xml:space="preserve">samiento cristiano. </w:t>
      </w:r>
    </w:p>
    <w:p w:rsidR="000C230B" w:rsidRPr="004F026A" w:rsidRDefault="000C230B" w:rsidP="003B5877">
      <w:pPr>
        <w:spacing w:after="0" w:line="240" w:lineRule="auto"/>
        <w:ind w:left="-567" w:right="-427" w:firstLine="567"/>
        <w:jc w:val="both"/>
        <w:rPr>
          <w:rFonts w:ascii="Arial" w:eastAsia="Times New Roman" w:hAnsi="Arial" w:cs="Arial"/>
          <w:b/>
          <w:sz w:val="24"/>
          <w:szCs w:val="24"/>
          <w:lang w:eastAsia="es-ES"/>
        </w:rPr>
      </w:pPr>
    </w:p>
    <w:p w:rsidR="002269F7" w:rsidRPr="004F026A" w:rsidRDefault="001162F3"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xml:space="preserve">    </w:t>
      </w:r>
      <w:r w:rsidR="002269F7" w:rsidRPr="004F026A">
        <w:rPr>
          <w:rFonts w:ascii="Arial" w:eastAsia="Times New Roman" w:hAnsi="Arial" w:cs="Arial"/>
          <w:b/>
          <w:sz w:val="24"/>
          <w:szCs w:val="24"/>
          <w:lang w:eastAsia="es-ES"/>
        </w:rPr>
        <w:t>Por lo tanto, todos los hombres son iguales por su naturale</w:t>
      </w:r>
      <w:r w:rsidR="002269F7" w:rsidRPr="004F026A">
        <w:rPr>
          <w:rFonts w:ascii="Arial" w:eastAsia="Times New Roman" w:hAnsi="Arial" w:cs="Arial"/>
          <w:b/>
          <w:sz w:val="24"/>
          <w:szCs w:val="24"/>
          <w:lang w:eastAsia="es-ES"/>
        </w:rPr>
        <w:softHyphen/>
        <w:t>za, aunque r</w:t>
      </w:r>
      <w:r w:rsidR="002269F7" w:rsidRPr="004F026A">
        <w:rPr>
          <w:rFonts w:ascii="Arial" w:eastAsia="Times New Roman" w:hAnsi="Arial" w:cs="Arial"/>
          <w:b/>
          <w:sz w:val="24"/>
          <w:szCs w:val="24"/>
          <w:lang w:eastAsia="es-ES"/>
        </w:rPr>
        <w:t>e</w:t>
      </w:r>
      <w:r w:rsidR="002269F7" w:rsidRPr="004F026A">
        <w:rPr>
          <w:rFonts w:ascii="Arial" w:eastAsia="Times New Roman" w:hAnsi="Arial" w:cs="Arial"/>
          <w:b/>
          <w:sz w:val="24"/>
          <w:szCs w:val="24"/>
          <w:lang w:eastAsia="es-ES"/>
        </w:rPr>
        <w:t>sulten diferentes por su color, tamaño su raza, sexo, edad, ambiente, cultura o su posición social.</w:t>
      </w: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La visión antropológica, sin embargo, se detiene en interpretar en clave cientí</w:t>
      </w:r>
      <w:r w:rsidRPr="004F026A">
        <w:rPr>
          <w:rFonts w:ascii="Arial" w:eastAsia="Times New Roman" w:hAnsi="Arial" w:cs="Arial"/>
          <w:b/>
          <w:sz w:val="24"/>
          <w:szCs w:val="24"/>
          <w:lang w:eastAsia="es-ES"/>
        </w:rPr>
        <w:softHyphen/>
        <w:t>fica ese principio religioso o filosófico de la igualdad y de la dignidad.</w:t>
      </w: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lastRenderedPageBreak/>
        <w:br/>
        <w:t>   Hablar de la misma pareja original como algo físico: dos seres vivos y person</w:t>
      </w:r>
      <w:r w:rsidRPr="004F026A">
        <w:rPr>
          <w:rFonts w:ascii="Arial" w:eastAsia="Times New Roman" w:hAnsi="Arial" w:cs="Arial"/>
          <w:b/>
          <w:sz w:val="24"/>
          <w:szCs w:val="24"/>
          <w:lang w:eastAsia="es-ES"/>
        </w:rPr>
        <w:t>a</w:t>
      </w:r>
      <w:r w:rsidRPr="004F026A">
        <w:rPr>
          <w:rFonts w:ascii="Arial" w:eastAsia="Times New Roman" w:hAnsi="Arial" w:cs="Arial"/>
          <w:b/>
          <w:sz w:val="24"/>
          <w:szCs w:val="24"/>
          <w:lang w:eastAsia="es-ES"/>
        </w:rPr>
        <w:t xml:space="preserve">les, una mujer y un varón no es lo mismo que asumir una posible interpretación menos fisiológica de los </w:t>
      </w:r>
      <w:proofErr w:type="spellStart"/>
      <w:r w:rsidRPr="004F026A">
        <w:rPr>
          <w:rFonts w:ascii="Arial" w:eastAsia="Times New Roman" w:hAnsi="Arial" w:cs="Arial"/>
          <w:b/>
          <w:sz w:val="24"/>
          <w:szCs w:val="24"/>
          <w:lang w:eastAsia="es-ES"/>
        </w:rPr>
        <w:t>protoparentes</w:t>
      </w:r>
      <w:proofErr w:type="spellEnd"/>
      <w:r w:rsidRPr="004F026A">
        <w:rPr>
          <w:rFonts w:ascii="Arial" w:eastAsia="Times New Roman" w:hAnsi="Arial" w:cs="Arial"/>
          <w:b/>
          <w:sz w:val="24"/>
          <w:szCs w:val="24"/>
          <w:lang w:eastAsia="es-ES"/>
        </w:rPr>
        <w:t>. Asumir una identidad de as</w:t>
      </w:r>
      <w:r w:rsidRPr="004F026A">
        <w:rPr>
          <w:rFonts w:ascii="Arial" w:eastAsia="Times New Roman" w:hAnsi="Arial" w:cs="Arial"/>
          <w:b/>
          <w:sz w:val="24"/>
          <w:szCs w:val="24"/>
          <w:lang w:eastAsia="es-ES"/>
        </w:rPr>
        <w:softHyphen/>
        <w:t>cen</w:t>
      </w:r>
      <w:r w:rsidRPr="004F026A">
        <w:rPr>
          <w:rFonts w:ascii="Arial" w:eastAsia="Times New Roman" w:hAnsi="Arial" w:cs="Arial"/>
          <w:b/>
          <w:sz w:val="24"/>
          <w:szCs w:val="24"/>
          <w:lang w:eastAsia="es-ES"/>
        </w:rPr>
        <w:softHyphen/>
        <w:t>dencia, de tronco, de liga</w:t>
      </w:r>
      <w:r w:rsidRPr="004F026A">
        <w:rPr>
          <w:rFonts w:ascii="Arial" w:eastAsia="Times New Roman" w:hAnsi="Arial" w:cs="Arial"/>
          <w:b/>
          <w:sz w:val="24"/>
          <w:szCs w:val="24"/>
          <w:lang w:eastAsia="es-ES"/>
        </w:rPr>
        <w:softHyphen/>
        <w:t>zón humana, que vincule a los seres hechos inteligentes en determi</w:t>
      </w:r>
      <w:r w:rsidRPr="004F026A">
        <w:rPr>
          <w:rFonts w:ascii="Arial" w:eastAsia="Times New Roman" w:hAnsi="Arial" w:cs="Arial"/>
          <w:b/>
          <w:sz w:val="24"/>
          <w:szCs w:val="24"/>
          <w:lang w:eastAsia="es-ES"/>
        </w:rPr>
        <w:softHyphen/>
        <w:t>nado momento de su evolu</w:t>
      </w:r>
      <w:r w:rsidRPr="004F026A">
        <w:rPr>
          <w:rFonts w:ascii="Arial" w:eastAsia="Times New Roman" w:hAnsi="Arial" w:cs="Arial"/>
          <w:b/>
          <w:sz w:val="24"/>
          <w:szCs w:val="24"/>
          <w:lang w:eastAsia="es-ES"/>
        </w:rPr>
        <w:softHyphen/>
        <w:t>ción de especie, supo</w:t>
      </w:r>
      <w:r w:rsidRPr="004F026A">
        <w:rPr>
          <w:rFonts w:ascii="Arial" w:eastAsia="Times New Roman" w:hAnsi="Arial" w:cs="Arial"/>
          <w:b/>
          <w:sz w:val="24"/>
          <w:szCs w:val="24"/>
          <w:lang w:eastAsia="es-ES"/>
        </w:rPr>
        <w:softHyphen/>
        <w:t>ne otro planteamiento.</w:t>
      </w: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t>   La Antropología dirá si esto es posible científicamente. La religión determ</w:t>
      </w:r>
      <w:r w:rsidRPr="004F026A">
        <w:rPr>
          <w:rFonts w:ascii="Arial" w:eastAsia="Times New Roman" w:hAnsi="Arial" w:cs="Arial"/>
          <w:b/>
          <w:sz w:val="24"/>
          <w:szCs w:val="24"/>
          <w:lang w:eastAsia="es-ES"/>
        </w:rPr>
        <w:t>i</w:t>
      </w:r>
      <w:r w:rsidRPr="004F026A">
        <w:rPr>
          <w:rFonts w:ascii="Arial" w:eastAsia="Times New Roman" w:hAnsi="Arial" w:cs="Arial"/>
          <w:b/>
          <w:sz w:val="24"/>
          <w:szCs w:val="24"/>
          <w:lang w:eastAsia="es-ES"/>
        </w:rPr>
        <w:t>nará si esto es compatible con determinados principios éticos o creencias trascendentes.  En ocasiones se ha sostenido la exis</w:t>
      </w:r>
      <w:r w:rsidRPr="004F026A">
        <w:rPr>
          <w:rFonts w:ascii="Arial" w:eastAsia="Times New Roman" w:hAnsi="Arial" w:cs="Arial"/>
          <w:b/>
          <w:sz w:val="24"/>
          <w:szCs w:val="24"/>
          <w:lang w:eastAsia="es-ES"/>
        </w:rPr>
        <w:softHyphen/>
        <w:t xml:space="preserve">tencia de seres </w:t>
      </w:r>
      <w:proofErr w:type="spellStart"/>
      <w:r w:rsidRPr="004F026A">
        <w:rPr>
          <w:rFonts w:ascii="Arial" w:eastAsia="Times New Roman" w:hAnsi="Arial" w:cs="Arial"/>
          <w:b/>
          <w:sz w:val="24"/>
          <w:szCs w:val="24"/>
          <w:lang w:eastAsia="es-ES"/>
        </w:rPr>
        <w:t>protointel</w:t>
      </w:r>
      <w:r w:rsidRPr="004F026A">
        <w:rPr>
          <w:rFonts w:ascii="Arial" w:eastAsia="Times New Roman" w:hAnsi="Arial" w:cs="Arial"/>
          <w:b/>
          <w:sz w:val="24"/>
          <w:szCs w:val="24"/>
          <w:lang w:eastAsia="es-ES"/>
        </w:rPr>
        <w:t>i</w:t>
      </w:r>
      <w:r w:rsidRPr="004F026A">
        <w:rPr>
          <w:rFonts w:ascii="Arial" w:eastAsia="Times New Roman" w:hAnsi="Arial" w:cs="Arial"/>
          <w:b/>
          <w:sz w:val="24"/>
          <w:szCs w:val="24"/>
          <w:lang w:eastAsia="es-ES"/>
        </w:rPr>
        <w:t>gentes</w:t>
      </w:r>
      <w:proofErr w:type="spellEnd"/>
      <w:r w:rsidRPr="004F026A">
        <w:rPr>
          <w:rFonts w:ascii="Arial" w:eastAsia="Times New Roman" w:hAnsi="Arial" w:cs="Arial"/>
          <w:b/>
          <w:sz w:val="24"/>
          <w:szCs w:val="24"/>
          <w:lang w:eastAsia="es-ES"/>
        </w:rPr>
        <w:t xml:space="preserve"> o </w:t>
      </w:r>
      <w:proofErr w:type="spellStart"/>
      <w:r w:rsidRPr="004F026A">
        <w:rPr>
          <w:rFonts w:ascii="Arial" w:eastAsia="Times New Roman" w:hAnsi="Arial" w:cs="Arial"/>
          <w:b/>
          <w:sz w:val="24"/>
          <w:szCs w:val="24"/>
          <w:lang w:eastAsia="es-ES"/>
        </w:rPr>
        <w:t>prehumanos</w:t>
      </w:r>
      <w:proofErr w:type="spellEnd"/>
      <w:r w:rsidRPr="004F026A">
        <w:rPr>
          <w:rFonts w:ascii="Arial" w:eastAsia="Times New Roman" w:hAnsi="Arial" w:cs="Arial"/>
          <w:b/>
          <w:sz w:val="24"/>
          <w:szCs w:val="24"/>
          <w:lang w:eastAsia="es-ES"/>
        </w:rPr>
        <w:t xml:space="preserve">, los preadamitas que dijo por primera vez el calvinista Isaac de La </w:t>
      </w:r>
      <w:proofErr w:type="spellStart"/>
      <w:r w:rsidRPr="004F026A">
        <w:rPr>
          <w:rFonts w:ascii="Arial" w:eastAsia="Times New Roman" w:hAnsi="Arial" w:cs="Arial"/>
          <w:b/>
          <w:sz w:val="24"/>
          <w:szCs w:val="24"/>
          <w:lang w:eastAsia="es-ES"/>
        </w:rPr>
        <w:t>Peyrére</w:t>
      </w:r>
      <w:proofErr w:type="spellEnd"/>
      <w:r w:rsidRPr="004F026A">
        <w:rPr>
          <w:rFonts w:ascii="Arial" w:eastAsia="Times New Roman" w:hAnsi="Arial" w:cs="Arial"/>
          <w:b/>
          <w:sz w:val="24"/>
          <w:szCs w:val="24"/>
          <w:lang w:eastAsia="es-ES"/>
        </w:rPr>
        <w:t>, en 1655. También se han multi</w:t>
      </w:r>
      <w:r w:rsidRPr="004F026A">
        <w:rPr>
          <w:rFonts w:ascii="Arial" w:eastAsia="Times New Roman" w:hAnsi="Arial" w:cs="Arial"/>
          <w:b/>
          <w:sz w:val="24"/>
          <w:szCs w:val="24"/>
          <w:lang w:eastAsia="es-ES"/>
        </w:rPr>
        <w:softHyphen/>
        <w:t>plicado los argumentos de los naturalistas modernos, que enseñan que las dis</w:t>
      </w:r>
      <w:r w:rsidRPr="004F026A">
        <w:rPr>
          <w:rFonts w:ascii="Arial" w:eastAsia="Times New Roman" w:hAnsi="Arial" w:cs="Arial"/>
          <w:b/>
          <w:sz w:val="24"/>
          <w:szCs w:val="24"/>
          <w:lang w:eastAsia="es-ES"/>
        </w:rPr>
        <w:softHyphen/>
        <w:t>tintas razas humanas se derivan de varios troncos independientes (poligenis</w:t>
      </w:r>
      <w:r w:rsidRPr="004F026A">
        <w:rPr>
          <w:rFonts w:ascii="Arial" w:eastAsia="Times New Roman" w:hAnsi="Arial" w:cs="Arial"/>
          <w:b/>
          <w:sz w:val="24"/>
          <w:szCs w:val="24"/>
          <w:lang w:eastAsia="es-ES"/>
        </w:rPr>
        <w:softHyphen/>
        <w:t>mo), lo cual pondría en duda la tradicional pos</w:t>
      </w:r>
      <w:r w:rsidRPr="004F026A">
        <w:rPr>
          <w:rFonts w:ascii="Arial" w:eastAsia="Times New Roman" w:hAnsi="Arial" w:cs="Arial"/>
          <w:b/>
          <w:sz w:val="24"/>
          <w:szCs w:val="24"/>
          <w:lang w:eastAsia="es-ES"/>
        </w:rPr>
        <w:softHyphen/>
        <w:t>tura cristiana que los vincula a todos a la pri</w:t>
      </w:r>
      <w:r w:rsidRPr="004F026A">
        <w:rPr>
          <w:rFonts w:ascii="Arial" w:eastAsia="Times New Roman" w:hAnsi="Arial" w:cs="Arial"/>
          <w:b/>
          <w:sz w:val="24"/>
          <w:szCs w:val="24"/>
          <w:lang w:eastAsia="es-ES"/>
        </w:rPr>
        <w:softHyphen/>
        <w:t>mera pareja de hombres: Adán y Eva, defendiendo el poligenismo</w:t>
      </w:r>
    </w:p>
    <w:p w:rsidR="002269F7" w:rsidRPr="004F026A" w:rsidRDefault="002269F7" w:rsidP="003B5877">
      <w:pPr>
        <w:spacing w:after="0" w:line="240" w:lineRule="auto"/>
        <w:ind w:left="-567" w:right="-427" w:firstLine="567"/>
        <w:jc w:val="both"/>
        <w:rPr>
          <w:rFonts w:ascii="Arial" w:eastAsia="Times New Roman" w:hAnsi="Arial" w:cs="Arial"/>
          <w:b/>
          <w:sz w:val="24"/>
          <w:szCs w:val="24"/>
          <w:lang w:eastAsia="es-ES"/>
        </w:rPr>
      </w:pPr>
      <w:r w:rsidRPr="004F026A">
        <w:rPr>
          <w:rFonts w:ascii="Arial" w:eastAsia="Times New Roman" w:hAnsi="Arial" w:cs="Arial"/>
          <w:b/>
          <w:sz w:val="24"/>
          <w:szCs w:val="24"/>
          <w:lang w:eastAsia="es-ES"/>
        </w:rPr>
        <w:br/>
        <w:t>   La polémica entre poligenismo y mo</w:t>
      </w:r>
      <w:r w:rsidRPr="004F026A">
        <w:rPr>
          <w:rFonts w:ascii="Arial" w:eastAsia="Times New Roman" w:hAnsi="Arial" w:cs="Arial"/>
          <w:b/>
          <w:sz w:val="24"/>
          <w:szCs w:val="24"/>
          <w:lang w:eastAsia="es-ES"/>
        </w:rPr>
        <w:softHyphen/>
        <w:t xml:space="preserve">nogenismo se </w:t>
      </w:r>
      <w:r w:rsidR="001501A6" w:rsidRPr="004F026A">
        <w:rPr>
          <w:rFonts w:ascii="Arial" w:eastAsia="Times New Roman" w:hAnsi="Arial" w:cs="Arial"/>
          <w:b/>
          <w:sz w:val="24"/>
          <w:szCs w:val="24"/>
          <w:lang w:eastAsia="es-ES"/>
        </w:rPr>
        <w:t xml:space="preserve">presentó como </w:t>
      </w:r>
      <w:r w:rsidRPr="004F026A">
        <w:rPr>
          <w:rFonts w:ascii="Arial" w:eastAsia="Times New Roman" w:hAnsi="Arial" w:cs="Arial"/>
          <w:b/>
          <w:sz w:val="24"/>
          <w:szCs w:val="24"/>
          <w:lang w:eastAsia="es-ES"/>
        </w:rPr>
        <w:t>típica en el terreno antropológico</w:t>
      </w:r>
      <w:r w:rsidR="001501A6" w:rsidRPr="004F026A">
        <w:rPr>
          <w:rFonts w:ascii="Arial" w:eastAsia="Times New Roman" w:hAnsi="Arial" w:cs="Arial"/>
          <w:b/>
          <w:sz w:val="24"/>
          <w:szCs w:val="24"/>
          <w:lang w:eastAsia="es-ES"/>
        </w:rPr>
        <w:t xml:space="preserve"> del pasado</w:t>
      </w:r>
      <w:r w:rsidRPr="004F026A">
        <w:rPr>
          <w:rFonts w:ascii="Arial" w:eastAsia="Times New Roman" w:hAnsi="Arial" w:cs="Arial"/>
          <w:b/>
          <w:sz w:val="24"/>
          <w:szCs w:val="24"/>
          <w:lang w:eastAsia="es-ES"/>
        </w:rPr>
        <w:t>. En lenguaje cristiano, es preciso recordar que la doctrina de la unidad del género humano no es dogma de fe, pero es base nece</w:t>
      </w:r>
      <w:r w:rsidRPr="004F026A">
        <w:rPr>
          <w:rFonts w:ascii="Arial" w:eastAsia="Times New Roman" w:hAnsi="Arial" w:cs="Arial"/>
          <w:b/>
          <w:sz w:val="24"/>
          <w:szCs w:val="24"/>
          <w:lang w:eastAsia="es-ES"/>
        </w:rPr>
        <w:softHyphen/>
        <w:t>saria de los dogmas del peca</w:t>
      </w:r>
      <w:r w:rsidRPr="004F026A">
        <w:rPr>
          <w:rFonts w:ascii="Arial" w:eastAsia="Times New Roman" w:hAnsi="Arial" w:cs="Arial"/>
          <w:b/>
          <w:sz w:val="24"/>
          <w:szCs w:val="24"/>
          <w:lang w:eastAsia="es-ES"/>
        </w:rPr>
        <w:softHyphen/>
        <w:t xml:space="preserve">do original y de la redención del hombre. </w:t>
      </w:r>
    </w:p>
    <w:p w:rsidR="001501A6" w:rsidRPr="004B2A98" w:rsidRDefault="004B2A98" w:rsidP="003B5877">
      <w:pPr>
        <w:spacing w:after="0" w:line="240" w:lineRule="auto"/>
        <w:ind w:left="-567" w:right="-427" w:firstLine="567"/>
        <w:jc w:val="both"/>
        <w:rPr>
          <w:rFonts w:ascii="Arial" w:hAnsi="Arial" w:cs="Arial"/>
          <w:b/>
          <w:color w:val="0070C0"/>
        </w:rPr>
      </w:pPr>
      <w:r w:rsidRPr="006C796B">
        <w:rPr>
          <w:rFonts w:ascii="Arial" w:eastAsia="Times New Roman" w:hAnsi="Arial" w:cs="Arial"/>
          <w:b/>
          <w:lang w:eastAsia="es-ES"/>
        </w:rPr>
        <w:br/>
      </w:r>
    </w:p>
    <w:tbl>
      <w:tblPr>
        <w:tblStyle w:val="Tablaconcuadrcula"/>
        <w:tblW w:w="0" w:type="auto"/>
        <w:tblInd w:w="-176" w:type="dxa"/>
        <w:tblLook w:val="04A0"/>
      </w:tblPr>
      <w:tblGrid>
        <w:gridCol w:w="8364"/>
      </w:tblGrid>
      <w:tr w:rsidR="001501A6" w:rsidTr="00DB4C4D">
        <w:tc>
          <w:tcPr>
            <w:tcW w:w="8364" w:type="dxa"/>
          </w:tcPr>
          <w:p w:rsidR="001501A6" w:rsidRPr="001501A6" w:rsidRDefault="001501A6" w:rsidP="00DB4C4D">
            <w:pPr>
              <w:ind w:left="-567" w:right="-427" w:firstLine="567"/>
              <w:jc w:val="both"/>
              <w:rPr>
                <w:rFonts w:ascii="Arial" w:hAnsi="Arial" w:cs="Arial"/>
                <w:b/>
                <w:color w:val="FF0000"/>
              </w:rPr>
            </w:pPr>
            <w:r w:rsidRPr="001501A6">
              <w:rPr>
                <w:rFonts w:ascii="Arial" w:hAnsi="Arial" w:cs="Arial"/>
                <w:b/>
                <w:color w:val="FF0000"/>
              </w:rPr>
              <w:t xml:space="preserve">Preguntas que </w:t>
            </w:r>
            <w:r w:rsidR="00DB4C4D">
              <w:rPr>
                <w:rFonts w:ascii="Arial" w:hAnsi="Arial" w:cs="Arial"/>
                <w:b/>
                <w:color w:val="FF0000"/>
              </w:rPr>
              <w:t xml:space="preserve">uno se </w:t>
            </w:r>
            <w:proofErr w:type="spellStart"/>
            <w:r w:rsidR="00DB4C4D">
              <w:rPr>
                <w:rFonts w:ascii="Arial" w:hAnsi="Arial" w:cs="Arial"/>
                <w:b/>
                <w:color w:val="FF0000"/>
              </w:rPr>
              <w:t>peude</w:t>
            </w:r>
            <w:proofErr w:type="spellEnd"/>
            <w:r w:rsidR="00DB4C4D">
              <w:rPr>
                <w:rFonts w:ascii="Arial" w:hAnsi="Arial" w:cs="Arial"/>
                <w:b/>
                <w:color w:val="FF0000"/>
              </w:rPr>
              <w:t xml:space="preserve"> hacer a si mismo</w:t>
            </w:r>
          </w:p>
        </w:tc>
      </w:tr>
      <w:tr w:rsidR="001501A6" w:rsidTr="00DB4C4D">
        <w:tc>
          <w:tcPr>
            <w:tcW w:w="8364" w:type="dxa"/>
          </w:tcPr>
          <w:p w:rsidR="001501A6" w:rsidRDefault="001501A6" w:rsidP="003B5877">
            <w:pPr>
              <w:ind w:left="-567" w:right="-427" w:firstLine="567"/>
              <w:jc w:val="both"/>
              <w:rPr>
                <w:rFonts w:ascii="Arial" w:hAnsi="Arial" w:cs="Arial"/>
                <w:b/>
                <w:color w:val="0070C0"/>
              </w:rPr>
            </w:pPr>
          </w:p>
          <w:p w:rsidR="001E1679" w:rsidRPr="0082673A" w:rsidRDefault="001E1679" w:rsidP="003B5877">
            <w:pPr>
              <w:ind w:left="-567" w:right="-427" w:firstLine="567"/>
              <w:rPr>
                <w:rFonts w:ascii="Arial" w:hAnsi="Arial" w:cs="Arial"/>
                <w:b/>
                <w:color w:val="0070C0"/>
              </w:rPr>
            </w:pPr>
            <w:r w:rsidRPr="0082673A">
              <w:rPr>
                <w:rFonts w:ascii="Arial" w:hAnsi="Arial" w:cs="Arial"/>
                <w:b/>
                <w:color w:val="0070C0"/>
              </w:rPr>
              <w:t xml:space="preserve">1. </w:t>
            </w:r>
            <w:r w:rsidR="00DB4C4D">
              <w:rPr>
                <w:rFonts w:ascii="Arial" w:hAnsi="Arial" w:cs="Arial"/>
                <w:b/>
                <w:color w:val="0070C0"/>
              </w:rPr>
              <w:t>¿</w:t>
            </w:r>
            <w:r w:rsidR="0082673A">
              <w:rPr>
                <w:rFonts w:ascii="Arial" w:hAnsi="Arial" w:cs="Arial"/>
                <w:b/>
                <w:color w:val="0070C0"/>
              </w:rPr>
              <w:t>Explica</w:t>
            </w:r>
            <w:r w:rsidR="00DB4C4D">
              <w:rPr>
                <w:rFonts w:ascii="Arial" w:hAnsi="Arial" w:cs="Arial"/>
                <w:b/>
                <w:color w:val="0070C0"/>
              </w:rPr>
              <w:t>ría yo bien lo</w:t>
            </w:r>
            <w:r w:rsidR="0082673A">
              <w:rPr>
                <w:rFonts w:ascii="Arial" w:hAnsi="Arial" w:cs="Arial"/>
                <w:b/>
                <w:color w:val="0070C0"/>
              </w:rPr>
              <w:t xml:space="preserve"> qué</w:t>
            </w:r>
            <w:r w:rsidRPr="0082673A">
              <w:rPr>
                <w:rFonts w:ascii="Arial" w:hAnsi="Arial" w:cs="Arial"/>
                <w:b/>
                <w:color w:val="0070C0"/>
              </w:rPr>
              <w:t xml:space="preserve"> es</w:t>
            </w:r>
            <w:r w:rsidR="001162F3">
              <w:rPr>
                <w:rFonts w:ascii="Arial" w:hAnsi="Arial" w:cs="Arial"/>
                <w:b/>
                <w:color w:val="0070C0"/>
              </w:rPr>
              <w:t xml:space="preserve"> </w:t>
            </w:r>
            <w:r w:rsidRPr="0082673A">
              <w:rPr>
                <w:rFonts w:ascii="Arial" w:hAnsi="Arial" w:cs="Arial"/>
                <w:b/>
                <w:color w:val="0070C0"/>
              </w:rPr>
              <w:t>p</w:t>
            </w:r>
            <w:r w:rsidR="0082673A">
              <w:rPr>
                <w:rFonts w:ascii="Arial" w:hAnsi="Arial" w:cs="Arial"/>
                <w:b/>
                <w:color w:val="0070C0"/>
              </w:rPr>
              <w:t xml:space="preserve">ersona, personalidad y la idea </w:t>
            </w:r>
            <w:r w:rsidRPr="0082673A">
              <w:rPr>
                <w:rFonts w:ascii="Arial" w:hAnsi="Arial" w:cs="Arial"/>
                <w:b/>
                <w:color w:val="0070C0"/>
              </w:rPr>
              <w:t xml:space="preserve">de </w:t>
            </w:r>
            <w:proofErr w:type="spellStart"/>
            <w:r w:rsidRPr="0082673A">
              <w:rPr>
                <w:rFonts w:ascii="Arial" w:hAnsi="Arial" w:cs="Arial"/>
                <w:b/>
                <w:color w:val="0070C0"/>
              </w:rPr>
              <w:t>Mounier</w:t>
            </w:r>
            <w:proofErr w:type="spellEnd"/>
            <w:r w:rsidR="00DB4C4D">
              <w:rPr>
                <w:rFonts w:ascii="Arial" w:hAnsi="Arial" w:cs="Arial"/>
                <w:b/>
                <w:color w:val="0070C0"/>
              </w:rPr>
              <w:t>?</w:t>
            </w:r>
          </w:p>
          <w:p w:rsidR="001E1679" w:rsidRPr="0082673A" w:rsidRDefault="001E1679" w:rsidP="003B5877">
            <w:pPr>
              <w:ind w:left="-567" w:right="-427" w:firstLine="567"/>
              <w:rPr>
                <w:rFonts w:ascii="Arial" w:hAnsi="Arial" w:cs="Arial"/>
                <w:b/>
                <w:color w:val="0070C0"/>
              </w:rPr>
            </w:pPr>
            <w:r w:rsidRPr="0082673A">
              <w:rPr>
                <w:rFonts w:ascii="Arial" w:hAnsi="Arial" w:cs="Arial"/>
                <w:b/>
                <w:color w:val="0070C0"/>
              </w:rPr>
              <w:t xml:space="preserve">2. </w:t>
            </w:r>
            <w:r w:rsidR="00DB4C4D">
              <w:rPr>
                <w:rFonts w:ascii="Arial" w:hAnsi="Arial" w:cs="Arial"/>
                <w:b/>
                <w:color w:val="0070C0"/>
              </w:rPr>
              <w:t xml:space="preserve"> Cuáles son los rasgos de los que hablan</w:t>
            </w:r>
            <w:r w:rsidRPr="0082673A">
              <w:rPr>
                <w:rFonts w:ascii="Arial" w:hAnsi="Arial" w:cs="Arial"/>
                <w:b/>
                <w:color w:val="0070C0"/>
              </w:rPr>
              <w:t xml:space="preserve"> </w:t>
            </w:r>
            <w:proofErr w:type="spellStart"/>
            <w:r w:rsidRPr="0082673A">
              <w:rPr>
                <w:rFonts w:ascii="Arial" w:hAnsi="Arial" w:cs="Arial"/>
                <w:b/>
                <w:color w:val="0070C0"/>
              </w:rPr>
              <w:t>A</w:t>
            </w:r>
            <w:r w:rsidR="0082673A">
              <w:rPr>
                <w:rFonts w:ascii="Arial" w:hAnsi="Arial" w:cs="Arial"/>
                <w:b/>
                <w:color w:val="0070C0"/>
              </w:rPr>
              <w:t>l</w:t>
            </w:r>
            <w:r w:rsidRPr="0082673A">
              <w:rPr>
                <w:rFonts w:ascii="Arial" w:hAnsi="Arial" w:cs="Arial"/>
                <w:b/>
                <w:color w:val="0070C0"/>
              </w:rPr>
              <w:t>port</w:t>
            </w:r>
            <w:proofErr w:type="spellEnd"/>
            <w:r w:rsidRPr="0082673A">
              <w:rPr>
                <w:rFonts w:ascii="Arial" w:hAnsi="Arial" w:cs="Arial"/>
                <w:b/>
                <w:color w:val="0070C0"/>
              </w:rPr>
              <w:t xml:space="preserve"> y K. Rogers</w:t>
            </w:r>
            <w:r w:rsidR="0082673A">
              <w:rPr>
                <w:rFonts w:ascii="Arial" w:hAnsi="Arial" w:cs="Arial"/>
                <w:b/>
                <w:color w:val="0070C0"/>
              </w:rPr>
              <w:t>.</w:t>
            </w:r>
          </w:p>
          <w:p w:rsidR="001E1679" w:rsidRPr="0082673A" w:rsidRDefault="001E1679" w:rsidP="003B5877">
            <w:pPr>
              <w:ind w:left="-567" w:right="-427" w:firstLine="567"/>
              <w:rPr>
                <w:rFonts w:ascii="Arial" w:hAnsi="Arial" w:cs="Arial"/>
                <w:b/>
                <w:color w:val="0070C0"/>
              </w:rPr>
            </w:pPr>
            <w:r w:rsidRPr="0082673A">
              <w:rPr>
                <w:rFonts w:ascii="Arial" w:hAnsi="Arial" w:cs="Arial"/>
                <w:b/>
                <w:color w:val="0070C0"/>
              </w:rPr>
              <w:t>3</w:t>
            </w:r>
            <w:r w:rsidR="0082673A">
              <w:rPr>
                <w:rFonts w:ascii="Arial" w:hAnsi="Arial" w:cs="Arial"/>
                <w:b/>
                <w:color w:val="0070C0"/>
              </w:rPr>
              <w:t xml:space="preserve"> </w:t>
            </w:r>
            <w:r w:rsidR="00DB4C4D">
              <w:rPr>
                <w:rFonts w:ascii="Arial" w:hAnsi="Arial" w:cs="Arial"/>
                <w:b/>
                <w:color w:val="0070C0"/>
              </w:rPr>
              <w:t xml:space="preserve">  </w:t>
            </w:r>
            <w:r w:rsidR="0082673A">
              <w:rPr>
                <w:rFonts w:ascii="Arial" w:hAnsi="Arial" w:cs="Arial"/>
                <w:b/>
                <w:color w:val="0070C0"/>
              </w:rPr>
              <w:t>Qué</w:t>
            </w:r>
            <w:r w:rsidR="00DB4C4D">
              <w:rPr>
                <w:rFonts w:ascii="Arial" w:hAnsi="Arial" w:cs="Arial"/>
                <w:b/>
                <w:color w:val="0070C0"/>
              </w:rPr>
              <w:t xml:space="preserve"> </w:t>
            </w:r>
            <w:r w:rsidRPr="0082673A">
              <w:rPr>
                <w:rFonts w:ascii="Arial" w:hAnsi="Arial" w:cs="Arial"/>
                <w:b/>
                <w:color w:val="0070C0"/>
              </w:rPr>
              <w:t xml:space="preserve"> d</w:t>
            </w:r>
            <w:r w:rsidR="00DB4C4D">
              <w:rPr>
                <w:rFonts w:ascii="Arial" w:hAnsi="Arial" w:cs="Arial"/>
                <w:b/>
                <w:color w:val="0070C0"/>
              </w:rPr>
              <w:t>ecimos los hombres del</w:t>
            </w:r>
            <w:r w:rsidRPr="0082673A">
              <w:rPr>
                <w:rFonts w:ascii="Arial" w:hAnsi="Arial" w:cs="Arial"/>
                <w:b/>
                <w:color w:val="0070C0"/>
              </w:rPr>
              <w:t xml:space="preserve"> nacer.</w:t>
            </w:r>
            <w:r w:rsidR="00DB4C4D">
              <w:rPr>
                <w:rFonts w:ascii="Arial" w:hAnsi="Arial" w:cs="Arial"/>
                <w:b/>
                <w:color w:val="0070C0"/>
              </w:rPr>
              <w:t xml:space="preserve"> ¿Alegría, sorpresa, miedo?</w:t>
            </w:r>
          </w:p>
          <w:p w:rsidR="001E1679" w:rsidRPr="0082673A" w:rsidRDefault="001E1679" w:rsidP="003B5877">
            <w:pPr>
              <w:ind w:left="-567" w:right="-427" w:firstLine="567"/>
              <w:rPr>
                <w:rFonts w:ascii="Arial" w:hAnsi="Arial" w:cs="Arial"/>
                <w:b/>
                <w:color w:val="0070C0"/>
              </w:rPr>
            </w:pPr>
            <w:r w:rsidRPr="0082673A">
              <w:rPr>
                <w:rFonts w:ascii="Arial" w:hAnsi="Arial" w:cs="Arial"/>
                <w:b/>
                <w:color w:val="0070C0"/>
              </w:rPr>
              <w:t>4</w:t>
            </w:r>
            <w:r w:rsidR="00DB4C4D">
              <w:rPr>
                <w:rFonts w:ascii="Arial" w:hAnsi="Arial" w:cs="Arial"/>
                <w:b/>
                <w:color w:val="0070C0"/>
              </w:rPr>
              <w:t xml:space="preserve">  </w:t>
            </w:r>
            <w:r w:rsidRPr="0082673A">
              <w:rPr>
                <w:rFonts w:ascii="Arial" w:hAnsi="Arial" w:cs="Arial"/>
                <w:b/>
                <w:color w:val="0070C0"/>
              </w:rPr>
              <w:t xml:space="preserve"> Qu</w:t>
            </w:r>
            <w:r w:rsidR="0082673A">
              <w:rPr>
                <w:rFonts w:ascii="Arial" w:hAnsi="Arial" w:cs="Arial"/>
                <w:b/>
                <w:color w:val="0070C0"/>
              </w:rPr>
              <w:t>é</w:t>
            </w:r>
            <w:r w:rsidRPr="0082673A">
              <w:rPr>
                <w:rFonts w:ascii="Arial" w:hAnsi="Arial" w:cs="Arial"/>
                <w:b/>
                <w:color w:val="0070C0"/>
              </w:rPr>
              <w:t xml:space="preserve"> ideas</w:t>
            </w:r>
            <w:r w:rsidR="0082673A">
              <w:rPr>
                <w:rFonts w:ascii="Arial" w:hAnsi="Arial" w:cs="Arial"/>
                <w:b/>
                <w:color w:val="0070C0"/>
              </w:rPr>
              <w:t xml:space="preserve"> </w:t>
            </w:r>
            <w:r w:rsidR="00DB4C4D">
              <w:rPr>
                <w:rFonts w:ascii="Arial" w:hAnsi="Arial" w:cs="Arial"/>
                <w:b/>
                <w:color w:val="0070C0"/>
              </w:rPr>
              <w:t>básicas podemos decir del vivir ¿Qué es la vida?</w:t>
            </w:r>
          </w:p>
          <w:p w:rsidR="001E1679" w:rsidRPr="0082673A" w:rsidRDefault="001E1679" w:rsidP="003B5877">
            <w:pPr>
              <w:ind w:left="-567" w:right="-427" w:firstLine="567"/>
              <w:rPr>
                <w:rFonts w:ascii="Arial" w:hAnsi="Arial" w:cs="Arial"/>
                <w:b/>
                <w:color w:val="0070C0"/>
              </w:rPr>
            </w:pPr>
            <w:r w:rsidRPr="0082673A">
              <w:rPr>
                <w:rFonts w:ascii="Arial" w:hAnsi="Arial" w:cs="Arial"/>
                <w:b/>
                <w:color w:val="0070C0"/>
              </w:rPr>
              <w:t>5</w:t>
            </w:r>
            <w:r w:rsidR="0082673A">
              <w:rPr>
                <w:rFonts w:ascii="Arial" w:hAnsi="Arial" w:cs="Arial"/>
                <w:b/>
                <w:color w:val="0070C0"/>
              </w:rPr>
              <w:t xml:space="preserve"> </w:t>
            </w:r>
            <w:r w:rsidR="00DB4C4D">
              <w:rPr>
                <w:rFonts w:ascii="Arial" w:hAnsi="Arial" w:cs="Arial"/>
                <w:b/>
                <w:color w:val="0070C0"/>
              </w:rPr>
              <w:t xml:space="preserve">  </w:t>
            </w:r>
            <w:r w:rsidRPr="0082673A">
              <w:rPr>
                <w:rFonts w:ascii="Arial" w:hAnsi="Arial" w:cs="Arial"/>
                <w:b/>
                <w:color w:val="0070C0"/>
              </w:rPr>
              <w:t>C</w:t>
            </w:r>
            <w:r w:rsidR="0082673A">
              <w:rPr>
                <w:rFonts w:ascii="Arial" w:hAnsi="Arial" w:cs="Arial"/>
                <w:b/>
                <w:color w:val="0070C0"/>
              </w:rPr>
              <w:t>ó</w:t>
            </w:r>
            <w:r w:rsidRPr="0082673A">
              <w:rPr>
                <w:rFonts w:ascii="Arial" w:hAnsi="Arial" w:cs="Arial"/>
                <w:b/>
                <w:color w:val="0070C0"/>
              </w:rPr>
              <w:t xml:space="preserve">mo </w:t>
            </w:r>
            <w:r w:rsidR="00DB4C4D">
              <w:rPr>
                <w:rFonts w:ascii="Arial" w:hAnsi="Arial" w:cs="Arial"/>
                <w:b/>
                <w:color w:val="0070C0"/>
              </w:rPr>
              <w:t xml:space="preserve">explicaría yo la </w:t>
            </w:r>
            <w:r w:rsidRPr="0082673A">
              <w:rPr>
                <w:rFonts w:ascii="Arial" w:hAnsi="Arial" w:cs="Arial"/>
                <w:b/>
                <w:color w:val="0070C0"/>
              </w:rPr>
              <w:t xml:space="preserve">muerte y </w:t>
            </w:r>
            <w:r w:rsidR="00DB4C4D">
              <w:rPr>
                <w:rFonts w:ascii="Arial" w:hAnsi="Arial" w:cs="Arial"/>
                <w:b/>
                <w:color w:val="0070C0"/>
              </w:rPr>
              <w:t>las</w:t>
            </w:r>
            <w:r w:rsidRPr="0082673A">
              <w:rPr>
                <w:rFonts w:ascii="Arial" w:hAnsi="Arial" w:cs="Arial"/>
                <w:b/>
                <w:color w:val="0070C0"/>
              </w:rPr>
              <w:t xml:space="preserve"> razones de existir</w:t>
            </w:r>
            <w:r w:rsidR="00DB4C4D">
              <w:rPr>
                <w:rFonts w:ascii="Arial" w:hAnsi="Arial" w:cs="Arial"/>
                <w:b/>
                <w:color w:val="0070C0"/>
              </w:rPr>
              <w:t xml:space="preserve"> como universal</w:t>
            </w:r>
          </w:p>
          <w:p w:rsidR="001501A6" w:rsidRDefault="001501A6" w:rsidP="00DB4C4D">
            <w:pPr>
              <w:ind w:left="-567" w:right="-427" w:firstLine="567"/>
              <w:rPr>
                <w:rFonts w:ascii="Arial" w:hAnsi="Arial" w:cs="Arial"/>
                <w:b/>
                <w:color w:val="0070C0"/>
              </w:rPr>
            </w:pPr>
          </w:p>
        </w:tc>
      </w:tr>
    </w:tbl>
    <w:p w:rsidR="004B2A98" w:rsidRPr="004B2A98" w:rsidRDefault="004B2A98" w:rsidP="003B5877">
      <w:pPr>
        <w:spacing w:after="0" w:line="240" w:lineRule="auto"/>
        <w:ind w:left="-567" w:right="-427" w:firstLine="567"/>
        <w:jc w:val="both"/>
        <w:rPr>
          <w:rFonts w:ascii="Arial" w:hAnsi="Arial" w:cs="Arial"/>
          <w:b/>
          <w:color w:val="0070C0"/>
        </w:rPr>
      </w:pPr>
    </w:p>
    <w:p w:rsidR="00E87845" w:rsidRPr="00BC78F8" w:rsidRDefault="00E87845" w:rsidP="003B5877">
      <w:pPr>
        <w:spacing w:after="0" w:line="240" w:lineRule="auto"/>
        <w:ind w:left="-567" w:right="-427" w:firstLine="567"/>
        <w:jc w:val="center"/>
        <w:rPr>
          <w:b/>
        </w:rPr>
      </w:pPr>
    </w:p>
    <w:p w:rsidR="00E87845" w:rsidRDefault="00CD0078" w:rsidP="00DB4C4D">
      <w:pPr>
        <w:ind w:left="-567" w:right="-427" w:firstLine="567"/>
      </w:pPr>
      <w:r w:rsidRPr="00CD0078">
        <w:rPr>
          <w:noProof/>
          <w:lang w:eastAsia="es-ES"/>
        </w:rPr>
        <w:drawing>
          <wp:inline distT="0" distB="0" distL="0" distR="0">
            <wp:extent cx="1709420" cy="1813750"/>
            <wp:effectExtent l="19050" t="0" r="5080" b="0"/>
            <wp:docPr id="5" name="Imagen 1" descr="left-brain-right-brain-283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brain-right-brain-283x300"/>
                    <pic:cNvPicPr>
                      <a:picLocks noChangeAspect="1" noChangeArrowheads="1"/>
                    </pic:cNvPicPr>
                  </pic:nvPicPr>
                  <pic:blipFill>
                    <a:blip r:embed="rId15"/>
                    <a:srcRect/>
                    <a:stretch>
                      <a:fillRect/>
                    </a:stretch>
                  </pic:blipFill>
                  <pic:spPr bwMode="auto">
                    <a:xfrm>
                      <a:off x="0" y="0"/>
                      <a:ext cx="1707400" cy="1811607"/>
                    </a:xfrm>
                    <a:prstGeom prst="rect">
                      <a:avLst/>
                    </a:prstGeom>
                    <a:noFill/>
                    <a:ln w="9525">
                      <a:noFill/>
                      <a:miter lim="800000"/>
                      <a:headEnd/>
                      <a:tailEnd/>
                    </a:ln>
                  </pic:spPr>
                </pic:pic>
              </a:graphicData>
            </a:graphic>
          </wp:inline>
        </w:drawing>
      </w:r>
      <w:r w:rsidRPr="00CD0078">
        <w:rPr>
          <w:noProof/>
          <w:lang w:eastAsia="es-ES"/>
        </w:rPr>
        <w:drawing>
          <wp:inline distT="0" distB="0" distL="0" distR="0">
            <wp:extent cx="3211860" cy="1809750"/>
            <wp:effectExtent l="19050" t="0" r="7590" b="0"/>
            <wp:docPr id="6" name="Imagen 3" descr="p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2"/>
                    <pic:cNvPicPr>
                      <a:picLocks noChangeAspect="1" noChangeArrowheads="1"/>
                    </pic:cNvPicPr>
                  </pic:nvPicPr>
                  <pic:blipFill>
                    <a:blip r:embed="rId16"/>
                    <a:srcRect/>
                    <a:stretch>
                      <a:fillRect/>
                    </a:stretch>
                  </pic:blipFill>
                  <pic:spPr bwMode="auto">
                    <a:xfrm>
                      <a:off x="0" y="0"/>
                      <a:ext cx="3224194" cy="1816700"/>
                    </a:xfrm>
                    <a:prstGeom prst="rect">
                      <a:avLst/>
                    </a:prstGeom>
                    <a:noFill/>
                    <a:ln w="9525">
                      <a:noFill/>
                      <a:miter lim="800000"/>
                      <a:headEnd/>
                      <a:tailEnd/>
                    </a:ln>
                  </pic:spPr>
                </pic:pic>
              </a:graphicData>
            </a:graphic>
          </wp:inline>
        </w:drawing>
      </w:r>
    </w:p>
    <w:sectPr w:rsidR="00E87845" w:rsidSect="00E005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87845"/>
    <w:rsid w:val="000362DE"/>
    <w:rsid w:val="000A5E9E"/>
    <w:rsid w:val="000B13AB"/>
    <w:rsid w:val="000C230B"/>
    <w:rsid w:val="000D6A43"/>
    <w:rsid w:val="001162F3"/>
    <w:rsid w:val="00122085"/>
    <w:rsid w:val="001501A6"/>
    <w:rsid w:val="001D251E"/>
    <w:rsid w:val="001D6AF8"/>
    <w:rsid w:val="001E1679"/>
    <w:rsid w:val="002269F7"/>
    <w:rsid w:val="002B3680"/>
    <w:rsid w:val="00311A88"/>
    <w:rsid w:val="00363238"/>
    <w:rsid w:val="00382417"/>
    <w:rsid w:val="003B5877"/>
    <w:rsid w:val="004B2A98"/>
    <w:rsid w:val="004D59A1"/>
    <w:rsid w:val="004F026A"/>
    <w:rsid w:val="00530BB6"/>
    <w:rsid w:val="00670724"/>
    <w:rsid w:val="006C796B"/>
    <w:rsid w:val="00726ECF"/>
    <w:rsid w:val="00764B25"/>
    <w:rsid w:val="00772D01"/>
    <w:rsid w:val="007762DB"/>
    <w:rsid w:val="007867E9"/>
    <w:rsid w:val="007B5F8C"/>
    <w:rsid w:val="0082673A"/>
    <w:rsid w:val="0086448E"/>
    <w:rsid w:val="00922822"/>
    <w:rsid w:val="00934885"/>
    <w:rsid w:val="0097037E"/>
    <w:rsid w:val="009C05F1"/>
    <w:rsid w:val="009E769F"/>
    <w:rsid w:val="00A92E1E"/>
    <w:rsid w:val="00AB31A1"/>
    <w:rsid w:val="00B477BB"/>
    <w:rsid w:val="00B55162"/>
    <w:rsid w:val="00BC78F8"/>
    <w:rsid w:val="00BD6CB3"/>
    <w:rsid w:val="00C059F8"/>
    <w:rsid w:val="00CD0078"/>
    <w:rsid w:val="00DB4C4D"/>
    <w:rsid w:val="00E00542"/>
    <w:rsid w:val="00E243F0"/>
    <w:rsid w:val="00E87845"/>
    <w:rsid w:val="00F16126"/>
    <w:rsid w:val="00F96A3A"/>
    <w:rsid w:val="00FD5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CD0078"/>
    <w:rPr>
      <w:b/>
      <w:bCs/>
    </w:rPr>
  </w:style>
  <w:style w:type="character" w:customStyle="1" w:styleId="estilo21">
    <w:name w:val="estilo21"/>
    <w:basedOn w:val="Fuentedeprrafopredeter"/>
    <w:rsid w:val="00CD0078"/>
    <w:rPr>
      <w:rFonts w:ascii="Arial" w:hAnsi="Arial" w:cs="Arial" w:hint="default"/>
      <w:sz w:val="21"/>
      <w:szCs w:val="21"/>
    </w:rPr>
  </w:style>
  <w:style w:type="character" w:styleId="nfasis">
    <w:name w:val="Emphasis"/>
    <w:basedOn w:val="Fuentedeprrafopredeter"/>
    <w:uiPriority w:val="20"/>
    <w:qFormat/>
    <w:rsid w:val="00CD0078"/>
    <w:rPr>
      <w:i/>
      <w:iCs/>
    </w:rPr>
  </w:style>
  <w:style w:type="paragraph" w:customStyle="1" w:styleId="estilo2">
    <w:name w:val="estilo2"/>
    <w:basedOn w:val="Normal"/>
    <w:rsid w:val="00CD0078"/>
    <w:pPr>
      <w:spacing w:before="100" w:beforeAutospacing="1" w:after="100" w:afterAutospacing="1" w:line="240" w:lineRule="auto"/>
    </w:pPr>
    <w:rPr>
      <w:rFonts w:ascii="Arial" w:eastAsia="Times New Roman" w:hAnsi="Arial" w:cs="Arial"/>
      <w:sz w:val="21"/>
      <w:szCs w:val="21"/>
      <w:lang w:eastAsia="es-ES"/>
    </w:rPr>
  </w:style>
  <w:style w:type="paragraph" w:styleId="NormalWeb">
    <w:name w:val="Normal (Web)"/>
    <w:basedOn w:val="Normal"/>
    <w:uiPriority w:val="99"/>
    <w:rsid w:val="00CD007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D0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687392">
      <w:bodyDiv w:val="1"/>
      <w:marLeft w:val="0"/>
      <w:marRight w:val="0"/>
      <w:marTop w:val="0"/>
      <w:marBottom w:val="0"/>
      <w:divBdr>
        <w:top w:val="none" w:sz="0" w:space="0" w:color="auto"/>
        <w:left w:val="none" w:sz="0" w:space="0" w:color="auto"/>
        <w:bottom w:val="none" w:sz="0" w:space="0" w:color="auto"/>
        <w:right w:val="none" w:sz="0" w:space="0" w:color="auto"/>
      </w:divBdr>
    </w:div>
    <w:div w:id="317616314">
      <w:bodyDiv w:val="1"/>
      <w:marLeft w:val="0"/>
      <w:marRight w:val="0"/>
      <w:marTop w:val="0"/>
      <w:marBottom w:val="0"/>
      <w:divBdr>
        <w:top w:val="none" w:sz="0" w:space="0" w:color="auto"/>
        <w:left w:val="none" w:sz="0" w:space="0" w:color="auto"/>
        <w:bottom w:val="none" w:sz="0" w:space="0" w:color="auto"/>
        <w:right w:val="none" w:sz="0" w:space="0" w:color="auto"/>
      </w:divBdr>
    </w:div>
    <w:div w:id="435516467">
      <w:bodyDiv w:val="1"/>
      <w:marLeft w:val="0"/>
      <w:marRight w:val="0"/>
      <w:marTop w:val="0"/>
      <w:marBottom w:val="0"/>
      <w:divBdr>
        <w:top w:val="none" w:sz="0" w:space="0" w:color="auto"/>
        <w:left w:val="none" w:sz="0" w:space="0" w:color="auto"/>
        <w:bottom w:val="none" w:sz="0" w:space="0" w:color="auto"/>
        <w:right w:val="none" w:sz="0" w:space="0" w:color="auto"/>
      </w:divBdr>
    </w:div>
    <w:div w:id="670177574">
      <w:bodyDiv w:val="1"/>
      <w:marLeft w:val="0"/>
      <w:marRight w:val="0"/>
      <w:marTop w:val="0"/>
      <w:marBottom w:val="0"/>
      <w:divBdr>
        <w:top w:val="none" w:sz="0" w:space="0" w:color="auto"/>
        <w:left w:val="none" w:sz="0" w:space="0" w:color="auto"/>
        <w:bottom w:val="none" w:sz="0" w:space="0" w:color="auto"/>
        <w:right w:val="none" w:sz="0" w:space="0" w:color="auto"/>
      </w:divBdr>
    </w:div>
    <w:div w:id="1444107894">
      <w:bodyDiv w:val="1"/>
      <w:marLeft w:val="0"/>
      <w:marRight w:val="0"/>
      <w:marTop w:val="0"/>
      <w:marBottom w:val="0"/>
      <w:divBdr>
        <w:top w:val="none" w:sz="0" w:space="0" w:color="auto"/>
        <w:left w:val="none" w:sz="0" w:space="0" w:color="auto"/>
        <w:bottom w:val="none" w:sz="0" w:space="0" w:color="auto"/>
        <w:right w:val="none" w:sz="0" w:space="0" w:color="auto"/>
      </w:divBdr>
    </w:div>
    <w:div w:id="14502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4987</Words>
  <Characters>27431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2017-03-03T05:21:00Z</dcterms:created>
  <dcterms:modified xsi:type="dcterms:W3CDTF">2017-03-03T05:21:00Z</dcterms:modified>
</cp:coreProperties>
</file>