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571F1" w:rsidRPr="000027D6" w:rsidRDefault="00D033F4" w:rsidP="00A571F1">
      <w:pPr>
        <w:spacing w:after="0" w:line="240" w:lineRule="auto"/>
        <w:jc w:val="center"/>
        <w:rPr>
          <w:rFonts w:ascii="Arial" w:hAnsi="Arial" w:cs="Arial"/>
          <w:b/>
          <w:color w:val="0070C0"/>
        </w:rPr>
      </w:pPr>
      <w:r w:rsidRPr="000027D6">
        <w:rPr>
          <w:rFonts w:ascii="Arial" w:hAnsi="Arial" w:cs="Arial"/>
          <w:b/>
          <w:color w:val="0070C0"/>
        </w:rPr>
        <w:t xml:space="preserve">Mensaje 3 </w:t>
      </w:r>
    </w:p>
    <w:p w:rsidR="00A571F1" w:rsidRPr="000027D6" w:rsidRDefault="00D033F4" w:rsidP="00A571F1">
      <w:pPr>
        <w:spacing w:after="0" w:line="240" w:lineRule="auto"/>
        <w:jc w:val="center"/>
        <w:rPr>
          <w:rFonts w:ascii="Arial" w:hAnsi="Arial" w:cs="Arial"/>
          <w:b/>
          <w:color w:val="FF0000"/>
          <w:sz w:val="32"/>
          <w:szCs w:val="32"/>
        </w:rPr>
      </w:pPr>
      <w:r w:rsidRPr="000027D6">
        <w:rPr>
          <w:rFonts w:ascii="Arial" w:hAnsi="Arial" w:cs="Arial"/>
          <w:b/>
          <w:color w:val="FF0000"/>
          <w:sz w:val="32"/>
          <w:szCs w:val="32"/>
        </w:rPr>
        <w:t xml:space="preserve"> LA CULTURA Y LA MENTE </w:t>
      </w:r>
    </w:p>
    <w:p w:rsidR="000027D6" w:rsidRDefault="000027D6" w:rsidP="00A571F1">
      <w:pPr>
        <w:spacing w:after="0" w:line="240" w:lineRule="auto"/>
        <w:jc w:val="center"/>
        <w:rPr>
          <w:rFonts w:ascii="Arial" w:hAnsi="Arial" w:cs="Arial"/>
          <w:b/>
          <w:color w:val="FF0000"/>
        </w:rPr>
      </w:pPr>
    </w:p>
    <w:tbl>
      <w:tblPr>
        <w:tblStyle w:val="Tablaconcuadrcula"/>
        <w:tblW w:w="0" w:type="auto"/>
        <w:tblLook w:val="04A0"/>
      </w:tblPr>
      <w:tblGrid>
        <w:gridCol w:w="8644"/>
      </w:tblGrid>
      <w:tr w:rsidR="00A571F1" w:rsidTr="00A571F1">
        <w:tc>
          <w:tcPr>
            <w:tcW w:w="86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A6DC6" w:rsidRDefault="00EA6DC6">
            <w:pPr>
              <w:jc w:val="center"/>
              <w:rPr>
                <w:rFonts w:ascii="Arial" w:hAnsi="Arial" w:cs="Arial"/>
                <w:b/>
                <w:color w:val="00B050"/>
              </w:rPr>
            </w:pPr>
          </w:p>
          <w:p w:rsidR="00D033F4" w:rsidRDefault="00A571F1">
            <w:pPr>
              <w:jc w:val="center"/>
              <w:rPr>
                <w:rFonts w:ascii="Arial" w:hAnsi="Arial" w:cs="Arial"/>
                <w:b/>
                <w:color w:val="00B050"/>
              </w:rPr>
            </w:pPr>
            <w:r>
              <w:rPr>
                <w:rFonts w:ascii="Arial" w:hAnsi="Arial" w:cs="Arial"/>
                <w:b/>
                <w:color w:val="00B050"/>
              </w:rPr>
              <w:t>S</w:t>
            </w:r>
            <w:r w:rsidR="00D033F4">
              <w:rPr>
                <w:rFonts w:ascii="Arial" w:hAnsi="Arial" w:cs="Arial"/>
                <w:b/>
                <w:color w:val="00B050"/>
              </w:rPr>
              <w:t>ABER COSAS ES SABIDURIA. ADQUIRIR IDEAS ES ULTURA</w:t>
            </w:r>
          </w:p>
          <w:p w:rsidR="00A571F1" w:rsidRDefault="00D033F4" w:rsidP="00D033F4">
            <w:pPr>
              <w:jc w:val="center"/>
              <w:rPr>
                <w:rFonts w:ascii="Arial" w:hAnsi="Arial" w:cs="Arial"/>
                <w:b/>
                <w:color w:val="00B050"/>
              </w:rPr>
            </w:pPr>
            <w:r>
              <w:rPr>
                <w:rFonts w:ascii="Arial" w:hAnsi="Arial" w:cs="Arial"/>
                <w:b/>
                <w:color w:val="00B050"/>
              </w:rPr>
              <w:t>EL MOTOR DE UNA Y OTRA ES LA MENTE</w:t>
            </w:r>
          </w:p>
          <w:p w:rsidR="00EA6DC6" w:rsidRDefault="00EA6DC6" w:rsidP="00D033F4">
            <w:pPr>
              <w:jc w:val="center"/>
              <w:rPr>
                <w:rFonts w:ascii="Arial" w:hAnsi="Arial" w:cs="Arial"/>
                <w:b/>
                <w:color w:val="FF0000"/>
              </w:rPr>
            </w:pPr>
          </w:p>
        </w:tc>
      </w:tr>
      <w:tr w:rsidR="00A571F1" w:rsidTr="00A571F1">
        <w:tc>
          <w:tcPr>
            <w:tcW w:w="86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A6DC6" w:rsidRDefault="00EA6DC6" w:rsidP="00D033F4">
            <w:pPr>
              <w:jc w:val="center"/>
              <w:rPr>
                <w:rFonts w:ascii="Arial" w:hAnsi="Arial" w:cs="Arial"/>
                <w:b/>
                <w:color w:val="943634" w:themeColor="accent2" w:themeShade="BF"/>
                <w:sz w:val="20"/>
                <w:szCs w:val="20"/>
              </w:rPr>
            </w:pPr>
          </w:p>
          <w:p w:rsidR="00D033F4" w:rsidRDefault="00D033F4" w:rsidP="00D033F4">
            <w:pPr>
              <w:jc w:val="center"/>
              <w:rPr>
                <w:rFonts w:ascii="Arial" w:hAnsi="Arial" w:cs="Arial"/>
                <w:b/>
                <w:color w:val="943634" w:themeColor="accent2" w:themeShade="BF"/>
                <w:sz w:val="20"/>
                <w:szCs w:val="20"/>
              </w:rPr>
            </w:pPr>
            <w:r>
              <w:rPr>
                <w:rFonts w:ascii="Arial" w:hAnsi="Arial" w:cs="Arial"/>
                <w:b/>
                <w:color w:val="943634" w:themeColor="accent2" w:themeShade="BF"/>
                <w:sz w:val="20"/>
                <w:szCs w:val="20"/>
              </w:rPr>
              <w:t xml:space="preserve">ANALIZAREMOS LA MENTE DESDE LA CULTURA PARA ENTENDER </w:t>
            </w:r>
          </w:p>
          <w:p w:rsidR="00D033F4" w:rsidRDefault="00D033F4" w:rsidP="00D033F4">
            <w:pPr>
              <w:jc w:val="center"/>
              <w:rPr>
                <w:rFonts w:ascii="Arial" w:hAnsi="Arial" w:cs="Arial"/>
                <w:b/>
                <w:color w:val="943634" w:themeColor="accent2" w:themeShade="BF"/>
                <w:sz w:val="20"/>
                <w:szCs w:val="20"/>
              </w:rPr>
            </w:pPr>
            <w:r>
              <w:rPr>
                <w:rFonts w:ascii="Arial" w:hAnsi="Arial" w:cs="Arial"/>
                <w:b/>
                <w:color w:val="943634" w:themeColor="accent2" w:themeShade="BF"/>
                <w:sz w:val="20"/>
                <w:szCs w:val="20"/>
              </w:rPr>
              <w:t>SU IMPORTANCIA Y SU FUNCIÓNAMIENTOS</w:t>
            </w:r>
          </w:p>
          <w:p w:rsidR="00A571F1" w:rsidRPr="00D033F4" w:rsidRDefault="00D033F4" w:rsidP="00D033F4">
            <w:pPr>
              <w:jc w:val="center"/>
              <w:rPr>
                <w:rFonts w:ascii="Arial" w:hAnsi="Arial" w:cs="Arial"/>
                <w:b/>
                <w:color w:val="FF0000"/>
                <w:sz w:val="28"/>
                <w:szCs w:val="28"/>
              </w:rPr>
            </w:pPr>
            <w:r w:rsidRPr="00D033F4">
              <w:rPr>
                <w:rFonts w:ascii="Arial" w:hAnsi="Arial" w:cs="Arial"/>
                <w:b/>
                <w:color w:val="FF0000"/>
                <w:sz w:val="28"/>
                <w:szCs w:val="28"/>
              </w:rPr>
              <w:t xml:space="preserve">Sólo </w:t>
            </w:r>
            <w:proofErr w:type="spellStart"/>
            <w:r w:rsidRPr="00D033F4">
              <w:rPr>
                <w:rFonts w:ascii="Arial" w:hAnsi="Arial" w:cs="Arial"/>
                <w:b/>
                <w:color w:val="FF0000"/>
                <w:sz w:val="28"/>
                <w:szCs w:val="28"/>
              </w:rPr>
              <w:t>asi</w:t>
            </w:r>
            <w:proofErr w:type="spellEnd"/>
            <w:r w:rsidRPr="00D033F4">
              <w:rPr>
                <w:rFonts w:ascii="Arial" w:hAnsi="Arial" w:cs="Arial"/>
                <w:b/>
                <w:color w:val="FF0000"/>
                <w:sz w:val="28"/>
                <w:szCs w:val="28"/>
              </w:rPr>
              <w:t xml:space="preserve"> podremos mejorarla</w:t>
            </w:r>
          </w:p>
        </w:tc>
      </w:tr>
      <w:tr w:rsidR="00A571F1" w:rsidTr="00A571F1">
        <w:tc>
          <w:tcPr>
            <w:tcW w:w="86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71F1" w:rsidRDefault="00A571F1">
            <w:pPr>
              <w:jc w:val="center"/>
              <w:rPr>
                <w:rFonts w:ascii="Arial" w:hAnsi="Arial" w:cs="Arial"/>
                <w:b/>
                <w:color w:val="984806" w:themeColor="accent6" w:themeShade="80"/>
              </w:rPr>
            </w:pPr>
          </w:p>
        </w:tc>
      </w:tr>
    </w:tbl>
    <w:p w:rsidR="00A571F1" w:rsidRDefault="00A571F1" w:rsidP="00A571F1">
      <w:pPr>
        <w:spacing w:after="0" w:line="240" w:lineRule="auto"/>
        <w:jc w:val="center"/>
        <w:rPr>
          <w:rFonts w:ascii="Arial" w:hAnsi="Arial" w:cs="Arial"/>
          <w:b/>
          <w:color w:val="FF0000"/>
        </w:rPr>
      </w:pPr>
    </w:p>
    <w:p w:rsidR="00A571F1" w:rsidRDefault="00A571F1" w:rsidP="00A571F1">
      <w:pPr>
        <w:spacing w:after="0" w:line="240" w:lineRule="auto"/>
        <w:jc w:val="center"/>
        <w:rPr>
          <w:rFonts w:ascii="Arial" w:hAnsi="Arial" w:cs="Arial"/>
          <w:b/>
          <w:color w:val="FF0000"/>
        </w:rPr>
      </w:pPr>
      <w:r>
        <w:rPr>
          <w:rFonts w:ascii="Arial" w:hAnsi="Arial" w:cs="Arial"/>
          <w:b/>
          <w:color w:val="FF0000"/>
        </w:rPr>
        <w:t>Tema 3</w:t>
      </w:r>
    </w:p>
    <w:p w:rsidR="00A571F1" w:rsidRDefault="00A571F1" w:rsidP="00A571F1">
      <w:pPr>
        <w:spacing w:after="0" w:line="240" w:lineRule="auto"/>
        <w:jc w:val="center"/>
        <w:rPr>
          <w:rFonts w:ascii="Arial" w:hAnsi="Arial" w:cs="Arial"/>
          <w:b/>
          <w:color w:val="FF0000"/>
        </w:rPr>
      </w:pPr>
      <w:r>
        <w:rPr>
          <w:rFonts w:ascii="Arial" w:hAnsi="Arial" w:cs="Arial"/>
          <w:b/>
          <w:color w:val="FF0000"/>
        </w:rPr>
        <w:t>La Cultura</w:t>
      </w:r>
      <w:r w:rsidR="0012455C">
        <w:rPr>
          <w:rFonts w:ascii="Arial" w:hAnsi="Arial" w:cs="Arial"/>
          <w:b/>
          <w:color w:val="FF0000"/>
        </w:rPr>
        <w:t>.</w:t>
      </w:r>
      <w:r>
        <w:rPr>
          <w:rFonts w:ascii="Arial" w:hAnsi="Arial" w:cs="Arial"/>
          <w:b/>
          <w:color w:val="FF0000"/>
        </w:rPr>
        <w:t xml:space="preserve"> El Hombre se desarrolla y progresa</w:t>
      </w:r>
    </w:p>
    <w:p w:rsidR="00A571F1" w:rsidRDefault="00A571F1" w:rsidP="00A571F1">
      <w:pPr>
        <w:spacing w:after="0" w:line="240" w:lineRule="auto"/>
        <w:jc w:val="center"/>
        <w:rPr>
          <w:rFonts w:ascii="Arial" w:hAnsi="Arial" w:cs="Arial"/>
          <w:b/>
          <w:color w:val="FF0000"/>
        </w:rPr>
      </w:pPr>
    </w:p>
    <w:tbl>
      <w:tblPr>
        <w:tblStyle w:val="Tablaconcuadrcula"/>
        <w:tblW w:w="0" w:type="auto"/>
        <w:tblInd w:w="1384" w:type="dxa"/>
        <w:tblLook w:val="04A0"/>
      </w:tblPr>
      <w:tblGrid>
        <w:gridCol w:w="6521"/>
      </w:tblGrid>
      <w:tr w:rsidR="00A571F1" w:rsidTr="0012455C">
        <w:tc>
          <w:tcPr>
            <w:tcW w:w="65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71F1" w:rsidRDefault="00A571F1">
            <w:pPr>
              <w:rPr>
                <w:rFonts w:ascii="Arial" w:hAnsi="Arial" w:cs="Arial"/>
                <w:b/>
                <w:color w:val="0070C0"/>
              </w:rPr>
            </w:pPr>
          </w:p>
          <w:p w:rsidR="00A571F1" w:rsidRDefault="00A571F1" w:rsidP="00D033F4">
            <w:pPr>
              <w:rPr>
                <w:rFonts w:ascii="Arial" w:hAnsi="Arial" w:cs="Arial"/>
                <w:b/>
                <w:color w:val="0070C0"/>
              </w:rPr>
            </w:pPr>
            <w:r>
              <w:rPr>
                <w:rFonts w:ascii="Arial" w:hAnsi="Arial" w:cs="Arial"/>
                <w:b/>
                <w:color w:val="0070C0"/>
              </w:rPr>
              <w:t>1.Qu</w:t>
            </w:r>
            <w:r w:rsidR="00D033F4">
              <w:rPr>
                <w:rFonts w:ascii="Arial" w:hAnsi="Arial" w:cs="Arial"/>
                <w:b/>
                <w:color w:val="0070C0"/>
              </w:rPr>
              <w:t>é es la cultura y la civil</w:t>
            </w:r>
            <w:r w:rsidR="00EA6DC6">
              <w:rPr>
                <w:rFonts w:ascii="Arial" w:hAnsi="Arial" w:cs="Arial"/>
                <w:b/>
                <w:color w:val="0070C0"/>
              </w:rPr>
              <w:t>i</w:t>
            </w:r>
            <w:r w:rsidR="00D033F4">
              <w:rPr>
                <w:rFonts w:ascii="Arial" w:hAnsi="Arial" w:cs="Arial"/>
                <w:b/>
                <w:color w:val="0070C0"/>
              </w:rPr>
              <w:t>zació</w:t>
            </w:r>
            <w:r>
              <w:rPr>
                <w:rFonts w:ascii="Arial" w:hAnsi="Arial" w:cs="Arial"/>
                <w:b/>
                <w:color w:val="0070C0"/>
              </w:rPr>
              <w:t>n</w:t>
            </w:r>
            <w:r w:rsidR="00D033F4">
              <w:rPr>
                <w:rFonts w:ascii="Arial" w:hAnsi="Arial" w:cs="Arial"/>
                <w:b/>
                <w:color w:val="0070C0"/>
              </w:rPr>
              <w:t>.</w:t>
            </w:r>
            <w:r>
              <w:rPr>
                <w:rFonts w:ascii="Arial" w:hAnsi="Arial" w:cs="Arial"/>
                <w:b/>
                <w:color w:val="0070C0"/>
              </w:rPr>
              <w:t xml:space="preserve"> Conceptos </w:t>
            </w:r>
          </w:p>
          <w:p w:rsidR="00A571F1" w:rsidRDefault="00A571F1" w:rsidP="00D033F4">
            <w:pPr>
              <w:rPr>
                <w:rFonts w:ascii="Arial" w:hAnsi="Arial" w:cs="Arial"/>
                <w:b/>
                <w:color w:val="0070C0"/>
              </w:rPr>
            </w:pPr>
            <w:r>
              <w:rPr>
                <w:rFonts w:ascii="Arial" w:hAnsi="Arial" w:cs="Arial"/>
                <w:b/>
                <w:color w:val="0070C0"/>
              </w:rPr>
              <w:t xml:space="preserve">2- Rasgos </w:t>
            </w:r>
            <w:r w:rsidR="00D033F4">
              <w:rPr>
                <w:rFonts w:ascii="Arial" w:hAnsi="Arial" w:cs="Arial"/>
                <w:b/>
                <w:color w:val="0070C0"/>
              </w:rPr>
              <w:t xml:space="preserve">y campos </w:t>
            </w:r>
            <w:r>
              <w:rPr>
                <w:rFonts w:ascii="Arial" w:hAnsi="Arial" w:cs="Arial"/>
                <w:b/>
                <w:color w:val="0070C0"/>
              </w:rPr>
              <w:t xml:space="preserve">de la cultura </w:t>
            </w:r>
          </w:p>
          <w:p w:rsidR="00D033F4" w:rsidRDefault="005462B8" w:rsidP="00A571F1">
            <w:pPr>
              <w:rPr>
                <w:rFonts w:ascii="Arial" w:hAnsi="Arial" w:cs="Arial"/>
                <w:b/>
                <w:color w:val="0070C0"/>
              </w:rPr>
            </w:pPr>
            <w:r>
              <w:rPr>
                <w:rFonts w:ascii="Arial" w:hAnsi="Arial" w:cs="Arial"/>
                <w:b/>
                <w:color w:val="0070C0"/>
              </w:rPr>
              <w:t>3</w:t>
            </w:r>
            <w:r w:rsidR="00A571F1">
              <w:rPr>
                <w:rFonts w:ascii="Arial" w:hAnsi="Arial" w:cs="Arial"/>
                <w:b/>
                <w:color w:val="0070C0"/>
              </w:rPr>
              <w:t>. Filosofía de la cultura</w:t>
            </w:r>
            <w:r w:rsidR="00D033F4">
              <w:rPr>
                <w:rFonts w:ascii="Arial" w:hAnsi="Arial" w:cs="Arial"/>
                <w:b/>
                <w:color w:val="0070C0"/>
              </w:rPr>
              <w:t xml:space="preserve"> y g</w:t>
            </w:r>
            <w:r w:rsidR="00A571F1">
              <w:rPr>
                <w:rFonts w:ascii="Arial" w:hAnsi="Arial" w:cs="Arial"/>
                <w:b/>
                <w:color w:val="0070C0"/>
              </w:rPr>
              <w:t>énesis</w:t>
            </w:r>
            <w:r w:rsidR="00D033F4">
              <w:rPr>
                <w:rFonts w:ascii="Arial" w:hAnsi="Arial" w:cs="Arial"/>
                <w:b/>
                <w:color w:val="0070C0"/>
              </w:rPr>
              <w:t xml:space="preserve"> en hombre culto</w:t>
            </w:r>
          </w:p>
          <w:p w:rsidR="00D033F4" w:rsidRDefault="005462B8" w:rsidP="00D033F4">
            <w:pPr>
              <w:rPr>
                <w:rFonts w:ascii="Arial" w:hAnsi="Arial" w:cs="Arial"/>
                <w:b/>
                <w:color w:val="0070C0"/>
              </w:rPr>
            </w:pPr>
            <w:r>
              <w:rPr>
                <w:rFonts w:ascii="Arial" w:hAnsi="Arial" w:cs="Arial"/>
                <w:b/>
                <w:color w:val="0070C0"/>
              </w:rPr>
              <w:t>4</w:t>
            </w:r>
            <w:r w:rsidR="00D033F4">
              <w:rPr>
                <w:rFonts w:ascii="Arial" w:hAnsi="Arial" w:cs="Arial"/>
                <w:b/>
                <w:color w:val="0070C0"/>
              </w:rPr>
              <w:t xml:space="preserve"> . Qué es y cómo funciona la mente. El conocimiento </w:t>
            </w:r>
          </w:p>
          <w:p w:rsidR="00D033F4" w:rsidRDefault="005462B8" w:rsidP="00D033F4">
            <w:pPr>
              <w:rPr>
                <w:rFonts w:ascii="Arial" w:hAnsi="Arial" w:cs="Arial"/>
                <w:b/>
                <w:color w:val="0070C0"/>
              </w:rPr>
            </w:pPr>
            <w:r>
              <w:rPr>
                <w:rFonts w:ascii="Arial" w:hAnsi="Arial" w:cs="Arial"/>
                <w:b/>
                <w:color w:val="0070C0"/>
              </w:rPr>
              <w:t>5</w:t>
            </w:r>
            <w:r w:rsidR="00D033F4">
              <w:rPr>
                <w:rFonts w:ascii="Arial" w:hAnsi="Arial" w:cs="Arial"/>
                <w:b/>
                <w:color w:val="0070C0"/>
              </w:rPr>
              <w:t>. Las sensaciones y los sentidos</w:t>
            </w:r>
            <w:r>
              <w:rPr>
                <w:rFonts w:ascii="Arial" w:hAnsi="Arial" w:cs="Arial"/>
                <w:b/>
                <w:color w:val="0070C0"/>
              </w:rPr>
              <w:t xml:space="preserve">. Conocer sensorial </w:t>
            </w:r>
          </w:p>
          <w:p w:rsidR="00D033F4" w:rsidRDefault="005462B8" w:rsidP="00D033F4">
            <w:pPr>
              <w:rPr>
                <w:rFonts w:ascii="Arial" w:hAnsi="Arial" w:cs="Arial"/>
                <w:b/>
                <w:color w:val="0070C0"/>
              </w:rPr>
            </w:pPr>
            <w:r>
              <w:rPr>
                <w:rFonts w:ascii="Arial" w:hAnsi="Arial" w:cs="Arial"/>
                <w:b/>
                <w:color w:val="0070C0"/>
              </w:rPr>
              <w:t>6</w:t>
            </w:r>
            <w:r w:rsidR="00D033F4">
              <w:rPr>
                <w:rFonts w:ascii="Arial" w:hAnsi="Arial" w:cs="Arial"/>
                <w:b/>
                <w:color w:val="0070C0"/>
              </w:rPr>
              <w:t xml:space="preserve">. El cerebro y el pensamiento    </w:t>
            </w:r>
          </w:p>
          <w:p w:rsidR="00A571F1" w:rsidRDefault="00A571F1" w:rsidP="00D033F4">
            <w:pPr>
              <w:rPr>
                <w:rFonts w:ascii="Arial" w:hAnsi="Arial" w:cs="Arial"/>
                <w:b/>
                <w:sz w:val="24"/>
                <w:szCs w:val="24"/>
              </w:rPr>
            </w:pPr>
          </w:p>
        </w:tc>
      </w:tr>
    </w:tbl>
    <w:p w:rsidR="00D033F4" w:rsidRDefault="00D033F4" w:rsidP="00C522A5">
      <w:pPr>
        <w:spacing w:after="0" w:line="240" w:lineRule="auto"/>
        <w:jc w:val="both"/>
        <w:rPr>
          <w:rFonts w:ascii="Arial" w:hAnsi="Arial" w:cs="Arial"/>
          <w:b/>
          <w:color w:val="FF0000"/>
          <w:sz w:val="28"/>
          <w:szCs w:val="28"/>
        </w:rPr>
      </w:pPr>
    </w:p>
    <w:p w:rsidR="00A571F1" w:rsidRPr="00C522A5" w:rsidRDefault="00A571F1" w:rsidP="005462B8">
      <w:pPr>
        <w:spacing w:after="0" w:line="240" w:lineRule="auto"/>
        <w:ind w:left="-426" w:right="-568"/>
        <w:jc w:val="both"/>
        <w:rPr>
          <w:rFonts w:ascii="Arial" w:hAnsi="Arial" w:cs="Arial"/>
          <w:b/>
          <w:color w:val="FF0000"/>
          <w:sz w:val="28"/>
          <w:szCs w:val="28"/>
        </w:rPr>
      </w:pPr>
      <w:r w:rsidRPr="00C522A5">
        <w:rPr>
          <w:rFonts w:ascii="Arial" w:hAnsi="Arial" w:cs="Arial"/>
          <w:b/>
          <w:color w:val="FF0000"/>
          <w:sz w:val="28"/>
          <w:szCs w:val="28"/>
        </w:rPr>
        <w:t>1.</w:t>
      </w:r>
      <w:r w:rsidR="00DF5D01">
        <w:rPr>
          <w:rFonts w:ascii="Arial" w:hAnsi="Arial" w:cs="Arial"/>
          <w:b/>
          <w:color w:val="FF0000"/>
          <w:sz w:val="28"/>
          <w:szCs w:val="28"/>
        </w:rPr>
        <w:t xml:space="preserve"> </w:t>
      </w:r>
      <w:r w:rsidRPr="00C522A5">
        <w:rPr>
          <w:rFonts w:ascii="Arial" w:hAnsi="Arial" w:cs="Arial"/>
          <w:b/>
          <w:color w:val="FF0000"/>
          <w:sz w:val="28"/>
          <w:szCs w:val="28"/>
        </w:rPr>
        <w:t xml:space="preserve">Qué </w:t>
      </w:r>
      <w:r w:rsidR="00C522A5" w:rsidRPr="00C522A5">
        <w:rPr>
          <w:rFonts w:ascii="Arial" w:hAnsi="Arial" w:cs="Arial"/>
          <w:b/>
          <w:color w:val="FF0000"/>
          <w:sz w:val="28"/>
          <w:szCs w:val="28"/>
        </w:rPr>
        <w:t>es la cultura y la civil</w:t>
      </w:r>
      <w:r w:rsidR="00EA6DC6">
        <w:rPr>
          <w:rFonts w:ascii="Arial" w:hAnsi="Arial" w:cs="Arial"/>
          <w:b/>
          <w:color w:val="FF0000"/>
          <w:sz w:val="28"/>
          <w:szCs w:val="28"/>
        </w:rPr>
        <w:t>i</w:t>
      </w:r>
      <w:r w:rsidR="00B42140">
        <w:rPr>
          <w:rFonts w:ascii="Arial" w:hAnsi="Arial" w:cs="Arial"/>
          <w:b/>
          <w:color w:val="FF0000"/>
          <w:sz w:val="28"/>
          <w:szCs w:val="28"/>
        </w:rPr>
        <w:t>zació</w:t>
      </w:r>
      <w:r w:rsidR="00ED626E" w:rsidRPr="00C522A5">
        <w:rPr>
          <w:rFonts w:ascii="Arial" w:hAnsi="Arial" w:cs="Arial"/>
          <w:b/>
          <w:color w:val="FF0000"/>
          <w:sz w:val="28"/>
          <w:szCs w:val="28"/>
        </w:rPr>
        <w:t>n</w:t>
      </w:r>
    </w:p>
    <w:p w:rsidR="00C522A5" w:rsidRDefault="00C522A5" w:rsidP="005462B8">
      <w:pPr>
        <w:spacing w:after="0" w:line="240" w:lineRule="auto"/>
        <w:ind w:left="-426" w:right="-568"/>
        <w:jc w:val="both"/>
        <w:rPr>
          <w:rFonts w:ascii="Arial" w:hAnsi="Arial" w:cs="Arial"/>
          <w:b/>
          <w:sz w:val="24"/>
          <w:szCs w:val="24"/>
        </w:rPr>
      </w:pPr>
    </w:p>
    <w:p w:rsidR="00C522A5" w:rsidRDefault="00B42140" w:rsidP="005462B8">
      <w:pPr>
        <w:spacing w:after="0" w:line="240" w:lineRule="auto"/>
        <w:ind w:left="-426" w:right="-568"/>
        <w:jc w:val="both"/>
        <w:rPr>
          <w:rFonts w:ascii="Arial" w:hAnsi="Arial" w:cs="Arial"/>
          <w:b/>
          <w:sz w:val="24"/>
          <w:szCs w:val="24"/>
        </w:rPr>
      </w:pPr>
      <w:r>
        <w:rPr>
          <w:rFonts w:ascii="Arial" w:hAnsi="Arial" w:cs="Arial"/>
          <w:b/>
          <w:sz w:val="24"/>
          <w:szCs w:val="24"/>
        </w:rPr>
        <w:t xml:space="preserve">   La Filosofía se asimila en el lenguaje popular con una especial ca</w:t>
      </w:r>
      <w:r w:rsidR="00EA6DC6">
        <w:rPr>
          <w:rFonts w:ascii="Arial" w:hAnsi="Arial" w:cs="Arial"/>
          <w:b/>
          <w:sz w:val="24"/>
          <w:szCs w:val="24"/>
        </w:rPr>
        <w:t>pa</w:t>
      </w:r>
      <w:r>
        <w:rPr>
          <w:rFonts w:ascii="Arial" w:hAnsi="Arial" w:cs="Arial"/>
          <w:b/>
          <w:sz w:val="24"/>
          <w:szCs w:val="24"/>
        </w:rPr>
        <w:t>cidad de saber cosas, de fundamentar en datos los juicios que se hace, y de capacidad de explorar y seleccionar causas y consecuencias de los que somos, hacemos, pensamos o comun</w:t>
      </w:r>
      <w:r>
        <w:rPr>
          <w:rFonts w:ascii="Arial" w:hAnsi="Arial" w:cs="Arial"/>
          <w:b/>
          <w:sz w:val="24"/>
          <w:szCs w:val="24"/>
        </w:rPr>
        <w:t>i</w:t>
      </w:r>
      <w:r>
        <w:rPr>
          <w:rFonts w:ascii="Arial" w:hAnsi="Arial" w:cs="Arial"/>
          <w:b/>
          <w:sz w:val="24"/>
          <w:szCs w:val="24"/>
        </w:rPr>
        <w:t>camos.</w:t>
      </w:r>
    </w:p>
    <w:p w:rsidR="00B42140" w:rsidRDefault="00B42140" w:rsidP="005462B8">
      <w:pPr>
        <w:spacing w:after="0" w:line="240" w:lineRule="auto"/>
        <w:ind w:left="-426" w:right="-568"/>
        <w:jc w:val="both"/>
        <w:rPr>
          <w:rFonts w:ascii="Arial" w:hAnsi="Arial" w:cs="Arial"/>
          <w:b/>
          <w:sz w:val="24"/>
          <w:szCs w:val="24"/>
        </w:rPr>
      </w:pPr>
      <w:r>
        <w:rPr>
          <w:rFonts w:ascii="Arial" w:hAnsi="Arial" w:cs="Arial"/>
          <w:b/>
          <w:sz w:val="24"/>
          <w:szCs w:val="24"/>
        </w:rPr>
        <w:t xml:space="preserve">    </w:t>
      </w:r>
    </w:p>
    <w:p w:rsidR="00B42140" w:rsidRDefault="00B42140" w:rsidP="005462B8">
      <w:pPr>
        <w:spacing w:after="0" w:line="240" w:lineRule="auto"/>
        <w:ind w:left="-426" w:right="-568"/>
        <w:jc w:val="both"/>
        <w:rPr>
          <w:rFonts w:ascii="Arial" w:hAnsi="Arial" w:cs="Arial"/>
          <w:b/>
          <w:sz w:val="24"/>
          <w:szCs w:val="24"/>
        </w:rPr>
      </w:pPr>
      <w:r>
        <w:rPr>
          <w:rFonts w:ascii="Arial" w:hAnsi="Arial" w:cs="Arial"/>
          <w:b/>
          <w:sz w:val="24"/>
          <w:szCs w:val="24"/>
        </w:rPr>
        <w:t xml:space="preserve">  Esa capacidad no se improvisa, se cultiva. Y cultivar implica preparar, ordenas y aprovechar adecuadamente los resultados. El resultado de esas labores es la cultura</w:t>
      </w:r>
      <w:r w:rsidR="00EA6DC6">
        <w:rPr>
          <w:rFonts w:ascii="Arial" w:hAnsi="Arial" w:cs="Arial"/>
          <w:b/>
          <w:sz w:val="24"/>
          <w:szCs w:val="24"/>
        </w:rPr>
        <w:t>, lo que se cultiva o ha sido cultivado. Se sobreentiende en la tierra virgen del a mente del inculto, del niño, o del que ya lo es y quiere más.</w:t>
      </w:r>
    </w:p>
    <w:p w:rsidR="00B42140" w:rsidRDefault="00B42140" w:rsidP="005462B8">
      <w:pPr>
        <w:spacing w:after="0" w:line="240" w:lineRule="auto"/>
        <w:ind w:left="-426" w:right="-568"/>
        <w:jc w:val="both"/>
        <w:rPr>
          <w:rFonts w:ascii="Arial" w:hAnsi="Arial" w:cs="Arial"/>
          <w:b/>
          <w:sz w:val="24"/>
          <w:szCs w:val="24"/>
        </w:rPr>
      </w:pPr>
    </w:p>
    <w:p w:rsidR="00474D90" w:rsidRDefault="00B42140" w:rsidP="005462B8">
      <w:pPr>
        <w:spacing w:after="0" w:line="240" w:lineRule="auto"/>
        <w:ind w:left="-426" w:right="-568"/>
        <w:jc w:val="both"/>
        <w:rPr>
          <w:rFonts w:ascii="Arial" w:hAnsi="Arial" w:cs="Arial"/>
          <w:b/>
          <w:sz w:val="24"/>
          <w:szCs w:val="24"/>
        </w:rPr>
      </w:pPr>
      <w:r>
        <w:rPr>
          <w:rFonts w:ascii="Arial" w:hAnsi="Arial" w:cs="Arial"/>
          <w:b/>
          <w:sz w:val="24"/>
          <w:szCs w:val="24"/>
        </w:rPr>
        <w:t xml:space="preserve">   Cultura, es lo que se cultiva y </w:t>
      </w:r>
      <w:r w:rsidR="00474D90">
        <w:rPr>
          <w:rFonts w:ascii="Arial" w:hAnsi="Arial" w:cs="Arial"/>
          <w:b/>
          <w:sz w:val="24"/>
          <w:szCs w:val="24"/>
        </w:rPr>
        <w:t xml:space="preserve">se </w:t>
      </w:r>
      <w:r>
        <w:rPr>
          <w:rFonts w:ascii="Arial" w:hAnsi="Arial" w:cs="Arial"/>
          <w:b/>
          <w:sz w:val="24"/>
          <w:szCs w:val="24"/>
        </w:rPr>
        <w:t>cosecha</w:t>
      </w:r>
      <w:r w:rsidR="00474D90">
        <w:rPr>
          <w:rFonts w:ascii="Arial" w:hAnsi="Arial" w:cs="Arial"/>
          <w:b/>
          <w:sz w:val="24"/>
          <w:szCs w:val="24"/>
        </w:rPr>
        <w:t xml:space="preserve"> en el terreno de la información (datos) y de la formación (juicios correctos sobre los datos</w:t>
      </w:r>
    </w:p>
    <w:p w:rsidR="00474D90" w:rsidRDefault="00474D90" w:rsidP="005462B8">
      <w:pPr>
        <w:spacing w:after="0" w:line="240" w:lineRule="auto"/>
        <w:ind w:left="-426" w:right="-568"/>
        <w:jc w:val="both"/>
        <w:rPr>
          <w:rFonts w:ascii="Arial" w:hAnsi="Arial" w:cs="Arial"/>
          <w:b/>
          <w:sz w:val="24"/>
          <w:szCs w:val="24"/>
        </w:rPr>
      </w:pPr>
      <w:r>
        <w:rPr>
          <w:rFonts w:ascii="Arial" w:hAnsi="Arial" w:cs="Arial"/>
          <w:b/>
          <w:sz w:val="24"/>
          <w:szCs w:val="24"/>
        </w:rPr>
        <w:t xml:space="preserve"> </w:t>
      </w:r>
    </w:p>
    <w:p w:rsidR="00474D90" w:rsidRDefault="00474D90" w:rsidP="005462B8">
      <w:pPr>
        <w:spacing w:after="0" w:line="240" w:lineRule="auto"/>
        <w:ind w:left="-426" w:right="-568"/>
        <w:jc w:val="both"/>
        <w:rPr>
          <w:rFonts w:ascii="Arial" w:hAnsi="Arial" w:cs="Arial"/>
          <w:b/>
          <w:sz w:val="24"/>
          <w:szCs w:val="24"/>
        </w:rPr>
      </w:pPr>
      <w:r>
        <w:rPr>
          <w:rFonts w:ascii="Arial" w:hAnsi="Arial" w:cs="Arial"/>
          <w:b/>
          <w:sz w:val="24"/>
          <w:szCs w:val="24"/>
        </w:rPr>
        <w:t xml:space="preserve">    No es lo mismo que erudición: saber muchas cosas por deforma no critica. No es lo mismo que ciencia, que es capacidad de demostrar y sistematizar datos en un terreno o campo particular del saber. Ni es lo mismo que civilización, que alude a la abundancia de instrumentos y recursos tecnológicos</w:t>
      </w:r>
    </w:p>
    <w:p w:rsidR="00474D90" w:rsidRDefault="00474D90" w:rsidP="005462B8">
      <w:pPr>
        <w:spacing w:after="0" w:line="240" w:lineRule="auto"/>
        <w:ind w:left="-426" w:right="-568"/>
        <w:jc w:val="both"/>
        <w:rPr>
          <w:rFonts w:ascii="Arial" w:hAnsi="Arial" w:cs="Arial"/>
          <w:b/>
          <w:sz w:val="24"/>
          <w:szCs w:val="24"/>
        </w:rPr>
      </w:pPr>
    </w:p>
    <w:p w:rsidR="00A571F1" w:rsidRPr="00803A49" w:rsidRDefault="00A571F1" w:rsidP="005462B8">
      <w:pPr>
        <w:spacing w:after="0" w:line="240" w:lineRule="auto"/>
        <w:ind w:left="-426" w:right="-568"/>
        <w:jc w:val="both"/>
        <w:rPr>
          <w:rFonts w:ascii="Arial" w:hAnsi="Arial" w:cs="Arial"/>
          <w:b/>
          <w:color w:val="0070C0"/>
          <w:sz w:val="24"/>
          <w:szCs w:val="24"/>
        </w:rPr>
      </w:pPr>
      <w:r w:rsidRPr="00803A49">
        <w:rPr>
          <w:rFonts w:ascii="Arial" w:hAnsi="Arial" w:cs="Arial"/>
          <w:b/>
          <w:color w:val="0070C0"/>
          <w:sz w:val="24"/>
          <w:szCs w:val="24"/>
        </w:rPr>
        <w:t xml:space="preserve">       Formas </w:t>
      </w:r>
      <w:r w:rsidR="00474D90" w:rsidRPr="00803A49">
        <w:rPr>
          <w:rFonts w:ascii="Arial" w:hAnsi="Arial" w:cs="Arial"/>
          <w:b/>
          <w:color w:val="0070C0"/>
          <w:sz w:val="24"/>
          <w:szCs w:val="24"/>
        </w:rPr>
        <w:t xml:space="preserve">y estilos </w:t>
      </w:r>
      <w:r w:rsidRPr="00803A49">
        <w:rPr>
          <w:rFonts w:ascii="Arial" w:hAnsi="Arial" w:cs="Arial"/>
          <w:b/>
          <w:color w:val="0070C0"/>
          <w:sz w:val="24"/>
          <w:szCs w:val="24"/>
        </w:rPr>
        <w:t>de la cultura</w:t>
      </w:r>
    </w:p>
    <w:p w:rsidR="00026D9D" w:rsidRPr="00C522A5" w:rsidRDefault="00026D9D" w:rsidP="005462B8">
      <w:pPr>
        <w:spacing w:after="0" w:line="240" w:lineRule="auto"/>
        <w:ind w:left="-426" w:right="-568"/>
        <w:jc w:val="both"/>
        <w:rPr>
          <w:rFonts w:ascii="Arial" w:hAnsi="Arial" w:cs="Arial"/>
          <w:b/>
          <w:sz w:val="24"/>
          <w:szCs w:val="24"/>
        </w:rPr>
      </w:pPr>
    </w:p>
    <w:p w:rsidR="00474D90" w:rsidRDefault="00026D9D" w:rsidP="005462B8">
      <w:pPr>
        <w:spacing w:after="0" w:line="240" w:lineRule="auto"/>
        <w:ind w:left="-426" w:right="-568"/>
        <w:jc w:val="both"/>
        <w:rPr>
          <w:rFonts w:ascii="Arial" w:hAnsi="Arial" w:cs="Arial"/>
          <w:b/>
          <w:sz w:val="24"/>
          <w:szCs w:val="24"/>
        </w:rPr>
      </w:pPr>
      <w:r>
        <w:rPr>
          <w:rFonts w:ascii="Arial" w:hAnsi="Arial" w:cs="Arial"/>
          <w:b/>
          <w:sz w:val="24"/>
          <w:szCs w:val="24"/>
        </w:rPr>
        <w:t xml:space="preserve">    </w:t>
      </w:r>
      <w:r w:rsidR="00ED626E" w:rsidRPr="00C522A5">
        <w:rPr>
          <w:rFonts w:ascii="Arial" w:hAnsi="Arial" w:cs="Arial"/>
          <w:b/>
          <w:sz w:val="24"/>
          <w:szCs w:val="24"/>
        </w:rPr>
        <w:t xml:space="preserve">El ser </w:t>
      </w:r>
      <w:r>
        <w:rPr>
          <w:rFonts w:ascii="Arial" w:hAnsi="Arial" w:cs="Arial"/>
          <w:b/>
          <w:sz w:val="24"/>
          <w:szCs w:val="24"/>
        </w:rPr>
        <w:t>human</w:t>
      </w:r>
      <w:r w:rsidR="00ED626E" w:rsidRPr="00C522A5">
        <w:rPr>
          <w:rFonts w:ascii="Arial" w:hAnsi="Arial" w:cs="Arial"/>
          <w:b/>
          <w:sz w:val="24"/>
          <w:szCs w:val="24"/>
        </w:rPr>
        <w:t>o es un animal cultural. Esta d</w:t>
      </w:r>
      <w:r>
        <w:rPr>
          <w:rFonts w:ascii="Arial" w:hAnsi="Arial" w:cs="Arial"/>
          <w:b/>
          <w:sz w:val="24"/>
          <w:szCs w:val="24"/>
        </w:rPr>
        <w:t>efinició</w:t>
      </w:r>
      <w:r w:rsidR="00474D90">
        <w:rPr>
          <w:rFonts w:ascii="Arial" w:hAnsi="Arial" w:cs="Arial"/>
          <w:b/>
          <w:sz w:val="24"/>
          <w:szCs w:val="24"/>
        </w:rPr>
        <w:t>n, aparentem</w:t>
      </w:r>
      <w:r w:rsidR="00ED626E" w:rsidRPr="00C522A5">
        <w:rPr>
          <w:rFonts w:ascii="Arial" w:hAnsi="Arial" w:cs="Arial"/>
          <w:b/>
          <w:sz w:val="24"/>
          <w:szCs w:val="24"/>
        </w:rPr>
        <w:t>ente tan sencilla, es la cla</w:t>
      </w:r>
      <w:r>
        <w:rPr>
          <w:rFonts w:ascii="Arial" w:hAnsi="Arial" w:cs="Arial"/>
          <w:b/>
          <w:sz w:val="24"/>
          <w:szCs w:val="24"/>
        </w:rPr>
        <w:t>ve para entender lo q</w:t>
      </w:r>
      <w:r w:rsidR="00ED626E" w:rsidRPr="00C522A5">
        <w:rPr>
          <w:rFonts w:ascii="Arial" w:hAnsi="Arial" w:cs="Arial"/>
          <w:b/>
          <w:sz w:val="24"/>
          <w:szCs w:val="24"/>
        </w:rPr>
        <w:t>ue s</w:t>
      </w:r>
      <w:r w:rsidR="00474D90">
        <w:rPr>
          <w:rFonts w:ascii="Arial" w:hAnsi="Arial" w:cs="Arial"/>
          <w:b/>
          <w:sz w:val="24"/>
          <w:szCs w:val="24"/>
        </w:rPr>
        <w:t>om</w:t>
      </w:r>
      <w:r w:rsidR="00ED626E" w:rsidRPr="00C522A5">
        <w:rPr>
          <w:rFonts w:ascii="Arial" w:hAnsi="Arial" w:cs="Arial"/>
          <w:b/>
          <w:sz w:val="24"/>
          <w:szCs w:val="24"/>
        </w:rPr>
        <w:t>os. Somos animales, por tanto conta</w:t>
      </w:r>
      <w:r>
        <w:rPr>
          <w:rFonts w:ascii="Arial" w:hAnsi="Arial" w:cs="Arial"/>
          <w:b/>
          <w:sz w:val="24"/>
          <w:szCs w:val="24"/>
        </w:rPr>
        <w:t>mos con unos o</w:t>
      </w:r>
      <w:r w:rsidR="00ED626E" w:rsidRPr="00C522A5">
        <w:rPr>
          <w:rFonts w:ascii="Arial" w:hAnsi="Arial" w:cs="Arial"/>
          <w:b/>
          <w:sz w:val="24"/>
          <w:szCs w:val="24"/>
        </w:rPr>
        <w:t xml:space="preserve">rígenes </w:t>
      </w:r>
      <w:proofErr w:type="spellStart"/>
      <w:r>
        <w:rPr>
          <w:rFonts w:ascii="Arial" w:hAnsi="Arial" w:cs="Arial"/>
          <w:b/>
          <w:sz w:val="24"/>
          <w:szCs w:val="24"/>
        </w:rPr>
        <w:t>bioéticos</w:t>
      </w:r>
      <w:proofErr w:type="spellEnd"/>
      <w:r w:rsidR="00ED626E" w:rsidRPr="00C522A5">
        <w:rPr>
          <w:rFonts w:ascii="Arial" w:hAnsi="Arial" w:cs="Arial"/>
          <w:b/>
          <w:sz w:val="24"/>
          <w:szCs w:val="24"/>
        </w:rPr>
        <w:t>; y ser</w:t>
      </w:r>
      <w:r>
        <w:rPr>
          <w:rFonts w:ascii="Arial" w:hAnsi="Arial" w:cs="Arial"/>
          <w:b/>
          <w:sz w:val="24"/>
          <w:szCs w:val="24"/>
        </w:rPr>
        <w:t>emos</w:t>
      </w:r>
      <w:r w:rsidR="00ED626E" w:rsidRPr="00C522A5">
        <w:rPr>
          <w:rFonts w:ascii="Arial" w:hAnsi="Arial" w:cs="Arial"/>
          <w:b/>
          <w:sz w:val="24"/>
          <w:szCs w:val="24"/>
        </w:rPr>
        <w:t xml:space="preserve"> culturales</w:t>
      </w:r>
      <w:r>
        <w:rPr>
          <w:rFonts w:ascii="Arial" w:hAnsi="Arial" w:cs="Arial"/>
          <w:b/>
          <w:sz w:val="24"/>
          <w:szCs w:val="24"/>
        </w:rPr>
        <w:t xml:space="preserve"> si seguimos procesos de mejor</w:t>
      </w:r>
      <w:r w:rsidR="00474D90">
        <w:rPr>
          <w:rFonts w:ascii="Arial" w:hAnsi="Arial" w:cs="Arial"/>
          <w:b/>
          <w:sz w:val="24"/>
          <w:szCs w:val="24"/>
        </w:rPr>
        <w:t xml:space="preserve">a en mejora </w:t>
      </w:r>
      <w:r>
        <w:rPr>
          <w:rFonts w:ascii="Arial" w:hAnsi="Arial" w:cs="Arial"/>
          <w:b/>
          <w:sz w:val="24"/>
          <w:szCs w:val="24"/>
        </w:rPr>
        <w:t xml:space="preserve">y </w:t>
      </w:r>
      <w:r w:rsidR="00E26850">
        <w:rPr>
          <w:rFonts w:ascii="Arial" w:hAnsi="Arial" w:cs="Arial"/>
          <w:b/>
          <w:sz w:val="24"/>
          <w:szCs w:val="24"/>
        </w:rPr>
        <w:t>con afá</w:t>
      </w:r>
      <w:r w:rsidR="00474D90">
        <w:rPr>
          <w:rFonts w:ascii="Arial" w:hAnsi="Arial" w:cs="Arial"/>
          <w:b/>
          <w:sz w:val="24"/>
          <w:szCs w:val="24"/>
        </w:rPr>
        <w:t>n de desarrollar lo que tenemos</w:t>
      </w:r>
      <w:r w:rsidR="007E5080">
        <w:rPr>
          <w:rFonts w:ascii="Arial" w:hAnsi="Arial" w:cs="Arial"/>
          <w:b/>
          <w:sz w:val="24"/>
          <w:szCs w:val="24"/>
        </w:rPr>
        <w:t>.</w:t>
      </w:r>
    </w:p>
    <w:p w:rsidR="00474D90" w:rsidRDefault="00474D90" w:rsidP="005462B8">
      <w:pPr>
        <w:spacing w:after="0" w:line="240" w:lineRule="auto"/>
        <w:ind w:left="-426" w:right="-568"/>
        <w:jc w:val="both"/>
        <w:rPr>
          <w:rFonts w:ascii="Arial" w:hAnsi="Arial" w:cs="Arial"/>
          <w:b/>
          <w:sz w:val="24"/>
          <w:szCs w:val="24"/>
        </w:rPr>
      </w:pPr>
    </w:p>
    <w:p w:rsidR="00474D90" w:rsidRPr="00803A49" w:rsidRDefault="00474D90" w:rsidP="005462B8">
      <w:pPr>
        <w:spacing w:after="0" w:line="240" w:lineRule="auto"/>
        <w:ind w:left="-426" w:right="-568"/>
        <w:jc w:val="both"/>
        <w:rPr>
          <w:rFonts w:ascii="Arial" w:hAnsi="Arial" w:cs="Arial"/>
          <w:b/>
          <w:color w:val="0070C0"/>
          <w:sz w:val="24"/>
          <w:szCs w:val="24"/>
        </w:rPr>
      </w:pPr>
      <w:r>
        <w:rPr>
          <w:rFonts w:ascii="Arial" w:hAnsi="Arial" w:cs="Arial"/>
          <w:b/>
          <w:sz w:val="24"/>
          <w:szCs w:val="24"/>
        </w:rPr>
        <w:lastRenderedPageBreak/>
        <w:t xml:space="preserve">    </w:t>
      </w:r>
      <w:r w:rsidRPr="00803A49">
        <w:rPr>
          <w:rFonts w:ascii="Arial" w:hAnsi="Arial" w:cs="Arial"/>
          <w:b/>
          <w:color w:val="0070C0"/>
          <w:sz w:val="24"/>
          <w:szCs w:val="24"/>
        </w:rPr>
        <w:t>Tres formas o modelos de hacerlo</w:t>
      </w:r>
    </w:p>
    <w:p w:rsidR="00474D90" w:rsidRDefault="00474D90" w:rsidP="005462B8">
      <w:pPr>
        <w:spacing w:after="0" w:line="240" w:lineRule="auto"/>
        <w:ind w:left="-426" w:right="-568"/>
        <w:jc w:val="both"/>
        <w:rPr>
          <w:rFonts w:ascii="Arial" w:hAnsi="Arial" w:cs="Arial"/>
          <w:b/>
          <w:sz w:val="24"/>
          <w:szCs w:val="24"/>
        </w:rPr>
      </w:pPr>
    </w:p>
    <w:p w:rsidR="007E5080" w:rsidRDefault="00474D90" w:rsidP="005462B8">
      <w:pPr>
        <w:spacing w:after="0" w:line="240" w:lineRule="auto"/>
        <w:ind w:left="-426" w:right="-568"/>
        <w:jc w:val="both"/>
        <w:rPr>
          <w:rFonts w:ascii="Arial" w:hAnsi="Arial" w:cs="Arial"/>
          <w:b/>
          <w:sz w:val="24"/>
          <w:szCs w:val="24"/>
        </w:rPr>
      </w:pPr>
      <w:r>
        <w:rPr>
          <w:rFonts w:ascii="Arial" w:hAnsi="Arial" w:cs="Arial"/>
          <w:b/>
          <w:sz w:val="24"/>
          <w:szCs w:val="24"/>
        </w:rPr>
        <w:t xml:space="preserve">      </w:t>
      </w:r>
      <w:r w:rsidRPr="00EA6DC6">
        <w:rPr>
          <w:rFonts w:ascii="Arial" w:hAnsi="Arial" w:cs="Arial"/>
          <w:b/>
          <w:color w:val="0070C0"/>
          <w:sz w:val="24"/>
          <w:szCs w:val="24"/>
          <w:u w:val="single"/>
        </w:rPr>
        <w:t xml:space="preserve">Con un modelo </w:t>
      </w:r>
      <w:proofErr w:type="spellStart"/>
      <w:r w:rsidRPr="00EA6DC6">
        <w:rPr>
          <w:rFonts w:ascii="Arial" w:hAnsi="Arial" w:cs="Arial"/>
          <w:b/>
          <w:color w:val="0070C0"/>
          <w:sz w:val="24"/>
          <w:szCs w:val="24"/>
          <w:u w:val="single"/>
        </w:rPr>
        <w:t>estatigráfico</w:t>
      </w:r>
      <w:proofErr w:type="spellEnd"/>
      <w:r w:rsidR="007E5080" w:rsidRPr="00EA6DC6">
        <w:rPr>
          <w:rFonts w:ascii="Arial" w:hAnsi="Arial" w:cs="Arial"/>
          <w:b/>
          <w:color w:val="0070C0"/>
          <w:sz w:val="24"/>
          <w:szCs w:val="24"/>
        </w:rPr>
        <w:t>.</w:t>
      </w:r>
      <w:r w:rsidR="007E5080">
        <w:rPr>
          <w:rFonts w:ascii="Arial" w:hAnsi="Arial" w:cs="Arial"/>
          <w:b/>
          <w:sz w:val="24"/>
          <w:szCs w:val="24"/>
        </w:rPr>
        <w:t xml:space="preserve"> S</w:t>
      </w:r>
      <w:r>
        <w:rPr>
          <w:rFonts w:ascii="Arial" w:hAnsi="Arial" w:cs="Arial"/>
          <w:b/>
          <w:sz w:val="24"/>
          <w:szCs w:val="24"/>
        </w:rPr>
        <w:t xml:space="preserve">ignifica </w:t>
      </w:r>
      <w:r w:rsidR="007E5080">
        <w:rPr>
          <w:rFonts w:ascii="Arial" w:hAnsi="Arial" w:cs="Arial"/>
          <w:b/>
          <w:sz w:val="24"/>
          <w:szCs w:val="24"/>
        </w:rPr>
        <w:t>que se da</w:t>
      </w:r>
      <w:r>
        <w:rPr>
          <w:rFonts w:ascii="Arial" w:hAnsi="Arial" w:cs="Arial"/>
          <w:b/>
          <w:sz w:val="24"/>
          <w:szCs w:val="24"/>
        </w:rPr>
        <w:t xml:space="preserve"> la preferencia a determinados sectores </w:t>
      </w:r>
      <w:r w:rsidR="007E5080">
        <w:rPr>
          <w:rFonts w:ascii="Arial" w:hAnsi="Arial" w:cs="Arial"/>
          <w:b/>
          <w:sz w:val="24"/>
          <w:szCs w:val="24"/>
        </w:rPr>
        <w:t xml:space="preserve">o capas </w:t>
      </w:r>
      <w:r>
        <w:rPr>
          <w:rFonts w:ascii="Arial" w:hAnsi="Arial" w:cs="Arial"/>
          <w:b/>
          <w:sz w:val="24"/>
          <w:szCs w:val="24"/>
        </w:rPr>
        <w:t>de todo el inmenso campo del saber</w:t>
      </w:r>
      <w:r w:rsidR="007E5080">
        <w:rPr>
          <w:rFonts w:ascii="Arial" w:hAnsi="Arial" w:cs="Arial"/>
          <w:b/>
          <w:sz w:val="24"/>
          <w:szCs w:val="24"/>
        </w:rPr>
        <w:t>. No todo lo que es cultura tiene igual valor o importancia. Hay que diseccionar la cultura en niveles, en capas, como hacen los investigadores y los arqueólogos. Unas capas tiene</w:t>
      </w:r>
      <w:r w:rsidR="00EA6DC6">
        <w:rPr>
          <w:rFonts w:ascii="Arial" w:hAnsi="Arial" w:cs="Arial"/>
          <w:b/>
          <w:sz w:val="24"/>
          <w:szCs w:val="24"/>
        </w:rPr>
        <w:t>n</w:t>
      </w:r>
      <w:r w:rsidR="007E5080">
        <w:rPr>
          <w:rFonts w:ascii="Arial" w:hAnsi="Arial" w:cs="Arial"/>
          <w:b/>
          <w:sz w:val="24"/>
          <w:szCs w:val="24"/>
        </w:rPr>
        <w:t xml:space="preserve"> más importancia, otras más interés, alguna son superfluas. El que es culto sabe diferencia cuál es la capa que le interesa o la que necesita más y esa cultiva. Las capas de mera curiosidad se dejan o simplemente se omiten.</w:t>
      </w:r>
    </w:p>
    <w:p w:rsidR="00474D90" w:rsidRDefault="007E5080" w:rsidP="005462B8">
      <w:pPr>
        <w:spacing w:after="0" w:line="240" w:lineRule="auto"/>
        <w:ind w:left="-426" w:right="-568"/>
        <w:jc w:val="both"/>
        <w:rPr>
          <w:rFonts w:ascii="Arial" w:hAnsi="Arial" w:cs="Arial"/>
          <w:b/>
          <w:sz w:val="24"/>
          <w:szCs w:val="24"/>
        </w:rPr>
      </w:pPr>
      <w:r>
        <w:rPr>
          <w:rFonts w:ascii="Arial" w:hAnsi="Arial" w:cs="Arial"/>
          <w:b/>
          <w:sz w:val="24"/>
          <w:szCs w:val="24"/>
        </w:rPr>
        <w:t xml:space="preserve">    La persona culta sabe trazar planos de las diversas capas y eso mismo indica que su cultura es orgánica, ordenada, planificada y su búsqueda de la cultura que le conviene es inteligente. Esto supone </w:t>
      </w:r>
      <w:r w:rsidR="00474D90">
        <w:rPr>
          <w:rFonts w:ascii="Arial" w:hAnsi="Arial" w:cs="Arial"/>
          <w:b/>
          <w:sz w:val="24"/>
          <w:szCs w:val="24"/>
        </w:rPr>
        <w:t>capacidad de discernir, clasificar y de interrelacionar</w:t>
      </w:r>
      <w:r w:rsidR="003C67EC">
        <w:rPr>
          <w:rFonts w:ascii="Arial" w:hAnsi="Arial" w:cs="Arial"/>
          <w:b/>
          <w:sz w:val="24"/>
          <w:szCs w:val="24"/>
        </w:rPr>
        <w:t xml:space="preserve"> lo que cultivamos</w:t>
      </w:r>
      <w:r>
        <w:rPr>
          <w:rFonts w:ascii="Arial" w:hAnsi="Arial" w:cs="Arial"/>
          <w:b/>
          <w:sz w:val="24"/>
          <w:szCs w:val="24"/>
        </w:rPr>
        <w:t>.</w:t>
      </w:r>
    </w:p>
    <w:p w:rsidR="00474D90" w:rsidRDefault="00474D90" w:rsidP="005462B8">
      <w:pPr>
        <w:spacing w:after="0" w:line="240" w:lineRule="auto"/>
        <w:ind w:left="-426" w:right="-568"/>
        <w:jc w:val="both"/>
        <w:rPr>
          <w:rFonts w:ascii="Arial" w:hAnsi="Arial" w:cs="Arial"/>
          <w:b/>
          <w:sz w:val="24"/>
          <w:szCs w:val="24"/>
        </w:rPr>
      </w:pPr>
    </w:p>
    <w:p w:rsidR="007E5080" w:rsidRDefault="003C67EC" w:rsidP="005462B8">
      <w:pPr>
        <w:spacing w:after="0" w:line="240" w:lineRule="auto"/>
        <w:ind w:left="-426" w:right="-568"/>
        <w:jc w:val="both"/>
        <w:rPr>
          <w:rFonts w:ascii="Arial" w:hAnsi="Arial" w:cs="Arial"/>
          <w:b/>
          <w:sz w:val="24"/>
          <w:szCs w:val="24"/>
        </w:rPr>
      </w:pPr>
      <w:r>
        <w:rPr>
          <w:rFonts w:ascii="Arial" w:hAnsi="Arial" w:cs="Arial"/>
          <w:b/>
          <w:sz w:val="24"/>
          <w:szCs w:val="24"/>
        </w:rPr>
        <w:t xml:space="preserve">     </w:t>
      </w:r>
      <w:r w:rsidRPr="00EA6DC6">
        <w:rPr>
          <w:rFonts w:ascii="Arial" w:hAnsi="Arial" w:cs="Arial"/>
          <w:b/>
          <w:color w:val="0070C0"/>
          <w:sz w:val="24"/>
          <w:szCs w:val="24"/>
          <w:u w:val="single"/>
        </w:rPr>
        <w:t>Con modelo sintético y global</w:t>
      </w:r>
      <w:r>
        <w:rPr>
          <w:rFonts w:ascii="Arial" w:hAnsi="Arial" w:cs="Arial"/>
          <w:b/>
          <w:sz w:val="24"/>
          <w:szCs w:val="24"/>
        </w:rPr>
        <w:t xml:space="preserve"> </w:t>
      </w:r>
      <w:r w:rsidR="007E5080">
        <w:rPr>
          <w:rFonts w:ascii="Arial" w:hAnsi="Arial" w:cs="Arial"/>
          <w:b/>
          <w:sz w:val="24"/>
          <w:szCs w:val="24"/>
        </w:rPr>
        <w:t xml:space="preserve"> Se </w:t>
      </w:r>
      <w:r>
        <w:rPr>
          <w:rFonts w:ascii="Arial" w:hAnsi="Arial" w:cs="Arial"/>
          <w:b/>
          <w:sz w:val="24"/>
          <w:szCs w:val="24"/>
        </w:rPr>
        <w:t>trata</w:t>
      </w:r>
      <w:r w:rsidR="007E5080">
        <w:rPr>
          <w:rFonts w:ascii="Arial" w:hAnsi="Arial" w:cs="Arial"/>
          <w:b/>
          <w:sz w:val="24"/>
          <w:szCs w:val="24"/>
        </w:rPr>
        <w:t xml:space="preserve"> a la cultura como un tesoro uni</w:t>
      </w:r>
      <w:r w:rsidR="007C0ABD">
        <w:rPr>
          <w:rFonts w:ascii="Arial" w:hAnsi="Arial" w:cs="Arial"/>
          <w:b/>
          <w:sz w:val="24"/>
          <w:szCs w:val="24"/>
        </w:rPr>
        <w:t xml:space="preserve">tarios, al igual que al </w:t>
      </w:r>
      <w:r w:rsidR="007E5080">
        <w:rPr>
          <w:rFonts w:ascii="Arial" w:hAnsi="Arial" w:cs="Arial"/>
          <w:b/>
          <w:sz w:val="24"/>
          <w:szCs w:val="24"/>
        </w:rPr>
        <w:t>oro. Hay diversos tipos unos mejores y más puros y otros de menos calidad. Pero todo es oro, como e n la</w:t>
      </w:r>
      <w:r w:rsidR="007C0ABD">
        <w:rPr>
          <w:rFonts w:ascii="Arial" w:hAnsi="Arial" w:cs="Arial"/>
          <w:b/>
          <w:sz w:val="24"/>
          <w:szCs w:val="24"/>
        </w:rPr>
        <w:t xml:space="preserve"> </w:t>
      </w:r>
      <w:r w:rsidR="007E5080">
        <w:rPr>
          <w:rFonts w:ascii="Arial" w:hAnsi="Arial" w:cs="Arial"/>
          <w:b/>
          <w:sz w:val="24"/>
          <w:szCs w:val="24"/>
        </w:rPr>
        <w:t xml:space="preserve">cultura todo es cultura digna de buscarse y dominarse. </w:t>
      </w:r>
    </w:p>
    <w:p w:rsidR="001A4222" w:rsidRDefault="007E5080" w:rsidP="005462B8">
      <w:pPr>
        <w:spacing w:after="0" w:line="240" w:lineRule="auto"/>
        <w:ind w:left="-426" w:right="-568"/>
        <w:jc w:val="both"/>
        <w:rPr>
          <w:rFonts w:ascii="Arial" w:hAnsi="Arial" w:cs="Arial"/>
          <w:b/>
          <w:sz w:val="24"/>
          <w:szCs w:val="24"/>
        </w:rPr>
      </w:pPr>
      <w:r>
        <w:rPr>
          <w:rFonts w:ascii="Arial" w:hAnsi="Arial" w:cs="Arial"/>
          <w:b/>
          <w:sz w:val="24"/>
          <w:szCs w:val="24"/>
        </w:rPr>
        <w:t xml:space="preserve">   Conviene conocer lo</w:t>
      </w:r>
      <w:r w:rsidR="003C67EC">
        <w:rPr>
          <w:rFonts w:ascii="Arial" w:hAnsi="Arial" w:cs="Arial"/>
          <w:b/>
          <w:sz w:val="24"/>
          <w:szCs w:val="24"/>
        </w:rPr>
        <w:t xml:space="preserve">s elementos básicos de todos los campos fundamentales para la vida </w:t>
      </w:r>
      <w:r w:rsidR="001A4222">
        <w:rPr>
          <w:rFonts w:ascii="Arial" w:hAnsi="Arial" w:cs="Arial"/>
          <w:b/>
          <w:sz w:val="24"/>
          <w:szCs w:val="24"/>
        </w:rPr>
        <w:t xml:space="preserve">cultural </w:t>
      </w:r>
      <w:r w:rsidR="003C67EC">
        <w:rPr>
          <w:rFonts w:ascii="Arial" w:hAnsi="Arial" w:cs="Arial"/>
          <w:b/>
          <w:sz w:val="24"/>
          <w:szCs w:val="24"/>
        </w:rPr>
        <w:t>desarrollada en el</w:t>
      </w:r>
      <w:r>
        <w:rPr>
          <w:rFonts w:ascii="Arial" w:hAnsi="Arial" w:cs="Arial"/>
          <w:b/>
          <w:sz w:val="24"/>
          <w:szCs w:val="24"/>
        </w:rPr>
        <w:t xml:space="preserve"> ambiente en el que vivimos. </w:t>
      </w:r>
      <w:r w:rsidR="001A4222">
        <w:rPr>
          <w:rFonts w:ascii="Arial" w:hAnsi="Arial" w:cs="Arial"/>
          <w:b/>
          <w:sz w:val="24"/>
          <w:szCs w:val="24"/>
        </w:rPr>
        <w:t xml:space="preserve">De todo hay que saber un poco, aunque haya algunos aspectos o campos que son más necesarios o convenientes. </w:t>
      </w:r>
    </w:p>
    <w:p w:rsidR="001A4222" w:rsidRDefault="001A4222" w:rsidP="005462B8">
      <w:pPr>
        <w:spacing w:after="0" w:line="240" w:lineRule="auto"/>
        <w:ind w:left="-426" w:right="-568"/>
        <w:jc w:val="both"/>
        <w:rPr>
          <w:rFonts w:ascii="Arial" w:hAnsi="Arial" w:cs="Arial"/>
          <w:b/>
          <w:sz w:val="24"/>
          <w:szCs w:val="24"/>
        </w:rPr>
      </w:pPr>
      <w:r>
        <w:rPr>
          <w:rFonts w:ascii="Arial" w:hAnsi="Arial" w:cs="Arial"/>
          <w:b/>
          <w:sz w:val="24"/>
          <w:szCs w:val="24"/>
        </w:rPr>
        <w:t xml:space="preserve">  </w:t>
      </w:r>
      <w:r w:rsidR="007E5080">
        <w:rPr>
          <w:rFonts w:ascii="Arial" w:hAnsi="Arial" w:cs="Arial"/>
          <w:b/>
          <w:sz w:val="24"/>
          <w:szCs w:val="24"/>
        </w:rPr>
        <w:t>Así</w:t>
      </w:r>
      <w:r w:rsidR="003C67EC">
        <w:rPr>
          <w:rFonts w:ascii="Arial" w:hAnsi="Arial" w:cs="Arial"/>
          <w:b/>
          <w:sz w:val="24"/>
          <w:szCs w:val="24"/>
        </w:rPr>
        <w:t xml:space="preserve"> suelen hacer determinados grupos </w:t>
      </w:r>
      <w:r>
        <w:rPr>
          <w:rFonts w:ascii="Arial" w:hAnsi="Arial" w:cs="Arial"/>
          <w:b/>
          <w:sz w:val="24"/>
          <w:szCs w:val="24"/>
        </w:rPr>
        <w:t xml:space="preserve">profesionales, que son cultos globalmente, pero en sus campos preferidos, los médicos, los históricos, los tecnológicos, se desarrollan más sus adquisiciones, pero su menta está más atenta a los que más necesitan o más suscitan su interés. </w:t>
      </w:r>
    </w:p>
    <w:p w:rsidR="003C67EC" w:rsidRDefault="003C67EC" w:rsidP="005462B8">
      <w:pPr>
        <w:spacing w:after="0" w:line="240" w:lineRule="auto"/>
        <w:ind w:left="-426" w:right="-568"/>
        <w:jc w:val="both"/>
        <w:rPr>
          <w:rFonts w:ascii="Arial" w:hAnsi="Arial" w:cs="Arial"/>
          <w:b/>
          <w:sz w:val="24"/>
          <w:szCs w:val="24"/>
        </w:rPr>
      </w:pPr>
    </w:p>
    <w:p w:rsidR="001A4222" w:rsidRDefault="003C67EC" w:rsidP="005462B8">
      <w:pPr>
        <w:spacing w:after="0" w:line="240" w:lineRule="auto"/>
        <w:ind w:left="-426" w:right="-568"/>
        <w:jc w:val="both"/>
        <w:rPr>
          <w:rFonts w:ascii="Arial" w:hAnsi="Arial" w:cs="Arial"/>
          <w:b/>
          <w:sz w:val="24"/>
          <w:szCs w:val="24"/>
        </w:rPr>
      </w:pPr>
      <w:r>
        <w:rPr>
          <w:rFonts w:ascii="Arial" w:hAnsi="Arial" w:cs="Arial"/>
          <w:b/>
          <w:sz w:val="24"/>
          <w:szCs w:val="24"/>
        </w:rPr>
        <w:t xml:space="preserve">    </w:t>
      </w:r>
      <w:r w:rsidRPr="00EA6DC6">
        <w:rPr>
          <w:rFonts w:ascii="Arial" w:hAnsi="Arial" w:cs="Arial"/>
          <w:b/>
          <w:color w:val="0070C0"/>
          <w:sz w:val="24"/>
          <w:szCs w:val="24"/>
          <w:u w:val="single"/>
        </w:rPr>
        <w:t>Con u</w:t>
      </w:r>
      <w:r w:rsidR="007E5080" w:rsidRPr="00EA6DC6">
        <w:rPr>
          <w:rFonts w:ascii="Arial" w:hAnsi="Arial" w:cs="Arial"/>
          <w:b/>
          <w:color w:val="0070C0"/>
          <w:sz w:val="24"/>
          <w:szCs w:val="24"/>
          <w:u w:val="single"/>
        </w:rPr>
        <w:t>n modelo pragmático</w:t>
      </w:r>
      <w:r w:rsidR="001A4222" w:rsidRPr="00EA6DC6">
        <w:rPr>
          <w:rFonts w:ascii="Arial" w:hAnsi="Arial" w:cs="Arial"/>
          <w:b/>
          <w:color w:val="0070C0"/>
          <w:sz w:val="24"/>
          <w:szCs w:val="24"/>
        </w:rPr>
        <w:t>.</w:t>
      </w:r>
      <w:r w:rsidR="001A4222">
        <w:rPr>
          <w:rFonts w:ascii="Arial" w:hAnsi="Arial" w:cs="Arial"/>
          <w:b/>
          <w:sz w:val="24"/>
          <w:szCs w:val="24"/>
        </w:rPr>
        <w:t xml:space="preserve"> Se mira la cultura como un instrumento de uso y consumo y se aprecia más lo que puede producir ventajas o rentabilidad. Este modelo considera la cultura como un valor de cambio o como una riqueza que ofrece ventajas. Unas son materiales como el dinero. Otras puedes ser políticas como es la fama. Y alguna</w:t>
      </w:r>
      <w:r w:rsidR="00EA6DC6">
        <w:rPr>
          <w:rFonts w:ascii="Arial" w:hAnsi="Arial" w:cs="Arial"/>
          <w:b/>
          <w:sz w:val="24"/>
          <w:szCs w:val="24"/>
        </w:rPr>
        <w:t>s</w:t>
      </w:r>
      <w:r w:rsidR="001A4222">
        <w:rPr>
          <w:rFonts w:ascii="Arial" w:hAnsi="Arial" w:cs="Arial"/>
          <w:b/>
          <w:sz w:val="24"/>
          <w:szCs w:val="24"/>
        </w:rPr>
        <w:t xml:space="preserve"> pueden ser sociales como el dominio o el poder.</w:t>
      </w:r>
    </w:p>
    <w:p w:rsidR="001A4222" w:rsidRDefault="001A4222" w:rsidP="005462B8">
      <w:pPr>
        <w:spacing w:after="0" w:line="240" w:lineRule="auto"/>
        <w:ind w:left="-426" w:right="-568"/>
        <w:jc w:val="both"/>
        <w:rPr>
          <w:rFonts w:ascii="Arial" w:hAnsi="Arial" w:cs="Arial"/>
          <w:b/>
          <w:sz w:val="24"/>
          <w:szCs w:val="24"/>
        </w:rPr>
      </w:pPr>
      <w:r>
        <w:rPr>
          <w:rFonts w:ascii="Arial" w:hAnsi="Arial" w:cs="Arial"/>
          <w:b/>
          <w:sz w:val="24"/>
          <w:szCs w:val="24"/>
        </w:rPr>
        <w:t xml:space="preserve">   La cultura es un caudal vital que mejora la vida y por eso hay que cultivarla. La pers</w:t>
      </w:r>
      <w:r>
        <w:rPr>
          <w:rFonts w:ascii="Arial" w:hAnsi="Arial" w:cs="Arial"/>
          <w:b/>
          <w:sz w:val="24"/>
          <w:szCs w:val="24"/>
        </w:rPr>
        <w:t>o</w:t>
      </w:r>
      <w:r>
        <w:rPr>
          <w:rFonts w:ascii="Arial" w:hAnsi="Arial" w:cs="Arial"/>
          <w:b/>
          <w:sz w:val="24"/>
          <w:szCs w:val="24"/>
        </w:rPr>
        <w:t>na culta siempre tiene más poder de influencia o de aprovechamiento quela persona inculta</w:t>
      </w:r>
    </w:p>
    <w:p w:rsidR="00EA6DC6" w:rsidRDefault="00001877" w:rsidP="00001877">
      <w:pPr>
        <w:spacing w:after="0" w:line="240" w:lineRule="auto"/>
        <w:ind w:left="-426" w:right="-568"/>
        <w:jc w:val="center"/>
        <w:rPr>
          <w:rFonts w:ascii="Arial" w:hAnsi="Arial" w:cs="Arial"/>
          <w:b/>
          <w:sz w:val="24"/>
          <w:szCs w:val="24"/>
        </w:rPr>
      </w:pPr>
      <w:r>
        <w:rPr>
          <w:noProof/>
          <w:lang w:eastAsia="es-ES"/>
        </w:rPr>
        <w:drawing>
          <wp:inline distT="0" distB="0" distL="0" distR="0">
            <wp:extent cx="1384639" cy="1876425"/>
            <wp:effectExtent l="19050" t="0" r="6011" b="0"/>
            <wp:docPr id="7" name="Imagen 4"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n relacionada"/>
                    <pic:cNvPicPr>
                      <a:picLocks noChangeAspect="1" noChangeArrowheads="1"/>
                    </pic:cNvPicPr>
                  </pic:nvPicPr>
                  <pic:blipFill>
                    <a:blip r:embed="rId6"/>
                    <a:srcRect r="31280"/>
                    <a:stretch>
                      <a:fillRect/>
                    </a:stretch>
                  </pic:blipFill>
                  <pic:spPr bwMode="auto">
                    <a:xfrm>
                      <a:off x="0" y="0"/>
                      <a:ext cx="1386923" cy="1879520"/>
                    </a:xfrm>
                    <a:prstGeom prst="rect">
                      <a:avLst/>
                    </a:prstGeom>
                    <a:noFill/>
                    <a:ln w="9525">
                      <a:noFill/>
                      <a:miter lim="800000"/>
                      <a:headEnd/>
                      <a:tailEnd/>
                    </a:ln>
                  </pic:spPr>
                </pic:pic>
              </a:graphicData>
            </a:graphic>
          </wp:inline>
        </w:drawing>
      </w:r>
      <w:r w:rsidR="00EA6DC6">
        <w:rPr>
          <w:noProof/>
          <w:lang w:eastAsia="es-ES"/>
        </w:rPr>
        <w:drawing>
          <wp:inline distT="0" distB="0" distL="0" distR="0">
            <wp:extent cx="3152775" cy="2100069"/>
            <wp:effectExtent l="19050" t="0" r="9525" b="0"/>
            <wp:docPr id="2" name="Imagen 1" descr="Resultado de imagen de campo cultiv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campo cultivado"/>
                    <pic:cNvPicPr>
                      <a:picLocks noChangeAspect="1" noChangeArrowheads="1"/>
                    </pic:cNvPicPr>
                  </pic:nvPicPr>
                  <pic:blipFill>
                    <a:blip r:embed="rId7" cstate="print"/>
                    <a:srcRect/>
                    <a:stretch>
                      <a:fillRect/>
                    </a:stretch>
                  </pic:blipFill>
                  <pic:spPr bwMode="auto">
                    <a:xfrm>
                      <a:off x="0" y="0"/>
                      <a:ext cx="3151390" cy="2099146"/>
                    </a:xfrm>
                    <a:prstGeom prst="rect">
                      <a:avLst/>
                    </a:prstGeom>
                    <a:noFill/>
                    <a:ln w="9525">
                      <a:noFill/>
                      <a:miter lim="800000"/>
                      <a:headEnd/>
                      <a:tailEnd/>
                    </a:ln>
                  </pic:spPr>
                </pic:pic>
              </a:graphicData>
            </a:graphic>
          </wp:inline>
        </w:drawing>
      </w:r>
      <w:r>
        <w:rPr>
          <w:noProof/>
          <w:lang w:eastAsia="es-ES"/>
        </w:rPr>
        <w:drawing>
          <wp:inline distT="0" distB="0" distL="0" distR="0">
            <wp:extent cx="1162099" cy="1596869"/>
            <wp:effectExtent l="19050" t="0" r="0" b="0"/>
            <wp:docPr id="6" name="Imagen 1" descr="Resultado de imagen de agricul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agricultor"/>
                    <pic:cNvPicPr>
                      <a:picLocks noChangeAspect="1" noChangeArrowheads="1"/>
                    </pic:cNvPicPr>
                  </pic:nvPicPr>
                  <pic:blipFill>
                    <a:blip r:embed="rId8" cstate="print"/>
                    <a:srcRect/>
                    <a:stretch>
                      <a:fillRect/>
                    </a:stretch>
                  </pic:blipFill>
                  <pic:spPr bwMode="auto">
                    <a:xfrm>
                      <a:off x="0" y="0"/>
                      <a:ext cx="1164693" cy="1600434"/>
                    </a:xfrm>
                    <a:prstGeom prst="rect">
                      <a:avLst/>
                    </a:prstGeom>
                    <a:noFill/>
                    <a:ln w="9525">
                      <a:noFill/>
                      <a:miter lim="800000"/>
                      <a:headEnd/>
                      <a:tailEnd/>
                    </a:ln>
                  </pic:spPr>
                </pic:pic>
              </a:graphicData>
            </a:graphic>
          </wp:inline>
        </w:drawing>
      </w:r>
    </w:p>
    <w:p w:rsidR="00EA6DC6" w:rsidRDefault="001A4222" w:rsidP="005462B8">
      <w:pPr>
        <w:spacing w:after="0" w:line="240" w:lineRule="auto"/>
        <w:ind w:left="-426" w:right="-568"/>
        <w:jc w:val="both"/>
        <w:rPr>
          <w:rFonts w:ascii="Arial" w:hAnsi="Arial" w:cs="Arial"/>
          <w:b/>
          <w:sz w:val="24"/>
          <w:szCs w:val="24"/>
        </w:rPr>
      </w:pPr>
      <w:r>
        <w:rPr>
          <w:rFonts w:ascii="Arial" w:hAnsi="Arial" w:cs="Arial"/>
          <w:b/>
          <w:sz w:val="24"/>
          <w:szCs w:val="24"/>
        </w:rPr>
        <w:t xml:space="preserve">  </w:t>
      </w:r>
    </w:p>
    <w:p w:rsidR="001A4222" w:rsidRDefault="00EA6DC6" w:rsidP="005462B8">
      <w:pPr>
        <w:spacing w:after="0" w:line="240" w:lineRule="auto"/>
        <w:ind w:left="-426" w:right="-568"/>
        <w:jc w:val="both"/>
        <w:rPr>
          <w:rFonts w:ascii="Arial" w:hAnsi="Arial" w:cs="Arial"/>
          <w:b/>
          <w:sz w:val="24"/>
          <w:szCs w:val="24"/>
        </w:rPr>
      </w:pPr>
      <w:r>
        <w:rPr>
          <w:rFonts w:ascii="Arial" w:hAnsi="Arial" w:cs="Arial"/>
          <w:b/>
          <w:sz w:val="24"/>
          <w:szCs w:val="24"/>
        </w:rPr>
        <w:t xml:space="preserve">     </w:t>
      </w:r>
      <w:r w:rsidR="001A4222">
        <w:rPr>
          <w:rFonts w:ascii="Arial" w:hAnsi="Arial" w:cs="Arial"/>
          <w:b/>
          <w:sz w:val="24"/>
          <w:szCs w:val="24"/>
        </w:rPr>
        <w:t xml:space="preserve">A veces se habla de otros modelos, como el modelo profesional, laboral o sectorial, que pretende hacer de la cultura un simple instrumento de trabajo. </w:t>
      </w:r>
      <w:r w:rsidR="0012455C">
        <w:rPr>
          <w:rFonts w:ascii="Arial" w:hAnsi="Arial" w:cs="Arial"/>
          <w:b/>
          <w:sz w:val="24"/>
          <w:szCs w:val="24"/>
        </w:rPr>
        <w:t xml:space="preserve"> </w:t>
      </w:r>
      <w:r w:rsidR="001A4222">
        <w:rPr>
          <w:rFonts w:ascii="Arial" w:hAnsi="Arial" w:cs="Arial"/>
          <w:b/>
          <w:sz w:val="24"/>
          <w:szCs w:val="24"/>
        </w:rPr>
        <w:t>O el modelo lúdico, que ve en la cultura un pasatiempo paras vivir con soltura y comodidad</w:t>
      </w:r>
      <w:r w:rsidR="00DF5D01">
        <w:rPr>
          <w:rFonts w:ascii="Arial" w:hAnsi="Arial" w:cs="Arial"/>
          <w:b/>
          <w:sz w:val="24"/>
          <w:szCs w:val="24"/>
        </w:rPr>
        <w:t>.</w:t>
      </w:r>
      <w:r w:rsidR="001A4222">
        <w:rPr>
          <w:rFonts w:ascii="Arial" w:hAnsi="Arial" w:cs="Arial"/>
          <w:b/>
          <w:sz w:val="24"/>
          <w:szCs w:val="24"/>
        </w:rPr>
        <w:t xml:space="preserve"> O el modelo político, considera la cultura como a una plataforma de propaganda y persuasión</w:t>
      </w:r>
    </w:p>
    <w:p w:rsidR="001A4222" w:rsidRDefault="001A4222" w:rsidP="005462B8">
      <w:pPr>
        <w:spacing w:after="0" w:line="240" w:lineRule="auto"/>
        <w:ind w:left="-426" w:right="-568"/>
        <w:jc w:val="both"/>
        <w:rPr>
          <w:rFonts w:ascii="Arial" w:hAnsi="Arial" w:cs="Arial"/>
          <w:b/>
          <w:sz w:val="24"/>
          <w:szCs w:val="24"/>
        </w:rPr>
      </w:pPr>
    </w:p>
    <w:p w:rsidR="003C67EC" w:rsidRDefault="003C67EC" w:rsidP="005462B8">
      <w:pPr>
        <w:spacing w:after="0" w:line="240" w:lineRule="auto"/>
        <w:ind w:left="-426" w:right="-568"/>
        <w:jc w:val="both"/>
        <w:rPr>
          <w:rFonts w:ascii="Arial" w:hAnsi="Arial" w:cs="Arial"/>
          <w:b/>
          <w:sz w:val="24"/>
          <w:szCs w:val="24"/>
        </w:rPr>
      </w:pPr>
      <w:r>
        <w:rPr>
          <w:rFonts w:ascii="Arial" w:hAnsi="Arial" w:cs="Arial"/>
          <w:b/>
          <w:sz w:val="24"/>
          <w:szCs w:val="24"/>
        </w:rPr>
        <w:t xml:space="preserve">  </w:t>
      </w:r>
      <w:r w:rsidR="001A4222">
        <w:rPr>
          <w:rFonts w:ascii="Arial" w:hAnsi="Arial" w:cs="Arial"/>
          <w:b/>
          <w:sz w:val="24"/>
          <w:szCs w:val="24"/>
        </w:rPr>
        <w:t xml:space="preserve"> Ninguno de los modelos cit</w:t>
      </w:r>
      <w:r w:rsidR="003A2E74">
        <w:rPr>
          <w:rFonts w:ascii="Arial" w:hAnsi="Arial" w:cs="Arial"/>
          <w:b/>
          <w:sz w:val="24"/>
          <w:szCs w:val="24"/>
        </w:rPr>
        <w:t>ados justifica la cultura por sí</w:t>
      </w:r>
      <w:r w:rsidR="001A4222">
        <w:rPr>
          <w:rFonts w:ascii="Arial" w:hAnsi="Arial" w:cs="Arial"/>
          <w:b/>
          <w:sz w:val="24"/>
          <w:szCs w:val="24"/>
        </w:rPr>
        <w:t xml:space="preserve"> misma, pues sirve para todo lo que en cada modelo parece prioritario. La cultura, como el arte, como la salud, como la seguridad, es un bien difuso </w:t>
      </w:r>
      <w:r w:rsidR="003A2E74">
        <w:rPr>
          <w:rFonts w:ascii="Arial" w:hAnsi="Arial" w:cs="Arial"/>
          <w:b/>
          <w:sz w:val="24"/>
          <w:szCs w:val="24"/>
        </w:rPr>
        <w:t xml:space="preserve">y se da en todas las partes como  algo positivo. </w:t>
      </w:r>
      <w:r>
        <w:rPr>
          <w:rFonts w:ascii="Arial" w:hAnsi="Arial" w:cs="Arial"/>
          <w:b/>
          <w:sz w:val="24"/>
          <w:szCs w:val="24"/>
        </w:rPr>
        <w:t>El ser humanos es un animal cultural</w:t>
      </w:r>
      <w:r w:rsidR="003A2E74">
        <w:rPr>
          <w:rFonts w:ascii="Arial" w:hAnsi="Arial" w:cs="Arial"/>
          <w:b/>
          <w:sz w:val="24"/>
          <w:szCs w:val="24"/>
        </w:rPr>
        <w:t xml:space="preserve"> y por eso siempre quiere saber más, poder más, tener más</w:t>
      </w:r>
      <w:r>
        <w:rPr>
          <w:rFonts w:ascii="Arial" w:hAnsi="Arial" w:cs="Arial"/>
          <w:b/>
          <w:sz w:val="24"/>
          <w:szCs w:val="24"/>
        </w:rPr>
        <w:t>. Significa ello que tiene tendencia a crecer y desarrollar sus saberes. Pero no todos tienen la misma inquietud por conseguirlo</w:t>
      </w:r>
      <w:r w:rsidR="00EA6DC6">
        <w:rPr>
          <w:rFonts w:ascii="Arial" w:hAnsi="Arial" w:cs="Arial"/>
          <w:b/>
          <w:sz w:val="24"/>
          <w:szCs w:val="24"/>
        </w:rPr>
        <w:t>.</w:t>
      </w:r>
    </w:p>
    <w:p w:rsidR="00EA6DC6" w:rsidRDefault="00EA6DC6" w:rsidP="005462B8">
      <w:pPr>
        <w:spacing w:after="0" w:line="240" w:lineRule="auto"/>
        <w:ind w:left="-426" w:right="-568"/>
        <w:jc w:val="both"/>
        <w:rPr>
          <w:rFonts w:ascii="Arial" w:hAnsi="Arial" w:cs="Arial"/>
          <w:b/>
          <w:sz w:val="24"/>
          <w:szCs w:val="24"/>
        </w:rPr>
      </w:pPr>
    </w:p>
    <w:p w:rsidR="003C67EC" w:rsidRPr="003C67EC" w:rsidRDefault="003C67EC" w:rsidP="005462B8">
      <w:pPr>
        <w:spacing w:after="0" w:line="240" w:lineRule="auto"/>
        <w:ind w:left="-426" w:right="-568"/>
        <w:jc w:val="both"/>
        <w:rPr>
          <w:rFonts w:ascii="Arial" w:hAnsi="Arial" w:cs="Arial"/>
          <w:b/>
          <w:color w:val="FF0000"/>
          <w:sz w:val="28"/>
          <w:szCs w:val="28"/>
        </w:rPr>
      </w:pPr>
      <w:r>
        <w:rPr>
          <w:rFonts w:ascii="Arial" w:hAnsi="Arial" w:cs="Arial"/>
          <w:b/>
          <w:sz w:val="24"/>
          <w:szCs w:val="24"/>
        </w:rPr>
        <w:t xml:space="preserve"> </w:t>
      </w:r>
      <w:r w:rsidRPr="003C67EC">
        <w:rPr>
          <w:rFonts w:ascii="Arial" w:hAnsi="Arial" w:cs="Arial"/>
          <w:b/>
          <w:color w:val="FF0000"/>
          <w:sz w:val="28"/>
          <w:szCs w:val="28"/>
        </w:rPr>
        <w:t>2. Rasgos</w:t>
      </w:r>
      <w:r w:rsidR="00AF2721">
        <w:rPr>
          <w:rFonts w:ascii="Arial" w:hAnsi="Arial" w:cs="Arial"/>
          <w:b/>
          <w:color w:val="FF0000"/>
          <w:sz w:val="28"/>
          <w:szCs w:val="28"/>
        </w:rPr>
        <w:t xml:space="preserve"> y elementos</w:t>
      </w:r>
      <w:r w:rsidRPr="003C67EC">
        <w:rPr>
          <w:rFonts w:ascii="Arial" w:hAnsi="Arial" w:cs="Arial"/>
          <w:b/>
          <w:color w:val="FF0000"/>
          <w:sz w:val="28"/>
          <w:szCs w:val="28"/>
        </w:rPr>
        <w:t xml:space="preserve"> de la cultura </w:t>
      </w:r>
    </w:p>
    <w:p w:rsidR="003C67EC" w:rsidRDefault="003C67EC" w:rsidP="005462B8">
      <w:pPr>
        <w:spacing w:after="0" w:line="240" w:lineRule="auto"/>
        <w:ind w:left="-426" w:right="-568"/>
        <w:jc w:val="both"/>
        <w:rPr>
          <w:rFonts w:ascii="Arial" w:hAnsi="Arial" w:cs="Arial"/>
          <w:b/>
          <w:sz w:val="24"/>
          <w:szCs w:val="24"/>
        </w:rPr>
      </w:pPr>
    </w:p>
    <w:p w:rsidR="00AF2721" w:rsidRDefault="00AF2721" w:rsidP="005462B8">
      <w:pPr>
        <w:spacing w:after="0" w:line="240" w:lineRule="auto"/>
        <w:ind w:left="-426" w:right="-568"/>
        <w:jc w:val="both"/>
        <w:rPr>
          <w:rFonts w:ascii="Arial" w:hAnsi="Arial" w:cs="Arial"/>
          <w:b/>
          <w:sz w:val="24"/>
          <w:szCs w:val="24"/>
        </w:rPr>
      </w:pPr>
      <w:r>
        <w:rPr>
          <w:rFonts w:ascii="Arial" w:hAnsi="Arial" w:cs="Arial"/>
          <w:b/>
          <w:sz w:val="24"/>
          <w:szCs w:val="24"/>
        </w:rPr>
        <w:t xml:space="preserve">    La cultura es difícil de definir, pero no de describir. Apenas si podemos decir lo que es. Pero sí podemos indicar rasgos de cómo se nos presenta.   ¿Que tiene un hombre culto que no posee un inculto?</w:t>
      </w:r>
    </w:p>
    <w:p w:rsidR="00AF2721" w:rsidRDefault="00AF2721" w:rsidP="005462B8">
      <w:pPr>
        <w:spacing w:after="0" w:line="240" w:lineRule="auto"/>
        <w:ind w:left="-426" w:right="-568"/>
        <w:jc w:val="both"/>
        <w:rPr>
          <w:rFonts w:ascii="Arial" w:hAnsi="Arial" w:cs="Arial"/>
          <w:b/>
          <w:sz w:val="24"/>
          <w:szCs w:val="24"/>
        </w:rPr>
      </w:pPr>
    </w:p>
    <w:p w:rsidR="00AF2721" w:rsidRDefault="00AF2721" w:rsidP="005462B8">
      <w:pPr>
        <w:spacing w:after="0" w:line="240" w:lineRule="auto"/>
        <w:ind w:left="-426" w:right="-568"/>
        <w:jc w:val="both"/>
        <w:rPr>
          <w:rFonts w:ascii="Arial" w:hAnsi="Arial" w:cs="Arial"/>
          <w:b/>
          <w:sz w:val="24"/>
          <w:szCs w:val="24"/>
        </w:rPr>
      </w:pPr>
      <w:r>
        <w:rPr>
          <w:rFonts w:ascii="Arial" w:hAnsi="Arial" w:cs="Arial"/>
          <w:b/>
          <w:sz w:val="24"/>
          <w:szCs w:val="24"/>
        </w:rPr>
        <w:t xml:space="preserve">   El pensador </w:t>
      </w:r>
      <w:proofErr w:type="spellStart"/>
      <w:r>
        <w:rPr>
          <w:rFonts w:ascii="Arial" w:hAnsi="Arial" w:cs="Arial"/>
          <w:b/>
          <w:sz w:val="24"/>
          <w:szCs w:val="24"/>
        </w:rPr>
        <w:t>Kotak</w:t>
      </w:r>
      <w:proofErr w:type="spellEnd"/>
      <w:r>
        <w:rPr>
          <w:rFonts w:ascii="Arial" w:hAnsi="Arial" w:cs="Arial"/>
          <w:b/>
          <w:sz w:val="24"/>
          <w:szCs w:val="24"/>
        </w:rPr>
        <w:t xml:space="preserve"> da siete rasgos interesantes</w:t>
      </w:r>
    </w:p>
    <w:p w:rsidR="00AF2721" w:rsidRDefault="00AF2721" w:rsidP="005462B8">
      <w:pPr>
        <w:spacing w:after="0" w:line="240" w:lineRule="auto"/>
        <w:ind w:left="-426" w:right="-568"/>
        <w:jc w:val="both"/>
        <w:rPr>
          <w:rFonts w:ascii="Arial" w:hAnsi="Arial" w:cs="Arial"/>
          <w:b/>
          <w:sz w:val="24"/>
          <w:szCs w:val="24"/>
        </w:rPr>
      </w:pPr>
      <w:r>
        <w:rPr>
          <w:rFonts w:ascii="Arial" w:hAnsi="Arial" w:cs="Arial"/>
          <w:b/>
          <w:sz w:val="24"/>
          <w:szCs w:val="24"/>
        </w:rPr>
        <w:t xml:space="preserve"> </w:t>
      </w:r>
    </w:p>
    <w:p w:rsidR="00AF2721" w:rsidRDefault="00AF2721" w:rsidP="005462B8">
      <w:pPr>
        <w:spacing w:after="0" w:line="240" w:lineRule="auto"/>
        <w:ind w:left="-426" w:right="-568"/>
        <w:jc w:val="both"/>
        <w:rPr>
          <w:rFonts w:ascii="Arial" w:hAnsi="Arial" w:cs="Arial"/>
          <w:b/>
          <w:sz w:val="24"/>
          <w:szCs w:val="24"/>
        </w:rPr>
      </w:pPr>
      <w:r>
        <w:rPr>
          <w:rFonts w:ascii="Arial" w:hAnsi="Arial" w:cs="Arial"/>
          <w:b/>
          <w:sz w:val="24"/>
          <w:szCs w:val="24"/>
        </w:rPr>
        <w:t xml:space="preserve"> - </w:t>
      </w:r>
      <w:r w:rsidRPr="00C522A5">
        <w:rPr>
          <w:rFonts w:ascii="Arial" w:hAnsi="Arial" w:cs="Arial"/>
          <w:b/>
          <w:sz w:val="24"/>
          <w:szCs w:val="24"/>
        </w:rPr>
        <w:t>1. La Cultura es apr</w:t>
      </w:r>
      <w:r>
        <w:rPr>
          <w:rFonts w:ascii="Arial" w:hAnsi="Arial" w:cs="Arial"/>
          <w:b/>
          <w:sz w:val="24"/>
          <w:szCs w:val="24"/>
        </w:rPr>
        <w:t>e</w:t>
      </w:r>
      <w:r w:rsidRPr="00C522A5">
        <w:rPr>
          <w:rFonts w:ascii="Arial" w:hAnsi="Arial" w:cs="Arial"/>
          <w:b/>
          <w:sz w:val="24"/>
          <w:szCs w:val="24"/>
        </w:rPr>
        <w:t xml:space="preserve">ndida. No as algo ya dado, </w:t>
      </w:r>
      <w:r>
        <w:rPr>
          <w:rFonts w:ascii="Arial" w:hAnsi="Arial" w:cs="Arial"/>
          <w:b/>
          <w:sz w:val="24"/>
          <w:szCs w:val="24"/>
        </w:rPr>
        <w:t>que se recibe sin más en el medio en el que estamos. Es lo que tenemos que aprender, acoger, discernir y asimilar. . Los a</w:t>
      </w:r>
      <w:r>
        <w:rPr>
          <w:rFonts w:ascii="Arial" w:hAnsi="Arial" w:cs="Arial"/>
          <w:b/>
          <w:sz w:val="24"/>
          <w:szCs w:val="24"/>
        </w:rPr>
        <w:t>n</w:t>
      </w:r>
      <w:r>
        <w:rPr>
          <w:rFonts w:ascii="Arial" w:hAnsi="Arial" w:cs="Arial"/>
          <w:b/>
          <w:sz w:val="24"/>
          <w:szCs w:val="24"/>
        </w:rPr>
        <w:t>tropólogos hablan de "inculturación", de inmersión en una cultura. Pero esta inmersión no es automática. Tiene que existir voluntad de asimilarla y vivir conforme a ella.</w:t>
      </w:r>
    </w:p>
    <w:p w:rsidR="00AF2721" w:rsidRDefault="00AF2721" w:rsidP="005462B8">
      <w:pPr>
        <w:spacing w:after="0" w:line="240" w:lineRule="auto"/>
        <w:ind w:left="-426" w:right="-568"/>
        <w:jc w:val="both"/>
        <w:rPr>
          <w:rFonts w:ascii="Arial" w:hAnsi="Arial" w:cs="Arial"/>
          <w:b/>
          <w:sz w:val="24"/>
          <w:szCs w:val="24"/>
        </w:rPr>
      </w:pPr>
    </w:p>
    <w:p w:rsidR="00AF2721" w:rsidRDefault="00AF2721" w:rsidP="005462B8">
      <w:pPr>
        <w:spacing w:after="0" w:line="240" w:lineRule="auto"/>
        <w:ind w:left="-426" w:right="-568"/>
        <w:jc w:val="both"/>
        <w:rPr>
          <w:rFonts w:ascii="Arial" w:hAnsi="Arial" w:cs="Arial"/>
          <w:b/>
          <w:sz w:val="24"/>
          <w:szCs w:val="24"/>
        </w:rPr>
      </w:pPr>
      <w:r>
        <w:rPr>
          <w:rFonts w:ascii="Arial" w:hAnsi="Arial" w:cs="Arial"/>
          <w:b/>
          <w:sz w:val="24"/>
          <w:szCs w:val="24"/>
        </w:rPr>
        <w:t xml:space="preserve">  - 2. La Cultura e</w:t>
      </w:r>
      <w:r w:rsidRPr="00C522A5">
        <w:rPr>
          <w:rFonts w:ascii="Arial" w:hAnsi="Arial" w:cs="Arial"/>
          <w:b/>
          <w:sz w:val="24"/>
          <w:szCs w:val="24"/>
        </w:rPr>
        <w:t>s simbólica.</w:t>
      </w:r>
      <w:r>
        <w:rPr>
          <w:rFonts w:ascii="Arial" w:hAnsi="Arial" w:cs="Arial"/>
          <w:b/>
          <w:sz w:val="24"/>
          <w:szCs w:val="24"/>
        </w:rPr>
        <w:t xml:space="preserve"> Se expresa por una serie de gestos, emblemas, iconos, o actitudes que son entendidos muy bien por lo que pertenecen a ella, pero que necesitan ser explicados o ampliados para lo que viven en otra cultura. La cultura tiene, pues, lenguajes propios y originales que resulta agradables para quienes participan en ellos. Y llaman la atención, a lo ajenos</w:t>
      </w:r>
    </w:p>
    <w:p w:rsidR="00AF2721" w:rsidRDefault="00AF2721" w:rsidP="005462B8">
      <w:pPr>
        <w:spacing w:after="0" w:line="240" w:lineRule="auto"/>
        <w:ind w:left="-426" w:right="-568"/>
        <w:jc w:val="both"/>
        <w:rPr>
          <w:rFonts w:ascii="Arial" w:hAnsi="Arial" w:cs="Arial"/>
          <w:b/>
          <w:sz w:val="24"/>
          <w:szCs w:val="24"/>
        </w:rPr>
      </w:pPr>
    </w:p>
    <w:p w:rsidR="00AF2721" w:rsidRDefault="00AF2721" w:rsidP="005462B8">
      <w:pPr>
        <w:spacing w:after="0" w:line="240" w:lineRule="auto"/>
        <w:ind w:left="-426" w:right="-568"/>
        <w:jc w:val="both"/>
        <w:rPr>
          <w:rFonts w:ascii="Arial" w:hAnsi="Arial" w:cs="Arial"/>
          <w:b/>
          <w:sz w:val="24"/>
          <w:szCs w:val="24"/>
        </w:rPr>
      </w:pPr>
      <w:r>
        <w:rPr>
          <w:rFonts w:ascii="Arial" w:hAnsi="Arial" w:cs="Arial"/>
          <w:b/>
          <w:sz w:val="24"/>
          <w:szCs w:val="24"/>
        </w:rPr>
        <w:t xml:space="preserve">  - 3. La cultura domina a la naturaleza, se impone incluso sobre ella. Todo lo que ma</w:t>
      </w:r>
      <w:r>
        <w:rPr>
          <w:rFonts w:ascii="Arial" w:hAnsi="Arial" w:cs="Arial"/>
          <w:b/>
          <w:sz w:val="24"/>
          <w:szCs w:val="24"/>
        </w:rPr>
        <w:t>n</w:t>
      </w:r>
      <w:r>
        <w:rPr>
          <w:rFonts w:ascii="Arial" w:hAnsi="Arial" w:cs="Arial"/>
          <w:b/>
          <w:sz w:val="24"/>
          <w:szCs w:val="24"/>
        </w:rPr>
        <w:t>tienen la vida, lo biológico, no es cultura. Lo que corrige, completa, contraviene, o acaso refuerza lo natural es lo que se convierte en cultura. Los usos y costumbres no siempre son naturales. La cultura los convierte en habituales.</w:t>
      </w:r>
    </w:p>
    <w:p w:rsidR="00AF2721" w:rsidRDefault="00AF2721" w:rsidP="005462B8">
      <w:pPr>
        <w:spacing w:after="0" w:line="240" w:lineRule="auto"/>
        <w:ind w:left="-426" w:right="-568"/>
        <w:jc w:val="both"/>
        <w:rPr>
          <w:rFonts w:ascii="Arial" w:hAnsi="Arial" w:cs="Arial"/>
          <w:b/>
          <w:sz w:val="24"/>
          <w:szCs w:val="24"/>
        </w:rPr>
      </w:pPr>
      <w:r w:rsidRPr="00C522A5">
        <w:rPr>
          <w:rFonts w:ascii="Arial" w:hAnsi="Arial" w:cs="Arial"/>
          <w:b/>
          <w:sz w:val="24"/>
          <w:szCs w:val="24"/>
        </w:rPr>
        <w:t xml:space="preserve"> </w:t>
      </w:r>
    </w:p>
    <w:p w:rsidR="00AF2721" w:rsidRDefault="00AF2721" w:rsidP="005462B8">
      <w:pPr>
        <w:spacing w:after="0" w:line="240" w:lineRule="auto"/>
        <w:ind w:left="-426" w:right="-568"/>
        <w:jc w:val="both"/>
        <w:rPr>
          <w:rFonts w:ascii="Arial" w:hAnsi="Arial" w:cs="Arial"/>
          <w:b/>
          <w:sz w:val="24"/>
          <w:szCs w:val="24"/>
        </w:rPr>
      </w:pPr>
      <w:r>
        <w:rPr>
          <w:rFonts w:ascii="Arial" w:hAnsi="Arial" w:cs="Arial"/>
          <w:b/>
          <w:sz w:val="24"/>
          <w:szCs w:val="24"/>
        </w:rPr>
        <w:t xml:space="preserve">  4. La Cultura es ge</w:t>
      </w:r>
      <w:r w:rsidRPr="00C522A5">
        <w:rPr>
          <w:rFonts w:ascii="Arial" w:hAnsi="Arial" w:cs="Arial"/>
          <w:b/>
          <w:sz w:val="24"/>
          <w:szCs w:val="24"/>
        </w:rPr>
        <w:t>n</w:t>
      </w:r>
      <w:r>
        <w:rPr>
          <w:rFonts w:ascii="Arial" w:hAnsi="Arial" w:cs="Arial"/>
          <w:b/>
          <w:sz w:val="24"/>
          <w:szCs w:val="24"/>
        </w:rPr>
        <w:t>e</w:t>
      </w:r>
      <w:r w:rsidRPr="00C522A5">
        <w:rPr>
          <w:rFonts w:ascii="Arial" w:hAnsi="Arial" w:cs="Arial"/>
          <w:b/>
          <w:sz w:val="24"/>
          <w:szCs w:val="24"/>
        </w:rPr>
        <w:t xml:space="preserve">ral y específica. </w:t>
      </w:r>
      <w:r>
        <w:rPr>
          <w:rFonts w:ascii="Arial" w:hAnsi="Arial" w:cs="Arial"/>
          <w:b/>
          <w:sz w:val="24"/>
          <w:szCs w:val="24"/>
        </w:rPr>
        <w:t>Afecta y compromete a todos los que pertenecen a un grupo humano que lo aprueba. Se convierte en aglutinante de los miembros. Pero cada subgrupo de la población general puede darlo un cariz original sin desvirtuarlo. Incluso cada edad lo asume a su manera, pero con algo de común con las otras edades. Por eso los elementos de una cultura superan los intereses materiales, las normas legales e incluso hasta la represiones cuando se imponen por la fuerza otros rasgos diferentes.</w:t>
      </w:r>
    </w:p>
    <w:p w:rsidR="00AF2721" w:rsidRDefault="00AF2721" w:rsidP="005462B8">
      <w:pPr>
        <w:spacing w:after="0" w:line="240" w:lineRule="auto"/>
        <w:ind w:left="-426" w:right="-568"/>
        <w:jc w:val="both"/>
        <w:rPr>
          <w:rFonts w:ascii="Arial" w:hAnsi="Arial" w:cs="Arial"/>
          <w:b/>
          <w:sz w:val="24"/>
          <w:szCs w:val="24"/>
        </w:rPr>
      </w:pPr>
    </w:p>
    <w:p w:rsidR="00AF2721" w:rsidRDefault="00AF2721" w:rsidP="005462B8">
      <w:pPr>
        <w:spacing w:after="0" w:line="240" w:lineRule="auto"/>
        <w:ind w:left="-426" w:right="-568"/>
        <w:jc w:val="both"/>
        <w:rPr>
          <w:rFonts w:ascii="Arial" w:hAnsi="Arial" w:cs="Arial"/>
          <w:b/>
          <w:sz w:val="24"/>
          <w:szCs w:val="24"/>
        </w:rPr>
      </w:pPr>
      <w:r>
        <w:rPr>
          <w:rFonts w:ascii="Arial" w:hAnsi="Arial" w:cs="Arial"/>
          <w:b/>
          <w:sz w:val="24"/>
          <w:szCs w:val="24"/>
        </w:rPr>
        <w:t xml:space="preserve">    </w:t>
      </w:r>
      <w:r w:rsidRPr="00C522A5">
        <w:rPr>
          <w:rFonts w:ascii="Arial" w:hAnsi="Arial" w:cs="Arial"/>
          <w:b/>
          <w:sz w:val="24"/>
          <w:szCs w:val="24"/>
        </w:rPr>
        <w:t xml:space="preserve">5. La </w:t>
      </w:r>
      <w:r>
        <w:rPr>
          <w:rFonts w:ascii="Arial" w:hAnsi="Arial" w:cs="Arial"/>
          <w:b/>
          <w:sz w:val="24"/>
          <w:szCs w:val="24"/>
        </w:rPr>
        <w:t>c</w:t>
      </w:r>
      <w:r w:rsidRPr="00C522A5">
        <w:rPr>
          <w:rFonts w:ascii="Arial" w:hAnsi="Arial" w:cs="Arial"/>
          <w:b/>
          <w:sz w:val="24"/>
          <w:szCs w:val="24"/>
        </w:rPr>
        <w:t xml:space="preserve">ultura </w:t>
      </w:r>
      <w:r>
        <w:rPr>
          <w:rFonts w:ascii="Arial" w:hAnsi="Arial" w:cs="Arial"/>
          <w:b/>
          <w:sz w:val="24"/>
          <w:szCs w:val="24"/>
        </w:rPr>
        <w:t>es absorbente. L</w:t>
      </w:r>
      <w:r w:rsidRPr="00C522A5">
        <w:rPr>
          <w:rFonts w:ascii="Arial" w:hAnsi="Arial" w:cs="Arial"/>
          <w:b/>
          <w:sz w:val="24"/>
          <w:szCs w:val="24"/>
        </w:rPr>
        <w:t xml:space="preserve">o abarca todo. Nada </w:t>
      </w:r>
      <w:r>
        <w:rPr>
          <w:rFonts w:ascii="Arial" w:hAnsi="Arial" w:cs="Arial"/>
          <w:b/>
          <w:sz w:val="24"/>
          <w:szCs w:val="24"/>
        </w:rPr>
        <w:t>se escapa de la cultura. Si alguien actúa de otra manera pronto se le identifica como ajeno a la cultura y se le excluye. Inspira normas, leyes, comportamientos, intereses, pero no se identifica con ellos</w:t>
      </w:r>
    </w:p>
    <w:p w:rsidR="00AF2721" w:rsidRDefault="00AF2721" w:rsidP="005462B8">
      <w:pPr>
        <w:spacing w:after="0" w:line="240" w:lineRule="auto"/>
        <w:ind w:left="-426" w:right="-568"/>
        <w:jc w:val="both"/>
        <w:rPr>
          <w:rFonts w:ascii="Arial" w:hAnsi="Arial" w:cs="Arial"/>
          <w:b/>
          <w:sz w:val="24"/>
          <w:szCs w:val="24"/>
        </w:rPr>
      </w:pPr>
    </w:p>
    <w:p w:rsidR="00AF2721" w:rsidRDefault="00AF2721" w:rsidP="005462B8">
      <w:pPr>
        <w:spacing w:after="0" w:line="240" w:lineRule="auto"/>
        <w:ind w:left="-426" w:right="-568"/>
        <w:jc w:val="both"/>
        <w:rPr>
          <w:rFonts w:ascii="Arial" w:hAnsi="Arial" w:cs="Arial"/>
          <w:b/>
          <w:sz w:val="24"/>
          <w:szCs w:val="24"/>
        </w:rPr>
      </w:pPr>
      <w:r>
        <w:rPr>
          <w:rFonts w:ascii="Arial" w:hAnsi="Arial" w:cs="Arial"/>
          <w:b/>
          <w:sz w:val="24"/>
          <w:szCs w:val="24"/>
        </w:rPr>
        <w:t xml:space="preserve">    6. La Cultura es compartida. N</w:t>
      </w:r>
      <w:r w:rsidRPr="00C522A5">
        <w:rPr>
          <w:rFonts w:ascii="Arial" w:hAnsi="Arial" w:cs="Arial"/>
          <w:b/>
          <w:sz w:val="24"/>
          <w:szCs w:val="24"/>
        </w:rPr>
        <w:t xml:space="preserve">o </w:t>
      </w:r>
      <w:r>
        <w:rPr>
          <w:rFonts w:ascii="Arial" w:hAnsi="Arial" w:cs="Arial"/>
          <w:b/>
          <w:sz w:val="24"/>
          <w:szCs w:val="24"/>
        </w:rPr>
        <w:t>es ocurrencia individual que se limita al provecho individual, sino que es forma de pensar, sentir y actuar que imperceptiblemente se divulga en el grupo humano al que pertenece cada persona. La cultura se comportas, se convive y se construye poco a poco entre todos los miembros de una agrupación humana.</w:t>
      </w:r>
    </w:p>
    <w:p w:rsidR="00AF2721" w:rsidRDefault="00AF2721" w:rsidP="005462B8">
      <w:pPr>
        <w:spacing w:after="0" w:line="240" w:lineRule="auto"/>
        <w:ind w:left="-426" w:right="-568"/>
        <w:jc w:val="both"/>
        <w:rPr>
          <w:rFonts w:ascii="Arial" w:hAnsi="Arial" w:cs="Arial"/>
          <w:b/>
          <w:sz w:val="24"/>
          <w:szCs w:val="24"/>
        </w:rPr>
      </w:pPr>
    </w:p>
    <w:p w:rsidR="00AF2721" w:rsidRDefault="00AF2721" w:rsidP="005462B8">
      <w:pPr>
        <w:spacing w:after="0" w:line="240" w:lineRule="auto"/>
        <w:ind w:left="-426" w:right="-568"/>
        <w:jc w:val="both"/>
        <w:rPr>
          <w:rFonts w:ascii="Arial" w:hAnsi="Arial" w:cs="Arial"/>
          <w:b/>
          <w:sz w:val="24"/>
          <w:szCs w:val="24"/>
        </w:rPr>
      </w:pPr>
      <w:r>
        <w:rPr>
          <w:rFonts w:ascii="Arial" w:hAnsi="Arial" w:cs="Arial"/>
          <w:b/>
          <w:sz w:val="24"/>
          <w:szCs w:val="24"/>
        </w:rPr>
        <w:lastRenderedPageBreak/>
        <w:t xml:space="preserve">   </w:t>
      </w:r>
      <w:r w:rsidRPr="00C522A5">
        <w:rPr>
          <w:rFonts w:ascii="Arial" w:hAnsi="Arial" w:cs="Arial"/>
          <w:b/>
          <w:sz w:val="24"/>
          <w:szCs w:val="24"/>
        </w:rPr>
        <w:t xml:space="preserve">7. La Cultura as </w:t>
      </w:r>
      <w:r>
        <w:rPr>
          <w:rFonts w:ascii="Arial" w:hAnsi="Arial" w:cs="Arial"/>
          <w:b/>
          <w:sz w:val="24"/>
          <w:szCs w:val="24"/>
        </w:rPr>
        <w:t xml:space="preserve">flexible, adaptable y configurativa de las personas. Se imprime en los que participan de ella e impregna la sociedad en que se alberga. No quita la libertad del os individuos por les impregna su inteligencia y su afectividad. </w:t>
      </w:r>
    </w:p>
    <w:p w:rsidR="00AF2721" w:rsidRDefault="00AF2721" w:rsidP="005462B8">
      <w:pPr>
        <w:spacing w:after="0" w:line="240" w:lineRule="auto"/>
        <w:ind w:left="-426" w:right="-568"/>
        <w:jc w:val="both"/>
        <w:rPr>
          <w:rFonts w:ascii="Arial" w:hAnsi="Arial" w:cs="Arial"/>
          <w:b/>
          <w:sz w:val="24"/>
          <w:szCs w:val="24"/>
        </w:rPr>
      </w:pPr>
    </w:p>
    <w:p w:rsidR="00AF2721" w:rsidRPr="00EA6DC6" w:rsidRDefault="00AF2721" w:rsidP="005462B8">
      <w:pPr>
        <w:spacing w:after="0" w:line="240" w:lineRule="auto"/>
        <w:ind w:left="-426" w:right="-568"/>
        <w:jc w:val="both"/>
        <w:rPr>
          <w:rFonts w:ascii="Arial" w:hAnsi="Arial" w:cs="Arial"/>
          <w:b/>
          <w:color w:val="0070C0"/>
          <w:sz w:val="24"/>
          <w:szCs w:val="24"/>
        </w:rPr>
      </w:pPr>
      <w:r w:rsidRPr="00EA6DC6">
        <w:rPr>
          <w:rFonts w:ascii="Arial" w:hAnsi="Arial" w:cs="Arial"/>
          <w:b/>
          <w:color w:val="0070C0"/>
          <w:sz w:val="24"/>
          <w:szCs w:val="24"/>
        </w:rPr>
        <w:t xml:space="preserve"> Otros rasgos que podemos añadir pueden ser</w:t>
      </w:r>
    </w:p>
    <w:p w:rsidR="00AF2721" w:rsidRDefault="00AF2721" w:rsidP="005462B8">
      <w:pPr>
        <w:spacing w:after="0" w:line="240" w:lineRule="auto"/>
        <w:ind w:left="-426" w:right="-568"/>
        <w:jc w:val="both"/>
        <w:rPr>
          <w:rFonts w:ascii="Arial" w:hAnsi="Arial" w:cs="Arial"/>
          <w:b/>
          <w:sz w:val="24"/>
          <w:szCs w:val="24"/>
        </w:rPr>
      </w:pPr>
    </w:p>
    <w:p w:rsidR="00AF2721" w:rsidRDefault="00AF2721" w:rsidP="005462B8">
      <w:pPr>
        <w:spacing w:after="0" w:line="240" w:lineRule="auto"/>
        <w:ind w:left="-426" w:right="-568"/>
        <w:jc w:val="both"/>
        <w:rPr>
          <w:rFonts w:ascii="Arial" w:hAnsi="Arial" w:cs="Arial"/>
          <w:b/>
          <w:sz w:val="24"/>
          <w:szCs w:val="24"/>
        </w:rPr>
      </w:pPr>
      <w:r>
        <w:rPr>
          <w:rFonts w:ascii="Arial" w:hAnsi="Arial" w:cs="Arial"/>
          <w:b/>
          <w:sz w:val="24"/>
          <w:szCs w:val="24"/>
        </w:rPr>
        <w:t xml:space="preserve">  8. La cultura produce gozo porque crea hábitos y actitudes. Cada persona se siente cómoda en su cultura. Y se siente curiosa ante las culturas ajenas, tanto más cuanto más diferentes sean</w:t>
      </w:r>
    </w:p>
    <w:p w:rsidR="00AF2721" w:rsidRDefault="00AF2721" w:rsidP="005462B8">
      <w:pPr>
        <w:spacing w:after="0" w:line="240" w:lineRule="auto"/>
        <w:ind w:left="-426" w:right="-568"/>
        <w:jc w:val="both"/>
        <w:rPr>
          <w:rFonts w:ascii="Arial" w:hAnsi="Arial" w:cs="Arial"/>
          <w:b/>
          <w:sz w:val="24"/>
          <w:szCs w:val="24"/>
        </w:rPr>
      </w:pPr>
    </w:p>
    <w:p w:rsidR="00AF2721" w:rsidRDefault="00AF2721" w:rsidP="005462B8">
      <w:pPr>
        <w:spacing w:after="0" w:line="240" w:lineRule="auto"/>
        <w:ind w:left="-426" w:right="-568"/>
        <w:jc w:val="both"/>
        <w:rPr>
          <w:rFonts w:ascii="Arial" w:hAnsi="Arial" w:cs="Arial"/>
          <w:b/>
          <w:sz w:val="24"/>
          <w:szCs w:val="24"/>
        </w:rPr>
      </w:pPr>
      <w:r>
        <w:rPr>
          <w:rFonts w:ascii="Arial" w:hAnsi="Arial" w:cs="Arial"/>
          <w:b/>
          <w:sz w:val="24"/>
          <w:szCs w:val="24"/>
        </w:rPr>
        <w:t xml:space="preserve">  9.  La cultura ofrece seguridad. Cuando uno vive, camina, viste o habla en conformidad con la propia cultura se hacen las cosas por rutina y los esfuerzos son pequeños para poder defenderse de los imprevistos y para salir adelante.</w:t>
      </w:r>
    </w:p>
    <w:p w:rsidR="00AF2721" w:rsidRDefault="00AF2721" w:rsidP="005462B8">
      <w:pPr>
        <w:spacing w:after="0" w:line="240" w:lineRule="auto"/>
        <w:ind w:left="-426" w:right="-568"/>
        <w:jc w:val="both"/>
        <w:rPr>
          <w:rFonts w:ascii="Arial" w:hAnsi="Arial" w:cs="Arial"/>
          <w:b/>
          <w:sz w:val="24"/>
          <w:szCs w:val="24"/>
        </w:rPr>
      </w:pPr>
    </w:p>
    <w:p w:rsidR="00AF2721" w:rsidRPr="00C522A5" w:rsidRDefault="00AF2721" w:rsidP="005462B8">
      <w:pPr>
        <w:spacing w:after="0" w:line="240" w:lineRule="auto"/>
        <w:ind w:left="-426" w:right="-568"/>
        <w:jc w:val="both"/>
        <w:rPr>
          <w:rFonts w:ascii="Arial" w:hAnsi="Arial" w:cs="Arial"/>
          <w:b/>
          <w:sz w:val="24"/>
          <w:szCs w:val="24"/>
        </w:rPr>
      </w:pPr>
      <w:r>
        <w:rPr>
          <w:rFonts w:ascii="Arial" w:hAnsi="Arial" w:cs="Arial"/>
          <w:b/>
          <w:sz w:val="24"/>
          <w:szCs w:val="24"/>
        </w:rPr>
        <w:t xml:space="preserve"> 10. La cultura es duradera, sin ser eterna. No se cambia cada mañana, pero va de</w:t>
      </w:r>
      <w:r>
        <w:rPr>
          <w:rFonts w:ascii="Arial" w:hAnsi="Arial" w:cs="Arial"/>
          <w:b/>
          <w:sz w:val="24"/>
          <w:szCs w:val="24"/>
        </w:rPr>
        <w:t>s</w:t>
      </w:r>
      <w:r>
        <w:rPr>
          <w:rFonts w:ascii="Arial" w:hAnsi="Arial" w:cs="Arial"/>
          <w:b/>
          <w:sz w:val="24"/>
          <w:szCs w:val="24"/>
        </w:rPr>
        <w:t>arrollándose porque es algo vivo y propio de personas cambiantes. Pero la cultura es duradera pues los cambios, salvo situaciones excepcionales (invasiones, guerras, pestes) o se renueva sino muy lentamente.</w:t>
      </w:r>
    </w:p>
    <w:p w:rsidR="00AF2721" w:rsidRDefault="00AF2721" w:rsidP="005462B8">
      <w:pPr>
        <w:spacing w:after="0" w:line="240" w:lineRule="auto"/>
        <w:ind w:left="-426" w:right="-568"/>
        <w:jc w:val="both"/>
        <w:rPr>
          <w:rFonts w:ascii="Arial" w:hAnsi="Arial" w:cs="Arial"/>
          <w:b/>
          <w:color w:val="FF0000"/>
          <w:sz w:val="28"/>
          <w:szCs w:val="28"/>
        </w:rPr>
      </w:pPr>
      <w:r w:rsidRPr="00BC5C45">
        <w:rPr>
          <w:rFonts w:ascii="Arial" w:hAnsi="Arial" w:cs="Arial"/>
          <w:b/>
          <w:color w:val="FF0000"/>
          <w:sz w:val="28"/>
          <w:szCs w:val="28"/>
        </w:rPr>
        <w:t xml:space="preserve">         </w:t>
      </w:r>
    </w:p>
    <w:p w:rsidR="00AF2721" w:rsidRPr="00803A49" w:rsidRDefault="00AF2721" w:rsidP="005462B8">
      <w:pPr>
        <w:spacing w:after="0" w:line="240" w:lineRule="auto"/>
        <w:ind w:left="-426" w:right="-568"/>
        <w:jc w:val="both"/>
        <w:rPr>
          <w:rFonts w:ascii="Arial" w:hAnsi="Arial" w:cs="Arial"/>
          <w:b/>
          <w:color w:val="0070C0"/>
          <w:sz w:val="28"/>
          <w:szCs w:val="28"/>
        </w:rPr>
      </w:pPr>
      <w:r>
        <w:rPr>
          <w:rFonts w:ascii="Arial" w:hAnsi="Arial" w:cs="Arial"/>
          <w:b/>
          <w:color w:val="0070C0"/>
          <w:sz w:val="28"/>
          <w:szCs w:val="28"/>
        </w:rPr>
        <w:t>Elementos constitut</w:t>
      </w:r>
      <w:r w:rsidRPr="00803A49">
        <w:rPr>
          <w:rFonts w:ascii="Arial" w:hAnsi="Arial" w:cs="Arial"/>
          <w:b/>
          <w:color w:val="0070C0"/>
          <w:sz w:val="28"/>
          <w:szCs w:val="28"/>
        </w:rPr>
        <w:t>ivos de la cultura</w:t>
      </w:r>
    </w:p>
    <w:p w:rsidR="00AF2721" w:rsidRDefault="00AF2721" w:rsidP="005462B8">
      <w:pPr>
        <w:spacing w:after="0" w:line="240" w:lineRule="auto"/>
        <w:ind w:left="-426" w:right="-568"/>
        <w:jc w:val="both"/>
        <w:rPr>
          <w:rFonts w:ascii="Arial" w:hAnsi="Arial" w:cs="Arial"/>
          <w:b/>
          <w:sz w:val="24"/>
          <w:szCs w:val="24"/>
        </w:rPr>
      </w:pPr>
    </w:p>
    <w:p w:rsidR="00AF2721" w:rsidRDefault="00AF2721" w:rsidP="005462B8">
      <w:pPr>
        <w:spacing w:after="0" w:line="240" w:lineRule="auto"/>
        <w:ind w:left="-426" w:right="-568"/>
        <w:jc w:val="both"/>
        <w:rPr>
          <w:rFonts w:ascii="Arial" w:hAnsi="Arial" w:cs="Arial"/>
          <w:b/>
          <w:sz w:val="24"/>
          <w:szCs w:val="24"/>
        </w:rPr>
      </w:pPr>
      <w:r>
        <w:rPr>
          <w:rFonts w:ascii="Arial" w:hAnsi="Arial" w:cs="Arial"/>
          <w:b/>
          <w:sz w:val="24"/>
          <w:szCs w:val="24"/>
        </w:rPr>
        <w:t xml:space="preserve"> </w:t>
      </w:r>
      <w:r w:rsidRPr="00C522A5">
        <w:rPr>
          <w:rFonts w:ascii="Arial" w:hAnsi="Arial" w:cs="Arial"/>
          <w:b/>
          <w:sz w:val="24"/>
          <w:szCs w:val="24"/>
        </w:rPr>
        <w:t>Elementos integrantes</w:t>
      </w:r>
      <w:r>
        <w:rPr>
          <w:rFonts w:ascii="Arial" w:hAnsi="Arial" w:cs="Arial"/>
          <w:b/>
          <w:sz w:val="24"/>
          <w:szCs w:val="24"/>
        </w:rPr>
        <w:t xml:space="preserve"> materiales</w:t>
      </w:r>
    </w:p>
    <w:p w:rsidR="00AF2721" w:rsidRDefault="00EA6DC6" w:rsidP="005462B8">
      <w:pPr>
        <w:spacing w:after="0" w:line="240" w:lineRule="auto"/>
        <w:ind w:left="-426" w:right="-568"/>
        <w:jc w:val="both"/>
        <w:rPr>
          <w:rFonts w:ascii="Arial" w:hAnsi="Arial" w:cs="Arial"/>
          <w:b/>
          <w:sz w:val="24"/>
          <w:szCs w:val="24"/>
        </w:rPr>
      </w:pPr>
      <w:r>
        <w:rPr>
          <w:rFonts w:ascii="Arial" w:hAnsi="Arial" w:cs="Arial"/>
          <w:b/>
          <w:sz w:val="24"/>
          <w:szCs w:val="24"/>
        </w:rPr>
        <w:t xml:space="preserve">  </w:t>
      </w:r>
      <w:r w:rsidR="00AF2721">
        <w:rPr>
          <w:rFonts w:ascii="Arial" w:hAnsi="Arial" w:cs="Arial"/>
          <w:b/>
          <w:sz w:val="24"/>
          <w:szCs w:val="24"/>
        </w:rPr>
        <w:t xml:space="preserve"> </w:t>
      </w:r>
      <w:r w:rsidR="007C0ABD">
        <w:rPr>
          <w:rFonts w:ascii="Arial" w:hAnsi="Arial" w:cs="Arial"/>
          <w:b/>
          <w:sz w:val="24"/>
          <w:szCs w:val="24"/>
        </w:rPr>
        <w:t xml:space="preserve">  Los </w:t>
      </w:r>
      <w:r w:rsidR="00AF2721" w:rsidRPr="00C522A5">
        <w:rPr>
          <w:rFonts w:ascii="Arial" w:hAnsi="Arial" w:cs="Arial"/>
          <w:b/>
          <w:sz w:val="24"/>
          <w:szCs w:val="24"/>
        </w:rPr>
        <w:t>“ingr</w:t>
      </w:r>
      <w:r w:rsidR="00AF2721">
        <w:rPr>
          <w:rFonts w:ascii="Arial" w:hAnsi="Arial" w:cs="Arial"/>
          <w:b/>
          <w:sz w:val="24"/>
          <w:szCs w:val="24"/>
        </w:rPr>
        <w:t>edie</w:t>
      </w:r>
      <w:r w:rsidR="007C0ABD">
        <w:rPr>
          <w:rFonts w:ascii="Arial" w:hAnsi="Arial" w:cs="Arial"/>
          <w:b/>
          <w:sz w:val="24"/>
          <w:szCs w:val="24"/>
        </w:rPr>
        <w:t>nte</w:t>
      </w:r>
      <w:r w:rsidR="00AF2721" w:rsidRPr="00C522A5">
        <w:rPr>
          <w:rFonts w:ascii="Arial" w:hAnsi="Arial" w:cs="Arial"/>
          <w:b/>
          <w:sz w:val="24"/>
          <w:szCs w:val="24"/>
        </w:rPr>
        <w:t>s"</w:t>
      </w:r>
      <w:r w:rsidR="007C0ABD">
        <w:rPr>
          <w:rFonts w:ascii="Arial" w:hAnsi="Arial" w:cs="Arial"/>
          <w:b/>
          <w:sz w:val="24"/>
          <w:szCs w:val="24"/>
        </w:rPr>
        <w:t>,</w:t>
      </w:r>
      <w:r w:rsidR="00AF2721" w:rsidRPr="00C522A5">
        <w:rPr>
          <w:rFonts w:ascii="Arial" w:hAnsi="Arial" w:cs="Arial"/>
          <w:b/>
          <w:sz w:val="24"/>
          <w:szCs w:val="24"/>
        </w:rPr>
        <w:t xml:space="preserve"> o </w:t>
      </w:r>
      <w:r w:rsidR="00AF2721">
        <w:rPr>
          <w:rFonts w:ascii="Arial" w:hAnsi="Arial" w:cs="Arial"/>
          <w:b/>
          <w:sz w:val="24"/>
          <w:szCs w:val="24"/>
        </w:rPr>
        <w:t>conte</w:t>
      </w:r>
      <w:r w:rsidR="00AF2721" w:rsidRPr="00C522A5">
        <w:rPr>
          <w:rFonts w:ascii="Arial" w:hAnsi="Arial" w:cs="Arial"/>
          <w:b/>
          <w:sz w:val="24"/>
          <w:szCs w:val="24"/>
        </w:rPr>
        <w:t>nidos d</w:t>
      </w:r>
      <w:r w:rsidR="00AF2721">
        <w:rPr>
          <w:rFonts w:ascii="Arial" w:hAnsi="Arial" w:cs="Arial"/>
          <w:b/>
          <w:sz w:val="24"/>
          <w:szCs w:val="24"/>
        </w:rPr>
        <w:t>e la c</w:t>
      </w:r>
      <w:r w:rsidR="00AF2721" w:rsidRPr="00C522A5">
        <w:rPr>
          <w:rFonts w:ascii="Arial" w:hAnsi="Arial" w:cs="Arial"/>
          <w:b/>
          <w:sz w:val="24"/>
          <w:szCs w:val="24"/>
        </w:rPr>
        <w:t>ultura</w:t>
      </w:r>
      <w:r w:rsidR="007C0ABD">
        <w:rPr>
          <w:rFonts w:ascii="Arial" w:hAnsi="Arial" w:cs="Arial"/>
          <w:b/>
          <w:sz w:val="24"/>
          <w:szCs w:val="24"/>
        </w:rPr>
        <w:t>,</w:t>
      </w:r>
      <w:r w:rsidR="00AF2721" w:rsidRPr="00C522A5">
        <w:rPr>
          <w:rFonts w:ascii="Arial" w:hAnsi="Arial" w:cs="Arial"/>
          <w:b/>
          <w:sz w:val="24"/>
          <w:szCs w:val="24"/>
        </w:rPr>
        <w:t xml:space="preserve"> son</w:t>
      </w:r>
      <w:r w:rsidR="00AF2721">
        <w:rPr>
          <w:rFonts w:ascii="Arial" w:hAnsi="Arial" w:cs="Arial"/>
          <w:b/>
          <w:sz w:val="24"/>
          <w:szCs w:val="24"/>
        </w:rPr>
        <w:t xml:space="preserve"> muchos y de muchos tipos o formas</w:t>
      </w:r>
      <w:r w:rsidR="007C0ABD">
        <w:rPr>
          <w:rFonts w:ascii="Arial" w:hAnsi="Arial" w:cs="Arial"/>
          <w:b/>
          <w:sz w:val="24"/>
          <w:szCs w:val="24"/>
        </w:rPr>
        <w:t>. Son rasgos que, al</w:t>
      </w:r>
      <w:r w:rsidR="00AF2721">
        <w:rPr>
          <w:rFonts w:ascii="Arial" w:hAnsi="Arial" w:cs="Arial"/>
          <w:b/>
          <w:sz w:val="24"/>
          <w:szCs w:val="24"/>
        </w:rPr>
        <w:t xml:space="preserve"> aglutinarse</w:t>
      </w:r>
      <w:r w:rsidR="007C0ABD">
        <w:rPr>
          <w:rFonts w:ascii="Arial" w:hAnsi="Arial" w:cs="Arial"/>
          <w:b/>
          <w:sz w:val="24"/>
          <w:szCs w:val="24"/>
        </w:rPr>
        <w:t xml:space="preserve"> y actuar intersectorialmente,</w:t>
      </w:r>
      <w:r w:rsidR="00AF2721">
        <w:rPr>
          <w:rFonts w:ascii="Arial" w:hAnsi="Arial" w:cs="Arial"/>
          <w:b/>
          <w:sz w:val="24"/>
          <w:szCs w:val="24"/>
        </w:rPr>
        <w:t xml:space="preserve"> produc</w:t>
      </w:r>
      <w:r w:rsidR="007C0ABD">
        <w:rPr>
          <w:rFonts w:ascii="Arial" w:hAnsi="Arial" w:cs="Arial"/>
          <w:b/>
          <w:sz w:val="24"/>
          <w:szCs w:val="24"/>
        </w:rPr>
        <w:t>en</w:t>
      </w:r>
      <w:r w:rsidR="00AF2721">
        <w:rPr>
          <w:rFonts w:ascii="Arial" w:hAnsi="Arial" w:cs="Arial"/>
          <w:b/>
          <w:sz w:val="24"/>
          <w:szCs w:val="24"/>
        </w:rPr>
        <w:t xml:space="preserve"> estilos, sistemas de vida</w:t>
      </w:r>
      <w:r w:rsidR="007C0ABD">
        <w:rPr>
          <w:rFonts w:ascii="Arial" w:hAnsi="Arial" w:cs="Arial"/>
          <w:b/>
          <w:sz w:val="24"/>
          <w:szCs w:val="24"/>
        </w:rPr>
        <w:t>, ámbitos diferentes</w:t>
      </w:r>
    </w:p>
    <w:p w:rsidR="00AF2721" w:rsidRDefault="00AF2721" w:rsidP="005462B8">
      <w:pPr>
        <w:spacing w:after="0" w:line="240" w:lineRule="auto"/>
        <w:ind w:left="-426" w:right="-568"/>
        <w:jc w:val="both"/>
        <w:rPr>
          <w:rFonts w:ascii="Arial" w:hAnsi="Arial" w:cs="Arial"/>
          <w:b/>
          <w:sz w:val="24"/>
          <w:szCs w:val="24"/>
        </w:rPr>
      </w:pPr>
    </w:p>
    <w:p w:rsidR="00AF2721" w:rsidRDefault="00AF2721" w:rsidP="005462B8">
      <w:pPr>
        <w:spacing w:after="0" w:line="240" w:lineRule="auto"/>
        <w:ind w:left="-426" w:right="-568"/>
        <w:jc w:val="both"/>
        <w:rPr>
          <w:rFonts w:ascii="Arial" w:hAnsi="Arial" w:cs="Arial"/>
          <w:b/>
          <w:color w:val="0070C0"/>
          <w:sz w:val="24"/>
          <w:szCs w:val="24"/>
        </w:rPr>
      </w:pPr>
      <w:r w:rsidRPr="00803A49">
        <w:rPr>
          <w:rFonts w:ascii="Arial" w:hAnsi="Arial" w:cs="Arial"/>
          <w:b/>
          <w:color w:val="0070C0"/>
          <w:sz w:val="24"/>
          <w:szCs w:val="24"/>
        </w:rPr>
        <w:t>Personales</w:t>
      </w:r>
    </w:p>
    <w:p w:rsidR="00AF2721" w:rsidRDefault="00AF2721" w:rsidP="005462B8">
      <w:pPr>
        <w:spacing w:after="0" w:line="240" w:lineRule="auto"/>
        <w:ind w:left="-426" w:right="-568"/>
        <w:jc w:val="both"/>
        <w:rPr>
          <w:rFonts w:ascii="Arial" w:hAnsi="Arial" w:cs="Arial"/>
          <w:b/>
          <w:sz w:val="24"/>
          <w:szCs w:val="24"/>
        </w:rPr>
      </w:pPr>
      <w:r>
        <w:rPr>
          <w:rFonts w:ascii="Arial" w:hAnsi="Arial" w:cs="Arial"/>
          <w:b/>
          <w:sz w:val="24"/>
          <w:szCs w:val="24"/>
        </w:rPr>
        <w:t xml:space="preserve">    Sistemas de gobierno, autoridades. órdenes, controles,</w:t>
      </w:r>
    </w:p>
    <w:p w:rsidR="00AF2721" w:rsidRDefault="00AF2721" w:rsidP="005462B8">
      <w:pPr>
        <w:spacing w:after="0" w:line="240" w:lineRule="auto"/>
        <w:ind w:left="-426" w:right="-568"/>
        <w:jc w:val="both"/>
        <w:rPr>
          <w:rFonts w:ascii="Arial" w:hAnsi="Arial" w:cs="Arial"/>
          <w:b/>
          <w:sz w:val="24"/>
          <w:szCs w:val="24"/>
        </w:rPr>
      </w:pPr>
      <w:r>
        <w:rPr>
          <w:rFonts w:ascii="Arial" w:hAnsi="Arial" w:cs="Arial"/>
          <w:b/>
          <w:sz w:val="24"/>
          <w:szCs w:val="24"/>
        </w:rPr>
        <w:t xml:space="preserve">    Instituciones sociales, organismos, grupos, movimientos</w:t>
      </w:r>
    </w:p>
    <w:p w:rsidR="00AF2721" w:rsidRDefault="00AF2721" w:rsidP="005462B8">
      <w:pPr>
        <w:spacing w:after="0" w:line="240" w:lineRule="auto"/>
        <w:ind w:left="-426" w:right="-568"/>
        <w:jc w:val="both"/>
        <w:rPr>
          <w:rFonts w:ascii="Arial" w:hAnsi="Arial" w:cs="Arial"/>
          <w:b/>
          <w:sz w:val="24"/>
          <w:szCs w:val="24"/>
        </w:rPr>
      </w:pPr>
      <w:r>
        <w:rPr>
          <w:rFonts w:ascii="Arial" w:hAnsi="Arial" w:cs="Arial"/>
          <w:b/>
          <w:sz w:val="24"/>
          <w:szCs w:val="24"/>
        </w:rPr>
        <w:t xml:space="preserve">    Relaciones, Pactos, contratos, acuerdos, convenciones </w:t>
      </w:r>
    </w:p>
    <w:p w:rsidR="00AF2721" w:rsidRDefault="007C0ABD" w:rsidP="005462B8">
      <w:pPr>
        <w:spacing w:after="0" w:line="240" w:lineRule="auto"/>
        <w:ind w:left="-426" w:right="-568"/>
        <w:jc w:val="both"/>
        <w:rPr>
          <w:rFonts w:ascii="Arial" w:hAnsi="Arial" w:cs="Arial"/>
          <w:b/>
          <w:sz w:val="24"/>
          <w:szCs w:val="24"/>
        </w:rPr>
      </w:pPr>
      <w:r>
        <w:rPr>
          <w:rFonts w:ascii="Arial" w:hAnsi="Arial" w:cs="Arial"/>
          <w:b/>
          <w:sz w:val="24"/>
          <w:szCs w:val="24"/>
        </w:rPr>
        <w:t xml:space="preserve">    Ví</w:t>
      </w:r>
      <w:r w:rsidR="00AF2721">
        <w:rPr>
          <w:rFonts w:ascii="Arial" w:hAnsi="Arial" w:cs="Arial"/>
          <w:b/>
          <w:sz w:val="24"/>
          <w:szCs w:val="24"/>
        </w:rPr>
        <w:t xml:space="preserve">nculos conyugales, familiares, vecinales, sociales, comerciales </w:t>
      </w:r>
    </w:p>
    <w:p w:rsidR="00AF2721" w:rsidRDefault="00AF2721" w:rsidP="005462B8">
      <w:pPr>
        <w:spacing w:after="0" w:line="240" w:lineRule="auto"/>
        <w:ind w:left="-426" w:right="-568"/>
        <w:jc w:val="both"/>
        <w:rPr>
          <w:rFonts w:ascii="Arial" w:hAnsi="Arial" w:cs="Arial"/>
          <w:b/>
          <w:sz w:val="24"/>
          <w:szCs w:val="24"/>
        </w:rPr>
      </w:pPr>
      <w:r>
        <w:rPr>
          <w:rFonts w:ascii="Arial" w:hAnsi="Arial" w:cs="Arial"/>
          <w:b/>
          <w:sz w:val="24"/>
          <w:szCs w:val="24"/>
        </w:rPr>
        <w:t xml:space="preserve">    Denominaciones de personas, de lugares, de acontecimientos</w:t>
      </w:r>
    </w:p>
    <w:p w:rsidR="00AF2721" w:rsidRDefault="00AF2721" w:rsidP="005462B8">
      <w:pPr>
        <w:spacing w:after="0" w:line="240" w:lineRule="auto"/>
        <w:ind w:left="-426" w:right="-568"/>
        <w:jc w:val="both"/>
        <w:rPr>
          <w:rFonts w:ascii="Arial" w:hAnsi="Arial" w:cs="Arial"/>
          <w:b/>
          <w:sz w:val="24"/>
          <w:szCs w:val="24"/>
        </w:rPr>
      </w:pPr>
      <w:r>
        <w:rPr>
          <w:rFonts w:ascii="Arial" w:hAnsi="Arial" w:cs="Arial"/>
          <w:b/>
          <w:sz w:val="24"/>
          <w:szCs w:val="24"/>
        </w:rPr>
        <w:t xml:space="preserve">    Recuerdos, guerras, victorias, derrotas, fenómenos naturales</w:t>
      </w:r>
    </w:p>
    <w:p w:rsidR="00AF2721" w:rsidRDefault="00AF2721" w:rsidP="005462B8">
      <w:pPr>
        <w:spacing w:after="0" w:line="240" w:lineRule="auto"/>
        <w:ind w:left="-426" w:right="-568"/>
        <w:jc w:val="both"/>
        <w:rPr>
          <w:rFonts w:ascii="Arial" w:hAnsi="Arial" w:cs="Arial"/>
          <w:b/>
          <w:sz w:val="24"/>
          <w:szCs w:val="24"/>
        </w:rPr>
      </w:pPr>
      <w:r>
        <w:rPr>
          <w:rFonts w:ascii="Arial" w:hAnsi="Arial" w:cs="Arial"/>
          <w:b/>
          <w:sz w:val="24"/>
          <w:szCs w:val="24"/>
        </w:rPr>
        <w:t xml:space="preserve">   </w:t>
      </w:r>
    </w:p>
    <w:p w:rsidR="00AF2721" w:rsidRDefault="00AF2721" w:rsidP="005462B8">
      <w:pPr>
        <w:spacing w:after="0" w:line="240" w:lineRule="auto"/>
        <w:ind w:left="-426" w:right="-568"/>
        <w:jc w:val="both"/>
        <w:rPr>
          <w:rFonts w:ascii="Arial" w:hAnsi="Arial" w:cs="Arial"/>
          <w:b/>
          <w:color w:val="0070C0"/>
          <w:sz w:val="24"/>
          <w:szCs w:val="24"/>
        </w:rPr>
      </w:pPr>
      <w:r>
        <w:rPr>
          <w:rFonts w:ascii="Arial" w:hAnsi="Arial" w:cs="Arial"/>
          <w:b/>
          <w:color w:val="0070C0"/>
          <w:sz w:val="24"/>
          <w:szCs w:val="24"/>
        </w:rPr>
        <w:t xml:space="preserve"> Intelectuales</w:t>
      </w:r>
    </w:p>
    <w:p w:rsidR="00AF2721" w:rsidRDefault="00AF2721" w:rsidP="005462B8">
      <w:pPr>
        <w:spacing w:after="0" w:line="240" w:lineRule="auto"/>
        <w:ind w:left="-426" w:right="-568"/>
        <w:jc w:val="both"/>
        <w:rPr>
          <w:rFonts w:ascii="Arial" w:hAnsi="Arial" w:cs="Arial"/>
          <w:b/>
          <w:sz w:val="24"/>
          <w:szCs w:val="24"/>
        </w:rPr>
      </w:pPr>
      <w:r>
        <w:rPr>
          <w:rFonts w:ascii="Arial" w:hAnsi="Arial" w:cs="Arial"/>
          <w:b/>
          <w:sz w:val="24"/>
          <w:szCs w:val="24"/>
        </w:rPr>
        <w:t xml:space="preserve">     Creencias y pensamientos sobre la vida y la muerte</w:t>
      </w:r>
    </w:p>
    <w:p w:rsidR="00AF2721" w:rsidRDefault="00AF2721" w:rsidP="005462B8">
      <w:pPr>
        <w:spacing w:after="0" w:line="240" w:lineRule="auto"/>
        <w:ind w:left="-426" w:right="-568"/>
        <w:jc w:val="both"/>
        <w:rPr>
          <w:rFonts w:ascii="Arial" w:hAnsi="Arial" w:cs="Arial"/>
          <w:b/>
          <w:sz w:val="24"/>
          <w:szCs w:val="24"/>
        </w:rPr>
      </w:pPr>
      <w:r>
        <w:rPr>
          <w:rFonts w:ascii="Arial" w:hAnsi="Arial" w:cs="Arial"/>
          <w:b/>
          <w:sz w:val="24"/>
          <w:szCs w:val="24"/>
        </w:rPr>
        <w:t xml:space="preserve">     Productos artísticos, como bailes, músicas, canciones</w:t>
      </w:r>
    </w:p>
    <w:p w:rsidR="00AF2721" w:rsidRDefault="00AF2721" w:rsidP="005462B8">
      <w:pPr>
        <w:spacing w:after="0" w:line="240" w:lineRule="auto"/>
        <w:ind w:left="-426" w:right="-568"/>
        <w:jc w:val="both"/>
        <w:rPr>
          <w:rFonts w:ascii="Arial" w:hAnsi="Arial" w:cs="Arial"/>
          <w:b/>
          <w:sz w:val="24"/>
          <w:szCs w:val="24"/>
        </w:rPr>
      </w:pPr>
      <w:r>
        <w:rPr>
          <w:rFonts w:ascii="Arial" w:hAnsi="Arial" w:cs="Arial"/>
          <w:b/>
          <w:sz w:val="24"/>
          <w:szCs w:val="24"/>
        </w:rPr>
        <w:t xml:space="preserve">     Actitudes filosóficas. Valores preferentes, </w:t>
      </w:r>
      <w:r w:rsidR="007C0ABD">
        <w:rPr>
          <w:rFonts w:ascii="Arial" w:hAnsi="Arial" w:cs="Arial"/>
          <w:b/>
          <w:sz w:val="24"/>
          <w:szCs w:val="24"/>
        </w:rPr>
        <w:t>Ideales de vida</w:t>
      </w:r>
    </w:p>
    <w:p w:rsidR="007C0ABD" w:rsidRDefault="00AF2721" w:rsidP="005462B8">
      <w:pPr>
        <w:spacing w:after="0" w:line="240" w:lineRule="auto"/>
        <w:ind w:left="-426" w:right="-568"/>
        <w:jc w:val="both"/>
        <w:rPr>
          <w:rFonts w:ascii="Arial" w:hAnsi="Arial" w:cs="Arial"/>
          <w:b/>
          <w:sz w:val="24"/>
          <w:szCs w:val="24"/>
        </w:rPr>
      </w:pPr>
      <w:r>
        <w:rPr>
          <w:rFonts w:ascii="Arial" w:hAnsi="Arial" w:cs="Arial"/>
          <w:b/>
          <w:sz w:val="24"/>
          <w:szCs w:val="24"/>
        </w:rPr>
        <w:t xml:space="preserve"> </w:t>
      </w:r>
      <w:r w:rsidR="007C0ABD">
        <w:rPr>
          <w:rFonts w:ascii="Arial" w:hAnsi="Arial" w:cs="Arial"/>
          <w:b/>
          <w:sz w:val="24"/>
          <w:szCs w:val="24"/>
        </w:rPr>
        <w:t xml:space="preserve">    Corrientes científica, investigadores, proyectos </w:t>
      </w:r>
    </w:p>
    <w:p w:rsidR="007C0ABD" w:rsidRDefault="007C0ABD" w:rsidP="005462B8">
      <w:pPr>
        <w:spacing w:after="0" w:line="240" w:lineRule="auto"/>
        <w:ind w:left="-426" w:right="-568"/>
        <w:jc w:val="both"/>
        <w:rPr>
          <w:rFonts w:ascii="Arial" w:hAnsi="Arial" w:cs="Arial"/>
          <w:b/>
          <w:sz w:val="24"/>
          <w:szCs w:val="24"/>
        </w:rPr>
      </w:pPr>
      <w:r>
        <w:rPr>
          <w:rFonts w:ascii="Arial" w:hAnsi="Arial" w:cs="Arial"/>
          <w:b/>
          <w:sz w:val="24"/>
          <w:szCs w:val="24"/>
        </w:rPr>
        <w:t xml:space="preserve">     Obras escritas, tratados, manuales, Lenguajes sociales  </w:t>
      </w:r>
    </w:p>
    <w:p w:rsidR="007C0ABD" w:rsidRDefault="007C0ABD" w:rsidP="005462B8">
      <w:pPr>
        <w:spacing w:after="0" w:line="240" w:lineRule="auto"/>
        <w:ind w:left="-426" w:right="-568"/>
        <w:jc w:val="both"/>
        <w:rPr>
          <w:rFonts w:ascii="Arial" w:hAnsi="Arial" w:cs="Arial"/>
          <w:b/>
          <w:sz w:val="24"/>
          <w:szCs w:val="24"/>
        </w:rPr>
      </w:pPr>
      <w:r>
        <w:rPr>
          <w:rFonts w:ascii="Arial" w:hAnsi="Arial" w:cs="Arial"/>
          <w:b/>
          <w:sz w:val="24"/>
          <w:szCs w:val="24"/>
        </w:rPr>
        <w:t xml:space="preserve">     Congresos, encuentros, laboratorios, centros de investigación</w:t>
      </w:r>
    </w:p>
    <w:p w:rsidR="00AF2721" w:rsidRDefault="007C0ABD" w:rsidP="005462B8">
      <w:pPr>
        <w:spacing w:after="0" w:line="240" w:lineRule="auto"/>
        <w:ind w:left="-426" w:right="-568"/>
        <w:jc w:val="both"/>
        <w:rPr>
          <w:rFonts w:ascii="Arial" w:hAnsi="Arial" w:cs="Arial"/>
          <w:b/>
          <w:sz w:val="24"/>
          <w:szCs w:val="24"/>
        </w:rPr>
      </w:pPr>
      <w:r>
        <w:rPr>
          <w:rFonts w:ascii="Arial" w:hAnsi="Arial" w:cs="Arial"/>
          <w:b/>
          <w:sz w:val="24"/>
          <w:szCs w:val="24"/>
        </w:rPr>
        <w:t xml:space="preserve"> </w:t>
      </w:r>
    </w:p>
    <w:p w:rsidR="00AF2721" w:rsidRPr="00AF2721" w:rsidRDefault="00AF2721" w:rsidP="005462B8">
      <w:pPr>
        <w:spacing w:after="0" w:line="240" w:lineRule="auto"/>
        <w:ind w:left="-426" w:right="-568"/>
        <w:jc w:val="both"/>
        <w:rPr>
          <w:rFonts w:ascii="Arial" w:hAnsi="Arial" w:cs="Arial"/>
          <w:b/>
          <w:color w:val="0070C0"/>
          <w:sz w:val="24"/>
          <w:szCs w:val="24"/>
        </w:rPr>
      </w:pPr>
      <w:r>
        <w:rPr>
          <w:rFonts w:ascii="Arial" w:hAnsi="Arial" w:cs="Arial"/>
          <w:b/>
          <w:sz w:val="24"/>
          <w:szCs w:val="24"/>
        </w:rPr>
        <w:t xml:space="preserve">  </w:t>
      </w:r>
      <w:r w:rsidRPr="00AF2721">
        <w:rPr>
          <w:rFonts w:ascii="Arial" w:hAnsi="Arial" w:cs="Arial"/>
          <w:b/>
          <w:color w:val="0070C0"/>
          <w:sz w:val="24"/>
          <w:szCs w:val="24"/>
        </w:rPr>
        <w:t>Sociales</w:t>
      </w:r>
    </w:p>
    <w:p w:rsidR="00AF2721" w:rsidRDefault="00AF2721" w:rsidP="005462B8">
      <w:pPr>
        <w:spacing w:after="0" w:line="240" w:lineRule="auto"/>
        <w:ind w:left="-426" w:right="-568"/>
        <w:jc w:val="both"/>
        <w:rPr>
          <w:rFonts w:ascii="Arial" w:hAnsi="Arial" w:cs="Arial"/>
          <w:b/>
          <w:sz w:val="24"/>
          <w:szCs w:val="24"/>
        </w:rPr>
      </w:pPr>
      <w:r w:rsidRPr="00AF2721">
        <w:rPr>
          <w:rFonts w:ascii="Arial" w:hAnsi="Arial" w:cs="Arial"/>
          <w:b/>
          <w:color w:val="0070C0"/>
          <w:sz w:val="24"/>
          <w:szCs w:val="24"/>
        </w:rPr>
        <w:t xml:space="preserve">    </w:t>
      </w:r>
      <w:r>
        <w:rPr>
          <w:rFonts w:ascii="Arial" w:hAnsi="Arial" w:cs="Arial"/>
          <w:b/>
          <w:sz w:val="24"/>
          <w:szCs w:val="24"/>
        </w:rPr>
        <w:t xml:space="preserve">     Idioma o dialecto, productos escritos,</w:t>
      </w:r>
      <w:r w:rsidR="007C0ABD">
        <w:rPr>
          <w:rFonts w:ascii="Arial" w:hAnsi="Arial" w:cs="Arial"/>
          <w:b/>
          <w:sz w:val="24"/>
          <w:szCs w:val="24"/>
        </w:rPr>
        <w:t xml:space="preserve"> obras literarias</w:t>
      </w:r>
      <w:r>
        <w:rPr>
          <w:rFonts w:ascii="Arial" w:hAnsi="Arial" w:cs="Arial"/>
          <w:b/>
          <w:sz w:val="24"/>
          <w:szCs w:val="24"/>
        </w:rPr>
        <w:t xml:space="preserve">  </w:t>
      </w:r>
    </w:p>
    <w:p w:rsidR="00AF2721" w:rsidRDefault="00AF2721" w:rsidP="005462B8">
      <w:pPr>
        <w:spacing w:after="0" w:line="240" w:lineRule="auto"/>
        <w:ind w:left="-426" w:right="-568"/>
        <w:jc w:val="both"/>
        <w:rPr>
          <w:rFonts w:ascii="Arial" w:hAnsi="Arial" w:cs="Arial"/>
          <w:b/>
          <w:sz w:val="24"/>
          <w:szCs w:val="24"/>
        </w:rPr>
      </w:pPr>
      <w:r>
        <w:rPr>
          <w:rFonts w:ascii="Arial" w:hAnsi="Arial" w:cs="Arial"/>
          <w:b/>
          <w:sz w:val="24"/>
          <w:szCs w:val="24"/>
        </w:rPr>
        <w:t xml:space="preserve">     Celebraciones, como fiestas, romerías, viajes, matrimonios, natalicios</w:t>
      </w:r>
    </w:p>
    <w:p w:rsidR="00AF2721" w:rsidRDefault="00AF2721" w:rsidP="005462B8">
      <w:pPr>
        <w:spacing w:after="0" w:line="240" w:lineRule="auto"/>
        <w:ind w:left="-426" w:right="-568"/>
        <w:jc w:val="both"/>
        <w:rPr>
          <w:rFonts w:ascii="Arial" w:hAnsi="Arial" w:cs="Arial"/>
          <w:b/>
          <w:sz w:val="24"/>
          <w:szCs w:val="24"/>
        </w:rPr>
      </w:pPr>
      <w:r>
        <w:rPr>
          <w:rFonts w:ascii="Arial" w:hAnsi="Arial" w:cs="Arial"/>
          <w:b/>
          <w:sz w:val="24"/>
          <w:szCs w:val="24"/>
        </w:rPr>
        <w:t xml:space="preserve">     Acciones sanitarias, funerarias, nupciales, natalicias  </w:t>
      </w:r>
    </w:p>
    <w:p w:rsidR="00AF2721" w:rsidRDefault="00AF2721" w:rsidP="005462B8">
      <w:pPr>
        <w:spacing w:after="0" w:line="240" w:lineRule="auto"/>
        <w:ind w:left="-426" w:right="-568"/>
        <w:jc w:val="both"/>
        <w:rPr>
          <w:rFonts w:ascii="Arial" w:hAnsi="Arial" w:cs="Arial"/>
          <w:b/>
          <w:sz w:val="24"/>
          <w:szCs w:val="24"/>
        </w:rPr>
      </w:pPr>
      <w:r>
        <w:rPr>
          <w:rFonts w:ascii="Arial" w:hAnsi="Arial" w:cs="Arial"/>
          <w:b/>
          <w:sz w:val="24"/>
          <w:szCs w:val="24"/>
        </w:rPr>
        <w:t xml:space="preserve">     Diversiones, juegos, entretenimientos, hobbies</w:t>
      </w:r>
    </w:p>
    <w:p w:rsidR="00AF2721" w:rsidRDefault="00AF2721" w:rsidP="005462B8">
      <w:pPr>
        <w:spacing w:after="0" w:line="240" w:lineRule="auto"/>
        <w:ind w:left="-426" w:right="-568"/>
        <w:jc w:val="both"/>
        <w:rPr>
          <w:rFonts w:ascii="Arial" w:hAnsi="Arial" w:cs="Arial"/>
          <w:b/>
          <w:sz w:val="24"/>
          <w:szCs w:val="24"/>
        </w:rPr>
      </w:pPr>
      <w:r>
        <w:rPr>
          <w:rFonts w:ascii="Arial" w:hAnsi="Arial" w:cs="Arial"/>
          <w:b/>
          <w:sz w:val="24"/>
          <w:szCs w:val="24"/>
        </w:rPr>
        <w:t xml:space="preserve">     Recuerdos colectivos, leyend</w:t>
      </w:r>
      <w:r w:rsidR="00E26850">
        <w:rPr>
          <w:rFonts w:ascii="Arial" w:hAnsi="Arial" w:cs="Arial"/>
          <w:b/>
          <w:sz w:val="24"/>
          <w:szCs w:val="24"/>
        </w:rPr>
        <w:t>a</w:t>
      </w:r>
      <w:r>
        <w:rPr>
          <w:rFonts w:ascii="Arial" w:hAnsi="Arial" w:cs="Arial"/>
          <w:b/>
          <w:sz w:val="24"/>
          <w:szCs w:val="24"/>
        </w:rPr>
        <w:t>s, supersticiones, formas literarias</w:t>
      </w:r>
    </w:p>
    <w:p w:rsidR="00AF2721" w:rsidRDefault="00AF2721" w:rsidP="005462B8">
      <w:pPr>
        <w:spacing w:after="0" w:line="240" w:lineRule="auto"/>
        <w:ind w:left="-426" w:right="-568"/>
        <w:jc w:val="both"/>
        <w:rPr>
          <w:rFonts w:ascii="Arial" w:hAnsi="Arial" w:cs="Arial"/>
          <w:b/>
          <w:sz w:val="24"/>
          <w:szCs w:val="24"/>
        </w:rPr>
      </w:pPr>
      <w:r>
        <w:rPr>
          <w:rFonts w:ascii="Arial" w:hAnsi="Arial" w:cs="Arial"/>
          <w:b/>
          <w:sz w:val="24"/>
          <w:szCs w:val="24"/>
        </w:rPr>
        <w:t xml:space="preserve">     Profesiones, oficios, trabajos, estratos sociales</w:t>
      </w:r>
    </w:p>
    <w:p w:rsidR="00AF2721" w:rsidRDefault="00AF2721" w:rsidP="005462B8">
      <w:pPr>
        <w:spacing w:after="0" w:line="240" w:lineRule="auto"/>
        <w:ind w:left="-426" w:right="-568"/>
        <w:jc w:val="both"/>
        <w:rPr>
          <w:rFonts w:ascii="Arial" w:hAnsi="Arial" w:cs="Arial"/>
          <w:b/>
          <w:sz w:val="24"/>
          <w:szCs w:val="24"/>
        </w:rPr>
      </w:pPr>
    </w:p>
    <w:p w:rsidR="00AF2721" w:rsidRDefault="00AF2721" w:rsidP="005462B8">
      <w:pPr>
        <w:spacing w:after="0" w:line="240" w:lineRule="auto"/>
        <w:ind w:left="-426" w:right="-568"/>
        <w:jc w:val="both"/>
        <w:rPr>
          <w:rFonts w:ascii="Arial" w:hAnsi="Arial" w:cs="Arial"/>
          <w:b/>
          <w:color w:val="0070C0"/>
          <w:sz w:val="24"/>
          <w:szCs w:val="24"/>
        </w:rPr>
      </w:pPr>
      <w:r>
        <w:rPr>
          <w:rFonts w:ascii="Arial" w:hAnsi="Arial" w:cs="Arial"/>
          <w:b/>
          <w:sz w:val="24"/>
          <w:szCs w:val="24"/>
        </w:rPr>
        <w:lastRenderedPageBreak/>
        <w:t xml:space="preserve"> </w:t>
      </w:r>
      <w:r w:rsidRPr="00803A49">
        <w:rPr>
          <w:rFonts w:ascii="Arial" w:hAnsi="Arial" w:cs="Arial"/>
          <w:b/>
          <w:color w:val="0070C0"/>
          <w:sz w:val="24"/>
          <w:szCs w:val="24"/>
        </w:rPr>
        <w:t xml:space="preserve"> Materiales</w:t>
      </w:r>
    </w:p>
    <w:p w:rsidR="00AF2721" w:rsidRDefault="00AF2721" w:rsidP="005462B8">
      <w:pPr>
        <w:spacing w:after="0" w:line="240" w:lineRule="auto"/>
        <w:ind w:left="-426" w:right="-568"/>
        <w:jc w:val="both"/>
        <w:rPr>
          <w:rFonts w:ascii="Arial" w:hAnsi="Arial" w:cs="Arial"/>
          <w:b/>
          <w:sz w:val="24"/>
          <w:szCs w:val="24"/>
        </w:rPr>
      </w:pPr>
      <w:r>
        <w:rPr>
          <w:rFonts w:ascii="Arial" w:hAnsi="Arial" w:cs="Arial"/>
          <w:b/>
          <w:color w:val="0070C0"/>
          <w:sz w:val="24"/>
          <w:szCs w:val="24"/>
        </w:rPr>
        <w:t xml:space="preserve">   </w:t>
      </w:r>
      <w:r>
        <w:rPr>
          <w:rFonts w:ascii="Arial" w:hAnsi="Arial" w:cs="Arial"/>
          <w:b/>
          <w:sz w:val="24"/>
          <w:szCs w:val="24"/>
        </w:rPr>
        <w:t xml:space="preserve"> Comidas, bebidas, regalos, sabores, condimentos </w:t>
      </w:r>
    </w:p>
    <w:p w:rsidR="00AF2721" w:rsidRDefault="00AF2721" w:rsidP="005462B8">
      <w:pPr>
        <w:spacing w:after="0" w:line="240" w:lineRule="auto"/>
        <w:ind w:left="-426" w:right="-568"/>
        <w:jc w:val="both"/>
        <w:rPr>
          <w:rFonts w:ascii="Arial" w:hAnsi="Arial" w:cs="Arial"/>
          <w:b/>
          <w:sz w:val="24"/>
          <w:szCs w:val="24"/>
        </w:rPr>
      </w:pPr>
      <w:r>
        <w:rPr>
          <w:rFonts w:ascii="Arial" w:hAnsi="Arial" w:cs="Arial"/>
          <w:b/>
          <w:sz w:val="24"/>
          <w:szCs w:val="24"/>
        </w:rPr>
        <w:t xml:space="preserve">    Viviendas , edificaciones, construcciones conmemorativas, imágenes</w:t>
      </w:r>
    </w:p>
    <w:p w:rsidR="00AF2721" w:rsidRDefault="007C0ABD" w:rsidP="005462B8">
      <w:pPr>
        <w:spacing w:after="0" w:line="240" w:lineRule="auto"/>
        <w:ind w:left="-426" w:right="-568"/>
        <w:jc w:val="both"/>
        <w:rPr>
          <w:rFonts w:ascii="Arial" w:hAnsi="Arial" w:cs="Arial"/>
          <w:b/>
          <w:sz w:val="24"/>
          <w:szCs w:val="24"/>
        </w:rPr>
      </w:pPr>
      <w:r>
        <w:rPr>
          <w:rFonts w:ascii="Arial" w:hAnsi="Arial" w:cs="Arial"/>
          <w:b/>
          <w:sz w:val="24"/>
          <w:szCs w:val="24"/>
        </w:rPr>
        <w:t xml:space="preserve">    Vestidos, adornos, sí</w:t>
      </w:r>
      <w:r w:rsidR="00AF2721">
        <w:rPr>
          <w:rFonts w:ascii="Arial" w:hAnsi="Arial" w:cs="Arial"/>
          <w:b/>
          <w:sz w:val="24"/>
          <w:szCs w:val="24"/>
        </w:rPr>
        <w:t>mbolos,</w:t>
      </w:r>
      <w:r>
        <w:rPr>
          <w:rFonts w:ascii="Arial" w:hAnsi="Arial" w:cs="Arial"/>
          <w:b/>
          <w:sz w:val="24"/>
          <w:szCs w:val="24"/>
        </w:rPr>
        <w:t xml:space="preserve"> emblemas, figuras, estatuas</w:t>
      </w:r>
      <w:r w:rsidR="00AF2721">
        <w:rPr>
          <w:rFonts w:ascii="Arial" w:hAnsi="Arial" w:cs="Arial"/>
          <w:b/>
          <w:sz w:val="24"/>
          <w:szCs w:val="24"/>
        </w:rPr>
        <w:t xml:space="preserve"> </w:t>
      </w:r>
    </w:p>
    <w:p w:rsidR="00AF2721" w:rsidRPr="00C522A5" w:rsidRDefault="00AF2721" w:rsidP="005462B8">
      <w:pPr>
        <w:spacing w:after="0" w:line="240" w:lineRule="auto"/>
        <w:ind w:left="-426" w:right="-568"/>
        <w:jc w:val="both"/>
        <w:rPr>
          <w:rFonts w:ascii="Arial" w:hAnsi="Arial" w:cs="Arial"/>
          <w:b/>
          <w:sz w:val="24"/>
          <w:szCs w:val="24"/>
        </w:rPr>
      </w:pPr>
      <w:r>
        <w:rPr>
          <w:rFonts w:ascii="Arial" w:hAnsi="Arial" w:cs="Arial"/>
          <w:b/>
          <w:sz w:val="24"/>
          <w:szCs w:val="24"/>
        </w:rPr>
        <w:t xml:space="preserve">    Cul</w:t>
      </w:r>
      <w:r w:rsidR="007C0ABD">
        <w:rPr>
          <w:rFonts w:ascii="Arial" w:hAnsi="Arial" w:cs="Arial"/>
          <w:b/>
          <w:sz w:val="24"/>
          <w:szCs w:val="24"/>
        </w:rPr>
        <w:t>tivos agrarios, actividades marí</w:t>
      </w:r>
      <w:r>
        <w:rPr>
          <w:rFonts w:ascii="Arial" w:hAnsi="Arial" w:cs="Arial"/>
          <w:b/>
          <w:sz w:val="24"/>
          <w:szCs w:val="24"/>
        </w:rPr>
        <w:t xml:space="preserve">timas, explotación de animales, </w:t>
      </w:r>
    </w:p>
    <w:p w:rsidR="00AF2721" w:rsidRDefault="00AF2721" w:rsidP="005462B8">
      <w:pPr>
        <w:spacing w:after="0" w:line="240" w:lineRule="auto"/>
        <w:ind w:left="-426" w:right="-568"/>
        <w:jc w:val="both"/>
        <w:rPr>
          <w:rFonts w:ascii="Arial" w:hAnsi="Arial" w:cs="Arial"/>
          <w:b/>
          <w:sz w:val="24"/>
          <w:szCs w:val="24"/>
        </w:rPr>
      </w:pPr>
      <w:r>
        <w:rPr>
          <w:rFonts w:ascii="Arial" w:hAnsi="Arial" w:cs="Arial"/>
          <w:b/>
          <w:sz w:val="24"/>
          <w:szCs w:val="24"/>
        </w:rPr>
        <w:t xml:space="preserve">    Condiciones geográficas, clima, paisaje, comunicaciones</w:t>
      </w:r>
    </w:p>
    <w:p w:rsidR="00EA6DC6" w:rsidRDefault="00EA6DC6" w:rsidP="005462B8">
      <w:pPr>
        <w:spacing w:after="0" w:line="240" w:lineRule="auto"/>
        <w:ind w:left="-426" w:right="-568"/>
        <w:jc w:val="both"/>
        <w:rPr>
          <w:rFonts w:ascii="Arial" w:hAnsi="Arial" w:cs="Arial"/>
          <w:b/>
          <w:sz w:val="24"/>
          <w:szCs w:val="24"/>
        </w:rPr>
      </w:pPr>
    </w:p>
    <w:tbl>
      <w:tblPr>
        <w:tblStyle w:val="Tablaconcuadrcula"/>
        <w:tblW w:w="7797" w:type="dxa"/>
        <w:tblInd w:w="675" w:type="dxa"/>
        <w:tblLook w:val="04A0"/>
      </w:tblPr>
      <w:tblGrid>
        <w:gridCol w:w="7797"/>
      </w:tblGrid>
      <w:tr w:rsidR="00EA6DC6" w:rsidTr="00EA6DC6">
        <w:tc>
          <w:tcPr>
            <w:tcW w:w="7797" w:type="dxa"/>
          </w:tcPr>
          <w:p w:rsidR="00EA6DC6" w:rsidRDefault="00EA6DC6" w:rsidP="00EA6DC6">
            <w:pPr>
              <w:ind w:right="-568"/>
              <w:jc w:val="both"/>
              <w:rPr>
                <w:rFonts w:ascii="Arial" w:hAnsi="Arial" w:cs="Arial"/>
                <w:b/>
                <w:sz w:val="24"/>
                <w:szCs w:val="24"/>
              </w:rPr>
            </w:pPr>
            <w:r>
              <w:rPr>
                <w:rFonts w:ascii="Arial" w:hAnsi="Arial" w:cs="Arial"/>
                <w:b/>
                <w:sz w:val="24"/>
                <w:szCs w:val="24"/>
              </w:rPr>
              <w:t xml:space="preserve"> </w:t>
            </w:r>
          </w:p>
          <w:p w:rsidR="00EA6DC6" w:rsidRPr="00F1731A" w:rsidRDefault="00EA6DC6" w:rsidP="00EA6DC6">
            <w:pPr>
              <w:ind w:right="-568"/>
              <w:jc w:val="center"/>
              <w:rPr>
                <w:rFonts w:ascii="Arial" w:hAnsi="Arial" w:cs="Arial"/>
                <w:b/>
                <w:color w:val="0070C0"/>
                <w:sz w:val="24"/>
                <w:szCs w:val="24"/>
              </w:rPr>
            </w:pPr>
            <w:r w:rsidRPr="00F1731A">
              <w:rPr>
                <w:rFonts w:ascii="Arial" w:hAnsi="Arial" w:cs="Arial"/>
                <w:b/>
                <w:color w:val="0070C0"/>
                <w:sz w:val="24"/>
                <w:szCs w:val="24"/>
              </w:rPr>
              <w:t>La cultura requiere un esfuerzo.</w:t>
            </w:r>
          </w:p>
          <w:p w:rsidR="00EA6DC6" w:rsidRPr="00F1731A" w:rsidRDefault="00F1731A" w:rsidP="00F1731A">
            <w:pPr>
              <w:ind w:right="-568"/>
              <w:rPr>
                <w:rFonts w:ascii="Arial" w:hAnsi="Arial" w:cs="Arial"/>
                <w:b/>
                <w:color w:val="0070C0"/>
                <w:sz w:val="24"/>
                <w:szCs w:val="24"/>
              </w:rPr>
            </w:pPr>
            <w:r w:rsidRPr="00F1731A">
              <w:rPr>
                <w:rFonts w:ascii="Arial" w:hAnsi="Arial" w:cs="Arial"/>
                <w:b/>
                <w:color w:val="0070C0"/>
                <w:sz w:val="24"/>
                <w:szCs w:val="24"/>
              </w:rPr>
              <w:t xml:space="preserve"> </w:t>
            </w:r>
            <w:r w:rsidR="00EA6DC6" w:rsidRPr="00F1731A">
              <w:rPr>
                <w:rFonts w:ascii="Arial" w:hAnsi="Arial" w:cs="Arial"/>
                <w:b/>
                <w:color w:val="0070C0"/>
                <w:sz w:val="24"/>
                <w:szCs w:val="24"/>
              </w:rPr>
              <w:t>En parte viene por la influencia</w:t>
            </w:r>
            <w:r w:rsidRPr="00F1731A">
              <w:rPr>
                <w:rFonts w:ascii="Arial" w:hAnsi="Arial" w:cs="Arial"/>
                <w:b/>
                <w:color w:val="0070C0"/>
                <w:sz w:val="24"/>
                <w:szCs w:val="24"/>
              </w:rPr>
              <w:t xml:space="preserve"> espontanea  y</w:t>
            </w:r>
            <w:r w:rsidR="00EA6DC6" w:rsidRPr="00F1731A">
              <w:rPr>
                <w:rFonts w:ascii="Arial" w:hAnsi="Arial" w:cs="Arial"/>
                <w:b/>
                <w:color w:val="0070C0"/>
                <w:sz w:val="24"/>
                <w:szCs w:val="24"/>
              </w:rPr>
              <w:t xml:space="preserve"> natural del entorno.</w:t>
            </w:r>
          </w:p>
          <w:p w:rsidR="00EA6DC6" w:rsidRPr="00F1731A" w:rsidRDefault="00EA6DC6" w:rsidP="00EA6DC6">
            <w:pPr>
              <w:ind w:right="-568"/>
              <w:jc w:val="center"/>
              <w:rPr>
                <w:rFonts w:ascii="Arial" w:hAnsi="Arial" w:cs="Arial"/>
                <w:b/>
                <w:color w:val="0070C0"/>
                <w:sz w:val="24"/>
                <w:szCs w:val="24"/>
              </w:rPr>
            </w:pPr>
            <w:r w:rsidRPr="00F1731A">
              <w:rPr>
                <w:rFonts w:ascii="Arial" w:hAnsi="Arial" w:cs="Arial"/>
                <w:b/>
                <w:color w:val="0070C0"/>
                <w:sz w:val="24"/>
                <w:szCs w:val="24"/>
              </w:rPr>
              <w:t>Pero en sus elementos m</w:t>
            </w:r>
            <w:r w:rsidR="00F1731A" w:rsidRPr="00F1731A">
              <w:rPr>
                <w:rFonts w:ascii="Arial" w:hAnsi="Arial" w:cs="Arial"/>
                <w:b/>
                <w:color w:val="0070C0"/>
                <w:sz w:val="24"/>
                <w:szCs w:val="24"/>
              </w:rPr>
              <w:t>á</w:t>
            </w:r>
            <w:r w:rsidRPr="00F1731A">
              <w:rPr>
                <w:rFonts w:ascii="Arial" w:hAnsi="Arial" w:cs="Arial"/>
                <w:b/>
                <w:color w:val="0070C0"/>
                <w:sz w:val="24"/>
                <w:szCs w:val="24"/>
              </w:rPr>
              <w:t>s importantes implica esfuerzo</w:t>
            </w:r>
          </w:p>
          <w:p w:rsidR="00EA6DC6" w:rsidRDefault="00EA6DC6" w:rsidP="00EA6DC6">
            <w:pPr>
              <w:ind w:right="-568"/>
              <w:jc w:val="center"/>
              <w:rPr>
                <w:rFonts w:ascii="Arial" w:hAnsi="Arial" w:cs="Arial"/>
                <w:b/>
                <w:sz w:val="24"/>
                <w:szCs w:val="24"/>
              </w:rPr>
            </w:pPr>
            <w:r w:rsidRPr="00F1731A">
              <w:rPr>
                <w:rFonts w:ascii="Arial" w:hAnsi="Arial" w:cs="Arial"/>
                <w:b/>
                <w:color w:val="0070C0"/>
                <w:sz w:val="24"/>
                <w:szCs w:val="24"/>
              </w:rPr>
              <w:t>para irlos consiguiendo mediante un trabajo inteligente</w:t>
            </w:r>
            <w:r w:rsidR="00F1731A">
              <w:rPr>
                <w:rFonts w:ascii="Arial" w:hAnsi="Arial" w:cs="Arial"/>
                <w:b/>
                <w:sz w:val="24"/>
                <w:szCs w:val="24"/>
              </w:rPr>
              <w:t>.</w:t>
            </w:r>
          </w:p>
          <w:p w:rsidR="00EA6DC6" w:rsidRDefault="00EA6DC6" w:rsidP="00EA6DC6">
            <w:pPr>
              <w:ind w:right="-568"/>
              <w:jc w:val="both"/>
              <w:rPr>
                <w:rFonts w:ascii="Arial" w:hAnsi="Arial" w:cs="Arial"/>
                <w:b/>
                <w:sz w:val="24"/>
                <w:szCs w:val="24"/>
              </w:rPr>
            </w:pPr>
          </w:p>
        </w:tc>
      </w:tr>
    </w:tbl>
    <w:p w:rsidR="00EA6DC6" w:rsidRDefault="00EA6DC6" w:rsidP="005462B8">
      <w:pPr>
        <w:spacing w:after="0" w:line="240" w:lineRule="auto"/>
        <w:ind w:left="-426" w:right="-568"/>
        <w:jc w:val="both"/>
        <w:rPr>
          <w:rFonts w:ascii="Arial" w:hAnsi="Arial" w:cs="Arial"/>
          <w:b/>
          <w:sz w:val="24"/>
          <w:szCs w:val="24"/>
        </w:rPr>
      </w:pPr>
    </w:p>
    <w:p w:rsidR="00AF2721" w:rsidRDefault="00AF2721" w:rsidP="005462B8">
      <w:pPr>
        <w:spacing w:after="0" w:line="240" w:lineRule="auto"/>
        <w:ind w:left="-426" w:right="-568"/>
        <w:jc w:val="both"/>
        <w:rPr>
          <w:rFonts w:ascii="Arial" w:hAnsi="Arial" w:cs="Arial"/>
          <w:b/>
          <w:sz w:val="24"/>
          <w:szCs w:val="24"/>
        </w:rPr>
      </w:pPr>
    </w:p>
    <w:p w:rsidR="00F1731A" w:rsidRDefault="00F1731A" w:rsidP="00F1731A">
      <w:pPr>
        <w:spacing w:after="0" w:line="240" w:lineRule="auto"/>
        <w:ind w:left="-426" w:right="-568"/>
        <w:jc w:val="center"/>
        <w:rPr>
          <w:rFonts w:ascii="Arial" w:hAnsi="Arial" w:cs="Arial"/>
          <w:b/>
          <w:sz w:val="24"/>
          <w:szCs w:val="24"/>
        </w:rPr>
      </w:pPr>
      <w:r>
        <w:rPr>
          <w:noProof/>
          <w:lang w:eastAsia="es-ES"/>
        </w:rPr>
        <w:drawing>
          <wp:inline distT="0" distB="0" distL="0" distR="0">
            <wp:extent cx="4192334" cy="2619375"/>
            <wp:effectExtent l="19050" t="0" r="0" b="0"/>
            <wp:docPr id="4" name="Imagen 4"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n relacionada"/>
                    <pic:cNvPicPr>
                      <a:picLocks noChangeAspect="1" noChangeArrowheads="1"/>
                    </pic:cNvPicPr>
                  </pic:nvPicPr>
                  <pic:blipFill>
                    <a:blip r:embed="rId9"/>
                    <a:srcRect/>
                    <a:stretch>
                      <a:fillRect/>
                    </a:stretch>
                  </pic:blipFill>
                  <pic:spPr bwMode="auto">
                    <a:xfrm>
                      <a:off x="0" y="0"/>
                      <a:ext cx="4195848" cy="2621571"/>
                    </a:xfrm>
                    <a:prstGeom prst="rect">
                      <a:avLst/>
                    </a:prstGeom>
                    <a:noFill/>
                    <a:ln w="9525">
                      <a:noFill/>
                      <a:miter lim="800000"/>
                      <a:headEnd/>
                      <a:tailEnd/>
                    </a:ln>
                  </pic:spPr>
                </pic:pic>
              </a:graphicData>
            </a:graphic>
          </wp:inline>
        </w:drawing>
      </w:r>
    </w:p>
    <w:p w:rsidR="00F1731A" w:rsidRDefault="00F1731A" w:rsidP="005462B8">
      <w:pPr>
        <w:spacing w:after="0" w:line="240" w:lineRule="auto"/>
        <w:ind w:left="-426" w:right="-568"/>
        <w:jc w:val="both"/>
        <w:rPr>
          <w:rFonts w:ascii="Arial" w:hAnsi="Arial" w:cs="Arial"/>
          <w:b/>
          <w:color w:val="FF0000"/>
          <w:sz w:val="28"/>
          <w:szCs w:val="28"/>
        </w:rPr>
      </w:pPr>
    </w:p>
    <w:p w:rsidR="00A571F1" w:rsidRDefault="00A571F1" w:rsidP="005462B8">
      <w:pPr>
        <w:spacing w:after="0" w:line="240" w:lineRule="auto"/>
        <w:ind w:left="-426" w:right="-568"/>
        <w:jc w:val="both"/>
        <w:rPr>
          <w:rFonts w:ascii="Arial" w:hAnsi="Arial" w:cs="Arial"/>
          <w:b/>
          <w:color w:val="FF0000"/>
          <w:sz w:val="28"/>
          <w:szCs w:val="28"/>
        </w:rPr>
      </w:pPr>
      <w:r w:rsidRPr="003C67EC">
        <w:rPr>
          <w:rFonts w:ascii="Arial" w:hAnsi="Arial" w:cs="Arial"/>
          <w:b/>
          <w:color w:val="FF0000"/>
          <w:sz w:val="28"/>
          <w:szCs w:val="28"/>
        </w:rPr>
        <w:t>3. Sistemas y teorías sobre la cultura</w:t>
      </w:r>
    </w:p>
    <w:p w:rsidR="003C67EC" w:rsidRDefault="003C67EC" w:rsidP="005462B8">
      <w:pPr>
        <w:spacing w:after="0" w:line="240" w:lineRule="auto"/>
        <w:ind w:left="-426" w:right="-568"/>
        <w:jc w:val="both"/>
        <w:rPr>
          <w:rFonts w:ascii="Arial" w:hAnsi="Arial" w:cs="Arial"/>
          <w:b/>
          <w:color w:val="0070C0"/>
          <w:sz w:val="28"/>
          <w:szCs w:val="28"/>
        </w:rPr>
      </w:pPr>
    </w:p>
    <w:p w:rsidR="007C0ABD" w:rsidRDefault="007C0ABD" w:rsidP="005462B8">
      <w:pPr>
        <w:spacing w:after="0" w:line="240" w:lineRule="auto"/>
        <w:ind w:left="-426" w:right="-568"/>
        <w:jc w:val="both"/>
        <w:rPr>
          <w:rFonts w:ascii="Arial" w:hAnsi="Arial" w:cs="Arial"/>
          <w:b/>
          <w:sz w:val="24"/>
          <w:szCs w:val="24"/>
        </w:rPr>
      </w:pPr>
      <w:r w:rsidRPr="007C0ABD">
        <w:rPr>
          <w:rFonts w:ascii="Arial" w:hAnsi="Arial" w:cs="Arial"/>
          <w:b/>
          <w:sz w:val="24"/>
          <w:szCs w:val="24"/>
        </w:rPr>
        <w:t xml:space="preserve">    Muc</w:t>
      </w:r>
      <w:r>
        <w:rPr>
          <w:rFonts w:ascii="Arial" w:hAnsi="Arial" w:cs="Arial"/>
          <w:b/>
          <w:sz w:val="24"/>
          <w:szCs w:val="24"/>
        </w:rPr>
        <w:t xml:space="preserve">hos pensadores han tratado de </w:t>
      </w:r>
      <w:proofErr w:type="spellStart"/>
      <w:r>
        <w:rPr>
          <w:rFonts w:ascii="Arial" w:hAnsi="Arial" w:cs="Arial"/>
          <w:b/>
          <w:sz w:val="24"/>
          <w:szCs w:val="24"/>
        </w:rPr>
        <w:t>ex</w:t>
      </w:r>
      <w:r w:rsidRPr="007C0ABD">
        <w:rPr>
          <w:rFonts w:ascii="Arial" w:hAnsi="Arial" w:cs="Arial"/>
          <w:b/>
          <w:sz w:val="24"/>
          <w:szCs w:val="24"/>
        </w:rPr>
        <w:t>cplica</w:t>
      </w:r>
      <w:r>
        <w:rPr>
          <w:rFonts w:ascii="Arial" w:hAnsi="Arial" w:cs="Arial"/>
          <w:b/>
          <w:sz w:val="24"/>
          <w:szCs w:val="24"/>
        </w:rPr>
        <w:t>r</w:t>
      </w:r>
      <w:proofErr w:type="spellEnd"/>
      <w:r w:rsidRPr="007C0ABD">
        <w:rPr>
          <w:rFonts w:ascii="Arial" w:hAnsi="Arial" w:cs="Arial"/>
          <w:b/>
          <w:sz w:val="24"/>
          <w:szCs w:val="24"/>
        </w:rPr>
        <w:t xml:space="preserve"> y entender por dentro la cultura y resaltar sus valores. Como en todas</w:t>
      </w:r>
      <w:r>
        <w:rPr>
          <w:rFonts w:ascii="Arial" w:hAnsi="Arial" w:cs="Arial"/>
          <w:b/>
          <w:sz w:val="24"/>
          <w:szCs w:val="24"/>
        </w:rPr>
        <w:t xml:space="preserve"> </w:t>
      </w:r>
      <w:r w:rsidRPr="007C0ABD">
        <w:rPr>
          <w:rFonts w:ascii="Arial" w:hAnsi="Arial" w:cs="Arial"/>
          <w:b/>
          <w:sz w:val="24"/>
          <w:szCs w:val="24"/>
        </w:rPr>
        <w:t>las cosas humanas hay diversidad de opiniones, corrientes, escuelas sobre esta realidad humana.</w:t>
      </w:r>
    </w:p>
    <w:p w:rsidR="00D36B0E" w:rsidRDefault="003C67EC" w:rsidP="005462B8">
      <w:pPr>
        <w:spacing w:after="0" w:line="240" w:lineRule="auto"/>
        <w:ind w:left="-426" w:right="-568"/>
        <w:jc w:val="both"/>
        <w:rPr>
          <w:rFonts w:ascii="Arial" w:hAnsi="Arial" w:cs="Arial"/>
          <w:b/>
          <w:color w:val="0070C0"/>
          <w:sz w:val="24"/>
          <w:szCs w:val="24"/>
        </w:rPr>
      </w:pPr>
      <w:r w:rsidRPr="00BC5C45">
        <w:rPr>
          <w:rFonts w:ascii="Arial" w:hAnsi="Arial" w:cs="Arial"/>
          <w:b/>
          <w:color w:val="0070C0"/>
          <w:sz w:val="24"/>
          <w:szCs w:val="24"/>
        </w:rPr>
        <w:t xml:space="preserve">    </w:t>
      </w:r>
    </w:p>
    <w:p w:rsidR="003C67EC" w:rsidRPr="00BC5C45" w:rsidRDefault="003C67EC" w:rsidP="005462B8">
      <w:pPr>
        <w:spacing w:after="0" w:line="240" w:lineRule="auto"/>
        <w:ind w:left="-426" w:right="-568"/>
        <w:jc w:val="both"/>
        <w:rPr>
          <w:rFonts w:ascii="Arial" w:hAnsi="Arial" w:cs="Arial"/>
          <w:b/>
          <w:color w:val="0070C0"/>
          <w:sz w:val="24"/>
          <w:szCs w:val="24"/>
        </w:rPr>
      </w:pPr>
      <w:r w:rsidRPr="00BC5C45">
        <w:rPr>
          <w:rFonts w:ascii="Arial" w:hAnsi="Arial" w:cs="Arial"/>
          <w:b/>
          <w:color w:val="0070C0"/>
          <w:sz w:val="24"/>
          <w:szCs w:val="24"/>
        </w:rPr>
        <w:t xml:space="preserve"> </w:t>
      </w:r>
      <w:r w:rsidR="00671CB0">
        <w:rPr>
          <w:rFonts w:ascii="Arial" w:hAnsi="Arial" w:cs="Arial"/>
          <w:b/>
          <w:color w:val="0070C0"/>
          <w:sz w:val="24"/>
          <w:szCs w:val="24"/>
        </w:rPr>
        <w:t>Cultura es hecho de</w:t>
      </w:r>
      <w:r w:rsidRPr="00BC5C45">
        <w:rPr>
          <w:rFonts w:ascii="Arial" w:hAnsi="Arial" w:cs="Arial"/>
          <w:b/>
          <w:color w:val="0070C0"/>
          <w:sz w:val="24"/>
          <w:szCs w:val="24"/>
        </w:rPr>
        <w:t xml:space="preserve"> </w:t>
      </w:r>
      <w:r w:rsidR="00C522A5" w:rsidRPr="00BC5C45">
        <w:rPr>
          <w:rFonts w:ascii="Arial" w:hAnsi="Arial" w:cs="Arial"/>
          <w:b/>
          <w:color w:val="0070C0"/>
          <w:sz w:val="24"/>
          <w:szCs w:val="24"/>
        </w:rPr>
        <w:t>Interés histórico</w:t>
      </w:r>
    </w:p>
    <w:p w:rsidR="003C67EC" w:rsidRDefault="003C67EC" w:rsidP="005462B8">
      <w:pPr>
        <w:spacing w:after="0" w:line="240" w:lineRule="auto"/>
        <w:ind w:left="-426" w:right="-568"/>
        <w:jc w:val="both"/>
        <w:rPr>
          <w:rFonts w:ascii="Arial" w:hAnsi="Arial" w:cs="Arial"/>
          <w:b/>
          <w:sz w:val="24"/>
          <w:szCs w:val="24"/>
        </w:rPr>
      </w:pPr>
    </w:p>
    <w:p w:rsidR="00C522A5" w:rsidRPr="00C522A5" w:rsidRDefault="003C67EC" w:rsidP="005462B8">
      <w:pPr>
        <w:spacing w:after="0" w:line="240" w:lineRule="auto"/>
        <w:ind w:left="-426" w:right="-568"/>
        <w:jc w:val="both"/>
        <w:rPr>
          <w:rFonts w:ascii="Arial" w:hAnsi="Arial" w:cs="Arial"/>
          <w:b/>
          <w:sz w:val="24"/>
          <w:szCs w:val="24"/>
        </w:rPr>
      </w:pPr>
      <w:r>
        <w:rPr>
          <w:rFonts w:ascii="Arial" w:hAnsi="Arial" w:cs="Arial"/>
          <w:b/>
          <w:sz w:val="24"/>
          <w:szCs w:val="24"/>
        </w:rPr>
        <w:t xml:space="preserve">    </w:t>
      </w:r>
      <w:r w:rsidR="00C522A5" w:rsidRPr="00C522A5">
        <w:rPr>
          <w:rFonts w:ascii="Arial" w:hAnsi="Arial" w:cs="Arial"/>
          <w:b/>
          <w:sz w:val="24"/>
          <w:szCs w:val="24"/>
        </w:rPr>
        <w:t xml:space="preserve"> </w:t>
      </w:r>
      <w:r>
        <w:rPr>
          <w:rFonts w:ascii="Arial" w:hAnsi="Arial" w:cs="Arial"/>
          <w:b/>
          <w:sz w:val="24"/>
          <w:szCs w:val="24"/>
        </w:rPr>
        <w:t xml:space="preserve">Lo defiende el </w:t>
      </w:r>
      <w:r w:rsidR="00C522A5" w:rsidRPr="00803A49">
        <w:rPr>
          <w:rFonts w:ascii="Arial" w:hAnsi="Arial" w:cs="Arial"/>
          <w:b/>
          <w:sz w:val="24"/>
          <w:szCs w:val="24"/>
          <w:u w:val="single"/>
        </w:rPr>
        <w:t>Evolucionismo</w:t>
      </w:r>
      <w:r w:rsidRPr="00803A49">
        <w:rPr>
          <w:rFonts w:ascii="Arial" w:hAnsi="Arial" w:cs="Arial"/>
          <w:b/>
          <w:sz w:val="24"/>
          <w:szCs w:val="24"/>
          <w:u w:val="single"/>
        </w:rPr>
        <w:t xml:space="preserve"> social</w:t>
      </w:r>
      <w:r>
        <w:rPr>
          <w:rFonts w:ascii="Arial" w:hAnsi="Arial" w:cs="Arial"/>
          <w:b/>
          <w:sz w:val="24"/>
          <w:szCs w:val="24"/>
        </w:rPr>
        <w:t>. Intenta c</w:t>
      </w:r>
      <w:r w:rsidR="00C522A5" w:rsidRPr="00C522A5">
        <w:rPr>
          <w:rFonts w:ascii="Arial" w:hAnsi="Arial" w:cs="Arial"/>
          <w:b/>
          <w:sz w:val="24"/>
          <w:szCs w:val="24"/>
        </w:rPr>
        <w:t>ompara</w:t>
      </w:r>
      <w:r>
        <w:rPr>
          <w:rFonts w:ascii="Arial" w:hAnsi="Arial" w:cs="Arial"/>
          <w:b/>
          <w:sz w:val="24"/>
          <w:szCs w:val="24"/>
        </w:rPr>
        <w:t>r</w:t>
      </w:r>
      <w:r w:rsidR="00C522A5" w:rsidRPr="00C522A5">
        <w:rPr>
          <w:rFonts w:ascii="Arial" w:hAnsi="Arial" w:cs="Arial"/>
          <w:b/>
          <w:sz w:val="24"/>
          <w:szCs w:val="24"/>
        </w:rPr>
        <w:t xml:space="preserve"> diferentes </w:t>
      </w:r>
      <w:r>
        <w:rPr>
          <w:rFonts w:ascii="Arial" w:hAnsi="Arial" w:cs="Arial"/>
          <w:b/>
          <w:sz w:val="24"/>
          <w:szCs w:val="24"/>
        </w:rPr>
        <w:t>cu</w:t>
      </w:r>
      <w:r w:rsidR="00C522A5" w:rsidRPr="00C522A5">
        <w:rPr>
          <w:rFonts w:ascii="Arial" w:hAnsi="Arial" w:cs="Arial"/>
          <w:b/>
          <w:sz w:val="24"/>
          <w:szCs w:val="24"/>
        </w:rPr>
        <w:t xml:space="preserve">lturas, lo que le lleva a </w:t>
      </w:r>
      <w:r>
        <w:rPr>
          <w:rFonts w:ascii="Arial" w:hAnsi="Arial" w:cs="Arial"/>
          <w:b/>
          <w:sz w:val="24"/>
          <w:szCs w:val="24"/>
        </w:rPr>
        <w:t>o</w:t>
      </w:r>
      <w:r w:rsidR="000C464D">
        <w:rPr>
          <w:rFonts w:ascii="Arial" w:hAnsi="Arial" w:cs="Arial"/>
          <w:b/>
          <w:sz w:val="24"/>
          <w:szCs w:val="24"/>
        </w:rPr>
        <w:t>rde</w:t>
      </w:r>
      <w:r w:rsidR="00C522A5" w:rsidRPr="00C522A5">
        <w:rPr>
          <w:rFonts w:ascii="Arial" w:hAnsi="Arial" w:cs="Arial"/>
          <w:b/>
          <w:sz w:val="24"/>
          <w:szCs w:val="24"/>
        </w:rPr>
        <w:t>narlas en función de su desarrollo. L</w:t>
      </w:r>
      <w:r w:rsidR="000C464D">
        <w:rPr>
          <w:rFonts w:ascii="Arial" w:hAnsi="Arial" w:cs="Arial"/>
          <w:b/>
          <w:sz w:val="24"/>
          <w:szCs w:val="24"/>
        </w:rPr>
        <w:t>os</w:t>
      </w:r>
      <w:r w:rsidR="00C522A5" w:rsidRPr="00C522A5">
        <w:rPr>
          <w:rFonts w:ascii="Arial" w:hAnsi="Arial" w:cs="Arial"/>
          <w:b/>
          <w:sz w:val="24"/>
          <w:szCs w:val="24"/>
        </w:rPr>
        <w:t xml:space="preserve"> criterios que utiliza suelen provenir </w:t>
      </w:r>
      <w:r w:rsidR="000C464D" w:rsidRPr="00C522A5">
        <w:rPr>
          <w:rFonts w:ascii="Arial" w:hAnsi="Arial" w:cs="Arial"/>
          <w:b/>
          <w:sz w:val="24"/>
          <w:szCs w:val="24"/>
        </w:rPr>
        <w:t>de la propia Cultura en la que viven los antropólogos (la occidental); las</w:t>
      </w:r>
      <w:r w:rsidR="000C464D">
        <w:rPr>
          <w:rFonts w:ascii="Arial" w:hAnsi="Arial" w:cs="Arial"/>
          <w:b/>
          <w:sz w:val="24"/>
          <w:szCs w:val="24"/>
        </w:rPr>
        <w:t xml:space="preserve"> </w:t>
      </w:r>
      <w:r w:rsidR="000C464D" w:rsidRPr="00C522A5">
        <w:rPr>
          <w:rFonts w:ascii="Arial" w:hAnsi="Arial" w:cs="Arial"/>
          <w:b/>
          <w:sz w:val="24"/>
          <w:szCs w:val="24"/>
        </w:rPr>
        <w:t>Culturas más alejadas de estos patrones de desarrollo se califican de</w:t>
      </w:r>
      <w:r w:rsidR="00E26850">
        <w:rPr>
          <w:rFonts w:ascii="Arial" w:hAnsi="Arial" w:cs="Arial"/>
          <w:b/>
          <w:sz w:val="24"/>
          <w:szCs w:val="24"/>
        </w:rPr>
        <w:t xml:space="preserve"> </w:t>
      </w:r>
      <w:r w:rsidR="000C464D">
        <w:rPr>
          <w:rFonts w:ascii="Arial" w:hAnsi="Arial" w:cs="Arial"/>
          <w:b/>
          <w:sz w:val="24"/>
          <w:szCs w:val="24"/>
        </w:rPr>
        <w:t>"primitiva</w:t>
      </w:r>
      <w:r w:rsidR="00E26850">
        <w:rPr>
          <w:rFonts w:ascii="Arial" w:hAnsi="Arial" w:cs="Arial"/>
          <w:b/>
          <w:sz w:val="24"/>
          <w:szCs w:val="24"/>
        </w:rPr>
        <w:t>s".</w:t>
      </w:r>
      <w:r w:rsidR="00D36B0E">
        <w:rPr>
          <w:rFonts w:ascii="Arial" w:hAnsi="Arial" w:cs="Arial"/>
          <w:b/>
          <w:sz w:val="24"/>
          <w:szCs w:val="24"/>
        </w:rPr>
        <w:t xml:space="preserve">  </w:t>
      </w:r>
      <w:r w:rsidR="000C464D">
        <w:rPr>
          <w:rFonts w:ascii="Arial" w:hAnsi="Arial" w:cs="Arial"/>
          <w:b/>
          <w:sz w:val="24"/>
          <w:szCs w:val="24"/>
        </w:rPr>
        <w:t xml:space="preserve"> </w:t>
      </w:r>
      <w:r w:rsidR="00AF2721">
        <w:rPr>
          <w:rFonts w:ascii="Arial" w:hAnsi="Arial" w:cs="Arial"/>
          <w:b/>
          <w:sz w:val="24"/>
          <w:szCs w:val="24"/>
        </w:rPr>
        <w:t xml:space="preserve">Representantes pueden ser </w:t>
      </w:r>
      <w:r w:rsidR="000C464D" w:rsidRPr="00C522A5">
        <w:rPr>
          <w:rFonts w:ascii="Arial" w:hAnsi="Arial" w:cs="Arial"/>
          <w:b/>
          <w:sz w:val="24"/>
          <w:szCs w:val="24"/>
        </w:rPr>
        <w:t xml:space="preserve"> E. </w:t>
      </w:r>
      <w:proofErr w:type="spellStart"/>
      <w:r w:rsidR="000C464D" w:rsidRPr="00C522A5">
        <w:rPr>
          <w:rFonts w:ascii="Arial" w:hAnsi="Arial" w:cs="Arial"/>
          <w:b/>
          <w:sz w:val="24"/>
          <w:szCs w:val="24"/>
        </w:rPr>
        <w:t>T</w:t>
      </w:r>
      <w:r w:rsidR="00C86811">
        <w:rPr>
          <w:rFonts w:ascii="Arial" w:hAnsi="Arial" w:cs="Arial"/>
          <w:b/>
          <w:sz w:val="24"/>
          <w:szCs w:val="24"/>
        </w:rPr>
        <w:t>ylor</w:t>
      </w:r>
      <w:proofErr w:type="spellEnd"/>
      <w:r w:rsidR="000C464D">
        <w:rPr>
          <w:rFonts w:ascii="Arial" w:hAnsi="Arial" w:cs="Arial"/>
          <w:b/>
          <w:sz w:val="24"/>
          <w:szCs w:val="24"/>
        </w:rPr>
        <w:t xml:space="preserve"> y</w:t>
      </w:r>
      <w:r w:rsidR="000C464D" w:rsidRPr="00C522A5">
        <w:rPr>
          <w:rFonts w:ascii="Arial" w:hAnsi="Arial" w:cs="Arial"/>
          <w:b/>
          <w:sz w:val="24"/>
          <w:szCs w:val="24"/>
        </w:rPr>
        <w:t xml:space="preserve"> </w:t>
      </w:r>
      <w:r w:rsidR="00C522A5" w:rsidRPr="00C522A5">
        <w:rPr>
          <w:rFonts w:ascii="Arial" w:hAnsi="Arial" w:cs="Arial"/>
          <w:b/>
          <w:sz w:val="24"/>
          <w:szCs w:val="24"/>
        </w:rPr>
        <w:t>J. F</w:t>
      </w:r>
      <w:r w:rsidR="00C86811">
        <w:rPr>
          <w:rFonts w:ascii="Arial" w:hAnsi="Arial" w:cs="Arial"/>
          <w:b/>
          <w:sz w:val="24"/>
          <w:szCs w:val="24"/>
        </w:rPr>
        <w:t>razer</w:t>
      </w:r>
    </w:p>
    <w:p w:rsidR="000C464D" w:rsidRDefault="000C464D" w:rsidP="005462B8">
      <w:pPr>
        <w:spacing w:after="0" w:line="240" w:lineRule="auto"/>
        <w:ind w:left="-426" w:right="-568"/>
        <w:jc w:val="both"/>
        <w:rPr>
          <w:rFonts w:ascii="Arial" w:hAnsi="Arial" w:cs="Arial"/>
          <w:b/>
          <w:sz w:val="24"/>
          <w:szCs w:val="24"/>
        </w:rPr>
      </w:pPr>
    </w:p>
    <w:p w:rsidR="00C522A5" w:rsidRPr="000C464D" w:rsidRDefault="000C464D" w:rsidP="005462B8">
      <w:pPr>
        <w:spacing w:after="0" w:line="240" w:lineRule="auto"/>
        <w:ind w:left="-426" w:right="-568"/>
        <w:jc w:val="both"/>
        <w:rPr>
          <w:rFonts w:ascii="Arial" w:hAnsi="Arial" w:cs="Arial"/>
          <w:b/>
          <w:sz w:val="24"/>
          <w:szCs w:val="24"/>
        </w:rPr>
      </w:pPr>
      <w:r>
        <w:rPr>
          <w:rFonts w:ascii="Arial" w:hAnsi="Arial" w:cs="Arial"/>
          <w:b/>
          <w:sz w:val="24"/>
          <w:szCs w:val="24"/>
        </w:rPr>
        <w:t xml:space="preserve">   </w:t>
      </w:r>
      <w:r w:rsidR="00C522A5" w:rsidRPr="00C522A5">
        <w:rPr>
          <w:rFonts w:ascii="Arial" w:hAnsi="Arial" w:cs="Arial"/>
          <w:b/>
          <w:sz w:val="24"/>
          <w:szCs w:val="24"/>
        </w:rPr>
        <w:t xml:space="preserve"> </w:t>
      </w:r>
      <w:r w:rsidR="00C522A5" w:rsidRPr="00803A49">
        <w:rPr>
          <w:rFonts w:ascii="Arial" w:hAnsi="Arial" w:cs="Arial"/>
          <w:b/>
          <w:sz w:val="24"/>
          <w:szCs w:val="24"/>
          <w:u w:val="single"/>
        </w:rPr>
        <w:t>Difusionismo</w:t>
      </w:r>
      <w:r>
        <w:rPr>
          <w:rFonts w:ascii="Arial" w:hAnsi="Arial" w:cs="Arial"/>
          <w:b/>
          <w:sz w:val="24"/>
          <w:szCs w:val="24"/>
        </w:rPr>
        <w:t>.</w:t>
      </w:r>
      <w:r w:rsidR="00C522A5" w:rsidRPr="00C522A5">
        <w:rPr>
          <w:rFonts w:ascii="Arial" w:hAnsi="Arial" w:cs="Arial"/>
          <w:b/>
          <w:sz w:val="24"/>
          <w:szCs w:val="24"/>
        </w:rPr>
        <w:t xml:space="preserve"> Para esta escuela es importante el desarrollo histórico de </w:t>
      </w:r>
      <w:r w:rsidR="00BC5C45">
        <w:rPr>
          <w:rFonts w:ascii="Arial" w:hAnsi="Arial" w:cs="Arial"/>
          <w:b/>
          <w:sz w:val="24"/>
          <w:szCs w:val="24"/>
        </w:rPr>
        <w:t>c</w:t>
      </w:r>
      <w:r w:rsidR="00C522A5" w:rsidRPr="00C522A5">
        <w:rPr>
          <w:rFonts w:ascii="Arial" w:hAnsi="Arial" w:cs="Arial"/>
          <w:b/>
          <w:sz w:val="24"/>
          <w:szCs w:val="24"/>
        </w:rPr>
        <w:t xml:space="preserve">ada </w:t>
      </w:r>
      <w:r w:rsidR="00BC5C45">
        <w:rPr>
          <w:rFonts w:ascii="Arial" w:hAnsi="Arial" w:cs="Arial"/>
          <w:b/>
          <w:sz w:val="24"/>
          <w:szCs w:val="24"/>
        </w:rPr>
        <w:t>c</w:t>
      </w:r>
      <w:r w:rsidR="00C522A5" w:rsidRPr="00C522A5">
        <w:rPr>
          <w:rFonts w:ascii="Arial" w:hAnsi="Arial" w:cs="Arial"/>
          <w:b/>
          <w:sz w:val="24"/>
          <w:szCs w:val="24"/>
        </w:rPr>
        <w:t>ultura, aunque esta</w:t>
      </w:r>
      <w:r w:rsidR="00AF2721">
        <w:rPr>
          <w:rFonts w:ascii="Arial" w:hAnsi="Arial" w:cs="Arial"/>
          <w:b/>
          <w:sz w:val="24"/>
          <w:szCs w:val="24"/>
        </w:rPr>
        <w:t>s no se pueden comparar entre sí</w:t>
      </w:r>
      <w:r w:rsidR="00C522A5" w:rsidRPr="00C522A5">
        <w:rPr>
          <w:rFonts w:ascii="Arial" w:hAnsi="Arial" w:cs="Arial"/>
          <w:b/>
          <w:sz w:val="24"/>
          <w:szCs w:val="24"/>
        </w:rPr>
        <w:t>, porque</w:t>
      </w:r>
      <w:r w:rsidR="00AF2721">
        <w:rPr>
          <w:rFonts w:ascii="Arial" w:hAnsi="Arial" w:cs="Arial"/>
          <w:b/>
          <w:sz w:val="24"/>
          <w:szCs w:val="24"/>
        </w:rPr>
        <w:t xml:space="preserve"> </w:t>
      </w:r>
      <w:r w:rsidR="00BC5C45">
        <w:rPr>
          <w:rFonts w:ascii="Arial" w:hAnsi="Arial" w:cs="Arial"/>
          <w:b/>
          <w:sz w:val="24"/>
          <w:szCs w:val="24"/>
        </w:rPr>
        <w:t>c</w:t>
      </w:r>
      <w:r w:rsidRPr="00C522A5">
        <w:rPr>
          <w:rFonts w:ascii="Arial" w:hAnsi="Arial" w:cs="Arial"/>
          <w:b/>
          <w:sz w:val="24"/>
          <w:szCs w:val="24"/>
        </w:rPr>
        <w:t>ada una de ellas tiene su propia evolución. El desarrollo cultural no es</w:t>
      </w:r>
      <w:r w:rsidR="00AF2721">
        <w:rPr>
          <w:rFonts w:ascii="Arial" w:hAnsi="Arial" w:cs="Arial"/>
          <w:b/>
          <w:sz w:val="24"/>
          <w:szCs w:val="24"/>
        </w:rPr>
        <w:t xml:space="preserve"> </w:t>
      </w:r>
      <w:r w:rsidRPr="00C522A5">
        <w:rPr>
          <w:rFonts w:ascii="Arial" w:hAnsi="Arial" w:cs="Arial"/>
          <w:b/>
          <w:sz w:val="24"/>
          <w:szCs w:val="24"/>
        </w:rPr>
        <w:t>li</w:t>
      </w:r>
      <w:r w:rsidR="00BC5C45">
        <w:rPr>
          <w:rFonts w:ascii="Arial" w:hAnsi="Arial" w:cs="Arial"/>
          <w:b/>
          <w:sz w:val="24"/>
          <w:szCs w:val="24"/>
        </w:rPr>
        <w:t xml:space="preserve">neal, </w:t>
      </w:r>
      <w:r w:rsidR="00AF2721">
        <w:rPr>
          <w:rFonts w:ascii="Arial" w:hAnsi="Arial" w:cs="Arial"/>
          <w:b/>
          <w:sz w:val="24"/>
          <w:szCs w:val="24"/>
        </w:rPr>
        <w:t>ni espiral, ni responde a modelos geométr</w:t>
      </w:r>
      <w:r w:rsidR="00AF2721">
        <w:rPr>
          <w:rFonts w:ascii="Arial" w:hAnsi="Arial" w:cs="Arial"/>
          <w:b/>
          <w:sz w:val="24"/>
          <w:szCs w:val="24"/>
        </w:rPr>
        <w:t>i</w:t>
      </w:r>
      <w:r w:rsidR="00AF2721">
        <w:rPr>
          <w:rFonts w:ascii="Arial" w:hAnsi="Arial" w:cs="Arial"/>
          <w:b/>
          <w:sz w:val="24"/>
          <w:szCs w:val="24"/>
        </w:rPr>
        <w:t xml:space="preserve">cos. Tiene </w:t>
      </w:r>
      <w:r w:rsidR="00BC5C45">
        <w:rPr>
          <w:rFonts w:ascii="Arial" w:hAnsi="Arial" w:cs="Arial"/>
          <w:b/>
          <w:sz w:val="24"/>
          <w:szCs w:val="24"/>
        </w:rPr>
        <w:t>numerosos "focos" c</w:t>
      </w:r>
      <w:r w:rsidRPr="00C522A5">
        <w:rPr>
          <w:rFonts w:ascii="Arial" w:hAnsi="Arial" w:cs="Arial"/>
          <w:b/>
          <w:sz w:val="24"/>
          <w:szCs w:val="24"/>
        </w:rPr>
        <w:t>ulturales</w:t>
      </w:r>
      <w:r w:rsidR="00AF2721">
        <w:rPr>
          <w:rFonts w:ascii="Arial" w:hAnsi="Arial" w:cs="Arial"/>
          <w:b/>
          <w:sz w:val="24"/>
          <w:szCs w:val="24"/>
        </w:rPr>
        <w:t xml:space="preserve"> de conexión y las combina</w:t>
      </w:r>
      <w:r w:rsidR="00001877">
        <w:rPr>
          <w:rFonts w:ascii="Arial" w:hAnsi="Arial" w:cs="Arial"/>
          <w:b/>
          <w:sz w:val="24"/>
          <w:szCs w:val="24"/>
        </w:rPr>
        <w:t>ciones pueden ser mú</w:t>
      </w:r>
      <w:r w:rsidR="00AF2721">
        <w:rPr>
          <w:rFonts w:ascii="Arial" w:hAnsi="Arial" w:cs="Arial"/>
          <w:b/>
          <w:sz w:val="24"/>
          <w:szCs w:val="24"/>
        </w:rPr>
        <w:t>ltiples</w:t>
      </w:r>
      <w:r w:rsidRPr="00C522A5">
        <w:rPr>
          <w:rFonts w:ascii="Arial" w:hAnsi="Arial" w:cs="Arial"/>
          <w:b/>
          <w:sz w:val="24"/>
          <w:szCs w:val="24"/>
        </w:rPr>
        <w:t xml:space="preserve">. </w:t>
      </w:r>
      <w:r w:rsidR="00AF2721">
        <w:rPr>
          <w:rFonts w:ascii="Arial" w:hAnsi="Arial" w:cs="Arial"/>
          <w:b/>
          <w:sz w:val="24"/>
          <w:szCs w:val="24"/>
        </w:rPr>
        <w:t xml:space="preserve">    Representantes pu</w:t>
      </w:r>
      <w:r w:rsidR="00E26850">
        <w:rPr>
          <w:rFonts w:ascii="Arial" w:hAnsi="Arial" w:cs="Arial"/>
          <w:b/>
          <w:sz w:val="24"/>
          <w:szCs w:val="24"/>
        </w:rPr>
        <w:t>e</w:t>
      </w:r>
      <w:r w:rsidR="00AF2721">
        <w:rPr>
          <w:rFonts w:ascii="Arial" w:hAnsi="Arial" w:cs="Arial"/>
          <w:b/>
          <w:sz w:val="24"/>
          <w:szCs w:val="24"/>
        </w:rPr>
        <w:t>den ser</w:t>
      </w:r>
      <w:r w:rsidRPr="000C464D">
        <w:rPr>
          <w:rFonts w:ascii="Arial" w:hAnsi="Arial" w:cs="Arial"/>
          <w:b/>
          <w:sz w:val="24"/>
          <w:szCs w:val="24"/>
        </w:rPr>
        <w:t xml:space="preserve"> </w:t>
      </w:r>
      <w:r w:rsidR="00AF2721">
        <w:rPr>
          <w:rFonts w:ascii="Arial" w:hAnsi="Arial" w:cs="Arial"/>
          <w:b/>
          <w:sz w:val="24"/>
          <w:szCs w:val="24"/>
        </w:rPr>
        <w:t>F.</w:t>
      </w:r>
      <w:r w:rsidRPr="000C464D">
        <w:rPr>
          <w:rFonts w:ascii="Arial" w:hAnsi="Arial" w:cs="Arial"/>
          <w:b/>
          <w:sz w:val="24"/>
          <w:szCs w:val="24"/>
        </w:rPr>
        <w:t xml:space="preserve">GRAEBER y  </w:t>
      </w:r>
      <w:r w:rsidR="00C522A5" w:rsidRPr="000C464D">
        <w:rPr>
          <w:rFonts w:ascii="Arial" w:hAnsi="Arial" w:cs="Arial"/>
          <w:b/>
          <w:sz w:val="24"/>
          <w:szCs w:val="24"/>
        </w:rPr>
        <w:t>F. BOAS</w:t>
      </w:r>
    </w:p>
    <w:p w:rsidR="00BC5C45" w:rsidRDefault="00BC5C45" w:rsidP="005462B8">
      <w:pPr>
        <w:spacing w:after="0" w:line="240" w:lineRule="auto"/>
        <w:ind w:left="-426" w:right="-568"/>
        <w:jc w:val="both"/>
        <w:rPr>
          <w:rFonts w:ascii="Arial" w:hAnsi="Arial" w:cs="Arial"/>
          <w:b/>
          <w:sz w:val="24"/>
          <w:szCs w:val="24"/>
        </w:rPr>
      </w:pPr>
    </w:p>
    <w:p w:rsidR="00BC5C45" w:rsidRDefault="00671CB0" w:rsidP="005462B8">
      <w:pPr>
        <w:spacing w:after="0" w:line="240" w:lineRule="auto"/>
        <w:ind w:left="-426" w:right="-568"/>
        <w:jc w:val="both"/>
        <w:rPr>
          <w:rFonts w:ascii="Arial" w:hAnsi="Arial" w:cs="Arial"/>
          <w:b/>
          <w:sz w:val="24"/>
          <w:szCs w:val="24"/>
        </w:rPr>
      </w:pPr>
      <w:r>
        <w:rPr>
          <w:rFonts w:ascii="Arial" w:hAnsi="Arial" w:cs="Arial"/>
          <w:b/>
          <w:color w:val="0070C0"/>
          <w:sz w:val="24"/>
          <w:szCs w:val="24"/>
        </w:rPr>
        <w:t xml:space="preserve"> Cultura es efecto del </w:t>
      </w:r>
      <w:r w:rsidR="00BC5C45" w:rsidRPr="00BC5C45">
        <w:rPr>
          <w:rFonts w:ascii="Arial" w:hAnsi="Arial" w:cs="Arial"/>
          <w:b/>
          <w:color w:val="0070C0"/>
          <w:sz w:val="24"/>
          <w:szCs w:val="24"/>
        </w:rPr>
        <w:t>Interés por la</w:t>
      </w:r>
      <w:r w:rsidR="00BC5C45">
        <w:rPr>
          <w:rFonts w:ascii="Arial" w:hAnsi="Arial" w:cs="Arial"/>
          <w:b/>
          <w:sz w:val="24"/>
          <w:szCs w:val="24"/>
        </w:rPr>
        <w:t xml:space="preserve"> </w:t>
      </w:r>
      <w:r w:rsidR="00BC5C45" w:rsidRPr="00BC5C45">
        <w:rPr>
          <w:rFonts w:ascii="Arial" w:hAnsi="Arial" w:cs="Arial"/>
          <w:b/>
          <w:color w:val="0070C0"/>
          <w:sz w:val="24"/>
          <w:szCs w:val="24"/>
        </w:rPr>
        <w:t>estructura</w:t>
      </w:r>
    </w:p>
    <w:p w:rsidR="00BC5C45" w:rsidRDefault="00BC5C45" w:rsidP="005462B8">
      <w:pPr>
        <w:spacing w:after="0" w:line="240" w:lineRule="auto"/>
        <w:ind w:left="-426" w:right="-568"/>
        <w:jc w:val="both"/>
        <w:rPr>
          <w:rFonts w:ascii="Arial" w:hAnsi="Arial" w:cs="Arial"/>
          <w:b/>
          <w:sz w:val="24"/>
          <w:szCs w:val="24"/>
        </w:rPr>
      </w:pPr>
    </w:p>
    <w:p w:rsidR="00BC5C45" w:rsidRDefault="00C522A5" w:rsidP="005462B8">
      <w:pPr>
        <w:spacing w:after="0" w:line="240" w:lineRule="auto"/>
        <w:ind w:left="-426" w:right="-568"/>
        <w:jc w:val="both"/>
        <w:rPr>
          <w:rFonts w:ascii="Arial" w:hAnsi="Arial" w:cs="Arial"/>
          <w:b/>
          <w:sz w:val="24"/>
          <w:szCs w:val="24"/>
        </w:rPr>
      </w:pPr>
      <w:r w:rsidRPr="00803A49">
        <w:rPr>
          <w:rFonts w:ascii="Arial" w:hAnsi="Arial" w:cs="Arial"/>
          <w:b/>
          <w:sz w:val="24"/>
          <w:szCs w:val="24"/>
          <w:u w:val="single"/>
        </w:rPr>
        <w:t>Funcionalismo</w:t>
      </w:r>
      <w:r w:rsidR="00E26850">
        <w:rPr>
          <w:rFonts w:ascii="Arial" w:hAnsi="Arial" w:cs="Arial"/>
          <w:b/>
          <w:sz w:val="24"/>
          <w:szCs w:val="24"/>
        </w:rPr>
        <w:t>: Reacci</w:t>
      </w:r>
      <w:r w:rsidRPr="00C522A5">
        <w:rPr>
          <w:rFonts w:ascii="Arial" w:hAnsi="Arial" w:cs="Arial"/>
          <w:b/>
          <w:sz w:val="24"/>
          <w:szCs w:val="24"/>
        </w:rPr>
        <w:t>ona contra el evolucionismo y la importancia da</w:t>
      </w:r>
      <w:r w:rsidR="00392054">
        <w:rPr>
          <w:rFonts w:ascii="Arial" w:hAnsi="Arial" w:cs="Arial"/>
          <w:b/>
          <w:sz w:val="24"/>
          <w:szCs w:val="24"/>
        </w:rPr>
        <w:t>da a la historia. La c</w:t>
      </w:r>
      <w:r w:rsidRPr="00C522A5">
        <w:rPr>
          <w:rFonts w:ascii="Arial" w:hAnsi="Arial" w:cs="Arial"/>
          <w:b/>
          <w:sz w:val="24"/>
          <w:szCs w:val="24"/>
        </w:rPr>
        <w:t>ultura es un todo global, un sistema</w:t>
      </w:r>
      <w:r w:rsidR="00BC5C45">
        <w:rPr>
          <w:rFonts w:ascii="Arial" w:hAnsi="Arial" w:cs="Arial"/>
          <w:b/>
          <w:sz w:val="24"/>
          <w:szCs w:val="24"/>
        </w:rPr>
        <w:t xml:space="preserve"> de la sociedad</w:t>
      </w:r>
      <w:r w:rsidR="00AF2721">
        <w:rPr>
          <w:rFonts w:ascii="Arial" w:hAnsi="Arial" w:cs="Arial"/>
          <w:b/>
          <w:sz w:val="24"/>
          <w:szCs w:val="24"/>
        </w:rPr>
        <w:t>. A</w:t>
      </w:r>
      <w:r w:rsidR="00392054">
        <w:rPr>
          <w:rFonts w:ascii="Arial" w:hAnsi="Arial" w:cs="Arial"/>
          <w:b/>
          <w:sz w:val="24"/>
          <w:szCs w:val="24"/>
        </w:rPr>
        <w:t>sí</w:t>
      </w:r>
      <w:r w:rsidRPr="00C522A5">
        <w:rPr>
          <w:rFonts w:ascii="Arial" w:hAnsi="Arial" w:cs="Arial"/>
          <w:b/>
          <w:sz w:val="24"/>
          <w:szCs w:val="24"/>
        </w:rPr>
        <w:t xml:space="preserve"> es </w:t>
      </w:r>
      <w:r w:rsidR="00BC5C45">
        <w:rPr>
          <w:rFonts w:ascii="Arial" w:hAnsi="Arial" w:cs="Arial"/>
          <w:b/>
          <w:sz w:val="24"/>
          <w:szCs w:val="24"/>
        </w:rPr>
        <w:t>como</w:t>
      </w:r>
      <w:r w:rsidR="00392054">
        <w:rPr>
          <w:rFonts w:ascii="Arial" w:hAnsi="Arial" w:cs="Arial"/>
          <w:b/>
          <w:sz w:val="24"/>
          <w:szCs w:val="24"/>
        </w:rPr>
        <w:t xml:space="preserve"> hay que estudiarla. Quiere c</w:t>
      </w:r>
      <w:r w:rsidRPr="00C522A5">
        <w:rPr>
          <w:rFonts w:ascii="Arial" w:hAnsi="Arial" w:cs="Arial"/>
          <w:b/>
          <w:sz w:val="24"/>
          <w:szCs w:val="24"/>
        </w:rPr>
        <w:t>omprender de esta manera cómo</w:t>
      </w:r>
      <w:r w:rsidR="00BC5C45">
        <w:rPr>
          <w:rFonts w:ascii="Arial" w:hAnsi="Arial" w:cs="Arial"/>
          <w:b/>
          <w:sz w:val="24"/>
          <w:szCs w:val="24"/>
        </w:rPr>
        <w:t xml:space="preserve"> </w:t>
      </w:r>
      <w:r w:rsidRPr="00C522A5">
        <w:rPr>
          <w:rFonts w:ascii="Arial" w:hAnsi="Arial" w:cs="Arial"/>
          <w:b/>
          <w:sz w:val="24"/>
          <w:szCs w:val="24"/>
        </w:rPr>
        <w:t>cada elemento social se relaciona con el resto</w:t>
      </w:r>
      <w:r w:rsidR="00392054">
        <w:rPr>
          <w:rFonts w:ascii="Arial" w:hAnsi="Arial" w:cs="Arial"/>
          <w:b/>
          <w:sz w:val="24"/>
          <w:szCs w:val="24"/>
        </w:rPr>
        <w:t xml:space="preserve"> Valora la cultura en función de los que ofrece, mejora o produce. Por eso se la valora </w:t>
      </w:r>
      <w:proofErr w:type="spellStart"/>
      <w:r w:rsidR="00392054">
        <w:rPr>
          <w:rFonts w:ascii="Arial" w:hAnsi="Arial" w:cs="Arial"/>
          <w:b/>
          <w:sz w:val="24"/>
          <w:szCs w:val="24"/>
        </w:rPr>
        <w:t>nocomo</w:t>
      </w:r>
      <w:proofErr w:type="spellEnd"/>
      <w:r w:rsidR="00392054">
        <w:rPr>
          <w:rFonts w:ascii="Arial" w:hAnsi="Arial" w:cs="Arial"/>
          <w:b/>
          <w:sz w:val="24"/>
          <w:szCs w:val="24"/>
        </w:rPr>
        <w:t xml:space="preserve"> un valor, sino como un recurso que puede ofrecer valores</w:t>
      </w:r>
      <w:r w:rsidRPr="00C522A5">
        <w:rPr>
          <w:rFonts w:ascii="Arial" w:hAnsi="Arial" w:cs="Arial"/>
          <w:b/>
          <w:sz w:val="24"/>
          <w:szCs w:val="24"/>
        </w:rPr>
        <w:t xml:space="preserve">. </w:t>
      </w:r>
      <w:r w:rsidR="00671CB0">
        <w:rPr>
          <w:rFonts w:ascii="Arial" w:hAnsi="Arial" w:cs="Arial"/>
          <w:b/>
          <w:sz w:val="24"/>
          <w:szCs w:val="24"/>
        </w:rPr>
        <w:t xml:space="preserve"> Representantes p</w:t>
      </w:r>
      <w:r w:rsidR="00392054">
        <w:rPr>
          <w:rFonts w:ascii="Arial" w:hAnsi="Arial" w:cs="Arial"/>
          <w:b/>
          <w:sz w:val="24"/>
          <w:szCs w:val="24"/>
        </w:rPr>
        <w:t>u</w:t>
      </w:r>
      <w:r w:rsidR="00671CB0">
        <w:rPr>
          <w:rFonts w:ascii="Arial" w:hAnsi="Arial" w:cs="Arial"/>
          <w:b/>
          <w:sz w:val="24"/>
          <w:szCs w:val="24"/>
        </w:rPr>
        <w:t>e</w:t>
      </w:r>
      <w:r w:rsidR="00392054">
        <w:rPr>
          <w:rFonts w:ascii="Arial" w:hAnsi="Arial" w:cs="Arial"/>
          <w:b/>
          <w:sz w:val="24"/>
          <w:szCs w:val="24"/>
        </w:rPr>
        <w:t xml:space="preserve">den ser </w:t>
      </w:r>
      <w:r w:rsidR="00BC5C45" w:rsidRPr="00BC5C45">
        <w:rPr>
          <w:rFonts w:ascii="Arial" w:hAnsi="Arial" w:cs="Arial"/>
          <w:b/>
          <w:sz w:val="24"/>
          <w:szCs w:val="24"/>
        </w:rPr>
        <w:t xml:space="preserve">B. </w:t>
      </w:r>
      <w:proofErr w:type="spellStart"/>
      <w:r w:rsidR="00BC5C45" w:rsidRPr="00BC5C45">
        <w:rPr>
          <w:rFonts w:ascii="Arial" w:hAnsi="Arial" w:cs="Arial"/>
          <w:b/>
          <w:sz w:val="24"/>
          <w:szCs w:val="24"/>
        </w:rPr>
        <w:t>Malinosky</w:t>
      </w:r>
      <w:proofErr w:type="spellEnd"/>
      <w:r w:rsidR="00BC5C45">
        <w:rPr>
          <w:rFonts w:ascii="Arial" w:hAnsi="Arial" w:cs="Arial"/>
          <w:b/>
          <w:sz w:val="24"/>
          <w:szCs w:val="24"/>
        </w:rPr>
        <w:t xml:space="preserve"> y </w:t>
      </w:r>
      <w:r w:rsidR="00BC5C45" w:rsidRPr="00C522A5">
        <w:rPr>
          <w:rFonts w:ascii="Arial" w:hAnsi="Arial" w:cs="Arial"/>
          <w:b/>
          <w:sz w:val="24"/>
          <w:szCs w:val="24"/>
        </w:rPr>
        <w:t xml:space="preserve">A. </w:t>
      </w:r>
      <w:proofErr w:type="spellStart"/>
      <w:r w:rsidR="00BC5C45" w:rsidRPr="00C522A5">
        <w:rPr>
          <w:rFonts w:ascii="Arial" w:hAnsi="Arial" w:cs="Arial"/>
          <w:b/>
          <w:sz w:val="24"/>
          <w:szCs w:val="24"/>
        </w:rPr>
        <w:t>R</w:t>
      </w:r>
      <w:r w:rsidR="00E26850">
        <w:rPr>
          <w:rFonts w:ascii="Arial" w:hAnsi="Arial" w:cs="Arial"/>
          <w:b/>
          <w:sz w:val="24"/>
          <w:szCs w:val="24"/>
        </w:rPr>
        <w:t>adcliffe</w:t>
      </w:r>
      <w:proofErr w:type="spellEnd"/>
      <w:r w:rsidR="00E26850">
        <w:rPr>
          <w:rFonts w:ascii="Arial" w:hAnsi="Arial" w:cs="Arial"/>
          <w:b/>
          <w:sz w:val="24"/>
          <w:szCs w:val="24"/>
        </w:rPr>
        <w:t>-Brown</w:t>
      </w:r>
    </w:p>
    <w:p w:rsidR="00BC5C45" w:rsidRDefault="00BC5C45" w:rsidP="005462B8">
      <w:pPr>
        <w:spacing w:after="0" w:line="240" w:lineRule="auto"/>
        <w:ind w:left="-426" w:right="-568"/>
        <w:jc w:val="both"/>
        <w:rPr>
          <w:rFonts w:ascii="Arial" w:hAnsi="Arial" w:cs="Arial"/>
          <w:b/>
          <w:sz w:val="24"/>
          <w:szCs w:val="24"/>
        </w:rPr>
      </w:pPr>
    </w:p>
    <w:p w:rsidR="00BC5C45" w:rsidRDefault="00BC5C45" w:rsidP="005462B8">
      <w:pPr>
        <w:spacing w:after="0" w:line="240" w:lineRule="auto"/>
        <w:ind w:left="-426" w:right="-568"/>
        <w:jc w:val="both"/>
        <w:rPr>
          <w:rFonts w:ascii="Arial" w:hAnsi="Arial" w:cs="Arial"/>
          <w:b/>
          <w:sz w:val="24"/>
          <w:szCs w:val="24"/>
        </w:rPr>
      </w:pPr>
      <w:r>
        <w:rPr>
          <w:rFonts w:ascii="Arial" w:hAnsi="Arial" w:cs="Arial"/>
          <w:b/>
          <w:sz w:val="24"/>
          <w:szCs w:val="24"/>
        </w:rPr>
        <w:t xml:space="preserve"> </w:t>
      </w:r>
      <w:r w:rsidR="00C522A5" w:rsidRPr="00803A49">
        <w:rPr>
          <w:rFonts w:ascii="Arial" w:hAnsi="Arial" w:cs="Arial"/>
          <w:b/>
          <w:sz w:val="24"/>
          <w:szCs w:val="24"/>
          <w:u w:val="single"/>
        </w:rPr>
        <w:t>Estructuralismo</w:t>
      </w:r>
      <w:r w:rsidR="00C522A5" w:rsidRPr="00C522A5">
        <w:rPr>
          <w:rFonts w:ascii="Arial" w:hAnsi="Arial" w:cs="Arial"/>
          <w:b/>
          <w:sz w:val="24"/>
          <w:szCs w:val="24"/>
        </w:rPr>
        <w:t xml:space="preserve">: Mantiene una cierta continuidad con el funcionalismo. </w:t>
      </w:r>
      <w:r w:rsidR="00392054">
        <w:rPr>
          <w:rFonts w:ascii="Arial" w:hAnsi="Arial" w:cs="Arial"/>
          <w:b/>
          <w:sz w:val="24"/>
          <w:szCs w:val="24"/>
        </w:rPr>
        <w:t xml:space="preserve">Pe se interesa por </w:t>
      </w:r>
      <w:r w:rsidR="00C522A5" w:rsidRPr="00C522A5">
        <w:rPr>
          <w:rFonts w:ascii="Arial" w:hAnsi="Arial" w:cs="Arial"/>
          <w:b/>
          <w:sz w:val="24"/>
          <w:szCs w:val="24"/>
        </w:rPr>
        <w:t>analizar las estructuras de la sociedad, no su historia. Se inspira en la lingüística (sobre</w:t>
      </w:r>
      <w:r>
        <w:rPr>
          <w:rFonts w:ascii="Arial" w:hAnsi="Arial" w:cs="Arial"/>
          <w:b/>
          <w:sz w:val="24"/>
          <w:szCs w:val="24"/>
        </w:rPr>
        <w:t xml:space="preserve"> </w:t>
      </w:r>
      <w:r w:rsidR="00C522A5" w:rsidRPr="00C522A5">
        <w:rPr>
          <w:rFonts w:ascii="Arial" w:hAnsi="Arial" w:cs="Arial"/>
          <w:b/>
          <w:sz w:val="24"/>
          <w:szCs w:val="24"/>
        </w:rPr>
        <w:t>todo en la fonología).</w:t>
      </w:r>
      <w:r w:rsidR="00392054">
        <w:rPr>
          <w:rFonts w:ascii="Arial" w:hAnsi="Arial" w:cs="Arial"/>
          <w:b/>
          <w:sz w:val="24"/>
          <w:szCs w:val="24"/>
        </w:rPr>
        <w:t xml:space="preserve"> Y mira la cultura como un todo resultante de variables. Para entender la cultura hay que ver el sentido y la importancia de cada  elemento de la cultura.</w:t>
      </w:r>
      <w:r w:rsidR="00001877">
        <w:rPr>
          <w:rFonts w:ascii="Arial" w:hAnsi="Arial" w:cs="Arial"/>
          <w:b/>
          <w:sz w:val="24"/>
          <w:szCs w:val="24"/>
        </w:rPr>
        <w:t xml:space="preserve">   </w:t>
      </w:r>
      <w:r w:rsidR="00392054">
        <w:rPr>
          <w:rFonts w:ascii="Arial" w:hAnsi="Arial" w:cs="Arial"/>
          <w:b/>
          <w:sz w:val="24"/>
          <w:szCs w:val="24"/>
        </w:rPr>
        <w:t xml:space="preserve">    Representante puede ser</w:t>
      </w:r>
      <w:r>
        <w:rPr>
          <w:rFonts w:ascii="Arial" w:hAnsi="Arial" w:cs="Arial"/>
          <w:b/>
          <w:sz w:val="24"/>
          <w:szCs w:val="24"/>
        </w:rPr>
        <w:t xml:space="preserve">  Cl Levy-Strauss</w:t>
      </w:r>
    </w:p>
    <w:p w:rsidR="00BC5C45" w:rsidRPr="00C522A5" w:rsidRDefault="00BC5C45" w:rsidP="005462B8">
      <w:pPr>
        <w:spacing w:after="0" w:line="240" w:lineRule="auto"/>
        <w:ind w:left="-426" w:right="-568"/>
        <w:jc w:val="both"/>
        <w:rPr>
          <w:rFonts w:ascii="Arial" w:hAnsi="Arial" w:cs="Arial"/>
          <w:b/>
          <w:sz w:val="24"/>
          <w:szCs w:val="24"/>
        </w:rPr>
      </w:pPr>
    </w:p>
    <w:p w:rsidR="00BC5C45" w:rsidRPr="00BC5C45" w:rsidRDefault="00671CB0" w:rsidP="005462B8">
      <w:pPr>
        <w:spacing w:after="0" w:line="240" w:lineRule="auto"/>
        <w:ind w:left="-426" w:right="-568"/>
        <w:jc w:val="both"/>
        <w:rPr>
          <w:rFonts w:ascii="Arial" w:hAnsi="Arial" w:cs="Arial"/>
          <w:b/>
          <w:color w:val="0070C0"/>
          <w:sz w:val="24"/>
          <w:szCs w:val="24"/>
        </w:rPr>
      </w:pPr>
      <w:r>
        <w:rPr>
          <w:rFonts w:ascii="Arial" w:hAnsi="Arial" w:cs="Arial"/>
          <w:b/>
          <w:color w:val="0070C0"/>
          <w:sz w:val="24"/>
          <w:szCs w:val="24"/>
        </w:rPr>
        <w:t xml:space="preserve">  Cultura es adaptación del </w:t>
      </w:r>
      <w:r w:rsidR="00C522A5" w:rsidRPr="00BC5C45">
        <w:rPr>
          <w:rFonts w:ascii="Arial" w:hAnsi="Arial" w:cs="Arial"/>
          <w:b/>
          <w:color w:val="0070C0"/>
          <w:sz w:val="24"/>
          <w:szCs w:val="24"/>
        </w:rPr>
        <w:t xml:space="preserve">Interés </w:t>
      </w:r>
      <w:r w:rsidR="00BC5C45" w:rsidRPr="00BC5C45">
        <w:rPr>
          <w:rFonts w:ascii="Arial" w:hAnsi="Arial" w:cs="Arial"/>
          <w:b/>
          <w:color w:val="0070C0"/>
          <w:sz w:val="24"/>
          <w:szCs w:val="24"/>
        </w:rPr>
        <w:t xml:space="preserve">los elementos materiales </w:t>
      </w:r>
    </w:p>
    <w:p w:rsidR="00BC5C45" w:rsidRDefault="00BC5C45" w:rsidP="005462B8">
      <w:pPr>
        <w:spacing w:after="0" w:line="240" w:lineRule="auto"/>
        <w:ind w:left="-426" w:right="-568"/>
        <w:jc w:val="both"/>
        <w:rPr>
          <w:rFonts w:ascii="Arial" w:hAnsi="Arial" w:cs="Arial"/>
          <w:b/>
          <w:sz w:val="24"/>
          <w:szCs w:val="24"/>
        </w:rPr>
      </w:pPr>
    </w:p>
    <w:p w:rsidR="00BC5C45" w:rsidRDefault="00C522A5" w:rsidP="005462B8">
      <w:pPr>
        <w:spacing w:after="0" w:line="240" w:lineRule="auto"/>
        <w:ind w:left="-426" w:right="-568"/>
        <w:jc w:val="both"/>
        <w:rPr>
          <w:rFonts w:ascii="Arial" w:hAnsi="Arial" w:cs="Arial"/>
          <w:b/>
          <w:sz w:val="24"/>
          <w:szCs w:val="24"/>
        </w:rPr>
      </w:pPr>
      <w:r w:rsidRPr="00C522A5">
        <w:rPr>
          <w:rFonts w:ascii="Arial" w:hAnsi="Arial" w:cs="Arial"/>
          <w:b/>
          <w:sz w:val="24"/>
          <w:szCs w:val="24"/>
        </w:rPr>
        <w:t xml:space="preserve"> </w:t>
      </w:r>
      <w:r w:rsidRPr="00803A49">
        <w:rPr>
          <w:rFonts w:ascii="Arial" w:hAnsi="Arial" w:cs="Arial"/>
          <w:b/>
          <w:sz w:val="24"/>
          <w:szCs w:val="24"/>
          <w:u w:val="single"/>
        </w:rPr>
        <w:t>Ecologismo Cultural</w:t>
      </w:r>
      <w:r w:rsidRPr="00C522A5">
        <w:rPr>
          <w:rFonts w:ascii="Arial" w:hAnsi="Arial" w:cs="Arial"/>
          <w:b/>
          <w:sz w:val="24"/>
          <w:szCs w:val="24"/>
        </w:rPr>
        <w:t>:</w:t>
      </w:r>
    </w:p>
    <w:p w:rsidR="00BC5C45" w:rsidRDefault="00BC5C45" w:rsidP="005462B8">
      <w:pPr>
        <w:spacing w:after="0" w:line="240" w:lineRule="auto"/>
        <w:ind w:left="-426" w:right="-568"/>
        <w:jc w:val="both"/>
        <w:rPr>
          <w:rFonts w:ascii="Arial" w:hAnsi="Arial" w:cs="Arial"/>
          <w:b/>
          <w:sz w:val="24"/>
          <w:szCs w:val="24"/>
        </w:rPr>
      </w:pPr>
    </w:p>
    <w:p w:rsidR="00BC5C45" w:rsidRDefault="00BC5C45" w:rsidP="005462B8">
      <w:pPr>
        <w:spacing w:after="0" w:line="240" w:lineRule="auto"/>
        <w:ind w:left="-426" w:right="-568"/>
        <w:jc w:val="both"/>
        <w:rPr>
          <w:rFonts w:ascii="Arial" w:hAnsi="Arial" w:cs="Arial"/>
          <w:b/>
          <w:sz w:val="24"/>
          <w:szCs w:val="24"/>
        </w:rPr>
      </w:pPr>
      <w:r>
        <w:rPr>
          <w:rFonts w:ascii="Arial" w:hAnsi="Arial" w:cs="Arial"/>
          <w:b/>
          <w:sz w:val="24"/>
          <w:szCs w:val="24"/>
        </w:rPr>
        <w:t xml:space="preserve">  </w:t>
      </w:r>
      <w:r w:rsidR="00C522A5" w:rsidRPr="00C522A5">
        <w:rPr>
          <w:rFonts w:ascii="Arial" w:hAnsi="Arial" w:cs="Arial"/>
          <w:b/>
          <w:sz w:val="24"/>
          <w:szCs w:val="24"/>
        </w:rPr>
        <w:t xml:space="preserve"> Defiende el materialismo a la hora de estudiar la</w:t>
      </w:r>
      <w:r>
        <w:rPr>
          <w:rFonts w:ascii="Arial" w:hAnsi="Arial" w:cs="Arial"/>
          <w:b/>
          <w:sz w:val="24"/>
          <w:szCs w:val="24"/>
        </w:rPr>
        <w:t xml:space="preserve"> cultura</w:t>
      </w:r>
      <w:r w:rsidR="00392054">
        <w:rPr>
          <w:rFonts w:ascii="Arial" w:hAnsi="Arial" w:cs="Arial"/>
          <w:b/>
          <w:sz w:val="24"/>
          <w:szCs w:val="24"/>
        </w:rPr>
        <w:t>.</w:t>
      </w:r>
      <w:r>
        <w:rPr>
          <w:rFonts w:ascii="Arial" w:hAnsi="Arial" w:cs="Arial"/>
          <w:b/>
          <w:sz w:val="24"/>
          <w:szCs w:val="24"/>
        </w:rPr>
        <w:t xml:space="preserve"> </w:t>
      </w:r>
      <w:r w:rsidR="00C522A5" w:rsidRPr="00C522A5">
        <w:rPr>
          <w:rFonts w:ascii="Arial" w:hAnsi="Arial" w:cs="Arial"/>
          <w:b/>
          <w:sz w:val="24"/>
          <w:szCs w:val="24"/>
        </w:rPr>
        <w:t xml:space="preserve"> Se opone a los enfoques psico</w:t>
      </w:r>
      <w:r w:rsidR="00392054">
        <w:rPr>
          <w:rFonts w:ascii="Arial" w:hAnsi="Arial" w:cs="Arial"/>
          <w:b/>
          <w:sz w:val="24"/>
          <w:szCs w:val="24"/>
        </w:rPr>
        <w:t>lógicos de muchas antropologí</w:t>
      </w:r>
      <w:r w:rsidR="00C522A5" w:rsidRPr="00C522A5">
        <w:rPr>
          <w:rFonts w:ascii="Arial" w:hAnsi="Arial" w:cs="Arial"/>
          <w:b/>
          <w:sz w:val="24"/>
          <w:szCs w:val="24"/>
        </w:rPr>
        <w:t>as</w:t>
      </w:r>
      <w:r>
        <w:rPr>
          <w:rFonts w:ascii="Arial" w:hAnsi="Arial" w:cs="Arial"/>
          <w:b/>
          <w:sz w:val="24"/>
          <w:szCs w:val="24"/>
        </w:rPr>
        <w:t xml:space="preserve"> </w:t>
      </w:r>
      <w:r w:rsidR="00C522A5" w:rsidRPr="00C522A5">
        <w:rPr>
          <w:rFonts w:ascii="Arial" w:hAnsi="Arial" w:cs="Arial"/>
          <w:b/>
          <w:sz w:val="24"/>
          <w:szCs w:val="24"/>
        </w:rPr>
        <w:t>materiales</w:t>
      </w:r>
      <w:r w:rsidR="00392054">
        <w:rPr>
          <w:rFonts w:ascii="Arial" w:hAnsi="Arial" w:cs="Arial"/>
          <w:b/>
          <w:sz w:val="24"/>
          <w:szCs w:val="24"/>
        </w:rPr>
        <w:t>.</w:t>
      </w:r>
      <w:r w:rsidR="00C522A5" w:rsidRPr="00C522A5">
        <w:rPr>
          <w:rFonts w:ascii="Arial" w:hAnsi="Arial" w:cs="Arial"/>
          <w:b/>
          <w:sz w:val="24"/>
          <w:szCs w:val="24"/>
        </w:rPr>
        <w:t xml:space="preserve"> Estudiar una cultura es analizar la producción de sus elementos materiales de existencia. </w:t>
      </w:r>
      <w:r w:rsidR="00392054">
        <w:rPr>
          <w:rFonts w:ascii="Arial" w:hAnsi="Arial" w:cs="Arial"/>
          <w:b/>
          <w:sz w:val="24"/>
          <w:szCs w:val="24"/>
        </w:rPr>
        <w:t xml:space="preserve"> La cultura es siempre un fruto del ambiente, al cual la cultura se a</w:t>
      </w:r>
      <w:r w:rsidR="00E26850">
        <w:rPr>
          <w:rFonts w:ascii="Arial" w:hAnsi="Arial" w:cs="Arial"/>
          <w:b/>
          <w:sz w:val="24"/>
          <w:szCs w:val="24"/>
        </w:rPr>
        <w:t>comoda, tanto más cuanto más vi</w:t>
      </w:r>
      <w:r w:rsidR="00392054">
        <w:rPr>
          <w:rFonts w:ascii="Arial" w:hAnsi="Arial" w:cs="Arial"/>
          <w:b/>
          <w:sz w:val="24"/>
          <w:szCs w:val="24"/>
        </w:rPr>
        <w:t>va sea</w:t>
      </w:r>
      <w:r w:rsidR="00671CB0">
        <w:rPr>
          <w:rFonts w:ascii="Arial" w:hAnsi="Arial" w:cs="Arial"/>
          <w:b/>
          <w:sz w:val="24"/>
          <w:szCs w:val="24"/>
        </w:rPr>
        <w:t>.</w:t>
      </w:r>
      <w:r w:rsidR="00392054">
        <w:rPr>
          <w:rFonts w:ascii="Arial" w:hAnsi="Arial" w:cs="Arial"/>
          <w:b/>
          <w:sz w:val="24"/>
          <w:szCs w:val="24"/>
        </w:rPr>
        <w:t xml:space="preserve"> Represe</w:t>
      </w:r>
      <w:r w:rsidR="00392054">
        <w:rPr>
          <w:rFonts w:ascii="Arial" w:hAnsi="Arial" w:cs="Arial"/>
          <w:b/>
          <w:sz w:val="24"/>
          <w:szCs w:val="24"/>
        </w:rPr>
        <w:t>n</w:t>
      </w:r>
      <w:r w:rsidR="00392054">
        <w:rPr>
          <w:rFonts w:ascii="Arial" w:hAnsi="Arial" w:cs="Arial"/>
          <w:b/>
          <w:sz w:val="24"/>
          <w:szCs w:val="24"/>
        </w:rPr>
        <w:t xml:space="preserve">tante es </w:t>
      </w:r>
      <w:r>
        <w:rPr>
          <w:rFonts w:ascii="Arial" w:hAnsi="Arial" w:cs="Arial"/>
          <w:b/>
          <w:sz w:val="24"/>
          <w:szCs w:val="24"/>
        </w:rPr>
        <w:t>M</w:t>
      </w:r>
      <w:r w:rsidR="00392054">
        <w:rPr>
          <w:rFonts w:ascii="Arial" w:hAnsi="Arial" w:cs="Arial"/>
          <w:b/>
          <w:sz w:val="24"/>
          <w:szCs w:val="24"/>
        </w:rPr>
        <w:t>.</w:t>
      </w:r>
      <w:r w:rsidRPr="00C522A5">
        <w:rPr>
          <w:rFonts w:ascii="Arial" w:hAnsi="Arial" w:cs="Arial"/>
          <w:b/>
          <w:sz w:val="24"/>
          <w:szCs w:val="24"/>
        </w:rPr>
        <w:t xml:space="preserve"> H</w:t>
      </w:r>
      <w:r w:rsidR="00671CB0">
        <w:rPr>
          <w:rFonts w:ascii="Arial" w:hAnsi="Arial" w:cs="Arial"/>
          <w:b/>
          <w:sz w:val="24"/>
          <w:szCs w:val="24"/>
        </w:rPr>
        <w:t>arris</w:t>
      </w:r>
    </w:p>
    <w:p w:rsidR="00BC5C45" w:rsidRPr="00C522A5" w:rsidRDefault="00BC5C45" w:rsidP="005462B8">
      <w:pPr>
        <w:spacing w:after="0" w:line="240" w:lineRule="auto"/>
        <w:ind w:left="-426" w:right="-568"/>
        <w:jc w:val="both"/>
        <w:rPr>
          <w:rFonts w:ascii="Arial" w:hAnsi="Arial" w:cs="Arial"/>
          <w:b/>
          <w:sz w:val="24"/>
          <w:szCs w:val="24"/>
        </w:rPr>
      </w:pPr>
    </w:p>
    <w:p w:rsidR="00BC5C45" w:rsidRPr="00BC5C45" w:rsidRDefault="00392054" w:rsidP="005462B8">
      <w:pPr>
        <w:spacing w:after="0" w:line="240" w:lineRule="auto"/>
        <w:ind w:left="-426" w:right="-568"/>
        <w:jc w:val="both"/>
        <w:rPr>
          <w:rFonts w:ascii="Arial" w:hAnsi="Arial" w:cs="Arial"/>
          <w:b/>
          <w:color w:val="0070C0"/>
          <w:sz w:val="24"/>
          <w:szCs w:val="24"/>
        </w:rPr>
      </w:pPr>
      <w:r>
        <w:rPr>
          <w:rFonts w:ascii="Arial" w:hAnsi="Arial" w:cs="Arial"/>
          <w:b/>
          <w:color w:val="0070C0"/>
          <w:sz w:val="24"/>
          <w:szCs w:val="24"/>
        </w:rPr>
        <w:t xml:space="preserve">   </w:t>
      </w:r>
      <w:r w:rsidR="00671CB0">
        <w:rPr>
          <w:rFonts w:ascii="Arial" w:hAnsi="Arial" w:cs="Arial"/>
          <w:b/>
          <w:color w:val="0070C0"/>
          <w:sz w:val="24"/>
          <w:szCs w:val="24"/>
        </w:rPr>
        <w:t>Cultura es resultado del Interés por l</w:t>
      </w:r>
      <w:r>
        <w:rPr>
          <w:rFonts w:ascii="Arial" w:hAnsi="Arial" w:cs="Arial"/>
          <w:b/>
          <w:color w:val="0070C0"/>
          <w:sz w:val="24"/>
          <w:szCs w:val="24"/>
        </w:rPr>
        <w:t>os elementos simbó</w:t>
      </w:r>
      <w:r w:rsidR="00BC5C45" w:rsidRPr="00BC5C45">
        <w:rPr>
          <w:rFonts w:ascii="Arial" w:hAnsi="Arial" w:cs="Arial"/>
          <w:b/>
          <w:color w:val="0070C0"/>
          <w:sz w:val="24"/>
          <w:szCs w:val="24"/>
        </w:rPr>
        <w:t xml:space="preserve">licos </w:t>
      </w:r>
    </w:p>
    <w:p w:rsidR="00BC5C45" w:rsidRPr="00803A49" w:rsidRDefault="00BC5C45" w:rsidP="005462B8">
      <w:pPr>
        <w:spacing w:after="0" w:line="240" w:lineRule="auto"/>
        <w:ind w:left="-426" w:right="-568"/>
        <w:jc w:val="both"/>
        <w:rPr>
          <w:rFonts w:ascii="Arial" w:hAnsi="Arial" w:cs="Arial"/>
          <w:b/>
          <w:sz w:val="24"/>
          <w:szCs w:val="24"/>
          <w:u w:val="single"/>
        </w:rPr>
      </w:pPr>
    </w:p>
    <w:p w:rsidR="00BC5C45" w:rsidRDefault="00C522A5" w:rsidP="005462B8">
      <w:pPr>
        <w:spacing w:after="0" w:line="240" w:lineRule="auto"/>
        <w:ind w:left="-426" w:right="-568"/>
        <w:jc w:val="both"/>
        <w:rPr>
          <w:rFonts w:ascii="Arial" w:hAnsi="Arial" w:cs="Arial"/>
          <w:b/>
          <w:sz w:val="24"/>
          <w:szCs w:val="24"/>
        </w:rPr>
      </w:pPr>
      <w:r w:rsidRPr="00803A49">
        <w:rPr>
          <w:rFonts w:ascii="Arial" w:hAnsi="Arial" w:cs="Arial"/>
          <w:b/>
          <w:sz w:val="24"/>
          <w:szCs w:val="24"/>
          <w:u w:val="single"/>
        </w:rPr>
        <w:t>Antropología simbólica</w:t>
      </w:r>
      <w:r w:rsidRPr="00C522A5">
        <w:rPr>
          <w:rFonts w:ascii="Arial" w:hAnsi="Arial" w:cs="Arial"/>
          <w:b/>
          <w:sz w:val="24"/>
          <w:szCs w:val="24"/>
        </w:rPr>
        <w:t>:</w:t>
      </w:r>
    </w:p>
    <w:p w:rsidR="00BC5C45" w:rsidRDefault="00BC5C45" w:rsidP="005462B8">
      <w:pPr>
        <w:spacing w:after="0" w:line="240" w:lineRule="auto"/>
        <w:ind w:left="-426" w:right="-568"/>
        <w:jc w:val="both"/>
        <w:rPr>
          <w:rFonts w:ascii="Arial" w:hAnsi="Arial" w:cs="Arial"/>
          <w:b/>
          <w:sz w:val="24"/>
          <w:szCs w:val="24"/>
        </w:rPr>
      </w:pPr>
    </w:p>
    <w:p w:rsidR="00BC5C45" w:rsidRDefault="00392054" w:rsidP="005462B8">
      <w:pPr>
        <w:spacing w:after="0" w:line="240" w:lineRule="auto"/>
        <w:ind w:left="-426" w:right="-568"/>
        <w:jc w:val="both"/>
        <w:rPr>
          <w:rFonts w:ascii="Arial" w:hAnsi="Arial" w:cs="Arial"/>
          <w:b/>
          <w:sz w:val="24"/>
          <w:szCs w:val="24"/>
        </w:rPr>
      </w:pPr>
      <w:r>
        <w:rPr>
          <w:rFonts w:ascii="Arial" w:hAnsi="Arial" w:cs="Arial"/>
          <w:b/>
          <w:sz w:val="24"/>
          <w:szCs w:val="24"/>
        </w:rPr>
        <w:t xml:space="preserve">  Se preocupa por el s</w:t>
      </w:r>
      <w:r w:rsidR="00C522A5" w:rsidRPr="00C522A5">
        <w:rPr>
          <w:rFonts w:ascii="Arial" w:hAnsi="Arial" w:cs="Arial"/>
          <w:b/>
          <w:sz w:val="24"/>
          <w:szCs w:val="24"/>
        </w:rPr>
        <w:t>entido existencial que proporcio</w:t>
      </w:r>
      <w:r w:rsidR="00BC5C45">
        <w:rPr>
          <w:rFonts w:ascii="Arial" w:hAnsi="Arial" w:cs="Arial"/>
          <w:b/>
          <w:sz w:val="24"/>
          <w:szCs w:val="24"/>
        </w:rPr>
        <w:t>nan l</w:t>
      </w:r>
      <w:r>
        <w:rPr>
          <w:rFonts w:ascii="Arial" w:hAnsi="Arial" w:cs="Arial"/>
          <w:b/>
          <w:sz w:val="24"/>
          <w:szCs w:val="24"/>
        </w:rPr>
        <w:t xml:space="preserve">os </w:t>
      </w:r>
      <w:proofErr w:type="spellStart"/>
      <w:r>
        <w:rPr>
          <w:rFonts w:ascii="Arial" w:hAnsi="Arial" w:cs="Arial"/>
          <w:b/>
          <w:sz w:val="24"/>
          <w:szCs w:val="24"/>
        </w:rPr>
        <w:t>facotres</w:t>
      </w:r>
      <w:proofErr w:type="spellEnd"/>
      <w:r>
        <w:rPr>
          <w:rFonts w:ascii="Arial" w:hAnsi="Arial" w:cs="Arial"/>
          <w:b/>
          <w:sz w:val="24"/>
          <w:szCs w:val="24"/>
        </w:rPr>
        <w:t xml:space="preserve"> que produce la cultural. Estos factores</w:t>
      </w:r>
      <w:r w:rsidR="00C522A5" w:rsidRPr="00C522A5">
        <w:rPr>
          <w:rFonts w:ascii="Arial" w:hAnsi="Arial" w:cs="Arial"/>
          <w:b/>
          <w:sz w:val="24"/>
          <w:szCs w:val="24"/>
        </w:rPr>
        <w:t xml:space="preserve"> son ante todo suministrador</w:t>
      </w:r>
      <w:r>
        <w:rPr>
          <w:rFonts w:ascii="Arial" w:hAnsi="Arial" w:cs="Arial"/>
          <w:b/>
          <w:sz w:val="24"/>
          <w:szCs w:val="24"/>
        </w:rPr>
        <w:t>e</w:t>
      </w:r>
      <w:r w:rsidR="00C522A5" w:rsidRPr="00C522A5">
        <w:rPr>
          <w:rFonts w:ascii="Arial" w:hAnsi="Arial" w:cs="Arial"/>
          <w:b/>
          <w:sz w:val="24"/>
          <w:szCs w:val="24"/>
        </w:rPr>
        <w:t>s de reglas</w:t>
      </w:r>
      <w:r>
        <w:rPr>
          <w:rFonts w:ascii="Arial" w:hAnsi="Arial" w:cs="Arial"/>
          <w:b/>
          <w:sz w:val="24"/>
          <w:szCs w:val="24"/>
        </w:rPr>
        <w:t>, usos, tradiciones, formas</w:t>
      </w:r>
      <w:r w:rsidR="00C522A5" w:rsidRPr="00C522A5">
        <w:rPr>
          <w:rFonts w:ascii="Arial" w:hAnsi="Arial" w:cs="Arial"/>
          <w:b/>
          <w:sz w:val="24"/>
          <w:szCs w:val="24"/>
        </w:rPr>
        <w:t xml:space="preserve"> de comportamiento y de pautas de entendimiento.</w:t>
      </w:r>
      <w:r>
        <w:rPr>
          <w:rFonts w:ascii="Arial" w:hAnsi="Arial" w:cs="Arial"/>
          <w:b/>
          <w:sz w:val="24"/>
          <w:szCs w:val="24"/>
        </w:rPr>
        <w:t xml:space="preserve">   Representante puede ser. C. </w:t>
      </w:r>
      <w:proofErr w:type="spellStart"/>
      <w:r>
        <w:rPr>
          <w:rFonts w:ascii="Arial" w:hAnsi="Arial" w:cs="Arial"/>
          <w:b/>
          <w:sz w:val="24"/>
          <w:szCs w:val="24"/>
        </w:rPr>
        <w:t>Geertz</w:t>
      </w:r>
      <w:proofErr w:type="spellEnd"/>
    </w:p>
    <w:p w:rsidR="00392054" w:rsidRDefault="00392054" w:rsidP="005462B8">
      <w:pPr>
        <w:spacing w:after="0" w:line="240" w:lineRule="auto"/>
        <w:ind w:left="-426" w:right="-568"/>
        <w:jc w:val="both"/>
        <w:rPr>
          <w:rFonts w:ascii="Arial" w:hAnsi="Arial" w:cs="Arial"/>
          <w:b/>
          <w:sz w:val="24"/>
          <w:szCs w:val="24"/>
        </w:rPr>
      </w:pPr>
    </w:p>
    <w:p w:rsidR="00D36B0E" w:rsidRDefault="00D36B0E" w:rsidP="00D36B0E">
      <w:pPr>
        <w:spacing w:after="0" w:line="240" w:lineRule="auto"/>
        <w:ind w:left="-426" w:right="-568"/>
        <w:jc w:val="center"/>
        <w:rPr>
          <w:rFonts w:ascii="Arial" w:hAnsi="Arial" w:cs="Arial"/>
          <w:b/>
          <w:color w:val="FF0000"/>
          <w:sz w:val="28"/>
          <w:szCs w:val="28"/>
        </w:rPr>
      </w:pPr>
      <w:r>
        <w:rPr>
          <w:noProof/>
          <w:lang w:eastAsia="es-ES"/>
        </w:rPr>
        <w:drawing>
          <wp:inline distT="0" distB="0" distL="0" distR="0">
            <wp:extent cx="4171950" cy="2667000"/>
            <wp:effectExtent l="19050" t="0" r="0" b="0"/>
            <wp:docPr id="3" name="Imagen 1" descr="Resultado de imagen de diversidad de cultur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diversidad de culturas"/>
                    <pic:cNvPicPr>
                      <a:picLocks noChangeAspect="1" noChangeArrowheads="1"/>
                    </pic:cNvPicPr>
                  </pic:nvPicPr>
                  <pic:blipFill>
                    <a:blip r:embed="rId10"/>
                    <a:srcRect/>
                    <a:stretch>
                      <a:fillRect/>
                    </a:stretch>
                  </pic:blipFill>
                  <pic:spPr bwMode="auto">
                    <a:xfrm>
                      <a:off x="0" y="0"/>
                      <a:ext cx="4171950" cy="2667000"/>
                    </a:xfrm>
                    <a:prstGeom prst="rect">
                      <a:avLst/>
                    </a:prstGeom>
                    <a:noFill/>
                    <a:ln w="9525">
                      <a:noFill/>
                      <a:miter lim="800000"/>
                      <a:headEnd/>
                      <a:tailEnd/>
                    </a:ln>
                  </pic:spPr>
                </pic:pic>
              </a:graphicData>
            </a:graphic>
          </wp:inline>
        </w:drawing>
      </w:r>
    </w:p>
    <w:p w:rsidR="00D36B0E" w:rsidRDefault="00D36B0E" w:rsidP="005462B8">
      <w:pPr>
        <w:spacing w:after="0" w:line="240" w:lineRule="auto"/>
        <w:ind w:left="-426" w:right="-568"/>
        <w:jc w:val="both"/>
        <w:rPr>
          <w:rFonts w:ascii="Arial" w:hAnsi="Arial" w:cs="Arial"/>
          <w:b/>
          <w:color w:val="FF0000"/>
          <w:sz w:val="28"/>
          <w:szCs w:val="28"/>
        </w:rPr>
      </w:pPr>
    </w:p>
    <w:p w:rsidR="00671CB0" w:rsidRPr="00402D42" w:rsidRDefault="00671CB0" w:rsidP="005462B8">
      <w:pPr>
        <w:spacing w:after="0" w:line="240" w:lineRule="auto"/>
        <w:ind w:left="-426" w:right="-568"/>
        <w:jc w:val="both"/>
        <w:rPr>
          <w:rFonts w:ascii="Arial" w:hAnsi="Arial" w:cs="Arial"/>
          <w:b/>
        </w:rPr>
      </w:pPr>
      <w:r>
        <w:rPr>
          <w:rFonts w:ascii="Arial" w:hAnsi="Arial" w:cs="Arial"/>
          <w:b/>
          <w:color w:val="FF0000"/>
          <w:sz w:val="28"/>
          <w:szCs w:val="28"/>
        </w:rPr>
        <w:t>4</w:t>
      </w:r>
      <w:r w:rsidRPr="00DC2C6E">
        <w:rPr>
          <w:rFonts w:ascii="Arial" w:hAnsi="Arial" w:cs="Arial"/>
          <w:b/>
          <w:color w:val="FF0000"/>
          <w:sz w:val="28"/>
          <w:szCs w:val="28"/>
        </w:rPr>
        <w:t>. Filosofía de la cultura</w:t>
      </w:r>
    </w:p>
    <w:p w:rsidR="00671CB0" w:rsidRPr="00402D42" w:rsidRDefault="00671CB0" w:rsidP="005462B8">
      <w:pPr>
        <w:spacing w:after="0" w:line="240" w:lineRule="auto"/>
        <w:ind w:left="-426" w:right="-568"/>
        <w:jc w:val="both"/>
        <w:rPr>
          <w:rFonts w:ascii="Arial" w:hAnsi="Arial" w:cs="Arial"/>
          <w:b/>
        </w:rPr>
      </w:pPr>
    </w:p>
    <w:p w:rsidR="00671CB0" w:rsidRDefault="00671CB0" w:rsidP="005462B8">
      <w:pPr>
        <w:spacing w:after="0" w:line="240" w:lineRule="auto"/>
        <w:ind w:left="-426" w:right="-568"/>
        <w:jc w:val="both"/>
        <w:rPr>
          <w:rFonts w:ascii="Arial" w:hAnsi="Arial" w:cs="Arial"/>
          <w:b/>
          <w:sz w:val="24"/>
          <w:szCs w:val="24"/>
        </w:rPr>
      </w:pPr>
      <w:r>
        <w:rPr>
          <w:rFonts w:ascii="Arial" w:hAnsi="Arial" w:cs="Arial"/>
          <w:b/>
        </w:rPr>
        <w:t xml:space="preserve">   La</w:t>
      </w:r>
      <w:r w:rsidRPr="00402D42">
        <w:rPr>
          <w:rFonts w:ascii="Arial" w:hAnsi="Arial" w:cs="Arial"/>
          <w:b/>
        </w:rPr>
        <w:t xml:space="preserve"> </w:t>
      </w:r>
      <w:r w:rsidRPr="00402D42">
        <w:rPr>
          <w:rFonts w:ascii="Arial" w:hAnsi="Arial" w:cs="Arial"/>
          <w:b/>
          <w:sz w:val="24"/>
          <w:szCs w:val="24"/>
        </w:rPr>
        <w:t>cultura es producto humano, que poco a poco</w:t>
      </w:r>
      <w:r>
        <w:rPr>
          <w:rFonts w:ascii="Arial" w:hAnsi="Arial" w:cs="Arial"/>
          <w:b/>
          <w:sz w:val="24"/>
          <w:szCs w:val="24"/>
        </w:rPr>
        <w:t xml:space="preserve"> </w:t>
      </w:r>
      <w:r w:rsidRPr="00402D42">
        <w:rPr>
          <w:rFonts w:ascii="Arial" w:hAnsi="Arial" w:cs="Arial"/>
          <w:b/>
          <w:sz w:val="24"/>
          <w:szCs w:val="24"/>
        </w:rPr>
        <w:t>se construye</w:t>
      </w:r>
      <w:r>
        <w:rPr>
          <w:rFonts w:ascii="Arial" w:hAnsi="Arial" w:cs="Arial"/>
          <w:b/>
          <w:sz w:val="24"/>
          <w:szCs w:val="24"/>
        </w:rPr>
        <w:t xml:space="preserve"> y que después da sentido a la vida de los que viven dentro de ella. Como </w:t>
      </w:r>
      <w:proofErr w:type="spellStart"/>
      <w:r>
        <w:rPr>
          <w:rFonts w:ascii="Arial" w:hAnsi="Arial" w:cs="Arial"/>
          <w:b/>
          <w:sz w:val="24"/>
          <w:szCs w:val="24"/>
        </w:rPr>
        <w:t>tadas</w:t>
      </w:r>
      <w:proofErr w:type="spellEnd"/>
      <w:r>
        <w:rPr>
          <w:rFonts w:ascii="Arial" w:hAnsi="Arial" w:cs="Arial"/>
          <w:b/>
          <w:sz w:val="24"/>
          <w:szCs w:val="24"/>
        </w:rPr>
        <w:t xml:space="preserve"> las realidades humanas  platea muchos interrogantes</w:t>
      </w:r>
    </w:p>
    <w:p w:rsidR="00671CB0" w:rsidRPr="00402D42" w:rsidRDefault="00671CB0" w:rsidP="005462B8">
      <w:pPr>
        <w:spacing w:after="0" w:line="240" w:lineRule="auto"/>
        <w:ind w:left="-426" w:right="-568"/>
        <w:jc w:val="both"/>
        <w:rPr>
          <w:rFonts w:ascii="Arial" w:hAnsi="Arial" w:cs="Arial"/>
          <w:b/>
        </w:rPr>
      </w:pPr>
    </w:p>
    <w:p w:rsidR="00671CB0" w:rsidRPr="002165AD" w:rsidRDefault="00671CB0" w:rsidP="005462B8">
      <w:pPr>
        <w:spacing w:after="0" w:line="240" w:lineRule="auto"/>
        <w:ind w:left="-426" w:right="-568"/>
        <w:jc w:val="both"/>
        <w:rPr>
          <w:rFonts w:ascii="Arial" w:hAnsi="Arial" w:cs="Arial"/>
          <w:b/>
          <w:color w:val="0070C0"/>
          <w:sz w:val="24"/>
          <w:szCs w:val="24"/>
        </w:rPr>
      </w:pPr>
      <w:r w:rsidRPr="00DC2C6E">
        <w:rPr>
          <w:rFonts w:ascii="Arial" w:hAnsi="Arial" w:cs="Arial"/>
          <w:b/>
          <w:color w:val="FF0000"/>
          <w:sz w:val="28"/>
          <w:szCs w:val="28"/>
        </w:rPr>
        <w:t xml:space="preserve"> </w:t>
      </w:r>
      <w:r>
        <w:rPr>
          <w:rFonts w:ascii="Arial" w:hAnsi="Arial" w:cs="Arial"/>
          <w:b/>
          <w:sz w:val="24"/>
          <w:szCs w:val="24"/>
        </w:rPr>
        <w:t xml:space="preserve">  </w:t>
      </w:r>
      <w:r w:rsidRPr="00C522A5">
        <w:rPr>
          <w:rFonts w:ascii="Arial" w:hAnsi="Arial" w:cs="Arial"/>
          <w:b/>
          <w:sz w:val="24"/>
          <w:szCs w:val="24"/>
        </w:rPr>
        <w:t xml:space="preserve"> </w:t>
      </w:r>
      <w:r w:rsidRPr="002165AD">
        <w:rPr>
          <w:rFonts w:ascii="Arial" w:hAnsi="Arial" w:cs="Arial"/>
          <w:b/>
          <w:color w:val="0070C0"/>
          <w:sz w:val="24"/>
          <w:szCs w:val="24"/>
        </w:rPr>
        <w:t>El papel de la filosofía en la cultura</w:t>
      </w:r>
    </w:p>
    <w:p w:rsidR="00671CB0" w:rsidRPr="00C522A5" w:rsidRDefault="00671CB0" w:rsidP="005462B8">
      <w:pPr>
        <w:spacing w:after="0" w:line="240" w:lineRule="auto"/>
        <w:ind w:left="-426" w:right="-568"/>
        <w:jc w:val="both"/>
        <w:rPr>
          <w:rFonts w:ascii="Arial" w:hAnsi="Arial" w:cs="Arial"/>
          <w:b/>
          <w:sz w:val="24"/>
          <w:szCs w:val="24"/>
        </w:rPr>
      </w:pPr>
    </w:p>
    <w:p w:rsidR="00671CB0" w:rsidRDefault="00671CB0" w:rsidP="005462B8">
      <w:pPr>
        <w:spacing w:after="0" w:line="240" w:lineRule="auto"/>
        <w:ind w:left="-426" w:right="-568"/>
        <w:jc w:val="both"/>
        <w:rPr>
          <w:rFonts w:ascii="Arial" w:hAnsi="Arial" w:cs="Arial"/>
          <w:b/>
          <w:sz w:val="24"/>
          <w:szCs w:val="24"/>
        </w:rPr>
      </w:pPr>
      <w:r>
        <w:rPr>
          <w:rFonts w:ascii="Arial" w:hAnsi="Arial" w:cs="Arial"/>
          <w:b/>
          <w:sz w:val="24"/>
          <w:szCs w:val="24"/>
        </w:rPr>
        <w:t xml:space="preserve">   La Filosofía intenta responder a esos interrogantes y es la fuente de donde mana la misma cultura, la descubre su valor y sus características y la que previene las cons</w:t>
      </w:r>
      <w:r>
        <w:rPr>
          <w:rFonts w:ascii="Arial" w:hAnsi="Arial" w:cs="Arial"/>
          <w:b/>
          <w:sz w:val="24"/>
          <w:szCs w:val="24"/>
        </w:rPr>
        <w:t>e</w:t>
      </w:r>
      <w:r>
        <w:rPr>
          <w:rFonts w:ascii="Arial" w:hAnsi="Arial" w:cs="Arial"/>
          <w:b/>
          <w:sz w:val="24"/>
          <w:szCs w:val="24"/>
        </w:rPr>
        <w:t>cuencias. La Filosofía es la que fuente y la cultura es el cauce por donde discurre la sabiduría humana.</w:t>
      </w:r>
    </w:p>
    <w:p w:rsidR="00671CB0" w:rsidRDefault="00671CB0" w:rsidP="005462B8">
      <w:pPr>
        <w:spacing w:after="0" w:line="240" w:lineRule="auto"/>
        <w:ind w:left="-426" w:right="-568"/>
        <w:jc w:val="both"/>
        <w:rPr>
          <w:rFonts w:ascii="Arial" w:hAnsi="Arial" w:cs="Arial"/>
          <w:b/>
          <w:sz w:val="24"/>
          <w:szCs w:val="24"/>
        </w:rPr>
      </w:pPr>
    </w:p>
    <w:p w:rsidR="00671CB0" w:rsidRDefault="00671CB0" w:rsidP="005462B8">
      <w:pPr>
        <w:spacing w:after="0" w:line="240" w:lineRule="auto"/>
        <w:ind w:left="-426" w:right="-568"/>
        <w:jc w:val="both"/>
        <w:rPr>
          <w:rFonts w:ascii="Arial" w:hAnsi="Arial" w:cs="Arial"/>
          <w:b/>
          <w:sz w:val="24"/>
          <w:szCs w:val="24"/>
        </w:rPr>
      </w:pPr>
      <w:r>
        <w:rPr>
          <w:rFonts w:ascii="Arial" w:hAnsi="Arial" w:cs="Arial"/>
          <w:b/>
          <w:sz w:val="24"/>
          <w:szCs w:val="24"/>
        </w:rPr>
        <w:t xml:space="preserve">   La</w:t>
      </w:r>
      <w:r w:rsidRPr="00C522A5">
        <w:rPr>
          <w:rFonts w:ascii="Arial" w:hAnsi="Arial" w:cs="Arial"/>
          <w:b/>
          <w:sz w:val="24"/>
          <w:szCs w:val="24"/>
        </w:rPr>
        <w:t xml:space="preserve"> antropología </w:t>
      </w:r>
      <w:r>
        <w:rPr>
          <w:rFonts w:ascii="Arial" w:hAnsi="Arial" w:cs="Arial"/>
          <w:b/>
          <w:sz w:val="24"/>
          <w:szCs w:val="24"/>
        </w:rPr>
        <w:t>cultural dice sobre la c</w:t>
      </w:r>
      <w:r w:rsidRPr="00C522A5">
        <w:rPr>
          <w:rFonts w:ascii="Arial" w:hAnsi="Arial" w:cs="Arial"/>
          <w:b/>
          <w:sz w:val="24"/>
          <w:szCs w:val="24"/>
        </w:rPr>
        <w:t xml:space="preserve">ultura </w:t>
      </w:r>
      <w:r>
        <w:rPr>
          <w:rFonts w:ascii="Arial" w:hAnsi="Arial" w:cs="Arial"/>
          <w:b/>
          <w:sz w:val="24"/>
          <w:szCs w:val="24"/>
        </w:rPr>
        <w:t xml:space="preserve">que </w:t>
      </w:r>
      <w:r w:rsidRPr="00C522A5">
        <w:rPr>
          <w:rFonts w:ascii="Arial" w:hAnsi="Arial" w:cs="Arial"/>
          <w:b/>
          <w:sz w:val="24"/>
          <w:szCs w:val="24"/>
        </w:rPr>
        <w:t>no es su</w:t>
      </w:r>
      <w:r>
        <w:rPr>
          <w:rFonts w:ascii="Arial" w:hAnsi="Arial" w:cs="Arial"/>
          <w:b/>
          <w:sz w:val="24"/>
          <w:szCs w:val="24"/>
        </w:rPr>
        <w:t xml:space="preserve">ficiente para asegurar la sabiduría, </w:t>
      </w:r>
      <w:r w:rsidRPr="00C522A5">
        <w:rPr>
          <w:rFonts w:ascii="Arial" w:hAnsi="Arial" w:cs="Arial"/>
          <w:b/>
          <w:sz w:val="24"/>
          <w:szCs w:val="24"/>
        </w:rPr>
        <w:t>pues</w:t>
      </w:r>
      <w:r>
        <w:rPr>
          <w:rFonts w:ascii="Arial" w:hAnsi="Arial" w:cs="Arial"/>
          <w:b/>
          <w:sz w:val="24"/>
          <w:szCs w:val="24"/>
        </w:rPr>
        <w:t xml:space="preserve"> sólo alcanza a formas descriptivas de lo que hay en una sociedad. Pero se necesita saber también por qué se dan los rasgos culturales en general y en cada ambiente en particular.</w:t>
      </w:r>
    </w:p>
    <w:p w:rsidR="00671CB0" w:rsidRDefault="00671CB0" w:rsidP="005462B8">
      <w:pPr>
        <w:spacing w:after="0" w:line="240" w:lineRule="auto"/>
        <w:ind w:left="-426" w:right="-568"/>
        <w:jc w:val="both"/>
        <w:rPr>
          <w:rFonts w:ascii="Arial" w:hAnsi="Arial" w:cs="Arial"/>
          <w:b/>
          <w:sz w:val="24"/>
          <w:szCs w:val="24"/>
        </w:rPr>
      </w:pPr>
    </w:p>
    <w:p w:rsidR="00671CB0" w:rsidRDefault="00671CB0" w:rsidP="005462B8">
      <w:pPr>
        <w:spacing w:after="0" w:line="240" w:lineRule="auto"/>
        <w:ind w:left="-426" w:right="-568"/>
        <w:jc w:val="both"/>
        <w:rPr>
          <w:rFonts w:ascii="Arial" w:hAnsi="Arial" w:cs="Arial"/>
          <w:b/>
          <w:sz w:val="24"/>
          <w:szCs w:val="24"/>
        </w:rPr>
      </w:pPr>
      <w:r>
        <w:rPr>
          <w:rFonts w:ascii="Arial" w:hAnsi="Arial" w:cs="Arial"/>
          <w:b/>
          <w:sz w:val="24"/>
          <w:szCs w:val="24"/>
        </w:rPr>
        <w:t xml:space="preserve">    Gracias al amor a la sabiduría, que eso es la Filosofía, podemos aspirar a profundizar muchos aspectos de la cultura, que de otra manera se quedarían en meros acontec</w:t>
      </w:r>
      <w:r>
        <w:rPr>
          <w:rFonts w:ascii="Arial" w:hAnsi="Arial" w:cs="Arial"/>
          <w:b/>
          <w:sz w:val="24"/>
          <w:szCs w:val="24"/>
        </w:rPr>
        <w:t>i</w:t>
      </w:r>
      <w:r>
        <w:rPr>
          <w:rFonts w:ascii="Arial" w:hAnsi="Arial" w:cs="Arial"/>
          <w:b/>
          <w:sz w:val="24"/>
          <w:szCs w:val="24"/>
        </w:rPr>
        <w:t>mientos. La Filosofía penetra en la misma entraña de la cultura y pretende hacer que el hombre sea incluso protagonista y no consumidor de los contenidos culturales.</w:t>
      </w:r>
    </w:p>
    <w:p w:rsidR="00671CB0" w:rsidRDefault="00671CB0" w:rsidP="005462B8">
      <w:pPr>
        <w:spacing w:after="0" w:line="240" w:lineRule="auto"/>
        <w:ind w:left="-426" w:right="-568"/>
        <w:jc w:val="both"/>
        <w:rPr>
          <w:rFonts w:ascii="Arial" w:hAnsi="Arial" w:cs="Arial"/>
          <w:b/>
          <w:sz w:val="24"/>
          <w:szCs w:val="24"/>
        </w:rPr>
      </w:pPr>
    </w:p>
    <w:p w:rsidR="00671CB0" w:rsidRDefault="00671CB0" w:rsidP="005462B8">
      <w:pPr>
        <w:spacing w:after="0" w:line="240" w:lineRule="auto"/>
        <w:ind w:left="-426" w:right="-568"/>
        <w:jc w:val="both"/>
        <w:rPr>
          <w:rFonts w:ascii="Arial" w:hAnsi="Arial" w:cs="Arial"/>
          <w:b/>
          <w:sz w:val="24"/>
          <w:szCs w:val="24"/>
        </w:rPr>
      </w:pPr>
      <w:r>
        <w:rPr>
          <w:rFonts w:ascii="Arial" w:hAnsi="Arial" w:cs="Arial"/>
          <w:b/>
          <w:sz w:val="24"/>
          <w:szCs w:val="24"/>
        </w:rPr>
        <w:t xml:space="preserve">  Esto lo hace de tres maneras</w:t>
      </w:r>
    </w:p>
    <w:p w:rsidR="00671CB0" w:rsidRDefault="00671CB0" w:rsidP="005462B8">
      <w:pPr>
        <w:spacing w:after="0" w:line="240" w:lineRule="auto"/>
        <w:ind w:left="-426" w:right="-568"/>
        <w:jc w:val="both"/>
        <w:rPr>
          <w:rFonts w:ascii="Arial" w:hAnsi="Arial" w:cs="Arial"/>
          <w:b/>
          <w:sz w:val="24"/>
          <w:szCs w:val="24"/>
        </w:rPr>
      </w:pPr>
    </w:p>
    <w:p w:rsidR="00671CB0" w:rsidRDefault="00671CB0" w:rsidP="005462B8">
      <w:pPr>
        <w:spacing w:after="0" w:line="240" w:lineRule="auto"/>
        <w:ind w:left="-426" w:right="-568"/>
        <w:jc w:val="both"/>
        <w:rPr>
          <w:rFonts w:ascii="Arial" w:hAnsi="Arial" w:cs="Arial"/>
          <w:b/>
          <w:sz w:val="24"/>
          <w:szCs w:val="24"/>
        </w:rPr>
      </w:pPr>
      <w:r w:rsidRPr="00C522A5">
        <w:rPr>
          <w:rFonts w:ascii="Arial" w:hAnsi="Arial" w:cs="Arial"/>
          <w:b/>
          <w:sz w:val="24"/>
          <w:szCs w:val="24"/>
        </w:rPr>
        <w:t xml:space="preserve">  </w:t>
      </w:r>
      <w:r>
        <w:rPr>
          <w:rFonts w:ascii="Arial" w:hAnsi="Arial" w:cs="Arial"/>
          <w:b/>
          <w:sz w:val="24"/>
          <w:szCs w:val="24"/>
        </w:rPr>
        <w:t xml:space="preserve">1.  </w:t>
      </w:r>
      <w:r>
        <w:rPr>
          <w:rFonts w:ascii="Arial" w:hAnsi="Arial" w:cs="Arial"/>
          <w:b/>
          <w:color w:val="0070C0"/>
          <w:sz w:val="24"/>
          <w:szCs w:val="24"/>
        </w:rPr>
        <w:t>Búsqueda de raí</w:t>
      </w:r>
      <w:r w:rsidRPr="00D84FE4">
        <w:rPr>
          <w:rFonts w:ascii="Arial" w:hAnsi="Arial" w:cs="Arial"/>
          <w:b/>
          <w:color w:val="0070C0"/>
          <w:sz w:val="24"/>
          <w:szCs w:val="24"/>
        </w:rPr>
        <w:t>ces</w:t>
      </w:r>
      <w:r>
        <w:rPr>
          <w:rFonts w:ascii="Arial" w:hAnsi="Arial" w:cs="Arial"/>
          <w:b/>
          <w:color w:val="0070C0"/>
          <w:sz w:val="24"/>
          <w:szCs w:val="24"/>
        </w:rPr>
        <w:t>.</w:t>
      </w:r>
      <w:r>
        <w:rPr>
          <w:rFonts w:ascii="Arial" w:hAnsi="Arial" w:cs="Arial"/>
          <w:b/>
          <w:sz w:val="24"/>
          <w:szCs w:val="24"/>
        </w:rPr>
        <w:t xml:space="preserve"> La Filosofía se interesa por la génesis </w:t>
      </w:r>
      <w:r w:rsidRPr="00C522A5">
        <w:rPr>
          <w:rFonts w:ascii="Arial" w:hAnsi="Arial" w:cs="Arial"/>
          <w:b/>
          <w:sz w:val="24"/>
          <w:szCs w:val="24"/>
        </w:rPr>
        <w:t>de la cultura</w:t>
      </w:r>
      <w:r>
        <w:rPr>
          <w:rFonts w:ascii="Arial" w:hAnsi="Arial" w:cs="Arial"/>
          <w:b/>
          <w:sz w:val="24"/>
          <w:szCs w:val="24"/>
        </w:rPr>
        <w:t xml:space="preserve">. Analiza el por qué seda y cómo surge. No hace sólo historia y describe. Ante todo hace crítica y explora las razones de su existencia  </w:t>
      </w:r>
      <w:r w:rsidRPr="00C522A5">
        <w:rPr>
          <w:rFonts w:ascii="Arial" w:hAnsi="Arial" w:cs="Arial"/>
          <w:b/>
          <w:sz w:val="24"/>
          <w:szCs w:val="24"/>
        </w:rPr>
        <w:t xml:space="preserve">  </w:t>
      </w:r>
    </w:p>
    <w:p w:rsidR="00671CB0" w:rsidRDefault="00671CB0" w:rsidP="005462B8">
      <w:pPr>
        <w:spacing w:after="0" w:line="240" w:lineRule="auto"/>
        <w:ind w:left="-426" w:right="-568"/>
        <w:jc w:val="both"/>
        <w:rPr>
          <w:rFonts w:ascii="Arial" w:hAnsi="Arial" w:cs="Arial"/>
          <w:b/>
          <w:sz w:val="24"/>
          <w:szCs w:val="24"/>
        </w:rPr>
      </w:pPr>
    </w:p>
    <w:p w:rsidR="00D36B0E" w:rsidRDefault="00671CB0" w:rsidP="005462B8">
      <w:pPr>
        <w:spacing w:after="0" w:line="240" w:lineRule="auto"/>
        <w:ind w:left="-426" w:right="-568"/>
        <w:jc w:val="both"/>
        <w:rPr>
          <w:rFonts w:ascii="Arial" w:hAnsi="Arial" w:cs="Arial"/>
          <w:b/>
          <w:sz w:val="24"/>
          <w:szCs w:val="24"/>
        </w:rPr>
      </w:pPr>
      <w:r>
        <w:rPr>
          <w:rFonts w:ascii="Arial" w:hAnsi="Arial" w:cs="Arial"/>
          <w:b/>
          <w:sz w:val="24"/>
          <w:szCs w:val="24"/>
        </w:rPr>
        <w:t xml:space="preserve">   El pragmatismo del siglo XIX quiso separar la filosofía de la cultura. La cultura, con sabor de ciencia, se presentó como conquista humana y la vanidad de los científicos despreció la filosofía como si fuera una pala</w:t>
      </w:r>
      <w:r w:rsidR="00E26850">
        <w:rPr>
          <w:rFonts w:ascii="Arial" w:hAnsi="Arial" w:cs="Arial"/>
          <w:b/>
          <w:sz w:val="24"/>
          <w:szCs w:val="24"/>
        </w:rPr>
        <w:t>brerí</w:t>
      </w:r>
      <w:r>
        <w:rPr>
          <w:rFonts w:ascii="Arial" w:hAnsi="Arial" w:cs="Arial"/>
          <w:b/>
          <w:sz w:val="24"/>
          <w:szCs w:val="24"/>
        </w:rPr>
        <w:t xml:space="preserve">a inútil. </w:t>
      </w:r>
    </w:p>
    <w:p w:rsidR="00671CB0" w:rsidRDefault="00D36B0E" w:rsidP="005462B8">
      <w:pPr>
        <w:spacing w:after="0" w:line="240" w:lineRule="auto"/>
        <w:ind w:left="-426" w:right="-568"/>
        <w:jc w:val="both"/>
        <w:rPr>
          <w:rFonts w:ascii="Arial" w:hAnsi="Arial" w:cs="Arial"/>
          <w:b/>
          <w:sz w:val="24"/>
          <w:szCs w:val="24"/>
        </w:rPr>
      </w:pPr>
      <w:r>
        <w:rPr>
          <w:rFonts w:ascii="Arial" w:hAnsi="Arial" w:cs="Arial"/>
          <w:b/>
          <w:sz w:val="24"/>
          <w:szCs w:val="24"/>
        </w:rPr>
        <w:t xml:space="preserve">   </w:t>
      </w:r>
      <w:r w:rsidR="00671CB0">
        <w:rPr>
          <w:rFonts w:ascii="Arial" w:hAnsi="Arial" w:cs="Arial"/>
          <w:b/>
          <w:sz w:val="24"/>
          <w:szCs w:val="24"/>
        </w:rPr>
        <w:t>Pronto surgieron pensadores que rechazaron el intento de  explicar los hechos cultur</w:t>
      </w:r>
      <w:r w:rsidR="00671CB0">
        <w:rPr>
          <w:rFonts w:ascii="Arial" w:hAnsi="Arial" w:cs="Arial"/>
          <w:b/>
          <w:sz w:val="24"/>
          <w:szCs w:val="24"/>
        </w:rPr>
        <w:t>a</w:t>
      </w:r>
      <w:r w:rsidR="00671CB0">
        <w:rPr>
          <w:rFonts w:ascii="Arial" w:hAnsi="Arial" w:cs="Arial"/>
          <w:b/>
          <w:sz w:val="24"/>
          <w:szCs w:val="24"/>
        </w:rPr>
        <w:t>les con meros planteamientos descriptivos</w:t>
      </w:r>
    </w:p>
    <w:p w:rsidR="00671CB0" w:rsidRDefault="00671CB0" w:rsidP="005462B8">
      <w:pPr>
        <w:spacing w:after="0" w:line="240" w:lineRule="auto"/>
        <w:ind w:left="-426" w:right="-568"/>
        <w:jc w:val="both"/>
        <w:rPr>
          <w:rFonts w:ascii="Arial" w:hAnsi="Arial" w:cs="Arial"/>
          <w:b/>
          <w:sz w:val="24"/>
          <w:szCs w:val="24"/>
        </w:rPr>
      </w:pPr>
      <w:r>
        <w:rPr>
          <w:rFonts w:ascii="Arial" w:hAnsi="Arial" w:cs="Arial"/>
          <w:b/>
          <w:sz w:val="24"/>
          <w:szCs w:val="24"/>
        </w:rPr>
        <w:t xml:space="preserve"> </w:t>
      </w:r>
    </w:p>
    <w:p w:rsidR="00671CB0" w:rsidRDefault="00671CB0" w:rsidP="005462B8">
      <w:pPr>
        <w:spacing w:after="0" w:line="240" w:lineRule="auto"/>
        <w:ind w:left="-426" w:right="-568"/>
        <w:jc w:val="both"/>
        <w:rPr>
          <w:rFonts w:ascii="Arial" w:hAnsi="Arial" w:cs="Arial"/>
          <w:b/>
          <w:sz w:val="24"/>
          <w:szCs w:val="24"/>
        </w:rPr>
      </w:pPr>
      <w:r>
        <w:rPr>
          <w:rFonts w:ascii="Arial" w:hAnsi="Arial" w:cs="Arial"/>
          <w:b/>
          <w:sz w:val="24"/>
          <w:szCs w:val="24"/>
        </w:rPr>
        <w:t xml:space="preserve">    Los pensadores se dieron cuenta pronto de que era necesario entrar a fondo en las razones de por qué y de cómo se daban los hechos culturales. Tuvo que volver la Filosofía, mediante grandes pensadores, al estilo de Marcelino Menéndez Pelayo, a descubrir al hombre como promotor de esos hechos y prevenir sus desviaciones y sus errores. A ellos se debió una rectificación. Lo importante no es lo que la cultura ofrece o manifiesta, sino su valor humano. Es el hombre el que explica la razón</w:t>
      </w:r>
      <w:r w:rsidR="00E26850">
        <w:rPr>
          <w:rFonts w:ascii="Arial" w:hAnsi="Arial" w:cs="Arial"/>
          <w:b/>
          <w:sz w:val="24"/>
          <w:szCs w:val="24"/>
        </w:rPr>
        <w:t xml:space="preserve"> </w:t>
      </w:r>
      <w:r>
        <w:rPr>
          <w:rFonts w:ascii="Arial" w:hAnsi="Arial" w:cs="Arial"/>
          <w:b/>
          <w:sz w:val="24"/>
          <w:szCs w:val="24"/>
        </w:rPr>
        <w:t>de ser de la cultura, no viceversa.</w:t>
      </w:r>
    </w:p>
    <w:p w:rsidR="00671CB0" w:rsidRDefault="00671CB0" w:rsidP="005462B8">
      <w:pPr>
        <w:spacing w:after="0" w:line="240" w:lineRule="auto"/>
        <w:ind w:left="-426" w:right="-568"/>
        <w:jc w:val="both"/>
        <w:rPr>
          <w:rFonts w:ascii="Arial" w:hAnsi="Arial" w:cs="Arial"/>
          <w:b/>
          <w:sz w:val="24"/>
          <w:szCs w:val="24"/>
        </w:rPr>
      </w:pPr>
      <w:r>
        <w:rPr>
          <w:rFonts w:ascii="Arial" w:hAnsi="Arial" w:cs="Arial"/>
          <w:b/>
          <w:sz w:val="24"/>
          <w:szCs w:val="24"/>
        </w:rPr>
        <w:t xml:space="preserve">   </w:t>
      </w:r>
    </w:p>
    <w:p w:rsidR="00671CB0" w:rsidRDefault="00671CB0" w:rsidP="005462B8">
      <w:pPr>
        <w:spacing w:after="0" w:line="240" w:lineRule="auto"/>
        <w:ind w:left="-426" w:right="-568"/>
        <w:jc w:val="both"/>
        <w:rPr>
          <w:rFonts w:ascii="Arial" w:hAnsi="Arial" w:cs="Arial"/>
          <w:b/>
          <w:sz w:val="24"/>
          <w:szCs w:val="24"/>
        </w:rPr>
      </w:pPr>
      <w:r>
        <w:rPr>
          <w:rFonts w:ascii="Arial" w:hAnsi="Arial" w:cs="Arial"/>
          <w:b/>
          <w:sz w:val="24"/>
          <w:szCs w:val="24"/>
        </w:rPr>
        <w:t xml:space="preserve"> 2. </w:t>
      </w:r>
      <w:r w:rsidRPr="00D84FE4">
        <w:rPr>
          <w:rFonts w:ascii="Arial" w:hAnsi="Arial" w:cs="Arial"/>
          <w:b/>
          <w:color w:val="0070C0"/>
          <w:sz w:val="24"/>
          <w:szCs w:val="24"/>
        </w:rPr>
        <w:t>Labor crítica</w:t>
      </w:r>
      <w:r w:rsidR="00664EFB">
        <w:rPr>
          <w:rFonts w:ascii="Arial" w:hAnsi="Arial" w:cs="Arial"/>
          <w:b/>
          <w:color w:val="0070C0"/>
          <w:sz w:val="24"/>
          <w:szCs w:val="24"/>
        </w:rPr>
        <w:t xml:space="preserve"> y de discernimiento</w:t>
      </w:r>
      <w:r>
        <w:rPr>
          <w:rFonts w:ascii="Arial" w:hAnsi="Arial" w:cs="Arial"/>
          <w:b/>
          <w:sz w:val="24"/>
          <w:szCs w:val="24"/>
        </w:rPr>
        <w:t>. La filosofía abre los ojos del hombre cultural a todo el mundo, sin dejarse encerrar en una sola forma o en un solo lugar.  La Filosofía ofrece a la cultura una labor de universalización y por eso permite entrar a fondo en las fuerzas de la inteligencia, en los afanes de sabiduría y en la flexibilidad ante las diversas corrie</w:t>
      </w:r>
      <w:r>
        <w:rPr>
          <w:rFonts w:ascii="Arial" w:hAnsi="Arial" w:cs="Arial"/>
          <w:b/>
          <w:sz w:val="24"/>
          <w:szCs w:val="24"/>
        </w:rPr>
        <w:t>n</w:t>
      </w:r>
      <w:r>
        <w:rPr>
          <w:rFonts w:ascii="Arial" w:hAnsi="Arial" w:cs="Arial"/>
          <w:b/>
          <w:sz w:val="24"/>
          <w:szCs w:val="24"/>
        </w:rPr>
        <w:t>tes y opiniones para que se cultive la cultura como hecho humano que nunca termina del todo en llegar al final.</w:t>
      </w:r>
    </w:p>
    <w:p w:rsidR="00671CB0" w:rsidRDefault="00671CB0" w:rsidP="005462B8">
      <w:pPr>
        <w:spacing w:after="0" w:line="240" w:lineRule="auto"/>
        <w:ind w:left="-426" w:right="-568"/>
        <w:jc w:val="both"/>
        <w:rPr>
          <w:rFonts w:ascii="Arial" w:hAnsi="Arial" w:cs="Arial"/>
          <w:b/>
          <w:sz w:val="24"/>
          <w:szCs w:val="24"/>
        </w:rPr>
      </w:pPr>
    </w:p>
    <w:p w:rsidR="00664EFB" w:rsidRDefault="00671CB0" w:rsidP="005462B8">
      <w:pPr>
        <w:spacing w:after="0" w:line="240" w:lineRule="auto"/>
        <w:ind w:left="-426" w:right="-568"/>
        <w:jc w:val="both"/>
        <w:rPr>
          <w:rFonts w:ascii="Arial" w:hAnsi="Arial" w:cs="Arial"/>
          <w:b/>
          <w:sz w:val="24"/>
          <w:szCs w:val="24"/>
        </w:rPr>
      </w:pPr>
      <w:r>
        <w:rPr>
          <w:rFonts w:ascii="Arial" w:hAnsi="Arial" w:cs="Arial"/>
          <w:b/>
          <w:sz w:val="24"/>
          <w:szCs w:val="24"/>
        </w:rPr>
        <w:t xml:space="preserve">   Su labor cr</w:t>
      </w:r>
      <w:r w:rsidR="00664EFB">
        <w:rPr>
          <w:rFonts w:ascii="Arial" w:hAnsi="Arial" w:cs="Arial"/>
          <w:b/>
          <w:sz w:val="24"/>
          <w:szCs w:val="24"/>
        </w:rPr>
        <w:t>ít</w:t>
      </w:r>
      <w:r>
        <w:rPr>
          <w:rFonts w:ascii="Arial" w:hAnsi="Arial" w:cs="Arial"/>
          <w:b/>
          <w:sz w:val="24"/>
          <w:szCs w:val="24"/>
        </w:rPr>
        <w:t>ica previene las desviaciones y sobre todo modera los alarde vanidos</w:t>
      </w:r>
      <w:r w:rsidR="00664EFB">
        <w:rPr>
          <w:rFonts w:ascii="Arial" w:hAnsi="Arial" w:cs="Arial"/>
          <w:b/>
          <w:sz w:val="24"/>
          <w:szCs w:val="24"/>
        </w:rPr>
        <w:t>os de los cientí</w:t>
      </w:r>
      <w:r>
        <w:rPr>
          <w:rFonts w:ascii="Arial" w:hAnsi="Arial" w:cs="Arial"/>
          <w:b/>
          <w:sz w:val="24"/>
          <w:szCs w:val="24"/>
        </w:rPr>
        <w:t>fico</w:t>
      </w:r>
      <w:r w:rsidR="00664EFB">
        <w:rPr>
          <w:rFonts w:ascii="Arial" w:hAnsi="Arial" w:cs="Arial"/>
          <w:b/>
          <w:sz w:val="24"/>
          <w:szCs w:val="24"/>
        </w:rPr>
        <w:t>s</w:t>
      </w:r>
      <w:r>
        <w:rPr>
          <w:rFonts w:ascii="Arial" w:hAnsi="Arial" w:cs="Arial"/>
          <w:b/>
          <w:sz w:val="24"/>
          <w:szCs w:val="24"/>
        </w:rPr>
        <w:t xml:space="preserve"> recordando al hombre de los grandes progresos q</w:t>
      </w:r>
      <w:r w:rsidR="00664EFB">
        <w:rPr>
          <w:rFonts w:ascii="Arial" w:hAnsi="Arial" w:cs="Arial"/>
          <w:b/>
          <w:sz w:val="24"/>
          <w:szCs w:val="24"/>
        </w:rPr>
        <w:t>ue todaví</w:t>
      </w:r>
      <w:r>
        <w:rPr>
          <w:rFonts w:ascii="Arial" w:hAnsi="Arial" w:cs="Arial"/>
          <w:b/>
          <w:sz w:val="24"/>
          <w:szCs w:val="24"/>
        </w:rPr>
        <w:t>a queda</w:t>
      </w:r>
      <w:r w:rsidR="00664EFB">
        <w:rPr>
          <w:rFonts w:ascii="Arial" w:hAnsi="Arial" w:cs="Arial"/>
          <w:b/>
          <w:sz w:val="24"/>
          <w:szCs w:val="24"/>
        </w:rPr>
        <w:t>n por hacer, que son mucho mayores que los hechos. Aporta a la cultura la humildad de los grandes pensares, al estilo de Sócrates, que cuanto más sabía más decía "Sólo s</w:t>
      </w:r>
      <w:r w:rsidR="00001877">
        <w:rPr>
          <w:rFonts w:ascii="Arial" w:hAnsi="Arial" w:cs="Arial"/>
          <w:b/>
          <w:sz w:val="24"/>
          <w:szCs w:val="24"/>
        </w:rPr>
        <w:t>é</w:t>
      </w:r>
      <w:r w:rsidR="00664EFB">
        <w:rPr>
          <w:rFonts w:ascii="Arial" w:hAnsi="Arial" w:cs="Arial"/>
          <w:b/>
          <w:sz w:val="24"/>
          <w:szCs w:val="24"/>
        </w:rPr>
        <w:t xml:space="preserve"> que no s</w:t>
      </w:r>
      <w:r w:rsidR="00001877">
        <w:rPr>
          <w:rFonts w:ascii="Arial" w:hAnsi="Arial" w:cs="Arial"/>
          <w:b/>
          <w:sz w:val="24"/>
          <w:szCs w:val="24"/>
        </w:rPr>
        <w:t>é</w:t>
      </w:r>
      <w:r w:rsidR="00664EFB">
        <w:rPr>
          <w:rFonts w:ascii="Arial" w:hAnsi="Arial" w:cs="Arial"/>
          <w:b/>
          <w:sz w:val="24"/>
          <w:szCs w:val="24"/>
        </w:rPr>
        <w:t xml:space="preserve"> nada"</w:t>
      </w:r>
    </w:p>
    <w:p w:rsidR="00D36B0E" w:rsidRDefault="00D36B0E" w:rsidP="005462B8">
      <w:pPr>
        <w:spacing w:after="0" w:line="240" w:lineRule="auto"/>
        <w:ind w:left="-426" w:right="-568"/>
        <w:jc w:val="both"/>
        <w:rPr>
          <w:rFonts w:ascii="Arial" w:hAnsi="Arial" w:cs="Arial"/>
          <w:b/>
          <w:sz w:val="24"/>
          <w:szCs w:val="24"/>
        </w:rPr>
      </w:pPr>
    </w:p>
    <w:p w:rsidR="00D36B0E" w:rsidRDefault="00D36B0E" w:rsidP="00001877">
      <w:pPr>
        <w:spacing w:after="0" w:line="240" w:lineRule="auto"/>
        <w:ind w:left="-426" w:right="-568"/>
        <w:jc w:val="center"/>
        <w:rPr>
          <w:rFonts w:ascii="Arial" w:hAnsi="Arial" w:cs="Arial"/>
          <w:b/>
          <w:sz w:val="24"/>
          <w:szCs w:val="24"/>
        </w:rPr>
      </w:pPr>
      <w:r>
        <w:rPr>
          <w:noProof/>
          <w:lang w:eastAsia="es-ES"/>
        </w:rPr>
        <w:drawing>
          <wp:inline distT="0" distB="0" distL="0" distR="0">
            <wp:extent cx="5067300" cy="1815668"/>
            <wp:effectExtent l="19050" t="0" r="0" b="0"/>
            <wp:docPr id="5" name="Imagen 4" descr="Resultado de imagen de diversidad de cultur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sultado de imagen de diversidad de culturas"/>
                    <pic:cNvPicPr>
                      <a:picLocks noChangeAspect="1" noChangeArrowheads="1"/>
                    </pic:cNvPicPr>
                  </pic:nvPicPr>
                  <pic:blipFill>
                    <a:blip r:embed="rId11"/>
                    <a:srcRect/>
                    <a:stretch>
                      <a:fillRect/>
                    </a:stretch>
                  </pic:blipFill>
                  <pic:spPr bwMode="auto">
                    <a:xfrm>
                      <a:off x="0" y="0"/>
                      <a:ext cx="5070278" cy="1816735"/>
                    </a:xfrm>
                    <a:prstGeom prst="rect">
                      <a:avLst/>
                    </a:prstGeom>
                    <a:noFill/>
                    <a:ln w="9525">
                      <a:noFill/>
                      <a:miter lim="800000"/>
                      <a:headEnd/>
                      <a:tailEnd/>
                    </a:ln>
                  </pic:spPr>
                </pic:pic>
              </a:graphicData>
            </a:graphic>
          </wp:inline>
        </w:drawing>
      </w:r>
    </w:p>
    <w:p w:rsidR="00671CB0" w:rsidRDefault="00671CB0" w:rsidP="005462B8">
      <w:pPr>
        <w:spacing w:after="0" w:line="240" w:lineRule="auto"/>
        <w:ind w:left="-426" w:right="-568"/>
        <w:jc w:val="both"/>
        <w:rPr>
          <w:rFonts w:ascii="Arial" w:hAnsi="Arial" w:cs="Arial"/>
          <w:b/>
          <w:sz w:val="24"/>
          <w:szCs w:val="24"/>
        </w:rPr>
      </w:pPr>
    </w:p>
    <w:p w:rsidR="00671CB0" w:rsidRDefault="00671CB0" w:rsidP="005462B8">
      <w:pPr>
        <w:spacing w:after="0" w:line="240" w:lineRule="auto"/>
        <w:ind w:left="-426" w:right="-568"/>
        <w:jc w:val="both"/>
        <w:rPr>
          <w:rFonts w:ascii="Arial" w:hAnsi="Arial" w:cs="Arial"/>
          <w:b/>
          <w:sz w:val="24"/>
          <w:szCs w:val="24"/>
        </w:rPr>
      </w:pPr>
      <w:r>
        <w:rPr>
          <w:rFonts w:ascii="Arial" w:hAnsi="Arial" w:cs="Arial"/>
          <w:b/>
          <w:sz w:val="24"/>
          <w:szCs w:val="24"/>
        </w:rPr>
        <w:t xml:space="preserve"> 3</w:t>
      </w:r>
      <w:r w:rsidRPr="00142B0F">
        <w:rPr>
          <w:rFonts w:ascii="Arial" w:hAnsi="Arial" w:cs="Arial"/>
          <w:b/>
          <w:color w:val="0070C0"/>
          <w:sz w:val="24"/>
          <w:szCs w:val="24"/>
        </w:rPr>
        <w:t>. Previsión</w:t>
      </w:r>
      <w:r w:rsidR="00900449">
        <w:rPr>
          <w:rFonts w:ascii="Arial" w:hAnsi="Arial" w:cs="Arial"/>
          <w:b/>
          <w:color w:val="0070C0"/>
          <w:sz w:val="24"/>
          <w:szCs w:val="24"/>
        </w:rPr>
        <w:t xml:space="preserve"> y clarificación </w:t>
      </w:r>
      <w:r w:rsidRPr="00142B0F">
        <w:rPr>
          <w:rFonts w:ascii="Arial" w:hAnsi="Arial" w:cs="Arial"/>
          <w:b/>
          <w:color w:val="0070C0"/>
          <w:sz w:val="24"/>
          <w:szCs w:val="24"/>
        </w:rPr>
        <w:t xml:space="preserve"> ética</w:t>
      </w:r>
    </w:p>
    <w:p w:rsidR="00671CB0" w:rsidRDefault="00671CB0" w:rsidP="005462B8">
      <w:pPr>
        <w:spacing w:after="0" w:line="240" w:lineRule="auto"/>
        <w:ind w:left="-426" w:right="-568"/>
        <w:jc w:val="both"/>
        <w:rPr>
          <w:rFonts w:ascii="Arial" w:hAnsi="Arial" w:cs="Arial"/>
          <w:b/>
          <w:sz w:val="24"/>
          <w:szCs w:val="24"/>
        </w:rPr>
      </w:pPr>
    </w:p>
    <w:p w:rsidR="00664EFB" w:rsidRDefault="00671CB0" w:rsidP="005462B8">
      <w:pPr>
        <w:spacing w:after="0" w:line="240" w:lineRule="auto"/>
        <w:ind w:left="-426" w:right="-568"/>
        <w:jc w:val="both"/>
        <w:rPr>
          <w:rFonts w:ascii="Arial" w:hAnsi="Arial" w:cs="Arial"/>
          <w:b/>
          <w:sz w:val="24"/>
          <w:szCs w:val="24"/>
        </w:rPr>
      </w:pPr>
      <w:r>
        <w:rPr>
          <w:rFonts w:ascii="Arial" w:hAnsi="Arial" w:cs="Arial"/>
          <w:b/>
          <w:sz w:val="24"/>
          <w:szCs w:val="24"/>
        </w:rPr>
        <w:t xml:space="preserve"> </w:t>
      </w:r>
      <w:r w:rsidR="00664EFB">
        <w:rPr>
          <w:rFonts w:ascii="Arial" w:hAnsi="Arial" w:cs="Arial"/>
          <w:b/>
          <w:sz w:val="24"/>
          <w:szCs w:val="24"/>
        </w:rPr>
        <w:t xml:space="preserve">  La cultura puede llegar a ser arrogante si quienes la promueven creen que pueden menospreciar las leyes de la naturaleza, de modo especial de la naturaleza humana. La filosofía recuerdo a los cultos que debe respetar los valores humanos. Y lo mismo recuerda a los incultos, aunque por diversos motivos.</w:t>
      </w:r>
    </w:p>
    <w:p w:rsidR="00664EFB" w:rsidRDefault="00664EFB" w:rsidP="005462B8">
      <w:pPr>
        <w:spacing w:after="0" w:line="240" w:lineRule="auto"/>
        <w:ind w:left="-426" w:right="-568"/>
        <w:jc w:val="both"/>
        <w:rPr>
          <w:rFonts w:ascii="Arial" w:hAnsi="Arial" w:cs="Arial"/>
          <w:b/>
          <w:sz w:val="24"/>
          <w:szCs w:val="24"/>
        </w:rPr>
      </w:pPr>
    </w:p>
    <w:p w:rsidR="00664EFB" w:rsidRDefault="00664EFB" w:rsidP="005462B8">
      <w:pPr>
        <w:spacing w:after="0" w:line="240" w:lineRule="auto"/>
        <w:ind w:left="-426" w:right="-568"/>
        <w:jc w:val="both"/>
        <w:rPr>
          <w:rFonts w:ascii="Arial" w:hAnsi="Arial" w:cs="Arial"/>
          <w:b/>
          <w:sz w:val="24"/>
          <w:szCs w:val="24"/>
        </w:rPr>
      </w:pPr>
      <w:r>
        <w:rPr>
          <w:rFonts w:ascii="Arial" w:hAnsi="Arial" w:cs="Arial"/>
          <w:b/>
          <w:sz w:val="24"/>
          <w:szCs w:val="24"/>
        </w:rPr>
        <w:t xml:space="preserve">  Esa labor ética hace a la Filosofía imprescindible para humanizar la cultura. Cuando no se ha respetado, como en el caso de </w:t>
      </w:r>
      <w:proofErr w:type="spellStart"/>
      <w:r>
        <w:rPr>
          <w:rFonts w:ascii="Arial" w:hAnsi="Arial" w:cs="Arial"/>
          <w:b/>
          <w:sz w:val="24"/>
          <w:szCs w:val="24"/>
        </w:rPr>
        <w:t>Nietsche</w:t>
      </w:r>
      <w:proofErr w:type="spellEnd"/>
      <w:r>
        <w:rPr>
          <w:rFonts w:ascii="Arial" w:hAnsi="Arial" w:cs="Arial"/>
          <w:b/>
          <w:sz w:val="24"/>
          <w:szCs w:val="24"/>
        </w:rPr>
        <w:t>, la aparente cultura se convierte en dialéctica entre sus formas, en absorbente en cuanto a sus pretensiones y en descarri</w:t>
      </w:r>
      <w:r>
        <w:rPr>
          <w:rFonts w:ascii="Arial" w:hAnsi="Arial" w:cs="Arial"/>
          <w:b/>
          <w:sz w:val="24"/>
          <w:szCs w:val="24"/>
        </w:rPr>
        <w:t>a</w:t>
      </w:r>
      <w:r>
        <w:rPr>
          <w:rFonts w:ascii="Arial" w:hAnsi="Arial" w:cs="Arial"/>
          <w:b/>
          <w:sz w:val="24"/>
          <w:szCs w:val="24"/>
        </w:rPr>
        <w:t>da en cuanto a los valores humanos que siempre debe regir la labor intelectual de los humanos</w:t>
      </w:r>
    </w:p>
    <w:p w:rsidR="00671CB0" w:rsidRDefault="00664EFB" w:rsidP="005462B8">
      <w:pPr>
        <w:spacing w:after="0" w:line="240" w:lineRule="auto"/>
        <w:ind w:left="-426" w:right="-568"/>
        <w:jc w:val="both"/>
        <w:rPr>
          <w:rFonts w:ascii="Arial" w:hAnsi="Arial" w:cs="Arial"/>
          <w:b/>
          <w:sz w:val="24"/>
          <w:szCs w:val="24"/>
        </w:rPr>
      </w:pPr>
      <w:r>
        <w:rPr>
          <w:rFonts w:ascii="Arial" w:hAnsi="Arial" w:cs="Arial"/>
          <w:b/>
          <w:sz w:val="24"/>
          <w:szCs w:val="24"/>
        </w:rPr>
        <w:t xml:space="preserve">   Por eso, gracias a la Filosofía, los hombres cultos se  hacen modestos, se sitúan en el mundo, se enfrentan a la ciencia, doblegan la economía,  cultivan el arte y la belleza y ante todo y sobre todo aspira a la verdad</w:t>
      </w:r>
    </w:p>
    <w:p w:rsidR="00001877" w:rsidRDefault="00001877" w:rsidP="005462B8">
      <w:pPr>
        <w:spacing w:after="0" w:line="240" w:lineRule="auto"/>
        <w:ind w:left="-426" w:right="-568"/>
        <w:rPr>
          <w:rFonts w:ascii="Arial" w:hAnsi="Arial" w:cs="Arial"/>
          <w:b/>
          <w:color w:val="FF0000"/>
          <w:sz w:val="28"/>
          <w:szCs w:val="28"/>
        </w:rPr>
      </w:pPr>
    </w:p>
    <w:p w:rsidR="00671CB0" w:rsidRPr="00E26850" w:rsidRDefault="00671CB0" w:rsidP="005462B8">
      <w:pPr>
        <w:spacing w:after="0" w:line="240" w:lineRule="auto"/>
        <w:ind w:left="-426" w:right="-568"/>
        <w:rPr>
          <w:rFonts w:ascii="Arial" w:hAnsi="Arial" w:cs="Arial"/>
          <w:b/>
          <w:color w:val="FF0000"/>
          <w:sz w:val="28"/>
          <w:szCs w:val="28"/>
        </w:rPr>
      </w:pPr>
      <w:r w:rsidRPr="00E26850">
        <w:rPr>
          <w:rFonts w:ascii="Arial" w:hAnsi="Arial" w:cs="Arial"/>
          <w:b/>
          <w:color w:val="FF0000"/>
          <w:sz w:val="28"/>
          <w:szCs w:val="28"/>
        </w:rPr>
        <w:t xml:space="preserve">5. Niveles </w:t>
      </w:r>
      <w:r w:rsidR="00900449" w:rsidRPr="00E26850">
        <w:rPr>
          <w:rFonts w:ascii="Arial" w:hAnsi="Arial" w:cs="Arial"/>
          <w:b/>
          <w:color w:val="FF0000"/>
          <w:sz w:val="28"/>
          <w:szCs w:val="28"/>
        </w:rPr>
        <w:t xml:space="preserve">y formas </w:t>
      </w:r>
      <w:r w:rsidRPr="00E26850">
        <w:rPr>
          <w:rFonts w:ascii="Arial" w:hAnsi="Arial" w:cs="Arial"/>
          <w:b/>
          <w:color w:val="FF0000"/>
          <w:sz w:val="28"/>
          <w:szCs w:val="28"/>
        </w:rPr>
        <w:t>culturales</w:t>
      </w:r>
    </w:p>
    <w:p w:rsidR="00E26850" w:rsidRPr="00E26850" w:rsidRDefault="00E26850" w:rsidP="005462B8">
      <w:pPr>
        <w:spacing w:after="0" w:line="240" w:lineRule="auto"/>
        <w:ind w:left="-426" w:right="-568"/>
        <w:rPr>
          <w:rFonts w:ascii="Arial" w:hAnsi="Arial" w:cs="Arial"/>
          <w:b/>
          <w:color w:val="FF0000"/>
          <w:sz w:val="24"/>
          <w:szCs w:val="24"/>
        </w:rPr>
      </w:pPr>
    </w:p>
    <w:p w:rsidR="00664EFB" w:rsidRPr="00E26850" w:rsidRDefault="00671CB0" w:rsidP="005462B8">
      <w:pPr>
        <w:spacing w:after="0" w:line="240" w:lineRule="auto"/>
        <w:ind w:left="-426" w:right="-568"/>
        <w:jc w:val="both"/>
        <w:rPr>
          <w:rFonts w:ascii="Arial" w:hAnsi="Arial" w:cs="Arial"/>
          <w:b/>
          <w:sz w:val="24"/>
          <w:szCs w:val="24"/>
        </w:rPr>
      </w:pPr>
      <w:r w:rsidRPr="00E26850">
        <w:rPr>
          <w:rFonts w:ascii="Arial" w:hAnsi="Arial" w:cs="Arial"/>
          <w:b/>
          <w:sz w:val="24"/>
          <w:szCs w:val="24"/>
        </w:rPr>
        <w:t xml:space="preserve"> </w:t>
      </w:r>
      <w:r w:rsidR="00664EFB" w:rsidRPr="00E26850">
        <w:rPr>
          <w:rFonts w:ascii="Arial" w:hAnsi="Arial" w:cs="Arial"/>
          <w:b/>
          <w:sz w:val="24"/>
          <w:szCs w:val="24"/>
        </w:rPr>
        <w:t xml:space="preserve">    En general la cultura puede ser elevada y puede ser muy escasa y baja. Puede ser </w:t>
      </w:r>
      <w:r w:rsidR="00226A6D" w:rsidRPr="00E26850">
        <w:rPr>
          <w:rFonts w:ascii="Arial" w:hAnsi="Arial" w:cs="Arial"/>
          <w:b/>
          <w:sz w:val="24"/>
          <w:szCs w:val="24"/>
        </w:rPr>
        <w:t>selectiva y puede ser acumulativa. Puede ser honesta y puede ser agresiva</w:t>
      </w:r>
      <w:r w:rsidR="00C61C36" w:rsidRPr="00E26850">
        <w:rPr>
          <w:rFonts w:ascii="Arial" w:hAnsi="Arial" w:cs="Arial"/>
          <w:b/>
          <w:sz w:val="24"/>
          <w:szCs w:val="24"/>
        </w:rPr>
        <w:t>. Incluso puede ser auténtica por la riqueza y solidez de sus elementos y puede ser aparente o superficial</w:t>
      </w:r>
    </w:p>
    <w:p w:rsidR="00E26850" w:rsidRDefault="00226A6D" w:rsidP="005462B8">
      <w:pPr>
        <w:spacing w:after="0" w:line="240" w:lineRule="auto"/>
        <w:ind w:left="-426" w:right="-568"/>
        <w:jc w:val="both"/>
        <w:rPr>
          <w:rFonts w:ascii="Arial" w:hAnsi="Arial" w:cs="Arial"/>
          <w:b/>
          <w:sz w:val="24"/>
          <w:szCs w:val="24"/>
        </w:rPr>
      </w:pPr>
      <w:r w:rsidRPr="00E26850">
        <w:rPr>
          <w:rFonts w:ascii="Arial" w:hAnsi="Arial" w:cs="Arial"/>
          <w:b/>
          <w:sz w:val="24"/>
          <w:szCs w:val="24"/>
        </w:rPr>
        <w:t xml:space="preserve">  </w:t>
      </w:r>
    </w:p>
    <w:p w:rsidR="00226A6D" w:rsidRPr="00E26850" w:rsidRDefault="00E26850" w:rsidP="005462B8">
      <w:pPr>
        <w:spacing w:after="0" w:line="240" w:lineRule="auto"/>
        <w:ind w:left="-426" w:right="-568"/>
        <w:jc w:val="both"/>
        <w:rPr>
          <w:rFonts w:ascii="Arial" w:hAnsi="Arial" w:cs="Arial"/>
          <w:b/>
          <w:sz w:val="24"/>
          <w:szCs w:val="24"/>
        </w:rPr>
      </w:pPr>
      <w:r>
        <w:rPr>
          <w:rFonts w:ascii="Arial" w:hAnsi="Arial" w:cs="Arial"/>
          <w:b/>
          <w:sz w:val="24"/>
          <w:szCs w:val="24"/>
        </w:rPr>
        <w:t xml:space="preserve">  </w:t>
      </w:r>
      <w:r w:rsidR="00226A6D" w:rsidRPr="00E26850">
        <w:rPr>
          <w:rFonts w:ascii="Arial" w:hAnsi="Arial" w:cs="Arial"/>
          <w:b/>
          <w:sz w:val="24"/>
          <w:szCs w:val="24"/>
        </w:rPr>
        <w:t xml:space="preserve"> Podemos hablar, por el modo de</w:t>
      </w:r>
      <w:r w:rsidR="00C61C36" w:rsidRPr="00E26850">
        <w:rPr>
          <w:rFonts w:ascii="Arial" w:hAnsi="Arial" w:cs="Arial"/>
          <w:b/>
          <w:sz w:val="24"/>
          <w:szCs w:val="24"/>
        </w:rPr>
        <w:t xml:space="preserve"> </w:t>
      </w:r>
      <w:r w:rsidR="00226A6D" w:rsidRPr="00E26850">
        <w:rPr>
          <w:rFonts w:ascii="Arial" w:hAnsi="Arial" w:cs="Arial"/>
          <w:b/>
          <w:sz w:val="24"/>
          <w:szCs w:val="24"/>
        </w:rPr>
        <w:t>ser de la cultu</w:t>
      </w:r>
      <w:r w:rsidR="00C61C36" w:rsidRPr="00E26850">
        <w:rPr>
          <w:rFonts w:ascii="Arial" w:hAnsi="Arial" w:cs="Arial"/>
          <w:b/>
          <w:sz w:val="24"/>
          <w:szCs w:val="24"/>
        </w:rPr>
        <w:t>r</w:t>
      </w:r>
      <w:r w:rsidR="00226A6D" w:rsidRPr="00E26850">
        <w:rPr>
          <w:rFonts w:ascii="Arial" w:hAnsi="Arial" w:cs="Arial"/>
          <w:b/>
          <w:sz w:val="24"/>
          <w:szCs w:val="24"/>
        </w:rPr>
        <w:t xml:space="preserve">a de que </w:t>
      </w:r>
      <w:r w:rsidR="00C61C36" w:rsidRPr="00E26850">
        <w:rPr>
          <w:rFonts w:ascii="Arial" w:hAnsi="Arial" w:cs="Arial"/>
          <w:b/>
          <w:sz w:val="24"/>
          <w:szCs w:val="24"/>
        </w:rPr>
        <w:t xml:space="preserve">acaso pueda desenvolverse </w:t>
      </w:r>
      <w:r w:rsidR="00226A6D" w:rsidRPr="00E26850">
        <w:rPr>
          <w:rFonts w:ascii="Arial" w:hAnsi="Arial" w:cs="Arial"/>
          <w:b/>
          <w:sz w:val="24"/>
          <w:szCs w:val="24"/>
        </w:rPr>
        <w:t>en varios niv</w:t>
      </w:r>
      <w:r w:rsidR="00C61C36" w:rsidRPr="00E26850">
        <w:rPr>
          <w:rFonts w:ascii="Arial" w:hAnsi="Arial" w:cs="Arial"/>
          <w:b/>
          <w:sz w:val="24"/>
          <w:szCs w:val="24"/>
        </w:rPr>
        <w:t>e</w:t>
      </w:r>
      <w:r w:rsidR="00226A6D" w:rsidRPr="00E26850">
        <w:rPr>
          <w:rFonts w:ascii="Arial" w:hAnsi="Arial" w:cs="Arial"/>
          <w:b/>
          <w:sz w:val="24"/>
          <w:szCs w:val="24"/>
        </w:rPr>
        <w:t>les o formas</w:t>
      </w:r>
    </w:p>
    <w:p w:rsidR="00E26850" w:rsidRDefault="00E26850" w:rsidP="005462B8">
      <w:pPr>
        <w:spacing w:after="0" w:line="240" w:lineRule="auto"/>
        <w:ind w:left="-426" w:right="-568"/>
        <w:jc w:val="both"/>
        <w:rPr>
          <w:rFonts w:ascii="Arial" w:hAnsi="Arial" w:cs="Arial"/>
          <w:b/>
          <w:color w:val="0070C0"/>
          <w:sz w:val="24"/>
          <w:szCs w:val="24"/>
        </w:rPr>
      </w:pPr>
    </w:p>
    <w:p w:rsidR="00671CB0" w:rsidRPr="00E26850" w:rsidRDefault="00671CB0" w:rsidP="005462B8">
      <w:pPr>
        <w:spacing w:after="0" w:line="240" w:lineRule="auto"/>
        <w:ind w:left="-426" w:right="-568"/>
        <w:jc w:val="both"/>
        <w:rPr>
          <w:rFonts w:ascii="Arial" w:hAnsi="Arial" w:cs="Arial"/>
          <w:b/>
          <w:color w:val="0070C0"/>
          <w:sz w:val="24"/>
          <w:szCs w:val="24"/>
        </w:rPr>
      </w:pPr>
      <w:r w:rsidRPr="00E26850">
        <w:rPr>
          <w:rFonts w:ascii="Arial" w:hAnsi="Arial" w:cs="Arial"/>
          <w:b/>
          <w:color w:val="0070C0"/>
          <w:sz w:val="24"/>
          <w:szCs w:val="24"/>
        </w:rPr>
        <w:t>Por la extensión</w:t>
      </w:r>
    </w:p>
    <w:p w:rsidR="00E26850" w:rsidRDefault="00671CB0" w:rsidP="005462B8">
      <w:pPr>
        <w:spacing w:after="0" w:line="240" w:lineRule="auto"/>
        <w:ind w:left="-426" w:right="-568"/>
        <w:jc w:val="both"/>
        <w:rPr>
          <w:rFonts w:ascii="Arial" w:hAnsi="Arial" w:cs="Arial"/>
          <w:b/>
          <w:sz w:val="24"/>
          <w:szCs w:val="24"/>
        </w:rPr>
      </w:pPr>
      <w:r w:rsidRPr="00E26850">
        <w:rPr>
          <w:rFonts w:ascii="Arial" w:hAnsi="Arial" w:cs="Arial"/>
          <w:b/>
          <w:sz w:val="24"/>
          <w:szCs w:val="24"/>
        </w:rPr>
        <w:t xml:space="preserve">     </w:t>
      </w:r>
      <w:r w:rsidR="00226A6D" w:rsidRPr="00E26850">
        <w:rPr>
          <w:rFonts w:ascii="Arial" w:hAnsi="Arial" w:cs="Arial"/>
          <w:b/>
          <w:sz w:val="24"/>
          <w:szCs w:val="24"/>
        </w:rPr>
        <w:t xml:space="preserve"> Hay cultura universales y muy generales </w:t>
      </w:r>
      <w:r w:rsidR="00C61C36" w:rsidRPr="00E26850">
        <w:rPr>
          <w:rFonts w:ascii="Arial" w:hAnsi="Arial" w:cs="Arial"/>
          <w:b/>
          <w:sz w:val="24"/>
          <w:szCs w:val="24"/>
        </w:rPr>
        <w:t xml:space="preserve">que abarcan a grandes masas humanas como la china o la hindú y hay </w:t>
      </w:r>
      <w:r w:rsidR="00226A6D" w:rsidRPr="00E26850">
        <w:rPr>
          <w:rFonts w:ascii="Arial" w:hAnsi="Arial" w:cs="Arial"/>
          <w:b/>
          <w:sz w:val="24"/>
          <w:szCs w:val="24"/>
        </w:rPr>
        <w:t>y hay culturas mas locales</w:t>
      </w:r>
      <w:r w:rsidR="00C61C36" w:rsidRPr="00E26850">
        <w:rPr>
          <w:rFonts w:ascii="Arial" w:hAnsi="Arial" w:cs="Arial"/>
          <w:b/>
          <w:sz w:val="24"/>
          <w:szCs w:val="24"/>
        </w:rPr>
        <w:t xml:space="preserve"> y sectoriales como puede ser las de los esquimales</w:t>
      </w:r>
      <w:r w:rsidR="00226A6D" w:rsidRPr="00E26850">
        <w:rPr>
          <w:rFonts w:ascii="Arial" w:hAnsi="Arial" w:cs="Arial"/>
          <w:b/>
          <w:sz w:val="24"/>
          <w:szCs w:val="24"/>
        </w:rPr>
        <w:t>.</w:t>
      </w:r>
      <w:r w:rsidR="00001877">
        <w:rPr>
          <w:rFonts w:ascii="Arial" w:hAnsi="Arial" w:cs="Arial"/>
          <w:b/>
          <w:sz w:val="24"/>
          <w:szCs w:val="24"/>
        </w:rPr>
        <w:t xml:space="preserve"> </w:t>
      </w:r>
      <w:r w:rsidR="00226A6D" w:rsidRPr="00E26850">
        <w:rPr>
          <w:rFonts w:ascii="Arial" w:hAnsi="Arial" w:cs="Arial"/>
          <w:b/>
          <w:sz w:val="24"/>
          <w:szCs w:val="24"/>
        </w:rPr>
        <w:t>En cierta medida podemos hablar de rasgos que son</w:t>
      </w:r>
      <w:r w:rsidR="00C61C36" w:rsidRPr="00E26850">
        <w:rPr>
          <w:rFonts w:ascii="Arial" w:hAnsi="Arial" w:cs="Arial"/>
          <w:b/>
          <w:sz w:val="24"/>
          <w:szCs w:val="24"/>
        </w:rPr>
        <w:t xml:space="preserve"> propios de toda la humanidad, pero t</w:t>
      </w:r>
      <w:r w:rsidR="00E26850">
        <w:rPr>
          <w:rFonts w:ascii="Arial" w:hAnsi="Arial" w:cs="Arial"/>
          <w:b/>
          <w:sz w:val="24"/>
          <w:szCs w:val="24"/>
        </w:rPr>
        <w:t>ambié</w:t>
      </w:r>
      <w:r w:rsidR="00C61C36" w:rsidRPr="00E26850">
        <w:rPr>
          <w:rFonts w:ascii="Arial" w:hAnsi="Arial" w:cs="Arial"/>
          <w:b/>
          <w:sz w:val="24"/>
          <w:szCs w:val="24"/>
        </w:rPr>
        <w:t>n hay culturas que son de un sector muy pequeño de ciudadanos</w:t>
      </w:r>
      <w:r w:rsidR="00E26850">
        <w:rPr>
          <w:rFonts w:ascii="Arial" w:hAnsi="Arial" w:cs="Arial"/>
          <w:b/>
          <w:sz w:val="24"/>
          <w:szCs w:val="24"/>
        </w:rPr>
        <w:t>.</w:t>
      </w:r>
    </w:p>
    <w:p w:rsidR="00E26850" w:rsidRDefault="00E26850" w:rsidP="005462B8">
      <w:pPr>
        <w:spacing w:after="0" w:line="240" w:lineRule="auto"/>
        <w:ind w:left="-426" w:right="-568"/>
        <w:jc w:val="both"/>
        <w:rPr>
          <w:rFonts w:ascii="Arial" w:hAnsi="Arial" w:cs="Arial"/>
          <w:b/>
          <w:sz w:val="24"/>
          <w:szCs w:val="24"/>
        </w:rPr>
      </w:pPr>
    </w:p>
    <w:p w:rsidR="00671CB0" w:rsidRDefault="00E26850" w:rsidP="005462B8">
      <w:pPr>
        <w:spacing w:after="0" w:line="240" w:lineRule="auto"/>
        <w:ind w:left="-426" w:right="-568"/>
        <w:jc w:val="both"/>
        <w:rPr>
          <w:rFonts w:ascii="Arial" w:hAnsi="Arial" w:cs="Arial"/>
          <w:b/>
          <w:sz w:val="24"/>
          <w:szCs w:val="24"/>
        </w:rPr>
      </w:pPr>
      <w:r>
        <w:rPr>
          <w:rFonts w:ascii="Arial" w:hAnsi="Arial" w:cs="Arial"/>
          <w:b/>
          <w:sz w:val="24"/>
          <w:szCs w:val="24"/>
        </w:rPr>
        <w:t xml:space="preserve">   Son</w:t>
      </w:r>
      <w:r w:rsidR="00226A6D" w:rsidRPr="00E26850">
        <w:rPr>
          <w:rFonts w:ascii="Arial" w:hAnsi="Arial" w:cs="Arial"/>
          <w:b/>
          <w:sz w:val="24"/>
          <w:szCs w:val="24"/>
        </w:rPr>
        <w:t xml:space="preserve"> formas culturales que </w:t>
      </w:r>
      <w:r>
        <w:rPr>
          <w:rFonts w:ascii="Arial" w:hAnsi="Arial" w:cs="Arial"/>
          <w:b/>
          <w:sz w:val="24"/>
          <w:szCs w:val="24"/>
        </w:rPr>
        <w:t xml:space="preserve">se asocian a un </w:t>
      </w:r>
      <w:r w:rsidR="00226A6D" w:rsidRPr="00E26850">
        <w:rPr>
          <w:rFonts w:ascii="Arial" w:hAnsi="Arial" w:cs="Arial"/>
          <w:b/>
          <w:sz w:val="24"/>
          <w:szCs w:val="24"/>
        </w:rPr>
        <w:t>continente y</w:t>
      </w:r>
      <w:r>
        <w:rPr>
          <w:rFonts w:ascii="Arial" w:hAnsi="Arial" w:cs="Arial"/>
          <w:b/>
          <w:sz w:val="24"/>
          <w:szCs w:val="24"/>
        </w:rPr>
        <w:t xml:space="preserve"> también a grandes países multirraciales, como la cultura rusa o la cultura africana</w:t>
      </w:r>
      <w:r w:rsidR="00C61C36" w:rsidRPr="00E26850">
        <w:rPr>
          <w:rFonts w:ascii="Arial" w:hAnsi="Arial" w:cs="Arial"/>
          <w:b/>
          <w:sz w:val="24"/>
          <w:szCs w:val="24"/>
        </w:rPr>
        <w:t>.</w:t>
      </w:r>
    </w:p>
    <w:p w:rsidR="00C61C36" w:rsidRDefault="00C61C36" w:rsidP="005462B8">
      <w:pPr>
        <w:spacing w:after="0" w:line="240" w:lineRule="auto"/>
        <w:ind w:left="-426" w:right="-568"/>
        <w:jc w:val="both"/>
        <w:rPr>
          <w:rFonts w:ascii="Arial" w:hAnsi="Arial" w:cs="Arial"/>
          <w:b/>
          <w:sz w:val="24"/>
          <w:szCs w:val="24"/>
        </w:rPr>
      </w:pPr>
      <w:r w:rsidRPr="00E26850">
        <w:rPr>
          <w:rFonts w:ascii="Arial" w:hAnsi="Arial" w:cs="Arial"/>
          <w:b/>
          <w:sz w:val="24"/>
          <w:szCs w:val="24"/>
        </w:rPr>
        <w:t xml:space="preserve">   En general para que una cultura merezca una consideración social tiene que afectar a un población significativa, como es una nación o una región geográfica</w:t>
      </w:r>
      <w:r w:rsidR="00E26850">
        <w:rPr>
          <w:rFonts w:ascii="Arial" w:hAnsi="Arial" w:cs="Arial"/>
          <w:b/>
          <w:sz w:val="24"/>
          <w:szCs w:val="24"/>
        </w:rPr>
        <w:t xml:space="preserve"> amplia y conoc</w:t>
      </w:r>
      <w:r w:rsidR="00E26850">
        <w:rPr>
          <w:rFonts w:ascii="Arial" w:hAnsi="Arial" w:cs="Arial"/>
          <w:b/>
          <w:sz w:val="24"/>
          <w:szCs w:val="24"/>
        </w:rPr>
        <w:t>i</w:t>
      </w:r>
      <w:r w:rsidR="00E26850">
        <w:rPr>
          <w:rFonts w:ascii="Arial" w:hAnsi="Arial" w:cs="Arial"/>
          <w:b/>
          <w:sz w:val="24"/>
          <w:szCs w:val="24"/>
        </w:rPr>
        <w:t>da</w:t>
      </w:r>
    </w:p>
    <w:p w:rsidR="00E26850" w:rsidRPr="00E26850" w:rsidRDefault="00E26850" w:rsidP="005462B8">
      <w:pPr>
        <w:spacing w:after="0" w:line="240" w:lineRule="auto"/>
        <w:ind w:left="-426" w:right="-568"/>
        <w:jc w:val="both"/>
        <w:rPr>
          <w:rFonts w:ascii="Arial" w:hAnsi="Arial" w:cs="Arial"/>
          <w:b/>
          <w:sz w:val="24"/>
          <w:szCs w:val="24"/>
        </w:rPr>
      </w:pPr>
    </w:p>
    <w:p w:rsidR="00C61C36" w:rsidRPr="00E26850" w:rsidRDefault="00226A6D" w:rsidP="005462B8">
      <w:pPr>
        <w:spacing w:after="0" w:line="240" w:lineRule="auto"/>
        <w:ind w:left="-426" w:right="-568"/>
        <w:jc w:val="both"/>
        <w:rPr>
          <w:rFonts w:ascii="Arial" w:hAnsi="Arial" w:cs="Arial"/>
          <w:b/>
          <w:sz w:val="24"/>
          <w:szCs w:val="24"/>
        </w:rPr>
      </w:pPr>
      <w:r w:rsidRPr="00E26850">
        <w:rPr>
          <w:rFonts w:ascii="Arial" w:hAnsi="Arial" w:cs="Arial"/>
          <w:b/>
          <w:sz w:val="24"/>
          <w:szCs w:val="24"/>
        </w:rPr>
        <w:t xml:space="preserve">  </w:t>
      </w:r>
      <w:r w:rsidR="00C61C36" w:rsidRPr="00E26850">
        <w:rPr>
          <w:rFonts w:ascii="Arial" w:hAnsi="Arial" w:cs="Arial"/>
          <w:b/>
          <w:sz w:val="24"/>
          <w:szCs w:val="24"/>
        </w:rPr>
        <w:t xml:space="preserve">   Hay culturas nacionales como la mexicana o la coreana</w:t>
      </w:r>
      <w:r w:rsidR="00E26850">
        <w:rPr>
          <w:rFonts w:ascii="Arial" w:hAnsi="Arial" w:cs="Arial"/>
          <w:b/>
          <w:sz w:val="24"/>
          <w:szCs w:val="24"/>
        </w:rPr>
        <w:t>.</w:t>
      </w:r>
    </w:p>
    <w:p w:rsidR="00226A6D" w:rsidRPr="00E26850" w:rsidRDefault="00C61C36" w:rsidP="005462B8">
      <w:pPr>
        <w:spacing w:after="0" w:line="240" w:lineRule="auto"/>
        <w:ind w:left="-426" w:right="-568"/>
        <w:jc w:val="both"/>
        <w:rPr>
          <w:rFonts w:ascii="Arial" w:hAnsi="Arial" w:cs="Arial"/>
          <w:b/>
          <w:sz w:val="24"/>
          <w:szCs w:val="24"/>
        </w:rPr>
      </w:pPr>
      <w:r w:rsidRPr="00E26850">
        <w:rPr>
          <w:rFonts w:ascii="Arial" w:hAnsi="Arial" w:cs="Arial"/>
          <w:b/>
          <w:sz w:val="24"/>
          <w:szCs w:val="24"/>
        </w:rPr>
        <w:t xml:space="preserve">     Hay culturas locales y geográfica</w:t>
      </w:r>
      <w:r w:rsidR="00E26850">
        <w:rPr>
          <w:rFonts w:ascii="Arial" w:hAnsi="Arial" w:cs="Arial"/>
          <w:b/>
          <w:sz w:val="24"/>
          <w:szCs w:val="24"/>
        </w:rPr>
        <w:t>s</w:t>
      </w:r>
      <w:r w:rsidRPr="00E26850">
        <w:rPr>
          <w:rFonts w:ascii="Arial" w:hAnsi="Arial" w:cs="Arial"/>
          <w:b/>
          <w:sz w:val="24"/>
          <w:szCs w:val="24"/>
        </w:rPr>
        <w:t xml:space="preserve">, como la andina o la </w:t>
      </w:r>
      <w:r w:rsidR="00F06034" w:rsidRPr="00E26850">
        <w:rPr>
          <w:rFonts w:ascii="Arial" w:hAnsi="Arial" w:cs="Arial"/>
          <w:b/>
          <w:sz w:val="24"/>
          <w:szCs w:val="24"/>
        </w:rPr>
        <w:t>sahariana</w:t>
      </w:r>
      <w:r w:rsidR="00E26850">
        <w:rPr>
          <w:rFonts w:ascii="Arial" w:hAnsi="Arial" w:cs="Arial"/>
          <w:b/>
          <w:sz w:val="24"/>
          <w:szCs w:val="24"/>
        </w:rPr>
        <w:t>.</w:t>
      </w:r>
    </w:p>
    <w:p w:rsidR="00671CB0" w:rsidRPr="00E26850" w:rsidRDefault="00671CB0" w:rsidP="005462B8">
      <w:pPr>
        <w:spacing w:after="0" w:line="240" w:lineRule="auto"/>
        <w:ind w:left="-426" w:right="-568"/>
        <w:jc w:val="both"/>
        <w:rPr>
          <w:rFonts w:ascii="Arial" w:hAnsi="Arial" w:cs="Arial"/>
          <w:b/>
          <w:sz w:val="24"/>
          <w:szCs w:val="24"/>
        </w:rPr>
      </w:pPr>
      <w:r w:rsidRPr="00E26850">
        <w:rPr>
          <w:rFonts w:ascii="Arial" w:hAnsi="Arial" w:cs="Arial"/>
          <w:b/>
          <w:sz w:val="24"/>
          <w:szCs w:val="24"/>
        </w:rPr>
        <w:t xml:space="preserve">     </w:t>
      </w:r>
      <w:r w:rsidR="00C61C36" w:rsidRPr="00E26850">
        <w:rPr>
          <w:rFonts w:ascii="Arial" w:hAnsi="Arial" w:cs="Arial"/>
          <w:b/>
          <w:sz w:val="24"/>
          <w:szCs w:val="24"/>
        </w:rPr>
        <w:t>Hay culturas más localizada como la gallega o la escocesa</w:t>
      </w:r>
      <w:r w:rsidR="00E26850">
        <w:rPr>
          <w:rFonts w:ascii="Arial" w:hAnsi="Arial" w:cs="Arial"/>
          <w:b/>
          <w:sz w:val="24"/>
          <w:szCs w:val="24"/>
        </w:rPr>
        <w:t>.</w:t>
      </w:r>
    </w:p>
    <w:p w:rsidR="00F06034" w:rsidRPr="00E26850" w:rsidRDefault="00671CB0" w:rsidP="005462B8">
      <w:pPr>
        <w:spacing w:after="0" w:line="240" w:lineRule="auto"/>
        <w:ind w:left="-426" w:right="-568"/>
        <w:jc w:val="both"/>
        <w:rPr>
          <w:rFonts w:ascii="Arial" w:hAnsi="Arial" w:cs="Arial"/>
          <w:b/>
          <w:sz w:val="24"/>
          <w:szCs w:val="24"/>
        </w:rPr>
      </w:pPr>
      <w:r w:rsidRPr="00E26850">
        <w:rPr>
          <w:rFonts w:ascii="Arial" w:hAnsi="Arial" w:cs="Arial"/>
          <w:b/>
          <w:sz w:val="24"/>
          <w:szCs w:val="24"/>
        </w:rPr>
        <w:t xml:space="preserve">   </w:t>
      </w:r>
    </w:p>
    <w:p w:rsidR="00671CB0" w:rsidRPr="00E26850" w:rsidRDefault="00E26850" w:rsidP="005462B8">
      <w:pPr>
        <w:spacing w:after="0" w:line="240" w:lineRule="auto"/>
        <w:ind w:left="-426" w:right="-568"/>
        <w:jc w:val="both"/>
        <w:rPr>
          <w:rFonts w:ascii="Arial" w:hAnsi="Arial" w:cs="Arial"/>
          <w:b/>
          <w:color w:val="0070C0"/>
          <w:sz w:val="24"/>
          <w:szCs w:val="24"/>
        </w:rPr>
      </w:pPr>
      <w:r>
        <w:rPr>
          <w:rFonts w:ascii="Arial" w:hAnsi="Arial" w:cs="Arial"/>
          <w:b/>
          <w:color w:val="0070C0"/>
          <w:sz w:val="24"/>
          <w:szCs w:val="24"/>
        </w:rPr>
        <w:t xml:space="preserve">    </w:t>
      </w:r>
      <w:r w:rsidR="00226A6D" w:rsidRPr="00E26850">
        <w:rPr>
          <w:rFonts w:ascii="Arial" w:hAnsi="Arial" w:cs="Arial"/>
          <w:b/>
          <w:color w:val="0070C0"/>
          <w:sz w:val="24"/>
          <w:szCs w:val="24"/>
        </w:rPr>
        <w:t>Por el tiem</w:t>
      </w:r>
      <w:r w:rsidR="00671CB0" w:rsidRPr="00E26850">
        <w:rPr>
          <w:rFonts w:ascii="Arial" w:hAnsi="Arial" w:cs="Arial"/>
          <w:b/>
          <w:color w:val="0070C0"/>
          <w:sz w:val="24"/>
          <w:szCs w:val="24"/>
        </w:rPr>
        <w:t>po</w:t>
      </w:r>
    </w:p>
    <w:p w:rsidR="00F06034" w:rsidRPr="00E26850" w:rsidRDefault="00D36B0E" w:rsidP="005462B8">
      <w:pPr>
        <w:spacing w:after="0" w:line="240" w:lineRule="auto"/>
        <w:ind w:left="-426" w:right="-568"/>
        <w:jc w:val="both"/>
        <w:rPr>
          <w:rFonts w:ascii="Arial" w:hAnsi="Arial" w:cs="Arial"/>
          <w:b/>
          <w:sz w:val="24"/>
          <w:szCs w:val="24"/>
        </w:rPr>
      </w:pPr>
      <w:r>
        <w:rPr>
          <w:rFonts w:ascii="Arial" w:hAnsi="Arial" w:cs="Arial"/>
          <w:b/>
          <w:sz w:val="24"/>
          <w:szCs w:val="24"/>
        </w:rPr>
        <w:t xml:space="preserve">     </w:t>
      </w:r>
      <w:r w:rsidR="00F06034" w:rsidRPr="00E26850">
        <w:rPr>
          <w:rFonts w:ascii="Arial" w:hAnsi="Arial" w:cs="Arial"/>
          <w:b/>
          <w:sz w:val="24"/>
          <w:szCs w:val="24"/>
        </w:rPr>
        <w:t xml:space="preserve">  </w:t>
      </w:r>
      <w:r w:rsidR="00226A6D" w:rsidRPr="00E26850">
        <w:rPr>
          <w:rFonts w:ascii="Arial" w:hAnsi="Arial" w:cs="Arial"/>
          <w:b/>
          <w:sz w:val="24"/>
          <w:szCs w:val="24"/>
        </w:rPr>
        <w:t xml:space="preserve">Hay culturas muy </w:t>
      </w:r>
      <w:r w:rsidR="00F06034" w:rsidRPr="00E26850">
        <w:rPr>
          <w:rFonts w:ascii="Arial" w:hAnsi="Arial" w:cs="Arial"/>
          <w:b/>
          <w:sz w:val="24"/>
          <w:szCs w:val="24"/>
        </w:rPr>
        <w:t xml:space="preserve">antiguas y culturas modernas. </w:t>
      </w:r>
      <w:proofErr w:type="spellStart"/>
      <w:r w:rsidR="00F06034" w:rsidRPr="00E26850">
        <w:rPr>
          <w:rFonts w:ascii="Arial" w:hAnsi="Arial" w:cs="Arial"/>
          <w:b/>
          <w:sz w:val="24"/>
          <w:szCs w:val="24"/>
        </w:rPr>
        <w:t>Enrtre</w:t>
      </w:r>
      <w:proofErr w:type="spellEnd"/>
      <w:r w:rsidR="00F06034" w:rsidRPr="00E26850">
        <w:rPr>
          <w:rFonts w:ascii="Arial" w:hAnsi="Arial" w:cs="Arial"/>
          <w:b/>
          <w:sz w:val="24"/>
          <w:szCs w:val="24"/>
        </w:rPr>
        <w:t xml:space="preserve"> las antiguas se llaman clásicas las que han originado otras posteriores al desarrollarse y disgregarse por su extensión. Tal es la griega, la romana, la sajona.</w:t>
      </w:r>
    </w:p>
    <w:p w:rsidR="00F06034" w:rsidRPr="00E26850" w:rsidRDefault="00F06034" w:rsidP="005462B8">
      <w:pPr>
        <w:spacing w:after="0" w:line="240" w:lineRule="auto"/>
        <w:ind w:left="-426" w:right="-568"/>
        <w:jc w:val="both"/>
        <w:rPr>
          <w:rFonts w:ascii="Arial" w:hAnsi="Arial" w:cs="Arial"/>
          <w:b/>
          <w:sz w:val="24"/>
          <w:szCs w:val="24"/>
        </w:rPr>
      </w:pPr>
      <w:r w:rsidRPr="00E26850">
        <w:rPr>
          <w:rFonts w:ascii="Arial" w:hAnsi="Arial" w:cs="Arial"/>
          <w:b/>
          <w:sz w:val="24"/>
          <w:szCs w:val="24"/>
        </w:rPr>
        <w:t xml:space="preserve">   Hay culturas que ha durado muchos siglos, como la egipcia o la fenicia, y culturas muy fugaces de los suevos o de los alanos.</w:t>
      </w:r>
    </w:p>
    <w:p w:rsidR="00F06034" w:rsidRPr="00E26850" w:rsidRDefault="00F06034" w:rsidP="005462B8">
      <w:pPr>
        <w:spacing w:after="0" w:line="240" w:lineRule="auto"/>
        <w:ind w:left="-426" w:right="-568"/>
        <w:jc w:val="both"/>
        <w:rPr>
          <w:rFonts w:ascii="Arial" w:hAnsi="Arial" w:cs="Arial"/>
          <w:b/>
          <w:sz w:val="24"/>
          <w:szCs w:val="24"/>
        </w:rPr>
      </w:pPr>
    </w:p>
    <w:p w:rsidR="00F06034" w:rsidRPr="00E26850" w:rsidRDefault="00F06034" w:rsidP="005462B8">
      <w:pPr>
        <w:spacing w:after="0" w:line="240" w:lineRule="auto"/>
        <w:ind w:left="-426" w:right="-568"/>
        <w:jc w:val="both"/>
        <w:rPr>
          <w:rFonts w:ascii="Arial" w:hAnsi="Arial" w:cs="Arial"/>
          <w:b/>
          <w:color w:val="0070C0"/>
          <w:sz w:val="24"/>
          <w:szCs w:val="24"/>
        </w:rPr>
      </w:pPr>
      <w:r w:rsidRPr="00E26850">
        <w:rPr>
          <w:rFonts w:ascii="Arial" w:hAnsi="Arial" w:cs="Arial"/>
          <w:b/>
          <w:color w:val="0070C0"/>
          <w:sz w:val="24"/>
          <w:szCs w:val="24"/>
        </w:rPr>
        <w:t xml:space="preserve">   </w:t>
      </w:r>
      <w:r w:rsidR="00226A6D" w:rsidRPr="00E26850">
        <w:rPr>
          <w:rFonts w:ascii="Arial" w:hAnsi="Arial" w:cs="Arial"/>
          <w:b/>
          <w:color w:val="0070C0"/>
          <w:sz w:val="24"/>
          <w:szCs w:val="24"/>
        </w:rPr>
        <w:t xml:space="preserve">  Por la modalidad</w:t>
      </w:r>
    </w:p>
    <w:p w:rsidR="00F06034" w:rsidRPr="00E26850" w:rsidRDefault="00D36B0E" w:rsidP="005462B8">
      <w:pPr>
        <w:spacing w:after="0" w:line="240" w:lineRule="auto"/>
        <w:ind w:left="-426" w:right="-568"/>
        <w:jc w:val="both"/>
        <w:rPr>
          <w:rFonts w:ascii="Arial" w:hAnsi="Arial" w:cs="Arial"/>
          <w:b/>
          <w:sz w:val="24"/>
          <w:szCs w:val="24"/>
        </w:rPr>
      </w:pPr>
      <w:r>
        <w:rPr>
          <w:rFonts w:ascii="Arial" w:hAnsi="Arial" w:cs="Arial"/>
          <w:b/>
          <w:sz w:val="24"/>
          <w:szCs w:val="24"/>
        </w:rPr>
        <w:t xml:space="preserve">   </w:t>
      </w:r>
      <w:r w:rsidR="00F06034" w:rsidRPr="00E26850">
        <w:rPr>
          <w:rFonts w:ascii="Arial" w:hAnsi="Arial" w:cs="Arial"/>
          <w:b/>
          <w:sz w:val="24"/>
          <w:szCs w:val="24"/>
        </w:rPr>
        <w:t xml:space="preserve">   H</w:t>
      </w:r>
      <w:r w:rsidR="00226A6D" w:rsidRPr="00E26850">
        <w:rPr>
          <w:rFonts w:ascii="Arial" w:hAnsi="Arial" w:cs="Arial"/>
          <w:b/>
          <w:sz w:val="24"/>
          <w:szCs w:val="24"/>
        </w:rPr>
        <w:t>ay culturas que se identifican con raz</w:t>
      </w:r>
      <w:r w:rsidR="00F06034" w:rsidRPr="00E26850">
        <w:rPr>
          <w:rFonts w:ascii="Arial" w:hAnsi="Arial" w:cs="Arial"/>
          <w:b/>
          <w:sz w:val="24"/>
          <w:szCs w:val="24"/>
        </w:rPr>
        <w:t>as, con religiones o con economí</w:t>
      </w:r>
      <w:r w:rsidR="00226A6D" w:rsidRPr="00E26850">
        <w:rPr>
          <w:rFonts w:ascii="Arial" w:hAnsi="Arial" w:cs="Arial"/>
          <w:b/>
          <w:sz w:val="24"/>
          <w:szCs w:val="24"/>
        </w:rPr>
        <w:t>as,</w:t>
      </w:r>
      <w:r w:rsidR="00F06034" w:rsidRPr="00E26850">
        <w:rPr>
          <w:rFonts w:ascii="Arial" w:hAnsi="Arial" w:cs="Arial"/>
          <w:b/>
          <w:sz w:val="24"/>
          <w:szCs w:val="24"/>
        </w:rPr>
        <w:t xml:space="preserve"> por ejemplo la cultura de los pigmeos, la cultura mahometana o la cultura cristiana</w:t>
      </w:r>
    </w:p>
    <w:p w:rsidR="00D36B0E" w:rsidRPr="00E26850" w:rsidRDefault="00D36B0E" w:rsidP="005462B8">
      <w:pPr>
        <w:spacing w:after="0" w:line="240" w:lineRule="auto"/>
        <w:ind w:left="-426" w:right="-568"/>
        <w:jc w:val="both"/>
        <w:rPr>
          <w:rFonts w:ascii="Arial" w:hAnsi="Arial" w:cs="Arial"/>
          <w:b/>
          <w:sz w:val="24"/>
          <w:szCs w:val="24"/>
        </w:rPr>
      </w:pPr>
    </w:p>
    <w:p w:rsidR="00F06034" w:rsidRPr="00E26850" w:rsidRDefault="00F06034" w:rsidP="005462B8">
      <w:pPr>
        <w:spacing w:after="0" w:line="240" w:lineRule="auto"/>
        <w:ind w:left="-426" w:right="-568"/>
        <w:jc w:val="both"/>
        <w:rPr>
          <w:rFonts w:ascii="Arial" w:hAnsi="Arial" w:cs="Arial"/>
          <w:b/>
          <w:color w:val="0070C0"/>
          <w:sz w:val="24"/>
          <w:szCs w:val="24"/>
        </w:rPr>
      </w:pPr>
      <w:r w:rsidRPr="00E26850">
        <w:rPr>
          <w:rFonts w:ascii="Arial" w:hAnsi="Arial" w:cs="Arial"/>
          <w:b/>
          <w:color w:val="0070C0"/>
          <w:sz w:val="24"/>
          <w:szCs w:val="24"/>
        </w:rPr>
        <w:t xml:space="preserve">   Por la el origen</w:t>
      </w:r>
    </w:p>
    <w:p w:rsidR="00F06034" w:rsidRPr="00E26850" w:rsidRDefault="00D36B0E" w:rsidP="005462B8">
      <w:pPr>
        <w:spacing w:after="0" w:line="240" w:lineRule="auto"/>
        <w:ind w:left="-426" w:right="-568"/>
        <w:jc w:val="both"/>
        <w:rPr>
          <w:rFonts w:ascii="Arial" w:hAnsi="Arial" w:cs="Arial"/>
          <w:b/>
          <w:sz w:val="24"/>
          <w:szCs w:val="24"/>
        </w:rPr>
      </w:pPr>
      <w:r>
        <w:rPr>
          <w:rFonts w:ascii="Arial" w:hAnsi="Arial" w:cs="Arial"/>
          <w:b/>
          <w:sz w:val="24"/>
          <w:szCs w:val="24"/>
        </w:rPr>
        <w:t xml:space="preserve">     </w:t>
      </w:r>
      <w:r w:rsidR="00F06034" w:rsidRPr="00E26850">
        <w:rPr>
          <w:rFonts w:ascii="Arial" w:hAnsi="Arial" w:cs="Arial"/>
          <w:b/>
          <w:sz w:val="24"/>
          <w:szCs w:val="24"/>
        </w:rPr>
        <w:t xml:space="preserve">   Hay culturas autóctonas que permaneces en el lugar en el que se originan y de</w:t>
      </w:r>
      <w:r w:rsidR="00F06034" w:rsidRPr="00E26850">
        <w:rPr>
          <w:rFonts w:ascii="Arial" w:hAnsi="Arial" w:cs="Arial"/>
          <w:b/>
          <w:sz w:val="24"/>
          <w:szCs w:val="24"/>
        </w:rPr>
        <w:t>s</w:t>
      </w:r>
      <w:r w:rsidR="00F06034" w:rsidRPr="00E26850">
        <w:rPr>
          <w:rFonts w:ascii="Arial" w:hAnsi="Arial" w:cs="Arial"/>
          <w:b/>
          <w:sz w:val="24"/>
          <w:szCs w:val="24"/>
        </w:rPr>
        <w:t>arrollan y culturas advenedizas que surgen por emigración de personas o por influencias diversas.</w:t>
      </w:r>
    </w:p>
    <w:p w:rsidR="00900449" w:rsidRDefault="00900449" w:rsidP="005462B8">
      <w:pPr>
        <w:spacing w:after="0" w:line="240" w:lineRule="auto"/>
        <w:ind w:left="-426" w:right="-568"/>
        <w:jc w:val="both"/>
        <w:rPr>
          <w:rFonts w:ascii="Arial" w:hAnsi="Arial" w:cs="Arial"/>
          <w:b/>
          <w:sz w:val="24"/>
          <w:szCs w:val="24"/>
        </w:rPr>
      </w:pPr>
    </w:p>
    <w:p w:rsidR="00900449" w:rsidRPr="00E26850" w:rsidRDefault="00001877" w:rsidP="005462B8">
      <w:pPr>
        <w:spacing w:after="0" w:line="240" w:lineRule="auto"/>
        <w:ind w:left="-426" w:right="-568"/>
        <w:jc w:val="both"/>
        <w:rPr>
          <w:rFonts w:ascii="Arial" w:hAnsi="Arial" w:cs="Arial"/>
          <w:b/>
          <w:color w:val="0070C0"/>
          <w:sz w:val="24"/>
          <w:szCs w:val="24"/>
        </w:rPr>
      </w:pPr>
      <w:r>
        <w:rPr>
          <w:rFonts w:ascii="Arial" w:hAnsi="Arial" w:cs="Arial"/>
          <w:b/>
          <w:color w:val="0070C0"/>
          <w:sz w:val="24"/>
          <w:szCs w:val="24"/>
        </w:rPr>
        <w:t xml:space="preserve">   </w:t>
      </w:r>
      <w:r w:rsidR="00900449" w:rsidRPr="00E26850">
        <w:rPr>
          <w:rFonts w:ascii="Arial" w:hAnsi="Arial" w:cs="Arial"/>
          <w:b/>
          <w:color w:val="0070C0"/>
          <w:sz w:val="24"/>
          <w:szCs w:val="24"/>
        </w:rPr>
        <w:t>Por la naturaleza</w:t>
      </w:r>
    </w:p>
    <w:p w:rsidR="00F06034" w:rsidRPr="00E26850" w:rsidRDefault="00001877" w:rsidP="005462B8">
      <w:pPr>
        <w:spacing w:after="0" w:line="240" w:lineRule="auto"/>
        <w:ind w:left="-426" w:right="-568"/>
        <w:jc w:val="both"/>
        <w:rPr>
          <w:rFonts w:ascii="Arial" w:hAnsi="Arial" w:cs="Arial"/>
          <w:b/>
          <w:sz w:val="24"/>
          <w:szCs w:val="24"/>
        </w:rPr>
      </w:pPr>
      <w:r>
        <w:rPr>
          <w:rFonts w:ascii="Arial" w:hAnsi="Arial" w:cs="Arial"/>
          <w:b/>
          <w:sz w:val="24"/>
          <w:szCs w:val="24"/>
        </w:rPr>
        <w:t xml:space="preserve">    </w:t>
      </w:r>
      <w:r w:rsidR="00D36B0E">
        <w:rPr>
          <w:rFonts w:ascii="Arial" w:hAnsi="Arial" w:cs="Arial"/>
          <w:b/>
          <w:sz w:val="24"/>
          <w:szCs w:val="24"/>
        </w:rPr>
        <w:t xml:space="preserve"> </w:t>
      </w:r>
      <w:r w:rsidR="00F06034" w:rsidRPr="00E26850">
        <w:rPr>
          <w:rFonts w:ascii="Arial" w:hAnsi="Arial" w:cs="Arial"/>
          <w:b/>
          <w:sz w:val="24"/>
          <w:szCs w:val="24"/>
        </w:rPr>
        <w:t xml:space="preserve">  Hay culturas auténticas e indiscutibles y otras aparentes. En la medida en que tienen elementos configurativos sólidos y seguros una cultura es reconocida como tal. Pero si proceden de propagandas pasajeras, de imposiciones caprichosas y de intereses artificiales, la cultura puede parecer tal, pero no llega a conseguir reconocimiento general</w:t>
      </w:r>
      <w:r w:rsidR="00E26850">
        <w:rPr>
          <w:rFonts w:ascii="Arial" w:hAnsi="Arial" w:cs="Arial"/>
          <w:b/>
          <w:sz w:val="24"/>
          <w:szCs w:val="24"/>
        </w:rPr>
        <w:t>.</w:t>
      </w:r>
    </w:p>
    <w:p w:rsidR="00990D7C" w:rsidRPr="00E26850" w:rsidRDefault="00F06034" w:rsidP="005462B8">
      <w:pPr>
        <w:spacing w:after="0" w:line="240" w:lineRule="auto"/>
        <w:ind w:left="-426" w:right="-568"/>
        <w:jc w:val="both"/>
        <w:rPr>
          <w:rFonts w:ascii="Arial" w:hAnsi="Arial" w:cs="Arial"/>
          <w:b/>
          <w:sz w:val="24"/>
          <w:szCs w:val="24"/>
        </w:rPr>
      </w:pPr>
      <w:r w:rsidRPr="00E26850">
        <w:rPr>
          <w:rFonts w:ascii="Arial" w:hAnsi="Arial" w:cs="Arial"/>
          <w:b/>
          <w:sz w:val="24"/>
          <w:szCs w:val="24"/>
        </w:rPr>
        <w:t xml:space="preserve">  </w:t>
      </w:r>
    </w:p>
    <w:p w:rsidR="00FE27D1" w:rsidRDefault="00E26850" w:rsidP="005462B8">
      <w:pPr>
        <w:spacing w:after="0" w:line="240" w:lineRule="auto"/>
        <w:ind w:left="-426" w:right="-568"/>
        <w:jc w:val="both"/>
        <w:rPr>
          <w:rFonts w:ascii="Arial" w:hAnsi="Arial" w:cs="Arial"/>
          <w:b/>
          <w:sz w:val="24"/>
          <w:szCs w:val="24"/>
        </w:rPr>
      </w:pPr>
      <w:r>
        <w:rPr>
          <w:rFonts w:ascii="Arial" w:hAnsi="Arial" w:cs="Arial"/>
          <w:b/>
          <w:sz w:val="24"/>
          <w:szCs w:val="24"/>
        </w:rPr>
        <w:t xml:space="preserve">   </w:t>
      </w:r>
      <w:r w:rsidR="00F06034" w:rsidRPr="00E26850">
        <w:rPr>
          <w:rFonts w:ascii="Arial" w:hAnsi="Arial" w:cs="Arial"/>
          <w:b/>
          <w:sz w:val="24"/>
          <w:szCs w:val="24"/>
        </w:rPr>
        <w:t>Entre esas culturas aparentes se habla a veces de las subculturas, término que m</w:t>
      </w:r>
      <w:r w:rsidR="00F06034" w:rsidRPr="00E26850">
        <w:rPr>
          <w:rFonts w:ascii="Arial" w:hAnsi="Arial" w:cs="Arial"/>
          <w:b/>
          <w:sz w:val="24"/>
          <w:szCs w:val="24"/>
        </w:rPr>
        <w:t>u</w:t>
      </w:r>
      <w:r w:rsidR="00F06034" w:rsidRPr="00E26850">
        <w:rPr>
          <w:rFonts w:ascii="Arial" w:hAnsi="Arial" w:cs="Arial"/>
          <w:b/>
          <w:sz w:val="24"/>
          <w:szCs w:val="24"/>
        </w:rPr>
        <w:t xml:space="preserve">chos no admiten, por carecer </w:t>
      </w:r>
      <w:r w:rsidR="00990D7C" w:rsidRPr="00E26850">
        <w:rPr>
          <w:rFonts w:ascii="Arial" w:hAnsi="Arial" w:cs="Arial"/>
          <w:b/>
          <w:sz w:val="24"/>
          <w:szCs w:val="24"/>
        </w:rPr>
        <w:t xml:space="preserve">de </w:t>
      </w:r>
      <w:r w:rsidR="00F06034" w:rsidRPr="00E26850">
        <w:rPr>
          <w:rFonts w:ascii="Arial" w:hAnsi="Arial" w:cs="Arial"/>
          <w:b/>
          <w:sz w:val="24"/>
          <w:szCs w:val="24"/>
        </w:rPr>
        <w:t xml:space="preserve">entidad. Hablar de cultura gay, de cultura punk, de cultura </w:t>
      </w:r>
      <w:r w:rsidR="00990D7C" w:rsidRPr="00E26850">
        <w:rPr>
          <w:rFonts w:ascii="Arial" w:hAnsi="Arial" w:cs="Arial"/>
          <w:b/>
          <w:sz w:val="24"/>
          <w:szCs w:val="24"/>
        </w:rPr>
        <w:t>heavy, etc</w:t>
      </w:r>
      <w:r>
        <w:rPr>
          <w:rFonts w:ascii="Arial" w:hAnsi="Arial" w:cs="Arial"/>
          <w:b/>
          <w:sz w:val="24"/>
          <w:szCs w:val="24"/>
        </w:rPr>
        <w:t>.</w:t>
      </w:r>
      <w:r w:rsidR="00990D7C" w:rsidRPr="00E26850">
        <w:rPr>
          <w:rFonts w:ascii="Arial" w:hAnsi="Arial" w:cs="Arial"/>
          <w:b/>
          <w:sz w:val="24"/>
          <w:szCs w:val="24"/>
        </w:rPr>
        <w:t xml:space="preserve"> es dudoso</w:t>
      </w:r>
      <w:r>
        <w:rPr>
          <w:rFonts w:ascii="Arial" w:hAnsi="Arial" w:cs="Arial"/>
          <w:b/>
          <w:sz w:val="24"/>
          <w:szCs w:val="24"/>
        </w:rPr>
        <w:t xml:space="preserve"> que supere el mínimo de rasgos que definen las culturas serias y sólidas</w:t>
      </w:r>
      <w:r w:rsidR="00990D7C" w:rsidRPr="00E26850">
        <w:rPr>
          <w:rFonts w:ascii="Arial" w:hAnsi="Arial" w:cs="Arial"/>
          <w:b/>
          <w:sz w:val="24"/>
          <w:szCs w:val="24"/>
        </w:rPr>
        <w:t>. Por eso alude</w:t>
      </w:r>
      <w:r>
        <w:rPr>
          <w:rFonts w:ascii="Arial" w:hAnsi="Arial" w:cs="Arial"/>
          <w:b/>
          <w:sz w:val="24"/>
          <w:szCs w:val="24"/>
        </w:rPr>
        <w:t xml:space="preserve"> a veces a términos como</w:t>
      </w:r>
      <w:r w:rsidR="00990D7C" w:rsidRPr="00E26850">
        <w:rPr>
          <w:rFonts w:ascii="Arial" w:hAnsi="Arial" w:cs="Arial"/>
          <w:b/>
          <w:sz w:val="24"/>
          <w:szCs w:val="24"/>
        </w:rPr>
        <w:t xml:space="preserve"> "subcultura"</w:t>
      </w:r>
      <w:r>
        <w:rPr>
          <w:rFonts w:ascii="Arial" w:hAnsi="Arial" w:cs="Arial"/>
          <w:b/>
          <w:sz w:val="24"/>
          <w:szCs w:val="24"/>
        </w:rPr>
        <w:t xml:space="preserve"> o "contracultura" con los que </w:t>
      </w:r>
      <w:r w:rsidR="00990D7C" w:rsidRPr="00E26850">
        <w:rPr>
          <w:rFonts w:ascii="Arial" w:hAnsi="Arial" w:cs="Arial"/>
          <w:b/>
          <w:sz w:val="24"/>
          <w:szCs w:val="24"/>
        </w:rPr>
        <w:t>definir esos rasgos de grupos marginales</w:t>
      </w:r>
      <w:r w:rsidR="00FE27D1">
        <w:rPr>
          <w:rFonts w:ascii="Arial" w:hAnsi="Arial" w:cs="Arial"/>
          <w:b/>
          <w:sz w:val="24"/>
          <w:szCs w:val="24"/>
        </w:rPr>
        <w:t xml:space="preserve">. </w:t>
      </w:r>
    </w:p>
    <w:p w:rsidR="00FE27D1" w:rsidRDefault="00FE27D1" w:rsidP="005462B8">
      <w:pPr>
        <w:spacing w:after="0" w:line="240" w:lineRule="auto"/>
        <w:ind w:left="-426" w:right="-568"/>
        <w:jc w:val="both"/>
        <w:rPr>
          <w:rFonts w:ascii="Arial" w:hAnsi="Arial" w:cs="Arial"/>
          <w:b/>
          <w:sz w:val="24"/>
          <w:szCs w:val="24"/>
        </w:rPr>
      </w:pPr>
    </w:p>
    <w:p w:rsidR="00900449" w:rsidRPr="00E26850" w:rsidRDefault="00FE27D1" w:rsidP="005462B8">
      <w:pPr>
        <w:spacing w:after="0" w:line="240" w:lineRule="auto"/>
        <w:ind w:left="-426" w:right="-568"/>
        <w:jc w:val="both"/>
        <w:rPr>
          <w:rFonts w:ascii="Arial" w:hAnsi="Arial" w:cs="Arial"/>
          <w:b/>
          <w:sz w:val="24"/>
          <w:szCs w:val="24"/>
        </w:rPr>
      </w:pPr>
      <w:r>
        <w:rPr>
          <w:rFonts w:ascii="Arial" w:hAnsi="Arial" w:cs="Arial"/>
          <w:b/>
          <w:sz w:val="24"/>
          <w:szCs w:val="24"/>
        </w:rPr>
        <w:t xml:space="preserve"> </w:t>
      </w:r>
      <w:r w:rsidR="00D36B0E">
        <w:rPr>
          <w:rFonts w:ascii="Arial" w:hAnsi="Arial" w:cs="Arial"/>
          <w:b/>
          <w:sz w:val="24"/>
          <w:szCs w:val="24"/>
        </w:rPr>
        <w:t xml:space="preserve">  </w:t>
      </w:r>
      <w:r>
        <w:rPr>
          <w:rFonts w:ascii="Arial" w:hAnsi="Arial" w:cs="Arial"/>
          <w:b/>
          <w:sz w:val="24"/>
          <w:szCs w:val="24"/>
        </w:rPr>
        <w:t xml:space="preserve"> Hay p</w:t>
      </w:r>
      <w:r w:rsidR="00900449" w:rsidRPr="00E26850">
        <w:rPr>
          <w:rFonts w:ascii="Arial" w:hAnsi="Arial" w:cs="Arial"/>
          <w:b/>
          <w:sz w:val="24"/>
          <w:szCs w:val="24"/>
        </w:rPr>
        <w:t>ersonas que tratan de</w:t>
      </w:r>
      <w:r>
        <w:rPr>
          <w:rFonts w:ascii="Arial" w:hAnsi="Arial" w:cs="Arial"/>
          <w:b/>
          <w:sz w:val="24"/>
          <w:szCs w:val="24"/>
        </w:rPr>
        <w:t xml:space="preserve"> </w:t>
      </w:r>
      <w:r w:rsidR="00900449" w:rsidRPr="00E26850">
        <w:rPr>
          <w:rFonts w:ascii="Arial" w:hAnsi="Arial" w:cs="Arial"/>
          <w:b/>
          <w:sz w:val="24"/>
          <w:szCs w:val="24"/>
        </w:rPr>
        <w:t>vivir de manera diferente y se margina</w:t>
      </w:r>
      <w:r>
        <w:rPr>
          <w:rFonts w:ascii="Arial" w:hAnsi="Arial" w:cs="Arial"/>
          <w:b/>
          <w:sz w:val="24"/>
          <w:szCs w:val="24"/>
        </w:rPr>
        <w:t>n</w:t>
      </w:r>
      <w:r w:rsidR="00900449" w:rsidRPr="00E26850">
        <w:rPr>
          <w:rFonts w:ascii="Arial" w:hAnsi="Arial" w:cs="Arial"/>
          <w:b/>
          <w:sz w:val="24"/>
          <w:szCs w:val="24"/>
        </w:rPr>
        <w:t xml:space="preserve"> de las formas </w:t>
      </w:r>
      <w:r>
        <w:rPr>
          <w:rFonts w:ascii="Arial" w:hAnsi="Arial" w:cs="Arial"/>
          <w:b/>
          <w:sz w:val="24"/>
          <w:szCs w:val="24"/>
        </w:rPr>
        <w:t xml:space="preserve">culturales </w:t>
      </w:r>
      <w:r w:rsidR="00900449" w:rsidRPr="00E26850">
        <w:rPr>
          <w:rFonts w:ascii="Arial" w:hAnsi="Arial" w:cs="Arial"/>
          <w:b/>
          <w:sz w:val="24"/>
          <w:szCs w:val="24"/>
        </w:rPr>
        <w:t xml:space="preserve">ordinarias: okupas, </w:t>
      </w:r>
      <w:r>
        <w:rPr>
          <w:rFonts w:ascii="Arial" w:hAnsi="Arial" w:cs="Arial"/>
          <w:b/>
          <w:sz w:val="24"/>
          <w:szCs w:val="24"/>
        </w:rPr>
        <w:t xml:space="preserve">giróvagos, gais, marginados, </w:t>
      </w:r>
      <w:proofErr w:type="spellStart"/>
      <w:r>
        <w:rPr>
          <w:rFonts w:ascii="Arial" w:hAnsi="Arial" w:cs="Arial"/>
          <w:b/>
          <w:sz w:val="24"/>
          <w:szCs w:val="24"/>
        </w:rPr>
        <w:t>o</w:t>
      </w:r>
      <w:r w:rsidR="00900449" w:rsidRPr="00E26850">
        <w:rPr>
          <w:rFonts w:ascii="Arial" w:hAnsi="Arial" w:cs="Arial"/>
          <w:b/>
          <w:sz w:val="24"/>
          <w:szCs w:val="24"/>
        </w:rPr>
        <w:t>utside</w:t>
      </w:r>
      <w:r>
        <w:rPr>
          <w:rFonts w:ascii="Arial" w:hAnsi="Arial" w:cs="Arial"/>
          <w:b/>
          <w:sz w:val="24"/>
          <w:szCs w:val="24"/>
        </w:rPr>
        <w:t>res</w:t>
      </w:r>
      <w:proofErr w:type="spellEnd"/>
      <w:r>
        <w:rPr>
          <w:rFonts w:ascii="Arial" w:hAnsi="Arial" w:cs="Arial"/>
          <w:b/>
          <w:sz w:val="24"/>
          <w:szCs w:val="24"/>
        </w:rPr>
        <w:t>. Todos tienen derecho por su libertad a vivir como quieran. Pero es dudoso que lo tengan para llama</w:t>
      </w:r>
      <w:r>
        <w:rPr>
          <w:rFonts w:ascii="Arial" w:hAnsi="Arial" w:cs="Arial"/>
          <w:b/>
          <w:sz w:val="24"/>
          <w:szCs w:val="24"/>
        </w:rPr>
        <w:t>r</w:t>
      </w:r>
      <w:r>
        <w:rPr>
          <w:rFonts w:ascii="Arial" w:hAnsi="Arial" w:cs="Arial"/>
          <w:b/>
          <w:sz w:val="24"/>
          <w:szCs w:val="24"/>
        </w:rPr>
        <w:t>se cultos o cultivados.</w:t>
      </w:r>
    </w:p>
    <w:p w:rsidR="00D36B0E" w:rsidRDefault="00D36B0E" w:rsidP="005462B8">
      <w:pPr>
        <w:spacing w:after="0" w:line="240" w:lineRule="auto"/>
        <w:ind w:left="-426" w:right="-568"/>
        <w:jc w:val="both"/>
        <w:rPr>
          <w:rFonts w:ascii="Arial" w:hAnsi="Arial" w:cs="Arial"/>
          <w:b/>
          <w:sz w:val="24"/>
          <w:szCs w:val="24"/>
        </w:rPr>
      </w:pPr>
    </w:p>
    <w:p w:rsidR="00900449" w:rsidRDefault="00D36B0E" w:rsidP="005462B8">
      <w:pPr>
        <w:spacing w:after="0" w:line="240" w:lineRule="auto"/>
        <w:ind w:left="-426" w:right="-568"/>
        <w:jc w:val="both"/>
        <w:rPr>
          <w:rFonts w:ascii="Arial" w:hAnsi="Arial" w:cs="Arial"/>
          <w:b/>
          <w:sz w:val="24"/>
          <w:szCs w:val="24"/>
        </w:rPr>
      </w:pPr>
      <w:r>
        <w:rPr>
          <w:rFonts w:ascii="Arial" w:hAnsi="Arial" w:cs="Arial"/>
          <w:b/>
          <w:sz w:val="24"/>
          <w:szCs w:val="24"/>
        </w:rPr>
        <w:t xml:space="preserve"> </w:t>
      </w:r>
      <w:r w:rsidR="00900449" w:rsidRPr="00E26850">
        <w:rPr>
          <w:rFonts w:ascii="Arial" w:hAnsi="Arial" w:cs="Arial"/>
          <w:b/>
          <w:sz w:val="24"/>
          <w:szCs w:val="24"/>
        </w:rPr>
        <w:t xml:space="preserve"> </w:t>
      </w:r>
      <w:r w:rsidR="00FE27D1">
        <w:rPr>
          <w:rFonts w:ascii="Arial" w:hAnsi="Arial" w:cs="Arial"/>
          <w:b/>
          <w:sz w:val="24"/>
          <w:szCs w:val="24"/>
        </w:rPr>
        <w:t xml:space="preserve">  Ante tanta variedad de formas culturales, es importante advertir el hechos moderno del intercambio o intercomunicación cultural. En tiempos antiguos cada cultura vivía en un lugar y se tardaba en ofrecer a las otras partes del mundo datos sobre su original</w:t>
      </w:r>
      <w:r w:rsidR="00FE27D1">
        <w:rPr>
          <w:rFonts w:ascii="Arial" w:hAnsi="Arial" w:cs="Arial"/>
          <w:b/>
          <w:sz w:val="24"/>
          <w:szCs w:val="24"/>
        </w:rPr>
        <w:t>i</w:t>
      </w:r>
      <w:r w:rsidR="00FE27D1">
        <w:rPr>
          <w:rFonts w:ascii="Arial" w:hAnsi="Arial" w:cs="Arial"/>
          <w:b/>
          <w:sz w:val="24"/>
          <w:szCs w:val="24"/>
        </w:rPr>
        <w:t>dad. En el mundo moderno la intercomunicación resulta tan fácil y abundante que los intercambios entre culturas son hechos cotidianos.</w:t>
      </w:r>
    </w:p>
    <w:p w:rsidR="00FE27D1" w:rsidRDefault="00FE27D1" w:rsidP="005462B8">
      <w:pPr>
        <w:spacing w:after="0" w:line="240" w:lineRule="auto"/>
        <w:ind w:left="-426" w:right="-568"/>
        <w:jc w:val="both"/>
        <w:rPr>
          <w:rFonts w:ascii="Arial" w:hAnsi="Arial" w:cs="Arial"/>
          <w:b/>
          <w:sz w:val="24"/>
          <w:szCs w:val="24"/>
        </w:rPr>
      </w:pPr>
    </w:p>
    <w:p w:rsidR="00FE27D1" w:rsidRDefault="00FE27D1" w:rsidP="005462B8">
      <w:pPr>
        <w:spacing w:after="0" w:line="240" w:lineRule="auto"/>
        <w:ind w:left="-426" w:right="-568"/>
        <w:jc w:val="both"/>
        <w:rPr>
          <w:rFonts w:ascii="Arial" w:hAnsi="Arial" w:cs="Arial"/>
          <w:b/>
          <w:sz w:val="24"/>
          <w:szCs w:val="24"/>
        </w:rPr>
      </w:pPr>
      <w:r>
        <w:rPr>
          <w:rFonts w:ascii="Arial" w:hAnsi="Arial" w:cs="Arial"/>
          <w:b/>
          <w:sz w:val="24"/>
          <w:szCs w:val="24"/>
        </w:rPr>
        <w:t xml:space="preserve">   Se habla de la necesidad de educar a las nuevas generación en el respeto a todas las culturas, en la "</w:t>
      </w:r>
      <w:proofErr w:type="spellStart"/>
      <w:r>
        <w:rPr>
          <w:rFonts w:ascii="Arial" w:hAnsi="Arial" w:cs="Arial"/>
          <w:b/>
          <w:sz w:val="24"/>
          <w:szCs w:val="24"/>
        </w:rPr>
        <w:t>multiculturalidad</w:t>
      </w:r>
      <w:proofErr w:type="spellEnd"/>
      <w:r>
        <w:rPr>
          <w:rFonts w:ascii="Arial" w:hAnsi="Arial" w:cs="Arial"/>
          <w:b/>
          <w:sz w:val="24"/>
          <w:szCs w:val="24"/>
        </w:rPr>
        <w:t>". Y se desea la posibilidad de vivir pacíficamente la propia cultura respetando la de los vecinos y cercanos. Se llama inter</w:t>
      </w:r>
      <w:r w:rsidR="00C86811">
        <w:rPr>
          <w:rFonts w:ascii="Arial" w:hAnsi="Arial" w:cs="Arial"/>
          <w:b/>
          <w:sz w:val="24"/>
          <w:szCs w:val="24"/>
        </w:rPr>
        <w:t>cultura</w:t>
      </w:r>
      <w:r>
        <w:rPr>
          <w:rFonts w:ascii="Arial" w:hAnsi="Arial" w:cs="Arial"/>
          <w:b/>
          <w:sz w:val="24"/>
          <w:szCs w:val="24"/>
        </w:rPr>
        <w:t xml:space="preserve">lidad a la confluencia de diversas culturas, a veces muy opuestas. </w:t>
      </w:r>
    </w:p>
    <w:p w:rsidR="00C86811" w:rsidRDefault="00C86811" w:rsidP="005462B8">
      <w:pPr>
        <w:spacing w:after="0" w:line="240" w:lineRule="auto"/>
        <w:ind w:left="-426" w:right="-568"/>
        <w:jc w:val="both"/>
        <w:rPr>
          <w:rFonts w:ascii="Arial" w:hAnsi="Arial" w:cs="Arial"/>
          <w:b/>
          <w:sz w:val="24"/>
          <w:szCs w:val="24"/>
        </w:rPr>
      </w:pPr>
    </w:p>
    <w:p w:rsidR="00671CB0" w:rsidRDefault="00C86811" w:rsidP="005462B8">
      <w:pPr>
        <w:spacing w:after="0" w:line="240" w:lineRule="auto"/>
        <w:ind w:left="-426" w:right="-568"/>
        <w:jc w:val="both"/>
        <w:rPr>
          <w:rFonts w:ascii="Arial" w:hAnsi="Arial" w:cs="Arial"/>
          <w:b/>
          <w:sz w:val="24"/>
          <w:szCs w:val="24"/>
        </w:rPr>
      </w:pPr>
      <w:r>
        <w:rPr>
          <w:rFonts w:ascii="Arial" w:hAnsi="Arial" w:cs="Arial"/>
          <w:b/>
          <w:sz w:val="24"/>
          <w:szCs w:val="24"/>
        </w:rPr>
        <w:t xml:space="preserve">    La diversidad es motivo de mutuo enriquecimiento y se abre al</w:t>
      </w:r>
      <w:r w:rsidR="00A65271" w:rsidRPr="00E26850">
        <w:rPr>
          <w:rFonts w:ascii="Arial" w:hAnsi="Arial" w:cs="Arial"/>
          <w:b/>
          <w:sz w:val="24"/>
          <w:szCs w:val="24"/>
        </w:rPr>
        <w:t xml:space="preserve"> cultivo de</w:t>
      </w:r>
      <w:r>
        <w:rPr>
          <w:rFonts w:ascii="Arial" w:hAnsi="Arial" w:cs="Arial"/>
          <w:b/>
          <w:sz w:val="24"/>
          <w:szCs w:val="24"/>
        </w:rPr>
        <w:t xml:space="preserve"> </w:t>
      </w:r>
      <w:r w:rsidR="00A65271" w:rsidRPr="00E26850">
        <w:rPr>
          <w:rFonts w:ascii="Arial" w:hAnsi="Arial" w:cs="Arial"/>
          <w:b/>
          <w:sz w:val="24"/>
          <w:szCs w:val="24"/>
        </w:rPr>
        <w:t>relaciones de</w:t>
      </w:r>
      <w:r>
        <w:rPr>
          <w:rFonts w:ascii="Arial" w:hAnsi="Arial" w:cs="Arial"/>
          <w:b/>
          <w:sz w:val="24"/>
          <w:szCs w:val="24"/>
        </w:rPr>
        <w:t xml:space="preserve"> </w:t>
      </w:r>
      <w:r w:rsidR="00A65271" w:rsidRPr="00E26850">
        <w:rPr>
          <w:rFonts w:ascii="Arial" w:hAnsi="Arial" w:cs="Arial"/>
          <w:b/>
          <w:sz w:val="24"/>
          <w:szCs w:val="24"/>
        </w:rPr>
        <w:t>solidaridad, justicia</w:t>
      </w:r>
      <w:r>
        <w:rPr>
          <w:rFonts w:ascii="Arial" w:hAnsi="Arial" w:cs="Arial"/>
          <w:b/>
          <w:sz w:val="24"/>
          <w:szCs w:val="24"/>
        </w:rPr>
        <w:t xml:space="preserve"> </w:t>
      </w:r>
      <w:r w:rsidR="00A65271" w:rsidRPr="00E26850">
        <w:rPr>
          <w:rFonts w:ascii="Arial" w:hAnsi="Arial" w:cs="Arial"/>
          <w:b/>
          <w:sz w:val="24"/>
          <w:szCs w:val="24"/>
        </w:rPr>
        <w:t>y paz</w:t>
      </w:r>
      <w:r>
        <w:rPr>
          <w:rFonts w:ascii="Arial" w:hAnsi="Arial" w:cs="Arial"/>
          <w:b/>
          <w:sz w:val="24"/>
          <w:szCs w:val="24"/>
        </w:rPr>
        <w:t xml:space="preserve">. Lo contrario, la intransigencias, los </w:t>
      </w:r>
      <w:r w:rsidR="00A65271" w:rsidRPr="00E26850">
        <w:rPr>
          <w:rFonts w:ascii="Arial" w:hAnsi="Arial" w:cs="Arial"/>
          <w:b/>
          <w:sz w:val="24"/>
          <w:szCs w:val="24"/>
        </w:rPr>
        <w:t>integrismos, los fanatismos y las explotaciones que toda</w:t>
      </w:r>
      <w:r>
        <w:rPr>
          <w:rFonts w:ascii="Arial" w:hAnsi="Arial" w:cs="Arial"/>
          <w:b/>
          <w:sz w:val="24"/>
          <w:szCs w:val="24"/>
        </w:rPr>
        <w:t>ví</w:t>
      </w:r>
      <w:r w:rsidR="00A65271" w:rsidRPr="00E26850">
        <w:rPr>
          <w:rFonts w:ascii="Arial" w:hAnsi="Arial" w:cs="Arial"/>
          <w:b/>
          <w:sz w:val="24"/>
          <w:szCs w:val="24"/>
        </w:rPr>
        <w:t>a se dan en el mundo</w:t>
      </w:r>
      <w:r>
        <w:rPr>
          <w:rFonts w:ascii="Arial" w:hAnsi="Arial" w:cs="Arial"/>
          <w:b/>
          <w:sz w:val="24"/>
          <w:szCs w:val="24"/>
        </w:rPr>
        <w:t xml:space="preserve"> deben ser  desterrados para llamar pueblos, razas o personas cultas.</w:t>
      </w:r>
    </w:p>
    <w:p w:rsidR="00D36B0E" w:rsidRDefault="00D36B0E" w:rsidP="005462B8">
      <w:pPr>
        <w:spacing w:after="0" w:line="240" w:lineRule="auto"/>
        <w:ind w:left="-426" w:right="-568"/>
        <w:jc w:val="both"/>
        <w:rPr>
          <w:rFonts w:ascii="Arial" w:hAnsi="Arial" w:cs="Arial"/>
          <w:b/>
          <w:sz w:val="24"/>
          <w:szCs w:val="24"/>
        </w:rPr>
      </w:pPr>
    </w:p>
    <w:p w:rsidR="00671CB0" w:rsidRDefault="00900449" w:rsidP="00E26850">
      <w:pPr>
        <w:jc w:val="center"/>
      </w:pPr>
      <w:r>
        <w:rPr>
          <w:noProof/>
          <w:lang w:eastAsia="es-ES"/>
        </w:rPr>
        <w:drawing>
          <wp:inline distT="0" distB="0" distL="0" distR="0">
            <wp:extent cx="3356774" cy="2053340"/>
            <wp:effectExtent l="19050" t="0" r="0" b="0"/>
            <wp:docPr id="1" name="rg_hi" descr="https://encrypted-tbn1.google.com/images?q=tbn:ANd9GcQnEqscnaajq42oJchpm_Yjpg9RLD9NyiEoRGGp79St9M_ysdD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s://encrypted-tbn1.google.com/images?q=tbn:ANd9GcQnEqscnaajq42oJchpm_Yjpg9RLD9NyiEoRGGp79St9M_ysdDV"/>
                    <pic:cNvPicPr>
                      <a:picLocks noChangeAspect="1" noChangeArrowheads="1"/>
                    </pic:cNvPicPr>
                  </pic:nvPicPr>
                  <pic:blipFill>
                    <a:blip r:embed="rId12"/>
                    <a:srcRect/>
                    <a:stretch>
                      <a:fillRect/>
                    </a:stretch>
                  </pic:blipFill>
                  <pic:spPr bwMode="auto">
                    <a:xfrm>
                      <a:off x="0" y="0"/>
                      <a:ext cx="3358962" cy="2054678"/>
                    </a:xfrm>
                    <a:prstGeom prst="rect">
                      <a:avLst/>
                    </a:prstGeom>
                    <a:noFill/>
                    <a:ln w="9525">
                      <a:noFill/>
                      <a:miter lim="800000"/>
                      <a:headEnd/>
                      <a:tailEnd/>
                    </a:ln>
                  </pic:spPr>
                </pic:pic>
              </a:graphicData>
            </a:graphic>
          </wp:inline>
        </w:drawing>
      </w:r>
    </w:p>
    <w:p w:rsidR="002B6649" w:rsidRDefault="002B6649" w:rsidP="00E26850">
      <w:pPr>
        <w:jc w:val="center"/>
      </w:pPr>
    </w:p>
    <w:p w:rsidR="00D36B0E" w:rsidRPr="00E26850" w:rsidRDefault="00D36B0E" w:rsidP="00D36B0E">
      <w:pPr>
        <w:spacing w:after="0"/>
        <w:rPr>
          <w:rFonts w:ascii="Arial" w:hAnsi="Arial" w:cs="Arial"/>
          <w:b/>
          <w:sz w:val="24"/>
          <w:szCs w:val="24"/>
        </w:rPr>
      </w:pPr>
    </w:p>
    <w:tbl>
      <w:tblPr>
        <w:tblStyle w:val="Tablaconcuadrcula"/>
        <w:tblW w:w="0" w:type="auto"/>
        <w:tblInd w:w="1384" w:type="dxa"/>
        <w:tblLook w:val="04A0"/>
      </w:tblPr>
      <w:tblGrid>
        <w:gridCol w:w="6662"/>
      </w:tblGrid>
      <w:tr w:rsidR="00D36B0E" w:rsidRPr="00E26850" w:rsidTr="00D36B0E">
        <w:tc>
          <w:tcPr>
            <w:tcW w:w="6662" w:type="dxa"/>
          </w:tcPr>
          <w:p w:rsidR="00D36B0E" w:rsidRPr="00E26850" w:rsidRDefault="00D36B0E" w:rsidP="00D36B0E">
            <w:pPr>
              <w:rPr>
                <w:rFonts w:ascii="Arial" w:hAnsi="Arial" w:cs="Arial"/>
                <w:b/>
                <w:color w:val="FF0000"/>
                <w:sz w:val="24"/>
                <w:szCs w:val="24"/>
              </w:rPr>
            </w:pPr>
            <w:r w:rsidRPr="00E26850">
              <w:rPr>
                <w:rFonts w:ascii="Arial" w:hAnsi="Arial" w:cs="Arial"/>
                <w:b/>
                <w:color w:val="FF0000"/>
                <w:sz w:val="24"/>
                <w:szCs w:val="24"/>
              </w:rPr>
              <w:t>Preguntas que se te puede hace</w:t>
            </w:r>
          </w:p>
          <w:p w:rsidR="00D36B0E" w:rsidRPr="00E26850" w:rsidRDefault="00D36B0E" w:rsidP="00D36B0E">
            <w:pPr>
              <w:rPr>
                <w:rFonts w:ascii="Arial" w:hAnsi="Arial" w:cs="Arial"/>
                <w:b/>
                <w:sz w:val="24"/>
                <w:szCs w:val="24"/>
              </w:rPr>
            </w:pPr>
            <w:r w:rsidRPr="00E26850">
              <w:rPr>
                <w:rFonts w:ascii="Arial" w:hAnsi="Arial" w:cs="Arial"/>
                <w:b/>
                <w:sz w:val="24"/>
                <w:szCs w:val="24"/>
              </w:rPr>
              <w:t xml:space="preserve">  </w:t>
            </w:r>
          </w:p>
          <w:p w:rsidR="00D36B0E" w:rsidRPr="00E26850" w:rsidRDefault="00D36B0E" w:rsidP="00D36B0E">
            <w:pPr>
              <w:rPr>
                <w:rFonts w:ascii="Arial" w:hAnsi="Arial" w:cs="Arial"/>
                <w:b/>
                <w:color w:val="0070C0"/>
                <w:sz w:val="24"/>
                <w:szCs w:val="24"/>
              </w:rPr>
            </w:pPr>
            <w:r>
              <w:rPr>
                <w:rFonts w:ascii="Arial" w:hAnsi="Arial" w:cs="Arial"/>
                <w:b/>
                <w:color w:val="0070C0"/>
                <w:sz w:val="24"/>
                <w:szCs w:val="24"/>
              </w:rPr>
              <w:t xml:space="preserve">  </w:t>
            </w:r>
            <w:r w:rsidRPr="00E26850">
              <w:rPr>
                <w:rFonts w:ascii="Arial" w:hAnsi="Arial" w:cs="Arial"/>
                <w:b/>
                <w:color w:val="0070C0"/>
                <w:sz w:val="24"/>
                <w:szCs w:val="24"/>
              </w:rPr>
              <w:t xml:space="preserve"> 1. Define cultura y distínguela de civilización</w:t>
            </w:r>
          </w:p>
          <w:p w:rsidR="00D36B0E" w:rsidRPr="00E26850" w:rsidRDefault="00D36B0E" w:rsidP="00D36B0E">
            <w:pPr>
              <w:rPr>
                <w:rFonts w:ascii="Arial" w:hAnsi="Arial" w:cs="Arial"/>
                <w:b/>
                <w:color w:val="0070C0"/>
                <w:sz w:val="24"/>
                <w:szCs w:val="24"/>
              </w:rPr>
            </w:pPr>
            <w:r w:rsidRPr="00E26850">
              <w:rPr>
                <w:rFonts w:ascii="Arial" w:hAnsi="Arial" w:cs="Arial"/>
                <w:b/>
                <w:color w:val="0070C0"/>
                <w:sz w:val="24"/>
                <w:szCs w:val="24"/>
              </w:rPr>
              <w:t xml:space="preserve">   2. Rasgos y elementos de la cultura</w:t>
            </w:r>
          </w:p>
          <w:p w:rsidR="00D36B0E" w:rsidRPr="00E26850" w:rsidRDefault="00D36B0E" w:rsidP="00D36B0E">
            <w:pPr>
              <w:rPr>
                <w:rFonts w:ascii="Arial" w:hAnsi="Arial" w:cs="Arial"/>
                <w:b/>
                <w:color w:val="0070C0"/>
                <w:sz w:val="24"/>
                <w:szCs w:val="24"/>
              </w:rPr>
            </w:pPr>
            <w:r w:rsidRPr="00E26850">
              <w:rPr>
                <w:rFonts w:ascii="Arial" w:hAnsi="Arial" w:cs="Arial"/>
                <w:b/>
                <w:color w:val="0070C0"/>
                <w:sz w:val="24"/>
                <w:szCs w:val="24"/>
              </w:rPr>
              <w:t xml:space="preserve">   3. Sistemas y teorías que explica la cultura</w:t>
            </w:r>
          </w:p>
          <w:p w:rsidR="00D36B0E" w:rsidRPr="00E26850" w:rsidRDefault="00D36B0E" w:rsidP="00D36B0E">
            <w:pPr>
              <w:rPr>
                <w:rFonts w:ascii="Arial" w:hAnsi="Arial" w:cs="Arial"/>
                <w:b/>
                <w:color w:val="0070C0"/>
                <w:sz w:val="24"/>
                <w:szCs w:val="24"/>
              </w:rPr>
            </w:pPr>
            <w:r w:rsidRPr="00E26850">
              <w:rPr>
                <w:rFonts w:ascii="Arial" w:hAnsi="Arial" w:cs="Arial"/>
                <w:b/>
                <w:color w:val="0070C0"/>
                <w:sz w:val="24"/>
                <w:szCs w:val="24"/>
              </w:rPr>
              <w:t xml:space="preserve">   4. Que hace, o puede hacer, la Filosofía con la cultura</w:t>
            </w:r>
          </w:p>
          <w:p w:rsidR="00D36B0E" w:rsidRPr="00E26850" w:rsidRDefault="00D36B0E" w:rsidP="00D36B0E">
            <w:pPr>
              <w:rPr>
                <w:rFonts w:ascii="Arial" w:hAnsi="Arial" w:cs="Arial"/>
                <w:b/>
                <w:color w:val="0070C0"/>
                <w:sz w:val="24"/>
                <w:szCs w:val="24"/>
              </w:rPr>
            </w:pPr>
            <w:r w:rsidRPr="00E26850">
              <w:rPr>
                <w:rFonts w:ascii="Arial" w:hAnsi="Arial" w:cs="Arial"/>
                <w:b/>
                <w:color w:val="0070C0"/>
                <w:sz w:val="24"/>
                <w:szCs w:val="24"/>
              </w:rPr>
              <w:t xml:space="preserve"> </w:t>
            </w:r>
            <w:r>
              <w:rPr>
                <w:rFonts w:ascii="Arial" w:hAnsi="Arial" w:cs="Arial"/>
                <w:b/>
                <w:color w:val="0070C0"/>
                <w:sz w:val="24"/>
                <w:szCs w:val="24"/>
              </w:rPr>
              <w:t xml:space="preserve"> </w:t>
            </w:r>
            <w:r w:rsidRPr="00E26850">
              <w:rPr>
                <w:rFonts w:ascii="Arial" w:hAnsi="Arial" w:cs="Arial"/>
                <w:b/>
                <w:color w:val="0070C0"/>
                <w:sz w:val="24"/>
                <w:szCs w:val="24"/>
              </w:rPr>
              <w:t xml:space="preserve"> 5. Niveles y formas culturales</w:t>
            </w:r>
          </w:p>
          <w:p w:rsidR="00D36B0E" w:rsidRPr="00E26850" w:rsidRDefault="00D36B0E" w:rsidP="00D36B0E">
            <w:pPr>
              <w:rPr>
                <w:rFonts w:ascii="Arial" w:hAnsi="Arial" w:cs="Arial"/>
                <w:b/>
                <w:sz w:val="24"/>
                <w:szCs w:val="24"/>
              </w:rPr>
            </w:pPr>
          </w:p>
        </w:tc>
      </w:tr>
    </w:tbl>
    <w:p w:rsidR="00D36B0E" w:rsidRPr="00E26850" w:rsidRDefault="00D36B0E" w:rsidP="00D36B0E">
      <w:pPr>
        <w:rPr>
          <w:rFonts w:ascii="Arial" w:hAnsi="Arial" w:cs="Arial"/>
          <w:b/>
          <w:sz w:val="24"/>
          <w:szCs w:val="24"/>
        </w:rPr>
      </w:pPr>
    </w:p>
    <w:p w:rsidR="002B6649" w:rsidRPr="00D36B0E" w:rsidRDefault="00001877" w:rsidP="002B6649">
      <w:pPr>
        <w:spacing w:after="0" w:line="240" w:lineRule="auto"/>
        <w:ind w:left="-567"/>
        <w:rPr>
          <w:rFonts w:ascii="Arial" w:hAnsi="Arial" w:cs="Arial"/>
          <w:b/>
          <w:color w:val="FF0000"/>
          <w:sz w:val="28"/>
          <w:szCs w:val="28"/>
        </w:rPr>
      </w:pPr>
      <w:r>
        <w:rPr>
          <w:rFonts w:ascii="Arial" w:hAnsi="Arial" w:cs="Arial"/>
          <w:b/>
          <w:color w:val="FF0000"/>
          <w:sz w:val="28"/>
          <w:szCs w:val="28"/>
        </w:rPr>
        <w:t>6</w:t>
      </w:r>
      <w:r w:rsidR="00D36B0E" w:rsidRPr="00D36B0E">
        <w:rPr>
          <w:rFonts w:ascii="Arial" w:hAnsi="Arial" w:cs="Arial"/>
          <w:b/>
          <w:color w:val="FF0000"/>
          <w:sz w:val="28"/>
          <w:szCs w:val="28"/>
        </w:rPr>
        <w:t xml:space="preserve">. La cultura se </w:t>
      </w:r>
      <w:r>
        <w:rPr>
          <w:rFonts w:ascii="Arial" w:hAnsi="Arial" w:cs="Arial"/>
          <w:b/>
          <w:color w:val="FF0000"/>
          <w:sz w:val="28"/>
          <w:szCs w:val="28"/>
        </w:rPr>
        <w:t>asocia a la capacidad de</w:t>
      </w:r>
      <w:r w:rsidR="00D36B0E" w:rsidRPr="00D36B0E">
        <w:rPr>
          <w:rFonts w:ascii="Arial" w:hAnsi="Arial" w:cs="Arial"/>
          <w:b/>
          <w:color w:val="FF0000"/>
          <w:sz w:val="28"/>
          <w:szCs w:val="28"/>
        </w:rPr>
        <w:t xml:space="preserve"> la mente</w:t>
      </w:r>
    </w:p>
    <w:p w:rsidR="002B6649" w:rsidRPr="00D36B0E" w:rsidRDefault="002B6649" w:rsidP="002B6649">
      <w:pPr>
        <w:spacing w:after="0" w:line="240" w:lineRule="auto"/>
        <w:ind w:left="-567"/>
        <w:rPr>
          <w:rFonts w:ascii="Arial" w:hAnsi="Arial" w:cs="Arial"/>
          <w:b/>
          <w:sz w:val="24"/>
          <w:szCs w:val="24"/>
        </w:rPr>
      </w:pPr>
    </w:p>
    <w:p w:rsidR="002B6649" w:rsidRPr="00D36B0E" w:rsidRDefault="002B6649" w:rsidP="00D36B0E">
      <w:pPr>
        <w:spacing w:after="0" w:line="240" w:lineRule="auto"/>
        <w:ind w:left="-567"/>
        <w:jc w:val="both"/>
        <w:rPr>
          <w:rFonts w:ascii="Arial" w:hAnsi="Arial" w:cs="Arial"/>
          <w:b/>
          <w:sz w:val="24"/>
          <w:szCs w:val="24"/>
        </w:rPr>
      </w:pPr>
      <w:r w:rsidRPr="00D36B0E">
        <w:rPr>
          <w:rFonts w:ascii="Arial" w:hAnsi="Arial" w:cs="Arial"/>
          <w:b/>
          <w:sz w:val="24"/>
          <w:szCs w:val="24"/>
        </w:rPr>
        <w:t xml:space="preserve">      El hombre culto tiene conciencia de que su conocimiento tiene una parte de sensorial, como puerta de entrada, y una parte de compresión, de intelección, de organización interior, como fruto de su elaboración o actuación interior. Al resultado lo llama pensamiento o conocimiento.</w:t>
      </w:r>
    </w:p>
    <w:p w:rsidR="002B6649" w:rsidRPr="00D36B0E" w:rsidRDefault="002B6649" w:rsidP="00D36B0E">
      <w:pPr>
        <w:spacing w:after="0" w:line="240" w:lineRule="auto"/>
        <w:ind w:left="-567"/>
        <w:jc w:val="both"/>
        <w:rPr>
          <w:rFonts w:ascii="Arial" w:hAnsi="Arial" w:cs="Arial"/>
          <w:b/>
          <w:sz w:val="24"/>
          <w:szCs w:val="24"/>
        </w:rPr>
      </w:pPr>
    </w:p>
    <w:p w:rsidR="002B6649" w:rsidRPr="00D36B0E" w:rsidRDefault="002B6649" w:rsidP="00D36B0E">
      <w:pPr>
        <w:spacing w:after="0" w:line="240" w:lineRule="auto"/>
        <w:ind w:left="-567"/>
        <w:jc w:val="both"/>
        <w:rPr>
          <w:rFonts w:ascii="Arial" w:hAnsi="Arial" w:cs="Arial"/>
          <w:b/>
          <w:sz w:val="24"/>
          <w:szCs w:val="24"/>
        </w:rPr>
      </w:pPr>
      <w:r w:rsidRPr="00D36B0E">
        <w:rPr>
          <w:rFonts w:ascii="Arial" w:hAnsi="Arial" w:cs="Arial"/>
          <w:b/>
          <w:sz w:val="24"/>
          <w:szCs w:val="24"/>
        </w:rPr>
        <w:t xml:space="preserve">    Pero se da cuenta de que hay dos realidades diferentes: la mente y el cerebro, algo corporal y algo que no es fisiológico. A lo corporal lo llama sensación y percepción y a lo no corporal lo designa como inteligencia, y lo extiende a  muchos términos que van asociados a esa lectura interior (</w:t>
      </w:r>
      <w:proofErr w:type="spellStart"/>
      <w:r w:rsidRPr="00D36B0E">
        <w:rPr>
          <w:rFonts w:ascii="Arial" w:hAnsi="Arial" w:cs="Arial"/>
          <w:b/>
          <w:sz w:val="24"/>
          <w:szCs w:val="24"/>
        </w:rPr>
        <w:t>intus-legere</w:t>
      </w:r>
      <w:proofErr w:type="spellEnd"/>
      <w:r w:rsidRPr="00D36B0E">
        <w:rPr>
          <w:rFonts w:ascii="Arial" w:hAnsi="Arial" w:cs="Arial"/>
          <w:b/>
          <w:sz w:val="24"/>
          <w:szCs w:val="24"/>
        </w:rPr>
        <w:t xml:space="preserve">) como pensar, discurrir, reflexionar, analizar, comprender.  </w:t>
      </w:r>
    </w:p>
    <w:p w:rsidR="002B6649" w:rsidRPr="00D36B0E" w:rsidRDefault="002B6649" w:rsidP="00D36B0E">
      <w:pPr>
        <w:spacing w:after="0" w:line="240" w:lineRule="auto"/>
        <w:ind w:left="-567"/>
        <w:jc w:val="both"/>
        <w:rPr>
          <w:rFonts w:ascii="Arial" w:hAnsi="Arial" w:cs="Arial"/>
          <w:b/>
          <w:sz w:val="24"/>
          <w:szCs w:val="24"/>
        </w:rPr>
      </w:pPr>
      <w:r w:rsidRPr="00D36B0E">
        <w:rPr>
          <w:rFonts w:ascii="Arial" w:hAnsi="Arial" w:cs="Arial"/>
          <w:b/>
          <w:sz w:val="24"/>
          <w:szCs w:val="24"/>
        </w:rPr>
        <w:t xml:space="preserve">   Se pregunta por la realidad de la mente y se pregunta por el modo como ella actúa a partir de los sentidos y del cerebro.</w:t>
      </w:r>
    </w:p>
    <w:p w:rsidR="002B6649" w:rsidRPr="00D36B0E" w:rsidRDefault="002B6649" w:rsidP="00D36B0E">
      <w:pPr>
        <w:spacing w:after="0" w:line="240" w:lineRule="auto"/>
        <w:ind w:left="-567"/>
        <w:jc w:val="both"/>
        <w:rPr>
          <w:rFonts w:ascii="Arial" w:hAnsi="Arial" w:cs="Arial"/>
          <w:b/>
          <w:sz w:val="24"/>
          <w:szCs w:val="24"/>
        </w:rPr>
      </w:pPr>
      <w:r w:rsidRPr="00D36B0E">
        <w:rPr>
          <w:rFonts w:ascii="Arial" w:hAnsi="Arial" w:cs="Arial"/>
          <w:b/>
          <w:sz w:val="24"/>
          <w:szCs w:val="24"/>
        </w:rPr>
        <w:lastRenderedPageBreak/>
        <w:t xml:space="preserve">      </w:t>
      </w:r>
    </w:p>
    <w:p w:rsidR="002B6649" w:rsidRPr="00D36B0E" w:rsidRDefault="002B6649" w:rsidP="00D36B0E">
      <w:pPr>
        <w:spacing w:after="0" w:line="240" w:lineRule="auto"/>
        <w:ind w:left="-567"/>
        <w:jc w:val="both"/>
        <w:rPr>
          <w:rFonts w:ascii="Arial" w:hAnsi="Arial" w:cs="Arial"/>
          <w:b/>
          <w:sz w:val="24"/>
          <w:szCs w:val="24"/>
        </w:rPr>
      </w:pPr>
      <w:r w:rsidRPr="00D36B0E">
        <w:rPr>
          <w:rFonts w:ascii="Arial" w:hAnsi="Arial" w:cs="Arial"/>
          <w:b/>
          <w:sz w:val="24"/>
          <w:szCs w:val="24"/>
        </w:rPr>
        <w:t xml:space="preserve">   Se compara con los demás animales, sobre todo los más desarrollados, y  observa que los animales brutos siempre actúan de la misma forma, que conocen pero no discurren, que ellos siempre responden de la misma forma y el hombre crea cosas nuevas</w:t>
      </w:r>
    </w:p>
    <w:p w:rsidR="002B6649" w:rsidRPr="00D36B0E" w:rsidRDefault="002B6649" w:rsidP="00001877">
      <w:pPr>
        <w:spacing w:after="0" w:line="240" w:lineRule="auto"/>
        <w:ind w:left="-567"/>
        <w:jc w:val="both"/>
        <w:rPr>
          <w:rFonts w:ascii="Arial" w:hAnsi="Arial" w:cs="Arial"/>
          <w:b/>
          <w:sz w:val="24"/>
          <w:szCs w:val="24"/>
        </w:rPr>
      </w:pPr>
    </w:p>
    <w:p w:rsidR="002B6649" w:rsidRPr="00D36B0E" w:rsidRDefault="002B6649" w:rsidP="00001877">
      <w:pPr>
        <w:spacing w:after="0" w:line="240" w:lineRule="auto"/>
        <w:ind w:left="-567"/>
        <w:jc w:val="both"/>
        <w:rPr>
          <w:rFonts w:ascii="Arial" w:hAnsi="Arial" w:cs="Arial"/>
          <w:b/>
          <w:sz w:val="24"/>
          <w:szCs w:val="24"/>
        </w:rPr>
      </w:pPr>
      <w:r w:rsidRPr="00D36B0E">
        <w:rPr>
          <w:rFonts w:ascii="Arial" w:hAnsi="Arial" w:cs="Arial"/>
          <w:b/>
          <w:color w:val="0070C0"/>
          <w:sz w:val="24"/>
          <w:szCs w:val="24"/>
        </w:rPr>
        <w:t xml:space="preserve">   </w:t>
      </w:r>
      <w:r w:rsidRPr="00001877">
        <w:rPr>
          <w:rFonts w:ascii="Arial" w:hAnsi="Arial" w:cs="Arial"/>
          <w:b/>
          <w:sz w:val="24"/>
          <w:szCs w:val="24"/>
        </w:rPr>
        <w:t>Las mecánica del conocimiento humano</w:t>
      </w:r>
      <w:r w:rsidR="00001877">
        <w:rPr>
          <w:rFonts w:ascii="Arial" w:hAnsi="Arial" w:cs="Arial"/>
          <w:b/>
          <w:sz w:val="24"/>
          <w:szCs w:val="24"/>
        </w:rPr>
        <w:t xml:space="preserve"> se</w:t>
      </w:r>
      <w:r w:rsidRPr="00D36B0E">
        <w:rPr>
          <w:rFonts w:ascii="Arial" w:hAnsi="Arial" w:cs="Arial"/>
          <w:b/>
          <w:sz w:val="24"/>
          <w:szCs w:val="24"/>
        </w:rPr>
        <w:t xml:space="preserve"> plantea como previo al estudio del conocimientos sobre cuál es la sede en la que se da el conocer y se habla de la mente co</w:t>
      </w:r>
      <w:r w:rsidR="00001877">
        <w:rPr>
          <w:rFonts w:ascii="Arial" w:hAnsi="Arial" w:cs="Arial"/>
          <w:b/>
          <w:sz w:val="24"/>
          <w:szCs w:val="24"/>
        </w:rPr>
        <w:t>mo una realidad interior y psicoló</w:t>
      </w:r>
      <w:r w:rsidRPr="00D36B0E">
        <w:rPr>
          <w:rFonts w:ascii="Arial" w:hAnsi="Arial" w:cs="Arial"/>
          <w:b/>
          <w:sz w:val="24"/>
          <w:szCs w:val="24"/>
        </w:rPr>
        <w:t>gica que se fundamente sobre el cerebro, una realidad biológica y soporte de los procesos de conocimiento.</w:t>
      </w:r>
    </w:p>
    <w:p w:rsidR="0079279B" w:rsidRPr="00D36B0E" w:rsidRDefault="0079279B" w:rsidP="002B6649">
      <w:pPr>
        <w:spacing w:after="0" w:line="240" w:lineRule="auto"/>
        <w:ind w:left="-567"/>
        <w:rPr>
          <w:rFonts w:ascii="Arial" w:hAnsi="Arial" w:cs="Arial"/>
          <w:b/>
          <w:sz w:val="24"/>
          <w:szCs w:val="24"/>
        </w:rPr>
      </w:pPr>
    </w:p>
    <w:p w:rsidR="002B6649" w:rsidRPr="0079279B" w:rsidRDefault="002B6649" w:rsidP="002B6649">
      <w:pPr>
        <w:spacing w:after="0" w:line="240" w:lineRule="auto"/>
        <w:ind w:left="-567"/>
        <w:jc w:val="both"/>
        <w:rPr>
          <w:rFonts w:ascii="Arial" w:hAnsi="Arial" w:cs="Arial"/>
          <w:b/>
          <w:color w:val="FF0000"/>
          <w:sz w:val="28"/>
          <w:szCs w:val="28"/>
        </w:rPr>
      </w:pPr>
      <w:r w:rsidRPr="0079279B">
        <w:rPr>
          <w:rFonts w:ascii="Arial" w:hAnsi="Arial" w:cs="Arial"/>
          <w:b/>
          <w:color w:val="FF0000"/>
          <w:sz w:val="28"/>
          <w:szCs w:val="28"/>
        </w:rPr>
        <w:t xml:space="preserve">      </w:t>
      </w:r>
      <w:r w:rsidR="0079279B" w:rsidRPr="0079279B">
        <w:rPr>
          <w:rFonts w:ascii="Arial" w:hAnsi="Arial" w:cs="Arial"/>
          <w:b/>
          <w:color w:val="FF0000"/>
          <w:sz w:val="28"/>
          <w:szCs w:val="28"/>
        </w:rPr>
        <w:t>6.1</w:t>
      </w:r>
      <w:r w:rsidRPr="0079279B">
        <w:rPr>
          <w:rFonts w:ascii="Arial" w:hAnsi="Arial" w:cs="Arial"/>
          <w:b/>
          <w:color w:val="FF0000"/>
          <w:sz w:val="28"/>
          <w:szCs w:val="28"/>
        </w:rPr>
        <w:t xml:space="preserve">   Las teorías del conocer</w:t>
      </w:r>
    </w:p>
    <w:p w:rsidR="002B6649" w:rsidRPr="00D36B0E" w:rsidRDefault="002B6649" w:rsidP="002B6649">
      <w:pPr>
        <w:spacing w:after="0" w:line="240" w:lineRule="auto"/>
        <w:ind w:left="-567"/>
        <w:jc w:val="both"/>
        <w:rPr>
          <w:rFonts w:ascii="Arial" w:hAnsi="Arial" w:cs="Arial"/>
          <w:b/>
          <w:sz w:val="24"/>
          <w:szCs w:val="24"/>
        </w:rPr>
      </w:pPr>
    </w:p>
    <w:p w:rsidR="0079279B" w:rsidRDefault="002B6649" w:rsidP="002B6649">
      <w:pPr>
        <w:spacing w:after="0" w:line="240" w:lineRule="auto"/>
        <w:ind w:left="-567"/>
        <w:jc w:val="both"/>
        <w:rPr>
          <w:rFonts w:ascii="Arial" w:hAnsi="Arial" w:cs="Arial"/>
          <w:b/>
          <w:sz w:val="24"/>
          <w:szCs w:val="24"/>
        </w:rPr>
      </w:pPr>
      <w:r w:rsidRPr="00D36B0E">
        <w:rPr>
          <w:rFonts w:ascii="Arial" w:hAnsi="Arial" w:cs="Arial"/>
          <w:b/>
          <w:sz w:val="24"/>
          <w:szCs w:val="24"/>
        </w:rPr>
        <w:t xml:space="preserve">  </w:t>
      </w:r>
      <w:r w:rsidRPr="00D36B0E">
        <w:rPr>
          <w:rFonts w:ascii="Arial" w:hAnsi="Arial" w:cs="Arial"/>
          <w:b/>
          <w:color w:val="0070C0"/>
          <w:sz w:val="24"/>
          <w:szCs w:val="24"/>
        </w:rPr>
        <w:t>Idealismo platónico</w:t>
      </w:r>
      <w:r w:rsidRPr="00D36B0E">
        <w:rPr>
          <w:rFonts w:ascii="Arial" w:hAnsi="Arial" w:cs="Arial"/>
          <w:b/>
          <w:sz w:val="24"/>
          <w:szCs w:val="24"/>
        </w:rPr>
        <w:t>. Platón fue el primero que formuló una teoría sistemática sobre el conocimiento y sobre la forma como el hombre lo produce. Distingue radicalmente el cuerpo y el alma. El cuerpo es cárcel y soporte del alma. El alma ha estado en el mundo de la Ideas y allí se ha impregnado de las realidades y ha conocido ideas supremas como el bien, la verdad y la belleza. Y otras ideas como las cualidades, las relaciones, los tipos de seres.</w:t>
      </w:r>
    </w:p>
    <w:p w:rsidR="002B6649" w:rsidRPr="00D36B0E" w:rsidRDefault="0079279B" w:rsidP="002B6649">
      <w:pPr>
        <w:spacing w:after="0" w:line="240" w:lineRule="auto"/>
        <w:ind w:left="-567"/>
        <w:jc w:val="both"/>
        <w:rPr>
          <w:rFonts w:ascii="Arial" w:hAnsi="Arial" w:cs="Arial"/>
          <w:b/>
          <w:sz w:val="24"/>
          <w:szCs w:val="24"/>
        </w:rPr>
      </w:pPr>
      <w:r>
        <w:rPr>
          <w:rFonts w:ascii="Arial" w:hAnsi="Arial" w:cs="Arial"/>
          <w:b/>
          <w:sz w:val="24"/>
          <w:szCs w:val="24"/>
        </w:rPr>
        <w:t xml:space="preserve">   </w:t>
      </w:r>
      <w:r w:rsidR="002B6649" w:rsidRPr="00D36B0E">
        <w:rPr>
          <w:rFonts w:ascii="Arial" w:hAnsi="Arial" w:cs="Arial"/>
          <w:b/>
          <w:sz w:val="24"/>
          <w:szCs w:val="24"/>
        </w:rPr>
        <w:t xml:space="preserve">  Enviada a este mundo y encerrada en el cuerpo, el </w:t>
      </w:r>
      <w:proofErr w:type="spellStart"/>
      <w:r w:rsidR="002B6649" w:rsidRPr="00D36B0E">
        <w:rPr>
          <w:rFonts w:ascii="Arial" w:hAnsi="Arial" w:cs="Arial"/>
          <w:b/>
          <w:sz w:val="24"/>
          <w:szCs w:val="24"/>
        </w:rPr>
        <w:t>el</w:t>
      </w:r>
      <w:proofErr w:type="spellEnd"/>
      <w:r w:rsidR="002B6649" w:rsidRPr="00D36B0E">
        <w:rPr>
          <w:rFonts w:ascii="Arial" w:hAnsi="Arial" w:cs="Arial"/>
          <w:b/>
          <w:sz w:val="24"/>
          <w:szCs w:val="24"/>
        </w:rPr>
        <w:t xml:space="preserve"> alma que conoce al ver las sombras, las apariencias, en este mundo., Conocer es recordar lo visto en el mundo de las ideas</w:t>
      </w:r>
    </w:p>
    <w:p w:rsidR="002B6649" w:rsidRPr="00D36B0E" w:rsidRDefault="002B6649" w:rsidP="002B6649">
      <w:pPr>
        <w:spacing w:after="0" w:line="240" w:lineRule="auto"/>
        <w:ind w:left="-567"/>
        <w:jc w:val="both"/>
        <w:rPr>
          <w:rFonts w:ascii="Arial" w:hAnsi="Arial" w:cs="Arial"/>
          <w:b/>
          <w:sz w:val="24"/>
          <w:szCs w:val="24"/>
        </w:rPr>
      </w:pPr>
    </w:p>
    <w:p w:rsidR="002B6649" w:rsidRPr="00D36B0E" w:rsidRDefault="002B6649" w:rsidP="002B6649">
      <w:pPr>
        <w:spacing w:after="0" w:line="240" w:lineRule="auto"/>
        <w:ind w:left="-567"/>
        <w:jc w:val="both"/>
        <w:rPr>
          <w:rFonts w:ascii="Arial" w:hAnsi="Arial" w:cs="Arial"/>
          <w:b/>
          <w:sz w:val="24"/>
          <w:szCs w:val="24"/>
        </w:rPr>
      </w:pPr>
      <w:r w:rsidRPr="00D36B0E">
        <w:rPr>
          <w:rFonts w:ascii="Arial" w:hAnsi="Arial" w:cs="Arial"/>
          <w:b/>
          <w:sz w:val="24"/>
          <w:szCs w:val="24"/>
        </w:rPr>
        <w:t xml:space="preserve">   San Agustín de </w:t>
      </w:r>
      <w:proofErr w:type="spellStart"/>
      <w:r w:rsidRPr="00D36B0E">
        <w:rPr>
          <w:rFonts w:ascii="Arial" w:hAnsi="Arial" w:cs="Arial"/>
          <w:b/>
          <w:sz w:val="24"/>
          <w:szCs w:val="24"/>
        </w:rPr>
        <w:t>Hipona</w:t>
      </w:r>
      <w:proofErr w:type="spellEnd"/>
      <w:r w:rsidRPr="00D36B0E">
        <w:rPr>
          <w:rFonts w:ascii="Arial" w:hAnsi="Arial" w:cs="Arial"/>
          <w:b/>
          <w:sz w:val="24"/>
          <w:szCs w:val="24"/>
        </w:rPr>
        <w:t>, casi mil años después de Platón, extendió en la cultura cristiana la teoría de la iluminación. Dios es el que ilumina nuestro interior y nos hace capaces de conocer las realidades del mundo. El alma se impregna de ellas cuando es creada por Dios</w:t>
      </w:r>
    </w:p>
    <w:p w:rsidR="002B6649" w:rsidRPr="00D36B0E" w:rsidRDefault="002B6649" w:rsidP="002B6649">
      <w:pPr>
        <w:spacing w:after="0" w:line="240" w:lineRule="auto"/>
        <w:ind w:left="-567"/>
        <w:jc w:val="both"/>
        <w:rPr>
          <w:rFonts w:ascii="Arial" w:hAnsi="Arial" w:cs="Arial"/>
          <w:b/>
          <w:sz w:val="24"/>
          <w:szCs w:val="24"/>
        </w:rPr>
      </w:pPr>
    </w:p>
    <w:p w:rsidR="002B6649" w:rsidRDefault="00D36B0E" w:rsidP="00D36B0E">
      <w:pPr>
        <w:spacing w:after="0" w:line="240" w:lineRule="auto"/>
        <w:ind w:left="-567"/>
        <w:jc w:val="center"/>
        <w:rPr>
          <w:rFonts w:ascii="Arial" w:hAnsi="Arial" w:cs="Arial"/>
          <w:b/>
          <w:sz w:val="24"/>
          <w:szCs w:val="24"/>
        </w:rPr>
      </w:pPr>
      <w:r>
        <w:rPr>
          <w:rFonts w:ascii="Arial" w:hAnsi="Arial" w:cs="Arial"/>
          <w:b/>
          <w:noProof/>
          <w:sz w:val="24"/>
          <w:szCs w:val="24"/>
          <w:lang w:eastAsia="es-ES"/>
        </w:rPr>
        <w:drawing>
          <wp:inline distT="0" distB="0" distL="0" distR="0">
            <wp:extent cx="4033548" cy="2552700"/>
            <wp:effectExtent l="19050" t="0" r="5052"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srcRect l="7055" t="39908" r="42504" b="18578"/>
                    <a:stretch>
                      <a:fillRect/>
                    </a:stretch>
                  </pic:blipFill>
                  <pic:spPr bwMode="auto">
                    <a:xfrm>
                      <a:off x="0" y="0"/>
                      <a:ext cx="4042658" cy="2558465"/>
                    </a:xfrm>
                    <a:prstGeom prst="rect">
                      <a:avLst/>
                    </a:prstGeom>
                    <a:noFill/>
                    <a:ln w="9525">
                      <a:noFill/>
                      <a:miter lim="800000"/>
                      <a:headEnd/>
                      <a:tailEnd/>
                    </a:ln>
                  </pic:spPr>
                </pic:pic>
              </a:graphicData>
            </a:graphic>
          </wp:inline>
        </w:drawing>
      </w:r>
    </w:p>
    <w:p w:rsidR="00D36B0E" w:rsidRPr="0079279B" w:rsidRDefault="00D36B0E" w:rsidP="00D36B0E">
      <w:pPr>
        <w:spacing w:after="0" w:line="240" w:lineRule="auto"/>
        <w:ind w:left="-567"/>
        <w:jc w:val="center"/>
        <w:rPr>
          <w:rFonts w:ascii="Arial" w:hAnsi="Arial" w:cs="Arial"/>
          <w:b/>
          <w:color w:val="0070C0"/>
        </w:rPr>
      </w:pPr>
      <w:r w:rsidRPr="0079279B">
        <w:rPr>
          <w:rFonts w:ascii="Arial" w:hAnsi="Arial" w:cs="Arial"/>
          <w:b/>
          <w:color w:val="0070C0"/>
        </w:rPr>
        <w:t>S</w:t>
      </w:r>
      <w:r w:rsidR="0079279B">
        <w:rPr>
          <w:rFonts w:ascii="Arial" w:hAnsi="Arial" w:cs="Arial"/>
          <w:b/>
          <w:color w:val="0070C0"/>
        </w:rPr>
        <w:t>ó</w:t>
      </w:r>
      <w:r w:rsidRPr="0079279B">
        <w:rPr>
          <w:rFonts w:ascii="Arial" w:hAnsi="Arial" w:cs="Arial"/>
          <w:b/>
          <w:color w:val="0070C0"/>
        </w:rPr>
        <w:t>crates, Plat</w:t>
      </w:r>
      <w:r w:rsidR="0079279B">
        <w:rPr>
          <w:rFonts w:ascii="Arial" w:hAnsi="Arial" w:cs="Arial"/>
          <w:b/>
          <w:color w:val="0070C0"/>
        </w:rPr>
        <w:t>ón y Aristóteles Raf</w:t>
      </w:r>
      <w:r w:rsidRPr="0079279B">
        <w:rPr>
          <w:rFonts w:ascii="Arial" w:hAnsi="Arial" w:cs="Arial"/>
          <w:b/>
          <w:color w:val="0070C0"/>
        </w:rPr>
        <w:t>a</w:t>
      </w:r>
      <w:r w:rsidR="0079279B">
        <w:rPr>
          <w:rFonts w:ascii="Arial" w:hAnsi="Arial" w:cs="Arial"/>
          <w:b/>
          <w:color w:val="0070C0"/>
        </w:rPr>
        <w:t>e</w:t>
      </w:r>
      <w:r w:rsidRPr="0079279B">
        <w:rPr>
          <w:rFonts w:ascii="Arial" w:hAnsi="Arial" w:cs="Arial"/>
          <w:b/>
          <w:color w:val="0070C0"/>
        </w:rPr>
        <w:t xml:space="preserve">l </w:t>
      </w:r>
      <w:proofErr w:type="spellStart"/>
      <w:r w:rsidRPr="0079279B">
        <w:rPr>
          <w:rFonts w:ascii="Arial" w:hAnsi="Arial" w:cs="Arial"/>
          <w:b/>
          <w:color w:val="0070C0"/>
        </w:rPr>
        <w:t>Sanz</w:t>
      </w:r>
      <w:r w:rsidR="0079279B">
        <w:rPr>
          <w:rFonts w:ascii="Arial" w:hAnsi="Arial" w:cs="Arial"/>
          <w:b/>
          <w:color w:val="0070C0"/>
        </w:rPr>
        <w:t>i</w:t>
      </w:r>
      <w:r w:rsidRPr="0079279B">
        <w:rPr>
          <w:rFonts w:ascii="Arial" w:hAnsi="Arial" w:cs="Arial"/>
          <w:b/>
          <w:color w:val="0070C0"/>
        </w:rPr>
        <w:t>o</w:t>
      </w:r>
      <w:proofErr w:type="spellEnd"/>
      <w:r w:rsidRPr="0079279B">
        <w:rPr>
          <w:rFonts w:ascii="Arial" w:hAnsi="Arial" w:cs="Arial"/>
          <w:b/>
          <w:color w:val="0070C0"/>
        </w:rPr>
        <w:t xml:space="preserve"> 1512</w:t>
      </w:r>
      <w:r w:rsidR="0079279B" w:rsidRPr="0079279B">
        <w:rPr>
          <w:rFonts w:ascii="Arial" w:hAnsi="Arial" w:cs="Arial"/>
          <w:b/>
          <w:color w:val="0070C0"/>
        </w:rPr>
        <w:t xml:space="preserve"> Vaticano</w:t>
      </w:r>
    </w:p>
    <w:p w:rsidR="00D36B0E" w:rsidRDefault="00D36B0E" w:rsidP="00D36B0E">
      <w:pPr>
        <w:spacing w:after="0" w:line="240" w:lineRule="auto"/>
        <w:ind w:left="-567"/>
        <w:jc w:val="center"/>
        <w:rPr>
          <w:rFonts w:ascii="Arial" w:hAnsi="Arial" w:cs="Arial"/>
          <w:b/>
          <w:sz w:val="24"/>
          <w:szCs w:val="24"/>
        </w:rPr>
      </w:pPr>
    </w:p>
    <w:p w:rsidR="00282A98" w:rsidRDefault="002B6649" w:rsidP="00282A98">
      <w:pPr>
        <w:spacing w:after="0" w:line="240" w:lineRule="auto"/>
        <w:ind w:left="-567"/>
        <w:jc w:val="both"/>
        <w:rPr>
          <w:rFonts w:ascii="Arial" w:hAnsi="Arial" w:cs="Arial"/>
          <w:b/>
          <w:sz w:val="24"/>
          <w:szCs w:val="24"/>
        </w:rPr>
      </w:pPr>
      <w:r w:rsidRPr="00D36B0E">
        <w:rPr>
          <w:rFonts w:ascii="Arial" w:hAnsi="Arial" w:cs="Arial"/>
          <w:b/>
          <w:sz w:val="24"/>
          <w:szCs w:val="24"/>
        </w:rPr>
        <w:t xml:space="preserve">    </w:t>
      </w:r>
      <w:r w:rsidR="00282A98" w:rsidRPr="00D36B0E">
        <w:rPr>
          <w:rFonts w:ascii="Arial" w:hAnsi="Arial" w:cs="Arial"/>
          <w:b/>
          <w:sz w:val="24"/>
          <w:szCs w:val="24"/>
        </w:rPr>
        <w:t xml:space="preserve">    </w:t>
      </w:r>
      <w:r w:rsidR="00282A98" w:rsidRPr="00D36B0E">
        <w:rPr>
          <w:rFonts w:ascii="Arial" w:hAnsi="Arial" w:cs="Arial"/>
          <w:b/>
          <w:color w:val="0070C0"/>
          <w:sz w:val="24"/>
          <w:szCs w:val="24"/>
        </w:rPr>
        <w:t>Realismo aristotélico</w:t>
      </w:r>
      <w:r w:rsidR="00282A98" w:rsidRPr="00D36B0E">
        <w:rPr>
          <w:rFonts w:ascii="Arial" w:hAnsi="Arial" w:cs="Arial"/>
          <w:b/>
          <w:sz w:val="24"/>
          <w:szCs w:val="24"/>
        </w:rPr>
        <w:t xml:space="preserve">. Aristóteles piensa que solo hay un ser en el hombre que tiene una materia que es el cuerpo y una forma que es el alma. El hombre como todos los seres  Con los sentidos del cuerpo se reciben sensaciones y un órgano que es el entendimiento pasivo o receptivo recibe esas impresiones y las organiza en síntesis, en </w:t>
      </w:r>
      <w:proofErr w:type="spellStart"/>
      <w:r w:rsidR="00282A98" w:rsidRPr="00D36B0E">
        <w:rPr>
          <w:rFonts w:ascii="Arial" w:hAnsi="Arial" w:cs="Arial"/>
          <w:b/>
          <w:sz w:val="24"/>
          <w:szCs w:val="24"/>
        </w:rPr>
        <w:t>perceptos</w:t>
      </w:r>
      <w:proofErr w:type="spellEnd"/>
      <w:r w:rsidR="00282A98" w:rsidRPr="00D36B0E">
        <w:rPr>
          <w:rFonts w:ascii="Arial" w:hAnsi="Arial" w:cs="Arial"/>
          <w:b/>
          <w:sz w:val="24"/>
          <w:szCs w:val="24"/>
        </w:rPr>
        <w:t xml:space="preserve"> o percepciones. </w:t>
      </w:r>
    </w:p>
    <w:p w:rsidR="00282A98" w:rsidRPr="00D36B0E" w:rsidRDefault="00282A98" w:rsidP="00282A98">
      <w:pPr>
        <w:spacing w:after="0" w:line="240" w:lineRule="auto"/>
        <w:ind w:left="-567"/>
        <w:jc w:val="both"/>
        <w:rPr>
          <w:rFonts w:ascii="Arial" w:hAnsi="Arial" w:cs="Arial"/>
          <w:b/>
          <w:sz w:val="24"/>
          <w:szCs w:val="24"/>
        </w:rPr>
      </w:pPr>
      <w:r>
        <w:rPr>
          <w:rFonts w:ascii="Arial" w:hAnsi="Arial" w:cs="Arial"/>
          <w:b/>
          <w:color w:val="0070C0"/>
          <w:sz w:val="24"/>
          <w:szCs w:val="24"/>
        </w:rPr>
        <w:lastRenderedPageBreak/>
        <w:t xml:space="preserve">     </w:t>
      </w:r>
      <w:r w:rsidRPr="00D36B0E">
        <w:rPr>
          <w:rFonts w:ascii="Arial" w:hAnsi="Arial" w:cs="Arial"/>
          <w:b/>
          <w:sz w:val="24"/>
          <w:szCs w:val="24"/>
        </w:rPr>
        <w:t>En los seres superiores, como es el hombre, un entendimiento activo o transfo</w:t>
      </w:r>
      <w:r w:rsidRPr="00D36B0E">
        <w:rPr>
          <w:rFonts w:ascii="Arial" w:hAnsi="Arial" w:cs="Arial"/>
          <w:b/>
          <w:sz w:val="24"/>
          <w:szCs w:val="24"/>
        </w:rPr>
        <w:t>r</w:t>
      </w:r>
      <w:r w:rsidRPr="00D36B0E">
        <w:rPr>
          <w:rFonts w:ascii="Arial" w:hAnsi="Arial" w:cs="Arial"/>
          <w:b/>
          <w:sz w:val="24"/>
          <w:szCs w:val="24"/>
        </w:rPr>
        <w:t>mante eleva las percepciones a conceptos y es la mente humana, en síntesis del cuerpo y del alama, la que organiza el conocimiento en abstracciones, en sistemat</w:t>
      </w:r>
      <w:r w:rsidRPr="00D36B0E">
        <w:rPr>
          <w:rFonts w:ascii="Arial" w:hAnsi="Arial" w:cs="Arial"/>
          <w:b/>
          <w:sz w:val="24"/>
          <w:szCs w:val="24"/>
        </w:rPr>
        <w:t>i</w:t>
      </w:r>
      <w:r w:rsidRPr="00D36B0E">
        <w:rPr>
          <w:rFonts w:ascii="Arial" w:hAnsi="Arial" w:cs="Arial"/>
          <w:b/>
          <w:sz w:val="24"/>
          <w:szCs w:val="24"/>
        </w:rPr>
        <w:t>zaciones y en pensamientos generales</w:t>
      </w:r>
    </w:p>
    <w:p w:rsidR="00282A98" w:rsidRPr="00D36B0E" w:rsidRDefault="00282A98" w:rsidP="00282A98">
      <w:pPr>
        <w:spacing w:after="0" w:line="240" w:lineRule="auto"/>
        <w:ind w:left="-567"/>
        <w:jc w:val="both"/>
        <w:rPr>
          <w:rFonts w:ascii="Arial" w:hAnsi="Arial" w:cs="Arial"/>
          <w:b/>
          <w:sz w:val="24"/>
          <w:szCs w:val="24"/>
        </w:rPr>
      </w:pPr>
    </w:p>
    <w:p w:rsidR="00282A98" w:rsidRPr="00D36B0E" w:rsidRDefault="00282A98" w:rsidP="00282A98">
      <w:pPr>
        <w:spacing w:after="0" w:line="240" w:lineRule="auto"/>
        <w:ind w:left="-567"/>
        <w:jc w:val="both"/>
        <w:rPr>
          <w:rFonts w:ascii="Arial" w:hAnsi="Arial" w:cs="Arial"/>
          <w:b/>
          <w:sz w:val="24"/>
          <w:szCs w:val="24"/>
        </w:rPr>
      </w:pPr>
      <w:r w:rsidRPr="00D36B0E">
        <w:rPr>
          <w:rFonts w:ascii="Arial" w:hAnsi="Arial" w:cs="Arial"/>
          <w:b/>
          <w:sz w:val="24"/>
          <w:szCs w:val="24"/>
        </w:rPr>
        <w:t xml:space="preserve">   </w:t>
      </w:r>
      <w:proofErr w:type="spellStart"/>
      <w:r w:rsidRPr="00D36B0E">
        <w:rPr>
          <w:rFonts w:ascii="Arial" w:hAnsi="Arial" w:cs="Arial"/>
          <w:b/>
          <w:sz w:val="24"/>
          <w:szCs w:val="24"/>
        </w:rPr>
        <w:t>Averroes</w:t>
      </w:r>
      <w:proofErr w:type="spellEnd"/>
      <w:r w:rsidRPr="00D36B0E">
        <w:rPr>
          <w:rFonts w:ascii="Arial" w:hAnsi="Arial" w:cs="Arial"/>
          <w:b/>
          <w:sz w:val="24"/>
          <w:szCs w:val="24"/>
        </w:rPr>
        <w:t xml:space="preserve"> en el siglo XII entre los mahometanos y Santo Tomás de Aquino y San Alberto Magno, en el siglo XIII, entre los cristianos, extendieron la idea de la abstra</w:t>
      </w:r>
      <w:r w:rsidRPr="00D36B0E">
        <w:rPr>
          <w:rFonts w:ascii="Arial" w:hAnsi="Arial" w:cs="Arial"/>
          <w:b/>
          <w:sz w:val="24"/>
          <w:szCs w:val="24"/>
        </w:rPr>
        <w:t>c</w:t>
      </w:r>
      <w:r w:rsidRPr="00D36B0E">
        <w:rPr>
          <w:rFonts w:ascii="Arial" w:hAnsi="Arial" w:cs="Arial"/>
          <w:b/>
          <w:sz w:val="24"/>
          <w:szCs w:val="24"/>
        </w:rPr>
        <w:t>ción a partir de los sentidos corporales y fue la que se impuso hasta la revolución originada por Descartes con su racionalismo</w:t>
      </w:r>
    </w:p>
    <w:p w:rsidR="00282A98" w:rsidRPr="00D36B0E" w:rsidRDefault="00282A98" w:rsidP="00282A98">
      <w:pPr>
        <w:spacing w:after="0" w:line="240" w:lineRule="auto"/>
        <w:ind w:left="-567"/>
        <w:jc w:val="both"/>
        <w:rPr>
          <w:rFonts w:ascii="Arial" w:hAnsi="Arial" w:cs="Arial"/>
          <w:b/>
          <w:sz w:val="24"/>
          <w:szCs w:val="24"/>
        </w:rPr>
      </w:pPr>
      <w:r w:rsidRPr="00D36B0E">
        <w:rPr>
          <w:rFonts w:ascii="Arial" w:hAnsi="Arial" w:cs="Arial"/>
          <w:b/>
          <w:sz w:val="24"/>
          <w:szCs w:val="24"/>
        </w:rPr>
        <w:t xml:space="preserve"> </w:t>
      </w:r>
    </w:p>
    <w:p w:rsidR="00282A98" w:rsidRDefault="00282A98" w:rsidP="00282A98">
      <w:pPr>
        <w:spacing w:after="0" w:line="240" w:lineRule="auto"/>
        <w:ind w:left="-567"/>
        <w:jc w:val="both"/>
        <w:rPr>
          <w:rFonts w:ascii="Arial" w:hAnsi="Arial" w:cs="Arial"/>
          <w:b/>
          <w:sz w:val="24"/>
          <w:szCs w:val="24"/>
        </w:rPr>
      </w:pPr>
      <w:r w:rsidRPr="00D36B0E">
        <w:rPr>
          <w:rFonts w:ascii="Arial" w:hAnsi="Arial" w:cs="Arial"/>
          <w:b/>
          <w:sz w:val="24"/>
          <w:szCs w:val="24"/>
        </w:rPr>
        <w:t xml:space="preserve">  Las teorías sobre la relación cuerpo y alma se multiplicaron a partir de la edad moderna</w:t>
      </w:r>
      <w:r>
        <w:rPr>
          <w:rFonts w:ascii="Arial" w:hAnsi="Arial" w:cs="Arial"/>
          <w:b/>
          <w:sz w:val="24"/>
          <w:szCs w:val="24"/>
        </w:rPr>
        <w:t>, c</w:t>
      </w:r>
      <w:r w:rsidRPr="00D36B0E">
        <w:rPr>
          <w:rFonts w:ascii="Arial" w:hAnsi="Arial" w:cs="Arial"/>
          <w:b/>
          <w:sz w:val="24"/>
          <w:szCs w:val="24"/>
        </w:rPr>
        <w:t xml:space="preserve">uando el </w:t>
      </w:r>
      <w:r>
        <w:rPr>
          <w:rFonts w:ascii="Arial" w:hAnsi="Arial" w:cs="Arial"/>
          <w:b/>
          <w:sz w:val="24"/>
          <w:szCs w:val="24"/>
        </w:rPr>
        <w:t xml:space="preserve">predominante </w:t>
      </w:r>
      <w:r w:rsidRPr="00D36B0E">
        <w:rPr>
          <w:rFonts w:ascii="Arial" w:hAnsi="Arial" w:cs="Arial"/>
          <w:b/>
          <w:sz w:val="24"/>
          <w:szCs w:val="24"/>
        </w:rPr>
        <w:t>pensamiento cristiano es desbordado por otras corrientes filosóficas</w:t>
      </w:r>
    </w:p>
    <w:p w:rsidR="00282A98" w:rsidRDefault="00282A98" w:rsidP="002B6649">
      <w:pPr>
        <w:spacing w:after="0" w:line="240" w:lineRule="auto"/>
        <w:ind w:left="-567"/>
        <w:jc w:val="both"/>
        <w:rPr>
          <w:rFonts w:ascii="Arial" w:hAnsi="Arial" w:cs="Arial"/>
          <w:b/>
          <w:sz w:val="24"/>
          <w:szCs w:val="24"/>
        </w:rPr>
      </w:pPr>
    </w:p>
    <w:p w:rsidR="002B6649" w:rsidRPr="00D36B0E" w:rsidRDefault="00282A98" w:rsidP="002B6649">
      <w:pPr>
        <w:spacing w:after="0" w:line="240" w:lineRule="auto"/>
        <w:ind w:left="-567"/>
        <w:jc w:val="both"/>
        <w:rPr>
          <w:rFonts w:ascii="Arial" w:hAnsi="Arial" w:cs="Arial"/>
          <w:b/>
          <w:sz w:val="24"/>
          <w:szCs w:val="24"/>
        </w:rPr>
      </w:pPr>
      <w:r>
        <w:rPr>
          <w:rFonts w:ascii="Arial" w:hAnsi="Arial" w:cs="Arial"/>
          <w:b/>
          <w:color w:val="0070C0"/>
          <w:sz w:val="24"/>
          <w:szCs w:val="24"/>
        </w:rPr>
        <w:t xml:space="preserve">    </w:t>
      </w:r>
      <w:r w:rsidR="002B6649" w:rsidRPr="00D36B0E">
        <w:rPr>
          <w:rFonts w:ascii="Arial" w:hAnsi="Arial" w:cs="Arial"/>
          <w:b/>
          <w:color w:val="0070C0"/>
          <w:sz w:val="24"/>
          <w:szCs w:val="24"/>
        </w:rPr>
        <w:t>Racionalismo</w:t>
      </w:r>
      <w:r w:rsidR="002B6649" w:rsidRPr="00D36B0E">
        <w:rPr>
          <w:rFonts w:ascii="Arial" w:hAnsi="Arial" w:cs="Arial"/>
          <w:b/>
          <w:sz w:val="24"/>
          <w:szCs w:val="24"/>
        </w:rPr>
        <w:t xml:space="preserve">. Descartes, preocupado por </w:t>
      </w:r>
      <w:proofErr w:type="spellStart"/>
      <w:r w:rsidR="002B6649" w:rsidRPr="00D36B0E">
        <w:rPr>
          <w:rFonts w:ascii="Arial" w:hAnsi="Arial" w:cs="Arial"/>
          <w:b/>
          <w:sz w:val="24"/>
          <w:szCs w:val="24"/>
        </w:rPr>
        <w:t>Ia</w:t>
      </w:r>
      <w:proofErr w:type="spellEnd"/>
      <w:r w:rsidR="002B6649" w:rsidRPr="00D36B0E">
        <w:rPr>
          <w:rFonts w:ascii="Arial" w:hAnsi="Arial" w:cs="Arial"/>
          <w:b/>
          <w:sz w:val="24"/>
          <w:szCs w:val="24"/>
        </w:rPr>
        <w:t xml:space="preserve"> posibilidad misma del conocimiento humano, introduce un nuevo método de reflexión y un principio básico: la duda metódica. Considera que sólo la razón de manera lógica y deductiva, puede llegar a conocer las realidades del mundo. Excluye las espirituales (Dios, el alma, la otra vida) porque ellas no pueden ser objeto de duda y de razonamiento. Considera las realidades en dos granes campos: las que tienen extensión, son los cuerpo (res extensa). Las sólo se dan en el pensamiento, son las ideas (res </w:t>
      </w:r>
      <w:proofErr w:type="spellStart"/>
      <w:r w:rsidR="002B6649" w:rsidRPr="00D36B0E">
        <w:rPr>
          <w:rFonts w:ascii="Arial" w:hAnsi="Arial" w:cs="Arial"/>
          <w:b/>
          <w:sz w:val="24"/>
          <w:szCs w:val="24"/>
        </w:rPr>
        <w:t>cogitans</w:t>
      </w:r>
      <w:proofErr w:type="spellEnd"/>
      <w:r w:rsidR="002B6649" w:rsidRPr="00D36B0E">
        <w:rPr>
          <w:rFonts w:ascii="Arial" w:hAnsi="Arial" w:cs="Arial"/>
          <w:b/>
          <w:sz w:val="24"/>
          <w:szCs w:val="24"/>
        </w:rPr>
        <w:t>).</w:t>
      </w:r>
    </w:p>
    <w:p w:rsidR="002B6649" w:rsidRPr="00D36B0E" w:rsidRDefault="002B6649" w:rsidP="002B6649">
      <w:pPr>
        <w:spacing w:after="0" w:line="240" w:lineRule="auto"/>
        <w:ind w:left="-567"/>
        <w:jc w:val="both"/>
        <w:rPr>
          <w:rFonts w:ascii="Arial" w:hAnsi="Arial" w:cs="Arial"/>
          <w:b/>
          <w:sz w:val="24"/>
          <w:szCs w:val="24"/>
        </w:rPr>
      </w:pPr>
    </w:p>
    <w:p w:rsidR="002B6649" w:rsidRPr="00D36B0E" w:rsidRDefault="002B6649" w:rsidP="002B6649">
      <w:pPr>
        <w:spacing w:after="0" w:line="240" w:lineRule="auto"/>
        <w:ind w:left="-567"/>
        <w:jc w:val="both"/>
        <w:rPr>
          <w:rFonts w:ascii="Arial" w:hAnsi="Arial" w:cs="Arial"/>
          <w:b/>
          <w:sz w:val="24"/>
          <w:szCs w:val="24"/>
        </w:rPr>
      </w:pPr>
      <w:r w:rsidRPr="00D36B0E">
        <w:rPr>
          <w:rFonts w:ascii="Arial" w:hAnsi="Arial" w:cs="Arial"/>
          <w:b/>
          <w:sz w:val="24"/>
          <w:szCs w:val="24"/>
        </w:rPr>
        <w:t xml:space="preserve">   Sus seguidores, como Benito </w:t>
      </w:r>
      <w:proofErr w:type="spellStart"/>
      <w:r w:rsidRPr="00D36B0E">
        <w:rPr>
          <w:rFonts w:ascii="Arial" w:hAnsi="Arial" w:cs="Arial"/>
          <w:b/>
          <w:sz w:val="24"/>
          <w:szCs w:val="24"/>
        </w:rPr>
        <w:t>Spinoza</w:t>
      </w:r>
      <w:proofErr w:type="spellEnd"/>
      <w:r w:rsidRPr="00D36B0E">
        <w:rPr>
          <w:rFonts w:ascii="Arial" w:hAnsi="Arial" w:cs="Arial"/>
          <w:b/>
          <w:sz w:val="24"/>
          <w:szCs w:val="24"/>
        </w:rPr>
        <w:t xml:space="preserve">, siguen la línea del racionalismo y todo lo someten a una implacable lógica matemática. </w:t>
      </w:r>
      <w:proofErr w:type="spellStart"/>
      <w:r w:rsidRPr="00D36B0E">
        <w:rPr>
          <w:rFonts w:ascii="Arial" w:hAnsi="Arial" w:cs="Arial"/>
          <w:b/>
          <w:sz w:val="24"/>
          <w:szCs w:val="24"/>
        </w:rPr>
        <w:t>Spinoza</w:t>
      </w:r>
      <w:proofErr w:type="spellEnd"/>
      <w:r w:rsidRPr="00D36B0E">
        <w:rPr>
          <w:rFonts w:ascii="Arial" w:hAnsi="Arial" w:cs="Arial"/>
          <w:b/>
          <w:sz w:val="24"/>
          <w:szCs w:val="24"/>
        </w:rPr>
        <w:t xml:space="preserve"> llega a escribir una ética que titula "</w:t>
      </w:r>
      <w:proofErr w:type="spellStart"/>
      <w:r w:rsidRPr="00D36B0E">
        <w:rPr>
          <w:rFonts w:ascii="Arial" w:hAnsi="Arial" w:cs="Arial"/>
          <w:b/>
          <w:sz w:val="24"/>
          <w:szCs w:val="24"/>
        </w:rPr>
        <w:t>Etica</w:t>
      </w:r>
      <w:proofErr w:type="spellEnd"/>
      <w:r w:rsidRPr="00D36B0E">
        <w:rPr>
          <w:rFonts w:ascii="Arial" w:hAnsi="Arial" w:cs="Arial"/>
          <w:b/>
          <w:sz w:val="24"/>
          <w:szCs w:val="24"/>
        </w:rPr>
        <w:t xml:space="preserve"> demostrada de manera geométrica" y consideran que todo es de sustancia divina. A partir de esa postura panteísta quiere explicar todas las realid</w:t>
      </w:r>
      <w:r w:rsidRPr="00D36B0E">
        <w:rPr>
          <w:rFonts w:ascii="Arial" w:hAnsi="Arial" w:cs="Arial"/>
          <w:b/>
          <w:sz w:val="24"/>
          <w:szCs w:val="24"/>
        </w:rPr>
        <w:t>a</w:t>
      </w:r>
      <w:r w:rsidRPr="00D36B0E">
        <w:rPr>
          <w:rFonts w:ascii="Arial" w:hAnsi="Arial" w:cs="Arial"/>
          <w:b/>
          <w:sz w:val="24"/>
          <w:szCs w:val="24"/>
        </w:rPr>
        <w:t xml:space="preserve">des incluidas las abstracciones filosóficas. </w:t>
      </w:r>
    </w:p>
    <w:p w:rsidR="002B6649" w:rsidRPr="00D36B0E" w:rsidRDefault="002B6649" w:rsidP="002B6649">
      <w:pPr>
        <w:spacing w:after="0" w:line="240" w:lineRule="auto"/>
        <w:ind w:left="-567"/>
        <w:jc w:val="both"/>
        <w:rPr>
          <w:rFonts w:ascii="Arial" w:hAnsi="Arial" w:cs="Arial"/>
          <w:b/>
          <w:sz w:val="24"/>
          <w:szCs w:val="24"/>
        </w:rPr>
      </w:pPr>
      <w:r w:rsidRPr="00D36B0E">
        <w:rPr>
          <w:rFonts w:ascii="Arial" w:hAnsi="Arial" w:cs="Arial"/>
          <w:b/>
          <w:sz w:val="24"/>
          <w:szCs w:val="24"/>
        </w:rPr>
        <w:t xml:space="preserve">   Otro seguidor, Guillermo </w:t>
      </w:r>
      <w:proofErr w:type="spellStart"/>
      <w:r w:rsidRPr="00D36B0E">
        <w:rPr>
          <w:rFonts w:ascii="Arial" w:hAnsi="Arial" w:cs="Arial"/>
          <w:b/>
          <w:sz w:val="24"/>
          <w:szCs w:val="24"/>
        </w:rPr>
        <w:t>Leibnitz</w:t>
      </w:r>
      <w:proofErr w:type="spellEnd"/>
      <w:r w:rsidRPr="00D36B0E">
        <w:rPr>
          <w:rFonts w:ascii="Arial" w:hAnsi="Arial" w:cs="Arial"/>
          <w:b/>
          <w:sz w:val="24"/>
          <w:szCs w:val="24"/>
        </w:rPr>
        <w:t>, gran científico matemático, desarrolla también el racionalismo tratando de demostrar todas las cuestiones científicas del cosmos y de los números con una rigorismo que se apoya en el mecanicismo. Todo debe ser demostrado para ser creído.</w:t>
      </w:r>
    </w:p>
    <w:p w:rsidR="002B6649" w:rsidRPr="00D36B0E" w:rsidRDefault="002B6649" w:rsidP="002B6649">
      <w:pPr>
        <w:spacing w:after="0" w:line="240" w:lineRule="auto"/>
        <w:ind w:left="-567"/>
        <w:jc w:val="both"/>
        <w:rPr>
          <w:rFonts w:ascii="Arial" w:hAnsi="Arial" w:cs="Arial"/>
          <w:b/>
          <w:sz w:val="24"/>
          <w:szCs w:val="24"/>
        </w:rPr>
      </w:pPr>
    </w:p>
    <w:p w:rsidR="002B6649" w:rsidRPr="00D36B0E" w:rsidRDefault="002B6649" w:rsidP="002B6649">
      <w:pPr>
        <w:spacing w:after="0" w:line="240" w:lineRule="auto"/>
        <w:ind w:left="-567"/>
        <w:jc w:val="both"/>
        <w:rPr>
          <w:rFonts w:ascii="Arial" w:hAnsi="Arial" w:cs="Arial"/>
          <w:b/>
          <w:sz w:val="24"/>
          <w:szCs w:val="24"/>
        </w:rPr>
      </w:pPr>
      <w:r w:rsidRPr="00D36B0E">
        <w:rPr>
          <w:rFonts w:ascii="Arial" w:hAnsi="Arial" w:cs="Arial"/>
          <w:b/>
          <w:color w:val="0070C0"/>
          <w:sz w:val="24"/>
          <w:szCs w:val="24"/>
        </w:rPr>
        <w:t xml:space="preserve">   El Empirismo inglés</w:t>
      </w:r>
      <w:r w:rsidRPr="00D36B0E">
        <w:rPr>
          <w:rFonts w:ascii="Arial" w:hAnsi="Arial" w:cs="Arial"/>
          <w:b/>
          <w:sz w:val="24"/>
          <w:szCs w:val="24"/>
        </w:rPr>
        <w:t>. Contra el racionalismo que se extiende por Europa contine</w:t>
      </w:r>
      <w:r w:rsidRPr="00D36B0E">
        <w:rPr>
          <w:rFonts w:ascii="Arial" w:hAnsi="Arial" w:cs="Arial"/>
          <w:b/>
          <w:sz w:val="24"/>
          <w:szCs w:val="24"/>
        </w:rPr>
        <w:t>n</w:t>
      </w:r>
      <w:r w:rsidRPr="00D36B0E">
        <w:rPr>
          <w:rFonts w:ascii="Arial" w:hAnsi="Arial" w:cs="Arial"/>
          <w:b/>
          <w:sz w:val="24"/>
          <w:szCs w:val="24"/>
        </w:rPr>
        <w:t xml:space="preserve">tal, Juan </w:t>
      </w:r>
      <w:proofErr w:type="spellStart"/>
      <w:r w:rsidRPr="00D36B0E">
        <w:rPr>
          <w:rFonts w:ascii="Arial" w:hAnsi="Arial" w:cs="Arial"/>
          <w:b/>
          <w:sz w:val="24"/>
          <w:szCs w:val="24"/>
        </w:rPr>
        <w:t>Locke</w:t>
      </w:r>
      <w:proofErr w:type="spellEnd"/>
      <w:r w:rsidRPr="00D36B0E">
        <w:rPr>
          <w:rFonts w:ascii="Arial" w:hAnsi="Arial" w:cs="Arial"/>
          <w:b/>
          <w:sz w:val="24"/>
          <w:szCs w:val="24"/>
        </w:rPr>
        <w:t xml:space="preserve"> y David </w:t>
      </w:r>
      <w:proofErr w:type="spellStart"/>
      <w:r w:rsidRPr="00D36B0E">
        <w:rPr>
          <w:rFonts w:ascii="Arial" w:hAnsi="Arial" w:cs="Arial"/>
          <w:b/>
          <w:sz w:val="24"/>
          <w:szCs w:val="24"/>
        </w:rPr>
        <w:t>Hume</w:t>
      </w:r>
      <w:proofErr w:type="spellEnd"/>
      <w:r w:rsidRPr="00D36B0E">
        <w:rPr>
          <w:rFonts w:ascii="Arial" w:hAnsi="Arial" w:cs="Arial"/>
          <w:b/>
          <w:sz w:val="24"/>
          <w:szCs w:val="24"/>
        </w:rPr>
        <w:t xml:space="preserve"> fomentan en el ámbito inglés una valoración primordial de la experiencia. En sus obras defiende un estilo de conocer basado en el sentido natural, el cual se percibe por los sentidos. La experiencia sensible en la base de la ciencia y es lo que reclama la naturaleza también en cuestiones de filosofía.</w:t>
      </w:r>
    </w:p>
    <w:p w:rsidR="002B6649" w:rsidRPr="00D36B0E" w:rsidRDefault="002B6649" w:rsidP="002B6649">
      <w:pPr>
        <w:spacing w:after="0" w:line="240" w:lineRule="auto"/>
        <w:ind w:left="-567"/>
        <w:jc w:val="both"/>
        <w:rPr>
          <w:rFonts w:ascii="Arial" w:hAnsi="Arial" w:cs="Arial"/>
          <w:b/>
          <w:sz w:val="24"/>
          <w:szCs w:val="24"/>
        </w:rPr>
      </w:pPr>
    </w:p>
    <w:p w:rsidR="002B6649" w:rsidRPr="00D36B0E" w:rsidRDefault="002B6649" w:rsidP="002B6649">
      <w:pPr>
        <w:spacing w:after="0" w:line="240" w:lineRule="auto"/>
        <w:ind w:left="-567"/>
        <w:jc w:val="both"/>
        <w:rPr>
          <w:rFonts w:ascii="Arial" w:hAnsi="Arial" w:cs="Arial"/>
          <w:b/>
          <w:sz w:val="24"/>
          <w:szCs w:val="24"/>
        </w:rPr>
      </w:pPr>
      <w:r w:rsidRPr="00D36B0E">
        <w:rPr>
          <w:rFonts w:ascii="Arial" w:hAnsi="Arial" w:cs="Arial"/>
          <w:b/>
          <w:color w:val="0070C0"/>
          <w:sz w:val="24"/>
          <w:szCs w:val="24"/>
        </w:rPr>
        <w:t xml:space="preserve">  El criticismo de Kant</w:t>
      </w:r>
      <w:r w:rsidRPr="00D36B0E">
        <w:rPr>
          <w:rFonts w:ascii="Arial" w:hAnsi="Arial" w:cs="Arial"/>
          <w:b/>
          <w:sz w:val="24"/>
          <w:szCs w:val="24"/>
        </w:rPr>
        <w:t>. Es el frio sistema de la crítica, entendiendo por tal el modo de explicar la realidad de todas las ciencias, y entendiendo la filosofía como el estudio de las verdades del mundo de de una forma crítica y segura. Kant valora los arg</w:t>
      </w:r>
      <w:r w:rsidRPr="00D36B0E">
        <w:rPr>
          <w:rFonts w:ascii="Arial" w:hAnsi="Arial" w:cs="Arial"/>
          <w:b/>
          <w:sz w:val="24"/>
          <w:szCs w:val="24"/>
        </w:rPr>
        <w:t>u</w:t>
      </w:r>
      <w:r w:rsidRPr="00D36B0E">
        <w:rPr>
          <w:rFonts w:ascii="Arial" w:hAnsi="Arial" w:cs="Arial"/>
          <w:b/>
          <w:sz w:val="24"/>
          <w:szCs w:val="24"/>
        </w:rPr>
        <w:t>mentos de la razón sólo en cuanto pueden ser analizados y desmenuzados uno a uno. La ciencia en sí no es otra cosa que el conjunto de análisis que se sistematizan en torno a un concepto concreto. Cada ciencia tiene el suyo. Pero todas siguen un cauce analítico y luego sintético. La filosofía es el cauce por el cual se logra ese análisis y la síntesis posterior</w:t>
      </w:r>
    </w:p>
    <w:p w:rsidR="002B6649" w:rsidRPr="00D36B0E" w:rsidRDefault="002B6649" w:rsidP="002B6649">
      <w:pPr>
        <w:spacing w:after="0" w:line="240" w:lineRule="auto"/>
        <w:ind w:left="-567"/>
        <w:jc w:val="both"/>
        <w:rPr>
          <w:rFonts w:ascii="Arial" w:hAnsi="Arial" w:cs="Arial"/>
          <w:b/>
          <w:sz w:val="24"/>
          <w:szCs w:val="24"/>
        </w:rPr>
      </w:pPr>
    </w:p>
    <w:p w:rsidR="00282A98" w:rsidRDefault="002B6649" w:rsidP="002B6649">
      <w:pPr>
        <w:spacing w:after="0" w:line="240" w:lineRule="auto"/>
        <w:ind w:left="-567"/>
        <w:jc w:val="both"/>
        <w:rPr>
          <w:rFonts w:ascii="Arial" w:hAnsi="Arial" w:cs="Arial"/>
          <w:b/>
          <w:sz w:val="24"/>
          <w:szCs w:val="24"/>
        </w:rPr>
      </w:pPr>
      <w:r w:rsidRPr="00D36B0E">
        <w:rPr>
          <w:rFonts w:ascii="Arial" w:hAnsi="Arial" w:cs="Arial"/>
          <w:b/>
          <w:color w:val="0070C0"/>
          <w:sz w:val="24"/>
          <w:szCs w:val="24"/>
        </w:rPr>
        <w:t xml:space="preserve">  El idealismo dialectico. </w:t>
      </w:r>
      <w:r w:rsidRPr="00D36B0E">
        <w:rPr>
          <w:rFonts w:ascii="Arial" w:hAnsi="Arial" w:cs="Arial"/>
          <w:b/>
          <w:sz w:val="24"/>
          <w:szCs w:val="24"/>
        </w:rPr>
        <w:t>Si al criticismo de Kant añadimos un planteamiento dialéct</w:t>
      </w:r>
      <w:r w:rsidRPr="00D36B0E">
        <w:rPr>
          <w:rFonts w:ascii="Arial" w:hAnsi="Arial" w:cs="Arial"/>
          <w:b/>
          <w:sz w:val="24"/>
          <w:szCs w:val="24"/>
        </w:rPr>
        <w:t>i</w:t>
      </w:r>
      <w:r w:rsidRPr="00D36B0E">
        <w:rPr>
          <w:rFonts w:ascii="Arial" w:hAnsi="Arial" w:cs="Arial"/>
          <w:b/>
          <w:sz w:val="24"/>
          <w:szCs w:val="24"/>
        </w:rPr>
        <w:t xml:space="preserve">co, tenemos el idealismo germano de Hegel, y de otros como </w:t>
      </w:r>
      <w:proofErr w:type="spellStart"/>
      <w:r w:rsidRPr="00D36B0E">
        <w:rPr>
          <w:rFonts w:ascii="Arial" w:hAnsi="Arial" w:cs="Arial"/>
          <w:b/>
          <w:sz w:val="24"/>
          <w:szCs w:val="24"/>
        </w:rPr>
        <w:t>Schelling</w:t>
      </w:r>
      <w:proofErr w:type="spellEnd"/>
      <w:r w:rsidRPr="00D36B0E">
        <w:rPr>
          <w:rFonts w:ascii="Arial" w:hAnsi="Arial" w:cs="Arial"/>
          <w:b/>
          <w:sz w:val="24"/>
          <w:szCs w:val="24"/>
        </w:rPr>
        <w:t xml:space="preserve"> y de </w:t>
      </w:r>
      <w:proofErr w:type="spellStart"/>
      <w:r w:rsidRPr="00D36B0E">
        <w:rPr>
          <w:rFonts w:ascii="Arial" w:hAnsi="Arial" w:cs="Arial"/>
          <w:b/>
          <w:sz w:val="24"/>
          <w:szCs w:val="24"/>
        </w:rPr>
        <w:t>Fichte</w:t>
      </w:r>
      <w:proofErr w:type="spellEnd"/>
      <w:r w:rsidRPr="00D36B0E">
        <w:rPr>
          <w:rFonts w:ascii="Arial" w:hAnsi="Arial" w:cs="Arial"/>
          <w:b/>
          <w:sz w:val="24"/>
          <w:szCs w:val="24"/>
        </w:rPr>
        <w:t xml:space="preserve">. </w:t>
      </w:r>
    </w:p>
    <w:p w:rsidR="002B6649" w:rsidRDefault="00282A98" w:rsidP="002B6649">
      <w:pPr>
        <w:spacing w:after="0" w:line="240" w:lineRule="auto"/>
        <w:ind w:left="-567"/>
        <w:jc w:val="both"/>
        <w:rPr>
          <w:rFonts w:ascii="Arial" w:hAnsi="Arial" w:cs="Arial"/>
          <w:b/>
          <w:sz w:val="24"/>
          <w:szCs w:val="24"/>
        </w:rPr>
      </w:pPr>
      <w:r>
        <w:rPr>
          <w:rFonts w:ascii="Arial" w:hAnsi="Arial" w:cs="Arial"/>
          <w:b/>
          <w:color w:val="0070C0"/>
          <w:sz w:val="24"/>
          <w:szCs w:val="24"/>
        </w:rPr>
        <w:lastRenderedPageBreak/>
        <w:t xml:space="preserve">   </w:t>
      </w:r>
      <w:r w:rsidR="002B6649" w:rsidRPr="00D36B0E">
        <w:rPr>
          <w:rFonts w:ascii="Arial" w:hAnsi="Arial" w:cs="Arial"/>
          <w:b/>
          <w:sz w:val="24"/>
          <w:szCs w:val="24"/>
        </w:rPr>
        <w:t>La realidad es dinámica y siempre cambiante. Inútil es intentar conocer lo que es, pues está siempre en mutación. Los principios absolutos no existen, sino que todo es cambiante. Las realidades son construidas por nuestra mente que genera todo lo que llamamos Filosofía</w:t>
      </w:r>
      <w:r>
        <w:rPr>
          <w:rFonts w:ascii="Arial" w:hAnsi="Arial" w:cs="Arial"/>
          <w:b/>
          <w:sz w:val="24"/>
          <w:szCs w:val="24"/>
        </w:rPr>
        <w:t>.</w:t>
      </w:r>
    </w:p>
    <w:p w:rsidR="00282A98" w:rsidRPr="00D36B0E" w:rsidRDefault="00282A98" w:rsidP="002B6649">
      <w:pPr>
        <w:spacing w:after="0" w:line="240" w:lineRule="auto"/>
        <w:ind w:left="-567"/>
        <w:jc w:val="both"/>
        <w:rPr>
          <w:rFonts w:ascii="Arial" w:hAnsi="Arial" w:cs="Arial"/>
          <w:b/>
          <w:sz w:val="24"/>
          <w:szCs w:val="24"/>
        </w:rPr>
      </w:pPr>
    </w:p>
    <w:p w:rsidR="002B6649" w:rsidRDefault="002B6649" w:rsidP="002B6649">
      <w:pPr>
        <w:spacing w:after="0" w:line="240" w:lineRule="auto"/>
        <w:ind w:left="-567"/>
        <w:jc w:val="both"/>
        <w:rPr>
          <w:rFonts w:ascii="Arial" w:hAnsi="Arial" w:cs="Arial"/>
          <w:b/>
          <w:sz w:val="24"/>
          <w:szCs w:val="24"/>
        </w:rPr>
      </w:pPr>
      <w:r w:rsidRPr="00D36B0E">
        <w:rPr>
          <w:rFonts w:ascii="Arial" w:hAnsi="Arial" w:cs="Arial"/>
          <w:b/>
          <w:sz w:val="24"/>
          <w:szCs w:val="24"/>
        </w:rPr>
        <w:t xml:space="preserve">    Muchas de la corrientes filosóficas modernas en torno el conocimiento se inspiran en esta poderosa lucha por la verdad que la mente comienza y las diversas ciencias humanas concretas en campos variables: en el moral </w:t>
      </w:r>
      <w:proofErr w:type="spellStart"/>
      <w:r w:rsidRPr="00D36B0E">
        <w:rPr>
          <w:rFonts w:ascii="Arial" w:hAnsi="Arial" w:cs="Arial"/>
          <w:b/>
          <w:sz w:val="24"/>
          <w:szCs w:val="24"/>
        </w:rPr>
        <w:t>Fueierbach</w:t>
      </w:r>
      <w:proofErr w:type="spellEnd"/>
      <w:r w:rsidRPr="00D36B0E">
        <w:rPr>
          <w:rFonts w:ascii="Arial" w:hAnsi="Arial" w:cs="Arial"/>
          <w:b/>
          <w:sz w:val="24"/>
          <w:szCs w:val="24"/>
        </w:rPr>
        <w:t xml:space="preserve">; en el literario, Nietzsche; en el económico, Marx; en el físico Einstein o </w:t>
      </w:r>
      <w:proofErr w:type="spellStart"/>
      <w:r w:rsidRPr="00D36B0E">
        <w:rPr>
          <w:rFonts w:ascii="Arial" w:hAnsi="Arial" w:cs="Arial"/>
          <w:b/>
          <w:sz w:val="24"/>
          <w:szCs w:val="24"/>
        </w:rPr>
        <w:t>Heissemberg</w:t>
      </w:r>
      <w:proofErr w:type="spellEnd"/>
      <w:r w:rsidRPr="00D36B0E">
        <w:rPr>
          <w:rFonts w:ascii="Arial" w:hAnsi="Arial" w:cs="Arial"/>
          <w:b/>
          <w:sz w:val="24"/>
          <w:szCs w:val="24"/>
        </w:rPr>
        <w:t>.</w:t>
      </w:r>
    </w:p>
    <w:p w:rsidR="002B6649" w:rsidRPr="0079279B" w:rsidRDefault="002B6649" w:rsidP="002B6649">
      <w:pPr>
        <w:spacing w:after="0" w:line="240" w:lineRule="auto"/>
        <w:ind w:left="-567"/>
        <w:jc w:val="both"/>
        <w:rPr>
          <w:rFonts w:ascii="Arial" w:hAnsi="Arial" w:cs="Arial"/>
          <w:b/>
          <w:sz w:val="28"/>
          <w:szCs w:val="28"/>
        </w:rPr>
      </w:pPr>
    </w:p>
    <w:p w:rsidR="002B6649" w:rsidRPr="0079279B" w:rsidRDefault="0079279B" w:rsidP="002B6649">
      <w:pPr>
        <w:spacing w:after="0" w:line="240" w:lineRule="auto"/>
        <w:ind w:left="-567"/>
        <w:jc w:val="both"/>
        <w:rPr>
          <w:rFonts w:ascii="Arial" w:hAnsi="Arial" w:cs="Arial"/>
          <w:b/>
          <w:color w:val="FF0000"/>
          <w:sz w:val="28"/>
          <w:szCs w:val="28"/>
        </w:rPr>
      </w:pPr>
      <w:r w:rsidRPr="0079279B">
        <w:rPr>
          <w:rFonts w:ascii="Arial" w:hAnsi="Arial" w:cs="Arial"/>
          <w:b/>
          <w:color w:val="FF0000"/>
          <w:sz w:val="28"/>
          <w:szCs w:val="28"/>
        </w:rPr>
        <w:t xml:space="preserve"> 6.</w:t>
      </w:r>
      <w:r w:rsidR="002B6649" w:rsidRPr="0079279B">
        <w:rPr>
          <w:rFonts w:ascii="Arial" w:hAnsi="Arial" w:cs="Arial"/>
          <w:b/>
          <w:color w:val="FF0000"/>
          <w:sz w:val="28"/>
          <w:szCs w:val="28"/>
        </w:rPr>
        <w:t>2. Las sensaciones y los sentidos</w:t>
      </w:r>
    </w:p>
    <w:p w:rsidR="002B6649" w:rsidRPr="0079279B" w:rsidRDefault="002B6649" w:rsidP="002B6649">
      <w:pPr>
        <w:spacing w:after="0" w:line="240" w:lineRule="auto"/>
        <w:ind w:left="-567"/>
        <w:jc w:val="both"/>
        <w:rPr>
          <w:rFonts w:ascii="Arial" w:hAnsi="Arial" w:cs="Arial"/>
          <w:b/>
          <w:sz w:val="24"/>
          <w:szCs w:val="24"/>
        </w:rPr>
      </w:pPr>
    </w:p>
    <w:p w:rsidR="002B6649" w:rsidRPr="0079279B" w:rsidRDefault="002B6649" w:rsidP="002B6649">
      <w:pPr>
        <w:spacing w:after="0" w:line="240" w:lineRule="auto"/>
        <w:ind w:left="-567"/>
        <w:jc w:val="both"/>
        <w:rPr>
          <w:rFonts w:ascii="Arial" w:hAnsi="Arial" w:cs="Arial"/>
          <w:b/>
          <w:sz w:val="24"/>
          <w:szCs w:val="24"/>
        </w:rPr>
      </w:pPr>
      <w:r w:rsidRPr="0079279B">
        <w:rPr>
          <w:rFonts w:ascii="Arial" w:hAnsi="Arial" w:cs="Arial"/>
          <w:b/>
          <w:sz w:val="24"/>
          <w:szCs w:val="24"/>
        </w:rPr>
        <w:t xml:space="preserve">   Al margen de tantas teorías sobre el conocimiento, la realidad es que los hombres conocemos lo que pasa fuera de nosotros. Y que lo conocemos porque tenemos unos órganos que la naturaleza ha destinado a captar la realidad. ¿Cuáles son? Todo el conjunto de elementos que llamamos sistema nervioso.</w:t>
      </w:r>
    </w:p>
    <w:p w:rsidR="002B6649" w:rsidRPr="0079279B" w:rsidRDefault="002B6649" w:rsidP="002B6649">
      <w:pPr>
        <w:spacing w:after="0" w:line="240" w:lineRule="auto"/>
        <w:ind w:left="-567"/>
        <w:jc w:val="both"/>
        <w:rPr>
          <w:rFonts w:ascii="Arial" w:hAnsi="Arial" w:cs="Arial"/>
          <w:b/>
          <w:sz w:val="24"/>
          <w:szCs w:val="24"/>
        </w:rPr>
      </w:pPr>
    </w:p>
    <w:p w:rsidR="002B6649" w:rsidRDefault="002B6649" w:rsidP="002B6649">
      <w:pPr>
        <w:spacing w:after="0" w:line="240" w:lineRule="auto"/>
        <w:ind w:left="-567"/>
        <w:jc w:val="both"/>
        <w:rPr>
          <w:rFonts w:ascii="Arial" w:hAnsi="Arial" w:cs="Arial"/>
          <w:b/>
          <w:sz w:val="24"/>
          <w:szCs w:val="24"/>
        </w:rPr>
      </w:pPr>
      <w:r w:rsidRPr="0079279B">
        <w:rPr>
          <w:rFonts w:ascii="Arial" w:hAnsi="Arial" w:cs="Arial"/>
          <w:b/>
          <w:sz w:val="24"/>
          <w:szCs w:val="24"/>
        </w:rPr>
        <w:t xml:space="preserve">    No es exacto decir que el hombre en lo psicológico se reduce a su sistema nervioso. Pero, sin su riqueza nerviosa, el hombre resulta incomprensible e inexpl</w:t>
      </w:r>
      <w:r w:rsidRPr="0079279B">
        <w:rPr>
          <w:rFonts w:ascii="Arial" w:hAnsi="Arial" w:cs="Arial"/>
          <w:b/>
          <w:sz w:val="24"/>
          <w:szCs w:val="24"/>
        </w:rPr>
        <w:t>i</w:t>
      </w:r>
      <w:r w:rsidRPr="0079279B">
        <w:rPr>
          <w:rFonts w:ascii="Arial" w:hAnsi="Arial" w:cs="Arial"/>
          <w:b/>
          <w:sz w:val="24"/>
          <w:szCs w:val="24"/>
        </w:rPr>
        <w:t>cable. En el complejo organismo que es el cuerpo humano, existen diversos órganos (anatomía) y sistemas (fisiología). Los vínculos entre órganos y sistemas, siempre interdependientes y coordinados, aseguran las funciones vitales: sensorialidad, reactividad, comunicación, memorización, fantasía, facultades superiores.</w:t>
      </w:r>
    </w:p>
    <w:p w:rsidR="00282A98" w:rsidRPr="0079279B" w:rsidRDefault="00282A98" w:rsidP="002B6649">
      <w:pPr>
        <w:spacing w:after="0" w:line="240" w:lineRule="auto"/>
        <w:ind w:left="-567"/>
        <w:jc w:val="both"/>
        <w:rPr>
          <w:rFonts w:ascii="Arial" w:hAnsi="Arial" w:cs="Arial"/>
          <w:b/>
          <w:sz w:val="24"/>
          <w:szCs w:val="24"/>
        </w:rPr>
      </w:pPr>
    </w:p>
    <w:p w:rsidR="002B6649" w:rsidRDefault="00B23A28" w:rsidP="00B23A28">
      <w:pPr>
        <w:spacing w:after="0" w:line="240" w:lineRule="auto"/>
        <w:ind w:left="-567"/>
        <w:jc w:val="center"/>
        <w:rPr>
          <w:rFonts w:ascii="Arial" w:hAnsi="Arial" w:cs="Arial"/>
          <w:b/>
          <w:sz w:val="24"/>
          <w:szCs w:val="24"/>
        </w:rPr>
      </w:pPr>
      <w:r>
        <w:rPr>
          <w:noProof/>
          <w:lang w:eastAsia="es-ES"/>
        </w:rPr>
        <w:drawing>
          <wp:inline distT="0" distB="0" distL="0" distR="0">
            <wp:extent cx="2076450" cy="2755479"/>
            <wp:effectExtent l="19050" t="0" r="0" b="0"/>
            <wp:docPr id="13" name="Imagen 13" descr="Resultado de imagen de sistema nervioso huma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esultado de imagen de sistema nervioso humano"/>
                    <pic:cNvPicPr>
                      <a:picLocks noChangeAspect="1" noChangeArrowheads="1"/>
                    </pic:cNvPicPr>
                  </pic:nvPicPr>
                  <pic:blipFill>
                    <a:blip r:embed="rId14" cstate="print"/>
                    <a:srcRect l="12810"/>
                    <a:stretch>
                      <a:fillRect/>
                    </a:stretch>
                  </pic:blipFill>
                  <pic:spPr bwMode="auto">
                    <a:xfrm>
                      <a:off x="0" y="0"/>
                      <a:ext cx="2076450" cy="2755479"/>
                    </a:xfrm>
                    <a:prstGeom prst="rect">
                      <a:avLst/>
                    </a:prstGeom>
                    <a:noFill/>
                    <a:ln w="9525">
                      <a:noFill/>
                      <a:miter lim="800000"/>
                      <a:headEnd/>
                      <a:tailEnd/>
                    </a:ln>
                  </pic:spPr>
                </pic:pic>
              </a:graphicData>
            </a:graphic>
          </wp:inline>
        </w:drawing>
      </w:r>
      <w:r w:rsidRPr="00B23A28">
        <w:rPr>
          <w:noProof/>
          <w:lang w:eastAsia="es-ES"/>
        </w:rPr>
        <w:t xml:space="preserve"> </w:t>
      </w:r>
      <w:r w:rsidRPr="00B23A28">
        <w:rPr>
          <w:rFonts w:ascii="Arial" w:hAnsi="Arial" w:cs="Arial"/>
          <w:b/>
          <w:noProof/>
          <w:sz w:val="24"/>
          <w:szCs w:val="24"/>
          <w:lang w:eastAsia="es-ES"/>
        </w:rPr>
        <w:drawing>
          <wp:inline distT="0" distB="0" distL="0" distR="0">
            <wp:extent cx="1333500" cy="1875052"/>
            <wp:effectExtent l="19050" t="0" r="0" b="0"/>
            <wp:docPr id="14" name="Imagen 16" descr="Resultado de imagen de sistema nervioso huma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Resultado de imagen de sistema nervioso humano"/>
                    <pic:cNvPicPr>
                      <a:picLocks noChangeAspect="1" noChangeArrowheads="1"/>
                    </pic:cNvPicPr>
                  </pic:nvPicPr>
                  <pic:blipFill>
                    <a:blip r:embed="rId15" cstate="print"/>
                    <a:srcRect l="54560" r="8143"/>
                    <a:stretch>
                      <a:fillRect/>
                    </a:stretch>
                  </pic:blipFill>
                  <pic:spPr bwMode="auto">
                    <a:xfrm>
                      <a:off x="0" y="0"/>
                      <a:ext cx="1333500" cy="1875052"/>
                    </a:xfrm>
                    <a:prstGeom prst="rect">
                      <a:avLst/>
                    </a:prstGeom>
                    <a:noFill/>
                    <a:ln w="9525">
                      <a:noFill/>
                      <a:miter lim="800000"/>
                      <a:headEnd/>
                      <a:tailEnd/>
                    </a:ln>
                  </pic:spPr>
                </pic:pic>
              </a:graphicData>
            </a:graphic>
          </wp:inline>
        </w:drawing>
      </w:r>
      <w:r w:rsidRPr="00B23A28">
        <w:rPr>
          <w:noProof/>
          <w:lang w:eastAsia="es-ES"/>
        </w:rPr>
        <w:t xml:space="preserve"> </w:t>
      </w:r>
      <w:r w:rsidRPr="00B23A28">
        <w:rPr>
          <w:noProof/>
          <w:lang w:eastAsia="es-ES"/>
        </w:rPr>
        <w:drawing>
          <wp:inline distT="0" distB="0" distL="0" distR="0">
            <wp:extent cx="1868354" cy="2781300"/>
            <wp:effectExtent l="19050" t="0" r="0" b="0"/>
            <wp:docPr id="15" name="Imagen 7" descr="Resultado de imagen de sistema nervioso huma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sultado de imagen de sistema nervioso humano"/>
                    <pic:cNvPicPr>
                      <a:picLocks noChangeAspect="1" noChangeArrowheads="1"/>
                    </pic:cNvPicPr>
                  </pic:nvPicPr>
                  <pic:blipFill>
                    <a:blip r:embed="rId16"/>
                    <a:srcRect r="22581"/>
                    <a:stretch>
                      <a:fillRect/>
                    </a:stretch>
                  </pic:blipFill>
                  <pic:spPr bwMode="auto">
                    <a:xfrm>
                      <a:off x="0" y="0"/>
                      <a:ext cx="1868354" cy="2781300"/>
                    </a:xfrm>
                    <a:prstGeom prst="rect">
                      <a:avLst/>
                    </a:prstGeom>
                    <a:noFill/>
                    <a:ln w="9525">
                      <a:noFill/>
                      <a:miter lim="800000"/>
                      <a:headEnd/>
                      <a:tailEnd/>
                    </a:ln>
                  </pic:spPr>
                </pic:pic>
              </a:graphicData>
            </a:graphic>
          </wp:inline>
        </w:drawing>
      </w:r>
    </w:p>
    <w:p w:rsidR="00B23A28" w:rsidRDefault="00B23A28" w:rsidP="00B23A28">
      <w:pPr>
        <w:spacing w:after="0" w:line="240" w:lineRule="auto"/>
        <w:ind w:left="-567"/>
        <w:jc w:val="center"/>
        <w:rPr>
          <w:rFonts w:ascii="Arial" w:hAnsi="Arial" w:cs="Arial"/>
          <w:b/>
          <w:sz w:val="24"/>
          <w:szCs w:val="24"/>
        </w:rPr>
      </w:pPr>
    </w:p>
    <w:p w:rsidR="00B23A28" w:rsidRPr="0079279B" w:rsidRDefault="00B23A28" w:rsidP="00B23A28">
      <w:pPr>
        <w:spacing w:after="0" w:line="240" w:lineRule="auto"/>
        <w:ind w:left="-567"/>
        <w:jc w:val="center"/>
        <w:rPr>
          <w:rFonts w:ascii="Arial" w:hAnsi="Arial" w:cs="Arial"/>
          <w:b/>
          <w:sz w:val="24"/>
          <w:szCs w:val="24"/>
        </w:rPr>
      </w:pPr>
    </w:p>
    <w:p w:rsidR="002B6649" w:rsidRPr="0079279B" w:rsidRDefault="002B6649" w:rsidP="002B6649">
      <w:pPr>
        <w:spacing w:after="0" w:line="240" w:lineRule="auto"/>
        <w:ind w:left="-567"/>
        <w:jc w:val="both"/>
        <w:rPr>
          <w:rFonts w:ascii="Arial" w:hAnsi="Arial" w:cs="Arial"/>
          <w:b/>
          <w:color w:val="0070C0"/>
          <w:sz w:val="24"/>
          <w:szCs w:val="24"/>
        </w:rPr>
      </w:pPr>
      <w:r w:rsidRPr="0079279B">
        <w:rPr>
          <w:rFonts w:ascii="Arial" w:hAnsi="Arial" w:cs="Arial"/>
          <w:b/>
          <w:color w:val="0070C0"/>
          <w:sz w:val="24"/>
          <w:szCs w:val="24"/>
        </w:rPr>
        <w:t>El sistema nervioso</w:t>
      </w:r>
    </w:p>
    <w:p w:rsidR="002B6649" w:rsidRPr="0079279B" w:rsidRDefault="002B6649" w:rsidP="002B6649">
      <w:pPr>
        <w:spacing w:after="0" w:line="240" w:lineRule="auto"/>
        <w:ind w:left="-567"/>
        <w:jc w:val="both"/>
        <w:rPr>
          <w:rFonts w:ascii="Arial" w:hAnsi="Arial" w:cs="Arial"/>
          <w:b/>
          <w:sz w:val="24"/>
          <w:szCs w:val="24"/>
        </w:rPr>
      </w:pPr>
    </w:p>
    <w:p w:rsidR="002B6649" w:rsidRPr="0079279B" w:rsidRDefault="002B6649" w:rsidP="002B6649">
      <w:pPr>
        <w:spacing w:after="0" w:line="240" w:lineRule="auto"/>
        <w:ind w:left="-567"/>
        <w:jc w:val="both"/>
        <w:rPr>
          <w:rFonts w:ascii="Arial" w:hAnsi="Arial" w:cs="Arial"/>
          <w:b/>
          <w:sz w:val="24"/>
          <w:szCs w:val="24"/>
        </w:rPr>
      </w:pPr>
      <w:r w:rsidRPr="0079279B">
        <w:rPr>
          <w:rFonts w:ascii="Arial" w:hAnsi="Arial" w:cs="Arial"/>
          <w:b/>
          <w:sz w:val="24"/>
          <w:szCs w:val="24"/>
        </w:rPr>
        <w:t xml:space="preserve">   Conviene diferenciar bien Io que es el órgano nervioso y lo que es la función nerviosa del órgano. Y es preciso distinguir lo que es la actividad orgánica y lo que es la conciencia de esa actividad. La Anatomía y la Fisiología nerviosas permiten entender y explicar la actuación psicológica en todas sus dimensiones.</w:t>
      </w:r>
    </w:p>
    <w:p w:rsidR="002B6649" w:rsidRPr="0079279B" w:rsidRDefault="002B6649" w:rsidP="002B6649">
      <w:pPr>
        <w:spacing w:after="0" w:line="240" w:lineRule="auto"/>
        <w:ind w:left="-567"/>
        <w:jc w:val="both"/>
        <w:rPr>
          <w:rFonts w:ascii="Arial" w:hAnsi="Arial" w:cs="Arial"/>
          <w:b/>
          <w:sz w:val="24"/>
          <w:szCs w:val="24"/>
        </w:rPr>
      </w:pPr>
      <w:r w:rsidRPr="0079279B">
        <w:rPr>
          <w:rFonts w:ascii="Arial" w:hAnsi="Arial" w:cs="Arial"/>
          <w:b/>
          <w:sz w:val="24"/>
          <w:szCs w:val="24"/>
        </w:rPr>
        <w:t xml:space="preserve">     </w:t>
      </w:r>
    </w:p>
    <w:p w:rsidR="002B6649" w:rsidRPr="0079279B" w:rsidRDefault="002B6649" w:rsidP="002B6649">
      <w:pPr>
        <w:spacing w:after="0" w:line="240" w:lineRule="auto"/>
        <w:ind w:left="-567"/>
        <w:jc w:val="both"/>
        <w:rPr>
          <w:rFonts w:ascii="Arial" w:hAnsi="Arial" w:cs="Arial"/>
          <w:b/>
          <w:sz w:val="24"/>
          <w:szCs w:val="24"/>
        </w:rPr>
      </w:pPr>
      <w:r w:rsidRPr="0079279B">
        <w:rPr>
          <w:rFonts w:ascii="Arial" w:hAnsi="Arial" w:cs="Arial"/>
          <w:b/>
          <w:color w:val="0070C0"/>
          <w:sz w:val="24"/>
          <w:szCs w:val="24"/>
        </w:rPr>
        <w:lastRenderedPageBreak/>
        <w:t>La célula nerviosa, o neurona</w:t>
      </w:r>
      <w:r w:rsidRPr="0079279B">
        <w:rPr>
          <w:rFonts w:ascii="Arial" w:hAnsi="Arial" w:cs="Arial"/>
          <w:b/>
          <w:sz w:val="24"/>
          <w:szCs w:val="24"/>
        </w:rPr>
        <w:t xml:space="preserve">. Es el elemento simple del Sistema Nervioso. Como toda célula de un tejido corporal, está constituida por un citoplasma y un núcleo. </w:t>
      </w:r>
    </w:p>
    <w:p w:rsidR="002B6649" w:rsidRPr="0079279B" w:rsidRDefault="002B6649" w:rsidP="002B6649">
      <w:pPr>
        <w:spacing w:after="0" w:line="240" w:lineRule="auto"/>
        <w:ind w:left="-567"/>
        <w:jc w:val="both"/>
        <w:rPr>
          <w:rFonts w:ascii="Arial" w:hAnsi="Arial" w:cs="Arial"/>
          <w:b/>
          <w:sz w:val="24"/>
          <w:szCs w:val="24"/>
        </w:rPr>
      </w:pPr>
      <w:r w:rsidRPr="0079279B">
        <w:rPr>
          <w:rFonts w:ascii="Arial" w:hAnsi="Arial" w:cs="Arial"/>
          <w:b/>
          <w:sz w:val="24"/>
          <w:szCs w:val="24"/>
        </w:rPr>
        <w:t xml:space="preserve">   Además la neurona posee dendritas o arborizaciones y un </w:t>
      </w:r>
      <w:proofErr w:type="spellStart"/>
      <w:r w:rsidRPr="0079279B">
        <w:rPr>
          <w:rFonts w:ascii="Arial" w:hAnsi="Arial" w:cs="Arial"/>
          <w:b/>
          <w:sz w:val="24"/>
          <w:szCs w:val="24"/>
        </w:rPr>
        <w:t>axon</w:t>
      </w:r>
      <w:proofErr w:type="spellEnd"/>
      <w:r w:rsidRPr="0079279B">
        <w:rPr>
          <w:rFonts w:ascii="Arial" w:hAnsi="Arial" w:cs="Arial"/>
          <w:b/>
          <w:sz w:val="24"/>
          <w:szCs w:val="24"/>
        </w:rPr>
        <w:t>, o eje, para vincularse con otras neuronas. Cada neurona es un ser vivo que precisa defensas, alimentación y oxigenación.</w:t>
      </w:r>
    </w:p>
    <w:p w:rsidR="002B6649" w:rsidRPr="0079279B" w:rsidRDefault="002B6649" w:rsidP="002B6649">
      <w:pPr>
        <w:spacing w:after="0" w:line="240" w:lineRule="auto"/>
        <w:ind w:left="-567"/>
        <w:jc w:val="both"/>
        <w:rPr>
          <w:rFonts w:ascii="Arial" w:hAnsi="Arial" w:cs="Arial"/>
          <w:b/>
          <w:sz w:val="24"/>
          <w:szCs w:val="24"/>
        </w:rPr>
      </w:pPr>
    </w:p>
    <w:p w:rsidR="002B6649" w:rsidRPr="0079279B" w:rsidRDefault="002B6649" w:rsidP="002B6649">
      <w:pPr>
        <w:spacing w:after="0" w:line="240" w:lineRule="auto"/>
        <w:ind w:left="-567"/>
        <w:jc w:val="both"/>
        <w:rPr>
          <w:rFonts w:ascii="Arial" w:hAnsi="Arial" w:cs="Arial"/>
          <w:b/>
          <w:sz w:val="24"/>
          <w:szCs w:val="24"/>
        </w:rPr>
      </w:pPr>
      <w:r w:rsidRPr="0079279B">
        <w:rPr>
          <w:rFonts w:ascii="Arial" w:hAnsi="Arial" w:cs="Arial"/>
          <w:b/>
          <w:sz w:val="24"/>
          <w:szCs w:val="24"/>
        </w:rPr>
        <w:t xml:space="preserve">   En el cuerpo humano la neurona se presenta en varias formas y tamaños.    Unas son más alargadas, juntándose con otras para construir los nervios o cadenas de neuronas. Otras son más redondas o nucleares y poseen unas ramificaciones, o arborizaciones más extensas. Además en las zonas extremas de la neurona se desarrollan unos fermentos o enzimas, que son ácidos o estructuras químicas, las cuales experimentan transformaciones diversas cuando pasan corrientes nerviosas por ellas.</w:t>
      </w:r>
    </w:p>
    <w:p w:rsidR="002B6649" w:rsidRPr="0079279B" w:rsidRDefault="002B6649" w:rsidP="002B6649">
      <w:pPr>
        <w:spacing w:after="0" w:line="240" w:lineRule="auto"/>
        <w:ind w:left="-567"/>
        <w:jc w:val="both"/>
        <w:rPr>
          <w:rFonts w:ascii="Arial" w:hAnsi="Arial" w:cs="Arial"/>
          <w:b/>
          <w:sz w:val="24"/>
          <w:szCs w:val="24"/>
        </w:rPr>
      </w:pPr>
    </w:p>
    <w:p w:rsidR="002B6649" w:rsidRPr="0079279B" w:rsidRDefault="002B6649" w:rsidP="002B6649">
      <w:pPr>
        <w:spacing w:after="0" w:line="240" w:lineRule="auto"/>
        <w:ind w:left="-567"/>
        <w:jc w:val="both"/>
        <w:rPr>
          <w:rFonts w:ascii="Arial" w:hAnsi="Arial" w:cs="Arial"/>
          <w:b/>
          <w:sz w:val="24"/>
          <w:szCs w:val="24"/>
        </w:rPr>
      </w:pPr>
      <w:r w:rsidRPr="0079279B">
        <w:rPr>
          <w:rFonts w:ascii="Arial" w:hAnsi="Arial" w:cs="Arial"/>
          <w:b/>
          <w:sz w:val="24"/>
          <w:szCs w:val="24"/>
        </w:rPr>
        <w:t xml:space="preserve">  </w:t>
      </w:r>
      <w:r w:rsidRPr="0079279B">
        <w:rPr>
          <w:rFonts w:ascii="Arial" w:hAnsi="Arial" w:cs="Arial"/>
          <w:b/>
          <w:color w:val="0070C0"/>
          <w:sz w:val="24"/>
          <w:szCs w:val="24"/>
        </w:rPr>
        <w:t>Los nervios</w:t>
      </w:r>
      <w:r w:rsidRPr="0079279B">
        <w:rPr>
          <w:rFonts w:ascii="Arial" w:hAnsi="Arial" w:cs="Arial"/>
          <w:b/>
          <w:sz w:val="24"/>
          <w:szCs w:val="24"/>
        </w:rPr>
        <w:t>. Las cadenas de neuronas forman los nervios o vías por donde circula la corriente nerviosa, la cual no es otra cosa que desplazamiento de iones, o átomos con cargas eléctricas, sobre todo de Sodio (</w:t>
      </w:r>
      <w:proofErr w:type="spellStart"/>
      <w:r w:rsidRPr="0079279B">
        <w:rPr>
          <w:rFonts w:ascii="Arial" w:hAnsi="Arial" w:cs="Arial"/>
          <w:b/>
          <w:sz w:val="24"/>
          <w:szCs w:val="24"/>
        </w:rPr>
        <w:t>Na</w:t>
      </w:r>
      <w:proofErr w:type="spellEnd"/>
      <w:r w:rsidRPr="0079279B">
        <w:rPr>
          <w:rFonts w:ascii="Arial" w:hAnsi="Arial" w:cs="Arial"/>
          <w:b/>
          <w:sz w:val="24"/>
          <w:szCs w:val="24"/>
        </w:rPr>
        <w:t xml:space="preserve"> +) Y ese desplazamiento se produce a unos 100 </w:t>
      </w:r>
      <w:proofErr w:type="spellStart"/>
      <w:r w:rsidRPr="0079279B">
        <w:rPr>
          <w:rFonts w:ascii="Arial" w:hAnsi="Arial" w:cs="Arial"/>
          <w:b/>
          <w:sz w:val="24"/>
          <w:szCs w:val="24"/>
        </w:rPr>
        <w:t>mts</w:t>
      </w:r>
      <w:proofErr w:type="spellEnd"/>
      <w:r w:rsidRPr="0079279B">
        <w:rPr>
          <w:rFonts w:ascii="Arial" w:hAnsi="Arial" w:cs="Arial"/>
          <w:b/>
          <w:sz w:val="24"/>
          <w:szCs w:val="24"/>
        </w:rPr>
        <w:t xml:space="preserve">. por segundo, Io cual significará que las sensaciones nerviosas no son "instantáneas". </w:t>
      </w:r>
    </w:p>
    <w:p w:rsidR="002B6649" w:rsidRPr="0079279B" w:rsidRDefault="002B6649" w:rsidP="002B6649">
      <w:pPr>
        <w:spacing w:after="0" w:line="240" w:lineRule="auto"/>
        <w:ind w:left="-567"/>
        <w:jc w:val="both"/>
        <w:rPr>
          <w:rFonts w:ascii="Arial" w:hAnsi="Arial" w:cs="Arial"/>
          <w:b/>
          <w:sz w:val="24"/>
          <w:szCs w:val="24"/>
        </w:rPr>
      </w:pPr>
      <w:r w:rsidRPr="0079279B">
        <w:rPr>
          <w:rFonts w:ascii="Arial" w:hAnsi="Arial" w:cs="Arial"/>
          <w:b/>
          <w:sz w:val="24"/>
          <w:szCs w:val="24"/>
        </w:rPr>
        <w:t xml:space="preserve">   </w:t>
      </w:r>
      <w:r w:rsidR="00B23A28">
        <w:rPr>
          <w:rFonts w:ascii="Arial" w:hAnsi="Arial" w:cs="Arial"/>
          <w:b/>
          <w:sz w:val="24"/>
          <w:szCs w:val="24"/>
        </w:rPr>
        <w:t xml:space="preserve">  </w:t>
      </w:r>
      <w:r w:rsidRPr="0079279B">
        <w:rPr>
          <w:rFonts w:ascii="Arial" w:hAnsi="Arial" w:cs="Arial"/>
          <w:b/>
          <w:sz w:val="24"/>
          <w:szCs w:val="24"/>
        </w:rPr>
        <w:t xml:space="preserve"> Los circuitos nerviosos Se extienden por todo el cuerpo de forma impresiona</w:t>
      </w:r>
      <w:r w:rsidRPr="0079279B">
        <w:rPr>
          <w:rFonts w:ascii="Arial" w:hAnsi="Arial" w:cs="Arial"/>
          <w:b/>
          <w:sz w:val="24"/>
          <w:szCs w:val="24"/>
        </w:rPr>
        <w:t>n</w:t>
      </w:r>
      <w:r w:rsidRPr="0079279B">
        <w:rPr>
          <w:rFonts w:ascii="Arial" w:hAnsi="Arial" w:cs="Arial"/>
          <w:b/>
          <w:sz w:val="24"/>
          <w:szCs w:val="24"/>
        </w:rPr>
        <w:t>temente compleja. Con ellos se establecen interconexiones o comunicaciones. Hasta el último milímetro del organismo queda conectado con los centros nerviosos más importantes del cerebro o de los órganos que constituyen la masa encefálica. Allí está el centro recolector de las corrientes de llegada y el centro difusor de las corrientes de salida.</w:t>
      </w:r>
    </w:p>
    <w:p w:rsidR="002B6649" w:rsidRPr="0079279B" w:rsidRDefault="002B6649" w:rsidP="002B6649">
      <w:pPr>
        <w:spacing w:after="0" w:line="240" w:lineRule="auto"/>
        <w:ind w:left="-567"/>
        <w:jc w:val="both"/>
        <w:rPr>
          <w:rFonts w:ascii="Arial" w:hAnsi="Arial" w:cs="Arial"/>
          <w:b/>
          <w:color w:val="0070C0"/>
          <w:sz w:val="24"/>
          <w:szCs w:val="24"/>
        </w:rPr>
      </w:pPr>
    </w:p>
    <w:p w:rsidR="002B6649" w:rsidRPr="0079279B" w:rsidRDefault="002B6649" w:rsidP="002B6649">
      <w:pPr>
        <w:spacing w:after="0" w:line="240" w:lineRule="auto"/>
        <w:ind w:left="-567"/>
        <w:jc w:val="both"/>
        <w:rPr>
          <w:rFonts w:ascii="Arial" w:hAnsi="Arial" w:cs="Arial"/>
          <w:b/>
          <w:sz w:val="24"/>
          <w:szCs w:val="24"/>
        </w:rPr>
      </w:pPr>
      <w:r w:rsidRPr="0079279B">
        <w:rPr>
          <w:rFonts w:ascii="Arial" w:hAnsi="Arial" w:cs="Arial"/>
          <w:b/>
          <w:color w:val="0070C0"/>
          <w:sz w:val="24"/>
          <w:szCs w:val="24"/>
        </w:rPr>
        <w:t xml:space="preserve">  Los órganos nerviosos</w:t>
      </w:r>
      <w:r w:rsidRPr="0079279B">
        <w:rPr>
          <w:rFonts w:ascii="Arial" w:hAnsi="Arial" w:cs="Arial"/>
          <w:b/>
          <w:sz w:val="24"/>
          <w:szCs w:val="24"/>
        </w:rPr>
        <w:t xml:space="preserve"> son conjuntos de tejidos constituidos por millones y millones de neuronas diversas, pero con una misma función. La corteza cerebral, por ejemplo, cuenta con más quince mil millones (‘l5.000.000.000) de neuronas, que se Constituyen a su vez en núcleos O enjambres. En ella se registran las sensaciones y se originan los movimientos en los que se basa la vida psicológica primaria.</w:t>
      </w:r>
    </w:p>
    <w:p w:rsidR="002B6649" w:rsidRPr="0079279B" w:rsidRDefault="002B6649" w:rsidP="002B6649">
      <w:pPr>
        <w:spacing w:after="0" w:line="240" w:lineRule="auto"/>
        <w:ind w:left="-567"/>
        <w:jc w:val="both"/>
        <w:rPr>
          <w:rFonts w:ascii="Arial" w:hAnsi="Arial" w:cs="Arial"/>
          <w:b/>
          <w:sz w:val="24"/>
          <w:szCs w:val="24"/>
        </w:rPr>
      </w:pPr>
    </w:p>
    <w:p w:rsidR="002B6649" w:rsidRPr="0079279B" w:rsidRDefault="002B6649" w:rsidP="002B6649">
      <w:pPr>
        <w:spacing w:after="0" w:line="240" w:lineRule="auto"/>
        <w:ind w:left="-567"/>
        <w:jc w:val="both"/>
        <w:rPr>
          <w:rFonts w:ascii="Arial" w:hAnsi="Arial" w:cs="Arial"/>
          <w:b/>
          <w:color w:val="0070C0"/>
          <w:sz w:val="24"/>
          <w:szCs w:val="24"/>
        </w:rPr>
      </w:pPr>
      <w:r w:rsidRPr="0079279B">
        <w:rPr>
          <w:rFonts w:ascii="Arial" w:hAnsi="Arial" w:cs="Arial"/>
          <w:b/>
          <w:color w:val="0070C0"/>
          <w:sz w:val="24"/>
          <w:szCs w:val="24"/>
        </w:rPr>
        <w:t xml:space="preserve">   Fisiología nerviosa</w:t>
      </w:r>
    </w:p>
    <w:p w:rsidR="002B6649" w:rsidRPr="0079279B" w:rsidRDefault="00B23A28" w:rsidP="002B6649">
      <w:pPr>
        <w:spacing w:after="0" w:line="240" w:lineRule="auto"/>
        <w:ind w:left="-567"/>
        <w:jc w:val="both"/>
        <w:rPr>
          <w:rFonts w:ascii="Arial" w:hAnsi="Arial" w:cs="Arial"/>
          <w:b/>
          <w:sz w:val="24"/>
          <w:szCs w:val="24"/>
        </w:rPr>
      </w:pPr>
      <w:r>
        <w:rPr>
          <w:rFonts w:ascii="Arial" w:hAnsi="Arial" w:cs="Arial"/>
          <w:b/>
          <w:sz w:val="24"/>
          <w:szCs w:val="24"/>
        </w:rPr>
        <w:t xml:space="preserve">  </w:t>
      </w:r>
      <w:r w:rsidR="002B6649" w:rsidRPr="0079279B">
        <w:rPr>
          <w:rFonts w:ascii="Arial" w:hAnsi="Arial" w:cs="Arial"/>
          <w:b/>
          <w:sz w:val="24"/>
          <w:szCs w:val="24"/>
        </w:rPr>
        <w:t xml:space="preserve">    Las corrientes nerviosas actúan a la manera de complejas y sincronizadas conducciones eléctricas de una gran ciudad, en la que miles de cables y miles de puntos de referencia se comunican. Cuando las corrientes se dirigen hacia los órganos nerviosos centrales se denominan "aferentes": son receptoras O sensitivas. Cuando salen de ellos hacia los diversos órganos o tejidos del cuerpo se llaman "eferentes" y son motoras.</w:t>
      </w:r>
    </w:p>
    <w:p w:rsidR="002B6649" w:rsidRPr="0079279B" w:rsidRDefault="002B6649" w:rsidP="002B6649">
      <w:pPr>
        <w:spacing w:after="0" w:line="240" w:lineRule="auto"/>
        <w:ind w:left="-567"/>
        <w:jc w:val="both"/>
        <w:rPr>
          <w:rFonts w:ascii="Arial" w:hAnsi="Arial" w:cs="Arial"/>
          <w:b/>
          <w:sz w:val="24"/>
          <w:szCs w:val="24"/>
        </w:rPr>
      </w:pPr>
    </w:p>
    <w:p w:rsidR="002B6649" w:rsidRPr="0079279B" w:rsidRDefault="002B6649" w:rsidP="002B6649">
      <w:pPr>
        <w:spacing w:after="0" w:line="240" w:lineRule="auto"/>
        <w:ind w:left="-567"/>
        <w:jc w:val="both"/>
        <w:rPr>
          <w:rFonts w:ascii="Arial" w:hAnsi="Arial" w:cs="Arial"/>
          <w:b/>
          <w:sz w:val="24"/>
          <w:szCs w:val="24"/>
        </w:rPr>
      </w:pPr>
      <w:r w:rsidRPr="0079279B">
        <w:rPr>
          <w:rFonts w:ascii="Arial" w:hAnsi="Arial" w:cs="Arial"/>
          <w:b/>
          <w:sz w:val="24"/>
          <w:szCs w:val="24"/>
        </w:rPr>
        <w:t xml:space="preserve">    Nuestro organismo se encuentra permanentemente surcado por ambos tipos de corrientes de llegada y de salida. En ellas se halla nuestra realidad sensitiva y nuestra capacidad motora. Es la base de nuestra actividad psicológica.</w:t>
      </w:r>
    </w:p>
    <w:p w:rsidR="002B6649" w:rsidRPr="0079279B" w:rsidRDefault="002B6649" w:rsidP="002B6649">
      <w:pPr>
        <w:spacing w:after="0" w:line="240" w:lineRule="auto"/>
        <w:ind w:left="-567"/>
        <w:jc w:val="both"/>
        <w:rPr>
          <w:rFonts w:ascii="Arial" w:hAnsi="Arial" w:cs="Arial"/>
          <w:b/>
          <w:sz w:val="24"/>
          <w:szCs w:val="24"/>
        </w:rPr>
      </w:pPr>
    </w:p>
    <w:p w:rsidR="00B23A28" w:rsidRDefault="002B6649" w:rsidP="002B6649">
      <w:pPr>
        <w:spacing w:after="0" w:line="240" w:lineRule="auto"/>
        <w:ind w:left="-567"/>
        <w:jc w:val="both"/>
        <w:rPr>
          <w:rFonts w:ascii="Arial" w:hAnsi="Arial" w:cs="Arial"/>
          <w:b/>
          <w:sz w:val="24"/>
          <w:szCs w:val="24"/>
        </w:rPr>
      </w:pPr>
      <w:r w:rsidRPr="0079279B">
        <w:rPr>
          <w:rFonts w:ascii="Arial" w:hAnsi="Arial" w:cs="Arial"/>
          <w:b/>
          <w:sz w:val="24"/>
          <w:szCs w:val="24"/>
        </w:rPr>
        <w:t xml:space="preserve">    La buena constitución y el correcto funcionamiento del sistema nervioso es condición para la vida de todos los seres animados. Los animales inferiores, el gusano por ejemplo, cuenta con un sistema nervioso muy primario y poco desarr</w:t>
      </w:r>
      <w:r w:rsidRPr="0079279B">
        <w:rPr>
          <w:rFonts w:ascii="Arial" w:hAnsi="Arial" w:cs="Arial"/>
          <w:b/>
          <w:sz w:val="24"/>
          <w:szCs w:val="24"/>
        </w:rPr>
        <w:t>o</w:t>
      </w:r>
      <w:r w:rsidRPr="0079279B">
        <w:rPr>
          <w:rFonts w:ascii="Arial" w:hAnsi="Arial" w:cs="Arial"/>
          <w:b/>
          <w:sz w:val="24"/>
          <w:szCs w:val="24"/>
        </w:rPr>
        <w:t xml:space="preserve">llado. Recibe sensaciones globales o indiferenciadas y producen reacciones en la zona nuclear, que son los tálamos (sensibilidad </w:t>
      </w:r>
      <w:proofErr w:type="spellStart"/>
      <w:r w:rsidRPr="0079279B">
        <w:rPr>
          <w:rFonts w:ascii="Arial" w:hAnsi="Arial" w:cs="Arial"/>
          <w:b/>
          <w:sz w:val="24"/>
          <w:szCs w:val="24"/>
        </w:rPr>
        <w:t>talámica</w:t>
      </w:r>
      <w:proofErr w:type="spellEnd"/>
      <w:r w:rsidRPr="0079279B">
        <w:rPr>
          <w:rFonts w:ascii="Arial" w:hAnsi="Arial" w:cs="Arial"/>
          <w:b/>
          <w:sz w:val="24"/>
          <w:szCs w:val="24"/>
        </w:rPr>
        <w:t xml:space="preserve">). </w:t>
      </w:r>
    </w:p>
    <w:p w:rsidR="002B6649" w:rsidRPr="0079279B" w:rsidRDefault="00B23A28" w:rsidP="002B6649">
      <w:pPr>
        <w:spacing w:after="0" w:line="240" w:lineRule="auto"/>
        <w:ind w:left="-567"/>
        <w:jc w:val="both"/>
        <w:rPr>
          <w:rFonts w:ascii="Arial" w:hAnsi="Arial" w:cs="Arial"/>
          <w:b/>
          <w:sz w:val="24"/>
          <w:szCs w:val="24"/>
        </w:rPr>
      </w:pPr>
      <w:r>
        <w:rPr>
          <w:rFonts w:ascii="Arial" w:hAnsi="Arial" w:cs="Arial"/>
          <w:b/>
          <w:sz w:val="24"/>
          <w:szCs w:val="24"/>
        </w:rPr>
        <w:lastRenderedPageBreak/>
        <w:t xml:space="preserve">   </w:t>
      </w:r>
      <w:r w:rsidR="002B6649" w:rsidRPr="0079279B">
        <w:rPr>
          <w:rFonts w:ascii="Arial" w:hAnsi="Arial" w:cs="Arial"/>
          <w:b/>
          <w:sz w:val="24"/>
          <w:szCs w:val="24"/>
        </w:rPr>
        <w:t>Sin embargo, resulta muy compleja la sensorialidad de los seres superiores, por ejemplo de los mamíferos, especialmente del ser humano, que recibe sensaciones diferenciadas que se localizan en la corteza cerebral y discriminan hasta el último milímetro del cuerpo de donde proceden.</w:t>
      </w:r>
    </w:p>
    <w:p w:rsidR="002B6649" w:rsidRPr="0079279B" w:rsidRDefault="002B6649" w:rsidP="002B6649">
      <w:pPr>
        <w:spacing w:after="0" w:line="240" w:lineRule="auto"/>
        <w:ind w:left="-567"/>
        <w:jc w:val="both"/>
        <w:rPr>
          <w:rFonts w:ascii="Arial" w:hAnsi="Arial" w:cs="Arial"/>
          <w:b/>
          <w:sz w:val="24"/>
          <w:szCs w:val="24"/>
        </w:rPr>
      </w:pPr>
    </w:p>
    <w:p w:rsidR="002B6649" w:rsidRPr="0079279B" w:rsidRDefault="002B6649" w:rsidP="002B6649">
      <w:pPr>
        <w:spacing w:after="0" w:line="240" w:lineRule="auto"/>
        <w:ind w:left="-567"/>
        <w:jc w:val="both"/>
        <w:rPr>
          <w:rFonts w:ascii="Arial" w:hAnsi="Arial" w:cs="Arial"/>
          <w:b/>
          <w:sz w:val="24"/>
          <w:szCs w:val="24"/>
        </w:rPr>
      </w:pPr>
      <w:r w:rsidRPr="0079279B">
        <w:rPr>
          <w:rFonts w:ascii="Arial" w:hAnsi="Arial" w:cs="Arial"/>
          <w:b/>
          <w:sz w:val="24"/>
          <w:szCs w:val="24"/>
        </w:rPr>
        <w:t xml:space="preserve">     La riqueza psicológica, tanto animal como humana, de esas corrientes "</w:t>
      </w:r>
      <w:proofErr w:type="spellStart"/>
      <w:r w:rsidRPr="0079279B">
        <w:rPr>
          <w:rFonts w:ascii="Arial" w:hAnsi="Arial" w:cs="Arial"/>
          <w:b/>
          <w:sz w:val="24"/>
          <w:szCs w:val="24"/>
        </w:rPr>
        <w:t>epicrít</w:t>
      </w:r>
      <w:r w:rsidRPr="0079279B">
        <w:rPr>
          <w:rFonts w:ascii="Arial" w:hAnsi="Arial" w:cs="Arial"/>
          <w:b/>
          <w:sz w:val="24"/>
          <w:szCs w:val="24"/>
        </w:rPr>
        <w:t>i</w:t>
      </w:r>
      <w:r w:rsidRPr="0079279B">
        <w:rPr>
          <w:rFonts w:ascii="Arial" w:hAnsi="Arial" w:cs="Arial"/>
          <w:b/>
          <w:sz w:val="24"/>
          <w:szCs w:val="24"/>
        </w:rPr>
        <w:t>cas</w:t>
      </w:r>
      <w:proofErr w:type="spellEnd"/>
      <w:r w:rsidRPr="0079279B">
        <w:rPr>
          <w:rFonts w:ascii="Arial" w:hAnsi="Arial" w:cs="Arial"/>
          <w:b/>
          <w:sz w:val="24"/>
          <w:szCs w:val="24"/>
        </w:rPr>
        <w:t>" o corticales depende de él, aunque no se reduce a su estructura ni a su dinámica. Se basa en ella, pero se complica misteriosamente hasta el punto de hacerse "consciente", sobre todo en el hombre, que es capaz de ser dueño de muchas de esas corrientes y obrar no reactivamente como el animal, sino control</w:t>
      </w:r>
      <w:r w:rsidRPr="0079279B">
        <w:rPr>
          <w:rFonts w:ascii="Arial" w:hAnsi="Arial" w:cs="Arial"/>
          <w:b/>
          <w:sz w:val="24"/>
          <w:szCs w:val="24"/>
        </w:rPr>
        <w:t>a</w:t>
      </w:r>
      <w:r w:rsidRPr="0079279B">
        <w:rPr>
          <w:rFonts w:ascii="Arial" w:hAnsi="Arial" w:cs="Arial"/>
          <w:b/>
          <w:sz w:val="24"/>
          <w:szCs w:val="24"/>
        </w:rPr>
        <w:t>damente por la acción de las facultades superiores (inteligencia, voluntad).</w:t>
      </w:r>
    </w:p>
    <w:p w:rsidR="002B6649" w:rsidRPr="0079279B" w:rsidRDefault="002B6649" w:rsidP="002B6649">
      <w:pPr>
        <w:spacing w:after="0" w:line="240" w:lineRule="auto"/>
        <w:ind w:left="-567"/>
        <w:jc w:val="both"/>
        <w:rPr>
          <w:rFonts w:ascii="Arial" w:hAnsi="Arial" w:cs="Arial"/>
          <w:b/>
          <w:sz w:val="24"/>
          <w:szCs w:val="24"/>
        </w:rPr>
      </w:pPr>
    </w:p>
    <w:p w:rsidR="002B6649" w:rsidRPr="0079279B" w:rsidRDefault="002B6649" w:rsidP="002B6649">
      <w:pPr>
        <w:spacing w:after="0" w:line="240" w:lineRule="auto"/>
        <w:ind w:left="-567"/>
        <w:jc w:val="both"/>
        <w:rPr>
          <w:rFonts w:ascii="Arial" w:hAnsi="Arial" w:cs="Arial"/>
          <w:b/>
          <w:color w:val="0070C0"/>
          <w:sz w:val="24"/>
          <w:szCs w:val="24"/>
        </w:rPr>
      </w:pPr>
      <w:r w:rsidRPr="0079279B">
        <w:rPr>
          <w:rFonts w:ascii="Arial" w:hAnsi="Arial" w:cs="Arial"/>
          <w:b/>
          <w:color w:val="0070C0"/>
          <w:sz w:val="24"/>
          <w:szCs w:val="24"/>
        </w:rPr>
        <w:t xml:space="preserve">    Los tres sistemas</w:t>
      </w:r>
    </w:p>
    <w:p w:rsidR="002B6649" w:rsidRPr="0079279B" w:rsidRDefault="002B6649" w:rsidP="002B6649">
      <w:pPr>
        <w:spacing w:after="0" w:line="240" w:lineRule="auto"/>
        <w:ind w:left="-567"/>
        <w:jc w:val="both"/>
        <w:rPr>
          <w:rFonts w:ascii="Arial" w:hAnsi="Arial" w:cs="Arial"/>
          <w:b/>
          <w:sz w:val="24"/>
          <w:szCs w:val="24"/>
        </w:rPr>
      </w:pPr>
    </w:p>
    <w:p w:rsidR="002B6649" w:rsidRPr="0079279B" w:rsidRDefault="002B6649" w:rsidP="002B6649">
      <w:pPr>
        <w:spacing w:after="0" w:line="240" w:lineRule="auto"/>
        <w:ind w:left="-567"/>
        <w:jc w:val="both"/>
        <w:rPr>
          <w:rFonts w:ascii="Arial" w:hAnsi="Arial" w:cs="Arial"/>
          <w:b/>
          <w:sz w:val="24"/>
          <w:szCs w:val="24"/>
        </w:rPr>
      </w:pPr>
      <w:r w:rsidRPr="0079279B">
        <w:rPr>
          <w:rFonts w:ascii="Arial" w:hAnsi="Arial" w:cs="Arial"/>
          <w:b/>
          <w:sz w:val="24"/>
          <w:szCs w:val="24"/>
        </w:rPr>
        <w:t xml:space="preserve">      El llamado sistema nervioso no es unitario, como a simple vista pudiera parece. Se va configurando a lo largo de la gestación y comienza a funcionar muy pronto, es decir, a los pocos días de la Concepción, y se va progresivamente diferenciando. Prácticamente las neuronas inician su funcionamiento propio y original hacia los 20 </w:t>
      </w:r>
      <w:proofErr w:type="spellStart"/>
      <w:r w:rsidRPr="0079279B">
        <w:rPr>
          <w:rFonts w:ascii="Arial" w:hAnsi="Arial" w:cs="Arial"/>
          <w:b/>
          <w:sz w:val="24"/>
          <w:szCs w:val="24"/>
        </w:rPr>
        <w:t>dias</w:t>
      </w:r>
      <w:proofErr w:type="spellEnd"/>
      <w:r w:rsidRPr="0079279B">
        <w:rPr>
          <w:rFonts w:ascii="Arial" w:hAnsi="Arial" w:cs="Arial"/>
          <w:b/>
          <w:sz w:val="24"/>
          <w:szCs w:val="24"/>
        </w:rPr>
        <w:t xml:space="preserve"> de la formación fetal. A partir de ese momento, la placa neuronal primero y el cordón nervioso que de ella se deriva después, van transformándose en las tres estructuras básicas que constituyen </w:t>
      </w:r>
      <w:proofErr w:type="spellStart"/>
      <w:r w:rsidRPr="0079279B">
        <w:rPr>
          <w:rFonts w:ascii="Arial" w:hAnsi="Arial" w:cs="Arial"/>
          <w:b/>
          <w:sz w:val="24"/>
          <w:szCs w:val="24"/>
        </w:rPr>
        <w:t>Ia</w:t>
      </w:r>
      <w:proofErr w:type="spellEnd"/>
      <w:r w:rsidRPr="0079279B">
        <w:rPr>
          <w:rFonts w:ascii="Arial" w:hAnsi="Arial" w:cs="Arial"/>
          <w:b/>
          <w:sz w:val="24"/>
          <w:szCs w:val="24"/>
        </w:rPr>
        <w:t xml:space="preserve"> riqueza nerviosa.</w:t>
      </w:r>
    </w:p>
    <w:p w:rsidR="002B6649" w:rsidRPr="0079279B" w:rsidRDefault="002B6649" w:rsidP="002B6649">
      <w:pPr>
        <w:spacing w:after="0" w:line="240" w:lineRule="auto"/>
        <w:ind w:left="-567"/>
        <w:jc w:val="both"/>
        <w:rPr>
          <w:rFonts w:ascii="Arial" w:hAnsi="Arial" w:cs="Arial"/>
          <w:b/>
          <w:sz w:val="24"/>
          <w:szCs w:val="24"/>
        </w:rPr>
      </w:pPr>
    </w:p>
    <w:p w:rsidR="002B6649" w:rsidRPr="0079279B" w:rsidRDefault="002B6649" w:rsidP="002B6649">
      <w:pPr>
        <w:spacing w:after="0" w:line="240" w:lineRule="auto"/>
        <w:ind w:left="-567"/>
        <w:jc w:val="both"/>
        <w:rPr>
          <w:rFonts w:ascii="Arial" w:hAnsi="Arial" w:cs="Arial"/>
          <w:b/>
          <w:color w:val="0070C0"/>
          <w:sz w:val="24"/>
          <w:szCs w:val="24"/>
        </w:rPr>
      </w:pPr>
      <w:r w:rsidRPr="0079279B">
        <w:rPr>
          <w:rFonts w:ascii="Arial" w:hAnsi="Arial" w:cs="Arial"/>
          <w:b/>
          <w:color w:val="0070C0"/>
          <w:sz w:val="24"/>
          <w:szCs w:val="24"/>
        </w:rPr>
        <w:t xml:space="preserve">   El sistema central.</w:t>
      </w:r>
    </w:p>
    <w:p w:rsidR="002B6649" w:rsidRPr="0079279B" w:rsidRDefault="002B6649" w:rsidP="002B6649">
      <w:pPr>
        <w:spacing w:after="0" w:line="240" w:lineRule="auto"/>
        <w:ind w:left="-567"/>
        <w:jc w:val="both"/>
        <w:rPr>
          <w:rFonts w:ascii="Arial" w:hAnsi="Arial" w:cs="Arial"/>
          <w:b/>
          <w:sz w:val="24"/>
          <w:szCs w:val="24"/>
        </w:rPr>
      </w:pPr>
    </w:p>
    <w:p w:rsidR="002B6649" w:rsidRPr="0079279B" w:rsidRDefault="002B6649" w:rsidP="002B6649">
      <w:pPr>
        <w:spacing w:after="0" w:line="240" w:lineRule="auto"/>
        <w:ind w:left="-567"/>
        <w:jc w:val="both"/>
        <w:rPr>
          <w:rFonts w:ascii="Arial" w:hAnsi="Arial" w:cs="Arial"/>
          <w:b/>
          <w:sz w:val="24"/>
          <w:szCs w:val="24"/>
        </w:rPr>
      </w:pPr>
      <w:proofErr w:type="spellStart"/>
      <w:r w:rsidRPr="0079279B">
        <w:rPr>
          <w:rFonts w:ascii="Arial" w:hAnsi="Arial" w:cs="Arial"/>
          <w:b/>
          <w:sz w:val="24"/>
          <w:szCs w:val="24"/>
        </w:rPr>
        <w:t>Esta</w:t>
      </w:r>
      <w:proofErr w:type="spellEnd"/>
      <w:r w:rsidRPr="0079279B">
        <w:rPr>
          <w:rFonts w:ascii="Arial" w:hAnsi="Arial" w:cs="Arial"/>
          <w:b/>
          <w:sz w:val="24"/>
          <w:szCs w:val="24"/>
        </w:rPr>
        <w:t xml:space="preserve"> configurado por el conjunto de órganos básicos del encéfalo, por la médula espinal y por los 31 pares de cordones neuromusculares que salen y entran entre las 32 vértebras dorsales.</w:t>
      </w:r>
    </w:p>
    <w:p w:rsidR="002B6649" w:rsidRPr="0079279B" w:rsidRDefault="002B6649" w:rsidP="002B6649">
      <w:pPr>
        <w:spacing w:after="0" w:line="240" w:lineRule="auto"/>
        <w:ind w:left="-567"/>
        <w:jc w:val="both"/>
        <w:rPr>
          <w:rFonts w:ascii="Arial" w:hAnsi="Arial" w:cs="Arial"/>
          <w:b/>
          <w:sz w:val="24"/>
          <w:szCs w:val="24"/>
        </w:rPr>
      </w:pPr>
    </w:p>
    <w:p w:rsidR="002B6649" w:rsidRPr="0079279B" w:rsidRDefault="002B6649" w:rsidP="002B6649">
      <w:pPr>
        <w:spacing w:after="0" w:line="240" w:lineRule="auto"/>
        <w:ind w:left="-567"/>
        <w:jc w:val="both"/>
        <w:rPr>
          <w:rFonts w:ascii="Arial" w:hAnsi="Arial" w:cs="Arial"/>
          <w:b/>
          <w:sz w:val="24"/>
          <w:szCs w:val="24"/>
        </w:rPr>
      </w:pPr>
      <w:r w:rsidRPr="0079279B">
        <w:rPr>
          <w:rFonts w:ascii="Arial" w:hAnsi="Arial" w:cs="Arial"/>
          <w:b/>
          <w:sz w:val="24"/>
          <w:szCs w:val="24"/>
        </w:rPr>
        <w:t xml:space="preserve">    </w:t>
      </w:r>
      <w:r w:rsidRPr="0079279B">
        <w:rPr>
          <w:rFonts w:ascii="Arial" w:hAnsi="Arial" w:cs="Arial"/>
          <w:b/>
          <w:color w:val="0070C0"/>
          <w:sz w:val="24"/>
          <w:szCs w:val="24"/>
        </w:rPr>
        <w:t>El cerebro</w:t>
      </w:r>
      <w:r w:rsidRPr="0079279B">
        <w:rPr>
          <w:rFonts w:ascii="Arial" w:hAnsi="Arial" w:cs="Arial"/>
          <w:b/>
          <w:sz w:val="24"/>
          <w:szCs w:val="24"/>
        </w:rPr>
        <w:t xml:space="preserve">  Los órganos de la caja craneal son los más importantes. La corteza, o </w:t>
      </w:r>
      <w:proofErr w:type="spellStart"/>
      <w:r w:rsidRPr="0079279B">
        <w:rPr>
          <w:rFonts w:ascii="Arial" w:hAnsi="Arial" w:cs="Arial"/>
          <w:b/>
          <w:sz w:val="24"/>
          <w:szCs w:val="24"/>
        </w:rPr>
        <w:t>cortex</w:t>
      </w:r>
      <w:proofErr w:type="spellEnd"/>
      <w:r w:rsidRPr="0079279B">
        <w:rPr>
          <w:rFonts w:ascii="Arial" w:hAnsi="Arial" w:cs="Arial"/>
          <w:b/>
          <w:sz w:val="24"/>
          <w:szCs w:val="24"/>
        </w:rPr>
        <w:t xml:space="preserve">, recubre, a modo de fina membrana de un grosor no superior al centímetro, los demás órganos centrales (tálamos mayores y menores, protuberancia anular, pedúnculos </w:t>
      </w:r>
      <w:proofErr w:type="spellStart"/>
      <w:r w:rsidRPr="0079279B">
        <w:rPr>
          <w:rFonts w:ascii="Arial" w:hAnsi="Arial" w:cs="Arial"/>
          <w:b/>
          <w:sz w:val="24"/>
          <w:szCs w:val="24"/>
        </w:rPr>
        <w:t>cuadrigéminos</w:t>
      </w:r>
      <w:proofErr w:type="spellEnd"/>
      <w:r w:rsidRPr="0079279B">
        <w:rPr>
          <w:rFonts w:ascii="Arial" w:hAnsi="Arial" w:cs="Arial"/>
          <w:b/>
          <w:sz w:val="24"/>
          <w:szCs w:val="24"/>
        </w:rPr>
        <w:t xml:space="preserve">, epífisis, hipófisis, puente de </w:t>
      </w:r>
      <w:proofErr w:type="spellStart"/>
      <w:r w:rsidRPr="0079279B">
        <w:rPr>
          <w:rFonts w:ascii="Arial" w:hAnsi="Arial" w:cs="Arial"/>
          <w:b/>
          <w:sz w:val="24"/>
          <w:szCs w:val="24"/>
        </w:rPr>
        <w:t>Varoglio</w:t>
      </w:r>
      <w:proofErr w:type="spellEnd"/>
      <w:r w:rsidRPr="0079279B">
        <w:rPr>
          <w:rFonts w:ascii="Arial" w:hAnsi="Arial" w:cs="Arial"/>
          <w:b/>
          <w:sz w:val="24"/>
          <w:szCs w:val="24"/>
        </w:rPr>
        <w:t>, cuerpo calloso y el cerebelo ya en la zona exterior inferior o base del cráneo).</w:t>
      </w:r>
    </w:p>
    <w:p w:rsidR="002B6649" w:rsidRPr="0079279B" w:rsidRDefault="002B6649" w:rsidP="002B6649">
      <w:pPr>
        <w:spacing w:after="0" w:line="240" w:lineRule="auto"/>
        <w:ind w:left="-567"/>
        <w:jc w:val="both"/>
        <w:rPr>
          <w:rFonts w:ascii="Arial" w:hAnsi="Arial" w:cs="Arial"/>
          <w:b/>
          <w:sz w:val="24"/>
          <w:szCs w:val="24"/>
        </w:rPr>
      </w:pPr>
      <w:r w:rsidRPr="0079279B">
        <w:rPr>
          <w:rFonts w:ascii="Arial" w:hAnsi="Arial" w:cs="Arial"/>
          <w:b/>
          <w:sz w:val="24"/>
          <w:szCs w:val="24"/>
        </w:rPr>
        <w:t xml:space="preserve">   La corteza es la pieza más importante para la sensibilidad. En forma de pliegues y repliegues (lóbulos), en dos hemisferios separados por la cisura de Silvio y en cuatro áreas: frontal, parietal, temporal y occipital, constituye un conjunto de áreas recept</w:t>
      </w:r>
      <w:r w:rsidRPr="0079279B">
        <w:rPr>
          <w:rFonts w:ascii="Arial" w:hAnsi="Arial" w:cs="Arial"/>
          <w:b/>
          <w:sz w:val="24"/>
          <w:szCs w:val="24"/>
        </w:rPr>
        <w:t>o</w:t>
      </w:r>
      <w:r w:rsidRPr="0079279B">
        <w:rPr>
          <w:rFonts w:ascii="Arial" w:hAnsi="Arial" w:cs="Arial"/>
          <w:b/>
          <w:sz w:val="24"/>
          <w:szCs w:val="24"/>
        </w:rPr>
        <w:t xml:space="preserve">ras o sensitivas (las posteriores ala cisura de Rolando), y una emisora (la frontal) que tiene células gigantes, de forma piramidal, llamadas células de </w:t>
      </w:r>
      <w:proofErr w:type="spellStart"/>
      <w:r w:rsidRPr="0079279B">
        <w:rPr>
          <w:rFonts w:ascii="Arial" w:hAnsi="Arial" w:cs="Arial"/>
          <w:b/>
          <w:sz w:val="24"/>
          <w:szCs w:val="24"/>
        </w:rPr>
        <w:t>Betz</w:t>
      </w:r>
      <w:proofErr w:type="spellEnd"/>
      <w:r w:rsidRPr="0079279B">
        <w:rPr>
          <w:rFonts w:ascii="Arial" w:hAnsi="Arial" w:cs="Arial"/>
          <w:b/>
          <w:sz w:val="24"/>
          <w:szCs w:val="24"/>
        </w:rPr>
        <w:t>.</w:t>
      </w:r>
    </w:p>
    <w:p w:rsidR="002B6649" w:rsidRPr="0079279B" w:rsidRDefault="002B6649" w:rsidP="002B6649">
      <w:pPr>
        <w:spacing w:after="0" w:line="240" w:lineRule="auto"/>
        <w:ind w:left="-567"/>
        <w:jc w:val="both"/>
        <w:rPr>
          <w:rFonts w:ascii="Arial" w:hAnsi="Arial" w:cs="Arial"/>
          <w:b/>
          <w:sz w:val="24"/>
          <w:szCs w:val="24"/>
        </w:rPr>
      </w:pPr>
      <w:r w:rsidRPr="0079279B">
        <w:rPr>
          <w:rFonts w:ascii="Arial" w:hAnsi="Arial" w:cs="Arial"/>
          <w:b/>
          <w:sz w:val="24"/>
          <w:szCs w:val="24"/>
        </w:rPr>
        <w:t xml:space="preserve">   La corteza replegada ocuparía unos 40 ó 60 metros cuadrados, si se estirara con minuciosidad. En esa superficie se registran y almacenan todas las sensaciones del cuerpo humano y en ella se asocian, vinculan, interrelacionan y actúan cuando el momento llega.</w:t>
      </w:r>
    </w:p>
    <w:p w:rsidR="002B6649" w:rsidRPr="0079279B" w:rsidRDefault="002B6649" w:rsidP="002B6649">
      <w:pPr>
        <w:spacing w:after="0" w:line="240" w:lineRule="auto"/>
        <w:ind w:left="-567"/>
        <w:jc w:val="both"/>
        <w:rPr>
          <w:rFonts w:ascii="Arial" w:hAnsi="Arial" w:cs="Arial"/>
          <w:b/>
          <w:sz w:val="24"/>
          <w:szCs w:val="24"/>
        </w:rPr>
      </w:pPr>
    </w:p>
    <w:p w:rsidR="002B6649" w:rsidRPr="0079279B" w:rsidRDefault="002B6649" w:rsidP="002B6649">
      <w:pPr>
        <w:spacing w:after="0" w:line="240" w:lineRule="auto"/>
        <w:ind w:left="-567"/>
        <w:jc w:val="both"/>
        <w:rPr>
          <w:rFonts w:ascii="Arial" w:hAnsi="Arial" w:cs="Arial"/>
          <w:b/>
          <w:sz w:val="24"/>
          <w:szCs w:val="24"/>
        </w:rPr>
      </w:pPr>
      <w:r w:rsidRPr="0079279B">
        <w:rPr>
          <w:rFonts w:ascii="Arial" w:hAnsi="Arial" w:cs="Arial"/>
          <w:b/>
          <w:sz w:val="24"/>
          <w:szCs w:val="24"/>
        </w:rPr>
        <w:t xml:space="preserve">     Los lóbulos tienen un color "grisáceo'‛ y se hallan protegidos por las membranas meníngeas y por una caja ósea, que es el cráneo. Esa corteza está formada por unas neuronas esféricas con amplia arborización y </w:t>
      </w:r>
      <w:proofErr w:type="spellStart"/>
      <w:r w:rsidRPr="0079279B">
        <w:rPr>
          <w:rFonts w:ascii="Arial" w:hAnsi="Arial" w:cs="Arial"/>
          <w:b/>
          <w:sz w:val="24"/>
          <w:szCs w:val="24"/>
        </w:rPr>
        <w:t>áxones</w:t>
      </w:r>
      <w:proofErr w:type="spellEnd"/>
      <w:r w:rsidRPr="0079279B">
        <w:rPr>
          <w:rFonts w:ascii="Arial" w:hAnsi="Arial" w:cs="Arial"/>
          <w:b/>
          <w:sz w:val="24"/>
          <w:szCs w:val="24"/>
        </w:rPr>
        <w:t xml:space="preserve"> alargados.</w:t>
      </w:r>
    </w:p>
    <w:p w:rsidR="002B6649" w:rsidRPr="0079279B" w:rsidRDefault="002B6649" w:rsidP="002B6649">
      <w:pPr>
        <w:spacing w:after="0" w:line="240" w:lineRule="auto"/>
        <w:ind w:left="-567"/>
        <w:jc w:val="both"/>
        <w:rPr>
          <w:rFonts w:ascii="Arial" w:hAnsi="Arial" w:cs="Arial"/>
          <w:b/>
          <w:sz w:val="24"/>
          <w:szCs w:val="24"/>
        </w:rPr>
      </w:pPr>
      <w:r w:rsidRPr="0079279B">
        <w:rPr>
          <w:rFonts w:ascii="Arial" w:hAnsi="Arial" w:cs="Arial"/>
          <w:b/>
          <w:sz w:val="24"/>
          <w:szCs w:val="24"/>
        </w:rPr>
        <w:t xml:space="preserve">   </w:t>
      </w:r>
    </w:p>
    <w:p w:rsidR="002B6649" w:rsidRPr="0079279B" w:rsidRDefault="002B6649" w:rsidP="002B6649">
      <w:pPr>
        <w:spacing w:after="0" w:line="240" w:lineRule="auto"/>
        <w:ind w:left="-567"/>
        <w:jc w:val="both"/>
        <w:rPr>
          <w:rFonts w:ascii="Arial" w:hAnsi="Arial" w:cs="Arial"/>
          <w:b/>
          <w:sz w:val="24"/>
          <w:szCs w:val="24"/>
        </w:rPr>
      </w:pPr>
      <w:r w:rsidRPr="0079279B">
        <w:rPr>
          <w:rFonts w:ascii="Arial" w:hAnsi="Arial" w:cs="Arial"/>
          <w:b/>
          <w:sz w:val="24"/>
          <w:szCs w:val="24"/>
        </w:rPr>
        <w:t xml:space="preserve">     Envueltos en el </w:t>
      </w:r>
      <w:proofErr w:type="spellStart"/>
      <w:r w:rsidRPr="0079279B">
        <w:rPr>
          <w:rFonts w:ascii="Arial" w:hAnsi="Arial" w:cs="Arial"/>
          <w:b/>
          <w:sz w:val="24"/>
          <w:szCs w:val="24"/>
        </w:rPr>
        <w:t>c</w:t>
      </w:r>
      <w:r w:rsidR="00DF5D01">
        <w:rPr>
          <w:rFonts w:ascii="Arial" w:hAnsi="Arial" w:cs="Arial"/>
          <w:b/>
          <w:sz w:val="24"/>
          <w:szCs w:val="24"/>
        </w:rPr>
        <w:t>ó</w:t>
      </w:r>
      <w:r w:rsidRPr="0079279B">
        <w:rPr>
          <w:rFonts w:ascii="Arial" w:hAnsi="Arial" w:cs="Arial"/>
          <w:b/>
          <w:sz w:val="24"/>
          <w:szCs w:val="24"/>
        </w:rPr>
        <w:t>rtex</w:t>
      </w:r>
      <w:proofErr w:type="spellEnd"/>
      <w:r w:rsidRPr="0079279B">
        <w:rPr>
          <w:rFonts w:ascii="Arial" w:hAnsi="Arial" w:cs="Arial"/>
          <w:b/>
          <w:sz w:val="24"/>
          <w:szCs w:val="24"/>
        </w:rPr>
        <w:t xml:space="preserve"> o corteza, actúan los otros órganos citados con misiones fisiológicas diversas e imprescindibles: los tálamos mayores y menores son los que más relación tienen con la sensorialidad y la motricidad.</w:t>
      </w:r>
    </w:p>
    <w:p w:rsidR="002B6649" w:rsidRDefault="002B6649" w:rsidP="002B6649">
      <w:pPr>
        <w:spacing w:after="0" w:line="240" w:lineRule="auto"/>
        <w:ind w:left="-567"/>
        <w:jc w:val="both"/>
        <w:rPr>
          <w:rFonts w:ascii="Arial" w:hAnsi="Arial" w:cs="Arial"/>
          <w:b/>
          <w:sz w:val="24"/>
          <w:szCs w:val="24"/>
        </w:rPr>
      </w:pPr>
    </w:p>
    <w:p w:rsidR="00B23A28" w:rsidRDefault="00B23A28" w:rsidP="00B23A28">
      <w:pPr>
        <w:spacing w:after="0" w:line="240" w:lineRule="auto"/>
        <w:ind w:left="-567"/>
        <w:jc w:val="center"/>
        <w:rPr>
          <w:rFonts w:ascii="Arial" w:hAnsi="Arial" w:cs="Arial"/>
          <w:b/>
          <w:sz w:val="24"/>
          <w:szCs w:val="24"/>
        </w:rPr>
      </w:pPr>
      <w:r>
        <w:rPr>
          <w:noProof/>
          <w:lang w:eastAsia="es-ES"/>
        </w:rPr>
        <w:drawing>
          <wp:inline distT="0" distB="0" distL="0" distR="0">
            <wp:extent cx="4438650" cy="2914650"/>
            <wp:effectExtent l="19050" t="0" r="0" b="0"/>
            <wp:docPr id="19" name="Imagen 19"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n relacionada"/>
                    <pic:cNvPicPr>
                      <a:picLocks noChangeAspect="1" noChangeArrowheads="1"/>
                    </pic:cNvPicPr>
                  </pic:nvPicPr>
                  <pic:blipFill>
                    <a:blip r:embed="rId17"/>
                    <a:srcRect b="4375"/>
                    <a:stretch>
                      <a:fillRect/>
                    </a:stretch>
                  </pic:blipFill>
                  <pic:spPr bwMode="auto">
                    <a:xfrm>
                      <a:off x="0" y="0"/>
                      <a:ext cx="4438650" cy="2914650"/>
                    </a:xfrm>
                    <a:prstGeom prst="rect">
                      <a:avLst/>
                    </a:prstGeom>
                    <a:noFill/>
                    <a:ln w="9525">
                      <a:noFill/>
                      <a:miter lim="800000"/>
                      <a:headEnd/>
                      <a:tailEnd/>
                    </a:ln>
                  </pic:spPr>
                </pic:pic>
              </a:graphicData>
            </a:graphic>
          </wp:inline>
        </w:drawing>
      </w:r>
    </w:p>
    <w:p w:rsidR="00B23A28" w:rsidRDefault="00B23A28" w:rsidP="002B6649">
      <w:pPr>
        <w:spacing w:after="0" w:line="240" w:lineRule="auto"/>
        <w:ind w:left="-567"/>
        <w:jc w:val="both"/>
        <w:rPr>
          <w:rFonts w:ascii="Arial" w:hAnsi="Arial" w:cs="Arial"/>
          <w:b/>
          <w:sz w:val="24"/>
          <w:szCs w:val="24"/>
        </w:rPr>
      </w:pPr>
    </w:p>
    <w:p w:rsidR="002B6649" w:rsidRPr="0079279B" w:rsidRDefault="002B6649" w:rsidP="002B6649">
      <w:pPr>
        <w:spacing w:after="0" w:line="240" w:lineRule="auto"/>
        <w:ind w:left="-567"/>
        <w:jc w:val="both"/>
        <w:rPr>
          <w:rFonts w:ascii="Arial" w:hAnsi="Arial" w:cs="Arial"/>
          <w:b/>
          <w:sz w:val="24"/>
          <w:szCs w:val="24"/>
        </w:rPr>
      </w:pPr>
      <w:r w:rsidRPr="0079279B">
        <w:rPr>
          <w:rFonts w:ascii="Arial" w:hAnsi="Arial" w:cs="Arial"/>
          <w:b/>
          <w:sz w:val="24"/>
          <w:szCs w:val="24"/>
        </w:rPr>
        <w:t xml:space="preserve">     Esta variedad de órganos nos da idea de la complejidad y riqueza que alberga nuestra cabeza. Están organizados en dos zonas simétricas y equivalentes sincron</w:t>
      </w:r>
      <w:r w:rsidRPr="0079279B">
        <w:rPr>
          <w:rFonts w:ascii="Arial" w:hAnsi="Arial" w:cs="Arial"/>
          <w:b/>
          <w:sz w:val="24"/>
          <w:szCs w:val="24"/>
        </w:rPr>
        <w:t>i</w:t>
      </w:r>
      <w:r w:rsidRPr="0079279B">
        <w:rPr>
          <w:rFonts w:ascii="Arial" w:hAnsi="Arial" w:cs="Arial"/>
          <w:b/>
          <w:sz w:val="24"/>
          <w:szCs w:val="24"/>
        </w:rPr>
        <w:t>zadas, totalmente paralelas, como si se tratar: de dos cerebros.</w:t>
      </w:r>
    </w:p>
    <w:p w:rsidR="002B6649" w:rsidRPr="0079279B" w:rsidRDefault="002B6649" w:rsidP="002B6649">
      <w:pPr>
        <w:spacing w:after="0" w:line="240" w:lineRule="auto"/>
        <w:ind w:left="-567"/>
        <w:jc w:val="both"/>
        <w:rPr>
          <w:rFonts w:ascii="Arial" w:hAnsi="Arial" w:cs="Arial"/>
          <w:b/>
          <w:sz w:val="24"/>
          <w:szCs w:val="24"/>
        </w:rPr>
      </w:pPr>
    </w:p>
    <w:p w:rsidR="002B6649" w:rsidRPr="0079279B" w:rsidRDefault="002B6649" w:rsidP="002B6649">
      <w:pPr>
        <w:spacing w:after="0" w:line="240" w:lineRule="auto"/>
        <w:ind w:left="-567"/>
        <w:jc w:val="both"/>
        <w:rPr>
          <w:rFonts w:ascii="Arial" w:hAnsi="Arial" w:cs="Arial"/>
          <w:b/>
          <w:sz w:val="24"/>
          <w:szCs w:val="24"/>
        </w:rPr>
      </w:pPr>
      <w:r w:rsidRPr="0079279B">
        <w:rPr>
          <w:rFonts w:ascii="Arial" w:hAnsi="Arial" w:cs="Arial"/>
          <w:b/>
          <w:sz w:val="24"/>
          <w:szCs w:val="24"/>
        </w:rPr>
        <w:t xml:space="preserve">      Es misterioso cómo se establece el enlace entre los dos "hemisferios del cerebro"; pero en su armonía perfecta es donde se apoya el equilibrio del cuerpo y la perfección en las operaciones psicológicas de hombre por el doble conducto de que la naturaleza ha dotado al cuerpo: dos ojos, dos oídos, dos manos, </w:t>
      </w:r>
      <w:proofErr w:type="spellStart"/>
      <w:r w:rsidRPr="0079279B">
        <w:rPr>
          <w:rFonts w:ascii="Arial" w:hAnsi="Arial" w:cs="Arial"/>
          <w:b/>
          <w:sz w:val="24"/>
          <w:szCs w:val="24"/>
        </w:rPr>
        <w:t>etc</w:t>
      </w:r>
      <w:proofErr w:type="spellEnd"/>
    </w:p>
    <w:p w:rsidR="002B6649" w:rsidRPr="0079279B" w:rsidRDefault="002B6649" w:rsidP="002B6649">
      <w:pPr>
        <w:spacing w:after="0" w:line="240" w:lineRule="auto"/>
        <w:ind w:left="-567"/>
        <w:jc w:val="both"/>
        <w:rPr>
          <w:rFonts w:ascii="Arial" w:hAnsi="Arial" w:cs="Arial"/>
          <w:b/>
          <w:sz w:val="24"/>
          <w:szCs w:val="24"/>
        </w:rPr>
      </w:pPr>
    </w:p>
    <w:p w:rsidR="002B6649" w:rsidRPr="0079279B" w:rsidRDefault="002B6649" w:rsidP="002B6649">
      <w:pPr>
        <w:spacing w:after="0" w:line="240" w:lineRule="auto"/>
        <w:ind w:left="-567"/>
        <w:jc w:val="both"/>
        <w:rPr>
          <w:rFonts w:ascii="Arial" w:hAnsi="Arial" w:cs="Arial"/>
          <w:b/>
          <w:sz w:val="24"/>
          <w:szCs w:val="24"/>
        </w:rPr>
      </w:pPr>
      <w:r w:rsidRPr="0079279B">
        <w:rPr>
          <w:rFonts w:ascii="Arial" w:hAnsi="Arial" w:cs="Arial"/>
          <w:b/>
          <w:color w:val="0070C0"/>
          <w:sz w:val="24"/>
          <w:szCs w:val="24"/>
        </w:rPr>
        <w:t xml:space="preserve">   La médula. </w:t>
      </w:r>
      <w:r w:rsidRPr="0079279B">
        <w:rPr>
          <w:rFonts w:ascii="Arial" w:hAnsi="Arial" w:cs="Arial"/>
          <w:b/>
          <w:sz w:val="24"/>
          <w:szCs w:val="24"/>
        </w:rPr>
        <w:t xml:space="preserve">Es el segundo elemento nervioso complejo y decisivo. Se une al cerebro por el bulbo raquídeo. Y se halla albergada en la caja ósea que llamamos columna vertebral. Está constituida por un conjunto de nervios interiores de color gris (Haces de </w:t>
      </w:r>
      <w:proofErr w:type="spellStart"/>
      <w:r w:rsidRPr="0079279B">
        <w:rPr>
          <w:rFonts w:ascii="Arial" w:hAnsi="Arial" w:cs="Arial"/>
          <w:b/>
          <w:sz w:val="24"/>
          <w:szCs w:val="24"/>
        </w:rPr>
        <w:t>Goll</w:t>
      </w:r>
      <w:proofErr w:type="spellEnd"/>
      <w:r w:rsidRPr="0079279B">
        <w:rPr>
          <w:rFonts w:ascii="Arial" w:hAnsi="Arial" w:cs="Arial"/>
          <w:b/>
          <w:sz w:val="24"/>
          <w:szCs w:val="24"/>
        </w:rPr>
        <w:t xml:space="preserve"> y </w:t>
      </w:r>
      <w:proofErr w:type="spellStart"/>
      <w:r w:rsidRPr="0079279B">
        <w:rPr>
          <w:rFonts w:ascii="Arial" w:hAnsi="Arial" w:cs="Arial"/>
          <w:b/>
          <w:sz w:val="24"/>
          <w:szCs w:val="24"/>
        </w:rPr>
        <w:t>Bourdach</w:t>
      </w:r>
      <w:proofErr w:type="spellEnd"/>
      <w:r w:rsidRPr="0079279B">
        <w:rPr>
          <w:rFonts w:ascii="Arial" w:hAnsi="Arial" w:cs="Arial"/>
          <w:b/>
          <w:sz w:val="24"/>
          <w:szCs w:val="24"/>
        </w:rPr>
        <w:t>) y en forma de H. Se halla rodeada por otra masa nerviosa blanca. Ambas zonas se hallan envueltas en membranas protectoras.  Los haces nerviosos hacen de conductores de corrientes, tanto ascendentes O sensori</w:t>
      </w:r>
      <w:r w:rsidRPr="0079279B">
        <w:rPr>
          <w:rFonts w:ascii="Arial" w:hAnsi="Arial" w:cs="Arial"/>
          <w:b/>
          <w:sz w:val="24"/>
          <w:szCs w:val="24"/>
        </w:rPr>
        <w:t>a</w:t>
      </w:r>
      <w:r w:rsidRPr="0079279B">
        <w:rPr>
          <w:rFonts w:ascii="Arial" w:hAnsi="Arial" w:cs="Arial"/>
          <w:b/>
          <w:sz w:val="24"/>
          <w:szCs w:val="24"/>
        </w:rPr>
        <w:t>les como descendente o motrices. Por la médula, constituida por cientos de condu</w:t>
      </w:r>
      <w:r w:rsidRPr="0079279B">
        <w:rPr>
          <w:rFonts w:ascii="Arial" w:hAnsi="Arial" w:cs="Arial"/>
          <w:b/>
          <w:sz w:val="24"/>
          <w:szCs w:val="24"/>
        </w:rPr>
        <w:t>c</w:t>
      </w:r>
      <w:r w:rsidRPr="0079279B">
        <w:rPr>
          <w:rFonts w:ascii="Arial" w:hAnsi="Arial" w:cs="Arial"/>
          <w:b/>
          <w:sz w:val="24"/>
          <w:szCs w:val="24"/>
        </w:rPr>
        <w:t>tos, circulan millones esas corrientes, las cuales proceden y llegan a todas las partes del cuerpo, internas y externas.</w:t>
      </w:r>
    </w:p>
    <w:p w:rsidR="002B6649" w:rsidRPr="0079279B" w:rsidRDefault="002B6649" w:rsidP="002B6649">
      <w:pPr>
        <w:spacing w:after="0" w:line="240" w:lineRule="auto"/>
        <w:ind w:left="-567"/>
        <w:jc w:val="both"/>
        <w:rPr>
          <w:rFonts w:ascii="Arial" w:hAnsi="Arial" w:cs="Arial"/>
          <w:b/>
          <w:sz w:val="24"/>
          <w:szCs w:val="24"/>
        </w:rPr>
      </w:pPr>
    </w:p>
    <w:p w:rsidR="002B6649" w:rsidRPr="0079279B" w:rsidRDefault="002B6649" w:rsidP="002B6649">
      <w:pPr>
        <w:spacing w:after="0" w:line="240" w:lineRule="auto"/>
        <w:ind w:left="-567"/>
        <w:jc w:val="both"/>
        <w:rPr>
          <w:rFonts w:ascii="Arial" w:hAnsi="Arial" w:cs="Arial"/>
          <w:b/>
          <w:sz w:val="24"/>
          <w:szCs w:val="24"/>
        </w:rPr>
      </w:pPr>
      <w:r w:rsidRPr="0079279B">
        <w:rPr>
          <w:rFonts w:ascii="Arial" w:hAnsi="Arial" w:cs="Arial"/>
          <w:b/>
          <w:sz w:val="24"/>
          <w:szCs w:val="24"/>
        </w:rPr>
        <w:t xml:space="preserve">    </w:t>
      </w:r>
      <w:r w:rsidRPr="0079279B">
        <w:rPr>
          <w:rFonts w:ascii="Arial" w:hAnsi="Arial" w:cs="Arial"/>
          <w:b/>
          <w:color w:val="0070C0"/>
          <w:sz w:val="24"/>
          <w:szCs w:val="24"/>
        </w:rPr>
        <w:t>Circuitos medulares</w:t>
      </w:r>
      <w:r w:rsidRPr="0079279B">
        <w:rPr>
          <w:rFonts w:ascii="Arial" w:hAnsi="Arial" w:cs="Arial"/>
          <w:b/>
          <w:sz w:val="24"/>
          <w:szCs w:val="24"/>
        </w:rPr>
        <w:t>. El tercer elemento central está constituido por los 31 pares de ramificaciones nerviosas que salen de la médula y tiene una misión neuromusc</w:t>
      </w:r>
      <w:r w:rsidRPr="0079279B">
        <w:rPr>
          <w:rFonts w:ascii="Arial" w:hAnsi="Arial" w:cs="Arial"/>
          <w:b/>
          <w:sz w:val="24"/>
          <w:szCs w:val="24"/>
        </w:rPr>
        <w:t>u</w:t>
      </w:r>
      <w:r w:rsidRPr="0079279B">
        <w:rPr>
          <w:rFonts w:ascii="Arial" w:hAnsi="Arial" w:cs="Arial"/>
          <w:b/>
          <w:sz w:val="24"/>
          <w:szCs w:val="24"/>
        </w:rPr>
        <w:t>lar. Afloran a diversas alturas de la columna: 8 cervicales, 12 torácicos, 5 lumbares y 6 sacros. Poseen la misión sensitiva y motriz. Llevan a la corteza sensitiva (lóbulos temporales, parietales y occipitales) corrientes de todo el cuerpo. Y conducen desde la corteza (lóbulos frontales) sus respuestas motrices.</w:t>
      </w:r>
    </w:p>
    <w:p w:rsidR="002B6649" w:rsidRPr="0079279B" w:rsidRDefault="002B6649" w:rsidP="002B6649">
      <w:pPr>
        <w:spacing w:after="0" w:line="240" w:lineRule="auto"/>
        <w:ind w:left="-567"/>
        <w:jc w:val="both"/>
        <w:rPr>
          <w:rFonts w:ascii="Arial" w:hAnsi="Arial" w:cs="Arial"/>
          <w:b/>
          <w:sz w:val="24"/>
          <w:szCs w:val="24"/>
        </w:rPr>
      </w:pPr>
    </w:p>
    <w:p w:rsidR="002B6649" w:rsidRPr="0079279B" w:rsidRDefault="002B6649" w:rsidP="002B6649">
      <w:pPr>
        <w:spacing w:after="0" w:line="240" w:lineRule="auto"/>
        <w:ind w:left="-567"/>
        <w:jc w:val="both"/>
        <w:rPr>
          <w:rFonts w:ascii="Arial" w:hAnsi="Arial" w:cs="Arial"/>
          <w:b/>
          <w:sz w:val="24"/>
          <w:szCs w:val="24"/>
        </w:rPr>
      </w:pPr>
      <w:r w:rsidRPr="0079279B">
        <w:rPr>
          <w:rFonts w:ascii="Arial" w:hAnsi="Arial" w:cs="Arial"/>
          <w:b/>
          <w:color w:val="0070C0"/>
          <w:sz w:val="24"/>
          <w:szCs w:val="24"/>
        </w:rPr>
        <w:t xml:space="preserve">    Sistema periférico.  </w:t>
      </w:r>
      <w:r w:rsidRPr="0079279B">
        <w:rPr>
          <w:rFonts w:ascii="Arial" w:hAnsi="Arial" w:cs="Arial"/>
          <w:b/>
          <w:sz w:val="24"/>
          <w:szCs w:val="24"/>
        </w:rPr>
        <w:t>El segundo "sistema nervioso" se denomina periférico. De la parte central del encéfalo, desde los tálamos y regiones adyacentes y sin pasar por la médula, descienden hacia el organismo otros nervios, en número de 12 pares. Tienen también gran importancia sensorial y motriz. Son los nervios periféricos y configuran un "Sistema Autónomo".</w:t>
      </w:r>
    </w:p>
    <w:p w:rsidR="002B6649" w:rsidRPr="0079279B" w:rsidRDefault="002B6649" w:rsidP="002B6649">
      <w:pPr>
        <w:spacing w:after="0" w:line="240" w:lineRule="auto"/>
        <w:ind w:left="-567"/>
        <w:jc w:val="both"/>
        <w:rPr>
          <w:rFonts w:ascii="Arial" w:hAnsi="Arial" w:cs="Arial"/>
          <w:b/>
          <w:sz w:val="24"/>
          <w:szCs w:val="24"/>
        </w:rPr>
      </w:pPr>
    </w:p>
    <w:p w:rsidR="002B6649" w:rsidRPr="0079279B" w:rsidRDefault="002B6649" w:rsidP="002B6649">
      <w:pPr>
        <w:spacing w:after="0" w:line="240" w:lineRule="auto"/>
        <w:ind w:left="-567"/>
        <w:jc w:val="both"/>
        <w:rPr>
          <w:rFonts w:ascii="Arial" w:hAnsi="Arial" w:cs="Arial"/>
          <w:b/>
          <w:sz w:val="24"/>
          <w:szCs w:val="24"/>
        </w:rPr>
      </w:pPr>
      <w:r w:rsidRPr="0079279B">
        <w:rPr>
          <w:rFonts w:ascii="Arial" w:hAnsi="Arial" w:cs="Arial"/>
          <w:b/>
          <w:sz w:val="24"/>
          <w:szCs w:val="24"/>
        </w:rPr>
        <w:lastRenderedPageBreak/>
        <w:t xml:space="preserve">   Según la altura del encéfalo a la que surgen estos pares y según la función que van cubriendo son </w:t>
      </w:r>
      <w:proofErr w:type="spellStart"/>
      <w:r w:rsidRPr="0079279B">
        <w:rPr>
          <w:rFonts w:ascii="Arial" w:hAnsi="Arial" w:cs="Arial"/>
          <w:b/>
          <w:sz w:val="24"/>
          <w:szCs w:val="24"/>
        </w:rPr>
        <w:t>lo</w:t>
      </w:r>
      <w:proofErr w:type="spellEnd"/>
      <w:r w:rsidRPr="0079279B">
        <w:rPr>
          <w:rFonts w:ascii="Arial" w:hAnsi="Arial" w:cs="Arial"/>
          <w:b/>
          <w:sz w:val="24"/>
          <w:szCs w:val="24"/>
        </w:rPr>
        <w:t xml:space="preserve"> siguientes: </w:t>
      </w:r>
    </w:p>
    <w:p w:rsidR="002B6649" w:rsidRPr="0079279B" w:rsidRDefault="002B6649" w:rsidP="002B6649">
      <w:pPr>
        <w:spacing w:after="0" w:line="240" w:lineRule="auto"/>
        <w:ind w:left="-567"/>
        <w:jc w:val="both"/>
        <w:rPr>
          <w:rFonts w:ascii="Arial" w:hAnsi="Arial" w:cs="Arial"/>
          <w:b/>
          <w:sz w:val="24"/>
          <w:szCs w:val="24"/>
        </w:rPr>
      </w:pPr>
    </w:p>
    <w:p w:rsidR="002B6649" w:rsidRPr="0079279B" w:rsidRDefault="002B6649" w:rsidP="002B6649">
      <w:pPr>
        <w:spacing w:after="0" w:line="240" w:lineRule="auto"/>
        <w:ind w:left="-567"/>
        <w:jc w:val="both"/>
        <w:rPr>
          <w:rFonts w:ascii="Arial" w:hAnsi="Arial" w:cs="Arial"/>
          <w:b/>
          <w:sz w:val="24"/>
          <w:szCs w:val="24"/>
        </w:rPr>
      </w:pPr>
      <w:r w:rsidRPr="0079279B">
        <w:rPr>
          <w:rFonts w:ascii="Arial" w:hAnsi="Arial" w:cs="Arial"/>
          <w:b/>
          <w:sz w:val="24"/>
          <w:szCs w:val="24"/>
        </w:rPr>
        <w:t xml:space="preserve"> 1. Olfativo, que va desde la glándula pituitaria a </w:t>
      </w:r>
      <w:proofErr w:type="spellStart"/>
      <w:r w:rsidRPr="0079279B">
        <w:rPr>
          <w:rFonts w:ascii="Arial" w:hAnsi="Arial" w:cs="Arial"/>
          <w:b/>
          <w:sz w:val="24"/>
          <w:szCs w:val="24"/>
        </w:rPr>
        <w:t>Ia</w:t>
      </w:r>
      <w:proofErr w:type="spellEnd"/>
      <w:r w:rsidRPr="0079279B">
        <w:rPr>
          <w:rFonts w:ascii="Arial" w:hAnsi="Arial" w:cs="Arial"/>
          <w:b/>
          <w:sz w:val="24"/>
          <w:szCs w:val="24"/>
        </w:rPr>
        <w:t xml:space="preserve"> base interior del </w:t>
      </w:r>
      <w:proofErr w:type="spellStart"/>
      <w:r w:rsidRPr="0079279B">
        <w:rPr>
          <w:rFonts w:ascii="Arial" w:hAnsi="Arial" w:cs="Arial"/>
          <w:b/>
          <w:sz w:val="24"/>
          <w:szCs w:val="24"/>
        </w:rPr>
        <w:t>cortex</w:t>
      </w:r>
      <w:proofErr w:type="spellEnd"/>
      <w:r w:rsidRPr="0079279B">
        <w:rPr>
          <w:rFonts w:ascii="Arial" w:hAnsi="Arial" w:cs="Arial"/>
          <w:b/>
          <w:sz w:val="24"/>
          <w:szCs w:val="24"/>
        </w:rPr>
        <w:t>.</w:t>
      </w:r>
    </w:p>
    <w:p w:rsidR="002B6649" w:rsidRPr="0079279B" w:rsidRDefault="002B6649" w:rsidP="002B6649">
      <w:pPr>
        <w:spacing w:after="0" w:line="240" w:lineRule="auto"/>
        <w:ind w:left="-567"/>
        <w:jc w:val="both"/>
        <w:rPr>
          <w:rFonts w:ascii="Arial" w:hAnsi="Arial" w:cs="Arial"/>
          <w:b/>
          <w:sz w:val="24"/>
          <w:szCs w:val="24"/>
        </w:rPr>
      </w:pPr>
      <w:r w:rsidRPr="0079279B">
        <w:rPr>
          <w:rFonts w:ascii="Arial" w:hAnsi="Arial" w:cs="Arial"/>
          <w:b/>
          <w:sz w:val="24"/>
          <w:szCs w:val="24"/>
        </w:rPr>
        <w:t xml:space="preserve"> 2. </w:t>
      </w:r>
      <w:proofErr w:type="spellStart"/>
      <w:r w:rsidRPr="0079279B">
        <w:rPr>
          <w:rFonts w:ascii="Arial" w:hAnsi="Arial" w:cs="Arial"/>
          <w:b/>
          <w:sz w:val="24"/>
          <w:szCs w:val="24"/>
        </w:rPr>
        <w:t>Optico</w:t>
      </w:r>
      <w:proofErr w:type="spellEnd"/>
      <w:r w:rsidRPr="0079279B">
        <w:rPr>
          <w:rFonts w:ascii="Arial" w:hAnsi="Arial" w:cs="Arial"/>
          <w:b/>
          <w:sz w:val="24"/>
          <w:szCs w:val="24"/>
        </w:rPr>
        <w:t>, el cual une la retina a los lóbulos occipitales.</w:t>
      </w:r>
    </w:p>
    <w:p w:rsidR="002B6649" w:rsidRPr="0079279B" w:rsidRDefault="002B6649" w:rsidP="002B6649">
      <w:pPr>
        <w:spacing w:after="0" w:line="240" w:lineRule="auto"/>
        <w:ind w:left="-567"/>
        <w:jc w:val="both"/>
        <w:rPr>
          <w:rFonts w:ascii="Arial" w:hAnsi="Arial" w:cs="Arial"/>
          <w:b/>
          <w:sz w:val="24"/>
          <w:szCs w:val="24"/>
        </w:rPr>
      </w:pPr>
      <w:r w:rsidRPr="0079279B">
        <w:rPr>
          <w:rFonts w:ascii="Arial" w:hAnsi="Arial" w:cs="Arial"/>
          <w:b/>
          <w:sz w:val="24"/>
          <w:szCs w:val="24"/>
        </w:rPr>
        <w:t xml:space="preserve"> 3. Motor ocular interno, en conexión con los globos oculares.</w:t>
      </w:r>
    </w:p>
    <w:p w:rsidR="002B6649" w:rsidRPr="0079279B" w:rsidRDefault="002B6649" w:rsidP="002B6649">
      <w:pPr>
        <w:spacing w:after="0" w:line="240" w:lineRule="auto"/>
        <w:ind w:left="-567"/>
        <w:jc w:val="both"/>
        <w:rPr>
          <w:rFonts w:ascii="Arial" w:hAnsi="Arial" w:cs="Arial"/>
          <w:b/>
          <w:sz w:val="24"/>
          <w:szCs w:val="24"/>
        </w:rPr>
      </w:pPr>
      <w:r w:rsidRPr="0079279B">
        <w:rPr>
          <w:rFonts w:ascii="Arial" w:hAnsi="Arial" w:cs="Arial"/>
          <w:b/>
          <w:sz w:val="24"/>
          <w:szCs w:val="24"/>
        </w:rPr>
        <w:t xml:space="preserve"> 4. Patético, que se extiende por la cara y los labios originando los gestos. </w:t>
      </w:r>
    </w:p>
    <w:p w:rsidR="002B6649" w:rsidRPr="0079279B" w:rsidRDefault="002B6649" w:rsidP="002B6649">
      <w:pPr>
        <w:spacing w:after="0" w:line="240" w:lineRule="auto"/>
        <w:ind w:left="-567"/>
        <w:jc w:val="both"/>
        <w:rPr>
          <w:rFonts w:ascii="Arial" w:hAnsi="Arial" w:cs="Arial"/>
          <w:b/>
          <w:sz w:val="24"/>
          <w:szCs w:val="24"/>
        </w:rPr>
      </w:pPr>
      <w:r w:rsidRPr="0079279B">
        <w:rPr>
          <w:rFonts w:ascii="Arial" w:hAnsi="Arial" w:cs="Arial"/>
          <w:b/>
          <w:sz w:val="24"/>
          <w:szCs w:val="24"/>
        </w:rPr>
        <w:t xml:space="preserve"> 5. Trigémino, difundido por el cuero cabelludo. </w:t>
      </w:r>
    </w:p>
    <w:p w:rsidR="002B6649" w:rsidRPr="0079279B" w:rsidRDefault="002B6649" w:rsidP="002B6649">
      <w:pPr>
        <w:spacing w:after="0" w:line="240" w:lineRule="auto"/>
        <w:ind w:left="-567"/>
        <w:jc w:val="both"/>
        <w:rPr>
          <w:rFonts w:ascii="Arial" w:hAnsi="Arial" w:cs="Arial"/>
          <w:b/>
          <w:sz w:val="24"/>
          <w:szCs w:val="24"/>
        </w:rPr>
      </w:pPr>
      <w:r w:rsidRPr="0079279B">
        <w:rPr>
          <w:rFonts w:ascii="Arial" w:hAnsi="Arial" w:cs="Arial"/>
          <w:b/>
          <w:sz w:val="24"/>
          <w:szCs w:val="24"/>
        </w:rPr>
        <w:t xml:space="preserve"> 6. Motor ocular externo, que afecta también a  los músculos oculares.</w:t>
      </w:r>
    </w:p>
    <w:p w:rsidR="002B6649" w:rsidRPr="0079279B" w:rsidRDefault="002B6649" w:rsidP="002B6649">
      <w:pPr>
        <w:spacing w:after="0" w:line="240" w:lineRule="auto"/>
        <w:ind w:left="-567"/>
        <w:jc w:val="both"/>
        <w:rPr>
          <w:rFonts w:ascii="Arial" w:hAnsi="Arial" w:cs="Arial"/>
          <w:b/>
          <w:sz w:val="24"/>
          <w:szCs w:val="24"/>
        </w:rPr>
      </w:pPr>
      <w:r w:rsidRPr="0079279B">
        <w:rPr>
          <w:rFonts w:ascii="Arial" w:hAnsi="Arial" w:cs="Arial"/>
          <w:b/>
          <w:sz w:val="24"/>
          <w:szCs w:val="24"/>
        </w:rPr>
        <w:t xml:space="preserve"> 7. Facial, extendido por la mayor parte del rostro con misión motriz.</w:t>
      </w:r>
    </w:p>
    <w:p w:rsidR="002B6649" w:rsidRPr="0079279B" w:rsidRDefault="002B6649" w:rsidP="002B6649">
      <w:pPr>
        <w:spacing w:after="0" w:line="240" w:lineRule="auto"/>
        <w:ind w:left="-567"/>
        <w:jc w:val="both"/>
        <w:rPr>
          <w:rFonts w:ascii="Arial" w:hAnsi="Arial" w:cs="Arial"/>
          <w:b/>
          <w:sz w:val="24"/>
          <w:szCs w:val="24"/>
        </w:rPr>
      </w:pPr>
      <w:r w:rsidRPr="0079279B">
        <w:rPr>
          <w:rFonts w:ascii="Arial" w:hAnsi="Arial" w:cs="Arial"/>
          <w:b/>
          <w:sz w:val="24"/>
          <w:szCs w:val="24"/>
        </w:rPr>
        <w:t xml:space="preserve"> 8. Auditivo, que vincula el oído interno con los lóbulos temporales.</w:t>
      </w:r>
    </w:p>
    <w:p w:rsidR="002B6649" w:rsidRPr="0079279B" w:rsidRDefault="002B6649" w:rsidP="002B6649">
      <w:pPr>
        <w:spacing w:after="0" w:line="240" w:lineRule="auto"/>
        <w:ind w:left="-567"/>
        <w:jc w:val="both"/>
        <w:rPr>
          <w:rFonts w:ascii="Arial" w:hAnsi="Arial" w:cs="Arial"/>
          <w:b/>
          <w:sz w:val="24"/>
          <w:szCs w:val="24"/>
        </w:rPr>
      </w:pPr>
      <w:r w:rsidRPr="0079279B">
        <w:rPr>
          <w:rFonts w:ascii="Arial" w:hAnsi="Arial" w:cs="Arial"/>
          <w:b/>
          <w:sz w:val="24"/>
          <w:szCs w:val="24"/>
        </w:rPr>
        <w:t xml:space="preserve"> 9. Glosofaríngeo, que Controla la lengua, laringe y parte de la faringe.</w:t>
      </w:r>
    </w:p>
    <w:p w:rsidR="002B6649" w:rsidRPr="0079279B" w:rsidRDefault="002B6649" w:rsidP="002B6649">
      <w:pPr>
        <w:spacing w:after="0" w:line="240" w:lineRule="auto"/>
        <w:ind w:left="-567"/>
        <w:jc w:val="both"/>
        <w:rPr>
          <w:rFonts w:ascii="Arial" w:hAnsi="Arial" w:cs="Arial"/>
          <w:b/>
          <w:sz w:val="24"/>
          <w:szCs w:val="24"/>
        </w:rPr>
      </w:pPr>
      <w:r w:rsidRPr="0079279B">
        <w:rPr>
          <w:rFonts w:ascii="Arial" w:hAnsi="Arial" w:cs="Arial"/>
          <w:b/>
          <w:sz w:val="24"/>
          <w:szCs w:val="24"/>
        </w:rPr>
        <w:t>10. Vago o neumogástrico, que ordena el funcionamiento de las vísceras.</w:t>
      </w:r>
    </w:p>
    <w:p w:rsidR="002B6649" w:rsidRPr="0079279B" w:rsidRDefault="002B6649" w:rsidP="002B6649">
      <w:pPr>
        <w:spacing w:after="0" w:line="240" w:lineRule="auto"/>
        <w:ind w:left="-567"/>
        <w:jc w:val="both"/>
        <w:rPr>
          <w:rFonts w:ascii="Arial" w:hAnsi="Arial" w:cs="Arial"/>
          <w:b/>
          <w:sz w:val="24"/>
          <w:szCs w:val="24"/>
        </w:rPr>
      </w:pPr>
      <w:r w:rsidRPr="0079279B">
        <w:rPr>
          <w:rFonts w:ascii="Arial" w:hAnsi="Arial" w:cs="Arial"/>
          <w:b/>
          <w:sz w:val="24"/>
          <w:szCs w:val="24"/>
        </w:rPr>
        <w:t xml:space="preserve">11. Espinal o dorsal, extendido por la espalda. </w:t>
      </w:r>
    </w:p>
    <w:p w:rsidR="002B6649" w:rsidRPr="0079279B" w:rsidRDefault="002B6649" w:rsidP="002B6649">
      <w:pPr>
        <w:spacing w:after="0" w:line="240" w:lineRule="auto"/>
        <w:ind w:left="-567"/>
        <w:jc w:val="both"/>
        <w:rPr>
          <w:rFonts w:ascii="Arial" w:hAnsi="Arial" w:cs="Arial"/>
          <w:b/>
          <w:sz w:val="24"/>
          <w:szCs w:val="24"/>
        </w:rPr>
      </w:pPr>
      <w:r w:rsidRPr="0079279B">
        <w:rPr>
          <w:rFonts w:ascii="Arial" w:hAnsi="Arial" w:cs="Arial"/>
          <w:b/>
          <w:sz w:val="24"/>
          <w:szCs w:val="24"/>
        </w:rPr>
        <w:t>12. Hipogloso, que llega a la parte inferior de la lengua.</w:t>
      </w:r>
    </w:p>
    <w:p w:rsidR="002B6649" w:rsidRPr="0079279B" w:rsidRDefault="002B6649" w:rsidP="002B6649">
      <w:pPr>
        <w:spacing w:after="0" w:line="240" w:lineRule="auto"/>
        <w:ind w:left="-567"/>
        <w:jc w:val="both"/>
        <w:rPr>
          <w:rFonts w:ascii="Arial" w:hAnsi="Arial" w:cs="Arial"/>
          <w:b/>
          <w:sz w:val="24"/>
          <w:szCs w:val="24"/>
        </w:rPr>
      </w:pPr>
    </w:p>
    <w:p w:rsidR="002B6649" w:rsidRDefault="002B6649" w:rsidP="002B6649">
      <w:pPr>
        <w:spacing w:after="0" w:line="240" w:lineRule="auto"/>
        <w:ind w:left="-567"/>
        <w:jc w:val="both"/>
        <w:rPr>
          <w:rFonts w:ascii="Arial" w:hAnsi="Arial" w:cs="Arial"/>
          <w:b/>
          <w:sz w:val="24"/>
          <w:szCs w:val="24"/>
        </w:rPr>
      </w:pPr>
      <w:r w:rsidRPr="0079279B">
        <w:rPr>
          <w:rFonts w:ascii="Arial" w:hAnsi="Arial" w:cs="Arial"/>
          <w:b/>
          <w:sz w:val="24"/>
          <w:szCs w:val="24"/>
        </w:rPr>
        <w:t xml:space="preserve">  El significado de estas vías de conducción nerviosa en la actividad psicológica es decisivo. Gracias a sus servicios conductores se organiza la infraestructura de los principales sentidos humanos</w:t>
      </w:r>
      <w:r w:rsidR="00B23A28">
        <w:rPr>
          <w:rFonts w:ascii="Arial" w:hAnsi="Arial" w:cs="Arial"/>
          <w:b/>
          <w:sz w:val="24"/>
          <w:szCs w:val="24"/>
        </w:rPr>
        <w:t>.</w:t>
      </w:r>
    </w:p>
    <w:p w:rsidR="00B23A28" w:rsidRDefault="00B23A28" w:rsidP="002B6649">
      <w:pPr>
        <w:spacing w:after="0" w:line="240" w:lineRule="auto"/>
        <w:ind w:left="-567"/>
        <w:jc w:val="both"/>
        <w:rPr>
          <w:rFonts w:ascii="Arial" w:hAnsi="Arial" w:cs="Arial"/>
          <w:b/>
          <w:sz w:val="24"/>
          <w:szCs w:val="24"/>
        </w:rPr>
      </w:pPr>
    </w:p>
    <w:p w:rsidR="00B23A28" w:rsidRPr="0079279B" w:rsidRDefault="00B23A28" w:rsidP="002B6649">
      <w:pPr>
        <w:spacing w:after="0" w:line="240" w:lineRule="auto"/>
        <w:ind w:left="-567"/>
        <w:jc w:val="both"/>
        <w:rPr>
          <w:rFonts w:ascii="Arial" w:hAnsi="Arial" w:cs="Arial"/>
          <w:b/>
          <w:sz w:val="24"/>
          <w:szCs w:val="24"/>
        </w:rPr>
      </w:pPr>
      <w:r>
        <w:rPr>
          <w:noProof/>
          <w:lang w:eastAsia="es-ES"/>
        </w:rPr>
        <w:drawing>
          <wp:inline distT="0" distB="0" distL="0" distR="0">
            <wp:extent cx="6115050" cy="2457450"/>
            <wp:effectExtent l="19050" t="0" r="0" b="0"/>
            <wp:docPr id="22" name="Imagen 22" descr="Resultado de imagen de sistema nervioso huma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Resultado de imagen de sistema nervioso humano"/>
                    <pic:cNvPicPr>
                      <a:picLocks noChangeAspect="1" noChangeArrowheads="1"/>
                    </pic:cNvPicPr>
                  </pic:nvPicPr>
                  <pic:blipFill>
                    <a:blip r:embed="rId18"/>
                    <a:srcRect/>
                    <a:stretch>
                      <a:fillRect/>
                    </a:stretch>
                  </pic:blipFill>
                  <pic:spPr bwMode="auto">
                    <a:xfrm>
                      <a:off x="0" y="0"/>
                      <a:ext cx="6118793" cy="2458954"/>
                    </a:xfrm>
                    <a:prstGeom prst="rect">
                      <a:avLst/>
                    </a:prstGeom>
                    <a:noFill/>
                    <a:ln w="9525">
                      <a:noFill/>
                      <a:miter lim="800000"/>
                      <a:headEnd/>
                      <a:tailEnd/>
                    </a:ln>
                  </pic:spPr>
                </pic:pic>
              </a:graphicData>
            </a:graphic>
          </wp:inline>
        </w:drawing>
      </w:r>
    </w:p>
    <w:p w:rsidR="002B6649" w:rsidRPr="0079279B" w:rsidRDefault="002B6649" w:rsidP="002B6649">
      <w:pPr>
        <w:spacing w:after="0" w:line="240" w:lineRule="auto"/>
        <w:ind w:left="-567"/>
        <w:jc w:val="both"/>
        <w:rPr>
          <w:rFonts w:ascii="Arial" w:hAnsi="Arial" w:cs="Arial"/>
          <w:b/>
          <w:sz w:val="24"/>
          <w:szCs w:val="24"/>
        </w:rPr>
      </w:pPr>
    </w:p>
    <w:p w:rsidR="002B6649" w:rsidRPr="0079279B" w:rsidRDefault="002B6649" w:rsidP="002B6649">
      <w:pPr>
        <w:spacing w:after="0" w:line="240" w:lineRule="auto"/>
        <w:ind w:left="-567"/>
        <w:jc w:val="both"/>
        <w:rPr>
          <w:rFonts w:ascii="Arial" w:hAnsi="Arial" w:cs="Arial"/>
          <w:b/>
          <w:color w:val="0070C0"/>
          <w:sz w:val="24"/>
          <w:szCs w:val="24"/>
        </w:rPr>
      </w:pPr>
      <w:r w:rsidRPr="0079279B">
        <w:rPr>
          <w:rFonts w:ascii="Arial" w:hAnsi="Arial" w:cs="Arial"/>
          <w:b/>
          <w:color w:val="0070C0"/>
          <w:sz w:val="24"/>
          <w:szCs w:val="24"/>
        </w:rPr>
        <w:t xml:space="preserve"> Sistema vegetativo.</w:t>
      </w:r>
    </w:p>
    <w:p w:rsidR="002B6649" w:rsidRPr="0079279B" w:rsidRDefault="002B6649" w:rsidP="002B6649">
      <w:pPr>
        <w:spacing w:after="0" w:line="240" w:lineRule="auto"/>
        <w:ind w:left="-567"/>
        <w:jc w:val="both"/>
        <w:rPr>
          <w:rFonts w:ascii="Arial" w:hAnsi="Arial" w:cs="Arial"/>
          <w:b/>
          <w:sz w:val="24"/>
          <w:szCs w:val="24"/>
        </w:rPr>
      </w:pPr>
    </w:p>
    <w:p w:rsidR="002B6649" w:rsidRPr="0079279B" w:rsidRDefault="002B6649" w:rsidP="002B6649">
      <w:pPr>
        <w:spacing w:after="0" w:line="240" w:lineRule="auto"/>
        <w:ind w:left="-567"/>
        <w:jc w:val="both"/>
        <w:rPr>
          <w:rFonts w:ascii="Arial" w:hAnsi="Arial" w:cs="Arial"/>
          <w:b/>
          <w:sz w:val="24"/>
          <w:szCs w:val="24"/>
        </w:rPr>
      </w:pPr>
      <w:r w:rsidRPr="0079279B">
        <w:rPr>
          <w:rFonts w:ascii="Arial" w:hAnsi="Arial" w:cs="Arial"/>
          <w:b/>
          <w:sz w:val="24"/>
          <w:szCs w:val="24"/>
        </w:rPr>
        <w:t xml:space="preserve">   El "tercer sistema" nervioso se constituye con el décimo de los pares autónomos, el vago O neumogástrico. Es el más extenso, de gran complejidad y sobre todo de importancia para el organismo.</w:t>
      </w:r>
    </w:p>
    <w:p w:rsidR="002B6649" w:rsidRPr="0079279B" w:rsidRDefault="002B6649" w:rsidP="002B6649">
      <w:pPr>
        <w:spacing w:after="0" w:line="240" w:lineRule="auto"/>
        <w:ind w:left="-567"/>
        <w:jc w:val="both"/>
        <w:rPr>
          <w:rFonts w:ascii="Arial" w:hAnsi="Arial" w:cs="Arial"/>
          <w:b/>
          <w:sz w:val="24"/>
          <w:szCs w:val="24"/>
        </w:rPr>
      </w:pPr>
    </w:p>
    <w:p w:rsidR="002B6649" w:rsidRDefault="002B6649" w:rsidP="002B6649">
      <w:pPr>
        <w:spacing w:after="0" w:line="240" w:lineRule="auto"/>
        <w:ind w:left="-567"/>
        <w:jc w:val="both"/>
        <w:rPr>
          <w:rFonts w:ascii="Arial" w:hAnsi="Arial" w:cs="Arial"/>
          <w:b/>
          <w:sz w:val="24"/>
          <w:szCs w:val="24"/>
        </w:rPr>
      </w:pPr>
      <w:r w:rsidRPr="0079279B">
        <w:rPr>
          <w:rFonts w:ascii="Arial" w:hAnsi="Arial" w:cs="Arial"/>
          <w:b/>
          <w:sz w:val="24"/>
          <w:szCs w:val="24"/>
        </w:rPr>
        <w:t xml:space="preserve">    Se denomina vegetativo y llega a todas las vísceras, desde los pulmones hasta el corazón y al hígado, desde el estómago al intestino, desde los órganos sexuales hasta el páncreas, los riñones y las demás glándulas de secreción externa o interna. </w:t>
      </w:r>
    </w:p>
    <w:p w:rsidR="00B23A28" w:rsidRPr="0079279B" w:rsidRDefault="00B23A28" w:rsidP="002B6649">
      <w:pPr>
        <w:spacing w:after="0" w:line="240" w:lineRule="auto"/>
        <w:ind w:left="-567"/>
        <w:jc w:val="both"/>
        <w:rPr>
          <w:rFonts w:ascii="Arial" w:hAnsi="Arial" w:cs="Arial"/>
          <w:b/>
          <w:sz w:val="24"/>
          <w:szCs w:val="24"/>
        </w:rPr>
      </w:pPr>
    </w:p>
    <w:p w:rsidR="00B23A28" w:rsidRDefault="002B6649" w:rsidP="002B6649">
      <w:pPr>
        <w:spacing w:after="0" w:line="240" w:lineRule="auto"/>
        <w:ind w:left="-567"/>
        <w:jc w:val="both"/>
        <w:rPr>
          <w:rFonts w:ascii="Arial" w:hAnsi="Arial" w:cs="Arial"/>
          <w:b/>
          <w:sz w:val="24"/>
          <w:szCs w:val="24"/>
        </w:rPr>
      </w:pPr>
      <w:r w:rsidRPr="0079279B">
        <w:rPr>
          <w:rFonts w:ascii="Arial" w:hAnsi="Arial" w:cs="Arial"/>
          <w:b/>
          <w:sz w:val="24"/>
          <w:szCs w:val="24"/>
        </w:rPr>
        <w:t xml:space="preserve">    Se simplifica la visión de ese sistema recordando su doble acción de estimular un órgano vegetativo: latido del corazón, movimientos peristálticos, motricidad respir</w:t>
      </w:r>
      <w:r w:rsidRPr="0079279B">
        <w:rPr>
          <w:rFonts w:ascii="Arial" w:hAnsi="Arial" w:cs="Arial"/>
          <w:b/>
          <w:sz w:val="24"/>
          <w:szCs w:val="24"/>
        </w:rPr>
        <w:t>a</w:t>
      </w:r>
      <w:r w:rsidRPr="0079279B">
        <w:rPr>
          <w:rFonts w:ascii="Arial" w:hAnsi="Arial" w:cs="Arial"/>
          <w:b/>
          <w:sz w:val="24"/>
          <w:szCs w:val="24"/>
        </w:rPr>
        <w:t xml:space="preserve">toria, etc. y controlando esa motricidad. Se dice que tiene una función simpática (estimula) y otra parasimpática (regula, frena, controla la estimulación) </w:t>
      </w:r>
    </w:p>
    <w:p w:rsidR="002B6649" w:rsidRPr="0079279B" w:rsidRDefault="00B23A28" w:rsidP="002B6649">
      <w:pPr>
        <w:spacing w:after="0" w:line="240" w:lineRule="auto"/>
        <w:ind w:left="-567"/>
        <w:jc w:val="both"/>
        <w:rPr>
          <w:rFonts w:ascii="Arial" w:hAnsi="Arial" w:cs="Arial"/>
          <w:b/>
          <w:sz w:val="24"/>
          <w:szCs w:val="24"/>
        </w:rPr>
      </w:pPr>
      <w:r>
        <w:rPr>
          <w:rFonts w:ascii="Arial" w:hAnsi="Arial" w:cs="Arial"/>
          <w:b/>
          <w:sz w:val="24"/>
          <w:szCs w:val="24"/>
        </w:rPr>
        <w:lastRenderedPageBreak/>
        <w:t xml:space="preserve">    </w:t>
      </w:r>
      <w:r w:rsidR="002B6649" w:rsidRPr="0079279B">
        <w:rPr>
          <w:rFonts w:ascii="Arial" w:hAnsi="Arial" w:cs="Arial"/>
          <w:b/>
          <w:sz w:val="24"/>
          <w:szCs w:val="24"/>
        </w:rPr>
        <w:t xml:space="preserve">Gracias a ella todo el proceso vegetativo se halla armónicamente ordenado en intensidad y en ritmo, en tiempo, como la mejor de las máquinas de </w:t>
      </w:r>
      <w:proofErr w:type="spellStart"/>
      <w:r w:rsidR="002B6649" w:rsidRPr="0079279B">
        <w:rPr>
          <w:rFonts w:ascii="Arial" w:hAnsi="Arial" w:cs="Arial"/>
          <w:b/>
          <w:sz w:val="24"/>
          <w:szCs w:val="24"/>
        </w:rPr>
        <w:t>Ia</w:t>
      </w:r>
      <w:proofErr w:type="spellEnd"/>
      <w:r w:rsidR="002B6649" w:rsidRPr="0079279B">
        <w:rPr>
          <w:rFonts w:ascii="Arial" w:hAnsi="Arial" w:cs="Arial"/>
          <w:b/>
          <w:sz w:val="24"/>
          <w:szCs w:val="24"/>
        </w:rPr>
        <w:t xml:space="preserve"> naturaleza.</w:t>
      </w:r>
    </w:p>
    <w:p w:rsidR="002B6649" w:rsidRPr="0079279B" w:rsidRDefault="002B6649" w:rsidP="002B6649">
      <w:pPr>
        <w:spacing w:after="0" w:line="240" w:lineRule="auto"/>
        <w:ind w:left="-567"/>
        <w:jc w:val="both"/>
        <w:rPr>
          <w:rFonts w:ascii="Arial" w:hAnsi="Arial" w:cs="Arial"/>
          <w:b/>
          <w:sz w:val="24"/>
          <w:szCs w:val="24"/>
        </w:rPr>
      </w:pPr>
    </w:p>
    <w:p w:rsidR="002B6649" w:rsidRPr="0079279B" w:rsidRDefault="002B6649" w:rsidP="002B6649">
      <w:pPr>
        <w:spacing w:after="0" w:line="240" w:lineRule="auto"/>
        <w:ind w:left="-567"/>
        <w:jc w:val="both"/>
        <w:rPr>
          <w:rFonts w:ascii="Arial" w:hAnsi="Arial" w:cs="Arial"/>
          <w:b/>
          <w:sz w:val="24"/>
          <w:szCs w:val="24"/>
        </w:rPr>
      </w:pPr>
      <w:r w:rsidRPr="0079279B">
        <w:rPr>
          <w:rFonts w:ascii="Arial" w:hAnsi="Arial" w:cs="Arial"/>
          <w:b/>
          <w:sz w:val="24"/>
          <w:szCs w:val="24"/>
        </w:rPr>
        <w:t>De estos sistemas y de sus formas de funcionamiento nervioso depende que nuestro organismo corporal se constituya en la plataforma de nuestra actividad sensorial. Y, de la sensorialidad, dependerán las funciones y las facultades de nuestra vida psíquica superior.</w:t>
      </w:r>
    </w:p>
    <w:p w:rsidR="002B6649" w:rsidRPr="0079279B" w:rsidRDefault="002B6649" w:rsidP="002B6649">
      <w:pPr>
        <w:spacing w:after="0" w:line="240" w:lineRule="auto"/>
        <w:ind w:left="-567"/>
        <w:jc w:val="both"/>
        <w:rPr>
          <w:rFonts w:ascii="Arial" w:hAnsi="Arial" w:cs="Arial"/>
          <w:b/>
          <w:sz w:val="24"/>
          <w:szCs w:val="24"/>
        </w:rPr>
      </w:pPr>
    </w:p>
    <w:p w:rsidR="002B6649" w:rsidRPr="0079279B" w:rsidRDefault="002B6649" w:rsidP="002B6649">
      <w:pPr>
        <w:pStyle w:val="estilo2"/>
        <w:spacing w:before="0" w:beforeAutospacing="0" w:after="0" w:afterAutospacing="0"/>
        <w:ind w:left="-567"/>
        <w:jc w:val="both"/>
        <w:rPr>
          <w:rFonts w:ascii="Arial" w:hAnsi="Arial" w:cs="Arial"/>
          <w:b/>
        </w:rPr>
      </w:pPr>
      <w:r w:rsidRPr="0079279B">
        <w:rPr>
          <w:rFonts w:ascii="Arial" w:hAnsi="Arial" w:cs="Arial"/>
          <w:b/>
        </w:rPr>
        <w:t>   Todo ser vivo y animal (con sistema nervioso), y en consecuencia también el ser humano, funciona con los dos tipo de corrientes nerviosas: las receptoras o sens</w:t>
      </w:r>
      <w:r w:rsidRPr="0079279B">
        <w:rPr>
          <w:rFonts w:ascii="Arial" w:hAnsi="Arial" w:cs="Arial"/>
          <w:b/>
        </w:rPr>
        <w:t>o</w:t>
      </w:r>
      <w:r w:rsidRPr="0079279B">
        <w:rPr>
          <w:rFonts w:ascii="Arial" w:hAnsi="Arial" w:cs="Arial"/>
          <w:b/>
        </w:rPr>
        <w:t xml:space="preserve">riales y las motoras o reactivas. A las primeras las consideramos la base de las sensaciones. A las segundas las denominamos </w:t>
      </w:r>
      <w:proofErr w:type="spellStart"/>
      <w:r w:rsidRPr="0079279B">
        <w:rPr>
          <w:rFonts w:ascii="Arial" w:hAnsi="Arial" w:cs="Arial"/>
          <w:b/>
        </w:rPr>
        <w:t>motóricas</w:t>
      </w:r>
      <w:proofErr w:type="spellEnd"/>
      <w:r w:rsidRPr="0079279B">
        <w:rPr>
          <w:rFonts w:ascii="Arial" w:hAnsi="Arial" w:cs="Arial"/>
          <w:b/>
        </w:rPr>
        <w:t>.</w:t>
      </w:r>
    </w:p>
    <w:p w:rsidR="002B6649" w:rsidRPr="0079279B" w:rsidRDefault="002B6649" w:rsidP="002B6649">
      <w:pPr>
        <w:pStyle w:val="estilo2"/>
        <w:spacing w:before="0" w:beforeAutospacing="0" w:after="0" w:afterAutospacing="0"/>
        <w:ind w:left="-567"/>
        <w:jc w:val="both"/>
        <w:rPr>
          <w:rFonts w:ascii="Arial" w:hAnsi="Arial" w:cs="Arial"/>
          <w:b/>
        </w:rPr>
      </w:pPr>
    </w:p>
    <w:p w:rsidR="002B6649" w:rsidRPr="0079279B" w:rsidRDefault="002B6649" w:rsidP="002B6649">
      <w:pPr>
        <w:pStyle w:val="estilo2"/>
        <w:spacing w:before="0" w:beforeAutospacing="0" w:after="0" w:afterAutospacing="0"/>
        <w:ind w:left="-567"/>
        <w:jc w:val="both"/>
        <w:rPr>
          <w:rStyle w:val="Textoennegrita"/>
          <w:rFonts w:ascii="Arial" w:hAnsi="Arial" w:cs="Arial"/>
          <w:color w:val="FF0000"/>
        </w:rPr>
      </w:pPr>
      <w:r w:rsidRPr="0079279B">
        <w:rPr>
          <w:rFonts w:ascii="Arial" w:hAnsi="Arial" w:cs="Arial"/>
          <w:b/>
        </w:rPr>
        <w:t xml:space="preserve">  </w:t>
      </w:r>
      <w:r w:rsidRPr="0079279B">
        <w:rPr>
          <w:rStyle w:val="Textoennegrita"/>
          <w:rFonts w:ascii="Arial" w:hAnsi="Arial" w:cs="Arial"/>
        </w:rPr>
        <w:t> </w:t>
      </w:r>
      <w:r w:rsidRPr="0079279B">
        <w:rPr>
          <w:rStyle w:val="Textoennegrita"/>
          <w:rFonts w:ascii="Arial" w:hAnsi="Arial" w:cs="Arial"/>
          <w:color w:val="FF0000"/>
        </w:rPr>
        <w:t>3.  Los sentidos y las sensaciones</w:t>
      </w:r>
    </w:p>
    <w:p w:rsidR="002B6649" w:rsidRPr="0079279B" w:rsidRDefault="002B6649" w:rsidP="002B6649">
      <w:pPr>
        <w:pStyle w:val="estilo2"/>
        <w:spacing w:before="0" w:beforeAutospacing="0" w:after="0" w:afterAutospacing="0"/>
        <w:ind w:left="-567"/>
        <w:jc w:val="both"/>
        <w:rPr>
          <w:rFonts w:ascii="Arial" w:hAnsi="Arial" w:cs="Arial"/>
          <w:b/>
        </w:rPr>
      </w:pPr>
      <w:r w:rsidRPr="0079279B">
        <w:rPr>
          <w:rFonts w:ascii="Arial" w:hAnsi="Arial" w:cs="Arial"/>
          <w:b/>
        </w:rPr>
        <w:t> </w:t>
      </w:r>
      <w:r w:rsidRPr="0079279B">
        <w:rPr>
          <w:rFonts w:ascii="Arial" w:hAnsi="Arial" w:cs="Arial"/>
          <w:b/>
        </w:rPr>
        <w:br/>
        <w:t>   Son órganos acondicionados por la naturaleza para recibir las sensaciones, lo que significa las impresiones y reacciones. Son las neuronas las receptoras extendidas por todo el organismo. El proceso es similar en cada sensación: estimula</w:t>
      </w:r>
      <w:r w:rsidRPr="0079279B">
        <w:rPr>
          <w:rFonts w:ascii="Arial" w:hAnsi="Arial" w:cs="Arial"/>
          <w:b/>
        </w:rPr>
        <w:softHyphen/>
        <w:t>ción en el órgano, transmisión al cerebro, registro en el área cortical correspondiente, conse</w:t>
      </w:r>
      <w:r w:rsidRPr="0079279B">
        <w:rPr>
          <w:rFonts w:ascii="Arial" w:hAnsi="Arial" w:cs="Arial"/>
          <w:b/>
        </w:rPr>
        <w:t>r</w:t>
      </w:r>
      <w:r w:rsidRPr="0079279B">
        <w:rPr>
          <w:rFonts w:ascii="Arial" w:hAnsi="Arial" w:cs="Arial"/>
          <w:b/>
        </w:rPr>
        <w:t>vación, evocación en el momento oportuno.</w:t>
      </w:r>
    </w:p>
    <w:p w:rsidR="002B6649" w:rsidRPr="0079279B" w:rsidRDefault="002B6649" w:rsidP="002B6649">
      <w:pPr>
        <w:pStyle w:val="estilo2"/>
        <w:spacing w:before="0" w:beforeAutospacing="0" w:after="0" w:afterAutospacing="0"/>
        <w:ind w:left="-567"/>
        <w:jc w:val="both"/>
        <w:rPr>
          <w:rFonts w:ascii="Arial" w:hAnsi="Arial" w:cs="Arial"/>
          <w:b/>
        </w:rPr>
      </w:pPr>
      <w:r w:rsidRPr="0079279B">
        <w:rPr>
          <w:rFonts w:ascii="Arial" w:hAnsi="Arial" w:cs="Arial"/>
          <w:b/>
        </w:rPr>
        <w:br/>
        <w:t>   Los sentidos no son cinco, como tradicionalmente se dice. Son tantos cuantos sean los modos de recibir y organizar las sensaciones.</w:t>
      </w:r>
    </w:p>
    <w:p w:rsidR="002B6649" w:rsidRPr="0079279B" w:rsidRDefault="002B6649" w:rsidP="002B6649">
      <w:pPr>
        <w:pStyle w:val="estilo2"/>
        <w:spacing w:before="0" w:beforeAutospacing="0" w:after="0" w:afterAutospacing="0"/>
        <w:ind w:left="-567"/>
        <w:jc w:val="both"/>
        <w:rPr>
          <w:rFonts w:ascii="Arial" w:hAnsi="Arial" w:cs="Arial"/>
          <w:b/>
        </w:rPr>
      </w:pPr>
    </w:p>
    <w:p w:rsidR="002B6649" w:rsidRPr="0079279B" w:rsidRDefault="002B6649" w:rsidP="002B6649">
      <w:pPr>
        <w:pStyle w:val="estilo2"/>
        <w:spacing w:before="0" w:beforeAutospacing="0" w:after="0" w:afterAutospacing="0"/>
        <w:ind w:left="-567"/>
        <w:jc w:val="both"/>
        <w:rPr>
          <w:rStyle w:val="Textoennegrita"/>
          <w:rFonts w:ascii="Arial" w:hAnsi="Arial" w:cs="Arial"/>
          <w:color w:val="0070C0"/>
        </w:rPr>
      </w:pPr>
      <w:r w:rsidRPr="0079279B">
        <w:rPr>
          <w:rStyle w:val="Textoennegrita"/>
          <w:rFonts w:ascii="Arial" w:hAnsi="Arial" w:cs="Arial"/>
          <w:color w:val="0070C0"/>
        </w:rPr>
        <w:t xml:space="preserve">   La vista.</w:t>
      </w:r>
    </w:p>
    <w:p w:rsidR="002B6649" w:rsidRPr="0079279B" w:rsidRDefault="002B6649" w:rsidP="002B6649">
      <w:pPr>
        <w:pStyle w:val="estilo2"/>
        <w:spacing w:before="0" w:beforeAutospacing="0" w:after="0" w:afterAutospacing="0"/>
        <w:ind w:left="-567"/>
        <w:jc w:val="both"/>
        <w:rPr>
          <w:rFonts w:ascii="Arial" w:hAnsi="Arial" w:cs="Arial"/>
          <w:b/>
        </w:rPr>
      </w:pPr>
    </w:p>
    <w:p w:rsidR="002B6649" w:rsidRPr="0079279B" w:rsidRDefault="002B6649" w:rsidP="002B6649">
      <w:pPr>
        <w:pStyle w:val="estilo2"/>
        <w:spacing w:before="0" w:beforeAutospacing="0" w:after="0" w:afterAutospacing="0"/>
        <w:ind w:left="-567"/>
        <w:jc w:val="both"/>
        <w:rPr>
          <w:rFonts w:ascii="Arial" w:hAnsi="Arial" w:cs="Arial"/>
          <w:b/>
        </w:rPr>
      </w:pPr>
      <w:r w:rsidRPr="0079279B">
        <w:rPr>
          <w:rFonts w:ascii="Arial" w:hAnsi="Arial" w:cs="Arial"/>
          <w:b/>
        </w:rPr>
        <w:t xml:space="preserve">   Las sensaciones visuales se producen en el órgano de la vista, que no es sólo el ojo, receptor de la energía electromagnética que llamamos luz. El ojo humano está acondicionado para recibir energía que se transmite en una longitud de onda entre 760 </w:t>
      </w:r>
      <w:proofErr w:type="spellStart"/>
      <w:r w:rsidRPr="0079279B">
        <w:rPr>
          <w:rFonts w:ascii="Arial" w:hAnsi="Arial" w:cs="Arial"/>
          <w:b/>
        </w:rPr>
        <w:t>mmc</w:t>
      </w:r>
      <w:proofErr w:type="spellEnd"/>
      <w:r w:rsidRPr="0079279B">
        <w:rPr>
          <w:rFonts w:ascii="Arial" w:hAnsi="Arial" w:cs="Arial"/>
          <w:b/>
        </w:rPr>
        <w:t xml:space="preserve">. (milimicra = 0,000001 de milímetro), que es la del color rojo, y 390 </w:t>
      </w:r>
      <w:proofErr w:type="spellStart"/>
      <w:r w:rsidRPr="0079279B">
        <w:rPr>
          <w:rFonts w:ascii="Arial" w:hAnsi="Arial" w:cs="Arial"/>
          <w:b/>
        </w:rPr>
        <w:t>mmc</w:t>
      </w:r>
      <w:proofErr w:type="spellEnd"/>
      <w:r w:rsidRPr="0079279B">
        <w:rPr>
          <w:rFonts w:ascii="Arial" w:hAnsi="Arial" w:cs="Arial"/>
          <w:b/>
        </w:rPr>
        <w:t>., que es la del violeta. Lo que escapa a este espectro no es percibido por el ojo huma</w:t>
      </w:r>
      <w:r w:rsidRPr="0079279B">
        <w:rPr>
          <w:rFonts w:ascii="Arial" w:hAnsi="Arial" w:cs="Arial"/>
          <w:b/>
        </w:rPr>
        <w:softHyphen/>
        <w:t xml:space="preserve">no. Ciertos animales tienen otros espectros perceptivos (los nocturnos, los peces de profundidad, </w:t>
      </w:r>
      <w:proofErr w:type="spellStart"/>
      <w:r w:rsidRPr="0079279B">
        <w:rPr>
          <w:rFonts w:ascii="Arial" w:hAnsi="Arial" w:cs="Arial"/>
          <w:b/>
        </w:rPr>
        <w:t>etc</w:t>
      </w:r>
      <w:proofErr w:type="spellEnd"/>
      <w:r w:rsidRPr="0079279B">
        <w:rPr>
          <w:rFonts w:ascii="Arial" w:hAnsi="Arial" w:cs="Arial"/>
          <w:b/>
        </w:rPr>
        <w:t xml:space="preserve">). </w:t>
      </w:r>
    </w:p>
    <w:p w:rsidR="002B6649" w:rsidRPr="0079279B" w:rsidRDefault="002B6649" w:rsidP="002B6649">
      <w:pPr>
        <w:pStyle w:val="estilo2"/>
        <w:spacing w:before="0" w:beforeAutospacing="0" w:after="0" w:afterAutospacing="0"/>
        <w:ind w:left="-567"/>
        <w:jc w:val="both"/>
        <w:rPr>
          <w:rFonts w:ascii="Arial" w:hAnsi="Arial" w:cs="Arial"/>
          <w:b/>
        </w:rPr>
      </w:pPr>
    </w:p>
    <w:p w:rsidR="002B6649" w:rsidRPr="0079279B" w:rsidRDefault="002B6649" w:rsidP="002B6649">
      <w:pPr>
        <w:pStyle w:val="estilo2"/>
        <w:spacing w:before="0" w:beforeAutospacing="0" w:after="0" w:afterAutospacing="0"/>
        <w:ind w:left="-567"/>
        <w:jc w:val="both"/>
        <w:rPr>
          <w:rFonts w:ascii="Arial" w:hAnsi="Arial" w:cs="Arial"/>
          <w:b/>
        </w:rPr>
      </w:pPr>
      <w:r w:rsidRPr="0079279B">
        <w:rPr>
          <w:rFonts w:ascii="Arial" w:hAnsi="Arial" w:cs="Arial"/>
          <w:b/>
        </w:rPr>
        <w:t xml:space="preserve">   La vibración llega a la segunda capa de la retina, después de haber atravesado el iris, el cristalino y el humor vítreo del globo ocular. En la segunda, de las diez capas que tiene la retina, se impresionan las neuronas </w:t>
      </w:r>
      <w:proofErr w:type="spellStart"/>
      <w:r w:rsidRPr="0079279B">
        <w:rPr>
          <w:rFonts w:ascii="Arial" w:hAnsi="Arial" w:cs="Arial"/>
          <w:b/>
        </w:rPr>
        <w:t>fotorreceptoras</w:t>
      </w:r>
      <w:proofErr w:type="spellEnd"/>
      <w:r w:rsidRPr="0079279B">
        <w:rPr>
          <w:rFonts w:ascii="Arial" w:hAnsi="Arial" w:cs="Arial"/>
          <w:b/>
        </w:rPr>
        <w:t xml:space="preserve">, que son, por su forma, los conos y los bastoncitos. Según la teoría de </w:t>
      </w:r>
      <w:proofErr w:type="spellStart"/>
      <w:r w:rsidRPr="0079279B">
        <w:rPr>
          <w:rFonts w:ascii="Arial" w:hAnsi="Arial" w:cs="Arial"/>
          <w:b/>
        </w:rPr>
        <w:t>Kryes</w:t>
      </w:r>
      <w:proofErr w:type="spellEnd"/>
      <w:r w:rsidRPr="0079279B">
        <w:rPr>
          <w:rFonts w:ascii="Arial" w:hAnsi="Arial" w:cs="Arial"/>
          <w:b/>
        </w:rPr>
        <w:t xml:space="preserve">, ya enunciada en 1894, los conos percibirían el color y los bastoncitos la luz. Pero hay otras teorías que hacen la </w:t>
      </w:r>
      <w:proofErr w:type="spellStart"/>
      <w:r w:rsidRPr="0079279B">
        <w:rPr>
          <w:rFonts w:ascii="Arial" w:hAnsi="Arial" w:cs="Arial"/>
          <w:b/>
        </w:rPr>
        <w:t>fotorrecepción</w:t>
      </w:r>
      <w:proofErr w:type="spellEnd"/>
      <w:r w:rsidRPr="0079279B">
        <w:rPr>
          <w:rFonts w:ascii="Arial" w:hAnsi="Arial" w:cs="Arial"/>
          <w:b/>
        </w:rPr>
        <w:t xml:space="preserve"> más compleja. Los </w:t>
      </w:r>
      <w:proofErr w:type="spellStart"/>
      <w:r w:rsidRPr="0079279B">
        <w:rPr>
          <w:rFonts w:ascii="Arial" w:hAnsi="Arial" w:cs="Arial"/>
          <w:b/>
        </w:rPr>
        <w:t>fotorreceptores</w:t>
      </w:r>
      <w:proofErr w:type="spellEnd"/>
      <w:r w:rsidRPr="0079279B">
        <w:rPr>
          <w:rFonts w:ascii="Arial" w:hAnsi="Arial" w:cs="Arial"/>
          <w:b/>
        </w:rPr>
        <w:t xml:space="preserve"> están desigualmente distribuidos por la retina. Existen zonas más sensibles (mancha amarilla) y otras menos (punto ciego). </w:t>
      </w:r>
    </w:p>
    <w:p w:rsidR="002B6649" w:rsidRPr="0079279B" w:rsidRDefault="002B6649" w:rsidP="002B6649">
      <w:pPr>
        <w:pStyle w:val="estilo2"/>
        <w:spacing w:before="0" w:beforeAutospacing="0" w:after="0" w:afterAutospacing="0"/>
        <w:ind w:left="-567"/>
        <w:jc w:val="both"/>
        <w:rPr>
          <w:rFonts w:ascii="Arial" w:hAnsi="Arial" w:cs="Arial"/>
          <w:b/>
        </w:rPr>
      </w:pPr>
      <w:r w:rsidRPr="0079279B">
        <w:rPr>
          <w:rFonts w:ascii="Arial" w:hAnsi="Arial" w:cs="Arial"/>
          <w:b/>
        </w:rPr>
        <w:br/>
        <w:t xml:space="preserve">   Las terminaciones de estas neuronas, los </w:t>
      </w:r>
      <w:proofErr w:type="spellStart"/>
      <w:r w:rsidRPr="0079279B">
        <w:rPr>
          <w:rFonts w:ascii="Arial" w:hAnsi="Arial" w:cs="Arial"/>
          <w:b/>
        </w:rPr>
        <w:t>áxones</w:t>
      </w:r>
      <w:proofErr w:type="spellEnd"/>
      <w:r w:rsidRPr="0079279B">
        <w:rPr>
          <w:rFonts w:ascii="Arial" w:hAnsi="Arial" w:cs="Arial"/>
          <w:b/>
        </w:rPr>
        <w:t xml:space="preserve">, forman un nervio conductor, que conduce a los lóbulos occipitales de la corteza  El matiz de la luz, es decir el color, depende de la longitud de onda. La saturación depende de la pureza de la misma. El brillo es cuestión de cómo se recibe la onda. Los colores suelen </w:t>
      </w:r>
      <w:proofErr w:type="spellStart"/>
      <w:r w:rsidRPr="0079279B">
        <w:rPr>
          <w:rFonts w:ascii="Arial" w:hAnsi="Arial" w:cs="Arial"/>
          <w:b/>
        </w:rPr>
        <w:t>agru</w:t>
      </w:r>
      <w:r w:rsidRPr="0079279B">
        <w:rPr>
          <w:rFonts w:ascii="Arial" w:hAnsi="Arial" w:cs="Arial"/>
          <w:b/>
        </w:rPr>
        <w:softHyphen/>
        <w:t>parse</w:t>
      </w:r>
      <w:proofErr w:type="spellEnd"/>
      <w:r w:rsidRPr="0079279B">
        <w:rPr>
          <w:rFonts w:ascii="Arial" w:hAnsi="Arial" w:cs="Arial"/>
          <w:b/>
        </w:rPr>
        <w:t xml:space="preserve"> en matices opuestos: rojo-verde y amarillo-azul. La luz va del blanco al negro. Los colores o la luz pura apenas si existen en la naturaleza, pues las emisiones que percibimos son ordinariamente haces complejos y múltiples.</w:t>
      </w:r>
    </w:p>
    <w:p w:rsidR="002B6649" w:rsidRPr="0079279B" w:rsidRDefault="002B6649" w:rsidP="002B6649">
      <w:pPr>
        <w:pStyle w:val="estilo2"/>
        <w:spacing w:before="0" w:beforeAutospacing="0" w:after="0" w:afterAutospacing="0"/>
        <w:ind w:left="-567"/>
        <w:jc w:val="both"/>
        <w:rPr>
          <w:rFonts w:ascii="Arial" w:hAnsi="Arial" w:cs="Arial"/>
          <w:b/>
        </w:rPr>
      </w:pPr>
      <w:r w:rsidRPr="0079279B">
        <w:rPr>
          <w:rFonts w:ascii="Arial" w:hAnsi="Arial" w:cs="Arial"/>
          <w:b/>
        </w:rPr>
        <w:lastRenderedPageBreak/>
        <w:t xml:space="preserve">   La sensación visual es muy compleja y diversificada. Cada especie animal ha ido adaptándose para recibir las que más le interesan y del modo como mejor le convienen para su existencia. La especie humana recibe el mundo externo en medio de maravillosos e innumerables tonos y matices. Para valorar su riqueza basta pensar en lo que supondría verlo todo en blanco o negro. O sospechar la visión de los que carecen de diferenciación cromática por defecto visual, como es el caso de los "daltónicos", que no aprecian el contraste rojo-verde (4 </w:t>
      </w:r>
      <w:r w:rsidR="00A95D33">
        <w:rPr>
          <w:rFonts w:ascii="Arial" w:hAnsi="Arial" w:cs="Arial"/>
          <w:b/>
        </w:rPr>
        <w:t>%</w:t>
      </w:r>
      <w:r w:rsidRPr="0079279B">
        <w:rPr>
          <w:rFonts w:ascii="Arial" w:hAnsi="Arial" w:cs="Arial"/>
          <w:b/>
        </w:rPr>
        <w:t>) o el azul-amari</w:t>
      </w:r>
      <w:r w:rsidRPr="0079279B">
        <w:rPr>
          <w:rFonts w:ascii="Arial" w:hAnsi="Arial" w:cs="Arial"/>
          <w:b/>
        </w:rPr>
        <w:softHyphen/>
        <w:t>llo (2 por mil)</w:t>
      </w:r>
    </w:p>
    <w:p w:rsidR="002B6649" w:rsidRDefault="002B6649" w:rsidP="002B6649">
      <w:pPr>
        <w:pStyle w:val="estilo2"/>
        <w:spacing w:before="0" w:beforeAutospacing="0" w:after="0" w:afterAutospacing="0"/>
        <w:ind w:left="-567"/>
        <w:jc w:val="both"/>
        <w:rPr>
          <w:rFonts w:ascii="Arial" w:hAnsi="Arial" w:cs="Arial"/>
          <w:b/>
        </w:rPr>
      </w:pPr>
    </w:p>
    <w:p w:rsidR="00B23A28" w:rsidRDefault="00B23A28" w:rsidP="00B23A28">
      <w:pPr>
        <w:pStyle w:val="estilo2"/>
        <w:spacing w:before="0" w:beforeAutospacing="0" w:after="0" w:afterAutospacing="0"/>
        <w:ind w:left="-567"/>
        <w:jc w:val="center"/>
        <w:rPr>
          <w:rFonts w:ascii="Arial" w:hAnsi="Arial" w:cs="Arial"/>
          <w:b/>
        </w:rPr>
      </w:pPr>
      <w:r>
        <w:rPr>
          <w:noProof/>
        </w:rPr>
        <w:drawing>
          <wp:inline distT="0" distB="0" distL="0" distR="0">
            <wp:extent cx="2047875" cy="2117933"/>
            <wp:effectExtent l="19050" t="0" r="9525" b="0"/>
            <wp:docPr id="25" name="Imagen 25"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agen relacionada"/>
                    <pic:cNvPicPr>
                      <a:picLocks noChangeAspect="1" noChangeArrowheads="1"/>
                    </pic:cNvPicPr>
                  </pic:nvPicPr>
                  <pic:blipFill>
                    <a:blip r:embed="rId19" cstate="print"/>
                    <a:srcRect/>
                    <a:stretch>
                      <a:fillRect/>
                    </a:stretch>
                  </pic:blipFill>
                  <pic:spPr bwMode="auto">
                    <a:xfrm>
                      <a:off x="0" y="0"/>
                      <a:ext cx="2049857" cy="2119983"/>
                    </a:xfrm>
                    <a:prstGeom prst="rect">
                      <a:avLst/>
                    </a:prstGeom>
                    <a:noFill/>
                    <a:ln w="9525">
                      <a:noFill/>
                      <a:miter lim="800000"/>
                      <a:headEnd/>
                      <a:tailEnd/>
                    </a:ln>
                  </pic:spPr>
                </pic:pic>
              </a:graphicData>
            </a:graphic>
          </wp:inline>
        </w:drawing>
      </w:r>
      <w:r w:rsidR="00A95D33" w:rsidRPr="00A95D33">
        <w:t xml:space="preserve"> </w:t>
      </w:r>
      <w:r w:rsidR="00A95D33">
        <w:rPr>
          <w:noProof/>
        </w:rPr>
        <w:drawing>
          <wp:inline distT="0" distB="0" distL="0" distR="0">
            <wp:extent cx="2543746" cy="1990522"/>
            <wp:effectExtent l="19050" t="0" r="8954" b="0"/>
            <wp:docPr id="28" name="Imagen 28" descr="Resultado de imagen de vista o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Resultado de imagen de vista oido"/>
                    <pic:cNvPicPr>
                      <a:picLocks noChangeAspect="1" noChangeArrowheads="1"/>
                    </pic:cNvPicPr>
                  </pic:nvPicPr>
                  <pic:blipFill>
                    <a:blip r:embed="rId20" cstate="print"/>
                    <a:srcRect l="4481" b="6616"/>
                    <a:stretch>
                      <a:fillRect/>
                    </a:stretch>
                  </pic:blipFill>
                  <pic:spPr bwMode="auto">
                    <a:xfrm>
                      <a:off x="0" y="0"/>
                      <a:ext cx="2543746" cy="1990522"/>
                    </a:xfrm>
                    <a:prstGeom prst="rect">
                      <a:avLst/>
                    </a:prstGeom>
                    <a:noFill/>
                    <a:ln w="9525">
                      <a:noFill/>
                      <a:miter lim="800000"/>
                      <a:headEnd/>
                      <a:tailEnd/>
                    </a:ln>
                  </pic:spPr>
                </pic:pic>
              </a:graphicData>
            </a:graphic>
          </wp:inline>
        </w:drawing>
      </w:r>
    </w:p>
    <w:p w:rsidR="00B23A28" w:rsidRPr="0079279B" w:rsidRDefault="00B23A28" w:rsidP="002B6649">
      <w:pPr>
        <w:pStyle w:val="estilo2"/>
        <w:spacing w:before="0" w:beforeAutospacing="0" w:after="0" w:afterAutospacing="0"/>
        <w:ind w:left="-567"/>
        <w:jc w:val="both"/>
        <w:rPr>
          <w:rFonts w:ascii="Arial" w:hAnsi="Arial" w:cs="Arial"/>
          <w:b/>
        </w:rPr>
      </w:pPr>
    </w:p>
    <w:p w:rsidR="002B6649" w:rsidRPr="0079279B" w:rsidRDefault="002B6649" w:rsidP="002B6649">
      <w:pPr>
        <w:pStyle w:val="estilo2"/>
        <w:spacing w:before="0" w:beforeAutospacing="0" w:after="0" w:afterAutospacing="0"/>
        <w:ind w:left="-567"/>
        <w:jc w:val="both"/>
        <w:rPr>
          <w:rStyle w:val="Textoennegrita"/>
          <w:rFonts w:ascii="Arial" w:hAnsi="Arial" w:cs="Arial"/>
          <w:color w:val="0070C0"/>
        </w:rPr>
      </w:pPr>
      <w:r w:rsidRPr="0079279B">
        <w:rPr>
          <w:rStyle w:val="Textoennegrita"/>
          <w:rFonts w:ascii="Arial" w:hAnsi="Arial" w:cs="Arial"/>
          <w:color w:val="0070C0"/>
        </w:rPr>
        <w:t>La audición</w:t>
      </w:r>
    </w:p>
    <w:p w:rsidR="002B6649" w:rsidRPr="0079279B" w:rsidRDefault="002B6649" w:rsidP="002B6649">
      <w:pPr>
        <w:pStyle w:val="estilo2"/>
        <w:spacing w:before="0" w:beforeAutospacing="0" w:after="0" w:afterAutospacing="0"/>
        <w:ind w:left="-567"/>
        <w:jc w:val="both"/>
        <w:rPr>
          <w:rFonts w:ascii="Arial" w:hAnsi="Arial" w:cs="Arial"/>
          <w:b/>
        </w:rPr>
      </w:pPr>
    </w:p>
    <w:p w:rsidR="002B6649" w:rsidRPr="0079279B" w:rsidRDefault="002B6649" w:rsidP="002B6649">
      <w:pPr>
        <w:pStyle w:val="estilo2"/>
        <w:spacing w:before="0" w:beforeAutospacing="0" w:after="0" w:afterAutospacing="0"/>
        <w:ind w:left="-567"/>
        <w:jc w:val="both"/>
        <w:rPr>
          <w:rFonts w:ascii="Arial" w:hAnsi="Arial" w:cs="Arial"/>
          <w:b/>
        </w:rPr>
      </w:pPr>
      <w:r w:rsidRPr="0079279B">
        <w:rPr>
          <w:rFonts w:ascii="Arial" w:hAnsi="Arial" w:cs="Arial"/>
          <w:b/>
        </w:rPr>
        <w:t>   Las sensaciones auditivas están produ</w:t>
      </w:r>
      <w:r w:rsidRPr="0079279B">
        <w:rPr>
          <w:rFonts w:ascii="Arial" w:hAnsi="Arial" w:cs="Arial"/>
          <w:b/>
        </w:rPr>
        <w:softHyphen/>
        <w:t>cidas por las vibraciones de un medio sólido, líquido o gaseoso, en cuanto llegan a nuestro órgano receptor, que es el oído. El sonido no se transmite en el vacío. El "oído" es un conjunto variado de órganos conjuntados</w:t>
      </w:r>
    </w:p>
    <w:p w:rsidR="002B6649" w:rsidRPr="0079279B" w:rsidRDefault="002B6649" w:rsidP="002B6649">
      <w:pPr>
        <w:pStyle w:val="estilo2"/>
        <w:spacing w:before="0" w:beforeAutospacing="0" w:after="0" w:afterAutospacing="0"/>
        <w:ind w:left="-567"/>
        <w:jc w:val="both"/>
        <w:rPr>
          <w:rFonts w:ascii="Arial" w:hAnsi="Arial" w:cs="Arial"/>
          <w:b/>
        </w:rPr>
      </w:pPr>
      <w:r w:rsidRPr="0079279B">
        <w:rPr>
          <w:rFonts w:ascii="Arial" w:hAnsi="Arial" w:cs="Arial"/>
          <w:b/>
        </w:rPr>
        <w:br/>
        <w:t xml:space="preserve">   En el aire, la onda sonora camina a 340 </w:t>
      </w:r>
      <w:proofErr w:type="spellStart"/>
      <w:r w:rsidRPr="0079279B">
        <w:rPr>
          <w:rFonts w:ascii="Arial" w:hAnsi="Arial" w:cs="Arial"/>
          <w:b/>
        </w:rPr>
        <w:t>mts</w:t>
      </w:r>
      <w:proofErr w:type="spellEnd"/>
      <w:r w:rsidRPr="0079279B">
        <w:rPr>
          <w:rFonts w:ascii="Arial" w:hAnsi="Arial" w:cs="Arial"/>
          <w:b/>
        </w:rPr>
        <w:t>. por segundo. La vibración del medio transmisor llega al tímpano. La oreja sirve para captar haces de sonidos y reflexiones (no hay vibración única) y para situar su procedencia y sus rasgos secundarios y modalidades. La onda que afecta al tímpano se incrementa en la cade</w:t>
      </w:r>
      <w:r w:rsidRPr="0079279B">
        <w:rPr>
          <w:rFonts w:ascii="Arial" w:hAnsi="Arial" w:cs="Arial"/>
          <w:b/>
        </w:rPr>
        <w:softHyphen/>
        <w:t>na de huesec</w:t>
      </w:r>
      <w:r w:rsidRPr="0079279B">
        <w:rPr>
          <w:rFonts w:ascii="Arial" w:hAnsi="Arial" w:cs="Arial"/>
          <w:b/>
        </w:rPr>
        <w:t>i</w:t>
      </w:r>
      <w:r w:rsidRPr="0079279B">
        <w:rPr>
          <w:rFonts w:ascii="Arial" w:hAnsi="Arial" w:cs="Arial"/>
          <w:b/>
        </w:rPr>
        <w:t>tos (martillo, yunque, estri</w:t>
      </w:r>
      <w:r w:rsidRPr="0079279B">
        <w:rPr>
          <w:rFonts w:ascii="Arial" w:hAnsi="Arial" w:cs="Arial"/>
          <w:b/>
        </w:rPr>
        <w:softHyphen/>
        <w:t xml:space="preserve">bo) unas 90 veces en intensidad. Llega a la membrana de </w:t>
      </w:r>
      <w:proofErr w:type="spellStart"/>
      <w:r w:rsidRPr="0079279B">
        <w:rPr>
          <w:rFonts w:ascii="Arial" w:hAnsi="Arial" w:cs="Arial"/>
          <w:b/>
        </w:rPr>
        <w:t>Reissner</w:t>
      </w:r>
      <w:proofErr w:type="spellEnd"/>
      <w:r w:rsidRPr="0079279B">
        <w:rPr>
          <w:rFonts w:ascii="Arial" w:hAnsi="Arial" w:cs="Arial"/>
          <w:b/>
        </w:rPr>
        <w:t>, a la entrada del caracol o cóclea; por ella se transmite al líquido endolinf</w:t>
      </w:r>
      <w:r w:rsidRPr="0079279B">
        <w:rPr>
          <w:rFonts w:ascii="Arial" w:hAnsi="Arial" w:cs="Arial"/>
          <w:b/>
        </w:rPr>
        <w:t>á</w:t>
      </w:r>
      <w:r w:rsidRPr="0079279B">
        <w:rPr>
          <w:rFonts w:ascii="Arial" w:hAnsi="Arial" w:cs="Arial"/>
          <w:b/>
        </w:rPr>
        <w:t>tico que cubre el oído interno. La onda llega al órgano de Corti, el cual se halla en la parte superior del caracol y está formado por unas 20.000 neuronas o fibrillas auditivas.</w:t>
      </w:r>
    </w:p>
    <w:p w:rsidR="002B6649" w:rsidRPr="0079279B" w:rsidRDefault="002B6649" w:rsidP="002B6649">
      <w:pPr>
        <w:pStyle w:val="estilo2"/>
        <w:spacing w:before="0" w:beforeAutospacing="0" w:after="0" w:afterAutospacing="0"/>
        <w:ind w:left="-567"/>
        <w:jc w:val="both"/>
        <w:rPr>
          <w:rFonts w:ascii="Arial" w:hAnsi="Arial" w:cs="Arial"/>
          <w:b/>
        </w:rPr>
      </w:pPr>
      <w:r w:rsidRPr="0079279B">
        <w:rPr>
          <w:rFonts w:ascii="Arial" w:hAnsi="Arial" w:cs="Arial"/>
          <w:b/>
        </w:rPr>
        <w:br/>
        <w:t xml:space="preserve">   Sus </w:t>
      </w:r>
      <w:proofErr w:type="spellStart"/>
      <w:r w:rsidRPr="0079279B">
        <w:rPr>
          <w:rFonts w:ascii="Arial" w:hAnsi="Arial" w:cs="Arial"/>
          <w:b/>
        </w:rPr>
        <w:t>áxones</w:t>
      </w:r>
      <w:proofErr w:type="spellEnd"/>
      <w:r w:rsidRPr="0079279B">
        <w:rPr>
          <w:rFonts w:ascii="Arial" w:hAnsi="Arial" w:cs="Arial"/>
          <w:b/>
        </w:rPr>
        <w:t xml:space="preserve"> configuran el nervio auditivo, por donde se transmi</w:t>
      </w:r>
      <w:r w:rsidRPr="0079279B">
        <w:rPr>
          <w:rFonts w:ascii="Arial" w:hAnsi="Arial" w:cs="Arial"/>
          <w:b/>
        </w:rPr>
        <w:softHyphen/>
        <w:t>te la corriente hasta los lóbulos temporales de la corteza cerebral. La intensidad del sonido proviene de la amplitud de la onda. Se mide en decibelios. El oído humano capta entre 4 y 90 decibelios. Si la vibración es mayor, produce dolor y no sensación sonora. Conviene evitar la contaminación auditiva, o estridencias intensas, que deteriora el órgano (tímpanos, huesecitos, membranas, caracol) y educar a la persona para rechazarla.</w:t>
      </w:r>
    </w:p>
    <w:p w:rsidR="00A95D33" w:rsidRDefault="002B6649" w:rsidP="002B6649">
      <w:pPr>
        <w:pStyle w:val="estilo2"/>
        <w:spacing w:before="0" w:beforeAutospacing="0" w:after="0" w:afterAutospacing="0"/>
        <w:ind w:left="-567"/>
        <w:jc w:val="both"/>
        <w:rPr>
          <w:rFonts w:ascii="Arial" w:hAnsi="Arial" w:cs="Arial"/>
          <w:b/>
        </w:rPr>
      </w:pPr>
      <w:r w:rsidRPr="0079279B">
        <w:rPr>
          <w:rFonts w:ascii="Arial" w:hAnsi="Arial" w:cs="Arial"/>
          <w:b/>
        </w:rPr>
        <w:br/>
        <w:t>    La variedad de tonos audibles se deter</w:t>
      </w:r>
      <w:r w:rsidRPr="0079279B">
        <w:rPr>
          <w:rFonts w:ascii="Arial" w:hAnsi="Arial" w:cs="Arial"/>
          <w:b/>
        </w:rPr>
        <w:softHyphen/>
        <w:t>mina por el número de vibraciones por segundo (hertzios), pudiendo oír el oído humano entre 20 y 16.000 por segundo. R</w:t>
      </w:r>
      <w:r w:rsidRPr="0079279B">
        <w:rPr>
          <w:rFonts w:ascii="Arial" w:hAnsi="Arial" w:cs="Arial"/>
          <w:b/>
        </w:rPr>
        <w:softHyphen/>
        <w:t xml:space="preserve">esultan agradables aquellas sensaciones que, por su concordancia sintónica y sincrónica, se perciben como armónicas. </w:t>
      </w:r>
    </w:p>
    <w:p w:rsidR="002B6649" w:rsidRPr="0079279B" w:rsidRDefault="00A95D33" w:rsidP="002B6649">
      <w:pPr>
        <w:pStyle w:val="estilo2"/>
        <w:spacing w:before="0" w:beforeAutospacing="0" w:after="0" w:afterAutospacing="0"/>
        <w:ind w:left="-567"/>
        <w:jc w:val="both"/>
        <w:rPr>
          <w:rFonts w:ascii="Arial" w:hAnsi="Arial" w:cs="Arial"/>
          <w:b/>
        </w:rPr>
      </w:pPr>
      <w:r>
        <w:rPr>
          <w:rFonts w:ascii="Arial" w:hAnsi="Arial" w:cs="Arial"/>
          <w:b/>
        </w:rPr>
        <w:lastRenderedPageBreak/>
        <w:t xml:space="preserve">   </w:t>
      </w:r>
      <w:r w:rsidR="002B6649" w:rsidRPr="0079279B">
        <w:rPr>
          <w:rFonts w:ascii="Arial" w:hAnsi="Arial" w:cs="Arial"/>
          <w:b/>
        </w:rPr>
        <w:t>Las estri</w:t>
      </w:r>
      <w:r w:rsidR="002B6649" w:rsidRPr="0079279B">
        <w:rPr>
          <w:rFonts w:ascii="Arial" w:hAnsi="Arial" w:cs="Arial"/>
          <w:b/>
        </w:rPr>
        <w:softHyphen/>
        <w:t>dentes no son cómodas. Si responden a ciertos modelos de repetición, a los que se ha acostumbrado el oído (ritmo, tono, proporción y concordancia), aumentan el agrado. Así acontece con la música o la canción folclórica y afectiv</w:t>
      </w:r>
      <w:r w:rsidR="002B6649" w:rsidRPr="0079279B">
        <w:rPr>
          <w:rFonts w:ascii="Arial" w:hAnsi="Arial" w:cs="Arial"/>
          <w:b/>
        </w:rPr>
        <w:t>a</w:t>
      </w:r>
      <w:r w:rsidR="002B6649" w:rsidRPr="0079279B">
        <w:rPr>
          <w:rFonts w:ascii="Arial" w:hAnsi="Arial" w:cs="Arial"/>
          <w:b/>
        </w:rPr>
        <w:t>mente preferente. Nuestros lóbulos temporales pueden registrar inmensa variedad de tonos y de matices sonoros. Ello nos permite identificar unas voces, objetos, instrumentos, música preferida. Y gracias a esos registros diferenciamos idiomas, asociamos figuras, emitimos sonidos simulados, etc.</w:t>
      </w:r>
    </w:p>
    <w:p w:rsidR="002B6649" w:rsidRPr="0079279B" w:rsidRDefault="002B6649" w:rsidP="002B6649">
      <w:pPr>
        <w:pStyle w:val="estilo2"/>
        <w:spacing w:before="0" w:beforeAutospacing="0" w:after="0" w:afterAutospacing="0"/>
        <w:ind w:left="-567"/>
        <w:jc w:val="both"/>
        <w:rPr>
          <w:rFonts w:ascii="Arial" w:hAnsi="Arial" w:cs="Arial"/>
          <w:b/>
          <w:color w:val="0070C0"/>
        </w:rPr>
      </w:pPr>
    </w:p>
    <w:p w:rsidR="002B6649" w:rsidRPr="0079279B" w:rsidRDefault="002B6649" w:rsidP="002B6649">
      <w:pPr>
        <w:pStyle w:val="estilo2"/>
        <w:spacing w:before="0" w:beforeAutospacing="0" w:after="0" w:afterAutospacing="0"/>
        <w:ind w:left="-567"/>
        <w:jc w:val="both"/>
        <w:rPr>
          <w:rStyle w:val="Textoennegrita"/>
          <w:rFonts w:ascii="Arial" w:hAnsi="Arial" w:cs="Arial"/>
          <w:color w:val="0070C0"/>
        </w:rPr>
      </w:pPr>
      <w:r w:rsidRPr="0079279B">
        <w:rPr>
          <w:rStyle w:val="Textoennegrita"/>
          <w:rFonts w:ascii="Arial" w:hAnsi="Arial" w:cs="Arial"/>
          <w:color w:val="0070C0"/>
        </w:rPr>
        <w:t xml:space="preserve">  Sensaciones químicas. </w:t>
      </w:r>
    </w:p>
    <w:p w:rsidR="002B6649" w:rsidRPr="0079279B" w:rsidRDefault="002B6649" w:rsidP="002B6649">
      <w:pPr>
        <w:pStyle w:val="estilo2"/>
        <w:spacing w:before="0" w:beforeAutospacing="0" w:after="0" w:afterAutospacing="0"/>
        <w:ind w:left="-567"/>
        <w:jc w:val="both"/>
        <w:rPr>
          <w:rFonts w:ascii="Arial" w:hAnsi="Arial" w:cs="Arial"/>
          <w:b/>
          <w:color w:val="0070C0"/>
        </w:rPr>
      </w:pPr>
    </w:p>
    <w:p w:rsidR="002B6649" w:rsidRPr="0079279B" w:rsidRDefault="002B6649" w:rsidP="002B6649">
      <w:pPr>
        <w:pStyle w:val="estilo2"/>
        <w:spacing w:before="0" w:beforeAutospacing="0" w:after="0" w:afterAutospacing="0"/>
        <w:ind w:left="-567"/>
        <w:jc w:val="both"/>
        <w:rPr>
          <w:rFonts w:ascii="Arial" w:hAnsi="Arial" w:cs="Arial"/>
          <w:b/>
        </w:rPr>
      </w:pPr>
      <w:r w:rsidRPr="0079279B">
        <w:rPr>
          <w:rFonts w:ascii="Arial" w:hAnsi="Arial" w:cs="Arial"/>
          <w:b/>
        </w:rPr>
        <w:t>   El gusto y el olfato proceden de los efectos de una reacción química producida por un estímulo en el órgano correspondiente, dotado de un medio líquido disolvente y al cual llegan partícu</w:t>
      </w:r>
      <w:r w:rsidRPr="0079279B">
        <w:rPr>
          <w:rFonts w:ascii="Arial" w:hAnsi="Arial" w:cs="Arial"/>
          <w:b/>
        </w:rPr>
        <w:softHyphen/>
        <w:t>las, olorosas o sápi</w:t>
      </w:r>
      <w:r w:rsidRPr="0079279B">
        <w:rPr>
          <w:rFonts w:ascii="Arial" w:hAnsi="Arial" w:cs="Arial"/>
          <w:b/>
        </w:rPr>
        <w:softHyphen/>
        <w:t>das, disolubles. En la lengua está la saliva y en la pituitaria nasal se halla la mucosidad. Las partículas sólidas o gaseosas se disuelven en este medio líquido y produce un estímulo o impre</w:t>
      </w:r>
      <w:r w:rsidRPr="0079279B">
        <w:rPr>
          <w:rFonts w:ascii="Arial" w:hAnsi="Arial" w:cs="Arial"/>
          <w:b/>
        </w:rPr>
        <w:softHyphen/>
        <w:t>sión en las neuronas correspondientes: las papilas linguales y las neuronas olfatorias.</w:t>
      </w:r>
    </w:p>
    <w:p w:rsidR="002B6649" w:rsidRPr="0079279B" w:rsidRDefault="002B6649" w:rsidP="002B6649">
      <w:pPr>
        <w:pStyle w:val="estilo2"/>
        <w:spacing w:before="0" w:beforeAutospacing="0" w:after="0" w:afterAutospacing="0"/>
        <w:ind w:left="-567"/>
        <w:jc w:val="both"/>
        <w:rPr>
          <w:rFonts w:ascii="Arial" w:hAnsi="Arial" w:cs="Arial"/>
          <w:b/>
        </w:rPr>
      </w:pPr>
      <w:r w:rsidRPr="0079279B">
        <w:rPr>
          <w:rFonts w:ascii="Arial" w:hAnsi="Arial" w:cs="Arial"/>
          <w:b/>
        </w:rPr>
        <w:br/>
        <w:t>   La lengua es el órgano muscular en el que se hallan las neuronas gustativas. Por su forma, se la llama caliciformes (forma de cáliz) fungiformes (de hongo) y foliadas (de hoja). La partícula sápida se disuelve en la saliva y provoca una reacción en la neu</w:t>
      </w:r>
      <w:r w:rsidRPr="0079279B">
        <w:rPr>
          <w:rFonts w:ascii="Arial" w:hAnsi="Arial" w:cs="Arial"/>
          <w:b/>
        </w:rPr>
        <w:softHyphen/>
        <w:t>rona. Por el nervio gustativo se conduce al cerebro, hallándose su localización en el repliegue infe</w:t>
      </w:r>
      <w:r w:rsidRPr="0079279B">
        <w:rPr>
          <w:rFonts w:ascii="Arial" w:hAnsi="Arial" w:cs="Arial"/>
          <w:b/>
        </w:rPr>
        <w:softHyphen/>
        <w:t>rior de la circunvolución interior.</w:t>
      </w:r>
    </w:p>
    <w:p w:rsidR="002B6649" w:rsidRPr="0079279B" w:rsidRDefault="002B6649" w:rsidP="002B6649">
      <w:pPr>
        <w:pStyle w:val="estilo2"/>
        <w:spacing w:before="0" w:beforeAutospacing="0" w:after="0" w:afterAutospacing="0"/>
        <w:ind w:left="-567"/>
        <w:jc w:val="both"/>
        <w:rPr>
          <w:rFonts w:ascii="Arial" w:hAnsi="Arial" w:cs="Arial"/>
          <w:b/>
        </w:rPr>
      </w:pPr>
      <w:r w:rsidRPr="0079279B">
        <w:rPr>
          <w:rFonts w:ascii="Arial" w:hAnsi="Arial" w:cs="Arial"/>
          <w:b/>
        </w:rPr>
        <w:br/>
        <w:t xml:space="preserve">   Los sabores pueden ser muchos. </w:t>
      </w:r>
      <w:proofErr w:type="spellStart"/>
      <w:r w:rsidRPr="0079279B">
        <w:rPr>
          <w:rFonts w:ascii="Arial" w:hAnsi="Arial" w:cs="Arial"/>
          <w:b/>
        </w:rPr>
        <w:t>Henning</w:t>
      </w:r>
      <w:proofErr w:type="spellEnd"/>
      <w:r w:rsidRPr="0079279B">
        <w:rPr>
          <w:rFonts w:ascii="Arial" w:hAnsi="Arial" w:cs="Arial"/>
          <w:b/>
        </w:rPr>
        <w:t xml:space="preserve"> clasificaba los principales en cuatro fundamentales: amargo, salado, dulce y ácido. Pocas veces se dan estos sabores puros, pues en la naturaleza las sustancias se hallan grandemente entremezcladas.</w:t>
      </w:r>
    </w:p>
    <w:p w:rsidR="002B6649" w:rsidRPr="0079279B" w:rsidRDefault="002B6649" w:rsidP="002B6649">
      <w:pPr>
        <w:pStyle w:val="estilo2"/>
        <w:spacing w:before="0" w:beforeAutospacing="0" w:after="0" w:afterAutospacing="0"/>
        <w:ind w:left="-567"/>
        <w:jc w:val="both"/>
        <w:rPr>
          <w:rFonts w:ascii="Arial" w:hAnsi="Arial" w:cs="Arial"/>
          <w:b/>
        </w:rPr>
      </w:pPr>
      <w:r w:rsidRPr="0079279B">
        <w:rPr>
          <w:rFonts w:ascii="Arial" w:hAnsi="Arial" w:cs="Arial"/>
          <w:b/>
        </w:rPr>
        <w:br/>
        <w:t>   La pituitaria, membrana situada en el interior de las fosas nasales, posee tam</w:t>
      </w:r>
      <w:r w:rsidRPr="0079279B">
        <w:rPr>
          <w:rFonts w:ascii="Arial" w:hAnsi="Arial" w:cs="Arial"/>
          <w:b/>
        </w:rPr>
        <w:softHyphen/>
        <w:t xml:space="preserve">bién neuronas receptoras que, por el nervio olfatorio, conduce el olor a los lóbulos interiores del cerebro, en donde se registra la sensación. </w:t>
      </w:r>
      <w:proofErr w:type="spellStart"/>
      <w:r w:rsidRPr="0079279B">
        <w:rPr>
          <w:rFonts w:ascii="Arial" w:hAnsi="Arial" w:cs="Arial"/>
          <w:b/>
        </w:rPr>
        <w:t>Henning</w:t>
      </w:r>
      <w:proofErr w:type="spellEnd"/>
      <w:r w:rsidRPr="0079279B">
        <w:rPr>
          <w:rFonts w:ascii="Arial" w:hAnsi="Arial" w:cs="Arial"/>
          <w:b/>
        </w:rPr>
        <w:t xml:space="preserve"> habla de seis olores simples: dos siempre agradables (florido y frutal); dos desagradables siempre (pútrido y ardiente); y dos con agrado o desagrado dependiente de su intensidad (especiado y resinoso). El olfato humano puede diferenciar más de 60.000 objetos olorosos diferentes.</w:t>
      </w:r>
    </w:p>
    <w:p w:rsidR="002B6649" w:rsidRDefault="002B6649" w:rsidP="002B6649">
      <w:pPr>
        <w:pStyle w:val="estilo2"/>
        <w:spacing w:before="0" w:beforeAutospacing="0" w:after="0" w:afterAutospacing="0"/>
        <w:ind w:left="-567"/>
        <w:jc w:val="both"/>
        <w:rPr>
          <w:rFonts w:ascii="Arial" w:hAnsi="Arial" w:cs="Arial"/>
          <w:b/>
        </w:rPr>
      </w:pPr>
    </w:p>
    <w:p w:rsidR="00A95D33" w:rsidRDefault="00A95D33" w:rsidP="002B6649">
      <w:pPr>
        <w:pStyle w:val="estilo2"/>
        <w:spacing w:before="0" w:beforeAutospacing="0" w:after="0" w:afterAutospacing="0"/>
        <w:ind w:left="-567"/>
        <w:jc w:val="both"/>
        <w:rPr>
          <w:rFonts w:ascii="Arial" w:hAnsi="Arial" w:cs="Arial"/>
          <w:b/>
        </w:rPr>
      </w:pPr>
      <w:r>
        <w:rPr>
          <w:noProof/>
        </w:rPr>
        <w:drawing>
          <wp:inline distT="0" distB="0" distL="0" distR="0">
            <wp:extent cx="2562225" cy="2247925"/>
            <wp:effectExtent l="19050" t="0" r="9525" b="0"/>
            <wp:docPr id="31" name="Imagen 31" descr="Resultado de imagen de olfato gusto nervi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Resultado de imagen de olfato gusto nervios"/>
                    <pic:cNvPicPr>
                      <a:picLocks noChangeAspect="1" noChangeArrowheads="1"/>
                    </pic:cNvPicPr>
                  </pic:nvPicPr>
                  <pic:blipFill>
                    <a:blip r:embed="rId21"/>
                    <a:srcRect l="10878" t="10941" r="17557" b="5344"/>
                    <a:stretch>
                      <a:fillRect/>
                    </a:stretch>
                  </pic:blipFill>
                  <pic:spPr bwMode="auto">
                    <a:xfrm>
                      <a:off x="0" y="0"/>
                      <a:ext cx="2566322" cy="2251519"/>
                    </a:xfrm>
                    <a:prstGeom prst="rect">
                      <a:avLst/>
                    </a:prstGeom>
                    <a:noFill/>
                    <a:ln w="9525">
                      <a:noFill/>
                      <a:miter lim="800000"/>
                      <a:headEnd/>
                      <a:tailEnd/>
                    </a:ln>
                  </pic:spPr>
                </pic:pic>
              </a:graphicData>
            </a:graphic>
          </wp:inline>
        </w:drawing>
      </w:r>
      <w:r w:rsidRPr="00A95D33">
        <w:t xml:space="preserve"> </w:t>
      </w:r>
      <w:r>
        <w:rPr>
          <w:noProof/>
        </w:rPr>
        <w:drawing>
          <wp:inline distT="0" distB="0" distL="0" distR="0">
            <wp:extent cx="3286125" cy="2189998"/>
            <wp:effectExtent l="19050" t="0" r="9525" b="0"/>
            <wp:docPr id="34" name="Imagen 34" descr="Resultado de imagen de olfato gusto nervi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Resultado de imagen de olfato gusto nervios"/>
                    <pic:cNvPicPr>
                      <a:picLocks noChangeAspect="1" noChangeArrowheads="1"/>
                    </pic:cNvPicPr>
                  </pic:nvPicPr>
                  <pic:blipFill>
                    <a:blip r:embed="rId22"/>
                    <a:srcRect l="3909" t="14058" r="3257" b="9284"/>
                    <a:stretch>
                      <a:fillRect/>
                    </a:stretch>
                  </pic:blipFill>
                  <pic:spPr bwMode="auto">
                    <a:xfrm>
                      <a:off x="0" y="0"/>
                      <a:ext cx="3285367" cy="2189493"/>
                    </a:xfrm>
                    <a:prstGeom prst="rect">
                      <a:avLst/>
                    </a:prstGeom>
                    <a:noFill/>
                    <a:ln w="9525">
                      <a:noFill/>
                      <a:miter lim="800000"/>
                      <a:headEnd/>
                      <a:tailEnd/>
                    </a:ln>
                  </pic:spPr>
                </pic:pic>
              </a:graphicData>
            </a:graphic>
          </wp:inline>
        </w:drawing>
      </w:r>
    </w:p>
    <w:p w:rsidR="00A95D33" w:rsidRDefault="00A95D33" w:rsidP="002B6649">
      <w:pPr>
        <w:pStyle w:val="estilo2"/>
        <w:spacing w:before="0" w:beforeAutospacing="0" w:after="0" w:afterAutospacing="0"/>
        <w:ind w:left="-567"/>
        <w:jc w:val="both"/>
        <w:rPr>
          <w:rFonts w:ascii="Arial" w:hAnsi="Arial" w:cs="Arial"/>
          <w:b/>
        </w:rPr>
      </w:pPr>
    </w:p>
    <w:p w:rsidR="00A95D33" w:rsidRPr="0079279B" w:rsidRDefault="00A95D33" w:rsidP="002B6649">
      <w:pPr>
        <w:pStyle w:val="estilo2"/>
        <w:spacing w:before="0" w:beforeAutospacing="0" w:after="0" w:afterAutospacing="0"/>
        <w:ind w:left="-567"/>
        <w:jc w:val="both"/>
        <w:rPr>
          <w:rFonts w:ascii="Arial" w:hAnsi="Arial" w:cs="Arial"/>
          <w:b/>
        </w:rPr>
      </w:pPr>
    </w:p>
    <w:p w:rsidR="002B6649" w:rsidRPr="0079279B" w:rsidRDefault="002B6649" w:rsidP="002B6649">
      <w:pPr>
        <w:pStyle w:val="estilo2"/>
        <w:spacing w:before="0" w:beforeAutospacing="0" w:after="0" w:afterAutospacing="0"/>
        <w:ind w:left="-567"/>
        <w:jc w:val="both"/>
        <w:rPr>
          <w:rStyle w:val="Textoennegrita"/>
          <w:rFonts w:ascii="Arial" w:hAnsi="Arial" w:cs="Arial"/>
          <w:color w:val="0070C0"/>
        </w:rPr>
      </w:pPr>
      <w:r w:rsidRPr="0079279B">
        <w:rPr>
          <w:rStyle w:val="Textoennegrita"/>
          <w:rFonts w:ascii="Arial" w:hAnsi="Arial" w:cs="Arial"/>
          <w:color w:val="0070C0"/>
        </w:rPr>
        <w:lastRenderedPageBreak/>
        <w:t xml:space="preserve">Sensaciones </w:t>
      </w:r>
      <w:proofErr w:type="spellStart"/>
      <w:r w:rsidRPr="0079279B">
        <w:rPr>
          <w:rStyle w:val="Textoennegrita"/>
          <w:rFonts w:ascii="Arial" w:hAnsi="Arial" w:cs="Arial"/>
          <w:color w:val="0070C0"/>
        </w:rPr>
        <w:t>somestésicas</w:t>
      </w:r>
      <w:proofErr w:type="spellEnd"/>
    </w:p>
    <w:p w:rsidR="002B6649" w:rsidRPr="0079279B" w:rsidRDefault="002B6649" w:rsidP="002B6649">
      <w:pPr>
        <w:pStyle w:val="estilo2"/>
        <w:spacing w:before="0" w:beforeAutospacing="0" w:after="0" w:afterAutospacing="0"/>
        <w:ind w:left="-567"/>
        <w:jc w:val="both"/>
        <w:rPr>
          <w:rFonts w:ascii="Arial" w:hAnsi="Arial" w:cs="Arial"/>
          <w:b/>
        </w:rPr>
      </w:pPr>
    </w:p>
    <w:p w:rsidR="002B6649" w:rsidRPr="0079279B" w:rsidRDefault="002B6649" w:rsidP="002B6649">
      <w:pPr>
        <w:pStyle w:val="estilo2"/>
        <w:spacing w:before="0" w:beforeAutospacing="0" w:after="0" w:afterAutospacing="0"/>
        <w:ind w:left="-567"/>
        <w:jc w:val="both"/>
        <w:rPr>
          <w:rFonts w:ascii="Arial" w:hAnsi="Arial" w:cs="Arial"/>
          <w:b/>
        </w:rPr>
      </w:pPr>
      <w:r w:rsidRPr="0079279B">
        <w:rPr>
          <w:rFonts w:ascii="Arial" w:hAnsi="Arial" w:cs="Arial"/>
          <w:b/>
        </w:rPr>
        <w:t>   Son las que producen diversos cor</w:t>
      </w:r>
      <w:r w:rsidRPr="0079279B">
        <w:rPr>
          <w:rFonts w:ascii="Arial" w:hAnsi="Arial" w:cs="Arial"/>
          <w:b/>
        </w:rPr>
        <w:softHyphen/>
        <w:t>púsculos o neuronas exten</w:t>
      </w:r>
      <w:r w:rsidRPr="0079279B">
        <w:rPr>
          <w:rFonts w:ascii="Arial" w:hAnsi="Arial" w:cs="Arial"/>
          <w:b/>
        </w:rPr>
        <w:softHyphen/>
        <w:t>didas por la piel del organismo.</w:t>
      </w:r>
    </w:p>
    <w:p w:rsidR="002B6649" w:rsidRPr="0079279B" w:rsidRDefault="002B6649" w:rsidP="002B6649">
      <w:pPr>
        <w:pStyle w:val="estilo2"/>
        <w:spacing w:before="0" w:beforeAutospacing="0" w:after="0" w:afterAutospacing="0"/>
        <w:ind w:left="-567"/>
        <w:jc w:val="both"/>
        <w:rPr>
          <w:rFonts w:ascii="Arial" w:hAnsi="Arial" w:cs="Arial"/>
          <w:b/>
        </w:rPr>
      </w:pPr>
    </w:p>
    <w:p w:rsidR="002B6649" w:rsidRPr="0079279B" w:rsidRDefault="002B6649" w:rsidP="002B6649">
      <w:pPr>
        <w:pStyle w:val="estilo2"/>
        <w:spacing w:before="0" w:beforeAutospacing="0" w:after="0" w:afterAutospacing="0"/>
        <w:ind w:left="-567"/>
        <w:jc w:val="both"/>
        <w:rPr>
          <w:rFonts w:ascii="Arial" w:hAnsi="Arial" w:cs="Arial"/>
          <w:b/>
        </w:rPr>
      </w:pPr>
      <w:r w:rsidRPr="0079279B">
        <w:rPr>
          <w:rFonts w:ascii="Arial" w:hAnsi="Arial" w:cs="Arial"/>
          <w:b/>
        </w:rPr>
        <w:t xml:space="preserve">  - </w:t>
      </w:r>
      <w:r w:rsidRPr="0079279B">
        <w:rPr>
          <w:rFonts w:ascii="Arial" w:hAnsi="Arial" w:cs="Arial"/>
          <w:b/>
          <w:color w:val="0070C0"/>
        </w:rPr>
        <w:t xml:space="preserve">Las </w:t>
      </w:r>
      <w:proofErr w:type="spellStart"/>
      <w:r w:rsidRPr="0079279B">
        <w:rPr>
          <w:rFonts w:ascii="Arial" w:hAnsi="Arial" w:cs="Arial"/>
          <w:b/>
          <w:color w:val="0070C0"/>
        </w:rPr>
        <w:t>tactiles</w:t>
      </w:r>
      <w:proofErr w:type="spellEnd"/>
      <w:r w:rsidRPr="0079279B">
        <w:rPr>
          <w:rFonts w:ascii="Arial" w:hAnsi="Arial" w:cs="Arial"/>
          <w:b/>
        </w:rPr>
        <w:t>, o de presión, se experi</w:t>
      </w:r>
      <w:r w:rsidRPr="0079279B">
        <w:rPr>
          <w:rFonts w:ascii="Arial" w:hAnsi="Arial" w:cs="Arial"/>
          <w:b/>
        </w:rPr>
        <w:softHyphen/>
        <w:t xml:space="preserve">mentan por el contacto de los objetos en unos 500.000 corpúsculos, llamados neuronas de </w:t>
      </w:r>
      <w:proofErr w:type="spellStart"/>
      <w:r w:rsidRPr="0079279B">
        <w:rPr>
          <w:rFonts w:ascii="Arial" w:hAnsi="Arial" w:cs="Arial"/>
          <w:b/>
        </w:rPr>
        <w:t>Meissner</w:t>
      </w:r>
      <w:proofErr w:type="spellEnd"/>
      <w:r w:rsidRPr="0079279B">
        <w:rPr>
          <w:rFonts w:ascii="Arial" w:hAnsi="Arial" w:cs="Arial"/>
          <w:b/>
        </w:rPr>
        <w:t xml:space="preserve">, distribuidas por el cuerpo. Sus terminaciones forman nervios que, por diversos caminos medulares, llegan a los lóbulos cerebrales superiores, especialmente localizados en las proximidades de la cisura de Rolando. Se </w:t>
      </w:r>
      <w:proofErr w:type="spellStart"/>
      <w:r w:rsidRPr="0079279B">
        <w:rPr>
          <w:rFonts w:ascii="Arial" w:hAnsi="Arial" w:cs="Arial"/>
          <w:b/>
        </w:rPr>
        <w:t>destribuyen</w:t>
      </w:r>
      <w:proofErr w:type="spellEnd"/>
      <w:r w:rsidRPr="0079279B">
        <w:rPr>
          <w:rFonts w:ascii="Arial" w:hAnsi="Arial" w:cs="Arial"/>
          <w:b/>
        </w:rPr>
        <w:t xml:space="preserve"> de forma desigual, existiendo zonas corporales con más capacidad discriminativa (labios, yemas digitales) y otras menos sensibles (rodillas, codos, zonas óseas)</w:t>
      </w:r>
    </w:p>
    <w:p w:rsidR="002B6649" w:rsidRPr="0079279B" w:rsidRDefault="002B6649" w:rsidP="002B6649">
      <w:pPr>
        <w:pStyle w:val="estilo2"/>
        <w:spacing w:before="0" w:beforeAutospacing="0" w:after="0" w:afterAutospacing="0"/>
        <w:ind w:left="-567"/>
        <w:jc w:val="both"/>
        <w:rPr>
          <w:rFonts w:ascii="Arial" w:hAnsi="Arial" w:cs="Arial"/>
          <w:b/>
        </w:rPr>
      </w:pPr>
    </w:p>
    <w:p w:rsidR="002B6649" w:rsidRPr="0079279B" w:rsidRDefault="002B6649" w:rsidP="002B6649">
      <w:pPr>
        <w:pStyle w:val="estilo2"/>
        <w:spacing w:before="0" w:beforeAutospacing="0" w:after="0" w:afterAutospacing="0"/>
        <w:ind w:left="-567"/>
        <w:jc w:val="both"/>
        <w:rPr>
          <w:rFonts w:ascii="Arial" w:hAnsi="Arial" w:cs="Arial"/>
          <w:b/>
        </w:rPr>
      </w:pPr>
      <w:r w:rsidRPr="0079279B">
        <w:rPr>
          <w:rFonts w:ascii="Arial" w:hAnsi="Arial" w:cs="Arial"/>
          <w:b/>
        </w:rPr>
        <w:t xml:space="preserve">   </w:t>
      </w:r>
      <w:r w:rsidRPr="0079279B">
        <w:rPr>
          <w:rFonts w:ascii="Arial" w:hAnsi="Arial" w:cs="Arial"/>
          <w:b/>
          <w:color w:val="0070C0"/>
        </w:rPr>
        <w:t>- Las térmicas</w:t>
      </w:r>
      <w:r w:rsidRPr="0079279B">
        <w:rPr>
          <w:rFonts w:ascii="Arial" w:hAnsi="Arial" w:cs="Arial"/>
          <w:b/>
        </w:rPr>
        <w:t xml:space="preserve"> también se registran en neuronas que reciben las impresiones de calor (corpúsculos de </w:t>
      </w:r>
      <w:proofErr w:type="spellStart"/>
      <w:r w:rsidRPr="0079279B">
        <w:rPr>
          <w:rFonts w:ascii="Arial" w:hAnsi="Arial" w:cs="Arial"/>
          <w:b/>
        </w:rPr>
        <w:t>Ruffini</w:t>
      </w:r>
      <w:proofErr w:type="spellEnd"/>
      <w:r w:rsidRPr="0079279B">
        <w:rPr>
          <w:rFonts w:ascii="Arial" w:hAnsi="Arial" w:cs="Arial"/>
          <w:b/>
        </w:rPr>
        <w:t>) o de frío (corpúsculos de Krause), y que proceden de la temperatura ambiental (combinada con otros factores: humedad, viento, entorno, para dar la "sensación térmica") o la existente en objetos que tocan la piel. Los de calor parecen ser unos 300.000 y los de frío unos 40.000. También se hallan de</w:t>
      </w:r>
      <w:r w:rsidRPr="0079279B">
        <w:rPr>
          <w:rFonts w:ascii="Arial" w:hAnsi="Arial" w:cs="Arial"/>
          <w:b/>
        </w:rPr>
        <w:t>s</w:t>
      </w:r>
      <w:r w:rsidRPr="0079279B">
        <w:rPr>
          <w:rFonts w:ascii="Arial" w:hAnsi="Arial" w:cs="Arial"/>
          <w:b/>
        </w:rPr>
        <w:t>igualmente distribuidos, lo que permite hablar de temperatura fisiológica, diferente para las orejas o para las axilas, distinta de la temperatura física.</w:t>
      </w:r>
    </w:p>
    <w:p w:rsidR="002B6649" w:rsidRPr="0079279B" w:rsidRDefault="002B6649" w:rsidP="002B6649">
      <w:pPr>
        <w:pStyle w:val="estilo2"/>
        <w:spacing w:before="0" w:beforeAutospacing="0" w:after="0" w:afterAutospacing="0"/>
        <w:ind w:left="-567"/>
        <w:jc w:val="both"/>
        <w:rPr>
          <w:rFonts w:ascii="Arial" w:hAnsi="Arial" w:cs="Arial"/>
          <w:b/>
        </w:rPr>
      </w:pPr>
    </w:p>
    <w:p w:rsidR="002B6649" w:rsidRPr="0079279B" w:rsidRDefault="002B6649" w:rsidP="002B6649">
      <w:pPr>
        <w:pStyle w:val="estilo2"/>
        <w:spacing w:before="0" w:beforeAutospacing="0" w:after="0" w:afterAutospacing="0"/>
        <w:ind w:left="-567"/>
        <w:jc w:val="both"/>
        <w:rPr>
          <w:rFonts w:ascii="Arial" w:hAnsi="Arial" w:cs="Arial"/>
          <w:b/>
        </w:rPr>
      </w:pPr>
      <w:r w:rsidRPr="0079279B">
        <w:rPr>
          <w:rFonts w:ascii="Arial" w:hAnsi="Arial" w:cs="Arial"/>
          <w:b/>
        </w:rPr>
        <w:t xml:space="preserve">  -  </w:t>
      </w:r>
      <w:r w:rsidRPr="0079279B">
        <w:rPr>
          <w:rFonts w:ascii="Arial" w:hAnsi="Arial" w:cs="Arial"/>
          <w:b/>
          <w:color w:val="0070C0"/>
        </w:rPr>
        <w:t>Las dolorosas</w:t>
      </w:r>
      <w:r w:rsidRPr="0079279B">
        <w:rPr>
          <w:rFonts w:ascii="Arial" w:hAnsi="Arial" w:cs="Arial"/>
          <w:b/>
        </w:rPr>
        <w:t xml:space="preserve"> proceden probablemente de neuronas especiales que reciben sensaciones desagradables cuando un golpe, un pinchazo, una cortadura o una alteración interior las estimula en exceso. Tal vez haya unos 4.000.000 de puntos dolorosos extendidos por el organismo, muy localizables cuando la sensación procede de la piel (un dedo, un pie) o menos identificables cuando procede del interior del organismo (vientre, pulmones, muelas) en que es más global. Su corrie</w:t>
      </w:r>
      <w:r w:rsidRPr="0079279B">
        <w:rPr>
          <w:rFonts w:ascii="Arial" w:hAnsi="Arial" w:cs="Arial"/>
          <w:b/>
        </w:rPr>
        <w:t>n</w:t>
      </w:r>
      <w:r w:rsidRPr="0079279B">
        <w:rPr>
          <w:rFonts w:ascii="Arial" w:hAnsi="Arial" w:cs="Arial"/>
          <w:b/>
        </w:rPr>
        <w:t>te senso</w:t>
      </w:r>
      <w:r w:rsidRPr="0079279B">
        <w:rPr>
          <w:rFonts w:ascii="Arial" w:hAnsi="Arial" w:cs="Arial"/>
          <w:b/>
        </w:rPr>
        <w:softHyphen/>
        <w:t xml:space="preserve">rial tiende a </w:t>
      </w:r>
      <w:proofErr w:type="spellStart"/>
      <w:r w:rsidRPr="0079279B">
        <w:rPr>
          <w:rFonts w:ascii="Arial" w:hAnsi="Arial" w:cs="Arial"/>
          <w:b/>
        </w:rPr>
        <w:t>regis</w:t>
      </w:r>
      <w:r w:rsidRPr="0079279B">
        <w:rPr>
          <w:rFonts w:ascii="Arial" w:hAnsi="Arial" w:cs="Arial"/>
          <w:b/>
        </w:rPr>
        <w:softHyphen/>
        <w:t>trarse</w:t>
      </w:r>
      <w:proofErr w:type="spellEnd"/>
      <w:r w:rsidRPr="0079279B">
        <w:rPr>
          <w:rFonts w:ascii="Arial" w:hAnsi="Arial" w:cs="Arial"/>
          <w:b/>
        </w:rPr>
        <w:t xml:space="preserve"> muy globalizada en las zonas </w:t>
      </w:r>
      <w:proofErr w:type="spellStart"/>
      <w:r w:rsidRPr="0079279B">
        <w:rPr>
          <w:rFonts w:ascii="Arial" w:hAnsi="Arial" w:cs="Arial"/>
          <w:b/>
        </w:rPr>
        <w:t>talámicas</w:t>
      </w:r>
      <w:proofErr w:type="spellEnd"/>
      <w:r w:rsidRPr="0079279B">
        <w:rPr>
          <w:rFonts w:ascii="Arial" w:hAnsi="Arial" w:cs="Arial"/>
          <w:b/>
        </w:rPr>
        <w:t xml:space="preserve"> unas veces y más en la corteza cuando proviene de zonas externas.</w:t>
      </w:r>
    </w:p>
    <w:p w:rsidR="002B6649" w:rsidRPr="0079279B" w:rsidRDefault="002B6649" w:rsidP="002B6649">
      <w:pPr>
        <w:pStyle w:val="NormalWeb"/>
        <w:spacing w:before="0" w:beforeAutospacing="0" w:after="0" w:afterAutospacing="0"/>
        <w:ind w:left="-567"/>
        <w:jc w:val="both"/>
        <w:rPr>
          <w:rFonts w:ascii="Arial" w:hAnsi="Arial" w:cs="Arial"/>
          <w:b/>
        </w:rPr>
      </w:pPr>
      <w:r w:rsidRPr="0079279B">
        <w:rPr>
          <w:rFonts w:ascii="Arial" w:hAnsi="Arial" w:cs="Arial"/>
          <w:b/>
        </w:rPr>
        <w:t>  </w:t>
      </w:r>
    </w:p>
    <w:p w:rsidR="002B6649" w:rsidRPr="0079279B" w:rsidRDefault="002B6649" w:rsidP="002B6649">
      <w:pPr>
        <w:pStyle w:val="estilo2"/>
        <w:spacing w:before="0" w:beforeAutospacing="0" w:after="0" w:afterAutospacing="0"/>
        <w:ind w:left="-567"/>
        <w:jc w:val="both"/>
        <w:rPr>
          <w:rStyle w:val="Textoennegrita"/>
          <w:rFonts w:ascii="Arial" w:hAnsi="Arial" w:cs="Arial"/>
          <w:color w:val="0070C0"/>
        </w:rPr>
      </w:pPr>
      <w:r w:rsidRPr="0079279B">
        <w:rPr>
          <w:rStyle w:val="Textoennegrita"/>
          <w:rFonts w:ascii="Arial" w:hAnsi="Arial" w:cs="Arial"/>
          <w:color w:val="0070C0"/>
        </w:rPr>
        <w:t xml:space="preserve">Sensaciones orgánicas. </w:t>
      </w:r>
    </w:p>
    <w:p w:rsidR="002B6649" w:rsidRPr="0079279B" w:rsidRDefault="002B6649" w:rsidP="002B6649">
      <w:pPr>
        <w:pStyle w:val="estilo2"/>
        <w:spacing w:before="0" w:beforeAutospacing="0" w:after="0" w:afterAutospacing="0"/>
        <w:ind w:left="-567"/>
        <w:jc w:val="both"/>
        <w:rPr>
          <w:rFonts w:ascii="Arial" w:hAnsi="Arial" w:cs="Arial"/>
          <w:b/>
        </w:rPr>
      </w:pPr>
    </w:p>
    <w:p w:rsidR="002B6649" w:rsidRPr="0079279B" w:rsidRDefault="002B6649" w:rsidP="002B6649">
      <w:pPr>
        <w:pStyle w:val="estilo2"/>
        <w:spacing w:before="0" w:beforeAutospacing="0" w:after="0" w:afterAutospacing="0"/>
        <w:ind w:left="-567"/>
        <w:jc w:val="both"/>
        <w:rPr>
          <w:rFonts w:ascii="Arial" w:hAnsi="Arial" w:cs="Arial"/>
          <w:b/>
        </w:rPr>
      </w:pPr>
      <w:r w:rsidRPr="0079279B">
        <w:rPr>
          <w:rFonts w:ascii="Arial" w:hAnsi="Arial" w:cs="Arial"/>
          <w:b/>
        </w:rPr>
        <w:t>   Provocan reacciones para asegurar el funcionamiento de los órganos vitales y de ellas depende la fácil o difícil satisfacción de las necesidades biológicas.</w:t>
      </w:r>
      <w:r w:rsidRPr="0079279B">
        <w:rPr>
          <w:rFonts w:ascii="Arial" w:hAnsi="Arial" w:cs="Arial"/>
          <w:b/>
        </w:rPr>
        <w:br/>
        <w:t xml:space="preserve">   - </w:t>
      </w:r>
      <w:r w:rsidRPr="0079279B">
        <w:rPr>
          <w:rFonts w:ascii="Arial" w:hAnsi="Arial" w:cs="Arial"/>
          <w:b/>
          <w:color w:val="0070C0"/>
        </w:rPr>
        <w:t xml:space="preserve">Las </w:t>
      </w:r>
      <w:proofErr w:type="spellStart"/>
      <w:r w:rsidRPr="0079279B">
        <w:rPr>
          <w:rFonts w:ascii="Arial" w:hAnsi="Arial" w:cs="Arial"/>
          <w:b/>
          <w:color w:val="0070C0"/>
        </w:rPr>
        <w:t>ingestoras</w:t>
      </w:r>
      <w:proofErr w:type="spellEnd"/>
      <w:r w:rsidRPr="0079279B">
        <w:rPr>
          <w:rFonts w:ascii="Arial" w:hAnsi="Arial" w:cs="Arial"/>
          <w:b/>
        </w:rPr>
        <w:t>: hambre, sed o necesidad de respiración, orientan hacia la comida, bebida o el oxígeno del aire.</w:t>
      </w:r>
    </w:p>
    <w:p w:rsidR="002B6649" w:rsidRPr="0079279B" w:rsidRDefault="002B6649" w:rsidP="002B6649">
      <w:pPr>
        <w:pStyle w:val="estilo2"/>
        <w:spacing w:before="0" w:beforeAutospacing="0" w:after="0" w:afterAutospacing="0"/>
        <w:ind w:left="-567"/>
        <w:jc w:val="both"/>
        <w:rPr>
          <w:rFonts w:ascii="Arial" w:hAnsi="Arial" w:cs="Arial"/>
          <w:b/>
        </w:rPr>
      </w:pPr>
      <w:r w:rsidRPr="0079279B">
        <w:rPr>
          <w:rFonts w:ascii="Arial" w:hAnsi="Arial" w:cs="Arial"/>
          <w:b/>
        </w:rPr>
        <w:t xml:space="preserve">   - </w:t>
      </w:r>
      <w:r w:rsidRPr="0079279B">
        <w:rPr>
          <w:rFonts w:ascii="Arial" w:hAnsi="Arial" w:cs="Arial"/>
          <w:b/>
          <w:color w:val="0070C0"/>
        </w:rPr>
        <w:t>Las excretoras</w:t>
      </w:r>
      <w:r w:rsidRPr="0079279B">
        <w:rPr>
          <w:rFonts w:ascii="Arial" w:hAnsi="Arial" w:cs="Arial"/>
          <w:b/>
        </w:rPr>
        <w:t xml:space="preserve"> ayudan a la eliminación de aquello que nos estorba, cuando se siente la necesidad de la micción, excreción o sudoración.</w:t>
      </w:r>
    </w:p>
    <w:p w:rsidR="002B6649" w:rsidRPr="0079279B" w:rsidRDefault="002B6649" w:rsidP="002B6649">
      <w:pPr>
        <w:pStyle w:val="estilo2"/>
        <w:spacing w:before="0" w:beforeAutospacing="0" w:after="0" w:afterAutospacing="0"/>
        <w:ind w:left="-567"/>
        <w:jc w:val="both"/>
        <w:rPr>
          <w:rFonts w:ascii="Arial" w:hAnsi="Arial" w:cs="Arial"/>
          <w:b/>
        </w:rPr>
      </w:pPr>
      <w:r w:rsidRPr="0079279B">
        <w:rPr>
          <w:rFonts w:ascii="Arial" w:hAnsi="Arial" w:cs="Arial"/>
          <w:b/>
        </w:rPr>
        <w:t xml:space="preserve">   </w:t>
      </w:r>
      <w:r w:rsidRPr="0079279B">
        <w:rPr>
          <w:rFonts w:ascii="Arial" w:hAnsi="Arial" w:cs="Arial"/>
          <w:b/>
          <w:color w:val="0070C0"/>
        </w:rPr>
        <w:t>- Las genitales</w:t>
      </w:r>
      <w:r w:rsidRPr="0079279B">
        <w:rPr>
          <w:rFonts w:ascii="Arial" w:hAnsi="Arial" w:cs="Arial"/>
          <w:b/>
        </w:rPr>
        <w:t xml:space="preserve"> son más complejas y llevan a las actividades reproductoras, que hace posible la conservación de la especie. En cuanto sensaciones, se localizan en las neuronas receptoras de los diversos órganos primarios destinados a la repr</w:t>
      </w:r>
      <w:r w:rsidRPr="0079279B">
        <w:rPr>
          <w:rFonts w:ascii="Arial" w:hAnsi="Arial" w:cs="Arial"/>
          <w:b/>
        </w:rPr>
        <w:t>o</w:t>
      </w:r>
      <w:r w:rsidRPr="0079279B">
        <w:rPr>
          <w:rFonts w:ascii="Arial" w:hAnsi="Arial" w:cs="Arial"/>
          <w:b/>
        </w:rPr>
        <w:t>ducción. Pero, en su contexto erótico global, vienen configuradas por otras dime</w:t>
      </w:r>
      <w:r w:rsidRPr="0079279B">
        <w:rPr>
          <w:rFonts w:ascii="Arial" w:hAnsi="Arial" w:cs="Arial"/>
          <w:b/>
        </w:rPr>
        <w:t>n</w:t>
      </w:r>
      <w:r w:rsidRPr="0079279B">
        <w:rPr>
          <w:rFonts w:ascii="Arial" w:hAnsi="Arial" w:cs="Arial"/>
          <w:b/>
        </w:rPr>
        <w:t>siones: fantasías eróticas, hormo</w:t>
      </w:r>
      <w:r w:rsidRPr="0079279B">
        <w:rPr>
          <w:rFonts w:ascii="Arial" w:hAnsi="Arial" w:cs="Arial"/>
          <w:b/>
        </w:rPr>
        <w:softHyphen/>
        <w:t>nas sexuales, períodos de celo, etc., que hacen la sexualidad diferente de la genitalidad y el amor distinto del simple placer o del orgasmo.</w:t>
      </w:r>
    </w:p>
    <w:p w:rsidR="002B6649" w:rsidRPr="0079279B" w:rsidRDefault="002B6649" w:rsidP="002B6649">
      <w:pPr>
        <w:pStyle w:val="estilo2"/>
        <w:spacing w:before="0" w:beforeAutospacing="0" w:after="0" w:afterAutospacing="0"/>
        <w:ind w:left="-567"/>
        <w:jc w:val="both"/>
        <w:rPr>
          <w:rFonts w:ascii="Arial" w:hAnsi="Arial" w:cs="Arial"/>
          <w:b/>
          <w:color w:val="0070C0"/>
        </w:rPr>
      </w:pPr>
      <w:r w:rsidRPr="0079279B">
        <w:rPr>
          <w:rFonts w:ascii="Arial" w:hAnsi="Arial" w:cs="Arial"/>
          <w:b/>
        </w:rPr>
        <w:t> </w:t>
      </w:r>
      <w:r w:rsidRPr="0079279B">
        <w:rPr>
          <w:rFonts w:ascii="Arial" w:hAnsi="Arial" w:cs="Arial"/>
          <w:b/>
          <w:color w:val="0070C0"/>
        </w:rPr>
        <w:t> </w:t>
      </w:r>
    </w:p>
    <w:p w:rsidR="002B6649" w:rsidRPr="0079279B" w:rsidRDefault="002B6649" w:rsidP="002B6649">
      <w:pPr>
        <w:pStyle w:val="estilo2"/>
        <w:spacing w:before="0" w:beforeAutospacing="0" w:after="0" w:afterAutospacing="0"/>
        <w:ind w:left="-567"/>
        <w:jc w:val="both"/>
        <w:rPr>
          <w:rStyle w:val="Textoennegrita"/>
          <w:rFonts w:ascii="Arial" w:hAnsi="Arial" w:cs="Arial"/>
          <w:color w:val="0070C0"/>
        </w:rPr>
      </w:pPr>
      <w:r w:rsidRPr="0079279B">
        <w:rPr>
          <w:rStyle w:val="Textoennegrita"/>
          <w:rFonts w:ascii="Arial" w:hAnsi="Arial" w:cs="Arial"/>
          <w:color w:val="0070C0"/>
        </w:rPr>
        <w:t>Otras sensaciones</w:t>
      </w:r>
    </w:p>
    <w:p w:rsidR="002956FB" w:rsidRDefault="00A95D33" w:rsidP="00A95D33">
      <w:pPr>
        <w:pStyle w:val="estilo2"/>
        <w:spacing w:before="0" w:beforeAutospacing="0" w:after="0" w:afterAutospacing="0"/>
        <w:ind w:left="-567"/>
        <w:jc w:val="both"/>
        <w:rPr>
          <w:rFonts w:ascii="Arial" w:hAnsi="Arial" w:cs="Arial"/>
          <w:b/>
        </w:rPr>
      </w:pPr>
      <w:r>
        <w:rPr>
          <w:rFonts w:ascii="Arial" w:hAnsi="Arial" w:cs="Arial"/>
          <w:b/>
        </w:rPr>
        <w:t xml:space="preserve">  </w:t>
      </w:r>
      <w:r w:rsidR="002B6649" w:rsidRPr="0079279B">
        <w:rPr>
          <w:rFonts w:ascii="Arial" w:hAnsi="Arial" w:cs="Arial"/>
          <w:b/>
        </w:rPr>
        <w:t>   Son múltiples en sus formas y diversas en los órganos que las producen. Por lo general son más difusas y complejas, pero no menos necesarias en la vida.</w:t>
      </w:r>
    </w:p>
    <w:p w:rsidR="00A95D33" w:rsidRDefault="002B6649" w:rsidP="00A95D33">
      <w:pPr>
        <w:pStyle w:val="estilo2"/>
        <w:spacing w:before="0" w:beforeAutospacing="0" w:after="0" w:afterAutospacing="0"/>
        <w:ind w:left="-567"/>
        <w:jc w:val="both"/>
        <w:rPr>
          <w:rFonts w:ascii="Arial" w:hAnsi="Arial" w:cs="Arial"/>
          <w:b/>
        </w:rPr>
      </w:pPr>
      <w:r w:rsidRPr="0079279B">
        <w:rPr>
          <w:rFonts w:ascii="Arial" w:hAnsi="Arial" w:cs="Arial"/>
          <w:b/>
        </w:rPr>
        <w:t>  </w:t>
      </w:r>
    </w:p>
    <w:p w:rsidR="002B6649" w:rsidRPr="0079279B" w:rsidRDefault="002956FB" w:rsidP="002B6649">
      <w:pPr>
        <w:pStyle w:val="estilo2"/>
        <w:spacing w:before="0" w:beforeAutospacing="0" w:after="0" w:afterAutospacing="0"/>
        <w:ind w:left="-567"/>
        <w:jc w:val="both"/>
        <w:rPr>
          <w:rFonts w:ascii="Arial" w:hAnsi="Arial" w:cs="Arial"/>
          <w:b/>
        </w:rPr>
      </w:pPr>
      <w:r>
        <w:rPr>
          <w:rFonts w:ascii="Arial" w:hAnsi="Arial" w:cs="Arial"/>
          <w:b/>
        </w:rPr>
        <w:lastRenderedPageBreak/>
        <w:t xml:space="preserve">   </w:t>
      </w:r>
      <w:r w:rsidR="002B6649" w:rsidRPr="0079279B">
        <w:rPr>
          <w:rFonts w:ascii="Arial" w:hAnsi="Arial" w:cs="Arial"/>
          <w:b/>
        </w:rPr>
        <w:t xml:space="preserve"> -</w:t>
      </w:r>
      <w:r w:rsidR="00A95D33">
        <w:rPr>
          <w:rFonts w:ascii="Arial" w:hAnsi="Arial" w:cs="Arial"/>
          <w:b/>
        </w:rPr>
        <w:t xml:space="preserve"> </w:t>
      </w:r>
      <w:r w:rsidR="002B6649" w:rsidRPr="0079279B">
        <w:rPr>
          <w:rFonts w:ascii="Arial" w:hAnsi="Arial" w:cs="Arial"/>
          <w:b/>
          <w:color w:val="0070C0"/>
        </w:rPr>
        <w:t xml:space="preserve">Las </w:t>
      </w:r>
      <w:proofErr w:type="spellStart"/>
      <w:r w:rsidR="002B6649" w:rsidRPr="0079279B">
        <w:rPr>
          <w:rFonts w:ascii="Arial" w:hAnsi="Arial" w:cs="Arial"/>
          <w:b/>
          <w:color w:val="0070C0"/>
        </w:rPr>
        <w:t>cinestésicas</w:t>
      </w:r>
      <w:proofErr w:type="spellEnd"/>
      <w:r w:rsidR="002B6649" w:rsidRPr="0079279B">
        <w:rPr>
          <w:rFonts w:ascii="Arial" w:hAnsi="Arial" w:cs="Arial"/>
          <w:b/>
        </w:rPr>
        <w:t xml:space="preserve"> son sensaciones de movimiento. Están originadas por el desplazamiento de nuestro cuerpo y tal vez se capten a través de los corpúsculos de </w:t>
      </w:r>
      <w:proofErr w:type="spellStart"/>
      <w:r w:rsidR="002B6649" w:rsidRPr="0079279B">
        <w:rPr>
          <w:rFonts w:ascii="Arial" w:hAnsi="Arial" w:cs="Arial"/>
          <w:b/>
        </w:rPr>
        <w:t>Pacini</w:t>
      </w:r>
      <w:proofErr w:type="spellEnd"/>
      <w:r w:rsidR="002B6649" w:rsidRPr="0079279B">
        <w:rPr>
          <w:rFonts w:ascii="Arial" w:hAnsi="Arial" w:cs="Arial"/>
          <w:b/>
        </w:rPr>
        <w:t>, que son neuronas diseminadas por el cuerpo, sobre todo en los tendones y articulaciones.</w:t>
      </w:r>
    </w:p>
    <w:p w:rsidR="002B6649" w:rsidRPr="0079279B" w:rsidRDefault="002B6649" w:rsidP="002B6649">
      <w:pPr>
        <w:pStyle w:val="estilo2"/>
        <w:spacing w:before="0" w:beforeAutospacing="0" w:after="0" w:afterAutospacing="0"/>
        <w:ind w:left="-567"/>
        <w:jc w:val="both"/>
        <w:rPr>
          <w:rFonts w:ascii="Arial" w:hAnsi="Arial" w:cs="Arial"/>
          <w:b/>
        </w:rPr>
      </w:pPr>
      <w:r w:rsidRPr="0079279B">
        <w:rPr>
          <w:rFonts w:ascii="Arial" w:hAnsi="Arial" w:cs="Arial"/>
          <w:b/>
        </w:rPr>
        <w:t xml:space="preserve">   </w:t>
      </w:r>
      <w:r w:rsidRPr="0079279B">
        <w:rPr>
          <w:rFonts w:ascii="Arial" w:hAnsi="Arial" w:cs="Arial"/>
          <w:b/>
          <w:color w:val="0070C0"/>
        </w:rPr>
        <w:t>- Las posturales</w:t>
      </w:r>
      <w:r w:rsidRPr="0079279B">
        <w:rPr>
          <w:rFonts w:ascii="Arial" w:hAnsi="Arial" w:cs="Arial"/>
          <w:b/>
        </w:rPr>
        <w:t xml:space="preserve"> y las posicionales nos dicen cómo está situado el cuerpo y cada miembro del mismo. Se perciben a través de neuronas distribuidas también por zonas de la piel y de los tendones.</w:t>
      </w:r>
    </w:p>
    <w:p w:rsidR="002B6649" w:rsidRPr="0079279B" w:rsidRDefault="002B6649" w:rsidP="002B6649">
      <w:pPr>
        <w:pStyle w:val="estilo2"/>
        <w:spacing w:before="0" w:beforeAutospacing="0" w:after="0" w:afterAutospacing="0"/>
        <w:ind w:left="-567"/>
        <w:jc w:val="both"/>
        <w:rPr>
          <w:rFonts w:ascii="Arial" w:hAnsi="Arial" w:cs="Arial"/>
          <w:b/>
        </w:rPr>
      </w:pPr>
      <w:r w:rsidRPr="0079279B">
        <w:rPr>
          <w:rFonts w:ascii="Arial" w:hAnsi="Arial" w:cs="Arial"/>
          <w:b/>
        </w:rPr>
        <w:t xml:space="preserve">   - </w:t>
      </w:r>
      <w:r w:rsidRPr="0079279B">
        <w:rPr>
          <w:rFonts w:ascii="Arial" w:hAnsi="Arial" w:cs="Arial"/>
          <w:b/>
          <w:color w:val="0070C0"/>
        </w:rPr>
        <w:t>Las de equilibro</w:t>
      </w:r>
      <w:r w:rsidRPr="0079279B">
        <w:rPr>
          <w:rFonts w:ascii="Arial" w:hAnsi="Arial" w:cs="Arial"/>
          <w:b/>
        </w:rPr>
        <w:t xml:space="preserve"> tienen el órgano en los canales semicirculares del oído interno. Las neuronas situadas en las paredes de esos canales </w:t>
      </w:r>
      <w:proofErr w:type="spellStart"/>
      <w:r w:rsidRPr="0079279B">
        <w:rPr>
          <w:rFonts w:ascii="Arial" w:hAnsi="Arial" w:cs="Arial"/>
          <w:b/>
        </w:rPr>
        <w:t>vestibulares</w:t>
      </w:r>
      <w:proofErr w:type="spellEnd"/>
      <w:r w:rsidRPr="0079279B">
        <w:rPr>
          <w:rFonts w:ascii="Arial" w:hAnsi="Arial" w:cs="Arial"/>
          <w:b/>
        </w:rPr>
        <w:t xml:space="preserve"> perciben  las estimulaciones de ciertas concreciones cálcicas (otolitos) que allí se encuentran y dan la situación del cuerpo, ya desde los primeros tiempos fetales. Ellas “informan” de la postura global y, tal vez, en sincronía con otras sensacio</w:t>
      </w:r>
      <w:r w:rsidRPr="0079279B">
        <w:rPr>
          <w:rFonts w:ascii="Arial" w:hAnsi="Arial" w:cs="Arial"/>
          <w:b/>
        </w:rPr>
        <w:softHyphen/>
        <w:t xml:space="preserve">nes </w:t>
      </w:r>
      <w:proofErr w:type="spellStart"/>
      <w:r w:rsidRPr="0079279B">
        <w:rPr>
          <w:rFonts w:ascii="Arial" w:hAnsi="Arial" w:cs="Arial"/>
          <w:b/>
        </w:rPr>
        <w:t>somestésicas</w:t>
      </w:r>
      <w:proofErr w:type="spellEnd"/>
      <w:r w:rsidRPr="0079279B">
        <w:rPr>
          <w:rFonts w:ascii="Arial" w:hAnsi="Arial" w:cs="Arial"/>
          <w:b/>
        </w:rPr>
        <w:t>, de la movilidad o de la relación espacial.</w:t>
      </w:r>
    </w:p>
    <w:p w:rsidR="002B6649" w:rsidRPr="0079279B" w:rsidRDefault="002B6649" w:rsidP="002B6649">
      <w:pPr>
        <w:pStyle w:val="estilo2"/>
        <w:spacing w:before="0" w:beforeAutospacing="0" w:after="0" w:afterAutospacing="0"/>
        <w:ind w:left="-567"/>
        <w:jc w:val="both"/>
        <w:rPr>
          <w:rFonts w:ascii="Arial" w:hAnsi="Arial" w:cs="Arial"/>
          <w:b/>
        </w:rPr>
      </w:pPr>
    </w:p>
    <w:p w:rsidR="002B6649" w:rsidRPr="0079279B" w:rsidRDefault="002B6649" w:rsidP="002B6649">
      <w:pPr>
        <w:pStyle w:val="estilo2"/>
        <w:spacing w:before="0" w:beforeAutospacing="0" w:after="0" w:afterAutospacing="0"/>
        <w:ind w:left="-567"/>
        <w:jc w:val="both"/>
        <w:rPr>
          <w:rStyle w:val="Textoennegrita"/>
          <w:rFonts w:ascii="Arial" w:hAnsi="Arial" w:cs="Arial"/>
          <w:color w:val="0070C0"/>
        </w:rPr>
      </w:pPr>
      <w:r w:rsidRPr="0079279B">
        <w:rPr>
          <w:rStyle w:val="Textoennegrita"/>
          <w:rFonts w:ascii="Arial" w:hAnsi="Arial" w:cs="Arial"/>
          <w:color w:val="0070C0"/>
        </w:rPr>
        <w:t xml:space="preserve"> Complejos sensoriales</w:t>
      </w:r>
    </w:p>
    <w:p w:rsidR="002B6649" w:rsidRPr="0079279B" w:rsidRDefault="002B6649" w:rsidP="002B6649">
      <w:pPr>
        <w:pStyle w:val="estilo2"/>
        <w:spacing w:before="0" w:beforeAutospacing="0" w:after="0" w:afterAutospacing="0"/>
        <w:ind w:left="-567"/>
        <w:jc w:val="both"/>
        <w:rPr>
          <w:rFonts w:ascii="Arial" w:hAnsi="Arial" w:cs="Arial"/>
          <w:b/>
        </w:rPr>
      </w:pPr>
    </w:p>
    <w:p w:rsidR="00A95D33" w:rsidRDefault="002B6649" w:rsidP="002B6649">
      <w:pPr>
        <w:pStyle w:val="estilo2"/>
        <w:spacing w:before="0" w:beforeAutospacing="0" w:after="0" w:afterAutospacing="0"/>
        <w:ind w:left="-567"/>
        <w:jc w:val="both"/>
        <w:rPr>
          <w:rFonts w:ascii="Arial" w:hAnsi="Arial" w:cs="Arial"/>
          <w:b/>
        </w:rPr>
      </w:pPr>
      <w:r w:rsidRPr="0079279B">
        <w:rPr>
          <w:rFonts w:ascii="Arial" w:hAnsi="Arial" w:cs="Arial"/>
          <w:b/>
        </w:rPr>
        <w:t>    El organismo recibe sensaciones con frecuencia puras y sim</w:t>
      </w:r>
      <w:r w:rsidRPr="0079279B">
        <w:rPr>
          <w:rFonts w:ascii="Arial" w:hAnsi="Arial" w:cs="Arial"/>
          <w:b/>
        </w:rPr>
        <w:softHyphen/>
        <w:t>ples. Pero el registro cerebral, en donde llegan las sensaciones, ofrece conexiones automáticas frecue</w:t>
      </w:r>
      <w:r w:rsidRPr="0079279B">
        <w:rPr>
          <w:rFonts w:ascii="Arial" w:hAnsi="Arial" w:cs="Arial"/>
          <w:b/>
        </w:rPr>
        <w:t>n</w:t>
      </w:r>
      <w:r w:rsidRPr="0079279B">
        <w:rPr>
          <w:rFonts w:ascii="Arial" w:hAnsi="Arial" w:cs="Arial"/>
          <w:b/>
        </w:rPr>
        <w:t xml:space="preserve">tes con otras áreas asociadas: visuales, olfativas, </w:t>
      </w:r>
      <w:proofErr w:type="spellStart"/>
      <w:r w:rsidRPr="0079279B">
        <w:rPr>
          <w:rFonts w:ascii="Arial" w:hAnsi="Arial" w:cs="Arial"/>
          <w:b/>
        </w:rPr>
        <w:t>somestésicas</w:t>
      </w:r>
      <w:proofErr w:type="spellEnd"/>
      <w:r w:rsidRPr="0079279B">
        <w:rPr>
          <w:rFonts w:ascii="Arial" w:hAnsi="Arial" w:cs="Arial"/>
          <w:b/>
        </w:rPr>
        <w:t>, etc.</w:t>
      </w:r>
    </w:p>
    <w:p w:rsidR="002B6649" w:rsidRPr="0079279B" w:rsidRDefault="002B6649" w:rsidP="002B6649">
      <w:pPr>
        <w:pStyle w:val="estilo2"/>
        <w:spacing w:before="0" w:beforeAutospacing="0" w:after="0" w:afterAutospacing="0"/>
        <w:ind w:left="-567"/>
        <w:jc w:val="both"/>
        <w:rPr>
          <w:rFonts w:ascii="Arial" w:hAnsi="Arial" w:cs="Arial"/>
          <w:b/>
        </w:rPr>
      </w:pPr>
      <w:r w:rsidRPr="0079279B">
        <w:rPr>
          <w:rFonts w:ascii="Arial" w:hAnsi="Arial" w:cs="Arial"/>
          <w:b/>
        </w:rPr>
        <w:t>   Se establece una red receptora compleja, de modo que una recepción simple es sólo aparente en la realidad</w:t>
      </w:r>
    </w:p>
    <w:p w:rsidR="002B6649" w:rsidRPr="0079279B" w:rsidRDefault="002B6649" w:rsidP="002B6649">
      <w:pPr>
        <w:pStyle w:val="estilo2"/>
        <w:spacing w:before="0" w:beforeAutospacing="0" w:after="0" w:afterAutospacing="0"/>
        <w:ind w:left="-567"/>
        <w:jc w:val="both"/>
        <w:rPr>
          <w:rFonts w:ascii="Arial" w:hAnsi="Arial" w:cs="Arial"/>
          <w:b/>
        </w:rPr>
      </w:pPr>
      <w:r w:rsidRPr="0079279B">
        <w:rPr>
          <w:rFonts w:ascii="Arial" w:hAnsi="Arial" w:cs="Arial"/>
          <w:b/>
        </w:rPr>
        <w:t>   Además existe en la zona cortical del cerebro constancia química de múltiples sensaciones anteriores. Ello hace que las sensa</w:t>
      </w:r>
      <w:r w:rsidRPr="0079279B">
        <w:rPr>
          <w:rFonts w:ascii="Arial" w:hAnsi="Arial" w:cs="Arial"/>
          <w:b/>
        </w:rPr>
        <w:softHyphen/>
        <w:t>ciones puras y limpias que llegan al cerebro, se mezclen rápidamente con las anteriores. En el momento de la llegada se abren redes de interconexión: por ejemplo, objeto visual con olor o temperatura, sonido puro con objeto sonoro y color instrumental. Esa complicidad vital es lo que llamamos "complejos".</w:t>
      </w:r>
    </w:p>
    <w:p w:rsidR="002B6649" w:rsidRPr="0079279B" w:rsidRDefault="002B6649" w:rsidP="002B6649">
      <w:pPr>
        <w:pStyle w:val="estilo2"/>
        <w:spacing w:before="0" w:beforeAutospacing="0" w:after="0" w:afterAutospacing="0"/>
        <w:ind w:left="-567"/>
        <w:jc w:val="both"/>
        <w:rPr>
          <w:rFonts w:ascii="Arial" w:hAnsi="Arial" w:cs="Arial"/>
          <w:b/>
        </w:rPr>
      </w:pPr>
      <w:r w:rsidRPr="0079279B">
        <w:rPr>
          <w:rFonts w:ascii="Arial" w:hAnsi="Arial" w:cs="Arial"/>
          <w:b/>
        </w:rPr>
        <w:t xml:space="preserve">   Todo ello nos da idea de lo complicado que es el cerebro y, por lo tanto, de los multifacética que es la vida </w:t>
      </w:r>
      <w:proofErr w:type="spellStart"/>
      <w:r w:rsidRPr="0079279B">
        <w:rPr>
          <w:rFonts w:ascii="Arial" w:hAnsi="Arial" w:cs="Arial"/>
          <w:b/>
        </w:rPr>
        <w:t>sensoriorreceptiva</w:t>
      </w:r>
      <w:proofErr w:type="spellEnd"/>
      <w:r w:rsidRPr="0079279B">
        <w:rPr>
          <w:rFonts w:ascii="Arial" w:hAnsi="Arial" w:cs="Arial"/>
          <w:b/>
        </w:rPr>
        <w:t>, aunque tan simplificada se nos presente en los libros de anatomía, de fisiología o de psicología.</w:t>
      </w:r>
    </w:p>
    <w:p w:rsidR="002B6649" w:rsidRPr="0079279B" w:rsidRDefault="002B6649" w:rsidP="002B6649">
      <w:pPr>
        <w:pStyle w:val="estilo2"/>
        <w:spacing w:before="0" w:beforeAutospacing="0" w:after="0" w:afterAutospacing="0"/>
        <w:ind w:left="-567"/>
        <w:jc w:val="both"/>
        <w:rPr>
          <w:rFonts w:ascii="Arial" w:hAnsi="Arial" w:cs="Arial"/>
          <w:b/>
          <w:color w:val="0070C0"/>
        </w:rPr>
      </w:pPr>
      <w:r w:rsidRPr="0079279B">
        <w:rPr>
          <w:rFonts w:ascii="Arial" w:hAnsi="Arial" w:cs="Arial"/>
          <w:b/>
        </w:rPr>
        <w:br/>
      </w:r>
      <w:r w:rsidRPr="0079279B">
        <w:rPr>
          <w:rFonts w:ascii="Arial" w:hAnsi="Arial" w:cs="Arial"/>
          <w:b/>
          <w:color w:val="0070C0"/>
        </w:rPr>
        <w:t xml:space="preserve"> Percepción y </w:t>
      </w:r>
      <w:proofErr w:type="spellStart"/>
      <w:r w:rsidRPr="0079279B">
        <w:rPr>
          <w:rFonts w:ascii="Arial" w:hAnsi="Arial" w:cs="Arial"/>
          <w:b/>
          <w:color w:val="0070C0"/>
        </w:rPr>
        <w:t>perceptividad</w:t>
      </w:r>
      <w:proofErr w:type="spellEnd"/>
    </w:p>
    <w:p w:rsidR="002B6649" w:rsidRPr="0079279B" w:rsidRDefault="002B6649" w:rsidP="002B6649">
      <w:pPr>
        <w:pStyle w:val="estilo2"/>
        <w:spacing w:before="0" w:beforeAutospacing="0" w:after="0" w:afterAutospacing="0"/>
        <w:ind w:left="-567"/>
        <w:jc w:val="both"/>
        <w:rPr>
          <w:rFonts w:ascii="Arial" w:hAnsi="Arial" w:cs="Arial"/>
          <w:b/>
        </w:rPr>
      </w:pPr>
    </w:p>
    <w:p w:rsidR="002B6649" w:rsidRPr="0079279B" w:rsidRDefault="002B6649" w:rsidP="002B6649">
      <w:pPr>
        <w:pStyle w:val="estilo2"/>
        <w:spacing w:before="0" w:beforeAutospacing="0" w:after="0" w:afterAutospacing="0"/>
        <w:ind w:left="-567"/>
        <w:jc w:val="both"/>
        <w:rPr>
          <w:rFonts w:ascii="Arial" w:hAnsi="Arial" w:cs="Arial"/>
          <w:b/>
        </w:rPr>
      </w:pPr>
      <w:r w:rsidRPr="0079279B">
        <w:rPr>
          <w:rStyle w:val="Textoennegrita"/>
          <w:rFonts w:ascii="Arial" w:hAnsi="Arial" w:cs="Arial"/>
        </w:rPr>
        <w:t> </w:t>
      </w:r>
      <w:r w:rsidRPr="0079279B">
        <w:rPr>
          <w:rFonts w:ascii="Arial" w:hAnsi="Arial" w:cs="Arial"/>
          <w:b/>
        </w:rPr>
        <w:t xml:space="preserve">   La cualidad o capacidad del hombre de recibir impresiones por los sentidos, al mismo tiempo que se integran en el conjunto de datos sensoriales que se tienen ya acumulados en el sistema nervioso y modulan lo que recibimos cada momento. Se construyen con las impresiones a través de los sentidos y se almacenan en nuestro cerebro. Entender cómo funciona la </w:t>
      </w:r>
      <w:proofErr w:type="spellStart"/>
      <w:r w:rsidRPr="0079279B">
        <w:rPr>
          <w:rFonts w:ascii="Arial" w:hAnsi="Arial" w:cs="Arial"/>
          <w:b/>
        </w:rPr>
        <w:t>perceptividad</w:t>
      </w:r>
      <w:proofErr w:type="spellEnd"/>
      <w:r w:rsidRPr="0079279B">
        <w:rPr>
          <w:rFonts w:ascii="Arial" w:hAnsi="Arial" w:cs="Arial"/>
          <w:b/>
        </w:rPr>
        <w:t xml:space="preserve"> es decisivo para entender la psicología humana.</w:t>
      </w:r>
    </w:p>
    <w:p w:rsidR="002B6649" w:rsidRPr="0079279B" w:rsidRDefault="002B6649" w:rsidP="002B6649">
      <w:pPr>
        <w:pStyle w:val="estilo2"/>
        <w:spacing w:before="0" w:beforeAutospacing="0" w:after="0" w:afterAutospacing="0"/>
        <w:ind w:left="-567"/>
        <w:jc w:val="both"/>
        <w:rPr>
          <w:rFonts w:ascii="Arial" w:hAnsi="Arial" w:cs="Arial"/>
          <w:b/>
        </w:rPr>
      </w:pPr>
      <w:r w:rsidRPr="0079279B">
        <w:rPr>
          <w:rFonts w:ascii="Arial" w:hAnsi="Arial" w:cs="Arial"/>
          <w:b/>
        </w:rPr>
        <w:t>   A partir del registro sensorial, se pro</w:t>
      </w:r>
      <w:r w:rsidRPr="0079279B">
        <w:rPr>
          <w:rFonts w:ascii="Arial" w:hAnsi="Arial" w:cs="Arial"/>
          <w:b/>
        </w:rPr>
        <w:softHyphen/>
        <w:t>ducen dos operaciones: la asociación de las sensaciones presentes con las anteriormente recibidas y conservadas en el tejido nervioso; y la interrelación de unas sensaciones con otras procedentes de distintos sentidos. Se forman así los complejos sensoriales. A ambas labores se denominan percepciones. Las hay simples y las hay complejas.</w:t>
      </w:r>
    </w:p>
    <w:p w:rsidR="002B6649" w:rsidRPr="0079279B" w:rsidRDefault="002B6649" w:rsidP="002B6649">
      <w:pPr>
        <w:pStyle w:val="estilo2"/>
        <w:spacing w:before="0" w:beforeAutospacing="0" w:after="0" w:afterAutospacing="0"/>
        <w:ind w:left="-567"/>
        <w:jc w:val="both"/>
        <w:rPr>
          <w:rFonts w:ascii="Arial" w:hAnsi="Arial" w:cs="Arial"/>
          <w:b/>
        </w:rPr>
      </w:pPr>
    </w:p>
    <w:p w:rsidR="002B6649" w:rsidRPr="0079279B" w:rsidRDefault="002B6649" w:rsidP="002B6649">
      <w:pPr>
        <w:pStyle w:val="NormalWeb"/>
        <w:spacing w:before="0" w:beforeAutospacing="0" w:after="0" w:afterAutospacing="0"/>
        <w:ind w:left="-567"/>
        <w:jc w:val="both"/>
        <w:rPr>
          <w:rStyle w:val="estilo21"/>
          <w:rFonts w:ascii="Arial" w:hAnsi="Arial" w:cs="Arial"/>
          <w:b/>
        </w:rPr>
      </w:pPr>
      <w:r w:rsidRPr="0079279B">
        <w:rPr>
          <w:rFonts w:ascii="Arial" w:hAnsi="Arial" w:cs="Arial"/>
          <w:b/>
        </w:rPr>
        <w:t xml:space="preserve">   </w:t>
      </w:r>
      <w:r w:rsidRPr="0079279B">
        <w:rPr>
          <w:rStyle w:val="estilo21"/>
          <w:rFonts w:ascii="Arial" w:hAnsi="Arial" w:cs="Arial"/>
          <w:b/>
        </w:rPr>
        <w:t>- Las percepciones simples son las que proceden del mismo sentido (la vista, el oído, el gusto, etc.). Suponen asociación cerebral fácil y próxima y siguen el siguie</w:t>
      </w:r>
      <w:r w:rsidRPr="0079279B">
        <w:rPr>
          <w:rStyle w:val="estilo21"/>
          <w:rFonts w:ascii="Arial" w:hAnsi="Arial" w:cs="Arial"/>
          <w:b/>
        </w:rPr>
        <w:t>n</w:t>
      </w:r>
      <w:r w:rsidRPr="0079279B">
        <w:rPr>
          <w:rStyle w:val="estilo21"/>
          <w:rFonts w:ascii="Arial" w:hAnsi="Arial" w:cs="Arial"/>
          <w:b/>
        </w:rPr>
        <w:t>te proceso.</w:t>
      </w:r>
    </w:p>
    <w:p w:rsidR="002B6649" w:rsidRPr="0079279B" w:rsidRDefault="002B6649" w:rsidP="002B6649">
      <w:pPr>
        <w:pStyle w:val="NormalWeb"/>
        <w:spacing w:before="0" w:beforeAutospacing="0" w:after="0" w:afterAutospacing="0"/>
        <w:ind w:left="-567"/>
        <w:jc w:val="both"/>
        <w:rPr>
          <w:rStyle w:val="estilo21"/>
          <w:rFonts w:ascii="Arial" w:hAnsi="Arial" w:cs="Arial"/>
          <w:b/>
        </w:rPr>
      </w:pPr>
      <w:r w:rsidRPr="0079279B">
        <w:rPr>
          <w:rFonts w:ascii="Arial" w:hAnsi="Arial" w:cs="Arial"/>
          <w:b/>
        </w:rPr>
        <w:lastRenderedPageBreak/>
        <w:br/>
      </w:r>
      <w:r w:rsidRPr="0079279B">
        <w:rPr>
          <w:rStyle w:val="estilo21"/>
          <w:rFonts w:ascii="Arial" w:hAnsi="Arial" w:cs="Arial"/>
          <w:b/>
        </w:rPr>
        <w:t> </w:t>
      </w:r>
      <w:r w:rsidR="002956FB">
        <w:rPr>
          <w:rStyle w:val="estilo21"/>
          <w:rFonts w:ascii="Arial" w:hAnsi="Arial" w:cs="Arial"/>
          <w:b/>
        </w:rPr>
        <w:t xml:space="preserve"> </w:t>
      </w:r>
      <w:r w:rsidRPr="0079279B">
        <w:rPr>
          <w:rStyle w:val="estilo21"/>
          <w:rFonts w:ascii="Arial" w:hAnsi="Arial" w:cs="Arial"/>
          <w:b/>
        </w:rPr>
        <w:t xml:space="preserve"> 1. Cuando el sentido, por ejemplo de la vista, es estimulado, la zona correspondie</w:t>
      </w:r>
      <w:r w:rsidRPr="0079279B">
        <w:rPr>
          <w:rStyle w:val="estilo21"/>
          <w:rFonts w:ascii="Arial" w:hAnsi="Arial" w:cs="Arial"/>
          <w:b/>
        </w:rPr>
        <w:t>n</w:t>
      </w:r>
      <w:r w:rsidRPr="0079279B">
        <w:rPr>
          <w:rStyle w:val="estilo21"/>
          <w:rFonts w:ascii="Arial" w:hAnsi="Arial" w:cs="Arial"/>
          <w:b/>
        </w:rPr>
        <w:t>te del cerebro, los lóbulos occipitales, captan la corriente nerviosa que allí llega.</w:t>
      </w:r>
    </w:p>
    <w:p w:rsidR="002B6649" w:rsidRPr="0079279B" w:rsidRDefault="002B6649" w:rsidP="002B6649">
      <w:pPr>
        <w:pStyle w:val="NormalWeb"/>
        <w:spacing w:before="0" w:beforeAutospacing="0" w:after="0" w:afterAutospacing="0"/>
        <w:ind w:left="-567"/>
        <w:jc w:val="both"/>
        <w:rPr>
          <w:rStyle w:val="estilo21"/>
          <w:rFonts w:ascii="Arial" w:hAnsi="Arial" w:cs="Arial"/>
          <w:b/>
        </w:rPr>
      </w:pPr>
      <w:r w:rsidRPr="0079279B">
        <w:rPr>
          <w:rStyle w:val="estilo21"/>
          <w:rFonts w:ascii="Arial" w:hAnsi="Arial" w:cs="Arial"/>
          <w:b/>
        </w:rPr>
        <w:t> </w:t>
      </w:r>
      <w:r w:rsidR="002956FB">
        <w:rPr>
          <w:rStyle w:val="estilo21"/>
          <w:rFonts w:ascii="Arial" w:hAnsi="Arial" w:cs="Arial"/>
          <w:b/>
        </w:rPr>
        <w:t xml:space="preserve"> </w:t>
      </w:r>
      <w:r w:rsidRPr="0079279B">
        <w:rPr>
          <w:rStyle w:val="estilo21"/>
          <w:rFonts w:ascii="Arial" w:hAnsi="Arial" w:cs="Arial"/>
          <w:b/>
        </w:rPr>
        <w:t xml:space="preserve"> 2. Junto a esa zona </w:t>
      </w:r>
      <w:proofErr w:type="spellStart"/>
      <w:r w:rsidRPr="0079279B">
        <w:rPr>
          <w:rStyle w:val="estilo21"/>
          <w:rFonts w:ascii="Arial" w:hAnsi="Arial" w:cs="Arial"/>
          <w:b/>
        </w:rPr>
        <w:t>sensoriorreceptora</w:t>
      </w:r>
      <w:proofErr w:type="spellEnd"/>
      <w:r w:rsidRPr="0079279B">
        <w:rPr>
          <w:rStyle w:val="estilo21"/>
          <w:rFonts w:ascii="Arial" w:hAnsi="Arial" w:cs="Arial"/>
          <w:b/>
        </w:rPr>
        <w:t>, hay otros núcleos cerebrales que tienen registradas sensaciones similares recibidas antes (zona rememorativa).</w:t>
      </w:r>
    </w:p>
    <w:p w:rsidR="002B6649" w:rsidRPr="0079279B" w:rsidRDefault="002B6649" w:rsidP="002B6649">
      <w:pPr>
        <w:pStyle w:val="NormalWeb"/>
        <w:spacing w:before="0" w:beforeAutospacing="0" w:after="0" w:afterAutospacing="0"/>
        <w:ind w:left="-567"/>
        <w:jc w:val="both"/>
        <w:rPr>
          <w:rStyle w:val="estilo21"/>
          <w:rFonts w:ascii="Arial" w:hAnsi="Arial" w:cs="Arial"/>
          <w:b/>
        </w:rPr>
      </w:pPr>
      <w:r w:rsidRPr="0079279B">
        <w:rPr>
          <w:rStyle w:val="estilo21"/>
          <w:rFonts w:ascii="Arial" w:hAnsi="Arial" w:cs="Arial"/>
          <w:b/>
        </w:rPr>
        <w:t>   La sensación actual se integra con la almacenada y genera una imagen más rica, variada y compleja que la pura sensación actual.</w:t>
      </w:r>
    </w:p>
    <w:p w:rsidR="002B6649" w:rsidRPr="0079279B" w:rsidRDefault="002B6649" w:rsidP="002B6649">
      <w:pPr>
        <w:pStyle w:val="NormalWeb"/>
        <w:spacing w:before="0" w:beforeAutospacing="0" w:after="0" w:afterAutospacing="0"/>
        <w:ind w:left="-567"/>
        <w:jc w:val="both"/>
        <w:rPr>
          <w:rStyle w:val="estilo21"/>
          <w:rFonts w:ascii="Arial" w:hAnsi="Arial" w:cs="Arial"/>
          <w:b/>
        </w:rPr>
      </w:pPr>
      <w:r w:rsidRPr="0079279B">
        <w:rPr>
          <w:rStyle w:val="estilo21"/>
          <w:rFonts w:ascii="Arial" w:hAnsi="Arial" w:cs="Arial"/>
          <w:b/>
        </w:rPr>
        <w:t xml:space="preserve">   3. Así enriquecida la sensación, se registra, se acumula, se conserva para posteri</w:t>
      </w:r>
      <w:r w:rsidRPr="0079279B">
        <w:rPr>
          <w:rStyle w:val="estilo21"/>
          <w:rFonts w:ascii="Arial" w:hAnsi="Arial" w:cs="Arial"/>
          <w:b/>
        </w:rPr>
        <w:t>o</w:t>
      </w:r>
      <w:r w:rsidRPr="0079279B">
        <w:rPr>
          <w:rStyle w:val="estilo21"/>
          <w:rFonts w:ascii="Arial" w:hAnsi="Arial" w:cs="Arial"/>
          <w:b/>
        </w:rPr>
        <w:t>res acciones.</w:t>
      </w:r>
    </w:p>
    <w:p w:rsidR="002B6649" w:rsidRPr="0079279B" w:rsidRDefault="002B6649" w:rsidP="002B6649">
      <w:pPr>
        <w:pStyle w:val="NormalWeb"/>
        <w:spacing w:before="0" w:beforeAutospacing="0" w:after="0" w:afterAutospacing="0"/>
        <w:ind w:left="-567"/>
        <w:jc w:val="both"/>
        <w:rPr>
          <w:rStyle w:val="estilo21"/>
          <w:rFonts w:ascii="Arial" w:hAnsi="Arial" w:cs="Arial"/>
          <w:b/>
        </w:rPr>
      </w:pPr>
      <w:r w:rsidRPr="0079279B">
        <w:rPr>
          <w:rFonts w:ascii="Arial" w:hAnsi="Arial" w:cs="Arial"/>
          <w:b/>
        </w:rPr>
        <w:br/>
      </w:r>
      <w:r w:rsidRPr="0079279B">
        <w:rPr>
          <w:rStyle w:val="estilo21"/>
          <w:rFonts w:ascii="Arial" w:hAnsi="Arial" w:cs="Arial"/>
          <w:b/>
        </w:rPr>
        <w:t>   - Las percepciones complejas implican interrelación entre las sensaciones recibidas por diversos sentidos. Se organizan en la mente redes sensoriales a la manera de mosaicos complejos. Esos complejos perceptivos constituyen la base fundamental de nuestra experiencia vital. Algunas de las más decisivas en nuestra vida psicológica son las siguientes:</w:t>
      </w:r>
    </w:p>
    <w:p w:rsidR="002B6649" w:rsidRPr="0079279B" w:rsidRDefault="002B6649" w:rsidP="002B6649">
      <w:pPr>
        <w:pStyle w:val="NormalWeb"/>
        <w:spacing w:before="0" w:beforeAutospacing="0" w:after="0" w:afterAutospacing="0"/>
        <w:ind w:left="-567"/>
        <w:jc w:val="both"/>
        <w:rPr>
          <w:rStyle w:val="estilo21"/>
          <w:rFonts w:ascii="Arial" w:hAnsi="Arial" w:cs="Arial"/>
          <w:b/>
        </w:rPr>
      </w:pPr>
      <w:r w:rsidRPr="0079279B">
        <w:rPr>
          <w:rStyle w:val="estilo21"/>
          <w:rFonts w:ascii="Arial" w:hAnsi="Arial" w:cs="Arial"/>
          <w:b/>
        </w:rPr>
        <w:t> </w:t>
      </w:r>
      <w:r w:rsidR="002956FB">
        <w:rPr>
          <w:rStyle w:val="estilo21"/>
          <w:rFonts w:ascii="Arial" w:hAnsi="Arial" w:cs="Arial"/>
          <w:b/>
        </w:rPr>
        <w:t xml:space="preserve"> </w:t>
      </w:r>
      <w:r w:rsidRPr="0079279B">
        <w:rPr>
          <w:rStyle w:val="estilo21"/>
          <w:rFonts w:ascii="Arial" w:hAnsi="Arial" w:cs="Arial"/>
          <w:b/>
        </w:rPr>
        <w:t xml:space="preserve"> - Los complejos espaciales, o pluridimensionales, que de alguna forma vinculan la vista con el tacto y configuran nuestra mente en relación a la triple dimensión cósmica de verticalidad, horizontalidad y profundidad. Entre estas percepciones sitúan las percepciones de volumen, magnitud, distancia, altura.</w:t>
      </w:r>
    </w:p>
    <w:p w:rsidR="002B6649" w:rsidRPr="0079279B" w:rsidRDefault="002B6649" w:rsidP="002B6649">
      <w:pPr>
        <w:pStyle w:val="NormalWeb"/>
        <w:spacing w:before="0" w:beforeAutospacing="0" w:after="0" w:afterAutospacing="0"/>
        <w:ind w:left="-567"/>
        <w:jc w:val="both"/>
        <w:rPr>
          <w:rStyle w:val="estilo21"/>
          <w:rFonts w:ascii="Arial" w:hAnsi="Arial" w:cs="Arial"/>
          <w:b/>
        </w:rPr>
      </w:pPr>
      <w:r w:rsidRPr="0079279B">
        <w:rPr>
          <w:rStyle w:val="estilo21"/>
          <w:rFonts w:ascii="Arial" w:hAnsi="Arial" w:cs="Arial"/>
          <w:b/>
        </w:rPr>
        <w:t xml:space="preserve">  </w:t>
      </w:r>
      <w:r w:rsidR="002956FB">
        <w:rPr>
          <w:rStyle w:val="estilo21"/>
          <w:rFonts w:ascii="Arial" w:hAnsi="Arial" w:cs="Arial"/>
          <w:b/>
        </w:rPr>
        <w:t xml:space="preserve"> </w:t>
      </w:r>
      <w:r w:rsidRPr="0079279B">
        <w:rPr>
          <w:rStyle w:val="estilo21"/>
          <w:rFonts w:ascii="Arial" w:hAnsi="Arial" w:cs="Arial"/>
          <w:b/>
        </w:rPr>
        <w:t>- Las relacionadas con el tiempo, o cronológicas, nos dan la percepción de duración, sucesión, regularidad o proporcionalidad. El ritmo, por ejemplo, añade a la duración del sonido, la impresión del movimiento.</w:t>
      </w:r>
    </w:p>
    <w:p w:rsidR="002B6649" w:rsidRPr="0079279B" w:rsidRDefault="002B6649" w:rsidP="002B6649">
      <w:pPr>
        <w:pStyle w:val="NormalWeb"/>
        <w:spacing w:before="0" w:beforeAutospacing="0" w:after="0" w:afterAutospacing="0"/>
        <w:ind w:left="-567"/>
        <w:jc w:val="both"/>
        <w:rPr>
          <w:rStyle w:val="estilo21"/>
          <w:rFonts w:ascii="Arial" w:hAnsi="Arial" w:cs="Arial"/>
          <w:b/>
        </w:rPr>
      </w:pPr>
      <w:r w:rsidRPr="0079279B">
        <w:rPr>
          <w:rStyle w:val="estilo21"/>
          <w:rFonts w:ascii="Arial" w:hAnsi="Arial" w:cs="Arial"/>
          <w:b/>
        </w:rPr>
        <w:t>   - Otras complejas se refieren a diversos sentidos, como por ejemplo las percepci</w:t>
      </w:r>
      <w:r w:rsidRPr="0079279B">
        <w:rPr>
          <w:rStyle w:val="estilo21"/>
          <w:rFonts w:ascii="Arial" w:hAnsi="Arial" w:cs="Arial"/>
          <w:b/>
        </w:rPr>
        <w:t>o</w:t>
      </w:r>
      <w:r w:rsidRPr="0079279B">
        <w:rPr>
          <w:rStyle w:val="estilo21"/>
          <w:rFonts w:ascii="Arial" w:hAnsi="Arial" w:cs="Arial"/>
          <w:b/>
        </w:rPr>
        <w:t>nes de peso, de temperatura, aroma, sabor, movimiento, etc.</w:t>
      </w:r>
    </w:p>
    <w:p w:rsidR="002B6649" w:rsidRPr="0079279B" w:rsidRDefault="002B6649" w:rsidP="002B6649">
      <w:pPr>
        <w:pStyle w:val="NormalWeb"/>
        <w:spacing w:before="0" w:beforeAutospacing="0" w:after="0" w:afterAutospacing="0"/>
        <w:ind w:left="-567"/>
        <w:jc w:val="both"/>
        <w:rPr>
          <w:rStyle w:val="estilo21"/>
          <w:rFonts w:ascii="Arial" w:hAnsi="Arial" w:cs="Arial"/>
          <w:b/>
        </w:rPr>
      </w:pPr>
      <w:r w:rsidRPr="0079279B">
        <w:rPr>
          <w:rFonts w:ascii="Arial" w:hAnsi="Arial" w:cs="Arial"/>
          <w:b/>
        </w:rPr>
        <w:br/>
      </w:r>
      <w:r w:rsidRPr="0079279B">
        <w:rPr>
          <w:rStyle w:val="estilo21"/>
          <w:rFonts w:ascii="Arial" w:hAnsi="Arial" w:cs="Arial"/>
          <w:b/>
        </w:rPr>
        <w:t>   Son todavía más complejas nuestras percepciones cuando las vinculamos con otras dimensiones personales como la fantasía, la afectividad, los intereses; así acontece cuando vemos a una persona como agradable o a una desagradable, cuando interpretamos gestos, signos, emblemas, saludos, lugares y objetos.</w:t>
      </w:r>
    </w:p>
    <w:p w:rsidR="002B6649" w:rsidRPr="0079279B" w:rsidRDefault="002B6649" w:rsidP="002B6649">
      <w:pPr>
        <w:pStyle w:val="NormalWeb"/>
        <w:spacing w:before="0" w:beforeAutospacing="0" w:after="0" w:afterAutospacing="0"/>
        <w:ind w:left="-567"/>
        <w:jc w:val="both"/>
        <w:rPr>
          <w:rStyle w:val="estilo21"/>
          <w:rFonts w:ascii="Arial" w:hAnsi="Arial" w:cs="Arial"/>
          <w:b/>
        </w:rPr>
      </w:pPr>
      <w:r w:rsidRPr="0079279B">
        <w:rPr>
          <w:rStyle w:val="estilo21"/>
          <w:rFonts w:ascii="Arial" w:hAnsi="Arial" w:cs="Arial"/>
          <w:b/>
        </w:rPr>
        <w:t>   Curiosas y novedosas son nuestras percepciones cuando alguno de los ele</w:t>
      </w:r>
      <w:r w:rsidRPr="0079279B">
        <w:rPr>
          <w:rStyle w:val="estilo21"/>
          <w:rFonts w:ascii="Arial" w:hAnsi="Arial" w:cs="Arial"/>
          <w:b/>
        </w:rPr>
        <w:softHyphen/>
        <w:t>mentos sensoriales desaparece, como es el caso de los astronautas al perder la sensación de peso, por hallarse fuera del atractivo gravitatorio.</w:t>
      </w:r>
    </w:p>
    <w:p w:rsidR="002B6649" w:rsidRPr="0079279B" w:rsidRDefault="002B6649" w:rsidP="002B6649">
      <w:pPr>
        <w:spacing w:after="0" w:line="240" w:lineRule="auto"/>
        <w:ind w:left="-567"/>
        <w:jc w:val="both"/>
        <w:rPr>
          <w:rFonts w:ascii="Arial" w:hAnsi="Arial" w:cs="Arial"/>
          <w:b/>
          <w:sz w:val="24"/>
          <w:szCs w:val="24"/>
        </w:rPr>
      </w:pPr>
      <w:r w:rsidRPr="0079279B">
        <w:rPr>
          <w:rStyle w:val="estilo21"/>
          <w:rFonts w:ascii="Arial" w:hAnsi="Arial" w:cs="Arial"/>
          <w:b/>
          <w:sz w:val="24"/>
          <w:szCs w:val="24"/>
        </w:rPr>
        <w:t>  </w:t>
      </w:r>
    </w:p>
    <w:tbl>
      <w:tblPr>
        <w:tblStyle w:val="Tablaconcuadrcula"/>
        <w:tblW w:w="0" w:type="auto"/>
        <w:tblInd w:w="250" w:type="dxa"/>
        <w:tblLook w:val="04A0"/>
      </w:tblPr>
      <w:tblGrid>
        <w:gridCol w:w="7938"/>
      </w:tblGrid>
      <w:tr w:rsidR="002B6649" w:rsidRPr="0079279B" w:rsidTr="00A95D33">
        <w:tc>
          <w:tcPr>
            <w:tcW w:w="7938" w:type="dxa"/>
          </w:tcPr>
          <w:p w:rsidR="00A95D33" w:rsidRDefault="002B6649" w:rsidP="00A95D33">
            <w:pPr>
              <w:ind w:left="-567"/>
              <w:jc w:val="center"/>
              <w:rPr>
                <w:rFonts w:ascii="Arial" w:hAnsi="Arial" w:cs="Arial"/>
                <w:b/>
                <w:color w:val="00B050"/>
                <w:sz w:val="24"/>
                <w:szCs w:val="24"/>
              </w:rPr>
            </w:pPr>
            <w:r w:rsidRPr="0079279B">
              <w:rPr>
                <w:rFonts w:ascii="Arial" w:hAnsi="Arial" w:cs="Arial"/>
                <w:b/>
                <w:color w:val="00B050"/>
                <w:sz w:val="24"/>
                <w:szCs w:val="24"/>
              </w:rPr>
              <w:t xml:space="preserve"> </w:t>
            </w:r>
            <w:r w:rsidR="00A95D33">
              <w:rPr>
                <w:rFonts w:ascii="Arial" w:hAnsi="Arial" w:cs="Arial"/>
                <w:b/>
                <w:color w:val="00B050"/>
                <w:sz w:val="24"/>
                <w:szCs w:val="24"/>
              </w:rPr>
              <w:t>Puedes pensar lo que es perder una sensación</w:t>
            </w:r>
          </w:p>
          <w:p w:rsidR="00A95D33" w:rsidRDefault="00A95D33" w:rsidP="00A95D33">
            <w:pPr>
              <w:ind w:left="-567"/>
              <w:jc w:val="center"/>
              <w:rPr>
                <w:rFonts w:ascii="Arial" w:hAnsi="Arial" w:cs="Arial"/>
                <w:b/>
                <w:color w:val="00B050"/>
                <w:sz w:val="24"/>
                <w:szCs w:val="24"/>
              </w:rPr>
            </w:pPr>
            <w:r>
              <w:rPr>
                <w:rFonts w:ascii="Arial" w:hAnsi="Arial" w:cs="Arial"/>
                <w:b/>
                <w:color w:val="00B050"/>
                <w:sz w:val="24"/>
                <w:szCs w:val="24"/>
              </w:rPr>
              <w:t>por ausencia o deficiencia de un órgano</w:t>
            </w:r>
          </w:p>
          <w:p w:rsidR="00A95D33" w:rsidRDefault="00A95D33" w:rsidP="00A95D33">
            <w:pPr>
              <w:ind w:left="-567"/>
              <w:jc w:val="center"/>
              <w:rPr>
                <w:rFonts w:ascii="Arial" w:hAnsi="Arial" w:cs="Arial"/>
                <w:b/>
                <w:color w:val="00B050"/>
                <w:sz w:val="24"/>
                <w:szCs w:val="24"/>
              </w:rPr>
            </w:pPr>
            <w:r>
              <w:rPr>
                <w:rFonts w:ascii="Arial" w:hAnsi="Arial" w:cs="Arial"/>
                <w:b/>
                <w:color w:val="00B050"/>
                <w:sz w:val="24"/>
                <w:szCs w:val="24"/>
              </w:rPr>
              <w:t xml:space="preserve">y  tener lo vivir o pensar y caminar como ciego o sordo </w:t>
            </w:r>
          </w:p>
          <w:p w:rsidR="002B6649" w:rsidRPr="0079279B" w:rsidRDefault="00A95D33" w:rsidP="00A95D33">
            <w:pPr>
              <w:ind w:left="-567"/>
              <w:jc w:val="center"/>
              <w:rPr>
                <w:rFonts w:ascii="Arial" w:hAnsi="Arial" w:cs="Arial"/>
                <w:b/>
                <w:color w:val="00B050"/>
                <w:sz w:val="24"/>
                <w:szCs w:val="24"/>
              </w:rPr>
            </w:pPr>
            <w:proofErr w:type="spellStart"/>
            <w:r>
              <w:rPr>
                <w:rFonts w:ascii="Arial" w:hAnsi="Arial" w:cs="Arial"/>
                <w:b/>
                <w:color w:val="00B050"/>
                <w:sz w:val="24"/>
                <w:szCs w:val="24"/>
              </w:rPr>
              <w:t>mo</w:t>
            </w:r>
            <w:proofErr w:type="spellEnd"/>
            <w:r>
              <w:rPr>
                <w:rFonts w:ascii="Arial" w:hAnsi="Arial" w:cs="Arial"/>
                <w:b/>
                <w:color w:val="00B050"/>
                <w:sz w:val="24"/>
                <w:szCs w:val="24"/>
              </w:rPr>
              <w:t xml:space="preserve"> como incapaz de discernir olores, sabores o sensaciones térmicas</w:t>
            </w:r>
          </w:p>
        </w:tc>
      </w:tr>
    </w:tbl>
    <w:p w:rsidR="002956FB" w:rsidRPr="00DF5D01" w:rsidRDefault="002B6649" w:rsidP="002B6649">
      <w:pPr>
        <w:pStyle w:val="NormalWeb"/>
        <w:spacing w:before="0" w:beforeAutospacing="0" w:after="0" w:afterAutospacing="0"/>
        <w:ind w:left="-567"/>
        <w:jc w:val="both"/>
        <w:rPr>
          <w:rFonts w:ascii="Arial" w:hAnsi="Arial" w:cs="Arial"/>
          <w:b/>
          <w:color w:val="FF0000"/>
          <w:sz w:val="28"/>
          <w:szCs w:val="28"/>
        </w:rPr>
      </w:pPr>
      <w:r w:rsidRPr="00DF5D01">
        <w:rPr>
          <w:rFonts w:ascii="Arial" w:hAnsi="Arial" w:cs="Arial"/>
          <w:b/>
          <w:color w:val="FF0000"/>
          <w:sz w:val="28"/>
          <w:szCs w:val="28"/>
        </w:rPr>
        <w:br/>
      </w:r>
    </w:p>
    <w:p w:rsidR="002B6649" w:rsidRPr="00DF5D01" w:rsidRDefault="002B6649" w:rsidP="002B6649">
      <w:pPr>
        <w:pStyle w:val="NormalWeb"/>
        <w:spacing w:before="0" w:beforeAutospacing="0" w:after="0" w:afterAutospacing="0"/>
        <w:ind w:left="-567"/>
        <w:jc w:val="both"/>
        <w:rPr>
          <w:rFonts w:ascii="Arial" w:hAnsi="Arial" w:cs="Arial"/>
          <w:b/>
          <w:color w:val="FF0000"/>
          <w:sz w:val="28"/>
          <w:szCs w:val="28"/>
        </w:rPr>
      </w:pPr>
      <w:r w:rsidRPr="00DF5D01">
        <w:rPr>
          <w:rFonts w:ascii="Arial" w:hAnsi="Arial" w:cs="Arial"/>
          <w:b/>
          <w:color w:val="FF0000"/>
          <w:sz w:val="28"/>
          <w:szCs w:val="28"/>
        </w:rPr>
        <w:t xml:space="preserve">4. </w:t>
      </w:r>
      <w:r w:rsidR="00DF5D01">
        <w:rPr>
          <w:rFonts w:ascii="Arial" w:hAnsi="Arial" w:cs="Arial"/>
          <w:b/>
          <w:color w:val="FF0000"/>
          <w:sz w:val="28"/>
          <w:szCs w:val="28"/>
        </w:rPr>
        <w:t>R</w:t>
      </w:r>
      <w:r w:rsidRPr="00DF5D01">
        <w:rPr>
          <w:rFonts w:ascii="Arial" w:hAnsi="Arial" w:cs="Arial"/>
          <w:b/>
          <w:color w:val="FF0000"/>
          <w:sz w:val="28"/>
          <w:szCs w:val="28"/>
        </w:rPr>
        <w:t>elación alma cuerpo</w:t>
      </w:r>
    </w:p>
    <w:p w:rsidR="002B6649" w:rsidRPr="0079279B" w:rsidRDefault="002B6649" w:rsidP="002B6649">
      <w:pPr>
        <w:spacing w:after="0"/>
        <w:ind w:left="-567"/>
        <w:jc w:val="both"/>
        <w:rPr>
          <w:rFonts w:ascii="Arial" w:hAnsi="Arial" w:cs="Arial"/>
          <w:b/>
          <w:sz w:val="24"/>
          <w:szCs w:val="24"/>
        </w:rPr>
      </w:pPr>
      <w:r w:rsidRPr="0079279B">
        <w:rPr>
          <w:rFonts w:ascii="Arial" w:hAnsi="Arial" w:cs="Arial"/>
          <w:b/>
          <w:sz w:val="24"/>
          <w:szCs w:val="24"/>
        </w:rPr>
        <w:t xml:space="preserve">     </w:t>
      </w:r>
    </w:p>
    <w:p w:rsidR="002B6649" w:rsidRPr="0079279B" w:rsidRDefault="002B6649" w:rsidP="002B6649">
      <w:pPr>
        <w:spacing w:after="0" w:line="240" w:lineRule="auto"/>
        <w:ind w:left="-567"/>
        <w:jc w:val="both"/>
        <w:rPr>
          <w:rFonts w:ascii="Arial" w:hAnsi="Arial" w:cs="Arial"/>
          <w:b/>
          <w:sz w:val="24"/>
          <w:szCs w:val="24"/>
        </w:rPr>
      </w:pPr>
      <w:r w:rsidRPr="0079279B">
        <w:rPr>
          <w:rFonts w:ascii="Arial" w:hAnsi="Arial" w:cs="Arial"/>
          <w:b/>
          <w:sz w:val="24"/>
          <w:szCs w:val="24"/>
        </w:rPr>
        <w:t xml:space="preserve">   Todo lo dicho permite entender la relación que existe de lo que llamamos alma con lo que sentimos que es el cuerpo. Es una relación misteriosa por superar toda la capacidad sensorial del hombre. Si el alma es misteriosa por ser espiritual, la relación que mantiene con el cuerpo lo es también. Sin embargo la experiencia dice que existe. La muerte es la máxima experiencia en esto.</w:t>
      </w:r>
    </w:p>
    <w:p w:rsidR="002B6649" w:rsidRPr="0079279B" w:rsidRDefault="002B6649" w:rsidP="002B6649">
      <w:pPr>
        <w:spacing w:after="0" w:line="240" w:lineRule="auto"/>
        <w:ind w:left="-567"/>
        <w:jc w:val="both"/>
        <w:rPr>
          <w:rFonts w:ascii="Arial" w:hAnsi="Arial" w:cs="Arial"/>
          <w:b/>
          <w:sz w:val="24"/>
          <w:szCs w:val="24"/>
        </w:rPr>
      </w:pPr>
    </w:p>
    <w:p w:rsidR="002B6649" w:rsidRPr="0079279B" w:rsidRDefault="002B6649" w:rsidP="002B6649">
      <w:pPr>
        <w:spacing w:after="0" w:line="240" w:lineRule="auto"/>
        <w:ind w:left="-567"/>
        <w:jc w:val="both"/>
        <w:rPr>
          <w:rFonts w:ascii="Arial" w:hAnsi="Arial" w:cs="Arial"/>
          <w:b/>
          <w:sz w:val="24"/>
          <w:szCs w:val="24"/>
        </w:rPr>
      </w:pPr>
      <w:r w:rsidRPr="0079279B">
        <w:rPr>
          <w:rFonts w:ascii="Arial" w:hAnsi="Arial" w:cs="Arial"/>
          <w:b/>
          <w:sz w:val="24"/>
          <w:szCs w:val="24"/>
        </w:rPr>
        <w:t xml:space="preserve">  Podemos sintetizar las diversas  actitudes que se han dado para explicar esa relación entres formas: dualistas, monistas y </w:t>
      </w:r>
      <w:proofErr w:type="spellStart"/>
      <w:r w:rsidRPr="0079279B">
        <w:rPr>
          <w:rFonts w:ascii="Arial" w:hAnsi="Arial" w:cs="Arial"/>
          <w:b/>
          <w:sz w:val="24"/>
          <w:szCs w:val="24"/>
        </w:rPr>
        <w:t>emergentistas</w:t>
      </w:r>
      <w:proofErr w:type="spellEnd"/>
    </w:p>
    <w:p w:rsidR="002B6649" w:rsidRPr="0079279B" w:rsidRDefault="002B6649" w:rsidP="002B6649">
      <w:pPr>
        <w:spacing w:after="0" w:line="240" w:lineRule="auto"/>
        <w:ind w:left="-567"/>
        <w:jc w:val="both"/>
        <w:rPr>
          <w:rFonts w:ascii="Arial" w:hAnsi="Arial" w:cs="Arial"/>
          <w:b/>
          <w:sz w:val="24"/>
          <w:szCs w:val="24"/>
        </w:rPr>
      </w:pPr>
    </w:p>
    <w:p w:rsidR="002B6649" w:rsidRPr="0079279B" w:rsidRDefault="002B6649" w:rsidP="002B6649">
      <w:pPr>
        <w:spacing w:after="0" w:line="240" w:lineRule="auto"/>
        <w:ind w:left="-567"/>
        <w:jc w:val="both"/>
        <w:rPr>
          <w:rFonts w:ascii="Arial" w:hAnsi="Arial" w:cs="Arial"/>
          <w:b/>
          <w:color w:val="FF0000"/>
          <w:sz w:val="24"/>
          <w:szCs w:val="24"/>
        </w:rPr>
      </w:pPr>
      <w:r w:rsidRPr="0079279B">
        <w:rPr>
          <w:rFonts w:ascii="Arial" w:hAnsi="Arial" w:cs="Arial"/>
          <w:b/>
          <w:color w:val="0070C0"/>
          <w:sz w:val="24"/>
          <w:szCs w:val="24"/>
        </w:rPr>
        <w:lastRenderedPageBreak/>
        <w:t xml:space="preserve">  </w:t>
      </w:r>
      <w:r w:rsidRPr="0079279B">
        <w:rPr>
          <w:rFonts w:ascii="Arial" w:hAnsi="Arial" w:cs="Arial"/>
          <w:b/>
          <w:color w:val="FF0000"/>
          <w:sz w:val="24"/>
          <w:szCs w:val="24"/>
        </w:rPr>
        <w:t>Respuestas dualistas</w:t>
      </w:r>
    </w:p>
    <w:p w:rsidR="002B6649" w:rsidRPr="0079279B" w:rsidRDefault="002B6649" w:rsidP="002B6649">
      <w:pPr>
        <w:spacing w:after="0" w:line="240" w:lineRule="auto"/>
        <w:ind w:left="-567"/>
        <w:jc w:val="both"/>
        <w:rPr>
          <w:rFonts w:ascii="Arial" w:hAnsi="Arial" w:cs="Arial"/>
          <w:b/>
          <w:sz w:val="24"/>
          <w:szCs w:val="24"/>
        </w:rPr>
      </w:pPr>
    </w:p>
    <w:p w:rsidR="002B6649" w:rsidRPr="0079279B" w:rsidRDefault="002B6649" w:rsidP="002B6649">
      <w:pPr>
        <w:spacing w:after="0" w:line="240" w:lineRule="auto"/>
        <w:ind w:left="-567"/>
        <w:jc w:val="both"/>
        <w:rPr>
          <w:rFonts w:ascii="Arial" w:hAnsi="Arial" w:cs="Arial"/>
          <w:b/>
          <w:sz w:val="24"/>
          <w:szCs w:val="24"/>
        </w:rPr>
      </w:pPr>
      <w:r w:rsidRPr="0079279B">
        <w:rPr>
          <w:rFonts w:ascii="Arial" w:hAnsi="Arial" w:cs="Arial"/>
          <w:b/>
          <w:sz w:val="24"/>
          <w:szCs w:val="24"/>
        </w:rPr>
        <w:t xml:space="preserve">     Según la postura dualista, la mente y el cerebro son dos entidades diferentes que pueden interactuar mutuamente o no, pero que no comparten características comunes. La mente es algo sutil,  inmaterial, no susceptible de experiencia ni experimentos. y el cerebro es órgano "material" y puede conocerse por medio de la percepción externa; con él se pueden repetir experimentos para conocerlo mejor. En este grupo estarían Platón y Descartes.</w:t>
      </w:r>
    </w:p>
    <w:p w:rsidR="002B6649" w:rsidRPr="0079279B" w:rsidRDefault="002B6649" w:rsidP="002B6649">
      <w:pPr>
        <w:spacing w:after="0" w:line="240" w:lineRule="auto"/>
        <w:ind w:left="-567"/>
        <w:jc w:val="both"/>
        <w:rPr>
          <w:rFonts w:ascii="Arial" w:hAnsi="Arial" w:cs="Arial"/>
          <w:b/>
          <w:sz w:val="24"/>
          <w:szCs w:val="24"/>
        </w:rPr>
      </w:pPr>
    </w:p>
    <w:p w:rsidR="002B6649" w:rsidRPr="0079279B" w:rsidRDefault="002B6649" w:rsidP="002B6649">
      <w:pPr>
        <w:spacing w:after="0" w:line="240" w:lineRule="auto"/>
        <w:ind w:left="-567"/>
        <w:jc w:val="both"/>
        <w:rPr>
          <w:rFonts w:ascii="Arial" w:hAnsi="Arial" w:cs="Arial"/>
          <w:b/>
          <w:sz w:val="24"/>
          <w:szCs w:val="24"/>
        </w:rPr>
      </w:pPr>
      <w:r w:rsidRPr="0079279B">
        <w:rPr>
          <w:rFonts w:ascii="Arial" w:hAnsi="Arial" w:cs="Arial"/>
          <w:b/>
          <w:sz w:val="24"/>
          <w:szCs w:val="24"/>
        </w:rPr>
        <w:t xml:space="preserve"> Sobre su actuación hay dos teorías</w:t>
      </w:r>
    </w:p>
    <w:p w:rsidR="002B6649" w:rsidRPr="0079279B" w:rsidRDefault="002B6649" w:rsidP="002B6649">
      <w:pPr>
        <w:spacing w:after="0" w:line="240" w:lineRule="auto"/>
        <w:ind w:left="-567"/>
        <w:jc w:val="both"/>
        <w:rPr>
          <w:rFonts w:ascii="Arial" w:hAnsi="Arial" w:cs="Arial"/>
          <w:b/>
          <w:sz w:val="24"/>
          <w:szCs w:val="24"/>
        </w:rPr>
      </w:pPr>
    </w:p>
    <w:p w:rsidR="002B6649" w:rsidRPr="0079279B" w:rsidRDefault="002B6649" w:rsidP="002B6649">
      <w:pPr>
        <w:spacing w:after="0" w:line="240" w:lineRule="auto"/>
        <w:ind w:left="-567"/>
        <w:jc w:val="both"/>
        <w:rPr>
          <w:rFonts w:ascii="Arial" w:hAnsi="Arial" w:cs="Arial"/>
          <w:b/>
          <w:sz w:val="24"/>
          <w:szCs w:val="24"/>
        </w:rPr>
      </w:pPr>
      <w:r w:rsidRPr="0079279B">
        <w:rPr>
          <w:rFonts w:ascii="Arial" w:hAnsi="Arial" w:cs="Arial"/>
          <w:b/>
          <w:sz w:val="24"/>
          <w:szCs w:val="24"/>
        </w:rPr>
        <w:t xml:space="preserve">       </w:t>
      </w:r>
      <w:r w:rsidRPr="0079279B">
        <w:rPr>
          <w:rFonts w:ascii="Arial" w:hAnsi="Arial" w:cs="Arial"/>
          <w:b/>
          <w:color w:val="0070C0"/>
          <w:sz w:val="24"/>
          <w:szCs w:val="24"/>
        </w:rPr>
        <w:t>Independentismo.</w:t>
      </w:r>
      <w:r w:rsidRPr="0079279B">
        <w:rPr>
          <w:rFonts w:ascii="Arial" w:hAnsi="Arial" w:cs="Arial"/>
          <w:b/>
          <w:sz w:val="24"/>
          <w:szCs w:val="24"/>
        </w:rPr>
        <w:t xml:space="preserve"> Independencia total dicen unos, como </w:t>
      </w:r>
      <w:proofErr w:type="spellStart"/>
      <w:r w:rsidRPr="0079279B">
        <w:rPr>
          <w:rFonts w:ascii="Arial" w:hAnsi="Arial" w:cs="Arial"/>
          <w:b/>
          <w:sz w:val="24"/>
          <w:szCs w:val="24"/>
        </w:rPr>
        <w:t>Teilhard</w:t>
      </w:r>
      <w:proofErr w:type="spellEnd"/>
      <w:r w:rsidRPr="0079279B">
        <w:rPr>
          <w:rFonts w:ascii="Arial" w:hAnsi="Arial" w:cs="Arial"/>
          <w:b/>
          <w:sz w:val="24"/>
          <w:szCs w:val="24"/>
        </w:rPr>
        <w:t xml:space="preserve"> de </w:t>
      </w:r>
      <w:proofErr w:type="spellStart"/>
      <w:r w:rsidRPr="0079279B">
        <w:rPr>
          <w:rFonts w:ascii="Arial" w:hAnsi="Arial" w:cs="Arial"/>
          <w:b/>
          <w:sz w:val="24"/>
          <w:szCs w:val="24"/>
        </w:rPr>
        <w:t>Chardin</w:t>
      </w:r>
      <w:proofErr w:type="spellEnd"/>
      <w:r w:rsidRPr="0079279B">
        <w:rPr>
          <w:rFonts w:ascii="Arial" w:hAnsi="Arial" w:cs="Arial"/>
          <w:b/>
          <w:sz w:val="24"/>
          <w:szCs w:val="24"/>
        </w:rPr>
        <w:t xml:space="preserve">. El alma </w:t>
      </w:r>
      <w:proofErr w:type="spellStart"/>
      <w:r w:rsidRPr="0079279B">
        <w:rPr>
          <w:rFonts w:ascii="Arial" w:hAnsi="Arial" w:cs="Arial"/>
          <w:b/>
          <w:sz w:val="24"/>
          <w:szCs w:val="24"/>
        </w:rPr>
        <w:t>actua</w:t>
      </w:r>
      <w:proofErr w:type="spellEnd"/>
      <w:r w:rsidRPr="0079279B">
        <w:rPr>
          <w:rFonts w:ascii="Arial" w:hAnsi="Arial" w:cs="Arial"/>
          <w:b/>
          <w:sz w:val="24"/>
          <w:szCs w:val="24"/>
        </w:rPr>
        <w:t xml:space="preserve"> y tiene su conocimientos espiritual. El cerebro actúa </w:t>
      </w:r>
      <w:proofErr w:type="spellStart"/>
      <w:r w:rsidRPr="0079279B">
        <w:rPr>
          <w:rFonts w:ascii="Arial" w:hAnsi="Arial" w:cs="Arial"/>
          <w:b/>
          <w:sz w:val="24"/>
          <w:szCs w:val="24"/>
        </w:rPr>
        <w:t>orgánicamernte</w:t>
      </w:r>
      <w:proofErr w:type="spellEnd"/>
      <w:r w:rsidRPr="0079279B">
        <w:rPr>
          <w:rFonts w:ascii="Arial" w:hAnsi="Arial" w:cs="Arial"/>
          <w:b/>
          <w:sz w:val="24"/>
          <w:szCs w:val="24"/>
        </w:rPr>
        <w:t xml:space="preserve"> y construye sus propias cadenas de datos, relaciones, conceptos y expresiones</w:t>
      </w:r>
    </w:p>
    <w:p w:rsidR="002B6649" w:rsidRPr="0079279B" w:rsidRDefault="002B6649" w:rsidP="002B6649">
      <w:pPr>
        <w:spacing w:after="0" w:line="240" w:lineRule="auto"/>
        <w:ind w:left="-567"/>
        <w:jc w:val="both"/>
        <w:rPr>
          <w:rFonts w:ascii="Arial" w:hAnsi="Arial" w:cs="Arial"/>
          <w:b/>
          <w:sz w:val="24"/>
          <w:szCs w:val="24"/>
        </w:rPr>
      </w:pPr>
    </w:p>
    <w:p w:rsidR="002B6649" w:rsidRPr="0079279B" w:rsidRDefault="002B6649" w:rsidP="002B6649">
      <w:pPr>
        <w:spacing w:after="0" w:line="240" w:lineRule="auto"/>
        <w:ind w:left="-567"/>
        <w:jc w:val="both"/>
        <w:rPr>
          <w:rFonts w:ascii="Arial" w:hAnsi="Arial" w:cs="Arial"/>
          <w:b/>
          <w:color w:val="0070C0"/>
          <w:sz w:val="24"/>
          <w:szCs w:val="24"/>
        </w:rPr>
      </w:pPr>
      <w:r w:rsidRPr="0079279B">
        <w:rPr>
          <w:rFonts w:ascii="Arial" w:hAnsi="Arial" w:cs="Arial"/>
          <w:b/>
          <w:sz w:val="24"/>
          <w:szCs w:val="24"/>
        </w:rPr>
        <w:t xml:space="preserve">      </w:t>
      </w:r>
      <w:proofErr w:type="spellStart"/>
      <w:r w:rsidRPr="0079279B">
        <w:rPr>
          <w:rFonts w:ascii="Arial" w:hAnsi="Arial" w:cs="Arial"/>
          <w:b/>
          <w:color w:val="0070C0"/>
          <w:sz w:val="24"/>
          <w:szCs w:val="24"/>
        </w:rPr>
        <w:t>Interaccionismo</w:t>
      </w:r>
      <w:proofErr w:type="spellEnd"/>
      <w:r w:rsidRPr="0079279B">
        <w:rPr>
          <w:rFonts w:ascii="Arial" w:hAnsi="Arial" w:cs="Arial"/>
          <w:b/>
          <w:color w:val="0070C0"/>
          <w:sz w:val="24"/>
          <w:szCs w:val="24"/>
        </w:rPr>
        <w:t xml:space="preserve"> dicen otros</w:t>
      </w:r>
    </w:p>
    <w:p w:rsidR="002B6649" w:rsidRPr="0079279B" w:rsidRDefault="002B6649" w:rsidP="002B6649">
      <w:pPr>
        <w:spacing w:after="0" w:line="240" w:lineRule="auto"/>
        <w:ind w:left="-567"/>
        <w:jc w:val="both"/>
        <w:rPr>
          <w:rFonts w:ascii="Arial" w:hAnsi="Arial" w:cs="Arial"/>
          <w:b/>
          <w:sz w:val="24"/>
          <w:szCs w:val="24"/>
        </w:rPr>
      </w:pPr>
      <w:r w:rsidRPr="0079279B">
        <w:rPr>
          <w:rFonts w:ascii="Arial" w:hAnsi="Arial" w:cs="Arial"/>
          <w:b/>
          <w:sz w:val="24"/>
          <w:szCs w:val="24"/>
        </w:rPr>
        <w:t xml:space="preserve"> </w:t>
      </w:r>
    </w:p>
    <w:p w:rsidR="002B6649" w:rsidRPr="0079279B" w:rsidRDefault="002B6649" w:rsidP="002B6649">
      <w:pPr>
        <w:spacing w:after="0" w:line="240" w:lineRule="auto"/>
        <w:ind w:left="-567"/>
        <w:jc w:val="both"/>
        <w:rPr>
          <w:rFonts w:ascii="Arial" w:hAnsi="Arial" w:cs="Arial"/>
          <w:b/>
          <w:sz w:val="24"/>
          <w:szCs w:val="24"/>
        </w:rPr>
      </w:pPr>
      <w:r w:rsidRPr="0079279B">
        <w:rPr>
          <w:rFonts w:ascii="Arial" w:hAnsi="Arial" w:cs="Arial"/>
          <w:b/>
          <w:sz w:val="24"/>
          <w:szCs w:val="24"/>
        </w:rPr>
        <w:t xml:space="preserve">      - </w:t>
      </w:r>
      <w:r w:rsidRPr="0079279B">
        <w:rPr>
          <w:rFonts w:ascii="Arial" w:hAnsi="Arial" w:cs="Arial"/>
          <w:b/>
          <w:color w:val="0070C0"/>
          <w:sz w:val="24"/>
          <w:szCs w:val="24"/>
        </w:rPr>
        <w:t xml:space="preserve">Dualismo </w:t>
      </w:r>
      <w:proofErr w:type="spellStart"/>
      <w:r w:rsidRPr="0079279B">
        <w:rPr>
          <w:rFonts w:ascii="Arial" w:hAnsi="Arial" w:cs="Arial"/>
          <w:b/>
          <w:color w:val="0070C0"/>
          <w:sz w:val="24"/>
          <w:szCs w:val="24"/>
        </w:rPr>
        <w:t>sustancialista</w:t>
      </w:r>
      <w:proofErr w:type="spellEnd"/>
      <w:r w:rsidRPr="0079279B">
        <w:rPr>
          <w:rFonts w:ascii="Arial" w:hAnsi="Arial" w:cs="Arial"/>
          <w:b/>
          <w:sz w:val="24"/>
          <w:szCs w:val="24"/>
        </w:rPr>
        <w:t xml:space="preserve"> de </w:t>
      </w:r>
      <w:proofErr w:type="spellStart"/>
      <w:r w:rsidRPr="0079279B">
        <w:rPr>
          <w:rFonts w:ascii="Arial" w:hAnsi="Arial" w:cs="Arial"/>
          <w:b/>
          <w:sz w:val="24"/>
          <w:szCs w:val="24"/>
        </w:rPr>
        <w:t>Penfield</w:t>
      </w:r>
      <w:proofErr w:type="spellEnd"/>
      <w:r w:rsidRPr="0079279B">
        <w:rPr>
          <w:rFonts w:ascii="Arial" w:hAnsi="Arial" w:cs="Arial"/>
          <w:b/>
          <w:sz w:val="24"/>
          <w:szCs w:val="24"/>
        </w:rPr>
        <w:t>. La mente actúa, el cerebro soporta esa actuación como sistema operativo. Pero la mente tiene sus programas diferentes según las acciones. Existe interacción necesaria entre ambos principios, pero son diferentes sus funciones y capacidades. pensar es espiritual luego el motor es el alma. Andar es físico, luego el motor es el cerebro.</w:t>
      </w:r>
    </w:p>
    <w:p w:rsidR="002B6649" w:rsidRPr="0079279B" w:rsidRDefault="002B6649" w:rsidP="002B6649">
      <w:pPr>
        <w:spacing w:after="0" w:line="240" w:lineRule="auto"/>
        <w:ind w:left="-567"/>
        <w:jc w:val="both"/>
        <w:rPr>
          <w:rFonts w:ascii="Arial" w:hAnsi="Arial" w:cs="Arial"/>
          <w:b/>
          <w:sz w:val="24"/>
          <w:szCs w:val="24"/>
        </w:rPr>
      </w:pPr>
    </w:p>
    <w:p w:rsidR="002B6649" w:rsidRPr="0079279B" w:rsidRDefault="002B6649" w:rsidP="002B6649">
      <w:pPr>
        <w:spacing w:after="0" w:line="240" w:lineRule="auto"/>
        <w:ind w:left="-567"/>
        <w:jc w:val="both"/>
        <w:rPr>
          <w:rFonts w:ascii="Arial" w:hAnsi="Arial" w:cs="Arial"/>
          <w:b/>
          <w:sz w:val="24"/>
          <w:szCs w:val="24"/>
        </w:rPr>
      </w:pPr>
      <w:r w:rsidRPr="0079279B">
        <w:rPr>
          <w:rFonts w:ascii="Arial" w:hAnsi="Arial" w:cs="Arial"/>
          <w:b/>
          <w:sz w:val="24"/>
          <w:szCs w:val="24"/>
        </w:rPr>
        <w:t xml:space="preserve">    - </w:t>
      </w:r>
      <w:r w:rsidRPr="0079279B">
        <w:rPr>
          <w:rFonts w:ascii="Arial" w:hAnsi="Arial" w:cs="Arial"/>
          <w:b/>
          <w:color w:val="0070C0"/>
          <w:sz w:val="24"/>
          <w:szCs w:val="24"/>
        </w:rPr>
        <w:t>Funcionalismo,</w:t>
      </w:r>
      <w:r w:rsidRPr="0079279B">
        <w:rPr>
          <w:rFonts w:ascii="Arial" w:hAnsi="Arial" w:cs="Arial"/>
          <w:b/>
          <w:sz w:val="24"/>
          <w:szCs w:val="24"/>
        </w:rPr>
        <w:t xml:space="preserve"> dicen otros, como </w:t>
      </w:r>
      <w:proofErr w:type="spellStart"/>
      <w:r w:rsidRPr="0079279B">
        <w:rPr>
          <w:rFonts w:ascii="Arial" w:hAnsi="Arial" w:cs="Arial"/>
          <w:b/>
          <w:sz w:val="24"/>
          <w:szCs w:val="24"/>
        </w:rPr>
        <w:t>Fodor</w:t>
      </w:r>
      <w:proofErr w:type="spellEnd"/>
      <w:r w:rsidRPr="0079279B">
        <w:rPr>
          <w:rFonts w:ascii="Arial" w:hAnsi="Arial" w:cs="Arial"/>
          <w:b/>
          <w:sz w:val="24"/>
          <w:szCs w:val="24"/>
        </w:rPr>
        <w:t>. Hay relación entre mente y cerebro, pero de forma diferente según sea la acción. Las operaciones corporales, como el andar, provienen de una acción o función orgánica del cerebro. Si es automático el andar es función del cerebro. Si es voluntario y entra la intencionalidad, no basta el cerebro. Las operaciones sutiles y espirituales como el pensar, son propias de la mente</w:t>
      </w:r>
    </w:p>
    <w:p w:rsidR="002B6649" w:rsidRPr="0079279B" w:rsidRDefault="002B6649" w:rsidP="002B6649">
      <w:pPr>
        <w:spacing w:after="0" w:line="240" w:lineRule="auto"/>
        <w:ind w:left="-567"/>
        <w:jc w:val="both"/>
        <w:rPr>
          <w:rFonts w:ascii="Arial" w:hAnsi="Arial" w:cs="Arial"/>
          <w:b/>
          <w:sz w:val="24"/>
          <w:szCs w:val="24"/>
        </w:rPr>
      </w:pPr>
    </w:p>
    <w:p w:rsidR="002B6649" w:rsidRPr="0079279B" w:rsidRDefault="002B6649" w:rsidP="002B6649">
      <w:pPr>
        <w:spacing w:after="0" w:line="240" w:lineRule="auto"/>
        <w:ind w:left="-567"/>
        <w:jc w:val="both"/>
        <w:rPr>
          <w:rFonts w:ascii="Arial" w:hAnsi="Arial" w:cs="Arial"/>
          <w:b/>
          <w:sz w:val="24"/>
          <w:szCs w:val="24"/>
        </w:rPr>
      </w:pPr>
      <w:r w:rsidRPr="0079279B">
        <w:rPr>
          <w:rFonts w:ascii="Arial" w:hAnsi="Arial" w:cs="Arial"/>
          <w:b/>
          <w:color w:val="0070C0"/>
          <w:sz w:val="24"/>
          <w:szCs w:val="24"/>
        </w:rPr>
        <w:t xml:space="preserve">  - Dualismo interaccionista</w:t>
      </w:r>
      <w:r w:rsidRPr="0079279B">
        <w:rPr>
          <w:rFonts w:ascii="Arial" w:hAnsi="Arial" w:cs="Arial"/>
          <w:b/>
          <w:sz w:val="24"/>
          <w:szCs w:val="24"/>
        </w:rPr>
        <w:t xml:space="preserve"> defienden otros como </w:t>
      </w:r>
      <w:proofErr w:type="spellStart"/>
      <w:r w:rsidRPr="0079279B">
        <w:rPr>
          <w:rFonts w:ascii="Arial" w:hAnsi="Arial" w:cs="Arial"/>
          <w:b/>
          <w:sz w:val="24"/>
          <w:szCs w:val="24"/>
        </w:rPr>
        <w:t>Eccles</w:t>
      </w:r>
      <w:proofErr w:type="spellEnd"/>
      <w:r w:rsidRPr="0079279B">
        <w:rPr>
          <w:rFonts w:ascii="Arial" w:hAnsi="Arial" w:cs="Arial"/>
          <w:b/>
          <w:sz w:val="24"/>
          <w:szCs w:val="24"/>
        </w:rPr>
        <w:t>. La mente es la que gobierna el cerebro, no viceversa. Los movimientos los hace el cerebro, pero la mente es la que los decide. Ambos elementos, mente y cerebro, están interconect</w:t>
      </w:r>
      <w:r w:rsidRPr="0079279B">
        <w:rPr>
          <w:rFonts w:ascii="Arial" w:hAnsi="Arial" w:cs="Arial"/>
          <w:b/>
          <w:sz w:val="24"/>
          <w:szCs w:val="24"/>
        </w:rPr>
        <w:t>a</w:t>
      </w:r>
      <w:r w:rsidRPr="0079279B">
        <w:rPr>
          <w:rFonts w:ascii="Arial" w:hAnsi="Arial" w:cs="Arial"/>
          <w:b/>
          <w:sz w:val="24"/>
          <w:szCs w:val="24"/>
        </w:rPr>
        <w:t xml:space="preserve">dos y el resultado es una interacción </w:t>
      </w:r>
    </w:p>
    <w:p w:rsidR="002B6649" w:rsidRPr="0079279B" w:rsidRDefault="002B6649" w:rsidP="002B6649">
      <w:pPr>
        <w:spacing w:after="0" w:line="240" w:lineRule="auto"/>
        <w:ind w:left="-567"/>
        <w:jc w:val="both"/>
        <w:rPr>
          <w:rFonts w:ascii="Arial" w:hAnsi="Arial" w:cs="Arial"/>
          <w:b/>
          <w:sz w:val="24"/>
          <w:szCs w:val="24"/>
        </w:rPr>
      </w:pPr>
      <w:r w:rsidRPr="0079279B">
        <w:rPr>
          <w:rFonts w:ascii="Arial" w:hAnsi="Arial" w:cs="Arial"/>
          <w:b/>
          <w:sz w:val="24"/>
          <w:szCs w:val="24"/>
        </w:rPr>
        <w:t xml:space="preserve"> </w:t>
      </w:r>
    </w:p>
    <w:p w:rsidR="002B6649" w:rsidRPr="0079279B" w:rsidRDefault="002B6649" w:rsidP="002B6649">
      <w:pPr>
        <w:spacing w:after="0" w:line="240" w:lineRule="auto"/>
        <w:ind w:left="-567"/>
        <w:jc w:val="both"/>
        <w:rPr>
          <w:rFonts w:ascii="Arial" w:hAnsi="Arial" w:cs="Arial"/>
          <w:b/>
          <w:sz w:val="24"/>
          <w:szCs w:val="24"/>
        </w:rPr>
      </w:pPr>
      <w:r w:rsidRPr="0079279B">
        <w:rPr>
          <w:rFonts w:ascii="Arial" w:hAnsi="Arial" w:cs="Arial"/>
          <w:b/>
          <w:sz w:val="24"/>
          <w:szCs w:val="24"/>
        </w:rPr>
        <w:t xml:space="preserve">  - </w:t>
      </w:r>
      <w:r w:rsidRPr="0079279B">
        <w:rPr>
          <w:rFonts w:ascii="Arial" w:hAnsi="Arial" w:cs="Arial"/>
          <w:b/>
          <w:color w:val="0070C0"/>
          <w:sz w:val="24"/>
          <w:szCs w:val="24"/>
        </w:rPr>
        <w:t xml:space="preserve">Teoría de la información o </w:t>
      </w:r>
      <w:proofErr w:type="spellStart"/>
      <w:r w:rsidRPr="0079279B">
        <w:rPr>
          <w:rFonts w:ascii="Arial" w:hAnsi="Arial" w:cs="Arial"/>
          <w:b/>
          <w:color w:val="0070C0"/>
          <w:sz w:val="24"/>
          <w:szCs w:val="24"/>
        </w:rPr>
        <w:t>informacionismo</w:t>
      </w:r>
      <w:proofErr w:type="spellEnd"/>
      <w:r w:rsidRPr="0079279B">
        <w:rPr>
          <w:rFonts w:ascii="Arial" w:hAnsi="Arial" w:cs="Arial"/>
          <w:b/>
          <w:sz w:val="24"/>
          <w:szCs w:val="24"/>
        </w:rPr>
        <w:t xml:space="preserve">. La defiende </w:t>
      </w:r>
      <w:proofErr w:type="spellStart"/>
      <w:r w:rsidRPr="0079279B">
        <w:rPr>
          <w:rFonts w:ascii="Arial" w:hAnsi="Arial" w:cs="Arial"/>
          <w:b/>
          <w:sz w:val="24"/>
          <w:szCs w:val="24"/>
        </w:rPr>
        <w:t>Chalmers</w:t>
      </w:r>
      <w:proofErr w:type="spellEnd"/>
      <w:r w:rsidRPr="0079279B">
        <w:rPr>
          <w:rFonts w:ascii="Arial" w:hAnsi="Arial" w:cs="Arial"/>
          <w:b/>
          <w:sz w:val="24"/>
          <w:szCs w:val="24"/>
        </w:rPr>
        <w:t>. Ninguna acción física puede ser producida por un principio espiritual. Ninguna acción espiritual puede ser producida por un principio material. El cerebro informa, la mente decide. El resultado parece obra de los dos, pero si analizamos cada acción, veremos que el motor es diferente. Un juicio ético o estético no pude provenir sólo del cerebro. Un sabor atractivo no puede ser cosa del alma</w:t>
      </w:r>
    </w:p>
    <w:p w:rsidR="002B6649" w:rsidRPr="0079279B" w:rsidRDefault="002B6649" w:rsidP="002B6649">
      <w:pPr>
        <w:spacing w:after="0" w:line="240" w:lineRule="auto"/>
        <w:ind w:left="-567"/>
        <w:jc w:val="both"/>
        <w:rPr>
          <w:rFonts w:ascii="Arial" w:hAnsi="Arial" w:cs="Arial"/>
          <w:b/>
          <w:sz w:val="24"/>
          <w:szCs w:val="24"/>
        </w:rPr>
      </w:pPr>
    </w:p>
    <w:p w:rsidR="002B6649" w:rsidRPr="0079279B" w:rsidRDefault="002B6649" w:rsidP="002B6649">
      <w:pPr>
        <w:spacing w:after="0" w:line="240" w:lineRule="auto"/>
        <w:ind w:left="-567"/>
        <w:jc w:val="both"/>
        <w:rPr>
          <w:rFonts w:ascii="Arial" w:hAnsi="Arial" w:cs="Arial"/>
          <w:b/>
          <w:color w:val="FF0000"/>
          <w:sz w:val="24"/>
          <w:szCs w:val="24"/>
        </w:rPr>
      </w:pPr>
      <w:r w:rsidRPr="0079279B">
        <w:rPr>
          <w:rFonts w:ascii="Arial" w:hAnsi="Arial" w:cs="Arial"/>
          <w:b/>
          <w:sz w:val="24"/>
          <w:szCs w:val="24"/>
        </w:rPr>
        <w:t xml:space="preserve">  </w:t>
      </w:r>
      <w:r w:rsidRPr="0079279B">
        <w:rPr>
          <w:rFonts w:ascii="Arial" w:hAnsi="Arial" w:cs="Arial"/>
          <w:b/>
          <w:color w:val="FF0000"/>
          <w:sz w:val="24"/>
          <w:szCs w:val="24"/>
        </w:rPr>
        <w:t>Las respuestas monistas</w:t>
      </w:r>
    </w:p>
    <w:p w:rsidR="002B6649" w:rsidRPr="0079279B" w:rsidRDefault="002B6649" w:rsidP="002B6649">
      <w:pPr>
        <w:spacing w:after="0" w:line="240" w:lineRule="auto"/>
        <w:ind w:left="-567"/>
        <w:jc w:val="both"/>
        <w:rPr>
          <w:rFonts w:ascii="Arial" w:hAnsi="Arial" w:cs="Arial"/>
          <w:b/>
          <w:color w:val="FF0000"/>
          <w:sz w:val="24"/>
          <w:szCs w:val="24"/>
        </w:rPr>
      </w:pPr>
    </w:p>
    <w:p w:rsidR="002B6649" w:rsidRPr="0079279B" w:rsidRDefault="002B6649" w:rsidP="002B6649">
      <w:pPr>
        <w:spacing w:after="0" w:line="240" w:lineRule="auto"/>
        <w:ind w:left="-567"/>
        <w:jc w:val="both"/>
        <w:rPr>
          <w:rFonts w:ascii="Arial" w:hAnsi="Arial" w:cs="Arial"/>
          <w:b/>
          <w:sz w:val="24"/>
          <w:szCs w:val="24"/>
        </w:rPr>
      </w:pPr>
      <w:r w:rsidRPr="0079279B">
        <w:rPr>
          <w:rFonts w:ascii="Arial" w:hAnsi="Arial" w:cs="Arial"/>
          <w:b/>
          <w:sz w:val="24"/>
          <w:szCs w:val="24"/>
        </w:rPr>
        <w:t xml:space="preserve">   Tratan de simplificar esas sutiles diferencias y distinciones de los dualistas. Consideran que el hombre es ser superior, pero no tan complejo como para const</w:t>
      </w:r>
      <w:r w:rsidRPr="0079279B">
        <w:rPr>
          <w:rFonts w:ascii="Arial" w:hAnsi="Arial" w:cs="Arial"/>
          <w:b/>
          <w:sz w:val="24"/>
          <w:szCs w:val="24"/>
        </w:rPr>
        <w:t>i</w:t>
      </w:r>
      <w:r w:rsidRPr="0079279B">
        <w:rPr>
          <w:rFonts w:ascii="Arial" w:hAnsi="Arial" w:cs="Arial"/>
          <w:b/>
          <w:sz w:val="24"/>
          <w:szCs w:val="24"/>
        </w:rPr>
        <w:t>tuir dos mundos diferentes , el del cuerpo y el del alma. Simplifican las posturas rechazando la realidad del alma y explicando todo  dando la exclusiva preferencia a uno de los dos conceptos</w:t>
      </w:r>
    </w:p>
    <w:p w:rsidR="002B6649" w:rsidRPr="0079279B" w:rsidRDefault="002B6649" w:rsidP="002B6649">
      <w:pPr>
        <w:spacing w:after="0" w:line="240" w:lineRule="auto"/>
        <w:ind w:left="-567"/>
        <w:jc w:val="both"/>
        <w:rPr>
          <w:rFonts w:ascii="Arial" w:hAnsi="Arial" w:cs="Arial"/>
          <w:b/>
          <w:sz w:val="24"/>
          <w:szCs w:val="24"/>
        </w:rPr>
      </w:pPr>
    </w:p>
    <w:p w:rsidR="002B6649" w:rsidRPr="0079279B" w:rsidRDefault="002B6649" w:rsidP="002B6649">
      <w:pPr>
        <w:spacing w:after="0" w:line="240" w:lineRule="auto"/>
        <w:ind w:left="-567"/>
        <w:jc w:val="both"/>
        <w:rPr>
          <w:rFonts w:ascii="Arial" w:hAnsi="Arial" w:cs="Arial"/>
          <w:b/>
          <w:sz w:val="24"/>
          <w:szCs w:val="24"/>
        </w:rPr>
      </w:pPr>
      <w:r w:rsidRPr="0079279B">
        <w:rPr>
          <w:rFonts w:ascii="Arial" w:hAnsi="Arial" w:cs="Arial"/>
          <w:b/>
          <w:color w:val="0070C0"/>
          <w:sz w:val="24"/>
          <w:szCs w:val="24"/>
        </w:rPr>
        <w:lastRenderedPageBreak/>
        <w:t xml:space="preserve">  </w:t>
      </w:r>
      <w:r w:rsidR="002956FB">
        <w:rPr>
          <w:rFonts w:ascii="Arial" w:hAnsi="Arial" w:cs="Arial"/>
          <w:b/>
          <w:color w:val="0070C0"/>
          <w:sz w:val="24"/>
          <w:szCs w:val="24"/>
        </w:rPr>
        <w:t xml:space="preserve">   </w:t>
      </w:r>
      <w:r w:rsidRPr="0079279B">
        <w:rPr>
          <w:rFonts w:ascii="Arial" w:hAnsi="Arial" w:cs="Arial"/>
          <w:b/>
          <w:color w:val="0070C0"/>
          <w:sz w:val="24"/>
          <w:szCs w:val="24"/>
        </w:rPr>
        <w:t>Monismo no materialista</w:t>
      </w:r>
      <w:r w:rsidRPr="0079279B">
        <w:rPr>
          <w:rFonts w:ascii="Arial" w:hAnsi="Arial" w:cs="Arial"/>
          <w:b/>
          <w:sz w:val="24"/>
          <w:szCs w:val="24"/>
        </w:rPr>
        <w:t>. Simplifica que la mente y el cerebro son una realidad única, en la cual solo funciona la mente como rectora. El cerebro no es más que un órgano instrumental. Afirman que se puede conocer al margen del cuerpo, como pasa a ciertos místicos hinduistas o cristianos que conocen la realidad por intuición y no por necesidad.</w:t>
      </w:r>
    </w:p>
    <w:p w:rsidR="002B6649" w:rsidRPr="0079279B" w:rsidRDefault="002B6649" w:rsidP="002B6649">
      <w:pPr>
        <w:spacing w:after="0" w:line="240" w:lineRule="auto"/>
        <w:ind w:left="-567"/>
        <w:jc w:val="both"/>
        <w:rPr>
          <w:rFonts w:ascii="Arial" w:hAnsi="Arial" w:cs="Arial"/>
          <w:b/>
          <w:sz w:val="24"/>
          <w:szCs w:val="24"/>
        </w:rPr>
      </w:pPr>
    </w:p>
    <w:p w:rsidR="002B6649" w:rsidRPr="0079279B" w:rsidRDefault="002B6649" w:rsidP="002B6649">
      <w:pPr>
        <w:spacing w:after="0" w:line="240" w:lineRule="auto"/>
        <w:ind w:left="-567"/>
        <w:jc w:val="both"/>
        <w:rPr>
          <w:rFonts w:ascii="Arial" w:hAnsi="Arial" w:cs="Arial"/>
          <w:b/>
          <w:sz w:val="24"/>
          <w:szCs w:val="24"/>
        </w:rPr>
      </w:pPr>
      <w:r w:rsidRPr="0079279B">
        <w:rPr>
          <w:rFonts w:ascii="Arial" w:hAnsi="Arial" w:cs="Arial"/>
          <w:b/>
          <w:sz w:val="24"/>
          <w:szCs w:val="24"/>
        </w:rPr>
        <w:t xml:space="preserve">   Los monismo</w:t>
      </w:r>
      <w:r w:rsidR="002956FB">
        <w:rPr>
          <w:rFonts w:ascii="Arial" w:hAnsi="Arial" w:cs="Arial"/>
          <w:b/>
          <w:sz w:val="24"/>
          <w:szCs w:val="24"/>
        </w:rPr>
        <w:t>s</w:t>
      </w:r>
      <w:r w:rsidRPr="0079279B">
        <w:rPr>
          <w:rFonts w:ascii="Arial" w:hAnsi="Arial" w:cs="Arial"/>
          <w:b/>
          <w:sz w:val="24"/>
          <w:szCs w:val="24"/>
        </w:rPr>
        <w:t xml:space="preserve"> materialistas. Se orientan a todo lo contrario. Sólo existe el cerebro y ningún concepto demente, separada él, tiene sentido. Todos los materialista así piensan, pues para ellos el hombre conoce solo por ser un animal desarrollado</w:t>
      </w:r>
    </w:p>
    <w:p w:rsidR="002B6649" w:rsidRPr="0079279B" w:rsidRDefault="002B6649" w:rsidP="002B6649">
      <w:pPr>
        <w:spacing w:after="0" w:line="240" w:lineRule="auto"/>
        <w:ind w:left="-567"/>
        <w:jc w:val="both"/>
        <w:rPr>
          <w:rFonts w:ascii="Arial" w:hAnsi="Arial" w:cs="Arial"/>
          <w:b/>
          <w:sz w:val="24"/>
          <w:szCs w:val="24"/>
        </w:rPr>
      </w:pPr>
    </w:p>
    <w:p w:rsidR="002B6649" w:rsidRPr="0079279B" w:rsidRDefault="002B6649" w:rsidP="002B6649">
      <w:pPr>
        <w:spacing w:after="0" w:line="240" w:lineRule="auto"/>
        <w:ind w:left="-567"/>
        <w:jc w:val="both"/>
        <w:rPr>
          <w:rFonts w:ascii="Arial" w:hAnsi="Arial" w:cs="Arial"/>
          <w:b/>
          <w:sz w:val="24"/>
          <w:szCs w:val="24"/>
        </w:rPr>
      </w:pPr>
      <w:r w:rsidRPr="0079279B">
        <w:rPr>
          <w:rFonts w:ascii="Arial" w:hAnsi="Arial" w:cs="Arial"/>
          <w:b/>
          <w:sz w:val="24"/>
          <w:szCs w:val="24"/>
        </w:rPr>
        <w:t xml:space="preserve"> Entre los materialismos hay dos formas</w:t>
      </w:r>
    </w:p>
    <w:p w:rsidR="002B6649" w:rsidRPr="0079279B" w:rsidRDefault="002B6649" w:rsidP="002B6649">
      <w:pPr>
        <w:spacing w:after="0" w:line="240" w:lineRule="auto"/>
        <w:ind w:left="-567"/>
        <w:jc w:val="both"/>
        <w:rPr>
          <w:rFonts w:ascii="Arial" w:hAnsi="Arial" w:cs="Arial"/>
          <w:b/>
          <w:sz w:val="24"/>
          <w:szCs w:val="24"/>
        </w:rPr>
      </w:pPr>
    </w:p>
    <w:p w:rsidR="002B6649" w:rsidRPr="0079279B" w:rsidRDefault="002B6649" w:rsidP="002B6649">
      <w:pPr>
        <w:spacing w:after="0" w:line="240" w:lineRule="auto"/>
        <w:ind w:left="-567"/>
        <w:jc w:val="both"/>
        <w:rPr>
          <w:rFonts w:ascii="Arial" w:hAnsi="Arial" w:cs="Arial"/>
          <w:b/>
          <w:sz w:val="24"/>
          <w:szCs w:val="24"/>
        </w:rPr>
      </w:pPr>
      <w:r w:rsidRPr="0079279B">
        <w:rPr>
          <w:rFonts w:ascii="Arial" w:hAnsi="Arial" w:cs="Arial"/>
          <w:b/>
          <w:sz w:val="24"/>
          <w:szCs w:val="24"/>
        </w:rPr>
        <w:t xml:space="preserve">   - </w:t>
      </w:r>
      <w:r w:rsidRPr="0079279B">
        <w:rPr>
          <w:rFonts w:ascii="Arial" w:hAnsi="Arial" w:cs="Arial"/>
          <w:b/>
          <w:color w:val="0070C0"/>
          <w:sz w:val="24"/>
          <w:szCs w:val="24"/>
        </w:rPr>
        <w:t xml:space="preserve">Materialismo reduccionista </w:t>
      </w:r>
      <w:r w:rsidRPr="0079279B">
        <w:rPr>
          <w:rFonts w:ascii="Arial" w:hAnsi="Arial" w:cs="Arial"/>
          <w:b/>
          <w:sz w:val="24"/>
          <w:szCs w:val="24"/>
        </w:rPr>
        <w:t xml:space="preserve">Defiende que el conocimiento humano sólo procede de los sentidos, y que en el mamífero humano es incluso superior que el existente en los menos evolucionados. Coinciden todos en defender a priori actitudes </w:t>
      </w:r>
      <w:proofErr w:type="spellStart"/>
      <w:r w:rsidRPr="0079279B">
        <w:rPr>
          <w:rFonts w:ascii="Arial" w:hAnsi="Arial" w:cs="Arial"/>
          <w:b/>
          <w:sz w:val="24"/>
          <w:szCs w:val="24"/>
        </w:rPr>
        <w:t>biologistas</w:t>
      </w:r>
      <w:proofErr w:type="spellEnd"/>
      <w:r w:rsidRPr="0079279B">
        <w:rPr>
          <w:rFonts w:ascii="Arial" w:hAnsi="Arial" w:cs="Arial"/>
          <w:b/>
          <w:sz w:val="24"/>
          <w:szCs w:val="24"/>
        </w:rPr>
        <w:t xml:space="preserve"> y meramente evolutivas.</w:t>
      </w:r>
    </w:p>
    <w:p w:rsidR="002B6649" w:rsidRPr="0079279B" w:rsidRDefault="002B6649" w:rsidP="002B6649">
      <w:pPr>
        <w:spacing w:after="0" w:line="240" w:lineRule="auto"/>
        <w:ind w:left="-567"/>
        <w:jc w:val="both"/>
        <w:rPr>
          <w:rFonts w:ascii="Arial" w:hAnsi="Arial" w:cs="Arial"/>
          <w:b/>
          <w:sz w:val="24"/>
          <w:szCs w:val="24"/>
        </w:rPr>
      </w:pPr>
    </w:p>
    <w:p w:rsidR="002B6649" w:rsidRPr="0079279B" w:rsidRDefault="002B6649" w:rsidP="002B6649">
      <w:pPr>
        <w:spacing w:after="0" w:line="240" w:lineRule="auto"/>
        <w:ind w:left="-567"/>
        <w:jc w:val="both"/>
        <w:rPr>
          <w:rFonts w:ascii="Arial" w:hAnsi="Arial" w:cs="Arial"/>
          <w:b/>
          <w:sz w:val="24"/>
          <w:szCs w:val="24"/>
        </w:rPr>
      </w:pPr>
      <w:r w:rsidRPr="0079279B">
        <w:rPr>
          <w:rFonts w:ascii="Arial" w:hAnsi="Arial" w:cs="Arial"/>
          <w:b/>
          <w:sz w:val="24"/>
          <w:szCs w:val="24"/>
        </w:rPr>
        <w:t xml:space="preserve">    a) </w:t>
      </w:r>
      <w:r w:rsidRPr="0079279B">
        <w:rPr>
          <w:rFonts w:ascii="Arial" w:hAnsi="Arial" w:cs="Arial"/>
          <w:b/>
          <w:color w:val="0070C0"/>
          <w:sz w:val="24"/>
          <w:szCs w:val="24"/>
        </w:rPr>
        <w:t xml:space="preserve">La </w:t>
      </w:r>
      <w:proofErr w:type="spellStart"/>
      <w:r w:rsidRPr="0079279B">
        <w:rPr>
          <w:rFonts w:ascii="Arial" w:hAnsi="Arial" w:cs="Arial"/>
          <w:b/>
          <w:color w:val="0070C0"/>
          <w:sz w:val="24"/>
          <w:szCs w:val="24"/>
        </w:rPr>
        <w:t>teoria</w:t>
      </w:r>
      <w:proofErr w:type="spellEnd"/>
      <w:r w:rsidRPr="0079279B">
        <w:rPr>
          <w:rFonts w:ascii="Arial" w:hAnsi="Arial" w:cs="Arial"/>
          <w:b/>
          <w:color w:val="0070C0"/>
          <w:sz w:val="24"/>
          <w:szCs w:val="24"/>
        </w:rPr>
        <w:t xml:space="preserve"> de la identidad</w:t>
      </w:r>
      <w:r w:rsidRPr="0079279B">
        <w:rPr>
          <w:rFonts w:ascii="Arial" w:hAnsi="Arial" w:cs="Arial"/>
          <w:b/>
          <w:sz w:val="24"/>
          <w:szCs w:val="24"/>
        </w:rPr>
        <w:t xml:space="preserve"> de </w:t>
      </w:r>
      <w:proofErr w:type="spellStart"/>
      <w:r w:rsidRPr="0079279B">
        <w:rPr>
          <w:rFonts w:ascii="Arial" w:hAnsi="Arial" w:cs="Arial"/>
          <w:b/>
          <w:sz w:val="24"/>
          <w:szCs w:val="24"/>
        </w:rPr>
        <w:t>Freig</w:t>
      </w:r>
      <w:proofErr w:type="spellEnd"/>
      <w:r w:rsidRPr="0079279B">
        <w:rPr>
          <w:rFonts w:ascii="Arial" w:hAnsi="Arial" w:cs="Arial"/>
          <w:b/>
          <w:sz w:val="24"/>
          <w:szCs w:val="24"/>
        </w:rPr>
        <w:t>. Identifica procesos mentales y procesos cerebrales lo que significa que el conocer es solo cuestión de neuronas</w:t>
      </w:r>
    </w:p>
    <w:p w:rsidR="002B6649" w:rsidRPr="0079279B" w:rsidRDefault="002B6649" w:rsidP="002B6649">
      <w:pPr>
        <w:spacing w:after="0" w:line="240" w:lineRule="auto"/>
        <w:ind w:left="-567"/>
        <w:jc w:val="both"/>
        <w:rPr>
          <w:rFonts w:ascii="Arial" w:hAnsi="Arial" w:cs="Arial"/>
          <w:b/>
          <w:sz w:val="24"/>
          <w:szCs w:val="24"/>
        </w:rPr>
      </w:pPr>
    </w:p>
    <w:p w:rsidR="002B6649" w:rsidRPr="0079279B" w:rsidRDefault="002B6649" w:rsidP="002B6649">
      <w:pPr>
        <w:spacing w:after="0" w:line="240" w:lineRule="auto"/>
        <w:ind w:left="-567"/>
        <w:jc w:val="both"/>
        <w:rPr>
          <w:rFonts w:ascii="Arial" w:hAnsi="Arial" w:cs="Arial"/>
          <w:b/>
          <w:sz w:val="24"/>
          <w:szCs w:val="24"/>
        </w:rPr>
      </w:pPr>
      <w:r w:rsidRPr="0079279B">
        <w:rPr>
          <w:rFonts w:ascii="Arial" w:hAnsi="Arial" w:cs="Arial"/>
          <w:b/>
          <w:sz w:val="24"/>
          <w:szCs w:val="24"/>
        </w:rPr>
        <w:t xml:space="preserve">    b) </w:t>
      </w:r>
      <w:r w:rsidRPr="0079279B">
        <w:rPr>
          <w:rFonts w:ascii="Arial" w:hAnsi="Arial" w:cs="Arial"/>
          <w:b/>
          <w:color w:val="0070C0"/>
          <w:sz w:val="24"/>
          <w:szCs w:val="24"/>
        </w:rPr>
        <w:t>La teoría del disparo neuronal</w:t>
      </w:r>
      <w:r w:rsidRPr="0079279B">
        <w:rPr>
          <w:rFonts w:ascii="Arial" w:hAnsi="Arial" w:cs="Arial"/>
          <w:b/>
          <w:sz w:val="24"/>
          <w:szCs w:val="24"/>
        </w:rPr>
        <w:t xml:space="preserve">, de </w:t>
      </w:r>
      <w:proofErr w:type="spellStart"/>
      <w:r w:rsidRPr="0079279B">
        <w:rPr>
          <w:rFonts w:ascii="Arial" w:hAnsi="Arial" w:cs="Arial"/>
          <w:b/>
          <w:sz w:val="24"/>
          <w:szCs w:val="24"/>
        </w:rPr>
        <w:t>Crick</w:t>
      </w:r>
      <w:proofErr w:type="spellEnd"/>
      <w:r w:rsidRPr="0079279B">
        <w:rPr>
          <w:rFonts w:ascii="Arial" w:hAnsi="Arial" w:cs="Arial"/>
          <w:b/>
          <w:sz w:val="24"/>
          <w:szCs w:val="24"/>
        </w:rPr>
        <w:t>. Afina y diferencia neuronas. Las hay más evolucionadas como las del hombre y menos perfectas como las del bruto. El hombre es capa de diferencias acciones y resaltar unas e inhibir otras. El bruto solo reacciona de la misma manera siempre por falta de desarrollo.</w:t>
      </w:r>
    </w:p>
    <w:p w:rsidR="002B6649" w:rsidRPr="0079279B" w:rsidRDefault="002B6649" w:rsidP="002B6649">
      <w:pPr>
        <w:spacing w:after="0" w:line="240" w:lineRule="auto"/>
        <w:ind w:left="-567"/>
        <w:jc w:val="both"/>
        <w:rPr>
          <w:rFonts w:ascii="Arial" w:hAnsi="Arial" w:cs="Arial"/>
          <w:b/>
          <w:sz w:val="24"/>
          <w:szCs w:val="24"/>
        </w:rPr>
      </w:pPr>
      <w:r w:rsidRPr="0079279B">
        <w:rPr>
          <w:rFonts w:ascii="Arial" w:hAnsi="Arial" w:cs="Arial"/>
          <w:b/>
          <w:sz w:val="24"/>
          <w:szCs w:val="24"/>
        </w:rPr>
        <w:t xml:space="preserve"> </w:t>
      </w:r>
    </w:p>
    <w:p w:rsidR="002B6649" w:rsidRPr="0079279B" w:rsidRDefault="002B6649" w:rsidP="002B6649">
      <w:pPr>
        <w:spacing w:after="0" w:line="240" w:lineRule="auto"/>
        <w:ind w:left="-567"/>
        <w:jc w:val="both"/>
        <w:rPr>
          <w:rFonts w:ascii="Arial" w:hAnsi="Arial" w:cs="Arial"/>
          <w:b/>
          <w:sz w:val="24"/>
          <w:szCs w:val="24"/>
        </w:rPr>
      </w:pPr>
      <w:r w:rsidRPr="0079279B">
        <w:rPr>
          <w:rFonts w:ascii="Arial" w:hAnsi="Arial" w:cs="Arial"/>
          <w:b/>
          <w:sz w:val="24"/>
          <w:szCs w:val="24"/>
        </w:rPr>
        <w:t xml:space="preserve">   c) </w:t>
      </w:r>
      <w:r w:rsidRPr="0079279B">
        <w:rPr>
          <w:rFonts w:ascii="Arial" w:hAnsi="Arial" w:cs="Arial"/>
          <w:b/>
          <w:color w:val="0070C0"/>
          <w:sz w:val="24"/>
          <w:szCs w:val="24"/>
        </w:rPr>
        <w:t>La teoría del estado central</w:t>
      </w:r>
      <w:r w:rsidRPr="0079279B">
        <w:rPr>
          <w:rFonts w:ascii="Arial" w:hAnsi="Arial" w:cs="Arial"/>
          <w:b/>
          <w:sz w:val="24"/>
          <w:szCs w:val="24"/>
        </w:rPr>
        <w:t xml:space="preserve"> de Armstrong. Defiende el mero mecanicismo por predominio del sistema central sobre la corteza. Toda acción, por espiritual que parezca, no es más que un automatismo perceptivo</w:t>
      </w:r>
    </w:p>
    <w:p w:rsidR="002B6649" w:rsidRPr="0079279B" w:rsidRDefault="002B6649" w:rsidP="002B6649">
      <w:pPr>
        <w:spacing w:after="0" w:line="240" w:lineRule="auto"/>
        <w:ind w:left="-567"/>
        <w:jc w:val="both"/>
        <w:rPr>
          <w:rFonts w:ascii="Arial" w:hAnsi="Arial" w:cs="Arial"/>
          <w:b/>
          <w:sz w:val="24"/>
          <w:szCs w:val="24"/>
        </w:rPr>
      </w:pPr>
    </w:p>
    <w:p w:rsidR="002B6649" w:rsidRPr="0079279B" w:rsidRDefault="002B6649" w:rsidP="002B6649">
      <w:pPr>
        <w:spacing w:after="0" w:line="240" w:lineRule="auto"/>
        <w:ind w:left="-567"/>
        <w:jc w:val="both"/>
        <w:rPr>
          <w:rFonts w:ascii="Arial" w:hAnsi="Arial" w:cs="Arial"/>
          <w:b/>
          <w:sz w:val="24"/>
          <w:szCs w:val="24"/>
        </w:rPr>
      </w:pPr>
      <w:r w:rsidRPr="0079279B">
        <w:rPr>
          <w:rFonts w:ascii="Arial" w:hAnsi="Arial" w:cs="Arial"/>
          <w:b/>
          <w:sz w:val="24"/>
          <w:szCs w:val="24"/>
        </w:rPr>
        <w:t xml:space="preserve">  - </w:t>
      </w:r>
      <w:r w:rsidRPr="0079279B">
        <w:rPr>
          <w:rFonts w:ascii="Arial" w:hAnsi="Arial" w:cs="Arial"/>
          <w:b/>
          <w:color w:val="0070C0"/>
          <w:sz w:val="24"/>
          <w:szCs w:val="24"/>
        </w:rPr>
        <w:t xml:space="preserve">Hay un materialismo </w:t>
      </w:r>
      <w:proofErr w:type="spellStart"/>
      <w:r w:rsidRPr="0079279B">
        <w:rPr>
          <w:rFonts w:ascii="Arial" w:hAnsi="Arial" w:cs="Arial"/>
          <w:b/>
          <w:color w:val="0070C0"/>
          <w:sz w:val="24"/>
          <w:szCs w:val="24"/>
        </w:rPr>
        <w:t>eliminativo</w:t>
      </w:r>
      <w:proofErr w:type="spellEnd"/>
      <w:r w:rsidRPr="0079279B">
        <w:rPr>
          <w:rFonts w:ascii="Arial" w:hAnsi="Arial" w:cs="Arial"/>
          <w:b/>
          <w:sz w:val="24"/>
          <w:szCs w:val="24"/>
        </w:rPr>
        <w:t xml:space="preserve">, defendido por </w:t>
      </w:r>
      <w:proofErr w:type="spellStart"/>
      <w:r w:rsidRPr="0079279B">
        <w:rPr>
          <w:rFonts w:ascii="Arial" w:hAnsi="Arial" w:cs="Arial"/>
          <w:b/>
          <w:sz w:val="24"/>
          <w:szCs w:val="24"/>
        </w:rPr>
        <w:t>Churchland</w:t>
      </w:r>
      <w:proofErr w:type="spellEnd"/>
      <w:r w:rsidRPr="0079279B">
        <w:rPr>
          <w:rFonts w:ascii="Arial" w:hAnsi="Arial" w:cs="Arial"/>
          <w:b/>
          <w:sz w:val="24"/>
          <w:szCs w:val="24"/>
        </w:rPr>
        <w:t>. Niega la existencia de lo mental. Los procesos psicológicos en esencia no son más que procesos neur</w:t>
      </w:r>
      <w:r w:rsidRPr="0079279B">
        <w:rPr>
          <w:rFonts w:ascii="Arial" w:hAnsi="Arial" w:cs="Arial"/>
          <w:b/>
          <w:sz w:val="24"/>
          <w:szCs w:val="24"/>
        </w:rPr>
        <w:t>o</w:t>
      </w:r>
      <w:r w:rsidRPr="0079279B">
        <w:rPr>
          <w:rFonts w:ascii="Arial" w:hAnsi="Arial" w:cs="Arial"/>
          <w:b/>
          <w:sz w:val="24"/>
          <w:szCs w:val="24"/>
        </w:rPr>
        <w:t>biológico.</w:t>
      </w:r>
    </w:p>
    <w:p w:rsidR="002B6649" w:rsidRPr="0079279B" w:rsidRDefault="002B6649" w:rsidP="002B6649">
      <w:pPr>
        <w:spacing w:after="0" w:line="240" w:lineRule="auto"/>
        <w:ind w:left="-567"/>
        <w:jc w:val="both"/>
        <w:rPr>
          <w:rFonts w:ascii="Arial" w:hAnsi="Arial" w:cs="Arial"/>
          <w:b/>
          <w:sz w:val="24"/>
          <w:szCs w:val="24"/>
        </w:rPr>
      </w:pPr>
    </w:p>
    <w:p w:rsidR="002B6649" w:rsidRPr="0079279B" w:rsidRDefault="002B6649" w:rsidP="002B6649">
      <w:pPr>
        <w:spacing w:after="0" w:line="240" w:lineRule="auto"/>
        <w:ind w:left="-567"/>
        <w:jc w:val="both"/>
        <w:rPr>
          <w:rFonts w:ascii="Arial" w:hAnsi="Arial" w:cs="Arial"/>
          <w:b/>
          <w:color w:val="FF0000"/>
          <w:sz w:val="24"/>
          <w:szCs w:val="24"/>
        </w:rPr>
      </w:pPr>
      <w:r w:rsidRPr="0079279B">
        <w:rPr>
          <w:rFonts w:ascii="Arial" w:hAnsi="Arial" w:cs="Arial"/>
          <w:b/>
          <w:color w:val="FF0000"/>
          <w:sz w:val="24"/>
          <w:szCs w:val="24"/>
        </w:rPr>
        <w:t xml:space="preserve">     Respuestas </w:t>
      </w:r>
      <w:proofErr w:type="spellStart"/>
      <w:r w:rsidRPr="0079279B">
        <w:rPr>
          <w:rFonts w:ascii="Arial" w:hAnsi="Arial" w:cs="Arial"/>
          <w:b/>
          <w:color w:val="FF0000"/>
          <w:sz w:val="24"/>
          <w:szCs w:val="24"/>
        </w:rPr>
        <w:t>emergentistas</w:t>
      </w:r>
      <w:proofErr w:type="spellEnd"/>
    </w:p>
    <w:p w:rsidR="002B6649" w:rsidRPr="0079279B" w:rsidRDefault="002B6649" w:rsidP="002B6649">
      <w:pPr>
        <w:spacing w:after="0" w:line="240" w:lineRule="auto"/>
        <w:ind w:left="-567"/>
        <w:jc w:val="both"/>
        <w:rPr>
          <w:rFonts w:ascii="Arial" w:hAnsi="Arial" w:cs="Arial"/>
          <w:b/>
          <w:sz w:val="24"/>
          <w:szCs w:val="24"/>
        </w:rPr>
      </w:pPr>
    </w:p>
    <w:p w:rsidR="002B6649" w:rsidRPr="0079279B" w:rsidRDefault="002B6649" w:rsidP="002B6649">
      <w:pPr>
        <w:spacing w:after="0" w:line="240" w:lineRule="auto"/>
        <w:ind w:left="-567"/>
        <w:jc w:val="both"/>
        <w:rPr>
          <w:rFonts w:ascii="Arial" w:hAnsi="Arial" w:cs="Arial"/>
          <w:b/>
          <w:sz w:val="24"/>
          <w:szCs w:val="24"/>
        </w:rPr>
      </w:pPr>
      <w:r w:rsidRPr="0079279B">
        <w:rPr>
          <w:rFonts w:ascii="Arial" w:hAnsi="Arial" w:cs="Arial"/>
          <w:b/>
          <w:sz w:val="24"/>
          <w:szCs w:val="24"/>
        </w:rPr>
        <w:t xml:space="preserve">     Algunos biólogos y sociólogos, ante lo complicado que resulta entender y explicar el conocimiento humano se sitúan a distancia del materialismo biológico o de formas espiritualistas. Ni defienden la originalidad de la mente humana ni se hunden en el materialismo integral.</w:t>
      </w:r>
    </w:p>
    <w:p w:rsidR="002B6649" w:rsidRPr="0079279B" w:rsidRDefault="002B6649" w:rsidP="002B6649">
      <w:pPr>
        <w:spacing w:after="0" w:line="240" w:lineRule="auto"/>
        <w:ind w:left="-567"/>
        <w:jc w:val="both"/>
        <w:rPr>
          <w:rFonts w:ascii="Arial" w:hAnsi="Arial" w:cs="Arial"/>
          <w:b/>
          <w:sz w:val="24"/>
          <w:szCs w:val="24"/>
        </w:rPr>
      </w:pPr>
      <w:r w:rsidRPr="0079279B">
        <w:rPr>
          <w:rFonts w:ascii="Arial" w:hAnsi="Arial" w:cs="Arial"/>
          <w:b/>
          <w:sz w:val="24"/>
          <w:szCs w:val="24"/>
        </w:rPr>
        <w:t xml:space="preserve">    El conocimiento emerge del hombre porque en él hay ciertas capacidades originales y porque en el hombre afluyen datos que él transforma. Eso significa </w:t>
      </w:r>
      <w:proofErr w:type="spellStart"/>
      <w:r w:rsidRPr="0079279B">
        <w:rPr>
          <w:rFonts w:ascii="Arial" w:hAnsi="Arial" w:cs="Arial"/>
          <w:b/>
          <w:sz w:val="24"/>
          <w:szCs w:val="24"/>
        </w:rPr>
        <w:t>emergentismo</w:t>
      </w:r>
      <w:proofErr w:type="spellEnd"/>
      <w:r w:rsidRPr="0079279B">
        <w:rPr>
          <w:rFonts w:ascii="Arial" w:hAnsi="Arial" w:cs="Arial"/>
          <w:b/>
          <w:sz w:val="24"/>
          <w:szCs w:val="24"/>
        </w:rPr>
        <w:t>.</w:t>
      </w:r>
    </w:p>
    <w:p w:rsidR="002B6649" w:rsidRPr="0079279B" w:rsidRDefault="002B6649" w:rsidP="002B6649">
      <w:pPr>
        <w:spacing w:after="0" w:line="240" w:lineRule="auto"/>
        <w:ind w:left="-567"/>
        <w:jc w:val="both"/>
        <w:rPr>
          <w:rFonts w:ascii="Arial" w:hAnsi="Arial" w:cs="Arial"/>
          <w:b/>
          <w:sz w:val="24"/>
          <w:szCs w:val="24"/>
        </w:rPr>
      </w:pPr>
    </w:p>
    <w:p w:rsidR="002B6649" w:rsidRDefault="002B6649" w:rsidP="002B6649">
      <w:pPr>
        <w:spacing w:after="0" w:line="240" w:lineRule="auto"/>
        <w:ind w:left="-567"/>
        <w:jc w:val="both"/>
        <w:rPr>
          <w:rFonts w:ascii="Arial" w:hAnsi="Arial" w:cs="Arial"/>
          <w:b/>
          <w:sz w:val="24"/>
          <w:szCs w:val="24"/>
        </w:rPr>
      </w:pPr>
      <w:r w:rsidRPr="0079279B">
        <w:rPr>
          <w:rFonts w:ascii="Arial" w:hAnsi="Arial" w:cs="Arial"/>
          <w:b/>
          <w:color w:val="0070C0"/>
          <w:sz w:val="24"/>
          <w:szCs w:val="24"/>
        </w:rPr>
        <w:t xml:space="preserve">   - Sistemas interaccionistas</w:t>
      </w:r>
      <w:r w:rsidRPr="0079279B">
        <w:rPr>
          <w:rFonts w:ascii="Arial" w:hAnsi="Arial" w:cs="Arial"/>
          <w:b/>
          <w:sz w:val="24"/>
          <w:szCs w:val="24"/>
        </w:rPr>
        <w:t xml:space="preserve"> son los de </w:t>
      </w:r>
      <w:proofErr w:type="spellStart"/>
      <w:r w:rsidRPr="0079279B">
        <w:rPr>
          <w:rFonts w:ascii="Arial" w:hAnsi="Arial" w:cs="Arial"/>
          <w:b/>
          <w:sz w:val="24"/>
          <w:szCs w:val="24"/>
        </w:rPr>
        <w:t>Popper</w:t>
      </w:r>
      <w:proofErr w:type="spellEnd"/>
      <w:r w:rsidRPr="0079279B">
        <w:rPr>
          <w:rFonts w:ascii="Arial" w:hAnsi="Arial" w:cs="Arial"/>
          <w:b/>
          <w:sz w:val="24"/>
          <w:szCs w:val="24"/>
        </w:rPr>
        <w:t xml:space="preserve"> y </w:t>
      </w:r>
      <w:proofErr w:type="spellStart"/>
      <w:r w:rsidRPr="0079279B">
        <w:rPr>
          <w:rFonts w:ascii="Arial" w:hAnsi="Arial" w:cs="Arial"/>
          <w:b/>
          <w:sz w:val="24"/>
          <w:szCs w:val="24"/>
        </w:rPr>
        <w:t>Sperry</w:t>
      </w:r>
      <w:proofErr w:type="spellEnd"/>
      <w:r w:rsidRPr="0079279B">
        <w:rPr>
          <w:rFonts w:ascii="Arial" w:hAnsi="Arial" w:cs="Arial"/>
          <w:b/>
          <w:sz w:val="24"/>
          <w:szCs w:val="24"/>
        </w:rPr>
        <w:t xml:space="preserve">.  Sostienen ambos que la mente es producto de la evolución, pero posee cualidades que no son meros productos biológicos. </w:t>
      </w:r>
      <w:proofErr w:type="spellStart"/>
      <w:r w:rsidRPr="0079279B">
        <w:rPr>
          <w:rFonts w:ascii="Arial" w:hAnsi="Arial" w:cs="Arial"/>
          <w:b/>
          <w:sz w:val="24"/>
          <w:szCs w:val="24"/>
        </w:rPr>
        <w:t>Popper</w:t>
      </w:r>
      <w:proofErr w:type="spellEnd"/>
      <w:r w:rsidRPr="0079279B">
        <w:rPr>
          <w:rFonts w:ascii="Arial" w:hAnsi="Arial" w:cs="Arial"/>
          <w:b/>
          <w:sz w:val="24"/>
          <w:szCs w:val="24"/>
        </w:rPr>
        <w:t xml:space="preserve"> insiste en que más que explicar por qué se da esto, a la ciencia le interesa cómo se da.</w:t>
      </w:r>
    </w:p>
    <w:p w:rsidR="00245A03" w:rsidRPr="0079279B" w:rsidRDefault="00245A03" w:rsidP="002B6649">
      <w:pPr>
        <w:spacing w:after="0" w:line="240" w:lineRule="auto"/>
        <w:ind w:left="-567"/>
        <w:jc w:val="both"/>
        <w:rPr>
          <w:rFonts w:ascii="Arial" w:hAnsi="Arial" w:cs="Arial"/>
          <w:b/>
          <w:sz w:val="24"/>
          <w:szCs w:val="24"/>
        </w:rPr>
      </w:pPr>
    </w:p>
    <w:p w:rsidR="002B6649" w:rsidRPr="0079279B" w:rsidRDefault="002B6649" w:rsidP="002B6649">
      <w:pPr>
        <w:spacing w:after="0" w:line="240" w:lineRule="auto"/>
        <w:ind w:left="-567"/>
        <w:jc w:val="both"/>
        <w:rPr>
          <w:rFonts w:ascii="Arial" w:hAnsi="Arial" w:cs="Arial"/>
          <w:b/>
          <w:sz w:val="24"/>
          <w:szCs w:val="24"/>
        </w:rPr>
      </w:pPr>
      <w:r w:rsidRPr="0079279B">
        <w:rPr>
          <w:rFonts w:ascii="Arial" w:hAnsi="Arial" w:cs="Arial"/>
          <w:b/>
          <w:sz w:val="24"/>
          <w:szCs w:val="24"/>
        </w:rPr>
        <w:t xml:space="preserve">    </w:t>
      </w:r>
      <w:proofErr w:type="spellStart"/>
      <w:r w:rsidRPr="0079279B">
        <w:rPr>
          <w:rFonts w:ascii="Arial" w:hAnsi="Arial" w:cs="Arial"/>
          <w:b/>
          <w:sz w:val="24"/>
          <w:szCs w:val="24"/>
        </w:rPr>
        <w:t>Sperry</w:t>
      </w:r>
      <w:proofErr w:type="spellEnd"/>
      <w:r w:rsidRPr="0079279B">
        <w:rPr>
          <w:rFonts w:ascii="Arial" w:hAnsi="Arial" w:cs="Arial"/>
          <w:b/>
          <w:sz w:val="24"/>
          <w:szCs w:val="24"/>
        </w:rPr>
        <w:t xml:space="preserve"> considera que la conciencia depende de la organización cerebral, pero no se reduce a ser resultado de la estructura cerebral.</w:t>
      </w:r>
    </w:p>
    <w:p w:rsidR="002B6649" w:rsidRPr="0079279B" w:rsidRDefault="002B6649" w:rsidP="002B6649">
      <w:pPr>
        <w:spacing w:after="0" w:line="240" w:lineRule="auto"/>
        <w:ind w:left="-567"/>
        <w:jc w:val="both"/>
        <w:rPr>
          <w:rFonts w:ascii="Arial" w:hAnsi="Arial" w:cs="Arial"/>
          <w:b/>
          <w:color w:val="0070C0"/>
          <w:sz w:val="24"/>
          <w:szCs w:val="24"/>
        </w:rPr>
      </w:pPr>
    </w:p>
    <w:p w:rsidR="002B6649" w:rsidRPr="0079279B" w:rsidRDefault="002B6649" w:rsidP="002B6649">
      <w:pPr>
        <w:spacing w:after="0" w:line="240" w:lineRule="auto"/>
        <w:ind w:left="-567"/>
        <w:jc w:val="both"/>
        <w:rPr>
          <w:rFonts w:ascii="Arial" w:hAnsi="Arial" w:cs="Arial"/>
          <w:b/>
          <w:sz w:val="24"/>
          <w:szCs w:val="24"/>
        </w:rPr>
      </w:pPr>
      <w:r w:rsidRPr="0079279B">
        <w:rPr>
          <w:rFonts w:ascii="Arial" w:hAnsi="Arial" w:cs="Arial"/>
          <w:b/>
          <w:color w:val="0070C0"/>
          <w:sz w:val="24"/>
          <w:szCs w:val="24"/>
        </w:rPr>
        <w:t xml:space="preserve">  -  Materialistas </w:t>
      </w:r>
      <w:proofErr w:type="spellStart"/>
      <w:r w:rsidRPr="0079279B">
        <w:rPr>
          <w:rFonts w:ascii="Arial" w:hAnsi="Arial" w:cs="Arial"/>
          <w:b/>
          <w:color w:val="0070C0"/>
          <w:sz w:val="24"/>
          <w:szCs w:val="24"/>
        </w:rPr>
        <w:t>emergentistas</w:t>
      </w:r>
      <w:proofErr w:type="spellEnd"/>
      <w:r w:rsidRPr="0079279B">
        <w:rPr>
          <w:rFonts w:ascii="Arial" w:hAnsi="Arial" w:cs="Arial"/>
          <w:b/>
          <w:color w:val="0070C0"/>
          <w:sz w:val="24"/>
          <w:szCs w:val="24"/>
        </w:rPr>
        <w:t>,</w:t>
      </w:r>
      <w:r w:rsidRPr="0079279B">
        <w:rPr>
          <w:rFonts w:ascii="Arial" w:hAnsi="Arial" w:cs="Arial"/>
          <w:b/>
          <w:sz w:val="24"/>
          <w:szCs w:val="24"/>
        </w:rPr>
        <w:t xml:space="preserve"> como </w:t>
      </w:r>
      <w:proofErr w:type="spellStart"/>
      <w:r w:rsidRPr="0079279B">
        <w:rPr>
          <w:rFonts w:ascii="Arial" w:hAnsi="Arial" w:cs="Arial"/>
          <w:b/>
          <w:sz w:val="24"/>
          <w:szCs w:val="24"/>
        </w:rPr>
        <w:t>Bunger</w:t>
      </w:r>
      <w:proofErr w:type="spellEnd"/>
      <w:r w:rsidRPr="0079279B">
        <w:rPr>
          <w:rFonts w:ascii="Arial" w:hAnsi="Arial" w:cs="Arial"/>
          <w:b/>
          <w:sz w:val="24"/>
          <w:szCs w:val="24"/>
        </w:rPr>
        <w:t>, mantienen el biologismo integral. Pero en el cerebro humano hay algo misterioso que le hace original. Hay que renunciar a explicar su origen. Pero hay que aceptar que el ser humano no es un animal sin más.</w:t>
      </w:r>
    </w:p>
    <w:p w:rsidR="002B6649" w:rsidRPr="0079279B" w:rsidRDefault="002B6649" w:rsidP="002B6649">
      <w:pPr>
        <w:spacing w:after="0" w:line="240" w:lineRule="auto"/>
        <w:ind w:left="-567"/>
        <w:jc w:val="both"/>
        <w:rPr>
          <w:rFonts w:ascii="Arial" w:hAnsi="Arial" w:cs="Arial"/>
          <w:b/>
          <w:sz w:val="24"/>
          <w:szCs w:val="24"/>
        </w:rPr>
      </w:pPr>
    </w:p>
    <w:p w:rsidR="002B6649" w:rsidRPr="0079279B" w:rsidRDefault="00245A03" w:rsidP="002B6649">
      <w:pPr>
        <w:spacing w:after="0" w:line="240" w:lineRule="auto"/>
        <w:ind w:left="-567"/>
        <w:jc w:val="both"/>
        <w:rPr>
          <w:rFonts w:ascii="Arial" w:hAnsi="Arial" w:cs="Arial"/>
          <w:b/>
          <w:sz w:val="24"/>
          <w:szCs w:val="24"/>
        </w:rPr>
      </w:pPr>
      <w:r>
        <w:rPr>
          <w:rFonts w:ascii="Arial" w:hAnsi="Arial" w:cs="Arial"/>
          <w:b/>
          <w:sz w:val="24"/>
          <w:szCs w:val="24"/>
        </w:rPr>
        <w:t xml:space="preserve">    </w:t>
      </w:r>
      <w:r w:rsidR="002B6649" w:rsidRPr="0079279B">
        <w:rPr>
          <w:rFonts w:ascii="Arial" w:hAnsi="Arial" w:cs="Arial"/>
          <w:b/>
          <w:sz w:val="24"/>
          <w:szCs w:val="24"/>
        </w:rPr>
        <w:t xml:space="preserve">   </w:t>
      </w:r>
      <w:r w:rsidR="002B6649" w:rsidRPr="0079279B">
        <w:rPr>
          <w:rFonts w:ascii="Arial" w:hAnsi="Arial" w:cs="Arial"/>
          <w:b/>
          <w:color w:val="0070C0"/>
          <w:sz w:val="24"/>
          <w:szCs w:val="24"/>
        </w:rPr>
        <w:t>Estructuralistas</w:t>
      </w:r>
      <w:r w:rsidR="002B6649" w:rsidRPr="0079279B">
        <w:rPr>
          <w:rFonts w:ascii="Arial" w:hAnsi="Arial" w:cs="Arial"/>
          <w:b/>
          <w:sz w:val="24"/>
          <w:szCs w:val="24"/>
        </w:rPr>
        <w:t xml:space="preserve"> hay, como Laín </w:t>
      </w:r>
      <w:proofErr w:type="spellStart"/>
      <w:r w:rsidR="002B6649" w:rsidRPr="0079279B">
        <w:rPr>
          <w:rFonts w:ascii="Arial" w:hAnsi="Arial" w:cs="Arial"/>
          <w:b/>
          <w:sz w:val="24"/>
          <w:szCs w:val="24"/>
        </w:rPr>
        <w:t>Entralgo</w:t>
      </w:r>
      <w:proofErr w:type="spellEnd"/>
      <w:r w:rsidR="002B6649" w:rsidRPr="0079279B">
        <w:rPr>
          <w:rFonts w:ascii="Arial" w:hAnsi="Arial" w:cs="Arial"/>
          <w:b/>
          <w:sz w:val="24"/>
          <w:szCs w:val="24"/>
        </w:rPr>
        <w:t>. Ciertamente el cerebro es una estru</w:t>
      </w:r>
      <w:r w:rsidR="002B6649" w:rsidRPr="0079279B">
        <w:rPr>
          <w:rFonts w:ascii="Arial" w:hAnsi="Arial" w:cs="Arial"/>
          <w:b/>
          <w:sz w:val="24"/>
          <w:szCs w:val="24"/>
        </w:rPr>
        <w:t>c</w:t>
      </w:r>
      <w:r w:rsidR="002B6649" w:rsidRPr="0079279B">
        <w:rPr>
          <w:rFonts w:ascii="Arial" w:hAnsi="Arial" w:cs="Arial"/>
          <w:b/>
          <w:sz w:val="24"/>
          <w:szCs w:val="24"/>
        </w:rPr>
        <w:t>tura fisiológica, y la ciencia no puede decir más que es resultado de una evolución. Pero en el hombre hay una conciencia de su propia realidad y ésta no la tiene ningún otro ser. La originalidad humana hace pensar en algo superior, pero no se puede demostrar.</w:t>
      </w:r>
    </w:p>
    <w:p w:rsidR="002B6649" w:rsidRPr="0079279B" w:rsidRDefault="002B6649" w:rsidP="002B6649">
      <w:pPr>
        <w:spacing w:after="0" w:line="240" w:lineRule="auto"/>
        <w:ind w:left="-567"/>
        <w:jc w:val="both"/>
        <w:rPr>
          <w:rFonts w:ascii="Arial" w:hAnsi="Arial" w:cs="Arial"/>
          <w:b/>
          <w:sz w:val="24"/>
          <w:szCs w:val="24"/>
        </w:rPr>
      </w:pPr>
    </w:p>
    <w:p w:rsidR="002B6649" w:rsidRPr="0079279B" w:rsidRDefault="002B6649" w:rsidP="002B6649">
      <w:pPr>
        <w:spacing w:line="240" w:lineRule="auto"/>
        <w:ind w:left="-567"/>
        <w:rPr>
          <w:rFonts w:ascii="Arial" w:hAnsi="Arial" w:cs="Arial"/>
          <w:b/>
          <w:color w:val="FF0000"/>
          <w:sz w:val="24"/>
          <w:szCs w:val="24"/>
        </w:rPr>
      </w:pPr>
      <w:r w:rsidRPr="0079279B">
        <w:rPr>
          <w:rFonts w:ascii="Arial" w:hAnsi="Arial" w:cs="Arial"/>
          <w:b/>
          <w:color w:val="FF0000"/>
          <w:sz w:val="24"/>
          <w:szCs w:val="24"/>
        </w:rPr>
        <w:t xml:space="preserve">5. El cerebro y el pensamiento    </w:t>
      </w:r>
    </w:p>
    <w:p w:rsidR="002B6649" w:rsidRDefault="002B6649" w:rsidP="002B6649">
      <w:pPr>
        <w:spacing w:line="240" w:lineRule="auto"/>
        <w:ind w:left="-567"/>
        <w:rPr>
          <w:rFonts w:ascii="Arial" w:hAnsi="Arial" w:cs="Arial"/>
          <w:b/>
          <w:color w:val="0070C0"/>
          <w:sz w:val="24"/>
          <w:szCs w:val="24"/>
        </w:rPr>
      </w:pPr>
      <w:r w:rsidRPr="0079279B">
        <w:rPr>
          <w:rFonts w:ascii="Arial" w:hAnsi="Arial" w:cs="Arial"/>
          <w:b/>
          <w:color w:val="0070C0"/>
          <w:sz w:val="24"/>
          <w:szCs w:val="24"/>
        </w:rPr>
        <w:t xml:space="preserve">      Filosofía del saber ordenado</w:t>
      </w:r>
    </w:p>
    <w:p w:rsidR="002956FB" w:rsidRPr="0079279B" w:rsidRDefault="002956FB" w:rsidP="002956FB">
      <w:pPr>
        <w:spacing w:after="0" w:line="240" w:lineRule="auto"/>
        <w:ind w:left="-567"/>
        <w:jc w:val="both"/>
        <w:rPr>
          <w:rFonts w:ascii="Arial" w:eastAsia="Times New Roman" w:hAnsi="Arial" w:cs="Arial"/>
          <w:b/>
          <w:sz w:val="24"/>
          <w:szCs w:val="24"/>
          <w:lang w:eastAsia="es-ES"/>
        </w:rPr>
      </w:pPr>
      <w:r w:rsidRPr="0079279B">
        <w:rPr>
          <w:rFonts w:ascii="Arial" w:eastAsia="Times New Roman" w:hAnsi="Arial" w:cs="Arial"/>
          <w:b/>
          <w:sz w:val="24"/>
          <w:szCs w:val="24"/>
          <w:lang w:eastAsia="es-ES"/>
        </w:rPr>
        <w:t>Existe tal cantidad de aspectos relacionados con el pensamiento, que dar una explicación de cómo se produce es imposible. De las muchas definiciones que podrían darse, algunas dice cómo funciona, otras cómo se manifiesta, la mayor parte resalta su valor e importancia humana. Pero muy pocas dicen lo que es realmente</w:t>
      </w:r>
    </w:p>
    <w:p w:rsidR="002956FB" w:rsidRPr="0079279B" w:rsidRDefault="002956FB" w:rsidP="002956FB">
      <w:pPr>
        <w:spacing w:after="0" w:line="240" w:lineRule="auto"/>
        <w:ind w:left="-567"/>
        <w:jc w:val="both"/>
        <w:rPr>
          <w:rFonts w:ascii="Arial" w:eastAsia="Times New Roman" w:hAnsi="Arial" w:cs="Arial"/>
          <w:b/>
          <w:sz w:val="24"/>
          <w:szCs w:val="24"/>
          <w:lang w:eastAsia="es-ES"/>
        </w:rPr>
      </w:pPr>
    </w:p>
    <w:p w:rsidR="002956FB" w:rsidRPr="0079279B" w:rsidRDefault="002956FB" w:rsidP="002956FB">
      <w:pPr>
        <w:spacing w:after="0" w:line="240" w:lineRule="auto"/>
        <w:ind w:left="-567"/>
        <w:jc w:val="both"/>
        <w:rPr>
          <w:rFonts w:ascii="Arial" w:eastAsia="Times New Roman" w:hAnsi="Arial" w:cs="Arial"/>
          <w:b/>
          <w:sz w:val="24"/>
          <w:szCs w:val="24"/>
          <w:lang w:eastAsia="es-ES"/>
        </w:rPr>
      </w:pPr>
      <w:r w:rsidRPr="0079279B">
        <w:rPr>
          <w:rFonts w:ascii="Arial" w:eastAsia="Times New Roman" w:hAnsi="Arial" w:cs="Arial"/>
          <w:b/>
          <w:sz w:val="24"/>
          <w:szCs w:val="24"/>
          <w:lang w:eastAsia="es-ES"/>
        </w:rPr>
        <w:t xml:space="preserve">  Por eso son muchas las</w:t>
      </w:r>
      <w:r w:rsidR="00245A03">
        <w:rPr>
          <w:rFonts w:ascii="Arial" w:eastAsia="Times New Roman" w:hAnsi="Arial" w:cs="Arial"/>
          <w:b/>
          <w:sz w:val="24"/>
          <w:szCs w:val="24"/>
          <w:lang w:eastAsia="es-ES"/>
        </w:rPr>
        <w:t xml:space="preserve"> </w:t>
      </w:r>
      <w:r w:rsidRPr="0079279B">
        <w:rPr>
          <w:rFonts w:ascii="Arial" w:eastAsia="Times New Roman" w:hAnsi="Arial" w:cs="Arial"/>
          <w:b/>
          <w:sz w:val="24"/>
          <w:szCs w:val="24"/>
          <w:lang w:eastAsia="es-ES"/>
        </w:rPr>
        <w:t>ciencias llamadas cognitivas, que estudian lo más especif</w:t>
      </w:r>
      <w:r w:rsidRPr="0079279B">
        <w:rPr>
          <w:rFonts w:ascii="Arial" w:eastAsia="Times New Roman" w:hAnsi="Arial" w:cs="Arial"/>
          <w:b/>
          <w:sz w:val="24"/>
          <w:szCs w:val="24"/>
          <w:lang w:eastAsia="es-ES"/>
        </w:rPr>
        <w:t>i</w:t>
      </w:r>
      <w:r w:rsidRPr="0079279B">
        <w:rPr>
          <w:rFonts w:ascii="Arial" w:eastAsia="Times New Roman" w:hAnsi="Arial" w:cs="Arial"/>
          <w:b/>
          <w:sz w:val="24"/>
          <w:szCs w:val="24"/>
          <w:lang w:eastAsia="es-ES"/>
        </w:rPr>
        <w:t>co del hombre, que es el pensar.</w:t>
      </w:r>
    </w:p>
    <w:p w:rsidR="002956FB" w:rsidRPr="0079279B" w:rsidRDefault="002956FB" w:rsidP="002956FB">
      <w:pPr>
        <w:spacing w:after="0" w:line="240" w:lineRule="auto"/>
        <w:ind w:left="-567"/>
        <w:jc w:val="both"/>
        <w:rPr>
          <w:rFonts w:ascii="Arial" w:eastAsia="Times New Roman" w:hAnsi="Arial" w:cs="Arial"/>
          <w:b/>
          <w:sz w:val="24"/>
          <w:szCs w:val="24"/>
          <w:lang w:eastAsia="es-ES"/>
        </w:rPr>
      </w:pPr>
    </w:p>
    <w:p w:rsidR="002956FB" w:rsidRPr="0079279B" w:rsidRDefault="002956FB" w:rsidP="002956FB">
      <w:pPr>
        <w:spacing w:after="0" w:line="240" w:lineRule="auto"/>
        <w:ind w:left="-567"/>
        <w:jc w:val="both"/>
        <w:rPr>
          <w:rFonts w:ascii="Arial" w:eastAsia="Times New Roman" w:hAnsi="Arial" w:cs="Arial"/>
          <w:b/>
          <w:sz w:val="24"/>
          <w:szCs w:val="24"/>
          <w:lang w:eastAsia="es-ES"/>
        </w:rPr>
      </w:pPr>
      <w:r w:rsidRPr="0079279B">
        <w:rPr>
          <w:rFonts w:ascii="Arial" w:eastAsia="Times New Roman" w:hAnsi="Arial" w:cs="Arial"/>
          <w:b/>
          <w:sz w:val="24"/>
          <w:szCs w:val="24"/>
          <w:lang w:eastAsia="es-ES"/>
        </w:rPr>
        <w:t xml:space="preserve"> - La Psicología estudia la inteligencia y las manifestaciones. Se detiene en los mecanismos inmateriales que lo hacen posible y los dinamismos</w:t>
      </w:r>
      <w:r w:rsidR="00245A03">
        <w:rPr>
          <w:rFonts w:ascii="Arial" w:eastAsia="Times New Roman" w:hAnsi="Arial" w:cs="Arial"/>
          <w:b/>
          <w:sz w:val="24"/>
          <w:szCs w:val="24"/>
          <w:lang w:eastAsia="es-ES"/>
        </w:rPr>
        <w:t xml:space="preserve"> </w:t>
      </w:r>
      <w:r w:rsidRPr="0079279B">
        <w:rPr>
          <w:rFonts w:ascii="Arial" w:eastAsia="Times New Roman" w:hAnsi="Arial" w:cs="Arial"/>
          <w:b/>
          <w:sz w:val="24"/>
          <w:szCs w:val="24"/>
          <w:lang w:eastAsia="es-ES"/>
        </w:rPr>
        <w:t>que estimulan su uso y su desarrollo.</w:t>
      </w:r>
    </w:p>
    <w:p w:rsidR="002956FB" w:rsidRPr="0079279B" w:rsidRDefault="002956FB" w:rsidP="002956FB">
      <w:pPr>
        <w:spacing w:after="0" w:line="240" w:lineRule="auto"/>
        <w:ind w:left="-567"/>
        <w:jc w:val="both"/>
        <w:rPr>
          <w:rFonts w:ascii="Arial" w:eastAsia="Times New Roman" w:hAnsi="Arial" w:cs="Arial"/>
          <w:b/>
          <w:sz w:val="24"/>
          <w:szCs w:val="24"/>
          <w:lang w:eastAsia="es-ES"/>
        </w:rPr>
      </w:pPr>
      <w:r w:rsidRPr="0079279B">
        <w:rPr>
          <w:rFonts w:ascii="Arial" w:eastAsia="Times New Roman" w:hAnsi="Arial" w:cs="Arial"/>
          <w:b/>
          <w:sz w:val="24"/>
          <w:szCs w:val="24"/>
          <w:lang w:eastAsia="es-ES"/>
        </w:rPr>
        <w:t xml:space="preserve"> - La Biolog</w:t>
      </w:r>
      <w:r w:rsidR="00245A03">
        <w:rPr>
          <w:rFonts w:ascii="Arial" w:eastAsia="Times New Roman" w:hAnsi="Arial" w:cs="Arial"/>
          <w:b/>
          <w:sz w:val="24"/>
          <w:szCs w:val="24"/>
          <w:lang w:eastAsia="es-ES"/>
        </w:rPr>
        <w:t>í</w:t>
      </w:r>
      <w:r w:rsidRPr="0079279B">
        <w:rPr>
          <w:rFonts w:ascii="Arial" w:eastAsia="Times New Roman" w:hAnsi="Arial" w:cs="Arial"/>
          <w:b/>
          <w:sz w:val="24"/>
          <w:szCs w:val="24"/>
          <w:lang w:eastAsia="es-ES"/>
        </w:rPr>
        <w:t>a y la Neurología analizan eso que llamamos cerebro, de modo especial las sensaciones y la corteza en que se registran. Por eso no pueden llegar más allá de la relación que tiene con el cerebro con el mensa.</w:t>
      </w:r>
    </w:p>
    <w:p w:rsidR="002956FB" w:rsidRPr="0079279B" w:rsidRDefault="002956FB" w:rsidP="002956FB">
      <w:pPr>
        <w:spacing w:after="0" w:line="240" w:lineRule="auto"/>
        <w:ind w:left="-567"/>
        <w:jc w:val="both"/>
        <w:rPr>
          <w:rFonts w:ascii="Arial" w:eastAsia="Times New Roman" w:hAnsi="Arial" w:cs="Arial"/>
          <w:b/>
          <w:sz w:val="24"/>
          <w:szCs w:val="24"/>
          <w:lang w:eastAsia="es-ES"/>
        </w:rPr>
      </w:pPr>
      <w:r w:rsidRPr="0079279B">
        <w:rPr>
          <w:rFonts w:ascii="Arial" w:eastAsia="Times New Roman" w:hAnsi="Arial" w:cs="Arial"/>
          <w:b/>
          <w:sz w:val="24"/>
          <w:szCs w:val="24"/>
          <w:lang w:eastAsia="es-ES"/>
        </w:rPr>
        <w:t xml:space="preserve">  - La Lógica explora la estructura del pensamiento para que se ajuste a las leyes de la coherencia, de las relaciones, de las consecuencias que se desprenden por deducción o por inducción de las premisas que los impulsa hacia la formulación de conclusiones.</w:t>
      </w:r>
    </w:p>
    <w:p w:rsidR="002956FB" w:rsidRPr="0079279B" w:rsidRDefault="00245A03" w:rsidP="002956FB">
      <w:pPr>
        <w:spacing w:after="0" w:line="240" w:lineRule="auto"/>
        <w:ind w:left="-567"/>
        <w:jc w:val="both"/>
        <w:rPr>
          <w:rFonts w:ascii="Arial" w:eastAsia="Times New Roman" w:hAnsi="Arial" w:cs="Arial"/>
          <w:b/>
          <w:sz w:val="24"/>
          <w:szCs w:val="24"/>
          <w:lang w:eastAsia="es-ES"/>
        </w:rPr>
      </w:pPr>
      <w:r>
        <w:rPr>
          <w:rFonts w:ascii="Arial" w:eastAsia="Times New Roman" w:hAnsi="Arial" w:cs="Arial"/>
          <w:b/>
          <w:sz w:val="24"/>
          <w:szCs w:val="24"/>
          <w:lang w:eastAsia="es-ES"/>
        </w:rPr>
        <w:t xml:space="preserve">  - La Li</w:t>
      </w:r>
      <w:r w:rsidR="002956FB" w:rsidRPr="0079279B">
        <w:rPr>
          <w:rFonts w:ascii="Arial" w:eastAsia="Times New Roman" w:hAnsi="Arial" w:cs="Arial"/>
          <w:b/>
          <w:sz w:val="24"/>
          <w:szCs w:val="24"/>
          <w:lang w:eastAsia="es-ES"/>
        </w:rPr>
        <w:t>ngüística con todas sus formas</w:t>
      </w:r>
      <w:r>
        <w:rPr>
          <w:rFonts w:ascii="Arial" w:eastAsia="Times New Roman" w:hAnsi="Arial" w:cs="Arial"/>
          <w:b/>
          <w:sz w:val="24"/>
          <w:szCs w:val="24"/>
          <w:lang w:eastAsia="es-ES"/>
        </w:rPr>
        <w:t>, fonética, semántica, etimologí</w:t>
      </w:r>
      <w:r w:rsidR="002956FB" w:rsidRPr="0079279B">
        <w:rPr>
          <w:rFonts w:ascii="Arial" w:eastAsia="Times New Roman" w:hAnsi="Arial" w:cs="Arial"/>
          <w:b/>
          <w:sz w:val="24"/>
          <w:szCs w:val="24"/>
          <w:lang w:eastAsia="es-ES"/>
        </w:rPr>
        <w:t>a, explica las leyes de la exposición correcta, que hacen del pensamiento asequible a los demás, tanto en la expresión meramente oral como en la escrita, incluso en la</w:t>
      </w:r>
      <w:r>
        <w:rPr>
          <w:rFonts w:ascii="Arial" w:eastAsia="Times New Roman" w:hAnsi="Arial" w:cs="Arial"/>
          <w:b/>
          <w:sz w:val="24"/>
          <w:szCs w:val="24"/>
          <w:lang w:eastAsia="es-ES"/>
        </w:rPr>
        <w:t xml:space="preserve"> </w:t>
      </w:r>
      <w:r w:rsidR="002956FB" w:rsidRPr="0079279B">
        <w:rPr>
          <w:rFonts w:ascii="Arial" w:eastAsia="Times New Roman" w:hAnsi="Arial" w:cs="Arial"/>
          <w:b/>
          <w:sz w:val="24"/>
          <w:szCs w:val="24"/>
          <w:lang w:eastAsia="es-ES"/>
        </w:rPr>
        <w:t>simbólica.</w:t>
      </w:r>
    </w:p>
    <w:p w:rsidR="002956FB" w:rsidRPr="0079279B" w:rsidRDefault="002956FB" w:rsidP="002956FB">
      <w:pPr>
        <w:spacing w:after="0" w:line="240" w:lineRule="auto"/>
        <w:ind w:left="-567"/>
        <w:jc w:val="both"/>
        <w:rPr>
          <w:rFonts w:ascii="Arial" w:eastAsia="Times New Roman" w:hAnsi="Arial" w:cs="Arial"/>
          <w:b/>
          <w:sz w:val="24"/>
          <w:szCs w:val="24"/>
          <w:lang w:eastAsia="es-ES"/>
        </w:rPr>
      </w:pPr>
      <w:r w:rsidRPr="0079279B">
        <w:rPr>
          <w:rFonts w:ascii="Arial" w:eastAsia="Times New Roman" w:hAnsi="Arial" w:cs="Arial"/>
          <w:b/>
          <w:sz w:val="24"/>
          <w:szCs w:val="24"/>
          <w:lang w:eastAsia="es-ES"/>
        </w:rPr>
        <w:t xml:space="preserve">  - La Antropología explora el origen del pensamiento en los hombres del pasado y del presente y describe dinamismos ecológicos que lo </w:t>
      </w:r>
      <w:proofErr w:type="spellStart"/>
      <w:r w:rsidRPr="0079279B">
        <w:rPr>
          <w:rFonts w:ascii="Arial" w:eastAsia="Times New Roman" w:hAnsi="Arial" w:cs="Arial"/>
          <w:b/>
          <w:sz w:val="24"/>
          <w:szCs w:val="24"/>
          <w:lang w:eastAsia="es-ES"/>
        </w:rPr>
        <w:t>hicierion</w:t>
      </w:r>
      <w:proofErr w:type="spellEnd"/>
      <w:r w:rsidRPr="0079279B">
        <w:rPr>
          <w:rFonts w:ascii="Arial" w:eastAsia="Times New Roman" w:hAnsi="Arial" w:cs="Arial"/>
          <w:b/>
          <w:sz w:val="24"/>
          <w:szCs w:val="24"/>
          <w:lang w:eastAsia="es-ES"/>
        </w:rPr>
        <w:t xml:space="preserve"> de una forma o de otra según las condiciones evolutiva del ser humano.</w:t>
      </w:r>
    </w:p>
    <w:p w:rsidR="002956FB" w:rsidRPr="0079279B" w:rsidRDefault="00245A03" w:rsidP="002956FB">
      <w:pPr>
        <w:spacing w:after="0" w:line="240" w:lineRule="auto"/>
        <w:ind w:left="-567"/>
        <w:jc w:val="both"/>
        <w:rPr>
          <w:rFonts w:ascii="Arial" w:eastAsia="Times New Roman" w:hAnsi="Arial" w:cs="Arial"/>
          <w:b/>
          <w:sz w:val="24"/>
          <w:szCs w:val="24"/>
          <w:lang w:eastAsia="es-ES"/>
        </w:rPr>
      </w:pPr>
      <w:r>
        <w:rPr>
          <w:rFonts w:ascii="Arial" w:eastAsia="Times New Roman" w:hAnsi="Arial" w:cs="Arial"/>
          <w:b/>
          <w:sz w:val="24"/>
          <w:szCs w:val="24"/>
          <w:lang w:eastAsia="es-ES"/>
        </w:rPr>
        <w:t xml:space="preserve">   - La S</w:t>
      </w:r>
      <w:r w:rsidR="002956FB" w:rsidRPr="0079279B">
        <w:rPr>
          <w:rFonts w:ascii="Arial" w:eastAsia="Times New Roman" w:hAnsi="Arial" w:cs="Arial"/>
          <w:b/>
          <w:sz w:val="24"/>
          <w:szCs w:val="24"/>
          <w:lang w:eastAsia="es-ES"/>
        </w:rPr>
        <w:t>ociolog</w:t>
      </w:r>
      <w:r>
        <w:rPr>
          <w:rFonts w:ascii="Arial" w:eastAsia="Times New Roman" w:hAnsi="Arial" w:cs="Arial"/>
          <w:b/>
          <w:sz w:val="24"/>
          <w:szCs w:val="24"/>
          <w:lang w:eastAsia="es-ES"/>
        </w:rPr>
        <w:t>í</w:t>
      </w:r>
      <w:r w:rsidR="002956FB" w:rsidRPr="0079279B">
        <w:rPr>
          <w:rFonts w:ascii="Arial" w:eastAsia="Times New Roman" w:hAnsi="Arial" w:cs="Arial"/>
          <w:b/>
          <w:sz w:val="24"/>
          <w:szCs w:val="24"/>
          <w:lang w:eastAsia="es-ES"/>
        </w:rPr>
        <w:t xml:space="preserve">a intenta entender lo que el pensamiento hace a la </w:t>
      </w:r>
      <w:proofErr w:type="spellStart"/>
      <w:r w:rsidR="002956FB" w:rsidRPr="0079279B">
        <w:rPr>
          <w:rFonts w:ascii="Arial" w:eastAsia="Times New Roman" w:hAnsi="Arial" w:cs="Arial"/>
          <w:b/>
          <w:sz w:val="24"/>
          <w:szCs w:val="24"/>
          <w:lang w:eastAsia="es-ES"/>
        </w:rPr>
        <w:t>socialidad</w:t>
      </w:r>
      <w:proofErr w:type="spellEnd"/>
      <w:r w:rsidR="002956FB" w:rsidRPr="0079279B">
        <w:rPr>
          <w:rFonts w:ascii="Arial" w:eastAsia="Times New Roman" w:hAnsi="Arial" w:cs="Arial"/>
          <w:b/>
          <w:sz w:val="24"/>
          <w:szCs w:val="24"/>
          <w:lang w:eastAsia="es-ES"/>
        </w:rPr>
        <w:t xml:space="preserve"> y a la sociabilidad humana.</w:t>
      </w:r>
    </w:p>
    <w:p w:rsidR="002956FB" w:rsidRPr="0079279B" w:rsidRDefault="002956FB" w:rsidP="002956FB">
      <w:pPr>
        <w:spacing w:after="0" w:line="240" w:lineRule="auto"/>
        <w:ind w:left="-567"/>
        <w:jc w:val="both"/>
        <w:rPr>
          <w:rFonts w:ascii="Arial" w:eastAsia="Times New Roman" w:hAnsi="Arial" w:cs="Arial"/>
          <w:b/>
          <w:sz w:val="24"/>
          <w:szCs w:val="24"/>
          <w:lang w:eastAsia="es-ES"/>
        </w:rPr>
      </w:pPr>
    </w:p>
    <w:p w:rsidR="002956FB" w:rsidRDefault="002956FB" w:rsidP="002956FB">
      <w:pPr>
        <w:spacing w:line="240" w:lineRule="auto"/>
        <w:ind w:left="-567"/>
        <w:rPr>
          <w:rFonts w:ascii="Arial" w:eastAsia="Times New Roman" w:hAnsi="Arial" w:cs="Arial"/>
          <w:b/>
          <w:bCs/>
          <w:sz w:val="24"/>
          <w:szCs w:val="24"/>
          <w:lang w:eastAsia="es-ES"/>
        </w:rPr>
      </w:pPr>
      <w:r w:rsidRPr="0079279B">
        <w:rPr>
          <w:rFonts w:ascii="Arial" w:eastAsia="Times New Roman" w:hAnsi="Arial" w:cs="Arial"/>
          <w:b/>
          <w:sz w:val="24"/>
          <w:szCs w:val="24"/>
          <w:lang w:eastAsia="es-ES"/>
        </w:rPr>
        <w:t xml:space="preserve">   Todas las ciencias cognitivas se vuelcan en el pensar y en el motor que es lamente, en su forma de capa</w:t>
      </w:r>
      <w:r w:rsidR="00245A03">
        <w:rPr>
          <w:rFonts w:ascii="Arial" w:eastAsia="Times New Roman" w:hAnsi="Arial" w:cs="Arial"/>
          <w:b/>
          <w:sz w:val="24"/>
          <w:szCs w:val="24"/>
          <w:lang w:eastAsia="es-ES"/>
        </w:rPr>
        <w:t>c</w:t>
      </w:r>
      <w:r w:rsidRPr="0079279B">
        <w:rPr>
          <w:rFonts w:ascii="Arial" w:eastAsia="Times New Roman" w:hAnsi="Arial" w:cs="Arial"/>
          <w:b/>
          <w:sz w:val="24"/>
          <w:szCs w:val="24"/>
          <w:lang w:eastAsia="es-ES"/>
        </w:rPr>
        <w:t xml:space="preserve">idad, en su forma de inteligencia, en sus forma de expresividad. Todas consideran el pensar como una </w:t>
      </w:r>
      <w:r w:rsidRPr="0079279B">
        <w:rPr>
          <w:rFonts w:ascii="Arial" w:eastAsia="Times New Roman" w:hAnsi="Arial" w:cs="Arial"/>
          <w:b/>
          <w:bCs/>
          <w:i/>
          <w:iCs/>
          <w:sz w:val="24"/>
          <w:szCs w:val="24"/>
          <w:lang w:eastAsia="es-ES"/>
        </w:rPr>
        <w:t>actividad mental no rutinaria que requiere esfuerzo</w:t>
      </w:r>
      <w:r w:rsidRPr="0079279B">
        <w:rPr>
          <w:rFonts w:ascii="Arial" w:eastAsia="Times New Roman" w:hAnsi="Arial" w:cs="Arial"/>
          <w:b/>
          <w:sz w:val="24"/>
          <w:szCs w:val="24"/>
          <w:lang w:eastAsia="es-ES"/>
        </w:rPr>
        <w:t>, o como</w:t>
      </w:r>
      <w:r w:rsidRPr="0079279B">
        <w:rPr>
          <w:rFonts w:ascii="Arial" w:eastAsia="Times New Roman" w:hAnsi="Arial" w:cs="Arial"/>
          <w:b/>
          <w:i/>
          <w:iCs/>
          <w:sz w:val="24"/>
          <w:szCs w:val="24"/>
          <w:lang w:eastAsia="es-ES"/>
        </w:rPr>
        <w:t xml:space="preserve"> </w:t>
      </w:r>
      <w:r w:rsidRPr="0079279B">
        <w:rPr>
          <w:rFonts w:ascii="Arial" w:eastAsia="Times New Roman" w:hAnsi="Arial" w:cs="Arial"/>
          <w:b/>
          <w:bCs/>
          <w:i/>
          <w:iCs/>
          <w:sz w:val="24"/>
          <w:szCs w:val="24"/>
          <w:lang w:eastAsia="es-ES"/>
        </w:rPr>
        <w:t>lo que ocurre en la experiencia cuando un organismo se enfrenta a un problema, lo conoce y lo resuelve</w:t>
      </w:r>
      <w:r w:rsidRPr="0079279B">
        <w:rPr>
          <w:rFonts w:ascii="Arial" w:eastAsia="Times New Roman" w:hAnsi="Arial" w:cs="Arial"/>
          <w:b/>
          <w:sz w:val="24"/>
          <w:szCs w:val="24"/>
          <w:lang w:eastAsia="es-ES"/>
        </w:rPr>
        <w:t xml:space="preserve">. Podríamos también definirse como </w:t>
      </w:r>
      <w:r w:rsidRPr="0079279B">
        <w:rPr>
          <w:rFonts w:ascii="Arial" w:eastAsia="Times New Roman" w:hAnsi="Arial" w:cs="Arial"/>
          <w:b/>
          <w:bCs/>
          <w:sz w:val="24"/>
          <w:szCs w:val="24"/>
          <w:lang w:eastAsia="es-ES"/>
        </w:rPr>
        <w:t>la capac</w:t>
      </w:r>
      <w:r w:rsidRPr="0079279B">
        <w:rPr>
          <w:rFonts w:ascii="Arial" w:eastAsia="Times New Roman" w:hAnsi="Arial" w:cs="Arial"/>
          <w:b/>
          <w:bCs/>
          <w:sz w:val="24"/>
          <w:szCs w:val="24"/>
          <w:lang w:eastAsia="es-ES"/>
        </w:rPr>
        <w:t>i</w:t>
      </w:r>
      <w:r w:rsidRPr="0079279B">
        <w:rPr>
          <w:rFonts w:ascii="Arial" w:eastAsia="Times New Roman" w:hAnsi="Arial" w:cs="Arial"/>
          <w:b/>
          <w:bCs/>
          <w:sz w:val="24"/>
          <w:szCs w:val="24"/>
          <w:lang w:eastAsia="es-ES"/>
        </w:rPr>
        <w:t>dad de anticipar las consecuencias de la conducta sin realizarla</w:t>
      </w:r>
      <w:r w:rsidR="00245A03">
        <w:rPr>
          <w:rFonts w:ascii="Arial" w:eastAsia="Times New Roman" w:hAnsi="Arial" w:cs="Arial"/>
          <w:b/>
          <w:bCs/>
          <w:sz w:val="24"/>
          <w:szCs w:val="24"/>
          <w:lang w:eastAsia="es-ES"/>
        </w:rPr>
        <w:t>.</w:t>
      </w:r>
    </w:p>
    <w:p w:rsidR="002956FB" w:rsidRDefault="002956FB" w:rsidP="002956FB">
      <w:pPr>
        <w:spacing w:line="240" w:lineRule="auto"/>
        <w:ind w:left="-567"/>
        <w:rPr>
          <w:rFonts w:ascii="Arial" w:hAnsi="Arial" w:cs="Arial"/>
          <w:b/>
          <w:color w:val="0070C0"/>
          <w:sz w:val="24"/>
          <w:szCs w:val="24"/>
        </w:rPr>
      </w:pPr>
    </w:p>
    <w:p w:rsidR="002956FB" w:rsidRPr="00245A03" w:rsidRDefault="00245A03" w:rsidP="00245A03">
      <w:pPr>
        <w:spacing w:line="240" w:lineRule="auto"/>
        <w:ind w:left="-567"/>
        <w:jc w:val="both"/>
        <w:rPr>
          <w:rFonts w:ascii="Arial" w:hAnsi="Arial" w:cs="Arial"/>
          <w:b/>
          <w:color w:val="FF0000"/>
          <w:sz w:val="24"/>
          <w:szCs w:val="24"/>
        </w:rPr>
      </w:pPr>
      <w:r>
        <w:rPr>
          <w:rFonts w:ascii="Arial" w:eastAsia="Times New Roman" w:hAnsi="Arial" w:cs="Arial"/>
          <w:b/>
          <w:sz w:val="24"/>
          <w:szCs w:val="24"/>
          <w:lang w:eastAsia="es-ES"/>
        </w:rPr>
        <w:lastRenderedPageBreak/>
        <w:t xml:space="preserve">   El  </w:t>
      </w:r>
      <w:r w:rsidR="002956FB" w:rsidRPr="0079279B">
        <w:rPr>
          <w:rFonts w:ascii="Arial" w:eastAsia="Times New Roman" w:hAnsi="Arial" w:cs="Arial"/>
          <w:b/>
          <w:sz w:val="24"/>
          <w:szCs w:val="24"/>
          <w:lang w:eastAsia="es-ES"/>
        </w:rPr>
        <w:t>pensamiento implica una actividad global del sistema cognitivo con interve</w:t>
      </w:r>
      <w:r w:rsidR="002956FB" w:rsidRPr="0079279B">
        <w:rPr>
          <w:rFonts w:ascii="Arial" w:eastAsia="Times New Roman" w:hAnsi="Arial" w:cs="Arial"/>
          <w:b/>
          <w:sz w:val="24"/>
          <w:szCs w:val="24"/>
          <w:lang w:eastAsia="es-ES"/>
        </w:rPr>
        <w:t>n</w:t>
      </w:r>
      <w:r w:rsidR="002956FB" w:rsidRPr="0079279B">
        <w:rPr>
          <w:rFonts w:ascii="Arial" w:eastAsia="Times New Roman" w:hAnsi="Arial" w:cs="Arial"/>
          <w:b/>
          <w:sz w:val="24"/>
          <w:szCs w:val="24"/>
          <w:lang w:eastAsia="es-ES"/>
        </w:rPr>
        <w:t xml:space="preserve">ción de los mecanismos de sensorialidad y </w:t>
      </w:r>
      <w:proofErr w:type="spellStart"/>
      <w:r w:rsidR="002956FB" w:rsidRPr="0079279B">
        <w:rPr>
          <w:rFonts w:ascii="Arial" w:eastAsia="Times New Roman" w:hAnsi="Arial" w:cs="Arial"/>
          <w:b/>
          <w:sz w:val="24"/>
          <w:szCs w:val="24"/>
          <w:lang w:eastAsia="es-ES"/>
        </w:rPr>
        <w:t>perceptividad</w:t>
      </w:r>
      <w:proofErr w:type="spellEnd"/>
      <w:r w:rsidR="002956FB" w:rsidRPr="0079279B">
        <w:rPr>
          <w:rFonts w:ascii="Arial" w:eastAsia="Times New Roman" w:hAnsi="Arial" w:cs="Arial"/>
          <w:b/>
          <w:sz w:val="24"/>
          <w:szCs w:val="24"/>
          <w:lang w:eastAsia="es-ES"/>
        </w:rPr>
        <w:t xml:space="preserve">, memoria, atención, procesos de comprensión, aprendizaje, afectividad, etc. Es una experiencia interna e </w:t>
      </w:r>
      <w:proofErr w:type="spellStart"/>
      <w:r w:rsidR="002956FB" w:rsidRPr="0079279B">
        <w:rPr>
          <w:rFonts w:ascii="Arial" w:eastAsia="Times New Roman" w:hAnsi="Arial" w:cs="Arial"/>
          <w:b/>
          <w:sz w:val="24"/>
          <w:szCs w:val="24"/>
          <w:lang w:eastAsia="es-ES"/>
        </w:rPr>
        <w:t>intrasubjetiva</w:t>
      </w:r>
      <w:proofErr w:type="spellEnd"/>
      <w:r w:rsidR="002956FB" w:rsidRPr="0079279B">
        <w:rPr>
          <w:rFonts w:ascii="Arial" w:eastAsia="Times New Roman" w:hAnsi="Arial" w:cs="Arial"/>
          <w:b/>
          <w:sz w:val="24"/>
          <w:szCs w:val="24"/>
          <w:lang w:eastAsia="es-ES"/>
        </w:rPr>
        <w:t xml:space="preserve">. El pensamiento tiene una serie de características particulares, que lo diferencian de otros procesos, como por ejemplo, que no necesita de la presencia de las cosas para que éstas existan, pero la más importante es su función de resolver </w:t>
      </w:r>
      <w:r w:rsidR="002956FB" w:rsidRPr="00245A03">
        <w:rPr>
          <w:rFonts w:ascii="Arial" w:eastAsia="Times New Roman" w:hAnsi="Arial" w:cs="Arial"/>
          <w:b/>
          <w:sz w:val="24"/>
          <w:szCs w:val="24"/>
          <w:lang w:eastAsia="es-ES"/>
        </w:rPr>
        <w:t>problemas y razonar</w:t>
      </w:r>
      <w:r w:rsidR="002956FB" w:rsidRPr="00245A03">
        <w:rPr>
          <w:rFonts w:ascii="Arial" w:eastAsia="Times New Roman" w:hAnsi="Arial" w:cs="Arial"/>
          <w:b/>
          <w:color w:val="FF0000"/>
          <w:sz w:val="24"/>
          <w:szCs w:val="24"/>
          <w:lang w:eastAsia="es-ES"/>
        </w:rPr>
        <w:t>.</w:t>
      </w:r>
    </w:p>
    <w:p w:rsidR="002B6649" w:rsidRPr="00245A03" w:rsidRDefault="002B6649" w:rsidP="002B6649">
      <w:pPr>
        <w:spacing w:after="0" w:line="240" w:lineRule="auto"/>
        <w:ind w:left="-567"/>
        <w:jc w:val="both"/>
        <w:rPr>
          <w:rFonts w:ascii="Arial" w:eastAsia="Times New Roman" w:hAnsi="Arial" w:cs="Arial"/>
          <w:b/>
          <w:color w:val="FF0000"/>
          <w:sz w:val="24"/>
          <w:szCs w:val="24"/>
          <w:lang w:eastAsia="es-ES"/>
        </w:rPr>
      </w:pPr>
      <w:r w:rsidRPr="00245A03">
        <w:rPr>
          <w:rFonts w:ascii="Arial" w:eastAsia="Times New Roman" w:hAnsi="Arial" w:cs="Arial"/>
          <w:b/>
          <w:color w:val="FF0000"/>
          <w:sz w:val="24"/>
          <w:szCs w:val="24"/>
          <w:lang w:eastAsia="es-ES"/>
        </w:rPr>
        <w:br/>
      </w:r>
      <w:bookmarkStart w:id="0" w:name="2"/>
      <w:bookmarkEnd w:id="0"/>
      <w:r w:rsidR="00245A03" w:rsidRPr="00245A03">
        <w:rPr>
          <w:rFonts w:ascii="Arial" w:eastAsia="Times New Roman" w:hAnsi="Arial" w:cs="Arial"/>
          <w:b/>
          <w:color w:val="FF0000"/>
          <w:sz w:val="24"/>
          <w:szCs w:val="24"/>
          <w:lang w:eastAsia="es-ES"/>
        </w:rPr>
        <w:t xml:space="preserve">6.  </w:t>
      </w:r>
      <w:r w:rsidRPr="00245A03">
        <w:rPr>
          <w:rFonts w:ascii="Arial" w:eastAsia="Times New Roman" w:hAnsi="Arial" w:cs="Arial"/>
          <w:b/>
          <w:color w:val="FF0000"/>
          <w:sz w:val="24"/>
          <w:szCs w:val="24"/>
          <w:lang w:eastAsia="es-ES"/>
        </w:rPr>
        <w:t>Funcionamiento de la mente humana</w:t>
      </w:r>
    </w:p>
    <w:p w:rsidR="002956FB" w:rsidRDefault="002956FB" w:rsidP="002B6649">
      <w:pPr>
        <w:spacing w:after="0" w:line="240" w:lineRule="auto"/>
        <w:ind w:left="-567"/>
        <w:jc w:val="both"/>
        <w:rPr>
          <w:rFonts w:ascii="Arial" w:eastAsia="Times New Roman" w:hAnsi="Arial" w:cs="Arial"/>
          <w:b/>
          <w:color w:val="0070C0"/>
          <w:sz w:val="24"/>
          <w:szCs w:val="24"/>
          <w:lang w:eastAsia="es-ES"/>
        </w:rPr>
      </w:pPr>
    </w:p>
    <w:p w:rsidR="002956FB" w:rsidRPr="0079279B" w:rsidRDefault="00245A03" w:rsidP="002956FB">
      <w:pPr>
        <w:spacing w:after="0" w:line="240" w:lineRule="auto"/>
        <w:ind w:left="-567"/>
        <w:jc w:val="both"/>
        <w:rPr>
          <w:rFonts w:ascii="Arial" w:eastAsia="Times New Roman" w:hAnsi="Arial" w:cs="Arial"/>
          <w:b/>
          <w:sz w:val="24"/>
          <w:szCs w:val="24"/>
          <w:lang w:eastAsia="es-ES"/>
        </w:rPr>
      </w:pPr>
      <w:r>
        <w:rPr>
          <w:rFonts w:ascii="Arial" w:eastAsia="Times New Roman" w:hAnsi="Arial" w:cs="Arial"/>
          <w:b/>
          <w:sz w:val="24"/>
          <w:szCs w:val="24"/>
          <w:lang w:eastAsia="es-ES"/>
        </w:rPr>
        <w:t xml:space="preserve">  El </w:t>
      </w:r>
      <w:r w:rsidR="002956FB" w:rsidRPr="0079279B">
        <w:rPr>
          <w:rFonts w:ascii="Arial" w:eastAsia="Times New Roman" w:hAnsi="Arial" w:cs="Arial"/>
          <w:b/>
          <w:sz w:val="24"/>
          <w:szCs w:val="24"/>
          <w:lang w:eastAsia="es-ES"/>
        </w:rPr>
        <w:t xml:space="preserve">concepto de mente ha ido cambiando considerablemente a lo largo de la historia. El médico francés La </w:t>
      </w:r>
      <w:proofErr w:type="spellStart"/>
      <w:r w:rsidR="002956FB" w:rsidRPr="0079279B">
        <w:rPr>
          <w:rFonts w:ascii="Arial" w:eastAsia="Times New Roman" w:hAnsi="Arial" w:cs="Arial"/>
          <w:b/>
          <w:sz w:val="24"/>
          <w:szCs w:val="24"/>
          <w:lang w:eastAsia="es-ES"/>
        </w:rPr>
        <w:t>Mettrie</w:t>
      </w:r>
      <w:proofErr w:type="spellEnd"/>
      <w:r w:rsidR="002956FB" w:rsidRPr="0079279B">
        <w:rPr>
          <w:rFonts w:ascii="Arial" w:eastAsia="Times New Roman" w:hAnsi="Arial" w:cs="Arial"/>
          <w:b/>
          <w:sz w:val="24"/>
          <w:szCs w:val="24"/>
          <w:lang w:eastAsia="es-ES"/>
        </w:rPr>
        <w:t xml:space="preserve"> fue el primero que concibió la mente como algo completamente material, el cerebro, provisto de una serie de células (neuronas), que </w:t>
      </w:r>
      <w:proofErr w:type="spellStart"/>
      <w:r w:rsidR="002956FB" w:rsidRPr="0079279B">
        <w:rPr>
          <w:rFonts w:ascii="Arial" w:eastAsia="Times New Roman" w:hAnsi="Arial" w:cs="Arial"/>
          <w:b/>
          <w:sz w:val="24"/>
          <w:szCs w:val="24"/>
          <w:lang w:eastAsia="es-ES"/>
        </w:rPr>
        <w:t>interconexionadas</w:t>
      </w:r>
      <w:proofErr w:type="spellEnd"/>
      <w:r w:rsidR="002956FB" w:rsidRPr="0079279B">
        <w:rPr>
          <w:rFonts w:ascii="Arial" w:eastAsia="Times New Roman" w:hAnsi="Arial" w:cs="Arial"/>
          <w:b/>
          <w:sz w:val="24"/>
          <w:szCs w:val="24"/>
          <w:lang w:eastAsia="es-ES"/>
        </w:rPr>
        <w:t xml:space="preserve"> entre sí hacían funcionar a esa masa física que es el cerebro. Esta idea dio lugar a principios del siglo XX, a los modelos de procesamiento de la información, que pretendían establecer paralelismos entre el cerebro y la informática.</w:t>
      </w:r>
    </w:p>
    <w:p w:rsidR="002956FB" w:rsidRPr="0079279B" w:rsidRDefault="002956FB" w:rsidP="002956FB">
      <w:pPr>
        <w:spacing w:after="0" w:line="240" w:lineRule="auto"/>
        <w:ind w:left="-567"/>
        <w:jc w:val="both"/>
        <w:rPr>
          <w:rFonts w:ascii="Arial" w:eastAsia="Times New Roman" w:hAnsi="Arial" w:cs="Arial"/>
          <w:b/>
          <w:sz w:val="24"/>
          <w:szCs w:val="24"/>
          <w:lang w:eastAsia="es-ES"/>
        </w:rPr>
      </w:pPr>
    </w:p>
    <w:p w:rsidR="002956FB" w:rsidRDefault="002956FB" w:rsidP="002956FB">
      <w:pPr>
        <w:spacing w:after="0" w:line="240" w:lineRule="auto"/>
        <w:ind w:left="-567"/>
        <w:jc w:val="both"/>
        <w:rPr>
          <w:rFonts w:ascii="Arial" w:eastAsia="Times New Roman" w:hAnsi="Arial" w:cs="Arial"/>
          <w:b/>
          <w:color w:val="0070C0"/>
          <w:sz w:val="24"/>
          <w:szCs w:val="24"/>
          <w:lang w:eastAsia="es-ES"/>
        </w:rPr>
      </w:pPr>
      <w:r w:rsidRPr="0079279B">
        <w:rPr>
          <w:rFonts w:ascii="Arial" w:eastAsia="Times New Roman" w:hAnsi="Arial" w:cs="Arial"/>
          <w:b/>
          <w:sz w:val="24"/>
          <w:szCs w:val="24"/>
          <w:lang w:eastAsia="es-ES"/>
        </w:rPr>
        <w:t xml:space="preserve">    Actualmente no hay duda respecto a que todos los procesos mentales (pens</w:t>
      </w:r>
      <w:r w:rsidRPr="0079279B">
        <w:rPr>
          <w:rFonts w:ascii="Arial" w:eastAsia="Times New Roman" w:hAnsi="Arial" w:cs="Arial"/>
          <w:b/>
          <w:sz w:val="24"/>
          <w:szCs w:val="24"/>
          <w:lang w:eastAsia="es-ES"/>
        </w:rPr>
        <w:t>a</w:t>
      </w:r>
      <w:r w:rsidRPr="0079279B">
        <w:rPr>
          <w:rFonts w:ascii="Arial" w:eastAsia="Times New Roman" w:hAnsi="Arial" w:cs="Arial"/>
          <w:b/>
          <w:sz w:val="24"/>
          <w:szCs w:val="24"/>
          <w:lang w:eastAsia="es-ES"/>
        </w:rPr>
        <w:t>miento, ideas, creatividad, imaginación, recuerdos, memoria, ilusiones o emociones en general), son procesos cerebrales, es decir, son un producto del funcionamiento cerebral. Pero no se quedan ahí. Un misterioso ser que llamamos mente, conciencia, y alma, se hace presente sin dejarse explorar ni describir</w:t>
      </w:r>
    </w:p>
    <w:p w:rsidR="002956FB" w:rsidRDefault="002956FB" w:rsidP="002B6649">
      <w:pPr>
        <w:spacing w:after="0" w:line="240" w:lineRule="auto"/>
        <w:ind w:left="-567"/>
        <w:jc w:val="both"/>
        <w:rPr>
          <w:rFonts w:ascii="Arial" w:eastAsia="Times New Roman" w:hAnsi="Arial" w:cs="Arial"/>
          <w:b/>
          <w:color w:val="0070C0"/>
          <w:sz w:val="24"/>
          <w:szCs w:val="24"/>
          <w:lang w:eastAsia="es-ES"/>
        </w:rPr>
      </w:pPr>
    </w:p>
    <w:p w:rsidR="002956FB" w:rsidRDefault="002956FB" w:rsidP="002B6649">
      <w:pPr>
        <w:spacing w:after="0" w:line="240" w:lineRule="auto"/>
        <w:ind w:left="-567"/>
        <w:jc w:val="both"/>
        <w:rPr>
          <w:rFonts w:ascii="Arial" w:eastAsia="Times New Roman" w:hAnsi="Arial" w:cs="Arial"/>
          <w:b/>
          <w:color w:val="0070C0"/>
          <w:sz w:val="24"/>
          <w:szCs w:val="24"/>
          <w:lang w:eastAsia="es-ES"/>
        </w:rPr>
      </w:pPr>
    </w:p>
    <w:tbl>
      <w:tblPr>
        <w:tblStyle w:val="Tablaconcuadrcula"/>
        <w:tblW w:w="0" w:type="auto"/>
        <w:tblInd w:w="1101" w:type="dxa"/>
        <w:tblLook w:val="04A0"/>
      </w:tblPr>
      <w:tblGrid>
        <w:gridCol w:w="7371"/>
      </w:tblGrid>
      <w:tr w:rsidR="002B6649" w:rsidTr="002956FB">
        <w:tc>
          <w:tcPr>
            <w:tcW w:w="7371" w:type="dxa"/>
          </w:tcPr>
          <w:p w:rsidR="002B6649" w:rsidRPr="004C07B5" w:rsidRDefault="002B6649" w:rsidP="00D033F4">
            <w:pPr>
              <w:rPr>
                <w:rFonts w:ascii="Arial" w:hAnsi="Arial" w:cs="Arial"/>
                <w:b/>
                <w:color w:val="FF0000"/>
                <w:sz w:val="24"/>
                <w:szCs w:val="24"/>
              </w:rPr>
            </w:pPr>
            <w:r w:rsidRPr="004C07B5">
              <w:rPr>
                <w:rFonts w:ascii="Arial" w:hAnsi="Arial" w:cs="Arial"/>
                <w:b/>
                <w:color w:val="FF0000"/>
                <w:sz w:val="24"/>
                <w:szCs w:val="24"/>
              </w:rPr>
              <w:t>Preguntas que pued</w:t>
            </w:r>
            <w:r w:rsidR="00245A03">
              <w:rPr>
                <w:rFonts w:ascii="Arial" w:hAnsi="Arial" w:cs="Arial"/>
                <w:b/>
                <w:color w:val="FF0000"/>
                <w:sz w:val="24"/>
                <w:szCs w:val="24"/>
              </w:rPr>
              <w:t>e uno mismo</w:t>
            </w:r>
            <w:r w:rsidRPr="004C07B5">
              <w:rPr>
                <w:rFonts w:ascii="Arial" w:hAnsi="Arial" w:cs="Arial"/>
                <w:b/>
                <w:color w:val="FF0000"/>
                <w:sz w:val="24"/>
                <w:szCs w:val="24"/>
              </w:rPr>
              <w:t xml:space="preserve"> hacer</w:t>
            </w:r>
            <w:r w:rsidR="00245A03">
              <w:rPr>
                <w:rFonts w:ascii="Arial" w:hAnsi="Arial" w:cs="Arial"/>
                <w:b/>
                <w:color w:val="FF0000"/>
                <w:sz w:val="24"/>
                <w:szCs w:val="24"/>
              </w:rPr>
              <w:t>se sobre si.</w:t>
            </w:r>
          </w:p>
          <w:p w:rsidR="002B6649" w:rsidRDefault="002B6649" w:rsidP="00D033F4">
            <w:pPr>
              <w:rPr>
                <w:rFonts w:ascii="Arial" w:hAnsi="Arial" w:cs="Arial"/>
                <w:b/>
                <w:color w:val="0070C0"/>
                <w:sz w:val="24"/>
                <w:szCs w:val="24"/>
              </w:rPr>
            </w:pPr>
          </w:p>
          <w:p w:rsidR="002B6649" w:rsidRPr="004C07B5" w:rsidRDefault="002B6649" w:rsidP="00D033F4">
            <w:pPr>
              <w:rPr>
                <w:rFonts w:ascii="Arial" w:hAnsi="Arial" w:cs="Arial"/>
                <w:color w:val="0070C0"/>
              </w:rPr>
            </w:pPr>
            <w:r>
              <w:rPr>
                <w:rFonts w:ascii="Arial" w:hAnsi="Arial" w:cs="Arial"/>
                <w:color w:val="0070C0"/>
              </w:rPr>
              <w:t xml:space="preserve">    </w:t>
            </w:r>
            <w:r w:rsidRPr="004C07B5">
              <w:rPr>
                <w:rFonts w:ascii="Arial" w:hAnsi="Arial" w:cs="Arial"/>
                <w:color w:val="0070C0"/>
              </w:rPr>
              <w:t>1</w:t>
            </w:r>
            <w:r w:rsidRPr="004C07B5">
              <w:rPr>
                <w:rFonts w:ascii="Arial" w:hAnsi="Arial" w:cs="Arial"/>
                <w:b/>
                <w:color w:val="0070C0"/>
              </w:rPr>
              <w:t xml:space="preserve">. Teorías sobre el conocimiento. </w:t>
            </w:r>
            <w:r w:rsidR="00245A03">
              <w:rPr>
                <w:rFonts w:ascii="Arial" w:hAnsi="Arial" w:cs="Arial"/>
                <w:b/>
                <w:color w:val="0070C0"/>
              </w:rPr>
              <w:t>¿Por qué conozco yo</w:t>
            </w:r>
          </w:p>
          <w:p w:rsidR="00245A03" w:rsidRDefault="002B6649" w:rsidP="00D033F4">
            <w:pPr>
              <w:rPr>
                <w:rFonts w:ascii="Arial" w:hAnsi="Arial" w:cs="Arial"/>
                <w:b/>
                <w:color w:val="0070C0"/>
              </w:rPr>
            </w:pPr>
            <w:r>
              <w:rPr>
                <w:rFonts w:ascii="Arial" w:hAnsi="Arial" w:cs="Arial"/>
                <w:b/>
                <w:color w:val="0070C0"/>
              </w:rPr>
              <w:t xml:space="preserve">    </w:t>
            </w:r>
            <w:r w:rsidRPr="004C07B5">
              <w:rPr>
                <w:rFonts w:ascii="Arial" w:hAnsi="Arial" w:cs="Arial"/>
                <w:b/>
                <w:color w:val="0070C0"/>
              </w:rPr>
              <w:t>2. Ha</w:t>
            </w:r>
            <w:r w:rsidR="00245A03">
              <w:rPr>
                <w:rFonts w:ascii="Arial" w:hAnsi="Arial" w:cs="Arial"/>
                <w:b/>
                <w:color w:val="0070C0"/>
              </w:rPr>
              <w:t xml:space="preserve">y en </w:t>
            </w:r>
            <w:proofErr w:type="spellStart"/>
            <w:r w:rsidR="00245A03">
              <w:rPr>
                <w:rFonts w:ascii="Arial" w:hAnsi="Arial" w:cs="Arial"/>
                <w:b/>
                <w:color w:val="0070C0"/>
              </w:rPr>
              <w:t>mi</w:t>
            </w:r>
            <w:proofErr w:type="spellEnd"/>
            <w:r w:rsidR="00245A03">
              <w:rPr>
                <w:rFonts w:ascii="Arial" w:hAnsi="Arial" w:cs="Arial"/>
                <w:b/>
                <w:color w:val="0070C0"/>
              </w:rPr>
              <w:t xml:space="preserve">  </w:t>
            </w:r>
            <w:r w:rsidRPr="004C07B5">
              <w:rPr>
                <w:rFonts w:ascii="Arial" w:hAnsi="Arial" w:cs="Arial"/>
                <w:b/>
                <w:color w:val="0070C0"/>
              </w:rPr>
              <w:t xml:space="preserve">un </w:t>
            </w:r>
            <w:r w:rsidR="00245A03">
              <w:rPr>
                <w:rFonts w:ascii="Arial" w:hAnsi="Arial" w:cs="Arial"/>
                <w:b/>
                <w:color w:val="0070C0"/>
              </w:rPr>
              <w:t>sistema nervioso. ¿Funciona todo bien?</w:t>
            </w:r>
          </w:p>
          <w:p w:rsidR="00245A03" w:rsidRDefault="002B6649" w:rsidP="00D033F4">
            <w:pPr>
              <w:rPr>
                <w:rFonts w:ascii="Arial" w:hAnsi="Arial" w:cs="Arial"/>
                <w:b/>
                <w:color w:val="0070C0"/>
              </w:rPr>
            </w:pPr>
            <w:r>
              <w:rPr>
                <w:rFonts w:ascii="Arial" w:hAnsi="Arial" w:cs="Arial"/>
                <w:b/>
                <w:color w:val="0070C0"/>
              </w:rPr>
              <w:t xml:space="preserve">    </w:t>
            </w:r>
            <w:r w:rsidRPr="004C07B5">
              <w:rPr>
                <w:rFonts w:ascii="Arial" w:hAnsi="Arial" w:cs="Arial"/>
                <w:b/>
                <w:color w:val="0070C0"/>
              </w:rPr>
              <w:t>3.</w:t>
            </w:r>
            <w:r>
              <w:rPr>
                <w:rFonts w:ascii="Arial" w:hAnsi="Arial" w:cs="Arial"/>
                <w:b/>
                <w:color w:val="0070C0"/>
              </w:rPr>
              <w:t xml:space="preserve"> Sensac</w:t>
            </w:r>
            <w:r w:rsidRPr="004C07B5">
              <w:rPr>
                <w:rFonts w:ascii="Arial" w:hAnsi="Arial" w:cs="Arial"/>
                <w:b/>
                <w:color w:val="0070C0"/>
              </w:rPr>
              <w:t xml:space="preserve">iones. </w:t>
            </w:r>
            <w:r w:rsidR="00245A03">
              <w:rPr>
                <w:rFonts w:ascii="Arial" w:hAnsi="Arial" w:cs="Arial"/>
                <w:b/>
                <w:color w:val="0070C0"/>
              </w:rPr>
              <w:t>¿Son las mías sanas y equilibradas?</w:t>
            </w:r>
          </w:p>
          <w:p w:rsidR="002B6649" w:rsidRPr="004C07B5" w:rsidRDefault="00245A03" w:rsidP="00D033F4">
            <w:pPr>
              <w:rPr>
                <w:rFonts w:ascii="Arial" w:hAnsi="Arial" w:cs="Arial"/>
                <w:b/>
                <w:color w:val="0070C0"/>
              </w:rPr>
            </w:pPr>
            <w:r>
              <w:rPr>
                <w:rFonts w:ascii="Arial" w:hAnsi="Arial" w:cs="Arial"/>
                <w:b/>
                <w:color w:val="0070C0"/>
              </w:rPr>
              <w:t xml:space="preserve">            ¿ O me fala alguna: vista, oído, equilibro, olfato, posturas</w:t>
            </w:r>
            <w:r w:rsidR="000D72A7">
              <w:rPr>
                <w:rFonts w:ascii="Arial" w:hAnsi="Arial" w:cs="Arial"/>
                <w:b/>
                <w:color w:val="0070C0"/>
              </w:rPr>
              <w:t>?</w:t>
            </w:r>
          </w:p>
          <w:p w:rsidR="002B6649" w:rsidRPr="004C07B5" w:rsidRDefault="002B6649" w:rsidP="00D033F4">
            <w:pPr>
              <w:rPr>
                <w:rFonts w:ascii="Arial" w:hAnsi="Arial" w:cs="Arial"/>
                <w:b/>
                <w:color w:val="0070C0"/>
              </w:rPr>
            </w:pPr>
            <w:r>
              <w:rPr>
                <w:rFonts w:ascii="Arial" w:hAnsi="Arial" w:cs="Arial"/>
                <w:b/>
                <w:color w:val="0070C0"/>
              </w:rPr>
              <w:t xml:space="preserve">    </w:t>
            </w:r>
            <w:r w:rsidRPr="004C07B5">
              <w:rPr>
                <w:rFonts w:ascii="Arial" w:hAnsi="Arial" w:cs="Arial"/>
                <w:b/>
                <w:color w:val="0070C0"/>
              </w:rPr>
              <w:t xml:space="preserve">4. </w:t>
            </w:r>
            <w:r w:rsidR="000D72A7">
              <w:rPr>
                <w:rFonts w:ascii="Arial" w:hAnsi="Arial" w:cs="Arial"/>
                <w:b/>
                <w:color w:val="0070C0"/>
              </w:rPr>
              <w:t>¿</w:t>
            </w:r>
            <w:r w:rsidRPr="004C07B5">
              <w:rPr>
                <w:rFonts w:ascii="Arial" w:hAnsi="Arial" w:cs="Arial"/>
                <w:b/>
                <w:color w:val="0070C0"/>
              </w:rPr>
              <w:t>E</w:t>
            </w:r>
            <w:r w:rsidR="000D72A7">
              <w:rPr>
                <w:rFonts w:ascii="Arial" w:hAnsi="Arial" w:cs="Arial"/>
                <w:b/>
                <w:color w:val="0070C0"/>
              </w:rPr>
              <w:t xml:space="preserve">n </w:t>
            </w:r>
            <w:proofErr w:type="spellStart"/>
            <w:r w:rsidR="000D72A7">
              <w:rPr>
                <w:rFonts w:ascii="Arial" w:hAnsi="Arial" w:cs="Arial"/>
                <w:b/>
                <w:color w:val="0070C0"/>
              </w:rPr>
              <w:t>que</w:t>
            </w:r>
            <w:proofErr w:type="spellEnd"/>
            <w:r w:rsidR="000D72A7">
              <w:rPr>
                <w:rFonts w:ascii="Arial" w:hAnsi="Arial" w:cs="Arial"/>
                <w:b/>
                <w:color w:val="0070C0"/>
              </w:rPr>
              <w:t xml:space="preserve"> sentido siento yo que tengo alma y no soy cuer</w:t>
            </w:r>
            <w:r w:rsidRPr="004C07B5">
              <w:rPr>
                <w:rFonts w:ascii="Arial" w:hAnsi="Arial" w:cs="Arial"/>
                <w:b/>
                <w:color w:val="0070C0"/>
              </w:rPr>
              <w:t>po</w:t>
            </w:r>
            <w:r w:rsidR="000D72A7">
              <w:rPr>
                <w:rFonts w:ascii="Arial" w:hAnsi="Arial" w:cs="Arial"/>
                <w:b/>
                <w:color w:val="0070C0"/>
              </w:rPr>
              <w:t>?</w:t>
            </w:r>
          </w:p>
          <w:p w:rsidR="000D72A7" w:rsidRDefault="002B6649" w:rsidP="00D033F4">
            <w:pPr>
              <w:rPr>
                <w:rFonts w:ascii="Arial" w:hAnsi="Arial" w:cs="Arial"/>
                <w:b/>
                <w:color w:val="0070C0"/>
              </w:rPr>
            </w:pPr>
            <w:r>
              <w:rPr>
                <w:rFonts w:ascii="Arial" w:hAnsi="Arial" w:cs="Arial"/>
                <w:b/>
                <w:color w:val="0070C0"/>
              </w:rPr>
              <w:t xml:space="preserve">    </w:t>
            </w:r>
            <w:r w:rsidRPr="004C07B5">
              <w:rPr>
                <w:rFonts w:ascii="Arial" w:hAnsi="Arial" w:cs="Arial"/>
                <w:b/>
                <w:color w:val="0070C0"/>
              </w:rPr>
              <w:t xml:space="preserve">5 Relación </w:t>
            </w:r>
            <w:r w:rsidR="000D72A7">
              <w:rPr>
                <w:rFonts w:ascii="Arial" w:hAnsi="Arial" w:cs="Arial"/>
                <w:b/>
                <w:color w:val="0070C0"/>
              </w:rPr>
              <w:t>mi</w:t>
            </w:r>
            <w:r w:rsidRPr="004C07B5">
              <w:rPr>
                <w:rFonts w:ascii="Arial" w:hAnsi="Arial" w:cs="Arial"/>
                <w:b/>
                <w:color w:val="0070C0"/>
              </w:rPr>
              <w:t xml:space="preserve"> cerebro con el</w:t>
            </w:r>
            <w:r>
              <w:rPr>
                <w:rFonts w:ascii="Arial" w:hAnsi="Arial" w:cs="Arial"/>
                <w:b/>
                <w:color w:val="0070C0"/>
              </w:rPr>
              <w:t xml:space="preserve"> </w:t>
            </w:r>
            <w:r w:rsidRPr="004C07B5">
              <w:rPr>
                <w:rFonts w:ascii="Arial" w:hAnsi="Arial" w:cs="Arial"/>
                <w:b/>
                <w:color w:val="0070C0"/>
              </w:rPr>
              <w:t>pensamiento</w:t>
            </w:r>
            <w:r w:rsidR="000D72A7">
              <w:rPr>
                <w:rFonts w:ascii="Arial" w:hAnsi="Arial" w:cs="Arial"/>
                <w:b/>
                <w:color w:val="0070C0"/>
              </w:rPr>
              <w:t xml:space="preserve"> y lo cuido?</w:t>
            </w:r>
          </w:p>
          <w:p w:rsidR="002B6649" w:rsidRDefault="002B6649" w:rsidP="00D033F4">
            <w:pPr>
              <w:rPr>
                <w:rFonts w:ascii="Arial" w:hAnsi="Arial" w:cs="Arial"/>
                <w:b/>
                <w:color w:val="0070C0"/>
                <w:sz w:val="24"/>
                <w:szCs w:val="24"/>
              </w:rPr>
            </w:pPr>
          </w:p>
        </w:tc>
      </w:tr>
    </w:tbl>
    <w:p w:rsidR="002B6649" w:rsidRDefault="00245A03" w:rsidP="00E26850">
      <w:pPr>
        <w:jc w:val="center"/>
      </w:pPr>
      <w:r>
        <w:rPr>
          <w:noProof/>
          <w:lang w:eastAsia="es-ES"/>
        </w:rPr>
        <w:drawing>
          <wp:inline distT="0" distB="0" distL="0" distR="0">
            <wp:extent cx="2327910" cy="2211514"/>
            <wp:effectExtent l="19050" t="0" r="0" b="0"/>
            <wp:docPr id="17" name="Imagen 37" descr="Resultado de imagen de alma y cierp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Resultado de imagen de alma y cierpo"/>
                    <pic:cNvPicPr>
                      <a:picLocks noChangeAspect="1" noChangeArrowheads="1"/>
                    </pic:cNvPicPr>
                  </pic:nvPicPr>
                  <pic:blipFill>
                    <a:blip r:embed="rId23"/>
                    <a:srcRect/>
                    <a:stretch>
                      <a:fillRect/>
                    </a:stretch>
                  </pic:blipFill>
                  <pic:spPr bwMode="auto">
                    <a:xfrm>
                      <a:off x="0" y="0"/>
                      <a:ext cx="2342551" cy="2225423"/>
                    </a:xfrm>
                    <a:prstGeom prst="rect">
                      <a:avLst/>
                    </a:prstGeom>
                    <a:noFill/>
                    <a:ln w="9525">
                      <a:noFill/>
                      <a:miter lim="800000"/>
                      <a:headEnd/>
                      <a:tailEnd/>
                    </a:ln>
                  </pic:spPr>
                </pic:pic>
              </a:graphicData>
            </a:graphic>
          </wp:inline>
        </w:drawing>
      </w:r>
    </w:p>
    <w:p w:rsidR="00900449" w:rsidRPr="00ED626E" w:rsidRDefault="00900449" w:rsidP="00671CB0"/>
    <w:sectPr w:rsidR="00900449" w:rsidRPr="00ED626E" w:rsidSect="0079279B">
      <w:pgSz w:w="11906" w:h="16838"/>
      <w:pgMar w:top="1417" w:right="99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DF16577"/>
    <w:multiLevelType w:val="hybridMultilevel"/>
    <w:tmpl w:val="BEB48B8A"/>
    <w:lvl w:ilvl="0" w:tplc="12966B7A">
      <w:start w:val="12"/>
      <w:numFmt w:val="bullet"/>
      <w:lvlText w:val="-"/>
      <w:lvlJc w:val="left"/>
      <w:pPr>
        <w:ind w:left="48" w:hanging="360"/>
      </w:pPr>
      <w:rPr>
        <w:rFonts w:ascii="Arial" w:eastAsia="Times New Roman" w:hAnsi="Arial" w:cs="Arial" w:hint="default"/>
      </w:rPr>
    </w:lvl>
    <w:lvl w:ilvl="1" w:tplc="0C0A0003" w:tentative="1">
      <w:start w:val="1"/>
      <w:numFmt w:val="bullet"/>
      <w:lvlText w:val="o"/>
      <w:lvlJc w:val="left"/>
      <w:pPr>
        <w:ind w:left="768" w:hanging="360"/>
      </w:pPr>
      <w:rPr>
        <w:rFonts w:ascii="Courier New" w:hAnsi="Courier New" w:cs="Courier New" w:hint="default"/>
      </w:rPr>
    </w:lvl>
    <w:lvl w:ilvl="2" w:tplc="0C0A0005" w:tentative="1">
      <w:start w:val="1"/>
      <w:numFmt w:val="bullet"/>
      <w:lvlText w:val=""/>
      <w:lvlJc w:val="left"/>
      <w:pPr>
        <w:ind w:left="1488" w:hanging="360"/>
      </w:pPr>
      <w:rPr>
        <w:rFonts w:ascii="Wingdings" w:hAnsi="Wingdings" w:hint="default"/>
      </w:rPr>
    </w:lvl>
    <w:lvl w:ilvl="3" w:tplc="0C0A0001" w:tentative="1">
      <w:start w:val="1"/>
      <w:numFmt w:val="bullet"/>
      <w:lvlText w:val=""/>
      <w:lvlJc w:val="left"/>
      <w:pPr>
        <w:ind w:left="2208" w:hanging="360"/>
      </w:pPr>
      <w:rPr>
        <w:rFonts w:ascii="Symbol" w:hAnsi="Symbol" w:hint="default"/>
      </w:rPr>
    </w:lvl>
    <w:lvl w:ilvl="4" w:tplc="0C0A0003" w:tentative="1">
      <w:start w:val="1"/>
      <w:numFmt w:val="bullet"/>
      <w:lvlText w:val="o"/>
      <w:lvlJc w:val="left"/>
      <w:pPr>
        <w:ind w:left="2928" w:hanging="360"/>
      </w:pPr>
      <w:rPr>
        <w:rFonts w:ascii="Courier New" w:hAnsi="Courier New" w:cs="Courier New" w:hint="default"/>
      </w:rPr>
    </w:lvl>
    <w:lvl w:ilvl="5" w:tplc="0C0A0005" w:tentative="1">
      <w:start w:val="1"/>
      <w:numFmt w:val="bullet"/>
      <w:lvlText w:val=""/>
      <w:lvlJc w:val="left"/>
      <w:pPr>
        <w:ind w:left="3648" w:hanging="360"/>
      </w:pPr>
      <w:rPr>
        <w:rFonts w:ascii="Wingdings" w:hAnsi="Wingdings" w:hint="default"/>
      </w:rPr>
    </w:lvl>
    <w:lvl w:ilvl="6" w:tplc="0C0A0001" w:tentative="1">
      <w:start w:val="1"/>
      <w:numFmt w:val="bullet"/>
      <w:lvlText w:val=""/>
      <w:lvlJc w:val="left"/>
      <w:pPr>
        <w:ind w:left="4368" w:hanging="360"/>
      </w:pPr>
      <w:rPr>
        <w:rFonts w:ascii="Symbol" w:hAnsi="Symbol" w:hint="default"/>
      </w:rPr>
    </w:lvl>
    <w:lvl w:ilvl="7" w:tplc="0C0A0003" w:tentative="1">
      <w:start w:val="1"/>
      <w:numFmt w:val="bullet"/>
      <w:lvlText w:val="o"/>
      <w:lvlJc w:val="left"/>
      <w:pPr>
        <w:ind w:left="5088" w:hanging="360"/>
      </w:pPr>
      <w:rPr>
        <w:rFonts w:ascii="Courier New" w:hAnsi="Courier New" w:cs="Courier New" w:hint="default"/>
      </w:rPr>
    </w:lvl>
    <w:lvl w:ilvl="8" w:tplc="0C0A0005" w:tentative="1">
      <w:start w:val="1"/>
      <w:numFmt w:val="bullet"/>
      <w:lvlText w:val=""/>
      <w:lvlJc w:val="left"/>
      <w:pPr>
        <w:ind w:left="5808"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autoHyphenation/>
  <w:hyphenationZone w:val="425"/>
  <w:characterSpacingControl w:val="doNotCompress"/>
  <w:compat/>
  <w:rsids>
    <w:rsidRoot w:val="00A571F1"/>
    <w:rsid w:val="00001877"/>
    <w:rsid w:val="000027D6"/>
    <w:rsid w:val="00026D9D"/>
    <w:rsid w:val="000C464D"/>
    <w:rsid w:val="000D72A7"/>
    <w:rsid w:val="0012455C"/>
    <w:rsid w:val="00126B14"/>
    <w:rsid w:val="001962C0"/>
    <w:rsid w:val="001A4222"/>
    <w:rsid w:val="0020734C"/>
    <w:rsid w:val="002165AD"/>
    <w:rsid w:val="00226A6D"/>
    <w:rsid w:val="00245A03"/>
    <w:rsid w:val="002513C6"/>
    <w:rsid w:val="00254975"/>
    <w:rsid w:val="00282A98"/>
    <w:rsid w:val="002956FB"/>
    <w:rsid w:val="002B6649"/>
    <w:rsid w:val="00392054"/>
    <w:rsid w:val="003A2E74"/>
    <w:rsid w:val="003A6567"/>
    <w:rsid w:val="003C4295"/>
    <w:rsid w:val="003C67EC"/>
    <w:rsid w:val="00474D90"/>
    <w:rsid w:val="005218FC"/>
    <w:rsid w:val="005462B8"/>
    <w:rsid w:val="00664EFB"/>
    <w:rsid w:val="00671CB0"/>
    <w:rsid w:val="0068428A"/>
    <w:rsid w:val="006E7C94"/>
    <w:rsid w:val="0079279B"/>
    <w:rsid w:val="007C0ABD"/>
    <w:rsid w:val="007E5080"/>
    <w:rsid w:val="00803A49"/>
    <w:rsid w:val="0083714A"/>
    <w:rsid w:val="00900449"/>
    <w:rsid w:val="00911961"/>
    <w:rsid w:val="00926393"/>
    <w:rsid w:val="00980479"/>
    <w:rsid w:val="0098771F"/>
    <w:rsid w:val="00990D7C"/>
    <w:rsid w:val="00A571F1"/>
    <w:rsid w:val="00A65271"/>
    <w:rsid w:val="00A95D33"/>
    <w:rsid w:val="00AF2721"/>
    <w:rsid w:val="00B23A28"/>
    <w:rsid w:val="00B42140"/>
    <w:rsid w:val="00BC5C45"/>
    <w:rsid w:val="00BF5DC0"/>
    <w:rsid w:val="00C522A5"/>
    <w:rsid w:val="00C61C36"/>
    <w:rsid w:val="00C811BF"/>
    <w:rsid w:val="00C86811"/>
    <w:rsid w:val="00D033F4"/>
    <w:rsid w:val="00D133C5"/>
    <w:rsid w:val="00D36B0E"/>
    <w:rsid w:val="00D7347F"/>
    <w:rsid w:val="00DC2C6E"/>
    <w:rsid w:val="00DC6272"/>
    <w:rsid w:val="00DF5D01"/>
    <w:rsid w:val="00E26850"/>
    <w:rsid w:val="00EA36D1"/>
    <w:rsid w:val="00EA6DC6"/>
    <w:rsid w:val="00EB11B0"/>
    <w:rsid w:val="00ED626E"/>
    <w:rsid w:val="00F06034"/>
    <w:rsid w:val="00F1731A"/>
    <w:rsid w:val="00FE27D1"/>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571F1"/>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A571F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90044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00449"/>
    <w:rPr>
      <w:rFonts w:ascii="Tahoma" w:hAnsi="Tahoma" w:cs="Tahoma"/>
      <w:sz w:val="16"/>
      <w:szCs w:val="16"/>
    </w:rPr>
  </w:style>
  <w:style w:type="paragraph" w:customStyle="1" w:styleId="estilo2">
    <w:name w:val="estilo2"/>
    <w:basedOn w:val="Normal"/>
    <w:rsid w:val="002B6649"/>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styleId="Textoennegrita">
    <w:name w:val="Strong"/>
    <w:basedOn w:val="Fuentedeprrafopredeter"/>
    <w:uiPriority w:val="22"/>
    <w:qFormat/>
    <w:rsid w:val="002B6649"/>
    <w:rPr>
      <w:b/>
      <w:bCs/>
    </w:rPr>
  </w:style>
  <w:style w:type="paragraph" w:styleId="NormalWeb">
    <w:name w:val="Normal (Web)"/>
    <w:basedOn w:val="Normal"/>
    <w:uiPriority w:val="99"/>
    <w:unhideWhenUsed/>
    <w:rsid w:val="002B6649"/>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customStyle="1" w:styleId="estilo21">
    <w:name w:val="estilo21"/>
    <w:basedOn w:val="Fuentedeprrafopredeter"/>
    <w:rsid w:val="002B6649"/>
  </w:style>
</w:styles>
</file>

<file path=word/webSettings.xml><?xml version="1.0" encoding="utf-8"?>
<w:webSettings xmlns:r="http://schemas.openxmlformats.org/officeDocument/2006/relationships" xmlns:w="http://schemas.openxmlformats.org/wordprocessingml/2006/main">
  <w:divs>
    <w:div w:id="6955439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image" Target="media/image1.gif"/><Relationship Id="rId11" Type="http://schemas.openxmlformats.org/officeDocument/2006/relationships/image" Target="media/image6.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pn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04EFE0-E6A0-4F49-AFF7-5E66EEDAC2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27</Pages>
  <Words>10183</Words>
  <Characters>56009</Characters>
  <Application>Microsoft Office Word</Application>
  <DocSecurity>0</DocSecurity>
  <Lines>466</Lines>
  <Paragraphs>132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66060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PECHI</dc:creator>
  <cp:lastModifiedBy>PECHI</cp:lastModifiedBy>
  <cp:revision>2</cp:revision>
  <dcterms:created xsi:type="dcterms:W3CDTF">2017-03-03T20:26:00Z</dcterms:created>
  <dcterms:modified xsi:type="dcterms:W3CDTF">2017-03-03T20:26:00Z</dcterms:modified>
</cp:coreProperties>
</file>