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F37882" w:rsidRDefault="00F37882" w:rsidP="00F37882">
      <w:pPr>
        <w:jc w:val="center"/>
        <w:rPr>
          <w:b/>
          <w:color w:val="FF0000"/>
          <w:sz w:val="36"/>
          <w:szCs w:val="36"/>
        </w:rPr>
      </w:pPr>
      <w:r>
        <w:rPr>
          <w:b/>
          <w:color w:val="FF0000"/>
          <w:sz w:val="36"/>
          <w:szCs w:val="36"/>
        </w:rPr>
        <w:t>Leonardo Da Vinci 1452 -1519</w:t>
      </w:r>
    </w:p>
    <w:p w:rsidR="00F32279" w:rsidRDefault="00F32279" w:rsidP="00F37882">
      <w:pPr>
        <w:jc w:val="center"/>
        <w:rPr>
          <w:b/>
          <w:color w:val="FF0000"/>
          <w:sz w:val="36"/>
          <w:szCs w:val="36"/>
        </w:rPr>
      </w:pPr>
    </w:p>
    <w:p w:rsidR="00F37882" w:rsidRDefault="00F37882" w:rsidP="00F37882">
      <w:pPr>
        <w:jc w:val="center"/>
        <w:rPr>
          <w:b/>
          <w:color w:val="FF0000"/>
          <w:sz w:val="36"/>
          <w:szCs w:val="36"/>
        </w:rPr>
      </w:pPr>
      <w:r>
        <w:rPr>
          <w:b/>
          <w:color w:val="FF0000"/>
          <w:sz w:val="36"/>
          <w:szCs w:val="36"/>
        </w:rPr>
        <w:t xml:space="preserve"> </w:t>
      </w:r>
      <w:r>
        <w:rPr>
          <w:b/>
          <w:noProof/>
          <w:color w:val="FF0000"/>
          <w:sz w:val="36"/>
          <w:szCs w:val="36"/>
        </w:rPr>
        <w:drawing>
          <wp:inline distT="0" distB="0" distL="0" distR="0">
            <wp:extent cx="2143125" cy="3105150"/>
            <wp:effectExtent l="19050" t="0" r="9525"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
                    <a:srcRect l="28378" t="11381" r="29629" b="9258"/>
                    <a:stretch>
                      <a:fillRect/>
                    </a:stretch>
                  </pic:blipFill>
                  <pic:spPr bwMode="auto">
                    <a:xfrm>
                      <a:off x="0" y="0"/>
                      <a:ext cx="2143125" cy="3105150"/>
                    </a:xfrm>
                    <a:prstGeom prst="rect">
                      <a:avLst/>
                    </a:prstGeom>
                    <a:noFill/>
                    <a:ln w="9525">
                      <a:noFill/>
                      <a:miter lim="800000"/>
                      <a:headEnd/>
                      <a:tailEnd/>
                    </a:ln>
                  </pic:spPr>
                </pic:pic>
              </a:graphicData>
            </a:graphic>
          </wp:inline>
        </w:drawing>
      </w:r>
      <w:r w:rsidR="00F32279">
        <w:rPr>
          <w:b/>
          <w:noProof/>
          <w:color w:val="FF0000"/>
          <w:sz w:val="36"/>
          <w:szCs w:val="36"/>
        </w:rPr>
        <w:drawing>
          <wp:inline distT="0" distB="0" distL="0" distR="0">
            <wp:extent cx="2247900" cy="3038923"/>
            <wp:effectExtent l="1905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
                    <a:srcRect l="32534" t="21269" r="34196" b="20149"/>
                    <a:stretch>
                      <a:fillRect/>
                    </a:stretch>
                  </pic:blipFill>
                  <pic:spPr bwMode="auto">
                    <a:xfrm>
                      <a:off x="0" y="0"/>
                      <a:ext cx="2250484" cy="3042416"/>
                    </a:xfrm>
                    <a:prstGeom prst="rect">
                      <a:avLst/>
                    </a:prstGeom>
                    <a:noFill/>
                    <a:ln w="9525">
                      <a:noFill/>
                      <a:miter lim="800000"/>
                      <a:headEnd/>
                      <a:tailEnd/>
                    </a:ln>
                  </pic:spPr>
                </pic:pic>
              </a:graphicData>
            </a:graphic>
          </wp:inline>
        </w:drawing>
      </w:r>
    </w:p>
    <w:p w:rsidR="00FE194F" w:rsidRPr="00671189" w:rsidRDefault="00671189" w:rsidP="00F37882">
      <w:pPr>
        <w:jc w:val="center"/>
        <w:rPr>
          <w:b/>
        </w:rPr>
      </w:pPr>
      <w:r w:rsidRPr="00671189">
        <w:rPr>
          <w:b/>
          <w:color w:val="FF0000"/>
          <w:sz w:val="36"/>
          <w:szCs w:val="36"/>
        </w:rPr>
        <w:t xml:space="preserve"> </w:t>
      </w:r>
    </w:p>
    <w:p w:rsidR="00F37882" w:rsidRDefault="00F37882" w:rsidP="00F37882">
      <w:pPr>
        <w:pStyle w:val="NormalWeb"/>
        <w:spacing w:before="0" w:beforeAutospacing="0" w:after="0" w:afterAutospacing="0"/>
        <w:jc w:val="both"/>
        <w:rPr>
          <w:rFonts w:ascii="Arial" w:hAnsi="Arial" w:cs="Arial"/>
          <w:b/>
        </w:rPr>
      </w:pPr>
      <w:r>
        <w:rPr>
          <w:rFonts w:ascii="Arial" w:hAnsi="Arial" w:cs="Arial"/>
          <w:b/>
          <w:bCs/>
        </w:rPr>
        <w:t xml:space="preserve">   </w:t>
      </w:r>
      <w:r w:rsidRPr="00F37882">
        <w:rPr>
          <w:rFonts w:ascii="Arial" w:hAnsi="Arial" w:cs="Arial"/>
          <w:b/>
          <w:bCs/>
        </w:rPr>
        <w:t>Leonardo da Vinci</w:t>
      </w:r>
      <w:r w:rsidRPr="00F37882">
        <w:rPr>
          <w:rFonts w:ascii="Arial" w:hAnsi="Arial" w:cs="Arial"/>
          <w:b/>
        </w:rPr>
        <w:t xml:space="preserve"> (</w:t>
      </w:r>
      <w:r w:rsidRPr="00F37882">
        <w:rPr>
          <w:rFonts w:ascii="Arial" w:hAnsi="Arial" w:cs="Arial"/>
          <w:b/>
          <w:bCs/>
        </w:rPr>
        <w:t>Leonardo di ser Piero da Vinci</w:t>
      </w:r>
      <w:r w:rsidRPr="00F37882">
        <w:rPr>
          <w:rFonts w:ascii="Arial" w:hAnsi="Arial" w:cs="Arial"/>
          <w:b/>
        </w:rPr>
        <w:t>) (</w:t>
      </w:r>
      <w:hyperlink r:id="rId8" w:tooltip="Vinci" w:history="1">
        <w:r w:rsidRPr="00F37882">
          <w:rPr>
            <w:rStyle w:val="Hipervnculo"/>
            <w:rFonts w:ascii="Arial" w:hAnsi="Arial" w:cs="Arial"/>
            <w:b/>
            <w:color w:val="auto"/>
            <w:u w:val="none"/>
          </w:rPr>
          <w:t>Vinci</w:t>
        </w:r>
      </w:hyperlink>
      <w:r w:rsidRPr="00F37882">
        <w:rPr>
          <w:rFonts w:ascii="Arial" w:hAnsi="Arial" w:cs="Arial"/>
          <w:b/>
        </w:rPr>
        <w:t xml:space="preserve">, </w:t>
      </w:r>
      <w:hyperlink r:id="rId9" w:tooltip="15 de abril" w:history="1">
        <w:r w:rsidRPr="00F37882">
          <w:rPr>
            <w:rStyle w:val="Hipervnculo"/>
            <w:rFonts w:ascii="Arial" w:hAnsi="Arial" w:cs="Arial"/>
            <w:b/>
            <w:color w:val="auto"/>
            <w:u w:val="none"/>
          </w:rPr>
          <w:t>15 de abril</w:t>
        </w:r>
      </w:hyperlink>
      <w:r w:rsidRPr="00F37882">
        <w:rPr>
          <w:rFonts w:ascii="Arial" w:hAnsi="Arial" w:cs="Arial"/>
          <w:b/>
        </w:rPr>
        <w:t xml:space="preserve"> de </w:t>
      </w:r>
      <w:hyperlink r:id="rId10" w:tooltip="1452" w:history="1">
        <w:r w:rsidRPr="00F37882">
          <w:rPr>
            <w:rStyle w:val="Hipervnculo"/>
            <w:rFonts w:ascii="Arial" w:hAnsi="Arial" w:cs="Arial"/>
            <w:b/>
            <w:color w:val="auto"/>
            <w:u w:val="none"/>
          </w:rPr>
          <w:t>1452</w:t>
        </w:r>
      </w:hyperlink>
      <w:r w:rsidRPr="00F37882">
        <w:rPr>
          <w:rFonts w:ascii="Arial" w:hAnsi="Arial" w:cs="Arial"/>
          <w:b/>
        </w:rPr>
        <w:t xml:space="preserve"> -</w:t>
      </w:r>
      <w:hyperlink r:id="rId11" w:tooltip="Amboise" w:history="1">
        <w:r w:rsidRPr="00F37882">
          <w:rPr>
            <w:rStyle w:val="Hipervnculo"/>
            <w:rFonts w:ascii="Arial" w:hAnsi="Arial" w:cs="Arial"/>
            <w:b/>
            <w:color w:val="auto"/>
            <w:u w:val="none"/>
          </w:rPr>
          <w:t>Amboise</w:t>
        </w:r>
      </w:hyperlink>
      <w:r w:rsidRPr="00F37882">
        <w:rPr>
          <w:rFonts w:ascii="Arial" w:hAnsi="Arial" w:cs="Arial"/>
          <w:b/>
        </w:rPr>
        <w:t xml:space="preserve">, </w:t>
      </w:r>
      <w:hyperlink r:id="rId12" w:tooltip="2 de mayo" w:history="1">
        <w:r w:rsidRPr="00F37882">
          <w:rPr>
            <w:rStyle w:val="Hipervnculo"/>
            <w:rFonts w:ascii="Arial" w:hAnsi="Arial" w:cs="Arial"/>
            <w:b/>
            <w:color w:val="auto"/>
            <w:u w:val="none"/>
          </w:rPr>
          <w:t>2 de mayo</w:t>
        </w:r>
      </w:hyperlink>
      <w:r w:rsidRPr="00F37882">
        <w:rPr>
          <w:rFonts w:ascii="Arial" w:hAnsi="Arial" w:cs="Arial"/>
          <w:b/>
        </w:rPr>
        <w:t xml:space="preserve"> de </w:t>
      </w:r>
      <w:hyperlink r:id="rId13" w:tooltip="1519" w:history="1">
        <w:r w:rsidRPr="00F37882">
          <w:rPr>
            <w:rStyle w:val="Hipervnculo"/>
            <w:rFonts w:ascii="Arial" w:hAnsi="Arial" w:cs="Arial"/>
            <w:b/>
            <w:color w:val="auto"/>
            <w:u w:val="none"/>
          </w:rPr>
          <w:t>1519</w:t>
        </w:r>
      </w:hyperlink>
      <w:r w:rsidRPr="00F37882">
        <w:rPr>
          <w:rFonts w:ascii="Arial" w:hAnsi="Arial" w:cs="Arial"/>
          <w:b/>
        </w:rPr>
        <w:t xml:space="preserve">) fue un </w:t>
      </w:r>
      <w:hyperlink r:id="rId14" w:tooltip="Polimatía" w:history="1">
        <w:proofErr w:type="spellStart"/>
        <w:r w:rsidRPr="00F37882">
          <w:rPr>
            <w:rStyle w:val="Hipervnculo"/>
            <w:rFonts w:ascii="Arial" w:hAnsi="Arial" w:cs="Arial"/>
            <w:b/>
            <w:color w:val="auto"/>
            <w:u w:val="none"/>
          </w:rPr>
          <w:t>polímata</w:t>
        </w:r>
        <w:proofErr w:type="spellEnd"/>
      </w:hyperlink>
      <w:r w:rsidRPr="00F37882">
        <w:rPr>
          <w:rFonts w:ascii="Arial" w:hAnsi="Arial" w:cs="Arial"/>
          <w:b/>
        </w:rPr>
        <w:t xml:space="preserve"> </w:t>
      </w:r>
      <w:hyperlink r:id="rId15" w:tooltip="República de Florencia" w:history="1">
        <w:r w:rsidRPr="00F37882">
          <w:rPr>
            <w:rStyle w:val="Hipervnculo"/>
            <w:rFonts w:ascii="Arial" w:hAnsi="Arial" w:cs="Arial"/>
            <w:b/>
            <w:color w:val="auto"/>
            <w:u w:val="none"/>
          </w:rPr>
          <w:t>florentino</w:t>
        </w:r>
      </w:hyperlink>
      <w:r w:rsidRPr="00F37882">
        <w:rPr>
          <w:rFonts w:ascii="Arial" w:hAnsi="Arial" w:cs="Arial"/>
          <w:b/>
        </w:rPr>
        <w:t xml:space="preserve"> del </w:t>
      </w:r>
      <w:hyperlink r:id="rId16" w:tooltip="Renacimiento italiano" w:history="1">
        <w:r w:rsidRPr="00F37882">
          <w:rPr>
            <w:rStyle w:val="Hipervnculo"/>
            <w:rFonts w:ascii="Arial" w:hAnsi="Arial" w:cs="Arial"/>
            <w:b/>
            <w:color w:val="auto"/>
            <w:u w:val="none"/>
          </w:rPr>
          <w:t>Renacimiento italiano</w:t>
        </w:r>
      </w:hyperlink>
      <w:r w:rsidRPr="00F37882">
        <w:rPr>
          <w:rFonts w:ascii="Arial" w:hAnsi="Arial" w:cs="Arial"/>
          <w:b/>
        </w:rPr>
        <w:t xml:space="preserve">. Fue a la vez </w:t>
      </w:r>
      <w:hyperlink r:id="rId17" w:tooltip="Pintor" w:history="1">
        <w:r w:rsidRPr="00F37882">
          <w:rPr>
            <w:rStyle w:val="Hipervnculo"/>
            <w:rFonts w:ascii="Arial" w:hAnsi="Arial" w:cs="Arial"/>
            <w:b/>
            <w:color w:val="auto"/>
            <w:u w:val="none"/>
          </w:rPr>
          <w:t>pintor</w:t>
        </w:r>
      </w:hyperlink>
      <w:r w:rsidRPr="00F37882">
        <w:rPr>
          <w:rFonts w:ascii="Arial" w:hAnsi="Arial" w:cs="Arial"/>
          <w:b/>
        </w:rPr>
        <w:t xml:space="preserve">, </w:t>
      </w:r>
      <w:hyperlink r:id="rId18" w:tooltip="Anatomía" w:history="1">
        <w:r w:rsidRPr="00F37882">
          <w:rPr>
            <w:rStyle w:val="Hipervnculo"/>
            <w:rFonts w:ascii="Arial" w:hAnsi="Arial" w:cs="Arial"/>
            <w:b/>
            <w:color w:val="auto"/>
            <w:u w:val="none"/>
          </w:rPr>
          <w:t>anatomista</w:t>
        </w:r>
      </w:hyperlink>
      <w:r w:rsidRPr="00F37882">
        <w:rPr>
          <w:rFonts w:ascii="Arial" w:hAnsi="Arial" w:cs="Arial"/>
          <w:b/>
        </w:rPr>
        <w:t xml:space="preserve">, </w:t>
      </w:r>
      <w:hyperlink r:id="rId19" w:tooltip="Arquitecto" w:history="1">
        <w:r w:rsidRPr="00F37882">
          <w:rPr>
            <w:rStyle w:val="Hipervnculo"/>
            <w:rFonts w:ascii="Arial" w:hAnsi="Arial" w:cs="Arial"/>
            <w:b/>
            <w:color w:val="auto"/>
            <w:u w:val="none"/>
          </w:rPr>
          <w:t>arquitecto</w:t>
        </w:r>
      </w:hyperlink>
      <w:r w:rsidRPr="00F37882">
        <w:rPr>
          <w:rFonts w:ascii="Arial" w:hAnsi="Arial" w:cs="Arial"/>
          <w:b/>
        </w:rPr>
        <w:t xml:space="preserve">, </w:t>
      </w:r>
      <w:hyperlink r:id="rId20" w:tooltip="Paleontología" w:history="1">
        <w:r w:rsidRPr="00F37882">
          <w:rPr>
            <w:rStyle w:val="Hipervnculo"/>
            <w:rFonts w:ascii="Arial" w:hAnsi="Arial" w:cs="Arial"/>
            <w:b/>
            <w:color w:val="auto"/>
            <w:u w:val="none"/>
          </w:rPr>
          <w:t>paleontólogo</w:t>
        </w:r>
      </w:hyperlink>
      <w:r w:rsidRPr="00F37882">
        <w:rPr>
          <w:rFonts w:ascii="Arial" w:hAnsi="Arial" w:cs="Arial"/>
          <w:b/>
        </w:rPr>
        <w:t xml:space="preserve">, </w:t>
      </w:r>
      <w:hyperlink r:id="rId21" w:tooltip="Artista" w:history="1">
        <w:r w:rsidRPr="00F37882">
          <w:rPr>
            <w:rStyle w:val="Hipervnculo"/>
            <w:rFonts w:ascii="Arial" w:hAnsi="Arial" w:cs="Arial"/>
            <w:b/>
            <w:color w:val="auto"/>
            <w:u w:val="none"/>
          </w:rPr>
          <w:t>artista</w:t>
        </w:r>
      </w:hyperlink>
      <w:r w:rsidRPr="00F37882">
        <w:rPr>
          <w:rFonts w:ascii="Arial" w:hAnsi="Arial" w:cs="Arial"/>
          <w:b/>
        </w:rPr>
        <w:t xml:space="preserve">, </w:t>
      </w:r>
      <w:hyperlink r:id="rId22" w:tooltip="Botánica" w:history="1">
        <w:r w:rsidRPr="00F37882">
          <w:rPr>
            <w:rStyle w:val="Hipervnculo"/>
            <w:rFonts w:ascii="Arial" w:hAnsi="Arial" w:cs="Arial"/>
            <w:b/>
            <w:color w:val="auto"/>
            <w:u w:val="none"/>
          </w:rPr>
          <w:t>botánico</w:t>
        </w:r>
      </w:hyperlink>
      <w:r w:rsidRPr="00F37882">
        <w:rPr>
          <w:rFonts w:ascii="Arial" w:hAnsi="Arial" w:cs="Arial"/>
          <w:b/>
        </w:rPr>
        <w:t xml:space="preserve">, </w:t>
      </w:r>
      <w:hyperlink r:id="rId23" w:tooltip="Científico" w:history="1">
        <w:r w:rsidRPr="00F37882">
          <w:rPr>
            <w:rStyle w:val="Hipervnculo"/>
            <w:rFonts w:ascii="Arial" w:hAnsi="Arial" w:cs="Arial"/>
            <w:b/>
            <w:color w:val="auto"/>
            <w:u w:val="none"/>
          </w:rPr>
          <w:t>científico</w:t>
        </w:r>
      </w:hyperlink>
      <w:r w:rsidRPr="00F37882">
        <w:rPr>
          <w:rFonts w:ascii="Arial" w:hAnsi="Arial" w:cs="Arial"/>
          <w:b/>
        </w:rPr>
        <w:t xml:space="preserve">, </w:t>
      </w:r>
      <w:hyperlink r:id="rId24" w:tooltip="Escritor" w:history="1">
        <w:r w:rsidRPr="00F37882">
          <w:rPr>
            <w:rStyle w:val="Hipervnculo"/>
            <w:rFonts w:ascii="Arial" w:hAnsi="Arial" w:cs="Arial"/>
            <w:b/>
            <w:color w:val="auto"/>
            <w:u w:val="none"/>
          </w:rPr>
          <w:t>escritor</w:t>
        </w:r>
      </w:hyperlink>
      <w:r w:rsidRPr="00F37882">
        <w:rPr>
          <w:rFonts w:ascii="Arial" w:hAnsi="Arial" w:cs="Arial"/>
          <w:b/>
        </w:rPr>
        <w:t xml:space="preserve">, </w:t>
      </w:r>
      <w:hyperlink r:id="rId25" w:tooltip="Escultura" w:history="1">
        <w:r w:rsidRPr="00F37882">
          <w:rPr>
            <w:rStyle w:val="Hipervnculo"/>
            <w:rFonts w:ascii="Arial" w:hAnsi="Arial" w:cs="Arial"/>
            <w:b/>
            <w:color w:val="auto"/>
            <w:u w:val="none"/>
          </w:rPr>
          <w:t>escultor</w:t>
        </w:r>
      </w:hyperlink>
      <w:r w:rsidRPr="00F37882">
        <w:rPr>
          <w:rFonts w:ascii="Arial" w:hAnsi="Arial" w:cs="Arial"/>
          <w:b/>
        </w:rPr>
        <w:t xml:space="preserve">, </w:t>
      </w:r>
      <w:hyperlink r:id="rId26" w:tooltip="Filosofía" w:history="1">
        <w:r w:rsidRPr="00F37882">
          <w:rPr>
            <w:rStyle w:val="Hipervnculo"/>
            <w:rFonts w:ascii="Arial" w:hAnsi="Arial" w:cs="Arial"/>
            <w:b/>
            <w:color w:val="auto"/>
            <w:u w:val="none"/>
          </w:rPr>
          <w:t>filós</w:t>
        </w:r>
        <w:r w:rsidRPr="00F37882">
          <w:rPr>
            <w:rStyle w:val="Hipervnculo"/>
            <w:rFonts w:ascii="Arial" w:hAnsi="Arial" w:cs="Arial"/>
            <w:b/>
            <w:color w:val="auto"/>
            <w:u w:val="none"/>
          </w:rPr>
          <w:t>o</w:t>
        </w:r>
        <w:r w:rsidRPr="00F37882">
          <w:rPr>
            <w:rStyle w:val="Hipervnculo"/>
            <w:rFonts w:ascii="Arial" w:hAnsi="Arial" w:cs="Arial"/>
            <w:b/>
            <w:color w:val="auto"/>
            <w:u w:val="none"/>
          </w:rPr>
          <w:t>fo</w:t>
        </w:r>
      </w:hyperlink>
      <w:r w:rsidRPr="00F37882">
        <w:rPr>
          <w:rFonts w:ascii="Arial" w:hAnsi="Arial" w:cs="Arial"/>
          <w:b/>
        </w:rPr>
        <w:t xml:space="preserve">, </w:t>
      </w:r>
      <w:hyperlink r:id="rId27" w:tooltip="Ingeniería" w:history="1">
        <w:r w:rsidRPr="00F37882">
          <w:rPr>
            <w:rStyle w:val="Hipervnculo"/>
            <w:rFonts w:ascii="Arial" w:hAnsi="Arial" w:cs="Arial"/>
            <w:b/>
            <w:color w:val="auto"/>
            <w:u w:val="none"/>
          </w:rPr>
          <w:t>ingeniero</w:t>
        </w:r>
      </w:hyperlink>
      <w:r w:rsidRPr="00F37882">
        <w:rPr>
          <w:rFonts w:ascii="Arial" w:hAnsi="Arial" w:cs="Arial"/>
          <w:b/>
        </w:rPr>
        <w:t xml:space="preserve">, </w:t>
      </w:r>
      <w:hyperlink r:id="rId28" w:tooltip="Inventor" w:history="1">
        <w:r w:rsidRPr="00F37882">
          <w:rPr>
            <w:rStyle w:val="Hipervnculo"/>
            <w:rFonts w:ascii="Arial" w:hAnsi="Arial" w:cs="Arial"/>
            <w:b/>
            <w:color w:val="auto"/>
            <w:u w:val="none"/>
          </w:rPr>
          <w:t>inventor</w:t>
        </w:r>
      </w:hyperlink>
      <w:r w:rsidRPr="00F37882">
        <w:rPr>
          <w:rFonts w:ascii="Arial" w:hAnsi="Arial" w:cs="Arial"/>
          <w:b/>
        </w:rPr>
        <w:t xml:space="preserve">, </w:t>
      </w:r>
      <w:hyperlink r:id="rId29" w:tooltip="Músico" w:history="1">
        <w:r w:rsidRPr="00F37882">
          <w:rPr>
            <w:rStyle w:val="Hipervnculo"/>
            <w:rFonts w:ascii="Arial" w:hAnsi="Arial" w:cs="Arial"/>
            <w:b/>
            <w:color w:val="auto"/>
            <w:u w:val="none"/>
          </w:rPr>
          <w:t>músico</w:t>
        </w:r>
      </w:hyperlink>
      <w:r w:rsidRPr="00F37882">
        <w:rPr>
          <w:rFonts w:ascii="Arial" w:hAnsi="Arial" w:cs="Arial"/>
          <w:b/>
        </w:rPr>
        <w:t xml:space="preserve">, </w:t>
      </w:r>
      <w:hyperlink r:id="rId30" w:tooltip="Poeta" w:history="1">
        <w:r w:rsidRPr="00F37882">
          <w:rPr>
            <w:rStyle w:val="Hipervnculo"/>
            <w:rFonts w:ascii="Arial" w:hAnsi="Arial" w:cs="Arial"/>
            <w:b/>
            <w:color w:val="auto"/>
            <w:u w:val="none"/>
          </w:rPr>
          <w:t>poeta</w:t>
        </w:r>
      </w:hyperlink>
      <w:r w:rsidRPr="00F37882">
        <w:rPr>
          <w:rFonts w:ascii="Arial" w:hAnsi="Arial" w:cs="Arial"/>
          <w:b/>
        </w:rPr>
        <w:t xml:space="preserve"> y </w:t>
      </w:r>
      <w:hyperlink r:id="rId31" w:tooltip="Urbanismo" w:history="1">
        <w:r w:rsidRPr="00F37882">
          <w:rPr>
            <w:rStyle w:val="Hipervnculo"/>
            <w:rFonts w:ascii="Arial" w:hAnsi="Arial" w:cs="Arial"/>
            <w:b/>
            <w:color w:val="auto"/>
            <w:u w:val="none"/>
          </w:rPr>
          <w:t>urbanista</w:t>
        </w:r>
      </w:hyperlink>
      <w:r w:rsidRPr="00F37882">
        <w:rPr>
          <w:rFonts w:ascii="Arial" w:hAnsi="Arial" w:cs="Arial"/>
          <w:b/>
        </w:rPr>
        <w:t xml:space="preserve">. Murió acompañado de su fiel </w:t>
      </w:r>
      <w:hyperlink r:id="rId32" w:tooltip="Francesco Melzi" w:history="1">
        <w:r w:rsidRPr="00F37882">
          <w:rPr>
            <w:rStyle w:val="Hipervnculo"/>
            <w:rFonts w:ascii="Arial" w:hAnsi="Arial" w:cs="Arial"/>
            <w:b/>
            <w:color w:val="auto"/>
            <w:u w:val="none"/>
          </w:rPr>
          <w:t xml:space="preserve">Francesco </w:t>
        </w:r>
        <w:proofErr w:type="spellStart"/>
        <w:r w:rsidRPr="00F37882">
          <w:rPr>
            <w:rStyle w:val="Hipervnculo"/>
            <w:rFonts w:ascii="Arial" w:hAnsi="Arial" w:cs="Arial"/>
            <w:b/>
            <w:color w:val="auto"/>
            <w:u w:val="none"/>
          </w:rPr>
          <w:t>Melzi</w:t>
        </w:r>
        <w:proofErr w:type="spellEnd"/>
      </w:hyperlink>
      <w:r w:rsidRPr="00F37882">
        <w:rPr>
          <w:rFonts w:ascii="Arial" w:hAnsi="Arial" w:cs="Arial"/>
          <w:b/>
        </w:rPr>
        <w:t xml:space="preserve">, a quien legó sus proyectos, diseños y pinturas. Tras pasar su infancia en su ciudad natal, Leonardo estudió con el célebre pintor florentino </w:t>
      </w:r>
      <w:hyperlink r:id="rId33" w:tooltip="Verrocchio" w:history="1">
        <w:r w:rsidRPr="00F37882">
          <w:rPr>
            <w:rStyle w:val="Hipervnculo"/>
            <w:rFonts w:ascii="Arial" w:hAnsi="Arial" w:cs="Arial"/>
            <w:b/>
            <w:color w:val="auto"/>
            <w:u w:val="none"/>
          </w:rPr>
          <w:t xml:space="preserve">Andrea de </w:t>
        </w:r>
        <w:proofErr w:type="spellStart"/>
        <w:r w:rsidRPr="00F37882">
          <w:rPr>
            <w:rStyle w:val="Hipervnculo"/>
            <w:rFonts w:ascii="Arial" w:hAnsi="Arial" w:cs="Arial"/>
            <w:b/>
            <w:color w:val="auto"/>
            <w:u w:val="none"/>
          </w:rPr>
          <w:t>Verrocchio</w:t>
        </w:r>
        <w:proofErr w:type="spellEnd"/>
      </w:hyperlink>
      <w:r w:rsidRPr="00F37882">
        <w:rPr>
          <w:rFonts w:ascii="Arial" w:hAnsi="Arial" w:cs="Arial"/>
          <w:b/>
        </w:rPr>
        <w:t>. Sus prim</w:t>
      </w:r>
      <w:r w:rsidRPr="00F37882">
        <w:rPr>
          <w:rFonts w:ascii="Arial" w:hAnsi="Arial" w:cs="Arial"/>
          <w:b/>
        </w:rPr>
        <w:t>e</w:t>
      </w:r>
      <w:r w:rsidRPr="00F37882">
        <w:rPr>
          <w:rFonts w:ascii="Arial" w:hAnsi="Arial" w:cs="Arial"/>
          <w:b/>
        </w:rPr>
        <w:t xml:space="preserve">ros trabajos de importancia fueron creados en </w:t>
      </w:r>
      <w:hyperlink r:id="rId34" w:tooltip="Milán" w:history="1">
        <w:r w:rsidRPr="00F37882">
          <w:rPr>
            <w:rStyle w:val="Hipervnculo"/>
            <w:rFonts w:ascii="Arial" w:hAnsi="Arial" w:cs="Arial"/>
            <w:b/>
            <w:color w:val="auto"/>
            <w:u w:val="none"/>
          </w:rPr>
          <w:t>Milán</w:t>
        </w:r>
      </w:hyperlink>
      <w:r w:rsidRPr="00F37882">
        <w:rPr>
          <w:rFonts w:ascii="Arial" w:hAnsi="Arial" w:cs="Arial"/>
          <w:b/>
        </w:rPr>
        <w:t xml:space="preserve"> al servicio del duque </w:t>
      </w:r>
      <w:hyperlink r:id="rId35" w:tooltip="Ludovico Sforza" w:history="1">
        <w:r w:rsidRPr="00F37882">
          <w:rPr>
            <w:rStyle w:val="Hipervnculo"/>
            <w:rFonts w:ascii="Arial" w:hAnsi="Arial" w:cs="Arial"/>
            <w:b/>
            <w:color w:val="auto"/>
            <w:u w:val="none"/>
          </w:rPr>
          <w:t xml:space="preserve">Ludovico </w:t>
        </w:r>
        <w:proofErr w:type="spellStart"/>
        <w:r w:rsidRPr="00F37882">
          <w:rPr>
            <w:rStyle w:val="Hipervnculo"/>
            <w:rFonts w:ascii="Arial" w:hAnsi="Arial" w:cs="Arial"/>
            <w:b/>
            <w:color w:val="auto"/>
            <w:u w:val="none"/>
          </w:rPr>
          <w:t>Sforza</w:t>
        </w:r>
        <w:proofErr w:type="spellEnd"/>
      </w:hyperlink>
      <w:r w:rsidRPr="00F37882">
        <w:rPr>
          <w:rFonts w:ascii="Arial" w:hAnsi="Arial" w:cs="Arial"/>
          <w:b/>
        </w:rPr>
        <w:t xml:space="preserve">. Trabajó a continuación en </w:t>
      </w:r>
      <w:hyperlink r:id="rId36" w:tooltip="Roma" w:history="1">
        <w:r w:rsidRPr="00F37882">
          <w:rPr>
            <w:rStyle w:val="Hipervnculo"/>
            <w:rFonts w:ascii="Arial" w:hAnsi="Arial" w:cs="Arial"/>
            <w:b/>
            <w:color w:val="auto"/>
            <w:u w:val="none"/>
          </w:rPr>
          <w:t>Roma</w:t>
        </w:r>
      </w:hyperlink>
      <w:r w:rsidRPr="00F37882">
        <w:rPr>
          <w:rFonts w:ascii="Arial" w:hAnsi="Arial" w:cs="Arial"/>
          <w:b/>
        </w:rPr>
        <w:t xml:space="preserve">, </w:t>
      </w:r>
      <w:hyperlink r:id="rId37" w:tooltip="Bolonia" w:history="1">
        <w:r w:rsidRPr="00F37882">
          <w:rPr>
            <w:rStyle w:val="Hipervnculo"/>
            <w:rFonts w:ascii="Arial" w:hAnsi="Arial" w:cs="Arial"/>
            <w:b/>
            <w:color w:val="auto"/>
            <w:u w:val="none"/>
          </w:rPr>
          <w:t>Bolonia</w:t>
        </w:r>
      </w:hyperlink>
      <w:r w:rsidRPr="00F37882">
        <w:rPr>
          <w:rFonts w:ascii="Arial" w:hAnsi="Arial" w:cs="Arial"/>
          <w:b/>
        </w:rPr>
        <w:t xml:space="preserve"> y </w:t>
      </w:r>
      <w:hyperlink r:id="rId38" w:tooltip="Venecia" w:history="1">
        <w:r w:rsidRPr="00F37882">
          <w:rPr>
            <w:rStyle w:val="Hipervnculo"/>
            <w:rFonts w:ascii="Arial" w:hAnsi="Arial" w:cs="Arial"/>
            <w:b/>
            <w:color w:val="auto"/>
            <w:u w:val="none"/>
          </w:rPr>
          <w:t>Venecia</w:t>
        </w:r>
      </w:hyperlink>
      <w:r w:rsidRPr="00F37882">
        <w:rPr>
          <w:rFonts w:ascii="Arial" w:hAnsi="Arial" w:cs="Arial"/>
          <w:b/>
        </w:rPr>
        <w:t xml:space="preserve">, y pasó los últimos años de su vida en </w:t>
      </w:r>
      <w:hyperlink r:id="rId39" w:tooltip="Francia" w:history="1">
        <w:r w:rsidRPr="00F37882">
          <w:rPr>
            <w:rStyle w:val="Hipervnculo"/>
            <w:rFonts w:ascii="Arial" w:hAnsi="Arial" w:cs="Arial"/>
            <w:b/>
            <w:color w:val="auto"/>
            <w:u w:val="none"/>
          </w:rPr>
          <w:t>Francia</w:t>
        </w:r>
      </w:hyperlink>
      <w:r w:rsidRPr="00F37882">
        <w:rPr>
          <w:rFonts w:ascii="Arial" w:hAnsi="Arial" w:cs="Arial"/>
          <w:b/>
        </w:rPr>
        <w:t xml:space="preserve">, por invitación del rey </w:t>
      </w:r>
      <w:hyperlink r:id="rId40" w:tooltip="Francisco I de Francia" w:history="1">
        <w:r w:rsidRPr="00F37882">
          <w:rPr>
            <w:rStyle w:val="Hipervnculo"/>
            <w:rFonts w:ascii="Arial" w:hAnsi="Arial" w:cs="Arial"/>
            <w:b/>
            <w:color w:val="auto"/>
            <w:u w:val="none"/>
          </w:rPr>
          <w:t>Francisco I</w:t>
        </w:r>
      </w:hyperlink>
      <w:r w:rsidRPr="00F37882">
        <w:rPr>
          <w:rFonts w:ascii="Arial" w:hAnsi="Arial" w:cs="Arial"/>
          <w:b/>
        </w:rPr>
        <w:t>.</w:t>
      </w:r>
    </w:p>
    <w:p w:rsidR="00D43528" w:rsidRPr="00F37882" w:rsidRDefault="00D43528" w:rsidP="00F37882">
      <w:pPr>
        <w:pStyle w:val="NormalWeb"/>
        <w:spacing w:before="0" w:beforeAutospacing="0" w:after="0" w:afterAutospacing="0"/>
        <w:jc w:val="both"/>
        <w:rPr>
          <w:rFonts w:ascii="Arial" w:hAnsi="Arial" w:cs="Arial"/>
          <w:b/>
        </w:rPr>
      </w:pPr>
    </w:p>
    <w:p w:rsidR="00F37882" w:rsidRDefault="00F37882" w:rsidP="00F37882">
      <w:pPr>
        <w:pStyle w:val="NormalWeb"/>
        <w:spacing w:before="0" w:beforeAutospacing="0" w:after="0" w:afterAutospacing="0"/>
        <w:jc w:val="both"/>
        <w:rPr>
          <w:rFonts w:ascii="Arial" w:hAnsi="Arial" w:cs="Arial"/>
          <w:b/>
        </w:rPr>
      </w:pPr>
      <w:r w:rsidRPr="00F37882">
        <w:rPr>
          <w:rFonts w:ascii="Arial" w:hAnsi="Arial" w:cs="Arial"/>
          <w:b/>
        </w:rPr>
        <w:t xml:space="preserve">Frecuentemente descrito como un </w:t>
      </w:r>
      <w:hyperlink r:id="rId41" w:tooltip="Arquetipo" w:history="1">
        <w:r w:rsidRPr="00F37882">
          <w:rPr>
            <w:rStyle w:val="Hipervnculo"/>
            <w:rFonts w:ascii="Arial" w:hAnsi="Arial" w:cs="Arial"/>
            <w:b/>
            <w:color w:val="auto"/>
            <w:u w:val="none"/>
          </w:rPr>
          <w:t>arquetipo</w:t>
        </w:r>
      </w:hyperlink>
      <w:r w:rsidRPr="00F37882">
        <w:rPr>
          <w:rFonts w:ascii="Arial" w:hAnsi="Arial" w:cs="Arial"/>
          <w:b/>
        </w:rPr>
        <w:t xml:space="preserve"> y </w:t>
      </w:r>
      <w:hyperlink r:id="rId42" w:tooltip="Símbolo" w:history="1">
        <w:r w:rsidRPr="00F37882">
          <w:rPr>
            <w:rStyle w:val="Hipervnculo"/>
            <w:rFonts w:ascii="Arial" w:hAnsi="Arial" w:cs="Arial"/>
            <w:b/>
            <w:color w:val="auto"/>
            <w:u w:val="none"/>
          </w:rPr>
          <w:t>símbolo</w:t>
        </w:r>
      </w:hyperlink>
      <w:r w:rsidRPr="00F37882">
        <w:rPr>
          <w:rFonts w:ascii="Arial" w:hAnsi="Arial" w:cs="Arial"/>
          <w:b/>
        </w:rPr>
        <w:t xml:space="preserve"> del hombre del </w:t>
      </w:r>
      <w:hyperlink r:id="rId43" w:tooltip="Renacimiento" w:history="1">
        <w:r w:rsidRPr="00F37882">
          <w:rPr>
            <w:rStyle w:val="Hipervnculo"/>
            <w:rFonts w:ascii="Arial" w:hAnsi="Arial" w:cs="Arial"/>
            <w:b/>
            <w:color w:val="auto"/>
            <w:u w:val="none"/>
          </w:rPr>
          <w:t>Renacimiento</w:t>
        </w:r>
      </w:hyperlink>
      <w:r w:rsidRPr="00F37882">
        <w:rPr>
          <w:rFonts w:ascii="Arial" w:hAnsi="Arial" w:cs="Arial"/>
          <w:b/>
        </w:rPr>
        <w:t xml:space="preserve">, </w:t>
      </w:r>
      <w:hyperlink r:id="rId44" w:tooltip="Polimatía" w:history="1">
        <w:r w:rsidRPr="00F37882">
          <w:rPr>
            <w:rStyle w:val="Hipervnculo"/>
            <w:rFonts w:ascii="Arial" w:hAnsi="Arial" w:cs="Arial"/>
            <w:b/>
            <w:color w:val="auto"/>
            <w:u w:val="none"/>
          </w:rPr>
          <w:t>genio universal</w:t>
        </w:r>
      </w:hyperlink>
      <w:r w:rsidRPr="00F37882">
        <w:rPr>
          <w:rFonts w:ascii="Arial" w:hAnsi="Arial" w:cs="Arial"/>
          <w:b/>
        </w:rPr>
        <w:t xml:space="preserve">, además de </w:t>
      </w:r>
      <w:hyperlink r:id="rId45" w:tooltip="Filosofía" w:history="1">
        <w:r w:rsidRPr="00F37882">
          <w:rPr>
            <w:rStyle w:val="Hipervnculo"/>
            <w:rFonts w:ascii="Arial" w:hAnsi="Arial" w:cs="Arial"/>
            <w:b/>
            <w:color w:val="auto"/>
            <w:u w:val="none"/>
          </w:rPr>
          <w:t>filósofo</w:t>
        </w:r>
      </w:hyperlink>
      <w:r w:rsidRPr="00F37882">
        <w:rPr>
          <w:rFonts w:ascii="Arial" w:hAnsi="Arial" w:cs="Arial"/>
          <w:b/>
        </w:rPr>
        <w:t xml:space="preserve"> cuya curiosidad infinita solo puede ser equiparable a su c</w:t>
      </w:r>
      <w:r w:rsidRPr="00F37882">
        <w:rPr>
          <w:rFonts w:ascii="Arial" w:hAnsi="Arial" w:cs="Arial"/>
          <w:b/>
        </w:rPr>
        <w:t>a</w:t>
      </w:r>
      <w:r w:rsidRPr="00F37882">
        <w:rPr>
          <w:rFonts w:ascii="Arial" w:hAnsi="Arial" w:cs="Arial"/>
          <w:b/>
        </w:rPr>
        <w:t>pacidad inventiva,</w:t>
      </w:r>
      <w:r w:rsidR="00D43528">
        <w:rPr>
          <w:rFonts w:ascii="Arial" w:hAnsi="Arial" w:cs="Arial"/>
          <w:b/>
        </w:rPr>
        <w:t xml:space="preserve"> </w:t>
      </w:r>
      <w:r w:rsidRPr="00F37882">
        <w:rPr>
          <w:rFonts w:ascii="Arial" w:hAnsi="Arial" w:cs="Arial"/>
          <w:b/>
        </w:rPr>
        <w:t xml:space="preserve"> Leonardo da Vinci es considerado como uno de los más grandes pint</w:t>
      </w:r>
      <w:r w:rsidRPr="00F37882">
        <w:rPr>
          <w:rFonts w:ascii="Arial" w:hAnsi="Arial" w:cs="Arial"/>
          <w:b/>
        </w:rPr>
        <w:t>o</w:t>
      </w:r>
      <w:r w:rsidRPr="00F37882">
        <w:rPr>
          <w:rFonts w:ascii="Arial" w:hAnsi="Arial" w:cs="Arial"/>
          <w:b/>
        </w:rPr>
        <w:t xml:space="preserve">res de todos los tiempos y, probablemente, es la persona con el mayor número de talentos en múltiples </w:t>
      </w:r>
      <w:hyperlink r:id="rId46" w:tooltip="Disciplina" w:history="1">
        <w:r w:rsidRPr="00F37882">
          <w:rPr>
            <w:rStyle w:val="Hipervnculo"/>
            <w:rFonts w:ascii="Arial" w:hAnsi="Arial" w:cs="Arial"/>
            <w:b/>
            <w:color w:val="auto"/>
            <w:u w:val="none"/>
          </w:rPr>
          <w:t>disciplinas</w:t>
        </w:r>
      </w:hyperlink>
      <w:r w:rsidRPr="00F37882">
        <w:rPr>
          <w:rFonts w:ascii="Arial" w:hAnsi="Arial" w:cs="Arial"/>
          <w:b/>
        </w:rPr>
        <w:t xml:space="preserve"> que jamás ha existido. Como ingeniero e inventor, Leonardo de</w:t>
      </w:r>
      <w:r w:rsidRPr="00F37882">
        <w:rPr>
          <w:rFonts w:ascii="Arial" w:hAnsi="Arial" w:cs="Arial"/>
          <w:b/>
        </w:rPr>
        <w:t>s</w:t>
      </w:r>
      <w:r w:rsidRPr="00F37882">
        <w:rPr>
          <w:rFonts w:ascii="Arial" w:hAnsi="Arial" w:cs="Arial"/>
          <w:b/>
        </w:rPr>
        <w:t xml:space="preserve">arrolló ideas muy adelantadas a su tiempo, tales como el </w:t>
      </w:r>
      <w:hyperlink r:id="rId47" w:tooltip="Helicóptero" w:history="1">
        <w:r w:rsidRPr="00F37882">
          <w:rPr>
            <w:rStyle w:val="Hipervnculo"/>
            <w:rFonts w:ascii="Arial" w:hAnsi="Arial" w:cs="Arial"/>
            <w:b/>
            <w:color w:val="auto"/>
            <w:u w:val="none"/>
          </w:rPr>
          <w:t>helicóptero</w:t>
        </w:r>
      </w:hyperlink>
      <w:r w:rsidRPr="00F37882">
        <w:rPr>
          <w:rFonts w:ascii="Arial" w:hAnsi="Arial" w:cs="Arial"/>
          <w:b/>
        </w:rPr>
        <w:t xml:space="preserve">, el </w:t>
      </w:r>
      <w:hyperlink r:id="rId48" w:tooltip="Carro de combate" w:history="1">
        <w:r w:rsidRPr="00F37882">
          <w:rPr>
            <w:rStyle w:val="Hipervnculo"/>
            <w:rFonts w:ascii="Arial" w:hAnsi="Arial" w:cs="Arial"/>
            <w:b/>
            <w:color w:val="auto"/>
            <w:u w:val="none"/>
          </w:rPr>
          <w:t>carro de combate</w:t>
        </w:r>
      </w:hyperlink>
      <w:r w:rsidRPr="00F37882">
        <w:rPr>
          <w:rFonts w:ascii="Arial" w:hAnsi="Arial" w:cs="Arial"/>
          <w:b/>
        </w:rPr>
        <w:t xml:space="preserve">, el </w:t>
      </w:r>
      <w:hyperlink r:id="rId49" w:tooltip="Submarino" w:history="1">
        <w:r w:rsidRPr="00F37882">
          <w:rPr>
            <w:rStyle w:val="Hipervnculo"/>
            <w:rFonts w:ascii="Arial" w:hAnsi="Arial" w:cs="Arial"/>
            <w:b/>
            <w:color w:val="auto"/>
            <w:u w:val="none"/>
          </w:rPr>
          <w:t>submarino</w:t>
        </w:r>
      </w:hyperlink>
      <w:r w:rsidRPr="00F37882">
        <w:rPr>
          <w:rFonts w:ascii="Arial" w:hAnsi="Arial" w:cs="Arial"/>
          <w:b/>
        </w:rPr>
        <w:t xml:space="preserve"> y el </w:t>
      </w:r>
      <w:hyperlink r:id="rId50" w:tooltip="Automóvil" w:history="1">
        <w:r w:rsidRPr="00F37882">
          <w:rPr>
            <w:rStyle w:val="Hipervnculo"/>
            <w:rFonts w:ascii="Arial" w:hAnsi="Arial" w:cs="Arial"/>
            <w:b/>
            <w:color w:val="auto"/>
            <w:u w:val="none"/>
          </w:rPr>
          <w:t>automóvil</w:t>
        </w:r>
      </w:hyperlink>
      <w:r w:rsidRPr="00F37882">
        <w:rPr>
          <w:rFonts w:ascii="Arial" w:hAnsi="Arial" w:cs="Arial"/>
          <w:b/>
        </w:rPr>
        <w:t>. Muy pocos de sus proyectos llegaron a construirse (entre ellos la máquina para medir el límite elástico de un cable),</w:t>
      </w:r>
      <w:r w:rsidR="00D43528">
        <w:rPr>
          <w:rFonts w:ascii="Arial" w:hAnsi="Arial" w:cs="Arial"/>
          <w:b/>
        </w:rPr>
        <w:t xml:space="preserve"> </w:t>
      </w:r>
      <w:r w:rsidRPr="00F37882">
        <w:rPr>
          <w:rFonts w:ascii="Arial" w:hAnsi="Arial" w:cs="Arial"/>
          <w:b/>
        </w:rPr>
        <w:t>puesto que la mayoría no eran realizables durante esa época.</w:t>
      </w:r>
      <w:r w:rsidR="00D43528">
        <w:rPr>
          <w:rFonts w:ascii="Arial" w:hAnsi="Arial" w:cs="Arial"/>
          <w:b/>
        </w:rPr>
        <w:t xml:space="preserve"> C</w:t>
      </w:r>
      <w:r w:rsidRPr="00F37882">
        <w:rPr>
          <w:rFonts w:ascii="Arial" w:hAnsi="Arial" w:cs="Arial"/>
          <w:b/>
        </w:rPr>
        <w:t xml:space="preserve">omo científico, Leonardo da Vinci hizo progresar mucho el conocimiento en las áreas de </w:t>
      </w:r>
      <w:hyperlink r:id="rId51" w:tooltip="Anatomía" w:history="1">
        <w:r w:rsidRPr="00F37882">
          <w:rPr>
            <w:rStyle w:val="Hipervnculo"/>
            <w:rFonts w:ascii="Arial" w:hAnsi="Arial" w:cs="Arial"/>
            <w:b/>
            <w:color w:val="auto"/>
            <w:u w:val="none"/>
          </w:rPr>
          <w:t>anatomía</w:t>
        </w:r>
      </w:hyperlink>
      <w:r w:rsidRPr="00F37882">
        <w:rPr>
          <w:rFonts w:ascii="Arial" w:hAnsi="Arial" w:cs="Arial"/>
          <w:b/>
        </w:rPr>
        <w:t xml:space="preserve">, la </w:t>
      </w:r>
      <w:hyperlink r:id="rId52" w:tooltip="Ingeniería civil" w:history="1">
        <w:r w:rsidRPr="00F37882">
          <w:rPr>
            <w:rStyle w:val="Hipervnculo"/>
            <w:rFonts w:ascii="Arial" w:hAnsi="Arial" w:cs="Arial"/>
            <w:b/>
            <w:color w:val="auto"/>
            <w:u w:val="none"/>
          </w:rPr>
          <w:t xml:space="preserve">ingeniería </w:t>
        </w:r>
      </w:hyperlink>
      <w:r w:rsidRPr="00F37882">
        <w:rPr>
          <w:rFonts w:ascii="Arial" w:hAnsi="Arial" w:cs="Arial"/>
          <w:b/>
        </w:rPr>
        <w:t xml:space="preserve">, la </w:t>
      </w:r>
      <w:hyperlink r:id="rId53" w:tooltip="Óptica" w:history="1">
        <w:r w:rsidRPr="00F37882">
          <w:rPr>
            <w:rStyle w:val="Hipervnculo"/>
            <w:rFonts w:ascii="Arial" w:hAnsi="Arial" w:cs="Arial"/>
            <w:b/>
            <w:color w:val="auto"/>
            <w:u w:val="none"/>
          </w:rPr>
          <w:t>óptica</w:t>
        </w:r>
      </w:hyperlink>
      <w:r w:rsidRPr="00F37882">
        <w:rPr>
          <w:rFonts w:ascii="Arial" w:hAnsi="Arial" w:cs="Arial"/>
          <w:b/>
        </w:rPr>
        <w:t xml:space="preserve"> y la </w:t>
      </w:r>
      <w:hyperlink r:id="rId54" w:tooltip="Hidrodinámica" w:history="1">
        <w:r w:rsidRPr="00F37882">
          <w:rPr>
            <w:rStyle w:val="Hipervnculo"/>
            <w:rFonts w:ascii="Arial" w:hAnsi="Arial" w:cs="Arial"/>
            <w:b/>
            <w:color w:val="auto"/>
            <w:u w:val="none"/>
          </w:rPr>
          <w:t>hidrodinámica</w:t>
        </w:r>
      </w:hyperlink>
      <w:r w:rsidRPr="00F37882">
        <w:rPr>
          <w:rFonts w:ascii="Arial" w:hAnsi="Arial" w:cs="Arial"/>
          <w:b/>
        </w:rPr>
        <w:t>.</w:t>
      </w:r>
    </w:p>
    <w:p w:rsidR="00D43528" w:rsidRPr="00F37882" w:rsidRDefault="00D43528" w:rsidP="00F37882">
      <w:pPr>
        <w:pStyle w:val="NormalWeb"/>
        <w:spacing w:before="0" w:beforeAutospacing="0" w:after="0" w:afterAutospacing="0"/>
        <w:jc w:val="both"/>
        <w:rPr>
          <w:rFonts w:ascii="Arial" w:hAnsi="Arial" w:cs="Arial"/>
          <w:b/>
        </w:rPr>
      </w:pPr>
    </w:p>
    <w:p w:rsidR="00F32279" w:rsidRDefault="00D43528"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Su asociación histórica más famosa es la pintura, siendo dos de sus obras más cél</w:t>
      </w:r>
      <w:r w:rsidR="00F37882" w:rsidRPr="00F37882">
        <w:rPr>
          <w:rFonts w:ascii="Arial" w:hAnsi="Arial" w:cs="Arial"/>
          <w:b/>
        </w:rPr>
        <w:t>e</w:t>
      </w:r>
      <w:r w:rsidR="00F37882" w:rsidRPr="00F37882">
        <w:rPr>
          <w:rFonts w:ascii="Arial" w:hAnsi="Arial" w:cs="Arial"/>
          <w:b/>
        </w:rPr>
        <w:t xml:space="preserve">bres, </w:t>
      </w:r>
      <w:hyperlink r:id="rId55" w:tooltip="La Gioconda" w:history="1">
        <w:r w:rsidR="00F37882" w:rsidRPr="00F37882">
          <w:rPr>
            <w:rStyle w:val="Hipervnculo"/>
            <w:rFonts w:ascii="Arial" w:hAnsi="Arial" w:cs="Arial"/>
            <w:b/>
            <w:i/>
            <w:iCs/>
            <w:color w:val="auto"/>
            <w:u w:val="none"/>
          </w:rPr>
          <w:t>La Gioconda</w:t>
        </w:r>
      </w:hyperlink>
      <w:r w:rsidR="00F37882" w:rsidRPr="00F37882">
        <w:rPr>
          <w:rFonts w:ascii="Arial" w:hAnsi="Arial" w:cs="Arial"/>
          <w:b/>
        </w:rPr>
        <w:t xml:space="preserve"> y </w:t>
      </w:r>
      <w:hyperlink r:id="rId56" w:tooltip="La Última Cena (Leonardo)" w:history="1">
        <w:r w:rsidR="00F37882" w:rsidRPr="00F37882">
          <w:rPr>
            <w:rStyle w:val="Hipervnculo"/>
            <w:rFonts w:ascii="Arial" w:hAnsi="Arial" w:cs="Arial"/>
            <w:b/>
            <w:i/>
            <w:iCs/>
            <w:color w:val="auto"/>
            <w:u w:val="none"/>
          </w:rPr>
          <w:t>La Última Cena</w:t>
        </w:r>
      </w:hyperlink>
      <w:r w:rsidR="00F37882" w:rsidRPr="00F37882">
        <w:rPr>
          <w:rFonts w:ascii="Arial" w:hAnsi="Arial" w:cs="Arial"/>
          <w:b/>
        </w:rPr>
        <w:t xml:space="preserve">, copiadas y </w:t>
      </w:r>
      <w:hyperlink r:id="rId57" w:tooltip="Parodia" w:history="1">
        <w:r w:rsidR="00F37882" w:rsidRPr="00F37882">
          <w:rPr>
            <w:rStyle w:val="Hipervnculo"/>
            <w:rFonts w:ascii="Arial" w:hAnsi="Arial" w:cs="Arial"/>
            <w:b/>
            <w:color w:val="auto"/>
            <w:u w:val="none"/>
          </w:rPr>
          <w:t>parodiadas</w:t>
        </w:r>
      </w:hyperlink>
      <w:r w:rsidR="00F37882" w:rsidRPr="00F37882">
        <w:rPr>
          <w:rFonts w:ascii="Arial" w:hAnsi="Arial" w:cs="Arial"/>
          <w:b/>
        </w:rPr>
        <w:t xml:space="preserve"> en varias ocasiones, al igual que su dibujo del </w:t>
      </w:r>
      <w:hyperlink r:id="rId58" w:tooltip="Hombre de Vitruvio" w:history="1">
        <w:r w:rsidR="00F37882" w:rsidRPr="00F37882">
          <w:rPr>
            <w:rStyle w:val="Hipervnculo"/>
            <w:rFonts w:ascii="Arial" w:hAnsi="Arial" w:cs="Arial"/>
            <w:b/>
            <w:i/>
            <w:iCs/>
            <w:color w:val="auto"/>
            <w:u w:val="none"/>
          </w:rPr>
          <w:t xml:space="preserve">Hombre de </w:t>
        </w:r>
        <w:proofErr w:type="spellStart"/>
        <w:r w:rsidR="00F37882" w:rsidRPr="00F37882">
          <w:rPr>
            <w:rStyle w:val="Hipervnculo"/>
            <w:rFonts w:ascii="Arial" w:hAnsi="Arial" w:cs="Arial"/>
            <w:b/>
            <w:i/>
            <w:iCs/>
            <w:color w:val="auto"/>
            <w:u w:val="none"/>
          </w:rPr>
          <w:t>Vitruvio</w:t>
        </w:r>
        <w:proofErr w:type="spellEnd"/>
      </w:hyperlink>
      <w:r w:rsidR="00F37882" w:rsidRPr="00F37882">
        <w:rPr>
          <w:rFonts w:ascii="Arial" w:hAnsi="Arial" w:cs="Arial"/>
          <w:b/>
        </w:rPr>
        <w:t xml:space="preserve">, que llegaría a ser retomado en numerosos trabajos derivados. No obstante, únicamente se conocen alrededor de 20 </w:t>
      </w:r>
      <w:hyperlink r:id="rId59" w:tooltip="Anexo:Cuadros de Leonardo da Vinci" w:history="1">
        <w:r w:rsidR="00F37882" w:rsidRPr="00F37882">
          <w:rPr>
            <w:rStyle w:val="Hipervnculo"/>
            <w:rFonts w:ascii="Arial" w:hAnsi="Arial" w:cs="Arial"/>
            <w:b/>
            <w:color w:val="auto"/>
            <w:u w:val="none"/>
          </w:rPr>
          <w:t>obras</w:t>
        </w:r>
      </w:hyperlink>
      <w:r w:rsidR="00F37882" w:rsidRPr="00F37882">
        <w:rPr>
          <w:rFonts w:ascii="Arial" w:hAnsi="Arial" w:cs="Arial"/>
          <w:b/>
        </w:rPr>
        <w:t xml:space="preserve"> suyas, debido pri</w:t>
      </w:r>
      <w:r w:rsidR="00F37882" w:rsidRPr="00F37882">
        <w:rPr>
          <w:rFonts w:ascii="Arial" w:hAnsi="Arial" w:cs="Arial"/>
          <w:b/>
        </w:rPr>
        <w:t>n</w:t>
      </w:r>
      <w:r w:rsidR="00F37882" w:rsidRPr="00F37882">
        <w:rPr>
          <w:rFonts w:ascii="Arial" w:hAnsi="Arial" w:cs="Arial"/>
          <w:b/>
        </w:rPr>
        <w:t xml:space="preserve">cipalmente a sus constantes (y a veces desastrosos) experimentos con nuevas técnicas y a su inconstancia crónica. </w:t>
      </w:r>
    </w:p>
    <w:p w:rsidR="00F32279" w:rsidRDefault="00F32279" w:rsidP="00F37882">
      <w:pPr>
        <w:pStyle w:val="NormalWeb"/>
        <w:spacing w:before="0" w:beforeAutospacing="0" w:after="0" w:afterAutospacing="0"/>
        <w:jc w:val="both"/>
        <w:rPr>
          <w:rFonts w:ascii="Arial" w:hAnsi="Arial" w:cs="Arial"/>
          <w:b/>
        </w:rPr>
      </w:pPr>
    </w:p>
    <w:p w:rsidR="00D43528" w:rsidRDefault="00F32279"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Este reducido número de creaciones, junto con sus cuadernos que contienen dibujos, diagramas científicos y reflexiones sobre la naturaleza de la pintura, constituyen un legado para las sucesivas generaciones de artistas, llegando a ser igualado únicamente por </w:t>
      </w:r>
      <w:hyperlink r:id="rId60" w:tooltip="Miguel Ángel" w:history="1">
        <w:r w:rsidR="00F37882" w:rsidRPr="00F37882">
          <w:rPr>
            <w:rStyle w:val="Hipervnculo"/>
            <w:rFonts w:ascii="Arial" w:hAnsi="Arial" w:cs="Arial"/>
            <w:b/>
            <w:color w:val="auto"/>
            <w:u w:val="none"/>
          </w:rPr>
          <w:t>M</w:t>
        </w:r>
        <w:r w:rsidR="00F37882" w:rsidRPr="00F37882">
          <w:rPr>
            <w:rStyle w:val="Hipervnculo"/>
            <w:rFonts w:ascii="Arial" w:hAnsi="Arial" w:cs="Arial"/>
            <w:b/>
            <w:color w:val="auto"/>
            <w:u w:val="none"/>
          </w:rPr>
          <w:t>i</w:t>
        </w:r>
        <w:r w:rsidR="00F37882" w:rsidRPr="00F37882">
          <w:rPr>
            <w:rStyle w:val="Hipervnculo"/>
            <w:rFonts w:ascii="Arial" w:hAnsi="Arial" w:cs="Arial"/>
            <w:b/>
            <w:color w:val="auto"/>
            <w:u w:val="none"/>
          </w:rPr>
          <w:t>guel Ángel</w:t>
        </w:r>
      </w:hyperlink>
    </w:p>
    <w:p w:rsidR="00F37882" w:rsidRPr="00F37882" w:rsidRDefault="00F37882" w:rsidP="00F37882">
      <w:pPr>
        <w:pStyle w:val="NormalWeb"/>
        <w:spacing w:before="0" w:beforeAutospacing="0" w:after="0" w:afterAutospacing="0"/>
        <w:jc w:val="both"/>
        <w:rPr>
          <w:rFonts w:ascii="Arial" w:hAnsi="Arial" w:cs="Arial"/>
          <w:b/>
        </w:rPr>
      </w:pPr>
      <w:r w:rsidRPr="00F37882">
        <w:rPr>
          <w:rFonts w:ascii="Arial" w:hAnsi="Arial" w:cs="Arial"/>
          <w:b/>
          <w:vertAlign w:val="superscript"/>
        </w:rPr>
        <w:t>]</w:t>
      </w:r>
    </w:p>
    <w:p w:rsidR="00F37882" w:rsidRPr="00D43528" w:rsidRDefault="00F37882" w:rsidP="00F37882">
      <w:pPr>
        <w:pStyle w:val="Ttulo2"/>
        <w:spacing w:before="0" w:beforeAutospacing="0" w:after="0" w:afterAutospacing="0"/>
        <w:jc w:val="both"/>
        <w:rPr>
          <w:rFonts w:ascii="Arial" w:hAnsi="Arial" w:cs="Arial"/>
          <w:color w:val="FF0000"/>
          <w:sz w:val="24"/>
          <w:szCs w:val="24"/>
        </w:rPr>
      </w:pPr>
      <w:r w:rsidRPr="00D43528">
        <w:rPr>
          <w:rStyle w:val="mw-headline"/>
          <w:rFonts w:ascii="Arial" w:hAnsi="Arial" w:cs="Arial"/>
          <w:color w:val="FF0000"/>
          <w:sz w:val="24"/>
          <w:szCs w:val="24"/>
        </w:rPr>
        <w:lastRenderedPageBreak/>
        <w:t>Biografía</w:t>
      </w:r>
    </w:p>
    <w:p w:rsidR="00F37882" w:rsidRPr="00F37882" w:rsidRDefault="00F37882" w:rsidP="00F37882">
      <w:pPr>
        <w:jc w:val="both"/>
        <w:rPr>
          <w:b/>
        </w:rPr>
      </w:pPr>
    </w:p>
    <w:p w:rsidR="00D43528" w:rsidRDefault="00D43528"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Nació el sábado 15 de abril de 1452 «en la tercera hora de la noche», es decir, tres horas después del </w:t>
      </w:r>
      <w:hyperlink r:id="rId61" w:tooltip="Ave María" w:history="1">
        <w:r w:rsidR="00F37882" w:rsidRPr="00F37882">
          <w:rPr>
            <w:rStyle w:val="Hipervnculo"/>
            <w:rFonts w:ascii="Arial" w:hAnsi="Arial" w:cs="Arial"/>
            <w:b/>
            <w:color w:val="auto"/>
            <w:u w:val="none"/>
          </w:rPr>
          <w:t>Ave María</w:t>
        </w:r>
      </w:hyperlink>
      <w:r w:rsidR="00F37882" w:rsidRPr="00F37882">
        <w:rPr>
          <w:rFonts w:ascii="Arial" w:hAnsi="Arial" w:cs="Arial"/>
          <w:b/>
        </w:rPr>
        <w:t>: a las diez y media.</w:t>
      </w:r>
      <w:r>
        <w:rPr>
          <w:rFonts w:ascii="Arial" w:hAnsi="Arial" w:cs="Arial"/>
          <w:b/>
        </w:rPr>
        <w:t xml:space="preserve"> </w:t>
      </w:r>
      <w:r w:rsidR="00F37882" w:rsidRPr="00F37882">
        <w:rPr>
          <w:rFonts w:ascii="Arial" w:hAnsi="Arial" w:cs="Arial"/>
          <w:b/>
        </w:rPr>
        <w:t xml:space="preserve"> No es seguro si su nacimiento tuvo lugar en el castillo de </w:t>
      </w:r>
      <w:hyperlink r:id="rId62" w:tooltip="Vinci" w:history="1">
        <w:r w:rsidR="00F37882" w:rsidRPr="00F37882">
          <w:rPr>
            <w:rStyle w:val="Hipervnculo"/>
            <w:rFonts w:ascii="Arial" w:hAnsi="Arial" w:cs="Arial"/>
            <w:b/>
            <w:color w:val="auto"/>
            <w:u w:val="none"/>
          </w:rPr>
          <w:t>Vinci</w:t>
        </w:r>
      </w:hyperlink>
      <w:r w:rsidR="00F37882" w:rsidRPr="00F37882">
        <w:rPr>
          <w:rFonts w:ascii="Arial" w:hAnsi="Arial" w:cs="Arial"/>
          <w:b/>
        </w:rPr>
        <w:t xml:space="preserve">, ciudad a unos 25 km en línea recta de </w:t>
      </w:r>
      <w:hyperlink r:id="rId63" w:tooltip="Florencia" w:history="1">
        <w:r w:rsidR="00F37882" w:rsidRPr="00F37882">
          <w:rPr>
            <w:rStyle w:val="Hipervnculo"/>
            <w:rFonts w:ascii="Arial" w:hAnsi="Arial" w:cs="Arial"/>
            <w:b/>
            <w:color w:val="auto"/>
            <w:u w:val="none"/>
          </w:rPr>
          <w:t>Florencia</w:t>
        </w:r>
      </w:hyperlink>
      <w:r w:rsidR="00F37882" w:rsidRPr="00F37882">
        <w:rPr>
          <w:rFonts w:ascii="Arial" w:hAnsi="Arial" w:cs="Arial"/>
          <w:b/>
        </w:rPr>
        <w:t xml:space="preserve">, o bien en la casa materna de </w:t>
      </w:r>
      <w:hyperlink r:id="rId64" w:tooltip="Anchiano" w:history="1">
        <w:proofErr w:type="spellStart"/>
        <w:r w:rsidR="00F37882" w:rsidRPr="00F37882">
          <w:rPr>
            <w:rStyle w:val="Hipervnculo"/>
            <w:rFonts w:ascii="Arial" w:hAnsi="Arial" w:cs="Arial"/>
            <w:b/>
            <w:color w:val="auto"/>
            <w:u w:val="none"/>
          </w:rPr>
          <w:t>Anchiano</w:t>
        </w:r>
        <w:proofErr w:type="spellEnd"/>
      </w:hyperlink>
      <w:r w:rsidR="00F37882" w:rsidRPr="00F37882">
        <w:rPr>
          <w:rFonts w:ascii="Arial" w:hAnsi="Arial" w:cs="Arial"/>
          <w:b/>
        </w:rPr>
        <w:t xml:space="preserve">, una pedanía a unos dos kilómetros de Vinci. </w:t>
      </w:r>
    </w:p>
    <w:p w:rsidR="00D43528" w:rsidRDefault="00D43528"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Leonardo, descendiente de una rica familia de nobles italianos, fue hijo ilegítimo: su p</w:t>
      </w:r>
      <w:r w:rsidR="00F37882" w:rsidRPr="00F37882">
        <w:rPr>
          <w:rFonts w:ascii="Arial" w:hAnsi="Arial" w:cs="Arial"/>
          <w:b/>
        </w:rPr>
        <w:t>a</w:t>
      </w:r>
      <w:r w:rsidR="00F37882" w:rsidRPr="00F37882">
        <w:rPr>
          <w:rFonts w:ascii="Arial" w:hAnsi="Arial" w:cs="Arial"/>
          <w:b/>
        </w:rPr>
        <w:t xml:space="preserve">dre, </w:t>
      </w:r>
      <w:proofErr w:type="spellStart"/>
      <w:r w:rsidR="00F37882" w:rsidRPr="00F37882">
        <w:rPr>
          <w:rFonts w:ascii="Arial" w:hAnsi="Arial" w:cs="Arial"/>
          <w:b/>
          <w:i/>
          <w:iCs/>
        </w:rPr>
        <w:t>messer</w:t>
      </w:r>
      <w:proofErr w:type="spellEnd"/>
      <w:r w:rsidR="00F37882" w:rsidRPr="00F37882">
        <w:rPr>
          <w:rFonts w:ascii="Arial" w:hAnsi="Arial" w:cs="Arial"/>
          <w:b/>
        </w:rPr>
        <w:t xml:space="preserve"> Piero </w:t>
      </w:r>
      <w:proofErr w:type="spellStart"/>
      <w:r w:rsidR="00F37882" w:rsidRPr="00F37882">
        <w:rPr>
          <w:rFonts w:ascii="Arial" w:hAnsi="Arial" w:cs="Arial"/>
          <w:b/>
        </w:rPr>
        <w:t>Fruosino</w:t>
      </w:r>
      <w:proofErr w:type="spellEnd"/>
      <w:r w:rsidR="00F37882" w:rsidRPr="00F37882">
        <w:rPr>
          <w:rFonts w:ascii="Arial" w:hAnsi="Arial" w:cs="Arial"/>
          <w:b/>
        </w:rPr>
        <w:t xml:space="preserve"> di Antonio —un </w:t>
      </w:r>
      <w:hyperlink r:id="rId65" w:tooltip="Notario" w:history="1">
        <w:r w:rsidR="00F37882" w:rsidRPr="00F37882">
          <w:rPr>
            <w:rStyle w:val="Hipervnculo"/>
            <w:rFonts w:ascii="Arial" w:hAnsi="Arial" w:cs="Arial"/>
            <w:b/>
            <w:color w:val="auto"/>
            <w:u w:val="none"/>
          </w:rPr>
          <w:t>notario</w:t>
        </w:r>
      </w:hyperlink>
      <w:r w:rsidR="00F37882" w:rsidRPr="00F37882">
        <w:rPr>
          <w:rFonts w:ascii="Arial" w:hAnsi="Arial" w:cs="Arial"/>
          <w:b/>
        </w:rPr>
        <w:t xml:space="preserve">, </w:t>
      </w:r>
      <w:hyperlink r:id="rId66" w:tooltip="Canciller" w:history="1">
        <w:r w:rsidR="00F37882" w:rsidRPr="00F37882">
          <w:rPr>
            <w:rStyle w:val="Hipervnculo"/>
            <w:rFonts w:ascii="Arial" w:hAnsi="Arial" w:cs="Arial"/>
            <w:b/>
            <w:color w:val="auto"/>
            <w:u w:val="none"/>
          </w:rPr>
          <w:t>canciller</w:t>
        </w:r>
      </w:hyperlink>
      <w:r w:rsidR="00F37882" w:rsidRPr="00F37882">
        <w:rPr>
          <w:rFonts w:ascii="Arial" w:hAnsi="Arial" w:cs="Arial"/>
          <w:b/>
        </w:rPr>
        <w:t xml:space="preserve"> y </w:t>
      </w:r>
      <w:hyperlink r:id="rId67" w:tooltip="Embajador" w:history="1">
        <w:r w:rsidR="00F37882" w:rsidRPr="00F37882">
          <w:rPr>
            <w:rStyle w:val="Hipervnculo"/>
            <w:rFonts w:ascii="Arial" w:hAnsi="Arial" w:cs="Arial"/>
            <w:b/>
            <w:color w:val="auto"/>
            <w:u w:val="none"/>
          </w:rPr>
          <w:t>embajador</w:t>
        </w:r>
      </w:hyperlink>
      <w:r w:rsidR="00F37882" w:rsidRPr="00F37882">
        <w:rPr>
          <w:rFonts w:ascii="Arial" w:hAnsi="Arial" w:cs="Arial"/>
          <w:b/>
        </w:rPr>
        <w:t xml:space="preserve"> de la </w:t>
      </w:r>
      <w:hyperlink r:id="rId68" w:tooltip="República de Florencia" w:history="1">
        <w:r w:rsidR="00F37882" w:rsidRPr="00F37882">
          <w:rPr>
            <w:rStyle w:val="Hipervnculo"/>
            <w:rFonts w:ascii="Arial" w:hAnsi="Arial" w:cs="Arial"/>
            <w:b/>
            <w:color w:val="auto"/>
            <w:u w:val="none"/>
          </w:rPr>
          <w:t>República de Florencia</w:t>
        </w:r>
      </w:hyperlink>
      <w:r w:rsidR="00F37882" w:rsidRPr="00F37882">
        <w:rPr>
          <w:rFonts w:ascii="Arial" w:hAnsi="Arial" w:cs="Arial"/>
          <w:b/>
        </w:rPr>
        <w:t>—, dejó embarazada a Caterina, una humilde joven de familia campesina,</w:t>
      </w:r>
      <w:hyperlink r:id="rId69" w:anchor="cite_note-Chiesa-13" w:history="1">
        <w:r w:rsidR="00F37882" w:rsidRPr="00F37882">
          <w:rPr>
            <w:rStyle w:val="Hipervnculo"/>
            <w:rFonts w:ascii="Arial" w:hAnsi="Arial" w:cs="Arial"/>
            <w:b/>
            <w:color w:val="auto"/>
            <w:u w:val="none"/>
            <w:vertAlign w:val="superscript"/>
          </w:rPr>
          <w:t>8</w:t>
        </w:r>
      </w:hyperlink>
      <w:r w:rsidR="00F37882" w:rsidRPr="00F37882">
        <w:rPr>
          <w:rFonts w:ascii="Arial" w:hAnsi="Arial" w:cs="Arial"/>
          <w:b/>
        </w:rPr>
        <w:t xml:space="preserve"> </w:t>
      </w:r>
      <w:hyperlink r:id="rId70" w:anchor="cite_note-AV-14" w:history="1">
        <w:r w:rsidR="00F37882" w:rsidRPr="00F37882">
          <w:rPr>
            <w:rStyle w:val="Hipervnculo"/>
            <w:rFonts w:ascii="Arial" w:hAnsi="Arial" w:cs="Arial"/>
            <w:b/>
            <w:color w:val="auto"/>
            <w:u w:val="none"/>
            <w:vertAlign w:val="superscript"/>
          </w:rPr>
          <w:t>9</w:t>
        </w:r>
      </w:hyperlink>
      <w:r w:rsidR="00F37882" w:rsidRPr="00F37882">
        <w:rPr>
          <w:rFonts w:ascii="Arial" w:hAnsi="Arial" w:cs="Arial"/>
          <w:b/>
        </w:rPr>
        <w:t xml:space="preserve"> de quien se dice que pudo ser una esclava de </w:t>
      </w:r>
      <w:hyperlink r:id="rId71" w:tooltip="Oriente Medio" w:history="1">
        <w:r w:rsidR="00F37882" w:rsidRPr="00F37882">
          <w:rPr>
            <w:rStyle w:val="Hipervnculo"/>
            <w:rFonts w:ascii="Arial" w:hAnsi="Arial" w:cs="Arial"/>
            <w:b/>
            <w:color w:val="auto"/>
            <w:u w:val="none"/>
          </w:rPr>
          <w:t>Oriente Medio</w:t>
        </w:r>
      </w:hyperlink>
      <w:r w:rsidR="00F37882" w:rsidRPr="00F37882">
        <w:rPr>
          <w:rFonts w:ascii="Arial" w:hAnsi="Arial" w:cs="Arial"/>
          <w:b/>
        </w:rPr>
        <w:t>.</w:t>
      </w:r>
    </w:p>
    <w:p w:rsidR="00F37882" w:rsidRPr="00F37882" w:rsidRDefault="00D43528"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D43528" w:rsidRDefault="00D43528"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Leonardo, o </w:t>
      </w:r>
      <w:proofErr w:type="spellStart"/>
      <w:r w:rsidR="00F37882" w:rsidRPr="00F37882">
        <w:rPr>
          <w:rFonts w:ascii="Arial" w:hAnsi="Arial" w:cs="Arial"/>
          <w:b/>
        </w:rPr>
        <w:t>Lionardo</w:t>
      </w:r>
      <w:proofErr w:type="spellEnd"/>
      <w:r w:rsidR="00F37882" w:rsidRPr="00F37882">
        <w:rPr>
          <w:rFonts w:ascii="Arial" w:hAnsi="Arial" w:cs="Arial"/>
          <w:b/>
        </w:rPr>
        <w:t xml:space="preserve"> según su nombre de bautizo, fue bautizado y pasó sus cinco pr</w:t>
      </w:r>
      <w:r w:rsidR="00F37882" w:rsidRPr="00F37882">
        <w:rPr>
          <w:rFonts w:ascii="Arial" w:hAnsi="Arial" w:cs="Arial"/>
          <w:b/>
        </w:rPr>
        <w:t>i</w:t>
      </w:r>
      <w:r w:rsidR="00F37882" w:rsidRPr="00F37882">
        <w:rPr>
          <w:rFonts w:ascii="Arial" w:hAnsi="Arial" w:cs="Arial"/>
          <w:b/>
        </w:rPr>
        <w:t>meros años en la casa de su padre en Vinci, donde fue tratado como un hijo legítimo. Tuvo cinco madrinas y cinco padrinos, todos ellos habitantes del pueblo.</w:t>
      </w:r>
      <w:r>
        <w:rPr>
          <w:rFonts w:ascii="Arial" w:hAnsi="Arial" w:cs="Arial"/>
          <w:b/>
        </w:rPr>
        <w:t xml:space="preserve"> </w:t>
      </w:r>
      <w:r w:rsidR="00F37882" w:rsidRPr="00F37882">
        <w:rPr>
          <w:rFonts w:ascii="Arial" w:hAnsi="Arial" w:cs="Arial"/>
          <w:b/>
        </w:rPr>
        <w:t xml:space="preserve"> En este lugar, Leona</w:t>
      </w:r>
      <w:r w:rsidR="00F37882" w:rsidRPr="00F37882">
        <w:rPr>
          <w:rFonts w:ascii="Arial" w:hAnsi="Arial" w:cs="Arial"/>
          <w:b/>
        </w:rPr>
        <w:t>r</w:t>
      </w:r>
      <w:r w:rsidR="00F37882" w:rsidRPr="00F37882">
        <w:rPr>
          <w:rFonts w:ascii="Arial" w:hAnsi="Arial" w:cs="Arial"/>
          <w:b/>
        </w:rPr>
        <w:t xml:space="preserve">do recibió instrucción, aprendió a leer y a escribir, y adquirió conocimientos de </w:t>
      </w:r>
      <w:hyperlink r:id="rId72" w:tooltip="Aritmética" w:history="1">
        <w:r w:rsidR="00F37882" w:rsidRPr="00F37882">
          <w:rPr>
            <w:rStyle w:val="Hipervnculo"/>
            <w:rFonts w:ascii="Arial" w:hAnsi="Arial" w:cs="Arial"/>
            <w:b/>
            <w:color w:val="auto"/>
            <w:u w:val="none"/>
          </w:rPr>
          <w:t>aritmética</w:t>
        </w:r>
      </w:hyperlink>
      <w:r w:rsidR="00F37882" w:rsidRPr="00F37882">
        <w:rPr>
          <w:rFonts w:ascii="Arial" w:hAnsi="Arial" w:cs="Arial"/>
          <w:b/>
        </w:rPr>
        <w:t xml:space="preserve">. Sin embargo, prácticamente no aprendió </w:t>
      </w:r>
      <w:hyperlink r:id="rId73" w:tooltip="Latín" w:history="1">
        <w:r w:rsidR="00F37882" w:rsidRPr="00F37882">
          <w:rPr>
            <w:rStyle w:val="Hipervnculo"/>
            <w:rFonts w:ascii="Arial" w:hAnsi="Arial" w:cs="Arial"/>
            <w:b/>
            <w:color w:val="auto"/>
            <w:u w:val="none"/>
          </w:rPr>
          <w:t>latín</w:t>
        </w:r>
      </w:hyperlink>
      <w:r w:rsidR="00F37882" w:rsidRPr="00F37882">
        <w:rPr>
          <w:rFonts w:ascii="Arial" w:hAnsi="Arial" w:cs="Arial"/>
          <w:b/>
        </w:rPr>
        <w:t>, base de la enseñanza tradicional. El hecho de que tuviese una ortografía caótica muestra que su instrucción no estuvo exenta de l</w:t>
      </w:r>
      <w:r w:rsidR="00F37882" w:rsidRPr="00F37882">
        <w:rPr>
          <w:rFonts w:ascii="Arial" w:hAnsi="Arial" w:cs="Arial"/>
          <w:b/>
        </w:rPr>
        <w:t>a</w:t>
      </w:r>
      <w:r w:rsidR="00F37882" w:rsidRPr="00F37882">
        <w:rPr>
          <w:rFonts w:ascii="Arial" w:hAnsi="Arial" w:cs="Arial"/>
          <w:b/>
        </w:rPr>
        <w:t>gunas; en todo caso no fue la de un universitario.</w:t>
      </w:r>
    </w:p>
    <w:p w:rsidR="00F37882" w:rsidRPr="00F37882" w:rsidRDefault="00D43528"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D43528" w:rsidRDefault="00F37882" w:rsidP="00F37882">
      <w:pPr>
        <w:pStyle w:val="NormalWeb"/>
        <w:spacing w:before="0" w:beforeAutospacing="0" w:after="0" w:afterAutospacing="0"/>
        <w:jc w:val="both"/>
        <w:rPr>
          <w:rFonts w:ascii="Arial" w:hAnsi="Arial" w:cs="Arial"/>
          <w:b/>
        </w:rPr>
      </w:pPr>
      <w:r w:rsidRPr="00F37882">
        <w:rPr>
          <w:rFonts w:ascii="Arial" w:hAnsi="Arial" w:cs="Arial"/>
          <w:b/>
        </w:rPr>
        <w:t xml:space="preserve">En aquella época, las convenciones modernas en los nombres de personas no se habían desarrollado todavía en </w:t>
      </w:r>
      <w:hyperlink r:id="rId74" w:tooltip="Europa" w:history="1">
        <w:r w:rsidRPr="00F37882">
          <w:rPr>
            <w:rStyle w:val="Hipervnculo"/>
            <w:rFonts w:ascii="Arial" w:hAnsi="Arial" w:cs="Arial"/>
            <w:b/>
            <w:color w:val="auto"/>
            <w:u w:val="none"/>
          </w:rPr>
          <w:t>Europa</w:t>
        </w:r>
      </w:hyperlink>
      <w:r w:rsidRPr="00F37882">
        <w:rPr>
          <w:rFonts w:ascii="Arial" w:hAnsi="Arial" w:cs="Arial"/>
          <w:b/>
        </w:rPr>
        <w:t xml:space="preserve">, por lo que únicamente las grandes familias hacían uso del </w:t>
      </w:r>
      <w:hyperlink r:id="rId75" w:tooltip="Apellido" w:history="1">
        <w:r w:rsidRPr="00F37882">
          <w:rPr>
            <w:rStyle w:val="Hipervnculo"/>
            <w:rFonts w:ascii="Arial" w:hAnsi="Arial" w:cs="Arial"/>
            <w:b/>
            <w:color w:val="auto"/>
            <w:u w:val="none"/>
          </w:rPr>
          <w:t>apellido</w:t>
        </w:r>
      </w:hyperlink>
      <w:r w:rsidRPr="00F37882">
        <w:rPr>
          <w:rFonts w:ascii="Arial" w:hAnsi="Arial" w:cs="Arial"/>
          <w:b/>
        </w:rPr>
        <w:t xml:space="preserve"> </w:t>
      </w:r>
      <w:hyperlink r:id="rId76" w:tooltip="Patronímico" w:history="1">
        <w:r w:rsidRPr="00F37882">
          <w:rPr>
            <w:rStyle w:val="Hipervnculo"/>
            <w:rFonts w:ascii="Arial" w:hAnsi="Arial" w:cs="Arial"/>
            <w:b/>
            <w:color w:val="auto"/>
            <w:u w:val="none"/>
          </w:rPr>
          <w:t>patronímico</w:t>
        </w:r>
      </w:hyperlink>
      <w:r w:rsidRPr="00F37882">
        <w:rPr>
          <w:rFonts w:ascii="Arial" w:hAnsi="Arial" w:cs="Arial"/>
          <w:b/>
        </w:rPr>
        <w:t xml:space="preserve">. La gente del pueblo solía ser designada por su nombre, al que se le adjuntan todo tipo de precisiones útiles: el nombre del padre, el lugar de origen, un </w:t>
      </w:r>
      <w:hyperlink r:id="rId77" w:tooltip="Alias" w:history="1">
        <w:r w:rsidRPr="00F37882">
          <w:rPr>
            <w:rStyle w:val="Hipervnculo"/>
            <w:rFonts w:ascii="Arial" w:hAnsi="Arial" w:cs="Arial"/>
            <w:b/>
            <w:color w:val="auto"/>
            <w:u w:val="none"/>
          </w:rPr>
          <w:t>apodo</w:t>
        </w:r>
      </w:hyperlink>
      <w:r w:rsidRPr="00F37882">
        <w:rPr>
          <w:rFonts w:ascii="Arial" w:hAnsi="Arial" w:cs="Arial"/>
          <w:b/>
        </w:rPr>
        <w:t>, el nombre del maestro en el caso de los artesanos, etc. Por consiguiente, el nombre del artista fue «Leonardo di ser Piero Da Vinci», cuyo significado es «Leonardo, hijo del mae</w:t>
      </w:r>
      <w:r w:rsidRPr="00F37882">
        <w:rPr>
          <w:rFonts w:ascii="Arial" w:hAnsi="Arial" w:cs="Arial"/>
          <w:b/>
        </w:rPr>
        <w:t>s</w:t>
      </w:r>
      <w:r w:rsidRPr="00F37882">
        <w:rPr>
          <w:rFonts w:ascii="Arial" w:hAnsi="Arial" w:cs="Arial"/>
          <w:b/>
        </w:rPr>
        <w:t xml:space="preserve">tro Piero De Vinci»; sin embargo, el término «Da» lleva una mayúscula para denotar que se trata de un apellido. El propio Leonardo firmaba simplemente sus obras como «Leonardo» o «Io, Leonardo» («Yo, Leonardo»), así que la mayoría de las autoridades atribuyen sus obras a «Leonardo» sin el «da Vinci». </w:t>
      </w:r>
    </w:p>
    <w:p w:rsidR="00D43528" w:rsidRDefault="00D43528" w:rsidP="00F37882">
      <w:pPr>
        <w:pStyle w:val="NormalWeb"/>
        <w:spacing w:before="0" w:beforeAutospacing="0" w:after="0" w:afterAutospacing="0"/>
        <w:jc w:val="both"/>
        <w:rPr>
          <w:rFonts w:ascii="Arial" w:hAnsi="Arial" w:cs="Arial"/>
          <w:b/>
        </w:rPr>
      </w:pPr>
    </w:p>
    <w:p w:rsidR="00D43528" w:rsidRDefault="00D43528"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Es verosímil que se abstuviera de emplear el apellido de su padre porque era un hijo ilegítimo. «Vinci» proviene de «</w:t>
      </w:r>
      <w:proofErr w:type="spellStart"/>
      <w:r w:rsidR="00F37882" w:rsidRPr="00F37882">
        <w:rPr>
          <w:rFonts w:ascii="Arial" w:hAnsi="Arial" w:cs="Arial"/>
          <w:b/>
        </w:rPr>
        <w:t>vinchi</w:t>
      </w:r>
      <w:proofErr w:type="spellEnd"/>
      <w:r w:rsidR="00F37882" w:rsidRPr="00F37882">
        <w:rPr>
          <w:rFonts w:ascii="Arial" w:hAnsi="Arial" w:cs="Arial"/>
          <w:b/>
        </w:rPr>
        <w:t xml:space="preserve">», denominación que reciben unas plantas similares a los </w:t>
      </w:r>
      <w:hyperlink r:id="rId78" w:tooltip="Juncus" w:history="1">
        <w:r w:rsidR="00F37882" w:rsidRPr="00F37882">
          <w:rPr>
            <w:rStyle w:val="Hipervnculo"/>
            <w:rFonts w:ascii="Arial" w:hAnsi="Arial" w:cs="Arial"/>
            <w:b/>
            <w:color w:val="auto"/>
            <w:u w:val="none"/>
          </w:rPr>
          <w:t>juncos</w:t>
        </w:r>
      </w:hyperlink>
      <w:r w:rsidR="00F37882" w:rsidRPr="00F37882">
        <w:rPr>
          <w:rFonts w:ascii="Arial" w:hAnsi="Arial" w:cs="Arial"/>
          <w:b/>
        </w:rPr>
        <w:t xml:space="preserve">, que crecen en el entorno del </w:t>
      </w:r>
      <w:hyperlink r:id="rId79" w:tooltip="Arroyo" w:history="1">
        <w:r w:rsidR="00F37882" w:rsidRPr="00F37882">
          <w:rPr>
            <w:rStyle w:val="Hipervnculo"/>
            <w:rFonts w:ascii="Arial" w:hAnsi="Arial" w:cs="Arial"/>
            <w:b/>
            <w:color w:val="auto"/>
            <w:u w:val="none"/>
          </w:rPr>
          <w:t>arroyo</w:t>
        </w:r>
      </w:hyperlink>
      <w:r w:rsidR="00F37882" w:rsidRPr="00F37882">
        <w:rPr>
          <w:rFonts w:ascii="Arial" w:hAnsi="Arial" w:cs="Arial"/>
          <w:b/>
        </w:rPr>
        <w:t xml:space="preserve"> </w:t>
      </w:r>
      <w:proofErr w:type="spellStart"/>
      <w:r w:rsidR="00F37882" w:rsidRPr="00F37882">
        <w:rPr>
          <w:rFonts w:ascii="Arial" w:hAnsi="Arial" w:cs="Arial"/>
          <w:b/>
        </w:rPr>
        <w:t>Vincio</w:t>
      </w:r>
      <w:proofErr w:type="spellEnd"/>
      <w:r w:rsidR="00F37882" w:rsidRPr="00F37882">
        <w:rPr>
          <w:rFonts w:ascii="Arial" w:hAnsi="Arial" w:cs="Arial"/>
          <w:b/>
        </w:rPr>
        <w:t xml:space="preserve"> y que eran utilizadas por los </w:t>
      </w:r>
      <w:hyperlink r:id="rId80" w:tooltip="Artesano" w:history="1">
        <w:r w:rsidR="00F37882" w:rsidRPr="00F37882">
          <w:rPr>
            <w:rStyle w:val="Hipervnculo"/>
            <w:rFonts w:ascii="Arial" w:hAnsi="Arial" w:cs="Arial"/>
            <w:b/>
            <w:color w:val="auto"/>
            <w:u w:val="none"/>
          </w:rPr>
          <w:t>artes</w:t>
        </w:r>
        <w:r w:rsidR="00F37882" w:rsidRPr="00F37882">
          <w:rPr>
            <w:rStyle w:val="Hipervnculo"/>
            <w:rFonts w:ascii="Arial" w:hAnsi="Arial" w:cs="Arial"/>
            <w:b/>
            <w:color w:val="auto"/>
            <w:u w:val="none"/>
          </w:rPr>
          <w:t>a</w:t>
        </w:r>
        <w:r w:rsidR="00F37882" w:rsidRPr="00F37882">
          <w:rPr>
            <w:rStyle w:val="Hipervnculo"/>
            <w:rFonts w:ascii="Arial" w:hAnsi="Arial" w:cs="Arial"/>
            <w:b/>
            <w:color w:val="auto"/>
            <w:u w:val="none"/>
          </w:rPr>
          <w:t>nos</w:t>
        </w:r>
      </w:hyperlink>
      <w:r w:rsidR="00F37882" w:rsidRPr="00F37882">
        <w:rPr>
          <w:rFonts w:ascii="Arial" w:hAnsi="Arial" w:cs="Arial"/>
          <w:b/>
        </w:rPr>
        <w:t xml:space="preserve"> toscanos.</w:t>
      </w:r>
    </w:p>
    <w:p w:rsidR="00F37882" w:rsidRPr="00F37882" w:rsidRDefault="00D43528"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D43528" w:rsidRDefault="00D43528"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w:t>
      </w:r>
      <w:hyperlink r:id="rId81" w:tooltip="1457" w:history="1">
        <w:r w:rsidR="00F37882" w:rsidRPr="00F37882">
          <w:rPr>
            <w:rStyle w:val="Hipervnculo"/>
            <w:rFonts w:ascii="Arial" w:hAnsi="Arial" w:cs="Arial"/>
            <w:b/>
            <w:color w:val="auto"/>
            <w:u w:val="none"/>
          </w:rPr>
          <w:t>1457</w:t>
        </w:r>
      </w:hyperlink>
      <w:r w:rsidR="00F37882" w:rsidRPr="00F37882">
        <w:rPr>
          <w:rFonts w:ascii="Arial" w:hAnsi="Arial" w:cs="Arial"/>
          <w:b/>
        </w:rPr>
        <w:t xml:space="preserve">, cuando Leonardo tenía cinco años, su madre se casó con Antonio di Piero </w:t>
      </w:r>
      <w:proofErr w:type="spellStart"/>
      <w:r w:rsidR="00F37882" w:rsidRPr="00F37882">
        <w:rPr>
          <w:rFonts w:ascii="Arial" w:hAnsi="Arial" w:cs="Arial"/>
          <w:b/>
        </w:rPr>
        <w:t>Buti</w:t>
      </w:r>
      <w:proofErr w:type="spellEnd"/>
      <w:r w:rsidR="00F37882" w:rsidRPr="00F37882">
        <w:rPr>
          <w:rFonts w:ascii="Arial" w:hAnsi="Arial" w:cs="Arial"/>
          <w:b/>
        </w:rPr>
        <w:t xml:space="preserve"> del </w:t>
      </w:r>
      <w:proofErr w:type="spellStart"/>
      <w:r w:rsidR="00F37882" w:rsidRPr="00F37882">
        <w:rPr>
          <w:rFonts w:ascii="Arial" w:hAnsi="Arial" w:cs="Arial"/>
          <w:b/>
        </w:rPr>
        <w:t>Vacca</w:t>
      </w:r>
      <w:proofErr w:type="spellEnd"/>
      <w:r w:rsidR="00F37882" w:rsidRPr="00F37882">
        <w:rPr>
          <w:rFonts w:ascii="Arial" w:hAnsi="Arial" w:cs="Arial"/>
          <w:b/>
        </w:rPr>
        <w:t xml:space="preserve"> da Vinci, un campesino de la localidad, con el que tuvo cinco hijos. Fue acogido entonces en la casa de la familia de su padre en el pueblo de Vinci. Entre tanto, el padre se había casado con una joven de dieciséis años proveniente de una familia rica de </w:t>
      </w:r>
      <w:hyperlink r:id="rId82" w:tooltip="Florencia" w:history="1">
        <w:r w:rsidR="00F37882" w:rsidRPr="00F37882">
          <w:rPr>
            <w:rStyle w:val="Hipervnculo"/>
            <w:rFonts w:ascii="Arial" w:hAnsi="Arial" w:cs="Arial"/>
            <w:b/>
            <w:color w:val="auto"/>
            <w:u w:val="none"/>
          </w:rPr>
          <w:t>Florencia</w:t>
        </w:r>
      </w:hyperlink>
      <w:r w:rsidR="00F37882" w:rsidRPr="00F37882">
        <w:rPr>
          <w:rFonts w:ascii="Arial" w:hAnsi="Arial" w:cs="Arial"/>
          <w:b/>
        </w:rPr>
        <w:t xml:space="preserve">, </w:t>
      </w:r>
      <w:proofErr w:type="spellStart"/>
      <w:r w:rsidR="00F37882" w:rsidRPr="00F37882">
        <w:rPr>
          <w:rFonts w:ascii="Arial" w:hAnsi="Arial" w:cs="Arial"/>
          <w:b/>
        </w:rPr>
        <w:t>Albiera</w:t>
      </w:r>
      <w:proofErr w:type="spellEnd"/>
      <w:r w:rsidR="00F37882" w:rsidRPr="00F37882">
        <w:rPr>
          <w:rFonts w:ascii="Arial" w:hAnsi="Arial" w:cs="Arial"/>
          <w:b/>
        </w:rPr>
        <w:t xml:space="preserve"> </w:t>
      </w:r>
      <w:proofErr w:type="spellStart"/>
      <w:r w:rsidR="00F37882" w:rsidRPr="00F37882">
        <w:rPr>
          <w:rFonts w:ascii="Arial" w:hAnsi="Arial" w:cs="Arial"/>
          <w:b/>
        </w:rPr>
        <w:t>degli</w:t>
      </w:r>
      <w:proofErr w:type="spellEnd"/>
      <w:r w:rsidR="00F37882" w:rsidRPr="00F37882">
        <w:rPr>
          <w:rFonts w:ascii="Arial" w:hAnsi="Arial" w:cs="Arial"/>
          <w:b/>
        </w:rPr>
        <w:t xml:space="preserve"> </w:t>
      </w:r>
      <w:proofErr w:type="spellStart"/>
      <w:r w:rsidR="00F37882" w:rsidRPr="00F37882">
        <w:rPr>
          <w:rFonts w:ascii="Arial" w:hAnsi="Arial" w:cs="Arial"/>
          <w:b/>
        </w:rPr>
        <w:t>Amadori</w:t>
      </w:r>
      <w:proofErr w:type="spellEnd"/>
      <w:r w:rsidR="00F37882" w:rsidRPr="00F37882">
        <w:rPr>
          <w:rFonts w:ascii="Arial" w:hAnsi="Arial" w:cs="Arial"/>
          <w:b/>
        </w:rPr>
        <w:t xml:space="preserve">. Esta, al no tener hijos, volcó su afecto en Leonardo, pero murió siendo muy joven debido a complicaciones de parto, en </w:t>
      </w:r>
      <w:hyperlink r:id="rId83" w:tooltip="1464" w:history="1">
        <w:r w:rsidR="00F37882" w:rsidRPr="00F37882">
          <w:rPr>
            <w:rStyle w:val="Hipervnculo"/>
            <w:rFonts w:ascii="Arial" w:hAnsi="Arial" w:cs="Arial"/>
            <w:b/>
            <w:color w:val="auto"/>
            <w:u w:val="none"/>
          </w:rPr>
          <w:t>1464</w:t>
        </w:r>
      </w:hyperlink>
      <w:r w:rsidR="00F37882" w:rsidRPr="00F37882">
        <w:rPr>
          <w:rFonts w:ascii="Arial" w:hAnsi="Arial" w:cs="Arial"/>
          <w:b/>
        </w:rPr>
        <w:t xml:space="preserve">. </w:t>
      </w:r>
    </w:p>
    <w:p w:rsidR="00D43528" w:rsidRDefault="00D43528" w:rsidP="00F37882">
      <w:pPr>
        <w:pStyle w:val="NormalWeb"/>
        <w:spacing w:before="0" w:beforeAutospacing="0" w:after="0" w:afterAutospacing="0"/>
        <w:jc w:val="both"/>
        <w:rPr>
          <w:rFonts w:ascii="Arial" w:hAnsi="Arial" w:cs="Arial"/>
          <w:b/>
        </w:rPr>
      </w:pPr>
    </w:p>
    <w:p w:rsidR="00F37882" w:rsidRDefault="00D43528"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Aunque era considerado plenamente desde su nacimiento como hijo de su padre, Le</w:t>
      </w:r>
      <w:r w:rsidR="00F37882" w:rsidRPr="00F37882">
        <w:rPr>
          <w:rFonts w:ascii="Arial" w:hAnsi="Arial" w:cs="Arial"/>
          <w:b/>
        </w:rPr>
        <w:t>o</w:t>
      </w:r>
      <w:r w:rsidR="00F37882" w:rsidRPr="00F37882">
        <w:rPr>
          <w:rFonts w:ascii="Arial" w:hAnsi="Arial" w:cs="Arial"/>
          <w:b/>
        </w:rPr>
        <w:t>nardo nunca fue reconocido formalmente como un hijo legítimo. Su padre se casó hasta cuatro veces, dándole diez hermanos y dos hermanas menores legítimos. De estas relaci</w:t>
      </w:r>
      <w:r w:rsidR="00F37882" w:rsidRPr="00F37882">
        <w:rPr>
          <w:rFonts w:ascii="Arial" w:hAnsi="Arial" w:cs="Arial"/>
          <w:b/>
        </w:rPr>
        <w:t>o</w:t>
      </w:r>
      <w:r w:rsidR="00F37882" w:rsidRPr="00F37882">
        <w:rPr>
          <w:rFonts w:ascii="Arial" w:hAnsi="Arial" w:cs="Arial"/>
          <w:b/>
        </w:rPr>
        <w:t xml:space="preserve">nes, el pequeño Leonardo tuvo un muy buen vínculo con la última mujer de su padre, </w:t>
      </w:r>
      <w:proofErr w:type="spellStart"/>
      <w:r w:rsidR="00F37882" w:rsidRPr="00F37882">
        <w:rPr>
          <w:rFonts w:ascii="Arial" w:hAnsi="Arial" w:cs="Arial"/>
          <w:b/>
        </w:rPr>
        <w:t>L</w:t>
      </w:r>
      <w:r w:rsidR="00F37882" w:rsidRPr="00F37882">
        <w:rPr>
          <w:rFonts w:ascii="Arial" w:hAnsi="Arial" w:cs="Arial"/>
          <w:b/>
        </w:rPr>
        <w:t>u</w:t>
      </w:r>
      <w:r w:rsidR="00F37882" w:rsidRPr="00F37882">
        <w:rPr>
          <w:rFonts w:ascii="Arial" w:hAnsi="Arial" w:cs="Arial"/>
          <w:b/>
        </w:rPr>
        <w:t>crezia</w:t>
      </w:r>
      <w:proofErr w:type="spellEnd"/>
      <w:r w:rsidR="00F37882" w:rsidRPr="00F37882">
        <w:rPr>
          <w:rFonts w:ascii="Arial" w:hAnsi="Arial" w:cs="Arial"/>
          <w:b/>
        </w:rPr>
        <w:t xml:space="preserve"> </w:t>
      </w:r>
      <w:proofErr w:type="spellStart"/>
      <w:r w:rsidR="00F37882" w:rsidRPr="00F37882">
        <w:rPr>
          <w:rFonts w:ascii="Arial" w:hAnsi="Arial" w:cs="Arial"/>
          <w:b/>
        </w:rPr>
        <w:t>Guglielmo</w:t>
      </w:r>
      <w:proofErr w:type="spellEnd"/>
      <w:r w:rsidR="00F37882" w:rsidRPr="00F37882">
        <w:rPr>
          <w:rFonts w:ascii="Arial" w:hAnsi="Arial" w:cs="Arial"/>
          <w:b/>
        </w:rPr>
        <w:t xml:space="preserve"> </w:t>
      </w:r>
      <w:proofErr w:type="spellStart"/>
      <w:r w:rsidR="00F37882" w:rsidRPr="00F37882">
        <w:rPr>
          <w:rFonts w:ascii="Arial" w:hAnsi="Arial" w:cs="Arial"/>
          <w:b/>
        </w:rPr>
        <w:t>Cortigiani</w:t>
      </w:r>
      <w:proofErr w:type="spellEnd"/>
      <w:r w:rsidR="00F37882" w:rsidRPr="00F37882">
        <w:rPr>
          <w:rFonts w:ascii="Arial" w:hAnsi="Arial" w:cs="Arial"/>
          <w:b/>
        </w:rPr>
        <w:t>, afecto que se evidencia en una nota en donde se dirige a ella como «querida y dulce madre».</w:t>
      </w:r>
    </w:p>
    <w:p w:rsidR="00D43528" w:rsidRPr="00F37882" w:rsidRDefault="00D43528" w:rsidP="00F37882">
      <w:pPr>
        <w:pStyle w:val="NormalWeb"/>
        <w:spacing w:before="0" w:beforeAutospacing="0" w:after="0" w:afterAutospacing="0"/>
        <w:jc w:val="both"/>
        <w:rPr>
          <w:rFonts w:ascii="Arial" w:hAnsi="Arial" w:cs="Arial"/>
          <w:b/>
        </w:rPr>
      </w:pPr>
    </w:p>
    <w:p w:rsidR="00D43528" w:rsidRDefault="00D43528"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Su abuela paterna, Lucia di ser Piero di </w:t>
      </w:r>
      <w:proofErr w:type="spellStart"/>
      <w:r w:rsidR="00F37882" w:rsidRPr="00F37882">
        <w:rPr>
          <w:rFonts w:ascii="Arial" w:hAnsi="Arial" w:cs="Arial"/>
          <w:b/>
        </w:rPr>
        <w:t>Zoso</w:t>
      </w:r>
      <w:proofErr w:type="spellEnd"/>
      <w:r w:rsidR="00F37882" w:rsidRPr="00F37882">
        <w:rPr>
          <w:rFonts w:ascii="Arial" w:hAnsi="Arial" w:cs="Arial"/>
          <w:b/>
        </w:rPr>
        <w:t xml:space="preserve">, una </w:t>
      </w:r>
      <w:hyperlink r:id="rId84" w:tooltip="Cerámica" w:history="1">
        <w:r w:rsidR="00F37882" w:rsidRPr="00F37882">
          <w:rPr>
            <w:rStyle w:val="Hipervnculo"/>
            <w:rFonts w:ascii="Arial" w:hAnsi="Arial" w:cs="Arial"/>
            <w:b/>
            <w:color w:val="auto"/>
            <w:u w:val="none"/>
          </w:rPr>
          <w:t>ceramista</w:t>
        </w:r>
      </w:hyperlink>
      <w:r w:rsidR="00F37882" w:rsidRPr="00F37882">
        <w:rPr>
          <w:rFonts w:ascii="Arial" w:hAnsi="Arial" w:cs="Arial"/>
          <w:b/>
        </w:rPr>
        <w:t xml:space="preserve"> próxima a Leonardo, fue pr</w:t>
      </w:r>
      <w:r w:rsidR="00F37882" w:rsidRPr="00F37882">
        <w:rPr>
          <w:rFonts w:ascii="Arial" w:hAnsi="Arial" w:cs="Arial"/>
          <w:b/>
        </w:rPr>
        <w:t>o</w:t>
      </w:r>
      <w:r w:rsidR="00F37882" w:rsidRPr="00F37882">
        <w:rPr>
          <w:rFonts w:ascii="Arial" w:hAnsi="Arial" w:cs="Arial"/>
          <w:b/>
        </w:rPr>
        <w:t xml:space="preserve">bablemente la persona que le inició en las </w:t>
      </w:r>
      <w:hyperlink r:id="rId85" w:tooltip="Arte" w:history="1">
        <w:r w:rsidR="00F37882" w:rsidRPr="00F37882">
          <w:rPr>
            <w:rStyle w:val="Hipervnculo"/>
            <w:rFonts w:ascii="Arial" w:hAnsi="Arial" w:cs="Arial"/>
            <w:b/>
            <w:color w:val="auto"/>
            <w:u w:val="none"/>
          </w:rPr>
          <w:t>artes</w:t>
        </w:r>
      </w:hyperlink>
      <w:r w:rsidR="00F37882" w:rsidRPr="00F37882">
        <w:rPr>
          <w:rFonts w:ascii="Arial" w:hAnsi="Arial" w:cs="Arial"/>
          <w:b/>
        </w:rPr>
        <w:t>.</w:t>
      </w:r>
      <w:hyperlink r:id="rId86" w:anchor="cite_note-Vezzosi1-11" w:history="1">
        <w:r w:rsidR="00F37882" w:rsidRPr="00F37882">
          <w:rPr>
            <w:rStyle w:val="Hipervnculo"/>
            <w:rFonts w:ascii="Arial" w:hAnsi="Arial" w:cs="Arial"/>
            <w:b/>
            <w:color w:val="auto"/>
            <w:u w:val="none"/>
            <w:vertAlign w:val="superscript"/>
          </w:rPr>
          <w:t>7</w:t>
        </w:r>
      </w:hyperlink>
      <w:r w:rsidR="00F37882" w:rsidRPr="00F37882">
        <w:rPr>
          <w:rFonts w:ascii="Arial" w:hAnsi="Arial" w:cs="Arial"/>
          <w:b/>
        </w:rPr>
        <w:t xml:space="preserve"> Un conocido </w:t>
      </w:r>
      <w:hyperlink r:id="rId87" w:tooltip="Presagio" w:history="1">
        <w:r w:rsidR="00F37882" w:rsidRPr="00F37882">
          <w:rPr>
            <w:rStyle w:val="Hipervnculo"/>
            <w:rFonts w:ascii="Arial" w:hAnsi="Arial" w:cs="Arial"/>
            <w:b/>
            <w:color w:val="auto"/>
            <w:u w:val="none"/>
          </w:rPr>
          <w:t>presagio</w:t>
        </w:r>
      </w:hyperlink>
      <w:r w:rsidR="00F37882" w:rsidRPr="00F37882">
        <w:rPr>
          <w:rFonts w:ascii="Arial" w:hAnsi="Arial" w:cs="Arial"/>
          <w:b/>
        </w:rPr>
        <w:t xml:space="preserve"> refiere que un </w:t>
      </w:r>
      <w:hyperlink r:id="rId88" w:tooltip="Milvus milvus" w:history="1">
        <w:r w:rsidR="00F37882" w:rsidRPr="00F37882">
          <w:rPr>
            <w:rStyle w:val="Hipervnculo"/>
            <w:rFonts w:ascii="Arial" w:hAnsi="Arial" w:cs="Arial"/>
            <w:b/>
            <w:color w:val="auto"/>
            <w:u w:val="none"/>
          </w:rPr>
          <w:t>m</w:t>
        </w:r>
        <w:r w:rsidR="00F37882" w:rsidRPr="00F37882">
          <w:rPr>
            <w:rStyle w:val="Hipervnculo"/>
            <w:rFonts w:ascii="Arial" w:hAnsi="Arial" w:cs="Arial"/>
            <w:b/>
            <w:color w:val="auto"/>
            <w:u w:val="none"/>
          </w:rPr>
          <w:t>i</w:t>
        </w:r>
        <w:r w:rsidR="00F37882" w:rsidRPr="00F37882">
          <w:rPr>
            <w:rStyle w:val="Hipervnculo"/>
            <w:rFonts w:ascii="Arial" w:hAnsi="Arial" w:cs="Arial"/>
            <w:b/>
            <w:color w:val="auto"/>
            <w:u w:val="none"/>
          </w:rPr>
          <w:t>lano</w:t>
        </w:r>
      </w:hyperlink>
      <w:r w:rsidR="00F37882" w:rsidRPr="00F37882">
        <w:rPr>
          <w:rFonts w:ascii="Arial" w:hAnsi="Arial" w:cs="Arial"/>
          <w:b/>
        </w:rPr>
        <w:t xml:space="preserve"> venido del cielo había hecho un vuelo estacionario sobre su cuna, tocando su cara con la cola. </w:t>
      </w:r>
      <w:hyperlink r:id="rId89" w:tooltip="Giorgio Vasari" w:history="1">
        <w:r w:rsidR="00F37882" w:rsidRPr="00F37882">
          <w:rPr>
            <w:rStyle w:val="Hipervnculo"/>
            <w:rFonts w:ascii="Arial" w:hAnsi="Arial" w:cs="Arial"/>
            <w:b/>
            <w:color w:val="auto"/>
            <w:u w:val="none"/>
          </w:rPr>
          <w:t xml:space="preserve">Giorgio </w:t>
        </w:r>
        <w:proofErr w:type="spellStart"/>
        <w:r w:rsidR="00F37882" w:rsidRPr="00F37882">
          <w:rPr>
            <w:rStyle w:val="Hipervnculo"/>
            <w:rFonts w:ascii="Arial" w:hAnsi="Arial" w:cs="Arial"/>
            <w:b/>
            <w:color w:val="auto"/>
            <w:u w:val="none"/>
          </w:rPr>
          <w:t>Vasari</w:t>
        </w:r>
        <w:proofErr w:type="spellEnd"/>
      </w:hyperlink>
      <w:r w:rsidR="00F37882" w:rsidRPr="00F37882">
        <w:rPr>
          <w:rFonts w:ascii="Arial" w:hAnsi="Arial" w:cs="Arial"/>
          <w:b/>
        </w:rPr>
        <w:t xml:space="preserve">, biógrafo del </w:t>
      </w:r>
      <w:hyperlink r:id="rId90" w:tooltip="Siglo XVI" w:history="1">
        <w:r w:rsidR="00F37882" w:rsidRPr="00F37882">
          <w:rPr>
            <w:rStyle w:val="Hipervnculo"/>
            <w:rFonts w:ascii="Arial" w:hAnsi="Arial" w:cs="Arial"/>
            <w:b/>
            <w:color w:val="auto"/>
            <w:u w:val="none"/>
          </w:rPr>
          <w:t>siglo XVI</w:t>
        </w:r>
      </w:hyperlink>
      <w:r w:rsidR="00F37882" w:rsidRPr="00F37882">
        <w:rPr>
          <w:rFonts w:ascii="Arial" w:hAnsi="Arial" w:cs="Arial"/>
          <w:b/>
        </w:rPr>
        <w:t xml:space="preserve"> de los pintores del Renacimiento, cuenta en </w:t>
      </w:r>
      <w:hyperlink r:id="rId91" w:tooltip="Le Vite" w:history="1">
        <w:r w:rsidR="00F37882" w:rsidRPr="00F37882">
          <w:rPr>
            <w:rStyle w:val="Hipervnculo"/>
            <w:rFonts w:ascii="Arial" w:hAnsi="Arial" w:cs="Arial"/>
            <w:b/>
            <w:i/>
            <w:iCs/>
            <w:color w:val="auto"/>
            <w:u w:val="none"/>
          </w:rPr>
          <w:t>Le Vite</w:t>
        </w:r>
      </w:hyperlink>
      <w:r w:rsidR="00F37882" w:rsidRPr="00F37882">
        <w:rPr>
          <w:rFonts w:ascii="Arial" w:hAnsi="Arial" w:cs="Arial"/>
          <w:b/>
        </w:rPr>
        <w:t xml:space="preserve"> (1568), la historia de un campesino local que pidió a ser Piero que su talentoso hijo le pintara una imagen sobre una placa. </w:t>
      </w:r>
    </w:p>
    <w:p w:rsidR="00D43528" w:rsidRDefault="00D43528" w:rsidP="00F37882">
      <w:pPr>
        <w:pStyle w:val="NormalWeb"/>
        <w:spacing w:before="0" w:beforeAutospacing="0" w:after="0" w:afterAutospacing="0"/>
        <w:jc w:val="both"/>
        <w:rPr>
          <w:rFonts w:ascii="Arial" w:hAnsi="Arial" w:cs="Arial"/>
          <w:b/>
        </w:rPr>
      </w:pPr>
    </w:p>
    <w:p w:rsidR="00D43528" w:rsidRDefault="00D43528"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Leonardo pintó entonces una representación de un </w:t>
      </w:r>
      <w:hyperlink r:id="rId92" w:tooltip="Dragón" w:history="1">
        <w:r w:rsidR="00F37882" w:rsidRPr="00F37882">
          <w:rPr>
            <w:rStyle w:val="Hipervnculo"/>
            <w:rFonts w:ascii="Arial" w:hAnsi="Arial" w:cs="Arial"/>
            <w:b/>
            <w:color w:val="auto"/>
            <w:u w:val="none"/>
          </w:rPr>
          <w:t>dragón</w:t>
        </w:r>
      </w:hyperlink>
      <w:r w:rsidR="00F37882" w:rsidRPr="00F37882">
        <w:rPr>
          <w:rFonts w:ascii="Arial" w:hAnsi="Arial" w:cs="Arial"/>
          <w:b/>
        </w:rPr>
        <w:t xml:space="preserve"> escupiendo fuego, tan bien realizada que ser Piero la vendió a un </w:t>
      </w:r>
      <w:hyperlink r:id="rId93" w:tooltip="Mercader" w:history="1">
        <w:r w:rsidR="00F37882" w:rsidRPr="00F37882">
          <w:rPr>
            <w:rStyle w:val="Hipervnculo"/>
            <w:rFonts w:ascii="Arial" w:hAnsi="Arial" w:cs="Arial"/>
            <w:b/>
            <w:color w:val="auto"/>
            <w:u w:val="none"/>
          </w:rPr>
          <w:t>mercader</w:t>
        </w:r>
      </w:hyperlink>
      <w:r w:rsidR="00F37882" w:rsidRPr="00F37882">
        <w:rPr>
          <w:rFonts w:ascii="Arial" w:hAnsi="Arial" w:cs="Arial"/>
          <w:b/>
        </w:rPr>
        <w:t xml:space="preserve"> de arte florentino, quien a su vez la reve</w:t>
      </w:r>
      <w:r w:rsidR="00F37882" w:rsidRPr="00F37882">
        <w:rPr>
          <w:rFonts w:ascii="Arial" w:hAnsi="Arial" w:cs="Arial"/>
          <w:b/>
        </w:rPr>
        <w:t>n</w:t>
      </w:r>
      <w:r w:rsidR="00F37882" w:rsidRPr="00F37882">
        <w:rPr>
          <w:rFonts w:ascii="Arial" w:hAnsi="Arial" w:cs="Arial"/>
          <w:b/>
        </w:rPr>
        <w:t>dió al duque de Milán. Tras haberse así beneficiado con la venta, ser Piero compró una placa decorada con un corazón atravesado por una flecha, la cual entregó al campesino.</w:t>
      </w:r>
    </w:p>
    <w:p w:rsidR="00F37882" w:rsidRPr="00F37882" w:rsidRDefault="00D43528"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F37882" w:rsidRDefault="00F37882" w:rsidP="00F37882">
      <w:pPr>
        <w:pStyle w:val="Ttulo3"/>
        <w:spacing w:before="0" w:beforeAutospacing="0" w:after="0" w:afterAutospacing="0"/>
        <w:jc w:val="both"/>
        <w:rPr>
          <w:rStyle w:val="mw-headline"/>
          <w:rFonts w:ascii="Arial" w:hAnsi="Arial" w:cs="Arial"/>
          <w:color w:val="FF0000"/>
          <w:sz w:val="24"/>
          <w:szCs w:val="24"/>
        </w:rPr>
      </w:pPr>
      <w:r w:rsidRPr="00D43528">
        <w:rPr>
          <w:rStyle w:val="mw-headline"/>
          <w:rFonts w:ascii="Arial" w:hAnsi="Arial" w:cs="Arial"/>
          <w:color w:val="FF0000"/>
          <w:sz w:val="24"/>
          <w:szCs w:val="24"/>
        </w:rPr>
        <w:t xml:space="preserve">Formación en el taller de </w:t>
      </w:r>
      <w:proofErr w:type="spellStart"/>
      <w:r w:rsidRPr="00D43528">
        <w:rPr>
          <w:rStyle w:val="mw-headline"/>
          <w:rFonts w:ascii="Arial" w:hAnsi="Arial" w:cs="Arial"/>
          <w:color w:val="FF0000"/>
          <w:sz w:val="24"/>
          <w:szCs w:val="24"/>
        </w:rPr>
        <w:t>Verrocchio</w:t>
      </w:r>
      <w:proofErr w:type="spellEnd"/>
    </w:p>
    <w:p w:rsidR="00F32279" w:rsidRPr="00D43528" w:rsidRDefault="00F32279" w:rsidP="00F37882">
      <w:pPr>
        <w:pStyle w:val="Ttulo3"/>
        <w:spacing w:before="0" w:beforeAutospacing="0" w:after="0" w:afterAutospacing="0"/>
        <w:jc w:val="both"/>
        <w:rPr>
          <w:rFonts w:ascii="Arial" w:hAnsi="Arial" w:cs="Arial"/>
          <w:color w:val="FF0000"/>
          <w:sz w:val="24"/>
          <w:szCs w:val="24"/>
        </w:rPr>
      </w:pPr>
    </w:p>
    <w:p w:rsidR="00D43528" w:rsidRDefault="00D43528" w:rsidP="00D43528">
      <w:pPr>
        <w:jc w:val="both"/>
        <w:rPr>
          <w:b/>
        </w:rPr>
      </w:pPr>
      <w:r>
        <w:rPr>
          <w:b/>
        </w:rPr>
        <w:t xml:space="preserve">     </w:t>
      </w:r>
      <w:r w:rsidR="00F37882" w:rsidRPr="00F37882">
        <w:rPr>
          <w:b/>
        </w:rPr>
        <w:t>Leonardo trabajó de manera particular en los ángeles del lado izquierdo.</w:t>
      </w:r>
      <w:r>
        <w:rPr>
          <w:b/>
        </w:rPr>
        <w:t xml:space="preserve"> </w:t>
      </w:r>
      <w:r w:rsidR="00F37882" w:rsidRPr="00F37882">
        <w:rPr>
          <w:b/>
        </w:rPr>
        <w:t>El joven Le</w:t>
      </w:r>
      <w:r w:rsidR="00F37882" w:rsidRPr="00F37882">
        <w:rPr>
          <w:b/>
        </w:rPr>
        <w:t>o</w:t>
      </w:r>
      <w:r w:rsidR="00F37882" w:rsidRPr="00F37882">
        <w:rPr>
          <w:b/>
        </w:rPr>
        <w:t xml:space="preserve">nardo era un amante de la naturaleza, que observaba con gran curiosidad. Dibujaba </w:t>
      </w:r>
      <w:hyperlink r:id="rId94" w:tooltip="Caricatura" w:history="1">
        <w:r w:rsidR="00F37882" w:rsidRPr="00F37882">
          <w:rPr>
            <w:rStyle w:val="Hipervnculo"/>
            <w:b/>
            <w:color w:val="auto"/>
            <w:u w:val="none"/>
          </w:rPr>
          <w:t>caric</w:t>
        </w:r>
        <w:r w:rsidR="00F37882" w:rsidRPr="00F37882">
          <w:rPr>
            <w:rStyle w:val="Hipervnculo"/>
            <w:b/>
            <w:color w:val="auto"/>
            <w:u w:val="none"/>
          </w:rPr>
          <w:t>a</w:t>
        </w:r>
        <w:r w:rsidR="00F37882" w:rsidRPr="00F37882">
          <w:rPr>
            <w:rStyle w:val="Hipervnculo"/>
            <w:b/>
            <w:color w:val="auto"/>
            <w:u w:val="none"/>
          </w:rPr>
          <w:t>turas</w:t>
        </w:r>
      </w:hyperlink>
      <w:r w:rsidR="00F37882" w:rsidRPr="00F37882">
        <w:rPr>
          <w:b/>
        </w:rPr>
        <w:t xml:space="preserve"> y practicaba la </w:t>
      </w:r>
      <w:hyperlink r:id="rId95" w:tooltip="Escritura especular" w:history="1">
        <w:r w:rsidR="00F37882" w:rsidRPr="00F37882">
          <w:rPr>
            <w:rStyle w:val="Hipervnculo"/>
            <w:b/>
            <w:color w:val="auto"/>
            <w:u w:val="none"/>
          </w:rPr>
          <w:t>escritura especular</w:t>
        </w:r>
      </w:hyperlink>
      <w:r w:rsidR="00F37882" w:rsidRPr="00F37882">
        <w:rPr>
          <w:b/>
        </w:rPr>
        <w:t xml:space="preserve"> en </w:t>
      </w:r>
      <w:hyperlink r:id="rId96" w:tooltip="Dialecto toscano" w:history="1">
        <w:r w:rsidR="00F37882" w:rsidRPr="00F37882">
          <w:rPr>
            <w:rStyle w:val="Hipervnculo"/>
            <w:b/>
            <w:color w:val="auto"/>
            <w:u w:val="none"/>
          </w:rPr>
          <w:t>dialecto toscano</w:t>
        </w:r>
      </w:hyperlink>
      <w:r w:rsidR="00F37882" w:rsidRPr="00F37882">
        <w:rPr>
          <w:b/>
        </w:rPr>
        <w:t xml:space="preserve">. Giorgio </w:t>
      </w:r>
      <w:proofErr w:type="spellStart"/>
      <w:r w:rsidR="00F37882" w:rsidRPr="00F37882">
        <w:rPr>
          <w:b/>
        </w:rPr>
        <w:t>Vasari</w:t>
      </w:r>
      <w:proofErr w:type="spellEnd"/>
      <w:r w:rsidR="00F37882" w:rsidRPr="00F37882">
        <w:rPr>
          <w:b/>
        </w:rPr>
        <w:t xml:space="preserve"> cuenta una anécdota sobre los primeros pasos en la carrera artística del gran artista: «un día, ser Piero tomó algunos de sus dibujos y se los mostró a su amigo </w:t>
      </w:r>
      <w:hyperlink r:id="rId97" w:tooltip="Andrea del Verrocchio" w:history="1">
        <w:r w:rsidR="00F37882" w:rsidRPr="00F37882">
          <w:rPr>
            <w:rStyle w:val="Hipervnculo"/>
            <w:b/>
            <w:color w:val="auto"/>
            <w:u w:val="none"/>
          </w:rPr>
          <w:t xml:space="preserve">Andrea del </w:t>
        </w:r>
        <w:proofErr w:type="spellStart"/>
        <w:r w:rsidR="00F37882" w:rsidRPr="00F37882">
          <w:rPr>
            <w:rStyle w:val="Hipervnculo"/>
            <w:b/>
            <w:color w:val="auto"/>
            <w:u w:val="none"/>
          </w:rPr>
          <w:t>Verrocchio</w:t>
        </w:r>
        <w:proofErr w:type="spellEnd"/>
      </w:hyperlink>
      <w:r w:rsidR="00F37882" w:rsidRPr="00F37882">
        <w:rPr>
          <w:b/>
        </w:rPr>
        <w:t xml:space="preserve"> y le pidió insistentemente que le dijera si Leonardo se podría dedicar al arte del dibujo y si podría conseguir algo en esta materia. </w:t>
      </w:r>
    </w:p>
    <w:p w:rsidR="00D43528" w:rsidRDefault="00D43528" w:rsidP="00D43528">
      <w:pPr>
        <w:jc w:val="both"/>
        <w:rPr>
          <w:b/>
        </w:rPr>
      </w:pPr>
    </w:p>
    <w:p w:rsidR="00D43528" w:rsidRDefault="00D43528" w:rsidP="00D43528">
      <w:pPr>
        <w:jc w:val="both"/>
        <w:rPr>
          <w:b/>
        </w:rPr>
      </w:pPr>
      <w:r>
        <w:rPr>
          <w:b/>
        </w:rPr>
        <w:t xml:space="preserve">  </w:t>
      </w:r>
      <w:r w:rsidR="00F37882" w:rsidRPr="00F37882">
        <w:rPr>
          <w:b/>
        </w:rPr>
        <w:t>Andrea se sorprendió mucho de los extraordinarios dones de Leonardo y le recomendó a ser Piero que le dejara escoger este oficio, de manera que ser Piero resolvió que Leonardo entraría a trabajar en el taller de Andrea. Leonardo no se hizo rogar; y, no contento con ejercer este oficio, realizó todo lo que se relacionaba con el arte del dibujo». Fue así como, a partir de 1469, Leonardo entró como aprendiz a uno de los talleres de arte más prestigi</w:t>
      </w:r>
      <w:r w:rsidR="00F37882" w:rsidRPr="00F37882">
        <w:rPr>
          <w:b/>
        </w:rPr>
        <w:t>o</w:t>
      </w:r>
      <w:r w:rsidR="00F37882" w:rsidRPr="00F37882">
        <w:rPr>
          <w:b/>
        </w:rPr>
        <w:t xml:space="preserve">sos bajo el magisterio de Andrea del </w:t>
      </w:r>
      <w:proofErr w:type="spellStart"/>
      <w:r w:rsidR="00F37882" w:rsidRPr="00F37882">
        <w:rPr>
          <w:b/>
        </w:rPr>
        <w:t>Verrocchio</w:t>
      </w:r>
      <w:proofErr w:type="spellEnd"/>
      <w:r w:rsidR="00F37882" w:rsidRPr="00F37882">
        <w:rPr>
          <w:b/>
        </w:rPr>
        <w:t>, a quien debe parte de su excelente fo</w:t>
      </w:r>
      <w:r w:rsidR="00F37882" w:rsidRPr="00F37882">
        <w:rPr>
          <w:b/>
        </w:rPr>
        <w:t>r</w:t>
      </w:r>
      <w:r w:rsidR="00F37882" w:rsidRPr="00F37882">
        <w:rPr>
          <w:b/>
        </w:rPr>
        <w:t xml:space="preserve">mación multidisciplinaria, en la que se aproxima a otros artistas como </w:t>
      </w:r>
      <w:hyperlink r:id="rId98" w:tooltip="Sandro Botticelli" w:history="1">
        <w:r w:rsidR="00F37882" w:rsidRPr="00F37882">
          <w:rPr>
            <w:rStyle w:val="Hipervnculo"/>
            <w:b/>
            <w:color w:val="auto"/>
            <w:u w:val="none"/>
          </w:rPr>
          <w:t>Sandro Botticelli</w:t>
        </w:r>
      </w:hyperlink>
      <w:r w:rsidR="00F37882" w:rsidRPr="00F37882">
        <w:rPr>
          <w:b/>
        </w:rPr>
        <w:t xml:space="preserve">, </w:t>
      </w:r>
      <w:hyperlink r:id="rId99" w:tooltip="Perugino" w:history="1">
        <w:proofErr w:type="spellStart"/>
        <w:r w:rsidR="00F37882" w:rsidRPr="00F37882">
          <w:rPr>
            <w:rStyle w:val="Hipervnculo"/>
            <w:b/>
            <w:color w:val="auto"/>
            <w:u w:val="none"/>
          </w:rPr>
          <w:t>Perugino</w:t>
        </w:r>
        <w:proofErr w:type="spellEnd"/>
      </w:hyperlink>
      <w:r w:rsidR="00F37882" w:rsidRPr="00F37882">
        <w:rPr>
          <w:b/>
        </w:rPr>
        <w:t xml:space="preserve"> y </w:t>
      </w:r>
      <w:hyperlink r:id="rId100" w:tooltip="Domenico Ghirlandaio" w:history="1">
        <w:proofErr w:type="spellStart"/>
        <w:r w:rsidR="00F37882" w:rsidRPr="00F37882">
          <w:rPr>
            <w:rStyle w:val="Hipervnculo"/>
            <w:b/>
            <w:color w:val="auto"/>
            <w:u w:val="none"/>
          </w:rPr>
          <w:t>Domenico</w:t>
        </w:r>
        <w:proofErr w:type="spellEnd"/>
        <w:r w:rsidR="00F37882" w:rsidRPr="00F37882">
          <w:rPr>
            <w:rStyle w:val="Hipervnculo"/>
            <w:b/>
            <w:color w:val="auto"/>
            <w:u w:val="none"/>
          </w:rPr>
          <w:t xml:space="preserve"> </w:t>
        </w:r>
        <w:proofErr w:type="spellStart"/>
        <w:r w:rsidR="00F37882" w:rsidRPr="00F37882">
          <w:rPr>
            <w:rStyle w:val="Hipervnculo"/>
            <w:b/>
            <w:color w:val="auto"/>
            <w:u w:val="none"/>
          </w:rPr>
          <w:t>Ghirlandaio</w:t>
        </w:r>
        <w:proofErr w:type="spellEnd"/>
      </w:hyperlink>
      <w:r w:rsidR="00F37882" w:rsidRPr="00F37882">
        <w:rPr>
          <w:b/>
        </w:rPr>
        <w:t xml:space="preserve">. En efecto, a finales de 1468, aunque Leonardo estaba empadronado como residente del municipio de Vinci, viajaba muy a menudo a </w:t>
      </w:r>
      <w:hyperlink r:id="rId101" w:tooltip="Florencia" w:history="1">
        <w:r w:rsidR="00F37882" w:rsidRPr="00F37882">
          <w:rPr>
            <w:rStyle w:val="Hipervnculo"/>
            <w:b/>
            <w:color w:val="auto"/>
            <w:u w:val="none"/>
          </w:rPr>
          <w:t>Florencia</w:t>
        </w:r>
      </w:hyperlink>
      <w:r w:rsidR="00F37882" w:rsidRPr="00F37882">
        <w:rPr>
          <w:b/>
        </w:rPr>
        <w:t>, donde su padre trabajaba.</w:t>
      </w:r>
    </w:p>
    <w:p w:rsidR="00F37882" w:rsidRPr="00F37882" w:rsidRDefault="00D43528" w:rsidP="00D43528">
      <w:pPr>
        <w:jc w:val="both"/>
        <w:rPr>
          <w:b/>
        </w:rPr>
      </w:pPr>
      <w:r w:rsidRPr="00F37882">
        <w:rPr>
          <w:b/>
        </w:rPr>
        <w:t xml:space="preserve"> </w:t>
      </w:r>
    </w:p>
    <w:p w:rsidR="00F37882" w:rsidRDefault="00D43528" w:rsidP="00F37882">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F37882" w:rsidRPr="00F37882">
        <w:rPr>
          <w:rFonts w:ascii="Arial" w:hAnsi="Arial" w:cs="Arial"/>
          <w:b/>
        </w:rPr>
        <w:t>Verrocchio</w:t>
      </w:r>
      <w:proofErr w:type="spellEnd"/>
      <w:r w:rsidR="00F37882" w:rsidRPr="00F37882">
        <w:rPr>
          <w:rFonts w:ascii="Arial" w:hAnsi="Arial" w:cs="Arial"/>
          <w:b/>
        </w:rPr>
        <w:t xml:space="preserve"> era un artista de renombre, y muy </w:t>
      </w:r>
      <w:hyperlink r:id="rId102" w:tooltip="Ecléctico" w:history="1">
        <w:r w:rsidR="00F37882" w:rsidRPr="00F37882">
          <w:rPr>
            <w:rStyle w:val="Hipervnculo"/>
            <w:rFonts w:ascii="Arial" w:hAnsi="Arial" w:cs="Arial"/>
            <w:b/>
            <w:color w:val="auto"/>
            <w:u w:val="none"/>
          </w:rPr>
          <w:t>ecléctico</w:t>
        </w:r>
      </w:hyperlink>
      <w:r w:rsidR="00F37882" w:rsidRPr="00F37882">
        <w:rPr>
          <w:rFonts w:ascii="Arial" w:hAnsi="Arial" w:cs="Arial"/>
          <w:b/>
        </w:rPr>
        <w:t xml:space="preserve">. De formación era </w:t>
      </w:r>
      <w:hyperlink r:id="rId103" w:tooltip="Orfebrería" w:history="1">
        <w:r w:rsidR="00F37882" w:rsidRPr="00F37882">
          <w:rPr>
            <w:rStyle w:val="Hipervnculo"/>
            <w:rFonts w:ascii="Arial" w:hAnsi="Arial" w:cs="Arial"/>
            <w:b/>
            <w:color w:val="auto"/>
            <w:u w:val="none"/>
          </w:rPr>
          <w:t>orfebre</w:t>
        </w:r>
      </w:hyperlink>
      <w:r w:rsidR="00F37882" w:rsidRPr="00F37882">
        <w:rPr>
          <w:rFonts w:ascii="Arial" w:hAnsi="Arial" w:cs="Arial"/>
          <w:b/>
        </w:rPr>
        <w:t xml:space="preserve"> y herr</w:t>
      </w:r>
      <w:r w:rsidR="00F37882" w:rsidRPr="00F37882">
        <w:rPr>
          <w:rFonts w:ascii="Arial" w:hAnsi="Arial" w:cs="Arial"/>
          <w:b/>
        </w:rPr>
        <w:t>e</w:t>
      </w:r>
      <w:r w:rsidR="00F37882" w:rsidRPr="00F37882">
        <w:rPr>
          <w:rFonts w:ascii="Arial" w:hAnsi="Arial" w:cs="Arial"/>
          <w:b/>
        </w:rPr>
        <w:t>ro,</w:t>
      </w:r>
      <w:hyperlink r:id="rId104" w:anchor="cite_note-Daniel-22" w:history="1">
        <w:r w:rsidR="00F37882" w:rsidRPr="00F37882">
          <w:rPr>
            <w:rStyle w:val="Hipervnculo"/>
            <w:rFonts w:ascii="Arial" w:hAnsi="Arial" w:cs="Arial"/>
            <w:b/>
            <w:color w:val="auto"/>
            <w:u w:val="none"/>
            <w:vertAlign w:val="superscript"/>
          </w:rPr>
          <w:t>16</w:t>
        </w:r>
      </w:hyperlink>
      <w:r w:rsidR="00F37882" w:rsidRPr="00F37882">
        <w:rPr>
          <w:rFonts w:ascii="Arial" w:hAnsi="Arial" w:cs="Arial"/>
          <w:b/>
        </w:rPr>
        <w:t xml:space="preserve"> pero además fue pintor, escultor y </w:t>
      </w:r>
      <w:hyperlink r:id="rId105" w:tooltip="Fundición" w:history="1">
        <w:r w:rsidR="00F37882" w:rsidRPr="00F37882">
          <w:rPr>
            <w:rStyle w:val="Hipervnculo"/>
            <w:rFonts w:ascii="Arial" w:hAnsi="Arial" w:cs="Arial"/>
            <w:b/>
            <w:color w:val="auto"/>
            <w:u w:val="none"/>
          </w:rPr>
          <w:t>fundidor</w:t>
        </w:r>
      </w:hyperlink>
      <w:r w:rsidR="00F37882" w:rsidRPr="00F37882">
        <w:rPr>
          <w:rFonts w:ascii="Arial" w:hAnsi="Arial" w:cs="Arial"/>
          <w:b/>
        </w:rPr>
        <w:t xml:space="preserve">. Trabajó sobre todo para el poderoso </w:t>
      </w:r>
      <w:hyperlink r:id="rId106" w:tooltip="Lorenzo de Médici" w:history="1">
        <w:r w:rsidR="00F37882" w:rsidRPr="00F37882">
          <w:rPr>
            <w:rStyle w:val="Hipervnculo"/>
            <w:rFonts w:ascii="Arial" w:hAnsi="Arial" w:cs="Arial"/>
            <w:b/>
            <w:color w:val="auto"/>
            <w:u w:val="none"/>
          </w:rPr>
          <w:t>L</w:t>
        </w:r>
        <w:r w:rsidR="00F37882" w:rsidRPr="00F37882">
          <w:rPr>
            <w:rStyle w:val="Hipervnculo"/>
            <w:rFonts w:ascii="Arial" w:hAnsi="Arial" w:cs="Arial"/>
            <w:b/>
            <w:color w:val="auto"/>
            <w:u w:val="none"/>
          </w:rPr>
          <w:t>o</w:t>
        </w:r>
        <w:r w:rsidR="00F37882" w:rsidRPr="00F37882">
          <w:rPr>
            <w:rStyle w:val="Hipervnculo"/>
            <w:rFonts w:ascii="Arial" w:hAnsi="Arial" w:cs="Arial"/>
            <w:b/>
            <w:color w:val="auto"/>
            <w:u w:val="none"/>
          </w:rPr>
          <w:t>renzo de Médici</w:t>
        </w:r>
      </w:hyperlink>
      <w:r w:rsidR="00F37882" w:rsidRPr="00F37882">
        <w:rPr>
          <w:rFonts w:ascii="Arial" w:hAnsi="Arial" w:cs="Arial"/>
          <w:b/>
        </w:rPr>
        <w:t>.</w:t>
      </w:r>
      <w:hyperlink r:id="rId107" w:anchor="cite_note-24" w:history="1">
        <w:r w:rsidR="00F37882" w:rsidRPr="00F37882">
          <w:rPr>
            <w:rStyle w:val="Hipervnculo"/>
            <w:rFonts w:ascii="Arial" w:hAnsi="Arial" w:cs="Arial"/>
            <w:b/>
            <w:color w:val="auto"/>
            <w:u w:val="none"/>
            <w:vertAlign w:val="superscript"/>
          </w:rPr>
          <w:t>18</w:t>
        </w:r>
      </w:hyperlink>
      <w:r w:rsidR="00F37882" w:rsidRPr="00F37882">
        <w:rPr>
          <w:rFonts w:ascii="Arial" w:hAnsi="Arial" w:cs="Arial"/>
          <w:b/>
        </w:rPr>
        <w:t xml:space="preserve"> Leonardo trabajó también con </w:t>
      </w:r>
      <w:hyperlink r:id="rId108" w:tooltip="Antonio Pollaiuolo" w:history="1">
        <w:r w:rsidR="00F37882" w:rsidRPr="00F37882">
          <w:rPr>
            <w:rStyle w:val="Hipervnculo"/>
            <w:rFonts w:ascii="Arial" w:hAnsi="Arial" w:cs="Arial"/>
            <w:b/>
            <w:color w:val="auto"/>
            <w:u w:val="none"/>
          </w:rPr>
          <w:t xml:space="preserve">Antonio </w:t>
        </w:r>
        <w:proofErr w:type="spellStart"/>
        <w:r w:rsidR="00F37882" w:rsidRPr="00F37882">
          <w:rPr>
            <w:rStyle w:val="Hipervnculo"/>
            <w:rFonts w:ascii="Arial" w:hAnsi="Arial" w:cs="Arial"/>
            <w:b/>
            <w:color w:val="auto"/>
            <w:u w:val="none"/>
          </w:rPr>
          <w:t>Pollaiuolo</w:t>
        </w:r>
        <w:proofErr w:type="spellEnd"/>
      </w:hyperlink>
      <w:r w:rsidR="00F37882" w:rsidRPr="00F37882">
        <w:rPr>
          <w:rFonts w:ascii="Arial" w:hAnsi="Arial" w:cs="Arial"/>
          <w:b/>
        </w:rPr>
        <w:t xml:space="preserve">, que tenía su taller muy cerca del de </w:t>
      </w:r>
      <w:proofErr w:type="spellStart"/>
      <w:r w:rsidR="00F37882" w:rsidRPr="00F37882">
        <w:rPr>
          <w:rFonts w:ascii="Arial" w:hAnsi="Arial" w:cs="Arial"/>
          <w:b/>
        </w:rPr>
        <w:t>Verrocchio</w:t>
      </w:r>
      <w:proofErr w:type="spellEnd"/>
      <w:r w:rsidR="00F37882" w:rsidRPr="00F37882">
        <w:rPr>
          <w:rFonts w:ascii="Arial" w:hAnsi="Arial" w:cs="Arial"/>
          <w:b/>
        </w:rPr>
        <w:t>.</w:t>
      </w:r>
    </w:p>
    <w:p w:rsidR="00D43528" w:rsidRPr="00F37882" w:rsidRDefault="00D43528" w:rsidP="00F37882">
      <w:pPr>
        <w:pStyle w:val="NormalWeb"/>
        <w:spacing w:before="0" w:beforeAutospacing="0" w:after="0" w:afterAutospacing="0"/>
        <w:jc w:val="both"/>
        <w:rPr>
          <w:rFonts w:ascii="Arial" w:hAnsi="Arial" w:cs="Arial"/>
          <w:b/>
        </w:rPr>
      </w:pPr>
    </w:p>
    <w:p w:rsidR="00F37882" w:rsidRDefault="00D43528"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Después de un año dedicado a la limpieza de los pinceles y otras pequeñas actividades propias de un aprendiz, </w:t>
      </w:r>
      <w:proofErr w:type="spellStart"/>
      <w:r w:rsidR="00F37882" w:rsidRPr="00F37882">
        <w:rPr>
          <w:rFonts w:ascii="Arial" w:hAnsi="Arial" w:cs="Arial"/>
          <w:b/>
        </w:rPr>
        <w:t>Verrocchio</w:t>
      </w:r>
      <w:proofErr w:type="spellEnd"/>
      <w:r w:rsidR="00F37882" w:rsidRPr="00F37882">
        <w:rPr>
          <w:rFonts w:ascii="Arial" w:hAnsi="Arial" w:cs="Arial"/>
          <w:b/>
        </w:rPr>
        <w:t xml:space="preserve"> inició a Leonardo en las numerosas técnicas que se practicaban en un taller tradicional. Así, en este contexto, Leonardo tuvo la oportunidad de aprender las bases de la </w:t>
      </w:r>
      <w:hyperlink r:id="rId109" w:tooltip="Química" w:history="1">
        <w:r w:rsidR="00F37882" w:rsidRPr="00F37882">
          <w:rPr>
            <w:rStyle w:val="Hipervnculo"/>
            <w:rFonts w:ascii="Arial" w:hAnsi="Arial" w:cs="Arial"/>
            <w:b/>
            <w:color w:val="auto"/>
            <w:u w:val="none"/>
          </w:rPr>
          <w:t>química</w:t>
        </w:r>
      </w:hyperlink>
      <w:r w:rsidR="00F37882" w:rsidRPr="00F37882">
        <w:rPr>
          <w:rFonts w:ascii="Arial" w:hAnsi="Arial" w:cs="Arial"/>
          <w:b/>
        </w:rPr>
        <w:t xml:space="preserve">, de la </w:t>
      </w:r>
      <w:hyperlink r:id="rId110" w:tooltip="Metalurgia" w:history="1">
        <w:r w:rsidR="00F37882" w:rsidRPr="00F37882">
          <w:rPr>
            <w:rStyle w:val="Hipervnculo"/>
            <w:rFonts w:ascii="Arial" w:hAnsi="Arial" w:cs="Arial"/>
            <w:b/>
            <w:color w:val="auto"/>
            <w:u w:val="none"/>
          </w:rPr>
          <w:t>metalurgia</w:t>
        </w:r>
      </w:hyperlink>
      <w:r w:rsidR="00F37882" w:rsidRPr="00F37882">
        <w:rPr>
          <w:rFonts w:ascii="Arial" w:hAnsi="Arial" w:cs="Arial"/>
          <w:b/>
        </w:rPr>
        <w:t xml:space="preserve">, del trabajo del cuero y del </w:t>
      </w:r>
      <w:hyperlink r:id="rId111" w:tooltip="Yeso" w:history="1">
        <w:r w:rsidR="00F37882" w:rsidRPr="00F37882">
          <w:rPr>
            <w:rStyle w:val="Hipervnculo"/>
            <w:rFonts w:ascii="Arial" w:hAnsi="Arial" w:cs="Arial"/>
            <w:b/>
            <w:color w:val="auto"/>
            <w:u w:val="none"/>
          </w:rPr>
          <w:t>yeso</w:t>
        </w:r>
      </w:hyperlink>
      <w:r w:rsidR="00F37882" w:rsidRPr="00F37882">
        <w:rPr>
          <w:rFonts w:ascii="Arial" w:hAnsi="Arial" w:cs="Arial"/>
          <w:b/>
        </w:rPr>
        <w:t xml:space="preserve">, de la </w:t>
      </w:r>
      <w:hyperlink r:id="rId112" w:tooltip="Mecánica" w:history="1">
        <w:r w:rsidR="00F37882" w:rsidRPr="00F37882">
          <w:rPr>
            <w:rStyle w:val="Hipervnculo"/>
            <w:rFonts w:ascii="Arial" w:hAnsi="Arial" w:cs="Arial"/>
            <w:b/>
            <w:color w:val="auto"/>
            <w:u w:val="none"/>
          </w:rPr>
          <w:t>mecánica</w:t>
        </w:r>
      </w:hyperlink>
      <w:r w:rsidR="00F37882" w:rsidRPr="00F37882">
        <w:rPr>
          <w:rFonts w:ascii="Arial" w:hAnsi="Arial" w:cs="Arial"/>
          <w:b/>
        </w:rPr>
        <w:t xml:space="preserve"> y de la </w:t>
      </w:r>
      <w:hyperlink r:id="rId113" w:tooltip="Carpintería" w:history="1">
        <w:r w:rsidR="00F37882" w:rsidRPr="00F37882">
          <w:rPr>
            <w:rStyle w:val="Hipervnculo"/>
            <w:rFonts w:ascii="Arial" w:hAnsi="Arial" w:cs="Arial"/>
            <w:b/>
            <w:color w:val="auto"/>
            <w:u w:val="none"/>
          </w:rPr>
          <w:t>carpintería</w:t>
        </w:r>
      </w:hyperlink>
      <w:r w:rsidR="00F37882" w:rsidRPr="00F37882">
        <w:rPr>
          <w:rFonts w:ascii="Arial" w:hAnsi="Arial" w:cs="Arial"/>
          <w:b/>
        </w:rPr>
        <w:t xml:space="preserve">, así como de diversas técnicas artísticas como el </w:t>
      </w:r>
      <w:hyperlink r:id="rId114" w:tooltip="Dibujo" w:history="1">
        <w:r w:rsidR="00F37882" w:rsidRPr="00F37882">
          <w:rPr>
            <w:rStyle w:val="Hipervnculo"/>
            <w:rFonts w:ascii="Arial" w:hAnsi="Arial" w:cs="Arial"/>
            <w:b/>
            <w:color w:val="auto"/>
            <w:u w:val="none"/>
          </w:rPr>
          <w:t>dibujo</w:t>
        </w:r>
      </w:hyperlink>
      <w:r w:rsidR="00F37882" w:rsidRPr="00F37882">
        <w:rPr>
          <w:rFonts w:ascii="Arial" w:hAnsi="Arial" w:cs="Arial"/>
          <w:b/>
        </w:rPr>
        <w:t xml:space="preserve">, la </w:t>
      </w:r>
      <w:hyperlink r:id="rId115" w:tooltip="Pintura" w:history="1">
        <w:r w:rsidR="00F37882" w:rsidRPr="00F37882">
          <w:rPr>
            <w:rStyle w:val="Hipervnculo"/>
            <w:rFonts w:ascii="Arial" w:hAnsi="Arial" w:cs="Arial"/>
            <w:b/>
            <w:color w:val="auto"/>
            <w:u w:val="none"/>
          </w:rPr>
          <w:t>pintura</w:t>
        </w:r>
      </w:hyperlink>
      <w:r w:rsidR="00F37882" w:rsidRPr="00F37882">
        <w:rPr>
          <w:rFonts w:ascii="Arial" w:hAnsi="Arial" w:cs="Arial"/>
          <w:b/>
        </w:rPr>
        <w:t xml:space="preserve"> y la </w:t>
      </w:r>
      <w:hyperlink r:id="rId116" w:tooltip="Escultura" w:history="1">
        <w:r w:rsidR="00F37882" w:rsidRPr="00F37882">
          <w:rPr>
            <w:rStyle w:val="Hipervnculo"/>
            <w:rFonts w:ascii="Arial" w:hAnsi="Arial" w:cs="Arial"/>
            <w:b/>
            <w:color w:val="auto"/>
            <w:u w:val="none"/>
          </w:rPr>
          <w:t>escultura</w:t>
        </w:r>
      </w:hyperlink>
      <w:r w:rsidR="00F37882" w:rsidRPr="00F37882">
        <w:rPr>
          <w:rFonts w:ascii="Arial" w:hAnsi="Arial" w:cs="Arial"/>
          <w:b/>
        </w:rPr>
        <w:t xml:space="preserve"> sobre mármol y bronce. Igualmente, recibió formación en habilidades como la preparación de los colores, el grabado y la pintura de los frescos. Al darse cuenta del talento excepcional que tenía Leonardo, </w:t>
      </w:r>
      <w:proofErr w:type="spellStart"/>
      <w:r w:rsidR="00F37882" w:rsidRPr="00F37882">
        <w:rPr>
          <w:rFonts w:ascii="Arial" w:hAnsi="Arial" w:cs="Arial"/>
          <w:b/>
        </w:rPr>
        <w:t>Verrocchio</w:t>
      </w:r>
      <w:proofErr w:type="spellEnd"/>
      <w:r w:rsidR="00F37882" w:rsidRPr="00F37882">
        <w:rPr>
          <w:rFonts w:ascii="Arial" w:hAnsi="Arial" w:cs="Arial"/>
          <w:b/>
        </w:rPr>
        <w:t xml:space="preserve"> decidió confiarle a su alumno te</w:t>
      </w:r>
      <w:r w:rsidR="00F37882" w:rsidRPr="00F37882">
        <w:rPr>
          <w:rFonts w:ascii="Arial" w:hAnsi="Arial" w:cs="Arial"/>
          <w:b/>
        </w:rPr>
        <w:t>r</w:t>
      </w:r>
      <w:r w:rsidR="00F37882" w:rsidRPr="00F37882">
        <w:rPr>
          <w:rFonts w:ascii="Arial" w:hAnsi="Arial" w:cs="Arial"/>
          <w:b/>
        </w:rPr>
        <w:t>minar algunos de sus trabajos.</w:t>
      </w:r>
    </w:p>
    <w:p w:rsidR="00D43528" w:rsidRDefault="00D43528" w:rsidP="00F37882">
      <w:pPr>
        <w:pStyle w:val="NormalWeb"/>
        <w:spacing w:before="0" w:beforeAutospacing="0" w:after="0" w:afterAutospacing="0"/>
        <w:jc w:val="both"/>
        <w:rPr>
          <w:rFonts w:ascii="Arial" w:hAnsi="Arial" w:cs="Arial"/>
          <w:b/>
        </w:rPr>
      </w:pPr>
    </w:p>
    <w:p w:rsidR="00F37882" w:rsidRDefault="00D43528"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La formación recibida durante su aprendizaje en el taller de </w:t>
      </w:r>
      <w:proofErr w:type="spellStart"/>
      <w:r w:rsidR="00F37882" w:rsidRPr="00F37882">
        <w:rPr>
          <w:rFonts w:ascii="Arial" w:hAnsi="Arial" w:cs="Arial"/>
          <w:b/>
        </w:rPr>
        <w:t>Verrochio</w:t>
      </w:r>
      <w:proofErr w:type="spellEnd"/>
      <w:r w:rsidR="00F37882" w:rsidRPr="00F37882">
        <w:rPr>
          <w:rFonts w:ascii="Arial" w:hAnsi="Arial" w:cs="Arial"/>
          <w:b/>
        </w:rPr>
        <w:t xml:space="preserve"> va más allá y se extiende a otros ámbitos culturales. Estudió </w:t>
      </w:r>
      <w:hyperlink r:id="rId117" w:tooltip="Algoritmo" w:history="1">
        <w:r w:rsidR="00F37882" w:rsidRPr="00F37882">
          <w:rPr>
            <w:rStyle w:val="Hipervnculo"/>
            <w:rFonts w:ascii="Arial" w:hAnsi="Arial" w:cs="Arial"/>
            <w:b/>
            <w:color w:val="auto"/>
            <w:u w:val="none"/>
          </w:rPr>
          <w:t>cálculo algorítmico</w:t>
        </w:r>
      </w:hyperlink>
      <w:r w:rsidR="00F37882" w:rsidRPr="00F37882">
        <w:rPr>
          <w:rFonts w:ascii="Arial" w:hAnsi="Arial" w:cs="Arial"/>
          <w:b/>
        </w:rPr>
        <w:t xml:space="preserve"> y mostró el buen conoc</w:t>
      </w:r>
      <w:r w:rsidR="00F37882" w:rsidRPr="00F37882">
        <w:rPr>
          <w:rFonts w:ascii="Arial" w:hAnsi="Arial" w:cs="Arial"/>
          <w:b/>
        </w:rPr>
        <w:t>i</w:t>
      </w:r>
      <w:r w:rsidR="00F37882" w:rsidRPr="00F37882">
        <w:rPr>
          <w:rFonts w:ascii="Arial" w:hAnsi="Arial" w:cs="Arial"/>
          <w:b/>
        </w:rPr>
        <w:t xml:space="preserve">miento que tenía citando a los dos </w:t>
      </w:r>
      <w:hyperlink r:id="rId118" w:tooltip="Ábaco" w:history="1">
        <w:proofErr w:type="spellStart"/>
        <w:r w:rsidR="00F37882" w:rsidRPr="00F37882">
          <w:rPr>
            <w:rStyle w:val="Hipervnculo"/>
            <w:rFonts w:ascii="Arial" w:hAnsi="Arial" w:cs="Arial"/>
            <w:b/>
            <w:color w:val="auto"/>
            <w:u w:val="none"/>
          </w:rPr>
          <w:t>abaquistas</w:t>
        </w:r>
        <w:proofErr w:type="spellEnd"/>
      </w:hyperlink>
      <w:r w:rsidR="00F37882" w:rsidRPr="00F37882">
        <w:rPr>
          <w:rFonts w:ascii="Arial" w:hAnsi="Arial" w:cs="Arial"/>
          <w:b/>
        </w:rPr>
        <w:t xml:space="preserve"> florentinos más relevantes, </w:t>
      </w:r>
      <w:hyperlink r:id="rId119" w:tooltip="Paolo dal Pozzo Toscanelli" w:history="1">
        <w:r w:rsidR="00F37882" w:rsidRPr="00F37882">
          <w:rPr>
            <w:rStyle w:val="Hipervnculo"/>
            <w:rFonts w:ascii="Arial" w:hAnsi="Arial" w:cs="Arial"/>
            <w:b/>
            <w:color w:val="auto"/>
            <w:u w:val="none"/>
          </w:rPr>
          <w:t xml:space="preserve">Paolo </w:t>
        </w:r>
        <w:proofErr w:type="spellStart"/>
        <w:r w:rsidR="00F37882" w:rsidRPr="00F37882">
          <w:rPr>
            <w:rStyle w:val="Hipervnculo"/>
            <w:rFonts w:ascii="Arial" w:hAnsi="Arial" w:cs="Arial"/>
            <w:b/>
            <w:color w:val="auto"/>
            <w:u w:val="none"/>
          </w:rPr>
          <w:t>dal</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Pozzo</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Toscanelli</w:t>
        </w:r>
        <w:proofErr w:type="spellEnd"/>
      </w:hyperlink>
      <w:r w:rsidR="00F37882" w:rsidRPr="00F37882">
        <w:rPr>
          <w:rFonts w:ascii="Arial" w:hAnsi="Arial" w:cs="Arial"/>
          <w:b/>
        </w:rPr>
        <w:t xml:space="preserve"> y </w:t>
      </w:r>
      <w:hyperlink r:id="rId120" w:tooltip="Leonardoo Chernionese (aún no redactado)" w:history="1">
        <w:proofErr w:type="spellStart"/>
        <w:r w:rsidR="00F37882" w:rsidRPr="00F37882">
          <w:rPr>
            <w:rStyle w:val="Hipervnculo"/>
            <w:rFonts w:ascii="Arial" w:hAnsi="Arial" w:cs="Arial"/>
            <w:b/>
            <w:color w:val="auto"/>
            <w:u w:val="none"/>
          </w:rPr>
          <w:t>Leonardoo</w:t>
        </w:r>
        <w:proofErr w:type="spellEnd"/>
        <w:r w:rsidR="00F37882" w:rsidRPr="00F37882">
          <w:rPr>
            <w:rStyle w:val="Hipervnculo"/>
            <w:rFonts w:ascii="Arial" w:hAnsi="Arial" w:cs="Arial"/>
            <w:b/>
            <w:color w:val="auto"/>
            <w:u w:val="none"/>
          </w:rPr>
          <w:t xml:space="preserve"> Chernionese</w:t>
        </w:r>
      </w:hyperlink>
      <w:r w:rsidR="00F37882" w:rsidRPr="00F37882">
        <w:rPr>
          <w:rFonts w:ascii="Arial" w:hAnsi="Arial" w:cs="Arial"/>
          <w:b/>
        </w:rPr>
        <w:t>.</w:t>
      </w:r>
      <w:hyperlink r:id="rId121" w:anchor="cite_note-Gille-17" w:history="1">
        <w:r w:rsidR="00F37882" w:rsidRPr="00F37882">
          <w:rPr>
            <w:rStyle w:val="Hipervnculo"/>
            <w:rFonts w:ascii="Arial" w:hAnsi="Arial" w:cs="Arial"/>
            <w:b/>
            <w:color w:val="auto"/>
            <w:u w:val="none"/>
            <w:vertAlign w:val="superscript"/>
          </w:rPr>
          <w:t>12</w:t>
        </w:r>
      </w:hyperlink>
      <w:r w:rsidR="00F37882" w:rsidRPr="00F37882">
        <w:rPr>
          <w:rFonts w:ascii="Arial" w:hAnsi="Arial" w:cs="Arial"/>
          <w:b/>
        </w:rPr>
        <w:t xml:space="preserve"> Posteriormente, Leonardo mencionó la </w:t>
      </w:r>
      <w:r w:rsidR="00F37882" w:rsidRPr="00F37882">
        <w:rPr>
          <w:rFonts w:ascii="Arial" w:hAnsi="Arial" w:cs="Arial"/>
          <w:b/>
          <w:i/>
          <w:iCs/>
        </w:rPr>
        <w:t xml:space="preserve">Nobel opera de </w:t>
      </w:r>
      <w:proofErr w:type="spellStart"/>
      <w:r w:rsidR="00F37882" w:rsidRPr="00F37882">
        <w:rPr>
          <w:rFonts w:ascii="Arial" w:hAnsi="Arial" w:cs="Arial"/>
          <w:b/>
          <w:i/>
          <w:iCs/>
        </w:rPr>
        <w:t>arithmética</w:t>
      </w:r>
      <w:proofErr w:type="spellEnd"/>
      <w:r w:rsidR="00F37882" w:rsidRPr="00F37882">
        <w:rPr>
          <w:rFonts w:ascii="Arial" w:hAnsi="Arial" w:cs="Arial"/>
          <w:b/>
        </w:rPr>
        <w:t xml:space="preserve"> de </w:t>
      </w:r>
      <w:hyperlink r:id="rId122" w:tooltip="Piero Borgi (aún no redactado)" w:history="1">
        <w:r w:rsidR="00F37882" w:rsidRPr="00F37882">
          <w:rPr>
            <w:rStyle w:val="Hipervnculo"/>
            <w:rFonts w:ascii="Arial" w:hAnsi="Arial" w:cs="Arial"/>
            <w:b/>
            <w:color w:val="auto"/>
            <w:u w:val="none"/>
          </w:rPr>
          <w:t xml:space="preserve">Piero </w:t>
        </w:r>
        <w:proofErr w:type="spellStart"/>
        <w:r w:rsidR="00F37882" w:rsidRPr="00F37882">
          <w:rPr>
            <w:rStyle w:val="Hipervnculo"/>
            <w:rFonts w:ascii="Arial" w:hAnsi="Arial" w:cs="Arial"/>
            <w:b/>
            <w:color w:val="auto"/>
            <w:u w:val="none"/>
          </w:rPr>
          <w:t>Borgi</w:t>
        </w:r>
        <w:proofErr w:type="spellEnd"/>
      </w:hyperlink>
      <w:r w:rsidR="00F37882" w:rsidRPr="00F37882">
        <w:rPr>
          <w:rFonts w:ascii="Arial" w:hAnsi="Arial" w:cs="Arial"/>
          <w:b/>
        </w:rPr>
        <w:t xml:space="preserve">, impresa en </w:t>
      </w:r>
      <w:hyperlink r:id="rId123" w:tooltip="Venecia" w:history="1">
        <w:r w:rsidR="00F37882" w:rsidRPr="00F37882">
          <w:rPr>
            <w:rStyle w:val="Hipervnculo"/>
            <w:rFonts w:ascii="Arial" w:hAnsi="Arial" w:cs="Arial"/>
            <w:b/>
            <w:color w:val="auto"/>
            <w:u w:val="none"/>
          </w:rPr>
          <w:t>Venecia</w:t>
        </w:r>
      </w:hyperlink>
      <w:r w:rsidR="00F37882" w:rsidRPr="00F37882">
        <w:rPr>
          <w:rFonts w:ascii="Arial" w:hAnsi="Arial" w:cs="Arial"/>
          <w:b/>
        </w:rPr>
        <w:t xml:space="preserve"> en 1484, y que representa perfectamente el saber de estas escuelas de </w:t>
      </w:r>
      <w:hyperlink r:id="rId124" w:tooltip="Abaquistas (aún no redactado)" w:history="1">
        <w:proofErr w:type="spellStart"/>
        <w:r w:rsidR="00F37882" w:rsidRPr="00F37882">
          <w:rPr>
            <w:rStyle w:val="Hipervnculo"/>
            <w:rFonts w:ascii="Arial" w:hAnsi="Arial" w:cs="Arial"/>
            <w:b/>
            <w:color w:val="auto"/>
            <w:u w:val="none"/>
          </w:rPr>
          <w:t>abaquistas</w:t>
        </w:r>
        <w:proofErr w:type="spellEnd"/>
      </w:hyperlink>
      <w:r w:rsidR="00F37882" w:rsidRPr="00F37882">
        <w:rPr>
          <w:rFonts w:ascii="Arial" w:hAnsi="Arial" w:cs="Arial"/>
          <w:b/>
        </w:rPr>
        <w:t>.</w:t>
      </w:r>
      <w:r w:rsidRPr="00F37882">
        <w:rPr>
          <w:rFonts w:ascii="Arial" w:hAnsi="Arial" w:cs="Arial"/>
          <w:b/>
        </w:rPr>
        <w:t xml:space="preserve"> </w:t>
      </w:r>
    </w:p>
    <w:p w:rsidR="00D43528" w:rsidRPr="00F37882" w:rsidRDefault="00D43528" w:rsidP="00F37882">
      <w:pPr>
        <w:pStyle w:val="NormalWeb"/>
        <w:spacing w:before="0" w:beforeAutospacing="0" w:after="0" w:afterAutospacing="0"/>
        <w:jc w:val="both"/>
        <w:rPr>
          <w:rFonts w:ascii="Arial" w:hAnsi="Arial" w:cs="Arial"/>
          <w:b/>
        </w:rPr>
      </w:pPr>
    </w:p>
    <w:p w:rsidR="00D43528" w:rsidRDefault="00D43528"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No se conoce la existencia de ninguna obra de Leonardo durante la época en que tr</w:t>
      </w:r>
      <w:r w:rsidR="00F37882" w:rsidRPr="00F37882">
        <w:rPr>
          <w:rFonts w:ascii="Arial" w:hAnsi="Arial" w:cs="Arial"/>
          <w:b/>
        </w:rPr>
        <w:t>a</w:t>
      </w:r>
      <w:r w:rsidR="00F37882" w:rsidRPr="00F37882">
        <w:rPr>
          <w:rFonts w:ascii="Arial" w:hAnsi="Arial" w:cs="Arial"/>
          <w:b/>
        </w:rPr>
        <w:t xml:space="preserve">bajó con </w:t>
      </w:r>
      <w:proofErr w:type="spellStart"/>
      <w:r w:rsidR="00F37882" w:rsidRPr="00F37882">
        <w:rPr>
          <w:rFonts w:ascii="Arial" w:hAnsi="Arial" w:cs="Arial"/>
          <w:b/>
        </w:rPr>
        <w:t>Verrocchio</w:t>
      </w:r>
      <w:proofErr w:type="spellEnd"/>
      <w:r w:rsidR="00F37882" w:rsidRPr="00F37882">
        <w:rPr>
          <w:rFonts w:ascii="Arial" w:hAnsi="Arial" w:cs="Arial"/>
          <w:b/>
        </w:rPr>
        <w:t xml:space="preserve">. Según </w:t>
      </w:r>
      <w:proofErr w:type="spellStart"/>
      <w:r w:rsidR="00F37882" w:rsidRPr="00F37882">
        <w:rPr>
          <w:rFonts w:ascii="Arial" w:hAnsi="Arial" w:cs="Arial"/>
          <w:b/>
        </w:rPr>
        <w:t>Vasari</w:t>
      </w:r>
      <w:proofErr w:type="spellEnd"/>
      <w:r w:rsidR="00F37882" w:rsidRPr="00F37882">
        <w:rPr>
          <w:rFonts w:ascii="Arial" w:hAnsi="Arial" w:cs="Arial"/>
          <w:b/>
        </w:rPr>
        <w:t xml:space="preserve">, únicamente colaboró en una pintura llamada </w:t>
      </w:r>
      <w:hyperlink r:id="rId125" w:tooltip="Bautismo de Cristo (Verrocchio)" w:history="1">
        <w:r w:rsidR="00F37882" w:rsidRPr="00F37882">
          <w:rPr>
            <w:rStyle w:val="Hipervnculo"/>
            <w:rFonts w:ascii="Arial" w:hAnsi="Arial" w:cs="Arial"/>
            <w:b/>
            <w:i/>
            <w:iCs/>
            <w:color w:val="auto"/>
            <w:u w:val="none"/>
          </w:rPr>
          <w:t>Bautismo de Cristo</w:t>
        </w:r>
      </w:hyperlink>
      <w:r w:rsidR="00F37882" w:rsidRPr="00F37882">
        <w:rPr>
          <w:rFonts w:ascii="Arial" w:hAnsi="Arial" w:cs="Arial"/>
          <w:b/>
        </w:rPr>
        <w:t xml:space="preserve"> (1472-1475). Por otra parte, según la leyenda, </w:t>
      </w:r>
      <w:proofErr w:type="spellStart"/>
      <w:r w:rsidR="00F37882" w:rsidRPr="00F37882">
        <w:rPr>
          <w:rFonts w:ascii="Arial" w:hAnsi="Arial" w:cs="Arial"/>
          <w:b/>
        </w:rPr>
        <w:t>Verrocchio</w:t>
      </w:r>
      <w:proofErr w:type="spellEnd"/>
      <w:r w:rsidR="00F37882" w:rsidRPr="00F37882">
        <w:rPr>
          <w:rFonts w:ascii="Arial" w:hAnsi="Arial" w:cs="Arial"/>
          <w:b/>
        </w:rPr>
        <w:t xml:space="preserve"> abandonó la termin</w:t>
      </w:r>
      <w:r w:rsidR="00F37882" w:rsidRPr="00F37882">
        <w:rPr>
          <w:rFonts w:ascii="Arial" w:hAnsi="Arial" w:cs="Arial"/>
          <w:b/>
        </w:rPr>
        <w:t>a</w:t>
      </w:r>
      <w:r w:rsidR="00F37882" w:rsidRPr="00F37882">
        <w:rPr>
          <w:rFonts w:ascii="Arial" w:hAnsi="Arial" w:cs="Arial"/>
          <w:b/>
        </w:rPr>
        <w:t>ción de la obra  cuando se sintió superado por la calidad del joven Leonardo, que dejó su toque magistral en un pequeño ángel presente en la obra. También, de acuerdo con la tr</w:t>
      </w:r>
      <w:r w:rsidR="00F37882" w:rsidRPr="00F37882">
        <w:rPr>
          <w:rFonts w:ascii="Arial" w:hAnsi="Arial" w:cs="Arial"/>
          <w:b/>
        </w:rPr>
        <w:t>a</w:t>
      </w:r>
      <w:r w:rsidR="00F37882" w:rsidRPr="00F37882">
        <w:rPr>
          <w:rFonts w:ascii="Arial" w:hAnsi="Arial" w:cs="Arial"/>
          <w:b/>
        </w:rPr>
        <w:t xml:space="preserve">dición de que era el aprendiz quien debía posar, Leonardo habría servido de modelo para el </w:t>
      </w:r>
      <w:r w:rsidR="00F37882" w:rsidRPr="00F37882">
        <w:rPr>
          <w:rFonts w:ascii="Arial" w:hAnsi="Arial" w:cs="Arial"/>
          <w:b/>
          <w:i/>
          <w:iCs/>
        </w:rPr>
        <w:lastRenderedPageBreak/>
        <w:t>David</w:t>
      </w:r>
      <w:r w:rsidR="00F37882" w:rsidRPr="00F37882">
        <w:rPr>
          <w:rFonts w:ascii="Arial" w:hAnsi="Arial" w:cs="Arial"/>
          <w:b/>
        </w:rPr>
        <w:t xml:space="preserve"> de </w:t>
      </w:r>
      <w:proofErr w:type="spellStart"/>
      <w:r w:rsidR="00F37882" w:rsidRPr="00F37882">
        <w:rPr>
          <w:rFonts w:ascii="Arial" w:hAnsi="Arial" w:cs="Arial"/>
          <w:b/>
        </w:rPr>
        <w:t>Verrocchio</w:t>
      </w:r>
      <w:proofErr w:type="spellEnd"/>
      <w:r w:rsidR="00F37882" w:rsidRPr="00F37882">
        <w:rPr>
          <w:rFonts w:ascii="Arial" w:hAnsi="Arial" w:cs="Arial"/>
          <w:b/>
        </w:rPr>
        <w:t xml:space="preserve">, una estatua en bronce. Del mismo modo, también se supone que es el retrato de Leonardo el que representa al </w:t>
      </w:r>
      <w:hyperlink r:id="rId126" w:tooltip="Arcángel Rafael" w:history="1">
        <w:r w:rsidR="00F37882" w:rsidRPr="00F37882">
          <w:rPr>
            <w:rStyle w:val="Hipervnculo"/>
            <w:rFonts w:ascii="Arial" w:hAnsi="Arial" w:cs="Arial"/>
            <w:b/>
            <w:color w:val="auto"/>
            <w:u w:val="none"/>
          </w:rPr>
          <w:t>arcángel Rafael</w:t>
        </w:r>
      </w:hyperlink>
      <w:r w:rsidR="00F37882" w:rsidRPr="00F37882">
        <w:rPr>
          <w:rFonts w:ascii="Arial" w:hAnsi="Arial" w:cs="Arial"/>
          <w:b/>
        </w:rPr>
        <w:t xml:space="preserve"> en la obra </w:t>
      </w:r>
      <w:r w:rsidR="00F37882" w:rsidRPr="00F37882">
        <w:rPr>
          <w:rFonts w:ascii="Arial" w:hAnsi="Arial" w:cs="Arial"/>
          <w:b/>
          <w:i/>
          <w:iCs/>
        </w:rPr>
        <w:t>Tobías y el ángel</w:t>
      </w:r>
      <w:r w:rsidR="00F37882" w:rsidRPr="00F37882">
        <w:rPr>
          <w:rFonts w:ascii="Arial" w:hAnsi="Arial" w:cs="Arial"/>
          <w:b/>
        </w:rPr>
        <w:t xml:space="preserve"> del taller de </w:t>
      </w:r>
      <w:proofErr w:type="spellStart"/>
      <w:r w:rsidR="00F37882" w:rsidRPr="00F37882">
        <w:rPr>
          <w:rFonts w:ascii="Arial" w:hAnsi="Arial" w:cs="Arial"/>
          <w:b/>
        </w:rPr>
        <w:t>Verrocchio</w:t>
      </w:r>
      <w:proofErr w:type="spellEnd"/>
      <w:r w:rsidR="00F37882" w:rsidRPr="00F37882">
        <w:rPr>
          <w:rFonts w:ascii="Arial" w:hAnsi="Arial" w:cs="Arial"/>
          <w:b/>
        </w:rPr>
        <w:t>.</w:t>
      </w:r>
    </w:p>
    <w:p w:rsidR="00F37882" w:rsidRPr="00F37882" w:rsidRDefault="00D43528"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D43528" w:rsidRDefault="00D43528"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1472, a la edad de veinte años, apareció registrado en el </w:t>
      </w:r>
      <w:r w:rsidR="00F37882" w:rsidRPr="00F37882">
        <w:rPr>
          <w:rFonts w:ascii="Arial" w:hAnsi="Arial" w:cs="Arial"/>
          <w:b/>
          <w:i/>
          <w:iCs/>
        </w:rPr>
        <w:t>Libro rojo</w:t>
      </w:r>
      <w:r w:rsidR="00F37882" w:rsidRPr="00F37882">
        <w:rPr>
          <w:rFonts w:ascii="Arial" w:hAnsi="Arial" w:cs="Arial"/>
          <w:b/>
        </w:rPr>
        <w:t xml:space="preserve"> del </w:t>
      </w:r>
      <w:hyperlink r:id="rId127" w:tooltip="Gremio de San Lucas" w:history="1">
        <w:r w:rsidR="00F37882" w:rsidRPr="00F37882">
          <w:rPr>
            <w:rStyle w:val="Hipervnculo"/>
            <w:rFonts w:ascii="Arial" w:hAnsi="Arial" w:cs="Arial"/>
            <w:b/>
            <w:color w:val="auto"/>
            <w:u w:val="none"/>
          </w:rPr>
          <w:t>Gremio de San Lucas</w:t>
        </w:r>
      </w:hyperlink>
      <w:r w:rsidR="00F37882" w:rsidRPr="00F37882">
        <w:rPr>
          <w:rFonts w:ascii="Arial" w:hAnsi="Arial" w:cs="Arial"/>
          <w:b/>
        </w:rPr>
        <w:t>, el gremio de los artistas y doctores en medicina, que en Florencia se agrupaba con la denominación de la "</w:t>
      </w:r>
      <w:proofErr w:type="spellStart"/>
      <w:r w:rsidR="00F37882" w:rsidRPr="00F37882">
        <w:rPr>
          <w:rFonts w:ascii="Arial" w:hAnsi="Arial" w:cs="Arial"/>
          <w:b/>
        </w:rPr>
        <w:t>Campagnia</w:t>
      </w:r>
      <w:proofErr w:type="spellEnd"/>
      <w:r w:rsidR="00F37882" w:rsidRPr="00F37882">
        <w:rPr>
          <w:rFonts w:ascii="Arial" w:hAnsi="Arial" w:cs="Arial"/>
          <w:b/>
        </w:rPr>
        <w:t xml:space="preserve"> de </w:t>
      </w:r>
      <w:proofErr w:type="spellStart"/>
      <w:r w:rsidR="00F37882" w:rsidRPr="00F37882">
        <w:rPr>
          <w:rFonts w:ascii="Arial" w:hAnsi="Arial" w:cs="Arial"/>
          <w:b/>
        </w:rPr>
        <w:t>pittori</w:t>
      </w:r>
      <w:proofErr w:type="spellEnd"/>
      <w:r w:rsidR="00F37882" w:rsidRPr="00F37882">
        <w:rPr>
          <w:rFonts w:ascii="Arial" w:hAnsi="Arial" w:cs="Arial"/>
          <w:b/>
        </w:rPr>
        <w:t>".</w:t>
      </w:r>
    </w:p>
    <w:p w:rsidR="00F32279" w:rsidRDefault="00F32279" w:rsidP="00F37882">
      <w:pPr>
        <w:pStyle w:val="NormalWeb"/>
        <w:spacing w:before="0" w:beforeAutospacing="0" w:after="0" w:afterAutospacing="0"/>
        <w:jc w:val="both"/>
        <w:rPr>
          <w:rFonts w:ascii="Arial" w:hAnsi="Arial" w:cs="Arial"/>
          <w:b/>
        </w:rPr>
      </w:pPr>
    </w:p>
    <w:p w:rsidR="00F37882" w:rsidRDefault="00D43528"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 De esta época deriva uno de sus primeros trabajos conocidos, el </w:t>
      </w:r>
      <w:hyperlink r:id="rId128" w:tooltip="Paisaje del valle del Arno (aún no redactado)" w:history="1">
        <w:r w:rsidR="00F37882" w:rsidRPr="00F37882">
          <w:rPr>
            <w:rStyle w:val="Hipervnculo"/>
            <w:rFonts w:ascii="Arial" w:hAnsi="Arial" w:cs="Arial"/>
            <w:b/>
            <w:i/>
            <w:iCs/>
            <w:color w:val="auto"/>
            <w:u w:val="none"/>
          </w:rPr>
          <w:t xml:space="preserve">Paisaje del valle del </w:t>
        </w:r>
        <w:proofErr w:type="spellStart"/>
        <w:r w:rsidR="00F37882" w:rsidRPr="00F37882">
          <w:rPr>
            <w:rStyle w:val="Hipervnculo"/>
            <w:rFonts w:ascii="Arial" w:hAnsi="Arial" w:cs="Arial"/>
            <w:b/>
            <w:i/>
            <w:iCs/>
            <w:color w:val="auto"/>
            <w:u w:val="none"/>
          </w:rPr>
          <w:t>Arno</w:t>
        </w:r>
        <w:proofErr w:type="spellEnd"/>
      </w:hyperlink>
      <w:r w:rsidR="00F37882" w:rsidRPr="00F37882">
        <w:rPr>
          <w:rFonts w:ascii="Arial" w:hAnsi="Arial" w:cs="Arial"/>
          <w:b/>
        </w:rPr>
        <w:t xml:space="preserve"> o </w:t>
      </w:r>
      <w:r w:rsidR="00F37882" w:rsidRPr="00F37882">
        <w:rPr>
          <w:rFonts w:ascii="Arial" w:hAnsi="Arial" w:cs="Arial"/>
          <w:b/>
          <w:i/>
          <w:iCs/>
        </w:rPr>
        <w:t xml:space="preserve">Paisaje de Santa </w:t>
      </w:r>
      <w:proofErr w:type="spellStart"/>
      <w:r w:rsidR="00F37882" w:rsidRPr="00F37882">
        <w:rPr>
          <w:rFonts w:ascii="Arial" w:hAnsi="Arial" w:cs="Arial"/>
          <w:b/>
          <w:i/>
          <w:iCs/>
        </w:rPr>
        <w:t>Maria</w:t>
      </w:r>
      <w:proofErr w:type="spellEnd"/>
      <w:r w:rsidR="00F37882" w:rsidRPr="00F37882">
        <w:rPr>
          <w:rFonts w:ascii="Arial" w:hAnsi="Arial" w:cs="Arial"/>
          <w:b/>
          <w:i/>
          <w:iCs/>
        </w:rPr>
        <w:t xml:space="preserve"> </w:t>
      </w:r>
      <w:proofErr w:type="spellStart"/>
      <w:r w:rsidR="00F37882" w:rsidRPr="00F37882">
        <w:rPr>
          <w:rFonts w:ascii="Arial" w:hAnsi="Arial" w:cs="Arial"/>
          <w:b/>
          <w:i/>
          <w:iCs/>
        </w:rPr>
        <w:t>della</w:t>
      </w:r>
      <w:proofErr w:type="spellEnd"/>
      <w:r w:rsidR="00F37882" w:rsidRPr="00F37882">
        <w:rPr>
          <w:rFonts w:ascii="Arial" w:hAnsi="Arial" w:cs="Arial"/>
          <w:b/>
          <w:i/>
          <w:iCs/>
        </w:rPr>
        <w:t xml:space="preserve"> </w:t>
      </w:r>
      <w:proofErr w:type="spellStart"/>
      <w:r w:rsidR="00F37882" w:rsidRPr="00F37882">
        <w:rPr>
          <w:rFonts w:ascii="Arial" w:hAnsi="Arial" w:cs="Arial"/>
          <w:b/>
          <w:i/>
          <w:iCs/>
        </w:rPr>
        <w:t>neve</w:t>
      </w:r>
      <w:proofErr w:type="spellEnd"/>
      <w:r w:rsidR="00F37882" w:rsidRPr="00F37882">
        <w:rPr>
          <w:rFonts w:ascii="Arial" w:hAnsi="Arial" w:cs="Arial"/>
          <w:b/>
        </w:rPr>
        <w:t xml:space="preserve"> (1473), un dibujo hecho con pluma y tinta.</w:t>
      </w:r>
      <w:hyperlink r:id="rId129" w:anchor="cite_note-29" w:history="1">
        <w:r w:rsidR="00F37882" w:rsidRPr="00F37882">
          <w:rPr>
            <w:rStyle w:val="Hipervnculo"/>
            <w:rFonts w:ascii="Arial" w:hAnsi="Arial" w:cs="Arial"/>
            <w:b/>
            <w:color w:val="auto"/>
            <w:u w:val="none"/>
            <w:vertAlign w:val="superscript"/>
          </w:rPr>
          <w:t>23</w:t>
        </w:r>
      </w:hyperlink>
      <w:r w:rsidR="00F37882" w:rsidRPr="00F37882">
        <w:rPr>
          <w:rFonts w:ascii="Arial" w:hAnsi="Arial" w:cs="Arial"/>
          <w:b/>
        </w:rPr>
        <w:t xml:space="preserve"> Fue así como comenzó su carrera de pintor con obras ya destacables como </w:t>
      </w:r>
      <w:hyperlink r:id="rId130" w:tooltip="Anunciación (Leonardo, Uffizi)" w:history="1">
        <w:r w:rsidR="00F37882" w:rsidRPr="00F37882">
          <w:rPr>
            <w:rStyle w:val="Hipervnculo"/>
            <w:rFonts w:ascii="Arial" w:hAnsi="Arial" w:cs="Arial"/>
            <w:b/>
            <w:i/>
            <w:iCs/>
            <w:color w:val="auto"/>
            <w:u w:val="none"/>
          </w:rPr>
          <w:t>La Anunciación</w:t>
        </w:r>
      </w:hyperlink>
      <w:r w:rsidR="00F37882" w:rsidRPr="00F37882">
        <w:rPr>
          <w:rFonts w:ascii="Arial" w:hAnsi="Arial" w:cs="Arial"/>
          <w:b/>
        </w:rPr>
        <w:t xml:space="preserve"> (1472-1475), y mejoró la técnica del </w:t>
      </w:r>
      <w:hyperlink r:id="rId131" w:tooltip="Sfumato" w:history="1">
        <w:proofErr w:type="spellStart"/>
        <w:r w:rsidR="00F37882" w:rsidRPr="00F37882">
          <w:rPr>
            <w:rStyle w:val="Hipervnculo"/>
            <w:rFonts w:ascii="Arial" w:hAnsi="Arial" w:cs="Arial"/>
            <w:b/>
            <w:color w:val="auto"/>
            <w:u w:val="none"/>
          </w:rPr>
          <w:t>sfumato</w:t>
        </w:r>
        <w:proofErr w:type="spellEnd"/>
      </w:hyperlink>
      <w:r w:rsidR="00F37882" w:rsidRPr="00F37882">
        <w:rPr>
          <w:rFonts w:ascii="Arial" w:hAnsi="Arial" w:cs="Arial"/>
          <w:b/>
        </w:rPr>
        <w:t xml:space="preserve"> hasta un punto de refinamiento nunca cons</w:t>
      </w:r>
      <w:r w:rsidR="00F37882" w:rsidRPr="00F37882">
        <w:rPr>
          <w:rFonts w:ascii="Arial" w:hAnsi="Arial" w:cs="Arial"/>
          <w:b/>
        </w:rPr>
        <w:t>e</w:t>
      </w:r>
      <w:r w:rsidR="00F37882" w:rsidRPr="00F37882">
        <w:rPr>
          <w:rFonts w:ascii="Arial" w:hAnsi="Arial" w:cs="Arial"/>
          <w:b/>
        </w:rPr>
        <w:t>guido antes de él.</w:t>
      </w:r>
    </w:p>
    <w:p w:rsidR="00D43528" w:rsidRPr="00F37882" w:rsidRDefault="00D43528" w:rsidP="00F37882">
      <w:pPr>
        <w:pStyle w:val="NormalWeb"/>
        <w:spacing w:before="0" w:beforeAutospacing="0" w:after="0" w:afterAutospacing="0"/>
        <w:jc w:val="both"/>
        <w:rPr>
          <w:rFonts w:ascii="Arial" w:hAnsi="Arial" w:cs="Arial"/>
          <w:b/>
        </w:rPr>
      </w:pPr>
    </w:p>
    <w:p w:rsidR="00D43528" w:rsidRDefault="00D43528"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el año 1476, siempre aparece mencionado como ayudante de </w:t>
      </w:r>
      <w:proofErr w:type="spellStart"/>
      <w:r w:rsidR="00F37882" w:rsidRPr="00F37882">
        <w:rPr>
          <w:rFonts w:ascii="Arial" w:hAnsi="Arial" w:cs="Arial"/>
          <w:b/>
        </w:rPr>
        <w:t>Verrocchio</w:t>
      </w:r>
      <w:proofErr w:type="spellEnd"/>
      <w:r w:rsidR="00F37882" w:rsidRPr="00F37882">
        <w:rPr>
          <w:rFonts w:ascii="Arial" w:hAnsi="Arial" w:cs="Arial"/>
          <w:b/>
        </w:rPr>
        <w:t>, ya que, i</w:t>
      </w:r>
      <w:r w:rsidR="00F37882" w:rsidRPr="00F37882">
        <w:rPr>
          <w:rFonts w:ascii="Arial" w:hAnsi="Arial" w:cs="Arial"/>
          <w:b/>
        </w:rPr>
        <w:t>n</w:t>
      </w:r>
      <w:r w:rsidR="00F37882" w:rsidRPr="00F37882">
        <w:rPr>
          <w:rFonts w:ascii="Arial" w:hAnsi="Arial" w:cs="Arial"/>
          <w:b/>
        </w:rPr>
        <w:t xml:space="preserve">cluso después de que su padre le ayudase a tener su propio taller, él continuó colaborando con </w:t>
      </w:r>
      <w:proofErr w:type="spellStart"/>
      <w:r w:rsidR="00F37882" w:rsidRPr="00F37882">
        <w:rPr>
          <w:rFonts w:ascii="Arial" w:hAnsi="Arial" w:cs="Arial"/>
          <w:b/>
        </w:rPr>
        <w:t>Verrocchio</w:t>
      </w:r>
      <w:proofErr w:type="spellEnd"/>
      <w:r w:rsidR="00F37882" w:rsidRPr="00F37882">
        <w:rPr>
          <w:rFonts w:ascii="Arial" w:hAnsi="Arial" w:cs="Arial"/>
          <w:b/>
        </w:rPr>
        <w:t xml:space="preserve"> debido a que le profesaba un gran afecto. Durante este período, recibió e</w:t>
      </w:r>
      <w:r w:rsidR="00F37882" w:rsidRPr="00F37882">
        <w:rPr>
          <w:rFonts w:ascii="Arial" w:hAnsi="Arial" w:cs="Arial"/>
          <w:b/>
        </w:rPr>
        <w:t>n</w:t>
      </w:r>
      <w:r w:rsidR="00F37882" w:rsidRPr="00F37882">
        <w:rPr>
          <w:rFonts w:ascii="Arial" w:hAnsi="Arial" w:cs="Arial"/>
          <w:b/>
        </w:rPr>
        <w:t xml:space="preserve">cargos personales y pintó su primer cuadro, </w:t>
      </w:r>
      <w:hyperlink r:id="rId132" w:tooltip="Virgen del clavel" w:history="1">
        <w:r w:rsidR="00F37882" w:rsidRPr="00F37882">
          <w:rPr>
            <w:rStyle w:val="Hipervnculo"/>
            <w:rFonts w:ascii="Arial" w:hAnsi="Arial" w:cs="Arial"/>
            <w:b/>
            <w:i/>
            <w:iCs/>
            <w:color w:val="auto"/>
            <w:u w:val="none"/>
          </w:rPr>
          <w:t>La Virgen del clavel</w:t>
        </w:r>
      </w:hyperlink>
      <w:r w:rsidR="00F37882" w:rsidRPr="00F37882">
        <w:rPr>
          <w:rFonts w:ascii="Arial" w:hAnsi="Arial" w:cs="Arial"/>
          <w:b/>
        </w:rPr>
        <w:t xml:space="preserve"> (1476). El archivo judicial de este mismo año recoge el dato de que él y tres hombres más fueron acusados en un caso de </w:t>
      </w:r>
      <w:hyperlink r:id="rId133" w:tooltip="Sodomía (Derecho)" w:history="1">
        <w:r w:rsidR="00F37882" w:rsidRPr="00F37882">
          <w:rPr>
            <w:rStyle w:val="Hipervnculo"/>
            <w:rFonts w:ascii="Arial" w:hAnsi="Arial" w:cs="Arial"/>
            <w:b/>
            <w:color w:val="auto"/>
            <w:u w:val="none"/>
          </w:rPr>
          <w:t>sodomía</w:t>
        </w:r>
      </w:hyperlink>
      <w:r w:rsidR="00F37882" w:rsidRPr="00F37882">
        <w:rPr>
          <w:rFonts w:ascii="Arial" w:hAnsi="Arial" w:cs="Arial"/>
          <w:b/>
        </w:rPr>
        <w:t xml:space="preserve">, práctica que en aquella época en </w:t>
      </w:r>
      <w:hyperlink r:id="rId134" w:tooltip="Florencia" w:history="1">
        <w:r w:rsidR="00F37882" w:rsidRPr="00F37882">
          <w:rPr>
            <w:rStyle w:val="Hipervnculo"/>
            <w:rFonts w:ascii="Arial" w:hAnsi="Arial" w:cs="Arial"/>
            <w:b/>
            <w:color w:val="auto"/>
            <w:u w:val="none"/>
          </w:rPr>
          <w:t>Florencia</w:t>
        </w:r>
      </w:hyperlink>
      <w:r w:rsidR="00F37882" w:rsidRPr="00F37882">
        <w:rPr>
          <w:rFonts w:ascii="Arial" w:hAnsi="Arial" w:cs="Arial"/>
          <w:b/>
        </w:rPr>
        <w:t xml:space="preserve"> era ilegal, pero todos fueron absueltos. Este documento, que partía de una acusación anónima, no permite afirmar c</w:t>
      </w:r>
      <w:r w:rsidR="00F37882" w:rsidRPr="00F37882">
        <w:rPr>
          <w:rFonts w:ascii="Arial" w:hAnsi="Arial" w:cs="Arial"/>
          <w:b/>
        </w:rPr>
        <w:t>a</w:t>
      </w:r>
      <w:r w:rsidR="00F37882" w:rsidRPr="00F37882">
        <w:rPr>
          <w:rFonts w:ascii="Arial" w:hAnsi="Arial" w:cs="Arial"/>
          <w:b/>
        </w:rPr>
        <w:t>tegóricamente que Leonardo fuera homosexual.</w:t>
      </w:r>
    </w:p>
    <w:p w:rsidR="00F37882" w:rsidRPr="00F37882" w:rsidRDefault="00D43528"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F37882" w:rsidRDefault="00F37882" w:rsidP="00F37882">
      <w:pPr>
        <w:pStyle w:val="NormalWeb"/>
        <w:spacing w:before="0" w:beforeAutospacing="0" w:after="0" w:afterAutospacing="0"/>
        <w:jc w:val="both"/>
        <w:rPr>
          <w:rFonts w:ascii="Arial" w:hAnsi="Arial" w:cs="Arial"/>
          <w:b/>
        </w:rPr>
      </w:pPr>
      <w:r w:rsidRPr="00F37882">
        <w:rPr>
          <w:rFonts w:ascii="Arial" w:hAnsi="Arial" w:cs="Arial"/>
          <w:b/>
        </w:rPr>
        <w:t xml:space="preserve">Pronto Leonardo también destacó como </w:t>
      </w:r>
      <w:hyperlink r:id="rId135" w:tooltip="Ingeniería" w:history="1">
        <w:r w:rsidRPr="00F37882">
          <w:rPr>
            <w:rStyle w:val="Hipervnculo"/>
            <w:rFonts w:ascii="Arial" w:hAnsi="Arial" w:cs="Arial"/>
            <w:b/>
            <w:color w:val="auto"/>
            <w:u w:val="none"/>
          </w:rPr>
          <w:t>ingeniero</w:t>
        </w:r>
      </w:hyperlink>
      <w:r w:rsidRPr="00F37882">
        <w:rPr>
          <w:rFonts w:ascii="Arial" w:hAnsi="Arial" w:cs="Arial"/>
          <w:b/>
        </w:rPr>
        <w:t>. En 1478, se ofreció para levantar la iglesia octagonal de San Juan de Florencia. En ese año Leonardo contaba con 26 años, y fue cuando se alejó de lado de su maestro después de haberlo superado brillantemente en todas las disciplinas. De esta manera se convirtió en un maestro pintor independiente.</w:t>
      </w:r>
    </w:p>
    <w:p w:rsidR="004D2EEF" w:rsidRDefault="004D2EEF" w:rsidP="00F37882">
      <w:pPr>
        <w:pStyle w:val="NormalWeb"/>
        <w:spacing w:before="0" w:beforeAutospacing="0" w:after="0" w:afterAutospacing="0"/>
        <w:jc w:val="both"/>
        <w:rPr>
          <w:rFonts w:ascii="Arial" w:hAnsi="Arial" w:cs="Arial"/>
          <w:b/>
        </w:rPr>
      </w:pPr>
    </w:p>
    <w:p w:rsidR="00D43528" w:rsidRPr="00F37882" w:rsidRDefault="004D2EEF" w:rsidP="004D2EEF">
      <w:pPr>
        <w:pStyle w:val="NormalWeb"/>
        <w:spacing w:before="0" w:beforeAutospacing="0" w:after="0" w:afterAutospacing="0"/>
        <w:jc w:val="center"/>
        <w:rPr>
          <w:rFonts w:ascii="Arial" w:hAnsi="Arial" w:cs="Arial"/>
          <w:b/>
        </w:rPr>
      </w:pPr>
      <w:r>
        <w:rPr>
          <w:b/>
          <w:noProof/>
        </w:rPr>
        <w:drawing>
          <wp:inline distT="0" distB="0" distL="0" distR="0">
            <wp:extent cx="3019425" cy="3429000"/>
            <wp:effectExtent l="19050" t="0" r="952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6"/>
                    <a:srcRect l="27661" t="18843" r="26906" b="13993"/>
                    <a:stretch>
                      <a:fillRect/>
                    </a:stretch>
                  </pic:blipFill>
                  <pic:spPr bwMode="auto">
                    <a:xfrm>
                      <a:off x="0" y="0"/>
                      <a:ext cx="3019425" cy="3429000"/>
                    </a:xfrm>
                    <a:prstGeom prst="rect">
                      <a:avLst/>
                    </a:prstGeom>
                    <a:noFill/>
                    <a:ln w="9525">
                      <a:noFill/>
                      <a:miter lim="800000"/>
                      <a:headEnd/>
                      <a:tailEnd/>
                    </a:ln>
                  </pic:spPr>
                </pic:pic>
              </a:graphicData>
            </a:graphic>
          </wp:inline>
        </w:drawing>
      </w:r>
    </w:p>
    <w:p w:rsidR="004D2EEF" w:rsidRDefault="004D2EEF" w:rsidP="00F37882">
      <w:pPr>
        <w:pStyle w:val="Ttulo3"/>
        <w:spacing w:before="0" w:beforeAutospacing="0" w:after="0" w:afterAutospacing="0"/>
        <w:jc w:val="both"/>
        <w:rPr>
          <w:rStyle w:val="mw-headline"/>
          <w:rFonts w:ascii="Arial" w:hAnsi="Arial" w:cs="Arial"/>
          <w:color w:val="FF0000"/>
          <w:sz w:val="24"/>
          <w:szCs w:val="24"/>
        </w:rPr>
      </w:pPr>
    </w:p>
    <w:p w:rsidR="00F37882" w:rsidRPr="00D43528" w:rsidRDefault="00F37882" w:rsidP="00F37882">
      <w:pPr>
        <w:pStyle w:val="Ttulo3"/>
        <w:spacing w:before="0" w:beforeAutospacing="0" w:after="0" w:afterAutospacing="0"/>
        <w:jc w:val="both"/>
        <w:rPr>
          <w:rFonts w:ascii="Arial" w:hAnsi="Arial" w:cs="Arial"/>
          <w:color w:val="FF0000"/>
          <w:sz w:val="24"/>
          <w:szCs w:val="24"/>
        </w:rPr>
      </w:pPr>
      <w:r w:rsidRPr="00D43528">
        <w:rPr>
          <w:rStyle w:val="mw-headline"/>
          <w:rFonts w:ascii="Arial" w:hAnsi="Arial" w:cs="Arial"/>
          <w:color w:val="FF0000"/>
          <w:sz w:val="24"/>
          <w:szCs w:val="24"/>
        </w:rPr>
        <w:t xml:space="preserve">En Milán y al servicio de Ludovico </w:t>
      </w:r>
      <w:proofErr w:type="spellStart"/>
      <w:r w:rsidRPr="00D43528">
        <w:rPr>
          <w:rStyle w:val="mw-headline"/>
          <w:rFonts w:ascii="Arial" w:hAnsi="Arial" w:cs="Arial"/>
          <w:color w:val="FF0000"/>
          <w:sz w:val="24"/>
          <w:szCs w:val="24"/>
        </w:rPr>
        <w:t>Sforza</w:t>
      </w:r>
      <w:proofErr w:type="spellEnd"/>
      <w:r w:rsidRPr="00D43528">
        <w:rPr>
          <w:rStyle w:val="mw-headline"/>
          <w:rFonts w:ascii="Arial" w:hAnsi="Arial" w:cs="Arial"/>
          <w:color w:val="FF0000"/>
          <w:sz w:val="24"/>
          <w:szCs w:val="24"/>
        </w:rPr>
        <w:t xml:space="preserve"> (1482-1500)</w:t>
      </w:r>
    </w:p>
    <w:p w:rsidR="00F37882" w:rsidRPr="00F37882" w:rsidRDefault="00F37882" w:rsidP="00F37882">
      <w:pPr>
        <w:jc w:val="both"/>
        <w:rPr>
          <w:b/>
        </w:rPr>
      </w:pPr>
    </w:p>
    <w:p w:rsidR="00D43528" w:rsidRDefault="00D43528" w:rsidP="00F37882">
      <w:pPr>
        <w:jc w:val="both"/>
        <w:rPr>
          <w:b/>
        </w:rPr>
      </w:pPr>
      <w:r>
        <w:rPr>
          <w:b/>
        </w:rPr>
        <w:t xml:space="preserve">   </w:t>
      </w:r>
      <w:r w:rsidR="00F37882" w:rsidRPr="00F37882">
        <w:rPr>
          <w:b/>
        </w:rPr>
        <w:t xml:space="preserve">La </w:t>
      </w:r>
      <w:hyperlink r:id="rId137" w:tooltip="Adoración de los Magos (Leonardo)" w:history="1">
        <w:r w:rsidR="00F37882" w:rsidRPr="00F37882">
          <w:rPr>
            <w:rStyle w:val="Hipervnculo"/>
            <w:b/>
            <w:i/>
            <w:iCs/>
            <w:color w:val="auto"/>
            <w:u w:val="none"/>
          </w:rPr>
          <w:t>Adoración de los magos</w:t>
        </w:r>
      </w:hyperlink>
      <w:r w:rsidR="00F37882" w:rsidRPr="00F37882">
        <w:rPr>
          <w:b/>
        </w:rPr>
        <w:t xml:space="preserve"> (</w:t>
      </w:r>
      <w:proofErr w:type="spellStart"/>
      <w:r w:rsidR="00F37882" w:rsidRPr="00F37882">
        <w:rPr>
          <w:b/>
        </w:rPr>
        <w:t>ca</w:t>
      </w:r>
      <w:proofErr w:type="spellEnd"/>
      <w:r w:rsidR="00F37882" w:rsidRPr="00F37882">
        <w:rPr>
          <w:b/>
        </w:rPr>
        <w:t>. 1481-1482). En marzo de 1481 Leonardo recibió el enca</w:t>
      </w:r>
      <w:r w:rsidR="00F37882" w:rsidRPr="00F37882">
        <w:rPr>
          <w:b/>
        </w:rPr>
        <w:t>r</w:t>
      </w:r>
      <w:r w:rsidR="00F37882" w:rsidRPr="00F37882">
        <w:rPr>
          <w:b/>
        </w:rPr>
        <w:t xml:space="preserve">go de este óleo (hoy en la Galería </w:t>
      </w:r>
      <w:proofErr w:type="spellStart"/>
      <w:r w:rsidR="00F37882" w:rsidRPr="00F37882">
        <w:rPr>
          <w:b/>
        </w:rPr>
        <w:t>Uffizi</w:t>
      </w:r>
      <w:proofErr w:type="spellEnd"/>
      <w:r w:rsidR="00F37882" w:rsidRPr="00F37882">
        <w:rPr>
          <w:b/>
        </w:rPr>
        <w:t xml:space="preserve"> de Florencia) de los monjes de San Donato de </w:t>
      </w:r>
      <w:proofErr w:type="spellStart"/>
      <w:r w:rsidR="00F37882" w:rsidRPr="00F37882">
        <w:rPr>
          <w:b/>
        </w:rPr>
        <w:t>Sc</w:t>
      </w:r>
      <w:r w:rsidR="00F37882" w:rsidRPr="00F37882">
        <w:rPr>
          <w:b/>
        </w:rPr>
        <w:t>o</w:t>
      </w:r>
      <w:r w:rsidR="00F37882" w:rsidRPr="00F37882">
        <w:rPr>
          <w:b/>
        </w:rPr>
        <w:t>peto</w:t>
      </w:r>
      <w:proofErr w:type="spellEnd"/>
      <w:r w:rsidR="00F37882" w:rsidRPr="00F37882">
        <w:rPr>
          <w:b/>
        </w:rPr>
        <w:t>, en Florencia. El administrador del monasterio era el padre de Leonardo, y es muy probable que indujese a los monjes a contratar a su hijo.</w:t>
      </w:r>
    </w:p>
    <w:p w:rsidR="00F37882" w:rsidRPr="00F37882" w:rsidRDefault="00D43528" w:rsidP="00F37882">
      <w:pPr>
        <w:jc w:val="both"/>
        <w:rPr>
          <w:b/>
        </w:rPr>
      </w:pPr>
      <w:r w:rsidRPr="00F37882">
        <w:rPr>
          <w:b/>
        </w:rPr>
        <w:t xml:space="preserve"> </w:t>
      </w:r>
    </w:p>
    <w:p w:rsidR="00F37882" w:rsidRDefault="00D43528" w:rsidP="00F37882">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F37882" w:rsidRPr="00F37882">
        <w:rPr>
          <w:rFonts w:ascii="Arial" w:hAnsi="Arial" w:cs="Arial"/>
          <w:b/>
        </w:rPr>
        <w:t xml:space="preserve">En </w:t>
      </w:r>
      <w:hyperlink r:id="rId138" w:tooltip="1481" w:history="1">
        <w:r w:rsidR="00F37882" w:rsidRPr="00F37882">
          <w:rPr>
            <w:rStyle w:val="Hipervnculo"/>
            <w:rFonts w:ascii="Arial" w:hAnsi="Arial" w:cs="Arial"/>
            <w:b/>
            <w:color w:val="auto"/>
            <w:u w:val="none"/>
          </w:rPr>
          <w:t>1481</w:t>
        </w:r>
      </w:hyperlink>
      <w:r w:rsidR="00F37882" w:rsidRPr="00F37882">
        <w:rPr>
          <w:rFonts w:ascii="Arial" w:hAnsi="Arial" w:cs="Arial"/>
          <w:b/>
        </w:rPr>
        <w:t xml:space="preserve"> el monasterio de San Donato le encargó la </w:t>
      </w:r>
      <w:hyperlink r:id="rId139" w:tooltip="Adoración de los Magos (Leonardo)" w:history="1">
        <w:r w:rsidR="00F37882" w:rsidRPr="00F37882">
          <w:rPr>
            <w:rStyle w:val="Hipervnculo"/>
            <w:rFonts w:ascii="Arial" w:hAnsi="Arial" w:cs="Arial"/>
            <w:b/>
            <w:i/>
            <w:iCs/>
            <w:color w:val="auto"/>
            <w:u w:val="none"/>
          </w:rPr>
          <w:t>Adoración de los magos</w:t>
        </w:r>
      </w:hyperlink>
      <w:r w:rsidR="00F37882" w:rsidRPr="00F37882">
        <w:rPr>
          <w:rFonts w:ascii="Arial" w:hAnsi="Arial" w:cs="Arial"/>
          <w:b/>
        </w:rPr>
        <w:t>, pero Le</w:t>
      </w:r>
      <w:r w:rsidR="00F37882" w:rsidRPr="00F37882">
        <w:rPr>
          <w:rFonts w:ascii="Arial" w:hAnsi="Arial" w:cs="Arial"/>
          <w:b/>
        </w:rPr>
        <w:t>o</w:t>
      </w:r>
      <w:r w:rsidR="00F37882" w:rsidRPr="00F37882">
        <w:rPr>
          <w:rFonts w:ascii="Arial" w:hAnsi="Arial" w:cs="Arial"/>
          <w:b/>
        </w:rPr>
        <w:t xml:space="preserve">nardo nunca acabó este cuadro, probablemente decepcionado o humillado por no haber sido elegido por el papa </w:t>
      </w:r>
      <w:hyperlink r:id="rId140" w:tooltip="Sixto IV" w:history="1">
        <w:r w:rsidR="00F37882" w:rsidRPr="00F37882">
          <w:rPr>
            <w:rStyle w:val="Hipervnculo"/>
            <w:rFonts w:ascii="Arial" w:hAnsi="Arial" w:cs="Arial"/>
            <w:b/>
            <w:color w:val="auto"/>
            <w:u w:val="none"/>
          </w:rPr>
          <w:t>Sixto IV</w:t>
        </w:r>
      </w:hyperlink>
      <w:r w:rsidR="00F37882" w:rsidRPr="00F37882">
        <w:rPr>
          <w:rFonts w:ascii="Arial" w:hAnsi="Arial" w:cs="Arial"/>
          <w:b/>
        </w:rPr>
        <w:t xml:space="preserve"> para decorar la </w:t>
      </w:r>
      <w:hyperlink r:id="rId141" w:tooltip="Capilla Sixtina" w:history="1">
        <w:r w:rsidR="00F37882" w:rsidRPr="00F37882">
          <w:rPr>
            <w:rStyle w:val="Hipervnculo"/>
            <w:rFonts w:ascii="Arial" w:hAnsi="Arial" w:cs="Arial"/>
            <w:b/>
            <w:color w:val="auto"/>
            <w:u w:val="none"/>
          </w:rPr>
          <w:t>capilla Sixtina</w:t>
        </w:r>
      </w:hyperlink>
      <w:r w:rsidR="00F37882" w:rsidRPr="00F37882">
        <w:rPr>
          <w:rFonts w:ascii="Arial" w:hAnsi="Arial" w:cs="Arial"/>
          <w:b/>
        </w:rPr>
        <w:t xml:space="preserve"> del </w:t>
      </w:r>
      <w:hyperlink r:id="rId142" w:tooltip="Palacio Apostólico Vaticano" w:history="1">
        <w:r w:rsidR="00F37882" w:rsidRPr="00F37882">
          <w:rPr>
            <w:rStyle w:val="Hipervnculo"/>
            <w:rFonts w:ascii="Arial" w:hAnsi="Arial" w:cs="Arial"/>
            <w:b/>
            <w:color w:val="auto"/>
            <w:u w:val="none"/>
          </w:rPr>
          <w:t>Palacio Apostólico Vat</w:t>
        </w:r>
        <w:r w:rsidR="00F37882" w:rsidRPr="00F37882">
          <w:rPr>
            <w:rStyle w:val="Hipervnculo"/>
            <w:rFonts w:ascii="Arial" w:hAnsi="Arial" w:cs="Arial"/>
            <w:b/>
            <w:color w:val="auto"/>
            <w:u w:val="none"/>
          </w:rPr>
          <w:t>i</w:t>
        </w:r>
        <w:r w:rsidR="00F37882" w:rsidRPr="00F37882">
          <w:rPr>
            <w:rStyle w:val="Hipervnculo"/>
            <w:rFonts w:ascii="Arial" w:hAnsi="Arial" w:cs="Arial"/>
            <w:b/>
            <w:color w:val="auto"/>
            <w:u w:val="none"/>
          </w:rPr>
          <w:t>cano</w:t>
        </w:r>
      </w:hyperlink>
      <w:r w:rsidR="00F37882" w:rsidRPr="00F37882">
        <w:rPr>
          <w:rFonts w:ascii="Arial" w:hAnsi="Arial" w:cs="Arial"/>
          <w:b/>
        </w:rPr>
        <w:t xml:space="preserve">, en Roma, donde había una fuerte competencia entre varios pintores. El </w:t>
      </w:r>
      <w:hyperlink r:id="rId143" w:tooltip="Neoplatonismo" w:history="1">
        <w:r w:rsidR="00F37882" w:rsidRPr="00F37882">
          <w:rPr>
            <w:rStyle w:val="Hipervnculo"/>
            <w:rFonts w:ascii="Arial" w:hAnsi="Arial" w:cs="Arial"/>
            <w:b/>
            <w:color w:val="auto"/>
            <w:u w:val="none"/>
          </w:rPr>
          <w:t>neoplatoni</w:t>
        </w:r>
        <w:r w:rsidR="00F37882" w:rsidRPr="00F37882">
          <w:rPr>
            <w:rStyle w:val="Hipervnculo"/>
            <w:rFonts w:ascii="Arial" w:hAnsi="Arial" w:cs="Arial"/>
            <w:b/>
            <w:color w:val="auto"/>
            <w:u w:val="none"/>
          </w:rPr>
          <w:t>s</w:t>
        </w:r>
        <w:r w:rsidR="00F37882" w:rsidRPr="00F37882">
          <w:rPr>
            <w:rStyle w:val="Hipervnculo"/>
            <w:rFonts w:ascii="Arial" w:hAnsi="Arial" w:cs="Arial"/>
            <w:b/>
            <w:color w:val="auto"/>
            <w:u w:val="none"/>
          </w:rPr>
          <w:t>mo</w:t>
        </w:r>
      </w:hyperlink>
      <w:r w:rsidR="00F37882" w:rsidRPr="00F37882">
        <w:rPr>
          <w:rFonts w:ascii="Arial" w:hAnsi="Arial" w:cs="Arial"/>
          <w:b/>
        </w:rPr>
        <w:t>, que en aquel tiempo estaba de moda en Florencia, pudo desempeñar también un i</w:t>
      </w:r>
      <w:r w:rsidR="00F37882" w:rsidRPr="00F37882">
        <w:rPr>
          <w:rFonts w:ascii="Arial" w:hAnsi="Arial" w:cs="Arial"/>
          <w:b/>
        </w:rPr>
        <w:t>m</w:t>
      </w:r>
      <w:r w:rsidR="00F37882" w:rsidRPr="00F37882">
        <w:rPr>
          <w:rFonts w:ascii="Arial" w:hAnsi="Arial" w:cs="Arial"/>
          <w:b/>
        </w:rPr>
        <w:t>portante papel en la decisión de su marcha a una ciudad más abierta, académica y pragm</w:t>
      </w:r>
      <w:r w:rsidR="00F37882" w:rsidRPr="00F37882">
        <w:rPr>
          <w:rFonts w:ascii="Arial" w:hAnsi="Arial" w:cs="Arial"/>
          <w:b/>
        </w:rPr>
        <w:t>á</w:t>
      </w:r>
      <w:r w:rsidR="00F37882" w:rsidRPr="00F37882">
        <w:rPr>
          <w:rFonts w:ascii="Arial" w:hAnsi="Arial" w:cs="Arial"/>
          <w:b/>
        </w:rPr>
        <w:t xml:space="preserve">tica como </w:t>
      </w:r>
      <w:hyperlink r:id="rId144" w:tooltip="Milán" w:history="1">
        <w:r w:rsidR="00F37882" w:rsidRPr="00F37882">
          <w:rPr>
            <w:rStyle w:val="Hipervnculo"/>
            <w:rFonts w:ascii="Arial" w:hAnsi="Arial" w:cs="Arial"/>
            <w:b/>
            <w:color w:val="auto"/>
            <w:u w:val="none"/>
          </w:rPr>
          <w:t>Milán</w:t>
        </w:r>
      </w:hyperlink>
      <w:r w:rsidR="00F37882" w:rsidRPr="00F37882">
        <w:rPr>
          <w:rFonts w:ascii="Arial" w:hAnsi="Arial" w:cs="Arial"/>
          <w:b/>
        </w:rPr>
        <w:t>. Probablemente en este nuevo entorno estaba más en consonancia con su espíritu, que se basaba en un desarrollo empírico de sus múltiples experimentos.</w:t>
      </w:r>
    </w:p>
    <w:p w:rsidR="00D43528" w:rsidRPr="00F37882" w:rsidRDefault="00D43528" w:rsidP="00F37882">
      <w:pPr>
        <w:pStyle w:val="NormalWeb"/>
        <w:spacing w:before="0" w:beforeAutospacing="0" w:after="0" w:afterAutospacing="0"/>
        <w:jc w:val="both"/>
        <w:rPr>
          <w:rFonts w:ascii="Arial" w:hAnsi="Arial" w:cs="Arial"/>
          <w:b/>
        </w:rPr>
      </w:pPr>
    </w:p>
    <w:p w:rsidR="00F37882" w:rsidRPr="00F37882" w:rsidRDefault="00F37882" w:rsidP="00F37882">
      <w:pPr>
        <w:pStyle w:val="NormalWeb"/>
        <w:spacing w:before="0" w:beforeAutospacing="0" w:after="0" w:afterAutospacing="0"/>
        <w:jc w:val="both"/>
        <w:rPr>
          <w:rFonts w:ascii="Arial" w:hAnsi="Arial" w:cs="Arial"/>
          <w:b/>
        </w:rPr>
      </w:pPr>
      <w:r w:rsidRPr="00F37882">
        <w:rPr>
          <w:rFonts w:ascii="Arial" w:hAnsi="Arial" w:cs="Arial"/>
          <w:b/>
        </w:rPr>
        <w:t xml:space="preserve">Leonardo pintó </w:t>
      </w:r>
      <w:hyperlink r:id="rId145" w:tooltip="La Virgen de las Rocas" w:history="1">
        <w:r w:rsidRPr="00F37882">
          <w:rPr>
            <w:rStyle w:val="Hipervnculo"/>
            <w:rFonts w:ascii="Arial" w:hAnsi="Arial" w:cs="Arial"/>
            <w:b/>
            <w:i/>
            <w:iCs/>
            <w:color w:val="auto"/>
            <w:u w:val="none"/>
          </w:rPr>
          <w:t>La Virgen de las Rocas</w:t>
        </w:r>
      </w:hyperlink>
      <w:r w:rsidRPr="00F37882">
        <w:rPr>
          <w:rFonts w:ascii="Arial" w:hAnsi="Arial" w:cs="Arial"/>
          <w:b/>
        </w:rPr>
        <w:t xml:space="preserve"> (1483-1486) para la confraternidad de la Inmaculada Concepción, que iría a la capilla San Francesco el Grande de Milán. Este cuadro fue el or</w:t>
      </w:r>
      <w:r w:rsidRPr="00F37882">
        <w:rPr>
          <w:rFonts w:ascii="Arial" w:hAnsi="Arial" w:cs="Arial"/>
          <w:b/>
        </w:rPr>
        <w:t>i</w:t>
      </w:r>
      <w:r w:rsidRPr="00F37882">
        <w:rPr>
          <w:rFonts w:ascii="Arial" w:hAnsi="Arial" w:cs="Arial"/>
          <w:b/>
        </w:rPr>
        <w:t>gen de un conflicto entre el autor y los propietarios que duró varios años.</w:t>
      </w:r>
      <w:hyperlink r:id="rId146" w:anchor="cite_note-Vezzosi3-31" w:history="1">
        <w:r w:rsidRPr="00F37882">
          <w:rPr>
            <w:rStyle w:val="Hipervnculo"/>
            <w:rFonts w:ascii="Arial" w:hAnsi="Arial" w:cs="Arial"/>
            <w:b/>
            <w:color w:val="auto"/>
            <w:u w:val="none"/>
            <w:vertAlign w:val="superscript"/>
          </w:rPr>
          <w:t>25</w:t>
        </w:r>
      </w:hyperlink>
      <w:r w:rsidRPr="00F37882">
        <w:rPr>
          <w:rFonts w:ascii="Arial" w:hAnsi="Arial" w:cs="Arial"/>
          <w:b/>
        </w:rPr>
        <w:t xml:space="preserve"> Leonardo o</w:t>
      </w:r>
      <w:r w:rsidRPr="00F37882">
        <w:rPr>
          <w:rFonts w:ascii="Arial" w:hAnsi="Arial" w:cs="Arial"/>
          <w:b/>
        </w:rPr>
        <w:t>b</w:t>
      </w:r>
      <w:r w:rsidRPr="00F37882">
        <w:rPr>
          <w:rFonts w:ascii="Arial" w:hAnsi="Arial" w:cs="Arial"/>
          <w:b/>
        </w:rPr>
        <w:t>tuvo el derecho de poder copiar la obra, pero posteriormente se inició un problema legal con esto.</w:t>
      </w:r>
      <w:hyperlink r:id="rId147" w:anchor="cite_note-32" w:history="1">
        <w:r w:rsidRPr="00F37882">
          <w:rPr>
            <w:rStyle w:val="Hipervnculo"/>
            <w:rFonts w:ascii="Arial" w:hAnsi="Arial" w:cs="Arial"/>
            <w:b/>
            <w:color w:val="auto"/>
            <w:u w:val="none"/>
            <w:vertAlign w:val="superscript"/>
          </w:rPr>
          <w:t>26</w:t>
        </w:r>
      </w:hyperlink>
      <w:r w:rsidRPr="00F37882">
        <w:rPr>
          <w:rFonts w:ascii="Arial" w:hAnsi="Arial" w:cs="Arial"/>
          <w:b/>
        </w:rPr>
        <w:t xml:space="preserve"> El problema no se resolvió hasta que hubo decisiones judiciales y la interve</w:t>
      </w:r>
      <w:r w:rsidRPr="00F37882">
        <w:rPr>
          <w:rFonts w:ascii="Arial" w:hAnsi="Arial" w:cs="Arial"/>
          <w:b/>
        </w:rPr>
        <w:t>n</w:t>
      </w:r>
      <w:r w:rsidRPr="00F37882">
        <w:rPr>
          <w:rFonts w:ascii="Arial" w:hAnsi="Arial" w:cs="Arial"/>
          <w:b/>
        </w:rPr>
        <w:t>ción de algunos amigos, terminando con dos versiones de la obra.</w:t>
      </w:r>
    </w:p>
    <w:p w:rsidR="00F37882" w:rsidRPr="00F37882" w:rsidRDefault="00F37882" w:rsidP="00F37882">
      <w:pPr>
        <w:jc w:val="both"/>
        <w:rPr>
          <w:b/>
        </w:rPr>
      </w:pPr>
    </w:p>
    <w:p w:rsidR="00903A0B"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Florencia el trabajo de Leonardo no pasó inadvertido. </w:t>
      </w:r>
      <w:hyperlink r:id="rId148" w:tooltip="Lorenzo de Médici" w:history="1">
        <w:r w:rsidR="00F37882" w:rsidRPr="00F37882">
          <w:rPr>
            <w:rStyle w:val="Hipervnculo"/>
            <w:rFonts w:ascii="Arial" w:hAnsi="Arial" w:cs="Arial"/>
            <w:b/>
            <w:color w:val="auto"/>
            <w:u w:val="none"/>
          </w:rPr>
          <w:t xml:space="preserve">Lorenzo de </w:t>
        </w:r>
        <w:proofErr w:type="spellStart"/>
        <w:r w:rsidR="00F37882" w:rsidRPr="00F37882">
          <w:rPr>
            <w:rStyle w:val="Hipervnculo"/>
            <w:rFonts w:ascii="Arial" w:hAnsi="Arial" w:cs="Arial"/>
            <w:b/>
            <w:color w:val="auto"/>
            <w:u w:val="none"/>
          </w:rPr>
          <w:t>Médici</w:t>
        </w:r>
        <w:proofErr w:type="spellEnd"/>
      </w:hyperlink>
      <w:r w:rsidR="00F37882" w:rsidRPr="00F37882">
        <w:rPr>
          <w:rFonts w:ascii="Arial" w:hAnsi="Arial" w:cs="Arial"/>
          <w:b/>
        </w:rPr>
        <w:t xml:space="preserve"> se enteró de que Leonardo había creado una lira de plata en forma de cabeza de caballo. Impresionado por la calidad de su trabajo, envió a Leonardo con ella a Milán como emisario florentino, y también para que trabajara para el mecenas y duque de Milán, </w:t>
      </w:r>
      <w:hyperlink r:id="rId149" w:tooltip="Ludovico Sforza" w:history="1">
        <w:r w:rsidR="00F37882" w:rsidRPr="00F37882">
          <w:rPr>
            <w:rStyle w:val="Hipervnculo"/>
            <w:rFonts w:ascii="Arial" w:hAnsi="Arial" w:cs="Arial"/>
            <w:b/>
            <w:color w:val="auto"/>
            <w:u w:val="none"/>
          </w:rPr>
          <w:t xml:space="preserve">Ludovico </w:t>
        </w:r>
        <w:proofErr w:type="spellStart"/>
        <w:r w:rsidR="00F37882" w:rsidRPr="00F37882">
          <w:rPr>
            <w:rStyle w:val="Hipervnculo"/>
            <w:rFonts w:ascii="Arial" w:hAnsi="Arial" w:cs="Arial"/>
            <w:b/>
            <w:color w:val="auto"/>
            <w:u w:val="none"/>
          </w:rPr>
          <w:t>Sforza</w:t>
        </w:r>
        <w:proofErr w:type="spellEnd"/>
      </w:hyperlink>
      <w:r w:rsidR="00F37882" w:rsidRPr="00F37882">
        <w:rPr>
          <w:rFonts w:ascii="Arial" w:hAnsi="Arial" w:cs="Arial"/>
          <w:b/>
        </w:rPr>
        <w:t>. El objetivo de esta maniobra era el de mantener buenas relaciones con este importante rival. Prob</w:t>
      </w:r>
      <w:r w:rsidR="00F37882" w:rsidRPr="00F37882">
        <w:rPr>
          <w:rFonts w:ascii="Arial" w:hAnsi="Arial" w:cs="Arial"/>
          <w:b/>
        </w:rPr>
        <w:t>a</w:t>
      </w:r>
      <w:r w:rsidR="00F37882" w:rsidRPr="00F37882">
        <w:rPr>
          <w:rFonts w:ascii="Arial" w:hAnsi="Arial" w:cs="Arial"/>
          <w:b/>
        </w:rPr>
        <w:t xml:space="preserve">blemente fue acompañado por el músico </w:t>
      </w:r>
      <w:hyperlink r:id="rId150" w:tooltip="Atalante Migliorotti (aún no redactado)" w:history="1">
        <w:r w:rsidR="00F37882" w:rsidRPr="00F37882">
          <w:rPr>
            <w:rStyle w:val="Hipervnculo"/>
            <w:rFonts w:ascii="Arial" w:hAnsi="Arial" w:cs="Arial"/>
            <w:b/>
            <w:color w:val="auto"/>
            <w:u w:val="none"/>
          </w:rPr>
          <w:t xml:space="preserve">Atalante </w:t>
        </w:r>
        <w:proofErr w:type="spellStart"/>
        <w:r w:rsidR="00F37882" w:rsidRPr="00F37882">
          <w:rPr>
            <w:rStyle w:val="Hipervnculo"/>
            <w:rFonts w:ascii="Arial" w:hAnsi="Arial" w:cs="Arial"/>
            <w:b/>
            <w:color w:val="auto"/>
            <w:u w:val="none"/>
          </w:rPr>
          <w:t>Migliorotti</w:t>
        </w:r>
        <w:proofErr w:type="spellEnd"/>
      </w:hyperlink>
      <w:r w:rsidR="00F37882" w:rsidRPr="00F37882">
        <w:rPr>
          <w:rFonts w:ascii="Arial" w:hAnsi="Arial" w:cs="Arial"/>
          <w:b/>
        </w:rPr>
        <w:t xml:space="preserve">. Además le escribió una carta al duque, carta que se encuentra en el </w:t>
      </w:r>
      <w:hyperlink r:id="rId151" w:tooltip="Codici Atlántico" w:history="1">
        <w:proofErr w:type="spellStart"/>
        <w:r w:rsidR="00F37882" w:rsidRPr="00F37882">
          <w:rPr>
            <w:rStyle w:val="Hipervnculo"/>
            <w:rFonts w:ascii="Arial" w:hAnsi="Arial" w:cs="Arial"/>
            <w:b/>
            <w:i/>
            <w:iCs/>
            <w:color w:val="auto"/>
            <w:u w:val="none"/>
          </w:rPr>
          <w:t>Codici</w:t>
        </w:r>
        <w:proofErr w:type="spellEnd"/>
        <w:r w:rsidR="00F37882" w:rsidRPr="00F37882">
          <w:rPr>
            <w:rStyle w:val="Hipervnculo"/>
            <w:rFonts w:ascii="Arial" w:hAnsi="Arial" w:cs="Arial"/>
            <w:b/>
            <w:i/>
            <w:iCs/>
            <w:color w:val="auto"/>
            <w:u w:val="none"/>
          </w:rPr>
          <w:t xml:space="preserve"> Atlántico</w:t>
        </w:r>
      </w:hyperlink>
      <w:r w:rsidR="00F37882" w:rsidRPr="00F37882">
        <w:rPr>
          <w:rFonts w:ascii="Arial" w:hAnsi="Arial" w:cs="Arial"/>
          <w:b/>
        </w:rPr>
        <w:t>, y en la que describe las numerosas y variadas habilidades de Leonardo en el ámbito de la ingeniería y le informa de que ta</w:t>
      </w:r>
      <w:r w:rsidR="00F37882" w:rsidRPr="00F37882">
        <w:rPr>
          <w:rFonts w:ascii="Arial" w:hAnsi="Arial" w:cs="Arial"/>
          <w:b/>
        </w:rPr>
        <w:t>m</w:t>
      </w:r>
      <w:r w:rsidR="00F37882" w:rsidRPr="00F37882">
        <w:rPr>
          <w:rFonts w:ascii="Arial" w:hAnsi="Arial" w:cs="Arial"/>
          <w:b/>
        </w:rPr>
        <w:t xml:space="preserve">bién es pintor. Por ello la principal ocupación de Leonardo a partir de entonces fue la de ingeniero, siguiendo la tradición de los ingenieros que le precedieron. Leonardo aparecía en la lista de los ingenieros de los </w:t>
      </w:r>
      <w:proofErr w:type="spellStart"/>
      <w:r w:rsidR="00F37882" w:rsidRPr="00F37882">
        <w:rPr>
          <w:rFonts w:ascii="Arial" w:hAnsi="Arial" w:cs="Arial"/>
          <w:b/>
        </w:rPr>
        <w:t>Sforza</w:t>
      </w:r>
      <w:proofErr w:type="spellEnd"/>
      <w:r w:rsidR="00F37882" w:rsidRPr="00F37882">
        <w:rPr>
          <w:rFonts w:ascii="Arial" w:hAnsi="Arial" w:cs="Arial"/>
          <w:b/>
        </w:rPr>
        <w:t xml:space="preserve"> y cuando fue enviado a </w:t>
      </w:r>
      <w:hyperlink r:id="rId152" w:tooltip="Pavía" w:history="1">
        <w:r w:rsidR="00F37882" w:rsidRPr="00F37882">
          <w:rPr>
            <w:rStyle w:val="Hipervnculo"/>
            <w:rFonts w:ascii="Arial" w:hAnsi="Arial" w:cs="Arial"/>
            <w:b/>
            <w:color w:val="auto"/>
            <w:u w:val="none"/>
          </w:rPr>
          <w:t>Pavía</w:t>
        </w:r>
      </w:hyperlink>
      <w:r w:rsidR="00F37882" w:rsidRPr="00F37882">
        <w:rPr>
          <w:rFonts w:ascii="Arial" w:hAnsi="Arial" w:cs="Arial"/>
          <w:b/>
        </w:rPr>
        <w:t>, el 21 de junio de 1493, lo hizo con el título de «</w:t>
      </w:r>
      <w:proofErr w:type="spellStart"/>
      <w:r w:rsidR="00F37882" w:rsidRPr="00F37882">
        <w:rPr>
          <w:rFonts w:ascii="Arial" w:hAnsi="Arial" w:cs="Arial"/>
          <w:b/>
        </w:rPr>
        <w:t>ingéniarius</w:t>
      </w:r>
      <w:proofErr w:type="spellEnd"/>
      <w:r w:rsidR="00F37882" w:rsidRPr="00F37882">
        <w:rPr>
          <w:rFonts w:ascii="Arial" w:hAnsi="Arial" w:cs="Arial"/>
          <w:b/>
        </w:rPr>
        <w:t xml:space="preserve"> </w:t>
      </w:r>
      <w:proofErr w:type="spellStart"/>
      <w:r w:rsidR="00F37882" w:rsidRPr="00F37882">
        <w:rPr>
          <w:rFonts w:ascii="Arial" w:hAnsi="Arial" w:cs="Arial"/>
          <w:b/>
        </w:rPr>
        <w:t>ducalis</w:t>
      </w:r>
      <w:proofErr w:type="spellEnd"/>
      <w:r w:rsidR="00F37882" w:rsidRPr="00F37882">
        <w:rPr>
          <w:rFonts w:ascii="Arial" w:hAnsi="Arial" w:cs="Arial"/>
          <w:b/>
        </w:rPr>
        <w:t>»</w:t>
      </w:r>
    </w:p>
    <w:p w:rsidR="00F32279" w:rsidRDefault="00F32279" w:rsidP="00F37882">
      <w:pPr>
        <w:pStyle w:val="NormalWeb"/>
        <w:spacing w:before="0" w:beforeAutospacing="0" w:after="0" w:afterAutospacing="0"/>
        <w:jc w:val="both"/>
        <w:rPr>
          <w:rFonts w:ascii="Arial" w:hAnsi="Arial" w:cs="Arial"/>
          <w:b/>
        </w:rPr>
      </w:pPr>
    </w:p>
    <w:p w:rsidR="00903A0B"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 </w:t>
      </w:r>
      <w:proofErr w:type="spellStart"/>
      <w:r w:rsidR="00F37882" w:rsidRPr="00F37882">
        <w:rPr>
          <w:rFonts w:ascii="Arial" w:hAnsi="Arial" w:cs="Arial"/>
          <w:b/>
        </w:rPr>
        <w:t>Sforza</w:t>
      </w:r>
      <w:proofErr w:type="spellEnd"/>
      <w:r w:rsidR="00F37882" w:rsidRPr="00F37882">
        <w:rPr>
          <w:rFonts w:ascii="Arial" w:hAnsi="Arial" w:cs="Arial"/>
          <w:b/>
        </w:rPr>
        <w:t xml:space="preserve"> le encargó la realización de diversas tareas, dándole el mítico título de «Apeles florentino», reconocimiento reservado únicamente a los grandes pintores. De esta manera se dedicó a «organizar fiestas y espectáculos con decoraciones suntuosas» en el palacio e inventando </w:t>
      </w:r>
      <w:hyperlink r:id="rId153" w:tooltip="Tramoya" w:history="1">
        <w:r w:rsidR="00F37882" w:rsidRPr="00F37882">
          <w:rPr>
            <w:rStyle w:val="Hipervnculo"/>
            <w:rFonts w:ascii="Arial" w:hAnsi="Arial" w:cs="Arial"/>
            <w:b/>
            <w:color w:val="auto"/>
            <w:u w:val="none"/>
          </w:rPr>
          <w:t>tramoyas</w:t>
        </w:r>
      </w:hyperlink>
      <w:r w:rsidR="00F37882" w:rsidRPr="00F37882">
        <w:rPr>
          <w:rFonts w:ascii="Arial" w:hAnsi="Arial" w:cs="Arial"/>
          <w:b/>
        </w:rPr>
        <w:t xml:space="preserve"> que maravillaban al público, como en la boda de Ludovico </w:t>
      </w:r>
      <w:proofErr w:type="spellStart"/>
      <w:r w:rsidR="00F37882" w:rsidRPr="00F37882">
        <w:rPr>
          <w:rFonts w:ascii="Arial" w:hAnsi="Arial" w:cs="Arial"/>
          <w:b/>
        </w:rPr>
        <w:t>Sforza</w:t>
      </w:r>
      <w:proofErr w:type="spellEnd"/>
      <w:r w:rsidR="00F37882" w:rsidRPr="00F37882">
        <w:rPr>
          <w:rFonts w:ascii="Arial" w:hAnsi="Arial" w:cs="Arial"/>
          <w:b/>
        </w:rPr>
        <w:t xml:space="preserve"> y </w:t>
      </w:r>
      <w:hyperlink r:id="rId154" w:tooltip="Beatriz de Este" w:history="1">
        <w:r w:rsidR="00F37882" w:rsidRPr="00F37882">
          <w:rPr>
            <w:rStyle w:val="Hipervnculo"/>
            <w:rFonts w:ascii="Arial" w:hAnsi="Arial" w:cs="Arial"/>
            <w:b/>
            <w:color w:val="auto"/>
            <w:u w:val="none"/>
          </w:rPr>
          <w:t>Beatriz de Este</w:t>
        </w:r>
      </w:hyperlink>
      <w:r w:rsidR="00F37882" w:rsidRPr="00F37882">
        <w:rPr>
          <w:rFonts w:ascii="Arial" w:hAnsi="Arial" w:cs="Arial"/>
          <w:b/>
        </w:rPr>
        <w:t xml:space="preserve"> y para la de </w:t>
      </w:r>
      <w:hyperlink r:id="rId155" w:tooltip="Ana Sforza" w:history="1">
        <w:r w:rsidR="00F37882" w:rsidRPr="00F37882">
          <w:rPr>
            <w:rStyle w:val="Hipervnculo"/>
            <w:rFonts w:ascii="Arial" w:hAnsi="Arial" w:cs="Arial"/>
            <w:b/>
            <w:color w:val="auto"/>
            <w:u w:val="none"/>
          </w:rPr>
          <w:t xml:space="preserve">Ana </w:t>
        </w:r>
        <w:proofErr w:type="spellStart"/>
        <w:r w:rsidR="00F37882" w:rsidRPr="00F37882">
          <w:rPr>
            <w:rStyle w:val="Hipervnculo"/>
            <w:rFonts w:ascii="Arial" w:hAnsi="Arial" w:cs="Arial"/>
            <w:b/>
            <w:color w:val="auto"/>
            <w:u w:val="none"/>
          </w:rPr>
          <w:t>Sforza</w:t>
        </w:r>
        <w:proofErr w:type="spellEnd"/>
      </w:hyperlink>
      <w:r w:rsidR="00F37882" w:rsidRPr="00F37882">
        <w:rPr>
          <w:rFonts w:ascii="Arial" w:hAnsi="Arial" w:cs="Arial"/>
          <w:b/>
        </w:rPr>
        <w:t xml:space="preserve"> y </w:t>
      </w:r>
      <w:hyperlink r:id="rId156" w:tooltip="Alfonso I de Este" w:history="1">
        <w:r w:rsidR="00F37882" w:rsidRPr="00F37882">
          <w:rPr>
            <w:rStyle w:val="Hipervnculo"/>
            <w:rFonts w:ascii="Arial" w:hAnsi="Arial" w:cs="Arial"/>
            <w:b/>
            <w:color w:val="auto"/>
            <w:u w:val="none"/>
          </w:rPr>
          <w:t>Alfonso I de Este</w:t>
        </w:r>
      </w:hyperlink>
      <w:r w:rsidR="00F37882" w:rsidRPr="00F37882">
        <w:rPr>
          <w:rFonts w:ascii="Arial" w:hAnsi="Arial" w:cs="Arial"/>
          <w:b/>
        </w:rPr>
        <w:t>. También pintó varios retratos de la corte de Milán. Este contacto de Leonardo con las élites ilustradas de Milán fue i</w:t>
      </w:r>
      <w:r w:rsidR="00F37882" w:rsidRPr="00F37882">
        <w:rPr>
          <w:rFonts w:ascii="Arial" w:hAnsi="Arial" w:cs="Arial"/>
          <w:b/>
        </w:rPr>
        <w:t>m</w:t>
      </w:r>
      <w:r w:rsidR="00F37882" w:rsidRPr="00F37882">
        <w:rPr>
          <w:rFonts w:ascii="Arial" w:hAnsi="Arial" w:cs="Arial"/>
          <w:b/>
        </w:rPr>
        <w:t>portante porque le hicieron darse cuenta de las lagunas que había en su formación.</w:t>
      </w:r>
    </w:p>
    <w:p w:rsidR="00F37882" w:rsidRPr="00F37882" w:rsidRDefault="00903A0B"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F32279"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Se ocupó tanto del estudio para la cúpula de la </w:t>
      </w:r>
      <w:hyperlink r:id="rId157" w:tooltip="Catedral de Milán" w:history="1">
        <w:r w:rsidR="00F37882" w:rsidRPr="00F37882">
          <w:rPr>
            <w:rStyle w:val="Hipervnculo"/>
            <w:rFonts w:ascii="Arial" w:hAnsi="Arial" w:cs="Arial"/>
            <w:b/>
            <w:color w:val="auto"/>
            <w:u w:val="none"/>
          </w:rPr>
          <w:t>Catedral de Milán</w:t>
        </w:r>
      </w:hyperlink>
      <w:r w:rsidR="00F37882" w:rsidRPr="00F37882">
        <w:rPr>
          <w:rFonts w:ascii="Arial" w:hAnsi="Arial" w:cs="Arial"/>
          <w:b/>
        </w:rPr>
        <w:t xml:space="preserve">, como de la realización de la versión en </w:t>
      </w:r>
      <w:hyperlink r:id="rId158" w:tooltip="Arcilla" w:history="1">
        <w:r w:rsidR="00F37882" w:rsidRPr="00F37882">
          <w:rPr>
            <w:rStyle w:val="Hipervnculo"/>
            <w:rFonts w:ascii="Arial" w:hAnsi="Arial" w:cs="Arial"/>
            <w:b/>
            <w:color w:val="auto"/>
            <w:u w:val="none"/>
          </w:rPr>
          <w:t>arcilla</w:t>
        </w:r>
      </w:hyperlink>
      <w:r w:rsidR="00F37882" w:rsidRPr="00F37882">
        <w:rPr>
          <w:rFonts w:ascii="Arial" w:hAnsi="Arial" w:cs="Arial"/>
          <w:b/>
        </w:rPr>
        <w:t xml:space="preserve"> para el molde de «</w:t>
      </w:r>
      <w:proofErr w:type="spellStart"/>
      <w:r w:rsidR="00F37882" w:rsidRPr="00F37882">
        <w:rPr>
          <w:rFonts w:ascii="Arial" w:hAnsi="Arial" w:cs="Arial"/>
          <w:b/>
        </w:rPr>
        <w:t>Il</w:t>
      </w:r>
      <w:proofErr w:type="spellEnd"/>
      <w:r w:rsidR="00F37882" w:rsidRPr="00F37882">
        <w:rPr>
          <w:rFonts w:ascii="Arial" w:hAnsi="Arial" w:cs="Arial"/>
          <w:b/>
        </w:rPr>
        <w:t xml:space="preserve"> </w:t>
      </w:r>
      <w:proofErr w:type="spellStart"/>
      <w:r w:rsidR="00F37882" w:rsidRPr="00F37882">
        <w:rPr>
          <w:rFonts w:ascii="Arial" w:hAnsi="Arial" w:cs="Arial"/>
          <w:b/>
        </w:rPr>
        <w:t>Cavallo</w:t>
      </w:r>
      <w:proofErr w:type="spellEnd"/>
      <w:r w:rsidR="00F37882" w:rsidRPr="00F37882">
        <w:rPr>
          <w:rFonts w:ascii="Arial" w:hAnsi="Arial" w:cs="Arial"/>
          <w:b/>
        </w:rPr>
        <w:t xml:space="preserve">», una imponente estatua ecuestre en honor de </w:t>
      </w:r>
      <w:hyperlink r:id="rId159" w:tooltip="Francisco I Sforza" w:history="1">
        <w:r w:rsidR="00F37882" w:rsidRPr="00F37882">
          <w:rPr>
            <w:rStyle w:val="Hipervnculo"/>
            <w:rFonts w:ascii="Arial" w:hAnsi="Arial" w:cs="Arial"/>
            <w:b/>
            <w:color w:val="auto"/>
            <w:u w:val="none"/>
          </w:rPr>
          <w:t xml:space="preserve">Francisco I </w:t>
        </w:r>
        <w:proofErr w:type="spellStart"/>
        <w:r w:rsidR="00F37882" w:rsidRPr="00F37882">
          <w:rPr>
            <w:rStyle w:val="Hipervnculo"/>
            <w:rFonts w:ascii="Arial" w:hAnsi="Arial" w:cs="Arial"/>
            <w:b/>
            <w:color w:val="auto"/>
            <w:u w:val="none"/>
          </w:rPr>
          <w:t>Sforza</w:t>
        </w:r>
        <w:proofErr w:type="spellEnd"/>
      </w:hyperlink>
      <w:r w:rsidR="00F37882" w:rsidRPr="00F37882">
        <w:rPr>
          <w:rFonts w:ascii="Arial" w:hAnsi="Arial" w:cs="Arial"/>
          <w:b/>
        </w:rPr>
        <w:t xml:space="preserve">, el padre de Ludovico </w:t>
      </w:r>
      <w:proofErr w:type="spellStart"/>
      <w:r w:rsidR="00F37882" w:rsidRPr="00F37882">
        <w:rPr>
          <w:rFonts w:ascii="Arial" w:hAnsi="Arial" w:cs="Arial"/>
          <w:b/>
        </w:rPr>
        <w:t>Sforza</w:t>
      </w:r>
      <w:proofErr w:type="spellEnd"/>
      <w:r w:rsidR="00F37882" w:rsidRPr="00F37882">
        <w:rPr>
          <w:rFonts w:ascii="Arial" w:hAnsi="Arial" w:cs="Arial"/>
          <w:b/>
        </w:rPr>
        <w:t xml:space="preserve">. Iba a hacerse con setenta </w:t>
      </w:r>
      <w:hyperlink r:id="rId160" w:tooltip="Tonelada" w:history="1">
        <w:r w:rsidR="00F37882" w:rsidRPr="00F37882">
          <w:rPr>
            <w:rStyle w:val="Hipervnculo"/>
            <w:rFonts w:ascii="Arial" w:hAnsi="Arial" w:cs="Arial"/>
            <w:b/>
            <w:color w:val="auto"/>
            <w:u w:val="none"/>
          </w:rPr>
          <w:t>ton</w:t>
        </w:r>
        <w:r w:rsidR="00F37882" w:rsidRPr="00F37882">
          <w:rPr>
            <w:rStyle w:val="Hipervnculo"/>
            <w:rFonts w:ascii="Arial" w:hAnsi="Arial" w:cs="Arial"/>
            <w:b/>
            <w:color w:val="auto"/>
            <w:u w:val="none"/>
          </w:rPr>
          <w:t>e</w:t>
        </w:r>
        <w:r w:rsidR="00F37882" w:rsidRPr="00F37882">
          <w:rPr>
            <w:rStyle w:val="Hipervnculo"/>
            <w:rFonts w:ascii="Arial" w:hAnsi="Arial" w:cs="Arial"/>
            <w:b/>
            <w:color w:val="auto"/>
            <w:u w:val="none"/>
          </w:rPr>
          <w:t>ladas</w:t>
        </w:r>
      </w:hyperlink>
      <w:r w:rsidR="00F37882" w:rsidRPr="00F37882">
        <w:rPr>
          <w:rFonts w:ascii="Arial" w:hAnsi="Arial" w:cs="Arial"/>
          <w:b/>
        </w:rPr>
        <w:t xml:space="preserve"> de </w:t>
      </w:r>
      <w:hyperlink r:id="rId161" w:tooltip="Bronce" w:history="1">
        <w:r w:rsidR="00F37882" w:rsidRPr="00F37882">
          <w:rPr>
            <w:rStyle w:val="Hipervnculo"/>
            <w:rFonts w:ascii="Arial" w:hAnsi="Arial" w:cs="Arial"/>
            <w:b/>
            <w:color w:val="auto"/>
            <w:u w:val="none"/>
          </w:rPr>
          <w:t>bronce</w:t>
        </w:r>
      </w:hyperlink>
      <w:r w:rsidR="00F37882" w:rsidRPr="00F37882">
        <w:rPr>
          <w:rFonts w:ascii="Arial" w:hAnsi="Arial" w:cs="Arial"/>
          <w:b/>
        </w:rPr>
        <w:t>, hecho que constituía una verdadera proeza técnica para la época. La est</w:t>
      </w:r>
      <w:r w:rsidR="00F37882" w:rsidRPr="00F37882">
        <w:rPr>
          <w:rFonts w:ascii="Arial" w:hAnsi="Arial" w:cs="Arial"/>
          <w:b/>
        </w:rPr>
        <w:t>a</w:t>
      </w:r>
      <w:r w:rsidR="00F37882" w:rsidRPr="00F37882">
        <w:rPr>
          <w:rFonts w:ascii="Arial" w:hAnsi="Arial" w:cs="Arial"/>
          <w:b/>
        </w:rPr>
        <w:t>tua permaneció inacabada durante varios años. Cuando Leonardo acabó la versió</w:t>
      </w:r>
      <w:r w:rsidR="00F32279">
        <w:rPr>
          <w:rFonts w:ascii="Arial" w:hAnsi="Arial" w:cs="Arial"/>
          <w:b/>
        </w:rPr>
        <w:t>n</w:t>
      </w:r>
    </w:p>
    <w:p w:rsidR="00903A0B" w:rsidRDefault="00F37882" w:rsidP="00F37882">
      <w:pPr>
        <w:pStyle w:val="NormalWeb"/>
        <w:spacing w:before="0" w:beforeAutospacing="0" w:after="0" w:afterAutospacing="0"/>
        <w:jc w:val="both"/>
        <w:rPr>
          <w:rFonts w:ascii="Arial" w:hAnsi="Arial" w:cs="Arial"/>
          <w:b/>
        </w:rPr>
      </w:pPr>
      <w:r w:rsidRPr="00F37882">
        <w:rPr>
          <w:rFonts w:ascii="Arial" w:hAnsi="Arial" w:cs="Arial"/>
          <w:b/>
        </w:rPr>
        <w:t>n en arcilla para el molde y ya tenía hechos los planes para el proceso de fundición, el bronce fue utilizado para la fabricación de cañones, puesto que hubo que defender la ci</w:t>
      </w:r>
      <w:r w:rsidRPr="00F37882">
        <w:rPr>
          <w:rFonts w:ascii="Arial" w:hAnsi="Arial" w:cs="Arial"/>
          <w:b/>
        </w:rPr>
        <w:t>u</w:t>
      </w:r>
      <w:r w:rsidRPr="00F37882">
        <w:rPr>
          <w:rFonts w:ascii="Arial" w:hAnsi="Arial" w:cs="Arial"/>
          <w:b/>
        </w:rPr>
        <w:t xml:space="preserve">dad de la invasión de </w:t>
      </w:r>
      <w:hyperlink r:id="rId162" w:tooltip="Carlos VIII de Francia" w:history="1">
        <w:r w:rsidRPr="00F37882">
          <w:rPr>
            <w:rStyle w:val="Hipervnculo"/>
            <w:rFonts w:ascii="Arial" w:hAnsi="Arial" w:cs="Arial"/>
            <w:b/>
            <w:color w:val="auto"/>
            <w:u w:val="none"/>
          </w:rPr>
          <w:t>Carlos VIII de Francia</w:t>
        </w:r>
      </w:hyperlink>
      <w:r w:rsidRPr="00F37882">
        <w:rPr>
          <w:rFonts w:ascii="Arial" w:hAnsi="Arial" w:cs="Arial"/>
          <w:b/>
        </w:rPr>
        <w:t>.</w:t>
      </w:r>
    </w:p>
    <w:p w:rsidR="004D2EEF" w:rsidRPr="00F37882" w:rsidRDefault="004D2EEF" w:rsidP="004D2EEF">
      <w:pPr>
        <w:pStyle w:val="NormalWeb"/>
        <w:spacing w:before="0" w:beforeAutospacing="0" w:after="0" w:afterAutospacing="0"/>
        <w:jc w:val="both"/>
        <w:rPr>
          <w:rFonts w:ascii="Arial" w:hAnsi="Arial" w:cs="Arial"/>
          <w:b/>
        </w:rPr>
      </w:pPr>
      <w:r>
        <w:rPr>
          <w:rFonts w:ascii="Arial" w:hAnsi="Arial" w:cs="Arial"/>
          <w:b/>
        </w:rPr>
        <w:t xml:space="preserve">  </w:t>
      </w:r>
      <w:r w:rsidRPr="00F37882">
        <w:rPr>
          <w:rFonts w:ascii="Arial" w:hAnsi="Arial" w:cs="Arial"/>
          <w:b/>
        </w:rPr>
        <w:t xml:space="preserve">En </w:t>
      </w:r>
      <w:hyperlink r:id="rId163" w:tooltip="1490" w:history="1">
        <w:r w:rsidRPr="00F37882">
          <w:rPr>
            <w:rStyle w:val="Hipervnculo"/>
            <w:rFonts w:ascii="Arial" w:hAnsi="Arial" w:cs="Arial"/>
            <w:b/>
            <w:color w:val="auto"/>
            <w:u w:val="none"/>
          </w:rPr>
          <w:t>1490</w:t>
        </w:r>
      </w:hyperlink>
      <w:r w:rsidRPr="00F37882">
        <w:rPr>
          <w:rFonts w:ascii="Arial" w:hAnsi="Arial" w:cs="Arial"/>
          <w:b/>
        </w:rPr>
        <w:t xml:space="preserve"> participó en una especie de congreso de arquitectos e ingenieros, reunidos para debatir algunos aspectos del acabado de la cúpula de la catedral de Milán. Allí conoció a un ingeniero de renombre, Francesco di Giorgio Martini, que le recomendó ir a Parma a consultar con </w:t>
      </w:r>
      <w:hyperlink r:id="rId164" w:tooltip="Giovanni Antonio Amadeo" w:history="1">
        <w:r w:rsidRPr="00F37882">
          <w:rPr>
            <w:rStyle w:val="Hipervnculo"/>
            <w:rFonts w:ascii="Arial" w:hAnsi="Arial" w:cs="Arial"/>
            <w:b/>
            <w:color w:val="auto"/>
            <w:u w:val="none"/>
          </w:rPr>
          <w:t>Giovanni Antonio Amadeo</w:t>
        </w:r>
      </w:hyperlink>
      <w:r w:rsidRPr="00F37882">
        <w:rPr>
          <w:rFonts w:ascii="Arial" w:hAnsi="Arial" w:cs="Arial"/>
          <w:b/>
        </w:rPr>
        <w:t xml:space="preserve"> y Luca </w:t>
      </w:r>
      <w:proofErr w:type="spellStart"/>
      <w:r w:rsidRPr="00F37882">
        <w:rPr>
          <w:rFonts w:ascii="Arial" w:hAnsi="Arial" w:cs="Arial"/>
          <w:b/>
        </w:rPr>
        <w:t>Fancelli</w:t>
      </w:r>
      <w:proofErr w:type="spellEnd"/>
      <w:r w:rsidRPr="00F37882">
        <w:rPr>
          <w:rFonts w:ascii="Arial" w:hAnsi="Arial" w:cs="Arial"/>
          <w:b/>
        </w:rPr>
        <w:t>, para aclarar determinados aspe</w:t>
      </w:r>
      <w:r w:rsidRPr="00F37882">
        <w:rPr>
          <w:rFonts w:ascii="Arial" w:hAnsi="Arial" w:cs="Arial"/>
          <w:b/>
        </w:rPr>
        <w:t>c</w:t>
      </w:r>
      <w:r w:rsidRPr="00F37882">
        <w:rPr>
          <w:rFonts w:ascii="Arial" w:hAnsi="Arial" w:cs="Arial"/>
          <w:b/>
        </w:rPr>
        <w:t>tos de la construcción de la catedral.</w:t>
      </w:r>
      <w:hyperlink r:id="rId165" w:anchor="cite_note-Gille-17" w:history="1">
        <w:r w:rsidRPr="00F37882">
          <w:rPr>
            <w:rStyle w:val="Hipervnculo"/>
            <w:rFonts w:ascii="Arial" w:hAnsi="Arial" w:cs="Arial"/>
            <w:b/>
            <w:color w:val="auto"/>
            <w:u w:val="none"/>
            <w:vertAlign w:val="superscript"/>
          </w:rPr>
          <w:t>12</w:t>
        </w:r>
      </w:hyperlink>
      <w:r w:rsidRPr="00F37882">
        <w:rPr>
          <w:rFonts w:ascii="Arial" w:hAnsi="Arial" w:cs="Arial"/>
          <w:b/>
        </w:rPr>
        <w:t xml:space="preserve"> En esta época Leonardo reflexionó sobre proyectos técnicos y militares. Mejoró los relojes, el </w:t>
      </w:r>
      <w:hyperlink r:id="rId166" w:tooltip="Telar" w:history="1">
        <w:r w:rsidRPr="00F37882">
          <w:rPr>
            <w:rStyle w:val="Hipervnculo"/>
            <w:rFonts w:ascii="Arial" w:hAnsi="Arial" w:cs="Arial"/>
            <w:b/>
            <w:color w:val="auto"/>
            <w:u w:val="none"/>
          </w:rPr>
          <w:t>telar</w:t>
        </w:r>
      </w:hyperlink>
      <w:r w:rsidRPr="00F37882">
        <w:rPr>
          <w:rFonts w:ascii="Arial" w:hAnsi="Arial" w:cs="Arial"/>
          <w:b/>
        </w:rPr>
        <w:t>, las grúas y muchas otras herramientas. E</w:t>
      </w:r>
      <w:r w:rsidRPr="00F37882">
        <w:rPr>
          <w:rFonts w:ascii="Arial" w:hAnsi="Arial" w:cs="Arial"/>
          <w:b/>
        </w:rPr>
        <w:t>s</w:t>
      </w:r>
      <w:r w:rsidRPr="00F37882">
        <w:rPr>
          <w:rFonts w:ascii="Arial" w:hAnsi="Arial" w:cs="Arial"/>
          <w:b/>
        </w:rPr>
        <w:t>tudió también el urbanismo y propuso planos de ciudades ideales. Se interesó por la di</w:t>
      </w:r>
      <w:r w:rsidRPr="00F37882">
        <w:rPr>
          <w:rFonts w:ascii="Arial" w:hAnsi="Arial" w:cs="Arial"/>
          <w:b/>
        </w:rPr>
        <w:t>s</w:t>
      </w:r>
      <w:r w:rsidRPr="00F37882">
        <w:rPr>
          <w:rFonts w:ascii="Arial" w:hAnsi="Arial" w:cs="Arial"/>
          <w:b/>
        </w:rPr>
        <w:t>posición hidráulica y un documento de 1498 lo cita como ingeniero y encargado de los tr</w:t>
      </w:r>
      <w:r w:rsidRPr="00F37882">
        <w:rPr>
          <w:rFonts w:ascii="Arial" w:hAnsi="Arial" w:cs="Arial"/>
          <w:b/>
        </w:rPr>
        <w:t>a</w:t>
      </w:r>
      <w:r w:rsidRPr="00F37882">
        <w:rPr>
          <w:rFonts w:ascii="Arial" w:hAnsi="Arial" w:cs="Arial"/>
          <w:b/>
        </w:rPr>
        <w:t>bajos en ríos y canales. En 1495 una lista detallada de los gastos relativos a un funeral s</w:t>
      </w:r>
      <w:r w:rsidRPr="00F37882">
        <w:rPr>
          <w:rFonts w:ascii="Arial" w:hAnsi="Arial" w:cs="Arial"/>
          <w:b/>
        </w:rPr>
        <w:t>u</w:t>
      </w:r>
      <w:r w:rsidRPr="00F37882">
        <w:rPr>
          <w:rFonts w:ascii="Arial" w:hAnsi="Arial" w:cs="Arial"/>
          <w:b/>
        </w:rPr>
        <w:t xml:space="preserve">gieren la muerte de su madre Caterina. </w:t>
      </w:r>
    </w:p>
    <w:p w:rsidR="00F32279" w:rsidRDefault="00F32279" w:rsidP="00F32279">
      <w:pPr>
        <w:pStyle w:val="NormalWeb"/>
        <w:spacing w:before="0" w:beforeAutospacing="0" w:after="0" w:afterAutospacing="0"/>
        <w:jc w:val="center"/>
        <w:rPr>
          <w:rFonts w:ascii="Arial" w:hAnsi="Arial" w:cs="Arial"/>
          <w:b/>
        </w:rPr>
      </w:pPr>
    </w:p>
    <w:p w:rsidR="00F32279" w:rsidRDefault="00F32279" w:rsidP="00F32279">
      <w:pPr>
        <w:pStyle w:val="NormalWeb"/>
        <w:spacing w:before="0" w:beforeAutospacing="0" w:after="0" w:afterAutospacing="0"/>
        <w:jc w:val="center"/>
        <w:rPr>
          <w:rFonts w:ascii="Arial" w:hAnsi="Arial" w:cs="Arial"/>
          <w:b/>
        </w:rPr>
      </w:pPr>
      <w:r w:rsidRPr="00F32279">
        <w:rPr>
          <w:rFonts w:ascii="Arial" w:hAnsi="Arial" w:cs="Arial"/>
          <w:b/>
          <w:noProof/>
        </w:rPr>
        <w:drawing>
          <wp:inline distT="0" distB="0" distL="0" distR="0">
            <wp:extent cx="5105400" cy="2960671"/>
            <wp:effectExtent l="19050" t="0" r="0" b="0"/>
            <wp:docPr id="2"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7"/>
                    <a:srcRect l="7023" t="14552" r="6265" b="19963"/>
                    <a:stretch>
                      <a:fillRect/>
                    </a:stretch>
                  </pic:blipFill>
                  <pic:spPr bwMode="auto">
                    <a:xfrm>
                      <a:off x="0" y="0"/>
                      <a:ext cx="5105400" cy="2960671"/>
                    </a:xfrm>
                    <a:prstGeom prst="rect">
                      <a:avLst/>
                    </a:prstGeom>
                    <a:noFill/>
                    <a:ln w="9525">
                      <a:noFill/>
                      <a:miter lim="800000"/>
                      <a:headEnd/>
                      <a:tailEnd/>
                    </a:ln>
                  </pic:spPr>
                </pic:pic>
              </a:graphicData>
            </a:graphic>
          </wp:inline>
        </w:drawing>
      </w:r>
    </w:p>
    <w:p w:rsidR="00F37882" w:rsidRPr="00F37882" w:rsidRDefault="00903A0B"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F37882" w:rsidRPr="00F37882"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Hacia </w:t>
      </w:r>
      <w:hyperlink r:id="rId168" w:tooltip="1490" w:history="1">
        <w:r w:rsidR="00F37882" w:rsidRPr="00F37882">
          <w:rPr>
            <w:rStyle w:val="Hipervnculo"/>
            <w:rFonts w:ascii="Arial" w:hAnsi="Arial" w:cs="Arial"/>
            <w:b/>
            <w:color w:val="auto"/>
            <w:u w:val="none"/>
          </w:rPr>
          <w:t>1490</w:t>
        </w:r>
      </w:hyperlink>
      <w:r w:rsidR="00F37882" w:rsidRPr="00F37882">
        <w:rPr>
          <w:rFonts w:ascii="Arial" w:hAnsi="Arial" w:cs="Arial"/>
          <w:b/>
        </w:rPr>
        <w:t xml:space="preserve"> creó una academia que llevaba su nombre, en la que durante unos años e</w:t>
      </w:r>
      <w:r w:rsidR="00F37882" w:rsidRPr="00F37882">
        <w:rPr>
          <w:rFonts w:ascii="Arial" w:hAnsi="Arial" w:cs="Arial"/>
          <w:b/>
        </w:rPr>
        <w:t>n</w:t>
      </w:r>
      <w:r w:rsidR="00F37882" w:rsidRPr="00F37882">
        <w:rPr>
          <w:rFonts w:ascii="Arial" w:hAnsi="Arial" w:cs="Arial"/>
          <w:b/>
        </w:rPr>
        <w:t xml:space="preserve">señó sus conocimientos, anotando todas sus investigaciones en pequeños tratados. Pintó el fresco de la </w:t>
      </w:r>
      <w:hyperlink r:id="rId169" w:tooltip="La Última Cena (Leonardo)" w:history="1">
        <w:proofErr w:type="spellStart"/>
        <w:r w:rsidR="00F37882" w:rsidRPr="00F37882">
          <w:rPr>
            <w:rStyle w:val="Hipervnculo"/>
            <w:rFonts w:ascii="Arial" w:hAnsi="Arial" w:cs="Arial"/>
            <w:b/>
            <w:i/>
            <w:iCs/>
            <w:color w:val="auto"/>
            <w:u w:val="none"/>
          </w:rPr>
          <w:t>La</w:t>
        </w:r>
        <w:proofErr w:type="spellEnd"/>
        <w:r w:rsidR="00F37882" w:rsidRPr="00F37882">
          <w:rPr>
            <w:rStyle w:val="Hipervnculo"/>
            <w:rFonts w:ascii="Arial" w:hAnsi="Arial" w:cs="Arial"/>
            <w:b/>
            <w:i/>
            <w:iCs/>
            <w:color w:val="auto"/>
            <w:u w:val="none"/>
          </w:rPr>
          <w:t xml:space="preserve"> última cena</w:t>
        </w:r>
      </w:hyperlink>
      <w:r w:rsidR="00F37882" w:rsidRPr="00F37882">
        <w:rPr>
          <w:rFonts w:ascii="Arial" w:hAnsi="Arial" w:cs="Arial"/>
          <w:b/>
        </w:rPr>
        <w:t xml:space="preserve"> (1494-1498) para el convento dominico de </w:t>
      </w:r>
      <w:hyperlink r:id="rId170" w:tooltip="Santa Maria delle Grazie" w:history="1">
        <w:r w:rsidR="00F37882" w:rsidRPr="00F37882">
          <w:rPr>
            <w:rStyle w:val="Hipervnculo"/>
            <w:rFonts w:ascii="Arial" w:hAnsi="Arial" w:cs="Arial"/>
            <w:b/>
            <w:color w:val="auto"/>
            <w:u w:val="none"/>
          </w:rPr>
          <w:t xml:space="preserve">Santa </w:t>
        </w:r>
        <w:proofErr w:type="spellStart"/>
        <w:r w:rsidR="00F37882" w:rsidRPr="00F37882">
          <w:rPr>
            <w:rStyle w:val="Hipervnculo"/>
            <w:rFonts w:ascii="Arial" w:hAnsi="Arial" w:cs="Arial"/>
            <w:b/>
            <w:color w:val="auto"/>
            <w:u w:val="none"/>
          </w:rPr>
          <w:t>Maria</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delle</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Grazie</w:t>
        </w:r>
        <w:proofErr w:type="spellEnd"/>
      </w:hyperlink>
      <w:r w:rsidR="00F37882" w:rsidRPr="00F37882">
        <w:rPr>
          <w:rFonts w:ascii="Arial" w:hAnsi="Arial" w:cs="Arial"/>
          <w:b/>
        </w:rPr>
        <w:t xml:space="preserve">. En 1496 llegó a Milán </w:t>
      </w:r>
      <w:hyperlink r:id="rId171" w:tooltip="Luca Pacioli" w:history="1">
        <w:r w:rsidR="00F37882" w:rsidRPr="00F37882">
          <w:rPr>
            <w:rStyle w:val="Hipervnculo"/>
            <w:rFonts w:ascii="Arial" w:hAnsi="Arial" w:cs="Arial"/>
            <w:b/>
            <w:color w:val="auto"/>
            <w:u w:val="none"/>
          </w:rPr>
          <w:t xml:space="preserve">Luca </w:t>
        </w:r>
        <w:proofErr w:type="spellStart"/>
        <w:r w:rsidR="00F37882" w:rsidRPr="00F37882">
          <w:rPr>
            <w:rStyle w:val="Hipervnculo"/>
            <w:rFonts w:ascii="Arial" w:hAnsi="Arial" w:cs="Arial"/>
            <w:b/>
            <w:color w:val="auto"/>
            <w:u w:val="none"/>
          </w:rPr>
          <w:t>Pacioli</w:t>
        </w:r>
        <w:proofErr w:type="spellEnd"/>
      </w:hyperlink>
      <w:r w:rsidR="00F37882" w:rsidRPr="00F37882">
        <w:rPr>
          <w:rFonts w:ascii="Arial" w:hAnsi="Arial" w:cs="Arial"/>
          <w:b/>
        </w:rPr>
        <w:t xml:space="preserve"> y estableció una gran amistad con Leonardo, que realizó para él las tablas que se grabaron en su obra </w:t>
      </w:r>
      <w:r w:rsidR="00F37882" w:rsidRPr="00F37882">
        <w:rPr>
          <w:rFonts w:ascii="Arial" w:hAnsi="Arial" w:cs="Arial"/>
          <w:b/>
          <w:i/>
          <w:iCs/>
        </w:rPr>
        <w:t xml:space="preserve">La Divina </w:t>
      </w:r>
      <w:proofErr w:type="spellStart"/>
      <w:r w:rsidR="00F37882" w:rsidRPr="00F37882">
        <w:rPr>
          <w:rFonts w:ascii="Arial" w:hAnsi="Arial" w:cs="Arial"/>
          <w:b/>
          <w:i/>
          <w:iCs/>
        </w:rPr>
        <w:t>proportione</w:t>
      </w:r>
      <w:proofErr w:type="spellEnd"/>
      <w:r w:rsidR="00F37882" w:rsidRPr="00F37882">
        <w:rPr>
          <w:rFonts w:ascii="Arial" w:hAnsi="Arial" w:cs="Arial"/>
          <w:b/>
        </w:rPr>
        <w:t xml:space="preserve">. Un poco más tarde, en </w:t>
      </w:r>
      <w:hyperlink r:id="rId172" w:tooltip="1498" w:history="1">
        <w:r w:rsidR="00F37882" w:rsidRPr="00F37882">
          <w:rPr>
            <w:rStyle w:val="Hipervnculo"/>
            <w:rFonts w:ascii="Arial" w:hAnsi="Arial" w:cs="Arial"/>
            <w:b/>
            <w:color w:val="auto"/>
            <w:u w:val="none"/>
          </w:rPr>
          <w:t>1498</w:t>
        </w:r>
      </w:hyperlink>
      <w:r w:rsidR="00F37882" w:rsidRPr="00F37882">
        <w:rPr>
          <w:rFonts w:ascii="Arial" w:hAnsi="Arial" w:cs="Arial"/>
          <w:b/>
        </w:rPr>
        <w:t xml:space="preserve">, construyó el techo del castillo de los </w:t>
      </w:r>
      <w:proofErr w:type="spellStart"/>
      <w:r w:rsidR="00F37882" w:rsidRPr="00F37882">
        <w:rPr>
          <w:rFonts w:ascii="Arial" w:hAnsi="Arial" w:cs="Arial"/>
          <w:b/>
        </w:rPr>
        <w:t>Sforza</w:t>
      </w:r>
      <w:proofErr w:type="spellEnd"/>
      <w:r w:rsidR="00F37882" w:rsidRPr="00F37882">
        <w:rPr>
          <w:rFonts w:ascii="Arial" w:hAnsi="Arial" w:cs="Arial"/>
          <w:b/>
        </w:rPr>
        <w:t>.</w:t>
      </w:r>
      <w:r w:rsidRPr="00F37882">
        <w:rPr>
          <w:rFonts w:ascii="Arial" w:hAnsi="Arial" w:cs="Arial"/>
          <w:b/>
        </w:rPr>
        <w:t xml:space="preserve"> </w:t>
      </w:r>
    </w:p>
    <w:p w:rsidR="00903A0B" w:rsidRDefault="00903A0B" w:rsidP="00F37882">
      <w:pPr>
        <w:pStyle w:val="NormalWeb"/>
        <w:spacing w:before="0" w:beforeAutospacing="0" w:after="0" w:afterAutospacing="0"/>
        <w:jc w:val="both"/>
        <w:rPr>
          <w:rFonts w:ascii="Arial" w:hAnsi="Arial" w:cs="Arial"/>
          <w:b/>
        </w:rPr>
      </w:pPr>
    </w:p>
    <w:p w:rsidR="00903A0B"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w:t>
      </w:r>
      <w:hyperlink r:id="rId173" w:tooltip="1499" w:history="1">
        <w:r w:rsidR="00F37882" w:rsidRPr="00F37882">
          <w:rPr>
            <w:rStyle w:val="Hipervnculo"/>
            <w:rFonts w:ascii="Arial" w:hAnsi="Arial" w:cs="Arial"/>
            <w:b/>
            <w:color w:val="auto"/>
            <w:u w:val="none"/>
          </w:rPr>
          <w:t>1499</w:t>
        </w:r>
      </w:hyperlink>
      <w:r w:rsidR="00F37882" w:rsidRPr="00F37882">
        <w:rPr>
          <w:rFonts w:ascii="Arial" w:hAnsi="Arial" w:cs="Arial"/>
          <w:b/>
        </w:rPr>
        <w:t xml:space="preserve"> las tropas de </w:t>
      </w:r>
      <w:hyperlink r:id="rId174" w:tooltip="Luis XII de Francia" w:history="1">
        <w:r w:rsidR="00F37882" w:rsidRPr="00F37882">
          <w:rPr>
            <w:rStyle w:val="Hipervnculo"/>
            <w:rFonts w:ascii="Arial" w:hAnsi="Arial" w:cs="Arial"/>
            <w:b/>
            <w:color w:val="auto"/>
            <w:u w:val="none"/>
          </w:rPr>
          <w:t>Luis XII de Francia</w:t>
        </w:r>
      </w:hyperlink>
      <w:r w:rsidR="00F37882" w:rsidRPr="00F37882">
        <w:rPr>
          <w:rFonts w:ascii="Arial" w:hAnsi="Arial" w:cs="Arial"/>
          <w:b/>
        </w:rPr>
        <w:t xml:space="preserve"> conquistaron el </w:t>
      </w:r>
      <w:hyperlink r:id="rId175" w:tooltip="Ducado de Milán" w:history="1">
        <w:r w:rsidR="00F37882" w:rsidRPr="00F37882">
          <w:rPr>
            <w:rStyle w:val="Hipervnculo"/>
            <w:rFonts w:ascii="Arial" w:hAnsi="Arial" w:cs="Arial"/>
            <w:b/>
            <w:color w:val="auto"/>
            <w:u w:val="none"/>
          </w:rPr>
          <w:t>Ducado de Milán</w:t>
        </w:r>
      </w:hyperlink>
      <w:r w:rsidR="00F37882" w:rsidRPr="00F37882">
        <w:rPr>
          <w:rFonts w:ascii="Arial" w:hAnsi="Arial" w:cs="Arial"/>
          <w:b/>
        </w:rPr>
        <w:t xml:space="preserve"> destituyendo a Ludovico </w:t>
      </w:r>
      <w:proofErr w:type="spellStart"/>
      <w:r w:rsidR="00F37882" w:rsidRPr="00F37882">
        <w:rPr>
          <w:rFonts w:ascii="Arial" w:hAnsi="Arial" w:cs="Arial"/>
          <w:b/>
        </w:rPr>
        <w:t>Sforza</w:t>
      </w:r>
      <w:proofErr w:type="spellEnd"/>
      <w:r w:rsidR="00F37882" w:rsidRPr="00F37882">
        <w:rPr>
          <w:rFonts w:ascii="Arial" w:hAnsi="Arial" w:cs="Arial"/>
          <w:b/>
        </w:rPr>
        <w:t xml:space="preserve">, que huyó a </w:t>
      </w:r>
      <w:hyperlink r:id="rId176" w:tooltip="Alemania" w:history="1">
        <w:r w:rsidR="00F37882" w:rsidRPr="00F37882">
          <w:rPr>
            <w:rStyle w:val="Hipervnculo"/>
            <w:rFonts w:ascii="Arial" w:hAnsi="Arial" w:cs="Arial"/>
            <w:b/>
            <w:color w:val="auto"/>
            <w:u w:val="none"/>
          </w:rPr>
          <w:t>Alemania</w:t>
        </w:r>
      </w:hyperlink>
      <w:r w:rsidR="00F37882" w:rsidRPr="00F37882">
        <w:rPr>
          <w:rFonts w:ascii="Arial" w:hAnsi="Arial" w:cs="Arial"/>
          <w:b/>
        </w:rPr>
        <w:t xml:space="preserve"> con su sobrino </w:t>
      </w:r>
      <w:hyperlink r:id="rId177" w:tooltip="Maximiliano I de Habsburgo" w:history="1">
        <w:r w:rsidR="00F37882" w:rsidRPr="00F37882">
          <w:rPr>
            <w:rStyle w:val="Hipervnculo"/>
            <w:rFonts w:ascii="Arial" w:hAnsi="Arial" w:cs="Arial"/>
            <w:b/>
            <w:color w:val="auto"/>
            <w:u w:val="none"/>
          </w:rPr>
          <w:t>Maximiliano I</w:t>
        </w:r>
      </w:hyperlink>
      <w:r w:rsidR="00F37882" w:rsidRPr="00F37882">
        <w:rPr>
          <w:rFonts w:ascii="Arial" w:hAnsi="Arial" w:cs="Arial"/>
          <w:b/>
        </w:rPr>
        <w:t xml:space="preserve">. El 6 de octubre entró en la ciudad Luis XII y reivindicó sus derechos a la sucesión de los </w:t>
      </w:r>
      <w:hyperlink r:id="rId178" w:tooltip="Visconti" w:history="1">
        <w:r w:rsidR="00F37882" w:rsidRPr="00F37882">
          <w:rPr>
            <w:rStyle w:val="Hipervnculo"/>
            <w:rFonts w:ascii="Arial" w:hAnsi="Arial" w:cs="Arial"/>
            <w:b/>
            <w:color w:val="auto"/>
            <w:u w:val="none"/>
          </w:rPr>
          <w:t>Visconti</w:t>
        </w:r>
      </w:hyperlink>
      <w:r>
        <w:rPr>
          <w:rFonts w:ascii="Arial" w:hAnsi="Arial" w:cs="Arial"/>
          <w:b/>
        </w:rPr>
        <w:t>.</w:t>
      </w:r>
      <w:r w:rsidR="00F37882" w:rsidRPr="00F37882">
        <w:rPr>
          <w:rFonts w:ascii="Arial" w:hAnsi="Arial" w:cs="Arial"/>
          <w:b/>
        </w:rPr>
        <w:t xml:space="preserve"> Leonardo se encontró una mañana con que los franceses estaban usando su modelo de arcilla a escala real del caballo de la estatua ecuestre de Francisco </w:t>
      </w:r>
      <w:proofErr w:type="spellStart"/>
      <w:r w:rsidR="00F37882" w:rsidRPr="00F37882">
        <w:rPr>
          <w:rFonts w:ascii="Arial" w:hAnsi="Arial" w:cs="Arial"/>
          <w:b/>
        </w:rPr>
        <w:t>Sforza</w:t>
      </w:r>
      <w:proofErr w:type="spellEnd"/>
      <w:r w:rsidR="00F37882" w:rsidRPr="00F37882">
        <w:rPr>
          <w:rFonts w:ascii="Arial" w:hAnsi="Arial" w:cs="Arial"/>
          <w:b/>
        </w:rPr>
        <w:t xml:space="preserve"> como blanco para sus entren</w:t>
      </w:r>
      <w:r w:rsidR="00F37882" w:rsidRPr="00F37882">
        <w:rPr>
          <w:rFonts w:ascii="Arial" w:hAnsi="Arial" w:cs="Arial"/>
          <w:b/>
        </w:rPr>
        <w:t>a</w:t>
      </w:r>
      <w:r w:rsidR="00F37882" w:rsidRPr="00F37882">
        <w:rPr>
          <w:rFonts w:ascii="Arial" w:hAnsi="Arial" w:cs="Arial"/>
          <w:b/>
        </w:rPr>
        <w:t xml:space="preserve">mientos de tiro, quedando totalmente destruida. Luis XII consideró la posibilidad de cortar el muro donde se encontraba </w:t>
      </w:r>
      <w:r w:rsidR="00F37882" w:rsidRPr="00F37882">
        <w:rPr>
          <w:rFonts w:ascii="Arial" w:hAnsi="Arial" w:cs="Arial"/>
          <w:b/>
          <w:i/>
          <w:iCs/>
        </w:rPr>
        <w:t>La última cena</w:t>
      </w:r>
      <w:r w:rsidR="00F37882" w:rsidRPr="00F37882">
        <w:rPr>
          <w:rFonts w:ascii="Arial" w:hAnsi="Arial" w:cs="Arial"/>
          <w:b/>
        </w:rPr>
        <w:t xml:space="preserve"> para llevársela a Francia, como también lo pensó </w:t>
      </w:r>
      <w:hyperlink r:id="rId179" w:tooltip="Napoleón Bonaparte" w:history="1">
        <w:r w:rsidR="00F37882" w:rsidRPr="00F37882">
          <w:rPr>
            <w:rStyle w:val="Hipervnculo"/>
            <w:rFonts w:ascii="Arial" w:hAnsi="Arial" w:cs="Arial"/>
            <w:b/>
            <w:color w:val="auto"/>
            <w:u w:val="none"/>
          </w:rPr>
          <w:t>Napoleón Bonaparte</w:t>
        </w:r>
      </w:hyperlink>
      <w:r w:rsidR="00F37882" w:rsidRPr="00F37882">
        <w:rPr>
          <w:rFonts w:ascii="Arial" w:hAnsi="Arial" w:cs="Arial"/>
          <w:b/>
        </w:rPr>
        <w:t xml:space="preserve"> siglos más tarde.</w:t>
      </w:r>
    </w:p>
    <w:p w:rsidR="00903A0B" w:rsidRDefault="00903A0B" w:rsidP="00F37882">
      <w:pPr>
        <w:pStyle w:val="NormalWeb"/>
        <w:spacing w:before="0" w:beforeAutospacing="0" w:after="0" w:afterAutospacing="0"/>
        <w:jc w:val="both"/>
        <w:rPr>
          <w:rFonts w:ascii="Arial" w:hAnsi="Arial" w:cs="Arial"/>
          <w:b/>
        </w:rPr>
      </w:pPr>
    </w:p>
    <w:p w:rsidR="00F37882" w:rsidRPr="00F37882"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 Con la caída de los </w:t>
      </w:r>
      <w:proofErr w:type="spellStart"/>
      <w:r w:rsidR="00F37882" w:rsidRPr="00F37882">
        <w:rPr>
          <w:rFonts w:ascii="Arial" w:hAnsi="Arial" w:cs="Arial"/>
          <w:b/>
        </w:rPr>
        <w:t>Sforza</w:t>
      </w:r>
      <w:proofErr w:type="spellEnd"/>
      <w:r w:rsidR="00F37882" w:rsidRPr="00F37882">
        <w:rPr>
          <w:rFonts w:ascii="Arial" w:hAnsi="Arial" w:cs="Arial"/>
          <w:b/>
        </w:rPr>
        <w:t xml:space="preserve"> Leonardo quedó al servicio del conde de </w:t>
      </w:r>
      <w:proofErr w:type="spellStart"/>
      <w:r w:rsidR="00F37882" w:rsidRPr="00F37882">
        <w:rPr>
          <w:rFonts w:ascii="Arial" w:hAnsi="Arial" w:cs="Arial"/>
          <w:b/>
        </w:rPr>
        <w:t>Ligny</w:t>
      </w:r>
      <w:proofErr w:type="spellEnd"/>
      <w:r w:rsidR="00F37882" w:rsidRPr="00F37882">
        <w:rPr>
          <w:rFonts w:ascii="Arial" w:hAnsi="Arial" w:cs="Arial"/>
          <w:b/>
        </w:rPr>
        <w:t xml:space="preserve">, Luis de Luxemburgo, que le pidió que preparase una relación sobre el estado de la defensa militar de la Toscana. El </w:t>
      </w:r>
      <w:hyperlink r:id="rId180" w:tooltip="14 de diciembre" w:history="1">
        <w:r w:rsidR="00F37882" w:rsidRPr="00F37882">
          <w:rPr>
            <w:rStyle w:val="Hipervnculo"/>
            <w:rFonts w:ascii="Arial" w:hAnsi="Arial" w:cs="Arial"/>
            <w:b/>
            <w:color w:val="auto"/>
            <w:u w:val="none"/>
          </w:rPr>
          <w:t>14 de diciembre</w:t>
        </w:r>
      </w:hyperlink>
      <w:r w:rsidR="00F37882" w:rsidRPr="00F37882">
        <w:rPr>
          <w:rFonts w:ascii="Arial" w:hAnsi="Arial" w:cs="Arial"/>
          <w:b/>
        </w:rPr>
        <w:t xml:space="preserve"> Leonardo hizo depositar 600 florines en el </w:t>
      </w:r>
      <w:hyperlink r:id="rId181" w:tooltip="Hospital de Santa Maria Nuova" w:history="1">
        <w:r w:rsidR="00F37882" w:rsidRPr="00F37882">
          <w:rPr>
            <w:rStyle w:val="Hipervnculo"/>
            <w:rFonts w:ascii="Arial" w:hAnsi="Arial" w:cs="Arial"/>
            <w:b/>
            <w:color w:val="auto"/>
            <w:u w:val="none"/>
          </w:rPr>
          <w:t xml:space="preserve">Hospital de Santa </w:t>
        </w:r>
        <w:proofErr w:type="spellStart"/>
        <w:r w:rsidR="00F37882" w:rsidRPr="00F37882">
          <w:rPr>
            <w:rStyle w:val="Hipervnculo"/>
            <w:rFonts w:ascii="Arial" w:hAnsi="Arial" w:cs="Arial"/>
            <w:b/>
            <w:color w:val="auto"/>
            <w:u w:val="none"/>
          </w:rPr>
          <w:t>Maria</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Nuova</w:t>
        </w:r>
        <w:proofErr w:type="spellEnd"/>
      </w:hyperlink>
      <w:r w:rsidR="00F37882" w:rsidRPr="00F37882">
        <w:rPr>
          <w:rFonts w:ascii="Arial" w:hAnsi="Arial" w:cs="Arial"/>
          <w:b/>
        </w:rPr>
        <w:t xml:space="preserve"> de Florencia, que actuaba como banca. El retorno inesperado de Lud</w:t>
      </w:r>
      <w:r w:rsidR="00F37882" w:rsidRPr="00F37882">
        <w:rPr>
          <w:rFonts w:ascii="Arial" w:hAnsi="Arial" w:cs="Arial"/>
          <w:b/>
        </w:rPr>
        <w:t>o</w:t>
      </w:r>
      <w:r w:rsidR="00F37882" w:rsidRPr="00F37882">
        <w:rPr>
          <w:rFonts w:ascii="Arial" w:hAnsi="Arial" w:cs="Arial"/>
          <w:b/>
        </w:rPr>
        <w:t xml:space="preserve">vico </w:t>
      </w:r>
      <w:proofErr w:type="spellStart"/>
      <w:r w:rsidR="00F37882" w:rsidRPr="00F37882">
        <w:rPr>
          <w:rFonts w:ascii="Arial" w:hAnsi="Arial" w:cs="Arial"/>
          <w:b/>
        </w:rPr>
        <w:t>Sforza</w:t>
      </w:r>
      <w:proofErr w:type="spellEnd"/>
      <w:r w:rsidR="00F37882" w:rsidRPr="00F37882">
        <w:rPr>
          <w:rFonts w:ascii="Arial" w:hAnsi="Arial" w:cs="Arial"/>
          <w:b/>
        </w:rPr>
        <w:t xml:space="preserve"> modificó sus proyectos y huyó de Milán con su asistente </w:t>
      </w:r>
      <w:hyperlink r:id="rId182" w:tooltip="Salai" w:history="1">
        <w:proofErr w:type="spellStart"/>
        <w:r w:rsidR="00F37882" w:rsidRPr="00F37882">
          <w:rPr>
            <w:rStyle w:val="Hipervnculo"/>
            <w:rFonts w:ascii="Arial" w:hAnsi="Arial" w:cs="Arial"/>
            <w:b/>
            <w:color w:val="auto"/>
            <w:u w:val="none"/>
          </w:rPr>
          <w:t>Salai</w:t>
        </w:r>
        <w:proofErr w:type="spellEnd"/>
      </w:hyperlink>
      <w:r w:rsidR="00F37882" w:rsidRPr="00F37882">
        <w:rPr>
          <w:rFonts w:ascii="Arial" w:hAnsi="Arial" w:cs="Arial"/>
          <w:b/>
        </w:rPr>
        <w:t xml:space="preserve"> y el matemático </w:t>
      </w:r>
      <w:hyperlink r:id="rId183" w:tooltip="Luca Pacioli" w:history="1">
        <w:r w:rsidR="00F37882" w:rsidRPr="00F37882">
          <w:rPr>
            <w:rStyle w:val="Hipervnculo"/>
            <w:rFonts w:ascii="Arial" w:hAnsi="Arial" w:cs="Arial"/>
            <w:b/>
            <w:color w:val="auto"/>
            <w:u w:val="none"/>
          </w:rPr>
          <w:t xml:space="preserve">Luca </w:t>
        </w:r>
        <w:proofErr w:type="spellStart"/>
        <w:r w:rsidR="00F37882" w:rsidRPr="00F37882">
          <w:rPr>
            <w:rStyle w:val="Hipervnculo"/>
            <w:rFonts w:ascii="Arial" w:hAnsi="Arial" w:cs="Arial"/>
            <w:b/>
            <w:color w:val="auto"/>
            <w:u w:val="none"/>
          </w:rPr>
          <w:t>Pacioli</w:t>
        </w:r>
        <w:proofErr w:type="spellEnd"/>
      </w:hyperlink>
      <w:r w:rsidR="00F37882" w:rsidRPr="00F37882">
        <w:rPr>
          <w:rFonts w:ascii="Arial" w:hAnsi="Arial" w:cs="Arial"/>
          <w:b/>
        </w:rPr>
        <w:t>.</w:t>
      </w:r>
    </w:p>
    <w:p w:rsidR="00F37882" w:rsidRPr="00F37882" w:rsidRDefault="00F37882" w:rsidP="00F37882">
      <w:pPr>
        <w:jc w:val="both"/>
        <w:rPr>
          <w:b/>
        </w:rPr>
      </w:pPr>
    </w:p>
    <w:p w:rsidR="00903A0B" w:rsidRDefault="00903A0B" w:rsidP="00F37882">
      <w:pPr>
        <w:jc w:val="both"/>
        <w:rPr>
          <w:b/>
        </w:rPr>
      </w:pPr>
      <w:r>
        <w:rPr>
          <w:b/>
        </w:rPr>
        <w:t xml:space="preserve">   </w:t>
      </w:r>
      <w:r w:rsidR="00F37882" w:rsidRPr="00F37882">
        <w:rPr>
          <w:b/>
        </w:rPr>
        <w:t xml:space="preserve">Leonardo creó </w:t>
      </w:r>
      <w:hyperlink r:id="rId184" w:tooltip="La Última Cena (Leonardo)" w:history="1">
        <w:r w:rsidR="00F37882" w:rsidRPr="00F37882">
          <w:rPr>
            <w:rStyle w:val="Hipervnculo"/>
            <w:b/>
            <w:i/>
            <w:iCs/>
            <w:color w:val="auto"/>
            <w:u w:val="none"/>
          </w:rPr>
          <w:t>La última cena</w:t>
        </w:r>
      </w:hyperlink>
      <w:r w:rsidR="00F37882" w:rsidRPr="00F37882">
        <w:rPr>
          <w:b/>
        </w:rPr>
        <w:t>, su mejor obra, la más serena y alejada del mundo temp</w:t>
      </w:r>
      <w:r w:rsidR="00F37882" w:rsidRPr="00F37882">
        <w:rPr>
          <w:b/>
        </w:rPr>
        <w:t>o</w:t>
      </w:r>
      <w:r w:rsidR="00F37882" w:rsidRPr="00F37882">
        <w:rPr>
          <w:b/>
        </w:rPr>
        <w:t>ral, durante esos años caracterizados por los conflictos bélicos, las intrigas, las preocup</w:t>
      </w:r>
      <w:r w:rsidR="00F37882" w:rsidRPr="00F37882">
        <w:rPr>
          <w:b/>
        </w:rPr>
        <w:t>a</w:t>
      </w:r>
      <w:r w:rsidR="00F37882" w:rsidRPr="00F37882">
        <w:rPr>
          <w:b/>
        </w:rPr>
        <w:t>ciones y las calamidades. La dio por terminada, aunque él, eterno insatisfecho, declaró que tendría que seguir trabajando en ella.</w:t>
      </w:r>
    </w:p>
    <w:p w:rsidR="00903A0B" w:rsidRDefault="00903A0B" w:rsidP="00F37882">
      <w:pPr>
        <w:jc w:val="both"/>
        <w:rPr>
          <w:b/>
        </w:rPr>
      </w:pPr>
      <w:r>
        <w:rPr>
          <w:b/>
        </w:rPr>
        <w:t xml:space="preserve">   </w:t>
      </w:r>
      <w:r w:rsidR="00F37882" w:rsidRPr="00F37882">
        <w:rPr>
          <w:b/>
        </w:rPr>
        <w:t xml:space="preserve"> Fue expuesta a la vista de todos y contemplada por muchos. La fama que el «gran cab</w:t>
      </w:r>
      <w:r w:rsidR="00F37882" w:rsidRPr="00F37882">
        <w:rPr>
          <w:b/>
        </w:rPr>
        <w:t>a</w:t>
      </w:r>
      <w:r w:rsidR="00F37882" w:rsidRPr="00F37882">
        <w:rPr>
          <w:b/>
        </w:rPr>
        <w:t xml:space="preserve">llo» había hecho surgir se asentó sobre cimientos más sólidos. Desde ese momento se le consideró sin discusión uno de los primeros maestros de </w:t>
      </w:r>
      <w:hyperlink r:id="rId185" w:tooltip="Italia" w:history="1">
        <w:r w:rsidR="00F37882" w:rsidRPr="00F37882">
          <w:rPr>
            <w:rStyle w:val="Hipervnculo"/>
            <w:b/>
            <w:color w:val="auto"/>
            <w:u w:val="none"/>
          </w:rPr>
          <w:t>Italia</w:t>
        </w:r>
      </w:hyperlink>
      <w:r w:rsidR="00F37882" w:rsidRPr="00F37882">
        <w:rPr>
          <w:b/>
        </w:rPr>
        <w:t>, si no el primero. Los arti</w:t>
      </w:r>
      <w:r w:rsidR="00F37882" w:rsidRPr="00F37882">
        <w:rPr>
          <w:b/>
        </w:rPr>
        <w:t>s</w:t>
      </w:r>
      <w:r w:rsidR="00F37882" w:rsidRPr="00F37882">
        <w:rPr>
          <w:b/>
        </w:rPr>
        <w:t xml:space="preserve">tas acudían desde muy lejos al </w:t>
      </w:r>
      <w:hyperlink r:id="rId186" w:tooltip="Santa Maria delle Grazie" w:history="1">
        <w:r w:rsidR="00F37882" w:rsidRPr="00F37882">
          <w:rPr>
            <w:rStyle w:val="Hipervnculo"/>
            <w:b/>
            <w:color w:val="auto"/>
            <w:u w:val="none"/>
          </w:rPr>
          <w:t xml:space="preserve">refectorio del convento de Santa </w:t>
        </w:r>
        <w:proofErr w:type="spellStart"/>
        <w:r w:rsidR="00F37882" w:rsidRPr="00F37882">
          <w:rPr>
            <w:rStyle w:val="Hipervnculo"/>
            <w:b/>
            <w:color w:val="auto"/>
            <w:u w:val="none"/>
          </w:rPr>
          <w:t>Maria</w:t>
        </w:r>
        <w:proofErr w:type="spellEnd"/>
        <w:r w:rsidR="00F37882" w:rsidRPr="00F37882">
          <w:rPr>
            <w:rStyle w:val="Hipervnculo"/>
            <w:b/>
            <w:color w:val="auto"/>
            <w:u w:val="none"/>
          </w:rPr>
          <w:t xml:space="preserve"> </w:t>
        </w:r>
        <w:proofErr w:type="spellStart"/>
        <w:r w:rsidR="00F37882" w:rsidRPr="00F37882">
          <w:rPr>
            <w:rStyle w:val="Hipervnculo"/>
            <w:b/>
            <w:color w:val="auto"/>
            <w:u w:val="none"/>
          </w:rPr>
          <w:t>delle</w:t>
        </w:r>
        <w:proofErr w:type="spellEnd"/>
        <w:r w:rsidR="00F37882" w:rsidRPr="00F37882">
          <w:rPr>
            <w:rStyle w:val="Hipervnculo"/>
            <w:b/>
            <w:color w:val="auto"/>
            <w:u w:val="none"/>
          </w:rPr>
          <w:t xml:space="preserve"> </w:t>
        </w:r>
        <w:proofErr w:type="spellStart"/>
        <w:r w:rsidR="00F37882" w:rsidRPr="00F37882">
          <w:rPr>
            <w:rStyle w:val="Hipervnculo"/>
            <w:b/>
            <w:color w:val="auto"/>
            <w:u w:val="none"/>
          </w:rPr>
          <w:t>Grazie</w:t>
        </w:r>
        <w:proofErr w:type="spellEnd"/>
      </w:hyperlink>
      <w:r w:rsidR="00F37882" w:rsidRPr="00F37882">
        <w:rPr>
          <w:b/>
        </w:rPr>
        <w:t>, mir</w:t>
      </w:r>
      <w:r w:rsidR="00F37882" w:rsidRPr="00F37882">
        <w:rPr>
          <w:b/>
        </w:rPr>
        <w:t>a</w:t>
      </w:r>
      <w:r w:rsidR="00F37882" w:rsidRPr="00F37882">
        <w:rPr>
          <w:b/>
        </w:rPr>
        <w:t xml:space="preserve">ban la pintura con detenimiento, la copiaban y discutían. El </w:t>
      </w:r>
      <w:hyperlink r:id="rId187" w:tooltip="Rey de Francia" w:history="1">
        <w:r w:rsidR="00F37882" w:rsidRPr="00F37882">
          <w:rPr>
            <w:rStyle w:val="Hipervnculo"/>
            <w:b/>
            <w:color w:val="auto"/>
            <w:u w:val="none"/>
          </w:rPr>
          <w:t>rey de Francia</w:t>
        </w:r>
      </w:hyperlink>
      <w:r w:rsidR="00F37882" w:rsidRPr="00F37882">
        <w:rPr>
          <w:b/>
        </w:rPr>
        <w:t xml:space="preserve">, al entrar a </w:t>
      </w:r>
      <w:hyperlink r:id="rId188" w:tooltip="Milán" w:history="1">
        <w:r w:rsidR="00F37882" w:rsidRPr="00F37882">
          <w:rPr>
            <w:rStyle w:val="Hipervnculo"/>
            <w:b/>
            <w:color w:val="auto"/>
            <w:u w:val="none"/>
          </w:rPr>
          <w:t>Milán</w:t>
        </w:r>
      </w:hyperlink>
      <w:r w:rsidR="00F37882" w:rsidRPr="00F37882">
        <w:rPr>
          <w:b/>
        </w:rPr>
        <w:t>, acarició la idea de desprender el fresco de la pared para llevárselo a su país. Durante su realización se tejieron innumerables leyendas en torno al maestro y a su obra. Los rel</w:t>
      </w:r>
      <w:r w:rsidR="00F37882" w:rsidRPr="00F37882">
        <w:rPr>
          <w:b/>
        </w:rPr>
        <w:t>a</w:t>
      </w:r>
      <w:r w:rsidR="00F37882" w:rsidRPr="00F37882">
        <w:rPr>
          <w:b/>
        </w:rPr>
        <w:t xml:space="preserve">tos de </w:t>
      </w:r>
      <w:proofErr w:type="spellStart"/>
      <w:r w:rsidR="00F37882" w:rsidRPr="00F37882">
        <w:rPr>
          <w:b/>
        </w:rPr>
        <w:t>Bandello</w:t>
      </w:r>
      <w:proofErr w:type="spellEnd"/>
      <w:r w:rsidR="00F37882" w:rsidRPr="00F37882">
        <w:rPr>
          <w:b/>
        </w:rPr>
        <w:t xml:space="preserve"> y </w:t>
      </w:r>
      <w:proofErr w:type="spellStart"/>
      <w:r w:rsidR="00F37882" w:rsidRPr="00F37882">
        <w:rPr>
          <w:b/>
        </w:rPr>
        <w:t>Giraldi</w:t>
      </w:r>
      <w:proofErr w:type="spellEnd"/>
      <w:r w:rsidR="00F37882" w:rsidRPr="00F37882">
        <w:rPr>
          <w:b/>
        </w:rPr>
        <w:t xml:space="preserve">, dedicados por lo demás a temas radicalmente distintos, recogen también la génesis de </w:t>
      </w:r>
      <w:hyperlink r:id="rId189" w:tooltip="La Última Cena (Leonardo)" w:history="1">
        <w:r w:rsidR="00F37882" w:rsidRPr="00F37882">
          <w:rPr>
            <w:rStyle w:val="Hipervnculo"/>
            <w:b/>
            <w:i/>
            <w:iCs/>
            <w:color w:val="auto"/>
            <w:u w:val="none"/>
          </w:rPr>
          <w:t>La Última Cena</w:t>
        </w:r>
      </w:hyperlink>
      <w:r w:rsidR="00F37882" w:rsidRPr="00F37882">
        <w:rPr>
          <w:b/>
        </w:rPr>
        <w:t>.</w:t>
      </w:r>
    </w:p>
    <w:p w:rsidR="004D2EEF" w:rsidRDefault="00903A0B" w:rsidP="00F37882">
      <w:pPr>
        <w:jc w:val="both"/>
        <w:rPr>
          <w:b/>
        </w:rPr>
      </w:pPr>
      <w:r w:rsidRPr="00F37882">
        <w:rPr>
          <w:b/>
        </w:rPr>
        <w:lastRenderedPageBreak/>
        <w:t xml:space="preserve"> </w:t>
      </w:r>
    </w:p>
    <w:p w:rsidR="004D2EEF" w:rsidRDefault="004D2EEF" w:rsidP="004D2EEF">
      <w:pPr>
        <w:jc w:val="center"/>
        <w:rPr>
          <w:b/>
        </w:rPr>
      </w:pPr>
      <w:r>
        <w:rPr>
          <w:b/>
          <w:noProof/>
        </w:rPr>
        <w:drawing>
          <wp:inline distT="0" distB="0" distL="0" distR="0">
            <wp:extent cx="6191250" cy="2905125"/>
            <wp:effectExtent l="1905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0"/>
                    <a:srcRect l="3010" t="22015" r="3831" b="21082"/>
                    <a:stretch>
                      <a:fillRect/>
                    </a:stretch>
                  </pic:blipFill>
                  <pic:spPr bwMode="auto">
                    <a:xfrm>
                      <a:off x="0" y="0"/>
                      <a:ext cx="6191250" cy="2905125"/>
                    </a:xfrm>
                    <a:prstGeom prst="rect">
                      <a:avLst/>
                    </a:prstGeom>
                    <a:noFill/>
                    <a:ln w="9525">
                      <a:noFill/>
                      <a:miter lim="800000"/>
                      <a:headEnd/>
                      <a:tailEnd/>
                    </a:ln>
                  </pic:spPr>
                </pic:pic>
              </a:graphicData>
            </a:graphic>
          </wp:inline>
        </w:drawing>
      </w:r>
    </w:p>
    <w:p w:rsidR="004D2EEF" w:rsidRDefault="004D2EEF" w:rsidP="00F37882">
      <w:pPr>
        <w:jc w:val="both"/>
        <w:rPr>
          <w:b/>
        </w:rPr>
      </w:pPr>
    </w:p>
    <w:p w:rsidR="004D2EEF" w:rsidRPr="00F37882" w:rsidRDefault="004D2EEF" w:rsidP="00F37882">
      <w:pPr>
        <w:jc w:val="both"/>
        <w:rPr>
          <w:b/>
        </w:rPr>
      </w:pPr>
    </w:p>
    <w:p w:rsidR="00F37882" w:rsidRPr="00903A0B" w:rsidRDefault="00F37882" w:rsidP="00F37882">
      <w:pPr>
        <w:pStyle w:val="Ttulo3"/>
        <w:spacing w:before="0" w:beforeAutospacing="0" w:after="0" w:afterAutospacing="0"/>
        <w:jc w:val="both"/>
        <w:rPr>
          <w:rFonts w:ascii="Arial" w:hAnsi="Arial" w:cs="Arial"/>
          <w:color w:val="FF0000"/>
          <w:sz w:val="24"/>
          <w:szCs w:val="24"/>
        </w:rPr>
      </w:pPr>
      <w:r w:rsidRPr="00903A0B">
        <w:rPr>
          <w:rStyle w:val="mw-headline"/>
          <w:rFonts w:ascii="Arial" w:hAnsi="Arial" w:cs="Arial"/>
          <w:color w:val="FF0000"/>
          <w:sz w:val="24"/>
          <w:szCs w:val="24"/>
        </w:rPr>
        <w:t>De Venecia a Florencia (1501-1508)</w:t>
      </w:r>
    </w:p>
    <w:p w:rsidR="00903A0B" w:rsidRDefault="00903A0B" w:rsidP="00F37882">
      <w:pPr>
        <w:pStyle w:val="NormalWeb"/>
        <w:spacing w:before="0" w:beforeAutospacing="0" w:after="0" w:afterAutospacing="0"/>
        <w:jc w:val="both"/>
        <w:rPr>
          <w:rFonts w:ascii="Arial" w:hAnsi="Arial" w:cs="Arial"/>
          <w:b/>
        </w:rPr>
      </w:pPr>
    </w:p>
    <w:p w:rsidR="00F37882" w:rsidRPr="00F37882"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En marzo de 1499, Leonardo trabajó como arquitecto e ingeniero militar para los ven</w:t>
      </w:r>
      <w:r w:rsidR="00F37882" w:rsidRPr="00F37882">
        <w:rPr>
          <w:rFonts w:ascii="Arial" w:hAnsi="Arial" w:cs="Arial"/>
          <w:b/>
        </w:rPr>
        <w:t>e</w:t>
      </w:r>
      <w:r w:rsidR="00F37882" w:rsidRPr="00F37882">
        <w:rPr>
          <w:rFonts w:ascii="Arial" w:hAnsi="Arial" w:cs="Arial"/>
          <w:b/>
        </w:rPr>
        <w:t>cianos que querían construir protecciones en su ciudad.</w:t>
      </w:r>
      <w:hyperlink r:id="rId191" w:anchor="cite_note-Chiesa-13" w:history="1">
        <w:r w:rsidR="00F37882" w:rsidRPr="00F37882">
          <w:rPr>
            <w:rStyle w:val="Hipervnculo"/>
            <w:rFonts w:ascii="Arial" w:hAnsi="Arial" w:cs="Arial"/>
            <w:b/>
            <w:color w:val="auto"/>
            <w:u w:val="none"/>
            <w:vertAlign w:val="superscript"/>
          </w:rPr>
          <w:t>8</w:t>
        </w:r>
      </w:hyperlink>
      <w:r w:rsidR="00F37882" w:rsidRPr="00F37882">
        <w:rPr>
          <w:rFonts w:ascii="Arial" w:hAnsi="Arial" w:cs="Arial"/>
          <w:b/>
        </w:rPr>
        <w:t xml:space="preserve"> </w:t>
      </w:r>
      <w:hyperlink r:id="rId192" w:anchor="cite_note-Liana-18" w:history="1">
        <w:r w:rsidR="00F37882" w:rsidRPr="00F37882">
          <w:rPr>
            <w:rStyle w:val="Hipervnculo"/>
            <w:rFonts w:ascii="Arial" w:hAnsi="Arial" w:cs="Arial"/>
            <w:b/>
            <w:color w:val="auto"/>
            <w:u w:val="none"/>
            <w:vertAlign w:val="superscript"/>
          </w:rPr>
          <w:t>13</w:t>
        </w:r>
      </w:hyperlink>
      <w:r w:rsidR="00F37882" w:rsidRPr="00F37882">
        <w:rPr>
          <w:rFonts w:ascii="Arial" w:hAnsi="Arial" w:cs="Arial"/>
          <w:b/>
        </w:rPr>
        <w:t xml:space="preserve"> Por este motivo, elaboró si</w:t>
      </w:r>
      <w:r w:rsidR="00F37882" w:rsidRPr="00F37882">
        <w:rPr>
          <w:rFonts w:ascii="Arial" w:hAnsi="Arial" w:cs="Arial"/>
          <w:b/>
        </w:rPr>
        <w:t>s</w:t>
      </w:r>
      <w:r w:rsidR="00F37882" w:rsidRPr="00F37882">
        <w:rPr>
          <w:rFonts w:ascii="Arial" w:hAnsi="Arial" w:cs="Arial"/>
          <w:b/>
        </w:rPr>
        <w:t xml:space="preserve">temas para defender la ciudad de un posible ataque naval de los </w:t>
      </w:r>
      <w:hyperlink r:id="rId193" w:tooltip="Turcos" w:history="1">
        <w:r w:rsidR="00F37882" w:rsidRPr="00F37882">
          <w:rPr>
            <w:rStyle w:val="Hipervnculo"/>
            <w:rFonts w:ascii="Arial" w:hAnsi="Arial" w:cs="Arial"/>
            <w:b/>
            <w:color w:val="auto"/>
            <w:u w:val="none"/>
          </w:rPr>
          <w:t>turcos</w:t>
        </w:r>
      </w:hyperlink>
      <w:r w:rsidR="00F37882" w:rsidRPr="00F37882">
        <w:rPr>
          <w:rFonts w:ascii="Arial" w:hAnsi="Arial" w:cs="Arial"/>
          <w:b/>
        </w:rPr>
        <w:t xml:space="preserve"> y, entre sus pr</w:t>
      </w:r>
      <w:r w:rsidR="00F37882" w:rsidRPr="00F37882">
        <w:rPr>
          <w:rFonts w:ascii="Arial" w:hAnsi="Arial" w:cs="Arial"/>
          <w:b/>
        </w:rPr>
        <w:t>o</w:t>
      </w:r>
      <w:r w:rsidR="00F37882" w:rsidRPr="00F37882">
        <w:rPr>
          <w:rFonts w:ascii="Arial" w:hAnsi="Arial" w:cs="Arial"/>
          <w:b/>
        </w:rPr>
        <w:t xml:space="preserve">puestas, destaca la invención de un tipo de </w:t>
      </w:r>
      <w:hyperlink r:id="rId194" w:tooltip="Escafandra" w:history="1">
        <w:r w:rsidR="00F37882" w:rsidRPr="00F37882">
          <w:rPr>
            <w:rStyle w:val="Hipervnculo"/>
            <w:rFonts w:ascii="Arial" w:hAnsi="Arial" w:cs="Arial"/>
            <w:b/>
            <w:color w:val="auto"/>
            <w:u w:val="none"/>
          </w:rPr>
          <w:t>escafandra</w:t>
        </w:r>
      </w:hyperlink>
      <w:r w:rsidR="00F37882" w:rsidRPr="00F37882">
        <w:rPr>
          <w:rFonts w:ascii="Arial" w:hAnsi="Arial" w:cs="Arial"/>
          <w:b/>
        </w:rPr>
        <w:t xml:space="preserve"> submarina con un casco rudime</w:t>
      </w:r>
      <w:r w:rsidR="00F37882" w:rsidRPr="00F37882">
        <w:rPr>
          <w:rFonts w:ascii="Arial" w:hAnsi="Arial" w:cs="Arial"/>
          <w:b/>
        </w:rPr>
        <w:t>n</w:t>
      </w:r>
      <w:r w:rsidR="00F37882" w:rsidRPr="00F37882">
        <w:rPr>
          <w:rFonts w:ascii="Arial" w:hAnsi="Arial" w:cs="Arial"/>
          <w:b/>
        </w:rPr>
        <w:t xml:space="preserve">tario. Los turcos no atacaron y el invento nunca fue utilizado. A finales de abril, volvió a Florencia y allí, después de hacer un estudio sobre los cursos de </w:t>
      </w:r>
      <w:hyperlink r:id="rId195" w:tooltip="Friuli" w:history="1">
        <w:r w:rsidR="00F37882" w:rsidRPr="00F37882">
          <w:rPr>
            <w:rStyle w:val="Hipervnculo"/>
            <w:rFonts w:ascii="Arial" w:hAnsi="Arial" w:cs="Arial"/>
            <w:b/>
            <w:color w:val="auto"/>
            <w:u w:val="none"/>
          </w:rPr>
          <w:t xml:space="preserve">agua en el </w:t>
        </w:r>
        <w:proofErr w:type="spellStart"/>
        <w:r w:rsidR="00F37882" w:rsidRPr="00F37882">
          <w:rPr>
            <w:rStyle w:val="Hipervnculo"/>
            <w:rFonts w:ascii="Arial" w:hAnsi="Arial" w:cs="Arial"/>
            <w:b/>
            <w:color w:val="auto"/>
            <w:u w:val="none"/>
          </w:rPr>
          <w:t>Friuli</w:t>
        </w:r>
        <w:proofErr w:type="spellEnd"/>
      </w:hyperlink>
      <w:r w:rsidR="00F37882" w:rsidRPr="00F37882">
        <w:rPr>
          <w:rFonts w:ascii="Arial" w:hAnsi="Arial" w:cs="Arial"/>
          <w:b/>
        </w:rPr>
        <w:t xml:space="preserve">, propuso un sistema de </w:t>
      </w:r>
      <w:hyperlink r:id="rId196" w:tooltip="Esclusa" w:history="1">
        <w:r w:rsidR="00F37882" w:rsidRPr="00F37882">
          <w:rPr>
            <w:rStyle w:val="Hipervnculo"/>
            <w:rFonts w:ascii="Arial" w:hAnsi="Arial" w:cs="Arial"/>
            <w:b/>
            <w:color w:val="auto"/>
            <w:u w:val="none"/>
          </w:rPr>
          <w:t>esclusas</w:t>
        </w:r>
      </w:hyperlink>
      <w:r w:rsidR="00F37882" w:rsidRPr="00F37882">
        <w:rPr>
          <w:rFonts w:ascii="Arial" w:hAnsi="Arial" w:cs="Arial"/>
          <w:b/>
        </w:rPr>
        <w:t xml:space="preserve"> para hacer posible el levantamiento del curso del </w:t>
      </w:r>
      <w:hyperlink r:id="rId197" w:tooltip="Isonzo" w:history="1">
        <w:r w:rsidR="00F37882" w:rsidRPr="00F37882">
          <w:rPr>
            <w:rStyle w:val="Hipervnculo"/>
            <w:rFonts w:ascii="Arial" w:hAnsi="Arial" w:cs="Arial"/>
            <w:b/>
            <w:color w:val="auto"/>
            <w:u w:val="none"/>
          </w:rPr>
          <w:t xml:space="preserve">río </w:t>
        </w:r>
        <w:proofErr w:type="spellStart"/>
        <w:r w:rsidR="00F37882" w:rsidRPr="00F37882">
          <w:rPr>
            <w:rStyle w:val="Hipervnculo"/>
            <w:rFonts w:ascii="Arial" w:hAnsi="Arial" w:cs="Arial"/>
            <w:b/>
            <w:color w:val="auto"/>
            <w:u w:val="none"/>
          </w:rPr>
          <w:t>Isonzo</w:t>
        </w:r>
        <w:proofErr w:type="spellEnd"/>
      </w:hyperlink>
      <w:r w:rsidR="00F37882" w:rsidRPr="00F37882">
        <w:rPr>
          <w:rFonts w:ascii="Arial" w:hAnsi="Arial" w:cs="Arial"/>
          <w:b/>
        </w:rPr>
        <w:t xml:space="preserve"> y así poder inundar toda una región que cubría las cercanías de </w:t>
      </w:r>
      <w:hyperlink r:id="rId198" w:tooltip="Venecia" w:history="1">
        <w:r w:rsidR="00F37882" w:rsidRPr="00F37882">
          <w:rPr>
            <w:rStyle w:val="Hipervnculo"/>
            <w:rFonts w:ascii="Arial" w:hAnsi="Arial" w:cs="Arial"/>
            <w:b/>
            <w:color w:val="auto"/>
            <w:u w:val="none"/>
          </w:rPr>
          <w:t>Venecia</w:t>
        </w:r>
      </w:hyperlink>
      <w:r w:rsidR="00F37882" w:rsidRPr="00F37882">
        <w:rPr>
          <w:rFonts w:ascii="Arial" w:hAnsi="Arial" w:cs="Arial"/>
          <w:b/>
        </w:rPr>
        <w:t>.</w:t>
      </w:r>
      <w:r w:rsidRPr="00F37882">
        <w:rPr>
          <w:rFonts w:ascii="Arial" w:hAnsi="Arial" w:cs="Arial"/>
          <w:b/>
        </w:rPr>
        <w:t xml:space="preserve"> </w:t>
      </w:r>
    </w:p>
    <w:p w:rsidR="00F37882" w:rsidRPr="00F37882" w:rsidRDefault="00F37882" w:rsidP="00F37882">
      <w:pPr>
        <w:jc w:val="both"/>
        <w:rPr>
          <w:b/>
        </w:rPr>
      </w:pPr>
    </w:p>
    <w:p w:rsidR="00903A0B"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Regresó a Venecia en abril de 1500 para permanecer ahí durante un par de meses de</w:t>
      </w:r>
      <w:r w:rsidR="00F37882" w:rsidRPr="00F37882">
        <w:rPr>
          <w:rFonts w:ascii="Arial" w:hAnsi="Arial" w:cs="Arial"/>
          <w:b/>
        </w:rPr>
        <w:t>s</w:t>
      </w:r>
      <w:r w:rsidR="00F37882" w:rsidRPr="00F37882">
        <w:rPr>
          <w:rFonts w:ascii="Arial" w:hAnsi="Arial" w:cs="Arial"/>
          <w:b/>
        </w:rPr>
        <w:t xml:space="preserve">pués de haber estado en </w:t>
      </w:r>
      <w:hyperlink r:id="rId199" w:tooltip="Mantua" w:history="1">
        <w:r w:rsidR="00F37882" w:rsidRPr="00F37882">
          <w:rPr>
            <w:rStyle w:val="Hipervnculo"/>
            <w:rFonts w:ascii="Arial" w:hAnsi="Arial" w:cs="Arial"/>
            <w:b/>
            <w:color w:val="auto"/>
            <w:u w:val="none"/>
          </w:rPr>
          <w:t>Mantua</w:t>
        </w:r>
      </w:hyperlink>
      <w:r w:rsidR="00F37882" w:rsidRPr="00F37882">
        <w:rPr>
          <w:rFonts w:ascii="Arial" w:hAnsi="Arial" w:cs="Arial"/>
          <w:b/>
        </w:rPr>
        <w:t xml:space="preserve"> en compañía del fraile matemático </w:t>
      </w:r>
      <w:hyperlink r:id="rId200" w:tooltip="Luca Pacioli" w:history="1">
        <w:r w:rsidR="00F37882" w:rsidRPr="00F37882">
          <w:rPr>
            <w:rStyle w:val="Hipervnculo"/>
            <w:rFonts w:ascii="Arial" w:hAnsi="Arial" w:cs="Arial"/>
            <w:b/>
            <w:color w:val="auto"/>
            <w:u w:val="none"/>
          </w:rPr>
          <w:t xml:space="preserve">Luca </w:t>
        </w:r>
        <w:proofErr w:type="spellStart"/>
        <w:r w:rsidR="00F37882" w:rsidRPr="00F37882">
          <w:rPr>
            <w:rStyle w:val="Hipervnculo"/>
            <w:rFonts w:ascii="Arial" w:hAnsi="Arial" w:cs="Arial"/>
            <w:b/>
            <w:color w:val="auto"/>
            <w:u w:val="none"/>
          </w:rPr>
          <w:t>Pacioli</w:t>
        </w:r>
        <w:proofErr w:type="spellEnd"/>
      </w:hyperlink>
      <w:r w:rsidR="00F37882" w:rsidRPr="00F37882">
        <w:rPr>
          <w:rFonts w:ascii="Arial" w:hAnsi="Arial" w:cs="Arial"/>
          <w:b/>
        </w:rPr>
        <w:t>. En Ma</w:t>
      </w:r>
      <w:r w:rsidR="00F37882" w:rsidRPr="00F37882">
        <w:rPr>
          <w:rFonts w:ascii="Arial" w:hAnsi="Arial" w:cs="Arial"/>
          <w:b/>
        </w:rPr>
        <w:t>n</w:t>
      </w:r>
      <w:r w:rsidR="00F37882" w:rsidRPr="00F37882">
        <w:rPr>
          <w:rFonts w:ascii="Arial" w:hAnsi="Arial" w:cs="Arial"/>
          <w:b/>
        </w:rPr>
        <w:t xml:space="preserve">tua destacó por un retrato que hizo a </w:t>
      </w:r>
      <w:hyperlink r:id="rId201" w:tooltip="Isabel de Este" w:history="1">
        <w:r w:rsidR="00F37882" w:rsidRPr="00F37882">
          <w:rPr>
            <w:rStyle w:val="Hipervnculo"/>
            <w:rFonts w:ascii="Arial" w:hAnsi="Arial" w:cs="Arial"/>
            <w:b/>
            <w:color w:val="auto"/>
            <w:u w:val="none"/>
          </w:rPr>
          <w:t>Isabel de Este</w:t>
        </w:r>
      </w:hyperlink>
      <w:r w:rsidR="00F37882" w:rsidRPr="00F37882">
        <w:rPr>
          <w:rFonts w:ascii="Arial" w:hAnsi="Arial" w:cs="Arial"/>
          <w:b/>
        </w:rPr>
        <w:t xml:space="preserve">. Una carta del 4 de abril de 1501 en la que Pierre de </w:t>
      </w:r>
      <w:proofErr w:type="spellStart"/>
      <w:r w:rsidR="00F37882" w:rsidRPr="00F37882">
        <w:rPr>
          <w:rFonts w:ascii="Arial" w:hAnsi="Arial" w:cs="Arial"/>
          <w:b/>
        </w:rPr>
        <w:t>Nuvola</w:t>
      </w:r>
      <w:proofErr w:type="spellEnd"/>
      <w:r w:rsidR="00F37882" w:rsidRPr="00F37882">
        <w:rPr>
          <w:rFonts w:ascii="Arial" w:hAnsi="Arial" w:cs="Arial"/>
          <w:b/>
        </w:rPr>
        <w:t xml:space="preserve"> responde a la duquesa de Mantua, en relación a Leonardo afirma que «sus estudios matemáticos lo han alejado de la pintura»; Leonardo continuaba llevando a cabo grandes investigaciones. </w:t>
      </w:r>
    </w:p>
    <w:p w:rsidR="00903A0B" w:rsidRDefault="00903A0B" w:rsidP="00F37882">
      <w:pPr>
        <w:pStyle w:val="NormalWeb"/>
        <w:spacing w:before="0" w:beforeAutospacing="0" w:after="0" w:afterAutospacing="0"/>
        <w:jc w:val="both"/>
        <w:rPr>
          <w:rFonts w:ascii="Arial" w:hAnsi="Arial" w:cs="Arial"/>
          <w:b/>
        </w:rPr>
      </w:pPr>
    </w:p>
    <w:p w:rsidR="00903A0B"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1501, recibe en el convento de la </w:t>
      </w:r>
      <w:proofErr w:type="spellStart"/>
      <w:r w:rsidR="00F37882" w:rsidRPr="00F37882">
        <w:rPr>
          <w:rFonts w:ascii="Arial" w:hAnsi="Arial" w:cs="Arial"/>
          <w:b/>
        </w:rPr>
        <w:t>Santissima</w:t>
      </w:r>
      <w:proofErr w:type="spellEnd"/>
      <w:r w:rsidR="00F37882" w:rsidRPr="00F37882">
        <w:rPr>
          <w:rFonts w:ascii="Arial" w:hAnsi="Arial" w:cs="Arial"/>
          <w:b/>
        </w:rPr>
        <w:t xml:space="preserve"> </w:t>
      </w:r>
      <w:proofErr w:type="spellStart"/>
      <w:r w:rsidR="00F37882" w:rsidRPr="00F37882">
        <w:rPr>
          <w:rFonts w:ascii="Arial" w:hAnsi="Arial" w:cs="Arial"/>
          <w:b/>
        </w:rPr>
        <w:t>Annunziata</w:t>
      </w:r>
      <w:proofErr w:type="spellEnd"/>
      <w:r w:rsidR="00F37882" w:rsidRPr="00F37882">
        <w:rPr>
          <w:rFonts w:ascii="Arial" w:hAnsi="Arial" w:cs="Arial"/>
          <w:b/>
        </w:rPr>
        <w:t xml:space="preserve"> la aprobación para hacer un boceto preparatorio de lo que sería </w:t>
      </w:r>
      <w:hyperlink r:id="rId202" w:tooltip="Cartón de Burlington House" w:history="1">
        <w:r w:rsidR="00F37882" w:rsidRPr="00F37882">
          <w:rPr>
            <w:rStyle w:val="Hipervnculo"/>
            <w:rFonts w:ascii="Arial" w:hAnsi="Arial" w:cs="Arial"/>
            <w:b/>
            <w:i/>
            <w:iCs/>
            <w:color w:val="auto"/>
            <w:u w:val="none"/>
          </w:rPr>
          <w:t>La Virgen y el Niño con santa Ana y san Juan Bautista</w:t>
        </w:r>
      </w:hyperlink>
      <w:r w:rsidR="00F37882" w:rsidRPr="00F37882">
        <w:rPr>
          <w:rFonts w:ascii="Arial" w:hAnsi="Arial" w:cs="Arial"/>
          <w:b/>
        </w:rPr>
        <w:t>, una obra que provocó tal admiración que «hombres y mujeres, jóvenes y viejos» acudían a observarla «como si estuvieran participando en un gran festival».</w:t>
      </w:r>
      <w:hyperlink r:id="rId203" w:anchor="cite_note-Vasari-21" w:history="1">
        <w:r w:rsidR="00F37882" w:rsidRPr="00F37882">
          <w:rPr>
            <w:rStyle w:val="Hipervnculo"/>
            <w:rFonts w:ascii="Arial" w:hAnsi="Arial" w:cs="Arial"/>
            <w:b/>
            <w:color w:val="auto"/>
            <w:u w:val="none"/>
            <w:vertAlign w:val="superscript"/>
          </w:rPr>
          <w:t>15</w:t>
        </w:r>
      </w:hyperlink>
      <w:r w:rsidR="00F37882" w:rsidRPr="00F37882">
        <w:rPr>
          <w:rFonts w:ascii="Arial" w:hAnsi="Arial" w:cs="Arial"/>
          <w:b/>
        </w:rPr>
        <w:t xml:space="preserve"> </w:t>
      </w:r>
      <w:hyperlink r:id="rId204" w:anchor="cite_note-40" w:history="1">
        <w:r w:rsidR="00F37882" w:rsidRPr="00F37882">
          <w:rPr>
            <w:rStyle w:val="Hipervnculo"/>
            <w:rFonts w:ascii="Arial" w:hAnsi="Arial" w:cs="Arial"/>
            <w:b/>
            <w:color w:val="auto"/>
            <w:u w:val="none"/>
            <w:vertAlign w:val="superscript"/>
          </w:rPr>
          <w:t>33</w:t>
        </w:r>
      </w:hyperlink>
      <w:r w:rsidR="00F37882" w:rsidRPr="00F37882">
        <w:rPr>
          <w:rFonts w:ascii="Arial" w:hAnsi="Arial" w:cs="Arial"/>
          <w:b/>
        </w:rPr>
        <w:t xml:space="preserve"> Realizó una breve estancia en Roma, en la </w:t>
      </w:r>
      <w:hyperlink r:id="rId205" w:tooltip="Villa Adriana" w:history="1">
        <w:r w:rsidR="00F37882" w:rsidRPr="00F37882">
          <w:rPr>
            <w:rStyle w:val="Hipervnculo"/>
            <w:rFonts w:ascii="Arial" w:hAnsi="Arial" w:cs="Arial"/>
            <w:b/>
            <w:color w:val="auto"/>
            <w:u w:val="none"/>
          </w:rPr>
          <w:t>villa Adriana</w:t>
        </w:r>
      </w:hyperlink>
      <w:r w:rsidR="00F37882" w:rsidRPr="00F37882">
        <w:rPr>
          <w:rFonts w:ascii="Arial" w:hAnsi="Arial" w:cs="Arial"/>
          <w:b/>
        </w:rPr>
        <w:t>, en Tívoli.</w:t>
      </w:r>
      <w:hyperlink r:id="rId206" w:anchor="cite_note-Vezzosi4-37" w:history="1">
        <w:r w:rsidR="00F37882" w:rsidRPr="00F37882">
          <w:rPr>
            <w:rStyle w:val="Hipervnculo"/>
            <w:rFonts w:ascii="Arial" w:hAnsi="Arial" w:cs="Arial"/>
            <w:b/>
            <w:color w:val="auto"/>
            <w:u w:val="none"/>
            <w:vertAlign w:val="superscript"/>
          </w:rPr>
          <w:t>31</w:t>
        </w:r>
      </w:hyperlink>
      <w:r w:rsidR="00F37882" w:rsidRPr="00F37882">
        <w:rPr>
          <w:rFonts w:ascii="Arial" w:hAnsi="Arial" w:cs="Arial"/>
          <w:b/>
        </w:rPr>
        <w:t xml:space="preserve"> Estuvo trabajando en la </w:t>
      </w:r>
      <w:hyperlink r:id="rId207" w:tooltip="Virgen de la rueca" w:history="1">
        <w:r w:rsidR="00F37882" w:rsidRPr="00F37882">
          <w:rPr>
            <w:rStyle w:val="Hipervnculo"/>
            <w:rFonts w:ascii="Arial" w:hAnsi="Arial" w:cs="Arial"/>
            <w:b/>
            <w:i/>
            <w:iCs/>
            <w:color w:val="auto"/>
            <w:u w:val="none"/>
          </w:rPr>
          <w:t xml:space="preserve">Virgen de los </w:t>
        </w:r>
        <w:proofErr w:type="spellStart"/>
        <w:r w:rsidR="00F37882" w:rsidRPr="00F37882">
          <w:rPr>
            <w:rStyle w:val="Hipervnculo"/>
            <w:rFonts w:ascii="Arial" w:hAnsi="Arial" w:cs="Arial"/>
            <w:b/>
            <w:i/>
            <w:iCs/>
            <w:color w:val="auto"/>
            <w:u w:val="none"/>
          </w:rPr>
          <w:t>husos</w:t>
        </w:r>
        <w:proofErr w:type="spellEnd"/>
      </w:hyperlink>
      <w:r w:rsidR="00F37882" w:rsidRPr="00F37882">
        <w:rPr>
          <w:rFonts w:ascii="Arial" w:hAnsi="Arial" w:cs="Arial"/>
          <w:b/>
        </w:rPr>
        <w:t xml:space="preserve">, un encargo de </w:t>
      </w:r>
      <w:proofErr w:type="spellStart"/>
      <w:r w:rsidR="00F37882" w:rsidRPr="00F37882">
        <w:rPr>
          <w:rFonts w:ascii="Arial" w:hAnsi="Arial" w:cs="Arial"/>
          <w:b/>
        </w:rPr>
        <w:t>Florimond</w:t>
      </w:r>
      <w:proofErr w:type="spellEnd"/>
      <w:r w:rsidR="00F37882" w:rsidRPr="00F37882">
        <w:rPr>
          <w:rFonts w:ascii="Arial" w:hAnsi="Arial" w:cs="Arial"/>
          <w:b/>
        </w:rPr>
        <w:t xml:space="preserve"> </w:t>
      </w:r>
      <w:proofErr w:type="spellStart"/>
      <w:r w:rsidR="00F37882" w:rsidRPr="00F37882">
        <w:rPr>
          <w:rFonts w:ascii="Arial" w:hAnsi="Arial" w:cs="Arial"/>
          <w:b/>
        </w:rPr>
        <w:t>Robertet</w:t>
      </w:r>
      <w:proofErr w:type="spellEnd"/>
      <w:r w:rsidR="00F37882" w:rsidRPr="00F37882">
        <w:rPr>
          <w:rFonts w:ascii="Arial" w:hAnsi="Arial" w:cs="Arial"/>
          <w:b/>
        </w:rPr>
        <w:t xml:space="preserve">, el secretario de Estado de </w:t>
      </w:r>
      <w:hyperlink r:id="rId208" w:tooltip="Luis XII de Francia" w:history="1">
        <w:r w:rsidR="00F37882" w:rsidRPr="00F37882">
          <w:rPr>
            <w:rStyle w:val="Hipervnculo"/>
            <w:rFonts w:ascii="Arial" w:hAnsi="Arial" w:cs="Arial"/>
            <w:b/>
            <w:color w:val="auto"/>
            <w:u w:val="none"/>
          </w:rPr>
          <w:t>Luis XII de Francia</w:t>
        </w:r>
      </w:hyperlink>
      <w:r w:rsidR="00F37882" w:rsidRPr="00F37882">
        <w:rPr>
          <w:rFonts w:ascii="Arial" w:hAnsi="Arial" w:cs="Arial"/>
          <w:b/>
        </w:rPr>
        <w:t>.</w:t>
      </w:r>
    </w:p>
    <w:p w:rsidR="00F37882" w:rsidRPr="00F37882" w:rsidRDefault="00903A0B"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F37882" w:rsidRPr="00F37882"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1502, fue solicitado por el príncipe </w:t>
      </w:r>
      <w:hyperlink r:id="rId209" w:tooltip="César Borgia" w:history="1">
        <w:r w:rsidR="00F37882" w:rsidRPr="00F37882">
          <w:rPr>
            <w:rStyle w:val="Hipervnculo"/>
            <w:rFonts w:ascii="Arial" w:hAnsi="Arial" w:cs="Arial"/>
            <w:b/>
            <w:color w:val="auto"/>
            <w:u w:val="none"/>
          </w:rPr>
          <w:t xml:space="preserve">César </w:t>
        </w:r>
        <w:proofErr w:type="spellStart"/>
        <w:r w:rsidR="00F37882" w:rsidRPr="00F37882">
          <w:rPr>
            <w:rStyle w:val="Hipervnculo"/>
            <w:rFonts w:ascii="Arial" w:hAnsi="Arial" w:cs="Arial"/>
            <w:b/>
            <w:color w:val="auto"/>
            <w:u w:val="none"/>
          </w:rPr>
          <w:t>Borgia</w:t>
        </w:r>
        <w:proofErr w:type="spellEnd"/>
      </w:hyperlink>
      <w:r w:rsidR="00F37882" w:rsidRPr="00F37882">
        <w:rPr>
          <w:rFonts w:ascii="Arial" w:hAnsi="Arial" w:cs="Arial"/>
          <w:b/>
        </w:rPr>
        <w:t xml:space="preserve">, </w:t>
      </w:r>
      <w:hyperlink r:id="rId210" w:tooltip="Duque de Valentinois" w:history="1">
        <w:r w:rsidR="00F37882" w:rsidRPr="00F37882">
          <w:rPr>
            <w:rStyle w:val="Hipervnculo"/>
            <w:rFonts w:ascii="Arial" w:hAnsi="Arial" w:cs="Arial"/>
            <w:b/>
            <w:color w:val="auto"/>
            <w:u w:val="none"/>
          </w:rPr>
          <w:t xml:space="preserve">duque de </w:t>
        </w:r>
        <w:proofErr w:type="spellStart"/>
        <w:r w:rsidR="00F37882" w:rsidRPr="00F37882">
          <w:rPr>
            <w:rStyle w:val="Hipervnculo"/>
            <w:rFonts w:ascii="Arial" w:hAnsi="Arial" w:cs="Arial"/>
            <w:b/>
            <w:color w:val="auto"/>
            <w:u w:val="none"/>
          </w:rPr>
          <w:t>Valentinois</w:t>
        </w:r>
        <w:proofErr w:type="spellEnd"/>
      </w:hyperlink>
      <w:r w:rsidR="00F37882" w:rsidRPr="00F37882">
        <w:rPr>
          <w:rFonts w:ascii="Arial" w:hAnsi="Arial" w:cs="Arial"/>
          <w:b/>
        </w:rPr>
        <w:t xml:space="preserve"> e hijo del papa </w:t>
      </w:r>
      <w:hyperlink r:id="rId211" w:tooltip="Alejandro VI" w:history="1">
        <w:r w:rsidR="00F37882" w:rsidRPr="00F37882">
          <w:rPr>
            <w:rStyle w:val="Hipervnculo"/>
            <w:rFonts w:ascii="Arial" w:hAnsi="Arial" w:cs="Arial"/>
            <w:b/>
            <w:color w:val="auto"/>
            <w:u w:val="none"/>
          </w:rPr>
          <w:t>Alejandro VI</w:t>
        </w:r>
      </w:hyperlink>
      <w:r w:rsidR="00F37882" w:rsidRPr="00F37882">
        <w:rPr>
          <w:rFonts w:ascii="Arial" w:hAnsi="Arial" w:cs="Arial"/>
          <w:b/>
        </w:rPr>
        <w:t>, y obtuvo el cargo de «capitán e ingeniero general».</w:t>
      </w:r>
      <w:hyperlink r:id="rId212" w:anchor="cite_note-Chiesa-13" w:history="1">
        <w:r w:rsidR="00F37882" w:rsidRPr="00F37882">
          <w:rPr>
            <w:rStyle w:val="Hipervnculo"/>
            <w:rFonts w:ascii="Arial" w:hAnsi="Arial" w:cs="Arial"/>
            <w:b/>
            <w:color w:val="auto"/>
            <w:u w:val="none"/>
            <w:vertAlign w:val="superscript"/>
          </w:rPr>
          <w:t>8</w:t>
        </w:r>
      </w:hyperlink>
      <w:r w:rsidR="00F37882" w:rsidRPr="00F37882">
        <w:rPr>
          <w:rFonts w:ascii="Arial" w:hAnsi="Arial" w:cs="Arial"/>
          <w:b/>
        </w:rPr>
        <w:t xml:space="preserve"> Se quedó en las </w:t>
      </w:r>
      <w:hyperlink r:id="rId213" w:tooltip="Marcas" w:history="1">
        <w:r w:rsidR="00F37882" w:rsidRPr="00F37882">
          <w:rPr>
            <w:rStyle w:val="Hipervnculo"/>
            <w:rFonts w:ascii="Arial" w:hAnsi="Arial" w:cs="Arial"/>
            <w:b/>
            <w:color w:val="auto"/>
            <w:u w:val="none"/>
          </w:rPr>
          <w:t>Marcas</w:t>
        </w:r>
      </w:hyperlink>
      <w:r w:rsidR="00F37882" w:rsidRPr="00F37882">
        <w:rPr>
          <w:rFonts w:ascii="Arial" w:hAnsi="Arial" w:cs="Arial"/>
          <w:b/>
        </w:rPr>
        <w:t xml:space="preserve"> y en la </w:t>
      </w:r>
      <w:hyperlink r:id="rId214" w:tooltip="Emilia-Romaña" w:history="1">
        <w:r w:rsidR="00F37882" w:rsidRPr="00F37882">
          <w:rPr>
            <w:rStyle w:val="Hipervnculo"/>
            <w:rFonts w:ascii="Arial" w:hAnsi="Arial" w:cs="Arial"/>
            <w:b/>
            <w:color w:val="auto"/>
            <w:u w:val="none"/>
          </w:rPr>
          <w:t>Emilia-Romaña</w:t>
        </w:r>
      </w:hyperlink>
      <w:r w:rsidR="00F37882" w:rsidRPr="00F37882">
        <w:rPr>
          <w:rFonts w:ascii="Arial" w:hAnsi="Arial" w:cs="Arial"/>
          <w:b/>
        </w:rPr>
        <w:t xml:space="preserve"> para inspeccionar las fortalezas y los territorios recientemente co</w:t>
      </w:r>
      <w:r w:rsidR="00F37882" w:rsidRPr="00F37882">
        <w:rPr>
          <w:rFonts w:ascii="Arial" w:hAnsi="Arial" w:cs="Arial"/>
          <w:b/>
        </w:rPr>
        <w:t>n</w:t>
      </w:r>
      <w:r w:rsidR="00F37882" w:rsidRPr="00F37882">
        <w:rPr>
          <w:rFonts w:ascii="Arial" w:hAnsi="Arial" w:cs="Arial"/>
          <w:b/>
        </w:rPr>
        <w:t xml:space="preserve">quistados, llenando sus cuadernos de múltiples observaciones, cartas, croquis de trabajo y copias de obras consultadas en las bibliotecas de las ciudades que él visitaba. Allí se reencontró con </w:t>
      </w:r>
      <w:hyperlink r:id="rId215" w:tooltip="Nicolás Maquiavelo" w:history="1">
        <w:r w:rsidR="00F37882" w:rsidRPr="00F37882">
          <w:rPr>
            <w:rStyle w:val="Hipervnculo"/>
            <w:rFonts w:ascii="Arial" w:hAnsi="Arial" w:cs="Arial"/>
            <w:b/>
            <w:color w:val="auto"/>
            <w:u w:val="none"/>
          </w:rPr>
          <w:t>Nicolás Maquiavelo</w:t>
        </w:r>
      </w:hyperlink>
      <w:r w:rsidR="00F37882" w:rsidRPr="00F37882">
        <w:rPr>
          <w:rFonts w:ascii="Arial" w:hAnsi="Arial" w:cs="Arial"/>
          <w:b/>
        </w:rPr>
        <w:t xml:space="preserve">, «espía» de Florencia al servicio de los </w:t>
      </w:r>
      <w:hyperlink r:id="rId216" w:tooltip="Casa de Borja" w:history="1">
        <w:proofErr w:type="spellStart"/>
        <w:r w:rsidR="00F37882" w:rsidRPr="00F37882">
          <w:rPr>
            <w:rStyle w:val="Hipervnculo"/>
            <w:rFonts w:ascii="Arial" w:hAnsi="Arial" w:cs="Arial"/>
            <w:b/>
            <w:color w:val="auto"/>
            <w:u w:val="none"/>
          </w:rPr>
          <w:t>Borgia</w:t>
        </w:r>
        <w:proofErr w:type="spellEnd"/>
      </w:hyperlink>
      <w:r w:rsidR="00F37882" w:rsidRPr="00F37882">
        <w:rPr>
          <w:rFonts w:ascii="Arial" w:hAnsi="Arial" w:cs="Arial"/>
          <w:b/>
        </w:rPr>
        <w:t>.</w:t>
      </w:r>
    </w:p>
    <w:p w:rsidR="004D2EEF" w:rsidRDefault="004D2EEF" w:rsidP="00F37882">
      <w:pPr>
        <w:pStyle w:val="NormalWeb"/>
        <w:spacing w:before="0" w:beforeAutospacing="0" w:after="0" w:afterAutospacing="0"/>
        <w:jc w:val="both"/>
        <w:rPr>
          <w:rFonts w:ascii="Arial" w:hAnsi="Arial" w:cs="Arial"/>
          <w:b/>
        </w:rPr>
      </w:pPr>
      <w:r>
        <w:rPr>
          <w:rFonts w:ascii="Arial" w:hAnsi="Arial" w:cs="Arial"/>
          <w:b/>
        </w:rPr>
        <w:t xml:space="preserve">  </w:t>
      </w:r>
      <w:r w:rsidR="00903A0B">
        <w:rPr>
          <w:rFonts w:ascii="Arial" w:hAnsi="Arial" w:cs="Arial"/>
          <w:b/>
        </w:rPr>
        <w:t xml:space="preserve">   </w:t>
      </w:r>
      <w:r w:rsidR="00F37882" w:rsidRPr="00F37882">
        <w:rPr>
          <w:rFonts w:ascii="Arial" w:hAnsi="Arial" w:cs="Arial"/>
          <w:b/>
        </w:rPr>
        <w:t xml:space="preserve">El 18 de octubre de 1503, regresó a Florencia, donde ejerció las funciones de arquitecto e ingeniero hidráulico. Se volvió a inscribir en el gremio de San Lucas y le dedicó dos años (1503-1505) a la preparación y ejecución de </w:t>
      </w:r>
      <w:hyperlink r:id="rId217" w:tooltip="La batalla de Anghiari" w:history="1">
        <w:r w:rsidR="00F37882" w:rsidRPr="00F37882">
          <w:rPr>
            <w:rStyle w:val="Hipervnculo"/>
            <w:rFonts w:ascii="Arial" w:hAnsi="Arial" w:cs="Arial"/>
            <w:b/>
            <w:i/>
            <w:iCs/>
            <w:color w:val="auto"/>
            <w:u w:val="none"/>
          </w:rPr>
          <w:t xml:space="preserve">La batalla de </w:t>
        </w:r>
        <w:proofErr w:type="spellStart"/>
        <w:r w:rsidR="00F37882" w:rsidRPr="00F37882">
          <w:rPr>
            <w:rStyle w:val="Hipervnculo"/>
            <w:rFonts w:ascii="Arial" w:hAnsi="Arial" w:cs="Arial"/>
            <w:b/>
            <w:i/>
            <w:iCs/>
            <w:color w:val="auto"/>
            <w:u w:val="none"/>
          </w:rPr>
          <w:t>Anghiari</w:t>
        </w:r>
        <w:proofErr w:type="spellEnd"/>
      </w:hyperlink>
      <w:r w:rsidR="00F37882" w:rsidRPr="00F37882">
        <w:rPr>
          <w:rFonts w:ascii="Arial" w:hAnsi="Arial" w:cs="Arial"/>
          <w:b/>
        </w:rPr>
        <w:t>, una pintura mural imp</w:t>
      </w:r>
      <w:r w:rsidR="00F37882" w:rsidRPr="00F37882">
        <w:rPr>
          <w:rFonts w:ascii="Arial" w:hAnsi="Arial" w:cs="Arial"/>
          <w:b/>
        </w:rPr>
        <w:t>o</w:t>
      </w:r>
      <w:r w:rsidR="00F37882" w:rsidRPr="00F37882">
        <w:rPr>
          <w:rFonts w:ascii="Arial" w:hAnsi="Arial" w:cs="Arial"/>
          <w:b/>
        </w:rPr>
        <w:t xml:space="preserve">nente de siete por diecisiete metros, mientras </w:t>
      </w:r>
      <w:hyperlink r:id="rId218" w:tooltip="Miguel Ángel" w:history="1">
        <w:r w:rsidR="00F37882" w:rsidRPr="00F37882">
          <w:rPr>
            <w:rStyle w:val="Hipervnculo"/>
            <w:rFonts w:ascii="Arial" w:hAnsi="Arial" w:cs="Arial"/>
            <w:b/>
            <w:color w:val="auto"/>
            <w:u w:val="none"/>
          </w:rPr>
          <w:t>Miguel Ángel</w:t>
        </w:r>
      </w:hyperlink>
      <w:r w:rsidR="00F37882" w:rsidRPr="00F37882">
        <w:rPr>
          <w:rFonts w:ascii="Arial" w:hAnsi="Arial" w:cs="Arial"/>
          <w:b/>
        </w:rPr>
        <w:t xml:space="preserve"> pintaba </w:t>
      </w:r>
      <w:hyperlink r:id="rId219" w:tooltip="La batalla de Cascina" w:history="1">
        <w:r w:rsidR="00F37882" w:rsidRPr="00F37882">
          <w:rPr>
            <w:rStyle w:val="Hipervnculo"/>
            <w:rFonts w:ascii="Arial" w:hAnsi="Arial" w:cs="Arial"/>
            <w:b/>
            <w:i/>
            <w:iCs/>
            <w:color w:val="auto"/>
            <w:u w:val="none"/>
          </w:rPr>
          <w:t xml:space="preserve">La batalla de </w:t>
        </w:r>
        <w:proofErr w:type="spellStart"/>
        <w:r w:rsidR="00F37882" w:rsidRPr="00F37882">
          <w:rPr>
            <w:rStyle w:val="Hipervnculo"/>
            <w:rFonts w:ascii="Arial" w:hAnsi="Arial" w:cs="Arial"/>
            <w:b/>
            <w:i/>
            <w:iCs/>
            <w:color w:val="auto"/>
            <w:u w:val="none"/>
          </w:rPr>
          <w:t>Cascina</w:t>
        </w:r>
        <w:proofErr w:type="spellEnd"/>
      </w:hyperlink>
      <w:r w:rsidR="00F37882" w:rsidRPr="00F37882">
        <w:rPr>
          <w:rFonts w:ascii="Arial" w:hAnsi="Arial" w:cs="Arial"/>
          <w:b/>
        </w:rPr>
        <w:t xml:space="preserve"> en la pared opuesta. </w:t>
      </w:r>
    </w:p>
    <w:p w:rsidR="004D2EEF" w:rsidRDefault="004D2EEF" w:rsidP="00F37882">
      <w:pPr>
        <w:pStyle w:val="NormalWeb"/>
        <w:spacing w:before="0" w:beforeAutospacing="0" w:after="0" w:afterAutospacing="0"/>
        <w:jc w:val="both"/>
        <w:rPr>
          <w:rFonts w:ascii="Arial" w:hAnsi="Arial" w:cs="Arial"/>
          <w:b/>
        </w:rPr>
      </w:pPr>
    </w:p>
    <w:p w:rsidR="00903A0B" w:rsidRDefault="00F37882" w:rsidP="00F37882">
      <w:pPr>
        <w:pStyle w:val="NormalWeb"/>
        <w:spacing w:before="0" w:beforeAutospacing="0" w:after="0" w:afterAutospacing="0"/>
        <w:jc w:val="both"/>
        <w:rPr>
          <w:rFonts w:ascii="Arial" w:hAnsi="Arial" w:cs="Arial"/>
          <w:b/>
        </w:rPr>
      </w:pPr>
      <w:r w:rsidRPr="00F37882">
        <w:rPr>
          <w:rFonts w:ascii="Arial" w:hAnsi="Arial" w:cs="Arial"/>
          <w:b/>
        </w:rPr>
        <w:t>Las dos obras se han perdido. La obra de Miguel Ángel se ha conocido a partir de una c</w:t>
      </w:r>
      <w:r w:rsidRPr="00F37882">
        <w:rPr>
          <w:rFonts w:ascii="Arial" w:hAnsi="Arial" w:cs="Arial"/>
          <w:b/>
        </w:rPr>
        <w:t>o</w:t>
      </w:r>
      <w:r w:rsidRPr="00F37882">
        <w:rPr>
          <w:rFonts w:ascii="Arial" w:hAnsi="Arial" w:cs="Arial"/>
          <w:b/>
        </w:rPr>
        <w:t xml:space="preserve">pia de </w:t>
      </w:r>
      <w:hyperlink r:id="rId220" w:tooltip="Bastiano da Sangallo" w:history="1">
        <w:proofErr w:type="spellStart"/>
        <w:r w:rsidRPr="00F37882">
          <w:rPr>
            <w:rStyle w:val="Hipervnculo"/>
            <w:rFonts w:ascii="Arial" w:hAnsi="Arial" w:cs="Arial"/>
            <w:b/>
            <w:color w:val="auto"/>
            <w:u w:val="none"/>
          </w:rPr>
          <w:t>Aristotole</w:t>
        </w:r>
        <w:proofErr w:type="spellEnd"/>
        <w:r w:rsidRPr="00F37882">
          <w:rPr>
            <w:rStyle w:val="Hipervnculo"/>
            <w:rFonts w:ascii="Arial" w:hAnsi="Arial" w:cs="Arial"/>
            <w:b/>
            <w:color w:val="auto"/>
            <w:u w:val="none"/>
          </w:rPr>
          <w:t xml:space="preserve"> da </w:t>
        </w:r>
        <w:proofErr w:type="spellStart"/>
        <w:r w:rsidRPr="00F37882">
          <w:rPr>
            <w:rStyle w:val="Hipervnculo"/>
            <w:rFonts w:ascii="Arial" w:hAnsi="Arial" w:cs="Arial"/>
            <w:b/>
            <w:color w:val="auto"/>
            <w:u w:val="none"/>
          </w:rPr>
          <w:t>Sangallo</w:t>
        </w:r>
        <w:proofErr w:type="spellEnd"/>
      </w:hyperlink>
      <w:r w:rsidRPr="00F37882">
        <w:rPr>
          <w:rFonts w:ascii="Arial" w:hAnsi="Arial" w:cs="Arial"/>
          <w:b/>
        </w:rPr>
        <w:t xml:space="preserve"> de 1542, y la pintura de Leonardo la conocemos a partir de croquis preparatorios y de varias copias de la sección central, de las cuales sin duda la más destacada es la de </w:t>
      </w:r>
      <w:hyperlink r:id="rId221" w:tooltip="Peter Paul Rubens" w:history="1">
        <w:r w:rsidRPr="00F37882">
          <w:rPr>
            <w:rStyle w:val="Hipervnculo"/>
            <w:rFonts w:ascii="Arial" w:hAnsi="Arial" w:cs="Arial"/>
            <w:b/>
            <w:color w:val="auto"/>
            <w:u w:val="none"/>
          </w:rPr>
          <w:t>Rubens</w:t>
        </w:r>
      </w:hyperlink>
      <w:r w:rsidRPr="00F37882">
        <w:rPr>
          <w:rFonts w:ascii="Arial" w:hAnsi="Arial" w:cs="Arial"/>
          <w:b/>
        </w:rPr>
        <w:t>.</w:t>
      </w:r>
    </w:p>
    <w:p w:rsidR="00903A0B" w:rsidRDefault="00903A0B" w:rsidP="00F37882">
      <w:pPr>
        <w:pStyle w:val="NormalWeb"/>
        <w:spacing w:before="0" w:beforeAutospacing="0" w:after="0" w:afterAutospacing="0"/>
        <w:jc w:val="both"/>
        <w:rPr>
          <w:rFonts w:ascii="Arial" w:hAnsi="Arial" w:cs="Arial"/>
          <w:b/>
        </w:rPr>
      </w:pPr>
    </w:p>
    <w:p w:rsidR="00F37882"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 Parece ser que las causas de la alteración de la obra fueron el fuego que se utilizó para secar más rápidamente la pintura o la calidad del material usado; posteriormente fue rec</w:t>
      </w:r>
      <w:r w:rsidR="00F37882" w:rsidRPr="00F37882">
        <w:rPr>
          <w:rFonts w:ascii="Arial" w:hAnsi="Arial" w:cs="Arial"/>
          <w:b/>
        </w:rPr>
        <w:t>u</w:t>
      </w:r>
      <w:r w:rsidR="00F37882" w:rsidRPr="00F37882">
        <w:rPr>
          <w:rFonts w:ascii="Arial" w:hAnsi="Arial" w:cs="Arial"/>
          <w:b/>
        </w:rPr>
        <w:t xml:space="preserve">bierta, probablemente por un fresco de Giorgio </w:t>
      </w:r>
      <w:proofErr w:type="spellStart"/>
      <w:r w:rsidR="00F37882" w:rsidRPr="00F37882">
        <w:rPr>
          <w:rFonts w:ascii="Arial" w:hAnsi="Arial" w:cs="Arial"/>
          <w:b/>
        </w:rPr>
        <w:t>Vasari</w:t>
      </w:r>
      <w:proofErr w:type="spellEnd"/>
    </w:p>
    <w:p w:rsidR="00903A0B" w:rsidRPr="00F37882" w:rsidRDefault="00903A0B" w:rsidP="00F37882">
      <w:pPr>
        <w:pStyle w:val="NormalWeb"/>
        <w:spacing w:before="0" w:beforeAutospacing="0" w:after="0" w:afterAutospacing="0"/>
        <w:jc w:val="both"/>
        <w:rPr>
          <w:rFonts w:ascii="Arial" w:hAnsi="Arial" w:cs="Arial"/>
          <w:b/>
        </w:rPr>
      </w:pPr>
    </w:p>
    <w:p w:rsidR="00F37882"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A menudo, se consultaba a Leonardo como experto, por ejemplo, para estudiar la estab</w:t>
      </w:r>
      <w:r w:rsidR="00F37882" w:rsidRPr="00F37882">
        <w:rPr>
          <w:rFonts w:ascii="Arial" w:hAnsi="Arial" w:cs="Arial"/>
          <w:b/>
        </w:rPr>
        <w:t>i</w:t>
      </w:r>
      <w:r w:rsidR="00F37882" w:rsidRPr="00F37882">
        <w:rPr>
          <w:rFonts w:ascii="Arial" w:hAnsi="Arial" w:cs="Arial"/>
          <w:b/>
        </w:rPr>
        <w:t xml:space="preserve">lidad del campanario de </w:t>
      </w:r>
      <w:hyperlink r:id="rId222" w:tooltip="San Miniato al Monte" w:history="1">
        <w:r w:rsidR="00F37882" w:rsidRPr="00F37882">
          <w:rPr>
            <w:rStyle w:val="Hipervnculo"/>
            <w:rFonts w:ascii="Arial" w:hAnsi="Arial" w:cs="Arial"/>
            <w:b/>
            <w:color w:val="auto"/>
            <w:u w:val="none"/>
          </w:rPr>
          <w:t xml:space="preserve">San </w:t>
        </w:r>
        <w:proofErr w:type="spellStart"/>
        <w:r w:rsidR="00F37882" w:rsidRPr="00F37882">
          <w:rPr>
            <w:rStyle w:val="Hipervnculo"/>
            <w:rFonts w:ascii="Arial" w:hAnsi="Arial" w:cs="Arial"/>
            <w:b/>
            <w:color w:val="auto"/>
            <w:u w:val="none"/>
          </w:rPr>
          <w:t>Miniato</w:t>
        </w:r>
        <w:proofErr w:type="spellEnd"/>
        <w:r w:rsidR="00F37882" w:rsidRPr="00F37882">
          <w:rPr>
            <w:rStyle w:val="Hipervnculo"/>
            <w:rFonts w:ascii="Arial" w:hAnsi="Arial" w:cs="Arial"/>
            <w:b/>
            <w:color w:val="auto"/>
            <w:u w:val="none"/>
          </w:rPr>
          <w:t xml:space="preserve"> al Monte</w:t>
        </w:r>
      </w:hyperlink>
      <w:r w:rsidR="00F37882" w:rsidRPr="00F37882">
        <w:rPr>
          <w:rFonts w:ascii="Arial" w:hAnsi="Arial" w:cs="Arial"/>
          <w:b/>
        </w:rPr>
        <w:t xml:space="preserve"> y en el momento de la elección del emplaz</w:t>
      </w:r>
      <w:r w:rsidR="00F37882" w:rsidRPr="00F37882">
        <w:rPr>
          <w:rFonts w:ascii="Arial" w:hAnsi="Arial" w:cs="Arial"/>
          <w:b/>
        </w:rPr>
        <w:t>a</w:t>
      </w:r>
      <w:r w:rsidR="00F37882" w:rsidRPr="00F37882">
        <w:rPr>
          <w:rFonts w:ascii="Arial" w:hAnsi="Arial" w:cs="Arial"/>
          <w:b/>
        </w:rPr>
        <w:t xml:space="preserve">miento del </w:t>
      </w:r>
      <w:hyperlink r:id="rId223" w:tooltip="David de Miguel Ángel" w:history="1">
        <w:r w:rsidR="00F37882" w:rsidRPr="00F37882">
          <w:rPr>
            <w:rStyle w:val="Hipervnculo"/>
            <w:rFonts w:ascii="Arial" w:hAnsi="Arial" w:cs="Arial"/>
            <w:b/>
            <w:i/>
            <w:iCs/>
            <w:color w:val="auto"/>
            <w:u w:val="none"/>
          </w:rPr>
          <w:t>David</w:t>
        </w:r>
      </w:hyperlink>
      <w:r w:rsidR="00F37882" w:rsidRPr="00F37882">
        <w:rPr>
          <w:rFonts w:ascii="Arial" w:hAnsi="Arial" w:cs="Arial"/>
          <w:b/>
        </w:rPr>
        <w:t xml:space="preserve"> de Miguel Ángel, sobre lo cual su opinión se oponía a la de este. Fue en este período cuando presentó a la ciudad de Florencia su proyecto de desviación del </w:t>
      </w:r>
      <w:hyperlink r:id="rId224" w:tooltip="Arno" w:history="1">
        <w:r w:rsidR="00F37882" w:rsidRPr="00F37882">
          <w:rPr>
            <w:rStyle w:val="Hipervnculo"/>
            <w:rFonts w:ascii="Arial" w:hAnsi="Arial" w:cs="Arial"/>
            <w:b/>
            <w:color w:val="auto"/>
            <w:u w:val="none"/>
          </w:rPr>
          <w:t xml:space="preserve">río </w:t>
        </w:r>
        <w:proofErr w:type="spellStart"/>
        <w:r w:rsidR="00F37882" w:rsidRPr="00F37882">
          <w:rPr>
            <w:rStyle w:val="Hipervnculo"/>
            <w:rFonts w:ascii="Arial" w:hAnsi="Arial" w:cs="Arial"/>
            <w:b/>
            <w:color w:val="auto"/>
            <w:u w:val="none"/>
          </w:rPr>
          <w:t>Arno</w:t>
        </w:r>
        <w:proofErr w:type="spellEnd"/>
      </w:hyperlink>
      <w:r w:rsidR="00F37882" w:rsidRPr="00F37882">
        <w:rPr>
          <w:rFonts w:ascii="Arial" w:hAnsi="Arial" w:cs="Arial"/>
          <w:b/>
        </w:rPr>
        <w:t>, destinado, por una parte, a crear una vía navegable capaz de conectar a Florencia con el mar y, por otra, a permitir el control de las terribles inundaciones. Este período fue importante para la formación científica de Leonardo.</w:t>
      </w:r>
    </w:p>
    <w:p w:rsidR="004D2EEF" w:rsidRDefault="004D2EEF" w:rsidP="00F37882">
      <w:pPr>
        <w:pStyle w:val="NormalWeb"/>
        <w:spacing w:before="0" w:beforeAutospacing="0" w:after="0" w:afterAutospacing="0"/>
        <w:jc w:val="both"/>
        <w:rPr>
          <w:rFonts w:ascii="Arial" w:hAnsi="Arial" w:cs="Arial"/>
          <w:b/>
        </w:rPr>
      </w:pPr>
    </w:p>
    <w:p w:rsidR="00903A0B" w:rsidRPr="00F37882" w:rsidRDefault="004D2EEF" w:rsidP="004D2EEF">
      <w:pPr>
        <w:pStyle w:val="NormalWeb"/>
        <w:spacing w:before="0" w:beforeAutospacing="0" w:after="0" w:afterAutospacing="0"/>
        <w:jc w:val="center"/>
        <w:rPr>
          <w:rFonts w:ascii="Arial" w:hAnsi="Arial" w:cs="Arial"/>
          <w:b/>
        </w:rPr>
      </w:pPr>
      <w:r>
        <w:rPr>
          <w:b/>
          <w:noProof/>
        </w:rPr>
        <w:drawing>
          <wp:inline distT="0" distB="0" distL="0" distR="0">
            <wp:extent cx="2051400" cy="2971800"/>
            <wp:effectExtent l="19050" t="0" r="600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5"/>
                    <a:srcRect l="30527" t="16231" r="31779" b="12687"/>
                    <a:stretch>
                      <a:fillRect/>
                    </a:stretch>
                  </pic:blipFill>
                  <pic:spPr bwMode="auto">
                    <a:xfrm>
                      <a:off x="0" y="0"/>
                      <a:ext cx="2051400" cy="2971800"/>
                    </a:xfrm>
                    <a:prstGeom prst="rect">
                      <a:avLst/>
                    </a:prstGeom>
                    <a:noFill/>
                    <a:ln w="9525">
                      <a:noFill/>
                      <a:miter lim="800000"/>
                      <a:headEnd/>
                      <a:tailEnd/>
                    </a:ln>
                  </pic:spPr>
                </pic:pic>
              </a:graphicData>
            </a:graphic>
          </wp:inline>
        </w:drawing>
      </w:r>
    </w:p>
    <w:p w:rsidR="00F37882" w:rsidRPr="00903A0B" w:rsidRDefault="00F37882" w:rsidP="00F37882">
      <w:pPr>
        <w:pStyle w:val="Ttulo3"/>
        <w:spacing w:before="0" w:beforeAutospacing="0" w:after="0" w:afterAutospacing="0"/>
        <w:jc w:val="both"/>
        <w:rPr>
          <w:rFonts w:ascii="Arial" w:hAnsi="Arial" w:cs="Arial"/>
          <w:color w:val="FF0000"/>
          <w:sz w:val="24"/>
          <w:szCs w:val="24"/>
        </w:rPr>
      </w:pPr>
      <w:r w:rsidRPr="00903A0B">
        <w:rPr>
          <w:rStyle w:val="mw-headline"/>
          <w:rFonts w:ascii="Arial" w:hAnsi="Arial" w:cs="Arial"/>
          <w:color w:val="FF0000"/>
          <w:sz w:val="24"/>
          <w:szCs w:val="24"/>
        </w:rPr>
        <w:t>De Milán a Roma</w:t>
      </w:r>
    </w:p>
    <w:p w:rsidR="00F37882" w:rsidRPr="00F37882" w:rsidRDefault="00F37882" w:rsidP="00F37882">
      <w:pPr>
        <w:jc w:val="both"/>
        <w:rPr>
          <w:b/>
        </w:rPr>
      </w:pPr>
    </w:p>
    <w:p w:rsidR="00F37882" w:rsidRDefault="00903A0B" w:rsidP="00F37882">
      <w:pPr>
        <w:jc w:val="both"/>
        <w:rPr>
          <w:b/>
        </w:rPr>
      </w:pPr>
      <w:r>
        <w:rPr>
          <w:b/>
          <w:i/>
          <w:iCs/>
        </w:rPr>
        <w:t xml:space="preserve">     </w:t>
      </w:r>
      <w:hyperlink r:id="rId226" w:tooltip="La Gioconda" w:history="1">
        <w:r w:rsidR="00F37882" w:rsidRPr="00F37882">
          <w:rPr>
            <w:rStyle w:val="Hipervnculo"/>
            <w:b/>
            <w:i/>
            <w:iCs/>
            <w:color w:val="auto"/>
            <w:u w:val="none"/>
          </w:rPr>
          <w:t>La Mona Lisa</w:t>
        </w:r>
      </w:hyperlink>
      <w:r w:rsidR="00F37882" w:rsidRPr="00F37882">
        <w:rPr>
          <w:b/>
        </w:rPr>
        <w:t xml:space="preserve"> es el retrato que más literatura ha generado a lo largo de toda la </w:t>
      </w:r>
      <w:hyperlink r:id="rId227" w:tooltip="Historia del arte" w:history="1">
        <w:r w:rsidR="00F37882" w:rsidRPr="00F37882">
          <w:rPr>
            <w:rStyle w:val="Hipervnculo"/>
            <w:b/>
            <w:color w:val="auto"/>
            <w:u w:val="none"/>
          </w:rPr>
          <w:t>historia del arte</w:t>
        </w:r>
      </w:hyperlink>
      <w:r w:rsidR="00F37882" w:rsidRPr="00F37882">
        <w:rPr>
          <w:b/>
        </w:rPr>
        <w:t xml:space="preserve">; ha dado origen a cuentos, novelas, poemas y hasta óperas. Fue una obra famosa desde el momento de su creación; el joven Rafael bebió en ella. Su sonrisa ha hecho correr ríos de tinta. Se ha visto en ella crueldad y se le ha considerado la sonrisa despiadada de la mujer que esclaviza al hombre. Otros se han sentido deslumbrados por su encanto, por su dulzura. Para Walter </w:t>
      </w:r>
      <w:proofErr w:type="spellStart"/>
      <w:r w:rsidR="00F37882" w:rsidRPr="00F37882">
        <w:rPr>
          <w:b/>
        </w:rPr>
        <w:t>Pater</w:t>
      </w:r>
      <w:proofErr w:type="spellEnd"/>
      <w:r w:rsidR="00F37882" w:rsidRPr="00F37882">
        <w:rPr>
          <w:b/>
        </w:rPr>
        <w:t xml:space="preserve"> simboliza el «</w:t>
      </w:r>
      <w:r w:rsidR="00F37882" w:rsidRPr="005E4DBF">
        <w:rPr>
          <w:b/>
          <w:color w:val="FF0000"/>
        </w:rPr>
        <w:t>espíritu moderno con todos sus rasgos patóg</w:t>
      </w:r>
      <w:r w:rsidR="00F37882" w:rsidRPr="005E4DBF">
        <w:rPr>
          <w:b/>
          <w:color w:val="FF0000"/>
        </w:rPr>
        <w:t>e</w:t>
      </w:r>
      <w:r w:rsidR="00F37882" w:rsidRPr="005E4DBF">
        <w:rPr>
          <w:b/>
          <w:color w:val="FF0000"/>
        </w:rPr>
        <w:t>nos</w:t>
      </w:r>
      <w:r w:rsidR="00F37882" w:rsidRPr="00F37882">
        <w:rPr>
          <w:b/>
        </w:rPr>
        <w:t>». Existe también una explicación más prosaica, fundada en las propias anotaciones de Leonardo: el maestro hizo aflorar esa expresión a su modelo con el tañido del laúd. Cit</w:t>
      </w:r>
      <w:r w:rsidR="00F37882" w:rsidRPr="00F37882">
        <w:rPr>
          <w:b/>
        </w:rPr>
        <w:t>e</w:t>
      </w:r>
      <w:r w:rsidR="00F37882" w:rsidRPr="00F37882">
        <w:rPr>
          <w:b/>
        </w:rPr>
        <w:t xml:space="preserve">mos a </w:t>
      </w:r>
      <w:proofErr w:type="spellStart"/>
      <w:r w:rsidR="00F37882" w:rsidRPr="00F37882">
        <w:rPr>
          <w:b/>
        </w:rPr>
        <w:t>Vasari</w:t>
      </w:r>
      <w:proofErr w:type="spellEnd"/>
      <w:r w:rsidR="00F37882" w:rsidRPr="00F37882">
        <w:rPr>
          <w:b/>
        </w:rPr>
        <w:t>: «</w:t>
      </w:r>
      <w:proofErr w:type="spellStart"/>
      <w:r w:rsidR="00F37882" w:rsidRPr="005E4DBF">
        <w:rPr>
          <w:b/>
          <w:i/>
        </w:rPr>
        <w:t>Monalisa</w:t>
      </w:r>
      <w:proofErr w:type="spellEnd"/>
      <w:r w:rsidR="00F37882" w:rsidRPr="005E4DBF">
        <w:rPr>
          <w:b/>
          <w:i/>
        </w:rPr>
        <w:t xml:space="preserve"> era muy bella y Leonardo, mientras pintaba, procuraba que sie</w:t>
      </w:r>
      <w:r w:rsidR="00F37882" w:rsidRPr="005E4DBF">
        <w:rPr>
          <w:b/>
          <w:i/>
        </w:rPr>
        <w:t>m</w:t>
      </w:r>
      <w:r w:rsidR="00F37882" w:rsidRPr="005E4DBF">
        <w:rPr>
          <w:b/>
          <w:i/>
        </w:rPr>
        <w:t>pre hubiese alguien cantando, tocando algún instrumento o bromeando. De esta manera, la modelo se mantenía de buen humor y no adoptaba un aspecto triste, fatigado</w:t>
      </w:r>
      <w:r w:rsidR="00F37882" w:rsidRPr="00F37882">
        <w:rPr>
          <w:b/>
        </w:rPr>
        <w:t xml:space="preserve"> [...]».</w:t>
      </w:r>
    </w:p>
    <w:p w:rsidR="00903A0B" w:rsidRPr="00F37882" w:rsidRDefault="00903A0B" w:rsidP="00F37882">
      <w:pPr>
        <w:jc w:val="both"/>
        <w:rPr>
          <w:b/>
        </w:rPr>
      </w:pPr>
    </w:p>
    <w:p w:rsidR="004D2EEF"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1504, volvió a trabajar en </w:t>
      </w:r>
      <w:hyperlink r:id="rId228" w:tooltip="Milán" w:history="1">
        <w:r w:rsidR="00F37882" w:rsidRPr="00F37882">
          <w:rPr>
            <w:rStyle w:val="Hipervnculo"/>
            <w:rFonts w:ascii="Arial" w:hAnsi="Arial" w:cs="Arial"/>
            <w:b/>
            <w:color w:val="auto"/>
            <w:u w:val="none"/>
          </w:rPr>
          <w:t>Milán</w:t>
        </w:r>
      </w:hyperlink>
      <w:r w:rsidR="00F37882" w:rsidRPr="00F37882">
        <w:rPr>
          <w:rFonts w:ascii="Arial" w:hAnsi="Arial" w:cs="Arial"/>
          <w:b/>
        </w:rPr>
        <w:t xml:space="preserve"> que, en aquella época, se encontraba bajo el control de </w:t>
      </w:r>
      <w:hyperlink r:id="rId229" w:tooltip="Maximiliano Sforza" w:history="1">
        <w:r w:rsidR="00F37882" w:rsidRPr="00F37882">
          <w:rPr>
            <w:rStyle w:val="Hipervnculo"/>
            <w:rFonts w:ascii="Arial" w:hAnsi="Arial" w:cs="Arial"/>
            <w:b/>
            <w:color w:val="auto"/>
            <w:u w:val="none"/>
          </w:rPr>
          <w:t xml:space="preserve">Maximiliano </w:t>
        </w:r>
        <w:proofErr w:type="spellStart"/>
        <w:r w:rsidR="00F37882" w:rsidRPr="00F37882">
          <w:rPr>
            <w:rStyle w:val="Hipervnculo"/>
            <w:rFonts w:ascii="Arial" w:hAnsi="Arial" w:cs="Arial"/>
            <w:b/>
            <w:color w:val="auto"/>
            <w:u w:val="none"/>
          </w:rPr>
          <w:t>Sforza</w:t>
        </w:r>
        <w:proofErr w:type="spellEnd"/>
      </w:hyperlink>
      <w:r w:rsidR="00F37882" w:rsidRPr="00F37882">
        <w:rPr>
          <w:rFonts w:ascii="Arial" w:hAnsi="Arial" w:cs="Arial"/>
          <w:b/>
        </w:rPr>
        <w:t xml:space="preserve"> gracias al apoyo de los </w:t>
      </w:r>
      <w:hyperlink r:id="rId230" w:tooltip="Mercenario" w:history="1">
        <w:r w:rsidR="00F37882" w:rsidRPr="00F37882">
          <w:rPr>
            <w:rStyle w:val="Hipervnculo"/>
            <w:rFonts w:ascii="Arial" w:hAnsi="Arial" w:cs="Arial"/>
            <w:b/>
            <w:color w:val="auto"/>
            <w:u w:val="none"/>
          </w:rPr>
          <w:t>mercenarios</w:t>
        </w:r>
      </w:hyperlink>
      <w:r w:rsidR="00F37882" w:rsidRPr="00F37882">
        <w:rPr>
          <w:rFonts w:ascii="Arial" w:hAnsi="Arial" w:cs="Arial"/>
          <w:b/>
        </w:rPr>
        <w:t xml:space="preserve"> suizos. Muchos de los alumnos y los interesados en la pintura conocieron o trabajaron con Leonardo en Milán; entre ellos, cabe destacar a </w:t>
      </w:r>
      <w:hyperlink r:id="rId231" w:tooltip="Bernardino Luini" w:history="1">
        <w:r w:rsidR="00F37882" w:rsidRPr="00F37882">
          <w:rPr>
            <w:rStyle w:val="Hipervnculo"/>
            <w:rFonts w:ascii="Arial" w:hAnsi="Arial" w:cs="Arial"/>
            <w:b/>
            <w:color w:val="auto"/>
            <w:u w:val="none"/>
          </w:rPr>
          <w:t xml:space="preserve">Bernardino </w:t>
        </w:r>
        <w:proofErr w:type="spellStart"/>
        <w:r w:rsidR="00F37882" w:rsidRPr="00F37882">
          <w:rPr>
            <w:rStyle w:val="Hipervnculo"/>
            <w:rFonts w:ascii="Arial" w:hAnsi="Arial" w:cs="Arial"/>
            <w:b/>
            <w:color w:val="auto"/>
            <w:u w:val="none"/>
          </w:rPr>
          <w:t>Luini</w:t>
        </w:r>
        <w:proofErr w:type="spellEnd"/>
      </w:hyperlink>
      <w:r w:rsidR="00F37882" w:rsidRPr="00F37882">
        <w:rPr>
          <w:rFonts w:ascii="Arial" w:hAnsi="Arial" w:cs="Arial"/>
          <w:b/>
        </w:rPr>
        <w:t xml:space="preserve">, </w:t>
      </w:r>
      <w:hyperlink r:id="rId232" w:tooltip="Giovanni Antonio Boltraffio" w:history="1">
        <w:r w:rsidR="00F37882" w:rsidRPr="00F37882">
          <w:rPr>
            <w:rStyle w:val="Hipervnculo"/>
            <w:rFonts w:ascii="Arial" w:hAnsi="Arial" w:cs="Arial"/>
            <w:b/>
            <w:color w:val="auto"/>
            <w:u w:val="none"/>
          </w:rPr>
          <w:t xml:space="preserve">Giovanni Antonio </w:t>
        </w:r>
        <w:proofErr w:type="spellStart"/>
        <w:r w:rsidR="00F37882" w:rsidRPr="00F37882">
          <w:rPr>
            <w:rStyle w:val="Hipervnculo"/>
            <w:rFonts w:ascii="Arial" w:hAnsi="Arial" w:cs="Arial"/>
            <w:b/>
            <w:color w:val="auto"/>
            <w:u w:val="none"/>
          </w:rPr>
          <w:t>Boltraffio</w:t>
        </w:r>
        <w:proofErr w:type="spellEnd"/>
      </w:hyperlink>
      <w:r w:rsidR="00F37882" w:rsidRPr="00F37882">
        <w:rPr>
          <w:rFonts w:ascii="Arial" w:hAnsi="Arial" w:cs="Arial"/>
          <w:b/>
        </w:rPr>
        <w:t xml:space="preserve"> y </w:t>
      </w:r>
      <w:hyperlink r:id="rId233" w:tooltip="Marco d'Oggiono" w:history="1">
        <w:r w:rsidR="00F37882" w:rsidRPr="00F37882">
          <w:rPr>
            <w:rStyle w:val="Hipervnculo"/>
            <w:rFonts w:ascii="Arial" w:hAnsi="Arial" w:cs="Arial"/>
            <w:b/>
            <w:color w:val="auto"/>
            <w:u w:val="none"/>
          </w:rPr>
          <w:t xml:space="preserve">Marco </w:t>
        </w:r>
        <w:proofErr w:type="spellStart"/>
        <w:r w:rsidR="00F37882" w:rsidRPr="00F37882">
          <w:rPr>
            <w:rStyle w:val="Hipervnculo"/>
            <w:rFonts w:ascii="Arial" w:hAnsi="Arial" w:cs="Arial"/>
            <w:b/>
            <w:color w:val="auto"/>
            <w:u w:val="none"/>
          </w:rPr>
          <w:t>d'Oggiono</w:t>
        </w:r>
        <w:proofErr w:type="spellEnd"/>
      </w:hyperlink>
      <w:r w:rsidR="00F37882" w:rsidRPr="00F37882">
        <w:rPr>
          <w:rFonts w:ascii="Arial" w:hAnsi="Arial" w:cs="Arial"/>
          <w:b/>
        </w:rPr>
        <w:t>.</w:t>
      </w:r>
      <w:r>
        <w:rPr>
          <w:rFonts w:ascii="Arial" w:hAnsi="Arial" w:cs="Arial"/>
          <w:b/>
        </w:rPr>
        <w:t xml:space="preserve"> </w:t>
      </w:r>
      <w:r w:rsidR="00F37882" w:rsidRPr="00F37882">
        <w:rPr>
          <w:rFonts w:ascii="Arial" w:hAnsi="Arial" w:cs="Arial"/>
          <w:b/>
        </w:rPr>
        <w:t xml:space="preserve">Su padre murió el </w:t>
      </w:r>
      <w:hyperlink r:id="rId234" w:tooltip="9 de julio" w:history="1">
        <w:r w:rsidR="00F37882" w:rsidRPr="00F37882">
          <w:rPr>
            <w:rStyle w:val="Hipervnculo"/>
            <w:rFonts w:ascii="Arial" w:hAnsi="Arial" w:cs="Arial"/>
            <w:b/>
            <w:color w:val="auto"/>
            <w:u w:val="none"/>
          </w:rPr>
          <w:t>9 de julio</w:t>
        </w:r>
      </w:hyperlink>
      <w:r w:rsidR="00F37882" w:rsidRPr="00F37882">
        <w:rPr>
          <w:rFonts w:ascii="Arial" w:hAnsi="Arial" w:cs="Arial"/>
          <w:b/>
        </w:rPr>
        <w:t xml:space="preserve"> y Leonardo fue apartado de la herencia debido a su ilegitimidad; sin e</w:t>
      </w:r>
      <w:r w:rsidR="00F37882" w:rsidRPr="00F37882">
        <w:rPr>
          <w:rFonts w:ascii="Arial" w:hAnsi="Arial" w:cs="Arial"/>
          <w:b/>
        </w:rPr>
        <w:t>m</w:t>
      </w:r>
      <w:r w:rsidR="00F37882" w:rsidRPr="00F37882">
        <w:rPr>
          <w:rFonts w:ascii="Arial" w:hAnsi="Arial" w:cs="Arial"/>
          <w:b/>
        </w:rPr>
        <w:t xml:space="preserve">bargo, más tarde su tío haría de él su heredero universal. </w:t>
      </w:r>
    </w:p>
    <w:p w:rsidR="00F37882" w:rsidRDefault="004D2EEF" w:rsidP="00F37882">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F37882" w:rsidRPr="00F37882">
        <w:rPr>
          <w:rFonts w:ascii="Arial" w:hAnsi="Arial" w:cs="Arial"/>
          <w:b/>
        </w:rPr>
        <w:t>El mismo año, Leonardo realizó estudios anatómicos e intentó clasificar sus innumer</w:t>
      </w:r>
      <w:r w:rsidR="00F37882" w:rsidRPr="00F37882">
        <w:rPr>
          <w:rFonts w:ascii="Arial" w:hAnsi="Arial" w:cs="Arial"/>
          <w:b/>
        </w:rPr>
        <w:t>a</w:t>
      </w:r>
      <w:r w:rsidR="00F37882" w:rsidRPr="00F37882">
        <w:rPr>
          <w:rFonts w:ascii="Arial" w:hAnsi="Arial" w:cs="Arial"/>
          <w:b/>
        </w:rPr>
        <w:t xml:space="preserve">bles notas. También es la época en que empieza a trabajar en </w:t>
      </w:r>
      <w:hyperlink r:id="rId235" w:tooltip="La Gioconda" w:history="1">
        <w:r w:rsidR="00F37882" w:rsidRPr="00F37882">
          <w:rPr>
            <w:rStyle w:val="Hipervnculo"/>
            <w:rFonts w:ascii="Arial" w:hAnsi="Arial" w:cs="Arial"/>
            <w:b/>
            <w:i/>
            <w:iCs/>
            <w:color w:val="auto"/>
            <w:u w:val="none"/>
          </w:rPr>
          <w:t>La Gioconda</w:t>
        </w:r>
      </w:hyperlink>
      <w:r w:rsidR="00F37882" w:rsidRPr="00F37882">
        <w:rPr>
          <w:rFonts w:ascii="Arial" w:hAnsi="Arial" w:cs="Arial"/>
          <w:b/>
        </w:rPr>
        <w:t xml:space="preserve"> (1503-1506, y después 1510-1515) obra habitualmente considerada como un retrato de </w:t>
      </w:r>
      <w:hyperlink r:id="rId236" w:tooltip="Lisa Gherardini" w:history="1">
        <w:r w:rsidR="00F37882" w:rsidRPr="00F37882">
          <w:rPr>
            <w:rStyle w:val="Hipervnculo"/>
            <w:rFonts w:ascii="Arial" w:hAnsi="Arial" w:cs="Arial"/>
            <w:b/>
            <w:color w:val="auto"/>
            <w:u w:val="none"/>
          </w:rPr>
          <w:t xml:space="preserve">Lisa </w:t>
        </w:r>
        <w:proofErr w:type="spellStart"/>
        <w:r w:rsidR="00F37882" w:rsidRPr="00F37882">
          <w:rPr>
            <w:rStyle w:val="Hipervnculo"/>
            <w:rFonts w:ascii="Arial" w:hAnsi="Arial" w:cs="Arial"/>
            <w:b/>
            <w:color w:val="auto"/>
            <w:u w:val="none"/>
          </w:rPr>
          <w:t>Gherardini</w:t>
        </w:r>
        <w:proofErr w:type="spellEnd"/>
      </w:hyperlink>
      <w:r w:rsidR="00F37882" w:rsidRPr="00F37882">
        <w:rPr>
          <w:rFonts w:ascii="Arial" w:hAnsi="Arial" w:cs="Arial"/>
          <w:b/>
        </w:rPr>
        <w:t xml:space="preserve"> o, por el nombre de casada, </w:t>
      </w:r>
      <w:proofErr w:type="spellStart"/>
      <w:r w:rsidR="00F37882" w:rsidRPr="00F37882">
        <w:rPr>
          <w:rFonts w:ascii="Arial" w:hAnsi="Arial" w:cs="Arial"/>
          <w:b/>
          <w:i/>
          <w:iCs/>
        </w:rPr>
        <w:t>Monna</w:t>
      </w:r>
      <w:proofErr w:type="spellEnd"/>
      <w:r w:rsidR="00F37882" w:rsidRPr="00F37882">
        <w:rPr>
          <w:rFonts w:ascii="Arial" w:hAnsi="Arial" w:cs="Arial"/>
          <w:b/>
          <w:i/>
          <w:iCs/>
        </w:rPr>
        <w:t xml:space="preserve"> Lisa del </w:t>
      </w:r>
      <w:proofErr w:type="spellStart"/>
      <w:r w:rsidR="00F37882" w:rsidRPr="00F37882">
        <w:rPr>
          <w:rFonts w:ascii="Arial" w:hAnsi="Arial" w:cs="Arial"/>
          <w:b/>
          <w:i/>
          <w:iCs/>
        </w:rPr>
        <w:t>Giocondo</w:t>
      </w:r>
      <w:proofErr w:type="spellEnd"/>
      <w:r w:rsidR="00F37882" w:rsidRPr="00F37882">
        <w:rPr>
          <w:rFonts w:ascii="Arial" w:hAnsi="Arial" w:cs="Arial"/>
          <w:b/>
        </w:rPr>
        <w:t>. Sin embargo, hay numerosas interpr</w:t>
      </w:r>
      <w:r w:rsidR="00F37882" w:rsidRPr="00F37882">
        <w:rPr>
          <w:rFonts w:ascii="Arial" w:hAnsi="Arial" w:cs="Arial"/>
          <w:b/>
        </w:rPr>
        <w:t>e</w:t>
      </w:r>
      <w:r w:rsidR="00F37882" w:rsidRPr="00F37882">
        <w:rPr>
          <w:rFonts w:ascii="Arial" w:hAnsi="Arial" w:cs="Arial"/>
          <w:b/>
        </w:rPr>
        <w:t>taciones sobre este cuadro que aún son motivo de debate y discusión.</w:t>
      </w:r>
    </w:p>
    <w:p w:rsidR="00903A0B" w:rsidRPr="00F37882" w:rsidRDefault="00903A0B" w:rsidP="00F37882">
      <w:pPr>
        <w:pStyle w:val="NormalWeb"/>
        <w:spacing w:before="0" w:beforeAutospacing="0" w:after="0" w:afterAutospacing="0"/>
        <w:jc w:val="both"/>
        <w:rPr>
          <w:rFonts w:ascii="Arial" w:hAnsi="Arial" w:cs="Arial"/>
          <w:b/>
        </w:rPr>
      </w:pPr>
    </w:p>
    <w:p w:rsidR="00F37882"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1505, se dedicó a estudiar el vuelo de los pájaros, y también redactó el </w:t>
      </w:r>
      <w:hyperlink r:id="rId237" w:tooltip="Códice sobre el vuelo de los pájaros" w:history="1">
        <w:r w:rsidR="00F37882" w:rsidRPr="00F37882">
          <w:rPr>
            <w:rStyle w:val="Hipervnculo"/>
            <w:rFonts w:ascii="Arial" w:hAnsi="Arial" w:cs="Arial"/>
            <w:b/>
            <w:i/>
            <w:iCs/>
            <w:color w:val="auto"/>
            <w:u w:val="none"/>
          </w:rPr>
          <w:t>Códice sobre el vuelo de los pájaros</w:t>
        </w:r>
      </w:hyperlink>
      <w:r w:rsidR="00F37882" w:rsidRPr="00F37882">
        <w:rPr>
          <w:rFonts w:ascii="Arial" w:hAnsi="Arial" w:cs="Arial"/>
          <w:b/>
        </w:rPr>
        <w:t>.</w:t>
      </w:r>
      <w:hyperlink r:id="rId238" w:anchor="cite_note-Pedretti-43" w:history="1">
        <w:r w:rsidR="00F37882" w:rsidRPr="00F37882">
          <w:rPr>
            <w:rStyle w:val="Hipervnculo"/>
            <w:rFonts w:ascii="Arial" w:hAnsi="Arial" w:cs="Arial"/>
            <w:b/>
            <w:color w:val="auto"/>
            <w:u w:val="none"/>
            <w:vertAlign w:val="superscript"/>
          </w:rPr>
          <w:t>35</w:t>
        </w:r>
      </w:hyperlink>
      <w:r w:rsidR="00F37882" w:rsidRPr="00F37882">
        <w:rPr>
          <w:rFonts w:ascii="Arial" w:hAnsi="Arial" w:cs="Arial"/>
          <w:b/>
        </w:rPr>
        <w:t xml:space="preserve"> A partir de entonces, observaciones, experiencias y reconstrucci</w:t>
      </w:r>
      <w:r w:rsidR="00F37882" w:rsidRPr="00F37882">
        <w:rPr>
          <w:rFonts w:ascii="Arial" w:hAnsi="Arial" w:cs="Arial"/>
          <w:b/>
        </w:rPr>
        <w:t>o</w:t>
      </w:r>
      <w:r w:rsidR="00F37882" w:rsidRPr="00F37882">
        <w:rPr>
          <w:rFonts w:ascii="Arial" w:hAnsi="Arial" w:cs="Arial"/>
          <w:b/>
        </w:rPr>
        <w:t xml:space="preserve">nes se sucedieron con mucha intensidad. Un año más tarde, el gobierno de Florencia le permitió reunirse con el gobernador francés de Milán, </w:t>
      </w:r>
      <w:hyperlink r:id="rId239" w:tooltip="Charles II de Amboise de Chaumont" w:history="1">
        <w:r w:rsidR="00F37882" w:rsidRPr="00F37882">
          <w:rPr>
            <w:rStyle w:val="Hipervnculo"/>
            <w:rFonts w:ascii="Arial" w:hAnsi="Arial" w:cs="Arial"/>
            <w:b/>
            <w:color w:val="auto"/>
            <w:u w:val="none"/>
          </w:rPr>
          <w:t xml:space="preserve">Carles </w:t>
        </w:r>
        <w:proofErr w:type="spellStart"/>
        <w:r w:rsidR="00F37882" w:rsidRPr="00F37882">
          <w:rPr>
            <w:rStyle w:val="Hipervnculo"/>
            <w:rFonts w:ascii="Arial" w:hAnsi="Arial" w:cs="Arial"/>
            <w:b/>
            <w:color w:val="auto"/>
            <w:u w:val="none"/>
          </w:rPr>
          <w:t>d'Amboise</w:t>
        </w:r>
        <w:proofErr w:type="spellEnd"/>
      </w:hyperlink>
      <w:r w:rsidR="00F37882" w:rsidRPr="00F37882">
        <w:rPr>
          <w:rFonts w:ascii="Arial" w:hAnsi="Arial" w:cs="Arial"/>
          <w:b/>
        </w:rPr>
        <w:t xml:space="preserve">, que lo retuvo con él pese a las protestas por parte de Florencia. Leonardo quedó en medio de disputas entre franceses y </w:t>
      </w:r>
      <w:hyperlink r:id="rId240" w:tooltip="Toscana" w:history="1">
        <w:r w:rsidR="00F37882" w:rsidRPr="00F37882">
          <w:rPr>
            <w:rStyle w:val="Hipervnculo"/>
            <w:rFonts w:ascii="Arial" w:hAnsi="Arial" w:cs="Arial"/>
            <w:b/>
            <w:color w:val="auto"/>
            <w:u w:val="none"/>
          </w:rPr>
          <w:t>toscanos</w:t>
        </w:r>
      </w:hyperlink>
      <w:r w:rsidR="00F37882" w:rsidRPr="00F37882">
        <w:rPr>
          <w:rFonts w:ascii="Arial" w:hAnsi="Arial" w:cs="Arial"/>
          <w:b/>
        </w:rPr>
        <w:t xml:space="preserve">, y fue presionado por el tribunal para que acabara </w:t>
      </w:r>
      <w:r w:rsidR="00F37882" w:rsidRPr="00F37882">
        <w:rPr>
          <w:rFonts w:ascii="Arial" w:hAnsi="Arial" w:cs="Arial"/>
          <w:b/>
          <w:i/>
          <w:iCs/>
        </w:rPr>
        <w:t>La Virgen de las rocas</w:t>
      </w:r>
      <w:r w:rsidR="00F37882" w:rsidRPr="00F37882">
        <w:rPr>
          <w:rFonts w:ascii="Arial" w:hAnsi="Arial" w:cs="Arial"/>
          <w:b/>
        </w:rPr>
        <w:t xml:space="preserve"> con su alumno </w:t>
      </w:r>
      <w:hyperlink r:id="rId241" w:tooltip="Ambrogio de Predis" w:history="1">
        <w:proofErr w:type="spellStart"/>
        <w:r w:rsidR="00F37882" w:rsidRPr="00F37882">
          <w:rPr>
            <w:rStyle w:val="Hipervnculo"/>
            <w:rFonts w:ascii="Arial" w:hAnsi="Arial" w:cs="Arial"/>
            <w:b/>
            <w:color w:val="auto"/>
            <w:u w:val="none"/>
          </w:rPr>
          <w:t>Ambrogio</w:t>
        </w:r>
        <w:proofErr w:type="spellEnd"/>
        <w:r w:rsidR="00F37882" w:rsidRPr="00F37882">
          <w:rPr>
            <w:rStyle w:val="Hipervnculo"/>
            <w:rFonts w:ascii="Arial" w:hAnsi="Arial" w:cs="Arial"/>
            <w:b/>
            <w:color w:val="auto"/>
            <w:u w:val="none"/>
          </w:rPr>
          <w:t xml:space="preserve"> de </w:t>
        </w:r>
        <w:proofErr w:type="spellStart"/>
        <w:r w:rsidR="00F37882" w:rsidRPr="00F37882">
          <w:rPr>
            <w:rStyle w:val="Hipervnculo"/>
            <w:rFonts w:ascii="Arial" w:hAnsi="Arial" w:cs="Arial"/>
            <w:b/>
            <w:color w:val="auto"/>
            <w:u w:val="none"/>
          </w:rPr>
          <w:t>Predis</w:t>
        </w:r>
        <w:proofErr w:type="spellEnd"/>
      </w:hyperlink>
      <w:r w:rsidR="00F37882" w:rsidRPr="00F37882">
        <w:rPr>
          <w:rFonts w:ascii="Arial" w:hAnsi="Arial" w:cs="Arial"/>
          <w:b/>
        </w:rPr>
        <w:t xml:space="preserve">, mientras se encontraba trabajando en </w:t>
      </w:r>
      <w:r w:rsidR="00F37882" w:rsidRPr="00F37882">
        <w:rPr>
          <w:rFonts w:ascii="Arial" w:hAnsi="Arial" w:cs="Arial"/>
          <w:b/>
          <w:i/>
          <w:iCs/>
        </w:rPr>
        <w:t xml:space="preserve">La batalla de </w:t>
      </w:r>
      <w:proofErr w:type="spellStart"/>
      <w:r w:rsidR="00F37882" w:rsidRPr="00F37882">
        <w:rPr>
          <w:rFonts w:ascii="Arial" w:hAnsi="Arial" w:cs="Arial"/>
          <w:b/>
          <w:i/>
          <w:iCs/>
        </w:rPr>
        <w:t>Anghiari</w:t>
      </w:r>
      <w:proofErr w:type="spellEnd"/>
      <w:r w:rsidR="00F37882" w:rsidRPr="00F37882">
        <w:rPr>
          <w:rFonts w:ascii="Arial" w:hAnsi="Arial" w:cs="Arial"/>
          <w:b/>
        </w:rPr>
        <w:t>.</w:t>
      </w:r>
      <w:r w:rsidRPr="00F37882">
        <w:rPr>
          <w:rFonts w:ascii="Arial" w:hAnsi="Arial" w:cs="Arial"/>
          <w:b/>
        </w:rPr>
        <w:t xml:space="preserve"> </w:t>
      </w:r>
    </w:p>
    <w:p w:rsidR="00903A0B" w:rsidRPr="00F37882" w:rsidRDefault="00903A0B" w:rsidP="00F37882">
      <w:pPr>
        <w:pStyle w:val="NormalWeb"/>
        <w:spacing w:before="0" w:beforeAutospacing="0" w:after="0" w:afterAutospacing="0"/>
        <w:jc w:val="both"/>
        <w:rPr>
          <w:rFonts w:ascii="Arial" w:hAnsi="Arial" w:cs="Arial"/>
          <w:b/>
        </w:rPr>
      </w:pPr>
    </w:p>
    <w:p w:rsidR="00F37882"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1507, Leonardo quedó como único heredero de su tío Francesco, pero los hermanos de Leonardo empezaron un procedimiento para modificar el testamento. Leonardo apeló a Charles </w:t>
      </w:r>
      <w:proofErr w:type="spellStart"/>
      <w:r w:rsidR="00F37882" w:rsidRPr="00F37882">
        <w:rPr>
          <w:rFonts w:ascii="Arial" w:hAnsi="Arial" w:cs="Arial"/>
          <w:b/>
        </w:rPr>
        <w:t>d'Amboise</w:t>
      </w:r>
      <w:proofErr w:type="spellEnd"/>
      <w:r w:rsidR="00F37882" w:rsidRPr="00F37882">
        <w:rPr>
          <w:rFonts w:ascii="Arial" w:hAnsi="Arial" w:cs="Arial"/>
          <w:b/>
        </w:rPr>
        <w:t xml:space="preserve"> y a </w:t>
      </w:r>
      <w:proofErr w:type="spellStart"/>
      <w:r w:rsidR="00F37882" w:rsidRPr="00F37882">
        <w:rPr>
          <w:rFonts w:ascii="Arial" w:hAnsi="Arial" w:cs="Arial"/>
          <w:b/>
        </w:rPr>
        <w:t>Florimond</w:t>
      </w:r>
      <w:proofErr w:type="spellEnd"/>
      <w:r w:rsidR="00F37882" w:rsidRPr="00F37882">
        <w:rPr>
          <w:rFonts w:ascii="Arial" w:hAnsi="Arial" w:cs="Arial"/>
          <w:b/>
        </w:rPr>
        <w:t xml:space="preserve"> </w:t>
      </w:r>
      <w:proofErr w:type="spellStart"/>
      <w:r w:rsidR="00F37882" w:rsidRPr="00F37882">
        <w:rPr>
          <w:rFonts w:ascii="Arial" w:hAnsi="Arial" w:cs="Arial"/>
          <w:b/>
        </w:rPr>
        <w:t>Robertet</w:t>
      </w:r>
      <w:proofErr w:type="spellEnd"/>
      <w:r w:rsidR="00F37882" w:rsidRPr="00F37882">
        <w:rPr>
          <w:rFonts w:ascii="Arial" w:hAnsi="Arial" w:cs="Arial"/>
          <w:b/>
        </w:rPr>
        <w:t xml:space="preserve"> para que intervinieran en su favor; Luis XII r</w:t>
      </w:r>
      <w:r w:rsidR="00F37882" w:rsidRPr="00F37882">
        <w:rPr>
          <w:rFonts w:ascii="Arial" w:hAnsi="Arial" w:cs="Arial"/>
          <w:b/>
        </w:rPr>
        <w:t>e</w:t>
      </w:r>
      <w:r w:rsidR="00F37882" w:rsidRPr="00F37882">
        <w:rPr>
          <w:rFonts w:ascii="Arial" w:hAnsi="Arial" w:cs="Arial"/>
          <w:b/>
        </w:rPr>
        <w:t>gresó a Milán y Leonardo se convirtió de nuevo en el organizador de las fiestas que se c</w:t>
      </w:r>
      <w:r w:rsidR="00F37882" w:rsidRPr="00F37882">
        <w:rPr>
          <w:rFonts w:ascii="Arial" w:hAnsi="Arial" w:cs="Arial"/>
          <w:b/>
        </w:rPr>
        <w:t>e</w:t>
      </w:r>
      <w:r w:rsidR="00F37882" w:rsidRPr="00F37882">
        <w:rPr>
          <w:rFonts w:ascii="Arial" w:hAnsi="Arial" w:cs="Arial"/>
          <w:b/>
        </w:rPr>
        <w:t>lebraban en la capital lombarda.</w:t>
      </w:r>
    </w:p>
    <w:p w:rsidR="00903A0B" w:rsidRPr="00F37882" w:rsidRDefault="00903A0B" w:rsidP="00F37882">
      <w:pPr>
        <w:pStyle w:val="NormalWeb"/>
        <w:spacing w:before="0" w:beforeAutospacing="0" w:after="0" w:afterAutospacing="0"/>
        <w:jc w:val="both"/>
        <w:rPr>
          <w:rFonts w:ascii="Arial" w:hAnsi="Arial" w:cs="Arial"/>
          <w:b/>
        </w:rPr>
      </w:pPr>
    </w:p>
    <w:p w:rsidR="00903A0B"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1508, vivió con el escultor Giovanni Francesco Rústica en casa de Piero di </w:t>
      </w:r>
      <w:proofErr w:type="spellStart"/>
      <w:r w:rsidR="00F37882" w:rsidRPr="00F37882">
        <w:rPr>
          <w:rFonts w:ascii="Arial" w:hAnsi="Arial" w:cs="Arial"/>
          <w:b/>
        </w:rPr>
        <w:t>Braccio</w:t>
      </w:r>
      <w:proofErr w:type="spellEnd"/>
      <w:r w:rsidR="00F37882" w:rsidRPr="00F37882">
        <w:rPr>
          <w:rFonts w:ascii="Arial" w:hAnsi="Arial" w:cs="Arial"/>
          <w:b/>
        </w:rPr>
        <w:t xml:space="preserve"> Martelli, en Florencia, pero luego se marchó y se fue a vivir a Milán, en la Porta </w:t>
      </w:r>
      <w:proofErr w:type="spellStart"/>
      <w:r w:rsidR="00F37882" w:rsidRPr="00F37882">
        <w:rPr>
          <w:rFonts w:ascii="Arial" w:hAnsi="Arial" w:cs="Arial"/>
          <w:b/>
        </w:rPr>
        <w:t>Orientale</w:t>
      </w:r>
      <w:proofErr w:type="spellEnd"/>
      <w:r w:rsidR="00F37882" w:rsidRPr="00F37882">
        <w:rPr>
          <w:rFonts w:ascii="Arial" w:hAnsi="Arial" w:cs="Arial"/>
          <w:b/>
        </w:rPr>
        <w:t xml:space="preserve">, en la parroquia de Santa </w:t>
      </w:r>
      <w:proofErr w:type="spellStart"/>
      <w:r w:rsidR="00F37882" w:rsidRPr="00F37882">
        <w:rPr>
          <w:rFonts w:ascii="Arial" w:hAnsi="Arial" w:cs="Arial"/>
          <w:b/>
        </w:rPr>
        <w:t>Babila</w:t>
      </w:r>
      <w:proofErr w:type="spellEnd"/>
      <w:r w:rsidR="00F37882" w:rsidRPr="00F37882">
        <w:rPr>
          <w:rFonts w:ascii="Arial" w:hAnsi="Arial" w:cs="Arial"/>
          <w:b/>
        </w:rPr>
        <w:t>.</w:t>
      </w:r>
      <w:hyperlink r:id="rId242" w:anchor="cite_note-Chiesa-13" w:history="1"/>
      <w:r>
        <w:rPr>
          <w:rFonts w:ascii="Arial" w:hAnsi="Arial" w:cs="Arial"/>
          <w:b/>
          <w:vertAlign w:val="superscript"/>
        </w:rPr>
        <w:t xml:space="preserve"> </w:t>
      </w:r>
      <w:r w:rsidR="00F37882" w:rsidRPr="00F37882">
        <w:rPr>
          <w:rFonts w:ascii="Arial" w:hAnsi="Arial" w:cs="Arial"/>
          <w:b/>
        </w:rPr>
        <w:t xml:space="preserve"> Luis XII volvió pronto a Italia y en mayo de 1509 entró en Milán. Pronto dirigió sus ejércitos contra Venecia y Leonardo siguió al rey en calidad de ingeniero militar, y asistió a la </w:t>
      </w:r>
      <w:hyperlink r:id="rId243" w:tooltip="Batalla de Agnadel (aún no redactado)" w:history="1">
        <w:r w:rsidR="00F37882" w:rsidRPr="00F37882">
          <w:rPr>
            <w:rStyle w:val="Hipervnculo"/>
            <w:rFonts w:ascii="Arial" w:hAnsi="Arial" w:cs="Arial"/>
            <w:b/>
            <w:color w:val="auto"/>
            <w:u w:val="none"/>
          </w:rPr>
          <w:t xml:space="preserve">batalla de </w:t>
        </w:r>
        <w:proofErr w:type="spellStart"/>
        <w:r w:rsidR="00F37882" w:rsidRPr="00F37882">
          <w:rPr>
            <w:rStyle w:val="Hipervnculo"/>
            <w:rFonts w:ascii="Arial" w:hAnsi="Arial" w:cs="Arial"/>
            <w:b/>
            <w:color w:val="auto"/>
            <w:u w:val="none"/>
          </w:rPr>
          <w:t>Agnadel</w:t>
        </w:r>
        <w:proofErr w:type="spellEnd"/>
      </w:hyperlink>
      <w:r w:rsidR="00F37882" w:rsidRPr="00F37882">
        <w:rPr>
          <w:rFonts w:ascii="Arial" w:hAnsi="Arial" w:cs="Arial"/>
          <w:b/>
        </w:rPr>
        <w:t xml:space="preserve">. </w:t>
      </w:r>
    </w:p>
    <w:p w:rsidR="00903A0B" w:rsidRDefault="00903A0B" w:rsidP="00F37882">
      <w:pPr>
        <w:pStyle w:val="NormalWeb"/>
        <w:spacing w:before="0" w:beforeAutospacing="0" w:after="0" w:afterAutospacing="0"/>
        <w:jc w:val="both"/>
        <w:rPr>
          <w:rFonts w:ascii="Arial" w:hAnsi="Arial" w:cs="Arial"/>
          <w:b/>
        </w:rPr>
      </w:pPr>
    </w:p>
    <w:p w:rsidR="00903A0B"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1511, murió el gobernador Charles </w:t>
      </w:r>
      <w:proofErr w:type="spellStart"/>
      <w:r w:rsidR="00F37882" w:rsidRPr="00F37882">
        <w:rPr>
          <w:rFonts w:ascii="Arial" w:hAnsi="Arial" w:cs="Arial"/>
          <w:b/>
        </w:rPr>
        <w:t>d'Amboise</w:t>
      </w:r>
      <w:proofErr w:type="spellEnd"/>
      <w:r w:rsidR="00F37882" w:rsidRPr="00F37882">
        <w:rPr>
          <w:rFonts w:ascii="Arial" w:hAnsi="Arial" w:cs="Arial"/>
          <w:b/>
        </w:rPr>
        <w:t xml:space="preserve"> y, en 1512, tras la </w:t>
      </w:r>
      <w:hyperlink r:id="rId244" w:tooltip="Batalla de Rávena" w:history="1">
        <w:r w:rsidR="00F37882" w:rsidRPr="00F37882">
          <w:rPr>
            <w:rStyle w:val="Hipervnculo"/>
            <w:rFonts w:ascii="Arial" w:hAnsi="Arial" w:cs="Arial"/>
            <w:b/>
            <w:color w:val="auto"/>
            <w:u w:val="none"/>
          </w:rPr>
          <w:t>batalla de Rávena</w:t>
        </w:r>
      </w:hyperlink>
      <w:r w:rsidR="00F37882" w:rsidRPr="00F37882">
        <w:rPr>
          <w:rFonts w:ascii="Arial" w:hAnsi="Arial" w:cs="Arial"/>
          <w:b/>
        </w:rPr>
        <w:t>, Francia se marchó del territorio italiano. Este segundo período milanés le permitió a Le</w:t>
      </w:r>
      <w:r w:rsidR="00F37882" w:rsidRPr="00F37882">
        <w:rPr>
          <w:rFonts w:ascii="Arial" w:hAnsi="Arial" w:cs="Arial"/>
          <w:b/>
        </w:rPr>
        <w:t>o</w:t>
      </w:r>
      <w:r w:rsidR="00F37882" w:rsidRPr="00F37882">
        <w:rPr>
          <w:rFonts w:ascii="Arial" w:hAnsi="Arial" w:cs="Arial"/>
          <w:b/>
        </w:rPr>
        <w:t xml:space="preserve">nardo profundizar en sus investigaciones de ciencia pura. En 1509, la aparición de </w:t>
      </w:r>
      <w:r w:rsidR="00F37882" w:rsidRPr="00F37882">
        <w:rPr>
          <w:rFonts w:ascii="Arial" w:hAnsi="Arial" w:cs="Arial"/>
          <w:b/>
          <w:i/>
          <w:iCs/>
        </w:rPr>
        <w:t xml:space="preserve">De </w:t>
      </w:r>
      <w:proofErr w:type="spellStart"/>
      <w:r w:rsidR="00F37882" w:rsidRPr="00F37882">
        <w:rPr>
          <w:rFonts w:ascii="Arial" w:hAnsi="Arial" w:cs="Arial"/>
          <w:b/>
          <w:i/>
          <w:iCs/>
        </w:rPr>
        <w:t>e</w:t>
      </w:r>
      <w:r w:rsidR="00F37882" w:rsidRPr="00F37882">
        <w:rPr>
          <w:rFonts w:ascii="Arial" w:hAnsi="Arial" w:cs="Arial"/>
          <w:b/>
          <w:i/>
          <w:iCs/>
        </w:rPr>
        <w:t>x</w:t>
      </w:r>
      <w:r w:rsidR="00F37882" w:rsidRPr="00F37882">
        <w:rPr>
          <w:rFonts w:ascii="Arial" w:hAnsi="Arial" w:cs="Arial"/>
          <w:b/>
          <w:i/>
          <w:iCs/>
        </w:rPr>
        <w:t>pendentis</w:t>
      </w:r>
      <w:proofErr w:type="spellEnd"/>
      <w:r w:rsidR="00F37882" w:rsidRPr="00F37882">
        <w:rPr>
          <w:rFonts w:ascii="Arial" w:hAnsi="Arial" w:cs="Arial"/>
          <w:b/>
          <w:i/>
          <w:iCs/>
        </w:rPr>
        <w:t xml:space="preserve"> te </w:t>
      </w:r>
      <w:proofErr w:type="spellStart"/>
      <w:r w:rsidR="00F37882" w:rsidRPr="00F37882">
        <w:rPr>
          <w:rFonts w:ascii="Arial" w:hAnsi="Arial" w:cs="Arial"/>
          <w:b/>
          <w:i/>
          <w:iCs/>
        </w:rPr>
        <w:t>fugiendis</w:t>
      </w:r>
      <w:proofErr w:type="spellEnd"/>
      <w:r w:rsidR="00F37882" w:rsidRPr="00F37882">
        <w:rPr>
          <w:rFonts w:ascii="Arial" w:hAnsi="Arial" w:cs="Arial"/>
          <w:b/>
          <w:i/>
          <w:iCs/>
        </w:rPr>
        <w:t xml:space="preserve"> </w:t>
      </w:r>
      <w:proofErr w:type="spellStart"/>
      <w:r w:rsidR="00F37882" w:rsidRPr="00F37882">
        <w:rPr>
          <w:rFonts w:ascii="Arial" w:hAnsi="Arial" w:cs="Arial"/>
          <w:b/>
          <w:i/>
          <w:iCs/>
        </w:rPr>
        <w:t>rebus</w:t>
      </w:r>
      <w:proofErr w:type="spellEnd"/>
      <w:r w:rsidR="00F37882" w:rsidRPr="00F37882">
        <w:rPr>
          <w:rFonts w:ascii="Arial" w:hAnsi="Arial" w:cs="Arial"/>
          <w:b/>
        </w:rPr>
        <w:t xml:space="preserve"> de </w:t>
      </w:r>
      <w:hyperlink r:id="rId245" w:tooltip="Giorgio Valla" w:history="1">
        <w:r w:rsidR="00F37882" w:rsidRPr="00F37882">
          <w:rPr>
            <w:rStyle w:val="Hipervnculo"/>
            <w:rFonts w:ascii="Arial" w:hAnsi="Arial" w:cs="Arial"/>
            <w:b/>
            <w:color w:val="auto"/>
            <w:u w:val="none"/>
          </w:rPr>
          <w:t>Giorgio Valla</w:t>
        </w:r>
      </w:hyperlink>
      <w:r w:rsidR="00F37882" w:rsidRPr="00F37882">
        <w:rPr>
          <w:rFonts w:ascii="Arial" w:hAnsi="Arial" w:cs="Arial"/>
          <w:b/>
        </w:rPr>
        <w:t xml:space="preserve"> tuvo una gran influencia sobre él.</w:t>
      </w:r>
    </w:p>
    <w:p w:rsidR="00F37882" w:rsidRPr="00F37882" w:rsidRDefault="00903A0B"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903A0B"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septiembre de 1513, Leonardo da Vinci se fue a Roma, donde trabajó para el papa </w:t>
      </w:r>
      <w:hyperlink r:id="rId246" w:tooltip="León X" w:history="1">
        <w:r w:rsidR="00F37882" w:rsidRPr="00F37882">
          <w:rPr>
            <w:rStyle w:val="Hipervnculo"/>
            <w:rFonts w:ascii="Arial" w:hAnsi="Arial" w:cs="Arial"/>
            <w:b/>
            <w:color w:val="auto"/>
            <w:u w:val="none"/>
          </w:rPr>
          <w:t>León X</w:t>
        </w:r>
      </w:hyperlink>
      <w:r w:rsidR="00F37882" w:rsidRPr="00F37882">
        <w:rPr>
          <w:rFonts w:ascii="Arial" w:hAnsi="Arial" w:cs="Arial"/>
          <w:b/>
        </w:rPr>
        <w:t xml:space="preserve">, miembro de la rica y poderosa familia de los </w:t>
      </w:r>
      <w:hyperlink r:id="rId247" w:tooltip="Médicis" w:history="1">
        <w:proofErr w:type="spellStart"/>
        <w:r w:rsidR="00F37882" w:rsidRPr="00F37882">
          <w:rPr>
            <w:rStyle w:val="Hipervnculo"/>
            <w:rFonts w:ascii="Arial" w:hAnsi="Arial" w:cs="Arial"/>
            <w:b/>
            <w:color w:val="auto"/>
            <w:u w:val="none"/>
          </w:rPr>
          <w:t>Médicis</w:t>
        </w:r>
        <w:proofErr w:type="spellEnd"/>
      </w:hyperlink>
      <w:r w:rsidR="00F37882" w:rsidRPr="00F37882">
        <w:rPr>
          <w:rFonts w:ascii="Arial" w:hAnsi="Arial" w:cs="Arial"/>
          <w:b/>
        </w:rPr>
        <w:t xml:space="preserve">. En aquellos momentos, en el </w:t>
      </w:r>
      <w:hyperlink r:id="rId248" w:tooltip="Ciudad del Vaticano" w:history="1">
        <w:r w:rsidR="00F37882" w:rsidRPr="00F37882">
          <w:rPr>
            <w:rStyle w:val="Hipervnculo"/>
            <w:rFonts w:ascii="Arial" w:hAnsi="Arial" w:cs="Arial"/>
            <w:b/>
            <w:color w:val="auto"/>
            <w:u w:val="none"/>
          </w:rPr>
          <w:t>Vaticano</w:t>
        </w:r>
      </w:hyperlink>
      <w:r w:rsidR="00F37882" w:rsidRPr="00F37882">
        <w:rPr>
          <w:rFonts w:ascii="Arial" w:hAnsi="Arial" w:cs="Arial"/>
          <w:b/>
        </w:rPr>
        <w:t xml:space="preserve">, </w:t>
      </w:r>
      <w:hyperlink r:id="rId249" w:tooltip="Rafael Sanzio" w:history="1">
        <w:r w:rsidR="00F37882" w:rsidRPr="00F37882">
          <w:rPr>
            <w:rStyle w:val="Hipervnculo"/>
            <w:rFonts w:ascii="Arial" w:hAnsi="Arial" w:cs="Arial"/>
            <w:b/>
            <w:color w:val="auto"/>
            <w:u w:val="none"/>
          </w:rPr>
          <w:t>Rafael</w:t>
        </w:r>
      </w:hyperlink>
      <w:r w:rsidR="00F37882" w:rsidRPr="00F37882">
        <w:rPr>
          <w:rFonts w:ascii="Arial" w:hAnsi="Arial" w:cs="Arial"/>
          <w:b/>
        </w:rPr>
        <w:t xml:space="preserve"> y </w:t>
      </w:r>
      <w:hyperlink r:id="rId250" w:tooltip="Miguel Ángel" w:history="1">
        <w:r w:rsidR="00F37882" w:rsidRPr="00F37882">
          <w:rPr>
            <w:rStyle w:val="Hipervnculo"/>
            <w:rFonts w:ascii="Arial" w:hAnsi="Arial" w:cs="Arial"/>
            <w:b/>
            <w:color w:val="auto"/>
            <w:u w:val="none"/>
          </w:rPr>
          <w:t>Miguel Ángel</w:t>
        </w:r>
      </w:hyperlink>
      <w:r w:rsidR="00F37882" w:rsidRPr="00F37882">
        <w:rPr>
          <w:rFonts w:ascii="Arial" w:hAnsi="Arial" w:cs="Arial"/>
          <w:b/>
        </w:rPr>
        <w:t xml:space="preserve"> tenían mucho trabajo.</w:t>
      </w:r>
      <w:r>
        <w:rPr>
          <w:rFonts w:ascii="Arial" w:hAnsi="Arial" w:cs="Arial"/>
          <w:b/>
        </w:rPr>
        <w:t xml:space="preserve"> </w:t>
      </w:r>
      <w:r w:rsidR="00F37882" w:rsidRPr="00F37882">
        <w:rPr>
          <w:rFonts w:ascii="Arial" w:hAnsi="Arial" w:cs="Arial"/>
          <w:b/>
        </w:rPr>
        <w:t xml:space="preserve"> Ante el éxito de </w:t>
      </w:r>
      <w:hyperlink r:id="rId251" w:tooltip="Giuliano da Sangallo" w:history="1">
        <w:proofErr w:type="spellStart"/>
        <w:r w:rsidR="00F37882" w:rsidRPr="00F37882">
          <w:rPr>
            <w:rStyle w:val="Hipervnculo"/>
            <w:rFonts w:ascii="Arial" w:hAnsi="Arial" w:cs="Arial"/>
            <w:b/>
            <w:color w:val="auto"/>
            <w:u w:val="none"/>
          </w:rPr>
          <w:t>Sangallo</w:t>
        </w:r>
        <w:proofErr w:type="spellEnd"/>
      </w:hyperlink>
      <w:r w:rsidR="00F37882" w:rsidRPr="00F37882">
        <w:rPr>
          <w:rFonts w:ascii="Arial" w:hAnsi="Arial" w:cs="Arial"/>
          <w:b/>
        </w:rPr>
        <w:t>, Leonardo no recibió más que encargos modestos y parece que no participó ni en la construcción de las numerosas fortalezas romanas, poco relevantes, y ni en el embellecimiento de la cap</w:t>
      </w:r>
      <w:r w:rsidR="00F37882" w:rsidRPr="00F37882">
        <w:rPr>
          <w:rFonts w:ascii="Arial" w:hAnsi="Arial" w:cs="Arial"/>
          <w:b/>
        </w:rPr>
        <w:t>i</w:t>
      </w:r>
      <w:r w:rsidR="00F37882" w:rsidRPr="00F37882">
        <w:rPr>
          <w:rFonts w:ascii="Arial" w:hAnsi="Arial" w:cs="Arial"/>
          <w:b/>
        </w:rPr>
        <w:t xml:space="preserve">tal. Tampoco tuvo éxito su pintura y se refugió en otra especialidad, quizá su preferida, la </w:t>
      </w:r>
      <w:hyperlink r:id="rId252" w:tooltip="Hidráulica" w:history="1">
        <w:r w:rsidR="00F37882" w:rsidRPr="00F37882">
          <w:rPr>
            <w:rStyle w:val="Hipervnculo"/>
            <w:rFonts w:ascii="Arial" w:hAnsi="Arial" w:cs="Arial"/>
            <w:b/>
            <w:color w:val="auto"/>
            <w:u w:val="none"/>
          </w:rPr>
          <w:t>hidráulica</w:t>
        </w:r>
      </w:hyperlink>
      <w:r w:rsidR="00F37882" w:rsidRPr="00F37882">
        <w:rPr>
          <w:rFonts w:ascii="Arial" w:hAnsi="Arial" w:cs="Arial"/>
          <w:b/>
        </w:rPr>
        <w:t xml:space="preserve">, y realizó un proyecto de secado de las </w:t>
      </w:r>
      <w:hyperlink r:id="rId253" w:tooltip="Lagunas Pontinas" w:history="1">
        <w:r w:rsidR="00F37882" w:rsidRPr="00F37882">
          <w:rPr>
            <w:rStyle w:val="Hipervnculo"/>
            <w:rFonts w:ascii="Arial" w:hAnsi="Arial" w:cs="Arial"/>
            <w:b/>
            <w:color w:val="auto"/>
            <w:u w:val="none"/>
          </w:rPr>
          <w:t xml:space="preserve">Lagunas </w:t>
        </w:r>
        <w:proofErr w:type="spellStart"/>
        <w:r w:rsidR="00F37882" w:rsidRPr="00F37882">
          <w:rPr>
            <w:rStyle w:val="Hipervnculo"/>
            <w:rFonts w:ascii="Arial" w:hAnsi="Arial" w:cs="Arial"/>
            <w:b/>
            <w:color w:val="auto"/>
            <w:u w:val="none"/>
          </w:rPr>
          <w:t>Pontinas</w:t>
        </w:r>
        <w:proofErr w:type="spellEnd"/>
      </w:hyperlink>
      <w:r w:rsidR="00F37882" w:rsidRPr="00F37882">
        <w:rPr>
          <w:rFonts w:ascii="Arial" w:hAnsi="Arial" w:cs="Arial"/>
          <w:b/>
        </w:rPr>
        <w:t xml:space="preserve">, que pertenecían al duque </w:t>
      </w:r>
      <w:hyperlink r:id="rId254" w:tooltip="Juliano II de Médicis" w:history="1">
        <w:r w:rsidR="00F37882" w:rsidRPr="00F37882">
          <w:rPr>
            <w:rStyle w:val="Hipervnculo"/>
            <w:rFonts w:ascii="Arial" w:hAnsi="Arial" w:cs="Arial"/>
            <w:b/>
            <w:color w:val="auto"/>
            <w:u w:val="none"/>
          </w:rPr>
          <w:t xml:space="preserve">Juliano II de </w:t>
        </w:r>
        <w:proofErr w:type="spellStart"/>
        <w:r w:rsidR="00F37882" w:rsidRPr="00F37882">
          <w:rPr>
            <w:rStyle w:val="Hipervnculo"/>
            <w:rFonts w:ascii="Arial" w:hAnsi="Arial" w:cs="Arial"/>
            <w:b/>
            <w:color w:val="auto"/>
            <w:u w:val="none"/>
          </w:rPr>
          <w:t>Médicis</w:t>
        </w:r>
        <w:proofErr w:type="spellEnd"/>
      </w:hyperlink>
      <w:r w:rsidR="00F37882" w:rsidRPr="00F37882">
        <w:rPr>
          <w:rFonts w:ascii="Arial" w:hAnsi="Arial" w:cs="Arial"/>
          <w:b/>
        </w:rPr>
        <w:t>.</w:t>
      </w:r>
    </w:p>
    <w:p w:rsidR="00903A0B" w:rsidRDefault="00903A0B" w:rsidP="00F37882">
      <w:pPr>
        <w:pStyle w:val="NormalWeb"/>
        <w:spacing w:before="0" w:beforeAutospacing="0" w:after="0" w:afterAutospacing="0"/>
        <w:jc w:val="both"/>
        <w:rPr>
          <w:rFonts w:ascii="Arial" w:hAnsi="Arial" w:cs="Arial"/>
          <w:b/>
        </w:rPr>
      </w:pPr>
    </w:p>
    <w:p w:rsidR="007C6DA1" w:rsidRDefault="00903A0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 En 1514, realizó la serie de los </w:t>
      </w:r>
      <w:r w:rsidR="00F37882" w:rsidRPr="00F37882">
        <w:rPr>
          <w:rFonts w:ascii="Arial" w:hAnsi="Arial" w:cs="Arial"/>
          <w:b/>
          <w:i/>
          <w:iCs/>
        </w:rPr>
        <w:t>Diluvios</w:t>
      </w:r>
      <w:r w:rsidR="00F37882" w:rsidRPr="00F37882">
        <w:rPr>
          <w:rFonts w:ascii="Arial" w:hAnsi="Arial" w:cs="Arial"/>
          <w:b/>
        </w:rPr>
        <w:t xml:space="preserve">, que fue una respuesta parcial a la gran obra que Miguel Ángel desarrolló en la </w:t>
      </w:r>
      <w:hyperlink r:id="rId255" w:tooltip="Bóveda de la Capilla Sixtina" w:history="1">
        <w:r w:rsidR="00F37882" w:rsidRPr="00F37882">
          <w:rPr>
            <w:rStyle w:val="Hipervnculo"/>
            <w:rFonts w:ascii="Arial" w:hAnsi="Arial" w:cs="Arial"/>
            <w:b/>
            <w:color w:val="auto"/>
            <w:u w:val="none"/>
          </w:rPr>
          <w:t>bóveda de la Capilla Sixtina</w:t>
        </w:r>
      </w:hyperlink>
      <w:r w:rsidR="00F37882" w:rsidRPr="00F37882">
        <w:rPr>
          <w:rFonts w:ascii="Arial" w:hAnsi="Arial" w:cs="Arial"/>
          <w:b/>
        </w:rPr>
        <w:t>.</w:t>
      </w:r>
      <w:r w:rsidR="007C6DA1">
        <w:rPr>
          <w:rFonts w:ascii="Arial" w:hAnsi="Arial" w:cs="Arial"/>
          <w:b/>
        </w:rPr>
        <w:t xml:space="preserve"> </w:t>
      </w:r>
      <w:r w:rsidR="00F37882" w:rsidRPr="007C6DA1">
        <w:rPr>
          <w:rFonts w:ascii="Arial" w:hAnsi="Arial" w:cs="Arial"/>
          <w:b/>
          <w:i/>
        </w:rPr>
        <w:t xml:space="preserve">«Los </w:t>
      </w:r>
      <w:proofErr w:type="spellStart"/>
      <w:r w:rsidR="00F37882" w:rsidRPr="007C6DA1">
        <w:rPr>
          <w:rFonts w:ascii="Arial" w:hAnsi="Arial" w:cs="Arial"/>
          <w:b/>
          <w:i/>
        </w:rPr>
        <w:t>Médici</w:t>
      </w:r>
      <w:proofErr w:type="spellEnd"/>
      <w:r w:rsidR="00F37882" w:rsidRPr="007C6DA1">
        <w:rPr>
          <w:rFonts w:ascii="Arial" w:hAnsi="Arial" w:cs="Arial"/>
          <w:b/>
          <w:i/>
        </w:rPr>
        <w:t xml:space="preserve"> me han creado, los </w:t>
      </w:r>
      <w:proofErr w:type="spellStart"/>
      <w:r w:rsidR="00F37882" w:rsidRPr="007C6DA1">
        <w:rPr>
          <w:rFonts w:ascii="Arial" w:hAnsi="Arial" w:cs="Arial"/>
          <w:b/>
          <w:i/>
        </w:rPr>
        <w:t>Médici</w:t>
      </w:r>
      <w:proofErr w:type="spellEnd"/>
      <w:r w:rsidR="00F37882" w:rsidRPr="007C6DA1">
        <w:rPr>
          <w:rFonts w:ascii="Arial" w:hAnsi="Arial" w:cs="Arial"/>
          <w:b/>
          <w:i/>
        </w:rPr>
        <w:t xml:space="preserve"> me han destruido</w:t>
      </w:r>
      <w:r w:rsidR="00F37882" w:rsidRPr="00F37882">
        <w:rPr>
          <w:rFonts w:ascii="Arial" w:hAnsi="Arial" w:cs="Arial"/>
          <w:b/>
        </w:rPr>
        <w:t>», escribió Leonardo, sin duda para subrayar las decepciones de su estancia en Roma. Pensó que nunca se le dejaría mostrar su capacidad con la realiz</w:t>
      </w:r>
      <w:r w:rsidR="00F37882" w:rsidRPr="00F37882">
        <w:rPr>
          <w:rFonts w:ascii="Arial" w:hAnsi="Arial" w:cs="Arial"/>
          <w:b/>
        </w:rPr>
        <w:t>a</w:t>
      </w:r>
      <w:r w:rsidR="00F37882" w:rsidRPr="00F37882">
        <w:rPr>
          <w:rFonts w:ascii="Arial" w:hAnsi="Arial" w:cs="Arial"/>
          <w:b/>
        </w:rPr>
        <w:t>ción de un encargo importante. Probablemente también era conocida su inestabilidad, su fácil desánimo y su dificultad para finalizar lo que había empezado.</w:t>
      </w:r>
    </w:p>
    <w:p w:rsidR="00F37882" w:rsidRPr="00F37882" w:rsidRDefault="007C6DA1"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F37882" w:rsidRPr="007C6DA1" w:rsidRDefault="00F37882" w:rsidP="00F37882">
      <w:pPr>
        <w:pStyle w:val="Ttulo3"/>
        <w:spacing w:before="0" w:beforeAutospacing="0" w:after="0" w:afterAutospacing="0"/>
        <w:jc w:val="both"/>
        <w:rPr>
          <w:rFonts w:ascii="Arial" w:hAnsi="Arial" w:cs="Arial"/>
          <w:color w:val="FF0000"/>
          <w:sz w:val="24"/>
          <w:szCs w:val="24"/>
        </w:rPr>
      </w:pPr>
      <w:r w:rsidRPr="007C6DA1">
        <w:rPr>
          <w:rStyle w:val="mw-headline"/>
          <w:rFonts w:ascii="Arial" w:hAnsi="Arial" w:cs="Arial"/>
          <w:color w:val="FF0000"/>
          <w:sz w:val="24"/>
          <w:szCs w:val="24"/>
        </w:rPr>
        <w:t>Últimos años en Francia</w:t>
      </w:r>
    </w:p>
    <w:p w:rsidR="00F37882" w:rsidRPr="00F37882" w:rsidRDefault="00F37882" w:rsidP="00F37882">
      <w:pPr>
        <w:jc w:val="both"/>
        <w:rPr>
          <w:b/>
        </w:rPr>
      </w:pPr>
    </w:p>
    <w:p w:rsidR="00F37882"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septiembre de 1515, el nuevo </w:t>
      </w:r>
      <w:hyperlink r:id="rId256" w:tooltip="Rey de Francia" w:history="1">
        <w:r w:rsidR="00F37882" w:rsidRPr="00F37882">
          <w:rPr>
            <w:rStyle w:val="Hipervnculo"/>
            <w:rFonts w:ascii="Arial" w:hAnsi="Arial" w:cs="Arial"/>
            <w:b/>
            <w:color w:val="auto"/>
            <w:u w:val="none"/>
          </w:rPr>
          <w:t>rey de Francia</w:t>
        </w:r>
      </w:hyperlink>
      <w:r w:rsidR="00F37882" w:rsidRPr="00F37882">
        <w:rPr>
          <w:rFonts w:ascii="Arial" w:hAnsi="Arial" w:cs="Arial"/>
          <w:b/>
        </w:rPr>
        <w:t xml:space="preserve">, </w:t>
      </w:r>
      <w:hyperlink r:id="rId257" w:tooltip="Francisco I de Francia" w:history="1">
        <w:r w:rsidR="00F37882" w:rsidRPr="00F37882">
          <w:rPr>
            <w:rStyle w:val="Hipervnculo"/>
            <w:rFonts w:ascii="Arial" w:hAnsi="Arial" w:cs="Arial"/>
            <w:b/>
            <w:color w:val="auto"/>
            <w:u w:val="none"/>
          </w:rPr>
          <w:t>Francisco I</w:t>
        </w:r>
      </w:hyperlink>
      <w:r w:rsidR="00F37882" w:rsidRPr="00F37882">
        <w:rPr>
          <w:rFonts w:ascii="Arial" w:hAnsi="Arial" w:cs="Arial"/>
          <w:b/>
        </w:rPr>
        <w:t xml:space="preserve">, reconquistó </w:t>
      </w:r>
      <w:hyperlink r:id="rId258" w:tooltip="Milán" w:history="1">
        <w:r w:rsidR="00F37882" w:rsidRPr="00F37882">
          <w:rPr>
            <w:rStyle w:val="Hipervnculo"/>
            <w:rFonts w:ascii="Arial" w:hAnsi="Arial" w:cs="Arial"/>
            <w:b/>
            <w:color w:val="auto"/>
            <w:u w:val="none"/>
          </w:rPr>
          <w:t>Milán</w:t>
        </w:r>
      </w:hyperlink>
      <w:r w:rsidR="00F37882" w:rsidRPr="00F37882">
        <w:rPr>
          <w:rFonts w:ascii="Arial" w:hAnsi="Arial" w:cs="Arial"/>
          <w:b/>
        </w:rPr>
        <w:t xml:space="preserve"> tras ve</w:t>
      </w:r>
      <w:r w:rsidR="00F37882" w:rsidRPr="00F37882">
        <w:rPr>
          <w:rFonts w:ascii="Arial" w:hAnsi="Arial" w:cs="Arial"/>
          <w:b/>
        </w:rPr>
        <w:t>n</w:t>
      </w:r>
      <w:r w:rsidR="00F37882" w:rsidRPr="00F37882">
        <w:rPr>
          <w:rFonts w:ascii="Arial" w:hAnsi="Arial" w:cs="Arial"/>
          <w:b/>
        </w:rPr>
        <w:t xml:space="preserve">cer en la </w:t>
      </w:r>
      <w:hyperlink r:id="rId259" w:tooltip="Batalla de Marignan" w:history="1">
        <w:r w:rsidR="00F37882" w:rsidRPr="00F37882">
          <w:rPr>
            <w:rStyle w:val="Hipervnculo"/>
            <w:rFonts w:ascii="Arial" w:hAnsi="Arial" w:cs="Arial"/>
            <w:b/>
            <w:color w:val="auto"/>
            <w:u w:val="none"/>
          </w:rPr>
          <w:t xml:space="preserve">batalla de </w:t>
        </w:r>
        <w:proofErr w:type="spellStart"/>
        <w:r w:rsidR="00F37882" w:rsidRPr="00F37882">
          <w:rPr>
            <w:rStyle w:val="Hipervnculo"/>
            <w:rFonts w:ascii="Arial" w:hAnsi="Arial" w:cs="Arial"/>
            <w:b/>
            <w:color w:val="auto"/>
            <w:u w:val="none"/>
          </w:rPr>
          <w:t>Marignan</w:t>
        </w:r>
        <w:proofErr w:type="spellEnd"/>
      </w:hyperlink>
      <w:r w:rsidR="00F37882" w:rsidRPr="00F37882">
        <w:rPr>
          <w:rFonts w:ascii="Arial" w:hAnsi="Arial" w:cs="Arial"/>
          <w:b/>
        </w:rPr>
        <w:t xml:space="preserve">. En noviembre del mismo año, Leonardo diseñó un nuevo proyecto sobre la disposición del barrio de </w:t>
      </w:r>
      <w:proofErr w:type="spellStart"/>
      <w:r w:rsidR="00F37882" w:rsidRPr="00F37882">
        <w:rPr>
          <w:rFonts w:ascii="Arial" w:hAnsi="Arial" w:cs="Arial"/>
          <w:b/>
        </w:rPr>
        <w:t>Médici</w:t>
      </w:r>
      <w:proofErr w:type="spellEnd"/>
      <w:r w:rsidR="00F37882" w:rsidRPr="00F37882">
        <w:rPr>
          <w:rFonts w:ascii="Arial" w:hAnsi="Arial" w:cs="Arial"/>
          <w:b/>
        </w:rPr>
        <w:t xml:space="preserve"> en Florencia. El 19 de diciembre, estuvo presente en la reunión entre Francisco I y el papa León X que se celebró en </w:t>
      </w:r>
      <w:hyperlink r:id="rId260" w:tooltip="Bolonia" w:history="1">
        <w:r w:rsidR="00F37882" w:rsidRPr="00F37882">
          <w:rPr>
            <w:rStyle w:val="Hipervnculo"/>
            <w:rFonts w:ascii="Arial" w:hAnsi="Arial" w:cs="Arial"/>
            <w:b/>
            <w:color w:val="auto"/>
            <w:u w:val="none"/>
          </w:rPr>
          <w:t>Bolonia</w:t>
        </w:r>
      </w:hyperlink>
      <w:r w:rsidR="00F37882" w:rsidRPr="00F37882">
        <w:rPr>
          <w:rFonts w:ascii="Arial" w:hAnsi="Arial" w:cs="Arial"/>
          <w:b/>
        </w:rPr>
        <w:t>.</w:t>
      </w:r>
      <w:r w:rsidR="005E4DBF">
        <w:rPr>
          <w:rFonts w:ascii="Arial" w:hAnsi="Arial" w:cs="Arial"/>
          <w:b/>
        </w:rPr>
        <w:t xml:space="preserve"> </w:t>
      </w:r>
      <w:r w:rsidR="00F37882" w:rsidRPr="00F37882">
        <w:rPr>
          <w:rFonts w:ascii="Arial" w:hAnsi="Arial" w:cs="Arial"/>
          <w:b/>
        </w:rPr>
        <w:t xml:space="preserve"> Fra</w:t>
      </w:r>
      <w:r w:rsidR="00F37882" w:rsidRPr="00F37882">
        <w:rPr>
          <w:rFonts w:ascii="Arial" w:hAnsi="Arial" w:cs="Arial"/>
          <w:b/>
        </w:rPr>
        <w:t>n</w:t>
      </w:r>
      <w:r w:rsidR="00F37882" w:rsidRPr="00F37882">
        <w:rPr>
          <w:rFonts w:ascii="Arial" w:hAnsi="Arial" w:cs="Arial"/>
          <w:b/>
        </w:rPr>
        <w:t xml:space="preserve">cisco I le encargó a Leonardo un león mecánico que pudiera andar y con el detalle de que </w:t>
      </w:r>
      <w:r w:rsidR="00F37882" w:rsidRPr="00F37882">
        <w:rPr>
          <w:rFonts w:ascii="Arial" w:hAnsi="Arial" w:cs="Arial"/>
          <w:b/>
        </w:rPr>
        <w:lastRenderedPageBreak/>
        <w:t xml:space="preserve">el pecho se abriera para mostrar la </w:t>
      </w:r>
      <w:hyperlink r:id="rId261" w:tooltip="Flor de lis" w:history="1">
        <w:r w:rsidR="00F37882" w:rsidRPr="00F37882">
          <w:rPr>
            <w:rStyle w:val="Hipervnculo"/>
            <w:rFonts w:ascii="Arial" w:hAnsi="Arial" w:cs="Arial"/>
            <w:b/>
            <w:color w:val="auto"/>
            <w:u w:val="none"/>
          </w:rPr>
          <w:t>flor de lis</w:t>
        </w:r>
      </w:hyperlink>
      <w:r w:rsidR="00F37882" w:rsidRPr="00F37882">
        <w:rPr>
          <w:rFonts w:ascii="Arial" w:hAnsi="Arial" w:cs="Arial"/>
          <w:b/>
        </w:rPr>
        <w:t xml:space="preserve">. No se sabe para qué ocasión fue concebido este león, pero puede tener relación con la llegada del rey a </w:t>
      </w:r>
      <w:hyperlink r:id="rId262" w:tooltip="Lyon" w:history="1">
        <w:r w:rsidR="00F37882" w:rsidRPr="00F37882">
          <w:rPr>
            <w:rStyle w:val="Hipervnculo"/>
            <w:rFonts w:ascii="Arial" w:hAnsi="Arial" w:cs="Arial"/>
            <w:b/>
            <w:color w:val="auto"/>
            <w:u w:val="none"/>
          </w:rPr>
          <w:t>Lyon</w:t>
        </w:r>
      </w:hyperlink>
      <w:r w:rsidR="00F37882" w:rsidRPr="00F37882">
        <w:rPr>
          <w:rFonts w:ascii="Arial" w:hAnsi="Arial" w:cs="Arial"/>
          <w:b/>
        </w:rPr>
        <w:t>, o con las conversaci</w:t>
      </w:r>
      <w:r w:rsidR="00F37882" w:rsidRPr="00F37882">
        <w:rPr>
          <w:rFonts w:ascii="Arial" w:hAnsi="Arial" w:cs="Arial"/>
          <w:b/>
        </w:rPr>
        <w:t>o</w:t>
      </w:r>
      <w:r w:rsidR="00F37882" w:rsidRPr="00F37882">
        <w:rPr>
          <w:rFonts w:ascii="Arial" w:hAnsi="Arial" w:cs="Arial"/>
          <w:b/>
        </w:rPr>
        <w:t>nes de paz entre el rey y el papa.</w:t>
      </w:r>
      <w:r w:rsidRPr="00F37882">
        <w:rPr>
          <w:rFonts w:ascii="Arial" w:hAnsi="Arial" w:cs="Arial"/>
          <w:b/>
        </w:rPr>
        <w:t xml:space="preserve"> </w:t>
      </w:r>
    </w:p>
    <w:p w:rsidR="007C6DA1" w:rsidRPr="00F37882" w:rsidRDefault="007C6DA1" w:rsidP="00F37882">
      <w:pPr>
        <w:pStyle w:val="NormalWeb"/>
        <w:spacing w:before="0" w:beforeAutospacing="0" w:after="0" w:afterAutospacing="0"/>
        <w:jc w:val="both"/>
        <w:rPr>
          <w:rFonts w:ascii="Arial" w:hAnsi="Arial" w:cs="Arial"/>
          <w:b/>
        </w:rPr>
      </w:pPr>
    </w:p>
    <w:p w:rsidR="007C6DA1"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1516 se marchó a Francia junto con su ayudante, el pintor </w:t>
      </w:r>
      <w:hyperlink r:id="rId263" w:tooltip="Francesco Melzi" w:history="1">
        <w:r w:rsidR="00F37882" w:rsidRPr="00F37882">
          <w:rPr>
            <w:rStyle w:val="Hipervnculo"/>
            <w:rFonts w:ascii="Arial" w:hAnsi="Arial" w:cs="Arial"/>
            <w:b/>
            <w:color w:val="auto"/>
            <w:u w:val="none"/>
          </w:rPr>
          <w:t xml:space="preserve">Francesco </w:t>
        </w:r>
        <w:proofErr w:type="spellStart"/>
        <w:r w:rsidR="00F37882" w:rsidRPr="00F37882">
          <w:rPr>
            <w:rStyle w:val="Hipervnculo"/>
            <w:rFonts w:ascii="Arial" w:hAnsi="Arial" w:cs="Arial"/>
            <w:b/>
            <w:color w:val="auto"/>
            <w:u w:val="none"/>
          </w:rPr>
          <w:t>Melzi</w:t>
        </w:r>
        <w:proofErr w:type="spellEnd"/>
      </w:hyperlink>
      <w:r w:rsidR="00F37882" w:rsidRPr="00F37882">
        <w:rPr>
          <w:rFonts w:ascii="Arial" w:hAnsi="Arial" w:cs="Arial"/>
          <w:b/>
        </w:rPr>
        <w:t xml:space="preserve">, y quizás también con </w:t>
      </w:r>
      <w:proofErr w:type="spellStart"/>
      <w:r w:rsidR="00F37882" w:rsidRPr="00F37882">
        <w:rPr>
          <w:rFonts w:ascii="Arial" w:hAnsi="Arial" w:cs="Arial"/>
          <w:b/>
        </w:rPr>
        <w:t>Salai</w:t>
      </w:r>
      <w:proofErr w:type="spellEnd"/>
      <w:r w:rsidR="00F37882" w:rsidRPr="00F37882">
        <w:rPr>
          <w:rFonts w:ascii="Arial" w:hAnsi="Arial" w:cs="Arial"/>
          <w:b/>
        </w:rPr>
        <w:t xml:space="preserve">; su nuevo mecenas y protector, el rey de Francia Francisco I, los instaló en la casa donde este vivió en su niñez, el </w:t>
      </w:r>
      <w:hyperlink r:id="rId264" w:tooltip="Castillo de Clos-Lucé" w:history="1">
        <w:r w:rsidR="00F37882" w:rsidRPr="00F37882">
          <w:rPr>
            <w:rStyle w:val="Hipervnculo"/>
            <w:rFonts w:ascii="Arial" w:hAnsi="Arial" w:cs="Arial"/>
            <w:b/>
            <w:color w:val="auto"/>
            <w:u w:val="none"/>
          </w:rPr>
          <w:t xml:space="preserve">Castillo de </w:t>
        </w:r>
        <w:proofErr w:type="spellStart"/>
        <w:r w:rsidR="00F37882" w:rsidRPr="00F37882">
          <w:rPr>
            <w:rStyle w:val="Hipervnculo"/>
            <w:rFonts w:ascii="Arial" w:hAnsi="Arial" w:cs="Arial"/>
            <w:b/>
            <w:color w:val="auto"/>
            <w:u w:val="none"/>
          </w:rPr>
          <w:t>Clos-Lucé</w:t>
        </w:r>
        <w:proofErr w:type="spellEnd"/>
      </w:hyperlink>
      <w:r w:rsidR="00F37882" w:rsidRPr="00F37882">
        <w:rPr>
          <w:rFonts w:ascii="Arial" w:hAnsi="Arial" w:cs="Arial"/>
          <w:b/>
        </w:rPr>
        <w:t xml:space="preserve">, cerca del castillo de </w:t>
      </w:r>
      <w:hyperlink r:id="rId265" w:tooltip="Amboise" w:history="1">
        <w:r w:rsidR="00F37882" w:rsidRPr="00F37882">
          <w:rPr>
            <w:rStyle w:val="Hipervnculo"/>
            <w:rFonts w:ascii="Arial" w:hAnsi="Arial" w:cs="Arial"/>
            <w:b/>
            <w:color w:val="auto"/>
            <w:u w:val="none"/>
          </w:rPr>
          <w:t>A</w:t>
        </w:r>
        <w:r w:rsidR="00F37882" w:rsidRPr="00F37882">
          <w:rPr>
            <w:rStyle w:val="Hipervnculo"/>
            <w:rFonts w:ascii="Arial" w:hAnsi="Arial" w:cs="Arial"/>
            <w:b/>
            <w:color w:val="auto"/>
            <w:u w:val="none"/>
          </w:rPr>
          <w:t>m</w:t>
        </w:r>
        <w:r w:rsidR="00F37882" w:rsidRPr="00F37882">
          <w:rPr>
            <w:rStyle w:val="Hipervnculo"/>
            <w:rFonts w:ascii="Arial" w:hAnsi="Arial" w:cs="Arial"/>
            <w:b/>
            <w:color w:val="auto"/>
            <w:u w:val="none"/>
          </w:rPr>
          <w:t>boise</w:t>
        </w:r>
      </w:hyperlink>
      <w:r w:rsidR="00F37882" w:rsidRPr="00F37882">
        <w:rPr>
          <w:rFonts w:ascii="Arial" w:hAnsi="Arial" w:cs="Arial"/>
          <w:b/>
        </w:rPr>
        <w:t xml:space="preserve">. Fue el «primer pintor, primer ingeniero y primer arquitecto del rey», y recibió una pensión de 10 000 escudos. En la corte francesa estaban más interesados por el pintor que por el ingeniero, lo cual en Italia era lo más valorado. El hecho de que Francisco I le diera el castillo de </w:t>
      </w:r>
      <w:proofErr w:type="spellStart"/>
      <w:r w:rsidR="00F37882" w:rsidRPr="00F37882">
        <w:rPr>
          <w:rFonts w:ascii="Arial" w:hAnsi="Arial" w:cs="Arial"/>
          <w:b/>
        </w:rPr>
        <w:t>Clos-Lucé</w:t>
      </w:r>
      <w:proofErr w:type="spellEnd"/>
      <w:r w:rsidR="00F37882" w:rsidRPr="00F37882">
        <w:rPr>
          <w:rFonts w:ascii="Arial" w:hAnsi="Arial" w:cs="Arial"/>
          <w:b/>
        </w:rPr>
        <w:t xml:space="preserve"> se puede entender como un mensaje a Leonardo para que «hiciera lo que él quisiera». No fue el primer artista en recibir este honor, pues </w:t>
      </w:r>
      <w:hyperlink r:id="rId266" w:tooltip="Andrea Solario" w:history="1">
        <w:r w:rsidR="00F37882" w:rsidRPr="00F37882">
          <w:rPr>
            <w:rStyle w:val="Hipervnculo"/>
            <w:rFonts w:ascii="Arial" w:hAnsi="Arial" w:cs="Arial"/>
            <w:b/>
            <w:color w:val="auto"/>
            <w:u w:val="none"/>
          </w:rPr>
          <w:t>Andrea Solario</w:t>
        </w:r>
      </w:hyperlink>
      <w:r w:rsidR="00F37882" w:rsidRPr="00F37882">
        <w:rPr>
          <w:rFonts w:ascii="Arial" w:hAnsi="Arial" w:cs="Arial"/>
          <w:b/>
        </w:rPr>
        <w:t xml:space="preserve"> y </w:t>
      </w:r>
      <w:hyperlink r:id="rId267" w:tooltip="Giovanni Giocondo" w:history="1">
        <w:r w:rsidR="00F37882" w:rsidRPr="00F37882">
          <w:rPr>
            <w:rStyle w:val="Hipervnculo"/>
            <w:rFonts w:ascii="Arial" w:hAnsi="Arial" w:cs="Arial"/>
            <w:b/>
            <w:color w:val="auto"/>
            <w:u w:val="none"/>
          </w:rPr>
          <w:t>Gi</w:t>
        </w:r>
        <w:r w:rsidR="00F37882" w:rsidRPr="00F37882">
          <w:rPr>
            <w:rStyle w:val="Hipervnculo"/>
            <w:rFonts w:ascii="Arial" w:hAnsi="Arial" w:cs="Arial"/>
            <w:b/>
            <w:color w:val="auto"/>
            <w:u w:val="none"/>
          </w:rPr>
          <w:t>o</w:t>
        </w:r>
        <w:r w:rsidR="00F37882" w:rsidRPr="00F37882">
          <w:rPr>
            <w:rStyle w:val="Hipervnculo"/>
            <w:rFonts w:ascii="Arial" w:hAnsi="Arial" w:cs="Arial"/>
            <w:b/>
            <w:color w:val="auto"/>
            <w:u w:val="none"/>
          </w:rPr>
          <w:t xml:space="preserve">vanni </w:t>
        </w:r>
        <w:proofErr w:type="spellStart"/>
        <w:r w:rsidR="00F37882" w:rsidRPr="00F37882">
          <w:rPr>
            <w:rStyle w:val="Hipervnculo"/>
            <w:rFonts w:ascii="Arial" w:hAnsi="Arial" w:cs="Arial"/>
            <w:b/>
            <w:color w:val="auto"/>
            <w:u w:val="none"/>
          </w:rPr>
          <w:t>Giocondo</w:t>
        </w:r>
        <w:proofErr w:type="spellEnd"/>
      </w:hyperlink>
      <w:r w:rsidR="00F37882" w:rsidRPr="00F37882">
        <w:rPr>
          <w:rFonts w:ascii="Arial" w:hAnsi="Arial" w:cs="Arial"/>
          <w:b/>
        </w:rPr>
        <w:t xml:space="preserve"> lo habían precedido unos años antes.</w:t>
      </w:r>
    </w:p>
    <w:p w:rsidR="004D2EEF" w:rsidRDefault="004D2EEF" w:rsidP="00F37882">
      <w:pPr>
        <w:pStyle w:val="NormalWeb"/>
        <w:spacing w:before="0" w:beforeAutospacing="0" w:after="0" w:afterAutospacing="0"/>
        <w:jc w:val="both"/>
        <w:rPr>
          <w:rFonts w:ascii="Arial" w:hAnsi="Arial" w:cs="Arial"/>
          <w:b/>
        </w:rPr>
      </w:pPr>
    </w:p>
    <w:p w:rsidR="007C6DA1" w:rsidRDefault="007C6DA1" w:rsidP="00F37882">
      <w:pPr>
        <w:pStyle w:val="NormalWeb"/>
        <w:spacing w:before="0" w:beforeAutospacing="0" w:after="0" w:afterAutospacing="0"/>
        <w:jc w:val="both"/>
        <w:rPr>
          <w:rFonts w:ascii="Arial" w:hAnsi="Arial" w:cs="Arial"/>
          <w:b/>
        </w:rPr>
      </w:pPr>
    </w:p>
    <w:p w:rsidR="007C6DA1"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El rey estaba fascinado con Leonardo y lo consideró como un padre. La casa y el castillo de Amboise estaban conectados por un paso subterráneo que permitía al soberano rendir visita al artista y hombre de ciencia con total discreción. Leonardo proyectó el palacio real de </w:t>
      </w:r>
      <w:proofErr w:type="spellStart"/>
      <w:r w:rsidR="00F37882" w:rsidRPr="00F37882">
        <w:rPr>
          <w:rFonts w:ascii="Arial" w:hAnsi="Arial" w:cs="Arial"/>
          <w:b/>
        </w:rPr>
        <w:t>Romorantin</w:t>
      </w:r>
      <w:proofErr w:type="spellEnd"/>
      <w:r w:rsidR="00F37882" w:rsidRPr="00F37882">
        <w:rPr>
          <w:rFonts w:ascii="Arial" w:hAnsi="Arial" w:cs="Arial"/>
          <w:b/>
        </w:rPr>
        <w:t>, que Francisco I pretendía erigir para su madre Luisa de Saboya: sería una pequeña ciudad, para la cual previó el desvío de un río que la enriqueciera con agua y fert</w:t>
      </w:r>
      <w:r w:rsidR="00F37882" w:rsidRPr="00F37882">
        <w:rPr>
          <w:rFonts w:ascii="Arial" w:hAnsi="Arial" w:cs="Arial"/>
          <w:b/>
        </w:rPr>
        <w:t>i</w:t>
      </w:r>
      <w:r w:rsidR="00F37882" w:rsidRPr="00F37882">
        <w:rPr>
          <w:rFonts w:ascii="Arial" w:hAnsi="Arial" w:cs="Arial"/>
          <w:b/>
        </w:rPr>
        <w:t xml:space="preserve">lizase la campiña vecina. En 1518 participó en las celebraciones del bautizo del Delfín y de las bodas de Lorenzo de </w:t>
      </w:r>
      <w:proofErr w:type="spellStart"/>
      <w:r w:rsidR="00F37882" w:rsidRPr="00F37882">
        <w:rPr>
          <w:rFonts w:ascii="Arial" w:hAnsi="Arial" w:cs="Arial"/>
          <w:b/>
        </w:rPr>
        <w:t>Médici</w:t>
      </w:r>
      <w:proofErr w:type="spellEnd"/>
      <w:r w:rsidR="00F37882" w:rsidRPr="00F37882">
        <w:rPr>
          <w:rFonts w:ascii="Arial" w:hAnsi="Arial" w:cs="Arial"/>
          <w:b/>
        </w:rPr>
        <w:t xml:space="preserve"> con una sobrina del rey francés. Ese mismo año </w:t>
      </w:r>
      <w:proofErr w:type="spellStart"/>
      <w:r w:rsidR="00F37882" w:rsidRPr="00F37882">
        <w:rPr>
          <w:rFonts w:ascii="Arial" w:hAnsi="Arial" w:cs="Arial"/>
          <w:b/>
        </w:rPr>
        <w:t>Salai</w:t>
      </w:r>
      <w:proofErr w:type="spellEnd"/>
      <w:r w:rsidR="00F37882" w:rsidRPr="00F37882">
        <w:rPr>
          <w:rFonts w:ascii="Arial" w:hAnsi="Arial" w:cs="Arial"/>
          <w:b/>
        </w:rPr>
        <w:t xml:space="preserve"> abandonó a Leonardo y retornó a Milán, donde más adelante (el 19 de enero de 1524) per</w:t>
      </w:r>
      <w:r w:rsidR="00F37882" w:rsidRPr="00F37882">
        <w:rPr>
          <w:rFonts w:ascii="Arial" w:hAnsi="Arial" w:cs="Arial"/>
          <w:b/>
        </w:rPr>
        <w:t>e</w:t>
      </w:r>
      <w:r w:rsidR="00F37882" w:rsidRPr="00F37882">
        <w:rPr>
          <w:rFonts w:ascii="Arial" w:hAnsi="Arial" w:cs="Arial"/>
          <w:b/>
        </w:rPr>
        <w:t>cería en un duelo.</w:t>
      </w:r>
    </w:p>
    <w:p w:rsidR="00F37882" w:rsidRPr="00F37882" w:rsidRDefault="007C6DA1"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7C6DA1"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El 23 de abril de 1519, Leonardo, enfermo desde hacía varios meses, redactó su test</w:t>
      </w:r>
      <w:r w:rsidR="00F37882" w:rsidRPr="00F37882">
        <w:rPr>
          <w:rFonts w:ascii="Arial" w:hAnsi="Arial" w:cs="Arial"/>
          <w:b/>
        </w:rPr>
        <w:t>a</w:t>
      </w:r>
      <w:r w:rsidR="00F37882" w:rsidRPr="00F37882">
        <w:rPr>
          <w:rFonts w:ascii="Arial" w:hAnsi="Arial" w:cs="Arial"/>
          <w:b/>
        </w:rPr>
        <w:t xml:space="preserve">mento ante un </w:t>
      </w:r>
      <w:hyperlink r:id="rId268" w:tooltip="Notario" w:history="1">
        <w:r w:rsidR="00F37882" w:rsidRPr="00F37882">
          <w:rPr>
            <w:rStyle w:val="Hipervnculo"/>
            <w:rFonts w:ascii="Arial" w:hAnsi="Arial" w:cs="Arial"/>
            <w:b/>
            <w:color w:val="auto"/>
            <w:u w:val="none"/>
          </w:rPr>
          <w:t>notario</w:t>
        </w:r>
      </w:hyperlink>
      <w:r w:rsidR="00F37882" w:rsidRPr="00F37882">
        <w:rPr>
          <w:rFonts w:ascii="Arial" w:hAnsi="Arial" w:cs="Arial"/>
          <w:b/>
        </w:rPr>
        <w:t xml:space="preserve"> de Amboise. Pidió un sacerdote para confesarse y recibir la </w:t>
      </w:r>
      <w:hyperlink r:id="rId269" w:tooltip="Sacramento de la unción de los enfermos" w:history="1">
        <w:r w:rsidR="00F37882" w:rsidRPr="00F37882">
          <w:rPr>
            <w:rStyle w:val="Hipervnculo"/>
            <w:rFonts w:ascii="Arial" w:hAnsi="Arial" w:cs="Arial"/>
            <w:b/>
            <w:color w:val="auto"/>
            <w:u w:val="none"/>
          </w:rPr>
          <w:t>extr</w:t>
        </w:r>
        <w:r w:rsidR="00F37882" w:rsidRPr="00F37882">
          <w:rPr>
            <w:rStyle w:val="Hipervnculo"/>
            <w:rFonts w:ascii="Arial" w:hAnsi="Arial" w:cs="Arial"/>
            <w:b/>
            <w:color w:val="auto"/>
            <w:u w:val="none"/>
          </w:rPr>
          <w:t>e</w:t>
        </w:r>
        <w:r w:rsidR="00F37882" w:rsidRPr="00F37882">
          <w:rPr>
            <w:rStyle w:val="Hipervnculo"/>
            <w:rFonts w:ascii="Arial" w:hAnsi="Arial" w:cs="Arial"/>
            <w:b/>
            <w:color w:val="auto"/>
            <w:u w:val="none"/>
          </w:rPr>
          <w:t>maunción</w:t>
        </w:r>
      </w:hyperlink>
      <w:r w:rsidR="00F37882" w:rsidRPr="00F37882">
        <w:rPr>
          <w:rFonts w:ascii="Arial" w:hAnsi="Arial" w:cs="Arial"/>
          <w:b/>
        </w:rPr>
        <w:t xml:space="preserve">. Murió el 2 de mayo de 1519, en </w:t>
      </w:r>
      <w:proofErr w:type="spellStart"/>
      <w:r w:rsidR="00F37882" w:rsidRPr="00F37882">
        <w:rPr>
          <w:rFonts w:ascii="Arial" w:hAnsi="Arial" w:cs="Arial"/>
          <w:b/>
        </w:rPr>
        <w:t>Cloux</w:t>
      </w:r>
      <w:proofErr w:type="spellEnd"/>
      <w:r w:rsidR="00F37882" w:rsidRPr="00F37882">
        <w:rPr>
          <w:rFonts w:ascii="Arial" w:hAnsi="Arial" w:cs="Arial"/>
          <w:b/>
        </w:rPr>
        <w:t>, a la edad de 67 años.</w:t>
      </w:r>
    </w:p>
    <w:p w:rsidR="007C6DA1" w:rsidRDefault="007C6DA1" w:rsidP="00F37882">
      <w:pPr>
        <w:pStyle w:val="NormalWeb"/>
        <w:spacing w:before="0" w:beforeAutospacing="0" w:after="0" w:afterAutospacing="0"/>
        <w:jc w:val="both"/>
        <w:rPr>
          <w:rFonts w:ascii="Arial" w:hAnsi="Arial" w:cs="Arial"/>
          <w:b/>
        </w:rPr>
      </w:pPr>
    </w:p>
    <w:p w:rsidR="00F37882"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 La tradición cuenta que murió en brazos de Francisco I, pero probablemente esto se basa en una interpretación errónea de un epígrafe redactado por Giorgio </w:t>
      </w:r>
      <w:proofErr w:type="spellStart"/>
      <w:r w:rsidR="00F37882" w:rsidRPr="00F37882">
        <w:rPr>
          <w:rFonts w:ascii="Arial" w:hAnsi="Arial" w:cs="Arial"/>
          <w:b/>
        </w:rPr>
        <w:t>Vasari</w:t>
      </w:r>
      <w:proofErr w:type="spellEnd"/>
      <w:r w:rsidR="00F37882" w:rsidRPr="00F37882">
        <w:rPr>
          <w:rFonts w:ascii="Arial" w:hAnsi="Arial" w:cs="Arial"/>
          <w:b/>
        </w:rPr>
        <w:t>:</w:t>
      </w:r>
    </w:p>
    <w:p w:rsidR="007C6DA1" w:rsidRPr="00F37882" w:rsidRDefault="007C6DA1" w:rsidP="00F37882">
      <w:pPr>
        <w:pStyle w:val="NormalWeb"/>
        <w:spacing w:before="0" w:beforeAutospacing="0" w:after="0" w:afterAutospacing="0"/>
        <w:jc w:val="both"/>
        <w:rPr>
          <w:rFonts w:ascii="Arial" w:hAnsi="Arial" w:cs="Arial"/>
          <w:b/>
        </w:rPr>
      </w:pPr>
    </w:p>
    <w:tbl>
      <w:tblPr>
        <w:tblW w:w="0" w:type="auto"/>
        <w:tblCellSpacing w:w="15" w:type="dxa"/>
        <w:tblCellMar>
          <w:top w:w="15" w:type="dxa"/>
          <w:left w:w="15" w:type="dxa"/>
          <w:bottom w:w="15" w:type="dxa"/>
          <w:right w:w="15" w:type="dxa"/>
        </w:tblCellMar>
        <w:tblLook w:val="04A0"/>
      </w:tblPr>
      <w:tblGrid>
        <w:gridCol w:w="5138"/>
        <w:gridCol w:w="5418"/>
      </w:tblGrid>
      <w:tr w:rsidR="00F37882" w:rsidRPr="00F37882" w:rsidTr="00F37882">
        <w:trPr>
          <w:tblCellSpacing w:w="15" w:type="dxa"/>
        </w:trPr>
        <w:tc>
          <w:tcPr>
            <w:tcW w:w="0" w:type="auto"/>
            <w:shd w:val="clear" w:color="auto" w:fill="auto"/>
            <w:hideMark/>
          </w:tcPr>
          <w:p w:rsidR="00F37882" w:rsidRPr="00F37882" w:rsidRDefault="00F37882" w:rsidP="00F37882">
            <w:pPr>
              <w:pStyle w:val="NormalWeb"/>
              <w:spacing w:before="0" w:beforeAutospacing="0" w:after="0" w:afterAutospacing="0"/>
              <w:jc w:val="both"/>
              <w:rPr>
                <w:rFonts w:ascii="Arial" w:hAnsi="Arial" w:cs="Arial"/>
                <w:b/>
              </w:rPr>
            </w:pPr>
            <w:r w:rsidRPr="00F37882">
              <w:rPr>
                <w:rFonts w:ascii="Arial" w:hAnsi="Arial" w:cs="Arial"/>
                <w:b/>
              </w:rPr>
              <w:t>LEONARDUS VINCIUS: QUID PLURA? DIV</w:t>
            </w:r>
            <w:r w:rsidRPr="00F37882">
              <w:rPr>
                <w:rFonts w:ascii="Arial" w:hAnsi="Arial" w:cs="Arial"/>
                <w:b/>
              </w:rPr>
              <w:t>I</w:t>
            </w:r>
            <w:r w:rsidRPr="00F37882">
              <w:rPr>
                <w:rFonts w:ascii="Arial" w:hAnsi="Arial" w:cs="Arial"/>
                <w:b/>
              </w:rPr>
              <w:t>NUM INGENIUM, DIVINA MANUS, EMORI IN SINU REGIO MERUERE. VIRTUS ET FO</w:t>
            </w:r>
            <w:r w:rsidRPr="00F37882">
              <w:rPr>
                <w:rFonts w:ascii="Arial" w:hAnsi="Arial" w:cs="Arial"/>
                <w:b/>
              </w:rPr>
              <w:t>R</w:t>
            </w:r>
            <w:r w:rsidRPr="00F37882">
              <w:rPr>
                <w:rFonts w:ascii="Arial" w:hAnsi="Arial" w:cs="Arial"/>
                <w:b/>
              </w:rPr>
              <w:t>TUNA HOC MONUMENTUM CONTINGERE GRAVISSIMIS IMPENSIS CURAVERUNT</w:t>
            </w:r>
          </w:p>
        </w:tc>
        <w:tc>
          <w:tcPr>
            <w:tcW w:w="0" w:type="auto"/>
            <w:shd w:val="clear" w:color="auto" w:fill="auto"/>
            <w:tcMar>
              <w:top w:w="15" w:type="dxa"/>
              <w:left w:w="240" w:type="dxa"/>
              <w:bottom w:w="15" w:type="dxa"/>
              <w:right w:w="15" w:type="dxa"/>
            </w:tcMar>
            <w:hideMark/>
          </w:tcPr>
          <w:p w:rsidR="00F37882" w:rsidRPr="00F37882" w:rsidRDefault="00F37882" w:rsidP="00F37882">
            <w:pPr>
              <w:pStyle w:val="NormalWeb"/>
              <w:spacing w:before="0" w:beforeAutospacing="0" w:after="0" w:afterAutospacing="0"/>
              <w:jc w:val="both"/>
              <w:rPr>
                <w:rFonts w:ascii="Arial" w:hAnsi="Arial" w:cs="Arial"/>
                <w:b/>
              </w:rPr>
            </w:pPr>
            <w:r w:rsidRPr="00F37882">
              <w:rPr>
                <w:rFonts w:ascii="Arial" w:hAnsi="Arial" w:cs="Arial"/>
                <w:b/>
              </w:rPr>
              <w:t>Leonardo de Vinci, ¿qué más se puede d</w:t>
            </w:r>
            <w:r w:rsidRPr="00F37882">
              <w:rPr>
                <w:rFonts w:ascii="Arial" w:hAnsi="Arial" w:cs="Arial"/>
                <w:b/>
              </w:rPr>
              <w:t>e</w:t>
            </w:r>
            <w:r w:rsidRPr="00F37882">
              <w:rPr>
                <w:rFonts w:ascii="Arial" w:hAnsi="Arial" w:cs="Arial"/>
                <w:b/>
              </w:rPr>
              <w:t>cir? Su genio divino y su mano divina le m</w:t>
            </w:r>
            <w:r w:rsidRPr="00F37882">
              <w:rPr>
                <w:rFonts w:ascii="Arial" w:hAnsi="Arial" w:cs="Arial"/>
                <w:b/>
              </w:rPr>
              <w:t>e</w:t>
            </w:r>
            <w:r w:rsidRPr="00F37882">
              <w:rPr>
                <w:rFonts w:ascii="Arial" w:hAnsi="Arial" w:cs="Arial"/>
                <w:b/>
              </w:rPr>
              <w:t>recieron expirar sobre el pecho de un rey. La virtud y la fortuna velan, premio a los grandes gastos, en este monumento que le corresponde.</w:t>
            </w:r>
          </w:p>
        </w:tc>
      </w:tr>
    </w:tbl>
    <w:p w:rsidR="00F37882" w:rsidRPr="00F37882" w:rsidRDefault="00F37882" w:rsidP="00F37882">
      <w:pPr>
        <w:jc w:val="both"/>
        <w:rPr>
          <w:b/>
        </w:rPr>
      </w:pPr>
      <w:r w:rsidRPr="00F37882">
        <w:rPr>
          <w:b/>
        </w:rPr>
        <w:t xml:space="preserve">Giorgio </w:t>
      </w:r>
      <w:proofErr w:type="spellStart"/>
      <w:r w:rsidRPr="00F37882">
        <w:rPr>
          <w:b/>
        </w:rPr>
        <w:t>Vasari</w:t>
      </w:r>
      <w:proofErr w:type="spellEnd"/>
      <w:r w:rsidRPr="00F37882">
        <w:rPr>
          <w:b/>
        </w:rPr>
        <w:t>.</w:t>
      </w:r>
      <w:r w:rsidR="007C6DA1" w:rsidRPr="00F37882">
        <w:rPr>
          <w:b/>
        </w:rPr>
        <w:t xml:space="preserve"> </w:t>
      </w:r>
    </w:p>
    <w:p w:rsidR="00F37882" w:rsidRPr="00F37882" w:rsidRDefault="00F37882" w:rsidP="00F37882">
      <w:pPr>
        <w:jc w:val="both"/>
        <w:rPr>
          <w:b/>
        </w:rPr>
      </w:pPr>
    </w:p>
    <w:p w:rsidR="007C6DA1"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Este epígrafe, que nunca se ha visto escrito en ningún monumento, contiene las palabras </w:t>
      </w:r>
      <w:proofErr w:type="spellStart"/>
      <w:r w:rsidR="00F37882" w:rsidRPr="00F37882">
        <w:rPr>
          <w:rFonts w:ascii="Arial" w:hAnsi="Arial" w:cs="Arial"/>
          <w:b/>
          <w:i/>
          <w:iCs/>
        </w:rPr>
        <w:t>sinu</w:t>
      </w:r>
      <w:proofErr w:type="spellEnd"/>
      <w:r w:rsidR="00F37882" w:rsidRPr="00F37882">
        <w:rPr>
          <w:rFonts w:ascii="Arial" w:hAnsi="Arial" w:cs="Arial"/>
          <w:b/>
          <w:i/>
          <w:iCs/>
        </w:rPr>
        <w:t xml:space="preserve"> regio</w:t>
      </w:r>
      <w:r w:rsidR="00F37882" w:rsidRPr="00F37882">
        <w:rPr>
          <w:rFonts w:ascii="Arial" w:hAnsi="Arial" w:cs="Arial"/>
          <w:b/>
        </w:rPr>
        <w:t>, que pueden significar, en el sentido literal «sobre el pecho de un rey», pero también, en un sentido metafórico, «en el afecto de un rey», y puede ser una alusión a la muerte de Leonardo en un castillo real. En esa época, la corte estaba instalada en el cast</w:t>
      </w:r>
      <w:r w:rsidR="00F37882" w:rsidRPr="00F37882">
        <w:rPr>
          <w:rFonts w:ascii="Arial" w:hAnsi="Arial" w:cs="Arial"/>
          <w:b/>
        </w:rPr>
        <w:t>i</w:t>
      </w:r>
      <w:r w:rsidR="00F37882" w:rsidRPr="00F37882">
        <w:rPr>
          <w:rFonts w:ascii="Arial" w:hAnsi="Arial" w:cs="Arial"/>
          <w:b/>
        </w:rPr>
        <w:t>llo de Saint-</w:t>
      </w:r>
      <w:proofErr w:type="spellStart"/>
      <w:r w:rsidR="00F37882" w:rsidRPr="00F37882">
        <w:rPr>
          <w:rFonts w:ascii="Arial" w:hAnsi="Arial" w:cs="Arial"/>
          <w:b/>
        </w:rPr>
        <w:t>Germain</w:t>
      </w:r>
      <w:proofErr w:type="spellEnd"/>
      <w:r w:rsidR="00F37882" w:rsidRPr="00F37882">
        <w:rPr>
          <w:rFonts w:ascii="Arial" w:hAnsi="Arial" w:cs="Arial"/>
          <w:b/>
        </w:rPr>
        <w:t xml:space="preserve">-en-Laye, donde, el 31 de marzo, la reina </w:t>
      </w:r>
      <w:hyperlink r:id="rId270" w:tooltip="Claudia de Francia, reina de Francia" w:history="1">
        <w:r w:rsidR="00F37882" w:rsidRPr="00F37882">
          <w:rPr>
            <w:rStyle w:val="Hipervnculo"/>
            <w:rFonts w:ascii="Arial" w:hAnsi="Arial" w:cs="Arial"/>
            <w:b/>
            <w:color w:val="auto"/>
            <w:u w:val="none"/>
          </w:rPr>
          <w:t>Claudia de Francia</w:t>
        </w:r>
      </w:hyperlink>
      <w:r w:rsidR="00F37882" w:rsidRPr="00F37882">
        <w:rPr>
          <w:rFonts w:ascii="Arial" w:hAnsi="Arial" w:cs="Arial"/>
          <w:b/>
        </w:rPr>
        <w:t xml:space="preserve"> dio a luz a </w:t>
      </w:r>
      <w:hyperlink r:id="rId271" w:tooltip="Enrique II de Francia" w:history="1">
        <w:r w:rsidR="00F37882" w:rsidRPr="00F37882">
          <w:rPr>
            <w:rStyle w:val="Hipervnculo"/>
            <w:rFonts w:ascii="Arial" w:hAnsi="Arial" w:cs="Arial"/>
            <w:b/>
            <w:color w:val="auto"/>
            <w:u w:val="none"/>
          </w:rPr>
          <w:t>Enrique</w:t>
        </w:r>
      </w:hyperlink>
      <w:r w:rsidR="00F37882" w:rsidRPr="00F37882">
        <w:rPr>
          <w:rFonts w:ascii="Arial" w:hAnsi="Arial" w:cs="Arial"/>
          <w:b/>
        </w:rPr>
        <w:t xml:space="preserve">; y el diario de Francisco I no indica ningún viaje del rey hasta el mes de julio. Por otro lado, </w:t>
      </w:r>
      <w:hyperlink r:id="rId272" w:tooltip="Francesco Melzi" w:history="1">
        <w:r w:rsidR="00F37882" w:rsidRPr="00F37882">
          <w:rPr>
            <w:rStyle w:val="Hipervnculo"/>
            <w:rFonts w:ascii="Arial" w:hAnsi="Arial" w:cs="Arial"/>
            <w:b/>
            <w:color w:val="auto"/>
            <w:u w:val="none"/>
          </w:rPr>
          <w:t xml:space="preserve">Francesco </w:t>
        </w:r>
        <w:proofErr w:type="spellStart"/>
        <w:r w:rsidR="00F37882" w:rsidRPr="00F37882">
          <w:rPr>
            <w:rStyle w:val="Hipervnculo"/>
            <w:rFonts w:ascii="Arial" w:hAnsi="Arial" w:cs="Arial"/>
            <w:b/>
            <w:color w:val="auto"/>
            <w:u w:val="none"/>
          </w:rPr>
          <w:t>Melzi</w:t>
        </w:r>
        <w:proofErr w:type="spellEnd"/>
      </w:hyperlink>
      <w:r w:rsidR="00F37882" w:rsidRPr="00F37882">
        <w:rPr>
          <w:rFonts w:ascii="Arial" w:hAnsi="Arial" w:cs="Arial"/>
          <w:b/>
        </w:rPr>
        <w:t>, el discípulo de Leonardo, que heredó sus libros y sus pinceles y que fue depositario de su testamento, le escribió una carta al hermano de Leonardo do</w:t>
      </w:r>
      <w:r w:rsidR="00F37882" w:rsidRPr="00F37882">
        <w:rPr>
          <w:rFonts w:ascii="Arial" w:hAnsi="Arial" w:cs="Arial"/>
          <w:b/>
        </w:rPr>
        <w:t>n</w:t>
      </w:r>
      <w:r w:rsidR="00F37882" w:rsidRPr="00F37882">
        <w:rPr>
          <w:rFonts w:ascii="Arial" w:hAnsi="Arial" w:cs="Arial"/>
          <w:b/>
        </w:rPr>
        <w:t>de cuenta la muerte de su amo. En ella, no hace ninguna alusión a la circunstancia me</w:t>
      </w:r>
      <w:r w:rsidR="00F37882" w:rsidRPr="00F37882">
        <w:rPr>
          <w:rFonts w:ascii="Arial" w:hAnsi="Arial" w:cs="Arial"/>
          <w:b/>
        </w:rPr>
        <w:t>n</w:t>
      </w:r>
      <w:r w:rsidR="00F37882" w:rsidRPr="00F37882">
        <w:rPr>
          <w:rFonts w:ascii="Arial" w:hAnsi="Arial" w:cs="Arial"/>
          <w:b/>
        </w:rPr>
        <w:t>cionada, ni a la presencia del rey.</w:t>
      </w:r>
    </w:p>
    <w:p w:rsidR="00F37882" w:rsidRPr="00F37882" w:rsidRDefault="007C6DA1"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5E4DBF"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Según su última voluntad, sesenta mendigos siguieron su séquito y fue enterrado en la capilla Saint-</w:t>
      </w:r>
      <w:proofErr w:type="spellStart"/>
      <w:r w:rsidR="00F37882" w:rsidRPr="00F37882">
        <w:rPr>
          <w:rFonts w:ascii="Arial" w:hAnsi="Arial" w:cs="Arial"/>
          <w:b/>
        </w:rPr>
        <w:t>Hubert</w:t>
      </w:r>
      <w:proofErr w:type="spellEnd"/>
      <w:r w:rsidR="00F37882" w:rsidRPr="00F37882">
        <w:rPr>
          <w:rFonts w:ascii="Arial" w:hAnsi="Arial" w:cs="Arial"/>
          <w:b/>
        </w:rPr>
        <w:t>, en el recinto del castillo de Amboise. Leonardo nunca se casó y ta</w:t>
      </w:r>
      <w:r w:rsidR="00F37882" w:rsidRPr="00F37882">
        <w:rPr>
          <w:rFonts w:ascii="Arial" w:hAnsi="Arial" w:cs="Arial"/>
          <w:b/>
        </w:rPr>
        <w:t>m</w:t>
      </w:r>
      <w:r w:rsidR="00F37882" w:rsidRPr="00F37882">
        <w:rPr>
          <w:rFonts w:ascii="Arial" w:hAnsi="Arial" w:cs="Arial"/>
          <w:b/>
        </w:rPr>
        <w:t xml:space="preserve">poco tuvo hijos; legó el conjunto de sus obras para que fueran publicadas por su discípulo preferido, Francesco </w:t>
      </w:r>
      <w:proofErr w:type="spellStart"/>
      <w:r w:rsidR="00F37882" w:rsidRPr="00F37882">
        <w:rPr>
          <w:rFonts w:ascii="Arial" w:hAnsi="Arial" w:cs="Arial"/>
          <w:b/>
        </w:rPr>
        <w:t>Melzi</w:t>
      </w:r>
      <w:proofErr w:type="spellEnd"/>
      <w:r w:rsidR="00F37882" w:rsidRPr="00F37882">
        <w:rPr>
          <w:rFonts w:ascii="Arial" w:hAnsi="Arial" w:cs="Arial"/>
          <w:b/>
        </w:rPr>
        <w:t xml:space="preserve">, alumno desde los diez años. </w:t>
      </w:r>
    </w:p>
    <w:p w:rsidR="007C6DA1" w:rsidRDefault="005E4DBF" w:rsidP="00F37882">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F37882" w:rsidRPr="00F37882">
        <w:rPr>
          <w:rFonts w:ascii="Arial" w:hAnsi="Arial" w:cs="Arial"/>
          <w:b/>
        </w:rPr>
        <w:t>Le dio sobre todo sus manuscritos, cuadernillos, documentos e instrumentos. France</w:t>
      </w:r>
      <w:r w:rsidR="00F37882" w:rsidRPr="00F37882">
        <w:rPr>
          <w:rFonts w:ascii="Arial" w:hAnsi="Arial" w:cs="Arial"/>
          <w:b/>
        </w:rPr>
        <w:t>s</w:t>
      </w:r>
      <w:r w:rsidR="00F37882" w:rsidRPr="00F37882">
        <w:rPr>
          <w:rFonts w:ascii="Arial" w:hAnsi="Arial" w:cs="Arial"/>
          <w:b/>
        </w:rPr>
        <w:t>co, después de haberlo acompañado durante su estancia en Francia, se quedó con Le</w:t>
      </w:r>
      <w:r w:rsidR="00F37882" w:rsidRPr="00F37882">
        <w:rPr>
          <w:rFonts w:ascii="Arial" w:hAnsi="Arial" w:cs="Arial"/>
          <w:b/>
        </w:rPr>
        <w:t>o</w:t>
      </w:r>
      <w:r w:rsidR="00F37882" w:rsidRPr="00F37882">
        <w:rPr>
          <w:rFonts w:ascii="Arial" w:hAnsi="Arial" w:cs="Arial"/>
          <w:b/>
        </w:rPr>
        <w:t xml:space="preserve">nardo hasta su muerte, y administró su herencia durante los cincuenta años posteriores a la muerte de su maestro. Sin embargo, no publicó nada de las obras de Leonardo ni vendió ninguna de las numerosas pinturas, como por ejemplo </w:t>
      </w:r>
      <w:r w:rsidR="00F37882" w:rsidRPr="00F37882">
        <w:rPr>
          <w:rFonts w:ascii="Arial" w:hAnsi="Arial" w:cs="Arial"/>
          <w:b/>
          <w:i/>
          <w:iCs/>
        </w:rPr>
        <w:t>La Gioconda</w:t>
      </w:r>
      <w:r w:rsidR="00F37882" w:rsidRPr="00F37882">
        <w:rPr>
          <w:rFonts w:ascii="Arial" w:hAnsi="Arial" w:cs="Arial"/>
          <w:b/>
        </w:rPr>
        <w:t xml:space="preserve">, que se encontraba todavía en su taller. Los viñedos de Leonardo fueron divididos entre </w:t>
      </w:r>
      <w:hyperlink r:id="rId273" w:tooltip="Salai" w:history="1">
        <w:proofErr w:type="spellStart"/>
        <w:r w:rsidR="00F37882" w:rsidRPr="00F37882">
          <w:rPr>
            <w:rStyle w:val="Hipervnculo"/>
            <w:rFonts w:ascii="Arial" w:hAnsi="Arial" w:cs="Arial"/>
            <w:b/>
            <w:color w:val="auto"/>
            <w:u w:val="none"/>
          </w:rPr>
          <w:t>Gian</w:t>
        </w:r>
        <w:proofErr w:type="spellEnd"/>
        <w:r w:rsidR="00F37882" w:rsidRPr="00F37882">
          <w:rPr>
            <w:rStyle w:val="Hipervnculo"/>
            <w:rFonts w:ascii="Arial" w:hAnsi="Arial" w:cs="Arial"/>
            <w:b/>
            <w:color w:val="auto"/>
            <w:u w:val="none"/>
          </w:rPr>
          <w:t xml:space="preserve"> Giacomo </w:t>
        </w:r>
        <w:proofErr w:type="spellStart"/>
        <w:r w:rsidR="00F37882" w:rsidRPr="00F37882">
          <w:rPr>
            <w:rStyle w:val="Hipervnculo"/>
            <w:rFonts w:ascii="Arial" w:hAnsi="Arial" w:cs="Arial"/>
            <w:b/>
            <w:color w:val="auto"/>
            <w:u w:val="none"/>
          </w:rPr>
          <w:t>Capro</w:t>
        </w:r>
        <w:r w:rsidR="00F37882" w:rsidRPr="00F37882">
          <w:rPr>
            <w:rStyle w:val="Hipervnculo"/>
            <w:rFonts w:ascii="Arial" w:hAnsi="Arial" w:cs="Arial"/>
            <w:b/>
            <w:color w:val="auto"/>
            <w:u w:val="none"/>
          </w:rPr>
          <w:t>t</w:t>
        </w:r>
        <w:r w:rsidR="00F37882" w:rsidRPr="00F37882">
          <w:rPr>
            <w:rStyle w:val="Hipervnculo"/>
            <w:rFonts w:ascii="Arial" w:hAnsi="Arial" w:cs="Arial"/>
            <w:b/>
            <w:color w:val="auto"/>
            <w:u w:val="none"/>
          </w:rPr>
          <w:t>ti</w:t>
        </w:r>
        <w:proofErr w:type="spellEnd"/>
        <w:r w:rsidR="00F37882" w:rsidRPr="00F37882">
          <w:rPr>
            <w:rStyle w:val="Hipervnculo"/>
            <w:rFonts w:ascii="Arial" w:hAnsi="Arial" w:cs="Arial"/>
            <w:b/>
            <w:color w:val="auto"/>
            <w:u w:val="none"/>
          </w:rPr>
          <w:t xml:space="preserve"> da </w:t>
        </w:r>
        <w:proofErr w:type="spellStart"/>
        <w:r w:rsidR="00F37882" w:rsidRPr="00F37882">
          <w:rPr>
            <w:rStyle w:val="Hipervnculo"/>
            <w:rFonts w:ascii="Arial" w:hAnsi="Arial" w:cs="Arial"/>
            <w:b/>
            <w:color w:val="auto"/>
            <w:u w:val="none"/>
          </w:rPr>
          <w:t>Oreno</w:t>
        </w:r>
        <w:proofErr w:type="spellEnd"/>
      </w:hyperlink>
      <w:r w:rsidR="00F37882" w:rsidRPr="00F37882">
        <w:rPr>
          <w:rFonts w:ascii="Arial" w:hAnsi="Arial" w:cs="Arial"/>
          <w:b/>
        </w:rPr>
        <w:t xml:space="preserve">, otro alumno y discípulo muy apreciado por Leonardo que había entrado a su servicio a la edad de quince años, y su sirviente </w:t>
      </w:r>
      <w:hyperlink r:id="rId274" w:tooltip="Battista di Vilussis (aún no redactado)" w:history="1">
        <w:proofErr w:type="spellStart"/>
        <w:r w:rsidR="00F37882" w:rsidRPr="00F37882">
          <w:rPr>
            <w:rStyle w:val="Hipervnculo"/>
            <w:rFonts w:ascii="Arial" w:hAnsi="Arial" w:cs="Arial"/>
            <w:b/>
            <w:color w:val="auto"/>
            <w:u w:val="none"/>
          </w:rPr>
          <w:t>Battista</w:t>
        </w:r>
        <w:proofErr w:type="spellEnd"/>
        <w:r w:rsidR="00F37882" w:rsidRPr="00F37882">
          <w:rPr>
            <w:rStyle w:val="Hipervnculo"/>
            <w:rFonts w:ascii="Arial" w:hAnsi="Arial" w:cs="Arial"/>
            <w:b/>
            <w:color w:val="auto"/>
            <w:u w:val="none"/>
          </w:rPr>
          <w:t xml:space="preserve"> di </w:t>
        </w:r>
        <w:proofErr w:type="spellStart"/>
        <w:r w:rsidR="00F37882" w:rsidRPr="00F37882">
          <w:rPr>
            <w:rStyle w:val="Hipervnculo"/>
            <w:rFonts w:ascii="Arial" w:hAnsi="Arial" w:cs="Arial"/>
            <w:b/>
            <w:color w:val="auto"/>
            <w:u w:val="none"/>
          </w:rPr>
          <w:t>Vilussis</w:t>
        </w:r>
        <w:proofErr w:type="spellEnd"/>
      </w:hyperlink>
      <w:r w:rsidR="00F37882" w:rsidRPr="00F37882">
        <w:rPr>
          <w:rFonts w:ascii="Arial" w:hAnsi="Arial" w:cs="Arial"/>
          <w:b/>
        </w:rPr>
        <w:t>. El terreno fue legado a los hermanos de Leonardo y su sirvienta recibió un bonito abrigo negro.</w:t>
      </w:r>
    </w:p>
    <w:p w:rsidR="00F37882" w:rsidRPr="00F37882" w:rsidRDefault="007C6DA1"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F37882" w:rsidRPr="007C6DA1" w:rsidRDefault="007C6DA1" w:rsidP="00F37882">
      <w:pPr>
        <w:pStyle w:val="NormalWeb"/>
        <w:spacing w:before="0" w:beforeAutospacing="0" w:after="0" w:afterAutospacing="0"/>
        <w:jc w:val="both"/>
        <w:rPr>
          <w:rFonts w:ascii="Arial" w:hAnsi="Arial" w:cs="Arial"/>
          <w:b/>
          <w:i/>
        </w:rPr>
      </w:pPr>
      <w:r>
        <w:rPr>
          <w:rFonts w:ascii="Arial" w:hAnsi="Arial" w:cs="Arial"/>
          <w:b/>
        </w:rPr>
        <w:t xml:space="preserve">   </w:t>
      </w:r>
      <w:r w:rsidR="00F37882" w:rsidRPr="00F37882">
        <w:rPr>
          <w:rFonts w:ascii="Arial" w:hAnsi="Arial" w:cs="Arial"/>
          <w:b/>
        </w:rPr>
        <w:t>La muerte de Leonardo es también el comienzo de la dispersión y la pérdida de dos te</w:t>
      </w:r>
      <w:r w:rsidR="00F37882" w:rsidRPr="00F37882">
        <w:rPr>
          <w:rFonts w:ascii="Arial" w:hAnsi="Arial" w:cs="Arial"/>
          <w:b/>
        </w:rPr>
        <w:t>r</w:t>
      </w:r>
      <w:r w:rsidR="00F37882" w:rsidRPr="00F37882">
        <w:rPr>
          <w:rFonts w:ascii="Arial" w:hAnsi="Arial" w:cs="Arial"/>
          <w:b/>
        </w:rPr>
        <w:t xml:space="preserve">cios de los cincuenta mil documentos originales multidisciplinarios redactados en viejo toscano y codificados por él. Cada carné, manuscrito, página, croquis, dibujo, texto y nota fue considerado plenamente como una obra de arte. No han quedado más que unos trece mil documentos, de los cuales la mayoría se conservan en el </w:t>
      </w:r>
      <w:hyperlink r:id="rId275" w:tooltip="Archivo Secreto Vaticano" w:history="1">
        <w:r w:rsidR="00F37882" w:rsidRPr="00F37882">
          <w:rPr>
            <w:rStyle w:val="Hipervnculo"/>
            <w:rFonts w:ascii="Arial" w:hAnsi="Arial" w:cs="Arial"/>
            <w:b/>
            <w:color w:val="auto"/>
            <w:u w:val="none"/>
          </w:rPr>
          <w:t>archivo de la Ciudad del Vat</w:t>
        </w:r>
        <w:r w:rsidR="00F37882" w:rsidRPr="00F37882">
          <w:rPr>
            <w:rStyle w:val="Hipervnculo"/>
            <w:rFonts w:ascii="Arial" w:hAnsi="Arial" w:cs="Arial"/>
            <w:b/>
            <w:color w:val="auto"/>
            <w:u w:val="none"/>
          </w:rPr>
          <w:t>i</w:t>
        </w:r>
        <w:r w:rsidR="00F37882" w:rsidRPr="00F37882">
          <w:rPr>
            <w:rStyle w:val="Hipervnculo"/>
            <w:rFonts w:ascii="Arial" w:hAnsi="Arial" w:cs="Arial"/>
            <w:b/>
            <w:color w:val="auto"/>
            <w:u w:val="none"/>
          </w:rPr>
          <w:t>cano</w:t>
        </w:r>
      </w:hyperlink>
      <w:r w:rsidR="00F37882" w:rsidRPr="00F37882">
        <w:rPr>
          <w:rFonts w:ascii="Arial" w:hAnsi="Arial" w:cs="Arial"/>
          <w:b/>
        </w:rPr>
        <w:t xml:space="preserve">. Veinte años después de la muerte de Leonardo, Francisco I le confesó al escultor </w:t>
      </w:r>
      <w:hyperlink r:id="rId276" w:tooltip="Benvenuto Cellini" w:history="1">
        <w:proofErr w:type="spellStart"/>
        <w:r w:rsidR="00F37882" w:rsidRPr="00F37882">
          <w:rPr>
            <w:rStyle w:val="Hipervnculo"/>
            <w:rFonts w:ascii="Arial" w:hAnsi="Arial" w:cs="Arial"/>
            <w:b/>
            <w:color w:val="auto"/>
            <w:u w:val="none"/>
          </w:rPr>
          <w:t>Benvenuto</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Cellini</w:t>
        </w:r>
        <w:proofErr w:type="spellEnd"/>
      </w:hyperlink>
      <w:r w:rsidR="00F37882" w:rsidRPr="00F37882">
        <w:rPr>
          <w:rFonts w:ascii="Arial" w:hAnsi="Arial" w:cs="Arial"/>
          <w:b/>
        </w:rPr>
        <w:t>:</w:t>
      </w:r>
      <w:r>
        <w:rPr>
          <w:rFonts w:ascii="Arial" w:hAnsi="Arial" w:cs="Arial"/>
          <w:b/>
        </w:rPr>
        <w:t xml:space="preserve"> </w:t>
      </w:r>
      <w:r w:rsidR="00F37882" w:rsidRPr="007C6DA1">
        <w:rPr>
          <w:rFonts w:ascii="Arial" w:hAnsi="Arial" w:cs="Arial"/>
          <w:b/>
          <w:i/>
        </w:rPr>
        <w:t>Nunca ha habido otro hombre nacido en el mundo que supiera tanto como Leonardo, no tanto en pintura, escultura y arquitectura, sino en filosofía.</w:t>
      </w:r>
    </w:p>
    <w:p w:rsidR="00F37882" w:rsidRPr="00F37882" w:rsidRDefault="00F37882" w:rsidP="00F37882">
      <w:pPr>
        <w:jc w:val="both"/>
        <w:rPr>
          <w:b/>
        </w:rPr>
      </w:pPr>
    </w:p>
    <w:p w:rsidR="00F37882" w:rsidRPr="007C6DA1" w:rsidRDefault="00F37882" w:rsidP="00F37882">
      <w:pPr>
        <w:pStyle w:val="Ttulo2"/>
        <w:spacing w:before="0" w:beforeAutospacing="0" w:after="0" w:afterAutospacing="0"/>
        <w:jc w:val="both"/>
        <w:rPr>
          <w:rFonts w:ascii="Arial" w:hAnsi="Arial" w:cs="Arial"/>
          <w:color w:val="FF0000"/>
          <w:sz w:val="24"/>
          <w:szCs w:val="24"/>
        </w:rPr>
      </w:pPr>
      <w:r w:rsidRPr="007C6DA1">
        <w:rPr>
          <w:rStyle w:val="mw-headline"/>
          <w:rFonts w:ascii="Arial" w:hAnsi="Arial" w:cs="Arial"/>
          <w:color w:val="FF0000"/>
          <w:sz w:val="24"/>
          <w:szCs w:val="24"/>
        </w:rPr>
        <w:t>Relaciones e influencias</w:t>
      </w:r>
    </w:p>
    <w:p w:rsidR="007C6DA1" w:rsidRDefault="007C6DA1" w:rsidP="00F37882">
      <w:pPr>
        <w:jc w:val="both"/>
        <w:rPr>
          <w:b/>
          <w:i/>
          <w:iCs/>
        </w:rPr>
      </w:pPr>
    </w:p>
    <w:p w:rsidR="00F37882" w:rsidRPr="00F37882" w:rsidRDefault="007C6DA1" w:rsidP="007C6DA1">
      <w:pPr>
        <w:jc w:val="both"/>
        <w:rPr>
          <w:b/>
        </w:rPr>
      </w:pPr>
      <w:r>
        <w:rPr>
          <w:b/>
          <w:i/>
          <w:iCs/>
        </w:rPr>
        <w:t xml:space="preserve">  </w:t>
      </w:r>
      <w:hyperlink r:id="rId277" w:tooltip="Renacimiento" w:history="1">
        <w:r w:rsidR="00F37882" w:rsidRPr="00F37882">
          <w:rPr>
            <w:rStyle w:val="Hipervnculo"/>
            <w:b/>
            <w:i/>
            <w:iCs/>
            <w:color w:val="auto"/>
            <w:u w:val="none"/>
          </w:rPr>
          <w:t>Renacimiento</w:t>
        </w:r>
      </w:hyperlink>
      <w:r>
        <w:rPr>
          <w:b/>
          <w:i/>
          <w:iCs/>
        </w:rPr>
        <w:t xml:space="preserve"> </w:t>
      </w:r>
      <w:r w:rsidR="00F37882" w:rsidRPr="00F37882">
        <w:rPr>
          <w:b/>
        </w:rPr>
        <w:t xml:space="preserve">En 1466, cuando Leonardo comenzó su aprendizaje con </w:t>
      </w:r>
      <w:hyperlink r:id="rId278" w:tooltip="Andrea del Verrocchio" w:history="1">
        <w:r w:rsidR="00F37882" w:rsidRPr="00F37882">
          <w:rPr>
            <w:rStyle w:val="Hipervnculo"/>
            <w:b/>
            <w:color w:val="auto"/>
            <w:u w:val="none"/>
          </w:rPr>
          <w:t xml:space="preserve">Andrea del </w:t>
        </w:r>
        <w:proofErr w:type="spellStart"/>
        <w:r w:rsidR="00F37882" w:rsidRPr="00F37882">
          <w:rPr>
            <w:rStyle w:val="Hipervnculo"/>
            <w:b/>
            <w:color w:val="auto"/>
            <w:u w:val="none"/>
          </w:rPr>
          <w:t>Verro</w:t>
        </w:r>
        <w:r w:rsidR="00F37882" w:rsidRPr="00F37882">
          <w:rPr>
            <w:rStyle w:val="Hipervnculo"/>
            <w:b/>
            <w:color w:val="auto"/>
            <w:u w:val="none"/>
          </w:rPr>
          <w:t>c</w:t>
        </w:r>
        <w:r w:rsidR="00F37882" w:rsidRPr="00F37882">
          <w:rPr>
            <w:rStyle w:val="Hipervnculo"/>
            <w:b/>
            <w:color w:val="auto"/>
            <w:u w:val="none"/>
          </w:rPr>
          <w:t>chio</w:t>
        </w:r>
        <w:proofErr w:type="spellEnd"/>
      </w:hyperlink>
      <w:r w:rsidR="00F37882" w:rsidRPr="00F37882">
        <w:rPr>
          <w:b/>
        </w:rPr>
        <w:t xml:space="preserve">, murió el escultor </w:t>
      </w:r>
      <w:hyperlink r:id="rId279" w:tooltip="Donatello" w:history="1">
        <w:r w:rsidR="00F37882" w:rsidRPr="00F37882">
          <w:rPr>
            <w:rStyle w:val="Hipervnculo"/>
            <w:b/>
            <w:color w:val="auto"/>
            <w:u w:val="none"/>
          </w:rPr>
          <w:t>Donatello</w:t>
        </w:r>
      </w:hyperlink>
      <w:r w:rsidR="00F37882" w:rsidRPr="00F37882">
        <w:rPr>
          <w:b/>
        </w:rPr>
        <w:t xml:space="preserve">, a su vez maestro de </w:t>
      </w:r>
      <w:proofErr w:type="spellStart"/>
      <w:r w:rsidR="00F37882" w:rsidRPr="00F37882">
        <w:rPr>
          <w:b/>
        </w:rPr>
        <w:t>Verrocchio</w:t>
      </w:r>
      <w:proofErr w:type="spellEnd"/>
      <w:r w:rsidR="00F37882" w:rsidRPr="00F37882">
        <w:rPr>
          <w:b/>
        </w:rPr>
        <w:t xml:space="preserve">. El pintor </w:t>
      </w:r>
      <w:hyperlink r:id="rId280" w:tooltip="Paolo Uccello" w:history="1">
        <w:r w:rsidR="00F37882" w:rsidRPr="00F37882">
          <w:rPr>
            <w:rStyle w:val="Hipervnculo"/>
            <w:b/>
            <w:color w:val="auto"/>
            <w:u w:val="none"/>
          </w:rPr>
          <w:t>Paolo Uccello</w:t>
        </w:r>
      </w:hyperlink>
      <w:r w:rsidR="00F37882" w:rsidRPr="00F37882">
        <w:rPr>
          <w:b/>
        </w:rPr>
        <w:t xml:space="preserve"> -que había experimentado con la perspectiva e influyó en el desarrollo de la </w:t>
      </w:r>
      <w:hyperlink r:id="rId281" w:tooltip="Paisajismo" w:history="1">
        <w:r w:rsidR="00F37882" w:rsidRPr="00F37882">
          <w:rPr>
            <w:rStyle w:val="Hipervnculo"/>
            <w:b/>
            <w:color w:val="auto"/>
            <w:u w:val="none"/>
          </w:rPr>
          <w:t>pintura de los paisajes</w:t>
        </w:r>
      </w:hyperlink>
      <w:r w:rsidR="00F37882" w:rsidRPr="00F37882">
        <w:rPr>
          <w:b/>
        </w:rPr>
        <w:t xml:space="preserve">- ya era muy viejo, y los pintores </w:t>
      </w:r>
      <w:hyperlink r:id="rId282" w:tooltip="Piero della Francesca" w:history="1">
        <w:r w:rsidR="00F37882" w:rsidRPr="00F37882">
          <w:rPr>
            <w:rStyle w:val="Hipervnculo"/>
            <w:b/>
            <w:color w:val="auto"/>
            <w:u w:val="none"/>
          </w:rPr>
          <w:t xml:space="preserve">Piero </w:t>
        </w:r>
        <w:proofErr w:type="spellStart"/>
        <w:r w:rsidR="00F37882" w:rsidRPr="00F37882">
          <w:rPr>
            <w:rStyle w:val="Hipervnculo"/>
            <w:b/>
            <w:color w:val="auto"/>
            <w:u w:val="none"/>
          </w:rPr>
          <w:t>della</w:t>
        </w:r>
        <w:proofErr w:type="spellEnd"/>
        <w:r w:rsidR="00F37882" w:rsidRPr="00F37882">
          <w:rPr>
            <w:rStyle w:val="Hipervnculo"/>
            <w:b/>
            <w:color w:val="auto"/>
            <w:u w:val="none"/>
          </w:rPr>
          <w:t xml:space="preserve"> Francesca</w:t>
        </w:r>
      </w:hyperlink>
      <w:r w:rsidR="00F37882" w:rsidRPr="00F37882">
        <w:rPr>
          <w:b/>
        </w:rPr>
        <w:t xml:space="preserve"> y </w:t>
      </w:r>
      <w:hyperlink r:id="rId283" w:tooltip="Fra Filippo Lippi" w:history="1">
        <w:proofErr w:type="spellStart"/>
        <w:r w:rsidR="00F37882" w:rsidRPr="00F37882">
          <w:rPr>
            <w:rStyle w:val="Hipervnculo"/>
            <w:b/>
            <w:color w:val="auto"/>
            <w:u w:val="none"/>
          </w:rPr>
          <w:t>Fra</w:t>
        </w:r>
        <w:proofErr w:type="spellEnd"/>
        <w:r w:rsidR="00F37882" w:rsidRPr="00F37882">
          <w:rPr>
            <w:rStyle w:val="Hipervnculo"/>
            <w:b/>
            <w:color w:val="auto"/>
            <w:u w:val="none"/>
          </w:rPr>
          <w:t xml:space="preserve"> </w:t>
        </w:r>
        <w:proofErr w:type="spellStart"/>
        <w:r w:rsidR="00F37882" w:rsidRPr="00F37882">
          <w:rPr>
            <w:rStyle w:val="Hipervnculo"/>
            <w:b/>
            <w:color w:val="auto"/>
            <w:u w:val="none"/>
          </w:rPr>
          <w:t>Filippo</w:t>
        </w:r>
        <w:proofErr w:type="spellEnd"/>
        <w:r w:rsidR="00F37882" w:rsidRPr="00F37882">
          <w:rPr>
            <w:rStyle w:val="Hipervnculo"/>
            <w:b/>
            <w:color w:val="auto"/>
            <w:u w:val="none"/>
          </w:rPr>
          <w:t xml:space="preserve"> </w:t>
        </w:r>
        <w:proofErr w:type="spellStart"/>
        <w:r w:rsidR="00F37882" w:rsidRPr="00F37882">
          <w:rPr>
            <w:rStyle w:val="Hipervnculo"/>
            <w:b/>
            <w:color w:val="auto"/>
            <w:u w:val="none"/>
          </w:rPr>
          <w:t>Lippi</w:t>
        </w:r>
        <w:proofErr w:type="spellEnd"/>
      </w:hyperlink>
      <w:r w:rsidR="00F37882" w:rsidRPr="00F37882">
        <w:rPr>
          <w:b/>
        </w:rPr>
        <w:t>, el escu</w:t>
      </w:r>
      <w:r w:rsidR="00F37882" w:rsidRPr="00F37882">
        <w:rPr>
          <w:b/>
        </w:rPr>
        <w:t>l</w:t>
      </w:r>
      <w:r w:rsidR="00F37882" w:rsidRPr="00F37882">
        <w:rPr>
          <w:b/>
        </w:rPr>
        <w:t xml:space="preserve">tor </w:t>
      </w:r>
      <w:hyperlink r:id="rId284" w:tooltip="Luca della Robbia" w:history="1">
        <w:r w:rsidR="00F37882" w:rsidRPr="00F37882">
          <w:rPr>
            <w:rStyle w:val="Hipervnculo"/>
            <w:b/>
            <w:color w:val="auto"/>
            <w:u w:val="none"/>
          </w:rPr>
          <w:t xml:space="preserve">Luca </w:t>
        </w:r>
        <w:proofErr w:type="spellStart"/>
        <w:r w:rsidR="00F37882" w:rsidRPr="00F37882">
          <w:rPr>
            <w:rStyle w:val="Hipervnculo"/>
            <w:b/>
            <w:color w:val="auto"/>
            <w:u w:val="none"/>
          </w:rPr>
          <w:t>della</w:t>
        </w:r>
        <w:proofErr w:type="spellEnd"/>
        <w:r w:rsidR="00F37882" w:rsidRPr="00F37882">
          <w:rPr>
            <w:rStyle w:val="Hipervnculo"/>
            <w:b/>
            <w:color w:val="auto"/>
            <w:u w:val="none"/>
          </w:rPr>
          <w:t xml:space="preserve"> </w:t>
        </w:r>
        <w:proofErr w:type="spellStart"/>
        <w:r w:rsidR="00F37882" w:rsidRPr="00F37882">
          <w:rPr>
            <w:rStyle w:val="Hipervnculo"/>
            <w:b/>
            <w:color w:val="auto"/>
            <w:u w:val="none"/>
          </w:rPr>
          <w:t>Robbia</w:t>
        </w:r>
        <w:proofErr w:type="spellEnd"/>
      </w:hyperlink>
      <w:r w:rsidR="00F37882" w:rsidRPr="00F37882">
        <w:rPr>
          <w:b/>
        </w:rPr>
        <w:t xml:space="preserve"> y el arquitecto y escritor </w:t>
      </w:r>
      <w:hyperlink r:id="rId285" w:tooltip="Leon Battista Alberti" w:history="1">
        <w:proofErr w:type="spellStart"/>
        <w:r w:rsidR="00F37882" w:rsidRPr="00F37882">
          <w:rPr>
            <w:rStyle w:val="Hipervnculo"/>
            <w:b/>
            <w:color w:val="auto"/>
            <w:u w:val="none"/>
          </w:rPr>
          <w:t>Leon</w:t>
        </w:r>
        <w:proofErr w:type="spellEnd"/>
        <w:r w:rsidR="00F37882" w:rsidRPr="00F37882">
          <w:rPr>
            <w:rStyle w:val="Hipervnculo"/>
            <w:b/>
            <w:color w:val="auto"/>
            <w:u w:val="none"/>
          </w:rPr>
          <w:t xml:space="preserve"> </w:t>
        </w:r>
        <w:proofErr w:type="spellStart"/>
        <w:r w:rsidR="00F37882" w:rsidRPr="00F37882">
          <w:rPr>
            <w:rStyle w:val="Hipervnculo"/>
            <w:b/>
            <w:color w:val="auto"/>
            <w:u w:val="none"/>
          </w:rPr>
          <w:t>Battista</w:t>
        </w:r>
        <w:proofErr w:type="spellEnd"/>
        <w:r w:rsidR="00F37882" w:rsidRPr="00F37882">
          <w:rPr>
            <w:rStyle w:val="Hipervnculo"/>
            <w:b/>
            <w:color w:val="auto"/>
            <w:u w:val="none"/>
          </w:rPr>
          <w:t xml:space="preserve"> Alberti</w:t>
        </w:r>
      </w:hyperlink>
      <w:r w:rsidR="00F37882" w:rsidRPr="00F37882">
        <w:rPr>
          <w:b/>
        </w:rPr>
        <w:t xml:space="preserve"> tenían unos 60 años. Los artistas más famosos de la generación siguiente fueron Andrea del </w:t>
      </w:r>
      <w:proofErr w:type="spellStart"/>
      <w:r w:rsidR="00F37882" w:rsidRPr="00F37882">
        <w:rPr>
          <w:b/>
        </w:rPr>
        <w:t>Verrocchio</w:t>
      </w:r>
      <w:proofErr w:type="spellEnd"/>
      <w:r w:rsidR="00F37882" w:rsidRPr="00F37882">
        <w:rPr>
          <w:b/>
        </w:rPr>
        <w:t xml:space="preserve">, </w:t>
      </w:r>
      <w:hyperlink r:id="rId286" w:tooltip="Antonio Pollaiuolo" w:history="1">
        <w:r w:rsidR="00F37882" w:rsidRPr="00F37882">
          <w:rPr>
            <w:rStyle w:val="Hipervnculo"/>
            <w:b/>
            <w:color w:val="auto"/>
            <w:u w:val="none"/>
          </w:rPr>
          <w:t>Ant</w:t>
        </w:r>
        <w:r w:rsidR="00F37882" w:rsidRPr="00F37882">
          <w:rPr>
            <w:rStyle w:val="Hipervnculo"/>
            <w:b/>
            <w:color w:val="auto"/>
            <w:u w:val="none"/>
          </w:rPr>
          <w:t>o</w:t>
        </w:r>
        <w:r w:rsidR="00F37882" w:rsidRPr="00F37882">
          <w:rPr>
            <w:rStyle w:val="Hipervnculo"/>
            <w:b/>
            <w:color w:val="auto"/>
            <w:u w:val="none"/>
          </w:rPr>
          <w:t xml:space="preserve">nio </w:t>
        </w:r>
        <w:proofErr w:type="spellStart"/>
        <w:r w:rsidR="00F37882" w:rsidRPr="00F37882">
          <w:rPr>
            <w:rStyle w:val="Hipervnculo"/>
            <w:b/>
            <w:color w:val="auto"/>
            <w:u w:val="none"/>
          </w:rPr>
          <w:t>Pollaiuolo</w:t>
        </w:r>
        <w:proofErr w:type="spellEnd"/>
      </w:hyperlink>
      <w:r w:rsidR="00F37882" w:rsidRPr="00F37882">
        <w:rPr>
          <w:b/>
        </w:rPr>
        <w:t xml:space="preserve"> y el escultor </w:t>
      </w:r>
      <w:hyperlink r:id="rId287" w:tooltip="Mino da Fiesole" w:history="1">
        <w:r w:rsidR="00F37882" w:rsidRPr="00F37882">
          <w:rPr>
            <w:rStyle w:val="Hipervnculo"/>
            <w:b/>
            <w:color w:val="auto"/>
            <w:u w:val="none"/>
          </w:rPr>
          <w:t xml:space="preserve">Mino da </w:t>
        </w:r>
        <w:proofErr w:type="spellStart"/>
        <w:r w:rsidR="00F37882" w:rsidRPr="00F37882">
          <w:rPr>
            <w:rStyle w:val="Hipervnculo"/>
            <w:b/>
            <w:color w:val="auto"/>
            <w:u w:val="none"/>
          </w:rPr>
          <w:t>Fiesole</w:t>
        </w:r>
        <w:proofErr w:type="spellEnd"/>
      </w:hyperlink>
      <w:r w:rsidR="00F37882" w:rsidRPr="00F37882">
        <w:rPr>
          <w:b/>
        </w:rPr>
        <w:t>.</w:t>
      </w:r>
    </w:p>
    <w:p w:rsidR="00F37882"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La juventud de Leonardo se desarrolló en una casa de Florencia en cuyas paredes colg</w:t>
      </w:r>
      <w:r w:rsidR="00F37882" w:rsidRPr="00F37882">
        <w:rPr>
          <w:rFonts w:ascii="Arial" w:hAnsi="Arial" w:cs="Arial"/>
          <w:b/>
        </w:rPr>
        <w:t>a</w:t>
      </w:r>
      <w:r w:rsidR="00F37882" w:rsidRPr="00F37882">
        <w:rPr>
          <w:rFonts w:ascii="Arial" w:hAnsi="Arial" w:cs="Arial"/>
          <w:b/>
        </w:rPr>
        <w:t xml:space="preserve">ban las obras de esos artistas y de los contemporáneos de </w:t>
      </w:r>
      <w:hyperlink r:id="rId288" w:tooltip="Donatello" w:history="1">
        <w:r w:rsidR="00F37882" w:rsidRPr="00F37882">
          <w:rPr>
            <w:rStyle w:val="Hipervnculo"/>
            <w:rFonts w:ascii="Arial" w:hAnsi="Arial" w:cs="Arial"/>
            <w:b/>
            <w:color w:val="auto"/>
            <w:u w:val="none"/>
          </w:rPr>
          <w:t>Donatello</w:t>
        </w:r>
      </w:hyperlink>
      <w:r w:rsidR="00F37882" w:rsidRPr="00F37882">
        <w:rPr>
          <w:rFonts w:ascii="Arial" w:hAnsi="Arial" w:cs="Arial"/>
          <w:b/>
        </w:rPr>
        <w:t xml:space="preserve">, </w:t>
      </w:r>
      <w:hyperlink r:id="rId289" w:tooltip="Masaccio" w:history="1">
        <w:proofErr w:type="spellStart"/>
        <w:r w:rsidR="00F37882" w:rsidRPr="00F37882">
          <w:rPr>
            <w:rStyle w:val="Hipervnculo"/>
            <w:rFonts w:ascii="Arial" w:hAnsi="Arial" w:cs="Arial"/>
            <w:b/>
            <w:color w:val="auto"/>
            <w:u w:val="none"/>
          </w:rPr>
          <w:t>Masaccio</w:t>
        </w:r>
        <w:proofErr w:type="spellEnd"/>
      </w:hyperlink>
      <w:r w:rsidR="00F37882" w:rsidRPr="00F37882">
        <w:rPr>
          <w:rFonts w:ascii="Arial" w:hAnsi="Arial" w:cs="Arial"/>
          <w:b/>
        </w:rPr>
        <w:t xml:space="preserve"> (cuyos frescos figurativos y realistas están impregnados de emoción) y </w:t>
      </w:r>
      <w:hyperlink r:id="rId290" w:tooltip="Lorenzo Ghiberti" w:history="1">
        <w:r w:rsidR="00F37882" w:rsidRPr="00F37882">
          <w:rPr>
            <w:rStyle w:val="Hipervnculo"/>
            <w:rFonts w:ascii="Arial" w:hAnsi="Arial" w:cs="Arial"/>
            <w:b/>
            <w:color w:val="auto"/>
            <w:u w:val="none"/>
          </w:rPr>
          <w:t xml:space="preserve">Lorenzo </w:t>
        </w:r>
        <w:proofErr w:type="spellStart"/>
        <w:r w:rsidR="00F37882" w:rsidRPr="00F37882">
          <w:rPr>
            <w:rStyle w:val="Hipervnculo"/>
            <w:rFonts w:ascii="Arial" w:hAnsi="Arial" w:cs="Arial"/>
            <w:b/>
            <w:color w:val="auto"/>
            <w:u w:val="none"/>
          </w:rPr>
          <w:t>Ghiberti</w:t>
        </w:r>
        <w:proofErr w:type="spellEnd"/>
      </w:hyperlink>
      <w:r w:rsidR="00F37882" w:rsidRPr="00F37882">
        <w:rPr>
          <w:rFonts w:ascii="Arial" w:hAnsi="Arial" w:cs="Arial"/>
          <w:b/>
        </w:rPr>
        <w:t xml:space="preserve"> (cuyas </w:t>
      </w:r>
      <w:r w:rsidR="00F37882" w:rsidRPr="00F37882">
        <w:rPr>
          <w:rFonts w:ascii="Arial" w:hAnsi="Arial" w:cs="Arial"/>
          <w:b/>
          <w:i/>
          <w:iCs/>
        </w:rPr>
        <w:t>Puertas del Paraíso</w:t>
      </w:r>
      <w:r w:rsidR="00F37882" w:rsidRPr="00F37882">
        <w:rPr>
          <w:rFonts w:ascii="Arial" w:hAnsi="Arial" w:cs="Arial"/>
          <w:b/>
        </w:rPr>
        <w:t xml:space="preserve"> muestran una gran complejidad compositiva, aunando el trabajo como arquitecto con el esmero en los detalles). Piero </w:t>
      </w:r>
      <w:proofErr w:type="spellStart"/>
      <w:r w:rsidR="00F37882" w:rsidRPr="00F37882">
        <w:rPr>
          <w:rFonts w:ascii="Arial" w:hAnsi="Arial" w:cs="Arial"/>
          <w:b/>
        </w:rPr>
        <w:t>della</w:t>
      </w:r>
      <w:proofErr w:type="spellEnd"/>
      <w:r w:rsidR="00F37882" w:rsidRPr="00F37882">
        <w:rPr>
          <w:rFonts w:ascii="Arial" w:hAnsi="Arial" w:cs="Arial"/>
          <w:b/>
        </w:rPr>
        <w:t xml:space="preserve"> Francesca había hecho un estudio detallado de la perspectiva, y fue el primer pintor en llevar a cabo un estudio científico de la </w:t>
      </w:r>
      <w:hyperlink r:id="rId291" w:tooltip="Luz" w:history="1">
        <w:r w:rsidR="00F37882" w:rsidRPr="00F37882">
          <w:rPr>
            <w:rStyle w:val="Hipervnculo"/>
            <w:rFonts w:ascii="Arial" w:hAnsi="Arial" w:cs="Arial"/>
            <w:b/>
            <w:color w:val="auto"/>
            <w:u w:val="none"/>
          </w:rPr>
          <w:t>luz</w:t>
        </w:r>
      </w:hyperlink>
      <w:r w:rsidR="00F37882" w:rsidRPr="00F37882">
        <w:rPr>
          <w:rFonts w:ascii="Arial" w:hAnsi="Arial" w:cs="Arial"/>
          <w:b/>
        </w:rPr>
        <w:t xml:space="preserve">. Sus trabajos, así como los tratados de </w:t>
      </w:r>
      <w:proofErr w:type="spellStart"/>
      <w:r w:rsidR="00F37882" w:rsidRPr="00F37882">
        <w:rPr>
          <w:rFonts w:ascii="Arial" w:hAnsi="Arial" w:cs="Arial"/>
          <w:b/>
        </w:rPr>
        <w:t>Leone</w:t>
      </w:r>
      <w:proofErr w:type="spellEnd"/>
      <w:r w:rsidR="00F37882" w:rsidRPr="00F37882">
        <w:rPr>
          <w:rFonts w:ascii="Arial" w:hAnsi="Arial" w:cs="Arial"/>
          <w:b/>
        </w:rPr>
        <w:t xml:space="preserve"> </w:t>
      </w:r>
      <w:proofErr w:type="spellStart"/>
      <w:r w:rsidR="00F37882" w:rsidRPr="00F37882">
        <w:rPr>
          <w:rFonts w:ascii="Arial" w:hAnsi="Arial" w:cs="Arial"/>
          <w:b/>
        </w:rPr>
        <w:t>Battista</w:t>
      </w:r>
      <w:proofErr w:type="spellEnd"/>
      <w:r w:rsidR="00F37882" w:rsidRPr="00F37882">
        <w:rPr>
          <w:rFonts w:ascii="Arial" w:hAnsi="Arial" w:cs="Arial"/>
          <w:b/>
        </w:rPr>
        <w:t xml:space="preserve"> Alberti debieron haber tenido un profundo efecto en los jóvenes artistas, y en particular en el observador Leonardo y en sus obras.</w:t>
      </w:r>
      <w:r w:rsidRPr="00F37882">
        <w:rPr>
          <w:rFonts w:ascii="Arial" w:hAnsi="Arial" w:cs="Arial"/>
          <w:b/>
        </w:rPr>
        <w:t xml:space="preserve"> </w:t>
      </w:r>
    </w:p>
    <w:p w:rsidR="007C6DA1" w:rsidRPr="00F37882" w:rsidRDefault="007C6DA1" w:rsidP="00F37882">
      <w:pPr>
        <w:pStyle w:val="NormalWeb"/>
        <w:spacing w:before="0" w:beforeAutospacing="0" w:after="0" w:afterAutospacing="0"/>
        <w:jc w:val="both"/>
        <w:rPr>
          <w:rFonts w:ascii="Arial" w:hAnsi="Arial" w:cs="Arial"/>
          <w:b/>
        </w:rPr>
      </w:pPr>
    </w:p>
    <w:p w:rsidR="007C6DA1"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La representación del </w:t>
      </w:r>
      <w:hyperlink r:id="rId292" w:tooltip="Desnudo (género artístico)" w:history="1">
        <w:r w:rsidR="00F37882" w:rsidRPr="00F37882">
          <w:rPr>
            <w:rStyle w:val="Hipervnculo"/>
            <w:rFonts w:ascii="Arial" w:hAnsi="Arial" w:cs="Arial"/>
            <w:b/>
            <w:color w:val="auto"/>
            <w:u w:val="none"/>
          </w:rPr>
          <w:t>desnudo</w:t>
        </w:r>
      </w:hyperlink>
      <w:r w:rsidR="00F37882" w:rsidRPr="00F37882">
        <w:rPr>
          <w:rFonts w:ascii="Arial" w:hAnsi="Arial" w:cs="Arial"/>
          <w:b/>
        </w:rPr>
        <w:t xml:space="preserve"> de </w:t>
      </w:r>
      <w:hyperlink r:id="rId293" w:tooltip="Masaccio" w:history="1">
        <w:proofErr w:type="spellStart"/>
        <w:r w:rsidR="00F37882" w:rsidRPr="00F37882">
          <w:rPr>
            <w:rStyle w:val="Hipervnculo"/>
            <w:rFonts w:ascii="Arial" w:hAnsi="Arial" w:cs="Arial"/>
            <w:b/>
            <w:color w:val="auto"/>
            <w:u w:val="none"/>
          </w:rPr>
          <w:t>Masaccio</w:t>
        </w:r>
        <w:proofErr w:type="spellEnd"/>
      </w:hyperlink>
      <w:r w:rsidR="00F37882" w:rsidRPr="00F37882">
        <w:rPr>
          <w:rFonts w:ascii="Arial" w:hAnsi="Arial" w:cs="Arial"/>
          <w:b/>
        </w:rPr>
        <w:t xml:space="preserve"> en </w:t>
      </w:r>
      <w:hyperlink r:id="rId294" w:tooltip="La expulsión de Adán y Eva del Paraíso terrenal" w:history="1">
        <w:r w:rsidR="00F37882" w:rsidRPr="00F37882">
          <w:rPr>
            <w:rStyle w:val="Hipervnculo"/>
            <w:rFonts w:ascii="Arial" w:hAnsi="Arial" w:cs="Arial"/>
            <w:b/>
            <w:i/>
            <w:iCs/>
            <w:color w:val="auto"/>
            <w:u w:val="none"/>
          </w:rPr>
          <w:t>La expulsión de Adán y Eva</w:t>
        </w:r>
      </w:hyperlink>
      <w:r w:rsidR="00F37882" w:rsidRPr="00F37882">
        <w:rPr>
          <w:rFonts w:ascii="Arial" w:hAnsi="Arial" w:cs="Arial"/>
          <w:b/>
        </w:rPr>
        <w:t xml:space="preserve"> del </w:t>
      </w:r>
      <w:hyperlink r:id="rId295" w:tooltip="Paraíso" w:history="1">
        <w:r w:rsidR="00F37882" w:rsidRPr="00F37882">
          <w:rPr>
            <w:rStyle w:val="Hipervnculo"/>
            <w:rFonts w:ascii="Arial" w:hAnsi="Arial" w:cs="Arial"/>
            <w:b/>
            <w:color w:val="auto"/>
            <w:u w:val="none"/>
          </w:rPr>
          <w:t>Paraíso</w:t>
        </w:r>
      </w:hyperlink>
      <w:r w:rsidR="00F37882" w:rsidRPr="00F37882">
        <w:rPr>
          <w:rFonts w:ascii="Arial" w:hAnsi="Arial" w:cs="Arial"/>
          <w:b/>
        </w:rPr>
        <w:t xml:space="preserve">, con un Adán cuyos genitales no estaban cubiertos con una hoja de parra, crea una imagen muy expresiva de las formas humanas que tendría una gran influencia en la pintura, sobre todo por estar representados en </w:t>
      </w:r>
      <w:hyperlink r:id="rId296" w:tooltip="Tres dimensiones" w:history="1">
        <w:r w:rsidR="00F37882" w:rsidRPr="00F37882">
          <w:rPr>
            <w:rStyle w:val="Hipervnculo"/>
            <w:rFonts w:ascii="Arial" w:hAnsi="Arial" w:cs="Arial"/>
            <w:b/>
            <w:color w:val="auto"/>
            <w:u w:val="none"/>
          </w:rPr>
          <w:t>tres dimensiones</w:t>
        </w:r>
      </w:hyperlink>
      <w:r w:rsidR="00F37882" w:rsidRPr="00F37882">
        <w:rPr>
          <w:rFonts w:ascii="Arial" w:hAnsi="Arial" w:cs="Arial"/>
          <w:b/>
        </w:rPr>
        <w:t xml:space="preserve"> gracias a un novedoso empleo de la luz y la </w:t>
      </w:r>
      <w:hyperlink r:id="rId297" w:tooltip="Sombra" w:history="1">
        <w:r w:rsidR="00F37882" w:rsidRPr="00F37882">
          <w:rPr>
            <w:rStyle w:val="Hipervnculo"/>
            <w:rFonts w:ascii="Arial" w:hAnsi="Arial" w:cs="Arial"/>
            <w:b/>
            <w:color w:val="auto"/>
            <w:u w:val="none"/>
          </w:rPr>
          <w:t>sombra</w:t>
        </w:r>
      </w:hyperlink>
      <w:r w:rsidR="00F37882" w:rsidRPr="00F37882">
        <w:rPr>
          <w:rFonts w:ascii="Arial" w:hAnsi="Arial" w:cs="Arial"/>
          <w:b/>
        </w:rPr>
        <w:t xml:space="preserve">, que Leonardo desarrolló en sus propias obras. El </w:t>
      </w:r>
      <w:hyperlink r:id="rId298" w:tooltip="Humanismo renacentista" w:history="1">
        <w:r w:rsidR="00F37882" w:rsidRPr="00F37882">
          <w:rPr>
            <w:rStyle w:val="Hipervnculo"/>
            <w:rFonts w:ascii="Arial" w:hAnsi="Arial" w:cs="Arial"/>
            <w:b/>
            <w:color w:val="auto"/>
            <w:u w:val="none"/>
          </w:rPr>
          <w:t>humanismo</w:t>
        </w:r>
      </w:hyperlink>
      <w:r w:rsidR="00F37882" w:rsidRPr="00F37882">
        <w:rPr>
          <w:rFonts w:ascii="Arial" w:hAnsi="Arial" w:cs="Arial"/>
          <w:b/>
        </w:rPr>
        <w:t xml:space="preserve"> del Renacimie</w:t>
      </w:r>
      <w:r w:rsidR="00F37882" w:rsidRPr="00F37882">
        <w:rPr>
          <w:rFonts w:ascii="Arial" w:hAnsi="Arial" w:cs="Arial"/>
          <w:b/>
        </w:rPr>
        <w:t>n</w:t>
      </w:r>
      <w:r w:rsidR="00F37882" w:rsidRPr="00F37882">
        <w:rPr>
          <w:rFonts w:ascii="Arial" w:hAnsi="Arial" w:cs="Arial"/>
          <w:b/>
        </w:rPr>
        <w:t xml:space="preserve">to y su influencia a través del </w:t>
      </w:r>
      <w:hyperlink r:id="rId299" w:tooltip="David de Donatello" w:history="1">
        <w:r w:rsidR="00F37882" w:rsidRPr="00F37882">
          <w:rPr>
            <w:rStyle w:val="Hipervnculo"/>
            <w:rFonts w:ascii="Arial" w:hAnsi="Arial" w:cs="Arial"/>
            <w:b/>
            <w:i/>
            <w:iCs/>
            <w:color w:val="auto"/>
            <w:u w:val="none"/>
          </w:rPr>
          <w:t>David</w:t>
        </w:r>
      </w:hyperlink>
      <w:r w:rsidR="00F37882" w:rsidRPr="00F37882">
        <w:rPr>
          <w:rFonts w:ascii="Arial" w:hAnsi="Arial" w:cs="Arial"/>
          <w:b/>
        </w:rPr>
        <w:t xml:space="preserve"> de Donatello puede ser apreciado en las pinturas más tardías de Leonardo, en particular, en su </w:t>
      </w:r>
      <w:hyperlink r:id="rId300" w:tooltip="San Juan Bautista (Leonardo)" w:history="1">
        <w:r w:rsidR="00F37882" w:rsidRPr="00F37882">
          <w:rPr>
            <w:rStyle w:val="Hipervnculo"/>
            <w:rFonts w:ascii="Arial" w:hAnsi="Arial" w:cs="Arial"/>
            <w:b/>
            <w:i/>
            <w:iCs/>
            <w:color w:val="auto"/>
            <w:u w:val="none"/>
          </w:rPr>
          <w:t>San Juan Bautista</w:t>
        </w:r>
      </w:hyperlink>
      <w:r w:rsidR="00F37882" w:rsidRPr="00F37882">
        <w:rPr>
          <w:rFonts w:ascii="Arial" w:hAnsi="Arial" w:cs="Arial"/>
          <w:b/>
        </w:rPr>
        <w:t>.</w:t>
      </w:r>
    </w:p>
    <w:p w:rsidR="00F37882" w:rsidRPr="00F37882" w:rsidRDefault="007C6DA1"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7C6DA1"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aquel tiempo, Florencia estaba dirigida en esa época por </w:t>
      </w:r>
      <w:hyperlink r:id="rId301" w:tooltip="Lorenzo de Médici" w:history="1">
        <w:r w:rsidR="00F37882" w:rsidRPr="00F37882">
          <w:rPr>
            <w:rStyle w:val="Hipervnculo"/>
            <w:rFonts w:ascii="Arial" w:hAnsi="Arial" w:cs="Arial"/>
            <w:b/>
            <w:color w:val="auto"/>
            <w:u w:val="none"/>
          </w:rPr>
          <w:t xml:space="preserve">Lorenzo de </w:t>
        </w:r>
        <w:proofErr w:type="spellStart"/>
        <w:r w:rsidR="00F37882" w:rsidRPr="00F37882">
          <w:rPr>
            <w:rStyle w:val="Hipervnculo"/>
            <w:rFonts w:ascii="Arial" w:hAnsi="Arial" w:cs="Arial"/>
            <w:b/>
            <w:color w:val="auto"/>
            <w:u w:val="none"/>
          </w:rPr>
          <w:t>Médici</w:t>
        </w:r>
        <w:proofErr w:type="spellEnd"/>
      </w:hyperlink>
      <w:r w:rsidR="00F37882" w:rsidRPr="00F37882">
        <w:rPr>
          <w:rFonts w:ascii="Arial" w:hAnsi="Arial" w:cs="Arial"/>
          <w:b/>
        </w:rPr>
        <w:t xml:space="preserve"> y su joven hermano </w:t>
      </w:r>
      <w:hyperlink r:id="rId302" w:tooltip="Juliano de Médici" w:history="1">
        <w:r w:rsidR="00F37882" w:rsidRPr="00F37882">
          <w:rPr>
            <w:rStyle w:val="Hipervnculo"/>
            <w:rFonts w:ascii="Arial" w:hAnsi="Arial" w:cs="Arial"/>
            <w:b/>
            <w:color w:val="auto"/>
            <w:u w:val="none"/>
          </w:rPr>
          <w:t>Juliano</w:t>
        </w:r>
      </w:hyperlink>
      <w:r w:rsidR="00F37882" w:rsidRPr="00F37882">
        <w:rPr>
          <w:rFonts w:ascii="Arial" w:hAnsi="Arial" w:cs="Arial"/>
          <w:b/>
        </w:rPr>
        <w:t xml:space="preserve"> (1453-1478), muerto durante la </w:t>
      </w:r>
      <w:hyperlink r:id="rId303" w:tooltip="Conspiración de los Pazzi" w:history="1">
        <w:r w:rsidR="00F37882" w:rsidRPr="00F37882">
          <w:rPr>
            <w:rStyle w:val="Hipervnculo"/>
            <w:rFonts w:ascii="Arial" w:hAnsi="Arial" w:cs="Arial"/>
            <w:b/>
            <w:color w:val="auto"/>
            <w:u w:val="none"/>
          </w:rPr>
          <w:t xml:space="preserve">conspiración de los </w:t>
        </w:r>
        <w:proofErr w:type="spellStart"/>
        <w:r w:rsidR="00F37882" w:rsidRPr="00F37882">
          <w:rPr>
            <w:rStyle w:val="Hipervnculo"/>
            <w:rFonts w:ascii="Arial" w:hAnsi="Arial" w:cs="Arial"/>
            <w:b/>
            <w:color w:val="auto"/>
            <w:u w:val="none"/>
          </w:rPr>
          <w:t>Pazzi</w:t>
        </w:r>
        <w:proofErr w:type="spellEnd"/>
      </w:hyperlink>
      <w:r w:rsidR="00F37882" w:rsidRPr="00F37882">
        <w:rPr>
          <w:rFonts w:ascii="Arial" w:hAnsi="Arial" w:cs="Arial"/>
          <w:b/>
        </w:rPr>
        <w:t xml:space="preserve">. </w:t>
      </w:r>
      <w:hyperlink r:id="rId304" w:tooltip="Ludovico Sforza" w:history="1">
        <w:r w:rsidR="00F37882" w:rsidRPr="00F37882">
          <w:rPr>
            <w:rStyle w:val="Hipervnculo"/>
            <w:rFonts w:ascii="Arial" w:hAnsi="Arial" w:cs="Arial"/>
            <w:b/>
            <w:color w:val="auto"/>
            <w:u w:val="none"/>
          </w:rPr>
          <w:t xml:space="preserve">Ludovico </w:t>
        </w:r>
        <w:proofErr w:type="spellStart"/>
        <w:r w:rsidR="00F37882" w:rsidRPr="00F37882">
          <w:rPr>
            <w:rStyle w:val="Hipervnculo"/>
            <w:rFonts w:ascii="Arial" w:hAnsi="Arial" w:cs="Arial"/>
            <w:b/>
            <w:color w:val="auto"/>
            <w:u w:val="none"/>
          </w:rPr>
          <w:t>Sfo</w:t>
        </w:r>
        <w:r w:rsidR="00F37882" w:rsidRPr="00F37882">
          <w:rPr>
            <w:rStyle w:val="Hipervnculo"/>
            <w:rFonts w:ascii="Arial" w:hAnsi="Arial" w:cs="Arial"/>
            <w:b/>
            <w:color w:val="auto"/>
            <w:u w:val="none"/>
          </w:rPr>
          <w:t>r</w:t>
        </w:r>
        <w:r w:rsidR="00F37882" w:rsidRPr="00F37882">
          <w:rPr>
            <w:rStyle w:val="Hipervnculo"/>
            <w:rFonts w:ascii="Arial" w:hAnsi="Arial" w:cs="Arial"/>
            <w:b/>
            <w:color w:val="auto"/>
            <w:u w:val="none"/>
          </w:rPr>
          <w:t>za</w:t>
        </w:r>
        <w:proofErr w:type="spellEnd"/>
      </w:hyperlink>
      <w:r w:rsidR="00F37882" w:rsidRPr="00F37882">
        <w:rPr>
          <w:rFonts w:ascii="Arial" w:hAnsi="Arial" w:cs="Arial"/>
          <w:b/>
        </w:rPr>
        <w:t xml:space="preserve">, que gobernó </w:t>
      </w:r>
      <w:hyperlink r:id="rId305" w:tooltip="Milán" w:history="1">
        <w:r w:rsidR="00F37882" w:rsidRPr="00F37882">
          <w:rPr>
            <w:rStyle w:val="Hipervnculo"/>
            <w:rFonts w:ascii="Arial" w:hAnsi="Arial" w:cs="Arial"/>
            <w:b/>
            <w:color w:val="auto"/>
            <w:u w:val="none"/>
          </w:rPr>
          <w:t>Milán</w:t>
        </w:r>
      </w:hyperlink>
      <w:r w:rsidR="00F37882" w:rsidRPr="00F37882">
        <w:rPr>
          <w:rFonts w:ascii="Arial" w:hAnsi="Arial" w:cs="Arial"/>
          <w:b/>
        </w:rPr>
        <w:t xml:space="preserve"> entre 1479 y 1499, y a cuya corte fue enviado Leonardo como emb</w:t>
      </w:r>
      <w:r w:rsidR="00F37882" w:rsidRPr="00F37882">
        <w:rPr>
          <w:rFonts w:ascii="Arial" w:hAnsi="Arial" w:cs="Arial"/>
          <w:b/>
        </w:rPr>
        <w:t>a</w:t>
      </w:r>
      <w:r w:rsidR="00F37882" w:rsidRPr="00F37882">
        <w:rPr>
          <w:rFonts w:ascii="Arial" w:hAnsi="Arial" w:cs="Arial"/>
          <w:b/>
        </w:rPr>
        <w:t xml:space="preserve">jador de los </w:t>
      </w:r>
      <w:proofErr w:type="spellStart"/>
      <w:r w:rsidR="00F37882" w:rsidRPr="00F37882">
        <w:rPr>
          <w:rFonts w:ascii="Arial" w:hAnsi="Arial" w:cs="Arial"/>
          <w:b/>
        </w:rPr>
        <w:t>Médici</w:t>
      </w:r>
      <w:proofErr w:type="spellEnd"/>
      <w:r w:rsidR="00F37882" w:rsidRPr="00F37882">
        <w:rPr>
          <w:rFonts w:ascii="Arial" w:hAnsi="Arial" w:cs="Arial"/>
          <w:b/>
        </w:rPr>
        <w:t xml:space="preserve">, era también su contemporáneo. Es también por intermediación de los </w:t>
      </w:r>
      <w:proofErr w:type="spellStart"/>
      <w:r w:rsidR="00F37882" w:rsidRPr="00F37882">
        <w:rPr>
          <w:rFonts w:ascii="Arial" w:hAnsi="Arial" w:cs="Arial"/>
          <w:b/>
        </w:rPr>
        <w:t>Médici</w:t>
      </w:r>
      <w:proofErr w:type="spellEnd"/>
      <w:r w:rsidR="00F37882" w:rsidRPr="00F37882">
        <w:rPr>
          <w:rFonts w:ascii="Arial" w:hAnsi="Arial" w:cs="Arial"/>
          <w:b/>
        </w:rPr>
        <w:t xml:space="preserve"> que Leonardo tomó contacto con los viejos filósofos humanistas como </w:t>
      </w:r>
      <w:hyperlink r:id="rId306" w:tooltip="Marsilio Ficino" w:history="1">
        <w:proofErr w:type="spellStart"/>
        <w:r w:rsidR="00F37882" w:rsidRPr="00F37882">
          <w:rPr>
            <w:rStyle w:val="Hipervnculo"/>
            <w:rFonts w:ascii="Arial" w:hAnsi="Arial" w:cs="Arial"/>
            <w:b/>
            <w:color w:val="auto"/>
            <w:u w:val="none"/>
          </w:rPr>
          <w:t>Marsilio</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F</w:t>
        </w:r>
        <w:r w:rsidR="00F37882" w:rsidRPr="00F37882">
          <w:rPr>
            <w:rStyle w:val="Hipervnculo"/>
            <w:rFonts w:ascii="Arial" w:hAnsi="Arial" w:cs="Arial"/>
            <w:b/>
            <w:color w:val="auto"/>
            <w:u w:val="none"/>
          </w:rPr>
          <w:t>i</w:t>
        </w:r>
        <w:r w:rsidR="00F37882" w:rsidRPr="00F37882">
          <w:rPr>
            <w:rStyle w:val="Hipervnculo"/>
            <w:rFonts w:ascii="Arial" w:hAnsi="Arial" w:cs="Arial"/>
            <w:b/>
            <w:color w:val="auto"/>
            <w:u w:val="none"/>
          </w:rPr>
          <w:t>cino</w:t>
        </w:r>
        <w:proofErr w:type="spellEnd"/>
      </w:hyperlink>
      <w:r w:rsidR="00F37882" w:rsidRPr="00F37882">
        <w:rPr>
          <w:rFonts w:ascii="Arial" w:hAnsi="Arial" w:cs="Arial"/>
          <w:b/>
        </w:rPr>
        <w:t xml:space="preserve">, adscrito al </w:t>
      </w:r>
      <w:hyperlink r:id="rId307" w:tooltip="Neoplatonismo" w:history="1">
        <w:r w:rsidR="00F37882" w:rsidRPr="00F37882">
          <w:rPr>
            <w:rStyle w:val="Hipervnculo"/>
            <w:rFonts w:ascii="Arial" w:hAnsi="Arial" w:cs="Arial"/>
            <w:b/>
            <w:color w:val="auto"/>
            <w:u w:val="none"/>
          </w:rPr>
          <w:t>Neoplatonismo</w:t>
        </w:r>
      </w:hyperlink>
      <w:r w:rsidR="00F37882" w:rsidRPr="00F37882">
        <w:rPr>
          <w:rFonts w:ascii="Arial" w:hAnsi="Arial" w:cs="Arial"/>
          <w:b/>
        </w:rPr>
        <w:t xml:space="preserve">, y </w:t>
      </w:r>
      <w:hyperlink r:id="rId308" w:tooltip="Cristóforo Landino" w:history="1">
        <w:proofErr w:type="spellStart"/>
        <w:r w:rsidR="00F37882" w:rsidRPr="00F37882">
          <w:rPr>
            <w:rStyle w:val="Hipervnculo"/>
            <w:rFonts w:ascii="Arial" w:hAnsi="Arial" w:cs="Arial"/>
            <w:b/>
            <w:color w:val="auto"/>
            <w:u w:val="none"/>
          </w:rPr>
          <w:t>Cristóforo</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Landino</w:t>
        </w:r>
        <w:proofErr w:type="spellEnd"/>
      </w:hyperlink>
      <w:r w:rsidR="00F37882" w:rsidRPr="00F37882">
        <w:rPr>
          <w:rFonts w:ascii="Arial" w:hAnsi="Arial" w:cs="Arial"/>
          <w:b/>
        </w:rPr>
        <w:t xml:space="preserve">, autor de comentarios de obras clásicas. </w:t>
      </w:r>
      <w:hyperlink r:id="rId309" w:tooltip="Giovanni Pico della Mirandola" w:history="1">
        <w:r w:rsidR="00F37882" w:rsidRPr="00F37882">
          <w:rPr>
            <w:rStyle w:val="Hipervnculo"/>
            <w:rFonts w:ascii="Arial" w:hAnsi="Arial" w:cs="Arial"/>
            <w:b/>
            <w:color w:val="auto"/>
            <w:u w:val="none"/>
          </w:rPr>
          <w:t xml:space="preserve">Giovanni Pico </w:t>
        </w:r>
        <w:proofErr w:type="spellStart"/>
        <w:r w:rsidR="00F37882" w:rsidRPr="00F37882">
          <w:rPr>
            <w:rStyle w:val="Hipervnculo"/>
            <w:rFonts w:ascii="Arial" w:hAnsi="Arial" w:cs="Arial"/>
            <w:b/>
            <w:color w:val="auto"/>
            <w:u w:val="none"/>
          </w:rPr>
          <w:t>della</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Mirandola</w:t>
        </w:r>
        <w:proofErr w:type="spellEnd"/>
      </w:hyperlink>
      <w:r w:rsidR="00F37882" w:rsidRPr="00F37882">
        <w:rPr>
          <w:rFonts w:ascii="Arial" w:hAnsi="Arial" w:cs="Arial"/>
          <w:b/>
        </w:rPr>
        <w:t xml:space="preserve"> estuvo igualmente vinculado a la corte de los </w:t>
      </w:r>
      <w:proofErr w:type="spellStart"/>
      <w:r w:rsidR="00F37882" w:rsidRPr="00F37882">
        <w:rPr>
          <w:rFonts w:ascii="Arial" w:hAnsi="Arial" w:cs="Arial"/>
          <w:b/>
        </w:rPr>
        <w:t>Médici</w:t>
      </w:r>
      <w:proofErr w:type="spellEnd"/>
      <w:r w:rsidR="00F37882" w:rsidRPr="00F37882">
        <w:rPr>
          <w:rFonts w:ascii="Arial" w:hAnsi="Arial" w:cs="Arial"/>
          <w:b/>
        </w:rPr>
        <w:t xml:space="preserve">. Leonardo escribió más tarde una nota marginal en su diario: «Los </w:t>
      </w:r>
      <w:proofErr w:type="spellStart"/>
      <w:r w:rsidR="00F37882" w:rsidRPr="00F37882">
        <w:rPr>
          <w:rFonts w:ascii="Arial" w:hAnsi="Arial" w:cs="Arial"/>
          <w:b/>
        </w:rPr>
        <w:t>Médici</w:t>
      </w:r>
      <w:proofErr w:type="spellEnd"/>
      <w:r w:rsidR="00F37882" w:rsidRPr="00F37882">
        <w:rPr>
          <w:rFonts w:ascii="Arial" w:hAnsi="Arial" w:cs="Arial"/>
          <w:b/>
        </w:rPr>
        <w:t xml:space="preserve"> me han creado, los </w:t>
      </w:r>
      <w:proofErr w:type="spellStart"/>
      <w:r w:rsidR="00F37882" w:rsidRPr="00F37882">
        <w:rPr>
          <w:rFonts w:ascii="Arial" w:hAnsi="Arial" w:cs="Arial"/>
          <w:b/>
        </w:rPr>
        <w:t>Médici</w:t>
      </w:r>
      <w:proofErr w:type="spellEnd"/>
      <w:r w:rsidR="00F37882" w:rsidRPr="00F37882">
        <w:rPr>
          <w:rFonts w:ascii="Arial" w:hAnsi="Arial" w:cs="Arial"/>
          <w:b/>
        </w:rPr>
        <w:t xml:space="preserve"> me han destruido»; el significado de ese comentario es todavía motivo </w:t>
      </w:r>
      <w:r w:rsidR="00F37882" w:rsidRPr="00F37882">
        <w:rPr>
          <w:rFonts w:ascii="Arial" w:hAnsi="Arial" w:cs="Arial"/>
          <w:b/>
        </w:rPr>
        <w:lastRenderedPageBreak/>
        <w:t>de controversia.</w:t>
      </w:r>
    </w:p>
    <w:p w:rsidR="00F37882" w:rsidRPr="00F37882" w:rsidRDefault="007C6DA1"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F37882"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Si bien suelen citarse juntos a los tres gigantes del Renacimiento, Leonardo da Vinci, </w:t>
      </w:r>
      <w:hyperlink r:id="rId310" w:tooltip="Miguel Ángel" w:history="1">
        <w:r w:rsidR="00F37882" w:rsidRPr="00F37882">
          <w:rPr>
            <w:rStyle w:val="Hipervnculo"/>
            <w:rFonts w:ascii="Arial" w:hAnsi="Arial" w:cs="Arial"/>
            <w:b/>
            <w:color w:val="auto"/>
            <w:u w:val="none"/>
          </w:rPr>
          <w:t>M</w:t>
        </w:r>
        <w:r w:rsidR="00F37882" w:rsidRPr="00F37882">
          <w:rPr>
            <w:rStyle w:val="Hipervnculo"/>
            <w:rFonts w:ascii="Arial" w:hAnsi="Arial" w:cs="Arial"/>
            <w:b/>
            <w:color w:val="auto"/>
            <w:u w:val="none"/>
          </w:rPr>
          <w:t>i</w:t>
        </w:r>
        <w:r w:rsidR="00F37882" w:rsidRPr="00F37882">
          <w:rPr>
            <w:rStyle w:val="Hipervnculo"/>
            <w:rFonts w:ascii="Arial" w:hAnsi="Arial" w:cs="Arial"/>
            <w:b/>
            <w:color w:val="auto"/>
            <w:u w:val="none"/>
          </w:rPr>
          <w:t>guel Ángel</w:t>
        </w:r>
      </w:hyperlink>
      <w:r w:rsidR="00F37882" w:rsidRPr="00F37882">
        <w:rPr>
          <w:rFonts w:ascii="Arial" w:hAnsi="Arial" w:cs="Arial"/>
          <w:b/>
        </w:rPr>
        <w:t xml:space="preserve"> y </w:t>
      </w:r>
      <w:hyperlink r:id="rId311" w:tooltip="Rafael Sanzio" w:history="1">
        <w:r w:rsidR="00F37882" w:rsidRPr="00F37882">
          <w:rPr>
            <w:rStyle w:val="Hipervnculo"/>
            <w:rFonts w:ascii="Arial" w:hAnsi="Arial" w:cs="Arial"/>
            <w:b/>
            <w:color w:val="auto"/>
            <w:u w:val="none"/>
          </w:rPr>
          <w:t>Rafael</w:t>
        </w:r>
      </w:hyperlink>
      <w:r w:rsidR="00F37882" w:rsidRPr="00F37882">
        <w:rPr>
          <w:rFonts w:ascii="Arial" w:hAnsi="Arial" w:cs="Arial"/>
          <w:b/>
        </w:rPr>
        <w:t>, no son de la misma generación. Leonardo tenía 23 años cuando nació Miguel Ángel, y 31 cuando nació Rafael. Rafael murió en 1520, un año después que Le</w:t>
      </w:r>
      <w:r w:rsidR="00F37882" w:rsidRPr="00F37882">
        <w:rPr>
          <w:rFonts w:ascii="Arial" w:hAnsi="Arial" w:cs="Arial"/>
          <w:b/>
        </w:rPr>
        <w:t>o</w:t>
      </w:r>
      <w:r w:rsidR="00F37882" w:rsidRPr="00F37882">
        <w:rPr>
          <w:rFonts w:ascii="Arial" w:hAnsi="Arial" w:cs="Arial"/>
          <w:b/>
        </w:rPr>
        <w:t>nardo. Cuando falleció Miguel Ángel, Leonardo ya llevaba 45 años de muerto.</w:t>
      </w:r>
    </w:p>
    <w:p w:rsidR="007C6DA1" w:rsidRPr="007C6DA1" w:rsidRDefault="007C6DA1" w:rsidP="00F37882">
      <w:pPr>
        <w:pStyle w:val="Ttulo3"/>
        <w:spacing w:before="0" w:beforeAutospacing="0" w:after="0" w:afterAutospacing="0"/>
        <w:jc w:val="both"/>
        <w:rPr>
          <w:rStyle w:val="mw-headline"/>
          <w:rFonts w:ascii="Arial" w:hAnsi="Arial" w:cs="Arial"/>
          <w:color w:val="FF0000"/>
          <w:sz w:val="24"/>
          <w:szCs w:val="24"/>
        </w:rPr>
      </w:pPr>
    </w:p>
    <w:p w:rsidR="00F37882" w:rsidRPr="007C6DA1" w:rsidRDefault="00F37882" w:rsidP="00F37882">
      <w:pPr>
        <w:pStyle w:val="Ttulo3"/>
        <w:spacing w:before="0" w:beforeAutospacing="0" w:after="0" w:afterAutospacing="0"/>
        <w:jc w:val="both"/>
        <w:rPr>
          <w:rFonts w:ascii="Arial" w:hAnsi="Arial" w:cs="Arial"/>
          <w:color w:val="FF0000"/>
          <w:sz w:val="24"/>
          <w:szCs w:val="24"/>
        </w:rPr>
      </w:pPr>
      <w:r w:rsidRPr="007C6DA1">
        <w:rPr>
          <w:rStyle w:val="mw-headline"/>
          <w:rFonts w:ascii="Arial" w:hAnsi="Arial" w:cs="Arial"/>
          <w:color w:val="FF0000"/>
          <w:sz w:val="24"/>
          <w:szCs w:val="24"/>
        </w:rPr>
        <w:t>Asistentes y alumnos</w:t>
      </w:r>
    </w:p>
    <w:p w:rsidR="007C6DA1" w:rsidRDefault="007C6DA1" w:rsidP="00F37882">
      <w:pPr>
        <w:jc w:val="both"/>
        <w:rPr>
          <w:b/>
        </w:rPr>
      </w:pPr>
    </w:p>
    <w:p w:rsidR="00F37882" w:rsidRDefault="007C6DA1" w:rsidP="00F37882">
      <w:pPr>
        <w:jc w:val="both"/>
        <w:rPr>
          <w:b/>
        </w:rPr>
      </w:pPr>
      <w:r>
        <w:rPr>
          <w:b/>
        </w:rPr>
        <w:t xml:space="preserve">   </w:t>
      </w:r>
      <w:hyperlink r:id="rId312" w:tooltip="Salai" w:history="1">
        <w:proofErr w:type="spellStart"/>
        <w:r w:rsidR="00F37882" w:rsidRPr="00F37882">
          <w:rPr>
            <w:rStyle w:val="Hipervnculo"/>
            <w:b/>
            <w:color w:val="auto"/>
            <w:u w:val="none"/>
          </w:rPr>
          <w:t>Salai</w:t>
        </w:r>
        <w:proofErr w:type="spellEnd"/>
      </w:hyperlink>
      <w:r w:rsidR="00F37882" w:rsidRPr="00F37882">
        <w:rPr>
          <w:b/>
        </w:rPr>
        <w:t xml:space="preserve"> sirvió de modelo para el </w:t>
      </w:r>
      <w:hyperlink r:id="rId313" w:tooltip="San Juan Bautista (Leonardo)" w:history="1">
        <w:r w:rsidR="00F37882" w:rsidRPr="00F37882">
          <w:rPr>
            <w:rStyle w:val="Hipervnculo"/>
            <w:b/>
            <w:i/>
            <w:iCs/>
            <w:color w:val="auto"/>
            <w:u w:val="none"/>
          </w:rPr>
          <w:t>San Juan Bautista</w:t>
        </w:r>
      </w:hyperlink>
      <w:r w:rsidR="00F37882" w:rsidRPr="00F37882">
        <w:rPr>
          <w:b/>
        </w:rPr>
        <w:t>, pintado entre 1513 y 1516. Se ha llegado a considerar que Leonardo tenía una relación con este Sin embargo, era uno de sus alu</w:t>
      </w:r>
      <w:r w:rsidR="00F37882" w:rsidRPr="00F37882">
        <w:rPr>
          <w:b/>
        </w:rPr>
        <w:t>m</w:t>
      </w:r>
      <w:r w:rsidR="00F37882" w:rsidRPr="00F37882">
        <w:rPr>
          <w:b/>
        </w:rPr>
        <w:t>nos preferidos, lo cual le hacía estar con él casi todo el tiempo.</w:t>
      </w:r>
    </w:p>
    <w:p w:rsidR="007C6DA1" w:rsidRPr="00F37882" w:rsidRDefault="007C6DA1" w:rsidP="00F37882">
      <w:pPr>
        <w:jc w:val="both"/>
        <w:rPr>
          <w:b/>
        </w:rPr>
      </w:pPr>
    </w:p>
    <w:p w:rsidR="007C6DA1"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F37882" w:rsidRPr="00F37882">
        <w:rPr>
          <w:rFonts w:ascii="Arial" w:hAnsi="Arial" w:cs="Arial"/>
          <w:b/>
        </w:rPr>
        <w:t>Gian</w:t>
      </w:r>
      <w:proofErr w:type="spellEnd"/>
      <w:r w:rsidR="00F37882" w:rsidRPr="00F37882">
        <w:rPr>
          <w:rFonts w:ascii="Arial" w:hAnsi="Arial" w:cs="Arial"/>
          <w:b/>
        </w:rPr>
        <w:t xml:space="preserve"> Giacomo </w:t>
      </w:r>
      <w:proofErr w:type="spellStart"/>
      <w:r w:rsidR="00F37882" w:rsidRPr="00F37882">
        <w:rPr>
          <w:rFonts w:ascii="Arial" w:hAnsi="Arial" w:cs="Arial"/>
          <w:b/>
        </w:rPr>
        <w:t>Caprotti</w:t>
      </w:r>
      <w:proofErr w:type="spellEnd"/>
      <w:r w:rsidR="00F37882" w:rsidRPr="00F37882">
        <w:rPr>
          <w:rFonts w:ascii="Arial" w:hAnsi="Arial" w:cs="Arial"/>
          <w:b/>
        </w:rPr>
        <w:t xml:space="preserve"> da </w:t>
      </w:r>
      <w:proofErr w:type="spellStart"/>
      <w:r w:rsidR="00F37882" w:rsidRPr="00F37882">
        <w:rPr>
          <w:rFonts w:ascii="Arial" w:hAnsi="Arial" w:cs="Arial"/>
          <w:b/>
        </w:rPr>
        <w:t>Oreno</w:t>
      </w:r>
      <w:proofErr w:type="spellEnd"/>
      <w:r w:rsidR="00F37882" w:rsidRPr="00F37882">
        <w:rPr>
          <w:rFonts w:ascii="Arial" w:hAnsi="Arial" w:cs="Arial"/>
          <w:b/>
        </w:rPr>
        <w:t xml:space="preserve">, llamado </w:t>
      </w:r>
      <w:r w:rsidR="00F37882" w:rsidRPr="00F37882">
        <w:rPr>
          <w:rFonts w:ascii="Arial" w:hAnsi="Arial" w:cs="Arial"/>
          <w:b/>
          <w:i/>
          <w:iCs/>
        </w:rPr>
        <w:t>«</w:t>
      </w:r>
      <w:proofErr w:type="spellStart"/>
      <w:r w:rsidR="00F37882" w:rsidRPr="00F37882">
        <w:rPr>
          <w:rFonts w:ascii="Arial" w:hAnsi="Arial" w:cs="Arial"/>
          <w:b/>
          <w:i/>
          <w:iCs/>
        </w:rPr>
        <w:t>il</w:t>
      </w:r>
      <w:proofErr w:type="spellEnd"/>
      <w:r w:rsidR="00F37882" w:rsidRPr="00F37882">
        <w:rPr>
          <w:rFonts w:ascii="Arial" w:hAnsi="Arial" w:cs="Arial"/>
          <w:b/>
          <w:i/>
          <w:iCs/>
        </w:rPr>
        <w:t xml:space="preserve"> </w:t>
      </w:r>
      <w:proofErr w:type="spellStart"/>
      <w:r w:rsidR="00F37882" w:rsidRPr="00F37882">
        <w:rPr>
          <w:rFonts w:ascii="Arial" w:hAnsi="Arial" w:cs="Arial"/>
          <w:b/>
          <w:i/>
          <w:iCs/>
        </w:rPr>
        <w:t>Salaino</w:t>
      </w:r>
      <w:proofErr w:type="spellEnd"/>
      <w:r w:rsidR="00F37882" w:rsidRPr="00F37882">
        <w:rPr>
          <w:rFonts w:ascii="Arial" w:hAnsi="Arial" w:cs="Arial"/>
          <w:b/>
          <w:i/>
          <w:iCs/>
        </w:rPr>
        <w:t>»</w:t>
      </w:r>
      <w:r w:rsidR="00F37882" w:rsidRPr="00F37882">
        <w:rPr>
          <w:rFonts w:ascii="Arial" w:hAnsi="Arial" w:cs="Arial"/>
          <w:b/>
        </w:rPr>
        <w:t xml:space="preserve"> («el diablillo») o </w:t>
      </w:r>
      <w:hyperlink r:id="rId314" w:tooltip="Salai" w:history="1">
        <w:proofErr w:type="spellStart"/>
        <w:r w:rsidR="00F37882" w:rsidRPr="00F37882">
          <w:rPr>
            <w:rStyle w:val="Hipervnculo"/>
            <w:rFonts w:ascii="Arial" w:hAnsi="Arial" w:cs="Arial"/>
            <w:b/>
            <w:color w:val="auto"/>
            <w:u w:val="none"/>
          </w:rPr>
          <w:t>Salai</w:t>
        </w:r>
        <w:proofErr w:type="spellEnd"/>
      </w:hyperlink>
      <w:r w:rsidR="00F37882" w:rsidRPr="00F37882">
        <w:rPr>
          <w:rFonts w:ascii="Arial" w:hAnsi="Arial" w:cs="Arial"/>
          <w:b/>
        </w:rPr>
        <w:t xml:space="preserve">, fue descrito por </w:t>
      </w:r>
      <w:hyperlink r:id="rId315" w:tooltip="Giorgio Vasari" w:history="1">
        <w:r w:rsidR="00F37882" w:rsidRPr="00F37882">
          <w:rPr>
            <w:rStyle w:val="Hipervnculo"/>
            <w:rFonts w:ascii="Arial" w:hAnsi="Arial" w:cs="Arial"/>
            <w:b/>
            <w:color w:val="auto"/>
            <w:u w:val="none"/>
          </w:rPr>
          <w:t xml:space="preserve">Giorgio </w:t>
        </w:r>
        <w:proofErr w:type="spellStart"/>
        <w:r w:rsidR="00F37882" w:rsidRPr="00F37882">
          <w:rPr>
            <w:rStyle w:val="Hipervnculo"/>
            <w:rFonts w:ascii="Arial" w:hAnsi="Arial" w:cs="Arial"/>
            <w:b/>
            <w:color w:val="auto"/>
            <w:u w:val="none"/>
          </w:rPr>
          <w:t>Vasari</w:t>
        </w:r>
        <w:proofErr w:type="spellEnd"/>
      </w:hyperlink>
      <w:r w:rsidR="00F37882" w:rsidRPr="00F37882">
        <w:rPr>
          <w:rFonts w:ascii="Arial" w:hAnsi="Arial" w:cs="Arial"/>
          <w:b/>
        </w:rPr>
        <w:t xml:space="preserve"> como «un simpático y bello jovencito de cabellos finos y ensortijados, que encantaba a Leonardo». </w:t>
      </w:r>
      <w:proofErr w:type="spellStart"/>
      <w:r w:rsidR="00F37882" w:rsidRPr="00F37882">
        <w:rPr>
          <w:rFonts w:ascii="Arial" w:hAnsi="Arial" w:cs="Arial"/>
          <w:b/>
        </w:rPr>
        <w:t>Salai</w:t>
      </w:r>
      <w:proofErr w:type="spellEnd"/>
      <w:r w:rsidR="00F37882" w:rsidRPr="00F37882">
        <w:rPr>
          <w:rFonts w:ascii="Arial" w:hAnsi="Arial" w:cs="Arial"/>
          <w:b/>
        </w:rPr>
        <w:t xml:space="preserve"> entró al servicio de Leonardo en 1490 a la edad de 10 años. Su relación no fue fácil. Un año más tarde, Leonardo hizo una lista de las faltas del joven, y lo calificó de «ladrón», «mentiroso», «obstinado» y de «glotón». El «pequeño di</w:t>
      </w:r>
      <w:r w:rsidR="00F37882" w:rsidRPr="00F37882">
        <w:rPr>
          <w:rFonts w:ascii="Arial" w:hAnsi="Arial" w:cs="Arial"/>
          <w:b/>
        </w:rPr>
        <w:t>a</w:t>
      </w:r>
      <w:r w:rsidR="00F37882" w:rsidRPr="00F37882">
        <w:rPr>
          <w:rFonts w:ascii="Arial" w:hAnsi="Arial" w:cs="Arial"/>
          <w:b/>
        </w:rPr>
        <w:t>blo» había robado dinero y objetos de valor en al menos cinco ocasiones, y había dilapid</w:t>
      </w:r>
      <w:r w:rsidR="00F37882" w:rsidRPr="00F37882">
        <w:rPr>
          <w:rFonts w:ascii="Arial" w:hAnsi="Arial" w:cs="Arial"/>
          <w:b/>
        </w:rPr>
        <w:t>a</w:t>
      </w:r>
      <w:r w:rsidR="00F37882" w:rsidRPr="00F37882">
        <w:rPr>
          <w:rFonts w:ascii="Arial" w:hAnsi="Arial" w:cs="Arial"/>
          <w:b/>
        </w:rPr>
        <w:t>do una fortuna en ropa, llegando a comprar veinticinco pares de zapatos. Sin embargo, las anotaciones de Leonardo de los primeros años de su relación con el joven contienen n</w:t>
      </w:r>
      <w:r w:rsidR="00F37882" w:rsidRPr="00F37882">
        <w:rPr>
          <w:rFonts w:ascii="Arial" w:hAnsi="Arial" w:cs="Arial"/>
          <w:b/>
        </w:rPr>
        <w:t>u</w:t>
      </w:r>
      <w:r w:rsidR="00F37882" w:rsidRPr="00F37882">
        <w:rPr>
          <w:rFonts w:ascii="Arial" w:hAnsi="Arial" w:cs="Arial"/>
          <w:b/>
        </w:rPr>
        <w:t xml:space="preserve">merosas imágenes del adolescente. </w:t>
      </w:r>
      <w:proofErr w:type="spellStart"/>
      <w:r w:rsidR="00F37882" w:rsidRPr="00F37882">
        <w:rPr>
          <w:rFonts w:ascii="Arial" w:hAnsi="Arial" w:cs="Arial"/>
          <w:b/>
        </w:rPr>
        <w:t>Salai</w:t>
      </w:r>
      <w:proofErr w:type="spellEnd"/>
      <w:r w:rsidR="00F37882" w:rsidRPr="00F37882">
        <w:rPr>
          <w:rFonts w:ascii="Arial" w:hAnsi="Arial" w:cs="Arial"/>
          <w:b/>
        </w:rPr>
        <w:t xml:space="preserve"> fue su oficial, sirviente y asistente durante los treinta años siguientes.</w:t>
      </w:r>
    </w:p>
    <w:p w:rsidR="00F37882" w:rsidRPr="00F37882" w:rsidRDefault="007C6DA1"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7C6DA1"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1506, Leonardo tomó como alumno a </w:t>
      </w:r>
      <w:hyperlink r:id="rId316" w:tooltip="Francesco Melzi" w:history="1">
        <w:r w:rsidR="00F37882" w:rsidRPr="00F37882">
          <w:rPr>
            <w:rStyle w:val="Hipervnculo"/>
            <w:rFonts w:ascii="Arial" w:hAnsi="Arial" w:cs="Arial"/>
            <w:b/>
            <w:color w:val="auto"/>
            <w:u w:val="none"/>
          </w:rPr>
          <w:t xml:space="preserve">Francesco </w:t>
        </w:r>
        <w:proofErr w:type="spellStart"/>
        <w:r w:rsidR="00F37882" w:rsidRPr="00F37882">
          <w:rPr>
            <w:rStyle w:val="Hipervnculo"/>
            <w:rFonts w:ascii="Arial" w:hAnsi="Arial" w:cs="Arial"/>
            <w:b/>
            <w:color w:val="auto"/>
            <w:u w:val="none"/>
          </w:rPr>
          <w:t>Melzi</w:t>
        </w:r>
        <w:proofErr w:type="spellEnd"/>
      </w:hyperlink>
      <w:r w:rsidR="00F37882" w:rsidRPr="00F37882">
        <w:rPr>
          <w:rFonts w:ascii="Arial" w:hAnsi="Arial" w:cs="Arial"/>
          <w:b/>
        </w:rPr>
        <w:t>, de 15 años, hijo de un arist</w:t>
      </w:r>
      <w:r w:rsidR="00F37882" w:rsidRPr="00F37882">
        <w:rPr>
          <w:rFonts w:ascii="Arial" w:hAnsi="Arial" w:cs="Arial"/>
          <w:b/>
        </w:rPr>
        <w:t>ó</w:t>
      </w:r>
      <w:r w:rsidR="00F37882" w:rsidRPr="00F37882">
        <w:rPr>
          <w:rFonts w:ascii="Arial" w:hAnsi="Arial" w:cs="Arial"/>
          <w:b/>
        </w:rPr>
        <w:t xml:space="preserve">crata lombardo. </w:t>
      </w:r>
      <w:proofErr w:type="spellStart"/>
      <w:r w:rsidR="00F37882" w:rsidRPr="00F37882">
        <w:rPr>
          <w:rFonts w:ascii="Arial" w:hAnsi="Arial" w:cs="Arial"/>
          <w:b/>
        </w:rPr>
        <w:t>Melzi</w:t>
      </w:r>
      <w:proofErr w:type="spellEnd"/>
      <w:r w:rsidR="00F37882" w:rsidRPr="00F37882">
        <w:rPr>
          <w:rFonts w:ascii="Arial" w:hAnsi="Arial" w:cs="Arial"/>
          <w:b/>
        </w:rPr>
        <w:t xml:space="preserve"> se convirtió en compañero de la vida de Leonardo, y es considerado su alumno favorito. Permaneció en Francia con Leonardo y </w:t>
      </w:r>
      <w:proofErr w:type="spellStart"/>
      <w:r w:rsidR="00F37882" w:rsidRPr="00F37882">
        <w:rPr>
          <w:rFonts w:ascii="Arial" w:hAnsi="Arial" w:cs="Arial"/>
          <w:b/>
        </w:rPr>
        <w:t>Salai</w:t>
      </w:r>
      <w:proofErr w:type="spellEnd"/>
      <w:r w:rsidR="00F37882" w:rsidRPr="00F37882">
        <w:rPr>
          <w:rFonts w:ascii="Arial" w:hAnsi="Arial" w:cs="Arial"/>
          <w:b/>
        </w:rPr>
        <w:t>, y estuvo con el maestro hasta su muerte.</w:t>
      </w:r>
    </w:p>
    <w:p w:rsidR="007C6DA1" w:rsidRDefault="007C6DA1" w:rsidP="00F37882">
      <w:pPr>
        <w:pStyle w:val="NormalWeb"/>
        <w:spacing w:before="0" w:beforeAutospacing="0" w:after="0" w:afterAutospacing="0"/>
        <w:jc w:val="both"/>
        <w:rPr>
          <w:rFonts w:ascii="Arial" w:hAnsi="Arial" w:cs="Arial"/>
          <w:b/>
        </w:rPr>
      </w:pPr>
    </w:p>
    <w:p w:rsidR="007C6DA1"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 </w:t>
      </w:r>
      <w:proofErr w:type="spellStart"/>
      <w:r w:rsidR="00F37882" w:rsidRPr="00F37882">
        <w:rPr>
          <w:rFonts w:ascii="Arial" w:hAnsi="Arial" w:cs="Arial"/>
          <w:b/>
        </w:rPr>
        <w:t>Salai</w:t>
      </w:r>
      <w:proofErr w:type="spellEnd"/>
      <w:r w:rsidR="00F37882" w:rsidRPr="00F37882">
        <w:rPr>
          <w:rFonts w:ascii="Arial" w:hAnsi="Arial" w:cs="Arial"/>
          <w:b/>
        </w:rPr>
        <w:t xml:space="preserve"> abandonó Francia en 1518 y regresó a Milán, donde construyó una casa en el viñ</w:t>
      </w:r>
      <w:r w:rsidR="00F37882" w:rsidRPr="00F37882">
        <w:rPr>
          <w:rFonts w:ascii="Arial" w:hAnsi="Arial" w:cs="Arial"/>
          <w:b/>
        </w:rPr>
        <w:t>e</w:t>
      </w:r>
      <w:r w:rsidR="00F37882" w:rsidRPr="00F37882">
        <w:rPr>
          <w:rFonts w:ascii="Arial" w:hAnsi="Arial" w:cs="Arial"/>
          <w:b/>
        </w:rPr>
        <w:t xml:space="preserve">do de una finca de Leonardo que finalmente el pintor dejó en herencia. En 1525, </w:t>
      </w:r>
      <w:proofErr w:type="spellStart"/>
      <w:r w:rsidR="00F37882" w:rsidRPr="00F37882">
        <w:rPr>
          <w:rFonts w:ascii="Arial" w:hAnsi="Arial" w:cs="Arial"/>
          <w:b/>
        </w:rPr>
        <w:t>Salai</w:t>
      </w:r>
      <w:proofErr w:type="spellEnd"/>
      <w:r w:rsidR="00F37882" w:rsidRPr="00F37882">
        <w:rPr>
          <w:rFonts w:ascii="Arial" w:hAnsi="Arial" w:cs="Arial"/>
          <w:b/>
        </w:rPr>
        <w:t xml:space="preserve"> m</w:t>
      </w:r>
      <w:r w:rsidR="00F37882" w:rsidRPr="00F37882">
        <w:rPr>
          <w:rFonts w:ascii="Arial" w:hAnsi="Arial" w:cs="Arial"/>
          <w:b/>
        </w:rPr>
        <w:t>u</w:t>
      </w:r>
      <w:r w:rsidR="00F37882" w:rsidRPr="00F37882">
        <w:rPr>
          <w:rFonts w:ascii="Arial" w:hAnsi="Arial" w:cs="Arial"/>
          <w:b/>
        </w:rPr>
        <w:t>rió violentamente, quizás asesinado o a consecuencia de un duelo.</w:t>
      </w:r>
    </w:p>
    <w:p w:rsidR="00F37882" w:rsidRPr="00F37882" w:rsidRDefault="007C6DA1"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7C6DA1"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F37882" w:rsidRPr="00F37882">
        <w:rPr>
          <w:rFonts w:ascii="Arial" w:hAnsi="Arial" w:cs="Arial"/>
          <w:b/>
        </w:rPr>
        <w:t>Salai</w:t>
      </w:r>
      <w:proofErr w:type="spellEnd"/>
      <w:r w:rsidR="00F37882" w:rsidRPr="00F37882">
        <w:rPr>
          <w:rFonts w:ascii="Arial" w:hAnsi="Arial" w:cs="Arial"/>
          <w:b/>
        </w:rPr>
        <w:t xml:space="preserve"> ejecutó un cierto número de cuadros bajo el nombre de «Andrea </w:t>
      </w:r>
      <w:proofErr w:type="spellStart"/>
      <w:r w:rsidR="00F37882" w:rsidRPr="00F37882">
        <w:rPr>
          <w:rFonts w:ascii="Arial" w:hAnsi="Arial" w:cs="Arial"/>
          <w:b/>
        </w:rPr>
        <w:t>Salai</w:t>
      </w:r>
      <w:proofErr w:type="spellEnd"/>
      <w:r w:rsidR="00F37882" w:rsidRPr="00F37882">
        <w:rPr>
          <w:rFonts w:ascii="Arial" w:hAnsi="Arial" w:cs="Arial"/>
          <w:b/>
        </w:rPr>
        <w:t xml:space="preserve">», pero, si bien Giorgio </w:t>
      </w:r>
      <w:proofErr w:type="spellStart"/>
      <w:r w:rsidR="00F37882" w:rsidRPr="00F37882">
        <w:rPr>
          <w:rFonts w:ascii="Arial" w:hAnsi="Arial" w:cs="Arial"/>
          <w:b/>
        </w:rPr>
        <w:t>Vasari</w:t>
      </w:r>
      <w:proofErr w:type="spellEnd"/>
      <w:r w:rsidR="00F37882" w:rsidRPr="00F37882">
        <w:rPr>
          <w:rFonts w:ascii="Arial" w:hAnsi="Arial" w:cs="Arial"/>
          <w:b/>
        </w:rPr>
        <w:t xml:space="preserve"> pretendió que Leonardo «le enseñó muchas cosas sobre la pintura»,</w:t>
      </w:r>
      <w:hyperlink r:id="rId317" w:anchor="cite_note-Vasari-21" w:history="1">
        <w:r w:rsidR="00F37882" w:rsidRPr="00F37882">
          <w:rPr>
            <w:rStyle w:val="Hipervnculo"/>
            <w:rFonts w:ascii="Arial" w:hAnsi="Arial" w:cs="Arial"/>
            <w:b/>
            <w:color w:val="auto"/>
            <w:u w:val="none"/>
            <w:vertAlign w:val="superscript"/>
          </w:rPr>
          <w:t>15</w:t>
        </w:r>
      </w:hyperlink>
      <w:r w:rsidR="00F37882" w:rsidRPr="00F37882">
        <w:rPr>
          <w:rFonts w:ascii="Arial" w:hAnsi="Arial" w:cs="Arial"/>
          <w:b/>
        </w:rPr>
        <w:t xml:space="preserve"> su obra se considera menos valiosa que la de otros alumnos de Leonardo, como </w:t>
      </w:r>
      <w:hyperlink r:id="rId318" w:tooltip="Marco d'Oggiono" w:history="1">
        <w:r w:rsidR="00F37882" w:rsidRPr="00F37882">
          <w:rPr>
            <w:rStyle w:val="Hipervnculo"/>
            <w:rFonts w:ascii="Arial" w:hAnsi="Arial" w:cs="Arial"/>
            <w:b/>
            <w:color w:val="auto"/>
            <w:u w:val="none"/>
          </w:rPr>
          <w:t xml:space="preserve">Marco </w:t>
        </w:r>
        <w:proofErr w:type="spellStart"/>
        <w:r w:rsidR="00F37882" w:rsidRPr="00F37882">
          <w:rPr>
            <w:rStyle w:val="Hipervnculo"/>
            <w:rFonts w:ascii="Arial" w:hAnsi="Arial" w:cs="Arial"/>
            <w:b/>
            <w:color w:val="auto"/>
            <w:u w:val="none"/>
          </w:rPr>
          <w:t>d'O</w:t>
        </w:r>
        <w:r w:rsidR="00F37882" w:rsidRPr="00F37882">
          <w:rPr>
            <w:rStyle w:val="Hipervnculo"/>
            <w:rFonts w:ascii="Arial" w:hAnsi="Arial" w:cs="Arial"/>
            <w:b/>
            <w:color w:val="auto"/>
            <w:u w:val="none"/>
          </w:rPr>
          <w:t>g</w:t>
        </w:r>
        <w:r w:rsidR="00F37882" w:rsidRPr="00F37882">
          <w:rPr>
            <w:rStyle w:val="Hipervnculo"/>
            <w:rFonts w:ascii="Arial" w:hAnsi="Arial" w:cs="Arial"/>
            <w:b/>
            <w:color w:val="auto"/>
            <w:u w:val="none"/>
          </w:rPr>
          <w:t>giono</w:t>
        </w:r>
        <w:proofErr w:type="spellEnd"/>
      </w:hyperlink>
      <w:r w:rsidR="00F37882" w:rsidRPr="00F37882">
        <w:rPr>
          <w:rFonts w:ascii="Arial" w:hAnsi="Arial" w:cs="Arial"/>
          <w:b/>
        </w:rPr>
        <w:t xml:space="preserve"> o </w:t>
      </w:r>
      <w:hyperlink r:id="rId319" w:tooltip="Giovanni Antonio Boltraffio" w:history="1">
        <w:r w:rsidR="00F37882" w:rsidRPr="00F37882">
          <w:rPr>
            <w:rStyle w:val="Hipervnculo"/>
            <w:rFonts w:ascii="Arial" w:hAnsi="Arial" w:cs="Arial"/>
            <w:b/>
            <w:color w:val="auto"/>
            <w:u w:val="none"/>
          </w:rPr>
          <w:t xml:space="preserve">Giovanni Antonio </w:t>
        </w:r>
        <w:proofErr w:type="spellStart"/>
        <w:r w:rsidR="00F37882" w:rsidRPr="00F37882">
          <w:rPr>
            <w:rStyle w:val="Hipervnculo"/>
            <w:rFonts w:ascii="Arial" w:hAnsi="Arial" w:cs="Arial"/>
            <w:b/>
            <w:color w:val="auto"/>
            <w:u w:val="none"/>
          </w:rPr>
          <w:t>Boltraffio</w:t>
        </w:r>
        <w:proofErr w:type="spellEnd"/>
      </w:hyperlink>
      <w:r w:rsidR="00F37882" w:rsidRPr="00F37882">
        <w:rPr>
          <w:rFonts w:ascii="Arial" w:hAnsi="Arial" w:cs="Arial"/>
          <w:b/>
        </w:rPr>
        <w:t xml:space="preserve">. En 1515, pintó una versión desnuda de </w:t>
      </w:r>
      <w:r w:rsidR="00F37882" w:rsidRPr="00F37882">
        <w:rPr>
          <w:rFonts w:ascii="Arial" w:hAnsi="Arial" w:cs="Arial"/>
          <w:b/>
          <w:i/>
          <w:iCs/>
        </w:rPr>
        <w:t>La Gioconda</w:t>
      </w:r>
      <w:r w:rsidR="00F37882" w:rsidRPr="00F37882">
        <w:rPr>
          <w:rFonts w:ascii="Arial" w:hAnsi="Arial" w:cs="Arial"/>
          <w:b/>
        </w:rPr>
        <w:t>, llamada «</w:t>
      </w:r>
      <w:proofErr w:type="spellStart"/>
      <w:r w:rsidR="00F37882" w:rsidRPr="00F37882">
        <w:rPr>
          <w:rFonts w:ascii="Arial" w:hAnsi="Arial" w:cs="Arial"/>
          <w:b/>
        </w:rPr>
        <w:t>Monna</w:t>
      </w:r>
      <w:proofErr w:type="spellEnd"/>
      <w:r w:rsidR="00F37882" w:rsidRPr="00F37882">
        <w:rPr>
          <w:rFonts w:ascii="Arial" w:hAnsi="Arial" w:cs="Arial"/>
          <w:b/>
        </w:rPr>
        <w:t xml:space="preserve"> Vanna».</w:t>
      </w:r>
      <w:hyperlink r:id="rId320" w:anchor="cite_note-60" w:history="1">
        <w:r w:rsidR="00F37882" w:rsidRPr="00F37882">
          <w:rPr>
            <w:rStyle w:val="Hipervnculo"/>
            <w:rFonts w:ascii="Arial" w:hAnsi="Arial" w:cs="Arial"/>
            <w:b/>
            <w:color w:val="auto"/>
            <w:u w:val="none"/>
            <w:vertAlign w:val="superscript"/>
          </w:rPr>
          <w:t>51</w:t>
        </w:r>
      </w:hyperlink>
      <w:r w:rsidR="00F37882" w:rsidRPr="00F37882">
        <w:rPr>
          <w:rFonts w:ascii="Arial" w:hAnsi="Arial" w:cs="Arial"/>
          <w:b/>
        </w:rPr>
        <w:t xml:space="preserve"> A su muerte en 1525, la </w:t>
      </w:r>
      <w:r w:rsidR="00F37882" w:rsidRPr="00F37882">
        <w:rPr>
          <w:rFonts w:ascii="Arial" w:hAnsi="Arial" w:cs="Arial"/>
          <w:b/>
          <w:i/>
          <w:iCs/>
        </w:rPr>
        <w:t>Gioconda</w:t>
      </w:r>
      <w:r w:rsidR="00F37882" w:rsidRPr="00F37882">
        <w:rPr>
          <w:rFonts w:ascii="Arial" w:hAnsi="Arial" w:cs="Arial"/>
          <w:b/>
        </w:rPr>
        <w:t xml:space="preserve"> propiedad de </w:t>
      </w:r>
      <w:proofErr w:type="spellStart"/>
      <w:r w:rsidR="00F37882" w:rsidRPr="00F37882">
        <w:rPr>
          <w:rFonts w:ascii="Arial" w:hAnsi="Arial" w:cs="Arial"/>
          <w:b/>
        </w:rPr>
        <w:t>Salai</w:t>
      </w:r>
      <w:proofErr w:type="spellEnd"/>
      <w:r w:rsidR="00F37882" w:rsidRPr="00F37882">
        <w:rPr>
          <w:rFonts w:ascii="Arial" w:hAnsi="Arial" w:cs="Arial"/>
          <w:b/>
        </w:rPr>
        <w:t xml:space="preserve"> se tasó en 105 </w:t>
      </w:r>
      <w:hyperlink r:id="rId321" w:tooltip="Lira italiana" w:history="1">
        <w:r w:rsidR="00F37882" w:rsidRPr="00F37882">
          <w:rPr>
            <w:rStyle w:val="Hipervnculo"/>
            <w:rFonts w:ascii="Arial" w:hAnsi="Arial" w:cs="Arial"/>
            <w:b/>
            <w:color w:val="auto"/>
            <w:u w:val="none"/>
          </w:rPr>
          <w:t>liras</w:t>
        </w:r>
      </w:hyperlink>
      <w:r w:rsidR="00F37882" w:rsidRPr="00F37882">
        <w:rPr>
          <w:rFonts w:ascii="Arial" w:hAnsi="Arial" w:cs="Arial"/>
          <w:b/>
        </w:rPr>
        <w:t>, lo que supone un valor excepcionalmente elevado para un retrato de talla pequ</w:t>
      </w:r>
      <w:r w:rsidR="00F37882" w:rsidRPr="00F37882">
        <w:rPr>
          <w:rFonts w:ascii="Arial" w:hAnsi="Arial" w:cs="Arial"/>
          <w:b/>
        </w:rPr>
        <w:t>e</w:t>
      </w:r>
      <w:r w:rsidR="00F37882" w:rsidRPr="00F37882">
        <w:rPr>
          <w:rFonts w:ascii="Arial" w:hAnsi="Arial" w:cs="Arial"/>
          <w:b/>
        </w:rPr>
        <w:t>ña.</w:t>
      </w:r>
    </w:p>
    <w:p w:rsidR="00F37882" w:rsidRPr="00F37882" w:rsidRDefault="007C6DA1"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F37882" w:rsidRPr="00F37882"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hyperlink r:id="rId322" w:tooltip="Giovanni Antonio Boltraffio" w:history="1">
        <w:r w:rsidR="00F37882" w:rsidRPr="00F37882">
          <w:rPr>
            <w:rStyle w:val="Hipervnculo"/>
            <w:rFonts w:ascii="Arial" w:hAnsi="Arial" w:cs="Arial"/>
            <w:b/>
            <w:color w:val="auto"/>
            <w:u w:val="none"/>
          </w:rPr>
          <w:t xml:space="preserve">Giovanni Antonio </w:t>
        </w:r>
        <w:proofErr w:type="spellStart"/>
        <w:r w:rsidR="00F37882" w:rsidRPr="00F37882">
          <w:rPr>
            <w:rStyle w:val="Hipervnculo"/>
            <w:rFonts w:ascii="Arial" w:hAnsi="Arial" w:cs="Arial"/>
            <w:b/>
            <w:color w:val="auto"/>
            <w:u w:val="none"/>
          </w:rPr>
          <w:t>Boltraffio</w:t>
        </w:r>
        <w:proofErr w:type="spellEnd"/>
      </w:hyperlink>
      <w:r w:rsidR="00F37882" w:rsidRPr="00F37882">
        <w:rPr>
          <w:rFonts w:ascii="Arial" w:hAnsi="Arial" w:cs="Arial"/>
          <w:b/>
        </w:rPr>
        <w:t xml:space="preserve"> y </w:t>
      </w:r>
      <w:hyperlink r:id="rId323" w:tooltip="Marco d'Oggiono" w:history="1">
        <w:r w:rsidR="00F37882" w:rsidRPr="00F37882">
          <w:rPr>
            <w:rStyle w:val="Hipervnculo"/>
            <w:rFonts w:ascii="Arial" w:hAnsi="Arial" w:cs="Arial"/>
            <w:b/>
            <w:color w:val="auto"/>
            <w:u w:val="none"/>
          </w:rPr>
          <w:t xml:space="preserve">Marco </w:t>
        </w:r>
        <w:proofErr w:type="spellStart"/>
        <w:r w:rsidR="00F37882" w:rsidRPr="00F37882">
          <w:rPr>
            <w:rStyle w:val="Hipervnculo"/>
            <w:rFonts w:ascii="Arial" w:hAnsi="Arial" w:cs="Arial"/>
            <w:b/>
            <w:color w:val="auto"/>
            <w:u w:val="none"/>
          </w:rPr>
          <w:t>d'Oggiono</w:t>
        </w:r>
        <w:proofErr w:type="spellEnd"/>
      </w:hyperlink>
      <w:r w:rsidR="00F37882" w:rsidRPr="00F37882">
        <w:rPr>
          <w:rFonts w:ascii="Arial" w:hAnsi="Arial" w:cs="Arial"/>
          <w:b/>
        </w:rPr>
        <w:t xml:space="preserve"> formaron parte del taller de Leonardo cuando este regresó a Milán, teniéndose constancia de la existencia de numerosos alu</w:t>
      </w:r>
      <w:r w:rsidR="00F37882" w:rsidRPr="00F37882">
        <w:rPr>
          <w:rFonts w:ascii="Arial" w:hAnsi="Arial" w:cs="Arial"/>
          <w:b/>
        </w:rPr>
        <w:t>m</w:t>
      </w:r>
      <w:r w:rsidR="00F37882" w:rsidRPr="00F37882">
        <w:rPr>
          <w:rFonts w:ascii="Arial" w:hAnsi="Arial" w:cs="Arial"/>
          <w:b/>
        </w:rPr>
        <w:t xml:space="preserve">nos, como </w:t>
      </w:r>
      <w:hyperlink r:id="rId324" w:tooltip="Ambrogio de Predis" w:history="1">
        <w:proofErr w:type="spellStart"/>
        <w:r w:rsidR="00F37882" w:rsidRPr="00F37882">
          <w:rPr>
            <w:rStyle w:val="Hipervnculo"/>
            <w:rFonts w:ascii="Arial" w:hAnsi="Arial" w:cs="Arial"/>
            <w:b/>
            <w:color w:val="auto"/>
            <w:u w:val="none"/>
          </w:rPr>
          <w:t>Ambrogio</w:t>
        </w:r>
        <w:proofErr w:type="spellEnd"/>
        <w:r w:rsidR="00F37882" w:rsidRPr="00F37882">
          <w:rPr>
            <w:rStyle w:val="Hipervnculo"/>
            <w:rFonts w:ascii="Arial" w:hAnsi="Arial" w:cs="Arial"/>
            <w:b/>
            <w:color w:val="auto"/>
            <w:u w:val="none"/>
          </w:rPr>
          <w:t xml:space="preserve"> de </w:t>
        </w:r>
        <w:proofErr w:type="spellStart"/>
        <w:r w:rsidR="00F37882" w:rsidRPr="00F37882">
          <w:rPr>
            <w:rStyle w:val="Hipervnculo"/>
            <w:rFonts w:ascii="Arial" w:hAnsi="Arial" w:cs="Arial"/>
            <w:b/>
            <w:color w:val="auto"/>
            <w:u w:val="none"/>
          </w:rPr>
          <w:t>Predis</w:t>
        </w:r>
        <w:proofErr w:type="spellEnd"/>
      </w:hyperlink>
      <w:r w:rsidR="00F37882" w:rsidRPr="00F37882">
        <w:rPr>
          <w:rFonts w:ascii="Arial" w:hAnsi="Arial" w:cs="Arial"/>
          <w:b/>
        </w:rPr>
        <w:t xml:space="preserve">, </w:t>
      </w:r>
      <w:hyperlink r:id="rId325" w:tooltip="Bernardino dei Conti (aún no redactado)" w:history="1">
        <w:r w:rsidR="00F37882" w:rsidRPr="00F37882">
          <w:rPr>
            <w:rStyle w:val="Hipervnculo"/>
            <w:rFonts w:ascii="Arial" w:hAnsi="Arial" w:cs="Arial"/>
            <w:b/>
            <w:color w:val="auto"/>
            <w:u w:val="none"/>
          </w:rPr>
          <w:t xml:space="preserve">Bernardino </w:t>
        </w:r>
        <w:proofErr w:type="spellStart"/>
        <w:r w:rsidR="00F37882" w:rsidRPr="00F37882">
          <w:rPr>
            <w:rStyle w:val="Hipervnculo"/>
            <w:rFonts w:ascii="Arial" w:hAnsi="Arial" w:cs="Arial"/>
            <w:b/>
            <w:color w:val="auto"/>
            <w:u w:val="none"/>
          </w:rPr>
          <w:t>dei</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Conti</w:t>
        </w:r>
        <w:proofErr w:type="spellEnd"/>
      </w:hyperlink>
      <w:r w:rsidR="00F37882" w:rsidRPr="00F37882">
        <w:rPr>
          <w:rFonts w:ascii="Arial" w:hAnsi="Arial" w:cs="Arial"/>
          <w:b/>
        </w:rPr>
        <w:t xml:space="preserve">, </w:t>
      </w:r>
      <w:hyperlink r:id="rId326" w:tooltip="Francesco Napoletano (aún no redactado)" w:history="1">
        <w:r w:rsidR="00F37882" w:rsidRPr="00F37882">
          <w:rPr>
            <w:rStyle w:val="Hipervnculo"/>
            <w:rFonts w:ascii="Arial" w:hAnsi="Arial" w:cs="Arial"/>
            <w:b/>
            <w:color w:val="auto"/>
            <w:u w:val="none"/>
          </w:rPr>
          <w:t xml:space="preserve">Francesco </w:t>
        </w:r>
        <w:proofErr w:type="spellStart"/>
        <w:r w:rsidR="00F37882" w:rsidRPr="00F37882">
          <w:rPr>
            <w:rStyle w:val="Hipervnculo"/>
            <w:rFonts w:ascii="Arial" w:hAnsi="Arial" w:cs="Arial"/>
            <w:b/>
            <w:color w:val="auto"/>
            <w:u w:val="none"/>
          </w:rPr>
          <w:t>Napoletano</w:t>
        </w:r>
        <w:proofErr w:type="spellEnd"/>
      </w:hyperlink>
      <w:r w:rsidR="00F37882" w:rsidRPr="00F37882">
        <w:rPr>
          <w:rFonts w:ascii="Arial" w:hAnsi="Arial" w:cs="Arial"/>
          <w:b/>
        </w:rPr>
        <w:t xml:space="preserve"> o </w:t>
      </w:r>
      <w:hyperlink r:id="rId327" w:tooltip="Andrea Solario" w:history="1">
        <w:r w:rsidR="00F37882" w:rsidRPr="00F37882">
          <w:rPr>
            <w:rStyle w:val="Hipervnculo"/>
            <w:rFonts w:ascii="Arial" w:hAnsi="Arial" w:cs="Arial"/>
            <w:b/>
            <w:color w:val="auto"/>
            <w:u w:val="none"/>
          </w:rPr>
          <w:t>Andrea S</w:t>
        </w:r>
        <w:r w:rsidR="00F37882" w:rsidRPr="00F37882">
          <w:rPr>
            <w:rStyle w:val="Hipervnculo"/>
            <w:rFonts w:ascii="Arial" w:hAnsi="Arial" w:cs="Arial"/>
            <w:b/>
            <w:color w:val="auto"/>
            <w:u w:val="none"/>
          </w:rPr>
          <w:t>o</w:t>
        </w:r>
        <w:r w:rsidR="00F37882" w:rsidRPr="00F37882">
          <w:rPr>
            <w:rStyle w:val="Hipervnculo"/>
            <w:rFonts w:ascii="Arial" w:hAnsi="Arial" w:cs="Arial"/>
            <w:b/>
            <w:color w:val="auto"/>
            <w:u w:val="none"/>
          </w:rPr>
          <w:t>lario</w:t>
        </w:r>
      </w:hyperlink>
      <w:r w:rsidR="00F37882" w:rsidRPr="00F37882">
        <w:rPr>
          <w:rFonts w:ascii="Arial" w:hAnsi="Arial" w:cs="Arial"/>
          <w:b/>
        </w:rPr>
        <w:t>, estos últimos menos conocidos.</w:t>
      </w:r>
    </w:p>
    <w:p w:rsidR="007C6DA1" w:rsidRPr="007C6DA1" w:rsidRDefault="007C6DA1" w:rsidP="00F37882">
      <w:pPr>
        <w:pStyle w:val="Ttulo3"/>
        <w:spacing w:before="0" w:beforeAutospacing="0" w:after="0" w:afterAutospacing="0"/>
        <w:jc w:val="both"/>
        <w:rPr>
          <w:rStyle w:val="mw-headline"/>
          <w:rFonts w:ascii="Arial" w:hAnsi="Arial" w:cs="Arial"/>
          <w:color w:val="FF0000"/>
          <w:sz w:val="32"/>
          <w:szCs w:val="32"/>
        </w:rPr>
      </w:pPr>
    </w:p>
    <w:p w:rsidR="00F37882" w:rsidRPr="007C6DA1" w:rsidRDefault="005C2D0D" w:rsidP="00F37882">
      <w:pPr>
        <w:jc w:val="both"/>
        <w:rPr>
          <w:b/>
          <w:color w:val="FF0000"/>
          <w:sz w:val="32"/>
          <w:szCs w:val="32"/>
        </w:rPr>
      </w:pPr>
      <w:hyperlink r:id="rId328" w:tooltip="Vida privada de Leonardo da Vinci" w:history="1">
        <w:r w:rsidR="00F37882" w:rsidRPr="007C6DA1">
          <w:rPr>
            <w:rStyle w:val="Hipervnculo"/>
            <w:b/>
            <w:iCs/>
            <w:color w:val="FF0000"/>
            <w:sz w:val="32"/>
            <w:szCs w:val="32"/>
            <w:u w:val="none"/>
          </w:rPr>
          <w:t>Vida privada de Leonardo da Vinci</w:t>
        </w:r>
      </w:hyperlink>
    </w:p>
    <w:p w:rsidR="007C6DA1" w:rsidRDefault="007C6DA1" w:rsidP="00F37882">
      <w:pPr>
        <w:pStyle w:val="NormalWeb"/>
        <w:spacing w:before="0" w:beforeAutospacing="0" w:after="0" w:afterAutospacing="0"/>
        <w:jc w:val="both"/>
        <w:rPr>
          <w:rFonts w:ascii="Arial" w:hAnsi="Arial" w:cs="Arial"/>
          <w:b/>
        </w:rPr>
      </w:pPr>
    </w:p>
    <w:p w:rsidR="007C6DA1"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Leonardo da Vinci tuvo muchos amigos que gozaron reconocimiento en sus respectivos campos o tuvieron una influencia importante en su época. Por ejemplo, el matemático </w:t>
      </w:r>
      <w:hyperlink r:id="rId329" w:tooltip="Luca Pacioli" w:history="1">
        <w:r w:rsidR="00F37882" w:rsidRPr="00F37882">
          <w:rPr>
            <w:rStyle w:val="Hipervnculo"/>
            <w:rFonts w:ascii="Arial" w:hAnsi="Arial" w:cs="Arial"/>
            <w:b/>
            <w:color w:val="auto"/>
            <w:u w:val="none"/>
          </w:rPr>
          <w:t xml:space="preserve">Luca </w:t>
        </w:r>
        <w:proofErr w:type="spellStart"/>
        <w:r w:rsidR="00F37882" w:rsidRPr="00F37882">
          <w:rPr>
            <w:rStyle w:val="Hipervnculo"/>
            <w:rFonts w:ascii="Arial" w:hAnsi="Arial" w:cs="Arial"/>
            <w:b/>
            <w:color w:val="auto"/>
            <w:u w:val="none"/>
          </w:rPr>
          <w:t>Pacioli</w:t>
        </w:r>
        <w:proofErr w:type="spellEnd"/>
      </w:hyperlink>
      <w:r w:rsidR="00F37882" w:rsidRPr="00F37882">
        <w:rPr>
          <w:rFonts w:ascii="Arial" w:hAnsi="Arial" w:cs="Arial"/>
          <w:b/>
        </w:rPr>
        <w:t xml:space="preserve">, con el que colaboró en un libro, </w:t>
      </w:r>
      <w:hyperlink r:id="rId330" w:tooltip="Cesar Borgia" w:history="1">
        <w:r w:rsidR="00F37882" w:rsidRPr="00F37882">
          <w:rPr>
            <w:rStyle w:val="Hipervnculo"/>
            <w:rFonts w:ascii="Arial" w:hAnsi="Arial" w:cs="Arial"/>
            <w:b/>
            <w:color w:val="auto"/>
            <w:u w:val="none"/>
          </w:rPr>
          <w:t xml:space="preserve">Cesar </w:t>
        </w:r>
        <w:proofErr w:type="spellStart"/>
        <w:r w:rsidR="00F37882" w:rsidRPr="00F37882">
          <w:rPr>
            <w:rStyle w:val="Hipervnculo"/>
            <w:rFonts w:ascii="Arial" w:hAnsi="Arial" w:cs="Arial"/>
            <w:b/>
            <w:color w:val="auto"/>
            <w:u w:val="none"/>
          </w:rPr>
          <w:t>Borgia</w:t>
        </w:r>
        <w:proofErr w:type="spellEnd"/>
      </w:hyperlink>
      <w:r w:rsidR="00F37882" w:rsidRPr="00F37882">
        <w:rPr>
          <w:rFonts w:ascii="Arial" w:hAnsi="Arial" w:cs="Arial"/>
          <w:b/>
        </w:rPr>
        <w:t xml:space="preserve">, a cuyo servicio pasó dos años, </w:t>
      </w:r>
      <w:hyperlink r:id="rId331" w:tooltip="Lorenzo de Médici" w:history="1">
        <w:r w:rsidR="00F37882" w:rsidRPr="00F37882">
          <w:rPr>
            <w:rStyle w:val="Hipervnculo"/>
            <w:rFonts w:ascii="Arial" w:hAnsi="Arial" w:cs="Arial"/>
            <w:b/>
            <w:color w:val="auto"/>
            <w:u w:val="none"/>
          </w:rPr>
          <w:t>L</w:t>
        </w:r>
        <w:r w:rsidR="00F37882" w:rsidRPr="00F37882">
          <w:rPr>
            <w:rStyle w:val="Hipervnculo"/>
            <w:rFonts w:ascii="Arial" w:hAnsi="Arial" w:cs="Arial"/>
            <w:b/>
            <w:color w:val="auto"/>
            <w:u w:val="none"/>
          </w:rPr>
          <w:t>o</w:t>
        </w:r>
        <w:r w:rsidR="00F37882" w:rsidRPr="00F37882">
          <w:rPr>
            <w:rStyle w:val="Hipervnculo"/>
            <w:rFonts w:ascii="Arial" w:hAnsi="Arial" w:cs="Arial"/>
            <w:b/>
            <w:color w:val="auto"/>
            <w:u w:val="none"/>
          </w:rPr>
          <w:t xml:space="preserve">renzo de </w:t>
        </w:r>
        <w:proofErr w:type="spellStart"/>
        <w:r w:rsidR="00F37882" w:rsidRPr="00F37882">
          <w:rPr>
            <w:rStyle w:val="Hipervnculo"/>
            <w:rFonts w:ascii="Arial" w:hAnsi="Arial" w:cs="Arial"/>
            <w:b/>
            <w:color w:val="auto"/>
            <w:u w:val="none"/>
          </w:rPr>
          <w:t>Médici</w:t>
        </w:r>
        <w:proofErr w:type="spellEnd"/>
      </w:hyperlink>
      <w:r w:rsidR="00F37882" w:rsidRPr="00F37882">
        <w:rPr>
          <w:rFonts w:ascii="Arial" w:hAnsi="Arial" w:cs="Arial"/>
          <w:b/>
        </w:rPr>
        <w:t xml:space="preserve"> o el </w:t>
      </w:r>
      <w:hyperlink r:id="rId332" w:tooltip="Medicina" w:history="1">
        <w:r w:rsidR="00F37882" w:rsidRPr="00F37882">
          <w:rPr>
            <w:rStyle w:val="Hipervnculo"/>
            <w:rFonts w:ascii="Arial" w:hAnsi="Arial" w:cs="Arial"/>
            <w:b/>
            <w:color w:val="auto"/>
            <w:u w:val="none"/>
          </w:rPr>
          <w:t>médico</w:t>
        </w:r>
      </w:hyperlink>
      <w:r w:rsidR="00F37882" w:rsidRPr="00F37882">
        <w:rPr>
          <w:rFonts w:ascii="Arial" w:hAnsi="Arial" w:cs="Arial"/>
          <w:b/>
        </w:rPr>
        <w:t xml:space="preserve"> </w:t>
      </w:r>
      <w:hyperlink r:id="rId333" w:tooltip="Marcantonio della Torre (aún no redactado)" w:history="1">
        <w:proofErr w:type="spellStart"/>
        <w:r w:rsidR="00F37882" w:rsidRPr="00F37882">
          <w:rPr>
            <w:rStyle w:val="Hipervnculo"/>
            <w:rFonts w:ascii="Arial" w:hAnsi="Arial" w:cs="Arial"/>
            <w:b/>
            <w:color w:val="auto"/>
            <w:u w:val="none"/>
          </w:rPr>
          <w:t>Marcantonio</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della</w:t>
        </w:r>
        <w:proofErr w:type="spellEnd"/>
        <w:r w:rsidR="00F37882" w:rsidRPr="00F37882">
          <w:rPr>
            <w:rStyle w:val="Hipervnculo"/>
            <w:rFonts w:ascii="Arial" w:hAnsi="Arial" w:cs="Arial"/>
            <w:b/>
            <w:color w:val="auto"/>
            <w:u w:val="none"/>
          </w:rPr>
          <w:t xml:space="preserve"> Torre</w:t>
        </w:r>
      </w:hyperlink>
      <w:r w:rsidR="00F37882" w:rsidRPr="00F37882">
        <w:rPr>
          <w:rFonts w:ascii="Arial" w:hAnsi="Arial" w:cs="Arial"/>
          <w:b/>
        </w:rPr>
        <w:t xml:space="preserve">. </w:t>
      </w:r>
    </w:p>
    <w:p w:rsidR="007C6DA1" w:rsidRDefault="007C6DA1" w:rsidP="00F37882">
      <w:pPr>
        <w:pStyle w:val="NormalWeb"/>
        <w:spacing w:before="0" w:beforeAutospacing="0" w:after="0" w:afterAutospacing="0"/>
        <w:jc w:val="both"/>
        <w:rPr>
          <w:rFonts w:ascii="Arial" w:hAnsi="Arial" w:cs="Arial"/>
          <w:b/>
        </w:rPr>
      </w:pPr>
    </w:p>
    <w:p w:rsidR="007C6DA1"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Conoció a </w:t>
      </w:r>
      <w:hyperlink r:id="rId334" w:tooltip="Nicolás Maquiavelo" w:history="1">
        <w:r w:rsidR="00F37882" w:rsidRPr="00F37882">
          <w:rPr>
            <w:rStyle w:val="Hipervnculo"/>
            <w:rFonts w:ascii="Arial" w:hAnsi="Arial" w:cs="Arial"/>
            <w:b/>
            <w:color w:val="auto"/>
            <w:u w:val="none"/>
          </w:rPr>
          <w:t>Nicolás Maquiavelo</w:t>
        </w:r>
      </w:hyperlink>
      <w:r w:rsidR="00F37882" w:rsidRPr="00F37882">
        <w:rPr>
          <w:rFonts w:ascii="Arial" w:hAnsi="Arial" w:cs="Arial"/>
          <w:b/>
        </w:rPr>
        <w:t xml:space="preserve">, con quien tuvo una estrecha amistad, y a su rival </w:t>
      </w:r>
      <w:hyperlink r:id="rId335" w:tooltip="Miguel Ángel" w:history="1">
        <w:r w:rsidR="00F37882" w:rsidRPr="00F37882">
          <w:rPr>
            <w:rStyle w:val="Hipervnculo"/>
            <w:rFonts w:ascii="Arial" w:hAnsi="Arial" w:cs="Arial"/>
            <w:b/>
            <w:color w:val="auto"/>
            <w:u w:val="none"/>
          </w:rPr>
          <w:t>Miguel Ángel</w:t>
        </w:r>
      </w:hyperlink>
      <w:r w:rsidR="00F37882" w:rsidRPr="00F37882">
        <w:rPr>
          <w:rFonts w:ascii="Arial" w:hAnsi="Arial" w:cs="Arial"/>
          <w:b/>
        </w:rPr>
        <w:t xml:space="preserve">. Entre sus amistades también se encontraban </w:t>
      </w:r>
      <w:hyperlink r:id="rId336" w:tooltip="Franchino Gaffurio" w:history="1">
        <w:proofErr w:type="spellStart"/>
        <w:r w:rsidR="00F37882" w:rsidRPr="00F37882">
          <w:rPr>
            <w:rStyle w:val="Hipervnculo"/>
            <w:rFonts w:ascii="Arial" w:hAnsi="Arial" w:cs="Arial"/>
            <w:b/>
            <w:color w:val="auto"/>
            <w:u w:val="none"/>
          </w:rPr>
          <w:t>Franchino</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Gaffurio</w:t>
        </w:r>
        <w:proofErr w:type="spellEnd"/>
      </w:hyperlink>
      <w:r w:rsidR="00F37882" w:rsidRPr="00F37882">
        <w:rPr>
          <w:rFonts w:ascii="Arial" w:hAnsi="Arial" w:cs="Arial"/>
          <w:b/>
        </w:rPr>
        <w:t xml:space="preserve"> e </w:t>
      </w:r>
      <w:hyperlink r:id="rId337" w:tooltip="Isabel de Este" w:history="1">
        <w:r w:rsidR="00F37882" w:rsidRPr="00F37882">
          <w:rPr>
            <w:rStyle w:val="Hipervnculo"/>
            <w:rFonts w:ascii="Arial" w:hAnsi="Arial" w:cs="Arial"/>
            <w:b/>
            <w:color w:val="auto"/>
            <w:u w:val="none"/>
          </w:rPr>
          <w:t>Isabel de Este</w:t>
        </w:r>
      </w:hyperlink>
      <w:r w:rsidR="00F37882" w:rsidRPr="00F37882">
        <w:rPr>
          <w:rFonts w:ascii="Arial" w:hAnsi="Arial" w:cs="Arial"/>
          <w:b/>
        </w:rPr>
        <w:t xml:space="preserve">. </w:t>
      </w:r>
      <w:r w:rsidR="00F37882" w:rsidRPr="00F37882">
        <w:rPr>
          <w:rFonts w:ascii="Arial" w:hAnsi="Arial" w:cs="Arial"/>
          <w:b/>
        </w:rPr>
        <w:lastRenderedPageBreak/>
        <w:t xml:space="preserve">Leonardo no pareció haber tenido relaciones estrechas con ninguna mujer, salvo Isabel, de quien hizo un retrato en el transcurso de un viaje que le llevó a </w:t>
      </w:r>
      <w:hyperlink r:id="rId338" w:tooltip="Mantua" w:history="1">
        <w:r w:rsidR="00F37882" w:rsidRPr="00F37882">
          <w:rPr>
            <w:rStyle w:val="Hipervnculo"/>
            <w:rFonts w:ascii="Arial" w:hAnsi="Arial" w:cs="Arial"/>
            <w:b/>
            <w:color w:val="auto"/>
            <w:u w:val="none"/>
          </w:rPr>
          <w:t>Mantua</w:t>
        </w:r>
      </w:hyperlink>
      <w:r w:rsidR="00F37882" w:rsidRPr="00F37882">
        <w:rPr>
          <w:rFonts w:ascii="Arial" w:hAnsi="Arial" w:cs="Arial"/>
          <w:b/>
        </w:rPr>
        <w:t>, retrato que parece haber sido la base para un cuadro, hoy perdido.</w:t>
      </w:r>
      <w:hyperlink r:id="rId339" w:anchor="cite_note-Daniel-22" w:history="1">
        <w:r w:rsidR="00F37882" w:rsidRPr="00F37882">
          <w:rPr>
            <w:rStyle w:val="Hipervnculo"/>
            <w:rFonts w:ascii="Arial" w:hAnsi="Arial" w:cs="Arial"/>
            <w:b/>
            <w:color w:val="auto"/>
            <w:u w:val="none"/>
            <w:vertAlign w:val="superscript"/>
          </w:rPr>
          <w:t>16</w:t>
        </w:r>
      </w:hyperlink>
      <w:r w:rsidR="00F37882" w:rsidRPr="00F37882">
        <w:rPr>
          <w:rFonts w:ascii="Arial" w:hAnsi="Arial" w:cs="Arial"/>
          <w:b/>
        </w:rPr>
        <w:t xml:space="preserve"> Fue también amigo del arquitecto </w:t>
      </w:r>
      <w:hyperlink r:id="rId340" w:tooltip="Jacopo Andrea da Ferrara (aún no redactado)" w:history="1">
        <w:proofErr w:type="spellStart"/>
        <w:r w:rsidR="00F37882" w:rsidRPr="00F37882">
          <w:rPr>
            <w:rStyle w:val="Hipervnculo"/>
            <w:rFonts w:ascii="Arial" w:hAnsi="Arial" w:cs="Arial"/>
            <w:b/>
            <w:color w:val="auto"/>
            <w:u w:val="none"/>
          </w:rPr>
          <w:t>Jacopo</w:t>
        </w:r>
        <w:proofErr w:type="spellEnd"/>
        <w:r w:rsidR="00F37882" w:rsidRPr="00F37882">
          <w:rPr>
            <w:rStyle w:val="Hipervnculo"/>
            <w:rFonts w:ascii="Arial" w:hAnsi="Arial" w:cs="Arial"/>
            <w:b/>
            <w:color w:val="auto"/>
            <w:u w:val="none"/>
          </w:rPr>
          <w:t xml:space="preserve"> Andrea da Ferrara</w:t>
        </w:r>
      </w:hyperlink>
      <w:r w:rsidR="00F37882" w:rsidRPr="00F37882">
        <w:rPr>
          <w:rFonts w:ascii="Arial" w:hAnsi="Arial" w:cs="Arial"/>
          <w:b/>
        </w:rPr>
        <w:t xml:space="preserve"> hasta su asesinato.</w:t>
      </w:r>
    </w:p>
    <w:p w:rsidR="00F37882" w:rsidRPr="00F37882" w:rsidRDefault="007C6DA1"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7C6DA1"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Más allá de la amistad, Leonardo guardó su vida privada en secreto. Su vida, sus capac</w:t>
      </w:r>
      <w:r w:rsidR="00F37882" w:rsidRPr="00F37882">
        <w:rPr>
          <w:rFonts w:ascii="Arial" w:hAnsi="Arial" w:cs="Arial"/>
          <w:b/>
        </w:rPr>
        <w:t>i</w:t>
      </w:r>
      <w:r w:rsidR="00F37882" w:rsidRPr="00F37882">
        <w:rPr>
          <w:rFonts w:ascii="Arial" w:hAnsi="Arial" w:cs="Arial"/>
          <w:b/>
        </w:rPr>
        <w:t>dades extraordinarias de invención, su «excepcional belleza física», su «gracia infinita», su «gran fuerza y generosidad», la «formidable amplitud de su espíritu», tal y como las de</w:t>
      </w:r>
      <w:r w:rsidR="00F37882" w:rsidRPr="00F37882">
        <w:rPr>
          <w:rFonts w:ascii="Arial" w:hAnsi="Arial" w:cs="Arial"/>
          <w:b/>
        </w:rPr>
        <w:t>s</w:t>
      </w:r>
      <w:r w:rsidR="00F37882" w:rsidRPr="00F37882">
        <w:rPr>
          <w:rFonts w:ascii="Arial" w:hAnsi="Arial" w:cs="Arial"/>
          <w:b/>
        </w:rPr>
        <w:t xml:space="preserve">cribe </w:t>
      </w:r>
      <w:proofErr w:type="spellStart"/>
      <w:r w:rsidR="00F37882" w:rsidRPr="00F37882">
        <w:rPr>
          <w:rFonts w:ascii="Arial" w:hAnsi="Arial" w:cs="Arial"/>
          <w:b/>
        </w:rPr>
        <w:t>Vasari</w:t>
      </w:r>
      <w:proofErr w:type="spellEnd"/>
      <w:r w:rsidR="00F37882" w:rsidRPr="00F37882">
        <w:rPr>
          <w:rFonts w:ascii="Arial" w:hAnsi="Arial" w:cs="Arial"/>
          <w:b/>
        </w:rPr>
        <w:t xml:space="preserve"> han despertado la curiosidad. Numerosos autores han especulado sobre los diferentes aspectos de la personalidad de Leonardo. Su sexualidad ha sido objeto de est</w:t>
      </w:r>
      <w:r w:rsidR="00F37882" w:rsidRPr="00F37882">
        <w:rPr>
          <w:rFonts w:ascii="Arial" w:hAnsi="Arial" w:cs="Arial"/>
          <w:b/>
        </w:rPr>
        <w:t>u</w:t>
      </w:r>
      <w:r w:rsidR="00F37882" w:rsidRPr="00F37882">
        <w:rPr>
          <w:rFonts w:ascii="Arial" w:hAnsi="Arial" w:cs="Arial"/>
          <w:b/>
        </w:rPr>
        <w:t xml:space="preserve">dios y análisis. Esa tendencia comenzó a mediados del </w:t>
      </w:r>
      <w:hyperlink r:id="rId341" w:tooltip="Siglo XVI" w:history="1">
        <w:r w:rsidR="00F37882" w:rsidRPr="00F37882">
          <w:rPr>
            <w:rStyle w:val="Hipervnculo"/>
            <w:rFonts w:ascii="Arial" w:hAnsi="Arial" w:cs="Arial"/>
            <w:b/>
            <w:color w:val="auto"/>
            <w:u w:val="none"/>
          </w:rPr>
          <w:t>siglo XVI</w:t>
        </w:r>
      </w:hyperlink>
      <w:r w:rsidR="00F37882" w:rsidRPr="00F37882">
        <w:rPr>
          <w:rFonts w:ascii="Arial" w:hAnsi="Arial" w:cs="Arial"/>
          <w:b/>
        </w:rPr>
        <w:t xml:space="preserve"> y se incrementó en el transcurso de los siglos </w:t>
      </w:r>
      <w:hyperlink r:id="rId342" w:tooltip="Siglo XIX" w:history="1">
        <w:r w:rsidR="00F37882" w:rsidRPr="00F37882">
          <w:rPr>
            <w:rStyle w:val="Hipervnculo"/>
            <w:rFonts w:ascii="Arial" w:hAnsi="Arial" w:cs="Arial"/>
            <w:b/>
            <w:color w:val="auto"/>
            <w:u w:val="none"/>
          </w:rPr>
          <w:t>XIX</w:t>
        </w:r>
      </w:hyperlink>
      <w:r w:rsidR="00F37882" w:rsidRPr="00F37882">
        <w:rPr>
          <w:rFonts w:ascii="Arial" w:hAnsi="Arial" w:cs="Arial"/>
          <w:b/>
        </w:rPr>
        <w:t xml:space="preserve"> y </w:t>
      </w:r>
      <w:hyperlink r:id="rId343" w:tooltip="Siglo XX" w:history="1">
        <w:r w:rsidR="00F37882" w:rsidRPr="00F37882">
          <w:rPr>
            <w:rStyle w:val="Hipervnculo"/>
            <w:rFonts w:ascii="Arial" w:hAnsi="Arial" w:cs="Arial"/>
            <w:b/>
            <w:color w:val="auto"/>
            <w:u w:val="none"/>
          </w:rPr>
          <w:t>XX</w:t>
        </w:r>
      </w:hyperlink>
      <w:r w:rsidR="00F37882" w:rsidRPr="00F37882">
        <w:rPr>
          <w:rFonts w:ascii="Arial" w:hAnsi="Arial" w:cs="Arial"/>
          <w:b/>
        </w:rPr>
        <w:t xml:space="preserve">, pudiéndose destacar entre los estudiosos a </w:t>
      </w:r>
      <w:hyperlink r:id="rId344" w:tooltip="Sigmund Freud" w:history="1">
        <w:proofErr w:type="spellStart"/>
        <w:r w:rsidR="00F37882" w:rsidRPr="00F37882">
          <w:rPr>
            <w:rStyle w:val="Hipervnculo"/>
            <w:rFonts w:ascii="Arial" w:hAnsi="Arial" w:cs="Arial"/>
            <w:b/>
            <w:color w:val="auto"/>
            <w:u w:val="none"/>
          </w:rPr>
          <w:t>Sigmund</w:t>
        </w:r>
        <w:proofErr w:type="spellEnd"/>
        <w:r w:rsidR="00F37882" w:rsidRPr="00F37882">
          <w:rPr>
            <w:rStyle w:val="Hipervnculo"/>
            <w:rFonts w:ascii="Arial" w:hAnsi="Arial" w:cs="Arial"/>
            <w:b/>
            <w:color w:val="auto"/>
            <w:u w:val="none"/>
          </w:rPr>
          <w:t xml:space="preserve"> Freud</w:t>
        </w:r>
      </w:hyperlink>
      <w:r w:rsidR="00F37882" w:rsidRPr="00F37882">
        <w:rPr>
          <w:rFonts w:ascii="Arial" w:hAnsi="Arial" w:cs="Arial"/>
          <w:b/>
        </w:rPr>
        <w:t>.</w:t>
      </w:r>
    </w:p>
    <w:p w:rsidR="00F37882" w:rsidRPr="00F37882" w:rsidRDefault="007C6DA1"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7C6DA1"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Las relaciones más íntimas de Leonardo fueron con sus alumnos: </w:t>
      </w:r>
      <w:hyperlink r:id="rId345" w:tooltip="Salai" w:history="1">
        <w:proofErr w:type="spellStart"/>
        <w:r w:rsidR="00F37882" w:rsidRPr="00F37882">
          <w:rPr>
            <w:rStyle w:val="Hipervnculo"/>
            <w:rFonts w:ascii="Arial" w:hAnsi="Arial" w:cs="Arial"/>
            <w:b/>
            <w:color w:val="auto"/>
            <w:u w:val="none"/>
          </w:rPr>
          <w:t>Salai</w:t>
        </w:r>
        <w:proofErr w:type="spellEnd"/>
      </w:hyperlink>
      <w:r w:rsidR="00F37882" w:rsidRPr="00F37882">
        <w:rPr>
          <w:rFonts w:ascii="Arial" w:hAnsi="Arial" w:cs="Arial"/>
          <w:b/>
        </w:rPr>
        <w:t xml:space="preserve"> y </w:t>
      </w:r>
      <w:hyperlink r:id="rId346" w:tooltip="Francesco Melzi" w:history="1">
        <w:r w:rsidR="00F37882" w:rsidRPr="00F37882">
          <w:rPr>
            <w:rStyle w:val="Hipervnculo"/>
            <w:rFonts w:ascii="Arial" w:hAnsi="Arial" w:cs="Arial"/>
            <w:b/>
            <w:color w:val="auto"/>
            <w:u w:val="none"/>
          </w:rPr>
          <w:t xml:space="preserve">Francesco </w:t>
        </w:r>
        <w:proofErr w:type="spellStart"/>
        <w:r w:rsidR="00F37882" w:rsidRPr="00F37882">
          <w:rPr>
            <w:rStyle w:val="Hipervnculo"/>
            <w:rFonts w:ascii="Arial" w:hAnsi="Arial" w:cs="Arial"/>
            <w:b/>
            <w:color w:val="auto"/>
            <w:u w:val="none"/>
          </w:rPr>
          <w:t>Me</w:t>
        </w:r>
        <w:r w:rsidR="00F37882" w:rsidRPr="00F37882">
          <w:rPr>
            <w:rStyle w:val="Hipervnculo"/>
            <w:rFonts w:ascii="Arial" w:hAnsi="Arial" w:cs="Arial"/>
            <w:b/>
            <w:color w:val="auto"/>
            <w:u w:val="none"/>
          </w:rPr>
          <w:t>l</w:t>
        </w:r>
        <w:r w:rsidR="00F37882" w:rsidRPr="00F37882">
          <w:rPr>
            <w:rStyle w:val="Hipervnculo"/>
            <w:rFonts w:ascii="Arial" w:hAnsi="Arial" w:cs="Arial"/>
            <w:b/>
            <w:color w:val="auto"/>
            <w:u w:val="none"/>
          </w:rPr>
          <w:t>zi</w:t>
        </w:r>
        <w:proofErr w:type="spellEnd"/>
      </w:hyperlink>
      <w:r w:rsidR="00F37882" w:rsidRPr="00F37882">
        <w:rPr>
          <w:rFonts w:ascii="Arial" w:hAnsi="Arial" w:cs="Arial"/>
          <w:b/>
        </w:rPr>
        <w:t xml:space="preserve">. </w:t>
      </w:r>
      <w:proofErr w:type="spellStart"/>
      <w:r w:rsidR="00F37882" w:rsidRPr="00F37882">
        <w:rPr>
          <w:rFonts w:ascii="Arial" w:hAnsi="Arial" w:cs="Arial"/>
          <w:b/>
        </w:rPr>
        <w:t>Melzi</w:t>
      </w:r>
      <w:proofErr w:type="spellEnd"/>
      <w:r w:rsidR="00F37882" w:rsidRPr="00F37882">
        <w:rPr>
          <w:rFonts w:ascii="Arial" w:hAnsi="Arial" w:cs="Arial"/>
          <w:b/>
        </w:rPr>
        <w:t xml:space="preserve"> dejó escrito que los sentimientos de Leonardo eran una mezcla de </w:t>
      </w:r>
      <w:hyperlink r:id="rId347" w:tooltip="Amor" w:history="1">
        <w:r w:rsidR="00F37882" w:rsidRPr="00F37882">
          <w:rPr>
            <w:rStyle w:val="Hipervnculo"/>
            <w:rFonts w:ascii="Arial" w:hAnsi="Arial" w:cs="Arial"/>
            <w:b/>
            <w:color w:val="auto"/>
            <w:u w:val="none"/>
          </w:rPr>
          <w:t>amor</w:t>
        </w:r>
      </w:hyperlink>
      <w:r w:rsidR="00F37882" w:rsidRPr="00F37882">
        <w:rPr>
          <w:rFonts w:ascii="Arial" w:hAnsi="Arial" w:cs="Arial"/>
          <w:b/>
        </w:rPr>
        <w:t xml:space="preserve"> y de </w:t>
      </w:r>
      <w:hyperlink r:id="rId348" w:tooltip="Pasión (emoción)" w:history="1">
        <w:r w:rsidR="00F37882" w:rsidRPr="00F37882">
          <w:rPr>
            <w:rStyle w:val="Hipervnculo"/>
            <w:rFonts w:ascii="Arial" w:hAnsi="Arial" w:cs="Arial"/>
            <w:b/>
            <w:color w:val="auto"/>
            <w:u w:val="none"/>
          </w:rPr>
          <w:t>p</w:t>
        </w:r>
        <w:r w:rsidR="00F37882" w:rsidRPr="00F37882">
          <w:rPr>
            <w:rStyle w:val="Hipervnculo"/>
            <w:rFonts w:ascii="Arial" w:hAnsi="Arial" w:cs="Arial"/>
            <w:b/>
            <w:color w:val="auto"/>
            <w:u w:val="none"/>
          </w:rPr>
          <w:t>a</w:t>
        </w:r>
        <w:r w:rsidR="00F37882" w:rsidRPr="00F37882">
          <w:rPr>
            <w:rStyle w:val="Hipervnculo"/>
            <w:rFonts w:ascii="Arial" w:hAnsi="Arial" w:cs="Arial"/>
            <w:b/>
            <w:color w:val="auto"/>
            <w:u w:val="none"/>
          </w:rPr>
          <w:t>sión</w:t>
        </w:r>
      </w:hyperlink>
      <w:r w:rsidR="00F37882" w:rsidRPr="00F37882">
        <w:rPr>
          <w:rFonts w:ascii="Arial" w:hAnsi="Arial" w:cs="Arial"/>
          <w:b/>
        </w:rPr>
        <w:t xml:space="preserve">. Después del </w:t>
      </w:r>
      <w:hyperlink r:id="rId349" w:tooltip="Siglo XVI" w:history="1">
        <w:r w:rsidR="00F37882" w:rsidRPr="00F37882">
          <w:rPr>
            <w:rStyle w:val="Hipervnculo"/>
            <w:rFonts w:ascii="Arial" w:hAnsi="Arial" w:cs="Arial"/>
            <w:b/>
            <w:color w:val="auto"/>
            <w:u w:val="none"/>
          </w:rPr>
          <w:t>siglo XVI</w:t>
        </w:r>
      </w:hyperlink>
      <w:r w:rsidR="00F37882" w:rsidRPr="00F37882">
        <w:rPr>
          <w:rFonts w:ascii="Arial" w:hAnsi="Arial" w:cs="Arial"/>
          <w:b/>
        </w:rPr>
        <w:t xml:space="preserve"> se han descrito esas relaciones como </w:t>
      </w:r>
      <w:hyperlink r:id="rId350" w:tooltip="Erotismo" w:history="1">
        <w:r w:rsidR="00F37882" w:rsidRPr="00F37882">
          <w:rPr>
            <w:rStyle w:val="Hipervnculo"/>
            <w:rFonts w:ascii="Arial" w:hAnsi="Arial" w:cs="Arial"/>
            <w:b/>
            <w:color w:val="auto"/>
            <w:u w:val="none"/>
          </w:rPr>
          <w:t>eróticas</w:t>
        </w:r>
      </w:hyperlink>
      <w:r w:rsidR="00F37882" w:rsidRPr="00F37882">
        <w:rPr>
          <w:rFonts w:ascii="Arial" w:hAnsi="Arial" w:cs="Arial"/>
          <w:b/>
        </w:rPr>
        <w:t>. A partir de e</w:t>
      </w:r>
      <w:r w:rsidR="00F37882" w:rsidRPr="00F37882">
        <w:rPr>
          <w:rFonts w:ascii="Arial" w:hAnsi="Arial" w:cs="Arial"/>
          <w:b/>
        </w:rPr>
        <w:t>n</w:t>
      </w:r>
      <w:r w:rsidR="00F37882" w:rsidRPr="00F37882">
        <w:rPr>
          <w:rFonts w:ascii="Arial" w:hAnsi="Arial" w:cs="Arial"/>
          <w:b/>
        </w:rPr>
        <w:t xml:space="preserve">tonces se ha escrito mucho sobre esa presunta </w:t>
      </w:r>
      <w:hyperlink r:id="rId351" w:tooltip="Homosexualidad" w:history="1">
        <w:r w:rsidR="00F37882" w:rsidRPr="00F37882">
          <w:rPr>
            <w:rStyle w:val="Hipervnculo"/>
            <w:rFonts w:ascii="Arial" w:hAnsi="Arial" w:cs="Arial"/>
            <w:b/>
            <w:color w:val="auto"/>
            <w:u w:val="none"/>
          </w:rPr>
          <w:t>homosexualidad</w:t>
        </w:r>
      </w:hyperlink>
      <w:r w:rsidR="00F37882" w:rsidRPr="00F37882">
        <w:rPr>
          <w:rFonts w:ascii="Arial" w:hAnsi="Arial" w:cs="Arial"/>
          <w:b/>
        </w:rPr>
        <w:t xml:space="preserve"> y sobre el papel de ésta en su arte, en particular en la impresión </w:t>
      </w:r>
      <w:hyperlink r:id="rId352" w:tooltip="Andrógino" w:history="1">
        <w:r w:rsidR="00F37882" w:rsidRPr="00F37882">
          <w:rPr>
            <w:rStyle w:val="Hipervnculo"/>
            <w:rFonts w:ascii="Arial" w:hAnsi="Arial" w:cs="Arial"/>
            <w:b/>
            <w:color w:val="auto"/>
            <w:u w:val="none"/>
          </w:rPr>
          <w:t>andrógina</w:t>
        </w:r>
      </w:hyperlink>
      <w:r w:rsidR="00F37882" w:rsidRPr="00F37882">
        <w:rPr>
          <w:rFonts w:ascii="Arial" w:hAnsi="Arial" w:cs="Arial"/>
          <w:b/>
        </w:rPr>
        <w:t xml:space="preserve"> que se manifiesta en su </w:t>
      </w:r>
      <w:hyperlink r:id="rId353" w:tooltip="Baco (Leonardo)" w:history="1">
        <w:r w:rsidR="00F37882" w:rsidRPr="00F37882">
          <w:rPr>
            <w:rStyle w:val="Hipervnculo"/>
            <w:rFonts w:ascii="Arial" w:hAnsi="Arial" w:cs="Arial"/>
            <w:b/>
            <w:color w:val="auto"/>
            <w:u w:val="none"/>
          </w:rPr>
          <w:t>Baco</w:t>
        </w:r>
      </w:hyperlink>
      <w:r w:rsidR="00F37882" w:rsidRPr="00F37882">
        <w:rPr>
          <w:rFonts w:ascii="Arial" w:hAnsi="Arial" w:cs="Arial"/>
          <w:b/>
        </w:rPr>
        <w:t>, y más concretamente en alguno de sus dibujos.</w:t>
      </w:r>
    </w:p>
    <w:p w:rsidR="00F37882" w:rsidRPr="00F37882" w:rsidRDefault="007C6DA1"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7C6DA1"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Leonardo fue un apasionado admirador de la naturaleza y los animales, hasta el punto de convertirse en </w:t>
      </w:r>
      <w:hyperlink r:id="rId354" w:tooltip="Vegetarianismo" w:history="1">
        <w:r w:rsidR="00F37882" w:rsidRPr="00F37882">
          <w:rPr>
            <w:rStyle w:val="Hipervnculo"/>
            <w:rFonts w:ascii="Arial" w:hAnsi="Arial" w:cs="Arial"/>
            <w:b/>
            <w:color w:val="auto"/>
            <w:u w:val="none"/>
          </w:rPr>
          <w:t>vegetariano</w:t>
        </w:r>
      </w:hyperlink>
      <w:r w:rsidR="00F37882" w:rsidRPr="00F37882">
        <w:rPr>
          <w:rFonts w:ascii="Arial" w:hAnsi="Arial" w:cs="Arial"/>
          <w:b/>
        </w:rPr>
        <w:t>.</w:t>
      </w:r>
      <w:hyperlink r:id="rId355" w:anchor="cite_note-63" w:history="1">
        <w:r w:rsidR="00F37882" w:rsidRPr="00F37882">
          <w:rPr>
            <w:rStyle w:val="Hipervnculo"/>
            <w:rFonts w:ascii="Arial" w:hAnsi="Arial" w:cs="Arial"/>
            <w:b/>
            <w:color w:val="auto"/>
            <w:u w:val="none"/>
            <w:vertAlign w:val="superscript"/>
          </w:rPr>
          <w:t>54</w:t>
        </w:r>
      </w:hyperlink>
      <w:r w:rsidR="00F37882" w:rsidRPr="00F37882">
        <w:rPr>
          <w:rFonts w:ascii="Arial" w:hAnsi="Arial" w:cs="Arial"/>
          <w:b/>
        </w:rPr>
        <w:t xml:space="preserve"> y de comprar aves enjauladas para luego ponerlas en libe</w:t>
      </w:r>
      <w:r w:rsidR="00F37882" w:rsidRPr="00F37882">
        <w:rPr>
          <w:rFonts w:ascii="Arial" w:hAnsi="Arial" w:cs="Arial"/>
          <w:b/>
        </w:rPr>
        <w:t>r</w:t>
      </w:r>
      <w:r w:rsidR="00F37882" w:rsidRPr="00F37882">
        <w:rPr>
          <w:rFonts w:ascii="Arial" w:hAnsi="Arial" w:cs="Arial"/>
          <w:b/>
        </w:rPr>
        <w:t>tad.</w:t>
      </w:r>
      <w:hyperlink r:id="rId356" w:anchor="cite_note-64" w:history="1">
        <w:r w:rsidR="00F37882" w:rsidRPr="00F37882">
          <w:rPr>
            <w:rStyle w:val="Hipervnculo"/>
            <w:rFonts w:ascii="Arial" w:hAnsi="Arial" w:cs="Arial"/>
            <w:b/>
            <w:color w:val="auto"/>
            <w:u w:val="none"/>
            <w:vertAlign w:val="superscript"/>
          </w:rPr>
          <w:t>55</w:t>
        </w:r>
      </w:hyperlink>
      <w:r w:rsidR="00F37882" w:rsidRPr="00F37882">
        <w:rPr>
          <w:rFonts w:ascii="Arial" w:hAnsi="Arial" w:cs="Arial"/>
          <w:b/>
        </w:rPr>
        <w:t xml:space="preserve"> Fue también un excelente músico. Es bien conocido que Leonardo era </w:t>
      </w:r>
      <w:hyperlink r:id="rId357" w:tooltip="Zurdo" w:history="1">
        <w:r w:rsidR="00F37882" w:rsidRPr="00F37882">
          <w:rPr>
            <w:rStyle w:val="Hipervnculo"/>
            <w:rFonts w:ascii="Arial" w:hAnsi="Arial" w:cs="Arial"/>
            <w:b/>
            <w:color w:val="auto"/>
            <w:u w:val="none"/>
          </w:rPr>
          <w:t>zurdo</w:t>
        </w:r>
      </w:hyperlink>
      <w:r w:rsidR="00F37882" w:rsidRPr="00F37882">
        <w:rPr>
          <w:rFonts w:ascii="Arial" w:hAnsi="Arial" w:cs="Arial"/>
          <w:b/>
        </w:rPr>
        <w:t xml:space="preserve">, lo que explicaría la utilización que hacía de la </w:t>
      </w:r>
      <w:hyperlink r:id="rId358" w:tooltip="Escritura especular" w:history="1">
        <w:r w:rsidR="00F37882" w:rsidRPr="00F37882">
          <w:rPr>
            <w:rStyle w:val="Hipervnculo"/>
            <w:rFonts w:ascii="Arial" w:hAnsi="Arial" w:cs="Arial"/>
            <w:b/>
            <w:color w:val="auto"/>
            <w:u w:val="none"/>
          </w:rPr>
          <w:t>escritura especular</w:t>
        </w:r>
      </w:hyperlink>
      <w:r w:rsidR="00F37882" w:rsidRPr="00F37882">
        <w:rPr>
          <w:rFonts w:ascii="Arial" w:hAnsi="Arial" w:cs="Arial"/>
          <w:b/>
        </w:rPr>
        <w:t>.</w:t>
      </w:r>
    </w:p>
    <w:p w:rsidR="00F37882" w:rsidRDefault="007C6DA1"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7C6DA1" w:rsidRDefault="007C6DA1" w:rsidP="00F37882">
      <w:pPr>
        <w:pStyle w:val="NormalWeb"/>
        <w:spacing w:before="0" w:beforeAutospacing="0" w:after="0" w:afterAutospacing="0"/>
        <w:jc w:val="both"/>
        <w:rPr>
          <w:rFonts w:ascii="Arial" w:hAnsi="Arial" w:cs="Arial"/>
          <w:b/>
        </w:rPr>
      </w:pPr>
    </w:p>
    <w:p w:rsidR="007C6DA1" w:rsidRPr="00F37882" w:rsidRDefault="007C6DA1" w:rsidP="00F37882">
      <w:pPr>
        <w:pStyle w:val="NormalWeb"/>
        <w:spacing w:before="0" w:beforeAutospacing="0" w:after="0" w:afterAutospacing="0"/>
        <w:jc w:val="both"/>
        <w:rPr>
          <w:rFonts w:ascii="Arial" w:hAnsi="Arial" w:cs="Arial"/>
          <w:b/>
        </w:rPr>
      </w:pPr>
    </w:p>
    <w:p w:rsidR="00F37882" w:rsidRDefault="00F37882" w:rsidP="007C6DA1">
      <w:pPr>
        <w:pStyle w:val="Ttulo2"/>
        <w:spacing w:before="0" w:beforeAutospacing="0" w:after="0" w:afterAutospacing="0"/>
        <w:jc w:val="both"/>
        <w:rPr>
          <w:rStyle w:val="mw-headline"/>
          <w:rFonts w:ascii="Arial" w:hAnsi="Arial" w:cs="Arial"/>
          <w:color w:val="FF0000"/>
          <w:sz w:val="24"/>
          <w:szCs w:val="24"/>
        </w:rPr>
      </w:pPr>
      <w:r w:rsidRPr="007C6DA1">
        <w:rPr>
          <w:rStyle w:val="mw-headline"/>
          <w:rFonts w:ascii="Arial" w:hAnsi="Arial" w:cs="Arial"/>
          <w:color w:val="FF0000"/>
          <w:sz w:val="24"/>
          <w:szCs w:val="24"/>
        </w:rPr>
        <w:t>Obra</w:t>
      </w:r>
      <w:r w:rsidR="007C6DA1" w:rsidRPr="007C6DA1">
        <w:rPr>
          <w:rStyle w:val="mw-headline"/>
          <w:rFonts w:ascii="Arial" w:hAnsi="Arial" w:cs="Arial"/>
          <w:color w:val="FF0000"/>
          <w:sz w:val="24"/>
          <w:szCs w:val="24"/>
        </w:rPr>
        <w:t xml:space="preserve">  </w:t>
      </w:r>
      <w:r w:rsidRPr="007C6DA1">
        <w:rPr>
          <w:rStyle w:val="mw-headline"/>
          <w:rFonts w:ascii="Arial" w:hAnsi="Arial" w:cs="Arial"/>
          <w:color w:val="FF0000"/>
          <w:sz w:val="24"/>
          <w:szCs w:val="24"/>
        </w:rPr>
        <w:t>Pintura</w:t>
      </w:r>
    </w:p>
    <w:p w:rsidR="007C6DA1" w:rsidRPr="007C6DA1" w:rsidRDefault="007C6DA1" w:rsidP="007C6DA1">
      <w:pPr>
        <w:pStyle w:val="Ttulo2"/>
        <w:spacing w:before="0" w:beforeAutospacing="0" w:after="0" w:afterAutospacing="0"/>
        <w:jc w:val="both"/>
        <w:rPr>
          <w:rFonts w:ascii="Arial" w:hAnsi="Arial" w:cs="Arial"/>
          <w:color w:val="FF0000"/>
          <w:sz w:val="24"/>
          <w:szCs w:val="24"/>
        </w:rPr>
      </w:pPr>
    </w:p>
    <w:p w:rsidR="00F37882"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A pesar de la relativa toma de conciencia y la admiración que Leonardo despertó como científico e inventor en los últimos años, su fama ha descansado sobre sus creaciones como pintor de varias obras, autentificadas o que se le atribuyen, y que han sido consid</w:t>
      </w:r>
      <w:r w:rsidR="00F37882" w:rsidRPr="00F37882">
        <w:rPr>
          <w:rFonts w:ascii="Arial" w:hAnsi="Arial" w:cs="Arial"/>
          <w:b/>
        </w:rPr>
        <w:t>e</w:t>
      </w:r>
      <w:r w:rsidR="00F37882" w:rsidRPr="00F37882">
        <w:rPr>
          <w:rFonts w:ascii="Arial" w:hAnsi="Arial" w:cs="Arial"/>
          <w:b/>
        </w:rPr>
        <w:t>radas como grandes obras maestras del patrimonio universal.</w:t>
      </w:r>
    </w:p>
    <w:p w:rsidR="007C6DA1" w:rsidRPr="00F37882" w:rsidRDefault="007C6DA1" w:rsidP="00F37882">
      <w:pPr>
        <w:pStyle w:val="NormalWeb"/>
        <w:spacing w:before="0" w:beforeAutospacing="0" w:after="0" w:afterAutospacing="0"/>
        <w:jc w:val="both"/>
        <w:rPr>
          <w:rFonts w:ascii="Arial" w:hAnsi="Arial" w:cs="Arial"/>
          <w:b/>
        </w:rPr>
      </w:pPr>
    </w:p>
    <w:p w:rsidR="00F37882" w:rsidRPr="00F37882"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Sus pinturas son célebres. Por un lado, han sido copiadas e imitadas por los estudiantes, y por otro han sido el centro de debate y controversia entre los especialistas. Entre las cualidades, cabe destacar las técnicas pictóricas innovadoras que empleó, el sentido de la composición y el uso sutil de los esfumados de colores, el conocimiento profundo de la anatomía humana y animal, de la botánica y la geología, la utilización que hacía de la luz, el interés por la fisonomía, la capacidad de reflejar la forma en que los humanos utilizan el registro de las emociones y las expresiones gestuales. Dominaba sobre todo la técnica del «</w:t>
      </w:r>
      <w:proofErr w:type="spellStart"/>
      <w:r w:rsidR="00F37882" w:rsidRPr="00F37882">
        <w:rPr>
          <w:rFonts w:ascii="Arial" w:hAnsi="Arial" w:cs="Arial"/>
          <w:b/>
        </w:rPr>
        <w:t>sfumato</w:t>
      </w:r>
      <w:proofErr w:type="spellEnd"/>
      <w:r w:rsidR="00F37882" w:rsidRPr="00F37882">
        <w:rPr>
          <w:rFonts w:ascii="Arial" w:hAnsi="Arial" w:cs="Arial"/>
          <w:b/>
        </w:rPr>
        <w:t>» y la combinación de sombras y luces. Todas estas cualidades aparecen reun</w:t>
      </w:r>
      <w:r w:rsidR="00F37882" w:rsidRPr="00F37882">
        <w:rPr>
          <w:rFonts w:ascii="Arial" w:hAnsi="Arial" w:cs="Arial"/>
          <w:b/>
        </w:rPr>
        <w:t>i</w:t>
      </w:r>
      <w:r w:rsidR="00F37882" w:rsidRPr="00F37882">
        <w:rPr>
          <w:rFonts w:ascii="Arial" w:hAnsi="Arial" w:cs="Arial"/>
          <w:b/>
        </w:rPr>
        <w:t xml:space="preserve">das en obras como </w:t>
      </w:r>
      <w:r w:rsidR="00F37882" w:rsidRPr="00F37882">
        <w:rPr>
          <w:rFonts w:ascii="Arial" w:hAnsi="Arial" w:cs="Arial"/>
          <w:b/>
          <w:i/>
          <w:iCs/>
        </w:rPr>
        <w:t>La Gioconda</w:t>
      </w:r>
      <w:r w:rsidR="00F37882" w:rsidRPr="00F37882">
        <w:rPr>
          <w:rFonts w:ascii="Arial" w:hAnsi="Arial" w:cs="Arial"/>
          <w:b/>
        </w:rPr>
        <w:t xml:space="preserve">, </w:t>
      </w:r>
      <w:r w:rsidR="00F37882" w:rsidRPr="00F37882">
        <w:rPr>
          <w:rFonts w:ascii="Arial" w:hAnsi="Arial" w:cs="Arial"/>
          <w:b/>
          <w:i/>
          <w:iCs/>
        </w:rPr>
        <w:t>La Última Cena</w:t>
      </w:r>
      <w:r w:rsidR="00F37882" w:rsidRPr="00F37882">
        <w:rPr>
          <w:rFonts w:ascii="Arial" w:hAnsi="Arial" w:cs="Arial"/>
          <w:b/>
        </w:rPr>
        <w:t xml:space="preserve"> y </w:t>
      </w:r>
      <w:r w:rsidR="00F37882" w:rsidRPr="00F37882">
        <w:rPr>
          <w:rFonts w:ascii="Arial" w:hAnsi="Arial" w:cs="Arial"/>
          <w:b/>
          <w:i/>
          <w:iCs/>
        </w:rPr>
        <w:t>La Virgen de las rocas</w:t>
      </w:r>
      <w:r w:rsidR="00F37882" w:rsidRPr="00F37882">
        <w:rPr>
          <w:rFonts w:ascii="Arial" w:hAnsi="Arial" w:cs="Arial"/>
          <w:b/>
        </w:rPr>
        <w:t>.</w:t>
      </w:r>
      <w:r w:rsidRPr="00F37882">
        <w:rPr>
          <w:rFonts w:ascii="Arial" w:hAnsi="Arial" w:cs="Arial"/>
          <w:b/>
        </w:rPr>
        <w:t xml:space="preserve"> </w:t>
      </w:r>
    </w:p>
    <w:p w:rsidR="007C6DA1" w:rsidRPr="007C6DA1" w:rsidRDefault="007C6DA1" w:rsidP="00F37882">
      <w:pPr>
        <w:pStyle w:val="Ttulo4"/>
        <w:spacing w:before="0" w:beforeAutospacing="0" w:after="0" w:afterAutospacing="0"/>
        <w:jc w:val="both"/>
        <w:rPr>
          <w:rStyle w:val="mw-headline"/>
          <w:rFonts w:ascii="Arial" w:hAnsi="Arial" w:cs="Arial"/>
          <w:color w:val="FF0000"/>
        </w:rPr>
      </w:pPr>
    </w:p>
    <w:p w:rsidR="00F37882" w:rsidRPr="007C6DA1" w:rsidRDefault="00F37882" w:rsidP="00F37882">
      <w:pPr>
        <w:pStyle w:val="Ttulo4"/>
        <w:spacing w:before="0" w:beforeAutospacing="0" w:after="0" w:afterAutospacing="0"/>
        <w:jc w:val="both"/>
        <w:rPr>
          <w:rFonts w:ascii="Arial" w:hAnsi="Arial" w:cs="Arial"/>
          <w:color w:val="FF0000"/>
        </w:rPr>
      </w:pPr>
      <w:r w:rsidRPr="007C6DA1">
        <w:rPr>
          <w:rStyle w:val="mw-headline"/>
          <w:rFonts w:ascii="Arial" w:hAnsi="Arial" w:cs="Arial"/>
          <w:color w:val="FF0000"/>
        </w:rPr>
        <w:t>Primeras obras</w:t>
      </w:r>
    </w:p>
    <w:p w:rsidR="00F37882" w:rsidRPr="00F37882" w:rsidRDefault="00F37882" w:rsidP="00F37882">
      <w:pPr>
        <w:jc w:val="both"/>
        <w:rPr>
          <w:b/>
        </w:rPr>
      </w:pPr>
    </w:p>
    <w:p w:rsidR="005E4DBF" w:rsidRDefault="007C6DA1" w:rsidP="00F37882">
      <w:pPr>
        <w:pStyle w:val="NormalWeb"/>
        <w:spacing w:before="0" w:beforeAutospacing="0" w:after="0" w:afterAutospacing="0"/>
        <w:jc w:val="both"/>
        <w:rPr>
          <w:rFonts w:ascii="Arial" w:hAnsi="Arial" w:cs="Arial"/>
          <w:b/>
        </w:rPr>
      </w:pPr>
      <w:r>
        <w:rPr>
          <w:rFonts w:ascii="Arial" w:hAnsi="Arial" w:cs="Arial"/>
          <w:b/>
        </w:rPr>
        <w:t xml:space="preserve">    El p</w:t>
      </w:r>
      <w:r w:rsidR="00F37882" w:rsidRPr="00F37882">
        <w:rPr>
          <w:rFonts w:ascii="Arial" w:hAnsi="Arial" w:cs="Arial"/>
          <w:b/>
        </w:rPr>
        <w:t xml:space="preserve">rimer trabajo de Leonardo que se conoce es una parte del </w:t>
      </w:r>
      <w:hyperlink r:id="rId359" w:tooltip="Bautismo de Cristo (Verrocchio)" w:history="1">
        <w:r w:rsidR="00F37882" w:rsidRPr="00F37882">
          <w:rPr>
            <w:rStyle w:val="Hipervnculo"/>
            <w:rFonts w:ascii="Arial" w:hAnsi="Arial" w:cs="Arial"/>
            <w:b/>
            <w:i/>
            <w:iCs/>
            <w:color w:val="auto"/>
            <w:u w:val="none"/>
          </w:rPr>
          <w:t>Bautismo de Cristo</w:t>
        </w:r>
      </w:hyperlink>
      <w:r w:rsidR="00F37882" w:rsidRPr="00F37882">
        <w:rPr>
          <w:rFonts w:ascii="Arial" w:hAnsi="Arial" w:cs="Arial"/>
          <w:b/>
        </w:rPr>
        <w:t xml:space="preserve"> de </w:t>
      </w:r>
      <w:proofErr w:type="spellStart"/>
      <w:r w:rsidR="00F37882" w:rsidRPr="00F37882">
        <w:rPr>
          <w:rFonts w:ascii="Arial" w:hAnsi="Arial" w:cs="Arial"/>
          <w:b/>
        </w:rPr>
        <w:t>V</w:t>
      </w:r>
      <w:r w:rsidR="00F37882" w:rsidRPr="00F37882">
        <w:rPr>
          <w:rFonts w:ascii="Arial" w:hAnsi="Arial" w:cs="Arial"/>
          <w:b/>
        </w:rPr>
        <w:t>e</w:t>
      </w:r>
      <w:r w:rsidR="00F37882" w:rsidRPr="00F37882">
        <w:rPr>
          <w:rFonts w:ascii="Arial" w:hAnsi="Arial" w:cs="Arial"/>
          <w:b/>
        </w:rPr>
        <w:t>rrocchio</w:t>
      </w:r>
      <w:proofErr w:type="spellEnd"/>
      <w:r w:rsidR="00F37882" w:rsidRPr="00F37882">
        <w:rPr>
          <w:rFonts w:ascii="Arial" w:hAnsi="Arial" w:cs="Arial"/>
          <w:b/>
        </w:rPr>
        <w:t xml:space="preserve"> y sus alumnos. Otra pintura que parece datar de este periodo, es </w:t>
      </w:r>
      <w:hyperlink r:id="rId360" w:tooltip="Anunciación (Leonardo, Uffizi)" w:history="1">
        <w:r w:rsidR="00F37882" w:rsidRPr="00F37882">
          <w:rPr>
            <w:rStyle w:val="Hipervnculo"/>
            <w:rFonts w:ascii="Arial" w:hAnsi="Arial" w:cs="Arial"/>
            <w:b/>
            <w:i/>
            <w:iCs/>
            <w:color w:val="auto"/>
            <w:u w:val="none"/>
          </w:rPr>
          <w:t>La Anunciación</w:t>
        </w:r>
      </w:hyperlink>
      <w:r w:rsidR="00F37882" w:rsidRPr="00F37882">
        <w:rPr>
          <w:rFonts w:ascii="Arial" w:hAnsi="Arial" w:cs="Arial"/>
          <w:b/>
        </w:rPr>
        <w:t xml:space="preserve">. Uno de ellos es pequeño, 59 centímetros de largo y 14 centímetros de alto. Se trata de un «predela» para ir en la base de una gran composición, en este caso un cuadro de </w:t>
      </w:r>
      <w:hyperlink r:id="rId361" w:tooltip="Lorenzo di Credi" w:history="1">
        <w:r w:rsidR="00F37882" w:rsidRPr="00F37882">
          <w:rPr>
            <w:rStyle w:val="Hipervnculo"/>
            <w:rFonts w:ascii="Arial" w:hAnsi="Arial" w:cs="Arial"/>
            <w:b/>
            <w:color w:val="auto"/>
            <w:u w:val="none"/>
          </w:rPr>
          <w:t xml:space="preserve">Lorenzo di </w:t>
        </w:r>
        <w:proofErr w:type="spellStart"/>
        <w:r w:rsidR="00F37882" w:rsidRPr="00F37882">
          <w:rPr>
            <w:rStyle w:val="Hipervnculo"/>
            <w:rFonts w:ascii="Arial" w:hAnsi="Arial" w:cs="Arial"/>
            <w:b/>
            <w:color w:val="auto"/>
            <w:u w:val="none"/>
          </w:rPr>
          <w:t>Credi</w:t>
        </w:r>
        <w:proofErr w:type="spellEnd"/>
      </w:hyperlink>
      <w:r w:rsidR="00F37882" w:rsidRPr="00F37882">
        <w:rPr>
          <w:rFonts w:ascii="Arial" w:hAnsi="Arial" w:cs="Arial"/>
          <w:b/>
        </w:rPr>
        <w:t xml:space="preserve"> del cual se ha separado. El otro es un trabajo mucho más grande, 217 centímetros de largo. En estas dos Anunciaciones, Leonardo ha representado a la Virgen María sentada o de rodillas a la derecha de la imagen, y un ángel de perfil que se acerca a ella desde la izquierda. </w:t>
      </w:r>
    </w:p>
    <w:p w:rsidR="00F37882" w:rsidRPr="00F37882" w:rsidRDefault="005E4DBF" w:rsidP="00F37882">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F37882" w:rsidRPr="00F37882">
        <w:rPr>
          <w:rFonts w:ascii="Arial" w:hAnsi="Arial" w:cs="Arial"/>
          <w:b/>
        </w:rPr>
        <w:t>Gran parte del trabajo es realizado en el movimiento de la ropa y las alas del ángel. Au</w:t>
      </w:r>
      <w:r w:rsidR="00F37882" w:rsidRPr="00F37882">
        <w:rPr>
          <w:rFonts w:ascii="Arial" w:hAnsi="Arial" w:cs="Arial"/>
          <w:b/>
        </w:rPr>
        <w:t>n</w:t>
      </w:r>
      <w:r w:rsidR="00F37882" w:rsidRPr="00F37882">
        <w:rPr>
          <w:rFonts w:ascii="Arial" w:hAnsi="Arial" w:cs="Arial"/>
          <w:b/>
        </w:rPr>
        <w:t xml:space="preserve">que anteriormente dicho trabajo fue atribuido a </w:t>
      </w:r>
      <w:proofErr w:type="spellStart"/>
      <w:r w:rsidR="00F37882" w:rsidRPr="00F37882">
        <w:rPr>
          <w:rFonts w:ascii="Arial" w:hAnsi="Arial" w:cs="Arial"/>
          <w:b/>
        </w:rPr>
        <w:t>Domenico</w:t>
      </w:r>
      <w:proofErr w:type="spellEnd"/>
      <w:r w:rsidR="00F37882" w:rsidRPr="00F37882">
        <w:rPr>
          <w:rFonts w:ascii="Arial" w:hAnsi="Arial" w:cs="Arial"/>
          <w:b/>
        </w:rPr>
        <w:t xml:space="preserve"> </w:t>
      </w:r>
      <w:proofErr w:type="spellStart"/>
      <w:r w:rsidR="00F37882" w:rsidRPr="00F37882">
        <w:rPr>
          <w:rFonts w:ascii="Arial" w:hAnsi="Arial" w:cs="Arial"/>
          <w:b/>
        </w:rPr>
        <w:t>Ghirlandaio</w:t>
      </w:r>
      <w:proofErr w:type="spellEnd"/>
      <w:r w:rsidR="00F37882" w:rsidRPr="00F37882">
        <w:rPr>
          <w:rFonts w:ascii="Arial" w:hAnsi="Arial" w:cs="Arial"/>
          <w:b/>
        </w:rPr>
        <w:t xml:space="preserve">, el trabajo es ahora casi universalmente atribuido a Leonardo. Entre 1478 y 1482, pintó </w:t>
      </w:r>
      <w:hyperlink r:id="rId362" w:tooltip="Madona Benois" w:history="1">
        <w:r w:rsidR="00F37882" w:rsidRPr="00F37882">
          <w:rPr>
            <w:rStyle w:val="Hipervnculo"/>
            <w:rFonts w:ascii="Arial" w:hAnsi="Arial" w:cs="Arial"/>
            <w:b/>
            <w:i/>
            <w:iCs/>
            <w:color w:val="auto"/>
            <w:u w:val="none"/>
          </w:rPr>
          <w:t xml:space="preserve">Madona </w:t>
        </w:r>
        <w:proofErr w:type="spellStart"/>
        <w:r w:rsidR="00F37882" w:rsidRPr="00F37882">
          <w:rPr>
            <w:rStyle w:val="Hipervnculo"/>
            <w:rFonts w:ascii="Arial" w:hAnsi="Arial" w:cs="Arial"/>
            <w:b/>
            <w:i/>
            <w:iCs/>
            <w:color w:val="auto"/>
            <w:u w:val="none"/>
          </w:rPr>
          <w:t>Benois</w:t>
        </w:r>
        <w:proofErr w:type="spellEnd"/>
      </w:hyperlink>
      <w:r w:rsidR="00F37882" w:rsidRPr="00F37882">
        <w:rPr>
          <w:rFonts w:ascii="Arial" w:hAnsi="Arial" w:cs="Arial"/>
          <w:b/>
        </w:rPr>
        <w:t>, una obra que le ha sido atribuida pero es muy debatida en cuanto a su fecha de ejecución. F</w:t>
      </w:r>
      <w:r w:rsidR="00F37882" w:rsidRPr="00F37882">
        <w:rPr>
          <w:rFonts w:ascii="Arial" w:hAnsi="Arial" w:cs="Arial"/>
          <w:b/>
        </w:rPr>
        <w:t>e</w:t>
      </w:r>
      <w:r w:rsidR="00F37882" w:rsidRPr="00F37882">
        <w:rPr>
          <w:rFonts w:ascii="Arial" w:hAnsi="Arial" w:cs="Arial"/>
          <w:b/>
        </w:rPr>
        <w:t>chada hacia 1474-1476, otra pintura que ha sido atribuida al pintor florentino es un pequ</w:t>
      </w:r>
      <w:r w:rsidR="00F37882" w:rsidRPr="00F37882">
        <w:rPr>
          <w:rFonts w:ascii="Arial" w:hAnsi="Arial" w:cs="Arial"/>
          <w:b/>
        </w:rPr>
        <w:t>e</w:t>
      </w:r>
      <w:r w:rsidR="00F37882" w:rsidRPr="00F37882">
        <w:rPr>
          <w:rFonts w:ascii="Arial" w:hAnsi="Arial" w:cs="Arial"/>
          <w:b/>
        </w:rPr>
        <w:t xml:space="preserve">ño retrato, </w:t>
      </w:r>
      <w:hyperlink r:id="rId363" w:tooltip="Ginebra de Benci" w:history="1">
        <w:r w:rsidR="00F37882" w:rsidRPr="00F37882">
          <w:rPr>
            <w:rStyle w:val="Hipervnculo"/>
            <w:rFonts w:ascii="Arial" w:hAnsi="Arial" w:cs="Arial"/>
            <w:b/>
            <w:i/>
            <w:iCs/>
            <w:color w:val="auto"/>
            <w:u w:val="none"/>
          </w:rPr>
          <w:t xml:space="preserve">Ginebra de </w:t>
        </w:r>
        <w:proofErr w:type="spellStart"/>
        <w:r w:rsidR="00F37882" w:rsidRPr="00F37882">
          <w:rPr>
            <w:rStyle w:val="Hipervnculo"/>
            <w:rFonts w:ascii="Arial" w:hAnsi="Arial" w:cs="Arial"/>
            <w:b/>
            <w:i/>
            <w:iCs/>
            <w:color w:val="auto"/>
            <w:u w:val="none"/>
          </w:rPr>
          <w:t>Benci</w:t>
        </w:r>
        <w:proofErr w:type="spellEnd"/>
      </w:hyperlink>
      <w:r w:rsidR="00F37882" w:rsidRPr="00F37882">
        <w:rPr>
          <w:rFonts w:ascii="Arial" w:hAnsi="Arial" w:cs="Arial"/>
          <w:b/>
        </w:rPr>
        <w:t xml:space="preserve">. La </w:t>
      </w:r>
      <w:hyperlink r:id="rId364" w:tooltip="Virgen del clavel" w:history="1">
        <w:r w:rsidR="00F37882" w:rsidRPr="00F37882">
          <w:rPr>
            <w:rStyle w:val="Hipervnculo"/>
            <w:rFonts w:ascii="Arial" w:hAnsi="Arial" w:cs="Arial"/>
            <w:b/>
            <w:i/>
            <w:iCs/>
            <w:color w:val="auto"/>
            <w:u w:val="none"/>
          </w:rPr>
          <w:t>Virgen del clavel</w:t>
        </w:r>
      </w:hyperlink>
      <w:r w:rsidR="00F37882" w:rsidRPr="00F37882">
        <w:rPr>
          <w:rFonts w:ascii="Arial" w:hAnsi="Arial" w:cs="Arial"/>
          <w:b/>
        </w:rPr>
        <w:t>, cuya fecha de ejecución se presume e</w:t>
      </w:r>
      <w:r w:rsidR="00F37882" w:rsidRPr="00F37882">
        <w:rPr>
          <w:rFonts w:ascii="Arial" w:hAnsi="Arial" w:cs="Arial"/>
          <w:b/>
        </w:rPr>
        <w:t>n</w:t>
      </w:r>
      <w:r w:rsidR="00F37882" w:rsidRPr="00F37882">
        <w:rPr>
          <w:rFonts w:ascii="Arial" w:hAnsi="Arial" w:cs="Arial"/>
          <w:b/>
        </w:rPr>
        <w:t>tre 1478 y 1480, es otra de sus obras de este periodo.</w:t>
      </w:r>
    </w:p>
    <w:p w:rsidR="007C6DA1" w:rsidRDefault="007C6DA1" w:rsidP="00F37882">
      <w:pPr>
        <w:pStyle w:val="Ttulo4"/>
        <w:spacing w:before="0" w:beforeAutospacing="0" w:after="0" w:afterAutospacing="0"/>
        <w:jc w:val="both"/>
        <w:rPr>
          <w:rStyle w:val="mw-headline"/>
          <w:rFonts w:ascii="Arial" w:hAnsi="Arial" w:cs="Arial"/>
        </w:rPr>
      </w:pPr>
    </w:p>
    <w:p w:rsidR="00F37882" w:rsidRPr="007C6DA1" w:rsidRDefault="00F37882" w:rsidP="00F37882">
      <w:pPr>
        <w:pStyle w:val="Ttulo4"/>
        <w:spacing w:before="0" w:beforeAutospacing="0" w:after="0" w:afterAutospacing="0"/>
        <w:jc w:val="both"/>
        <w:rPr>
          <w:rFonts w:ascii="Arial" w:hAnsi="Arial" w:cs="Arial"/>
          <w:color w:val="FF0000"/>
        </w:rPr>
      </w:pPr>
      <w:r w:rsidRPr="007C6DA1">
        <w:rPr>
          <w:rStyle w:val="mw-headline"/>
          <w:rFonts w:ascii="Arial" w:hAnsi="Arial" w:cs="Arial"/>
          <w:color w:val="FF0000"/>
        </w:rPr>
        <w:t>Década de 1480</w:t>
      </w:r>
    </w:p>
    <w:p w:rsidR="007C6DA1" w:rsidRDefault="007C6DA1" w:rsidP="00F37882">
      <w:pPr>
        <w:pStyle w:val="NormalWeb"/>
        <w:spacing w:before="0" w:beforeAutospacing="0" w:after="0" w:afterAutospacing="0"/>
        <w:jc w:val="both"/>
        <w:rPr>
          <w:rFonts w:ascii="Arial" w:hAnsi="Arial" w:cs="Arial"/>
          <w:b/>
        </w:rPr>
      </w:pPr>
    </w:p>
    <w:p w:rsidR="007C6DA1" w:rsidRDefault="00F37882" w:rsidP="00F37882">
      <w:pPr>
        <w:pStyle w:val="NormalWeb"/>
        <w:spacing w:before="0" w:beforeAutospacing="0" w:after="0" w:afterAutospacing="0"/>
        <w:jc w:val="both"/>
        <w:rPr>
          <w:rFonts w:ascii="Arial" w:hAnsi="Arial" w:cs="Arial"/>
          <w:b/>
          <w:vertAlign w:val="superscript"/>
        </w:rPr>
      </w:pPr>
      <w:r w:rsidRPr="00F37882">
        <w:rPr>
          <w:rFonts w:ascii="Arial" w:hAnsi="Arial" w:cs="Arial"/>
          <w:b/>
        </w:rPr>
        <w:t xml:space="preserve">En la década de </w:t>
      </w:r>
      <w:hyperlink r:id="rId365" w:tooltip="1480" w:history="1">
        <w:r w:rsidRPr="00F37882">
          <w:rPr>
            <w:rStyle w:val="Hipervnculo"/>
            <w:rFonts w:ascii="Arial" w:hAnsi="Arial" w:cs="Arial"/>
            <w:b/>
            <w:color w:val="auto"/>
            <w:u w:val="none"/>
          </w:rPr>
          <w:t>1480</w:t>
        </w:r>
      </w:hyperlink>
      <w:r w:rsidRPr="00F37882">
        <w:rPr>
          <w:rFonts w:ascii="Arial" w:hAnsi="Arial" w:cs="Arial"/>
          <w:b/>
        </w:rPr>
        <w:t>, Leonardo recibió dos grandes encargos y comenzó a trabajar para otra obra que fue igualmente de gran importancia en términos de composición. Desgraci</w:t>
      </w:r>
      <w:r w:rsidRPr="00F37882">
        <w:rPr>
          <w:rFonts w:ascii="Arial" w:hAnsi="Arial" w:cs="Arial"/>
          <w:b/>
        </w:rPr>
        <w:t>a</w:t>
      </w:r>
      <w:r w:rsidRPr="00F37882">
        <w:rPr>
          <w:rFonts w:ascii="Arial" w:hAnsi="Arial" w:cs="Arial"/>
          <w:b/>
        </w:rPr>
        <w:t xml:space="preserve">damente, dos de las obras nunca fueron terminadas, y la tercera fue sometida a un proceso de negociación para la finalización y el pago. Uno de estos cuadros fue el de </w:t>
      </w:r>
      <w:hyperlink r:id="rId366" w:tooltip="San Jerónimo (Leonardo)" w:history="1">
        <w:r w:rsidRPr="00F37882">
          <w:rPr>
            <w:rStyle w:val="Hipervnculo"/>
            <w:rFonts w:ascii="Arial" w:hAnsi="Arial" w:cs="Arial"/>
            <w:b/>
            <w:i/>
            <w:iCs/>
            <w:color w:val="auto"/>
            <w:u w:val="none"/>
          </w:rPr>
          <w:t>San Jerón</w:t>
        </w:r>
        <w:r w:rsidRPr="00F37882">
          <w:rPr>
            <w:rStyle w:val="Hipervnculo"/>
            <w:rFonts w:ascii="Arial" w:hAnsi="Arial" w:cs="Arial"/>
            <w:b/>
            <w:i/>
            <w:iCs/>
            <w:color w:val="auto"/>
            <w:u w:val="none"/>
          </w:rPr>
          <w:t>i</w:t>
        </w:r>
        <w:r w:rsidRPr="00F37882">
          <w:rPr>
            <w:rStyle w:val="Hipervnculo"/>
            <w:rFonts w:ascii="Arial" w:hAnsi="Arial" w:cs="Arial"/>
            <w:b/>
            <w:i/>
            <w:iCs/>
            <w:color w:val="auto"/>
            <w:u w:val="none"/>
          </w:rPr>
          <w:t>mo</w:t>
        </w:r>
      </w:hyperlink>
      <w:r w:rsidRPr="00F37882">
        <w:rPr>
          <w:rFonts w:ascii="Arial" w:hAnsi="Arial" w:cs="Arial"/>
          <w:b/>
        </w:rPr>
        <w:t xml:space="preserve">. Liana </w:t>
      </w:r>
      <w:proofErr w:type="spellStart"/>
      <w:r w:rsidRPr="00F37882">
        <w:rPr>
          <w:rFonts w:ascii="Arial" w:hAnsi="Arial" w:cs="Arial"/>
          <w:b/>
        </w:rPr>
        <w:t>Bortolon</w:t>
      </w:r>
      <w:proofErr w:type="spellEnd"/>
      <w:r w:rsidRPr="00F37882">
        <w:rPr>
          <w:rFonts w:ascii="Arial" w:hAnsi="Arial" w:cs="Arial"/>
          <w:b/>
        </w:rPr>
        <w:t>, asocia este cuadro a un período difícil de la vida de Leonardo, los si</w:t>
      </w:r>
      <w:r w:rsidRPr="00F37882">
        <w:rPr>
          <w:rFonts w:ascii="Arial" w:hAnsi="Arial" w:cs="Arial"/>
          <w:b/>
        </w:rPr>
        <w:t>g</w:t>
      </w:r>
      <w:r w:rsidRPr="00F37882">
        <w:rPr>
          <w:rFonts w:ascii="Arial" w:hAnsi="Arial" w:cs="Arial"/>
          <w:b/>
        </w:rPr>
        <w:t>nos de la melancolía se pueden leer en su diario: «Pensaba que aprendía a vivir, aprendía solo a morir»</w:t>
      </w:r>
    </w:p>
    <w:p w:rsidR="007C6DA1" w:rsidRDefault="007C6DA1" w:rsidP="00F37882">
      <w:pPr>
        <w:pStyle w:val="NormalWeb"/>
        <w:spacing w:before="0" w:beforeAutospacing="0" w:after="0" w:afterAutospacing="0"/>
        <w:jc w:val="both"/>
        <w:rPr>
          <w:rFonts w:ascii="Arial" w:hAnsi="Arial" w:cs="Arial"/>
          <w:b/>
          <w:vertAlign w:val="superscript"/>
        </w:rPr>
      </w:pPr>
    </w:p>
    <w:p w:rsidR="007C6DA1" w:rsidRDefault="007C6DA1" w:rsidP="00F37882">
      <w:pPr>
        <w:pStyle w:val="NormalWeb"/>
        <w:spacing w:before="0" w:beforeAutospacing="0" w:after="0" w:afterAutospacing="0"/>
        <w:jc w:val="both"/>
        <w:rPr>
          <w:rFonts w:ascii="Arial" w:hAnsi="Arial" w:cs="Arial"/>
          <w:b/>
        </w:rPr>
      </w:pPr>
      <w:r>
        <w:rPr>
          <w:rFonts w:ascii="Arial" w:hAnsi="Arial" w:cs="Arial"/>
          <w:b/>
          <w:vertAlign w:val="superscript"/>
        </w:rPr>
        <w:t xml:space="preserve">  </w:t>
      </w:r>
      <w:r w:rsidR="00F37882" w:rsidRPr="00F37882">
        <w:rPr>
          <w:rFonts w:ascii="Arial" w:hAnsi="Arial" w:cs="Arial"/>
          <w:b/>
        </w:rPr>
        <w:t xml:space="preserve"> La fijación audaz e innovadora de la composición de San Jerónimo, con los elementos del paisaje y el drama personal, aparece igualmente en otra gran obra inacabada, la </w:t>
      </w:r>
      <w:hyperlink r:id="rId367" w:tooltip="Adoración de los Magos (Leonardo)" w:history="1">
        <w:r w:rsidR="00F37882" w:rsidRPr="00F37882">
          <w:rPr>
            <w:rStyle w:val="Hipervnculo"/>
            <w:rFonts w:ascii="Arial" w:hAnsi="Arial" w:cs="Arial"/>
            <w:b/>
            <w:i/>
            <w:iCs/>
            <w:color w:val="auto"/>
            <w:u w:val="none"/>
          </w:rPr>
          <w:t>Adoración de los Magos</w:t>
        </w:r>
      </w:hyperlink>
      <w:r w:rsidR="00F37882" w:rsidRPr="00F37882">
        <w:rPr>
          <w:rFonts w:ascii="Arial" w:hAnsi="Arial" w:cs="Arial"/>
          <w:b/>
        </w:rPr>
        <w:t xml:space="preserve">, un encargo de los </w:t>
      </w:r>
      <w:hyperlink r:id="rId368" w:tooltip="Orden de San Agustín" w:history="1">
        <w:r w:rsidR="00F37882" w:rsidRPr="00F37882">
          <w:rPr>
            <w:rStyle w:val="Hipervnculo"/>
            <w:rFonts w:ascii="Arial" w:hAnsi="Arial" w:cs="Arial"/>
            <w:b/>
            <w:color w:val="auto"/>
            <w:u w:val="none"/>
          </w:rPr>
          <w:t>frailes</w:t>
        </w:r>
      </w:hyperlink>
      <w:r w:rsidR="00F37882" w:rsidRPr="00F37882">
        <w:rPr>
          <w:rFonts w:ascii="Arial" w:hAnsi="Arial" w:cs="Arial"/>
          <w:b/>
        </w:rPr>
        <w:t xml:space="preserve"> de </w:t>
      </w:r>
      <w:hyperlink r:id="rId369" w:tooltip="San Donato Milanese" w:history="1">
        <w:r w:rsidR="00F37882" w:rsidRPr="00F37882">
          <w:rPr>
            <w:rStyle w:val="Hipervnculo"/>
            <w:rFonts w:ascii="Arial" w:hAnsi="Arial" w:cs="Arial"/>
            <w:b/>
            <w:color w:val="auto"/>
            <w:u w:val="none"/>
          </w:rPr>
          <w:t>San Donato</w:t>
        </w:r>
      </w:hyperlink>
      <w:r w:rsidR="00F37882" w:rsidRPr="00F37882">
        <w:rPr>
          <w:rFonts w:ascii="Arial" w:hAnsi="Arial" w:cs="Arial"/>
          <w:b/>
        </w:rPr>
        <w:t xml:space="preserve"> en </w:t>
      </w:r>
      <w:proofErr w:type="spellStart"/>
      <w:r w:rsidR="00F37882" w:rsidRPr="00F37882">
        <w:rPr>
          <w:rFonts w:ascii="Arial" w:hAnsi="Arial" w:cs="Arial"/>
          <w:b/>
        </w:rPr>
        <w:t>Scopeto</w:t>
      </w:r>
      <w:proofErr w:type="spellEnd"/>
      <w:r w:rsidR="00F37882" w:rsidRPr="00F37882">
        <w:rPr>
          <w:rFonts w:ascii="Arial" w:hAnsi="Arial" w:cs="Arial"/>
          <w:b/>
        </w:rPr>
        <w:t xml:space="preserve">. Fue un cuadro muy complejo, y Leonardo realizó numerosos dibujos y estudios preparatorios, incluyendo uno muy detallado para la perspectiva lineal de una ruina de arquitectura clásica que sirve de fondo a la escena. En 1480, el pintor florentino hizo una obra que ha sido muy famosa, </w:t>
      </w:r>
      <w:hyperlink r:id="rId370" w:tooltip="La dama del armiño" w:history="1">
        <w:r w:rsidR="00F37882" w:rsidRPr="00F37882">
          <w:rPr>
            <w:rStyle w:val="Hipervnculo"/>
            <w:rFonts w:ascii="Arial" w:hAnsi="Arial" w:cs="Arial"/>
            <w:b/>
            <w:i/>
            <w:iCs/>
            <w:color w:val="auto"/>
            <w:u w:val="none"/>
          </w:rPr>
          <w:t>La dama del armiño</w:t>
        </w:r>
      </w:hyperlink>
      <w:r w:rsidR="00F37882" w:rsidRPr="00F37882">
        <w:rPr>
          <w:rFonts w:ascii="Arial" w:hAnsi="Arial" w:cs="Arial"/>
          <w:b/>
        </w:rPr>
        <w:t xml:space="preserve">. Pero, en 1482, a petición de </w:t>
      </w:r>
      <w:hyperlink r:id="rId371" w:tooltip="Lorenzo de Médici" w:history="1">
        <w:r w:rsidR="00F37882" w:rsidRPr="00F37882">
          <w:rPr>
            <w:rStyle w:val="Hipervnculo"/>
            <w:rFonts w:ascii="Arial" w:hAnsi="Arial" w:cs="Arial"/>
            <w:b/>
            <w:color w:val="auto"/>
            <w:u w:val="none"/>
          </w:rPr>
          <w:t xml:space="preserve">Lorenzo de </w:t>
        </w:r>
        <w:proofErr w:type="spellStart"/>
        <w:r w:rsidR="00F37882" w:rsidRPr="00F37882">
          <w:rPr>
            <w:rStyle w:val="Hipervnculo"/>
            <w:rFonts w:ascii="Arial" w:hAnsi="Arial" w:cs="Arial"/>
            <w:b/>
            <w:color w:val="auto"/>
            <w:u w:val="none"/>
          </w:rPr>
          <w:t>Médici</w:t>
        </w:r>
        <w:proofErr w:type="spellEnd"/>
      </w:hyperlink>
      <w:r w:rsidR="00F37882" w:rsidRPr="00F37882">
        <w:rPr>
          <w:rFonts w:ascii="Arial" w:hAnsi="Arial" w:cs="Arial"/>
          <w:b/>
        </w:rPr>
        <w:t xml:space="preserve">, Leonardo marchó a </w:t>
      </w:r>
      <w:hyperlink r:id="rId372" w:tooltip="Milán" w:history="1">
        <w:r w:rsidR="00F37882" w:rsidRPr="00F37882">
          <w:rPr>
            <w:rStyle w:val="Hipervnculo"/>
            <w:rFonts w:ascii="Arial" w:hAnsi="Arial" w:cs="Arial"/>
            <w:b/>
            <w:color w:val="auto"/>
            <w:u w:val="none"/>
          </w:rPr>
          <w:t>Milán</w:t>
        </w:r>
      </w:hyperlink>
      <w:r w:rsidR="00F37882" w:rsidRPr="00F37882">
        <w:rPr>
          <w:rFonts w:ascii="Arial" w:hAnsi="Arial" w:cs="Arial"/>
          <w:b/>
        </w:rPr>
        <w:t xml:space="preserve"> para ganar los favores de </w:t>
      </w:r>
      <w:hyperlink r:id="rId373" w:tooltip="Ludovico Sforza" w:history="1">
        <w:r w:rsidR="00F37882" w:rsidRPr="00F37882">
          <w:rPr>
            <w:rStyle w:val="Hipervnculo"/>
            <w:rFonts w:ascii="Arial" w:hAnsi="Arial" w:cs="Arial"/>
            <w:b/>
            <w:color w:val="auto"/>
            <w:u w:val="none"/>
          </w:rPr>
          <w:t xml:space="preserve">Ludovico </w:t>
        </w:r>
        <w:proofErr w:type="spellStart"/>
        <w:r w:rsidR="00F37882" w:rsidRPr="00F37882">
          <w:rPr>
            <w:rStyle w:val="Hipervnculo"/>
            <w:rFonts w:ascii="Arial" w:hAnsi="Arial" w:cs="Arial"/>
            <w:b/>
            <w:color w:val="auto"/>
            <w:u w:val="none"/>
          </w:rPr>
          <w:t>Sforza</w:t>
        </w:r>
        <w:proofErr w:type="spellEnd"/>
      </w:hyperlink>
      <w:r w:rsidR="00F37882" w:rsidRPr="00F37882">
        <w:rPr>
          <w:rFonts w:ascii="Arial" w:hAnsi="Arial" w:cs="Arial"/>
          <w:b/>
        </w:rPr>
        <w:t>. De tal manera que abandonó la creación de d</w:t>
      </w:r>
      <w:r w:rsidR="00F37882" w:rsidRPr="00F37882">
        <w:rPr>
          <w:rFonts w:ascii="Arial" w:hAnsi="Arial" w:cs="Arial"/>
          <w:b/>
        </w:rPr>
        <w:t>i</w:t>
      </w:r>
      <w:r w:rsidR="00F37882" w:rsidRPr="00F37882">
        <w:rPr>
          <w:rFonts w:ascii="Arial" w:hAnsi="Arial" w:cs="Arial"/>
          <w:b/>
        </w:rPr>
        <w:t>cho cuadro.</w:t>
      </w:r>
    </w:p>
    <w:p w:rsidR="007C6DA1" w:rsidRDefault="007C6DA1" w:rsidP="00F37882">
      <w:pPr>
        <w:pStyle w:val="NormalWeb"/>
        <w:spacing w:before="0" w:beforeAutospacing="0" w:after="0" w:afterAutospacing="0"/>
        <w:jc w:val="both"/>
        <w:rPr>
          <w:rFonts w:ascii="Arial" w:hAnsi="Arial" w:cs="Arial"/>
          <w:b/>
        </w:rPr>
      </w:pPr>
    </w:p>
    <w:p w:rsidR="007C6DA1"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p>
    <w:p w:rsidR="00F37882" w:rsidRDefault="00F37882" w:rsidP="00F37882">
      <w:pPr>
        <w:pStyle w:val="NormalWeb"/>
        <w:spacing w:before="0" w:beforeAutospacing="0" w:after="0" w:afterAutospacing="0"/>
        <w:jc w:val="both"/>
        <w:rPr>
          <w:rFonts w:ascii="Arial" w:hAnsi="Arial" w:cs="Arial"/>
          <w:b/>
        </w:rPr>
      </w:pPr>
      <w:r w:rsidRPr="00F37882">
        <w:rPr>
          <w:rFonts w:ascii="Arial" w:hAnsi="Arial" w:cs="Arial"/>
          <w:b/>
        </w:rPr>
        <w:t xml:space="preserve"> La tercera obra importante de este período fue </w:t>
      </w:r>
      <w:hyperlink r:id="rId374" w:tooltip="La Virgen de las Rocas" w:history="1">
        <w:r w:rsidRPr="00F37882">
          <w:rPr>
            <w:rStyle w:val="Hipervnculo"/>
            <w:rFonts w:ascii="Arial" w:hAnsi="Arial" w:cs="Arial"/>
            <w:b/>
            <w:i/>
            <w:iCs/>
            <w:color w:val="auto"/>
            <w:u w:val="none"/>
          </w:rPr>
          <w:t>La Virgen de las Rocas</w:t>
        </w:r>
      </w:hyperlink>
      <w:r w:rsidRPr="00F37882">
        <w:rPr>
          <w:rFonts w:ascii="Arial" w:hAnsi="Arial" w:cs="Arial"/>
          <w:b/>
        </w:rPr>
        <w:t xml:space="preserve"> (de esta obra hubo dos versiones, ambas atribuidas a Leonardo ), que fue un encargo de la cofradía de la </w:t>
      </w:r>
      <w:hyperlink r:id="rId375" w:tooltip="Inmaculada Concepción" w:history="1">
        <w:r w:rsidRPr="00F37882">
          <w:rPr>
            <w:rStyle w:val="Hipervnculo"/>
            <w:rFonts w:ascii="Arial" w:hAnsi="Arial" w:cs="Arial"/>
            <w:b/>
            <w:color w:val="auto"/>
            <w:u w:val="none"/>
          </w:rPr>
          <w:t>I</w:t>
        </w:r>
        <w:r w:rsidRPr="00F37882">
          <w:rPr>
            <w:rStyle w:val="Hipervnculo"/>
            <w:rFonts w:ascii="Arial" w:hAnsi="Arial" w:cs="Arial"/>
            <w:b/>
            <w:color w:val="auto"/>
            <w:u w:val="none"/>
          </w:rPr>
          <w:t>n</w:t>
        </w:r>
        <w:r w:rsidRPr="00F37882">
          <w:rPr>
            <w:rStyle w:val="Hipervnculo"/>
            <w:rFonts w:ascii="Arial" w:hAnsi="Arial" w:cs="Arial"/>
            <w:b/>
            <w:color w:val="auto"/>
            <w:u w:val="none"/>
          </w:rPr>
          <w:t>maculada Concepción</w:t>
        </w:r>
      </w:hyperlink>
      <w:r w:rsidRPr="00F37882">
        <w:rPr>
          <w:rFonts w:ascii="Arial" w:hAnsi="Arial" w:cs="Arial"/>
          <w:b/>
        </w:rPr>
        <w:t xml:space="preserve"> de Milán. La pintura serviría para rellenar un gran retablo ya con</w:t>
      </w:r>
      <w:r w:rsidRPr="00F37882">
        <w:rPr>
          <w:rFonts w:ascii="Arial" w:hAnsi="Arial" w:cs="Arial"/>
          <w:b/>
        </w:rPr>
        <w:t>s</w:t>
      </w:r>
      <w:r w:rsidRPr="00F37882">
        <w:rPr>
          <w:rFonts w:ascii="Arial" w:hAnsi="Arial" w:cs="Arial"/>
          <w:b/>
        </w:rPr>
        <w:t xml:space="preserve">truido, y tuvo una elaboración casi tan compleja como la </w:t>
      </w:r>
      <w:r w:rsidRPr="00F37882">
        <w:rPr>
          <w:rFonts w:ascii="Arial" w:hAnsi="Arial" w:cs="Arial"/>
          <w:b/>
          <w:i/>
          <w:iCs/>
        </w:rPr>
        <w:t>Adoración de los Magos</w:t>
      </w:r>
      <w:r w:rsidRPr="00F37882">
        <w:rPr>
          <w:rFonts w:ascii="Arial" w:hAnsi="Arial" w:cs="Arial"/>
          <w:b/>
        </w:rPr>
        <w:t>, pese a tener solo cuatro personajes, y describe un paisaje en lugar de un fondo arquitectónico. El cuadro pudo ser terminado, se hicieron dos versiones de la pintura: la que ha quedado en la capilla de la cofradía, y una segunda versión hecha algunos años más tarde, con el añ</w:t>
      </w:r>
      <w:r w:rsidRPr="00F37882">
        <w:rPr>
          <w:rFonts w:ascii="Arial" w:hAnsi="Arial" w:cs="Arial"/>
          <w:b/>
        </w:rPr>
        <w:t>a</w:t>
      </w:r>
      <w:r w:rsidRPr="00F37882">
        <w:rPr>
          <w:rFonts w:ascii="Arial" w:hAnsi="Arial" w:cs="Arial"/>
          <w:b/>
        </w:rPr>
        <w:t xml:space="preserve">dido de las aureolas y el bastón de </w:t>
      </w:r>
      <w:hyperlink r:id="rId376" w:tooltip="Juan Bautista" w:history="1">
        <w:r w:rsidRPr="00F37882">
          <w:rPr>
            <w:rStyle w:val="Hipervnculo"/>
            <w:rFonts w:ascii="Arial" w:hAnsi="Arial" w:cs="Arial"/>
            <w:b/>
            <w:color w:val="auto"/>
            <w:u w:val="none"/>
          </w:rPr>
          <w:t>Juan Bautista</w:t>
        </w:r>
      </w:hyperlink>
      <w:r w:rsidRPr="00F37882">
        <w:rPr>
          <w:rFonts w:ascii="Arial" w:hAnsi="Arial" w:cs="Arial"/>
          <w:b/>
        </w:rPr>
        <w:t>.</w:t>
      </w:r>
    </w:p>
    <w:p w:rsidR="007C6DA1" w:rsidRPr="007C6DA1" w:rsidRDefault="007C6DA1" w:rsidP="00F37882">
      <w:pPr>
        <w:pStyle w:val="NormalWeb"/>
        <w:spacing w:before="0" w:beforeAutospacing="0" w:after="0" w:afterAutospacing="0"/>
        <w:jc w:val="both"/>
        <w:rPr>
          <w:rFonts w:ascii="Arial" w:hAnsi="Arial" w:cs="Arial"/>
          <w:b/>
          <w:color w:val="FF0000"/>
        </w:rPr>
      </w:pPr>
    </w:p>
    <w:p w:rsidR="00F37882" w:rsidRDefault="00F37882" w:rsidP="00F37882">
      <w:pPr>
        <w:pStyle w:val="Ttulo4"/>
        <w:spacing w:before="0" w:beforeAutospacing="0" w:after="0" w:afterAutospacing="0"/>
        <w:jc w:val="both"/>
        <w:rPr>
          <w:rStyle w:val="mw-headline"/>
          <w:rFonts w:ascii="Arial" w:hAnsi="Arial" w:cs="Arial"/>
          <w:color w:val="FF0000"/>
        </w:rPr>
      </w:pPr>
      <w:r w:rsidRPr="007C6DA1">
        <w:rPr>
          <w:rStyle w:val="mw-headline"/>
          <w:rFonts w:ascii="Arial" w:hAnsi="Arial" w:cs="Arial"/>
          <w:color w:val="FF0000"/>
        </w:rPr>
        <w:t>Década de 1490</w:t>
      </w:r>
    </w:p>
    <w:p w:rsidR="007C6DA1" w:rsidRPr="007C6DA1" w:rsidRDefault="007C6DA1" w:rsidP="00F37882">
      <w:pPr>
        <w:pStyle w:val="Ttulo4"/>
        <w:spacing w:before="0" w:beforeAutospacing="0" w:after="0" w:afterAutospacing="0"/>
        <w:jc w:val="both"/>
        <w:rPr>
          <w:rFonts w:ascii="Arial" w:hAnsi="Arial" w:cs="Arial"/>
          <w:color w:val="FF0000"/>
        </w:rPr>
      </w:pPr>
    </w:p>
    <w:p w:rsidR="00F37882" w:rsidRDefault="007C6DA1"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Entre 1495 y 1498 Leonardo pinta </w:t>
      </w:r>
      <w:hyperlink r:id="rId377" w:tooltip="La Última Cena (Leonardo)" w:history="1">
        <w:r w:rsidR="00F37882" w:rsidRPr="00F37882">
          <w:rPr>
            <w:rStyle w:val="Hipervnculo"/>
            <w:rFonts w:ascii="Arial" w:hAnsi="Arial" w:cs="Arial"/>
            <w:b/>
            <w:i/>
            <w:iCs/>
            <w:color w:val="auto"/>
            <w:u w:val="none"/>
          </w:rPr>
          <w:t>La Última Cena</w:t>
        </w:r>
      </w:hyperlink>
      <w:r w:rsidR="00F37882" w:rsidRPr="00F37882">
        <w:rPr>
          <w:rFonts w:ascii="Arial" w:hAnsi="Arial" w:cs="Arial"/>
          <w:b/>
        </w:rPr>
        <w:t>, que representa la última comida co</w:t>
      </w:r>
      <w:r w:rsidR="00F37882" w:rsidRPr="00F37882">
        <w:rPr>
          <w:rFonts w:ascii="Arial" w:hAnsi="Arial" w:cs="Arial"/>
          <w:b/>
        </w:rPr>
        <w:t>m</w:t>
      </w:r>
      <w:r w:rsidR="00F37882" w:rsidRPr="00F37882">
        <w:rPr>
          <w:rFonts w:ascii="Arial" w:hAnsi="Arial" w:cs="Arial"/>
          <w:b/>
        </w:rPr>
        <w:t>partida por Jesús con sus discípulos; fue ejecutada directamente sobre un muro del co</w:t>
      </w:r>
      <w:r w:rsidR="00F37882" w:rsidRPr="00F37882">
        <w:rPr>
          <w:rFonts w:ascii="Arial" w:hAnsi="Arial" w:cs="Arial"/>
          <w:b/>
        </w:rPr>
        <w:t>n</w:t>
      </w:r>
      <w:r w:rsidR="00F37882" w:rsidRPr="00F37882">
        <w:rPr>
          <w:rFonts w:ascii="Arial" w:hAnsi="Arial" w:cs="Arial"/>
          <w:b/>
        </w:rPr>
        <w:t xml:space="preserve">vento de </w:t>
      </w:r>
      <w:hyperlink r:id="rId378" w:tooltip="Santa Maria delle Grazie" w:history="1">
        <w:r w:rsidR="00F37882" w:rsidRPr="00F37882">
          <w:rPr>
            <w:rStyle w:val="Hipervnculo"/>
            <w:rFonts w:ascii="Arial" w:hAnsi="Arial" w:cs="Arial"/>
            <w:b/>
            <w:color w:val="auto"/>
            <w:u w:val="none"/>
          </w:rPr>
          <w:t xml:space="preserve">Santa </w:t>
        </w:r>
        <w:proofErr w:type="spellStart"/>
        <w:r w:rsidR="00F37882" w:rsidRPr="00F37882">
          <w:rPr>
            <w:rStyle w:val="Hipervnculo"/>
            <w:rFonts w:ascii="Arial" w:hAnsi="Arial" w:cs="Arial"/>
            <w:b/>
            <w:color w:val="auto"/>
            <w:u w:val="none"/>
          </w:rPr>
          <w:t>Maria</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delle</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Grazie</w:t>
        </w:r>
        <w:proofErr w:type="spellEnd"/>
      </w:hyperlink>
      <w:r w:rsidR="00F37882" w:rsidRPr="00F37882">
        <w:rPr>
          <w:rFonts w:ascii="Arial" w:hAnsi="Arial" w:cs="Arial"/>
          <w:b/>
        </w:rPr>
        <w:t xml:space="preserve"> en Milán. Trabajaba del alba al crepúsculo sin detenerse para comer, para así dejar de hacerlo los tres o cuatro días siguientes, que topó con la i</w:t>
      </w:r>
      <w:r w:rsidR="00F37882" w:rsidRPr="00F37882">
        <w:rPr>
          <w:rFonts w:ascii="Arial" w:hAnsi="Arial" w:cs="Arial"/>
          <w:b/>
        </w:rPr>
        <w:t>n</w:t>
      </w:r>
      <w:r w:rsidR="00F37882" w:rsidRPr="00F37882">
        <w:rPr>
          <w:rFonts w:ascii="Arial" w:hAnsi="Arial" w:cs="Arial"/>
          <w:b/>
        </w:rPr>
        <w:t>comprensión del prior del convento</w:t>
      </w:r>
      <w:r w:rsidR="004D2EEF">
        <w:rPr>
          <w:rFonts w:ascii="Arial" w:hAnsi="Arial" w:cs="Arial"/>
          <w:b/>
        </w:rPr>
        <w:t xml:space="preserve"> </w:t>
      </w:r>
      <w:r w:rsidR="00F37882" w:rsidRPr="00F37882">
        <w:rPr>
          <w:rFonts w:ascii="Arial" w:hAnsi="Arial" w:cs="Arial"/>
          <w:b/>
        </w:rPr>
        <w:t xml:space="preserve"> Es una obra maestra en su concepción y caracteriz</w:t>
      </w:r>
      <w:r w:rsidR="00F37882" w:rsidRPr="00F37882">
        <w:rPr>
          <w:rFonts w:ascii="Arial" w:hAnsi="Arial" w:cs="Arial"/>
          <w:b/>
        </w:rPr>
        <w:t>a</w:t>
      </w:r>
      <w:r w:rsidR="00F37882" w:rsidRPr="00F37882">
        <w:rPr>
          <w:rFonts w:ascii="Arial" w:hAnsi="Arial" w:cs="Arial"/>
          <w:b/>
        </w:rPr>
        <w:t xml:space="preserve">ción, que ha recibido la admiración de artistas de la talla de </w:t>
      </w:r>
      <w:hyperlink r:id="rId379" w:tooltip="Peter Paul Rubens" w:history="1">
        <w:r w:rsidR="00F37882" w:rsidRPr="00F37882">
          <w:rPr>
            <w:rStyle w:val="Hipervnculo"/>
            <w:rFonts w:ascii="Arial" w:hAnsi="Arial" w:cs="Arial"/>
            <w:b/>
            <w:color w:val="auto"/>
            <w:u w:val="none"/>
          </w:rPr>
          <w:t>Rubens</w:t>
        </w:r>
      </w:hyperlink>
      <w:r w:rsidR="00F37882" w:rsidRPr="00F37882">
        <w:rPr>
          <w:rFonts w:ascii="Arial" w:hAnsi="Arial" w:cs="Arial"/>
          <w:b/>
        </w:rPr>
        <w:t xml:space="preserve"> y </w:t>
      </w:r>
      <w:hyperlink r:id="rId380" w:tooltip="Rembrandt" w:history="1">
        <w:r w:rsidR="00F37882" w:rsidRPr="00F37882">
          <w:rPr>
            <w:rStyle w:val="Hipervnculo"/>
            <w:rFonts w:ascii="Arial" w:hAnsi="Arial" w:cs="Arial"/>
            <w:b/>
            <w:color w:val="auto"/>
            <w:u w:val="none"/>
          </w:rPr>
          <w:t>Rembrandt</w:t>
        </w:r>
      </w:hyperlink>
      <w:r w:rsidR="00F37882" w:rsidRPr="00F37882">
        <w:rPr>
          <w:rFonts w:ascii="Arial" w:hAnsi="Arial" w:cs="Arial"/>
          <w:b/>
        </w:rPr>
        <w:t xml:space="preserve">. La obra ha tenido que ser restaurada constantemente debido a la técnica utilizada por </w:t>
      </w:r>
      <w:proofErr w:type="spellStart"/>
      <w:r w:rsidR="00F37882" w:rsidRPr="00F37882">
        <w:rPr>
          <w:rFonts w:ascii="Arial" w:hAnsi="Arial" w:cs="Arial"/>
          <w:b/>
        </w:rPr>
        <w:t>Leonardo;al</w:t>
      </w:r>
      <w:proofErr w:type="spellEnd"/>
      <w:r w:rsidR="00F37882" w:rsidRPr="00F37882">
        <w:rPr>
          <w:rFonts w:ascii="Arial" w:hAnsi="Arial" w:cs="Arial"/>
          <w:b/>
        </w:rPr>
        <w:t xml:space="preserve"> cabo de un tiempo ya fue descrita por un testigo como una obra «totalmente dañada». A pesar de todo, es una de las obras de arte más reproducidas. Entre 1499 y 1500, Leonardo pintó </w:t>
      </w:r>
      <w:hyperlink r:id="rId381" w:tooltip="Cartón de Burlington House" w:history="1">
        <w:r w:rsidR="00F37882" w:rsidRPr="00F37882">
          <w:rPr>
            <w:rStyle w:val="Hipervnculo"/>
            <w:rFonts w:ascii="Arial" w:hAnsi="Arial" w:cs="Arial"/>
            <w:b/>
            <w:i/>
            <w:iCs/>
            <w:color w:val="auto"/>
            <w:u w:val="none"/>
          </w:rPr>
          <w:t>Santa Ana, la Virgen, el Niño y san Juanito</w:t>
        </w:r>
      </w:hyperlink>
      <w:r w:rsidR="00F37882" w:rsidRPr="00F37882">
        <w:rPr>
          <w:rFonts w:ascii="Arial" w:hAnsi="Arial" w:cs="Arial"/>
          <w:b/>
        </w:rPr>
        <w:t>.</w:t>
      </w:r>
    </w:p>
    <w:p w:rsidR="007C6DA1" w:rsidRPr="007C6DA1" w:rsidRDefault="007C6DA1" w:rsidP="00F37882">
      <w:pPr>
        <w:pStyle w:val="NormalWeb"/>
        <w:spacing w:before="0" w:beforeAutospacing="0" w:after="0" w:afterAutospacing="0"/>
        <w:jc w:val="both"/>
        <w:rPr>
          <w:rFonts w:ascii="Arial" w:hAnsi="Arial" w:cs="Arial"/>
          <w:b/>
          <w:color w:val="FF0000"/>
        </w:rPr>
      </w:pPr>
    </w:p>
    <w:p w:rsidR="00F37882" w:rsidRPr="007C6DA1" w:rsidRDefault="00F37882" w:rsidP="00F37882">
      <w:pPr>
        <w:pStyle w:val="Ttulo4"/>
        <w:spacing w:before="0" w:beforeAutospacing="0" w:after="0" w:afterAutospacing="0"/>
        <w:jc w:val="both"/>
        <w:rPr>
          <w:rStyle w:val="mw-headline"/>
          <w:rFonts w:ascii="Arial" w:hAnsi="Arial" w:cs="Arial"/>
          <w:color w:val="FF0000"/>
        </w:rPr>
      </w:pPr>
      <w:r w:rsidRPr="007C6DA1">
        <w:rPr>
          <w:rStyle w:val="mw-headline"/>
          <w:rFonts w:ascii="Arial" w:hAnsi="Arial" w:cs="Arial"/>
          <w:color w:val="FF0000"/>
        </w:rPr>
        <w:t>Década de 1500</w:t>
      </w:r>
    </w:p>
    <w:p w:rsidR="007C6DA1" w:rsidRPr="00F37882" w:rsidRDefault="007C6DA1" w:rsidP="00F37882">
      <w:pPr>
        <w:pStyle w:val="Ttulo4"/>
        <w:spacing w:before="0" w:beforeAutospacing="0" w:after="0" w:afterAutospacing="0"/>
        <w:jc w:val="both"/>
        <w:rPr>
          <w:rFonts w:ascii="Arial" w:hAnsi="Arial" w:cs="Arial"/>
        </w:rPr>
      </w:pPr>
    </w:p>
    <w:p w:rsidR="004D2EEF" w:rsidRDefault="00F37882" w:rsidP="00F37882">
      <w:pPr>
        <w:pStyle w:val="NormalWeb"/>
        <w:spacing w:before="0" w:beforeAutospacing="0" w:after="0" w:afterAutospacing="0"/>
        <w:jc w:val="both"/>
        <w:rPr>
          <w:rFonts w:ascii="Arial" w:hAnsi="Arial" w:cs="Arial"/>
          <w:b/>
        </w:rPr>
      </w:pPr>
      <w:r w:rsidRPr="00F37882">
        <w:rPr>
          <w:rFonts w:ascii="Arial" w:hAnsi="Arial" w:cs="Arial"/>
          <w:b/>
        </w:rPr>
        <w:t xml:space="preserve">Entre 1503 y 1506 trabaja en un pequeño retrato, </w:t>
      </w:r>
      <w:hyperlink r:id="rId382" w:tooltip="La Gioconda" w:history="1">
        <w:r w:rsidRPr="00F37882">
          <w:rPr>
            <w:rStyle w:val="Hipervnculo"/>
            <w:rFonts w:ascii="Arial" w:hAnsi="Arial" w:cs="Arial"/>
            <w:b/>
            <w:i/>
            <w:iCs/>
            <w:color w:val="auto"/>
            <w:u w:val="none"/>
          </w:rPr>
          <w:t>La Gioconda</w:t>
        </w:r>
      </w:hyperlink>
      <w:r w:rsidRPr="00F37882">
        <w:rPr>
          <w:rFonts w:ascii="Arial" w:hAnsi="Arial" w:cs="Arial"/>
          <w:b/>
        </w:rPr>
        <w:t xml:space="preserve">, probablemente el cuadro más famoso de la pintura occidental. La obra representa a </w:t>
      </w:r>
      <w:hyperlink r:id="rId383" w:tooltip="Lisa Gherardini" w:history="1">
        <w:r w:rsidRPr="00F37882">
          <w:rPr>
            <w:rStyle w:val="Hipervnculo"/>
            <w:rFonts w:ascii="Arial" w:hAnsi="Arial" w:cs="Arial"/>
            <w:b/>
            <w:color w:val="auto"/>
            <w:u w:val="none"/>
          </w:rPr>
          <w:t xml:space="preserve">Lisa </w:t>
        </w:r>
        <w:proofErr w:type="spellStart"/>
        <w:r w:rsidRPr="00F37882">
          <w:rPr>
            <w:rStyle w:val="Hipervnculo"/>
            <w:rFonts w:ascii="Arial" w:hAnsi="Arial" w:cs="Arial"/>
            <w:b/>
            <w:color w:val="auto"/>
            <w:u w:val="none"/>
          </w:rPr>
          <w:t>Gherardini</w:t>
        </w:r>
        <w:proofErr w:type="spellEnd"/>
      </w:hyperlink>
      <w:r w:rsidRPr="00F37882">
        <w:rPr>
          <w:rFonts w:ascii="Arial" w:hAnsi="Arial" w:cs="Arial"/>
          <w:b/>
        </w:rPr>
        <w:t xml:space="preserve">, esposa de </w:t>
      </w:r>
      <w:hyperlink r:id="rId384" w:tooltip="Francesco del Giocondo (aún no redactado)" w:history="1">
        <w:r w:rsidRPr="00F37882">
          <w:rPr>
            <w:rStyle w:val="Hipervnculo"/>
            <w:rFonts w:ascii="Arial" w:hAnsi="Arial" w:cs="Arial"/>
            <w:b/>
            <w:color w:val="auto"/>
            <w:u w:val="none"/>
          </w:rPr>
          <w:t xml:space="preserve">Francesco del </w:t>
        </w:r>
        <w:proofErr w:type="spellStart"/>
        <w:r w:rsidRPr="00F37882">
          <w:rPr>
            <w:rStyle w:val="Hipervnculo"/>
            <w:rFonts w:ascii="Arial" w:hAnsi="Arial" w:cs="Arial"/>
            <w:b/>
            <w:color w:val="auto"/>
            <w:u w:val="none"/>
          </w:rPr>
          <w:t>Giocondo</w:t>
        </w:r>
        <w:proofErr w:type="spellEnd"/>
      </w:hyperlink>
      <w:r w:rsidRPr="00F37882">
        <w:rPr>
          <w:rFonts w:ascii="Arial" w:hAnsi="Arial" w:cs="Arial"/>
          <w:b/>
        </w:rPr>
        <w:t>.</w:t>
      </w:r>
    </w:p>
    <w:p w:rsidR="00F37882" w:rsidRPr="00F37882" w:rsidRDefault="004D2EEF"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 Fue un cuadro muy querido por Leonardo y que tuvo con él hasta su muerte. Su aspecto actual es engañoso</w:t>
      </w:r>
      <w:r w:rsidR="00582AD4">
        <w:rPr>
          <w:rFonts w:ascii="Arial" w:hAnsi="Arial" w:cs="Arial"/>
          <w:b/>
        </w:rPr>
        <w:t>,</w:t>
      </w:r>
      <w:r w:rsidR="00F37882" w:rsidRPr="00F37882">
        <w:rPr>
          <w:rFonts w:ascii="Arial" w:hAnsi="Arial" w:cs="Arial"/>
          <w:b/>
        </w:rPr>
        <w:t xml:space="preserve"> debido a una gruesa capa de barnices oscurecidos, cuya eliminación se está demorando por los riesgos que implica. A pesar de ello, es una obra en estado de conservación inusual</w:t>
      </w:r>
      <w:r w:rsidR="00582AD4">
        <w:rPr>
          <w:rFonts w:ascii="Arial" w:hAnsi="Arial" w:cs="Arial"/>
          <w:b/>
        </w:rPr>
        <w:t>,</w:t>
      </w:r>
      <w:r w:rsidR="00F37882" w:rsidRPr="00F37882">
        <w:rPr>
          <w:rFonts w:ascii="Arial" w:hAnsi="Arial" w:cs="Arial"/>
          <w:b/>
        </w:rPr>
        <w:t xml:space="preserve"> ya que no tiene ningún signo visible de reparaciones, </w:t>
      </w:r>
      <w:proofErr w:type="spellStart"/>
      <w:r w:rsidR="00F37882" w:rsidRPr="00F37882">
        <w:rPr>
          <w:rFonts w:ascii="Arial" w:hAnsi="Arial" w:cs="Arial"/>
          <w:b/>
        </w:rPr>
        <w:t>sobrecapa</w:t>
      </w:r>
      <w:proofErr w:type="spellEnd"/>
      <w:r w:rsidR="00F37882" w:rsidRPr="00F37882">
        <w:rPr>
          <w:rFonts w:ascii="Arial" w:hAnsi="Arial" w:cs="Arial"/>
          <w:b/>
        </w:rPr>
        <w:t xml:space="preserve"> o repintes, lo cual es un hecho muy raro en una pintura de esta época.</w:t>
      </w:r>
      <w:r w:rsidR="007C6DA1" w:rsidRPr="00F37882">
        <w:rPr>
          <w:rFonts w:ascii="Arial" w:hAnsi="Arial" w:cs="Arial"/>
          <w:b/>
        </w:rPr>
        <w:t xml:space="preserve"> </w:t>
      </w:r>
    </w:p>
    <w:p w:rsidR="00E804DB" w:rsidRDefault="004D2EEF" w:rsidP="00E804DB">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Otra obra destacable es </w:t>
      </w:r>
      <w:hyperlink r:id="rId385" w:tooltip="La Virgen, el Niño Jesús y santa Ana" w:history="1">
        <w:r w:rsidR="00F37882" w:rsidRPr="00F37882">
          <w:rPr>
            <w:rStyle w:val="Hipervnculo"/>
            <w:rFonts w:ascii="Arial" w:hAnsi="Arial" w:cs="Arial"/>
            <w:b/>
            <w:i/>
            <w:iCs/>
            <w:color w:val="auto"/>
            <w:u w:val="none"/>
          </w:rPr>
          <w:t>La Virgen, el Niño Jesús y santa Ana</w:t>
        </w:r>
      </w:hyperlink>
      <w:r w:rsidR="00F37882" w:rsidRPr="00F37882">
        <w:rPr>
          <w:rFonts w:ascii="Arial" w:hAnsi="Arial" w:cs="Arial"/>
          <w:b/>
        </w:rPr>
        <w:t xml:space="preserve">, pintada hacia el </w:t>
      </w:r>
      <w:hyperlink r:id="rId386" w:tooltip="1510" w:history="1">
        <w:r w:rsidR="00F37882" w:rsidRPr="00F37882">
          <w:rPr>
            <w:rStyle w:val="Hipervnculo"/>
            <w:rFonts w:ascii="Arial" w:hAnsi="Arial" w:cs="Arial"/>
            <w:b/>
            <w:color w:val="auto"/>
            <w:u w:val="none"/>
          </w:rPr>
          <w:t>1510</w:t>
        </w:r>
      </w:hyperlink>
      <w:r w:rsidR="00F37882" w:rsidRPr="00F37882">
        <w:rPr>
          <w:rFonts w:ascii="Arial" w:hAnsi="Arial" w:cs="Arial"/>
          <w:b/>
        </w:rPr>
        <w:t xml:space="preserve">, y que ha sido copiada muchas veces. La obra influyó sobre todo en </w:t>
      </w:r>
      <w:hyperlink r:id="rId387" w:tooltip="Miguel Ángel" w:history="1">
        <w:r w:rsidR="00F37882" w:rsidRPr="00F37882">
          <w:rPr>
            <w:rStyle w:val="Hipervnculo"/>
            <w:rFonts w:ascii="Arial" w:hAnsi="Arial" w:cs="Arial"/>
            <w:b/>
            <w:color w:val="auto"/>
            <w:u w:val="none"/>
          </w:rPr>
          <w:t>Miguel Ángel</w:t>
        </w:r>
      </w:hyperlink>
      <w:r w:rsidR="00F37882" w:rsidRPr="00F37882">
        <w:rPr>
          <w:rFonts w:ascii="Arial" w:hAnsi="Arial" w:cs="Arial"/>
          <w:b/>
        </w:rPr>
        <w:t xml:space="preserve">, </w:t>
      </w:r>
      <w:hyperlink r:id="rId388" w:tooltip="Rafael Sanzio" w:history="1">
        <w:r w:rsidR="00F37882" w:rsidRPr="00F37882">
          <w:rPr>
            <w:rStyle w:val="Hipervnculo"/>
            <w:rFonts w:ascii="Arial" w:hAnsi="Arial" w:cs="Arial"/>
            <w:b/>
            <w:color w:val="auto"/>
            <w:u w:val="none"/>
          </w:rPr>
          <w:t>Rafael</w:t>
        </w:r>
      </w:hyperlink>
      <w:r w:rsidR="00F37882" w:rsidRPr="00F37882">
        <w:rPr>
          <w:rFonts w:ascii="Arial" w:hAnsi="Arial" w:cs="Arial"/>
          <w:b/>
        </w:rPr>
        <w:t xml:space="preserve"> y </w:t>
      </w:r>
      <w:hyperlink r:id="rId389" w:tooltip="Andrea del Sarto" w:history="1">
        <w:r w:rsidR="00F37882" w:rsidRPr="00F37882">
          <w:rPr>
            <w:rStyle w:val="Hipervnculo"/>
            <w:rFonts w:ascii="Arial" w:hAnsi="Arial" w:cs="Arial"/>
            <w:b/>
            <w:color w:val="auto"/>
            <w:u w:val="none"/>
          </w:rPr>
          <w:t>Andrea del Sarto</w:t>
        </w:r>
      </w:hyperlink>
      <w:r w:rsidR="00F37882" w:rsidRPr="00F37882">
        <w:rPr>
          <w:rFonts w:ascii="Arial" w:hAnsi="Arial" w:cs="Arial"/>
          <w:b/>
        </w:rPr>
        <w:t xml:space="preserve">, y a través de ellos, en </w:t>
      </w:r>
      <w:hyperlink r:id="rId390" w:tooltip="Pontormo" w:history="1">
        <w:proofErr w:type="spellStart"/>
        <w:r w:rsidR="00F37882" w:rsidRPr="00F37882">
          <w:rPr>
            <w:rStyle w:val="Hipervnculo"/>
            <w:rFonts w:ascii="Arial" w:hAnsi="Arial" w:cs="Arial"/>
            <w:b/>
            <w:color w:val="auto"/>
            <w:u w:val="none"/>
          </w:rPr>
          <w:t>Pontormo</w:t>
        </w:r>
        <w:proofErr w:type="spellEnd"/>
      </w:hyperlink>
      <w:r w:rsidR="00F37882" w:rsidRPr="00F37882">
        <w:rPr>
          <w:rFonts w:ascii="Arial" w:hAnsi="Arial" w:cs="Arial"/>
          <w:b/>
        </w:rPr>
        <w:t xml:space="preserve"> y </w:t>
      </w:r>
      <w:hyperlink r:id="rId391" w:tooltip="Antonio da Correggio" w:history="1">
        <w:r w:rsidR="00F37882" w:rsidRPr="00F37882">
          <w:rPr>
            <w:rStyle w:val="Hipervnculo"/>
            <w:rFonts w:ascii="Arial" w:hAnsi="Arial" w:cs="Arial"/>
            <w:b/>
            <w:color w:val="auto"/>
            <w:u w:val="none"/>
          </w:rPr>
          <w:t xml:space="preserve">Antonio da </w:t>
        </w:r>
        <w:proofErr w:type="spellStart"/>
        <w:r w:rsidR="00F37882" w:rsidRPr="00F37882">
          <w:rPr>
            <w:rStyle w:val="Hipervnculo"/>
            <w:rFonts w:ascii="Arial" w:hAnsi="Arial" w:cs="Arial"/>
            <w:b/>
            <w:color w:val="auto"/>
            <w:u w:val="none"/>
          </w:rPr>
          <w:t>Correggio</w:t>
        </w:r>
        <w:proofErr w:type="spellEnd"/>
      </w:hyperlink>
      <w:r w:rsidR="00F37882" w:rsidRPr="00F37882">
        <w:rPr>
          <w:rFonts w:ascii="Arial" w:hAnsi="Arial" w:cs="Arial"/>
          <w:b/>
        </w:rPr>
        <w:t xml:space="preserve">. El estilo de la composición ha sido adoptado en particular por pintores venecianos como </w:t>
      </w:r>
      <w:hyperlink r:id="rId392" w:tooltip="Tintoretto" w:history="1">
        <w:proofErr w:type="spellStart"/>
        <w:r w:rsidR="00F37882" w:rsidRPr="00F37882">
          <w:rPr>
            <w:rStyle w:val="Hipervnculo"/>
            <w:rFonts w:ascii="Arial" w:hAnsi="Arial" w:cs="Arial"/>
            <w:b/>
            <w:color w:val="auto"/>
            <w:u w:val="none"/>
          </w:rPr>
          <w:t>Tintoretto</w:t>
        </w:r>
        <w:proofErr w:type="spellEnd"/>
      </w:hyperlink>
      <w:r w:rsidR="00F37882" w:rsidRPr="00F37882">
        <w:rPr>
          <w:rFonts w:ascii="Arial" w:hAnsi="Arial" w:cs="Arial"/>
          <w:b/>
        </w:rPr>
        <w:t xml:space="preserve"> y </w:t>
      </w:r>
      <w:hyperlink r:id="rId393" w:tooltip="Paolo Veronese" w:history="1">
        <w:r w:rsidR="00F37882" w:rsidRPr="00F37882">
          <w:rPr>
            <w:rStyle w:val="Hipervnculo"/>
            <w:rFonts w:ascii="Arial" w:hAnsi="Arial" w:cs="Arial"/>
            <w:b/>
            <w:color w:val="auto"/>
            <w:u w:val="none"/>
          </w:rPr>
          <w:t xml:space="preserve">Paolo </w:t>
        </w:r>
        <w:proofErr w:type="spellStart"/>
        <w:r w:rsidR="00F37882" w:rsidRPr="00F37882">
          <w:rPr>
            <w:rStyle w:val="Hipervnculo"/>
            <w:rFonts w:ascii="Arial" w:hAnsi="Arial" w:cs="Arial"/>
            <w:b/>
            <w:color w:val="auto"/>
            <w:u w:val="none"/>
          </w:rPr>
          <w:t>Veronese</w:t>
        </w:r>
        <w:proofErr w:type="spellEnd"/>
      </w:hyperlink>
      <w:r w:rsidR="00F37882" w:rsidRPr="00F37882">
        <w:rPr>
          <w:rFonts w:ascii="Arial" w:hAnsi="Arial" w:cs="Arial"/>
          <w:b/>
        </w:rPr>
        <w:t xml:space="preserve">. Una de las últimas pinturas de Leonardo fue la de </w:t>
      </w:r>
      <w:hyperlink r:id="rId394" w:tooltip="San Juan Bautista (Leonardo)" w:history="1">
        <w:r w:rsidR="00F37882" w:rsidRPr="00F37882">
          <w:rPr>
            <w:rStyle w:val="Hipervnculo"/>
            <w:rFonts w:ascii="Arial" w:hAnsi="Arial" w:cs="Arial"/>
            <w:b/>
            <w:i/>
            <w:iCs/>
            <w:color w:val="auto"/>
            <w:u w:val="none"/>
          </w:rPr>
          <w:t>San Juan Bautista</w:t>
        </w:r>
      </w:hyperlink>
      <w:r w:rsidR="00F37882" w:rsidRPr="00F37882">
        <w:rPr>
          <w:rFonts w:ascii="Arial" w:hAnsi="Arial" w:cs="Arial"/>
          <w:b/>
        </w:rPr>
        <w:t xml:space="preserve">, en la que usó como modelo a </w:t>
      </w:r>
      <w:hyperlink r:id="rId395" w:tooltip="Salai" w:history="1">
        <w:proofErr w:type="spellStart"/>
        <w:r w:rsidR="00F37882" w:rsidRPr="00F37882">
          <w:rPr>
            <w:rStyle w:val="Hipervnculo"/>
            <w:rFonts w:ascii="Arial" w:hAnsi="Arial" w:cs="Arial"/>
            <w:b/>
            <w:color w:val="auto"/>
            <w:u w:val="none"/>
          </w:rPr>
          <w:t>Salai</w:t>
        </w:r>
        <w:proofErr w:type="spellEnd"/>
      </w:hyperlink>
    </w:p>
    <w:p w:rsidR="004D2EEF" w:rsidRDefault="004D2EEF" w:rsidP="00E804DB">
      <w:pPr>
        <w:pStyle w:val="NormalWeb"/>
        <w:spacing w:before="0" w:beforeAutospacing="0" w:after="0" w:afterAutospacing="0"/>
        <w:jc w:val="both"/>
        <w:rPr>
          <w:rFonts w:ascii="Arial" w:hAnsi="Arial" w:cs="Arial"/>
          <w:b/>
        </w:rPr>
      </w:pPr>
    </w:p>
    <w:p w:rsidR="004D2EEF" w:rsidRDefault="004D2EEF" w:rsidP="004D2EEF">
      <w:pPr>
        <w:pStyle w:val="NormalWeb"/>
        <w:spacing w:before="0" w:beforeAutospacing="0" w:after="0" w:afterAutospacing="0"/>
        <w:jc w:val="center"/>
        <w:rPr>
          <w:rFonts w:ascii="Arial" w:hAnsi="Arial" w:cs="Arial"/>
          <w:b/>
        </w:rPr>
      </w:pPr>
      <w:r>
        <w:rPr>
          <w:b/>
          <w:noProof/>
        </w:rPr>
        <w:drawing>
          <wp:inline distT="0" distB="0" distL="0" distR="0">
            <wp:extent cx="4876800" cy="3550091"/>
            <wp:effectExtent l="1905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96"/>
                    <a:srcRect l="10892" t="15112" r="12717" b="12500"/>
                    <a:stretch>
                      <a:fillRect/>
                    </a:stretch>
                  </pic:blipFill>
                  <pic:spPr bwMode="auto">
                    <a:xfrm>
                      <a:off x="0" y="0"/>
                      <a:ext cx="4876800" cy="3550091"/>
                    </a:xfrm>
                    <a:prstGeom prst="rect">
                      <a:avLst/>
                    </a:prstGeom>
                    <a:noFill/>
                    <a:ln w="9525">
                      <a:noFill/>
                      <a:miter lim="800000"/>
                      <a:headEnd/>
                      <a:tailEnd/>
                    </a:ln>
                  </pic:spPr>
                </pic:pic>
              </a:graphicData>
            </a:graphic>
          </wp:inline>
        </w:drawing>
      </w:r>
    </w:p>
    <w:p w:rsidR="004D2EEF" w:rsidRDefault="004D2EEF" w:rsidP="00E804DB">
      <w:pPr>
        <w:pStyle w:val="NormalWeb"/>
        <w:spacing w:before="0" w:beforeAutospacing="0" w:after="0" w:afterAutospacing="0"/>
        <w:jc w:val="both"/>
        <w:rPr>
          <w:rFonts w:ascii="Arial" w:hAnsi="Arial" w:cs="Arial"/>
          <w:b/>
        </w:rPr>
      </w:pPr>
    </w:p>
    <w:p w:rsidR="00F37882" w:rsidRPr="00E804DB" w:rsidRDefault="00F37882" w:rsidP="00E804DB">
      <w:pPr>
        <w:pStyle w:val="NormalWeb"/>
        <w:spacing w:before="0" w:beforeAutospacing="0" w:after="0" w:afterAutospacing="0"/>
        <w:jc w:val="both"/>
        <w:rPr>
          <w:rFonts w:ascii="Arial" w:hAnsi="Arial" w:cs="Arial"/>
          <w:b/>
          <w:color w:val="FF0000"/>
        </w:rPr>
      </w:pPr>
      <w:r w:rsidRPr="00E804DB">
        <w:rPr>
          <w:rStyle w:val="mw-headline"/>
          <w:rFonts w:ascii="Arial" w:hAnsi="Arial" w:cs="Arial"/>
          <w:b/>
          <w:color w:val="FF0000"/>
        </w:rPr>
        <w:t>Dibujos</w:t>
      </w:r>
    </w:p>
    <w:p w:rsidR="00F37882" w:rsidRPr="00F37882" w:rsidRDefault="00F37882" w:rsidP="00F37882">
      <w:pPr>
        <w:jc w:val="both"/>
        <w:rPr>
          <w:b/>
        </w:rPr>
      </w:pPr>
    </w:p>
    <w:p w:rsidR="00E804DB" w:rsidRDefault="00E804D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Leonardo no fue un pintor prolífico pero, en cambio, fue un dibujante muy productivo; llegó a llenar sus diarios de pequeños croquis y dibujos muy detallados para dejar con</w:t>
      </w:r>
      <w:r w:rsidR="00F37882" w:rsidRPr="00F37882">
        <w:rPr>
          <w:rFonts w:ascii="Arial" w:hAnsi="Arial" w:cs="Arial"/>
          <w:b/>
        </w:rPr>
        <w:t>s</w:t>
      </w:r>
      <w:r w:rsidR="00F37882" w:rsidRPr="00F37882">
        <w:rPr>
          <w:rFonts w:ascii="Arial" w:hAnsi="Arial" w:cs="Arial"/>
          <w:b/>
        </w:rPr>
        <w:t xml:space="preserve">tancia de todo lo que había atraído su atención. Además de sus notas, existen numerosos estudios de sus pinturas, del que algunas son bocetos preparatorios de obras como </w:t>
      </w:r>
      <w:r w:rsidR="00F37882" w:rsidRPr="00F37882">
        <w:rPr>
          <w:rFonts w:ascii="Arial" w:hAnsi="Arial" w:cs="Arial"/>
          <w:b/>
          <w:i/>
          <w:iCs/>
        </w:rPr>
        <w:t>Ad</w:t>
      </w:r>
      <w:r w:rsidR="00F37882" w:rsidRPr="00F37882">
        <w:rPr>
          <w:rFonts w:ascii="Arial" w:hAnsi="Arial" w:cs="Arial"/>
          <w:b/>
          <w:i/>
          <w:iCs/>
        </w:rPr>
        <w:t>o</w:t>
      </w:r>
      <w:r w:rsidR="00F37882" w:rsidRPr="00F37882">
        <w:rPr>
          <w:rFonts w:ascii="Arial" w:hAnsi="Arial" w:cs="Arial"/>
          <w:b/>
          <w:i/>
          <w:iCs/>
        </w:rPr>
        <w:t>ración de los Magos</w:t>
      </w:r>
      <w:r w:rsidR="00F37882" w:rsidRPr="00F37882">
        <w:rPr>
          <w:rFonts w:ascii="Arial" w:hAnsi="Arial" w:cs="Arial"/>
          <w:b/>
        </w:rPr>
        <w:t xml:space="preserve">, </w:t>
      </w:r>
      <w:r w:rsidR="00F37882" w:rsidRPr="00F37882">
        <w:rPr>
          <w:rFonts w:ascii="Arial" w:hAnsi="Arial" w:cs="Arial"/>
          <w:b/>
          <w:i/>
          <w:iCs/>
        </w:rPr>
        <w:t>La Virgen de las Rocas</w:t>
      </w:r>
      <w:r w:rsidR="00F37882" w:rsidRPr="00F37882">
        <w:rPr>
          <w:rFonts w:ascii="Arial" w:hAnsi="Arial" w:cs="Arial"/>
          <w:b/>
        </w:rPr>
        <w:t xml:space="preserve"> y </w:t>
      </w:r>
      <w:r w:rsidR="00F37882" w:rsidRPr="00F37882">
        <w:rPr>
          <w:rFonts w:ascii="Arial" w:hAnsi="Arial" w:cs="Arial"/>
          <w:b/>
          <w:i/>
          <w:iCs/>
        </w:rPr>
        <w:t>La Santa Cena</w:t>
      </w:r>
      <w:r w:rsidR="00F37882" w:rsidRPr="00F37882">
        <w:rPr>
          <w:rFonts w:ascii="Arial" w:hAnsi="Arial" w:cs="Arial"/>
          <w:b/>
        </w:rPr>
        <w:t xml:space="preserve">. Su primer dibujo fechado fue </w:t>
      </w:r>
      <w:r w:rsidR="00F37882" w:rsidRPr="00F37882">
        <w:rPr>
          <w:rFonts w:ascii="Arial" w:hAnsi="Arial" w:cs="Arial"/>
          <w:b/>
          <w:i/>
          <w:iCs/>
        </w:rPr>
        <w:t xml:space="preserve">Paisaje del valle del </w:t>
      </w:r>
      <w:proofErr w:type="spellStart"/>
      <w:r w:rsidR="00F37882" w:rsidRPr="00F37882">
        <w:rPr>
          <w:rFonts w:ascii="Arial" w:hAnsi="Arial" w:cs="Arial"/>
          <w:b/>
          <w:i/>
          <w:iCs/>
        </w:rPr>
        <w:t>Arno</w:t>
      </w:r>
      <w:proofErr w:type="spellEnd"/>
      <w:r w:rsidR="00F37882" w:rsidRPr="00F37882">
        <w:rPr>
          <w:rFonts w:ascii="Arial" w:hAnsi="Arial" w:cs="Arial"/>
          <w:b/>
        </w:rPr>
        <w:t xml:space="preserve"> de 1473, donde se puede observar el río, las montañas, el </w:t>
      </w:r>
      <w:hyperlink r:id="rId397" w:tooltip="Castillo Montelupo (aún no redactado)" w:history="1">
        <w:r w:rsidR="00F37882" w:rsidRPr="00F37882">
          <w:rPr>
            <w:rStyle w:val="Hipervnculo"/>
            <w:rFonts w:ascii="Arial" w:hAnsi="Arial" w:cs="Arial"/>
            <w:b/>
            <w:color w:val="auto"/>
            <w:u w:val="none"/>
          </w:rPr>
          <w:t xml:space="preserve">castillo </w:t>
        </w:r>
        <w:proofErr w:type="spellStart"/>
        <w:r w:rsidR="00F37882" w:rsidRPr="00F37882">
          <w:rPr>
            <w:rStyle w:val="Hipervnculo"/>
            <w:rFonts w:ascii="Arial" w:hAnsi="Arial" w:cs="Arial"/>
            <w:b/>
            <w:color w:val="auto"/>
            <w:u w:val="none"/>
          </w:rPr>
          <w:t>Montelupo</w:t>
        </w:r>
        <w:proofErr w:type="spellEnd"/>
      </w:hyperlink>
      <w:r w:rsidR="00F37882" w:rsidRPr="00F37882">
        <w:rPr>
          <w:rFonts w:ascii="Arial" w:hAnsi="Arial" w:cs="Arial"/>
          <w:b/>
        </w:rPr>
        <w:t xml:space="preserve"> y, más allá, las explotaciones agrícolas hechas con gran detalle.</w:t>
      </w:r>
    </w:p>
    <w:p w:rsidR="00F37882" w:rsidRPr="00F37882" w:rsidRDefault="00E804DB"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E804DB" w:rsidRDefault="00F37882" w:rsidP="00F37882">
      <w:pPr>
        <w:pStyle w:val="NormalWeb"/>
        <w:spacing w:before="0" w:beforeAutospacing="0" w:after="0" w:afterAutospacing="0"/>
        <w:jc w:val="both"/>
        <w:rPr>
          <w:rFonts w:ascii="Arial" w:hAnsi="Arial" w:cs="Arial"/>
          <w:b/>
        </w:rPr>
      </w:pPr>
      <w:r w:rsidRPr="00F37882">
        <w:rPr>
          <w:rFonts w:ascii="Arial" w:hAnsi="Arial" w:cs="Arial"/>
          <w:b/>
        </w:rPr>
        <w:t xml:space="preserve">Entre los dibujos más célebres está el </w:t>
      </w:r>
      <w:hyperlink r:id="rId398" w:tooltip="Hombre de Vitruvio" w:history="1">
        <w:r w:rsidRPr="00F37882">
          <w:rPr>
            <w:rStyle w:val="Hipervnculo"/>
            <w:rFonts w:ascii="Arial" w:hAnsi="Arial" w:cs="Arial"/>
            <w:b/>
            <w:i/>
            <w:iCs/>
            <w:color w:val="auto"/>
            <w:u w:val="none"/>
          </w:rPr>
          <w:t xml:space="preserve">Hombre de </w:t>
        </w:r>
        <w:proofErr w:type="spellStart"/>
        <w:r w:rsidRPr="00F37882">
          <w:rPr>
            <w:rStyle w:val="Hipervnculo"/>
            <w:rFonts w:ascii="Arial" w:hAnsi="Arial" w:cs="Arial"/>
            <w:b/>
            <w:i/>
            <w:iCs/>
            <w:color w:val="auto"/>
            <w:u w:val="none"/>
          </w:rPr>
          <w:t>Vitruvio</w:t>
        </w:r>
        <w:proofErr w:type="spellEnd"/>
      </w:hyperlink>
      <w:r w:rsidRPr="00F37882">
        <w:rPr>
          <w:rFonts w:ascii="Arial" w:hAnsi="Arial" w:cs="Arial"/>
          <w:b/>
        </w:rPr>
        <w:t xml:space="preserve">, un estudio de las proporciones del cuerpo humano, el </w:t>
      </w:r>
      <w:r w:rsidRPr="00F37882">
        <w:rPr>
          <w:rFonts w:ascii="Arial" w:hAnsi="Arial" w:cs="Arial"/>
          <w:b/>
          <w:i/>
          <w:iCs/>
        </w:rPr>
        <w:t>Jefe del ángel</w:t>
      </w:r>
      <w:r w:rsidRPr="00F37882">
        <w:rPr>
          <w:rFonts w:ascii="Arial" w:hAnsi="Arial" w:cs="Arial"/>
          <w:b/>
        </w:rPr>
        <w:t xml:space="preserve">, </w:t>
      </w:r>
      <w:r w:rsidRPr="00F37882">
        <w:rPr>
          <w:rFonts w:ascii="Arial" w:hAnsi="Arial" w:cs="Arial"/>
          <w:b/>
          <w:i/>
          <w:iCs/>
        </w:rPr>
        <w:t>La Virgen de las Rocas</w:t>
      </w:r>
      <w:r w:rsidRPr="00F37882">
        <w:rPr>
          <w:rFonts w:ascii="Arial" w:hAnsi="Arial" w:cs="Arial"/>
          <w:b/>
        </w:rPr>
        <w:t xml:space="preserve"> y </w:t>
      </w:r>
      <w:r w:rsidRPr="00F37882">
        <w:rPr>
          <w:rFonts w:ascii="Arial" w:hAnsi="Arial" w:cs="Arial"/>
          <w:b/>
          <w:i/>
          <w:iCs/>
        </w:rPr>
        <w:t>La Virgen, el Niño Jesús con santa Ana y san Juan Bautista</w:t>
      </w:r>
      <w:r w:rsidRPr="00F37882">
        <w:rPr>
          <w:rFonts w:ascii="Arial" w:hAnsi="Arial" w:cs="Arial"/>
          <w:b/>
        </w:rPr>
        <w:t>, que fue un gran dibujo (160x100 cm) en yeso blanco y negro sobre un papel de color; en él utiliza la técnica sutil del «</w:t>
      </w:r>
      <w:proofErr w:type="spellStart"/>
      <w:r w:rsidR="005C2D0D" w:rsidRPr="00F37882">
        <w:rPr>
          <w:rFonts w:ascii="Arial" w:hAnsi="Arial" w:cs="Arial"/>
          <w:b/>
        </w:rPr>
        <w:fldChar w:fldCharType="begin"/>
      </w:r>
      <w:r w:rsidRPr="00F37882">
        <w:rPr>
          <w:rFonts w:ascii="Arial" w:hAnsi="Arial" w:cs="Arial"/>
          <w:b/>
        </w:rPr>
        <w:instrText xml:space="preserve"> HYPERLINK "https://es.wikipedia.org/wiki/Sfumato" \o "Sfumato" </w:instrText>
      </w:r>
      <w:r w:rsidR="005C2D0D" w:rsidRPr="00F37882">
        <w:rPr>
          <w:rFonts w:ascii="Arial" w:hAnsi="Arial" w:cs="Arial"/>
          <w:b/>
        </w:rPr>
        <w:fldChar w:fldCharType="separate"/>
      </w:r>
      <w:r w:rsidRPr="00F37882">
        <w:rPr>
          <w:rStyle w:val="Hipervnculo"/>
          <w:rFonts w:ascii="Arial" w:hAnsi="Arial" w:cs="Arial"/>
          <w:b/>
          <w:color w:val="auto"/>
          <w:u w:val="none"/>
        </w:rPr>
        <w:t>sfumato</w:t>
      </w:r>
      <w:proofErr w:type="spellEnd"/>
      <w:r w:rsidR="005C2D0D" w:rsidRPr="00F37882">
        <w:rPr>
          <w:rFonts w:ascii="Arial" w:hAnsi="Arial" w:cs="Arial"/>
          <w:b/>
        </w:rPr>
        <w:fldChar w:fldCharType="end"/>
      </w:r>
      <w:r w:rsidRPr="00F37882">
        <w:rPr>
          <w:rFonts w:ascii="Arial" w:hAnsi="Arial" w:cs="Arial"/>
          <w:b/>
        </w:rPr>
        <w:t>». Este tema de Santa Ana, junto con el de la Sagrada Familia, predominaría en la obra de Leonardo de 1500 a 1517.</w:t>
      </w:r>
      <w:hyperlink r:id="rId399" w:anchor="cite_note-Vezzosi4-37" w:history="1">
        <w:r w:rsidRPr="00F37882">
          <w:rPr>
            <w:rStyle w:val="Hipervnculo"/>
            <w:rFonts w:ascii="Arial" w:hAnsi="Arial" w:cs="Arial"/>
            <w:b/>
            <w:color w:val="auto"/>
            <w:u w:val="none"/>
            <w:vertAlign w:val="superscript"/>
          </w:rPr>
          <w:t>31</w:t>
        </w:r>
      </w:hyperlink>
      <w:r w:rsidRPr="00F37882">
        <w:rPr>
          <w:rFonts w:ascii="Arial" w:hAnsi="Arial" w:cs="Arial"/>
          <w:b/>
        </w:rPr>
        <w:t xml:space="preserve"> No parece que Leonardo hubiera hecho ninguna pintura a partir de este d</w:t>
      </w:r>
      <w:r w:rsidRPr="00F37882">
        <w:rPr>
          <w:rFonts w:ascii="Arial" w:hAnsi="Arial" w:cs="Arial"/>
          <w:b/>
        </w:rPr>
        <w:t>i</w:t>
      </w:r>
      <w:r w:rsidRPr="00F37882">
        <w:rPr>
          <w:rFonts w:ascii="Arial" w:hAnsi="Arial" w:cs="Arial"/>
          <w:b/>
        </w:rPr>
        <w:t xml:space="preserve">bujo, pero un cuadro bastante próximo es </w:t>
      </w:r>
      <w:hyperlink r:id="rId400" w:tooltip="La Virgen, el Niño Jesús y santa Ana" w:history="1">
        <w:r w:rsidRPr="00F37882">
          <w:rPr>
            <w:rStyle w:val="Hipervnculo"/>
            <w:rFonts w:ascii="Arial" w:hAnsi="Arial" w:cs="Arial"/>
            <w:b/>
            <w:i/>
            <w:iCs/>
            <w:color w:val="auto"/>
            <w:u w:val="none"/>
          </w:rPr>
          <w:t>La Virgen, el Niño Jesús y santa Ana</w:t>
        </w:r>
      </w:hyperlink>
      <w:r w:rsidRPr="00F37882">
        <w:rPr>
          <w:rFonts w:ascii="Arial" w:hAnsi="Arial" w:cs="Arial"/>
          <w:b/>
        </w:rPr>
        <w:t>.</w:t>
      </w:r>
    </w:p>
    <w:p w:rsidR="00F37882" w:rsidRPr="00F37882" w:rsidRDefault="00E804DB"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4D2EEF" w:rsidRDefault="00F37882" w:rsidP="00F37882">
      <w:pPr>
        <w:pStyle w:val="NormalWeb"/>
        <w:spacing w:before="0" w:beforeAutospacing="0" w:after="0" w:afterAutospacing="0"/>
        <w:jc w:val="both"/>
        <w:rPr>
          <w:rFonts w:ascii="Arial" w:hAnsi="Arial" w:cs="Arial"/>
          <w:b/>
        </w:rPr>
      </w:pPr>
      <w:r w:rsidRPr="00F37882">
        <w:rPr>
          <w:rFonts w:ascii="Arial" w:hAnsi="Arial" w:cs="Arial"/>
          <w:b/>
        </w:rPr>
        <w:t xml:space="preserve">Entre otros dibujos de interés cabe destacar numerosos estudios «caricaturescos» que, aunque exagerados, parecen estar basados en la observación de modelos vivos. </w:t>
      </w:r>
      <w:proofErr w:type="spellStart"/>
      <w:r w:rsidRPr="00F37882">
        <w:rPr>
          <w:rFonts w:ascii="Arial" w:hAnsi="Arial" w:cs="Arial"/>
          <w:b/>
        </w:rPr>
        <w:t>Vasari</w:t>
      </w:r>
      <w:proofErr w:type="spellEnd"/>
      <w:r w:rsidRPr="00F37882">
        <w:rPr>
          <w:rFonts w:ascii="Arial" w:hAnsi="Arial" w:cs="Arial"/>
          <w:b/>
        </w:rPr>
        <w:t xml:space="preserve"> refiere que cuando Leonardo veía una persona que tenía una cara interesante, la seguía </w:t>
      </w:r>
      <w:r w:rsidRPr="00F37882">
        <w:rPr>
          <w:rFonts w:ascii="Arial" w:hAnsi="Arial" w:cs="Arial"/>
          <w:b/>
        </w:rPr>
        <w:lastRenderedPageBreak/>
        <w:t xml:space="preserve">durante todo el día para poder observarla y dibujar con detenimiento. </w:t>
      </w:r>
    </w:p>
    <w:p w:rsidR="00E804DB" w:rsidRDefault="004D2EEF"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También existen numerosos estudios de jóvenes de gran belleza, con una cara poco habitual, característica del llamado «perfil griego», perfil característico de muchas estatuas griegas; las cuales se han asociado con </w:t>
      </w:r>
      <w:proofErr w:type="spellStart"/>
      <w:r w:rsidR="00F37882" w:rsidRPr="00F37882">
        <w:rPr>
          <w:rFonts w:ascii="Arial" w:hAnsi="Arial" w:cs="Arial"/>
          <w:b/>
        </w:rPr>
        <w:t>Salai</w:t>
      </w:r>
      <w:proofErr w:type="spellEnd"/>
      <w:r w:rsidR="00F37882" w:rsidRPr="00F37882">
        <w:rPr>
          <w:rFonts w:ascii="Arial" w:hAnsi="Arial" w:cs="Arial"/>
          <w:b/>
        </w:rPr>
        <w:t xml:space="preserve">. Leonardo había pintado a </w:t>
      </w:r>
      <w:proofErr w:type="spellStart"/>
      <w:r w:rsidR="00F37882" w:rsidRPr="00F37882">
        <w:rPr>
          <w:rFonts w:ascii="Arial" w:hAnsi="Arial" w:cs="Arial"/>
          <w:b/>
        </w:rPr>
        <w:t>Salai</w:t>
      </w:r>
      <w:proofErr w:type="spellEnd"/>
      <w:r w:rsidR="00F37882" w:rsidRPr="00F37882">
        <w:rPr>
          <w:rFonts w:ascii="Arial" w:hAnsi="Arial" w:cs="Arial"/>
          <w:b/>
        </w:rPr>
        <w:t xml:space="preserve"> llevando d</w:t>
      </w:r>
      <w:r w:rsidR="00F37882" w:rsidRPr="00F37882">
        <w:rPr>
          <w:rFonts w:ascii="Arial" w:hAnsi="Arial" w:cs="Arial"/>
          <w:b/>
        </w:rPr>
        <w:t>i</w:t>
      </w:r>
      <w:r w:rsidR="00F37882" w:rsidRPr="00F37882">
        <w:rPr>
          <w:rFonts w:ascii="Arial" w:hAnsi="Arial" w:cs="Arial"/>
          <w:b/>
        </w:rPr>
        <w:t>ferentes trajes y disfraces, hay que recordar que Leonardo era famoso por haber creado decoraciones y vestimentas para procesiones tradicionales. Otros dibujos, a menudo m</w:t>
      </w:r>
      <w:r w:rsidR="00F37882" w:rsidRPr="00F37882">
        <w:rPr>
          <w:rFonts w:ascii="Arial" w:hAnsi="Arial" w:cs="Arial"/>
          <w:b/>
        </w:rPr>
        <w:t>i</w:t>
      </w:r>
      <w:r w:rsidR="00F37882" w:rsidRPr="00F37882">
        <w:rPr>
          <w:rFonts w:ascii="Arial" w:hAnsi="Arial" w:cs="Arial"/>
          <w:b/>
        </w:rPr>
        <w:t xml:space="preserve">nuciosos, muestran estudios sobre ropas. Otro ejemplo de la curiosidad de Leonardo es un dibujo de Bernardo di </w:t>
      </w:r>
      <w:proofErr w:type="spellStart"/>
      <w:r w:rsidR="00F37882" w:rsidRPr="00F37882">
        <w:rPr>
          <w:rFonts w:ascii="Arial" w:hAnsi="Arial" w:cs="Arial"/>
          <w:b/>
        </w:rPr>
        <w:t>Bandino</w:t>
      </w:r>
      <w:proofErr w:type="spellEnd"/>
      <w:r w:rsidR="00F37882" w:rsidRPr="00F37882">
        <w:rPr>
          <w:rFonts w:ascii="Arial" w:hAnsi="Arial" w:cs="Arial"/>
          <w:b/>
        </w:rPr>
        <w:t xml:space="preserve">, uno de los asesinos de </w:t>
      </w:r>
      <w:hyperlink r:id="rId401" w:tooltip="Juliano de Médici" w:history="1">
        <w:r w:rsidR="00F37882" w:rsidRPr="00F37882">
          <w:rPr>
            <w:rStyle w:val="Hipervnculo"/>
            <w:rFonts w:ascii="Arial" w:hAnsi="Arial" w:cs="Arial"/>
            <w:b/>
            <w:color w:val="auto"/>
            <w:u w:val="none"/>
          </w:rPr>
          <w:t xml:space="preserve">Juliano de </w:t>
        </w:r>
        <w:proofErr w:type="spellStart"/>
        <w:r w:rsidR="00F37882" w:rsidRPr="00F37882">
          <w:rPr>
            <w:rStyle w:val="Hipervnculo"/>
            <w:rFonts w:ascii="Arial" w:hAnsi="Arial" w:cs="Arial"/>
            <w:b/>
            <w:color w:val="auto"/>
            <w:u w:val="none"/>
          </w:rPr>
          <w:t>Médici</w:t>
        </w:r>
        <w:proofErr w:type="spellEnd"/>
      </w:hyperlink>
      <w:r w:rsidR="00F37882" w:rsidRPr="00F37882">
        <w:rPr>
          <w:rFonts w:ascii="Arial" w:hAnsi="Arial" w:cs="Arial"/>
          <w:b/>
        </w:rPr>
        <w:t xml:space="preserve"> en la </w:t>
      </w:r>
      <w:hyperlink r:id="rId402" w:tooltip="Conspiración de los Pazzi" w:history="1">
        <w:r w:rsidR="00F37882" w:rsidRPr="00F37882">
          <w:rPr>
            <w:rStyle w:val="Hipervnculo"/>
            <w:rFonts w:ascii="Arial" w:hAnsi="Arial" w:cs="Arial"/>
            <w:b/>
            <w:color w:val="auto"/>
            <w:u w:val="none"/>
          </w:rPr>
          <w:t>consp</w:t>
        </w:r>
        <w:r w:rsidR="00F37882" w:rsidRPr="00F37882">
          <w:rPr>
            <w:rStyle w:val="Hipervnculo"/>
            <w:rFonts w:ascii="Arial" w:hAnsi="Arial" w:cs="Arial"/>
            <w:b/>
            <w:color w:val="auto"/>
            <w:u w:val="none"/>
          </w:rPr>
          <w:t>i</w:t>
        </w:r>
        <w:r w:rsidR="00F37882" w:rsidRPr="00F37882">
          <w:rPr>
            <w:rStyle w:val="Hipervnculo"/>
            <w:rFonts w:ascii="Arial" w:hAnsi="Arial" w:cs="Arial"/>
            <w:b/>
            <w:color w:val="auto"/>
            <w:u w:val="none"/>
          </w:rPr>
          <w:t xml:space="preserve">ración de los </w:t>
        </w:r>
        <w:proofErr w:type="spellStart"/>
        <w:r w:rsidR="00F37882" w:rsidRPr="00F37882">
          <w:rPr>
            <w:rStyle w:val="Hipervnculo"/>
            <w:rFonts w:ascii="Arial" w:hAnsi="Arial" w:cs="Arial"/>
            <w:b/>
            <w:color w:val="auto"/>
            <w:u w:val="none"/>
          </w:rPr>
          <w:t>Pazzi</w:t>
        </w:r>
        <w:proofErr w:type="spellEnd"/>
      </w:hyperlink>
      <w:r w:rsidR="00F37882" w:rsidRPr="00F37882">
        <w:rPr>
          <w:rFonts w:ascii="Arial" w:hAnsi="Arial" w:cs="Arial"/>
          <w:b/>
        </w:rPr>
        <w:t xml:space="preserve">, después de ser colgado en una de las ventanas del Palazzo del </w:t>
      </w:r>
      <w:proofErr w:type="spellStart"/>
      <w:r w:rsidR="00F37882" w:rsidRPr="00F37882">
        <w:rPr>
          <w:rFonts w:ascii="Arial" w:hAnsi="Arial" w:cs="Arial"/>
          <w:b/>
        </w:rPr>
        <w:t>Capit</w:t>
      </w:r>
      <w:r w:rsidR="00F37882" w:rsidRPr="00F37882">
        <w:rPr>
          <w:rFonts w:ascii="Arial" w:hAnsi="Arial" w:cs="Arial"/>
          <w:b/>
        </w:rPr>
        <w:t>a</w:t>
      </w:r>
      <w:r w:rsidR="00F37882" w:rsidRPr="00F37882">
        <w:rPr>
          <w:rFonts w:ascii="Arial" w:hAnsi="Arial" w:cs="Arial"/>
          <w:b/>
        </w:rPr>
        <w:t>no</w:t>
      </w:r>
      <w:proofErr w:type="spellEnd"/>
      <w:r w:rsidR="00F37882" w:rsidRPr="00F37882">
        <w:rPr>
          <w:rFonts w:ascii="Arial" w:hAnsi="Arial" w:cs="Arial"/>
          <w:b/>
        </w:rPr>
        <w:t xml:space="preserve"> di </w:t>
      </w:r>
      <w:proofErr w:type="spellStart"/>
      <w:r w:rsidR="00F37882" w:rsidRPr="00F37882">
        <w:rPr>
          <w:rFonts w:ascii="Arial" w:hAnsi="Arial" w:cs="Arial"/>
          <w:b/>
        </w:rPr>
        <w:t>Giustizia</w:t>
      </w:r>
      <w:proofErr w:type="spellEnd"/>
      <w:r w:rsidR="00F37882" w:rsidRPr="00F37882">
        <w:rPr>
          <w:rFonts w:ascii="Arial" w:hAnsi="Arial" w:cs="Arial"/>
          <w:b/>
        </w:rPr>
        <w:t xml:space="preserve"> de Florencia, el 29 de diciembre de 1479.</w:t>
      </w:r>
    </w:p>
    <w:p w:rsidR="004D2EEF" w:rsidRDefault="004D2EEF" w:rsidP="00F37882">
      <w:pPr>
        <w:pStyle w:val="NormalWeb"/>
        <w:spacing w:before="0" w:beforeAutospacing="0" w:after="0" w:afterAutospacing="0"/>
        <w:jc w:val="both"/>
        <w:rPr>
          <w:rFonts w:ascii="Arial" w:hAnsi="Arial" w:cs="Arial"/>
          <w:b/>
        </w:rPr>
      </w:pPr>
    </w:p>
    <w:p w:rsidR="004D2EEF" w:rsidRDefault="004D2EEF" w:rsidP="00F37882">
      <w:pPr>
        <w:pStyle w:val="NormalWeb"/>
        <w:spacing w:before="0" w:beforeAutospacing="0" w:after="0" w:afterAutospacing="0"/>
        <w:jc w:val="both"/>
        <w:rPr>
          <w:rFonts w:ascii="Arial" w:hAnsi="Arial" w:cs="Arial"/>
          <w:b/>
        </w:rPr>
      </w:pPr>
    </w:p>
    <w:p w:rsidR="004D2EEF" w:rsidRPr="004D2EEF" w:rsidRDefault="004D2EEF" w:rsidP="004D2EEF">
      <w:pPr>
        <w:pStyle w:val="NormalWeb"/>
        <w:spacing w:before="0" w:beforeAutospacing="0" w:after="0" w:afterAutospacing="0"/>
        <w:jc w:val="center"/>
        <w:rPr>
          <w:rFonts w:ascii="Arial" w:hAnsi="Arial" w:cs="Arial"/>
        </w:rPr>
      </w:pPr>
      <w:r>
        <w:rPr>
          <w:noProof/>
        </w:rPr>
        <w:drawing>
          <wp:inline distT="0" distB="0" distL="0" distR="0">
            <wp:extent cx="3043555" cy="3714750"/>
            <wp:effectExtent l="19050" t="0" r="4445"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03"/>
                    <a:srcRect l="26369" t="11381" r="27838" b="15858"/>
                    <a:stretch>
                      <a:fillRect/>
                    </a:stretch>
                  </pic:blipFill>
                  <pic:spPr bwMode="auto">
                    <a:xfrm>
                      <a:off x="0" y="0"/>
                      <a:ext cx="3043555" cy="3714750"/>
                    </a:xfrm>
                    <a:prstGeom prst="rect">
                      <a:avLst/>
                    </a:prstGeom>
                    <a:noFill/>
                    <a:ln w="9525">
                      <a:noFill/>
                      <a:miter lim="800000"/>
                      <a:headEnd/>
                      <a:tailEnd/>
                    </a:ln>
                  </pic:spPr>
                </pic:pic>
              </a:graphicData>
            </a:graphic>
          </wp:inline>
        </w:drawing>
      </w:r>
    </w:p>
    <w:p w:rsidR="00F37882" w:rsidRPr="00F37882" w:rsidRDefault="00E804DB"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F37882" w:rsidRPr="00E804DB" w:rsidRDefault="00F37882" w:rsidP="00F37882">
      <w:pPr>
        <w:pStyle w:val="Ttulo3"/>
        <w:spacing w:before="0" w:beforeAutospacing="0" w:after="0" w:afterAutospacing="0"/>
        <w:jc w:val="both"/>
        <w:rPr>
          <w:rStyle w:val="mw-headline"/>
          <w:rFonts w:ascii="Arial" w:hAnsi="Arial" w:cs="Arial"/>
          <w:color w:val="FF0000"/>
          <w:sz w:val="24"/>
          <w:szCs w:val="24"/>
        </w:rPr>
      </w:pPr>
      <w:r w:rsidRPr="00E804DB">
        <w:rPr>
          <w:rStyle w:val="mw-headline"/>
          <w:rFonts w:ascii="Arial" w:hAnsi="Arial" w:cs="Arial"/>
          <w:color w:val="FF0000"/>
          <w:sz w:val="24"/>
          <w:szCs w:val="24"/>
        </w:rPr>
        <w:t>Escultura</w:t>
      </w:r>
    </w:p>
    <w:p w:rsidR="00E804DB" w:rsidRPr="00F37882" w:rsidRDefault="00E804DB" w:rsidP="00F37882">
      <w:pPr>
        <w:pStyle w:val="Ttulo3"/>
        <w:spacing w:before="0" w:beforeAutospacing="0" w:after="0" w:afterAutospacing="0"/>
        <w:jc w:val="both"/>
        <w:rPr>
          <w:rFonts w:ascii="Arial" w:hAnsi="Arial" w:cs="Arial"/>
          <w:sz w:val="24"/>
          <w:szCs w:val="24"/>
        </w:rPr>
      </w:pPr>
    </w:p>
    <w:p w:rsidR="00E804DB" w:rsidRDefault="00F37882" w:rsidP="00F37882">
      <w:pPr>
        <w:pStyle w:val="NormalWeb"/>
        <w:spacing w:before="0" w:beforeAutospacing="0" w:after="0" w:afterAutospacing="0"/>
        <w:jc w:val="both"/>
        <w:rPr>
          <w:rFonts w:ascii="Arial" w:hAnsi="Arial" w:cs="Arial"/>
          <w:b/>
        </w:rPr>
      </w:pPr>
      <w:r w:rsidRPr="00F37882">
        <w:rPr>
          <w:rFonts w:ascii="Arial" w:hAnsi="Arial" w:cs="Arial"/>
          <w:b/>
        </w:rPr>
        <w:t xml:space="preserve">No ha llegado a nuestros días ninguna de sus </w:t>
      </w:r>
      <w:hyperlink r:id="rId404" w:tooltip="Escultura" w:history="1">
        <w:r w:rsidRPr="00F37882">
          <w:rPr>
            <w:rStyle w:val="Hipervnculo"/>
            <w:rFonts w:ascii="Arial" w:hAnsi="Arial" w:cs="Arial"/>
            <w:b/>
            <w:color w:val="auto"/>
            <w:u w:val="none"/>
          </w:rPr>
          <w:t>esculturas</w:t>
        </w:r>
      </w:hyperlink>
      <w:r w:rsidRPr="00F37882">
        <w:rPr>
          <w:rFonts w:ascii="Arial" w:hAnsi="Arial" w:cs="Arial"/>
          <w:b/>
        </w:rPr>
        <w:t>. El proyecto escultórico de Le</w:t>
      </w:r>
      <w:r w:rsidRPr="00F37882">
        <w:rPr>
          <w:rFonts w:ascii="Arial" w:hAnsi="Arial" w:cs="Arial"/>
          <w:b/>
        </w:rPr>
        <w:t>o</w:t>
      </w:r>
      <w:r w:rsidRPr="00F37882">
        <w:rPr>
          <w:rFonts w:ascii="Arial" w:hAnsi="Arial" w:cs="Arial"/>
          <w:b/>
        </w:rPr>
        <w:t xml:space="preserve">nardo del que más se sabe es el de una estatua ecuestre que representara a </w:t>
      </w:r>
      <w:hyperlink r:id="rId405" w:tooltip="Francisco Sforza" w:history="1">
        <w:r w:rsidRPr="00F37882">
          <w:rPr>
            <w:rStyle w:val="Hipervnculo"/>
            <w:rFonts w:ascii="Arial" w:hAnsi="Arial" w:cs="Arial"/>
            <w:b/>
            <w:color w:val="auto"/>
            <w:u w:val="none"/>
          </w:rPr>
          <w:t xml:space="preserve">Francisco </w:t>
        </w:r>
        <w:proofErr w:type="spellStart"/>
        <w:r w:rsidRPr="00F37882">
          <w:rPr>
            <w:rStyle w:val="Hipervnculo"/>
            <w:rFonts w:ascii="Arial" w:hAnsi="Arial" w:cs="Arial"/>
            <w:b/>
            <w:color w:val="auto"/>
            <w:u w:val="none"/>
          </w:rPr>
          <w:t>Sforza</w:t>
        </w:r>
        <w:proofErr w:type="spellEnd"/>
      </w:hyperlink>
      <w:r w:rsidRPr="00F37882">
        <w:rPr>
          <w:rFonts w:ascii="Arial" w:hAnsi="Arial" w:cs="Arial"/>
          <w:b/>
        </w:rPr>
        <w:t xml:space="preserve">, padre de </w:t>
      </w:r>
      <w:hyperlink r:id="rId406" w:tooltip="Ludovico Sforza" w:history="1">
        <w:r w:rsidRPr="00F37882">
          <w:rPr>
            <w:rStyle w:val="Hipervnculo"/>
            <w:rFonts w:ascii="Arial" w:hAnsi="Arial" w:cs="Arial"/>
            <w:b/>
            <w:color w:val="auto"/>
            <w:u w:val="none"/>
          </w:rPr>
          <w:t>Ludovico el Moro</w:t>
        </w:r>
      </w:hyperlink>
      <w:r w:rsidRPr="00F37882">
        <w:rPr>
          <w:rFonts w:ascii="Arial" w:hAnsi="Arial" w:cs="Arial"/>
          <w:b/>
        </w:rPr>
        <w:t>. Sobrepasaba en tamaño las otras dos estatuas ecue</w:t>
      </w:r>
      <w:r w:rsidRPr="00F37882">
        <w:rPr>
          <w:rFonts w:ascii="Arial" w:hAnsi="Arial" w:cs="Arial"/>
          <w:b/>
        </w:rPr>
        <w:t>s</w:t>
      </w:r>
      <w:r w:rsidRPr="00F37882">
        <w:rPr>
          <w:rFonts w:ascii="Arial" w:hAnsi="Arial" w:cs="Arial"/>
          <w:b/>
        </w:rPr>
        <w:t xml:space="preserve">tres de bronce del Renacimiento: </w:t>
      </w:r>
      <w:hyperlink r:id="rId407" w:tooltip="Gattamelata" w:history="1">
        <w:proofErr w:type="spellStart"/>
        <w:r w:rsidRPr="00F37882">
          <w:rPr>
            <w:rStyle w:val="Hipervnculo"/>
            <w:rFonts w:ascii="Arial" w:hAnsi="Arial" w:cs="Arial"/>
            <w:b/>
            <w:color w:val="auto"/>
            <w:u w:val="none"/>
          </w:rPr>
          <w:t>Gattamelata</w:t>
        </w:r>
        <w:proofErr w:type="spellEnd"/>
      </w:hyperlink>
      <w:r w:rsidRPr="00F37882">
        <w:rPr>
          <w:rFonts w:ascii="Arial" w:hAnsi="Arial" w:cs="Arial"/>
          <w:b/>
        </w:rPr>
        <w:t xml:space="preserve"> de </w:t>
      </w:r>
      <w:hyperlink r:id="rId408" w:tooltip="Donatello" w:history="1">
        <w:r w:rsidRPr="00F37882">
          <w:rPr>
            <w:rStyle w:val="Hipervnculo"/>
            <w:rFonts w:ascii="Arial" w:hAnsi="Arial" w:cs="Arial"/>
            <w:b/>
            <w:color w:val="auto"/>
            <w:u w:val="none"/>
          </w:rPr>
          <w:t>Donatello</w:t>
        </w:r>
      </w:hyperlink>
      <w:r w:rsidRPr="00F37882">
        <w:rPr>
          <w:rFonts w:ascii="Arial" w:hAnsi="Arial" w:cs="Arial"/>
          <w:b/>
        </w:rPr>
        <w:t xml:space="preserve"> en </w:t>
      </w:r>
      <w:hyperlink r:id="rId409" w:tooltip="Padua" w:history="1">
        <w:r w:rsidRPr="00F37882">
          <w:rPr>
            <w:rStyle w:val="Hipervnculo"/>
            <w:rFonts w:ascii="Arial" w:hAnsi="Arial" w:cs="Arial"/>
            <w:b/>
            <w:color w:val="auto"/>
            <w:u w:val="none"/>
          </w:rPr>
          <w:t>Padua</w:t>
        </w:r>
      </w:hyperlink>
      <w:r w:rsidRPr="00F37882">
        <w:rPr>
          <w:rFonts w:ascii="Arial" w:hAnsi="Arial" w:cs="Arial"/>
          <w:b/>
        </w:rPr>
        <w:t xml:space="preserve"> y </w:t>
      </w:r>
      <w:hyperlink r:id="rId410" w:tooltip="Bartolomeo Colleoni" w:history="1">
        <w:proofErr w:type="spellStart"/>
        <w:r w:rsidRPr="00F37882">
          <w:rPr>
            <w:rStyle w:val="Hipervnculo"/>
            <w:rFonts w:ascii="Arial" w:hAnsi="Arial" w:cs="Arial"/>
            <w:b/>
            <w:color w:val="auto"/>
            <w:u w:val="none"/>
          </w:rPr>
          <w:t>Bartolomeo</w:t>
        </w:r>
        <w:proofErr w:type="spellEnd"/>
        <w:r w:rsidRPr="00F37882">
          <w:rPr>
            <w:rStyle w:val="Hipervnculo"/>
            <w:rFonts w:ascii="Arial" w:hAnsi="Arial" w:cs="Arial"/>
            <w:b/>
            <w:color w:val="auto"/>
            <w:u w:val="none"/>
          </w:rPr>
          <w:t xml:space="preserve"> </w:t>
        </w:r>
        <w:proofErr w:type="spellStart"/>
        <w:r w:rsidRPr="00F37882">
          <w:rPr>
            <w:rStyle w:val="Hipervnculo"/>
            <w:rFonts w:ascii="Arial" w:hAnsi="Arial" w:cs="Arial"/>
            <w:b/>
            <w:color w:val="auto"/>
            <w:u w:val="none"/>
          </w:rPr>
          <w:t>Colle</w:t>
        </w:r>
        <w:r w:rsidRPr="00F37882">
          <w:rPr>
            <w:rStyle w:val="Hipervnculo"/>
            <w:rFonts w:ascii="Arial" w:hAnsi="Arial" w:cs="Arial"/>
            <w:b/>
            <w:color w:val="auto"/>
            <w:u w:val="none"/>
          </w:rPr>
          <w:t>o</w:t>
        </w:r>
        <w:r w:rsidRPr="00F37882">
          <w:rPr>
            <w:rStyle w:val="Hipervnculo"/>
            <w:rFonts w:ascii="Arial" w:hAnsi="Arial" w:cs="Arial"/>
            <w:b/>
            <w:color w:val="auto"/>
            <w:u w:val="none"/>
          </w:rPr>
          <w:t>ni</w:t>
        </w:r>
        <w:proofErr w:type="spellEnd"/>
      </w:hyperlink>
      <w:r w:rsidRPr="00F37882">
        <w:rPr>
          <w:rFonts w:ascii="Arial" w:hAnsi="Arial" w:cs="Arial"/>
          <w:b/>
        </w:rPr>
        <w:t xml:space="preserve"> de </w:t>
      </w:r>
      <w:hyperlink r:id="rId411" w:tooltip="Verrocchio" w:history="1">
        <w:proofErr w:type="spellStart"/>
        <w:r w:rsidRPr="00F37882">
          <w:rPr>
            <w:rStyle w:val="Hipervnculo"/>
            <w:rFonts w:ascii="Arial" w:hAnsi="Arial" w:cs="Arial"/>
            <w:b/>
            <w:color w:val="auto"/>
            <w:u w:val="none"/>
          </w:rPr>
          <w:t>Verrocchio</w:t>
        </w:r>
        <w:proofErr w:type="spellEnd"/>
      </w:hyperlink>
      <w:r w:rsidRPr="00F37882">
        <w:rPr>
          <w:rFonts w:ascii="Arial" w:hAnsi="Arial" w:cs="Arial"/>
          <w:b/>
        </w:rPr>
        <w:t xml:space="preserve"> en </w:t>
      </w:r>
      <w:hyperlink r:id="rId412" w:tooltip="Venecia" w:history="1">
        <w:r w:rsidRPr="00F37882">
          <w:rPr>
            <w:rStyle w:val="Hipervnculo"/>
            <w:rFonts w:ascii="Arial" w:hAnsi="Arial" w:cs="Arial"/>
            <w:b/>
            <w:color w:val="auto"/>
            <w:u w:val="none"/>
          </w:rPr>
          <w:t>Venecia</w:t>
        </w:r>
      </w:hyperlink>
      <w:r w:rsidRPr="00F37882">
        <w:rPr>
          <w:rFonts w:ascii="Arial" w:hAnsi="Arial" w:cs="Arial"/>
          <w:b/>
        </w:rPr>
        <w:t>. Leonardo ejecutó en arcilla el modelo, conocido como el "Gran Caballo".</w:t>
      </w:r>
    </w:p>
    <w:p w:rsidR="00E804DB" w:rsidRDefault="00E804DB" w:rsidP="00F37882">
      <w:pPr>
        <w:pStyle w:val="NormalWeb"/>
        <w:spacing w:before="0" w:beforeAutospacing="0" w:after="0" w:afterAutospacing="0"/>
        <w:jc w:val="both"/>
        <w:rPr>
          <w:rFonts w:ascii="Arial" w:hAnsi="Arial" w:cs="Arial"/>
          <w:b/>
        </w:rPr>
      </w:pPr>
    </w:p>
    <w:p w:rsidR="00F37882" w:rsidRDefault="00F37882" w:rsidP="00F37882">
      <w:pPr>
        <w:pStyle w:val="NormalWeb"/>
        <w:spacing w:before="0" w:beforeAutospacing="0" w:after="0" w:afterAutospacing="0"/>
        <w:jc w:val="both"/>
        <w:rPr>
          <w:rFonts w:ascii="Arial" w:hAnsi="Arial" w:cs="Arial"/>
          <w:b/>
        </w:rPr>
      </w:pPr>
      <w:r w:rsidRPr="00F37882">
        <w:rPr>
          <w:rFonts w:ascii="Arial" w:hAnsi="Arial" w:cs="Arial"/>
          <w:b/>
        </w:rPr>
        <w:t xml:space="preserve"> Estaba previsto que fuera una estatua en </w:t>
      </w:r>
      <w:hyperlink r:id="rId413" w:tooltip="Bronce" w:history="1">
        <w:r w:rsidRPr="00F37882">
          <w:rPr>
            <w:rStyle w:val="Hipervnculo"/>
            <w:rFonts w:ascii="Arial" w:hAnsi="Arial" w:cs="Arial"/>
            <w:b/>
            <w:color w:val="auto"/>
            <w:u w:val="none"/>
          </w:rPr>
          <w:t>bronce</w:t>
        </w:r>
      </w:hyperlink>
      <w:r w:rsidRPr="00F37882">
        <w:rPr>
          <w:rFonts w:ascii="Arial" w:hAnsi="Arial" w:cs="Arial"/>
          <w:b/>
        </w:rPr>
        <w:t xml:space="preserve">, de 8 </w:t>
      </w:r>
      <w:hyperlink r:id="rId414" w:tooltip="Metro" w:history="1">
        <w:r w:rsidRPr="00F37882">
          <w:rPr>
            <w:rStyle w:val="Hipervnculo"/>
            <w:rFonts w:ascii="Arial" w:hAnsi="Arial" w:cs="Arial"/>
            <w:b/>
            <w:color w:val="auto"/>
            <w:u w:val="none"/>
          </w:rPr>
          <w:t>metros</w:t>
        </w:r>
      </w:hyperlink>
      <w:r w:rsidRPr="00F37882">
        <w:rPr>
          <w:rFonts w:ascii="Arial" w:hAnsi="Arial" w:cs="Arial"/>
          <w:b/>
        </w:rPr>
        <w:t xml:space="preserve"> de altura, y se alzaría en Milán. Se prepararon 70 toneladas de metal para moldearla. El monumento quedó sin ac</w:t>
      </w:r>
      <w:r w:rsidRPr="00F37882">
        <w:rPr>
          <w:rFonts w:ascii="Arial" w:hAnsi="Arial" w:cs="Arial"/>
          <w:b/>
        </w:rPr>
        <w:t>a</w:t>
      </w:r>
      <w:r w:rsidRPr="00F37882">
        <w:rPr>
          <w:rFonts w:ascii="Arial" w:hAnsi="Arial" w:cs="Arial"/>
          <w:b/>
        </w:rPr>
        <w:t>bar durante varios años, lo que no era inusual en Leonardo.</w:t>
      </w:r>
      <w:hyperlink r:id="rId415" w:anchor="cite_note-83" w:history="1">
        <w:r w:rsidRPr="00F37882">
          <w:rPr>
            <w:rStyle w:val="Hipervnculo"/>
            <w:rFonts w:ascii="Arial" w:hAnsi="Arial" w:cs="Arial"/>
            <w:b/>
            <w:color w:val="auto"/>
            <w:u w:val="none"/>
            <w:vertAlign w:val="superscript"/>
          </w:rPr>
          <w:t>71</w:t>
        </w:r>
      </w:hyperlink>
      <w:r w:rsidRPr="00F37882">
        <w:rPr>
          <w:rFonts w:ascii="Arial" w:hAnsi="Arial" w:cs="Arial"/>
          <w:b/>
        </w:rPr>
        <w:t xml:space="preserve"> En 1495 el bronce se usó p</w:t>
      </w:r>
      <w:r w:rsidRPr="00F37882">
        <w:rPr>
          <w:rFonts w:ascii="Arial" w:hAnsi="Arial" w:cs="Arial"/>
          <w:b/>
        </w:rPr>
        <w:t>a</w:t>
      </w:r>
      <w:r w:rsidRPr="00F37882">
        <w:rPr>
          <w:rFonts w:ascii="Arial" w:hAnsi="Arial" w:cs="Arial"/>
          <w:b/>
        </w:rPr>
        <w:t xml:space="preserve">ra fabricar cañones para el Duque en un intento de salvar Milán de los franceses bajo el reinado de </w:t>
      </w:r>
      <w:hyperlink r:id="rId416" w:tooltip="Carlos VIII de Francia" w:history="1">
        <w:r w:rsidRPr="00F37882">
          <w:rPr>
            <w:rStyle w:val="Hipervnculo"/>
            <w:rFonts w:ascii="Arial" w:hAnsi="Arial" w:cs="Arial"/>
            <w:b/>
            <w:color w:val="auto"/>
            <w:u w:val="none"/>
          </w:rPr>
          <w:t>Carlos VIII de Francia</w:t>
        </w:r>
      </w:hyperlink>
      <w:r w:rsidRPr="00F37882">
        <w:rPr>
          <w:rFonts w:ascii="Arial" w:hAnsi="Arial" w:cs="Arial"/>
          <w:b/>
        </w:rPr>
        <w:t xml:space="preserve"> en 1495. Por iniciativa privada, se construyó en </w:t>
      </w:r>
      <w:hyperlink r:id="rId417" w:tooltip="1999" w:history="1">
        <w:r w:rsidRPr="00F37882">
          <w:rPr>
            <w:rStyle w:val="Hipervnculo"/>
            <w:rFonts w:ascii="Arial" w:hAnsi="Arial" w:cs="Arial"/>
            <w:b/>
            <w:color w:val="auto"/>
            <w:u w:val="none"/>
          </w:rPr>
          <w:t>1999</w:t>
        </w:r>
      </w:hyperlink>
      <w:r w:rsidRPr="00F37882">
        <w:rPr>
          <w:rFonts w:ascii="Arial" w:hAnsi="Arial" w:cs="Arial"/>
          <w:b/>
        </w:rPr>
        <w:t xml:space="preserve"> en </w:t>
      </w:r>
      <w:hyperlink r:id="rId418" w:tooltip="Nueva York" w:history="1">
        <w:r w:rsidRPr="00F37882">
          <w:rPr>
            <w:rStyle w:val="Hipervnculo"/>
            <w:rFonts w:ascii="Arial" w:hAnsi="Arial" w:cs="Arial"/>
            <w:b/>
            <w:color w:val="auto"/>
            <w:u w:val="none"/>
          </w:rPr>
          <w:t>Nueva York</w:t>
        </w:r>
      </w:hyperlink>
      <w:r w:rsidRPr="00F37882">
        <w:rPr>
          <w:rFonts w:ascii="Arial" w:hAnsi="Arial" w:cs="Arial"/>
          <w:b/>
        </w:rPr>
        <w:t xml:space="preserve"> una estatua construida según sus planos que fue donada a la ciudad de Milán, donde se erigió.</w:t>
      </w:r>
    </w:p>
    <w:p w:rsidR="00E804DB" w:rsidRDefault="00E804DB" w:rsidP="00F37882">
      <w:pPr>
        <w:pStyle w:val="Ttulo3"/>
        <w:spacing w:before="0" w:beforeAutospacing="0" w:after="0" w:afterAutospacing="0"/>
        <w:jc w:val="both"/>
        <w:rPr>
          <w:rStyle w:val="mw-headline"/>
          <w:rFonts w:ascii="Arial" w:hAnsi="Arial" w:cs="Arial"/>
          <w:sz w:val="24"/>
          <w:szCs w:val="24"/>
        </w:rPr>
      </w:pPr>
    </w:p>
    <w:p w:rsidR="00F37882" w:rsidRPr="00E804DB" w:rsidRDefault="00F37882" w:rsidP="00F37882">
      <w:pPr>
        <w:pStyle w:val="Ttulo3"/>
        <w:spacing w:before="0" w:beforeAutospacing="0" w:after="0" w:afterAutospacing="0"/>
        <w:jc w:val="both"/>
        <w:rPr>
          <w:rFonts w:ascii="Arial" w:hAnsi="Arial" w:cs="Arial"/>
          <w:color w:val="FF0000"/>
          <w:sz w:val="24"/>
          <w:szCs w:val="24"/>
        </w:rPr>
      </w:pPr>
      <w:r w:rsidRPr="00E804DB">
        <w:rPr>
          <w:rStyle w:val="mw-headline"/>
          <w:rFonts w:ascii="Arial" w:hAnsi="Arial" w:cs="Arial"/>
          <w:color w:val="FF0000"/>
          <w:sz w:val="24"/>
          <w:szCs w:val="24"/>
        </w:rPr>
        <w:t>Libros de notas</w:t>
      </w:r>
    </w:p>
    <w:p w:rsidR="00F37882" w:rsidRPr="00F37882" w:rsidRDefault="00F37882" w:rsidP="00F37882">
      <w:pPr>
        <w:jc w:val="both"/>
        <w:rPr>
          <w:b/>
        </w:rPr>
      </w:pPr>
    </w:p>
    <w:p w:rsidR="004D2EEF" w:rsidRDefault="00F37882" w:rsidP="00E804DB">
      <w:pPr>
        <w:jc w:val="both"/>
        <w:rPr>
          <w:b/>
        </w:rPr>
      </w:pPr>
      <w:proofErr w:type="spellStart"/>
      <w:r w:rsidRPr="00F37882">
        <w:rPr>
          <w:b/>
          <w:i/>
          <w:iCs/>
        </w:rPr>
        <w:t>Codex</w:t>
      </w:r>
      <w:proofErr w:type="spellEnd"/>
      <w:r w:rsidRPr="00F37882">
        <w:rPr>
          <w:b/>
          <w:i/>
          <w:iCs/>
        </w:rPr>
        <w:t xml:space="preserve"> del vuelo de las aves</w:t>
      </w:r>
      <w:r w:rsidRPr="00F37882">
        <w:rPr>
          <w:b/>
        </w:rPr>
        <w:t xml:space="preserve">, redactado con </w:t>
      </w:r>
      <w:hyperlink r:id="rId419" w:tooltip="Escritura especular" w:history="1">
        <w:r w:rsidRPr="00F37882">
          <w:rPr>
            <w:rStyle w:val="Hipervnculo"/>
            <w:b/>
            <w:color w:val="auto"/>
            <w:u w:val="none"/>
          </w:rPr>
          <w:t>escritura especular</w:t>
        </w:r>
      </w:hyperlink>
      <w:r w:rsidRPr="00F37882">
        <w:rPr>
          <w:b/>
        </w:rPr>
        <w:t>, 1485-1490.</w:t>
      </w:r>
      <w:r w:rsidR="00E804DB">
        <w:rPr>
          <w:b/>
        </w:rPr>
        <w:t xml:space="preserve">  </w:t>
      </w:r>
      <w:r w:rsidRPr="00F37882">
        <w:rPr>
          <w:b/>
        </w:rPr>
        <w:t xml:space="preserve">El </w:t>
      </w:r>
      <w:hyperlink r:id="rId420" w:tooltip="Humanismo renacentista" w:history="1">
        <w:r w:rsidRPr="00F37882">
          <w:rPr>
            <w:rStyle w:val="Hipervnculo"/>
            <w:b/>
            <w:color w:val="auto"/>
            <w:u w:val="none"/>
          </w:rPr>
          <w:t>humanismo renacentista</w:t>
        </w:r>
      </w:hyperlink>
      <w:r w:rsidRPr="00F37882">
        <w:rPr>
          <w:b/>
        </w:rPr>
        <w:t xml:space="preserve"> no ve polaridades mutuamente excluyentes entre la ciencia y las artes.</w:t>
      </w:r>
    </w:p>
    <w:p w:rsidR="004D2EEF" w:rsidRDefault="004D2EEF" w:rsidP="00E804DB">
      <w:pPr>
        <w:jc w:val="both"/>
        <w:rPr>
          <w:b/>
        </w:rPr>
      </w:pPr>
      <w:r>
        <w:rPr>
          <w:b/>
        </w:rPr>
        <w:lastRenderedPageBreak/>
        <w:t xml:space="preserve">  </w:t>
      </w:r>
    </w:p>
    <w:p w:rsidR="00E804DB" w:rsidRDefault="004D2EEF" w:rsidP="00E804DB">
      <w:pPr>
        <w:jc w:val="both"/>
        <w:rPr>
          <w:b/>
        </w:rPr>
      </w:pPr>
      <w:r>
        <w:rPr>
          <w:b/>
        </w:rPr>
        <w:t xml:space="preserve">  </w:t>
      </w:r>
      <w:r w:rsidR="00F37882" w:rsidRPr="00F37882">
        <w:rPr>
          <w:b/>
        </w:rPr>
        <w:t xml:space="preserve"> Los estudios de Leonardo en </w:t>
      </w:r>
      <w:hyperlink r:id="rId421" w:tooltip="Ciencia" w:history="1">
        <w:r w:rsidR="00F37882" w:rsidRPr="00F37882">
          <w:rPr>
            <w:rStyle w:val="Hipervnculo"/>
            <w:b/>
            <w:color w:val="auto"/>
            <w:u w:val="none"/>
          </w:rPr>
          <w:t>ciencias</w:t>
        </w:r>
      </w:hyperlink>
      <w:r w:rsidR="00F37882" w:rsidRPr="00F37882">
        <w:rPr>
          <w:b/>
        </w:rPr>
        <w:t xml:space="preserve"> en </w:t>
      </w:r>
      <w:hyperlink r:id="rId422" w:tooltip="Ingeniería" w:history="1">
        <w:r w:rsidR="00F37882" w:rsidRPr="00F37882">
          <w:rPr>
            <w:rStyle w:val="Hipervnculo"/>
            <w:b/>
            <w:color w:val="auto"/>
            <w:u w:val="none"/>
          </w:rPr>
          <w:t>ingeniería</w:t>
        </w:r>
      </w:hyperlink>
      <w:r w:rsidR="00F37882" w:rsidRPr="00F37882">
        <w:rPr>
          <w:b/>
        </w:rPr>
        <w:t xml:space="preserve"> son tan impresionantes e innovad</w:t>
      </w:r>
      <w:r w:rsidR="00F37882" w:rsidRPr="00F37882">
        <w:rPr>
          <w:b/>
        </w:rPr>
        <w:t>o</w:t>
      </w:r>
      <w:r w:rsidR="00F37882" w:rsidRPr="00F37882">
        <w:rPr>
          <w:b/>
        </w:rPr>
        <w:t xml:space="preserve">res como su obra artística, y fueron registrados en sus diarios y cuadernos de notas, que comprenden 13.000 páginas de texto y dibujos, asociando arte y </w:t>
      </w:r>
      <w:hyperlink r:id="rId423" w:tooltip="Filosofía natural" w:history="1">
        <w:r w:rsidR="00F37882" w:rsidRPr="00F37882">
          <w:rPr>
            <w:rStyle w:val="Hipervnculo"/>
            <w:b/>
            <w:color w:val="auto"/>
            <w:u w:val="none"/>
          </w:rPr>
          <w:t>filosofía natural</w:t>
        </w:r>
      </w:hyperlink>
      <w:r w:rsidR="00F37882" w:rsidRPr="00F37882">
        <w:rPr>
          <w:b/>
        </w:rPr>
        <w:t xml:space="preserve"> (prec</w:t>
      </w:r>
      <w:r w:rsidR="00F37882" w:rsidRPr="00F37882">
        <w:rPr>
          <w:b/>
        </w:rPr>
        <w:t>e</w:t>
      </w:r>
      <w:r w:rsidR="00F37882" w:rsidRPr="00F37882">
        <w:rPr>
          <w:b/>
        </w:rPr>
        <w:t>dente de la ciencia moderna). Tales notas eran realizadas y puestas al día de manera cot</w:t>
      </w:r>
      <w:r w:rsidR="00F37882" w:rsidRPr="00F37882">
        <w:rPr>
          <w:b/>
        </w:rPr>
        <w:t>i</w:t>
      </w:r>
      <w:r w:rsidR="00F37882" w:rsidRPr="00F37882">
        <w:rPr>
          <w:b/>
        </w:rPr>
        <w:t>diana a lo largo de toda la vida y viajes de Leonardo. De manera constante se esfuerza por hacer observaciones del mundo que le rodea, consciente y orgulloso de ser, como él se definía, un «iletrado», autodidacta y lúcido observador de fenómenos naturales a menudo alejados de lo que se aprendía en la escuela.</w:t>
      </w:r>
    </w:p>
    <w:p w:rsidR="00F37882" w:rsidRPr="00F37882" w:rsidRDefault="005C2D0D" w:rsidP="00E804DB">
      <w:pPr>
        <w:jc w:val="both"/>
        <w:rPr>
          <w:b/>
        </w:rPr>
      </w:pPr>
      <w:hyperlink r:id="rId424" w:anchor="cite_note-Vezzosi3-31" w:history="1"/>
    </w:p>
    <w:p w:rsidR="00F37882" w:rsidRDefault="00E804D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Estos diarios están en su mayor parte redactados usando </w:t>
      </w:r>
      <w:hyperlink r:id="rId425" w:tooltip="Escritura especular" w:history="1">
        <w:r w:rsidR="00F37882" w:rsidRPr="00F37882">
          <w:rPr>
            <w:rStyle w:val="Hipervnculo"/>
            <w:rFonts w:ascii="Arial" w:hAnsi="Arial" w:cs="Arial"/>
            <w:b/>
            <w:color w:val="auto"/>
            <w:u w:val="none"/>
          </w:rPr>
          <w:t>escritura especular</w:t>
        </w:r>
      </w:hyperlink>
      <w:r w:rsidR="00F37882" w:rsidRPr="00F37882">
        <w:rPr>
          <w:rFonts w:ascii="Arial" w:hAnsi="Arial" w:cs="Arial"/>
          <w:b/>
        </w:rPr>
        <w:t xml:space="preserve">, también llamada "en espejo", lo que pudo haberse debido más a razones prácticas, por ser este método de escritura más rápido, que a razones de </w:t>
      </w:r>
      <w:hyperlink r:id="rId426" w:tooltip="Criptografía" w:history="1">
        <w:r w:rsidR="00F37882" w:rsidRPr="00F37882">
          <w:rPr>
            <w:rStyle w:val="Hipervnculo"/>
            <w:rFonts w:ascii="Arial" w:hAnsi="Arial" w:cs="Arial"/>
            <w:b/>
            <w:color w:val="auto"/>
            <w:u w:val="none"/>
          </w:rPr>
          <w:t>cifrado</w:t>
        </w:r>
      </w:hyperlink>
      <w:r w:rsidR="00F37882" w:rsidRPr="00F37882">
        <w:rPr>
          <w:rFonts w:ascii="Arial" w:hAnsi="Arial" w:cs="Arial"/>
          <w:b/>
        </w:rPr>
        <w:t>, como se ha sugerido tantas v</w:t>
      </w:r>
      <w:r w:rsidR="00F37882" w:rsidRPr="00F37882">
        <w:rPr>
          <w:rFonts w:ascii="Arial" w:hAnsi="Arial" w:cs="Arial"/>
          <w:b/>
        </w:rPr>
        <w:t>e</w:t>
      </w:r>
      <w:r w:rsidR="00F37882" w:rsidRPr="00F37882">
        <w:rPr>
          <w:rFonts w:ascii="Arial" w:hAnsi="Arial" w:cs="Arial"/>
          <w:b/>
        </w:rPr>
        <w:t>ces. Dado que Leonardo escribía con la mano izquierda, le resultaba más cómodo hacerlo de derecha a izquierda.</w:t>
      </w:r>
    </w:p>
    <w:p w:rsidR="00E804DB" w:rsidRPr="00F37882" w:rsidRDefault="00E804DB" w:rsidP="00F37882">
      <w:pPr>
        <w:pStyle w:val="NormalWeb"/>
        <w:spacing w:before="0" w:beforeAutospacing="0" w:after="0" w:afterAutospacing="0"/>
        <w:jc w:val="both"/>
        <w:rPr>
          <w:rFonts w:ascii="Arial" w:hAnsi="Arial" w:cs="Arial"/>
          <w:b/>
        </w:rPr>
      </w:pPr>
    </w:p>
    <w:p w:rsidR="00E804DB" w:rsidRDefault="00E804D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Sus notas y dibujos, estando fechados los más antiguos en </w:t>
      </w:r>
      <w:hyperlink r:id="rId427" w:tooltip="1475" w:history="1">
        <w:r w:rsidR="00F37882" w:rsidRPr="00F37882">
          <w:rPr>
            <w:rStyle w:val="Hipervnculo"/>
            <w:rFonts w:ascii="Arial" w:hAnsi="Arial" w:cs="Arial"/>
            <w:b/>
            <w:color w:val="auto"/>
            <w:u w:val="none"/>
          </w:rPr>
          <w:t>1475</w:t>
        </w:r>
      </w:hyperlink>
      <w:r w:rsidR="00F37882" w:rsidRPr="00F37882">
        <w:rPr>
          <w:rFonts w:ascii="Arial" w:hAnsi="Arial" w:cs="Arial"/>
          <w:b/>
        </w:rPr>
        <w:t xml:space="preserve">, muestran una gran variedad de intereses y de preocupaciones, incluso simples listas de la compra o de dinero prestado. Hay composiciones de cuadros, estudios de detalles y de </w:t>
      </w:r>
      <w:hyperlink r:id="rId428" w:tooltip="Tapiz" w:history="1">
        <w:r w:rsidR="00F37882" w:rsidRPr="00F37882">
          <w:rPr>
            <w:rStyle w:val="Hipervnculo"/>
            <w:rFonts w:ascii="Arial" w:hAnsi="Arial" w:cs="Arial"/>
            <w:b/>
            <w:color w:val="auto"/>
            <w:u w:val="none"/>
          </w:rPr>
          <w:t>tapices</w:t>
        </w:r>
      </w:hyperlink>
      <w:r w:rsidR="00F37882" w:rsidRPr="00F37882">
        <w:rPr>
          <w:rFonts w:ascii="Arial" w:hAnsi="Arial" w:cs="Arial"/>
          <w:b/>
        </w:rPr>
        <w:t xml:space="preserve">, estudios sobre las expresiones faciales, </w:t>
      </w:r>
      <w:hyperlink r:id="rId429" w:tooltip="Animal" w:history="1">
        <w:r w:rsidR="00F37882" w:rsidRPr="00F37882">
          <w:rPr>
            <w:rStyle w:val="Hipervnculo"/>
            <w:rFonts w:ascii="Arial" w:hAnsi="Arial" w:cs="Arial"/>
            <w:b/>
            <w:color w:val="auto"/>
            <w:u w:val="none"/>
          </w:rPr>
          <w:t>animales</w:t>
        </w:r>
      </w:hyperlink>
      <w:r w:rsidR="00F37882" w:rsidRPr="00F37882">
        <w:rPr>
          <w:rFonts w:ascii="Arial" w:hAnsi="Arial" w:cs="Arial"/>
          <w:b/>
        </w:rPr>
        <w:t xml:space="preserve">, disecciones, bebés, estudios de </w:t>
      </w:r>
      <w:hyperlink r:id="rId430" w:tooltip="Botánica" w:history="1">
        <w:r w:rsidR="00F37882" w:rsidRPr="00F37882">
          <w:rPr>
            <w:rStyle w:val="Hipervnculo"/>
            <w:rFonts w:ascii="Arial" w:hAnsi="Arial" w:cs="Arial"/>
            <w:b/>
            <w:color w:val="auto"/>
            <w:u w:val="none"/>
          </w:rPr>
          <w:t>botánica</w:t>
        </w:r>
      </w:hyperlink>
      <w:r w:rsidR="00F37882" w:rsidRPr="00F37882">
        <w:rPr>
          <w:rFonts w:ascii="Arial" w:hAnsi="Arial" w:cs="Arial"/>
          <w:b/>
        </w:rPr>
        <w:t xml:space="preserve"> y </w:t>
      </w:r>
      <w:hyperlink r:id="rId431" w:tooltip="Geología" w:history="1">
        <w:r w:rsidR="00F37882" w:rsidRPr="00F37882">
          <w:rPr>
            <w:rStyle w:val="Hipervnculo"/>
            <w:rFonts w:ascii="Arial" w:hAnsi="Arial" w:cs="Arial"/>
            <w:b/>
            <w:color w:val="auto"/>
            <w:u w:val="none"/>
          </w:rPr>
          <w:t>geología</w:t>
        </w:r>
      </w:hyperlink>
      <w:r w:rsidR="00F37882" w:rsidRPr="00F37882">
        <w:rPr>
          <w:rFonts w:ascii="Arial" w:hAnsi="Arial" w:cs="Arial"/>
          <w:b/>
        </w:rPr>
        <w:t xml:space="preserve">, máquinas de guerra, máquinas voladoras y trabajos de </w:t>
      </w:r>
      <w:hyperlink r:id="rId432" w:tooltip="Arquitectura" w:history="1">
        <w:r w:rsidR="00F37882" w:rsidRPr="00F37882">
          <w:rPr>
            <w:rStyle w:val="Hipervnculo"/>
            <w:rFonts w:ascii="Arial" w:hAnsi="Arial" w:cs="Arial"/>
            <w:b/>
            <w:color w:val="auto"/>
            <w:u w:val="none"/>
          </w:rPr>
          <w:t>arquitectura</w:t>
        </w:r>
      </w:hyperlink>
      <w:r w:rsidR="00F37882" w:rsidRPr="00F37882">
        <w:rPr>
          <w:rFonts w:ascii="Arial" w:hAnsi="Arial" w:cs="Arial"/>
          <w:b/>
        </w:rPr>
        <w:t>.</w:t>
      </w:r>
    </w:p>
    <w:p w:rsidR="00F37882" w:rsidRPr="00F37882" w:rsidRDefault="00E804DB"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E804DB" w:rsidRDefault="00E804DB" w:rsidP="00F37882">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00F37882" w:rsidRPr="00F37882">
        <w:rPr>
          <w:rFonts w:ascii="Arial" w:hAnsi="Arial" w:cs="Arial"/>
          <w:b/>
        </w:rPr>
        <w:t xml:space="preserve">Estos </w:t>
      </w:r>
      <w:hyperlink r:id="rId433" w:tooltip="Carnets (aún no redactado)" w:history="1">
        <w:r w:rsidR="00F37882" w:rsidRPr="00F37882">
          <w:rPr>
            <w:rStyle w:val="Hipervnculo"/>
            <w:rFonts w:ascii="Arial" w:hAnsi="Arial" w:cs="Arial"/>
            <w:b/>
            <w:i/>
            <w:iCs/>
            <w:color w:val="auto"/>
            <w:u w:val="none"/>
          </w:rPr>
          <w:t>carnets</w:t>
        </w:r>
      </w:hyperlink>
      <w:r w:rsidR="00F37882" w:rsidRPr="00F37882">
        <w:rPr>
          <w:rFonts w:ascii="Arial" w:hAnsi="Arial" w:cs="Arial"/>
          <w:b/>
        </w:rPr>
        <w:t xml:space="preserve"> (inicialmente hojas volanderas de diferentes tamaños y tipos, regalados a su muerte por sus amistades) han encontrado su lugar en colecciones importantes como las expuestas en el </w:t>
      </w:r>
      <w:hyperlink r:id="rId434" w:tooltip="Castillo de Windsor" w:history="1">
        <w:r w:rsidR="00F37882" w:rsidRPr="00F37882">
          <w:rPr>
            <w:rStyle w:val="Hipervnculo"/>
            <w:rFonts w:ascii="Arial" w:hAnsi="Arial" w:cs="Arial"/>
            <w:b/>
            <w:color w:val="auto"/>
            <w:u w:val="none"/>
          </w:rPr>
          <w:t>Castillo de Windsor</w:t>
        </w:r>
      </w:hyperlink>
      <w:r w:rsidR="00F37882" w:rsidRPr="00F37882">
        <w:rPr>
          <w:rFonts w:ascii="Arial" w:hAnsi="Arial" w:cs="Arial"/>
          <w:b/>
        </w:rPr>
        <w:t xml:space="preserve">, en el </w:t>
      </w:r>
      <w:hyperlink r:id="rId435" w:tooltip="Museo del Louvre" w:history="1">
        <w:r w:rsidR="00F37882" w:rsidRPr="00F37882">
          <w:rPr>
            <w:rStyle w:val="Hipervnculo"/>
            <w:rFonts w:ascii="Arial" w:hAnsi="Arial" w:cs="Arial"/>
            <w:b/>
            <w:color w:val="auto"/>
            <w:u w:val="none"/>
          </w:rPr>
          <w:t>Museo del Louvre</w:t>
        </w:r>
      </w:hyperlink>
      <w:r w:rsidR="00F37882" w:rsidRPr="00F37882">
        <w:rPr>
          <w:rFonts w:ascii="Arial" w:hAnsi="Arial" w:cs="Arial"/>
          <w:b/>
        </w:rPr>
        <w:t xml:space="preserve">, en la </w:t>
      </w:r>
      <w:hyperlink r:id="rId436" w:tooltip="Biblioteca Nacional de España" w:history="1">
        <w:r w:rsidR="00F37882" w:rsidRPr="00F37882">
          <w:rPr>
            <w:rStyle w:val="Hipervnculo"/>
            <w:rFonts w:ascii="Arial" w:hAnsi="Arial" w:cs="Arial"/>
            <w:b/>
            <w:color w:val="auto"/>
            <w:u w:val="none"/>
          </w:rPr>
          <w:t>Biblioteca Nacional de España</w:t>
        </w:r>
      </w:hyperlink>
      <w:r w:rsidR="00F37882" w:rsidRPr="00F37882">
        <w:rPr>
          <w:rFonts w:ascii="Arial" w:hAnsi="Arial" w:cs="Arial"/>
          <w:b/>
        </w:rPr>
        <w:t xml:space="preserve">, en la </w:t>
      </w:r>
      <w:hyperlink r:id="rId437" w:tooltip="Biblioteca ambrosiana" w:history="1">
        <w:r w:rsidR="00F37882" w:rsidRPr="00F37882">
          <w:rPr>
            <w:rStyle w:val="Hipervnculo"/>
            <w:rFonts w:ascii="Arial" w:hAnsi="Arial" w:cs="Arial"/>
            <w:b/>
            <w:color w:val="auto"/>
            <w:u w:val="none"/>
          </w:rPr>
          <w:t>Biblioteca ambrosiana</w:t>
        </w:r>
      </w:hyperlink>
      <w:r w:rsidR="00F37882" w:rsidRPr="00F37882">
        <w:rPr>
          <w:rFonts w:ascii="Arial" w:hAnsi="Arial" w:cs="Arial"/>
          <w:b/>
        </w:rPr>
        <w:t xml:space="preserve"> de Milán, o el </w:t>
      </w:r>
      <w:hyperlink r:id="rId438" w:tooltip="Victoria and Albert Museum" w:history="1">
        <w:r w:rsidR="00F37882" w:rsidRPr="00F37882">
          <w:rPr>
            <w:rStyle w:val="Hipervnculo"/>
            <w:rFonts w:ascii="Arial" w:hAnsi="Arial" w:cs="Arial"/>
            <w:b/>
            <w:color w:val="auto"/>
            <w:u w:val="none"/>
          </w:rPr>
          <w:t xml:space="preserve">Victoria and Albert </w:t>
        </w:r>
        <w:proofErr w:type="spellStart"/>
        <w:r w:rsidR="00F37882" w:rsidRPr="00F37882">
          <w:rPr>
            <w:rStyle w:val="Hipervnculo"/>
            <w:rFonts w:ascii="Arial" w:hAnsi="Arial" w:cs="Arial"/>
            <w:b/>
            <w:color w:val="auto"/>
            <w:u w:val="none"/>
          </w:rPr>
          <w:t>Museum</w:t>
        </w:r>
        <w:proofErr w:type="spellEnd"/>
      </w:hyperlink>
      <w:r w:rsidR="00F37882" w:rsidRPr="00F37882">
        <w:rPr>
          <w:rFonts w:ascii="Arial" w:hAnsi="Arial" w:cs="Arial"/>
          <w:b/>
        </w:rPr>
        <w:t xml:space="preserve"> y la </w:t>
      </w:r>
      <w:hyperlink r:id="rId439" w:tooltip="British Library" w:history="1">
        <w:r w:rsidR="00F37882" w:rsidRPr="00F37882">
          <w:rPr>
            <w:rStyle w:val="Hipervnculo"/>
            <w:rFonts w:ascii="Arial" w:hAnsi="Arial" w:cs="Arial"/>
            <w:b/>
            <w:color w:val="auto"/>
            <w:u w:val="none"/>
          </w:rPr>
          <w:t>Br</w:t>
        </w:r>
        <w:r w:rsidR="00F37882" w:rsidRPr="00F37882">
          <w:rPr>
            <w:rStyle w:val="Hipervnculo"/>
            <w:rFonts w:ascii="Arial" w:hAnsi="Arial" w:cs="Arial"/>
            <w:b/>
            <w:color w:val="auto"/>
            <w:u w:val="none"/>
          </w:rPr>
          <w:t>i</w:t>
        </w:r>
        <w:r w:rsidR="00F37882" w:rsidRPr="00F37882">
          <w:rPr>
            <w:rStyle w:val="Hipervnculo"/>
            <w:rFonts w:ascii="Arial" w:hAnsi="Arial" w:cs="Arial"/>
            <w:b/>
            <w:color w:val="auto"/>
            <w:u w:val="none"/>
          </w:rPr>
          <w:t>tish Library</w:t>
        </w:r>
      </w:hyperlink>
      <w:r w:rsidR="00F37882" w:rsidRPr="00F37882">
        <w:rPr>
          <w:rFonts w:ascii="Arial" w:hAnsi="Arial" w:cs="Arial"/>
          <w:b/>
        </w:rPr>
        <w:t xml:space="preserve"> de Londres. La British Library ha puesto en internet una selección (</w:t>
      </w:r>
      <w:r w:rsidR="00F37882" w:rsidRPr="00F37882">
        <w:rPr>
          <w:rFonts w:ascii="Arial" w:hAnsi="Arial" w:cs="Arial"/>
          <w:b/>
          <w:i/>
          <w:iCs/>
        </w:rPr>
        <w:t xml:space="preserve">BL </w:t>
      </w:r>
      <w:proofErr w:type="spellStart"/>
      <w:r w:rsidR="00F37882" w:rsidRPr="00F37882">
        <w:rPr>
          <w:rFonts w:ascii="Arial" w:hAnsi="Arial" w:cs="Arial"/>
          <w:b/>
          <w:i/>
          <w:iCs/>
        </w:rPr>
        <w:t>Arundel</w:t>
      </w:r>
      <w:proofErr w:type="spellEnd"/>
      <w:r w:rsidR="00F37882" w:rsidRPr="00F37882">
        <w:rPr>
          <w:rFonts w:ascii="Arial" w:hAnsi="Arial" w:cs="Arial"/>
          <w:b/>
          <w:i/>
          <w:iCs/>
        </w:rPr>
        <w:t xml:space="preserve"> MS 263</w:t>
      </w:r>
      <w:r w:rsidR="00F37882" w:rsidRPr="00F37882">
        <w:rPr>
          <w:rFonts w:ascii="Arial" w:hAnsi="Arial" w:cs="Arial"/>
          <w:b/>
        </w:rPr>
        <w:t xml:space="preserve">). El </w:t>
      </w:r>
      <w:hyperlink r:id="rId440" w:tooltip="Codex Leicester" w:history="1">
        <w:proofErr w:type="spellStart"/>
        <w:r w:rsidR="00F37882" w:rsidRPr="00F37882">
          <w:rPr>
            <w:rStyle w:val="Hipervnculo"/>
            <w:rFonts w:ascii="Arial" w:hAnsi="Arial" w:cs="Arial"/>
            <w:b/>
            <w:i/>
            <w:iCs/>
            <w:color w:val="auto"/>
            <w:u w:val="none"/>
          </w:rPr>
          <w:t>Codex</w:t>
        </w:r>
        <w:proofErr w:type="spellEnd"/>
        <w:r w:rsidR="00F37882" w:rsidRPr="00F37882">
          <w:rPr>
            <w:rStyle w:val="Hipervnculo"/>
            <w:rFonts w:ascii="Arial" w:hAnsi="Arial" w:cs="Arial"/>
            <w:b/>
            <w:i/>
            <w:iCs/>
            <w:color w:val="auto"/>
            <w:u w:val="none"/>
          </w:rPr>
          <w:t xml:space="preserve"> </w:t>
        </w:r>
        <w:proofErr w:type="spellStart"/>
        <w:r w:rsidR="00F37882" w:rsidRPr="00F37882">
          <w:rPr>
            <w:rStyle w:val="Hipervnculo"/>
            <w:rFonts w:ascii="Arial" w:hAnsi="Arial" w:cs="Arial"/>
            <w:b/>
            <w:i/>
            <w:iCs/>
            <w:color w:val="auto"/>
            <w:u w:val="none"/>
          </w:rPr>
          <w:t>Leicester</w:t>
        </w:r>
        <w:proofErr w:type="spellEnd"/>
      </w:hyperlink>
      <w:r w:rsidR="00F37882" w:rsidRPr="00F37882">
        <w:rPr>
          <w:rFonts w:ascii="Arial" w:hAnsi="Arial" w:cs="Arial"/>
          <w:b/>
        </w:rPr>
        <w:t xml:space="preserve"> o </w:t>
      </w:r>
      <w:proofErr w:type="spellStart"/>
      <w:r w:rsidR="00F37882" w:rsidRPr="00F37882">
        <w:rPr>
          <w:rFonts w:ascii="Arial" w:hAnsi="Arial" w:cs="Arial"/>
          <w:b/>
          <w:i/>
          <w:iCs/>
        </w:rPr>
        <w:t>Codex</w:t>
      </w:r>
      <w:proofErr w:type="spellEnd"/>
      <w:r w:rsidR="00F37882" w:rsidRPr="00F37882">
        <w:rPr>
          <w:rFonts w:ascii="Arial" w:hAnsi="Arial" w:cs="Arial"/>
          <w:b/>
          <w:i/>
          <w:iCs/>
        </w:rPr>
        <w:t xml:space="preserve"> </w:t>
      </w:r>
      <w:proofErr w:type="spellStart"/>
      <w:r w:rsidR="00F37882" w:rsidRPr="00F37882">
        <w:rPr>
          <w:rFonts w:ascii="Arial" w:hAnsi="Arial" w:cs="Arial"/>
          <w:b/>
          <w:i/>
          <w:iCs/>
        </w:rPr>
        <w:t>Hammer</w:t>
      </w:r>
      <w:proofErr w:type="spellEnd"/>
      <w:r w:rsidR="00F37882" w:rsidRPr="00F37882">
        <w:rPr>
          <w:rFonts w:ascii="Arial" w:hAnsi="Arial" w:cs="Arial"/>
          <w:b/>
        </w:rPr>
        <w:t xml:space="preserve"> es el único gran trabajo de estas caracterí</w:t>
      </w:r>
      <w:r w:rsidR="00F37882" w:rsidRPr="00F37882">
        <w:rPr>
          <w:rFonts w:ascii="Arial" w:hAnsi="Arial" w:cs="Arial"/>
          <w:b/>
        </w:rPr>
        <w:t>s</w:t>
      </w:r>
      <w:r w:rsidR="00F37882" w:rsidRPr="00F37882">
        <w:rPr>
          <w:rFonts w:ascii="Arial" w:hAnsi="Arial" w:cs="Arial"/>
          <w:b/>
        </w:rPr>
        <w:t xml:space="preserve">ticas que se encuentra en manos privadas. Fue comprado por </w:t>
      </w:r>
      <w:hyperlink r:id="rId441" w:tooltip="Bill Gates" w:history="1">
        <w:r w:rsidR="00F37882" w:rsidRPr="00F37882">
          <w:rPr>
            <w:rStyle w:val="Hipervnculo"/>
            <w:rFonts w:ascii="Arial" w:hAnsi="Arial" w:cs="Arial"/>
            <w:b/>
            <w:color w:val="auto"/>
            <w:u w:val="none"/>
          </w:rPr>
          <w:t>Bill Gates</w:t>
        </w:r>
      </w:hyperlink>
      <w:r w:rsidR="00F37882" w:rsidRPr="00F37882">
        <w:rPr>
          <w:rFonts w:ascii="Arial" w:hAnsi="Arial" w:cs="Arial"/>
          <w:b/>
        </w:rPr>
        <w:t xml:space="preserve"> por la cantidad récord de 30 802 500 dólares, en </w:t>
      </w:r>
      <w:proofErr w:type="spellStart"/>
      <w:r w:rsidR="00F37882" w:rsidRPr="00F37882">
        <w:rPr>
          <w:rFonts w:ascii="Arial" w:hAnsi="Arial" w:cs="Arial"/>
          <w:b/>
        </w:rPr>
        <w:t>Christie's</w:t>
      </w:r>
      <w:proofErr w:type="spellEnd"/>
      <w:r w:rsidR="00F37882" w:rsidRPr="00F37882">
        <w:rPr>
          <w:rFonts w:ascii="Arial" w:hAnsi="Arial" w:cs="Arial"/>
          <w:b/>
        </w:rPr>
        <w:t>, Nueva York, 11 de noviembre de 1994.</w:t>
      </w:r>
    </w:p>
    <w:p w:rsidR="00E804DB" w:rsidRDefault="00E804DB" w:rsidP="00F37882">
      <w:pPr>
        <w:pStyle w:val="NormalWeb"/>
        <w:spacing w:before="0" w:beforeAutospacing="0" w:after="0" w:afterAutospacing="0"/>
        <w:jc w:val="both"/>
        <w:rPr>
          <w:rFonts w:ascii="Arial" w:hAnsi="Arial" w:cs="Arial"/>
          <w:b/>
          <w:vertAlign w:val="superscript"/>
        </w:rPr>
      </w:pPr>
    </w:p>
    <w:p w:rsidR="00F37882" w:rsidRDefault="00E804DB" w:rsidP="00F37882">
      <w:pPr>
        <w:pStyle w:val="NormalWeb"/>
        <w:spacing w:before="0" w:beforeAutospacing="0" w:after="0" w:afterAutospacing="0"/>
        <w:jc w:val="both"/>
        <w:rPr>
          <w:rFonts w:ascii="Arial" w:hAnsi="Arial" w:cs="Arial"/>
          <w:b/>
        </w:rPr>
      </w:pPr>
      <w:r>
        <w:rPr>
          <w:rFonts w:ascii="Arial" w:hAnsi="Arial" w:cs="Arial"/>
          <w:b/>
          <w:vertAlign w:val="superscript"/>
        </w:rPr>
        <w:t xml:space="preserve">   </w:t>
      </w:r>
      <w:r w:rsidR="00F37882" w:rsidRPr="00F37882">
        <w:rPr>
          <w:rFonts w:ascii="Arial" w:hAnsi="Arial" w:cs="Arial"/>
          <w:b/>
        </w:rPr>
        <w:t>Los diarios de Leonardo parecen haber sido destinados a su publicación, dado que m</w:t>
      </w:r>
      <w:r w:rsidR="00F37882" w:rsidRPr="00F37882">
        <w:rPr>
          <w:rFonts w:ascii="Arial" w:hAnsi="Arial" w:cs="Arial"/>
          <w:b/>
        </w:rPr>
        <w:t>u</w:t>
      </w:r>
      <w:r w:rsidR="00F37882" w:rsidRPr="00F37882">
        <w:rPr>
          <w:rFonts w:ascii="Arial" w:hAnsi="Arial" w:cs="Arial"/>
          <w:b/>
        </w:rPr>
        <w:t xml:space="preserve">chas hojas tienen una forma y un orden que facilitan la edición. En muchos casos, un solo tema, por ejemplo, el </w:t>
      </w:r>
      <w:hyperlink r:id="rId442" w:tooltip="Corazón" w:history="1">
        <w:r w:rsidR="00F37882" w:rsidRPr="00F37882">
          <w:rPr>
            <w:rStyle w:val="Hipervnculo"/>
            <w:rFonts w:ascii="Arial" w:hAnsi="Arial" w:cs="Arial"/>
            <w:b/>
            <w:color w:val="auto"/>
            <w:u w:val="none"/>
          </w:rPr>
          <w:t>corazón</w:t>
        </w:r>
      </w:hyperlink>
      <w:r w:rsidR="00F37882" w:rsidRPr="00F37882">
        <w:rPr>
          <w:rFonts w:ascii="Arial" w:hAnsi="Arial" w:cs="Arial"/>
          <w:b/>
        </w:rPr>
        <w:t xml:space="preserve"> o el </w:t>
      </w:r>
      <w:hyperlink r:id="rId443" w:tooltip="Feto" w:history="1">
        <w:r w:rsidR="00F37882" w:rsidRPr="00F37882">
          <w:rPr>
            <w:rStyle w:val="Hipervnculo"/>
            <w:rFonts w:ascii="Arial" w:hAnsi="Arial" w:cs="Arial"/>
            <w:b/>
            <w:color w:val="auto"/>
            <w:u w:val="none"/>
          </w:rPr>
          <w:t>feto</w:t>
        </w:r>
      </w:hyperlink>
      <w:r w:rsidR="00F37882" w:rsidRPr="00F37882">
        <w:rPr>
          <w:rFonts w:ascii="Arial" w:hAnsi="Arial" w:cs="Arial"/>
          <w:b/>
        </w:rPr>
        <w:t xml:space="preserve"> humano, están tratados en detalle, tanto en el texto como en los dibujos, en una sola hoja Este modo de organización minimiza igualmente las pérdidas de aquellas hojas que fueron posteriormente distribuidas. La razón por la que no fueron publicadas en vida de Leonardo es todavía desconocida,</w:t>
      </w:r>
      <w:hyperlink r:id="rId444" w:anchor="cite_note-DA-84" w:history="1">
        <w:r w:rsidR="00F37882" w:rsidRPr="00F37882">
          <w:rPr>
            <w:rStyle w:val="Hipervnculo"/>
            <w:rFonts w:ascii="Arial" w:hAnsi="Arial" w:cs="Arial"/>
            <w:b/>
            <w:color w:val="auto"/>
            <w:u w:val="none"/>
            <w:vertAlign w:val="superscript"/>
          </w:rPr>
          <w:t>72</w:t>
        </w:r>
      </w:hyperlink>
      <w:r w:rsidR="00F37882" w:rsidRPr="00F37882">
        <w:rPr>
          <w:rFonts w:ascii="Arial" w:hAnsi="Arial" w:cs="Arial"/>
          <w:b/>
        </w:rPr>
        <w:t xml:space="preserve"> si bien se piensa que pudo deberse a que la sociedad de su época, y especialmente la </w:t>
      </w:r>
      <w:hyperlink r:id="rId445" w:tooltip="Iglesia católica" w:history="1">
        <w:r w:rsidR="00F37882" w:rsidRPr="00F37882">
          <w:rPr>
            <w:rStyle w:val="Hipervnculo"/>
            <w:rFonts w:ascii="Arial" w:hAnsi="Arial" w:cs="Arial"/>
            <w:b/>
            <w:color w:val="auto"/>
            <w:u w:val="none"/>
          </w:rPr>
          <w:t>Iglesia católica</w:t>
        </w:r>
      </w:hyperlink>
      <w:r w:rsidR="00F37882" w:rsidRPr="00F37882">
        <w:rPr>
          <w:rFonts w:ascii="Arial" w:hAnsi="Arial" w:cs="Arial"/>
          <w:b/>
        </w:rPr>
        <w:t>, no est</w:t>
      </w:r>
      <w:r w:rsidR="00F37882" w:rsidRPr="00F37882">
        <w:rPr>
          <w:rFonts w:ascii="Arial" w:hAnsi="Arial" w:cs="Arial"/>
          <w:b/>
        </w:rPr>
        <w:t>a</w:t>
      </w:r>
      <w:r w:rsidR="00F37882" w:rsidRPr="00F37882">
        <w:rPr>
          <w:rFonts w:ascii="Arial" w:hAnsi="Arial" w:cs="Arial"/>
          <w:b/>
        </w:rPr>
        <w:t>ban preparadas para recibir los estudios anatómicos.</w:t>
      </w:r>
    </w:p>
    <w:p w:rsidR="00E804DB" w:rsidRPr="00F37882" w:rsidRDefault="00E804DB" w:rsidP="00F37882">
      <w:pPr>
        <w:pStyle w:val="NormalWeb"/>
        <w:spacing w:before="0" w:beforeAutospacing="0" w:after="0" w:afterAutospacing="0"/>
        <w:jc w:val="both"/>
        <w:rPr>
          <w:rFonts w:ascii="Arial" w:hAnsi="Arial" w:cs="Arial"/>
          <w:b/>
        </w:rPr>
      </w:pPr>
    </w:p>
    <w:p w:rsidR="00F37882" w:rsidRPr="00F37882" w:rsidRDefault="00F37882" w:rsidP="00E804DB">
      <w:pPr>
        <w:pStyle w:val="Ttulo3"/>
        <w:spacing w:before="0" w:beforeAutospacing="0" w:after="0" w:afterAutospacing="0"/>
        <w:jc w:val="both"/>
        <w:rPr>
          <w:b w:val="0"/>
        </w:rPr>
      </w:pPr>
      <w:r w:rsidRPr="00E804DB">
        <w:rPr>
          <w:rStyle w:val="mw-headline"/>
          <w:rFonts w:ascii="Arial" w:hAnsi="Arial" w:cs="Arial"/>
          <w:color w:val="FF0000"/>
          <w:sz w:val="24"/>
          <w:szCs w:val="24"/>
        </w:rPr>
        <w:t>Estudios científicos</w:t>
      </w:r>
      <w:r w:rsidR="00E804DB">
        <w:rPr>
          <w:rStyle w:val="mw-headline"/>
          <w:rFonts w:ascii="Arial" w:hAnsi="Arial" w:cs="Arial"/>
          <w:color w:val="FF0000"/>
          <w:sz w:val="24"/>
          <w:szCs w:val="24"/>
        </w:rPr>
        <w:t xml:space="preserve">    </w:t>
      </w:r>
      <w:r w:rsidRPr="00E804DB">
        <w:rPr>
          <w:rFonts w:ascii="Arial" w:hAnsi="Arial" w:cs="Arial"/>
          <w:color w:val="FF0000"/>
        </w:rPr>
        <w:t>Estudio sobre las turbulencias.</w:t>
      </w:r>
    </w:p>
    <w:p w:rsidR="00E804DB" w:rsidRDefault="00E804DB" w:rsidP="00F37882">
      <w:pPr>
        <w:pStyle w:val="NormalWeb"/>
        <w:spacing w:before="0" w:beforeAutospacing="0" w:after="0" w:afterAutospacing="0"/>
        <w:jc w:val="both"/>
        <w:rPr>
          <w:rFonts w:ascii="Arial" w:hAnsi="Arial" w:cs="Arial"/>
          <w:b/>
        </w:rPr>
      </w:pPr>
    </w:p>
    <w:p w:rsidR="00F37882" w:rsidRDefault="00E804D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El método científico de Leonardo se basaba fundamentalmente en la observación, «la ciencia fue el capitán, la práctica fue el soldado». Sus investigaciones científicas no se r</w:t>
      </w:r>
      <w:r w:rsidR="00F37882" w:rsidRPr="00F37882">
        <w:rPr>
          <w:rFonts w:ascii="Arial" w:hAnsi="Arial" w:cs="Arial"/>
          <w:b/>
        </w:rPr>
        <w:t>e</w:t>
      </w:r>
      <w:r w:rsidR="00F37882" w:rsidRPr="00F37882">
        <w:rPr>
          <w:rFonts w:ascii="Arial" w:hAnsi="Arial" w:cs="Arial"/>
          <w:b/>
        </w:rPr>
        <w:t>fieren exclusivamente más que a lo que ha estado acompañado de la práctica. Leonardo intentó comprender los fenómenos describiéndolos e ilustrándolos con mucho detalle, no insistiendo demasiado en las explicaciones teóricas. Sus estudios sobre el vuelo de los pájaros o el movimiento del agua son sin duda muy destacables. Como le faltaba form</w:t>
      </w:r>
      <w:r w:rsidR="00F37882" w:rsidRPr="00F37882">
        <w:rPr>
          <w:rFonts w:ascii="Arial" w:hAnsi="Arial" w:cs="Arial"/>
          <w:b/>
        </w:rPr>
        <w:t>a</w:t>
      </w:r>
      <w:r w:rsidR="00F37882" w:rsidRPr="00F37882">
        <w:rPr>
          <w:rFonts w:ascii="Arial" w:hAnsi="Arial" w:cs="Arial"/>
          <w:b/>
        </w:rPr>
        <w:t>ción básica en latín y en matemáticas, los investigadores contemporáneos ignoraron al sabio Leonardo; sin embargo, su sorprendente autodidactismo llevó a aprender latín solo.</w:t>
      </w:r>
    </w:p>
    <w:p w:rsidR="00E804DB" w:rsidRPr="00F37882" w:rsidRDefault="00E804DB" w:rsidP="00F37882">
      <w:pPr>
        <w:pStyle w:val="NormalWeb"/>
        <w:spacing w:before="0" w:beforeAutospacing="0" w:after="0" w:afterAutospacing="0"/>
        <w:jc w:val="both"/>
        <w:rPr>
          <w:rFonts w:ascii="Arial" w:hAnsi="Arial" w:cs="Arial"/>
          <w:b/>
        </w:rPr>
      </w:pPr>
    </w:p>
    <w:p w:rsidR="00E804DB" w:rsidRDefault="00F37882" w:rsidP="00F37882">
      <w:pPr>
        <w:pStyle w:val="NormalWeb"/>
        <w:spacing w:before="0" w:beforeAutospacing="0" w:after="0" w:afterAutospacing="0"/>
        <w:jc w:val="both"/>
        <w:rPr>
          <w:rFonts w:ascii="Arial" w:hAnsi="Arial" w:cs="Arial"/>
          <w:b/>
        </w:rPr>
      </w:pPr>
      <w:r w:rsidRPr="00F37882">
        <w:rPr>
          <w:rFonts w:ascii="Arial" w:hAnsi="Arial" w:cs="Arial"/>
          <w:b/>
        </w:rPr>
        <w:t xml:space="preserve">En la década de 1490, estudió matemáticas al lado de Luca </w:t>
      </w:r>
      <w:proofErr w:type="spellStart"/>
      <w:r w:rsidRPr="00F37882">
        <w:rPr>
          <w:rFonts w:ascii="Arial" w:hAnsi="Arial" w:cs="Arial"/>
          <w:b/>
        </w:rPr>
        <w:t>Pacioli</w:t>
      </w:r>
      <w:proofErr w:type="spellEnd"/>
      <w:r w:rsidRPr="00F37882">
        <w:rPr>
          <w:rFonts w:ascii="Arial" w:hAnsi="Arial" w:cs="Arial"/>
          <w:b/>
        </w:rPr>
        <w:t xml:space="preserve"> y realizó una serie de dibujos de sólidos regulares en una forma esquelética para que formaran parte del libro </w:t>
      </w:r>
      <w:r w:rsidRPr="00F37882">
        <w:rPr>
          <w:rFonts w:ascii="Arial" w:hAnsi="Arial" w:cs="Arial"/>
          <w:b/>
          <w:i/>
          <w:iCs/>
        </w:rPr>
        <w:t xml:space="preserve">Divina </w:t>
      </w:r>
      <w:proofErr w:type="spellStart"/>
      <w:r w:rsidRPr="00F37882">
        <w:rPr>
          <w:rFonts w:ascii="Arial" w:hAnsi="Arial" w:cs="Arial"/>
          <w:b/>
          <w:i/>
          <w:iCs/>
        </w:rPr>
        <w:t>Proportione</w:t>
      </w:r>
      <w:proofErr w:type="spellEnd"/>
      <w:r w:rsidRPr="00F37882">
        <w:rPr>
          <w:rFonts w:ascii="Arial" w:hAnsi="Arial" w:cs="Arial"/>
          <w:b/>
        </w:rPr>
        <w:t xml:space="preserve"> (1509). Estaba fascinado por la idea de lo absoluto y lo universal. Sin embargo, su cultura matemática era fundamentalmente práctica, con las limitaciones pr</w:t>
      </w:r>
      <w:r w:rsidRPr="00F37882">
        <w:rPr>
          <w:rFonts w:ascii="Arial" w:hAnsi="Arial" w:cs="Arial"/>
          <w:b/>
        </w:rPr>
        <w:t>o</w:t>
      </w:r>
      <w:r w:rsidRPr="00F37882">
        <w:rPr>
          <w:rFonts w:ascii="Arial" w:hAnsi="Arial" w:cs="Arial"/>
          <w:b/>
        </w:rPr>
        <w:lastRenderedPageBreak/>
        <w:t xml:space="preserve">pias de los </w:t>
      </w:r>
      <w:hyperlink r:id="rId446" w:tooltip="Ábaco" w:history="1">
        <w:proofErr w:type="spellStart"/>
        <w:r w:rsidRPr="00F37882">
          <w:rPr>
            <w:rStyle w:val="Hipervnculo"/>
            <w:rFonts w:ascii="Arial" w:hAnsi="Arial" w:cs="Arial"/>
            <w:b/>
            <w:color w:val="auto"/>
            <w:u w:val="none"/>
          </w:rPr>
          <w:t>abacistes</w:t>
        </w:r>
        <w:proofErr w:type="spellEnd"/>
      </w:hyperlink>
      <w:r w:rsidRPr="00F37882">
        <w:rPr>
          <w:rFonts w:ascii="Arial" w:hAnsi="Arial" w:cs="Arial"/>
          <w:b/>
        </w:rPr>
        <w:t xml:space="preserve"> de su tiempo, con algunos conocimientos de la </w:t>
      </w:r>
      <w:hyperlink r:id="rId447" w:tooltip="Geometría euclidiana" w:history="1">
        <w:r w:rsidRPr="00F37882">
          <w:rPr>
            <w:rStyle w:val="Hipervnculo"/>
            <w:rFonts w:ascii="Arial" w:hAnsi="Arial" w:cs="Arial"/>
            <w:b/>
            <w:color w:val="auto"/>
            <w:u w:val="none"/>
          </w:rPr>
          <w:t>geometría euclidiana</w:t>
        </w:r>
      </w:hyperlink>
      <w:r w:rsidRPr="00F37882">
        <w:rPr>
          <w:rFonts w:ascii="Arial" w:hAnsi="Arial" w:cs="Arial"/>
          <w:b/>
        </w:rPr>
        <w:t>, de perspectiva y de mecánica, en la línea de lo que sabían los teóricos de su tiempo. Sin embargo, Leonardo concibió un instrumento con un sistema articulado destinado a perm</w:t>
      </w:r>
      <w:r w:rsidRPr="00F37882">
        <w:rPr>
          <w:rFonts w:ascii="Arial" w:hAnsi="Arial" w:cs="Arial"/>
          <w:b/>
        </w:rPr>
        <w:t>i</w:t>
      </w:r>
      <w:r w:rsidRPr="00F37882">
        <w:rPr>
          <w:rFonts w:ascii="Arial" w:hAnsi="Arial" w:cs="Arial"/>
          <w:b/>
        </w:rPr>
        <w:t xml:space="preserve">tir una solución mecánica para el problema de </w:t>
      </w:r>
      <w:hyperlink r:id="rId448" w:tooltip="Alhazen" w:history="1">
        <w:proofErr w:type="spellStart"/>
        <w:r w:rsidRPr="00F37882">
          <w:rPr>
            <w:rStyle w:val="Hipervnculo"/>
            <w:rFonts w:ascii="Arial" w:hAnsi="Arial" w:cs="Arial"/>
            <w:b/>
            <w:color w:val="auto"/>
            <w:u w:val="none"/>
          </w:rPr>
          <w:t>Alhazen</w:t>
        </w:r>
        <w:proofErr w:type="spellEnd"/>
      </w:hyperlink>
      <w:r w:rsidRPr="00F37882">
        <w:rPr>
          <w:rFonts w:ascii="Arial" w:hAnsi="Arial" w:cs="Arial"/>
          <w:b/>
        </w:rPr>
        <w:t>, una cuestión esencialmente técn</w:t>
      </w:r>
      <w:r w:rsidRPr="00F37882">
        <w:rPr>
          <w:rFonts w:ascii="Arial" w:hAnsi="Arial" w:cs="Arial"/>
          <w:b/>
        </w:rPr>
        <w:t>i</w:t>
      </w:r>
      <w:r w:rsidRPr="00F37882">
        <w:rPr>
          <w:rFonts w:ascii="Arial" w:hAnsi="Arial" w:cs="Arial"/>
          <w:b/>
        </w:rPr>
        <w:t>ca, que testimonia un conocimiento profundo de las propiedades de la cónica.</w:t>
      </w:r>
    </w:p>
    <w:p w:rsidR="00F37882" w:rsidRPr="00F37882" w:rsidRDefault="00E804DB"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4D2EEF" w:rsidRDefault="00E804DB" w:rsidP="00F37882">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00F37882" w:rsidRPr="00F37882">
        <w:rPr>
          <w:rFonts w:ascii="Arial" w:hAnsi="Arial" w:cs="Arial"/>
          <w:b/>
        </w:rPr>
        <w:t>Su nivel de física fue bastante limitado, no fue nunca artillero y nunca formuló teoría a</w:t>
      </w:r>
      <w:r w:rsidR="00F37882" w:rsidRPr="00F37882">
        <w:rPr>
          <w:rFonts w:ascii="Arial" w:hAnsi="Arial" w:cs="Arial"/>
          <w:b/>
        </w:rPr>
        <w:t>l</w:t>
      </w:r>
      <w:r w:rsidR="00F37882" w:rsidRPr="00F37882">
        <w:rPr>
          <w:rFonts w:ascii="Arial" w:hAnsi="Arial" w:cs="Arial"/>
          <w:b/>
        </w:rPr>
        <w:t xml:space="preserve">guna relativa a la balística. Sin embargo, como lo atestiguan algunos de sus esquemas, Leonardo pudo intuir, como se podía observar en un surtidor de agua, arguyendo que no existía parte rectilínea en la trayectoria de un proyectil de artillería, al contrario de lo que se creía en aquel tiempo. Pero no profundizó en una vía que </w:t>
      </w:r>
      <w:hyperlink r:id="rId449" w:tooltip="Tartaglia" w:history="1">
        <w:proofErr w:type="spellStart"/>
        <w:r w:rsidR="00F37882" w:rsidRPr="00F37882">
          <w:rPr>
            <w:rStyle w:val="Hipervnculo"/>
            <w:rFonts w:ascii="Arial" w:hAnsi="Arial" w:cs="Arial"/>
            <w:b/>
            <w:color w:val="auto"/>
            <w:u w:val="none"/>
          </w:rPr>
          <w:t>Tartaglia</w:t>
        </w:r>
        <w:proofErr w:type="spellEnd"/>
      </w:hyperlink>
      <w:r w:rsidR="00F37882" w:rsidRPr="00F37882">
        <w:rPr>
          <w:rFonts w:ascii="Arial" w:hAnsi="Arial" w:cs="Arial"/>
          <w:b/>
        </w:rPr>
        <w:t xml:space="preserve"> y </w:t>
      </w:r>
      <w:hyperlink r:id="rId450" w:tooltip="Benedetti" w:history="1">
        <w:r w:rsidR="00F37882" w:rsidRPr="00F37882">
          <w:rPr>
            <w:rStyle w:val="Hipervnculo"/>
            <w:rFonts w:ascii="Arial" w:hAnsi="Arial" w:cs="Arial"/>
            <w:b/>
            <w:color w:val="auto"/>
            <w:u w:val="none"/>
          </w:rPr>
          <w:t>Benedetti</w:t>
        </w:r>
      </w:hyperlink>
      <w:r w:rsidR="00F37882" w:rsidRPr="00F37882">
        <w:rPr>
          <w:rFonts w:ascii="Arial" w:hAnsi="Arial" w:cs="Arial"/>
          <w:b/>
        </w:rPr>
        <w:t xml:space="preserve"> desarroll</w:t>
      </w:r>
      <w:r w:rsidR="00F37882" w:rsidRPr="00F37882">
        <w:rPr>
          <w:rFonts w:ascii="Arial" w:hAnsi="Arial" w:cs="Arial"/>
          <w:b/>
        </w:rPr>
        <w:t>a</w:t>
      </w:r>
      <w:r w:rsidR="00F37882" w:rsidRPr="00F37882">
        <w:rPr>
          <w:rFonts w:ascii="Arial" w:hAnsi="Arial" w:cs="Arial"/>
          <w:b/>
        </w:rPr>
        <w:t xml:space="preserve">ron y que culminó </w:t>
      </w:r>
      <w:hyperlink r:id="rId451" w:tooltip="Galileo Galilei" w:history="1">
        <w:r w:rsidR="00F37882" w:rsidRPr="00F37882">
          <w:rPr>
            <w:rStyle w:val="Hipervnculo"/>
            <w:rFonts w:ascii="Arial" w:hAnsi="Arial" w:cs="Arial"/>
            <w:b/>
            <w:color w:val="auto"/>
            <w:u w:val="none"/>
          </w:rPr>
          <w:t>Galileo</w:t>
        </w:r>
      </w:hyperlink>
    </w:p>
    <w:p w:rsidR="004D2EEF" w:rsidRDefault="004D2EEF" w:rsidP="00F37882">
      <w:pPr>
        <w:pStyle w:val="NormalWeb"/>
        <w:spacing w:before="0" w:beforeAutospacing="0" w:after="0" w:afterAutospacing="0"/>
        <w:jc w:val="both"/>
        <w:rPr>
          <w:rFonts w:ascii="Arial" w:hAnsi="Arial" w:cs="Arial"/>
          <w:b/>
          <w:vertAlign w:val="superscript"/>
        </w:rPr>
      </w:pPr>
    </w:p>
    <w:p w:rsidR="00E804DB" w:rsidRDefault="004D2EEF" w:rsidP="00F37882">
      <w:pPr>
        <w:pStyle w:val="NormalWeb"/>
        <w:spacing w:before="0" w:beforeAutospacing="0" w:after="0" w:afterAutospacing="0"/>
        <w:jc w:val="both"/>
        <w:rPr>
          <w:rFonts w:ascii="Arial" w:hAnsi="Arial" w:cs="Arial"/>
          <w:b/>
        </w:rPr>
      </w:pPr>
      <w:r>
        <w:rPr>
          <w:rFonts w:ascii="Arial" w:hAnsi="Arial" w:cs="Arial"/>
          <w:b/>
          <w:vertAlign w:val="superscript"/>
        </w:rPr>
        <w:t xml:space="preserve"> </w:t>
      </w:r>
      <w:r w:rsidR="00F37882" w:rsidRPr="00F37882">
        <w:rPr>
          <w:rFonts w:ascii="Arial" w:hAnsi="Arial" w:cs="Arial"/>
          <w:b/>
        </w:rPr>
        <w:t xml:space="preserve"> De igual manera, estudió los temas relacionados con la </w:t>
      </w:r>
      <w:hyperlink r:id="rId452" w:tooltip="Luz" w:history="1">
        <w:r w:rsidR="00F37882" w:rsidRPr="00F37882">
          <w:rPr>
            <w:rStyle w:val="Hipervnculo"/>
            <w:rFonts w:ascii="Arial" w:hAnsi="Arial" w:cs="Arial"/>
            <w:b/>
            <w:color w:val="auto"/>
            <w:u w:val="none"/>
          </w:rPr>
          <w:t>luz</w:t>
        </w:r>
      </w:hyperlink>
      <w:r w:rsidR="00F37882" w:rsidRPr="00F37882">
        <w:rPr>
          <w:rFonts w:ascii="Arial" w:hAnsi="Arial" w:cs="Arial"/>
          <w:b/>
        </w:rPr>
        <w:t xml:space="preserve"> y la </w:t>
      </w:r>
      <w:hyperlink r:id="rId453" w:tooltip="Óptica" w:history="1">
        <w:r w:rsidR="00F37882" w:rsidRPr="00F37882">
          <w:rPr>
            <w:rStyle w:val="Hipervnculo"/>
            <w:rFonts w:ascii="Arial" w:hAnsi="Arial" w:cs="Arial"/>
            <w:b/>
            <w:color w:val="auto"/>
            <w:u w:val="none"/>
          </w:rPr>
          <w:t>óptica</w:t>
        </w:r>
      </w:hyperlink>
      <w:r w:rsidR="00F37882" w:rsidRPr="00F37882">
        <w:rPr>
          <w:rFonts w:ascii="Arial" w:hAnsi="Arial" w:cs="Arial"/>
          <w:b/>
        </w:rPr>
        <w:t xml:space="preserve">; y en </w:t>
      </w:r>
      <w:hyperlink r:id="rId454" w:tooltip="Hidrología" w:history="1">
        <w:r w:rsidR="00F37882" w:rsidRPr="00F37882">
          <w:rPr>
            <w:rStyle w:val="Hipervnculo"/>
            <w:rFonts w:ascii="Arial" w:hAnsi="Arial" w:cs="Arial"/>
            <w:b/>
            <w:color w:val="auto"/>
            <w:u w:val="none"/>
          </w:rPr>
          <w:t>hidrología</w:t>
        </w:r>
      </w:hyperlink>
      <w:r w:rsidR="00F37882" w:rsidRPr="00F37882">
        <w:rPr>
          <w:rFonts w:ascii="Arial" w:hAnsi="Arial" w:cs="Arial"/>
          <w:b/>
        </w:rPr>
        <w:t xml:space="preserve">, la única ley que llegó a formular tuvo relación con los cursos de agua. En cuanto al ámbito de la </w:t>
      </w:r>
      <w:hyperlink r:id="rId455" w:tooltip="Química" w:history="1">
        <w:r w:rsidR="00F37882" w:rsidRPr="00F37882">
          <w:rPr>
            <w:rStyle w:val="Hipervnculo"/>
            <w:rFonts w:ascii="Arial" w:hAnsi="Arial" w:cs="Arial"/>
            <w:b/>
            <w:color w:val="auto"/>
            <w:u w:val="none"/>
          </w:rPr>
          <w:t>química</w:t>
        </w:r>
      </w:hyperlink>
      <w:r w:rsidR="00F37882" w:rsidRPr="00F37882">
        <w:rPr>
          <w:rFonts w:ascii="Arial" w:hAnsi="Arial" w:cs="Arial"/>
          <w:b/>
        </w:rPr>
        <w:t>, cabe destacar la puesta a punto de un alambique y algunas investigaciones s</w:t>
      </w:r>
      <w:r w:rsidR="00F37882" w:rsidRPr="00F37882">
        <w:rPr>
          <w:rFonts w:ascii="Arial" w:hAnsi="Arial" w:cs="Arial"/>
          <w:b/>
        </w:rPr>
        <w:t>o</w:t>
      </w:r>
      <w:r w:rsidR="00F37882" w:rsidRPr="00F37882">
        <w:rPr>
          <w:rFonts w:ascii="Arial" w:hAnsi="Arial" w:cs="Arial"/>
          <w:b/>
        </w:rPr>
        <w:t xml:space="preserve">bre </w:t>
      </w:r>
      <w:hyperlink r:id="rId456" w:tooltip="Alquimia" w:history="1">
        <w:r w:rsidR="00F37882" w:rsidRPr="00F37882">
          <w:rPr>
            <w:rStyle w:val="Hipervnculo"/>
            <w:rFonts w:ascii="Arial" w:hAnsi="Arial" w:cs="Arial"/>
            <w:b/>
            <w:color w:val="auto"/>
            <w:u w:val="none"/>
          </w:rPr>
          <w:t>alquimia</w:t>
        </w:r>
      </w:hyperlink>
      <w:r w:rsidR="00F37882" w:rsidRPr="00F37882">
        <w:rPr>
          <w:rFonts w:ascii="Arial" w:hAnsi="Arial" w:cs="Arial"/>
          <w:b/>
        </w:rPr>
        <w:t xml:space="preserve"> que practicó en </w:t>
      </w:r>
      <w:hyperlink r:id="rId457" w:tooltip="Roma" w:history="1">
        <w:r w:rsidR="00F37882" w:rsidRPr="00F37882">
          <w:rPr>
            <w:rStyle w:val="Hipervnculo"/>
            <w:rFonts w:ascii="Arial" w:hAnsi="Arial" w:cs="Arial"/>
            <w:b/>
            <w:color w:val="auto"/>
            <w:u w:val="none"/>
          </w:rPr>
          <w:t>Roma</w:t>
        </w:r>
      </w:hyperlink>
      <w:r w:rsidR="00F37882" w:rsidRPr="00F37882">
        <w:rPr>
          <w:rFonts w:ascii="Arial" w:hAnsi="Arial" w:cs="Arial"/>
          <w:b/>
        </w:rPr>
        <w:t>. Si, en arquitectura, Alberti o Francesco di Giorgio se preocuparon por la solidez de las vigas, no lo hicieron desde formulaciones matemáticas como Leonardo, que se interesó por el problema de la flexión y consiguió definir «leyes» aún imperfectas, por ejemplo, en relación a la línea elástica en el caso de vigas de secci</w:t>
      </w:r>
      <w:r w:rsidR="00F37882" w:rsidRPr="00F37882">
        <w:rPr>
          <w:rFonts w:ascii="Arial" w:hAnsi="Arial" w:cs="Arial"/>
          <w:b/>
        </w:rPr>
        <w:t>o</w:t>
      </w:r>
      <w:r w:rsidR="00F37882" w:rsidRPr="00F37882">
        <w:rPr>
          <w:rFonts w:ascii="Arial" w:hAnsi="Arial" w:cs="Arial"/>
          <w:b/>
        </w:rPr>
        <w:t>nes diferentes.</w:t>
      </w:r>
    </w:p>
    <w:p w:rsidR="004D2EEF" w:rsidRDefault="004D2EEF" w:rsidP="00F37882">
      <w:pPr>
        <w:pStyle w:val="NormalWeb"/>
        <w:spacing w:before="0" w:beforeAutospacing="0" w:after="0" w:afterAutospacing="0"/>
        <w:jc w:val="both"/>
        <w:rPr>
          <w:rFonts w:ascii="Arial" w:hAnsi="Arial" w:cs="Arial"/>
          <w:b/>
        </w:rPr>
      </w:pPr>
    </w:p>
    <w:p w:rsidR="00E804DB" w:rsidRDefault="00E804D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Así, eliminaba el módulo elástico y el momento de fuerza al que había aludido </w:t>
      </w:r>
      <w:hyperlink r:id="rId458" w:tooltip="Jordanus Nemorarius" w:history="1">
        <w:proofErr w:type="spellStart"/>
        <w:r w:rsidR="00F37882" w:rsidRPr="00F37882">
          <w:rPr>
            <w:rStyle w:val="Hipervnculo"/>
            <w:rFonts w:ascii="Arial" w:hAnsi="Arial" w:cs="Arial"/>
            <w:b/>
            <w:color w:val="auto"/>
            <w:u w:val="none"/>
          </w:rPr>
          <w:t>Jordanus</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Nemorarius</w:t>
        </w:r>
        <w:proofErr w:type="spellEnd"/>
      </w:hyperlink>
      <w:r w:rsidR="00F37882" w:rsidRPr="00F37882">
        <w:rPr>
          <w:rFonts w:ascii="Arial" w:hAnsi="Arial" w:cs="Arial"/>
          <w:b/>
        </w:rPr>
        <w:t>.</w:t>
      </w:r>
    </w:p>
    <w:p w:rsidR="00F37882" w:rsidRPr="00F37882" w:rsidRDefault="00E804DB"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F37882" w:rsidRPr="00E804DB" w:rsidRDefault="00F37882" w:rsidP="00F37882">
      <w:pPr>
        <w:pStyle w:val="Ttulo3"/>
        <w:spacing w:before="0" w:beforeAutospacing="0" w:after="0" w:afterAutospacing="0"/>
        <w:jc w:val="both"/>
        <w:rPr>
          <w:rFonts w:ascii="Arial" w:hAnsi="Arial" w:cs="Arial"/>
          <w:color w:val="FF0000"/>
          <w:sz w:val="24"/>
          <w:szCs w:val="24"/>
        </w:rPr>
      </w:pPr>
      <w:r w:rsidRPr="00E804DB">
        <w:rPr>
          <w:rStyle w:val="mw-headline"/>
          <w:rFonts w:ascii="Arial" w:hAnsi="Arial" w:cs="Arial"/>
          <w:color w:val="FF0000"/>
          <w:sz w:val="24"/>
          <w:szCs w:val="24"/>
        </w:rPr>
        <w:t>Anatomía y medicina</w:t>
      </w:r>
    </w:p>
    <w:p w:rsidR="00F37882" w:rsidRPr="00F37882" w:rsidRDefault="00F37882" w:rsidP="00F37882">
      <w:pPr>
        <w:jc w:val="both"/>
        <w:rPr>
          <w:b/>
        </w:rPr>
      </w:pPr>
    </w:p>
    <w:p w:rsidR="00F37882" w:rsidRDefault="00E804D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La formación inicial de Leonardo sobre </w:t>
      </w:r>
      <w:hyperlink r:id="rId459" w:tooltip="Anatomía" w:history="1">
        <w:r w:rsidR="00F37882" w:rsidRPr="00F37882">
          <w:rPr>
            <w:rStyle w:val="Hipervnculo"/>
            <w:rFonts w:ascii="Arial" w:hAnsi="Arial" w:cs="Arial"/>
            <w:b/>
            <w:color w:val="auto"/>
            <w:u w:val="none"/>
          </w:rPr>
          <w:t>anatomía humana</w:t>
        </w:r>
      </w:hyperlink>
      <w:r w:rsidR="00F37882" w:rsidRPr="00F37882">
        <w:rPr>
          <w:rFonts w:ascii="Arial" w:hAnsi="Arial" w:cs="Arial"/>
          <w:b/>
        </w:rPr>
        <w:t xml:space="preserve"> comenzó mientras aprendía con Andrea del </w:t>
      </w:r>
      <w:proofErr w:type="spellStart"/>
      <w:r w:rsidR="00F37882" w:rsidRPr="00F37882">
        <w:rPr>
          <w:rFonts w:ascii="Arial" w:hAnsi="Arial" w:cs="Arial"/>
          <w:b/>
        </w:rPr>
        <w:t>Verrocchio</w:t>
      </w:r>
      <w:proofErr w:type="spellEnd"/>
      <w:r w:rsidR="00F37882" w:rsidRPr="00F37882">
        <w:rPr>
          <w:rFonts w:ascii="Arial" w:hAnsi="Arial" w:cs="Arial"/>
          <w:b/>
        </w:rPr>
        <w:t>, quien insistía en que todos sus alumnos tuvieran conocimientos de anatomía. Como artista, pronto fue un maestro de la anatomía topográfica, realizando n</w:t>
      </w:r>
      <w:r w:rsidR="00F37882" w:rsidRPr="00F37882">
        <w:rPr>
          <w:rFonts w:ascii="Arial" w:hAnsi="Arial" w:cs="Arial"/>
          <w:b/>
        </w:rPr>
        <w:t>u</w:t>
      </w:r>
      <w:r w:rsidR="00F37882" w:rsidRPr="00F37882">
        <w:rPr>
          <w:rFonts w:ascii="Arial" w:hAnsi="Arial" w:cs="Arial"/>
          <w:b/>
        </w:rPr>
        <w:t>merosos estudios sobre músculos, tendones y otras características anatómicas visibles.</w:t>
      </w:r>
    </w:p>
    <w:p w:rsidR="00E804DB" w:rsidRPr="00F37882" w:rsidRDefault="00E804DB" w:rsidP="00F37882">
      <w:pPr>
        <w:pStyle w:val="NormalWeb"/>
        <w:spacing w:before="0" w:beforeAutospacing="0" w:after="0" w:afterAutospacing="0"/>
        <w:jc w:val="both"/>
        <w:rPr>
          <w:rFonts w:ascii="Arial" w:hAnsi="Arial" w:cs="Arial"/>
          <w:b/>
        </w:rPr>
      </w:pPr>
    </w:p>
    <w:p w:rsidR="00F37882" w:rsidRDefault="00E804D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Puso las bases de la anatomía científica, diseccionando los cadáveres de los criminales bajo estricta discreción, para evitar la actuación de la </w:t>
      </w:r>
      <w:hyperlink r:id="rId460" w:tooltip="Inquisición" w:history="1">
        <w:r w:rsidR="00F37882" w:rsidRPr="00F37882">
          <w:rPr>
            <w:rStyle w:val="Hipervnculo"/>
            <w:rFonts w:ascii="Arial" w:hAnsi="Arial" w:cs="Arial"/>
            <w:b/>
            <w:color w:val="auto"/>
            <w:u w:val="none"/>
          </w:rPr>
          <w:t>Inquisición</w:t>
        </w:r>
      </w:hyperlink>
      <w:r w:rsidR="00F37882" w:rsidRPr="00F37882">
        <w:rPr>
          <w:rFonts w:ascii="Arial" w:hAnsi="Arial" w:cs="Arial"/>
          <w:b/>
        </w:rPr>
        <w:t>.</w:t>
      </w:r>
      <w:r>
        <w:rPr>
          <w:rFonts w:ascii="Arial" w:hAnsi="Arial" w:cs="Arial"/>
          <w:b/>
        </w:rPr>
        <w:t xml:space="preserve"> </w:t>
      </w:r>
      <w:r w:rsidR="00F37882" w:rsidRPr="00F37882">
        <w:rPr>
          <w:rFonts w:ascii="Arial" w:hAnsi="Arial" w:cs="Arial"/>
          <w:b/>
        </w:rPr>
        <w:t>Las condiciones de tr</w:t>
      </w:r>
      <w:r w:rsidR="00F37882" w:rsidRPr="00F37882">
        <w:rPr>
          <w:rFonts w:ascii="Arial" w:hAnsi="Arial" w:cs="Arial"/>
          <w:b/>
        </w:rPr>
        <w:t>a</w:t>
      </w:r>
      <w:r w:rsidR="00F37882" w:rsidRPr="00F37882">
        <w:rPr>
          <w:rFonts w:ascii="Arial" w:hAnsi="Arial" w:cs="Arial"/>
          <w:b/>
        </w:rPr>
        <w:t xml:space="preserve">bajo fueron particularmente penosas debido a los problemas de higiene y conservación de los cuerpos. Como artista reconocido, recibió la autorización para diseccionar cadáveres humanos en el hospital de Santa María </w:t>
      </w:r>
      <w:proofErr w:type="spellStart"/>
      <w:r w:rsidR="00F37882" w:rsidRPr="00F37882">
        <w:rPr>
          <w:rFonts w:ascii="Arial" w:hAnsi="Arial" w:cs="Arial"/>
          <w:b/>
        </w:rPr>
        <w:t>Nuova</w:t>
      </w:r>
      <w:proofErr w:type="spellEnd"/>
      <w:r w:rsidR="00F37882" w:rsidRPr="00F37882">
        <w:rPr>
          <w:rFonts w:ascii="Arial" w:hAnsi="Arial" w:cs="Arial"/>
          <w:b/>
        </w:rPr>
        <w:t xml:space="preserve"> de Florencia y, más tarde, en los hospitales de Milán y de Roma. De 1510 a 1511, colaboró con el médico </w:t>
      </w:r>
      <w:hyperlink r:id="rId461" w:tooltip="Marcantonio della Torre (aún no redactado)" w:history="1">
        <w:proofErr w:type="spellStart"/>
        <w:r w:rsidR="00F37882" w:rsidRPr="00F37882">
          <w:rPr>
            <w:rStyle w:val="Hipervnculo"/>
            <w:rFonts w:ascii="Arial" w:hAnsi="Arial" w:cs="Arial"/>
            <w:b/>
            <w:color w:val="auto"/>
            <w:u w:val="none"/>
          </w:rPr>
          <w:t>Marcantonio</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della</w:t>
        </w:r>
        <w:proofErr w:type="spellEnd"/>
        <w:r w:rsidR="00F37882" w:rsidRPr="00F37882">
          <w:rPr>
            <w:rStyle w:val="Hipervnculo"/>
            <w:rFonts w:ascii="Arial" w:hAnsi="Arial" w:cs="Arial"/>
            <w:b/>
            <w:color w:val="auto"/>
            <w:u w:val="none"/>
          </w:rPr>
          <w:t xml:space="preserve"> Torre</w:t>
        </w:r>
      </w:hyperlink>
      <w:r w:rsidR="00F37882" w:rsidRPr="00F37882">
        <w:rPr>
          <w:rFonts w:ascii="Arial" w:hAnsi="Arial" w:cs="Arial"/>
          <w:b/>
        </w:rPr>
        <w:t xml:space="preserve"> y, ju</w:t>
      </w:r>
      <w:r w:rsidR="00F37882" w:rsidRPr="00F37882">
        <w:rPr>
          <w:rFonts w:ascii="Arial" w:hAnsi="Arial" w:cs="Arial"/>
          <w:b/>
        </w:rPr>
        <w:t>n</w:t>
      </w:r>
      <w:r w:rsidR="00F37882" w:rsidRPr="00F37882">
        <w:rPr>
          <w:rFonts w:ascii="Arial" w:hAnsi="Arial" w:cs="Arial"/>
          <w:b/>
        </w:rPr>
        <w:t xml:space="preserve">tos, compilaron un conjunto de investigaciones sobre anatomía con más de doscientos dibujos hechos por Leonardo; los cuales fueron publicados bajo el título engañoso de </w:t>
      </w:r>
      <w:r w:rsidR="00F37882" w:rsidRPr="00F37882">
        <w:rPr>
          <w:rFonts w:ascii="Arial" w:hAnsi="Arial" w:cs="Arial"/>
          <w:b/>
          <w:i/>
          <w:iCs/>
        </w:rPr>
        <w:t>Tr</w:t>
      </w:r>
      <w:r w:rsidR="00F37882" w:rsidRPr="00F37882">
        <w:rPr>
          <w:rFonts w:ascii="Arial" w:hAnsi="Arial" w:cs="Arial"/>
          <w:b/>
          <w:i/>
          <w:iCs/>
        </w:rPr>
        <w:t>a</w:t>
      </w:r>
      <w:r w:rsidR="00F37882" w:rsidRPr="00F37882">
        <w:rPr>
          <w:rFonts w:ascii="Arial" w:hAnsi="Arial" w:cs="Arial"/>
          <w:b/>
          <w:i/>
          <w:iCs/>
        </w:rPr>
        <w:t>tado de pintura</w:t>
      </w:r>
      <w:r w:rsidR="00F37882" w:rsidRPr="00F37882">
        <w:rPr>
          <w:rFonts w:ascii="Arial" w:hAnsi="Arial" w:cs="Arial"/>
          <w:b/>
        </w:rPr>
        <w:t>, en 1680.</w:t>
      </w:r>
    </w:p>
    <w:p w:rsidR="00E804DB" w:rsidRPr="00F37882" w:rsidRDefault="00E804DB" w:rsidP="00F37882">
      <w:pPr>
        <w:pStyle w:val="NormalWeb"/>
        <w:spacing w:before="0" w:beforeAutospacing="0" w:after="0" w:afterAutospacing="0"/>
        <w:jc w:val="both"/>
        <w:rPr>
          <w:rFonts w:ascii="Arial" w:hAnsi="Arial" w:cs="Arial"/>
          <w:b/>
        </w:rPr>
      </w:pPr>
    </w:p>
    <w:p w:rsidR="004D2EEF" w:rsidRDefault="00E804D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Realizó muchos dibujos sobre anatomía humana, de huesos, músculos y tendones, del corazón y el sistema vascular, del sistema reproductivo y otros órganos internos, y gráf</w:t>
      </w:r>
      <w:r w:rsidR="00F37882" w:rsidRPr="00F37882">
        <w:rPr>
          <w:rFonts w:ascii="Arial" w:hAnsi="Arial" w:cs="Arial"/>
          <w:b/>
        </w:rPr>
        <w:t>i</w:t>
      </w:r>
      <w:r w:rsidR="00F37882" w:rsidRPr="00F37882">
        <w:rPr>
          <w:rFonts w:ascii="Arial" w:hAnsi="Arial" w:cs="Arial"/>
          <w:b/>
        </w:rPr>
        <w:t xml:space="preserve">cos sobre la acción del ojo. Estas observaciones contienen a veces inexactitudes debidas a los conocimientos de la época, por ejemplo un estudio hecho por él sobre el </w:t>
      </w:r>
      <w:hyperlink r:id="rId462" w:tooltip="Aparato circulatorio" w:history="1">
        <w:r w:rsidR="00F37882" w:rsidRPr="00F37882">
          <w:rPr>
            <w:rStyle w:val="Hipervnculo"/>
            <w:rFonts w:ascii="Arial" w:hAnsi="Arial" w:cs="Arial"/>
            <w:b/>
            <w:color w:val="auto"/>
            <w:u w:val="none"/>
          </w:rPr>
          <w:t>flujo sa</w:t>
        </w:r>
        <w:r w:rsidR="00F37882" w:rsidRPr="00F37882">
          <w:rPr>
            <w:rStyle w:val="Hipervnculo"/>
            <w:rFonts w:ascii="Arial" w:hAnsi="Arial" w:cs="Arial"/>
            <w:b/>
            <w:color w:val="auto"/>
            <w:u w:val="none"/>
          </w:rPr>
          <w:t>n</w:t>
        </w:r>
        <w:r w:rsidR="00F37882" w:rsidRPr="00F37882">
          <w:rPr>
            <w:rStyle w:val="Hipervnculo"/>
            <w:rFonts w:ascii="Arial" w:hAnsi="Arial" w:cs="Arial"/>
            <w:b/>
            <w:color w:val="auto"/>
            <w:u w:val="none"/>
          </w:rPr>
          <w:t>guíneo</w:t>
        </w:r>
      </w:hyperlink>
      <w:r>
        <w:rPr>
          <w:rFonts w:ascii="Arial" w:hAnsi="Arial" w:cs="Arial"/>
          <w:b/>
        </w:rPr>
        <w:t xml:space="preserve"> </w:t>
      </w:r>
      <w:r w:rsidR="00F37882" w:rsidRPr="00F37882">
        <w:rPr>
          <w:rFonts w:ascii="Arial" w:hAnsi="Arial" w:cs="Arial"/>
          <w:b/>
        </w:rPr>
        <w:t xml:space="preserve"> Realizó uno de los primeros dibujos de un </w:t>
      </w:r>
      <w:hyperlink r:id="rId463" w:tooltip="Feto" w:history="1">
        <w:r w:rsidR="00F37882" w:rsidRPr="00F37882">
          <w:rPr>
            <w:rStyle w:val="Hipervnculo"/>
            <w:rFonts w:ascii="Arial" w:hAnsi="Arial" w:cs="Arial"/>
            <w:b/>
            <w:color w:val="auto"/>
            <w:u w:val="none"/>
          </w:rPr>
          <w:t>feto</w:t>
        </w:r>
      </w:hyperlink>
      <w:r w:rsidR="00F37882" w:rsidRPr="00F37882">
        <w:rPr>
          <w:rFonts w:ascii="Arial" w:hAnsi="Arial" w:cs="Arial"/>
          <w:b/>
        </w:rPr>
        <w:t xml:space="preserve"> dentro del </w:t>
      </w:r>
      <w:hyperlink r:id="rId464" w:tooltip="Útero" w:history="1">
        <w:r w:rsidR="00F37882" w:rsidRPr="00F37882">
          <w:rPr>
            <w:rStyle w:val="Hipervnculo"/>
            <w:rFonts w:ascii="Arial" w:hAnsi="Arial" w:cs="Arial"/>
            <w:b/>
            <w:color w:val="auto"/>
            <w:u w:val="none"/>
          </w:rPr>
          <w:t>útero</w:t>
        </w:r>
      </w:hyperlink>
      <w:r w:rsidR="00F37882" w:rsidRPr="00F37882">
        <w:rPr>
          <w:rFonts w:ascii="Arial" w:hAnsi="Arial" w:cs="Arial"/>
          <w:b/>
        </w:rPr>
        <w:t>, y la primera co</w:t>
      </w:r>
      <w:r w:rsidR="00F37882" w:rsidRPr="00F37882">
        <w:rPr>
          <w:rFonts w:ascii="Arial" w:hAnsi="Arial" w:cs="Arial"/>
          <w:b/>
        </w:rPr>
        <w:t>m</w:t>
      </w:r>
      <w:r w:rsidR="00F37882" w:rsidRPr="00F37882">
        <w:rPr>
          <w:rFonts w:ascii="Arial" w:hAnsi="Arial" w:cs="Arial"/>
          <w:b/>
        </w:rPr>
        <w:t xml:space="preserve">probación científica conocida de la rigidez de las </w:t>
      </w:r>
      <w:hyperlink r:id="rId465" w:tooltip="Arteria" w:history="1">
        <w:r w:rsidR="00F37882" w:rsidRPr="00F37882">
          <w:rPr>
            <w:rStyle w:val="Hipervnculo"/>
            <w:rFonts w:ascii="Arial" w:hAnsi="Arial" w:cs="Arial"/>
            <w:b/>
            <w:color w:val="auto"/>
            <w:u w:val="none"/>
          </w:rPr>
          <w:t>arterias</w:t>
        </w:r>
      </w:hyperlink>
      <w:r w:rsidR="00F37882" w:rsidRPr="00F37882">
        <w:rPr>
          <w:rFonts w:ascii="Arial" w:hAnsi="Arial" w:cs="Arial"/>
          <w:b/>
        </w:rPr>
        <w:t xml:space="preserve"> en respuesta a una </w:t>
      </w:r>
      <w:hyperlink r:id="rId466" w:tooltip="Crisis cardiaca (aún no redactado)" w:history="1">
        <w:r w:rsidR="00F37882" w:rsidRPr="00F37882">
          <w:rPr>
            <w:rStyle w:val="Hipervnculo"/>
            <w:rFonts w:ascii="Arial" w:hAnsi="Arial" w:cs="Arial"/>
            <w:b/>
            <w:color w:val="auto"/>
            <w:u w:val="none"/>
          </w:rPr>
          <w:t>crisis cardi</w:t>
        </w:r>
        <w:r w:rsidR="00F37882" w:rsidRPr="00F37882">
          <w:rPr>
            <w:rStyle w:val="Hipervnculo"/>
            <w:rFonts w:ascii="Arial" w:hAnsi="Arial" w:cs="Arial"/>
            <w:b/>
            <w:color w:val="auto"/>
            <w:u w:val="none"/>
          </w:rPr>
          <w:t>a</w:t>
        </w:r>
        <w:r w:rsidR="00F37882" w:rsidRPr="00F37882">
          <w:rPr>
            <w:rStyle w:val="Hipervnculo"/>
            <w:rFonts w:ascii="Arial" w:hAnsi="Arial" w:cs="Arial"/>
            <w:b/>
            <w:color w:val="auto"/>
            <w:u w:val="none"/>
          </w:rPr>
          <w:t>ca</w:t>
        </w:r>
      </w:hyperlink>
      <w:r w:rsidR="00F37882" w:rsidRPr="00F37882">
        <w:rPr>
          <w:rFonts w:ascii="Arial" w:hAnsi="Arial" w:cs="Arial"/>
          <w:b/>
        </w:rPr>
        <w:t>. Como artista, Leonardo observó de cerca los efectos de la edad y de la emoción hum</w:t>
      </w:r>
      <w:r w:rsidR="00F37882" w:rsidRPr="00F37882">
        <w:rPr>
          <w:rFonts w:ascii="Arial" w:hAnsi="Arial" w:cs="Arial"/>
          <w:b/>
        </w:rPr>
        <w:t>a</w:t>
      </w:r>
      <w:r w:rsidR="00F37882" w:rsidRPr="00F37882">
        <w:rPr>
          <w:rFonts w:ascii="Arial" w:hAnsi="Arial" w:cs="Arial"/>
          <w:b/>
        </w:rPr>
        <w:t xml:space="preserve">na sobre la fisiología, estudiando en particular los efectos de la </w:t>
      </w:r>
      <w:hyperlink r:id="rId467" w:tooltip="Rabia" w:history="1">
        <w:r w:rsidR="00F37882" w:rsidRPr="00F37882">
          <w:rPr>
            <w:rStyle w:val="Hipervnculo"/>
            <w:rFonts w:ascii="Arial" w:hAnsi="Arial" w:cs="Arial"/>
            <w:b/>
            <w:color w:val="auto"/>
            <w:u w:val="none"/>
          </w:rPr>
          <w:t>rabia</w:t>
        </w:r>
      </w:hyperlink>
      <w:r w:rsidR="00F37882" w:rsidRPr="00F37882">
        <w:rPr>
          <w:rFonts w:ascii="Arial" w:hAnsi="Arial" w:cs="Arial"/>
          <w:b/>
        </w:rPr>
        <w:t>.</w:t>
      </w:r>
    </w:p>
    <w:p w:rsidR="004D2EEF" w:rsidRDefault="004D2EEF" w:rsidP="00F37882">
      <w:pPr>
        <w:pStyle w:val="NormalWeb"/>
        <w:spacing w:before="0" w:beforeAutospacing="0" w:after="0" w:afterAutospacing="0"/>
        <w:jc w:val="both"/>
        <w:rPr>
          <w:rFonts w:ascii="Arial" w:hAnsi="Arial" w:cs="Arial"/>
          <w:b/>
        </w:rPr>
      </w:pPr>
    </w:p>
    <w:p w:rsidR="00F37882" w:rsidRDefault="004D2EEF"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 Dibujó igualmente numerosos modelos, algunos de ellos con importantes deformaci</w:t>
      </w:r>
      <w:r w:rsidR="00F37882" w:rsidRPr="00F37882">
        <w:rPr>
          <w:rFonts w:ascii="Arial" w:hAnsi="Arial" w:cs="Arial"/>
          <w:b/>
        </w:rPr>
        <w:t>o</w:t>
      </w:r>
      <w:r w:rsidR="00F37882" w:rsidRPr="00F37882">
        <w:rPr>
          <w:rFonts w:ascii="Arial" w:hAnsi="Arial" w:cs="Arial"/>
          <w:b/>
        </w:rPr>
        <w:t xml:space="preserve">nes faciales o signos visibles de enfermedad. También estudió la anatomía de numerosos animales. Diseccionó vacas, pájaros, monos, osos y ranas, con el único fin de comparar la estructura anatómica de estos animales con la del hombre. También hizo estudios sobre </w:t>
      </w:r>
      <w:r w:rsidR="00F37882" w:rsidRPr="00F37882">
        <w:rPr>
          <w:rFonts w:ascii="Arial" w:hAnsi="Arial" w:cs="Arial"/>
          <w:b/>
        </w:rPr>
        <w:lastRenderedPageBreak/>
        <w:t>los caballos.</w:t>
      </w:r>
    </w:p>
    <w:p w:rsidR="00E804DB" w:rsidRPr="00F37882" w:rsidRDefault="00E804DB" w:rsidP="00F37882">
      <w:pPr>
        <w:pStyle w:val="NormalWeb"/>
        <w:spacing w:before="0" w:beforeAutospacing="0" w:after="0" w:afterAutospacing="0"/>
        <w:jc w:val="both"/>
        <w:rPr>
          <w:rFonts w:ascii="Arial" w:hAnsi="Arial" w:cs="Arial"/>
          <w:b/>
        </w:rPr>
      </w:pPr>
    </w:p>
    <w:p w:rsidR="00F37882" w:rsidRPr="00E804DB" w:rsidRDefault="00F37882" w:rsidP="00F37882">
      <w:pPr>
        <w:pStyle w:val="Ttulo3"/>
        <w:spacing w:before="0" w:beforeAutospacing="0" w:after="0" w:afterAutospacing="0"/>
        <w:jc w:val="both"/>
        <w:rPr>
          <w:rFonts w:ascii="Arial" w:hAnsi="Arial" w:cs="Arial"/>
          <w:color w:val="FF0000"/>
          <w:sz w:val="24"/>
          <w:szCs w:val="24"/>
        </w:rPr>
      </w:pPr>
      <w:r w:rsidRPr="00E804DB">
        <w:rPr>
          <w:rStyle w:val="mw-headline"/>
          <w:rFonts w:ascii="Arial" w:hAnsi="Arial" w:cs="Arial"/>
          <w:color w:val="FF0000"/>
          <w:sz w:val="24"/>
          <w:szCs w:val="24"/>
        </w:rPr>
        <w:t>Ingeniería e inventos</w:t>
      </w:r>
    </w:p>
    <w:p w:rsidR="00F37882" w:rsidRPr="00F37882" w:rsidRDefault="00F37882" w:rsidP="00F37882">
      <w:pPr>
        <w:jc w:val="both"/>
        <w:rPr>
          <w:b/>
        </w:rPr>
      </w:pPr>
    </w:p>
    <w:p w:rsidR="00F37882" w:rsidRDefault="00E804DB" w:rsidP="00F37882">
      <w:pPr>
        <w:jc w:val="both"/>
        <w:rPr>
          <w:b/>
        </w:rPr>
      </w:pPr>
      <w:r>
        <w:rPr>
          <w:b/>
        </w:rPr>
        <w:t xml:space="preserve">    </w:t>
      </w:r>
      <w:r w:rsidR="00F37882" w:rsidRPr="00F37882">
        <w:rPr>
          <w:b/>
        </w:rPr>
        <w:t>El tornillo aéreo (arriba), 1486, considerado el antecesor del helicóptero. (abajo) Exper</w:t>
      </w:r>
      <w:r w:rsidR="00F37882" w:rsidRPr="00F37882">
        <w:rPr>
          <w:b/>
        </w:rPr>
        <w:t>i</w:t>
      </w:r>
      <w:r w:rsidR="00F37882" w:rsidRPr="00F37882">
        <w:rPr>
          <w:b/>
        </w:rPr>
        <w:t>mento sobre la fuerza de sustentación de un ala.</w:t>
      </w:r>
    </w:p>
    <w:p w:rsidR="00E804DB" w:rsidRPr="00F37882" w:rsidRDefault="00E804DB" w:rsidP="00F37882">
      <w:pPr>
        <w:jc w:val="both"/>
        <w:rPr>
          <w:b/>
        </w:rPr>
      </w:pPr>
    </w:p>
    <w:p w:rsidR="00F37882" w:rsidRDefault="00F37882" w:rsidP="00F37882">
      <w:pPr>
        <w:pStyle w:val="NormalWeb"/>
        <w:spacing w:before="0" w:beforeAutospacing="0" w:after="0" w:afterAutospacing="0"/>
        <w:jc w:val="both"/>
        <w:rPr>
          <w:rFonts w:ascii="Arial" w:hAnsi="Arial" w:cs="Arial"/>
          <w:b/>
        </w:rPr>
      </w:pPr>
      <w:r w:rsidRPr="00F37882">
        <w:rPr>
          <w:rFonts w:ascii="Arial" w:hAnsi="Arial" w:cs="Arial"/>
          <w:b/>
        </w:rPr>
        <w:t>Cuántas biografías se habrán escrito que solo mencionan esta actividad científica o técn</w:t>
      </w:r>
      <w:r w:rsidRPr="00F37882">
        <w:rPr>
          <w:rFonts w:ascii="Arial" w:hAnsi="Arial" w:cs="Arial"/>
          <w:b/>
        </w:rPr>
        <w:t>i</w:t>
      </w:r>
      <w:r w:rsidRPr="00F37882">
        <w:rPr>
          <w:rFonts w:ascii="Arial" w:hAnsi="Arial" w:cs="Arial"/>
          <w:b/>
        </w:rPr>
        <w:t>ca para mostrar la extensión de un saber que se pretende universal [...] Todo esto solo p</w:t>
      </w:r>
      <w:r w:rsidRPr="00F37882">
        <w:rPr>
          <w:rFonts w:ascii="Arial" w:hAnsi="Arial" w:cs="Arial"/>
          <w:b/>
        </w:rPr>
        <w:t>u</w:t>
      </w:r>
      <w:r w:rsidRPr="00F37882">
        <w:rPr>
          <w:rFonts w:ascii="Arial" w:hAnsi="Arial" w:cs="Arial"/>
          <w:b/>
        </w:rPr>
        <w:t>do hacerse penosamente, por una búsqueda constante de lo que habían escrito los ant</w:t>
      </w:r>
      <w:r w:rsidRPr="00F37882">
        <w:rPr>
          <w:rFonts w:ascii="Arial" w:hAnsi="Arial" w:cs="Arial"/>
          <w:b/>
        </w:rPr>
        <w:t>i</w:t>
      </w:r>
      <w:r w:rsidRPr="00F37882">
        <w:rPr>
          <w:rFonts w:ascii="Arial" w:hAnsi="Arial" w:cs="Arial"/>
          <w:b/>
        </w:rPr>
        <w:t xml:space="preserve">guos o los </w:t>
      </w:r>
      <w:proofErr w:type="spellStart"/>
      <w:r w:rsidRPr="00F37882">
        <w:rPr>
          <w:rFonts w:ascii="Arial" w:hAnsi="Arial" w:cs="Arial"/>
          <w:b/>
        </w:rPr>
        <w:t>predecores</w:t>
      </w:r>
      <w:proofErr w:type="spellEnd"/>
      <w:r w:rsidRPr="00F37882">
        <w:rPr>
          <w:rFonts w:ascii="Arial" w:hAnsi="Arial" w:cs="Arial"/>
          <w:b/>
        </w:rPr>
        <w:t xml:space="preserve"> inmediatos [...]Y a falta de conocer todo este pasado que lo había formado, se ha presentado a Leonardo como un inventor fecundo</w:t>
      </w:r>
    </w:p>
    <w:p w:rsidR="00E804DB" w:rsidRPr="00F37882" w:rsidRDefault="00E804DB" w:rsidP="00F37882">
      <w:pPr>
        <w:pStyle w:val="NormalWeb"/>
        <w:spacing w:before="0" w:beforeAutospacing="0" w:after="0" w:afterAutospacing="0"/>
        <w:jc w:val="both"/>
        <w:rPr>
          <w:rFonts w:ascii="Arial" w:hAnsi="Arial" w:cs="Arial"/>
          <w:b/>
        </w:rPr>
      </w:pPr>
    </w:p>
    <w:p w:rsidR="00F37882" w:rsidRDefault="00F37882" w:rsidP="00F37882">
      <w:pPr>
        <w:jc w:val="both"/>
        <w:rPr>
          <w:b/>
        </w:rPr>
      </w:pPr>
      <w:r w:rsidRPr="00F37882">
        <w:rPr>
          <w:b/>
        </w:rPr>
        <w:t xml:space="preserve">Los ingenieros del Renacimiento, Bertrand </w:t>
      </w:r>
      <w:proofErr w:type="spellStart"/>
      <w:r w:rsidRPr="00F37882">
        <w:rPr>
          <w:b/>
        </w:rPr>
        <w:t>Gille</w:t>
      </w:r>
      <w:proofErr w:type="spellEnd"/>
    </w:p>
    <w:p w:rsidR="00E804DB" w:rsidRPr="00F37882" w:rsidRDefault="00E804DB" w:rsidP="00F37882">
      <w:pPr>
        <w:jc w:val="both"/>
        <w:rPr>
          <w:b/>
        </w:rPr>
      </w:pPr>
    </w:p>
    <w:p w:rsidR="00F37882" w:rsidRDefault="004D2EEF"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Leonardo da Vinci se inscribe en la corriente </w:t>
      </w:r>
      <w:proofErr w:type="spellStart"/>
      <w:r w:rsidR="00F37882" w:rsidRPr="00F37882">
        <w:rPr>
          <w:rFonts w:ascii="Arial" w:hAnsi="Arial" w:cs="Arial"/>
          <w:b/>
        </w:rPr>
        <w:t>tecnicista</w:t>
      </w:r>
      <w:proofErr w:type="spellEnd"/>
      <w:r w:rsidR="00F37882" w:rsidRPr="00F37882">
        <w:rPr>
          <w:rFonts w:ascii="Arial" w:hAnsi="Arial" w:cs="Arial"/>
          <w:b/>
        </w:rPr>
        <w:t xml:space="preserve"> del Renacimiento y, como tal, tuvo predecesores inmediatos o más lejanos. Entre éstos se puede citar a </w:t>
      </w:r>
      <w:hyperlink r:id="rId468" w:tooltip="Konrad Kyeser (aún no redactado)" w:history="1">
        <w:r w:rsidR="00F37882" w:rsidRPr="00F37882">
          <w:rPr>
            <w:rStyle w:val="Hipervnculo"/>
            <w:rFonts w:ascii="Arial" w:hAnsi="Arial" w:cs="Arial"/>
            <w:b/>
            <w:color w:val="auto"/>
            <w:u w:val="none"/>
          </w:rPr>
          <w:t xml:space="preserve">Konrad </w:t>
        </w:r>
        <w:proofErr w:type="spellStart"/>
        <w:r w:rsidR="00F37882" w:rsidRPr="00F37882">
          <w:rPr>
            <w:rStyle w:val="Hipervnculo"/>
            <w:rFonts w:ascii="Arial" w:hAnsi="Arial" w:cs="Arial"/>
            <w:b/>
            <w:color w:val="auto"/>
            <w:u w:val="none"/>
          </w:rPr>
          <w:t>Kyeser</w:t>
        </w:r>
        <w:proofErr w:type="spellEnd"/>
      </w:hyperlink>
      <w:r w:rsidR="00F37882" w:rsidRPr="00F37882">
        <w:rPr>
          <w:rFonts w:ascii="Arial" w:hAnsi="Arial" w:cs="Arial"/>
          <w:b/>
        </w:rPr>
        <w:t xml:space="preserve">, </w:t>
      </w:r>
      <w:hyperlink r:id="rId469" w:tooltip="Taccola" w:history="1">
        <w:proofErr w:type="spellStart"/>
        <w:r w:rsidR="00F37882" w:rsidRPr="00F37882">
          <w:rPr>
            <w:rStyle w:val="Hipervnculo"/>
            <w:rFonts w:ascii="Arial" w:hAnsi="Arial" w:cs="Arial"/>
            <w:b/>
            <w:color w:val="auto"/>
            <w:u w:val="none"/>
          </w:rPr>
          <w:t>Ta</w:t>
        </w:r>
        <w:r w:rsidR="00F37882" w:rsidRPr="00F37882">
          <w:rPr>
            <w:rStyle w:val="Hipervnculo"/>
            <w:rFonts w:ascii="Arial" w:hAnsi="Arial" w:cs="Arial"/>
            <w:b/>
            <w:color w:val="auto"/>
            <w:u w:val="none"/>
          </w:rPr>
          <w:t>c</w:t>
        </w:r>
        <w:r w:rsidR="00F37882" w:rsidRPr="00F37882">
          <w:rPr>
            <w:rStyle w:val="Hipervnculo"/>
            <w:rFonts w:ascii="Arial" w:hAnsi="Arial" w:cs="Arial"/>
            <w:b/>
            <w:color w:val="auto"/>
            <w:u w:val="none"/>
          </w:rPr>
          <w:t>cola</w:t>
        </w:r>
        <w:proofErr w:type="spellEnd"/>
      </w:hyperlink>
      <w:r w:rsidR="00F37882" w:rsidRPr="00F37882">
        <w:rPr>
          <w:rFonts w:ascii="Arial" w:hAnsi="Arial" w:cs="Arial"/>
          <w:b/>
        </w:rPr>
        <w:t xml:space="preserve">, </w:t>
      </w:r>
      <w:hyperlink r:id="rId470" w:tooltip="Roberto Valturio (aún no redactado)" w:history="1">
        <w:r w:rsidR="00F37882" w:rsidRPr="00F37882">
          <w:rPr>
            <w:rStyle w:val="Hipervnculo"/>
            <w:rFonts w:ascii="Arial" w:hAnsi="Arial" w:cs="Arial"/>
            <w:b/>
            <w:color w:val="auto"/>
            <w:u w:val="none"/>
          </w:rPr>
          <w:t xml:space="preserve">Roberto </w:t>
        </w:r>
        <w:proofErr w:type="spellStart"/>
        <w:r w:rsidR="00F37882" w:rsidRPr="00F37882">
          <w:rPr>
            <w:rStyle w:val="Hipervnculo"/>
            <w:rFonts w:ascii="Arial" w:hAnsi="Arial" w:cs="Arial"/>
            <w:b/>
            <w:color w:val="auto"/>
            <w:u w:val="none"/>
          </w:rPr>
          <w:t>Valturio</w:t>
        </w:r>
        <w:proofErr w:type="spellEnd"/>
      </w:hyperlink>
      <w:r w:rsidR="00F37882" w:rsidRPr="00F37882">
        <w:rPr>
          <w:rFonts w:ascii="Arial" w:hAnsi="Arial" w:cs="Arial"/>
          <w:b/>
        </w:rPr>
        <w:t xml:space="preserve">, </w:t>
      </w:r>
      <w:hyperlink r:id="rId471" w:tooltip="Filippo Brunelleschi" w:history="1">
        <w:proofErr w:type="spellStart"/>
        <w:r w:rsidR="00F37882" w:rsidRPr="00F37882">
          <w:rPr>
            <w:rStyle w:val="Hipervnculo"/>
            <w:rFonts w:ascii="Arial" w:hAnsi="Arial" w:cs="Arial"/>
            <w:b/>
            <w:color w:val="auto"/>
            <w:u w:val="none"/>
          </w:rPr>
          <w:t>Filippo</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Brunelleschi</w:t>
        </w:r>
        <w:proofErr w:type="spellEnd"/>
      </w:hyperlink>
      <w:r w:rsidR="00F37882" w:rsidRPr="00F37882">
        <w:rPr>
          <w:rFonts w:ascii="Arial" w:hAnsi="Arial" w:cs="Arial"/>
          <w:b/>
        </w:rPr>
        <w:t xml:space="preserve">, </w:t>
      </w:r>
      <w:hyperlink r:id="rId472" w:tooltip="Jacomo Fontana (aún no redactado)" w:history="1">
        <w:proofErr w:type="spellStart"/>
        <w:r w:rsidR="00F37882" w:rsidRPr="00F37882">
          <w:rPr>
            <w:rStyle w:val="Hipervnculo"/>
            <w:rFonts w:ascii="Arial" w:hAnsi="Arial" w:cs="Arial"/>
            <w:b/>
            <w:color w:val="auto"/>
            <w:u w:val="none"/>
          </w:rPr>
          <w:t>Jacomo</w:t>
        </w:r>
        <w:proofErr w:type="spellEnd"/>
        <w:r w:rsidR="00F37882" w:rsidRPr="00F37882">
          <w:rPr>
            <w:rStyle w:val="Hipervnculo"/>
            <w:rFonts w:ascii="Arial" w:hAnsi="Arial" w:cs="Arial"/>
            <w:b/>
            <w:color w:val="auto"/>
            <w:u w:val="none"/>
          </w:rPr>
          <w:t xml:space="preserve"> Fontana</w:t>
        </w:r>
      </w:hyperlink>
      <w:r w:rsidR="00F37882" w:rsidRPr="00F37882">
        <w:rPr>
          <w:rFonts w:ascii="Arial" w:hAnsi="Arial" w:cs="Arial"/>
          <w:b/>
        </w:rPr>
        <w:t xml:space="preserve"> o </w:t>
      </w:r>
      <w:hyperlink r:id="rId473" w:tooltip="Leon Battista Alberti" w:history="1">
        <w:proofErr w:type="spellStart"/>
        <w:r w:rsidR="00F37882" w:rsidRPr="00F37882">
          <w:rPr>
            <w:rStyle w:val="Hipervnculo"/>
            <w:rFonts w:ascii="Arial" w:hAnsi="Arial" w:cs="Arial"/>
            <w:b/>
            <w:color w:val="auto"/>
            <w:u w:val="none"/>
          </w:rPr>
          <w:t>Leon</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Battista</w:t>
        </w:r>
        <w:proofErr w:type="spellEnd"/>
        <w:r w:rsidR="00F37882" w:rsidRPr="00F37882">
          <w:rPr>
            <w:rStyle w:val="Hipervnculo"/>
            <w:rFonts w:ascii="Arial" w:hAnsi="Arial" w:cs="Arial"/>
            <w:b/>
            <w:color w:val="auto"/>
            <w:u w:val="none"/>
          </w:rPr>
          <w:t xml:space="preserve"> Alberti</w:t>
        </w:r>
      </w:hyperlink>
      <w:r w:rsidR="00F37882" w:rsidRPr="00F37882">
        <w:rPr>
          <w:rFonts w:ascii="Arial" w:hAnsi="Arial" w:cs="Arial"/>
          <w:b/>
        </w:rPr>
        <w:t>, a quien probablemente le debe mucho</w:t>
      </w:r>
    </w:p>
    <w:p w:rsidR="00E804DB" w:rsidRPr="00F37882" w:rsidRDefault="00E804DB" w:rsidP="00F37882">
      <w:pPr>
        <w:pStyle w:val="NormalWeb"/>
        <w:spacing w:before="0" w:beforeAutospacing="0" w:after="0" w:afterAutospacing="0"/>
        <w:jc w:val="both"/>
        <w:rPr>
          <w:rFonts w:ascii="Arial" w:hAnsi="Arial" w:cs="Arial"/>
          <w:b/>
        </w:rPr>
      </w:pPr>
    </w:p>
    <w:p w:rsidR="00E804DB" w:rsidRDefault="004D2EEF"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Algunos de ellos fueron personalidades más potentes, con un espíritu aún más completo y una curiosidad aún más amplia que los de Leonardo. Fue el caso, por ejemplo, de </w:t>
      </w:r>
      <w:hyperlink r:id="rId474" w:tooltip="Francesco di Giorgio Martini" w:history="1">
        <w:r w:rsidR="00F37882" w:rsidRPr="00F37882">
          <w:rPr>
            <w:rStyle w:val="Hipervnculo"/>
            <w:rFonts w:ascii="Arial" w:hAnsi="Arial" w:cs="Arial"/>
            <w:b/>
            <w:color w:val="auto"/>
            <w:u w:val="none"/>
          </w:rPr>
          <w:t>Fra</w:t>
        </w:r>
        <w:r w:rsidR="00F37882" w:rsidRPr="00F37882">
          <w:rPr>
            <w:rStyle w:val="Hipervnculo"/>
            <w:rFonts w:ascii="Arial" w:hAnsi="Arial" w:cs="Arial"/>
            <w:b/>
            <w:color w:val="auto"/>
            <w:u w:val="none"/>
          </w:rPr>
          <w:t>n</w:t>
        </w:r>
        <w:r w:rsidR="00F37882" w:rsidRPr="00F37882">
          <w:rPr>
            <w:rStyle w:val="Hipervnculo"/>
            <w:rFonts w:ascii="Arial" w:hAnsi="Arial" w:cs="Arial"/>
            <w:b/>
            <w:color w:val="auto"/>
            <w:u w:val="none"/>
          </w:rPr>
          <w:t>cesco di Giorgio Martini</w:t>
        </w:r>
      </w:hyperlink>
      <w:r w:rsidR="00F37882" w:rsidRPr="00F37882">
        <w:rPr>
          <w:rFonts w:ascii="Arial" w:hAnsi="Arial" w:cs="Arial"/>
          <w:b/>
        </w:rPr>
        <w:t xml:space="preserve">, que fue su superior durante la construcción del </w:t>
      </w:r>
      <w:hyperlink r:id="rId475" w:tooltip="Duomo" w:history="1">
        <w:proofErr w:type="spellStart"/>
        <w:r w:rsidR="00F37882" w:rsidRPr="00F37882">
          <w:rPr>
            <w:rStyle w:val="Hipervnculo"/>
            <w:rFonts w:ascii="Arial" w:hAnsi="Arial" w:cs="Arial"/>
            <w:b/>
            <w:color w:val="auto"/>
            <w:u w:val="none"/>
          </w:rPr>
          <w:t>Duomo</w:t>
        </w:r>
        <w:proofErr w:type="spellEnd"/>
      </w:hyperlink>
      <w:r w:rsidR="00F37882" w:rsidRPr="00F37882">
        <w:rPr>
          <w:rFonts w:ascii="Arial" w:hAnsi="Arial" w:cs="Arial"/>
          <w:b/>
        </w:rPr>
        <w:t xml:space="preserve"> de Milán y del cual Leonardo tomó muchas cosas.</w:t>
      </w:r>
    </w:p>
    <w:p w:rsidR="00E804DB" w:rsidRDefault="00E804DB" w:rsidP="00F37882">
      <w:pPr>
        <w:pStyle w:val="NormalWeb"/>
        <w:spacing w:before="0" w:beforeAutospacing="0" w:after="0" w:afterAutospacing="0"/>
        <w:jc w:val="both"/>
        <w:rPr>
          <w:rFonts w:ascii="Arial" w:hAnsi="Arial" w:cs="Arial"/>
          <w:b/>
        </w:rPr>
      </w:pPr>
    </w:p>
    <w:p w:rsidR="00F37882" w:rsidRDefault="00E804D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 Probablemente por estar menos ocupado que Martini debido a una lista menor de ped</w:t>
      </w:r>
      <w:r w:rsidR="00F37882" w:rsidRPr="00F37882">
        <w:rPr>
          <w:rFonts w:ascii="Arial" w:hAnsi="Arial" w:cs="Arial"/>
          <w:b/>
        </w:rPr>
        <w:t>i</w:t>
      </w:r>
      <w:r w:rsidR="00F37882" w:rsidRPr="00F37882">
        <w:rPr>
          <w:rFonts w:ascii="Arial" w:hAnsi="Arial" w:cs="Arial"/>
          <w:b/>
        </w:rPr>
        <w:t>dos, Leonardo fue a la vez más prolijo y sobre todo capaz de un cambio de método.</w:t>
      </w:r>
    </w:p>
    <w:p w:rsidR="00E804DB" w:rsidRPr="00F37882" w:rsidRDefault="00E804DB" w:rsidP="00F37882">
      <w:pPr>
        <w:pStyle w:val="NormalWeb"/>
        <w:spacing w:before="0" w:beforeAutospacing="0" w:after="0" w:afterAutospacing="0"/>
        <w:jc w:val="both"/>
        <w:rPr>
          <w:rFonts w:ascii="Arial" w:hAnsi="Arial" w:cs="Arial"/>
          <w:b/>
        </w:rPr>
      </w:pPr>
    </w:p>
    <w:p w:rsidR="00E804DB" w:rsidRDefault="004D2EEF"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Junto a </w:t>
      </w:r>
      <w:hyperlink r:id="rId476" w:tooltip="Herón de Alejandría" w:history="1">
        <w:r w:rsidR="00F37882" w:rsidRPr="00F37882">
          <w:rPr>
            <w:rStyle w:val="Hipervnculo"/>
            <w:rFonts w:ascii="Arial" w:hAnsi="Arial" w:cs="Arial"/>
            <w:b/>
            <w:color w:val="auto"/>
            <w:u w:val="none"/>
          </w:rPr>
          <w:t>Herón de Alejandría</w:t>
        </w:r>
      </w:hyperlink>
      <w:r w:rsidR="00F37882" w:rsidRPr="00F37882">
        <w:rPr>
          <w:rFonts w:ascii="Arial" w:hAnsi="Arial" w:cs="Arial"/>
          <w:b/>
        </w:rPr>
        <w:t xml:space="preserve">, se considera a Leonardo un precursor importante de un cierto número de máquinas modernas. Sin embargo, más allá del asombro que provoca la imaginación prospectiva del autor, se puede constatar rápidamente que el funcionamiento real de las máquinas no debió ser su principal preocupación. Al igual que el monje </w:t>
      </w:r>
      <w:hyperlink r:id="rId477" w:tooltip="Eilmer de Malmesbury" w:history="1">
        <w:proofErr w:type="spellStart"/>
        <w:r w:rsidR="00F37882" w:rsidRPr="00F37882">
          <w:rPr>
            <w:rStyle w:val="Hipervnculo"/>
            <w:rFonts w:ascii="Arial" w:hAnsi="Arial" w:cs="Arial"/>
            <w:b/>
            <w:color w:val="auto"/>
            <w:u w:val="none"/>
          </w:rPr>
          <w:t>Eilmer</w:t>
        </w:r>
        <w:proofErr w:type="spellEnd"/>
        <w:r w:rsidR="00F37882" w:rsidRPr="00F37882">
          <w:rPr>
            <w:rStyle w:val="Hipervnculo"/>
            <w:rFonts w:ascii="Arial" w:hAnsi="Arial" w:cs="Arial"/>
            <w:b/>
            <w:color w:val="auto"/>
            <w:u w:val="none"/>
          </w:rPr>
          <w:t xml:space="preserve"> de </w:t>
        </w:r>
        <w:proofErr w:type="spellStart"/>
        <w:r w:rsidR="00F37882" w:rsidRPr="00F37882">
          <w:rPr>
            <w:rStyle w:val="Hipervnculo"/>
            <w:rFonts w:ascii="Arial" w:hAnsi="Arial" w:cs="Arial"/>
            <w:b/>
            <w:color w:val="auto"/>
            <w:u w:val="none"/>
          </w:rPr>
          <w:t>Malmesbury</w:t>
        </w:r>
        <w:proofErr w:type="spellEnd"/>
      </w:hyperlink>
      <w:r w:rsidR="00F37882" w:rsidRPr="00F37882">
        <w:rPr>
          <w:rFonts w:ascii="Arial" w:hAnsi="Arial" w:cs="Arial"/>
          <w:b/>
        </w:rPr>
        <w:t>, que en el siglo XI olvidó poner una cola a su máquina voladora, los inve</w:t>
      </w:r>
      <w:r w:rsidR="00F37882" w:rsidRPr="00F37882">
        <w:rPr>
          <w:rFonts w:ascii="Arial" w:hAnsi="Arial" w:cs="Arial"/>
          <w:b/>
        </w:rPr>
        <w:t>n</w:t>
      </w:r>
      <w:r w:rsidR="00F37882" w:rsidRPr="00F37882">
        <w:rPr>
          <w:rFonts w:ascii="Arial" w:hAnsi="Arial" w:cs="Arial"/>
          <w:b/>
        </w:rPr>
        <w:t>tos de Leonardo chocan con numerosas dificultades: el helicóptero habría girado sobre sí mismo como una peonza, el buzo se habría asfixiado y el barco de palas nunca habría p</w:t>
      </w:r>
      <w:r w:rsidR="00F37882" w:rsidRPr="00F37882">
        <w:rPr>
          <w:rFonts w:ascii="Arial" w:hAnsi="Arial" w:cs="Arial"/>
          <w:b/>
        </w:rPr>
        <w:t>o</w:t>
      </w:r>
      <w:r w:rsidR="00F37882" w:rsidRPr="00F37882">
        <w:rPr>
          <w:rFonts w:ascii="Arial" w:hAnsi="Arial" w:cs="Arial"/>
          <w:b/>
        </w:rPr>
        <w:t>dido avanzar [...]</w:t>
      </w:r>
      <w:hyperlink r:id="rId478" w:anchor="cite_note-90" w:history="1">
        <w:r w:rsidR="00F37882" w:rsidRPr="00F37882">
          <w:rPr>
            <w:rStyle w:val="Hipervnculo"/>
            <w:rFonts w:ascii="Arial" w:hAnsi="Arial" w:cs="Arial"/>
            <w:b/>
            <w:color w:val="auto"/>
            <w:u w:val="none"/>
            <w:vertAlign w:val="superscript"/>
          </w:rPr>
          <w:t>75</w:t>
        </w:r>
      </w:hyperlink>
      <w:r w:rsidR="00F37882" w:rsidRPr="00F37882">
        <w:rPr>
          <w:rFonts w:ascii="Arial" w:hAnsi="Arial" w:cs="Arial"/>
          <w:b/>
        </w:rPr>
        <w:t xml:space="preserve"> Sin embargo, se ha postulado también que Leonardo introdujo intenci</w:t>
      </w:r>
      <w:r w:rsidR="00F37882" w:rsidRPr="00F37882">
        <w:rPr>
          <w:rFonts w:ascii="Arial" w:hAnsi="Arial" w:cs="Arial"/>
          <w:b/>
        </w:rPr>
        <w:t>o</w:t>
      </w:r>
      <w:r w:rsidR="00F37882" w:rsidRPr="00F37882">
        <w:rPr>
          <w:rFonts w:ascii="Arial" w:hAnsi="Arial" w:cs="Arial"/>
          <w:b/>
        </w:rPr>
        <w:t>nalmente errores específicos en sus diseños para evitar que otros pudieran realizar la construcción viable de sus artefactos.</w:t>
      </w:r>
    </w:p>
    <w:p w:rsidR="00F37882" w:rsidRPr="00F37882" w:rsidRDefault="00E804DB" w:rsidP="00F37882">
      <w:pPr>
        <w:pStyle w:val="NormalWeb"/>
        <w:spacing w:before="0" w:beforeAutospacing="0" w:after="0" w:afterAutospacing="0"/>
        <w:jc w:val="both"/>
        <w:rPr>
          <w:rFonts w:ascii="Arial" w:hAnsi="Arial" w:cs="Arial"/>
          <w:b/>
        </w:rPr>
      </w:pPr>
      <w:r w:rsidRPr="00F37882">
        <w:rPr>
          <w:rFonts w:ascii="Arial" w:hAnsi="Arial" w:cs="Arial"/>
          <w:b/>
        </w:rPr>
        <w:t xml:space="preserve"> </w:t>
      </w:r>
    </w:p>
    <w:p w:rsidR="00F37882" w:rsidRPr="00F37882" w:rsidRDefault="004D2EEF"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una carta dirigida a </w:t>
      </w:r>
      <w:hyperlink r:id="rId479" w:tooltip="Ludovico Sforza" w:history="1">
        <w:r w:rsidR="00F37882" w:rsidRPr="00F37882">
          <w:rPr>
            <w:rStyle w:val="Hipervnculo"/>
            <w:rFonts w:ascii="Arial" w:hAnsi="Arial" w:cs="Arial"/>
            <w:b/>
            <w:color w:val="auto"/>
            <w:u w:val="none"/>
          </w:rPr>
          <w:t xml:space="preserve">Ludovico </w:t>
        </w:r>
        <w:proofErr w:type="spellStart"/>
        <w:r w:rsidR="00F37882" w:rsidRPr="00F37882">
          <w:rPr>
            <w:rStyle w:val="Hipervnculo"/>
            <w:rFonts w:ascii="Arial" w:hAnsi="Arial" w:cs="Arial"/>
            <w:b/>
            <w:color w:val="auto"/>
            <w:u w:val="none"/>
          </w:rPr>
          <w:t>Sforza</w:t>
        </w:r>
        <w:proofErr w:type="spellEnd"/>
      </w:hyperlink>
      <w:r w:rsidR="00F37882" w:rsidRPr="00F37882">
        <w:rPr>
          <w:rFonts w:ascii="Arial" w:hAnsi="Arial" w:cs="Arial"/>
          <w:b/>
        </w:rPr>
        <w:t>, pretende ser capaz de construir todo tipo de máquinas tanto para la protección de ciudades como para su asedio. Tras su fuga a Ven</w:t>
      </w:r>
      <w:r w:rsidR="00F37882" w:rsidRPr="00F37882">
        <w:rPr>
          <w:rFonts w:ascii="Arial" w:hAnsi="Arial" w:cs="Arial"/>
          <w:b/>
        </w:rPr>
        <w:t>e</w:t>
      </w:r>
      <w:r w:rsidR="00F37882" w:rsidRPr="00F37882">
        <w:rPr>
          <w:rFonts w:ascii="Arial" w:hAnsi="Arial" w:cs="Arial"/>
          <w:b/>
        </w:rPr>
        <w:t xml:space="preserve">cia en 1499, encontró empleo como ingeniero y desarrolló un sistema de barreras móviles para proteger la ciudad de los ataques terrestres. También proyectó el desvío del </w:t>
      </w:r>
      <w:hyperlink r:id="rId480" w:tooltip="Río Arno" w:history="1">
        <w:r w:rsidR="00F37882" w:rsidRPr="00F37882">
          <w:rPr>
            <w:rStyle w:val="Hipervnculo"/>
            <w:rFonts w:ascii="Arial" w:hAnsi="Arial" w:cs="Arial"/>
            <w:b/>
            <w:color w:val="auto"/>
            <w:u w:val="none"/>
          </w:rPr>
          <w:t xml:space="preserve">río </w:t>
        </w:r>
        <w:proofErr w:type="spellStart"/>
        <w:r w:rsidR="00F37882" w:rsidRPr="00F37882">
          <w:rPr>
            <w:rStyle w:val="Hipervnculo"/>
            <w:rFonts w:ascii="Arial" w:hAnsi="Arial" w:cs="Arial"/>
            <w:b/>
            <w:color w:val="auto"/>
            <w:u w:val="none"/>
          </w:rPr>
          <w:t>Arno</w:t>
        </w:r>
        <w:proofErr w:type="spellEnd"/>
      </w:hyperlink>
      <w:r w:rsidR="00F37882" w:rsidRPr="00F37882">
        <w:rPr>
          <w:rFonts w:ascii="Arial" w:hAnsi="Arial" w:cs="Arial"/>
          <w:b/>
        </w:rPr>
        <w:t xml:space="preserve"> para irrigar los campos toscanos, facilitó el transporte e incomodó el acceso marítimo a </w:t>
      </w:r>
      <w:hyperlink r:id="rId481" w:tooltip="Pisa" w:history="1">
        <w:r w:rsidR="00F37882" w:rsidRPr="00F37882">
          <w:rPr>
            <w:rStyle w:val="Hipervnculo"/>
            <w:rFonts w:ascii="Arial" w:hAnsi="Arial" w:cs="Arial"/>
            <w:b/>
            <w:color w:val="auto"/>
            <w:u w:val="none"/>
          </w:rPr>
          <w:t>Pisa</w:t>
        </w:r>
      </w:hyperlink>
      <w:r w:rsidR="00F37882" w:rsidRPr="00F37882">
        <w:rPr>
          <w:rFonts w:ascii="Arial" w:hAnsi="Arial" w:cs="Arial"/>
          <w:b/>
        </w:rPr>
        <w:t>, la rival de Florencia.</w:t>
      </w:r>
      <w:r w:rsidR="00E804DB" w:rsidRPr="00F37882">
        <w:rPr>
          <w:rFonts w:ascii="Arial" w:hAnsi="Arial" w:cs="Arial"/>
          <w:b/>
        </w:rPr>
        <w:t xml:space="preserve"> </w:t>
      </w:r>
    </w:p>
    <w:p w:rsidR="00F37882" w:rsidRPr="00F37882" w:rsidRDefault="00F37882" w:rsidP="00F37882">
      <w:pPr>
        <w:jc w:val="both"/>
        <w:rPr>
          <w:b/>
        </w:rPr>
      </w:pPr>
    </w:p>
    <w:p w:rsidR="00F37882" w:rsidRPr="00E804DB" w:rsidRDefault="00F37882" w:rsidP="00F37882">
      <w:pPr>
        <w:jc w:val="both"/>
        <w:rPr>
          <w:b/>
          <w:color w:val="FF0000"/>
        </w:rPr>
      </w:pPr>
      <w:r w:rsidRPr="00E804DB">
        <w:rPr>
          <w:b/>
          <w:color w:val="FF0000"/>
        </w:rPr>
        <w:t>Máquina para pulir espejos.</w:t>
      </w:r>
    </w:p>
    <w:p w:rsidR="00E804DB" w:rsidRPr="00F37882" w:rsidRDefault="00E804DB" w:rsidP="00F37882">
      <w:pPr>
        <w:jc w:val="both"/>
        <w:rPr>
          <w:b/>
        </w:rPr>
      </w:pPr>
    </w:p>
    <w:p w:rsidR="00F37882" w:rsidRDefault="004D2EEF" w:rsidP="00F37882">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00F37882" w:rsidRPr="00F37882">
        <w:rPr>
          <w:rFonts w:ascii="Arial" w:hAnsi="Arial" w:cs="Arial"/>
          <w:b/>
        </w:rPr>
        <w:t>Sus cuadernos presentan un gran número de «inventos» a la vez prácticos y realistas, destacando las bombas hidráulicas, mecanismos de manivela como la máquina para m</w:t>
      </w:r>
      <w:r w:rsidR="00F37882" w:rsidRPr="00F37882">
        <w:rPr>
          <w:rFonts w:ascii="Arial" w:hAnsi="Arial" w:cs="Arial"/>
          <w:b/>
        </w:rPr>
        <w:t>e</w:t>
      </w:r>
      <w:r w:rsidR="00F37882" w:rsidRPr="00F37882">
        <w:rPr>
          <w:rFonts w:ascii="Arial" w:hAnsi="Arial" w:cs="Arial"/>
          <w:b/>
        </w:rPr>
        <w:t>canizar tornillos, aletas para obuses de mortero, un cañón a vapor, el submarino, varios autómatas, el carro de combate, el automóvil, flotadores para «caminar sobre el agua», la concentración de energía solar, la calculadora, la escafandra con casco, el casco doble para barcos y los rodamientos de bolas. En cuanto a la bicicleta, su paternidad no es clara</w:t>
      </w:r>
    </w:p>
    <w:p w:rsidR="00E804DB" w:rsidRDefault="00E804DB" w:rsidP="00F37882">
      <w:pPr>
        <w:pStyle w:val="NormalWeb"/>
        <w:spacing w:before="0" w:beforeAutospacing="0" w:after="0" w:afterAutospacing="0"/>
        <w:jc w:val="both"/>
        <w:rPr>
          <w:rFonts w:ascii="Arial" w:hAnsi="Arial" w:cs="Arial"/>
          <w:b/>
        </w:rPr>
      </w:pPr>
    </w:p>
    <w:p w:rsidR="004D2EEF" w:rsidRPr="00F37882" w:rsidRDefault="004D2EEF" w:rsidP="00F37882">
      <w:pPr>
        <w:pStyle w:val="NormalWeb"/>
        <w:spacing w:before="0" w:beforeAutospacing="0" w:after="0" w:afterAutospacing="0"/>
        <w:jc w:val="both"/>
        <w:rPr>
          <w:rFonts w:ascii="Arial" w:hAnsi="Arial" w:cs="Arial"/>
          <w:b/>
        </w:rPr>
      </w:pPr>
    </w:p>
    <w:p w:rsidR="00F37882" w:rsidRDefault="00E804D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Un examen cuidadoso de los bocetos indica, sin embargo, que varias de estas tecnolo</w:t>
      </w:r>
      <w:r w:rsidR="00F37882" w:rsidRPr="00F37882">
        <w:rPr>
          <w:rFonts w:ascii="Arial" w:hAnsi="Arial" w:cs="Arial"/>
          <w:b/>
        </w:rPr>
        <w:t>g</w:t>
      </w:r>
      <w:r w:rsidR="00F37882" w:rsidRPr="00F37882">
        <w:rPr>
          <w:rFonts w:ascii="Arial" w:hAnsi="Arial" w:cs="Arial"/>
          <w:b/>
        </w:rPr>
        <w:t xml:space="preserve">ías fueron o bien tomadas prestadas de predecesores inmediatos –la turbina hidráulica de Francesco di </w:t>
      </w:r>
      <w:proofErr w:type="spellStart"/>
      <w:r w:rsidR="00F37882" w:rsidRPr="00F37882">
        <w:rPr>
          <w:rFonts w:ascii="Arial" w:hAnsi="Arial" w:cs="Arial"/>
          <w:b/>
        </w:rPr>
        <w:t>Giorgi</w:t>
      </w:r>
      <w:proofErr w:type="spellEnd"/>
      <w:r w:rsidR="00F37882" w:rsidRPr="00F37882">
        <w:rPr>
          <w:rFonts w:ascii="Arial" w:hAnsi="Arial" w:cs="Arial"/>
          <w:b/>
        </w:rPr>
        <w:t xml:space="preserve"> Martini, la cadena de transmisión articulada de </w:t>
      </w:r>
      <w:proofErr w:type="spellStart"/>
      <w:r w:rsidR="00F37882" w:rsidRPr="00F37882">
        <w:rPr>
          <w:rFonts w:ascii="Arial" w:hAnsi="Arial" w:cs="Arial"/>
          <w:b/>
        </w:rPr>
        <w:t>Taccola</w:t>
      </w:r>
      <w:proofErr w:type="spellEnd"/>
      <w:r w:rsidR="00F37882" w:rsidRPr="00F37882">
        <w:rPr>
          <w:rFonts w:ascii="Arial" w:hAnsi="Arial" w:cs="Arial"/>
          <w:b/>
        </w:rPr>
        <w:t>–, o bien la herencia de una tradición más antigua —el martillo hidráulico se conocía en el siglo XIII, los sifones y los acueductos ya eran visibles en la obra del romano Frontino, los autóm</w:t>
      </w:r>
      <w:r w:rsidR="00F37882" w:rsidRPr="00F37882">
        <w:rPr>
          <w:rFonts w:ascii="Arial" w:hAnsi="Arial" w:cs="Arial"/>
          <w:b/>
        </w:rPr>
        <w:t>a</w:t>
      </w:r>
      <w:r w:rsidR="00F37882" w:rsidRPr="00F37882">
        <w:rPr>
          <w:rFonts w:ascii="Arial" w:hAnsi="Arial" w:cs="Arial"/>
          <w:b/>
        </w:rPr>
        <w:t>tas recreativos ya habían sido descritos en la época helenística[...]</w:t>
      </w:r>
    </w:p>
    <w:p w:rsidR="00E804DB" w:rsidRPr="00F37882" w:rsidRDefault="00E804DB" w:rsidP="00F37882">
      <w:pPr>
        <w:pStyle w:val="NormalWeb"/>
        <w:spacing w:before="0" w:beforeAutospacing="0" w:after="0" w:afterAutospacing="0"/>
        <w:jc w:val="both"/>
        <w:rPr>
          <w:rFonts w:ascii="Arial" w:hAnsi="Arial" w:cs="Arial"/>
          <w:b/>
        </w:rPr>
      </w:pPr>
    </w:p>
    <w:p w:rsidR="00E804DB" w:rsidRDefault="00E804D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Pero Leonardo también fue innovador. Fue probablemente uno de los primeros ingeni</w:t>
      </w:r>
      <w:r w:rsidR="00F37882" w:rsidRPr="00F37882">
        <w:rPr>
          <w:rFonts w:ascii="Arial" w:hAnsi="Arial" w:cs="Arial"/>
          <w:b/>
        </w:rPr>
        <w:t>e</w:t>
      </w:r>
      <w:r w:rsidR="00F37882" w:rsidRPr="00F37882">
        <w:rPr>
          <w:rFonts w:ascii="Arial" w:hAnsi="Arial" w:cs="Arial"/>
          <w:b/>
        </w:rPr>
        <w:t>ros de su época que se interesó por el trabajo mecánico de los metales y en particular del oro, el más maleable. Su originalidad se pone de manifiesto en la máquina voladora y en unas cuantas máquinas textiles, en las que tuvo la oportunidad de aplicar su sentido de la observación a la regularidad de los movimientos.</w:t>
      </w:r>
    </w:p>
    <w:p w:rsidR="00E804DB" w:rsidRDefault="00E804DB" w:rsidP="00F37882">
      <w:pPr>
        <w:pStyle w:val="NormalWeb"/>
        <w:spacing w:before="0" w:beforeAutospacing="0" w:after="0" w:afterAutospacing="0"/>
        <w:jc w:val="both"/>
        <w:rPr>
          <w:rFonts w:ascii="Arial" w:hAnsi="Arial" w:cs="Arial"/>
          <w:b/>
        </w:rPr>
      </w:pPr>
    </w:p>
    <w:p w:rsidR="00F37882" w:rsidRDefault="00F37882" w:rsidP="00F37882">
      <w:pPr>
        <w:pStyle w:val="NormalWeb"/>
        <w:spacing w:before="0" w:beforeAutospacing="0" w:after="0" w:afterAutospacing="0"/>
        <w:jc w:val="both"/>
        <w:rPr>
          <w:rFonts w:ascii="Arial" w:hAnsi="Arial" w:cs="Arial"/>
          <w:b/>
        </w:rPr>
      </w:pPr>
      <w:r w:rsidRPr="00F37882">
        <w:rPr>
          <w:rFonts w:ascii="Arial" w:hAnsi="Arial" w:cs="Arial"/>
          <w:b/>
        </w:rPr>
        <w:t xml:space="preserve"> El telar mecánico, la máquina de cardar y la de «afeitar las sábanas» lo convierten prob</w:t>
      </w:r>
      <w:r w:rsidRPr="00F37882">
        <w:rPr>
          <w:rFonts w:ascii="Arial" w:hAnsi="Arial" w:cs="Arial"/>
          <w:b/>
        </w:rPr>
        <w:t>a</w:t>
      </w:r>
      <w:r w:rsidRPr="00F37882">
        <w:rPr>
          <w:rFonts w:ascii="Arial" w:hAnsi="Arial" w:cs="Arial"/>
          <w:b/>
        </w:rPr>
        <w:t>blemente en el primero que trató de mecanizar una fabricación industrial. La máquina para pulir espejos, que supuso la resolución de un cierto número de problemas para obtener superficies regulares, planas o cóncavas, la concibió durante su estancia en Roma mie</w:t>
      </w:r>
      <w:r w:rsidRPr="00F37882">
        <w:rPr>
          <w:rFonts w:ascii="Arial" w:hAnsi="Arial" w:cs="Arial"/>
          <w:b/>
        </w:rPr>
        <w:t>n</w:t>
      </w:r>
      <w:r w:rsidRPr="00F37882">
        <w:rPr>
          <w:rFonts w:ascii="Arial" w:hAnsi="Arial" w:cs="Arial"/>
          <w:b/>
        </w:rPr>
        <w:t>tras estudiaba la producción de imágenes. Paradójicamente, Leonardo da Vinci se interesó poco por inventos de su época hoy considerados muy importantes, como la imprenta, si bien es autor de una de las más tempranas representaciones gráficas de una prensa de imprenta.</w:t>
      </w:r>
    </w:p>
    <w:p w:rsidR="00E804DB" w:rsidRPr="00F37882" w:rsidRDefault="00E804DB" w:rsidP="00F37882">
      <w:pPr>
        <w:pStyle w:val="NormalWeb"/>
        <w:spacing w:before="0" w:beforeAutospacing="0" w:after="0" w:afterAutospacing="0"/>
        <w:jc w:val="both"/>
        <w:rPr>
          <w:rFonts w:ascii="Arial" w:hAnsi="Arial" w:cs="Arial"/>
          <w:b/>
        </w:rPr>
      </w:pPr>
    </w:p>
    <w:p w:rsidR="00F37882" w:rsidRPr="00F37882" w:rsidRDefault="00F37882" w:rsidP="00F37882">
      <w:pPr>
        <w:pStyle w:val="NormalWeb"/>
        <w:spacing w:before="0" w:beforeAutospacing="0" w:after="0" w:afterAutospacing="0"/>
        <w:jc w:val="both"/>
        <w:rPr>
          <w:rFonts w:ascii="Arial" w:hAnsi="Arial" w:cs="Arial"/>
          <w:b/>
        </w:rPr>
      </w:pPr>
      <w:r w:rsidRPr="00F37882">
        <w:rPr>
          <w:rFonts w:ascii="Arial" w:hAnsi="Arial" w:cs="Arial"/>
          <w:b/>
        </w:rPr>
        <w:t>Si la guerra puede responder a una necesidad, es la «</w:t>
      </w:r>
      <w:proofErr w:type="spellStart"/>
      <w:r w:rsidRPr="00F37882">
        <w:rPr>
          <w:rFonts w:ascii="Arial" w:hAnsi="Arial" w:cs="Arial"/>
          <w:b/>
        </w:rPr>
        <w:t>pazzia</w:t>
      </w:r>
      <w:proofErr w:type="spellEnd"/>
      <w:r w:rsidRPr="00F37882">
        <w:rPr>
          <w:rFonts w:ascii="Arial" w:hAnsi="Arial" w:cs="Arial"/>
          <w:b/>
        </w:rPr>
        <w:t xml:space="preserve"> </w:t>
      </w:r>
      <w:proofErr w:type="spellStart"/>
      <w:r w:rsidRPr="00F37882">
        <w:rPr>
          <w:rFonts w:ascii="Arial" w:hAnsi="Arial" w:cs="Arial"/>
          <w:b/>
        </w:rPr>
        <w:t>bestialissima</w:t>
      </w:r>
      <w:proofErr w:type="spellEnd"/>
      <w:r w:rsidRPr="00F37882">
        <w:rPr>
          <w:rFonts w:ascii="Arial" w:hAnsi="Arial" w:cs="Arial"/>
          <w:b/>
        </w:rPr>
        <w:t xml:space="preserve">» —«locura </w:t>
      </w:r>
      <w:proofErr w:type="spellStart"/>
      <w:r w:rsidRPr="00F37882">
        <w:rPr>
          <w:rFonts w:ascii="Arial" w:hAnsi="Arial" w:cs="Arial"/>
          <w:b/>
        </w:rPr>
        <w:t>salv</w:t>
      </w:r>
      <w:r w:rsidRPr="00F37882">
        <w:rPr>
          <w:rFonts w:ascii="Arial" w:hAnsi="Arial" w:cs="Arial"/>
          <w:b/>
        </w:rPr>
        <w:t>a</w:t>
      </w:r>
      <w:r w:rsidRPr="00F37882">
        <w:rPr>
          <w:rFonts w:ascii="Arial" w:hAnsi="Arial" w:cs="Arial"/>
          <w:b/>
        </w:rPr>
        <w:t>je»Leonardo</w:t>
      </w:r>
      <w:proofErr w:type="spellEnd"/>
      <w:r w:rsidRPr="00F37882">
        <w:rPr>
          <w:rFonts w:ascii="Arial" w:hAnsi="Arial" w:cs="Arial"/>
          <w:b/>
        </w:rPr>
        <w:t xml:space="preserve"> estudia las armas a la vez que guarda sus distancias sobre su uso.</w:t>
      </w:r>
    </w:p>
    <w:p w:rsidR="00F37882" w:rsidRPr="00F37882" w:rsidRDefault="00F37882" w:rsidP="00F37882">
      <w:pPr>
        <w:jc w:val="both"/>
        <w:rPr>
          <w:b/>
        </w:rPr>
      </w:pPr>
    </w:p>
    <w:p w:rsidR="00E804DB" w:rsidRDefault="00E804D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En 1502 Leonardo diseñó un puente de 240 metros para un proyecto de ingeniería civil del sultán otomano </w:t>
      </w:r>
      <w:hyperlink r:id="rId482" w:tooltip="Beyazid II" w:history="1">
        <w:proofErr w:type="spellStart"/>
        <w:r w:rsidR="00F37882" w:rsidRPr="00F37882">
          <w:rPr>
            <w:rStyle w:val="Hipervnculo"/>
            <w:rFonts w:ascii="Arial" w:hAnsi="Arial" w:cs="Arial"/>
            <w:b/>
            <w:color w:val="auto"/>
            <w:u w:val="none"/>
          </w:rPr>
          <w:t>Beyazid</w:t>
        </w:r>
        <w:proofErr w:type="spellEnd"/>
        <w:r w:rsidR="00F37882" w:rsidRPr="00F37882">
          <w:rPr>
            <w:rStyle w:val="Hipervnculo"/>
            <w:rFonts w:ascii="Arial" w:hAnsi="Arial" w:cs="Arial"/>
            <w:b/>
            <w:color w:val="auto"/>
            <w:u w:val="none"/>
          </w:rPr>
          <w:t xml:space="preserve"> II</w:t>
        </w:r>
      </w:hyperlink>
      <w:r w:rsidR="00F37882" w:rsidRPr="00F37882">
        <w:rPr>
          <w:rFonts w:ascii="Arial" w:hAnsi="Arial" w:cs="Arial"/>
          <w:b/>
        </w:rPr>
        <w:t xml:space="preserve">. El puente debía servir para franquear el estuario conocido como </w:t>
      </w:r>
      <w:hyperlink r:id="rId483" w:tooltip="Cuerno de Oro" w:history="1">
        <w:r w:rsidR="00F37882" w:rsidRPr="00F37882">
          <w:rPr>
            <w:rStyle w:val="Hipervnculo"/>
            <w:rFonts w:ascii="Arial" w:hAnsi="Arial" w:cs="Arial"/>
            <w:b/>
            <w:color w:val="auto"/>
            <w:u w:val="none"/>
          </w:rPr>
          <w:t>Cuerno de Oro</w:t>
        </w:r>
      </w:hyperlink>
      <w:r w:rsidR="00F37882" w:rsidRPr="00F37882">
        <w:rPr>
          <w:rFonts w:ascii="Arial" w:hAnsi="Arial" w:cs="Arial"/>
          <w:b/>
        </w:rPr>
        <w:t xml:space="preserve">. </w:t>
      </w:r>
      <w:proofErr w:type="spellStart"/>
      <w:r w:rsidR="00F37882" w:rsidRPr="00F37882">
        <w:rPr>
          <w:rFonts w:ascii="Arial" w:hAnsi="Arial" w:cs="Arial"/>
          <w:b/>
        </w:rPr>
        <w:t>Beyazid</w:t>
      </w:r>
      <w:proofErr w:type="spellEnd"/>
      <w:r w:rsidR="00F37882" w:rsidRPr="00F37882">
        <w:rPr>
          <w:rFonts w:ascii="Arial" w:hAnsi="Arial" w:cs="Arial"/>
          <w:b/>
        </w:rPr>
        <w:t xml:space="preserve"> abandonó el proyecto porque consideró que la construcción sería imposible. La visión de Leonardo fue resucitada en 2001 cuando se construyó en N</w:t>
      </w:r>
      <w:r w:rsidR="00F37882" w:rsidRPr="00F37882">
        <w:rPr>
          <w:rFonts w:ascii="Arial" w:hAnsi="Arial" w:cs="Arial"/>
          <w:b/>
        </w:rPr>
        <w:t>o</w:t>
      </w:r>
      <w:r w:rsidR="00F37882" w:rsidRPr="00F37882">
        <w:rPr>
          <w:rFonts w:ascii="Arial" w:hAnsi="Arial" w:cs="Arial"/>
          <w:b/>
        </w:rPr>
        <w:t>ruega un pequeño puente basado en su concepto. El 17 de mayo de 2006 el gobierno turco decidió construir el puente de Leonardo sobre el Cuerno de Oro.</w:t>
      </w:r>
    </w:p>
    <w:p w:rsidR="00F37882" w:rsidRPr="00F37882" w:rsidRDefault="005C2D0D" w:rsidP="00F37882">
      <w:pPr>
        <w:pStyle w:val="NormalWeb"/>
        <w:spacing w:before="0" w:beforeAutospacing="0" w:after="0" w:afterAutospacing="0"/>
        <w:jc w:val="both"/>
        <w:rPr>
          <w:rFonts w:ascii="Arial" w:hAnsi="Arial" w:cs="Arial"/>
          <w:b/>
        </w:rPr>
      </w:pPr>
      <w:hyperlink r:id="rId484" w:anchor="cite_note-93" w:history="1"/>
    </w:p>
    <w:p w:rsidR="00F37882" w:rsidRDefault="00E804D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Durante la mayor parte de su vida, Leonardo estuvo fascinado por el vuelo. Produjo n</w:t>
      </w:r>
      <w:r w:rsidR="00F37882" w:rsidRPr="00F37882">
        <w:rPr>
          <w:rFonts w:ascii="Arial" w:hAnsi="Arial" w:cs="Arial"/>
          <w:b/>
        </w:rPr>
        <w:t>u</w:t>
      </w:r>
      <w:r w:rsidR="00F37882" w:rsidRPr="00F37882">
        <w:rPr>
          <w:rFonts w:ascii="Arial" w:hAnsi="Arial" w:cs="Arial"/>
          <w:b/>
        </w:rPr>
        <w:t>merosos estudios sobre el vuelo de los pájaros así como planos de varios aparatos vol</w:t>
      </w:r>
      <w:r w:rsidR="00F37882" w:rsidRPr="00F37882">
        <w:rPr>
          <w:rFonts w:ascii="Arial" w:hAnsi="Arial" w:cs="Arial"/>
          <w:b/>
        </w:rPr>
        <w:t>a</w:t>
      </w:r>
      <w:r w:rsidR="00F37882" w:rsidRPr="00F37882">
        <w:rPr>
          <w:rFonts w:ascii="Arial" w:hAnsi="Arial" w:cs="Arial"/>
          <w:b/>
        </w:rPr>
        <w:t>dores, como un helicóptero primitivo denominado «tornillo aéreo», un paracaídas y un ala delta de bambú. Pese a que la mayoría se considera irrealizable, el ala delta ha sido con</w:t>
      </w:r>
      <w:r w:rsidR="00F37882" w:rsidRPr="00F37882">
        <w:rPr>
          <w:rFonts w:ascii="Arial" w:hAnsi="Arial" w:cs="Arial"/>
          <w:b/>
        </w:rPr>
        <w:t>s</w:t>
      </w:r>
      <w:r w:rsidR="00F37882" w:rsidRPr="00F37882">
        <w:rPr>
          <w:rFonts w:ascii="Arial" w:hAnsi="Arial" w:cs="Arial"/>
          <w:b/>
        </w:rPr>
        <w:t>truido y, tras añadirle unos estabilizadores, ha volado con éxito. Es posible, sin embargo, que Leonardo estimase que los sistemas de vuelo similares a los de los murciélagos eran los que presentaban mayor potencial. También inventó el túnel de viento aerodinámico p</w:t>
      </w:r>
      <w:r w:rsidR="00F37882" w:rsidRPr="00F37882">
        <w:rPr>
          <w:rFonts w:ascii="Arial" w:hAnsi="Arial" w:cs="Arial"/>
          <w:b/>
        </w:rPr>
        <w:t>a</w:t>
      </w:r>
      <w:r w:rsidR="00F37882" w:rsidRPr="00F37882">
        <w:rPr>
          <w:rFonts w:ascii="Arial" w:hAnsi="Arial" w:cs="Arial"/>
          <w:b/>
        </w:rPr>
        <w:t>ra sus experimentos.</w:t>
      </w:r>
    </w:p>
    <w:p w:rsidR="00E804DB" w:rsidRPr="00F37882" w:rsidRDefault="00E804DB" w:rsidP="00F37882">
      <w:pPr>
        <w:pStyle w:val="NormalWeb"/>
        <w:spacing w:before="0" w:beforeAutospacing="0" w:after="0" w:afterAutospacing="0"/>
        <w:jc w:val="both"/>
        <w:rPr>
          <w:rFonts w:ascii="Arial" w:hAnsi="Arial" w:cs="Arial"/>
          <w:b/>
        </w:rPr>
      </w:pPr>
    </w:p>
    <w:p w:rsidR="00F37882" w:rsidRDefault="00E804DB" w:rsidP="00F37882">
      <w:pPr>
        <w:pStyle w:val="NormalWeb"/>
        <w:spacing w:before="0" w:beforeAutospacing="0" w:after="0" w:afterAutospacing="0"/>
        <w:jc w:val="both"/>
        <w:rPr>
          <w:rFonts w:ascii="Arial" w:hAnsi="Arial" w:cs="Arial"/>
          <w:b/>
        </w:rPr>
      </w:pPr>
      <w:r>
        <w:rPr>
          <w:rFonts w:ascii="Arial" w:hAnsi="Arial" w:cs="Arial"/>
          <w:b/>
        </w:rPr>
        <w:t xml:space="preserve">   </w:t>
      </w:r>
      <w:r w:rsidR="00F37882" w:rsidRPr="00F37882">
        <w:rPr>
          <w:rFonts w:ascii="Arial" w:hAnsi="Arial" w:cs="Arial"/>
          <w:b/>
        </w:rPr>
        <w:t xml:space="preserve">El museo del </w:t>
      </w:r>
      <w:proofErr w:type="spellStart"/>
      <w:r w:rsidR="00F37882" w:rsidRPr="00F37882">
        <w:rPr>
          <w:rFonts w:ascii="Arial" w:hAnsi="Arial" w:cs="Arial"/>
          <w:b/>
        </w:rPr>
        <w:t>clos</w:t>
      </w:r>
      <w:proofErr w:type="spellEnd"/>
      <w:r w:rsidR="00F37882" w:rsidRPr="00F37882">
        <w:rPr>
          <w:rFonts w:ascii="Arial" w:hAnsi="Arial" w:cs="Arial"/>
          <w:b/>
        </w:rPr>
        <w:t xml:space="preserve"> </w:t>
      </w:r>
      <w:proofErr w:type="spellStart"/>
      <w:r w:rsidR="00F37882" w:rsidRPr="00F37882">
        <w:rPr>
          <w:rFonts w:ascii="Arial" w:hAnsi="Arial" w:cs="Arial"/>
          <w:b/>
        </w:rPr>
        <w:t>Lucé</w:t>
      </w:r>
      <w:proofErr w:type="spellEnd"/>
      <w:r w:rsidR="00F37882" w:rsidRPr="00F37882">
        <w:rPr>
          <w:rFonts w:ascii="Arial" w:hAnsi="Arial" w:cs="Arial"/>
          <w:b/>
        </w:rPr>
        <w:t xml:space="preserve"> de Amboise (Francia), el museo </w:t>
      </w:r>
      <w:proofErr w:type="spellStart"/>
      <w:r w:rsidR="00F37882" w:rsidRPr="00F37882">
        <w:rPr>
          <w:rFonts w:ascii="Arial" w:hAnsi="Arial" w:cs="Arial"/>
          <w:b/>
        </w:rPr>
        <w:t>Il</w:t>
      </w:r>
      <w:proofErr w:type="spellEnd"/>
      <w:r w:rsidR="00F37882" w:rsidRPr="00F37882">
        <w:rPr>
          <w:rFonts w:ascii="Arial" w:hAnsi="Arial" w:cs="Arial"/>
          <w:b/>
        </w:rPr>
        <w:t xml:space="preserve"> Castello del castillo de los co</w:t>
      </w:r>
      <w:r w:rsidR="00F37882" w:rsidRPr="00F37882">
        <w:rPr>
          <w:rFonts w:ascii="Arial" w:hAnsi="Arial" w:cs="Arial"/>
          <w:b/>
        </w:rPr>
        <w:t>n</w:t>
      </w:r>
      <w:r w:rsidR="00F37882" w:rsidRPr="00F37882">
        <w:rPr>
          <w:rFonts w:ascii="Arial" w:hAnsi="Arial" w:cs="Arial"/>
          <w:b/>
        </w:rPr>
        <w:t xml:space="preserve">des de </w:t>
      </w:r>
      <w:proofErr w:type="spellStart"/>
      <w:r w:rsidR="00F37882" w:rsidRPr="00F37882">
        <w:rPr>
          <w:rFonts w:ascii="Arial" w:hAnsi="Arial" w:cs="Arial"/>
          <w:b/>
        </w:rPr>
        <w:t>Guidi</w:t>
      </w:r>
      <w:proofErr w:type="spellEnd"/>
      <w:r w:rsidR="00F37882" w:rsidRPr="00F37882">
        <w:rPr>
          <w:rFonts w:ascii="Arial" w:hAnsi="Arial" w:cs="Arial"/>
          <w:b/>
        </w:rPr>
        <w:t xml:space="preserve"> en Vinci (Italia) y el Museo de Ciencia y Técnica Leonardo da Vinci de Milán contienen numerosas maquetas, construidas en tamaño real basadas en las indicaciones de los bocetos y los cuadernos, así como explicaciones sobre el trabajo de Leonardo.</w:t>
      </w:r>
    </w:p>
    <w:p w:rsidR="00E804DB" w:rsidRPr="00F37882" w:rsidRDefault="00E804DB" w:rsidP="00F37882">
      <w:pPr>
        <w:pStyle w:val="NormalWeb"/>
        <w:spacing w:before="0" w:beforeAutospacing="0" w:after="0" w:afterAutospacing="0"/>
        <w:jc w:val="both"/>
        <w:rPr>
          <w:rFonts w:ascii="Arial" w:hAnsi="Arial" w:cs="Arial"/>
          <w:b/>
        </w:rPr>
      </w:pPr>
    </w:p>
    <w:p w:rsidR="00671189" w:rsidRPr="00F37882" w:rsidRDefault="00E804DB" w:rsidP="004D2EEF">
      <w:pPr>
        <w:pStyle w:val="NormalWeb"/>
        <w:spacing w:before="0" w:beforeAutospacing="0" w:after="0" w:afterAutospacing="0"/>
        <w:jc w:val="both"/>
        <w:rPr>
          <w:b/>
        </w:rPr>
      </w:pPr>
      <w:r>
        <w:rPr>
          <w:rFonts w:ascii="Arial" w:hAnsi="Arial" w:cs="Arial"/>
          <w:b/>
        </w:rPr>
        <w:t xml:space="preserve">   </w:t>
      </w:r>
      <w:r w:rsidR="00F37882" w:rsidRPr="00F37882">
        <w:rPr>
          <w:rFonts w:ascii="Arial" w:hAnsi="Arial" w:cs="Arial"/>
          <w:b/>
        </w:rPr>
        <w:t xml:space="preserve">Leonardo también estudió arquitectura. Estuvo influido por la obra de </w:t>
      </w:r>
      <w:hyperlink r:id="rId485" w:tooltip="Filippo Brunelleschi" w:history="1">
        <w:proofErr w:type="spellStart"/>
        <w:r w:rsidR="00F37882" w:rsidRPr="00F37882">
          <w:rPr>
            <w:rStyle w:val="Hipervnculo"/>
            <w:rFonts w:ascii="Arial" w:hAnsi="Arial" w:cs="Arial"/>
            <w:b/>
            <w:color w:val="auto"/>
            <w:u w:val="none"/>
          </w:rPr>
          <w:t>Filippo</w:t>
        </w:r>
        <w:proofErr w:type="spellEnd"/>
        <w:r w:rsidR="00F37882" w:rsidRPr="00F37882">
          <w:rPr>
            <w:rStyle w:val="Hipervnculo"/>
            <w:rFonts w:ascii="Arial" w:hAnsi="Arial" w:cs="Arial"/>
            <w:b/>
            <w:color w:val="auto"/>
            <w:u w:val="none"/>
          </w:rPr>
          <w:t xml:space="preserve"> </w:t>
        </w:r>
        <w:proofErr w:type="spellStart"/>
        <w:r w:rsidR="00F37882" w:rsidRPr="00F37882">
          <w:rPr>
            <w:rStyle w:val="Hipervnculo"/>
            <w:rFonts w:ascii="Arial" w:hAnsi="Arial" w:cs="Arial"/>
            <w:b/>
            <w:color w:val="auto"/>
            <w:u w:val="none"/>
          </w:rPr>
          <w:t>Brunelle</w:t>
        </w:r>
        <w:r w:rsidR="00F37882" w:rsidRPr="00F37882">
          <w:rPr>
            <w:rStyle w:val="Hipervnculo"/>
            <w:rFonts w:ascii="Arial" w:hAnsi="Arial" w:cs="Arial"/>
            <w:b/>
            <w:color w:val="auto"/>
            <w:u w:val="none"/>
          </w:rPr>
          <w:t>s</w:t>
        </w:r>
        <w:r w:rsidR="00F37882" w:rsidRPr="00F37882">
          <w:rPr>
            <w:rStyle w:val="Hipervnculo"/>
            <w:rFonts w:ascii="Arial" w:hAnsi="Arial" w:cs="Arial"/>
            <w:b/>
            <w:color w:val="auto"/>
            <w:u w:val="none"/>
          </w:rPr>
          <w:t>chi</w:t>
        </w:r>
        <w:proofErr w:type="spellEnd"/>
      </w:hyperlink>
      <w:r w:rsidR="00F37882" w:rsidRPr="00F37882">
        <w:rPr>
          <w:rFonts w:ascii="Arial" w:hAnsi="Arial" w:cs="Arial"/>
          <w:b/>
        </w:rPr>
        <w:t xml:space="preserve"> y proyectó </w:t>
      </w:r>
      <w:proofErr w:type="spellStart"/>
      <w:r w:rsidR="00F37882" w:rsidRPr="00F37882">
        <w:rPr>
          <w:rFonts w:ascii="Arial" w:hAnsi="Arial" w:cs="Arial"/>
          <w:b/>
        </w:rPr>
        <w:t>sobreelevar</w:t>
      </w:r>
      <w:proofErr w:type="spellEnd"/>
      <w:r w:rsidR="00F37882" w:rsidRPr="00F37882">
        <w:rPr>
          <w:rFonts w:ascii="Arial" w:hAnsi="Arial" w:cs="Arial"/>
          <w:b/>
        </w:rPr>
        <w:t xml:space="preserve"> el </w:t>
      </w:r>
      <w:hyperlink r:id="rId486" w:tooltip="Baptisterio de San Juan (Florencia)" w:history="1">
        <w:r w:rsidR="00F37882" w:rsidRPr="00F37882">
          <w:rPr>
            <w:rStyle w:val="Hipervnculo"/>
            <w:rFonts w:ascii="Arial" w:hAnsi="Arial" w:cs="Arial"/>
            <w:b/>
            <w:color w:val="auto"/>
            <w:u w:val="none"/>
          </w:rPr>
          <w:t>Baptisterio de San Juan</w:t>
        </w:r>
      </w:hyperlink>
      <w:r w:rsidR="00F37882" w:rsidRPr="00F37882">
        <w:rPr>
          <w:rFonts w:ascii="Arial" w:hAnsi="Arial" w:cs="Arial"/>
          <w:b/>
        </w:rPr>
        <w:t xml:space="preserve"> de Florencia así como crear una t</w:t>
      </w:r>
      <w:r w:rsidR="00F37882" w:rsidRPr="00F37882">
        <w:rPr>
          <w:rFonts w:ascii="Arial" w:hAnsi="Arial" w:cs="Arial"/>
          <w:b/>
        </w:rPr>
        <w:t>o</w:t>
      </w:r>
      <w:r w:rsidR="00F37882" w:rsidRPr="00F37882">
        <w:rPr>
          <w:rFonts w:ascii="Arial" w:hAnsi="Arial" w:cs="Arial"/>
          <w:b/>
        </w:rPr>
        <w:t xml:space="preserve">rre-linterna para la </w:t>
      </w:r>
      <w:hyperlink r:id="rId487" w:tooltip="Catedral de Milán" w:history="1">
        <w:r w:rsidR="00F37882" w:rsidRPr="00F37882">
          <w:rPr>
            <w:rStyle w:val="Hipervnculo"/>
            <w:rFonts w:ascii="Arial" w:hAnsi="Arial" w:cs="Arial"/>
            <w:b/>
            <w:color w:val="auto"/>
            <w:u w:val="none"/>
          </w:rPr>
          <w:t>catedral de Milán</w:t>
        </w:r>
      </w:hyperlink>
      <w:r w:rsidR="00F37882" w:rsidRPr="00F37882">
        <w:rPr>
          <w:rFonts w:ascii="Arial" w:hAnsi="Arial" w:cs="Arial"/>
          <w:b/>
        </w:rPr>
        <w:t xml:space="preserve">. Utiliza a menudo la forma octogonal para los edificios religiosos y el círculo para los militares. A raíz de la epidemia de </w:t>
      </w:r>
      <w:hyperlink r:id="rId488" w:tooltip="Peste" w:history="1">
        <w:r w:rsidR="00F37882" w:rsidRPr="00F37882">
          <w:rPr>
            <w:rStyle w:val="Hipervnculo"/>
            <w:rFonts w:ascii="Arial" w:hAnsi="Arial" w:cs="Arial"/>
            <w:b/>
            <w:color w:val="auto"/>
            <w:u w:val="none"/>
          </w:rPr>
          <w:t>peste</w:t>
        </w:r>
      </w:hyperlink>
      <w:r w:rsidR="00F37882" w:rsidRPr="00F37882">
        <w:rPr>
          <w:rFonts w:ascii="Arial" w:hAnsi="Arial" w:cs="Arial"/>
          <w:b/>
        </w:rPr>
        <w:t xml:space="preserve"> que azotó Milán e</w:t>
      </w:r>
      <w:r w:rsidR="00F37882" w:rsidRPr="00F37882">
        <w:rPr>
          <w:rFonts w:ascii="Arial" w:hAnsi="Arial" w:cs="Arial"/>
          <w:b/>
        </w:rPr>
        <w:t>n</w:t>
      </w:r>
      <w:r w:rsidR="00F37882" w:rsidRPr="00F37882">
        <w:rPr>
          <w:rFonts w:ascii="Arial" w:hAnsi="Arial" w:cs="Arial"/>
          <w:b/>
        </w:rPr>
        <w:t>tre 1484 y 1485, diseñó una ciudad perfecta teórica con ejes de circulación optimizados y condiciones de vida de calidad, en una visión marcada no por las distinciones sociales s</w:t>
      </w:r>
      <w:r w:rsidR="00F37882" w:rsidRPr="00F37882">
        <w:rPr>
          <w:rFonts w:ascii="Arial" w:hAnsi="Arial" w:cs="Arial"/>
          <w:b/>
        </w:rPr>
        <w:t>i</w:t>
      </w:r>
      <w:r w:rsidR="00F37882" w:rsidRPr="00F37882">
        <w:rPr>
          <w:rFonts w:ascii="Arial" w:hAnsi="Arial" w:cs="Arial"/>
          <w:b/>
        </w:rPr>
        <w:t>no por las funcionales, a imagen de los órganos del cuerpo humano. Trabajó también s</w:t>
      </w:r>
      <w:r w:rsidR="00F37882" w:rsidRPr="00F37882">
        <w:rPr>
          <w:rFonts w:ascii="Arial" w:hAnsi="Arial" w:cs="Arial"/>
          <w:b/>
        </w:rPr>
        <w:t>o</w:t>
      </w:r>
      <w:r w:rsidR="00F37882" w:rsidRPr="00F37882">
        <w:rPr>
          <w:rFonts w:ascii="Arial" w:hAnsi="Arial" w:cs="Arial"/>
          <w:b/>
        </w:rPr>
        <w:t>bre los jardines Por desgracia, muchos de sus estudios sobre arquitectura se han perdido.</w:t>
      </w:r>
    </w:p>
    <w:sectPr w:rsidR="00671189" w:rsidRPr="00F37882"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D14AA"/>
    <w:multiLevelType w:val="multilevel"/>
    <w:tmpl w:val="D6260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4980289"/>
    <w:multiLevelType w:val="multilevel"/>
    <w:tmpl w:val="F976E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3F40E4"/>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D2EEF"/>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2AD4"/>
    <w:rsid w:val="00586A1F"/>
    <w:rsid w:val="00587A12"/>
    <w:rsid w:val="005944D4"/>
    <w:rsid w:val="005962C5"/>
    <w:rsid w:val="005B0F2B"/>
    <w:rsid w:val="005C23DA"/>
    <w:rsid w:val="005C2CAB"/>
    <w:rsid w:val="005C2D0D"/>
    <w:rsid w:val="005C5C53"/>
    <w:rsid w:val="005C685C"/>
    <w:rsid w:val="005D7839"/>
    <w:rsid w:val="005E4DBF"/>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189"/>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31C"/>
    <w:rsid w:val="00781D94"/>
    <w:rsid w:val="00783B02"/>
    <w:rsid w:val="007864F9"/>
    <w:rsid w:val="0079664C"/>
    <w:rsid w:val="0079674C"/>
    <w:rsid w:val="007A00AB"/>
    <w:rsid w:val="007B0763"/>
    <w:rsid w:val="007B1D7B"/>
    <w:rsid w:val="007B23D9"/>
    <w:rsid w:val="007B31E2"/>
    <w:rsid w:val="007C2603"/>
    <w:rsid w:val="007C3FFD"/>
    <w:rsid w:val="007C5650"/>
    <w:rsid w:val="007C6DA1"/>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3A0B"/>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BF665A"/>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43528"/>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07C27"/>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04DB"/>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2279"/>
    <w:rsid w:val="00F34CBC"/>
    <w:rsid w:val="00F36164"/>
    <w:rsid w:val="00F37882"/>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194F"/>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5471">
      <w:bodyDiv w:val="1"/>
      <w:marLeft w:val="0"/>
      <w:marRight w:val="0"/>
      <w:marTop w:val="0"/>
      <w:marBottom w:val="0"/>
      <w:divBdr>
        <w:top w:val="none" w:sz="0" w:space="0" w:color="auto"/>
        <w:left w:val="none" w:sz="0" w:space="0" w:color="auto"/>
        <w:bottom w:val="none" w:sz="0" w:space="0" w:color="auto"/>
        <w:right w:val="none" w:sz="0" w:space="0" w:color="auto"/>
      </w:divBdr>
      <w:divsChild>
        <w:div w:id="1342973950">
          <w:marLeft w:val="0"/>
          <w:marRight w:val="0"/>
          <w:marTop w:val="0"/>
          <w:marBottom w:val="0"/>
          <w:divBdr>
            <w:top w:val="none" w:sz="0" w:space="0" w:color="auto"/>
            <w:left w:val="none" w:sz="0" w:space="0" w:color="auto"/>
            <w:bottom w:val="none" w:sz="0" w:space="0" w:color="auto"/>
            <w:right w:val="none" w:sz="0" w:space="0" w:color="auto"/>
          </w:divBdr>
          <w:divsChild>
            <w:div w:id="1145857947">
              <w:marLeft w:val="0"/>
              <w:marRight w:val="0"/>
              <w:marTop w:val="0"/>
              <w:marBottom w:val="0"/>
              <w:divBdr>
                <w:top w:val="none" w:sz="0" w:space="0" w:color="auto"/>
                <w:left w:val="none" w:sz="0" w:space="0" w:color="auto"/>
                <w:bottom w:val="none" w:sz="0" w:space="0" w:color="auto"/>
                <w:right w:val="none" w:sz="0" w:space="0" w:color="auto"/>
              </w:divBdr>
            </w:div>
          </w:divsChild>
        </w:div>
        <w:div w:id="278729191">
          <w:marLeft w:val="0"/>
          <w:marRight w:val="0"/>
          <w:marTop w:val="0"/>
          <w:marBottom w:val="0"/>
          <w:divBdr>
            <w:top w:val="none" w:sz="0" w:space="0" w:color="auto"/>
            <w:left w:val="none" w:sz="0" w:space="0" w:color="auto"/>
            <w:bottom w:val="none" w:sz="0" w:space="0" w:color="auto"/>
            <w:right w:val="none" w:sz="0" w:space="0" w:color="auto"/>
          </w:divBdr>
        </w:div>
        <w:div w:id="1152058652">
          <w:marLeft w:val="0"/>
          <w:marRight w:val="0"/>
          <w:marTop w:val="0"/>
          <w:marBottom w:val="0"/>
          <w:divBdr>
            <w:top w:val="none" w:sz="0" w:space="0" w:color="auto"/>
            <w:left w:val="none" w:sz="0" w:space="0" w:color="auto"/>
            <w:bottom w:val="none" w:sz="0" w:space="0" w:color="auto"/>
            <w:right w:val="none" w:sz="0" w:space="0" w:color="auto"/>
          </w:divBdr>
          <w:divsChild>
            <w:div w:id="1580481315">
              <w:marLeft w:val="0"/>
              <w:marRight w:val="0"/>
              <w:marTop w:val="0"/>
              <w:marBottom w:val="0"/>
              <w:divBdr>
                <w:top w:val="none" w:sz="0" w:space="0" w:color="auto"/>
                <w:left w:val="none" w:sz="0" w:space="0" w:color="auto"/>
                <w:bottom w:val="none" w:sz="0" w:space="0" w:color="auto"/>
                <w:right w:val="none" w:sz="0" w:space="0" w:color="auto"/>
              </w:divBdr>
            </w:div>
          </w:divsChild>
        </w:div>
        <w:div w:id="2080010304">
          <w:marLeft w:val="0"/>
          <w:marRight w:val="0"/>
          <w:marTop w:val="0"/>
          <w:marBottom w:val="0"/>
          <w:divBdr>
            <w:top w:val="none" w:sz="0" w:space="0" w:color="auto"/>
            <w:left w:val="none" w:sz="0" w:space="0" w:color="auto"/>
            <w:bottom w:val="none" w:sz="0" w:space="0" w:color="auto"/>
            <w:right w:val="none" w:sz="0" w:space="0" w:color="auto"/>
          </w:divBdr>
          <w:divsChild>
            <w:div w:id="166487327">
              <w:marLeft w:val="0"/>
              <w:marRight w:val="0"/>
              <w:marTop w:val="0"/>
              <w:marBottom w:val="0"/>
              <w:divBdr>
                <w:top w:val="none" w:sz="0" w:space="0" w:color="auto"/>
                <w:left w:val="none" w:sz="0" w:space="0" w:color="auto"/>
                <w:bottom w:val="none" w:sz="0" w:space="0" w:color="auto"/>
                <w:right w:val="none" w:sz="0" w:space="0" w:color="auto"/>
              </w:divBdr>
              <w:divsChild>
                <w:div w:id="20559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20240">
          <w:marLeft w:val="0"/>
          <w:marRight w:val="0"/>
          <w:marTop w:val="0"/>
          <w:marBottom w:val="0"/>
          <w:divBdr>
            <w:top w:val="none" w:sz="0" w:space="0" w:color="auto"/>
            <w:left w:val="none" w:sz="0" w:space="0" w:color="auto"/>
            <w:bottom w:val="none" w:sz="0" w:space="0" w:color="auto"/>
            <w:right w:val="none" w:sz="0" w:space="0" w:color="auto"/>
          </w:divBdr>
        </w:div>
        <w:div w:id="1499418154">
          <w:marLeft w:val="0"/>
          <w:marRight w:val="0"/>
          <w:marTop w:val="0"/>
          <w:marBottom w:val="0"/>
          <w:divBdr>
            <w:top w:val="none" w:sz="0" w:space="0" w:color="auto"/>
            <w:left w:val="none" w:sz="0" w:space="0" w:color="auto"/>
            <w:bottom w:val="none" w:sz="0" w:space="0" w:color="auto"/>
            <w:right w:val="none" w:sz="0" w:space="0" w:color="auto"/>
          </w:divBdr>
          <w:divsChild>
            <w:div w:id="1807358296">
              <w:marLeft w:val="0"/>
              <w:marRight w:val="0"/>
              <w:marTop w:val="0"/>
              <w:marBottom w:val="0"/>
              <w:divBdr>
                <w:top w:val="none" w:sz="0" w:space="0" w:color="auto"/>
                <w:left w:val="none" w:sz="0" w:space="0" w:color="auto"/>
                <w:bottom w:val="none" w:sz="0" w:space="0" w:color="auto"/>
                <w:right w:val="none" w:sz="0" w:space="0" w:color="auto"/>
              </w:divBdr>
            </w:div>
          </w:divsChild>
        </w:div>
        <w:div w:id="1120101655">
          <w:marLeft w:val="0"/>
          <w:marRight w:val="0"/>
          <w:marTop w:val="0"/>
          <w:marBottom w:val="0"/>
          <w:divBdr>
            <w:top w:val="none" w:sz="0" w:space="0" w:color="auto"/>
            <w:left w:val="none" w:sz="0" w:space="0" w:color="auto"/>
            <w:bottom w:val="none" w:sz="0" w:space="0" w:color="auto"/>
            <w:right w:val="none" w:sz="0" w:space="0" w:color="auto"/>
          </w:divBdr>
          <w:divsChild>
            <w:div w:id="268122017">
              <w:marLeft w:val="0"/>
              <w:marRight w:val="0"/>
              <w:marTop w:val="0"/>
              <w:marBottom w:val="0"/>
              <w:divBdr>
                <w:top w:val="none" w:sz="0" w:space="0" w:color="auto"/>
                <w:left w:val="none" w:sz="0" w:space="0" w:color="auto"/>
                <w:bottom w:val="none" w:sz="0" w:space="0" w:color="auto"/>
                <w:right w:val="none" w:sz="0" w:space="0" w:color="auto"/>
              </w:divBdr>
              <w:divsChild>
                <w:div w:id="8477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48516">
          <w:marLeft w:val="0"/>
          <w:marRight w:val="0"/>
          <w:marTop w:val="0"/>
          <w:marBottom w:val="0"/>
          <w:divBdr>
            <w:top w:val="none" w:sz="0" w:space="0" w:color="auto"/>
            <w:left w:val="none" w:sz="0" w:space="0" w:color="auto"/>
            <w:bottom w:val="none" w:sz="0" w:space="0" w:color="auto"/>
            <w:right w:val="none" w:sz="0" w:space="0" w:color="auto"/>
          </w:divBdr>
          <w:divsChild>
            <w:div w:id="1162627296">
              <w:marLeft w:val="0"/>
              <w:marRight w:val="0"/>
              <w:marTop w:val="0"/>
              <w:marBottom w:val="0"/>
              <w:divBdr>
                <w:top w:val="none" w:sz="0" w:space="0" w:color="auto"/>
                <w:left w:val="none" w:sz="0" w:space="0" w:color="auto"/>
                <w:bottom w:val="none" w:sz="0" w:space="0" w:color="auto"/>
                <w:right w:val="none" w:sz="0" w:space="0" w:color="auto"/>
              </w:divBdr>
            </w:div>
          </w:divsChild>
        </w:div>
        <w:div w:id="1741637446">
          <w:marLeft w:val="0"/>
          <w:marRight w:val="0"/>
          <w:marTop w:val="0"/>
          <w:marBottom w:val="0"/>
          <w:divBdr>
            <w:top w:val="none" w:sz="0" w:space="0" w:color="auto"/>
            <w:left w:val="none" w:sz="0" w:space="0" w:color="auto"/>
            <w:bottom w:val="none" w:sz="0" w:space="0" w:color="auto"/>
            <w:right w:val="none" w:sz="0" w:space="0" w:color="auto"/>
          </w:divBdr>
          <w:divsChild>
            <w:div w:id="760102549">
              <w:marLeft w:val="0"/>
              <w:marRight w:val="0"/>
              <w:marTop w:val="0"/>
              <w:marBottom w:val="0"/>
              <w:divBdr>
                <w:top w:val="none" w:sz="0" w:space="0" w:color="auto"/>
                <w:left w:val="none" w:sz="0" w:space="0" w:color="auto"/>
                <w:bottom w:val="none" w:sz="0" w:space="0" w:color="auto"/>
                <w:right w:val="none" w:sz="0" w:space="0" w:color="auto"/>
              </w:divBdr>
              <w:divsChild>
                <w:div w:id="12669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4704">
          <w:marLeft w:val="0"/>
          <w:marRight w:val="0"/>
          <w:marTop w:val="0"/>
          <w:marBottom w:val="0"/>
          <w:divBdr>
            <w:top w:val="none" w:sz="0" w:space="0" w:color="auto"/>
            <w:left w:val="none" w:sz="0" w:space="0" w:color="auto"/>
            <w:bottom w:val="none" w:sz="0" w:space="0" w:color="auto"/>
            <w:right w:val="none" w:sz="0" w:space="0" w:color="auto"/>
          </w:divBdr>
          <w:divsChild>
            <w:div w:id="1665282956">
              <w:marLeft w:val="0"/>
              <w:marRight w:val="0"/>
              <w:marTop w:val="0"/>
              <w:marBottom w:val="0"/>
              <w:divBdr>
                <w:top w:val="none" w:sz="0" w:space="0" w:color="auto"/>
                <w:left w:val="none" w:sz="0" w:space="0" w:color="auto"/>
                <w:bottom w:val="none" w:sz="0" w:space="0" w:color="auto"/>
                <w:right w:val="none" w:sz="0" w:space="0" w:color="auto"/>
              </w:divBdr>
            </w:div>
          </w:divsChild>
        </w:div>
        <w:div w:id="1242790766">
          <w:marLeft w:val="0"/>
          <w:marRight w:val="0"/>
          <w:marTop w:val="0"/>
          <w:marBottom w:val="0"/>
          <w:divBdr>
            <w:top w:val="none" w:sz="0" w:space="0" w:color="auto"/>
            <w:left w:val="none" w:sz="0" w:space="0" w:color="auto"/>
            <w:bottom w:val="none" w:sz="0" w:space="0" w:color="auto"/>
            <w:right w:val="none" w:sz="0" w:space="0" w:color="auto"/>
          </w:divBdr>
          <w:divsChild>
            <w:div w:id="509177509">
              <w:marLeft w:val="0"/>
              <w:marRight w:val="0"/>
              <w:marTop w:val="0"/>
              <w:marBottom w:val="0"/>
              <w:divBdr>
                <w:top w:val="none" w:sz="0" w:space="0" w:color="auto"/>
                <w:left w:val="none" w:sz="0" w:space="0" w:color="auto"/>
                <w:bottom w:val="none" w:sz="0" w:space="0" w:color="auto"/>
                <w:right w:val="none" w:sz="0" w:space="0" w:color="auto"/>
              </w:divBdr>
              <w:divsChild>
                <w:div w:id="130161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7876">
          <w:marLeft w:val="0"/>
          <w:marRight w:val="0"/>
          <w:marTop w:val="0"/>
          <w:marBottom w:val="0"/>
          <w:divBdr>
            <w:top w:val="none" w:sz="0" w:space="0" w:color="auto"/>
            <w:left w:val="none" w:sz="0" w:space="0" w:color="auto"/>
            <w:bottom w:val="none" w:sz="0" w:space="0" w:color="auto"/>
            <w:right w:val="none" w:sz="0" w:space="0" w:color="auto"/>
          </w:divBdr>
          <w:divsChild>
            <w:div w:id="1358581444">
              <w:marLeft w:val="0"/>
              <w:marRight w:val="0"/>
              <w:marTop w:val="0"/>
              <w:marBottom w:val="0"/>
              <w:divBdr>
                <w:top w:val="none" w:sz="0" w:space="0" w:color="auto"/>
                <w:left w:val="none" w:sz="0" w:space="0" w:color="auto"/>
                <w:bottom w:val="none" w:sz="0" w:space="0" w:color="auto"/>
                <w:right w:val="none" w:sz="0" w:space="0" w:color="auto"/>
              </w:divBdr>
            </w:div>
          </w:divsChild>
        </w:div>
        <w:div w:id="1330254921">
          <w:marLeft w:val="0"/>
          <w:marRight w:val="0"/>
          <w:marTop w:val="0"/>
          <w:marBottom w:val="0"/>
          <w:divBdr>
            <w:top w:val="none" w:sz="0" w:space="0" w:color="auto"/>
            <w:left w:val="none" w:sz="0" w:space="0" w:color="auto"/>
            <w:bottom w:val="none" w:sz="0" w:space="0" w:color="auto"/>
            <w:right w:val="none" w:sz="0" w:space="0" w:color="auto"/>
          </w:divBdr>
          <w:divsChild>
            <w:div w:id="1567565171">
              <w:marLeft w:val="0"/>
              <w:marRight w:val="0"/>
              <w:marTop w:val="0"/>
              <w:marBottom w:val="0"/>
              <w:divBdr>
                <w:top w:val="none" w:sz="0" w:space="0" w:color="auto"/>
                <w:left w:val="none" w:sz="0" w:space="0" w:color="auto"/>
                <w:bottom w:val="none" w:sz="0" w:space="0" w:color="auto"/>
                <w:right w:val="none" w:sz="0" w:space="0" w:color="auto"/>
              </w:divBdr>
              <w:divsChild>
                <w:div w:id="23069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8824">
          <w:marLeft w:val="0"/>
          <w:marRight w:val="0"/>
          <w:marTop w:val="0"/>
          <w:marBottom w:val="0"/>
          <w:divBdr>
            <w:top w:val="none" w:sz="0" w:space="0" w:color="auto"/>
            <w:left w:val="none" w:sz="0" w:space="0" w:color="auto"/>
            <w:bottom w:val="none" w:sz="0" w:space="0" w:color="auto"/>
            <w:right w:val="none" w:sz="0" w:space="0" w:color="auto"/>
          </w:divBdr>
          <w:divsChild>
            <w:div w:id="447896572">
              <w:marLeft w:val="0"/>
              <w:marRight w:val="0"/>
              <w:marTop w:val="0"/>
              <w:marBottom w:val="0"/>
              <w:divBdr>
                <w:top w:val="none" w:sz="0" w:space="0" w:color="auto"/>
                <w:left w:val="none" w:sz="0" w:space="0" w:color="auto"/>
                <w:bottom w:val="none" w:sz="0" w:space="0" w:color="auto"/>
                <w:right w:val="none" w:sz="0" w:space="0" w:color="auto"/>
              </w:divBdr>
              <w:divsChild>
                <w:div w:id="1146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14028">
          <w:marLeft w:val="0"/>
          <w:marRight w:val="0"/>
          <w:marTop w:val="0"/>
          <w:marBottom w:val="0"/>
          <w:divBdr>
            <w:top w:val="none" w:sz="0" w:space="0" w:color="auto"/>
            <w:left w:val="none" w:sz="0" w:space="0" w:color="auto"/>
            <w:bottom w:val="none" w:sz="0" w:space="0" w:color="auto"/>
            <w:right w:val="none" w:sz="0" w:space="0" w:color="auto"/>
          </w:divBdr>
          <w:divsChild>
            <w:div w:id="623074949">
              <w:marLeft w:val="0"/>
              <w:marRight w:val="0"/>
              <w:marTop w:val="0"/>
              <w:marBottom w:val="0"/>
              <w:divBdr>
                <w:top w:val="none" w:sz="0" w:space="0" w:color="auto"/>
                <w:left w:val="none" w:sz="0" w:space="0" w:color="auto"/>
                <w:bottom w:val="none" w:sz="0" w:space="0" w:color="auto"/>
                <w:right w:val="none" w:sz="0" w:space="0" w:color="auto"/>
              </w:divBdr>
              <w:divsChild>
                <w:div w:id="936331997">
                  <w:marLeft w:val="0"/>
                  <w:marRight w:val="0"/>
                  <w:marTop w:val="0"/>
                  <w:marBottom w:val="0"/>
                  <w:divBdr>
                    <w:top w:val="none" w:sz="0" w:space="0" w:color="auto"/>
                    <w:left w:val="none" w:sz="0" w:space="0" w:color="auto"/>
                    <w:bottom w:val="none" w:sz="0" w:space="0" w:color="auto"/>
                    <w:right w:val="none" w:sz="0" w:space="0" w:color="auto"/>
                  </w:divBdr>
                  <w:divsChild>
                    <w:div w:id="5994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29">
          <w:marLeft w:val="0"/>
          <w:marRight w:val="0"/>
          <w:marTop w:val="0"/>
          <w:marBottom w:val="0"/>
          <w:divBdr>
            <w:top w:val="none" w:sz="0" w:space="0" w:color="auto"/>
            <w:left w:val="none" w:sz="0" w:space="0" w:color="auto"/>
            <w:bottom w:val="none" w:sz="0" w:space="0" w:color="auto"/>
            <w:right w:val="none" w:sz="0" w:space="0" w:color="auto"/>
          </w:divBdr>
          <w:divsChild>
            <w:div w:id="150954671">
              <w:marLeft w:val="0"/>
              <w:marRight w:val="0"/>
              <w:marTop w:val="0"/>
              <w:marBottom w:val="0"/>
              <w:divBdr>
                <w:top w:val="none" w:sz="0" w:space="0" w:color="auto"/>
                <w:left w:val="none" w:sz="0" w:space="0" w:color="auto"/>
                <w:bottom w:val="none" w:sz="0" w:space="0" w:color="auto"/>
                <w:right w:val="none" w:sz="0" w:space="0" w:color="auto"/>
              </w:divBdr>
            </w:div>
          </w:divsChild>
        </w:div>
        <w:div w:id="1460105900">
          <w:marLeft w:val="0"/>
          <w:marRight w:val="0"/>
          <w:marTop w:val="0"/>
          <w:marBottom w:val="0"/>
          <w:divBdr>
            <w:top w:val="none" w:sz="0" w:space="0" w:color="auto"/>
            <w:left w:val="none" w:sz="0" w:space="0" w:color="auto"/>
            <w:bottom w:val="none" w:sz="0" w:space="0" w:color="auto"/>
            <w:right w:val="none" w:sz="0" w:space="0" w:color="auto"/>
          </w:divBdr>
          <w:divsChild>
            <w:div w:id="315456980">
              <w:marLeft w:val="0"/>
              <w:marRight w:val="0"/>
              <w:marTop w:val="0"/>
              <w:marBottom w:val="0"/>
              <w:divBdr>
                <w:top w:val="none" w:sz="0" w:space="0" w:color="auto"/>
                <w:left w:val="none" w:sz="0" w:space="0" w:color="auto"/>
                <w:bottom w:val="none" w:sz="0" w:space="0" w:color="auto"/>
                <w:right w:val="none" w:sz="0" w:space="0" w:color="auto"/>
              </w:divBdr>
              <w:divsChild>
                <w:div w:id="17675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7151">
          <w:marLeft w:val="0"/>
          <w:marRight w:val="0"/>
          <w:marTop w:val="0"/>
          <w:marBottom w:val="0"/>
          <w:divBdr>
            <w:top w:val="none" w:sz="0" w:space="0" w:color="auto"/>
            <w:left w:val="none" w:sz="0" w:space="0" w:color="auto"/>
            <w:bottom w:val="none" w:sz="0" w:space="0" w:color="auto"/>
            <w:right w:val="none" w:sz="0" w:space="0" w:color="auto"/>
          </w:divBdr>
          <w:divsChild>
            <w:div w:id="1664621731">
              <w:marLeft w:val="0"/>
              <w:marRight w:val="0"/>
              <w:marTop w:val="0"/>
              <w:marBottom w:val="0"/>
              <w:divBdr>
                <w:top w:val="none" w:sz="0" w:space="0" w:color="auto"/>
                <w:left w:val="none" w:sz="0" w:space="0" w:color="auto"/>
                <w:bottom w:val="none" w:sz="0" w:space="0" w:color="auto"/>
                <w:right w:val="none" w:sz="0" w:space="0" w:color="auto"/>
              </w:divBdr>
            </w:div>
          </w:divsChild>
        </w:div>
        <w:div w:id="1078092108">
          <w:marLeft w:val="0"/>
          <w:marRight w:val="0"/>
          <w:marTop w:val="0"/>
          <w:marBottom w:val="0"/>
          <w:divBdr>
            <w:top w:val="none" w:sz="0" w:space="0" w:color="auto"/>
            <w:left w:val="none" w:sz="0" w:space="0" w:color="auto"/>
            <w:bottom w:val="none" w:sz="0" w:space="0" w:color="auto"/>
            <w:right w:val="none" w:sz="0" w:space="0" w:color="auto"/>
          </w:divBdr>
          <w:divsChild>
            <w:div w:id="559899530">
              <w:marLeft w:val="0"/>
              <w:marRight w:val="0"/>
              <w:marTop w:val="0"/>
              <w:marBottom w:val="0"/>
              <w:divBdr>
                <w:top w:val="none" w:sz="0" w:space="0" w:color="auto"/>
                <w:left w:val="none" w:sz="0" w:space="0" w:color="auto"/>
                <w:bottom w:val="none" w:sz="0" w:space="0" w:color="auto"/>
                <w:right w:val="none" w:sz="0" w:space="0" w:color="auto"/>
              </w:divBdr>
              <w:divsChild>
                <w:div w:id="3355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91662">
          <w:marLeft w:val="0"/>
          <w:marRight w:val="0"/>
          <w:marTop w:val="0"/>
          <w:marBottom w:val="0"/>
          <w:divBdr>
            <w:top w:val="none" w:sz="0" w:space="0" w:color="auto"/>
            <w:left w:val="none" w:sz="0" w:space="0" w:color="auto"/>
            <w:bottom w:val="none" w:sz="0" w:space="0" w:color="auto"/>
            <w:right w:val="none" w:sz="0" w:space="0" w:color="auto"/>
          </w:divBdr>
          <w:divsChild>
            <w:div w:id="1420559718">
              <w:marLeft w:val="0"/>
              <w:marRight w:val="0"/>
              <w:marTop w:val="0"/>
              <w:marBottom w:val="0"/>
              <w:divBdr>
                <w:top w:val="none" w:sz="0" w:space="0" w:color="auto"/>
                <w:left w:val="none" w:sz="0" w:space="0" w:color="auto"/>
                <w:bottom w:val="none" w:sz="0" w:space="0" w:color="auto"/>
                <w:right w:val="none" w:sz="0" w:space="0" w:color="auto"/>
              </w:divBdr>
            </w:div>
          </w:divsChild>
        </w:div>
        <w:div w:id="1664115467">
          <w:marLeft w:val="0"/>
          <w:marRight w:val="0"/>
          <w:marTop w:val="0"/>
          <w:marBottom w:val="0"/>
          <w:divBdr>
            <w:top w:val="none" w:sz="0" w:space="0" w:color="auto"/>
            <w:left w:val="none" w:sz="0" w:space="0" w:color="auto"/>
            <w:bottom w:val="none" w:sz="0" w:space="0" w:color="auto"/>
            <w:right w:val="none" w:sz="0" w:space="0" w:color="auto"/>
          </w:divBdr>
          <w:divsChild>
            <w:div w:id="1628779369">
              <w:marLeft w:val="0"/>
              <w:marRight w:val="0"/>
              <w:marTop w:val="0"/>
              <w:marBottom w:val="0"/>
              <w:divBdr>
                <w:top w:val="none" w:sz="0" w:space="0" w:color="auto"/>
                <w:left w:val="none" w:sz="0" w:space="0" w:color="auto"/>
                <w:bottom w:val="none" w:sz="0" w:space="0" w:color="auto"/>
                <w:right w:val="none" w:sz="0" w:space="0" w:color="auto"/>
              </w:divBdr>
              <w:divsChild>
                <w:div w:id="10676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3338">
          <w:blockQuote w:val="1"/>
          <w:marLeft w:val="720"/>
          <w:marRight w:val="720"/>
          <w:marTop w:val="100"/>
          <w:marBottom w:val="100"/>
          <w:divBdr>
            <w:top w:val="none" w:sz="0" w:space="0" w:color="auto"/>
            <w:left w:val="none" w:sz="0" w:space="0" w:color="auto"/>
            <w:bottom w:val="none" w:sz="0" w:space="0" w:color="auto"/>
            <w:right w:val="none" w:sz="0" w:space="0" w:color="auto"/>
          </w:divBdr>
        </w:div>
        <w:div w:id="321933029">
          <w:marLeft w:val="0"/>
          <w:marRight w:val="0"/>
          <w:marTop w:val="0"/>
          <w:marBottom w:val="0"/>
          <w:divBdr>
            <w:top w:val="none" w:sz="0" w:space="0" w:color="auto"/>
            <w:left w:val="none" w:sz="0" w:space="0" w:color="auto"/>
            <w:bottom w:val="none" w:sz="0" w:space="0" w:color="auto"/>
            <w:right w:val="none" w:sz="0" w:space="0" w:color="auto"/>
          </w:divBdr>
          <w:divsChild>
            <w:div w:id="1921795077">
              <w:marLeft w:val="0"/>
              <w:marRight w:val="0"/>
              <w:marTop w:val="0"/>
              <w:marBottom w:val="0"/>
              <w:divBdr>
                <w:top w:val="none" w:sz="0" w:space="0" w:color="auto"/>
                <w:left w:val="none" w:sz="0" w:space="0" w:color="auto"/>
                <w:bottom w:val="none" w:sz="0" w:space="0" w:color="auto"/>
                <w:right w:val="none" w:sz="0" w:space="0" w:color="auto"/>
              </w:divBdr>
            </w:div>
          </w:divsChild>
        </w:div>
        <w:div w:id="1097484247">
          <w:marLeft w:val="0"/>
          <w:marRight w:val="0"/>
          <w:marTop w:val="0"/>
          <w:marBottom w:val="0"/>
          <w:divBdr>
            <w:top w:val="none" w:sz="0" w:space="0" w:color="auto"/>
            <w:left w:val="none" w:sz="0" w:space="0" w:color="auto"/>
            <w:bottom w:val="none" w:sz="0" w:space="0" w:color="auto"/>
            <w:right w:val="none" w:sz="0" w:space="0" w:color="auto"/>
          </w:divBdr>
          <w:divsChild>
            <w:div w:id="1693454265">
              <w:marLeft w:val="0"/>
              <w:marRight w:val="0"/>
              <w:marTop w:val="0"/>
              <w:marBottom w:val="0"/>
              <w:divBdr>
                <w:top w:val="none" w:sz="0" w:space="0" w:color="auto"/>
                <w:left w:val="none" w:sz="0" w:space="0" w:color="auto"/>
                <w:bottom w:val="none" w:sz="0" w:space="0" w:color="auto"/>
                <w:right w:val="none" w:sz="0" w:space="0" w:color="auto"/>
              </w:divBdr>
              <w:divsChild>
                <w:div w:id="9047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2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582617">
          <w:marLeft w:val="0"/>
          <w:marRight w:val="0"/>
          <w:marTop w:val="0"/>
          <w:marBottom w:val="0"/>
          <w:divBdr>
            <w:top w:val="none" w:sz="0" w:space="0" w:color="auto"/>
            <w:left w:val="none" w:sz="0" w:space="0" w:color="auto"/>
            <w:bottom w:val="none" w:sz="0" w:space="0" w:color="auto"/>
            <w:right w:val="none" w:sz="0" w:space="0" w:color="auto"/>
          </w:divBdr>
          <w:divsChild>
            <w:div w:id="1906528604">
              <w:marLeft w:val="0"/>
              <w:marRight w:val="0"/>
              <w:marTop w:val="0"/>
              <w:marBottom w:val="0"/>
              <w:divBdr>
                <w:top w:val="none" w:sz="0" w:space="0" w:color="auto"/>
                <w:left w:val="none" w:sz="0" w:space="0" w:color="auto"/>
                <w:bottom w:val="none" w:sz="0" w:space="0" w:color="auto"/>
                <w:right w:val="none" w:sz="0" w:space="0" w:color="auto"/>
              </w:divBdr>
            </w:div>
          </w:divsChild>
        </w:div>
        <w:div w:id="1589536333">
          <w:marLeft w:val="0"/>
          <w:marRight w:val="0"/>
          <w:marTop w:val="0"/>
          <w:marBottom w:val="0"/>
          <w:divBdr>
            <w:top w:val="none" w:sz="0" w:space="0" w:color="auto"/>
            <w:left w:val="none" w:sz="0" w:space="0" w:color="auto"/>
            <w:bottom w:val="none" w:sz="0" w:space="0" w:color="auto"/>
            <w:right w:val="none" w:sz="0" w:space="0" w:color="auto"/>
          </w:divBdr>
          <w:divsChild>
            <w:div w:id="1979799804">
              <w:marLeft w:val="0"/>
              <w:marRight w:val="0"/>
              <w:marTop w:val="0"/>
              <w:marBottom w:val="0"/>
              <w:divBdr>
                <w:top w:val="none" w:sz="0" w:space="0" w:color="auto"/>
                <w:left w:val="none" w:sz="0" w:space="0" w:color="auto"/>
                <w:bottom w:val="none" w:sz="0" w:space="0" w:color="auto"/>
                <w:right w:val="none" w:sz="0" w:space="0" w:color="auto"/>
              </w:divBdr>
              <w:divsChild>
                <w:div w:id="12720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9515">
          <w:marLeft w:val="0"/>
          <w:marRight w:val="0"/>
          <w:marTop w:val="0"/>
          <w:marBottom w:val="0"/>
          <w:divBdr>
            <w:top w:val="none" w:sz="0" w:space="0" w:color="auto"/>
            <w:left w:val="none" w:sz="0" w:space="0" w:color="auto"/>
            <w:bottom w:val="none" w:sz="0" w:space="0" w:color="auto"/>
            <w:right w:val="none" w:sz="0" w:space="0" w:color="auto"/>
          </w:divBdr>
        </w:div>
        <w:div w:id="123622271">
          <w:marLeft w:val="0"/>
          <w:marRight w:val="0"/>
          <w:marTop w:val="0"/>
          <w:marBottom w:val="0"/>
          <w:divBdr>
            <w:top w:val="none" w:sz="0" w:space="0" w:color="auto"/>
            <w:left w:val="none" w:sz="0" w:space="0" w:color="auto"/>
            <w:bottom w:val="none" w:sz="0" w:space="0" w:color="auto"/>
            <w:right w:val="none" w:sz="0" w:space="0" w:color="auto"/>
          </w:divBdr>
        </w:div>
        <w:div w:id="1365135627">
          <w:marLeft w:val="0"/>
          <w:marRight w:val="0"/>
          <w:marTop w:val="0"/>
          <w:marBottom w:val="0"/>
          <w:divBdr>
            <w:top w:val="none" w:sz="0" w:space="0" w:color="auto"/>
            <w:left w:val="none" w:sz="0" w:space="0" w:color="auto"/>
            <w:bottom w:val="none" w:sz="0" w:space="0" w:color="auto"/>
            <w:right w:val="none" w:sz="0" w:space="0" w:color="auto"/>
          </w:divBdr>
          <w:divsChild>
            <w:div w:id="1508524556">
              <w:marLeft w:val="0"/>
              <w:marRight w:val="0"/>
              <w:marTop w:val="0"/>
              <w:marBottom w:val="0"/>
              <w:divBdr>
                <w:top w:val="none" w:sz="0" w:space="0" w:color="auto"/>
                <w:left w:val="none" w:sz="0" w:space="0" w:color="auto"/>
                <w:bottom w:val="none" w:sz="0" w:space="0" w:color="auto"/>
                <w:right w:val="none" w:sz="0" w:space="0" w:color="auto"/>
              </w:divBdr>
            </w:div>
          </w:divsChild>
        </w:div>
        <w:div w:id="913854740">
          <w:marLeft w:val="0"/>
          <w:marRight w:val="0"/>
          <w:marTop w:val="0"/>
          <w:marBottom w:val="0"/>
          <w:divBdr>
            <w:top w:val="none" w:sz="0" w:space="0" w:color="auto"/>
            <w:left w:val="none" w:sz="0" w:space="0" w:color="auto"/>
            <w:bottom w:val="none" w:sz="0" w:space="0" w:color="auto"/>
            <w:right w:val="none" w:sz="0" w:space="0" w:color="auto"/>
          </w:divBdr>
          <w:divsChild>
            <w:div w:id="925067102">
              <w:marLeft w:val="0"/>
              <w:marRight w:val="0"/>
              <w:marTop w:val="0"/>
              <w:marBottom w:val="0"/>
              <w:divBdr>
                <w:top w:val="none" w:sz="0" w:space="0" w:color="auto"/>
                <w:left w:val="none" w:sz="0" w:space="0" w:color="auto"/>
                <w:bottom w:val="none" w:sz="0" w:space="0" w:color="auto"/>
                <w:right w:val="none" w:sz="0" w:space="0" w:color="auto"/>
              </w:divBdr>
              <w:divsChild>
                <w:div w:id="10866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6780">
          <w:marLeft w:val="0"/>
          <w:marRight w:val="0"/>
          <w:marTop w:val="0"/>
          <w:marBottom w:val="0"/>
          <w:divBdr>
            <w:top w:val="none" w:sz="0" w:space="0" w:color="auto"/>
            <w:left w:val="none" w:sz="0" w:space="0" w:color="auto"/>
            <w:bottom w:val="none" w:sz="0" w:space="0" w:color="auto"/>
            <w:right w:val="none" w:sz="0" w:space="0" w:color="auto"/>
          </w:divBdr>
        </w:div>
        <w:div w:id="1817643068">
          <w:marLeft w:val="0"/>
          <w:marRight w:val="0"/>
          <w:marTop w:val="0"/>
          <w:marBottom w:val="0"/>
          <w:divBdr>
            <w:top w:val="none" w:sz="0" w:space="0" w:color="auto"/>
            <w:left w:val="none" w:sz="0" w:space="0" w:color="auto"/>
            <w:bottom w:val="none" w:sz="0" w:space="0" w:color="auto"/>
            <w:right w:val="none" w:sz="0" w:space="0" w:color="auto"/>
          </w:divBdr>
          <w:divsChild>
            <w:div w:id="1554731420">
              <w:marLeft w:val="0"/>
              <w:marRight w:val="0"/>
              <w:marTop w:val="0"/>
              <w:marBottom w:val="0"/>
              <w:divBdr>
                <w:top w:val="none" w:sz="0" w:space="0" w:color="auto"/>
                <w:left w:val="none" w:sz="0" w:space="0" w:color="auto"/>
                <w:bottom w:val="none" w:sz="0" w:space="0" w:color="auto"/>
                <w:right w:val="none" w:sz="0" w:space="0" w:color="auto"/>
              </w:divBdr>
            </w:div>
          </w:divsChild>
        </w:div>
        <w:div w:id="1125923742">
          <w:marLeft w:val="0"/>
          <w:marRight w:val="0"/>
          <w:marTop w:val="0"/>
          <w:marBottom w:val="0"/>
          <w:divBdr>
            <w:top w:val="none" w:sz="0" w:space="0" w:color="auto"/>
            <w:left w:val="none" w:sz="0" w:space="0" w:color="auto"/>
            <w:bottom w:val="none" w:sz="0" w:space="0" w:color="auto"/>
            <w:right w:val="none" w:sz="0" w:space="0" w:color="auto"/>
          </w:divBdr>
          <w:divsChild>
            <w:div w:id="1380394592">
              <w:marLeft w:val="0"/>
              <w:marRight w:val="0"/>
              <w:marTop w:val="0"/>
              <w:marBottom w:val="0"/>
              <w:divBdr>
                <w:top w:val="none" w:sz="0" w:space="0" w:color="auto"/>
                <w:left w:val="none" w:sz="0" w:space="0" w:color="auto"/>
                <w:bottom w:val="none" w:sz="0" w:space="0" w:color="auto"/>
                <w:right w:val="none" w:sz="0" w:space="0" w:color="auto"/>
              </w:divBdr>
              <w:divsChild>
                <w:div w:id="203976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9552">
          <w:marLeft w:val="0"/>
          <w:marRight w:val="0"/>
          <w:marTop w:val="0"/>
          <w:marBottom w:val="0"/>
          <w:divBdr>
            <w:top w:val="none" w:sz="0" w:space="0" w:color="auto"/>
            <w:left w:val="none" w:sz="0" w:space="0" w:color="auto"/>
            <w:bottom w:val="none" w:sz="0" w:space="0" w:color="auto"/>
            <w:right w:val="none" w:sz="0" w:space="0" w:color="auto"/>
          </w:divBdr>
        </w:div>
        <w:div w:id="1196432356">
          <w:marLeft w:val="0"/>
          <w:marRight w:val="0"/>
          <w:marTop w:val="0"/>
          <w:marBottom w:val="0"/>
          <w:divBdr>
            <w:top w:val="none" w:sz="0" w:space="0" w:color="auto"/>
            <w:left w:val="none" w:sz="0" w:space="0" w:color="auto"/>
            <w:bottom w:val="none" w:sz="0" w:space="0" w:color="auto"/>
            <w:right w:val="none" w:sz="0" w:space="0" w:color="auto"/>
          </w:divBdr>
          <w:divsChild>
            <w:div w:id="883830802">
              <w:marLeft w:val="0"/>
              <w:marRight w:val="0"/>
              <w:marTop w:val="0"/>
              <w:marBottom w:val="0"/>
              <w:divBdr>
                <w:top w:val="none" w:sz="0" w:space="0" w:color="auto"/>
                <w:left w:val="none" w:sz="0" w:space="0" w:color="auto"/>
                <w:bottom w:val="none" w:sz="0" w:space="0" w:color="auto"/>
                <w:right w:val="none" w:sz="0" w:space="0" w:color="auto"/>
              </w:divBdr>
            </w:div>
          </w:divsChild>
        </w:div>
        <w:div w:id="1054741175">
          <w:marLeft w:val="0"/>
          <w:marRight w:val="0"/>
          <w:marTop w:val="0"/>
          <w:marBottom w:val="0"/>
          <w:divBdr>
            <w:top w:val="none" w:sz="0" w:space="0" w:color="auto"/>
            <w:left w:val="none" w:sz="0" w:space="0" w:color="auto"/>
            <w:bottom w:val="none" w:sz="0" w:space="0" w:color="auto"/>
            <w:right w:val="none" w:sz="0" w:space="0" w:color="auto"/>
          </w:divBdr>
          <w:divsChild>
            <w:div w:id="1215775253">
              <w:marLeft w:val="0"/>
              <w:marRight w:val="0"/>
              <w:marTop w:val="0"/>
              <w:marBottom w:val="0"/>
              <w:divBdr>
                <w:top w:val="none" w:sz="0" w:space="0" w:color="auto"/>
                <w:left w:val="none" w:sz="0" w:space="0" w:color="auto"/>
                <w:bottom w:val="none" w:sz="0" w:space="0" w:color="auto"/>
                <w:right w:val="none" w:sz="0" w:space="0" w:color="auto"/>
              </w:divBdr>
              <w:divsChild>
                <w:div w:id="6464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34706">
          <w:marLeft w:val="0"/>
          <w:marRight w:val="0"/>
          <w:marTop w:val="0"/>
          <w:marBottom w:val="0"/>
          <w:divBdr>
            <w:top w:val="none" w:sz="0" w:space="0" w:color="auto"/>
            <w:left w:val="none" w:sz="0" w:space="0" w:color="auto"/>
            <w:bottom w:val="none" w:sz="0" w:space="0" w:color="auto"/>
            <w:right w:val="none" w:sz="0" w:space="0" w:color="auto"/>
          </w:divBdr>
          <w:divsChild>
            <w:div w:id="339547709">
              <w:marLeft w:val="0"/>
              <w:marRight w:val="0"/>
              <w:marTop w:val="0"/>
              <w:marBottom w:val="0"/>
              <w:divBdr>
                <w:top w:val="none" w:sz="0" w:space="0" w:color="auto"/>
                <w:left w:val="none" w:sz="0" w:space="0" w:color="auto"/>
                <w:bottom w:val="none" w:sz="0" w:space="0" w:color="auto"/>
                <w:right w:val="none" w:sz="0" w:space="0" w:color="auto"/>
              </w:divBdr>
            </w:div>
          </w:divsChild>
        </w:div>
        <w:div w:id="104350123">
          <w:marLeft w:val="0"/>
          <w:marRight w:val="0"/>
          <w:marTop w:val="0"/>
          <w:marBottom w:val="0"/>
          <w:divBdr>
            <w:top w:val="none" w:sz="0" w:space="0" w:color="auto"/>
            <w:left w:val="none" w:sz="0" w:space="0" w:color="auto"/>
            <w:bottom w:val="none" w:sz="0" w:space="0" w:color="auto"/>
            <w:right w:val="none" w:sz="0" w:space="0" w:color="auto"/>
          </w:divBdr>
          <w:divsChild>
            <w:div w:id="1636259359">
              <w:marLeft w:val="0"/>
              <w:marRight w:val="0"/>
              <w:marTop w:val="0"/>
              <w:marBottom w:val="0"/>
              <w:divBdr>
                <w:top w:val="none" w:sz="0" w:space="0" w:color="auto"/>
                <w:left w:val="none" w:sz="0" w:space="0" w:color="auto"/>
                <w:bottom w:val="none" w:sz="0" w:space="0" w:color="auto"/>
                <w:right w:val="none" w:sz="0" w:space="0" w:color="auto"/>
              </w:divBdr>
              <w:divsChild>
                <w:div w:id="19447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3819">
          <w:marLeft w:val="0"/>
          <w:marRight w:val="0"/>
          <w:marTop w:val="0"/>
          <w:marBottom w:val="0"/>
          <w:divBdr>
            <w:top w:val="none" w:sz="0" w:space="0" w:color="auto"/>
            <w:left w:val="none" w:sz="0" w:space="0" w:color="auto"/>
            <w:bottom w:val="none" w:sz="0" w:space="0" w:color="auto"/>
            <w:right w:val="none" w:sz="0" w:space="0" w:color="auto"/>
          </w:divBdr>
          <w:divsChild>
            <w:div w:id="1502545084">
              <w:marLeft w:val="0"/>
              <w:marRight w:val="0"/>
              <w:marTop w:val="0"/>
              <w:marBottom w:val="0"/>
              <w:divBdr>
                <w:top w:val="none" w:sz="0" w:space="0" w:color="auto"/>
                <w:left w:val="none" w:sz="0" w:space="0" w:color="auto"/>
                <w:bottom w:val="none" w:sz="0" w:space="0" w:color="auto"/>
                <w:right w:val="none" w:sz="0" w:space="0" w:color="auto"/>
              </w:divBdr>
            </w:div>
          </w:divsChild>
        </w:div>
        <w:div w:id="1203178356">
          <w:marLeft w:val="0"/>
          <w:marRight w:val="0"/>
          <w:marTop w:val="0"/>
          <w:marBottom w:val="0"/>
          <w:divBdr>
            <w:top w:val="none" w:sz="0" w:space="0" w:color="auto"/>
            <w:left w:val="none" w:sz="0" w:space="0" w:color="auto"/>
            <w:bottom w:val="none" w:sz="0" w:space="0" w:color="auto"/>
            <w:right w:val="none" w:sz="0" w:space="0" w:color="auto"/>
          </w:divBdr>
          <w:divsChild>
            <w:div w:id="272245501">
              <w:marLeft w:val="0"/>
              <w:marRight w:val="0"/>
              <w:marTop w:val="0"/>
              <w:marBottom w:val="0"/>
              <w:divBdr>
                <w:top w:val="none" w:sz="0" w:space="0" w:color="auto"/>
                <w:left w:val="none" w:sz="0" w:space="0" w:color="auto"/>
                <w:bottom w:val="none" w:sz="0" w:space="0" w:color="auto"/>
                <w:right w:val="none" w:sz="0" w:space="0" w:color="auto"/>
              </w:divBdr>
              <w:divsChild>
                <w:div w:id="20560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6514">
          <w:marLeft w:val="0"/>
          <w:marRight w:val="0"/>
          <w:marTop w:val="0"/>
          <w:marBottom w:val="0"/>
          <w:divBdr>
            <w:top w:val="none" w:sz="0" w:space="0" w:color="auto"/>
            <w:left w:val="none" w:sz="0" w:space="0" w:color="auto"/>
            <w:bottom w:val="none" w:sz="0" w:space="0" w:color="auto"/>
            <w:right w:val="none" w:sz="0" w:space="0" w:color="auto"/>
          </w:divBdr>
          <w:divsChild>
            <w:div w:id="1890460514">
              <w:marLeft w:val="0"/>
              <w:marRight w:val="0"/>
              <w:marTop w:val="0"/>
              <w:marBottom w:val="0"/>
              <w:divBdr>
                <w:top w:val="none" w:sz="0" w:space="0" w:color="auto"/>
                <w:left w:val="none" w:sz="0" w:space="0" w:color="auto"/>
                <w:bottom w:val="none" w:sz="0" w:space="0" w:color="auto"/>
                <w:right w:val="none" w:sz="0" w:space="0" w:color="auto"/>
              </w:divBdr>
            </w:div>
          </w:divsChild>
        </w:div>
        <w:div w:id="716004557">
          <w:marLeft w:val="0"/>
          <w:marRight w:val="0"/>
          <w:marTop w:val="0"/>
          <w:marBottom w:val="0"/>
          <w:divBdr>
            <w:top w:val="none" w:sz="0" w:space="0" w:color="auto"/>
            <w:left w:val="none" w:sz="0" w:space="0" w:color="auto"/>
            <w:bottom w:val="none" w:sz="0" w:space="0" w:color="auto"/>
            <w:right w:val="none" w:sz="0" w:space="0" w:color="auto"/>
          </w:divBdr>
          <w:divsChild>
            <w:div w:id="645403547">
              <w:marLeft w:val="0"/>
              <w:marRight w:val="0"/>
              <w:marTop w:val="0"/>
              <w:marBottom w:val="0"/>
              <w:divBdr>
                <w:top w:val="none" w:sz="0" w:space="0" w:color="auto"/>
                <w:left w:val="none" w:sz="0" w:space="0" w:color="auto"/>
                <w:bottom w:val="none" w:sz="0" w:space="0" w:color="auto"/>
                <w:right w:val="none" w:sz="0" w:space="0" w:color="auto"/>
              </w:divBdr>
              <w:divsChild>
                <w:div w:id="7238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44061">
          <w:marLeft w:val="0"/>
          <w:marRight w:val="0"/>
          <w:marTop w:val="0"/>
          <w:marBottom w:val="0"/>
          <w:divBdr>
            <w:top w:val="none" w:sz="0" w:space="0" w:color="auto"/>
            <w:left w:val="none" w:sz="0" w:space="0" w:color="auto"/>
            <w:bottom w:val="none" w:sz="0" w:space="0" w:color="auto"/>
            <w:right w:val="none" w:sz="0" w:space="0" w:color="auto"/>
          </w:divBdr>
          <w:divsChild>
            <w:div w:id="1045257704">
              <w:marLeft w:val="0"/>
              <w:marRight w:val="0"/>
              <w:marTop w:val="0"/>
              <w:marBottom w:val="0"/>
              <w:divBdr>
                <w:top w:val="none" w:sz="0" w:space="0" w:color="auto"/>
                <w:left w:val="none" w:sz="0" w:space="0" w:color="auto"/>
                <w:bottom w:val="none" w:sz="0" w:space="0" w:color="auto"/>
                <w:right w:val="none" w:sz="0" w:space="0" w:color="auto"/>
              </w:divBdr>
            </w:div>
          </w:divsChild>
        </w:div>
        <w:div w:id="320743572">
          <w:marLeft w:val="0"/>
          <w:marRight w:val="0"/>
          <w:marTop w:val="0"/>
          <w:marBottom w:val="0"/>
          <w:divBdr>
            <w:top w:val="none" w:sz="0" w:space="0" w:color="auto"/>
            <w:left w:val="none" w:sz="0" w:space="0" w:color="auto"/>
            <w:bottom w:val="none" w:sz="0" w:space="0" w:color="auto"/>
            <w:right w:val="none" w:sz="0" w:space="0" w:color="auto"/>
          </w:divBdr>
          <w:divsChild>
            <w:div w:id="1327325872">
              <w:marLeft w:val="0"/>
              <w:marRight w:val="0"/>
              <w:marTop w:val="0"/>
              <w:marBottom w:val="0"/>
              <w:divBdr>
                <w:top w:val="none" w:sz="0" w:space="0" w:color="auto"/>
                <w:left w:val="none" w:sz="0" w:space="0" w:color="auto"/>
                <w:bottom w:val="none" w:sz="0" w:space="0" w:color="auto"/>
                <w:right w:val="none" w:sz="0" w:space="0" w:color="auto"/>
              </w:divBdr>
              <w:divsChild>
                <w:div w:id="6038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1489">
          <w:marLeft w:val="0"/>
          <w:marRight w:val="0"/>
          <w:marTop w:val="0"/>
          <w:marBottom w:val="0"/>
          <w:divBdr>
            <w:top w:val="none" w:sz="0" w:space="0" w:color="auto"/>
            <w:left w:val="none" w:sz="0" w:space="0" w:color="auto"/>
            <w:bottom w:val="none" w:sz="0" w:space="0" w:color="auto"/>
            <w:right w:val="none" w:sz="0" w:space="0" w:color="auto"/>
          </w:divBdr>
          <w:divsChild>
            <w:div w:id="1167092825">
              <w:marLeft w:val="0"/>
              <w:marRight w:val="0"/>
              <w:marTop w:val="0"/>
              <w:marBottom w:val="0"/>
              <w:divBdr>
                <w:top w:val="none" w:sz="0" w:space="0" w:color="auto"/>
                <w:left w:val="none" w:sz="0" w:space="0" w:color="auto"/>
                <w:bottom w:val="none" w:sz="0" w:space="0" w:color="auto"/>
                <w:right w:val="none" w:sz="0" w:space="0" w:color="auto"/>
              </w:divBdr>
            </w:div>
          </w:divsChild>
        </w:div>
        <w:div w:id="1095592217">
          <w:marLeft w:val="0"/>
          <w:marRight w:val="0"/>
          <w:marTop w:val="0"/>
          <w:marBottom w:val="0"/>
          <w:divBdr>
            <w:top w:val="none" w:sz="0" w:space="0" w:color="auto"/>
            <w:left w:val="none" w:sz="0" w:space="0" w:color="auto"/>
            <w:bottom w:val="none" w:sz="0" w:space="0" w:color="auto"/>
            <w:right w:val="none" w:sz="0" w:space="0" w:color="auto"/>
          </w:divBdr>
          <w:divsChild>
            <w:div w:id="327900675">
              <w:marLeft w:val="0"/>
              <w:marRight w:val="0"/>
              <w:marTop w:val="0"/>
              <w:marBottom w:val="0"/>
              <w:divBdr>
                <w:top w:val="none" w:sz="0" w:space="0" w:color="auto"/>
                <w:left w:val="none" w:sz="0" w:space="0" w:color="auto"/>
                <w:bottom w:val="none" w:sz="0" w:space="0" w:color="auto"/>
                <w:right w:val="none" w:sz="0" w:space="0" w:color="auto"/>
              </w:divBdr>
              <w:divsChild>
                <w:div w:id="121720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9773">
          <w:marLeft w:val="0"/>
          <w:marRight w:val="0"/>
          <w:marTop w:val="0"/>
          <w:marBottom w:val="0"/>
          <w:divBdr>
            <w:top w:val="none" w:sz="0" w:space="0" w:color="auto"/>
            <w:left w:val="none" w:sz="0" w:space="0" w:color="auto"/>
            <w:bottom w:val="none" w:sz="0" w:space="0" w:color="auto"/>
            <w:right w:val="none" w:sz="0" w:space="0" w:color="auto"/>
          </w:divBdr>
          <w:divsChild>
            <w:div w:id="292178084">
              <w:marLeft w:val="0"/>
              <w:marRight w:val="0"/>
              <w:marTop w:val="0"/>
              <w:marBottom w:val="0"/>
              <w:divBdr>
                <w:top w:val="none" w:sz="0" w:space="0" w:color="auto"/>
                <w:left w:val="none" w:sz="0" w:space="0" w:color="auto"/>
                <w:bottom w:val="none" w:sz="0" w:space="0" w:color="auto"/>
                <w:right w:val="none" w:sz="0" w:space="0" w:color="auto"/>
              </w:divBdr>
            </w:div>
          </w:divsChild>
        </w:div>
        <w:div w:id="90975069">
          <w:marLeft w:val="0"/>
          <w:marRight w:val="0"/>
          <w:marTop w:val="0"/>
          <w:marBottom w:val="0"/>
          <w:divBdr>
            <w:top w:val="none" w:sz="0" w:space="0" w:color="auto"/>
            <w:left w:val="none" w:sz="0" w:space="0" w:color="auto"/>
            <w:bottom w:val="none" w:sz="0" w:space="0" w:color="auto"/>
            <w:right w:val="none" w:sz="0" w:space="0" w:color="auto"/>
          </w:divBdr>
          <w:divsChild>
            <w:div w:id="20864997">
              <w:marLeft w:val="0"/>
              <w:marRight w:val="0"/>
              <w:marTop w:val="0"/>
              <w:marBottom w:val="0"/>
              <w:divBdr>
                <w:top w:val="none" w:sz="0" w:space="0" w:color="auto"/>
                <w:left w:val="none" w:sz="0" w:space="0" w:color="auto"/>
                <w:bottom w:val="none" w:sz="0" w:space="0" w:color="auto"/>
                <w:right w:val="none" w:sz="0" w:space="0" w:color="auto"/>
              </w:divBdr>
              <w:divsChild>
                <w:div w:id="14369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47674">
          <w:marLeft w:val="0"/>
          <w:marRight w:val="0"/>
          <w:marTop w:val="0"/>
          <w:marBottom w:val="0"/>
          <w:divBdr>
            <w:top w:val="none" w:sz="0" w:space="0" w:color="auto"/>
            <w:left w:val="none" w:sz="0" w:space="0" w:color="auto"/>
            <w:bottom w:val="none" w:sz="0" w:space="0" w:color="auto"/>
            <w:right w:val="none" w:sz="0" w:space="0" w:color="auto"/>
          </w:divBdr>
          <w:divsChild>
            <w:div w:id="690842692">
              <w:marLeft w:val="0"/>
              <w:marRight w:val="0"/>
              <w:marTop w:val="0"/>
              <w:marBottom w:val="0"/>
              <w:divBdr>
                <w:top w:val="none" w:sz="0" w:space="0" w:color="auto"/>
                <w:left w:val="none" w:sz="0" w:space="0" w:color="auto"/>
                <w:bottom w:val="none" w:sz="0" w:space="0" w:color="auto"/>
                <w:right w:val="none" w:sz="0" w:space="0" w:color="auto"/>
              </w:divBdr>
            </w:div>
          </w:divsChild>
        </w:div>
        <w:div w:id="73860461">
          <w:marLeft w:val="0"/>
          <w:marRight w:val="0"/>
          <w:marTop w:val="0"/>
          <w:marBottom w:val="0"/>
          <w:divBdr>
            <w:top w:val="none" w:sz="0" w:space="0" w:color="auto"/>
            <w:left w:val="none" w:sz="0" w:space="0" w:color="auto"/>
            <w:bottom w:val="none" w:sz="0" w:space="0" w:color="auto"/>
            <w:right w:val="none" w:sz="0" w:space="0" w:color="auto"/>
          </w:divBdr>
          <w:divsChild>
            <w:div w:id="1654682342">
              <w:marLeft w:val="0"/>
              <w:marRight w:val="0"/>
              <w:marTop w:val="0"/>
              <w:marBottom w:val="0"/>
              <w:divBdr>
                <w:top w:val="none" w:sz="0" w:space="0" w:color="auto"/>
                <w:left w:val="none" w:sz="0" w:space="0" w:color="auto"/>
                <w:bottom w:val="none" w:sz="0" w:space="0" w:color="auto"/>
                <w:right w:val="none" w:sz="0" w:space="0" w:color="auto"/>
              </w:divBdr>
              <w:divsChild>
                <w:div w:id="22939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5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1311931">
          <w:marLeft w:val="0"/>
          <w:marRight w:val="0"/>
          <w:marTop w:val="0"/>
          <w:marBottom w:val="0"/>
          <w:divBdr>
            <w:top w:val="none" w:sz="0" w:space="0" w:color="auto"/>
            <w:left w:val="none" w:sz="0" w:space="0" w:color="auto"/>
            <w:bottom w:val="none" w:sz="0" w:space="0" w:color="auto"/>
            <w:right w:val="none" w:sz="0" w:space="0" w:color="auto"/>
          </w:divBdr>
          <w:divsChild>
            <w:div w:id="1481144393">
              <w:marLeft w:val="0"/>
              <w:marRight w:val="0"/>
              <w:marTop w:val="0"/>
              <w:marBottom w:val="0"/>
              <w:divBdr>
                <w:top w:val="none" w:sz="0" w:space="0" w:color="auto"/>
                <w:left w:val="none" w:sz="0" w:space="0" w:color="auto"/>
                <w:bottom w:val="none" w:sz="0" w:space="0" w:color="auto"/>
                <w:right w:val="none" w:sz="0" w:space="0" w:color="auto"/>
              </w:divBdr>
            </w:div>
          </w:divsChild>
        </w:div>
        <w:div w:id="397098361">
          <w:marLeft w:val="0"/>
          <w:marRight w:val="0"/>
          <w:marTop w:val="0"/>
          <w:marBottom w:val="0"/>
          <w:divBdr>
            <w:top w:val="none" w:sz="0" w:space="0" w:color="auto"/>
            <w:left w:val="none" w:sz="0" w:space="0" w:color="auto"/>
            <w:bottom w:val="none" w:sz="0" w:space="0" w:color="auto"/>
            <w:right w:val="none" w:sz="0" w:space="0" w:color="auto"/>
          </w:divBdr>
          <w:divsChild>
            <w:div w:id="808205810">
              <w:marLeft w:val="0"/>
              <w:marRight w:val="0"/>
              <w:marTop w:val="0"/>
              <w:marBottom w:val="0"/>
              <w:divBdr>
                <w:top w:val="none" w:sz="0" w:space="0" w:color="auto"/>
                <w:left w:val="none" w:sz="0" w:space="0" w:color="auto"/>
                <w:bottom w:val="none" w:sz="0" w:space="0" w:color="auto"/>
                <w:right w:val="none" w:sz="0" w:space="0" w:color="auto"/>
              </w:divBdr>
              <w:divsChild>
                <w:div w:id="124329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49782">
          <w:marLeft w:val="0"/>
          <w:marRight w:val="0"/>
          <w:marTop w:val="0"/>
          <w:marBottom w:val="0"/>
          <w:divBdr>
            <w:top w:val="none" w:sz="0" w:space="0" w:color="auto"/>
            <w:left w:val="none" w:sz="0" w:space="0" w:color="auto"/>
            <w:bottom w:val="none" w:sz="0" w:space="0" w:color="auto"/>
            <w:right w:val="none" w:sz="0" w:space="0" w:color="auto"/>
          </w:divBdr>
          <w:divsChild>
            <w:div w:id="2012834855">
              <w:marLeft w:val="0"/>
              <w:marRight w:val="0"/>
              <w:marTop w:val="0"/>
              <w:marBottom w:val="0"/>
              <w:divBdr>
                <w:top w:val="none" w:sz="0" w:space="0" w:color="auto"/>
                <w:left w:val="none" w:sz="0" w:space="0" w:color="auto"/>
                <w:bottom w:val="none" w:sz="0" w:space="0" w:color="auto"/>
                <w:right w:val="none" w:sz="0" w:space="0" w:color="auto"/>
              </w:divBdr>
            </w:div>
          </w:divsChild>
        </w:div>
        <w:div w:id="955409767">
          <w:marLeft w:val="0"/>
          <w:marRight w:val="0"/>
          <w:marTop w:val="0"/>
          <w:marBottom w:val="0"/>
          <w:divBdr>
            <w:top w:val="none" w:sz="0" w:space="0" w:color="auto"/>
            <w:left w:val="none" w:sz="0" w:space="0" w:color="auto"/>
            <w:bottom w:val="none" w:sz="0" w:space="0" w:color="auto"/>
            <w:right w:val="none" w:sz="0" w:space="0" w:color="auto"/>
          </w:divBdr>
          <w:divsChild>
            <w:div w:id="1838034518">
              <w:marLeft w:val="0"/>
              <w:marRight w:val="0"/>
              <w:marTop w:val="0"/>
              <w:marBottom w:val="0"/>
              <w:divBdr>
                <w:top w:val="none" w:sz="0" w:space="0" w:color="auto"/>
                <w:left w:val="none" w:sz="0" w:space="0" w:color="auto"/>
                <w:bottom w:val="none" w:sz="0" w:space="0" w:color="auto"/>
                <w:right w:val="none" w:sz="0" w:space="0" w:color="auto"/>
              </w:divBdr>
              <w:divsChild>
                <w:div w:id="90279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03388576">
      <w:bodyDiv w:val="1"/>
      <w:marLeft w:val="0"/>
      <w:marRight w:val="0"/>
      <w:marTop w:val="0"/>
      <w:marBottom w:val="0"/>
      <w:divBdr>
        <w:top w:val="none" w:sz="0" w:space="0" w:color="auto"/>
        <w:left w:val="none" w:sz="0" w:space="0" w:color="auto"/>
        <w:bottom w:val="none" w:sz="0" w:space="0" w:color="auto"/>
        <w:right w:val="none" w:sz="0" w:space="0" w:color="auto"/>
      </w:divBdr>
      <w:divsChild>
        <w:div w:id="227769833">
          <w:marLeft w:val="0"/>
          <w:marRight w:val="0"/>
          <w:marTop w:val="0"/>
          <w:marBottom w:val="0"/>
          <w:divBdr>
            <w:top w:val="none" w:sz="0" w:space="0" w:color="auto"/>
            <w:left w:val="none" w:sz="0" w:space="0" w:color="auto"/>
            <w:bottom w:val="none" w:sz="0" w:space="0" w:color="auto"/>
            <w:right w:val="none" w:sz="0" w:space="0" w:color="auto"/>
          </w:divBdr>
          <w:divsChild>
            <w:div w:id="398791004">
              <w:marLeft w:val="0"/>
              <w:marRight w:val="0"/>
              <w:marTop w:val="0"/>
              <w:marBottom w:val="0"/>
              <w:divBdr>
                <w:top w:val="none" w:sz="0" w:space="0" w:color="auto"/>
                <w:left w:val="none" w:sz="0" w:space="0" w:color="auto"/>
                <w:bottom w:val="none" w:sz="0" w:space="0" w:color="auto"/>
                <w:right w:val="none" w:sz="0" w:space="0" w:color="auto"/>
              </w:divBdr>
              <w:divsChild>
                <w:div w:id="17802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6589">
          <w:marLeft w:val="0"/>
          <w:marRight w:val="0"/>
          <w:marTop w:val="0"/>
          <w:marBottom w:val="0"/>
          <w:divBdr>
            <w:top w:val="none" w:sz="0" w:space="0" w:color="auto"/>
            <w:left w:val="none" w:sz="0" w:space="0" w:color="auto"/>
            <w:bottom w:val="none" w:sz="0" w:space="0" w:color="auto"/>
            <w:right w:val="none" w:sz="0" w:space="0" w:color="auto"/>
          </w:divBdr>
        </w:div>
        <w:div w:id="1677221168">
          <w:marLeft w:val="0"/>
          <w:marRight w:val="0"/>
          <w:marTop w:val="0"/>
          <w:marBottom w:val="0"/>
          <w:divBdr>
            <w:top w:val="none" w:sz="0" w:space="0" w:color="auto"/>
            <w:left w:val="none" w:sz="0" w:space="0" w:color="auto"/>
            <w:bottom w:val="none" w:sz="0" w:space="0" w:color="auto"/>
            <w:right w:val="none" w:sz="0" w:space="0" w:color="auto"/>
          </w:divBdr>
          <w:divsChild>
            <w:div w:id="729158053">
              <w:marLeft w:val="0"/>
              <w:marRight w:val="0"/>
              <w:marTop w:val="0"/>
              <w:marBottom w:val="0"/>
              <w:divBdr>
                <w:top w:val="none" w:sz="0" w:space="0" w:color="auto"/>
                <w:left w:val="none" w:sz="0" w:space="0" w:color="auto"/>
                <w:bottom w:val="none" w:sz="0" w:space="0" w:color="auto"/>
                <w:right w:val="none" w:sz="0" w:space="0" w:color="auto"/>
              </w:divBdr>
            </w:div>
          </w:divsChild>
        </w:div>
        <w:div w:id="200364297">
          <w:marLeft w:val="0"/>
          <w:marRight w:val="0"/>
          <w:marTop w:val="0"/>
          <w:marBottom w:val="0"/>
          <w:divBdr>
            <w:top w:val="none" w:sz="0" w:space="0" w:color="auto"/>
            <w:left w:val="none" w:sz="0" w:space="0" w:color="auto"/>
            <w:bottom w:val="none" w:sz="0" w:space="0" w:color="auto"/>
            <w:right w:val="none" w:sz="0" w:space="0" w:color="auto"/>
          </w:divBdr>
          <w:divsChild>
            <w:div w:id="658845062">
              <w:marLeft w:val="0"/>
              <w:marRight w:val="0"/>
              <w:marTop w:val="0"/>
              <w:marBottom w:val="0"/>
              <w:divBdr>
                <w:top w:val="none" w:sz="0" w:space="0" w:color="auto"/>
                <w:left w:val="none" w:sz="0" w:space="0" w:color="auto"/>
                <w:bottom w:val="none" w:sz="0" w:space="0" w:color="auto"/>
                <w:right w:val="none" w:sz="0" w:space="0" w:color="auto"/>
              </w:divBdr>
              <w:divsChild>
                <w:div w:id="6026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3566">
          <w:marLeft w:val="0"/>
          <w:marRight w:val="0"/>
          <w:marTop w:val="0"/>
          <w:marBottom w:val="0"/>
          <w:divBdr>
            <w:top w:val="none" w:sz="0" w:space="0" w:color="auto"/>
            <w:left w:val="none" w:sz="0" w:space="0" w:color="auto"/>
            <w:bottom w:val="none" w:sz="0" w:space="0" w:color="auto"/>
            <w:right w:val="none" w:sz="0" w:space="0" w:color="auto"/>
          </w:divBdr>
          <w:divsChild>
            <w:div w:id="1761680774">
              <w:marLeft w:val="0"/>
              <w:marRight w:val="0"/>
              <w:marTop w:val="0"/>
              <w:marBottom w:val="0"/>
              <w:divBdr>
                <w:top w:val="none" w:sz="0" w:space="0" w:color="auto"/>
                <w:left w:val="none" w:sz="0" w:space="0" w:color="auto"/>
                <w:bottom w:val="none" w:sz="0" w:space="0" w:color="auto"/>
                <w:right w:val="none" w:sz="0" w:space="0" w:color="auto"/>
              </w:divBdr>
            </w:div>
          </w:divsChild>
        </w:div>
        <w:div w:id="1013847949">
          <w:marLeft w:val="0"/>
          <w:marRight w:val="0"/>
          <w:marTop w:val="0"/>
          <w:marBottom w:val="0"/>
          <w:divBdr>
            <w:top w:val="none" w:sz="0" w:space="0" w:color="auto"/>
            <w:left w:val="none" w:sz="0" w:space="0" w:color="auto"/>
            <w:bottom w:val="none" w:sz="0" w:space="0" w:color="auto"/>
            <w:right w:val="none" w:sz="0" w:space="0" w:color="auto"/>
          </w:divBdr>
        </w:div>
        <w:div w:id="27610318">
          <w:marLeft w:val="0"/>
          <w:marRight w:val="0"/>
          <w:marTop w:val="0"/>
          <w:marBottom w:val="0"/>
          <w:divBdr>
            <w:top w:val="none" w:sz="0" w:space="0" w:color="auto"/>
            <w:left w:val="none" w:sz="0" w:space="0" w:color="auto"/>
            <w:bottom w:val="none" w:sz="0" w:space="0" w:color="auto"/>
            <w:right w:val="none" w:sz="0" w:space="0" w:color="auto"/>
          </w:divBdr>
        </w:div>
        <w:div w:id="1067387330">
          <w:marLeft w:val="0"/>
          <w:marRight w:val="0"/>
          <w:marTop w:val="0"/>
          <w:marBottom w:val="0"/>
          <w:divBdr>
            <w:top w:val="none" w:sz="0" w:space="0" w:color="auto"/>
            <w:left w:val="none" w:sz="0" w:space="0" w:color="auto"/>
            <w:bottom w:val="none" w:sz="0" w:space="0" w:color="auto"/>
            <w:right w:val="none" w:sz="0" w:space="0" w:color="auto"/>
          </w:divBdr>
          <w:divsChild>
            <w:div w:id="1745029292">
              <w:marLeft w:val="0"/>
              <w:marRight w:val="0"/>
              <w:marTop w:val="0"/>
              <w:marBottom w:val="0"/>
              <w:divBdr>
                <w:top w:val="none" w:sz="0" w:space="0" w:color="auto"/>
                <w:left w:val="none" w:sz="0" w:space="0" w:color="auto"/>
                <w:bottom w:val="none" w:sz="0" w:space="0" w:color="auto"/>
                <w:right w:val="none" w:sz="0" w:space="0" w:color="auto"/>
              </w:divBdr>
              <w:divsChild>
                <w:div w:id="1211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98052">
          <w:marLeft w:val="0"/>
          <w:marRight w:val="0"/>
          <w:marTop w:val="0"/>
          <w:marBottom w:val="0"/>
          <w:divBdr>
            <w:top w:val="none" w:sz="0" w:space="0" w:color="auto"/>
            <w:left w:val="none" w:sz="0" w:space="0" w:color="auto"/>
            <w:bottom w:val="none" w:sz="0" w:space="0" w:color="auto"/>
            <w:right w:val="none" w:sz="0" w:space="0" w:color="auto"/>
          </w:divBdr>
        </w:div>
        <w:div w:id="1619026474">
          <w:marLeft w:val="0"/>
          <w:marRight w:val="0"/>
          <w:marTop w:val="0"/>
          <w:marBottom w:val="0"/>
          <w:divBdr>
            <w:top w:val="none" w:sz="0" w:space="0" w:color="auto"/>
            <w:left w:val="none" w:sz="0" w:space="0" w:color="auto"/>
            <w:bottom w:val="none" w:sz="0" w:space="0" w:color="auto"/>
            <w:right w:val="none" w:sz="0" w:space="0" w:color="auto"/>
          </w:divBdr>
          <w:divsChild>
            <w:div w:id="1388842364">
              <w:marLeft w:val="0"/>
              <w:marRight w:val="0"/>
              <w:marTop w:val="0"/>
              <w:marBottom w:val="0"/>
              <w:divBdr>
                <w:top w:val="none" w:sz="0" w:space="0" w:color="auto"/>
                <w:left w:val="none" w:sz="0" w:space="0" w:color="auto"/>
                <w:bottom w:val="none" w:sz="0" w:space="0" w:color="auto"/>
                <w:right w:val="none" w:sz="0" w:space="0" w:color="auto"/>
              </w:divBdr>
            </w:div>
          </w:divsChild>
        </w:div>
        <w:div w:id="889609525">
          <w:marLeft w:val="0"/>
          <w:marRight w:val="0"/>
          <w:marTop w:val="0"/>
          <w:marBottom w:val="0"/>
          <w:divBdr>
            <w:top w:val="none" w:sz="0" w:space="0" w:color="auto"/>
            <w:left w:val="none" w:sz="0" w:space="0" w:color="auto"/>
            <w:bottom w:val="none" w:sz="0" w:space="0" w:color="auto"/>
            <w:right w:val="none" w:sz="0" w:space="0" w:color="auto"/>
          </w:divBdr>
          <w:divsChild>
            <w:div w:id="773204936">
              <w:marLeft w:val="0"/>
              <w:marRight w:val="0"/>
              <w:marTop w:val="0"/>
              <w:marBottom w:val="0"/>
              <w:divBdr>
                <w:top w:val="none" w:sz="0" w:space="0" w:color="auto"/>
                <w:left w:val="none" w:sz="0" w:space="0" w:color="auto"/>
                <w:bottom w:val="none" w:sz="0" w:space="0" w:color="auto"/>
                <w:right w:val="none" w:sz="0" w:space="0" w:color="auto"/>
              </w:divBdr>
              <w:divsChild>
                <w:div w:id="1541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2498">
          <w:marLeft w:val="0"/>
          <w:marRight w:val="0"/>
          <w:marTop w:val="0"/>
          <w:marBottom w:val="0"/>
          <w:divBdr>
            <w:top w:val="none" w:sz="0" w:space="0" w:color="auto"/>
            <w:left w:val="none" w:sz="0" w:space="0" w:color="auto"/>
            <w:bottom w:val="none" w:sz="0" w:space="0" w:color="auto"/>
            <w:right w:val="none" w:sz="0" w:space="0" w:color="auto"/>
          </w:divBdr>
        </w:div>
        <w:div w:id="1556814118">
          <w:marLeft w:val="0"/>
          <w:marRight w:val="0"/>
          <w:marTop w:val="0"/>
          <w:marBottom w:val="0"/>
          <w:divBdr>
            <w:top w:val="none" w:sz="0" w:space="0" w:color="auto"/>
            <w:left w:val="none" w:sz="0" w:space="0" w:color="auto"/>
            <w:bottom w:val="none" w:sz="0" w:space="0" w:color="auto"/>
            <w:right w:val="none" w:sz="0" w:space="0" w:color="auto"/>
          </w:divBdr>
          <w:divsChild>
            <w:div w:id="1918512701">
              <w:marLeft w:val="0"/>
              <w:marRight w:val="0"/>
              <w:marTop w:val="0"/>
              <w:marBottom w:val="0"/>
              <w:divBdr>
                <w:top w:val="none" w:sz="0" w:space="0" w:color="auto"/>
                <w:left w:val="none" w:sz="0" w:space="0" w:color="auto"/>
                <w:bottom w:val="none" w:sz="0" w:space="0" w:color="auto"/>
                <w:right w:val="none" w:sz="0" w:space="0" w:color="auto"/>
              </w:divBdr>
              <w:divsChild>
                <w:div w:id="12950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43718">
          <w:marLeft w:val="0"/>
          <w:marRight w:val="0"/>
          <w:marTop w:val="0"/>
          <w:marBottom w:val="0"/>
          <w:divBdr>
            <w:top w:val="none" w:sz="0" w:space="0" w:color="auto"/>
            <w:left w:val="none" w:sz="0" w:space="0" w:color="auto"/>
            <w:bottom w:val="none" w:sz="0" w:space="0" w:color="auto"/>
            <w:right w:val="none" w:sz="0" w:space="0" w:color="auto"/>
          </w:divBdr>
        </w:div>
        <w:div w:id="1637564784">
          <w:marLeft w:val="0"/>
          <w:marRight w:val="0"/>
          <w:marTop w:val="0"/>
          <w:marBottom w:val="0"/>
          <w:divBdr>
            <w:top w:val="none" w:sz="0" w:space="0" w:color="auto"/>
            <w:left w:val="none" w:sz="0" w:space="0" w:color="auto"/>
            <w:bottom w:val="none" w:sz="0" w:space="0" w:color="auto"/>
            <w:right w:val="none" w:sz="0" w:space="0" w:color="auto"/>
          </w:divBdr>
          <w:divsChild>
            <w:div w:id="1559054036">
              <w:marLeft w:val="0"/>
              <w:marRight w:val="0"/>
              <w:marTop w:val="0"/>
              <w:marBottom w:val="0"/>
              <w:divBdr>
                <w:top w:val="none" w:sz="0" w:space="0" w:color="auto"/>
                <w:left w:val="none" w:sz="0" w:space="0" w:color="auto"/>
                <w:bottom w:val="none" w:sz="0" w:space="0" w:color="auto"/>
                <w:right w:val="none" w:sz="0" w:space="0" w:color="auto"/>
              </w:divBdr>
              <w:divsChild>
                <w:div w:id="34035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5036">
          <w:marLeft w:val="0"/>
          <w:marRight w:val="0"/>
          <w:marTop w:val="0"/>
          <w:marBottom w:val="0"/>
          <w:divBdr>
            <w:top w:val="none" w:sz="0" w:space="0" w:color="auto"/>
            <w:left w:val="none" w:sz="0" w:space="0" w:color="auto"/>
            <w:bottom w:val="none" w:sz="0" w:space="0" w:color="auto"/>
            <w:right w:val="none" w:sz="0" w:space="0" w:color="auto"/>
          </w:divBdr>
          <w:divsChild>
            <w:div w:id="2122020561">
              <w:marLeft w:val="0"/>
              <w:marRight w:val="0"/>
              <w:marTop w:val="0"/>
              <w:marBottom w:val="0"/>
              <w:divBdr>
                <w:top w:val="none" w:sz="0" w:space="0" w:color="auto"/>
                <w:left w:val="none" w:sz="0" w:space="0" w:color="auto"/>
                <w:bottom w:val="none" w:sz="0" w:space="0" w:color="auto"/>
                <w:right w:val="none" w:sz="0" w:space="0" w:color="auto"/>
              </w:divBdr>
            </w:div>
          </w:divsChild>
        </w:div>
        <w:div w:id="743063608">
          <w:marLeft w:val="0"/>
          <w:marRight w:val="0"/>
          <w:marTop w:val="0"/>
          <w:marBottom w:val="0"/>
          <w:divBdr>
            <w:top w:val="none" w:sz="0" w:space="0" w:color="auto"/>
            <w:left w:val="none" w:sz="0" w:space="0" w:color="auto"/>
            <w:bottom w:val="none" w:sz="0" w:space="0" w:color="auto"/>
            <w:right w:val="none" w:sz="0" w:space="0" w:color="auto"/>
          </w:divBdr>
          <w:divsChild>
            <w:div w:id="2134978091">
              <w:marLeft w:val="0"/>
              <w:marRight w:val="0"/>
              <w:marTop w:val="0"/>
              <w:marBottom w:val="0"/>
              <w:divBdr>
                <w:top w:val="none" w:sz="0" w:space="0" w:color="auto"/>
                <w:left w:val="none" w:sz="0" w:space="0" w:color="auto"/>
                <w:bottom w:val="none" w:sz="0" w:space="0" w:color="auto"/>
                <w:right w:val="none" w:sz="0" w:space="0" w:color="auto"/>
              </w:divBdr>
              <w:divsChild>
                <w:div w:id="15953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49687">
          <w:blockQuote w:val="1"/>
          <w:marLeft w:val="720"/>
          <w:marRight w:val="720"/>
          <w:marTop w:val="100"/>
          <w:marBottom w:val="100"/>
          <w:divBdr>
            <w:top w:val="none" w:sz="0" w:space="0" w:color="auto"/>
            <w:left w:val="none" w:sz="0" w:space="0" w:color="auto"/>
            <w:bottom w:val="none" w:sz="0" w:space="0" w:color="auto"/>
            <w:right w:val="none" w:sz="0" w:space="0" w:color="auto"/>
          </w:divBdr>
        </w:div>
        <w:div w:id="423182939">
          <w:marLeft w:val="0"/>
          <w:marRight w:val="0"/>
          <w:marTop w:val="0"/>
          <w:marBottom w:val="0"/>
          <w:divBdr>
            <w:top w:val="none" w:sz="0" w:space="0" w:color="auto"/>
            <w:left w:val="none" w:sz="0" w:space="0" w:color="auto"/>
            <w:bottom w:val="none" w:sz="0" w:space="0" w:color="auto"/>
            <w:right w:val="none" w:sz="0" w:space="0" w:color="auto"/>
          </w:divBdr>
        </w:div>
        <w:div w:id="584152970">
          <w:marLeft w:val="0"/>
          <w:marRight w:val="0"/>
          <w:marTop w:val="0"/>
          <w:marBottom w:val="0"/>
          <w:divBdr>
            <w:top w:val="none" w:sz="0" w:space="0" w:color="auto"/>
            <w:left w:val="none" w:sz="0" w:space="0" w:color="auto"/>
            <w:bottom w:val="none" w:sz="0" w:space="0" w:color="auto"/>
            <w:right w:val="none" w:sz="0" w:space="0" w:color="auto"/>
          </w:divBdr>
        </w:div>
        <w:div w:id="561907928">
          <w:marLeft w:val="0"/>
          <w:marRight w:val="0"/>
          <w:marTop w:val="0"/>
          <w:marBottom w:val="0"/>
          <w:divBdr>
            <w:top w:val="none" w:sz="0" w:space="0" w:color="auto"/>
            <w:left w:val="none" w:sz="0" w:space="0" w:color="auto"/>
            <w:bottom w:val="none" w:sz="0" w:space="0" w:color="auto"/>
            <w:right w:val="none" w:sz="0" w:space="0" w:color="auto"/>
          </w:divBdr>
          <w:divsChild>
            <w:div w:id="602570575">
              <w:marLeft w:val="0"/>
              <w:marRight w:val="0"/>
              <w:marTop w:val="0"/>
              <w:marBottom w:val="0"/>
              <w:divBdr>
                <w:top w:val="none" w:sz="0" w:space="0" w:color="auto"/>
                <w:left w:val="none" w:sz="0" w:space="0" w:color="auto"/>
                <w:bottom w:val="none" w:sz="0" w:space="0" w:color="auto"/>
                <w:right w:val="none" w:sz="0" w:space="0" w:color="auto"/>
              </w:divBdr>
            </w:div>
          </w:divsChild>
        </w:div>
        <w:div w:id="430668785">
          <w:marLeft w:val="0"/>
          <w:marRight w:val="0"/>
          <w:marTop w:val="0"/>
          <w:marBottom w:val="0"/>
          <w:divBdr>
            <w:top w:val="none" w:sz="0" w:space="0" w:color="auto"/>
            <w:left w:val="none" w:sz="0" w:space="0" w:color="auto"/>
            <w:bottom w:val="none" w:sz="0" w:space="0" w:color="auto"/>
            <w:right w:val="none" w:sz="0" w:space="0" w:color="auto"/>
          </w:divBdr>
          <w:divsChild>
            <w:div w:id="293408743">
              <w:marLeft w:val="0"/>
              <w:marRight w:val="0"/>
              <w:marTop w:val="0"/>
              <w:marBottom w:val="0"/>
              <w:divBdr>
                <w:top w:val="none" w:sz="0" w:space="0" w:color="auto"/>
                <w:left w:val="none" w:sz="0" w:space="0" w:color="auto"/>
                <w:bottom w:val="none" w:sz="0" w:space="0" w:color="auto"/>
                <w:right w:val="none" w:sz="0" w:space="0" w:color="auto"/>
              </w:divBdr>
              <w:divsChild>
                <w:div w:id="106680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0423">
          <w:blockQuote w:val="1"/>
          <w:marLeft w:val="720"/>
          <w:marRight w:val="720"/>
          <w:marTop w:val="100"/>
          <w:marBottom w:val="100"/>
          <w:divBdr>
            <w:top w:val="none" w:sz="0" w:space="0" w:color="auto"/>
            <w:left w:val="none" w:sz="0" w:space="0" w:color="auto"/>
            <w:bottom w:val="none" w:sz="0" w:space="0" w:color="auto"/>
            <w:right w:val="none" w:sz="0" w:space="0" w:color="auto"/>
          </w:divBdr>
        </w:div>
        <w:div w:id="664164850">
          <w:marLeft w:val="0"/>
          <w:marRight w:val="0"/>
          <w:marTop w:val="0"/>
          <w:marBottom w:val="0"/>
          <w:divBdr>
            <w:top w:val="none" w:sz="0" w:space="0" w:color="auto"/>
            <w:left w:val="none" w:sz="0" w:space="0" w:color="auto"/>
            <w:bottom w:val="none" w:sz="0" w:space="0" w:color="auto"/>
            <w:right w:val="none" w:sz="0" w:space="0" w:color="auto"/>
          </w:divBdr>
          <w:divsChild>
            <w:div w:id="1819884963">
              <w:marLeft w:val="0"/>
              <w:marRight w:val="0"/>
              <w:marTop w:val="0"/>
              <w:marBottom w:val="0"/>
              <w:divBdr>
                <w:top w:val="none" w:sz="0" w:space="0" w:color="auto"/>
                <w:left w:val="none" w:sz="0" w:space="0" w:color="auto"/>
                <w:bottom w:val="none" w:sz="0" w:space="0" w:color="auto"/>
                <w:right w:val="none" w:sz="0" w:space="0" w:color="auto"/>
              </w:divBdr>
            </w:div>
          </w:divsChild>
        </w:div>
        <w:div w:id="1235748695">
          <w:marLeft w:val="0"/>
          <w:marRight w:val="0"/>
          <w:marTop w:val="0"/>
          <w:marBottom w:val="0"/>
          <w:divBdr>
            <w:top w:val="none" w:sz="0" w:space="0" w:color="auto"/>
            <w:left w:val="none" w:sz="0" w:space="0" w:color="auto"/>
            <w:bottom w:val="none" w:sz="0" w:space="0" w:color="auto"/>
            <w:right w:val="none" w:sz="0" w:space="0" w:color="auto"/>
          </w:divBdr>
          <w:divsChild>
            <w:div w:id="112142964">
              <w:marLeft w:val="0"/>
              <w:marRight w:val="0"/>
              <w:marTop w:val="0"/>
              <w:marBottom w:val="0"/>
              <w:divBdr>
                <w:top w:val="none" w:sz="0" w:space="0" w:color="auto"/>
                <w:left w:val="none" w:sz="0" w:space="0" w:color="auto"/>
                <w:bottom w:val="none" w:sz="0" w:space="0" w:color="auto"/>
                <w:right w:val="none" w:sz="0" w:space="0" w:color="auto"/>
              </w:divBdr>
              <w:divsChild>
                <w:div w:id="8630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3336">
          <w:marLeft w:val="0"/>
          <w:marRight w:val="0"/>
          <w:marTop w:val="0"/>
          <w:marBottom w:val="0"/>
          <w:divBdr>
            <w:top w:val="none" w:sz="0" w:space="0" w:color="auto"/>
            <w:left w:val="none" w:sz="0" w:space="0" w:color="auto"/>
            <w:bottom w:val="none" w:sz="0" w:space="0" w:color="auto"/>
            <w:right w:val="none" w:sz="0" w:space="0" w:color="auto"/>
          </w:divBdr>
          <w:divsChild>
            <w:div w:id="671030489">
              <w:marLeft w:val="0"/>
              <w:marRight w:val="0"/>
              <w:marTop w:val="0"/>
              <w:marBottom w:val="0"/>
              <w:divBdr>
                <w:top w:val="none" w:sz="0" w:space="0" w:color="auto"/>
                <w:left w:val="none" w:sz="0" w:space="0" w:color="auto"/>
                <w:bottom w:val="none" w:sz="0" w:space="0" w:color="auto"/>
                <w:right w:val="none" w:sz="0" w:space="0" w:color="auto"/>
              </w:divBdr>
            </w:div>
          </w:divsChild>
        </w:div>
        <w:div w:id="2056537175">
          <w:marLeft w:val="0"/>
          <w:marRight w:val="0"/>
          <w:marTop w:val="0"/>
          <w:marBottom w:val="0"/>
          <w:divBdr>
            <w:top w:val="none" w:sz="0" w:space="0" w:color="auto"/>
            <w:left w:val="none" w:sz="0" w:space="0" w:color="auto"/>
            <w:bottom w:val="none" w:sz="0" w:space="0" w:color="auto"/>
            <w:right w:val="none" w:sz="0" w:space="0" w:color="auto"/>
          </w:divBdr>
          <w:divsChild>
            <w:div w:id="1944878622">
              <w:marLeft w:val="0"/>
              <w:marRight w:val="0"/>
              <w:marTop w:val="0"/>
              <w:marBottom w:val="0"/>
              <w:divBdr>
                <w:top w:val="none" w:sz="0" w:space="0" w:color="auto"/>
                <w:left w:val="none" w:sz="0" w:space="0" w:color="auto"/>
                <w:bottom w:val="none" w:sz="0" w:space="0" w:color="auto"/>
                <w:right w:val="none" w:sz="0" w:space="0" w:color="auto"/>
              </w:divBdr>
              <w:divsChild>
                <w:div w:id="10420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5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424096">
          <w:marLeft w:val="0"/>
          <w:marRight w:val="0"/>
          <w:marTop w:val="0"/>
          <w:marBottom w:val="0"/>
          <w:divBdr>
            <w:top w:val="none" w:sz="0" w:space="0" w:color="auto"/>
            <w:left w:val="none" w:sz="0" w:space="0" w:color="auto"/>
            <w:bottom w:val="none" w:sz="0" w:space="0" w:color="auto"/>
            <w:right w:val="none" w:sz="0" w:space="0" w:color="auto"/>
          </w:divBdr>
          <w:divsChild>
            <w:div w:id="132794014">
              <w:marLeft w:val="0"/>
              <w:marRight w:val="0"/>
              <w:marTop w:val="0"/>
              <w:marBottom w:val="0"/>
              <w:divBdr>
                <w:top w:val="none" w:sz="0" w:space="0" w:color="auto"/>
                <w:left w:val="none" w:sz="0" w:space="0" w:color="auto"/>
                <w:bottom w:val="none" w:sz="0" w:space="0" w:color="auto"/>
                <w:right w:val="none" w:sz="0" w:space="0" w:color="auto"/>
              </w:divBdr>
            </w:div>
          </w:divsChild>
        </w:div>
        <w:div w:id="755327512">
          <w:marLeft w:val="0"/>
          <w:marRight w:val="0"/>
          <w:marTop w:val="0"/>
          <w:marBottom w:val="0"/>
          <w:divBdr>
            <w:top w:val="none" w:sz="0" w:space="0" w:color="auto"/>
            <w:left w:val="none" w:sz="0" w:space="0" w:color="auto"/>
            <w:bottom w:val="none" w:sz="0" w:space="0" w:color="auto"/>
            <w:right w:val="none" w:sz="0" w:space="0" w:color="auto"/>
          </w:divBdr>
          <w:divsChild>
            <w:div w:id="901326285">
              <w:marLeft w:val="0"/>
              <w:marRight w:val="0"/>
              <w:marTop w:val="0"/>
              <w:marBottom w:val="0"/>
              <w:divBdr>
                <w:top w:val="none" w:sz="0" w:space="0" w:color="auto"/>
                <w:left w:val="none" w:sz="0" w:space="0" w:color="auto"/>
                <w:bottom w:val="none" w:sz="0" w:space="0" w:color="auto"/>
                <w:right w:val="none" w:sz="0" w:space="0" w:color="auto"/>
              </w:divBdr>
              <w:divsChild>
                <w:div w:id="5694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7170">
          <w:marLeft w:val="0"/>
          <w:marRight w:val="0"/>
          <w:marTop w:val="0"/>
          <w:marBottom w:val="0"/>
          <w:divBdr>
            <w:top w:val="none" w:sz="0" w:space="0" w:color="auto"/>
            <w:left w:val="none" w:sz="0" w:space="0" w:color="auto"/>
            <w:bottom w:val="none" w:sz="0" w:space="0" w:color="auto"/>
            <w:right w:val="none" w:sz="0" w:space="0" w:color="auto"/>
          </w:divBdr>
        </w:div>
        <w:div w:id="2005742070">
          <w:marLeft w:val="0"/>
          <w:marRight w:val="0"/>
          <w:marTop w:val="0"/>
          <w:marBottom w:val="0"/>
          <w:divBdr>
            <w:top w:val="none" w:sz="0" w:space="0" w:color="auto"/>
            <w:left w:val="none" w:sz="0" w:space="0" w:color="auto"/>
            <w:bottom w:val="none" w:sz="0" w:space="0" w:color="auto"/>
            <w:right w:val="none" w:sz="0" w:space="0" w:color="auto"/>
          </w:divBdr>
          <w:divsChild>
            <w:div w:id="1450466217">
              <w:marLeft w:val="0"/>
              <w:marRight w:val="0"/>
              <w:marTop w:val="0"/>
              <w:marBottom w:val="0"/>
              <w:divBdr>
                <w:top w:val="none" w:sz="0" w:space="0" w:color="auto"/>
                <w:left w:val="none" w:sz="0" w:space="0" w:color="auto"/>
                <w:bottom w:val="none" w:sz="0" w:space="0" w:color="auto"/>
                <w:right w:val="none" w:sz="0" w:space="0" w:color="auto"/>
              </w:divBdr>
              <w:divsChild>
                <w:div w:id="9810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Algoritmo" TargetMode="External"/><Relationship Id="rId299" Type="http://schemas.openxmlformats.org/officeDocument/2006/relationships/hyperlink" Target="https://es.wikipedia.org/wiki/David_de_Donatello" TargetMode="External"/><Relationship Id="rId21" Type="http://schemas.openxmlformats.org/officeDocument/2006/relationships/hyperlink" Target="https://es.wikipedia.org/wiki/Artista" TargetMode="External"/><Relationship Id="rId63" Type="http://schemas.openxmlformats.org/officeDocument/2006/relationships/hyperlink" Target="https://es.wikipedia.org/wiki/Florencia" TargetMode="External"/><Relationship Id="rId159" Type="http://schemas.openxmlformats.org/officeDocument/2006/relationships/hyperlink" Target="https://es.wikipedia.org/wiki/Francisco_I_Sforza" TargetMode="External"/><Relationship Id="rId324" Type="http://schemas.openxmlformats.org/officeDocument/2006/relationships/hyperlink" Target="https://es.wikipedia.org/wiki/Ambrogio_de_Predis" TargetMode="External"/><Relationship Id="rId366" Type="http://schemas.openxmlformats.org/officeDocument/2006/relationships/hyperlink" Target="https://es.wikipedia.org/wiki/San_Jer%C3%B3nimo_%28Leonardo%29" TargetMode="External"/><Relationship Id="rId170" Type="http://schemas.openxmlformats.org/officeDocument/2006/relationships/hyperlink" Target="https://es.wikipedia.org/wiki/Santa_Maria_delle_Grazie" TargetMode="External"/><Relationship Id="rId226" Type="http://schemas.openxmlformats.org/officeDocument/2006/relationships/hyperlink" Target="https://es.wikipedia.org/wiki/La_Gioconda" TargetMode="External"/><Relationship Id="rId433" Type="http://schemas.openxmlformats.org/officeDocument/2006/relationships/hyperlink" Target="https://es.wikipedia.org/w/index.php?title=Carnets&amp;action=edit&amp;redlink=1" TargetMode="External"/><Relationship Id="rId268" Type="http://schemas.openxmlformats.org/officeDocument/2006/relationships/hyperlink" Target="https://es.wikipedia.org/wiki/Notario" TargetMode="External"/><Relationship Id="rId475" Type="http://schemas.openxmlformats.org/officeDocument/2006/relationships/hyperlink" Target="https://es.wikipedia.org/wiki/Duomo" TargetMode="External"/><Relationship Id="rId32" Type="http://schemas.openxmlformats.org/officeDocument/2006/relationships/hyperlink" Target="https://es.wikipedia.org/wiki/Francesco_Melzi" TargetMode="External"/><Relationship Id="rId74" Type="http://schemas.openxmlformats.org/officeDocument/2006/relationships/hyperlink" Target="https://es.wikipedia.org/wiki/Europa" TargetMode="External"/><Relationship Id="rId128" Type="http://schemas.openxmlformats.org/officeDocument/2006/relationships/hyperlink" Target="https://es.wikipedia.org/w/index.php?title=Paisaje_del_valle_del_Arno&amp;action=edit&amp;redlink=1" TargetMode="External"/><Relationship Id="rId335" Type="http://schemas.openxmlformats.org/officeDocument/2006/relationships/hyperlink" Target="https://es.wikipedia.org/wiki/Miguel_%C3%81ngel" TargetMode="External"/><Relationship Id="rId377" Type="http://schemas.openxmlformats.org/officeDocument/2006/relationships/hyperlink" Target="https://es.wikipedia.org/wiki/La_%C3%9Altima_Cena_%28Leonardo%29" TargetMode="External"/><Relationship Id="rId5" Type="http://schemas.openxmlformats.org/officeDocument/2006/relationships/webSettings" Target="webSettings.xml"/><Relationship Id="rId181" Type="http://schemas.openxmlformats.org/officeDocument/2006/relationships/hyperlink" Target="https://es.wikipedia.org/wiki/Hospital_de_Santa_Maria_Nuova" TargetMode="External"/><Relationship Id="rId237" Type="http://schemas.openxmlformats.org/officeDocument/2006/relationships/hyperlink" Target="https://es.wikipedia.org/wiki/C%C3%B3dice_sobre_el_vuelo_de_los_p%C3%A1jaros" TargetMode="External"/><Relationship Id="rId402" Type="http://schemas.openxmlformats.org/officeDocument/2006/relationships/hyperlink" Target="https://es.wikipedia.org/wiki/Conspiraci%C3%B3n_de_los_Pazzi" TargetMode="External"/><Relationship Id="rId279" Type="http://schemas.openxmlformats.org/officeDocument/2006/relationships/hyperlink" Target="https://es.wikipedia.org/wiki/Donatello" TargetMode="External"/><Relationship Id="rId444" Type="http://schemas.openxmlformats.org/officeDocument/2006/relationships/hyperlink" Target="https://es.wikipedia.org/wiki/Leonardo_da_Vinci" TargetMode="External"/><Relationship Id="rId486" Type="http://schemas.openxmlformats.org/officeDocument/2006/relationships/hyperlink" Target="https://es.wikipedia.org/wiki/Baptisterio_de_San_Juan_%28Florencia%29" TargetMode="External"/><Relationship Id="rId43" Type="http://schemas.openxmlformats.org/officeDocument/2006/relationships/hyperlink" Target="https://es.wikipedia.org/wiki/Renacimiento" TargetMode="External"/><Relationship Id="rId139" Type="http://schemas.openxmlformats.org/officeDocument/2006/relationships/hyperlink" Target="https://es.wikipedia.org/wiki/Adoraci%C3%B3n_de_los_Magos_%28Leonardo%29" TargetMode="External"/><Relationship Id="rId290" Type="http://schemas.openxmlformats.org/officeDocument/2006/relationships/hyperlink" Target="https://es.wikipedia.org/wiki/Lorenzo_Ghiberti" TargetMode="External"/><Relationship Id="rId304" Type="http://schemas.openxmlformats.org/officeDocument/2006/relationships/hyperlink" Target="https://es.wikipedia.org/wiki/Ludovico_Sforza" TargetMode="External"/><Relationship Id="rId346" Type="http://schemas.openxmlformats.org/officeDocument/2006/relationships/hyperlink" Target="https://es.wikipedia.org/wiki/Francesco_Melzi" TargetMode="External"/><Relationship Id="rId388" Type="http://schemas.openxmlformats.org/officeDocument/2006/relationships/hyperlink" Target="https://es.wikipedia.org/wiki/Rafael_Sanzio" TargetMode="External"/><Relationship Id="rId85" Type="http://schemas.openxmlformats.org/officeDocument/2006/relationships/hyperlink" Target="https://es.wikipedia.org/wiki/Arte" TargetMode="External"/><Relationship Id="rId150" Type="http://schemas.openxmlformats.org/officeDocument/2006/relationships/hyperlink" Target="https://es.wikipedia.org/w/index.php?title=Atalante_Migliorotti&amp;action=edit&amp;redlink=1" TargetMode="External"/><Relationship Id="rId192" Type="http://schemas.openxmlformats.org/officeDocument/2006/relationships/hyperlink" Target="https://es.wikipedia.org/wiki/Leonardo_da_Vinci" TargetMode="External"/><Relationship Id="rId206" Type="http://schemas.openxmlformats.org/officeDocument/2006/relationships/hyperlink" Target="https://es.wikipedia.org/wiki/Leonardo_da_Vinci" TargetMode="External"/><Relationship Id="rId413" Type="http://schemas.openxmlformats.org/officeDocument/2006/relationships/hyperlink" Target="https://es.wikipedia.org/wiki/Bronce" TargetMode="External"/><Relationship Id="rId248" Type="http://schemas.openxmlformats.org/officeDocument/2006/relationships/hyperlink" Target="https://es.wikipedia.org/wiki/Ciudad_del_Vaticano" TargetMode="External"/><Relationship Id="rId455" Type="http://schemas.openxmlformats.org/officeDocument/2006/relationships/hyperlink" Target="https://es.wikipedia.org/wiki/Qu%C3%ADmica" TargetMode="External"/><Relationship Id="rId12" Type="http://schemas.openxmlformats.org/officeDocument/2006/relationships/hyperlink" Target="https://es.wikipedia.org/wiki/2_de_mayo" TargetMode="External"/><Relationship Id="rId108" Type="http://schemas.openxmlformats.org/officeDocument/2006/relationships/hyperlink" Target="https://es.wikipedia.org/wiki/Antonio_Pollaiuolo" TargetMode="External"/><Relationship Id="rId315" Type="http://schemas.openxmlformats.org/officeDocument/2006/relationships/hyperlink" Target="https://es.wikipedia.org/wiki/Giorgio_Vasari" TargetMode="External"/><Relationship Id="rId357" Type="http://schemas.openxmlformats.org/officeDocument/2006/relationships/hyperlink" Target="https://es.wikipedia.org/wiki/Zurdo" TargetMode="External"/><Relationship Id="rId54" Type="http://schemas.openxmlformats.org/officeDocument/2006/relationships/hyperlink" Target="https://es.wikipedia.org/wiki/Hidrodin%C3%A1mica" TargetMode="External"/><Relationship Id="rId96" Type="http://schemas.openxmlformats.org/officeDocument/2006/relationships/hyperlink" Target="https://es.wikipedia.org/wiki/Dialecto_toscano" TargetMode="External"/><Relationship Id="rId161" Type="http://schemas.openxmlformats.org/officeDocument/2006/relationships/hyperlink" Target="https://es.wikipedia.org/wiki/Bronce" TargetMode="External"/><Relationship Id="rId217" Type="http://schemas.openxmlformats.org/officeDocument/2006/relationships/hyperlink" Target="https://es.wikipedia.org/wiki/La_batalla_de_Anghiari" TargetMode="External"/><Relationship Id="rId399" Type="http://schemas.openxmlformats.org/officeDocument/2006/relationships/hyperlink" Target="https://es.wikipedia.org/wiki/Leonardo_da_Vinci" TargetMode="External"/><Relationship Id="rId259" Type="http://schemas.openxmlformats.org/officeDocument/2006/relationships/hyperlink" Target="https://es.wikipedia.org/wiki/Batalla_de_Marignan" TargetMode="External"/><Relationship Id="rId424" Type="http://schemas.openxmlformats.org/officeDocument/2006/relationships/hyperlink" Target="https://es.wikipedia.org/wiki/Leonardo_da_Vinci" TargetMode="External"/><Relationship Id="rId466" Type="http://schemas.openxmlformats.org/officeDocument/2006/relationships/hyperlink" Target="https://es.wikipedia.org/w/index.php?title=Crisis_cardiaca&amp;action=edit&amp;redlink=1" TargetMode="External"/><Relationship Id="rId23" Type="http://schemas.openxmlformats.org/officeDocument/2006/relationships/hyperlink" Target="https://es.wikipedia.org/wiki/Cient%C3%ADfico" TargetMode="External"/><Relationship Id="rId119" Type="http://schemas.openxmlformats.org/officeDocument/2006/relationships/hyperlink" Target="https://es.wikipedia.org/wiki/Paolo_dal_Pozzo_Toscanelli" TargetMode="External"/><Relationship Id="rId270" Type="http://schemas.openxmlformats.org/officeDocument/2006/relationships/hyperlink" Target="https://es.wikipedia.org/wiki/Claudia_de_Francia,_reina_de_Francia" TargetMode="External"/><Relationship Id="rId326" Type="http://schemas.openxmlformats.org/officeDocument/2006/relationships/hyperlink" Target="https://es.wikipedia.org/w/index.php?title=Francesco_Napoletano&amp;action=edit&amp;redlink=1" TargetMode="External"/><Relationship Id="rId65" Type="http://schemas.openxmlformats.org/officeDocument/2006/relationships/hyperlink" Target="https://es.wikipedia.org/wiki/Notario" TargetMode="External"/><Relationship Id="rId130" Type="http://schemas.openxmlformats.org/officeDocument/2006/relationships/hyperlink" Target="https://es.wikipedia.org/wiki/Anunciaci%C3%B3n_%28Leonardo,_Uffizi%29" TargetMode="External"/><Relationship Id="rId368" Type="http://schemas.openxmlformats.org/officeDocument/2006/relationships/hyperlink" Target="https://es.wikipedia.org/wiki/Orden_de_San_Agust%C3%ADn" TargetMode="External"/><Relationship Id="rId172" Type="http://schemas.openxmlformats.org/officeDocument/2006/relationships/hyperlink" Target="https://es.wikipedia.org/wiki/1498" TargetMode="External"/><Relationship Id="rId228" Type="http://schemas.openxmlformats.org/officeDocument/2006/relationships/hyperlink" Target="https://es.wikipedia.org/wiki/Mil%C3%A1n" TargetMode="External"/><Relationship Id="rId435" Type="http://schemas.openxmlformats.org/officeDocument/2006/relationships/hyperlink" Target="https://es.wikipedia.org/wiki/Museo_del_Louvre" TargetMode="External"/><Relationship Id="rId477" Type="http://schemas.openxmlformats.org/officeDocument/2006/relationships/hyperlink" Target="https://es.wikipedia.org/wiki/Eilmer_de_Malmesbury" TargetMode="External"/><Relationship Id="rId281" Type="http://schemas.openxmlformats.org/officeDocument/2006/relationships/hyperlink" Target="https://es.wikipedia.org/wiki/Paisajismo" TargetMode="External"/><Relationship Id="rId337" Type="http://schemas.openxmlformats.org/officeDocument/2006/relationships/hyperlink" Target="https://es.wikipedia.org/wiki/Isabel_de_Este" TargetMode="External"/><Relationship Id="rId34" Type="http://schemas.openxmlformats.org/officeDocument/2006/relationships/hyperlink" Target="https://es.wikipedia.org/wiki/Mil%C3%A1n" TargetMode="External"/><Relationship Id="rId76" Type="http://schemas.openxmlformats.org/officeDocument/2006/relationships/hyperlink" Target="https://es.wikipedia.org/wiki/Patron%C3%ADmico" TargetMode="External"/><Relationship Id="rId141" Type="http://schemas.openxmlformats.org/officeDocument/2006/relationships/hyperlink" Target="https://es.wikipedia.org/wiki/Capilla_Sixtina" TargetMode="External"/><Relationship Id="rId379" Type="http://schemas.openxmlformats.org/officeDocument/2006/relationships/hyperlink" Target="https://es.wikipedia.org/wiki/Peter_Paul_Rubens" TargetMode="External"/><Relationship Id="rId7" Type="http://schemas.openxmlformats.org/officeDocument/2006/relationships/image" Target="media/image2.png"/><Relationship Id="rId162" Type="http://schemas.openxmlformats.org/officeDocument/2006/relationships/hyperlink" Target="https://es.wikipedia.org/wiki/Carlos_VIII_de_Francia" TargetMode="External"/><Relationship Id="rId183" Type="http://schemas.openxmlformats.org/officeDocument/2006/relationships/hyperlink" Target="https://es.wikipedia.org/wiki/Luca_Pacioli" TargetMode="External"/><Relationship Id="rId218" Type="http://schemas.openxmlformats.org/officeDocument/2006/relationships/hyperlink" Target="https://es.wikipedia.org/wiki/Miguel_%C3%81ngel" TargetMode="External"/><Relationship Id="rId239" Type="http://schemas.openxmlformats.org/officeDocument/2006/relationships/hyperlink" Target="https://es.wikipedia.org/wiki/Charles_II_de_Amboise_de_Chaumont" TargetMode="External"/><Relationship Id="rId390" Type="http://schemas.openxmlformats.org/officeDocument/2006/relationships/hyperlink" Target="https://es.wikipedia.org/wiki/Pontormo" TargetMode="External"/><Relationship Id="rId404" Type="http://schemas.openxmlformats.org/officeDocument/2006/relationships/hyperlink" Target="https://es.wikipedia.org/wiki/Escultura" TargetMode="External"/><Relationship Id="rId425" Type="http://schemas.openxmlformats.org/officeDocument/2006/relationships/hyperlink" Target="https://es.wikipedia.org/wiki/Escritura_especular" TargetMode="External"/><Relationship Id="rId446" Type="http://schemas.openxmlformats.org/officeDocument/2006/relationships/hyperlink" Target="https://es.wikipedia.org/wiki/%C3%81baco" TargetMode="External"/><Relationship Id="rId467" Type="http://schemas.openxmlformats.org/officeDocument/2006/relationships/hyperlink" Target="https://es.wikipedia.org/wiki/Rabia" TargetMode="External"/><Relationship Id="rId250" Type="http://schemas.openxmlformats.org/officeDocument/2006/relationships/hyperlink" Target="https://es.wikipedia.org/wiki/Miguel_%C3%81ngel" TargetMode="External"/><Relationship Id="rId271" Type="http://schemas.openxmlformats.org/officeDocument/2006/relationships/hyperlink" Target="https://es.wikipedia.org/wiki/Enrique_II_de_Francia" TargetMode="External"/><Relationship Id="rId292" Type="http://schemas.openxmlformats.org/officeDocument/2006/relationships/hyperlink" Target="https://es.wikipedia.org/wiki/Desnudo_%28g%C3%A9nero_art%C3%ADstico%29" TargetMode="External"/><Relationship Id="rId306" Type="http://schemas.openxmlformats.org/officeDocument/2006/relationships/hyperlink" Target="https://es.wikipedia.org/wiki/Marsilio_Ficino" TargetMode="External"/><Relationship Id="rId488" Type="http://schemas.openxmlformats.org/officeDocument/2006/relationships/hyperlink" Target="https://es.wikipedia.org/wiki/Peste" TargetMode="External"/><Relationship Id="rId24" Type="http://schemas.openxmlformats.org/officeDocument/2006/relationships/hyperlink" Target="https://es.wikipedia.org/wiki/Escritor" TargetMode="External"/><Relationship Id="rId45" Type="http://schemas.openxmlformats.org/officeDocument/2006/relationships/hyperlink" Target="https://es.wikipedia.org/wiki/Filosof%C3%ADa" TargetMode="External"/><Relationship Id="rId66" Type="http://schemas.openxmlformats.org/officeDocument/2006/relationships/hyperlink" Target="https://es.wikipedia.org/wiki/Canciller" TargetMode="External"/><Relationship Id="rId87" Type="http://schemas.openxmlformats.org/officeDocument/2006/relationships/hyperlink" Target="https://es.wikipedia.org/wiki/Presagio" TargetMode="External"/><Relationship Id="rId110" Type="http://schemas.openxmlformats.org/officeDocument/2006/relationships/hyperlink" Target="https://es.wikipedia.org/wiki/Metalurgia" TargetMode="External"/><Relationship Id="rId131" Type="http://schemas.openxmlformats.org/officeDocument/2006/relationships/hyperlink" Target="https://es.wikipedia.org/wiki/Sfumato" TargetMode="External"/><Relationship Id="rId327" Type="http://schemas.openxmlformats.org/officeDocument/2006/relationships/hyperlink" Target="https://es.wikipedia.org/wiki/Andrea_Solario" TargetMode="External"/><Relationship Id="rId348" Type="http://schemas.openxmlformats.org/officeDocument/2006/relationships/hyperlink" Target="https://es.wikipedia.org/wiki/Pasi%C3%B3n_%28emoci%C3%B3n%29" TargetMode="External"/><Relationship Id="rId369" Type="http://schemas.openxmlformats.org/officeDocument/2006/relationships/hyperlink" Target="https://es.wikipedia.org/wiki/San_Donato_Milanese" TargetMode="External"/><Relationship Id="rId152" Type="http://schemas.openxmlformats.org/officeDocument/2006/relationships/hyperlink" Target="https://es.wikipedia.org/wiki/Pav%C3%ADa" TargetMode="External"/><Relationship Id="rId173" Type="http://schemas.openxmlformats.org/officeDocument/2006/relationships/hyperlink" Target="https://es.wikipedia.org/wiki/1499" TargetMode="External"/><Relationship Id="rId194" Type="http://schemas.openxmlformats.org/officeDocument/2006/relationships/hyperlink" Target="https://es.wikipedia.org/wiki/Escafandra" TargetMode="External"/><Relationship Id="rId208" Type="http://schemas.openxmlformats.org/officeDocument/2006/relationships/hyperlink" Target="https://es.wikipedia.org/wiki/Luis_XII_de_Francia" TargetMode="External"/><Relationship Id="rId229" Type="http://schemas.openxmlformats.org/officeDocument/2006/relationships/hyperlink" Target="https://es.wikipedia.org/wiki/Maximiliano_Sforza" TargetMode="External"/><Relationship Id="rId380" Type="http://schemas.openxmlformats.org/officeDocument/2006/relationships/hyperlink" Target="https://es.wikipedia.org/wiki/Rembrandt" TargetMode="External"/><Relationship Id="rId415" Type="http://schemas.openxmlformats.org/officeDocument/2006/relationships/hyperlink" Target="https://es.wikipedia.org/wiki/Leonardo_da_Vinci" TargetMode="External"/><Relationship Id="rId436" Type="http://schemas.openxmlformats.org/officeDocument/2006/relationships/hyperlink" Target="https://es.wikipedia.org/wiki/Biblioteca_Nacional_de_Espa%C3%B1a" TargetMode="External"/><Relationship Id="rId457" Type="http://schemas.openxmlformats.org/officeDocument/2006/relationships/hyperlink" Target="https://es.wikipedia.org/wiki/Roma" TargetMode="External"/><Relationship Id="rId240" Type="http://schemas.openxmlformats.org/officeDocument/2006/relationships/hyperlink" Target="https://es.wikipedia.org/wiki/Toscana" TargetMode="External"/><Relationship Id="rId261" Type="http://schemas.openxmlformats.org/officeDocument/2006/relationships/hyperlink" Target="https://es.wikipedia.org/wiki/Flor_de_lis" TargetMode="External"/><Relationship Id="rId478" Type="http://schemas.openxmlformats.org/officeDocument/2006/relationships/hyperlink" Target="https://es.wikipedia.org/wiki/Leonardo_da_Vinci" TargetMode="External"/><Relationship Id="rId14" Type="http://schemas.openxmlformats.org/officeDocument/2006/relationships/hyperlink" Target="https://es.wikipedia.org/wiki/Polimat%C3%ADa" TargetMode="External"/><Relationship Id="rId35" Type="http://schemas.openxmlformats.org/officeDocument/2006/relationships/hyperlink" Target="https://es.wikipedia.org/wiki/Ludovico_Sforza" TargetMode="External"/><Relationship Id="rId56" Type="http://schemas.openxmlformats.org/officeDocument/2006/relationships/hyperlink" Target="https://es.wikipedia.org/wiki/La_%C3%9Altima_Cena_%28Leonardo%29" TargetMode="External"/><Relationship Id="rId77" Type="http://schemas.openxmlformats.org/officeDocument/2006/relationships/hyperlink" Target="https://es.wikipedia.org/wiki/Alias" TargetMode="External"/><Relationship Id="rId100" Type="http://schemas.openxmlformats.org/officeDocument/2006/relationships/hyperlink" Target="https://es.wikipedia.org/wiki/Domenico_Ghirlandaio" TargetMode="External"/><Relationship Id="rId282" Type="http://schemas.openxmlformats.org/officeDocument/2006/relationships/hyperlink" Target="https://es.wikipedia.org/wiki/Piero_della_Francesca" TargetMode="External"/><Relationship Id="rId317" Type="http://schemas.openxmlformats.org/officeDocument/2006/relationships/hyperlink" Target="https://es.wikipedia.org/wiki/Leonardo_da_Vinci" TargetMode="External"/><Relationship Id="rId338" Type="http://schemas.openxmlformats.org/officeDocument/2006/relationships/hyperlink" Target="https://es.wikipedia.org/wiki/Mantua" TargetMode="External"/><Relationship Id="rId359" Type="http://schemas.openxmlformats.org/officeDocument/2006/relationships/hyperlink" Target="https://es.wikipedia.org/wiki/Bautismo_de_Cristo_%28Verrocchio%29" TargetMode="External"/><Relationship Id="rId8" Type="http://schemas.openxmlformats.org/officeDocument/2006/relationships/hyperlink" Target="https://es.wikipedia.org/wiki/Vinci" TargetMode="External"/><Relationship Id="rId98" Type="http://schemas.openxmlformats.org/officeDocument/2006/relationships/hyperlink" Target="https://es.wikipedia.org/wiki/Sandro_Botticelli" TargetMode="External"/><Relationship Id="rId121" Type="http://schemas.openxmlformats.org/officeDocument/2006/relationships/hyperlink" Target="https://es.wikipedia.org/wiki/Leonardo_da_Vinci" TargetMode="External"/><Relationship Id="rId142" Type="http://schemas.openxmlformats.org/officeDocument/2006/relationships/hyperlink" Target="https://es.wikipedia.org/wiki/Palacio_Apost%C3%B3lico_Vaticano" TargetMode="External"/><Relationship Id="rId163" Type="http://schemas.openxmlformats.org/officeDocument/2006/relationships/hyperlink" Target="https://es.wikipedia.org/wiki/1490" TargetMode="External"/><Relationship Id="rId184" Type="http://schemas.openxmlformats.org/officeDocument/2006/relationships/hyperlink" Target="https://es.wikipedia.org/wiki/La_%C3%9Altima_Cena_%28Leonardo%29" TargetMode="External"/><Relationship Id="rId219" Type="http://schemas.openxmlformats.org/officeDocument/2006/relationships/hyperlink" Target="https://es.wikipedia.org/wiki/La_batalla_de_Cascina" TargetMode="External"/><Relationship Id="rId370" Type="http://schemas.openxmlformats.org/officeDocument/2006/relationships/hyperlink" Target="https://es.wikipedia.org/wiki/La_dama_del_armi%C3%B1o" TargetMode="External"/><Relationship Id="rId391" Type="http://schemas.openxmlformats.org/officeDocument/2006/relationships/hyperlink" Target="https://es.wikipedia.org/wiki/Antonio_da_Correggio" TargetMode="External"/><Relationship Id="rId405" Type="http://schemas.openxmlformats.org/officeDocument/2006/relationships/hyperlink" Target="https://es.wikipedia.org/wiki/Francisco_Sforza" TargetMode="External"/><Relationship Id="rId426" Type="http://schemas.openxmlformats.org/officeDocument/2006/relationships/hyperlink" Target="https://es.wikipedia.org/wiki/Criptograf%C3%ADa" TargetMode="External"/><Relationship Id="rId447" Type="http://schemas.openxmlformats.org/officeDocument/2006/relationships/hyperlink" Target="https://es.wikipedia.org/wiki/Geometr%C3%ADa_euclidiana" TargetMode="External"/><Relationship Id="rId230" Type="http://schemas.openxmlformats.org/officeDocument/2006/relationships/hyperlink" Target="https://es.wikipedia.org/wiki/Mercenario" TargetMode="External"/><Relationship Id="rId251" Type="http://schemas.openxmlformats.org/officeDocument/2006/relationships/hyperlink" Target="https://es.wikipedia.org/wiki/Giuliano_da_Sangallo" TargetMode="External"/><Relationship Id="rId468" Type="http://schemas.openxmlformats.org/officeDocument/2006/relationships/hyperlink" Target="https://es.wikipedia.org/w/index.php?title=Konrad_Kyeser&amp;action=edit&amp;redlink=1" TargetMode="External"/><Relationship Id="rId489" Type="http://schemas.openxmlformats.org/officeDocument/2006/relationships/fontTable" Target="fontTable.xml"/><Relationship Id="rId25" Type="http://schemas.openxmlformats.org/officeDocument/2006/relationships/hyperlink" Target="https://es.wikipedia.org/wiki/Escultura" TargetMode="External"/><Relationship Id="rId46" Type="http://schemas.openxmlformats.org/officeDocument/2006/relationships/hyperlink" Target="https://es.wikipedia.org/wiki/Disciplina" TargetMode="External"/><Relationship Id="rId67" Type="http://schemas.openxmlformats.org/officeDocument/2006/relationships/hyperlink" Target="https://es.wikipedia.org/wiki/Embajador" TargetMode="External"/><Relationship Id="rId272" Type="http://schemas.openxmlformats.org/officeDocument/2006/relationships/hyperlink" Target="https://es.wikipedia.org/wiki/Francesco_Melzi" TargetMode="External"/><Relationship Id="rId293" Type="http://schemas.openxmlformats.org/officeDocument/2006/relationships/hyperlink" Target="https://es.wikipedia.org/wiki/Masaccio" TargetMode="External"/><Relationship Id="rId307" Type="http://schemas.openxmlformats.org/officeDocument/2006/relationships/hyperlink" Target="https://es.wikipedia.org/wiki/Neoplatonismo" TargetMode="External"/><Relationship Id="rId328" Type="http://schemas.openxmlformats.org/officeDocument/2006/relationships/hyperlink" Target="https://es.wikipedia.org/wiki/Vida_privada_de_Leonardo_da_Vinci" TargetMode="External"/><Relationship Id="rId349" Type="http://schemas.openxmlformats.org/officeDocument/2006/relationships/hyperlink" Target="https://es.wikipedia.org/wiki/Siglo_XVI" TargetMode="External"/><Relationship Id="rId88" Type="http://schemas.openxmlformats.org/officeDocument/2006/relationships/hyperlink" Target="https://es.wikipedia.org/wiki/Milvus_milvus" TargetMode="External"/><Relationship Id="rId111" Type="http://schemas.openxmlformats.org/officeDocument/2006/relationships/hyperlink" Target="https://es.wikipedia.org/wiki/Yeso" TargetMode="External"/><Relationship Id="rId132" Type="http://schemas.openxmlformats.org/officeDocument/2006/relationships/hyperlink" Target="https://es.wikipedia.org/wiki/Virgen_del_clavel" TargetMode="External"/><Relationship Id="rId153" Type="http://schemas.openxmlformats.org/officeDocument/2006/relationships/hyperlink" Target="https://es.wikipedia.org/wiki/Tramoya" TargetMode="External"/><Relationship Id="rId174" Type="http://schemas.openxmlformats.org/officeDocument/2006/relationships/hyperlink" Target="https://es.wikipedia.org/wiki/Luis_XII_de_Francia" TargetMode="External"/><Relationship Id="rId195" Type="http://schemas.openxmlformats.org/officeDocument/2006/relationships/hyperlink" Target="https://es.wikipedia.org/wiki/Friuli" TargetMode="External"/><Relationship Id="rId209" Type="http://schemas.openxmlformats.org/officeDocument/2006/relationships/hyperlink" Target="https://es.wikipedia.org/wiki/C%C3%A9sar_Borgia" TargetMode="External"/><Relationship Id="rId360" Type="http://schemas.openxmlformats.org/officeDocument/2006/relationships/hyperlink" Target="https://es.wikipedia.org/wiki/Anunciaci%C3%B3n_%28Leonardo,_Uffizi%29" TargetMode="External"/><Relationship Id="rId381" Type="http://schemas.openxmlformats.org/officeDocument/2006/relationships/hyperlink" Target="https://es.wikipedia.org/wiki/Cart%C3%B3n_de_Burlington_House" TargetMode="External"/><Relationship Id="rId416" Type="http://schemas.openxmlformats.org/officeDocument/2006/relationships/hyperlink" Target="https://es.wikipedia.org/wiki/Carlos_VIII_de_Francia" TargetMode="External"/><Relationship Id="rId220" Type="http://schemas.openxmlformats.org/officeDocument/2006/relationships/hyperlink" Target="https://es.wikipedia.org/wiki/Bastiano_da_Sangallo" TargetMode="External"/><Relationship Id="rId241" Type="http://schemas.openxmlformats.org/officeDocument/2006/relationships/hyperlink" Target="https://es.wikipedia.org/wiki/Ambrogio_de_Predis" TargetMode="External"/><Relationship Id="rId437" Type="http://schemas.openxmlformats.org/officeDocument/2006/relationships/hyperlink" Target="https://es.wikipedia.org/wiki/Biblioteca_ambrosiana" TargetMode="External"/><Relationship Id="rId458" Type="http://schemas.openxmlformats.org/officeDocument/2006/relationships/hyperlink" Target="https://es.wikipedia.org/wiki/Jordanus_Nemorarius" TargetMode="External"/><Relationship Id="rId479" Type="http://schemas.openxmlformats.org/officeDocument/2006/relationships/hyperlink" Target="https://es.wikipedia.org/wiki/Ludovico_Sforza" TargetMode="External"/><Relationship Id="rId15" Type="http://schemas.openxmlformats.org/officeDocument/2006/relationships/hyperlink" Target="https://es.wikipedia.org/wiki/Rep%C3%BAblica_de_Florencia" TargetMode="External"/><Relationship Id="rId36" Type="http://schemas.openxmlformats.org/officeDocument/2006/relationships/hyperlink" Target="https://es.wikipedia.org/wiki/Roma" TargetMode="External"/><Relationship Id="rId57" Type="http://schemas.openxmlformats.org/officeDocument/2006/relationships/hyperlink" Target="https://es.wikipedia.org/wiki/Parodia" TargetMode="External"/><Relationship Id="rId262" Type="http://schemas.openxmlformats.org/officeDocument/2006/relationships/hyperlink" Target="https://es.wikipedia.org/wiki/Lyon" TargetMode="External"/><Relationship Id="rId283" Type="http://schemas.openxmlformats.org/officeDocument/2006/relationships/hyperlink" Target="https://es.wikipedia.org/wiki/Fra_Filippo_Lippi" TargetMode="External"/><Relationship Id="rId318" Type="http://schemas.openxmlformats.org/officeDocument/2006/relationships/hyperlink" Target="https://es.wikipedia.org/wiki/Marco_d%27Oggiono" TargetMode="External"/><Relationship Id="rId339" Type="http://schemas.openxmlformats.org/officeDocument/2006/relationships/hyperlink" Target="https://es.wikipedia.org/wiki/Leonardo_da_Vinci" TargetMode="External"/><Relationship Id="rId490" Type="http://schemas.openxmlformats.org/officeDocument/2006/relationships/theme" Target="theme/theme1.xml"/><Relationship Id="rId78" Type="http://schemas.openxmlformats.org/officeDocument/2006/relationships/hyperlink" Target="https://es.wikipedia.org/wiki/Juncus" TargetMode="External"/><Relationship Id="rId99" Type="http://schemas.openxmlformats.org/officeDocument/2006/relationships/hyperlink" Target="https://es.wikipedia.org/wiki/Perugino" TargetMode="External"/><Relationship Id="rId101" Type="http://schemas.openxmlformats.org/officeDocument/2006/relationships/hyperlink" Target="https://es.wikipedia.org/wiki/Florencia" TargetMode="External"/><Relationship Id="rId122" Type="http://schemas.openxmlformats.org/officeDocument/2006/relationships/hyperlink" Target="https://es.wikipedia.org/w/index.php?title=Piero_Borgi&amp;action=edit&amp;redlink=1" TargetMode="External"/><Relationship Id="rId143" Type="http://schemas.openxmlformats.org/officeDocument/2006/relationships/hyperlink" Target="https://es.wikipedia.org/wiki/Neoplatonismo" TargetMode="External"/><Relationship Id="rId164" Type="http://schemas.openxmlformats.org/officeDocument/2006/relationships/hyperlink" Target="https://es.wikipedia.org/wiki/Giovanni_Antonio_Amadeo" TargetMode="External"/><Relationship Id="rId185" Type="http://schemas.openxmlformats.org/officeDocument/2006/relationships/hyperlink" Target="https://es.wikipedia.org/wiki/Italia" TargetMode="External"/><Relationship Id="rId350" Type="http://schemas.openxmlformats.org/officeDocument/2006/relationships/hyperlink" Target="https://es.wikipedia.org/wiki/Erotismo" TargetMode="External"/><Relationship Id="rId371" Type="http://schemas.openxmlformats.org/officeDocument/2006/relationships/hyperlink" Target="https://es.wikipedia.org/wiki/Lorenzo_de_M%C3%A9dici" TargetMode="External"/><Relationship Id="rId406" Type="http://schemas.openxmlformats.org/officeDocument/2006/relationships/hyperlink" Target="https://es.wikipedia.org/wiki/Ludovico_Sforza" TargetMode="External"/><Relationship Id="rId9" Type="http://schemas.openxmlformats.org/officeDocument/2006/relationships/hyperlink" Target="https://es.wikipedia.org/wiki/15_de_abril" TargetMode="External"/><Relationship Id="rId210" Type="http://schemas.openxmlformats.org/officeDocument/2006/relationships/hyperlink" Target="https://es.wikipedia.org/wiki/Duque_de_Valentinois" TargetMode="External"/><Relationship Id="rId392" Type="http://schemas.openxmlformats.org/officeDocument/2006/relationships/hyperlink" Target="https://es.wikipedia.org/wiki/Tintoretto" TargetMode="External"/><Relationship Id="rId427" Type="http://schemas.openxmlformats.org/officeDocument/2006/relationships/hyperlink" Target="https://es.wikipedia.org/wiki/1475" TargetMode="External"/><Relationship Id="rId448" Type="http://schemas.openxmlformats.org/officeDocument/2006/relationships/hyperlink" Target="https://es.wikipedia.org/wiki/Alhazen" TargetMode="External"/><Relationship Id="rId469" Type="http://schemas.openxmlformats.org/officeDocument/2006/relationships/hyperlink" Target="https://es.wikipedia.org/wiki/Taccola" TargetMode="External"/><Relationship Id="rId26" Type="http://schemas.openxmlformats.org/officeDocument/2006/relationships/hyperlink" Target="https://es.wikipedia.org/wiki/Filosof%C3%ADa" TargetMode="External"/><Relationship Id="rId231" Type="http://schemas.openxmlformats.org/officeDocument/2006/relationships/hyperlink" Target="https://es.wikipedia.org/wiki/Bernardino_Luini" TargetMode="External"/><Relationship Id="rId252" Type="http://schemas.openxmlformats.org/officeDocument/2006/relationships/hyperlink" Target="https://es.wikipedia.org/wiki/Hidr%C3%A1ulica" TargetMode="External"/><Relationship Id="rId273" Type="http://schemas.openxmlformats.org/officeDocument/2006/relationships/hyperlink" Target="https://es.wikipedia.org/wiki/Salai" TargetMode="External"/><Relationship Id="rId294" Type="http://schemas.openxmlformats.org/officeDocument/2006/relationships/hyperlink" Target="https://es.wikipedia.org/wiki/La_expulsi%C3%B3n_de_Ad%C3%A1n_y_Eva_del_Para%C3%ADso_terrenal" TargetMode="External"/><Relationship Id="rId308" Type="http://schemas.openxmlformats.org/officeDocument/2006/relationships/hyperlink" Target="https://es.wikipedia.org/wiki/Crist%C3%B3foro_Landino" TargetMode="External"/><Relationship Id="rId329" Type="http://schemas.openxmlformats.org/officeDocument/2006/relationships/hyperlink" Target="https://es.wikipedia.org/wiki/Luca_Pacioli" TargetMode="External"/><Relationship Id="rId480" Type="http://schemas.openxmlformats.org/officeDocument/2006/relationships/hyperlink" Target="https://es.wikipedia.org/wiki/R%C3%ADo_Arno" TargetMode="External"/><Relationship Id="rId47" Type="http://schemas.openxmlformats.org/officeDocument/2006/relationships/hyperlink" Target="https://es.wikipedia.org/wiki/Helic%C3%B3ptero" TargetMode="External"/><Relationship Id="rId68" Type="http://schemas.openxmlformats.org/officeDocument/2006/relationships/hyperlink" Target="https://es.wikipedia.org/wiki/Rep%C3%BAblica_de_Florencia" TargetMode="External"/><Relationship Id="rId89" Type="http://schemas.openxmlformats.org/officeDocument/2006/relationships/hyperlink" Target="https://es.wikipedia.org/wiki/Giorgio_Vasari" TargetMode="External"/><Relationship Id="rId112" Type="http://schemas.openxmlformats.org/officeDocument/2006/relationships/hyperlink" Target="https://es.wikipedia.org/wiki/Mec%C3%A1nica" TargetMode="External"/><Relationship Id="rId133" Type="http://schemas.openxmlformats.org/officeDocument/2006/relationships/hyperlink" Target="https://es.wikipedia.org/wiki/Sodom%C3%ADa_%28Derecho%29" TargetMode="External"/><Relationship Id="rId154" Type="http://schemas.openxmlformats.org/officeDocument/2006/relationships/hyperlink" Target="https://es.wikipedia.org/wiki/Beatriz_de_Este" TargetMode="External"/><Relationship Id="rId175" Type="http://schemas.openxmlformats.org/officeDocument/2006/relationships/hyperlink" Target="https://es.wikipedia.org/wiki/Ducado_de_Mil%C3%A1n" TargetMode="External"/><Relationship Id="rId340" Type="http://schemas.openxmlformats.org/officeDocument/2006/relationships/hyperlink" Target="https://es.wikipedia.org/w/index.php?title=Jacopo_Andrea_da_Ferrara&amp;action=edit&amp;redlink=1" TargetMode="External"/><Relationship Id="rId361" Type="http://schemas.openxmlformats.org/officeDocument/2006/relationships/hyperlink" Target="https://es.wikipedia.org/wiki/Lorenzo_di_Credi" TargetMode="External"/><Relationship Id="rId196" Type="http://schemas.openxmlformats.org/officeDocument/2006/relationships/hyperlink" Target="https://es.wikipedia.org/wiki/Esclusa" TargetMode="External"/><Relationship Id="rId200" Type="http://schemas.openxmlformats.org/officeDocument/2006/relationships/hyperlink" Target="https://es.wikipedia.org/wiki/Luca_Pacioli" TargetMode="External"/><Relationship Id="rId382" Type="http://schemas.openxmlformats.org/officeDocument/2006/relationships/hyperlink" Target="https://es.wikipedia.org/wiki/La_Gioconda" TargetMode="External"/><Relationship Id="rId417" Type="http://schemas.openxmlformats.org/officeDocument/2006/relationships/hyperlink" Target="https://es.wikipedia.org/wiki/1999" TargetMode="External"/><Relationship Id="rId438" Type="http://schemas.openxmlformats.org/officeDocument/2006/relationships/hyperlink" Target="https://es.wikipedia.org/wiki/Victoria_and_Albert_Museum" TargetMode="External"/><Relationship Id="rId459" Type="http://schemas.openxmlformats.org/officeDocument/2006/relationships/hyperlink" Target="https://es.wikipedia.org/wiki/Anatom%C3%ADa" TargetMode="External"/><Relationship Id="rId16" Type="http://schemas.openxmlformats.org/officeDocument/2006/relationships/hyperlink" Target="https://es.wikipedia.org/wiki/Renacimiento_italiano" TargetMode="External"/><Relationship Id="rId221" Type="http://schemas.openxmlformats.org/officeDocument/2006/relationships/hyperlink" Target="https://es.wikipedia.org/wiki/Peter_Paul_Rubens" TargetMode="External"/><Relationship Id="rId242" Type="http://schemas.openxmlformats.org/officeDocument/2006/relationships/hyperlink" Target="https://es.wikipedia.org/wiki/Leonardo_da_Vinci" TargetMode="External"/><Relationship Id="rId263" Type="http://schemas.openxmlformats.org/officeDocument/2006/relationships/hyperlink" Target="https://es.wikipedia.org/wiki/Francesco_Melzi" TargetMode="External"/><Relationship Id="rId284" Type="http://schemas.openxmlformats.org/officeDocument/2006/relationships/hyperlink" Target="https://es.wikipedia.org/wiki/Luca_della_Robbia" TargetMode="External"/><Relationship Id="rId319" Type="http://schemas.openxmlformats.org/officeDocument/2006/relationships/hyperlink" Target="https://es.wikipedia.org/wiki/Giovanni_Antonio_Boltraffio" TargetMode="External"/><Relationship Id="rId470" Type="http://schemas.openxmlformats.org/officeDocument/2006/relationships/hyperlink" Target="https://es.wikipedia.org/w/index.php?title=Roberto_Valturio&amp;action=edit&amp;redlink=1" TargetMode="External"/><Relationship Id="rId37" Type="http://schemas.openxmlformats.org/officeDocument/2006/relationships/hyperlink" Target="https://es.wikipedia.org/wiki/Bolonia" TargetMode="External"/><Relationship Id="rId58" Type="http://schemas.openxmlformats.org/officeDocument/2006/relationships/hyperlink" Target="https://es.wikipedia.org/wiki/Hombre_de_Vitruvio" TargetMode="External"/><Relationship Id="rId79" Type="http://schemas.openxmlformats.org/officeDocument/2006/relationships/hyperlink" Target="https://es.wikipedia.org/wiki/Arroyo" TargetMode="External"/><Relationship Id="rId102" Type="http://schemas.openxmlformats.org/officeDocument/2006/relationships/hyperlink" Target="https://es.wikipedia.org/wiki/Ecl%C3%A9ctico" TargetMode="External"/><Relationship Id="rId123" Type="http://schemas.openxmlformats.org/officeDocument/2006/relationships/hyperlink" Target="https://es.wikipedia.org/wiki/Venecia" TargetMode="External"/><Relationship Id="rId144" Type="http://schemas.openxmlformats.org/officeDocument/2006/relationships/hyperlink" Target="https://es.wikipedia.org/wiki/Mil%C3%A1n" TargetMode="External"/><Relationship Id="rId330" Type="http://schemas.openxmlformats.org/officeDocument/2006/relationships/hyperlink" Target="https://es.wikipedia.org/wiki/Cesar_Borgia" TargetMode="External"/><Relationship Id="rId90" Type="http://schemas.openxmlformats.org/officeDocument/2006/relationships/hyperlink" Target="https://es.wikipedia.org/wiki/Siglo_XVI" TargetMode="External"/><Relationship Id="rId165" Type="http://schemas.openxmlformats.org/officeDocument/2006/relationships/hyperlink" Target="https://es.wikipedia.org/wiki/Leonardo_da_Vinci" TargetMode="External"/><Relationship Id="rId186" Type="http://schemas.openxmlformats.org/officeDocument/2006/relationships/hyperlink" Target="https://es.wikipedia.org/wiki/Santa_Maria_delle_Grazie" TargetMode="External"/><Relationship Id="rId351" Type="http://schemas.openxmlformats.org/officeDocument/2006/relationships/hyperlink" Target="https://es.wikipedia.org/wiki/Homosexualidad" TargetMode="External"/><Relationship Id="rId372" Type="http://schemas.openxmlformats.org/officeDocument/2006/relationships/hyperlink" Target="https://es.wikipedia.org/wiki/Mil%C3%A1n" TargetMode="External"/><Relationship Id="rId393" Type="http://schemas.openxmlformats.org/officeDocument/2006/relationships/hyperlink" Target="https://es.wikipedia.org/wiki/Paolo_Veronese" TargetMode="External"/><Relationship Id="rId407" Type="http://schemas.openxmlformats.org/officeDocument/2006/relationships/hyperlink" Target="https://es.wikipedia.org/wiki/Gattamelata" TargetMode="External"/><Relationship Id="rId428" Type="http://schemas.openxmlformats.org/officeDocument/2006/relationships/hyperlink" Target="https://es.wikipedia.org/wiki/Tapiz" TargetMode="External"/><Relationship Id="rId449" Type="http://schemas.openxmlformats.org/officeDocument/2006/relationships/hyperlink" Target="https://es.wikipedia.org/wiki/Tartaglia" TargetMode="External"/><Relationship Id="rId211" Type="http://schemas.openxmlformats.org/officeDocument/2006/relationships/hyperlink" Target="https://es.wikipedia.org/wiki/Alejandro_VI" TargetMode="External"/><Relationship Id="rId232" Type="http://schemas.openxmlformats.org/officeDocument/2006/relationships/hyperlink" Target="https://es.wikipedia.org/wiki/Giovanni_Antonio_Boltraffio" TargetMode="External"/><Relationship Id="rId253" Type="http://schemas.openxmlformats.org/officeDocument/2006/relationships/hyperlink" Target="https://es.wikipedia.org/wiki/Lagunas_Pontinas" TargetMode="External"/><Relationship Id="rId274" Type="http://schemas.openxmlformats.org/officeDocument/2006/relationships/hyperlink" Target="https://es.wikipedia.org/w/index.php?title=Battista_di_Vilussis&amp;action=edit&amp;redlink=1" TargetMode="External"/><Relationship Id="rId295" Type="http://schemas.openxmlformats.org/officeDocument/2006/relationships/hyperlink" Target="https://es.wikipedia.org/wiki/Para%C3%ADso" TargetMode="External"/><Relationship Id="rId309" Type="http://schemas.openxmlformats.org/officeDocument/2006/relationships/hyperlink" Target="https://es.wikipedia.org/wiki/Giovanni_Pico_della_Mirandola" TargetMode="External"/><Relationship Id="rId460" Type="http://schemas.openxmlformats.org/officeDocument/2006/relationships/hyperlink" Target="https://es.wikipedia.org/wiki/Inquisici%C3%B3n" TargetMode="External"/><Relationship Id="rId481" Type="http://schemas.openxmlformats.org/officeDocument/2006/relationships/hyperlink" Target="https://es.wikipedia.org/wiki/Pisa" TargetMode="External"/><Relationship Id="rId27" Type="http://schemas.openxmlformats.org/officeDocument/2006/relationships/hyperlink" Target="https://es.wikipedia.org/wiki/Ingenier%C3%ADa" TargetMode="External"/><Relationship Id="rId48" Type="http://schemas.openxmlformats.org/officeDocument/2006/relationships/hyperlink" Target="https://es.wikipedia.org/wiki/Carro_de_combate" TargetMode="External"/><Relationship Id="rId69" Type="http://schemas.openxmlformats.org/officeDocument/2006/relationships/hyperlink" Target="https://es.wikipedia.org/wiki/Leonardo_da_Vinci" TargetMode="External"/><Relationship Id="rId113" Type="http://schemas.openxmlformats.org/officeDocument/2006/relationships/hyperlink" Target="https://es.wikipedia.org/wiki/Carpinter%C3%ADa" TargetMode="External"/><Relationship Id="rId134" Type="http://schemas.openxmlformats.org/officeDocument/2006/relationships/hyperlink" Target="https://es.wikipedia.org/wiki/Florencia" TargetMode="External"/><Relationship Id="rId320" Type="http://schemas.openxmlformats.org/officeDocument/2006/relationships/hyperlink" Target="https://es.wikipedia.org/wiki/Leonardo_da_Vinci" TargetMode="External"/><Relationship Id="rId80" Type="http://schemas.openxmlformats.org/officeDocument/2006/relationships/hyperlink" Target="https://es.wikipedia.org/wiki/Artesano" TargetMode="External"/><Relationship Id="rId155" Type="http://schemas.openxmlformats.org/officeDocument/2006/relationships/hyperlink" Target="https://es.wikipedia.org/wiki/Ana_Sforza" TargetMode="External"/><Relationship Id="rId176" Type="http://schemas.openxmlformats.org/officeDocument/2006/relationships/hyperlink" Target="https://es.wikipedia.org/wiki/Alemania" TargetMode="External"/><Relationship Id="rId197" Type="http://schemas.openxmlformats.org/officeDocument/2006/relationships/hyperlink" Target="https://es.wikipedia.org/wiki/Isonzo" TargetMode="External"/><Relationship Id="rId341" Type="http://schemas.openxmlformats.org/officeDocument/2006/relationships/hyperlink" Target="https://es.wikipedia.org/wiki/Siglo_XVI" TargetMode="External"/><Relationship Id="rId362" Type="http://schemas.openxmlformats.org/officeDocument/2006/relationships/hyperlink" Target="https://es.wikipedia.org/wiki/Madona_Benois" TargetMode="External"/><Relationship Id="rId383" Type="http://schemas.openxmlformats.org/officeDocument/2006/relationships/hyperlink" Target="https://es.wikipedia.org/wiki/Lisa_Gherardini" TargetMode="External"/><Relationship Id="rId418" Type="http://schemas.openxmlformats.org/officeDocument/2006/relationships/hyperlink" Target="https://es.wikipedia.org/wiki/Nueva_York" TargetMode="External"/><Relationship Id="rId439" Type="http://schemas.openxmlformats.org/officeDocument/2006/relationships/hyperlink" Target="https://es.wikipedia.org/wiki/British_Library" TargetMode="External"/><Relationship Id="rId201" Type="http://schemas.openxmlformats.org/officeDocument/2006/relationships/hyperlink" Target="https://es.wikipedia.org/wiki/Isabel_de_Este" TargetMode="External"/><Relationship Id="rId222" Type="http://schemas.openxmlformats.org/officeDocument/2006/relationships/hyperlink" Target="https://es.wikipedia.org/wiki/San_Miniato_al_Monte" TargetMode="External"/><Relationship Id="rId243" Type="http://schemas.openxmlformats.org/officeDocument/2006/relationships/hyperlink" Target="https://es.wikipedia.org/w/index.php?title=Batalla_de_Agnadel&amp;action=edit&amp;redlink=1" TargetMode="External"/><Relationship Id="rId264" Type="http://schemas.openxmlformats.org/officeDocument/2006/relationships/hyperlink" Target="https://es.wikipedia.org/wiki/Castillo_de_Clos-Luc%C3%A9" TargetMode="External"/><Relationship Id="rId285" Type="http://schemas.openxmlformats.org/officeDocument/2006/relationships/hyperlink" Target="https://es.wikipedia.org/wiki/Leon_Battista_Alberti" TargetMode="External"/><Relationship Id="rId450" Type="http://schemas.openxmlformats.org/officeDocument/2006/relationships/hyperlink" Target="https://es.wikipedia.org/wiki/Benedetti" TargetMode="External"/><Relationship Id="rId471" Type="http://schemas.openxmlformats.org/officeDocument/2006/relationships/hyperlink" Target="https://es.wikipedia.org/wiki/Filippo_Brunelleschi" TargetMode="External"/><Relationship Id="rId17" Type="http://schemas.openxmlformats.org/officeDocument/2006/relationships/hyperlink" Target="https://es.wikipedia.org/wiki/Pintor" TargetMode="External"/><Relationship Id="rId38" Type="http://schemas.openxmlformats.org/officeDocument/2006/relationships/hyperlink" Target="https://es.wikipedia.org/wiki/Venecia" TargetMode="External"/><Relationship Id="rId59" Type="http://schemas.openxmlformats.org/officeDocument/2006/relationships/hyperlink" Target="https://es.wikipedia.org/wiki/Anexo:Cuadros_de_Leonardo_da_Vinci" TargetMode="External"/><Relationship Id="rId103" Type="http://schemas.openxmlformats.org/officeDocument/2006/relationships/hyperlink" Target="https://es.wikipedia.org/wiki/Orfebrer%C3%ADa" TargetMode="External"/><Relationship Id="rId124" Type="http://schemas.openxmlformats.org/officeDocument/2006/relationships/hyperlink" Target="https://es.wikipedia.org/w/index.php?title=Abaquistas&amp;action=edit&amp;redlink=1" TargetMode="External"/><Relationship Id="rId310" Type="http://schemas.openxmlformats.org/officeDocument/2006/relationships/hyperlink" Target="https://es.wikipedia.org/wiki/Miguel_%C3%81ngel" TargetMode="External"/><Relationship Id="rId70" Type="http://schemas.openxmlformats.org/officeDocument/2006/relationships/hyperlink" Target="https://es.wikipedia.org/wiki/Leonardo_da_Vinci" TargetMode="External"/><Relationship Id="rId91" Type="http://schemas.openxmlformats.org/officeDocument/2006/relationships/hyperlink" Target="https://es.wikipedia.org/wiki/Le_Vite" TargetMode="External"/><Relationship Id="rId145" Type="http://schemas.openxmlformats.org/officeDocument/2006/relationships/hyperlink" Target="https://es.wikipedia.org/wiki/La_Virgen_de_las_Rocas" TargetMode="External"/><Relationship Id="rId166" Type="http://schemas.openxmlformats.org/officeDocument/2006/relationships/hyperlink" Target="https://es.wikipedia.org/wiki/Telar" TargetMode="External"/><Relationship Id="rId187" Type="http://schemas.openxmlformats.org/officeDocument/2006/relationships/hyperlink" Target="https://es.wikipedia.org/wiki/Rey_de_Francia" TargetMode="External"/><Relationship Id="rId331" Type="http://schemas.openxmlformats.org/officeDocument/2006/relationships/hyperlink" Target="https://es.wikipedia.org/wiki/Lorenzo_de_M%C3%A9dici" TargetMode="External"/><Relationship Id="rId352" Type="http://schemas.openxmlformats.org/officeDocument/2006/relationships/hyperlink" Target="https://es.wikipedia.org/wiki/Andr%C3%B3gino" TargetMode="External"/><Relationship Id="rId373" Type="http://schemas.openxmlformats.org/officeDocument/2006/relationships/hyperlink" Target="https://es.wikipedia.org/wiki/Ludovico_Sforza" TargetMode="External"/><Relationship Id="rId394" Type="http://schemas.openxmlformats.org/officeDocument/2006/relationships/hyperlink" Target="https://es.wikipedia.org/wiki/San_Juan_Bautista_%28Leonardo%29" TargetMode="External"/><Relationship Id="rId408" Type="http://schemas.openxmlformats.org/officeDocument/2006/relationships/hyperlink" Target="https://es.wikipedia.org/wiki/Donatello" TargetMode="External"/><Relationship Id="rId429" Type="http://schemas.openxmlformats.org/officeDocument/2006/relationships/hyperlink" Target="https://es.wikipedia.org/wiki/Animal" TargetMode="External"/><Relationship Id="rId1" Type="http://schemas.openxmlformats.org/officeDocument/2006/relationships/customXml" Target="../customXml/item1.xml"/><Relationship Id="rId212" Type="http://schemas.openxmlformats.org/officeDocument/2006/relationships/hyperlink" Target="https://es.wikipedia.org/wiki/Leonardo_da_Vinci" TargetMode="External"/><Relationship Id="rId233" Type="http://schemas.openxmlformats.org/officeDocument/2006/relationships/hyperlink" Target="https://es.wikipedia.org/wiki/Marco_d%27Oggiono" TargetMode="External"/><Relationship Id="rId254" Type="http://schemas.openxmlformats.org/officeDocument/2006/relationships/hyperlink" Target="https://es.wikipedia.org/wiki/Juliano_II_de_M%C3%A9dicis" TargetMode="External"/><Relationship Id="rId440" Type="http://schemas.openxmlformats.org/officeDocument/2006/relationships/hyperlink" Target="https://es.wikipedia.org/wiki/Codex_Leicester" TargetMode="External"/><Relationship Id="rId28" Type="http://schemas.openxmlformats.org/officeDocument/2006/relationships/hyperlink" Target="https://es.wikipedia.org/wiki/Inventor" TargetMode="External"/><Relationship Id="rId49" Type="http://schemas.openxmlformats.org/officeDocument/2006/relationships/hyperlink" Target="https://es.wikipedia.org/wiki/Submarino" TargetMode="External"/><Relationship Id="rId114" Type="http://schemas.openxmlformats.org/officeDocument/2006/relationships/hyperlink" Target="https://es.wikipedia.org/wiki/Dibujo" TargetMode="External"/><Relationship Id="rId275" Type="http://schemas.openxmlformats.org/officeDocument/2006/relationships/hyperlink" Target="https://es.wikipedia.org/wiki/Archivo_Secreto_Vaticano" TargetMode="External"/><Relationship Id="rId296" Type="http://schemas.openxmlformats.org/officeDocument/2006/relationships/hyperlink" Target="https://es.wikipedia.org/wiki/Tres_dimensiones" TargetMode="External"/><Relationship Id="rId300" Type="http://schemas.openxmlformats.org/officeDocument/2006/relationships/hyperlink" Target="https://es.wikipedia.org/wiki/San_Juan_Bautista_%28Leonardo%29" TargetMode="External"/><Relationship Id="rId461" Type="http://schemas.openxmlformats.org/officeDocument/2006/relationships/hyperlink" Target="https://es.wikipedia.org/w/index.php?title=Marcantonio_della_Torre&amp;action=edit&amp;redlink=1" TargetMode="External"/><Relationship Id="rId482" Type="http://schemas.openxmlformats.org/officeDocument/2006/relationships/hyperlink" Target="https://es.wikipedia.org/wiki/Beyazid_II" TargetMode="External"/><Relationship Id="rId60" Type="http://schemas.openxmlformats.org/officeDocument/2006/relationships/hyperlink" Target="https://es.wikipedia.org/wiki/Miguel_%C3%81ngel" TargetMode="External"/><Relationship Id="rId81" Type="http://schemas.openxmlformats.org/officeDocument/2006/relationships/hyperlink" Target="https://es.wikipedia.org/wiki/1457" TargetMode="External"/><Relationship Id="rId135" Type="http://schemas.openxmlformats.org/officeDocument/2006/relationships/hyperlink" Target="https://es.wikipedia.org/wiki/Ingenier%C3%ADa" TargetMode="External"/><Relationship Id="rId156" Type="http://schemas.openxmlformats.org/officeDocument/2006/relationships/hyperlink" Target="https://es.wikipedia.org/wiki/Alfonso_I_de_Este" TargetMode="External"/><Relationship Id="rId177" Type="http://schemas.openxmlformats.org/officeDocument/2006/relationships/hyperlink" Target="https://es.wikipedia.org/wiki/Maximiliano_I_de_Habsburgo" TargetMode="External"/><Relationship Id="rId198" Type="http://schemas.openxmlformats.org/officeDocument/2006/relationships/hyperlink" Target="https://es.wikipedia.org/wiki/Venecia" TargetMode="External"/><Relationship Id="rId321" Type="http://schemas.openxmlformats.org/officeDocument/2006/relationships/hyperlink" Target="https://es.wikipedia.org/wiki/Lira_italiana" TargetMode="External"/><Relationship Id="rId342" Type="http://schemas.openxmlformats.org/officeDocument/2006/relationships/hyperlink" Target="https://es.wikipedia.org/wiki/Siglo_XIX" TargetMode="External"/><Relationship Id="rId363" Type="http://schemas.openxmlformats.org/officeDocument/2006/relationships/hyperlink" Target="https://es.wikipedia.org/wiki/Ginebra_de_Benci" TargetMode="External"/><Relationship Id="rId384" Type="http://schemas.openxmlformats.org/officeDocument/2006/relationships/hyperlink" Target="https://es.wikipedia.org/w/index.php?title=Francesco_del_Giocondo&amp;action=edit&amp;redlink=1" TargetMode="External"/><Relationship Id="rId419" Type="http://schemas.openxmlformats.org/officeDocument/2006/relationships/hyperlink" Target="https://es.wikipedia.org/wiki/Escritura_especular" TargetMode="External"/><Relationship Id="rId202" Type="http://schemas.openxmlformats.org/officeDocument/2006/relationships/hyperlink" Target="https://es.wikipedia.org/wiki/Cart%C3%B3n_de_Burlington_House" TargetMode="External"/><Relationship Id="rId223" Type="http://schemas.openxmlformats.org/officeDocument/2006/relationships/hyperlink" Target="https://es.wikipedia.org/wiki/David_de_Miguel_%C3%81ngel" TargetMode="External"/><Relationship Id="rId244" Type="http://schemas.openxmlformats.org/officeDocument/2006/relationships/hyperlink" Target="https://es.wikipedia.org/wiki/Batalla_de_R%C3%A1vena" TargetMode="External"/><Relationship Id="rId430" Type="http://schemas.openxmlformats.org/officeDocument/2006/relationships/hyperlink" Target="https://es.wikipedia.org/wiki/Bot%C3%A1nica" TargetMode="External"/><Relationship Id="rId18" Type="http://schemas.openxmlformats.org/officeDocument/2006/relationships/hyperlink" Target="https://es.wikipedia.org/wiki/Anatom%C3%ADa" TargetMode="External"/><Relationship Id="rId39" Type="http://schemas.openxmlformats.org/officeDocument/2006/relationships/hyperlink" Target="https://es.wikipedia.org/wiki/Francia" TargetMode="External"/><Relationship Id="rId265" Type="http://schemas.openxmlformats.org/officeDocument/2006/relationships/hyperlink" Target="https://es.wikipedia.org/wiki/Amboise" TargetMode="External"/><Relationship Id="rId286" Type="http://schemas.openxmlformats.org/officeDocument/2006/relationships/hyperlink" Target="https://es.wikipedia.org/wiki/Antonio_Pollaiuolo" TargetMode="External"/><Relationship Id="rId451" Type="http://schemas.openxmlformats.org/officeDocument/2006/relationships/hyperlink" Target="https://es.wikipedia.org/wiki/Galileo_Galilei" TargetMode="External"/><Relationship Id="rId472" Type="http://schemas.openxmlformats.org/officeDocument/2006/relationships/hyperlink" Target="https://es.wikipedia.org/w/index.php?title=Jacomo_Fontana&amp;action=edit&amp;redlink=1" TargetMode="External"/><Relationship Id="rId50" Type="http://schemas.openxmlformats.org/officeDocument/2006/relationships/hyperlink" Target="https://es.wikipedia.org/wiki/Autom%C3%B3vil" TargetMode="External"/><Relationship Id="rId104" Type="http://schemas.openxmlformats.org/officeDocument/2006/relationships/hyperlink" Target="https://es.wikipedia.org/wiki/Leonardo_da_Vinci" TargetMode="External"/><Relationship Id="rId125" Type="http://schemas.openxmlformats.org/officeDocument/2006/relationships/hyperlink" Target="https://es.wikipedia.org/wiki/Bautismo_de_Cristo_%28Verrocchio%29" TargetMode="External"/><Relationship Id="rId146" Type="http://schemas.openxmlformats.org/officeDocument/2006/relationships/hyperlink" Target="https://es.wikipedia.org/wiki/Leonardo_da_Vinci" TargetMode="External"/><Relationship Id="rId167" Type="http://schemas.openxmlformats.org/officeDocument/2006/relationships/image" Target="media/image4.png"/><Relationship Id="rId188" Type="http://schemas.openxmlformats.org/officeDocument/2006/relationships/hyperlink" Target="https://es.wikipedia.org/wiki/Mil%C3%A1n" TargetMode="External"/><Relationship Id="rId311" Type="http://schemas.openxmlformats.org/officeDocument/2006/relationships/hyperlink" Target="https://es.wikipedia.org/wiki/Rafael_Sanzio" TargetMode="External"/><Relationship Id="rId332" Type="http://schemas.openxmlformats.org/officeDocument/2006/relationships/hyperlink" Target="https://es.wikipedia.org/wiki/Medicina" TargetMode="External"/><Relationship Id="rId353" Type="http://schemas.openxmlformats.org/officeDocument/2006/relationships/hyperlink" Target="https://es.wikipedia.org/wiki/Baco_%28Leonardo%29" TargetMode="External"/><Relationship Id="rId374" Type="http://schemas.openxmlformats.org/officeDocument/2006/relationships/hyperlink" Target="https://es.wikipedia.org/wiki/La_Virgen_de_las_Rocas" TargetMode="External"/><Relationship Id="rId395" Type="http://schemas.openxmlformats.org/officeDocument/2006/relationships/hyperlink" Target="https://es.wikipedia.org/wiki/Salai" TargetMode="External"/><Relationship Id="rId409" Type="http://schemas.openxmlformats.org/officeDocument/2006/relationships/hyperlink" Target="https://es.wikipedia.org/wiki/Padua" TargetMode="External"/><Relationship Id="rId71" Type="http://schemas.openxmlformats.org/officeDocument/2006/relationships/hyperlink" Target="https://es.wikipedia.org/wiki/Oriente_Medio" TargetMode="External"/><Relationship Id="rId92" Type="http://schemas.openxmlformats.org/officeDocument/2006/relationships/hyperlink" Target="https://es.wikipedia.org/wiki/Drag%C3%B3n" TargetMode="External"/><Relationship Id="rId213" Type="http://schemas.openxmlformats.org/officeDocument/2006/relationships/hyperlink" Target="https://es.wikipedia.org/wiki/Marcas" TargetMode="External"/><Relationship Id="rId234" Type="http://schemas.openxmlformats.org/officeDocument/2006/relationships/hyperlink" Target="https://es.wikipedia.org/wiki/9_de_julio" TargetMode="External"/><Relationship Id="rId420" Type="http://schemas.openxmlformats.org/officeDocument/2006/relationships/hyperlink" Target="https://es.wikipedia.org/wiki/Humanismo_renacentista" TargetMode="External"/><Relationship Id="rId2" Type="http://schemas.openxmlformats.org/officeDocument/2006/relationships/numbering" Target="numbering.xml"/><Relationship Id="rId29" Type="http://schemas.openxmlformats.org/officeDocument/2006/relationships/hyperlink" Target="https://es.wikipedia.org/wiki/M%C3%BAsico" TargetMode="External"/><Relationship Id="rId255" Type="http://schemas.openxmlformats.org/officeDocument/2006/relationships/hyperlink" Target="https://es.wikipedia.org/wiki/B%C3%B3veda_de_la_Capilla_Sixtina" TargetMode="External"/><Relationship Id="rId276" Type="http://schemas.openxmlformats.org/officeDocument/2006/relationships/hyperlink" Target="https://es.wikipedia.org/wiki/Benvenuto_Cellini" TargetMode="External"/><Relationship Id="rId297" Type="http://schemas.openxmlformats.org/officeDocument/2006/relationships/hyperlink" Target="https://es.wikipedia.org/wiki/Sombra" TargetMode="External"/><Relationship Id="rId441" Type="http://schemas.openxmlformats.org/officeDocument/2006/relationships/hyperlink" Target="https://es.wikipedia.org/wiki/Bill_Gates" TargetMode="External"/><Relationship Id="rId462" Type="http://schemas.openxmlformats.org/officeDocument/2006/relationships/hyperlink" Target="https://es.wikipedia.org/wiki/Aparato_circulatorio" TargetMode="External"/><Relationship Id="rId483" Type="http://schemas.openxmlformats.org/officeDocument/2006/relationships/hyperlink" Target="https://es.wikipedia.org/wiki/Cuerno_de_Oro" TargetMode="External"/><Relationship Id="rId40" Type="http://schemas.openxmlformats.org/officeDocument/2006/relationships/hyperlink" Target="https://es.wikipedia.org/wiki/Francisco_I_de_Francia" TargetMode="External"/><Relationship Id="rId115" Type="http://schemas.openxmlformats.org/officeDocument/2006/relationships/hyperlink" Target="https://es.wikipedia.org/wiki/Pintura" TargetMode="External"/><Relationship Id="rId136" Type="http://schemas.openxmlformats.org/officeDocument/2006/relationships/image" Target="media/image3.png"/><Relationship Id="rId157" Type="http://schemas.openxmlformats.org/officeDocument/2006/relationships/hyperlink" Target="https://es.wikipedia.org/wiki/Catedral_de_Mil%C3%A1n" TargetMode="External"/><Relationship Id="rId178" Type="http://schemas.openxmlformats.org/officeDocument/2006/relationships/hyperlink" Target="https://es.wikipedia.org/wiki/Visconti" TargetMode="External"/><Relationship Id="rId301" Type="http://schemas.openxmlformats.org/officeDocument/2006/relationships/hyperlink" Target="https://es.wikipedia.org/wiki/Lorenzo_de_M%C3%A9dici" TargetMode="External"/><Relationship Id="rId322" Type="http://schemas.openxmlformats.org/officeDocument/2006/relationships/hyperlink" Target="https://es.wikipedia.org/wiki/Giovanni_Antonio_Boltraffio" TargetMode="External"/><Relationship Id="rId343" Type="http://schemas.openxmlformats.org/officeDocument/2006/relationships/hyperlink" Target="https://es.wikipedia.org/wiki/Siglo_XX" TargetMode="External"/><Relationship Id="rId364" Type="http://schemas.openxmlformats.org/officeDocument/2006/relationships/hyperlink" Target="https://es.wikipedia.org/wiki/Virgen_del_clavel" TargetMode="External"/><Relationship Id="rId61" Type="http://schemas.openxmlformats.org/officeDocument/2006/relationships/hyperlink" Target="https://es.wikipedia.org/wiki/Ave_Mar%C3%ADa" TargetMode="External"/><Relationship Id="rId82" Type="http://schemas.openxmlformats.org/officeDocument/2006/relationships/hyperlink" Target="https://es.wikipedia.org/wiki/Florencia" TargetMode="External"/><Relationship Id="rId199" Type="http://schemas.openxmlformats.org/officeDocument/2006/relationships/hyperlink" Target="https://es.wikipedia.org/wiki/Mantua" TargetMode="External"/><Relationship Id="rId203" Type="http://schemas.openxmlformats.org/officeDocument/2006/relationships/hyperlink" Target="https://es.wikipedia.org/wiki/Leonardo_da_Vinci" TargetMode="External"/><Relationship Id="rId385" Type="http://schemas.openxmlformats.org/officeDocument/2006/relationships/hyperlink" Target="https://es.wikipedia.org/wiki/La_Virgen,_el_Ni%C3%B1o_Jes%C3%BAs_y_santa_Ana" TargetMode="External"/><Relationship Id="rId19" Type="http://schemas.openxmlformats.org/officeDocument/2006/relationships/hyperlink" Target="https://es.wikipedia.org/wiki/Arquitecto" TargetMode="External"/><Relationship Id="rId224" Type="http://schemas.openxmlformats.org/officeDocument/2006/relationships/hyperlink" Target="https://es.wikipedia.org/wiki/Arno" TargetMode="External"/><Relationship Id="rId245" Type="http://schemas.openxmlformats.org/officeDocument/2006/relationships/hyperlink" Target="https://es.wikipedia.org/wiki/Giorgio_Valla" TargetMode="External"/><Relationship Id="rId266" Type="http://schemas.openxmlformats.org/officeDocument/2006/relationships/hyperlink" Target="https://es.wikipedia.org/wiki/Andrea_Solario" TargetMode="External"/><Relationship Id="rId287" Type="http://schemas.openxmlformats.org/officeDocument/2006/relationships/hyperlink" Target="https://es.wikipedia.org/wiki/Mino_da_Fiesole" TargetMode="External"/><Relationship Id="rId410" Type="http://schemas.openxmlformats.org/officeDocument/2006/relationships/hyperlink" Target="https://es.wikipedia.org/wiki/Bartolomeo_Colleoni" TargetMode="External"/><Relationship Id="rId431" Type="http://schemas.openxmlformats.org/officeDocument/2006/relationships/hyperlink" Target="https://es.wikipedia.org/wiki/Geolog%C3%ADa" TargetMode="External"/><Relationship Id="rId452" Type="http://schemas.openxmlformats.org/officeDocument/2006/relationships/hyperlink" Target="https://es.wikipedia.org/wiki/Luz" TargetMode="External"/><Relationship Id="rId473" Type="http://schemas.openxmlformats.org/officeDocument/2006/relationships/hyperlink" Target="https://es.wikipedia.org/wiki/Leon_Battista_Alberti" TargetMode="External"/><Relationship Id="rId30" Type="http://schemas.openxmlformats.org/officeDocument/2006/relationships/hyperlink" Target="https://es.wikipedia.org/wiki/Poeta" TargetMode="External"/><Relationship Id="rId105" Type="http://schemas.openxmlformats.org/officeDocument/2006/relationships/hyperlink" Target="https://es.wikipedia.org/wiki/Fundici%C3%B3n" TargetMode="External"/><Relationship Id="rId126" Type="http://schemas.openxmlformats.org/officeDocument/2006/relationships/hyperlink" Target="https://es.wikipedia.org/wiki/Arc%C3%A1ngel_Rafael" TargetMode="External"/><Relationship Id="rId147" Type="http://schemas.openxmlformats.org/officeDocument/2006/relationships/hyperlink" Target="https://es.wikipedia.org/wiki/Leonardo_da_Vinci" TargetMode="External"/><Relationship Id="rId168" Type="http://schemas.openxmlformats.org/officeDocument/2006/relationships/hyperlink" Target="https://es.wikipedia.org/wiki/1490" TargetMode="External"/><Relationship Id="rId312" Type="http://schemas.openxmlformats.org/officeDocument/2006/relationships/hyperlink" Target="https://es.wikipedia.org/wiki/Salai" TargetMode="External"/><Relationship Id="rId333" Type="http://schemas.openxmlformats.org/officeDocument/2006/relationships/hyperlink" Target="https://es.wikipedia.org/w/index.php?title=Marcantonio_della_Torre&amp;action=edit&amp;redlink=1" TargetMode="External"/><Relationship Id="rId354" Type="http://schemas.openxmlformats.org/officeDocument/2006/relationships/hyperlink" Target="https://es.wikipedia.org/wiki/Vegetarianismo" TargetMode="External"/><Relationship Id="rId51" Type="http://schemas.openxmlformats.org/officeDocument/2006/relationships/hyperlink" Target="https://es.wikipedia.org/wiki/Anatom%C3%ADa" TargetMode="External"/><Relationship Id="rId72" Type="http://schemas.openxmlformats.org/officeDocument/2006/relationships/hyperlink" Target="https://es.wikipedia.org/wiki/Aritm%C3%A9tica" TargetMode="External"/><Relationship Id="rId93" Type="http://schemas.openxmlformats.org/officeDocument/2006/relationships/hyperlink" Target="https://es.wikipedia.org/wiki/Mercader" TargetMode="External"/><Relationship Id="rId189" Type="http://schemas.openxmlformats.org/officeDocument/2006/relationships/hyperlink" Target="https://es.wikipedia.org/wiki/La_%C3%9Altima_Cena_%28Leonardo%29" TargetMode="External"/><Relationship Id="rId375" Type="http://schemas.openxmlformats.org/officeDocument/2006/relationships/hyperlink" Target="https://es.wikipedia.org/wiki/Inmaculada_Concepci%C3%B3n" TargetMode="External"/><Relationship Id="rId396" Type="http://schemas.openxmlformats.org/officeDocument/2006/relationships/image" Target="media/image7.png"/><Relationship Id="rId3" Type="http://schemas.openxmlformats.org/officeDocument/2006/relationships/styles" Target="styles.xml"/><Relationship Id="rId214" Type="http://schemas.openxmlformats.org/officeDocument/2006/relationships/hyperlink" Target="https://es.wikipedia.org/wiki/Emilia-Roma%C3%B1a" TargetMode="External"/><Relationship Id="rId235" Type="http://schemas.openxmlformats.org/officeDocument/2006/relationships/hyperlink" Target="https://es.wikipedia.org/wiki/La_Gioconda" TargetMode="External"/><Relationship Id="rId256" Type="http://schemas.openxmlformats.org/officeDocument/2006/relationships/hyperlink" Target="https://es.wikipedia.org/wiki/Rey_de_Francia" TargetMode="External"/><Relationship Id="rId277" Type="http://schemas.openxmlformats.org/officeDocument/2006/relationships/hyperlink" Target="https://es.wikipedia.org/wiki/Renacimiento" TargetMode="External"/><Relationship Id="rId298" Type="http://schemas.openxmlformats.org/officeDocument/2006/relationships/hyperlink" Target="https://es.wikipedia.org/wiki/Humanismo_renacentista" TargetMode="External"/><Relationship Id="rId400" Type="http://schemas.openxmlformats.org/officeDocument/2006/relationships/hyperlink" Target="https://es.wikipedia.org/wiki/La_Virgen,_el_Ni%C3%B1o_Jes%C3%BAs_y_santa_Ana" TargetMode="External"/><Relationship Id="rId421" Type="http://schemas.openxmlformats.org/officeDocument/2006/relationships/hyperlink" Target="https://es.wikipedia.org/wiki/Ciencia" TargetMode="External"/><Relationship Id="rId442" Type="http://schemas.openxmlformats.org/officeDocument/2006/relationships/hyperlink" Target="https://es.wikipedia.org/wiki/Coraz%C3%B3n" TargetMode="External"/><Relationship Id="rId463" Type="http://schemas.openxmlformats.org/officeDocument/2006/relationships/hyperlink" Target="https://es.wikipedia.org/wiki/Feto" TargetMode="External"/><Relationship Id="rId484" Type="http://schemas.openxmlformats.org/officeDocument/2006/relationships/hyperlink" Target="https://es.wikipedia.org/wiki/Leonardo_da_Vinci" TargetMode="External"/><Relationship Id="rId116" Type="http://schemas.openxmlformats.org/officeDocument/2006/relationships/hyperlink" Target="https://es.wikipedia.org/wiki/Escultura" TargetMode="External"/><Relationship Id="rId137" Type="http://schemas.openxmlformats.org/officeDocument/2006/relationships/hyperlink" Target="https://es.wikipedia.org/wiki/Adoraci%C3%B3n_de_los_Magos_%28Leonardo%29" TargetMode="External"/><Relationship Id="rId158" Type="http://schemas.openxmlformats.org/officeDocument/2006/relationships/hyperlink" Target="https://es.wikipedia.org/wiki/Arcilla" TargetMode="External"/><Relationship Id="rId302" Type="http://schemas.openxmlformats.org/officeDocument/2006/relationships/hyperlink" Target="https://es.wikipedia.org/wiki/Juliano_de_M%C3%A9dici" TargetMode="External"/><Relationship Id="rId323" Type="http://schemas.openxmlformats.org/officeDocument/2006/relationships/hyperlink" Target="https://es.wikipedia.org/wiki/Marco_d%27Oggiono" TargetMode="External"/><Relationship Id="rId344" Type="http://schemas.openxmlformats.org/officeDocument/2006/relationships/hyperlink" Target="https://es.wikipedia.org/wiki/Sigmund_Freud" TargetMode="External"/><Relationship Id="rId20" Type="http://schemas.openxmlformats.org/officeDocument/2006/relationships/hyperlink" Target="https://es.wikipedia.org/wiki/Paleontolog%C3%ADa" TargetMode="External"/><Relationship Id="rId41" Type="http://schemas.openxmlformats.org/officeDocument/2006/relationships/hyperlink" Target="https://es.wikipedia.org/wiki/Arquetipo" TargetMode="External"/><Relationship Id="rId62" Type="http://schemas.openxmlformats.org/officeDocument/2006/relationships/hyperlink" Target="https://es.wikipedia.org/wiki/Vinci" TargetMode="External"/><Relationship Id="rId83" Type="http://schemas.openxmlformats.org/officeDocument/2006/relationships/hyperlink" Target="https://es.wikipedia.org/wiki/1464" TargetMode="External"/><Relationship Id="rId179" Type="http://schemas.openxmlformats.org/officeDocument/2006/relationships/hyperlink" Target="https://es.wikipedia.org/wiki/Napole%C3%B3n_Bonaparte" TargetMode="External"/><Relationship Id="rId365" Type="http://schemas.openxmlformats.org/officeDocument/2006/relationships/hyperlink" Target="https://es.wikipedia.org/wiki/1480" TargetMode="External"/><Relationship Id="rId386" Type="http://schemas.openxmlformats.org/officeDocument/2006/relationships/hyperlink" Target="https://es.wikipedia.org/wiki/1510" TargetMode="External"/><Relationship Id="rId190" Type="http://schemas.openxmlformats.org/officeDocument/2006/relationships/image" Target="media/image5.png"/><Relationship Id="rId204" Type="http://schemas.openxmlformats.org/officeDocument/2006/relationships/hyperlink" Target="https://es.wikipedia.org/wiki/Leonardo_da_Vinci" TargetMode="External"/><Relationship Id="rId225" Type="http://schemas.openxmlformats.org/officeDocument/2006/relationships/image" Target="media/image6.png"/><Relationship Id="rId246" Type="http://schemas.openxmlformats.org/officeDocument/2006/relationships/hyperlink" Target="https://es.wikipedia.org/wiki/Le%C3%B3n_X" TargetMode="External"/><Relationship Id="rId267" Type="http://schemas.openxmlformats.org/officeDocument/2006/relationships/hyperlink" Target="https://es.wikipedia.org/wiki/Giovanni_Giocondo" TargetMode="External"/><Relationship Id="rId288" Type="http://schemas.openxmlformats.org/officeDocument/2006/relationships/hyperlink" Target="https://es.wikipedia.org/wiki/Donatello" TargetMode="External"/><Relationship Id="rId411" Type="http://schemas.openxmlformats.org/officeDocument/2006/relationships/hyperlink" Target="https://es.wikipedia.org/wiki/Verrocchio" TargetMode="External"/><Relationship Id="rId432" Type="http://schemas.openxmlformats.org/officeDocument/2006/relationships/hyperlink" Target="https://es.wikipedia.org/wiki/Arquitectura" TargetMode="External"/><Relationship Id="rId453" Type="http://schemas.openxmlformats.org/officeDocument/2006/relationships/hyperlink" Target="https://es.wikipedia.org/wiki/%C3%93ptica" TargetMode="External"/><Relationship Id="rId474" Type="http://schemas.openxmlformats.org/officeDocument/2006/relationships/hyperlink" Target="https://es.wikipedia.org/wiki/Francesco_di_Giorgio_Martini" TargetMode="External"/><Relationship Id="rId106" Type="http://schemas.openxmlformats.org/officeDocument/2006/relationships/hyperlink" Target="https://es.wikipedia.org/wiki/Lorenzo_de_M%C3%A9dici" TargetMode="External"/><Relationship Id="rId127" Type="http://schemas.openxmlformats.org/officeDocument/2006/relationships/hyperlink" Target="https://es.wikipedia.org/wiki/Gremio_de_San_Lucas" TargetMode="External"/><Relationship Id="rId313" Type="http://schemas.openxmlformats.org/officeDocument/2006/relationships/hyperlink" Target="https://es.wikipedia.org/wiki/San_Juan_Bautista_%28Leonardo%29" TargetMode="External"/><Relationship Id="rId10" Type="http://schemas.openxmlformats.org/officeDocument/2006/relationships/hyperlink" Target="https://es.wikipedia.org/wiki/1452" TargetMode="External"/><Relationship Id="rId31" Type="http://schemas.openxmlformats.org/officeDocument/2006/relationships/hyperlink" Target="https://es.wikipedia.org/wiki/Urbanismo" TargetMode="External"/><Relationship Id="rId52" Type="http://schemas.openxmlformats.org/officeDocument/2006/relationships/hyperlink" Target="https://es.wikipedia.org/wiki/Ingenier%C3%ADa_civil" TargetMode="External"/><Relationship Id="rId73" Type="http://schemas.openxmlformats.org/officeDocument/2006/relationships/hyperlink" Target="https://es.wikipedia.org/wiki/Lat%C3%ADn" TargetMode="External"/><Relationship Id="rId94" Type="http://schemas.openxmlformats.org/officeDocument/2006/relationships/hyperlink" Target="https://es.wikipedia.org/wiki/Caricatura" TargetMode="External"/><Relationship Id="rId148" Type="http://schemas.openxmlformats.org/officeDocument/2006/relationships/hyperlink" Target="https://es.wikipedia.org/wiki/Lorenzo_de_M%C3%A9dici" TargetMode="External"/><Relationship Id="rId169" Type="http://schemas.openxmlformats.org/officeDocument/2006/relationships/hyperlink" Target="https://es.wikipedia.org/wiki/La_%C3%9Altima_Cena_%28Leonardo%29" TargetMode="External"/><Relationship Id="rId334" Type="http://schemas.openxmlformats.org/officeDocument/2006/relationships/hyperlink" Target="https://es.wikipedia.org/wiki/Nicol%C3%A1s_Maquiavelo" TargetMode="External"/><Relationship Id="rId355" Type="http://schemas.openxmlformats.org/officeDocument/2006/relationships/hyperlink" Target="https://es.wikipedia.org/wiki/Leonardo_da_Vinci" TargetMode="External"/><Relationship Id="rId376" Type="http://schemas.openxmlformats.org/officeDocument/2006/relationships/hyperlink" Target="https://es.wikipedia.org/wiki/Juan_Bautista" TargetMode="External"/><Relationship Id="rId397" Type="http://schemas.openxmlformats.org/officeDocument/2006/relationships/hyperlink" Target="https://es.wikipedia.org/w/index.php?title=Castillo_Montelupo&amp;action=edit&amp;redlink=1" TargetMode="External"/><Relationship Id="rId4" Type="http://schemas.openxmlformats.org/officeDocument/2006/relationships/settings" Target="settings.xml"/><Relationship Id="rId180" Type="http://schemas.openxmlformats.org/officeDocument/2006/relationships/hyperlink" Target="https://es.wikipedia.org/wiki/14_de_diciembre" TargetMode="External"/><Relationship Id="rId215" Type="http://schemas.openxmlformats.org/officeDocument/2006/relationships/hyperlink" Target="https://es.wikipedia.org/wiki/Nicol%C3%A1s_Maquiavelo" TargetMode="External"/><Relationship Id="rId236" Type="http://schemas.openxmlformats.org/officeDocument/2006/relationships/hyperlink" Target="https://es.wikipedia.org/wiki/Lisa_Gherardini" TargetMode="External"/><Relationship Id="rId257" Type="http://schemas.openxmlformats.org/officeDocument/2006/relationships/hyperlink" Target="https://es.wikipedia.org/wiki/Francisco_I_de_Francia" TargetMode="External"/><Relationship Id="rId278" Type="http://schemas.openxmlformats.org/officeDocument/2006/relationships/hyperlink" Target="https://es.wikipedia.org/wiki/Andrea_del_Verrocchio" TargetMode="External"/><Relationship Id="rId401" Type="http://schemas.openxmlformats.org/officeDocument/2006/relationships/hyperlink" Target="https://es.wikipedia.org/wiki/Juliano_de_M%C3%A9dici" TargetMode="External"/><Relationship Id="rId422" Type="http://schemas.openxmlformats.org/officeDocument/2006/relationships/hyperlink" Target="https://es.wikipedia.org/wiki/Ingenier%C3%ADa" TargetMode="External"/><Relationship Id="rId443" Type="http://schemas.openxmlformats.org/officeDocument/2006/relationships/hyperlink" Target="https://es.wikipedia.org/wiki/Feto" TargetMode="External"/><Relationship Id="rId464" Type="http://schemas.openxmlformats.org/officeDocument/2006/relationships/hyperlink" Target="https://es.wikipedia.org/wiki/%C3%9Atero" TargetMode="External"/><Relationship Id="rId303" Type="http://schemas.openxmlformats.org/officeDocument/2006/relationships/hyperlink" Target="https://es.wikipedia.org/wiki/Conspiraci%C3%B3n_de_los_Pazzi" TargetMode="External"/><Relationship Id="rId485" Type="http://schemas.openxmlformats.org/officeDocument/2006/relationships/hyperlink" Target="https://es.wikipedia.org/wiki/Filippo_Brunelleschi" TargetMode="External"/><Relationship Id="rId42" Type="http://schemas.openxmlformats.org/officeDocument/2006/relationships/hyperlink" Target="https://es.wikipedia.org/wiki/S%C3%ADmbolo" TargetMode="External"/><Relationship Id="rId84" Type="http://schemas.openxmlformats.org/officeDocument/2006/relationships/hyperlink" Target="https://es.wikipedia.org/wiki/Cer%C3%A1mica" TargetMode="External"/><Relationship Id="rId138" Type="http://schemas.openxmlformats.org/officeDocument/2006/relationships/hyperlink" Target="https://es.wikipedia.org/wiki/1481" TargetMode="External"/><Relationship Id="rId345" Type="http://schemas.openxmlformats.org/officeDocument/2006/relationships/hyperlink" Target="https://es.wikipedia.org/wiki/Salai" TargetMode="External"/><Relationship Id="rId387" Type="http://schemas.openxmlformats.org/officeDocument/2006/relationships/hyperlink" Target="https://es.wikipedia.org/wiki/Miguel_%C3%81ngel" TargetMode="External"/><Relationship Id="rId191" Type="http://schemas.openxmlformats.org/officeDocument/2006/relationships/hyperlink" Target="https://es.wikipedia.org/wiki/Leonardo_da_Vinci" TargetMode="External"/><Relationship Id="rId205" Type="http://schemas.openxmlformats.org/officeDocument/2006/relationships/hyperlink" Target="https://es.wikipedia.org/wiki/Villa_Adriana" TargetMode="External"/><Relationship Id="rId247" Type="http://schemas.openxmlformats.org/officeDocument/2006/relationships/hyperlink" Target="https://es.wikipedia.org/wiki/M%C3%A9dicis" TargetMode="External"/><Relationship Id="rId412" Type="http://schemas.openxmlformats.org/officeDocument/2006/relationships/hyperlink" Target="https://es.wikipedia.org/wiki/Venecia" TargetMode="External"/><Relationship Id="rId107" Type="http://schemas.openxmlformats.org/officeDocument/2006/relationships/hyperlink" Target="https://es.wikipedia.org/wiki/Leonardo_da_Vinci" TargetMode="External"/><Relationship Id="rId289" Type="http://schemas.openxmlformats.org/officeDocument/2006/relationships/hyperlink" Target="https://es.wikipedia.org/wiki/Masaccio" TargetMode="External"/><Relationship Id="rId454" Type="http://schemas.openxmlformats.org/officeDocument/2006/relationships/hyperlink" Target="https://es.wikipedia.org/wiki/Hidrolog%C3%ADa" TargetMode="External"/><Relationship Id="rId11" Type="http://schemas.openxmlformats.org/officeDocument/2006/relationships/hyperlink" Target="https://es.wikipedia.org/wiki/Amboise" TargetMode="External"/><Relationship Id="rId53" Type="http://schemas.openxmlformats.org/officeDocument/2006/relationships/hyperlink" Target="https://es.wikipedia.org/wiki/%C3%93ptica" TargetMode="External"/><Relationship Id="rId149" Type="http://schemas.openxmlformats.org/officeDocument/2006/relationships/hyperlink" Target="https://es.wikipedia.org/wiki/Ludovico_Sforza" TargetMode="External"/><Relationship Id="rId314" Type="http://schemas.openxmlformats.org/officeDocument/2006/relationships/hyperlink" Target="https://es.wikipedia.org/wiki/Salai" TargetMode="External"/><Relationship Id="rId356" Type="http://schemas.openxmlformats.org/officeDocument/2006/relationships/hyperlink" Target="https://es.wikipedia.org/wiki/Leonardo_da_Vinci" TargetMode="External"/><Relationship Id="rId398" Type="http://schemas.openxmlformats.org/officeDocument/2006/relationships/hyperlink" Target="https://es.wikipedia.org/wiki/Hombre_de_Vitruvio" TargetMode="External"/><Relationship Id="rId95" Type="http://schemas.openxmlformats.org/officeDocument/2006/relationships/hyperlink" Target="https://es.wikipedia.org/wiki/Escritura_especular" TargetMode="External"/><Relationship Id="rId160" Type="http://schemas.openxmlformats.org/officeDocument/2006/relationships/hyperlink" Target="https://es.wikipedia.org/wiki/Tonelada" TargetMode="External"/><Relationship Id="rId216" Type="http://schemas.openxmlformats.org/officeDocument/2006/relationships/hyperlink" Target="https://es.wikipedia.org/wiki/Casa_de_Borja" TargetMode="External"/><Relationship Id="rId423" Type="http://schemas.openxmlformats.org/officeDocument/2006/relationships/hyperlink" Target="https://es.wikipedia.org/wiki/Filosof%C3%ADa_natural" TargetMode="External"/><Relationship Id="rId258" Type="http://schemas.openxmlformats.org/officeDocument/2006/relationships/hyperlink" Target="https://es.wikipedia.org/wiki/Mil%C3%A1n" TargetMode="External"/><Relationship Id="rId465" Type="http://schemas.openxmlformats.org/officeDocument/2006/relationships/hyperlink" Target="https://es.wikipedia.org/wiki/Arteria" TargetMode="External"/><Relationship Id="rId22" Type="http://schemas.openxmlformats.org/officeDocument/2006/relationships/hyperlink" Target="https://es.wikipedia.org/wiki/Bot%C3%A1nica" TargetMode="External"/><Relationship Id="rId64" Type="http://schemas.openxmlformats.org/officeDocument/2006/relationships/hyperlink" Target="https://es.wikipedia.org/wiki/Anchiano" TargetMode="External"/><Relationship Id="rId118" Type="http://schemas.openxmlformats.org/officeDocument/2006/relationships/hyperlink" Target="https://es.wikipedia.org/wiki/%C3%81baco" TargetMode="External"/><Relationship Id="rId325" Type="http://schemas.openxmlformats.org/officeDocument/2006/relationships/hyperlink" Target="https://es.wikipedia.org/w/index.php?title=Bernardino_dei_Conti&amp;action=edit&amp;redlink=1" TargetMode="External"/><Relationship Id="rId367" Type="http://schemas.openxmlformats.org/officeDocument/2006/relationships/hyperlink" Target="https://es.wikipedia.org/wiki/Adoraci%C3%B3n_de_los_Magos_%28Leonardo%29" TargetMode="External"/><Relationship Id="rId171" Type="http://schemas.openxmlformats.org/officeDocument/2006/relationships/hyperlink" Target="https://es.wikipedia.org/wiki/Luca_Pacioli" TargetMode="External"/><Relationship Id="rId227" Type="http://schemas.openxmlformats.org/officeDocument/2006/relationships/hyperlink" Target="https://es.wikipedia.org/wiki/Historia_del_arte" TargetMode="External"/><Relationship Id="rId269" Type="http://schemas.openxmlformats.org/officeDocument/2006/relationships/hyperlink" Target="https://es.wikipedia.org/wiki/Sacramento_de_la_unci%C3%B3n_de_los_enfermos" TargetMode="External"/><Relationship Id="rId434" Type="http://schemas.openxmlformats.org/officeDocument/2006/relationships/hyperlink" Target="https://es.wikipedia.org/wiki/Castillo_de_Windsor" TargetMode="External"/><Relationship Id="rId476" Type="http://schemas.openxmlformats.org/officeDocument/2006/relationships/hyperlink" Target="https://es.wikipedia.org/wiki/Her%C3%B3n_de_Alejandr%C3%ADa" TargetMode="External"/><Relationship Id="rId33" Type="http://schemas.openxmlformats.org/officeDocument/2006/relationships/hyperlink" Target="https://es.wikipedia.org/wiki/Verrocchio" TargetMode="External"/><Relationship Id="rId129" Type="http://schemas.openxmlformats.org/officeDocument/2006/relationships/hyperlink" Target="https://es.wikipedia.org/wiki/Leonardo_da_Vinci" TargetMode="External"/><Relationship Id="rId280" Type="http://schemas.openxmlformats.org/officeDocument/2006/relationships/hyperlink" Target="https://es.wikipedia.org/wiki/Paolo_Uccello" TargetMode="External"/><Relationship Id="rId336" Type="http://schemas.openxmlformats.org/officeDocument/2006/relationships/hyperlink" Target="https://es.wikipedia.org/wiki/Franchino_Gaffurio" TargetMode="External"/><Relationship Id="rId75" Type="http://schemas.openxmlformats.org/officeDocument/2006/relationships/hyperlink" Target="https://es.wikipedia.org/wiki/Apellido" TargetMode="External"/><Relationship Id="rId140" Type="http://schemas.openxmlformats.org/officeDocument/2006/relationships/hyperlink" Target="https://es.wikipedia.org/wiki/Sixto_IV" TargetMode="External"/><Relationship Id="rId182" Type="http://schemas.openxmlformats.org/officeDocument/2006/relationships/hyperlink" Target="https://es.wikipedia.org/wiki/Salai" TargetMode="External"/><Relationship Id="rId378" Type="http://schemas.openxmlformats.org/officeDocument/2006/relationships/hyperlink" Target="https://es.wikipedia.org/wiki/Santa_Maria_delle_Grazie" TargetMode="External"/><Relationship Id="rId403" Type="http://schemas.openxmlformats.org/officeDocument/2006/relationships/image" Target="media/image8.png"/><Relationship Id="rId6" Type="http://schemas.openxmlformats.org/officeDocument/2006/relationships/image" Target="media/image1.png"/><Relationship Id="rId238" Type="http://schemas.openxmlformats.org/officeDocument/2006/relationships/hyperlink" Target="https://es.wikipedia.org/wiki/Leonardo_da_Vinci" TargetMode="External"/><Relationship Id="rId445" Type="http://schemas.openxmlformats.org/officeDocument/2006/relationships/hyperlink" Target="https://es.wikipedia.org/wiki/Iglesia_cat%C3%B3lica" TargetMode="External"/><Relationship Id="rId487" Type="http://schemas.openxmlformats.org/officeDocument/2006/relationships/hyperlink" Target="https://es.wikipedia.org/wiki/Catedral_de_Mil%C3%A1n" TargetMode="External"/><Relationship Id="rId291" Type="http://schemas.openxmlformats.org/officeDocument/2006/relationships/hyperlink" Target="https://es.wikipedia.org/wiki/Luz" TargetMode="External"/><Relationship Id="rId305" Type="http://schemas.openxmlformats.org/officeDocument/2006/relationships/hyperlink" Target="https://es.wikipedia.org/wiki/Mil%C3%A1n" TargetMode="External"/><Relationship Id="rId347" Type="http://schemas.openxmlformats.org/officeDocument/2006/relationships/hyperlink" Target="https://es.wikipedia.org/wiki/Amor" TargetMode="External"/><Relationship Id="rId44" Type="http://schemas.openxmlformats.org/officeDocument/2006/relationships/hyperlink" Target="https://es.wikipedia.org/wiki/Polimat%C3%ADa" TargetMode="External"/><Relationship Id="rId86" Type="http://schemas.openxmlformats.org/officeDocument/2006/relationships/hyperlink" Target="https://es.wikipedia.org/wiki/Leonardo_da_Vinci" TargetMode="External"/><Relationship Id="rId151" Type="http://schemas.openxmlformats.org/officeDocument/2006/relationships/hyperlink" Target="https://es.wikipedia.org/wiki/Codici_Atl%C3%A1ntico" TargetMode="External"/><Relationship Id="rId389" Type="http://schemas.openxmlformats.org/officeDocument/2006/relationships/hyperlink" Target="https://es.wikipedia.org/wiki/Andrea_del_Sarto" TargetMode="External"/><Relationship Id="rId193" Type="http://schemas.openxmlformats.org/officeDocument/2006/relationships/hyperlink" Target="https://es.wikipedia.org/wiki/Turcos" TargetMode="External"/><Relationship Id="rId207" Type="http://schemas.openxmlformats.org/officeDocument/2006/relationships/hyperlink" Target="https://es.wikipedia.org/wiki/Virgen_de_la_rueca" TargetMode="External"/><Relationship Id="rId249" Type="http://schemas.openxmlformats.org/officeDocument/2006/relationships/hyperlink" Target="https://es.wikipedia.org/wiki/Rafael_Sanzio" TargetMode="External"/><Relationship Id="rId414" Type="http://schemas.openxmlformats.org/officeDocument/2006/relationships/hyperlink" Target="https://es.wikipedia.org/wiki/Metro" TargetMode="External"/><Relationship Id="rId456" Type="http://schemas.openxmlformats.org/officeDocument/2006/relationships/hyperlink" Target="https://es.wikipedia.org/wiki/Alquimia" TargetMode="External"/><Relationship Id="rId13" Type="http://schemas.openxmlformats.org/officeDocument/2006/relationships/hyperlink" Target="https://es.wikipedia.org/wiki/1519" TargetMode="External"/><Relationship Id="rId109" Type="http://schemas.openxmlformats.org/officeDocument/2006/relationships/hyperlink" Target="https://es.wikipedia.org/wiki/Qu%C3%ADmica" TargetMode="External"/><Relationship Id="rId260" Type="http://schemas.openxmlformats.org/officeDocument/2006/relationships/hyperlink" Target="https://es.wikipedia.org/wiki/Bolonia" TargetMode="External"/><Relationship Id="rId316" Type="http://schemas.openxmlformats.org/officeDocument/2006/relationships/hyperlink" Target="https://es.wikipedia.org/wiki/Francesco_Melzi" TargetMode="External"/><Relationship Id="rId55" Type="http://schemas.openxmlformats.org/officeDocument/2006/relationships/hyperlink" Target="https://es.wikipedia.org/wiki/La_Gioconda" TargetMode="External"/><Relationship Id="rId97" Type="http://schemas.openxmlformats.org/officeDocument/2006/relationships/hyperlink" Target="https://es.wikipedia.org/wiki/Andrea_del_Verrocchio" TargetMode="External"/><Relationship Id="rId120" Type="http://schemas.openxmlformats.org/officeDocument/2006/relationships/hyperlink" Target="https://es.wikipedia.org/w/index.php?title=Leonardoo_Chernionese&amp;action=edit&amp;redlink=1" TargetMode="External"/><Relationship Id="rId358" Type="http://schemas.openxmlformats.org/officeDocument/2006/relationships/hyperlink" Target="https://es.wikipedia.org/wiki/Escritura_especul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16264</Words>
  <Characters>89452</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2017-05-23T14:43:00Z</dcterms:created>
  <dcterms:modified xsi:type="dcterms:W3CDTF">2017-05-23T14:43:00Z</dcterms:modified>
</cp:coreProperties>
</file>