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E" w:rsidRPr="009A5114" w:rsidRDefault="009A5114" w:rsidP="009A511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Ejercicios y reflexiones.  Tema 17</w:t>
      </w:r>
    </w:p>
    <w:p w:rsidR="009A5114" w:rsidRDefault="009A5114" w:rsidP="004E36A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Comentario de estos textos</w:t>
      </w:r>
    </w:p>
    <w:p w:rsidR="007E523E" w:rsidRDefault="007E523E" w:rsidP="007E52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Exactamente qué dice San Agustín en este texto de  su libro “Sobre la vida f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liz”…  Hacer in pequeño cuadro sinóptico</w:t>
      </w:r>
      <w:r w:rsidR="00FF6D70">
        <w:rPr>
          <w:rFonts w:ascii="Arial" w:hAnsi="Arial" w:cs="Arial"/>
          <w:b/>
        </w:rPr>
        <w:t xml:space="preserve"> de una conversación con sus familiares.</w:t>
      </w:r>
    </w:p>
    <w:p w:rsidR="007E523E" w:rsidRDefault="007E523E" w:rsidP="007E523E">
      <w:pPr>
        <w:spacing w:after="0"/>
        <w:rPr>
          <w:rFonts w:ascii="Arial" w:hAnsi="Arial" w:cs="Arial"/>
          <w:b/>
        </w:rPr>
      </w:pPr>
    </w:p>
    <w:p w:rsidR="007E523E" w:rsidRPr="00684596" w:rsidRDefault="007E523E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FF6D70">
        <w:rPr>
          <w:rFonts w:ascii="Arial" w:hAnsi="Arial" w:cs="Arial"/>
          <w:b/>
          <w:i/>
        </w:rPr>
        <w:t xml:space="preserve">    </w:t>
      </w:r>
      <w:r w:rsidRPr="00684596">
        <w:rPr>
          <w:rFonts w:ascii="Arial" w:hAnsi="Arial" w:cs="Arial"/>
          <w:b/>
          <w:i/>
          <w:color w:val="0070C0"/>
        </w:rPr>
        <w:t>A</w:t>
      </w:r>
      <w:r w:rsidR="0061386A" w:rsidRPr="00684596">
        <w:rPr>
          <w:rFonts w:ascii="Arial" w:hAnsi="Arial" w:cs="Arial"/>
          <w:b/>
          <w:i/>
          <w:color w:val="0070C0"/>
        </w:rPr>
        <w:t xml:space="preserve"> menudo, en las conversacion</w:t>
      </w:r>
      <w:r w:rsidRPr="00684596">
        <w:rPr>
          <w:rFonts w:ascii="Arial" w:hAnsi="Arial" w:cs="Arial"/>
          <w:b/>
          <w:i/>
          <w:color w:val="0070C0"/>
        </w:rPr>
        <w:t>es</w:t>
      </w:r>
      <w:r w:rsidR="00FF6D70" w:rsidRPr="00684596">
        <w:rPr>
          <w:rFonts w:ascii="Arial" w:hAnsi="Arial" w:cs="Arial"/>
          <w:b/>
          <w:i/>
          <w:color w:val="0070C0"/>
        </w:rPr>
        <w:t>…</w:t>
      </w:r>
      <w:r w:rsidR="0061386A" w:rsidRPr="00684596">
        <w:rPr>
          <w:rFonts w:ascii="Arial" w:hAnsi="Arial" w:cs="Arial"/>
          <w:b/>
          <w:i/>
          <w:color w:val="0070C0"/>
        </w:rPr>
        <w:t xml:space="preserve"> </w:t>
      </w:r>
      <w:r w:rsidRPr="00684596">
        <w:rPr>
          <w:rFonts w:ascii="Arial" w:hAnsi="Arial" w:cs="Arial"/>
          <w:b/>
          <w:i/>
          <w:color w:val="0070C0"/>
        </w:rPr>
        <w:t>vi que,</w:t>
      </w:r>
      <w:r w:rsidR="0061386A" w:rsidRPr="00684596">
        <w:rPr>
          <w:rFonts w:ascii="Arial" w:hAnsi="Arial" w:cs="Arial"/>
          <w:b/>
          <w:i/>
          <w:color w:val="0070C0"/>
        </w:rPr>
        <w:t xml:space="preserve"> cuando se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medita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 acerca de Dios, no hab</w:t>
      </w:r>
      <w:r w:rsidRPr="00684596">
        <w:rPr>
          <w:rFonts w:ascii="Arial" w:hAnsi="Arial" w:cs="Arial"/>
          <w:b/>
          <w:i/>
          <w:color w:val="0070C0"/>
        </w:rPr>
        <w:t>r</w:t>
      </w:r>
      <w:r w:rsidR="0061386A" w:rsidRPr="00684596">
        <w:rPr>
          <w:rFonts w:ascii="Arial" w:hAnsi="Arial" w:cs="Arial"/>
          <w:b/>
          <w:i/>
          <w:color w:val="0070C0"/>
        </w:rPr>
        <w:t>ía que medit</w:t>
      </w:r>
      <w:r w:rsidRPr="00684596">
        <w:rPr>
          <w:rFonts w:ascii="Arial" w:hAnsi="Arial" w:cs="Arial"/>
          <w:b/>
          <w:i/>
          <w:color w:val="0070C0"/>
        </w:rPr>
        <w:t>ar</w:t>
      </w:r>
      <w:r w:rsidR="0061386A" w:rsidRPr="00684596">
        <w:rPr>
          <w:rFonts w:ascii="Arial" w:hAnsi="Arial" w:cs="Arial"/>
          <w:b/>
          <w:i/>
          <w:color w:val="0070C0"/>
        </w:rPr>
        <w:t xml:space="preserve"> absolutamente nada acerca del cuerp</w:t>
      </w:r>
      <w:r w:rsidRPr="00684596">
        <w:rPr>
          <w:rFonts w:ascii="Arial" w:hAnsi="Arial" w:cs="Arial"/>
          <w:b/>
          <w:i/>
          <w:color w:val="0070C0"/>
        </w:rPr>
        <w:t>o</w:t>
      </w:r>
      <w:r w:rsidR="0061386A" w:rsidRPr="00684596">
        <w:rPr>
          <w:rFonts w:ascii="Arial" w:hAnsi="Arial" w:cs="Arial"/>
          <w:b/>
          <w:i/>
          <w:color w:val="0070C0"/>
        </w:rPr>
        <w:t xml:space="preserve"> ni tampoco cuando se med</w:t>
      </w:r>
      <w:r w:rsidR="0061386A" w:rsidRPr="00684596">
        <w:rPr>
          <w:rFonts w:ascii="Arial" w:hAnsi="Arial" w:cs="Arial"/>
          <w:b/>
          <w:i/>
          <w:color w:val="0070C0"/>
        </w:rPr>
        <w:t>i</w:t>
      </w:r>
      <w:r w:rsidR="0061386A" w:rsidRPr="00684596">
        <w:rPr>
          <w:rFonts w:ascii="Arial" w:hAnsi="Arial" w:cs="Arial"/>
          <w:b/>
          <w:i/>
          <w:color w:val="0070C0"/>
        </w:rPr>
        <w:t>taba acer</w:t>
      </w:r>
      <w:r w:rsidRPr="00684596">
        <w:rPr>
          <w:rFonts w:ascii="Arial" w:hAnsi="Arial" w:cs="Arial"/>
          <w:b/>
          <w:i/>
          <w:color w:val="0070C0"/>
        </w:rPr>
        <w:t>ca</w:t>
      </w:r>
      <w:r w:rsidR="0061386A" w:rsidRPr="00684596">
        <w:rPr>
          <w:rFonts w:ascii="Arial" w:hAnsi="Arial" w:cs="Arial"/>
          <w:b/>
          <w:i/>
          <w:color w:val="0070C0"/>
        </w:rPr>
        <w:t xml:space="preserve"> del alma; puesto que esto es lo único,</w:t>
      </w:r>
      <w:r w:rsidRPr="00684596">
        <w:rPr>
          <w:rFonts w:ascii="Arial" w:hAnsi="Arial" w:cs="Arial"/>
          <w:b/>
          <w:i/>
          <w:color w:val="0070C0"/>
        </w:rPr>
        <w:t xml:space="preserve"> entre todas las </w:t>
      </w:r>
      <w:r w:rsidR="0061386A" w:rsidRPr="00684596">
        <w:rPr>
          <w:rFonts w:ascii="Arial" w:hAnsi="Arial" w:cs="Arial"/>
          <w:b/>
          <w:i/>
          <w:color w:val="0070C0"/>
        </w:rPr>
        <w:t xml:space="preserve"> cosas, </w:t>
      </w:r>
      <w:r w:rsidRPr="00684596">
        <w:rPr>
          <w:rFonts w:ascii="Arial" w:hAnsi="Arial" w:cs="Arial"/>
          <w:b/>
          <w:i/>
          <w:color w:val="0070C0"/>
        </w:rPr>
        <w:t xml:space="preserve">que se hallan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cercano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 xml:space="preserve"> a Dios. </w:t>
      </w:r>
    </w:p>
    <w:p w:rsidR="001A1CC8" w:rsidRPr="00684596" w:rsidRDefault="007E523E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</w:t>
      </w:r>
      <w:r w:rsidR="0061386A" w:rsidRPr="00684596">
        <w:rPr>
          <w:rFonts w:ascii="Arial" w:hAnsi="Arial" w:cs="Arial"/>
          <w:b/>
          <w:i/>
          <w:color w:val="0070C0"/>
        </w:rPr>
        <w:t>Pe</w:t>
      </w:r>
      <w:r w:rsidRPr="00684596">
        <w:rPr>
          <w:rFonts w:ascii="Arial" w:hAnsi="Arial" w:cs="Arial"/>
          <w:b/>
          <w:i/>
          <w:color w:val="0070C0"/>
        </w:rPr>
        <w:t>ro, y</w:t>
      </w:r>
      <w:r w:rsidR="0061386A" w:rsidRPr="00684596">
        <w:rPr>
          <w:rFonts w:ascii="Arial" w:hAnsi="Arial" w:cs="Arial"/>
          <w:b/>
          <w:i/>
          <w:color w:val="0070C0"/>
        </w:rPr>
        <w:t>o co</w:t>
      </w:r>
      <w:r w:rsidRPr="00684596">
        <w:rPr>
          <w:rFonts w:ascii="Arial" w:hAnsi="Arial" w:cs="Arial"/>
          <w:b/>
          <w:i/>
          <w:color w:val="0070C0"/>
        </w:rPr>
        <w:t>n</w:t>
      </w:r>
      <w:r w:rsidR="0061386A" w:rsidRPr="00684596">
        <w:rPr>
          <w:rFonts w:ascii="Arial" w:hAnsi="Arial" w:cs="Arial"/>
          <w:b/>
          <w:i/>
          <w:color w:val="0070C0"/>
        </w:rPr>
        <w:t>fieso</w:t>
      </w:r>
      <w:r w:rsidRPr="00684596">
        <w:rPr>
          <w:rFonts w:ascii="Arial" w:hAnsi="Arial" w:cs="Arial"/>
          <w:b/>
          <w:i/>
          <w:color w:val="0070C0"/>
        </w:rPr>
        <w:t xml:space="preserve"> que</w:t>
      </w:r>
      <w:r w:rsidR="0061386A" w:rsidRPr="00684596">
        <w:rPr>
          <w:rFonts w:ascii="Arial" w:hAnsi="Arial" w:cs="Arial"/>
          <w:b/>
          <w:i/>
          <w:color w:val="0070C0"/>
        </w:rPr>
        <w:t xml:space="preserve"> los atractivos de una mujer</w:t>
      </w:r>
      <w:r w:rsidRPr="00684596">
        <w:rPr>
          <w:rFonts w:ascii="Arial" w:hAnsi="Arial" w:cs="Arial"/>
          <w:b/>
          <w:i/>
          <w:color w:val="0070C0"/>
        </w:rPr>
        <w:t xml:space="preserve"> y los </w:t>
      </w:r>
      <w:r w:rsidR="0061386A" w:rsidRPr="00684596">
        <w:rPr>
          <w:rFonts w:ascii="Arial" w:hAnsi="Arial" w:cs="Arial"/>
          <w:b/>
          <w:i/>
          <w:color w:val="0070C0"/>
        </w:rPr>
        <w:t>honores me impedían el ráp</w:t>
      </w:r>
      <w:r w:rsidR="0061386A" w:rsidRPr="00684596">
        <w:rPr>
          <w:rFonts w:ascii="Arial" w:hAnsi="Arial" w:cs="Arial"/>
          <w:b/>
          <w:i/>
          <w:color w:val="0070C0"/>
        </w:rPr>
        <w:t>i</w:t>
      </w:r>
      <w:r w:rsidR="0061386A" w:rsidRPr="00684596">
        <w:rPr>
          <w:rFonts w:ascii="Arial" w:hAnsi="Arial" w:cs="Arial"/>
          <w:b/>
          <w:i/>
          <w:color w:val="0070C0"/>
        </w:rPr>
        <w:t>do vuelo</w:t>
      </w:r>
      <w:r w:rsidR="001A1CC8" w:rsidRPr="00684596">
        <w:rPr>
          <w:rFonts w:ascii="Arial" w:hAnsi="Arial" w:cs="Arial"/>
          <w:b/>
          <w:i/>
          <w:color w:val="0070C0"/>
        </w:rPr>
        <w:t xml:space="preserve"> a</w:t>
      </w:r>
      <w:r w:rsidRPr="00684596">
        <w:rPr>
          <w:rFonts w:ascii="Arial" w:hAnsi="Arial" w:cs="Arial"/>
          <w:b/>
          <w:i/>
          <w:color w:val="0070C0"/>
        </w:rPr>
        <w:t>l</w:t>
      </w:r>
      <w:r w:rsidR="0061386A" w:rsidRPr="00684596">
        <w:rPr>
          <w:rFonts w:ascii="Arial" w:hAnsi="Arial" w:cs="Arial"/>
          <w:b/>
          <w:i/>
          <w:color w:val="0070C0"/>
        </w:rPr>
        <w:t xml:space="preserve"> seno de la Filosofía, de modo que, cons</w:t>
      </w:r>
      <w:r w:rsidRPr="00684596">
        <w:rPr>
          <w:rFonts w:ascii="Arial" w:hAnsi="Arial" w:cs="Arial"/>
          <w:b/>
          <w:i/>
          <w:color w:val="0070C0"/>
        </w:rPr>
        <w:t>e</w:t>
      </w:r>
      <w:r w:rsidR="0061386A" w:rsidRPr="00684596">
        <w:rPr>
          <w:rFonts w:ascii="Arial" w:hAnsi="Arial" w:cs="Arial"/>
          <w:b/>
          <w:i/>
          <w:color w:val="0070C0"/>
        </w:rPr>
        <w:t>guido esto, entonces por fin, lo que mu</w:t>
      </w:r>
      <w:r w:rsidRPr="00684596">
        <w:rPr>
          <w:rFonts w:ascii="Arial" w:hAnsi="Arial" w:cs="Arial"/>
          <w:b/>
          <w:i/>
          <w:color w:val="0070C0"/>
        </w:rPr>
        <w:t>y</w:t>
      </w:r>
      <w:r w:rsidR="0061386A" w:rsidRPr="00684596">
        <w:rPr>
          <w:rFonts w:ascii="Arial" w:hAnsi="Arial" w:cs="Arial"/>
          <w:b/>
          <w:i/>
          <w:color w:val="0070C0"/>
        </w:rPr>
        <w:t xml:space="preserve"> pocos afortunados pudieron hace</w:t>
      </w:r>
      <w:r w:rsidR="00FF6D70" w:rsidRPr="00684596">
        <w:rPr>
          <w:rFonts w:ascii="Arial" w:hAnsi="Arial" w:cs="Arial"/>
          <w:b/>
          <w:i/>
          <w:color w:val="0070C0"/>
        </w:rPr>
        <w:t>r</w:t>
      </w:r>
      <w:r w:rsidRPr="00684596">
        <w:rPr>
          <w:rFonts w:ascii="Arial" w:hAnsi="Arial" w:cs="Arial"/>
          <w:b/>
          <w:i/>
          <w:color w:val="0070C0"/>
        </w:rPr>
        <w:t>me  precipit</w:t>
      </w:r>
      <w:r w:rsidR="001A1CC8" w:rsidRPr="00684596">
        <w:rPr>
          <w:rFonts w:ascii="Arial" w:hAnsi="Arial" w:cs="Arial"/>
          <w:b/>
          <w:i/>
          <w:color w:val="0070C0"/>
        </w:rPr>
        <w:t xml:space="preserve">ar </w:t>
      </w:r>
      <w:r w:rsidR="0061386A" w:rsidRPr="00684596">
        <w:rPr>
          <w:rFonts w:ascii="Arial" w:hAnsi="Arial" w:cs="Arial"/>
          <w:b/>
          <w:i/>
          <w:color w:val="0070C0"/>
        </w:rPr>
        <w:t>a toda vela, con todos los remos, a aquel golfo y descans</w:t>
      </w:r>
      <w:r w:rsidR="001A1CC8" w:rsidRPr="00684596">
        <w:rPr>
          <w:rFonts w:ascii="Arial" w:hAnsi="Arial" w:cs="Arial"/>
          <w:b/>
          <w:i/>
          <w:color w:val="0070C0"/>
        </w:rPr>
        <w:t>ar</w:t>
      </w:r>
      <w:r w:rsidR="0061386A" w:rsidRPr="00684596">
        <w:rPr>
          <w:rFonts w:ascii="Arial" w:hAnsi="Arial" w:cs="Arial"/>
          <w:b/>
          <w:i/>
          <w:color w:val="0070C0"/>
        </w:rPr>
        <w:t xml:space="preserve"> en </w:t>
      </w:r>
      <w:r w:rsidR="001A1CC8" w:rsidRPr="00684596">
        <w:rPr>
          <w:rFonts w:ascii="Arial" w:hAnsi="Arial" w:cs="Arial"/>
          <w:b/>
          <w:i/>
          <w:color w:val="0070C0"/>
        </w:rPr>
        <w:t>é</w:t>
      </w:r>
      <w:r w:rsidR="0061386A" w:rsidRPr="00684596">
        <w:rPr>
          <w:rFonts w:ascii="Arial" w:hAnsi="Arial" w:cs="Arial"/>
          <w:b/>
          <w:i/>
          <w:color w:val="0070C0"/>
        </w:rPr>
        <w:t xml:space="preserve">l. </w:t>
      </w:r>
    </w:p>
    <w:p w:rsidR="001A1CC8" w:rsidRPr="00684596" w:rsidRDefault="001A1CC8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</w:p>
    <w:p w:rsidR="0061386A" w:rsidRPr="00684596" w:rsidRDefault="001A1CC8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 Ha</w:t>
      </w:r>
      <w:r w:rsidR="0061386A" w:rsidRPr="00684596">
        <w:rPr>
          <w:rFonts w:ascii="Arial" w:hAnsi="Arial" w:cs="Arial"/>
          <w:b/>
          <w:i/>
          <w:color w:val="0070C0"/>
        </w:rPr>
        <w:t>biendo leído aun muy pocos</w:t>
      </w:r>
      <w:r w:rsidRPr="00684596">
        <w:rPr>
          <w:rFonts w:ascii="Arial" w:hAnsi="Arial" w:cs="Arial"/>
          <w:b/>
          <w:i/>
          <w:color w:val="0070C0"/>
        </w:rPr>
        <w:t xml:space="preserve"> li</w:t>
      </w:r>
      <w:r w:rsidR="0061386A" w:rsidRPr="00684596">
        <w:rPr>
          <w:rFonts w:ascii="Arial" w:hAnsi="Arial" w:cs="Arial"/>
          <w:b/>
          <w:i/>
          <w:color w:val="0070C0"/>
        </w:rPr>
        <w:t xml:space="preserve">bros de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Platón ,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 xml:space="preserve"> al que </w:t>
      </w:r>
      <w:r w:rsidRPr="00684596">
        <w:rPr>
          <w:rFonts w:ascii="Arial" w:hAnsi="Arial" w:cs="Arial"/>
          <w:b/>
          <w:i/>
          <w:color w:val="0070C0"/>
        </w:rPr>
        <w:t>sé</w:t>
      </w:r>
      <w:r w:rsidR="0061386A" w:rsidRPr="00684596">
        <w:rPr>
          <w:rFonts w:ascii="Arial" w:hAnsi="Arial" w:cs="Arial"/>
          <w:b/>
          <w:i/>
          <w:color w:val="0070C0"/>
        </w:rPr>
        <w:t xml:space="preserve"> que eres mu</w:t>
      </w:r>
      <w:r w:rsidRPr="00684596">
        <w:rPr>
          <w:rFonts w:ascii="Arial" w:hAnsi="Arial" w:cs="Arial"/>
          <w:b/>
          <w:i/>
          <w:color w:val="0070C0"/>
        </w:rPr>
        <w:t>y</w:t>
      </w:r>
      <w:r w:rsidR="0061386A" w:rsidRPr="00684596">
        <w:rPr>
          <w:rFonts w:ascii="Arial" w:hAnsi="Arial" w:cs="Arial"/>
          <w:b/>
          <w:i/>
          <w:color w:val="0070C0"/>
        </w:rPr>
        <w:t xml:space="preserve"> afici</w:t>
      </w:r>
      <w:r w:rsidR="0061386A" w:rsidRPr="00684596">
        <w:rPr>
          <w:rFonts w:ascii="Arial" w:hAnsi="Arial" w:cs="Arial"/>
          <w:b/>
          <w:i/>
          <w:color w:val="0070C0"/>
        </w:rPr>
        <w:t>o</w:t>
      </w:r>
      <w:r w:rsidR="0061386A" w:rsidRPr="00684596">
        <w:rPr>
          <w:rFonts w:ascii="Arial" w:hAnsi="Arial" w:cs="Arial"/>
          <w:b/>
          <w:i/>
          <w:color w:val="0070C0"/>
        </w:rPr>
        <w:t>nado, y comparando con ellos, e</w:t>
      </w:r>
      <w:r w:rsidRPr="00684596">
        <w:rPr>
          <w:rFonts w:ascii="Arial" w:hAnsi="Arial" w:cs="Arial"/>
          <w:b/>
          <w:i/>
          <w:color w:val="0070C0"/>
        </w:rPr>
        <w:t>n</w:t>
      </w:r>
      <w:r w:rsidR="0061386A" w:rsidRPr="00684596">
        <w:rPr>
          <w:rFonts w:ascii="Arial" w:hAnsi="Arial" w:cs="Arial"/>
          <w:b/>
          <w:i/>
          <w:color w:val="0070C0"/>
        </w:rPr>
        <w:t xml:space="preserve"> la medida que pude, la autoridad d</w:t>
      </w:r>
      <w:r w:rsidRPr="00684596">
        <w:rPr>
          <w:rFonts w:ascii="Arial" w:hAnsi="Arial" w:cs="Arial"/>
          <w:b/>
          <w:i/>
          <w:color w:val="0070C0"/>
        </w:rPr>
        <w:t>e</w:t>
      </w:r>
      <w:r w:rsidR="0061386A" w:rsidRPr="00684596">
        <w:rPr>
          <w:rFonts w:ascii="Arial" w:hAnsi="Arial" w:cs="Arial"/>
          <w:b/>
          <w:i/>
          <w:color w:val="0070C0"/>
        </w:rPr>
        <w:t xml:space="preserve"> los que transmitieron los divinos mi</w:t>
      </w:r>
      <w:r w:rsidRPr="00684596">
        <w:rPr>
          <w:rFonts w:ascii="Arial" w:hAnsi="Arial" w:cs="Arial"/>
          <w:b/>
          <w:i/>
          <w:color w:val="0070C0"/>
        </w:rPr>
        <w:t>s</w:t>
      </w:r>
      <w:r w:rsidR="0061386A" w:rsidRPr="00684596">
        <w:rPr>
          <w:rFonts w:ascii="Arial" w:hAnsi="Arial" w:cs="Arial"/>
          <w:b/>
          <w:i/>
          <w:color w:val="0070C0"/>
        </w:rPr>
        <w:t>terios, me irrit</w:t>
      </w:r>
      <w:r w:rsidRPr="00684596">
        <w:rPr>
          <w:rFonts w:ascii="Arial" w:hAnsi="Arial" w:cs="Arial"/>
          <w:b/>
          <w:i/>
          <w:color w:val="0070C0"/>
        </w:rPr>
        <w:t>é</w:t>
      </w:r>
      <w:r w:rsidR="0061386A" w:rsidRPr="00684596">
        <w:rPr>
          <w:rFonts w:ascii="Arial" w:hAnsi="Arial" w:cs="Arial"/>
          <w:b/>
          <w:i/>
          <w:color w:val="0070C0"/>
        </w:rPr>
        <w:t xml:space="preserve"> de tal modo que quis</w:t>
      </w:r>
      <w:r w:rsidRPr="00684596">
        <w:rPr>
          <w:rFonts w:ascii="Arial" w:hAnsi="Arial" w:cs="Arial"/>
          <w:b/>
          <w:i/>
          <w:color w:val="0070C0"/>
        </w:rPr>
        <w:t xml:space="preserve">e </w:t>
      </w:r>
      <w:r w:rsidR="0061386A" w:rsidRPr="00684596">
        <w:rPr>
          <w:rFonts w:ascii="Arial" w:hAnsi="Arial" w:cs="Arial"/>
          <w:b/>
          <w:i/>
          <w:color w:val="0070C0"/>
        </w:rPr>
        <w:t>romper todas aquellas anclas y lo h</w:t>
      </w:r>
      <w:r w:rsidRPr="00684596">
        <w:rPr>
          <w:rFonts w:ascii="Arial" w:hAnsi="Arial" w:cs="Arial"/>
          <w:b/>
          <w:i/>
          <w:color w:val="0070C0"/>
        </w:rPr>
        <w:t xml:space="preserve">ubiera </w:t>
      </w:r>
      <w:r w:rsidR="0061386A" w:rsidRPr="00684596">
        <w:rPr>
          <w:rFonts w:ascii="Arial" w:hAnsi="Arial" w:cs="Arial"/>
          <w:b/>
          <w:i/>
          <w:color w:val="0070C0"/>
        </w:rPr>
        <w:t xml:space="preserve"> hecho de no haberme conmovid</w:t>
      </w:r>
      <w:r w:rsidRPr="00684596">
        <w:rPr>
          <w:rFonts w:ascii="Arial" w:hAnsi="Arial" w:cs="Arial"/>
          <w:b/>
          <w:i/>
          <w:color w:val="0070C0"/>
        </w:rPr>
        <w:t xml:space="preserve">o </w:t>
      </w:r>
      <w:r w:rsidR="0061386A" w:rsidRPr="00684596">
        <w:rPr>
          <w:rFonts w:ascii="Arial" w:hAnsi="Arial" w:cs="Arial"/>
          <w:b/>
          <w:i/>
          <w:color w:val="0070C0"/>
        </w:rPr>
        <w:t>la reputación de a</w:t>
      </w:r>
      <w:r w:rsidR="0061386A" w:rsidRPr="00684596">
        <w:rPr>
          <w:rFonts w:ascii="Arial" w:hAnsi="Arial" w:cs="Arial"/>
          <w:b/>
          <w:i/>
          <w:color w:val="0070C0"/>
        </w:rPr>
        <w:t>l</w:t>
      </w:r>
      <w:r w:rsidR="0061386A" w:rsidRPr="00684596">
        <w:rPr>
          <w:rFonts w:ascii="Arial" w:hAnsi="Arial" w:cs="Arial"/>
          <w:b/>
          <w:i/>
          <w:color w:val="0070C0"/>
        </w:rPr>
        <w:t>gunos hombres. A</w:t>
      </w:r>
      <w:r w:rsidRPr="00684596">
        <w:rPr>
          <w:rFonts w:ascii="Arial" w:hAnsi="Arial" w:cs="Arial"/>
          <w:b/>
          <w:i/>
          <w:color w:val="0070C0"/>
        </w:rPr>
        <w:t xml:space="preserve">sí </w:t>
      </w:r>
      <w:r w:rsidR="0061386A" w:rsidRPr="00684596">
        <w:rPr>
          <w:rFonts w:ascii="Arial" w:hAnsi="Arial" w:cs="Arial"/>
          <w:b/>
          <w:i/>
          <w:color w:val="0070C0"/>
        </w:rPr>
        <w:t>pu</w:t>
      </w:r>
      <w:r w:rsidR="00FF6D70" w:rsidRPr="00684596">
        <w:rPr>
          <w:rFonts w:ascii="Arial" w:hAnsi="Arial" w:cs="Arial"/>
          <w:b/>
          <w:i/>
          <w:color w:val="0070C0"/>
        </w:rPr>
        <w:t>es, ¿qué</w:t>
      </w:r>
      <w:r w:rsidR="0061386A" w:rsidRPr="00684596">
        <w:rPr>
          <w:rFonts w:ascii="Arial" w:hAnsi="Arial" w:cs="Arial"/>
          <w:b/>
          <w:i/>
          <w:color w:val="0070C0"/>
        </w:rPr>
        <w:t xml:space="preserve"> otra solución había, sino qu</w:t>
      </w:r>
      <w:r w:rsidRPr="00684596">
        <w:rPr>
          <w:rFonts w:ascii="Arial" w:hAnsi="Arial" w:cs="Arial"/>
          <w:b/>
          <w:i/>
          <w:color w:val="0070C0"/>
        </w:rPr>
        <w:t xml:space="preserve">e </w:t>
      </w:r>
      <w:r w:rsidR="0061386A" w:rsidRPr="00684596">
        <w:rPr>
          <w:rFonts w:ascii="Arial" w:hAnsi="Arial" w:cs="Arial"/>
          <w:b/>
          <w:i/>
          <w:color w:val="0070C0"/>
        </w:rPr>
        <w:t>una tempestad, co</w:t>
      </w:r>
      <w:r w:rsidR="0061386A" w:rsidRPr="00684596">
        <w:rPr>
          <w:rFonts w:ascii="Arial" w:hAnsi="Arial" w:cs="Arial"/>
          <w:b/>
          <w:i/>
          <w:color w:val="0070C0"/>
        </w:rPr>
        <w:t>n</w:t>
      </w:r>
      <w:r w:rsidR="0061386A" w:rsidRPr="00684596">
        <w:rPr>
          <w:rFonts w:ascii="Arial" w:hAnsi="Arial" w:cs="Arial"/>
          <w:b/>
          <w:i/>
          <w:color w:val="0070C0"/>
        </w:rPr>
        <w:t>siderada advers</w:t>
      </w:r>
      <w:r w:rsidRPr="00684596">
        <w:rPr>
          <w:rFonts w:ascii="Arial" w:hAnsi="Arial" w:cs="Arial"/>
          <w:b/>
          <w:i/>
          <w:color w:val="0070C0"/>
        </w:rPr>
        <w:t>a v</w:t>
      </w:r>
      <w:r w:rsidR="0061386A" w:rsidRPr="00684596">
        <w:rPr>
          <w:rFonts w:ascii="Arial" w:hAnsi="Arial" w:cs="Arial"/>
          <w:b/>
          <w:i/>
          <w:color w:val="0070C0"/>
        </w:rPr>
        <w:t>iniera en mi socorro cuando estab</w:t>
      </w:r>
      <w:r w:rsidRPr="00684596">
        <w:rPr>
          <w:rFonts w:ascii="Arial" w:hAnsi="Arial" w:cs="Arial"/>
          <w:b/>
          <w:i/>
          <w:color w:val="0070C0"/>
        </w:rPr>
        <w:t xml:space="preserve">a </w:t>
      </w:r>
      <w:r w:rsidR="0061386A" w:rsidRPr="00684596">
        <w:rPr>
          <w:rFonts w:ascii="Arial" w:hAnsi="Arial" w:cs="Arial"/>
          <w:b/>
          <w:i/>
          <w:color w:val="0070C0"/>
        </w:rPr>
        <w:t>detenido en lo super</w:t>
      </w:r>
      <w:r w:rsidRPr="00684596">
        <w:rPr>
          <w:rFonts w:ascii="Arial" w:hAnsi="Arial" w:cs="Arial"/>
          <w:b/>
          <w:i/>
          <w:color w:val="0070C0"/>
        </w:rPr>
        <w:t>fluo? Y así, se apod</w:t>
      </w:r>
      <w:r w:rsidR="0061386A" w:rsidRPr="00684596">
        <w:rPr>
          <w:rFonts w:ascii="Arial" w:hAnsi="Arial" w:cs="Arial"/>
          <w:b/>
          <w:i/>
          <w:color w:val="0070C0"/>
        </w:rPr>
        <w:t xml:space="preserve">eró de mí un dolor tan grande en </w:t>
      </w:r>
      <w:r w:rsidRPr="00684596">
        <w:rPr>
          <w:rFonts w:ascii="Arial" w:hAnsi="Arial" w:cs="Arial"/>
          <w:b/>
          <w:i/>
          <w:color w:val="0070C0"/>
        </w:rPr>
        <w:t xml:space="preserve">el </w:t>
      </w:r>
      <w:r w:rsidR="0061386A" w:rsidRPr="00684596">
        <w:rPr>
          <w:rFonts w:ascii="Arial" w:hAnsi="Arial" w:cs="Arial"/>
          <w:b/>
          <w:i/>
          <w:color w:val="0070C0"/>
        </w:rPr>
        <w:t xml:space="preserve">pecho, que, no siendo capaz de </w:t>
      </w:r>
      <w:r w:rsidRPr="00684596">
        <w:rPr>
          <w:rFonts w:ascii="Arial" w:hAnsi="Arial" w:cs="Arial"/>
          <w:b/>
          <w:i/>
          <w:color w:val="0070C0"/>
        </w:rPr>
        <w:t>s</w:t>
      </w:r>
      <w:r w:rsidRPr="00684596">
        <w:rPr>
          <w:rFonts w:ascii="Arial" w:hAnsi="Arial" w:cs="Arial"/>
          <w:b/>
          <w:i/>
          <w:color w:val="0070C0"/>
        </w:rPr>
        <w:t>o</w:t>
      </w:r>
      <w:r w:rsidR="0061386A" w:rsidRPr="00684596">
        <w:rPr>
          <w:rFonts w:ascii="Arial" w:hAnsi="Arial" w:cs="Arial"/>
          <w:b/>
          <w:i/>
          <w:color w:val="0070C0"/>
        </w:rPr>
        <w:t>portar la carga de aquella profesión, en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la que quizá navegaba a las </w:t>
      </w:r>
      <w:r w:rsidRPr="00684596">
        <w:rPr>
          <w:rFonts w:ascii="Arial" w:hAnsi="Arial" w:cs="Arial"/>
          <w:b/>
          <w:i/>
          <w:color w:val="0070C0"/>
        </w:rPr>
        <w:t>s</w:t>
      </w:r>
      <w:r w:rsidR="0061386A" w:rsidRPr="00684596">
        <w:rPr>
          <w:rFonts w:ascii="Arial" w:hAnsi="Arial" w:cs="Arial"/>
          <w:b/>
          <w:i/>
          <w:color w:val="0070C0"/>
        </w:rPr>
        <w:t xml:space="preserve">irenas, </w:t>
      </w:r>
      <w:r w:rsidRPr="00684596">
        <w:rPr>
          <w:rFonts w:ascii="Arial" w:hAnsi="Arial" w:cs="Arial"/>
          <w:b/>
          <w:i/>
          <w:color w:val="0070C0"/>
        </w:rPr>
        <w:t xml:space="preserve">y me </w:t>
      </w:r>
      <w:r w:rsidR="0061386A" w:rsidRPr="00684596">
        <w:rPr>
          <w:rFonts w:ascii="Arial" w:hAnsi="Arial" w:cs="Arial"/>
          <w:b/>
          <w:i/>
          <w:color w:val="0070C0"/>
        </w:rPr>
        <w:t>desprend</w:t>
      </w:r>
      <w:r w:rsidRPr="00684596">
        <w:rPr>
          <w:rFonts w:ascii="Arial" w:hAnsi="Arial" w:cs="Arial"/>
          <w:b/>
          <w:i/>
          <w:color w:val="0070C0"/>
        </w:rPr>
        <w:t>í</w:t>
      </w:r>
      <w:r w:rsidR="0061386A" w:rsidRPr="00684596">
        <w:rPr>
          <w:rFonts w:ascii="Arial" w:hAnsi="Arial" w:cs="Arial"/>
          <w:b/>
          <w:i/>
          <w:color w:val="0070C0"/>
        </w:rPr>
        <w:t xml:space="preserve"> de todo ý conduje mi nave</w:t>
      </w:r>
      <w:r w:rsidR="00FF6D70" w:rsidRPr="00684596">
        <w:rPr>
          <w:rFonts w:ascii="Arial" w:hAnsi="Arial" w:cs="Arial"/>
          <w:b/>
          <w:i/>
          <w:color w:val="0070C0"/>
        </w:rPr>
        <w:t>,</w:t>
      </w:r>
      <w:r w:rsidRPr="00684596">
        <w:rPr>
          <w:rFonts w:ascii="Arial" w:hAnsi="Arial" w:cs="Arial"/>
          <w:b/>
          <w:i/>
          <w:color w:val="0070C0"/>
        </w:rPr>
        <w:t xml:space="preserve"> ya</w:t>
      </w:r>
      <w:r w:rsidR="0061386A" w:rsidRPr="00684596">
        <w:rPr>
          <w:rFonts w:ascii="Arial" w:hAnsi="Arial" w:cs="Arial"/>
          <w:b/>
          <w:i/>
          <w:color w:val="0070C0"/>
        </w:rPr>
        <w:t xml:space="preserve"> desmantelada y maltrecha, a l</w:t>
      </w:r>
      <w:r w:rsidR="00FF6D70" w:rsidRPr="00684596">
        <w:rPr>
          <w:rFonts w:ascii="Arial" w:hAnsi="Arial" w:cs="Arial"/>
          <w:b/>
          <w:i/>
          <w:color w:val="0070C0"/>
        </w:rPr>
        <w:t>a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deseada tranquilidad.</w:t>
      </w:r>
    </w:p>
    <w:p w:rsidR="001A1CC8" w:rsidRPr="00684596" w:rsidRDefault="001A1CC8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</w:p>
    <w:p w:rsidR="0061386A" w:rsidRPr="00684596" w:rsidRDefault="001A1CC8" w:rsidP="00684596">
      <w:pPr>
        <w:tabs>
          <w:tab w:val="left" w:pos="8789"/>
        </w:tabs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</w:t>
      </w:r>
      <w:r w:rsidR="0061386A" w:rsidRPr="00684596">
        <w:rPr>
          <w:rFonts w:ascii="Arial" w:hAnsi="Arial" w:cs="Arial"/>
          <w:b/>
          <w:i/>
          <w:color w:val="0070C0"/>
        </w:rPr>
        <w:t xml:space="preserve"> Ve, pues, en qu</w:t>
      </w:r>
      <w:r w:rsidRPr="00684596">
        <w:rPr>
          <w:rFonts w:ascii="Arial" w:hAnsi="Arial" w:cs="Arial"/>
          <w:b/>
          <w:i/>
          <w:color w:val="0070C0"/>
        </w:rPr>
        <w:t>é</w:t>
      </w:r>
      <w:r w:rsidR="0061386A" w:rsidRPr="00684596">
        <w:rPr>
          <w:rFonts w:ascii="Arial" w:hAnsi="Arial" w:cs="Arial"/>
          <w:b/>
          <w:i/>
          <w:color w:val="0070C0"/>
        </w:rPr>
        <w:t xml:space="preserve"> filosofía, en qu</w:t>
      </w:r>
      <w:r w:rsidRPr="00684596">
        <w:rPr>
          <w:rFonts w:ascii="Arial" w:hAnsi="Arial" w:cs="Arial"/>
          <w:b/>
          <w:i/>
          <w:color w:val="0070C0"/>
        </w:rPr>
        <w:t xml:space="preserve">é </w:t>
      </w:r>
      <w:r w:rsidR="0061386A" w:rsidRPr="00684596">
        <w:rPr>
          <w:rFonts w:ascii="Arial" w:hAnsi="Arial" w:cs="Arial"/>
          <w:b/>
          <w:i/>
          <w:color w:val="0070C0"/>
        </w:rPr>
        <w:t>puerto, por así decir, navego. Pero ta</w:t>
      </w:r>
      <w:r w:rsidRPr="00684596">
        <w:rPr>
          <w:rFonts w:ascii="Arial" w:hAnsi="Arial" w:cs="Arial"/>
          <w:b/>
          <w:i/>
          <w:color w:val="0070C0"/>
        </w:rPr>
        <w:t>mb</w:t>
      </w:r>
      <w:r w:rsidR="0061386A" w:rsidRPr="00684596">
        <w:rPr>
          <w:rFonts w:ascii="Arial" w:hAnsi="Arial" w:cs="Arial"/>
          <w:b/>
          <w:i/>
          <w:color w:val="0070C0"/>
        </w:rPr>
        <w:t>i</w:t>
      </w:r>
      <w:r w:rsidRPr="00684596">
        <w:rPr>
          <w:rFonts w:ascii="Arial" w:hAnsi="Arial" w:cs="Arial"/>
          <w:b/>
          <w:i/>
          <w:color w:val="0070C0"/>
        </w:rPr>
        <w:t>é</w:t>
      </w:r>
      <w:r w:rsidR="0061386A" w:rsidRPr="00684596">
        <w:rPr>
          <w:rFonts w:ascii="Arial" w:hAnsi="Arial" w:cs="Arial"/>
          <w:b/>
          <w:i/>
          <w:color w:val="0070C0"/>
        </w:rPr>
        <w:t xml:space="preserve">n el tiene una gran extensión: </w:t>
      </w:r>
      <w:r w:rsidR="00FF6D70" w:rsidRPr="00684596">
        <w:rPr>
          <w:rFonts w:ascii="Arial" w:hAnsi="Arial" w:cs="Arial"/>
          <w:b/>
          <w:i/>
          <w:color w:val="0070C0"/>
        </w:rPr>
        <w:t>s</w:t>
      </w:r>
      <w:r w:rsidRPr="00684596">
        <w:rPr>
          <w:rFonts w:ascii="Arial" w:hAnsi="Arial" w:cs="Arial"/>
          <w:b/>
          <w:i/>
          <w:color w:val="0070C0"/>
        </w:rPr>
        <w:t xml:space="preserve">u </w:t>
      </w:r>
      <w:r w:rsidR="0061386A" w:rsidRPr="00684596">
        <w:rPr>
          <w:rFonts w:ascii="Arial" w:hAnsi="Arial" w:cs="Arial"/>
          <w:b/>
          <w:i/>
          <w:color w:val="0070C0"/>
        </w:rPr>
        <w:t>magnitud no excluye del todo el error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aunque ya menos pel</w:t>
      </w:r>
      <w:r w:rsidR="0061386A" w:rsidRPr="00684596">
        <w:rPr>
          <w:rFonts w:ascii="Arial" w:hAnsi="Arial" w:cs="Arial"/>
          <w:b/>
          <w:i/>
          <w:color w:val="0070C0"/>
        </w:rPr>
        <w:t>i</w:t>
      </w:r>
      <w:r w:rsidR="0061386A" w:rsidRPr="00684596">
        <w:rPr>
          <w:rFonts w:ascii="Arial" w:hAnsi="Arial" w:cs="Arial"/>
          <w:b/>
          <w:i/>
          <w:color w:val="0070C0"/>
        </w:rPr>
        <w:t xml:space="preserve">groso. Pues no </w:t>
      </w:r>
      <w:r w:rsidRPr="00684596">
        <w:rPr>
          <w:rFonts w:ascii="Arial" w:hAnsi="Arial" w:cs="Arial"/>
          <w:b/>
          <w:i/>
          <w:color w:val="0070C0"/>
        </w:rPr>
        <w:t>sé, e</w:t>
      </w:r>
      <w:r w:rsidR="0061386A" w:rsidRPr="00684596">
        <w:rPr>
          <w:rFonts w:ascii="Arial" w:hAnsi="Arial" w:cs="Arial"/>
          <w:b/>
          <w:i/>
          <w:color w:val="0070C0"/>
        </w:rPr>
        <w:t>n absoluto, a qu</w:t>
      </w:r>
      <w:r w:rsidRPr="00684596">
        <w:rPr>
          <w:rFonts w:ascii="Arial" w:hAnsi="Arial" w:cs="Arial"/>
          <w:b/>
          <w:i/>
          <w:color w:val="0070C0"/>
        </w:rPr>
        <w:t>é</w:t>
      </w:r>
      <w:r w:rsidR="0061386A" w:rsidRPr="00684596">
        <w:rPr>
          <w:rFonts w:ascii="Arial" w:hAnsi="Arial" w:cs="Arial"/>
          <w:b/>
          <w:i/>
          <w:color w:val="0070C0"/>
        </w:rPr>
        <w:t xml:space="preserve"> parte de la tierra, </w:t>
      </w:r>
      <w:r w:rsidRPr="00684596">
        <w:rPr>
          <w:rFonts w:ascii="Arial" w:hAnsi="Arial" w:cs="Arial"/>
          <w:b/>
          <w:i/>
          <w:color w:val="0070C0"/>
        </w:rPr>
        <w:t xml:space="preserve">y es la </w:t>
      </w:r>
      <w:r w:rsidR="0061386A" w:rsidRPr="00684596">
        <w:rPr>
          <w:rFonts w:ascii="Arial" w:hAnsi="Arial" w:cs="Arial"/>
          <w:b/>
          <w:i/>
          <w:color w:val="0070C0"/>
        </w:rPr>
        <w:t>única en verdad dichosa</w:t>
      </w:r>
      <w:r w:rsidRPr="00684596">
        <w:rPr>
          <w:rFonts w:ascii="Arial" w:hAnsi="Arial" w:cs="Arial"/>
          <w:b/>
          <w:i/>
          <w:color w:val="0070C0"/>
        </w:rPr>
        <w:t xml:space="preserve"> -</w:t>
      </w:r>
      <w:r w:rsidR="0061386A" w:rsidRPr="00684596">
        <w:rPr>
          <w:rFonts w:ascii="Arial" w:hAnsi="Arial" w:cs="Arial"/>
          <w:b/>
          <w:i/>
          <w:color w:val="0070C0"/>
        </w:rPr>
        <w:t>, tengo qu</w:t>
      </w:r>
      <w:r w:rsidRPr="00684596">
        <w:rPr>
          <w:rFonts w:ascii="Arial" w:hAnsi="Arial" w:cs="Arial"/>
          <w:b/>
          <w:i/>
          <w:color w:val="0070C0"/>
        </w:rPr>
        <w:t xml:space="preserve">e </w:t>
      </w:r>
      <w:r w:rsidR="0061386A" w:rsidRPr="00684596">
        <w:rPr>
          <w:rFonts w:ascii="Arial" w:hAnsi="Arial" w:cs="Arial"/>
          <w:b/>
          <w:i/>
          <w:color w:val="0070C0"/>
        </w:rPr>
        <w:t>dirigirme y llegar. ¿Q</w:t>
      </w:r>
      <w:r w:rsidRPr="00684596">
        <w:rPr>
          <w:rFonts w:ascii="Arial" w:hAnsi="Arial" w:cs="Arial"/>
          <w:b/>
          <w:i/>
          <w:color w:val="0070C0"/>
        </w:rPr>
        <w:t>ué</w:t>
      </w:r>
      <w:r w:rsidR="0061386A" w:rsidRPr="00684596">
        <w:rPr>
          <w:rFonts w:ascii="Arial" w:hAnsi="Arial" w:cs="Arial"/>
          <w:b/>
          <w:i/>
          <w:color w:val="0070C0"/>
        </w:rPr>
        <w:t xml:space="preserve"> cosa sólida he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retenido, cuando todavía la cue</w:t>
      </w:r>
      <w:r w:rsidR="0061386A" w:rsidRPr="00684596">
        <w:rPr>
          <w:rFonts w:ascii="Arial" w:hAnsi="Arial" w:cs="Arial"/>
          <w:b/>
          <w:i/>
          <w:color w:val="0070C0"/>
        </w:rPr>
        <w:t>s</w:t>
      </w:r>
      <w:r w:rsidR="0061386A" w:rsidRPr="00684596">
        <w:rPr>
          <w:rFonts w:ascii="Arial" w:hAnsi="Arial" w:cs="Arial"/>
          <w:b/>
          <w:i/>
          <w:color w:val="0070C0"/>
        </w:rPr>
        <w:t>ti</w:t>
      </w:r>
      <w:r w:rsidRPr="00684596">
        <w:rPr>
          <w:rFonts w:ascii="Arial" w:hAnsi="Arial" w:cs="Arial"/>
          <w:b/>
          <w:i/>
          <w:color w:val="0070C0"/>
        </w:rPr>
        <w:t xml:space="preserve">ón </w:t>
      </w:r>
      <w:r w:rsidR="0061386A" w:rsidRPr="00684596">
        <w:rPr>
          <w:rFonts w:ascii="Arial" w:hAnsi="Arial" w:cs="Arial"/>
          <w:b/>
          <w:i/>
          <w:color w:val="0070C0"/>
        </w:rPr>
        <w:t>del alma me vacila y fluctúa? Por l</w:t>
      </w:r>
      <w:r w:rsidR="00FF6D70" w:rsidRPr="00684596">
        <w:rPr>
          <w:rFonts w:ascii="Arial" w:hAnsi="Arial" w:cs="Arial"/>
          <w:b/>
          <w:i/>
          <w:color w:val="0070C0"/>
        </w:rPr>
        <w:t>o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cual, te ruego por tu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vi</w:t>
      </w:r>
      <w:r w:rsidR="0061386A" w:rsidRPr="00684596">
        <w:rPr>
          <w:rFonts w:ascii="Arial" w:hAnsi="Arial" w:cs="Arial"/>
          <w:b/>
          <w:i/>
          <w:color w:val="0070C0"/>
        </w:rPr>
        <w:t>r</w:t>
      </w:r>
      <w:r w:rsidR="0061386A" w:rsidRPr="00684596">
        <w:rPr>
          <w:rFonts w:ascii="Arial" w:hAnsi="Arial" w:cs="Arial"/>
          <w:b/>
          <w:i/>
          <w:color w:val="0070C0"/>
        </w:rPr>
        <w:t>tud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,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 xml:space="preserve"> por t</w:t>
      </w:r>
      <w:r w:rsidRPr="00684596">
        <w:rPr>
          <w:rFonts w:ascii="Arial" w:hAnsi="Arial" w:cs="Arial"/>
          <w:b/>
          <w:i/>
          <w:color w:val="0070C0"/>
        </w:rPr>
        <w:t>u afabili</w:t>
      </w:r>
      <w:r w:rsidR="0061386A" w:rsidRPr="00684596">
        <w:rPr>
          <w:rFonts w:ascii="Arial" w:hAnsi="Arial" w:cs="Arial"/>
          <w:b/>
          <w:i/>
          <w:color w:val="0070C0"/>
        </w:rPr>
        <w:t>dad, por el vínculo y la relació</w:t>
      </w:r>
      <w:r w:rsidRPr="00684596">
        <w:rPr>
          <w:rFonts w:ascii="Arial" w:hAnsi="Arial" w:cs="Arial"/>
          <w:b/>
          <w:i/>
          <w:color w:val="0070C0"/>
        </w:rPr>
        <w:t>n</w:t>
      </w:r>
      <w:r w:rsidR="00A154DF" w:rsidRPr="00684596">
        <w:rPr>
          <w:rFonts w:ascii="Arial" w:hAnsi="Arial" w:cs="Arial"/>
          <w:b/>
          <w:i/>
          <w:color w:val="0070C0"/>
        </w:rPr>
        <w:t xml:space="preserve"> d</w:t>
      </w:r>
      <w:r w:rsidR="0061386A" w:rsidRPr="00684596">
        <w:rPr>
          <w:rFonts w:ascii="Arial" w:hAnsi="Arial" w:cs="Arial"/>
          <w:b/>
          <w:i/>
          <w:color w:val="0070C0"/>
        </w:rPr>
        <w:t>e nuestras almas, que extiendas tu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diestra, esto es, que me ames y crea</w:t>
      </w:r>
      <w:r w:rsidR="00A154DF" w:rsidRPr="00684596">
        <w:rPr>
          <w:rFonts w:ascii="Arial" w:hAnsi="Arial" w:cs="Arial"/>
          <w:b/>
          <w:i/>
          <w:color w:val="0070C0"/>
        </w:rPr>
        <w:t xml:space="preserve">s </w:t>
      </w:r>
      <w:r w:rsidR="0061386A" w:rsidRPr="00684596">
        <w:rPr>
          <w:rFonts w:ascii="Arial" w:hAnsi="Arial" w:cs="Arial"/>
          <w:b/>
          <w:i/>
          <w:color w:val="0070C0"/>
        </w:rPr>
        <w:t>que yo, a mi vez, te amo y te considero.</w:t>
      </w:r>
    </w:p>
    <w:p w:rsidR="00A154DF" w:rsidRPr="00684596" w:rsidRDefault="00A154DF" w:rsidP="00684596">
      <w:pPr>
        <w:tabs>
          <w:tab w:val="left" w:pos="8789"/>
        </w:tabs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</w:p>
    <w:p w:rsidR="0061386A" w:rsidRPr="00684596" w:rsidRDefault="0061386A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>Si consigo esto, llegare muy fácilmente</w:t>
      </w:r>
      <w:r w:rsidR="00A154DF" w:rsidRPr="00684596">
        <w:rPr>
          <w:rFonts w:ascii="Arial" w:hAnsi="Arial" w:cs="Arial"/>
          <w:b/>
          <w:i/>
          <w:color w:val="0070C0"/>
        </w:rPr>
        <w:t xml:space="preserve"> </w:t>
      </w:r>
      <w:r w:rsidRPr="00684596">
        <w:rPr>
          <w:rFonts w:ascii="Arial" w:hAnsi="Arial" w:cs="Arial"/>
          <w:b/>
          <w:i/>
          <w:color w:val="0070C0"/>
        </w:rPr>
        <w:t>con un pequeño esfuerzo a la misma vida</w:t>
      </w:r>
    </w:p>
    <w:p w:rsidR="00A154DF" w:rsidRPr="00684596" w:rsidRDefault="0061386A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proofErr w:type="gramStart"/>
      <w:r w:rsidRPr="00684596">
        <w:rPr>
          <w:rFonts w:ascii="Arial" w:hAnsi="Arial" w:cs="Arial"/>
          <w:b/>
          <w:i/>
          <w:color w:val="0070C0"/>
        </w:rPr>
        <w:t>feliz</w:t>
      </w:r>
      <w:proofErr w:type="gramEnd"/>
      <w:r w:rsidRPr="00684596">
        <w:rPr>
          <w:rFonts w:ascii="Arial" w:hAnsi="Arial" w:cs="Arial"/>
          <w:b/>
          <w:i/>
          <w:color w:val="0070C0"/>
        </w:rPr>
        <w:t>, en la que presumo que tú ya estás.</w:t>
      </w:r>
    </w:p>
    <w:p w:rsidR="00A154DF" w:rsidRPr="00684596" w:rsidRDefault="00A154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</w:p>
    <w:p w:rsidR="00A154DF" w:rsidRDefault="00A154DF" w:rsidP="00684596">
      <w:pPr>
        <w:spacing w:after="0"/>
        <w:ind w:right="-425"/>
        <w:jc w:val="both"/>
        <w:rPr>
          <w:rFonts w:ascii="Arial" w:hAnsi="Arial" w:cs="Arial"/>
          <w:b/>
        </w:rPr>
      </w:pP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Pues bien, para que conozcas mi conducta, de qué modo reúno a los míos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junto a ese puerto y para que por ello</w:t>
      </w:r>
      <w:r w:rsidRPr="00684596">
        <w:rPr>
          <w:rFonts w:ascii="Arial" w:hAnsi="Arial" w:cs="Arial"/>
          <w:b/>
          <w:i/>
          <w:color w:val="0070C0"/>
        </w:rPr>
        <w:t xml:space="preserve"> comprendas mejor mi espíritu, </w:t>
      </w:r>
      <w:r w:rsidR="0061386A" w:rsidRPr="00684596">
        <w:rPr>
          <w:rFonts w:ascii="Arial" w:hAnsi="Arial" w:cs="Arial"/>
          <w:b/>
          <w:i/>
          <w:color w:val="0070C0"/>
        </w:rPr>
        <w:t>pues</w:t>
      </w:r>
      <w:r w:rsid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no encuentro otras s</w:t>
      </w:r>
      <w:r w:rsidR="0061386A" w:rsidRPr="00684596">
        <w:rPr>
          <w:rFonts w:ascii="Arial" w:hAnsi="Arial" w:cs="Arial"/>
          <w:b/>
          <w:i/>
          <w:color w:val="0070C0"/>
        </w:rPr>
        <w:t>e</w:t>
      </w:r>
      <w:r w:rsidR="0061386A" w:rsidRPr="00684596">
        <w:rPr>
          <w:rFonts w:ascii="Arial" w:hAnsi="Arial" w:cs="Arial"/>
          <w:b/>
          <w:i/>
          <w:color w:val="0070C0"/>
        </w:rPr>
        <w:t xml:space="preserve">ñales con que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mostrarme ,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 xml:space="preserve"> he pensado que debía escribir para ti </w:t>
      </w:r>
      <w:r w:rsidRPr="00684596">
        <w:rPr>
          <w:rFonts w:ascii="Arial" w:hAnsi="Arial" w:cs="Arial"/>
          <w:b/>
          <w:i/>
          <w:color w:val="0070C0"/>
        </w:rPr>
        <w:t xml:space="preserve"> y</w:t>
      </w:r>
      <w:r w:rsidR="0061386A" w:rsidRPr="00684596">
        <w:rPr>
          <w:rFonts w:ascii="Arial" w:hAnsi="Arial" w:cs="Arial"/>
          <w:b/>
          <w:i/>
          <w:color w:val="0070C0"/>
        </w:rPr>
        <w:t xml:space="preserve"> dedicar con tu mi</w:t>
      </w:r>
      <w:r w:rsidR="0061386A" w:rsidRPr="00684596">
        <w:rPr>
          <w:rFonts w:ascii="Arial" w:hAnsi="Arial" w:cs="Arial"/>
          <w:b/>
          <w:i/>
          <w:color w:val="0070C0"/>
        </w:rPr>
        <w:t>s</w:t>
      </w:r>
      <w:r w:rsidR="0061386A" w:rsidRPr="00684596">
        <w:rPr>
          <w:rFonts w:ascii="Arial" w:hAnsi="Arial" w:cs="Arial"/>
          <w:b/>
          <w:i/>
          <w:color w:val="0070C0"/>
        </w:rPr>
        <w:t>mo nom</w:t>
      </w:r>
      <w:r w:rsidRPr="00684596">
        <w:rPr>
          <w:rFonts w:ascii="Arial" w:hAnsi="Arial" w:cs="Arial"/>
          <w:b/>
          <w:i/>
          <w:color w:val="0070C0"/>
        </w:rPr>
        <w:t xml:space="preserve">bre lo que m </w:t>
      </w:r>
      <w:r w:rsidR="0061386A" w:rsidRPr="00684596">
        <w:rPr>
          <w:rFonts w:ascii="Arial" w:hAnsi="Arial" w:cs="Arial"/>
          <w:b/>
          <w:i/>
          <w:color w:val="0070C0"/>
        </w:rPr>
        <w:t>e parece haber resultado mejor de mis conversaciones y más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di</w:t>
      </w:r>
      <w:r w:rsidR="0061386A" w:rsidRPr="00684596">
        <w:rPr>
          <w:rFonts w:ascii="Arial" w:hAnsi="Arial" w:cs="Arial"/>
          <w:b/>
          <w:i/>
          <w:color w:val="0070C0"/>
        </w:rPr>
        <w:t>g</w:t>
      </w:r>
      <w:r w:rsidR="0061386A" w:rsidRPr="00684596">
        <w:rPr>
          <w:rFonts w:ascii="Arial" w:hAnsi="Arial" w:cs="Arial"/>
          <w:b/>
          <w:i/>
          <w:color w:val="0070C0"/>
        </w:rPr>
        <w:t>no de tu titulo. Muy a propósito,</w:t>
      </w:r>
      <w:r w:rsidRPr="00684596">
        <w:rPr>
          <w:rFonts w:ascii="Arial" w:hAnsi="Arial" w:cs="Arial"/>
          <w:b/>
          <w:i/>
          <w:color w:val="0070C0"/>
        </w:rPr>
        <w:t xml:space="preserve"> s</w:t>
      </w:r>
      <w:r w:rsidR="0061386A" w:rsidRPr="00684596">
        <w:rPr>
          <w:rFonts w:ascii="Arial" w:hAnsi="Arial" w:cs="Arial"/>
          <w:b/>
          <w:i/>
          <w:color w:val="0070C0"/>
        </w:rPr>
        <w:t xml:space="preserve">in duda; porque hablamos de la vida feliz y no veo otra cosa que merezca </w:t>
      </w:r>
      <w:proofErr w:type="gramStart"/>
      <w:r w:rsidRPr="00684596">
        <w:rPr>
          <w:rFonts w:ascii="Arial" w:hAnsi="Arial" w:cs="Arial"/>
          <w:b/>
          <w:i/>
          <w:color w:val="0070C0"/>
        </w:rPr>
        <w:t>ma</w:t>
      </w:r>
      <w:r w:rsidR="0061386A" w:rsidRPr="00684596">
        <w:rPr>
          <w:rFonts w:ascii="Arial" w:hAnsi="Arial" w:cs="Arial"/>
          <w:b/>
          <w:i/>
          <w:color w:val="0070C0"/>
        </w:rPr>
        <w:t>s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 xml:space="preserve"> el nombre de don de Dios. No me asusta tu elocuencia. Pues lo que amo,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aunque no lo consiga, no pu</w:t>
      </w:r>
      <w:r w:rsidR="0061386A" w:rsidRPr="00684596">
        <w:rPr>
          <w:rFonts w:ascii="Arial" w:hAnsi="Arial" w:cs="Arial"/>
          <w:b/>
          <w:i/>
          <w:color w:val="0070C0"/>
        </w:rPr>
        <w:t>e</w:t>
      </w:r>
      <w:r w:rsidR="00684596">
        <w:rPr>
          <w:rFonts w:ascii="Arial" w:hAnsi="Arial" w:cs="Arial"/>
          <w:b/>
          <w:i/>
          <w:color w:val="0070C0"/>
        </w:rPr>
        <w:t>do tenerlo</w:t>
      </w:r>
      <w:r w:rsidR="0061386A" w:rsidRPr="00684596">
        <w:rPr>
          <w:rFonts w:ascii="Arial" w:hAnsi="Arial" w:cs="Arial"/>
          <w:b/>
          <w:i/>
          <w:color w:val="0070C0"/>
        </w:rPr>
        <w:t>; mucho menos la elevación de la fortuna</w:t>
      </w:r>
      <w:r w:rsidR="0061386A" w:rsidRPr="00FF6D70">
        <w:rPr>
          <w:rFonts w:ascii="Arial" w:hAnsi="Arial" w:cs="Arial"/>
          <w:b/>
          <w:i/>
        </w:rPr>
        <w:t>.</w:t>
      </w:r>
      <w:r w:rsidR="0061386A" w:rsidRPr="007E523E">
        <w:rPr>
          <w:rFonts w:ascii="Arial" w:hAnsi="Arial" w:cs="Arial"/>
          <w:b/>
        </w:rPr>
        <w:t xml:space="preserve"> </w:t>
      </w:r>
    </w:p>
    <w:p w:rsidR="00A154DF" w:rsidRDefault="00A154DF" w:rsidP="00684596">
      <w:pPr>
        <w:spacing w:after="0"/>
        <w:ind w:right="-425"/>
        <w:jc w:val="both"/>
        <w:rPr>
          <w:rFonts w:ascii="Arial" w:hAnsi="Arial" w:cs="Arial"/>
          <w:b/>
        </w:rPr>
      </w:pPr>
    </w:p>
    <w:p w:rsidR="0061386A" w:rsidRPr="00684596" w:rsidRDefault="00B93FC2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  <w:r w:rsidRPr="00684596">
        <w:rPr>
          <w:rFonts w:ascii="Arial" w:hAnsi="Arial" w:cs="Arial"/>
          <w:b/>
          <w:color w:val="0070C0"/>
        </w:rPr>
        <w:t xml:space="preserve">    </w:t>
      </w:r>
      <w:r w:rsidR="0061386A" w:rsidRPr="00684596">
        <w:rPr>
          <w:rFonts w:ascii="Arial" w:hAnsi="Arial" w:cs="Arial"/>
          <w:b/>
          <w:color w:val="0070C0"/>
        </w:rPr>
        <w:t>En efecto, verdaderamente en ti, aunque es grande, es secundaria; pues, a los que domina, los hace a ellos mis</w:t>
      </w:r>
      <w:r w:rsidR="00A154DF" w:rsidRPr="00684596">
        <w:rPr>
          <w:rFonts w:ascii="Arial" w:hAnsi="Arial" w:cs="Arial"/>
          <w:b/>
          <w:color w:val="0070C0"/>
        </w:rPr>
        <w:t>m</w:t>
      </w:r>
      <w:r w:rsidR="0061386A" w:rsidRPr="00684596">
        <w:rPr>
          <w:rFonts w:ascii="Arial" w:hAnsi="Arial" w:cs="Arial"/>
          <w:b/>
          <w:color w:val="0070C0"/>
        </w:rPr>
        <w:t xml:space="preserve">os felices. Pero escucha ya, por favor, lo que voy a decir. </w:t>
      </w:r>
    </w:p>
    <w:p w:rsidR="00A154DF" w:rsidRPr="00684596" w:rsidRDefault="00A154DF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</w:p>
    <w:p w:rsidR="0061386A" w:rsidRDefault="00A154DF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  <w:r w:rsidRPr="00684596">
        <w:rPr>
          <w:rFonts w:ascii="Arial" w:hAnsi="Arial" w:cs="Arial"/>
          <w:b/>
          <w:color w:val="0070C0"/>
        </w:rPr>
        <w:lastRenderedPageBreak/>
        <w:t xml:space="preserve">   </w:t>
      </w:r>
      <w:r w:rsidR="0061386A" w:rsidRPr="00684596">
        <w:rPr>
          <w:rFonts w:ascii="Arial" w:hAnsi="Arial" w:cs="Arial"/>
          <w:b/>
          <w:color w:val="0070C0"/>
        </w:rPr>
        <w:t xml:space="preserve"> En los Idus de noviembre celebraba mi cumpleaños. Después de un almuerzo frugal, incapaz de entorpecer las inteligencias, invité a todos los que convivíamos no sólo aquel día, </w:t>
      </w:r>
      <w:r w:rsidRPr="00684596">
        <w:rPr>
          <w:rFonts w:ascii="Arial" w:hAnsi="Arial" w:cs="Arial"/>
          <w:b/>
          <w:color w:val="0070C0"/>
        </w:rPr>
        <w:t>s</w:t>
      </w:r>
      <w:r w:rsidR="0061386A" w:rsidRPr="00684596">
        <w:rPr>
          <w:rFonts w:ascii="Arial" w:hAnsi="Arial" w:cs="Arial"/>
          <w:b/>
          <w:color w:val="0070C0"/>
        </w:rPr>
        <w:t>ino todos, a sentarnos en los baños; pues este</w:t>
      </w:r>
      <w:r w:rsidRPr="00684596">
        <w:rPr>
          <w:rFonts w:ascii="Arial" w:hAnsi="Arial" w:cs="Arial"/>
          <w:b/>
          <w:color w:val="0070C0"/>
        </w:rPr>
        <w:t xml:space="preserve"> </w:t>
      </w:r>
      <w:r w:rsidR="0061386A" w:rsidRPr="00684596">
        <w:rPr>
          <w:rFonts w:ascii="Arial" w:hAnsi="Arial" w:cs="Arial"/>
          <w:b/>
          <w:color w:val="0070C0"/>
        </w:rPr>
        <w:t>lugar apartado era a propós</w:t>
      </w:r>
      <w:r w:rsidR="0061386A" w:rsidRPr="00684596">
        <w:rPr>
          <w:rFonts w:ascii="Arial" w:hAnsi="Arial" w:cs="Arial"/>
          <w:b/>
          <w:color w:val="0070C0"/>
        </w:rPr>
        <w:t>i</w:t>
      </w:r>
      <w:r w:rsidR="0061386A" w:rsidRPr="00684596">
        <w:rPr>
          <w:rFonts w:ascii="Arial" w:hAnsi="Arial" w:cs="Arial"/>
          <w:b/>
          <w:color w:val="0070C0"/>
        </w:rPr>
        <w:t>to para</w:t>
      </w:r>
      <w:r w:rsidRPr="00684596">
        <w:rPr>
          <w:rFonts w:ascii="Arial" w:hAnsi="Arial" w:cs="Arial"/>
          <w:b/>
          <w:color w:val="0070C0"/>
        </w:rPr>
        <w:t xml:space="preserve"> </w:t>
      </w:r>
      <w:r w:rsidR="0061386A" w:rsidRPr="00684596">
        <w:rPr>
          <w:rFonts w:ascii="Arial" w:hAnsi="Arial" w:cs="Arial"/>
          <w:b/>
          <w:color w:val="0070C0"/>
        </w:rPr>
        <w:t xml:space="preserve">este momento. </w:t>
      </w:r>
    </w:p>
    <w:p w:rsidR="00684596" w:rsidRPr="00684596" w:rsidRDefault="00684596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</w:p>
    <w:p w:rsidR="0061386A" w:rsidRPr="00684596" w:rsidRDefault="00A154DF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  <w:r w:rsidRPr="00684596">
        <w:rPr>
          <w:rFonts w:ascii="Arial" w:hAnsi="Arial" w:cs="Arial"/>
          <w:b/>
          <w:color w:val="0070C0"/>
        </w:rPr>
        <w:t xml:space="preserve"> </w:t>
      </w:r>
      <w:r w:rsidR="00684596">
        <w:rPr>
          <w:rFonts w:ascii="Arial" w:hAnsi="Arial" w:cs="Arial"/>
          <w:b/>
          <w:color w:val="0070C0"/>
        </w:rPr>
        <w:t xml:space="preserve">  </w:t>
      </w:r>
      <w:r w:rsidR="0061386A" w:rsidRPr="00684596">
        <w:rPr>
          <w:rFonts w:ascii="Arial" w:hAnsi="Arial" w:cs="Arial"/>
          <w:b/>
          <w:color w:val="0070C0"/>
        </w:rPr>
        <w:t>Los asistentes eran — no temo darte a conocer sus nombres gracias a tu bene-</w:t>
      </w:r>
    </w:p>
    <w:p w:rsidR="0061386A" w:rsidRPr="00684596" w:rsidRDefault="0061386A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  <w:proofErr w:type="spellStart"/>
      <w:proofErr w:type="gramStart"/>
      <w:r w:rsidRPr="00684596">
        <w:rPr>
          <w:rFonts w:ascii="Arial" w:hAnsi="Arial" w:cs="Arial"/>
          <w:b/>
          <w:color w:val="0070C0"/>
        </w:rPr>
        <w:t>volencia</w:t>
      </w:r>
      <w:proofErr w:type="spellEnd"/>
      <w:proofErr w:type="gramEnd"/>
      <w:r w:rsidRPr="00684596">
        <w:rPr>
          <w:rFonts w:ascii="Arial" w:hAnsi="Arial" w:cs="Arial"/>
          <w:b/>
          <w:color w:val="0070C0"/>
        </w:rPr>
        <w:t xml:space="preserve"> —</w:t>
      </w:r>
      <w:r w:rsidR="00A154DF" w:rsidRPr="00684596">
        <w:rPr>
          <w:rFonts w:ascii="Arial" w:hAnsi="Arial" w:cs="Arial"/>
          <w:b/>
          <w:color w:val="0070C0"/>
        </w:rPr>
        <w:t xml:space="preserve"> </w:t>
      </w:r>
      <w:r w:rsidRPr="00684596">
        <w:rPr>
          <w:rFonts w:ascii="Arial" w:hAnsi="Arial" w:cs="Arial"/>
          <w:b/>
          <w:color w:val="0070C0"/>
        </w:rPr>
        <w:t>en primer lugar mi madre, a la que se debe todo, puesto que</w:t>
      </w:r>
      <w:r w:rsidR="00A154DF" w:rsidRPr="00684596">
        <w:rPr>
          <w:rFonts w:ascii="Arial" w:hAnsi="Arial" w:cs="Arial"/>
          <w:b/>
          <w:color w:val="0070C0"/>
        </w:rPr>
        <w:t xml:space="preserve"> </w:t>
      </w:r>
      <w:r w:rsidRPr="00684596">
        <w:rPr>
          <w:rFonts w:ascii="Arial" w:hAnsi="Arial" w:cs="Arial"/>
          <w:b/>
          <w:color w:val="0070C0"/>
        </w:rPr>
        <w:t>existo, mi he</w:t>
      </w:r>
      <w:r w:rsidRPr="00684596">
        <w:rPr>
          <w:rFonts w:ascii="Arial" w:hAnsi="Arial" w:cs="Arial"/>
          <w:b/>
          <w:color w:val="0070C0"/>
        </w:rPr>
        <w:t>r</w:t>
      </w:r>
      <w:r w:rsidRPr="00684596">
        <w:rPr>
          <w:rFonts w:ascii="Arial" w:hAnsi="Arial" w:cs="Arial"/>
          <w:b/>
          <w:color w:val="0070C0"/>
        </w:rPr>
        <w:t xml:space="preserve">mano </w:t>
      </w:r>
      <w:proofErr w:type="spellStart"/>
      <w:r w:rsidRPr="00684596">
        <w:rPr>
          <w:rFonts w:ascii="Arial" w:hAnsi="Arial" w:cs="Arial"/>
          <w:b/>
          <w:color w:val="0070C0"/>
        </w:rPr>
        <w:t>Navigio</w:t>
      </w:r>
      <w:proofErr w:type="spellEnd"/>
      <w:r w:rsidRPr="00684596">
        <w:rPr>
          <w:rFonts w:ascii="Arial" w:hAnsi="Arial" w:cs="Arial"/>
          <w:b/>
          <w:color w:val="0070C0"/>
        </w:rPr>
        <w:t xml:space="preserve">, </w:t>
      </w:r>
      <w:proofErr w:type="spellStart"/>
      <w:r w:rsidRPr="00684596">
        <w:rPr>
          <w:rFonts w:ascii="Arial" w:hAnsi="Arial" w:cs="Arial"/>
          <w:b/>
          <w:color w:val="0070C0"/>
        </w:rPr>
        <w:t>Trigecio</w:t>
      </w:r>
      <w:proofErr w:type="spellEnd"/>
      <w:r w:rsidRPr="00684596">
        <w:rPr>
          <w:rFonts w:ascii="Arial" w:hAnsi="Arial" w:cs="Arial"/>
          <w:b/>
          <w:color w:val="0070C0"/>
        </w:rPr>
        <w:t xml:space="preserve"> </w:t>
      </w:r>
      <w:r w:rsidR="00A154DF" w:rsidRPr="00684596">
        <w:rPr>
          <w:rFonts w:ascii="Arial" w:hAnsi="Arial" w:cs="Arial"/>
          <w:b/>
          <w:color w:val="0070C0"/>
        </w:rPr>
        <w:t xml:space="preserve">y </w:t>
      </w:r>
      <w:r w:rsidRPr="00684596">
        <w:rPr>
          <w:rFonts w:ascii="Arial" w:hAnsi="Arial" w:cs="Arial"/>
          <w:b/>
          <w:color w:val="0070C0"/>
        </w:rPr>
        <w:t xml:space="preserve"> Licencio, conciudadanos y discípulos</w:t>
      </w:r>
      <w:r w:rsidR="00A154DF" w:rsidRPr="00684596">
        <w:rPr>
          <w:rFonts w:ascii="Arial" w:hAnsi="Arial" w:cs="Arial"/>
          <w:b/>
          <w:color w:val="0070C0"/>
        </w:rPr>
        <w:t xml:space="preserve"> </w:t>
      </w:r>
      <w:proofErr w:type="spellStart"/>
      <w:r w:rsidR="00A154DF" w:rsidRPr="00684596">
        <w:rPr>
          <w:rFonts w:ascii="Arial" w:hAnsi="Arial" w:cs="Arial"/>
          <w:b/>
          <w:color w:val="0070C0"/>
        </w:rPr>
        <w:t>mi</w:t>
      </w:r>
      <w:r w:rsidRPr="00684596">
        <w:rPr>
          <w:rFonts w:ascii="Arial" w:hAnsi="Arial" w:cs="Arial"/>
          <w:b/>
          <w:color w:val="0070C0"/>
        </w:rPr>
        <w:t>os</w:t>
      </w:r>
      <w:proofErr w:type="spellEnd"/>
      <w:r w:rsidRPr="00684596">
        <w:rPr>
          <w:rFonts w:ascii="Arial" w:hAnsi="Arial" w:cs="Arial"/>
          <w:b/>
          <w:color w:val="0070C0"/>
        </w:rPr>
        <w:t xml:space="preserve">. Tampoco quise que faltaran, aunque no han tenido nunca ningún </w:t>
      </w:r>
      <w:r w:rsidR="00A154DF" w:rsidRPr="00684596">
        <w:rPr>
          <w:rFonts w:ascii="Arial" w:hAnsi="Arial" w:cs="Arial"/>
          <w:b/>
          <w:color w:val="0070C0"/>
        </w:rPr>
        <w:t xml:space="preserve"> m</w:t>
      </w:r>
      <w:r w:rsidRPr="00684596">
        <w:rPr>
          <w:rFonts w:ascii="Arial" w:hAnsi="Arial" w:cs="Arial"/>
          <w:b/>
          <w:color w:val="0070C0"/>
        </w:rPr>
        <w:t xml:space="preserve">aestro de lengua, </w:t>
      </w:r>
      <w:proofErr w:type="spellStart"/>
      <w:r w:rsidRPr="00684596">
        <w:rPr>
          <w:rFonts w:ascii="Arial" w:hAnsi="Arial" w:cs="Arial"/>
          <w:b/>
          <w:color w:val="0070C0"/>
        </w:rPr>
        <w:t>Lastidiano</w:t>
      </w:r>
      <w:proofErr w:type="spellEnd"/>
      <w:r w:rsidRPr="00684596">
        <w:rPr>
          <w:rFonts w:ascii="Arial" w:hAnsi="Arial" w:cs="Arial"/>
          <w:b/>
          <w:color w:val="0070C0"/>
        </w:rPr>
        <w:t xml:space="preserve"> v Ru</w:t>
      </w:r>
      <w:r w:rsidRPr="00684596">
        <w:rPr>
          <w:rFonts w:ascii="Arial" w:hAnsi="Arial" w:cs="Arial"/>
          <w:b/>
          <w:color w:val="0070C0"/>
        </w:rPr>
        <w:t>s</w:t>
      </w:r>
      <w:r w:rsidRPr="00684596">
        <w:rPr>
          <w:rFonts w:ascii="Arial" w:hAnsi="Arial" w:cs="Arial"/>
          <w:b/>
          <w:color w:val="0070C0"/>
        </w:rPr>
        <w:t>tico, y</w:t>
      </w:r>
      <w:r w:rsidR="00A154DF" w:rsidRPr="00684596">
        <w:rPr>
          <w:rFonts w:ascii="Arial" w:hAnsi="Arial" w:cs="Arial"/>
          <w:b/>
          <w:color w:val="0070C0"/>
        </w:rPr>
        <w:t xml:space="preserve"> </w:t>
      </w:r>
      <w:r w:rsidRPr="00684596">
        <w:rPr>
          <w:rFonts w:ascii="Arial" w:hAnsi="Arial" w:cs="Arial"/>
          <w:b/>
          <w:color w:val="0070C0"/>
        </w:rPr>
        <w:t>mis</w:t>
      </w:r>
      <w:r w:rsidR="004437DF" w:rsidRPr="00684596">
        <w:rPr>
          <w:rFonts w:ascii="Arial" w:hAnsi="Arial" w:cs="Arial"/>
          <w:b/>
          <w:color w:val="0070C0"/>
        </w:rPr>
        <w:t xml:space="preserve"> </w:t>
      </w:r>
      <w:proofErr w:type="gramStart"/>
      <w:r w:rsidR="004437DF" w:rsidRPr="00684596">
        <w:rPr>
          <w:rFonts w:ascii="Arial" w:hAnsi="Arial" w:cs="Arial"/>
          <w:b/>
          <w:color w:val="0070C0"/>
        </w:rPr>
        <w:t>primos :</w:t>
      </w:r>
      <w:proofErr w:type="gramEnd"/>
      <w:r w:rsidR="004437DF" w:rsidRPr="00684596">
        <w:rPr>
          <w:rFonts w:ascii="Arial" w:hAnsi="Arial" w:cs="Arial"/>
          <w:b/>
          <w:color w:val="0070C0"/>
        </w:rPr>
        <w:t xml:space="preserve"> juzgaba necesario su s</w:t>
      </w:r>
      <w:r w:rsidRPr="00684596">
        <w:rPr>
          <w:rFonts w:ascii="Arial" w:hAnsi="Arial" w:cs="Arial"/>
          <w:b/>
          <w:color w:val="0070C0"/>
        </w:rPr>
        <w:t xml:space="preserve">entido común para el tema que preparaba. </w:t>
      </w:r>
    </w:p>
    <w:p w:rsid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  <w:r w:rsidRPr="00684596">
        <w:rPr>
          <w:rFonts w:ascii="Arial" w:hAnsi="Arial" w:cs="Arial"/>
          <w:b/>
          <w:color w:val="0070C0"/>
        </w:rPr>
        <w:t xml:space="preserve"> </w:t>
      </w:r>
    </w:p>
    <w:p w:rsidR="0061386A" w:rsidRPr="00684596" w:rsidRDefault="00684596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</w:t>
      </w:r>
      <w:r w:rsidR="004437DF" w:rsidRPr="00684596">
        <w:rPr>
          <w:rFonts w:ascii="Arial" w:hAnsi="Arial" w:cs="Arial"/>
          <w:b/>
          <w:color w:val="0070C0"/>
        </w:rPr>
        <w:t xml:space="preserve">  </w:t>
      </w:r>
      <w:r w:rsidR="0061386A" w:rsidRPr="00684596">
        <w:rPr>
          <w:rFonts w:ascii="Arial" w:hAnsi="Arial" w:cs="Arial"/>
          <w:b/>
          <w:color w:val="0070C0"/>
        </w:rPr>
        <w:t xml:space="preserve">También estaba con nosotros mi hijo </w:t>
      </w:r>
      <w:proofErr w:type="spellStart"/>
      <w:r w:rsidR="0061386A" w:rsidRPr="00684596">
        <w:rPr>
          <w:rFonts w:ascii="Arial" w:hAnsi="Arial" w:cs="Arial"/>
          <w:b/>
          <w:color w:val="0070C0"/>
        </w:rPr>
        <w:t>Adeodato</w:t>
      </w:r>
      <w:proofErr w:type="spellEnd"/>
      <w:r w:rsidR="0061386A" w:rsidRPr="00684596">
        <w:rPr>
          <w:rFonts w:ascii="Arial" w:hAnsi="Arial" w:cs="Arial"/>
          <w:b/>
          <w:color w:val="0070C0"/>
        </w:rPr>
        <w:t>, el menor de todos en edad, pero c</w:t>
      </w:r>
      <w:r w:rsidR="0061386A" w:rsidRPr="00684596">
        <w:rPr>
          <w:rFonts w:ascii="Arial" w:hAnsi="Arial" w:cs="Arial"/>
          <w:b/>
          <w:color w:val="0070C0"/>
        </w:rPr>
        <w:t>u</w:t>
      </w:r>
      <w:r w:rsidR="0061386A" w:rsidRPr="00684596">
        <w:rPr>
          <w:rFonts w:ascii="Arial" w:hAnsi="Arial" w:cs="Arial"/>
          <w:b/>
          <w:color w:val="0070C0"/>
        </w:rPr>
        <w:t>ya inteligencia, si no me e</w:t>
      </w:r>
      <w:r w:rsidR="004437DF" w:rsidRPr="00684596">
        <w:rPr>
          <w:rFonts w:ascii="Arial" w:hAnsi="Arial" w:cs="Arial"/>
          <w:b/>
          <w:color w:val="0070C0"/>
        </w:rPr>
        <w:t>n</w:t>
      </w:r>
      <w:r w:rsidR="0061386A" w:rsidRPr="00684596">
        <w:rPr>
          <w:rFonts w:ascii="Arial" w:hAnsi="Arial" w:cs="Arial"/>
          <w:b/>
          <w:color w:val="0070C0"/>
        </w:rPr>
        <w:t>gaña el amor, promete mucho. Cuando estuvieron atentos, c</w:t>
      </w:r>
      <w:r w:rsidR="0061386A" w:rsidRPr="00684596">
        <w:rPr>
          <w:rFonts w:ascii="Arial" w:hAnsi="Arial" w:cs="Arial"/>
          <w:b/>
          <w:color w:val="0070C0"/>
        </w:rPr>
        <w:t>o</w:t>
      </w:r>
      <w:r w:rsidR="0061386A" w:rsidRPr="00684596">
        <w:rPr>
          <w:rFonts w:ascii="Arial" w:hAnsi="Arial" w:cs="Arial"/>
          <w:b/>
          <w:color w:val="0070C0"/>
        </w:rPr>
        <w:t xml:space="preserve">mencé así: </w:t>
      </w:r>
    </w:p>
    <w:p w:rsidR="004437DF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color w:val="0070C0"/>
        </w:rPr>
      </w:pPr>
    </w:p>
    <w:p w:rsidR="0061386A" w:rsidRPr="00684596" w:rsidRDefault="004437DF" w:rsidP="00684596">
      <w:pPr>
        <w:spacing w:after="0"/>
        <w:ind w:left="45"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color w:val="0070C0"/>
        </w:rPr>
        <w:t xml:space="preserve">  </w:t>
      </w:r>
      <w:r w:rsidRPr="00684596">
        <w:rPr>
          <w:rFonts w:ascii="Arial" w:hAnsi="Arial" w:cs="Arial"/>
          <w:b/>
          <w:i/>
          <w:color w:val="0070C0"/>
        </w:rPr>
        <w:t>-</w:t>
      </w:r>
      <w:r w:rsidR="0061386A" w:rsidRPr="00684596">
        <w:rPr>
          <w:rFonts w:ascii="Arial" w:hAnsi="Arial" w:cs="Arial"/>
          <w:b/>
          <w:i/>
          <w:color w:val="0070C0"/>
        </w:rPr>
        <w:t xml:space="preserve"> ¿Es absoluta</w:t>
      </w:r>
      <w:r w:rsidRPr="00684596">
        <w:rPr>
          <w:rFonts w:ascii="Arial" w:hAnsi="Arial" w:cs="Arial"/>
          <w:b/>
          <w:i/>
          <w:color w:val="0070C0"/>
        </w:rPr>
        <w:t>men</w:t>
      </w:r>
      <w:r w:rsidR="0061386A" w:rsidRPr="00684596">
        <w:rPr>
          <w:rFonts w:ascii="Arial" w:hAnsi="Arial" w:cs="Arial"/>
          <w:b/>
          <w:i/>
          <w:color w:val="0070C0"/>
        </w:rPr>
        <w:t>te claro para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vosotros que consta</w:t>
      </w:r>
      <w:r w:rsidRPr="00684596">
        <w:rPr>
          <w:rFonts w:ascii="Arial" w:hAnsi="Arial" w:cs="Arial"/>
          <w:b/>
          <w:i/>
          <w:color w:val="0070C0"/>
        </w:rPr>
        <w:t>m</w:t>
      </w:r>
      <w:r w:rsidR="0061386A" w:rsidRPr="00684596">
        <w:rPr>
          <w:rFonts w:ascii="Arial" w:hAnsi="Arial" w:cs="Arial"/>
          <w:b/>
          <w:i/>
          <w:color w:val="0070C0"/>
        </w:rPr>
        <w:t xml:space="preserve">os de alma y </w:t>
      </w:r>
      <w:r w:rsidRPr="00684596">
        <w:rPr>
          <w:rFonts w:ascii="Arial" w:hAnsi="Arial" w:cs="Arial"/>
          <w:b/>
          <w:i/>
          <w:color w:val="0070C0"/>
        </w:rPr>
        <w:t>d</w:t>
      </w:r>
      <w:r w:rsidR="0061386A" w:rsidRPr="00684596">
        <w:rPr>
          <w:rFonts w:ascii="Arial" w:hAnsi="Arial" w:cs="Arial"/>
          <w:b/>
          <w:i/>
          <w:color w:val="0070C0"/>
        </w:rPr>
        <w:t>e</w:t>
      </w:r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cuerpo? 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 </w:t>
      </w:r>
      <w:r w:rsidR="0061386A" w:rsidRPr="00684596">
        <w:rPr>
          <w:rFonts w:ascii="Arial" w:hAnsi="Arial" w:cs="Arial"/>
          <w:b/>
          <w:i/>
          <w:color w:val="0070C0"/>
        </w:rPr>
        <w:t xml:space="preserve">Todos asintieron, excepto </w:t>
      </w:r>
      <w:proofErr w:type="spellStart"/>
      <w:r w:rsidR="0061386A" w:rsidRPr="00684596">
        <w:rPr>
          <w:rFonts w:ascii="Arial" w:hAnsi="Arial" w:cs="Arial"/>
          <w:b/>
          <w:i/>
          <w:color w:val="0070C0"/>
        </w:rPr>
        <w:t>Navigio</w:t>
      </w:r>
      <w:proofErr w:type="spellEnd"/>
      <w:r w:rsidR="0061386A" w:rsidRPr="00684596">
        <w:rPr>
          <w:rFonts w:ascii="Arial" w:hAnsi="Arial" w:cs="Arial"/>
          <w:b/>
          <w:i/>
          <w:color w:val="0070C0"/>
        </w:rPr>
        <w:t>, que contestó que él no lo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sabía. 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-</w:t>
      </w:r>
      <w:r w:rsidR="0061386A" w:rsidRPr="00684596">
        <w:rPr>
          <w:rFonts w:ascii="Arial" w:hAnsi="Arial" w:cs="Arial"/>
          <w:b/>
          <w:i/>
          <w:color w:val="0070C0"/>
        </w:rPr>
        <w:t xml:space="preserve">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¿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>Es que no sabes nada del todo</w:t>
      </w:r>
      <w:r w:rsidRPr="00684596">
        <w:rPr>
          <w:rFonts w:ascii="Arial" w:hAnsi="Arial" w:cs="Arial"/>
          <w:b/>
          <w:i/>
          <w:color w:val="0070C0"/>
        </w:rPr>
        <w:t xml:space="preserve"> - </w:t>
      </w:r>
      <w:r w:rsidR="0061386A" w:rsidRPr="00684596">
        <w:rPr>
          <w:rFonts w:ascii="Arial" w:hAnsi="Arial" w:cs="Arial"/>
          <w:b/>
          <w:i/>
          <w:color w:val="0070C0"/>
        </w:rPr>
        <w:t>e dije</w:t>
      </w:r>
      <w:r w:rsidRPr="00684596">
        <w:rPr>
          <w:rFonts w:ascii="Arial" w:hAnsi="Arial" w:cs="Arial"/>
          <w:b/>
          <w:i/>
          <w:color w:val="0070C0"/>
        </w:rPr>
        <w:t>-</w:t>
      </w:r>
      <w:r w:rsidR="0061386A" w:rsidRPr="00684596">
        <w:rPr>
          <w:rFonts w:ascii="Arial" w:hAnsi="Arial" w:cs="Arial"/>
          <w:b/>
          <w:i/>
          <w:color w:val="0070C0"/>
        </w:rPr>
        <w:t>, o hay que contar esto e</w:t>
      </w:r>
      <w:r w:rsidRPr="00684596">
        <w:rPr>
          <w:rFonts w:ascii="Arial" w:hAnsi="Arial" w:cs="Arial"/>
          <w:b/>
          <w:i/>
          <w:color w:val="0070C0"/>
        </w:rPr>
        <w:t>n</w:t>
      </w:r>
      <w:r w:rsidR="0061386A" w:rsidRPr="00684596">
        <w:rPr>
          <w:rFonts w:ascii="Arial" w:hAnsi="Arial" w:cs="Arial"/>
          <w:b/>
          <w:i/>
          <w:color w:val="0070C0"/>
        </w:rPr>
        <w:t>tre</w:t>
      </w:r>
    </w:p>
    <w:p w:rsidR="0061386A" w:rsidRPr="00684596" w:rsidRDefault="0061386A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proofErr w:type="gramStart"/>
      <w:r w:rsidRPr="00684596">
        <w:rPr>
          <w:rFonts w:ascii="Arial" w:hAnsi="Arial" w:cs="Arial"/>
          <w:b/>
          <w:i/>
          <w:color w:val="0070C0"/>
        </w:rPr>
        <w:t>unas</w:t>
      </w:r>
      <w:proofErr w:type="gramEnd"/>
      <w:r w:rsidRPr="00684596">
        <w:rPr>
          <w:rFonts w:ascii="Arial" w:hAnsi="Arial" w:cs="Arial"/>
          <w:b/>
          <w:i/>
          <w:color w:val="0070C0"/>
        </w:rPr>
        <w:t xml:space="preserve"> determinadas cosas que ignoras? </w:t>
      </w:r>
    </w:p>
    <w:p w:rsidR="004437DF" w:rsidRPr="00684596" w:rsidRDefault="004437DF" w:rsidP="00684596">
      <w:pPr>
        <w:spacing w:after="0"/>
        <w:ind w:left="105"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-</w:t>
      </w:r>
      <w:r w:rsidR="0061386A" w:rsidRPr="00684596">
        <w:rPr>
          <w:rFonts w:ascii="Arial" w:hAnsi="Arial" w:cs="Arial"/>
          <w:b/>
          <w:i/>
          <w:color w:val="0070C0"/>
        </w:rPr>
        <w:t xml:space="preserve"> No creo ignorarlo todo. </w:t>
      </w:r>
    </w:p>
    <w:p w:rsidR="0061386A" w:rsidRPr="00684596" w:rsidRDefault="004437DF" w:rsidP="00684596">
      <w:pPr>
        <w:spacing w:after="0"/>
        <w:ind w:left="105"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- </w:t>
      </w:r>
      <w:r w:rsidR="0061386A" w:rsidRPr="00684596">
        <w:rPr>
          <w:rFonts w:ascii="Arial" w:hAnsi="Arial" w:cs="Arial"/>
          <w:b/>
          <w:i/>
          <w:color w:val="0070C0"/>
        </w:rPr>
        <w:t>Pue</w:t>
      </w:r>
      <w:r w:rsidRPr="00684596">
        <w:rPr>
          <w:rFonts w:ascii="Arial" w:hAnsi="Arial" w:cs="Arial"/>
          <w:b/>
          <w:i/>
          <w:color w:val="0070C0"/>
        </w:rPr>
        <w:t>s ¿</w:t>
      </w:r>
      <w:r w:rsidR="0061386A" w:rsidRPr="00684596">
        <w:rPr>
          <w:rFonts w:ascii="Arial" w:hAnsi="Arial" w:cs="Arial"/>
          <w:b/>
          <w:i/>
          <w:color w:val="0070C0"/>
        </w:rPr>
        <w:t>les deci</w:t>
      </w:r>
      <w:r w:rsidRPr="00684596">
        <w:rPr>
          <w:rFonts w:ascii="Arial" w:hAnsi="Arial" w:cs="Arial"/>
          <w:b/>
          <w:i/>
          <w:color w:val="0070C0"/>
        </w:rPr>
        <w:t>m</w:t>
      </w:r>
      <w:r w:rsidR="0061386A" w:rsidRPr="00684596">
        <w:rPr>
          <w:rFonts w:ascii="Arial" w:hAnsi="Arial" w:cs="Arial"/>
          <w:b/>
          <w:i/>
          <w:color w:val="0070C0"/>
        </w:rPr>
        <w:t>os algo de lo que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sabes? 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 - </w:t>
      </w:r>
      <w:r w:rsidR="0061386A" w:rsidRPr="00684596">
        <w:rPr>
          <w:rFonts w:ascii="Arial" w:hAnsi="Arial" w:cs="Arial"/>
          <w:b/>
          <w:i/>
          <w:color w:val="0070C0"/>
        </w:rPr>
        <w:t>Puedo</w:t>
      </w:r>
    </w:p>
    <w:p w:rsidR="0061386A" w:rsidRPr="00684596" w:rsidRDefault="0061386A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4437DF" w:rsidRPr="00684596">
        <w:rPr>
          <w:rFonts w:ascii="Arial" w:hAnsi="Arial" w:cs="Arial"/>
          <w:b/>
          <w:i/>
          <w:color w:val="0070C0"/>
        </w:rPr>
        <w:t xml:space="preserve">   - </w:t>
      </w:r>
      <w:r w:rsidRPr="00684596">
        <w:rPr>
          <w:rFonts w:ascii="Arial" w:hAnsi="Arial" w:cs="Arial"/>
          <w:b/>
          <w:i/>
          <w:color w:val="0070C0"/>
        </w:rPr>
        <w:t xml:space="preserve">Si no te molesta, di algo. </w:t>
      </w:r>
    </w:p>
    <w:p w:rsidR="004437DF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C</w:t>
      </w:r>
      <w:r w:rsidR="0061386A" w:rsidRPr="00684596">
        <w:rPr>
          <w:rFonts w:ascii="Arial" w:hAnsi="Arial" w:cs="Arial"/>
          <w:b/>
          <w:i/>
          <w:color w:val="0070C0"/>
        </w:rPr>
        <w:t xml:space="preserve">omo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dudase :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 xml:space="preserve"> ¿Sabes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-</w:t>
      </w:r>
      <w:r w:rsidRPr="00684596">
        <w:rPr>
          <w:rFonts w:ascii="Arial" w:hAnsi="Arial" w:cs="Arial"/>
          <w:b/>
          <w:i/>
          <w:color w:val="0070C0"/>
        </w:rPr>
        <w:t>l</w:t>
      </w:r>
      <w:r w:rsidR="0061386A" w:rsidRPr="00684596">
        <w:rPr>
          <w:rFonts w:ascii="Arial" w:hAnsi="Arial" w:cs="Arial"/>
          <w:b/>
          <w:i/>
          <w:color w:val="0070C0"/>
        </w:rPr>
        <w:t>e dije</w:t>
      </w:r>
      <w:r w:rsidRPr="00684596">
        <w:rPr>
          <w:rFonts w:ascii="Arial" w:hAnsi="Arial" w:cs="Arial"/>
          <w:b/>
          <w:i/>
          <w:color w:val="0070C0"/>
        </w:rPr>
        <w:t xml:space="preserve">- </w:t>
      </w:r>
      <w:r w:rsidR="0061386A" w:rsidRPr="00684596">
        <w:rPr>
          <w:rFonts w:ascii="Arial" w:hAnsi="Arial" w:cs="Arial"/>
          <w:b/>
          <w:i/>
          <w:color w:val="0070C0"/>
        </w:rPr>
        <w:t xml:space="preserve">por lo menos que vives? </w:t>
      </w:r>
    </w:p>
    <w:p w:rsidR="0061386A" w:rsidRPr="00684596" w:rsidRDefault="004437DF" w:rsidP="00684596">
      <w:pPr>
        <w:spacing w:after="0"/>
        <w:ind w:left="270"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- Lo sé,  </w:t>
      </w:r>
      <w:r w:rsidR="0061386A" w:rsidRPr="00684596">
        <w:rPr>
          <w:rFonts w:ascii="Arial" w:hAnsi="Arial" w:cs="Arial"/>
          <w:b/>
          <w:i/>
          <w:color w:val="0070C0"/>
        </w:rPr>
        <w:t xml:space="preserve">afirmó. 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 </w:t>
      </w:r>
      <w:r w:rsidR="0061386A" w:rsidRPr="00684596">
        <w:rPr>
          <w:rFonts w:ascii="Arial" w:hAnsi="Arial" w:cs="Arial"/>
          <w:b/>
          <w:i/>
          <w:color w:val="0070C0"/>
        </w:rPr>
        <w:t xml:space="preserve"> </w:t>
      </w:r>
      <w:r w:rsidRPr="00684596">
        <w:rPr>
          <w:rFonts w:ascii="Arial" w:hAnsi="Arial" w:cs="Arial"/>
          <w:b/>
          <w:i/>
          <w:color w:val="0070C0"/>
        </w:rPr>
        <w:t xml:space="preserve">- </w:t>
      </w:r>
      <w:r w:rsidR="0061386A" w:rsidRPr="00684596">
        <w:rPr>
          <w:rFonts w:ascii="Arial" w:hAnsi="Arial" w:cs="Arial"/>
          <w:b/>
          <w:i/>
          <w:color w:val="0070C0"/>
        </w:rPr>
        <w:t xml:space="preserve">Sabes, por consiguiente, que tú </w:t>
      </w:r>
      <w:r w:rsidRPr="00684596">
        <w:rPr>
          <w:rFonts w:ascii="Arial" w:hAnsi="Arial" w:cs="Arial"/>
          <w:b/>
          <w:i/>
          <w:color w:val="0070C0"/>
        </w:rPr>
        <w:t>tienes vida,</w:t>
      </w:r>
      <w:r w:rsidR="0061386A" w:rsidRPr="00684596">
        <w:rPr>
          <w:rFonts w:ascii="Arial" w:hAnsi="Arial" w:cs="Arial"/>
          <w:b/>
          <w:i/>
          <w:color w:val="0070C0"/>
        </w:rPr>
        <w:t xml:space="preserve"> puesto que nadie puede vivir sin vida. 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-  También esto lo</w:t>
      </w:r>
      <w:r w:rsidR="0061386A" w:rsidRPr="00684596">
        <w:rPr>
          <w:rFonts w:ascii="Arial" w:hAnsi="Arial" w:cs="Arial"/>
          <w:b/>
          <w:i/>
          <w:color w:val="0070C0"/>
        </w:rPr>
        <w:t xml:space="preserve"> sé.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-</w:t>
      </w:r>
      <w:r w:rsidR="0061386A" w:rsidRPr="00684596">
        <w:rPr>
          <w:rFonts w:ascii="Arial" w:hAnsi="Arial" w:cs="Arial"/>
          <w:b/>
          <w:i/>
          <w:color w:val="0070C0"/>
        </w:rPr>
        <w:t xml:space="preserve"> Sabes también que tienes cuerpo.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- </w:t>
      </w:r>
      <w:r w:rsidR="0061386A" w:rsidRPr="00684596">
        <w:rPr>
          <w:rFonts w:ascii="Arial" w:hAnsi="Arial" w:cs="Arial"/>
          <w:b/>
          <w:i/>
          <w:color w:val="0070C0"/>
        </w:rPr>
        <w:t xml:space="preserve"> Si.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-   </w:t>
      </w:r>
      <w:r w:rsidR="0061386A" w:rsidRPr="00684596">
        <w:rPr>
          <w:rFonts w:ascii="Arial" w:hAnsi="Arial" w:cs="Arial"/>
          <w:b/>
          <w:i/>
          <w:color w:val="0070C0"/>
        </w:rPr>
        <w:t>Luego ya sabes que constas de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cuerpo y de vida.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</w:t>
      </w:r>
      <w:r w:rsidR="0061386A" w:rsidRPr="00684596">
        <w:rPr>
          <w:rFonts w:ascii="Arial" w:hAnsi="Arial" w:cs="Arial"/>
          <w:b/>
          <w:i/>
          <w:color w:val="0070C0"/>
        </w:rPr>
        <w:t xml:space="preserve"> </w:t>
      </w:r>
      <w:r w:rsidRPr="00684596">
        <w:rPr>
          <w:rFonts w:ascii="Arial" w:hAnsi="Arial" w:cs="Arial"/>
          <w:b/>
          <w:i/>
          <w:color w:val="0070C0"/>
        </w:rPr>
        <w:t xml:space="preserve">-   </w:t>
      </w:r>
      <w:r w:rsidR="0061386A" w:rsidRPr="00684596">
        <w:rPr>
          <w:rFonts w:ascii="Arial" w:hAnsi="Arial" w:cs="Arial"/>
          <w:b/>
          <w:i/>
          <w:color w:val="0070C0"/>
        </w:rPr>
        <w:t>Lo Sé, pero no tengo certeza de que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sólo </w:t>
      </w:r>
      <w:r w:rsidRPr="00684596">
        <w:rPr>
          <w:rFonts w:ascii="Arial" w:hAnsi="Arial" w:cs="Arial"/>
          <w:b/>
          <w:i/>
          <w:color w:val="0070C0"/>
        </w:rPr>
        <w:t>s</w:t>
      </w:r>
      <w:r w:rsidR="0061386A" w:rsidRPr="00684596">
        <w:rPr>
          <w:rFonts w:ascii="Arial" w:hAnsi="Arial" w:cs="Arial"/>
          <w:b/>
          <w:i/>
          <w:color w:val="0070C0"/>
        </w:rPr>
        <w:t>ea esto.</w:t>
      </w:r>
    </w:p>
    <w:p w:rsidR="004437DF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</w:t>
      </w:r>
      <w:r w:rsidR="0061386A" w:rsidRPr="00684596">
        <w:rPr>
          <w:rFonts w:ascii="Arial" w:hAnsi="Arial" w:cs="Arial"/>
          <w:b/>
          <w:i/>
          <w:color w:val="0070C0"/>
        </w:rPr>
        <w:t xml:space="preserve"> Entonces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--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dije­-, no dudas que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 hay esas dos cosas, cuerpo y alma, pero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no s</w:t>
      </w:r>
      <w:r w:rsidR="0061386A" w:rsidRPr="00684596">
        <w:rPr>
          <w:rFonts w:ascii="Arial" w:hAnsi="Arial" w:cs="Arial"/>
          <w:b/>
          <w:i/>
          <w:color w:val="0070C0"/>
        </w:rPr>
        <w:t>a</w:t>
      </w:r>
      <w:r w:rsidR="0061386A" w:rsidRPr="00684596">
        <w:rPr>
          <w:rFonts w:ascii="Arial" w:hAnsi="Arial" w:cs="Arial"/>
          <w:b/>
          <w:i/>
          <w:color w:val="0070C0"/>
        </w:rPr>
        <w:t>bes si hay otra cosa que contribuya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a completar y perfeccionar al hombre.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-</w:t>
      </w:r>
      <w:r w:rsidR="0061386A" w:rsidRPr="00684596">
        <w:rPr>
          <w:rFonts w:ascii="Arial" w:hAnsi="Arial" w:cs="Arial"/>
          <w:b/>
          <w:i/>
          <w:color w:val="0070C0"/>
        </w:rPr>
        <w:t xml:space="preserve"> </w:t>
      </w:r>
      <w:proofErr w:type="spellStart"/>
      <w:r w:rsidR="0061386A" w:rsidRPr="00684596">
        <w:rPr>
          <w:rFonts w:ascii="Arial" w:hAnsi="Arial" w:cs="Arial"/>
          <w:b/>
          <w:i/>
          <w:color w:val="0070C0"/>
        </w:rPr>
        <w:t>Asi</w:t>
      </w:r>
      <w:proofErr w:type="spellEnd"/>
      <w:r w:rsidR="0061386A" w:rsidRPr="00684596">
        <w:rPr>
          <w:rFonts w:ascii="Arial" w:hAnsi="Arial" w:cs="Arial"/>
          <w:b/>
          <w:i/>
          <w:color w:val="0070C0"/>
        </w:rPr>
        <w:t xml:space="preserve"> es ― dijo.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- </w:t>
      </w:r>
      <w:r w:rsidR="0061386A" w:rsidRPr="00684596">
        <w:rPr>
          <w:rFonts w:ascii="Arial" w:hAnsi="Arial" w:cs="Arial"/>
          <w:b/>
          <w:i/>
          <w:color w:val="0070C0"/>
        </w:rPr>
        <w:t xml:space="preserve"> En otra ocasión, si es posible, trataremos de eso. Ahora os voy a hacer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a todos </w:t>
      </w:r>
      <w:r w:rsidRPr="00684596">
        <w:rPr>
          <w:rFonts w:ascii="Arial" w:hAnsi="Arial" w:cs="Arial"/>
          <w:b/>
          <w:i/>
          <w:color w:val="0070C0"/>
        </w:rPr>
        <w:t>o</w:t>
      </w:r>
      <w:r w:rsidR="0061386A" w:rsidRPr="00684596">
        <w:rPr>
          <w:rFonts w:ascii="Arial" w:hAnsi="Arial" w:cs="Arial"/>
          <w:b/>
          <w:i/>
          <w:color w:val="0070C0"/>
        </w:rPr>
        <w:t xml:space="preserve">tra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pregunta :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 xml:space="preserve"> todos reconocemos que el hombre no puede existir ni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sin cuerpo ni sin a</w:t>
      </w:r>
      <w:r w:rsidR="0061386A" w:rsidRPr="00684596">
        <w:rPr>
          <w:rFonts w:ascii="Arial" w:hAnsi="Arial" w:cs="Arial"/>
          <w:b/>
          <w:i/>
          <w:color w:val="0070C0"/>
        </w:rPr>
        <w:t>l</w:t>
      </w:r>
      <w:r w:rsidR="0061386A" w:rsidRPr="00684596">
        <w:rPr>
          <w:rFonts w:ascii="Arial" w:hAnsi="Arial" w:cs="Arial"/>
          <w:b/>
          <w:i/>
          <w:color w:val="0070C0"/>
        </w:rPr>
        <w:t>ma, ¿para cuál de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ellos buscamos los alimentos?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- </w:t>
      </w:r>
      <w:r w:rsidR="0061386A" w:rsidRPr="00684596">
        <w:rPr>
          <w:rFonts w:ascii="Arial" w:hAnsi="Arial" w:cs="Arial"/>
          <w:b/>
          <w:i/>
          <w:color w:val="0070C0"/>
        </w:rPr>
        <w:t xml:space="preserve"> Para el cuerpo</w:t>
      </w:r>
      <w:r w:rsidRPr="00684596">
        <w:rPr>
          <w:rFonts w:ascii="Arial" w:hAnsi="Arial" w:cs="Arial"/>
          <w:b/>
          <w:i/>
          <w:color w:val="0070C0"/>
        </w:rPr>
        <w:t>,</w:t>
      </w:r>
      <w:r w:rsidR="0061386A" w:rsidRPr="00684596">
        <w:rPr>
          <w:rFonts w:ascii="Arial" w:hAnsi="Arial" w:cs="Arial"/>
          <w:b/>
          <w:i/>
          <w:color w:val="0070C0"/>
        </w:rPr>
        <w:t xml:space="preserve">  dijo Licencio.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</w:t>
      </w:r>
      <w:r w:rsidR="0061386A" w:rsidRPr="00684596">
        <w:rPr>
          <w:rFonts w:ascii="Arial" w:hAnsi="Arial" w:cs="Arial"/>
          <w:b/>
          <w:i/>
          <w:color w:val="0070C0"/>
        </w:rPr>
        <w:t>Pero los demás vacilaban y discutían entre ellos cómo podía parecer necesario el alimento para el cuerpo,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siendo as</w:t>
      </w:r>
      <w:r w:rsidRPr="00684596">
        <w:rPr>
          <w:rFonts w:ascii="Arial" w:hAnsi="Arial" w:cs="Arial"/>
          <w:b/>
          <w:i/>
          <w:color w:val="0070C0"/>
        </w:rPr>
        <w:t>í</w:t>
      </w:r>
      <w:r w:rsidR="0061386A" w:rsidRPr="00684596">
        <w:rPr>
          <w:rFonts w:ascii="Arial" w:hAnsi="Arial" w:cs="Arial"/>
          <w:b/>
          <w:i/>
          <w:color w:val="0070C0"/>
        </w:rPr>
        <w:t xml:space="preserve"> que </w:t>
      </w:r>
      <w:r w:rsidRPr="00684596">
        <w:rPr>
          <w:rFonts w:ascii="Arial" w:hAnsi="Arial" w:cs="Arial"/>
          <w:b/>
          <w:i/>
          <w:color w:val="0070C0"/>
        </w:rPr>
        <w:t>s</w:t>
      </w:r>
      <w:r w:rsidR="0061386A" w:rsidRPr="00684596">
        <w:rPr>
          <w:rFonts w:ascii="Arial" w:hAnsi="Arial" w:cs="Arial"/>
          <w:b/>
          <w:i/>
          <w:color w:val="0070C0"/>
        </w:rPr>
        <w:t>e le buscaba para la vida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y la vida no perten</w:t>
      </w:r>
      <w:r w:rsidR="0061386A" w:rsidRPr="00684596">
        <w:rPr>
          <w:rFonts w:ascii="Arial" w:hAnsi="Arial" w:cs="Arial"/>
          <w:b/>
          <w:i/>
          <w:color w:val="0070C0"/>
        </w:rPr>
        <w:t>e</w:t>
      </w:r>
      <w:r w:rsidR="0061386A" w:rsidRPr="00684596">
        <w:rPr>
          <w:rFonts w:ascii="Arial" w:hAnsi="Arial" w:cs="Arial"/>
          <w:b/>
          <w:i/>
          <w:color w:val="0070C0"/>
        </w:rPr>
        <w:t>ce sino al alma.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 </w:t>
      </w:r>
      <w:r w:rsidR="0061386A" w:rsidRPr="00684596">
        <w:rPr>
          <w:rFonts w:ascii="Arial" w:hAnsi="Arial" w:cs="Arial"/>
          <w:b/>
          <w:i/>
          <w:color w:val="0070C0"/>
        </w:rPr>
        <w:t>Dije yo entonces: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 -</w:t>
      </w:r>
      <w:r w:rsidR="0061386A" w:rsidRPr="00684596">
        <w:rPr>
          <w:rFonts w:ascii="Arial" w:hAnsi="Arial" w:cs="Arial"/>
          <w:b/>
          <w:i/>
          <w:color w:val="0070C0"/>
        </w:rPr>
        <w:t xml:space="preserve"> ¿Os parece que el alimento se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aplica a aquella parte que vemos que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crece y se fo</w:t>
      </w:r>
      <w:r w:rsidR="0061386A" w:rsidRPr="00684596">
        <w:rPr>
          <w:rFonts w:ascii="Arial" w:hAnsi="Arial" w:cs="Arial"/>
          <w:b/>
          <w:i/>
          <w:color w:val="0070C0"/>
        </w:rPr>
        <w:t>r</w:t>
      </w:r>
      <w:r w:rsidR="0061386A" w:rsidRPr="00684596">
        <w:rPr>
          <w:rFonts w:ascii="Arial" w:hAnsi="Arial" w:cs="Arial"/>
          <w:b/>
          <w:i/>
          <w:color w:val="0070C0"/>
        </w:rPr>
        <w:t>talece con el alimento?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 - </w:t>
      </w:r>
      <w:r w:rsidR="0061386A" w:rsidRPr="00684596">
        <w:rPr>
          <w:rFonts w:ascii="Arial" w:hAnsi="Arial" w:cs="Arial"/>
          <w:b/>
          <w:i/>
          <w:color w:val="0070C0"/>
        </w:rPr>
        <w:t xml:space="preserve">Todos asintieron, excepto </w:t>
      </w:r>
      <w:proofErr w:type="spellStart"/>
      <w:r w:rsidR="0061386A" w:rsidRPr="00684596">
        <w:rPr>
          <w:rFonts w:ascii="Arial" w:hAnsi="Arial" w:cs="Arial"/>
          <w:b/>
          <w:i/>
          <w:color w:val="0070C0"/>
        </w:rPr>
        <w:t>Trigecio</w:t>
      </w:r>
      <w:proofErr w:type="spellEnd"/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que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dijo :</w:t>
      </w:r>
      <w:proofErr w:type="gramEnd"/>
      <w:r w:rsidRPr="00684596">
        <w:rPr>
          <w:rFonts w:ascii="Arial" w:hAnsi="Arial" w:cs="Arial"/>
          <w:b/>
          <w:i/>
          <w:color w:val="0070C0"/>
        </w:rPr>
        <w:t xml:space="preserve"> </w:t>
      </w:r>
    </w:p>
    <w:p w:rsidR="0061386A" w:rsidRPr="00684596" w:rsidRDefault="004437DF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- </w:t>
      </w:r>
      <w:r w:rsidR="0061386A" w:rsidRPr="00684596">
        <w:rPr>
          <w:rFonts w:ascii="Arial" w:hAnsi="Arial" w:cs="Arial"/>
          <w:b/>
          <w:i/>
          <w:color w:val="0070C0"/>
        </w:rPr>
        <w:t xml:space="preserve"> Entonces,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¿ por</w:t>
      </w:r>
      <w:proofErr w:type="gramEnd"/>
      <w:r w:rsidR="0061386A" w:rsidRPr="00684596">
        <w:rPr>
          <w:rFonts w:ascii="Arial" w:hAnsi="Arial" w:cs="Arial"/>
          <w:b/>
          <w:i/>
          <w:color w:val="0070C0"/>
        </w:rPr>
        <w:t xml:space="preserve"> qu</w:t>
      </w:r>
      <w:r w:rsidR="00FF6D70" w:rsidRPr="00684596">
        <w:rPr>
          <w:rFonts w:ascii="Arial" w:hAnsi="Arial" w:cs="Arial"/>
          <w:b/>
          <w:i/>
          <w:color w:val="0070C0"/>
        </w:rPr>
        <w:t>é</w:t>
      </w:r>
      <w:r w:rsidR="0061386A" w:rsidRPr="00684596">
        <w:rPr>
          <w:rFonts w:ascii="Arial" w:hAnsi="Arial" w:cs="Arial"/>
          <w:b/>
          <w:i/>
          <w:color w:val="0070C0"/>
        </w:rPr>
        <w:t xml:space="preserve"> yo </w:t>
      </w:r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no he crecido en proporción a lo mucho que</w:t>
      </w:r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como?</w:t>
      </w:r>
    </w:p>
    <w:p w:rsidR="0061386A" w:rsidRPr="00684596" w:rsidRDefault="00FF6D70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</w:t>
      </w:r>
      <w:r w:rsidR="0061386A" w:rsidRPr="00684596">
        <w:rPr>
          <w:rFonts w:ascii="Arial" w:hAnsi="Arial" w:cs="Arial"/>
          <w:b/>
          <w:i/>
          <w:color w:val="0070C0"/>
        </w:rPr>
        <w:t>- Todos los cuerpos, contesté, tienen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su medida establecida por la Naturaleza</w:t>
      </w:r>
      <w:r w:rsid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y no pueden sobrepasarla. Sin embargo,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si falta el alimento, esta medida disminuye: lo v</w:t>
      </w:r>
      <w:r w:rsidR="0061386A" w:rsidRPr="00684596">
        <w:rPr>
          <w:rFonts w:ascii="Arial" w:hAnsi="Arial" w:cs="Arial"/>
          <w:b/>
          <w:i/>
          <w:color w:val="0070C0"/>
        </w:rPr>
        <w:t>e</w:t>
      </w:r>
      <w:r w:rsidR="0061386A" w:rsidRPr="00684596">
        <w:rPr>
          <w:rFonts w:ascii="Arial" w:hAnsi="Arial" w:cs="Arial"/>
          <w:b/>
          <w:i/>
          <w:color w:val="0070C0"/>
        </w:rPr>
        <w:lastRenderedPageBreak/>
        <w:t>mos fácilmente en los animales, y nadie duda que si se suprime</w:t>
      </w:r>
      <w:r w:rsid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el 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alimento, se co</w:t>
      </w:r>
      <w:r w:rsidR="0061386A" w:rsidRPr="00684596">
        <w:rPr>
          <w:rFonts w:ascii="Arial" w:hAnsi="Arial" w:cs="Arial"/>
          <w:b/>
          <w:i/>
          <w:color w:val="0070C0"/>
        </w:rPr>
        <w:t>n</w:t>
      </w:r>
      <w:r w:rsidR="0061386A" w:rsidRPr="00684596">
        <w:rPr>
          <w:rFonts w:ascii="Arial" w:hAnsi="Arial" w:cs="Arial"/>
          <w:b/>
          <w:i/>
          <w:color w:val="0070C0"/>
        </w:rPr>
        <w:t>sumen los cuerpos de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todos los seres vivos.</w:t>
      </w:r>
    </w:p>
    <w:p w:rsidR="0061386A" w:rsidRPr="00684596" w:rsidRDefault="00FF6D70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</w:t>
      </w:r>
      <w:r w:rsidR="0061386A" w:rsidRPr="00684596">
        <w:rPr>
          <w:rFonts w:ascii="Arial" w:hAnsi="Arial" w:cs="Arial"/>
          <w:b/>
          <w:i/>
          <w:color w:val="0070C0"/>
        </w:rPr>
        <w:t xml:space="preserve">- </w:t>
      </w:r>
      <w:r w:rsidR="00684596">
        <w:rPr>
          <w:rFonts w:ascii="Arial" w:hAnsi="Arial" w:cs="Arial"/>
          <w:b/>
          <w:i/>
          <w:color w:val="0070C0"/>
        </w:rPr>
        <w:t xml:space="preserve">  </w:t>
      </w:r>
      <w:r w:rsidR="0061386A" w:rsidRPr="00684596">
        <w:rPr>
          <w:rFonts w:ascii="Arial" w:hAnsi="Arial" w:cs="Arial"/>
          <w:b/>
          <w:i/>
          <w:color w:val="0070C0"/>
        </w:rPr>
        <w:t>Se consumen - dijo Licencio -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; no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di</w:t>
      </w:r>
      <w:r w:rsidRPr="00684596">
        <w:rPr>
          <w:rFonts w:ascii="Arial" w:hAnsi="Arial" w:cs="Arial"/>
          <w:b/>
          <w:i/>
          <w:color w:val="0070C0"/>
        </w:rPr>
        <w:t>smi</w:t>
      </w:r>
      <w:r w:rsidR="0061386A" w:rsidRPr="00684596">
        <w:rPr>
          <w:rFonts w:ascii="Arial" w:hAnsi="Arial" w:cs="Arial"/>
          <w:b/>
          <w:i/>
          <w:color w:val="0070C0"/>
        </w:rPr>
        <w:t>nu</w:t>
      </w:r>
      <w:r w:rsidRPr="00684596">
        <w:rPr>
          <w:rFonts w:ascii="Arial" w:hAnsi="Arial" w:cs="Arial"/>
          <w:b/>
          <w:i/>
          <w:color w:val="0070C0"/>
        </w:rPr>
        <w:t>y</w:t>
      </w:r>
      <w:r w:rsidR="0061386A" w:rsidRPr="00684596">
        <w:rPr>
          <w:rFonts w:ascii="Arial" w:hAnsi="Arial" w:cs="Arial"/>
          <w:b/>
          <w:i/>
          <w:color w:val="0070C0"/>
        </w:rPr>
        <w:t>en.</w:t>
      </w:r>
    </w:p>
    <w:p w:rsidR="0061386A" w:rsidRPr="00684596" w:rsidRDefault="00FF6D70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- </w:t>
      </w:r>
      <w:r w:rsidR="0061386A" w:rsidRPr="00684596">
        <w:rPr>
          <w:rFonts w:ascii="Arial" w:hAnsi="Arial" w:cs="Arial"/>
          <w:b/>
          <w:i/>
          <w:color w:val="0070C0"/>
        </w:rPr>
        <w:t xml:space="preserve"> Me basta </w:t>
      </w:r>
      <w:r w:rsidRPr="00684596">
        <w:rPr>
          <w:rFonts w:ascii="Arial" w:hAnsi="Arial" w:cs="Arial"/>
          <w:b/>
          <w:i/>
          <w:color w:val="0070C0"/>
        </w:rPr>
        <w:t xml:space="preserve"> -</w:t>
      </w:r>
      <w:r w:rsidR="0061386A" w:rsidRPr="00684596">
        <w:rPr>
          <w:rFonts w:ascii="Arial" w:hAnsi="Arial" w:cs="Arial"/>
          <w:b/>
          <w:i/>
          <w:color w:val="0070C0"/>
        </w:rPr>
        <w:t xml:space="preserve"> dije</w:t>
      </w:r>
      <w:r w:rsidRPr="00684596">
        <w:rPr>
          <w:rFonts w:ascii="Arial" w:hAnsi="Arial" w:cs="Arial"/>
          <w:b/>
          <w:i/>
          <w:color w:val="0070C0"/>
        </w:rPr>
        <w:t xml:space="preserve"> -</w:t>
      </w:r>
      <w:r w:rsidR="0061386A" w:rsidRPr="00684596">
        <w:rPr>
          <w:rFonts w:ascii="Arial" w:hAnsi="Arial" w:cs="Arial"/>
          <w:b/>
          <w:i/>
          <w:color w:val="0070C0"/>
        </w:rPr>
        <w:t xml:space="preserve"> para lo que pretendo. Pues se trata de si el alimento se aplica al cuerpo. Y se aplica, en efecto,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puesto que el suprimirlo conduce a la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consunción.</w:t>
      </w:r>
    </w:p>
    <w:p w:rsidR="00684596" w:rsidRDefault="00684596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</w:p>
    <w:p w:rsidR="0061386A" w:rsidRPr="00684596" w:rsidRDefault="00684596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    </w:t>
      </w:r>
      <w:r w:rsidR="0061386A" w:rsidRPr="00684596">
        <w:rPr>
          <w:rFonts w:ascii="Arial" w:hAnsi="Arial" w:cs="Arial"/>
          <w:b/>
          <w:i/>
          <w:color w:val="0070C0"/>
        </w:rPr>
        <w:t>Todos opinaron que así era.</w:t>
      </w:r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 Y respecto al alma, ¿qué? —</w:t>
      </w:r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proofErr w:type="gramStart"/>
      <w:r w:rsidR="0061386A" w:rsidRPr="00684596">
        <w:rPr>
          <w:rFonts w:ascii="Arial" w:hAnsi="Arial" w:cs="Arial"/>
          <w:b/>
          <w:i/>
          <w:color w:val="0070C0"/>
        </w:rPr>
        <w:t>les</w:t>
      </w:r>
      <w:proofErr w:type="gramEnd"/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dije —, ¿</w:t>
      </w:r>
      <w:r w:rsidR="00FF6D70" w:rsidRPr="00684596">
        <w:rPr>
          <w:rFonts w:ascii="Arial" w:hAnsi="Arial" w:cs="Arial"/>
          <w:b/>
          <w:i/>
          <w:color w:val="0070C0"/>
        </w:rPr>
        <w:t>no</w:t>
      </w:r>
      <w:r w:rsidR="0061386A" w:rsidRPr="00684596">
        <w:rPr>
          <w:rFonts w:ascii="Arial" w:hAnsi="Arial" w:cs="Arial"/>
          <w:b/>
          <w:i/>
          <w:color w:val="0070C0"/>
        </w:rPr>
        <w:t xml:space="preserve"> tiene ningún alimento propio?¿</w:t>
      </w:r>
      <w:r w:rsidR="00FF6D70" w:rsidRPr="00684596">
        <w:rPr>
          <w:rFonts w:ascii="Arial" w:hAnsi="Arial" w:cs="Arial"/>
          <w:b/>
          <w:i/>
          <w:color w:val="0070C0"/>
        </w:rPr>
        <w:t xml:space="preserve">No </w:t>
      </w:r>
      <w:r w:rsidR="0061386A" w:rsidRPr="00684596">
        <w:rPr>
          <w:rFonts w:ascii="Arial" w:hAnsi="Arial" w:cs="Arial"/>
          <w:b/>
          <w:i/>
          <w:color w:val="0070C0"/>
        </w:rPr>
        <w:t xml:space="preserve"> os parece la </w:t>
      </w:r>
      <w:r w:rsidR="00FF6D70" w:rsidRPr="00684596">
        <w:rPr>
          <w:rFonts w:ascii="Arial" w:hAnsi="Arial" w:cs="Arial"/>
          <w:b/>
          <w:i/>
          <w:color w:val="0070C0"/>
        </w:rPr>
        <w:t>c</w:t>
      </w:r>
      <w:r w:rsidR="0061386A" w:rsidRPr="00684596">
        <w:rPr>
          <w:rFonts w:ascii="Arial" w:hAnsi="Arial" w:cs="Arial"/>
          <w:b/>
          <w:i/>
          <w:color w:val="0070C0"/>
        </w:rPr>
        <w:t>iencia</w:t>
      </w:r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u</w:t>
      </w:r>
      <w:r w:rsidR="00FF6D70" w:rsidRPr="00684596">
        <w:rPr>
          <w:rFonts w:ascii="Arial" w:hAnsi="Arial" w:cs="Arial"/>
          <w:b/>
          <w:i/>
          <w:color w:val="0070C0"/>
        </w:rPr>
        <w:t>n</w:t>
      </w:r>
      <w:r w:rsidR="0061386A" w:rsidRPr="00684596">
        <w:rPr>
          <w:rFonts w:ascii="Arial" w:hAnsi="Arial" w:cs="Arial"/>
          <w:b/>
          <w:i/>
          <w:color w:val="0070C0"/>
        </w:rPr>
        <w:t xml:space="preserve"> alimento?</w:t>
      </w:r>
    </w:p>
    <w:p w:rsidR="0061386A" w:rsidRPr="00684596" w:rsidRDefault="00FF6D70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</w:t>
      </w:r>
      <w:r w:rsidR="0061386A" w:rsidRPr="00684596">
        <w:rPr>
          <w:rFonts w:ascii="Arial" w:hAnsi="Arial" w:cs="Arial"/>
          <w:b/>
          <w:i/>
          <w:color w:val="0070C0"/>
        </w:rPr>
        <w:t>-­ Creo, ciertamente, que el alma no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>tiene más alimento que el entendimiento</w:t>
      </w:r>
    </w:p>
    <w:p w:rsidR="0061386A" w:rsidRPr="00684596" w:rsidRDefault="0061386A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proofErr w:type="gramStart"/>
      <w:r w:rsidRPr="00684596">
        <w:rPr>
          <w:rFonts w:ascii="Arial" w:hAnsi="Arial" w:cs="Arial"/>
          <w:b/>
          <w:i/>
          <w:color w:val="0070C0"/>
        </w:rPr>
        <w:t>de</w:t>
      </w:r>
      <w:proofErr w:type="gramEnd"/>
      <w:r w:rsidRPr="00684596">
        <w:rPr>
          <w:rFonts w:ascii="Arial" w:hAnsi="Arial" w:cs="Arial"/>
          <w:b/>
          <w:i/>
          <w:color w:val="0070C0"/>
        </w:rPr>
        <w:t xml:space="preserve"> las cosas y la ciencia.</w:t>
      </w:r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r w:rsidRPr="00684596">
        <w:rPr>
          <w:rFonts w:ascii="Arial" w:hAnsi="Arial" w:cs="Arial"/>
          <w:b/>
          <w:i/>
          <w:color w:val="0070C0"/>
        </w:rPr>
        <w:t xml:space="preserve">Como </w:t>
      </w:r>
      <w:proofErr w:type="spellStart"/>
      <w:r w:rsidRPr="00684596">
        <w:rPr>
          <w:rFonts w:ascii="Arial" w:hAnsi="Arial" w:cs="Arial"/>
          <w:b/>
          <w:i/>
          <w:color w:val="0070C0"/>
        </w:rPr>
        <w:t>Trigecio</w:t>
      </w:r>
      <w:proofErr w:type="spellEnd"/>
      <w:r w:rsidRPr="00684596">
        <w:rPr>
          <w:rFonts w:ascii="Arial" w:hAnsi="Arial" w:cs="Arial"/>
          <w:b/>
          <w:i/>
          <w:color w:val="0070C0"/>
        </w:rPr>
        <w:t xml:space="preserve"> se mostrase dudoso</w:t>
      </w:r>
      <w:r w:rsidR="00FF6D70" w:rsidRPr="00684596">
        <w:rPr>
          <w:rFonts w:ascii="Arial" w:hAnsi="Arial" w:cs="Arial"/>
          <w:b/>
          <w:i/>
          <w:color w:val="0070C0"/>
        </w:rPr>
        <w:t xml:space="preserve"> </w:t>
      </w:r>
      <w:r w:rsidRPr="00684596">
        <w:rPr>
          <w:rFonts w:ascii="Arial" w:hAnsi="Arial" w:cs="Arial"/>
          <w:b/>
          <w:i/>
          <w:color w:val="0070C0"/>
        </w:rPr>
        <w:t>sobre este parecer, le dijo mi madre:</w:t>
      </w:r>
    </w:p>
    <w:p w:rsidR="00FF6D70" w:rsidRPr="00684596" w:rsidRDefault="00FF6D70" w:rsidP="00684596">
      <w:pPr>
        <w:spacing w:after="0"/>
        <w:ind w:right="-425"/>
        <w:jc w:val="both"/>
        <w:rPr>
          <w:rFonts w:ascii="Arial" w:hAnsi="Arial" w:cs="Arial"/>
          <w:b/>
          <w:i/>
          <w:color w:val="0070C0"/>
        </w:rPr>
      </w:pPr>
      <w:r w:rsidRPr="00684596">
        <w:rPr>
          <w:rFonts w:ascii="Arial" w:hAnsi="Arial" w:cs="Arial"/>
          <w:b/>
          <w:i/>
          <w:color w:val="0070C0"/>
        </w:rPr>
        <w:t xml:space="preserve">  -</w:t>
      </w:r>
      <w:r w:rsidR="0061386A" w:rsidRPr="00684596">
        <w:rPr>
          <w:rFonts w:ascii="Arial" w:hAnsi="Arial" w:cs="Arial"/>
          <w:b/>
          <w:i/>
          <w:color w:val="0070C0"/>
        </w:rPr>
        <w:t xml:space="preserve"> ¿No nos has enseñado tú mismo</w:t>
      </w:r>
      <w:r w:rsidRPr="00684596">
        <w:rPr>
          <w:rFonts w:ascii="Arial" w:hAnsi="Arial" w:cs="Arial"/>
          <w:b/>
          <w:i/>
          <w:color w:val="0070C0"/>
        </w:rPr>
        <w:t xml:space="preserve"> </w:t>
      </w:r>
      <w:r w:rsidR="0061386A" w:rsidRPr="00684596">
        <w:rPr>
          <w:rFonts w:ascii="Arial" w:hAnsi="Arial" w:cs="Arial"/>
          <w:b/>
          <w:i/>
          <w:color w:val="0070C0"/>
        </w:rPr>
        <w:t xml:space="preserve">hoy, de dónde </w:t>
      </w:r>
      <w:r w:rsidRPr="00684596">
        <w:rPr>
          <w:rFonts w:ascii="Arial" w:hAnsi="Arial" w:cs="Arial"/>
          <w:b/>
          <w:i/>
          <w:color w:val="0070C0"/>
        </w:rPr>
        <w:t>o</w:t>
      </w:r>
      <w:r w:rsidR="0061386A" w:rsidRPr="00684596">
        <w:rPr>
          <w:rFonts w:ascii="Arial" w:hAnsi="Arial" w:cs="Arial"/>
          <w:b/>
          <w:i/>
          <w:color w:val="0070C0"/>
        </w:rPr>
        <w:t xml:space="preserve"> dónde se alimenta el alma? </w:t>
      </w:r>
    </w:p>
    <w:p w:rsidR="0061386A" w:rsidRPr="00684596" w:rsidRDefault="0061386A" w:rsidP="007E523E">
      <w:pPr>
        <w:spacing w:after="0"/>
        <w:rPr>
          <w:rFonts w:ascii="Arial" w:hAnsi="Arial" w:cs="Arial"/>
          <w:b/>
          <w:color w:val="0070C0"/>
        </w:rPr>
      </w:pPr>
    </w:p>
    <w:p w:rsidR="009A5114" w:rsidRPr="00B93FC2" w:rsidRDefault="00B93FC2" w:rsidP="004E36AE">
      <w:pPr>
        <w:rPr>
          <w:rFonts w:ascii="Arial" w:hAnsi="Arial" w:cs="Arial"/>
          <w:b/>
          <w:color w:val="FF0000"/>
          <w:sz w:val="28"/>
          <w:szCs w:val="28"/>
        </w:rPr>
      </w:pPr>
      <w:r w:rsidRPr="00B93FC2">
        <w:rPr>
          <w:rFonts w:ascii="Arial" w:hAnsi="Arial" w:cs="Arial"/>
          <w:b/>
          <w:color w:val="FF0000"/>
          <w:sz w:val="28"/>
          <w:szCs w:val="28"/>
        </w:rPr>
        <w:t>Vocabulario interesante</w:t>
      </w:r>
    </w:p>
    <w:p w:rsidR="00B93FC2" w:rsidRPr="00B93FC2" w:rsidRDefault="00B93FC2" w:rsidP="004E36AE">
      <w:pPr>
        <w:rPr>
          <w:rFonts w:ascii="Arial" w:hAnsi="Arial" w:cs="Arial"/>
          <w:b/>
          <w:sz w:val="24"/>
          <w:szCs w:val="24"/>
        </w:rPr>
      </w:pPr>
      <w:r w:rsidRPr="00B93FC2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B93FC2">
        <w:rPr>
          <w:rFonts w:ascii="Arial" w:hAnsi="Arial" w:cs="Arial"/>
          <w:b/>
          <w:color w:val="0070C0"/>
          <w:sz w:val="24"/>
          <w:szCs w:val="24"/>
        </w:rPr>
        <w:t>Hombre</w:t>
      </w:r>
      <w:r w:rsidRPr="00B93FC2">
        <w:rPr>
          <w:rFonts w:ascii="Arial" w:hAnsi="Arial" w:cs="Arial"/>
          <w:b/>
          <w:sz w:val="24"/>
          <w:szCs w:val="24"/>
        </w:rPr>
        <w:t xml:space="preserve">  Ser vivo con libertad e inteligencia capaz de razonar</w:t>
      </w:r>
    </w:p>
    <w:p w:rsidR="00B93FC2" w:rsidRPr="00B93FC2" w:rsidRDefault="00684596" w:rsidP="004E3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B93FC2">
        <w:rPr>
          <w:rFonts w:ascii="Arial" w:hAnsi="Arial" w:cs="Arial"/>
          <w:b/>
          <w:color w:val="0070C0"/>
          <w:sz w:val="24"/>
          <w:szCs w:val="24"/>
        </w:rPr>
        <w:t xml:space="preserve">Varón  </w:t>
      </w:r>
      <w:r w:rsidR="00B93FC2">
        <w:rPr>
          <w:rFonts w:ascii="Arial" w:hAnsi="Arial" w:cs="Arial"/>
          <w:b/>
          <w:sz w:val="24"/>
          <w:szCs w:val="24"/>
        </w:rPr>
        <w:t xml:space="preserve"> S</w:t>
      </w:r>
      <w:r w:rsidR="00B93FC2" w:rsidRPr="00B93FC2">
        <w:rPr>
          <w:rFonts w:ascii="Arial" w:hAnsi="Arial" w:cs="Arial"/>
          <w:b/>
          <w:sz w:val="24"/>
          <w:szCs w:val="24"/>
        </w:rPr>
        <w:t>er humano con atributos del sexo masculino, no s</w:t>
      </w:r>
      <w:r w:rsidR="00B93FC2">
        <w:rPr>
          <w:rFonts w:ascii="Arial" w:hAnsi="Arial" w:cs="Arial"/>
          <w:b/>
          <w:sz w:val="24"/>
          <w:szCs w:val="24"/>
        </w:rPr>
        <w:t>ó</w:t>
      </w:r>
      <w:r w:rsidR="00B93FC2" w:rsidRPr="00B93FC2">
        <w:rPr>
          <w:rFonts w:ascii="Arial" w:hAnsi="Arial" w:cs="Arial"/>
          <w:b/>
          <w:sz w:val="24"/>
          <w:szCs w:val="24"/>
        </w:rPr>
        <w:t>lo genitales s</w:t>
      </w:r>
      <w:r w:rsidR="00B93FC2" w:rsidRPr="00B93FC2">
        <w:rPr>
          <w:rFonts w:ascii="Arial" w:hAnsi="Arial" w:cs="Arial"/>
          <w:b/>
          <w:sz w:val="24"/>
          <w:szCs w:val="24"/>
        </w:rPr>
        <w:t>i</w:t>
      </w:r>
      <w:r w:rsidR="00B93FC2" w:rsidRPr="00B93FC2">
        <w:rPr>
          <w:rFonts w:ascii="Arial" w:hAnsi="Arial" w:cs="Arial"/>
          <w:b/>
          <w:sz w:val="24"/>
          <w:szCs w:val="24"/>
        </w:rPr>
        <w:t>no estructurales (células, cromosomas, hormonas…)</w:t>
      </w:r>
    </w:p>
    <w:p w:rsidR="00B93FC2" w:rsidRPr="00B93FC2" w:rsidRDefault="00684596" w:rsidP="004E36AE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B93FC2">
        <w:rPr>
          <w:rFonts w:ascii="Arial" w:hAnsi="Arial" w:cs="Arial"/>
          <w:b/>
          <w:color w:val="0070C0"/>
          <w:sz w:val="24"/>
          <w:szCs w:val="24"/>
        </w:rPr>
        <w:t>Animal Ser vivo que nace, crece y es capaz de moverse o desplazarse</w:t>
      </w:r>
    </w:p>
    <w:p w:rsidR="00B93FC2" w:rsidRPr="00B93FC2" w:rsidRDefault="00684596" w:rsidP="004E3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B93FC2">
        <w:rPr>
          <w:rFonts w:ascii="Arial" w:hAnsi="Arial" w:cs="Arial"/>
          <w:b/>
          <w:color w:val="0070C0"/>
          <w:sz w:val="24"/>
          <w:szCs w:val="24"/>
        </w:rPr>
        <w:t>Bruto</w:t>
      </w:r>
      <w:r w:rsidR="00B93FC2" w:rsidRPr="00B93FC2">
        <w:rPr>
          <w:rFonts w:ascii="Arial" w:hAnsi="Arial" w:cs="Arial"/>
          <w:b/>
          <w:sz w:val="24"/>
          <w:szCs w:val="24"/>
        </w:rPr>
        <w:t xml:space="preserve">  Animal irracional, que no tiene inteligencia ni ciencia</w:t>
      </w:r>
    </w:p>
    <w:p w:rsidR="00B93FC2" w:rsidRPr="00B93FC2" w:rsidRDefault="00684596" w:rsidP="004E3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B93FC2">
        <w:rPr>
          <w:rFonts w:ascii="Arial" w:hAnsi="Arial" w:cs="Arial"/>
          <w:b/>
          <w:color w:val="0070C0"/>
          <w:sz w:val="24"/>
          <w:szCs w:val="24"/>
        </w:rPr>
        <w:t>Bestia</w:t>
      </w:r>
      <w:r w:rsidR="00B93FC2" w:rsidRPr="00B93FC2">
        <w:rPr>
          <w:rFonts w:ascii="Arial" w:hAnsi="Arial" w:cs="Arial"/>
          <w:b/>
          <w:sz w:val="24"/>
          <w:szCs w:val="24"/>
        </w:rPr>
        <w:t xml:space="preserve">  Bruto con reacciones violentas, según algunas interpretaciones</w:t>
      </w:r>
    </w:p>
    <w:p w:rsidR="00B93FC2" w:rsidRPr="00B93FC2" w:rsidRDefault="00684596" w:rsidP="004E3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B93FC2">
        <w:rPr>
          <w:rFonts w:ascii="Arial" w:hAnsi="Arial" w:cs="Arial"/>
          <w:b/>
          <w:color w:val="0070C0"/>
          <w:sz w:val="24"/>
          <w:szCs w:val="24"/>
        </w:rPr>
        <w:t>Cuerpo</w:t>
      </w:r>
      <w:r w:rsidR="00B93FC2" w:rsidRPr="00B93FC2">
        <w:rPr>
          <w:rFonts w:ascii="Arial" w:hAnsi="Arial" w:cs="Arial"/>
          <w:b/>
          <w:sz w:val="24"/>
          <w:szCs w:val="24"/>
        </w:rPr>
        <w:t xml:space="preserve"> Parte física y fisiológica del ser humano o animal</w:t>
      </w:r>
    </w:p>
    <w:p w:rsidR="00B93FC2" w:rsidRPr="00B93FC2" w:rsidRDefault="00684596" w:rsidP="004E3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196BBC">
        <w:rPr>
          <w:rFonts w:ascii="Arial" w:hAnsi="Arial" w:cs="Arial"/>
          <w:b/>
          <w:color w:val="0070C0"/>
          <w:sz w:val="24"/>
          <w:szCs w:val="24"/>
        </w:rPr>
        <w:t>Alma</w:t>
      </w:r>
      <w:r w:rsidR="00B93FC2" w:rsidRPr="00B93FC2">
        <w:rPr>
          <w:rFonts w:ascii="Arial" w:hAnsi="Arial" w:cs="Arial"/>
          <w:b/>
          <w:sz w:val="24"/>
          <w:szCs w:val="24"/>
        </w:rPr>
        <w:t xml:space="preserve">  Parte espiritual invisible, libre que sólo tiene el hombre. </w:t>
      </w:r>
    </w:p>
    <w:p w:rsidR="00B93FC2" w:rsidRPr="00B93FC2" w:rsidRDefault="00684596" w:rsidP="004E3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196BBC">
        <w:rPr>
          <w:rFonts w:ascii="Arial" w:hAnsi="Arial" w:cs="Arial"/>
          <w:b/>
          <w:color w:val="0070C0"/>
          <w:sz w:val="24"/>
          <w:szCs w:val="24"/>
        </w:rPr>
        <w:t>Vida</w:t>
      </w:r>
      <w:r w:rsidR="00B93FC2" w:rsidRPr="00B93FC2">
        <w:rPr>
          <w:rFonts w:ascii="Arial" w:hAnsi="Arial" w:cs="Arial"/>
          <w:b/>
          <w:sz w:val="24"/>
          <w:szCs w:val="24"/>
        </w:rPr>
        <w:t xml:space="preserve">. Capacidad general de nacer, crecer, desarrollar, </w:t>
      </w:r>
      <w:r w:rsidR="00196BBC">
        <w:rPr>
          <w:rFonts w:ascii="Arial" w:hAnsi="Arial" w:cs="Arial"/>
          <w:b/>
          <w:sz w:val="24"/>
          <w:szCs w:val="24"/>
        </w:rPr>
        <w:t xml:space="preserve">reproducirse, </w:t>
      </w:r>
      <w:r w:rsidR="00B93FC2" w:rsidRPr="00B93FC2">
        <w:rPr>
          <w:rFonts w:ascii="Arial" w:hAnsi="Arial" w:cs="Arial"/>
          <w:b/>
          <w:sz w:val="24"/>
          <w:szCs w:val="24"/>
        </w:rPr>
        <w:t>altera</w:t>
      </w:r>
      <w:r w:rsidR="00B93FC2" w:rsidRPr="00B93FC2">
        <w:rPr>
          <w:rFonts w:ascii="Arial" w:hAnsi="Arial" w:cs="Arial"/>
          <w:b/>
          <w:sz w:val="24"/>
          <w:szCs w:val="24"/>
        </w:rPr>
        <w:t>r</w:t>
      </w:r>
      <w:r w:rsidR="00B93FC2" w:rsidRPr="00B93FC2">
        <w:rPr>
          <w:rFonts w:ascii="Arial" w:hAnsi="Arial" w:cs="Arial"/>
          <w:b/>
          <w:sz w:val="24"/>
          <w:szCs w:val="24"/>
        </w:rPr>
        <w:t>se y desaparecer por la muerte</w:t>
      </w:r>
    </w:p>
    <w:p w:rsidR="00B93FC2" w:rsidRPr="00196BBC" w:rsidRDefault="00684596" w:rsidP="004E3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196BBC">
        <w:rPr>
          <w:rFonts w:ascii="Arial" w:hAnsi="Arial" w:cs="Arial"/>
          <w:b/>
          <w:color w:val="0070C0"/>
          <w:sz w:val="24"/>
          <w:szCs w:val="24"/>
        </w:rPr>
        <w:t>Persona</w:t>
      </w:r>
      <w:r w:rsidR="00196BBC" w:rsidRPr="00196BBC">
        <w:rPr>
          <w:rFonts w:ascii="Arial" w:hAnsi="Arial" w:cs="Arial"/>
          <w:b/>
          <w:sz w:val="24"/>
          <w:szCs w:val="24"/>
        </w:rPr>
        <w:t xml:space="preserve"> Ser humano con inteligencia y conciencia de ser espiritual y re</w:t>
      </w:r>
      <w:r w:rsidR="00196BBC" w:rsidRPr="00196BBC">
        <w:rPr>
          <w:rFonts w:ascii="Arial" w:hAnsi="Arial" w:cs="Arial"/>
          <w:b/>
          <w:sz w:val="24"/>
          <w:szCs w:val="24"/>
        </w:rPr>
        <w:t>s</w:t>
      </w:r>
      <w:r w:rsidR="00196BBC" w:rsidRPr="00196BBC">
        <w:rPr>
          <w:rFonts w:ascii="Arial" w:hAnsi="Arial" w:cs="Arial"/>
          <w:b/>
          <w:sz w:val="24"/>
          <w:szCs w:val="24"/>
        </w:rPr>
        <w:t>ponsable</w:t>
      </w:r>
    </w:p>
    <w:p w:rsidR="00B93FC2" w:rsidRPr="00196BBC" w:rsidRDefault="00684596" w:rsidP="004E3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93FC2" w:rsidRPr="00196BBC">
        <w:rPr>
          <w:rFonts w:ascii="Arial" w:hAnsi="Arial" w:cs="Arial"/>
          <w:b/>
          <w:color w:val="0070C0"/>
          <w:sz w:val="24"/>
          <w:szCs w:val="24"/>
        </w:rPr>
        <w:t>Conciencia</w:t>
      </w:r>
      <w:r w:rsidR="00196BBC" w:rsidRPr="00196BBC">
        <w:rPr>
          <w:rFonts w:ascii="Arial" w:hAnsi="Arial" w:cs="Arial"/>
          <w:b/>
          <w:color w:val="0070C0"/>
          <w:sz w:val="24"/>
          <w:szCs w:val="24"/>
        </w:rPr>
        <w:t>.</w:t>
      </w:r>
      <w:r w:rsidR="00196BBC">
        <w:rPr>
          <w:rFonts w:ascii="Arial" w:hAnsi="Arial" w:cs="Arial"/>
          <w:b/>
          <w:sz w:val="24"/>
          <w:szCs w:val="24"/>
        </w:rPr>
        <w:t xml:space="preserve"> Capacidad de darse cuenta de los propios </w:t>
      </w:r>
      <w:proofErr w:type="spellStart"/>
      <w:r w:rsidR="00196BBC">
        <w:rPr>
          <w:rFonts w:ascii="Arial" w:hAnsi="Arial" w:cs="Arial"/>
          <w:b/>
          <w:sz w:val="24"/>
          <w:szCs w:val="24"/>
        </w:rPr>
        <w:t>ac</w:t>
      </w:r>
      <w:proofErr w:type="spellEnd"/>
      <w:r w:rsidR="00196BBC">
        <w:rPr>
          <w:rFonts w:ascii="Arial" w:hAnsi="Arial" w:cs="Arial"/>
          <w:b/>
          <w:sz w:val="24"/>
          <w:szCs w:val="24"/>
        </w:rPr>
        <w:t xml:space="preserve"> tos y obrar en consecuencia</w:t>
      </w:r>
    </w:p>
    <w:p w:rsidR="00B93FC2" w:rsidRPr="00196BBC" w:rsidRDefault="00B93FC2" w:rsidP="004E36AE">
      <w:pPr>
        <w:rPr>
          <w:rFonts w:ascii="Arial" w:hAnsi="Arial" w:cs="Arial"/>
          <w:b/>
          <w:sz w:val="24"/>
          <w:szCs w:val="24"/>
        </w:rPr>
      </w:pPr>
      <w:r w:rsidRPr="00196BBC">
        <w:rPr>
          <w:rFonts w:ascii="Arial" w:hAnsi="Arial" w:cs="Arial"/>
          <w:b/>
          <w:color w:val="0070C0"/>
          <w:sz w:val="24"/>
          <w:szCs w:val="24"/>
        </w:rPr>
        <w:t>Inteligencia</w:t>
      </w:r>
      <w:r w:rsidR="00196BBC" w:rsidRPr="00196BBC">
        <w:rPr>
          <w:rFonts w:ascii="Arial" w:hAnsi="Arial" w:cs="Arial"/>
          <w:b/>
          <w:color w:val="0070C0"/>
          <w:sz w:val="24"/>
          <w:szCs w:val="24"/>
        </w:rPr>
        <w:t>.</w:t>
      </w:r>
      <w:r w:rsidR="00196BBC">
        <w:rPr>
          <w:rFonts w:ascii="Arial" w:hAnsi="Arial" w:cs="Arial"/>
          <w:b/>
          <w:sz w:val="24"/>
          <w:szCs w:val="24"/>
        </w:rPr>
        <w:t xml:space="preserve"> Capacidad de conocer de formas superior, consciente y lógica</w:t>
      </w:r>
    </w:p>
    <w:p w:rsidR="00B93FC2" w:rsidRPr="00196BBC" w:rsidRDefault="00B93FC2" w:rsidP="004E36AE">
      <w:pPr>
        <w:rPr>
          <w:rFonts w:ascii="Arial" w:hAnsi="Arial" w:cs="Arial"/>
          <w:b/>
          <w:sz w:val="24"/>
          <w:szCs w:val="24"/>
        </w:rPr>
      </w:pPr>
      <w:r w:rsidRPr="00196BBC">
        <w:rPr>
          <w:rFonts w:ascii="Arial" w:hAnsi="Arial" w:cs="Arial"/>
          <w:b/>
          <w:color w:val="0070C0"/>
          <w:sz w:val="24"/>
          <w:szCs w:val="24"/>
        </w:rPr>
        <w:t>Sentimiento</w:t>
      </w:r>
      <w:r w:rsidR="00196BBC">
        <w:rPr>
          <w:rFonts w:ascii="Arial" w:hAnsi="Arial" w:cs="Arial"/>
          <w:b/>
          <w:sz w:val="24"/>
          <w:szCs w:val="24"/>
        </w:rPr>
        <w:t xml:space="preserve">. Con junto de </w:t>
      </w:r>
      <w:proofErr w:type="spellStart"/>
      <w:r w:rsidR="00196BBC">
        <w:rPr>
          <w:rFonts w:ascii="Arial" w:hAnsi="Arial" w:cs="Arial"/>
          <w:b/>
          <w:sz w:val="24"/>
          <w:szCs w:val="24"/>
        </w:rPr>
        <w:t>emovios</w:t>
      </w:r>
      <w:proofErr w:type="spellEnd"/>
      <w:r w:rsidR="00196BBC">
        <w:rPr>
          <w:rFonts w:ascii="Arial" w:hAnsi="Arial" w:cs="Arial"/>
          <w:b/>
          <w:sz w:val="24"/>
          <w:szCs w:val="24"/>
        </w:rPr>
        <w:t xml:space="preserve"> organizadas de las que el ser </w:t>
      </w:r>
      <w:proofErr w:type="spellStart"/>
      <w:r w:rsidR="00196BBC">
        <w:rPr>
          <w:rFonts w:ascii="Arial" w:hAnsi="Arial" w:cs="Arial"/>
          <w:b/>
          <w:sz w:val="24"/>
          <w:szCs w:val="24"/>
        </w:rPr>
        <w:t>hukano</w:t>
      </w:r>
      <w:proofErr w:type="spellEnd"/>
      <w:r w:rsidR="00196BBC">
        <w:rPr>
          <w:rFonts w:ascii="Arial" w:hAnsi="Arial" w:cs="Arial"/>
          <w:b/>
          <w:sz w:val="24"/>
          <w:szCs w:val="24"/>
        </w:rPr>
        <w:t xml:space="preserve"> es más o menos consciente</w:t>
      </w:r>
    </w:p>
    <w:p w:rsidR="00B93FC2" w:rsidRPr="00196BBC" w:rsidRDefault="00B93FC2" w:rsidP="004E36AE">
      <w:pPr>
        <w:rPr>
          <w:rFonts w:ascii="Arial" w:hAnsi="Arial" w:cs="Arial"/>
          <w:b/>
          <w:sz w:val="24"/>
          <w:szCs w:val="24"/>
        </w:rPr>
      </w:pPr>
      <w:r w:rsidRPr="00196BBC">
        <w:rPr>
          <w:rFonts w:ascii="Arial" w:hAnsi="Arial" w:cs="Arial"/>
          <w:b/>
          <w:color w:val="0070C0"/>
          <w:sz w:val="24"/>
          <w:szCs w:val="24"/>
        </w:rPr>
        <w:t>Ciencia</w:t>
      </w:r>
      <w:r w:rsidR="00196BBC" w:rsidRPr="00196BBC">
        <w:rPr>
          <w:rFonts w:ascii="Arial" w:hAnsi="Arial" w:cs="Arial"/>
          <w:b/>
          <w:color w:val="0070C0"/>
          <w:sz w:val="24"/>
          <w:szCs w:val="24"/>
        </w:rPr>
        <w:t>.</w:t>
      </w:r>
      <w:r w:rsidR="00196BBC">
        <w:rPr>
          <w:rFonts w:ascii="Arial" w:hAnsi="Arial" w:cs="Arial"/>
          <w:b/>
          <w:sz w:val="24"/>
          <w:szCs w:val="24"/>
        </w:rPr>
        <w:t xml:space="preserve"> Conocimiento </w:t>
      </w:r>
      <w:proofErr w:type="gramStart"/>
      <w:r w:rsidR="00196BBC">
        <w:rPr>
          <w:rFonts w:ascii="Arial" w:hAnsi="Arial" w:cs="Arial"/>
          <w:b/>
          <w:sz w:val="24"/>
          <w:szCs w:val="24"/>
        </w:rPr>
        <w:t xml:space="preserve">lógicos y </w:t>
      </w:r>
      <w:r w:rsidR="00684596">
        <w:rPr>
          <w:rFonts w:ascii="Arial" w:hAnsi="Arial" w:cs="Arial"/>
          <w:b/>
          <w:sz w:val="24"/>
          <w:szCs w:val="24"/>
        </w:rPr>
        <w:t>ordenados</w:t>
      </w:r>
      <w:proofErr w:type="gramEnd"/>
      <w:r w:rsidR="00684596">
        <w:rPr>
          <w:rFonts w:ascii="Arial" w:hAnsi="Arial" w:cs="Arial"/>
          <w:b/>
          <w:sz w:val="24"/>
          <w:szCs w:val="24"/>
        </w:rPr>
        <w:t xml:space="preserve"> conforme a la naturaleza de que se trata</w:t>
      </w:r>
    </w:p>
    <w:p w:rsidR="00B93FC2" w:rsidRPr="00196BBC" w:rsidRDefault="00B93FC2" w:rsidP="004E36AE">
      <w:pPr>
        <w:rPr>
          <w:rFonts w:ascii="Arial" w:hAnsi="Arial" w:cs="Arial"/>
          <w:b/>
          <w:sz w:val="24"/>
          <w:szCs w:val="24"/>
        </w:rPr>
      </w:pPr>
      <w:r w:rsidRPr="00196BBC">
        <w:rPr>
          <w:rFonts w:ascii="Arial" w:hAnsi="Arial" w:cs="Arial"/>
          <w:b/>
          <w:color w:val="0070C0"/>
          <w:sz w:val="24"/>
          <w:szCs w:val="24"/>
        </w:rPr>
        <w:t>Sociedad</w:t>
      </w:r>
      <w:r w:rsidR="00196BBC">
        <w:rPr>
          <w:rFonts w:ascii="Arial" w:hAnsi="Arial" w:cs="Arial"/>
          <w:b/>
          <w:sz w:val="24"/>
          <w:szCs w:val="24"/>
        </w:rPr>
        <w:t xml:space="preserve">  Conjunto de los hombres en cuento se relacionan y organizan</w:t>
      </w:r>
    </w:p>
    <w:p w:rsidR="00B93FC2" w:rsidRPr="00B93FC2" w:rsidRDefault="00B93FC2" w:rsidP="004E36AE">
      <w:pPr>
        <w:rPr>
          <w:rFonts w:ascii="Arial" w:hAnsi="Arial" w:cs="Arial"/>
          <w:b/>
          <w:sz w:val="24"/>
          <w:szCs w:val="24"/>
        </w:rPr>
      </w:pPr>
    </w:p>
    <w:p w:rsidR="00684596" w:rsidRDefault="00196BBC" w:rsidP="004E36AE">
      <w:pPr>
        <w:rPr>
          <w:rFonts w:ascii="Arial" w:hAnsi="Arial" w:cs="Arial"/>
          <w:b/>
          <w:color w:val="FF0000"/>
          <w:sz w:val="28"/>
          <w:szCs w:val="28"/>
        </w:rPr>
      </w:pPr>
      <w:r w:rsidRPr="00196BBC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84596" w:rsidRDefault="00684596" w:rsidP="004E36AE">
      <w:pPr>
        <w:rPr>
          <w:rFonts w:ascii="Arial" w:hAnsi="Arial" w:cs="Arial"/>
          <w:b/>
          <w:color w:val="FF0000"/>
          <w:sz w:val="28"/>
          <w:szCs w:val="28"/>
        </w:rPr>
      </w:pPr>
    </w:p>
    <w:p w:rsidR="00B93FC2" w:rsidRDefault="00684596" w:rsidP="004E36A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96BBC" w:rsidRPr="00196BBC">
        <w:rPr>
          <w:rFonts w:ascii="Arial" w:hAnsi="Arial" w:cs="Arial"/>
          <w:b/>
          <w:color w:val="FF0000"/>
          <w:sz w:val="28"/>
          <w:szCs w:val="28"/>
        </w:rPr>
        <w:t xml:space="preserve">  Elegir de estas diez</w:t>
      </w:r>
      <w:r w:rsidR="00196BBC">
        <w:rPr>
          <w:rFonts w:ascii="Arial" w:hAnsi="Arial" w:cs="Arial"/>
          <w:b/>
          <w:color w:val="FF0000"/>
          <w:sz w:val="28"/>
          <w:szCs w:val="28"/>
        </w:rPr>
        <w:t xml:space="preserve"> cualidades del varón</w:t>
      </w:r>
      <w:r w:rsidR="00196BBC" w:rsidRPr="00196BBC">
        <w:rPr>
          <w:rFonts w:ascii="Arial" w:hAnsi="Arial" w:cs="Arial"/>
          <w:b/>
          <w:color w:val="FF0000"/>
          <w:sz w:val="28"/>
          <w:szCs w:val="28"/>
        </w:rPr>
        <w:t xml:space="preserve"> las tres más clarific</w:t>
      </w:r>
      <w:r w:rsidR="00196BBC" w:rsidRPr="00196BBC">
        <w:rPr>
          <w:rFonts w:ascii="Arial" w:hAnsi="Arial" w:cs="Arial"/>
          <w:b/>
          <w:color w:val="FF0000"/>
          <w:sz w:val="28"/>
          <w:szCs w:val="28"/>
        </w:rPr>
        <w:t>a</w:t>
      </w:r>
      <w:r w:rsidR="00196BBC" w:rsidRPr="00196BBC">
        <w:rPr>
          <w:rFonts w:ascii="Arial" w:hAnsi="Arial" w:cs="Arial"/>
          <w:b/>
          <w:color w:val="FF0000"/>
          <w:sz w:val="28"/>
          <w:szCs w:val="28"/>
        </w:rPr>
        <w:t xml:space="preserve">doras de lo que es la dignidad </w:t>
      </w:r>
      <w:r w:rsidR="00F278FE">
        <w:rPr>
          <w:rFonts w:ascii="Arial" w:hAnsi="Arial" w:cs="Arial"/>
          <w:b/>
          <w:color w:val="FF0000"/>
          <w:sz w:val="28"/>
          <w:szCs w:val="28"/>
        </w:rPr>
        <w:t>masculina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F278FE" w:rsidRPr="006E0512" w:rsidRDefault="00F278FE" w:rsidP="00F278FE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6E0512">
        <w:rPr>
          <w:rFonts w:ascii="Arial" w:hAnsi="Arial" w:cs="Arial"/>
          <w:color w:val="0070C0"/>
          <w:sz w:val="24"/>
          <w:szCs w:val="24"/>
        </w:rPr>
        <w:t xml:space="preserve"> 1 Que sea responsable de sus actos</w:t>
      </w:r>
      <w:r w:rsidR="006E0512" w:rsidRPr="006E0512">
        <w:rPr>
          <w:rFonts w:ascii="Arial" w:hAnsi="Arial" w:cs="Arial"/>
          <w:color w:val="0070C0"/>
          <w:sz w:val="24"/>
          <w:szCs w:val="24"/>
        </w:rPr>
        <w:t>. Lo contrario irresponsable e inmaduro</w:t>
      </w:r>
    </w:p>
    <w:p w:rsidR="00F278FE" w:rsidRPr="009D0579" w:rsidRDefault="00F278FE" w:rsidP="00F278FE">
      <w:pPr>
        <w:pStyle w:val="Ttulo2"/>
        <w:rPr>
          <w:rFonts w:ascii="Arial" w:hAnsi="Arial" w:cs="Arial"/>
          <w:sz w:val="22"/>
          <w:szCs w:val="22"/>
        </w:rPr>
      </w:pPr>
      <w:r w:rsidRPr="00F278F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9D0579">
        <w:rPr>
          <w:rFonts w:ascii="Arial" w:hAnsi="Arial" w:cs="Arial"/>
          <w:sz w:val="22"/>
          <w:szCs w:val="22"/>
        </w:rPr>
        <w:t>Significa consciencia de lo que hace y acepta las consecuencias buenas o m</w:t>
      </w:r>
      <w:r w:rsidRPr="009D0579">
        <w:rPr>
          <w:rFonts w:ascii="Arial" w:hAnsi="Arial" w:cs="Arial"/>
          <w:sz w:val="22"/>
          <w:szCs w:val="22"/>
        </w:rPr>
        <w:t>a</w:t>
      </w:r>
      <w:r w:rsidRPr="009D0579">
        <w:rPr>
          <w:rFonts w:ascii="Arial" w:hAnsi="Arial" w:cs="Arial"/>
          <w:sz w:val="22"/>
          <w:szCs w:val="22"/>
        </w:rPr>
        <w:t>las de ello</w:t>
      </w:r>
      <w:r w:rsidR="009D0579" w:rsidRPr="009D0579">
        <w:rPr>
          <w:rFonts w:ascii="Arial" w:hAnsi="Arial" w:cs="Arial"/>
          <w:sz w:val="22"/>
          <w:szCs w:val="22"/>
        </w:rPr>
        <w:t>. Mantiene promesas y habla con claridad y coherencia</w:t>
      </w:r>
    </w:p>
    <w:p w:rsidR="00F278FE" w:rsidRPr="006E0512" w:rsidRDefault="00F278FE" w:rsidP="00F278FE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6E0512">
        <w:rPr>
          <w:rFonts w:ascii="Arial" w:hAnsi="Arial" w:cs="Arial"/>
          <w:color w:val="0070C0"/>
          <w:sz w:val="24"/>
          <w:szCs w:val="24"/>
        </w:rPr>
        <w:t>2. Que sea empático o agradable</w:t>
      </w:r>
      <w:r w:rsidR="006E0512" w:rsidRPr="006E0512">
        <w:rPr>
          <w:rFonts w:ascii="Arial" w:hAnsi="Arial" w:cs="Arial"/>
          <w:color w:val="0070C0"/>
          <w:sz w:val="24"/>
          <w:szCs w:val="24"/>
        </w:rPr>
        <w:t xml:space="preserve"> Lo contrario antipático y fastidioso</w:t>
      </w:r>
    </w:p>
    <w:p w:rsidR="00F278FE" w:rsidRPr="009D0579" w:rsidRDefault="00F278FE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>Aquí haya en su persona habilidad de identificarse con los sentimientos y pens</w:t>
      </w:r>
      <w:r w:rsidRPr="009D0579">
        <w:rPr>
          <w:rFonts w:ascii="Arial" w:hAnsi="Arial" w:cs="Arial"/>
          <w:b/>
          <w:sz w:val="22"/>
          <w:szCs w:val="22"/>
        </w:rPr>
        <w:t>a</w:t>
      </w:r>
      <w:r w:rsidRPr="009D0579">
        <w:rPr>
          <w:rFonts w:ascii="Arial" w:hAnsi="Arial" w:cs="Arial"/>
          <w:b/>
          <w:sz w:val="22"/>
          <w:szCs w:val="22"/>
        </w:rPr>
        <w:t>mientos de otro ser humano. Lamentablemente, a muchas personas, hombres y mujeres, les falta esta característica. Te tomará poco tiempo darte cuenta si él ch</w:t>
      </w:r>
      <w:r w:rsidRPr="009D0579">
        <w:rPr>
          <w:rFonts w:ascii="Arial" w:hAnsi="Arial" w:cs="Arial"/>
          <w:b/>
          <w:sz w:val="22"/>
          <w:szCs w:val="22"/>
        </w:rPr>
        <w:t>i</w:t>
      </w:r>
      <w:r w:rsidRPr="009D0579">
        <w:rPr>
          <w:rFonts w:ascii="Arial" w:hAnsi="Arial" w:cs="Arial"/>
          <w:b/>
          <w:sz w:val="22"/>
          <w:szCs w:val="22"/>
        </w:rPr>
        <w:t>co en cuestión tiene este rasgo; si busca entenderte, es una excelente señal.</w:t>
      </w:r>
    </w:p>
    <w:p w:rsidR="00F278FE" w:rsidRPr="006E0512" w:rsidRDefault="00F278FE" w:rsidP="00F278FE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6E0512">
        <w:rPr>
          <w:rFonts w:ascii="Arial" w:hAnsi="Arial" w:cs="Arial"/>
          <w:color w:val="0070C0"/>
          <w:sz w:val="24"/>
          <w:szCs w:val="24"/>
        </w:rPr>
        <w:t>3. Que tenga sentido del humor</w:t>
      </w:r>
      <w:r w:rsidR="006E0512" w:rsidRPr="006E0512">
        <w:rPr>
          <w:rFonts w:ascii="Arial" w:hAnsi="Arial" w:cs="Arial"/>
          <w:color w:val="0070C0"/>
          <w:sz w:val="24"/>
          <w:szCs w:val="24"/>
        </w:rPr>
        <w:t xml:space="preserve"> Lo contrario pasmado y amorfo</w:t>
      </w:r>
    </w:p>
    <w:p w:rsidR="00F278FE" w:rsidRPr="009D0579" w:rsidRDefault="00F278FE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>Tampoco tiene que ser el rey de la comedia, pero un hombre debe ser capaz de ve</w:t>
      </w:r>
      <w:r w:rsidRPr="009D0579">
        <w:rPr>
          <w:rFonts w:ascii="Arial" w:hAnsi="Arial" w:cs="Arial"/>
          <w:b/>
          <w:sz w:val="22"/>
          <w:szCs w:val="22"/>
        </w:rPr>
        <w:t>r</w:t>
      </w:r>
      <w:r w:rsidRPr="009D0579">
        <w:rPr>
          <w:rFonts w:ascii="Arial" w:hAnsi="Arial" w:cs="Arial"/>
          <w:b/>
          <w:sz w:val="22"/>
          <w:szCs w:val="22"/>
        </w:rPr>
        <w:t>le el lado gracioso a la vida. Ser capaz de bromear contigo, siempre con una buena intensión, crea un vínculo especial y sabrás que pondrá su mejor actitud antes los inevitables tropezones de la vida. Pero no olvides que él se debe de reír contigo y no de ti.</w:t>
      </w:r>
    </w:p>
    <w:p w:rsidR="00F278FE" w:rsidRPr="006E0512" w:rsidRDefault="00F278FE" w:rsidP="00F278FE">
      <w:pPr>
        <w:pStyle w:val="NormalWeb"/>
        <w:rPr>
          <w:rFonts w:ascii="Arial" w:hAnsi="Arial" w:cs="Arial"/>
          <w:b/>
          <w:color w:val="0070C0"/>
        </w:rPr>
      </w:pPr>
      <w:r w:rsidRPr="006E0512">
        <w:rPr>
          <w:rFonts w:ascii="Arial" w:hAnsi="Arial" w:cs="Arial"/>
          <w:b/>
          <w:color w:val="0070C0"/>
        </w:rPr>
        <w:t> 4. Que tenga integridad</w:t>
      </w:r>
      <w:r w:rsidR="006E0512" w:rsidRPr="006E0512">
        <w:rPr>
          <w:rFonts w:ascii="Arial" w:hAnsi="Arial" w:cs="Arial"/>
          <w:b/>
          <w:color w:val="0070C0"/>
        </w:rPr>
        <w:t xml:space="preserve"> Lo contrario desajustado e imprevisible</w:t>
      </w:r>
    </w:p>
    <w:p w:rsidR="00F278FE" w:rsidRPr="009D0579" w:rsidRDefault="00F278FE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>Un buen hombre siempre mantiene su palabra. Su “sí” significa “sí” y su “no” es “no”. Un chico con integridad protege su reputación y si dice que hará algo, lo cumplirá. ¿El examen más sencillo de integridad? Poner atención a lo que él dice es muy importante, pero lo que hace es en realidad lo doble de valioso.</w:t>
      </w:r>
    </w:p>
    <w:p w:rsidR="00F278FE" w:rsidRPr="006E0512" w:rsidRDefault="00F278FE" w:rsidP="00F278FE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6E0512">
        <w:rPr>
          <w:rFonts w:ascii="Arial" w:hAnsi="Arial" w:cs="Arial"/>
          <w:color w:val="0070C0"/>
          <w:sz w:val="24"/>
          <w:szCs w:val="24"/>
        </w:rPr>
        <w:t>5 Que sea respetuoso</w:t>
      </w:r>
      <w:r w:rsidR="006E0512" w:rsidRPr="006E0512">
        <w:rPr>
          <w:rFonts w:ascii="Arial" w:hAnsi="Arial" w:cs="Arial"/>
          <w:color w:val="0070C0"/>
          <w:sz w:val="24"/>
          <w:szCs w:val="24"/>
        </w:rPr>
        <w:t>. Lo contrario atrevido y desagradable</w:t>
      </w:r>
    </w:p>
    <w:p w:rsidR="00F278FE" w:rsidRPr="009D0579" w:rsidRDefault="00F278FE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>Un hombre que te respete  hará su mejor esfuerzo para ser un caballero cerca de ti. Cuidará sus modales y no te empujará a hacer nada con lo que te sientas incóm</w:t>
      </w:r>
      <w:r w:rsidRPr="009D0579">
        <w:rPr>
          <w:rFonts w:ascii="Arial" w:hAnsi="Arial" w:cs="Arial"/>
          <w:b/>
          <w:sz w:val="22"/>
          <w:szCs w:val="22"/>
        </w:rPr>
        <w:t>o</w:t>
      </w:r>
      <w:r w:rsidRPr="009D0579">
        <w:rPr>
          <w:rFonts w:ascii="Arial" w:hAnsi="Arial" w:cs="Arial"/>
          <w:b/>
          <w:sz w:val="22"/>
          <w:szCs w:val="22"/>
        </w:rPr>
        <w:t>da.</w:t>
      </w:r>
    </w:p>
    <w:p w:rsidR="00F278FE" w:rsidRPr="006E0512" w:rsidRDefault="00F278FE" w:rsidP="00F278FE">
      <w:pPr>
        <w:pStyle w:val="NormalWeb"/>
        <w:rPr>
          <w:rFonts w:ascii="Arial" w:hAnsi="Arial" w:cs="Arial"/>
          <w:b/>
          <w:color w:val="0070C0"/>
        </w:rPr>
      </w:pPr>
      <w:r w:rsidRPr="006E0512">
        <w:rPr>
          <w:rFonts w:ascii="Arial" w:hAnsi="Arial" w:cs="Arial"/>
          <w:b/>
          <w:color w:val="0070C0"/>
        </w:rPr>
        <w:t> 6 Que esté dispuesto a dar</w:t>
      </w:r>
      <w:r w:rsidR="006E0512" w:rsidRPr="006E0512">
        <w:rPr>
          <w:rFonts w:ascii="Arial" w:hAnsi="Arial" w:cs="Arial"/>
          <w:b/>
          <w:color w:val="0070C0"/>
        </w:rPr>
        <w:t>. Lo contrario egoísta y egocéntrico</w:t>
      </w:r>
    </w:p>
    <w:p w:rsidR="00F278FE" w:rsidRPr="009D0579" w:rsidRDefault="00F278FE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 xml:space="preserve">   Ser capaz de sacrificarse por los demás, sin pedir nada a cambio, hará todo lo que este a su alcance para hacerla feliz. El varón generoso quiere dar su tiempo, su energía, y sí, hasta su dinero, simplemente porque disfruta de hace r feliz a los otros.</w:t>
      </w:r>
    </w:p>
    <w:p w:rsidR="00F278FE" w:rsidRPr="006E0512" w:rsidRDefault="00F278FE" w:rsidP="00F278FE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6E0512">
        <w:rPr>
          <w:rFonts w:ascii="Arial" w:hAnsi="Arial" w:cs="Arial"/>
          <w:color w:val="0070C0"/>
          <w:sz w:val="24"/>
          <w:szCs w:val="24"/>
        </w:rPr>
        <w:t>7 Que sea fuerte</w:t>
      </w:r>
      <w:r w:rsidR="006E0512" w:rsidRPr="006E0512">
        <w:rPr>
          <w:rFonts w:ascii="Arial" w:hAnsi="Arial" w:cs="Arial"/>
          <w:color w:val="0070C0"/>
          <w:sz w:val="24"/>
          <w:szCs w:val="24"/>
        </w:rPr>
        <w:t xml:space="preserve"> Lo contrario débil e inseguro</w:t>
      </w:r>
    </w:p>
    <w:p w:rsidR="00F278FE" w:rsidRPr="009D0579" w:rsidRDefault="00F278FE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 xml:space="preserve"> No s</w:t>
      </w:r>
      <w:r w:rsidR="009D0579">
        <w:rPr>
          <w:rFonts w:ascii="Arial" w:hAnsi="Arial" w:cs="Arial"/>
          <w:b/>
          <w:sz w:val="22"/>
          <w:szCs w:val="22"/>
        </w:rPr>
        <w:t>ó</w:t>
      </w:r>
      <w:r w:rsidRPr="009D0579">
        <w:rPr>
          <w:rFonts w:ascii="Arial" w:hAnsi="Arial" w:cs="Arial"/>
          <w:b/>
          <w:sz w:val="22"/>
          <w:szCs w:val="22"/>
        </w:rPr>
        <w:t>lo en la fuerza física sino también en la moral, sobre todo ante las dificult</w:t>
      </w:r>
      <w:r w:rsidRPr="009D0579">
        <w:rPr>
          <w:rFonts w:ascii="Arial" w:hAnsi="Arial" w:cs="Arial"/>
          <w:b/>
          <w:sz w:val="22"/>
          <w:szCs w:val="22"/>
        </w:rPr>
        <w:t>a</w:t>
      </w:r>
      <w:r w:rsidRPr="009D0579">
        <w:rPr>
          <w:rFonts w:ascii="Arial" w:hAnsi="Arial" w:cs="Arial"/>
          <w:b/>
          <w:sz w:val="22"/>
          <w:szCs w:val="22"/>
        </w:rPr>
        <w:t xml:space="preserve">des o antes las adversidades. Es más importante que sea fuerte en su interior. Los hombres fuertes tienen el control de sus vidas. No permiten que otros los manejen y definen muy bien sus límites. No están dispuestos a comprometer sus ideales ni sus ideas por nada. </w:t>
      </w:r>
    </w:p>
    <w:p w:rsidR="00F278FE" w:rsidRPr="006E0512" w:rsidRDefault="00F278FE" w:rsidP="00F278FE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6E0512">
        <w:rPr>
          <w:rFonts w:ascii="Arial" w:hAnsi="Arial" w:cs="Arial"/>
          <w:color w:val="0070C0"/>
          <w:sz w:val="24"/>
          <w:szCs w:val="24"/>
        </w:rPr>
        <w:lastRenderedPageBreak/>
        <w:t>8 Que sea leal y sincero</w:t>
      </w:r>
      <w:r w:rsidR="006E0512" w:rsidRPr="006E0512">
        <w:rPr>
          <w:rFonts w:ascii="Arial" w:hAnsi="Arial" w:cs="Arial"/>
          <w:color w:val="0070C0"/>
          <w:sz w:val="24"/>
          <w:szCs w:val="24"/>
        </w:rPr>
        <w:t>. Lo contrario, astuto e hipócrita</w:t>
      </w:r>
    </w:p>
    <w:p w:rsidR="00F278FE" w:rsidRPr="009D0579" w:rsidRDefault="00F278FE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>La lealtad tiene es  más que no engañar.  Un hombre leal es sincero y honesto con todas las personas de su vida. Nunca  se comporta de manera sospechosa o dis</w:t>
      </w:r>
      <w:r w:rsidRPr="009D0579">
        <w:rPr>
          <w:rFonts w:ascii="Arial" w:hAnsi="Arial" w:cs="Arial"/>
          <w:b/>
          <w:sz w:val="22"/>
          <w:szCs w:val="22"/>
        </w:rPr>
        <w:t>i</w:t>
      </w:r>
      <w:r w:rsidRPr="009D0579">
        <w:rPr>
          <w:rFonts w:ascii="Arial" w:hAnsi="Arial" w:cs="Arial"/>
          <w:b/>
          <w:sz w:val="22"/>
          <w:szCs w:val="22"/>
        </w:rPr>
        <w:t>mulada y a todos trata de la misma manera.</w:t>
      </w:r>
    </w:p>
    <w:p w:rsidR="00F278FE" w:rsidRPr="006E0512" w:rsidRDefault="00F278FE" w:rsidP="00F278FE">
      <w:pPr>
        <w:rPr>
          <w:rFonts w:ascii="Arial" w:hAnsi="Arial" w:cs="Arial"/>
          <w:b/>
          <w:color w:val="0070C0"/>
          <w:sz w:val="24"/>
          <w:szCs w:val="24"/>
        </w:rPr>
      </w:pPr>
      <w:r w:rsidRPr="006E0512">
        <w:rPr>
          <w:rFonts w:ascii="Arial" w:hAnsi="Arial" w:cs="Arial"/>
          <w:b/>
          <w:color w:val="0070C0"/>
          <w:sz w:val="24"/>
          <w:szCs w:val="24"/>
        </w:rPr>
        <w:t>8</w:t>
      </w:r>
      <w:r w:rsidR="006E0512" w:rsidRPr="006E051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E0512">
        <w:rPr>
          <w:rFonts w:ascii="Arial" w:hAnsi="Arial" w:cs="Arial"/>
          <w:b/>
          <w:color w:val="0070C0"/>
          <w:sz w:val="24"/>
          <w:szCs w:val="24"/>
        </w:rPr>
        <w:t>Que anime</w:t>
      </w:r>
      <w:r w:rsidR="006E0512" w:rsidRPr="006E0512">
        <w:rPr>
          <w:rFonts w:ascii="Arial" w:hAnsi="Arial" w:cs="Arial"/>
          <w:b/>
          <w:color w:val="0070C0"/>
          <w:sz w:val="24"/>
          <w:szCs w:val="24"/>
        </w:rPr>
        <w:t xml:space="preserve"> y sea positivo Lo contrario negativo y quejicoso</w:t>
      </w:r>
    </w:p>
    <w:p w:rsidR="006E0512" w:rsidRPr="009D0579" w:rsidRDefault="00F278FE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 xml:space="preserve">Un buen hombre quiere </w:t>
      </w:r>
      <w:r w:rsidR="006E0512" w:rsidRPr="009D0579">
        <w:rPr>
          <w:rFonts w:ascii="Arial" w:hAnsi="Arial" w:cs="Arial"/>
          <w:b/>
          <w:sz w:val="22"/>
          <w:szCs w:val="22"/>
        </w:rPr>
        <w:t>siempre ver la parte positiva de las situaciones y de l</w:t>
      </w:r>
      <w:r w:rsidR="009D0579" w:rsidRPr="009D0579">
        <w:rPr>
          <w:rFonts w:ascii="Arial" w:hAnsi="Arial" w:cs="Arial"/>
          <w:b/>
          <w:sz w:val="22"/>
          <w:szCs w:val="22"/>
        </w:rPr>
        <w:t>os hechos. Ve lo bueno de las pe</w:t>
      </w:r>
      <w:r w:rsidR="006E0512" w:rsidRPr="009D0579">
        <w:rPr>
          <w:rFonts w:ascii="Arial" w:hAnsi="Arial" w:cs="Arial"/>
          <w:b/>
          <w:sz w:val="22"/>
          <w:szCs w:val="22"/>
        </w:rPr>
        <w:t>rsonas y justifica lo malo sin exagerarlo</w:t>
      </w:r>
    </w:p>
    <w:p w:rsidR="00F278FE" w:rsidRPr="006E0512" w:rsidRDefault="00F278FE" w:rsidP="00F278FE">
      <w:pPr>
        <w:pStyle w:val="NormalWeb"/>
        <w:rPr>
          <w:rFonts w:ascii="Arial" w:hAnsi="Arial" w:cs="Arial"/>
          <w:b/>
          <w:color w:val="0070C0"/>
        </w:rPr>
      </w:pPr>
      <w:r w:rsidRPr="006E0512">
        <w:rPr>
          <w:rFonts w:ascii="Arial" w:hAnsi="Arial" w:cs="Arial"/>
          <w:b/>
          <w:color w:val="0070C0"/>
        </w:rPr>
        <w:t> 9 Que sea exitoso</w:t>
      </w:r>
      <w:r w:rsidR="006E0512" w:rsidRPr="006E0512">
        <w:rPr>
          <w:rFonts w:ascii="Arial" w:hAnsi="Arial" w:cs="Arial"/>
          <w:b/>
          <w:color w:val="0070C0"/>
        </w:rPr>
        <w:t xml:space="preserve"> y con triunfo. Lo contrario pesimistas, acomplejados</w:t>
      </w:r>
    </w:p>
    <w:p w:rsidR="00F278FE" w:rsidRPr="009D0579" w:rsidRDefault="006E0512" w:rsidP="00F278FE">
      <w:pPr>
        <w:pStyle w:val="NormalWeb"/>
        <w:rPr>
          <w:rFonts w:ascii="Arial" w:hAnsi="Arial" w:cs="Arial"/>
          <w:b/>
        </w:rPr>
      </w:pPr>
      <w:r w:rsidRPr="009D0579">
        <w:rPr>
          <w:rFonts w:ascii="Arial" w:hAnsi="Arial" w:cs="Arial"/>
          <w:b/>
        </w:rPr>
        <w:t xml:space="preserve"> No es pesimista y desconfiado </w:t>
      </w:r>
      <w:r w:rsidR="00F278FE" w:rsidRPr="009D0579">
        <w:rPr>
          <w:rFonts w:ascii="Arial" w:hAnsi="Arial" w:cs="Arial"/>
          <w:b/>
        </w:rPr>
        <w:t>No es</w:t>
      </w:r>
      <w:r w:rsidRPr="009D0579">
        <w:rPr>
          <w:rFonts w:ascii="Arial" w:hAnsi="Arial" w:cs="Arial"/>
          <w:b/>
        </w:rPr>
        <w:t xml:space="preserve"> </w:t>
      </w:r>
      <w:r w:rsidR="00F278FE" w:rsidRPr="009D0579">
        <w:rPr>
          <w:rFonts w:ascii="Arial" w:hAnsi="Arial" w:cs="Arial"/>
          <w:b/>
        </w:rPr>
        <w:t xml:space="preserve">importante </w:t>
      </w:r>
      <w:r w:rsidRPr="009D0579">
        <w:rPr>
          <w:rFonts w:ascii="Arial" w:hAnsi="Arial" w:cs="Arial"/>
          <w:b/>
        </w:rPr>
        <w:t xml:space="preserve"> tener mucho dinero sino saber adaptarse a las circunstancias y las diversas situaciones </w:t>
      </w:r>
    </w:p>
    <w:p w:rsidR="00F278FE" w:rsidRPr="006E0512" w:rsidRDefault="00F278FE" w:rsidP="00F278FE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6E0512">
        <w:rPr>
          <w:rFonts w:ascii="Arial" w:hAnsi="Arial" w:cs="Arial"/>
          <w:color w:val="0070C0"/>
          <w:sz w:val="24"/>
          <w:szCs w:val="24"/>
        </w:rPr>
        <w:t>10 Que tenga control de sí mismo</w:t>
      </w:r>
      <w:r w:rsidR="006E0512" w:rsidRPr="006E0512">
        <w:rPr>
          <w:rFonts w:ascii="Arial" w:hAnsi="Arial" w:cs="Arial"/>
          <w:color w:val="0070C0"/>
          <w:sz w:val="24"/>
          <w:szCs w:val="24"/>
        </w:rPr>
        <w:t>. Lo contrario frágiles, asustadizos</w:t>
      </w:r>
    </w:p>
    <w:p w:rsidR="006E0512" w:rsidRPr="009D0579" w:rsidRDefault="006E0512" w:rsidP="00F278FE">
      <w:pPr>
        <w:pStyle w:val="NormalWeb"/>
        <w:rPr>
          <w:rFonts w:ascii="Arial" w:hAnsi="Arial" w:cs="Arial"/>
          <w:b/>
          <w:sz w:val="22"/>
          <w:szCs w:val="22"/>
        </w:rPr>
      </w:pPr>
      <w:r w:rsidRPr="009D0579">
        <w:rPr>
          <w:rFonts w:ascii="Arial" w:hAnsi="Arial" w:cs="Arial"/>
          <w:b/>
          <w:sz w:val="22"/>
          <w:szCs w:val="22"/>
        </w:rPr>
        <w:t xml:space="preserve">    </w:t>
      </w:r>
      <w:r w:rsidR="00F278FE" w:rsidRPr="009D0579">
        <w:rPr>
          <w:rFonts w:ascii="Arial" w:hAnsi="Arial" w:cs="Arial"/>
          <w:b/>
          <w:sz w:val="22"/>
          <w:szCs w:val="22"/>
        </w:rPr>
        <w:t xml:space="preserve">Los hombres </w:t>
      </w:r>
      <w:r w:rsidRPr="009D0579">
        <w:rPr>
          <w:rFonts w:ascii="Arial" w:hAnsi="Arial" w:cs="Arial"/>
          <w:b/>
          <w:sz w:val="22"/>
          <w:szCs w:val="22"/>
        </w:rPr>
        <w:t>son maduros cuando son capaces de dominar sus emociones y saben calcular el nivel de sus triunfos y la importancia de los riesgos.</w:t>
      </w:r>
    </w:p>
    <w:p w:rsidR="009D0579" w:rsidRDefault="009D0579" w:rsidP="009D0579">
      <w:pPr>
        <w:pStyle w:val="NormalWeb"/>
        <w:rPr>
          <w:rFonts w:ascii="Arial" w:hAnsi="Arial" w:cs="Arial"/>
          <w:b/>
        </w:rPr>
      </w:pPr>
    </w:p>
    <w:p w:rsidR="009A5114" w:rsidRPr="009A5114" w:rsidRDefault="00F278FE" w:rsidP="009D0579">
      <w:pPr>
        <w:pStyle w:val="NormalWeb"/>
        <w:rPr>
          <w:rFonts w:ascii="Arial" w:hAnsi="Arial" w:cs="Arial"/>
          <w:vanish/>
          <w:sz w:val="18"/>
          <w:szCs w:val="18"/>
        </w:rPr>
      </w:pPr>
      <w:r w:rsidRPr="00F278FE">
        <w:rPr>
          <w:rFonts w:ascii="Arial" w:hAnsi="Arial" w:cs="Arial"/>
          <w:b/>
        </w:rPr>
        <w:t> </w:t>
      </w:r>
      <w:r w:rsidR="009A5114" w:rsidRPr="009A5114">
        <w:rPr>
          <w:rFonts w:ascii="Arial" w:hAnsi="Arial" w:cs="Arial"/>
          <w:b/>
          <w:color w:val="FF0000"/>
          <w:sz w:val="28"/>
          <w:szCs w:val="28"/>
        </w:rPr>
        <w:t>Libros qu</w:t>
      </w:r>
      <w:r w:rsidR="009A5114">
        <w:rPr>
          <w:rFonts w:ascii="Arial" w:hAnsi="Arial" w:cs="Arial"/>
          <w:b/>
          <w:color w:val="FF0000"/>
          <w:sz w:val="28"/>
          <w:szCs w:val="28"/>
        </w:rPr>
        <w:t>e</w:t>
      </w:r>
      <w:r w:rsidR="009A5114" w:rsidRPr="009A5114">
        <w:rPr>
          <w:rFonts w:ascii="Arial" w:hAnsi="Arial" w:cs="Arial"/>
          <w:b/>
          <w:color w:val="FF0000"/>
          <w:sz w:val="28"/>
          <w:szCs w:val="28"/>
        </w:rPr>
        <w:t xml:space="preserve"> existe</w:t>
      </w:r>
      <w:r w:rsidR="00196BBC">
        <w:rPr>
          <w:rFonts w:ascii="Arial" w:hAnsi="Arial" w:cs="Arial"/>
          <w:b/>
          <w:color w:val="FF0000"/>
          <w:sz w:val="28"/>
          <w:szCs w:val="28"/>
        </w:rPr>
        <w:t>n</w:t>
      </w:r>
      <w:r w:rsidR="009A5114" w:rsidRPr="009A5114">
        <w:rPr>
          <w:rFonts w:ascii="Arial" w:hAnsi="Arial" w:cs="Arial"/>
          <w:b/>
          <w:color w:val="FF0000"/>
          <w:sz w:val="28"/>
          <w:szCs w:val="28"/>
        </w:rPr>
        <w:t xml:space="preserve"> para lectura</w:t>
      </w:r>
      <w:r w:rsidR="009A5114" w:rsidRPr="009A5114">
        <w:rPr>
          <w:rFonts w:ascii="Arial" w:hAnsi="Arial" w:cs="Arial"/>
          <w:vanish/>
          <w:sz w:val="18"/>
          <w:szCs w:val="18"/>
        </w:rPr>
        <w:t>Principio del formulario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Fonts w:ascii="Arial" w:hAnsi="Arial" w:cs="Arial"/>
          <w:b/>
          <w:sz w:val="22"/>
          <w:szCs w:val="22"/>
        </w:rPr>
        <w:t> </w:t>
      </w:r>
      <w:r w:rsidRPr="009A5114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6" w:history="1">
        <w:r w:rsidR="009D057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Antropologí</w:t>
        </w:r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 filos</w:t>
        </w:r>
        <w:r w:rsidR="009D0579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ó</w:t>
        </w:r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fica-el hombre y sus problemas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 xml:space="preserve">   (1968)  </w:t>
      </w:r>
      <w:proofErr w:type="spellStart"/>
      <w:r w:rsidRPr="009A5114">
        <w:rPr>
          <w:rStyle w:val="Textoennegrita"/>
          <w:rFonts w:ascii="Arial" w:hAnsi="Arial" w:cs="Arial"/>
          <w:sz w:val="22"/>
          <w:szCs w:val="22"/>
        </w:rPr>
        <w:t>Farré</w:t>
      </w:r>
      <w:proofErr w:type="spellEnd"/>
      <w:r w:rsidRPr="009A5114">
        <w:rPr>
          <w:rStyle w:val="Textoennegrita"/>
          <w:rFonts w:ascii="Arial" w:hAnsi="Arial" w:cs="Arial"/>
          <w:sz w:val="22"/>
          <w:szCs w:val="22"/>
        </w:rPr>
        <w:t>, Luis</w:t>
      </w:r>
      <w:r w:rsidRPr="009A5114">
        <w:rPr>
          <w:rFonts w:ascii="Arial" w:hAnsi="Arial" w:cs="Arial"/>
          <w:b/>
          <w:sz w:val="22"/>
          <w:szCs w:val="22"/>
        </w:rPr>
        <w:t xml:space="preserve">   </w:t>
      </w:r>
      <w:hyperlink r:id="rId7" w:history="1"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Guadarrama, S.A.</w:t>
        </w:r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/>
        <w:rPr>
          <w:rFonts w:ascii="Arial" w:hAnsi="Arial" w:cs="Arial"/>
          <w:b/>
        </w:rPr>
      </w:pPr>
      <w:r w:rsidRPr="009A5114">
        <w:rPr>
          <w:rFonts w:ascii="Arial" w:hAnsi="Arial" w:cs="Arial"/>
          <w:b/>
        </w:rPr>
        <w:t xml:space="preserve"> Aprender a ser mujer, aprender a ser var</w:t>
      </w:r>
      <w:r w:rsidR="00B51B1B">
        <w:rPr>
          <w:rFonts w:ascii="Arial" w:hAnsi="Arial" w:cs="Arial"/>
          <w:b/>
        </w:rPr>
        <w:t>ó</w:t>
      </w:r>
      <w:r w:rsidRPr="009A5114">
        <w:rPr>
          <w:rFonts w:ascii="Arial" w:hAnsi="Arial" w:cs="Arial"/>
          <w:b/>
        </w:rPr>
        <w:t xml:space="preserve">n  </w:t>
      </w:r>
      <w:proofErr w:type="spellStart"/>
      <w:r w:rsidRPr="009A5114">
        <w:rPr>
          <w:rFonts w:ascii="Arial" w:hAnsi="Arial" w:cs="Arial"/>
          <w:b/>
        </w:rPr>
        <w:t>Morgade</w:t>
      </w:r>
      <w:proofErr w:type="spellEnd"/>
      <w:r w:rsidRPr="009A5114">
        <w:rPr>
          <w:rFonts w:ascii="Arial" w:hAnsi="Arial" w:cs="Arial"/>
          <w:b/>
        </w:rPr>
        <w:t xml:space="preserve"> </w:t>
      </w:r>
      <w:proofErr w:type="spellStart"/>
      <w:r w:rsidRPr="009A5114">
        <w:rPr>
          <w:rFonts w:ascii="Arial" w:hAnsi="Arial" w:cs="Arial"/>
          <w:b/>
        </w:rPr>
        <w:t>Gracierla</w:t>
      </w:r>
      <w:proofErr w:type="spellEnd"/>
      <w:r w:rsidRPr="009A5114">
        <w:rPr>
          <w:rFonts w:ascii="Arial" w:hAnsi="Arial" w:cs="Arial"/>
          <w:b/>
        </w:rPr>
        <w:t xml:space="preserve">. </w:t>
      </w:r>
      <w:proofErr w:type="spellStart"/>
      <w:r w:rsidRPr="009A5114">
        <w:rPr>
          <w:rFonts w:ascii="Arial" w:hAnsi="Arial" w:cs="Arial"/>
          <w:b/>
        </w:rPr>
        <w:t>Ed</w:t>
      </w:r>
      <w:proofErr w:type="spellEnd"/>
      <w:r w:rsidRPr="009A5114">
        <w:rPr>
          <w:rFonts w:ascii="Arial" w:hAnsi="Arial" w:cs="Arial"/>
          <w:b/>
        </w:rPr>
        <w:t>, CEP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8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Aprender a ser mujer, aprender a ser varón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 (2009)  </w:t>
      </w:r>
      <w:r w:rsidRPr="009A5114">
        <w:rPr>
          <w:rFonts w:ascii="Arial" w:eastAsia="Times New Roman" w:hAnsi="Arial" w:cs="Arial"/>
          <w:b/>
          <w:lang w:eastAsia="es-ES"/>
        </w:rPr>
        <w:t xml:space="preserve">  </w:t>
      </w:r>
      <w:proofErr w:type="spellStart"/>
      <w:r w:rsidRPr="009A5114">
        <w:rPr>
          <w:rFonts w:ascii="Arial" w:eastAsia="Times New Roman" w:hAnsi="Arial" w:cs="Arial"/>
          <w:b/>
          <w:bCs/>
          <w:lang w:eastAsia="es-ES"/>
        </w:rPr>
        <w:t>Morgade</w:t>
      </w:r>
      <w:proofErr w:type="spellEnd"/>
      <w:r w:rsidRPr="009A5114">
        <w:rPr>
          <w:rFonts w:ascii="Arial" w:eastAsia="Times New Roman" w:hAnsi="Arial" w:cs="Arial"/>
          <w:b/>
          <w:bCs/>
          <w:lang w:eastAsia="es-ES"/>
        </w:rPr>
        <w:t xml:space="preserve">, </w:t>
      </w:r>
      <w:proofErr w:type="gramStart"/>
      <w:r w:rsidRPr="009A5114">
        <w:rPr>
          <w:rFonts w:ascii="Arial" w:eastAsia="Times New Roman" w:hAnsi="Arial" w:cs="Arial"/>
          <w:b/>
          <w:bCs/>
          <w:lang w:eastAsia="es-ES"/>
        </w:rPr>
        <w:t>Graciela</w:t>
      </w:r>
      <w:r w:rsidRPr="009A5114">
        <w:rPr>
          <w:rFonts w:ascii="Arial" w:eastAsia="Times New Roman" w:hAnsi="Arial" w:cs="Arial"/>
          <w:b/>
          <w:lang w:eastAsia="es-ES"/>
        </w:rPr>
        <w:t xml:space="preserve"> ...</w:t>
      </w:r>
      <w:proofErr w:type="gramEnd"/>
      <w:r w:rsidRPr="009A5114">
        <w:rPr>
          <w:rFonts w:ascii="Arial" w:eastAsia="Times New Roman" w:hAnsi="Arial" w:cs="Arial"/>
          <w:b/>
          <w:lang w:eastAsia="es-ES"/>
        </w:rPr>
        <w:t xml:space="preserve"> [et al.] </w:t>
      </w:r>
      <w:hyperlink r:id="rId9" w:history="1">
        <w:r w:rsidRPr="009A5114">
          <w:rPr>
            <w:rFonts w:ascii="Arial" w:eastAsia="Times New Roman" w:hAnsi="Arial" w:cs="Arial"/>
            <w:b/>
            <w:lang w:eastAsia="es-ES"/>
          </w:rPr>
          <w:t>Editorial CEP, S.L.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 w:history="1">
        <w:r w:rsidRPr="009A5114">
          <w:rPr>
            <w:rFonts w:ascii="Arial" w:hAnsi="Arial" w:cs="Arial"/>
            <w:b/>
            <w:bCs/>
            <w:sz w:val="22"/>
            <w:szCs w:val="22"/>
          </w:rPr>
          <w:t>Cambios en los niveles de las hormonas sexuales en el varón que envejece y su relación con la clínica y la calidad de vida</w:t>
        </w:r>
      </w:hyperlink>
      <w:r w:rsidRPr="009A5114">
        <w:rPr>
          <w:rFonts w:ascii="Arial" w:hAnsi="Arial" w:cs="Arial"/>
          <w:b/>
          <w:bCs/>
          <w:sz w:val="22"/>
          <w:szCs w:val="22"/>
        </w:rPr>
        <w:t xml:space="preserve">    [Recurso electrónico]  (2006)</w:t>
      </w:r>
      <w:r w:rsidRPr="009A5114">
        <w:rPr>
          <w:rFonts w:ascii="Arial" w:hAnsi="Arial" w:cs="Arial"/>
          <w:b/>
          <w:sz w:val="22"/>
          <w:szCs w:val="22"/>
        </w:rPr>
        <w:t xml:space="preserve">  </w:t>
      </w:r>
      <w:proofErr w:type="spellStart"/>
      <w:r w:rsidRPr="009A5114">
        <w:rPr>
          <w:rFonts w:ascii="Arial" w:hAnsi="Arial" w:cs="Arial"/>
          <w:b/>
          <w:bCs/>
          <w:sz w:val="22"/>
          <w:szCs w:val="22"/>
        </w:rPr>
        <w:t>Queipó</w:t>
      </w:r>
      <w:proofErr w:type="spellEnd"/>
      <w:r w:rsidRPr="009A5114">
        <w:rPr>
          <w:rFonts w:ascii="Arial" w:hAnsi="Arial" w:cs="Arial"/>
          <w:b/>
          <w:bCs/>
          <w:sz w:val="22"/>
          <w:szCs w:val="22"/>
        </w:rPr>
        <w:t xml:space="preserve"> Zaragoza, Alfonso</w:t>
      </w:r>
      <w:r w:rsidRPr="009A5114">
        <w:rPr>
          <w:rFonts w:ascii="Arial" w:hAnsi="Arial" w:cs="Arial"/>
          <w:b/>
          <w:sz w:val="22"/>
          <w:szCs w:val="22"/>
        </w:rPr>
        <w:t xml:space="preserve">  </w:t>
      </w:r>
      <w:hyperlink r:id="rId11" w:history="1">
        <w:proofErr w:type="spellStart"/>
        <w:r w:rsidRPr="009A5114">
          <w:rPr>
            <w:rFonts w:ascii="Arial" w:hAnsi="Arial" w:cs="Arial"/>
            <w:b/>
            <w:sz w:val="22"/>
            <w:szCs w:val="22"/>
          </w:rPr>
          <w:t>Publ</w:t>
        </w:r>
        <w:proofErr w:type="spellEnd"/>
        <w:r w:rsidRPr="009A5114">
          <w:rPr>
            <w:rFonts w:ascii="Arial" w:hAnsi="Arial" w:cs="Arial"/>
            <w:b/>
            <w:sz w:val="22"/>
            <w:szCs w:val="22"/>
          </w:rPr>
          <w:t xml:space="preserve">. </w:t>
        </w:r>
        <w:proofErr w:type="gramStart"/>
        <w:r w:rsidRPr="009A5114">
          <w:rPr>
            <w:rFonts w:ascii="Arial" w:hAnsi="Arial" w:cs="Arial"/>
            <w:b/>
            <w:sz w:val="22"/>
            <w:szCs w:val="22"/>
          </w:rPr>
          <w:t>de</w:t>
        </w:r>
        <w:proofErr w:type="gramEnd"/>
        <w:r w:rsidRPr="009A5114">
          <w:rPr>
            <w:rFonts w:ascii="Arial" w:hAnsi="Arial" w:cs="Arial"/>
            <w:b/>
            <w:sz w:val="22"/>
            <w:szCs w:val="22"/>
          </w:rPr>
          <w:t xml:space="preserve"> la </w:t>
        </w:r>
        <w:proofErr w:type="spellStart"/>
        <w:r w:rsidRPr="009A5114">
          <w:rPr>
            <w:rFonts w:ascii="Arial" w:hAnsi="Arial" w:cs="Arial"/>
            <w:b/>
            <w:sz w:val="22"/>
            <w:szCs w:val="22"/>
          </w:rPr>
          <w:t>Universitat</w:t>
        </w:r>
        <w:proofErr w:type="spellEnd"/>
        <w:r w:rsidRPr="009A5114">
          <w:rPr>
            <w:rFonts w:ascii="Arial" w:hAnsi="Arial" w:cs="Arial"/>
            <w:b/>
            <w:sz w:val="22"/>
            <w:szCs w:val="22"/>
          </w:rPr>
          <w:t xml:space="preserve"> de </w:t>
        </w:r>
        <w:proofErr w:type="spellStart"/>
        <w:r w:rsidRPr="009A5114">
          <w:rPr>
            <w:rFonts w:ascii="Arial" w:hAnsi="Arial" w:cs="Arial"/>
            <w:b/>
            <w:sz w:val="22"/>
            <w:szCs w:val="22"/>
          </w:rPr>
          <w:t>València</w:t>
        </w:r>
        <w:proofErr w:type="spellEnd"/>
      </w:hyperlink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12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Cerebro de mujer y cerebro de </w:t>
        </w:r>
        <w:proofErr w:type="gramStart"/>
        <w:r w:rsidRPr="009A5114">
          <w:rPr>
            <w:rFonts w:ascii="Arial" w:eastAsia="Times New Roman" w:hAnsi="Arial" w:cs="Arial"/>
            <w:b/>
            <w:bCs/>
            <w:lang w:eastAsia="es-ES"/>
          </w:rPr>
          <w:t>varón :</w:t>
        </w:r>
        <w:proofErr w:type="gramEnd"/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 estereotipos y realidades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(2016)  </w:t>
      </w:r>
      <w:r w:rsidRPr="009A5114">
        <w:rPr>
          <w:rFonts w:ascii="Arial" w:eastAsia="Times New Roman" w:hAnsi="Arial" w:cs="Arial"/>
          <w:b/>
          <w:lang w:eastAsia="es-ES"/>
        </w:rPr>
        <w:t xml:space="preserve"> :  </w:t>
      </w:r>
      <w:r w:rsidRPr="009A5114">
        <w:rPr>
          <w:rFonts w:ascii="Arial" w:eastAsia="Times New Roman" w:hAnsi="Arial" w:cs="Arial"/>
          <w:b/>
          <w:bCs/>
          <w:lang w:eastAsia="es-ES"/>
        </w:rPr>
        <w:t xml:space="preserve">López </w:t>
      </w:r>
      <w:proofErr w:type="spellStart"/>
      <w:r w:rsidRPr="009A5114">
        <w:rPr>
          <w:rFonts w:ascii="Arial" w:eastAsia="Times New Roman" w:hAnsi="Arial" w:cs="Arial"/>
          <w:b/>
          <w:bCs/>
          <w:lang w:eastAsia="es-ES"/>
        </w:rPr>
        <w:t>Moratalla</w:t>
      </w:r>
      <w:proofErr w:type="spellEnd"/>
      <w:r w:rsidRPr="009A5114">
        <w:rPr>
          <w:rFonts w:ascii="Arial" w:eastAsia="Times New Roman" w:hAnsi="Arial" w:cs="Arial"/>
          <w:b/>
          <w:bCs/>
          <w:lang w:eastAsia="es-ES"/>
        </w:rPr>
        <w:t>, Natalia (1946-)</w:t>
      </w:r>
      <w:r w:rsidRPr="009A5114">
        <w:rPr>
          <w:rFonts w:ascii="Arial" w:eastAsia="Times New Roman" w:hAnsi="Arial" w:cs="Arial"/>
          <w:b/>
          <w:lang w:eastAsia="es-ES"/>
        </w:rPr>
        <w:t xml:space="preserve">  </w:t>
      </w:r>
      <w:hyperlink r:id="rId13" w:history="1">
        <w:r w:rsidRPr="009A5114">
          <w:rPr>
            <w:rFonts w:ascii="Arial" w:eastAsia="Times New Roman" w:hAnsi="Arial" w:cs="Arial"/>
            <w:b/>
            <w:lang w:eastAsia="es-ES"/>
          </w:rPr>
          <w:t xml:space="preserve">Digital </w:t>
        </w:r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Reasons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 xml:space="preserve"> SC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14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Derecho y </w:t>
        </w:r>
        <w:proofErr w:type="gramStart"/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mujer :</w:t>
        </w:r>
        <w:proofErr w:type="gramEnd"/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guía práctica para la resolución de problemas legales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 xml:space="preserve">    [Mon</w:t>
      </w:r>
      <w:r w:rsidRPr="009A5114">
        <w:rPr>
          <w:rStyle w:val="Textoennegrita"/>
          <w:rFonts w:ascii="Arial" w:hAnsi="Arial" w:cs="Arial"/>
          <w:sz w:val="22"/>
          <w:szCs w:val="22"/>
        </w:rPr>
        <w:t>o</w:t>
      </w:r>
      <w:r w:rsidRPr="009A5114">
        <w:rPr>
          <w:rStyle w:val="Textoennegrita"/>
          <w:rFonts w:ascii="Arial" w:hAnsi="Arial" w:cs="Arial"/>
          <w:sz w:val="22"/>
          <w:szCs w:val="22"/>
        </w:rPr>
        <w:t>grafía]   (2007)  </w:t>
      </w:r>
      <w:r w:rsidRPr="009A5114">
        <w:rPr>
          <w:rFonts w:ascii="Arial" w:hAnsi="Arial" w:cs="Arial"/>
          <w:b/>
          <w:sz w:val="22"/>
          <w:szCs w:val="22"/>
        </w:rPr>
        <w:t xml:space="preserve">  </w:t>
      </w:r>
      <w:hyperlink r:id="rId15" w:history="1"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Ratio </w:t>
        </w:r>
        <w:proofErr w:type="spellStart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Legis</w:t>
        </w:r>
        <w:proofErr w:type="spellEnd"/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16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El dilema del </w:t>
        </w:r>
        <w:proofErr w:type="gramStart"/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hombre :</w:t>
        </w:r>
        <w:proofErr w:type="gramEnd"/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respuestas a los problemas del amor y de la angustia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 xml:space="preserve">    (1985)  </w:t>
      </w:r>
      <w:r w:rsidRPr="009A51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5114">
        <w:rPr>
          <w:rStyle w:val="Textoennegrita"/>
          <w:rFonts w:ascii="Arial" w:hAnsi="Arial" w:cs="Arial"/>
          <w:sz w:val="22"/>
          <w:szCs w:val="22"/>
        </w:rPr>
        <w:t>May</w:t>
      </w:r>
      <w:proofErr w:type="spellEnd"/>
      <w:r w:rsidRPr="009A5114">
        <w:rPr>
          <w:rStyle w:val="Textoennegrita"/>
          <w:rFonts w:ascii="Arial" w:hAnsi="Arial" w:cs="Arial"/>
          <w:sz w:val="22"/>
          <w:szCs w:val="22"/>
        </w:rPr>
        <w:t>, Rollo (1909-1994)</w:t>
      </w:r>
      <w:r w:rsidRPr="009A5114">
        <w:rPr>
          <w:rFonts w:ascii="Arial" w:hAnsi="Arial" w:cs="Arial"/>
          <w:b/>
          <w:sz w:val="22"/>
          <w:szCs w:val="22"/>
        </w:rPr>
        <w:t xml:space="preserve">  </w:t>
      </w:r>
      <w:hyperlink r:id="rId17" w:history="1"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GEDISA</w:t>
        </w:r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F54067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18" w:history="1">
        <w:r w:rsidR="009A5114"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El hombre </w:t>
        </w:r>
        <w:proofErr w:type="gramStart"/>
        <w:r w:rsidR="009A5114"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feliz :</w:t>
        </w:r>
        <w:proofErr w:type="gramEnd"/>
        <w:r w:rsidR="009A5114"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el arte de vivir contento en medio de las dificultades y problemas de la vida</w:t>
        </w:r>
      </w:hyperlink>
      <w:r w:rsidR="009A5114" w:rsidRPr="009A5114">
        <w:rPr>
          <w:rStyle w:val="Textoennegrita"/>
          <w:rFonts w:ascii="Arial" w:hAnsi="Arial" w:cs="Arial"/>
          <w:sz w:val="22"/>
          <w:szCs w:val="22"/>
        </w:rPr>
        <w:t> (1998) Almeida, Teodoro</w:t>
      </w:r>
      <w:r w:rsidR="009A5114" w:rsidRPr="009A5114">
        <w:rPr>
          <w:rFonts w:ascii="Arial" w:hAnsi="Arial" w:cs="Arial"/>
          <w:b/>
          <w:sz w:val="22"/>
          <w:szCs w:val="22"/>
        </w:rPr>
        <w:t xml:space="preserve">  </w:t>
      </w:r>
      <w:hyperlink r:id="rId19" w:history="1">
        <w:r w:rsidR="009A5114"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Yatay </w:t>
        </w:r>
        <w:proofErr w:type="spellStart"/>
        <w:r w:rsidR="009A5114"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</w:t>
        </w:r>
        <w:proofErr w:type="spellEnd"/>
      </w:hyperlink>
      <w:r w:rsidR="009A5114"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20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hombre más feliz de la tierra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 xml:space="preserve">    (1996)  </w:t>
      </w:r>
      <w:r w:rsidRPr="009A5114">
        <w:rPr>
          <w:rFonts w:ascii="Arial" w:hAnsi="Arial" w:cs="Arial"/>
          <w:b/>
          <w:sz w:val="22"/>
          <w:szCs w:val="22"/>
        </w:rPr>
        <w:t xml:space="preserve">  </w:t>
      </w:r>
      <w:r w:rsidRPr="009A5114">
        <w:rPr>
          <w:rStyle w:val="Textoennegrita"/>
          <w:rFonts w:ascii="Arial" w:hAnsi="Arial" w:cs="Arial"/>
          <w:sz w:val="22"/>
          <w:szCs w:val="22"/>
        </w:rPr>
        <w:t xml:space="preserve">Palmero Ramos, </w:t>
      </w:r>
      <w:proofErr w:type="gramStart"/>
      <w:r w:rsidRPr="009A5114">
        <w:rPr>
          <w:rStyle w:val="Textoennegrita"/>
          <w:rFonts w:ascii="Arial" w:hAnsi="Arial" w:cs="Arial"/>
          <w:sz w:val="22"/>
          <w:szCs w:val="22"/>
        </w:rPr>
        <w:t>Rafael</w:t>
      </w:r>
      <w:r w:rsidRPr="009A5114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9A5114">
        <w:rPr>
          <w:rFonts w:ascii="Arial" w:hAnsi="Arial" w:cs="Arial"/>
          <w:b/>
          <w:sz w:val="22"/>
          <w:szCs w:val="22"/>
        </w:rPr>
        <w:t xml:space="preserve">  </w:t>
      </w:r>
      <w:hyperlink r:id="rId21" w:history="1"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Monte Carmelo</w:t>
        </w:r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rPr>
          <w:rFonts w:ascii="Arial" w:hAnsi="Arial" w:cs="Arial"/>
          <w:b/>
        </w:rPr>
      </w:pPr>
      <w:r w:rsidRPr="009A5114">
        <w:rPr>
          <w:rStyle w:val="Textoennegrita"/>
          <w:rFonts w:ascii="Arial" w:hAnsi="Arial" w:cs="Arial"/>
        </w:rPr>
        <w:t xml:space="preserve"> </w:t>
      </w:r>
      <w:hyperlink r:id="rId22" w:history="1">
        <w:r w:rsidRPr="009A5114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El hombre </w:t>
        </w:r>
        <w:proofErr w:type="gramStart"/>
        <w:r w:rsidRPr="009A5114">
          <w:rPr>
            <w:rStyle w:val="Hipervnculo"/>
            <w:rFonts w:ascii="Arial" w:hAnsi="Arial" w:cs="Arial"/>
            <w:b/>
            <w:bCs/>
            <w:color w:val="auto"/>
            <w:u w:val="none"/>
          </w:rPr>
          <w:t>prefabricado :</w:t>
        </w:r>
        <w:proofErr w:type="gramEnd"/>
        <w:r w:rsidRPr="009A5114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problemas éticos de la ingeniería genética</w:t>
        </w:r>
      </w:hyperlink>
      <w:r w:rsidRPr="009A5114">
        <w:rPr>
          <w:rStyle w:val="Textoennegrita"/>
          <w:rFonts w:ascii="Arial" w:hAnsi="Arial" w:cs="Arial"/>
        </w:rPr>
        <w:t xml:space="preserve">    (1986)  </w:t>
      </w:r>
      <w:r w:rsidRPr="009A5114">
        <w:rPr>
          <w:rFonts w:ascii="Arial" w:hAnsi="Arial" w:cs="Arial"/>
          <w:b/>
        </w:rPr>
        <w:t xml:space="preserve"> </w:t>
      </w:r>
      <w:proofErr w:type="spellStart"/>
      <w:r w:rsidRPr="009A5114">
        <w:rPr>
          <w:rStyle w:val="Textoennegrita"/>
          <w:rFonts w:ascii="Arial" w:hAnsi="Arial" w:cs="Arial"/>
        </w:rPr>
        <w:t>Gl</w:t>
      </w:r>
      <w:r w:rsidRPr="009A5114">
        <w:rPr>
          <w:rStyle w:val="Textoennegrita"/>
          <w:rFonts w:ascii="Arial" w:hAnsi="Arial" w:cs="Arial"/>
        </w:rPr>
        <w:t>o</w:t>
      </w:r>
      <w:r w:rsidRPr="009A5114">
        <w:rPr>
          <w:rStyle w:val="Textoennegrita"/>
          <w:rFonts w:ascii="Arial" w:hAnsi="Arial" w:cs="Arial"/>
        </w:rPr>
        <w:t>ver</w:t>
      </w:r>
      <w:proofErr w:type="spellEnd"/>
      <w:r w:rsidRPr="009A5114">
        <w:rPr>
          <w:rStyle w:val="Textoennegrita"/>
          <w:rFonts w:ascii="Arial" w:hAnsi="Arial" w:cs="Arial"/>
        </w:rPr>
        <w:t>, Jonathan</w:t>
      </w:r>
      <w:r w:rsidRPr="009A5114">
        <w:rPr>
          <w:rFonts w:ascii="Arial" w:hAnsi="Arial" w:cs="Arial"/>
          <w:b/>
        </w:rPr>
        <w:t xml:space="preserve">   </w:t>
      </w:r>
      <w:hyperlink r:id="rId23" w:history="1">
        <w:r w:rsidRPr="009A5114">
          <w:rPr>
            <w:rStyle w:val="Hipervnculo"/>
            <w:rFonts w:ascii="Arial" w:hAnsi="Arial" w:cs="Arial"/>
            <w:b/>
            <w:color w:val="auto"/>
            <w:u w:val="none"/>
          </w:rPr>
          <w:t>Editorial Ariel</w:t>
        </w:r>
      </w:hyperlink>
      <w:r w:rsidRPr="009A5114">
        <w:rPr>
          <w:rFonts w:ascii="Arial" w:hAnsi="Arial" w:cs="Arial"/>
          <w:b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Style w:val="Textoennegrita"/>
          <w:rFonts w:ascii="Arial" w:hAnsi="Arial" w:cs="Arial"/>
          <w:sz w:val="22"/>
          <w:szCs w:val="22"/>
        </w:rPr>
        <w:lastRenderedPageBreak/>
        <w:t xml:space="preserve"> </w:t>
      </w:r>
      <w:hyperlink r:id="rId24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hombre que quería ser feliz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 xml:space="preserve">   (2016)  </w:t>
      </w:r>
      <w:r w:rsidRPr="009A5114">
        <w:rPr>
          <w:rFonts w:ascii="Arial" w:hAnsi="Arial" w:cs="Arial"/>
          <w:b/>
          <w:sz w:val="22"/>
          <w:szCs w:val="22"/>
        </w:rPr>
        <w:t xml:space="preserve">   </w:t>
      </w:r>
      <w:proofErr w:type="spellStart"/>
      <w:r w:rsidRPr="009A5114">
        <w:rPr>
          <w:rStyle w:val="Textoennegrita"/>
          <w:rFonts w:ascii="Arial" w:hAnsi="Arial" w:cs="Arial"/>
          <w:sz w:val="22"/>
          <w:szCs w:val="22"/>
        </w:rPr>
        <w:t>Gounelle</w:t>
      </w:r>
      <w:proofErr w:type="spellEnd"/>
      <w:r w:rsidRPr="009A5114">
        <w:rPr>
          <w:rStyle w:val="Textoennegrita"/>
          <w:rFonts w:ascii="Arial" w:hAnsi="Arial" w:cs="Arial"/>
          <w:sz w:val="22"/>
          <w:szCs w:val="22"/>
        </w:rPr>
        <w:t>, Laurent</w:t>
      </w:r>
      <w:r w:rsidRPr="009A5114">
        <w:rPr>
          <w:rFonts w:ascii="Arial" w:hAnsi="Arial" w:cs="Arial"/>
          <w:b/>
          <w:sz w:val="22"/>
          <w:szCs w:val="22"/>
        </w:rPr>
        <w:t xml:space="preserve">   </w:t>
      </w:r>
      <w:hyperlink r:id="rId25" w:history="1">
        <w:proofErr w:type="spellStart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Maeva</w:t>
        </w:r>
        <w:proofErr w:type="spellEnd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Ediciones</w:t>
        </w:r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26" w:history="1">
        <w:r w:rsidR="00B84B41">
          <w:rPr>
            <w:rFonts w:ascii="Arial" w:eastAsia="Times New Roman" w:hAnsi="Arial" w:cs="Arial"/>
            <w:b/>
            <w:bCs/>
            <w:lang w:eastAsia="es-ES"/>
          </w:rPr>
          <w:t>El mito del varón sustentador</w:t>
        </w:r>
        <w:r w:rsidRPr="009A5114">
          <w:rPr>
            <w:rFonts w:ascii="Arial" w:eastAsia="Times New Roman" w:hAnsi="Arial" w:cs="Arial"/>
            <w:b/>
            <w:bCs/>
            <w:lang w:eastAsia="es-ES"/>
          </w:rPr>
          <w:t>: orígenes y consecuencias de la división sexual del trabajo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 (2010) 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r w:rsidRPr="009A5114">
        <w:rPr>
          <w:rFonts w:ascii="Arial" w:eastAsia="Times New Roman" w:hAnsi="Arial" w:cs="Arial"/>
          <w:b/>
          <w:bCs/>
          <w:lang w:eastAsia="es-ES"/>
        </w:rPr>
        <w:t>Nuño Gómez, Laura</w:t>
      </w:r>
      <w:r w:rsidRPr="009A5114">
        <w:rPr>
          <w:rFonts w:ascii="Arial" w:eastAsia="Times New Roman" w:hAnsi="Arial" w:cs="Arial"/>
          <w:b/>
          <w:lang w:eastAsia="es-ES"/>
        </w:rPr>
        <w:t xml:space="preserve"> s:  </w:t>
      </w:r>
      <w:hyperlink r:id="rId27" w:history="1">
        <w:r w:rsidRPr="009A5114">
          <w:rPr>
            <w:rFonts w:ascii="Arial" w:eastAsia="Times New Roman" w:hAnsi="Arial" w:cs="Arial"/>
            <w:b/>
            <w:lang w:eastAsia="es-ES"/>
          </w:rPr>
          <w:t>Icaria editorial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/>
        <w:rPr>
          <w:rFonts w:ascii="Arial" w:hAnsi="Arial" w:cs="Arial"/>
          <w:b/>
        </w:rPr>
      </w:pPr>
      <w:r w:rsidRPr="009A5114">
        <w:rPr>
          <w:rFonts w:ascii="Arial" w:hAnsi="Arial" w:cs="Arial"/>
          <w:b/>
        </w:rPr>
        <w:t xml:space="preserve"> </w:t>
      </w:r>
      <w:hyperlink r:id="rId28" w:history="1">
        <w:r w:rsidRPr="009A5114">
          <w:rPr>
            <w:rFonts w:ascii="Arial" w:hAnsi="Arial" w:cs="Arial"/>
            <w:b/>
            <w:bCs/>
          </w:rPr>
          <w:t xml:space="preserve">El varón </w:t>
        </w:r>
        <w:proofErr w:type="gramStart"/>
        <w:r w:rsidRPr="009A5114">
          <w:rPr>
            <w:rFonts w:ascii="Arial" w:hAnsi="Arial" w:cs="Arial"/>
            <w:b/>
            <w:bCs/>
          </w:rPr>
          <w:t>castrado :</w:t>
        </w:r>
        <w:proofErr w:type="gramEnd"/>
        <w:r w:rsidRPr="009A5114">
          <w:rPr>
            <w:rFonts w:ascii="Arial" w:hAnsi="Arial" w:cs="Arial"/>
            <w:b/>
            <w:bCs/>
          </w:rPr>
          <w:t xml:space="preserve"> verdades y mentiras de la violencia doméstica en España</w:t>
        </w:r>
      </w:hyperlink>
      <w:r w:rsidRPr="009A5114">
        <w:rPr>
          <w:rFonts w:ascii="Arial" w:hAnsi="Arial" w:cs="Arial"/>
          <w:b/>
          <w:bCs/>
        </w:rPr>
        <w:t xml:space="preserve">    (2006) </w:t>
      </w:r>
      <w:r w:rsidRPr="009A5114">
        <w:rPr>
          <w:rFonts w:ascii="Arial" w:hAnsi="Arial" w:cs="Arial"/>
          <w:b/>
        </w:rPr>
        <w:t xml:space="preserve">  </w:t>
      </w:r>
      <w:r w:rsidRPr="009A5114">
        <w:rPr>
          <w:rFonts w:ascii="Arial" w:hAnsi="Arial" w:cs="Arial"/>
          <w:b/>
          <w:bCs/>
        </w:rPr>
        <w:t>Díaz Herrera, José (1949- )</w:t>
      </w:r>
      <w:r w:rsidRPr="009A5114">
        <w:rPr>
          <w:rFonts w:ascii="Arial" w:hAnsi="Arial" w:cs="Arial"/>
          <w:b/>
        </w:rPr>
        <w:t xml:space="preserve">   </w:t>
      </w:r>
      <w:hyperlink r:id="rId29" w:history="1">
        <w:r w:rsidRPr="009A5114">
          <w:rPr>
            <w:rFonts w:ascii="Arial" w:hAnsi="Arial" w:cs="Arial"/>
            <w:b/>
          </w:rPr>
          <w:t>Editorial Planeta, S.A.</w:t>
        </w:r>
      </w:hyperlink>
      <w:r w:rsidRPr="009A5114">
        <w:rPr>
          <w:rFonts w:ascii="Arial" w:hAnsi="Arial" w:cs="Arial"/>
          <w:b/>
        </w:rPr>
        <w:t xml:space="preserve"> </w:t>
      </w:r>
    </w:p>
    <w:p w:rsidR="009A5114" w:rsidRPr="009A5114" w:rsidRDefault="00F54067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hyperlink r:id="rId30" w:history="1">
        <w:r w:rsidR="009A5114" w:rsidRPr="009A5114">
          <w:rPr>
            <w:rFonts w:ascii="Arial" w:eastAsia="Times New Roman" w:hAnsi="Arial" w:cs="Arial"/>
            <w:b/>
            <w:bCs/>
            <w:lang w:eastAsia="es-ES"/>
          </w:rPr>
          <w:t>El varón desenfocado</w:t>
        </w:r>
      </w:hyperlink>
      <w:r w:rsidR="009A5114" w:rsidRPr="009A5114">
        <w:rPr>
          <w:rFonts w:ascii="Arial" w:eastAsia="Times New Roman" w:hAnsi="Arial" w:cs="Arial"/>
          <w:b/>
          <w:bCs/>
          <w:lang w:eastAsia="es-ES"/>
        </w:rPr>
        <w:t xml:space="preserve">    </w:t>
      </w:r>
      <w:proofErr w:type="gramStart"/>
      <w:r w:rsidR="009A5114" w:rsidRPr="009A5114">
        <w:rPr>
          <w:rFonts w:ascii="Arial" w:eastAsia="Times New Roman" w:hAnsi="Arial" w:cs="Arial"/>
          <w:b/>
          <w:bCs/>
          <w:lang w:eastAsia="es-ES"/>
        </w:rPr>
        <w:t>[ (</w:t>
      </w:r>
      <w:proofErr w:type="gramEnd"/>
      <w:r w:rsidR="009A5114" w:rsidRPr="009A5114">
        <w:rPr>
          <w:rFonts w:ascii="Arial" w:eastAsia="Times New Roman" w:hAnsi="Arial" w:cs="Arial"/>
          <w:b/>
          <w:bCs/>
          <w:lang w:eastAsia="es-ES"/>
        </w:rPr>
        <w:t>2010)  </w:t>
      </w:r>
      <w:r w:rsidR="009A5114" w:rsidRPr="009A5114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9A5114" w:rsidRPr="009A5114">
        <w:rPr>
          <w:rFonts w:ascii="Arial" w:eastAsia="Times New Roman" w:hAnsi="Arial" w:cs="Arial"/>
          <w:b/>
          <w:bCs/>
          <w:lang w:eastAsia="es-ES"/>
        </w:rPr>
        <w:t>Maesso</w:t>
      </w:r>
      <w:proofErr w:type="spellEnd"/>
      <w:r w:rsidR="009A5114" w:rsidRPr="009A5114">
        <w:rPr>
          <w:rFonts w:ascii="Arial" w:eastAsia="Times New Roman" w:hAnsi="Arial" w:cs="Arial"/>
          <w:b/>
          <w:bCs/>
          <w:lang w:eastAsia="es-ES"/>
        </w:rPr>
        <w:t xml:space="preserve"> Rubio, Juan  Antonio</w:t>
      </w:r>
      <w:r w:rsidR="009A5114" w:rsidRPr="009A5114">
        <w:rPr>
          <w:rFonts w:ascii="Arial" w:eastAsia="Times New Roman" w:hAnsi="Arial" w:cs="Arial"/>
          <w:b/>
          <w:lang w:eastAsia="es-ES"/>
        </w:rPr>
        <w:t xml:space="preserve">  </w:t>
      </w:r>
      <w:hyperlink r:id="rId31" w:history="1">
        <w:r w:rsidR="009A5114" w:rsidRPr="009A5114">
          <w:rPr>
            <w:rFonts w:ascii="Arial" w:eastAsia="Times New Roman" w:hAnsi="Arial" w:cs="Arial"/>
            <w:b/>
            <w:lang w:eastAsia="es-ES"/>
          </w:rPr>
          <w:t>Ed</w:t>
        </w:r>
        <w:r w:rsidR="00B51B1B">
          <w:rPr>
            <w:rFonts w:ascii="Arial" w:eastAsia="Times New Roman" w:hAnsi="Arial" w:cs="Arial"/>
            <w:b/>
            <w:lang w:eastAsia="es-ES"/>
          </w:rPr>
          <w:t xml:space="preserve">. </w:t>
        </w:r>
        <w:proofErr w:type="spellStart"/>
        <w:r w:rsidR="009A5114" w:rsidRPr="009A5114">
          <w:rPr>
            <w:rFonts w:ascii="Arial" w:eastAsia="Times New Roman" w:hAnsi="Arial" w:cs="Arial"/>
            <w:b/>
            <w:lang w:eastAsia="es-ES"/>
          </w:rPr>
          <w:t>Barataria</w:t>
        </w:r>
        <w:proofErr w:type="spellEnd"/>
      </w:hyperlink>
      <w:r w:rsidR="009A5114"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32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El varón domado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(1995) 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Pr="009A5114">
        <w:rPr>
          <w:rFonts w:ascii="Arial" w:eastAsia="Times New Roman" w:hAnsi="Arial" w:cs="Arial"/>
          <w:b/>
          <w:bCs/>
          <w:lang w:eastAsia="es-ES"/>
        </w:rPr>
        <w:t>Vilar</w:t>
      </w:r>
      <w:proofErr w:type="spellEnd"/>
      <w:r w:rsidRPr="009A5114">
        <w:rPr>
          <w:rFonts w:ascii="Arial" w:eastAsia="Times New Roman" w:hAnsi="Arial" w:cs="Arial"/>
          <w:b/>
          <w:bCs/>
          <w:lang w:eastAsia="es-ES"/>
        </w:rPr>
        <w:t>, Esther (1935- )</w:t>
      </w:r>
      <w:r w:rsidRPr="009A5114">
        <w:rPr>
          <w:rFonts w:ascii="Arial" w:eastAsia="Times New Roman" w:hAnsi="Arial" w:cs="Arial"/>
          <w:b/>
          <w:lang w:eastAsia="es-ES"/>
        </w:rPr>
        <w:t xml:space="preserve">   </w:t>
      </w:r>
      <w:hyperlink r:id="rId33" w:history="1">
        <w:r w:rsidRPr="009A5114">
          <w:rPr>
            <w:rFonts w:ascii="Arial" w:eastAsia="Times New Roman" w:hAnsi="Arial" w:cs="Arial"/>
            <w:b/>
            <w:lang w:eastAsia="es-ES"/>
          </w:rPr>
          <w:t>Grijalbo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34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El varón polígamo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 1975)  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Pr="009A5114">
        <w:rPr>
          <w:rFonts w:ascii="Arial" w:eastAsia="Times New Roman" w:hAnsi="Arial" w:cs="Arial"/>
          <w:b/>
          <w:bCs/>
          <w:lang w:eastAsia="es-ES"/>
        </w:rPr>
        <w:t>Vilar</w:t>
      </w:r>
      <w:proofErr w:type="spellEnd"/>
      <w:r w:rsidRPr="009A5114">
        <w:rPr>
          <w:rFonts w:ascii="Arial" w:eastAsia="Times New Roman" w:hAnsi="Arial" w:cs="Arial"/>
          <w:b/>
          <w:bCs/>
          <w:lang w:eastAsia="es-ES"/>
        </w:rPr>
        <w:t>, Esther (1935- )</w:t>
      </w:r>
      <w:r w:rsidRPr="009A5114">
        <w:rPr>
          <w:rFonts w:ascii="Arial" w:eastAsia="Times New Roman" w:hAnsi="Arial" w:cs="Arial"/>
          <w:b/>
          <w:lang w:eastAsia="es-ES"/>
        </w:rPr>
        <w:t xml:space="preserve">   </w:t>
      </w:r>
      <w:hyperlink r:id="rId35" w:history="1">
        <w:r w:rsidRPr="009A5114">
          <w:rPr>
            <w:rFonts w:ascii="Arial" w:eastAsia="Times New Roman" w:hAnsi="Arial" w:cs="Arial"/>
            <w:b/>
            <w:lang w:eastAsia="es-ES"/>
          </w:rPr>
          <w:t xml:space="preserve">Plaza &amp; </w:t>
        </w:r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Janés</w:t>
        </w:r>
        <w:proofErr w:type="spellEnd"/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Fonts w:ascii="Arial" w:hAnsi="Arial" w:cs="Arial"/>
          <w:b/>
          <w:sz w:val="22"/>
          <w:szCs w:val="22"/>
        </w:rPr>
        <w:t xml:space="preserve"> </w:t>
      </w:r>
      <w:hyperlink r:id="rId36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Espiritualidad </w:t>
        </w:r>
        <w:proofErr w:type="gramStart"/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práctica :</w:t>
        </w:r>
        <w:proofErr w:type="gramEnd"/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una visión espiritual para los problemas del hombre de hoy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 xml:space="preserve">  (2006)  </w:t>
      </w:r>
      <w:r w:rsidRPr="009A5114">
        <w:rPr>
          <w:rFonts w:ascii="Arial" w:hAnsi="Arial" w:cs="Arial"/>
          <w:b/>
          <w:sz w:val="22"/>
          <w:szCs w:val="22"/>
        </w:rPr>
        <w:t xml:space="preserve">  </w:t>
      </w:r>
      <w:r w:rsidRPr="009A5114">
        <w:rPr>
          <w:rStyle w:val="Textoennegrita"/>
          <w:rFonts w:ascii="Arial" w:hAnsi="Arial" w:cs="Arial"/>
          <w:sz w:val="22"/>
          <w:szCs w:val="22"/>
        </w:rPr>
        <w:t>Bordes Serrat, Juan P</w:t>
      </w:r>
      <w:r w:rsidRPr="009A5114">
        <w:rPr>
          <w:rFonts w:ascii="Arial" w:hAnsi="Arial" w:cs="Arial"/>
          <w:b/>
          <w:sz w:val="22"/>
          <w:szCs w:val="22"/>
        </w:rPr>
        <w:t xml:space="preserve"> </w:t>
      </w:r>
      <w:hyperlink r:id="rId37" w:history="1">
        <w:proofErr w:type="spellStart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Aarom</w:t>
        </w:r>
        <w:proofErr w:type="spellEnd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Ediciones</w:t>
        </w:r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F54067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38" w:history="1">
        <w:r w:rsidR="009A5114"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Hombre separado ¿padre feliz?</w:t>
        </w:r>
      </w:hyperlink>
      <w:r w:rsidR="009A5114" w:rsidRPr="009A5114">
        <w:rPr>
          <w:rStyle w:val="Textoennegrita"/>
          <w:rFonts w:ascii="Arial" w:hAnsi="Arial" w:cs="Arial"/>
          <w:sz w:val="22"/>
          <w:szCs w:val="22"/>
        </w:rPr>
        <w:t xml:space="preserve">    (2012</w:t>
      </w:r>
      <w:proofErr w:type="gramStart"/>
      <w:r w:rsidR="009A5114" w:rsidRPr="009A5114">
        <w:rPr>
          <w:rStyle w:val="Textoennegrita"/>
          <w:rFonts w:ascii="Arial" w:hAnsi="Arial" w:cs="Arial"/>
          <w:sz w:val="22"/>
          <w:szCs w:val="22"/>
        </w:rPr>
        <w:t>) </w:t>
      </w:r>
      <w:r w:rsidR="009A5114" w:rsidRPr="009A5114">
        <w:rPr>
          <w:rFonts w:ascii="Arial" w:hAnsi="Arial" w:cs="Arial"/>
          <w:b/>
          <w:sz w:val="22"/>
          <w:szCs w:val="22"/>
        </w:rPr>
        <w:t>:</w:t>
      </w:r>
      <w:proofErr w:type="gramEnd"/>
      <w:r w:rsidR="009A5114" w:rsidRPr="009A5114">
        <w:rPr>
          <w:rFonts w:ascii="Arial" w:hAnsi="Arial" w:cs="Arial"/>
          <w:b/>
          <w:sz w:val="22"/>
          <w:szCs w:val="22"/>
        </w:rPr>
        <w:t xml:space="preserve">  </w:t>
      </w:r>
      <w:r w:rsidR="009A5114" w:rsidRPr="009A5114">
        <w:rPr>
          <w:rStyle w:val="Textoennegrita"/>
          <w:rFonts w:ascii="Arial" w:hAnsi="Arial" w:cs="Arial"/>
          <w:sz w:val="22"/>
          <w:szCs w:val="22"/>
        </w:rPr>
        <w:t>Río, José María del</w:t>
      </w:r>
      <w:r w:rsidR="009A5114" w:rsidRPr="009A5114">
        <w:rPr>
          <w:rFonts w:ascii="Arial" w:hAnsi="Arial" w:cs="Arial"/>
          <w:b/>
          <w:sz w:val="22"/>
          <w:szCs w:val="22"/>
        </w:rPr>
        <w:t xml:space="preserve">;  </w:t>
      </w:r>
      <w:r w:rsidR="009A5114" w:rsidRPr="009A5114">
        <w:rPr>
          <w:rStyle w:val="Textoennegrita"/>
          <w:rFonts w:ascii="Arial" w:hAnsi="Arial" w:cs="Arial"/>
          <w:sz w:val="22"/>
          <w:szCs w:val="22"/>
        </w:rPr>
        <w:t>Moncada Linares, Carlos</w:t>
      </w:r>
      <w:r w:rsidR="009A5114" w:rsidRPr="009A5114">
        <w:rPr>
          <w:rFonts w:ascii="Arial" w:hAnsi="Arial" w:cs="Arial"/>
          <w:b/>
          <w:sz w:val="22"/>
          <w:szCs w:val="22"/>
        </w:rPr>
        <w:t xml:space="preserve">  </w:t>
      </w:r>
      <w:hyperlink r:id="rId39" w:history="1">
        <w:proofErr w:type="spellStart"/>
        <w:r w:rsidR="009A5114"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Jákara</w:t>
        </w:r>
        <w:proofErr w:type="spellEnd"/>
        <w:r w:rsidR="009A5114"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Editores</w:t>
        </w:r>
      </w:hyperlink>
      <w:r w:rsidR="009A5114"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40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Introducción a los problemas fundamentales del hombre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 xml:space="preserve">  (1977)</w:t>
      </w:r>
      <w:r w:rsidRPr="009A51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A5114">
        <w:rPr>
          <w:rStyle w:val="Textoennegrita"/>
          <w:rFonts w:ascii="Arial" w:hAnsi="Arial" w:cs="Arial"/>
          <w:sz w:val="22"/>
          <w:szCs w:val="22"/>
        </w:rPr>
        <w:t>Frondizi</w:t>
      </w:r>
      <w:proofErr w:type="spellEnd"/>
      <w:r w:rsidRPr="009A5114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Pr="009A5114">
        <w:rPr>
          <w:rStyle w:val="Textoennegrita"/>
          <w:rFonts w:ascii="Arial" w:hAnsi="Arial" w:cs="Arial"/>
          <w:sz w:val="22"/>
          <w:szCs w:val="22"/>
        </w:rPr>
        <w:t>Risieri</w:t>
      </w:r>
      <w:proofErr w:type="spellEnd"/>
      <w:r w:rsidRPr="009A5114">
        <w:rPr>
          <w:rFonts w:ascii="Arial" w:hAnsi="Arial" w:cs="Arial"/>
          <w:b/>
          <w:sz w:val="22"/>
          <w:szCs w:val="22"/>
        </w:rPr>
        <w:t xml:space="preserve">;  </w:t>
      </w:r>
      <w:r w:rsidRPr="009A5114">
        <w:rPr>
          <w:rStyle w:val="Textoennegrita"/>
          <w:rFonts w:ascii="Arial" w:hAnsi="Arial" w:cs="Arial"/>
          <w:sz w:val="22"/>
          <w:szCs w:val="22"/>
        </w:rPr>
        <w:t>Gracia, Jorge J. E.</w:t>
      </w:r>
      <w:r w:rsidRPr="009A5114">
        <w:rPr>
          <w:rFonts w:ascii="Arial" w:hAnsi="Arial" w:cs="Arial"/>
          <w:b/>
          <w:sz w:val="22"/>
          <w:szCs w:val="22"/>
        </w:rPr>
        <w:t xml:space="preserve">   </w:t>
      </w:r>
      <w:hyperlink r:id="rId41" w:history="1"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Fondo de Cultura </w:t>
        </w:r>
        <w:proofErr w:type="spellStart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Ec.</w:t>
        </w:r>
        <w:proofErr w:type="spellEnd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España, </w:t>
        </w:r>
      </w:hyperlink>
    </w:p>
    <w:p w:rsidR="009A5114" w:rsidRPr="009A5114" w:rsidRDefault="00F54067" w:rsidP="00F735FC">
      <w:pPr>
        <w:pStyle w:val="NormalWeb"/>
        <w:rPr>
          <w:rFonts w:ascii="Arial" w:hAnsi="Arial" w:cs="Arial"/>
          <w:b/>
          <w:sz w:val="22"/>
          <w:szCs w:val="22"/>
        </w:rPr>
      </w:pPr>
      <w:hyperlink r:id="rId42" w:history="1">
        <w:r w:rsidR="009A5114"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brújula de un hombre feliz</w:t>
        </w:r>
      </w:hyperlink>
      <w:r w:rsidR="009A5114" w:rsidRPr="009A5114">
        <w:rPr>
          <w:rStyle w:val="Textoennegrita"/>
          <w:rFonts w:ascii="Arial" w:hAnsi="Arial" w:cs="Arial"/>
          <w:sz w:val="22"/>
          <w:szCs w:val="22"/>
        </w:rPr>
        <w:t xml:space="preserve">   ]   (2014)  </w:t>
      </w:r>
      <w:r w:rsidR="009A5114" w:rsidRPr="009A5114">
        <w:rPr>
          <w:rFonts w:ascii="Arial" w:hAnsi="Arial" w:cs="Arial"/>
          <w:b/>
          <w:sz w:val="22"/>
          <w:szCs w:val="22"/>
        </w:rPr>
        <w:t xml:space="preserve">  </w:t>
      </w:r>
      <w:r w:rsidR="009A5114" w:rsidRPr="009A5114">
        <w:rPr>
          <w:rStyle w:val="Textoennegrita"/>
          <w:rFonts w:ascii="Arial" w:hAnsi="Arial" w:cs="Arial"/>
          <w:sz w:val="22"/>
          <w:szCs w:val="22"/>
        </w:rPr>
        <w:t>Sánchez Rodríguez, José Antonio</w:t>
      </w:r>
      <w:r w:rsidR="009A5114" w:rsidRPr="009A5114">
        <w:rPr>
          <w:rFonts w:ascii="Arial" w:hAnsi="Arial" w:cs="Arial"/>
          <w:b/>
          <w:sz w:val="22"/>
          <w:szCs w:val="22"/>
        </w:rPr>
        <w:t xml:space="preserve"> s:  </w:t>
      </w:r>
      <w:hyperlink r:id="rId43" w:history="1">
        <w:r w:rsidR="009A5114"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</w:t>
        </w:r>
        <w:r w:rsidR="009A5114"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</w:t>
        </w:r>
        <w:r w:rsidR="009A5114"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torial </w:t>
        </w:r>
        <w:proofErr w:type="spellStart"/>
        <w:r w:rsidR="009A5114"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Seleer</w:t>
        </w:r>
        <w:proofErr w:type="spellEnd"/>
      </w:hyperlink>
      <w:r w:rsidR="009A5114"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lang w:eastAsia="es-ES"/>
        </w:rPr>
        <w:t> </w:t>
      </w: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44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La complementari</w:t>
        </w:r>
        <w:r w:rsidR="00B51B1B">
          <w:rPr>
            <w:rFonts w:ascii="Arial" w:eastAsia="Times New Roman" w:hAnsi="Arial" w:cs="Arial"/>
            <w:b/>
            <w:bCs/>
            <w:lang w:eastAsia="es-ES"/>
          </w:rPr>
          <w:t>e</w:t>
        </w:r>
        <w:r w:rsidRPr="009A5114">
          <w:rPr>
            <w:rFonts w:ascii="Arial" w:eastAsia="Times New Roman" w:hAnsi="Arial" w:cs="Arial"/>
            <w:b/>
            <w:bCs/>
            <w:lang w:eastAsia="es-ES"/>
          </w:rPr>
          <w:t>dad varón-mujer: nuevas hipótesis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 (2004)  </w:t>
      </w:r>
      <w:r w:rsidRPr="009A5114">
        <w:rPr>
          <w:rFonts w:ascii="Arial" w:eastAsia="Times New Roman" w:hAnsi="Arial" w:cs="Arial"/>
          <w:b/>
          <w:lang w:eastAsia="es-ES"/>
        </w:rPr>
        <w:t xml:space="preserve">  </w:t>
      </w:r>
      <w:r w:rsidRPr="009A5114">
        <w:rPr>
          <w:rFonts w:ascii="Arial" w:eastAsia="Times New Roman" w:hAnsi="Arial" w:cs="Arial"/>
          <w:b/>
          <w:bCs/>
          <w:lang w:eastAsia="es-ES"/>
        </w:rPr>
        <w:t>Castilla, Blanca</w:t>
      </w:r>
      <w:r w:rsidRPr="009A5114">
        <w:rPr>
          <w:rFonts w:ascii="Arial" w:eastAsia="Times New Roman" w:hAnsi="Arial" w:cs="Arial"/>
          <w:b/>
          <w:lang w:eastAsia="es-ES"/>
        </w:rPr>
        <w:t xml:space="preserve">   </w:t>
      </w:r>
      <w:hyperlink r:id="rId45" w:history="1">
        <w:r w:rsidRPr="009A5114">
          <w:rPr>
            <w:rFonts w:ascii="Arial" w:eastAsia="Times New Roman" w:hAnsi="Arial" w:cs="Arial"/>
            <w:b/>
            <w:lang w:eastAsia="es-ES"/>
          </w:rPr>
          <w:t xml:space="preserve">Ediciones </w:t>
        </w:r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Rialp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>, S.A.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46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La conexión </w:t>
        </w:r>
        <w:proofErr w:type="gramStart"/>
        <w:r w:rsidRPr="009A5114">
          <w:rPr>
            <w:rFonts w:ascii="Arial" w:eastAsia="Times New Roman" w:hAnsi="Arial" w:cs="Arial"/>
            <w:b/>
            <w:bCs/>
            <w:lang w:eastAsia="es-ES"/>
          </w:rPr>
          <w:t>íntima :</w:t>
        </w:r>
        <w:proofErr w:type="gramEnd"/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 sexualidad del varón, espiritualidad masculina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 [ (2001)  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r w:rsidRPr="009A5114">
        <w:rPr>
          <w:rFonts w:ascii="Arial" w:eastAsia="Times New Roman" w:hAnsi="Arial" w:cs="Arial"/>
          <w:b/>
          <w:bCs/>
          <w:lang w:eastAsia="es-ES"/>
        </w:rPr>
        <w:t>Ne</w:t>
      </w:r>
      <w:r w:rsidRPr="009A5114">
        <w:rPr>
          <w:rFonts w:ascii="Arial" w:eastAsia="Times New Roman" w:hAnsi="Arial" w:cs="Arial"/>
          <w:b/>
          <w:bCs/>
          <w:lang w:eastAsia="es-ES"/>
        </w:rPr>
        <w:t>l</w:t>
      </w:r>
      <w:r w:rsidRPr="009A5114">
        <w:rPr>
          <w:rFonts w:ascii="Arial" w:eastAsia="Times New Roman" w:hAnsi="Arial" w:cs="Arial"/>
          <w:b/>
          <w:bCs/>
          <w:lang w:eastAsia="es-ES"/>
        </w:rPr>
        <w:t>son, James B.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hyperlink r:id="rId47" w:history="1"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Desclée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 xml:space="preserve"> De </w:t>
        </w:r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Brouwer</w:t>
        </w:r>
        <w:proofErr w:type="spellEnd"/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48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Las siete flaquezas de un varón </w:t>
        </w:r>
        <w:proofErr w:type="gramStart"/>
        <w:r w:rsidRPr="009A5114">
          <w:rPr>
            <w:rFonts w:ascii="Arial" w:eastAsia="Times New Roman" w:hAnsi="Arial" w:cs="Arial"/>
            <w:b/>
            <w:bCs/>
            <w:lang w:eastAsia="es-ES"/>
          </w:rPr>
          <w:t>ibérico ;</w:t>
        </w:r>
        <w:proofErr w:type="gramEnd"/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 Un incidente sin importancia ; Vacío de identidad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 [Archivo de Internet]   (2011)  </w:t>
      </w:r>
      <w:r w:rsidRPr="009A5114">
        <w:rPr>
          <w:rFonts w:ascii="Arial" w:eastAsia="Times New Roman" w:hAnsi="Arial" w:cs="Arial"/>
          <w:b/>
          <w:lang w:eastAsia="es-ES"/>
        </w:rPr>
        <w:t xml:space="preserve">  </w:t>
      </w:r>
      <w:r w:rsidRPr="009A5114">
        <w:rPr>
          <w:rFonts w:ascii="Arial" w:eastAsia="Times New Roman" w:hAnsi="Arial" w:cs="Arial"/>
          <w:b/>
          <w:bCs/>
          <w:lang w:eastAsia="es-ES"/>
        </w:rPr>
        <w:t>Martínez Ballesteros, Antonio</w:t>
      </w:r>
      <w:r w:rsidRPr="009A5114">
        <w:rPr>
          <w:rFonts w:ascii="Arial" w:eastAsia="Times New Roman" w:hAnsi="Arial" w:cs="Arial"/>
          <w:b/>
          <w:lang w:eastAsia="es-ES"/>
        </w:rPr>
        <w:t xml:space="preserve"> es:  </w:t>
      </w:r>
      <w:hyperlink r:id="rId49" w:history="1"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A</w:t>
        </w:r>
        <w:r w:rsidRPr="009A5114">
          <w:rPr>
            <w:rFonts w:ascii="Arial" w:eastAsia="Times New Roman" w:hAnsi="Arial" w:cs="Arial"/>
            <w:b/>
            <w:lang w:eastAsia="es-ES"/>
          </w:rPr>
          <w:t>l</w:t>
        </w:r>
        <w:r w:rsidRPr="009A5114">
          <w:rPr>
            <w:rFonts w:ascii="Arial" w:eastAsia="Times New Roman" w:hAnsi="Arial" w:cs="Arial"/>
            <w:b/>
            <w:lang w:eastAsia="es-ES"/>
          </w:rPr>
          <w:t>hulia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>, S.L.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hAnsi="Arial" w:cs="Arial"/>
          <w:b/>
        </w:rPr>
        <w:t xml:space="preserve"> </w:t>
      </w:r>
      <w:hyperlink r:id="rId50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Los peligros de ser </w:t>
        </w:r>
        <w:proofErr w:type="gramStart"/>
        <w:r w:rsidRPr="009A5114">
          <w:rPr>
            <w:rFonts w:ascii="Arial" w:eastAsia="Times New Roman" w:hAnsi="Arial" w:cs="Arial"/>
            <w:b/>
            <w:bCs/>
            <w:lang w:eastAsia="es-ES"/>
          </w:rPr>
          <w:t>varón :</w:t>
        </w:r>
        <w:proofErr w:type="gramEnd"/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 sobreviviendo al mito de la supremacía masculina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 [Archivo de Internet]   (2005)  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Pr="009A5114">
        <w:rPr>
          <w:rFonts w:ascii="Arial" w:eastAsia="Times New Roman" w:hAnsi="Arial" w:cs="Arial"/>
          <w:b/>
          <w:bCs/>
          <w:lang w:eastAsia="es-ES"/>
        </w:rPr>
        <w:t>Goldberg</w:t>
      </w:r>
      <w:proofErr w:type="spellEnd"/>
      <w:r w:rsidRPr="009A5114">
        <w:rPr>
          <w:rFonts w:ascii="Arial" w:eastAsia="Times New Roman" w:hAnsi="Arial" w:cs="Arial"/>
          <w:b/>
          <w:bCs/>
          <w:lang w:eastAsia="es-ES"/>
        </w:rPr>
        <w:t xml:space="preserve">, </w:t>
      </w:r>
      <w:proofErr w:type="spellStart"/>
      <w:r w:rsidRPr="009A5114">
        <w:rPr>
          <w:rFonts w:ascii="Arial" w:eastAsia="Times New Roman" w:hAnsi="Arial" w:cs="Arial"/>
          <w:b/>
          <w:bCs/>
          <w:lang w:eastAsia="es-ES"/>
        </w:rPr>
        <w:t>Herb</w:t>
      </w:r>
      <w:proofErr w:type="spellEnd"/>
      <w:r w:rsidRPr="009A5114">
        <w:rPr>
          <w:rFonts w:ascii="Arial" w:eastAsia="Times New Roman" w:hAnsi="Arial" w:cs="Arial"/>
          <w:b/>
          <w:lang w:eastAsia="es-ES"/>
        </w:rPr>
        <w:t xml:space="preserve">   </w:t>
      </w:r>
      <w:hyperlink r:id="rId51" w:history="1"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Solingraf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 xml:space="preserve"> S.L. Ediciones Letra Clara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52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Los problemas del hombre y la mujer</w:t>
        </w:r>
      </w:hyperlink>
      <w:r w:rsidR="00B51B1B">
        <w:rPr>
          <w:rStyle w:val="Textoennegrita"/>
          <w:rFonts w:ascii="Arial" w:hAnsi="Arial" w:cs="Arial"/>
          <w:sz w:val="22"/>
          <w:szCs w:val="22"/>
        </w:rPr>
        <w:t xml:space="preserve"> (</w:t>
      </w:r>
      <w:r w:rsidRPr="009A5114">
        <w:rPr>
          <w:rStyle w:val="Textoennegrita"/>
          <w:rFonts w:ascii="Arial" w:hAnsi="Arial" w:cs="Arial"/>
          <w:sz w:val="22"/>
          <w:szCs w:val="22"/>
        </w:rPr>
        <w:t>1978)  </w:t>
      </w:r>
      <w:r w:rsidRPr="009A5114">
        <w:rPr>
          <w:rFonts w:ascii="Arial" w:hAnsi="Arial" w:cs="Arial"/>
          <w:b/>
          <w:sz w:val="22"/>
          <w:szCs w:val="22"/>
        </w:rPr>
        <w:t xml:space="preserve"> </w:t>
      </w:r>
      <w:hyperlink r:id="rId53" w:history="1"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Centro de Cultura Mental e Intele</w:t>
        </w:r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</w:t>
        </w:r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tual </w:t>
        </w:r>
        <w:proofErr w:type="spellStart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Acuarianos</w:t>
        </w:r>
        <w:proofErr w:type="spellEnd"/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54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Más fuerte que el </w:t>
        </w:r>
        <w:proofErr w:type="gramStart"/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odio :</w:t>
        </w:r>
        <w:proofErr w:type="gramEnd"/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cómo escapar de un destino fatal y convertirse en un hombre feliz a pesar de la desgracia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 xml:space="preserve"> (2006) </w:t>
      </w:r>
      <w:proofErr w:type="spellStart"/>
      <w:r w:rsidRPr="009A5114">
        <w:rPr>
          <w:rStyle w:val="Textoennegrita"/>
          <w:rFonts w:ascii="Arial" w:hAnsi="Arial" w:cs="Arial"/>
          <w:sz w:val="22"/>
          <w:szCs w:val="22"/>
        </w:rPr>
        <w:t>Guénard</w:t>
      </w:r>
      <w:proofErr w:type="spellEnd"/>
      <w:r w:rsidRPr="009A5114">
        <w:rPr>
          <w:rStyle w:val="Textoennegrita"/>
          <w:rFonts w:ascii="Arial" w:hAnsi="Arial" w:cs="Arial"/>
          <w:sz w:val="22"/>
          <w:szCs w:val="22"/>
        </w:rPr>
        <w:t>, Tim</w:t>
      </w:r>
      <w:r w:rsidRPr="009A5114">
        <w:rPr>
          <w:rFonts w:ascii="Arial" w:hAnsi="Arial" w:cs="Arial"/>
          <w:b/>
          <w:sz w:val="22"/>
          <w:szCs w:val="22"/>
        </w:rPr>
        <w:t xml:space="preserve">  </w:t>
      </w:r>
      <w:hyperlink r:id="rId55" w:history="1"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GEDISA</w:t>
        </w:r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56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Masculinidades alternativas en el mundo de hoy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(2015)  </w:t>
      </w:r>
      <w:r w:rsidRPr="009A5114">
        <w:rPr>
          <w:rFonts w:ascii="Arial" w:eastAsia="Times New Roman" w:hAnsi="Arial" w:cs="Arial"/>
          <w:b/>
          <w:lang w:eastAsia="es-ES"/>
        </w:rPr>
        <w:t xml:space="preserve">  </w:t>
      </w:r>
      <w:hyperlink r:id="rId57" w:history="1">
        <w:r w:rsidRPr="009A5114">
          <w:rPr>
            <w:rFonts w:ascii="Arial" w:eastAsia="Times New Roman" w:hAnsi="Arial" w:cs="Arial"/>
            <w:b/>
            <w:lang w:eastAsia="es-ES"/>
          </w:rPr>
          <w:t>Icaria editorial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58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Mejores años del varón, los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(1986)</w:t>
      </w:r>
      <w:r w:rsidRPr="009A5114">
        <w:rPr>
          <w:rFonts w:ascii="Arial" w:eastAsia="Times New Roman" w:hAnsi="Arial" w:cs="Arial"/>
          <w:b/>
          <w:lang w:eastAsia="es-ES"/>
        </w:rPr>
        <w:t xml:space="preserve">  </w:t>
      </w:r>
      <w:r w:rsidRPr="009A5114">
        <w:rPr>
          <w:rFonts w:ascii="Arial" w:eastAsia="Times New Roman" w:hAnsi="Arial" w:cs="Arial"/>
          <w:b/>
          <w:bCs/>
          <w:lang w:eastAsia="es-ES"/>
        </w:rPr>
        <w:t>Mayer, Nancy</w:t>
      </w:r>
      <w:r w:rsidRPr="009A5114">
        <w:rPr>
          <w:rFonts w:ascii="Arial" w:eastAsia="Times New Roman" w:hAnsi="Arial" w:cs="Arial"/>
          <w:b/>
          <w:lang w:eastAsia="es-ES"/>
        </w:rPr>
        <w:t xml:space="preserve"> Editorial/es:  </w:t>
      </w:r>
      <w:hyperlink r:id="rId59" w:history="1">
        <w:r w:rsidRPr="009A5114">
          <w:rPr>
            <w:rFonts w:ascii="Arial" w:eastAsia="Times New Roman" w:hAnsi="Arial" w:cs="Arial"/>
            <w:b/>
            <w:lang w:eastAsia="es-ES"/>
          </w:rPr>
          <w:t xml:space="preserve">Ediciones </w:t>
        </w:r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Granica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 xml:space="preserve">, 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hAnsi="Arial" w:cs="Arial"/>
          <w:b/>
        </w:rPr>
        <w:t xml:space="preserve"> </w:t>
      </w:r>
      <w:hyperlink r:id="rId60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Modelos de varón y mujer en las revistas femeninas para adolescentes: la repr</w:t>
        </w:r>
        <w:r w:rsidRPr="009A5114">
          <w:rPr>
            <w:rFonts w:ascii="Arial" w:eastAsia="Times New Roman" w:hAnsi="Arial" w:cs="Arial"/>
            <w:b/>
            <w:bCs/>
            <w:lang w:eastAsia="es-ES"/>
          </w:rPr>
          <w:t>e</w:t>
        </w:r>
        <w:r w:rsidRPr="009A5114">
          <w:rPr>
            <w:rFonts w:ascii="Arial" w:eastAsia="Times New Roman" w:hAnsi="Arial" w:cs="Arial"/>
            <w:b/>
            <w:bCs/>
            <w:lang w:eastAsia="es-ES"/>
          </w:rPr>
          <w:t>sentación de los famosos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(2005)  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r w:rsidRPr="009A5114">
        <w:rPr>
          <w:rFonts w:ascii="Arial" w:eastAsia="Times New Roman" w:hAnsi="Arial" w:cs="Arial"/>
          <w:b/>
          <w:bCs/>
          <w:lang w:eastAsia="es-ES"/>
        </w:rPr>
        <w:t>laza Sánchez, Juan Francisco</w:t>
      </w:r>
      <w:r w:rsidRPr="009A5114">
        <w:rPr>
          <w:rFonts w:ascii="Arial" w:eastAsia="Times New Roman" w:hAnsi="Arial" w:cs="Arial"/>
          <w:b/>
          <w:lang w:eastAsia="es-ES"/>
        </w:rPr>
        <w:t xml:space="preserve">  </w:t>
      </w:r>
      <w:hyperlink r:id="rId61" w:history="1">
        <w:r w:rsidRPr="009A5114">
          <w:rPr>
            <w:rFonts w:ascii="Arial" w:eastAsia="Times New Roman" w:hAnsi="Arial" w:cs="Arial"/>
            <w:b/>
            <w:lang w:eastAsia="es-ES"/>
          </w:rPr>
          <w:t>Editorial Fund</w:t>
        </w:r>
        <w:r w:rsidRPr="009A5114">
          <w:rPr>
            <w:rFonts w:ascii="Arial" w:eastAsia="Times New Roman" w:hAnsi="Arial" w:cs="Arial"/>
            <w:b/>
            <w:lang w:eastAsia="es-ES"/>
          </w:rPr>
          <w:t>a</w:t>
        </w:r>
        <w:r w:rsidRPr="009A5114">
          <w:rPr>
            <w:rFonts w:ascii="Arial" w:eastAsia="Times New Roman" w:hAnsi="Arial" w:cs="Arial"/>
            <w:b/>
            <w:lang w:eastAsia="es-ES"/>
          </w:rPr>
          <w:t>mentos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F54067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hyperlink r:id="rId62" w:history="1">
        <w:r w:rsidR="009A5114" w:rsidRPr="009A5114">
          <w:rPr>
            <w:rFonts w:ascii="Arial" w:eastAsia="Times New Roman" w:hAnsi="Arial" w:cs="Arial"/>
            <w:b/>
            <w:bCs/>
            <w:lang w:eastAsia="es-ES"/>
          </w:rPr>
          <w:t>Retrato sexual del varón</w:t>
        </w:r>
      </w:hyperlink>
      <w:r w:rsidR="009A5114" w:rsidRPr="009A5114">
        <w:rPr>
          <w:rFonts w:ascii="Arial" w:eastAsia="Times New Roman" w:hAnsi="Arial" w:cs="Arial"/>
          <w:b/>
          <w:bCs/>
          <w:lang w:eastAsia="es-ES"/>
        </w:rPr>
        <w:t xml:space="preserve">  (1984) Varios  </w:t>
      </w:r>
      <w:proofErr w:type="spellStart"/>
      <w:r w:rsidR="009A5114" w:rsidRPr="009A5114">
        <w:rPr>
          <w:rFonts w:ascii="Arial" w:eastAsia="Times New Roman" w:hAnsi="Arial" w:cs="Arial"/>
          <w:b/>
          <w:bCs/>
          <w:lang w:eastAsia="es-ES"/>
        </w:rPr>
        <w:t>Ed</w:t>
      </w:r>
      <w:proofErr w:type="spellEnd"/>
      <w:r w:rsidR="009A5114" w:rsidRPr="009A5114">
        <w:rPr>
          <w:rFonts w:ascii="Arial" w:eastAsia="Times New Roman" w:hAnsi="Arial" w:cs="Arial"/>
          <w:b/>
          <w:lang w:eastAsia="es-ES"/>
        </w:rPr>
        <w:t xml:space="preserve">  </w:t>
      </w:r>
      <w:hyperlink r:id="rId63" w:history="1">
        <w:r w:rsidR="009A5114" w:rsidRPr="009A5114">
          <w:rPr>
            <w:rFonts w:ascii="Arial" w:eastAsia="Times New Roman" w:hAnsi="Arial" w:cs="Arial"/>
            <w:b/>
            <w:lang w:eastAsia="es-ES"/>
          </w:rPr>
          <w:t>Uve, S.A.</w:t>
        </w:r>
      </w:hyperlink>
      <w:r w:rsidR="009A5114"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lastRenderedPageBreak/>
        <w:t xml:space="preserve"> </w:t>
      </w:r>
      <w:hyperlink r:id="rId64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Ser varón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 [Monografía]   (1987) 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r w:rsidRPr="009A5114">
        <w:rPr>
          <w:rFonts w:ascii="Arial" w:eastAsia="Times New Roman" w:hAnsi="Arial" w:cs="Arial"/>
          <w:b/>
          <w:bCs/>
          <w:lang w:eastAsia="es-ES"/>
        </w:rPr>
        <w:t>Bell, Donald</w:t>
      </w:r>
      <w:r w:rsidRPr="009A5114">
        <w:rPr>
          <w:rFonts w:ascii="Arial" w:eastAsia="Times New Roman" w:hAnsi="Arial" w:cs="Arial"/>
          <w:b/>
          <w:lang w:eastAsia="es-ES"/>
        </w:rPr>
        <w:t xml:space="preserve">   </w:t>
      </w:r>
      <w:hyperlink r:id="rId65" w:history="1"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Tusquets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 xml:space="preserve"> Editores S.A.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hyperlink r:id="rId66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>Sexo varón, el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(1981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r w:rsidRPr="009A5114">
        <w:rPr>
          <w:rFonts w:ascii="Arial" w:eastAsia="Times New Roman" w:hAnsi="Arial" w:cs="Arial"/>
          <w:b/>
          <w:bCs/>
          <w:lang w:eastAsia="es-ES"/>
        </w:rPr>
        <w:t>Friday, Nancy</w:t>
      </w:r>
      <w:r w:rsidRPr="009A5114">
        <w:rPr>
          <w:rFonts w:ascii="Arial" w:eastAsia="Times New Roman" w:hAnsi="Arial" w:cs="Arial"/>
          <w:b/>
          <w:lang w:eastAsia="es-ES"/>
        </w:rPr>
        <w:t xml:space="preserve">   </w:t>
      </w:r>
      <w:hyperlink r:id="rId67" w:history="1">
        <w:r w:rsidRPr="009A5114">
          <w:rPr>
            <w:rFonts w:ascii="Arial" w:eastAsia="Times New Roman" w:hAnsi="Arial" w:cs="Arial"/>
            <w:b/>
            <w:lang w:eastAsia="es-ES"/>
          </w:rPr>
          <w:t>Editorial Argos Vergara, S.A.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hAnsi="Arial" w:cs="Arial"/>
          <w:b/>
        </w:rPr>
        <w:t xml:space="preserve"> </w:t>
      </w:r>
      <w:hyperlink r:id="rId68" w:history="1">
        <w:r w:rsidR="009D0579">
          <w:rPr>
            <w:rFonts w:ascii="Arial" w:eastAsia="Times New Roman" w:hAnsi="Arial" w:cs="Arial"/>
            <w:b/>
            <w:bCs/>
            <w:lang w:eastAsia="es-ES"/>
          </w:rPr>
          <w:t>Su éxito con las mujeres</w:t>
        </w:r>
        <w:r w:rsidRPr="009A5114">
          <w:rPr>
            <w:rFonts w:ascii="Arial" w:eastAsia="Times New Roman" w:hAnsi="Arial" w:cs="Arial"/>
            <w:b/>
            <w:bCs/>
            <w:lang w:eastAsia="es-ES"/>
          </w:rPr>
          <w:t>: seguro, rápido y fácil para relacionarse con la mujer de hoy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(1983)  </w:t>
      </w:r>
      <w:r w:rsidRPr="009A5114">
        <w:rPr>
          <w:rFonts w:ascii="Arial" w:eastAsia="Times New Roman" w:hAnsi="Arial" w:cs="Arial"/>
          <w:b/>
          <w:lang w:eastAsia="es-ES"/>
        </w:rPr>
        <w:t xml:space="preserve"> Autor/es:</w:t>
      </w:r>
      <w:proofErr w:type="gramStart"/>
      <w:r w:rsidRPr="009A5114">
        <w:rPr>
          <w:rFonts w:ascii="Arial" w:eastAsia="Times New Roman" w:hAnsi="Arial" w:cs="Arial"/>
          <w:b/>
          <w:lang w:eastAsia="es-ES"/>
        </w:rPr>
        <w:t xml:space="preserve">  </w:t>
      </w:r>
      <w:r w:rsidRPr="009A5114">
        <w:rPr>
          <w:rFonts w:ascii="Arial" w:eastAsia="Times New Roman" w:hAnsi="Arial" w:cs="Arial"/>
          <w:b/>
          <w:bCs/>
          <w:lang w:eastAsia="es-ES"/>
        </w:rPr>
        <w:t>Weber</w:t>
      </w:r>
      <w:proofErr w:type="gramEnd"/>
      <w:r w:rsidRPr="009A5114">
        <w:rPr>
          <w:rFonts w:ascii="Arial" w:eastAsia="Times New Roman" w:hAnsi="Arial" w:cs="Arial"/>
          <w:b/>
          <w:bCs/>
          <w:lang w:eastAsia="es-ES"/>
        </w:rPr>
        <w:t>, Erich</w:t>
      </w:r>
      <w:r w:rsidRPr="009A5114">
        <w:rPr>
          <w:rFonts w:ascii="Arial" w:eastAsia="Times New Roman" w:hAnsi="Arial" w:cs="Arial"/>
          <w:b/>
          <w:lang w:eastAsia="es-ES"/>
        </w:rPr>
        <w:t xml:space="preserve"> Editorial/es:  </w:t>
      </w:r>
      <w:hyperlink r:id="rId69" w:history="1">
        <w:r w:rsidRPr="009A5114">
          <w:rPr>
            <w:rFonts w:ascii="Arial" w:eastAsia="Times New Roman" w:hAnsi="Arial" w:cs="Arial"/>
            <w:b/>
            <w:lang w:eastAsia="es-ES"/>
          </w:rPr>
          <w:t xml:space="preserve">Editorial </w:t>
        </w:r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Edaf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>, S.L.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F54067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hyperlink r:id="rId70" w:history="1">
        <w:r w:rsidR="009A5114" w:rsidRPr="009A5114">
          <w:rPr>
            <w:rFonts w:ascii="Arial" w:eastAsia="Times New Roman" w:hAnsi="Arial" w:cs="Arial"/>
            <w:b/>
            <w:bCs/>
            <w:lang w:eastAsia="es-ES"/>
          </w:rPr>
          <w:t>Tratado sobre el síndrome de dependencia del varón</w:t>
        </w:r>
      </w:hyperlink>
      <w:r w:rsidR="009A5114" w:rsidRPr="009A5114">
        <w:rPr>
          <w:rFonts w:ascii="Arial" w:eastAsia="Times New Roman" w:hAnsi="Arial" w:cs="Arial"/>
          <w:b/>
          <w:bCs/>
          <w:lang w:eastAsia="es-ES"/>
        </w:rPr>
        <w:t xml:space="preserve">   (2002)  </w:t>
      </w:r>
      <w:r w:rsidR="009A5114" w:rsidRPr="009A5114">
        <w:rPr>
          <w:rFonts w:ascii="Arial" w:eastAsia="Times New Roman" w:hAnsi="Arial" w:cs="Arial"/>
          <w:b/>
          <w:lang w:eastAsia="es-ES"/>
        </w:rPr>
        <w:t xml:space="preserve"> Autor/es:</w:t>
      </w:r>
      <w:proofErr w:type="gramStart"/>
      <w:r w:rsidR="009A5114" w:rsidRPr="009A5114">
        <w:rPr>
          <w:rFonts w:ascii="Arial" w:eastAsia="Times New Roman" w:hAnsi="Arial" w:cs="Arial"/>
          <w:b/>
          <w:lang w:eastAsia="es-ES"/>
        </w:rPr>
        <w:t xml:space="preserve">  </w:t>
      </w:r>
      <w:r w:rsidR="009A5114" w:rsidRPr="009A5114">
        <w:rPr>
          <w:rFonts w:ascii="Arial" w:eastAsia="Times New Roman" w:hAnsi="Arial" w:cs="Arial"/>
          <w:b/>
          <w:bCs/>
          <w:lang w:eastAsia="es-ES"/>
        </w:rPr>
        <w:t>Muñoz</w:t>
      </w:r>
      <w:proofErr w:type="gramEnd"/>
      <w:r w:rsidR="009A5114" w:rsidRPr="009A5114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="009A5114" w:rsidRPr="009A5114">
        <w:rPr>
          <w:rFonts w:ascii="Arial" w:eastAsia="Times New Roman" w:hAnsi="Arial" w:cs="Arial"/>
          <w:b/>
          <w:bCs/>
          <w:lang w:eastAsia="es-ES"/>
        </w:rPr>
        <w:t>Llorca</w:t>
      </w:r>
      <w:proofErr w:type="spellEnd"/>
      <w:r w:rsidR="009A5114" w:rsidRPr="009A5114">
        <w:rPr>
          <w:rFonts w:ascii="Arial" w:eastAsia="Times New Roman" w:hAnsi="Arial" w:cs="Arial"/>
          <w:b/>
          <w:bCs/>
          <w:lang w:eastAsia="es-ES"/>
        </w:rPr>
        <w:t>, Concepción</w:t>
      </w:r>
      <w:r w:rsidR="009A5114" w:rsidRPr="009A5114">
        <w:rPr>
          <w:rFonts w:ascii="Arial" w:eastAsia="Times New Roman" w:hAnsi="Arial" w:cs="Arial"/>
          <w:b/>
          <w:lang w:eastAsia="es-ES"/>
        </w:rPr>
        <w:t xml:space="preserve"> Editorial/es:  </w:t>
      </w:r>
      <w:hyperlink r:id="rId71" w:history="1">
        <w:r w:rsidR="009A5114" w:rsidRPr="009A5114">
          <w:rPr>
            <w:rFonts w:ascii="Arial" w:eastAsia="Times New Roman" w:hAnsi="Arial" w:cs="Arial"/>
            <w:b/>
            <w:lang w:eastAsia="es-ES"/>
          </w:rPr>
          <w:t xml:space="preserve">Editorial </w:t>
        </w:r>
        <w:proofErr w:type="spellStart"/>
        <w:r w:rsidR="009A5114" w:rsidRPr="009A5114">
          <w:rPr>
            <w:rFonts w:ascii="Arial" w:eastAsia="Times New Roman" w:hAnsi="Arial" w:cs="Arial"/>
            <w:b/>
            <w:lang w:eastAsia="es-ES"/>
          </w:rPr>
          <w:t>Trymar</w:t>
        </w:r>
        <w:proofErr w:type="spellEnd"/>
      </w:hyperlink>
      <w:r w:rsidR="009A5114"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Pr="009A5114" w:rsidRDefault="009A5114" w:rsidP="00F735FC">
      <w:pPr>
        <w:pStyle w:val="NormalWeb"/>
        <w:rPr>
          <w:rFonts w:ascii="Arial" w:hAnsi="Arial" w:cs="Arial"/>
          <w:b/>
          <w:sz w:val="22"/>
          <w:szCs w:val="22"/>
        </w:rPr>
      </w:pPr>
      <w:r w:rsidRPr="009A5114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72" w:history="1">
        <w:r w:rsidRPr="009A5114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Un hombre feliz</w:t>
        </w:r>
      </w:hyperlink>
      <w:r w:rsidRPr="009A5114">
        <w:rPr>
          <w:rStyle w:val="Textoennegrita"/>
          <w:rFonts w:ascii="Arial" w:hAnsi="Arial" w:cs="Arial"/>
          <w:sz w:val="22"/>
          <w:szCs w:val="22"/>
        </w:rPr>
        <w:t>  (2007)  </w:t>
      </w:r>
      <w:proofErr w:type="spellStart"/>
      <w:r w:rsidRPr="009A5114">
        <w:rPr>
          <w:rStyle w:val="Textoennegrita"/>
          <w:rFonts w:ascii="Arial" w:hAnsi="Arial" w:cs="Arial"/>
          <w:sz w:val="22"/>
          <w:szCs w:val="22"/>
        </w:rPr>
        <w:t>Seijas</w:t>
      </w:r>
      <w:proofErr w:type="spellEnd"/>
      <w:r w:rsidRPr="009A5114">
        <w:rPr>
          <w:rStyle w:val="Textoennegrita"/>
          <w:rFonts w:ascii="Arial" w:hAnsi="Arial" w:cs="Arial"/>
          <w:sz w:val="22"/>
          <w:szCs w:val="22"/>
        </w:rPr>
        <w:t xml:space="preserve"> Cruz, Antonio (1976-)</w:t>
      </w:r>
      <w:r w:rsidRPr="009A5114">
        <w:rPr>
          <w:rFonts w:ascii="Arial" w:hAnsi="Arial" w:cs="Arial"/>
          <w:b/>
          <w:sz w:val="22"/>
          <w:szCs w:val="22"/>
        </w:rPr>
        <w:t xml:space="preserve">   </w:t>
      </w:r>
      <w:hyperlink r:id="rId73" w:history="1">
        <w:proofErr w:type="spellStart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Edicions</w:t>
        </w:r>
        <w:proofErr w:type="spellEnd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</w:t>
        </w:r>
        <w:proofErr w:type="spellStart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Ponent</w:t>
        </w:r>
        <w:proofErr w:type="spellEnd"/>
        <w:r w:rsidRPr="009A5114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S.L.</w:t>
        </w:r>
      </w:hyperlink>
      <w:r w:rsidRPr="009A5114">
        <w:rPr>
          <w:rFonts w:ascii="Arial" w:hAnsi="Arial" w:cs="Arial"/>
          <w:b/>
          <w:sz w:val="22"/>
          <w:szCs w:val="22"/>
        </w:rPr>
        <w:t xml:space="preserve"> </w:t>
      </w:r>
    </w:p>
    <w:p w:rsidR="009A5114" w:rsidRPr="009A5114" w:rsidRDefault="009A5114" w:rsidP="00F735F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9A5114">
        <w:rPr>
          <w:rFonts w:ascii="Arial" w:eastAsia="Times New Roman" w:hAnsi="Arial" w:cs="Arial"/>
          <w:b/>
          <w:bCs/>
          <w:lang w:eastAsia="es-ES"/>
        </w:rPr>
        <w:t xml:space="preserve">  </w:t>
      </w:r>
      <w:hyperlink r:id="rId74" w:history="1"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Varón y </w:t>
        </w:r>
        <w:proofErr w:type="gramStart"/>
        <w:r w:rsidRPr="009A5114">
          <w:rPr>
            <w:rFonts w:ascii="Arial" w:eastAsia="Times New Roman" w:hAnsi="Arial" w:cs="Arial"/>
            <w:b/>
            <w:bCs/>
            <w:lang w:eastAsia="es-ES"/>
          </w:rPr>
          <w:t>mujer :</w:t>
        </w:r>
        <w:proofErr w:type="gramEnd"/>
        <w:r w:rsidRPr="009A5114">
          <w:rPr>
            <w:rFonts w:ascii="Arial" w:eastAsia="Times New Roman" w:hAnsi="Arial" w:cs="Arial"/>
            <w:b/>
            <w:bCs/>
            <w:lang w:eastAsia="es-ES"/>
          </w:rPr>
          <w:t xml:space="preserve"> la respuesta de la Biblia</w:t>
        </w:r>
      </w:hyperlink>
      <w:r w:rsidRPr="009A5114">
        <w:rPr>
          <w:rFonts w:ascii="Arial" w:eastAsia="Times New Roman" w:hAnsi="Arial" w:cs="Arial"/>
          <w:b/>
          <w:bCs/>
          <w:lang w:eastAsia="es-ES"/>
        </w:rPr>
        <w:t xml:space="preserve">    (1991)</w:t>
      </w:r>
      <w:r w:rsidRPr="009A5114">
        <w:rPr>
          <w:rFonts w:ascii="Arial" w:eastAsia="Times New Roman" w:hAnsi="Arial" w:cs="Arial"/>
          <w:b/>
          <w:lang w:eastAsia="es-ES"/>
        </w:rPr>
        <w:t xml:space="preserve">   </w:t>
      </w:r>
      <w:r w:rsidRPr="009A5114">
        <w:rPr>
          <w:rFonts w:ascii="Arial" w:eastAsia="Times New Roman" w:hAnsi="Arial" w:cs="Arial"/>
          <w:b/>
          <w:bCs/>
          <w:lang w:eastAsia="es-ES"/>
        </w:rPr>
        <w:t>Aranda Pérez, Gonzalo</w:t>
      </w:r>
      <w:r w:rsidRPr="009A5114">
        <w:rPr>
          <w:rFonts w:ascii="Arial" w:eastAsia="Times New Roman" w:hAnsi="Arial" w:cs="Arial"/>
          <w:b/>
          <w:lang w:eastAsia="es-ES"/>
        </w:rPr>
        <w:t xml:space="preserve"> </w:t>
      </w:r>
      <w:hyperlink r:id="rId75" w:history="1">
        <w:r w:rsidRPr="009A5114">
          <w:rPr>
            <w:rFonts w:ascii="Arial" w:eastAsia="Times New Roman" w:hAnsi="Arial" w:cs="Arial"/>
            <w:b/>
            <w:lang w:eastAsia="es-ES"/>
          </w:rPr>
          <w:t>Edici</w:t>
        </w:r>
        <w:r w:rsidRPr="009A5114">
          <w:rPr>
            <w:rFonts w:ascii="Arial" w:eastAsia="Times New Roman" w:hAnsi="Arial" w:cs="Arial"/>
            <w:b/>
            <w:lang w:eastAsia="es-ES"/>
          </w:rPr>
          <w:t>o</w:t>
        </w:r>
        <w:r w:rsidRPr="009A5114">
          <w:rPr>
            <w:rFonts w:ascii="Arial" w:eastAsia="Times New Roman" w:hAnsi="Arial" w:cs="Arial"/>
            <w:b/>
            <w:lang w:eastAsia="es-ES"/>
          </w:rPr>
          <w:t xml:space="preserve">nes </w:t>
        </w:r>
        <w:proofErr w:type="spellStart"/>
        <w:r w:rsidRPr="009A5114">
          <w:rPr>
            <w:rFonts w:ascii="Arial" w:eastAsia="Times New Roman" w:hAnsi="Arial" w:cs="Arial"/>
            <w:b/>
            <w:lang w:eastAsia="es-ES"/>
          </w:rPr>
          <w:t>Rialp</w:t>
        </w:r>
        <w:proofErr w:type="spellEnd"/>
        <w:r w:rsidRPr="009A5114">
          <w:rPr>
            <w:rFonts w:ascii="Arial" w:eastAsia="Times New Roman" w:hAnsi="Arial" w:cs="Arial"/>
            <w:b/>
            <w:lang w:eastAsia="es-ES"/>
          </w:rPr>
          <w:t>, S.A.</w:t>
        </w:r>
      </w:hyperlink>
      <w:r w:rsidRPr="009A5114">
        <w:rPr>
          <w:rFonts w:ascii="Arial" w:eastAsia="Times New Roman" w:hAnsi="Arial" w:cs="Arial"/>
          <w:b/>
          <w:lang w:eastAsia="es-ES"/>
        </w:rPr>
        <w:t xml:space="preserve"> </w:t>
      </w:r>
    </w:p>
    <w:p w:rsidR="009A5114" w:rsidRDefault="00F54067" w:rsidP="00F735FC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hyperlink r:id="rId76" w:history="1">
        <w:r w:rsidR="009A5114" w:rsidRPr="009A5114">
          <w:rPr>
            <w:rFonts w:ascii="Arial" w:eastAsia="Times New Roman" w:hAnsi="Arial" w:cs="Arial"/>
            <w:b/>
            <w:bCs/>
            <w:lang w:eastAsia="es-ES"/>
          </w:rPr>
          <w:t>¿Fue cread</w:t>
        </w:r>
        <w:r w:rsidR="009D0579">
          <w:rPr>
            <w:rFonts w:ascii="Arial" w:eastAsia="Times New Roman" w:hAnsi="Arial" w:cs="Arial"/>
            <w:b/>
            <w:bCs/>
            <w:lang w:eastAsia="es-ES"/>
          </w:rPr>
          <w:t>o el varón antes que la mujer?</w:t>
        </w:r>
        <w:proofErr w:type="gramStart"/>
        <w:r w:rsidR="00684596">
          <w:rPr>
            <w:rFonts w:ascii="Arial" w:eastAsia="Times New Roman" w:hAnsi="Arial" w:cs="Arial"/>
            <w:b/>
            <w:bCs/>
            <w:lang w:eastAsia="es-ES"/>
          </w:rPr>
          <w:t>:  R</w:t>
        </w:r>
        <w:r w:rsidR="009A5114" w:rsidRPr="009A5114">
          <w:rPr>
            <w:rFonts w:ascii="Arial" w:eastAsia="Times New Roman" w:hAnsi="Arial" w:cs="Arial"/>
            <w:b/>
            <w:bCs/>
            <w:lang w:eastAsia="es-ES"/>
          </w:rPr>
          <w:t>eflexiones</w:t>
        </w:r>
        <w:proofErr w:type="gramEnd"/>
        <w:r w:rsidR="009A5114" w:rsidRPr="009A5114">
          <w:rPr>
            <w:rFonts w:ascii="Arial" w:eastAsia="Times New Roman" w:hAnsi="Arial" w:cs="Arial"/>
            <w:b/>
            <w:bCs/>
            <w:lang w:eastAsia="es-ES"/>
          </w:rPr>
          <w:t xml:space="preserve"> en torno a la antropología de la Creación</w:t>
        </w:r>
      </w:hyperlink>
      <w:r w:rsidR="009A5114" w:rsidRPr="009A5114">
        <w:rPr>
          <w:rFonts w:ascii="Arial" w:eastAsia="Times New Roman" w:hAnsi="Arial" w:cs="Arial"/>
          <w:b/>
          <w:bCs/>
          <w:lang w:eastAsia="es-ES"/>
        </w:rPr>
        <w:t xml:space="preserve">    (2005)  </w:t>
      </w:r>
      <w:r w:rsidR="009A5114" w:rsidRPr="009A5114">
        <w:rPr>
          <w:rFonts w:ascii="Arial" w:eastAsia="Times New Roman" w:hAnsi="Arial" w:cs="Arial"/>
          <w:b/>
          <w:lang w:eastAsia="es-ES"/>
        </w:rPr>
        <w:t xml:space="preserve">  </w:t>
      </w:r>
      <w:r w:rsidR="009A5114" w:rsidRPr="009A5114">
        <w:rPr>
          <w:rFonts w:ascii="Arial" w:eastAsia="Times New Roman" w:hAnsi="Arial" w:cs="Arial"/>
          <w:b/>
          <w:bCs/>
          <w:lang w:eastAsia="es-ES"/>
        </w:rPr>
        <w:t>Castilla, Blanca</w:t>
      </w:r>
      <w:r w:rsidR="009A5114" w:rsidRPr="009A5114">
        <w:rPr>
          <w:rFonts w:ascii="Arial" w:eastAsia="Times New Roman" w:hAnsi="Arial" w:cs="Arial"/>
          <w:b/>
          <w:lang w:eastAsia="es-ES"/>
        </w:rPr>
        <w:t xml:space="preserve">   </w:t>
      </w:r>
      <w:hyperlink r:id="rId77" w:history="1">
        <w:r w:rsidR="009A5114" w:rsidRPr="009A5114">
          <w:rPr>
            <w:rFonts w:ascii="Arial" w:eastAsia="Times New Roman" w:hAnsi="Arial" w:cs="Arial"/>
            <w:b/>
            <w:lang w:eastAsia="es-ES"/>
          </w:rPr>
          <w:t xml:space="preserve">Ediciones </w:t>
        </w:r>
        <w:proofErr w:type="spellStart"/>
        <w:r w:rsidR="009A5114" w:rsidRPr="009A5114">
          <w:rPr>
            <w:rFonts w:ascii="Arial" w:eastAsia="Times New Roman" w:hAnsi="Arial" w:cs="Arial"/>
            <w:b/>
            <w:lang w:eastAsia="es-ES"/>
          </w:rPr>
          <w:t>Rialp</w:t>
        </w:r>
        <w:proofErr w:type="spellEnd"/>
        <w:r w:rsidR="009A5114" w:rsidRPr="009A5114">
          <w:rPr>
            <w:rFonts w:ascii="Arial" w:eastAsia="Times New Roman" w:hAnsi="Arial" w:cs="Arial"/>
            <w:b/>
            <w:lang w:eastAsia="es-ES"/>
          </w:rPr>
          <w:t>, S.A.</w:t>
        </w:r>
      </w:hyperlink>
    </w:p>
    <w:sectPr w:rsidR="009A5114" w:rsidSect="00A154DF">
      <w:pgSz w:w="11906" w:h="16838"/>
      <w:pgMar w:top="96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13892"/>
    <w:multiLevelType w:val="hybridMultilevel"/>
    <w:tmpl w:val="F78C4C50"/>
    <w:lvl w:ilvl="0" w:tplc="C53E6870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187742C"/>
    <w:multiLevelType w:val="hybridMultilevel"/>
    <w:tmpl w:val="1CA8ACD8"/>
    <w:lvl w:ilvl="0" w:tplc="CE96CC88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29450E4"/>
    <w:multiLevelType w:val="hybridMultilevel"/>
    <w:tmpl w:val="AE3E263C"/>
    <w:lvl w:ilvl="0" w:tplc="AC2C7DC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2AA6F37"/>
    <w:multiLevelType w:val="hybridMultilevel"/>
    <w:tmpl w:val="7EC49C6E"/>
    <w:lvl w:ilvl="0" w:tplc="A998C838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196BBC"/>
    <w:rsid w:val="001A1CC8"/>
    <w:rsid w:val="0025388E"/>
    <w:rsid w:val="002B3719"/>
    <w:rsid w:val="002C46DC"/>
    <w:rsid w:val="002F57BC"/>
    <w:rsid w:val="0030698A"/>
    <w:rsid w:val="003D00CE"/>
    <w:rsid w:val="00431AEE"/>
    <w:rsid w:val="004437DF"/>
    <w:rsid w:val="004438E0"/>
    <w:rsid w:val="004E36AE"/>
    <w:rsid w:val="0050123A"/>
    <w:rsid w:val="00594D1C"/>
    <w:rsid w:val="005B6F30"/>
    <w:rsid w:val="0061386A"/>
    <w:rsid w:val="006605C5"/>
    <w:rsid w:val="00684596"/>
    <w:rsid w:val="006B181B"/>
    <w:rsid w:val="006E0512"/>
    <w:rsid w:val="007E523E"/>
    <w:rsid w:val="00803C04"/>
    <w:rsid w:val="008836EC"/>
    <w:rsid w:val="0093369B"/>
    <w:rsid w:val="00992C73"/>
    <w:rsid w:val="009A5114"/>
    <w:rsid w:val="009D0579"/>
    <w:rsid w:val="00A154DF"/>
    <w:rsid w:val="00AF373B"/>
    <w:rsid w:val="00B161C5"/>
    <w:rsid w:val="00B51B1B"/>
    <w:rsid w:val="00B84B41"/>
    <w:rsid w:val="00B93FC2"/>
    <w:rsid w:val="00CC0B5B"/>
    <w:rsid w:val="00CC4AFD"/>
    <w:rsid w:val="00CD46EC"/>
    <w:rsid w:val="00CE260D"/>
    <w:rsid w:val="00D711A5"/>
    <w:rsid w:val="00E31825"/>
    <w:rsid w:val="00E35424"/>
    <w:rsid w:val="00F278FE"/>
    <w:rsid w:val="00F54067"/>
    <w:rsid w:val="00F735FC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FC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735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735F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735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735F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437DF"/>
    <w:pPr>
      <w:ind w:left="720"/>
      <w:contextualSpacing/>
    </w:pPr>
  </w:style>
  <w:style w:type="paragraph" w:customStyle="1" w:styleId="editornamecontent">
    <w:name w:val="editor_name_content"/>
    <w:basedOn w:val="Normal"/>
    <w:rsid w:val="00F2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orname">
    <w:name w:val="editor_name"/>
    <w:basedOn w:val="Fuentedeprrafopredeter"/>
    <w:rsid w:val="00F278FE"/>
  </w:style>
  <w:style w:type="character" w:customStyle="1" w:styleId="closebtn">
    <w:name w:val="closebtn"/>
    <w:basedOn w:val="Fuentedeprrafopredeter"/>
    <w:rsid w:val="00F27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2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u.es/webISBN/editorialDetalle.do?sidEditorial=122232&amp;action=busquedaInicial&amp;noValidating=true&amp;POS=0&amp;MAX=50&amp;TOTAL=0&amp;prev_layout=busquedaisbn&amp;layout=busquedaeditoriales&amp;language=es" TargetMode="External"/><Relationship Id="rId18" Type="http://schemas.openxmlformats.org/officeDocument/2006/relationships/hyperlink" Target="http://www.mcu.es/webISBN/tituloDetalle.do?sidTitul=112142&amp;action=busquedaInicial&amp;noValidating=true&amp;POS=0&amp;MAX=50&amp;TOTAL=0&amp;prev_layout=busquedaisbn&amp;layout=busquedaisbn&amp;language=es" TargetMode="External"/><Relationship Id="rId26" Type="http://schemas.openxmlformats.org/officeDocument/2006/relationships/hyperlink" Target="http://www.mcu.es/webISBN/tituloDetalle.do?sidTitul=1733719&amp;action=busquedaInicial&amp;noValidating=true&amp;POS=0&amp;MAX=50&amp;TOTAL=0&amp;prev_layout=busquedaisbn&amp;layout=busquedaisbn&amp;language=es" TargetMode="External"/><Relationship Id="rId39" Type="http://schemas.openxmlformats.org/officeDocument/2006/relationships/hyperlink" Target="http://www.mcu.es/webISBN/editorialDetalle.do?sidEditorial=114957&amp;action=busquedaInicial&amp;noValidating=true&amp;POS=0&amp;MAX=50&amp;TOTAL=0&amp;prev_layout=busquedaisbn&amp;layout=busquedaeditoriales&amp;language=es" TargetMode="External"/><Relationship Id="rId21" Type="http://schemas.openxmlformats.org/officeDocument/2006/relationships/hyperlink" Target="http://www.mcu.es/webISBN/editorialDetalle.do?sidEditorial=7305&amp;action=busquedaInicial&amp;noValidating=true&amp;POS=0&amp;MAX=50&amp;TOTAL=0&amp;prev_layout=busquedaisbn&amp;layout=busquedaeditoriales&amp;language=es" TargetMode="External"/><Relationship Id="rId34" Type="http://schemas.openxmlformats.org/officeDocument/2006/relationships/hyperlink" Target="http://www.mcu.es/webISBN/tituloDetalle.do?sidTitul=843730&amp;action=busquedaInicial&amp;noValidating=true&amp;POS=0&amp;MAX=50&amp;TOTAL=0&amp;prev_layout=busquedaisbn&amp;layout=busquedaisbn&amp;language=es" TargetMode="External"/><Relationship Id="rId42" Type="http://schemas.openxmlformats.org/officeDocument/2006/relationships/hyperlink" Target="http://www.mcu.es/webISBN/tituloDetalle.do?sidTitul=2134351&amp;action=busquedaInicial&amp;noValidating=true&amp;POS=0&amp;MAX=50&amp;TOTAL=0&amp;prev_layout=busquedaisbn&amp;layout=busquedaisbn&amp;language=es" TargetMode="External"/><Relationship Id="rId47" Type="http://schemas.openxmlformats.org/officeDocument/2006/relationships/hyperlink" Target="http://www.mcu.es/webISBN/editorialDetalle.do?sidEditorial=3527&amp;action=busquedaInicial&amp;noValidating=true&amp;POS=0&amp;MAX=50&amp;TOTAL=0&amp;prev_layout=busquedaisbn&amp;layout=busquedaeditoriales&amp;language=es" TargetMode="External"/><Relationship Id="rId50" Type="http://schemas.openxmlformats.org/officeDocument/2006/relationships/hyperlink" Target="http://www.mcu.es/webISBN/tituloDetalle.do?sidTitul=1344444&amp;action=busquedaInicial&amp;noValidating=true&amp;POS=0&amp;MAX=50&amp;TOTAL=0&amp;prev_layout=busquedaisbn&amp;layout=busquedaisbn&amp;language=es" TargetMode="External"/><Relationship Id="rId55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63" Type="http://schemas.openxmlformats.org/officeDocument/2006/relationships/hyperlink" Target="http://www.mcu.es/webISBN/editorialDetalle.do?sidEditorial=10065&amp;action=busquedaInicial&amp;noValidating=true&amp;POS=0&amp;MAX=50&amp;TOTAL=0&amp;prev_layout=busquedaisbn&amp;layout=busquedaeditoriales&amp;language=es" TargetMode="External"/><Relationship Id="rId68" Type="http://schemas.openxmlformats.org/officeDocument/2006/relationships/hyperlink" Target="http://www.mcu.es/webISBN/tituloDetalle.do?sidTitul=851719&amp;action=busquedaInicial&amp;noValidating=true&amp;POS=0&amp;MAX=50&amp;TOTAL=0&amp;prev_layout=busquedaisbn&amp;layout=busquedaisbn&amp;language=es" TargetMode="External"/><Relationship Id="rId76" Type="http://schemas.openxmlformats.org/officeDocument/2006/relationships/hyperlink" Target="http://www.mcu.es/webISBN/tituloDetalle.do?sidTitul=1318100&amp;action=busquedaInicial&amp;noValidating=true&amp;POS=0&amp;MAX=50&amp;TOTAL=0&amp;prev_layout=busquedaisbn&amp;layout=busquedaisbn&amp;language=es" TargetMode="External"/><Relationship Id="rId7" Type="http://schemas.openxmlformats.org/officeDocument/2006/relationships/hyperlink" Target="http://www.mcu.es/webISBN/editorialDetalle.do?sidEditorial=5540&amp;action=busquedaInicial&amp;noValidating=true&amp;POS=0&amp;MAX=50&amp;TOTAL=0&amp;prev_layout=busquedaisbn&amp;layout=busquedaeditoriales&amp;language=es" TargetMode="External"/><Relationship Id="rId71" Type="http://schemas.openxmlformats.org/officeDocument/2006/relationships/hyperlink" Target="http://www.mcu.es/webISBN/editorialDetalle.do?sidEditorial=72331&amp;action=busquedaInicial&amp;noValidating=true&amp;POS=0&amp;MAX=50&amp;TOTAL=0&amp;prev_layout=busquedaisbn&amp;layout=busquedaeditoriales&amp;language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u.es/webISBN/tituloDetalle.do?sidTitul=1334929&amp;action=busquedaInicial&amp;noValidating=true&amp;POS=0&amp;MAX=50&amp;TOTAL=0&amp;prev_layout=busquedaisbn&amp;layout=busquedaisbn&amp;language=es" TargetMode="External"/><Relationship Id="rId29" Type="http://schemas.openxmlformats.org/officeDocument/2006/relationships/hyperlink" Target="http://www.mcu.es/webISBN/editorialDetalle.do?sidEditorial=8146&amp;action=busquedaInicial&amp;noValidating=true&amp;POS=0&amp;MAX=50&amp;TOTAL=0&amp;prev_layout=busquedaisbn&amp;layout=busquedaeditoriales&amp;language=es" TargetMode="External"/><Relationship Id="rId11" Type="http://schemas.openxmlformats.org/officeDocument/2006/relationships/hyperlink" Target="http://www.mcu.es/webISBN/editorialDetalle.do?sidEditorial=10006&amp;action=busquedaInicial&amp;noValidating=true&amp;POS=0&amp;MAX=50&amp;TOTAL=0&amp;prev_layout=busquedaisbn&amp;layout=busquedaeditoriales&amp;language=es" TargetMode="External"/><Relationship Id="rId24" Type="http://schemas.openxmlformats.org/officeDocument/2006/relationships/hyperlink" Target="http://www.mcu.es/webISBN/tituloDetalle.do?sidTitul=2323654&amp;action=busquedaInicial&amp;noValidating=true&amp;POS=0&amp;MAX=50&amp;TOTAL=0&amp;prev_layout=busquedaisbn&amp;layout=busquedaisbn&amp;language=es" TargetMode="External"/><Relationship Id="rId32" Type="http://schemas.openxmlformats.org/officeDocument/2006/relationships/hyperlink" Target="http://www.mcu.es/webISBN/tituloDetalle.do?sidTitul=843725&amp;action=busquedaInicial&amp;noValidating=true&amp;POS=0&amp;MAX=50&amp;TOTAL=0&amp;prev_layout=busquedaisbn&amp;layout=busquedaisbn&amp;language=es" TargetMode="External"/><Relationship Id="rId37" Type="http://schemas.openxmlformats.org/officeDocument/2006/relationships/hyperlink" Target="http://www.mcu.es/webISBN/editorialDetalle.do?sidEditorial=94651&amp;action=busquedaInicial&amp;noValidating=true&amp;POS=0&amp;MAX=50&amp;TOTAL=0&amp;prev_layout=busquedaisbn&amp;layout=busquedaeditoriales&amp;language=es" TargetMode="External"/><Relationship Id="rId40" Type="http://schemas.openxmlformats.org/officeDocument/2006/relationships/hyperlink" Target="http://www.mcu.es/webISBN/tituloDetalle.do?sidTitul=368193&amp;action=busquedaInicial&amp;noValidating=true&amp;POS=0&amp;MAX=50&amp;TOTAL=0&amp;prev_layout=busquedaisbn&amp;layout=busquedaisbn&amp;language=es" TargetMode="External"/><Relationship Id="rId45" Type="http://schemas.openxmlformats.org/officeDocument/2006/relationships/hyperlink" Target="http://www.mcu.es/webISBN/editorialDetalle.do?sidEditorial=8664&amp;action=busquedaInicial&amp;noValidating=true&amp;POS=0&amp;MAX=50&amp;TOTAL=0&amp;prev_layout=busquedaisbn&amp;layout=busquedaeditoriales&amp;language=es" TargetMode="External"/><Relationship Id="rId53" Type="http://schemas.openxmlformats.org/officeDocument/2006/relationships/hyperlink" Target="http://www.mcu.es/webISBN/editorialDetalle.do?sidEditorial=64350&amp;action=busquedaInicial&amp;noValidating=true&amp;POS=0&amp;MAX=50&amp;TOTAL=0&amp;prev_layout=busquedaisbn&amp;layout=busquedaeditoriales&amp;language=es" TargetMode="External"/><Relationship Id="rId58" Type="http://schemas.openxmlformats.org/officeDocument/2006/relationships/hyperlink" Target="http://www.mcu.es/webISBN/tituloDetalle.do?sidTitul=577251&amp;action=busquedaInicial&amp;noValidating=true&amp;POS=0&amp;MAX=50&amp;TOTAL=0&amp;prev_layout=busquedaisbn&amp;layout=busquedaisbn&amp;language=es" TargetMode="External"/><Relationship Id="rId66" Type="http://schemas.openxmlformats.org/officeDocument/2006/relationships/hyperlink" Target="http://www.mcu.es/webISBN/tituloDetalle.do?sidTitul=367720&amp;action=busquedaInicial&amp;noValidating=true&amp;POS=0&amp;MAX=50&amp;TOTAL=0&amp;prev_layout=busquedaisbn&amp;layout=busquedaisbn&amp;language=es" TargetMode="External"/><Relationship Id="rId74" Type="http://schemas.openxmlformats.org/officeDocument/2006/relationships/hyperlink" Target="http://www.mcu.es/webISBN/tituloDetalle.do?sidTitul=130999&amp;action=busquedaInicial&amp;noValidating=true&amp;POS=0&amp;MAX=50&amp;TOTAL=0&amp;prev_layout=busquedaisbn&amp;layout=busquedaisbn&amp;language=es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mcu.es/webISBN/editorialDetalle.do?sidEditorial=5061&amp;action=busquedaInicial&amp;noValidating=true&amp;POS=0&amp;MAX=50&amp;TOTAL=0&amp;prev_layout=busquedaisbn&amp;layout=busquedaeditoriales&amp;language=es" TargetMode="External"/><Relationship Id="rId10" Type="http://schemas.openxmlformats.org/officeDocument/2006/relationships/hyperlink" Target="http://www.mcu.es/webISBN/tituloDetalle.do?sidTitul=1407178&amp;action=busquedaInicial&amp;noValidating=true&amp;POS=0&amp;MAX=50&amp;TOTAL=0&amp;prev_layout=busquedaisbn&amp;layout=busquedaisbn&amp;language=es" TargetMode="External"/><Relationship Id="rId19" Type="http://schemas.openxmlformats.org/officeDocument/2006/relationships/hyperlink" Target="http://www.mcu.es/webISBN/editorialDetalle.do?sidEditorial=10281&amp;action=busquedaInicial&amp;noValidating=true&amp;POS=0&amp;MAX=50&amp;TOTAL=0&amp;prev_layout=busquedaisbn&amp;layout=busquedaeditoriales&amp;language=es" TargetMode="External"/><Relationship Id="rId31" Type="http://schemas.openxmlformats.org/officeDocument/2006/relationships/hyperlink" Target="http://www.mcu.es/webISBN/editorialDetalle.do?sidEditorial=73054&amp;action=busquedaInicial&amp;noValidating=true&amp;POS=0&amp;MAX=50&amp;TOTAL=0&amp;prev_layout=busquedaisbn&amp;layout=busquedaeditoriales&amp;language=es" TargetMode="External"/><Relationship Id="rId44" Type="http://schemas.openxmlformats.org/officeDocument/2006/relationships/hyperlink" Target="http://www.mcu.es/webISBN/tituloDetalle.do?sidTitul=1284720&amp;action=busquedaInicial&amp;noValidating=true&amp;POS=0&amp;MAX=50&amp;TOTAL=0&amp;prev_layout=busquedaisbn&amp;layout=busquedaisbn&amp;language=es" TargetMode="External"/><Relationship Id="rId52" Type="http://schemas.openxmlformats.org/officeDocument/2006/relationships/hyperlink" Target="http://www.mcu.es/webISBN/tituloDetalle.do?sidTitul=685931&amp;action=busquedaInicial&amp;noValidating=true&amp;POS=0&amp;MAX=50&amp;TOTAL=0&amp;prev_layout=busquedaisbn&amp;layout=busquedaisbn&amp;language=es" TargetMode="External"/><Relationship Id="rId60" Type="http://schemas.openxmlformats.org/officeDocument/2006/relationships/hyperlink" Target="http://www.mcu.es/webISBN/tituloDetalle.do?sidTitul=1379653&amp;action=busquedaInicial&amp;noValidating=true&amp;POS=0&amp;MAX=50&amp;TOTAL=0&amp;prev_layout=busquedaisbn&amp;layout=busquedaisbn&amp;language=es" TargetMode="External"/><Relationship Id="rId65" Type="http://schemas.openxmlformats.org/officeDocument/2006/relationships/hyperlink" Target="http://www.mcu.es/webISBN/editorialDetalle.do?sidEditorial=9755&amp;action=busquedaInicial&amp;noValidating=true&amp;POS=0&amp;MAX=50&amp;TOTAL=0&amp;prev_layout=busquedaisbn&amp;layout=busquedaeditoriales&amp;language=es" TargetMode="External"/><Relationship Id="rId73" Type="http://schemas.openxmlformats.org/officeDocument/2006/relationships/hyperlink" Target="http://www.mcu.es/webISBN/editorialDetalle.do?sidEditorial=8194&amp;action=busquedaInicial&amp;noValidating=true&amp;POS=0&amp;MAX=50&amp;TOTAL=0&amp;prev_layout=busquedaisbn&amp;layout=busquedaeditoriales&amp;language=es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u.es/webISBN/editorialDetalle.do?sidEditorial=71930&amp;action=busquedaInicial&amp;noValidating=true&amp;POS=0&amp;MAX=50&amp;TOTAL=0&amp;prev_layout=busquedaisbn&amp;layout=busquedaeditoriales&amp;language=es" TargetMode="External"/><Relationship Id="rId14" Type="http://schemas.openxmlformats.org/officeDocument/2006/relationships/hyperlink" Target="http://www.mcu.es/webISBN/tituloDetalle.do?sidTitul=1491890&amp;action=busquedaInicial&amp;noValidating=true&amp;POS=0&amp;MAX=50&amp;TOTAL=0&amp;prev_layout=busquedaisbn&amp;layout=busquedaisbn&amp;language=es" TargetMode="External"/><Relationship Id="rId22" Type="http://schemas.openxmlformats.org/officeDocument/2006/relationships/hyperlink" Target="http://www.mcu.es/webISBN/tituloDetalle.do?sidTitul=401089&amp;action=busquedaInicial&amp;noValidating=true&amp;POS=0&amp;MAX=50&amp;TOTAL=0&amp;prev_layout=busquedaisbn&amp;layout=busquedaisbn&amp;language=es" TargetMode="External"/><Relationship Id="rId27" Type="http://schemas.openxmlformats.org/officeDocument/2006/relationships/hyperlink" Target="http://www.mcu.es/webISBN/editorialDetalle.do?sidEditorial=5801&amp;action=busquedaInicial&amp;noValidating=true&amp;POS=0&amp;MAX=50&amp;TOTAL=0&amp;prev_layout=busquedaisbn&amp;layout=busquedaeditoriales&amp;language=es" TargetMode="External"/><Relationship Id="rId30" Type="http://schemas.openxmlformats.org/officeDocument/2006/relationships/hyperlink" Target="http://www.mcu.es/webISBN/tituloDetalle.do?sidTitul=1733376&amp;action=busquedaInicial&amp;noValidating=true&amp;POS=0&amp;MAX=50&amp;TOTAL=0&amp;prev_layout=busquedaisbn&amp;layout=busquedaisbn&amp;language=es" TargetMode="External"/><Relationship Id="rId35" Type="http://schemas.openxmlformats.org/officeDocument/2006/relationships/hyperlink" Target="http://www.mcu.es/webISBN/editorialDetalle.do?sidEditorial=8162&amp;action=busquedaInicial&amp;noValidating=true&amp;POS=0&amp;MAX=50&amp;TOTAL=0&amp;prev_layout=busquedaisbn&amp;layout=busquedaeditoriales&amp;language=es" TargetMode="External"/><Relationship Id="rId43" Type="http://schemas.openxmlformats.org/officeDocument/2006/relationships/hyperlink" Target="http://www.mcu.es/webISBN/editorialDetalle.do?sidEditorial=120259&amp;action=busquedaInicial&amp;noValidating=true&amp;POS=0&amp;MAX=50&amp;TOTAL=0&amp;prev_layout=busquedaisbn&amp;layout=busquedaeditoriales&amp;language=es" TargetMode="External"/><Relationship Id="rId48" Type="http://schemas.openxmlformats.org/officeDocument/2006/relationships/hyperlink" Target="http://www.mcu.es/webISBN/tituloDetalle.do?sidTitul=1901086&amp;action=busquedaInicial&amp;noValidating=true&amp;POS=0&amp;MAX=50&amp;TOTAL=0&amp;prev_layout=busquedaisbn&amp;layout=busquedaisbn&amp;language=es" TargetMode="External"/><Relationship Id="rId56" Type="http://schemas.openxmlformats.org/officeDocument/2006/relationships/hyperlink" Target="http://www.mcu.es/webISBN/tituloDetalle.do?sidTitul=2240298&amp;action=busquedaInicial&amp;noValidating=true&amp;POS=0&amp;MAX=50&amp;TOTAL=0&amp;prev_layout=busquedaisbn&amp;layout=busquedaisbn&amp;language=es" TargetMode="External"/><Relationship Id="rId64" Type="http://schemas.openxmlformats.org/officeDocument/2006/relationships/hyperlink" Target="http://www.mcu.es/webISBN/tituloDetalle.do?sidTitul=167940&amp;action=busquedaInicial&amp;noValidating=true&amp;POS=0&amp;MAX=50&amp;TOTAL=0&amp;prev_layout=busquedaisbn&amp;layout=busquedaisbn&amp;language=es" TargetMode="External"/><Relationship Id="rId69" Type="http://schemas.openxmlformats.org/officeDocument/2006/relationships/hyperlink" Target="http://www.mcu.es/webISBN/editorialDetalle.do?sidEditorial=3889&amp;action=busquedaInicial&amp;noValidating=true&amp;POS=0&amp;MAX=50&amp;TOTAL=0&amp;prev_layout=busquedaisbn&amp;layout=busquedaeditoriales&amp;language=es" TargetMode="External"/><Relationship Id="rId77" Type="http://schemas.openxmlformats.org/officeDocument/2006/relationships/hyperlink" Target="http://www.mcu.es/webISBN/editorialDetalle.do?sidEditorial=8664&amp;action=busquedaInicial&amp;noValidating=true&amp;POS=0&amp;MAX=50&amp;TOTAL=0&amp;prev_layout=busquedaisbn&amp;layout=busquedaeditoriales&amp;language=es" TargetMode="External"/><Relationship Id="rId8" Type="http://schemas.openxmlformats.org/officeDocument/2006/relationships/hyperlink" Target="http://www.mcu.es/webISBN/tituloDetalle.do?sidTitul=1683416&amp;action=busquedaInicial&amp;noValidating=true&amp;POS=0&amp;MAX=50&amp;TOTAL=0&amp;prev_layout=busquedaisbn&amp;layout=busquedaisbn&amp;language=es" TargetMode="External"/><Relationship Id="rId51" Type="http://schemas.openxmlformats.org/officeDocument/2006/relationships/hyperlink" Target="http://www.mcu.es/webISBN/editorialDetalle.do?sidEditorial=77941&amp;action=busquedaInicial&amp;noValidating=true&amp;POS=0&amp;MAX=50&amp;TOTAL=0&amp;prev_layout=busquedaisbn&amp;layout=busquedaeditoriales&amp;language=es" TargetMode="External"/><Relationship Id="rId72" Type="http://schemas.openxmlformats.org/officeDocument/2006/relationships/hyperlink" Target="http://www.mcu.es/webISBN/tituloDetalle.do?sidTitul=1509322&amp;action=busquedaInicial&amp;noValidating=true&amp;POS=0&amp;MAX=50&amp;TOTAL=0&amp;prev_layout=busquedaisbn&amp;layout=busquedaisbn&amp;language=e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cu.es/webISBN/tituloDetalle.do?sidTitul=2271345&amp;action=busquedaInicial&amp;noValidating=true&amp;POS=0&amp;MAX=50&amp;TOTAL=0&amp;prev_layout=busquedaisbn&amp;layout=busquedaisbn&amp;language=es" TargetMode="External"/><Relationship Id="rId17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25" Type="http://schemas.openxmlformats.org/officeDocument/2006/relationships/hyperlink" Target="http://www.mcu.es/webISBN/editorialDetalle.do?sidEditorial=6824&amp;action=busquedaInicial&amp;noValidating=true&amp;POS=0&amp;MAX=50&amp;TOTAL=0&amp;prev_layout=busquedaisbn&amp;layout=busquedaeditoriales&amp;language=es" TargetMode="External"/><Relationship Id="rId33" Type="http://schemas.openxmlformats.org/officeDocument/2006/relationships/hyperlink" Target="http://www.mcu.es/webISBN/editorialDetalle.do?sidEditorial=5474&amp;action=busquedaInicial&amp;noValidating=true&amp;POS=0&amp;MAX=50&amp;TOTAL=0&amp;prev_layout=busquedaisbn&amp;layout=busquedaeditoriales&amp;language=es" TargetMode="External"/><Relationship Id="rId38" Type="http://schemas.openxmlformats.org/officeDocument/2006/relationships/hyperlink" Target="http://www.mcu.es/webISBN/tituloDetalle.do?sidTitul=1970033&amp;action=busquedaInicial&amp;noValidating=true&amp;POS=0&amp;MAX=50&amp;TOTAL=0&amp;prev_layout=busquedaisbn&amp;layout=busquedaisbn&amp;language=es" TargetMode="External"/><Relationship Id="rId46" Type="http://schemas.openxmlformats.org/officeDocument/2006/relationships/hyperlink" Target="http://www.mcu.es/webISBN/tituloDetalle.do?sidTitul=1096740&amp;action=busquedaInicial&amp;noValidating=true&amp;POS=0&amp;MAX=50&amp;TOTAL=0&amp;prev_layout=busquedaisbn&amp;layout=busquedaisbn&amp;language=es" TargetMode="External"/><Relationship Id="rId59" Type="http://schemas.openxmlformats.org/officeDocument/2006/relationships/hyperlink" Target="http://www.mcu.es/webISBN/editorialDetalle.do?sidEditorial=5453&amp;action=busquedaInicial&amp;noValidating=true&amp;POS=0&amp;MAX=50&amp;TOTAL=0&amp;prev_layout=busquedaisbn&amp;layout=busquedaeditoriales&amp;language=es" TargetMode="External"/><Relationship Id="rId67" Type="http://schemas.openxmlformats.org/officeDocument/2006/relationships/hyperlink" Target="http://www.mcu.es/webISBN/editorialDetalle.do?sidEditorial=780&amp;action=busquedaInicial&amp;noValidating=true&amp;POS=0&amp;MAX=50&amp;TOTAL=0&amp;prev_layout=busquedaisbn&amp;layout=busquedaeditoriales&amp;language=es" TargetMode="External"/><Relationship Id="rId20" Type="http://schemas.openxmlformats.org/officeDocument/2006/relationships/hyperlink" Target="http://www.mcu.es/webISBN/tituloDetalle.do?sidTitul=643204&amp;action=busquedaInicial&amp;noValidating=true&amp;POS=0&amp;MAX=50&amp;TOTAL=0&amp;prev_layout=busquedaisbn&amp;layout=busquedaisbn&amp;language=es" TargetMode="External"/><Relationship Id="rId41" Type="http://schemas.openxmlformats.org/officeDocument/2006/relationships/hyperlink" Target="http://www.mcu.es/webISBN/editorialDetalle.do?sidEditorial=4521&amp;action=busquedaInicial&amp;noValidating=true&amp;POS=0&amp;MAX=50&amp;TOTAL=0&amp;prev_layout=busquedaisbn&amp;layout=busquedaeditoriales&amp;language=es" TargetMode="External"/><Relationship Id="rId54" Type="http://schemas.openxmlformats.org/officeDocument/2006/relationships/hyperlink" Target="http://www.mcu.es/webISBN/tituloDetalle.do?sidTitul=1441138&amp;action=busquedaInicial&amp;noValidating=true&amp;POS=0&amp;MAX=50&amp;TOTAL=0&amp;prev_layout=busquedaisbn&amp;layout=busquedaisbn&amp;language=es" TargetMode="External"/><Relationship Id="rId62" Type="http://schemas.openxmlformats.org/officeDocument/2006/relationships/hyperlink" Target="http://www.mcu.es/webISBN/tituloDetalle.do?sidTitul=883512&amp;action=busquedaInicial&amp;noValidating=true&amp;POS=0&amp;MAX=50&amp;TOTAL=0&amp;prev_layout=busquedaisbn&amp;layout=busquedaisbn&amp;language=es" TargetMode="External"/><Relationship Id="rId70" Type="http://schemas.openxmlformats.org/officeDocument/2006/relationships/hyperlink" Target="http://www.mcu.es/webISBN/tituloDetalle.do?sidTitul=1141966&amp;action=busquedaInicial&amp;noValidating=true&amp;POS=0&amp;MAX=50&amp;TOTAL=0&amp;prev_layout=busquedaisbn&amp;layout=busquedaisbn&amp;language=es" TargetMode="External"/><Relationship Id="rId75" Type="http://schemas.openxmlformats.org/officeDocument/2006/relationships/hyperlink" Target="http://www.mcu.es/webISBN/editorialDetalle.do?sidEditorial=8664&amp;action=busquedaInicial&amp;noValidating=true&amp;POS=0&amp;MAX=50&amp;TOTAL=0&amp;prev_layout=busquedaisbn&amp;layout=busquedaeditoriales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u.es/webISBN/tituloDetalle.do?sidTitul=343278&amp;action=busquedaInicial&amp;noValidating=true&amp;POS=0&amp;MAX=50&amp;TOTAL=0&amp;prev_layout=busquedaisbn&amp;layout=busquedaisbn&amp;language=es" TargetMode="External"/><Relationship Id="rId15" Type="http://schemas.openxmlformats.org/officeDocument/2006/relationships/hyperlink" Target="http://www.mcu.es/webISBN/editorialDetalle.do?sidEditorial=66658&amp;action=busquedaInicial&amp;noValidating=true&amp;POS=0&amp;MAX=50&amp;TOTAL=0&amp;prev_layout=busquedaisbn&amp;layout=busquedaeditoriales&amp;language=es" TargetMode="External"/><Relationship Id="rId23" Type="http://schemas.openxmlformats.org/officeDocument/2006/relationships/hyperlink" Target="http://www.mcu.es/webISBN/editorialDetalle.do?sidEditorial=789&amp;action=busquedaInicial&amp;noValidating=true&amp;POS=0&amp;MAX=50&amp;TOTAL=0&amp;prev_layout=busquedaisbn&amp;layout=busquedaeditoriales&amp;language=es" TargetMode="External"/><Relationship Id="rId28" Type="http://schemas.openxmlformats.org/officeDocument/2006/relationships/hyperlink" Target="http://www.mcu.es/webISBN/tituloDetalle.do?sidTitul=1494975&amp;action=busquedaInicial&amp;noValidating=true&amp;POS=0&amp;MAX=50&amp;TOTAL=0&amp;prev_layout=busquedaisbn&amp;layout=busquedaisbn&amp;language=es" TargetMode="External"/><Relationship Id="rId36" Type="http://schemas.openxmlformats.org/officeDocument/2006/relationships/hyperlink" Target="http://www.mcu.es/webISBN/tituloDetalle.do?sidTitul=1421394&amp;action=busquedaInicial&amp;noValidating=true&amp;POS=0&amp;MAX=50&amp;TOTAL=0&amp;prev_layout=busquedaisbn&amp;layout=busquedaisbn&amp;language=es" TargetMode="External"/><Relationship Id="rId49" Type="http://schemas.openxmlformats.org/officeDocument/2006/relationships/hyperlink" Target="http://www.mcu.es/webISBN/editorialDetalle.do?sidEditorial=409&amp;action=busquedaInicial&amp;noValidating=true&amp;POS=0&amp;MAX=50&amp;TOTAL=0&amp;prev_layout=busquedaisbn&amp;layout=busquedaeditoriales&amp;language=es" TargetMode="External"/><Relationship Id="rId57" Type="http://schemas.openxmlformats.org/officeDocument/2006/relationships/hyperlink" Target="http://www.mcu.es/webISBN/editorialDetalle.do?sidEditorial=5801&amp;action=busquedaInicial&amp;noValidating=true&amp;POS=0&amp;MAX=50&amp;TOTAL=0&amp;prev_layout=busquedaisbn&amp;layout=busquedaeditoriales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4540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2017-05-23T16:20:00Z</dcterms:created>
  <dcterms:modified xsi:type="dcterms:W3CDTF">2017-05-23T16:20:00Z</dcterms:modified>
</cp:coreProperties>
</file>