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E7" w:rsidRDefault="005417E7" w:rsidP="00B43654">
      <w:pPr>
        <w:rPr>
          <w:b/>
          <w:noProof/>
        </w:rPr>
      </w:pPr>
    </w:p>
    <w:p w:rsidR="00BA1F8B" w:rsidRDefault="00BA1F8B" w:rsidP="00B43654">
      <w:pPr>
        <w:rPr>
          <w:b/>
          <w:noProof/>
        </w:rPr>
      </w:pPr>
    </w:p>
    <w:p w:rsidR="00BA1F8B" w:rsidRDefault="00BA1F8B" w:rsidP="00B43654">
      <w:pPr>
        <w:rPr>
          <w:b/>
          <w:noProof/>
        </w:rPr>
      </w:pPr>
    </w:p>
    <w:p w:rsidR="00BA1F8B" w:rsidRPr="004F0FDB" w:rsidRDefault="00BA1F8B" w:rsidP="00B43654">
      <w:pPr>
        <w:rPr>
          <w:b/>
          <w:noProof/>
          <w:color w:val="FF0000"/>
          <w:sz w:val="32"/>
          <w:szCs w:val="32"/>
        </w:rPr>
      </w:pPr>
    </w:p>
    <w:p w:rsidR="004F0FDB" w:rsidRDefault="008671B8" w:rsidP="004F0FDB">
      <w:pPr>
        <w:jc w:val="center"/>
        <w:rPr>
          <w:b/>
          <w:noProof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t xml:space="preserve">Tema </w:t>
      </w:r>
      <w:r w:rsidR="00B43654" w:rsidRPr="004F0FDB">
        <w:rPr>
          <w:b/>
          <w:noProof/>
          <w:color w:val="FF0000"/>
          <w:sz w:val="32"/>
          <w:szCs w:val="32"/>
        </w:rPr>
        <w:t>11</w:t>
      </w:r>
    </w:p>
    <w:p w:rsidR="00B43654" w:rsidRPr="004F0FDB" w:rsidRDefault="00B43654" w:rsidP="004F0FDB">
      <w:pPr>
        <w:jc w:val="center"/>
        <w:rPr>
          <w:b/>
          <w:noProof/>
          <w:color w:val="FF0000"/>
          <w:sz w:val="32"/>
          <w:szCs w:val="32"/>
        </w:rPr>
      </w:pPr>
      <w:r w:rsidRPr="004F0FDB">
        <w:rPr>
          <w:b/>
          <w:noProof/>
          <w:color w:val="FF0000"/>
          <w:sz w:val="32"/>
          <w:szCs w:val="32"/>
        </w:rPr>
        <w:t>LA B</w:t>
      </w:r>
      <w:r w:rsidR="008671B8">
        <w:rPr>
          <w:b/>
          <w:noProof/>
          <w:color w:val="FF0000"/>
          <w:sz w:val="32"/>
          <w:szCs w:val="32"/>
        </w:rPr>
        <w:t>Ú</w:t>
      </w:r>
      <w:r w:rsidRPr="004F0FDB">
        <w:rPr>
          <w:b/>
          <w:noProof/>
          <w:color w:val="FF0000"/>
          <w:sz w:val="32"/>
          <w:szCs w:val="32"/>
        </w:rPr>
        <w:t>SQUEDA DEL SENTIDO DE LA VIDA</w:t>
      </w:r>
    </w:p>
    <w:p w:rsidR="004F0FDB" w:rsidRPr="00B43654" w:rsidRDefault="004F0FDB" w:rsidP="00B43654">
      <w:pPr>
        <w:rPr>
          <w:b/>
          <w:noProof/>
        </w:rPr>
      </w:pPr>
    </w:p>
    <w:p w:rsidR="00B43654" w:rsidRDefault="004F0FDB" w:rsidP="00107BD8">
      <w:pPr>
        <w:ind w:left="426" w:firstLine="283"/>
        <w:jc w:val="both"/>
        <w:rPr>
          <w:b/>
          <w:noProof/>
        </w:rPr>
      </w:pPr>
      <w:r>
        <w:rPr>
          <w:b/>
          <w:noProof/>
        </w:rPr>
        <w:t xml:space="preserve">     </w:t>
      </w:r>
      <w:r w:rsidR="00B43654" w:rsidRPr="00B43654">
        <w:rPr>
          <w:b/>
          <w:noProof/>
        </w:rPr>
        <w:t>El hombre se siente en la vida como un ser original y no se resigna a presentarse ante</w:t>
      </w:r>
      <w:r w:rsidR="006D41E5">
        <w:rPr>
          <w:b/>
          <w:noProof/>
        </w:rPr>
        <w:t xml:space="preserve"> </w:t>
      </w:r>
      <w:r>
        <w:rPr>
          <w:b/>
          <w:noProof/>
        </w:rPr>
        <w:t>s</w:t>
      </w:r>
      <w:r w:rsidR="00B43654" w:rsidRPr="00B43654">
        <w:rPr>
          <w:b/>
          <w:noProof/>
        </w:rPr>
        <w:t>u propia conciencia como un animal más evolucionado. Se sabe radicalmente diferente y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original. Y por su misma situación interior se pregunta con frecuencia por el sentido auténtico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de su vida humana.</w:t>
      </w:r>
    </w:p>
    <w:p w:rsidR="00B43654" w:rsidRPr="00B43654" w:rsidRDefault="004F0FDB" w:rsidP="00107BD8">
      <w:pPr>
        <w:ind w:left="426" w:firstLine="283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No es sólo un cuerpo que vegeta y siente. N</w:t>
      </w:r>
      <w:r>
        <w:rPr>
          <w:b/>
          <w:noProof/>
        </w:rPr>
        <w:t xml:space="preserve">o </w:t>
      </w:r>
      <w:r w:rsidR="00B43654" w:rsidRPr="00B43654">
        <w:rPr>
          <w:b/>
          <w:noProof/>
        </w:rPr>
        <w:t>es un animal más desarrollado que los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demás. Es </w:t>
      </w:r>
      <w:r>
        <w:rPr>
          <w:b/>
          <w:noProof/>
        </w:rPr>
        <w:t>c</w:t>
      </w:r>
      <w:r w:rsidR="00B43654" w:rsidRPr="00B43654">
        <w:rPr>
          <w:b/>
          <w:noProof/>
        </w:rPr>
        <w:t>onsciente de multitud de interrogantes a los cuales siempre ha buscado solución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sin llegar a conseguirla nunca del todo.</w:t>
      </w:r>
    </w:p>
    <w:p w:rsidR="00B43654" w:rsidRDefault="004F0FDB" w:rsidP="00107BD8">
      <w:pPr>
        <w:ind w:left="426" w:firstLine="283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Por eso, en esta lección, queremos analizar</w:t>
      </w:r>
      <w:r w:rsidR="00107BD8">
        <w:rPr>
          <w:b/>
          <w:noProof/>
        </w:rPr>
        <w:t xml:space="preserve"> y estudiar</w:t>
      </w:r>
      <w:r w:rsidR="00B43654" w:rsidRPr="00B43654">
        <w:rPr>
          <w:b/>
          <w:noProof/>
        </w:rPr>
        <w:t xml:space="preserve"> el planteamiento antropológico del sentido</w:t>
      </w:r>
      <w:r w:rsidR="00107BD8">
        <w:rPr>
          <w:b/>
          <w:noProof/>
        </w:rPr>
        <w:t xml:space="preserve"> </w:t>
      </w:r>
      <w:r w:rsidR="00B43654" w:rsidRPr="00B43654">
        <w:rPr>
          <w:b/>
          <w:noProof/>
        </w:rPr>
        <w:t>de la vida.</w:t>
      </w:r>
    </w:p>
    <w:p w:rsidR="00AE2393" w:rsidRDefault="00AE2393" w:rsidP="006D41E5">
      <w:pPr>
        <w:ind w:left="426" w:firstLine="283"/>
        <w:rPr>
          <w:b/>
          <w:noProof/>
        </w:rPr>
      </w:pPr>
    </w:p>
    <w:p w:rsidR="00AE2393" w:rsidRPr="00B43654" w:rsidRDefault="00AE2393" w:rsidP="00AE2393">
      <w:pPr>
        <w:ind w:left="426" w:firstLine="283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2409825" cy="1505662"/>
            <wp:effectExtent l="19050" t="0" r="9525" b="0"/>
            <wp:docPr id="1" name="Imagen 1" descr="Resultado de imagen de ci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iel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23" cy="150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DB" w:rsidRDefault="004F0FDB" w:rsidP="006D41E5">
      <w:pPr>
        <w:ind w:left="426" w:firstLine="283"/>
        <w:rPr>
          <w:b/>
          <w:noProof/>
        </w:rPr>
      </w:pPr>
    </w:p>
    <w:p w:rsidR="00BA319B" w:rsidRPr="00BA319B" w:rsidRDefault="004F0FD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 </w:t>
      </w:r>
      <w:r w:rsidR="00B43654" w:rsidRPr="00BA319B">
        <w:rPr>
          <w:b/>
          <w:noProof/>
          <w:color w:val="7030A0"/>
        </w:rPr>
        <w:t>1. Nos preguntamos por el misterio del hombre:</w:t>
      </w:r>
    </w:p>
    <w:p w:rsidR="00BA319B" w:rsidRPr="00BA319B" w:rsidRDefault="00BA319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             </w:t>
      </w:r>
      <w:r w:rsidR="00B43654" w:rsidRPr="00BA319B">
        <w:rPr>
          <w:b/>
          <w:noProof/>
          <w:color w:val="7030A0"/>
        </w:rPr>
        <w:t xml:space="preserve"> de dónde viene y a dónde va.</w:t>
      </w:r>
      <w:r w:rsidR="004F0FDB" w:rsidRPr="00BA319B">
        <w:rPr>
          <w:b/>
          <w:noProof/>
          <w:color w:val="7030A0"/>
        </w:rPr>
        <w:t xml:space="preserve"> </w:t>
      </w:r>
      <w:r w:rsidR="00B43654" w:rsidRPr="00BA319B">
        <w:rPr>
          <w:b/>
          <w:noProof/>
          <w:color w:val="7030A0"/>
        </w:rPr>
        <w:t xml:space="preserve"> Cómo está constituido</w:t>
      </w:r>
    </w:p>
    <w:p w:rsidR="00B43654" w:rsidRPr="00BA319B" w:rsidRDefault="00BA319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             </w:t>
      </w:r>
      <w:r w:rsidR="00B43654" w:rsidRPr="00BA319B">
        <w:rPr>
          <w:b/>
          <w:noProof/>
          <w:color w:val="7030A0"/>
        </w:rPr>
        <w:t xml:space="preserve"> y cuáles son sus dimensiones suprametariales. </w:t>
      </w:r>
    </w:p>
    <w:p w:rsidR="00BA319B" w:rsidRPr="00BA319B" w:rsidRDefault="004F0FD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</w:t>
      </w:r>
      <w:r w:rsidR="00B43654" w:rsidRPr="00BA319B">
        <w:rPr>
          <w:b/>
          <w:noProof/>
          <w:color w:val="7030A0"/>
        </w:rPr>
        <w:t xml:space="preserve"> 2. En qué</w:t>
      </w:r>
      <w:r w:rsidRPr="00BA319B">
        <w:rPr>
          <w:b/>
          <w:noProof/>
          <w:color w:val="7030A0"/>
        </w:rPr>
        <w:t xml:space="preserve"> consiste lo que llamamos alma o</w:t>
      </w:r>
      <w:r w:rsidR="00B43654" w:rsidRPr="00BA319B">
        <w:rPr>
          <w:b/>
          <w:noProof/>
          <w:color w:val="7030A0"/>
        </w:rPr>
        <w:t xml:space="preserve"> espíritu.</w:t>
      </w:r>
    </w:p>
    <w:p w:rsidR="00B43654" w:rsidRPr="00BA319B" w:rsidRDefault="00BA319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         </w:t>
      </w:r>
      <w:r w:rsidR="00B43654" w:rsidRPr="00BA319B">
        <w:rPr>
          <w:b/>
          <w:noProof/>
          <w:color w:val="7030A0"/>
        </w:rPr>
        <w:t xml:space="preserve"> Cuáles son las principales </w:t>
      </w:r>
      <w:r w:rsidR="004F0FDB" w:rsidRPr="00BA319B">
        <w:rPr>
          <w:b/>
          <w:noProof/>
          <w:color w:val="7030A0"/>
        </w:rPr>
        <w:t xml:space="preserve"> </w:t>
      </w:r>
      <w:r w:rsidR="00B43654" w:rsidRPr="00BA319B">
        <w:rPr>
          <w:b/>
          <w:noProof/>
          <w:color w:val="7030A0"/>
        </w:rPr>
        <w:t xml:space="preserve">respuestas </w:t>
      </w:r>
      <w:r w:rsidRPr="00BA319B">
        <w:rPr>
          <w:b/>
          <w:noProof/>
          <w:color w:val="7030A0"/>
        </w:rPr>
        <w:t xml:space="preserve"> dadas </w:t>
      </w:r>
      <w:r w:rsidR="004F0FDB" w:rsidRPr="00BA319B">
        <w:rPr>
          <w:b/>
          <w:noProof/>
          <w:color w:val="7030A0"/>
        </w:rPr>
        <w:t xml:space="preserve"> en la historia. </w:t>
      </w:r>
    </w:p>
    <w:p w:rsidR="00BA319B" w:rsidRPr="00BA319B" w:rsidRDefault="004F0FD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 </w:t>
      </w:r>
      <w:r w:rsidR="00B43654" w:rsidRPr="00BA319B">
        <w:rPr>
          <w:b/>
          <w:noProof/>
          <w:color w:val="7030A0"/>
        </w:rPr>
        <w:t>3. El problema del mal preocupa al hombre. Porqué se inquieta</w:t>
      </w:r>
    </w:p>
    <w:p w:rsidR="00B43654" w:rsidRPr="00BA319B" w:rsidRDefault="00BA319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           </w:t>
      </w:r>
      <w:r w:rsidR="00B43654" w:rsidRPr="00BA319B">
        <w:rPr>
          <w:b/>
          <w:noProof/>
          <w:color w:val="7030A0"/>
        </w:rPr>
        <w:t>por su existencia</w:t>
      </w:r>
      <w:r w:rsidR="004F0FDB" w:rsidRPr="00BA319B">
        <w:rPr>
          <w:b/>
          <w:noProof/>
          <w:color w:val="7030A0"/>
        </w:rPr>
        <w:t xml:space="preserve">  </w:t>
      </w:r>
      <w:r w:rsidR="00B43654" w:rsidRPr="00BA319B">
        <w:rPr>
          <w:b/>
          <w:noProof/>
          <w:color w:val="7030A0"/>
        </w:rPr>
        <w:t xml:space="preserve">y qué actitudes se pueden tomar ante el dolor. </w:t>
      </w:r>
    </w:p>
    <w:p w:rsidR="004F0FDB" w:rsidRPr="00BA319B" w:rsidRDefault="004F0FD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</w:t>
      </w:r>
      <w:r w:rsidR="00B43654" w:rsidRPr="00BA319B">
        <w:rPr>
          <w:b/>
          <w:noProof/>
          <w:color w:val="7030A0"/>
        </w:rPr>
        <w:t xml:space="preserve"> 4. El tema de la muerte es agobiante ara el hombre que ama la vrda. </w:t>
      </w:r>
    </w:p>
    <w:p w:rsidR="00B43654" w:rsidRPr="00BA319B" w:rsidRDefault="004F0FD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           </w:t>
      </w:r>
      <w:r w:rsidR="00B43654" w:rsidRPr="00BA319B">
        <w:rPr>
          <w:b/>
          <w:noProof/>
          <w:color w:val="7030A0"/>
        </w:rPr>
        <w:t xml:space="preserve">Qué siente el hombre que hay </w:t>
      </w:r>
      <w:r w:rsidRPr="00BA319B">
        <w:rPr>
          <w:b/>
          <w:noProof/>
          <w:color w:val="7030A0"/>
        </w:rPr>
        <w:t xml:space="preserve">más allá del final de la vida. </w:t>
      </w:r>
    </w:p>
    <w:p w:rsidR="009F5B6A" w:rsidRPr="00BA319B" w:rsidRDefault="004F0FDB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 </w:t>
      </w:r>
      <w:r w:rsidR="00B43654" w:rsidRPr="00BA319B">
        <w:rPr>
          <w:b/>
          <w:noProof/>
          <w:color w:val="7030A0"/>
        </w:rPr>
        <w:t>5. Cómo debemos cultivar y promocionar la conciencia</w:t>
      </w:r>
      <w:r w:rsidR="00BA319B" w:rsidRPr="00BA319B">
        <w:rPr>
          <w:b/>
          <w:noProof/>
          <w:color w:val="7030A0"/>
        </w:rPr>
        <w:t>, el espíritu,</w:t>
      </w:r>
      <w:r w:rsidR="00B43654" w:rsidRPr="00BA319B">
        <w:rPr>
          <w:b/>
          <w:noProof/>
          <w:color w:val="7030A0"/>
        </w:rPr>
        <w:t xml:space="preserve"> </w:t>
      </w:r>
    </w:p>
    <w:p w:rsidR="00B43654" w:rsidRPr="00BA319B" w:rsidRDefault="009F5B6A" w:rsidP="006D41E5">
      <w:pPr>
        <w:ind w:left="426" w:firstLine="283"/>
        <w:rPr>
          <w:b/>
          <w:noProof/>
          <w:color w:val="7030A0"/>
        </w:rPr>
      </w:pPr>
      <w:r w:rsidRPr="00BA319B">
        <w:rPr>
          <w:b/>
          <w:noProof/>
          <w:color w:val="7030A0"/>
        </w:rPr>
        <w:t xml:space="preserve">         </w:t>
      </w:r>
      <w:r w:rsidR="00BA319B" w:rsidRPr="00BA319B">
        <w:rPr>
          <w:b/>
          <w:noProof/>
          <w:color w:val="7030A0"/>
        </w:rPr>
        <w:t xml:space="preserve">    </w:t>
      </w:r>
      <w:r w:rsidR="00B43654" w:rsidRPr="00BA319B">
        <w:rPr>
          <w:b/>
          <w:noProof/>
          <w:color w:val="7030A0"/>
        </w:rPr>
        <w:t xml:space="preserve"> la trascendencia.  </w:t>
      </w:r>
    </w:p>
    <w:p w:rsidR="00B43654" w:rsidRPr="00B43654" w:rsidRDefault="00B43654" w:rsidP="006D41E5">
      <w:pPr>
        <w:ind w:left="426" w:firstLine="283"/>
        <w:rPr>
          <w:b/>
          <w:noProof/>
        </w:rPr>
      </w:pPr>
    </w:p>
    <w:p w:rsidR="00B43654" w:rsidRPr="008671B8" w:rsidRDefault="004F0FDB" w:rsidP="006D41E5">
      <w:pPr>
        <w:ind w:left="426" w:firstLine="283"/>
        <w:rPr>
          <w:b/>
          <w:i/>
          <w:noProof/>
          <w:color w:val="0070C0"/>
        </w:rPr>
      </w:pPr>
      <w:r w:rsidRPr="008671B8">
        <w:rPr>
          <w:b/>
          <w:noProof/>
          <w:color w:val="0070C0"/>
        </w:rPr>
        <w:t xml:space="preserve">  </w:t>
      </w:r>
      <w:r w:rsidR="006D41E5" w:rsidRPr="008671B8">
        <w:rPr>
          <w:b/>
          <w:noProof/>
          <w:color w:val="0070C0"/>
        </w:rPr>
        <w:t>“</w:t>
      </w:r>
      <w:r w:rsidR="00B43654" w:rsidRPr="008671B8">
        <w:rPr>
          <w:b/>
          <w:i/>
          <w:noProof/>
          <w:color w:val="0070C0"/>
        </w:rPr>
        <w:t>Estos puntos ayudan ál hombre a situarse ante la existencia con realismo y con</w:t>
      </w:r>
      <w:r w:rsidR="006D41E5"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esperanza. Le hacen ver que son muchos los hombres en todos los tiempos que han buscado</w:t>
      </w:r>
      <w:r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respuesta a interrogantes similares y que son múltiples las alternativas que se han seguido.</w:t>
      </w:r>
    </w:p>
    <w:p w:rsidR="00B43654" w:rsidRPr="008671B8" w:rsidRDefault="004F0FDB" w:rsidP="006D41E5">
      <w:pPr>
        <w:ind w:left="426" w:firstLine="283"/>
        <w:rPr>
          <w:b/>
          <w:i/>
          <w:noProof/>
          <w:color w:val="0070C0"/>
        </w:rPr>
      </w:pPr>
      <w:r w:rsidRPr="008671B8">
        <w:rPr>
          <w:b/>
          <w:i/>
          <w:noProof/>
          <w:color w:val="0070C0"/>
        </w:rPr>
        <w:t xml:space="preserve">  </w:t>
      </w:r>
      <w:r w:rsidR="00B43654" w:rsidRPr="008671B8">
        <w:rPr>
          <w:b/>
          <w:i/>
          <w:noProof/>
          <w:color w:val="0070C0"/>
        </w:rPr>
        <w:t>Para cada uno hay un camino que la abre al mañana y cada uno de los seres humanos tiene</w:t>
      </w:r>
      <w:r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que ser capaz de hallar cauces en sus incógnitas.</w:t>
      </w:r>
    </w:p>
    <w:p w:rsidR="00B43654" w:rsidRPr="008671B8" w:rsidRDefault="004F0FDB" w:rsidP="006D41E5">
      <w:pPr>
        <w:ind w:left="426" w:firstLine="283"/>
        <w:rPr>
          <w:b/>
          <w:i/>
          <w:noProof/>
          <w:color w:val="0070C0"/>
        </w:rPr>
      </w:pPr>
      <w:r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Los hombres, al buscar sentido a su vida, se encauzan hacia la felicidad que es la más</w:t>
      </w:r>
      <w:r w:rsidR="006D41E5"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íntima de las aspiraciones del corazón humano. Los que se cierran a la visión trascendente de</w:t>
      </w:r>
      <w:r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la existencia humana se hunden en la soledad, en el vacío y, con frecuencia, en la</w:t>
      </w:r>
      <w:r w:rsidR="006D41E5"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desesperación.</w:t>
      </w:r>
    </w:p>
    <w:p w:rsidR="00B43654" w:rsidRPr="008671B8" w:rsidRDefault="006D41E5" w:rsidP="006D41E5">
      <w:pPr>
        <w:ind w:left="426" w:firstLine="283"/>
        <w:rPr>
          <w:b/>
          <w:i/>
          <w:noProof/>
          <w:color w:val="0070C0"/>
        </w:rPr>
      </w:pPr>
      <w:r w:rsidRPr="008671B8">
        <w:rPr>
          <w:b/>
          <w:i/>
          <w:noProof/>
          <w:color w:val="0070C0"/>
        </w:rPr>
        <w:t xml:space="preserve"> </w:t>
      </w:r>
      <w:r w:rsidR="00BA319B">
        <w:rPr>
          <w:b/>
          <w:i/>
          <w:noProof/>
          <w:color w:val="0070C0"/>
        </w:rPr>
        <w:t>C</w:t>
      </w:r>
      <w:r w:rsidR="00B43654" w:rsidRPr="008671B8">
        <w:rPr>
          <w:b/>
          <w:i/>
          <w:noProof/>
          <w:color w:val="0070C0"/>
        </w:rPr>
        <w:t>uando el hombre se coloca fuera de la naturaleza y hace de ella su "objeto", y esto pertenece a</w:t>
      </w:r>
      <w:r w:rsidR="004F0FDB"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la esencia del hombre y es el acto mismo de la humanización, se vuelve en torno suyo y se estremece.</w:t>
      </w:r>
    </w:p>
    <w:p w:rsidR="006D41E5" w:rsidRPr="008671B8" w:rsidRDefault="006D41E5" w:rsidP="006D41E5">
      <w:pPr>
        <w:ind w:left="426" w:firstLine="283"/>
        <w:rPr>
          <w:b/>
          <w:i/>
          <w:noProof/>
          <w:color w:val="0070C0"/>
        </w:rPr>
      </w:pPr>
    </w:p>
    <w:p w:rsidR="00B43654" w:rsidRPr="008671B8" w:rsidRDefault="006D41E5" w:rsidP="006D41E5">
      <w:pPr>
        <w:ind w:left="426" w:firstLine="283"/>
        <w:rPr>
          <w:b/>
          <w:i/>
          <w:noProof/>
          <w:color w:val="0070C0"/>
        </w:rPr>
      </w:pPr>
      <w:r w:rsidRPr="008671B8">
        <w:rPr>
          <w:b/>
          <w:i/>
          <w:noProof/>
          <w:color w:val="0070C0"/>
        </w:rPr>
        <w:t xml:space="preserve">    </w:t>
      </w:r>
      <w:r w:rsidR="00B43654" w:rsidRPr="008671B8">
        <w:rPr>
          <w:b/>
          <w:i/>
          <w:noProof/>
          <w:color w:val="0070C0"/>
        </w:rPr>
        <w:t>Entonces se pregunta: ¿Dónde estoy yo mismo? ¿Cuá| es mi puesto?</w:t>
      </w:r>
    </w:p>
    <w:p w:rsidR="006D41E5" w:rsidRPr="008671B8" w:rsidRDefault="006D41E5" w:rsidP="006D41E5">
      <w:pPr>
        <w:ind w:left="426" w:firstLine="283"/>
        <w:rPr>
          <w:b/>
          <w:i/>
          <w:noProof/>
          <w:color w:val="0070C0"/>
        </w:rPr>
      </w:pPr>
    </w:p>
    <w:p w:rsidR="00B43654" w:rsidRPr="008671B8" w:rsidRDefault="006D41E5" w:rsidP="006D41E5">
      <w:pPr>
        <w:ind w:left="426" w:firstLine="283"/>
        <w:rPr>
          <w:b/>
          <w:i/>
          <w:noProof/>
          <w:color w:val="0070C0"/>
        </w:rPr>
      </w:pPr>
      <w:r w:rsidRPr="008671B8">
        <w:rPr>
          <w:b/>
          <w:i/>
          <w:noProof/>
          <w:color w:val="0070C0"/>
        </w:rPr>
        <w:lastRenderedPageBreak/>
        <w:t xml:space="preserve">  </w:t>
      </w:r>
      <w:r w:rsidR="00B43654" w:rsidRPr="008671B8">
        <w:rPr>
          <w:b/>
          <w:i/>
          <w:noProof/>
          <w:color w:val="0070C0"/>
        </w:rPr>
        <w:t>El hombre ya no puede decir en propiedad "Soy una parte del Universo, estoy cercado por el mundo". Pues el ser actual de su espíritu y de su persona es superior incluso a las formas del ser propias</w:t>
      </w:r>
      <w:r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de este mundo en el espacio y en el tiempo.</w:t>
      </w:r>
    </w:p>
    <w:p w:rsidR="00B43654" w:rsidRPr="008671B8" w:rsidRDefault="00B43654" w:rsidP="006D41E5">
      <w:pPr>
        <w:ind w:left="426" w:firstLine="283"/>
        <w:rPr>
          <w:b/>
          <w:i/>
          <w:noProof/>
          <w:color w:val="0070C0"/>
        </w:rPr>
      </w:pPr>
      <w:r w:rsidRPr="008671B8">
        <w:rPr>
          <w:b/>
          <w:i/>
          <w:noProof/>
          <w:color w:val="0070C0"/>
        </w:rPr>
        <w:t>En esta vuelta sobre sí mismo, el hombre vuelve también su vista hacia su entorno, hunde su vista</w:t>
      </w:r>
      <w:r w:rsidR="006D41E5" w:rsidRPr="008671B8">
        <w:rPr>
          <w:b/>
          <w:i/>
          <w:noProof/>
          <w:color w:val="0070C0"/>
        </w:rPr>
        <w:t xml:space="preserve"> </w:t>
      </w:r>
      <w:r w:rsidRPr="008671B8">
        <w:rPr>
          <w:b/>
          <w:i/>
          <w:noProof/>
          <w:color w:val="0070C0"/>
        </w:rPr>
        <w:t>en la nada y descubre la posibilidad de la nada absoluta. Entonces se pregunta: ¿Por qué hay un</w:t>
      </w:r>
      <w:r w:rsidR="006D41E5" w:rsidRPr="008671B8">
        <w:rPr>
          <w:b/>
          <w:i/>
          <w:noProof/>
          <w:color w:val="0070C0"/>
        </w:rPr>
        <w:t xml:space="preserve"> </w:t>
      </w:r>
      <w:r w:rsidRPr="008671B8">
        <w:rPr>
          <w:b/>
          <w:i/>
          <w:noProof/>
          <w:color w:val="0070C0"/>
        </w:rPr>
        <w:t>mundo?¿Por qué y cómo existo yo?</w:t>
      </w:r>
    </w:p>
    <w:p w:rsidR="00B43654" w:rsidRPr="008671B8" w:rsidRDefault="006D41E5" w:rsidP="006D41E5">
      <w:pPr>
        <w:ind w:left="426" w:firstLine="283"/>
        <w:rPr>
          <w:b/>
          <w:i/>
          <w:noProof/>
          <w:color w:val="0070C0"/>
        </w:rPr>
      </w:pPr>
      <w:r w:rsidRPr="008671B8">
        <w:rPr>
          <w:b/>
          <w:i/>
          <w:noProof/>
          <w:color w:val="0070C0"/>
        </w:rPr>
        <w:t xml:space="preserve">  </w:t>
      </w:r>
      <w:r w:rsidR="00B43654" w:rsidRPr="008671B8">
        <w:rPr>
          <w:b/>
          <w:i/>
          <w:noProof/>
          <w:color w:val="0070C0"/>
        </w:rPr>
        <w:t>Hay que darse cuenta de la rigurosa conexión entre la conciencia del mundo y la oonciencia del</w:t>
      </w:r>
      <w:r w:rsidRPr="008671B8">
        <w:rPr>
          <w:b/>
          <w:i/>
          <w:noProof/>
          <w:color w:val="0070C0"/>
        </w:rPr>
        <w:t xml:space="preserve"> </w:t>
      </w:r>
      <w:r w:rsidR="00B43654" w:rsidRPr="008671B8">
        <w:rPr>
          <w:b/>
          <w:i/>
          <w:noProof/>
          <w:color w:val="0070C0"/>
        </w:rPr>
        <w:t>propio yo; y también, al mismo tiempo, sobre la conciencia del mismo Dios en medio del hombre. . .</w:t>
      </w:r>
    </w:p>
    <w:p w:rsidR="006D41E5" w:rsidRDefault="00B43654" w:rsidP="006D41E5">
      <w:pPr>
        <w:ind w:left="426" w:firstLine="283"/>
        <w:rPr>
          <w:b/>
          <w:noProof/>
        </w:rPr>
      </w:pPr>
      <w:r w:rsidRPr="008671B8">
        <w:rPr>
          <w:b/>
          <w:i/>
          <w:noProof/>
          <w:color w:val="0070C0"/>
        </w:rPr>
        <w:t xml:space="preserve"> </w:t>
      </w:r>
      <w:r w:rsidR="006D41E5" w:rsidRPr="008671B8">
        <w:rPr>
          <w:b/>
          <w:i/>
          <w:noProof/>
          <w:color w:val="0070C0"/>
        </w:rPr>
        <w:t xml:space="preserve"> </w:t>
      </w:r>
      <w:r w:rsidRPr="008671B8">
        <w:rPr>
          <w:b/>
          <w:i/>
          <w:noProof/>
          <w:color w:val="0070C0"/>
        </w:rPr>
        <w:t>La esfera del ser absoluto pertenece a la esfera</w:t>
      </w:r>
      <w:r w:rsidR="006D41E5" w:rsidRPr="008671B8">
        <w:rPr>
          <w:b/>
          <w:i/>
          <w:noProof/>
          <w:color w:val="0070C0"/>
        </w:rPr>
        <w:t xml:space="preserve"> del hombre, como la esfera de s</w:t>
      </w:r>
      <w:r w:rsidRPr="008671B8">
        <w:rPr>
          <w:b/>
          <w:i/>
          <w:noProof/>
          <w:color w:val="0070C0"/>
        </w:rPr>
        <w:t>í mismo y la</w:t>
      </w:r>
      <w:r w:rsidR="006D41E5" w:rsidRPr="008671B8">
        <w:rPr>
          <w:b/>
          <w:i/>
          <w:noProof/>
          <w:color w:val="0070C0"/>
        </w:rPr>
        <w:t xml:space="preserve"> </w:t>
      </w:r>
      <w:r w:rsidRPr="008671B8">
        <w:rPr>
          <w:b/>
          <w:i/>
          <w:noProof/>
          <w:color w:val="0070C0"/>
        </w:rPr>
        <w:t>esfera del mundo en el que se mueve</w:t>
      </w:r>
      <w:r w:rsidRPr="008671B8">
        <w:rPr>
          <w:b/>
          <w:noProof/>
          <w:color w:val="0070C0"/>
        </w:rPr>
        <w:t>.</w:t>
      </w:r>
      <w:r w:rsidR="006D41E5" w:rsidRPr="008671B8">
        <w:rPr>
          <w:b/>
          <w:noProof/>
          <w:color w:val="0070C0"/>
        </w:rPr>
        <w:t xml:space="preserve">”    </w:t>
      </w:r>
    </w:p>
    <w:p w:rsidR="00BA1F8B" w:rsidRDefault="006D41E5" w:rsidP="006D41E5">
      <w:pPr>
        <w:ind w:left="426" w:firstLine="283"/>
        <w:rPr>
          <w:b/>
          <w:noProof/>
        </w:rPr>
      </w:pPr>
      <w:r>
        <w:rPr>
          <w:b/>
          <w:i/>
          <w:noProof/>
        </w:rPr>
        <w:t xml:space="preserve">                                   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M.ScheIer. EI puesto del hombre en el Cosmos.</w:t>
      </w:r>
    </w:p>
    <w:p w:rsidR="00B43654" w:rsidRPr="00B43654" w:rsidRDefault="00B43654" w:rsidP="00B43654">
      <w:pPr>
        <w:rPr>
          <w:b/>
          <w:noProof/>
        </w:rPr>
      </w:pPr>
    </w:p>
    <w:p w:rsidR="00B43654" w:rsidRDefault="006D41E5" w:rsidP="00B43654">
      <w:pPr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      </w:t>
      </w:r>
      <w:r w:rsidR="00B43654" w:rsidRPr="006D41E5">
        <w:rPr>
          <w:b/>
          <w:noProof/>
          <w:color w:val="FF0000"/>
        </w:rPr>
        <w:t>1</w:t>
      </w:r>
      <w:r>
        <w:rPr>
          <w:b/>
          <w:noProof/>
          <w:color w:val="FF0000"/>
        </w:rPr>
        <w:t xml:space="preserve"> </w:t>
      </w:r>
      <w:r w:rsidR="00B43654" w:rsidRPr="006D41E5">
        <w:rPr>
          <w:b/>
          <w:noProof/>
          <w:color w:val="FF0000"/>
        </w:rPr>
        <w:t xml:space="preserve"> EL </w:t>
      </w:r>
      <w:r>
        <w:rPr>
          <w:b/>
          <w:noProof/>
          <w:color w:val="FF0000"/>
        </w:rPr>
        <w:t>M</w:t>
      </w:r>
      <w:r w:rsidR="00B43654" w:rsidRPr="006D41E5">
        <w:rPr>
          <w:b/>
          <w:noProof/>
          <w:color w:val="FF0000"/>
        </w:rPr>
        <w:t>ISTERIO DEL HO</w:t>
      </w:r>
      <w:r>
        <w:rPr>
          <w:b/>
          <w:noProof/>
          <w:color w:val="FF0000"/>
        </w:rPr>
        <w:t>M</w:t>
      </w:r>
      <w:r w:rsidR="00B43654" w:rsidRPr="006D41E5">
        <w:rPr>
          <w:b/>
          <w:noProof/>
          <w:color w:val="FF0000"/>
        </w:rPr>
        <w:t>BRE</w:t>
      </w:r>
    </w:p>
    <w:p w:rsidR="006D41E5" w:rsidRPr="006D41E5" w:rsidRDefault="006D41E5" w:rsidP="00B43654">
      <w:pPr>
        <w:rPr>
          <w:b/>
          <w:noProof/>
          <w:color w:val="FF0000"/>
        </w:rPr>
      </w:pPr>
    </w:p>
    <w:p w:rsid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A medida que el hombre se ha ido desarrollando intelectualmente, sus preguntas sobre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la existencia se han ido multiplicando, en número y en profundidad.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 </w:t>
      </w:r>
      <w:r w:rsidR="00B43654" w:rsidRPr="00B43654">
        <w:rPr>
          <w:b/>
          <w:noProof/>
        </w:rPr>
        <w:t xml:space="preserve">Explorando la historia de todos los pueblos, de sus creencias y de sus </w:t>
      </w:r>
      <w:r>
        <w:rPr>
          <w:b/>
          <w:noProof/>
        </w:rPr>
        <w:t xml:space="preserve"> e</w:t>
      </w:r>
      <w:r w:rsidR="00B43654" w:rsidRPr="00B43654">
        <w:rPr>
          <w:b/>
          <w:noProof/>
        </w:rPr>
        <w:t>xpresiones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literarias, artísticas o éticas, observamos la preocupación constante por tres tipos de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interrogantes: de dónde viene, qué es exactamente su vida, cuál es su destino y lo que le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espera al terminar su vida en este mundo. Las tres cuestiones son igualmente importantes; las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tres expresan la preocupación que el hombre siente por su vida, por su identidad, por su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trascendencia. Y las tres constituyen lo que podemos llamar el misterio básico del hombre, </w:t>
      </w:r>
      <w:r>
        <w:rPr>
          <w:b/>
          <w:noProof/>
        </w:rPr>
        <w:t>e</w:t>
      </w:r>
      <w:r w:rsidR="00B43654" w:rsidRPr="00B43654">
        <w:rPr>
          <w:b/>
          <w:noProof/>
        </w:rPr>
        <w:t>l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sentido que tiene su vida.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AE2393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Algo nos dice que una respuesta clara, precisa, simple y definitiva no es posible en un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tema tan comprometedor. De hecho el planteamiento ha sido formulado de una u otra manera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en todas las culturas. En todas las expresiones literarias, que ordinariamente han grabado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multitud de tradiciones, creencias, intuiciones o respuestas, se han consignado las diversas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opciones o preferencias, al responder a los interrogantes sobre el misterio humano.</w:t>
      </w:r>
    </w:p>
    <w:p w:rsidR="00AE2393" w:rsidRDefault="00AE2393" w:rsidP="00AE2393">
      <w:pPr>
        <w:ind w:right="-142"/>
        <w:jc w:val="both"/>
        <w:rPr>
          <w:b/>
          <w:noProof/>
        </w:rPr>
      </w:pPr>
    </w:p>
    <w:p w:rsid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 xml:space="preserve"> Las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expresiones estéticas, pictóricas, escultóricas, arquitectónicas, etc, han sido el eco fiel de las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creencias sobre el hombre. Y también las expresiones éticas, que quedan reflejadas en los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usos y costumbres, en las leyes y en las formas de convivencia, en los estilos de educación, en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los compromisos sociales, apenas si podrán entenderse al margen de la respuesta que se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ofrezca a los interrogantes.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B43654" w:rsidRPr="00B43654" w:rsidRDefault="00AE2393" w:rsidP="00AE2393">
      <w:pPr>
        <w:ind w:right="-142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Sin explorar las inquietudes que anidan en el corazón y en la mente del hombre no es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posible comprender su realidad objetiva.</w:t>
      </w:r>
    </w:p>
    <w:p w:rsidR="00AE2393" w:rsidRDefault="00AE2393" w:rsidP="00AE2393">
      <w:pPr>
        <w:ind w:right="-142"/>
        <w:rPr>
          <w:b/>
          <w:noProof/>
        </w:rPr>
      </w:pPr>
    </w:p>
    <w:p w:rsidR="00B43654" w:rsidRP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A45CE" w:rsidRPr="008671B8">
        <w:rPr>
          <w:b/>
          <w:noProof/>
          <w:color w:val="FF0000"/>
        </w:rPr>
        <w:t>A ―</w:t>
      </w:r>
      <w:r w:rsidR="001A45CE" w:rsidRPr="00B43654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El interrogante sobre su origen está centrado en cómo ha empezado a ser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hombre, lo que significa cómo ha nacido en él la facultad de pensar y desde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cuando ha sido libre en sus decisiones. Inteligencia y libertad constituyen sus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mejores riquezas espirituales y es normal que se pregunte con frecuencia por qué</w:t>
      </w:r>
    </w:p>
    <w:p w:rsidR="00B43654" w:rsidRPr="00B43654" w:rsidRDefault="00B43654" w:rsidP="00AE2393">
      <w:pPr>
        <w:ind w:right="-142"/>
        <w:jc w:val="both"/>
        <w:rPr>
          <w:b/>
          <w:noProof/>
        </w:rPr>
      </w:pPr>
      <w:r w:rsidRPr="00B43654">
        <w:rPr>
          <w:b/>
          <w:noProof/>
        </w:rPr>
        <w:t>existen en él y no se dan en los demás animales y quién es el promotor creador o</w:t>
      </w:r>
    </w:p>
    <w:p w:rsidR="00B43654" w:rsidRDefault="00B43654" w:rsidP="00AE2393">
      <w:pPr>
        <w:ind w:right="-142"/>
        <w:jc w:val="both"/>
        <w:rPr>
          <w:b/>
          <w:noProof/>
        </w:rPr>
      </w:pPr>
      <w:r w:rsidRPr="00B43654">
        <w:rPr>
          <w:b/>
          <w:noProof/>
        </w:rPr>
        <w:t>protagonista de esta aparición.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AE2393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</w:p>
    <w:p w:rsidR="00AE2393" w:rsidRDefault="00AE2393" w:rsidP="009667D9">
      <w:pPr>
        <w:ind w:right="-142"/>
        <w:jc w:val="center"/>
        <w:rPr>
          <w:b/>
          <w:noProof/>
        </w:rPr>
      </w:pPr>
      <w:r>
        <w:rPr>
          <w:noProof/>
        </w:rPr>
        <w:lastRenderedPageBreak/>
        <w:drawing>
          <wp:inline distT="0" distB="0" distL="0" distR="0">
            <wp:extent cx="2105025" cy="1787123"/>
            <wp:effectExtent l="19050" t="0" r="9525" b="0"/>
            <wp:docPr id="4" name="Imagen 4" descr="Resultado de imagen de alma h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lma homb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8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7D9">
        <w:rPr>
          <w:noProof/>
        </w:rPr>
        <w:drawing>
          <wp:inline distT="0" distB="0" distL="0" distR="0">
            <wp:extent cx="2238375" cy="1791612"/>
            <wp:effectExtent l="19050" t="0" r="0" b="0"/>
            <wp:docPr id="7" name="Imagen 7" descr="Resultado de imagen de alma h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lma homb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65" cy="179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93" w:rsidRDefault="00AE2393" w:rsidP="00AE2393">
      <w:pPr>
        <w:ind w:right="-142"/>
        <w:jc w:val="both"/>
        <w:rPr>
          <w:b/>
          <w:noProof/>
        </w:rPr>
      </w:pPr>
    </w:p>
    <w:p w:rsidR="00AE2393" w:rsidRDefault="00AE2393" w:rsidP="00AE2393">
      <w:pPr>
        <w:ind w:right="-142"/>
        <w:jc w:val="both"/>
        <w:rPr>
          <w:b/>
          <w:noProof/>
        </w:rPr>
      </w:pPr>
    </w:p>
    <w:p w:rsidR="00B43654" w:rsidRPr="00B43654" w:rsidRDefault="009667D9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AE2393">
        <w:rPr>
          <w:b/>
          <w:noProof/>
        </w:rPr>
        <w:t xml:space="preserve">  </w:t>
      </w:r>
      <w:r w:rsidR="00B43654" w:rsidRPr="00B43654">
        <w:rPr>
          <w:b/>
          <w:noProof/>
        </w:rPr>
        <w:t>Entre el creacionismo y el materialismo se distribuyen las diversas formas de</w:t>
      </w:r>
    </w:p>
    <w:p w:rsidR="00B43654" w:rsidRDefault="00B43654" w:rsidP="00AE2393">
      <w:pPr>
        <w:ind w:right="-142"/>
        <w:jc w:val="both"/>
        <w:rPr>
          <w:b/>
          <w:noProof/>
        </w:rPr>
      </w:pPr>
      <w:r w:rsidRPr="00B43654">
        <w:rPr>
          <w:b/>
          <w:noProof/>
        </w:rPr>
        <w:t>interpretación.</w:t>
      </w:r>
    </w:p>
    <w:p w:rsidR="006D41E5" w:rsidRPr="00B43654" w:rsidRDefault="006D41E5" w:rsidP="00AE2393">
      <w:pPr>
        <w:ind w:right="-142"/>
        <w:jc w:val="both"/>
        <w:rPr>
          <w:b/>
          <w:noProof/>
        </w:rPr>
      </w:pPr>
    </w:p>
    <w:p w:rsidR="00B43654" w:rsidRP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• Las formas de entender el creacionismo han sido muchas. Son multitud las creencias,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leyendas </w:t>
      </w:r>
      <w:r w:rsidR="006D41E5">
        <w:rPr>
          <w:b/>
          <w:noProof/>
        </w:rPr>
        <w:t>o</w:t>
      </w:r>
      <w:r w:rsidR="00B43654" w:rsidRPr="00B43654">
        <w:rPr>
          <w:b/>
          <w:noProof/>
        </w:rPr>
        <w:t xml:space="preserve"> intuiciones que hablan de un Creador del hombre, ya se formulen las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explicaciones politeístas como lo hacen muchas religiones primitivas (egipcias,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mesopotámicas, asiáticas, grecolatinas, noreuropeas, suramericanas, etc), o se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expresen en modelos monoteístas, como lo hacen el judaísmo y el cristianismo.</w:t>
      </w:r>
    </w:p>
    <w:p w:rsidR="006D41E5" w:rsidRDefault="006D41E5" w:rsidP="00AE2393">
      <w:pPr>
        <w:ind w:right="-142"/>
        <w:jc w:val="both"/>
        <w:rPr>
          <w:b/>
          <w:noProof/>
        </w:rPr>
      </w:pPr>
    </w:p>
    <w:p w:rsid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• Las formas de entender el materialismo han sido también muchas y las explicaciones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diversas desde un biologismo como el de Darwin (1809-1882) en su libro ‛'El Origen del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hombre", hasta un mecanicismo físico como el E. Häeckel, (1834-1919) expuestos en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libros como ‘‛El mon</w:t>
      </w:r>
      <w:r w:rsidR="006D41E5">
        <w:rPr>
          <w:b/>
          <w:noProof/>
        </w:rPr>
        <w:t>i</w:t>
      </w:r>
      <w:r w:rsidR="00B43654" w:rsidRPr="00B43654">
        <w:rPr>
          <w:b/>
          <w:noProof/>
        </w:rPr>
        <w:t>smo</w:t>
      </w:r>
      <w:r w:rsidR="006D41E5">
        <w:rPr>
          <w:b/>
          <w:noProof/>
        </w:rPr>
        <w:t xml:space="preserve"> </w:t>
      </w:r>
      <w:r w:rsidR="009667D9">
        <w:rPr>
          <w:b/>
          <w:noProof/>
        </w:rPr>
        <w:t>“</w:t>
      </w:r>
      <w:r w:rsidR="006D41E5">
        <w:rPr>
          <w:b/>
          <w:noProof/>
        </w:rPr>
        <w:t xml:space="preserve">o </w:t>
      </w:r>
      <w:r w:rsidR="00B43654" w:rsidRPr="00B43654">
        <w:rPr>
          <w:b/>
          <w:noProof/>
        </w:rPr>
        <w:t>en ‛‛L</w:t>
      </w:r>
      <w:r w:rsidR="006D41E5">
        <w:rPr>
          <w:b/>
          <w:noProof/>
        </w:rPr>
        <w:t>os</w:t>
      </w:r>
      <w:r w:rsidR="00B43654" w:rsidRPr="00B43654">
        <w:rPr>
          <w:b/>
          <w:noProof/>
        </w:rPr>
        <w:t xml:space="preserve"> enigmas del mund</w:t>
      </w:r>
      <w:r w:rsidR="006D41E5">
        <w:rPr>
          <w:b/>
          <w:noProof/>
        </w:rPr>
        <w:t>o</w:t>
      </w:r>
      <w:r w:rsidR="009667D9">
        <w:rPr>
          <w:b/>
          <w:noProof/>
        </w:rPr>
        <w:t>”</w:t>
      </w:r>
    </w:p>
    <w:p w:rsidR="006D41E5" w:rsidRPr="00B43654" w:rsidRDefault="006D41E5" w:rsidP="00AE2393">
      <w:pPr>
        <w:ind w:right="-142"/>
        <w:jc w:val="both"/>
        <w:rPr>
          <w:b/>
          <w:noProof/>
        </w:rPr>
      </w:pPr>
    </w:p>
    <w:p w:rsidR="00B43654" w:rsidRPr="00B43654" w:rsidRDefault="009667D9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6D41E5">
        <w:rPr>
          <w:b/>
          <w:noProof/>
        </w:rPr>
        <w:t xml:space="preserve">   </w:t>
      </w:r>
      <w:r w:rsidR="00B43654" w:rsidRPr="00B43654">
        <w:rPr>
          <w:b/>
          <w:noProof/>
        </w:rPr>
        <w:t>Es interesante observar que, de la respuesta que se da ial origen del ser humano,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depende otros muchos planteamientos humanos como son los relacionados con la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dignidad de la persona, la naturaleza del espíritu, la misión humana en el mundo, etc.</w:t>
      </w:r>
    </w:p>
    <w:p w:rsidR="001A45CE" w:rsidRDefault="006D41E5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</w:p>
    <w:p w:rsidR="00B43654" w:rsidRDefault="001A45CE" w:rsidP="00AE2393">
      <w:pPr>
        <w:ind w:right="-142"/>
        <w:jc w:val="both"/>
        <w:rPr>
          <w:b/>
          <w:noProof/>
        </w:rPr>
      </w:pPr>
      <w:r w:rsidRPr="008671B8">
        <w:rPr>
          <w:b/>
          <w:noProof/>
          <w:color w:val="FF0000"/>
        </w:rPr>
        <w:t xml:space="preserve">   B ―</w:t>
      </w:r>
      <w:r w:rsidRPr="00B43654">
        <w:rPr>
          <w:b/>
          <w:noProof/>
        </w:rPr>
        <w:t xml:space="preserve"> </w:t>
      </w:r>
      <w:r w:rsidR="00B43654" w:rsidRPr="00B43654">
        <w:rPr>
          <w:b/>
          <w:noProof/>
        </w:rPr>
        <w:t>L</w:t>
      </w:r>
      <w:r w:rsidR="006D41E5">
        <w:rPr>
          <w:b/>
          <w:noProof/>
        </w:rPr>
        <w:t>os</w:t>
      </w:r>
      <w:r w:rsidR="00B43654" w:rsidRPr="00B43654">
        <w:rPr>
          <w:b/>
          <w:noProof/>
        </w:rPr>
        <w:t xml:space="preserve"> interrogantes sobre la naturaleza del hombre son también muchos, pues las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interpretaciones y teorías se han diversificado entre los pensadores y a veces se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sienten interpelados y a veces desconcertados, por tantas y tan opuestas maneras de entender y descifrar la realidad interior.</w:t>
      </w:r>
    </w:p>
    <w:p w:rsidR="006D41E5" w:rsidRPr="00B43654" w:rsidRDefault="006D41E5" w:rsidP="00AE2393">
      <w:pPr>
        <w:ind w:right="-142"/>
        <w:jc w:val="both"/>
        <w:rPr>
          <w:b/>
          <w:noProof/>
        </w:rPr>
      </w:pPr>
    </w:p>
    <w:p w:rsidR="009667D9" w:rsidRDefault="006D41E5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 xml:space="preserve"> La opinión más generalizada en nuestra cultura pasa por formulaciones dualistas en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terminos relacionados con el cuerpo hecho de materia y el alma intuida como ser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espiritual.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Entre las diversas formas de explicar el dualismo hallamos las de inspiración platónica y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cartesiana.</w:t>
      </w:r>
    </w:p>
    <w:p w:rsidR="009667D9" w:rsidRDefault="009667D9" w:rsidP="00AE2393">
      <w:pPr>
        <w:ind w:right="-142"/>
        <w:jc w:val="both"/>
        <w:rPr>
          <w:b/>
          <w:noProof/>
        </w:rPr>
      </w:pPr>
    </w:p>
    <w:p w:rsidR="00B43654" w:rsidRDefault="009667D9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 xml:space="preserve"> Platón (427-347 a.c.) entendía el cuerpo como una cárcel en la que se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hallaba encadenada el alma y Descartes (1596-1650) hablaba de dos sustancias, la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extensa o material y la pensante o espiritual accidentalmente unidas. Esas referencias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dualistas se han mantenido en nuestra cultura hasta nuestros días, aun cuando otros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dualismos más moderados hayan tendido a suavizar la diferencia o incluso oposición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entre ambos principios, el material y el espiritual.</w:t>
      </w:r>
    </w:p>
    <w:p w:rsidR="006D41E5" w:rsidRPr="00B43654" w:rsidRDefault="006D41E5" w:rsidP="00AE2393">
      <w:pPr>
        <w:ind w:right="-142"/>
        <w:jc w:val="both"/>
        <w:rPr>
          <w:b/>
          <w:noProof/>
        </w:rPr>
      </w:pPr>
    </w:p>
    <w:p w:rsid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Aristóteles (384-322 a c) sólo hablaba de un ser con dos principios el de la materia y el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de la forma, y los siglos posteriores recogieron su terminología, como hizo Sto. Tomás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de Aquino (1225-1274) hablando de alma como fuerza inspiradora de la vida y comoprincipio configurativo del hombre entero.</w:t>
      </w:r>
    </w:p>
    <w:p w:rsidR="006D41E5" w:rsidRPr="00B43654" w:rsidRDefault="006D41E5" w:rsidP="00AE2393">
      <w:pPr>
        <w:ind w:right="-142"/>
        <w:jc w:val="both"/>
        <w:rPr>
          <w:b/>
          <w:noProof/>
        </w:rPr>
      </w:pPr>
    </w:p>
    <w:p w:rsidR="00B43654" w:rsidRP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lastRenderedPageBreak/>
        <w:t xml:space="preserve">    -</w:t>
      </w:r>
      <w:r w:rsidR="00B43654" w:rsidRPr="00B43654">
        <w:rPr>
          <w:b/>
          <w:noProof/>
        </w:rPr>
        <w:t xml:space="preserve"> Con todo hay que conocer otras interpretaciones del hombre propias de otras</w:t>
      </w:r>
    </w:p>
    <w:p w:rsidR="00B43654" w:rsidRPr="00B43654" w:rsidRDefault="00B43654" w:rsidP="00AE2393">
      <w:pPr>
        <w:ind w:right="-142"/>
        <w:jc w:val="both"/>
        <w:rPr>
          <w:b/>
          <w:noProof/>
        </w:rPr>
      </w:pPr>
      <w:r w:rsidRPr="00B43654">
        <w:rPr>
          <w:b/>
          <w:noProof/>
        </w:rPr>
        <w:t>culturas, como acontece con muchas maneras de pensar orientalistas inspiradas en</w:t>
      </w:r>
      <w:r w:rsidR="00AE2393">
        <w:rPr>
          <w:b/>
          <w:noProof/>
        </w:rPr>
        <w:t xml:space="preserve"> </w:t>
      </w:r>
      <w:r w:rsidRPr="00B43654">
        <w:rPr>
          <w:b/>
          <w:noProof/>
        </w:rPr>
        <w:t>la filosofía hinduista o budista. Ellas hacen al hombre el resultado de tres niveles o</w:t>
      </w:r>
      <w:r w:rsidR="00AE2393">
        <w:rPr>
          <w:b/>
          <w:noProof/>
        </w:rPr>
        <w:t xml:space="preserve"> </w:t>
      </w:r>
      <w:r w:rsidRPr="00B43654">
        <w:rPr>
          <w:b/>
          <w:noProof/>
        </w:rPr>
        <w:t>principios configuratlvos: el del Soma o materia Corporal, el del psiche o forma</w:t>
      </w:r>
      <w:r w:rsidR="00AE2393">
        <w:rPr>
          <w:b/>
          <w:noProof/>
        </w:rPr>
        <w:t xml:space="preserve"> </w:t>
      </w:r>
      <w:r w:rsidRPr="00B43654">
        <w:rPr>
          <w:b/>
          <w:noProof/>
        </w:rPr>
        <w:t>sensible y mental, el del pneuma o elemento trascendente, espiritual y también</w:t>
      </w:r>
      <w:r w:rsidR="00AE2393">
        <w:rPr>
          <w:b/>
          <w:noProof/>
        </w:rPr>
        <w:t xml:space="preserve"> </w:t>
      </w:r>
      <w:r w:rsidRPr="00B43654">
        <w:rPr>
          <w:b/>
          <w:noProof/>
        </w:rPr>
        <w:t>inmortal.</w:t>
      </w:r>
    </w:p>
    <w:p w:rsidR="00AE2393" w:rsidRDefault="00AE2393" w:rsidP="00AE2393">
      <w:pPr>
        <w:ind w:right="-142"/>
        <w:jc w:val="both"/>
        <w:rPr>
          <w:b/>
          <w:noProof/>
        </w:rPr>
      </w:pPr>
    </w:p>
    <w:p w:rsidR="00B43654" w:rsidRP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-</w:t>
      </w:r>
      <w:r w:rsidR="00B43654" w:rsidRPr="00B43654">
        <w:rPr>
          <w:b/>
          <w:noProof/>
        </w:rPr>
        <w:t xml:space="preserve"> </w:t>
      </w:r>
      <w:r w:rsidR="006D41E5">
        <w:rPr>
          <w:b/>
          <w:noProof/>
        </w:rPr>
        <w:t xml:space="preserve">También hay que aludir a la </w:t>
      </w:r>
      <w:r w:rsidR="00B43654" w:rsidRPr="00B43654">
        <w:rPr>
          <w:b/>
          <w:noProof/>
        </w:rPr>
        <w:t>interpretación unitaria del hombre,</w:t>
      </w:r>
      <w:r w:rsidR="006D41E5">
        <w:rPr>
          <w:b/>
          <w:noProof/>
        </w:rPr>
        <w:t xml:space="preserve"> superado cualquier forma o </w:t>
      </w:r>
      <w:r w:rsidR="00B43654" w:rsidRPr="00B43654">
        <w:rPr>
          <w:b/>
          <w:noProof/>
        </w:rPr>
        <w:t>lengu</w:t>
      </w:r>
      <w:r w:rsidR="006D41E5">
        <w:rPr>
          <w:b/>
          <w:noProof/>
        </w:rPr>
        <w:t xml:space="preserve">aje de diversificación en Su  </w:t>
      </w:r>
      <w:r w:rsidR="00B43654" w:rsidRPr="00B43654">
        <w:rPr>
          <w:b/>
          <w:noProof/>
        </w:rPr>
        <w:t>ser o en los elementos que lo</w:t>
      </w:r>
    </w:p>
    <w:p w:rsidR="006D41E5" w:rsidRDefault="00B43654" w:rsidP="00AE2393">
      <w:pPr>
        <w:ind w:right="-142"/>
        <w:jc w:val="both"/>
        <w:rPr>
          <w:b/>
          <w:noProof/>
        </w:rPr>
      </w:pPr>
      <w:r w:rsidRPr="00B43654">
        <w:rPr>
          <w:b/>
          <w:noProof/>
        </w:rPr>
        <w:t>compone</w:t>
      </w:r>
      <w:r w:rsidR="006D41E5">
        <w:rPr>
          <w:b/>
          <w:noProof/>
        </w:rPr>
        <w:t>n. Sin llegar al materialis</w:t>
      </w:r>
      <w:r w:rsidRPr="00B43654">
        <w:rPr>
          <w:b/>
          <w:noProof/>
        </w:rPr>
        <w:t>mo que late en el evolucionismo</w:t>
      </w:r>
      <w:r w:rsidR="006D41E5">
        <w:rPr>
          <w:b/>
          <w:noProof/>
        </w:rPr>
        <w:t xml:space="preserve"> </w:t>
      </w:r>
      <w:r w:rsidRPr="00B43654">
        <w:rPr>
          <w:b/>
          <w:noProof/>
        </w:rPr>
        <w:t>integral o en el ma</w:t>
      </w:r>
      <w:r w:rsidR="006D41E5">
        <w:rPr>
          <w:b/>
          <w:noProof/>
        </w:rPr>
        <w:t xml:space="preserve">terialismo </w:t>
      </w:r>
      <w:r w:rsidRPr="00B43654">
        <w:rPr>
          <w:b/>
          <w:noProof/>
        </w:rPr>
        <w:t>b</w:t>
      </w:r>
      <w:r w:rsidR="006D41E5">
        <w:rPr>
          <w:b/>
          <w:noProof/>
        </w:rPr>
        <w:t xml:space="preserve">iológico, se tiende a veces al </w:t>
      </w:r>
      <w:r w:rsidRPr="00B43654">
        <w:rPr>
          <w:b/>
          <w:noProof/>
        </w:rPr>
        <w:t>h</w:t>
      </w:r>
      <w:r w:rsidR="006D41E5">
        <w:rPr>
          <w:b/>
          <w:noProof/>
        </w:rPr>
        <w:t>ombre como ser vivo en el cual</w:t>
      </w:r>
      <w:r w:rsidR="009667D9">
        <w:rPr>
          <w:b/>
          <w:noProof/>
        </w:rPr>
        <w:t xml:space="preserve"> </w:t>
      </w:r>
      <w:r w:rsidRPr="00B43654">
        <w:rPr>
          <w:b/>
          <w:noProof/>
        </w:rPr>
        <w:t>no hay difere</w:t>
      </w:r>
      <w:r w:rsidR="006D41E5">
        <w:rPr>
          <w:b/>
          <w:noProof/>
        </w:rPr>
        <w:t xml:space="preserve">ncia entre el espíritu y  </w:t>
      </w:r>
      <w:r w:rsidRPr="00B43654">
        <w:rPr>
          <w:b/>
          <w:noProof/>
        </w:rPr>
        <w:t xml:space="preserve">el cuerpo, </w:t>
      </w:r>
      <w:r w:rsidR="006D41E5">
        <w:rPr>
          <w:b/>
          <w:noProof/>
        </w:rPr>
        <w:t xml:space="preserve">en la materia y el alma, </w:t>
      </w:r>
      <w:r w:rsidRPr="00B43654">
        <w:rPr>
          <w:b/>
          <w:noProof/>
        </w:rPr>
        <w:t xml:space="preserve">entre </w:t>
      </w:r>
      <w:r w:rsidR="006D41E5">
        <w:rPr>
          <w:b/>
          <w:noProof/>
        </w:rPr>
        <w:t xml:space="preserve">lo orgánico y lo anímioo. En </w:t>
      </w:r>
      <w:r w:rsidRPr="00B43654">
        <w:rPr>
          <w:b/>
          <w:noProof/>
        </w:rPr>
        <w:t xml:space="preserve">la escala </w:t>
      </w:r>
      <w:r w:rsidR="006D41E5">
        <w:rPr>
          <w:b/>
          <w:noProof/>
        </w:rPr>
        <w:t>de los seres, el hombre s</w:t>
      </w:r>
      <w:r w:rsidRPr="00B43654">
        <w:rPr>
          <w:b/>
          <w:noProof/>
        </w:rPr>
        <w:t xml:space="preserve">e </w:t>
      </w:r>
      <w:r w:rsidR="006D41E5">
        <w:rPr>
          <w:b/>
          <w:noProof/>
        </w:rPr>
        <w:t xml:space="preserve">presenta como un ser más  </w:t>
      </w:r>
      <w:r w:rsidRPr="00B43654">
        <w:rPr>
          <w:b/>
          <w:noProof/>
        </w:rPr>
        <w:t>perfecto</w:t>
      </w:r>
      <w:r w:rsidR="006D41E5">
        <w:rPr>
          <w:b/>
          <w:noProof/>
        </w:rPr>
        <w:t xml:space="preserve"> que los demás y se  </w:t>
      </w:r>
      <w:r w:rsidRPr="00B43654">
        <w:rPr>
          <w:b/>
          <w:noProof/>
        </w:rPr>
        <w:t>i</w:t>
      </w:r>
      <w:r w:rsidR="006D41E5">
        <w:rPr>
          <w:b/>
          <w:noProof/>
        </w:rPr>
        <w:t xml:space="preserve">nterpreta su vida como la  solución </w:t>
      </w:r>
      <w:r w:rsidRPr="00B43654">
        <w:rPr>
          <w:b/>
          <w:noProof/>
        </w:rPr>
        <w:t xml:space="preserve">de </w:t>
      </w:r>
      <w:r w:rsidR="006D41E5">
        <w:rPr>
          <w:b/>
          <w:noProof/>
        </w:rPr>
        <w:t>s</w:t>
      </w:r>
      <w:r w:rsidRPr="00B43654">
        <w:rPr>
          <w:b/>
          <w:noProof/>
        </w:rPr>
        <w:t>u espíritu</w:t>
      </w:r>
      <w:r w:rsidR="00AE2393">
        <w:rPr>
          <w:b/>
          <w:noProof/>
        </w:rPr>
        <w:t>.</w:t>
      </w:r>
      <w:r w:rsidRPr="00B43654">
        <w:rPr>
          <w:b/>
          <w:noProof/>
        </w:rPr>
        <w:t xml:space="preserve">    </w:t>
      </w:r>
    </w:p>
    <w:p w:rsidR="006D41E5" w:rsidRDefault="006D41E5" w:rsidP="00AE2393">
      <w:pPr>
        <w:ind w:right="-142"/>
        <w:jc w:val="both"/>
        <w:rPr>
          <w:b/>
          <w:noProof/>
        </w:rPr>
      </w:pPr>
    </w:p>
    <w:p w:rsidR="00B43654" w:rsidRDefault="009667D9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6D41E5">
        <w:rPr>
          <w:b/>
          <w:noProof/>
        </w:rPr>
        <w:t xml:space="preserve">   </w:t>
      </w:r>
      <w:r w:rsidR="00B43654" w:rsidRPr="00B43654">
        <w:rPr>
          <w:b/>
          <w:noProof/>
        </w:rPr>
        <w:t>En esta manera de hablar y de  pensar siempre el hombre se siente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con cierta inseguridad, pues su El misterio del hombre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curiosidad natural Ie lleva a sospe-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char la existencia de su espíritu como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algo o alguien diferente de su corporalidad y por tanto trascendente 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cuand</w:t>
      </w:r>
      <w:r w:rsidR="006D41E5">
        <w:rPr>
          <w:b/>
          <w:noProof/>
        </w:rPr>
        <w:t xml:space="preserve">o ésta se destruye al morir. </w:t>
      </w:r>
    </w:p>
    <w:p w:rsidR="00B43654" w:rsidRPr="00B43654" w:rsidRDefault="00B43654" w:rsidP="00AE2393">
      <w:pPr>
        <w:ind w:right="-142"/>
        <w:jc w:val="both"/>
        <w:rPr>
          <w:b/>
          <w:noProof/>
        </w:rPr>
      </w:pPr>
    </w:p>
    <w:p w:rsidR="00B43654" w:rsidRP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1A45CE" w:rsidRPr="008671B8">
        <w:rPr>
          <w:b/>
          <w:noProof/>
          <w:color w:val="FF0000"/>
        </w:rPr>
        <w:t>C ―</w:t>
      </w:r>
      <w:r w:rsidR="001A45CE" w:rsidRPr="00B43654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Por eso las interpretaciones que se dan al espíritu se hallan íntimamente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relacionadas con el sentido de la identidad humana. También el hombre se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pregunta con frecuencia por lo que será él después de la vida presente.</w:t>
      </w:r>
    </w:p>
    <w:p w:rsidR="00AE2393" w:rsidRDefault="00AE2393" w:rsidP="00AE2393">
      <w:pPr>
        <w:ind w:right="-142"/>
        <w:jc w:val="both"/>
        <w:rPr>
          <w:b/>
          <w:noProof/>
        </w:rPr>
      </w:pPr>
    </w:p>
    <w:p w:rsidR="00B43654" w:rsidRDefault="008671B8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+ </w:t>
      </w:r>
      <w:r w:rsidR="00B43654" w:rsidRPr="00B43654">
        <w:rPr>
          <w:b/>
          <w:noProof/>
        </w:rPr>
        <w:t>La respuesta a estos interrogantes está vinculada a la explicación que se dé a sí mismo</w:t>
      </w:r>
      <w:r w:rsidR="00AE2393">
        <w:rPr>
          <w:b/>
          <w:noProof/>
        </w:rPr>
        <w:t xml:space="preserve"> </w:t>
      </w:r>
      <w:r w:rsidR="00B43654" w:rsidRPr="00B43654">
        <w:rPr>
          <w:b/>
          <w:noProof/>
        </w:rPr>
        <w:t>sobre lo que realmente es, lo que su cuerpo significa, lo que su vida representa, lo que</w:t>
      </w:r>
      <w:r w:rsidR="00AE2393">
        <w:rPr>
          <w:b/>
          <w:noProof/>
        </w:rPr>
        <w:t xml:space="preserve"> </w:t>
      </w:r>
      <w:r w:rsidR="00B43654" w:rsidRPr="00B43654">
        <w:rPr>
          <w:b/>
          <w:noProof/>
        </w:rPr>
        <w:t>late en el fondo de su alma, lo que espera en el más allá de esta vida.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Si el hombre se siente sólo materia organizada en formas o expresiones vitales, como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intuye o sospecha que es cualquiera de los animales de la naturaleza, poco le cuesta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asumir su aniquilación al llegar la hora de la muerte. Con todo se resiste a este destin</w:t>
      </w:r>
      <w:r>
        <w:rPr>
          <w:b/>
          <w:noProof/>
        </w:rPr>
        <w:t xml:space="preserve">o </w:t>
      </w:r>
      <w:r w:rsidR="00B43654" w:rsidRPr="00B43654">
        <w:rPr>
          <w:b/>
          <w:noProof/>
        </w:rPr>
        <w:t xml:space="preserve">anulador, pues algo hay en su interior que Ie hace desear y buscar otra vida posterior </w:t>
      </w:r>
      <w:r>
        <w:rPr>
          <w:b/>
          <w:noProof/>
        </w:rPr>
        <w:t xml:space="preserve">a </w:t>
      </w:r>
      <w:r w:rsidR="00B43654" w:rsidRPr="00B43654">
        <w:rPr>
          <w:b/>
          <w:noProof/>
        </w:rPr>
        <w:t>la presente.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B43654" w:rsidRDefault="009667D9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AE2393">
        <w:rPr>
          <w:b/>
          <w:noProof/>
        </w:rPr>
        <w:t xml:space="preserve">   </w:t>
      </w:r>
      <w:r w:rsidR="00B43654" w:rsidRPr="00B43654">
        <w:rPr>
          <w:b/>
          <w:noProof/>
        </w:rPr>
        <w:t>Por eso está propenso a sospechar que en su identidad hay un principio o alma qu</w:t>
      </w:r>
      <w:r w:rsidR="00AE2393">
        <w:rPr>
          <w:b/>
          <w:noProof/>
        </w:rPr>
        <w:t xml:space="preserve">e </w:t>
      </w:r>
      <w:r w:rsidR="00B43654" w:rsidRPr="00B43654">
        <w:rPr>
          <w:b/>
          <w:noProof/>
        </w:rPr>
        <w:t>permanece cuando la muerte destruye su cuerpo. Ese alma, que en cierta manera es l</w:t>
      </w:r>
      <w:r w:rsidR="00AE2393">
        <w:rPr>
          <w:b/>
          <w:noProof/>
        </w:rPr>
        <w:t xml:space="preserve">a </w:t>
      </w:r>
      <w:r w:rsidR="00B43654" w:rsidRPr="00B43654">
        <w:rPr>
          <w:b/>
          <w:noProof/>
        </w:rPr>
        <w:t>que configura su realidad permanente, es la que sobrevive, la que anima al cuerpo, que verdaderamente le constituye como ser humano.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6D41E5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>+</w:t>
      </w:r>
      <w:r w:rsidR="00B43654" w:rsidRPr="00B43654">
        <w:rPr>
          <w:b/>
          <w:noProof/>
        </w:rPr>
        <w:t xml:space="preserve"> Si la realidad del alma fuera tan evidente como lo es nu</w:t>
      </w:r>
      <w:r w:rsidR="006D41E5">
        <w:rPr>
          <w:b/>
          <w:noProof/>
        </w:rPr>
        <w:t xml:space="preserve">estra cara o la del ser concreto </w:t>
      </w:r>
      <w:r w:rsidR="00B43654" w:rsidRPr="00B43654">
        <w:rPr>
          <w:b/>
          <w:noProof/>
        </w:rPr>
        <w:t>que con nosotros conversa, nunca nos plantearíamos i</w:t>
      </w:r>
      <w:r w:rsidR="006D41E5">
        <w:rPr>
          <w:b/>
          <w:noProof/>
        </w:rPr>
        <w:t>nterrogantes</w:t>
      </w:r>
      <w:r>
        <w:rPr>
          <w:b/>
          <w:noProof/>
        </w:rPr>
        <w:t xml:space="preserve"> </w:t>
      </w:r>
      <w:r w:rsidR="006D41E5">
        <w:rPr>
          <w:b/>
          <w:noProof/>
        </w:rPr>
        <w:t xml:space="preserve">sobre su naturaleza </w:t>
      </w:r>
      <w:r w:rsidR="00B43654" w:rsidRPr="00B43654">
        <w:rPr>
          <w:b/>
          <w:noProof/>
        </w:rPr>
        <w:t>y sobre su destino. Pero al no poderla convenir en objeto de nuestra experienci</w:t>
      </w:r>
      <w:r w:rsidR="006D41E5">
        <w:rPr>
          <w:b/>
          <w:noProof/>
        </w:rPr>
        <w:t xml:space="preserve">a </w:t>
      </w:r>
      <w:r w:rsidR="00B43654" w:rsidRPr="00B43654">
        <w:rPr>
          <w:b/>
          <w:noProof/>
        </w:rPr>
        <w:t xml:space="preserve">sensorial, nos resulta más difícil el dar respuestas definitivas. </w:t>
      </w:r>
    </w:p>
    <w:p w:rsidR="00B43654" w:rsidRPr="00B43654" w:rsidRDefault="00B43654" w:rsidP="00AE2393">
      <w:pPr>
        <w:ind w:right="-142"/>
        <w:jc w:val="both"/>
        <w:rPr>
          <w:b/>
          <w:noProof/>
        </w:rPr>
      </w:pPr>
      <w:r w:rsidRPr="00B43654">
        <w:rPr>
          <w:b/>
          <w:noProof/>
        </w:rPr>
        <w:t>Y con frecuencia no</w:t>
      </w:r>
      <w:r w:rsidR="006D41E5">
        <w:rPr>
          <w:b/>
          <w:noProof/>
        </w:rPr>
        <w:t xml:space="preserve"> </w:t>
      </w:r>
      <w:r w:rsidRPr="00B43654">
        <w:rPr>
          <w:b/>
          <w:noProof/>
        </w:rPr>
        <w:t>tenemos que quedar en soluciones generales y ambiguas.</w:t>
      </w:r>
    </w:p>
    <w:p w:rsidR="00AE2393" w:rsidRDefault="00AE2393" w:rsidP="00AE2393">
      <w:pPr>
        <w:ind w:right="-142"/>
        <w:jc w:val="both"/>
        <w:rPr>
          <w:b/>
          <w:noProof/>
        </w:rPr>
      </w:pPr>
    </w:p>
    <w:p w:rsidR="009667D9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>+</w:t>
      </w:r>
      <w:r w:rsidR="00B43654" w:rsidRPr="00B43654">
        <w:rPr>
          <w:b/>
          <w:noProof/>
        </w:rPr>
        <w:t xml:space="preserve"> Tenemos que panir de principios y de criterios. Pero no podemos llegar a conclusione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definitivas. El hombre es alguien y no algo, es diferente del animal más perfecto, e</w:t>
      </w:r>
      <w:r w:rsidR="006D41E5">
        <w:rPr>
          <w:b/>
          <w:noProof/>
        </w:rPr>
        <w:t xml:space="preserve">n </w:t>
      </w:r>
      <w:r w:rsidR="00B43654" w:rsidRPr="00B43654">
        <w:rPr>
          <w:b/>
          <w:noProof/>
        </w:rPr>
        <w:t xml:space="preserve">todas partes y en todos los tiempos ha creído en una vida posterior. Es normal que 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pregunte cómo será esa vida, en dónde se dará y cuáles serán las consecuencias qu</w:t>
      </w:r>
      <w:r w:rsidR="006D41E5">
        <w:rPr>
          <w:b/>
          <w:noProof/>
        </w:rPr>
        <w:t xml:space="preserve">e </w:t>
      </w:r>
      <w:r w:rsidR="00B43654" w:rsidRPr="00B43654">
        <w:rPr>
          <w:b/>
          <w:noProof/>
        </w:rPr>
        <w:t xml:space="preserve">se derivarán de ella. Pero una </w:t>
      </w:r>
      <w:r w:rsidR="00AF7D59">
        <w:rPr>
          <w:b/>
          <w:noProof/>
        </w:rPr>
        <w:t>c</w:t>
      </w:r>
      <w:r w:rsidR="00B43654" w:rsidRPr="00B43654">
        <w:rPr>
          <w:b/>
          <w:noProof/>
        </w:rPr>
        <w:t>osa es preguntarse con interés y otra será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responderse con claridad y con seguridad. </w:t>
      </w:r>
    </w:p>
    <w:p w:rsidR="009667D9" w:rsidRDefault="009667D9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</w:p>
    <w:p w:rsidR="00B43654" w:rsidRPr="00B43654" w:rsidRDefault="009667D9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482221">
        <w:rPr>
          <w:b/>
          <w:noProof/>
        </w:rPr>
        <w:t xml:space="preserve">   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Por eso</w:t>
      </w:r>
      <w:r w:rsidR="00482221">
        <w:rPr>
          <w:b/>
          <w:noProof/>
        </w:rPr>
        <w:t>,</w:t>
      </w:r>
      <w:r w:rsidR="00B43654" w:rsidRPr="00B43654">
        <w:rPr>
          <w:b/>
          <w:noProof/>
        </w:rPr>
        <w:t xml:space="preserve"> aun cuando por creenci</w:t>
      </w:r>
      <w:r w:rsidR="00AE2393">
        <w:rPr>
          <w:b/>
          <w:noProof/>
        </w:rPr>
        <w:t>a</w:t>
      </w:r>
      <w:r w:rsidR="00482221">
        <w:rPr>
          <w:b/>
          <w:noProof/>
        </w:rPr>
        <w:t>s</w:t>
      </w:r>
      <w:r w:rsidR="00AE2393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trascendentes tenga respuestas y </w:t>
      </w:r>
      <w:r w:rsidR="00B43654" w:rsidRPr="00B43654">
        <w:rPr>
          <w:b/>
          <w:noProof/>
        </w:rPr>
        <w:lastRenderedPageBreak/>
        <w:t>enseñanzas, su razón siempre le estará demandan</w:t>
      </w:r>
      <w:r w:rsidR="00AE2393">
        <w:rPr>
          <w:b/>
          <w:noProof/>
        </w:rPr>
        <w:t xml:space="preserve">do </w:t>
      </w:r>
      <w:r w:rsidR="00482221">
        <w:rPr>
          <w:b/>
          <w:noProof/>
        </w:rPr>
        <w:t xml:space="preserve">el </w:t>
      </w:r>
      <w:r w:rsidR="00B43654" w:rsidRPr="00B43654">
        <w:rPr>
          <w:b/>
          <w:noProof/>
        </w:rPr>
        <w:t>ahonda</w:t>
      </w:r>
      <w:r w:rsidR="00482221">
        <w:rPr>
          <w:b/>
          <w:noProof/>
        </w:rPr>
        <w:t>r</w:t>
      </w:r>
      <w:r w:rsidR="00B43654" w:rsidRPr="00B43654">
        <w:rPr>
          <w:b/>
          <w:noProof/>
        </w:rPr>
        <w:t xml:space="preserve"> las mismas soluciones religiosas con las que cuenta.</w:t>
      </w:r>
    </w:p>
    <w:p w:rsidR="00AE2393" w:rsidRDefault="00AE2393" w:rsidP="00AE2393">
      <w:pPr>
        <w:ind w:right="-142"/>
        <w:jc w:val="both"/>
        <w:rPr>
          <w:b/>
          <w:noProof/>
        </w:rPr>
      </w:pPr>
    </w:p>
    <w:p w:rsid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>+</w:t>
      </w:r>
      <w:r w:rsidR="00B43654" w:rsidRPr="00B43654">
        <w:rPr>
          <w:b/>
          <w:noProof/>
        </w:rPr>
        <w:t xml:space="preserve"> Siempre se seguirá preguntando lo que hay más allá de la vida presente, lo que pue</w:t>
      </w:r>
      <w:r>
        <w:rPr>
          <w:b/>
          <w:noProof/>
        </w:rPr>
        <w:t xml:space="preserve">de </w:t>
      </w:r>
      <w:r w:rsidR="00B43654" w:rsidRPr="00B43654">
        <w:rPr>
          <w:b/>
          <w:noProof/>
        </w:rPr>
        <w:t>hacer en esta tierra para mejorar su destino ulterior y lo que será o habrá sido aquellos seres queridos que terminaron ya sus días mortales.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 xml:space="preserve">Por todos estos motivos y planteamientos indicados, hablamos con frecuencia </w:t>
      </w:r>
      <w:r>
        <w:rPr>
          <w:b/>
          <w:noProof/>
        </w:rPr>
        <w:t xml:space="preserve">del  </w:t>
      </w:r>
      <w:r w:rsidR="00B43654" w:rsidRPr="00B43654">
        <w:rPr>
          <w:b/>
          <w:noProof/>
        </w:rPr>
        <w:t>misterio del hombre. Pero tenemos que hacerlo oon espíritu científico y con serenid</w:t>
      </w:r>
      <w:r>
        <w:rPr>
          <w:b/>
          <w:noProof/>
        </w:rPr>
        <w:t xml:space="preserve">ad </w:t>
      </w:r>
      <w:r w:rsidR="00B43654" w:rsidRPr="00B43654">
        <w:rPr>
          <w:b/>
          <w:noProof/>
        </w:rPr>
        <w:t>filosófica, no con prejuicios vulgares, con temores irracionales o con actitudes supersticios</w:t>
      </w:r>
      <w:r w:rsidR="006D41E5">
        <w:rPr>
          <w:b/>
          <w:noProof/>
        </w:rPr>
        <w:t xml:space="preserve"> </w:t>
      </w:r>
      <w:r w:rsidR="00B43654" w:rsidRPr="00B43654">
        <w:rPr>
          <w:b/>
          <w:noProof/>
        </w:rPr>
        <w:t>que son siempre deformaciones religiosas.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B43654" w:rsidRDefault="00AE2393" w:rsidP="00AE2393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El hombre seguirá siempre preguntándose por el sentido de su existencia. Y</w:t>
      </w:r>
      <w:r>
        <w:rPr>
          <w:b/>
          <w:noProof/>
        </w:rPr>
        <w:t xml:space="preserve"> las</w:t>
      </w:r>
      <w:r w:rsidR="00B43654" w:rsidRPr="00B43654">
        <w:rPr>
          <w:b/>
          <w:noProof/>
        </w:rPr>
        <w:t xml:space="preserve"> respuestas serán siempre consecuentes con sus postulados básicos tanto de índole filosófica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sociológica como de naturaleza científica. Precisamente la </w:t>
      </w:r>
      <w:r>
        <w:rPr>
          <w:b/>
          <w:noProof/>
        </w:rPr>
        <w:t xml:space="preserve"> A</w:t>
      </w:r>
      <w:r w:rsidR="00B43654" w:rsidRPr="00B43654">
        <w:rPr>
          <w:b/>
          <w:noProof/>
        </w:rPr>
        <w:t>ntropología se interesa por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sentido que el hombre da a su propia existencia por ser algo real que se halla a igual distan</w:t>
      </w:r>
      <w:r>
        <w:rPr>
          <w:b/>
          <w:noProof/>
        </w:rPr>
        <w:t xml:space="preserve">coa </w:t>
      </w:r>
      <w:r w:rsidR="00B43654" w:rsidRPr="00B43654">
        <w:rPr>
          <w:b/>
          <w:noProof/>
        </w:rPr>
        <w:t>de los postulados filosóficos y religiosos que de las conclusiones científicas y por cuanto a la realidad individual como a los sentimientos colectivos.</w:t>
      </w:r>
    </w:p>
    <w:p w:rsidR="00AE2393" w:rsidRPr="00B43654" w:rsidRDefault="00AE2393" w:rsidP="00AE2393">
      <w:pPr>
        <w:ind w:right="-142"/>
        <w:jc w:val="both"/>
        <w:rPr>
          <w:b/>
          <w:noProof/>
        </w:rPr>
      </w:pPr>
    </w:p>
    <w:p w:rsidR="00B43654" w:rsidRDefault="009667D9" w:rsidP="009667D9">
      <w:pPr>
        <w:ind w:right="-142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2419350" cy="2305050"/>
            <wp:effectExtent l="19050" t="0" r="0" b="0"/>
            <wp:docPr id="10" name="Imagen 10" descr="Resultado de imagen de alma h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alma homb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961" t="9767" r="10122" b="8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9325" cy="2305050"/>
            <wp:effectExtent l="19050" t="0" r="9525" b="0"/>
            <wp:docPr id="13" name="Imagen 13" descr="Resultado de imagen de alma h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alma homb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7D9" w:rsidRDefault="009667D9" w:rsidP="009667D9">
      <w:pPr>
        <w:ind w:right="-142"/>
        <w:jc w:val="center"/>
        <w:rPr>
          <w:b/>
          <w:noProof/>
        </w:rPr>
      </w:pPr>
    </w:p>
    <w:p w:rsidR="00B43654" w:rsidRPr="006D41E5" w:rsidRDefault="006D41E5" w:rsidP="006D41E5">
      <w:pPr>
        <w:ind w:right="-142"/>
        <w:rPr>
          <w:b/>
          <w:noProof/>
          <w:color w:val="FF0000"/>
        </w:rPr>
      </w:pPr>
      <w:r w:rsidRPr="006D41E5">
        <w:rPr>
          <w:b/>
          <w:noProof/>
          <w:color w:val="FF0000"/>
        </w:rPr>
        <w:t xml:space="preserve">  2.</w:t>
      </w:r>
      <w:r>
        <w:rPr>
          <w:b/>
          <w:noProof/>
        </w:rPr>
        <w:t xml:space="preserve"> </w:t>
      </w:r>
      <w:r w:rsidRPr="006D41E5">
        <w:rPr>
          <w:b/>
          <w:noProof/>
          <w:color w:val="FF0000"/>
        </w:rPr>
        <w:t xml:space="preserve"> EL ALMA Y EL ESPIRITU</w:t>
      </w:r>
      <w:r w:rsidR="00B43654" w:rsidRPr="006D41E5">
        <w:rPr>
          <w:b/>
          <w:noProof/>
          <w:color w:val="FF0000"/>
        </w:rPr>
        <w:t xml:space="preserve"> DE LOS HOMBRES</w:t>
      </w:r>
    </w:p>
    <w:p w:rsidR="006D41E5" w:rsidRPr="00B43654" w:rsidRDefault="006D41E5" w:rsidP="006D41E5">
      <w:pPr>
        <w:ind w:right="-142"/>
        <w:rPr>
          <w:b/>
          <w:noProof/>
        </w:rPr>
      </w:pPr>
    </w:p>
    <w:p w:rsidR="00B43654" w:rsidRPr="00B43654" w:rsidRDefault="009667D9" w:rsidP="006D41E5">
      <w:pPr>
        <w:ind w:right="-142"/>
        <w:rPr>
          <w:b/>
          <w:noProof/>
        </w:rPr>
      </w:pPr>
      <w:r>
        <w:rPr>
          <w:b/>
          <w:noProof/>
        </w:rPr>
        <w:t xml:space="preserve">     </w:t>
      </w:r>
      <w:r w:rsidR="00B43654" w:rsidRPr="00B43654">
        <w:rPr>
          <w:b/>
          <w:noProof/>
        </w:rPr>
        <w:t>El sentido de la existencia se halla siempre vinculado a lo que el hombre considere como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causa, explicación , motor de la vida humana. Y no Sólo se alude con el concepto de vida al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mero funcionamiento orgánico de los biológicos, sino que llega a niveles más profundos y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complejos, encerrados en expresiones como vida moral, vida mental, vida espiritual y vida</w:t>
      </w:r>
      <w:r>
        <w:rPr>
          <w:b/>
          <w:noProof/>
        </w:rPr>
        <w:t xml:space="preserve"> s</w:t>
      </w:r>
      <w:r w:rsidR="00B43654" w:rsidRPr="00B43654">
        <w:rPr>
          <w:b/>
          <w:noProof/>
        </w:rPr>
        <w:t>obrenatural.</w:t>
      </w:r>
    </w:p>
    <w:p w:rsidR="009667D9" w:rsidRDefault="009667D9" w:rsidP="006D41E5">
      <w:pPr>
        <w:ind w:right="-142"/>
        <w:rPr>
          <w:b/>
          <w:noProof/>
        </w:rPr>
      </w:pPr>
    </w:p>
    <w:p w:rsidR="00B43654" w:rsidRPr="00B43654" w:rsidRDefault="009667D9" w:rsidP="006D41E5">
      <w:pPr>
        <w:ind w:right="-142"/>
        <w:rPr>
          <w:b/>
          <w:noProof/>
        </w:rPr>
      </w:pPr>
      <w:r>
        <w:rPr>
          <w:b/>
          <w:noProof/>
        </w:rPr>
        <w:t xml:space="preserve">  </w:t>
      </w:r>
      <w:r w:rsidR="001A45CE">
        <w:rPr>
          <w:b/>
          <w:noProof/>
        </w:rPr>
        <w:t>A</w:t>
      </w:r>
      <w:r w:rsidR="001A45CE" w:rsidRPr="00B43654">
        <w:rPr>
          <w:b/>
          <w:noProof/>
        </w:rPr>
        <w:t xml:space="preserve"> ― 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Las teorías sobre el alma han sido numerosas a lo largo de la historia, </w:t>
      </w:r>
      <w:r>
        <w:rPr>
          <w:b/>
          <w:noProof/>
        </w:rPr>
        <w:t>s</w:t>
      </w:r>
      <w:r w:rsidR="00B43654" w:rsidRPr="00B43654">
        <w:rPr>
          <w:b/>
          <w:noProof/>
        </w:rPr>
        <w:t>u</w:t>
      </w:r>
      <w:r>
        <w:rPr>
          <w:b/>
          <w:noProof/>
        </w:rPr>
        <w:t xml:space="preserve">  </w:t>
      </w:r>
      <w:r w:rsidR="00B43654" w:rsidRPr="00B43654">
        <w:rPr>
          <w:b/>
          <w:noProof/>
        </w:rPr>
        <w:t>abundancia resulta normal por cuanto es un tema preocupante a los hombres por</w:t>
      </w:r>
    </w:p>
    <w:p w:rsidR="00B43654" w:rsidRPr="00B43654" w:rsidRDefault="00B43654" w:rsidP="006D41E5">
      <w:pPr>
        <w:ind w:right="-142"/>
        <w:rPr>
          <w:b/>
          <w:noProof/>
        </w:rPr>
      </w:pPr>
      <w:r w:rsidRPr="00B43654">
        <w:rPr>
          <w:b/>
          <w:noProof/>
        </w:rPr>
        <w:t>su importancia y también por sus implicaciones morales, sociales y hasta</w:t>
      </w:r>
    </w:p>
    <w:p w:rsidR="00B43654" w:rsidRDefault="00B43654" w:rsidP="006D41E5">
      <w:pPr>
        <w:ind w:right="-142"/>
        <w:rPr>
          <w:b/>
          <w:noProof/>
        </w:rPr>
      </w:pPr>
      <w:r w:rsidRPr="00B43654">
        <w:rPr>
          <w:b/>
          <w:noProof/>
        </w:rPr>
        <w:t>religiosas y espirituales.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Pr="00B43654" w:rsidRDefault="00482221" w:rsidP="006D41E5">
      <w:pPr>
        <w:ind w:right="-142"/>
        <w:rPr>
          <w:b/>
          <w:noProof/>
        </w:rPr>
      </w:pPr>
      <w:r>
        <w:rPr>
          <w:b/>
          <w:noProof/>
        </w:rPr>
        <w:t xml:space="preserve">   </w:t>
      </w:r>
      <w:r w:rsidR="008671B8">
        <w:rPr>
          <w:b/>
          <w:noProof/>
        </w:rPr>
        <w:t xml:space="preserve"> ---</w:t>
      </w:r>
      <w:r w:rsidR="008671B8" w:rsidRPr="00B43654">
        <w:rPr>
          <w:b/>
          <w:noProof/>
        </w:rPr>
        <w:t xml:space="preserve"> 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En los tiempos antiguos, algunos pensadores profundos rompieron con las</w:t>
      </w:r>
    </w:p>
    <w:p w:rsidR="00B43654" w:rsidRDefault="00B43654" w:rsidP="006D41E5">
      <w:pPr>
        <w:ind w:right="-142"/>
        <w:rPr>
          <w:b/>
          <w:noProof/>
        </w:rPr>
      </w:pPr>
      <w:r w:rsidRPr="00B43654">
        <w:rPr>
          <w:b/>
          <w:noProof/>
        </w:rPr>
        <w:t>di</w:t>
      </w:r>
      <w:r w:rsidR="008671B8">
        <w:rPr>
          <w:b/>
          <w:noProof/>
        </w:rPr>
        <w:t xml:space="preserve"> </w:t>
      </w:r>
      <w:r w:rsidR="008671B8" w:rsidRPr="00B43654">
        <w:rPr>
          <w:b/>
          <w:noProof/>
        </w:rPr>
        <w:t xml:space="preserve"> </w:t>
      </w:r>
      <w:r w:rsidRPr="00B43654">
        <w:rPr>
          <w:b/>
          <w:noProof/>
        </w:rPr>
        <w:t>versas interpretaciones religiosas que dominaban las creencias populares.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Default="00482221" w:rsidP="006D41E5">
      <w:pPr>
        <w:ind w:right="-142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• Platón (427 -347 a.c.) habla de tres tipos de almas en el hombre: la vegetativa en el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vientre, la sensitiva en el pecho y la intelectiva en la cabeza.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Sólo esta última es espiritual y sublime. Es la que ha estado en el mundo superior de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las ideas y es la qu</w:t>
      </w:r>
      <w:r w:rsidR="001A45CE">
        <w:rPr>
          <w:b/>
          <w:noProof/>
        </w:rPr>
        <w:t xml:space="preserve">e </w:t>
      </w:r>
      <w:r w:rsidR="00B43654" w:rsidRPr="00B43654">
        <w:rPr>
          <w:b/>
          <w:noProof/>
        </w:rPr>
        <w:t xml:space="preserve">ha sido encerrada en el </w:t>
      </w:r>
      <w:r w:rsidR="001A45CE">
        <w:rPr>
          <w:b/>
          <w:noProof/>
        </w:rPr>
        <w:t>c</w:t>
      </w:r>
      <w:r w:rsidR="00B43654" w:rsidRPr="00B43654">
        <w:rPr>
          <w:b/>
          <w:noProof/>
        </w:rPr>
        <w:t>uerpo como en una cárcel.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Default="00482221" w:rsidP="006D41E5">
      <w:pPr>
        <w:ind w:right="-142"/>
        <w:rPr>
          <w:b/>
          <w:noProof/>
        </w:rPr>
      </w:pPr>
      <w:r>
        <w:rPr>
          <w:b/>
          <w:noProof/>
        </w:rPr>
        <w:lastRenderedPageBreak/>
        <w:t xml:space="preserve">   </w:t>
      </w:r>
      <w:r w:rsidR="008671B8">
        <w:rPr>
          <w:b/>
          <w:noProof/>
        </w:rPr>
        <w:t xml:space="preserve"> </w:t>
      </w:r>
      <w:r w:rsidR="008671B8" w:rsidRPr="00B43654">
        <w:rPr>
          <w:b/>
          <w:noProof/>
        </w:rPr>
        <w:t xml:space="preserve">• </w:t>
      </w:r>
      <w:r w:rsidR="00B43654" w:rsidRPr="00B43654">
        <w:rPr>
          <w:b/>
          <w:noProof/>
        </w:rPr>
        <w:t xml:space="preserve"> Aristóteles (384-322 a.C.) negará esa pluralidad de almas y pensará que sólo una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forma espiritual es la que anima el cuerpo y constituye con él una unidad puramente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humana y sensible. Se formaese alma con el cuerpo y desaparece con él cuando el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cuerpo deja de existir.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Default="00482221" w:rsidP="006D41E5">
      <w:pPr>
        <w:ind w:right="-142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 xml:space="preserve">  ---</w:t>
      </w:r>
      <w:r w:rsidR="008671B8" w:rsidRPr="00B43654">
        <w:rPr>
          <w:b/>
          <w:noProof/>
        </w:rPr>
        <w:t xml:space="preserve"> </w:t>
      </w:r>
      <w:r w:rsidR="00B43654" w:rsidRPr="00B43654">
        <w:rPr>
          <w:b/>
          <w:noProof/>
        </w:rPr>
        <w:t>Cuando los criterios cristianos configuran unas Corrientes de pensamiento y se</w:t>
      </w:r>
      <w:r w:rsidR="008671B8">
        <w:rPr>
          <w:b/>
          <w:noProof/>
        </w:rPr>
        <w:t xml:space="preserve"> </w:t>
      </w:r>
      <w:r w:rsidR="00B43654" w:rsidRPr="00B43654">
        <w:rPr>
          <w:b/>
          <w:noProof/>
        </w:rPr>
        <w:t>trata de explicar al hombre con términos filosóficos se divulgan algunas formas de</w:t>
      </w:r>
      <w:r w:rsidR="008671B8">
        <w:rPr>
          <w:b/>
          <w:noProof/>
        </w:rPr>
        <w:t xml:space="preserve"> </w:t>
      </w:r>
      <w:r w:rsidR="00B43654" w:rsidRPr="00B43654">
        <w:rPr>
          <w:b/>
          <w:noProof/>
        </w:rPr>
        <w:t>explicar lo que es el alma.</w:t>
      </w:r>
    </w:p>
    <w:p w:rsidR="008671B8" w:rsidRDefault="008671B8" w:rsidP="006D41E5">
      <w:pPr>
        <w:ind w:right="-142"/>
        <w:rPr>
          <w:b/>
          <w:noProof/>
        </w:rPr>
      </w:pPr>
    </w:p>
    <w:p w:rsidR="00B43654" w:rsidRDefault="008671B8" w:rsidP="006D41E5">
      <w:pPr>
        <w:ind w:right="-142"/>
        <w:rPr>
          <w:b/>
          <w:noProof/>
        </w:rPr>
      </w:pPr>
      <w:r>
        <w:rPr>
          <w:b/>
          <w:noProof/>
        </w:rPr>
        <w:t xml:space="preserve">    </w:t>
      </w:r>
      <w:r w:rsidRPr="00B43654">
        <w:rPr>
          <w:b/>
          <w:noProof/>
        </w:rPr>
        <w:t>•</w:t>
      </w:r>
      <w:r w:rsidR="00482221">
        <w:rPr>
          <w:b/>
          <w:noProof/>
        </w:rPr>
        <w:t xml:space="preserve">  </w:t>
      </w:r>
      <w:r w:rsidR="00B43654" w:rsidRPr="00B43654">
        <w:rPr>
          <w:b/>
          <w:noProof/>
        </w:rPr>
        <w:t>Tertuliano (155-222) defendía el traducianismo o generación del alma de los hijos a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partir del alma de los padres al estilo de la generación del cuerpo.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Default="00482221" w:rsidP="006D41E5">
      <w:pPr>
        <w:ind w:right="-142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 xml:space="preserve">   </w:t>
      </w:r>
      <w:r w:rsidR="008671B8" w:rsidRPr="00B43654">
        <w:rPr>
          <w:b/>
          <w:noProof/>
        </w:rPr>
        <w:t xml:space="preserve">• 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S. Agustín pensaba que (354-430) la creación de las almas había sido hecha por Dios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al principio de los tiempos y por lo tanto las guardaba hasta el momento de enviarlas a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los cuerpos formados por los padres.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Default="00482221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8671B8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</w:t>
      </w:r>
      <w:r w:rsidR="008671B8">
        <w:rPr>
          <w:b/>
          <w:noProof/>
        </w:rPr>
        <w:t xml:space="preserve"> </w:t>
      </w:r>
      <w:r w:rsidR="008671B8" w:rsidRPr="00B43654">
        <w:rPr>
          <w:b/>
          <w:noProof/>
        </w:rPr>
        <w:t xml:space="preserve">• </w:t>
      </w:r>
      <w:r w:rsidR="00B43654" w:rsidRPr="00B43654">
        <w:rPr>
          <w:b/>
          <w:noProof/>
        </w:rPr>
        <w:t xml:space="preserve">Sto, Tomás (1225-1274) promovería la doctrina definitiva del cristianismo de </w:t>
      </w:r>
      <w:r w:rsidR="008671B8">
        <w:rPr>
          <w:b/>
          <w:noProof/>
        </w:rPr>
        <w:t xml:space="preserve"> </w:t>
      </w:r>
      <w:r w:rsidR="008671B8" w:rsidRPr="00B43654">
        <w:rPr>
          <w:b/>
          <w:noProof/>
        </w:rPr>
        <w:t xml:space="preserve">• </w:t>
      </w:r>
      <w:r w:rsidR="00B43654" w:rsidRPr="00B43654">
        <w:rPr>
          <w:b/>
          <w:noProof/>
        </w:rPr>
        <w:t>que las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almas son creadas por Dios en el momento en que los cuerpos se forman y por lo tanto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surgen en el tiempo.</w:t>
      </w:r>
    </w:p>
    <w:p w:rsidR="009667D9" w:rsidRPr="00B43654" w:rsidRDefault="009667D9" w:rsidP="009F5B6A">
      <w:pPr>
        <w:ind w:right="-142"/>
        <w:jc w:val="both"/>
        <w:rPr>
          <w:b/>
          <w:noProof/>
        </w:rPr>
      </w:pPr>
    </w:p>
    <w:p w:rsidR="00B43654" w:rsidRDefault="00482221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8671B8">
        <w:rPr>
          <w:b/>
          <w:noProof/>
        </w:rPr>
        <w:t>---</w:t>
      </w:r>
      <w:r w:rsidR="00B43654" w:rsidRPr="00B43654">
        <w:rPr>
          <w:b/>
          <w:noProof/>
        </w:rPr>
        <w:t>­ Con la venida de los nuevos tiempos en la Filosofía, las opiniones sobre el origen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y la naturaleza del alma se multiplican insospechadamente.</w:t>
      </w:r>
    </w:p>
    <w:p w:rsidR="009667D9" w:rsidRPr="00B43654" w:rsidRDefault="009667D9" w:rsidP="009F5B6A">
      <w:pPr>
        <w:ind w:right="-142"/>
        <w:jc w:val="both"/>
        <w:rPr>
          <w:b/>
          <w:noProof/>
        </w:rPr>
      </w:pPr>
    </w:p>
    <w:p w:rsidR="00B43654" w:rsidRDefault="00EC6B6A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• Spinoza (1632-1677) resucita el emanatismo teológico que ya había defendido Plotino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(203-269) y considera el alma de naturaleza divina, emanada de Díos y destinada a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regresar a la fuente de donde ha brotado.</w:t>
      </w:r>
    </w:p>
    <w:p w:rsidR="009667D9" w:rsidRPr="00B43654" w:rsidRDefault="009667D9" w:rsidP="009F5B6A">
      <w:pPr>
        <w:ind w:right="-142"/>
        <w:jc w:val="both"/>
        <w:rPr>
          <w:b/>
          <w:noProof/>
        </w:rPr>
      </w:pPr>
    </w:p>
    <w:p w:rsidR="00B43654" w:rsidRDefault="009667D9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• Y en el extremo opuesto se colocan algunos materialistas como Lamettrie (1709-1751)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quien en su libro "EI 'hombre máquina" considera el alma como una fuerza física que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hace funcionar el ingenioso mecanismo que es el cuerpo.</w:t>
      </w:r>
    </w:p>
    <w:p w:rsidR="00B43654" w:rsidRPr="00B43654" w:rsidRDefault="00B43654" w:rsidP="009F5B6A">
      <w:pPr>
        <w:ind w:right="-142"/>
        <w:jc w:val="both"/>
        <w:rPr>
          <w:b/>
          <w:noProof/>
        </w:rPr>
      </w:pPr>
    </w:p>
    <w:p w:rsidR="00B43654" w:rsidRDefault="009667D9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• Entre ambos extremos se sitúa más tarde M. Kant (1724-1804) quien niega que se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puede ofrecer conclusiones s</w:t>
      </w:r>
      <w:r>
        <w:rPr>
          <w:b/>
          <w:noProof/>
        </w:rPr>
        <w:t>erias sobre lo que sea el alma o</w:t>
      </w:r>
      <w:r w:rsidR="00B43654" w:rsidRPr="00B43654">
        <w:rPr>
          <w:b/>
          <w:noProof/>
        </w:rPr>
        <w:t xml:space="preserve"> sobre su origen por ser,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junto con la libertad y la eternidad, temas que escapan al razonamiento y pertenecen al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ámbito de l</w:t>
      </w:r>
      <w:r>
        <w:rPr>
          <w:b/>
          <w:noProof/>
        </w:rPr>
        <w:t xml:space="preserve">o religioso o extrafilosófico. 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Default="009667D9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 xml:space="preserve"> ---</w:t>
      </w:r>
      <w:r w:rsidR="00B43654" w:rsidRPr="00B43654">
        <w:rPr>
          <w:b/>
          <w:noProof/>
        </w:rPr>
        <w:t xml:space="preserve"> Los dos últimos siglos también han conocido muchas opiniones sobre la identidad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del alma y sobre su significado en el pensamiento humano contem</w:t>
      </w:r>
      <w:r w:rsidR="009F5B6A">
        <w:rPr>
          <w:b/>
          <w:noProof/>
        </w:rPr>
        <w:t>-</w:t>
      </w:r>
      <w:r w:rsidR="00B43654" w:rsidRPr="00B43654">
        <w:rPr>
          <w:b/>
          <w:noProof/>
        </w:rPr>
        <w:t>poráneo.</w:t>
      </w:r>
    </w:p>
    <w:p w:rsidR="009667D9" w:rsidRPr="00B43654" w:rsidRDefault="009667D9" w:rsidP="009F5B6A">
      <w:pPr>
        <w:ind w:right="-142"/>
        <w:jc w:val="both"/>
        <w:rPr>
          <w:b/>
          <w:noProof/>
        </w:rPr>
      </w:pPr>
    </w:p>
    <w:p w:rsidR="00B43654" w:rsidRDefault="001A45CE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• Han sido muchos los pensadores y los científicos que, con perspectivas mate</w:t>
      </w:r>
      <w:r w:rsidR="009F5B6A">
        <w:rPr>
          <w:b/>
          <w:noProof/>
        </w:rPr>
        <w:t>-</w:t>
      </w:r>
      <w:r w:rsidR="00B43654" w:rsidRPr="00B43654">
        <w:rPr>
          <w:b/>
          <w:noProof/>
        </w:rPr>
        <w:t>rialistas,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han negado dimensión trascendente</w:t>
      </w:r>
      <w:r w:rsidR="00AF7D59">
        <w:rPr>
          <w:b/>
          <w:noProof/>
        </w:rPr>
        <w:t>, y</w:t>
      </w:r>
      <w:r w:rsidR="00B43654" w:rsidRPr="00B43654">
        <w:rPr>
          <w:b/>
          <w:noProof/>
        </w:rPr>
        <w:t xml:space="preserve"> espiritua</w:t>
      </w:r>
      <w:r w:rsidR="00AF7D59">
        <w:rPr>
          <w:b/>
          <w:noProof/>
        </w:rPr>
        <w:t>,</w:t>
      </w:r>
      <w:r w:rsidR="00B43654" w:rsidRPr="00B43654">
        <w:rPr>
          <w:b/>
          <w:noProof/>
        </w:rPr>
        <w:t xml:space="preserve"> al alma, reduciéndola a su mera</w:t>
      </w:r>
      <w:r w:rsidR="00AF7D59">
        <w:rPr>
          <w:b/>
          <w:noProof/>
        </w:rPr>
        <w:t xml:space="preserve"> </w:t>
      </w:r>
      <w:r w:rsidR="00B43654" w:rsidRPr="00B43654">
        <w:rPr>
          <w:b/>
          <w:noProof/>
        </w:rPr>
        <w:t>dimensión biológica y orgánica.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No otra cosa afirman W. Wundt (1832-1920) con sus actitudes meramente </w:t>
      </w:r>
      <w:r w:rsidR="009667D9">
        <w:rPr>
          <w:b/>
          <w:noProof/>
        </w:rPr>
        <w:t xml:space="preserve"> f</w:t>
      </w:r>
      <w:r w:rsidR="00B43654" w:rsidRPr="00B43654">
        <w:rPr>
          <w:b/>
          <w:noProof/>
        </w:rPr>
        <w:t>isiologistas,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K. Darwin (1809-1882) con sus</w:t>
      </w:r>
      <w:r w:rsidR="009667D9">
        <w:rPr>
          <w:b/>
          <w:noProof/>
        </w:rPr>
        <w:t xml:space="preserve"> planteamientos evolucionistas o</w:t>
      </w:r>
      <w:r w:rsidR="00B43654" w:rsidRPr="00B43654">
        <w:rPr>
          <w:b/>
          <w:noProof/>
        </w:rPr>
        <w:t xml:space="preserve"> más recientemente J.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Monod (1929-1988) con sus asertos meramente mecanicistas.</w:t>
      </w:r>
    </w:p>
    <w:p w:rsidR="009667D9" w:rsidRPr="00B43654" w:rsidRDefault="009667D9" w:rsidP="009F5B6A">
      <w:pPr>
        <w:ind w:right="-142"/>
        <w:jc w:val="both"/>
        <w:rPr>
          <w:b/>
          <w:noProof/>
        </w:rPr>
      </w:pPr>
    </w:p>
    <w:p w:rsidR="00B43654" w:rsidRDefault="00482221" w:rsidP="00482221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 xml:space="preserve"> </w:t>
      </w:r>
      <w:r w:rsidR="00EC6B6A">
        <w:rPr>
          <w:b/>
          <w:noProof/>
        </w:rPr>
        <w:t xml:space="preserve"> </w:t>
      </w:r>
      <w:r w:rsidR="00EC6B6A" w:rsidRPr="00B43654">
        <w:rPr>
          <w:b/>
          <w:noProof/>
        </w:rPr>
        <w:t xml:space="preserve">• </w:t>
      </w:r>
      <w:r w:rsidR="00B43654" w:rsidRPr="00B43654">
        <w:rPr>
          <w:b/>
          <w:noProof/>
        </w:rPr>
        <w:t>En el extremo opuesto se colocan algunos místicos, como P. Teilhard de Chardin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(1881-1955). Su orientación panteísta, o al menos espiritualista, le lleva a identificar el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alma con la fuerza divina que rige la evolución del mundo, tanto en general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configurando el espíritu cósmioo, como particular en cada hombre; el alma divina esdestello o reflejo de ese alma cósmica y como tal se comporta y sobrevive.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Default="00482221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 xml:space="preserve">• Determinadas formas vitalistas, como las de Hans Driesch (1867-1941) con sus </w:t>
      </w:r>
      <w:r w:rsidR="00B43654" w:rsidRPr="00B43654">
        <w:rPr>
          <w:b/>
          <w:noProof/>
        </w:rPr>
        <w:lastRenderedPageBreak/>
        <w:t>libros</w:t>
      </w:r>
      <w:r w:rsidR="009667D9">
        <w:rPr>
          <w:b/>
          <w:noProof/>
        </w:rPr>
        <w:t xml:space="preserve"> “FiIosofía de lo o</w:t>
      </w:r>
      <w:r w:rsidR="00B43654" w:rsidRPr="00B43654">
        <w:rPr>
          <w:b/>
          <w:noProof/>
        </w:rPr>
        <w:t>rgánico", "Cuerpo y alma" o ‛‘Metafísica de la naturaleza</w:t>
      </w:r>
      <w:r w:rsidR="009667D9">
        <w:rPr>
          <w:b/>
          <w:noProof/>
        </w:rPr>
        <w:t xml:space="preserve">” </w:t>
      </w:r>
      <w:r w:rsidR="00B43654" w:rsidRPr="00B43654">
        <w:rPr>
          <w:b/>
          <w:noProof/>
        </w:rPr>
        <w:t xml:space="preserve"> tienden a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identificar el alma con la fuerza vital de los organismos superiores, eludiendo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consideraciones metafísicas y superando el mero mecanismo que subyace e</w:t>
      </w:r>
      <w:r w:rsidR="00A4085D">
        <w:rPr>
          <w:b/>
          <w:noProof/>
        </w:rPr>
        <w:t>n</w:t>
      </w:r>
      <w:r w:rsidR="00B43654" w:rsidRPr="00B43654">
        <w:rPr>
          <w:b/>
          <w:noProof/>
        </w:rPr>
        <w:t xml:space="preserve"> las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fórmulas materialistas.</w:t>
      </w:r>
    </w:p>
    <w:p w:rsidR="009667D9" w:rsidRPr="00B43654" w:rsidRDefault="009667D9" w:rsidP="00A4085D">
      <w:pPr>
        <w:ind w:right="-142"/>
        <w:jc w:val="both"/>
        <w:rPr>
          <w:b/>
          <w:noProof/>
        </w:rPr>
      </w:pPr>
    </w:p>
    <w:p w:rsidR="00B43654" w:rsidRDefault="009667D9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EC6B6A">
        <w:rPr>
          <w:b/>
          <w:noProof/>
        </w:rPr>
        <w:t xml:space="preserve">  </w:t>
      </w:r>
      <w:r w:rsidR="00EC6B6A" w:rsidRPr="00B43654">
        <w:rPr>
          <w:b/>
          <w:noProof/>
        </w:rPr>
        <w:t xml:space="preserve">• </w:t>
      </w:r>
      <w:r w:rsidR="00B43654" w:rsidRPr="00B43654">
        <w:rPr>
          <w:b/>
          <w:noProof/>
        </w:rPr>
        <w:t>En otro orden superior se mueven antropologías como las vitalistas de H.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Bergson (1859-1941) con escritos como "La evolución creadora" o ‛‘La energía</w:t>
      </w:r>
      <w:r w:rsidR="00A4085D">
        <w:rPr>
          <w:b/>
          <w:noProof/>
        </w:rPr>
        <w:t xml:space="preserve"> </w:t>
      </w:r>
      <w:r w:rsidR="00B43654" w:rsidRPr="00B43654">
        <w:rPr>
          <w:b/>
          <w:noProof/>
        </w:rPr>
        <w:t>espirituall"; de L.LaveIle (1882-1951) oon libros como ‛‛E/ acto" o como "Del Ser"; o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también de M. Blondel (1861-1949) con sus escritos "La Acción"c con "EnSayo de una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crítica de la vida y de una ciencia dela práctica."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Default="00EC6B6A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El hecho de que las opiniones sobre el alma se multipliquen y sobre todo se presenten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con tan enorme diversidad, nos permite tener en cuenta que el </w:t>
      </w:r>
      <w:r w:rsidR="00A4085D">
        <w:rPr>
          <w:b/>
          <w:noProof/>
        </w:rPr>
        <w:t xml:space="preserve"> </w:t>
      </w:r>
      <w:r w:rsidR="00B43654" w:rsidRPr="00B43654">
        <w:rPr>
          <w:b/>
          <w:noProof/>
        </w:rPr>
        <w:t>roblema del alma está</w:t>
      </w:r>
      <w:r w:rsidR="009667D9">
        <w:rPr>
          <w:b/>
          <w:noProof/>
        </w:rPr>
        <w:t xml:space="preserve"> </w:t>
      </w:r>
      <w:r w:rsidR="00B43654" w:rsidRPr="00B43654">
        <w:rPr>
          <w:b/>
          <w:noProof/>
        </w:rPr>
        <w:t>íntimamente relacionado con la concepción que se posee sobre la dignidad del hombre.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Pr="00B43654" w:rsidRDefault="009667D9" w:rsidP="006D41E5">
      <w:pPr>
        <w:ind w:right="-142"/>
        <w:rPr>
          <w:b/>
          <w:noProof/>
        </w:rPr>
      </w:pPr>
      <w:r>
        <w:rPr>
          <w:b/>
          <w:noProof/>
        </w:rPr>
        <w:t xml:space="preserve">  </w:t>
      </w:r>
      <w:r w:rsidR="00B43654" w:rsidRPr="00B43654">
        <w:rPr>
          <w:b/>
          <w:noProof/>
        </w:rPr>
        <w:t>No es extraño que cada pensador significativo que ha existido en la historia de la</w:t>
      </w:r>
    </w:p>
    <w:p w:rsidR="00B43654" w:rsidRDefault="00B43654" w:rsidP="006D41E5">
      <w:pPr>
        <w:ind w:right="-142"/>
        <w:rPr>
          <w:b/>
          <w:noProof/>
        </w:rPr>
      </w:pPr>
      <w:r w:rsidRPr="00B43654">
        <w:rPr>
          <w:b/>
          <w:noProof/>
        </w:rPr>
        <w:t>humanidad haya esbozado su opinión sobre la realidad del alma, que es lo mismo que decir la</w:t>
      </w:r>
      <w:r w:rsidR="009667D9">
        <w:rPr>
          <w:b/>
          <w:noProof/>
        </w:rPr>
        <w:t xml:space="preserve"> </w:t>
      </w:r>
      <w:r w:rsidRPr="00B43654">
        <w:rPr>
          <w:b/>
          <w:noProof/>
        </w:rPr>
        <w:t>identidad del hombre. '</w:t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Pr="00B43654" w:rsidRDefault="009667D9" w:rsidP="006D41E5">
      <w:pPr>
        <w:ind w:right="-142"/>
        <w:rPr>
          <w:b/>
          <w:noProof/>
        </w:rPr>
      </w:pPr>
      <w:r w:rsidRPr="008671B8">
        <w:rPr>
          <w:b/>
          <w:noProof/>
          <w:color w:val="FF0000"/>
        </w:rPr>
        <w:t xml:space="preserve">  B</w:t>
      </w:r>
      <w:r w:rsidR="001A45CE" w:rsidRPr="008671B8">
        <w:rPr>
          <w:b/>
          <w:noProof/>
          <w:color w:val="FF0000"/>
        </w:rPr>
        <w:t xml:space="preserve">  ―</w:t>
      </w:r>
      <w:r w:rsidR="001A45CE" w:rsidRPr="00B43654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Sea cual fuere la teoría que se adopte como más acertado es conveniente querecordemos la diversa resonancia que puede tener en nuestra vida personal y</w:t>
      </w:r>
    </w:p>
    <w:p w:rsidR="00B43654" w:rsidRDefault="00B43654" w:rsidP="006D41E5">
      <w:pPr>
        <w:ind w:right="-142"/>
        <w:rPr>
          <w:b/>
          <w:noProof/>
        </w:rPr>
      </w:pPr>
      <w:r w:rsidRPr="00B43654">
        <w:rPr>
          <w:b/>
          <w:noProof/>
        </w:rPr>
        <w:t>colectiva aquella que aceptamos.</w:t>
      </w:r>
    </w:p>
    <w:p w:rsidR="009667D9" w:rsidRPr="00B43654" w:rsidRDefault="009667D9" w:rsidP="00A4085D">
      <w:pPr>
        <w:ind w:right="-142"/>
        <w:jc w:val="both"/>
        <w:rPr>
          <w:b/>
          <w:noProof/>
        </w:rPr>
      </w:pPr>
    </w:p>
    <w:p w:rsidR="00B43654" w:rsidRPr="00B43654" w:rsidRDefault="00A4085D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Lo que no se puede ignorar es que, desde que el hombre piensa por su cuenta y</w:t>
      </w:r>
    </w:p>
    <w:p w:rsidR="00B43654" w:rsidRDefault="00B43654" w:rsidP="00A4085D">
      <w:pPr>
        <w:ind w:right="-142"/>
        <w:jc w:val="both"/>
        <w:rPr>
          <w:b/>
          <w:noProof/>
        </w:rPr>
      </w:pPr>
      <w:r w:rsidRPr="00B43654">
        <w:rPr>
          <w:b/>
          <w:noProof/>
        </w:rPr>
        <w:t>cuenta con inteligencia propia, hay intuiciones que se repiten</w:t>
      </w:r>
      <w:r w:rsidR="009667D9">
        <w:rPr>
          <w:b/>
          <w:noProof/>
        </w:rPr>
        <w:t xml:space="preserve"> </w:t>
      </w:r>
      <w:r w:rsidRPr="00B43654">
        <w:rPr>
          <w:b/>
          <w:noProof/>
        </w:rPr>
        <w:t>insistentemente. Surgen en los individuos en la soledad de su reflexión serena. Y</w:t>
      </w:r>
      <w:r w:rsidR="00A4085D">
        <w:rPr>
          <w:b/>
          <w:noProof/>
        </w:rPr>
        <w:t xml:space="preserve"> </w:t>
      </w:r>
      <w:r w:rsidRPr="00B43654">
        <w:rPr>
          <w:b/>
          <w:noProof/>
        </w:rPr>
        <w:t>pen</w:t>
      </w:r>
      <w:r w:rsidR="00A4085D">
        <w:rPr>
          <w:b/>
          <w:noProof/>
        </w:rPr>
        <w:t>v</w:t>
      </w:r>
      <w:r w:rsidRPr="00B43654">
        <w:rPr>
          <w:b/>
          <w:noProof/>
        </w:rPr>
        <w:t>iven en las diversas manifestaciones de los pueblos a través de los cultos, de</w:t>
      </w:r>
      <w:r w:rsidR="004153AF">
        <w:rPr>
          <w:b/>
          <w:noProof/>
        </w:rPr>
        <w:t xml:space="preserve"> </w:t>
      </w:r>
      <w:r w:rsidRPr="00B43654">
        <w:rPr>
          <w:b/>
          <w:noProof/>
        </w:rPr>
        <w:t xml:space="preserve">las leyendas, </w:t>
      </w:r>
      <w:r w:rsidR="00A4085D">
        <w:rPr>
          <w:b/>
          <w:noProof/>
        </w:rPr>
        <w:t>en</w:t>
      </w:r>
      <w:r w:rsidRPr="00B43654">
        <w:rPr>
          <w:b/>
          <w:noProof/>
        </w:rPr>
        <w:t xml:space="preserve"> las costumbres, </w:t>
      </w:r>
      <w:r w:rsidR="00A4085D">
        <w:rPr>
          <w:b/>
          <w:noProof/>
        </w:rPr>
        <w:t>en</w:t>
      </w:r>
      <w:r w:rsidRPr="00B43654">
        <w:rPr>
          <w:b/>
          <w:noProof/>
        </w:rPr>
        <w:t xml:space="preserve"> las </w:t>
      </w:r>
      <w:r w:rsidR="00A4085D">
        <w:rPr>
          <w:b/>
          <w:noProof/>
        </w:rPr>
        <w:t>obras</w:t>
      </w:r>
      <w:r w:rsidRPr="00B43654">
        <w:rPr>
          <w:b/>
          <w:noProof/>
        </w:rPr>
        <w:t xml:space="preserve"> artísticas.</w:t>
      </w:r>
    </w:p>
    <w:p w:rsidR="004153AF" w:rsidRDefault="004153AF" w:rsidP="00A4085D">
      <w:pPr>
        <w:ind w:right="-142"/>
        <w:jc w:val="both"/>
        <w:rPr>
          <w:b/>
          <w:noProof/>
        </w:rPr>
      </w:pPr>
    </w:p>
    <w:p w:rsidR="004153AF" w:rsidRDefault="004153AF" w:rsidP="004153AF">
      <w:pPr>
        <w:ind w:right="-142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362450" cy="2996293"/>
            <wp:effectExtent l="19050" t="0" r="0" b="0"/>
            <wp:docPr id="8" name="Imagen 13" descr="Resultado de imagen de bien y 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bien y m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9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7D9" w:rsidRPr="00B43654" w:rsidRDefault="009667D9" w:rsidP="006D41E5">
      <w:pPr>
        <w:ind w:right="-142"/>
        <w:rPr>
          <w:b/>
          <w:noProof/>
        </w:rPr>
      </w:pPr>
    </w:p>
    <w:p w:rsidR="00B43654" w:rsidRPr="00B43654" w:rsidRDefault="009F5B6A" w:rsidP="006D41E5">
      <w:pPr>
        <w:ind w:right="-142"/>
        <w:rPr>
          <w:b/>
          <w:noProof/>
        </w:rPr>
      </w:pPr>
      <w:r>
        <w:rPr>
          <w:b/>
          <w:noProof/>
        </w:rPr>
        <w:t xml:space="preserve">     </w:t>
      </w:r>
      <w:r w:rsidR="00B43654" w:rsidRPr="00B43654">
        <w:rPr>
          <w:b/>
          <w:noProof/>
        </w:rPr>
        <w:t>Entre estas intuiciones "permanentes" podemos recoger las siguientes:</w:t>
      </w:r>
    </w:p>
    <w:p w:rsidR="001A45CE" w:rsidRDefault="001A45CE" w:rsidP="006D41E5">
      <w:pPr>
        <w:ind w:right="-142"/>
        <w:rPr>
          <w:b/>
          <w:noProof/>
        </w:rPr>
      </w:pPr>
    </w:p>
    <w:p w:rsidR="00B43654" w:rsidRDefault="001A45CE" w:rsidP="006D41E5">
      <w:pPr>
        <w:ind w:right="-142"/>
        <w:rPr>
          <w:b/>
          <w:noProof/>
        </w:rPr>
      </w:pPr>
      <w:r>
        <w:rPr>
          <w:b/>
          <w:noProof/>
        </w:rPr>
        <w:t xml:space="preserve">  </w:t>
      </w:r>
      <w:r w:rsidR="00EC6B6A">
        <w:rPr>
          <w:b/>
          <w:noProof/>
        </w:rPr>
        <w:t xml:space="preserve"> </w:t>
      </w:r>
      <w:r w:rsidR="00EC6B6A" w:rsidRPr="00B43654">
        <w:rPr>
          <w:b/>
          <w:noProof/>
        </w:rPr>
        <w:t xml:space="preserve">• </w:t>
      </w:r>
      <w:r w:rsidR="00EC6B6A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El hombre se siente diferente de los animales. Considera a estos como </w:t>
      </w:r>
      <w:r w:rsidR="00A4085D">
        <w:rPr>
          <w:b/>
          <w:noProof/>
        </w:rPr>
        <w:t>s</w:t>
      </w:r>
      <w:r w:rsidR="00B43654" w:rsidRPr="00B43654">
        <w:rPr>
          <w:b/>
          <w:noProof/>
        </w:rPr>
        <w:t>eres a su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servicio y se </w:t>
      </w:r>
      <w:r w:rsidR="00A4085D">
        <w:rPr>
          <w:b/>
          <w:noProof/>
        </w:rPr>
        <w:t>considcera a</w:t>
      </w:r>
      <w:r w:rsidR="00B43654" w:rsidRPr="00B43654">
        <w:rPr>
          <w:b/>
          <w:noProof/>
        </w:rPr>
        <w:t xml:space="preserve"> sí mismo de naturaleza-superior. Incluso aquellos pueblos </w:t>
      </w:r>
      <w:r w:rsidR="00A4085D">
        <w:rPr>
          <w:b/>
          <w:noProof/>
        </w:rPr>
        <w:t>que practicaron la esclavitud</w:t>
      </w:r>
      <w:r w:rsidR="00B43654" w:rsidRPr="00B43654">
        <w:rPr>
          <w:b/>
          <w:noProof/>
        </w:rPr>
        <w:t xml:space="preserve"> miraron a los esclavos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humanos como</w:t>
      </w:r>
      <w:r w:rsidR="00A4085D">
        <w:rPr>
          <w:b/>
          <w:noProof/>
        </w:rPr>
        <w:t xml:space="preserve"> seres</w:t>
      </w:r>
      <w:r w:rsidR="00B43654" w:rsidRPr="00B43654">
        <w:rPr>
          <w:b/>
          <w:noProof/>
        </w:rPr>
        <w:t xml:space="preserve"> superiores a sus animales de trabajo, de guerra o de recreo.</w:t>
      </w:r>
    </w:p>
    <w:p w:rsidR="001A45CE" w:rsidRPr="00B43654" w:rsidRDefault="001A45CE" w:rsidP="00A4085D">
      <w:pPr>
        <w:ind w:right="-142"/>
        <w:jc w:val="both"/>
        <w:rPr>
          <w:b/>
          <w:noProof/>
        </w:rPr>
      </w:pPr>
    </w:p>
    <w:p w:rsidR="001A45CE" w:rsidRDefault="00A4085D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lastRenderedPageBreak/>
        <w:t xml:space="preserve">  </w:t>
      </w:r>
      <w:r w:rsidR="001A45CE">
        <w:rPr>
          <w:b/>
          <w:noProof/>
        </w:rPr>
        <w:t xml:space="preserve">  </w:t>
      </w:r>
      <w:r w:rsidR="00B43654" w:rsidRPr="00B43654">
        <w:rPr>
          <w:b/>
          <w:noProof/>
        </w:rPr>
        <w:t>• El hombre sabe que en sí mismo hay un cuerpo que está destinado a la muerte y a la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destrucción e intuye que cuenta con una parte de su ser que habrá de </w:t>
      </w:r>
      <w:r>
        <w:rPr>
          <w:b/>
          <w:noProof/>
        </w:rPr>
        <w:t xml:space="preserve"> s</w:t>
      </w:r>
      <w:r w:rsidR="00B43654" w:rsidRPr="00B43654">
        <w:rPr>
          <w:b/>
          <w:noProof/>
        </w:rPr>
        <w:t>obrevivir. Nunca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se ha resignado ni se resigna a desaparecer con</w:t>
      </w:r>
      <w:r>
        <w:rPr>
          <w:b/>
          <w:noProof/>
        </w:rPr>
        <w:t xml:space="preserve"> el cuerpo. Por eso en todas part</w:t>
      </w:r>
      <w:r w:rsidR="00B43654" w:rsidRPr="00B43654">
        <w:rPr>
          <w:b/>
          <w:noProof/>
        </w:rPr>
        <w:t>es</w:t>
      </w:r>
      <w:r>
        <w:rPr>
          <w:b/>
          <w:noProof/>
        </w:rPr>
        <w:t xml:space="preserve"> existió </w:t>
      </w:r>
      <w:r w:rsidR="00B43654" w:rsidRPr="00B43654">
        <w:rPr>
          <w:b/>
          <w:noProof/>
        </w:rPr>
        <w:t>el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ansia de inmortalidad </w:t>
      </w:r>
      <w:r>
        <w:rPr>
          <w:b/>
          <w:noProof/>
        </w:rPr>
        <w:t>y alentó</w:t>
      </w:r>
      <w:r w:rsidR="00B43654" w:rsidRPr="00B43654">
        <w:rPr>
          <w:b/>
          <w:noProof/>
        </w:rPr>
        <w:t xml:space="preserve"> multitud de creencias y explicaciones religiosas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sobre la otra vida.</w:t>
      </w:r>
      <w:r w:rsidR="001A45CE">
        <w:rPr>
          <w:b/>
          <w:noProof/>
        </w:rPr>
        <w:t xml:space="preserve"> </w:t>
      </w:r>
    </w:p>
    <w:p w:rsidR="001A45CE" w:rsidRDefault="001A45CE" w:rsidP="00A4085D">
      <w:pPr>
        <w:ind w:right="-142"/>
        <w:jc w:val="both"/>
        <w:rPr>
          <w:b/>
          <w:noProof/>
        </w:rPr>
      </w:pPr>
    </w:p>
    <w:p w:rsidR="00B43654" w:rsidRDefault="00A4085D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EC6B6A">
        <w:rPr>
          <w:b/>
          <w:noProof/>
        </w:rPr>
        <w:t xml:space="preserve"> </w:t>
      </w:r>
      <w:r>
        <w:rPr>
          <w:b/>
          <w:noProof/>
        </w:rPr>
        <w:t xml:space="preserve">  </w:t>
      </w:r>
      <w:r w:rsidR="00B43654" w:rsidRPr="00B43654">
        <w:rPr>
          <w:b/>
          <w:noProof/>
        </w:rPr>
        <w:t>• Además de la inmortalidad del alma, la unidad de la misma ha sido intuición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permanente en todas las culturas y creencias. Nadie se ha sentido poseedor de varios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seres</w:t>
      </w:r>
      <w:r>
        <w:rPr>
          <w:b/>
          <w:noProof/>
        </w:rPr>
        <w:t xml:space="preserve"> espórotiales</w:t>
      </w:r>
      <w:r w:rsidR="00B43654" w:rsidRPr="00B43654">
        <w:rPr>
          <w:b/>
          <w:noProof/>
        </w:rPr>
        <w:t xml:space="preserve"> albergados en el propio cuerpo. La referencia unitaria ha sido consecuencia de la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propia experiencia interior, la cual ha conducido a </w:t>
      </w:r>
      <w:r w:rsidR="001A45CE">
        <w:rPr>
          <w:b/>
          <w:noProof/>
        </w:rPr>
        <w:t xml:space="preserve"> c</w:t>
      </w:r>
      <w:r w:rsidR="00B43654" w:rsidRPr="00B43654">
        <w:rPr>
          <w:b/>
          <w:noProof/>
        </w:rPr>
        <w:t>omportarse como un yo único.</w:t>
      </w:r>
    </w:p>
    <w:p w:rsidR="001A45CE" w:rsidRPr="00B43654" w:rsidRDefault="001A45CE" w:rsidP="006D41E5">
      <w:pPr>
        <w:ind w:right="-142"/>
        <w:rPr>
          <w:b/>
          <w:noProof/>
        </w:rPr>
      </w:pPr>
    </w:p>
    <w:p w:rsidR="00B43654" w:rsidRDefault="00A4085D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 </w:t>
      </w:r>
      <w:r w:rsidR="00B43654" w:rsidRPr="00B43654">
        <w:rPr>
          <w:b/>
          <w:noProof/>
        </w:rPr>
        <w:t>En consecuencia con la unidad, se ha sentido siempre la impresión de ser el mismo a lo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largo de años y por encima de las transformaciones que han impuesto las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circunstancias.</w:t>
      </w:r>
    </w:p>
    <w:p w:rsidR="00EC6B6A" w:rsidRPr="00B43654" w:rsidRDefault="00EC6B6A" w:rsidP="006D41E5">
      <w:pPr>
        <w:ind w:right="-142"/>
        <w:rPr>
          <w:b/>
          <w:noProof/>
        </w:rPr>
      </w:pPr>
    </w:p>
    <w:p w:rsidR="00B43654" w:rsidRDefault="00A4085D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• En referencia a la unidad y a la permanencia, así como también con la naturaleza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invisible y espiritual del alma, se la atribuyen cualidades como la libertad en el decidir,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capacidad para conocer, posibilidad de comunicarse con los demás, tendencia a la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mejora y al enriquecimiento, en una palabra responsabilidad y perlectibilidad.</w:t>
      </w:r>
    </w:p>
    <w:p w:rsidR="001A45CE" w:rsidRPr="00B43654" w:rsidRDefault="001A45CE" w:rsidP="00A4085D">
      <w:pPr>
        <w:ind w:right="-142"/>
        <w:jc w:val="both"/>
        <w:rPr>
          <w:b/>
          <w:noProof/>
        </w:rPr>
      </w:pPr>
    </w:p>
    <w:p w:rsidR="00B43654" w:rsidRPr="00B43654" w:rsidRDefault="00A4085D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  </w:t>
      </w:r>
      <w:r w:rsidR="00B43654" w:rsidRPr="00B43654">
        <w:rPr>
          <w:b/>
          <w:noProof/>
        </w:rPr>
        <w:t>El alma ha sido entendida siempre como la fuerza de la vida de la movilidad, del cambio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y no meramente como una realidad estática e inmutable.</w:t>
      </w:r>
    </w:p>
    <w:p w:rsidR="001A45CE" w:rsidRDefault="001A45CE" w:rsidP="00A4085D">
      <w:pPr>
        <w:ind w:right="-142"/>
        <w:jc w:val="both"/>
        <w:rPr>
          <w:b/>
          <w:noProof/>
        </w:rPr>
      </w:pPr>
    </w:p>
    <w:p w:rsidR="00B43654" w:rsidRDefault="001A45CE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A4085D">
        <w:rPr>
          <w:b/>
          <w:noProof/>
        </w:rPr>
        <w:t xml:space="preserve">   </w:t>
      </w:r>
      <w:r w:rsidR="00EC6B6A">
        <w:rPr>
          <w:b/>
          <w:noProof/>
        </w:rPr>
        <w:t xml:space="preserve"> </w:t>
      </w:r>
      <w:r w:rsidR="00EC6B6A" w:rsidRPr="00B43654">
        <w:rPr>
          <w:b/>
          <w:noProof/>
        </w:rPr>
        <w:t xml:space="preserve">• </w:t>
      </w:r>
      <w:r w:rsidR="00B43654" w:rsidRPr="00B43654">
        <w:rPr>
          <w:b/>
          <w:noProof/>
        </w:rPr>
        <w:t xml:space="preserve"> En cie</w:t>
      </w:r>
      <w:r>
        <w:rPr>
          <w:b/>
          <w:noProof/>
        </w:rPr>
        <w:t>rto</w:t>
      </w:r>
      <w:r w:rsidR="00B43654" w:rsidRPr="00B43654">
        <w:rPr>
          <w:b/>
          <w:noProof/>
        </w:rPr>
        <w:t xml:space="preserve"> sentido, es también la singularidad y la originalidad un dato específico de cada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alma, de manera que la individualidad de cada ser humano se halla en estrecha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referencia al modo peculiar de ser de cada espíritu.</w:t>
      </w:r>
    </w:p>
    <w:p w:rsidR="001A45CE" w:rsidRPr="00B43654" w:rsidRDefault="001A45CE" w:rsidP="00A4085D">
      <w:pPr>
        <w:ind w:right="-142"/>
        <w:jc w:val="both"/>
        <w:rPr>
          <w:b/>
          <w:noProof/>
        </w:rPr>
      </w:pPr>
    </w:p>
    <w:p w:rsidR="00B43654" w:rsidRDefault="001A45CE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A4085D">
        <w:rPr>
          <w:b/>
          <w:noProof/>
        </w:rPr>
        <w:t xml:space="preserve">    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Sólo la ciencia moderna de la neurología y de la psicosomática hará posible buscar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otros razonamientos a las diferencias individuales. La tradición cultural e incluso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filosófica vinculará la singularidad personal con la originalidad espiritual.</w:t>
      </w:r>
    </w:p>
    <w:p w:rsidR="001A45CE" w:rsidRPr="00B43654" w:rsidRDefault="001A45CE" w:rsidP="00A4085D">
      <w:pPr>
        <w:ind w:right="-142"/>
        <w:jc w:val="both"/>
        <w:rPr>
          <w:b/>
          <w:noProof/>
        </w:rPr>
      </w:pPr>
    </w:p>
    <w:p w:rsidR="00B43654" w:rsidRDefault="001A45CE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A pesar de las múltiples explicaciones, nunca la identidad del alma lleg</w:t>
      </w:r>
      <w:r w:rsidR="00A4085D">
        <w:rPr>
          <w:b/>
          <w:noProof/>
        </w:rPr>
        <w:t>ó</w:t>
      </w:r>
      <w:r w:rsidR="00B43654" w:rsidRPr="00B43654">
        <w:rPr>
          <w:b/>
          <w:noProof/>
        </w:rPr>
        <w:t xml:space="preserve"> a clarificarse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con definiciones y explicaciones nítidas y contundentes. Todo lo relacionado con su origen,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naturaleza</w:t>
      </w:r>
      <w:r w:rsidR="00A4085D">
        <w:rPr>
          <w:b/>
          <w:noProof/>
        </w:rPr>
        <w:t xml:space="preserve">, rasgos </w:t>
      </w:r>
      <w:r w:rsidR="00B43654" w:rsidRPr="00B43654">
        <w:rPr>
          <w:b/>
          <w:noProof/>
        </w:rPr>
        <w:t xml:space="preserve">y destino implica complejidad, </w:t>
      </w:r>
      <w:r>
        <w:rPr>
          <w:b/>
          <w:noProof/>
        </w:rPr>
        <w:t xml:space="preserve"> d</w:t>
      </w:r>
      <w:r w:rsidR="00B43654" w:rsidRPr="00B43654">
        <w:rPr>
          <w:b/>
          <w:noProof/>
        </w:rPr>
        <w:t>iversificaciones y ciertas resonancias misteriosas</w:t>
      </w:r>
      <w:r>
        <w:rPr>
          <w:b/>
          <w:noProof/>
        </w:rPr>
        <w:t xml:space="preserve"> q</w:t>
      </w:r>
      <w:r w:rsidR="00B43654" w:rsidRPr="00B43654">
        <w:rPr>
          <w:b/>
          <w:noProof/>
        </w:rPr>
        <w:t xml:space="preserve">ue conducen a nuevos planteamientos, a partir de cada aclaración que </w:t>
      </w:r>
      <w:r>
        <w:rPr>
          <w:b/>
          <w:noProof/>
        </w:rPr>
        <w:t>s</w:t>
      </w:r>
      <w:r w:rsidR="00B43654" w:rsidRPr="00B43654">
        <w:rPr>
          <w:b/>
          <w:noProof/>
        </w:rPr>
        <w:t>e pretende ofrecer 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los interrogantes. Los problemas del alma no son</w:t>
      </w:r>
      <w:r w:rsidR="00A4085D">
        <w:rPr>
          <w:b/>
          <w:noProof/>
        </w:rPr>
        <w:t xml:space="preserve"> como los físicos, matemáticos o</w:t>
      </w:r>
      <w:r w:rsidR="00B43654" w:rsidRPr="00B43654">
        <w:rPr>
          <w:b/>
          <w:noProof/>
        </w:rPr>
        <w:t xml:space="preserve"> incluso</w:t>
      </w:r>
      <w:r>
        <w:rPr>
          <w:b/>
          <w:noProof/>
        </w:rPr>
        <w:t xml:space="preserve"> </w:t>
      </w:r>
      <w:r w:rsidR="00A4085D">
        <w:rPr>
          <w:b/>
          <w:noProof/>
        </w:rPr>
        <w:t xml:space="preserve">los </w:t>
      </w:r>
      <w:r w:rsidR="00B43654" w:rsidRPr="00B43654">
        <w:rPr>
          <w:b/>
          <w:noProof/>
        </w:rPr>
        <w:t xml:space="preserve">biológicos. Son mucho más profundos, por cuanto afectan a la íntima esencia del </w:t>
      </w:r>
      <w:r>
        <w:rPr>
          <w:b/>
          <w:noProof/>
        </w:rPr>
        <w:t>s</w:t>
      </w:r>
      <w:r w:rsidR="00B43654" w:rsidRPr="00B43654">
        <w:rPr>
          <w:b/>
          <w:noProof/>
        </w:rPr>
        <w:t>er humano.</w:t>
      </w:r>
    </w:p>
    <w:p w:rsidR="001A45CE" w:rsidRPr="00B43654" w:rsidRDefault="001A45CE" w:rsidP="006D41E5">
      <w:pPr>
        <w:ind w:right="-142"/>
        <w:rPr>
          <w:b/>
          <w:noProof/>
        </w:rPr>
      </w:pPr>
    </w:p>
    <w:p w:rsidR="00B43654" w:rsidRDefault="001A45CE" w:rsidP="006D41E5">
      <w:pPr>
        <w:ind w:right="-142"/>
        <w:rPr>
          <w:b/>
          <w:noProof/>
        </w:rPr>
      </w:pPr>
      <w:r>
        <w:rPr>
          <w:b/>
          <w:noProof/>
        </w:rPr>
        <w:t xml:space="preserve">     </w:t>
      </w:r>
      <w:r w:rsidR="00B43654" w:rsidRPr="008671B8">
        <w:rPr>
          <w:b/>
          <w:noProof/>
          <w:color w:val="FF0000"/>
        </w:rPr>
        <w:t>C ―</w:t>
      </w:r>
      <w:r w:rsidR="00B43654" w:rsidRPr="00B43654">
        <w:rPr>
          <w:b/>
          <w:noProof/>
        </w:rPr>
        <w:t xml:space="preserve"> Lo que no cabe duda es que el sentido que damos a nuestra vida humana es</w:t>
      </w:r>
      <w:r>
        <w:rPr>
          <w:b/>
          <w:noProof/>
        </w:rPr>
        <w:t xml:space="preserve">  </w:t>
      </w:r>
      <w:r w:rsidR="00B43654" w:rsidRPr="00B43654">
        <w:rPr>
          <w:b/>
          <w:noProof/>
        </w:rPr>
        <w:t>consecuencia de nuestra interpretación del alma.</w:t>
      </w:r>
    </w:p>
    <w:p w:rsidR="001A45CE" w:rsidRPr="00B43654" w:rsidRDefault="001A45CE" w:rsidP="006D41E5">
      <w:pPr>
        <w:ind w:right="-142"/>
        <w:rPr>
          <w:b/>
          <w:noProof/>
        </w:rPr>
      </w:pPr>
    </w:p>
    <w:p w:rsidR="004153AF" w:rsidRDefault="00A4085D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• Somos materialistas si sólo vemos en el alma cierta forma de explicar las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manifestaciones vitales de la naturaleza. Entonces valoramos la vida como un mero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modo de ser de los organismos y reducimos a los seres vivos a ingeniosos mecanismos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que se mueven en el universo. </w:t>
      </w:r>
    </w:p>
    <w:p w:rsidR="004153AF" w:rsidRDefault="004153AF" w:rsidP="00A4085D">
      <w:pPr>
        <w:ind w:right="-142"/>
        <w:jc w:val="both"/>
        <w:rPr>
          <w:b/>
          <w:noProof/>
        </w:rPr>
      </w:pPr>
    </w:p>
    <w:p w:rsidR="00B43654" w:rsidRDefault="004153AF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Corremos el riesgo de hacer del hombre un ser más,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aunque más complejo, en la escala de los seres: piedra, vegetales, animales inferiores,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mamíferos superiores, hombre</w:t>
      </w:r>
      <w:r w:rsidR="00A4085D">
        <w:rPr>
          <w:b/>
          <w:noProof/>
        </w:rPr>
        <w:t>…</w:t>
      </w:r>
      <w:r w:rsidR="00B43654" w:rsidRPr="00B43654">
        <w:rPr>
          <w:b/>
          <w:noProof/>
        </w:rPr>
        <w:t xml:space="preserve"> Perdemos de vista su radical originalidad.</w:t>
      </w:r>
    </w:p>
    <w:p w:rsidR="001A45CE" w:rsidRPr="00B43654" w:rsidRDefault="001A45CE" w:rsidP="00A4085D">
      <w:pPr>
        <w:ind w:right="-142"/>
        <w:jc w:val="both"/>
        <w:rPr>
          <w:b/>
          <w:noProof/>
        </w:rPr>
      </w:pPr>
    </w:p>
    <w:p w:rsidR="00B43654" w:rsidRDefault="00A4085D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8671B8">
        <w:rPr>
          <w:b/>
          <w:noProof/>
        </w:rPr>
        <w:t xml:space="preserve">  </w:t>
      </w:r>
      <w:r>
        <w:rPr>
          <w:b/>
          <w:noProof/>
        </w:rPr>
        <w:t xml:space="preserve">  </w:t>
      </w:r>
      <w:r w:rsidR="008671B8" w:rsidRPr="00B43654">
        <w:rPr>
          <w:b/>
          <w:noProof/>
        </w:rPr>
        <w:t xml:space="preserve">• </w:t>
      </w:r>
      <w:r w:rsidR="00B43654" w:rsidRPr="00B43654">
        <w:rPr>
          <w:b/>
          <w:noProof/>
        </w:rPr>
        <w:t xml:space="preserve"> Sin embargo, en la medida en que seamos espiritualistas, tendemos a pensar </w:t>
      </w:r>
      <w:r w:rsidR="00B43654" w:rsidRPr="00B43654">
        <w:rPr>
          <w:b/>
          <w:noProof/>
        </w:rPr>
        <w:lastRenderedPageBreak/>
        <w:t>en el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alma como un ser añadido al cuerpo, aunque inseparable de él. La vemos como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espiritual, locual equivale a decir inmaterial.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La consideramos inmortal, pues no desaparece como en los animales cuando mueren y</w:t>
      </w:r>
      <w:r w:rsidR="001A45CE">
        <w:rPr>
          <w:b/>
          <w:noProof/>
        </w:rPr>
        <w:t xml:space="preserve"> </w:t>
      </w:r>
      <w:r w:rsidR="00B43654" w:rsidRPr="00B43654">
        <w:rPr>
          <w:b/>
          <w:noProof/>
        </w:rPr>
        <w:t>nos dice nuestra experiencia. Además la vemos como trascendente, como inmortal,</w:t>
      </w:r>
      <w:r w:rsidR="001A45CE">
        <w:rPr>
          <w:b/>
          <w:noProof/>
        </w:rPr>
        <w:t xml:space="preserve"> pues decimos que no mue</w:t>
      </w:r>
      <w:r w:rsidR="009916F4">
        <w:rPr>
          <w:b/>
          <w:noProof/>
        </w:rPr>
        <w:t>r</w:t>
      </w:r>
      <w:r w:rsidR="001A45CE">
        <w:rPr>
          <w:b/>
          <w:noProof/>
        </w:rPr>
        <w:t>e con el cuerpo</w:t>
      </w:r>
      <w:r w:rsidR="009916F4">
        <w:rPr>
          <w:b/>
          <w:noProof/>
        </w:rPr>
        <w:t xml:space="preserve"> pues está destianda a otro tipo de v ida  posterios, aun cuando no poseemos experiencia ni palabras para expresar cómo puede ser ese otro tipo de vida.</w:t>
      </w:r>
    </w:p>
    <w:p w:rsidR="009916F4" w:rsidRDefault="009916F4" w:rsidP="00A4085D">
      <w:pPr>
        <w:ind w:right="-142"/>
        <w:jc w:val="both"/>
        <w:rPr>
          <w:b/>
          <w:noProof/>
        </w:rPr>
      </w:pPr>
    </w:p>
    <w:p w:rsidR="00B43654" w:rsidRDefault="009916F4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8073BD">
        <w:rPr>
          <w:b/>
          <w:noProof/>
        </w:rPr>
        <w:t xml:space="preserve">    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• Casi siempre nuestra postura está oscilando entre el materialismo y el </w:t>
      </w:r>
      <w:r>
        <w:rPr>
          <w:b/>
          <w:noProof/>
        </w:rPr>
        <w:t>e</w:t>
      </w:r>
      <w:r w:rsidR="00B43654" w:rsidRPr="00B43654">
        <w:rPr>
          <w:b/>
          <w:noProof/>
        </w:rPr>
        <w:t>spiritualismo,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pues no nos resignamos a ser materia, pero no vemos con claridad lo que significa ser</w:t>
      </w:r>
      <w:r w:rsidR="008073BD">
        <w:rPr>
          <w:b/>
          <w:noProof/>
        </w:rPr>
        <w:t xml:space="preserve"> </w:t>
      </w:r>
      <w:r w:rsidR="00B43654" w:rsidRPr="00B43654">
        <w:rPr>
          <w:b/>
          <w:noProof/>
        </w:rPr>
        <w:t>espíritu.</w:t>
      </w:r>
    </w:p>
    <w:p w:rsidR="009916F4" w:rsidRPr="00B43654" w:rsidRDefault="009916F4" w:rsidP="00A4085D">
      <w:pPr>
        <w:ind w:right="-142"/>
        <w:jc w:val="both"/>
        <w:rPr>
          <w:b/>
          <w:noProof/>
        </w:rPr>
      </w:pPr>
    </w:p>
    <w:p w:rsidR="008073BD" w:rsidRDefault="009916F4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8671B8">
        <w:rPr>
          <w:b/>
          <w:noProof/>
        </w:rPr>
        <w:t xml:space="preserve">   </w:t>
      </w:r>
      <w:r w:rsidR="00B43654" w:rsidRPr="00B43654">
        <w:rPr>
          <w:b/>
          <w:noProof/>
        </w:rPr>
        <w:t>Por civilizados que hoy seamos, nuestra postura no varía demasiado con relación a los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hombres primitivos que estaban llenos de creencias superticiosas sobre lo que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verdaderamente constituye la parte espiritual del hombre. Los hombres primitivos expresaban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sus impresiones, sus anhelos y sus temores con ritos y con gestos de sorpresa</w:t>
      </w:r>
      <w:r w:rsidR="008073BD">
        <w:rPr>
          <w:b/>
          <w:noProof/>
        </w:rPr>
        <w:t>.</w:t>
      </w:r>
    </w:p>
    <w:p w:rsidR="004153AF" w:rsidRDefault="004153AF" w:rsidP="00A4085D">
      <w:pPr>
        <w:ind w:right="-142"/>
        <w:jc w:val="both"/>
        <w:rPr>
          <w:b/>
          <w:noProof/>
        </w:rPr>
      </w:pPr>
    </w:p>
    <w:p w:rsidR="00B43654" w:rsidRDefault="008073BD" w:rsidP="00A4085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 xml:space="preserve">   </w:t>
      </w:r>
      <w:r>
        <w:rPr>
          <w:b/>
          <w:noProof/>
        </w:rPr>
        <w:t>No</w:t>
      </w:r>
      <w:r w:rsidR="00B43654" w:rsidRPr="00B43654">
        <w:rPr>
          <w:b/>
          <w:noProof/>
        </w:rPr>
        <w:t>sotros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preferimos multiplicar las teorías y las hipótesis filosóficas, científicas y sociológicas. Pero en el</w:t>
      </w:r>
      <w:r w:rsidR="009916F4"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fondo coincidimos con ellos en que nos encontramos ante el misterio del hombre. </w:t>
      </w:r>
      <w:r w:rsidR="009916F4">
        <w:rPr>
          <w:b/>
          <w:noProof/>
        </w:rPr>
        <w:t xml:space="preserve"> </w:t>
      </w:r>
      <w:r w:rsidR="00B43654" w:rsidRPr="00B43654">
        <w:rPr>
          <w:b/>
          <w:noProof/>
        </w:rPr>
        <w:t>Primero, ante</w:t>
      </w:r>
      <w:r w:rsidR="009916F4">
        <w:rPr>
          <w:b/>
          <w:noProof/>
        </w:rPr>
        <w:t xml:space="preserve"> </w:t>
      </w:r>
      <w:r w:rsidR="00B43654" w:rsidRPr="00B43654">
        <w:rPr>
          <w:b/>
          <w:noProof/>
        </w:rPr>
        <w:t>el misterio general de los humanos como abstracción. Y después, y sobre todo, ante la realidad</w:t>
      </w:r>
      <w:r w:rsidR="009916F4">
        <w:rPr>
          <w:b/>
          <w:noProof/>
        </w:rPr>
        <w:t xml:space="preserve"> </w:t>
      </w:r>
      <w:r w:rsidR="00B43654" w:rsidRPr="00B43654">
        <w:rPr>
          <w:b/>
          <w:noProof/>
        </w:rPr>
        <w:t>concreta y misteriosa que somos cada uno de osotros.</w:t>
      </w:r>
    </w:p>
    <w:p w:rsidR="00AF7D59" w:rsidRDefault="00AF7D59" w:rsidP="00A4085D">
      <w:pPr>
        <w:ind w:right="-142"/>
        <w:jc w:val="both"/>
        <w:rPr>
          <w:b/>
          <w:noProof/>
        </w:rPr>
      </w:pPr>
    </w:p>
    <w:p w:rsidR="009916F4" w:rsidRDefault="00AF7D59" w:rsidP="00AF7D59">
      <w:pPr>
        <w:ind w:right="-142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3499092" cy="2162175"/>
            <wp:effectExtent l="19050" t="0" r="6108" b="0"/>
            <wp:docPr id="2" name="Imagen 1" descr="Resultado de imagen de muerte h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uerte homb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910" cy="216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F4" w:rsidRPr="00B43654" w:rsidRDefault="009916F4" w:rsidP="006D41E5">
      <w:pPr>
        <w:ind w:right="-142"/>
        <w:rPr>
          <w:b/>
          <w:noProof/>
        </w:rPr>
      </w:pPr>
    </w:p>
    <w:p w:rsidR="004153AF" w:rsidRDefault="004153AF" w:rsidP="006D41E5">
      <w:pPr>
        <w:ind w:right="-142"/>
        <w:rPr>
          <w:b/>
          <w:noProof/>
        </w:rPr>
      </w:pPr>
    </w:p>
    <w:p w:rsidR="00B43654" w:rsidRPr="009916F4" w:rsidRDefault="009916F4" w:rsidP="006D41E5">
      <w:pPr>
        <w:ind w:right="-142"/>
        <w:rPr>
          <w:b/>
          <w:noProof/>
          <w:color w:val="FF0000"/>
        </w:rPr>
      </w:pPr>
      <w:r>
        <w:rPr>
          <w:b/>
          <w:noProof/>
        </w:rPr>
        <w:t xml:space="preserve"> </w:t>
      </w:r>
      <w:r w:rsidR="008671B8">
        <w:rPr>
          <w:b/>
          <w:noProof/>
        </w:rPr>
        <w:t xml:space="preserve">  </w:t>
      </w:r>
      <w:r w:rsidRPr="009916F4">
        <w:rPr>
          <w:b/>
          <w:noProof/>
          <w:color w:val="FF0000"/>
        </w:rPr>
        <w:t>3</w:t>
      </w:r>
      <w:r w:rsidR="004153AF">
        <w:rPr>
          <w:b/>
          <w:noProof/>
          <w:color w:val="FF0000"/>
        </w:rPr>
        <w:t>.</w:t>
      </w:r>
      <w:r>
        <w:rPr>
          <w:b/>
          <w:noProof/>
          <w:color w:val="FF0000"/>
        </w:rPr>
        <w:t xml:space="preserve"> </w:t>
      </w:r>
      <w:r w:rsidR="00B43654" w:rsidRPr="009916F4">
        <w:rPr>
          <w:b/>
          <w:noProof/>
          <w:color w:val="FF0000"/>
        </w:rPr>
        <w:t>LA MUERTE COMO REALIDAD HUMANA</w:t>
      </w:r>
    </w:p>
    <w:p w:rsidR="009916F4" w:rsidRPr="00B43654" w:rsidRDefault="009916F4" w:rsidP="006D41E5">
      <w:pPr>
        <w:ind w:right="-142"/>
        <w:rPr>
          <w:b/>
          <w:noProof/>
        </w:rPr>
      </w:pPr>
    </w:p>
    <w:p w:rsidR="00B43654" w:rsidRDefault="009916F4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El concepto de muerte y la actitud humana ante la misma son consecuencia de lo que el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hombre piensa y vive en relación al alma.</w:t>
      </w:r>
    </w:p>
    <w:p w:rsidR="009916F4" w:rsidRPr="00B43654" w:rsidRDefault="009916F4" w:rsidP="008073BD">
      <w:pPr>
        <w:ind w:right="-142"/>
        <w:jc w:val="both"/>
        <w:rPr>
          <w:b/>
          <w:noProof/>
        </w:rPr>
      </w:pPr>
    </w:p>
    <w:p w:rsidR="009916F4" w:rsidRDefault="009916F4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Es firme evidencia de los hombres de todos los tiempos que los seres vivos, entre ellos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el hombre, posee en la tierra un tiempo limitado, pues antes o después su ciclo biológico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concluye con la muerte y con la posterior destrucción de sucuerpo. Contrasta este sentimiento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con el inmenso afán que siempre posee de sobrevivir y de prolongar su existencia sobre latierra. </w:t>
      </w:r>
    </w:p>
    <w:p w:rsidR="009916F4" w:rsidRDefault="009916F4" w:rsidP="008073BD">
      <w:pPr>
        <w:ind w:right="-142"/>
        <w:jc w:val="both"/>
        <w:rPr>
          <w:b/>
          <w:noProof/>
        </w:rPr>
      </w:pPr>
    </w:p>
    <w:p w:rsidR="00B43654" w:rsidRDefault="009916F4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B43654" w:rsidRPr="00B43654">
        <w:rPr>
          <w:b/>
          <w:noProof/>
        </w:rPr>
        <w:t>Y está vinculado en alguna manera al desasosiego y dolor que experimenta cuando un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ser querido llega al termino de su existencia terrena de forma previsible, por la enfermedad o laedad, o de manera inesperada por el accidente o por la violencia ajena.</w:t>
      </w:r>
    </w:p>
    <w:p w:rsidR="009916F4" w:rsidRPr="00B43654" w:rsidRDefault="009916F4" w:rsidP="008073BD">
      <w:pPr>
        <w:ind w:right="-142"/>
        <w:jc w:val="both"/>
        <w:rPr>
          <w:b/>
          <w:noProof/>
        </w:rPr>
      </w:pPr>
    </w:p>
    <w:p w:rsidR="00B43654" w:rsidRPr="00B43654" w:rsidRDefault="009916F4" w:rsidP="008073BD">
      <w:pPr>
        <w:ind w:right="-142"/>
        <w:jc w:val="both"/>
        <w:rPr>
          <w:b/>
          <w:noProof/>
        </w:rPr>
      </w:pPr>
      <w:r w:rsidRPr="008671B8">
        <w:rPr>
          <w:b/>
          <w:noProof/>
          <w:color w:val="FF0000"/>
        </w:rPr>
        <w:t xml:space="preserve">    A ―</w:t>
      </w:r>
      <w:r w:rsidRPr="00B43654">
        <w:rPr>
          <w:b/>
          <w:noProof/>
        </w:rPr>
        <w:t xml:space="preserve"> 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 El concepto de muerte se vuelve así complejo, al mismo tiempo que </w:t>
      </w:r>
      <w:r w:rsidR="00B43654" w:rsidRPr="00B43654">
        <w:rPr>
          <w:b/>
          <w:noProof/>
        </w:rPr>
        <w:lastRenderedPageBreak/>
        <w:t>simple. E</w:t>
      </w:r>
      <w:r>
        <w:rPr>
          <w:b/>
          <w:noProof/>
        </w:rPr>
        <w:t xml:space="preserve">s </w:t>
      </w:r>
      <w:r w:rsidR="00B43654" w:rsidRPr="00B43654">
        <w:rPr>
          <w:b/>
          <w:noProof/>
        </w:rPr>
        <w:t xml:space="preserve">complejo por las causas y por las características, pues cada muerte es un hecho original </w:t>
      </w:r>
      <w:r>
        <w:rPr>
          <w:b/>
          <w:noProof/>
        </w:rPr>
        <w:t xml:space="preserve">e </w:t>
      </w:r>
      <w:r w:rsidR="00B43654" w:rsidRPr="00B43654">
        <w:rPr>
          <w:b/>
          <w:noProof/>
        </w:rPr>
        <w:t>intransferible de quien la sufre. Pero es también simple, pues en todas las formas y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circunstancias se reduce sencillamente a dejar de existir como ser vivo.</w:t>
      </w:r>
    </w:p>
    <w:p w:rsidR="009916F4" w:rsidRDefault="009916F4" w:rsidP="008073BD">
      <w:pPr>
        <w:ind w:right="-142"/>
        <w:jc w:val="both"/>
        <w:rPr>
          <w:b/>
          <w:noProof/>
        </w:rPr>
      </w:pPr>
    </w:p>
    <w:p w:rsidR="00B43654" w:rsidRPr="00B43654" w:rsidRDefault="009916F4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B43654" w:rsidRPr="00B43654">
        <w:rPr>
          <w:b/>
          <w:noProof/>
        </w:rPr>
        <w:t xml:space="preserve"> </w:t>
      </w:r>
      <w:r w:rsidR="00EC6B6A">
        <w:rPr>
          <w:b/>
          <w:noProof/>
        </w:rPr>
        <w:t xml:space="preserve"> </w:t>
      </w:r>
      <w:r w:rsidR="00EC6B6A" w:rsidRPr="00B43654">
        <w:rPr>
          <w:b/>
          <w:noProof/>
        </w:rPr>
        <w:t xml:space="preserve">• </w:t>
      </w:r>
      <w:r w:rsidR="00B43654" w:rsidRPr="00B43654">
        <w:rPr>
          <w:b/>
          <w:noProof/>
        </w:rPr>
        <w:t>Para los seres vivos la muerte se identifica con la terminación de los ciclos vitales. Para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el hombre la muerte implica la pérdida de conciencia y de capacidad para recobrarla, el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deterioro irreversible de sus órganos vitales (corazón o cerebro), la anulación de sus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 xml:space="preserve">manifestaciones biológicas (como cuando se </w:t>
      </w:r>
      <w:r>
        <w:rPr>
          <w:b/>
          <w:noProof/>
        </w:rPr>
        <w:t xml:space="preserve"> p</w:t>
      </w:r>
      <w:r w:rsidR="00B43654" w:rsidRPr="00B43654">
        <w:rPr>
          <w:b/>
          <w:noProof/>
        </w:rPr>
        <w:t>roduce electroencefalograma plano), la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desorganización de la estructura orgánica en la que se apoya la vida (corrupción).</w:t>
      </w:r>
    </w:p>
    <w:p w:rsidR="009916F4" w:rsidRDefault="009916F4" w:rsidP="008073BD">
      <w:pPr>
        <w:ind w:right="-142"/>
        <w:jc w:val="both"/>
        <w:rPr>
          <w:b/>
          <w:noProof/>
        </w:rPr>
      </w:pPr>
    </w:p>
    <w:p w:rsidR="00B43654" w:rsidRDefault="009916F4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En este aspecto orgánico, Ia muerte alecta a los seres primarios y a los complejos.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(animales y vegetales). Y antes o después acontece de manera irremediable, pues la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temporalidad o transitoriedad son propiedades ineludibles de estos seres.</w:t>
      </w:r>
    </w:p>
    <w:p w:rsidR="009916F4" w:rsidRPr="00B43654" w:rsidRDefault="009916F4" w:rsidP="008073BD">
      <w:pPr>
        <w:ind w:right="-142"/>
        <w:jc w:val="both"/>
        <w:rPr>
          <w:b/>
          <w:noProof/>
        </w:rPr>
      </w:pPr>
    </w:p>
    <w:p w:rsidR="00B43654" w:rsidRDefault="009916F4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B43654" w:rsidRPr="00B43654">
        <w:rPr>
          <w:b/>
          <w:noProof/>
        </w:rPr>
        <w:t>• Para el hombre que además de ser vivo cuenta con un espíritu trascendente, la muerte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se presenta como algo más complejo y más lndescifrable.</w:t>
      </w:r>
    </w:p>
    <w:p w:rsidR="009916F4" w:rsidRPr="00B43654" w:rsidRDefault="009916F4" w:rsidP="008073BD">
      <w:pPr>
        <w:ind w:right="-142"/>
        <w:jc w:val="both"/>
        <w:rPr>
          <w:b/>
          <w:noProof/>
        </w:rPr>
      </w:pPr>
    </w:p>
    <w:p w:rsidR="00C962BE" w:rsidRPr="00C962BE" w:rsidRDefault="009F5B6A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B43654" w:rsidRPr="00B43654">
        <w:rPr>
          <w:b/>
          <w:noProof/>
        </w:rPr>
        <w:t>Tiene la conciencia de que, cuando su cuerpo deja de funcionar a la manera de los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seres vivos, algo en él sigue viviendo y una nueva forma de conocer, de querer, de</w:t>
      </w:r>
      <w:r>
        <w:rPr>
          <w:b/>
          <w:noProof/>
        </w:rPr>
        <w:t xml:space="preserve"> </w:t>
      </w:r>
      <w:r w:rsidR="00B43654" w:rsidRPr="00B43654">
        <w:rPr>
          <w:b/>
          <w:noProof/>
        </w:rPr>
        <w:t>sentir o de activarse inicia.</w:t>
      </w:r>
      <w:r>
        <w:rPr>
          <w:b/>
          <w:noProof/>
        </w:rPr>
        <w:t xml:space="preserve">  El mieterio</w:t>
      </w:r>
      <w:r w:rsidR="00C962BE" w:rsidRPr="00C962BE">
        <w:rPr>
          <w:b/>
          <w:noProof/>
        </w:rPr>
        <w:t xml:space="preserve"> que h</w:t>
      </w:r>
      <w:r w:rsidR="009916F4">
        <w:rPr>
          <w:b/>
          <w:noProof/>
        </w:rPr>
        <w:t xml:space="preserve">ay </w:t>
      </w:r>
      <w:r w:rsidR="00C962BE" w:rsidRPr="00C962BE">
        <w:rPr>
          <w:b/>
          <w:noProof/>
        </w:rPr>
        <w:t xml:space="preserve"> más </w:t>
      </w:r>
      <w:r w:rsidR="009916F4">
        <w:rPr>
          <w:b/>
          <w:noProof/>
        </w:rPr>
        <w:t>allá</w:t>
      </w:r>
      <w:r w:rsidR="00C962BE" w:rsidRPr="00C962BE">
        <w:rPr>
          <w:b/>
          <w:noProof/>
        </w:rPr>
        <w:t xml:space="preserve"> de ie  muerte es uno de los ingredientes  </w:t>
      </w:r>
      <w:r w:rsidR="009916F4">
        <w:rPr>
          <w:b/>
          <w:noProof/>
        </w:rPr>
        <w:t xml:space="preserve"> </w:t>
      </w:r>
      <w:r w:rsidR="00C962BE" w:rsidRPr="00C962BE">
        <w:rPr>
          <w:b/>
          <w:noProof/>
        </w:rPr>
        <w:t xml:space="preserve">de la desazón que le produce esta realidad, de la que el hombre sabe que no podrá escaparse, aunque haga todo lo posible por demorarla al máximo. </w:t>
      </w:r>
    </w:p>
    <w:p w:rsidR="009916F4" w:rsidRDefault="009916F4" w:rsidP="008073BD">
      <w:pPr>
        <w:ind w:right="-142"/>
        <w:jc w:val="both"/>
        <w:rPr>
          <w:b/>
          <w:noProof/>
        </w:rPr>
      </w:pPr>
    </w:p>
    <w:p w:rsidR="009F5B6A" w:rsidRDefault="00EC6B6A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C962BE" w:rsidRPr="00C962BE">
        <w:rPr>
          <w:b/>
          <w:noProof/>
        </w:rPr>
        <w:t>La muerte es tan temporal y tan</w:t>
      </w:r>
      <w:r w:rsidR="009916F4">
        <w:rPr>
          <w:b/>
          <w:noProof/>
        </w:rPr>
        <w:t xml:space="preserve"> </w:t>
      </w:r>
      <w:r w:rsidR="00C962BE" w:rsidRPr="00C962BE">
        <w:rPr>
          <w:b/>
          <w:noProof/>
        </w:rPr>
        <w:t xml:space="preserve">espiritual, </w:t>
      </w:r>
      <w:r w:rsidR="009916F4">
        <w:rPr>
          <w:b/>
          <w:noProof/>
        </w:rPr>
        <w:t xml:space="preserve">que cuando hablamos de muerte . de muerte social, de muierte cultural,  de muerte colectiva, etc. Sabemos que usamos una metáforas y que la personal dfe mi ser vivo, biológico o espiritual, </w:t>
      </w:r>
      <w:r w:rsidR="00C962BE" w:rsidRPr="00C962BE">
        <w:rPr>
          <w:b/>
          <w:noProof/>
        </w:rPr>
        <w:t>sabemos también que</w:t>
      </w:r>
      <w:r w:rsidR="001C2121">
        <w:rPr>
          <w:b/>
          <w:noProof/>
        </w:rPr>
        <w:t xml:space="preserve"> usamos otro modo de hablar. </w:t>
      </w:r>
    </w:p>
    <w:p w:rsidR="00C962BE" w:rsidRDefault="009F5B6A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EC6B6A">
        <w:rPr>
          <w:b/>
          <w:noProof/>
        </w:rPr>
        <w:t xml:space="preserve"> </w:t>
      </w:r>
      <w:r w:rsidR="00C962BE" w:rsidRPr="00C962BE">
        <w:rPr>
          <w:b/>
          <w:noProof/>
        </w:rPr>
        <w:t>Cada uno puede ofrecer y compartir sus propiedades, sus cualidades o su vida misma.</w:t>
      </w:r>
      <w:r w:rsidR="001C2121">
        <w:rPr>
          <w:b/>
          <w:noProof/>
        </w:rPr>
        <w:t xml:space="preserve"> </w:t>
      </w:r>
      <w:r w:rsidR="00C962BE" w:rsidRPr="00C962BE">
        <w:rPr>
          <w:b/>
          <w:noProof/>
        </w:rPr>
        <w:t>Pero la muerte es algo tan propio e intransferible que sólo a él puede afectarle, aun</w:t>
      </w:r>
      <w:r w:rsidR="001C2121">
        <w:rPr>
          <w:b/>
          <w:noProof/>
        </w:rPr>
        <w:t xml:space="preserve"> </w:t>
      </w:r>
      <w:r w:rsidR="00C962BE" w:rsidRPr="00C962BE">
        <w:rPr>
          <w:b/>
          <w:noProof/>
        </w:rPr>
        <w:t>cuando puede hacer sufrir a los demás.</w:t>
      </w:r>
    </w:p>
    <w:p w:rsidR="004153AF" w:rsidRPr="00C962BE" w:rsidRDefault="004153AF" w:rsidP="008073BD">
      <w:pPr>
        <w:ind w:right="-142"/>
        <w:jc w:val="both"/>
        <w:rPr>
          <w:b/>
          <w:noProof/>
        </w:rPr>
      </w:pPr>
    </w:p>
    <w:p w:rsidR="009916F4" w:rsidRDefault="009916F4" w:rsidP="008073BD">
      <w:pPr>
        <w:ind w:right="-142"/>
        <w:jc w:val="both"/>
        <w:rPr>
          <w:b/>
          <w:noProof/>
        </w:rPr>
      </w:pPr>
    </w:p>
    <w:p w:rsidR="00C962BE" w:rsidRDefault="001C2121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 </w:t>
      </w:r>
      <w:r w:rsidR="00C962BE" w:rsidRPr="008671B8">
        <w:rPr>
          <w:b/>
          <w:noProof/>
          <w:color w:val="FF0000"/>
        </w:rPr>
        <w:t>B</w:t>
      </w:r>
      <w:r w:rsidR="00EC6B6A" w:rsidRPr="008671B8">
        <w:rPr>
          <w:b/>
          <w:noProof/>
          <w:color w:val="FF0000"/>
        </w:rPr>
        <w:t xml:space="preserve"> </w:t>
      </w:r>
      <w:r w:rsidR="00C962BE" w:rsidRPr="008671B8">
        <w:rPr>
          <w:b/>
          <w:noProof/>
          <w:color w:val="FF0000"/>
        </w:rPr>
        <w:t>—</w:t>
      </w:r>
      <w:r w:rsidR="00C962BE" w:rsidRPr="00C962BE">
        <w:rPr>
          <w:b/>
          <w:noProof/>
        </w:rPr>
        <w:t xml:space="preserve"> Las posturas, interpretaciones y teorías sobre la muerte se han </w:t>
      </w:r>
      <w:r>
        <w:rPr>
          <w:b/>
          <w:noProof/>
        </w:rPr>
        <w:t xml:space="preserve"> m</w:t>
      </w:r>
      <w:r w:rsidR="00C962BE" w:rsidRPr="00C962BE">
        <w:rPr>
          <w:b/>
          <w:noProof/>
        </w:rPr>
        <w:t>ultiplicado a lo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>largo de la historia del pensamiento, ya que han estado asociadas a los conceptos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>sobre el alma, sobre la realidad de la otra vida, y sobre la conciencia del hombre.</w:t>
      </w:r>
    </w:p>
    <w:p w:rsidR="001C2121" w:rsidRPr="00C962BE" w:rsidRDefault="001C2121" w:rsidP="008073BD">
      <w:pPr>
        <w:ind w:right="-142"/>
        <w:jc w:val="both"/>
        <w:rPr>
          <w:b/>
          <w:noProof/>
        </w:rPr>
      </w:pPr>
    </w:p>
    <w:p w:rsidR="00C962BE" w:rsidRPr="00C962BE" w:rsidRDefault="00EC6B6A" w:rsidP="00AF7D59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C962BE" w:rsidRPr="00C962BE">
        <w:rPr>
          <w:b/>
          <w:noProof/>
        </w:rPr>
        <w:t>- Los materialistas de todos los tiempos no han visto en la muerte más que el</w:t>
      </w:r>
      <w:r w:rsidR="00AF7D59">
        <w:rPr>
          <w:b/>
          <w:noProof/>
        </w:rPr>
        <w:t xml:space="preserve"> </w:t>
      </w:r>
      <w:r w:rsidR="00C962BE" w:rsidRPr="00C962BE">
        <w:rPr>
          <w:b/>
          <w:noProof/>
        </w:rPr>
        <w:t>hecho biológico de la destrucción de la vida orgánica. Los griegos, Demócrito de</w:t>
      </w:r>
      <w:r w:rsidR="00AF7D59">
        <w:rPr>
          <w:b/>
          <w:noProof/>
        </w:rPr>
        <w:t xml:space="preserve"> </w:t>
      </w:r>
      <w:r w:rsidR="004153AF">
        <w:rPr>
          <w:b/>
          <w:noProof/>
        </w:rPr>
        <w:t>Abdera (460-370 a C) o</w:t>
      </w:r>
      <w:r w:rsidR="00C962BE" w:rsidRPr="00C962BE">
        <w:rPr>
          <w:b/>
          <w:noProof/>
        </w:rPr>
        <w:t xml:space="preserve"> Gorgias de Leontlni (480-375 a C). ya presentaban elmorir como la simple desorganización del cuerpo material, sin que nada</w:t>
      </w:r>
      <w:r w:rsidR="001C2121">
        <w:rPr>
          <w:b/>
          <w:noProof/>
        </w:rPr>
        <w:t xml:space="preserve"> </w:t>
      </w:r>
      <w:r w:rsidR="00C962BE" w:rsidRPr="00C962BE">
        <w:rPr>
          <w:b/>
          <w:noProof/>
        </w:rPr>
        <w:t>sobreviviera después de este acontecimiento.</w:t>
      </w:r>
    </w:p>
    <w:p w:rsidR="001C2121" w:rsidRDefault="001C2121" w:rsidP="008073BD">
      <w:pPr>
        <w:ind w:right="-142"/>
        <w:jc w:val="both"/>
        <w:rPr>
          <w:b/>
          <w:noProof/>
        </w:rPr>
      </w:pPr>
    </w:p>
    <w:p w:rsidR="00C962BE" w:rsidRDefault="00EC6B6A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Pr="00B43654">
        <w:rPr>
          <w:b/>
          <w:noProof/>
        </w:rPr>
        <w:t xml:space="preserve">• </w:t>
      </w:r>
      <w:r w:rsidR="00C962BE" w:rsidRPr="00C962BE">
        <w:rPr>
          <w:b/>
          <w:noProof/>
        </w:rPr>
        <w:t xml:space="preserve"> Sin embargo, las creencias religiosas de todos los pueblos primitivos han hallado</w:t>
      </w:r>
      <w:r w:rsidR="001C2121">
        <w:rPr>
          <w:b/>
          <w:noProof/>
        </w:rPr>
        <w:t xml:space="preserve"> </w:t>
      </w:r>
      <w:r w:rsidR="00C962BE" w:rsidRPr="00C962BE">
        <w:rPr>
          <w:b/>
          <w:noProof/>
        </w:rPr>
        <w:t>en la muerte uno de los fundamentos básicos de sus cultos y han expresado en</w:t>
      </w:r>
      <w:r w:rsidR="001C2121">
        <w:rPr>
          <w:b/>
          <w:noProof/>
        </w:rPr>
        <w:t xml:space="preserve"> </w:t>
      </w:r>
      <w:r w:rsidR="00C962BE" w:rsidRPr="00C962BE">
        <w:rPr>
          <w:b/>
          <w:noProof/>
        </w:rPr>
        <w:t>los ritos funerarios las más profundas creencias sobre la identidad del ser</w:t>
      </w:r>
      <w:r w:rsidR="001C2121">
        <w:rPr>
          <w:b/>
          <w:noProof/>
        </w:rPr>
        <w:t xml:space="preserve"> </w:t>
      </w:r>
      <w:r w:rsidR="00C962BE" w:rsidRPr="00C962BE">
        <w:rPr>
          <w:b/>
          <w:noProof/>
        </w:rPr>
        <w:t>humano, tanto en cuento al mismo hecho de morir como a las causas y a los</w:t>
      </w:r>
      <w:r w:rsidR="001C2121">
        <w:rPr>
          <w:b/>
          <w:noProof/>
        </w:rPr>
        <w:t xml:space="preserve"> </w:t>
      </w:r>
      <w:r w:rsidR="00C962BE" w:rsidRPr="00C962BE">
        <w:rPr>
          <w:b/>
          <w:noProof/>
        </w:rPr>
        <w:t>efectos de un fenómeno que afecta por igual a todos los seres.</w:t>
      </w:r>
    </w:p>
    <w:p w:rsidR="004153AF" w:rsidRDefault="004153AF" w:rsidP="008073BD">
      <w:pPr>
        <w:ind w:right="-142"/>
        <w:jc w:val="both"/>
        <w:rPr>
          <w:b/>
          <w:noProof/>
        </w:rPr>
      </w:pPr>
    </w:p>
    <w:p w:rsidR="001C2121" w:rsidRPr="00C962BE" w:rsidRDefault="001C2121" w:rsidP="008073BD">
      <w:pPr>
        <w:ind w:right="-142"/>
        <w:jc w:val="both"/>
        <w:rPr>
          <w:b/>
          <w:noProof/>
        </w:rPr>
      </w:pPr>
    </w:p>
    <w:p w:rsidR="00C962BE" w:rsidRDefault="001C2121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C962BE" w:rsidRPr="00C962BE">
        <w:rPr>
          <w:b/>
          <w:noProof/>
        </w:rPr>
        <w:t xml:space="preserve">• Los egipcios destacan en cuanto a las diversas concepciones del hombre </w:t>
      </w:r>
      <w:r w:rsidR="00C962BE" w:rsidRPr="00C962BE">
        <w:rPr>
          <w:b/>
          <w:noProof/>
        </w:rPr>
        <w:lastRenderedPageBreak/>
        <w:t>muerto y la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>posibilidad de prolongar su existencia terrena mediante la lucha contra la corrupción del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>cuerpo. Por ello el embalsamamiento y la conservación de los cadáveres es un rasgo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>típico de sus costumbres arcaicas y generalizadas.</w:t>
      </w:r>
    </w:p>
    <w:p w:rsidR="001C2121" w:rsidRPr="00C962BE" w:rsidRDefault="001C2121" w:rsidP="008073BD">
      <w:pPr>
        <w:ind w:right="-142"/>
        <w:jc w:val="both"/>
        <w:rPr>
          <w:b/>
          <w:noProof/>
        </w:rPr>
      </w:pPr>
    </w:p>
    <w:p w:rsidR="00C962BE" w:rsidRDefault="009F5B6A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C962BE" w:rsidRPr="00C962BE">
        <w:rPr>
          <w:b/>
          <w:noProof/>
        </w:rPr>
        <w:t>­ Pero actitudes similares hallamos en todas las culturas, entre las que resaltan las más</w:t>
      </w:r>
      <w:r w:rsidR="001C2121">
        <w:rPr>
          <w:b/>
          <w:noProof/>
        </w:rPr>
        <w:t xml:space="preserve"> </w:t>
      </w:r>
      <w:r w:rsidR="00C962BE" w:rsidRPr="00C962BE">
        <w:rPr>
          <w:b/>
          <w:noProof/>
        </w:rPr>
        <w:t>cercanas a nosotros por acontecer en pueblos y en diversos lugares desarrollados en</w:t>
      </w:r>
      <w:r w:rsidR="001C2121">
        <w:rPr>
          <w:b/>
          <w:noProof/>
        </w:rPr>
        <w:t xml:space="preserve"> </w:t>
      </w:r>
      <w:r w:rsidR="00C962BE" w:rsidRPr="00C962BE">
        <w:rPr>
          <w:b/>
          <w:noProof/>
        </w:rPr>
        <w:t>nuestros pueblos primitivos.</w:t>
      </w:r>
    </w:p>
    <w:p w:rsidR="001C2121" w:rsidRPr="00C962BE" w:rsidRDefault="001C2121" w:rsidP="008073BD">
      <w:pPr>
        <w:ind w:right="-142"/>
        <w:jc w:val="both"/>
        <w:rPr>
          <w:b/>
          <w:noProof/>
        </w:rPr>
      </w:pPr>
    </w:p>
    <w:p w:rsidR="00C962BE" w:rsidRDefault="001C2121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9F5B6A">
        <w:rPr>
          <w:b/>
          <w:noProof/>
        </w:rPr>
        <w:t xml:space="preserve">  </w:t>
      </w:r>
      <w:r w:rsidR="00C962BE" w:rsidRPr="00C962BE">
        <w:rPr>
          <w:b/>
          <w:noProof/>
        </w:rPr>
        <w:t>Lo que aparece común en todos ellos es la creencia en otra vida en la que los difuntos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 xml:space="preserve">pueden ejercer determinadas operaciones, </w:t>
      </w:r>
      <w:r w:rsidR="00AF7D59">
        <w:rPr>
          <w:b/>
          <w:noProof/>
        </w:rPr>
        <w:t xml:space="preserve">ante </w:t>
      </w:r>
      <w:r w:rsidR="00C962BE" w:rsidRPr="00C962BE">
        <w:rPr>
          <w:b/>
          <w:noProof/>
        </w:rPr>
        <w:t xml:space="preserve">la </w:t>
      </w:r>
      <w:r w:rsidR="00AF7D59">
        <w:rPr>
          <w:b/>
          <w:noProof/>
        </w:rPr>
        <w:t>odea</w:t>
      </w:r>
      <w:r w:rsidR="00C962BE" w:rsidRPr="00C962BE">
        <w:rPr>
          <w:b/>
          <w:noProof/>
        </w:rPr>
        <w:t xml:space="preserve"> de comunicarse desde este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>mundo con ellos por medio de ofrendas y de ritos adecuados, la posibilidad de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>ayudarles con plegarias o sacrificios, de las insuficiencias en su vida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>terrena y sobre todo su vinculación en variadas maneras con los dioses y con los otros</w:t>
      </w:r>
      <w:r>
        <w:rPr>
          <w:b/>
          <w:noProof/>
        </w:rPr>
        <w:t xml:space="preserve"> </w:t>
      </w:r>
      <w:r w:rsidR="00C962BE" w:rsidRPr="00C962BE">
        <w:rPr>
          <w:b/>
          <w:noProof/>
        </w:rPr>
        <w:t>difuntos entre los cuales desarrollan otra forma de vida que no son las de esta tierra.</w:t>
      </w:r>
    </w:p>
    <w:p w:rsidR="001C2121" w:rsidRPr="00C962BE" w:rsidRDefault="001C2121" w:rsidP="008073BD">
      <w:pPr>
        <w:ind w:right="-142"/>
        <w:jc w:val="both"/>
        <w:rPr>
          <w:b/>
          <w:noProof/>
        </w:rPr>
      </w:pPr>
    </w:p>
    <w:p w:rsidR="00150904" w:rsidRDefault="009F5B6A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>--</w:t>
      </w:r>
      <w:r w:rsidR="00C962BE" w:rsidRPr="00C962BE">
        <w:rPr>
          <w:b/>
          <w:noProof/>
        </w:rPr>
        <w:t>- Algunos pensadores han hecho de la muerte objeto preferente de reflexión para</w:t>
      </w:r>
      <w:r w:rsidR="008671B8">
        <w:rPr>
          <w:b/>
          <w:noProof/>
        </w:rPr>
        <w:t xml:space="preserve"> </w:t>
      </w:r>
      <w:r w:rsidR="00150904" w:rsidRPr="00150904">
        <w:rPr>
          <w:b/>
          <w:noProof/>
        </w:rPr>
        <w:t>explicar y dar sentido a la vida presente, desenfocando ciertamente el significado</w:t>
      </w:r>
      <w:r w:rsidR="008671B8">
        <w:rPr>
          <w:b/>
          <w:noProof/>
        </w:rPr>
        <w:t xml:space="preserve"> </w:t>
      </w:r>
      <w:r w:rsidR="00150904" w:rsidRPr="00150904">
        <w:rPr>
          <w:b/>
          <w:noProof/>
        </w:rPr>
        <w:t>del final humano a costa de la acertada interpretación de la vida terrena.</w:t>
      </w:r>
    </w:p>
    <w:p w:rsidR="009F5B6A" w:rsidRPr="00150904" w:rsidRDefault="009F5B6A" w:rsidP="008073BD">
      <w:pPr>
        <w:ind w:right="-142"/>
        <w:jc w:val="both"/>
        <w:rPr>
          <w:b/>
          <w:noProof/>
        </w:rPr>
      </w:pPr>
    </w:p>
    <w:p w:rsidR="00150904" w:rsidRDefault="009F5B6A" w:rsidP="008073BD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EC6B6A">
        <w:rPr>
          <w:b/>
          <w:noProof/>
        </w:rPr>
        <w:t xml:space="preserve"> </w:t>
      </w:r>
      <w:r w:rsidR="00EC6B6A" w:rsidRPr="00B43654">
        <w:rPr>
          <w:b/>
          <w:noProof/>
        </w:rPr>
        <w:t xml:space="preserve">• </w:t>
      </w:r>
      <w:r w:rsidR="00EC6B6A"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 Los existencialistas cerrados, al estilo de Jean Paul Sartre (1905-1980), en "EI Ser y la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nada', </w:t>
      </w:r>
      <w:r>
        <w:rPr>
          <w:b/>
          <w:noProof/>
        </w:rPr>
        <w:t>o</w:t>
      </w:r>
      <w:r w:rsidR="00150904" w:rsidRPr="00150904">
        <w:rPr>
          <w:b/>
          <w:noProof/>
        </w:rPr>
        <w:t xml:space="preserve"> de Alberto Camus (1913-1960) en "</w:t>
      </w:r>
      <w:r>
        <w:rPr>
          <w:b/>
          <w:noProof/>
        </w:rPr>
        <w:t>El</w:t>
      </w:r>
      <w:r w:rsidR="00150904" w:rsidRPr="00150904">
        <w:rPr>
          <w:b/>
          <w:noProof/>
        </w:rPr>
        <w:t xml:space="preserve"> Mito de Sísifo</w:t>
      </w:r>
      <w:r>
        <w:rPr>
          <w:b/>
          <w:noProof/>
        </w:rPr>
        <w:t>"</w:t>
      </w:r>
      <w:r w:rsidR="00150904" w:rsidRPr="00150904">
        <w:rPr>
          <w:b/>
          <w:noProof/>
        </w:rPr>
        <w:t xml:space="preserve"> ven la muerte como el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destino del hombre y reducen la vida a un simple aprovechamiento material de sus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posibilidades mientras llega el irremediable momento de su terminación.</w:t>
      </w:r>
    </w:p>
    <w:p w:rsidR="009F5B6A" w:rsidRPr="00150904" w:rsidRDefault="009F5B6A" w:rsidP="008073BD">
      <w:pPr>
        <w:ind w:right="-142"/>
        <w:jc w:val="both"/>
        <w:rPr>
          <w:b/>
          <w:noProof/>
        </w:rPr>
      </w:pPr>
    </w:p>
    <w:p w:rsidR="00150904" w:rsidRDefault="009F5B6A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Contra su hedonismo y nihilismo, otros existencialistas rechazan la idea de que el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hombre sólo ha nacido para la muerte, contando con la existencia como un tiempo para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protagonizar hechos positivos. Así se orienta el pensamiento de Gabriel Marce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(1889-1973) en libros como ‛'Hom</w:t>
      </w:r>
      <w:r>
        <w:rPr>
          <w:b/>
          <w:noProof/>
        </w:rPr>
        <w:t>o</w:t>
      </w:r>
      <w:r w:rsidR="00150904" w:rsidRPr="00150904">
        <w:rPr>
          <w:b/>
          <w:noProof/>
        </w:rPr>
        <w:t xml:space="preserve"> viator"o ”El misterio del ser'</w:t>
      </w:r>
      <w:r>
        <w:rPr>
          <w:b/>
          <w:noProof/>
        </w:rPr>
        <w:t>". Y</w:t>
      </w:r>
      <w:r w:rsidR="00150904" w:rsidRPr="00150904">
        <w:rPr>
          <w:b/>
          <w:noProof/>
        </w:rPr>
        <w:t xml:space="preserve"> tambien sigue este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camino N. Berdyayev (1874-1958) en obras como “El destino del hombre libre'; o en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"En</w:t>
      </w:r>
      <w:r>
        <w:rPr>
          <w:b/>
          <w:noProof/>
        </w:rPr>
        <w:t>s</w:t>
      </w:r>
      <w:r w:rsidR="00150904" w:rsidRPr="00150904">
        <w:rPr>
          <w:b/>
          <w:noProof/>
        </w:rPr>
        <w:t>ayo</w:t>
      </w:r>
      <w:r>
        <w:rPr>
          <w:b/>
          <w:noProof/>
        </w:rPr>
        <w:t>s</w:t>
      </w:r>
      <w:r w:rsidR="00150904" w:rsidRPr="00150904">
        <w:rPr>
          <w:b/>
          <w:noProof/>
        </w:rPr>
        <w:t xml:space="preserve"> de Filosofía escatológica</w:t>
      </w:r>
      <w:r>
        <w:rPr>
          <w:b/>
          <w:noProof/>
        </w:rPr>
        <w:t>"</w:t>
      </w:r>
    </w:p>
    <w:p w:rsidR="009F5B6A" w:rsidRPr="00150904" w:rsidRDefault="009F5B6A" w:rsidP="009F5B6A">
      <w:pPr>
        <w:ind w:right="-142"/>
        <w:jc w:val="both"/>
        <w:rPr>
          <w:b/>
          <w:noProof/>
        </w:rPr>
      </w:pPr>
    </w:p>
    <w:p w:rsidR="00150904" w:rsidRPr="00150904" w:rsidRDefault="009F5B6A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• Algunos antropólogos estructuralistas como Michel de Foucault (1916-1984) en</w:t>
      </w:r>
    </w:p>
    <w:p w:rsidR="00150904" w:rsidRDefault="00150904" w:rsidP="009F5B6A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>escritos com</w:t>
      </w:r>
      <w:r w:rsidR="009F5B6A">
        <w:rPr>
          <w:b/>
          <w:noProof/>
        </w:rPr>
        <w:t>o "Arqueología</w:t>
      </w:r>
      <w:r w:rsidRPr="00150904">
        <w:rPr>
          <w:b/>
          <w:noProof/>
        </w:rPr>
        <w:t xml:space="preserve"> del saber" </w:t>
      </w:r>
      <w:r w:rsidR="009F5B6A">
        <w:rPr>
          <w:b/>
          <w:noProof/>
        </w:rPr>
        <w:t xml:space="preserve"> o </w:t>
      </w:r>
      <w:r w:rsidRPr="00150904">
        <w:rPr>
          <w:b/>
          <w:noProof/>
        </w:rPr>
        <w:t xml:space="preserve"> en ‛‛</w:t>
      </w:r>
      <w:r w:rsidR="009F5B6A">
        <w:rPr>
          <w:b/>
          <w:noProof/>
        </w:rPr>
        <w:t>Las palabras y las cosas" tambié</w:t>
      </w:r>
      <w:r w:rsidRPr="00150904">
        <w:rPr>
          <w:b/>
          <w:noProof/>
        </w:rPr>
        <w:t>n han</w:t>
      </w:r>
      <w:r w:rsidR="009F5B6A">
        <w:rPr>
          <w:b/>
          <w:noProof/>
        </w:rPr>
        <w:t xml:space="preserve"> </w:t>
      </w:r>
      <w:r w:rsidRPr="00150904">
        <w:rPr>
          <w:b/>
          <w:noProof/>
        </w:rPr>
        <w:t>llevado la visión de la muerte a un terreno morboso, como si el morir fuera en cierto</w:t>
      </w:r>
      <w:r w:rsidR="009F5B6A">
        <w:rPr>
          <w:b/>
          <w:noProof/>
        </w:rPr>
        <w:t xml:space="preserve"> </w:t>
      </w:r>
      <w:r w:rsidRPr="00150904">
        <w:rPr>
          <w:b/>
          <w:noProof/>
        </w:rPr>
        <w:t>sentido la razón del vivir.</w:t>
      </w:r>
    </w:p>
    <w:p w:rsidR="00150904" w:rsidRDefault="008671B8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9F5B6A">
        <w:rPr>
          <w:b/>
          <w:noProof/>
        </w:rPr>
        <w:t xml:space="preserve">  </w:t>
      </w:r>
      <w:r w:rsidR="00150904" w:rsidRPr="00150904">
        <w:rPr>
          <w:b/>
          <w:noProof/>
        </w:rPr>
        <w:t>Esta mirada tan negativa ha sido en parte compensada con diversos</w:t>
      </w:r>
      <w:r w:rsidR="009F5B6A">
        <w:rPr>
          <w:b/>
          <w:noProof/>
        </w:rPr>
        <w:t xml:space="preserve"> </w:t>
      </w:r>
      <w:r w:rsidR="00150904" w:rsidRPr="00150904">
        <w:rPr>
          <w:b/>
          <w:noProof/>
        </w:rPr>
        <w:t>movimientos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vitalistas, personalistas y espiritualistas que prefieren una interpretación más </w:t>
      </w:r>
      <w:r w:rsidR="009F5B6A">
        <w:rPr>
          <w:b/>
          <w:noProof/>
        </w:rPr>
        <w:t xml:space="preserve"> </w:t>
      </w:r>
      <w:r w:rsidR="00150904" w:rsidRPr="00150904">
        <w:rPr>
          <w:b/>
          <w:noProof/>
        </w:rPr>
        <w:t>ositiva de</w:t>
      </w:r>
      <w:r w:rsidR="009F5B6A">
        <w:rPr>
          <w:b/>
          <w:noProof/>
        </w:rPr>
        <w:t xml:space="preserve"> </w:t>
      </w:r>
      <w:r w:rsidR="00150904" w:rsidRPr="00150904">
        <w:rPr>
          <w:b/>
          <w:noProof/>
        </w:rPr>
        <w:t>la existencia humana.</w:t>
      </w:r>
    </w:p>
    <w:p w:rsidR="009F5B6A" w:rsidRPr="00150904" w:rsidRDefault="009F5B6A" w:rsidP="009F5B6A">
      <w:pPr>
        <w:ind w:right="-142"/>
        <w:jc w:val="both"/>
        <w:rPr>
          <w:b/>
          <w:noProof/>
        </w:rPr>
      </w:pPr>
    </w:p>
    <w:p w:rsidR="00150904" w:rsidRPr="00150904" w:rsidRDefault="009F5B6A" w:rsidP="009F5B6A">
      <w:pPr>
        <w:ind w:right="-142"/>
        <w:jc w:val="both"/>
        <w:rPr>
          <w:b/>
          <w:noProof/>
        </w:rPr>
      </w:pPr>
      <w:r w:rsidRPr="008671B8">
        <w:rPr>
          <w:b/>
          <w:noProof/>
          <w:color w:val="FF0000"/>
        </w:rPr>
        <w:t xml:space="preserve">   </w:t>
      </w:r>
      <w:r w:rsidR="00150904" w:rsidRPr="008671B8">
        <w:rPr>
          <w:b/>
          <w:noProof/>
          <w:color w:val="FF0000"/>
        </w:rPr>
        <w:t>C —</w:t>
      </w:r>
      <w:r w:rsidR="00150904" w:rsidRPr="00150904">
        <w:rPr>
          <w:b/>
          <w:noProof/>
        </w:rPr>
        <w:t xml:space="preserve"> Lo que no cabe duda es que el hombre ha estado siempre inquieto por el hecho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de la muerte y que no Se resigna, ni en el terreno concreto de la existencia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cotidiana ni en el más abstracto de la reflexión filosófica, a asumirla como algo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positivo. Ella, aunque irremediable, representa, la negación de la vida y la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culminación de la carrera terrena.</w:t>
      </w:r>
    </w:p>
    <w:p w:rsidR="009F5B6A" w:rsidRDefault="009F5B6A" w:rsidP="009F5B6A">
      <w:pPr>
        <w:ind w:right="-142"/>
        <w:jc w:val="both"/>
        <w:rPr>
          <w:b/>
          <w:noProof/>
        </w:rPr>
      </w:pPr>
    </w:p>
    <w:p w:rsidR="00150904" w:rsidRDefault="009F5B6A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Ella representa lo que atormenta al hombre que por naturaleza, quiere seguir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viviendo siempre.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Ella en cierto modo hace al hombre diferente del animal. Pues mientras el animal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no es consciente de la limitación de su vida, el hombre sabe con certeza que el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final llegará y puede superar la situación de miedo, de angustia o de temor con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fórmulas compensadoras. Entre ellas, resaltan la esperanza y la ordenación ética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de la vida presente.</w:t>
      </w:r>
    </w:p>
    <w:p w:rsidR="009F5B6A" w:rsidRPr="00150904" w:rsidRDefault="009F5B6A" w:rsidP="009F5B6A">
      <w:pPr>
        <w:ind w:right="-142"/>
        <w:jc w:val="both"/>
        <w:rPr>
          <w:b/>
          <w:noProof/>
        </w:rPr>
      </w:pPr>
    </w:p>
    <w:p w:rsidR="00150904" w:rsidRDefault="009F5B6A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lastRenderedPageBreak/>
        <w:t xml:space="preserve">   </w:t>
      </w:r>
      <w:r w:rsidR="00150904" w:rsidRPr="00150904">
        <w:rPr>
          <w:b/>
          <w:noProof/>
        </w:rPr>
        <w:t>• La esperanza permite afirmar, y no sólo con creencias religiosas, sino con serena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reflexión filosófica, que el hombre cuenta con otra vida y que, en consecuencia, la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muerte no es un destino sino un tránsito. Si la muerte es un destino, la vida presente no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significa- más que una desgracia. Al </w:t>
      </w:r>
      <w:r>
        <w:rPr>
          <w:b/>
          <w:noProof/>
        </w:rPr>
        <w:t>s</w:t>
      </w:r>
      <w:r w:rsidR="00150904" w:rsidRPr="00150904">
        <w:rPr>
          <w:b/>
          <w:noProof/>
        </w:rPr>
        <w:t>er inteligentes, descubrimos la grandeza y la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belleza del vivir. Pero aceptamos el perder la vida que, por lo demás, se nos presenta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tan imprevisible y tan breve.</w:t>
      </w:r>
    </w:p>
    <w:p w:rsidR="009F5B6A" w:rsidRPr="00150904" w:rsidRDefault="009F5B6A" w:rsidP="009F5B6A">
      <w:pPr>
        <w:ind w:right="-142"/>
        <w:jc w:val="both"/>
        <w:rPr>
          <w:b/>
          <w:noProof/>
        </w:rPr>
      </w:pPr>
    </w:p>
    <w:p w:rsidR="00150904" w:rsidRPr="00150904" w:rsidRDefault="009F5B6A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Con esperanza, incluso los que, por enfermedad, por pobreza o por ignorancia, hallan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muchas limitaciones asu vivir cotidiano, saben que la felicidad es la vocación del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hombre y que podrán llegar a ella igual que aquellos que se han sentido más</w:t>
      </w:r>
      <w:r>
        <w:rPr>
          <w:b/>
          <w:noProof/>
        </w:rPr>
        <w:t xml:space="preserve"> </w:t>
      </w:r>
      <w:r w:rsidR="00AF7D59">
        <w:rPr>
          <w:b/>
          <w:noProof/>
        </w:rPr>
        <w:t>a</w:t>
      </w:r>
      <w:r w:rsidR="00150904" w:rsidRPr="00150904">
        <w:rPr>
          <w:b/>
          <w:noProof/>
        </w:rPr>
        <w:t>graciados en este mundo.</w:t>
      </w:r>
    </w:p>
    <w:p w:rsidR="009F5B6A" w:rsidRDefault="009F5B6A" w:rsidP="009F5B6A">
      <w:pPr>
        <w:ind w:right="-142"/>
        <w:jc w:val="both"/>
        <w:rPr>
          <w:b/>
          <w:noProof/>
        </w:rPr>
      </w:pPr>
    </w:p>
    <w:p w:rsidR="00150904" w:rsidRDefault="009F5B6A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150904" w:rsidRPr="00150904">
        <w:rPr>
          <w:b/>
          <w:noProof/>
        </w:rPr>
        <w:t>La muerte, sin otro mundo mejor, es un mal. La muerte, vista desde la perspectiva de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un más allá luminoso, hasta se puede tornar en un bien ilusionado, pues se puede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juzgar como la puerta de una vida mejor.</w:t>
      </w:r>
    </w:p>
    <w:p w:rsidR="009F5B6A" w:rsidRPr="00150904" w:rsidRDefault="009F5B6A" w:rsidP="009F5B6A">
      <w:pPr>
        <w:ind w:right="-142"/>
        <w:jc w:val="both"/>
        <w:rPr>
          <w:b/>
          <w:noProof/>
        </w:rPr>
      </w:pPr>
    </w:p>
    <w:p w:rsidR="00150904" w:rsidRDefault="009F5B6A" w:rsidP="009F5B6A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150904" w:rsidRPr="00150904">
        <w:rPr>
          <w:b/>
          <w:noProof/>
        </w:rPr>
        <w:t>• La ordenación ética de la vida está vinculada a esa esperanza. Ordenar nuestra vida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sabiendo que es temporal y limitada, que va seguida de otra vida en la que se recibe el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premio o el castigo por lo realizado en este mundo, es un acto de inteligencia</w:t>
      </w:r>
      <w:r w:rsidR="00972432">
        <w:rPr>
          <w:b/>
          <w:noProof/>
        </w:rPr>
        <w:t xml:space="preserve"> </w:t>
      </w:r>
      <w:r w:rsidR="00150904" w:rsidRPr="00150904">
        <w:rPr>
          <w:b/>
          <w:noProof/>
        </w:rPr>
        <w:t>humana.</w:t>
      </w:r>
    </w:p>
    <w:p w:rsidR="00AF7D59" w:rsidRDefault="00AF7D59" w:rsidP="009F5B6A">
      <w:pPr>
        <w:ind w:right="-142"/>
        <w:jc w:val="both"/>
        <w:rPr>
          <w:b/>
          <w:noProof/>
        </w:rPr>
      </w:pPr>
    </w:p>
    <w:p w:rsidR="00150904" w:rsidRDefault="009F5B6A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La muerte, para quien tiene confianza en el porvenir porque cuenta con una fe</w:t>
      </w:r>
      <w:r w:rsidR="00F32487">
        <w:rPr>
          <w:b/>
          <w:noProof/>
        </w:rPr>
        <w:t xml:space="preserve"> </w:t>
      </w:r>
    </w:p>
    <w:p w:rsidR="009F5B6A" w:rsidRPr="00150904" w:rsidRDefault="009F5B6A" w:rsidP="009F5B6A">
      <w:pPr>
        <w:ind w:right="-142"/>
        <w:jc w:val="both"/>
        <w:rPr>
          <w:b/>
          <w:noProof/>
        </w:rPr>
      </w:pPr>
    </w:p>
    <w:p w:rsidR="00AF7D59" w:rsidRDefault="00AF7D59" w:rsidP="00AF7D59">
      <w:pPr>
        <w:ind w:right="-142"/>
        <w:jc w:val="center"/>
        <w:rPr>
          <w:b/>
          <w:noProof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2669540" cy="1788270"/>
            <wp:effectExtent l="19050" t="0" r="0" b="0"/>
            <wp:docPr id="3" name="Imagen 4" descr="Resultado de imagen de muerte h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muerte homb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83" cy="180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AF" w:rsidRDefault="004153AF" w:rsidP="00AF7D59">
      <w:pPr>
        <w:ind w:right="-142"/>
        <w:jc w:val="center"/>
        <w:rPr>
          <w:b/>
          <w:noProof/>
          <w:color w:val="FF0000"/>
          <w:sz w:val="32"/>
          <w:szCs w:val="32"/>
        </w:rPr>
      </w:pPr>
    </w:p>
    <w:p w:rsidR="004153AF" w:rsidRDefault="004153AF" w:rsidP="004153AF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>trascendente, se transforma en una palanca beneficiosa. Quien piensa que ha de morir</w:t>
      </w:r>
      <w:r>
        <w:rPr>
          <w:b/>
          <w:noProof/>
        </w:rPr>
        <w:t xml:space="preserve"> </w:t>
      </w:r>
      <w:r w:rsidRPr="00150904">
        <w:rPr>
          <w:b/>
          <w:noProof/>
        </w:rPr>
        <w:t>y no tiene fe, aprovecha biológica y hedónicamente sus fugaces instantes incluso a</w:t>
      </w:r>
      <w:r>
        <w:rPr>
          <w:b/>
          <w:noProof/>
        </w:rPr>
        <w:t xml:space="preserve"> </w:t>
      </w:r>
      <w:r w:rsidRPr="00150904">
        <w:rPr>
          <w:b/>
          <w:noProof/>
        </w:rPr>
        <w:t>costa de los demás. Quien sabe que tiene que morir y tiene fe en Ia otra vida, encuentra</w:t>
      </w:r>
      <w:r>
        <w:rPr>
          <w:b/>
          <w:noProof/>
        </w:rPr>
        <w:t xml:space="preserve"> </w:t>
      </w:r>
      <w:r w:rsidRPr="00150904">
        <w:rPr>
          <w:b/>
          <w:noProof/>
        </w:rPr>
        <w:t xml:space="preserve">sentido a las renuncias, a los sen/icios a los demás, a los </w:t>
      </w:r>
      <w:r>
        <w:rPr>
          <w:b/>
          <w:noProof/>
        </w:rPr>
        <w:t xml:space="preserve"> s</w:t>
      </w:r>
      <w:r w:rsidRPr="00150904">
        <w:rPr>
          <w:b/>
          <w:noProof/>
        </w:rPr>
        <w:t>ufrimientos presentes y a los</w:t>
      </w:r>
      <w:r>
        <w:rPr>
          <w:b/>
          <w:noProof/>
        </w:rPr>
        <w:t xml:space="preserve"> </w:t>
      </w:r>
      <w:r w:rsidRPr="00150904">
        <w:rPr>
          <w:b/>
          <w:noProof/>
        </w:rPr>
        <w:t>trabajos que se impone por ser honrado ante la propia conciencia y ante la mirada de</w:t>
      </w:r>
      <w:r>
        <w:rPr>
          <w:b/>
          <w:noProof/>
        </w:rPr>
        <w:t xml:space="preserve"> </w:t>
      </w:r>
      <w:r w:rsidRPr="00150904">
        <w:rPr>
          <w:b/>
          <w:noProof/>
        </w:rPr>
        <w:t>los demás.</w:t>
      </w:r>
    </w:p>
    <w:p w:rsidR="004153AF" w:rsidRPr="00150904" w:rsidRDefault="004153AF" w:rsidP="004153AF">
      <w:pPr>
        <w:ind w:right="-142"/>
        <w:jc w:val="both"/>
        <w:rPr>
          <w:b/>
          <w:noProof/>
        </w:rPr>
      </w:pPr>
    </w:p>
    <w:p w:rsidR="004153AF" w:rsidRPr="00150904" w:rsidRDefault="004153AF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Pr="00150904">
        <w:rPr>
          <w:b/>
          <w:noProof/>
        </w:rPr>
        <w:t>Los buenos pensadores de todos los tiempos han sido capaces de cultivar esta visión</w:t>
      </w:r>
      <w:r>
        <w:rPr>
          <w:b/>
          <w:noProof/>
        </w:rPr>
        <w:t xml:space="preserve"> </w:t>
      </w:r>
      <w:r w:rsidRPr="00150904">
        <w:rPr>
          <w:b/>
          <w:noProof/>
        </w:rPr>
        <w:t>trascendente de la muerte y de la vida.</w:t>
      </w:r>
      <w:r>
        <w:rPr>
          <w:b/>
          <w:noProof/>
        </w:rPr>
        <w:t xml:space="preserve"> </w:t>
      </w:r>
      <w:r w:rsidRPr="00150904">
        <w:rPr>
          <w:b/>
          <w:noProof/>
        </w:rPr>
        <w:t>Séneca (1-65) con su obra "S</w:t>
      </w:r>
      <w:r>
        <w:rPr>
          <w:b/>
          <w:noProof/>
        </w:rPr>
        <w:t>o</w:t>
      </w:r>
      <w:r w:rsidRPr="00150904">
        <w:rPr>
          <w:b/>
          <w:noProof/>
        </w:rPr>
        <w:t>bre Ia brevedad de Ia vida</w:t>
      </w:r>
      <w:r>
        <w:rPr>
          <w:b/>
          <w:noProof/>
        </w:rPr>
        <w:t>"</w:t>
      </w:r>
      <w:r w:rsidRPr="00150904">
        <w:rPr>
          <w:b/>
          <w:noProof/>
        </w:rPr>
        <w:t xml:space="preserve"> en los tiempos antiguos, o</w:t>
      </w:r>
      <w:r>
        <w:rPr>
          <w:b/>
          <w:noProof/>
        </w:rPr>
        <w:t xml:space="preserve"> </w:t>
      </w:r>
      <w:r w:rsidRPr="00150904">
        <w:rPr>
          <w:b/>
          <w:noProof/>
        </w:rPr>
        <w:t>Max Scheler (1874-1928), en los tiempos más actuales, con su ‛‘De Io eterno en el hombre"o</w:t>
      </w:r>
      <w:r>
        <w:rPr>
          <w:b/>
          <w:noProof/>
        </w:rPr>
        <w:t xml:space="preserve"> </w:t>
      </w:r>
      <w:r w:rsidRPr="00150904">
        <w:rPr>
          <w:b/>
          <w:noProof/>
        </w:rPr>
        <w:t>con "La situación del hombre en el c</w:t>
      </w:r>
      <w:r>
        <w:rPr>
          <w:b/>
          <w:noProof/>
        </w:rPr>
        <w:t>os</w:t>
      </w:r>
      <w:r w:rsidRPr="00150904">
        <w:rPr>
          <w:b/>
          <w:noProof/>
        </w:rPr>
        <w:t>mo</w:t>
      </w:r>
      <w:r>
        <w:rPr>
          <w:b/>
          <w:noProof/>
        </w:rPr>
        <w:t>s</w:t>
      </w:r>
      <w:r w:rsidRPr="00150904">
        <w:rPr>
          <w:b/>
          <w:noProof/>
        </w:rPr>
        <w:t>", pueden presentarse como intérpretes de un</w:t>
      </w:r>
      <w:r>
        <w:rPr>
          <w:b/>
          <w:noProof/>
        </w:rPr>
        <w:t xml:space="preserve"> </w:t>
      </w:r>
      <w:r w:rsidRPr="00150904">
        <w:rPr>
          <w:b/>
          <w:noProof/>
        </w:rPr>
        <w:t>pensamiento sereno y modélico sobre las actividades positivas ante la muerte y ante la vida.</w:t>
      </w:r>
    </w:p>
    <w:p w:rsidR="004153AF" w:rsidRDefault="004153AF" w:rsidP="004153AF">
      <w:pPr>
        <w:ind w:right="-142"/>
        <w:jc w:val="both"/>
        <w:rPr>
          <w:b/>
          <w:noProof/>
        </w:rPr>
      </w:pPr>
    </w:p>
    <w:p w:rsidR="004153AF" w:rsidRDefault="004153AF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Pr="00150904">
        <w:rPr>
          <w:b/>
          <w:noProof/>
        </w:rPr>
        <w:t>Hace falta una postura muy serena y muy sagaz para entender la muerte incluso como</w:t>
      </w:r>
      <w:r>
        <w:rPr>
          <w:b/>
          <w:noProof/>
        </w:rPr>
        <w:t xml:space="preserve"> </w:t>
      </w:r>
      <w:r w:rsidRPr="00150904">
        <w:rPr>
          <w:b/>
          <w:noProof/>
        </w:rPr>
        <w:t>un valor positivo a pesar de su realidad negativa. A partir de una concepción del hombre como</w:t>
      </w:r>
      <w:r>
        <w:rPr>
          <w:b/>
          <w:noProof/>
        </w:rPr>
        <w:t xml:space="preserve"> </w:t>
      </w:r>
      <w:r w:rsidRPr="00150904">
        <w:rPr>
          <w:b/>
          <w:noProof/>
        </w:rPr>
        <w:t>ser contingente, limitado y peregrino, se pueden multiplicar los sentimientos de humildad, de</w:t>
      </w:r>
      <w:r>
        <w:rPr>
          <w:b/>
          <w:noProof/>
        </w:rPr>
        <w:t xml:space="preserve"> </w:t>
      </w:r>
      <w:r w:rsidRPr="00150904">
        <w:rPr>
          <w:b/>
          <w:noProof/>
        </w:rPr>
        <w:t>serenidad, de alegría y de generosidad, que son siempre la puerta de la felicidad tanto en este</w:t>
      </w:r>
      <w:r>
        <w:rPr>
          <w:b/>
          <w:noProof/>
        </w:rPr>
        <w:t xml:space="preserve"> </w:t>
      </w:r>
      <w:r w:rsidRPr="00150904">
        <w:rPr>
          <w:b/>
          <w:noProof/>
        </w:rPr>
        <w:t>mundo como en el venidero.</w:t>
      </w:r>
    </w:p>
    <w:p w:rsidR="004153AF" w:rsidRDefault="004153AF" w:rsidP="00AF7D59">
      <w:pPr>
        <w:ind w:right="-142"/>
        <w:jc w:val="center"/>
        <w:rPr>
          <w:b/>
          <w:noProof/>
          <w:color w:val="FF0000"/>
          <w:sz w:val="32"/>
          <w:szCs w:val="32"/>
        </w:rPr>
      </w:pPr>
    </w:p>
    <w:p w:rsidR="004153AF" w:rsidRPr="00150904" w:rsidRDefault="004153AF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lastRenderedPageBreak/>
        <w:t xml:space="preserve">   </w:t>
      </w:r>
      <w:r w:rsidRPr="00150904">
        <w:rPr>
          <w:b/>
          <w:noProof/>
        </w:rPr>
        <w:t>Muchas antropologías modemas se quedan en la contemplación biológica de los</w:t>
      </w:r>
    </w:p>
    <w:p w:rsidR="004153AF" w:rsidRDefault="004153AF" w:rsidP="004153AF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>pueblos y de los hombres y no llegan a penetrar en las realidades profundas del ser humano al</w:t>
      </w:r>
      <w:r>
        <w:rPr>
          <w:b/>
          <w:noProof/>
        </w:rPr>
        <w:t xml:space="preserve"> </w:t>
      </w:r>
      <w:r w:rsidRPr="00150904">
        <w:rPr>
          <w:b/>
          <w:noProof/>
        </w:rPr>
        <w:t>no descubrir en él más que los aspectos materiales. El tema de la muerte es pieza clave para</w:t>
      </w:r>
      <w:r>
        <w:rPr>
          <w:b/>
          <w:noProof/>
        </w:rPr>
        <w:t xml:space="preserve"> </w:t>
      </w:r>
      <w:r w:rsidRPr="00150904">
        <w:rPr>
          <w:b/>
          <w:noProof/>
        </w:rPr>
        <w:t>descubrir antropologías abiertas al espíritu y por lo tanto a las visiones sobre el hombre</w:t>
      </w:r>
      <w:r>
        <w:rPr>
          <w:b/>
          <w:noProof/>
        </w:rPr>
        <w:t xml:space="preserve"> </w:t>
      </w:r>
      <w:r w:rsidRPr="00150904">
        <w:rPr>
          <w:b/>
          <w:noProof/>
        </w:rPr>
        <w:t>expresadas en clave de esperanza y de trascendencia.</w:t>
      </w:r>
    </w:p>
    <w:p w:rsidR="00AF7D59" w:rsidRDefault="00AF7D59" w:rsidP="009F5B6A">
      <w:pPr>
        <w:ind w:right="-142"/>
        <w:jc w:val="both"/>
        <w:rPr>
          <w:b/>
          <w:noProof/>
          <w:color w:val="FF0000"/>
          <w:sz w:val="32"/>
          <w:szCs w:val="32"/>
        </w:rPr>
      </w:pPr>
    </w:p>
    <w:p w:rsidR="006F3277" w:rsidRDefault="006F3277" w:rsidP="009F5B6A">
      <w:pPr>
        <w:ind w:right="-142"/>
        <w:jc w:val="both"/>
        <w:rPr>
          <w:b/>
          <w:noProof/>
        </w:rPr>
      </w:pPr>
      <w:r w:rsidRPr="006F3277">
        <w:rPr>
          <w:b/>
          <w:noProof/>
          <w:color w:val="FF0000"/>
          <w:sz w:val="32"/>
          <w:szCs w:val="32"/>
        </w:rPr>
        <w:t>4. El problema del mal</w:t>
      </w:r>
    </w:p>
    <w:p w:rsidR="006F3277" w:rsidRPr="00150904" w:rsidRDefault="006F3277" w:rsidP="009F5B6A">
      <w:pPr>
        <w:ind w:right="-142"/>
        <w:jc w:val="both"/>
        <w:rPr>
          <w:b/>
          <w:noProof/>
        </w:rPr>
      </w:pPr>
    </w:p>
    <w:p w:rsidR="00150904" w:rsidRDefault="00F32487" w:rsidP="00972432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Además de la muerte, que es considerada como el último mal del hombre, aunque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muchas veces realmente no sea el peor, el hombre tiene que enfrentarse con otros muchos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males y ofrecer respuestas adecuadas a su existencia y a su misma naturaleza.</w:t>
      </w:r>
    </w:p>
    <w:p w:rsidR="00F32487" w:rsidRPr="00150904" w:rsidRDefault="00F32487" w:rsidP="006F3277">
      <w:pPr>
        <w:ind w:right="-142"/>
        <w:jc w:val="both"/>
        <w:rPr>
          <w:b/>
          <w:noProof/>
        </w:rPr>
      </w:pPr>
    </w:p>
    <w:p w:rsidR="00150904" w:rsidRDefault="00F3248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En la vida humana, el mal reviste muchas modalidades que resultan siempre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desagradables y nos incitan a la huida O a la lucha según las circunstancias. La enfermedad y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el miedo, la ignorancia y la manipulación de la libertad, el abuso de los fuertes y la violencia, guerra y el hambre, la soledad y la tristeza, la miseria y la esclavitud, las extorsiones y las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dependencias de los tóxicos, etc, son males que encontramos por todas partes y que de una otra manera nos lesionan a todos en diversas ocasiones.</w:t>
      </w:r>
    </w:p>
    <w:p w:rsidR="00F32487" w:rsidRPr="00150904" w:rsidRDefault="00F32487" w:rsidP="006F3277">
      <w:pPr>
        <w:ind w:right="-142"/>
        <w:jc w:val="both"/>
        <w:rPr>
          <w:b/>
          <w:noProof/>
        </w:rPr>
      </w:pPr>
    </w:p>
    <w:p w:rsidR="00150904" w:rsidRDefault="00F3248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El efecto de todos los males es el dolor. Unas veces el dolor es físico y se convierte e</w:t>
      </w:r>
      <w:r>
        <w:rPr>
          <w:b/>
          <w:noProof/>
        </w:rPr>
        <w:t xml:space="preserve">n </w:t>
      </w:r>
      <w:r w:rsidR="00150904" w:rsidRPr="00150904">
        <w:rPr>
          <w:b/>
          <w:noProof/>
        </w:rPr>
        <w:t>sufrimiento. Otras veces el dolor es interior y se transforma en tristeza.</w:t>
      </w:r>
    </w:p>
    <w:p w:rsidR="00F32487" w:rsidRPr="00150904" w:rsidRDefault="00F32487" w:rsidP="006F3277">
      <w:pPr>
        <w:ind w:right="-142"/>
        <w:jc w:val="both"/>
        <w:rPr>
          <w:b/>
          <w:noProof/>
        </w:rPr>
      </w:pPr>
    </w:p>
    <w:p w:rsidR="00150904" w:rsidRDefault="006F327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 xml:space="preserve">En ambos niveles el dolor va contra nuestra naturaleza corporal y espiritual que por </w:t>
      </w:r>
      <w:r w:rsidR="00F32487">
        <w:rPr>
          <w:b/>
          <w:noProof/>
        </w:rPr>
        <w:t xml:space="preserve">si </w:t>
      </w:r>
      <w:r w:rsidR="00150904" w:rsidRPr="00150904">
        <w:rPr>
          <w:b/>
          <w:noProof/>
        </w:rPr>
        <w:t>misma tiende al gozo, al placer, al agrado, a la felicidad.</w:t>
      </w:r>
      <w:r>
        <w:rPr>
          <w:b/>
          <w:noProof/>
        </w:rPr>
        <w:t xml:space="preserve">  </w:t>
      </w:r>
      <w:r w:rsidR="00150904" w:rsidRPr="00150904">
        <w:rPr>
          <w:b/>
          <w:noProof/>
        </w:rPr>
        <w:t>Siendo el mal y el dolor hechos universales y tan profundamente humanos, es justo que</w:t>
      </w:r>
      <w:r w:rsidR="00F32487">
        <w:rPr>
          <w:b/>
          <w:noProof/>
        </w:rPr>
        <w:t xml:space="preserve"> </w:t>
      </w:r>
      <w:r w:rsidR="00150904" w:rsidRPr="00150904">
        <w:rPr>
          <w:b/>
          <w:noProof/>
        </w:rPr>
        <w:t>tos preguntemos con frecuencia por su naturaleza y por sus causas.</w:t>
      </w:r>
    </w:p>
    <w:p w:rsidR="004153AF" w:rsidRPr="00150904" w:rsidRDefault="004153AF" w:rsidP="006F3277">
      <w:pPr>
        <w:ind w:right="-142"/>
        <w:jc w:val="both"/>
        <w:rPr>
          <w:b/>
          <w:noProof/>
        </w:rPr>
      </w:pPr>
    </w:p>
    <w:p w:rsidR="00150904" w:rsidRPr="00150904" w:rsidRDefault="00F32487" w:rsidP="006F3277">
      <w:pPr>
        <w:ind w:right="-142"/>
        <w:jc w:val="both"/>
        <w:rPr>
          <w:b/>
          <w:noProof/>
        </w:rPr>
      </w:pPr>
      <w:r w:rsidRPr="008671B8">
        <w:rPr>
          <w:b/>
          <w:noProof/>
          <w:color w:val="FF0000"/>
        </w:rPr>
        <w:t xml:space="preserve">   </w:t>
      </w:r>
      <w:r w:rsidR="00972432" w:rsidRPr="008671B8">
        <w:rPr>
          <w:b/>
          <w:noProof/>
          <w:color w:val="FF0000"/>
        </w:rPr>
        <w:t>A —</w:t>
      </w:r>
      <w:r w:rsidR="00150904" w:rsidRPr="00150904">
        <w:rPr>
          <w:b/>
          <w:noProof/>
        </w:rPr>
        <w:t xml:space="preserve">  Las opiniones en torno a la existencia del mal han sido muchas entre los</w:t>
      </w:r>
    </w:p>
    <w:p w:rsidR="00150904" w:rsidRDefault="00150904" w:rsidP="006F3277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>pensadores de todos los tiempos.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150904" w:rsidRDefault="006F327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8671B8" w:rsidRPr="00B43654">
        <w:rPr>
          <w:b/>
          <w:noProof/>
        </w:rPr>
        <w:t xml:space="preserve">• 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 Unas lo han dado significado positivo. El mal es algo real que existe por que alguien lo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ha creado a lo sostiene. Esta postura es definida por el maniqueísmo o doctrina ética,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religiosa y filosófica predicada por el fundador religioso Manes, o Mani hayyâ (Mani, el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Viviente), (216-277) desde Babilonia hasta la India. El mal es la encarnación de las</w:t>
      </w:r>
      <w:r>
        <w:rPr>
          <w:b/>
          <w:noProof/>
        </w:rPr>
        <w:t xml:space="preserve"> tinieblas u o</w:t>
      </w:r>
      <w:r w:rsidR="00150904" w:rsidRPr="00150904">
        <w:rPr>
          <w:b/>
          <w:noProof/>
        </w:rPr>
        <w:t>scuridad, el cual lucha contra el Reino de la luz o Claridad. Unas veces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triunfa el Mal que es la Materia y otras triunfa el Bien, que es el Espíritu. Ambas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realidades proceden de dos formas divinas, que tambien están en lucha entre sí.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150904" w:rsidRDefault="006F327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 </w:t>
      </w:r>
      <w:r w:rsidR="00150904" w:rsidRPr="00150904">
        <w:rPr>
          <w:b/>
          <w:noProof/>
        </w:rPr>
        <w:t>Otras veces el mal ha recibido significado negativo. Así lo entiende S. Agustin (354-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430) quien sólo admite el mal como simple privación del bien. El mal no es realidad,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sino vacío, ausencia, nada. No tiene existencia propia, sino que es ausencia del bien. Y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esto vale lo mismo para el mal físico, como es la enfermedad, que para el mal moral,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como es el pecado o los actos de malicia o de ofensa.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150904" w:rsidRDefault="006F327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8671B8">
        <w:rPr>
          <w:b/>
          <w:noProof/>
        </w:rPr>
        <w:t xml:space="preserve"> </w:t>
      </w:r>
      <w:r>
        <w:rPr>
          <w:b/>
          <w:noProof/>
        </w:rPr>
        <w:t xml:space="preserve"> </w:t>
      </w:r>
      <w:r w:rsidR="008671B8" w:rsidRPr="00B43654">
        <w:rPr>
          <w:b/>
          <w:noProof/>
        </w:rPr>
        <w:t xml:space="preserve">• 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De todas formas, lo que preocupa a los hombres no es la teoría filosófica que mejor,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explica la naturaleza del mal, sino el hecho de que el mal existe y de que tenemos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tendencia a evitarlo por sus repercusiones en nuestra vida y en nuestro equilibriocorporal, moral y espiritual.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150904" w:rsidRDefault="006F327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 xml:space="preserve">Nuestra experiencia del mal se intensifica cuando nos afecta personalmente y </w:t>
      </w:r>
      <w:r w:rsidR="00150904" w:rsidRPr="00150904">
        <w:rPr>
          <w:b/>
          <w:noProof/>
        </w:rPr>
        <w:lastRenderedPageBreak/>
        <w:t>cuando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es de tal naturaleza que rompe nuestra vida o disminuye nuestras posibilidades de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felicidad. Entre hablar de la enfermedad y sufrir en propia carne el dolor de la pérdida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de salud, existe la distancia de la experiencia personal. Entre ver la privación de libertad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o de Seguridad como uno de los males que aquejan a la humanidad y sentir en propia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carne la opresión, la esclavitud o el abuso de poder, media una gran distancia.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150904" w:rsidRDefault="006F327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Por eso nos preguntamos con frecuencia por qué existe el mal en el mundo y quien loproduce o cómo se puede evitar.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150904" w:rsidRDefault="006F3277" w:rsidP="006F3277">
      <w:pPr>
        <w:ind w:right="-142"/>
        <w:jc w:val="both"/>
        <w:rPr>
          <w:b/>
          <w:noProof/>
        </w:rPr>
      </w:pPr>
      <w:r w:rsidRPr="008671B8">
        <w:rPr>
          <w:b/>
          <w:noProof/>
          <w:color w:val="FF0000"/>
        </w:rPr>
        <w:t xml:space="preserve">    </w:t>
      </w:r>
      <w:r w:rsidR="00150904" w:rsidRPr="008671B8">
        <w:rPr>
          <w:b/>
          <w:noProof/>
          <w:color w:val="FF0000"/>
        </w:rPr>
        <w:t>B —</w:t>
      </w:r>
      <w:r w:rsidR="00150904" w:rsidRPr="00150904">
        <w:rPr>
          <w:b/>
          <w:noProof/>
        </w:rPr>
        <w:t xml:space="preserve"> Opiniones sobre el mal en el mundo son todas aquellas explicaciones que se dan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sobre su existencia.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150904" w:rsidRDefault="00972432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• Algunas actitudes hacen del mal una simple apariencia, sin entidad real. W. Leibniz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(1646-1716) en su '‛M</w:t>
      </w:r>
      <w:r w:rsidR="006F3277">
        <w:rPr>
          <w:b/>
          <w:noProof/>
        </w:rPr>
        <w:t>o</w:t>
      </w:r>
      <w:r w:rsidR="00150904" w:rsidRPr="00150904">
        <w:rPr>
          <w:b/>
          <w:noProof/>
        </w:rPr>
        <w:t>nadoI</w:t>
      </w:r>
      <w:r w:rsidR="006F3277">
        <w:rPr>
          <w:b/>
          <w:noProof/>
        </w:rPr>
        <w:t>o</w:t>
      </w:r>
      <w:r w:rsidR="00150904" w:rsidRPr="00150904">
        <w:rPr>
          <w:b/>
          <w:noProof/>
        </w:rPr>
        <w:t>gía"o en sus ‘‛E</w:t>
      </w:r>
      <w:r w:rsidR="006F3277">
        <w:rPr>
          <w:b/>
          <w:noProof/>
        </w:rPr>
        <w:t>studios</w:t>
      </w:r>
      <w:r w:rsidR="00150904" w:rsidRPr="00150904">
        <w:rPr>
          <w:b/>
          <w:noProof/>
        </w:rPr>
        <w:t xml:space="preserve"> de Teodi</w:t>
      </w:r>
      <w:r w:rsidR="006F3277">
        <w:rPr>
          <w:b/>
          <w:noProof/>
        </w:rPr>
        <w:t>c</w:t>
      </w:r>
      <w:r w:rsidR="00150904" w:rsidRPr="00150904">
        <w:rPr>
          <w:b/>
          <w:noProof/>
        </w:rPr>
        <w:t>ea”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defiende la teoría del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"Optimi</w:t>
      </w:r>
      <w:r w:rsidR="006F3277">
        <w:rPr>
          <w:b/>
          <w:noProof/>
        </w:rPr>
        <w:t>s</w:t>
      </w:r>
      <w:r w:rsidR="00150904" w:rsidRPr="00150904">
        <w:rPr>
          <w:b/>
          <w:noProof/>
        </w:rPr>
        <w:t>m</w:t>
      </w:r>
      <w:r w:rsidR="006F3277">
        <w:rPr>
          <w:b/>
          <w:noProof/>
        </w:rPr>
        <w:t>o</w:t>
      </w:r>
      <w:r w:rsidR="00150904" w:rsidRPr="00150904">
        <w:rPr>
          <w:b/>
          <w:noProof/>
        </w:rPr>
        <w:t xml:space="preserve"> c</w:t>
      </w:r>
      <w:r w:rsidR="006F3277">
        <w:rPr>
          <w:b/>
          <w:noProof/>
        </w:rPr>
        <w:t>os</w:t>
      </w:r>
      <w:r w:rsidR="00150904" w:rsidRPr="00150904">
        <w:rPr>
          <w:b/>
          <w:noProof/>
        </w:rPr>
        <w:t>m</w:t>
      </w:r>
      <w:r w:rsidR="006F3277">
        <w:rPr>
          <w:b/>
          <w:noProof/>
        </w:rPr>
        <w:t>o</w:t>
      </w:r>
      <w:r w:rsidR="00150904" w:rsidRPr="00150904">
        <w:rPr>
          <w:b/>
          <w:noProof/>
        </w:rPr>
        <w:t>Iógic</w:t>
      </w:r>
      <w:r w:rsidR="006F3277">
        <w:rPr>
          <w:b/>
          <w:noProof/>
        </w:rPr>
        <w:t>o</w:t>
      </w:r>
      <w:r w:rsidR="00150904" w:rsidRPr="00150904">
        <w:rPr>
          <w:b/>
          <w:noProof/>
        </w:rPr>
        <w:t>”, consistente en pensar que estamos en el mejor de los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mundos posibles por ser obra creada por un Dios bueno. El mal no existe de verdad. Y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lo que nos parece mal, como la enfermedad o </w:t>
      </w:r>
      <w:r w:rsidR="006F3277">
        <w:rPr>
          <w:b/>
          <w:noProof/>
        </w:rPr>
        <w:t>l</w:t>
      </w:r>
      <w:r w:rsidR="00150904" w:rsidRPr="00150904">
        <w:rPr>
          <w:b/>
          <w:noProof/>
        </w:rPr>
        <w:t>a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 muerte, no es otra cosa que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apariencia natural sin consistencia real.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150904" w:rsidRDefault="006F3277" w:rsidP="00AF7D59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150904" w:rsidRPr="00150904">
        <w:rPr>
          <w:b/>
          <w:noProof/>
        </w:rPr>
        <w:t>• Sin embargo las posturas pesimistas han sido más numerosas, tal vez por lo</w:t>
      </w:r>
      <w:r w:rsidR="00AF7D59">
        <w:rPr>
          <w:b/>
          <w:noProof/>
        </w:rPr>
        <w:t xml:space="preserve"> </w:t>
      </w:r>
      <w:r w:rsidR="00150904" w:rsidRPr="00150904">
        <w:rPr>
          <w:b/>
          <w:noProof/>
        </w:rPr>
        <w:t>interpelante que resulta la enfermedad, el dolor, la destrucción o la muerte.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150904" w:rsidRPr="00150904" w:rsidRDefault="00972432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 </w:t>
      </w:r>
      <w:r w:rsidR="00150904" w:rsidRPr="00150904">
        <w:rPr>
          <w:b/>
          <w:noProof/>
        </w:rPr>
        <w:t>Posturas pesimistas han sido las de T. Hobbes (1588-1679) en '‛Leviatham” o en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‛‛EIementOs de FiIosofía”, en donde afirma que el hombre es malo porque vive en un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mundo malo; las de A. Schopenhauer (1788-1860) que en libros como ‛‘EI mundo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como voluntad de representación considera el mundo presente como el peor de los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posibles, por el predominio irremediable que existe en el de lo malo y de los malvados;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o la de S. Kierkegaard (1813-1855) que en ‘‛EI concepto de la angustia" valora la vida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como un mal, el mundo como un lugar de sufrimiento y el hombre como alguien que ha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nacido para el dolor, todo lo cual sólo es soportable por la fe religiosa que empuja al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hombre a ver en Dios la única salida a su 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ituación.</w:t>
      </w:r>
    </w:p>
    <w:p w:rsidR="00B43654" w:rsidRDefault="00B43654" w:rsidP="006F3277">
      <w:pPr>
        <w:ind w:right="-142"/>
        <w:jc w:val="both"/>
        <w:rPr>
          <w:b/>
          <w:noProof/>
        </w:rPr>
      </w:pPr>
    </w:p>
    <w:p w:rsidR="00150904" w:rsidRDefault="006F327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Estas posturas pesimistas ignoran en parte lo que la vida es y confunden los males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físicos con los morales, los sociales con los individuales, los ocasionales con los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permanentes.</w:t>
      </w:r>
    </w:p>
    <w:p w:rsidR="006F3277" w:rsidRPr="00150904" w:rsidRDefault="006F3277" w:rsidP="006F3277">
      <w:pPr>
        <w:ind w:right="-142"/>
        <w:jc w:val="both"/>
        <w:rPr>
          <w:b/>
          <w:noProof/>
        </w:rPr>
      </w:pPr>
    </w:p>
    <w:p w:rsidR="006F3277" w:rsidRDefault="006F3277" w:rsidP="006F3277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8671B8">
        <w:rPr>
          <w:b/>
          <w:noProof/>
        </w:rPr>
        <w:t xml:space="preserve">--- 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El realismo modera el pesimismo considerando las cosas buenas que hay en medio de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los males y suaviza el optimismo explorando Ia realidad del mal con el que con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frecuencia nos encontramos. </w:t>
      </w:r>
    </w:p>
    <w:p w:rsidR="008671B8" w:rsidRDefault="006F3277" w:rsidP="00AF7D59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</w:p>
    <w:p w:rsidR="006F3277" w:rsidRDefault="008671B8" w:rsidP="00AF7D59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Pr="00B43654">
        <w:rPr>
          <w:b/>
          <w:noProof/>
        </w:rPr>
        <w:t xml:space="preserve">• </w:t>
      </w:r>
      <w:r>
        <w:rPr>
          <w:b/>
          <w:noProof/>
        </w:rPr>
        <w:t xml:space="preserve"> 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Pensadores como L. </w:t>
      </w:r>
      <w:r w:rsidR="006F3277">
        <w:rPr>
          <w:b/>
          <w:noProof/>
        </w:rPr>
        <w:t>Lavelle</w:t>
      </w:r>
      <w:r w:rsidR="00150904" w:rsidRPr="00150904">
        <w:rPr>
          <w:b/>
          <w:noProof/>
        </w:rPr>
        <w:t xml:space="preserve"> (1882-1951) en su libro ‘EI mal y el </w:t>
      </w:r>
      <w:r w:rsidR="006F3277">
        <w:rPr>
          <w:b/>
          <w:noProof/>
        </w:rPr>
        <w:t>s</w:t>
      </w:r>
      <w:r w:rsidR="00150904" w:rsidRPr="00150904">
        <w:rPr>
          <w:b/>
          <w:noProof/>
        </w:rPr>
        <w:t>ufrimiento</w:t>
      </w:r>
      <w:r w:rsidR="006F3277">
        <w:rPr>
          <w:b/>
          <w:noProof/>
        </w:rPr>
        <w:t xml:space="preserve">", </w:t>
      </w:r>
      <w:r w:rsidR="00150904" w:rsidRPr="00150904">
        <w:rPr>
          <w:b/>
          <w:noProof/>
        </w:rPr>
        <w:t xml:space="preserve"> como M.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Nedoncel</w:t>
      </w:r>
      <w:r w:rsidR="006F3277">
        <w:rPr>
          <w:b/>
          <w:noProof/>
        </w:rPr>
        <w:t>l</w:t>
      </w:r>
      <w:r w:rsidR="00150904" w:rsidRPr="00150904">
        <w:rPr>
          <w:b/>
          <w:noProof/>
        </w:rPr>
        <w:t>e (1905-1991)/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en “EI sufrimiento</w:t>
      </w:r>
      <w:r w:rsidR="006F3277">
        <w:rPr>
          <w:b/>
          <w:noProof/>
        </w:rPr>
        <w:t xml:space="preserve">" </w:t>
      </w:r>
      <w:r w:rsidR="00150904" w:rsidRPr="00150904">
        <w:rPr>
          <w:b/>
          <w:noProof/>
        </w:rPr>
        <w:t xml:space="preserve"> </w:t>
      </w:r>
      <w:r w:rsidR="006F3277">
        <w:rPr>
          <w:b/>
          <w:noProof/>
        </w:rPr>
        <w:t>o</w:t>
      </w:r>
      <w:r w:rsidR="00150904" w:rsidRPr="00150904">
        <w:rPr>
          <w:b/>
          <w:noProof/>
        </w:rPr>
        <w:t xml:space="preserve"> como H. Bergson en ‛ia energía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espiritual'; orientan desdediversas perspectivas la realidad del mal, la limitación del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hombre y la necesidad de adoptar posturas positivas y constructivas ante las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dificultades y ante el dolor en el mundo.</w:t>
      </w:r>
    </w:p>
    <w:p w:rsidR="004153AF" w:rsidRPr="00150904" w:rsidRDefault="004153AF" w:rsidP="00150904">
      <w:pPr>
        <w:ind w:right="-142"/>
        <w:rPr>
          <w:b/>
          <w:noProof/>
        </w:rPr>
      </w:pPr>
    </w:p>
    <w:p w:rsidR="00150904" w:rsidRPr="00150904" w:rsidRDefault="006F3277" w:rsidP="00AF7D59">
      <w:pPr>
        <w:ind w:right="-142"/>
        <w:jc w:val="both"/>
        <w:rPr>
          <w:b/>
          <w:noProof/>
        </w:rPr>
      </w:pPr>
      <w:r w:rsidRPr="008671B8">
        <w:rPr>
          <w:b/>
          <w:noProof/>
          <w:color w:val="FF0000"/>
        </w:rPr>
        <w:t xml:space="preserve">   </w:t>
      </w:r>
      <w:r w:rsidR="00150904" w:rsidRPr="008671B8">
        <w:rPr>
          <w:b/>
          <w:noProof/>
          <w:color w:val="FF0000"/>
        </w:rPr>
        <w:t>C —</w:t>
      </w:r>
      <w:r w:rsidR="00150904" w:rsidRPr="00150904">
        <w:rPr>
          <w:b/>
          <w:noProof/>
        </w:rPr>
        <w:t xml:space="preserve"> Importa adoptar ante la vida esa postura positiva que nos lleva a entender el mal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oon espíritu de lucha y de supración. Muchos de los que llamamos males no son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otra cosa que consecuencia de nuestra debilidad, de nuestra ignorancia o de</w:t>
      </w:r>
      <w:r w:rsidR="00AF7D59">
        <w:rPr>
          <w:b/>
          <w:noProof/>
        </w:rPr>
        <w:t xml:space="preserve"> </w:t>
      </w:r>
      <w:r w:rsidR="00150904" w:rsidRPr="00150904">
        <w:rPr>
          <w:b/>
          <w:noProof/>
        </w:rPr>
        <w:t>nuestra insuficiencia ética.</w:t>
      </w:r>
    </w:p>
    <w:p w:rsidR="006F3277" w:rsidRDefault="006F3277" w:rsidP="00972432">
      <w:pPr>
        <w:ind w:right="-142"/>
        <w:jc w:val="both"/>
        <w:rPr>
          <w:b/>
          <w:noProof/>
        </w:rPr>
      </w:pPr>
    </w:p>
    <w:p w:rsidR="004153AF" w:rsidRDefault="004153AF" w:rsidP="00972432">
      <w:pPr>
        <w:ind w:right="-142"/>
        <w:jc w:val="both"/>
        <w:rPr>
          <w:b/>
          <w:noProof/>
        </w:rPr>
      </w:pPr>
    </w:p>
    <w:p w:rsidR="00150904" w:rsidRPr="00150904" w:rsidRDefault="006F3277" w:rsidP="00972432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150904" w:rsidRPr="00150904">
        <w:rPr>
          <w:b/>
          <w:noProof/>
        </w:rPr>
        <w:t xml:space="preserve"> Ni podemos declaramos ignorantes ante los males morales ni podemos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lastRenderedPageBreak/>
        <w:t>resignarnos a tolerar los males físicos. Los hombres de todos los tiempos hanluchado contra el mal y nosotros nos hemos de sentir inmersos en esa lucha</w:t>
      </w:r>
      <w:r w:rsidR="00972432">
        <w:rPr>
          <w:b/>
          <w:noProof/>
        </w:rPr>
        <w:t xml:space="preserve"> </w:t>
      </w:r>
      <w:r w:rsidR="00150904" w:rsidRPr="00150904">
        <w:rPr>
          <w:b/>
          <w:noProof/>
        </w:rPr>
        <w:t>permanente con miradas de esperanza y sin resabios de fatalismos pesimistas.</w:t>
      </w:r>
    </w:p>
    <w:p w:rsidR="006F3277" w:rsidRDefault="006F3277" w:rsidP="00972432">
      <w:pPr>
        <w:ind w:right="-142"/>
        <w:jc w:val="both"/>
        <w:rPr>
          <w:b/>
          <w:noProof/>
        </w:rPr>
      </w:pPr>
    </w:p>
    <w:p w:rsidR="00150904" w:rsidRDefault="004153AF" w:rsidP="00972432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• Ante el mal físico, como es la enfermedad, el hambre, la desgracia, el dolor corporal,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etc, hay que poner en juego la inteligencia. Cuando sentimos nuestra capacidad de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investigación, nuestra posibilidad de colaboración y nuestra progresiva superación y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mejora en el mundo, intuimos que podemos vencer muchos de los males corporales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que nos rodean.</w:t>
      </w:r>
    </w:p>
    <w:p w:rsidR="006F3277" w:rsidRPr="00150904" w:rsidRDefault="006F3277" w:rsidP="00972432">
      <w:pPr>
        <w:ind w:right="-142"/>
        <w:jc w:val="both"/>
        <w:rPr>
          <w:b/>
          <w:noProof/>
        </w:rPr>
      </w:pPr>
    </w:p>
    <w:p w:rsidR="00150904" w:rsidRDefault="006F3277" w:rsidP="00972432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150904" w:rsidRPr="00150904">
        <w:rPr>
          <w:b/>
          <w:noProof/>
        </w:rPr>
        <w:t xml:space="preserve"> </w:t>
      </w:r>
      <w:r w:rsidR="008671B8" w:rsidRPr="00B43654">
        <w:rPr>
          <w:b/>
          <w:noProof/>
        </w:rPr>
        <w:t xml:space="preserve">• </w:t>
      </w:r>
      <w:r w:rsidR="008671B8">
        <w:rPr>
          <w:b/>
          <w:noProof/>
        </w:rPr>
        <w:t xml:space="preserve">  </w:t>
      </w:r>
      <w:r w:rsidR="00150904" w:rsidRPr="00150904">
        <w:rPr>
          <w:b/>
          <w:noProof/>
        </w:rPr>
        <w:t>Ante el mal moral, como es la ignorancia, los vicios éticos, el sufrimiento afectivo, la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soledad, sabemos que podemos hallar también formas de mejorar las situaciones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humanas, sobretodo a través de la práctica de la solidaridad, de la abnegación y de la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vida virtuosa compartida oon todos los hombres.</w:t>
      </w:r>
    </w:p>
    <w:p w:rsidR="00972432" w:rsidRPr="00150904" w:rsidRDefault="00972432" w:rsidP="00972432">
      <w:pPr>
        <w:ind w:right="-142"/>
        <w:jc w:val="both"/>
        <w:rPr>
          <w:b/>
          <w:noProof/>
        </w:rPr>
      </w:pPr>
    </w:p>
    <w:p w:rsidR="00150904" w:rsidRDefault="00972432" w:rsidP="00972432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150904" w:rsidRPr="00150904">
        <w:rPr>
          <w:b/>
          <w:noProof/>
        </w:rPr>
        <w:t>Cierta intuición nos hace comprender que el mal no será vencido y que el mundo jamás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será del todo un paraíso. Pero todos tenemos la firme convicción de que hemos de trabajar</w:t>
      </w:r>
      <w:r w:rsidR="006F3277">
        <w:rPr>
          <w:b/>
          <w:noProof/>
        </w:rPr>
        <w:t xml:space="preserve"> </w:t>
      </w:r>
      <w:r w:rsidR="00150904" w:rsidRPr="00150904">
        <w:rPr>
          <w:b/>
          <w:noProof/>
        </w:rPr>
        <w:t>para hacer el mundo mucho mejor de lo que es, sobretodo para no conveitirlo en un infierno.</w:t>
      </w:r>
    </w:p>
    <w:p w:rsidR="00150904" w:rsidRDefault="006F3277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Este deber afecta a lo personal y también a los aspectos colectivos de la convivencia.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Cada vez que una guerra, una peste o una ola de hambre sacude la conciencia colectiva de los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hombres, quienes tienen la mente sana y la conciencia limpia se interrogan sobre el cauce para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lograr que los hombres promocionen la fraternidad y la Solidaridad.</w:t>
      </w:r>
    </w:p>
    <w:p w:rsidR="006F3277" w:rsidRPr="00150904" w:rsidRDefault="006F3277" w:rsidP="00150904">
      <w:pPr>
        <w:ind w:right="-142"/>
        <w:rPr>
          <w:b/>
          <w:noProof/>
        </w:rPr>
      </w:pPr>
    </w:p>
    <w:p w:rsidR="00150904" w:rsidRDefault="006F3277" w:rsidP="00150904">
      <w:pPr>
        <w:ind w:right="-142"/>
        <w:rPr>
          <w:b/>
          <w:noProof/>
        </w:rPr>
      </w:pPr>
      <w:r>
        <w:rPr>
          <w:b/>
          <w:noProof/>
        </w:rPr>
        <w:t xml:space="preserve">  </w:t>
      </w:r>
      <w:r w:rsidR="00150904" w:rsidRPr="00150904">
        <w:rPr>
          <w:b/>
          <w:noProof/>
        </w:rPr>
        <w:t xml:space="preserve">Con sólo plantearse esta actitud positiva, ya </w:t>
      </w:r>
      <w:r w:rsidR="004153AF">
        <w:rPr>
          <w:b/>
          <w:noProof/>
        </w:rPr>
        <w:t>s</w:t>
      </w:r>
      <w:r w:rsidR="00150904" w:rsidRPr="00150904">
        <w:rPr>
          <w:b/>
          <w:noProof/>
        </w:rPr>
        <w:t>e logra que en el mundo haya un poco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menos de mal y existan unas gotas más de esperanza.</w:t>
      </w:r>
    </w:p>
    <w:p w:rsidR="006F3277" w:rsidRPr="006F3277" w:rsidRDefault="006F3277" w:rsidP="00150904">
      <w:pPr>
        <w:ind w:right="-142"/>
        <w:rPr>
          <w:b/>
          <w:noProof/>
          <w:sz w:val="28"/>
          <w:szCs w:val="28"/>
        </w:rPr>
      </w:pPr>
    </w:p>
    <w:p w:rsidR="006F3277" w:rsidRPr="00972432" w:rsidRDefault="00972432" w:rsidP="00150904">
      <w:pPr>
        <w:ind w:right="-142"/>
        <w:rPr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t xml:space="preserve">   </w:t>
      </w:r>
      <w:r w:rsidR="006F3277" w:rsidRPr="00972432">
        <w:rPr>
          <w:b/>
          <w:noProof/>
          <w:color w:val="FF0000"/>
          <w:sz w:val="28"/>
          <w:szCs w:val="28"/>
        </w:rPr>
        <w:t>5  Libertad  humana y conciencia de trascendencia</w:t>
      </w:r>
    </w:p>
    <w:p w:rsidR="006F3277" w:rsidRDefault="006F3277" w:rsidP="00150904">
      <w:pPr>
        <w:ind w:right="-142"/>
        <w:rPr>
          <w:b/>
          <w:noProof/>
        </w:rPr>
      </w:pPr>
    </w:p>
    <w:p w:rsidR="00150904" w:rsidRPr="00150904" w:rsidRDefault="00972432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150904" w:rsidRPr="00150904">
        <w:rPr>
          <w:b/>
          <w:noProof/>
        </w:rPr>
        <w:t>Al igual que cualquier hombre primitivo se preguntaba por el sentido y el significado de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los hechos de la naturaleza o por las condiciones de los hombres de su tiempo, con la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intensidad y en la forma en que su mente se lo permitía, también los hombres modernos nos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preguntamos por lo que significa la vida y por lo que hay más allá de los niveles de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comprensión a los que podemos acceder.</w:t>
      </w:r>
    </w:p>
    <w:p w:rsidR="004153AF" w:rsidRDefault="004153AF" w:rsidP="004153AF">
      <w:pPr>
        <w:ind w:right="-142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3425002" cy="2039432"/>
            <wp:effectExtent l="19050" t="0" r="3998" b="0"/>
            <wp:docPr id="5" name="Imagen 7" descr="Resultado de imagen de bien y 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bien y ma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89" cy="20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32" w:rsidRPr="00150904" w:rsidRDefault="00972432" w:rsidP="004153AF">
      <w:pPr>
        <w:ind w:right="-142"/>
        <w:jc w:val="both"/>
        <w:rPr>
          <w:b/>
          <w:noProof/>
        </w:rPr>
      </w:pPr>
    </w:p>
    <w:p w:rsidR="008E6F11" w:rsidRDefault="00972432" w:rsidP="008E6F11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</w:t>
      </w:r>
      <w:r w:rsidR="008E6F11">
        <w:rPr>
          <w:b/>
          <w:noProof/>
        </w:rPr>
        <w:t xml:space="preserve">   </w:t>
      </w:r>
      <w:r w:rsidR="008E6F11" w:rsidRPr="00150904">
        <w:rPr>
          <w:b/>
          <w:noProof/>
        </w:rPr>
        <w:t>A pesar de las muchas posturas filosóficas y de los grandes planteamientos teóricos</w:t>
      </w:r>
      <w:r w:rsidR="008E6F11">
        <w:rPr>
          <w:b/>
          <w:noProof/>
        </w:rPr>
        <w:t xml:space="preserve"> </w:t>
      </w:r>
      <w:r w:rsidR="008E6F11" w:rsidRPr="00150904">
        <w:rPr>
          <w:b/>
          <w:noProof/>
        </w:rPr>
        <w:t xml:space="preserve">sobre el mal, </w:t>
      </w:r>
      <w:r w:rsidR="008E6F11">
        <w:rPr>
          <w:b/>
          <w:noProof/>
        </w:rPr>
        <w:t>sobre la muerte, sobre la vida o</w:t>
      </w:r>
      <w:r w:rsidR="008E6F11" w:rsidRPr="00150904">
        <w:rPr>
          <w:b/>
          <w:noProof/>
        </w:rPr>
        <w:t xml:space="preserve"> sobre el hombre, algo nos dice en nuestro interior</w:t>
      </w:r>
      <w:r w:rsidR="008E6F11">
        <w:rPr>
          <w:b/>
          <w:noProof/>
        </w:rPr>
        <w:t xml:space="preserve"> </w:t>
      </w:r>
      <w:r w:rsidR="008E6F11" w:rsidRPr="00150904">
        <w:rPr>
          <w:b/>
          <w:noProof/>
        </w:rPr>
        <w:t>que ocupamos el puesto superior en la escala de los seres. Basta la comparanción con los másevolucionados de los animales para llegar a conclusiones, si no definitivas, sí suficientemente</w:t>
      </w:r>
      <w:r w:rsidR="008E6F11">
        <w:rPr>
          <w:b/>
          <w:noProof/>
        </w:rPr>
        <w:t xml:space="preserve"> </w:t>
      </w:r>
      <w:r w:rsidR="008E6F11" w:rsidRPr="00150904">
        <w:rPr>
          <w:b/>
          <w:noProof/>
        </w:rPr>
        <w:t>orientativas.</w:t>
      </w:r>
    </w:p>
    <w:p w:rsidR="008E6F11" w:rsidRDefault="008E6F11" w:rsidP="004153AF">
      <w:pPr>
        <w:ind w:right="-142"/>
        <w:jc w:val="both"/>
        <w:rPr>
          <w:b/>
          <w:noProof/>
        </w:rPr>
      </w:pPr>
    </w:p>
    <w:p w:rsidR="00150904" w:rsidRDefault="00150904" w:rsidP="004153AF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 xml:space="preserve">- Los hombres somos superiores a los animales por tener inteligencia para </w:t>
      </w:r>
      <w:r w:rsidR="00972432">
        <w:rPr>
          <w:b/>
          <w:noProof/>
        </w:rPr>
        <w:t xml:space="preserve"> </w:t>
      </w:r>
      <w:r w:rsidRPr="00150904">
        <w:rPr>
          <w:b/>
          <w:noProof/>
        </w:rPr>
        <w:lastRenderedPageBreak/>
        <w:t>comprender,</w:t>
      </w:r>
      <w:r w:rsidR="00972432">
        <w:rPr>
          <w:b/>
          <w:noProof/>
        </w:rPr>
        <w:t xml:space="preserve"> </w:t>
      </w:r>
      <w:r w:rsidRPr="00150904">
        <w:rPr>
          <w:b/>
          <w:noProof/>
        </w:rPr>
        <w:t>para relacionar y para argumentar, y por poseer una voluntad libre para optar sin</w:t>
      </w:r>
      <w:r w:rsidR="00972432">
        <w:rPr>
          <w:b/>
          <w:noProof/>
        </w:rPr>
        <w:t xml:space="preserve"> </w:t>
      </w:r>
      <w:r w:rsidRPr="00150904">
        <w:rPr>
          <w:b/>
          <w:noProof/>
        </w:rPr>
        <w:t>coacciones. El que ejerzamos más o menos nuestras facultades superiores depende de</w:t>
      </w:r>
      <w:r w:rsidR="00972432">
        <w:rPr>
          <w:b/>
          <w:noProof/>
        </w:rPr>
        <w:t xml:space="preserve"> </w:t>
      </w:r>
      <w:r w:rsidRPr="00150904">
        <w:rPr>
          <w:b/>
          <w:noProof/>
        </w:rPr>
        <w:t>nuestra madurez o de nuestra disponibilidad interior.</w:t>
      </w:r>
    </w:p>
    <w:p w:rsidR="004153AF" w:rsidRPr="00150904" w:rsidRDefault="004153AF" w:rsidP="004153AF">
      <w:pPr>
        <w:ind w:right="-142"/>
        <w:jc w:val="both"/>
        <w:rPr>
          <w:b/>
          <w:noProof/>
        </w:rPr>
      </w:pPr>
    </w:p>
    <w:p w:rsidR="00150904" w:rsidRPr="00150904" w:rsidRDefault="004153AF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150904" w:rsidRPr="00150904">
        <w:rPr>
          <w:b/>
          <w:noProof/>
        </w:rPr>
        <w:t>Sólo el hecho de poseer estas originales riquezas y el ser capaces de usarlas da</w:t>
      </w:r>
    </w:p>
    <w:p w:rsidR="00150904" w:rsidRDefault="00150904" w:rsidP="004153AF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>sentido de superioridad a nuestra existencia humana.</w:t>
      </w:r>
    </w:p>
    <w:p w:rsidR="004153AF" w:rsidRPr="00150904" w:rsidRDefault="004153AF" w:rsidP="004153AF">
      <w:pPr>
        <w:ind w:right="-142"/>
        <w:jc w:val="both"/>
        <w:rPr>
          <w:b/>
          <w:noProof/>
        </w:rPr>
      </w:pPr>
    </w:p>
    <w:p w:rsidR="00150904" w:rsidRDefault="00150904" w:rsidP="004153AF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>• No somos juguetes del destino ni podemos resignarnos a las limitaciones que nos</w:t>
      </w:r>
      <w:r w:rsidR="004153AF">
        <w:rPr>
          <w:b/>
          <w:noProof/>
        </w:rPr>
        <w:t xml:space="preserve"> </w:t>
      </w:r>
      <w:r w:rsidRPr="00150904">
        <w:rPr>
          <w:b/>
          <w:noProof/>
        </w:rPr>
        <w:t>imponen las circunstancias. Al sentirnos libres, tenemos vocación de señorío y no de</w:t>
      </w:r>
      <w:r w:rsidR="004153AF">
        <w:rPr>
          <w:b/>
          <w:noProof/>
        </w:rPr>
        <w:t xml:space="preserve"> </w:t>
      </w:r>
      <w:r w:rsidRPr="00150904">
        <w:rPr>
          <w:b/>
          <w:noProof/>
        </w:rPr>
        <w:t>esclavitud. Incluso cuando las opresiones ajenas, o nuestros mismos errores, nos</w:t>
      </w:r>
      <w:r w:rsidR="004153AF">
        <w:rPr>
          <w:b/>
          <w:noProof/>
        </w:rPr>
        <w:t xml:space="preserve"> </w:t>
      </w:r>
      <w:r w:rsidRPr="00150904">
        <w:rPr>
          <w:b/>
          <w:noProof/>
        </w:rPr>
        <w:t>imponen limitaciones en el señorío, sabemos que contamos con vocación de libertad,</w:t>
      </w:r>
      <w:r w:rsidR="004153AF">
        <w:rPr>
          <w:b/>
          <w:noProof/>
        </w:rPr>
        <w:t xml:space="preserve"> </w:t>
      </w:r>
      <w:r w:rsidRPr="00150904">
        <w:rPr>
          <w:b/>
          <w:noProof/>
        </w:rPr>
        <w:t>con personalidad independiente, con recursos para conquistar más de lo que tenemos.</w:t>
      </w:r>
    </w:p>
    <w:p w:rsidR="00150904" w:rsidRDefault="004153AF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 xml:space="preserve">El sentido de nuestra vida está en nuestra capacidad de querer y èn nuestra </w:t>
      </w:r>
      <w:r>
        <w:rPr>
          <w:b/>
          <w:noProof/>
        </w:rPr>
        <w:t>c</w:t>
      </w:r>
      <w:r w:rsidR="00150904" w:rsidRPr="00150904">
        <w:rPr>
          <w:b/>
          <w:noProof/>
        </w:rPr>
        <w:t>apacidad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para amar, para admitir, para reflexionar e incluso para renunciar con consciencia y con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libertad. En todo ello se halla nuestra dignidad.</w:t>
      </w:r>
    </w:p>
    <w:p w:rsidR="004153AF" w:rsidRPr="00150904" w:rsidRDefault="004153AF" w:rsidP="004153AF">
      <w:pPr>
        <w:ind w:right="-142"/>
        <w:jc w:val="both"/>
        <w:rPr>
          <w:b/>
          <w:noProof/>
        </w:rPr>
      </w:pPr>
    </w:p>
    <w:p w:rsidR="00150904" w:rsidRPr="00150904" w:rsidRDefault="00150904" w:rsidP="004153AF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>• Y por otra parte algo nos dice que nuestra vida no se reduce a las circunstancias</w:t>
      </w:r>
    </w:p>
    <w:p w:rsidR="00150904" w:rsidRDefault="00150904" w:rsidP="004153AF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>pasajeras, sino que una vida posterior a la presente, más elevada que la actual, por</w:t>
      </w:r>
      <w:r w:rsidR="004153AF">
        <w:rPr>
          <w:b/>
          <w:noProof/>
        </w:rPr>
        <w:t xml:space="preserve"> </w:t>
      </w:r>
      <w:r w:rsidRPr="00150904">
        <w:rPr>
          <w:b/>
          <w:noProof/>
        </w:rPr>
        <w:t>encima del tiempo y del espacio, se abre para nosotros como realidad y no sólo comoposiblidad.</w:t>
      </w:r>
    </w:p>
    <w:p w:rsidR="004153AF" w:rsidRPr="00150904" w:rsidRDefault="004153AF" w:rsidP="004153AF">
      <w:pPr>
        <w:ind w:right="-142"/>
        <w:jc w:val="both"/>
        <w:rPr>
          <w:b/>
          <w:noProof/>
        </w:rPr>
      </w:pPr>
    </w:p>
    <w:p w:rsidR="00150904" w:rsidRDefault="004153AF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  </w:t>
      </w:r>
      <w:r w:rsidR="00150904" w:rsidRPr="00150904">
        <w:rPr>
          <w:b/>
          <w:noProof/>
        </w:rPr>
        <w:t>Nuestra vida adquiere sentido cuando pensamos en clave de eternidad, ya que el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tiempo, por su caducidad, no nos ofrece soluciones definitivas. Es precisamente la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trascendencia, lo que en términos religiosos llamamos salvación y en términos</w:t>
      </w:r>
      <w:r w:rsidR="008671B8">
        <w:rPr>
          <w:b/>
          <w:noProof/>
        </w:rPr>
        <w:t xml:space="preserve"> </w:t>
      </w:r>
      <w:r w:rsidR="00150904" w:rsidRPr="00150904">
        <w:rPr>
          <w:b/>
          <w:noProof/>
        </w:rPr>
        <w:t>filosóficos denominamos supervivencia o inmortalidad, lo que termina de dar el</w:t>
      </w:r>
      <w:r w:rsidR="008671B8">
        <w:rPr>
          <w:b/>
          <w:noProof/>
        </w:rPr>
        <w:t xml:space="preserve"> </w:t>
      </w:r>
      <w:r w:rsidR="00150904" w:rsidRPr="00150904">
        <w:rPr>
          <w:b/>
          <w:noProof/>
        </w:rPr>
        <w:t>verdadero sentido a nuestras vidas terrenas.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>Pero en todo ello encontramos grandeza precisamente porque lo asumimos libremente y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por que somos capaces de optar por realizar </w:t>
      </w:r>
      <w:r>
        <w:rPr>
          <w:b/>
          <w:noProof/>
        </w:rPr>
        <w:t>l</w:t>
      </w:r>
      <w:r w:rsidR="00150904" w:rsidRPr="00150904">
        <w:rPr>
          <w:b/>
          <w:noProof/>
        </w:rPr>
        <w:t>a existencia de una</w:t>
      </w:r>
      <w:r>
        <w:rPr>
          <w:b/>
          <w:noProof/>
        </w:rPr>
        <w:t xml:space="preserve"> u</w:t>
      </w:r>
      <w:r w:rsidR="00150904" w:rsidRPr="00150904">
        <w:rPr>
          <w:b/>
          <w:noProof/>
        </w:rPr>
        <w:t xml:space="preserve"> otra forma segúnnuestra libre elección.</w:t>
      </w:r>
    </w:p>
    <w:p w:rsidR="004153AF" w:rsidRPr="00150904" w:rsidRDefault="004153AF" w:rsidP="004153AF">
      <w:pPr>
        <w:ind w:right="-142"/>
        <w:jc w:val="both"/>
        <w:rPr>
          <w:b/>
          <w:noProof/>
        </w:rPr>
      </w:pPr>
    </w:p>
    <w:p w:rsidR="00150904" w:rsidRDefault="008671B8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En consecuencia cultivar y desarrollar nuestra libertad es abrir el camino a la</w:t>
      </w:r>
      <w:r>
        <w:rPr>
          <w:b/>
          <w:noProof/>
        </w:rPr>
        <w:t xml:space="preserve"> </w:t>
      </w:r>
      <w:r w:rsidR="00150904" w:rsidRPr="00150904">
        <w:rPr>
          <w:b/>
          <w:noProof/>
        </w:rPr>
        <w:t xml:space="preserve">comprensión del sentido de nuestra vida. Y atrotiar nuestra libertad por la </w:t>
      </w:r>
      <w:r>
        <w:rPr>
          <w:b/>
          <w:noProof/>
        </w:rPr>
        <w:t xml:space="preserve">mísera </w:t>
      </w:r>
      <w:r w:rsidR="00150904" w:rsidRPr="00150904">
        <w:rPr>
          <w:b/>
          <w:noProof/>
        </w:rPr>
        <w:t>ignorancia y por las</w:t>
      </w:r>
      <w:r w:rsidR="004153AF">
        <w:rPr>
          <w:b/>
          <w:noProof/>
        </w:rPr>
        <w:t xml:space="preserve"> </w:t>
      </w:r>
      <w:r w:rsidR="00150904" w:rsidRPr="00150904">
        <w:rPr>
          <w:b/>
          <w:noProof/>
        </w:rPr>
        <w:t>deficiencias éticas es perderla luz que ilumina nuestro camino.</w:t>
      </w:r>
      <w:r w:rsidR="004153AF">
        <w:rPr>
          <w:b/>
          <w:noProof/>
        </w:rPr>
        <w:t xml:space="preserve"> </w:t>
      </w:r>
      <w:r w:rsidR="00150904" w:rsidRPr="00150904">
        <w:rPr>
          <w:b/>
          <w:noProof/>
        </w:rPr>
        <w:t>Cuando nuestra libertad queda interrelacionada con la libertad de los demás hombresr que con nosotros comparten el mundo y sus dones, es cuando consigue su verdadero sentidoy cuando se hace posible la máxima realización.</w:t>
      </w:r>
    </w:p>
    <w:p w:rsidR="008671B8" w:rsidRPr="00150904" w:rsidRDefault="008671B8" w:rsidP="004153AF">
      <w:pPr>
        <w:ind w:right="-142"/>
        <w:jc w:val="both"/>
        <w:rPr>
          <w:b/>
          <w:noProof/>
        </w:rPr>
      </w:pPr>
    </w:p>
    <w:p w:rsidR="004153AF" w:rsidRDefault="008671B8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 </w:t>
      </w:r>
      <w:r w:rsidR="00150904" w:rsidRPr="00150904">
        <w:rPr>
          <w:b/>
          <w:noProof/>
        </w:rPr>
        <w:t>Por eso podemos afirmar que el sentido de la existencia humana se adquiere y no sehereda y, en cierto modo, es el fruto de la conquista y de la historia humana a lo largo de lostiempos.</w:t>
      </w:r>
    </w:p>
    <w:p w:rsidR="004153AF" w:rsidRDefault="004153AF" w:rsidP="004153AF">
      <w:pPr>
        <w:ind w:right="-142"/>
        <w:jc w:val="both"/>
        <w:rPr>
          <w:b/>
          <w:noProof/>
        </w:rPr>
      </w:pPr>
    </w:p>
    <w:p w:rsidR="00150904" w:rsidRPr="00150904" w:rsidRDefault="004153AF" w:rsidP="004153AF">
      <w:pPr>
        <w:ind w:right="-142"/>
        <w:jc w:val="both"/>
        <w:rPr>
          <w:b/>
          <w:noProof/>
        </w:rPr>
      </w:pPr>
      <w:r>
        <w:rPr>
          <w:b/>
          <w:noProof/>
        </w:rPr>
        <w:t xml:space="preserve">  </w:t>
      </w:r>
      <w:r w:rsidR="00150904" w:rsidRPr="00150904">
        <w:rPr>
          <w:b/>
          <w:noProof/>
        </w:rPr>
        <w:t xml:space="preserve"> Ni los más ingenuos optimismos ni los más oscuros pesimismos son capaces de</w:t>
      </w:r>
    </w:p>
    <w:p w:rsidR="00150904" w:rsidRPr="00150904" w:rsidRDefault="00150904" w:rsidP="004153AF">
      <w:pPr>
        <w:ind w:right="-142"/>
        <w:jc w:val="both"/>
        <w:rPr>
          <w:b/>
          <w:noProof/>
        </w:rPr>
      </w:pPr>
      <w:r w:rsidRPr="00150904">
        <w:rPr>
          <w:b/>
          <w:noProof/>
        </w:rPr>
        <w:t>atrofiar esa capacidad innata que se halla en el corazón de los individuos y de los pueblos para</w:t>
      </w:r>
      <w:r w:rsidR="008671B8">
        <w:rPr>
          <w:b/>
          <w:noProof/>
        </w:rPr>
        <w:t xml:space="preserve"> </w:t>
      </w:r>
      <w:r w:rsidRPr="00150904">
        <w:rPr>
          <w:b/>
          <w:noProof/>
        </w:rPr>
        <w:t>conseguir, si tienen</w:t>
      </w:r>
      <w:r w:rsidR="008671B8">
        <w:rPr>
          <w:b/>
          <w:noProof/>
        </w:rPr>
        <w:t xml:space="preserve"> clara</w:t>
      </w:r>
      <w:r w:rsidRPr="00150904">
        <w:rPr>
          <w:b/>
          <w:noProof/>
        </w:rPr>
        <w:t xml:space="preserve"> voluntad y reflexionan, el sentido de la existencia.</w:t>
      </w:r>
    </w:p>
    <w:p w:rsidR="00BA1F8B" w:rsidRDefault="004153AF" w:rsidP="006D41E5">
      <w:pPr>
        <w:ind w:right="-142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2148605" cy="1400175"/>
            <wp:effectExtent l="19050" t="0" r="4045" b="0"/>
            <wp:docPr id="6" name="Imagen 10" descr="Resultado de imagen de bien y 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bien y ma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70" cy="140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F8B" w:rsidSect="006D41E5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1"/>
  </w:num>
  <w:num w:numId="5">
    <w:abstractNumId w:val="9"/>
  </w:num>
  <w:num w:numId="6">
    <w:abstractNumId w:val="15"/>
  </w:num>
  <w:num w:numId="7">
    <w:abstractNumId w:val="14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0"/>
  </w:num>
  <w:num w:numId="13">
    <w:abstractNumId w:val="20"/>
  </w:num>
  <w:num w:numId="14">
    <w:abstractNumId w:val="22"/>
  </w:num>
  <w:num w:numId="15">
    <w:abstractNumId w:val="16"/>
  </w:num>
  <w:num w:numId="16">
    <w:abstractNumId w:val="3"/>
  </w:num>
  <w:num w:numId="17">
    <w:abstractNumId w:val="12"/>
  </w:num>
  <w:num w:numId="18">
    <w:abstractNumId w:val="21"/>
  </w:num>
  <w:num w:numId="19">
    <w:abstractNumId w:val="10"/>
  </w:num>
  <w:num w:numId="20">
    <w:abstractNumId w:val="8"/>
  </w:num>
  <w:num w:numId="21">
    <w:abstractNumId w:val="6"/>
  </w:num>
  <w:num w:numId="22">
    <w:abstractNumId w:val="4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573E8"/>
    <w:rsid w:val="000824EF"/>
    <w:rsid w:val="00084B19"/>
    <w:rsid w:val="000D3E30"/>
    <w:rsid w:val="00107BD8"/>
    <w:rsid w:val="00131759"/>
    <w:rsid w:val="00134018"/>
    <w:rsid w:val="00150904"/>
    <w:rsid w:val="00151A2E"/>
    <w:rsid w:val="00151FA3"/>
    <w:rsid w:val="0016415A"/>
    <w:rsid w:val="001A1E16"/>
    <w:rsid w:val="001A45CE"/>
    <w:rsid w:val="001B7720"/>
    <w:rsid w:val="001C2121"/>
    <w:rsid w:val="001C2369"/>
    <w:rsid w:val="001C648D"/>
    <w:rsid w:val="001D2B60"/>
    <w:rsid w:val="001D33A6"/>
    <w:rsid w:val="001E481E"/>
    <w:rsid w:val="001F5B33"/>
    <w:rsid w:val="00204428"/>
    <w:rsid w:val="002045DD"/>
    <w:rsid w:val="0020686B"/>
    <w:rsid w:val="00207C57"/>
    <w:rsid w:val="0023300D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27773"/>
    <w:rsid w:val="00351674"/>
    <w:rsid w:val="00365A58"/>
    <w:rsid w:val="00381057"/>
    <w:rsid w:val="003823D0"/>
    <w:rsid w:val="00397FDC"/>
    <w:rsid w:val="003A2863"/>
    <w:rsid w:val="003B00B3"/>
    <w:rsid w:val="003B1330"/>
    <w:rsid w:val="003B721F"/>
    <w:rsid w:val="003C62F4"/>
    <w:rsid w:val="003D67DC"/>
    <w:rsid w:val="003F207B"/>
    <w:rsid w:val="00402E96"/>
    <w:rsid w:val="0041104B"/>
    <w:rsid w:val="004153AF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82221"/>
    <w:rsid w:val="004905EB"/>
    <w:rsid w:val="004A0931"/>
    <w:rsid w:val="004A1561"/>
    <w:rsid w:val="004A1935"/>
    <w:rsid w:val="004B1731"/>
    <w:rsid w:val="004C1D41"/>
    <w:rsid w:val="004D6685"/>
    <w:rsid w:val="004E1424"/>
    <w:rsid w:val="004F0FDB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5971"/>
    <w:rsid w:val="00671510"/>
    <w:rsid w:val="00694684"/>
    <w:rsid w:val="006A0F30"/>
    <w:rsid w:val="006A110E"/>
    <w:rsid w:val="006B057E"/>
    <w:rsid w:val="006B6134"/>
    <w:rsid w:val="006B700D"/>
    <w:rsid w:val="006D37BC"/>
    <w:rsid w:val="006D41E5"/>
    <w:rsid w:val="006F2B54"/>
    <w:rsid w:val="006F3277"/>
    <w:rsid w:val="006F42C9"/>
    <w:rsid w:val="00705128"/>
    <w:rsid w:val="00710373"/>
    <w:rsid w:val="00714886"/>
    <w:rsid w:val="00715890"/>
    <w:rsid w:val="00735486"/>
    <w:rsid w:val="00737BF1"/>
    <w:rsid w:val="007563DA"/>
    <w:rsid w:val="00765B53"/>
    <w:rsid w:val="007C2603"/>
    <w:rsid w:val="007C2F70"/>
    <w:rsid w:val="007C5650"/>
    <w:rsid w:val="007D3B1D"/>
    <w:rsid w:val="007E3C2D"/>
    <w:rsid w:val="008073BD"/>
    <w:rsid w:val="00811DF0"/>
    <w:rsid w:val="008140CD"/>
    <w:rsid w:val="008438E6"/>
    <w:rsid w:val="00864A6E"/>
    <w:rsid w:val="008671B8"/>
    <w:rsid w:val="008745FF"/>
    <w:rsid w:val="00875BF4"/>
    <w:rsid w:val="00882718"/>
    <w:rsid w:val="00891547"/>
    <w:rsid w:val="008C0873"/>
    <w:rsid w:val="008C2C96"/>
    <w:rsid w:val="008D3A88"/>
    <w:rsid w:val="008E13C8"/>
    <w:rsid w:val="008E6F11"/>
    <w:rsid w:val="008F38EC"/>
    <w:rsid w:val="00907741"/>
    <w:rsid w:val="00912D1B"/>
    <w:rsid w:val="00932F3D"/>
    <w:rsid w:val="0094729A"/>
    <w:rsid w:val="00957E74"/>
    <w:rsid w:val="009667D9"/>
    <w:rsid w:val="009672FE"/>
    <w:rsid w:val="00972432"/>
    <w:rsid w:val="0097418F"/>
    <w:rsid w:val="00977BF9"/>
    <w:rsid w:val="009916F4"/>
    <w:rsid w:val="009B7B26"/>
    <w:rsid w:val="009B7D31"/>
    <w:rsid w:val="009D14C7"/>
    <w:rsid w:val="009E19CE"/>
    <w:rsid w:val="009E19D3"/>
    <w:rsid w:val="009E3A8C"/>
    <w:rsid w:val="009F5B6A"/>
    <w:rsid w:val="009F61EB"/>
    <w:rsid w:val="00A06EB1"/>
    <w:rsid w:val="00A31A8E"/>
    <w:rsid w:val="00A33716"/>
    <w:rsid w:val="00A4085D"/>
    <w:rsid w:val="00A50E8A"/>
    <w:rsid w:val="00A61777"/>
    <w:rsid w:val="00A64DDD"/>
    <w:rsid w:val="00A701AB"/>
    <w:rsid w:val="00A749F7"/>
    <w:rsid w:val="00A76AD1"/>
    <w:rsid w:val="00A83259"/>
    <w:rsid w:val="00A92197"/>
    <w:rsid w:val="00A94500"/>
    <w:rsid w:val="00AC4584"/>
    <w:rsid w:val="00AC7057"/>
    <w:rsid w:val="00AD6E3E"/>
    <w:rsid w:val="00AE1375"/>
    <w:rsid w:val="00AE2393"/>
    <w:rsid w:val="00AF7D59"/>
    <w:rsid w:val="00B43654"/>
    <w:rsid w:val="00B44F54"/>
    <w:rsid w:val="00B521CD"/>
    <w:rsid w:val="00B62BFE"/>
    <w:rsid w:val="00B646A1"/>
    <w:rsid w:val="00B66E95"/>
    <w:rsid w:val="00B67759"/>
    <w:rsid w:val="00B70A46"/>
    <w:rsid w:val="00B81AED"/>
    <w:rsid w:val="00B86854"/>
    <w:rsid w:val="00B87779"/>
    <w:rsid w:val="00B92370"/>
    <w:rsid w:val="00B926F8"/>
    <w:rsid w:val="00BA1F8B"/>
    <w:rsid w:val="00BA319B"/>
    <w:rsid w:val="00BA5785"/>
    <w:rsid w:val="00BB26AA"/>
    <w:rsid w:val="00BC4A86"/>
    <w:rsid w:val="00BF0A82"/>
    <w:rsid w:val="00BF2E15"/>
    <w:rsid w:val="00BF5840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5044E"/>
    <w:rsid w:val="00C561AD"/>
    <w:rsid w:val="00C56A00"/>
    <w:rsid w:val="00C75F56"/>
    <w:rsid w:val="00C76082"/>
    <w:rsid w:val="00C8025A"/>
    <w:rsid w:val="00C939EF"/>
    <w:rsid w:val="00C93C72"/>
    <w:rsid w:val="00C9486F"/>
    <w:rsid w:val="00C958A3"/>
    <w:rsid w:val="00C962BE"/>
    <w:rsid w:val="00C97144"/>
    <w:rsid w:val="00CA0725"/>
    <w:rsid w:val="00CB0B2F"/>
    <w:rsid w:val="00CB2A49"/>
    <w:rsid w:val="00CC53B3"/>
    <w:rsid w:val="00CD2B05"/>
    <w:rsid w:val="00CE5AFD"/>
    <w:rsid w:val="00CF1A50"/>
    <w:rsid w:val="00CF2346"/>
    <w:rsid w:val="00CF7211"/>
    <w:rsid w:val="00D17682"/>
    <w:rsid w:val="00D23103"/>
    <w:rsid w:val="00D26931"/>
    <w:rsid w:val="00D31461"/>
    <w:rsid w:val="00D319C6"/>
    <w:rsid w:val="00D3316C"/>
    <w:rsid w:val="00D42E5A"/>
    <w:rsid w:val="00D54FC8"/>
    <w:rsid w:val="00D7352F"/>
    <w:rsid w:val="00D82287"/>
    <w:rsid w:val="00D933A8"/>
    <w:rsid w:val="00D94EDB"/>
    <w:rsid w:val="00DC04BC"/>
    <w:rsid w:val="00DC07E1"/>
    <w:rsid w:val="00DD3D4F"/>
    <w:rsid w:val="00DD6058"/>
    <w:rsid w:val="00DE7CBD"/>
    <w:rsid w:val="00E04A11"/>
    <w:rsid w:val="00E10009"/>
    <w:rsid w:val="00E20C5D"/>
    <w:rsid w:val="00E245B1"/>
    <w:rsid w:val="00E352EB"/>
    <w:rsid w:val="00E3636E"/>
    <w:rsid w:val="00E44B84"/>
    <w:rsid w:val="00E54631"/>
    <w:rsid w:val="00E578D5"/>
    <w:rsid w:val="00E6733D"/>
    <w:rsid w:val="00E7015D"/>
    <w:rsid w:val="00E80274"/>
    <w:rsid w:val="00E81C48"/>
    <w:rsid w:val="00E821C4"/>
    <w:rsid w:val="00E87BCA"/>
    <w:rsid w:val="00E97542"/>
    <w:rsid w:val="00EA0AE1"/>
    <w:rsid w:val="00EA54F5"/>
    <w:rsid w:val="00EC6B6A"/>
    <w:rsid w:val="00ED0267"/>
    <w:rsid w:val="00ED0FFD"/>
    <w:rsid w:val="00ED3017"/>
    <w:rsid w:val="00EE3F66"/>
    <w:rsid w:val="00EE4CA6"/>
    <w:rsid w:val="00F0348B"/>
    <w:rsid w:val="00F03E6F"/>
    <w:rsid w:val="00F2057D"/>
    <w:rsid w:val="00F214E9"/>
    <w:rsid w:val="00F25B0A"/>
    <w:rsid w:val="00F278F5"/>
    <w:rsid w:val="00F32487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styleId="Prrafodelista">
    <w:name w:val="List Paragraph"/>
    <w:basedOn w:val="Normal"/>
    <w:uiPriority w:val="34"/>
    <w:qFormat/>
    <w:rsid w:val="0096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6871</Words>
  <Characters>37795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2017-05-23T10:46:00Z</dcterms:created>
  <dcterms:modified xsi:type="dcterms:W3CDTF">2017-05-23T10:46:00Z</dcterms:modified>
</cp:coreProperties>
</file>