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98E" w:rsidRPr="002A328F" w:rsidRDefault="002A328F" w:rsidP="00EA57E7">
      <w:pPr>
        <w:jc w:val="center"/>
        <w:rPr>
          <w:b/>
          <w:color w:val="FF0000"/>
          <w:sz w:val="36"/>
          <w:szCs w:val="36"/>
        </w:rPr>
      </w:pPr>
      <w:r>
        <w:rPr>
          <w:b/>
          <w:color w:val="FF0000"/>
          <w:sz w:val="36"/>
          <w:szCs w:val="36"/>
        </w:rPr>
        <w:t xml:space="preserve">      </w:t>
      </w:r>
      <w:r w:rsidR="00EC598E" w:rsidRPr="002A328F">
        <w:rPr>
          <w:b/>
          <w:color w:val="FF0000"/>
          <w:sz w:val="36"/>
          <w:szCs w:val="36"/>
        </w:rPr>
        <w:t>Mensaje 4  Inform</w:t>
      </w:r>
      <w:r w:rsidR="00307257" w:rsidRPr="002A328F">
        <w:rPr>
          <w:b/>
          <w:color w:val="FF0000"/>
          <w:sz w:val="36"/>
          <w:szCs w:val="36"/>
        </w:rPr>
        <w:t>á</w:t>
      </w:r>
      <w:r w:rsidR="00EC598E" w:rsidRPr="002A328F">
        <w:rPr>
          <w:b/>
          <w:color w:val="FF0000"/>
          <w:sz w:val="36"/>
          <w:szCs w:val="36"/>
        </w:rPr>
        <w:t>tica</w:t>
      </w:r>
      <w:r w:rsidR="00C0192F" w:rsidRPr="002A328F">
        <w:rPr>
          <w:b/>
          <w:color w:val="FF0000"/>
          <w:sz w:val="36"/>
          <w:szCs w:val="36"/>
        </w:rPr>
        <w:t xml:space="preserve"> y Tecnología del porvenir</w:t>
      </w:r>
    </w:p>
    <w:p w:rsidR="00307257" w:rsidRPr="00307257" w:rsidRDefault="00307257" w:rsidP="00EA57E7">
      <w:pPr>
        <w:jc w:val="center"/>
        <w:rPr>
          <w:b/>
          <w:color w:val="7030A0"/>
          <w:sz w:val="32"/>
          <w:szCs w:val="32"/>
        </w:rPr>
      </w:pPr>
    </w:p>
    <w:tbl>
      <w:tblPr>
        <w:tblStyle w:val="Tablaconcuadrcula"/>
        <w:tblW w:w="0" w:type="auto"/>
        <w:tblInd w:w="959" w:type="dxa"/>
        <w:tblLook w:val="04A0"/>
      </w:tblPr>
      <w:tblGrid>
        <w:gridCol w:w="8754"/>
      </w:tblGrid>
      <w:tr w:rsidR="00EA57E7" w:rsidTr="00EA57E7">
        <w:tc>
          <w:tcPr>
            <w:tcW w:w="8930" w:type="dxa"/>
          </w:tcPr>
          <w:p w:rsidR="00EA57E7" w:rsidRDefault="00EA57E7" w:rsidP="00EA57E7">
            <w:pPr>
              <w:rPr>
                <w:b/>
                <w:color w:val="7030A0"/>
              </w:rPr>
            </w:pPr>
          </w:p>
          <w:p w:rsidR="00EA57E7" w:rsidRDefault="00EA57E7" w:rsidP="00EA57E7">
            <w:pPr>
              <w:jc w:val="center"/>
              <w:rPr>
                <w:b/>
                <w:color w:val="FF0000"/>
              </w:rPr>
            </w:pPr>
            <w:r>
              <w:rPr>
                <w:b/>
                <w:color w:val="7030A0"/>
              </w:rPr>
              <w:t>Cap</w:t>
            </w:r>
            <w:r w:rsidR="00AC77A7">
              <w:rPr>
                <w:b/>
                <w:color w:val="7030A0"/>
              </w:rPr>
              <w:t>í</w:t>
            </w:r>
            <w:r w:rsidR="009A6327">
              <w:rPr>
                <w:b/>
                <w:color w:val="7030A0"/>
              </w:rPr>
              <w:t>tulo</w:t>
            </w:r>
            <w:r>
              <w:rPr>
                <w:b/>
                <w:color w:val="7030A0"/>
              </w:rPr>
              <w:t xml:space="preserve"> 4  </w:t>
            </w:r>
            <w:r>
              <w:rPr>
                <w:b/>
                <w:color w:val="FF0000"/>
              </w:rPr>
              <w:t>Comunicaci</w:t>
            </w:r>
            <w:r w:rsidR="00307257">
              <w:rPr>
                <w:b/>
                <w:color w:val="FF0000"/>
              </w:rPr>
              <w:t>ón, Vehí</w:t>
            </w:r>
            <w:r>
              <w:rPr>
                <w:b/>
                <w:color w:val="FF0000"/>
              </w:rPr>
              <w:t>culos de transmisión de ideas y datos</w:t>
            </w:r>
          </w:p>
          <w:p w:rsidR="00EA57E7" w:rsidRDefault="00EA57E7" w:rsidP="00EA57E7">
            <w:pPr>
              <w:jc w:val="center"/>
              <w:rPr>
                <w:b/>
                <w:color w:val="0070C0"/>
              </w:rPr>
            </w:pPr>
            <w:r>
              <w:rPr>
                <w:b/>
                <w:color w:val="0070C0"/>
              </w:rPr>
              <w:t>Inform</w:t>
            </w:r>
            <w:r w:rsidR="00307257">
              <w:rPr>
                <w:b/>
                <w:color w:val="0070C0"/>
              </w:rPr>
              <w:t>á</w:t>
            </w:r>
            <w:r>
              <w:rPr>
                <w:b/>
                <w:color w:val="0070C0"/>
              </w:rPr>
              <w:t xml:space="preserve">tica, internet: </w:t>
            </w:r>
            <w:proofErr w:type="spellStart"/>
            <w:r w:rsidR="00C0192F">
              <w:rPr>
                <w:b/>
                <w:color w:val="0070C0"/>
              </w:rPr>
              <w:t>d</w:t>
            </w:r>
            <w:r>
              <w:rPr>
                <w:b/>
                <w:color w:val="0070C0"/>
              </w:rPr>
              <w:t>om</w:t>
            </w:r>
            <w:r w:rsidR="00307257">
              <w:rPr>
                <w:b/>
                <w:color w:val="0070C0"/>
              </w:rPr>
              <w:t>ó</w:t>
            </w:r>
            <w:r>
              <w:rPr>
                <w:b/>
                <w:color w:val="0070C0"/>
              </w:rPr>
              <w:t>tica</w:t>
            </w:r>
            <w:proofErr w:type="spellEnd"/>
            <w:r>
              <w:rPr>
                <w:b/>
                <w:color w:val="0070C0"/>
              </w:rPr>
              <w:t xml:space="preserve">, </w:t>
            </w:r>
            <w:proofErr w:type="spellStart"/>
            <w:r>
              <w:rPr>
                <w:b/>
                <w:color w:val="0070C0"/>
              </w:rPr>
              <w:t>erg</w:t>
            </w:r>
            <w:r w:rsidR="00307257">
              <w:rPr>
                <w:b/>
                <w:color w:val="0070C0"/>
              </w:rPr>
              <w:t>ó</w:t>
            </w:r>
            <w:r>
              <w:rPr>
                <w:b/>
                <w:color w:val="0070C0"/>
              </w:rPr>
              <w:t>tica</w:t>
            </w:r>
            <w:proofErr w:type="spellEnd"/>
            <w:r>
              <w:rPr>
                <w:b/>
                <w:color w:val="0070C0"/>
              </w:rPr>
              <w:t xml:space="preserve">, ofimática, </w:t>
            </w:r>
            <w:proofErr w:type="spellStart"/>
            <w:r>
              <w:rPr>
                <w:b/>
                <w:color w:val="0070C0"/>
              </w:rPr>
              <w:t>ludótica</w:t>
            </w:r>
            <w:proofErr w:type="spellEnd"/>
            <w:r>
              <w:rPr>
                <w:b/>
                <w:color w:val="0070C0"/>
              </w:rPr>
              <w:t>...</w:t>
            </w:r>
            <w:r w:rsidR="001B02ED">
              <w:rPr>
                <w:b/>
                <w:color w:val="0070C0"/>
              </w:rPr>
              <w:t>y más</w:t>
            </w:r>
          </w:p>
          <w:p w:rsidR="00EA57E7" w:rsidRDefault="00EA57E7" w:rsidP="00EA57E7">
            <w:pPr>
              <w:jc w:val="center"/>
              <w:rPr>
                <w:b/>
                <w:color w:val="0070C0"/>
              </w:rPr>
            </w:pPr>
            <w:r>
              <w:rPr>
                <w:b/>
                <w:color w:val="0070C0"/>
              </w:rPr>
              <w:t>Estructuras nuevas de relación interpersonal</w:t>
            </w:r>
          </w:p>
          <w:p w:rsidR="00EA57E7" w:rsidRDefault="00EA57E7" w:rsidP="00EA57E7">
            <w:pPr>
              <w:jc w:val="center"/>
              <w:rPr>
                <w:b/>
                <w:color w:val="7030A0"/>
              </w:rPr>
            </w:pPr>
            <w:r>
              <w:rPr>
                <w:b/>
                <w:color w:val="0070C0"/>
              </w:rPr>
              <w:t>Educación como organización de las personas</w:t>
            </w:r>
            <w:r w:rsidR="00307257">
              <w:rPr>
                <w:b/>
                <w:color w:val="0070C0"/>
              </w:rPr>
              <w:t xml:space="preserve"> para ser señores de las máquinas</w:t>
            </w:r>
          </w:p>
          <w:p w:rsidR="00EA57E7" w:rsidRDefault="00EA57E7" w:rsidP="00EC598E">
            <w:pPr>
              <w:rPr>
                <w:b/>
                <w:color w:val="7030A0"/>
              </w:rPr>
            </w:pPr>
          </w:p>
        </w:tc>
      </w:tr>
    </w:tbl>
    <w:p w:rsidR="00EC598E" w:rsidRDefault="00EC598E" w:rsidP="00EC598E">
      <w:pPr>
        <w:rPr>
          <w:b/>
          <w:color w:val="7030A0"/>
        </w:rPr>
      </w:pPr>
    </w:p>
    <w:p w:rsidR="00377AF9" w:rsidRDefault="00377AF9" w:rsidP="00377AF9">
      <w:pPr>
        <w:pStyle w:val="NormalWeb"/>
        <w:spacing w:before="0" w:beforeAutospacing="0" w:after="0" w:afterAutospacing="0"/>
        <w:ind w:left="851" w:right="130" w:firstLine="142"/>
        <w:jc w:val="center"/>
        <w:rPr>
          <w:rFonts w:ascii="Arial" w:hAnsi="Arial" w:cs="Arial"/>
          <w:b/>
        </w:rPr>
      </w:pPr>
      <w:r>
        <w:rPr>
          <w:noProof/>
        </w:rPr>
        <w:drawing>
          <wp:inline distT="0" distB="0" distL="0" distR="0">
            <wp:extent cx="2419350" cy="1666875"/>
            <wp:effectExtent l="19050" t="0" r="0" b="0"/>
            <wp:docPr id="73" name="Imagen 21" descr="diccio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ccionario"/>
                    <pic:cNvPicPr>
                      <a:picLocks noChangeAspect="1" noChangeArrowheads="1"/>
                    </pic:cNvPicPr>
                  </pic:nvPicPr>
                  <pic:blipFill>
                    <a:blip r:embed="rId6"/>
                    <a:srcRect/>
                    <a:stretch>
                      <a:fillRect/>
                    </a:stretch>
                  </pic:blipFill>
                  <pic:spPr bwMode="auto">
                    <a:xfrm>
                      <a:off x="0" y="0"/>
                      <a:ext cx="2419350" cy="1666875"/>
                    </a:xfrm>
                    <a:prstGeom prst="rect">
                      <a:avLst/>
                    </a:prstGeom>
                    <a:noFill/>
                    <a:ln w="9525">
                      <a:noFill/>
                      <a:miter lim="800000"/>
                      <a:headEnd/>
                      <a:tailEnd/>
                    </a:ln>
                  </pic:spPr>
                </pic:pic>
              </a:graphicData>
            </a:graphic>
          </wp:inline>
        </w:drawing>
      </w:r>
      <w:r w:rsidRPr="007062DF">
        <w:t xml:space="preserve"> </w:t>
      </w:r>
      <w:r>
        <w:rPr>
          <w:noProof/>
        </w:rPr>
        <w:drawing>
          <wp:inline distT="0" distB="0" distL="0" distR="0">
            <wp:extent cx="2190750" cy="1647825"/>
            <wp:effectExtent l="19050" t="0" r="0" b="0"/>
            <wp:docPr id="74" name="Imagen 22" descr="l_abeb9f264f1344fcbe92a9e587df3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_abeb9f264f1344fcbe92a9e587df304b"/>
                    <pic:cNvPicPr>
                      <a:picLocks noChangeAspect="1" noChangeArrowheads="1"/>
                    </pic:cNvPicPr>
                  </pic:nvPicPr>
                  <pic:blipFill>
                    <a:blip r:embed="rId7"/>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r w:rsidRPr="0045181E">
        <w:rPr>
          <w:rFonts w:ascii="Arial" w:hAnsi="Arial" w:cs="Arial"/>
          <w:b/>
          <w:color w:val="0000FF"/>
        </w:rPr>
        <w:t xml:space="preserve">  </w:t>
      </w:r>
    </w:p>
    <w:p w:rsidR="00EA57E7" w:rsidRPr="00377AF9" w:rsidRDefault="00377AF9" w:rsidP="00377AF9">
      <w:pPr>
        <w:ind w:left="851"/>
        <w:jc w:val="both"/>
        <w:rPr>
          <w:b/>
        </w:rPr>
      </w:pPr>
      <w:r w:rsidRPr="00377AF9">
        <w:rPr>
          <w:b/>
        </w:rPr>
        <w:t xml:space="preserve">    La tecnología ha sido la protagonista de todo lo que se refiere a la c</w:t>
      </w:r>
      <w:r w:rsidRPr="00377AF9">
        <w:rPr>
          <w:b/>
        </w:rPr>
        <w:t>o</w:t>
      </w:r>
      <w:r w:rsidRPr="00377AF9">
        <w:rPr>
          <w:b/>
        </w:rPr>
        <w:t>municación entre los hombres de los finales del siglo XX y del comienzo del XXI. El proceso que va a seguir en los años venidero es arrollador D</w:t>
      </w:r>
      <w:r w:rsidRPr="00377AF9">
        <w:rPr>
          <w:b/>
        </w:rPr>
        <w:t>i</w:t>
      </w:r>
      <w:r w:rsidRPr="00377AF9">
        <w:rPr>
          <w:b/>
        </w:rPr>
        <w:t>r</w:t>
      </w:r>
      <w:r>
        <w:rPr>
          <w:b/>
        </w:rPr>
        <w:t>e</w:t>
      </w:r>
      <w:r w:rsidRPr="00377AF9">
        <w:rPr>
          <w:b/>
        </w:rPr>
        <w:t>ct</w:t>
      </w:r>
      <w:r>
        <w:rPr>
          <w:b/>
        </w:rPr>
        <w:t>a</w:t>
      </w:r>
      <w:r w:rsidRPr="00377AF9">
        <w:rPr>
          <w:b/>
        </w:rPr>
        <w:t>mente envuelv</w:t>
      </w:r>
      <w:r>
        <w:rPr>
          <w:b/>
        </w:rPr>
        <w:t>e</w:t>
      </w:r>
      <w:r w:rsidRPr="00377AF9">
        <w:rPr>
          <w:b/>
        </w:rPr>
        <w:t xml:space="preserve"> ya a los países desarrollados, pero indirectamente está dominando a los países menos pro</w:t>
      </w:r>
      <w:r>
        <w:rPr>
          <w:b/>
        </w:rPr>
        <w:t>gre</w:t>
      </w:r>
      <w:r w:rsidRPr="00377AF9">
        <w:rPr>
          <w:b/>
        </w:rPr>
        <w:t xml:space="preserve">sivos del mundo </w:t>
      </w:r>
    </w:p>
    <w:p w:rsidR="00EC598E" w:rsidRPr="006C0B08" w:rsidRDefault="00377AF9" w:rsidP="006C0B08">
      <w:pPr>
        <w:ind w:left="851" w:firstLine="283"/>
        <w:rPr>
          <w:b/>
        </w:rPr>
      </w:pPr>
      <w:r w:rsidRPr="006C0B08">
        <w:rPr>
          <w:b/>
        </w:rPr>
        <w:t xml:space="preserve">     </w:t>
      </w:r>
    </w:p>
    <w:p w:rsidR="00307257" w:rsidRDefault="00377AF9" w:rsidP="006C0B08">
      <w:pPr>
        <w:ind w:left="851" w:firstLine="283"/>
        <w:rPr>
          <w:b/>
        </w:rPr>
      </w:pPr>
      <w:r w:rsidRPr="006C0B08">
        <w:rPr>
          <w:b/>
        </w:rPr>
        <w:t xml:space="preserve">     En lo fundamental su estructura tiene que ver con tres campos co</w:t>
      </w:r>
      <w:r w:rsidRPr="006C0B08">
        <w:rPr>
          <w:b/>
        </w:rPr>
        <w:t>n</w:t>
      </w:r>
      <w:r w:rsidRPr="006C0B08">
        <w:rPr>
          <w:b/>
        </w:rPr>
        <w:t>cretos: el de la información tecnificada, que es lo que denominamos i i</w:t>
      </w:r>
      <w:r w:rsidRPr="006C0B08">
        <w:rPr>
          <w:b/>
        </w:rPr>
        <w:t>n</w:t>
      </w:r>
      <w:r w:rsidRPr="006C0B08">
        <w:rPr>
          <w:b/>
        </w:rPr>
        <w:t>formática. La interconexión entre diversos ordenadores del mundo para transferirse esa información. Se denomina internet, cuando se hace de forma abierta a la totalidad de los posibles destinatarios</w:t>
      </w:r>
      <w:r w:rsidR="00307257">
        <w:rPr>
          <w:b/>
        </w:rPr>
        <w:t xml:space="preserve"> y conexiones</w:t>
      </w:r>
      <w:r w:rsidRPr="006C0B08">
        <w:rPr>
          <w:b/>
        </w:rPr>
        <w:t xml:space="preserve">; y se denomina intranet </w:t>
      </w:r>
      <w:r w:rsidR="00307257">
        <w:rPr>
          <w:b/>
        </w:rPr>
        <w:t>cuando se restringe la posible comunicación a</w:t>
      </w:r>
      <w:r w:rsidRPr="006C0B08">
        <w:rPr>
          <w:b/>
        </w:rPr>
        <w:t xml:space="preserve"> los ord</w:t>
      </w:r>
      <w:r w:rsidRPr="006C0B08">
        <w:rPr>
          <w:b/>
        </w:rPr>
        <w:t>e</w:t>
      </w:r>
      <w:r w:rsidRPr="006C0B08">
        <w:rPr>
          <w:b/>
        </w:rPr>
        <w:t>nadores prefijado</w:t>
      </w:r>
      <w:r w:rsidR="00307257">
        <w:rPr>
          <w:b/>
        </w:rPr>
        <w:t>s</w:t>
      </w:r>
      <w:r w:rsidRPr="006C0B08">
        <w:rPr>
          <w:b/>
        </w:rPr>
        <w:t xml:space="preserve"> de un grupo, de una empresa o de una localidad</w:t>
      </w:r>
      <w:r w:rsidR="00307257">
        <w:rPr>
          <w:b/>
        </w:rPr>
        <w:t>, sin</w:t>
      </w:r>
      <w:r w:rsidRPr="006C0B08">
        <w:rPr>
          <w:b/>
        </w:rPr>
        <w:t xml:space="preserve"> </w:t>
      </w:r>
      <w:r w:rsidR="00307257">
        <w:rPr>
          <w:b/>
        </w:rPr>
        <w:t>posibilidad de acceso al exterior o desde el exterior de la red particular.</w:t>
      </w:r>
    </w:p>
    <w:p w:rsidR="00377AF9" w:rsidRPr="006C0B08" w:rsidRDefault="00377AF9" w:rsidP="006C0B08">
      <w:pPr>
        <w:ind w:left="851" w:firstLine="283"/>
        <w:rPr>
          <w:b/>
        </w:rPr>
      </w:pPr>
    </w:p>
    <w:p w:rsidR="00377AF9" w:rsidRDefault="00377AF9" w:rsidP="006C0B08">
      <w:pPr>
        <w:ind w:left="851" w:firstLine="283"/>
        <w:rPr>
          <w:b/>
        </w:rPr>
      </w:pPr>
      <w:r w:rsidRPr="00AC77A7">
        <w:rPr>
          <w:b/>
          <w:color w:val="0070C0"/>
        </w:rPr>
        <w:t xml:space="preserve"> Queda una t</w:t>
      </w:r>
      <w:r w:rsidR="006C0B08" w:rsidRPr="00AC77A7">
        <w:rPr>
          <w:b/>
          <w:color w:val="0070C0"/>
        </w:rPr>
        <w:t>e</w:t>
      </w:r>
      <w:r w:rsidRPr="00AC77A7">
        <w:rPr>
          <w:b/>
          <w:color w:val="0070C0"/>
        </w:rPr>
        <w:t>rce</w:t>
      </w:r>
      <w:r w:rsidR="006C0B08" w:rsidRPr="00AC77A7">
        <w:rPr>
          <w:b/>
          <w:color w:val="0070C0"/>
        </w:rPr>
        <w:t>ra</w:t>
      </w:r>
      <w:r w:rsidRPr="00AC77A7">
        <w:rPr>
          <w:b/>
          <w:color w:val="0070C0"/>
        </w:rPr>
        <w:t xml:space="preserve"> dimensión que </w:t>
      </w:r>
      <w:r w:rsidR="00872047" w:rsidRPr="00AC77A7">
        <w:rPr>
          <w:b/>
          <w:color w:val="0070C0"/>
        </w:rPr>
        <w:t xml:space="preserve">es </w:t>
      </w:r>
      <w:r w:rsidRPr="00AC77A7">
        <w:rPr>
          <w:b/>
          <w:color w:val="0070C0"/>
        </w:rPr>
        <w:t>la robótica, la cual alude a los a</w:t>
      </w:r>
      <w:r w:rsidRPr="00AC77A7">
        <w:rPr>
          <w:b/>
          <w:color w:val="0070C0"/>
        </w:rPr>
        <w:t>u</w:t>
      </w:r>
      <w:r w:rsidRPr="00AC77A7">
        <w:rPr>
          <w:b/>
          <w:color w:val="0070C0"/>
        </w:rPr>
        <w:t>tomatismo</w:t>
      </w:r>
      <w:r w:rsidR="00872047" w:rsidRPr="00AC77A7">
        <w:rPr>
          <w:b/>
          <w:color w:val="0070C0"/>
        </w:rPr>
        <w:t>s</w:t>
      </w:r>
      <w:r w:rsidRPr="00AC77A7">
        <w:rPr>
          <w:b/>
          <w:color w:val="0070C0"/>
        </w:rPr>
        <w:t xml:space="preserve"> </w:t>
      </w:r>
      <w:r w:rsidR="00872047" w:rsidRPr="00AC77A7">
        <w:rPr>
          <w:b/>
          <w:color w:val="0070C0"/>
        </w:rPr>
        <w:t xml:space="preserve">variados y </w:t>
      </w:r>
      <w:r w:rsidRPr="00AC77A7">
        <w:rPr>
          <w:b/>
          <w:color w:val="0070C0"/>
        </w:rPr>
        <w:t xml:space="preserve"> </w:t>
      </w:r>
      <w:r w:rsidR="006C0B08" w:rsidRPr="00AC77A7">
        <w:rPr>
          <w:b/>
          <w:color w:val="0070C0"/>
        </w:rPr>
        <w:t>cap</w:t>
      </w:r>
      <w:r w:rsidR="00872047" w:rsidRPr="00AC77A7">
        <w:rPr>
          <w:b/>
          <w:color w:val="0070C0"/>
        </w:rPr>
        <w:t>a</w:t>
      </w:r>
      <w:r w:rsidR="006C0B08" w:rsidRPr="00AC77A7">
        <w:rPr>
          <w:b/>
          <w:color w:val="0070C0"/>
        </w:rPr>
        <w:t>ces de realizar operaciones previs</w:t>
      </w:r>
      <w:r w:rsidR="00872047" w:rsidRPr="00AC77A7">
        <w:rPr>
          <w:b/>
          <w:color w:val="0070C0"/>
        </w:rPr>
        <w:t>tas y pr</w:t>
      </w:r>
      <w:r w:rsidR="00872047" w:rsidRPr="00AC77A7">
        <w:rPr>
          <w:b/>
          <w:color w:val="0070C0"/>
        </w:rPr>
        <w:t>o</w:t>
      </w:r>
      <w:r w:rsidR="00872047" w:rsidRPr="00AC77A7">
        <w:rPr>
          <w:b/>
          <w:color w:val="0070C0"/>
        </w:rPr>
        <w:t>gramadas de diversa naturaleza</w:t>
      </w:r>
      <w:r w:rsidR="006C0B08" w:rsidRPr="006C0B08">
        <w:rPr>
          <w:b/>
        </w:rPr>
        <w:t>.</w:t>
      </w:r>
    </w:p>
    <w:p w:rsidR="006C0B08" w:rsidRDefault="006C0B08" w:rsidP="006C0B08">
      <w:pPr>
        <w:ind w:left="851" w:firstLine="283"/>
        <w:rPr>
          <w:b/>
        </w:rPr>
      </w:pPr>
    </w:p>
    <w:p w:rsidR="006C0B08" w:rsidRDefault="006C0B08" w:rsidP="006C0B08">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872047">
        <w:rPr>
          <w:rFonts w:ascii="Arial" w:hAnsi="Arial" w:cs="Arial"/>
          <w:b/>
        </w:rPr>
        <w:t>La t</w:t>
      </w:r>
      <w:r>
        <w:rPr>
          <w:rFonts w:ascii="Arial" w:hAnsi="Arial" w:cs="Arial"/>
          <w:b/>
        </w:rPr>
        <w:t>ecnología</w:t>
      </w:r>
      <w:r w:rsidR="00872047">
        <w:rPr>
          <w:rFonts w:ascii="Arial" w:hAnsi="Arial" w:cs="Arial"/>
          <w:b/>
        </w:rPr>
        <w:t xml:space="preserve"> de la comunicación</w:t>
      </w:r>
      <w:r>
        <w:rPr>
          <w:rFonts w:ascii="Arial" w:hAnsi="Arial" w:cs="Arial"/>
          <w:b/>
        </w:rPr>
        <w:t xml:space="preserve"> equivale a </w:t>
      </w:r>
      <w:r w:rsidR="00872047">
        <w:rPr>
          <w:rFonts w:ascii="Arial" w:hAnsi="Arial" w:cs="Arial"/>
          <w:b/>
        </w:rPr>
        <w:t xml:space="preserve">las aplicaciones de la </w:t>
      </w:r>
      <w:r>
        <w:rPr>
          <w:rFonts w:ascii="Arial" w:hAnsi="Arial" w:cs="Arial"/>
          <w:b/>
        </w:rPr>
        <w:t>técnica basada en la física</w:t>
      </w:r>
      <w:r w:rsidR="00872047">
        <w:rPr>
          <w:rFonts w:ascii="Arial" w:hAnsi="Arial" w:cs="Arial"/>
          <w:b/>
        </w:rPr>
        <w:t xml:space="preserve"> y en sus leyes. Y se habla, dentro de ella, de la </w:t>
      </w:r>
      <w:r>
        <w:rPr>
          <w:rFonts w:ascii="Arial" w:hAnsi="Arial" w:cs="Arial"/>
          <w:b/>
        </w:rPr>
        <w:t>electrónica</w:t>
      </w:r>
      <w:r w:rsidR="00872047">
        <w:rPr>
          <w:rFonts w:ascii="Arial" w:hAnsi="Arial" w:cs="Arial"/>
          <w:b/>
        </w:rPr>
        <w:t>, que son los</w:t>
      </w:r>
      <w:r>
        <w:rPr>
          <w:rFonts w:ascii="Arial" w:hAnsi="Arial" w:cs="Arial"/>
          <w:b/>
        </w:rPr>
        <w:t xml:space="preserve"> registros, documentos, combinaciones, elabor</w:t>
      </w:r>
      <w:r>
        <w:rPr>
          <w:rFonts w:ascii="Arial" w:hAnsi="Arial" w:cs="Arial"/>
          <w:b/>
        </w:rPr>
        <w:t>a</w:t>
      </w:r>
      <w:r>
        <w:rPr>
          <w:rFonts w:ascii="Arial" w:hAnsi="Arial" w:cs="Arial"/>
          <w:b/>
        </w:rPr>
        <w:t>ción de gráficos, documentos modélicos o estándar, operaciones, pr</w:t>
      </w:r>
      <w:r>
        <w:rPr>
          <w:rFonts w:ascii="Arial" w:hAnsi="Arial" w:cs="Arial"/>
          <w:b/>
        </w:rPr>
        <w:t>o</w:t>
      </w:r>
      <w:r>
        <w:rPr>
          <w:rFonts w:ascii="Arial" w:hAnsi="Arial" w:cs="Arial"/>
          <w:b/>
        </w:rPr>
        <w:t>gramas, diseños</w:t>
      </w:r>
      <w:r w:rsidR="00872047">
        <w:rPr>
          <w:rFonts w:ascii="Arial" w:hAnsi="Arial" w:cs="Arial"/>
          <w:b/>
        </w:rPr>
        <w:t xml:space="preserve"> desde la perspectiva de la energía eléctrica</w:t>
      </w:r>
      <w:r>
        <w:rPr>
          <w:rFonts w:ascii="Arial" w:hAnsi="Arial" w:cs="Arial"/>
          <w:b/>
        </w:rPr>
        <w:t>. Pero de m</w:t>
      </w:r>
      <w:r>
        <w:rPr>
          <w:rFonts w:ascii="Arial" w:hAnsi="Arial" w:cs="Arial"/>
          <w:b/>
        </w:rPr>
        <w:t>a</w:t>
      </w:r>
      <w:r>
        <w:rPr>
          <w:rFonts w:ascii="Arial" w:hAnsi="Arial" w:cs="Arial"/>
          <w:b/>
        </w:rPr>
        <w:t>nera especial informática alude a información como sustantivo y a técnica como adjetivo.</w:t>
      </w:r>
    </w:p>
    <w:p w:rsidR="006C0B08" w:rsidRDefault="006C0B08" w:rsidP="006C0B08">
      <w:pPr>
        <w:pStyle w:val="NormalWeb"/>
        <w:spacing w:before="0" w:beforeAutospacing="0" w:after="0" w:afterAutospacing="0"/>
        <w:ind w:left="851" w:right="130" w:firstLine="142"/>
        <w:jc w:val="both"/>
        <w:rPr>
          <w:rFonts w:ascii="Arial" w:hAnsi="Arial" w:cs="Arial"/>
          <w:b/>
        </w:rPr>
      </w:pPr>
    </w:p>
    <w:p w:rsidR="006C0B08" w:rsidRDefault="006C0B08" w:rsidP="006C0B08">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Son incalculables las formas hoy inventadas para guardar información en recursos técnicos.</w:t>
      </w:r>
      <w:r w:rsidR="0051697D">
        <w:rPr>
          <w:rFonts w:ascii="Arial" w:hAnsi="Arial" w:cs="Arial"/>
          <w:b/>
        </w:rPr>
        <w:t xml:space="preserve"> </w:t>
      </w:r>
      <w:r>
        <w:rPr>
          <w:rFonts w:ascii="Arial" w:hAnsi="Arial" w:cs="Arial"/>
          <w:b/>
        </w:rPr>
        <w:t>Si el gramófono llen</w:t>
      </w:r>
      <w:r w:rsidR="00873394">
        <w:rPr>
          <w:rFonts w:ascii="Arial" w:hAnsi="Arial" w:cs="Arial"/>
          <w:b/>
        </w:rPr>
        <w:t>ó</w:t>
      </w:r>
      <w:r>
        <w:rPr>
          <w:rFonts w:ascii="Arial" w:hAnsi="Arial" w:cs="Arial"/>
          <w:b/>
        </w:rPr>
        <w:t xml:space="preserve"> de sorpresa a la ge</w:t>
      </w:r>
      <w:r w:rsidR="00873394">
        <w:rPr>
          <w:rFonts w:ascii="Arial" w:hAnsi="Arial" w:cs="Arial"/>
          <w:b/>
        </w:rPr>
        <w:t>n</w:t>
      </w:r>
      <w:r>
        <w:rPr>
          <w:rFonts w:ascii="Arial" w:hAnsi="Arial" w:cs="Arial"/>
          <w:b/>
        </w:rPr>
        <w:t>te que acaba de creer que dentro del aparato había alguien hablando o cantando, los procesos hasta nuestros días han sido portentosos. Y no cabe duda que en el interior de los múltiples aparatos que permiten guardar datos visuales y fotográficos, sonoros y musicales, literarios y numéricos, se esconden grandes dosis de inteligencia</w:t>
      </w:r>
      <w:r w:rsidR="00873394">
        <w:rPr>
          <w:rFonts w:ascii="Arial" w:hAnsi="Arial" w:cs="Arial"/>
          <w:b/>
        </w:rPr>
        <w:t xml:space="preserve"> que el hombre, el inventor y el i</w:t>
      </w:r>
      <w:r w:rsidR="00873394">
        <w:rPr>
          <w:rFonts w:ascii="Arial" w:hAnsi="Arial" w:cs="Arial"/>
          <w:b/>
        </w:rPr>
        <w:t>n</w:t>
      </w:r>
      <w:r w:rsidR="00873394">
        <w:rPr>
          <w:rFonts w:ascii="Arial" w:hAnsi="Arial" w:cs="Arial"/>
          <w:b/>
        </w:rPr>
        <w:t>vestigador, han sido capaces de organizar y de introducir</w:t>
      </w:r>
      <w:r>
        <w:rPr>
          <w:rFonts w:ascii="Arial" w:hAnsi="Arial" w:cs="Arial"/>
          <w:b/>
        </w:rPr>
        <w:t>.</w:t>
      </w:r>
    </w:p>
    <w:p w:rsidR="006C0B08" w:rsidRDefault="006C0B08" w:rsidP="002A328F">
      <w:pPr>
        <w:pStyle w:val="NormalWeb"/>
        <w:spacing w:before="0" w:beforeAutospacing="0" w:after="0" w:afterAutospacing="0"/>
        <w:ind w:left="851" w:right="130" w:firstLine="142"/>
        <w:jc w:val="both"/>
        <w:rPr>
          <w:rFonts w:ascii="Arial" w:hAnsi="Arial" w:cs="Arial"/>
          <w:b/>
        </w:rPr>
      </w:pPr>
    </w:p>
    <w:p w:rsidR="00EA57E7" w:rsidRPr="00AC77A7" w:rsidRDefault="0028396A" w:rsidP="00EA57E7">
      <w:pPr>
        <w:ind w:left="851" w:firstLine="142"/>
        <w:rPr>
          <w:b/>
          <w:color w:val="FF0000"/>
          <w:sz w:val="36"/>
          <w:szCs w:val="36"/>
        </w:rPr>
      </w:pPr>
      <w:r w:rsidRPr="00AC77A7">
        <w:rPr>
          <w:b/>
          <w:color w:val="FF0000"/>
          <w:sz w:val="36"/>
          <w:szCs w:val="36"/>
        </w:rPr>
        <w:t>A) LOS LENGUAJES NUEVOS DEL MUNDO</w:t>
      </w:r>
    </w:p>
    <w:p w:rsidR="00377AF9" w:rsidRDefault="00377AF9" w:rsidP="00EA57E7">
      <w:pPr>
        <w:ind w:left="851" w:firstLine="142"/>
        <w:rPr>
          <w:b/>
          <w:color w:val="FF0000"/>
          <w:sz w:val="28"/>
          <w:szCs w:val="28"/>
        </w:rPr>
      </w:pPr>
    </w:p>
    <w:p w:rsidR="00377AF9" w:rsidRDefault="009A6327" w:rsidP="00873394">
      <w:pPr>
        <w:ind w:left="851" w:firstLine="142"/>
        <w:rPr>
          <w:b/>
        </w:rPr>
      </w:pPr>
      <w:r>
        <w:rPr>
          <w:b/>
        </w:rPr>
        <w:t xml:space="preserve">    </w:t>
      </w:r>
      <w:r w:rsidR="006C0B08" w:rsidRPr="006C0B08">
        <w:rPr>
          <w:b/>
        </w:rPr>
        <w:t>La nueva forma científica de trabajar y de vivir h</w:t>
      </w:r>
      <w:r w:rsidR="00AC77A7">
        <w:rPr>
          <w:b/>
        </w:rPr>
        <w:t>oy</w:t>
      </w:r>
      <w:r w:rsidR="006C0B08" w:rsidRPr="006C0B08">
        <w:rPr>
          <w:b/>
        </w:rPr>
        <w:t xml:space="preserve"> </w:t>
      </w:r>
      <w:r w:rsidR="00377AF9">
        <w:rPr>
          <w:b/>
        </w:rPr>
        <w:t>en papel y</w:t>
      </w:r>
      <w:r w:rsidR="00AC77A7">
        <w:rPr>
          <w:b/>
        </w:rPr>
        <w:t xml:space="preserve"> en pant</w:t>
      </w:r>
      <w:r w:rsidR="00AC77A7">
        <w:rPr>
          <w:b/>
        </w:rPr>
        <w:t>a</w:t>
      </w:r>
      <w:r w:rsidR="00AC77A7">
        <w:rPr>
          <w:b/>
        </w:rPr>
        <w:t>lla ofrece un panorama de contraste, casi de lucha: los impulsos electrón</w:t>
      </w:r>
      <w:r w:rsidR="00AC77A7">
        <w:rPr>
          <w:b/>
        </w:rPr>
        <w:t>i</w:t>
      </w:r>
      <w:r w:rsidR="00AC77A7">
        <w:rPr>
          <w:b/>
        </w:rPr>
        <w:t>cos y la celulosa de</w:t>
      </w:r>
      <w:r w:rsidR="00377AF9">
        <w:rPr>
          <w:b/>
        </w:rPr>
        <w:t xml:space="preserve"> la que el papel se fabrica.</w:t>
      </w:r>
      <w:r w:rsidR="00AC77A7">
        <w:rPr>
          <w:b/>
        </w:rPr>
        <w:t xml:space="preserve"> ¿Que será mañana?</w:t>
      </w:r>
    </w:p>
    <w:p w:rsidR="0028396A" w:rsidRDefault="0028396A" w:rsidP="00873394">
      <w:pPr>
        <w:ind w:left="851" w:firstLine="142"/>
        <w:rPr>
          <w:b/>
        </w:rPr>
      </w:pPr>
    </w:p>
    <w:p w:rsidR="0028396A" w:rsidRDefault="0028396A" w:rsidP="00AC77A7">
      <w:pPr>
        <w:ind w:left="851" w:firstLine="283"/>
        <w:jc w:val="both"/>
        <w:rPr>
          <w:b/>
        </w:rPr>
      </w:pPr>
      <w:r w:rsidRPr="00996593">
        <w:rPr>
          <w:b/>
        </w:rPr>
        <w:t>Para muchos el término Informática es nuevo y le</w:t>
      </w:r>
      <w:r w:rsidR="00AC77A7">
        <w:rPr>
          <w:b/>
        </w:rPr>
        <w:t>s</w:t>
      </w:r>
      <w:r w:rsidRPr="00996593">
        <w:rPr>
          <w:b/>
        </w:rPr>
        <w:t xml:space="preserve"> pu</w:t>
      </w:r>
      <w:r>
        <w:rPr>
          <w:b/>
        </w:rPr>
        <w:t>ede originar de</w:t>
      </w:r>
      <w:r>
        <w:rPr>
          <w:b/>
        </w:rPr>
        <w:t>s</w:t>
      </w:r>
      <w:r>
        <w:rPr>
          <w:b/>
        </w:rPr>
        <w:t>confianza ante lo</w:t>
      </w:r>
      <w:r w:rsidRPr="00996593">
        <w:rPr>
          <w:b/>
        </w:rPr>
        <w:t xml:space="preserve"> desconocido</w:t>
      </w:r>
      <w:r>
        <w:rPr>
          <w:b/>
        </w:rPr>
        <w:t xml:space="preserve"> o sorpresa ante lo admirable.</w:t>
      </w:r>
      <w:r w:rsidR="00AC77A7">
        <w:rPr>
          <w:b/>
        </w:rPr>
        <w:t xml:space="preserve"> y se aferran al </w:t>
      </w:r>
      <w:proofErr w:type="spellStart"/>
      <w:r w:rsidR="00AC77A7">
        <w:rPr>
          <w:b/>
        </w:rPr>
        <w:t>pel</w:t>
      </w:r>
      <w:proofErr w:type="spellEnd"/>
      <w:r w:rsidR="00AC77A7">
        <w:rPr>
          <w:b/>
        </w:rPr>
        <w:t>.</w:t>
      </w:r>
      <w:r>
        <w:rPr>
          <w:b/>
        </w:rPr>
        <w:t xml:space="preserve"> S</w:t>
      </w:r>
      <w:r w:rsidRPr="00996593">
        <w:rPr>
          <w:b/>
        </w:rPr>
        <w:t xml:space="preserve">in embargo, </w:t>
      </w:r>
      <w:r>
        <w:rPr>
          <w:b/>
        </w:rPr>
        <w:t>la informática representa un lenguaje más que una tecn</w:t>
      </w:r>
      <w:r>
        <w:rPr>
          <w:b/>
        </w:rPr>
        <w:t>o</w:t>
      </w:r>
      <w:r>
        <w:rPr>
          <w:b/>
        </w:rPr>
        <w:t>logía. Con ese lenguaje se puede obtener una información</w:t>
      </w:r>
      <w:r w:rsidR="00AC77A7">
        <w:rPr>
          <w:b/>
        </w:rPr>
        <w:t xml:space="preserve"> fácil, masiva y</w:t>
      </w:r>
      <w:r>
        <w:rPr>
          <w:b/>
        </w:rPr>
        <w:t xml:space="preserve"> valiosa</w:t>
      </w:r>
      <w:r w:rsidR="00AC77A7">
        <w:rPr>
          <w:b/>
        </w:rPr>
        <w:t>,</w:t>
      </w:r>
      <w:r>
        <w:rPr>
          <w:b/>
        </w:rPr>
        <w:t xml:space="preserve"> que perdura en el tiempo. Y no cabe duda que la carrera científica, más de Ingeniería que de Física se seguirá manteniendo acelerada en los decenios venidero</w:t>
      </w:r>
      <w:r w:rsidR="00AC77A7">
        <w:rPr>
          <w:b/>
        </w:rPr>
        <w:t>s</w:t>
      </w:r>
      <w:r>
        <w:rPr>
          <w:b/>
        </w:rPr>
        <w:t>, ya que</w:t>
      </w:r>
      <w:r w:rsidR="00AC77A7">
        <w:rPr>
          <w:b/>
        </w:rPr>
        <w:t>,</w:t>
      </w:r>
      <w:r>
        <w:rPr>
          <w:b/>
        </w:rPr>
        <w:t xml:space="preserve"> además de la satisfacción del ingenio</w:t>
      </w:r>
      <w:r w:rsidR="00AC77A7">
        <w:rPr>
          <w:b/>
        </w:rPr>
        <w:t>,</w:t>
      </w:r>
      <w:r>
        <w:rPr>
          <w:b/>
        </w:rPr>
        <w:t xml:space="preserve"> se halla esa carrera estimulada por los beneficios económicos que los nuevos pr</w:t>
      </w:r>
      <w:r>
        <w:rPr>
          <w:b/>
        </w:rPr>
        <w:t>o</w:t>
      </w:r>
      <w:r>
        <w:rPr>
          <w:b/>
        </w:rPr>
        <w:t>ductos originan a quien los ponen en funcionamiento</w:t>
      </w:r>
      <w:r w:rsidR="00AC77A7">
        <w:rPr>
          <w:b/>
        </w:rPr>
        <w:t>.</w:t>
      </w:r>
    </w:p>
    <w:p w:rsidR="00AC77A7" w:rsidRDefault="00AC77A7" w:rsidP="00AC77A7">
      <w:pPr>
        <w:ind w:left="851" w:firstLine="283"/>
        <w:jc w:val="both"/>
        <w:rPr>
          <w:b/>
          <w:color w:val="0000FF"/>
          <w:sz w:val="28"/>
          <w:szCs w:val="28"/>
        </w:rPr>
      </w:pPr>
    </w:p>
    <w:p w:rsidR="00377AF9" w:rsidRPr="00C768E2" w:rsidRDefault="00377AF9" w:rsidP="00377AF9">
      <w:pPr>
        <w:pStyle w:val="NormalWeb"/>
        <w:widowControl/>
        <w:numPr>
          <w:ilvl w:val="0"/>
          <w:numId w:val="29"/>
        </w:numPr>
        <w:autoSpaceDE/>
        <w:autoSpaceDN/>
        <w:adjustRightInd/>
        <w:spacing w:before="0" w:beforeAutospacing="0" w:after="0" w:afterAutospacing="0"/>
        <w:ind w:left="851" w:right="130" w:firstLine="142"/>
        <w:jc w:val="both"/>
        <w:rPr>
          <w:rFonts w:ascii="Arial" w:hAnsi="Arial" w:cs="Arial"/>
          <w:b/>
          <w:color w:val="FF0000"/>
          <w:sz w:val="28"/>
          <w:szCs w:val="28"/>
        </w:rPr>
      </w:pPr>
      <w:r w:rsidRPr="00C768E2">
        <w:rPr>
          <w:rFonts w:ascii="Arial" w:hAnsi="Arial" w:cs="Arial"/>
          <w:b/>
          <w:color w:val="FF0000"/>
          <w:sz w:val="28"/>
          <w:szCs w:val="28"/>
        </w:rPr>
        <w:t>Criterios generales y rasgos nuevos</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2A328F">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996593">
        <w:rPr>
          <w:rFonts w:ascii="Arial" w:hAnsi="Arial" w:cs="Arial"/>
          <w:b/>
        </w:rPr>
        <w:t>"El término informática se creó en Francia de 1962</w:t>
      </w:r>
      <w:r w:rsidR="00AC77A7">
        <w:rPr>
          <w:rFonts w:ascii="Arial" w:hAnsi="Arial" w:cs="Arial"/>
          <w:b/>
        </w:rPr>
        <w:t>;</w:t>
      </w:r>
      <w:r w:rsidRPr="00996593">
        <w:rPr>
          <w:rFonts w:ascii="Arial" w:hAnsi="Arial" w:cs="Arial"/>
          <w:b/>
        </w:rPr>
        <w:t xml:space="preserve"> y procede de la contracción de las palabras "</w:t>
      </w:r>
      <w:proofErr w:type="spellStart"/>
      <w:r w:rsidRPr="00630586">
        <w:rPr>
          <w:rFonts w:ascii="Arial" w:hAnsi="Arial" w:cs="Arial"/>
          <w:b/>
          <w:color w:val="0000FF"/>
        </w:rPr>
        <w:t>INFOR</w:t>
      </w:r>
      <w:r w:rsidRPr="00996593">
        <w:rPr>
          <w:rFonts w:ascii="Arial" w:hAnsi="Arial" w:cs="Arial"/>
          <w:b/>
        </w:rPr>
        <w:t>mation</w:t>
      </w:r>
      <w:proofErr w:type="spellEnd"/>
      <w:r w:rsidRPr="00996593">
        <w:rPr>
          <w:rFonts w:ascii="Arial" w:hAnsi="Arial" w:cs="Arial"/>
          <w:b/>
        </w:rPr>
        <w:t>" y "</w:t>
      </w:r>
      <w:proofErr w:type="spellStart"/>
      <w:r w:rsidRPr="00996593">
        <w:rPr>
          <w:rFonts w:ascii="Arial" w:hAnsi="Arial" w:cs="Arial"/>
          <w:b/>
        </w:rPr>
        <w:t>auto</w:t>
      </w:r>
      <w:r w:rsidRPr="00630586">
        <w:rPr>
          <w:rFonts w:ascii="Arial" w:hAnsi="Arial" w:cs="Arial"/>
          <w:b/>
          <w:color w:val="0000FF"/>
        </w:rPr>
        <w:t>MATIQUE</w:t>
      </w:r>
      <w:proofErr w:type="spellEnd"/>
      <w:r>
        <w:rPr>
          <w:rFonts w:ascii="Arial" w:hAnsi="Arial" w:cs="Arial"/>
          <w:b/>
          <w:color w:val="0000FF"/>
        </w:rPr>
        <w:t>”</w:t>
      </w:r>
      <w:r w:rsidRPr="00996593">
        <w:rPr>
          <w:rFonts w:ascii="Arial" w:hAnsi="Arial" w:cs="Arial"/>
          <w:b/>
        </w:rPr>
        <w:t>.</w:t>
      </w:r>
      <w:r>
        <w:rPr>
          <w:rFonts w:ascii="Arial" w:hAnsi="Arial" w:cs="Arial"/>
          <w:b/>
        </w:rPr>
        <w:t xml:space="preserve">  </w:t>
      </w:r>
      <w:r w:rsidRPr="00996593">
        <w:rPr>
          <w:rFonts w:ascii="Arial" w:hAnsi="Arial" w:cs="Arial"/>
          <w:b/>
        </w:rPr>
        <w:t>Es una rama de la ingeniería que estudia el tratamiento de la información media</w:t>
      </w:r>
      <w:r w:rsidRPr="00996593">
        <w:rPr>
          <w:rFonts w:ascii="Arial" w:hAnsi="Arial" w:cs="Arial"/>
          <w:b/>
        </w:rPr>
        <w:t>n</w:t>
      </w:r>
      <w:r w:rsidRPr="00996593">
        <w:rPr>
          <w:rFonts w:ascii="Arial" w:hAnsi="Arial" w:cs="Arial"/>
          <w:b/>
        </w:rPr>
        <w:t>te el uso de máquinas automáticas.</w:t>
      </w:r>
      <w:r>
        <w:rPr>
          <w:rFonts w:ascii="Arial" w:hAnsi="Arial" w:cs="Arial"/>
          <w:b/>
        </w:rPr>
        <w:t xml:space="preserve"> </w:t>
      </w:r>
      <w:r w:rsidR="00AC77A7">
        <w:rPr>
          <w:rFonts w:ascii="Arial" w:hAnsi="Arial" w:cs="Arial"/>
          <w:b/>
        </w:rPr>
        <w:t>L</w:t>
      </w:r>
      <w:r w:rsidRPr="00996593">
        <w:rPr>
          <w:rFonts w:ascii="Arial" w:hAnsi="Arial" w:cs="Arial"/>
          <w:b/>
        </w:rPr>
        <w:t>a herramienta principal de la i</w:t>
      </w:r>
      <w:r w:rsidRPr="00996593">
        <w:rPr>
          <w:rFonts w:ascii="Arial" w:hAnsi="Arial" w:cs="Arial"/>
          <w:b/>
        </w:rPr>
        <w:t>n</w:t>
      </w:r>
      <w:r w:rsidRPr="00996593">
        <w:rPr>
          <w:rFonts w:ascii="Arial" w:hAnsi="Arial" w:cs="Arial"/>
          <w:b/>
        </w:rPr>
        <w:t xml:space="preserve">formática, la "máquina", viene siendo el ordenador </w:t>
      </w:r>
      <w:r w:rsidR="00AC77A7">
        <w:rPr>
          <w:rFonts w:ascii="Arial" w:hAnsi="Arial" w:cs="Arial"/>
          <w:b/>
        </w:rPr>
        <w:t xml:space="preserve">-la computadora- </w:t>
      </w:r>
      <w:r w:rsidRPr="00996593">
        <w:rPr>
          <w:rFonts w:ascii="Arial" w:hAnsi="Arial" w:cs="Arial"/>
          <w:b/>
        </w:rPr>
        <w:t>que utiliza una serie de sistemas numéricos que están adecuados a sus cara</w:t>
      </w:r>
      <w:r w:rsidRPr="00996593">
        <w:rPr>
          <w:rFonts w:ascii="Arial" w:hAnsi="Arial" w:cs="Arial"/>
          <w:b/>
        </w:rPr>
        <w:t>c</w:t>
      </w:r>
      <w:r w:rsidRPr="00996593">
        <w:rPr>
          <w:rFonts w:ascii="Arial" w:hAnsi="Arial" w:cs="Arial"/>
          <w:b/>
        </w:rPr>
        <w:t>terísticas de constru</w:t>
      </w:r>
      <w:r w:rsidRPr="00996593">
        <w:rPr>
          <w:rFonts w:ascii="Arial" w:hAnsi="Arial" w:cs="Arial"/>
          <w:b/>
        </w:rPr>
        <w:t>c</w:t>
      </w:r>
      <w:r w:rsidRPr="00996593">
        <w:rPr>
          <w:rFonts w:ascii="Arial" w:hAnsi="Arial" w:cs="Arial"/>
          <w:b/>
        </w:rPr>
        <w:t>ción y</w:t>
      </w:r>
      <w:r>
        <w:rPr>
          <w:rFonts w:ascii="Arial" w:hAnsi="Arial" w:cs="Arial"/>
          <w:b/>
        </w:rPr>
        <w:t xml:space="preserve"> d</w:t>
      </w:r>
      <w:r w:rsidRPr="00996593">
        <w:rPr>
          <w:rFonts w:ascii="Arial" w:hAnsi="Arial" w:cs="Arial"/>
          <w:b/>
        </w:rPr>
        <w:t>a</w:t>
      </w:r>
      <w:r w:rsidR="00AC77A7">
        <w:rPr>
          <w:rFonts w:ascii="Arial" w:hAnsi="Arial" w:cs="Arial"/>
          <w:b/>
        </w:rPr>
        <w:t>n</w:t>
      </w:r>
      <w:r w:rsidRPr="00996593">
        <w:rPr>
          <w:rFonts w:ascii="Arial" w:hAnsi="Arial" w:cs="Arial"/>
          <w:b/>
        </w:rPr>
        <w:t xml:space="preserve"> facilidad </w:t>
      </w:r>
      <w:r>
        <w:rPr>
          <w:rFonts w:ascii="Arial" w:hAnsi="Arial" w:cs="Arial"/>
          <w:b/>
        </w:rPr>
        <w:t xml:space="preserve">para el </w:t>
      </w:r>
      <w:r w:rsidRPr="00996593">
        <w:rPr>
          <w:rFonts w:ascii="Arial" w:hAnsi="Arial" w:cs="Arial"/>
          <w:b/>
        </w:rPr>
        <w:t xml:space="preserve"> tratamiento de datos</w:t>
      </w:r>
      <w:r w:rsidR="00AC77A7">
        <w:rPr>
          <w:rFonts w:ascii="Arial" w:hAnsi="Arial" w:cs="Arial"/>
          <w:b/>
        </w:rPr>
        <w:t>.</w:t>
      </w:r>
    </w:p>
    <w:p w:rsidR="00873394" w:rsidRDefault="00873394" w:rsidP="00377AF9">
      <w:pPr>
        <w:pStyle w:val="NormalWeb"/>
        <w:spacing w:before="0" w:beforeAutospacing="0" w:after="0" w:afterAutospacing="0"/>
        <w:ind w:left="851" w:right="130" w:firstLine="142"/>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Esas máquinas están dotadas de unos</w:t>
      </w:r>
      <w:r w:rsidRPr="00996593">
        <w:rPr>
          <w:rFonts w:ascii="Arial" w:hAnsi="Arial" w:cs="Arial"/>
          <w:b/>
        </w:rPr>
        <w:t xml:space="preserve"> </w:t>
      </w:r>
      <w:r>
        <w:rPr>
          <w:rFonts w:ascii="Arial" w:hAnsi="Arial" w:cs="Arial"/>
          <w:b/>
        </w:rPr>
        <w:t>diseños</w:t>
      </w:r>
      <w:r w:rsidRPr="00996593">
        <w:rPr>
          <w:rFonts w:ascii="Arial" w:hAnsi="Arial" w:cs="Arial"/>
          <w:b/>
        </w:rPr>
        <w:t xml:space="preserve"> electrónicos</w:t>
      </w:r>
      <w:r>
        <w:rPr>
          <w:rFonts w:ascii="Arial" w:hAnsi="Arial" w:cs="Arial"/>
          <w:b/>
        </w:rPr>
        <w:t xml:space="preserve"> en base a circuitos integrados</w:t>
      </w:r>
      <w:r w:rsidR="00AC77A7">
        <w:rPr>
          <w:rFonts w:ascii="Arial" w:hAnsi="Arial" w:cs="Arial"/>
          <w:b/>
        </w:rPr>
        <w:t>,</w:t>
      </w:r>
      <w:r>
        <w:rPr>
          <w:rFonts w:ascii="Arial" w:hAnsi="Arial" w:cs="Arial"/>
          <w:b/>
        </w:rPr>
        <w:t xml:space="preserve"> que tienen por misión convertir los impulsos bin</w:t>
      </w:r>
      <w:r>
        <w:rPr>
          <w:rFonts w:ascii="Arial" w:hAnsi="Arial" w:cs="Arial"/>
          <w:b/>
        </w:rPr>
        <w:t>a</w:t>
      </w:r>
      <w:r>
        <w:rPr>
          <w:rFonts w:ascii="Arial" w:hAnsi="Arial" w:cs="Arial"/>
          <w:b/>
        </w:rPr>
        <w:t>rios de la energía eléctrica en figuras, palabras o datos previamente dis</w:t>
      </w:r>
      <w:r>
        <w:rPr>
          <w:rFonts w:ascii="Arial" w:hAnsi="Arial" w:cs="Arial"/>
          <w:b/>
        </w:rPr>
        <w:t>e</w:t>
      </w:r>
      <w:r>
        <w:rPr>
          <w:rFonts w:ascii="Arial" w:hAnsi="Arial" w:cs="Arial"/>
          <w:b/>
        </w:rPr>
        <w:t>ñados. Las máquinas</w:t>
      </w:r>
      <w:r w:rsidRPr="00996593">
        <w:rPr>
          <w:rFonts w:ascii="Arial" w:hAnsi="Arial" w:cs="Arial"/>
          <w:b/>
        </w:rPr>
        <w:t xml:space="preserve"> computadoras reconocen señales eléctricas de tipo digital. La ejecución de un programa implica la realización específica de un conjunto ordenado de instrucciones (programa), sobre unos datos.</w:t>
      </w:r>
    </w:p>
    <w:p w:rsidR="00AC77A7" w:rsidRDefault="00AC77A7"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Al principio las instrucciones y los diseños eran muy sencillos y el</w:t>
      </w:r>
      <w:r>
        <w:rPr>
          <w:rFonts w:ascii="Arial" w:hAnsi="Arial" w:cs="Arial"/>
          <w:b/>
        </w:rPr>
        <w:t>e</w:t>
      </w:r>
      <w:r>
        <w:rPr>
          <w:rFonts w:ascii="Arial" w:hAnsi="Arial" w:cs="Arial"/>
          <w:b/>
        </w:rPr>
        <w:t>mentales. Pero ya se consideraban una proeza de la ciencia y de la creat</w:t>
      </w:r>
      <w:r>
        <w:rPr>
          <w:rFonts w:ascii="Arial" w:hAnsi="Arial" w:cs="Arial"/>
          <w:b/>
        </w:rPr>
        <w:t>i</w:t>
      </w:r>
      <w:r>
        <w:rPr>
          <w:rFonts w:ascii="Arial" w:hAnsi="Arial" w:cs="Arial"/>
          <w:b/>
        </w:rPr>
        <w:t>vidad de los ingenieros. Con el tiempo l</w:t>
      </w:r>
      <w:r w:rsidR="00C0192F">
        <w:rPr>
          <w:rFonts w:ascii="Arial" w:hAnsi="Arial" w:cs="Arial"/>
          <w:b/>
        </w:rPr>
        <w:t>as capacidades se incrementaron</w:t>
      </w:r>
      <w:r>
        <w:rPr>
          <w:rFonts w:ascii="Arial" w:hAnsi="Arial" w:cs="Arial"/>
          <w:b/>
        </w:rPr>
        <w:t>, tanto por la complejidad de la instrucción y de los registros como por la multitud de ingenieros y científicos de todo el mundo que se dedicaron a desarrollar esa ciencia.</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La situación hoy resulta claramente portentosa. La información que existe en los mil millones de ordenadores que se sabe que hoy funcionan en el mundo es tan ingente que se escapan todas las posibilidades de cálculo. Además las máquinas son diversas en capacidad y en funcion</w:t>
      </w:r>
      <w:r>
        <w:rPr>
          <w:rFonts w:ascii="Arial" w:hAnsi="Arial" w:cs="Arial"/>
          <w:b/>
        </w:rPr>
        <w:t>a</w:t>
      </w:r>
      <w:r>
        <w:rPr>
          <w:rFonts w:ascii="Arial" w:hAnsi="Arial" w:cs="Arial"/>
          <w:b/>
        </w:rPr>
        <w:t xml:space="preserve">miento. </w:t>
      </w:r>
      <w:r w:rsidR="00C0192F">
        <w:rPr>
          <w:rFonts w:ascii="Arial" w:hAnsi="Arial" w:cs="Arial"/>
          <w:b/>
        </w:rPr>
        <w:t xml:space="preserve"> </w:t>
      </w:r>
      <w:r>
        <w:rPr>
          <w:rFonts w:ascii="Arial" w:hAnsi="Arial" w:cs="Arial"/>
          <w:b/>
        </w:rPr>
        <w:t xml:space="preserve">Es alucinante pensar en los ingentes bloques de información que los hombres han recogido en los circuitos de las máquinas y ponen, o pueden poner, al servicio de los demás. </w:t>
      </w:r>
    </w:p>
    <w:p w:rsidR="009A6327" w:rsidRDefault="009A6327" w:rsidP="00377AF9">
      <w:pPr>
        <w:pStyle w:val="NormalWeb"/>
        <w:spacing w:before="0" w:beforeAutospacing="0" w:after="0" w:afterAutospacing="0"/>
        <w:ind w:left="851" w:right="130" w:firstLine="142"/>
        <w:jc w:val="both"/>
        <w:rPr>
          <w:rFonts w:ascii="Arial" w:hAnsi="Arial" w:cs="Arial"/>
          <w:b/>
        </w:rPr>
      </w:pPr>
    </w:p>
    <w:tbl>
      <w:tblPr>
        <w:tblStyle w:val="Tablaconcuadrcula"/>
        <w:tblW w:w="0" w:type="auto"/>
        <w:tblInd w:w="851" w:type="dxa"/>
        <w:tblLook w:val="04A0"/>
      </w:tblPr>
      <w:tblGrid>
        <w:gridCol w:w="8862"/>
      </w:tblGrid>
      <w:tr w:rsidR="00C0192F" w:rsidTr="009A6327">
        <w:tc>
          <w:tcPr>
            <w:tcW w:w="8862" w:type="dxa"/>
          </w:tcPr>
          <w:p w:rsidR="00C0192F" w:rsidRDefault="00C0192F" w:rsidP="009A6327">
            <w:pPr>
              <w:pStyle w:val="NormalWeb"/>
              <w:spacing w:before="0" w:beforeAutospacing="0" w:after="0" w:afterAutospacing="0"/>
              <w:ind w:right="130"/>
              <w:jc w:val="both"/>
              <w:rPr>
                <w:rFonts w:ascii="Arial" w:hAnsi="Arial" w:cs="Arial"/>
                <w:b/>
              </w:rPr>
            </w:pPr>
            <w:r w:rsidRPr="00C0192F">
              <w:rPr>
                <w:rFonts w:ascii="Arial" w:hAnsi="Arial" w:cs="Arial"/>
                <w:b/>
                <w:sz w:val="24"/>
                <w:szCs w:val="24"/>
              </w:rPr>
              <w:t xml:space="preserve">    </w:t>
            </w:r>
            <w:r w:rsidRPr="00C0192F">
              <w:rPr>
                <w:rFonts w:ascii="Arial" w:hAnsi="Arial" w:cs="Arial"/>
                <w:b/>
                <w:color w:val="0070C0"/>
                <w:sz w:val="24"/>
                <w:szCs w:val="24"/>
              </w:rPr>
              <w:t>Los problemas que generan, y seguirán generando, los mecanismos y los procesos informáticos no son dificultades o facilidades de los alu</w:t>
            </w:r>
            <w:r w:rsidRPr="00C0192F">
              <w:rPr>
                <w:rFonts w:ascii="Arial" w:hAnsi="Arial" w:cs="Arial"/>
                <w:b/>
                <w:color w:val="0070C0"/>
                <w:sz w:val="24"/>
                <w:szCs w:val="24"/>
              </w:rPr>
              <w:t>m</w:t>
            </w:r>
            <w:r w:rsidRPr="00C0192F">
              <w:rPr>
                <w:rFonts w:ascii="Arial" w:hAnsi="Arial" w:cs="Arial"/>
                <w:b/>
                <w:color w:val="0070C0"/>
                <w:sz w:val="24"/>
                <w:szCs w:val="24"/>
              </w:rPr>
              <w:t>nos, de los hijos. Son también alteraciones en los ritmos de los adultos, de los padres y de los profesores.  Es importante buscar soluciones</w:t>
            </w:r>
            <w:r w:rsidR="009A6327">
              <w:rPr>
                <w:rFonts w:ascii="Arial" w:hAnsi="Arial" w:cs="Arial"/>
                <w:b/>
                <w:color w:val="0070C0"/>
                <w:sz w:val="24"/>
                <w:szCs w:val="24"/>
              </w:rPr>
              <w:t>, r</w:t>
            </w:r>
            <w:r w:rsidR="009A6327">
              <w:rPr>
                <w:rFonts w:ascii="Arial" w:hAnsi="Arial" w:cs="Arial"/>
                <w:b/>
                <w:color w:val="0070C0"/>
                <w:sz w:val="24"/>
                <w:szCs w:val="24"/>
              </w:rPr>
              <w:t>e</w:t>
            </w:r>
            <w:r w:rsidR="009A6327">
              <w:rPr>
                <w:rFonts w:ascii="Arial" w:hAnsi="Arial" w:cs="Arial"/>
                <w:b/>
                <w:color w:val="0070C0"/>
                <w:sz w:val="24"/>
                <w:szCs w:val="24"/>
              </w:rPr>
              <w:t>cursos a todo, no sólo problemas, quejas o culpas ajenas.</w:t>
            </w:r>
          </w:p>
        </w:tc>
      </w:tr>
    </w:tbl>
    <w:p w:rsidR="00C0192F" w:rsidRDefault="00AC77A7" w:rsidP="00377AF9">
      <w:pPr>
        <w:pStyle w:val="NormalWeb"/>
        <w:spacing w:before="0" w:beforeAutospacing="0" w:after="0" w:afterAutospacing="0"/>
        <w:ind w:left="851" w:right="130" w:firstLine="142"/>
        <w:jc w:val="both"/>
        <w:rPr>
          <w:rFonts w:ascii="Arial" w:hAnsi="Arial" w:cs="Arial"/>
          <w:b/>
        </w:rPr>
      </w:pPr>
      <w:r>
        <w:rPr>
          <w:rFonts w:ascii="Arial" w:hAnsi="Arial" w:cs="Arial"/>
          <w:b/>
        </w:rPr>
        <w:lastRenderedPageBreak/>
        <w:t>Entender cómo un superordenador puede hacer miles de millones de  operaciones en milésimas de segundo es algo verdaderamente inco</w:t>
      </w:r>
      <w:r>
        <w:rPr>
          <w:rFonts w:ascii="Arial" w:hAnsi="Arial" w:cs="Arial"/>
          <w:b/>
        </w:rPr>
        <w:t>m</w:t>
      </w:r>
      <w:r>
        <w:rPr>
          <w:rFonts w:ascii="Arial" w:hAnsi="Arial" w:cs="Arial"/>
          <w:b/>
        </w:rPr>
        <w:t>prensible.</w:t>
      </w:r>
    </w:p>
    <w:p w:rsidR="00C0192F" w:rsidRDefault="00C0192F"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noProof/>
        </w:rPr>
        <w:drawing>
          <wp:inline distT="0" distB="0" distL="0" distR="0">
            <wp:extent cx="1143000" cy="942975"/>
            <wp:effectExtent l="19050" t="0" r="0" b="0"/>
            <wp:docPr id="71" name="Imagen 2" descr="dell-netbook-inspron-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l-netbook-inspron-mini"/>
                    <pic:cNvPicPr>
                      <a:picLocks noChangeAspect="1" noChangeArrowheads="1"/>
                    </pic:cNvPicPr>
                  </pic:nvPicPr>
                  <pic:blipFill>
                    <a:blip r:embed="rId8" cstate="print"/>
                    <a:srcRect/>
                    <a:stretch>
                      <a:fillRect/>
                    </a:stretch>
                  </pic:blipFill>
                  <pic:spPr bwMode="auto">
                    <a:xfrm>
                      <a:off x="0" y="0"/>
                      <a:ext cx="1143000" cy="942975"/>
                    </a:xfrm>
                    <a:prstGeom prst="rect">
                      <a:avLst/>
                    </a:prstGeom>
                    <a:noFill/>
                    <a:ln w="9525">
                      <a:noFill/>
                      <a:miter lim="800000"/>
                      <a:headEnd/>
                      <a:tailEnd/>
                    </a:ln>
                  </pic:spPr>
                </pic:pic>
              </a:graphicData>
            </a:graphic>
          </wp:inline>
        </w:drawing>
      </w:r>
      <w:r>
        <w:rPr>
          <w:noProof/>
        </w:rPr>
        <w:drawing>
          <wp:inline distT="0" distB="0" distL="0" distR="0">
            <wp:extent cx="2514600" cy="2009775"/>
            <wp:effectExtent l="19050" t="0" r="0" b="0"/>
            <wp:docPr id="70" name="Imagen 3" descr="superordenador-barcel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ordenador-barcelona2.jpg"/>
                    <pic:cNvPicPr>
                      <a:picLocks noChangeAspect="1" noChangeArrowheads="1"/>
                    </pic:cNvPicPr>
                  </pic:nvPicPr>
                  <pic:blipFill>
                    <a:blip r:embed="rId9"/>
                    <a:srcRect/>
                    <a:stretch>
                      <a:fillRect/>
                    </a:stretch>
                  </pic:blipFill>
                  <pic:spPr bwMode="auto">
                    <a:xfrm>
                      <a:off x="0" y="0"/>
                      <a:ext cx="2514600" cy="2009775"/>
                    </a:xfrm>
                    <a:prstGeom prst="rect">
                      <a:avLst/>
                    </a:prstGeom>
                    <a:noFill/>
                    <a:ln w="9525">
                      <a:noFill/>
                      <a:miter lim="800000"/>
                      <a:headEnd/>
                      <a:tailEnd/>
                    </a:ln>
                  </pic:spPr>
                </pic:pic>
              </a:graphicData>
            </a:graphic>
          </wp:inline>
        </w:drawing>
      </w:r>
      <w:r w:rsidRPr="00EA3CA4">
        <w:t xml:space="preserve"> </w:t>
      </w:r>
      <w:r>
        <w:rPr>
          <w:noProof/>
        </w:rPr>
        <w:drawing>
          <wp:inline distT="0" distB="0" distL="0" distR="0">
            <wp:extent cx="1190625" cy="1076325"/>
            <wp:effectExtent l="19050" t="0" r="9525" b="0"/>
            <wp:docPr id="69" name="Imagen 4" descr="advent_ne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_netbook"/>
                    <pic:cNvPicPr>
                      <a:picLocks noChangeAspect="1" noChangeArrowheads="1"/>
                    </pic:cNvPicPr>
                  </pic:nvPicPr>
                  <pic:blipFill>
                    <a:blip r:embed="rId10" cstate="print"/>
                    <a:srcRect/>
                    <a:stretch>
                      <a:fillRect/>
                    </a:stretch>
                  </pic:blipFill>
                  <pic:spPr bwMode="auto">
                    <a:xfrm>
                      <a:off x="0" y="0"/>
                      <a:ext cx="1190625" cy="1076325"/>
                    </a:xfrm>
                    <a:prstGeom prst="rect">
                      <a:avLst/>
                    </a:prstGeom>
                    <a:noFill/>
                    <a:ln w="9525">
                      <a:noFill/>
                      <a:miter lim="800000"/>
                      <a:headEnd/>
                      <a:tailEnd/>
                    </a:ln>
                  </pic:spPr>
                </pic:pic>
              </a:graphicData>
            </a:graphic>
          </wp:inline>
        </w:drawing>
      </w:r>
    </w:p>
    <w:p w:rsidR="00377AF9" w:rsidRPr="002A328F" w:rsidRDefault="00377AF9" w:rsidP="00377AF9">
      <w:pPr>
        <w:pStyle w:val="NormalWeb"/>
        <w:spacing w:before="0" w:beforeAutospacing="0" w:after="0" w:afterAutospacing="0"/>
        <w:ind w:left="851" w:right="130" w:firstLine="142"/>
        <w:jc w:val="center"/>
        <w:rPr>
          <w:rFonts w:ascii="Arial" w:hAnsi="Arial" w:cs="Arial"/>
          <w:b/>
          <w:color w:val="0070C0"/>
          <w:sz w:val="20"/>
          <w:szCs w:val="20"/>
        </w:rPr>
      </w:pPr>
      <w:r w:rsidRPr="002A328F">
        <w:rPr>
          <w:rFonts w:ascii="Arial" w:hAnsi="Arial" w:cs="Arial"/>
          <w:b/>
          <w:color w:val="0070C0"/>
          <w:sz w:val="20"/>
          <w:szCs w:val="20"/>
        </w:rPr>
        <w:t xml:space="preserve">Ordenador Mare </w:t>
      </w:r>
      <w:proofErr w:type="spellStart"/>
      <w:r w:rsidRPr="002A328F">
        <w:rPr>
          <w:rFonts w:ascii="Arial" w:hAnsi="Arial" w:cs="Arial"/>
          <w:b/>
          <w:color w:val="0070C0"/>
          <w:sz w:val="20"/>
          <w:szCs w:val="20"/>
        </w:rPr>
        <w:t>nostrum</w:t>
      </w:r>
      <w:proofErr w:type="spellEnd"/>
      <w:r w:rsidRPr="002A328F">
        <w:rPr>
          <w:rFonts w:ascii="Arial" w:hAnsi="Arial" w:cs="Arial"/>
          <w:b/>
          <w:color w:val="0070C0"/>
          <w:sz w:val="20"/>
          <w:szCs w:val="20"/>
        </w:rPr>
        <w:t>,(USA) el 9º más grande del mundo</w:t>
      </w:r>
    </w:p>
    <w:p w:rsidR="00377AF9" w:rsidRPr="002A328F" w:rsidRDefault="00377AF9" w:rsidP="00377AF9">
      <w:pPr>
        <w:pStyle w:val="NormalWeb"/>
        <w:spacing w:before="0" w:beforeAutospacing="0" w:after="0" w:afterAutospacing="0"/>
        <w:ind w:left="851" w:right="130" w:firstLine="142"/>
        <w:jc w:val="center"/>
        <w:rPr>
          <w:rFonts w:ascii="Arial" w:hAnsi="Arial" w:cs="Arial"/>
          <w:b/>
          <w:color w:val="0070C0"/>
          <w:sz w:val="20"/>
          <w:szCs w:val="20"/>
        </w:rPr>
      </w:pPr>
      <w:r w:rsidRPr="002A328F">
        <w:rPr>
          <w:rFonts w:ascii="Arial" w:hAnsi="Arial" w:cs="Arial"/>
          <w:b/>
          <w:color w:val="0070C0"/>
          <w:sz w:val="20"/>
          <w:szCs w:val="20"/>
        </w:rPr>
        <w:t xml:space="preserve">Entre dos miniordenadores tipo </w:t>
      </w:r>
      <w:proofErr w:type="spellStart"/>
      <w:r w:rsidRPr="002A328F">
        <w:rPr>
          <w:rFonts w:ascii="Arial" w:hAnsi="Arial" w:cs="Arial"/>
          <w:b/>
          <w:color w:val="0070C0"/>
          <w:sz w:val="20"/>
          <w:szCs w:val="20"/>
        </w:rPr>
        <w:t>netbook</w:t>
      </w:r>
      <w:proofErr w:type="spellEnd"/>
      <w:r w:rsidRPr="002A328F">
        <w:rPr>
          <w:rFonts w:ascii="Arial" w:hAnsi="Arial" w:cs="Arial"/>
          <w:b/>
          <w:color w:val="0070C0"/>
          <w:sz w:val="20"/>
          <w:szCs w:val="20"/>
        </w:rPr>
        <w:t xml:space="preserve"> (libro net)</w:t>
      </w:r>
    </w:p>
    <w:p w:rsidR="00377AF9" w:rsidRDefault="00377AF9" w:rsidP="00377AF9">
      <w:pPr>
        <w:pStyle w:val="NormalWeb"/>
        <w:spacing w:before="0" w:beforeAutospacing="0" w:after="0" w:afterAutospacing="0"/>
        <w:ind w:left="851" w:right="130" w:firstLine="142"/>
        <w:jc w:val="both"/>
        <w:rPr>
          <w:rFonts w:ascii="Arial" w:hAnsi="Arial" w:cs="Arial"/>
          <w:b/>
        </w:rPr>
      </w:pPr>
      <w:r w:rsidRPr="00996593">
        <w:rPr>
          <w:rFonts w:ascii="Arial" w:hAnsi="Arial" w:cs="Arial"/>
          <w:b/>
        </w:rPr>
        <w:br/>
      </w:r>
      <w:r>
        <w:rPr>
          <w:rFonts w:ascii="Arial" w:hAnsi="Arial" w:cs="Arial"/>
          <w:b/>
        </w:rPr>
        <w:t xml:space="preserve">     </w:t>
      </w:r>
      <w:r w:rsidRPr="00996593">
        <w:rPr>
          <w:rFonts w:ascii="Arial" w:hAnsi="Arial" w:cs="Arial"/>
          <w:b/>
        </w:rPr>
        <w:t>Para que el ordenador interprete adecuadamente la información es n</w:t>
      </w:r>
      <w:r w:rsidRPr="00996593">
        <w:rPr>
          <w:rFonts w:ascii="Arial" w:hAnsi="Arial" w:cs="Arial"/>
          <w:b/>
        </w:rPr>
        <w:t>e</w:t>
      </w:r>
      <w:r w:rsidRPr="00996593">
        <w:rPr>
          <w:rFonts w:ascii="Arial" w:hAnsi="Arial" w:cs="Arial"/>
          <w:b/>
        </w:rPr>
        <w:t>cesario darle dos tipos de referencias:</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996593">
        <w:rPr>
          <w:rFonts w:ascii="Arial" w:hAnsi="Arial" w:cs="Arial"/>
          <w:b/>
        </w:rPr>
        <w:t>- Instrucciones que forma</w:t>
      </w:r>
      <w:r>
        <w:rPr>
          <w:rFonts w:ascii="Arial" w:hAnsi="Arial" w:cs="Arial"/>
          <w:b/>
        </w:rPr>
        <w:t>n</w:t>
      </w:r>
      <w:r w:rsidRPr="00996593">
        <w:rPr>
          <w:rFonts w:ascii="Arial" w:hAnsi="Arial" w:cs="Arial"/>
          <w:b/>
        </w:rPr>
        <w:t xml:space="preserve"> el programa</w:t>
      </w:r>
      <w:r w:rsidR="00C0192F">
        <w:rPr>
          <w:rFonts w:ascii="Arial" w:hAnsi="Arial" w:cs="Arial"/>
          <w:b/>
        </w:rPr>
        <w:t>: impulsos graduado en b</w:t>
      </w:r>
      <w:r w:rsidR="00C0192F">
        <w:rPr>
          <w:rFonts w:ascii="Arial" w:hAnsi="Arial" w:cs="Arial"/>
          <w:b/>
        </w:rPr>
        <w:t>a</w:t>
      </w:r>
      <w:r w:rsidR="00C0192F">
        <w:rPr>
          <w:rFonts w:ascii="Arial" w:hAnsi="Arial" w:cs="Arial"/>
          <w:b/>
        </w:rPr>
        <w:t xml:space="preserve">se  </w:t>
      </w:r>
      <w:r w:rsidR="001B02ED">
        <w:rPr>
          <w:rFonts w:ascii="Arial" w:hAnsi="Arial" w:cs="Arial"/>
          <w:b/>
        </w:rPr>
        <w:t xml:space="preserve">un sistema matemático binarios </w:t>
      </w:r>
      <w:r w:rsidR="00C0192F">
        <w:rPr>
          <w:rFonts w:ascii="Arial" w:hAnsi="Arial" w:cs="Arial"/>
          <w:b/>
        </w:rPr>
        <w:t xml:space="preserve">0 1 0 1 0 1 0 1 </w:t>
      </w:r>
      <w:r w:rsidRPr="00996593">
        <w:rPr>
          <w:rFonts w:ascii="Arial" w:hAnsi="Arial" w:cs="Arial"/>
          <w:b/>
        </w:rPr>
        <w:t>.</w:t>
      </w:r>
      <w:r w:rsidR="00AC77A7">
        <w:rPr>
          <w:rFonts w:ascii="Arial" w:hAnsi="Arial" w:cs="Arial"/>
          <w:b/>
        </w:rPr>
        <w:t>...</w:t>
      </w:r>
    </w:p>
    <w:p w:rsidR="00377AF9" w:rsidRPr="00996593"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 Datos </w:t>
      </w:r>
      <w:r w:rsidR="00C0192F">
        <w:rPr>
          <w:rFonts w:ascii="Arial" w:hAnsi="Arial" w:cs="Arial"/>
          <w:b/>
        </w:rPr>
        <w:t>o contenidos verbales, sonoros o gráficos</w:t>
      </w:r>
      <w:r w:rsidR="00AC77A7">
        <w:rPr>
          <w:rFonts w:ascii="Arial" w:hAnsi="Arial" w:cs="Arial"/>
          <w:b/>
        </w:rPr>
        <w:t>,</w:t>
      </w:r>
      <w:r w:rsidR="00C0192F">
        <w:rPr>
          <w:rFonts w:ascii="Arial" w:hAnsi="Arial" w:cs="Arial"/>
          <w:b/>
        </w:rPr>
        <w:t xml:space="preserve"> </w:t>
      </w:r>
      <w:r>
        <w:rPr>
          <w:rFonts w:ascii="Arial" w:hAnsi="Arial" w:cs="Arial"/>
          <w:b/>
        </w:rPr>
        <w:t>que en sí s</w:t>
      </w:r>
      <w:r w:rsidRPr="00996593">
        <w:rPr>
          <w:rFonts w:ascii="Arial" w:hAnsi="Arial" w:cs="Arial"/>
          <w:b/>
        </w:rPr>
        <w:t xml:space="preserve">on los </w:t>
      </w:r>
      <w:r>
        <w:rPr>
          <w:rFonts w:ascii="Arial" w:hAnsi="Arial" w:cs="Arial"/>
          <w:b/>
        </w:rPr>
        <w:t>contenidos activos del</w:t>
      </w:r>
      <w:r w:rsidRPr="00996593">
        <w:rPr>
          <w:rFonts w:ascii="Arial" w:hAnsi="Arial" w:cs="Arial"/>
          <w:b/>
        </w:rPr>
        <w:t xml:space="preserve"> programa.</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Por eso </w:t>
      </w:r>
      <w:r w:rsidRPr="00996593">
        <w:rPr>
          <w:rFonts w:ascii="Arial" w:hAnsi="Arial" w:cs="Arial"/>
          <w:b/>
        </w:rPr>
        <w:t>"</w:t>
      </w:r>
      <w:r>
        <w:rPr>
          <w:rFonts w:ascii="Arial" w:hAnsi="Arial" w:cs="Arial"/>
          <w:b/>
        </w:rPr>
        <w:t>c</w:t>
      </w:r>
      <w:r w:rsidRPr="00996593">
        <w:rPr>
          <w:rFonts w:ascii="Arial" w:hAnsi="Arial" w:cs="Arial"/>
          <w:b/>
        </w:rPr>
        <w:t>omputadora</w:t>
      </w:r>
      <w:r>
        <w:rPr>
          <w:rFonts w:ascii="Arial" w:hAnsi="Arial" w:cs="Arial"/>
          <w:b/>
        </w:rPr>
        <w:t xml:space="preserve">” </w:t>
      </w:r>
      <w:r w:rsidRPr="00996593">
        <w:rPr>
          <w:rFonts w:ascii="Arial" w:hAnsi="Arial" w:cs="Arial"/>
          <w:b/>
        </w:rPr>
        <w:t>(</w:t>
      </w:r>
      <w:r>
        <w:rPr>
          <w:rFonts w:ascii="Arial" w:hAnsi="Arial" w:cs="Arial"/>
          <w:b/>
        </w:rPr>
        <w:t xml:space="preserve">o bien </w:t>
      </w:r>
      <w:r w:rsidRPr="00996593">
        <w:rPr>
          <w:rFonts w:ascii="Arial" w:hAnsi="Arial" w:cs="Arial"/>
          <w:b/>
        </w:rPr>
        <w:t xml:space="preserve">ordenador), es </w:t>
      </w:r>
      <w:r>
        <w:rPr>
          <w:rFonts w:ascii="Arial" w:hAnsi="Arial" w:cs="Arial"/>
          <w:b/>
        </w:rPr>
        <w:t xml:space="preserve">sólo una estructura mecánica, </w:t>
      </w:r>
      <w:r w:rsidRPr="00996593">
        <w:rPr>
          <w:rFonts w:ascii="Arial" w:hAnsi="Arial" w:cs="Arial"/>
          <w:b/>
        </w:rPr>
        <w:t>una máquina</w:t>
      </w:r>
      <w:r>
        <w:rPr>
          <w:rFonts w:ascii="Arial" w:hAnsi="Arial" w:cs="Arial"/>
          <w:b/>
        </w:rPr>
        <w:t>,</w:t>
      </w:r>
      <w:r w:rsidRPr="00996593">
        <w:rPr>
          <w:rFonts w:ascii="Arial" w:hAnsi="Arial" w:cs="Arial"/>
          <w:b/>
        </w:rPr>
        <w:t xml:space="preserve"> </w:t>
      </w:r>
      <w:r>
        <w:rPr>
          <w:rFonts w:ascii="Arial" w:hAnsi="Arial" w:cs="Arial"/>
          <w:b/>
        </w:rPr>
        <w:t xml:space="preserve">que “computa” o que “ordena”. Está </w:t>
      </w:r>
      <w:r w:rsidRPr="00996593">
        <w:rPr>
          <w:rFonts w:ascii="Arial" w:hAnsi="Arial" w:cs="Arial"/>
          <w:b/>
        </w:rPr>
        <w:t>compuesta de elementos físicos</w:t>
      </w:r>
      <w:r>
        <w:rPr>
          <w:rFonts w:ascii="Arial" w:hAnsi="Arial" w:cs="Arial"/>
          <w:b/>
        </w:rPr>
        <w:t>,</w:t>
      </w:r>
      <w:r w:rsidRPr="00996593">
        <w:rPr>
          <w:rFonts w:ascii="Arial" w:hAnsi="Arial" w:cs="Arial"/>
          <w:b/>
        </w:rPr>
        <w:t xml:space="preserve"> en su mayoría de origen electróni</w:t>
      </w:r>
      <w:r>
        <w:rPr>
          <w:rFonts w:ascii="Arial" w:hAnsi="Arial" w:cs="Arial"/>
          <w:b/>
        </w:rPr>
        <w:t>co</w:t>
      </w:r>
      <w:r w:rsidR="00C0192F">
        <w:rPr>
          <w:rFonts w:ascii="Arial" w:hAnsi="Arial" w:cs="Arial"/>
          <w:b/>
        </w:rPr>
        <w:t xml:space="preserve"> (hardware)</w:t>
      </w:r>
      <w:r>
        <w:rPr>
          <w:rFonts w:ascii="Arial" w:hAnsi="Arial" w:cs="Arial"/>
          <w:b/>
        </w:rPr>
        <w:t>. Con sus diversos elementos: placa base, disco duro, procesador de datos, ta</w:t>
      </w:r>
      <w:r>
        <w:rPr>
          <w:rFonts w:ascii="Arial" w:hAnsi="Arial" w:cs="Arial"/>
          <w:b/>
        </w:rPr>
        <w:t>r</w:t>
      </w:r>
      <w:r>
        <w:rPr>
          <w:rFonts w:ascii="Arial" w:hAnsi="Arial" w:cs="Arial"/>
          <w:b/>
        </w:rPr>
        <w:t>jetas varias, se ponen en funcionamiento con una conjunción y precisión admirables. Sólo ingenieros muy hábiles han sido capaces realizar esas operaciones a base de muchos años de investigación, experimentación y colaboración.</w:t>
      </w:r>
      <w:r w:rsidR="00C0192F">
        <w:rPr>
          <w:rFonts w:ascii="Arial" w:hAnsi="Arial" w:cs="Arial"/>
          <w:b/>
        </w:rPr>
        <w:t xml:space="preserve"> Y en esa estructura se soportan los programas, las acci</w:t>
      </w:r>
      <w:r w:rsidR="00C0192F">
        <w:rPr>
          <w:rFonts w:ascii="Arial" w:hAnsi="Arial" w:cs="Arial"/>
          <w:b/>
        </w:rPr>
        <w:t>o</w:t>
      </w:r>
      <w:r w:rsidR="00C0192F">
        <w:rPr>
          <w:rFonts w:ascii="Arial" w:hAnsi="Arial" w:cs="Arial"/>
          <w:b/>
        </w:rPr>
        <w:t xml:space="preserve">nes estructuradas, el software. </w:t>
      </w:r>
    </w:p>
    <w:p w:rsidR="00873394" w:rsidRDefault="00873394" w:rsidP="00377AF9">
      <w:pPr>
        <w:pStyle w:val="NormalWeb"/>
        <w:spacing w:before="0" w:beforeAutospacing="0" w:after="0" w:afterAutospacing="0"/>
        <w:ind w:left="851" w:right="130" w:firstLine="142"/>
        <w:jc w:val="both"/>
        <w:rPr>
          <w:rFonts w:ascii="Arial" w:hAnsi="Arial" w:cs="Arial"/>
          <w:b/>
        </w:rPr>
      </w:pPr>
    </w:p>
    <w:p w:rsidR="001B02ED" w:rsidRDefault="001B02ED"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Desde que apareció el primer ordenado en Seattle (USA) a mediados del siglo XX hasta los tiempos actuales, los progresos y nuevas formas han sido impresionantes. Se extendió el hardware y </w:t>
      </w:r>
      <w:r w:rsidR="00AC77A7">
        <w:rPr>
          <w:rFonts w:ascii="Arial" w:hAnsi="Arial" w:cs="Arial"/>
          <w:b/>
        </w:rPr>
        <w:t xml:space="preserve">se incrementó el </w:t>
      </w:r>
      <w:r>
        <w:rPr>
          <w:rFonts w:ascii="Arial" w:hAnsi="Arial" w:cs="Arial"/>
          <w:b/>
        </w:rPr>
        <w:t>software en miles de millones de máquinas extendidas por todo el universo</w:t>
      </w:r>
      <w:r w:rsidR="00AC77A7">
        <w:rPr>
          <w:rFonts w:ascii="Arial" w:hAnsi="Arial" w:cs="Arial"/>
          <w:b/>
        </w:rPr>
        <w:t xml:space="preserve"> y por millones de inteligentes protagonistas</w:t>
      </w:r>
      <w:r>
        <w:rPr>
          <w:rFonts w:ascii="Arial" w:hAnsi="Arial" w:cs="Arial"/>
          <w:b/>
        </w:rPr>
        <w:t>. Y las esperanza para el porvenir n</w:t>
      </w:r>
      <w:r w:rsidR="00AC77A7">
        <w:rPr>
          <w:rFonts w:ascii="Arial" w:hAnsi="Arial" w:cs="Arial"/>
          <w:b/>
        </w:rPr>
        <w:t>o</w:t>
      </w:r>
      <w:r>
        <w:rPr>
          <w:rFonts w:ascii="Arial" w:hAnsi="Arial" w:cs="Arial"/>
          <w:b/>
        </w:rPr>
        <w:t xml:space="preserve"> dejan de ser todavía previs</w:t>
      </w:r>
      <w:r w:rsidR="00F36983">
        <w:rPr>
          <w:rFonts w:ascii="Arial" w:hAnsi="Arial" w:cs="Arial"/>
          <w:b/>
        </w:rPr>
        <w:t>i</w:t>
      </w:r>
      <w:r>
        <w:rPr>
          <w:rFonts w:ascii="Arial" w:hAnsi="Arial" w:cs="Arial"/>
          <w:b/>
        </w:rPr>
        <w:t>ones de muchos más progreso en maqu</w:t>
      </w:r>
      <w:r>
        <w:rPr>
          <w:rFonts w:ascii="Arial" w:hAnsi="Arial" w:cs="Arial"/>
          <w:b/>
        </w:rPr>
        <w:t>i</w:t>
      </w:r>
      <w:r>
        <w:rPr>
          <w:rFonts w:ascii="Arial" w:hAnsi="Arial" w:cs="Arial"/>
          <w:b/>
        </w:rPr>
        <w:t xml:space="preserve">nas y en programas. </w:t>
      </w:r>
    </w:p>
    <w:p w:rsidR="001B02ED" w:rsidRDefault="001B02ED" w:rsidP="00377AF9">
      <w:pPr>
        <w:pStyle w:val="NormalWeb"/>
        <w:spacing w:before="0" w:beforeAutospacing="0" w:after="0" w:afterAutospacing="0"/>
        <w:ind w:left="851" w:right="130" w:firstLine="142"/>
        <w:jc w:val="both"/>
        <w:rPr>
          <w:rFonts w:ascii="Arial" w:hAnsi="Arial" w:cs="Arial"/>
          <w:b/>
        </w:rPr>
      </w:pPr>
    </w:p>
    <w:p w:rsidR="00377AF9" w:rsidRPr="008F224D" w:rsidRDefault="00377AF9" w:rsidP="00377AF9">
      <w:pPr>
        <w:pStyle w:val="NormalWeb"/>
        <w:spacing w:before="0" w:beforeAutospacing="0" w:after="0" w:afterAutospacing="0"/>
        <w:ind w:left="851" w:right="130" w:firstLine="142"/>
        <w:jc w:val="both"/>
        <w:rPr>
          <w:rFonts w:ascii="Arial" w:hAnsi="Arial" w:cs="Arial"/>
          <w:b/>
        </w:rPr>
      </w:pPr>
      <w:r w:rsidRPr="008F224D">
        <w:rPr>
          <w:rFonts w:ascii="Arial" w:hAnsi="Arial" w:cs="Arial"/>
          <w:b/>
        </w:rPr>
        <w:t xml:space="preserve">   La informática es producto del encuentro de dos tecnologías: la de l</w:t>
      </w:r>
      <w:r>
        <w:rPr>
          <w:rFonts w:ascii="Arial" w:hAnsi="Arial" w:cs="Arial"/>
          <w:b/>
        </w:rPr>
        <w:t>o</w:t>
      </w:r>
      <w:r w:rsidRPr="008F224D">
        <w:rPr>
          <w:rFonts w:ascii="Arial" w:hAnsi="Arial" w:cs="Arial"/>
          <w:b/>
        </w:rPr>
        <w:t>s mecani</w:t>
      </w:r>
      <w:r>
        <w:rPr>
          <w:rFonts w:ascii="Arial" w:hAnsi="Arial" w:cs="Arial"/>
          <w:b/>
        </w:rPr>
        <w:t>smos de combinar e interpretar ó</w:t>
      </w:r>
      <w:r w:rsidRPr="008F224D">
        <w:rPr>
          <w:rFonts w:ascii="Arial" w:hAnsi="Arial" w:cs="Arial"/>
          <w:b/>
        </w:rPr>
        <w:t xml:space="preserve">rdenes eléctricas; y </w:t>
      </w:r>
      <w:r>
        <w:rPr>
          <w:rFonts w:ascii="Arial" w:hAnsi="Arial" w:cs="Arial"/>
          <w:b/>
        </w:rPr>
        <w:t xml:space="preserve">la propia de los </w:t>
      </w:r>
      <w:r w:rsidRPr="008F224D">
        <w:rPr>
          <w:rFonts w:ascii="Arial" w:hAnsi="Arial" w:cs="Arial"/>
          <w:b/>
        </w:rPr>
        <w:t>mecanismos de comunicar.  El lenguaje que es comprendido y utiliz</w:t>
      </w:r>
      <w:r w:rsidRPr="008F224D">
        <w:rPr>
          <w:rFonts w:ascii="Arial" w:hAnsi="Arial" w:cs="Arial"/>
          <w:b/>
        </w:rPr>
        <w:t>a</w:t>
      </w:r>
      <w:r w:rsidRPr="008F224D">
        <w:rPr>
          <w:rFonts w:ascii="Arial" w:hAnsi="Arial" w:cs="Arial"/>
          <w:b/>
        </w:rPr>
        <w:t>d</w:t>
      </w:r>
      <w:r>
        <w:rPr>
          <w:rFonts w:ascii="Arial" w:hAnsi="Arial" w:cs="Arial"/>
          <w:b/>
        </w:rPr>
        <w:t xml:space="preserve">o por </w:t>
      </w:r>
      <w:r w:rsidRPr="008F224D">
        <w:rPr>
          <w:rFonts w:ascii="Arial" w:hAnsi="Arial" w:cs="Arial"/>
          <w:b/>
        </w:rPr>
        <w:t xml:space="preserve">esos dos mecanismos hábilmente compenetrados, integrados,  se denomina </w:t>
      </w:r>
      <w:r>
        <w:rPr>
          <w:rFonts w:ascii="Arial" w:hAnsi="Arial" w:cs="Arial"/>
          <w:b/>
        </w:rPr>
        <w:t>informático.</w:t>
      </w:r>
      <w:r w:rsidRPr="008F224D">
        <w:rPr>
          <w:rFonts w:ascii="Arial" w:hAnsi="Arial" w:cs="Arial"/>
          <w:b/>
        </w:rPr>
        <w:t xml:space="preserve"> Consiste en instrucciones formadas por secue</w:t>
      </w:r>
      <w:r w:rsidRPr="008F224D">
        <w:rPr>
          <w:rFonts w:ascii="Arial" w:hAnsi="Arial" w:cs="Arial"/>
          <w:b/>
        </w:rPr>
        <w:t>n</w:t>
      </w:r>
      <w:r w:rsidRPr="008F224D">
        <w:rPr>
          <w:rFonts w:ascii="Arial" w:hAnsi="Arial" w:cs="Arial"/>
          <w:b/>
        </w:rPr>
        <w:t>cias de paso de energía y no paso de energía, que se representa</w:t>
      </w:r>
      <w:r w:rsidR="002F7A08">
        <w:rPr>
          <w:rFonts w:ascii="Arial" w:hAnsi="Arial" w:cs="Arial"/>
          <w:b/>
        </w:rPr>
        <w:t>n</w:t>
      </w:r>
      <w:r w:rsidRPr="008F224D">
        <w:rPr>
          <w:rFonts w:ascii="Arial" w:hAnsi="Arial" w:cs="Arial"/>
          <w:b/>
        </w:rPr>
        <w:t xml:space="preserve"> por 1, y 0 1, 0</w:t>
      </w:r>
      <w:r>
        <w:rPr>
          <w:rFonts w:ascii="Arial" w:hAnsi="Arial" w:cs="Arial"/>
          <w:b/>
        </w:rPr>
        <w:t>,</w:t>
      </w:r>
      <w:r w:rsidRPr="008F224D">
        <w:rPr>
          <w:rFonts w:ascii="Arial" w:hAnsi="Arial" w:cs="Arial"/>
          <w:b/>
        </w:rPr>
        <w:t xml:space="preserve"> 0</w:t>
      </w:r>
      <w:r>
        <w:rPr>
          <w:rFonts w:ascii="Arial" w:hAnsi="Arial" w:cs="Arial"/>
          <w:b/>
        </w:rPr>
        <w:t>,</w:t>
      </w:r>
      <w:r w:rsidRPr="008F224D">
        <w:rPr>
          <w:rFonts w:ascii="Arial" w:hAnsi="Arial" w:cs="Arial"/>
          <w:b/>
        </w:rPr>
        <w:t xml:space="preserve"> 1, 1, 0 1, 0,</w:t>
      </w:r>
      <w:r>
        <w:rPr>
          <w:rFonts w:ascii="Arial" w:hAnsi="Arial" w:cs="Arial"/>
          <w:b/>
        </w:rPr>
        <w:t xml:space="preserve"> 0</w:t>
      </w:r>
      <w:r w:rsidRPr="008F224D">
        <w:rPr>
          <w:rFonts w:ascii="Arial" w:hAnsi="Arial" w:cs="Arial"/>
          <w:b/>
        </w:rPr>
        <w:t>, 1</w:t>
      </w:r>
      <w:r w:rsidR="00C0192F">
        <w:rPr>
          <w:rFonts w:ascii="Arial" w:hAnsi="Arial" w:cs="Arial"/>
          <w:b/>
        </w:rPr>
        <w:t>.</w:t>
      </w:r>
      <w:r w:rsidRPr="008F224D">
        <w:rPr>
          <w:rFonts w:ascii="Arial" w:hAnsi="Arial" w:cs="Arial"/>
          <w:b/>
        </w:rPr>
        <w:t xml:space="preserve"> Realizada esa labor a velocidad portentosa  (m</w:t>
      </w:r>
      <w:r w:rsidRPr="008F224D">
        <w:rPr>
          <w:rFonts w:ascii="Arial" w:hAnsi="Arial" w:cs="Arial"/>
          <w:b/>
        </w:rPr>
        <w:t>i</w:t>
      </w:r>
      <w:r w:rsidRPr="008F224D">
        <w:rPr>
          <w:rFonts w:ascii="Arial" w:hAnsi="Arial" w:cs="Arial"/>
          <w:b/>
        </w:rPr>
        <w:t xml:space="preserve">llones por minuto) se traduce en </w:t>
      </w:r>
      <w:r>
        <w:rPr>
          <w:rFonts w:ascii="Arial" w:hAnsi="Arial" w:cs="Arial"/>
          <w:b/>
        </w:rPr>
        <w:t xml:space="preserve">las </w:t>
      </w:r>
      <w:r w:rsidRPr="008F224D">
        <w:rPr>
          <w:rFonts w:ascii="Arial" w:hAnsi="Arial" w:cs="Arial"/>
          <w:b/>
        </w:rPr>
        <w:t>imágenes numéricas o literales que aparecen en la pantalla</w:t>
      </w:r>
      <w:r w:rsidR="00866272">
        <w:rPr>
          <w:rFonts w:ascii="Arial" w:hAnsi="Arial" w:cs="Arial"/>
          <w:b/>
        </w:rPr>
        <w:t>.</w:t>
      </w:r>
    </w:p>
    <w:p w:rsidR="002F7A08" w:rsidRDefault="00377AF9" w:rsidP="00377AF9">
      <w:pPr>
        <w:pStyle w:val="NormalWeb"/>
        <w:spacing w:before="0" w:beforeAutospacing="0" w:after="0" w:afterAutospacing="0"/>
        <w:ind w:left="851" w:right="130" w:firstLine="142"/>
        <w:jc w:val="both"/>
        <w:rPr>
          <w:rFonts w:ascii="Arial" w:hAnsi="Arial" w:cs="Arial"/>
          <w:b/>
        </w:rPr>
      </w:pPr>
      <w:r w:rsidRPr="008F224D">
        <w:rPr>
          <w:rFonts w:ascii="Arial" w:hAnsi="Arial" w:cs="Arial"/>
          <w:b/>
        </w:rPr>
        <w:t xml:space="preserve">   Quienes ven la pan</w:t>
      </w:r>
      <w:r>
        <w:rPr>
          <w:rFonts w:ascii="Arial" w:hAnsi="Arial" w:cs="Arial"/>
          <w:b/>
        </w:rPr>
        <w:t>talla no tienen por qué saber có</w:t>
      </w:r>
      <w:r w:rsidRPr="008F224D">
        <w:rPr>
          <w:rFonts w:ascii="Arial" w:hAnsi="Arial" w:cs="Arial"/>
          <w:b/>
        </w:rPr>
        <w:t xml:space="preserve">mo se producen las palabras, los textos, las imágenes que </w:t>
      </w:r>
      <w:r>
        <w:rPr>
          <w:rFonts w:ascii="Arial" w:hAnsi="Arial" w:cs="Arial"/>
          <w:b/>
        </w:rPr>
        <w:t>contemplan</w:t>
      </w:r>
      <w:r w:rsidRPr="008F224D">
        <w:rPr>
          <w:rFonts w:ascii="Arial" w:hAnsi="Arial" w:cs="Arial"/>
          <w:b/>
        </w:rPr>
        <w:t>. Pero deben recordar siempre que están trabajando sobre maravillosas operaciones mecánicas</w:t>
      </w:r>
    </w:p>
    <w:p w:rsidR="00377AF9" w:rsidRDefault="00377AF9" w:rsidP="00866272">
      <w:pPr>
        <w:pStyle w:val="NormalWeb"/>
        <w:spacing w:before="0" w:beforeAutospacing="0" w:after="0" w:afterAutospacing="0"/>
        <w:ind w:left="851" w:right="130" w:firstLine="142"/>
        <w:jc w:val="center"/>
        <w:rPr>
          <w:rFonts w:ascii="Arial" w:hAnsi="Arial" w:cs="Arial"/>
          <w:b/>
          <w:color w:val="505050"/>
        </w:rPr>
      </w:pPr>
      <w:r>
        <w:rPr>
          <w:noProof/>
        </w:rPr>
        <w:lastRenderedPageBreak/>
        <w:drawing>
          <wp:inline distT="0" distB="0" distL="0" distR="0">
            <wp:extent cx="1453816" cy="1381125"/>
            <wp:effectExtent l="19050" t="0" r="0" b="0"/>
            <wp:docPr id="68" name="Imagen 5" descr="circuito-integrado-de-control-de-motor-21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uito-integrado-de-control-de-motor-219999"/>
                    <pic:cNvPicPr>
                      <a:picLocks noChangeAspect="1" noChangeArrowheads="1"/>
                    </pic:cNvPicPr>
                  </pic:nvPicPr>
                  <pic:blipFill>
                    <a:blip r:embed="rId11" cstate="print"/>
                    <a:srcRect/>
                    <a:stretch>
                      <a:fillRect/>
                    </a:stretch>
                  </pic:blipFill>
                  <pic:spPr bwMode="auto">
                    <a:xfrm>
                      <a:off x="0" y="0"/>
                      <a:ext cx="1453816" cy="1381125"/>
                    </a:xfrm>
                    <a:prstGeom prst="rect">
                      <a:avLst/>
                    </a:prstGeom>
                    <a:noFill/>
                    <a:ln w="9525">
                      <a:noFill/>
                      <a:miter lim="800000"/>
                      <a:headEnd/>
                      <a:tailEnd/>
                    </a:ln>
                  </pic:spPr>
                </pic:pic>
              </a:graphicData>
            </a:graphic>
          </wp:inline>
        </w:drawing>
      </w:r>
      <w:r>
        <w:rPr>
          <w:noProof/>
        </w:rPr>
        <w:drawing>
          <wp:inline distT="0" distB="0" distL="0" distR="0">
            <wp:extent cx="2511386" cy="2043580"/>
            <wp:effectExtent l="19050" t="0" r="3214" b="0"/>
            <wp:docPr id="67" name="Imagen 6" descr="Image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054"/>
                    <pic:cNvPicPr>
                      <a:picLocks noChangeAspect="1" noChangeArrowheads="1"/>
                    </pic:cNvPicPr>
                  </pic:nvPicPr>
                  <pic:blipFill>
                    <a:blip r:embed="rId12"/>
                    <a:srcRect/>
                    <a:stretch>
                      <a:fillRect/>
                    </a:stretch>
                  </pic:blipFill>
                  <pic:spPr bwMode="auto">
                    <a:xfrm>
                      <a:off x="0" y="0"/>
                      <a:ext cx="2513960" cy="2045675"/>
                    </a:xfrm>
                    <a:prstGeom prst="rect">
                      <a:avLst/>
                    </a:prstGeom>
                    <a:noFill/>
                    <a:ln w="9525">
                      <a:noFill/>
                      <a:miter lim="800000"/>
                      <a:headEnd/>
                      <a:tailEnd/>
                    </a:ln>
                  </pic:spPr>
                </pic:pic>
              </a:graphicData>
            </a:graphic>
          </wp:inline>
        </w:drawing>
      </w:r>
      <w:r>
        <w:rPr>
          <w:noProof/>
        </w:rPr>
        <w:drawing>
          <wp:inline distT="0" distB="0" distL="0" distR="0">
            <wp:extent cx="967740" cy="1219200"/>
            <wp:effectExtent l="19050" t="0" r="3810" b="0"/>
            <wp:docPr id="66" name="Imagen 7" descr="circuito_inte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uito_integrado"/>
                    <pic:cNvPicPr>
                      <a:picLocks noChangeAspect="1" noChangeArrowheads="1"/>
                    </pic:cNvPicPr>
                  </pic:nvPicPr>
                  <pic:blipFill>
                    <a:blip r:embed="rId13" cstate="print"/>
                    <a:srcRect/>
                    <a:stretch>
                      <a:fillRect/>
                    </a:stretch>
                  </pic:blipFill>
                  <pic:spPr bwMode="auto">
                    <a:xfrm>
                      <a:off x="0" y="0"/>
                      <a:ext cx="967740" cy="1219200"/>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color w:val="505050"/>
        </w:rPr>
      </w:pPr>
    </w:p>
    <w:p w:rsidR="00377AF9" w:rsidRDefault="00377AF9" w:rsidP="00377AF9">
      <w:pPr>
        <w:pStyle w:val="NormalWeb"/>
        <w:spacing w:before="0" w:beforeAutospacing="0" w:after="0" w:afterAutospacing="0"/>
        <w:ind w:left="851" w:right="130" w:firstLine="142"/>
        <w:jc w:val="both"/>
        <w:rPr>
          <w:rFonts w:ascii="Arial" w:hAnsi="Arial" w:cs="Arial"/>
          <w:b/>
        </w:rPr>
      </w:pPr>
      <w:r w:rsidRPr="008F224D">
        <w:rPr>
          <w:rFonts w:ascii="Arial" w:hAnsi="Arial" w:cs="Arial"/>
          <w:b/>
        </w:rPr>
        <w:t xml:space="preserve">   Para el procesamiento y representación del lenguaje del ordenador se necesita de un</w:t>
      </w:r>
      <w:r>
        <w:rPr>
          <w:rFonts w:ascii="Arial" w:hAnsi="Arial" w:cs="Arial"/>
          <w:b/>
        </w:rPr>
        <w:t xml:space="preserve">a red de </w:t>
      </w:r>
      <w:proofErr w:type="spellStart"/>
      <w:r>
        <w:rPr>
          <w:rFonts w:ascii="Arial" w:hAnsi="Arial" w:cs="Arial"/>
          <w:b/>
        </w:rPr>
        <w:t>microconexiones</w:t>
      </w:r>
      <w:proofErr w:type="spellEnd"/>
      <w:r w:rsidRPr="008F224D">
        <w:rPr>
          <w:rFonts w:ascii="Arial" w:hAnsi="Arial" w:cs="Arial"/>
          <w:b/>
        </w:rPr>
        <w:t>, al que</w:t>
      </w:r>
      <w:r>
        <w:rPr>
          <w:rFonts w:ascii="Arial" w:hAnsi="Arial" w:cs="Arial"/>
          <w:b/>
        </w:rPr>
        <w:t xml:space="preserve"> se </w:t>
      </w:r>
      <w:r w:rsidRPr="008F224D">
        <w:rPr>
          <w:rFonts w:ascii="Arial" w:hAnsi="Arial" w:cs="Arial"/>
          <w:b/>
        </w:rPr>
        <w:t>llama Sistema Inform</w:t>
      </w:r>
      <w:r w:rsidRPr="008F224D">
        <w:rPr>
          <w:rFonts w:ascii="Arial" w:hAnsi="Arial" w:cs="Arial"/>
          <w:b/>
        </w:rPr>
        <w:t>á</w:t>
      </w:r>
      <w:r w:rsidRPr="008F224D">
        <w:rPr>
          <w:rFonts w:ascii="Arial" w:hAnsi="Arial" w:cs="Arial"/>
          <w:b/>
        </w:rPr>
        <w:t>tico.</w:t>
      </w:r>
      <w:r>
        <w:rPr>
          <w:rFonts w:ascii="Arial" w:hAnsi="Arial" w:cs="Arial"/>
          <w:b/>
        </w:rPr>
        <w:t xml:space="preserve"> </w:t>
      </w:r>
      <w:r w:rsidRPr="008F224D">
        <w:rPr>
          <w:rFonts w:ascii="Arial" w:hAnsi="Arial" w:cs="Arial"/>
          <w:b/>
        </w:rPr>
        <w:t>Hablando de manera general</w:t>
      </w:r>
      <w:r>
        <w:rPr>
          <w:rFonts w:ascii="Arial" w:hAnsi="Arial" w:cs="Arial"/>
          <w:b/>
        </w:rPr>
        <w:t>,</w:t>
      </w:r>
      <w:r w:rsidRPr="008F224D">
        <w:rPr>
          <w:rFonts w:ascii="Arial" w:hAnsi="Arial" w:cs="Arial"/>
          <w:b/>
        </w:rPr>
        <w:t xml:space="preserve"> podemos decir que un sistema es el conjunto de elementos materiales necesarios (medios) e inmateriales (métodos)</w:t>
      </w:r>
      <w:r>
        <w:rPr>
          <w:rFonts w:ascii="Arial" w:hAnsi="Arial" w:cs="Arial"/>
          <w:b/>
        </w:rPr>
        <w:t>,</w:t>
      </w:r>
      <w:r w:rsidRPr="008F224D">
        <w:rPr>
          <w:rFonts w:ascii="Arial" w:hAnsi="Arial" w:cs="Arial"/>
          <w:b/>
        </w:rPr>
        <w:t xml:space="preserve"> cuyos estados se encuentran relacionados entre sí.</w:t>
      </w:r>
      <w:r>
        <w:rPr>
          <w:rFonts w:ascii="Arial" w:hAnsi="Arial" w:cs="Arial"/>
          <w:b/>
        </w:rPr>
        <w:t xml:space="preserve"> </w:t>
      </w:r>
      <w:r w:rsidRPr="008F224D">
        <w:rPr>
          <w:rFonts w:ascii="Arial" w:hAnsi="Arial" w:cs="Arial"/>
          <w:b/>
        </w:rPr>
        <w:t>"</w:t>
      </w:r>
      <w:r w:rsidRPr="002F7A08">
        <w:rPr>
          <w:rFonts w:ascii="Arial" w:hAnsi="Arial" w:cs="Arial"/>
          <w:b/>
          <w:i/>
        </w:rPr>
        <w:t>Un si</w:t>
      </w:r>
      <w:r w:rsidRPr="002F7A08">
        <w:rPr>
          <w:rFonts w:ascii="Arial" w:hAnsi="Arial" w:cs="Arial"/>
          <w:b/>
          <w:i/>
        </w:rPr>
        <w:t>s</w:t>
      </w:r>
      <w:r w:rsidRPr="002F7A08">
        <w:rPr>
          <w:rFonts w:ascii="Arial" w:hAnsi="Arial" w:cs="Arial"/>
          <w:b/>
          <w:i/>
        </w:rPr>
        <w:t>tema informático es, pues, un conjunto de medios y métodos interrelaci</w:t>
      </w:r>
      <w:r w:rsidRPr="002F7A08">
        <w:rPr>
          <w:rFonts w:ascii="Arial" w:hAnsi="Arial" w:cs="Arial"/>
          <w:b/>
          <w:i/>
        </w:rPr>
        <w:t>o</w:t>
      </w:r>
      <w:r w:rsidRPr="002F7A08">
        <w:rPr>
          <w:rFonts w:ascii="Arial" w:hAnsi="Arial" w:cs="Arial"/>
          <w:b/>
          <w:i/>
        </w:rPr>
        <w:t>nados, que permiten el tratamiento y flujo de la información"</w:t>
      </w:r>
      <w:r>
        <w:rPr>
          <w:rFonts w:ascii="Arial" w:hAnsi="Arial" w:cs="Arial"/>
          <w:b/>
        </w:rPr>
        <w:t>. El</w:t>
      </w:r>
      <w:r w:rsidRPr="008F224D">
        <w:rPr>
          <w:rFonts w:ascii="Arial" w:hAnsi="Arial" w:cs="Arial"/>
          <w:b/>
        </w:rPr>
        <w:t xml:space="preserve"> objetivo es el procesamiento de los datos para obtener información útil para el ser humano.</w:t>
      </w:r>
      <w:r w:rsidR="009A6327">
        <w:rPr>
          <w:rFonts w:ascii="Arial" w:hAnsi="Arial" w:cs="Arial"/>
          <w:b/>
        </w:rPr>
        <w:t xml:space="preserve"> Hoy la mecánica combinatoria se hace en estas pequeñas "pl</w:t>
      </w:r>
      <w:r w:rsidR="009A6327">
        <w:rPr>
          <w:rFonts w:ascii="Arial" w:hAnsi="Arial" w:cs="Arial"/>
          <w:b/>
        </w:rPr>
        <w:t>a</w:t>
      </w:r>
      <w:r w:rsidR="009A6327">
        <w:rPr>
          <w:rFonts w:ascii="Arial" w:hAnsi="Arial" w:cs="Arial"/>
          <w:b/>
        </w:rPr>
        <w:t>quitas". En el futuro se hará en placas inmensamente más pequeñas. Está naciendo la nanotecnología</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Pr="00C768E2" w:rsidRDefault="00377AF9" w:rsidP="00377AF9">
      <w:pPr>
        <w:pStyle w:val="NormalWeb"/>
        <w:widowControl/>
        <w:numPr>
          <w:ilvl w:val="0"/>
          <w:numId w:val="29"/>
        </w:numPr>
        <w:autoSpaceDE/>
        <w:autoSpaceDN/>
        <w:adjustRightInd/>
        <w:spacing w:before="0" w:beforeAutospacing="0" w:after="0" w:afterAutospacing="0"/>
        <w:ind w:left="851" w:right="130" w:firstLine="142"/>
        <w:jc w:val="both"/>
        <w:rPr>
          <w:rFonts w:ascii="Arial" w:hAnsi="Arial" w:cs="Arial"/>
          <w:b/>
          <w:color w:val="FF0000"/>
          <w:sz w:val="28"/>
          <w:szCs w:val="28"/>
        </w:rPr>
      </w:pPr>
      <w:r>
        <w:rPr>
          <w:rFonts w:ascii="Arial" w:hAnsi="Arial" w:cs="Arial"/>
          <w:b/>
          <w:color w:val="FF0000"/>
          <w:sz w:val="28"/>
          <w:szCs w:val="28"/>
        </w:rPr>
        <w:t xml:space="preserve"> </w:t>
      </w:r>
      <w:r w:rsidRPr="00C768E2">
        <w:rPr>
          <w:rFonts w:ascii="Arial" w:hAnsi="Arial" w:cs="Arial"/>
          <w:b/>
          <w:color w:val="FF0000"/>
          <w:sz w:val="28"/>
          <w:szCs w:val="28"/>
        </w:rPr>
        <w:t xml:space="preserve"> Información</w:t>
      </w:r>
      <w:r>
        <w:rPr>
          <w:rFonts w:ascii="Arial" w:hAnsi="Arial" w:cs="Arial"/>
          <w:b/>
          <w:color w:val="FF0000"/>
          <w:sz w:val="28"/>
          <w:szCs w:val="28"/>
        </w:rPr>
        <w:t xml:space="preserve"> masiva</w:t>
      </w:r>
      <w:r w:rsidR="0024294E">
        <w:rPr>
          <w:rFonts w:ascii="Arial" w:hAnsi="Arial" w:cs="Arial"/>
          <w:b/>
          <w:color w:val="FF0000"/>
          <w:sz w:val="28"/>
          <w:szCs w:val="28"/>
        </w:rPr>
        <w:t>. Elementos e instrumentos</w:t>
      </w:r>
      <w:r w:rsidRPr="00C768E2">
        <w:rPr>
          <w:rFonts w:ascii="Arial" w:hAnsi="Arial" w:cs="Arial"/>
          <w:b/>
          <w:color w:val="FF0000"/>
          <w:sz w:val="28"/>
          <w:szCs w:val="28"/>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Pr="009278D6"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Es el conjunto de</w:t>
      </w:r>
      <w:r w:rsidRPr="009278D6">
        <w:rPr>
          <w:rFonts w:ascii="Arial" w:hAnsi="Arial" w:cs="Arial"/>
          <w:b/>
        </w:rPr>
        <w:t xml:space="preserve"> documentos transferidos</w:t>
      </w:r>
      <w:r>
        <w:rPr>
          <w:rFonts w:ascii="Arial" w:hAnsi="Arial" w:cs="Arial"/>
          <w:b/>
        </w:rPr>
        <w:t>, orales y escritos o gráf</w:t>
      </w:r>
      <w:r>
        <w:rPr>
          <w:rFonts w:ascii="Arial" w:hAnsi="Arial" w:cs="Arial"/>
          <w:b/>
        </w:rPr>
        <w:t>i</w:t>
      </w:r>
      <w:r>
        <w:rPr>
          <w:rFonts w:ascii="Arial" w:hAnsi="Arial" w:cs="Arial"/>
          <w:b/>
        </w:rPr>
        <w:t>cos,</w:t>
      </w:r>
      <w:r w:rsidRPr="009278D6">
        <w:rPr>
          <w:rFonts w:ascii="Arial" w:hAnsi="Arial" w:cs="Arial"/>
          <w:b/>
        </w:rPr>
        <w:t xml:space="preserve"> convencionales</w:t>
      </w:r>
      <w:r>
        <w:rPr>
          <w:rFonts w:ascii="Arial" w:hAnsi="Arial" w:cs="Arial"/>
          <w:b/>
        </w:rPr>
        <w:t xml:space="preserve"> o cifrados, y de rápida y fácil comprensión por el r</w:t>
      </w:r>
      <w:r>
        <w:rPr>
          <w:rFonts w:ascii="Arial" w:hAnsi="Arial" w:cs="Arial"/>
          <w:b/>
        </w:rPr>
        <w:t>e</w:t>
      </w:r>
      <w:r>
        <w:rPr>
          <w:rFonts w:ascii="Arial" w:hAnsi="Arial" w:cs="Arial"/>
          <w:b/>
        </w:rPr>
        <w:t xml:space="preserve">ceptor. Lo recibe en forma verbal (palabras escritas que aparecen en la pantalla) o en clave que precisa una interpretación (y se explora en la fuente interior de la máquina) Lo segundo lo leen los técnicos sólo, o lo muy iniciados. Lo primero </w:t>
      </w:r>
      <w:r w:rsidR="002F7A08">
        <w:rPr>
          <w:rFonts w:ascii="Arial" w:hAnsi="Arial" w:cs="Arial"/>
          <w:b/>
        </w:rPr>
        <w:t xml:space="preserve">lo percibe </w:t>
      </w:r>
      <w:r>
        <w:rPr>
          <w:rFonts w:ascii="Arial" w:hAnsi="Arial" w:cs="Arial"/>
          <w:b/>
        </w:rPr>
        <w:t xml:space="preserve">cualquiera que mira a la pantalla y no es analfabeto verbal. </w:t>
      </w:r>
    </w:p>
    <w:p w:rsidR="00377AF9" w:rsidRPr="002F7A08" w:rsidRDefault="00377AF9" w:rsidP="00377AF9">
      <w:pPr>
        <w:pStyle w:val="NormalWeb"/>
        <w:spacing w:before="0" w:beforeAutospacing="0" w:after="0" w:afterAutospacing="0"/>
        <w:ind w:left="851" w:right="130" w:firstLine="142"/>
        <w:jc w:val="both"/>
        <w:rPr>
          <w:rFonts w:ascii="Arial" w:hAnsi="Arial" w:cs="Arial"/>
          <w:b/>
          <w:color w:val="7030A0"/>
        </w:rPr>
      </w:pPr>
      <w:r w:rsidRPr="009278D6">
        <w:rPr>
          <w:rFonts w:ascii="Arial" w:hAnsi="Arial" w:cs="Arial"/>
          <w:b/>
          <w:color w:val="000000"/>
        </w:rPr>
        <w:br/>
      </w:r>
      <w:r w:rsidR="002F7A08" w:rsidRPr="002F7A08">
        <w:rPr>
          <w:rFonts w:ascii="Arial" w:hAnsi="Arial" w:cs="Arial"/>
          <w:b/>
          <w:color w:val="7030A0"/>
        </w:rPr>
        <w:t xml:space="preserve"> </w:t>
      </w:r>
      <w:r w:rsidRPr="002F7A08">
        <w:rPr>
          <w:rFonts w:ascii="Arial" w:hAnsi="Arial" w:cs="Arial"/>
          <w:b/>
          <w:color w:val="7030A0"/>
        </w:rPr>
        <w:t xml:space="preserve">    Desde sus inicios como ser inteligente el hombre se ha visto en la n</w:t>
      </w:r>
      <w:r w:rsidRPr="002F7A08">
        <w:rPr>
          <w:rFonts w:ascii="Arial" w:hAnsi="Arial" w:cs="Arial"/>
          <w:b/>
          <w:color w:val="7030A0"/>
        </w:rPr>
        <w:t>e</w:t>
      </w:r>
      <w:r w:rsidRPr="002F7A08">
        <w:rPr>
          <w:rFonts w:ascii="Arial" w:hAnsi="Arial" w:cs="Arial"/>
          <w:b/>
          <w:color w:val="7030A0"/>
        </w:rPr>
        <w:t>cesidad de hacer cálculos y procesar la información para convivir con los demás. Las capacidades han ido progresando a medida que se fue de</w:t>
      </w:r>
      <w:r w:rsidRPr="002F7A08">
        <w:rPr>
          <w:rFonts w:ascii="Arial" w:hAnsi="Arial" w:cs="Arial"/>
          <w:b/>
          <w:color w:val="7030A0"/>
        </w:rPr>
        <w:t>s</w:t>
      </w:r>
      <w:r w:rsidRPr="002F7A08">
        <w:rPr>
          <w:rFonts w:ascii="Arial" w:hAnsi="Arial" w:cs="Arial"/>
          <w:b/>
          <w:color w:val="7030A0"/>
        </w:rPr>
        <w:t xml:space="preserve">arrollando. Durante cientos de miles de años se comunicó por la palabra, Hace unos seis mil años fue descubriendo la escritura. </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Las imágenes visuales fueron cada vez teniendo más sentido para él. Cuando en 1435, (o acaso en 1449, con el misal de Constanza) el tipógrafo Juan </w:t>
      </w:r>
      <w:proofErr w:type="spellStart"/>
      <w:r>
        <w:rPr>
          <w:rFonts w:ascii="Arial" w:hAnsi="Arial" w:cs="Arial"/>
          <w:b/>
          <w:color w:val="000000"/>
        </w:rPr>
        <w:t>Gutemberg</w:t>
      </w:r>
      <w:proofErr w:type="spellEnd"/>
      <w:r>
        <w:rPr>
          <w:rFonts w:ascii="Arial" w:hAnsi="Arial" w:cs="Arial"/>
          <w:b/>
          <w:color w:val="000000"/>
        </w:rPr>
        <w:t xml:space="preserve"> comenzó a usar la impresión en papel de los gráficos y de los escritos, la comunicación explotó. El primer gran libro fue  Biblia en 1456. Y al llegar los tiempos actuales los medios son tan portentosos que son millones y millones de objetos impresos de todo tipo los que r</w:t>
      </w:r>
      <w:r>
        <w:rPr>
          <w:rFonts w:ascii="Arial" w:hAnsi="Arial" w:cs="Arial"/>
          <w:b/>
          <w:color w:val="000000"/>
        </w:rPr>
        <w:t>e</w:t>
      </w:r>
      <w:r>
        <w:rPr>
          <w:rFonts w:ascii="Arial" w:hAnsi="Arial" w:cs="Arial"/>
          <w:b/>
          <w:color w:val="000000"/>
        </w:rPr>
        <w:t>sultan comunicables. El hombre flota literalmente en gráficos, en mens</w:t>
      </w:r>
      <w:r>
        <w:rPr>
          <w:rFonts w:ascii="Arial" w:hAnsi="Arial" w:cs="Arial"/>
          <w:b/>
          <w:color w:val="000000"/>
        </w:rPr>
        <w:t>a</w:t>
      </w:r>
      <w:r>
        <w:rPr>
          <w:rFonts w:ascii="Arial" w:hAnsi="Arial" w:cs="Arial"/>
          <w:b/>
          <w:color w:val="000000"/>
        </w:rPr>
        <w:t>jes que invitan, instrumentos que admiran, ideas o sentimientos que r</w:t>
      </w:r>
      <w:r>
        <w:rPr>
          <w:rFonts w:ascii="Arial" w:hAnsi="Arial" w:cs="Arial"/>
          <w:b/>
          <w:color w:val="000000"/>
        </w:rPr>
        <w:t>e</w:t>
      </w:r>
      <w:r>
        <w:rPr>
          <w:rFonts w:ascii="Arial" w:hAnsi="Arial" w:cs="Arial"/>
          <w:b/>
          <w:color w:val="000000"/>
        </w:rPr>
        <w:t>claman una continua  comunicación con los demás.</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Pr="002F7A08" w:rsidRDefault="00377AF9" w:rsidP="00377AF9">
      <w:pPr>
        <w:pStyle w:val="NormalWeb"/>
        <w:spacing w:before="0" w:beforeAutospacing="0" w:after="0" w:afterAutospacing="0"/>
        <w:ind w:left="851" w:right="130" w:firstLine="142"/>
        <w:jc w:val="both"/>
        <w:rPr>
          <w:rFonts w:ascii="Arial" w:hAnsi="Arial" w:cs="Arial"/>
          <w:b/>
          <w:color w:val="00B050"/>
        </w:rPr>
      </w:pPr>
      <w:r w:rsidRPr="002F7A08">
        <w:rPr>
          <w:rFonts w:ascii="Arial" w:hAnsi="Arial" w:cs="Arial"/>
          <w:b/>
          <w:color w:val="00B050"/>
        </w:rPr>
        <w:t xml:space="preserve">    Ha llegado el momento de tecnificar la información y como respuesta ha nacido la habilidad como respuesta a la necesidad. Eso es la ingeniería informática, como técnica de grabar sin límites, de intercambiar sin fro</w:t>
      </w:r>
      <w:r w:rsidRPr="002F7A08">
        <w:rPr>
          <w:rFonts w:ascii="Arial" w:hAnsi="Arial" w:cs="Arial"/>
          <w:b/>
          <w:color w:val="00B050"/>
        </w:rPr>
        <w:t>n</w:t>
      </w:r>
      <w:r w:rsidRPr="002F7A08">
        <w:rPr>
          <w:rFonts w:ascii="Arial" w:hAnsi="Arial" w:cs="Arial"/>
          <w:b/>
          <w:color w:val="00B050"/>
        </w:rPr>
        <w:t>teras y  de crear modelos, cauces y contenidos sin temores.</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En el ámbito matemático se suele definir la información como “</w:t>
      </w:r>
      <w:r w:rsidRPr="00C91155">
        <w:rPr>
          <w:rFonts w:ascii="Arial" w:hAnsi="Arial" w:cs="Arial"/>
          <w:b/>
          <w:i/>
          <w:color w:val="000000"/>
        </w:rPr>
        <w:t>todo aquello que está presente en un mensaje o señal cuando se establece un proceso de comunicación entre un emisor y un receptor"..</w:t>
      </w:r>
      <w:r w:rsidRPr="009278D6">
        <w:rPr>
          <w:rFonts w:ascii="Arial" w:hAnsi="Arial" w:cs="Arial"/>
          <w:b/>
          <w:color w:val="000000"/>
        </w:rPr>
        <w:t xml:space="preserve">. </w:t>
      </w:r>
      <w:r>
        <w:rPr>
          <w:rFonts w:ascii="Arial" w:hAnsi="Arial" w:cs="Arial"/>
          <w:b/>
          <w:color w:val="000000"/>
        </w:rPr>
        <w:t>Pero en la a</w:t>
      </w:r>
      <w:r>
        <w:rPr>
          <w:rFonts w:ascii="Arial" w:hAnsi="Arial" w:cs="Arial"/>
          <w:b/>
          <w:color w:val="000000"/>
        </w:rPr>
        <w:t>c</w:t>
      </w:r>
      <w:r>
        <w:rPr>
          <w:rFonts w:ascii="Arial" w:hAnsi="Arial" w:cs="Arial"/>
          <w:b/>
          <w:color w:val="000000"/>
        </w:rPr>
        <w:t>tualidad el concepto de información se asocia más a los instrumentos electrónicos que sirven para registrar datos, para transmitirlos a otros y para hacer que se entiendan rápidamente y con la precisión por parte de quienes los recoge y los emite.</w:t>
      </w:r>
    </w:p>
    <w:p w:rsidR="00F36983" w:rsidRDefault="00F36983" w:rsidP="00377AF9">
      <w:pPr>
        <w:pStyle w:val="NormalWeb"/>
        <w:spacing w:before="0" w:beforeAutospacing="0" w:after="0" w:afterAutospacing="0"/>
        <w:ind w:left="851" w:right="130" w:firstLine="142"/>
        <w:jc w:val="both"/>
        <w:rPr>
          <w:rFonts w:ascii="Arial" w:hAnsi="Arial" w:cs="Arial"/>
          <w:b/>
          <w:color w:val="000000"/>
        </w:rPr>
      </w:pP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r w:rsidRPr="009278D6">
        <w:rPr>
          <w:rFonts w:ascii="Arial" w:hAnsi="Arial" w:cs="Arial"/>
          <w:b/>
          <w:color w:val="000000"/>
        </w:rPr>
        <w:t xml:space="preserve">Para la que la información cumpla con sus funciones </w:t>
      </w:r>
      <w:r>
        <w:rPr>
          <w:rFonts w:ascii="Arial" w:hAnsi="Arial" w:cs="Arial"/>
          <w:b/>
          <w:color w:val="000000"/>
        </w:rPr>
        <w:t>se debe proc</w:t>
      </w:r>
      <w:r>
        <w:rPr>
          <w:rFonts w:ascii="Arial" w:hAnsi="Arial" w:cs="Arial"/>
          <w:b/>
          <w:color w:val="000000"/>
        </w:rPr>
        <w:t>e</w:t>
      </w:r>
      <w:r>
        <w:rPr>
          <w:rFonts w:ascii="Arial" w:hAnsi="Arial" w:cs="Arial"/>
          <w:b/>
          <w:color w:val="000000"/>
        </w:rPr>
        <w:t>sar</w:t>
      </w:r>
      <w:r w:rsidRPr="009278D6">
        <w:rPr>
          <w:rFonts w:ascii="Arial" w:hAnsi="Arial" w:cs="Arial"/>
          <w:b/>
          <w:color w:val="000000"/>
        </w:rPr>
        <w:t>, lo que implica almacenamiento, organización y</w:t>
      </w:r>
      <w:r>
        <w:rPr>
          <w:rFonts w:ascii="Arial" w:hAnsi="Arial" w:cs="Arial"/>
          <w:b/>
          <w:color w:val="000000"/>
        </w:rPr>
        <w:t>,</w:t>
      </w:r>
      <w:r w:rsidRPr="009278D6">
        <w:rPr>
          <w:rFonts w:ascii="Arial" w:hAnsi="Arial" w:cs="Arial"/>
          <w:b/>
          <w:color w:val="000000"/>
        </w:rPr>
        <w:t xml:space="preserve"> sobre todo</w:t>
      </w:r>
      <w:r>
        <w:rPr>
          <w:rFonts w:ascii="Arial" w:hAnsi="Arial" w:cs="Arial"/>
          <w:b/>
          <w:color w:val="000000"/>
        </w:rPr>
        <w:t>,</w:t>
      </w:r>
      <w:r w:rsidRPr="009278D6">
        <w:rPr>
          <w:rFonts w:ascii="Arial" w:hAnsi="Arial" w:cs="Arial"/>
          <w:b/>
          <w:color w:val="000000"/>
        </w:rPr>
        <w:t xml:space="preserve"> la tran</w:t>
      </w:r>
      <w:r w:rsidRPr="009278D6">
        <w:rPr>
          <w:rFonts w:ascii="Arial" w:hAnsi="Arial" w:cs="Arial"/>
          <w:b/>
          <w:color w:val="000000"/>
        </w:rPr>
        <w:t>s</w:t>
      </w:r>
      <w:r w:rsidRPr="009278D6">
        <w:rPr>
          <w:rFonts w:ascii="Arial" w:hAnsi="Arial" w:cs="Arial"/>
          <w:b/>
          <w:color w:val="000000"/>
        </w:rPr>
        <w:t>misión de la misma.</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sidRPr="009278D6">
        <w:rPr>
          <w:rFonts w:ascii="Arial" w:hAnsi="Arial" w:cs="Arial"/>
          <w:b/>
          <w:color w:val="000000"/>
        </w:rPr>
        <w:br/>
      </w:r>
      <w:r>
        <w:rPr>
          <w:rFonts w:ascii="Arial" w:hAnsi="Arial" w:cs="Arial"/>
          <w:b/>
          <w:color w:val="000000"/>
        </w:rPr>
        <w:t xml:space="preserve">   </w:t>
      </w:r>
      <w:r w:rsidRPr="009278D6">
        <w:rPr>
          <w:rFonts w:ascii="Arial" w:hAnsi="Arial" w:cs="Arial"/>
          <w:b/>
          <w:color w:val="000000"/>
        </w:rPr>
        <w:t>La transmisión de la información está basada en tres elementos:</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Por parte del comunicador, se deben realizar cuatro operaciones</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Contenido o mensaje que se quiere transmitir</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Código de signo que se van a usar</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Secuencias de los signos y organización de lo comunicable</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Emisión de forma que puede llegar al receptor</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Por parte  del receptor, hay que realizar también cuatro operaciones</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Recibir con claridad y perfección lo emitido</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Interpretar las secuencias y relacionarlas con el contenido</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Clarificar los signos en su exacto sentido</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 Entender el mensaje, aceptarlo o rechazarlo, asimilarlo</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r w:rsidR="002F7A08">
        <w:rPr>
          <w:rFonts w:ascii="Arial" w:hAnsi="Arial" w:cs="Arial"/>
          <w:b/>
          <w:color w:val="000000"/>
        </w:rPr>
        <w:t>Por parte de ambos se da l</w:t>
      </w:r>
      <w:r>
        <w:rPr>
          <w:rFonts w:ascii="Arial" w:hAnsi="Arial" w:cs="Arial"/>
          <w:b/>
          <w:color w:val="000000"/>
        </w:rPr>
        <w:t>a conexión entre emisor y receptor</w:t>
      </w:r>
      <w:r w:rsidR="002F7A08">
        <w:rPr>
          <w:rFonts w:ascii="Arial" w:hAnsi="Arial" w:cs="Arial"/>
          <w:b/>
          <w:color w:val="000000"/>
        </w:rPr>
        <w:t xml:space="preserve">. se llega a </w:t>
      </w:r>
      <w:r>
        <w:rPr>
          <w:rFonts w:ascii="Arial" w:hAnsi="Arial" w:cs="Arial"/>
          <w:b/>
          <w:color w:val="000000"/>
        </w:rPr>
        <w:t xml:space="preserve">la equivalencia del mensaje entre uno y otro. Si hay identidad, </w:t>
      </w:r>
      <w:r w:rsidR="002F7A08">
        <w:rPr>
          <w:rFonts w:ascii="Arial" w:hAnsi="Arial" w:cs="Arial"/>
          <w:b/>
          <w:color w:val="000000"/>
        </w:rPr>
        <w:t>l</w:t>
      </w:r>
      <w:r>
        <w:rPr>
          <w:rFonts w:ascii="Arial" w:hAnsi="Arial" w:cs="Arial"/>
          <w:b/>
          <w:color w:val="000000"/>
        </w:rPr>
        <w:t>a com</w:t>
      </w:r>
      <w:r>
        <w:rPr>
          <w:rFonts w:ascii="Arial" w:hAnsi="Arial" w:cs="Arial"/>
          <w:b/>
          <w:color w:val="000000"/>
        </w:rPr>
        <w:t>u</w:t>
      </w:r>
      <w:r>
        <w:rPr>
          <w:rFonts w:ascii="Arial" w:hAnsi="Arial" w:cs="Arial"/>
          <w:b/>
          <w:color w:val="000000"/>
        </w:rPr>
        <w:t>nicación es buena. Si hay discrepancia, la comunicación es mala. Habrá que analizar las causas y las consecuencias de la incorrecta comunic</w:t>
      </w:r>
      <w:r>
        <w:rPr>
          <w:rFonts w:ascii="Arial" w:hAnsi="Arial" w:cs="Arial"/>
          <w:b/>
          <w:color w:val="000000"/>
        </w:rPr>
        <w:t>a</w:t>
      </w:r>
      <w:r>
        <w:rPr>
          <w:rFonts w:ascii="Arial" w:hAnsi="Arial" w:cs="Arial"/>
          <w:b/>
          <w:color w:val="000000"/>
        </w:rPr>
        <w:t>ción.</w:t>
      </w:r>
    </w:p>
    <w:p w:rsidR="00F36983" w:rsidRDefault="00F36983" w:rsidP="00F36983">
      <w:pPr>
        <w:pStyle w:val="NormalWeb"/>
        <w:spacing w:before="0" w:beforeAutospacing="0" w:after="0" w:afterAutospacing="0"/>
        <w:ind w:left="851" w:right="130" w:firstLine="142"/>
        <w:jc w:val="both"/>
        <w:rPr>
          <w:rFonts w:ascii="Arial" w:hAnsi="Arial" w:cs="Arial"/>
          <w:b/>
          <w:color w:val="000000"/>
        </w:rPr>
      </w:pPr>
      <w:r w:rsidRPr="009278D6">
        <w:rPr>
          <w:rFonts w:ascii="Arial" w:hAnsi="Arial" w:cs="Arial"/>
          <w:b/>
          <w:color w:val="000000"/>
        </w:rPr>
        <w:br/>
      </w:r>
      <w:r>
        <w:rPr>
          <w:rFonts w:ascii="Arial" w:hAnsi="Arial" w:cs="Arial"/>
          <w:b/>
          <w:color w:val="000000"/>
        </w:rPr>
        <w:t xml:space="preserve">     </w:t>
      </w:r>
      <w:r w:rsidRPr="009278D6">
        <w:rPr>
          <w:rFonts w:ascii="Arial" w:hAnsi="Arial" w:cs="Arial"/>
          <w:b/>
          <w:color w:val="000000"/>
        </w:rPr>
        <w:t>Sin embargo, cabe mencionar que la información que se recibe nunca es igual a la que se ha emitido</w:t>
      </w:r>
      <w:r>
        <w:rPr>
          <w:rFonts w:ascii="Arial" w:hAnsi="Arial" w:cs="Arial"/>
          <w:b/>
          <w:color w:val="000000"/>
        </w:rPr>
        <w:t>. Por eso el tema de la comunicación, ta</w:t>
      </w:r>
      <w:r>
        <w:rPr>
          <w:rFonts w:ascii="Arial" w:hAnsi="Arial" w:cs="Arial"/>
          <w:b/>
          <w:color w:val="000000"/>
        </w:rPr>
        <w:t>m</w:t>
      </w:r>
      <w:r>
        <w:rPr>
          <w:rFonts w:ascii="Arial" w:hAnsi="Arial" w:cs="Arial"/>
          <w:b/>
          <w:color w:val="000000"/>
        </w:rPr>
        <w:t>bién de la tecnificada, siempre es un campo decisivo en la labor educad</w:t>
      </w:r>
      <w:r>
        <w:rPr>
          <w:rFonts w:ascii="Arial" w:hAnsi="Arial" w:cs="Arial"/>
          <w:b/>
          <w:color w:val="000000"/>
        </w:rPr>
        <w:t>o</w:t>
      </w:r>
      <w:r>
        <w:rPr>
          <w:rFonts w:ascii="Arial" w:hAnsi="Arial" w:cs="Arial"/>
          <w:b/>
          <w:color w:val="000000"/>
        </w:rPr>
        <w:t>ra y en los procesos de la instrucción y de la formación de las intelige</w:t>
      </w:r>
      <w:r>
        <w:rPr>
          <w:rFonts w:ascii="Arial" w:hAnsi="Arial" w:cs="Arial"/>
          <w:b/>
          <w:color w:val="000000"/>
        </w:rPr>
        <w:t>n</w:t>
      </w:r>
      <w:r>
        <w:rPr>
          <w:rFonts w:ascii="Arial" w:hAnsi="Arial" w:cs="Arial"/>
          <w:b/>
          <w:color w:val="000000"/>
        </w:rPr>
        <w:t>cias. Que siempre dependen de los lenguajes.</w:t>
      </w:r>
    </w:p>
    <w:p w:rsidR="002A328F" w:rsidRDefault="002A328F" w:rsidP="00F36983">
      <w:pPr>
        <w:pStyle w:val="NormalWeb"/>
        <w:spacing w:before="0" w:beforeAutospacing="0" w:after="0" w:afterAutospacing="0"/>
        <w:ind w:left="851" w:right="130" w:firstLine="142"/>
        <w:jc w:val="both"/>
        <w:rPr>
          <w:rFonts w:ascii="Arial" w:hAnsi="Arial" w:cs="Arial"/>
          <w:b/>
          <w:color w:val="000000"/>
        </w:rPr>
      </w:pPr>
    </w:p>
    <w:p w:rsidR="00377AF9" w:rsidRDefault="00873394" w:rsidP="00866272">
      <w:pPr>
        <w:pStyle w:val="NormalWeb"/>
        <w:spacing w:before="0" w:beforeAutospacing="0" w:after="0" w:afterAutospacing="0"/>
        <w:ind w:left="851" w:right="130" w:firstLine="142"/>
        <w:jc w:val="center"/>
        <w:rPr>
          <w:rFonts w:ascii="Arial" w:hAnsi="Arial" w:cs="Arial"/>
          <w:b/>
          <w:color w:val="000000"/>
        </w:rPr>
      </w:pPr>
      <w:r w:rsidRPr="00873394">
        <w:rPr>
          <w:rFonts w:ascii="Arial" w:hAnsi="Arial" w:cs="Arial"/>
          <w:b/>
          <w:noProof/>
          <w:color w:val="000000"/>
        </w:rPr>
        <w:drawing>
          <wp:inline distT="0" distB="0" distL="0" distR="0">
            <wp:extent cx="1076436" cy="1009650"/>
            <wp:effectExtent l="19050" t="0" r="9414" b="0"/>
            <wp:docPr id="75" name="Imagen 8" descr="buscando_informacion_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cando_informacion_internet"/>
                    <pic:cNvPicPr>
                      <a:picLocks noChangeAspect="1" noChangeArrowheads="1"/>
                    </pic:cNvPicPr>
                  </pic:nvPicPr>
                  <pic:blipFill>
                    <a:blip r:embed="rId14"/>
                    <a:srcRect/>
                    <a:stretch>
                      <a:fillRect/>
                    </a:stretch>
                  </pic:blipFill>
                  <pic:spPr bwMode="auto">
                    <a:xfrm>
                      <a:off x="0" y="0"/>
                      <a:ext cx="1077745" cy="1010878"/>
                    </a:xfrm>
                    <a:prstGeom prst="rect">
                      <a:avLst/>
                    </a:prstGeom>
                    <a:noFill/>
                    <a:ln w="9525">
                      <a:noFill/>
                      <a:miter lim="800000"/>
                      <a:headEnd/>
                      <a:tailEnd/>
                    </a:ln>
                  </pic:spPr>
                </pic:pic>
              </a:graphicData>
            </a:graphic>
          </wp:inline>
        </w:drawing>
      </w:r>
      <w:r w:rsidR="00866272" w:rsidRPr="00866272">
        <w:rPr>
          <w:rFonts w:ascii="Arial" w:hAnsi="Arial" w:cs="Arial"/>
          <w:b/>
          <w:noProof/>
          <w:color w:val="000000"/>
        </w:rPr>
        <w:drawing>
          <wp:inline distT="0" distB="0" distL="0" distR="0">
            <wp:extent cx="2680040" cy="1673780"/>
            <wp:effectExtent l="19050" t="0" r="6010" b="0"/>
            <wp:docPr id="20" name="Imagen 16" descr="http://www.fsp-ugtcadiz.org/images/busc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sp-ugtcadiz.org/images/buscador.gif"/>
                    <pic:cNvPicPr>
                      <a:picLocks noChangeAspect="1" noChangeArrowheads="1"/>
                    </pic:cNvPicPr>
                  </pic:nvPicPr>
                  <pic:blipFill>
                    <a:blip r:embed="rId15"/>
                    <a:srcRect/>
                    <a:stretch>
                      <a:fillRect/>
                    </a:stretch>
                  </pic:blipFill>
                  <pic:spPr bwMode="auto">
                    <a:xfrm>
                      <a:off x="0" y="0"/>
                      <a:ext cx="2690003" cy="1680002"/>
                    </a:xfrm>
                    <a:prstGeom prst="rect">
                      <a:avLst/>
                    </a:prstGeom>
                    <a:noFill/>
                    <a:ln w="9525">
                      <a:noFill/>
                      <a:miter lim="800000"/>
                      <a:headEnd/>
                      <a:tailEnd/>
                    </a:ln>
                  </pic:spPr>
                </pic:pic>
              </a:graphicData>
            </a:graphic>
          </wp:inline>
        </w:drawing>
      </w:r>
      <w:r w:rsidR="00866272">
        <w:rPr>
          <w:noProof/>
        </w:rPr>
        <w:drawing>
          <wp:inline distT="0" distB="0" distL="0" distR="0">
            <wp:extent cx="1089896" cy="1162050"/>
            <wp:effectExtent l="19050" t="0" r="0" b="0"/>
            <wp:docPr id="21" name="Imagen 14" descr="Resultado de imagen de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libro"/>
                    <pic:cNvPicPr>
                      <a:picLocks noChangeAspect="1" noChangeArrowheads="1"/>
                    </pic:cNvPicPr>
                  </pic:nvPicPr>
                  <pic:blipFill>
                    <a:blip r:embed="rId16" cstate="print"/>
                    <a:srcRect/>
                    <a:stretch>
                      <a:fillRect/>
                    </a:stretch>
                  </pic:blipFill>
                  <pic:spPr bwMode="auto">
                    <a:xfrm>
                      <a:off x="0" y="0"/>
                      <a:ext cx="1089896" cy="1162050"/>
                    </a:xfrm>
                    <a:prstGeom prst="rect">
                      <a:avLst/>
                    </a:prstGeom>
                    <a:noFill/>
                    <a:ln w="9525">
                      <a:noFill/>
                      <a:miter lim="800000"/>
                      <a:headEnd/>
                      <a:tailEnd/>
                    </a:ln>
                  </pic:spPr>
                </pic:pic>
              </a:graphicData>
            </a:graphic>
          </wp:inline>
        </w:drawing>
      </w:r>
    </w:p>
    <w:p w:rsidR="00873394"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En la información tecnológica acontece lo mismo. Un educador, un profesor, que se preocupa para que los alumnos, que son los receptores, reciban con pureza los mensajes, está haciendo la primera labor prof</w:t>
      </w:r>
      <w:r>
        <w:rPr>
          <w:rFonts w:ascii="Arial" w:hAnsi="Arial" w:cs="Arial"/>
          <w:b/>
          <w:color w:val="000000"/>
        </w:rPr>
        <w:t>e</w:t>
      </w:r>
      <w:r>
        <w:rPr>
          <w:rFonts w:ascii="Arial" w:hAnsi="Arial" w:cs="Arial"/>
          <w:b/>
          <w:color w:val="000000"/>
        </w:rPr>
        <w:t>sional que le corresponde. Luego vendrán otras: la formación de la mente y la conversión  de la vida personal.</w:t>
      </w:r>
    </w:p>
    <w:p w:rsidR="00377AF9" w:rsidRPr="009278D6" w:rsidRDefault="00377AF9" w:rsidP="00377AF9">
      <w:pPr>
        <w:pStyle w:val="NormalWeb"/>
        <w:spacing w:before="0" w:beforeAutospacing="0" w:after="0" w:afterAutospacing="0"/>
        <w:ind w:left="851" w:right="130" w:firstLine="142"/>
        <w:jc w:val="both"/>
        <w:rPr>
          <w:rFonts w:ascii="Arial" w:hAnsi="Arial" w:cs="Arial"/>
          <w:b/>
          <w:color w:val="000000"/>
        </w:rPr>
      </w:pPr>
      <w:r w:rsidRPr="009278D6">
        <w:rPr>
          <w:rFonts w:ascii="Arial" w:hAnsi="Arial" w:cs="Arial"/>
          <w:b/>
          <w:color w:val="000000"/>
        </w:rPr>
        <w:t xml:space="preserve"> </w:t>
      </w:r>
    </w:p>
    <w:p w:rsidR="002A328F"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lastRenderedPageBreak/>
        <w:t xml:space="preserve">    </w:t>
      </w:r>
      <w:r w:rsidRPr="009278D6">
        <w:rPr>
          <w:rFonts w:ascii="Arial" w:hAnsi="Arial" w:cs="Arial"/>
          <w:b/>
          <w:color w:val="000000"/>
        </w:rPr>
        <w:t xml:space="preserve">Entre las funciones de la información </w:t>
      </w:r>
      <w:r>
        <w:rPr>
          <w:rFonts w:ascii="Arial" w:hAnsi="Arial" w:cs="Arial"/>
          <w:b/>
          <w:color w:val="000000"/>
        </w:rPr>
        <w:t>se pueden mencionar aquellas que más afectan a las nuevas tecnologías instructivas, pues todo prot</w:t>
      </w:r>
      <w:r>
        <w:rPr>
          <w:rFonts w:ascii="Arial" w:hAnsi="Arial" w:cs="Arial"/>
          <w:b/>
          <w:color w:val="000000"/>
        </w:rPr>
        <w:t>a</w:t>
      </w:r>
      <w:r>
        <w:rPr>
          <w:rFonts w:ascii="Arial" w:hAnsi="Arial" w:cs="Arial"/>
          <w:b/>
          <w:color w:val="000000"/>
        </w:rPr>
        <w:t>gonista de su puesta en funcionamiento suele tener la intención de mej</w:t>
      </w:r>
      <w:r>
        <w:rPr>
          <w:rFonts w:ascii="Arial" w:hAnsi="Arial" w:cs="Arial"/>
          <w:b/>
          <w:color w:val="000000"/>
        </w:rPr>
        <w:t>o</w:t>
      </w:r>
      <w:r>
        <w:rPr>
          <w:rFonts w:ascii="Arial" w:hAnsi="Arial" w:cs="Arial"/>
          <w:b/>
          <w:color w:val="000000"/>
        </w:rPr>
        <w:t xml:space="preserve">rar las formas clásicas de comunicación. </w:t>
      </w:r>
    </w:p>
    <w:p w:rsidR="00377AF9" w:rsidRDefault="002A328F"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r w:rsidR="00377AF9">
        <w:rPr>
          <w:rFonts w:ascii="Arial" w:hAnsi="Arial" w:cs="Arial"/>
          <w:b/>
          <w:color w:val="000000"/>
        </w:rPr>
        <w:t>Pero debe garantizar otras exigencias, para lo que precisa contar con grandes dotes de discernimiento a fin de que su labor sea eficaz y gratif</w:t>
      </w:r>
      <w:r w:rsidR="00377AF9">
        <w:rPr>
          <w:rFonts w:ascii="Arial" w:hAnsi="Arial" w:cs="Arial"/>
          <w:b/>
          <w:color w:val="000000"/>
        </w:rPr>
        <w:t>i</w:t>
      </w:r>
      <w:r w:rsidR="00377AF9">
        <w:rPr>
          <w:rFonts w:ascii="Arial" w:hAnsi="Arial" w:cs="Arial"/>
          <w:b/>
          <w:color w:val="000000"/>
        </w:rPr>
        <w:t>cante para el que la recibe.</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rPr>
          <w:rFonts w:ascii="Arial" w:hAnsi="Arial" w:cs="Arial"/>
          <w:b/>
          <w:color w:val="000000"/>
        </w:rPr>
      </w:pPr>
      <w:r>
        <w:rPr>
          <w:rFonts w:ascii="Arial" w:hAnsi="Arial" w:cs="Arial"/>
          <w:b/>
          <w:color w:val="000000"/>
        </w:rPr>
        <w:t xml:space="preserve">    Esto se logra con algunas previsiones</w:t>
      </w:r>
    </w:p>
    <w:p w:rsidR="00377AF9" w:rsidRDefault="00377AF9" w:rsidP="00377AF9">
      <w:pPr>
        <w:pStyle w:val="NormalWeb"/>
        <w:spacing w:before="0" w:beforeAutospacing="0" w:after="0" w:afterAutospacing="0"/>
        <w:ind w:left="851" w:right="130" w:firstLine="142"/>
        <w:rPr>
          <w:rFonts w:ascii="Arial" w:hAnsi="Arial" w:cs="Arial"/>
          <w:b/>
          <w:color w:val="000000"/>
        </w:rPr>
      </w:pPr>
      <w:r>
        <w:rPr>
          <w:rFonts w:ascii="Arial" w:hAnsi="Arial" w:cs="Arial"/>
          <w:b/>
          <w:color w:val="000000"/>
        </w:rPr>
        <w:t xml:space="preserve">     - Disponer  el interés y la persuasión de todos los que intervienen.</w:t>
      </w:r>
      <w:r w:rsidRPr="009278D6">
        <w:rPr>
          <w:rFonts w:ascii="Arial" w:hAnsi="Arial" w:cs="Arial"/>
          <w:b/>
          <w:color w:val="000000"/>
        </w:rPr>
        <w:br/>
      </w:r>
      <w:r>
        <w:rPr>
          <w:rFonts w:ascii="Arial" w:hAnsi="Arial" w:cs="Arial"/>
          <w:b/>
          <w:color w:val="000000"/>
        </w:rPr>
        <w:t xml:space="preserve">     </w:t>
      </w:r>
      <w:r w:rsidR="009A6327">
        <w:rPr>
          <w:rFonts w:ascii="Arial" w:hAnsi="Arial" w:cs="Arial"/>
          <w:b/>
          <w:color w:val="000000"/>
        </w:rPr>
        <w:t xml:space="preserve">  </w:t>
      </w:r>
      <w:r w:rsidRPr="009278D6">
        <w:rPr>
          <w:rFonts w:ascii="Arial" w:hAnsi="Arial" w:cs="Arial"/>
          <w:b/>
          <w:color w:val="000000"/>
        </w:rPr>
        <w:t>- </w:t>
      </w:r>
      <w:r>
        <w:rPr>
          <w:rFonts w:ascii="Arial" w:hAnsi="Arial" w:cs="Arial"/>
          <w:b/>
          <w:color w:val="000000"/>
        </w:rPr>
        <w:t>Contar con conocimientos sufrientes que fundamenten los criterios.</w:t>
      </w:r>
    </w:p>
    <w:p w:rsidR="00377AF9" w:rsidRDefault="00377AF9" w:rsidP="00377AF9">
      <w:pPr>
        <w:pStyle w:val="NormalWeb"/>
        <w:spacing w:before="0" w:beforeAutospacing="0" w:after="0" w:afterAutospacing="0"/>
        <w:ind w:left="851" w:right="130" w:firstLine="142"/>
        <w:rPr>
          <w:rFonts w:ascii="Arial" w:hAnsi="Arial" w:cs="Arial"/>
          <w:b/>
          <w:color w:val="000000"/>
        </w:rPr>
      </w:pPr>
      <w:r>
        <w:rPr>
          <w:rFonts w:ascii="Arial" w:hAnsi="Arial" w:cs="Arial"/>
          <w:b/>
          <w:color w:val="000000"/>
        </w:rPr>
        <w:t xml:space="preserve">     - Proporcionar a quien t</w:t>
      </w:r>
      <w:r w:rsidRPr="009278D6">
        <w:rPr>
          <w:rFonts w:ascii="Arial" w:hAnsi="Arial" w:cs="Arial"/>
          <w:b/>
          <w:color w:val="000000"/>
        </w:rPr>
        <w:t xml:space="preserve">oma decisiones </w:t>
      </w:r>
      <w:r>
        <w:rPr>
          <w:rFonts w:ascii="Arial" w:hAnsi="Arial" w:cs="Arial"/>
          <w:b/>
          <w:color w:val="000000"/>
        </w:rPr>
        <w:t>elementos de juicio.</w:t>
      </w:r>
    </w:p>
    <w:p w:rsidR="00377AF9" w:rsidRDefault="00377AF9" w:rsidP="00377AF9">
      <w:pPr>
        <w:pStyle w:val="NormalWeb"/>
        <w:spacing w:before="0" w:beforeAutospacing="0" w:after="0" w:afterAutospacing="0"/>
        <w:ind w:left="851" w:right="130" w:firstLine="142"/>
        <w:rPr>
          <w:rFonts w:ascii="Arial" w:hAnsi="Arial" w:cs="Arial"/>
          <w:b/>
          <w:color w:val="000000"/>
        </w:rPr>
      </w:pPr>
      <w:r>
        <w:rPr>
          <w:rFonts w:ascii="Arial" w:hAnsi="Arial" w:cs="Arial"/>
          <w:b/>
          <w:color w:val="000000"/>
        </w:rPr>
        <w:t xml:space="preserve">     </w:t>
      </w:r>
      <w:r w:rsidRPr="009278D6">
        <w:rPr>
          <w:rFonts w:ascii="Arial" w:hAnsi="Arial" w:cs="Arial"/>
          <w:b/>
          <w:color w:val="000000"/>
        </w:rPr>
        <w:t xml:space="preserve">- Proporcionar reglas de evaluación </w:t>
      </w:r>
      <w:r>
        <w:rPr>
          <w:rFonts w:ascii="Arial" w:hAnsi="Arial" w:cs="Arial"/>
          <w:b/>
          <w:color w:val="000000"/>
        </w:rPr>
        <w:t>objetivas en las  operaciones.</w:t>
      </w:r>
    </w:p>
    <w:p w:rsidR="00377AF9" w:rsidRDefault="00377AF9" w:rsidP="00377AF9">
      <w:pPr>
        <w:pStyle w:val="NormalWeb"/>
        <w:spacing w:before="0" w:beforeAutospacing="0" w:after="0" w:afterAutospacing="0"/>
        <w:ind w:left="851" w:right="130" w:firstLine="142"/>
        <w:rPr>
          <w:rFonts w:ascii="Arial" w:hAnsi="Arial" w:cs="Arial"/>
          <w:b/>
          <w:color w:val="000000"/>
        </w:rPr>
      </w:pPr>
      <w:r>
        <w:rPr>
          <w:rFonts w:ascii="Arial" w:hAnsi="Arial" w:cs="Arial"/>
          <w:b/>
          <w:color w:val="000000"/>
        </w:rPr>
        <w:t xml:space="preserve">     - Evitar la novedad y la moda y exigir la calidad y solidez del servicio.</w:t>
      </w:r>
    </w:p>
    <w:p w:rsidR="00377AF9" w:rsidRDefault="00377AF9" w:rsidP="00377AF9">
      <w:pPr>
        <w:pStyle w:val="NormalWeb"/>
        <w:spacing w:before="0" w:beforeAutospacing="0" w:after="0" w:afterAutospacing="0"/>
        <w:ind w:left="851" w:right="130" w:firstLine="142"/>
        <w:rPr>
          <w:rFonts w:ascii="Arial" w:hAnsi="Arial" w:cs="Arial"/>
          <w:b/>
          <w:color w:val="000000"/>
        </w:rPr>
      </w:pPr>
      <w:r>
        <w:rPr>
          <w:rFonts w:ascii="Arial" w:hAnsi="Arial" w:cs="Arial"/>
          <w:b/>
          <w:color w:val="000000"/>
        </w:rPr>
        <w:t xml:space="preserve">     - Nunca dogmatizar con creencias ingenuas de mejorar los sistemas.</w:t>
      </w:r>
    </w:p>
    <w:p w:rsidR="002A328F" w:rsidRDefault="002A328F" w:rsidP="00377AF9">
      <w:pPr>
        <w:pStyle w:val="NormalWeb"/>
        <w:spacing w:before="0" w:beforeAutospacing="0" w:after="0" w:afterAutospacing="0"/>
        <w:ind w:left="851" w:right="130" w:firstLine="142"/>
        <w:rPr>
          <w:rFonts w:ascii="Arial" w:hAnsi="Arial" w:cs="Arial"/>
          <w:b/>
          <w:color w:val="000000"/>
        </w:rPr>
      </w:pPr>
    </w:p>
    <w:p w:rsidR="00377AF9" w:rsidRDefault="00377AF9" w:rsidP="00377AF9">
      <w:pPr>
        <w:pStyle w:val="NormalWeb"/>
        <w:spacing w:before="0" w:beforeAutospacing="0" w:after="0" w:afterAutospacing="0"/>
        <w:ind w:left="851" w:right="130" w:firstLine="142"/>
        <w:jc w:val="center"/>
      </w:pPr>
      <w:r>
        <w:rPr>
          <w:noProof/>
        </w:rPr>
        <w:drawing>
          <wp:inline distT="0" distB="0" distL="0" distR="0">
            <wp:extent cx="1562100" cy="1047750"/>
            <wp:effectExtent l="19050" t="0" r="0" b="0"/>
            <wp:docPr id="64" name="Imagen 9" descr="Chat_Tecnologia-13-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t_Tecnologia-13-05-08"/>
                    <pic:cNvPicPr>
                      <a:picLocks noChangeAspect="1" noChangeArrowheads="1"/>
                    </pic:cNvPicPr>
                  </pic:nvPicPr>
                  <pic:blipFill>
                    <a:blip r:embed="rId17"/>
                    <a:srcRect/>
                    <a:stretch>
                      <a:fillRect/>
                    </a:stretch>
                  </pic:blipFill>
                  <pic:spPr bwMode="auto">
                    <a:xfrm>
                      <a:off x="0" y="0"/>
                      <a:ext cx="1562100" cy="1047750"/>
                    </a:xfrm>
                    <a:prstGeom prst="rect">
                      <a:avLst/>
                    </a:prstGeom>
                    <a:noFill/>
                    <a:ln w="9525">
                      <a:noFill/>
                      <a:miter lim="800000"/>
                      <a:headEnd/>
                      <a:tailEnd/>
                    </a:ln>
                  </pic:spPr>
                </pic:pic>
              </a:graphicData>
            </a:graphic>
          </wp:inline>
        </w:drawing>
      </w:r>
      <w:r>
        <w:rPr>
          <w:noProof/>
        </w:rPr>
        <w:drawing>
          <wp:inline distT="0" distB="0" distL="0" distR="0">
            <wp:extent cx="1152525" cy="1123347"/>
            <wp:effectExtent l="19050" t="0" r="9525" b="0"/>
            <wp:docPr id="63" name="Imagen 10" descr="tecnolog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nologia1"/>
                    <pic:cNvPicPr>
                      <a:picLocks noChangeAspect="1" noChangeArrowheads="1"/>
                    </pic:cNvPicPr>
                  </pic:nvPicPr>
                  <pic:blipFill>
                    <a:blip r:embed="rId18" cstate="print"/>
                    <a:srcRect/>
                    <a:stretch>
                      <a:fillRect/>
                    </a:stretch>
                  </pic:blipFill>
                  <pic:spPr bwMode="auto">
                    <a:xfrm>
                      <a:off x="0" y="0"/>
                      <a:ext cx="1155173" cy="1125928"/>
                    </a:xfrm>
                    <a:prstGeom prst="rect">
                      <a:avLst/>
                    </a:prstGeom>
                    <a:noFill/>
                    <a:ln w="9525">
                      <a:noFill/>
                      <a:miter lim="800000"/>
                      <a:headEnd/>
                      <a:tailEnd/>
                    </a:ln>
                  </pic:spPr>
                </pic:pic>
              </a:graphicData>
            </a:graphic>
          </wp:inline>
        </w:drawing>
      </w:r>
      <w:r>
        <w:rPr>
          <w:noProof/>
        </w:rPr>
        <w:drawing>
          <wp:inline distT="0" distB="0" distL="0" distR="0">
            <wp:extent cx="1409700" cy="942975"/>
            <wp:effectExtent l="19050" t="0" r="0" b="0"/>
            <wp:docPr id="62" name="Imagen 11" descr="Chat_Tecnologia-13-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t_Tecnologia-13-05-08"/>
                    <pic:cNvPicPr>
                      <a:picLocks noChangeAspect="1" noChangeArrowheads="1"/>
                    </pic:cNvPicPr>
                  </pic:nvPicPr>
                  <pic:blipFill>
                    <a:blip r:embed="rId17"/>
                    <a:srcRect/>
                    <a:stretch>
                      <a:fillRect/>
                    </a:stretch>
                  </pic:blipFill>
                  <pic:spPr bwMode="auto">
                    <a:xfrm>
                      <a:off x="0" y="0"/>
                      <a:ext cx="1409700" cy="942975"/>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center"/>
      </w:pPr>
    </w:p>
    <w:p w:rsidR="00377AF9" w:rsidRDefault="00377AF9" w:rsidP="00377AF9">
      <w:pPr>
        <w:pStyle w:val="NormalWeb"/>
        <w:widowControl/>
        <w:numPr>
          <w:ilvl w:val="0"/>
          <w:numId w:val="29"/>
        </w:numPr>
        <w:autoSpaceDE/>
        <w:autoSpaceDN/>
        <w:adjustRightInd/>
        <w:spacing w:before="0" w:beforeAutospacing="0" w:after="0" w:afterAutospacing="0"/>
        <w:ind w:left="851" w:right="130" w:firstLine="142"/>
        <w:jc w:val="both"/>
        <w:rPr>
          <w:rFonts w:ascii="Arial" w:hAnsi="Arial" w:cs="Arial"/>
          <w:b/>
          <w:color w:val="FF0000"/>
          <w:sz w:val="28"/>
          <w:szCs w:val="28"/>
        </w:rPr>
      </w:pPr>
      <w:r w:rsidRPr="008047A1">
        <w:rPr>
          <w:rFonts w:ascii="Arial" w:hAnsi="Arial" w:cs="Arial"/>
          <w:b/>
          <w:color w:val="FF0000"/>
          <w:sz w:val="28"/>
          <w:szCs w:val="28"/>
        </w:rPr>
        <w:t xml:space="preserve">Un </w:t>
      </w:r>
      <w:r>
        <w:rPr>
          <w:rFonts w:ascii="Arial" w:hAnsi="Arial" w:cs="Arial"/>
          <w:b/>
          <w:color w:val="FF0000"/>
          <w:sz w:val="28"/>
          <w:szCs w:val="28"/>
        </w:rPr>
        <w:t>lenguaje</w:t>
      </w:r>
      <w:r w:rsidRPr="008047A1">
        <w:rPr>
          <w:rFonts w:ascii="Arial" w:hAnsi="Arial" w:cs="Arial"/>
          <w:b/>
          <w:color w:val="FF0000"/>
          <w:sz w:val="28"/>
          <w:szCs w:val="28"/>
        </w:rPr>
        <w:t xml:space="preserve"> </w:t>
      </w:r>
      <w:r>
        <w:rPr>
          <w:rFonts w:ascii="Arial" w:hAnsi="Arial" w:cs="Arial"/>
          <w:b/>
          <w:color w:val="FF0000"/>
          <w:sz w:val="28"/>
          <w:szCs w:val="28"/>
        </w:rPr>
        <w:t>para recordar y usar</w:t>
      </w:r>
    </w:p>
    <w:p w:rsidR="00377AF9" w:rsidRPr="008047A1" w:rsidRDefault="00377AF9" w:rsidP="00377AF9">
      <w:pPr>
        <w:pStyle w:val="NormalWeb"/>
        <w:spacing w:before="0" w:beforeAutospacing="0" w:after="0" w:afterAutospacing="0"/>
        <w:ind w:left="851" w:right="130" w:firstLine="142"/>
        <w:jc w:val="both"/>
        <w:rPr>
          <w:rFonts w:ascii="Arial" w:hAnsi="Arial" w:cs="Arial"/>
          <w:b/>
          <w:color w:val="FF0000"/>
          <w:sz w:val="28"/>
          <w:szCs w:val="28"/>
        </w:rPr>
      </w:pPr>
    </w:p>
    <w:p w:rsidR="00377AF9" w:rsidRDefault="00377AF9" w:rsidP="00377AF9">
      <w:pPr>
        <w:pStyle w:val="NormalWeb"/>
        <w:spacing w:before="0" w:beforeAutospacing="0" w:after="0" w:afterAutospacing="0"/>
        <w:ind w:left="851" w:right="130" w:firstLine="142"/>
        <w:jc w:val="both"/>
        <w:rPr>
          <w:rFonts w:ascii="Arial" w:hAnsi="Arial" w:cs="Arial"/>
          <w:b/>
        </w:rPr>
      </w:pPr>
      <w:r w:rsidRPr="008047A1">
        <w:rPr>
          <w:rFonts w:ascii="Arial" w:hAnsi="Arial" w:cs="Arial"/>
          <w:b/>
        </w:rPr>
        <w:t xml:space="preserve">  </w:t>
      </w:r>
      <w:r>
        <w:rPr>
          <w:rFonts w:ascii="Arial" w:hAnsi="Arial" w:cs="Arial"/>
          <w:b/>
        </w:rPr>
        <w:t xml:space="preserve">    </w:t>
      </w:r>
      <w:r w:rsidRPr="008047A1">
        <w:rPr>
          <w:rFonts w:ascii="Arial" w:hAnsi="Arial" w:cs="Arial"/>
          <w:b/>
        </w:rPr>
        <w:t>Un vocabulario mínimo en referencia a la comunicación electrónica le permitirá al profesor de cualquier nivel y materia docente, el entender lo importante que resulta la comunicación</w:t>
      </w:r>
      <w:r>
        <w:rPr>
          <w:rFonts w:ascii="Arial" w:hAnsi="Arial" w:cs="Arial"/>
          <w:b/>
        </w:rPr>
        <w:t>. Algunos de los conceptos bás</w:t>
      </w:r>
      <w:r>
        <w:rPr>
          <w:rFonts w:ascii="Arial" w:hAnsi="Arial" w:cs="Arial"/>
          <w:b/>
        </w:rPr>
        <w:t>i</w:t>
      </w:r>
      <w:r>
        <w:rPr>
          <w:rFonts w:ascii="Arial" w:hAnsi="Arial" w:cs="Arial"/>
          <w:b/>
        </w:rPr>
        <w:t xml:space="preserve">cos que debe manejar se referirán a los dos grandes campos de </w:t>
      </w:r>
      <w:smartTag w:uri="urn:schemas-microsoft-com:office:smarttags" w:element="PersonName">
        <w:smartTagPr>
          <w:attr w:name="ProductID" w:val="la Tecnolog￭a"/>
        </w:smartTagPr>
        <w:r>
          <w:rPr>
            <w:rFonts w:ascii="Arial" w:hAnsi="Arial" w:cs="Arial"/>
            <w:b/>
          </w:rPr>
          <w:t>la Tecn</w:t>
        </w:r>
        <w:r>
          <w:rPr>
            <w:rFonts w:ascii="Arial" w:hAnsi="Arial" w:cs="Arial"/>
            <w:b/>
          </w:rPr>
          <w:t>o</w:t>
        </w:r>
        <w:r>
          <w:rPr>
            <w:rFonts w:ascii="Arial" w:hAnsi="Arial" w:cs="Arial"/>
            <w:b/>
          </w:rPr>
          <w:t>logía</w:t>
        </w:r>
      </w:smartTag>
      <w:r>
        <w:rPr>
          <w:rFonts w:ascii="Arial" w:hAnsi="Arial" w:cs="Arial"/>
          <w:b/>
        </w:rPr>
        <w:t xml:space="preserve"> de la información.</w:t>
      </w:r>
    </w:p>
    <w:p w:rsidR="00873394" w:rsidRDefault="00873394" w:rsidP="00377AF9">
      <w:pPr>
        <w:pStyle w:val="NormalWeb"/>
        <w:spacing w:before="0" w:beforeAutospacing="0" w:after="0" w:afterAutospacing="0"/>
        <w:ind w:left="851" w:right="130" w:firstLine="142"/>
        <w:jc w:val="both"/>
        <w:rPr>
          <w:rFonts w:ascii="Arial" w:hAnsi="Arial" w:cs="Arial"/>
          <w:b/>
        </w:rPr>
      </w:pPr>
    </w:p>
    <w:p w:rsidR="00377AF9" w:rsidRDefault="00873394" w:rsidP="00377AF9">
      <w:pPr>
        <w:pStyle w:val="NormalWeb"/>
        <w:widowControl/>
        <w:numPr>
          <w:ilvl w:val="1"/>
          <w:numId w:val="29"/>
        </w:numPr>
        <w:autoSpaceDE/>
        <w:autoSpaceDN/>
        <w:adjustRightInd/>
        <w:spacing w:before="0" w:beforeAutospacing="0" w:after="0" w:afterAutospacing="0"/>
        <w:ind w:left="851" w:right="130" w:firstLine="142"/>
        <w:jc w:val="both"/>
        <w:rPr>
          <w:rFonts w:ascii="Arial" w:hAnsi="Arial" w:cs="Arial"/>
          <w:b/>
        </w:rPr>
      </w:pPr>
      <w:r>
        <w:rPr>
          <w:rFonts w:ascii="Arial" w:hAnsi="Arial" w:cs="Arial"/>
          <w:b/>
        </w:rPr>
        <w:t xml:space="preserve">   </w:t>
      </w:r>
      <w:r w:rsidR="00377AF9">
        <w:rPr>
          <w:rFonts w:ascii="Arial" w:hAnsi="Arial" w:cs="Arial"/>
          <w:b/>
        </w:rPr>
        <w:t>el campo de la información tecnificada. Es la informática.</w:t>
      </w:r>
    </w:p>
    <w:p w:rsidR="00377AF9" w:rsidRDefault="00873394" w:rsidP="00377AF9">
      <w:pPr>
        <w:pStyle w:val="NormalWeb"/>
        <w:widowControl/>
        <w:numPr>
          <w:ilvl w:val="1"/>
          <w:numId w:val="29"/>
        </w:numPr>
        <w:autoSpaceDE/>
        <w:autoSpaceDN/>
        <w:adjustRightInd/>
        <w:spacing w:before="0" w:beforeAutospacing="0" w:after="0" w:afterAutospacing="0"/>
        <w:ind w:left="851" w:right="130" w:firstLine="142"/>
        <w:jc w:val="both"/>
        <w:rPr>
          <w:rFonts w:ascii="Arial" w:hAnsi="Arial" w:cs="Arial"/>
          <w:b/>
        </w:rPr>
      </w:pPr>
      <w:r>
        <w:rPr>
          <w:rFonts w:ascii="Arial" w:hAnsi="Arial" w:cs="Arial"/>
          <w:b/>
        </w:rPr>
        <w:t xml:space="preserve">   </w:t>
      </w:r>
      <w:r w:rsidR="00377AF9">
        <w:rPr>
          <w:rFonts w:ascii="Arial" w:hAnsi="Arial" w:cs="Arial"/>
          <w:b/>
        </w:rPr>
        <w:t xml:space="preserve">el campo de la información intercomunicada. Es la </w:t>
      </w:r>
      <w:proofErr w:type="spellStart"/>
      <w:r w:rsidR="00377AF9">
        <w:rPr>
          <w:rFonts w:ascii="Arial" w:hAnsi="Arial" w:cs="Arial"/>
          <w:b/>
        </w:rPr>
        <w:t>internética</w:t>
      </w:r>
      <w:proofErr w:type="spellEnd"/>
      <w:r w:rsidR="00377AF9">
        <w:rPr>
          <w:rFonts w:ascii="Arial" w:hAnsi="Arial" w:cs="Arial"/>
          <w:b/>
        </w:rPr>
        <w:t>.</w:t>
      </w:r>
    </w:p>
    <w:p w:rsidR="00873394" w:rsidRDefault="00873394"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Un cuadro global permitirá entenderlo mejor en forma sintética, para i</w:t>
      </w:r>
      <w:r>
        <w:rPr>
          <w:rFonts w:ascii="Arial" w:hAnsi="Arial" w:cs="Arial"/>
          <w:b/>
        </w:rPr>
        <w:t>n</w:t>
      </w:r>
      <w:r>
        <w:rPr>
          <w:rFonts w:ascii="Arial" w:hAnsi="Arial" w:cs="Arial"/>
          <w:b/>
        </w:rPr>
        <w:t>tentar luego unas líneas de reflexión sobre el valor de cada uno de los elementos, conceptos o acciones que, antes o después, termina man</w:t>
      </w:r>
      <w:r>
        <w:rPr>
          <w:rFonts w:ascii="Arial" w:hAnsi="Arial" w:cs="Arial"/>
          <w:b/>
        </w:rPr>
        <w:t>e</w:t>
      </w:r>
      <w:r>
        <w:rPr>
          <w:rFonts w:ascii="Arial" w:hAnsi="Arial" w:cs="Arial"/>
          <w:b/>
        </w:rPr>
        <w:t>jando el educador, el profesor, competente y actualizado.</w:t>
      </w:r>
    </w:p>
    <w:p w:rsidR="00377AF9" w:rsidRPr="008047A1" w:rsidRDefault="00377AF9" w:rsidP="00377AF9">
      <w:pPr>
        <w:pStyle w:val="NormalWeb"/>
        <w:spacing w:before="0" w:beforeAutospacing="0" w:after="0" w:afterAutospacing="0"/>
        <w:ind w:left="851" w:right="130" w:firstLine="142"/>
        <w:jc w:val="both"/>
        <w:rPr>
          <w:rFonts w:ascii="Arial" w:hAnsi="Arial" w:cs="Arial"/>
          <w:b/>
        </w:rPr>
      </w:pPr>
    </w:p>
    <w:tbl>
      <w:tblPr>
        <w:tblStyle w:val="Tablaconcuadrcula"/>
        <w:tblW w:w="0" w:type="auto"/>
        <w:tblInd w:w="1101" w:type="dxa"/>
        <w:tblLook w:val="01E0"/>
      </w:tblPr>
      <w:tblGrid>
        <w:gridCol w:w="8505"/>
      </w:tblGrid>
      <w:tr w:rsidR="00377AF9" w:rsidTr="00F36983">
        <w:tc>
          <w:tcPr>
            <w:tcW w:w="8505" w:type="dxa"/>
          </w:tcPr>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En Informática existen:</w:t>
            </w:r>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1. Instrumentos: programas, servicios, servidores, </w:t>
            </w:r>
            <w:proofErr w:type="spellStart"/>
            <w:r>
              <w:rPr>
                <w:rFonts w:ascii="Arial" w:hAnsi="Arial" w:cs="Arial"/>
                <w:b/>
                <w:color w:val="0000FF"/>
              </w:rPr>
              <w:t>modems</w:t>
            </w:r>
            <w:proofErr w:type="spellEnd"/>
            <w:r>
              <w:rPr>
                <w:rFonts w:ascii="Arial" w:hAnsi="Arial" w:cs="Arial"/>
                <w:b/>
                <w:color w:val="0000FF"/>
              </w:rPr>
              <w:t>.</w:t>
            </w:r>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2. Recursos, depósitos: archivos, carpetas, lectores, protocolos.</w:t>
            </w:r>
          </w:p>
          <w:p w:rsidR="00377AF9" w:rsidRPr="003D1C6B"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3. Buscadores: Explorer, hipervínculos.</w:t>
            </w:r>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4. Documentos, ya sean normales: webs, blogs, portales, informes.</w:t>
            </w:r>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Depósitos, enciclopedias. Pueden estar “comprimidos”</w:t>
            </w:r>
          </w:p>
          <w:p w:rsidR="00377AF9" w:rsidRDefault="003C29A3"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w:t>
            </w:r>
            <w:r w:rsidR="00377AF9">
              <w:rPr>
                <w:rFonts w:ascii="Arial" w:hAnsi="Arial" w:cs="Arial"/>
                <w:b/>
                <w:color w:val="0000FF"/>
              </w:rPr>
              <w:t xml:space="preserve">5. Prensa digital, sea periódica, sea estable, </w:t>
            </w:r>
            <w:proofErr w:type="spellStart"/>
            <w:r w:rsidR="00377AF9">
              <w:rPr>
                <w:rFonts w:ascii="Arial" w:hAnsi="Arial" w:cs="Arial"/>
                <w:b/>
                <w:color w:val="0000FF"/>
              </w:rPr>
              <w:t>books</w:t>
            </w:r>
            <w:proofErr w:type="spellEnd"/>
            <w:r w:rsidR="00377AF9">
              <w:rPr>
                <w:rFonts w:ascii="Arial" w:hAnsi="Arial" w:cs="Arial"/>
                <w:b/>
                <w:color w:val="0000FF"/>
              </w:rPr>
              <w:t>, bibliotecas</w:t>
            </w:r>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O sea también renovable: Boletines, Diarios, Avisos</w:t>
            </w:r>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sidRPr="003048C8">
              <w:rPr>
                <w:rFonts w:ascii="Arial" w:hAnsi="Arial" w:cs="Arial"/>
                <w:b/>
                <w:color w:val="0000FF"/>
              </w:rPr>
              <w:t xml:space="preserve">   En </w:t>
            </w:r>
            <w:proofErr w:type="spellStart"/>
            <w:r w:rsidRPr="003048C8">
              <w:rPr>
                <w:rFonts w:ascii="Arial" w:hAnsi="Arial" w:cs="Arial"/>
                <w:b/>
                <w:color w:val="0000FF"/>
              </w:rPr>
              <w:t>internética</w:t>
            </w:r>
            <w:proofErr w:type="spellEnd"/>
            <w:r w:rsidRPr="003048C8">
              <w:rPr>
                <w:rFonts w:ascii="Arial" w:hAnsi="Arial" w:cs="Arial"/>
                <w:b/>
                <w:color w:val="0000FF"/>
              </w:rPr>
              <w:t xml:space="preserve"> existen:</w:t>
            </w:r>
          </w:p>
          <w:p w:rsidR="00377AF9" w:rsidRPr="003048C8" w:rsidRDefault="003C29A3" w:rsidP="00F36983">
            <w:pPr>
              <w:pStyle w:val="Listaconvietas"/>
              <w:numPr>
                <w:ilvl w:val="0"/>
                <w:numId w:val="0"/>
              </w:numPr>
              <w:ind w:left="175" w:right="130" w:firstLine="142"/>
              <w:rPr>
                <w:rFonts w:ascii="Arial" w:hAnsi="Arial" w:cs="Arial"/>
                <w:b/>
                <w:color w:val="0000FF"/>
              </w:rPr>
            </w:pPr>
            <w:r>
              <w:rPr>
                <w:rFonts w:ascii="Arial" w:hAnsi="Arial" w:cs="Arial"/>
                <w:b/>
                <w:color w:val="0000FF"/>
              </w:rPr>
              <w:t xml:space="preserve">         1. </w:t>
            </w:r>
            <w:r w:rsidR="00377AF9" w:rsidRPr="003048C8">
              <w:rPr>
                <w:rFonts w:ascii="Arial" w:hAnsi="Arial" w:cs="Arial"/>
                <w:b/>
                <w:color w:val="0000FF"/>
              </w:rPr>
              <w:t>Comunicaci</w:t>
            </w:r>
            <w:r w:rsidR="00377AF9">
              <w:rPr>
                <w:rFonts w:ascii="Arial" w:hAnsi="Arial" w:cs="Arial"/>
                <w:b/>
                <w:color w:val="0000FF"/>
              </w:rPr>
              <w:t xml:space="preserve">ón directa: </w:t>
            </w:r>
            <w:proofErr w:type="spellStart"/>
            <w:r w:rsidR="00377AF9">
              <w:rPr>
                <w:rFonts w:ascii="Arial" w:hAnsi="Arial" w:cs="Arial"/>
                <w:b/>
                <w:color w:val="0000FF"/>
              </w:rPr>
              <w:t>E.mail</w:t>
            </w:r>
            <w:proofErr w:type="spellEnd"/>
            <w:r w:rsidR="00377AF9">
              <w:rPr>
                <w:rFonts w:ascii="Arial" w:hAnsi="Arial" w:cs="Arial"/>
                <w:b/>
                <w:color w:val="0000FF"/>
              </w:rPr>
              <w:t xml:space="preserve"> (co</w:t>
            </w:r>
            <w:r w:rsidR="00377AF9" w:rsidRPr="003048C8">
              <w:rPr>
                <w:rFonts w:ascii="Arial" w:hAnsi="Arial" w:cs="Arial"/>
                <w:b/>
                <w:color w:val="0000FF"/>
              </w:rPr>
              <w:t>rreos)</w:t>
            </w:r>
            <w:r w:rsidR="00377AF9">
              <w:rPr>
                <w:rFonts w:ascii="Arial" w:hAnsi="Arial" w:cs="Arial"/>
                <w:b/>
                <w:color w:val="0000FF"/>
              </w:rPr>
              <w:t>,</w:t>
            </w:r>
            <w:r w:rsidR="00377AF9" w:rsidRPr="003048C8">
              <w:rPr>
                <w:rFonts w:ascii="Arial" w:hAnsi="Arial" w:cs="Arial"/>
                <w:b/>
                <w:color w:val="0000FF"/>
              </w:rPr>
              <w:t xml:space="preserve"> SMS,</w:t>
            </w:r>
            <w:r w:rsidR="00377AF9">
              <w:rPr>
                <w:rFonts w:ascii="Arial" w:hAnsi="Arial" w:cs="Arial"/>
                <w:b/>
                <w:color w:val="0000FF"/>
              </w:rPr>
              <w:t xml:space="preserve"> videoconferencias</w:t>
            </w:r>
          </w:p>
          <w:p w:rsidR="00377AF9" w:rsidRPr="003048C8" w:rsidRDefault="003C29A3" w:rsidP="00F36983">
            <w:pPr>
              <w:pStyle w:val="Listaconvietas"/>
              <w:numPr>
                <w:ilvl w:val="0"/>
                <w:numId w:val="0"/>
              </w:numPr>
              <w:ind w:left="175" w:right="130" w:firstLine="142"/>
              <w:rPr>
                <w:rFonts w:ascii="Arial" w:hAnsi="Arial" w:cs="Arial"/>
                <w:b/>
                <w:color w:val="0000FF"/>
              </w:rPr>
            </w:pPr>
            <w:r>
              <w:rPr>
                <w:rFonts w:ascii="Arial" w:hAnsi="Arial" w:cs="Arial"/>
                <w:b/>
                <w:color w:val="0000FF"/>
              </w:rPr>
              <w:t xml:space="preserve">      </w:t>
            </w:r>
            <w:r w:rsidR="00FA02CF">
              <w:rPr>
                <w:rFonts w:ascii="Arial" w:hAnsi="Arial" w:cs="Arial"/>
                <w:b/>
                <w:color w:val="0000FF"/>
              </w:rPr>
              <w:t xml:space="preserve"> </w:t>
            </w:r>
            <w:r>
              <w:rPr>
                <w:rFonts w:ascii="Arial" w:hAnsi="Arial" w:cs="Arial"/>
                <w:b/>
                <w:color w:val="0000FF"/>
              </w:rPr>
              <w:t xml:space="preserve">  2.</w:t>
            </w:r>
            <w:r w:rsidR="00377AF9">
              <w:rPr>
                <w:rFonts w:ascii="Arial" w:hAnsi="Arial" w:cs="Arial"/>
                <w:b/>
                <w:color w:val="0000FF"/>
              </w:rPr>
              <w:t xml:space="preserve"> Informaciones no deseadas: virus, </w:t>
            </w:r>
            <w:proofErr w:type="spellStart"/>
            <w:r w:rsidR="00377AF9">
              <w:rPr>
                <w:rFonts w:ascii="Arial" w:hAnsi="Arial" w:cs="Arial"/>
                <w:b/>
                <w:color w:val="0000FF"/>
              </w:rPr>
              <w:t>spam</w:t>
            </w:r>
            <w:proofErr w:type="spellEnd"/>
            <w:r w:rsidR="00377AF9">
              <w:rPr>
                <w:rFonts w:ascii="Arial" w:hAnsi="Arial" w:cs="Arial"/>
                <w:b/>
                <w:color w:val="0000FF"/>
              </w:rPr>
              <w:t>, actualizaciones</w:t>
            </w:r>
          </w:p>
          <w:p w:rsidR="003C29A3"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w:t>
            </w:r>
            <w:r w:rsidR="003C29A3">
              <w:rPr>
                <w:rFonts w:ascii="Arial" w:hAnsi="Arial" w:cs="Arial"/>
                <w:b/>
                <w:color w:val="0000FF"/>
              </w:rPr>
              <w:t xml:space="preserve"> </w:t>
            </w:r>
            <w:r w:rsidR="00FA02CF">
              <w:rPr>
                <w:rFonts w:ascii="Arial" w:hAnsi="Arial" w:cs="Arial"/>
                <w:b/>
                <w:color w:val="0000FF"/>
              </w:rPr>
              <w:t xml:space="preserve"> </w:t>
            </w:r>
            <w:r w:rsidR="003C29A3">
              <w:rPr>
                <w:rFonts w:ascii="Arial" w:hAnsi="Arial" w:cs="Arial"/>
                <w:b/>
                <w:color w:val="0000FF"/>
              </w:rPr>
              <w:t xml:space="preserve"> </w:t>
            </w:r>
            <w:r>
              <w:rPr>
                <w:rFonts w:ascii="Arial" w:hAnsi="Arial" w:cs="Arial"/>
                <w:b/>
                <w:color w:val="0000FF"/>
              </w:rPr>
              <w:t>3.  Comunicaciones gráficas: chats, wikis, foros</w:t>
            </w:r>
          </w:p>
          <w:p w:rsidR="00377AF9" w:rsidRPr="003048C8" w:rsidRDefault="003C29A3"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w:t>
            </w:r>
            <w:r w:rsidR="00377AF9">
              <w:rPr>
                <w:rFonts w:ascii="Arial" w:hAnsi="Arial" w:cs="Arial"/>
                <w:b/>
                <w:color w:val="0000FF"/>
              </w:rPr>
              <w:t xml:space="preserve">  Y las orales : Messenger, </w:t>
            </w:r>
            <w:proofErr w:type="spellStart"/>
            <w:r w:rsidR="00377AF9">
              <w:rPr>
                <w:rFonts w:ascii="Arial" w:hAnsi="Arial" w:cs="Arial"/>
                <w:b/>
                <w:color w:val="0000FF"/>
              </w:rPr>
              <w:t>skype</w:t>
            </w:r>
            <w:proofErr w:type="spellEnd"/>
          </w:p>
          <w:p w:rsidR="00377AF9" w:rsidRPr="003048C8"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w:t>
            </w:r>
            <w:r w:rsidR="003C29A3">
              <w:rPr>
                <w:rFonts w:ascii="Arial" w:hAnsi="Arial" w:cs="Arial"/>
                <w:b/>
                <w:color w:val="0000FF"/>
              </w:rPr>
              <w:t xml:space="preserve">  </w:t>
            </w:r>
            <w:r w:rsidR="00FA02CF">
              <w:rPr>
                <w:rFonts w:ascii="Arial" w:hAnsi="Arial" w:cs="Arial"/>
                <w:b/>
                <w:color w:val="0000FF"/>
              </w:rPr>
              <w:t xml:space="preserve"> </w:t>
            </w:r>
            <w:r>
              <w:rPr>
                <w:rFonts w:ascii="Arial" w:hAnsi="Arial" w:cs="Arial"/>
                <w:b/>
                <w:color w:val="0000FF"/>
              </w:rPr>
              <w:t>4. Gestores y sistemas de operaciones múltiples</w:t>
            </w:r>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w:t>
            </w:r>
            <w:r w:rsidR="003C29A3">
              <w:rPr>
                <w:rFonts w:ascii="Arial" w:hAnsi="Arial" w:cs="Arial"/>
                <w:b/>
                <w:color w:val="0000FF"/>
              </w:rPr>
              <w:t xml:space="preserve"> </w:t>
            </w:r>
            <w:r w:rsidR="00FA02CF">
              <w:rPr>
                <w:rFonts w:ascii="Arial" w:hAnsi="Arial" w:cs="Arial"/>
                <w:b/>
                <w:color w:val="0000FF"/>
              </w:rPr>
              <w:t xml:space="preserve"> </w:t>
            </w:r>
            <w:r w:rsidR="003C29A3">
              <w:rPr>
                <w:rFonts w:ascii="Arial" w:hAnsi="Arial" w:cs="Arial"/>
                <w:b/>
                <w:color w:val="0000FF"/>
              </w:rPr>
              <w:t xml:space="preserve"> </w:t>
            </w:r>
            <w:r>
              <w:rPr>
                <w:rFonts w:ascii="Arial" w:hAnsi="Arial" w:cs="Arial"/>
                <w:b/>
                <w:color w:val="0000FF"/>
              </w:rPr>
              <w:t xml:space="preserve">5. </w:t>
            </w:r>
            <w:proofErr w:type="spellStart"/>
            <w:r>
              <w:rPr>
                <w:rFonts w:ascii="Arial" w:hAnsi="Arial" w:cs="Arial"/>
                <w:b/>
                <w:color w:val="0000FF"/>
              </w:rPr>
              <w:t>Areas</w:t>
            </w:r>
            <w:proofErr w:type="spellEnd"/>
            <w:r>
              <w:rPr>
                <w:rFonts w:ascii="Arial" w:hAnsi="Arial" w:cs="Arial"/>
                <w:b/>
                <w:color w:val="0000FF"/>
              </w:rPr>
              <w:t xml:space="preserve"> sociales: </w:t>
            </w:r>
            <w:proofErr w:type="spellStart"/>
            <w:r>
              <w:rPr>
                <w:rFonts w:ascii="Arial" w:hAnsi="Arial" w:cs="Arial"/>
                <w:b/>
                <w:color w:val="0000FF"/>
              </w:rPr>
              <w:t>Facebook</w:t>
            </w:r>
            <w:proofErr w:type="spellEnd"/>
            <w:r>
              <w:rPr>
                <w:rFonts w:ascii="Arial" w:hAnsi="Arial" w:cs="Arial"/>
                <w:b/>
                <w:color w:val="0000FF"/>
              </w:rPr>
              <w:t xml:space="preserve">, </w:t>
            </w:r>
            <w:proofErr w:type="spellStart"/>
            <w:r>
              <w:rPr>
                <w:rFonts w:ascii="Arial" w:hAnsi="Arial" w:cs="Arial"/>
                <w:b/>
                <w:color w:val="0000FF"/>
              </w:rPr>
              <w:t>Twitter</w:t>
            </w:r>
            <w:proofErr w:type="spellEnd"/>
            <w:r>
              <w:rPr>
                <w:rFonts w:ascii="Arial" w:hAnsi="Arial" w:cs="Arial"/>
                <w:b/>
                <w:color w:val="0000FF"/>
              </w:rPr>
              <w:t xml:space="preserve">, </w:t>
            </w:r>
            <w:proofErr w:type="spellStart"/>
            <w:r>
              <w:rPr>
                <w:rFonts w:ascii="Arial" w:hAnsi="Arial" w:cs="Arial"/>
                <w:b/>
                <w:color w:val="0000FF"/>
              </w:rPr>
              <w:t>Tuenti</w:t>
            </w:r>
            <w:proofErr w:type="spellEnd"/>
          </w:p>
          <w:p w:rsidR="00377AF9" w:rsidRDefault="00377AF9" w:rsidP="00F36983">
            <w:pPr>
              <w:pStyle w:val="NormalWeb"/>
              <w:spacing w:before="0" w:beforeAutospacing="0" w:after="0" w:afterAutospacing="0"/>
              <w:ind w:left="175" w:right="130" w:firstLine="142"/>
              <w:jc w:val="both"/>
              <w:rPr>
                <w:rFonts w:ascii="Arial" w:hAnsi="Arial" w:cs="Arial"/>
                <w:b/>
                <w:color w:val="0000FF"/>
              </w:rPr>
            </w:pPr>
            <w:r>
              <w:rPr>
                <w:rFonts w:ascii="Arial" w:hAnsi="Arial" w:cs="Arial"/>
                <w:b/>
                <w:color w:val="0000FF"/>
              </w:rPr>
              <w:t xml:space="preserve">      </w:t>
            </w:r>
            <w:r w:rsidR="003C29A3">
              <w:rPr>
                <w:rFonts w:ascii="Arial" w:hAnsi="Arial" w:cs="Arial"/>
                <w:b/>
                <w:color w:val="0000FF"/>
              </w:rPr>
              <w:t xml:space="preserve">  </w:t>
            </w:r>
            <w:r>
              <w:rPr>
                <w:rFonts w:ascii="Arial" w:hAnsi="Arial" w:cs="Arial"/>
                <w:b/>
                <w:color w:val="0000FF"/>
              </w:rPr>
              <w:t xml:space="preserve">6. </w:t>
            </w:r>
            <w:proofErr w:type="spellStart"/>
            <w:r>
              <w:rPr>
                <w:rFonts w:ascii="Arial" w:hAnsi="Arial" w:cs="Arial"/>
                <w:b/>
                <w:color w:val="0000FF"/>
              </w:rPr>
              <w:t>E.learning</w:t>
            </w:r>
            <w:proofErr w:type="spellEnd"/>
            <w:r>
              <w:rPr>
                <w:rFonts w:ascii="Arial" w:hAnsi="Arial" w:cs="Arial"/>
                <w:b/>
                <w:color w:val="0000FF"/>
              </w:rPr>
              <w:t xml:space="preserve"> y sistemas de enseñanza a distancia. </w:t>
            </w:r>
            <w:proofErr w:type="spellStart"/>
            <w:r>
              <w:rPr>
                <w:rFonts w:ascii="Arial" w:hAnsi="Arial" w:cs="Arial"/>
                <w:b/>
                <w:color w:val="0000FF"/>
              </w:rPr>
              <w:t>E.Moodle</w:t>
            </w:r>
            <w:proofErr w:type="spellEnd"/>
            <w:r>
              <w:rPr>
                <w:rFonts w:ascii="Arial" w:hAnsi="Arial" w:cs="Arial"/>
                <w:b/>
                <w:color w:val="0000FF"/>
              </w:rPr>
              <w:t xml:space="preserve"> y otros</w:t>
            </w:r>
          </w:p>
        </w:tc>
      </w:tr>
    </w:tbl>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FA02CF" w:rsidRDefault="00FA02CF"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ind w:left="851" w:right="130" w:firstLine="142"/>
        <w:jc w:val="center"/>
      </w:pPr>
      <w:r>
        <w:rPr>
          <w:noProof/>
        </w:rPr>
        <w:drawing>
          <wp:inline distT="0" distB="0" distL="0" distR="0">
            <wp:extent cx="1438275" cy="1543050"/>
            <wp:effectExtent l="19050" t="0" r="9525" b="0"/>
            <wp:docPr id="60" name="Imagen 13" descr="inform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rmacion1"/>
                    <pic:cNvPicPr>
                      <a:picLocks noChangeAspect="1" noChangeArrowheads="1"/>
                    </pic:cNvPicPr>
                  </pic:nvPicPr>
                  <pic:blipFill>
                    <a:blip r:embed="rId19"/>
                    <a:srcRect/>
                    <a:stretch>
                      <a:fillRect/>
                    </a:stretch>
                  </pic:blipFill>
                  <pic:spPr bwMode="auto">
                    <a:xfrm>
                      <a:off x="0" y="0"/>
                      <a:ext cx="1438275" cy="1543050"/>
                    </a:xfrm>
                    <a:prstGeom prst="rect">
                      <a:avLst/>
                    </a:prstGeom>
                    <a:noFill/>
                    <a:ln w="9525">
                      <a:noFill/>
                      <a:miter lim="800000"/>
                      <a:headEnd/>
                      <a:tailEnd/>
                    </a:ln>
                  </pic:spPr>
                </pic:pic>
              </a:graphicData>
            </a:graphic>
          </wp:inline>
        </w:drawing>
      </w:r>
      <w:r w:rsidRPr="006D10F7">
        <w:t xml:space="preserve"> </w:t>
      </w:r>
      <w:r>
        <w:rPr>
          <w:noProof/>
        </w:rPr>
        <w:drawing>
          <wp:inline distT="0" distB="0" distL="0" distR="0">
            <wp:extent cx="1552575" cy="1457325"/>
            <wp:effectExtent l="19050" t="0" r="9525" b="0"/>
            <wp:docPr id="59" name="Imagen 14" descr="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rmacion"/>
                    <pic:cNvPicPr>
                      <a:picLocks noChangeAspect="1" noChangeArrowheads="1"/>
                    </pic:cNvPicPr>
                  </pic:nvPicPr>
                  <pic:blipFill>
                    <a:blip r:embed="rId20"/>
                    <a:srcRect/>
                    <a:stretch>
                      <a:fillRect/>
                    </a:stretch>
                  </pic:blipFill>
                  <pic:spPr bwMode="auto">
                    <a:xfrm>
                      <a:off x="0" y="0"/>
                      <a:ext cx="1552575" cy="1457325"/>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center"/>
        <w:rPr>
          <w:rFonts w:ascii="Arial" w:hAnsi="Arial" w:cs="Arial"/>
          <w:b/>
          <w:color w:val="0000FF"/>
        </w:rPr>
      </w:pPr>
    </w:p>
    <w:p w:rsidR="00377AF9" w:rsidRPr="00183E77" w:rsidRDefault="00377AF9" w:rsidP="00377AF9">
      <w:pPr>
        <w:pStyle w:val="NormalWeb"/>
        <w:spacing w:before="0" w:beforeAutospacing="0" w:after="0" w:afterAutospacing="0"/>
        <w:ind w:left="851" w:right="130" w:firstLine="142"/>
        <w:jc w:val="both"/>
        <w:rPr>
          <w:rFonts w:ascii="Arial" w:hAnsi="Arial" w:cs="Arial"/>
          <w:b/>
        </w:rPr>
      </w:pPr>
      <w:r w:rsidRPr="00183E77">
        <w:rPr>
          <w:rFonts w:ascii="Arial" w:hAnsi="Arial" w:cs="Arial"/>
          <w:b/>
        </w:rPr>
        <w:t xml:space="preserve">  Podemos ana</w:t>
      </w:r>
      <w:r>
        <w:rPr>
          <w:rFonts w:ascii="Arial" w:hAnsi="Arial" w:cs="Arial"/>
          <w:b/>
        </w:rPr>
        <w:t>l</w:t>
      </w:r>
      <w:r w:rsidRPr="00183E77">
        <w:rPr>
          <w:rFonts w:ascii="Arial" w:hAnsi="Arial" w:cs="Arial"/>
          <w:b/>
        </w:rPr>
        <w:t>izar el alcance de cada uno de los servicios reseñados, que son todos los que</w:t>
      </w:r>
      <w:r>
        <w:rPr>
          <w:rFonts w:ascii="Arial" w:hAnsi="Arial" w:cs="Arial"/>
          <w:b/>
        </w:rPr>
        <w:t xml:space="preserve"> </w:t>
      </w:r>
      <w:r w:rsidRPr="00183E77">
        <w:rPr>
          <w:rFonts w:ascii="Arial" w:hAnsi="Arial" w:cs="Arial"/>
          <w:b/>
        </w:rPr>
        <w:t>tienen que ver con información tecnificada</w:t>
      </w:r>
      <w:r>
        <w:rPr>
          <w:rFonts w:ascii="Arial" w:hAnsi="Arial" w:cs="Arial"/>
          <w:b/>
        </w:rPr>
        <w:t>.</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Pr="006A5006" w:rsidRDefault="00377AF9" w:rsidP="00377AF9">
      <w:pPr>
        <w:pStyle w:val="NormalWeb"/>
        <w:widowControl/>
        <w:numPr>
          <w:ilvl w:val="0"/>
          <w:numId w:val="39"/>
        </w:numPr>
        <w:autoSpaceDE/>
        <w:autoSpaceDN/>
        <w:adjustRightInd/>
        <w:spacing w:before="0" w:beforeAutospacing="0" w:after="0" w:afterAutospacing="0"/>
        <w:ind w:left="851" w:right="130" w:firstLine="142"/>
        <w:jc w:val="both"/>
        <w:rPr>
          <w:rFonts w:ascii="Arial" w:hAnsi="Arial" w:cs="Arial"/>
          <w:b/>
        </w:rPr>
      </w:pPr>
      <w:r w:rsidRPr="0028396A">
        <w:rPr>
          <w:rFonts w:ascii="Arial" w:hAnsi="Arial" w:cs="Arial"/>
          <w:b/>
          <w:color w:val="FF0000"/>
          <w:sz w:val="28"/>
          <w:szCs w:val="28"/>
        </w:rPr>
        <w:t>Instrumentos</w:t>
      </w:r>
      <w:r w:rsidRPr="00F96DBE">
        <w:rPr>
          <w:rFonts w:ascii="Arial" w:hAnsi="Arial" w:cs="Arial"/>
          <w:b/>
          <w:color w:val="008000"/>
        </w:rPr>
        <w:t xml:space="preserve">: </w:t>
      </w:r>
      <w:r w:rsidRPr="006A5006">
        <w:rPr>
          <w:rFonts w:ascii="Arial" w:hAnsi="Arial" w:cs="Arial"/>
          <w:b/>
        </w:rPr>
        <w:t>son los recursos que se ponen en juego</w:t>
      </w:r>
      <w:r w:rsidRPr="006A5006">
        <w:rPr>
          <w:rFonts w:ascii="Arial" w:hAnsi="Arial" w:cs="Arial"/>
          <w:b/>
          <w:color w:val="0000FF"/>
        </w:rPr>
        <w:t xml:space="preserve"> </w:t>
      </w:r>
      <w:r w:rsidRPr="006A5006">
        <w:rPr>
          <w:rFonts w:ascii="Arial" w:hAnsi="Arial" w:cs="Arial"/>
          <w:b/>
        </w:rPr>
        <w:t>para poder producir textos convenientes y deseados</w:t>
      </w:r>
      <w:r>
        <w:rPr>
          <w:rFonts w:ascii="Arial" w:hAnsi="Arial" w:cs="Arial"/>
          <w:b/>
        </w:rPr>
        <w:t>.</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2B5C6F">
        <w:rPr>
          <w:rFonts w:ascii="Arial" w:hAnsi="Arial" w:cs="Arial"/>
          <w:b/>
          <w:color w:val="0000FF"/>
        </w:rPr>
        <w:t>Programas.</w:t>
      </w:r>
      <w:r>
        <w:rPr>
          <w:rFonts w:ascii="Arial" w:hAnsi="Arial" w:cs="Arial"/>
          <w:b/>
        </w:rPr>
        <w:t xml:space="preserve"> Se llaman también con el término genérico de software y reflejan el inmenso bosque de modos y sistemas de realizar operaciones. Se van inventando y comercializado sin cesar por las diversas empresas para satisfacer demandas, actividades, deseos, etc.</w:t>
      </w:r>
    </w:p>
    <w:p w:rsidR="003C29A3" w:rsidRDefault="003C29A3"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Si se quiere una hoja de cálculo para registros y operaciones seg</w:t>
      </w:r>
      <w:r>
        <w:rPr>
          <w:rFonts w:ascii="Arial" w:hAnsi="Arial" w:cs="Arial"/>
          <w:b/>
        </w:rPr>
        <w:t>u</w:t>
      </w:r>
      <w:r>
        <w:rPr>
          <w:rFonts w:ascii="Arial" w:hAnsi="Arial" w:cs="Arial"/>
          <w:b/>
        </w:rPr>
        <w:t xml:space="preserve">ras, se puede elegir </w:t>
      </w:r>
      <w:r w:rsidRPr="00005F76">
        <w:rPr>
          <w:rFonts w:ascii="Arial" w:hAnsi="Arial" w:cs="Arial"/>
          <w:b/>
          <w:color w:val="0000FF"/>
        </w:rPr>
        <w:t>Excel o Access</w:t>
      </w:r>
      <w:r>
        <w:rPr>
          <w:rFonts w:ascii="Arial" w:hAnsi="Arial" w:cs="Arial"/>
          <w:b/>
        </w:rPr>
        <w:t>.  Si se busca un manipulador de fot</w:t>
      </w:r>
      <w:r>
        <w:rPr>
          <w:rFonts w:ascii="Arial" w:hAnsi="Arial" w:cs="Arial"/>
          <w:b/>
        </w:rPr>
        <w:t>o</w:t>
      </w:r>
      <w:r>
        <w:rPr>
          <w:rFonts w:ascii="Arial" w:hAnsi="Arial" w:cs="Arial"/>
          <w:b/>
        </w:rPr>
        <w:t xml:space="preserve">grafías y gráficos, se puede instalar en el ordenador </w:t>
      </w:r>
      <w:proofErr w:type="spellStart"/>
      <w:r w:rsidRPr="00005F76">
        <w:rPr>
          <w:rFonts w:ascii="Arial" w:hAnsi="Arial" w:cs="Arial"/>
          <w:b/>
          <w:color w:val="0000FF"/>
        </w:rPr>
        <w:t>Fhoto</w:t>
      </w:r>
      <w:proofErr w:type="spellEnd"/>
      <w:r w:rsidRPr="00005F76">
        <w:rPr>
          <w:rFonts w:ascii="Arial" w:hAnsi="Arial" w:cs="Arial"/>
          <w:b/>
          <w:color w:val="0000FF"/>
        </w:rPr>
        <w:t>-shop</w:t>
      </w:r>
      <w:r>
        <w:rPr>
          <w:rFonts w:ascii="Arial" w:hAnsi="Arial" w:cs="Arial"/>
          <w:b/>
        </w:rPr>
        <w:t>. Si se n</w:t>
      </w:r>
      <w:r>
        <w:rPr>
          <w:rFonts w:ascii="Arial" w:hAnsi="Arial" w:cs="Arial"/>
          <w:b/>
        </w:rPr>
        <w:t>e</w:t>
      </w:r>
      <w:r>
        <w:rPr>
          <w:rFonts w:ascii="Arial" w:hAnsi="Arial" w:cs="Arial"/>
          <w:b/>
        </w:rPr>
        <w:t xml:space="preserve">cesita un sistema de escribir y de tratar textos se puede recurrir a Word </w:t>
      </w:r>
      <w:proofErr w:type="spellStart"/>
      <w:r>
        <w:rPr>
          <w:rFonts w:ascii="Arial" w:hAnsi="Arial" w:cs="Arial"/>
          <w:b/>
        </w:rPr>
        <w:t>Perfet</w:t>
      </w:r>
      <w:proofErr w:type="spellEnd"/>
      <w:r>
        <w:rPr>
          <w:rFonts w:ascii="Arial" w:hAnsi="Arial" w:cs="Arial"/>
          <w:b/>
        </w:rPr>
        <w:t xml:space="preserve"> o, sobre todo, al más usual de Microsoft Word o al de uso libre y de conocimiento mundial, que es el  HTLM.</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Hay programas para médicos, para oficinistas, para abogados, para contabilidad de empresas, almacenes o tiendas. Y los hay también que la policía usa para buscar delincuentes y reconocer caras de asesinos.</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sidRPr="003D1C6B">
        <w:rPr>
          <w:rFonts w:ascii="Arial" w:hAnsi="Arial" w:cs="Arial"/>
          <w:b/>
          <w:color w:val="0000FF"/>
        </w:rPr>
        <w:t xml:space="preserve">   </w:t>
      </w:r>
      <w:r>
        <w:rPr>
          <w:rFonts w:ascii="Arial" w:hAnsi="Arial" w:cs="Arial"/>
          <w:b/>
          <w:color w:val="0000FF"/>
        </w:rPr>
        <w:t xml:space="preserve">   </w:t>
      </w:r>
      <w:r w:rsidRPr="003D1C6B">
        <w:rPr>
          <w:rFonts w:ascii="Arial" w:hAnsi="Arial" w:cs="Arial"/>
          <w:b/>
          <w:color w:val="0000FF"/>
        </w:rPr>
        <w:t>Programa Acrobat y Adobe Acrobat</w:t>
      </w:r>
      <w:r>
        <w:rPr>
          <w:rFonts w:ascii="Arial" w:hAnsi="Arial" w:cs="Arial"/>
          <w:b/>
        </w:rPr>
        <w:t>,</w:t>
      </w:r>
      <w:r w:rsidR="002F7A08">
        <w:rPr>
          <w:rFonts w:ascii="Arial" w:hAnsi="Arial" w:cs="Arial"/>
          <w:b/>
        </w:rPr>
        <w:t xml:space="preserve"> es un ejemplo, </w:t>
      </w:r>
      <w:r>
        <w:rPr>
          <w:rFonts w:ascii="Arial" w:hAnsi="Arial" w:cs="Arial"/>
          <w:b/>
        </w:rPr>
        <w:t xml:space="preserve"> es un sistema, o software, para leer en un determinado sistema operativo el documento, texto o gráfico, creado entro sistema o programa, por ejemplo creado en PDF (Port</w:t>
      </w:r>
      <w:r>
        <w:rPr>
          <w:rFonts w:ascii="Arial" w:hAnsi="Arial" w:cs="Arial"/>
          <w:b/>
        </w:rPr>
        <w:t>a</w:t>
      </w:r>
      <w:r>
        <w:rPr>
          <w:rFonts w:ascii="Arial" w:hAnsi="Arial" w:cs="Arial"/>
          <w:b/>
        </w:rPr>
        <w:t xml:space="preserve">ble </w:t>
      </w:r>
      <w:proofErr w:type="spellStart"/>
      <w:r>
        <w:rPr>
          <w:rFonts w:ascii="Arial" w:hAnsi="Arial" w:cs="Arial"/>
          <w:b/>
        </w:rPr>
        <w:t>Document</w:t>
      </w:r>
      <w:proofErr w:type="spellEnd"/>
      <w:r>
        <w:rPr>
          <w:rFonts w:ascii="Arial" w:hAnsi="Arial" w:cs="Arial"/>
          <w:b/>
        </w:rPr>
        <w:t xml:space="preserve"> </w:t>
      </w:r>
      <w:proofErr w:type="spellStart"/>
      <w:r>
        <w:rPr>
          <w:rFonts w:ascii="Arial" w:hAnsi="Arial" w:cs="Arial"/>
          <w:b/>
        </w:rPr>
        <w:t>Format</w:t>
      </w:r>
      <w:proofErr w:type="spellEnd"/>
      <w:r>
        <w:rPr>
          <w:rFonts w:ascii="Arial" w:hAnsi="Arial" w:cs="Arial"/>
          <w:b/>
        </w:rPr>
        <w:t>) se puede leer en Word o en HTLM</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D1C6B">
        <w:rPr>
          <w:rFonts w:ascii="Arial" w:hAnsi="Arial" w:cs="Arial"/>
          <w:b/>
          <w:color w:val="0000FF"/>
        </w:rPr>
        <w:t>Dominio</w:t>
      </w:r>
      <w:r>
        <w:rPr>
          <w:rFonts w:ascii="Arial" w:hAnsi="Arial" w:cs="Arial"/>
          <w:b/>
        </w:rPr>
        <w:t>. Es el alfanúmero (grupo de letras o de nú</w:t>
      </w:r>
      <w:r w:rsidRPr="003D1C6B">
        <w:rPr>
          <w:rFonts w:ascii="Arial" w:hAnsi="Arial" w:cs="Arial"/>
          <w:b/>
        </w:rPr>
        <w:t>meros o de a</w:t>
      </w:r>
      <w:r w:rsidRPr="003D1C6B">
        <w:rPr>
          <w:rFonts w:ascii="Arial" w:hAnsi="Arial" w:cs="Arial"/>
          <w:b/>
        </w:rPr>
        <w:t>m</w:t>
      </w:r>
      <w:r w:rsidRPr="003D1C6B">
        <w:rPr>
          <w:rFonts w:ascii="Arial" w:hAnsi="Arial" w:cs="Arial"/>
          <w:b/>
        </w:rPr>
        <w:t>bos) que sirven  para identificar un sitio WEB. Sueles ser muy amplios y depende de grandes ordenadores para poder registrar y dar paso a mult</w:t>
      </w:r>
      <w:r w:rsidRPr="003D1C6B">
        <w:rPr>
          <w:rFonts w:ascii="Arial" w:hAnsi="Arial" w:cs="Arial"/>
          <w:b/>
        </w:rPr>
        <w:t>i</w:t>
      </w:r>
      <w:r w:rsidRPr="003D1C6B">
        <w:rPr>
          <w:rFonts w:ascii="Arial" w:hAnsi="Arial" w:cs="Arial"/>
          <w:b/>
        </w:rPr>
        <w:t xml:space="preserve">tud de mensajes o de contenidos. </w:t>
      </w:r>
    </w:p>
    <w:p w:rsidR="00377AF9" w:rsidRPr="003D1C6B"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3D1C6B">
        <w:rPr>
          <w:rFonts w:ascii="Arial" w:hAnsi="Arial" w:cs="Arial"/>
          <w:b/>
        </w:rPr>
        <w:t xml:space="preserve"> Se sostienen los costos y los operarios por aportaciones de estados, cuando son nacionales… (es de Esp</w:t>
      </w:r>
      <w:r>
        <w:rPr>
          <w:rFonts w:ascii="Arial" w:hAnsi="Arial" w:cs="Arial"/>
          <w:b/>
        </w:rPr>
        <w:t xml:space="preserve">aña, </w:t>
      </w:r>
      <w:proofErr w:type="spellStart"/>
      <w:r>
        <w:rPr>
          <w:rFonts w:ascii="Arial" w:hAnsi="Arial" w:cs="Arial"/>
          <w:b/>
        </w:rPr>
        <w:t>f</w:t>
      </w:r>
      <w:r w:rsidRPr="003D1C6B">
        <w:rPr>
          <w:rFonts w:ascii="Arial" w:hAnsi="Arial" w:cs="Arial"/>
          <w:b/>
        </w:rPr>
        <w:t>r</w:t>
      </w:r>
      <w:proofErr w:type="spellEnd"/>
      <w:r w:rsidRPr="003D1C6B">
        <w:rPr>
          <w:rFonts w:ascii="Arial" w:hAnsi="Arial" w:cs="Arial"/>
          <w:b/>
        </w:rPr>
        <w:t xml:space="preserve"> de Francia</w:t>
      </w:r>
      <w:r>
        <w:rPr>
          <w:rFonts w:ascii="Arial" w:hAnsi="Arial" w:cs="Arial"/>
          <w:b/>
        </w:rPr>
        <w:t xml:space="preserve">, </w:t>
      </w:r>
      <w:proofErr w:type="spellStart"/>
      <w:r>
        <w:rPr>
          <w:rFonts w:ascii="Arial" w:hAnsi="Arial" w:cs="Arial"/>
          <w:b/>
        </w:rPr>
        <w:t>i</w:t>
      </w:r>
      <w:r w:rsidRPr="003D1C6B">
        <w:rPr>
          <w:rFonts w:ascii="Arial" w:hAnsi="Arial" w:cs="Arial"/>
          <w:b/>
        </w:rPr>
        <w:t>t</w:t>
      </w:r>
      <w:proofErr w:type="spellEnd"/>
      <w:r w:rsidRPr="003D1C6B">
        <w:rPr>
          <w:rFonts w:ascii="Arial" w:hAnsi="Arial" w:cs="Arial"/>
          <w:b/>
        </w:rPr>
        <w:t xml:space="preserve"> de It</w:t>
      </w:r>
      <w:r>
        <w:rPr>
          <w:rFonts w:ascii="Arial" w:hAnsi="Arial" w:cs="Arial"/>
          <w:b/>
        </w:rPr>
        <w:t xml:space="preserve">alia, pe de Perú, </w:t>
      </w:r>
      <w:proofErr w:type="spellStart"/>
      <w:r>
        <w:rPr>
          <w:rFonts w:ascii="Arial" w:hAnsi="Arial" w:cs="Arial"/>
          <w:b/>
        </w:rPr>
        <w:t>b</w:t>
      </w:r>
      <w:r w:rsidRPr="003D1C6B">
        <w:rPr>
          <w:rFonts w:ascii="Arial" w:hAnsi="Arial" w:cs="Arial"/>
          <w:b/>
        </w:rPr>
        <w:t>l</w:t>
      </w:r>
      <w:proofErr w:type="spellEnd"/>
      <w:r w:rsidRPr="003D1C6B">
        <w:rPr>
          <w:rFonts w:ascii="Arial" w:hAnsi="Arial" w:cs="Arial"/>
          <w:b/>
        </w:rPr>
        <w:t xml:space="preserve"> de Bolivia, etc</w:t>
      </w:r>
      <w:r>
        <w:rPr>
          <w:rFonts w:ascii="Arial" w:hAnsi="Arial" w:cs="Arial"/>
          <w:b/>
        </w:rPr>
        <w:t>.</w:t>
      </w:r>
      <w:r w:rsidRPr="003D1C6B">
        <w:rPr>
          <w:rFonts w:ascii="Arial" w:hAnsi="Arial" w:cs="Arial"/>
          <w:b/>
        </w:rPr>
        <w:t>) o por otros si</w:t>
      </w:r>
      <w:r>
        <w:rPr>
          <w:rFonts w:ascii="Arial" w:hAnsi="Arial" w:cs="Arial"/>
          <w:b/>
        </w:rPr>
        <w:t>s</w:t>
      </w:r>
      <w:r w:rsidRPr="003D1C6B">
        <w:rPr>
          <w:rFonts w:ascii="Arial" w:hAnsi="Arial" w:cs="Arial"/>
          <w:b/>
        </w:rPr>
        <w:t xml:space="preserve">temas </w:t>
      </w:r>
      <w:r>
        <w:rPr>
          <w:rFonts w:ascii="Arial" w:hAnsi="Arial" w:cs="Arial"/>
          <w:b/>
        </w:rPr>
        <w:t>convertidos en empresa que tienen sus propios ordenadores de base y per</w:t>
      </w:r>
      <w:r w:rsidR="002F7A08">
        <w:rPr>
          <w:rFonts w:ascii="Arial" w:hAnsi="Arial" w:cs="Arial"/>
          <w:b/>
        </w:rPr>
        <w:t xml:space="preserve">ciben una tasa por su uso, com. </w:t>
      </w:r>
      <w:proofErr w:type="spellStart"/>
      <w:r w:rsidR="002F7A08">
        <w:rPr>
          <w:rFonts w:ascii="Arial" w:hAnsi="Arial" w:cs="Arial"/>
          <w:b/>
        </w:rPr>
        <w:t>us</w:t>
      </w:r>
      <w:proofErr w:type="spellEnd"/>
      <w:r w:rsidR="002F7A08">
        <w:rPr>
          <w:rFonts w:ascii="Arial" w:hAnsi="Arial" w:cs="Arial"/>
          <w:b/>
        </w:rPr>
        <w:t>.</w:t>
      </w:r>
      <w:r>
        <w:rPr>
          <w:rFonts w:ascii="Arial" w:hAnsi="Arial" w:cs="Arial"/>
          <w:b/>
        </w:rPr>
        <w:t xml:space="preserve"> </w:t>
      </w:r>
      <w:proofErr w:type="spellStart"/>
      <w:r w:rsidRPr="003D1C6B">
        <w:rPr>
          <w:rFonts w:ascii="Arial" w:hAnsi="Arial" w:cs="Arial"/>
          <w:b/>
        </w:rPr>
        <w:t>org</w:t>
      </w:r>
      <w:proofErr w:type="spellEnd"/>
      <w:r>
        <w:rPr>
          <w:rFonts w:ascii="Arial" w:hAnsi="Arial" w:cs="Arial"/>
          <w:b/>
        </w:rPr>
        <w:t>.</w:t>
      </w:r>
      <w:r w:rsidRPr="003D1C6B">
        <w:rPr>
          <w:rFonts w:ascii="Arial" w:hAnsi="Arial" w:cs="Arial"/>
          <w:b/>
        </w:rPr>
        <w:t xml:space="preserve">  net</w:t>
      </w:r>
      <w:r>
        <w:rPr>
          <w:rFonts w:ascii="Arial" w:hAnsi="Arial" w:cs="Arial"/>
          <w:b/>
        </w:rPr>
        <w:t>.</w:t>
      </w:r>
      <w:r w:rsidRPr="003D1C6B">
        <w:rPr>
          <w:rFonts w:ascii="Arial" w:hAnsi="Arial" w:cs="Arial"/>
          <w:b/>
        </w:rPr>
        <w:t xml:space="preserve">  com</w:t>
      </w:r>
      <w:r>
        <w:rPr>
          <w:rFonts w:ascii="Arial" w:hAnsi="Arial" w:cs="Arial"/>
          <w:b/>
        </w:rPr>
        <w:t>.</w:t>
      </w:r>
      <w:r w:rsidRPr="003D1C6B">
        <w:rPr>
          <w:rFonts w:ascii="Arial" w:hAnsi="Arial" w:cs="Arial"/>
          <w:b/>
        </w:rPr>
        <w:t xml:space="preserve"> </w:t>
      </w:r>
      <w:r>
        <w:rPr>
          <w:rFonts w:ascii="Arial" w:hAnsi="Arial" w:cs="Arial"/>
          <w:b/>
        </w:rPr>
        <w:t xml:space="preserve"> Incluso hay modos</w:t>
      </w:r>
      <w:r w:rsidRPr="003D1C6B">
        <w:rPr>
          <w:rFonts w:ascii="Arial" w:hAnsi="Arial" w:cs="Arial"/>
          <w:b/>
        </w:rPr>
        <w:t xml:space="preserve"> de aportaciones de entidades cu</w:t>
      </w:r>
      <w:r>
        <w:rPr>
          <w:rFonts w:ascii="Arial" w:hAnsi="Arial" w:cs="Arial"/>
          <w:b/>
        </w:rPr>
        <w:t>l</w:t>
      </w:r>
      <w:r w:rsidRPr="003D1C6B">
        <w:rPr>
          <w:rFonts w:ascii="Arial" w:hAnsi="Arial" w:cs="Arial"/>
          <w:b/>
        </w:rPr>
        <w:t>turales, religiosas, sociales, deportivas o comerciales</w:t>
      </w:r>
      <w:r>
        <w:rPr>
          <w:rFonts w:ascii="Arial" w:hAnsi="Arial" w:cs="Arial"/>
          <w:b/>
        </w:rPr>
        <w:t xml:space="preserve"> que, vinculadas a la red, actúan de forma libre e independiente con sus propios ordenad</w:t>
      </w:r>
      <w:r>
        <w:rPr>
          <w:rFonts w:ascii="Arial" w:hAnsi="Arial" w:cs="Arial"/>
          <w:b/>
        </w:rPr>
        <w:t>o</w:t>
      </w:r>
      <w:r>
        <w:rPr>
          <w:rFonts w:ascii="Arial" w:hAnsi="Arial" w:cs="Arial"/>
          <w:b/>
        </w:rPr>
        <w:t>res de base permanentemente disponibles para consultas e intercambios.</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Pr="009B5D51"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FF"/>
        </w:rPr>
        <w:t xml:space="preserve">      Servidor. (</w:t>
      </w:r>
      <w:r>
        <w:rPr>
          <w:rFonts w:ascii="Arial" w:hAnsi="Arial" w:cs="Arial"/>
          <w:b/>
          <w:color w:val="000000"/>
        </w:rPr>
        <w:t>Server) Ordenador o sistema electró</w:t>
      </w:r>
      <w:r w:rsidRPr="009B5D51">
        <w:rPr>
          <w:rFonts w:ascii="Arial" w:hAnsi="Arial" w:cs="Arial"/>
          <w:b/>
          <w:color w:val="000000"/>
        </w:rPr>
        <w:t>nico capa</w:t>
      </w:r>
      <w:r>
        <w:rPr>
          <w:rFonts w:ascii="Arial" w:hAnsi="Arial" w:cs="Arial"/>
          <w:b/>
          <w:color w:val="000000"/>
        </w:rPr>
        <w:t>z</w:t>
      </w:r>
      <w:r w:rsidRPr="009B5D51">
        <w:rPr>
          <w:rFonts w:ascii="Arial" w:hAnsi="Arial" w:cs="Arial"/>
          <w:b/>
          <w:color w:val="000000"/>
        </w:rPr>
        <w:t xml:space="preserve"> de almac</w:t>
      </w:r>
      <w:r w:rsidRPr="009B5D51">
        <w:rPr>
          <w:rFonts w:ascii="Arial" w:hAnsi="Arial" w:cs="Arial"/>
          <w:b/>
          <w:color w:val="000000"/>
        </w:rPr>
        <w:t>e</w:t>
      </w:r>
      <w:r w:rsidRPr="009B5D51">
        <w:rPr>
          <w:rFonts w:ascii="Arial" w:hAnsi="Arial" w:cs="Arial"/>
          <w:b/>
          <w:color w:val="000000"/>
        </w:rPr>
        <w:t>na</w:t>
      </w:r>
      <w:r>
        <w:rPr>
          <w:rFonts w:ascii="Arial" w:hAnsi="Arial" w:cs="Arial"/>
          <w:b/>
          <w:color w:val="000000"/>
        </w:rPr>
        <w:t>r</w:t>
      </w:r>
      <w:r w:rsidRPr="009B5D51">
        <w:rPr>
          <w:rFonts w:ascii="Arial" w:hAnsi="Arial" w:cs="Arial"/>
          <w:b/>
          <w:color w:val="000000"/>
        </w:rPr>
        <w:t xml:space="preserve"> grandes cantidad</w:t>
      </w:r>
      <w:r>
        <w:rPr>
          <w:rFonts w:ascii="Arial" w:hAnsi="Arial" w:cs="Arial"/>
          <w:b/>
          <w:color w:val="000000"/>
        </w:rPr>
        <w:t>es</w:t>
      </w:r>
      <w:r w:rsidRPr="009B5D51">
        <w:rPr>
          <w:rFonts w:ascii="Arial" w:hAnsi="Arial" w:cs="Arial"/>
          <w:b/>
          <w:color w:val="000000"/>
        </w:rPr>
        <w:t xml:space="preserve"> de información recibida y que, al mismo tiempo</w:t>
      </w:r>
      <w:r>
        <w:rPr>
          <w:rFonts w:ascii="Arial" w:hAnsi="Arial" w:cs="Arial"/>
          <w:b/>
          <w:color w:val="000000"/>
        </w:rPr>
        <w:t>,</w:t>
      </w:r>
      <w:r w:rsidRPr="009B5D51">
        <w:rPr>
          <w:rFonts w:ascii="Arial" w:hAnsi="Arial" w:cs="Arial"/>
          <w:b/>
          <w:color w:val="000000"/>
        </w:rPr>
        <w:t xml:space="preserve"> tiene posibilidad de emitirla o distribuirla ante demandas de buscado</w:t>
      </w:r>
      <w:r>
        <w:rPr>
          <w:rFonts w:ascii="Arial" w:hAnsi="Arial" w:cs="Arial"/>
          <w:b/>
          <w:color w:val="000000"/>
        </w:rPr>
        <w:t>res o ante ó</w:t>
      </w:r>
      <w:r w:rsidRPr="009B5D51">
        <w:rPr>
          <w:rFonts w:ascii="Arial" w:hAnsi="Arial" w:cs="Arial"/>
          <w:b/>
          <w:color w:val="000000"/>
        </w:rPr>
        <w:t>rdenes de productores</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82726">
        <w:rPr>
          <w:rFonts w:ascii="Arial" w:hAnsi="Arial" w:cs="Arial"/>
          <w:b/>
          <w:color w:val="0000FF"/>
        </w:rPr>
        <w:t>MP3 y MP4</w:t>
      </w:r>
      <w:r>
        <w:rPr>
          <w:rFonts w:ascii="Arial" w:hAnsi="Arial" w:cs="Arial"/>
          <w:b/>
        </w:rPr>
        <w:t>. Son sistemas complejos matemáticos que permiten la comprensión de señales sonoras para que resulten más leves de carga para su almacenaje y más rápidas para su transmisión. El receptor, o el que saca un almacenamiento de</w:t>
      </w:r>
      <w:r w:rsidR="002F7A08">
        <w:rPr>
          <w:rFonts w:ascii="Arial" w:hAnsi="Arial" w:cs="Arial"/>
          <w:b/>
        </w:rPr>
        <w:t xml:space="preserve"> esas</w:t>
      </w:r>
      <w:r>
        <w:rPr>
          <w:rFonts w:ascii="Arial" w:hAnsi="Arial" w:cs="Arial"/>
          <w:b/>
        </w:rPr>
        <w:t xml:space="preserve"> señales, debe tener un mecanismo automático de </w:t>
      </w:r>
      <w:proofErr w:type="spellStart"/>
      <w:r>
        <w:rPr>
          <w:rFonts w:ascii="Arial" w:hAnsi="Arial" w:cs="Arial"/>
          <w:b/>
        </w:rPr>
        <w:t>descomprensión</w:t>
      </w:r>
      <w:proofErr w:type="spellEnd"/>
      <w:r>
        <w:rPr>
          <w:rFonts w:ascii="Arial" w:hAnsi="Arial" w:cs="Arial"/>
          <w:b/>
        </w:rPr>
        <w:t xml:space="preserve"> para poder recuperar el sonido en su in</w:t>
      </w:r>
      <w:r>
        <w:rPr>
          <w:rFonts w:ascii="Arial" w:hAnsi="Arial" w:cs="Arial"/>
          <w:b/>
        </w:rPr>
        <w:t>s</w:t>
      </w:r>
      <w:r>
        <w:rPr>
          <w:rFonts w:ascii="Arial" w:hAnsi="Arial" w:cs="Arial"/>
          <w:b/>
        </w:rPr>
        <w:t>trumento de audición. Se consigue asombrosa fidelidad en los sonidos, tanto en e</w:t>
      </w:r>
      <w:r w:rsidR="002F7A08">
        <w:rPr>
          <w:rFonts w:ascii="Arial" w:hAnsi="Arial" w:cs="Arial"/>
          <w:b/>
        </w:rPr>
        <w:t>l MP3 como en su sucesor el MP4 o en los sistemas que sigan.</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D1C6B">
        <w:rPr>
          <w:rFonts w:ascii="Arial" w:hAnsi="Arial" w:cs="Arial"/>
          <w:b/>
          <w:color w:val="0000FF"/>
        </w:rPr>
        <w:t>Comprensión.</w:t>
      </w:r>
      <w:r>
        <w:rPr>
          <w:rFonts w:ascii="Arial" w:hAnsi="Arial" w:cs="Arial"/>
          <w:b/>
        </w:rPr>
        <w:t xml:space="preserve"> Es lo contrario a la </w:t>
      </w:r>
      <w:proofErr w:type="spellStart"/>
      <w:r>
        <w:rPr>
          <w:rFonts w:ascii="Arial" w:hAnsi="Arial" w:cs="Arial"/>
          <w:b/>
        </w:rPr>
        <w:t>descomprensión</w:t>
      </w:r>
      <w:proofErr w:type="spellEnd"/>
      <w:r>
        <w:rPr>
          <w:rFonts w:ascii="Arial" w:hAnsi="Arial" w:cs="Arial"/>
          <w:b/>
        </w:rPr>
        <w:t>. Operación o técnica para reducir, de forma práctica aunque compleja, el espacio que ocupa un archivo de información</w:t>
      </w:r>
      <w:r w:rsidR="002F7A08">
        <w:rPr>
          <w:rFonts w:ascii="Arial" w:hAnsi="Arial" w:cs="Arial"/>
          <w:b/>
        </w:rPr>
        <w:t>,</w:t>
      </w:r>
      <w:r>
        <w:rPr>
          <w:rFonts w:ascii="Arial" w:hAnsi="Arial" w:cs="Arial"/>
          <w:b/>
        </w:rPr>
        <w:t xml:space="preserve"> a fin de que no gaste demasiado esp</w:t>
      </w:r>
      <w:r>
        <w:rPr>
          <w:rFonts w:ascii="Arial" w:hAnsi="Arial" w:cs="Arial"/>
          <w:b/>
        </w:rPr>
        <w:t>a</w:t>
      </w:r>
      <w:r>
        <w:rPr>
          <w:rFonts w:ascii="Arial" w:hAnsi="Arial" w:cs="Arial"/>
          <w:b/>
        </w:rPr>
        <w:t>cio en la memoria del ordenador</w:t>
      </w:r>
      <w:r w:rsidR="003C29A3">
        <w:rPr>
          <w:rFonts w:ascii="Arial" w:hAnsi="Arial" w:cs="Arial"/>
          <w:b/>
        </w:rPr>
        <w:t xml:space="preserve">. </w:t>
      </w:r>
      <w:r>
        <w:rPr>
          <w:rFonts w:ascii="Arial" w:hAnsi="Arial" w:cs="Arial"/>
          <w:b/>
        </w:rPr>
        <w:t xml:space="preserve"> Ello facilita el que pueda ser transferido por internet de forma más fácil y rápida. Necesita ir relacionado con otro programa de </w:t>
      </w:r>
      <w:proofErr w:type="spellStart"/>
      <w:r>
        <w:rPr>
          <w:rFonts w:ascii="Arial" w:hAnsi="Arial" w:cs="Arial"/>
          <w:b/>
        </w:rPr>
        <w:t>descomprensión</w:t>
      </w:r>
      <w:proofErr w:type="spellEnd"/>
      <w:r w:rsidR="002F7A08">
        <w:rPr>
          <w:rFonts w:ascii="Arial" w:hAnsi="Arial" w:cs="Arial"/>
          <w:b/>
        </w:rPr>
        <w:t>,</w:t>
      </w:r>
      <w:r>
        <w:rPr>
          <w:rFonts w:ascii="Arial" w:hAnsi="Arial" w:cs="Arial"/>
          <w:b/>
        </w:rPr>
        <w:t xml:space="preserve"> para luego abrirlo o para que el destinat</w:t>
      </w:r>
      <w:r>
        <w:rPr>
          <w:rFonts w:ascii="Arial" w:hAnsi="Arial" w:cs="Arial"/>
          <w:b/>
        </w:rPr>
        <w:t>a</w:t>
      </w:r>
      <w:r>
        <w:rPr>
          <w:rFonts w:ascii="Arial" w:hAnsi="Arial" w:cs="Arial"/>
          <w:b/>
        </w:rPr>
        <w:t>rio lo pueda identificar. Se usa sobre todo para contenidos de imagen. El formato JEPG es ejemplo para las imágenes y el formato MP3 o el Mp4 son ejemplos para los archivos de sonido, según se sugiere antes.</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63651A">
        <w:rPr>
          <w:rFonts w:ascii="Arial" w:hAnsi="Arial" w:cs="Arial"/>
          <w:b/>
          <w:color w:val="0000FF"/>
        </w:rPr>
        <w:t xml:space="preserve">Modem </w:t>
      </w:r>
      <w:r>
        <w:rPr>
          <w:rFonts w:ascii="Arial" w:hAnsi="Arial" w:cs="Arial"/>
          <w:b/>
        </w:rPr>
        <w:t xml:space="preserve">(Modulador – </w:t>
      </w:r>
      <w:proofErr w:type="spellStart"/>
      <w:r>
        <w:rPr>
          <w:rFonts w:ascii="Arial" w:hAnsi="Arial" w:cs="Arial"/>
          <w:b/>
        </w:rPr>
        <w:t>demodulaor</w:t>
      </w:r>
      <w:proofErr w:type="spellEnd"/>
      <w:r>
        <w:rPr>
          <w:rFonts w:ascii="Arial" w:hAnsi="Arial" w:cs="Arial"/>
          <w:b/>
        </w:rPr>
        <w:t xml:space="preserve">). Es un dispositivo que conecta un ordenador con la línea telefónica y permite la transmisión de información.  En la acción de modular las señales digitales del ordenador se convierten en analógicas. Y la acción de </w:t>
      </w:r>
      <w:proofErr w:type="spellStart"/>
      <w:r>
        <w:rPr>
          <w:rFonts w:ascii="Arial" w:hAnsi="Arial" w:cs="Arial"/>
          <w:b/>
        </w:rPr>
        <w:t>demodular</w:t>
      </w:r>
      <w:proofErr w:type="spellEnd"/>
      <w:r>
        <w:rPr>
          <w:rFonts w:ascii="Arial" w:hAnsi="Arial" w:cs="Arial"/>
          <w:b/>
        </w:rPr>
        <w:t xml:space="preserve"> las restituye a su realidad ant</w:t>
      </w:r>
      <w:r>
        <w:rPr>
          <w:rFonts w:ascii="Arial" w:hAnsi="Arial" w:cs="Arial"/>
          <w:b/>
        </w:rPr>
        <w:t>e</w:t>
      </w:r>
      <w:r>
        <w:rPr>
          <w:rFonts w:ascii="Arial" w:hAnsi="Arial" w:cs="Arial"/>
          <w:b/>
        </w:rPr>
        <w:t>rior al ser recibidas.</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r>
        <w:rPr>
          <w:rFonts w:ascii="Arial" w:hAnsi="Arial" w:cs="Arial"/>
          <w:b/>
          <w:color w:val="0000FF"/>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82726">
        <w:rPr>
          <w:rFonts w:ascii="Arial" w:hAnsi="Arial" w:cs="Arial"/>
          <w:b/>
          <w:color w:val="0000FF"/>
        </w:rPr>
        <w:t xml:space="preserve">   Off-line y On-line</w:t>
      </w:r>
      <w:r>
        <w:rPr>
          <w:rFonts w:ascii="Arial" w:hAnsi="Arial" w:cs="Arial"/>
          <w:b/>
        </w:rPr>
        <w:t xml:space="preserve"> son términos que aluden a la situación de desc</w:t>
      </w:r>
      <w:r>
        <w:rPr>
          <w:rFonts w:ascii="Arial" w:hAnsi="Arial" w:cs="Arial"/>
          <w:b/>
        </w:rPr>
        <w:t>o</w:t>
      </w:r>
      <w:r>
        <w:rPr>
          <w:rFonts w:ascii="Arial" w:hAnsi="Arial" w:cs="Arial"/>
          <w:b/>
        </w:rPr>
        <w:t>nexión o de conexión con la red, es decir con líneas aptas para la tran</w:t>
      </w:r>
      <w:r>
        <w:rPr>
          <w:rFonts w:ascii="Arial" w:hAnsi="Arial" w:cs="Arial"/>
          <w:b/>
        </w:rPr>
        <w:t>s</w:t>
      </w:r>
      <w:r>
        <w:rPr>
          <w:rFonts w:ascii="Arial" w:hAnsi="Arial" w:cs="Arial"/>
          <w:b/>
        </w:rPr>
        <w:t>misión a otros ordenadores disponibles.</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center"/>
        <w:rPr>
          <w:rFonts w:ascii="Arial" w:hAnsi="Arial" w:cs="Arial"/>
          <w:b/>
          <w:color w:val="0000FF"/>
        </w:rPr>
      </w:pPr>
      <w:r>
        <w:rPr>
          <w:rFonts w:ascii="Arial" w:hAnsi="Arial" w:cs="Arial"/>
          <w:b/>
          <w:noProof/>
        </w:rPr>
        <w:drawing>
          <wp:inline distT="0" distB="0" distL="0" distR="0">
            <wp:extent cx="3686175" cy="2037542"/>
            <wp:effectExtent l="19050" t="0" r="9525" b="0"/>
            <wp:docPr id="5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3686175" cy="2037542"/>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widowControl/>
        <w:numPr>
          <w:ilvl w:val="0"/>
          <w:numId w:val="39"/>
        </w:numPr>
        <w:autoSpaceDE/>
        <w:autoSpaceDN/>
        <w:adjustRightInd/>
        <w:spacing w:before="0" w:beforeAutospacing="0" w:after="0" w:afterAutospacing="0"/>
        <w:ind w:left="851" w:right="130" w:firstLine="142"/>
        <w:jc w:val="both"/>
        <w:rPr>
          <w:rFonts w:ascii="Arial" w:hAnsi="Arial" w:cs="Arial"/>
          <w:b/>
          <w:color w:val="0000FF"/>
        </w:rPr>
      </w:pPr>
      <w:r w:rsidRPr="0028396A">
        <w:rPr>
          <w:rFonts w:ascii="Arial" w:hAnsi="Arial" w:cs="Arial"/>
          <w:b/>
          <w:color w:val="FF0000"/>
          <w:sz w:val="28"/>
          <w:szCs w:val="28"/>
        </w:rPr>
        <w:t>Recursos y depósitos</w:t>
      </w:r>
      <w:r>
        <w:rPr>
          <w:rFonts w:ascii="Arial" w:hAnsi="Arial" w:cs="Arial"/>
          <w:b/>
          <w:color w:val="0000FF"/>
        </w:rPr>
        <w:t xml:space="preserve">.  </w:t>
      </w:r>
      <w:r>
        <w:rPr>
          <w:rFonts w:ascii="Arial" w:hAnsi="Arial" w:cs="Arial"/>
          <w:b/>
        </w:rPr>
        <w:t xml:space="preserve">Recoge la idea de </w:t>
      </w:r>
      <w:r w:rsidRPr="00C308F5">
        <w:rPr>
          <w:rFonts w:ascii="Arial" w:hAnsi="Arial" w:cs="Arial"/>
          <w:b/>
        </w:rPr>
        <w:t>almacenes datos co</w:t>
      </w:r>
      <w:r w:rsidRPr="00C308F5">
        <w:rPr>
          <w:rFonts w:ascii="Arial" w:hAnsi="Arial" w:cs="Arial"/>
          <w:b/>
        </w:rPr>
        <w:t>n</w:t>
      </w:r>
      <w:r w:rsidRPr="00C308F5">
        <w:rPr>
          <w:rFonts w:ascii="Arial" w:hAnsi="Arial" w:cs="Arial"/>
          <w:b/>
        </w:rPr>
        <w:t>sultables</w:t>
      </w:r>
      <w:r>
        <w:rPr>
          <w:rFonts w:ascii="Arial" w:hAnsi="Arial" w:cs="Arial"/>
          <w:b/>
        </w:rPr>
        <w:t xml:space="preserve"> y manipulables de diversa naturales y de muy variada extensión.</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D1C6B">
        <w:rPr>
          <w:rFonts w:ascii="Arial" w:hAnsi="Arial" w:cs="Arial"/>
          <w:b/>
          <w:color w:val="0000FF"/>
        </w:rPr>
        <w:t>Carpeta</w:t>
      </w:r>
      <w:r>
        <w:rPr>
          <w:rFonts w:ascii="Arial" w:hAnsi="Arial" w:cs="Arial"/>
          <w:b/>
          <w:color w:val="0000FF"/>
        </w:rPr>
        <w:t>.</w:t>
      </w:r>
      <w:r>
        <w:rPr>
          <w:rFonts w:ascii="Arial" w:hAnsi="Arial" w:cs="Arial"/>
          <w:b/>
        </w:rPr>
        <w:t xml:space="preserve"> Conjunto de archivos con información acumulados en una unidad asociada. Suele tener su icono en forma de carpetita. En el sist</w:t>
      </w:r>
      <w:r>
        <w:rPr>
          <w:rFonts w:ascii="Arial" w:hAnsi="Arial" w:cs="Arial"/>
          <w:b/>
        </w:rPr>
        <w:t>e</w:t>
      </w:r>
      <w:r>
        <w:rPr>
          <w:rFonts w:ascii="Arial" w:hAnsi="Arial" w:cs="Arial"/>
          <w:b/>
        </w:rPr>
        <w:t xml:space="preserve">ma operativo de Word, de </w:t>
      </w:r>
      <w:proofErr w:type="spellStart"/>
      <w:r>
        <w:rPr>
          <w:rFonts w:ascii="Arial" w:hAnsi="Arial" w:cs="Arial"/>
          <w:b/>
        </w:rPr>
        <w:t>Microsof</w:t>
      </w:r>
      <w:proofErr w:type="spellEnd"/>
      <w:r>
        <w:rPr>
          <w:rFonts w:ascii="Arial" w:hAnsi="Arial" w:cs="Arial"/>
          <w:b/>
        </w:rPr>
        <w:t xml:space="preserve">, se prefiere el nombre de carpeta o de archivo. En general se suelen llamar directorio y subdirectorio. </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D1C6B">
        <w:rPr>
          <w:rFonts w:ascii="Arial" w:hAnsi="Arial" w:cs="Arial"/>
          <w:b/>
          <w:color w:val="0000FF"/>
        </w:rPr>
        <w:t>Archivo</w:t>
      </w:r>
      <w:r>
        <w:rPr>
          <w:rFonts w:ascii="Arial" w:hAnsi="Arial" w:cs="Arial"/>
          <w:b/>
          <w:color w:val="0000FF"/>
        </w:rPr>
        <w:t>.</w:t>
      </w:r>
      <w:r>
        <w:rPr>
          <w:rFonts w:ascii="Arial" w:hAnsi="Arial" w:cs="Arial"/>
          <w:b/>
        </w:rPr>
        <w:t xml:space="preserve"> Es una unidad de texto o imagen, o de amabas realidades, que tiene cierta unidad interior y se graba de forma unitaria. Cada sistema operativo (Windows de Microsoft o Linux, por ejemplo tiene sus iconos para que se fácil identificarlo. Cada archivo se graba en la memoria inte</w:t>
      </w:r>
      <w:r>
        <w:rPr>
          <w:rFonts w:ascii="Arial" w:hAnsi="Arial" w:cs="Arial"/>
          <w:b/>
        </w:rPr>
        <w:t>r</w:t>
      </w:r>
      <w:r>
        <w:rPr>
          <w:rFonts w:ascii="Arial" w:hAnsi="Arial" w:cs="Arial"/>
          <w:b/>
        </w:rPr>
        <w:t xml:space="preserve">na o otra externa (USB) o CE-ROM, </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lastRenderedPageBreak/>
        <w:t xml:space="preserve">      </w:t>
      </w:r>
      <w:r w:rsidRPr="0063651A">
        <w:rPr>
          <w:rFonts w:ascii="Arial" w:hAnsi="Arial" w:cs="Arial"/>
          <w:b/>
          <w:color w:val="0000FF"/>
        </w:rPr>
        <w:t>Protocolo.</w:t>
      </w:r>
      <w:r>
        <w:rPr>
          <w:rFonts w:ascii="Arial" w:hAnsi="Arial" w:cs="Arial"/>
          <w:b/>
        </w:rPr>
        <w:t xml:space="preserve"> Conjunto de normas o consignas para realizar una oper</w:t>
      </w:r>
      <w:r>
        <w:rPr>
          <w:rFonts w:ascii="Arial" w:hAnsi="Arial" w:cs="Arial"/>
          <w:b/>
        </w:rPr>
        <w:t>a</w:t>
      </w:r>
      <w:r>
        <w:rPr>
          <w:rFonts w:ascii="Arial" w:hAnsi="Arial" w:cs="Arial"/>
          <w:b/>
        </w:rPr>
        <w:t>ción informática, tanto de creación de archivo o de con junto de operaci</w:t>
      </w:r>
      <w:r>
        <w:rPr>
          <w:rFonts w:ascii="Arial" w:hAnsi="Arial" w:cs="Arial"/>
          <w:b/>
        </w:rPr>
        <w:t>o</w:t>
      </w:r>
      <w:r>
        <w:rPr>
          <w:rFonts w:ascii="Arial" w:hAnsi="Arial" w:cs="Arial"/>
          <w:b/>
        </w:rPr>
        <w:t xml:space="preserve">nes </w:t>
      </w:r>
      <w:proofErr w:type="spellStart"/>
      <w:r>
        <w:rPr>
          <w:rFonts w:ascii="Arial" w:hAnsi="Arial" w:cs="Arial"/>
          <w:b/>
        </w:rPr>
        <w:t>archivables</w:t>
      </w:r>
      <w:proofErr w:type="spellEnd"/>
      <w:r>
        <w:rPr>
          <w:rFonts w:ascii="Arial" w:hAnsi="Arial" w:cs="Arial"/>
          <w:b/>
        </w:rPr>
        <w:t>, como de transmisión de datos de forma abierta a la red o de forma dirigida a un destinatario concreto</w:t>
      </w:r>
    </w:p>
    <w:p w:rsidR="00F36983"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382726">
        <w:rPr>
          <w:rFonts w:ascii="Arial" w:hAnsi="Arial" w:cs="Arial"/>
          <w:b/>
        </w:rPr>
        <w:t xml:space="preserve">   Una </w:t>
      </w:r>
      <w:r w:rsidRPr="00382726">
        <w:rPr>
          <w:rStyle w:val="Textoennegrita"/>
          <w:rFonts w:ascii="Arial" w:hAnsi="Arial" w:cs="Arial"/>
        </w:rPr>
        <w:t>dirección URL</w:t>
      </w:r>
      <w:r>
        <w:rPr>
          <w:rStyle w:val="Textoennegrita"/>
          <w:rFonts w:ascii="Arial" w:hAnsi="Arial" w:cs="Arial"/>
        </w:rPr>
        <w:t xml:space="preserve"> (Localizador Uniforme de recursos) </w:t>
      </w:r>
      <w:r w:rsidRPr="00382726">
        <w:rPr>
          <w:rFonts w:ascii="Arial" w:hAnsi="Arial" w:cs="Arial"/>
          <w:b/>
        </w:rPr>
        <w:t xml:space="preserve">tiene tres </w:t>
      </w:r>
      <w:r w:rsidRPr="00382726">
        <w:rPr>
          <w:rStyle w:val="Textoennegrita"/>
          <w:rFonts w:ascii="Arial" w:hAnsi="Arial" w:cs="Arial"/>
        </w:rPr>
        <w:t>pa</w:t>
      </w:r>
      <w:r w:rsidRPr="00382726">
        <w:rPr>
          <w:rStyle w:val="Textoennegrita"/>
          <w:rFonts w:ascii="Arial" w:hAnsi="Arial" w:cs="Arial"/>
        </w:rPr>
        <w:t>r</w:t>
      </w:r>
      <w:r w:rsidRPr="00382726">
        <w:rPr>
          <w:rStyle w:val="Textoennegrita"/>
          <w:rFonts w:ascii="Arial" w:hAnsi="Arial" w:cs="Arial"/>
        </w:rPr>
        <w:t>tes</w:t>
      </w:r>
      <w:r w:rsidRPr="00382726">
        <w:rPr>
          <w:rFonts w:ascii="Arial" w:hAnsi="Arial" w:cs="Arial"/>
          <w:b/>
        </w:rPr>
        <w:t>: Siglas del Protocolo, Ruta en el Servidor y Nombre de Domino del o</w:t>
      </w:r>
      <w:r w:rsidRPr="00382726">
        <w:rPr>
          <w:rFonts w:ascii="Arial" w:hAnsi="Arial" w:cs="Arial"/>
          <w:b/>
        </w:rPr>
        <w:t>r</w:t>
      </w:r>
      <w:r w:rsidRPr="00382726">
        <w:rPr>
          <w:rFonts w:ascii="Arial" w:hAnsi="Arial" w:cs="Arial"/>
          <w:b/>
        </w:rPr>
        <w:t>denador servidor…</w:t>
      </w:r>
      <w:r>
        <w:rPr>
          <w:rFonts w:ascii="Arial" w:hAnsi="Arial" w:cs="Arial"/>
          <w:b/>
        </w:rPr>
        <w:t xml:space="preserve"> </w:t>
      </w:r>
    </w:p>
    <w:p w:rsidR="00377AF9" w:rsidRPr="00382726" w:rsidRDefault="00377AF9" w:rsidP="00377AF9">
      <w:pPr>
        <w:pStyle w:val="NormalWeb"/>
        <w:spacing w:before="0" w:beforeAutospacing="0" w:after="0" w:afterAutospacing="0"/>
        <w:ind w:left="851" w:right="130" w:firstLine="142"/>
        <w:jc w:val="both"/>
        <w:rPr>
          <w:rFonts w:ascii="Arial" w:hAnsi="Arial" w:cs="Arial"/>
          <w:b/>
          <w:i/>
        </w:rPr>
      </w:pPr>
      <w:r>
        <w:rPr>
          <w:rFonts w:ascii="Arial" w:hAnsi="Arial" w:cs="Arial"/>
          <w:b/>
        </w:rPr>
        <w:t xml:space="preserve">     </w:t>
      </w:r>
      <w:r w:rsidRPr="00382726">
        <w:rPr>
          <w:rFonts w:ascii="Arial" w:hAnsi="Arial" w:cs="Arial"/>
          <w:b/>
        </w:rPr>
        <w:t xml:space="preserve">Las </w:t>
      </w:r>
      <w:r w:rsidRPr="00382726">
        <w:rPr>
          <w:rStyle w:val="Textoennegrita"/>
          <w:rFonts w:ascii="Arial" w:hAnsi="Arial" w:cs="Arial"/>
        </w:rPr>
        <w:t>Siglas del Protocolo</w:t>
      </w:r>
      <w:r w:rsidRPr="00382726">
        <w:rPr>
          <w:rFonts w:ascii="Arial" w:hAnsi="Arial" w:cs="Arial"/>
          <w:b/>
        </w:rPr>
        <w:t xml:space="preserve"> indican qué protocolo se usará para la transmisión de datos. Lo normal es usar el </w:t>
      </w:r>
      <w:r w:rsidRPr="00382726">
        <w:rPr>
          <w:rStyle w:val="Textoennegrita"/>
          <w:rFonts w:ascii="Arial" w:hAnsi="Arial" w:cs="Arial"/>
        </w:rPr>
        <w:t>protocolo de hipertexto</w:t>
      </w:r>
      <w:r w:rsidRPr="00382726">
        <w:rPr>
          <w:rFonts w:ascii="Arial" w:hAnsi="Arial" w:cs="Arial"/>
        </w:rPr>
        <w:t>,</w:t>
      </w:r>
      <w:r w:rsidRPr="00382726">
        <w:rPr>
          <w:rFonts w:ascii="Arial" w:hAnsi="Arial" w:cs="Arial"/>
          <w:b/>
        </w:rPr>
        <w:t xml:space="preserve"> es d</w:t>
      </w:r>
      <w:r w:rsidRPr="00382726">
        <w:rPr>
          <w:rFonts w:ascii="Arial" w:hAnsi="Arial" w:cs="Arial"/>
          <w:b/>
        </w:rPr>
        <w:t>e</w:t>
      </w:r>
      <w:r w:rsidRPr="00382726">
        <w:rPr>
          <w:rFonts w:ascii="Arial" w:hAnsi="Arial" w:cs="Arial"/>
          <w:b/>
        </w:rPr>
        <w:t>cir, páginas Web, que es el</w:t>
      </w:r>
      <w:r>
        <w:rPr>
          <w:rFonts w:ascii="Arial" w:hAnsi="Arial" w:cs="Arial"/>
          <w:b/>
        </w:rPr>
        <w:t xml:space="preserve"> </w:t>
      </w:r>
      <w:r w:rsidRPr="00382726">
        <w:rPr>
          <w:rFonts w:ascii="Arial" w:hAnsi="Arial" w:cs="Arial"/>
          <w:b/>
        </w:rPr>
        <w:t xml:space="preserve"> </w:t>
      </w:r>
      <w:r w:rsidRPr="00382726">
        <w:rPr>
          <w:rStyle w:val="Textoennegrita"/>
          <w:rFonts w:ascii="Arial" w:hAnsi="Arial" w:cs="Arial"/>
        </w:rPr>
        <w:t>HTTP</w:t>
      </w:r>
      <w:r w:rsidRPr="00382726">
        <w:rPr>
          <w:rFonts w:ascii="Arial" w:hAnsi="Arial" w:cs="Arial"/>
          <w:b/>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382726">
        <w:rPr>
          <w:rFonts w:ascii="Arial" w:hAnsi="Arial" w:cs="Arial"/>
          <w:b/>
        </w:rPr>
        <w:t>La</w:t>
      </w:r>
      <w:r w:rsidRPr="00382726">
        <w:rPr>
          <w:rFonts w:ascii="Arial" w:hAnsi="Arial" w:cs="Arial"/>
        </w:rPr>
        <w:t xml:space="preserve"> </w:t>
      </w:r>
      <w:r w:rsidRPr="00382726">
        <w:rPr>
          <w:rStyle w:val="Textoennegrita"/>
          <w:rFonts w:ascii="Arial" w:hAnsi="Arial" w:cs="Arial"/>
        </w:rPr>
        <w:t>Ruta en el Servidor</w:t>
      </w:r>
      <w:r w:rsidRPr="00382726">
        <w:rPr>
          <w:rFonts w:ascii="Arial" w:hAnsi="Arial" w:cs="Arial"/>
          <w:b/>
        </w:rPr>
        <w:t xml:space="preserve"> indica la ubicación del archivo o fichero que se ha solicitado por parte del usuario dentro del ordenador o servidor.</w:t>
      </w:r>
      <w:r>
        <w:rPr>
          <w:rFonts w:ascii="Arial" w:hAnsi="Arial" w:cs="Arial"/>
          <w:b/>
        </w:rPr>
        <w:t xml:space="preserve"> </w:t>
      </w:r>
      <w:r w:rsidRPr="00382726">
        <w:rPr>
          <w:rFonts w:ascii="Arial" w:hAnsi="Arial" w:cs="Arial"/>
          <w:b/>
        </w:rPr>
        <w:t>Todos los ficheros o archivos están ordenados jerárquicamente en el se</w:t>
      </w:r>
      <w:r w:rsidRPr="00382726">
        <w:rPr>
          <w:rFonts w:ascii="Arial" w:hAnsi="Arial" w:cs="Arial"/>
          <w:b/>
        </w:rPr>
        <w:t>r</w:t>
      </w:r>
      <w:r w:rsidRPr="00382726">
        <w:rPr>
          <w:rFonts w:ascii="Arial" w:hAnsi="Arial" w:cs="Arial"/>
          <w:b/>
        </w:rPr>
        <w:t>vidor en una estructura de directorios o carpetas</w:t>
      </w:r>
      <w:r>
        <w:rPr>
          <w:rFonts w:ascii="Arial" w:hAnsi="Arial" w:cs="Arial"/>
          <w:b/>
        </w:rPr>
        <w:t>.</w:t>
      </w:r>
    </w:p>
    <w:p w:rsidR="00F36983" w:rsidRDefault="00F36983" w:rsidP="00377AF9">
      <w:pPr>
        <w:pStyle w:val="NormalWeb"/>
        <w:spacing w:before="0" w:beforeAutospacing="0" w:after="0" w:afterAutospacing="0"/>
        <w:ind w:left="851" w:right="130" w:firstLine="142"/>
        <w:jc w:val="both"/>
        <w:rPr>
          <w:rFonts w:ascii="Arial" w:hAnsi="Arial" w:cs="Arial"/>
          <w:b/>
        </w:rPr>
      </w:pPr>
    </w:p>
    <w:p w:rsidR="00377AF9" w:rsidRPr="00382726"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382726">
        <w:rPr>
          <w:rFonts w:ascii="Arial" w:hAnsi="Arial" w:cs="Arial"/>
          <w:b/>
        </w:rPr>
        <w:t>Así, por ejemplo, la siguiente ruta: una/cosa/otra, significa que la i</w:t>
      </w:r>
      <w:r w:rsidRPr="00382726">
        <w:rPr>
          <w:rFonts w:ascii="Arial" w:hAnsi="Arial" w:cs="Arial"/>
          <w:b/>
        </w:rPr>
        <w:t>n</w:t>
      </w:r>
      <w:r w:rsidRPr="00382726">
        <w:rPr>
          <w:rFonts w:ascii="Arial" w:hAnsi="Arial" w:cs="Arial"/>
          <w:b/>
        </w:rPr>
        <w:t>f</w:t>
      </w:r>
      <w:r>
        <w:rPr>
          <w:rFonts w:ascii="Arial" w:hAnsi="Arial" w:cs="Arial"/>
          <w:b/>
        </w:rPr>
        <w:t>o</w:t>
      </w:r>
      <w:r w:rsidRPr="00382726">
        <w:rPr>
          <w:rFonts w:ascii="Arial" w:hAnsi="Arial" w:cs="Arial"/>
          <w:b/>
        </w:rPr>
        <w:t>rmación que ha sido solicitada por parte del usuario navegante se e</w:t>
      </w:r>
      <w:r w:rsidRPr="00382726">
        <w:rPr>
          <w:rFonts w:ascii="Arial" w:hAnsi="Arial" w:cs="Arial"/>
          <w:b/>
        </w:rPr>
        <w:t>n</w:t>
      </w:r>
      <w:r w:rsidRPr="00382726">
        <w:rPr>
          <w:rFonts w:ascii="Arial" w:hAnsi="Arial" w:cs="Arial"/>
          <w:b/>
        </w:rPr>
        <w:t>cuentra en la carpeta principal llama</w:t>
      </w:r>
      <w:r>
        <w:rPr>
          <w:rFonts w:ascii="Arial" w:hAnsi="Arial" w:cs="Arial"/>
          <w:b/>
        </w:rPr>
        <w:t>da</w:t>
      </w:r>
      <w:r w:rsidR="000E61C6">
        <w:rPr>
          <w:rFonts w:ascii="Arial" w:hAnsi="Arial" w:cs="Arial"/>
          <w:b/>
        </w:rPr>
        <w:t xml:space="preserve"> una, y dentro de e</w:t>
      </w:r>
      <w:r w:rsidRPr="00382726">
        <w:rPr>
          <w:rFonts w:ascii="Arial" w:hAnsi="Arial" w:cs="Arial"/>
          <w:b/>
        </w:rPr>
        <w:t>sta carpeta está la carpeta “cosa”, donde está el archivo solicitado llamado “otra”.</w:t>
      </w:r>
      <w:r>
        <w:rPr>
          <w:rFonts w:ascii="Arial" w:hAnsi="Arial" w:cs="Arial"/>
          <w:b/>
        </w:rPr>
        <w:t xml:space="preserve">  </w:t>
      </w:r>
      <w:r w:rsidRPr="00382726">
        <w:rPr>
          <w:rFonts w:ascii="Arial" w:hAnsi="Arial" w:cs="Arial"/>
          <w:b/>
        </w:rPr>
        <w:t xml:space="preserve">Es como una caja dentro de otra caja dentro de otra caja… </w:t>
      </w:r>
    </w:p>
    <w:p w:rsidR="00F36983"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p>
    <w:p w:rsidR="00377AF9" w:rsidRPr="00382726"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382726">
        <w:rPr>
          <w:rFonts w:ascii="Arial" w:hAnsi="Arial" w:cs="Arial"/>
          <w:b/>
        </w:rPr>
        <w:t>Por último tenemos al</w:t>
      </w:r>
      <w:r w:rsidR="000E61C6">
        <w:rPr>
          <w:rFonts w:ascii="Arial" w:hAnsi="Arial" w:cs="Arial"/>
          <w:b/>
        </w:rPr>
        <w:t>g</w:t>
      </w:r>
      <w:r w:rsidR="003C29A3" w:rsidRPr="003C29A3">
        <w:rPr>
          <w:rFonts w:ascii="Arial" w:hAnsi="Arial" w:cs="Arial"/>
          <w:b/>
        </w:rPr>
        <w:t>o</w:t>
      </w:r>
      <w:r w:rsidR="003C29A3">
        <w:rPr>
          <w:rFonts w:ascii="Arial" w:hAnsi="Arial" w:cs="Arial"/>
          <w:b/>
        </w:rPr>
        <w:t xml:space="preserve">  Nomb</w:t>
      </w:r>
      <w:r w:rsidR="003C29A3" w:rsidRPr="003C29A3">
        <w:rPr>
          <w:rFonts w:ascii="Arial" w:hAnsi="Arial" w:cs="Arial"/>
          <w:b/>
        </w:rPr>
        <w:t>re de Dominio</w:t>
      </w:r>
      <w:r w:rsidRPr="00382726">
        <w:rPr>
          <w:rFonts w:ascii="Arial" w:hAnsi="Arial" w:cs="Arial"/>
          <w:b/>
        </w:rPr>
        <w:t xml:space="preserve"> que </w:t>
      </w:r>
      <w:r w:rsidR="000E61C6">
        <w:rPr>
          <w:rFonts w:ascii="Arial" w:hAnsi="Arial" w:cs="Arial"/>
          <w:b/>
        </w:rPr>
        <w:t>antes se ha indic</w:t>
      </w:r>
      <w:r w:rsidR="000E61C6">
        <w:rPr>
          <w:rFonts w:ascii="Arial" w:hAnsi="Arial" w:cs="Arial"/>
          <w:b/>
        </w:rPr>
        <w:t>a</w:t>
      </w:r>
      <w:r w:rsidR="000E61C6">
        <w:rPr>
          <w:rFonts w:ascii="Arial" w:hAnsi="Arial" w:cs="Arial"/>
          <w:b/>
        </w:rPr>
        <w:t>do y descrito</w:t>
      </w:r>
      <w:r w:rsidRPr="00382726">
        <w:rPr>
          <w:rFonts w:ascii="Arial" w:hAnsi="Arial" w:cs="Arial"/>
          <w:b/>
        </w:rPr>
        <w:t>. Éste indica qué servidor de</w:t>
      </w:r>
      <w:r w:rsidRPr="002B5C6F">
        <w:rPr>
          <w:rFonts w:ascii="Arial" w:hAnsi="Arial" w:cs="Arial"/>
          <w:b/>
        </w:rPr>
        <w:t xml:space="preserve"> </w:t>
      </w:r>
      <w:r>
        <w:rPr>
          <w:rFonts w:ascii="Arial" w:hAnsi="Arial" w:cs="Arial"/>
          <w:b/>
        </w:rPr>
        <w:t xml:space="preserve"> </w:t>
      </w:r>
      <w:r w:rsidRPr="002B5C6F">
        <w:rPr>
          <w:rStyle w:val="Textoennegrita"/>
          <w:rFonts w:ascii="Arial" w:hAnsi="Arial" w:cs="Arial"/>
        </w:rPr>
        <w:t>Internet</w:t>
      </w:r>
      <w:r w:rsidRPr="002B5C6F">
        <w:rPr>
          <w:rFonts w:ascii="Arial" w:hAnsi="Arial" w:cs="Arial"/>
        </w:rPr>
        <w:t xml:space="preserve"> </w:t>
      </w:r>
      <w:r>
        <w:rPr>
          <w:rFonts w:ascii="Arial" w:hAnsi="Arial" w:cs="Arial"/>
          <w:b/>
        </w:rPr>
        <w:t xml:space="preserve"> </w:t>
      </w:r>
      <w:r w:rsidRPr="00382726">
        <w:rPr>
          <w:rFonts w:ascii="Arial" w:hAnsi="Arial" w:cs="Arial"/>
          <w:b/>
        </w:rPr>
        <w:t>va a dar la inform</w:t>
      </w:r>
      <w:r w:rsidRPr="00382726">
        <w:rPr>
          <w:rFonts w:ascii="Arial" w:hAnsi="Arial" w:cs="Arial"/>
          <w:b/>
        </w:rPr>
        <w:t>a</w:t>
      </w:r>
      <w:r w:rsidRPr="00382726">
        <w:rPr>
          <w:rFonts w:ascii="Arial" w:hAnsi="Arial" w:cs="Arial"/>
          <w:b/>
        </w:rPr>
        <w:t>ción solicitada.</w:t>
      </w:r>
    </w:p>
    <w:p w:rsidR="00F36983"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382726">
        <w:rPr>
          <w:rFonts w:ascii="Arial" w:hAnsi="Arial" w:cs="Arial"/>
          <w:b/>
        </w:rPr>
        <w:t>Juntando estos tres elementos, se forma una</w:t>
      </w:r>
      <w:r>
        <w:rPr>
          <w:rFonts w:ascii="Arial" w:hAnsi="Arial" w:cs="Arial"/>
          <w:b/>
        </w:rPr>
        <w:t xml:space="preserve">  URL</w:t>
      </w:r>
      <w:r w:rsidRPr="002B5C6F">
        <w:rPr>
          <w:rFonts w:ascii="Arial" w:hAnsi="Arial" w:cs="Arial"/>
          <w:b/>
        </w:rPr>
        <w:t xml:space="preserve"> </w:t>
      </w:r>
      <w:r w:rsidRPr="00382726">
        <w:rPr>
          <w:rFonts w:ascii="Arial" w:hAnsi="Arial" w:cs="Arial"/>
          <w:b/>
        </w:rPr>
        <w:t>completa</w:t>
      </w:r>
      <w:r>
        <w:rPr>
          <w:rFonts w:ascii="Arial" w:hAnsi="Arial" w:cs="Arial"/>
          <w:b/>
        </w:rPr>
        <w:t>.</w:t>
      </w:r>
    </w:p>
    <w:p w:rsidR="00377AF9" w:rsidRPr="00382726" w:rsidRDefault="00377AF9" w:rsidP="00377AF9">
      <w:pPr>
        <w:pStyle w:val="NormalWeb"/>
        <w:spacing w:before="0" w:beforeAutospacing="0" w:after="0" w:afterAutospacing="0"/>
        <w:ind w:left="851" w:right="130" w:firstLine="142"/>
        <w:jc w:val="both"/>
        <w:rPr>
          <w:rFonts w:ascii="Arial" w:hAnsi="Arial" w:cs="Arial"/>
          <w:b/>
        </w:rPr>
      </w:pPr>
    </w:p>
    <w:p w:rsidR="00377AF9" w:rsidRDefault="00866272" w:rsidP="00377AF9">
      <w:pPr>
        <w:pStyle w:val="NormalWeb"/>
        <w:spacing w:before="0" w:beforeAutospacing="0" w:after="0" w:afterAutospacing="0"/>
        <w:ind w:left="851" w:right="130" w:firstLine="142"/>
        <w:jc w:val="center"/>
        <w:rPr>
          <w:rFonts w:ascii="Arial" w:hAnsi="Arial" w:cs="Arial"/>
          <w:b/>
          <w:color w:val="0000FF"/>
        </w:rPr>
      </w:pPr>
      <w:r w:rsidRPr="00866272">
        <w:rPr>
          <w:rFonts w:ascii="Arial" w:hAnsi="Arial" w:cs="Arial"/>
          <w:b/>
          <w:noProof/>
          <w:color w:val="0000FF"/>
        </w:rPr>
        <w:drawing>
          <wp:inline distT="0" distB="0" distL="0" distR="0">
            <wp:extent cx="5014996" cy="3908082"/>
            <wp:effectExtent l="19050" t="0" r="0" b="0"/>
            <wp:docPr id="19" name="Imagen 12" descr="TecnologiasBasesDe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nologiasBasesDeInformacion"/>
                    <pic:cNvPicPr>
                      <a:picLocks noChangeAspect="1" noChangeArrowheads="1"/>
                    </pic:cNvPicPr>
                  </pic:nvPicPr>
                  <pic:blipFill>
                    <a:blip r:embed="rId22"/>
                    <a:srcRect/>
                    <a:stretch>
                      <a:fillRect/>
                    </a:stretch>
                  </pic:blipFill>
                  <pic:spPr bwMode="auto">
                    <a:xfrm>
                      <a:off x="0" y="0"/>
                      <a:ext cx="5014996" cy="3908082"/>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center"/>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p>
    <w:p w:rsidR="002A328F" w:rsidRDefault="002A328F" w:rsidP="00377AF9">
      <w:pPr>
        <w:pStyle w:val="NormalWeb"/>
        <w:spacing w:before="0" w:beforeAutospacing="0" w:after="0" w:afterAutospacing="0"/>
        <w:ind w:left="851" w:right="130" w:firstLine="142"/>
        <w:jc w:val="both"/>
        <w:rPr>
          <w:rFonts w:ascii="Arial" w:hAnsi="Arial" w:cs="Arial"/>
          <w:b/>
        </w:rPr>
      </w:pPr>
    </w:p>
    <w:p w:rsidR="002A328F" w:rsidRPr="00164E03" w:rsidRDefault="002A328F" w:rsidP="00377AF9">
      <w:pPr>
        <w:pStyle w:val="NormalWeb"/>
        <w:spacing w:before="0" w:beforeAutospacing="0" w:after="0" w:afterAutospacing="0"/>
        <w:ind w:left="851" w:right="130" w:firstLine="142"/>
        <w:jc w:val="both"/>
        <w:rPr>
          <w:rFonts w:ascii="Arial" w:hAnsi="Arial" w:cs="Arial"/>
          <w:b/>
        </w:rPr>
      </w:pPr>
    </w:p>
    <w:p w:rsidR="00377AF9" w:rsidRPr="00C308F5" w:rsidRDefault="00377AF9" w:rsidP="00377AF9">
      <w:pPr>
        <w:pStyle w:val="NormalWeb"/>
        <w:widowControl/>
        <w:numPr>
          <w:ilvl w:val="0"/>
          <w:numId w:val="39"/>
        </w:numPr>
        <w:autoSpaceDE/>
        <w:autoSpaceDN/>
        <w:adjustRightInd/>
        <w:spacing w:before="0" w:beforeAutospacing="0" w:after="0" w:afterAutospacing="0"/>
        <w:ind w:left="851" w:right="130" w:firstLine="142"/>
        <w:jc w:val="both"/>
        <w:rPr>
          <w:rFonts w:ascii="Arial" w:hAnsi="Arial" w:cs="Arial"/>
          <w:b/>
        </w:rPr>
      </w:pPr>
      <w:r w:rsidRPr="0028396A">
        <w:rPr>
          <w:rFonts w:ascii="Arial" w:hAnsi="Arial" w:cs="Arial"/>
          <w:b/>
          <w:color w:val="FF0000"/>
          <w:sz w:val="28"/>
          <w:szCs w:val="28"/>
        </w:rPr>
        <w:lastRenderedPageBreak/>
        <w:t>Buscadores</w:t>
      </w:r>
      <w:r w:rsidRPr="0028396A">
        <w:rPr>
          <w:rFonts w:ascii="Arial" w:hAnsi="Arial" w:cs="Arial"/>
          <w:b/>
          <w:color w:val="FF0000"/>
        </w:rPr>
        <w:t>.</w:t>
      </w:r>
      <w:r>
        <w:rPr>
          <w:rFonts w:ascii="Arial" w:hAnsi="Arial" w:cs="Arial"/>
          <w:b/>
          <w:color w:val="0000FF"/>
        </w:rPr>
        <w:t xml:space="preserve"> </w:t>
      </w:r>
      <w:r>
        <w:rPr>
          <w:rFonts w:ascii="Arial" w:hAnsi="Arial" w:cs="Arial"/>
          <w:b/>
        </w:rPr>
        <w:t xml:space="preserve"> Son l</w:t>
      </w:r>
      <w:r w:rsidRPr="00C308F5">
        <w:rPr>
          <w:rFonts w:ascii="Arial" w:hAnsi="Arial" w:cs="Arial"/>
          <w:b/>
        </w:rPr>
        <w:t>os recursos para hallar datos de forma adecu</w:t>
      </w:r>
      <w:r w:rsidRPr="00C308F5">
        <w:rPr>
          <w:rFonts w:ascii="Arial" w:hAnsi="Arial" w:cs="Arial"/>
          <w:b/>
        </w:rPr>
        <w:t>a</w:t>
      </w:r>
      <w:r w:rsidRPr="00C308F5">
        <w:rPr>
          <w:rFonts w:ascii="Arial" w:hAnsi="Arial" w:cs="Arial"/>
          <w:b/>
        </w:rPr>
        <w:t xml:space="preserve">da y </w:t>
      </w:r>
      <w:r>
        <w:rPr>
          <w:rFonts w:ascii="Arial" w:hAnsi="Arial" w:cs="Arial"/>
          <w:b/>
        </w:rPr>
        <w:t>oportuna, de forma rápida.</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D1C6B">
        <w:rPr>
          <w:rFonts w:ascii="Arial" w:hAnsi="Arial" w:cs="Arial"/>
          <w:b/>
          <w:color w:val="0000FF"/>
        </w:rPr>
        <w:t xml:space="preserve"> Buscador</w:t>
      </w:r>
      <w:r>
        <w:rPr>
          <w:rFonts w:ascii="Arial" w:hAnsi="Arial" w:cs="Arial"/>
          <w:b/>
        </w:rPr>
        <w:t>.  Motor o conjunto de órdenes sistematizadas y organiz</w:t>
      </w:r>
      <w:r>
        <w:rPr>
          <w:rFonts w:ascii="Arial" w:hAnsi="Arial" w:cs="Arial"/>
          <w:b/>
        </w:rPr>
        <w:t>a</w:t>
      </w:r>
      <w:r>
        <w:rPr>
          <w:rFonts w:ascii="Arial" w:hAnsi="Arial" w:cs="Arial"/>
          <w:b/>
        </w:rPr>
        <w:t>das para buscar, o dirigir la conexión, a páginas web que tienen que ver con una palabra o concepto, incluso asociado a varias otras palabras o idas. Su misión es facilitar el rápido hallazgo de información o conjunto de datos que se desea conocer y usar. Son muchos y siempre aparecen otros nuevos. Es el caso del buscador Google, que usan el 85% de los m</w:t>
      </w:r>
      <w:r>
        <w:rPr>
          <w:rFonts w:ascii="Arial" w:hAnsi="Arial" w:cs="Arial"/>
          <w:b/>
        </w:rPr>
        <w:t>i</w:t>
      </w:r>
      <w:r>
        <w:rPr>
          <w:rFonts w:ascii="Arial" w:hAnsi="Arial" w:cs="Arial"/>
          <w:b/>
        </w:rPr>
        <w:t xml:space="preserve">llones de usuarios de la red. Pero existen otros: el de </w:t>
      </w:r>
      <w:proofErr w:type="spellStart"/>
      <w:r>
        <w:rPr>
          <w:rFonts w:ascii="Arial" w:hAnsi="Arial" w:cs="Arial"/>
          <w:b/>
        </w:rPr>
        <w:t>Mozilla</w:t>
      </w:r>
      <w:proofErr w:type="spellEnd"/>
      <w:r>
        <w:rPr>
          <w:rFonts w:ascii="Arial" w:hAnsi="Arial" w:cs="Arial"/>
          <w:b/>
        </w:rPr>
        <w:t xml:space="preserve">, el </w:t>
      </w:r>
      <w:proofErr w:type="spellStart"/>
      <w:r>
        <w:rPr>
          <w:rFonts w:ascii="Arial" w:hAnsi="Arial" w:cs="Arial"/>
          <w:b/>
        </w:rPr>
        <w:t>Yahoo</w:t>
      </w:r>
      <w:proofErr w:type="spellEnd"/>
      <w:r>
        <w:rPr>
          <w:rFonts w:ascii="Arial" w:hAnsi="Arial" w:cs="Arial"/>
          <w:b/>
        </w:rPr>
        <w:t>, el Big-</w:t>
      </w:r>
      <w:proofErr w:type="spellStart"/>
      <w:r>
        <w:rPr>
          <w:rFonts w:ascii="Arial" w:hAnsi="Arial" w:cs="Arial"/>
          <w:b/>
        </w:rPr>
        <w:t>bang</w:t>
      </w:r>
      <w:proofErr w:type="spellEnd"/>
      <w:r>
        <w:rPr>
          <w:rFonts w:ascii="Arial" w:hAnsi="Arial" w:cs="Arial"/>
          <w:b/>
        </w:rPr>
        <w:t xml:space="preserve">, </w:t>
      </w:r>
      <w:proofErr w:type="spellStart"/>
      <w:r>
        <w:rPr>
          <w:rFonts w:ascii="Arial" w:hAnsi="Arial" w:cs="Arial"/>
          <w:b/>
        </w:rPr>
        <w:t>Altavista</w:t>
      </w:r>
      <w:proofErr w:type="spellEnd"/>
      <w:r>
        <w:rPr>
          <w:rFonts w:ascii="Arial" w:hAnsi="Arial" w:cs="Arial"/>
          <w:b/>
        </w:rPr>
        <w:t xml:space="preserve"> y otros muchos.</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3D1C6B">
        <w:rPr>
          <w:rFonts w:ascii="Arial" w:hAnsi="Arial" w:cs="Arial"/>
          <w:b/>
          <w:color w:val="0000FF"/>
        </w:rPr>
        <w:t>Explorer</w:t>
      </w:r>
      <w:r>
        <w:rPr>
          <w:rFonts w:ascii="Arial" w:hAnsi="Arial" w:cs="Arial"/>
          <w:b/>
          <w:color w:val="0000FF"/>
        </w:rPr>
        <w:t>,</w:t>
      </w:r>
      <w:r w:rsidRPr="003D1C6B">
        <w:rPr>
          <w:rFonts w:ascii="Arial" w:hAnsi="Arial" w:cs="Arial"/>
          <w:b/>
          <w:color w:val="0000FF"/>
        </w:rPr>
        <w:t xml:space="preserve"> </w:t>
      </w:r>
      <w:r>
        <w:rPr>
          <w:rFonts w:ascii="Arial" w:hAnsi="Arial" w:cs="Arial"/>
          <w:b/>
        </w:rPr>
        <w:t>o explorador, significa lo mismo que Buscador. Pero el más significativo y que más ha generado polémica por su capacidad de llegar a casi monopolizar las acciones del mundo entero, ha sido el de Micr</w:t>
      </w:r>
      <w:r>
        <w:rPr>
          <w:rFonts w:ascii="Arial" w:hAnsi="Arial" w:cs="Arial"/>
          <w:b/>
        </w:rPr>
        <w:t>o</w:t>
      </w:r>
      <w:r>
        <w:rPr>
          <w:rFonts w:ascii="Arial" w:hAnsi="Arial" w:cs="Arial"/>
          <w:b/>
        </w:rPr>
        <w:t>soft, conocido por Explorer, el cual fue incorporado al sistema operativo de la gran empresa de Bill Gates.</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r>
        <w:rPr>
          <w:rFonts w:ascii="Arial" w:hAnsi="Arial" w:cs="Arial"/>
          <w:b/>
          <w:color w:val="0000FF"/>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Pr>
          <w:rFonts w:ascii="Arial" w:hAnsi="Arial" w:cs="Arial"/>
          <w:b/>
          <w:color w:val="0000FF"/>
        </w:rPr>
        <w:t xml:space="preserve"> </w:t>
      </w:r>
      <w:proofErr w:type="spellStart"/>
      <w:r w:rsidRPr="00865FD8">
        <w:rPr>
          <w:rFonts w:ascii="Arial" w:hAnsi="Arial" w:cs="Arial"/>
          <w:b/>
          <w:color w:val="0000FF"/>
        </w:rPr>
        <w:t>Hipervinculo</w:t>
      </w:r>
      <w:proofErr w:type="spellEnd"/>
      <w:r>
        <w:rPr>
          <w:rFonts w:ascii="Arial" w:hAnsi="Arial" w:cs="Arial"/>
          <w:b/>
        </w:rPr>
        <w:t>. En lo documentos puede haber referencias informat</w:t>
      </w:r>
      <w:r>
        <w:rPr>
          <w:rFonts w:ascii="Arial" w:hAnsi="Arial" w:cs="Arial"/>
          <w:b/>
        </w:rPr>
        <w:t>i</w:t>
      </w:r>
      <w:r>
        <w:rPr>
          <w:rFonts w:ascii="Arial" w:hAnsi="Arial" w:cs="Arial"/>
          <w:b/>
        </w:rPr>
        <w:t>vas a las que se puede acudir de forma automática. Se llama hipervínculo a la palabra o símbolo al que se le asocia una conexión automática que la web o la información a que la palabra alude.</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La conexión queda registrada en el ordenador del usuario y se activa para transformar su pantalla cuando se estimula la señal, lo cual sucede al poner el cursor sobre esta palabra o signo con hipervínculo y ponerlo en funcionamiento.</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C29A3" w:rsidP="003C29A3">
      <w:pPr>
        <w:pStyle w:val="NormalWeb"/>
        <w:widowControl/>
        <w:autoSpaceDE/>
        <w:autoSpaceDN/>
        <w:adjustRightInd/>
        <w:spacing w:before="0" w:beforeAutospacing="0" w:after="0" w:afterAutospacing="0"/>
        <w:ind w:left="993" w:right="130"/>
        <w:jc w:val="both"/>
        <w:rPr>
          <w:rFonts w:ascii="Arial" w:hAnsi="Arial" w:cs="Arial"/>
          <w:b/>
        </w:rPr>
      </w:pPr>
      <w:r w:rsidRPr="0028396A">
        <w:rPr>
          <w:rFonts w:ascii="Arial" w:hAnsi="Arial" w:cs="Arial"/>
          <w:b/>
          <w:color w:val="FF0000"/>
          <w:sz w:val="28"/>
          <w:szCs w:val="28"/>
        </w:rPr>
        <w:t xml:space="preserve">     4. </w:t>
      </w:r>
      <w:r w:rsidR="00377AF9" w:rsidRPr="0028396A">
        <w:rPr>
          <w:rFonts w:ascii="Arial" w:hAnsi="Arial" w:cs="Arial"/>
          <w:b/>
          <w:color w:val="FF0000"/>
          <w:sz w:val="28"/>
          <w:szCs w:val="28"/>
        </w:rPr>
        <w:t>Documentos.</w:t>
      </w:r>
      <w:r w:rsidR="00377AF9" w:rsidRPr="00F96DBE">
        <w:rPr>
          <w:rFonts w:ascii="Arial" w:hAnsi="Arial" w:cs="Arial"/>
          <w:b/>
        </w:rPr>
        <w:t xml:space="preserve">  Ya sean normales o ya se presenten</w:t>
      </w:r>
      <w:r w:rsidR="00377AF9">
        <w:rPr>
          <w:rFonts w:ascii="Arial" w:hAnsi="Arial" w:cs="Arial"/>
          <w:b/>
          <w:color w:val="0000FF"/>
        </w:rPr>
        <w:t xml:space="preserve"> </w:t>
      </w:r>
      <w:r w:rsidR="00377AF9" w:rsidRPr="00E2489B">
        <w:rPr>
          <w:rFonts w:ascii="Arial" w:hAnsi="Arial" w:cs="Arial"/>
          <w:b/>
        </w:rPr>
        <w:t>“comprim</w:t>
      </w:r>
      <w:r w:rsidR="00377AF9" w:rsidRPr="00E2489B">
        <w:rPr>
          <w:rFonts w:ascii="Arial" w:hAnsi="Arial" w:cs="Arial"/>
          <w:b/>
        </w:rPr>
        <w:t>i</w:t>
      </w:r>
      <w:r w:rsidR="00377AF9" w:rsidRPr="00E2489B">
        <w:rPr>
          <w:rFonts w:ascii="Arial" w:hAnsi="Arial" w:cs="Arial"/>
          <w:b/>
        </w:rPr>
        <w:t>dos</w:t>
      </w:r>
      <w:r w:rsidR="00377AF9">
        <w:rPr>
          <w:rFonts w:ascii="Arial" w:hAnsi="Arial" w:cs="Arial"/>
          <w:b/>
          <w:color w:val="0000FF"/>
        </w:rPr>
        <w:t xml:space="preserve">” </w:t>
      </w:r>
      <w:r w:rsidR="00377AF9" w:rsidRPr="00E2489B">
        <w:rPr>
          <w:rFonts w:ascii="Arial" w:hAnsi="Arial" w:cs="Arial"/>
          <w:b/>
        </w:rPr>
        <w:t xml:space="preserve">en el fondo son </w:t>
      </w:r>
      <w:r w:rsidR="00377AF9">
        <w:rPr>
          <w:rFonts w:ascii="Arial" w:hAnsi="Arial" w:cs="Arial"/>
          <w:b/>
        </w:rPr>
        <w:t>fondos de datos  y de informaciones que pueden ser consultados y usados en diversas operaciones.</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0E61C6">
        <w:rPr>
          <w:rFonts w:ascii="Arial" w:hAnsi="Arial" w:cs="Arial"/>
          <w:b/>
          <w:color w:val="FF0000"/>
        </w:rPr>
        <w:t>Documentos de consulta</w:t>
      </w:r>
      <w:r>
        <w:rPr>
          <w:rFonts w:ascii="Arial" w:hAnsi="Arial" w:cs="Arial"/>
          <w:b/>
          <w:color w:val="0000FF"/>
        </w:rPr>
        <w:t>.</w:t>
      </w:r>
      <w:r>
        <w:rPr>
          <w:rFonts w:ascii="Arial" w:hAnsi="Arial" w:cs="Arial"/>
          <w:b/>
        </w:rPr>
        <w:t xml:space="preserve">  Son todos aquellos conjuntos de datos que se generan por copia o por creación y que se quieren mantener como fuente de información posterior o que acaso se destinan para la comun</w:t>
      </w:r>
      <w:r>
        <w:rPr>
          <w:rFonts w:ascii="Arial" w:hAnsi="Arial" w:cs="Arial"/>
          <w:b/>
        </w:rPr>
        <w:t>i</w:t>
      </w:r>
      <w:r>
        <w:rPr>
          <w:rFonts w:ascii="Arial" w:hAnsi="Arial" w:cs="Arial"/>
          <w:b/>
        </w:rPr>
        <w:t>cación. Pueden ser verbales, visuales incluso aditivos. Y pueden ser pe</w:t>
      </w:r>
      <w:r>
        <w:rPr>
          <w:rFonts w:ascii="Arial" w:hAnsi="Arial" w:cs="Arial"/>
          <w:b/>
        </w:rPr>
        <w:t>r</w:t>
      </w:r>
      <w:r>
        <w:rPr>
          <w:rFonts w:ascii="Arial" w:hAnsi="Arial" w:cs="Arial"/>
          <w:b/>
        </w:rPr>
        <w:t>sonales o incluso comerciales. Como es el caso de los consultorios de todo tipo, de las biblioteca y hemerotecas digitales o guardadas inform</w:t>
      </w:r>
      <w:r>
        <w:rPr>
          <w:rFonts w:ascii="Arial" w:hAnsi="Arial" w:cs="Arial"/>
          <w:b/>
        </w:rPr>
        <w:t>á</w:t>
      </w:r>
      <w:r>
        <w:rPr>
          <w:rFonts w:ascii="Arial" w:hAnsi="Arial" w:cs="Arial"/>
          <w:b/>
        </w:rPr>
        <w:t>ticamente o de los archivos de grupos, empresas, servicios públicos y o</w:t>
      </w:r>
      <w:r>
        <w:rPr>
          <w:rFonts w:ascii="Arial" w:hAnsi="Arial" w:cs="Arial"/>
          <w:b/>
        </w:rPr>
        <w:t>r</w:t>
      </w:r>
      <w:r>
        <w:rPr>
          <w:rFonts w:ascii="Arial" w:hAnsi="Arial" w:cs="Arial"/>
          <w:b/>
        </w:rPr>
        <w:t>ganismos sociales.</w:t>
      </w:r>
    </w:p>
    <w:p w:rsidR="00377AF9" w:rsidRPr="002728D9" w:rsidRDefault="00377AF9" w:rsidP="00377AF9">
      <w:pPr>
        <w:pStyle w:val="NormalWeb"/>
        <w:spacing w:before="0" w:beforeAutospacing="0" w:after="0" w:afterAutospacing="0"/>
        <w:ind w:left="851" w:right="130" w:firstLine="142"/>
        <w:jc w:val="center"/>
        <w:rPr>
          <w:rFonts w:ascii="Arial" w:hAnsi="Arial" w:cs="Arial"/>
          <w:b/>
        </w:rPr>
      </w:pPr>
      <w:r>
        <w:rPr>
          <w:noProof/>
        </w:rPr>
        <w:drawing>
          <wp:inline distT="0" distB="0" distL="0" distR="0">
            <wp:extent cx="2070057" cy="1590675"/>
            <wp:effectExtent l="19050" t="0" r="6393" b="0"/>
            <wp:docPr id="56" name="Imagen 17" descr="blog-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og-golf"/>
                    <pic:cNvPicPr>
                      <a:picLocks noChangeAspect="1" noChangeArrowheads="1"/>
                    </pic:cNvPicPr>
                  </pic:nvPicPr>
                  <pic:blipFill>
                    <a:blip r:embed="rId23"/>
                    <a:srcRect/>
                    <a:stretch>
                      <a:fillRect/>
                    </a:stretch>
                  </pic:blipFill>
                  <pic:spPr bwMode="auto">
                    <a:xfrm>
                      <a:off x="0" y="0"/>
                      <a:ext cx="2070057" cy="1590675"/>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Pr="003C29A3" w:rsidRDefault="00377AF9" w:rsidP="00377AF9">
      <w:pPr>
        <w:pStyle w:val="NormalWeb"/>
        <w:spacing w:before="0" w:beforeAutospacing="0" w:after="0" w:afterAutospacing="0"/>
        <w:ind w:left="851" w:right="130" w:firstLine="142"/>
        <w:jc w:val="both"/>
        <w:rPr>
          <w:rFonts w:ascii="Arial" w:hAnsi="Arial" w:cs="Arial"/>
          <w:b/>
        </w:rPr>
      </w:pPr>
      <w:r w:rsidRPr="000E61C6">
        <w:rPr>
          <w:rFonts w:ascii="Arial" w:hAnsi="Arial" w:cs="Arial"/>
          <w:b/>
          <w:color w:val="FF0000"/>
        </w:rPr>
        <w:t xml:space="preserve">     Blogs.</w:t>
      </w:r>
      <w:r w:rsidRPr="003C29A3">
        <w:rPr>
          <w:rFonts w:ascii="Arial" w:hAnsi="Arial" w:cs="Arial"/>
          <w:b/>
        </w:rPr>
        <w:t xml:space="preserve"> Este término inglés </w:t>
      </w:r>
      <w:r w:rsidRPr="003C29A3">
        <w:rPr>
          <w:rFonts w:ascii="Arial" w:hAnsi="Arial" w:cs="Arial"/>
          <w:b/>
          <w:i/>
          <w:iCs/>
        </w:rPr>
        <w:t>blog</w:t>
      </w:r>
      <w:r w:rsidRPr="003C29A3">
        <w:rPr>
          <w:rFonts w:ascii="Arial" w:hAnsi="Arial" w:cs="Arial"/>
          <w:b/>
        </w:rPr>
        <w:t xml:space="preserve"> o </w:t>
      </w:r>
      <w:proofErr w:type="spellStart"/>
      <w:r w:rsidRPr="003C29A3">
        <w:rPr>
          <w:rFonts w:ascii="Arial" w:hAnsi="Arial" w:cs="Arial"/>
          <w:b/>
          <w:i/>
          <w:iCs/>
        </w:rPr>
        <w:t>weblog</w:t>
      </w:r>
      <w:proofErr w:type="spellEnd"/>
      <w:r w:rsidRPr="003C29A3">
        <w:rPr>
          <w:rFonts w:ascii="Arial" w:hAnsi="Arial" w:cs="Arial"/>
          <w:b/>
        </w:rPr>
        <w:t xml:space="preserve"> proviene de las palabras </w:t>
      </w:r>
      <w:r w:rsidRPr="003C29A3">
        <w:rPr>
          <w:rFonts w:ascii="Arial" w:hAnsi="Arial" w:cs="Arial"/>
          <w:b/>
          <w:i/>
          <w:iCs/>
        </w:rPr>
        <w:t>web</w:t>
      </w:r>
      <w:r w:rsidRPr="003C29A3">
        <w:rPr>
          <w:rFonts w:ascii="Arial" w:hAnsi="Arial" w:cs="Arial"/>
          <w:b/>
        </w:rPr>
        <w:t xml:space="preserve"> y </w:t>
      </w:r>
      <w:r w:rsidRPr="003C29A3">
        <w:rPr>
          <w:rFonts w:ascii="Arial" w:hAnsi="Arial" w:cs="Arial"/>
          <w:b/>
          <w:i/>
          <w:iCs/>
        </w:rPr>
        <w:t>log</w:t>
      </w:r>
      <w:r w:rsidRPr="003C29A3">
        <w:rPr>
          <w:rFonts w:ascii="Arial" w:hAnsi="Arial" w:cs="Arial"/>
          <w:b/>
        </w:rPr>
        <w:t xml:space="preserve"> ('log' en inglés = </w:t>
      </w:r>
      <w:r w:rsidRPr="003C29A3">
        <w:rPr>
          <w:rFonts w:ascii="Arial" w:hAnsi="Arial" w:cs="Arial"/>
          <w:b/>
          <w:i/>
          <w:iCs/>
        </w:rPr>
        <w:t>diario</w:t>
      </w:r>
      <w:r w:rsidRPr="003C29A3">
        <w:rPr>
          <w:rFonts w:ascii="Arial" w:hAnsi="Arial" w:cs="Arial"/>
          <w:b/>
        </w:rPr>
        <w:t xml:space="preserve">). Un </w:t>
      </w:r>
      <w:r w:rsidRPr="003C29A3">
        <w:rPr>
          <w:rFonts w:ascii="Arial" w:hAnsi="Arial" w:cs="Arial"/>
          <w:b/>
          <w:bCs/>
        </w:rPr>
        <w:t>blog</w:t>
      </w:r>
      <w:r w:rsidRPr="003C29A3">
        <w:rPr>
          <w:rFonts w:ascii="Arial" w:hAnsi="Arial" w:cs="Arial"/>
          <w:b/>
        </w:rPr>
        <w:t xml:space="preserve">, o en español también una </w:t>
      </w:r>
      <w:hyperlink r:id="rId24" w:tooltip="Bitácora" w:history="1">
        <w:r w:rsidRPr="003C29A3">
          <w:rPr>
            <w:rStyle w:val="Hipervnculo"/>
            <w:rFonts w:ascii="Arial" w:hAnsi="Arial" w:cs="Arial"/>
            <w:b/>
            <w:i/>
            <w:iCs/>
            <w:color w:val="auto"/>
            <w:u w:val="none"/>
          </w:rPr>
          <w:t>bitácora</w:t>
        </w:r>
      </w:hyperlink>
      <w:r w:rsidRPr="003C29A3">
        <w:rPr>
          <w:rFonts w:ascii="Arial" w:hAnsi="Arial" w:cs="Arial"/>
          <w:b/>
        </w:rPr>
        <w:t>, es un sitio web periódicamente actualizado que recopila cr</w:t>
      </w:r>
      <w:r w:rsidRPr="003C29A3">
        <w:rPr>
          <w:rFonts w:ascii="Arial" w:hAnsi="Arial" w:cs="Arial"/>
          <w:b/>
        </w:rPr>
        <w:t>o</w:t>
      </w:r>
      <w:r w:rsidRPr="003C29A3">
        <w:rPr>
          <w:rFonts w:ascii="Arial" w:hAnsi="Arial" w:cs="Arial"/>
          <w:b/>
        </w:rPr>
        <w:t xml:space="preserve">nológicamente </w:t>
      </w:r>
      <w:hyperlink r:id="rId25" w:tooltip="Texto" w:history="1">
        <w:r w:rsidRPr="003C29A3">
          <w:rPr>
            <w:rStyle w:val="Hipervnculo"/>
            <w:rFonts w:ascii="Arial" w:hAnsi="Arial" w:cs="Arial"/>
            <w:b/>
            <w:color w:val="auto"/>
            <w:u w:val="none"/>
          </w:rPr>
          <w:t>textos</w:t>
        </w:r>
      </w:hyperlink>
      <w:r w:rsidRPr="003C29A3">
        <w:rPr>
          <w:rFonts w:ascii="Arial" w:hAnsi="Arial" w:cs="Arial"/>
          <w:b/>
        </w:rPr>
        <w:t xml:space="preserve"> o </w:t>
      </w:r>
      <w:hyperlink r:id="rId26" w:tooltip="Artículo" w:history="1">
        <w:r w:rsidRPr="003C29A3">
          <w:rPr>
            <w:rStyle w:val="Hipervnculo"/>
            <w:rFonts w:ascii="Arial" w:hAnsi="Arial" w:cs="Arial"/>
            <w:b/>
            <w:color w:val="auto"/>
            <w:u w:val="none"/>
          </w:rPr>
          <w:t>artículos</w:t>
        </w:r>
      </w:hyperlink>
      <w:r w:rsidRPr="003C29A3">
        <w:rPr>
          <w:rFonts w:ascii="Arial" w:hAnsi="Arial" w:cs="Arial"/>
          <w:b/>
        </w:rPr>
        <w:t xml:space="preserve"> de uno o varios autores, apareciendo primero el más reciente, donde el </w:t>
      </w:r>
      <w:hyperlink r:id="rId27" w:tooltip="Autor" w:history="1">
        <w:r w:rsidRPr="003C29A3">
          <w:rPr>
            <w:rStyle w:val="Hipervnculo"/>
            <w:rFonts w:ascii="Arial" w:hAnsi="Arial" w:cs="Arial"/>
            <w:b/>
            <w:color w:val="auto"/>
            <w:u w:val="none"/>
          </w:rPr>
          <w:t>autor</w:t>
        </w:r>
      </w:hyperlink>
      <w:r w:rsidRPr="003C29A3">
        <w:rPr>
          <w:rFonts w:ascii="Arial" w:hAnsi="Arial" w:cs="Arial"/>
          <w:b/>
        </w:rPr>
        <w:t xml:space="preserve"> conserva siempre la libertad de dejar publicado lo que crea pertinente. </w:t>
      </w:r>
    </w:p>
    <w:p w:rsidR="000E61C6" w:rsidRDefault="00377AF9" w:rsidP="00377AF9">
      <w:pPr>
        <w:pStyle w:val="NormalWeb"/>
        <w:spacing w:before="0" w:beforeAutospacing="0" w:after="0" w:afterAutospacing="0"/>
        <w:ind w:left="851" w:right="130" w:firstLine="142"/>
        <w:jc w:val="both"/>
        <w:rPr>
          <w:rFonts w:ascii="Arial" w:hAnsi="Arial" w:cs="Arial"/>
          <w:b/>
        </w:rPr>
      </w:pPr>
      <w:r w:rsidRPr="003C29A3">
        <w:rPr>
          <w:rFonts w:ascii="Arial" w:hAnsi="Arial" w:cs="Arial"/>
          <w:b/>
        </w:rPr>
        <w:lastRenderedPageBreak/>
        <w:t xml:space="preserve"> </w:t>
      </w:r>
    </w:p>
    <w:p w:rsidR="00377AF9" w:rsidRDefault="000E61C6"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377AF9" w:rsidRPr="003C29A3">
        <w:rPr>
          <w:rFonts w:ascii="Arial" w:hAnsi="Arial" w:cs="Arial"/>
          <w:b/>
        </w:rPr>
        <w:t xml:space="preserve">   El nombre </w:t>
      </w:r>
      <w:r w:rsidR="00377AF9" w:rsidRPr="003C29A3">
        <w:rPr>
          <w:rFonts w:ascii="Arial" w:hAnsi="Arial" w:cs="Arial"/>
          <w:b/>
          <w:i/>
          <w:iCs/>
        </w:rPr>
        <w:t>bitácora</w:t>
      </w:r>
      <w:r w:rsidR="00377AF9" w:rsidRPr="003C29A3">
        <w:rPr>
          <w:rFonts w:ascii="Arial" w:hAnsi="Arial" w:cs="Arial"/>
          <w:b/>
        </w:rPr>
        <w:t xml:space="preserve"> está basado en los cuadernos de bitácora, que eran registros de viaje que se utilizaban en los barcos para relatar el des</w:t>
      </w:r>
      <w:r w:rsidR="00377AF9" w:rsidRPr="003C29A3">
        <w:rPr>
          <w:rFonts w:ascii="Arial" w:hAnsi="Arial" w:cs="Arial"/>
          <w:b/>
        </w:rPr>
        <w:t>a</w:t>
      </w:r>
      <w:r w:rsidR="00377AF9" w:rsidRPr="003C29A3">
        <w:rPr>
          <w:rFonts w:ascii="Arial" w:hAnsi="Arial" w:cs="Arial"/>
          <w:b/>
        </w:rPr>
        <w:t xml:space="preserve">rrollo del viaje y que se guardaban en la </w:t>
      </w:r>
      <w:hyperlink r:id="rId28" w:tooltip="Bitácora" w:history="1">
        <w:r w:rsidR="00377AF9" w:rsidRPr="003C29A3">
          <w:rPr>
            <w:rStyle w:val="Hipervnculo"/>
            <w:rFonts w:ascii="Arial" w:hAnsi="Arial" w:cs="Arial"/>
            <w:b/>
            <w:color w:val="auto"/>
            <w:u w:val="none"/>
          </w:rPr>
          <w:t>bitácora</w:t>
        </w:r>
      </w:hyperlink>
      <w:r w:rsidR="00377AF9" w:rsidRPr="003C29A3">
        <w:rPr>
          <w:rFonts w:ascii="Arial" w:hAnsi="Arial" w:cs="Arial"/>
          <w:b/>
        </w:rPr>
        <w:t xml:space="preserve">. </w:t>
      </w:r>
    </w:p>
    <w:p w:rsidR="002A328F" w:rsidRPr="003C29A3" w:rsidRDefault="002A328F"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45181E">
        <w:rPr>
          <w:rFonts w:ascii="Arial" w:hAnsi="Arial" w:cs="Arial"/>
          <w:b/>
        </w:rPr>
        <w:t>Aunque el nombre se ha popularizado en los últimos años a raíz de su utilización en diferentes ámbitos, el cuaderno de trabajo o bitácora ha s</w:t>
      </w:r>
      <w:r w:rsidRPr="0045181E">
        <w:rPr>
          <w:rFonts w:ascii="Arial" w:hAnsi="Arial" w:cs="Arial"/>
          <w:b/>
        </w:rPr>
        <w:t>i</w:t>
      </w:r>
      <w:r w:rsidRPr="0045181E">
        <w:rPr>
          <w:rFonts w:ascii="Arial" w:hAnsi="Arial" w:cs="Arial"/>
          <w:b/>
        </w:rPr>
        <w:t>do utilizado desde siempre.</w:t>
      </w:r>
      <w:r>
        <w:rPr>
          <w:rFonts w:ascii="Arial" w:hAnsi="Arial" w:cs="Arial"/>
          <w:b/>
        </w:rPr>
        <w:t xml:space="preserve"> Pero se ha popularizado por que muchos pr</w:t>
      </w:r>
      <w:r>
        <w:rPr>
          <w:rFonts w:ascii="Arial" w:hAnsi="Arial" w:cs="Arial"/>
          <w:b/>
        </w:rPr>
        <w:t>o</w:t>
      </w:r>
      <w:r>
        <w:rPr>
          <w:rFonts w:ascii="Arial" w:hAnsi="Arial" w:cs="Arial"/>
          <w:b/>
        </w:rPr>
        <w:t>fesionales lo han tomado como plataforma de información para quien quiera saber sus posibilidades y sus opciones.</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center"/>
        <w:rPr>
          <w:rFonts w:ascii="Arial" w:hAnsi="Arial" w:cs="Arial"/>
          <w:b/>
        </w:rPr>
      </w:pPr>
      <w:r>
        <w:rPr>
          <w:rFonts w:ascii="Arial" w:hAnsi="Arial" w:cs="Arial"/>
          <w:b/>
          <w:noProof/>
        </w:rPr>
        <w:drawing>
          <wp:inline distT="0" distB="0" distL="0" distR="0">
            <wp:extent cx="1647825" cy="1076325"/>
            <wp:effectExtent l="19050" t="0" r="9525" b="0"/>
            <wp:docPr id="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1647825" cy="1076325"/>
                    </a:xfrm>
                    <a:prstGeom prst="rect">
                      <a:avLst/>
                    </a:prstGeom>
                    <a:noFill/>
                    <a:ln w="9525">
                      <a:noFill/>
                      <a:miter lim="800000"/>
                      <a:headEnd/>
                      <a:tailEnd/>
                    </a:ln>
                  </pic:spPr>
                </pic:pic>
              </a:graphicData>
            </a:graphic>
          </wp:inline>
        </w:drawing>
      </w:r>
      <w:r w:rsidRPr="00D87798">
        <w:rPr>
          <w:rFonts w:ascii="Arial" w:hAnsi="Arial" w:cs="Arial"/>
          <w:b/>
        </w:rPr>
        <w:t xml:space="preserve"> </w:t>
      </w:r>
      <w:r>
        <w:rPr>
          <w:rFonts w:ascii="Arial" w:hAnsi="Arial" w:cs="Arial"/>
          <w:b/>
          <w:noProof/>
        </w:rPr>
        <w:drawing>
          <wp:inline distT="0" distB="0" distL="0" distR="0">
            <wp:extent cx="1419225" cy="1038225"/>
            <wp:effectExtent l="19050" t="0" r="9525" b="0"/>
            <wp:docPr id="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1419225" cy="1038225"/>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sidRPr="000E61C6">
        <w:rPr>
          <w:rFonts w:ascii="Arial" w:hAnsi="Arial" w:cs="Arial"/>
          <w:b/>
          <w:color w:val="FF0000"/>
        </w:rPr>
        <w:t xml:space="preserve">      Páginas web o simplemente Webs.</w:t>
      </w:r>
      <w:r>
        <w:rPr>
          <w:rFonts w:ascii="Arial" w:hAnsi="Arial" w:cs="Arial"/>
          <w:b/>
        </w:rPr>
        <w:t xml:space="preserve"> </w:t>
      </w:r>
      <w:r w:rsidRPr="003D1C6B">
        <w:rPr>
          <w:rFonts w:ascii="Arial" w:hAnsi="Arial" w:cs="Arial"/>
          <w:b/>
        </w:rPr>
        <w:t xml:space="preserve">Por éste término se suele conocer a </w:t>
      </w:r>
      <w:proofErr w:type="spellStart"/>
      <w:r>
        <w:rPr>
          <w:rFonts w:ascii="Arial" w:hAnsi="Arial" w:cs="Arial"/>
          <w:b/>
        </w:rPr>
        <w:t>www</w:t>
      </w:r>
      <w:proofErr w:type="spellEnd"/>
      <w:r w:rsidRPr="003D1C6B">
        <w:rPr>
          <w:rFonts w:ascii="Arial" w:hAnsi="Arial" w:cs="Arial"/>
          <w:b/>
        </w:rPr>
        <w:t xml:space="preserve"> (</w:t>
      </w:r>
      <w:proofErr w:type="spellStart"/>
      <w:r w:rsidRPr="003D1C6B">
        <w:rPr>
          <w:rFonts w:ascii="Arial" w:hAnsi="Arial" w:cs="Arial"/>
          <w:b/>
        </w:rPr>
        <w:t>World</w:t>
      </w:r>
      <w:proofErr w:type="spellEnd"/>
      <w:r w:rsidRPr="003D1C6B">
        <w:rPr>
          <w:rFonts w:ascii="Arial" w:hAnsi="Arial" w:cs="Arial"/>
          <w:b/>
        </w:rPr>
        <w:t xml:space="preserve"> </w:t>
      </w:r>
      <w:proofErr w:type="spellStart"/>
      <w:r w:rsidRPr="003D1C6B">
        <w:rPr>
          <w:rFonts w:ascii="Arial" w:hAnsi="Arial" w:cs="Arial"/>
          <w:b/>
        </w:rPr>
        <w:t>Wide</w:t>
      </w:r>
      <w:proofErr w:type="spellEnd"/>
      <w:r w:rsidRPr="003D1C6B">
        <w:rPr>
          <w:rFonts w:ascii="Arial" w:hAnsi="Arial" w:cs="Arial"/>
          <w:b/>
        </w:rPr>
        <w:t xml:space="preserve"> Web), creado por el Centro Europeo de Investigación Nuclear como un sistema de intercambio de información y que Internet ha estandarizado</w:t>
      </w:r>
      <w:r>
        <w:rPr>
          <w:rFonts w:ascii="Arial" w:hAnsi="Arial" w:cs="Arial"/>
          <w:b/>
        </w:rPr>
        <w:t xml:space="preserve"> y popularizado</w:t>
      </w:r>
      <w:r w:rsidRPr="003D1C6B">
        <w:rPr>
          <w:rFonts w:ascii="Arial" w:hAnsi="Arial" w:cs="Arial"/>
          <w:b/>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3D1C6B">
        <w:rPr>
          <w:rFonts w:ascii="Arial" w:hAnsi="Arial" w:cs="Arial"/>
          <w:b/>
        </w:rPr>
        <w:t>Supone un medio cómodo y elegante, basado en multimedia e hipe</w:t>
      </w:r>
      <w:r w:rsidRPr="003D1C6B">
        <w:rPr>
          <w:rFonts w:ascii="Arial" w:hAnsi="Arial" w:cs="Arial"/>
          <w:b/>
        </w:rPr>
        <w:t>r</w:t>
      </w:r>
      <w:r w:rsidRPr="003D1C6B">
        <w:rPr>
          <w:rFonts w:ascii="Arial" w:hAnsi="Arial" w:cs="Arial"/>
          <w:b/>
        </w:rPr>
        <w:t>texto, para publicar</w:t>
      </w:r>
      <w:r>
        <w:rPr>
          <w:rFonts w:ascii="Arial" w:hAnsi="Arial" w:cs="Arial"/>
          <w:b/>
        </w:rPr>
        <w:t xml:space="preserve"> y conservar</w:t>
      </w:r>
      <w:r w:rsidRPr="003D1C6B">
        <w:rPr>
          <w:rFonts w:ascii="Arial" w:hAnsi="Arial" w:cs="Arial"/>
          <w:b/>
        </w:rPr>
        <w:t xml:space="preserve"> información en la red. Inicial y básic</w:t>
      </w:r>
      <w:r w:rsidRPr="003D1C6B">
        <w:rPr>
          <w:rFonts w:ascii="Arial" w:hAnsi="Arial" w:cs="Arial"/>
          <w:b/>
        </w:rPr>
        <w:t>a</w:t>
      </w:r>
      <w:r w:rsidRPr="003D1C6B">
        <w:rPr>
          <w:rFonts w:ascii="Arial" w:hAnsi="Arial" w:cs="Arial"/>
          <w:b/>
        </w:rPr>
        <w:t xml:space="preserve">mente se compone del protocolo http y del lenguaje </w:t>
      </w:r>
      <w:proofErr w:type="spellStart"/>
      <w:r w:rsidRPr="003D1C6B">
        <w:rPr>
          <w:rFonts w:ascii="Arial" w:hAnsi="Arial" w:cs="Arial"/>
          <w:b/>
        </w:rPr>
        <w:t>html</w:t>
      </w:r>
      <w:proofErr w:type="spellEnd"/>
      <w:r w:rsidRPr="003D1C6B">
        <w:rPr>
          <w:rFonts w:ascii="Arial" w:hAnsi="Arial" w:cs="Arial"/>
          <w:b/>
        </w:rPr>
        <w:t>.</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Pr="00F36983"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00"/>
        </w:rPr>
        <w:t xml:space="preserve">     Literalmente es, en inglés, idea de membrana, tela, (sobre todo alud</w:t>
      </w:r>
      <w:r>
        <w:rPr>
          <w:rFonts w:ascii="Arial" w:hAnsi="Arial" w:cs="Arial"/>
          <w:b/>
          <w:color w:val="000000"/>
        </w:rPr>
        <w:t>i</w:t>
      </w:r>
      <w:r>
        <w:rPr>
          <w:rFonts w:ascii="Arial" w:hAnsi="Arial" w:cs="Arial"/>
          <w:b/>
          <w:color w:val="000000"/>
        </w:rPr>
        <w:t xml:space="preserve">da a la tela de araña) Su idea es </w:t>
      </w:r>
      <w:r>
        <w:rPr>
          <w:rStyle w:val="Textoennegrita"/>
          <w:rFonts w:ascii="Arial" w:hAnsi="Arial" w:cs="Arial"/>
        </w:rPr>
        <w:t>sinónima de “</w:t>
      </w:r>
      <w:r w:rsidRPr="002728D9">
        <w:rPr>
          <w:rStyle w:val="nfasis"/>
          <w:rFonts w:ascii="Arial" w:hAnsi="Arial" w:cs="Arial"/>
          <w:b/>
          <w:bCs/>
        </w:rPr>
        <w:t>red</w:t>
      </w:r>
      <w:r w:rsidRPr="002728D9">
        <w:rPr>
          <w:rStyle w:val="Textoennegrita"/>
          <w:rFonts w:ascii="Arial" w:hAnsi="Arial" w:cs="Arial"/>
        </w:rPr>
        <w:t xml:space="preserve"> o </w:t>
      </w:r>
      <w:proofErr w:type="spellStart"/>
      <w:r w:rsidRPr="002728D9">
        <w:rPr>
          <w:rStyle w:val="Textoennegrita"/>
          <w:rFonts w:ascii="Arial" w:hAnsi="Arial" w:cs="Arial"/>
        </w:rPr>
        <w:t>www</w:t>
      </w:r>
      <w:proofErr w:type="spellEnd"/>
      <w:r w:rsidRPr="002728D9">
        <w:rPr>
          <w:rStyle w:val="Textoennegrita"/>
          <w:rFonts w:ascii="Arial" w:hAnsi="Arial" w:cs="Arial"/>
        </w:rPr>
        <w:t xml:space="preserve"> de </w:t>
      </w:r>
      <w:proofErr w:type="spellStart"/>
      <w:r w:rsidRPr="002728D9">
        <w:rPr>
          <w:rStyle w:val="nfasis"/>
          <w:rFonts w:ascii="Arial" w:hAnsi="Arial" w:cs="Arial"/>
          <w:b/>
          <w:bCs/>
        </w:rPr>
        <w:t>World</w:t>
      </w:r>
      <w:proofErr w:type="spellEnd"/>
      <w:r w:rsidRPr="002728D9">
        <w:rPr>
          <w:rStyle w:val="nfasis"/>
          <w:rFonts w:ascii="Arial" w:hAnsi="Arial" w:cs="Arial"/>
          <w:b/>
          <w:bCs/>
        </w:rPr>
        <w:t xml:space="preserve"> </w:t>
      </w:r>
      <w:proofErr w:type="spellStart"/>
      <w:r w:rsidRPr="002728D9">
        <w:rPr>
          <w:rStyle w:val="nfasis"/>
          <w:rFonts w:ascii="Arial" w:hAnsi="Arial" w:cs="Arial"/>
          <w:b/>
          <w:bCs/>
        </w:rPr>
        <w:t>Wide</w:t>
      </w:r>
      <w:proofErr w:type="spellEnd"/>
      <w:r w:rsidRPr="002728D9">
        <w:rPr>
          <w:rStyle w:val="nfasis"/>
          <w:rFonts w:ascii="Arial" w:hAnsi="Arial" w:cs="Arial"/>
          <w:b/>
          <w:bCs/>
        </w:rPr>
        <w:t xml:space="preserve"> Web</w:t>
      </w:r>
      <w:r>
        <w:rPr>
          <w:rStyle w:val="nfasis"/>
          <w:rFonts w:ascii="Arial" w:hAnsi="Arial" w:cs="Arial"/>
          <w:b/>
          <w:bCs/>
        </w:rPr>
        <w:t>. E</w:t>
      </w:r>
      <w:r w:rsidRPr="002728D9">
        <w:rPr>
          <w:rFonts w:ascii="Arial" w:hAnsi="Arial" w:cs="Arial"/>
          <w:b/>
        </w:rPr>
        <w:t>s básicamente un medio de comunicación de texto, gráficos y otros objetos multimedia</w:t>
      </w:r>
      <w:r>
        <w:rPr>
          <w:rFonts w:ascii="Arial" w:hAnsi="Arial" w:cs="Arial"/>
          <w:b/>
        </w:rPr>
        <w:t>,</w:t>
      </w:r>
      <w:r w:rsidRPr="002728D9">
        <w:rPr>
          <w:rFonts w:ascii="Arial" w:hAnsi="Arial" w:cs="Arial"/>
          <w:b/>
        </w:rPr>
        <w:t xml:space="preserve"> a través </w:t>
      </w:r>
      <w:r w:rsidRPr="003D3383">
        <w:rPr>
          <w:rFonts w:ascii="Arial" w:hAnsi="Arial" w:cs="Arial"/>
          <w:b/>
        </w:rPr>
        <w:t>d</w:t>
      </w:r>
      <w:r w:rsidRPr="00F36983">
        <w:rPr>
          <w:rFonts w:ascii="Arial" w:hAnsi="Arial" w:cs="Arial"/>
          <w:b/>
        </w:rPr>
        <w:t xml:space="preserve">e </w:t>
      </w:r>
      <w:hyperlink r:id="rId31" w:history="1">
        <w:r w:rsidRPr="00F36983">
          <w:rPr>
            <w:rStyle w:val="Hipervnculo"/>
            <w:rFonts w:ascii="Arial" w:hAnsi="Arial" w:cs="Arial"/>
            <w:b/>
            <w:u w:val="none"/>
          </w:rPr>
          <w:t>Internet</w:t>
        </w:r>
      </w:hyperlink>
      <w:r w:rsidRPr="00F36983">
        <w:rPr>
          <w:rFonts w:ascii="Arial" w:hAnsi="Arial" w:cs="Arial"/>
          <w:b/>
        </w:rPr>
        <w:t>.</w:t>
      </w:r>
    </w:p>
    <w:p w:rsidR="00377AF9" w:rsidRPr="002728D9" w:rsidRDefault="00377AF9" w:rsidP="00377AF9">
      <w:pPr>
        <w:pStyle w:val="NormalWeb"/>
        <w:spacing w:before="0" w:beforeAutospacing="0" w:after="0" w:afterAutospacing="0"/>
        <w:ind w:left="851" w:right="130" w:firstLine="142"/>
        <w:jc w:val="both"/>
        <w:rPr>
          <w:rFonts w:ascii="Arial" w:hAnsi="Arial" w:cs="Arial"/>
          <w:b/>
        </w:rPr>
      </w:pPr>
      <w:r w:rsidRPr="00F36983">
        <w:rPr>
          <w:rFonts w:ascii="Arial" w:hAnsi="Arial" w:cs="Arial"/>
          <w:b/>
        </w:rPr>
        <w:t xml:space="preserve">     La web es un sistema que utiliza Internet como mecanismo de tran</w:t>
      </w:r>
      <w:r w:rsidRPr="00F36983">
        <w:rPr>
          <w:rFonts w:ascii="Arial" w:hAnsi="Arial" w:cs="Arial"/>
          <w:b/>
        </w:rPr>
        <w:t>s</w:t>
      </w:r>
      <w:r w:rsidRPr="00F36983">
        <w:rPr>
          <w:rFonts w:ascii="Arial" w:hAnsi="Arial" w:cs="Arial"/>
          <w:b/>
        </w:rPr>
        <w:t>porte una forma gráfica de explorar Internet. Y se basa en</w:t>
      </w:r>
      <w:r w:rsidRPr="00F36983">
        <w:rPr>
          <w:rFonts w:ascii="Arial" w:hAnsi="Arial" w:cs="Arial"/>
          <w:b/>
          <w:color w:val="0000FF"/>
        </w:rPr>
        <w:t xml:space="preserve"> </w:t>
      </w:r>
      <w:hyperlink r:id="rId32" w:history="1">
        <w:r w:rsidRPr="00F36983">
          <w:rPr>
            <w:rStyle w:val="Hipervnculo"/>
            <w:rFonts w:ascii="Arial" w:hAnsi="Arial" w:cs="Arial"/>
            <w:b/>
            <w:u w:val="none"/>
          </w:rPr>
          <w:t>buscadores</w:t>
        </w:r>
      </w:hyperlink>
      <w:r w:rsidRPr="00F36983">
        <w:rPr>
          <w:rFonts w:ascii="Arial" w:hAnsi="Arial" w:cs="Arial"/>
          <w:b/>
          <w:color w:val="0000FF"/>
        </w:rPr>
        <w:t xml:space="preserve"> </w:t>
      </w:r>
      <w:r w:rsidRPr="00F36983">
        <w:rPr>
          <w:rFonts w:ascii="Arial" w:hAnsi="Arial" w:cs="Arial"/>
          <w:b/>
        </w:rPr>
        <w:t>y en el protocolo de transporte de hipertexto (</w:t>
      </w:r>
      <w:proofErr w:type="spellStart"/>
      <w:r w:rsidRPr="00F36983">
        <w:rPr>
          <w:rFonts w:ascii="Arial" w:hAnsi="Arial" w:cs="Arial"/>
          <w:b/>
        </w:rPr>
        <w:t>hypertext</w:t>
      </w:r>
      <w:proofErr w:type="spellEnd"/>
      <w:r w:rsidRPr="00F36983">
        <w:rPr>
          <w:rFonts w:ascii="Arial" w:hAnsi="Arial" w:cs="Arial"/>
          <w:b/>
        </w:rPr>
        <w:t xml:space="preserve"> </w:t>
      </w:r>
      <w:proofErr w:type="spellStart"/>
      <w:r w:rsidRPr="00F36983">
        <w:rPr>
          <w:rFonts w:ascii="Arial" w:hAnsi="Arial" w:cs="Arial"/>
          <w:b/>
        </w:rPr>
        <w:t>transport</w:t>
      </w:r>
      <w:proofErr w:type="spellEnd"/>
      <w:r w:rsidRPr="00F36983">
        <w:rPr>
          <w:rFonts w:ascii="Arial" w:hAnsi="Arial" w:cs="Arial"/>
          <w:b/>
        </w:rPr>
        <w:t xml:space="preserve"> </w:t>
      </w:r>
      <w:proofErr w:type="spellStart"/>
      <w:r w:rsidRPr="00F36983">
        <w:rPr>
          <w:rFonts w:ascii="Arial" w:hAnsi="Arial" w:cs="Arial"/>
          <w:b/>
        </w:rPr>
        <w:t>protocol</w:t>
      </w:r>
      <w:proofErr w:type="spellEnd"/>
      <w:r w:rsidRPr="00F36983">
        <w:rPr>
          <w:rFonts w:ascii="Arial" w:hAnsi="Arial" w:cs="Arial"/>
          <w:b/>
        </w:rPr>
        <w:t xml:space="preserve"> (</w:t>
      </w:r>
      <w:hyperlink r:id="rId33" w:history="1">
        <w:r w:rsidRPr="00F36983">
          <w:rPr>
            <w:rStyle w:val="Hipervnculo"/>
            <w:rFonts w:ascii="Arial" w:hAnsi="Arial" w:cs="Arial"/>
            <w:b/>
            <w:u w:val="none"/>
          </w:rPr>
          <w:t>http</w:t>
        </w:r>
      </w:hyperlink>
      <w:r>
        <w:rPr>
          <w:rFonts w:ascii="Arial" w:hAnsi="Arial" w:cs="Arial"/>
          <w:b/>
        </w:rPr>
        <w:t xml:space="preserve">) </w:t>
      </w:r>
      <w:r w:rsidRPr="002728D9">
        <w:rPr>
          <w:rFonts w:ascii="Arial" w:hAnsi="Arial" w:cs="Arial"/>
          <w:b/>
        </w:rPr>
        <w:t>La mayoría de los documentos de la web se crean utilizando lengu</w:t>
      </w:r>
      <w:r w:rsidRPr="002728D9">
        <w:rPr>
          <w:rFonts w:ascii="Arial" w:hAnsi="Arial" w:cs="Arial"/>
          <w:b/>
        </w:rPr>
        <w:t>a</w:t>
      </w:r>
      <w:r w:rsidRPr="002728D9">
        <w:rPr>
          <w:rFonts w:ascii="Arial" w:hAnsi="Arial" w:cs="Arial"/>
          <w:b/>
        </w:rPr>
        <w:t>je HTML (</w:t>
      </w:r>
      <w:proofErr w:type="spellStart"/>
      <w:r w:rsidRPr="002728D9">
        <w:rPr>
          <w:rFonts w:ascii="Arial" w:hAnsi="Arial" w:cs="Arial"/>
          <w:b/>
        </w:rPr>
        <w:t>hypertext</w:t>
      </w:r>
      <w:proofErr w:type="spellEnd"/>
      <w:r w:rsidRPr="002728D9">
        <w:rPr>
          <w:rFonts w:ascii="Arial" w:hAnsi="Arial" w:cs="Arial"/>
          <w:b/>
        </w:rPr>
        <w:t xml:space="preserve"> </w:t>
      </w:r>
      <w:proofErr w:type="spellStart"/>
      <w:r w:rsidRPr="002728D9">
        <w:rPr>
          <w:rFonts w:ascii="Arial" w:hAnsi="Arial" w:cs="Arial"/>
          <w:b/>
        </w:rPr>
        <w:t>markup</w:t>
      </w:r>
      <w:proofErr w:type="spellEnd"/>
      <w:r w:rsidRPr="002728D9">
        <w:rPr>
          <w:rFonts w:ascii="Arial" w:hAnsi="Arial" w:cs="Arial"/>
          <w:b/>
        </w:rPr>
        <w:t xml:space="preserve"> </w:t>
      </w:r>
      <w:proofErr w:type="spellStart"/>
      <w:r w:rsidRPr="002728D9">
        <w:rPr>
          <w:rFonts w:ascii="Arial" w:hAnsi="Arial" w:cs="Arial"/>
          <w:b/>
        </w:rPr>
        <w:t>language</w:t>
      </w:r>
      <w:proofErr w:type="spellEnd"/>
      <w:r w:rsidRPr="002728D9">
        <w:rPr>
          <w:rFonts w:ascii="Arial" w:hAnsi="Arial" w:cs="Arial"/>
          <w:b/>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0E61C6" w:rsidRDefault="000E61C6"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Si la comunicación queda restringida a un número limitado de recept</w:t>
      </w:r>
      <w:r>
        <w:rPr>
          <w:rFonts w:ascii="Arial" w:hAnsi="Arial" w:cs="Arial"/>
          <w:b/>
        </w:rPr>
        <w:t>o</w:t>
      </w:r>
      <w:r>
        <w:rPr>
          <w:rFonts w:ascii="Arial" w:hAnsi="Arial" w:cs="Arial"/>
          <w:b/>
        </w:rPr>
        <w:t xml:space="preserve">res a los que no </w:t>
      </w:r>
      <w:proofErr w:type="spellStart"/>
      <w:r>
        <w:rPr>
          <w:rFonts w:ascii="Arial" w:hAnsi="Arial" w:cs="Arial"/>
          <w:b/>
        </w:rPr>
        <w:t>peuden</w:t>
      </w:r>
      <w:proofErr w:type="spellEnd"/>
      <w:r>
        <w:rPr>
          <w:rFonts w:ascii="Arial" w:hAnsi="Arial" w:cs="Arial"/>
          <w:b/>
        </w:rPr>
        <w:t xml:space="preserve"> llegar ninguno otro, entonces se habla de</w:t>
      </w:r>
      <w:r w:rsidRPr="000E61C6">
        <w:rPr>
          <w:rFonts w:ascii="Arial" w:hAnsi="Arial" w:cs="Arial"/>
          <w:b/>
          <w:color w:val="0070C0"/>
        </w:rPr>
        <w:t xml:space="preserve"> intr</w:t>
      </w:r>
      <w:r w:rsidRPr="000E61C6">
        <w:rPr>
          <w:rFonts w:ascii="Arial" w:hAnsi="Arial" w:cs="Arial"/>
          <w:b/>
          <w:color w:val="0070C0"/>
        </w:rPr>
        <w:t>a</w:t>
      </w:r>
      <w:r w:rsidRPr="000E61C6">
        <w:rPr>
          <w:rFonts w:ascii="Arial" w:hAnsi="Arial" w:cs="Arial"/>
          <w:b/>
          <w:color w:val="0070C0"/>
        </w:rPr>
        <w:t>net</w:t>
      </w:r>
      <w:r>
        <w:rPr>
          <w:rFonts w:ascii="Arial" w:hAnsi="Arial" w:cs="Arial"/>
          <w:b/>
        </w:rPr>
        <w:t xml:space="preserve">, o red protegida, cerrada, limitada a los autorizados </w:t>
      </w:r>
    </w:p>
    <w:p w:rsidR="000E61C6" w:rsidRDefault="000E61C6"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2728D9">
        <w:rPr>
          <w:rFonts w:ascii="Arial" w:hAnsi="Arial" w:cs="Arial"/>
          <w:b/>
        </w:rPr>
        <w:t>Después se pueden seguir</w:t>
      </w:r>
      <w:r>
        <w:rPr>
          <w:rFonts w:ascii="Arial" w:hAnsi="Arial" w:cs="Arial"/>
          <w:b/>
        </w:rPr>
        <w:t xml:space="preserve"> y se puede aumentar la información con </w:t>
      </w:r>
      <w:r w:rsidRPr="002728D9">
        <w:rPr>
          <w:rFonts w:ascii="Arial" w:hAnsi="Arial" w:cs="Arial"/>
          <w:b/>
        </w:rPr>
        <w:t xml:space="preserve">enlaces o </w:t>
      </w:r>
      <w:proofErr w:type="spellStart"/>
      <w:r w:rsidRPr="002728D9">
        <w:rPr>
          <w:rFonts w:ascii="Arial" w:hAnsi="Arial" w:cs="Arial"/>
          <w:b/>
        </w:rPr>
        <w:t>hyperlinks</w:t>
      </w:r>
      <w:proofErr w:type="spellEnd"/>
      <w:r w:rsidRPr="002728D9">
        <w:rPr>
          <w:rFonts w:ascii="Arial" w:hAnsi="Arial" w:cs="Arial"/>
          <w:b/>
        </w:rPr>
        <w:t xml:space="preserve"> </w:t>
      </w:r>
      <w:r>
        <w:rPr>
          <w:rFonts w:ascii="Arial" w:hAnsi="Arial" w:cs="Arial"/>
          <w:b/>
        </w:rPr>
        <w:t>o hipervínculos. Se ha convertido hoy por hoy en el medio más</w:t>
      </w:r>
      <w:r w:rsidRPr="002728D9">
        <w:rPr>
          <w:rFonts w:ascii="Arial" w:hAnsi="Arial" w:cs="Arial"/>
          <w:b/>
        </w:rPr>
        <w:t xml:space="preserve"> popular de publicar información en Internet</w:t>
      </w:r>
      <w:r>
        <w:rPr>
          <w:rFonts w:ascii="Arial" w:hAnsi="Arial" w:cs="Arial"/>
          <w:b/>
        </w:rPr>
        <w:t>. Y</w:t>
      </w:r>
      <w:r w:rsidRPr="002728D9">
        <w:rPr>
          <w:rFonts w:ascii="Arial" w:hAnsi="Arial" w:cs="Arial"/>
          <w:b/>
        </w:rPr>
        <w:t>, con el desarr</w:t>
      </w:r>
      <w:r w:rsidRPr="002728D9">
        <w:rPr>
          <w:rFonts w:ascii="Arial" w:hAnsi="Arial" w:cs="Arial"/>
          <w:b/>
        </w:rPr>
        <w:t>o</w:t>
      </w:r>
      <w:r w:rsidRPr="002728D9">
        <w:rPr>
          <w:rFonts w:ascii="Arial" w:hAnsi="Arial" w:cs="Arial"/>
          <w:b/>
        </w:rPr>
        <w:t>llo del protocolo de transferencia segura (</w:t>
      </w:r>
      <w:proofErr w:type="spellStart"/>
      <w:r w:rsidRPr="002728D9">
        <w:rPr>
          <w:rFonts w:ascii="Arial" w:hAnsi="Arial" w:cs="Arial"/>
          <w:b/>
        </w:rPr>
        <w:t>secured</w:t>
      </w:r>
      <w:proofErr w:type="spellEnd"/>
      <w:r w:rsidRPr="002728D9">
        <w:rPr>
          <w:rFonts w:ascii="Arial" w:hAnsi="Arial" w:cs="Arial"/>
          <w:b/>
        </w:rPr>
        <w:t xml:space="preserve"> server </w:t>
      </w:r>
      <w:proofErr w:type="spellStart"/>
      <w:r w:rsidRPr="002728D9">
        <w:rPr>
          <w:rFonts w:ascii="Arial" w:hAnsi="Arial" w:cs="Arial"/>
          <w:b/>
        </w:rPr>
        <w:t>protocol</w:t>
      </w:r>
      <w:proofErr w:type="spellEnd"/>
      <w:r w:rsidRPr="002728D9">
        <w:rPr>
          <w:rFonts w:ascii="Arial" w:hAnsi="Arial" w:cs="Arial"/>
          <w:b/>
        </w:rPr>
        <w:t xml:space="preserve"> (</w:t>
      </w:r>
      <w:proofErr w:type="spellStart"/>
      <w:r w:rsidRPr="002728D9">
        <w:rPr>
          <w:rFonts w:ascii="Arial" w:hAnsi="Arial" w:cs="Arial"/>
          <w:b/>
        </w:rPr>
        <w:t>https</w:t>
      </w:r>
      <w:proofErr w:type="spellEnd"/>
      <w:r w:rsidRPr="002728D9">
        <w:rPr>
          <w:rFonts w:ascii="Arial" w:hAnsi="Arial" w:cs="Arial"/>
          <w:b/>
        </w:rPr>
        <w:t>), la web es ahora un medio de comercio electrónico</w:t>
      </w:r>
      <w:r>
        <w:rPr>
          <w:rFonts w:ascii="Arial" w:hAnsi="Arial" w:cs="Arial"/>
          <w:b/>
        </w:rPr>
        <w:t>, de consultas, de e</w:t>
      </w:r>
      <w:r>
        <w:rPr>
          <w:rFonts w:ascii="Arial" w:hAnsi="Arial" w:cs="Arial"/>
          <w:b/>
        </w:rPr>
        <w:t>n</w:t>
      </w:r>
      <w:r>
        <w:rPr>
          <w:rFonts w:ascii="Arial" w:hAnsi="Arial" w:cs="Arial"/>
          <w:b/>
        </w:rPr>
        <w:t xml:space="preserve">señanza, de protesta, </w:t>
      </w:r>
      <w:proofErr w:type="spellStart"/>
      <w:r>
        <w:rPr>
          <w:rFonts w:ascii="Arial" w:hAnsi="Arial" w:cs="Arial"/>
          <w:b/>
        </w:rPr>
        <w:t>etc.</w:t>
      </w:r>
      <w:r w:rsidRPr="009278D6">
        <w:rPr>
          <w:rFonts w:ascii="Arial" w:hAnsi="Arial" w:cs="Arial"/>
          <w:b/>
        </w:rPr>
        <w:t>Todas</w:t>
      </w:r>
      <w:proofErr w:type="spellEnd"/>
      <w:r w:rsidRPr="009278D6">
        <w:rPr>
          <w:rFonts w:ascii="Arial" w:hAnsi="Arial" w:cs="Arial"/>
          <w:b/>
        </w:rPr>
        <w:t xml:space="preserve"> las</w:t>
      </w:r>
      <w:r w:rsidRPr="00372E1A">
        <w:rPr>
          <w:rFonts w:ascii="Arial" w:hAnsi="Arial" w:cs="Arial"/>
          <w:b/>
        </w:rPr>
        <w:t xml:space="preserve"> </w:t>
      </w:r>
      <w:hyperlink r:id="rId34" w:history="1">
        <w:r w:rsidRPr="00F36983">
          <w:rPr>
            <w:rStyle w:val="Hipervnculo"/>
            <w:rFonts w:ascii="Arial" w:hAnsi="Arial" w:cs="Arial"/>
            <w:b/>
            <w:u w:val="none"/>
          </w:rPr>
          <w:t>páginas web</w:t>
        </w:r>
      </w:hyperlink>
      <w:r w:rsidRPr="00F36983">
        <w:rPr>
          <w:rFonts w:ascii="Arial" w:hAnsi="Arial" w:cs="Arial"/>
          <w:b/>
        </w:rPr>
        <w:t xml:space="preserve"> están escritas en lengu</w:t>
      </w:r>
      <w:r w:rsidRPr="00F36983">
        <w:rPr>
          <w:rFonts w:ascii="Arial" w:hAnsi="Arial" w:cs="Arial"/>
          <w:b/>
        </w:rPr>
        <w:t>a</w:t>
      </w:r>
      <w:r w:rsidRPr="00F36983">
        <w:rPr>
          <w:rFonts w:ascii="Arial" w:hAnsi="Arial" w:cs="Arial"/>
          <w:b/>
        </w:rPr>
        <w:t xml:space="preserve">je de </w:t>
      </w:r>
      <w:proofErr w:type="spellStart"/>
      <w:r w:rsidRPr="00F36983">
        <w:rPr>
          <w:rFonts w:ascii="Arial" w:hAnsi="Arial" w:cs="Arial"/>
          <w:b/>
        </w:rPr>
        <w:t>hypertexto</w:t>
      </w:r>
      <w:proofErr w:type="spellEnd"/>
      <w:r w:rsidRPr="00F36983">
        <w:rPr>
          <w:rFonts w:ascii="Arial" w:hAnsi="Arial" w:cs="Arial"/>
          <w:b/>
        </w:rPr>
        <w:t xml:space="preserve"> (</w:t>
      </w:r>
      <w:proofErr w:type="spellStart"/>
      <w:r w:rsidRPr="00F36983">
        <w:rPr>
          <w:rFonts w:ascii="Arial" w:hAnsi="Arial" w:cs="Arial"/>
          <w:b/>
        </w:rPr>
        <w:t>hyper-text</w:t>
      </w:r>
      <w:proofErr w:type="spellEnd"/>
      <w:r w:rsidRPr="00F36983">
        <w:rPr>
          <w:rFonts w:ascii="Arial" w:hAnsi="Arial" w:cs="Arial"/>
          <w:b/>
        </w:rPr>
        <w:t xml:space="preserve"> </w:t>
      </w:r>
      <w:proofErr w:type="spellStart"/>
      <w:r w:rsidRPr="00F36983">
        <w:rPr>
          <w:rFonts w:ascii="Arial" w:hAnsi="Arial" w:cs="Arial"/>
          <w:b/>
        </w:rPr>
        <w:t>markup</w:t>
      </w:r>
      <w:proofErr w:type="spellEnd"/>
      <w:r w:rsidRPr="00F36983">
        <w:rPr>
          <w:rFonts w:ascii="Arial" w:hAnsi="Arial" w:cs="Arial"/>
          <w:b/>
        </w:rPr>
        <w:t xml:space="preserve"> </w:t>
      </w:r>
      <w:proofErr w:type="spellStart"/>
      <w:r w:rsidRPr="00F36983">
        <w:rPr>
          <w:rFonts w:ascii="Arial" w:hAnsi="Arial" w:cs="Arial"/>
          <w:b/>
        </w:rPr>
        <w:t>language</w:t>
      </w:r>
      <w:proofErr w:type="spellEnd"/>
      <w:r w:rsidRPr="00F36983">
        <w:rPr>
          <w:rFonts w:ascii="Arial" w:hAnsi="Arial" w:cs="Arial"/>
          <w:b/>
        </w:rPr>
        <w:t xml:space="preserve"> (</w:t>
      </w:r>
      <w:r w:rsidRPr="00F36983">
        <w:rPr>
          <w:rStyle w:val="Textoennegrita"/>
          <w:rFonts w:ascii="Arial" w:hAnsi="Arial" w:cs="Arial"/>
        </w:rPr>
        <w:t>HTML</w:t>
      </w:r>
      <w:r w:rsidRPr="00F36983">
        <w:rPr>
          <w:rFonts w:ascii="Arial" w:hAnsi="Arial" w:cs="Arial"/>
        </w:rPr>
        <w:t>))</w:t>
      </w:r>
      <w:r w:rsidRPr="00F36983">
        <w:rPr>
          <w:rFonts w:ascii="Arial" w:hAnsi="Arial" w:cs="Arial"/>
          <w:b/>
        </w:rPr>
        <w:t xml:space="preserve"> por lo que el hipe</w:t>
      </w:r>
      <w:r w:rsidRPr="00F36983">
        <w:rPr>
          <w:rFonts w:ascii="Arial" w:hAnsi="Arial" w:cs="Arial"/>
          <w:b/>
        </w:rPr>
        <w:t>r</w:t>
      </w:r>
      <w:r w:rsidRPr="00F36983">
        <w:rPr>
          <w:rFonts w:ascii="Arial" w:hAnsi="Arial" w:cs="Arial"/>
          <w:b/>
        </w:rPr>
        <w:t xml:space="preserve">texto es el contenido de las </w:t>
      </w:r>
      <w:hyperlink r:id="rId35" w:history="1">
        <w:r w:rsidRPr="00F36983">
          <w:rPr>
            <w:rStyle w:val="Hipervnculo"/>
            <w:rFonts w:ascii="Arial" w:hAnsi="Arial" w:cs="Arial"/>
            <w:b/>
            <w:u w:val="none"/>
          </w:rPr>
          <w:t>páginas web</w:t>
        </w:r>
      </w:hyperlink>
      <w:r w:rsidRPr="00F36983">
        <w:rPr>
          <w:rFonts w:ascii="Arial" w:hAnsi="Arial" w:cs="Arial"/>
          <w:b/>
        </w:rPr>
        <w:t xml:space="preserve">.  El protocolo de transferencia es el sistema mediante el cual se transfiere información entre los </w:t>
      </w:r>
      <w:hyperlink r:id="rId36" w:history="1">
        <w:r w:rsidRPr="00F36983">
          <w:rPr>
            <w:rStyle w:val="Hipervnculo"/>
            <w:rFonts w:ascii="Arial" w:hAnsi="Arial" w:cs="Arial"/>
            <w:b/>
            <w:u w:val="none"/>
          </w:rPr>
          <w:t>servidores</w:t>
        </w:r>
      </w:hyperlink>
      <w:r w:rsidRPr="00F36983">
        <w:rPr>
          <w:rFonts w:ascii="Arial" w:hAnsi="Arial" w:cs="Arial"/>
          <w:b/>
        </w:rPr>
        <w:t xml:space="preserve"> y los clientes (por ejemplo los </w:t>
      </w:r>
      <w:hyperlink r:id="rId37" w:history="1">
        <w:r w:rsidRPr="00F36983">
          <w:rPr>
            <w:rStyle w:val="Hipervnculo"/>
            <w:rFonts w:ascii="Arial" w:hAnsi="Arial" w:cs="Arial"/>
            <w:b/>
            <w:u w:val="none"/>
          </w:rPr>
          <w:t>navegadores</w:t>
        </w:r>
      </w:hyperlink>
      <w:r w:rsidRPr="00F36983">
        <w:rPr>
          <w:rFonts w:ascii="Arial" w:hAnsi="Arial" w:cs="Arial"/>
          <w:b/>
        </w:rPr>
        <w:t>).</w:t>
      </w:r>
    </w:p>
    <w:p w:rsidR="00FA02CF" w:rsidRDefault="00FA02CF" w:rsidP="00377AF9">
      <w:pPr>
        <w:pStyle w:val="NormalWeb"/>
        <w:spacing w:before="0" w:beforeAutospacing="0" w:after="0" w:afterAutospacing="0"/>
        <w:ind w:left="851" w:right="130" w:firstLine="142"/>
        <w:jc w:val="both"/>
        <w:rPr>
          <w:rFonts w:ascii="Arial" w:hAnsi="Arial" w:cs="Arial"/>
          <w:b/>
        </w:rPr>
      </w:pPr>
    </w:p>
    <w:p w:rsidR="00FA02CF" w:rsidRDefault="00FA02CF" w:rsidP="00FA02CF">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9278D6">
        <w:rPr>
          <w:rFonts w:ascii="Arial" w:hAnsi="Arial" w:cs="Arial"/>
          <w:b/>
        </w:rPr>
        <w:t xml:space="preserve">Hay una versión de http para la transferencia segura de información llamada </w:t>
      </w:r>
      <w:r>
        <w:rPr>
          <w:rFonts w:ascii="Arial" w:hAnsi="Arial" w:cs="Arial"/>
          <w:b/>
        </w:rPr>
        <w:t xml:space="preserve"> </w:t>
      </w:r>
      <w:proofErr w:type="spellStart"/>
      <w:r w:rsidRPr="009278D6">
        <w:rPr>
          <w:rStyle w:val="Textoennegrita"/>
          <w:rFonts w:ascii="Arial" w:hAnsi="Arial" w:cs="Arial"/>
        </w:rPr>
        <w:t>https</w:t>
      </w:r>
      <w:proofErr w:type="spellEnd"/>
      <w:r w:rsidRPr="009278D6">
        <w:rPr>
          <w:rFonts w:ascii="Arial" w:hAnsi="Arial" w:cs="Arial"/>
          <w:b/>
        </w:rPr>
        <w:t xml:space="preserve"> que puede utilizar cualquier método de cifrado siempre que sea entendido tanto por el servidor como por el cliente</w:t>
      </w:r>
      <w:r>
        <w:rPr>
          <w:rFonts w:ascii="Arial" w:hAnsi="Arial" w:cs="Arial"/>
          <w:b/>
        </w:rPr>
        <w:t>.</w:t>
      </w:r>
    </w:p>
    <w:p w:rsidR="00FA02CF" w:rsidRDefault="00FA02CF" w:rsidP="00FA02CF">
      <w:pPr>
        <w:pStyle w:val="NormalWeb"/>
        <w:spacing w:before="0" w:beforeAutospacing="0" w:after="0" w:afterAutospacing="0"/>
        <w:ind w:left="851" w:right="130" w:firstLine="142"/>
        <w:jc w:val="both"/>
        <w:rPr>
          <w:rFonts w:ascii="Arial" w:hAnsi="Arial" w:cs="Arial"/>
          <w:b/>
        </w:rPr>
      </w:pPr>
    </w:p>
    <w:p w:rsidR="00FA02CF" w:rsidRDefault="00FA02CF" w:rsidP="00FA02CF">
      <w:pPr>
        <w:pStyle w:val="NormalWeb"/>
        <w:spacing w:before="0" w:beforeAutospacing="0" w:after="0" w:afterAutospacing="0"/>
        <w:ind w:left="851" w:right="130" w:firstLine="142"/>
        <w:jc w:val="both"/>
        <w:rPr>
          <w:rFonts w:ascii="Arial" w:hAnsi="Arial" w:cs="Arial"/>
          <w:b/>
        </w:rPr>
      </w:pPr>
      <w:r>
        <w:rPr>
          <w:rFonts w:ascii="Arial" w:hAnsi="Arial" w:cs="Arial"/>
          <w:b/>
          <w:color w:val="0000FF"/>
        </w:rPr>
        <w:lastRenderedPageBreak/>
        <w:t xml:space="preserve">     </w:t>
      </w:r>
      <w:r w:rsidRPr="0045181E">
        <w:rPr>
          <w:rFonts w:ascii="Arial" w:hAnsi="Arial" w:cs="Arial"/>
          <w:b/>
          <w:color w:val="0000FF"/>
        </w:rPr>
        <w:t>Icono.</w:t>
      </w:r>
      <w:r>
        <w:rPr>
          <w:rFonts w:ascii="Arial" w:hAnsi="Arial" w:cs="Arial"/>
          <w:b/>
        </w:rPr>
        <w:t xml:space="preserve"> Cualquier signo o dibujo simple que alude a una determinada  identidad, actividad, relación o determinado  tipo de información</w:t>
      </w:r>
    </w:p>
    <w:p w:rsidR="00FA02CF" w:rsidRDefault="00FA02CF" w:rsidP="00FA02CF">
      <w:pPr>
        <w:pStyle w:val="NormalWeb"/>
        <w:widowControl/>
        <w:autoSpaceDE/>
        <w:autoSpaceDN/>
        <w:adjustRightInd/>
        <w:spacing w:before="0" w:beforeAutospacing="0" w:after="0" w:afterAutospacing="0"/>
        <w:ind w:left="993" w:right="130"/>
        <w:jc w:val="both"/>
        <w:rPr>
          <w:rFonts w:ascii="Arial" w:hAnsi="Arial" w:cs="Arial"/>
          <w:b/>
          <w:color w:val="008000"/>
        </w:rPr>
      </w:pPr>
    </w:p>
    <w:p w:rsidR="00FA02CF" w:rsidRPr="00392AC8" w:rsidRDefault="00FA02CF" w:rsidP="00FA02CF">
      <w:pPr>
        <w:pStyle w:val="NormalWeb"/>
        <w:widowControl/>
        <w:autoSpaceDE/>
        <w:autoSpaceDN/>
        <w:adjustRightInd/>
        <w:spacing w:before="0" w:beforeAutospacing="0" w:after="0" w:afterAutospacing="0"/>
        <w:ind w:left="993" w:right="130"/>
        <w:jc w:val="both"/>
        <w:rPr>
          <w:rFonts w:ascii="Arial" w:hAnsi="Arial" w:cs="Arial"/>
          <w:b/>
        </w:rPr>
      </w:pPr>
      <w:r w:rsidRPr="000E61C6">
        <w:rPr>
          <w:rFonts w:ascii="Arial" w:hAnsi="Arial" w:cs="Arial"/>
          <w:b/>
          <w:color w:val="FF0000"/>
          <w:sz w:val="28"/>
          <w:szCs w:val="28"/>
        </w:rPr>
        <w:t xml:space="preserve"> 4.  Prensa digital o no digital</w:t>
      </w:r>
      <w:r>
        <w:rPr>
          <w:rFonts w:ascii="Arial" w:hAnsi="Arial" w:cs="Arial"/>
          <w:b/>
          <w:color w:val="008000"/>
        </w:rPr>
        <w:t>.</w:t>
      </w:r>
      <w:r>
        <w:rPr>
          <w:rFonts w:ascii="Arial" w:hAnsi="Arial" w:cs="Arial"/>
          <w:b/>
          <w:color w:val="0000FF"/>
        </w:rPr>
        <w:t xml:space="preserve"> </w:t>
      </w:r>
      <w:r>
        <w:rPr>
          <w:rFonts w:ascii="Arial" w:hAnsi="Arial" w:cs="Arial"/>
          <w:b/>
        </w:rPr>
        <w:t>Alude a todo</w:t>
      </w:r>
      <w:r w:rsidRPr="00392AC8">
        <w:rPr>
          <w:rFonts w:ascii="Arial" w:hAnsi="Arial" w:cs="Arial"/>
          <w:b/>
        </w:rPr>
        <w:t xml:space="preserve"> lo que es documento escrito y registrado </w:t>
      </w:r>
      <w:r>
        <w:rPr>
          <w:rFonts w:ascii="Arial" w:hAnsi="Arial" w:cs="Arial"/>
          <w:b/>
        </w:rPr>
        <w:t>con capacidad de leer, manejar, transformar</w:t>
      </w:r>
    </w:p>
    <w:p w:rsidR="00FA02CF" w:rsidRDefault="00FA02CF" w:rsidP="00FA02CF">
      <w:pPr>
        <w:pStyle w:val="NormalWeb"/>
        <w:spacing w:before="0" w:beforeAutospacing="0" w:after="0" w:afterAutospacing="0"/>
        <w:ind w:left="851" w:right="130" w:firstLine="142"/>
        <w:jc w:val="both"/>
        <w:rPr>
          <w:rFonts w:ascii="Arial" w:hAnsi="Arial" w:cs="Arial"/>
          <w:b/>
          <w:color w:val="0000FF"/>
        </w:rPr>
      </w:pPr>
    </w:p>
    <w:p w:rsidR="00FA02CF" w:rsidRPr="00F36983" w:rsidRDefault="00FA02CF"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center"/>
        <w:rPr>
          <w:rFonts w:ascii="Arial" w:hAnsi="Arial" w:cs="Arial"/>
          <w:b/>
          <w:color w:val="0000FF"/>
        </w:rPr>
      </w:pPr>
      <w:r>
        <w:rPr>
          <w:rFonts w:ascii="Arial" w:hAnsi="Arial" w:cs="Arial"/>
          <w:b/>
          <w:noProof/>
          <w:color w:val="0000FF"/>
        </w:rPr>
        <w:drawing>
          <wp:inline distT="0" distB="0" distL="0" distR="0">
            <wp:extent cx="3999772" cy="2343150"/>
            <wp:effectExtent l="19050" t="0" r="728" b="0"/>
            <wp:docPr id="5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3999772" cy="2343150"/>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45181E">
        <w:rPr>
          <w:rFonts w:ascii="Arial" w:hAnsi="Arial" w:cs="Arial"/>
          <w:b/>
          <w:color w:val="0000FF"/>
        </w:rPr>
        <w:t xml:space="preserve">  </w:t>
      </w:r>
    </w:p>
    <w:p w:rsidR="00377AF9" w:rsidRDefault="003C29A3" w:rsidP="00FA02CF">
      <w:pPr>
        <w:pStyle w:val="NormalWeb"/>
        <w:widowControl/>
        <w:autoSpaceDE/>
        <w:autoSpaceDN/>
        <w:adjustRightInd/>
        <w:spacing w:before="0" w:beforeAutospacing="0" w:after="0" w:afterAutospacing="0"/>
        <w:ind w:left="993" w:right="130"/>
        <w:jc w:val="both"/>
        <w:rPr>
          <w:rFonts w:ascii="Arial" w:hAnsi="Arial" w:cs="Arial"/>
          <w:b/>
        </w:rPr>
      </w:pPr>
      <w:r>
        <w:rPr>
          <w:rFonts w:ascii="Arial" w:hAnsi="Arial" w:cs="Arial"/>
          <w:b/>
          <w:color w:val="008000"/>
        </w:rPr>
        <w:t xml:space="preserve">    </w:t>
      </w:r>
      <w:r w:rsidR="00377AF9">
        <w:rPr>
          <w:rFonts w:ascii="Arial" w:hAnsi="Arial" w:cs="Arial"/>
          <w:b/>
          <w:color w:val="0000FF"/>
        </w:rPr>
        <w:t xml:space="preserve">    P</w:t>
      </w:r>
      <w:r w:rsidR="00377AF9" w:rsidRPr="00865FD8">
        <w:rPr>
          <w:rFonts w:ascii="Arial" w:hAnsi="Arial" w:cs="Arial"/>
          <w:b/>
          <w:color w:val="0000FF"/>
        </w:rPr>
        <w:t>rensa digit</w:t>
      </w:r>
      <w:r w:rsidR="00377AF9">
        <w:rPr>
          <w:rFonts w:ascii="Arial" w:hAnsi="Arial" w:cs="Arial"/>
          <w:b/>
          <w:color w:val="0000FF"/>
        </w:rPr>
        <w:t xml:space="preserve">al. </w:t>
      </w:r>
      <w:r w:rsidR="00377AF9" w:rsidRPr="00BB6A97">
        <w:rPr>
          <w:rFonts w:ascii="Arial" w:hAnsi="Arial" w:cs="Arial"/>
          <w:b/>
        </w:rPr>
        <w:t>Es el modo de ordenar</w:t>
      </w:r>
      <w:r w:rsidR="00377AF9">
        <w:rPr>
          <w:rFonts w:ascii="Arial" w:hAnsi="Arial" w:cs="Arial"/>
          <w:b/>
        </w:rPr>
        <w:t xml:space="preserve"> la información de un perió</w:t>
      </w:r>
      <w:r w:rsidR="00377AF9" w:rsidRPr="00BB6A97">
        <w:rPr>
          <w:rFonts w:ascii="Arial" w:hAnsi="Arial" w:cs="Arial"/>
          <w:b/>
        </w:rPr>
        <w:t>d</w:t>
      </w:r>
      <w:r w:rsidR="00377AF9" w:rsidRPr="00BB6A97">
        <w:rPr>
          <w:rFonts w:ascii="Arial" w:hAnsi="Arial" w:cs="Arial"/>
          <w:b/>
        </w:rPr>
        <w:t>i</w:t>
      </w:r>
      <w:r w:rsidR="00377AF9" w:rsidRPr="00BB6A97">
        <w:rPr>
          <w:rFonts w:ascii="Arial" w:hAnsi="Arial" w:cs="Arial"/>
          <w:b/>
        </w:rPr>
        <w:t>co (diario, semanario, anuario</w:t>
      </w:r>
      <w:r w:rsidR="00377AF9">
        <w:rPr>
          <w:rFonts w:ascii="Arial" w:hAnsi="Arial" w:cs="Arial"/>
          <w:b/>
        </w:rPr>
        <w:t>) que puede ofrecerse a consulta por Inte</w:t>
      </w:r>
      <w:r w:rsidR="00377AF9">
        <w:rPr>
          <w:rFonts w:ascii="Arial" w:hAnsi="Arial" w:cs="Arial"/>
          <w:b/>
        </w:rPr>
        <w:t>r</w:t>
      </w:r>
      <w:r w:rsidR="00377AF9">
        <w:rPr>
          <w:rFonts w:ascii="Arial" w:hAnsi="Arial" w:cs="Arial"/>
          <w:b/>
        </w:rPr>
        <w:t>net. También lo es todo lo que tradicionalmente ha sido depositado en papel físico. Y hoy se puede sacar en pantalla desde un depósito electrónico remoto para lectura libre y gratuita o para disponibilidad re</w:t>
      </w:r>
      <w:r w:rsidR="00377AF9">
        <w:rPr>
          <w:rFonts w:ascii="Arial" w:hAnsi="Arial" w:cs="Arial"/>
          <w:b/>
        </w:rPr>
        <w:t>s</w:t>
      </w:r>
      <w:r w:rsidR="00377AF9">
        <w:rPr>
          <w:rFonts w:ascii="Arial" w:hAnsi="Arial" w:cs="Arial"/>
          <w:b/>
        </w:rPr>
        <w:t>tringida a quien pague una suscripción o acredite una clave de acceso. Tales son los libros. Los folletos propagandísticos de las empresas c</w:t>
      </w:r>
      <w:r w:rsidR="00377AF9">
        <w:rPr>
          <w:rFonts w:ascii="Arial" w:hAnsi="Arial" w:cs="Arial"/>
          <w:b/>
        </w:rPr>
        <w:t>o</w:t>
      </w:r>
      <w:r w:rsidR="00377AF9">
        <w:rPr>
          <w:rFonts w:ascii="Arial" w:hAnsi="Arial" w:cs="Arial"/>
          <w:b/>
        </w:rPr>
        <w:t>merciales, los boletines normativos de los organismos públicos, los i</w:t>
      </w:r>
      <w:r w:rsidR="00377AF9">
        <w:rPr>
          <w:rFonts w:ascii="Arial" w:hAnsi="Arial" w:cs="Arial"/>
          <w:b/>
        </w:rPr>
        <w:t>n</w:t>
      </w:r>
      <w:r w:rsidR="00377AF9">
        <w:rPr>
          <w:rFonts w:ascii="Arial" w:hAnsi="Arial" w:cs="Arial"/>
          <w:b/>
        </w:rPr>
        <w:t>formes médicos, académicos, etc.</w:t>
      </w:r>
    </w:p>
    <w:p w:rsidR="00F36983" w:rsidRDefault="00F36983"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Así lo hacen muchos políticos y dirigentes sociales, como forma pe</w:t>
      </w:r>
      <w:r>
        <w:rPr>
          <w:rFonts w:ascii="Arial" w:hAnsi="Arial" w:cs="Arial"/>
          <w:b/>
        </w:rPr>
        <w:t>r</w:t>
      </w:r>
      <w:r>
        <w:rPr>
          <w:rFonts w:ascii="Arial" w:hAnsi="Arial" w:cs="Arial"/>
          <w:b/>
        </w:rPr>
        <w:t>sonal de difundir sus ideas y proyectos. Figuras del arte y de la vida s</w:t>
      </w:r>
      <w:r>
        <w:rPr>
          <w:rFonts w:ascii="Arial" w:hAnsi="Arial" w:cs="Arial"/>
          <w:b/>
        </w:rPr>
        <w:t>o</w:t>
      </w:r>
      <w:r>
        <w:rPr>
          <w:rFonts w:ascii="Arial" w:hAnsi="Arial" w:cs="Arial"/>
          <w:b/>
        </w:rPr>
        <w:t>cial tienen a gala el escribir sus proyectos y sus deseos. Y no faltan int</w:t>
      </w:r>
      <w:r>
        <w:rPr>
          <w:rFonts w:ascii="Arial" w:hAnsi="Arial" w:cs="Arial"/>
          <w:b/>
        </w:rPr>
        <w:t>e</w:t>
      </w:r>
      <w:r>
        <w:rPr>
          <w:rFonts w:ascii="Arial" w:hAnsi="Arial" w:cs="Arial"/>
          <w:b/>
        </w:rPr>
        <w:t>lectuales que, a falta de facilidad para escribir en revistas o publicar l</w:t>
      </w:r>
      <w:r>
        <w:rPr>
          <w:rFonts w:ascii="Arial" w:hAnsi="Arial" w:cs="Arial"/>
          <w:b/>
        </w:rPr>
        <w:t>i</w:t>
      </w:r>
      <w:r>
        <w:rPr>
          <w:rFonts w:ascii="Arial" w:hAnsi="Arial" w:cs="Arial"/>
          <w:b/>
        </w:rPr>
        <w:t>bros, hacen del sistema una forma vanguardista de publicación de sus escritos  y de sus ideas.</w:t>
      </w:r>
    </w:p>
    <w:p w:rsidR="00F36983" w:rsidRDefault="00F36983"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El modo de confeccionar esas páginas llenas de información varía mucho con los sistemas informáticos o sistemas operativos. Han surgido muchos estilos y seguirán surgiendo muchos más.</w:t>
      </w:r>
    </w:p>
    <w:p w:rsidR="00377AF9" w:rsidRDefault="00377AF9" w:rsidP="0028396A">
      <w:pPr>
        <w:pStyle w:val="NormalWeb"/>
        <w:spacing w:before="0" w:beforeAutospacing="0" w:after="0" w:afterAutospacing="0"/>
        <w:ind w:left="851" w:right="130" w:firstLine="142"/>
        <w:jc w:val="center"/>
        <w:rPr>
          <w:rFonts w:ascii="Arial" w:hAnsi="Arial" w:cs="Arial"/>
          <w:b/>
          <w:color w:val="0000FF"/>
        </w:rPr>
      </w:pPr>
      <w:r w:rsidRPr="007062DF">
        <w:t xml:space="preserve"> </w:t>
      </w:r>
      <w:r w:rsidRPr="0045181E">
        <w:rPr>
          <w:rFonts w:ascii="Arial" w:hAnsi="Arial" w:cs="Arial"/>
          <w:b/>
          <w:color w:val="0000FF"/>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9B5D51">
        <w:rPr>
          <w:rFonts w:ascii="Arial" w:hAnsi="Arial" w:cs="Arial"/>
          <w:b/>
          <w:color w:val="0000FF"/>
        </w:rPr>
        <w:t>Portales</w:t>
      </w:r>
      <w:r>
        <w:rPr>
          <w:rFonts w:ascii="Arial" w:hAnsi="Arial" w:cs="Arial"/>
          <w:b/>
          <w:color w:val="0000FF"/>
        </w:rPr>
        <w:t xml:space="preserve">. </w:t>
      </w:r>
      <w:r>
        <w:rPr>
          <w:rFonts w:ascii="Arial" w:hAnsi="Arial" w:cs="Arial"/>
          <w:b/>
        </w:rPr>
        <w:t>Literalmente portal significa puerta de entrada a un sitio complejo de páginas Web.</w:t>
      </w:r>
      <w:r w:rsidRPr="00865FD8">
        <w:rPr>
          <w:rFonts w:ascii="Arial" w:hAnsi="Arial" w:cs="Arial"/>
          <w:b/>
        </w:rPr>
        <w:t xml:space="preserve"> Ante el problema de brindar a un grupo de usuarios acceso a una cantidad de recursos y servicios informáticos de forma integrada y sencilla, nace la idea de Portal Web o Portal de Internet</w:t>
      </w:r>
      <w:r>
        <w:rPr>
          <w:rFonts w:ascii="Arial" w:hAnsi="Arial" w:cs="Arial"/>
          <w:b/>
        </w:rPr>
        <w:t>.</w:t>
      </w:r>
    </w:p>
    <w:p w:rsidR="000E61C6"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865FD8">
        <w:rPr>
          <w:rFonts w:ascii="Arial" w:hAnsi="Arial" w:cs="Arial"/>
          <w:b/>
        </w:rPr>
        <w:t xml:space="preserve"> </w:t>
      </w:r>
    </w:p>
    <w:p w:rsidR="00377AF9" w:rsidRDefault="000E61C6"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377AF9" w:rsidRPr="00865FD8">
        <w:rPr>
          <w:rFonts w:ascii="Arial" w:hAnsi="Arial" w:cs="Arial"/>
          <w:b/>
        </w:rPr>
        <w:t>En estos sitios se suelen encontrar herramientas para compra electrónica, programas, documentos de toda clase, foros de usuarios y buscad</w:t>
      </w:r>
      <w:r w:rsidR="00377AF9" w:rsidRPr="00865FD8">
        <w:rPr>
          <w:rFonts w:ascii="Arial" w:hAnsi="Arial" w:cs="Arial"/>
          <w:b/>
        </w:rPr>
        <w:t>o</w:t>
      </w:r>
      <w:r w:rsidR="00377AF9" w:rsidRPr="00865FD8">
        <w:rPr>
          <w:rFonts w:ascii="Arial" w:hAnsi="Arial" w:cs="Arial"/>
          <w:b/>
        </w:rPr>
        <w:t xml:space="preserve">res, entre otros servicios. </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Pr="00865FD8"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865FD8">
        <w:rPr>
          <w:rFonts w:ascii="Arial" w:hAnsi="Arial" w:cs="Arial"/>
          <w:b/>
        </w:rPr>
        <w:t>Las instituciones,</w:t>
      </w:r>
      <w:r>
        <w:rPr>
          <w:rFonts w:ascii="Arial" w:hAnsi="Arial" w:cs="Arial"/>
          <w:b/>
        </w:rPr>
        <w:t xml:space="preserve"> los movimientos o las empresas grandes,</w:t>
      </w:r>
      <w:r w:rsidRPr="00865FD8">
        <w:rPr>
          <w:rFonts w:ascii="Arial" w:hAnsi="Arial" w:cs="Arial"/>
          <w:b/>
        </w:rPr>
        <w:t xml:space="preserve"> ya sean privadas o públicas, suelen necesitar crear Portales Web para dar acceso a sus contenidos inform</w:t>
      </w:r>
      <w:r>
        <w:rPr>
          <w:rFonts w:ascii="Arial" w:hAnsi="Arial" w:cs="Arial"/>
          <w:b/>
        </w:rPr>
        <w:t>ativos o a sus ofertas</w:t>
      </w:r>
      <w:r w:rsidRPr="00865FD8">
        <w:rPr>
          <w:rFonts w:ascii="Arial" w:hAnsi="Arial" w:cs="Arial"/>
          <w:b/>
        </w:rPr>
        <w:t>, dado que una página muy sencilla en general no sería suficiente.</w:t>
      </w:r>
    </w:p>
    <w:p w:rsidR="00377AF9" w:rsidRDefault="00377AF9" w:rsidP="00377AF9">
      <w:pPr>
        <w:pStyle w:val="NormalWeb"/>
        <w:spacing w:before="0" w:beforeAutospacing="0" w:after="0" w:afterAutospacing="0"/>
        <w:ind w:left="851" w:right="130" w:firstLine="142"/>
        <w:jc w:val="both"/>
        <w:rPr>
          <w:rFonts w:ascii="Arial" w:hAnsi="Arial" w:cs="Arial"/>
          <w:b/>
        </w:rPr>
      </w:pPr>
    </w:p>
    <w:p w:rsidR="00377AF9" w:rsidRPr="003C29A3"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Pr="00865FD8">
        <w:rPr>
          <w:rFonts w:ascii="Arial" w:hAnsi="Arial" w:cs="Arial"/>
          <w:b/>
        </w:rPr>
        <w:t xml:space="preserve">Algunos de los objetivos de un Portal tienen que ver con incrementar la intensidad del uso del mismo mediante la diversificación de </w:t>
      </w:r>
      <w:r>
        <w:rPr>
          <w:rFonts w:ascii="Arial" w:hAnsi="Arial" w:cs="Arial"/>
          <w:b/>
        </w:rPr>
        <w:t>aportaci</w:t>
      </w:r>
      <w:r>
        <w:rPr>
          <w:rFonts w:ascii="Arial" w:hAnsi="Arial" w:cs="Arial"/>
          <w:b/>
        </w:rPr>
        <w:t>o</w:t>
      </w:r>
      <w:r>
        <w:rPr>
          <w:rFonts w:ascii="Arial" w:hAnsi="Arial" w:cs="Arial"/>
          <w:b/>
        </w:rPr>
        <w:t>nes continuas o frecuentes. Por eso e</w:t>
      </w:r>
      <w:r w:rsidRPr="00865FD8">
        <w:rPr>
          <w:rFonts w:ascii="Arial" w:hAnsi="Arial" w:cs="Arial"/>
          <w:b/>
        </w:rPr>
        <w:t>xi</w:t>
      </w:r>
      <w:r>
        <w:rPr>
          <w:rFonts w:ascii="Arial" w:hAnsi="Arial" w:cs="Arial"/>
          <w:b/>
        </w:rPr>
        <w:t>sten diversos tipos de Portales: los culturales son los más informativos; los políticos son más persuas</w:t>
      </w:r>
      <w:r>
        <w:rPr>
          <w:rFonts w:ascii="Arial" w:hAnsi="Arial" w:cs="Arial"/>
          <w:b/>
        </w:rPr>
        <w:t>i</w:t>
      </w:r>
      <w:r>
        <w:rPr>
          <w:rFonts w:ascii="Arial" w:hAnsi="Arial" w:cs="Arial"/>
          <w:b/>
        </w:rPr>
        <w:t>vos;</w:t>
      </w:r>
      <w:r w:rsidRPr="003C29A3">
        <w:rPr>
          <w:rFonts w:ascii="Arial" w:hAnsi="Arial" w:cs="Arial"/>
          <w:b/>
        </w:rPr>
        <w:t xml:space="preserve"> los </w:t>
      </w:r>
      <w:hyperlink r:id="rId39" w:history="1">
        <w:r w:rsidRPr="003C29A3">
          <w:rPr>
            <w:rStyle w:val="Hipervnculo"/>
            <w:rFonts w:ascii="Arial" w:hAnsi="Arial" w:cs="Arial"/>
            <w:b/>
            <w:u w:val="none"/>
          </w:rPr>
          <w:t>comerciales</w:t>
        </w:r>
      </w:hyperlink>
      <w:r w:rsidRPr="003C29A3">
        <w:rPr>
          <w:rFonts w:ascii="Arial" w:hAnsi="Arial" w:cs="Arial"/>
          <w:b/>
        </w:rPr>
        <w:t xml:space="preserve"> deben atender los deseos y necesidades con vend</w:t>
      </w:r>
      <w:r w:rsidRPr="003C29A3">
        <w:rPr>
          <w:rFonts w:ascii="Arial" w:hAnsi="Arial" w:cs="Arial"/>
          <w:b/>
        </w:rPr>
        <w:t>e</w:t>
      </w:r>
      <w:r w:rsidRPr="003C29A3">
        <w:rPr>
          <w:rFonts w:ascii="Arial" w:hAnsi="Arial" w:cs="Arial"/>
          <w:b/>
        </w:rPr>
        <w:t>dores y compradores en determinados aspectos, los financieros ofrecen cotizaciones. Y así los demás.</w:t>
      </w:r>
    </w:p>
    <w:p w:rsidR="00377AF9" w:rsidRPr="003C29A3" w:rsidRDefault="00377AF9"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both"/>
        <w:rPr>
          <w:rFonts w:ascii="Arial" w:hAnsi="Arial" w:cs="Arial"/>
          <w:b/>
        </w:rPr>
      </w:pPr>
      <w:r w:rsidRPr="003C29A3">
        <w:rPr>
          <w:rFonts w:ascii="Arial" w:hAnsi="Arial" w:cs="Arial"/>
          <w:b/>
        </w:rPr>
        <w:t xml:space="preserve">     En el caso de los Portales de </w:t>
      </w:r>
      <w:hyperlink r:id="rId40" w:history="1">
        <w:r w:rsidRPr="003C29A3">
          <w:rPr>
            <w:rStyle w:val="Hipervnculo"/>
            <w:rFonts w:ascii="Arial" w:hAnsi="Arial" w:cs="Arial"/>
            <w:b/>
            <w:u w:val="none"/>
          </w:rPr>
          <w:t>organismos estatales</w:t>
        </w:r>
      </w:hyperlink>
      <w:r w:rsidRPr="0063651A">
        <w:rPr>
          <w:rFonts w:ascii="Arial" w:hAnsi="Arial" w:cs="Arial"/>
          <w:b/>
          <w:u w:val="single"/>
        </w:rPr>
        <w:t>,</w:t>
      </w:r>
      <w:r w:rsidRPr="00865FD8">
        <w:rPr>
          <w:rFonts w:ascii="Arial" w:hAnsi="Arial" w:cs="Arial"/>
          <w:b/>
        </w:rPr>
        <w:t xml:space="preserve"> encontraremos en general información referida a tal o cual ciudad, institución, etc., como pueden ser mapas, horarios de los servicios de transporte y sus rutas de recorrido</w:t>
      </w:r>
      <w:r>
        <w:rPr>
          <w:rFonts w:ascii="Arial" w:hAnsi="Arial" w:cs="Arial"/>
          <w:b/>
        </w:rPr>
        <w:t>.</w:t>
      </w:r>
    </w:p>
    <w:p w:rsidR="003C29A3" w:rsidRPr="00865FD8" w:rsidRDefault="003C29A3" w:rsidP="00377AF9">
      <w:pPr>
        <w:pStyle w:val="NormalWeb"/>
        <w:spacing w:before="0" w:beforeAutospacing="0" w:after="0" w:afterAutospacing="0"/>
        <w:ind w:left="851" w:right="130" w:firstLine="142"/>
        <w:jc w:val="both"/>
        <w:rPr>
          <w:rFonts w:ascii="Arial" w:hAnsi="Arial" w:cs="Arial"/>
          <w:b/>
        </w:rPr>
      </w:pPr>
    </w:p>
    <w:p w:rsidR="00377AF9" w:rsidRDefault="00377AF9" w:rsidP="00377AF9">
      <w:pPr>
        <w:pStyle w:val="NormalWeb"/>
        <w:spacing w:before="0" w:beforeAutospacing="0" w:after="0" w:afterAutospacing="0"/>
        <w:ind w:left="851" w:right="130" w:firstLine="142"/>
        <w:jc w:val="center"/>
        <w:rPr>
          <w:rFonts w:ascii="Arial" w:hAnsi="Arial" w:cs="Arial"/>
          <w:b/>
          <w:color w:val="0000FF"/>
        </w:rPr>
      </w:pPr>
      <w:r>
        <w:rPr>
          <w:noProof/>
        </w:rPr>
        <w:drawing>
          <wp:inline distT="0" distB="0" distL="0" distR="0">
            <wp:extent cx="1219200" cy="1638300"/>
            <wp:effectExtent l="19050" t="0" r="0" b="0"/>
            <wp:docPr id="50" name="Imagen 23" descr="portal-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tal-pc"/>
                    <pic:cNvPicPr>
                      <a:picLocks noChangeAspect="1" noChangeArrowheads="1"/>
                    </pic:cNvPicPr>
                  </pic:nvPicPr>
                  <pic:blipFill>
                    <a:blip r:embed="rId41"/>
                    <a:srcRect t="6522"/>
                    <a:stretch>
                      <a:fillRect/>
                    </a:stretch>
                  </pic:blipFill>
                  <pic:spPr bwMode="auto">
                    <a:xfrm>
                      <a:off x="0" y="0"/>
                      <a:ext cx="1219200" cy="1638300"/>
                    </a:xfrm>
                    <a:prstGeom prst="rect">
                      <a:avLst/>
                    </a:prstGeom>
                    <a:noFill/>
                    <a:ln w="9525">
                      <a:noFill/>
                      <a:miter lim="800000"/>
                      <a:headEnd/>
                      <a:tailEnd/>
                    </a:ln>
                  </pic:spPr>
                </pic:pic>
              </a:graphicData>
            </a:graphic>
          </wp:inline>
        </w:drawing>
      </w:r>
      <w:r>
        <w:rPr>
          <w:noProof/>
        </w:rPr>
        <w:drawing>
          <wp:inline distT="0" distB="0" distL="0" distR="0">
            <wp:extent cx="1038225" cy="1076325"/>
            <wp:effectExtent l="19050" t="0" r="9525" b="0"/>
            <wp:docPr id="49" name="Imagen 24" descr="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rtal"/>
                    <pic:cNvPicPr>
                      <a:picLocks noChangeAspect="1" noChangeArrowheads="1"/>
                    </pic:cNvPicPr>
                  </pic:nvPicPr>
                  <pic:blipFill>
                    <a:blip r:embed="rId42"/>
                    <a:srcRect/>
                    <a:stretch>
                      <a:fillRect/>
                    </a:stretch>
                  </pic:blipFill>
                  <pic:spPr bwMode="auto">
                    <a:xfrm>
                      <a:off x="0" y="0"/>
                      <a:ext cx="1038225" cy="1076325"/>
                    </a:xfrm>
                    <a:prstGeom prst="rect">
                      <a:avLst/>
                    </a:prstGeom>
                    <a:noFill/>
                    <a:ln w="9525">
                      <a:noFill/>
                      <a:miter lim="800000"/>
                      <a:headEnd/>
                      <a:tailEnd/>
                    </a:ln>
                  </pic:spPr>
                </pic:pic>
              </a:graphicData>
            </a:graphic>
          </wp:inline>
        </w:drawing>
      </w:r>
      <w:r>
        <w:rPr>
          <w:noProof/>
        </w:rPr>
        <w:drawing>
          <wp:inline distT="0" distB="0" distL="0" distR="0">
            <wp:extent cx="895350" cy="514350"/>
            <wp:effectExtent l="19050" t="0" r="0" b="0"/>
            <wp:docPr id="48" name="Imagen 25" descr="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tal"/>
                    <pic:cNvPicPr>
                      <a:picLocks noChangeAspect="1" noChangeArrowheads="1"/>
                    </pic:cNvPicPr>
                  </pic:nvPicPr>
                  <pic:blipFill>
                    <a:blip r:embed="rId43"/>
                    <a:srcRect/>
                    <a:stretch>
                      <a:fillRect/>
                    </a:stretch>
                  </pic:blipFill>
                  <pic:spPr bwMode="auto">
                    <a:xfrm>
                      <a:off x="0" y="0"/>
                      <a:ext cx="895350" cy="514350"/>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43526F" w:rsidRDefault="0024799F" w:rsidP="00377AF9">
      <w:pPr>
        <w:pStyle w:val="NormalWeb"/>
        <w:spacing w:before="0" w:beforeAutospacing="0" w:after="0" w:afterAutospacing="0"/>
        <w:ind w:left="851" w:right="130" w:firstLine="142"/>
        <w:jc w:val="both"/>
        <w:rPr>
          <w:rFonts w:ascii="Arial" w:hAnsi="Arial" w:cs="Arial"/>
          <w:b/>
          <w:color w:val="0000FF"/>
        </w:rPr>
      </w:pPr>
      <w:r>
        <w:rPr>
          <w:rFonts w:ascii="Arial" w:hAnsi="Arial" w:cs="Arial"/>
          <w:b/>
          <w:color w:val="0000FF"/>
        </w:rPr>
        <w:t xml:space="preserve"> </w:t>
      </w:r>
    </w:p>
    <w:tbl>
      <w:tblPr>
        <w:tblStyle w:val="Tablaconcuadrcula"/>
        <w:tblW w:w="0" w:type="auto"/>
        <w:tblInd w:w="851" w:type="dxa"/>
        <w:tblLook w:val="04A0"/>
      </w:tblPr>
      <w:tblGrid>
        <w:gridCol w:w="8862"/>
      </w:tblGrid>
      <w:tr w:rsidR="0043526F" w:rsidTr="0043526F">
        <w:tc>
          <w:tcPr>
            <w:tcW w:w="10335" w:type="dxa"/>
          </w:tcPr>
          <w:p w:rsidR="0043526F" w:rsidRDefault="0043526F" w:rsidP="00377AF9">
            <w:pPr>
              <w:pStyle w:val="NormalWeb"/>
              <w:spacing w:before="0" w:beforeAutospacing="0" w:after="0" w:afterAutospacing="0"/>
              <w:ind w:right="130"/>
              <w:jc w:val="both"/>
              <w:rPr>
                <w:rFonts w:ascii="Arial" w:hAnsi="Arial" w:cs="Arial"/>
                <w:b/>
                <w:color w:val="0000FF"/>
              </w:rPr>
            </w:pPr>
          </w:p>
          <w:p w:rsidR="0043526F" w:rsidRDefault="0043526F" w:rsidP="00377AF9">
            <w:pPr>
              <w:pStyle w:val="NormalWeb"/>
              <w:spacing w:before="0" w:beforeAutospacing="0" w:after="0" w:afterAutospacing="0"/>
              <w:ind w:right="130"/>
              <w:jc w:val="both"/>
              <w:rPr>
                <w:rFonts w:ascii="Arial" w:hAnsi="Arial" w:cs="Arial"/>
                <w:b/>
                <w:color w:val="0000FF"/>
              </w:rPr>
            </w:pPr>
            <w:r>
              <w:rPr>
                <w:rFonts w:ascii="Arial" w:hAnsi="Arial" w:cs="Arial"/>
                <w:b/>
                <w:color w:val="0000FF"/>
              </w:rPr>
              <w:t>En todos los elementos, programas, lenguajes y recursos indicados hay un i</w:t>
            </w:r>
            <w:r>
              <w:rPr>
                <w:rFonts w:ascii="Arial" w:hAnsi="Arial" w:cs="Arial"/>
                <w:b/>
                <w:color w:val="0000FF"/>
              </w:rPr>
              <w:t>n</w:t>
            </w:r>
            <w:r>
              <w:rPr>
                <w:rFonts w:ascii="Arial" w:hAnsi="Arial" w:cs="Arial"/>
                <w:b/>
                <w:color w:val="0000FF"/>
              </w:rPr>
              <w:t>terrogante de los que acontecerá en los decenios posteriores. No cabe duda de que algunos de esos elementos informáticos envejecerán y apenas se usarán.</w:t>
            </w:r>
          </w:p>
          <w:p w:rsidR="0043526F" w:rsidRDefault="0043526F" w:rsidP="00377AF9">
            <w:pPr>
              <w:pStyle w:val="NormalWeb"/>
              <w:spacing w:before="0" w:beforeAutospacing="0" w:after="0" w:afterAutospacing="0"/>
              <w:ind w:right="130"/>
              <w:jc w:val="both"/>
              <w:rPr>
                <w:rFonts w:ascii="Arial" w:hAnsi="Arial" w:cs="Arial"/>
                <w:b/>
                <w:color w:val="0000FF"/>
              </w:rPr>
            </w:pPr>
          </w:p>
        </w:tc>
      </w:tr>
    </w:tbl>
    <w:p w:rsidR="0043526F" w:rsidRDefault="0043526F" w:rsidP="00377AF9">
      <w:pPr>
        <w:pStyle w:val="NormalWeb"/>
        <w:spacing w:before="0" w:beforeAutospacing="0" w:after="0" w:afterAutospacing="0"/>
        <w:ind w:left="851" w:right="130" w:firstLine="142"/>
        <w:jc w:val="both"/>
        <w:rPr>
          <w:rFonts w:ascii="Arial" w:hAnsi="Arial" w:cs="Arial"/>
          <w:b/>
          <w:color w:val="0000FF"/>
        </w:rPr>
      </w:pPr>
    </w:p>
    <w:p w:rsidR="0024799F" w:rsidRPr="0043526F" w:rsidRDefault="0024799F"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FF"/>
        </w:rPr>
        <w:t xml:space="preserve"> </w:t>
      </w:r>
      <w:r w:rsidRPr="0043526F">
        <w:rPr>
          <w:rFonts w:ascii="Arial" w:hAnsi="Arial" w:cs="Arial"/>
          <w:b/>
        </w:rPr>
        <w:t xml:space="preserve"> Pero otros elementos, formas y programas nacerán</w:t>
      </w:r>
      <w:r w:rsidR="000E61C6">
        <w:rPr>
          <w:rFonts w:ascii="Arial" w:hAnsi="Arial" w:cs="Arial"/>
          <w:b/>
        </w:rPr>
        <w:t xml:space="preserve"> luego.</w:t>
      </w:r>
    </w:p>
    <w:p w:rsidR="0024799F" w:rsidRPr="0043526F" w:rsidRDefault="0024799F" w:rsidP="00377AF9">
      <w:pPr>
        <w:pStyle w:val="NormalWeb"/>
        <w:spacing w:before="0" w:beforeAutospacing="0" w:after="0" w:afterAutospacing="0"/>
        <w:ind w:left="851" w:right="130" w:firstLine="142"/>
        <w:jc w:val="both"/>
        <w:rPr>
          <w:rFonts w:ascii="Arial" w:hAnsi="Arial" w:cs="Arial"/>
          <w:b/>
        </w:rPr>
      </w:pPr>
    </w:p>
    <w:p w:rsidR="0024799F" w:rsidRPr="0043526F" w:rsidRDefault="0024799F" w:rsidP="00377AF9">
      <w:pPr>
        <w:pStyle w:val="NormalWeb"/>
        <w:spacing w:before="0" w:beforeAutospacing="0" w:after="0" w:afterAutospacing="0"/>
        <w:ind w:left="851" w:right="130" w:firstLine="142"/>
        <w:jc w:val="both"/>
        <w:rPr>
          <w:rFonts w:ascii="Arial" w:hAnsi="Arial" w:cs="Arial"/>
          <w:b/>
        </w:rPr>
      </w:pPr>
      <w:r w:rsidRPr="0043526F">
        <w:rPr>
          <w:rFonts w:ascii="Arial" w:hAnsi="Arial" w:cs="Arial"/>
          <w:b/>
        </w:rPr>
        <w:t xml:space="preserve"> Un s</w:t>
      </w:r>
      <w:r w:rsidR="002443B1">
        <w:rPr>
          <w:rFonts w:ascii="Arial" w:hAnsi="Arial" w:cs="Arial"/>
          <w:b/>
        </w:rPr>
        <w:t>í</w:t>
      </w:r>
      <w:r w:rsidRPr="0043526F">
        <w:rPr>
          <w:rFonts w:ascii="Arial" w:hAnsi="Arial" w:cs="Arial"/>
          <w:b/>
        </w:rPr>
        <w:t>mbolo es el de las redes sociales. Hace quince años apenas se usaban. Vei</w:t>
      </w:r>
      <w:r w:rsidR="002443B1">
        <w:rPr>
          <w:rFonts w:ascii="Arial" w:hAnsi="Arial" w:cs="Arial"/>
          <w:b/>
        </w:rPr>
        <w:t>n</w:t>
      </w:r>
      <w:r w:rsidRPr="0043526F">
        <w:rPr>
          <w:rFonts w:ascii="Arial" w:hAnsi="Arial" w:cs="Arial"/>
          <w:b/>
        </w:rPr>
        <w:t>te años despu</w:t>
      </w:r>
      <w:r w:rsidR="002443B1">
        <w:rPr>
          <w:rFonts w:ascii="Arial" w:hAnsi="Arial" w:cs="Arial"/>
          <w:b/>
        </w:rPr>
        <w:t>é</w:t>
      </w:r>
      <w:r w:rsidRPr="0043526F">
        <w:rPr>
          <w:rFonts w:ascii="Arial" w:hAnsi="Arial" w:cs="Arial"/>
          <w:b/>
        </w:rPr>
        <w:t xml:space="preserve">s son varios miles de millones en el mundo los que usan en </w:t>
      </w:r>
      <w:proofErr w:type="spellStart"/>
      <w:r w:rsidRPr="0043526F">
        <w:rPr>
          <w:rFonts w:ascii="Arial" w:hAnsi="Arial" w:cs="Arial"/>
          <w:b/>
        </w:rPr>
        <w:t>Facebook</w:t>
      </w:r>
      <w:proofErr w:type="spellEnd"/>
      <w:r w:rsidRPr="0043526F">
        <w:rPr>
          <w:rFonts w:ascii="Arial" w:hAnsi="Arial" w:cs="Arial"/>
          <w:b/>
        </w:rPr>
        <w:t xml:space="preserve">, </w:t>
      </w:r>
      <w:proofErr w:type="spellStart"/>
      <w:r w:rsidRPr="0043526F">
        <w:rPr>
          <w:rFonts w:ascii="Arial" w:hAnsi="Arial" w:cs="Arial"/>
          <w:b/>
        </w:rPr>
        <w:t>Twiter</w:t>
      </w:r>
      <w:proofErr w:type="spellEnd"/>
      <w:r w:rsidRPr="0043526F">
        <w:rPr>
          <w:rFonts w:ascii="Arial" w:hAnsi="Arial" w:cs="Arial"/>
          <w:b/>
        </w:rPr>
        <w:t xml:space="preserve"> e </w:t>
      </w:r>
      <w:proofErr w:type="spellStart"/>
      <w:r w:rsidRPr="0043526F">
        <w:rPr>
          <w:rFonts w:ascii="Arial" w:hAnsi="Arial" w:cs="Arial"/>
          <w:b/>
        </w:rPr>
        <w:t>Ista</w:t>
      </w:r>
      <w:r w:rsidR="002443B1">
        <w:rPr>
          <w:rFonts w:ascii="Arial" w:hAnsi="Arial" w:cs="Arial"/>
          <w:b/>
        </w:rPr>
        <w:t>g</w:t>
      </w:r>
      <w:r w:rsidRPr="0043526F">
        <w:rPr>
          <w:rFonts w:ascii="Arial" w:hAnsi="Arial" w:cs="Arial"/>
          <w:b/>
        </w:rPr>
        <w:t>ram</w:t>
      </w:r>
      <w:proofErr w:type="spellEnd"/>
      <w:r w:rsidR="000E61C6">
        <w:rPr>
          <w:rFonts w:ascii="Arial" w:hAnsi="Arial" w:cs="Arial"/>
          <w:b/>
        </w:rPr>
        <w:t xml:space="preserve"> y otras</w:t>
      </w:r>
      <w:r w:rsidRPr="0043526F">
        <w:rPr>
          <w:rFonts w:ascii="Arial" w:hAnsi="Arial" w:cs="Arial"/>
          <w:b/>
        </w:rPr>
        <w:t>. Adem</w:t>
      </w:r>
      <w:r w:rsidR="002443B1">
        <w:rPr>
          <w:rFonts w:ascii="Arial" w:hAnsi="Arial" w:cs="Arial"/>
          <w:b/>
        </w:rPr>
        <w:t>á</w:t>
      </w:r>
      <w:r w:rsidRPr="0043526F">
        <w:rPr>
          <w:rFonts w:ascii="Arial" w:hAnsi="Arial" w:cs="Arial"/>
          <w:b/>
        </w:rPr>
        <w:t>s El m</w:t>
      </w:r>
      <w:r w:rsidR="002443B1">
        <w:rPr>
          <w:rFonts w:ascii="Arial" w:hAnsi="Arial" w:cs="Arial"/>
          <w:b/>
        </w:rPr>
        <w:t>u</w:t>
      </w:r>
      <w:r w:rsidRPr="0043526F">
        <w:rPr>
          <w:rFonts w:ascii="Arial" w:hAnsi="Arial" w:cs="Arial"/>
          <w:b/>
        </w:rPr>
        <w:t>ndo chino ti</w:t>
      </w:r>
      <w:r w:rsidR="002443B1">
        <w:rPr>
          <w:rFonts w:ascii="Arial" w:hAnsi="Arial" w:cs="Arial"/>
          <w:b/>
        </w:rPr>
        <w:t>e</w:t>
      </w:r>
      <w:r w:rsidRPr="0043526F">
        <w:rPr>
          <w:rFonts w:ascii="Arial" w:hAnsi="Arial" w:cs="Arial"/>
          <w:b/>
        </w:rPr>
        <w:t>ne sus redes soci</w:t>
      </w:r>
      <w:r w:rsidR="002443B1">
        <w:rPr>
          <w:rFonts w:ascii="Arial" w:hAnsi="Arial" w:cs="Arial"/>
          <w:b/>
        </w:rPr>
        <w:t>a</w:t>
      </w:r>
      <w:r w:rsidRPr="0043526F">
        <w:rPr>
          <w:rFonts w:ascii="Arial" w:hAnsi="Arial" w:cs="Arial"/>
          <w:b/>
        </w:rPr>
        <w:t>les, el mundo árabe tiene las suyas</w:t>
      </w:r>
      <w:r w:rsidR="002443B1">
        <w:rPr>
          <w:rFonts w:ascii="Arial" w:hAnsi="Arial" w:cs="Arial"/>
          <w:b/>
        </w:rPr>
        <w:t>. Y de los varios cientos de</w:t>
      </w:r>
      <w:r w:rsidR="002A328F">
        <w:rPr>
          <w:rFonts w:ascii="Arial" w:hAnsi="Arial" w:cs="Arial"/>
          <w:b/>
        </w:rPr>
        <w:t xml:space="preserve"> </w:t>
      </w:r>
      <w:r w:rsidR="002443B1">
        <w:rPr>
          <w:rFonts w:ascii="Arial" w:hAnsi="Arial" w:cs="Arial"/>
          <w:b/>
        </w:rPr>
        <w:t>las que se han extendido algunas desaparecerán pronto y ac</w:t>
      </w:r>
      <w:r w:rsidR="002443B1">
        <w:rPr>
          <w:rFonts w:ascii="Arial" w:hAnsi="Arial" w:cs="Arial"/>
          <w:b/>
        </w:rPr>
        <w:t>a</w:t>
      </w:r>
      <w:r w:rsidR="002443B1">
        <w:rPr>
          <w:rFonts w:ascii="Arial" w:hAnsi="Arial" w:cs="Arial"/>
          <w:b/>
        </w:rPr>
        <w:t xml:space="preserve">so alguna llegue a </w:t>
      </w:r>
      <w:proofErr w:type="spellStart"/>
      <w:r w:rsidR="002443B1">
        <w:rPr>
          <w:rFonts w:ascii="Arial" w:hAnsi="Arial" w:cs="Arial"/>
          <w:b/>
        </w:rPr>
        <w:t>f</w:t>
      </w:r>
      <w:r w:rsidR="002A328F">
        <w:rPr>
          <w:rFonts w:ascii="Arial" w:hAnsi="Arial" w:cs="Arial"/>
          <w:b/>
        </w:rPr>
        <w:t>ó</w:t>
      </w:r>
      <w:r w:rsidR="002443B1">
        <w:rPr>
          <w:rFonts w:ascii="Arial" w:hAnsi="Arial" w:cs="Arial"/>
          <w:b/>
        </w:rPr>
        <w:t>rmu</w:t>
      </w:r>
      <w:r w:rsidR="000E61C6">
        <w:rPr>
          <w:rFonts w:ascii="Arial" w:hAnsi="Arial" w:cs="Arial"/>
          <w:b/>
        </w:rPr>
        <w:t>l</w:t>
      </w:r>
      <w:r w:rsidR="002443B1">
        <w:rPr>
          <w:rFonts w:ascii="Arial" w:hAnsi="Arial" w:cs="Arial"/>
          <w:b/>
        </w:rPr>
        <w:t>a</w:t>
      </w:r>
      <w:r w:rsidR="000E61C6">
        <w:rPr>
          <w:rFonts w:ascii="Arial" w:hAnsi="Arial" w:cs="Arial"/>
          <w:b/>
        </w:rPr>
        <w:t>r</w:t>
      </w:r>
      <w:proofErr w:type="spellEnd"/>
      <w:r w:rsidR="002443B1">
        <w:rPr>
          <w:rFonts w:ascii="Arial" w:hAnsi="Arial" w:cs="Arial"/>
          <w:b/>
        </w:rPr>
        <w:t xml:space="preserve"> sistemas de interconexión igualadora</w:t>
      </w:r>
    </w:p>
    <w:p w:rsidR="0024799F" w:rsidRPr="0043526F" w:rsidRDefault="0024799F" w:rsidP="00377AF9">
      <w:pPr>
        <w:pStyle w:val="NormalWeb"/>
        <w:spacing w:before="0" w:beforeAutospacing="0" w:after="0" w:afterAutospacing="0"/>
        <w:ind w:left="851" w:right="130" w:firstLine="142"/>
        <w:jc w:val="both"/>
        <w:rPr>
          <w:rFonts w:ascii="Arial" w:hAnsi="Arial" w:cs="Arial"/>
          <w:b/>
        </w:rPr>
      </w:pPr>
    </w:p>
    <w:p w:rsidR="0024799F" w:rsidRPr="0043526F" w:rsidRDefault="000E61C6"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24799F" w:rsidRPr="0043526F">
        <w:rPr>
          <w:rFonts w:ascii="Arial" w:hAnsi="Arial" w:cs="Arial"/>
          <w:b/>
        </w:rPr>
        <w:t xml:space="preserve"> Los inventos más significativos en los años en que nos movemos y se están extendiendo  dan idea de lo que van a ser los</w:t>
      </w:r>
      <w:r w:rsidR="002443B1">
        <w:rPr>
          <w:rFonts w:ascii="Arial" w:hAnsi="Arial" w:cs="Arial"/>
          <w:b/>
        </w:rPr>
        <w:t xml:space="preserve"> </w:t>
      </w:r>
      <w:r w:rsidR="0024799F" w:rsidRPr="0043526F">
        <w:rPr>
          <w:rFonts w:ascii="Arial" w:hAnsi="Arial" w:cs="Arial"/>
          <w:b/>
        </w:rPr>
        <w:t xml:space="preserve">tiempos </w:t>
      </w:r>
      <w:r>
        <w:rPr>
          <w:rFonts w:ascii="Arial" w:hAnsi="Arial" w:cs="Arial"/>
          <w:b/>
        </w:rPr>
        <w:t>venideros.</w:t>
      </w:r>
    </w:p>
    <w:p w:rsidR="002A328F" w:rsidRDefault="002A328F" w:rsidP="00377AF9">
      <w:pPr>
        <w:pStyle w:val="NormalWeb"/>
        <w:spacing w:before="0" w:beforeAutospacing="0" w:after="0" w:afterAutospacing="0"/>
        <w:ind w:left="851" w:right="130" w:firstLine="142"/>
        <w:jc w:val="both"/>
        <w:rPr>
          <w:rFonts w:ascii="Arial" w:hAnsi="Arial" w:cs="Arial"/>
          <w:b/>
        </w:rPr>
      </w:pPr>
    </w:p>
    <w:p w:rsidR="0024799F" w:rsidRDefault="0024799F" w:rsidP="00377AF9">
      <w:pPr>
        <w:pStyle w:val="NormalWeb"/>
        <w:spacing w:before="0" w:beforeAutospacing="0" w:after="0" w:afterAutospacing="0"/>
        <w:ind w:left="851" w:right="130" w:firstLine="142"/>
        <w:jc w:val="both"/>
        <w:rPr>
          <w:rFonts w:ascii="Arial" w:hAnsi="Arial" w:cs="Arial"/>
          <w:b/>
        </w:rPr>
      </w:pPr>
      <w:r w:rsidRPr="0043526F">
        <w:rPr>
          <w:rFonts w:ascii="Arial" w:hAnsi="Arial" w:cs="Arial"/>
          <w:b/>
        </w:rPr>
        <w:t xml:space="preserve"> ¿Cu</w:t>
      </w:r>
      <w:r w:rsidR="002443B1">
        <w:rPr>
          <w:rFonts w:ascii="Arial" w:hAnsi="Arial" w:cs="Arial"/>
          <w:b/>
        </w:rPr>
        <w:t>á</w:t>
      </w:r>
      <w:r w:rsidRPr="0043526F">
        <w:rPr>
          <w:rFonts w:ascii="Arial" w:hAnsi="Arial" w:cs="Arial"/>
          <w:b/>
        </w:rPr>
        <w:t>l</w:t>
      </w:r>
      <w:r w:rsidR="002443B1">
        <w:rPr>
          <w:rFonts w:ascii="Arial" w:hAnsi="Arial" w:cs="Arial"/>
          <w:b/>
        </w:rPr>
        <w:t>e</w:t>
      </w:r>
      <w:r w:rsidRPr="0043526F">
        <w:rPr>
          <w:rFonts w:ascii="Arial" w:hAnsi="Arial" w:cs="Arial"/>
          <w:b/>
        </w:rPr>
        <w:t>s son</w:t>
      </w:r>
      <w:r w:rsidR="002A328F">
        <w:rPr>
          <w:rFonts w:ascii="Arial" w:hAnsi="Arial" w:cs="Arial"/>
          <w:b/>
        </w:rPr>
        <w:t xml:space="preserve"> algunos de lo</w:t>
      </w:r>
      <w:r w:rsidR="002443B1">
        <w:rPr>
          <w:rFonts w:ascii="Arial" w:hAnsi="Arial" w:cs="Arial"/>
          <w:b/>
        </w:rPr>
        <w:t>s más llamativos?</w:t>
      </w:r>
    </w:p>
    <w:p w:rsidR="002A328F" w:rsidRPr="0043526F" w:rsidRDefault="002A328F" w:rsidP="00377AF9">
      <w:pPr>
        <w:pStyle w:val="NormalWeb"/>
        <w:spacing w:before="0" w:beforeAutospacing="0" w:after="0" w:afterAutospacing="0"/>
        <w:ind w:left="851" w:right="130" w:firstLine="142"/>
        <w:jc w:val="both"/>
        <w:rPr>
          <w:rFonts w:ascii="Arial" w:hAnsi="Arial" w:cs="Arial"/>
          <w:b/>
        </w:rPr>
      </w:pPr>
    </w:p>
    <w:p w:rsidR="0024799F" w:rsidRDefault="002443B1"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24799F" w:rsidRPr="0043526F">
        <w:rPr>
          <w:rFonts w:ascii="Arial" w:hAnsi="Arial" w:cs="Arial"/>
          <w:b/>
        </w:rPr>
        <w:t xml:space="preserve">   - Comunicación v</w:t>
      </w:r>
      <w:r>
        <w:rPr>
          <w:rFonts w:ascii="Arial" w:hAnsi="Arial" w:cs="Arial"/>
          <w:b/>
        </w:rPr>
        <w:t>í</w:t>
      </w:r>
      <w:r w:rsidR="0024799F" w:rsidRPr="0043526F">
        <w:rPr>
          <w:rFonts w:ascii="Arial" w:hAnsi="Arial" w:cs="Arial"/>
          <w:b/>
        </w:rPr>
        <w:t>a saté</w:t>
      </w:r>
      <w:r>
        <w:rPr>
          <w:rFonts w:ascii="Arial" w:hAnsi="Arial" w:cs="Arial"/>
          <w:b/>
        </w:rPr>
        <w:t>l</w:t>
      </w:r>
      <w:r w:rsidR="0024799F" w:rsidRPr="0043526F">
        <w:rPr>
          <w:rFonts w:ascii="Arial" w:hAnsi="Arial" w:cs="Arial"/>
          <w:b/>
        </w:rPr>
        <w:t>ite</w:t>
      </w:r>
      <w:r>
        <w:rPr>
          <w:rFonts w:ascii="Arial" w:hAnsi="Arial" w:cs="Arial"/>
          <w:b/>
        </w:rPr>
        <w:t xml:space="preserve"> asequible a todos los países</w:t>
      </w:r>
      <w:r w:rsidR="000E61C6">
        <w:rPr>
          <w:rFonts w:ascii="Arial" w:hAnsi="Arial" w:cs="Arial"/>
          <w:b/>
        </w:rPr>
        <w:t>.</w:t>
      </w:r>
      <w:r w:rsidR="0024799F" w:rsidRPr="0043526F">
        <w:rPr>
          <w:rFonts w:ascii="Arial" w:hAnsi="Arial" w:cs="Arial"/>
          <w:b/>
        </w:rPr>
        <w:t xml:space="preserve"> </w:t>
      </w:r>
    </w:p>
    <w:p w:rsidR="00BF7CBD" w:rsidRPr="0043526F" w:rsidRDefault="00BF7CBD" w:rsidP="00377AF9">
      <w:pPr>
        <w:pStyle w:val="NormalWeb"/>
        <w:spacing w:before="0" w:beforeAutospacing="0" w:after="0" w:afterAutospacing="0"/>
        <w:ind w:left="851" w:right="130" w:firstLine="142"/>
        <w:jc w:val="both"/>
        <w:rPr>
          <w:rFonts w:ascii="Arial" w:hAnsi="Arial" w:cs="Arial"/>
          <w:b/>
        </w:rPr>
      </w:pPr>
    </w:p>
    <w:p w:rsidR="0024799F" w:rsidRDefault="002443B1"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24799F" w:rsidRPr="0043526F">
        <w:rPr>
          <w:rFonts w:ascii="Arial" w:hAnsi="Arial" w:cs="Arial"/>
          <w:b/>
        </w:rPr>
        <w:t xml:space="preserve"> </w:t>
      </w:r>
      <w:r>
        <w:rPr>
          <w:rFonts w:ascii="Arial" w:hAnsi="Arial" w:cs="Arial"/>
          <w:b/>
        </w:rPr>
        <w:t xml:space="preserve"> </w:t>
      </w:r>
      <w:r w:rsidR="0024799F" w:rsidRPr="0043526F">
        <w:rPr>
          <w:rFonts w:ascii="Arial" w:hAnsi="Arial" w:cs="Arial"/>
          <w:b/>
        </w:rPr>
        <w:t xml:space="preserve"> - Ordenadores alimentados por luz solar, sin necesidad de recarga</w:t>
      </w:r>
      <w:r w:rsidR="000E61C6">
        <w:rPr>
          <w:rFonts w:ascii="Arial" w:hAnsi="Arial" w:cs="Arial"/>
          <w:b/>
        </w:rPr>
        <w:t>.</w:t>
      </w:r>
    </w:p>
    <w:p w:rsidR="00BF7CBD" w:rsidRDefault="00BF7CBD" w:rsidP="00377AF9">
      <w:pPr>
        <w:pStyle w:val="NormalWeb"/>
        <w:spacing w:before="0" w:beforeAutospacing="0" w:after="0" w:afterAutospacing="0"/>
        <w:ind w:left="851" w:right="130" w:firstLine="142"/>
        <w:jc w:val="both"/>
        <w:rPr>
          <w:rFonts w:ascii="Arial" w:hAnsi="Arial" w:cs="Arial"/>
          <w:b/>
        </w:rPr>
      </w:pPr>
    </w:p>
    <w:p w:rsidR="000E61C6" w:rsidRDefault="000E61C6"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 Máquinas inteligentes que realizan operaciones pregrabadas sin que nadie se lo comunica en cada operación</w:t>
      </w:r>
    </w:p>
    <w:p w:rsidR="00BF7CBD" w:rsidRPr="0043526F" w:rsidRDefault="00BF7CBD" w:rsidP="00377AF9">
      <w:pPr>
        <w:pStyle w:val="NormalWeb"/>
        <w:spacing w:before="0" w:beforeAutospacing="0" w:after="0" w:afterAutospacing="0"/>
        <w:ind w:left="851" w:right="130" w:firstLine="142"/>
        <w:jc w:val="both"/>
        <w:rPr>
          <w:rFonts w:ascii="Arial" w:hAnsi="Arial" w:cs="Arial"/>
          <w:b/>
        </w:rPr>
      </w:pPr>
    </w:p>
    <w:p w:rsidR="0024799F" w:rsidRDefault="0024799F" w:rsidP="00377AF9">
      <w:pPr>
        <w:pStyle w:val="NormalWeb"/>
        <w:spacing w:before="0" w:beforeAutospacing="0" w:after="0" w:afterAutospacing="0"/>
        <w:ind w:left="851" w:right="130" w:firstLine="142"/>
        <w:jc w:val="both"/>
        <w:rPr>
          <w:rFonts w:ascii="Arial" w:hAnsi="Arial" w:cs="Arial"/>
          <w:b/>
        </w:rPr>
      </w:pPr>
      <w:r w:rsidRPr="0043526F">
        <w:rPr>
          <w:rFonts w:ascii="Arial" w:hAnsi="Arial" w:cs="Arial"/>
          <w:b/>
        </w:rPr>
        <w:t xml:space="preserve">  </w:t>
      </w:r>
      <w:r w:rsidR="002443B1">
        <w:rPr>
          <w:rFonts w:ascii="Arial" w:hAnsi="Arial" w:cs="Arial"/>
          <w:b/>
        </w:rPr>
        <w:t xml:space="preserve">  </w:t>
      </w:r>
      <w:r w:rsidRPr="0043526F">
        <w:rPr>
          <w:rFonts w:ascii="Arial" w:hAnsi="Arial" w:cs="Arial"/>
          <w:b/>
        </w:rPr>
        <w:t xml:space="preserve">- </w:t>
      </w:r>
      <w:r w:rsidR="002443B1">
        <w:rPr>
          <w:rFonts w:ascii="Arial" w:hAnsi="Arial" w:cs="Arial"/>
          <w:b/>
        </w:rPr>
        <w:t>R</w:t>
      </w:r>
      <w:r w:rsidRPr="0043526F">
        <w:rPr>
          <w:rFonts w:ascii="Arial" w:hAnsi="Arial" w:cs="Arial"/>
          <w:b/>
        </w:rPr>
        <w:t>egistro</w:t>
      </w:r>
      <w:r w:rsidR="00BF7CBD">
        <w:rPr>
          <w:rFonts w:ascii="Arial" w:hAnsi="Arial" w:cs="Arial"/>
          <w:b/>
        </w:rPr>
        <w:t>s</w:t>
      </w:r>
      <w:r w:rsidRPr="0043526F">
        <w:rPr>
          <w:rFonts w:ascii="Arial" w:hAnsi="Arial" w:cs="Arial"/>
          <w:b/>
        </w:rPr>
        <w:t xml:space="preserve"> de voz como se hace ya en </w:t>
      </w:r>
      <w:proofErr w:type="spellStart"/>
      <w:r w:rsidRPr="0043526F">
        <w:rPr>
          <w:rFonts w:ascii="Arial" w:hAnsi="Arial" w:cs="Arial"/>
          <w:b/>
        </w:rPr>
        <w:t>Skype</w:t>
      </w:r>
      <w:proofErr w:type="spellEnd"/>
      <w:r w:rsidRPr="0043526F">
        <w:rPr>
          <w:rFonts w:ascii="Arial" w:hAnsi="Arial" w:cs="Arial"/>
          <w:b/>
        </w:rPr>
        <w:t xml:space="preserve"> y en otros si</w:t>
      </w:r>
      <w:r w:rsidR="002443B1">
        <w:rPr>
          <w:rFonts w:ascii="Arial" w:hAnsi="Arial" w:cs="Arial"/>
          <w:b/>
        </w:rPr>
        <w:t>s</w:t>
      </w:r>
      <w:r w:rsidRPr="0043526F">
        <w:rPr>
          <w:rFonts w:ascii="Arial" w:hAnsi="Arial" w:cs="Arial"/>
          <w:b/>
        </w:rPr>
        <w:t>temas de comunicación</w:t>
      </w:r>
      <w:r w:rsidR="002443B1">
        <w:rPr>
          <w:rFonts w:ascii="Arial" w:hAnsi="Arial" w:cs="Arial"/>
          <w:b/>
        </w:rPr>
        <w:t xml:space="preserve"> a distancia</w:t>
      </w:r>
      <w:r w:rsidR="00BF7CBD">
        <w:rPr>
          <w:rFonts w:ascii="Arial" w:hAnsi="Arial" w:cs="Arial"/>
          <w:b/>
        </w:rPr>
        <w:t>,</w:t>
      </w:r>
      <w:r w:rsidR="002443B1">
        <w:rPr>
          <w:rFonts w:ascii="Arial" w:hAnsi="Arial" w:cs="Arial"/>
          <w:b/>
        </w:rPr>
        <w:t xml:space="preserve"> que </w:t>
      </w:r>
      <w:r w:rsidR="00BF7CBD">
        <w:rPr>
          <w:rFonts w:ascii="Arial" w:hAnsi="Arial" w:cs="Arial"/>
          <w:b/>
        </w:rPr>
        <w:t xml:space="preserve">incrementan en forma directa lo que era indirecto por </w:t>
      </w:r>
      <w:r w:rsidR="002443B1">
        <w:rPr>
          <w:rFonts w:ascii="Arial" w:hAnsi="Arial" w:cs="Arial"/>
          <w:b/>
        </w:rPr>
        <w:t xml:space="preserve"> escrito o por imagen con cámara incorpor</w:t>
      </w:r>
      <w:r w:rsidR="002443B1">
        <w:rPr>
          <w:rFonts w:ascii="Arial" w:hAnsi="Arial" w:cs="Arial"/>
          <w:b/>
        </w:rPr>
        <w:t>a</w:t>
      </w:r>
      <w:r w:rsidR="002443B1">
        <w:rPr>
          <w:rFonts w:ascii="Arial" w:hAnsi="Arial" w:cs="Arial"/>
          <w:b/>
        </w:rPr>
        <w:t>da</w:t>
      </w:r>
      <w:r w:rsidR="002A328F">
        <w:rPr>
          <w:rFonts w:ascii="Arial" w:hAnsi="Arial" w:cs="Arial"/>
          <w:b/>
        </w:rPr>
        <w:t>.</w:t>
      </w:r>
    </w:p>
    <w:p w:rsidR="00BF7CBD" w:rsidRPr="0043526F" w:rsidRDefault="00BF7CBD" w:rsidP="00377AF9">
      <w:pPr>
        <w:pStyle w:val="NormalWeb"/>
        <w:spacing w:before="0" w:beforeAutospacing="0" w:after="0" w:afterAutospacing="0"/>
        <w:ind w:left="851" w:right="130" w:firstLine="142"/>
        <w:jc w:val="both"/>
        <w:rPr>
          <w:rFonts w:ascii="Arial" w:hAnsi="Arial" w:cs="Arial"/>
          <w:b/>
        </w:rPr>
      </w:pPr>
    </w:p>
    <w:p w:rsidR="0024799F" w:rsidRDefault="0024799F" w:rsidP="00377AF9">
      <w:pPr>
        <w:pStyle w:val="NormalWeb"/>
        <w:spacing w:before="0" w:beforeAutospacing="0" w:after="0" w:afterAutospacing="0"/>
        <w:ind w:left="851" w:right="130" w:firstLine="142"/>
        <w:jc w:val="both"/>
        <w:rPr>
          <w:rFonts w:ascii="Arial" w:hAnsi="Arial" w:cs="Arial"/>
          <w:b/>
        </w:rPr>
      </w:pPr>
      <w:r w:rsidRPr="0043526F">
        <w:rPr>
          <w:rFonts w:ascii="Arial" w:hAnsi="Arial" w:cs="Arial"/>
          <w:b/>
        </w:rPr>
        <w:t xml:space="preserve">  - </w:t>
      </w:r>
      <w:r w:rsidR="002443B1">
        <w:rPr>
          <w:rFonts w:ascii="Arial" w:hAnsi="Arial" w:cs="Arial"/>
          <w:b/>
        </w:rPr>
        <w:t>Los o</w:t>
      </w:r>
      <w:r w:rsidRPr="0043526F">
        <w:rPr>
          <w:rFonts w:ascii="Arial" w:hAnsi="Arial" w:cs="Arial"/>
          <w:b/>
        </w:rPr>
        <w:t>r</w:t>
      </w:r>
      <w:r w:rsidR="002443B1">
        <w:rPr>
          <w:rFonts w:ascii="Arial" w:hAnsi="Arial" w:cs="Arial"/>
          <w:b/>
        </w:rPr>
        <w:t>d</w:t>
      </w:r>
      <w:r w:rsidRPr="0043526F">
        <w:rPr>
          <w:rFonts w:ascii="Arial" w:hAnsi="Arial" w:cs="Arial"/>
          <w:b/>
        </w:rPr>
        <w:t>enadores inteligentes que determinan lo que graban y lo dir</w:t>
      </w:r>
      <w:r w:rsidRPr="0043526F">
        <w:rPr>
          <w:rFonts w:ascii="Arial" w:hAnsi="Arial" w:cs="Arial"/>
          <w:b/>
        </w:rPr>
        <w:t>i</w:t>
      </w:r>
      <w:r w:rsidRPr="0043526F">
        <w:rPr>
          <w:rFonts w:ascii="Arial" w:hAnsi="Arial" w:cs="Arial"/>
          <w:b/>
        </w:rPr>
        <w:t>gen a quien conviene</w:t>
      </w:r>
      <w:r w:rsidR="002443B1">
        <w:rPr>
          <w:rFonts w:ascii="Arial" w:hAnsi="Arial" w:cs="Arial"/>
          <w:b/>
        </w:rPr>
        <w:t xml:space="preserve"> o que avisa</w:t>
      </w:r>
      <w:r w:rsidR="00BF7CBD">
        <w:rPr>
          <w:rFonts w:ascii="Arial" w:hAnsi="Arial" w:cs="Arial"/>
          <w:b/>
        </w:rPr>
        <w:t>n</w:t>
      </w:r>
      <w:r w:rsidR="002443B1">
        <w:rPr>
          <w:rFonts w:ascii="Arial" w:hAnsi="Arial" w:cs="Arial"/>
          <w:b/>
        </w:rPr>
        <w:t>, corrige</w:t>
      </w:r>
      <w:r w:rsidR="00BF7CBD">
        <w:rPr>
          <w:rFonts w:ascii="Arial" w:hAnsi="Arial" w:cs="Arial"/>
          <w:b/>
        </w:rPr>
        <w:t>n</w:t>
      </w:r>
      <w:r w:rsidR="002443B1">
        <w:rPr>
          <w:rFonts w:ascii="Arial" w:hAnsi="Arial" w:cs="Arial"/>
          <w:b/>
        </w:rPr>
        <w:t>, despierta</w:t>
      </w:r>
      <w:r w:rsidR="00BF7CBD">
        <w:rPr>
          <w:rFonts w:ascii="Arial" w:hAnsi="Arial" w:cs="Arial"/>
          <w:b/>
        </w:rPr>
        <w:t>n</w:t>
      </w:r>
      <w:r w:rsidR="002443B1">
        <w:rPr>
          <w:rFonts w:ascii="Arial" w:hAnsi="Arial" w:cs="Arial"/>
          <w:b/>
        </w:rPr>
        <w:t>, protege</w:t>
      </w:r>
      <w:r w:rsidR="00BF7CBD">
        <w:rPr>
          <w:rFonts w:ascii="Arial" w:hAnsi="Arial" w:cs="Arial"/>
          <w:b/>
        </w:rPr>
        <w:t>n</w:t>
      </w:r>
      <w:r w:rsidR="002443B1">
        <w:rPr>
          <w:rFonts w:ascii="Arial" w:hAnsi="Arial" w:cs="Arial"/>
          <w:b/>
        </w:rPr>
        <w:t>, fot</w:t>
      </w:r>
      <w:r w:rsidR="002443B1">
        <w:rPr>
          <w:rFonts w:ascii="Arial" w:hAnsi="Arial" w:cs="Arial"/>
          <w:b/>
        </w:rPr>
        <w:t>o</w:t>
      </w:r>
      <w:r w:rsidR="002443B1">
        <w:rPr>
          <w:rFonts w:ascii="Arial" w:hAnsi="Arial" w:cs="Arial"/>
          <w:b/>
        </w:rPr>
        <w:t>graf</w:t>
      </w:r>
      <w:r w:rsidR="00BF7CBD">
        <w:rPr>
          <w:rFonts w:ascii="Arial" w:hAnsi="Arial" w:cs="Arial"/>
          <w:b/>
        </w:rPr>
        <w:t>í</w:t>
      </w:r>
      <w:r w:rsidR="002443B1">
        <w:rPr>
          <w:rFonts w:ascii="Arial" w:hAnsi="Arial" w:cs="Arial"/>
          <w:b/>
        </w:rPr>
        <w:t>a</w:t>
      </w:r>
      <w:r w:rsidR="00BF7CBD">
        <w:rPr>
          <w:rFonts w:ascii="Arial" w:hAnsi="Arial" w:cs="Arial"/>
          <w:b/>
        </w:rPr>
        <w:t>n según claves que, evidentemente, alguien ha tenido que diseñar.</w:t>
      </w:r>
    </w:p>
    <w:p w:rsidR="00BF7CBD" w:rsidRPr="0043526F" w:rsidRDefault="00BF7CBD" w:rsidP="00377AF9">
      <w:pPr>
        <w:pStyle w:val="NormalWeb"/>
        <w:spacing w:before="0" w:beforeAutospacing="0" w:after="0" w:afterAutospacing="0"/>
        <w:ind w:left="851" w:right="130" w:firstLine="142"/>
        <w:jc w:val="both"/>
        <w:rPr>
          <w:rFonts w:ascii="Arial" w:hAnsi="Arial" w:cs="Arial"/>
          <w:b/>
        </w:rPr>
      </w:pPr>
    </w:p>
    <w:p w:rsidR="0024799F" w:rsidRDefault="002443B1"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24799F" w:rsidRPr="0043526F">
        <w:rPr>
          <w:rFonts w:ascii="Arial" w:hAnsi="Arial" w:cs="Arial"/>
          <w:b/>
        </w:rPr>
        <w:t>-  M</w:t>
      </w:r>
      <w:r>
        <w:rPr>
          <w:rFonts w:ascii="Arial" w:hAnsi="Arial" w:cs="Arial"/>
          <w:b/>
        </w:rPr>
        <w:t>á</w:t>
      </w:r>
      <w:r w:rsidR="0024799F" w:rsidRPr="0043526F">
        <w:rPr>
          <w:rFonts w:ascii="Arial" w:hAnsi="Arial" w:cs="Arial"/>
          <w:b/>
        </w:rPr>
        <w:t>xima extensión</w:t>
      </w:r>
      <w:r>
        <w:rPr>
          <w:rFonts w:ascii="Arial" w:hAnsi="Arial" w:cs="Arial"/>
          <w:b/>
        </w:rPr>
        <w:t xml:space="preserve"> </w:t>
      </w:r>
      <w:r w:rsidR="0024799F" w:rsidRPr="0043526F">
        <w:rPr>
          <w:rFonts w:ascii="Arial" w:hAnsi="Arial" w:cs="Arial"/>
          <w:b/>
        </w:rPr>
        <w:t xml:space="preserve">de la fibra </w:t>
      </w:r>
      <w:r>
        <w:rPr>
          <w:rFonts w:ascii="Arial" w:hAnsi="Arial" w:cs="Arial"/>
          <w:b/>
        </w:rPr>
        <w:t>ó</w:t>
      </w:r>
      <w:r w:rsidR="0024799F" w:rsidRPr="0043526F">
        <w:rPr>
          <w:rFonts w:ascii="Arial" w:hAnsi="Arial" w:cs="Arial"/>
          <w:b/>
        </w:rPr>
        <w:t>ptica</w:t>
      </w:r>
      <w:r>
        <w:rPr>
          <w:rFonts w:ascii="Arial" w:hAnsi="Arial" w:cs="Arial"/>
          <w:b/>
        </w:rPr>
        <w:t xml:space="preserve"> para facilitar la rapidez de re</w:t>
      </w:r>
      <w:r>
        <w:rPr>
          <w:rFonts w:ascii="Arial" w:hAnsi="Arial" w:cs="Arial"/>
          <w:b/>
        </w:rPr>
        <w:t>s</w:t>
      </w:r>
      <w:r>
        <w:rPr>
          <w:rFonts w:ascii="Arial" w:hAnsi="Arial" w:cs="Arial"/>
          <w:b/>
        </w:rPr>
        <w:t>puesta y la banda ancha en  los ordenadores convencionales</w:t>
      </w:r>
      <w:r w:rsidR="00BF7CBD">
        <w:rPr>
          <w:rFonts w:ascii="Arial" w:hAnsi="Arial" w:cs="Arial"/>
          <w:b/>
        </w:rPr>
        <w:t>.</w:t>
      </w:r>
      <w:r w:rsidR="0024799F" w:rsidRPr="0043526F">
        <w:rPr>
          <w:rFonts w:ascii="Arial" w:hAnsi="Arial" w:cs="Arial"/>
          <w:b/>
        </w:rPr>
        <w:t xml:space="preserve"> </w:t>
      </w:r>
    </w:p>
    <w:p w:rsidR="00BF7CBD" w:rsidRDefault="00BF7CBD" w:rsidP="00377AF9">
      <w:pPr>
        <w:pStyle w:val="NormalWeb"/>
        <w:spacing w:before="0" w:beforeAutospacing="0" w:after="0" w:afterAutospacing="0"/>
        <w:ind w:left="851" w:right="130" w:firstLine="142"/>
        <w:jc w:val="both"/>
        <w:rPr>
          <w:rFonts w:ascii="Arial" w:hAnsi="Arial" w:cs="Arial"/>
          <w:b/>
        </w:rPr>
      </w:pPr>
    </w:p>
    <w:p w:rsidR="0043526F" w:rsidRDefault="002443B1"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 </w:t>
      </w:r>
      <w:r w:rsidR="0043526F">
        <w:rPr>
          <w:rFonts w:ascii="Arial" w:hAnsi="Arial" w:cs="Arial"/>
          <w:b/>
        </w:rPr>
        <w:t xml:space="preserve"> Impresoras 3D</w:t>
      </w:r>
      <w:r>
        <w:rPr>
          <w:rFonts w:ascii="Arial" w:hAnsi="Arial" w:cs="Arial"/>
          <w:b/>
        </w:rPr>
        <w:t>, que superaran la simple impresión superficial y lo hacen en forma tridimensional produciendo objetos, útiles, figuras</w:t>
      </w:r>
    </w:p>
    <w:p w:rsidR="00BF7CBD" w:rsidRDefault="00BF7CBD" w:rsidP="00377AF9">
      <w:pPr>
        <w:pStyle w:val="NormalWeb"/>
        <w:spacing w:before="0" w:beforeAutospacing="0" w:after="0" w:afterAutospacing="0"/>
        <w:ind w:left="851" w:right="130" w:firstLine="142"/>
        <w:jc w:val="both"/>
        <w:rPr>
          <w:rFonts w:ascii="Arial" w:hAnsi="Arial" w:cs="Arial"/>
          <w:b/>
        </w:rPr>
      </w:pPr>
    </w:p>
    <w:p w:rsidR="0043526F" w:rsidRDefault="0043526F"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BF7CBD">
        <w:rPr>
          <w:rFonts w:ascii="Arial" w:hAnsi="Arial" w:cs="Arial"/>
          <w:b/>
        </w:rPr>
        <w:t xml:space="preserve">-  </w:t>
      </w:r>
      <w:r>
        <w:rPr>
          <w:rFonts w:ascii="Arial" w:hAnsi="Arial" w:cs="Arial"/>
          <w:b/>
        </w:rPr>
        <w:t>La tableta, abierta a las formas hologr</w:t>
      </w:r>
      <w:r w:rsidR="002443B1">
        <w:rPr>
          <w:rFonts w:ascii="Arial" w:hAnsi="Arial" w:cs="Arial"/>
          <w:b/>
        </w:rPr>
        <w:t>á</w:t>
      </w:r>
      <w:r>
        <w:rPr>
          <w:rFonts w:ascii="Arial" w:hAnsi="Arial" w:cs="Arial"/>
          <w:b/>
        </w:rPr>
        <w:t>ficas (tridimensionales)</w:t>
      </w:r>
      <w:r w:rsidR="002443B1">
        <w:rPr>
          <w:rFonts w:ascii="Arial" w:hAnsi="Arial" w:cs="Arial"/>
          <w:b/>
        </w:rPr>
        <w:t xml:space="preserve"> que, junto a la TV igual, será la invasión en los próximos decenios</w:t>
      </w:r>
    </w:p>
    <w:p w:rsidR="00BF7CBD" w:rsidRDefault="00BF7CBD" w:rsidP="00377AF9">
      <w:pPr>
        <w:pStyle w:val="NormalWeb"/>
        <w:spacing w:before="0" w:beforeAutospacing="0" w:after="0" w:afterAutospacing="0"/>
        <w:ind w:left="851" w:right="130" w:firstLine="142"/>
        <w:jc w:val="both"/>
        <w:rPr>
          <w:rFonts w:ascii="Arial" w:hAnsi="Arial" w:cs="Arial"/>
          <w:b/>
        </w:rPr>
      </w:pPr>
    </w:p>
    <w:p w:rsidR="002443B1" w:rsidRDefault="002443B1" w:rsidP="00377AF9">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BF7CBD">
        <w:rPr>
          <w:rFonts w:ascii="Arial" w:hAnsi="Arial" w:cs="Arial"/>
          <w:b/>
        </w:rPr>
        <w:t xml:space="preserve">- </w:t>
      </w:r>
      <w:r>
        <w:rPr>
          <w:rFonts w:ascii="Arial" w:hAnsi="Arial" w:cs="Arial"/>
          <w:b/>
        </w:rPr>
        <w:t xml:space="preserve"> Los teclados virtuales</w:t>
      </w:r>
      <w:r w:rsidR="00BF7CBD">
        <w:rPr>
          <w:rFonts w:ascii="Arial" w:hAnsi="Arial" w:cs="Arial"/>
          <w:b/>
        </w:rPr>
        <w:t xml:space="preserve"> o manejables a distancias con gestos, mov</w:t>
      </w:r>
      <w:r w:rsidR="00BF7CBD">
        <w:rPr>
          <w:rFonts w:ascii="Arial" w:hAnsi="Arial" w:cs="Arial"/>
          <w:b/>
        </w:rPr>
        <w:t>i</w:t>
      </w:r>
      <w:r w:rsidR="00BF7CBD">
        <w:rPr>
          <w:rFonts w:ascii="Arial" w:hAnsi="Arial" w:cs="Arial"/>
          <w:b/>
        </w:rPr>
        <w:t>mientos o sonidos</w:t>
      </w:r>
      <w:r>
        <w:rPr>
          <w:rFonts w:ascii="Arial" w:hAnsi="Arial" w:cs="Arial"/>
          <w:b/>
        </w:rPr>
        <w:t xml:space="preserve"> </w:t>
      </w:r>
    </w:p>
    <w:p w:rsidR="00BF7CBD" w:rsidRDefault="00BF7CBD" w:rsidP="00377AF9">
      <w:pPr>
        <w:pStyle w:val="NormalWeb"/>
        <w:spacing w:before="0" w:beforeAutospacing="0" w:after="0" w:afterAutospacing="0"/>
        <w:ind w:left="851" w:right="130" w:firstLine="142"/>
        <w:jc w:val="both"/>
        <w:rPr>
          <w:rFonts w:ascii="Arial" w:hAnsi="Arial" w:cs="Arial"/>
          <w:b/>
        </w:rPr>
      </w:pPr>
    </w:p>
    <w:p w:rsidR="00BF7CBD" w:rsidRPr="00BF7CBD" w:rsidRDefault="00BF7CBD" w:rsidP="00377AF9">
      <w:pPr>
        <w:pStyle w:val="NormalWeb"/>
        <w:spacing w:before="0" w:beforeAutospacing="0" w:after="0" w:afterAutospacing="0"/>
        <w:ind w:left="851" w:right="130" w:firstLine="142"/>
        <w:jc w:val="both"/>
        <w:rPr>
          <w:rFonts w:ascii="Arial" w:hAnsi="Arial" w:cs="Arial"/>
          <w:b/>
          <w:i/>
        </w:rPr>
      </w:pPr>
      <w:r>
        <w:rPr>
          <w:rFonts w:ascii="Arial" w:hAnsi="Arial" w:cs="Arial"/>
          <w:b/>
        </w:rPr>
        <w:t xml:space="preserve"> La lista de los siguientes progresos , inventos, instrumentos, servicios, es imprevisible. Cada año, bajo el impulso de los beneficios económicos  se multiplican los inventos haciéndose realidad la frase sorprendente de </w:t>
      </w:r>
      <w:proofErr w:type="spellStart"/>
      <w:r>
        <w:rPr>
          <w:rFonts w:ascii="Arial" w:hAnsi="Arial" w:cs="Arial"/>
          <w:b/>
        </w:rPr>
        <w:t>Opperheimer</w:t>
      </w:r>
      <w:proofErr w:type="spellEnd"/>
      <w:r>
        <w:rPr>
          <w:rFonts w:ascii="Arial" w:hAnsi="Arial" w:cs="Arial"/>
          <w:b/>
        </w:rPr>
        <w:t xml:space="preserve">, padre de la energía </w:t>
      </w:r>
      <w:r w:rsidRPr="00BF7CBD">
        <w:rPr>
          <w:rFonts w:ascii="Arial" w:hAnsi="Arial" w:cs="Arial"/>
          <w:b/>
          <w:i/>
        </w:rPr>
        <w:t>atómica: "Hay más sabios hoy invest</w:t>
      </w:r>
      <w:r w:rsidRPr="00BF7CBD">
        <w:rPr>
          <w:rFonts w:ascii="Arial" w:hAnsi="Arial" w:cs="Arial"/>
          <w:b/>
          <w:i/>
        </w:rPr>
        <w:t>i</w:t>
      </w:r>
      <w:r w:rsidRPr="00BF7CBD">
        <w:rPr>
          <w:rFonts w:ascii="Arial" w:hAnsi="Arial" w:cs="Arial"/>
          <w:b/>
          <w:i/>
        </w:rPr>
        <w:t>gando en los laboratorio del mundo de los que existieron en toda la hist</w:t>
      </w:r>
      <w:r w:rsidRPr="00BF7CBD">
        <w:rPr>
          <w:rFonts w:ascii="Arial" w:hAnsi="Arial" w:cs="Arial"/>
          <w:b/>
          <w:i/>
        </w:rPr>
        <w:t>o</w:t>
      </w:r>
      <w:r w:rsidRPr="00BF7CBD">
        <w:rPr>
          <w:rFonts w:ascii="Arial" w:hAnsi="Arial" w:cs="Arial"/>
          <w:b/>
          <w:i/>
        </w:rPr>
        <w:t xml:space="preserve">ria del a tierra" </w:t>
      </w:r>
    </w:p>
    <w:p w:rsidR="0028396A" w:rsidRDefault="0028396A" w:rsidP="00377AF9">
      <w:pPr>
        <w:pStyle w:val="NormalWeb"/>
        <w:spacing w:before="0" w:beforeAutospacing="0" w:after="0" w:afterAutospacing="0"/>
        <w:ind w:left="851" w:right="130" w:firstLine="142"/>
        <w:jc w:val="both"/>
        <w:rPr>
          <w:rFonts w:ascii="Arial" w:hAnsi="Arial" w:cs="Arial"/>
          <w:b/>
        </w:rPr>
      </w:pPr>
    </w:p>
    <w:p w:rsidR="00BF7CBD" w:rsidRDefault="00BF7CBD" w:rsidP="00377AF9">
      <w:pPr>
        <w:pStyle w:val="NormalWeb"/>
        <w:spacing w:before="0" w:beforeAutospacing="0" w:after="0" w:afterAutospacing="0"/>
        <w:ind w:left="851" w:right="130" w:firstLine="142"/>
        <w:jc w:val="both"/>
        <w:rPr>
          <w:rFonts w:ascii="Arial" w:hAnsi="Arial" w:cs="Arial"/>
          <w:b/>
        </w:rPr>
      </w:pPr>
    </w:p>
    <w:p w:rsidR="00BF7CBD" w:rsidRDefault="00BF7CBD" w:rsidP="00BF7CBD">
      <w:pPr>
        <w:pStyle w:val="NormalWeb"/>
        <w:spacing w:before="0" w:beforeAutospacing="0" w:after="0" w:afterAutospacing="0"/>
        <w:ind w:left="851" w:right="130" w:firstLine="142"/>
        <w:jc w:val="center"/>
        <w:rPr>
          <w:rFonts w:ascii="Arial" w:hAnsi="Arial" w:cs="Arial"/>
          <w:b/>
        </w:rPr>
      </w:pPr>
      <w:r>
        <w:rPr>
          <w:b/>
          <w:noProof/>
        </w:rPr>
        <w:drawing>
          <wp:inline distT="0" distB="0" distL="0" distR="0">
            <wp:extent cx="3590925" cy="2495550"/>
            <wp:effectExtent l="19050" t="0" r="9525"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l="37749" t="43100" r="39025" b="35934"/>
                    <a:stretch>
                      <a:fillRect/>
                    </a:stretch>
                  </pic:blipFill>
                  <pic:spPr bwMode="auto">
                    <a:xfrm>
                      <a:off x="0" y="0"/>
                      <a:ext cx="3590925" cy="2495550"/>
                    </a:xfrm>
                    <a:prstGeom prst="rect">
                      <a:avLst/>
                    </a:prstGeom>
                    <a:noFill/>
                    <a:ln w="9525">
                      <a:noFill/>
                      <a:miter lim="800000"/>
                      <a:headEnd/>
                      <a:tailEnd/>
                    </a:ln>
                  </pic:spPr>
                </pic:pic>
              </a:graphicData>
            </a:graphic>
          </wp:inline>
        </w:drawing>
      </w:r>
    </w:p>
    <w:p w:rsidR="00BF7CBD" w:rsidRPr="00BF7CBD" w:rsidRDefault="00BF7CBD" w:rsidP="00BF7CBD">
      <w:pPr>
        <w:pStyle w:val="NormalWeb"/>
        <w:spacing w:before="0" w:beforeAutospacing="0" w:after="0" w:afterAutospacing="0"/>
        <w:ind w:left="851" w:right="130" w:firstLine="142"/>
        <w:jc w:val="center"/>
        <w:rPr>
          <w:rFonts w:ascii="Arial" w:hAnsi="Arial" w:cs="Arial"/>
          <w:b/>
          <w:color w:val="00B050"/>
        </w:rPr>
      </w:pPr>
      <w:r w:rsidRPr="00BF7CBD">
        <w:rPr>
          <w:rFonts w:ascii="Arial" w:hAnsi="Arial" w:cs="Arial"/>
          <w:b/>
          <w:color w:val="00B050"/>
        </w:rPr>
        <w:t>Hace mil años</w:t>
      </w:r>
    </w:p>
    <w:p w:rsidR="00BF7CBD" w:rsidRDefault="00BF7CBD" w:rsidP="00BF7CBD">
      <w:pPr>
        <w:pStyle w:val="NormalWeb"/>
        <w:spacing w:before="0" w:beforeAutospacing="0" w:after="0" w:afterAutospacing="0"/>
        <w:ind w:left="851" w:right="130" w:firstLine="142"/>
        <w:jc w:val="center"/>
        <w:rPr>
          <w:rFonts w:ascii="Arial" w:hAnsi="Arial" w:cs="Arial"/>
          <w:b/>
          <w:color w:val="00B050"/>
        </w:rPr>
      </w:pPr>
      <w:r w:rsidRPr="00BF7CBD">
        <w:rPr>
          <w:rFonts w:ascii="Arial" w:hAnsi="Arial" w:cs="Arial"/>
          <w:b/>
          <w:color w:val="00B050"/>
        </w:rPr>
        <w:t>Dentro de mil años</w:t>
      </w:r>
    </w:p>
    <w:p w:rsidR="00BF7CBD" w:rsidRDefault="00BF7CBD" w:rsidP="00BF7CBD">
      <w:pPr>
        <w:pStyle w:val="NormalWeb"/>
        <w:spacing w:before="0" w:beforeAutospacing="0" w:after="0" w:afterAutospacing="0"/>
        <w:ind w:left="851" w:right="130" w:firstLine="142"/>
        <w:jc w:val="center"/>
        <w:rPr>
          <w:rFonts w:ascii="Arial" w:hAnsi="Arial" w:cs="Arial"/>
          <w:b/>
          <w:color w:val="00B050"/>
        </w:rPr>
      </w:pPr>
      <w:r>
        <w:rPr>
          <w:noProof/>
        </w:rPr>
        <w:drawing>
          <wp:inline distT="0" distB="0" distL="0" distR="0">
            <wp:extent cx="2722632" cy="1738663"/>
            <wp:effectExtent l="19050" t="0" r="1518" b="0"/>
            <wp:docPr id="2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45"/>
                    <a:srcRect/>
                    <a:stretch>
                      <a:fillRect/>
                    </a:stretch>
                  </pic:blipFill>
                  <pic:spPr bwMode="auto">
                    <a:xfrm>
                      <a:off x="0" y="0"/>
                      <a:ext cx="2722632" cy="1738663"/>
                    </a:xfrm>
                    <a:prstGeom prst="rect">
                      <a:avLst/>
                    </a:prstGeom>
                    <a:noFill/>
                    <a:ln w="9525">
                      <a:noFill/>
                      <a:miter lim="800000"/>
                      <a:headEnd/>
                      <a:tailEnd/>
                    </a:ln>
                  </pic:spPr>
                </pic:pic>
              </a:graphicData>
            </a:graphic>
          </wp:inline>
        </w:drawing>
      </w:r>
      <w:r w:rsidRPr="00BF7CBD">
        <w:t xml:space="preserve"> </w:t>
      </w:r>
      <w:r>
        <w:rPr>
          <w:noProof/>
        </w:rPr>
        <w:drawing>
          <wp:inline distT="0" distB="0" distL="0" distR="0">
            <wp:extent cx="2428875" cy="1750332"/>
            <wp:effectExtent l="19050" t="0" r="9525" b="0"/>
            <wp:docPr id="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l="5528" t="37166" r="44708" b="16222"/>
                    <a:stretch>
                      <a:fillRect/>
                    </a:stretch>
                  </pic:blipFill>
                  <pic:spPr bwMode="auto">
                    <a:xfrm>
                      <a:off x="0" y="0"/>
                      <a:ext cx="2428875" cy="1750332"/>
                    </a:xfrm>
                    <a:prstGeom prst="rect">
                      <a:avLst/>
                    </a:prstGeom>
                    <a:noFill/>
                    <a:ln w="9525">
                      <a:noFill/>
                      <a:miter lim="800000"/>
                      <a:headEnd/>
                      <a:tailEnd/>
                    </a:ln>
                  </pic:spPr>
                </pic:pic>
              </a:graphicData>
            </a:graphic>
          </wp:inline>
        </w:drawing>
      </w:r>
    </w:p>
    <w:p w:rsidR="00BF7CBD" w:rsidRPr="00BF7CBD" w:rsidRDefault="00BF7CBD" w:rsidP="00BF7CBD">
      <w:pPr>
        <w:pStyle w:val="NormalWeb"/>
        <w:spacing w:before="0" w:beforeAutospacing="0" w:after="0" w:afterAutospacing="0"/>
        <w:ind w:left="851" w:right="130" w:firstLine="142"/>
        <w:jc w:val="center"/>
        <w:rPr>
          <w:rFonts w:ascii="Arial" w:hAnsi="Arial" w:cs="Arial"/>
          <w:b/>
          <w:color w:val="00B050"/>
        </w:rPr>
      </w:pPr>
    </w:p>
    <w:p w:rsidR="00BF7CBD" w:rsidRDefault="00BF7CBD" w:rsidP="00377AF9">
      <w:pPr>
        <w:pStyle w:val="NormalWeb"/>
        <w:spacing w:before="0" w:beforeAutospacing="0" w:after="0" w:afterAutospacing="0"/>
        <w:ind w:left="851" w:right="130" w:firstLine="142"/>
        <w:jc w:val="both"/>
        <w:rPr>
          <w:rFonts w:ascii="Arial" w:hAnsi="Arial" w:cs="Arial"/>
          <w:b/>
          <w:color w:val="FF0000"/>
          <w:sz w:val="36"/>
          <w:szCs w:val="36"/>
        </w:rPr>
      </w:pPr>
    </w:p>
    <w:p w:rsidR="00BF7CBD" w:rsidRDefault="00BF7CBD" w:rsidP="00377AF9">
      <w:pPr>
        <w:pStyle w:val="NormalWeb"/>
        <w:spacing w:before="0" w:beforeAutospacing="0" w:after="0" w:afterAutospacing="0"/>
        <w:ind w:left="851" w:right="130" w:firstLine="142"/>
        <w:jc w:val="both"/>
        <w:rPr>
          <w:rFonts w:ascii="Arial" w:hAnsi="Arial" w:cs="Arial"/>
          <w:b/>
          <w:color w:val="FF0000"/>
          <w:sz w:val="36"/>
          <w:szCs w:val="36"/>
        </w:rPr>
      </w:pPr>
    </w:p>
    <w:p w:rsidR="00BF7CBD" w:rsidRDefault="00BF7CBD" w:rsidP="00377AF9">
      <w:pPr>
        <w:pStyle w:val="NormalWeb"/>
        <w:spacing w:before="0" w:beforeAutospacing="0" w:after="0" w:afterAutospacing="0"/>
        <w:ind w:left="851" w:right="130" w:firstLine="142"/>
        <w:jc w:val="both"/>
        <w:rPr>
          <w:rFonts w:ascii="Arial" w:hAnsi="Arial" w:cs="Arial"/>
          <w:b/>
          <w:color w:val="FF0000"/>
          <w:sz w:val="36"/>
          <w:szCs w:val="36"/>
        </w:rPr>
      </w:pPr>
    </w:p>
    <w:p w:rsidR="0024294E" w:rsidRPr="0028396A" w:rsidRDefault="0024294E" w:rsidP="00377AF9">
      <w:pPr>
        <w:pStyle w:val="NormalWeb"/>
        <w:spacing w:before="0" w:beforeAutospacing="0" w:after="0" w:afterAutospacing="0"/>
        <w:ind w:left="851" w:right="130" w:firstLine="142"/>
        <w:jc w:val="both"/>
        <w:rPr>
          <w:rFonts w:ascii="Arial" w:hAnsi="Arial" w:cs="Arial"/>
          <w:b/>
          <w:color w:val="FF0000"/>
          <w:sz w:val="36"/>
          <w:szCs w:val="36"/>
        </w:rPr>
      </w:pPr>
      <w:r w:rsidRPr="0028396A">
        <w:rPr>
          <w:rFonts w:ascii="Arial" w:hAnsi="Arial" w:cs="Arial"/>
          <w:b/>
          <w:color w:val="FF0000"/>
          <w:sz w:val="36"/>
          <w:szCs w:val="36"/>
        </w:rPr>
        <w:t xml:space="preserve">B)  Educación y exigencias </w:t>
      </w:r>
      <w:r w:rsidR="00FA02CF" w:rsidRPr="0028396A">
        <w:rPr>
          <w:rFonts w:ascii="Arial" w:hAnsi="Arial" w:cs="Arial"/>
          <w:b/>
          <w:color w:val="FF0000"/>
          <w:sz w:val="36"/>
          <w:szCs w:val="36"/>
        </w:rPr>
        <w:t>académicas</w:t>
      </w:r>
    </w:p>
    <w:p w:rsidR="0024799F" w:rsidRPr="0024294E" w:rsidRDefault="0024799F" w:rsidP="00377AF9">
      <w:pPr>
        <w:pStyle w:val="NormalWeb"/>
        <w:spacing w:before="0" w:beforeAutospacing="0" w:after="0" w:afterAutospacing="0"/>
        <w:ind w:left="851" w:right="130" w:firstLine="142"/>
        <w:jc w:val="both"/>
        <w:rPr>
          <w:rFonts w:ascii="Arial" w:hAnsi="Arial" w:cs="Arial"/>
          <w:b/>
          <w:color w:val="FF0000"/>
          <w:sz w:val="32"/>
          <w:szCs w:val="32"/>
        </w:rPr>
      </w:pPr>
    </w:p>
    <w:tbl>
      <w:tblPr>
        <w:tblStyle w:val="Tablaconcuadrcula"/>
        <w:tblW w:w="0" w:type="auto"/>
        <w:tblInd w:w="959" w:type="dxa"/>
        <w:tblLook w:val="04A0"/>
      </w:tblPr>
      <w:tblGrid>
        <w:gridCol w:w="8754"/>
      </w:tblGrid>
      <w:tr w:rsidR="0024799F" w:rsidTr="00D830E8">
        <w:tc>
          <w:tcPr>
            <w:tcW w:w="9072" w:type="dxa"/>
          </w:tcPr>
          <w:p w:rsidR="0024799F" w:rsidRDefault="0024799F" w:rsidP="00D830E8">
            <w:pPr>
              <w:pStyle w:val="NormalWeb"/>
              <w:spacing w:before="0" w:beforeAutospacing="0" w:after="0" w:afterAutospacing="0"/>
              <w:ind w:right="130"/>
              <w:jc w:val="both"/>
              <w:rPr>
                <w:rFonts w:ascii="Arial" w:hAnsi="Arial" w:cs="Arial"/>
                <w:b/>
                <w:color w:val="0000FF"/>
              </w:rPr>
            </w:pPr>
            <w:r>
              <w:rPr>
                <w:rFonts w:ascii="Arial" w:hAnsi="Arial" w:cs="Arial"/>
                <w:b/>
                <w:color w:val="0000FF"/>
              </w:rPr>
              <w:t xml:space="preserve">Analizado someramente lo que es </w:t>
            </w:r>
            <w:proofErr w:type="spellStart"/>
            <w:r w:rsidR="00D830E8">
              <w:rPr>
                <w:rFonts w:ascii="Arial" w:hAnsi="Arial" w:cs="Arial"/>
                <w:b/>
                <w:color w:val="0000FF"/>
              </w:rPr>
              <w:t>e</w:t>
            </w:r>
            <w:proofErr w:type="spellEnd"/>
            <w:r w:rsidR="00D830E8">
              <w:rPr>
                <w:rFonts w:ascii="Arial" w:hAnsi="Arial" w:cs="Arial"/>
                <w:b/>
                <w:color w:val="0000FF"/>
              </w:rPr>
              <w:t xml:space="preserve"> lenguaje informático </w:t>
            </w:r>
            <w:r>
              <w:rPr>
                <w:rFonts w:ascii="Arial" w:hAnsi="Arial" w:cs="Arial"/>
                <w:b/>
                <w:color w:val="0000FF"/>
              </w:rPr>
              <w:t>y los diferentes el</w:t>
            </w:r>
            <w:r>
              <w:rPr>
                <w:rFonts w:ascii="Arial" w:hAnsi="Arial" w:cs="Arial"/>
                <w:b/>
                <w:color w:val="0000FF"/>
              </w:rPr>
              <w:t>e</w:t>
            </w:r>
            <w:r>
              <w:rPr>
                <w:rFonts w:ascii="Arial" w:hAnsi="Arial" w:cs="Arial"/>
                <w:b/>
                <w:color w:val="0000FF"/>
              </w:rPr>
              <w:t>mentos que en plan usuario se pueden señalar, tenemos que perfilar una suf</w:t>
            </w:r>
            <w:r>
              <w:rPr>
                <w:rFonts w:ascii="Arial" w:hAnsi="Arial" w:cs="Arial"/>
                <w:b/>
                <w:color w:val="0000FF"/>
              </w:rPr>
              <w:t>i</w:t>
            </w:r>
            <w:r>
              <w:rPr>
                <w:rFonts w:ascii="Arial" w:hAnsi="Arial" w:cs="Arial"/>
                <w:b/>
                <w:color w:val="0000FF"/>
              </w:rPr>
              <w:t>ciente previsión de los que se espera en los decenios venideros y las cons</w:t>
            </w:r>
            <w:r>
              <w:rPr>
                <w:rFonts w:ascii="Arial" w:hAnsi="Arial" w:cs="Arial"/>
                <w:b/>
                <w:color w:val="0000FF"/>
              </w:rPr>
              <w:t>e</w:t>
            </w:r>
            <w:r>
              <w:rPr>
                <w:rFonts w:ascii="Arial" w:hAnsi="Arial" w:cs="Arial"/>
                <w:b/>
                <w:color w:val="0000FF"/>
              </w:rPr>
              <w:t>cuencia que esos datos y probabilidades tendrán en la educación del porvenir</w:t>
            </w:r>
          </w:p>
        </w:tc>
      </w:tr>
    </w:tbl>
    <w:p w:rsidR="0024294E" w:rsidRDefault="0024294E" w:rsidP="00377AF9">
      <w:pPr>
        <w:pStyle w:val="NormalWeb"/>
        <w:spacing w:before="0" w:beforeAutospacing="0" w:after="0" w:afterAutospacing="0"/>
        <w:ind w:left="851" w:right="130" w:firstLine="142"/>
        <w:jc w:val="both"/>
        <w:rPr>
          <w:rFonts w:ascii="Arial" w:hAnsi="Arial" w:cs="Arial"/>
          <w:b/>
          <w:color w:val="0000FF"/>
        </w:rPr>
      </w:pPr>
    </w:p>
    <w:p w:rsidR="0024294E" w:rsidRPr="00754FEB" w:rsidRDefault="00AC79A7" w:rsidP="0024294E">
      <w:pPr>
        <w:pStyle w:val="NormalWeb"/>
        <w:spacing w:before="0" w:beforeAutospacing="0" w:after="0" w:afterAutospacing="0"/>
        <w:ind w:left="851" w:right="130" w:firstLine="142"/>
        <w:jc w:val="both"/>
        <w:rPr>
          <w:rFonts w:ascii="Arial" w:hAnsi="Arial" w:cs="Arial"/>
          <w:b/>
          <w:bCs/>
          <w:color w:val="FF0000"/>
        </w:rPr>
      </w:pPr>
      <w:r>
        <w:rPr>
          <w:rFonts w:ascii="Arial" w:hAnsi="Arial" w:cs="Arial"/>
          <w:b/>
          <w:bCs/>
          <w:color w:val="FF0000"/>
        </w:rPr>
        <w:t xml:space="preserve"> 1</w:t>
      </w:r>
      <w:r w:rsidR="0024294E" w:rsidRPr="00754FEB">
        <w:rPr>
          <w:rFonts w:ascii="Arial" w:hAnsi="Arial" w:cs="Arial"/>
          <w:b/>
          <w:bCs/>
          <w:color w:val="FF0000"/>
        </w:rPr>
        <w:t xml:space="preserve">  Condiciones de eficacia en el uso de la tecnología</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r>
        <w:rPr>
          <w:rFonts w:ascii="Arial" w:hAnsi="Arial" w:cs="Arial"/>
          <w:b/>
          <w:bCs/>
          <w:color w:val="000000"/>
        </w:rPr>
        <w:t xml:space="preserve">    Al margen de la existencia o no y de la supremacía de las aulas intel</w:t>
      </w:r>
      <w:r>
        <w:rPr>
          <w:rFonts w:ascii="Arial" w:hAnsi="Arial" w:cs="Arial"/>
          <w:b/>
          <w:bCs/>
          <w:color w:val="000000"/>
        </w:rPr>
        <w:t>i</w:t>
      </w:r>
      <w:r>
        <w:rPr>
          <w:rFonts w:ascii="Arial" w:hAnsi="Arial" w:cs="Arial"/>
          <w:b/>
          <w:bCs/>
          <w:color w:val="000000"/>
        </w:rPr>
        <w:t>gente, supuesto que sea hipótesis asumible, lo que no se debe es ignorar que hoy en casi todos los entonos o ambientes, la tecnología debe ser asumida como lenguaje de uso frecuente y en algunos aspectos habitual.</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Pr="00DF19F6" w:rsidRDefault="0024294E" w:rsidP="0024294E">
      <w:pPr>
        <w:pStyle w:val="NormalWeb"/>
        <w:spacing w:before="0" w:beforeAutospacing="0" w:after="0" w:afterAutospacing="0"/>
        <w:ind w:left="851" w:right="130" w:firstLine="142"/>
        <w:jc w:val="both"/>
        <w:rPr>
          <w:rFonts w:ascii="Arial" w:hAnsi="Arial" w:cs="Arial"/>
          <w:b/>
          <w:bCs/>
          <w:color w:val="7030A0"/>
        </w:rPr>
      </w:pPr>
      <w:r w:rsidRPr="00DF19F6">
        <w:rPr>
          <w:rFonts w:ascii="Arial" w:hAnsi="Arial" w:cs="Arial"/>
          <w:b/>
          <w:bCs/>
          <w:color w:val="7030A0"/>
        </w:rPr>
        <w:t xml:space="preserve">    -   El profesor requiere una preparación no tanto tecnológica como metodológica. La programación y la clarificación de objetivos tienen que ser muy intensa. Eso supone en él alta competencia y gran capacidad dinámica</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Pr="00DF19F6" w:rsidRDefault="0024294E" w:rsidP="0024294E">
      <w:pPr>
        <w:pStyle w:val="NormalWeb"/>
        <w:spacing w:before="0" w:beforeAutospacing="0" w:after="0" w:afterAutospacing="0"/>
        <w:ind w:left="851" w:right="130" w:firstLine="142"/>
        <w:jc w:val="both"/>
        <w:rPr>
          <w:rFonts w:ascii="Arial" w:hAnsi="Arial" w:cs="Arial"/>
          <w:b/>
          <w:bCs/>
          <w:color w:val="0070C0"/>
        </w:rPr>
      </w:pPr>
      <w:r w:rsidRPr="00DF19F6">
        <w:rPr>
          <w:rFonts w:ascii="Arial" w:hAnsi="Arial" w:cs="Arial"/>
          <w:b/>
          <w:bCs/>
          <w:color w:val="0070C0"/>
        </w:rPr>
        <w:t xml:space="preserve">     -  El alumno se debe sentir muy estimulado para conseguir resultados y no simplemente localizar información. Los resultados se hacen prese</w:t>
      </w:r>
      <w:r w:rsidRPr="00DF19F6">
        <w:rPr>
          <w:rFonts w:ascii="Arial" w:hAnsi="Arial" w:cs="Arial"/>
          <w:b/>
          <w:bCs/>
          <w:color w:val="0070C0"/>
        </w:rPr>
        <w:t>n</w:t>
      </w:r>
      <w:r w:rsidRPr="00DF19F6">
        <w:rPr>
          <w:rFonts w:ascii="Arial" w:hAnsi="Arial" w:cs="Arial"/>
          <w:b/>
          <w:bCs/>
          <w:color w:val="0070C0"/>
        </w:rPr>
        <w:t>tes en sus capacidades de organización, de sistematización de gradu</w:t>
      </w:r>
      <w:r w:rsidRPr="00DF19F6">
        <w:rPr>
          <w:rFonts w:ascii="Arial" w:hAnsi="Arial" w:cs="Arial"/>
          <w:b/>
          <w:bCs/>
          <w:color w:val="0070C0"/>
        </w:rPr>
        <w:t>a</w:t>
      </w:r>
      <w:r w:rsidRPr="00DF19F6">
        <w:rPr>
          <w:rFonts w:ascii="Arial" w:hAnsi="Arial" w:cs="Arial"/>
          <w:b/>
          <w:bCs/>
          <w:color w:val="0070C0"/>
        </w:rPr>
        <w:t>ción, de conocimientos y clarificación expresiva.</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r w:rsidRPr="00DF19F6">
        <w:rPr>
          <w:rFonts w:ascii="Arial" w:hAnsi="Arial" w:cs="Arial"/>
          <w:b/>
          <w:bCs/>
          <w:color w:val="00B050"/>
        </w:rPr>
        <w:t xml:space="preserve">     -  Las relaciones son muy dinámicas entre los niveles jerárquicos (profesor y alumno) y entre los alumnos (compañerismo). No se trata de hundirse en el individualismo operativo, pero nadie puede suplir los c</w:t>
      </w:r>
      <w:r w:rsidRPr="00DF19F6">
        <w:rPr>
          <w:rFonts w:ascii="Arial" w:hAnsi="Arial" w:cs="Arial"/>
          <w:b/>
          <w:bCs/>
          <w:color w:val="00B050"/>
        </w:rPr>
        <w:t>o</w:t>
      </w:r>
      <w:r w:rsidRPr="00DF19F6">
        <w:rPr>
          <w:rFonts w:ascii="Arial" w:hAnsi="Arial" w:cs="Arial"/>
          <w:b/>
          <w:bCs/>
          <w:color w:val="00B050"/>
        </w:rPr>
        <w:t xml:space="preserve">nocimientos del compañero que no aprovecha ni el indolente tiene acción para mucho si realmente los conocimientos y las destrezas no quedan </w:t>
      </w:r>
      <w:proofErr w:type="spellStart"/>
      <w:r w:rsidRPr="00DF19F6">
        <w:rPr>
          <w:rFonts w:ascii="Arial" w:hAnsi="Arial" w:cs="Arial"/>
          <w:b/>
          <w:bCs/>
          <w:color w:val="00B050"/>
        </w:rPr>
        <w:t>s</w:t>
      </w:r>
      <w:r w:rsidRPr="00DF19F6">
        <w:rPr>
          <w:rFonts w:ascii="Arial" w:hAnsi="Arial" w:cs="Arial"/>
          <w:b/>
          <w:bCs/>
          <w:color w:val="00B050"/>
        </w:rPr>
        <w:t>o</w:t>
      </w:r>
      <w:r w:rsidRPr="00DF19F6">
        <w:rPr>
          <w:rFonts w:ascii="Arial" w:hAnsi="Arial" w:cs="Arial"/>
          <w:b/>
          <w:bCs/>
          <w:color w:val="00B050"/>
        </w:rPr>
        <w:t>lidamente</w:t>
      </w:r>
      <w:proofErr w:type="spellEnd"/>
      <w:r w:rsidRPr="00DF19F6">
        <w:rPr>
          <w:rFonts w:ascii="Arial" w:hAnsi="Arial" w:cs="Arial"/>
          <w:b/>
          <w:bCs/>
          <w:color w:val="00B050"/>
        </w:rPr>
        <w:t xml:space="preserve"> adquiridas e instaladas en la mente de cada escolar</w:t>
      </w:r>
      <w:r>
        <w:rPr>
          <w:rFonts w:ascii="Arial" w:hAnsi="Arial" w:cs="Arial"/>
          <w:b/>
          <w:bCs/>
          <w:color w:val="000000"/>
        </w:rPr>
        <w:t>.</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r>
        <w:rPr>
          <w:rFonts w:ascii="Arial" w:hAnsi="Arial" w:cs="Arial"/>
          <w:b/>
          <w:bCs/>
          <w:color w:val="000000"/>
        </w:rPr>
        <w:t xml:space="preserve">   - Las estructuras organizativas están por encima de los tiempos y de los lugares. Lo importante no es el horario, sino la consecución de los conocimientos y de las destrezas evaluables y contrastables.</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Default="0024294E" w:rsidP="0024294E">
      <w:pPr>
        <w:pStyle w:val="NormalWeb"/>
        <w:spacing w:before="0" w:beforeAutospacing="0" w:after="0" w:afterAutospacing="0"/>
        <w:ind w:left="851" w:right="130" w:firstLine="142"/>
        <w:jc w:val="center"/>
        <w:rPr>
          <w:rFonts w:ascii="Arial" w:hAnsi="Arial" w:cs="Arial"/>
          <w:b/>
          <w:bCs/>
          <w:color w:val="000000"/>
        </w:rPr>
      </w:pPr>
      <w:r>
        <w:rPr>
          <w:noProof/>
        </w:rPr>
        <w:drawing>
          <wp:inline distT="0" distB="0" distL="0" distR="0">
            <wp:extent cx="1606176" cy="1524000"/>
            <wp:effectExtent l="19050" t="0" r="0" b="0"/>
            <wp:docPr id="76" name="Imagen 28"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ner1"/>
                    <pic:cNvPicPr>
                      <a:picLocks noChangeAspect="1" noChangeArrowheads="1"/>
                    </pic:cNvPicPr>
                  </pic:nvPicPr>
                  <pic:blipFill>
                    <a:blip r:embed="rId47" cstate="print"/>
                    <a:srcRect/>
                    <a:stretch>
                      <a:fillRect/>
                    </a:stretch>
                  </pic:blipFill>
                  <pic:spPr bwMode="auto">
                    <a:xfrm>
                      <a:off x="0" y="0"/>
                      <a:ext cx="1606176" cy="1524000"/>
                    </a:xfrm>
                    <a:prstGeom prst="rect">
                      <a:avLst/>
                    </a:prstGeom>
                    <a:noFill/>
                    <a:ln w="9525">
                      <a:noFill/>
                      <a:miter lim="800000"/>
                      <a:headEnd/>
                      <a:tailEnd/>
                    </a:ln>
                  </pic:spPr>
                </pic:pic>
              </a:graphicData>
            </a:graphic>
          </wp:inline>
        </w:drawing>
      </w:r>
      <w:r w:rsidR="00FA02CF" w:rsidRPr="00FA02CF">
        <w:t xml:space="preserve"> </w:t>
      </w:r>
      <w:r w:rsidR="00FA02CF">
        <w:rPr>
          <w:noProof/>
        </w:rPr>
        <w:drawing>
          <wp:inline distT="0" distB="0" distL="0" distR="0">
            <wp:extent cx="2066925" cy="1513901"/>
            <wp:effectExtent l="19050" t="0" r="9525" b="0"/>
            <wp:docPr id="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l="8371" t="38193" r="44393" b="16838"/>
                    <a:stretch>
                      <a:fillRect/>
                    </a:stretch>
                  </pic:blipFill>
                  <pic:spPr bwMode="auto">
                    <a:xfrm>
                      <a:off x="0" y="0"/>
                      <a:ext cx="2066925" cy="1513901"/>
                    </a:xfrm>
                    <a:prstGeom prst="rect">
                      <a:avLst/>
                    </a:prstGeom>
                    <a:noFill/>
                    <a:ln w="9525">
                      <a:noFill/>
                      <a:miter lim="800000"/>
                      <a:headEnd/>
                      <a:tailEnd/>
                    </a:ln>
                  </pic:spPr>
                </pic:pic>
              </a:graphicData>
            </a:graphic>
          </wp:inline>
        </w:drawing>
      </w:r>
    </w:p>
    <w:p w:rsidR="0024294E" w:rsidRDefault="0024294E" w:rsidP="0024294E">
      <w:pPr>
        <w:pStyle w:val="NormalWeb"/>
        <w:spacing w:before="0" w:beforeAutospacing="0" w:after="0" w:afterAutospacing="0"/>
        <w:ind w:left="851" w:right="130" w:firstLine="142"/>
        <w:jc w:val="center"/>
        <w:rPr>
          <w:rFonts w:ascii="Arial" w:hAnsi="Arial" w:cs="Arial"/>
          <w:b/>
          <w:bCs/>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r>
        <w:rPr>
          <w:rFonts w:ascii="Arial" w:hAnsi="Arial" w:cs="Arial"/>
          <w:b/>
          <w:bCs/>
          <w:color w:val="000000"/>
        </w:rPr>
        <w:t xml:space="preserve">      El aula inteligente no se identifica con ordenadores, con pizarras d</w:t>
      </w:r>
      <w:r>
        <w:rPr>
          <w:rFonts w:ascii="Arial" w:hAnsi="Arial" w:cs="Arial"/>
          <w:b/>
          <w:bCs/>
          <w:color w:val="000000"/>
        </w:rPr>
        <w:t>i</w:t>
      </w:r>
      <w:r>
        <w:rPr>
          <w:rFonts w:ascii="Arial" w:hAnsi="Arial" w:cs="Arial"/>
          <w:b/>
          <w:bCs/>
          <w:color w:val="000000"/>
        </w:rPr>
        <w:t xml:space="preserve">gitales, con redes intranet en los centros o con registradoras y </w:t>
      </w:r>
      <w:proofErr w:type="spellStart"/>
      <w:r>
        <w:rPr>
          <w:rFonts w:ascii="Arial" w:hAnsi="Arial" w:cs="Arial"/>
          <w:b/>
          <w:bCs/>
          <w:color w:val="000000"/>
        </w:rPr>
        <w:t>escaneres</w:t>
      </w:r>
      <w:proofErr w:type="spellEnd"/>
      <w:r>
        <w:rPr>
          <w:rFonts w:ascii="Arial" w:hAnsi="Arial" w:cs="Arial"/>
          <w:b/>
          <w:bCs/>
          <w:color w:val="000000"/>
        </w:rPr>
        <w:t>, sino con la capacidad de sacar provecho y no sólo actividad de los in</w:t>
      </w:r>
      <w:r>
        <w:rPr>
          <w:rFonts w:ascii="Arial" w:hAnsi="Arial" w:cs="Arial"/>
          <w:b/>
          <w:bCs/>
          <w:color w:val="000000"/>
        </w:rPr>
        <w:t>s</w:t>
      </w:r>
      <w:r>
        <w:rPr>
          <w:rFonts w:ascii="Arial" w:hAnsi="Arial" w:cs="Arial"/>
          <w:b/>
          <w:bCs/>
          <w:color w:val="000000"/>
        </w:rPr>
        <w:t>trumentos que se emplean.</w:t>
      </w:r>
    </w:p>
    <w:p w:rsidR="00AC79A7"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p>
    <w:p w:rsidR="0024294E" w:rsidRPr="00D736B6" w:rsidRDefault="0024294E" w:rsidP="0024294E">
      <w:pPr>
        <w:pStyle w:val="NormalWeb"/>
        <w:spacing w:before="0" w:beforeAutospacing="0" w:after="0" w:afterAutospacing="0"/>
        <w:ind w:left="851" w:right="130" w:firstLine="142"/>
        <w:jc w:val="both"/>
        <w:rPr>
          <w:rFonts w:ascii="Arial" w:hAnsi="Arial" w:cs="Arial"/>
          <w:b/>
        </w:rPr>
      </w:pPr>
      <w:r>
        <w:rPr>
          <w:rFonts w:ascii="Arial" w:hAnsi="Arial" w:cs="Arial"/>
          <w:b/>
          <w:color w:val="000000"/>
        </w:rPr>
        <w:t xml:space="preserve">  Lo importante en el aula inteligente es promover </w:t>
      </w:r>
      <w:r w:rsidRPr="00D736B6">
        <w:rPr>
          <w:rFonts w:ascii="Arial" w:hAnsi="Arial" w:cs="Arial"/>
          <w:b/>
          <w:color w:val="000000"/>
        </w:rPr>
        <w:t xml:space="preserve">procesos </w:t>
      </w:r>
      <w:r>
        <w:rPr>
          <w:rFonts w:ascii="Arial" w:hAnsi="Arial" w:cs="Arial"/>
          <w:b/>
          <w:color w:val="000000"/>
        </w:rPr>
        <w:t>que</w:t>
      </w:r>
      <w:r w:rsidRPr="00D736B6">
        <w:rPr>
          <w:rFonts w:ascii="Arial" w:hAnsi="Arial" w:cs="Arial"/>
          <w:b/>
          <w:color w:val="000000"/>
        </w:rPr>
        <w:t xml:space="preserve"> perm</w:t>
      </w:r>
      <w:r w:rsidRPr="00D736B6">
        <w:rPr>
          <w:rFonts w:ascii="Arial" w:hAnsi="Arial" w:cs="Arial"/>
          <w:b/>
          <w:color w:val="000000"/>
        </w:rPr>
        <w:t>i</w:t>
      </w:r>
      <w:r w:rsidRPr="00D736B6">
        <w:rPr>
          <w:rFonts w:ascii="Arial" w:hAnsi="Arial" w:cs="Arial"/>
          <w:b/>
          <w:color w:val="000000"/>
        </w:rPr>
        <w:t>te</w:t>
      </w:r>
      <w:r>
        <w:rPr>
          <w:rFonts w:ascii="Arial" w:hAnsi="Arial" w:cs="Arial"/>
          <w:b/>
          <w:color w:val="000000"/>
        </w:rPr>
        <w:t>n</w:t>
      </w:r>
      <w:r w:rsidRPr="00D736B6">
        <w:rPr>
          <w:rFonts w:ascii="Arial" w:hAnsi="Arial" w:cs="Arial"/>
          <w:b/>
          <w:color w:val="000000"/>
        </w:rPr>
        <w:t xml:space="preserve"> a los estudiantes desarrollar hábitos ment</w:t>
      </w:r>
      <w:r>
        <w:rPr>
          <w:rFonts w:ascii="Arial" w:hAnsi="Arial" w:cs="Arial"/>
          <w:b/>
          <w:color w:val="000000"/>
        </w:rPr>
        <w:t>ales</w:t>
      </w:r>
      <w:r w:rsidRPr="00D736B6">
        <w:rPr>
          <w:rFonts w:ascii="Arial" w:hAnsi="Arial" w:cs="Arial"/>
          <w:b/>
          <w:color w:val="000000"/>
        </w:rPr>
        <w:t xml:space="preserve"> que les sirven tanto p</w:t>
      </w:r>
      <w:r w:rsidRPr="00D736B6">
        <w:rPr>
          <w:rFonts w:ascii="Arial" w:hAnsi="Arial" w:cs="Arial"/>
          <w:b/>
          <w:color w:val="000000"/>
        </w:rPr>
        <w:t>a</w:t>
      </w:r>
      <w:r w:rsidRPr="00D736B6">
        <w:rPr>
          <w:rFonts w:ascii="Arial" w:hAnsi="Arial" w:cs="Arial"/>
          <w:b/>
          <w:color w:val="000000"/>
        </w:rPr>
        <w:t>ra la escuela como para el mundo real: esto es, los estudiantes aprenden el contenido a través de procesos que encuentran en la vida real.</w:t>
      </w:r>
      <w:r w:rsidRPr="00D736B6">
        <w:rPr>
          <w:rFonts w:ascii="Arial" w:hAnsi="Arial" w:cs="Arial"/>
          <w:b/>
        </w:rPr>
        <w:t xml:space="preserve"> </w:t>
      </w:r>
    </w:p>
    <w:p w:rsidR="00AC79A7"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lastRenderedPageBreak/>
        <w:t xml:space="preserve"> </w:t>
      </w:r>
    </w:p>
    <w:p w:rsidR="0024294E" w:rsidRPr="00D736B6" w:rsidRDefault="0024294E" w:rsidP="0024294E">
      <w:pPr>
        <w:pStyle w:val="NormalWeb"/>
        <w:spacing w:before="0" w:beforeAutospacing="0" w:after="0" w:afterAutospacing="0"/>
        <w:ind w:left="851" w:right="130" w:firstLine="142"/>
        <w:jc w:val="both"/>
        <w:rPr>
          <w:rFonts w:ascii="Arial" w:hAnsi="Arial" w:cs="Arial"/>
          <w:b/>
        </w:rPr>
      </w:pPr>
      <w:r>
        <w:rPr>
          <w:rFonts w:ascii="Arial" w:hAnsi="Arial" w:cs="Arial"/>
          <w:b/>
          <w:color w:val="000000"/>
        </w:rPr>
        <w:t xml:space="preserve">  Lo</w:t>
      </w:r>
      <w:r w:rsidRPr="00D736B6">
        <w:rPr>
          <w:rFonts w:ascii="Arial" w:hAnsi="Arial" w:cs="Arial"/>
          <w:b/>
          <w:color w:val="000000"/>
        </w:rPr>
        <w:t>s estudiantes que participan de programa</w:t>
      </w:r>
      <w:r>
        <w:rPr>
          <w:rFonts w:ascii="Arial" w:hAnsi="Arial" w:cs="Arial"/>
          <w:b/>
          <w:color w:val="000000"/>
        </w:rPr>
        <w:t>s</w:t>
      </w:r>
      <w:r w:rsidRPr="00D736B6">
        <w:rPr>
          <w:rFonts w:ascii="Arial" w:hAnsi="Arial" w:cs="Arial"/>
          <w:b/>
          <w:color w:val="000000"/>
        </w:rPr>
        <w:t xml:space="preserve"> que desarrolla</w:t>
      </w:r>
      <w:r>
        <w:rPr>
          <w:rFonts w:ascii="Arial" w:hAnsi="Arial" w:cs="Arial"/>
          <w:b/>
          <w:color w:val="000000"/>
        </w:rPr>
        <w:t>n</w:t>
      </w:r>
      <w:r w:rsidRPr="00D736B6">
        <w:rPr>
          <w:rFonts w:ascii="Arial" w:hAnsi="Arial" w:cs="Arial"/>
          <w:b/>
          <w:color w:val="000000"/>
        </w:rPr>
        <w:t xml:space="preserve"> las hab</w:t>
      </w:r>
      <w:r w:rsidRPr="00D736B6">
        <w:rPr>
          <w:rFonts w:ascii="Arial" w:hAnsi="Arial" w:cs="Arial"/>
          <w:b/>
          <w:color w:val="000000"/>
        </w:rPr>
        <w:t>i</w:t>
      </w:r>
      <w:r w:rsidRPr="00D736B6">
        <w:rPr>
          <w:rFonts w:ascii="Arial" w:hAnsi="Arial" w:cs="Arial"/>
          <w:b/>
          <w:color w:val="000000"/>
        </w:rPr>
        <w:t>lidades del pensamiento adquieren contenidos mientras planifican, eva</w:t>
      </w:r>
      <w:r w:rsidRPr="00D736B6">
        <w:rPr>
          <w:rFonts w:ascii="Arial" w:hAnsi="Arial" w:cs="Arial"/>
          <w:b/>
          <w:color w:val="000000"/>
        </w:rPr>
        <w:t>l</w:t>
      </w:r>
      <w:r w:rsidRPr="00D736B6">
        <w:rPr>
          <w:rFonts w:ascii="Arial" w:hAnsi="Arial" w:cs="Arial"/>
          <w:b/>
          <w:color w:val="000000"/>
        </w:rPr>
        <w:t>úan, resuelven problemas,  toman decisiones, construyen y critican a</w:t>
      </w:r>
      <w:r w:rsidRPr="00D736B6">
        <w:rPr>
          <w:rFonts w:ascii="Arial" w:hAnsi="Arial" w:cs="Arial"/>
          <w:b/>
          <w:color w:val="000000"/>
        </w:rPr>
        <w:t>r</w:t>
      </w:r>
      <w:r w:rsidRPr="00D736B6">
        <w:rPr>
          <w:rFonts w:ascii="Arial" w:hAnsi="Arial" w:cs="Arial"/>
          <w:b/>
          <w:color w:val="000000"/>
        </w:rPr>
        <w:t>gumentos, redactan ensayos, etc. Al mismo tiempo, los contenidos que los estudiantes aprenden tienen la cualidad de exigir la ejecución de pr</w:t>
      </w:r>
      <w:r w:rsidRPr="00D736B6">
        <w:rPr>
          <w:rFonts w:ascii="Arial" w:hAnsi="Arial" w:cs="Arial"/>
          <w:b/>
          <w:color w:val="000000"/>
        </w:rPr>
        <w:t>o</w:t>
      </w:r>
      <w:r w:rsidRPr="00D736B6">
        <w:rPr>
          <w:rFonts w:ascii="Arial" w:hAnsi="Arial" w:cs="Arial"/>
          <w:b/>
          <w:color w:val="000000"/>
        </w:rPr>
        <w:t>cesos de pensamiento cada vez más elevados.</w:t>
      </w:r>
      <w:r w:rsidRPr="00D736B6">
        <w:rPr>
          <w:rFonts w:ascii="Arial" w:hAnsi="Arial" w:cs="Arial"/>
          <w:b/>
        </w:rPr>
        <w:t xml:space="preserve"> </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center"/>
        <w:rPr>
          <w:rFonts w:ascii="Arial" w:hAnsi="Arial" w:cs="Arial"/>
          <w:b/>
          <w:color w:val="000000"/>
        </w:rPr>
      </w:pPr>
      <w:r>
        <w:rPr>
          <w:noProof/>
        </w:rPr>
        <w:drawing>
          <wp:inline distT="0" distB="0" distL="0" distR="0">
            <wp:extent cx="2680335" cy="2419959"/>
            <wp:effectExtent l="19050" t="0" r="5715" b="0"/>
            <wp:docPr id="77" name="Imagen 29" descr="aulainteligen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lainteligente1"/>
                    <pic:cNvPicPr>
                      <a:picLocks noChangeAspect="1" noChangeArrowheads="1"/>
                    </pic:cNvPicPr>
                  </pic:nvPicPr>
                  <pic:blipFill>
                    <a:blip r:embed="rId49"/>
                    <a:srcRect/>
                    <a:stretch>
                      <a:fillRect/>
                    </a:stretch>
                  </pic:blipFill>
                  <pic:spPr bwMode="auto">
                    <a:xfrm>
                      <a:off x="0" y="0"/>
                      <a:ext cx="2682603" cy="2422006"/>
                    </a:xfrm>
                    <a:prstGeom prst="rect">
                      <a:avLst/>
                    </a:prstGeom>
                    <a:noFill/>
                    <a:ln w="9525">
                      <a:noFill/>
                      <a:miter lim="800000"/>
                      <a:headEnd/>
                      <a:tailEnd/>
                    </a:ln>
                  </pic:spPr>
                </pic:pic>
              </a:graphicData>
            </a:graphic>
          </wp:inline>
        </w:drawing>
      </w:r>
      <w:r w:rsidRPr="008B5C91">
        <w:t xml:space="preserve"> </w:t>
      </w:r>
      <w:r>
        <w:rPr>
          <w:noProof/>
        </w:rPr>
        <w:drawing>
          <wp:inline distT="0" distB="0" distL="0" distR="0">
            <wp:extent cx="2317258" cy="2418811"/>
            <wp:effectExtent l="19050" t="0" r="6842" b="0"/>
            <wp:docPr id="78" name="Imagen 30" descr="Aula_futu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la_futurista"/>
                    <pic:cNvPicPr>
                      <a:picLocks noChangeAspect="1" noChangeArrowheads="1"/>
                    </pic:cNvPicPr>
                  </pic:nvPicPr>
                  <pic:blipFill>
                    <a:blip r:embed="rId50"/>
                    <a:srcRect/>
                    <a:stretch>
                      <a:fillRect/>
                    </a:stretch>
                  </pic:blipFill>
                  <pic:spPr bwMode="auto">
                    <a:xfrm>
                      <a:off x="0" y="0"/>
                      <a:ext cx="2316862" cy="2418397"/>
                    </a:xfrm>
                    <a:prstGeom prst="rect">
                      <a:avLst/>
                    </a:prstGeom>
                    <a:noFill/>
                    <a:ln w="9525">
                      <a:noFill/>
                      <a:miter lim="800000"/>
                      <a:headEnd/>
                      <a:tailEnd/>
                    </a:ln>
                  </pic:spPr>
                </pic:pic>
              </a:graphicData>
            </a:graphic>
          </wp:inline>
        </w:drawing>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p>
    <w:p w:rsidR="00AC79A7"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La investigadora </w:t>
      </w:r>
      <w:r w:rsidRPr="00D736B6">
        <w:rPr>
          <w:rFonts w:ascii="Arial" w:hAnsi="Arial" w:cs="Arial"/>
          <w:b/>
          <w:color w:val="000000"/>
        </w:rPr>
        <w:t xml:space="preserve">Lauren </w:t>
      </w:r>
      <w:proofErr w:type="spellStart"/>
      <w:r w:rsidRPr="00D736B6">
        <w:rPr>
          <w:rFonts w:ascii="Arial" w:hAnsi="Arial" w:cs="Arial"/>
          <w:b/>
          <w:color w:val="000000"/>
        </w:rPr>
        <w:t>Resnick</w:t>
      </w:r>
      <w:proofErr w:type="spellEnd"/>
      <w:r w:rsidRPr="00D736B6">
        <w:rPr>
          <w:rFonts w:ascii="Arial" w:hAnsi="Arial" w:cs="Arial"/>
          <w:b/>
          <w:color w:val="000000"/>
        </w:rPr>
        <w:t xml:space="preserve"> </w:t>
      </w:r>
      <w:r>
        <w:rPr>
          <w:rFonts w:ascii="Arial" w:hAnsi="Arial" w:cs="Arial"/>
          <w:b/>
          <w:color w:val="000000"/>
        </w:rPr>
        <w:t xml:space="preserve">reclama cuatro rasgos para que los alumnos que se desenvuelven en mucha tecnología, que son numerarios de aulas inteligentes, saque verdadero provecho de sus acción en medio de programas, instrumentos y actividades operativas. </w:t>
      </w:r>
    </w:p>
    <w:p w:rsidR="00AC79A7" w:rsidRDefault="00AC79A7"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Un repaso a sus propuestas puede hacer pensar a los docentes de todos los niveles</w:t>
      </w:r>
    </w:p>
    <w:p w:rsidR="00AC79A7" w:rsidRDefault="00AC79A7" w:rsidP="0024294E">
      <w:pPr>
        <w:pStyle w:val="NormalWeb"/>
        <w:spacing w:before="0" w:beforeAutospacing="0" w:after="0" w:afterAutospacing="0"/>
        <w:ind w:left="851" w:right="130" w:firstLine="142"/>
        <w:jc w:val="both"/>
        <w:rPr>
          <w:rFonts w:ascii="Arial" w:hAnsi="Arial" w:cs="Arial"/>
          <w:b/>
          <w:color w:val="000000"/>
        </w:rPr>
      </w:pPr>
    </w:p>
    <w:p w:rsidR="00AC79A7" w:rsidRPr="00323FFE" w:rsidRDefault="00AC79A7" w:rsidP="00AC79A7">
      <w:pPr>
        <w:pStyle w:val="NormalWeb"/>
        <w:spacing w:before="0" w:beforeAutospacing="0" w:after="0" w:afterAutospacing="0"/>
        <w:ind w:left="851" w:right="130" w:firstLine="142"/>
        <w:jc w:val="both"/>
        <w:rPr>
          <w:rFonts w:ascii="Arial" w:hAnsi="Arial" w:cs="Arial"/>
          <w:b/>
          <w:color w:val="0000FF"/>
        </w:rPr>
      </w:pPr>
      <w:r w:rsidRPr="00323FFE">
        <w:rPr>
          <w:rFonts w:ascii="Arial" w:hAnsi="Arial" w:cs="Arial"/>
          <w:b/>
          <w:color w:val="0000FF"/>
        </w:rPr>
        <w:t xml:space="preserve">   1. </w:t>
      </w:r>
      <w:r w:rsidRPr="00323FFE">
        <w:rPr>
          <w:rFonts w:ascii="Arial" w:hAnsi="Arial" w:cs="Arial"/>
          <w:b/>
          <w:bCs/>
          <w:color w:val="0000FF"/>
        </w:rPr>
        <w:t xml:space="preserve"> La envergadura del programa debe promo</w:t>
      </w:r>
      <w:r>
        <w:rPr>
          <w:rFonts w:ascii="Arial" w:hAnsi="Arial" w:cs="Arial"/>
          <w:b/>
          <w:bCs/>
          <w:color w:val="0000FF"/>
        </w:rPr>
        <w:t>v</w:t>
      </w:r>
      <w:r w:rsidRPr="00323FFE">
        <w:rPr>
          <w:rFonts w:ascii="Arial" w:hAnsi="Arial" w:cs="Arial"/>
          <w:b/>
          <w:bCs/>
          <w:color w:val="0000FF"/>
        </w:rPr>
        <w:t>er un aprendizaje a fo</w:t>
      </w:r>
      <w:r w:rsidRPr="00323FFE">
        <w:rPr>
          <w:rFonts w:ascii="Arial" w:hAnsi="Arial" w:cs="Arial"/>
          <w:b/>
          <w:bCs/>
          <w:color w:val="0000FF"/>
        </w:rPr>
        <w:t>n</w:t>
      </w:r>
      <w:r w:rsidRPr="00323FFE">
        <w:rPr>
          <w:rFonts w:ascii="Arial" w:hAnsi="Arial" w:cs="Arial"/>
          <w:b/>
          <w:bCs/>
          <w:color w:val="0000FF"/>
        </w:rPr>
        <w:t>do, donde cuenta m</w:t>
      </w:r>
      <w:r>
        <w:rPr>
          <w:rFonts w:ascii="Arial" w:hAnsi="Arial" w:cs="Arial"/>
          <w:b/>
          <w:bCs/>
          <w:color w:val="0000FF"/>
        </w:rPr>
        <w:t>á</w:t>
      </w:r>
      <w:r w:rsidRPr="00323FFE">
        <w:rPr>
          <w:rFonts w:ascii="Arial" w:hAnsi="Arial" w:cs="Arial"/>
          <w:b/>
          <w:bCs/>
          <w:color w:val="0000FF"/>
        </w:rPr>
        <w:t>s lo significativo que lo acumulativo.</w:t>
      </w:r>
    </w:p>
    <w:p w:rsidR="00AC79A7" w:rsidRDefault="00AC79A7" w:rsidP="00AC79A7">
      <w:pPr>
        <w:pStyle w:val="NormalWeb"/>
        <w:spacing w:before="0" w:beforeAutospacing="0" w:after="0" w:afterAutospacing="0"/>
        <w:ind w:left="851" w:right="130" w:firstLine="142"/>
        <w:jc w:val="both"/>
        <w:rPr>
          <w:rFonts w:ascii="Arial" w:hAnsi="Arial" w:cs="Arial"/>
          <w:b/>
          <w:color w:val="000000"/>
        </w:rPr>
      </w:pPr>
    </w:p>
    <w:p w:rsidR="00AC79A7" w:rsidRDefault="00AC79A7" w:rsidP="00AC79A7">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Para diseñar </w:t>
      </w:r>
      <w:r w:rsidRPr="00D736B6">
        <w:rPr>
          <w:rFonts w:ascii="Arial" w:hAnsi="Arial" w:cs="Arial"/>
          <w:b/>
          <w:color w:val="000000"/>
        </w:rPr>
        <w:t>programas</w:t>
      </w:r>
      <w:r>
        <w:rPr>
          <w:rFonts w:ascii="Arial" w:hAnsi="Arial" w:cs="Arial"/>
          <w:b/>
          <w:color w:val="000000"/>
        </w:rPr>
        <w:t xml:space="preserve"> con tecnologías múltiples, hay que tener m</w:t>
      </w:r>
      <w:r>
        <w:rPr>
          <w:rFonts w:ascii="Arial" w:hAnsi="Arial" w:cs="Arial"/>
          <w:b/>
          <w:color w:val="000000"/>
        </w:rPr>
        <w:t>u</w:t>
      </w:r>
      <w:r>
        <w:rPr>
          <w:rFonts w:ascii="Arial" w:hAnsi="Arial" w:cs="Arial"/>
          <w:b/>
          <w:color w:val="000000"/>
        </w:rPr>
        <w:t xml:space="preserve">cho sentido del orden y hay que discernir </w:t>
      </w:r>
      <w:r w:rsidR="00D830E8">
        <w:rPr>
          <w:rFonts w:ascii="Arial" w:hAnsi="Arial" w:cs="Arial"/>
          <w:b/>
          <w:color w:val="000000"/>
        </w:rPr>
        <w:t>c</w:t>
      </w:r>
      <w:r>
        <w:rPr>
          <w:rFonts w:ascii="Arial" w:hAnsi="Arial" w:cs="Arial"/>
          <w:b/>
          <w:color w:val="000000"/>
        </w:rPr>
        <w:t>on claridad lo importante de lo secundario. Ello supone mucha competencia profesional en la propia e</w:t>
      </w:r>
      <w:r>
        <w:rPr>
          <w:rFonts w:ascii="Arial" w:hAnsi="Arial" w:cs="Arial"/>
          <w:b/>
          <w:color w:val="000000"/>
        </w:rPr>
        <w:t>s</w:t>
      </w:r>
      <w:r>
        <w:rPr>
          <w:rFonts w:ascii="Arial" w:hAnsi="Arial" w:cs="Arial"/>
          <w:b/>
          <w:color w:val="000000"/>
        </w:rPr>
        <w:t>pecialidad del profesor.</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Los </w:t>
      </w:r>
      <w:r w:rsidRPr="00D736B6">
        <w:rPr>
          <w:rFonts w:ascii="Arial" w:hAnsi="Arial" w:cs="Arial"/>
          <w:b/>
          <w:color w:val="000000"/>
        </w:rPr>
        <w:t>programa que pretend</w:t>
      </w:r>
      <w:r>
        <w:rPr>
          <w:rFonts w:ascii="Arial" w:hAnsi="Arial" w:cs="Arial"/>
          <w:b/>
          <w:color w:val="000000"/>
        </w:rPr>
        <w:t>en</w:t>
      </w:r>
      <w:r w:rsidRPr="00D736B6">
        <w:rPr>
          <w:rFonts w:ascii="Arial" w:hAnsi="Arial" w:cs="Arial"/>
          <w:b/>
          <w:color w:val="000000"/>
        </w:rPr>
        <w:t xml:space="preserve"> desarrollar habilidades del pensamiento no </w:t>
      </w:r>
      <w:r>
        <w:rPr>
          <w:rFonts w:ascii="Arial" w:hAnsi="Arial" w:cs="Arial"/>
          <w:b/>
          <w:color w:val="000000"/>
        </w:rPr>
        <w:t xml:space="preserve">debe </w:t>
      </w:r>
      <w:r w:rsidRPr="00D736B6">
        <w:rPr>
          <w:rFonts w:ascii="Arial" w:hAnsi="Arial" w:cs="Arial"/>
          <w:b/>
          <w:color w:val="000000"/>
        </w:rPr>
        <w:t>busca</w:t>
      </w:r>
      <w:r>
        <w:rPr>
          <w:rFonts w:ascii="Arial" w:hAnsi="Arial" w:cs="Arial"/>
          <w:b/>
          <w:color w:val="000000"/>
        </w:rPr>
        <w:t xml:space="preserve">r cómo hacer de los alumnos </w:t>
      </w:r>
      <w:r w:rsidRPr="00D736B6">
        <w:rPr>
          <w:rFonts w:ascii="Arial" w:hAnsi="Arial" w:cs="Arial"/>
          <w:b/>
          <w:color w:val="000000"/>
        </w:rPr>
        <w:t xml:space="preserve">"enciclopedias ambulantes", repletas de términos, figuras, definiciones y fórmulas, </w:t>
      </w:r>
      <w:r>
        <w:rPr>
          <w:rFonts w:ascii="Arial" w:hAnsi="Arial" w:cs="Arial"/>
          <w:b/>
          <w:color w:val="000000"/>
        </w:rPr>
        <w:t>haciendo trabajar más la memoria que la comprensión y más la comprensión que la expr</w:t>
      </w:r>
      <w:r>
        <w:rPr>
          <w:rFonts w:ascii="Arial" w:hAnsi="Arial" w:cs="Arial"/>
          <w:b/>
          <w:color w:val="000000"/>
        </w:rPr>
        <w:t>e</w:t>
      </w:r>
      <w:r>
        <w:rPr>
          <w:rFonts w:ascii="Arial" w:hAnsi="Arial" w:cs="Arial"/>
          <w:b/>
          <w:color w:val="000000"/>
        </w:rPr>
        <w:t>sividad.</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D830E8" w:rsidRDefault="00D830E8" w:rsidP="0024294E">
      <w:pPr>
        <w:pStyle w:val="NormalWeb"/>
        <w:spacing w:before="0" w:beforeAutospacing="0" w:after="0" w:afterAutospacing="0"/>
        <w:ind w:left="851" w:right="130" w:firstLine="142"/>
        <w:jc w:val="both"/>
        <w:rPr>
          <w:rFonts w:ascii="Arial" w:hAnsi="Arial" w:cs="Arial"/>
          <w:b/>
          <w:color w:val="000000"/>
        </w:rPr>
      </w:pPr>
    </w:p>
    <w:p w:rsidR="0024294E" w:rsidRPr="00797A42" w:rsidRDefault="0024294E" w:rsidP="0024294E">
      <w:pPr>
        <w:pStyle w:val="NormalWeb"/>
        <w:spacing w:before="0" w:beforeAutospacing="0" w:after="0" w:afterAutospacing="0"/>
        <w:ind w:left="851" w:right="130" w:firstLine="142"/>
        <w:rPr>
          <w:rFonts w:ascii="Arial" w:hAnsi="Arial" w:cs="Arial"/>
          <w:b/>
          <w:bCs/>
          <w:color w:val="0000FF"/>
        </w:rPr>
      </w:pPr>
      <w:r>
        <w:rPr>
          <w:rFonts w:ascii="Arial" w:hAnsi="Arial" w:cs="Arial"/>
          <w:b/>
          <w:bCs/>
          <w:color w:val="0000FF"/>
        </w:rPr>
        <w:t xml:space="preserve">  2. </w:t>
      </w:r>
      <w:r w:rsidRPr="00797A42">
        <w:rPr>
          <w:rFonts w:ascii="Arial" w:hAnsi="Arial" w:cs="Arial"/>
          <w:b/>
          <w:bCs/>
          <w:color w:val="0000FF"/>
        </w:rPr>
        <w:t xml:space="preserve"> Los objetivos de contenido </w:t>
      </w:r>
    </w:p>
    <w:p w:rsidR="0024294E" w:rsidRPr="00797A42" w:rsidRDefault="0024294E" w:rsidP="0024294E">
      <w:pPr>
        <w:pStyle w:val="NormalWeb"/>
        <w:spacing w:before="0" w:beforeAutospacing="0" w:after="0" w:afterAutospacing="0"/>
        <w:ind w:left="851" w:right="130" w:firstLine="142"/>
        <w:rPr>
          <w:rFonts w:ascii="Arial" w:hAnsi="Arial" w:cs="Arial"/>
          <w:b/>
          <w:color w:val="0000FF"/>
        </w:rPr>
      </w:pPr>
      <w:r>
        <w:rPr>
          <w:rFonts w:ascii="Arial" w:hAnsi="Arial" w:cs="Arial"/>
          <w:b/>
          <w:bCs/>
          <w:color w:val="0000FF"/>
        </w:rPr>
        <w:t xml:space="preserve">       </w:t>
      </w:r>
      <w:r w:rsidRPr="00797A42">
        <w:rPr>
          <w:rFonts w:ascii="Arial" w:hAnsi="Arial" w:cs="Arial"/>
          <w:b/>
          <w:bCs/>
          <w:color w:val="0000FF"/>
        </w:rPr>
        <w:t xml:space="preserve">y </w:t>
      </w:r>
      <w:r>
        <w:rPr>
          <w:rFonts w:ascii="Arial" w:hAnsi="Arial" w:cs="Arial"/>
          <w:b/>
          <w:bCs/>
          <w:color w:val="0000FF"/>
        </w:rPr>
        <w:t xml:space="preserve">los </w:t>
      </w:r>
      <w:r w:rsidRPr="00797A42">
        <w:rPr>
          <w:rFonts w:ascii="Arial" w:hAnsi="Arial" w:cs="Arial"/>
          <w:b/>
          <w:bCs/>
          <w:color w:val="0000FF"/>
        </w:rPr>
        <w:t>proceso</w:t>
      </w:r>
      <w:r>
        <w:rPr>
          <w:rFonts w:ascii="Arial" w:hAnsi="Arial" w:cs="Arial"/>
          <w:b/>
          <w:bCs/>
          <w:color w:val="0000FF"/>
        </w:rPr>
        <w:t>s</w:t>
      </w:r>
      <w:r w:rsidRPr="00797A42">
        <w:rPr>
          <w:rFonts w:ascii="Arial" w:hAnsi="Arial" w:cs="Arial"/>
          <w:b/>
          <w:bCs/>
          <w:color w:val="0000FF"/>
        </w:rPr>
        <w:t xml:space="preserve"> se basan en tareas de la vida real.</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r w:rsidRPr="00D736B6">
        <w:rPr>
          <w:rFonts w:ascii="Arial" w:hAnsi="Arial" w:cs="Arial"/>
          <w:b/>
          <w:color w:val="000000"/>
        </w:rPr>
        <w:t>E</w:t>
      </w:r>
      <w:r>
        <w:rPr>
          <w:rFonts w:ascii="Arial" w:hAnsi="Arial" w:cs="Arial"/>
          <w:b/>
          <w:color w:val="000000"/>
        </w:rPr>
        <w:t>l sentido práctico, tan arraigado en los escolares obliga al profesor a buscar la propia experiencia de los escolares como base de nuevos c</w:t>
      </w:r>
      <w:r>
        <w:rPr>
          <w:rFonts w:ascii="Arial" w:hAnsi="Arial" w:cs="Arial"/>
          <w:b/>
          <w:color w:val="000000"/>
        </w:rPr>
        <w:t>o</w:t>
      </w:r>
      <w:r>
        <w:rPr>
          <w:rFonts w:ascii="Arial" w:hAnsi="Arial" w:cs="Arial"/>
          <w:b/>
          <w:color w:val="000000"/>
        </w:rPr>
        <w:t>nocimientos. E</w:t>
      </w:r>
      <w:r w:rsidRPr="00D736B6">
        <w:rPr>
          <w:rFonts w:ascii="Arial" w:hAnsi="Arial" w:cs="Arial"/>
          <w:b/>
          <w:color w:val="000000"/>
        </w:rPr>
        <w:t>n lugar de poner el</w:t>
      </w:r>
      <w:r>
        <w:rPr>
          <w:rFonts w:ascii="Arial" w:hAnsi="Arial" w:cs="Arial"/>
          <w:b/>
          <w:color w:val="000000"/>
        </w:rPr>
        <w:t xml:space="preserve"> máximo empeño en teorías remotas hay que partir de la vida real y motivas con desafíos concretos y  naturalme</w:t>
      </w:r>
      <w:r>
        <w:rPr>
          <w:rFonts w:ascii="Arial" w:hAnsi="Arial" w:cs="Arial"/>
          <w:b/>
          <w:color w:val="000000"/>
        </w:rPr>
        <w:t>n</w:t>
      </w:r>
      <w:r>
        <w:rPr>
          <w:rFonts w:ascii="Arial" w:hAnsi="Arial" w:cs="Arial"/>
          <w:b/>
          <w:color w:val="000000"/>
        </w:rPr>
        <w:t xml:space="preserve">te interesantes. </w:t>
      </w:r>
    </w:p>
    <w:p w:rsidR="0024294E" w:rsidRDefault="0024294E" w:rsidP="0024294E">
      <w:pPr>
        <w:pStyle w:val="NormalWeb"/>
        <w:spacing w:before="0" w:beforeAutospacing="0" w:after="0" w:afterAutospacing="0"/>
        <w:ind w:left="851" w:right="130" w:firstLine="142"/>
        <w:jc w:val="both"/>
        <w:rPr>
          <w:rFonts w:ascii="Arial" w:hAnsi="Arial" w:cs="Arial"/>
          <w:b/>
          <w:i/>
          <w:color w:val="000000"/>
        </w:rPr>
      </w:pPr>
      <w:r w:rsidRPr="00901224">
        <w:rPr>
          <w:rFonts w:ascii="Arial" w:hAnsi="Arial" w:cs="Arial"/>
          <w:b/>
          <w:i/>
          <w:color w:val="000000"/>
        </w:rPr>
        <w:t xml:space="preserve">  </w:t>
      </w:r>
    </w:p>
    <w:p w:rsidR="0024294E" w:rsidRPr="00901224" w:rsidRDefault="0024294E" w:rsidP="001644A2">
      <w:pPr>
        <w:pStyle w:val="NormalWeb"/>
        <w:spacing w:before="0" w:beforeAutospacing="0" w:after="0" w:afterAutospacing="0"/>
        <w:ind w:left="1418" w:right="130" w:firstLine="283"/>
        <w:jc w:val="both"/>
        <w:rPr>
          <w:rFonts w:ascii="Arial" w:hAnsi="Arial" w:cs="Arial"/>
          <w:b/>
          <w:i/>
          <w:color w:val="000000"/>
        </w:rPr>
      </w:pPr>
      <w:r w:rsidRPr="00901224">
        <w:rPr>
          <w:rFonts w:ascii="Arial" w:hAnsi="Arial" w:cs="Arial"/>
          <w:b/>
          <w:i/>
          <w:color w:val="000000"/>
        </w:rPr>
        <w:lastRenderedPageBreak/>
        <w:t xml:space="preserve"> “En la vida real, cuando nos enfrentamos a tareas </w:t>
      </w:r>
      <w:r w:rsidR="00FA02CF">
        <w:rPr>
          <w:rFonts w:ascii="Arial" w:hAnsi="Arial" w:cs="Arial"/>
          <w:b/>
          <w:i/>
          <w:color w:val="000000"/>
        </w:rPr>
        <w:t>muy</w:t>
      </w:r>
      <w:r w:rsidRPr="00901224">
        <w:rPr>
          <w:rFonts w:ascii="Arial" w:hAnsi="Arial" w:cs="Arial"/>
          <w:b/>
          <w:i/>
          <w:color w:val="000000"/>
        </w:rPr>
        <w:t xml:space="preserve"> complej</w:t>
      </w:r>
      <w:r w:rsidR="00FA02CF">
        <w:rPr>
          <w:rFonts w:ascii="Arial" w:hAnsi="Arial" w:cs="Arial"/>
          <w:b/>
          <w:i/>
          <w:color w:val="000000"/>
        </w:rPr>
        <w:t>as</w:t>
      </w:r>
      <w:r w:rsidRPr="00901224">
        <w:rPr>
          <w:rFonts w:ascii="Arial" w:hAnsi="Arial" w:cs="Arial"/>
          <w:b/>
          <w:i/>
          <w:color w:val="000000"/>
        </w:rPr>
        <w:t xml:space="preserve">: </w:t>
      </w:r>
    </w:p>
    <w:p w:rsidR="0024294E" w:rsidRPr="00901224" w:rsidRDefault="0024294E" w:rsidP="001644A2">
      <w:pPr>
        <w:pStyle w:val="NormalWeb"/>
        <w:spacing w:before="0" w:beforeAutospacing="0" w:after="0" w:afterAutospacing="0"/>
        <w:ind w:left="1418" w:right="130" w:firstLine="283"/>
        <w:jc w:val="both"/>
        <w:rPr>
          <w:rFonts w:ascii="Arial" w:hAnsi="Arial" w:cs="Arial"/>
          <w:b/>
          <w:i/>
          <w:color w:val="000000"/>
        </w:rPr>
      </w:pPr>
      <w:r w:rsidRPr="00901224">
        <w:rPr>
          <w:rFonts w:ascii="Arial" w:hAnsi="Arial" w:cs="Arial"/>
          <w:b/>
          <w:i/>
          <w:color w:val="000000"/>
        </w:rPr>
        <w:t xml:space="preserve">   </w:t>
      </w:r>
      <w:r>
        <w:rPr>
          <w:rFonts w:ascii="Arial" w:hAnsi="Arial" w:cs="Arial"/>
          <w:b/>
          <w:i/>
          <w:color w:val="000000"/>
        </w:rPr>
        <w:t xml:space="preserve"> </w:t>
      </w:r>
      <w:r w:rsidRPr="00901224">
        <w:rPr>
          <w:rFonts w:ascii="Arial" w:hAnsi="Arial" w:cs="Arial"/>
          <w:b/>
          <w:i/>
          <w:color w:val="000000"/>
        </w:rPr>
        <w:t xml:space="preserve">  (a) utilizamos procesos mentales que ayuden a dar signific</w:t>
      </w:r>
      <w:r w:rsidRPr="00901224">
        <w:rPr>
          <w:rFonts w:ascii="Arial" w:hAnsi="Arial" w:cs="Arial"/>
          <w:b/>
          <w:i/>
          <w:color w:val="000000"/>
        </w:rPr>
        <w:t>a</w:t>
      </w:r>
      <w:r w:rsidRPr="00901224">
        <w:rPr>
          <w:rFonts w:ascii="Arial" w:hAnsi="Arial" w:cs="Arial"/>
          <w:b/>
          <w:i/>
          <w:color w:val="000000"/>
        </w:rPr>
        <w:t>dos al problema que abordamos a los efectos de ser capaces de t</w:t>
      </w:r>
      <w:r w:rsidRPr="00901224">
        <w:rPr>
          <w:rFonts w:ascii="Arial" w:hAnsi="Arial" w:cs="Arial"/>
          <w:b/>
          <w:i/>
          <w:color w:val="000000"/>
        </w:rPr>
        <w:t>o</w:t>
      </w:r>
      <w:r w:rsidRPr="00901224">
        <w:rPr>
          <w:rFonts w:ascii="Arial" w:hAnsi="Arial" w:cs="Arial"/>
          <w:b/>
          <w:i/>
          <w:color w:val="000000"/>
        </w:rPr>
        <w:t>mar de decisiones, resolver el problema en cuestión y evaluar situ</w:t>
      </w:r>
      <w:r w:rsidRPr="00901224">
        <w:rPr>
          <w:rFonts w:ascii="Arial" w:hAnsi="Arial" w:cs="Arial"/>
          <w:b/>
          <w:i/>
          <w:color w:val="000000"/>
        </w:rPr>
        <w:t>a</w:t>
      </w:r>
      <w:r w:rsidRPr="00901224">
        <w:rPr>
          <w:rFonts w:ascii="Arial" w:hAnsi="Arial" w:cs="Arial"/>
          <w:b/>
          <w:i/>
          <w:color w:val="000000"/>
        </w:rPr>
        <w:t xml:space="preserve">ciones, etc., </w:t>
      </w:r>
    </w:p>
    <w:p w:rsidR="0024294E" w:rsidRPr="00901224" w:rsidRDefault="0024294E" w:rsidP="001644A2">
      <w:pPr>
        <w:pStyle w:val="NormalWeb"/>
        <w:spacing w:before="0" w:beforeAutospacing="0" w:after="0" w:afterAutospacing="0"/>
        <w:ind w:left="1418" w:right="130" w:firstLine="283"/>
        <w:jc w:val="both"/>
        <w:rPr>
          <w:rFonts w:ascii="Arial" w:hAnsi="Arial" w:cs="Arial"/>
          <w:b/>
          <w:i/>
          <w:color w:val="000000"/>
        </w:rPr>
      </w:pPr>
      <w:r w:rsidRPr="00901224">
        <w:rPr>
          <w:rFonts w:ascii="Arial" w:hAnsi="Arial" w:cs="Arial"/>
          <w:b/>
          <w:i/>
          <w:color w:val="000000"/>
        </w:rPr>
        <w:t xml:space="preserve">     (b) compartimos el conocimiento adquirido y el razonamiento utilizado con los otros individuos que están involucrados en llevar a cabo la misma tarea, </w:t>
      </w:r>
    </w:p>
    <w:p w:rsidR="0024294E" w:rsidRPr="00901224" w:rsidRDefault="0024294E" w:rsidP="001644A2">
      <w:pPr>
        <w:pStyle w:val="NormalWeb"/>
        <w:spacing w:before="0" w:beforeAutospacing="0" w:after="0" w:afterAutospacing="0"/>
        <w:ind w:left="1418" w:right="130" w:firstLine="283"/>
        <w:jc w:val="both"/>
        <w:rPr>
          <w:rFonts w:ascii="Arial" w:hAnsi="Arial" w:cs="Arial"/>
          <w:b/>
          <w:i/>
          <w:color w:val="000000"/>
        </w:rPr>
      </w:pPr>
      <w:r w:rsidRPr="00901224">
        <w:rPr>
          <w:rFonts w:ascii="Arial" w:hAnsi="Arial" w:cs="Arial"/>
          <w:b/>
          <w:i/>
          <w:color w:val="000000"/>
        </w:rPr>
        <w:t xml:space="preserve">    (c) buscamos la asistencia de distintas herramientas como pu</w:t>
      </w:r>
      <w:r w:rsidRPr="00901224">
        <w:rPr>
          <w:rFonts w:ascii="Arial" w:hAnsi="Arial" w:cs="Arial"/>
          <w:b/>
          <w:i/>
          <w:color w:val="000000"/>
        </w:rPr>
        <w:t>e</w:t>
      </w:r>
      <w:r w:rsidRPr="00901224">
        <w:rPr>
          <w:rFonts w:ascii="Arial" w:hAnsi="Arial" w:cs="Arial"/>
          <w:b/>
          <w:i/>
          <w:color w:val="000000"/>
        </w:rPr>
        <w:t xml:space="preserve">den ser los libros de referencia, las calculadoras, y otras tecnologías, </w:t>
      </w:r>
    </w:p>
    <w:p w:rsidR="0024294E" w:rsidRDefault="0024294E" w:rsidP="001644A2">
      <w:pPr>
        <w:pStyle w:val="NormalWeb"/>
        <w:spacing w:before="0" w:beforeAutospacing="0" w:after="0" w:afterAutospacing="0"/>
        <w:ind w:left="1418" w:right="130" w:firstLine="283"/>
        <w:jc w:val="both"/>
        <w:rPr>
          <w:rFonts w:ascii="Arial" w:hAnsi="Arial" w:cs="Arial"/>
          <w:b/>
          <w:color w:val="000000"/>
        </w:rPr>
      </w:pPr>
      <w:r w:rsidRPr="00901224">
        <w:rPr>
          <w:rFonts w:ascii="Arial" w:hAnsi="Arial" w:cs="Arial"/>
          <w:b/>
          <w:i/>
          <w:color w:val="000000"/>
        </w:rPr>
        <w:t xml:space="preserve">   y (d) conectamos la situación que debemos resolver con otros objetos, eventos y situaciones de la vida real</w:t>
      </w:r>
      <w:r w:rsidRPr="00D736B6">
        <w:rPr>
          <w:rFonts w:ascii="Arial" w:hAnsi="Arial" w:cs="Arial"/>
          <w:b/>
          <w:color w:val="000000"/>
        </w:rPr>
        <w:t>.</w:t>
      </w:r>
      <w:r>
        <w:rPr>
          <w:rFonts w:ascii="Arial" w:hAnsi="Arial" w:cs="Arial"/>
          <w:b/>
          <w:color w:val="000000"/>
        </w:rPr>
        <w:t>”</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r w:rsidRPr="00D736B6">
        <w:rPr>
          <w:rFonts w:ascii="Arial" w:hAnsi="Arial" w:cs="Arial"/>
          <w:b/>
          <w:color w:val="000000"/>
        </w:rPr>
        <w:t>Cuando los estudiantes pueden relacionar el aprendizaje dentro de la escuela con temas de la vida real son más propensos a buscar y valorar la perspectiva de otros -sus pares, docentes, padres, miembros de la com</w:t>
      </w:r>
      <w:r w:rsidRPr="00D736B6">
        <w:rPr>
          <w:rFonts w:ascii="Arial" w:hAnsi="Arial" w:cs="Arial"/>
          <w:b/>
          <w:color w:val="000000"/>
        </w:rPr>
        <w:t>u</w:t>
      </w:r>
      <w:r w:rsidRPr="00D736B6">
        <w:rPr>
          <w:rFonts w:ascii="Arial" w:hAnsi="Arial" w:cs="Arial"/>
          <w:b/>
          <w:color w:val="000000"/>
        </w:rPr>
        <w:t xml:space="preserve">nidad y los expertos. </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Default="0024294E" w:rsidP="0024294E">
      <w:pPr>
        <w:pStyle w:val="NormalWeb"/>
        <w:spacing w:before="0" w:beforeAutospacing="0" w:after="0" w:afterAutospacing="0"/>
        <w:ind w:left="851" w:right="130" w:firstLine="142"/>
        <w:rPr>
          <w:rFonts w:ascii="Arial" w:hAnsi="Arial" w:cs="Arial"/>
          <w:b/>
          <w:bCs/>
          <w:color w:val="0000FF"/>
        </w:rPr>
      </w:pPr>
      <w:r>
        <w:rPr>
          <w:rFonts w:ascii="Arial" w:hAnsi="Arial" w:cs="Arial"/>
          <w:b/>
          <w:bCs/>
          <w:color w:val="0000FF"/>
        </w:rPr>
        <w:t xml:space="preserve">    3.</w:t>
      </w:r>
      <w:r w:rsidRPr="00797A42">
        <w:rPr>
          <w:rFonts w:ascii="Arial" w:hAnsi="Arial" w:cs="Arial"/>
          <w:b/>
          <w:bCs/>
          <w:color w:val="0000FF"/>
        </w:rPr>
        <w:t xml:space="preserve"> Las tareas tienen una secuencia y se debe pedir </w:t>
      </w:r>
    </w:p>
    <w:p w:rsidR="0024294E" w:rsidRPr="00797A42" w:rsidRDefault="0024294E" w:rsidP="0024294E">
      <w:pPr>
        <w:pStyle w:val="NormalWeb"/>
        <w:spacing w:before="0" w:beforeAutospacing="0" w:after="0" w:afterAutospacing="0"/>
        <w:ind w:left="851" w:right="130" w:firstLine="142"/>
        <w:rPr>
          <w:rFonts w:ascii="Arial" w:hAnsi="Arial" w:cs="Arial"/>
          <w:b/>
          <w:color w:val="0000FF"/>
        </w:rPr>
      </w:pPr>
      <w:r>
        <w:rPr>
          <w:rFonts w:ascii="Arial" w:hAnsi="Arial" w:cs="Arial"/>
          <w:b/>
          <w:bCs/>
          <w:color w:val="0000FF"/>
        </w:rPr>
        <w:t xml:space="preserve">        </w:t>
      </w:r>
      <w:r w:rsidRPr="00797A42">
        <w:rPr>
          <w:rFonts w:ascii="Arial" w:hAnsi="Arial" w:cs="Arial"/>
          <w:b/>
          <w:bCs/>
          <w:color w:val="0000FF"/>
        </w:rPr>
        <w:t>a los alumno</w:t>
      </w:r>
      <w:r>
        <w:rPr>
          <w:rFonts w:ascii="Arial" w:hAnsi="Arial" w:cs="Arial"/>
          <w:b/>
          <w:bCs/>
          <w:color w:val="0000FF"/>
        </w:rPr>
        <w:t xml:space="preserve">s </w:t>
      </w:r>
      <w:r w:rsidRPr="00797A42">
        <w:rPr>
          <w:rFonts w:ascii="Arial" w:hAnsi="Arial" w:cs="Arial"/>
          <w:b/>
          <w:bCs/>
          <w:color w:val="0000FF"/>
        </w:rPr>
        <w:t xml:space="preserve"> su realización completa, no en partes</w:t>
      </w:r>
      <w:r w:rsidRPr="00797A42">
        <w:rPr>
          <w:rFonts w:ascii="Arial" w:hAnsi="Arial" w:cs="Arial"/>
          <w:b/>
          <w:color w:val="0000FF"/>
        </w:rPr>
        <w:t>.</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L</w:t>
      </w:r>
      <w:r w:rsidRPr="00D736B6">
        <w:rPr>
          <w:rFonts w:ascii="Arial" w:hAnsi="Arial" w:cs="Arial"/>
          <w:b/>
          <w:color w:val="000000"/>
        </w:rPr>
        <w:t>os estudiantes siempre deben estar involucrados en una tarea co</w:t>
      </w:r>
      <w:r w:rsidRPr="00D736B6">
        <w:rPr>
          <w:rFonts w:ascii="Arial" w:hAnsi="Arial" w:cs="Arial"/>
          <w:b/>
          <w:color w:val="000000"/>
        </w:rPr>
        <w:t>m</w:t>
      </w:r>
      <w:r w:rsidRPr="00D736B6">
        <w:rPr>
          <w:rFonts w:ascii="Arial" w:hAnsi="Arial" w:cs="Arial"/>
          <w:b/>
          <w:color w:val="000000"/>
        </w:rPr>
        <w:t xml:space="preserve">pleta e íntegra. </w:t>
      </w:r>
      <w:r>
        <w:rPr>
          <w:rFonts w:ascii="Arial" w:hAnsi="Arial" w:cs="Arial"/>
          <w:b/>
          <w:color w:val="000000"/>
        </w:rPr>
        <w:t>Se debe luchar con la inconstancia natural de las mentes no maduras del todo. Al profesor corresponde usar la tecnología para que los proyectos se lleven hasta el final. Eso da seguridad y fortaleza al pe</w:t>
      </w:r>
      <w:r>
        <w:rPr>
          <w:rFonts w:ascii="Arial" w:hAnsi="Arial" w:cs="Arial"/>
          <w:b/>
          <w:color w:val="000000"/>
        </w:rPr>
        <w:t>n</w:t>
      </w:r>
      <w:r>
        <w:rPr>
          <w:rFonts w:ascii="Arial" w:hAnsi="Arial" w:cs="Arial"/>
          <w:b/>
          <w:color w:val="000000"/>
        </w:rPr>
        <w:t>samiento. Si sólo se manejan los instrumentos para buscar datos inter</w:t>
      </w:r>
      <w:r>
        <w:rPr>
          <w:rFonts w:ascii="Arial" w:hAnsi="Arial" w:cs="Arial"/>
          <w:b/>
          <w:color w:val="000000"/>
        </w:rPr>
        <w:t>e</w:t>
      </w:r>
      <w:r>
        <w:rPr>
          <w:rFonts w:ascii="Arial" w:hAnsi="Arial" w:cs="Arial"/>
          <w:b/>
          <w:color w:val="000000"/>
        </w:rPr>
        <w:t>santes se abandonan las empresas cuando la curiosidad se satisfaces o el cansancio es más fuerte que el deseo de saber las cosas</w:t>
      </w:r>
    </w:p>
    <w:p w:rsidR="00AC79A7" w:rsidRDefault="00AC79A7"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Los escolares se forman con los instrumentos técnicos igual que con los recursos gráficos: haciendo planes y cultivando la energía suficiente para llevarlos hasta el final,</w:t>
      </w:r>
    </w:p>
    <w:p w:rsidR="0024294E" w:rsidRDefault="0024294E" w:rsidP="0024294E">
      <w:pPr>
        <w:pStyle w:val="NormalWeb"/>
        <w:spacing w:before="0" w:beforeAutospacing="0" w:after="0" w:afterAutospacing="0"/>
        <w:ind w:left="851" w:right="130" w:firstLine="142"/>
        <w:jc w:val="both"/>
        <w:rPr>
          <w:rFonts w:ascii="Arial" w:hAnsi="Arial" w:cs="Arial"/>
          <w:b/>
          <w:bCs/>
          <w:color w:val="000000"/>
        </w:rPr>
      </w:pPr>
    </w:p>
    <w:p w:rsidR="0024294E" w:rsidRDefault="0024294E" w:rsidP="0024294E">
      <w:pPr>
        <w:pStyle w:val="NormalWeb"/>
        <w:widowControl/>
        <w:numPr>
          <w:ilvl w:val="0"/>
          <w:numId w:val="29"/>
        </w:numPr>
        <w:autoSpaceDE/>
        <w:autoSpaceDN/>
        <w:adjustRightInd/>
        <w:spacing w:before="0" w:beforeAutospacing="0" w:after="0" w:afterAutospacing="0"/>
        <w:ind w:left="851" w:right="130" w:firstLine="142"/>
        <w:rPr>
          <w:rFonts w:ascii="Arial" w:hAnsi="Arial" w:cs="Arial"/>
          <w:b/>
          <w:bCs/>
          <w:color w:val="0000FF"/>
        </w:rPr>
      </w:pPr>
      <w:r w:rsidRPr="00797A42">
        <w:rPr>
          <w:rFonts w:ascii="Arial" w:hAnsi="Arial" w:cs="Arial"/>
          <w:b/>
          <w:bCs/>
          <w:color w:val="0000FF"/>
        </w:rPr>
        <w:t xml:space="preserve">Un programa que desarrolla las habilidades </w:t>
      </w:r>
      <w:r>
        <w:rPr>
          <w:rFonts w:ascii="Arial" w:hAnsi="Arial" w:cs="Arial"/>
          <w:b/>
          <w:bCs/>
          <w:color w:val="0000FF"/>
        </w:rPr>
        <w:t>mentales</w:t>
      </w:r>
      <w:r w:rsidRPr="00797A42">
        <w:rPr>
          <w:rFonts w:ascii="Arial" w:hAnsi="Arial" w:cs="Arial"/>
          <w:b/>
          <w:bCs/>
          <w:color w:val="0000FF"/>
        </w:rPr>
        <w:t xml:space="preserve"> relaciona</w:t>
      </w:r>
    </w:p>
    <w:p w:rsidR="0024294E" w:rsidRPr="00797A42" w:rsidRDefault="0024294E" w:rsidP="0024294E">
      <w:pPr>
        <w:pStyle w:val="NormalWeb"/>
        <w:spacing w:before="0" w:beforeAutospacing="0" w:after="0" w:afterAutospacing="0"/>
        <w:ind w:left="851" w:right="130" w:firstLine="142"/>
        <w:rPr>
          <w:rFonts w:ascii="Arial" w:hAnsi="Arial" w:cs="Arial"/>
          <w:b/>
          <w:color w:val="0000FF"/>
        </w:rPr>
      </w:pPr>
      <w:r>
        <w:rPr>
          <w:rFonts w:ascii="Arial" w:hAnsi="Arial" w:cs="Arial"/>
          <w:b/>
          <w:bCs/>
          <w:color w:val="0000FF"/>
        </w:rPr>
        <w:t xml:space="preserve">    </w:t>
      </w:r>
      <w:r w:rsidRPr="00797A42">
        <w:rPr>
          <w:rFonts w:ascii="Arial" w:hAnsi="Arial" w:cs="Arial"/>
          <w:b/>
          <w:bCs/>
          <w:color w:val="0000FF"/>
        </w:rPr>
        <w:t xml:space="preserve"> activamente contenido y proceso con sus antecedentes educa</w:t>
      </w:r>
      <w:r>
        <w:rPr>
          <w:rFonts w:ascii="Arial" w:hAnsi="Arial" w:cs="Arial"/>
          <w:b/>
          <w:bCs/>
          <w:color w:val="0000FF"/>
        </w:rPr>
        <w:t>tivos</w:t>
      </w:r>
      <w:r w:rsidRPr="00797A42">
        <w:rPr>
          <w:rFonts w:ascii="Arial" w:hAnsi="Arial" w:cs="Arial"/>
          <w:b/>
          <w:bCs/>
          <w:color w:val="0000FF"/>
        </w:rPr>
        <w:t>.</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Con cualquier instrumento, también con los audiovisuales y con los electrónicos, hay que dejar los conocimientos y las habilidades establec</w:t>
      </w:r>
      <w:r>
        <w:rPr>
          <w:rFonts w:ascii="Arial" w:hAnsi="Arial" w:cs="Arial"/>
          <w:b/>
          <w:color w:val="000000"/>
        </w:rPr>
        <w:t>i</w:t>
      </w:r>
      <w:r>
        <w:rPr>
          <w:rFonts w:ascii="Arial" w:hAnsi="Arial" w:cs="Arial"/>
          <w:b/>
          <w:color w:val="000000"/>
        </w:rPr>
        <w:t>das. Las lagunas siempre pasan factura en las etapas posteriores. La casi totalidad de los fracasos escolares tiene como causa primordial los con</w:t>
      </w:r>
      <w:r>
        <w:rPr>
          <w:rFonts w:ascii="Arial" w:hAnsi="Arial" w:cs="Arial"/>
          <w:b/>
          <w:color w:val="000000"/>
        </w:rPr>
        <w:t>o</w:t>
      </w:r>
      <w:r>
        <w:rPr>
          <w:rFonts w:ascii="Arial" w:hAnsi="Arial" w:cs="Arial"/>
          <w:b/>
          <w:color w:val="000000"/>
        </w:rPr>
        <w:t>cimientos o las destrezas frágiles.</w:t>
      </w:r>
    </w:p>
    <w:p w:rsidR="00AC79A7" w:rsidRDefault="00AC79A7"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r w:rsidRPr="00DF19F6">
        <w:rPr>
          <w:rFonts w:ascii="Arial" w:hAnsi="Arial" w:cs="Arial"/>
          <w:b/>
          <w:color w:val="7030A0"/>
        </w:rPr>
        <w:t xml:space="preserve">    El buen profesor sabe que si asegura los pasos precedentes, los po</w:t>
      </w:r>
      <w:r w:rsidRPr="00DF19F6">
        <w:rPr>
          <w:rFonts w:ascii="Arial" w:hAnsi="Arial" w:cs="Arial"/>
          <w:b/>
          <w:color w:val="7030A0"/>
        </w:rPr>
        <w:t>s</w:t>
      </w:r>
      <w:r w:rsidRPr="00DF19F6">
        <w:rPr>
          <w:rFonts w:ascii="Arial" w:hAnsi="Arial" w:cs="Arial"/>
          <w:b/>
          <w:color w:val="7030A0"/>
        </w:rPr>
        <w:t>teriores se desarrollan con más rapidez y garantía de acierto</w:t>
      </w:r>
      <w:r>
        <w:rPr>
          <w:rFonts w:ascii="Arial" w:hAnsi="Arial" w:cs="Arial"/>
          <w:b/>
          <w:color w:val="000000"/>
        </w:rPr>
        <w:t>.</w:t>
      </w:r>
    </w:p>
    <w:p w:rsidR="0024294E" w:rsidRDefault="0024294E" w:rsidP="0024294E">
      <w:pPr>
        <w:pStyle w:val="NormalWeb"/>
        <w:spacing w:before="0" w:beforeAutospacing="0" w:after="0" w:afterAutospacing="0"/>
        <w:ind w:left="851" w:right="130" w:firstLine="142"/>
        <w:jc w:val="both"/>
        <w:rPr>
          <w:rFonts w:ascii="Arial" w:hAnsi="Arial" w:cs="Arial"/>
          <w:b/>
          <w:color w:val="000000"/>
        </w:rPr>
      </w:pPr>
    </w:p>
    <w:p w:rsidR="0024294E" w:rsidRDefault="0024294E" w:rsidP="0024294E">
      <w:pPr>
        <w:ind w:left="851" w:right="130" w:firstLine="142"/>
        <w:jc w:val="center"/>
        <w:rPr>
          <w:b/>
        </w:rPr>
      </w:pPr>
      <w:r>
        <w:rPr>
          <w:noProof/>
        </w:rPr>
        <w:drawing>
          <wp:inline distT="0" distB="0" distL="0" distR="0">
            <wp:extent cx="3295650" cy="1558148"/>
            <wp:effectExtent l="19050" t="0" r="0" b="0"/>
            <wp:docPr id="79" name="Imagen 32" descr="img_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primaria"/>
                    <pic:cNvPicPr>
                      <a:picLocks noChangeAspect="1" noChangeArrowheads="1"/>
                    </pic:cNvPicPr>
                  </pic:nvPicPr>
                  <pic:blipFill>
                    <a:blip r:embed="rId51"/>
                    <a:srcRect/>
                    <a:stretch>
                      <a:fillRect/>
                    </a:stretch>
                  </pic:blipFill>
                  <pic:spPr bwMode="auto">
                    <a:xfrm>
                      <a:off x="0" y="0"/>
                      <a:ext cx="3296468" cy="1558535"/>
                    </a:xfrm>
                    <a:prstGeom prst="rect">
                      <a:avLst/>
                    </a:prstGeom>
                    <a:noFill/>
                    <a:ln w="9525">
                      <a:noFill/>
                      <a:miter lim="800000"/>
                      <a:headEnd/>
                      <a:tailEnd/>
                    </a:ln>
                  </pic:spPr>
                </pic:pic>
              </a:graphicData>
            </a:graphic>
          </wp:inline>
        </w:drawing>
      </w:r>
    </w:p>
    <w:p w:rsidR="0024294E" w:rsidRDefault="0024294E" w:rsidP="0024294E">
      <w:pPr>
        <w:ind w:left="851" w:right="130" w:firstLine="142"/>
        <w:jc w:val="both"/>
        <w:rPr>
          <w:b/>
        </w:rPr>
      </w:pPr>
    </w:p>
    <w:p w:rsidR="0024294E" w:rsidRDefault="0024294E" w:rsidP="00AC79A7">
      <w:pPr>
        <w:widowControl/>
        <w:autoSpaceDE/>
        <w:autoSpaceDN/>
        <w:adjustRightInd/>
        <w:ind w:left="993" w:right="130"/>
        <w:jc w:val="both"/>
        <w:rPr>
          <w:b/>
          <w:color w:val="FF0000"/>
          <w:sz w:val="28"/>
          <w:szCs w:val="28"/>
        </w:rPr>
      </w:pPr>
      <w:r w:rsidRPr="00BD6B5C">
        <w:rPr>
          <w:b/>
          <w:color w:val="FF0000"/>
          <w:sz w:val="28"/>
          <w:szCs w:val="28"/>
        </w:rPr>
        <w:lastRenderedPageBreak/>
        <w:t xml:space="preserve">Por qué el profesor debe estar </w:t>
      </w:r>
    </w:p>
    <w:p w:rsidR="0024294E" w:rsidRPr="00BD6B5C" w:rsidRDefault="0024294E" w:rsidP="0024294E">
      <w:pPr>
        <w:ind w:left="851" w:right="130" w:firstLine="142"/>
        <w:jc w:val="both"/>
        <w:rPr>
          <w:b/>
          <w:color w:val="FF0000"/>
          <w:sz w:val="28"/>
          <w:szCs w:val="28"/>
        </w:rPr>
      </w:pPr>
      <w:r>
        <w:rPr>
          <w:b/>
          <w:color w:val="FF0000"/>
          <w:sz w:val="28"/>
          <w:szCs w:val="28"/>
        </w:rPr>
        <w:t xml:space="preserve">      </w:t>
      </w:r>
      <w:r w:rsidRPr="00BD6B5C">
        <w:rPr>
          <w:b/>
          <w:color w:val="FF0000"/>
          <w:sz w:val="28"/>
          <w:szCs w:val="28"/>
        </w:rPr>
        <w:t xml:space="preserve">informado </w:t>
      </w:r>
      <w:r w:rsidR="00AC79A7">
        <w:rPr>
          <w:b/>
          <w:color w:val="FF0000"/>
          <w:sz w:val="28"/>
          <w:szCs w:val="28"/>
        </w:rPr>
        <w:t xml:space="preserve">y no sólo </w:t>
      </w:r>
      <w:r w:rsidRPr="00BD6B5C">
        <w:rPr>
          <w:b/>
          <w:color w:val="FF0000"/>
          <w:sz w:val="28"/>
          <w:szCs w:val="28"/>
        </w:rPr>
        <w:t>informatizado</w:t>
      </w:r>
    </w:p>
    <w:p w:rsidR="0024294E" w:rsidRDefault="0024294E" w:rsidP="0024294E">
      <w:pPr>
        <w:ind w:left="851" w:right="130" w:firstLine="142"/>
        <w:jc w:val="both"/>
        <w:rPr>
          <w:b/>
        </w:rPr>
      </w:pPr>
    </w:p>
    <w:p w:rsidR="0024294E" w:rsidRDefault="0024294E" w:rsidP="0024294E">
      <w:pPr>
        <w:ind w:left="851" w:right="130" w:firstLine="142"/>
        <w:jc w:val="both"/>
        <w:rPr>
          <w:b/>
        </w:rPr>
      </w:pPr>
      <w:r>
        <w:rPr>
          <w:b/>
        </w:rPr>
        <w:t xml:space="preserve">   El resumen y la síntesis de una reflexión sobre la informatización en las tareas docentes es que el profesor debe tener un nivel suficiente en los dominios de los lenguajes tecnológicos, de modo que sepa manejar con soltura instrumentos audiovisuales, mecánicos e informáticos.</w:t>
      </w:r>
    </w:p>
    <w:p w:rsidR="0024294E" w:rsidRDefault="0024294E" w:rsidP="0024294E">
      <w:pPr>
        <w:ind w:left="851" w:right="130" w:firstLine="142"/>
        <w:jc w:val="both"/>
        <w:rPr>
          <w:b/>
        </w:rPr>
      </w:pPr>
    </w:p>
    <w:p w:rsidR="0024294E" w:rsidRDefault="0024294E" w:rsidP="0024294E">
      <w:pPr>
        <w:ind w:left="851" w:right="130" w:firstLine="142"/>
        <w:jc w:val="both"/>
        <w:rPr>
          <w:b/>
        </w:rPr>
      </w:pPr>
      <w:r>
        <w:rPr>
          <w:b/>
        </w:rPr>
        <w:t xml:space="preserve">    En un ambiente normal no es normal el que no sabe manejar un veh</w:t>
      </w:r>
      <w:r>
        <w:rPr>
          <w:b/>
        </w:rPr>
        <w:t>í</w:t>
      </w:r>
      <w:r>
        <w:rPr>
          <w:b/>
        </w:rPr>
        <w:t>culo de uso sencillo, el que no sabe recibir o hacer una llamada telefónica porque el instrumento móvil que usa tiene muchas posibilidades o el que no puede realizar un mínimo de operaciones con instrumentos domést</w:t>
      </w:r>
      <w:r>
        <w:rPr>
          <w:b/>
        </w:rPr>
        <w:t>i</w:t>
      </w:r>
      <w:r>
        <w:rPr>
          <w:b/>
        </w:rPr>
        <w:t>cos. El saber usar no quiere decir que uno lo use siempre. Puede no tener vehículo propio o no querer teléfono móvil por diversos motivos, que van desde los económicos hasta los ascéticos. Pero lo que no puede hacer es renunciar a ellos por miedo, en un mundo mecanizado.</w:t>
      </w:r>
    </w:p>
    <w:p w:rsidR="0024294E" w:rsidRDefault="0024294E" w:rsidP="0024294E">
      <w:pPr>
        <w:ind w:left="851" w:right="130" w:firstLine="142"/>
        <w:jc w:val="both"/>
        <w:rPr>
          <w:b/>
        </w:rPr>
      </w:pPr>
      <w:r>
        <w:rPr>
          <w:b/>
        </w:rPr>
        <w:t xml:space="preserve">     Por eso desde los años de la formación profesional hay que saber manejar y seleccionar desde el mando de un receptor televisivo hasta el modo sencillo de arreglar un deterioro en el hogar.</w:t>
      </w:r>
    </w:p>
    <w:p w:rsidR="002A328F" w:rsidRDefault="002A328F" w:rsidP="0024294E">
      <w:pPr>
        <w:ind w:left="851" w:right="130" w:firstLine="142"/>
        <w:jc w:val="both"/>
        <w:rPr>
          <w:b/>
        </w:rPr>
      </w:pPr>
    </w:p>
    <w:tbl>
      <w:tblPr>
        <w:tblStyle w:val="Tablaconcuadrcula"/>
        <w:tblW w:w="0" w:type="auto"/>
        <w:tblInd w:w="851" w:type="dxa"/>
        <w:tblLook w:val="04A0"/>
      </w:tblPr>
      <w:tblGrid>
        <w:gridCol w:w="8862"/>
      </w:tblGrid>
      <w:tr w:rsidR="002A328F" w:rsidTr="002A328F">
        <w:tc>
          <w:tcPr>
            <w:tcW w:w="9637" w:type="dxa"/>
          </w:tcPr>
          <w:p w:rsidR="002A328F" w:rsidRPr="002A328F" w:rsidRDefault="002A328F" w:rsidP="0024294E">
            <w:pPr>
              <w:ind w:right="130"/>
              <w:jc w:val="both"/>
              <w:rPr>
                <w:b/>
                <w:color w:val="7030A0"/>
              </w:rPr>
            </w:pPr>
            <w:r w:rsidRPr="002A328F">
              <w:rPr>
                <w:b/>
                <w:color w:val="7030A0"/>
              </w:rPr>
              <w:t xml:space="preserve">   Y la razón más sencilla es el principio de que un profesor debe saber al menos lo que sabe un escolar que con él convive en los niveles primarios; debe ser c</w:t>
            </w:r>
            <w:r w:rsidRPr="002A328F">
              <w:rPr>
                <w:b/>
                <w:color w:val="7030A0"/>
              </w:rPr>
              <w:t>a</w:t>
            </w:r>
            <w:r w:rsidRPr="002A328F">
              <w:rPr>
                <w:b/>
                <w:color w:val="7030A0"/>
              </w:rPr>
              <w:t>paz de aprender lo estudia a su lado un alumno de secundaria; y de ser apto p</w:t>
            </w:r>
            <w:r w:rsidRPr="002A328F">
              <w:rPr>
                <w:b/>
                <w:color w:val="7030A0"/>
              </w:rPr>
              <w:t>a</w:t>
            </w:r>
            <w:r w:rsidRPr="002A328F">
              <w:rPr>
                <w:b/>
                <w:color w:val="7030A0"/>
              </w:rPr>
              <w:t>ra comprender y admirar, aunque ya no lo asuma de forma inmediato, lo que consigue un alumno de nivel superior</w:t>
            </w:r>
          </w:p>
        </w:tc>
      </w:tr>
    </w:tbl>
    <w:p w:rsidR="0024294E" w:rsidRDefault="0024294E" w:rsidP="0024294E">
      <w:pPr>
        <w:ind w:left="851" w:right="130" w:firstLine="142"/>
        <w:jc w:val="center"/>
        <w:rPr>
          <w:b/>
        </w:rPr>
      </w:pPr>
      <w:r>
        <w:rPr>
          <w:noProof/>
        </w:rPr>
        <w:drawing>
          <wp:inline distT="0" distB="0" distL="0" distR="0">
            <wp:extent cx="1866900" cy="1402326"/>
            <wp:effectExtent l="19050" t="0" r="0" b="0"/>
            <wp:docPr id="80" name="Imagen 33" descr="A1IMG_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1IMG_6132"/>
                    <pic:cNvPicPr>
                      <a:picLocks noChangeAspect="1" noChangeArrowheads="1"/>
                    </pic:cNvPicPr>
                  </pic:nvPicPr>
                  <pic:blipFill>
                    <a:blip r:embed="rId52"/>
                    <a:srcRect/>
                    <a:stretch>
                      <a:fillRect/>
                    </a:stretch>
                  </pic:blipFill>
                  <pic:spPr bwMode="auto">
                    <a:xfrm>
                      <a:off x="0" y="0"/>
                      <a:ext cx="1866900" cy="1402326"/>
                    </a:xfrm>
                    <a:prstGeom prst="rect">
                      <a:avLst/>
                    </a:prstGeom>
                    <a:noFill/>
                    <a:ln w="9525">
                      <a:noFill/>
                      <a:miter lim="800000"/>
                      <a:headEnd/>
                      <a:tailEnd/>
                    </a:ln>
                  </pic:spPr>
                </pic:pic>
              </a:graphicData>
            </a:graphic>
          </wp:inline>
        </w:drawing>
      </w:r>
      <w:r w:rsidRPr="00D66A60">
        <w:t xml:space="preserve"> </w:t>
      </w:r>
      <w:r>
        <w:rPr>
          <w:noProof/>
        </w:rPr>
        <w:drawing>
          <wp:inline distT="0" distB="0" distL="0" distR="0">
            <wp:extent cx="2076450" cy="1506444"/>
            <wp:effectExtent l="19050" t="0" r="0" b="0"/>
            <wp:docPr id="81" name="Imagen 34" descr="simipyme-modulo-de-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mipyme-modulo-de-contabilidad"/>
                    <pic:cNvPicPr>
                      <a:picLocks noChangeAspect="1" noChangeArrowheads="1"/>
                    </pic:cNvPicPr>
                  </pic:nvPicPr>
                  <pic:blipFill>
                    <a:blip r:embed="rId53"/>
                    <a:srcRect t="4571" r="13559" b="32000"/>
                    <a:stretch>
                      <a:fillRect/>
                    </a:stretch>
                  </pic:blipFill>
                  <pic:spPr bwMode="auto">
                    <a:xfrm>
                      <a:off x="0" y="0"/>
                      <a:ext cx="2076450" cy="1506444"/>
                    </a:xfrm>
                    <a:prstGeom prst="rect">
                      <a:avLst/>
                    </a:prstGeom>
                    <a:noFill/>
                    <a:ln w="9525">
                      <a:noFill/>
                      <a:miter lim="800000"/>
                      <a:headEnd/>
                      <a:tailEnd/>
                    </a:ln>
                  </pic:spPr>
                </pic:pic>
              </a:graphicData>
            </a:graphic>
          </wp:inline>
        </w:drawing>
      </w:r>
    </w:p>
    <w:p w:rsidR="0024294E" w:rsidRDefault="0024294E" w:rsidP="0024294E">
      <w:pPr>
        <w:ind w:left="851" w:right="130" w:firstLine="142"/>
        <w:jc w:val="both"/>
        <w:rPr>
          <w:b/>
        </w:rPr>
      </w:pPr>
      <w:r>
        <w:rPr>
          <w:b/>
        </w:rPr>
        <w:t xml:space="preserve">  </w:t>
      </w:r>
    </w:p>
    <w:p w:rsidR="0024294E" w:rsidRDefault="0024294E" w:rsidP="0024294E">
      <w:pPr>
        <w:ind w:left="851" w:right="130" w:firstLine="142"/>
        <w:jc w:val="both"/>
        <w:rPr>
          <w:b/>
        </w:rPr>
      </w:pPr>
      <w:r>
        <w:rPr>
          <w:b/>
        </w:rPr>
        <w:t xml:space="preserve">     Esto le supone al profesor diversas exigencias que le debe inquietar siempre y actitudes positivas que deben hacerle optimista.</w:t>
      </w:r>
    </w:p>
    <w:p w:rsidR="0024294E" w:rsidRDefault="0024294E" w:rsidP="0024294E">
      <w:pPr>
        <w:ind w:left="851" w:right="130" w:firstLine="142"/>
        <w:jc w:val="both"/>
        <w:rPr>
          <w:b/>
        </w:rPr>
      </w:pPr>
    </w:p>
    <w:p w:rsidR="0024294E" w:rsidRDefault="00FA02CF" w:rsidP="0024294E">
      <w:pPr>
        <w:ind w:left="851" w:right="130" w:firstLine="142"/>
        <w:jc w:val="both"/>
        <w:rPr>
          <w:b/>
        </w:rPr>
      </w:pPr>
      <w:r>
        <w:rPr>
          <w:b/>
        </w:rPr>
        <w:t xml:space="preserve"> </w:t>
      </w:r>
      <w:r w:rsidR="0024294E">
        <w:rPr>
          <w:b/>
        </w:rPr>
        <w:t xml:space="preserve">  1. Supone tiempo dedicado a la </w:t>
      </w:r>
      <w:r w:rsidR="0024294E" w:rsidRPr="00F44E2F">
        <w:rPr>
          <w:b/>
          <w:color w:val="0000FF"/>
        </w:rPr>
        <w:t>preparación metodológica</w:t>
      </w:r>
      <w:r w:rsidR="0024294E">
        <w:rPr>
          <w:b/>
        </w:rPr>
        <w:t>, al menos la misma que a la adquisición de los conocimientos básicos.</w:t>
      </w:r>
    </w:p>
    <w:p w:rsidR="00DF19F6" w:rsidRDefault="00DF19F6" w:rsidP="0024294E">
      <w:pPr>
        <w:ind w:left="851" w:right="130" w:firstLine="142"/>
        <w:jc w:val="both"/>
        <w:rPr>
          <w:b/>
        </w:rPr>
      </w:pPr>
    </w:p>
    <w:p w:rsidR="0024294E" w:rsidRDefault="0024294E" w:rsidP="0024294E">
      <w:pPr>
        <w:ind w:left="851" w:right="130" w:firstLine="142"/>
        <w:jc w:val="both"/>
        <w:rPr>
          <w:b/>
        </w:rPr>
      </w:pPr>
      <w:r>
        <w:rPr>
          <w:b/>
        </w:rPr>
        <w:t xml:space="preserve">   2. Vencer la natural resistencia al empleo de nuevos procedimientos, lo cual empobrece la acción del profesor</w:t>
      </w:r>
    </w:p>
    <w:p w:rsidR="0024294E" w:rsidRDefault="0024294E" w:rsidP="0024294E">
      <w:pPr>
        <w:ind w:left="851" w:right="130" w:firstLine="142"/>
        <w:jc w:val="both"/>
        <w:rPr>
          <w:b/>
        </w:rPr>
      </w:pPr>
    </w:p>
    <w:p w:rsidR="0024294E" w:rsidRPr="00591B6E" w:rsidRDefault="00FA02CF" w:rsidP="0024294E">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w:t>
      </w:r>
      <w:r w:rsidR="0024294E">
        <w:rPr>
          <w:rFonts w:ascii="Arial" w:hAnsi="Arial" w:cs="Arial"/>
          <w:b/>
        </w:rPr>
        <w:t xml:space="preserve"> 3</w:t>
      </w:r>
      <w:r w:rsidR="0024294E" w:rsidRPr="00591B6E">
        <w:rPr>
          <w:rFonts w:ascii="Arial" w:hAnsi="Arial" w:cs="Arial"/>
          <w:b/>
        </w:rPr>
        <w:t xml:space="preserve">. </w:t>
      </w:r>
      <w:r w:rsidR="0024294E" w:rsidRPr="00F44E2F">
        <w:rPr>
          <w:rFonts w:ascii="Arial" w:hAnsi="Arial" w:cs="Arial"/>
          <w:b/>
          <w:color w:val="0000FF"/>
        </w:rPr>
        <w:t>Superar la visión didáctica</w:t>
      </w:r>
      <w:r w:rsidR="0024294E" w:rsidRPr="00591B6E">
        <w:rPr>
          <w:rFonts w:ascii="Arial" w:hAnsi="Arial" w:cs="Arial"/>
          <w:b/>
        </w:rPr>
        <w:t xml:space="preserve"> de la educación,</w:t>
      </w:r>
      <w:r w:rsidR="0024294E">
        <w:rPr>
          <w:rFonts w:ascii="Arial" w:hAnsi="Arial" w:cs="Arial"/>
          <w:b/>
        </w:rPr>
        <w:t xml:space="preserve"> que</w:t>
      </w:r>
      <w:r w:rsidR="0024294E" w:rsidRPr="00591B6E">
        <w:rPr>
          <w:rFonts w:ascii="Arial" w:hAnsi="Arial" w:cs="Arial"/>
          <w:b/>
        </w:rPr>
        <w:t xml:space="preserve"> mantiene la idea de que los profesores son los que detentan el saber y son los responsables de la transmisión de los conocimientos a los alumnos.</w:t>
      </w:r>
    </w:p>
    <w:p w:rsidR="0024294E" w:rsidRDefault="0024294E" w:rsidP="0024294E">
      <w:pPr>
        <w:pStyle w:val="NormalWeb"/>
        <w:spacing w:before="0" w:beforeAutospacing="0" w:after="0" w:afterAutospacing="0"/>
        <w:ind w:left="851" w:right="130" w:firstLine="142"/>
        <w:jc w:val="both"/>
        <w:rPr>
          <w:rFonts w:ascii="Arial" w:hAnsi="Arial" w:cs="Arial"/>
          <w:b/>
        </w:rPr>
      </w:pPr>
    </w:p>
    <w:p w:rsidR="0024294E" w:rsidRPr="00591B6E" w:rsidRDefault="0024294E" w:rsidP="0024294E">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4. </w:t>
      </w:r>
      <w:r w:rsidRPr="00591B6E">
        <w:rPr>
          <w:rFonts w:ascii="Arial" w:hAnsi="Arial" w:cs="Arial"/>
          <w:b/>
        </w:rPr>
        <w:t xml:space="preserve">Utilizar las </w:t>
      </w:r>
      <w:r w:rsidRPr="00414E04">
        <w:rPr>
          <w:rFonts w:ascii="Arial" w:hAnsi="Arial" w:cs="Arial"/>
          <w:b/>
          <w:color w:val="0000FF"/>
        </w:rPr>
        <w:t>nuevas tecnologías de forma progresiva</w:t>
      </w:r>
      <w:r>
        <w:rPr>
          <w:rFonts w:ascii="Arial" w:hAnsi="Arial" w:cs="Arial"/>
          <w:b/>
        </w:rPr>
        <w:t xml:space="preserve"> y en proporción a las conveniencias los escolares. Pero siempre será el pr</w:t>
      </w:r>
      <w:r w:rsidRPr="00591B6E">
        <w:rPr>
          <w:rFonts w:ascii="Arial" w:hAnsi="Arial" w:cs="Arial"/>
          <w:b/>
        </w:rPr>
        <w:t>ofesor</w:t>
      </w:r>
      <w:r>
        <w:rPr>
          <w:rFonts w:ascii="Arial" w:hAnsi="Arial" w:cs="Arial"/>
          <w:b/>
        </w:rPr>
        <w:t xml:space="preserve"> el que</w:t>
      </w:r>
      <w:r w:rsidRPr="00591B6E">
        <w:rPr>
          <w:rFonts w:ascii="Arial" w:hAnsi="Arial" w:cs="Arial"/>
          <w:b/>
        </w:rPr>
        <w:t xml:space="preserve"> d</w:t>
      </w:r>
      <w:r w:rsidRPr="00591B6E">
        <w:rPr>
          <w:rFonts w:ascii="Arial" w:hAnsi="Arial" w:cs="Arial"/>
          <w:b/>
        </w:rPr>
        <w:t>e</w:t>
      </w:r>
      <w:r w:rsidRPr="00591B6E">
        <w:rPr>
          <w:rFonts w:ascii="Arial" w:hAnsi="Arial" w:cs="Arial"/>
          <w:b/>
        </w:rPr>
        <w:t>be dar un sentido al uso de la tecnología, producir conocimiento con un alumno activo, incentivando la creatividad y el descubrimiento.</w:t>
      </w:r>
    </w:p>
    <w:p w:rsidR="0024294E" w:rsidRDefault="0024294E" w:rsidP="0024294E">
      <w:pPr>
        <w:pStyle w:val="NormalWeb"/>
        <w:spacing w:before="0" w:beforeAutospacing="0" w:after="0" w:afterAutospacing="0"/>
        <w:ind w:left="851" w:right="130" w:firstLine="142"/>
        <w:jc w:val="both"/>
        <w:rPr>
          <w:rFonts w:ascii="Arial" w:hAnsi="Arial" w:cs="Arial"/>
          <w:b/>
        </w:rPr>
      </w:pPr>
    </w:p>
    <w:p w:rsidR="0024294E" w:rsidRDefault="0024294E" w:rsidP="0024294E">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5. Coordinar con los demás profesores, para llegar a suficientes dosis de armonía y evitar discrepancia de métodos o la simple y sectaria opos</w:t>
      </w:r>
      <w:r>
        <w:rPr>
          <w:rFonts w:ascii="Arial" w:hAnsi="Arial" w:cs="Arial"/>
          <w:b/>
        </w:rPr>
        <w:t>i</w:t>
      </w:r>
      <w:r>
        <w:rPr>
          <w:rFonts w:ascii="Arial" w:hAnsi="Arial" w:cs="Arial"/>
          <w:b/>
        </w:rPr>
        <w:t>ción a lo que usa el colega.</w:t>
      </w:r>
    </w:p>
    <w:p w:rsidR="0024294E" w:rsidRDefault="0024294E" w:rsidP="0024294E">
      <w:pPr>
        <w:pStyle w:val="NormalWeb"/>
        <w:spacing w:before="0" w:beforeAutospacing="0" w:after="0" w:afterAutospacing="0"/>
        <w:ind w:left="851" w:right="130" w:firstLine="142"/>
        <w:jc w:val="both"/>
        <w:rPr>
          <w:rFonts w:ascii="Arial" w:hAnsi="Arial" w:cs="Arial"/>
          <w:b/>
        </w:rPr>
      </w:pPr>
    </w:p>
    <w:p w:rsidR="0024294E" w:rsidRPr="00591B6E" w:rsidRDefault="0024294E" w:rsidP="0024294E">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6. U</w:t>
      </w:r>
      <w:r w:rsidRPr="00591B6E">
        <w:rPr>
          <w:rFonts w:ascii="Arial" w:hAnsi="Arial" w:cs="Arial"/>
          <w:b/>
        </w:rPr>
        <w:t>tiliza</w:t>
      </w:r>
      <w:r>
        <w:rPr>
          <w:rFonts w:ascii="Arial" w:hAnsi="Arial" w:cs="Arial"/>
          <w:b/>
        </w:rPr>
        <w:t>r</w:t>
      </w:r>
      <w:r w:rsidRPr="00591B6E">
        <w:rPr>
          <w:rFonts w:ascii="Arial" w:hAnsi="Arial" w:cs="Arial"/>
          <w:b/>
        </w:rPr>
        <w:t xml:space="preserve"> nuevas tecnologías en la educación</w:t>
      </w:r>
      <w:r>
        <w:rPr>
          <w:rFonts w:ascii="Arial" w:hAnsi="Arial" w:cs="Arial"/>
          <w:b/>
        </w:rPr>
        <w:t>,</w:t>
      </w:r>
      <w:r w:rsidRPr="00591B6E">
        <w:rPr>
          <w:rFonts w:ascii="Arial" w:hAnsi="Arial" w:cs="Arial"/>
          <w:b/>
        </w:rPr>
        <w:t xml:space="preserve"> </w:t>
      </w:r>
      <w:r>
        <w:rPr>
          <w:rFonts w:ascii="Arial" w:hAnsi="Arial" w:cs="Arial"/>
          <w:b/>
        </w:rPr>
        <w:t>pero en el</w:t>
      </w:r>
      <w:r w:rsidRPr="00591B6E">
        <w:rPr>
          <w:rFonts w:ascii="Arial" w:hAnsi="Arial" w:cs="Arial"/>
          <w:b/>
        </w:rPr>
        <w:t xml:space="preserve"> proceso de i</w:t>
      </w:r>
      <w:r w:rsidRPr="00591B6E">
        <w:rPr>
          <w:rFonts w:ascii="Arial" w:hAnsi="Arial" w:cs="Arial"/>
          <w:b/>
        </w:rPr>
        <w:t>n</w:t>
      </w:r>
      <w:r w:rsidRPr="00591B6E">
        <w:rPr>
          <w:rFonts w:ascii="Arial" w:hAnsi="Arial" w:cs="Arial"/>
          <w:b/>
        </w:rPr>
        <w:t xml:space="preserve">novación docente que justifique la </w:t>
      </w:r>
      <w:r w:rsidRPr="00414E04">
        <w:rPr>
          <w:rFonts w:ascii="Arial" w:hAnsi="Arial" w:cs="Arial"/>
          <w:b/>
          <w:color w:val="0000FF"/>
        </w:rPr>
        <w:t>necesidad de esta incorporación</w:t>
      </w:r>
      <w:r w:rsidRPr="00591B6E">
        <w:rPr>
          <w:rFonts w:ascii="Arial" w:hAnsi="Arial" w:cs="Arial"/>
          <w:b/>
        </w:rPr>
        <w:t xml:space="preserve"> y que  llev</w:t>
      </w:r>
      <w:r>
        <w:rPr>
          <w:rFonts w:ascii="Arial" w:hAnsi="Arial" w:cs="Arial"/>
          <w:b/>
        </w:rPr>
        <w:t>e</w:t>
      </w:r>
      <w:r w:rsidRPr="00591B6E">
        <w:rPr>
          <w:rFonts w:ascii="Arial" w:hAnsi="Arial" w:cs="Arial"/>
          <w:b/>
        </w:rPr>
        <w:t xml:space="preserve"> a una mejora en el proceso de enseñanza-aprendizaje.</w:t>
      </w:r>
    </w:p>
    <w:p w:rsidR="0024294E" w:rsidRDefault="0024294E" w:rsidP="0024294E">
      <w:pPr>
        <w:pStyle w:val="NormalWeb"/>
        <w:spacing w:before="0" w:beforeAutospacing="0" w:after="0" w:afterAutospacing="0"/>
        <w:ind w:left="851" w:right="130" w:firstLine="142"/>
        <w:jc w:val="both"/>
        <w:rPr>
          <w:rFonts w:ascii="Arial" w:hAnsi="Arial" w:cs="Arial"/>
          <w:b/>
        </w:rPr>
      </w:pPr>
    </w:p>
    <w:p w:rsidR="0024294E" w:rsidRPr="00591B6E" w:rsidRDefault="0024294E" w:rsidP="0024294E">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7. </w:t>
      </w:r>
      <w:r w:rsidRPr="00591B6E">
        <w:rPr>
          <w:rFonts w:ascii="Arial" w:hAnsi="Arial" w:cs="Arial"/>
          <w:b/>
        </w:rPr>
        <w:t xml:space="preserve">Con respecto al papel del computador en la enseñanza, éste no debe </w:t>
      </w:r>
      <w:r w:rsidRPr="00414E04">
        <w:rPr>
          <w:rFonts w:ascii="Arial" w:hAnsi="Arial" w:cs="Arial"/>
          <w:b/>
          <w:color w:val="0000FF"/>
        </w:rPr>
        <w:t>restringirse a ser un simple vehículo</w:t>
      </w:r>
      <w:r w:rsidRPr="00591B6E">
        <w:rPr>
          <w:rFonts w:ascii="Arial" w:hAnsi="Arial" w:cs="Arial"/>
          <w:b/>
        </w:rPr>
        <w:t xml:space="preserve"> de transmisión de conocimientos s</w:t>
      </w:r>
      <w:r w:rsidRPr="00591B6E">
        <w:rPr>
          <w:rFonts w:ascii="Arial" w:hAnsi="Arial" w:cs="Arial"/>
          <w:b/>
        </w:rPr>
        <w:t>i</w:t>
      </w:r>
      <w:r w:rsidRPr="00591B6E">
        <w:rPr>
          <w:rFonts w:ascii="Arial" w:hAnsi="Arial" w:cs="Arial"/>
          <w:b/>
        </w:rPr>
        <w:t>no que debe ser una herramienta que promueva la experimentación y la construcción del conocimiento.</w:t>
      </w:r>
    </w:p>
    <w:p w:rsidR="0024294E" w:rsidRDefault="0024294E" w:rsidP="0024294E">
      <w:pPr>
        <w:pStyle w:val="NormalWeb"/>
        <w:spacing w:before="0" w:beforeAutospacing="0" w:after="0" w:afterAutospacing="0"/>
        <w:ind w:left="851" w:right="130" w:firstLine="142"/>
        <w:jc w:val="both"/>
        <w:rPr>
          <w:rFonts w:ascii="Arial" w:hAnsi="Arial" w:cs="Arial"/>
          <w:b/>
        </w:rPr>
      </w:pPr>
    </w:p>
    <w:p w:rsidR="0024294E" w:rsidRDefault="0024294E" w:rsidP="0024294E">
      <w:pPr>
        <w:pStyle w:val="NormalWeb"/>
        <w:spacing w:before="0" w:beforeAutospacing="0" w:after="0" w:afterAutospacing="0"/>
        <w:ind w:left="851" w:right="130" w:firstLine="142"/>
        <w:jc w:val="both"/>
        <w:rPr>
          <w:rFonts w:ascii="Arial" w:hAnsi="Arial" w:cs="Arial"/>
          <w:b/>
        </w:rPr>
      </w:pPr>
      <w:r>
        <w:rPr>
          <w:rFonts w:ascii="Arial" w:hAnsi="Arial" w:cs="Arial"/>
          <w:b/>
        </w:rPr>
        <w:t xml:space="preserve">  8. No identificar nuevas tecnologías con </w:t>
      </w:r>
      <w:r w:rsidRPr="00414E04">
        <w:rPr>
          <w:rFonts w:ascii="Arial" w:hAnsi="Arial" w:cs="Arial"/>
          <w:b/>
          <w:color w:val="0000FF"/>
        </w:rPr>
        <w:t>sólo el campo informático</w:t>
      </w:r>
      <w:r>
        <w:rPr>
          <w:rFonts w:ascii="Arial" w:hAnsi="Arial" w:cs="Arial"/>
          <w:b/>
        </w:rPr>
        <w:t xml:space="preserve">. El buen profesor sabe que hay otras visuales, auditivas, dinámicas, </w:t>
      </w:r>
      <w:proofErr w:type="spellStart"/>
      <w:r>
        <w:rPr>
          <w:rFonts w:ascii="Arial" w:hAnsi="Arial" w:cs="Arial"/>
          <w:b/>
        </w:rPr>
        <w:t>exp</w:t>
      </w:r>
      <w:r>
        <w:rPr>
          <w:rFonts w:ascii="Arial" w:hAnsi="Arial" w:cs="Arial"/>
          <w:b/>
        </w:rPr>
        <w:t>e</w:t>
      </w:r>
      <w:r>
        <w:rPr>
          <w:rFonts w:ascii="Arial" w:hAnsi="Arial" w:cs="Arial"/>
          <w:b/>
        </w:rPr>
        <w:t>rienciales</w:t>
      </w:r>
      <w:proofErr w:type="spellEnd"/>
      <w:r>
        <w:rPr>
          <w:rFonts w:ascii="Arial" w:hAnsi="Arial" w:cs="Arial"/>
          <w:b/>
        </w:rPr>
        <w:t>.</w:t>
      </w:r>
    </w:p>
    <w:p w:rsidR="0024294E" w:rsidRDefault="0024294E" w:rsidP="0024294E">
      <w:pPr>
        <w:pStyle w:val="NormalWeb"/>
        <w:spacing w:before="0" w:beforeAutospacing="0" w:after="0" w:afterAutospacing="0"/>
        <w:ind w:left="851" w:right="130" w:firstLine="142"/>
        <w:jc w:val="both"/>
        <w:rPr>
          <w:rFonts w:ascii="Arial" w:hAnsi="Arial" w:cs="Arial"/>
          <w:b/>
        </w:rPr>
      </w:pPr>
    </w:p>
    <w:p w:rsidR="0024294E" w:rsidRPr="00D42AB4" w:rsidRDefault="0024294E" w:rsidP="0024294E">
      <w:pPr>
        <w:ind w:left="851" w:right="130" w:firstLine="142"/>
        <w:jc w:val="both"/>
        <w:rPr>
          <w:b/>
        </w:rPr>
      </w:pPr>
      <w:r>
        <w:rPr>
          <w:b/>
        </w:rPr>
        <w:t xml:space="preserve">  </w:t>
      </w:r>
      <w:r w:rsidRPr="00D42AB4">
        <w:rPr>
          <w:b/>
        </w:rPr>
        <w:t xml:space="preserve">9. Someter </w:t>
      </w:r>
      <w:r w:rsidRPr="00414E04">
        <w:rPr>
          <w:b/>
          <w:color w:val="0000FF"/>
        </w:rPr>
        <w:t>los propios procedimientos con cierta humildad</w:t>
      </w:r>
      <w:r>
        <w:rPr>
          <w:b/>
        </w:rPr>
        <w:t xml:space="preserve"> </w:t>
      </w:r>
      <w:r w:rsidRPr="00D42AB4">
        <w:rPr>
          <w:b/>
        </w:rPr>
        <w:t>profesional a revisiones previstas y a criticas  adecuadas, que tiendan a mejorar los procedimientos y los resultados</w:t>
      </w:r>
    </w:p>
    <w:p w:rsidR="0024294E" w:rsidRDefault="0024294E" w:rsidP="0024294E">
      <w:pPr>
        <w:ind w:left="851" w:right="130" w:firstLine="142"/>
        <w:jc w:val="both"/>
        <w:rPr>
          <w:b/>
          <w:color w:val="000066"/>
        </w:rPr>
      </w:pPr>
    </w:p>
    <w:p w:rsidR="0024294E" w:rsidRDefault="0024294E" w:rsidP="0024294E">
      <w:pPr>
        <w:ind w:left="851" w:right="130" w:firstLine="142"/>
        <w:jc w:val="both"/>
        <w:rPr>
          <w:b/>
        </w:rPr>
      </w:pPr>
      <w:r>
        <w:rPr>
          <w:b/>
        </w:rPr>
        <w:t xml:space="preserve"> </w:t>
      </w:r>
      <w:r w:rsidRPr="00D42AB4">
        <w:rPr>
          <w:b/>
        </w:rPr>
        <w:t xml:space="preserve">10. No caer en </w:t>
      </w:r>
      <w:r w:rsidRPr="00414E04">
        <w:rPr>
          <w:b/>
          <w:color w:val="0000FF"/>
        </w:rPr>
        <w:t>la rutina de las nuevas tecnologías</w:t>
      </w:r>
      <w:r>
        <w:rPr>
          <w:b/>
        </w:rPr>
        <w:t>,</w:t>
      </w:r>
      <w:r w:rsidRPr="00D42AB4">
        <w:rPr>
          <w:b/>
        </w:rPr>
        <w:t xml:space="preserve"> pues también puede llevar a los viejos errores de los</w:t>
      </w:r>
      <w:r>
        <w:rPr>
          <w:b/>
        </w:rPr>
        <w:t xml:space="preserve"> docentes paralíticos en sus diná</w:t>
      </w:r>
      <w:r w:rsidRPr="00D42AB4">
        <w:rPr>
          <w:b/>
        </w:rPr>
        <w:t>micas pe</w:t>
      </w:r>
      <w:r>
        <w:rPr>
          <w:b/>
        </w:rPr>
        <w:t>dagó</w:t>
      </w:r>
      <w:r w:rsidRPr="00D42AB4">
        <w:rPr>
          <w:b/>
        </w:rPr>
        <w:t>gicas</w:t>
      </w:r>
    </w:p>
    <w:p w:rsidR="00DF19F6" w:rsidRDefault="0024294E" w:rsidP="0024294E">
      <w:pPr>
        <w:ind w:left="851" w:right="130" w:firstLine="142"/>
        <w:jc w:val="both"/>
        <w:rPr>
          <w:b/>
          <w:color w:val="000000"/>
        </w:rPr>
      </w:pPr>
      <w:r>
        <w:rPr>
          <w:b/>
          <w:color w:val="000000"/>
        </w:rPr>
        <w:t xml:space="preserve">  </w:t>
      </w:r>
    </w:p>
    <w:tbl>
      <w:tblPr>
        <w:tblStyle w:val="Tablaconcuadrcula"/>
        <w:tblW w:w="0" w:type="auto"/>
        <w:tblInd w:w="851" w:type="dxa"/>
        <w:tblLook w:val="04A0"/>
      </w:tblPr>
      <w:tblGrid>
        <w:gridCol w:w="8471"/>
      </w:tblGrid>
      <w:tr w:rsidR="00DF19F6" w:rsidTr="00DF19F6">
        <w:trPr>
          <w:trHeight w:val="721"/>
        </w:trPr>
        <w:tc>
          <w:tcPr>
            <w:tcW w:w="8471" w:type="dxa"/>
          </w:tcPr>
          <w:p w:rsidR="00DF19F6" w:rsidRPr="00DF19F6" w:rsidRDefault="00DF19F6" w:rsidP="00DF19F6">
            <w:pPr>
              <w:ind w:right="130" w:firstLine="142"/>
              <w:jc w:val="both"/>
              <w:rPr>
                <w:b/>
                <w:color w:val="002060"/>
                <w:sz w:val="24"/>
                <w:szCs w:val="24"/>
              </w:rPr>
            </w:pPr>
            <w:r w:rsidRPr="00DF19F6">
              <w:rPr>
                <w:b/>
                <w:color w:val="0070C0"/>
                <w:sz w:val="24"/>
                <w:szCs w:val="24"/>
              </w:rPr>
              <w:t>La tecnología educativa y el educador que la promueve no puede ni debe perder de vista que la educación tiene una gran dosis de info</w:t>
            </w:r>
            <w:r w:rsidRPr="00DF19F6">
              <w:rPr>
                <w:b/>
                <w:color w:val="0070C0"/>
                <w:sz w:val="24"/>
                <w:szCs w:val="24"/>
              </w:rPr>
              <w:t>r</w:t>
            </w:r>
            <w:r w:rsidRPr="00DF19F6">
              <w:rPr>
                <w:b/>
                <w:color w:val="0070C0"/>
                <w:sz w:val="24"/>
                <w:szCs w:val="24"/>
              </w:rPr>
              <w:t>mación y sobre la información se apoya la formación y la  sabiduría</w:t>
            </w:r>
            <w:r w:rsidRPr="00DF19F6">
              <w:rPr>
                <w:b/>
                <w:color w:val="002060"/>
                <w:sz w:val="24"/>
                <w:szCs w:val="24"/>
              </w:rPr>
              <w:t>.</w:t>
            </w:r>
          </w:p>
        </w:tc>
      </w:tr>
    </w:tbl>
    <w:p w:rsidR="00DF19F6" w:rsidRDefault="00DF19F6" w:rsidP="0024294E">
      <w:pPr>
        <w:ind w:left="851" w:right="130" w:firstLine="142"/>
        <w:jc w:val="both"/>
        <w:rPr>
          <w:b/>
          <w:color w:val="000000"/>
        </w:rPr>
      </w:pPr>
    </w:p>
    <w:p w:rsidR="0024294E" w:rsidRDefault="0024294E" w:rsidP="0024294E">
      <w:pPr>
        <w:ind w:left="851" w:right="130" w:firstLine="142"/>
        <w:jc w:val="both"/>
        <w:rPr>
          <w:b/>
          <w:color w:val="000000"/>
        </w:rPr>
      </w:pPr>
      <w:r>
        <w:rPr>
          <w:b/>
          <w:color w:val="000000"/>
        </w:rPr>
        <w:t xml:space="preserve">   Debajo de las máquinas también hay una filosofía, que es el saber humano más completo y el que más ayuda a lograr la sabiduría. El fr</w:t>
      </w:r>
      <w:r>
        <w:rPr>
          <w:b/>
          <w:color w:val="000000"/>
        </w:rPr>
        <w:t>e</w:t>
      </w:r>
      <w:r>
        <w:rPr>
          <w:b/>
          <w:color w:val="000000"/>
        </w:rPr>
        <w:t>cuente prejuicio de que la tecnología es lo más opuesto a la sabiduría y que la técnica se halla tan aferrada a la tierra que con ella no hay posibil</w:t>
      </w:r>
      <w:r>
        <w:rPr>
          <w:b/>
          <w:color w:val="000000"/>
        </w:rPr>
        <w:t>i</w:t>
      </w:r>
      <w:r>
        <w:rPr>
          <w:b/>
          <w:color w:val="000000"/>
        </w:rPr>
        <w:t xml:space="preserve">dad de elevarse hacia el cielo, no deja de ser un sofisma. Dígalo, si no, Isaac Newton cuando se descubría </w:t>
      </w:r>
      <w:r w:rsidR="003F20EC">
        <w:rPr>
          <w:b/>
          <w:color w:val="000000"/>
        </w:rPr>
        <w:t xml:space="preserve">con </w:t>
      </w:r>
      <w:r>
        <w:rPr>
          <w:b/>
          <w:color w:val="000000"/>
        </w:rPr>
        <w:t>respeto</w:t>
      </w:r>
      <w:r w:rsidR="003F20EC">
        <w:rPr>
          <w:b/>
          <w:color w:val="000000"/>
        </w:rPr>
        <w:t xml:space="preserve"> </w:t>
      </w:r>
      <w:r>
        <w:rPr>
          <w:b/>
          <w:color w:val="000000"/>
        </w:rPr>
        <w:t>el encontrar el nombre de Dios en los libros, rindiendo homenaje al Gran Arquitecto del Universo.</w:t>
      </w:r>
    </w:p>
    <w:p w:rsidR="00377AF9" w:rsidRDefault="00377AF9" w:rsidP="00377AF9">
      <w:pPr>
        <w:pStyle w:val="NormalWeb"/>
        <w:spacing w:before="0" w:beforeAutospacing="0" w:after="0" w:afterAutospacing="0"/>
        <w:ind w:left="851" w:right="130" w:firstLine="142"/>
        <w:jc w:val="both"/>
        <w:rPr>
          <w:rFonts w:ascii="Arial" w:hAnsi="Arial" w:cs="Arial"/>
          <w:b/>
          <w:color w:val="0000FF"/>
        </w:rPr>
      </w:pPr>
    </w:p>
    <w:p w:rsidR="00377AF9" w:rsidRPr="0056007E" w:rsidRDefault="00377AF9" w:rsidP="0024294E">
      <w:pPr>
        <w:widowControl/>
        <w:autoSpaceDE/>
        <w:autoSpaceDN/>
        <w:adjustRightInd/>
        <w:ind w:left="993" w:right="130"/>
        <w:jc w:val="both"/>
        <w:rPr>
          <w:b/>
          <w:color w:val="FF0000"/>
          <w:sz w:val="28"/>
          <w:szCs w:val="28"/>
        </w:rPr>
      </w:pPr>
      <w:r>
        <w:rPr>
          <w:b/>
          <w:color w:val="FF0000"/>
          <w:sz w:val="28"/>
          <w:szCs w:val="28"/>
        </w:rPr>
        <w:t>A</w:t>
      </w:r>
      <w:r w:rsidRPr="0056007E">
        <w:rPr>
          <w:b/>
          <w:color w:val="FF0000"/>
          <w:sz w:val="28"/>
          <w:szCs w:val="28"/>
        </w:rPr>
        <w:t xml:space="preserve">ulas inteligentes </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Si juntáramos todos los programas y lenguajes posibles que se pudi</w:t>
      </w:r>
      <w:r>
        <w:rPr>
          <w:rFonts w:ascii="Arial" w:hAnsi="Arial" w:cs="Arial"/>
          <w:b/>
          <w:color w:val="000000"/>
        </w:rPr>
        <w:t>e</w:t>
      </w:r>
      <w:r>
        <w:rPr>
          <w:rFonts w:ascii="Arial" w:hAnsi="Arial" w:cs="Arial"/>
          <w:b/>
          <w:color w:val="000000"/>
        </w:rPr>
        <w:t>ran usar en una actividad normal de un profesor en su aula y los hiciér</w:t>
      </w:r>
      <w:r>
        <w:rPr>
          <w:rFonts w:ascii="Arial" w:hAnsi="Arial" w:cs="Arial"/>
          <w:b/>
          <w:color w:val="000000"/>
        </w:rPr>
        <w:t>a</w:t>
      </w:r>
      <w:r>
        <w:rPr>
          <w:rFonts w:ascii="Arial" w:hAnsi="Arial" w:cs="Arial"/>
          <w:b/>
          <w:color w:val="000000"/>
        </w:rPr>
        <w:t>mos asequibles a todas las materias y por todos los posibles docentes, tendríamos un arsenal de recursos portentosos en doble dimensión: en cuanto contenidos de documentación e información de posible uso; y en cuanto instrumentos o herramientas de trabajo para poder ser requeridas por el profesor o por los alumnos.</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La podríamos denominar con un poco de vanidad profesional, sin ll</w:t>
      </w:r>
      <w:r>
        <w:rPr>
          <w:rFonts w:ascii="Arial" w:hAnsi="Arial" w:cs="Arial"/>
          <w:b/>
          <w:color w:val="000000"/>
        </w:rPr>
        <w:t>e</w:t>
      </w:r>
      <w:r>
        <w:rPr>
          <w:rFonts w:ascii="Arial" w:hAnsi="Arial" w:cs="Arial"/>
          <w:b/>
          <w:color w:val="000000"/>
        </w:rPr>
        <w:t>gar al alarde jactancioso, aula inteligente asumiendo el engaño de pensar, o hacer pensar que los instrumentos o los conocimientos pueden tener inteligencia. Con todo se la llamó a veces aula colaborativa, aula dinám</w:t>
      </w:r>
      <w:r>
        <w:rPr>
          <w:rFonts w:ascii="Arial" w:hAnsi="Arial" w:cs="Arial"/>
          <w:b/>
          <w:color w:val="000000"/>
        </w:rPr>
        <w:t>i</w:t>
      </w:r>
      <w:r>
        <w:rPr>
          <w:rFonts w:ascii="Arial" w:hAnsi="Arial" w:cs="Arial"/>
          <w:b/>
          <w:color w:val="000000"/>
        </w:rPr>
        <w:t>ca, aula creativa, entre otros apellidos similares.</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p>
    <w:p w:rsidR="00377AF9" w:rsidRPr="00D736B6"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00"/>
        </w:rPr>
        <w:t xml:space="preserve">  </w:t>
      </w:r>
      <w:r w:rsidRPr="00D736B6">
        <w:rPr>
          <w:rFonts w:ascii="Arial" w:hAnsi="Arial" w:cs="Arial"/>
          <w:b/>
          <w:color w:val="000000"/>
        </w:rPr>
        <w:t xml:space="preserve">De acuerdo con la definición brindada por T. F. </w:t>
      </w:r>
      <w:proofErr w:type="spellStart"/>
      <w:r w:rsidRPr="00D736B6">
        <w:rPr>
          <w:rFonts w:ascii="Arial" w:hAnsi="Arial" w:cs="Arial"/>
          <w:b/>
          <w:color w:val="000000"/>
        </w:rPr>
        <w:t>Fennimore</w:t>
      </w:r>
      <w:proofErr w:type="spellEnd"/>
      <w:r w:rsidRPr="00D736B6">
        <w:rPr>
          <w:rFonts w:ascii="Arial" w:hAnsi="Arial" w:cs="Arial"/>
          <w:b/>
          <w:color w:val="000000"/>
        </w:rPr>
        <w:t xml:space="preserve"> y M. B. </w:t>
      </w:r>
      <w:proofErr w:type="spellStart"/>
      <w:r w:rsidRPr="00D736B6">
        <w:rPr>
          <w:rFonts w:ascii="Arial" w:hAnsi="Arial" w:cs="Arial"/>
          <w:b/>
          <w:color w:val="000000"/>
        </w:rPr>
        <w:t>Tinzmann</w:t>
      </w:r>
      <w:proofErr w:type="spellEnd"/>
      <w:r w:rsidRPr="00D736B6">
        <w:rPr>
          <w:rFonts w:ascii="Arial" w:hAnsi="Arial" w:cs="Arial"/>
          <w:b/>
          <w:color w:val="000000"/>
        </w:rPr>
        <w:t xml:space="preserve">, un aula inteligente es </w:t>
      </w:r>
      <w:r>
        <w:rPr>
          <w:rFonts w:ascii="Arial" w:hAnsi="Arial" w:cs="Arial"/>
          <w:b/>
          <w:color w:val="000000"/>
        </w:rPr>
        <w:t>“</w:t>
      </w:r>
      <w:r w:rsidRPr="0056007E">
        <w:rPr>
          <w:rFonts w:ascii="Arial" w:hAnsi="Arial" w:cs="Arial"/>
          <w:b/>
          <w:i/>
          <w:color w:val="000000"/>
        </w:rPr>
        <w:t xml:space="preserve">aquella que </w:t>
      </w:r>
      <w:r>
        <w:rPr>
          <w:rFonts w:ascii="Arial" w:hAnsi="Arial" w:cs="Arial"/>
          <w:b/>
          <w:i/>
          <w:color w:val="000000"/>
        </w:rPr>
        <w:t>atiende a</w:t>
      </w:r>
      <w:r w:rsidRPr="0056007E">
        <w:rPr>
          <w:rFonts w:ascii="Arial" w:hAnsi="Arial" w:cs="Arial"/>
          <w:b/>
          <w:i/>
          <w:color w:val="000000"/>
        </w:rPr>
        <w:t xml:space="preserve"> estudiantes que pueden manejar de manera fluida un conjunto organizado de conocimie</w:t>
      </w:r>
      <w:r w:rsidRPr="0056007E">
        <w:rPr>
          <w:rFonts w:ascii="Arial" w:hAnsi="Arial" w:cs="Arial"/>
          <w:b/>
          <w:i/>
          <w:color w:val="000000"/>
        </w:rPr>
        <w:t>n</w:t>
      </w:r>
      <w:r w:rsidRPr="0056007E">
        <w:rPr>
          <w:rFonts w:ascii="Arial" w:hAnsi="Arial" w:cs="Arial"/>
          <w:b/>
          <w:i/>
          <w:color w:val="000000"/>
        </w:rPr>
        <w:t>tos que les permit</w:t>
      </w:r>
      <w:r>
        <w:rPr>
          <w:rFonts w:ascii="Arial" w:hAnsi="Arial" w:cs="Arial"/>
          <w:b/>
          <w:i/>
          <w:color w:val="000000"/>
        </w:rPr>
        <w:t>e</w:t>
      </w:r>
      <w:r w:rsidRPr="0056007E">
        <w:rPr>
          <w:rFonts w:ascii="Arial" w:hAnsi="Arial" w:cs="Arial"/>
          <w:b/>
          <w:i/>
          <w:color w:val="000000"/>
        </w:rPr>
        <w:t xml:space="preserve"> ser capaces de analizar el mundo que los rodea, r</w:t>
      </w:r>
      <w:r w:rsidRPr="0056007E">
        <w:rPr>
          <w:rFonts w:ascii="Arial" w:hAnsi="Arial" w:cs="Arial"/>
          <w:b/>
          <w:i/>
          <w:color w:val="000000"/>
        </w:rPr>
        <w:t>e</w:t>
      </w:r>
      <w:r w:rsidRPr="0056007E">
        <w:rPr>
          <w:rFonts w:ascii="Arial" w:hAnsi="Arial" w:cs="Arial"/>
          <w:b/>
          <w:i/>
          <w:color w:val="000000"/>
        </w:rPr>
        <w:t>solver problemas y tomar decisiones</w:t>
      </w:r>
      <w:r w:rsidRPr="00D736B6">
        <w:rPr>
          <w:rFonts w:ascii="Arial" w:hAnsi="Arial" w:cs="Arial"/>
          <w:b/>
          <w:color w:val="000000"/>
        </w:rPr>
        <w:t>.</w:t>
      </w:r>
      <w:r>
        <w:rPr>
          <w:rFonts w:ascii="Arial" w:hAnsi="Arial" w:cs="Arial"/>
          <w:b/>
          <w:color w:val="000000"/>
        </w:rPr>
        <w:t>”</w:t>
      </w:r>
      <w:r w:rsidRPr="00D736B6">
        <w:rPr>
          <w:rFonts w:ascii="Arial" w:hAnsi="Arial" w:cs="Arial"/>
          <w:b/>
        </w:rPr>
        <w:t xml:space="preserve"> </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center"/>
        <w:rPr>
          <w:rFonts w:ascii="Arial" w:hAnsi="Arial" w:cs="Arial"/>
          <w:b/>
          <w:color w:val="000000"/>
        </w:rPr>
      </w:pPr>
      <w:r>
        <w:rPr>
          <w:noProof/>
        </w:rPr>
        <w:drawing>
          <wp:inline distT="0" distB="0" distL="0" distR="0">
            <wp:extent cx="3062238" cy="1857375"/>
            <wp:effectExtent l="19050" t="0" r="4812" b="0"/>
            <wp:docPr id="47" name="Imagen 26" descr="aula_inteligen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la_inteligente1"/>
                    <pic:cNvPicPr>
                      <a:picLocks noChangeAspect="1" noChangeArrowheads="1"/>
                    </pic:cNvPicPr>
                  </pic:nvPicPr>
                  <pic:blipFill>
                    <a:blip r:embed="rId54"/>
                    <a:srcRect/>
                    <a:stretch>
                      <a:fillRect/>
                    </a:stretch>
                  </pic:blipFill>
                  <pic:spPr bwMode="auto">
                    <a:xfrm>
                      <a:off x="0" y="0"/>
                      <a:ext cx="3065929" cy="1859613"/>
                    </a:xfrm>
                    <a:prstGeom prst="rect">
                      <a:avLst/>
                    </a:prstGeom>
                    <a:noFill/>
                    <a:ln w="9525">
                      <a:noFill/>
                      <a:miter lim="800000"/>
                      <a:headEnd/>
                      <a:tailEnd/>
                    </a:ln>
                  </pic:spPr>
                </pic:pic>
              </a:graphicData>
            </a:graphic>
          </wp:inline>
        </w:drawing>
      </w:r>
      <w:r w:rsidR="0024294E" w:rsidRPr="0024294E">
        <w:rPr>
          <w:rFonts w:ascii="Arial" w:hAnsi="Arial" w:cs="Arial"/>
          <w:b/>
          <w:noProof/>
          <w:color w:val="000000"/>
        </w:rPr>
        <w:drawing>
          <wp:inline distT="0" distB="0" distL="0" distR="0">
            <wp:extent cx="2120081" cy="1857375"/>
            <wp:effectExtent l="19050" t="0" r="0" b="0"/>
            <wp:docPr id="82" name="Imagen 27" descr="aula_LT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la_LTX1"/>
                    <pic:cNvPicPr>
                      <a:picLocks noChangeAspect="1" noChangeArrowheads="1"/>
                    </pic:cNvPicPr>
                  </pic:nvPicPr>
                  <pic:blipFill>
                    <a:blip r:embed="rId55"/>
                    <a:srcRect/>
                    <a:stretch>
                      <a:fillRect/>
                    </a:stretch>
                  </pic:blipFill>
                  <pic:spPr bwMode="auto">
                    <a:xfrm>
                      <a:off x="0" y="0"/>
                      <a:ext cx="2128519" cy="1864767"/>
                    </a:xfrm>
                    <a:prstGeom prst="rect">
                      <a:avLst/>
                    </a:prstGeom>
                    <a:noFill/>
                    <a:ln w="9525">
                      <a:noFill/>
                      <a:miter lim="800000"/>
                      <a:headEnd/>
                      <a:tailEnd/>
                    </a:ln>
                  </pic:spPr>
                </pic:pic>
              </a:graphicData>
            </a:graphic>
          </wp:inline>
        </w:drawing>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En ella los estudiantes, en cuanto son</w:t>
      </w:r>
      <w:r w:rsidRPr="00D736B6">
        <w:rPr>
          <w:rFonts w:ascii="Arial" w:hAnsi="Arial" w:cs="Arial"/>
          <w:b/>
          <w:color w:val="000000"/>
        </w:rPr>
        <w:t xml:space="preserve"> "capaces de pensar", </w:t>
      </w:r>
      <w:r>
        <w:rPr>
          <w:rFonts w:ascii="Arial" w:hAnsi="Arial" w:cs="Arial"/>
          <w:b/>
          <w:color w:val="000000"/>
        </w:rPr>
        <w:t xml:space="preserve">se van haciendo, no tanto dispuestos a escuchar, sino aptos para manejar con eficacia instrumentos y recursos, fomentando destrezas y consiguiendo competencias y habilidades. Así se prepararían mejor para la vida, para la sociedad en general y para un oficio o profesión que aspiran a ejercer. </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8158FD"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No existe ningún aula inteligente perfecta. Pero los progresos te</w:t>
      </w:r>
      <w:r>
        <w:rPr>
          <w:rFonts w:ascii="Arial" w:hAnsi="Arial" w:cs="Arial"/>
          <w:b/>
          <w:color w:val="000000"/>
        </w:rPr>
        <w:t>c</w:t>
      </w:r>
      <w:r>
        <w:rPr>
          <w:rFonts w:ascii="Arial" w:hAnsi="Arial" w:cs="Arial"/>
          <w:b/>
          <w:color w:val="000000"/>
        </w:rPr>
        <w:t xml:space="preserve">nológicos hacen soñar a muchos docentes, y temer a otros muchos más, lo que sería un aula deseable. </w:t>
      </w:r>
    </w:p>
    <w:p w:rsidR="00D830E8" w:rsidRDefault="00D830E8" w:rsidP="00377AF9">
      <w:pPr>
        <w:pStyle w:val="NormalWeb"/>
        <w:spacing w:before="0" w:beforeAutospacing="0" w:after="0" w:afterAutospacing="0"/>
        <w:ind w:left="851" w:right="130" w:firstLine="142"/>
        <w:jc w:val="both"/>
        <w:rPr>
          <w:rFonts w:ascii="Arial" w:hAnsi="Arial" w:cs="Arial"/>
          <w:b/>
          <w:color w:val="000000"/>
        </w:rPr>
      </w:pPr>
    </w:p>
    <w:tbl>
      <w:tblPr>
        <w:tblStyle w:val="Tablaconcuadrcula"/>
        <w:tblW w:w="0" w:type="auto"/>
        <w:tblInd w:w="851" w:type="dxa"/>
        <w:tblLook w:val="04A0"/>
      </w:tblPr>
      <w:tblGrid>
        <w:gridCol w:w="8862"/>
      </w:tblGrid>
      <w:tr w:rsidR="001644A2" w:rsidTr="001644A2">
        <w:tc>
          <w:tcPr>
            <w:tcW w:w="10335" w:type="dxa"/>
          </w:tcPr>
          <w:p w:rsidR="001644A2" w:rsidRPr="001644A2" w:rsidRDefault="001644A2" w:rsidP="00DF19F6">
            <w:pPr>
              <w:pStyle w:val="NormalWeb"/>
              <w:spacing w:before="0" w:beforeAutospacing="0" w:after="0" w:afterAutospacing="0"/>
              <w:ind w:right="130"/>
              <w:jc w:val="both"/>
              <w:rPr>
                <w:rFonts w:ascii="Arial" w:hAnsi="Arial" w:cs="Arial"/>
                <w:b/>
                <w:color w:val="0070C0"/>
                <w:sz w:val="24"/>
                <w:szCs w:val="24"/>
              </w:rPr>
            </w:pPr>
            <w:r w:rsidRPr="001644A2">
              <w:rPr>
                <w:rFonts w:ascii="Arial" w:hAnsi="Arial" w:cs="Arial"/>
                <w:b/>
                <w:color w:val="0070C0"/>
                <w:sz w:val="24"/>
                <w:szCs w:val="24"/>
              </w:rPr>
              <w:t>Los alumnos que se forman en aulas bien dotadas tecnológicamente se sienten activos, interesados, curiosos y permanentemente reclamados al ver que pueden cómodamente adquirir más  conocimientos, pues hallan a mano instrumentos orientaciones de libre uso y siempre estimulantes. Este tipo de estudiante se siente seguro de sí mismo y continuamente tr</w:t>
            </w:r>
            <w:r w:rsidRPr="001644A2">
              <w:rPr>
                <w:rFonts w:ascii="Arial" w:hAnsi="Arial" w:cs="Arial"/>
                <w:b/>
                <w:color w:val="0070C0"/>
                <w:sz w:val="24"/>
                <w:szCs w:val="24"/>
              </w:rPr>
              <w:t>a</w:t>
            </w:r>
            <w:r w:rsidRPr="001644A2">
              <w:rPr>
                <w:rFonts w:ascii="Arial" w:hAnsi="Arial" w:cs="Arial"/>
                <w:b/>
                <w:color w:val="0070C0"/>
                <w:sz w:val="24"/>
                <w:szCs w:val="24"/>
              </w:rPr>
              <w:t xml:space="preserve">ta de adquirir y emplear aquellas herramientas que </w:t>
            </w:r>
            <w:r w:rsidR="00DF19F6">
              <w:rPr>
                <w:rFonts w:ascii="Arial" w:hAnsi="Arial" w:cs="Arial"/>
                <w:b/>
                <w:color w:val="0070C0"/>
                <w:sz w:val="24"/>
                <w:szCs w:val="24"/>
              </w:rPr>
              <w:t>facilitan el</w:t>
            </w:r>
            <w:r w:rsidRPr="001644A2">
              <w:rPr>
                <w:rFonts w:ascii="Arial" w:hAnsi="Arial" w:cs="Arial"/>
                <w:b/>
                <w:color w:val="0070C0"/>
                <w:sz w:val="24"/>
                <w:szCs w:val="24"/>
              </w:rPr>
              <w:t xml:space="preserve"> apre</w:t>
            </w:r>
            <w:r w:rsidRPr="001644A2">
              <w:rPr>
                <w:rFonts w:ascii="Arial" w:hAnsi="Arial" w:cs="Arial"/>
                <w:b/>
                <w:color w:val="0070C0"/>
                <w:sz w:val="24"/>
                <w:szCs w:val="24"/>
              </w:rPr>
              <w:t>n</w:t>
            </w:r>
            <w:r w:rsidRPr="001644A2">
              <w:rPr>
                <w:rFonts w:ascii="Arial" w:hAnsi="Arial" w:cs="Arial"/>
                <w:b/>
                <w:color w:val="0070C0"/>
                <w:sz w:val="24"/>
                <w:szCs w:val="24"/>
              </w:rPr>
              <w:t>der.</w:t>
            </w:r>
          </w:p>
        </w:tc>
      </w:tr>
    </w:tbl>
    <w:p w:rsidR="001644A2" w:rsidRDefault="001644A2"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Hipotéticamente se supone que a este tipo de aula se incorporan</w:t>
      </w:r>
      <w:r w:rsidRPr="00D736B6">
        <w:rPr>
          <w:rFonts w:ascii="Arial" w:hAnsi="Arial" w:cs="Arial"/>
          <w:b/>
          <w:color w:val="000000"/>
        </w:rPr>
        <w:t xml:space="preserve"> e</w:t>
      </w:r>
      <w:r w:rsidRPr="00D736B6">
        <w:rPr>
          <w:rFonts w:ascii="Arial" w:hAnsi="Arial" w:cs="Arial"/>
          <w:b/>
          <w:color w:val="000000"/>
        </w:rPr>
        <w:t>s</w:t>
      </w:r>
      <w:r w:rsidRPr="00D736B6">
        <w:rPr>
          <w:rFonts w:ascii="Arial" w:hAnsi="Arial" w:cs="Arial"/>
          <w:b/>
          <w:color w:val="000000"/>
        </w:rPr>
        <w:t xml:space="preserve">tudiantes </w:t>
      </w:r>
      <w:r>
        <w:rPr>
          <w:rFonts w:ascii="Arial" w:hAnsi="Arial" w:cs="Arial"/>
          <w:b/>
          <w:color w:val="000000"/>
        </w:rPr>
        <w:t xml:space="preserve">ya </w:t>
      </w:r>
      <w:r w:rsidRPr="00D736B6">
        <w:rPr>
          <w:rFonts w:ascii="Arial" w:hAnsi="Arial" w:cs="Arial"/>
          <w:b/>
          <w:color w:val="000000"/>
        </w:rPr>
        <w:t>capac</w:t>
      </w:r>
      <w:r>
        <w:rPr>
          <w:rFonts w:ascii="Arial" w:hAnsi="Arial" w:cs="Arial"/>
          <w:b/>
          <w:color w:val="000000"/>
        </w:rPr>
        <w:t>itados</w:t>
      </w:r>
      <w:r w:rsidRPr="00D736B6">
        <w:rPr>
          <w:rFonts w:ascii="Arial" w:hAnsi="Arial" w:cs="Arial"/>
          <w:b/>
          <w:color w:val="000000"/>
        </w:rPr>
        <w:t xml:space="preserve"> de utilizar hábilmente las estrategias</w:t>
      </w:r>
      <w:r>
        <w:rPr>
          <w:rFonts w:ascii="Arial" w:hAnsi="Arial" w:cs="Arial"/>
          <w:b/>
          <w:color w:val="000000"/>
        </w:rPr>
        <w:t xml:space="preserve"> tecnológ</w:t>
      </w:r>
      <w:r>
        <w:rPr>
          <w:rFonts w:ascii="Arial" w:hAnsi="Arial" w:cs="Arial"/>
          <w:b/>
          <w:color w:val="000000"/>
        </w:rPr>
        <w:t>i</w:t>
      </w:r>
      <w:r>
        <w:rPr>
          <w:rFonts w:ascii="Arial" w:hAnsi="Arial" w:cs="Arial"/>
          <w:b/>
          <w:color w:val="000000"/>
        </w:rPr>
        <w:t>cas</w:t>
      </w:r>
      <w:r w:rsidRPr="00D736B6">
        <w:rPr>
          <w:rFonts w:ascii="Arial" w:hAnsi="Arial" w:cs="Arial"/>
          <w:b/>
          <w:color w:val="000000"/>
        </w:rPr>
        <w:t xml:space="preserve"> de aprendizaje con un fin determinado</w:t>
      </w:r>
      <w:r>
        <w:rPr>
          <w:rFonts w:ascii="Arial" w:hAnsi="Arial" w:cs="Arial"/>
          <w:b/>
          <w:color w:val="000000"/>
        </w:rPr>
        <w:t>. Es</w:t>
      </w:r>
      <w:r w:rsidRPr="00D736B6">
        <w:rPr>
          <w:rFonts w:ascii="Arial" w:hAnsi="Arial" w:cs="Arial"/>
          <w:b/>
          <w:color w:val="000000"/>
        </w:rPr>
        <w:t>to</w:t>
      </w:r>
      <w:r>
        <w:rPr>
          <w:rFonts w:ascii="Arial" w:hAnsi="Arial" w:cs="Arial"/>
          <w:b/>
          <w:color w:val="000000"/>
        </w:rPr>
        <w:t xml:space="preserve"> significa que van ya pr</w:t>
      </w:r>
      <w:r>
        <w:rPr>
          <w:rFonts w:ascii="Arial" w:hAnsi="Arial" w:cs="Arial"/>
          <w:b/>
          <w:color w:val="000000"/>
        </w:rPr>
        <w:t>e</w:t>
      </w:r>
      <w:r>
        <w:rPr>
          <w:rFonts w:ascii="Arial" w:hAnsi="Arial" w:cs="Arial"/>
          <w:b/>
          <w:color w:val="000000"/>
        </w:rPr>
        <w:t>dispuestos al uso personal y un tanto individualizado de los recursos con miras a lograr el dominio de</w:t>
      </w:r>
      <w:r w:rsidRPr="00D736B6">
        <w:rPr>
          <w:rFonts w:ascii="Arial" w:hAnsi="Arial" w:cs="Arial"/>
          <w:b/>
          <w:color w:val="000000"/>
        </w:rPr>
        <w:t xml:space="preserve"> nuevos contenidos</w:t>
      </w:r>
      <w:r>
        <w:rPr>
          <w:rFonts w:ascii="Arial" w:hAnsi="Arial" w:cs="Arial"/>
          <w:b/>
          <w:color w:val="000000"/>
        </w:rPr>
        <w:t xml:space="preserve"> científicos</w:t>
      </w:r>
      <w:r w:rsidRPr="00D736B6">
        <w:rPr>
          <w:rFonts w:ascii="Arial" w:hAnsi="Arial" w:cs="Arial"/>
          <w:b/>
          <w:color w:val="000000"/>
        </w:rPr>
        <w:t>.</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rPr>
      </w:pPr>
      <w:r>
        <w:rPr>
          <w:rFonts w:ascii="Arial" w:hAnsi="Arial" w:cs="Arial"/>
          <w:b/>
          <w:color w:val="000000"/>
        </w:rPr>
        <w:t xml:space="preserve">  </w:t>
      </w:r>
      <w:r w:rsidRPr="00D736B6">
        <w:rPr>
          <w:rFonts w:ascii="Arial" w:hAnsi="Arial" w:cs="Arial"/>
          <w:b/>
          <w:color w:val="000000"/>
        </w:rPr>
        <w:t> </w:t>
      </w:r>
      <w:r w:rsidRPr="00D736B6">
        <w:rPr>
          <w:rFonts w:ascii="Arial" w:hAnsi="Arial" w:cs="Arial"/>
          <w:b/>
        </w:rPr>
        <w:t xml:space="preserve"> </w:t>
      </w:r>
      <w:r>
        <w:rPr>
          <w:rFonts w:ascii="Arial" w:hAnsi="Arial" w:cs="Arial"/>
          <w:b/>
        </w:rPr>
        <w:t>En su actividad se supone que se concede más importancia a la fo</w:t>
      </w:r>
      <w:r>
        <w:rPr>
          <w:rFonts w:ascii="Arial" w:hAnsi="Arial" w:cs="Arial"/>
          <w:b/>
        </w:rPr>
        <w:t>r</w:t>
      </w:r>
      <w:r>
        <w:rPr>
          <w:rFonts w:ascii="Arial" w:hAnsi="Arial" w:cs="Arial"/>
          <w:b/>
        </w:rPr>
        <w:t>mación de capacidades que a la memorización de datos, ya que la info</w:t>
      </w:r>
      <w:r>
        <w:rPr>
          <w:rFonts w:ascii="Arial" w:hAnsi="Arial" w:cs="Arial"/>
          <w:b/>
        </w:rPr>
        <w:t>r</w:t>
      </w:r>
      <w:r>
        <w:rPr>
          <w:rFonts w:ascii="Arial" w:hAnsi="Arial" w:cs="Arial"/>
          <w:b/>
        </w:rPr>
        <w:t>mación se obtiene de forma inmediata y fácil, sin necesidad de memoriz</w:t>
      </w:r>
      <w:r>
        <w:rPr>
          <w:rFonts w:ascii="Arial" w:hAnsi="Arial" w:cs="Arial"/>
          <w:b/>
        </w:rPr>
        <w:t>a</w:t>
      </w:r>
      <w:r>
        <w:rPr>
          <w:rFonts w:ascii="Arial" w:hAnsi="Arial" w:cs="Arial"/>
          <w:b/>
        </w:rPr>
        <w:t>ciones tradicionales. Su actividad supera con mucho la simple atención pasiva a un profesor que expone. El profesor en ese entorno tiene otra misión: encauzar, garantizar la eficacia, resolver interrogantes, se modelo él mismo de habilidad investigadora y de seguridad científica.</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No es conveniente comparar los sistemas tecnificados de </w:t>
      </w:r>
      <w:proofErr w:type="spellStart"/>
      <w:r>
        <w:rPr>
          <w:rFonts w:ascii="Arial" w:hAnsi="Arial" w:cs="Arial"/>
          <w:b/>
          <w:color w:val="000000"/>
        </w:rPr>
        <w:t>laz</w:t>
      </w:r>
      <w:proofErr w:type="spellEnd"/>
      <w:r>
        <w:rPr>
          <w:rFonts w:ascii="Arial" w:hAnsi="Arial" w:cs="Arial"/>
          <w:b/>
          <w:color w:val="000000"/>
        </w:rPr>
        <w:t xml:space="preserve"> “aulas i</w:t>
      </w:r>
      <w:r>
        <w:rPr>
          <w:rFonts w:ascii="Arial" w:hAnsi="Arial" w:cs="Arial"/>
          <w:b/>
          <w:color w:val="000000"/>
        </w:rPr>
        <w:t>n</w:t>
      </w:r>
      <w:r>
        <w:rPr>
          <w:rFonts w:ascii="Arial" w:hAnsi="Arial" w:cs="Arial"/>
          <w:b/>
          <w:color w:val="000000"/>
        </w:rPr>
        <w:t>teligentes” con los propios de las “aulas convencionales o tradicionales”.</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28396A"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Ciertamente los programas tradicionales se orientan más a la erudición que a la configuración del hombre técnico. Queda por demostrar que el exceso de mecanización y tecnificación asegura una mejor formación global de la personalidad del alumno. </w:t>
      </w:r>
    </w:p>
    <w:p w:rsidR="0028396A" w:rsidRDefault="0028396A" w:rsidP="00377AF9">
      <w:pPr>
        <w:pStyle w:val="NormalWeb"/>
        <w:spacing w:before="0" w:beforeAutospacing="0" w:after="0" w:afterAutospacing="0"/>
        <w:ind w:left="851" w:right="130" w:firstLine="142"/>
        <w:jc w:val="both"/>
        <w:rPr>
          <w:rFonts w:ascii="Arial" w:hAnsi="Arial" w:cs="Arial"/>
          <w:b/>
          <w:color w:val="000000"/>
        </w:rPr>
      </w:pPr>
    </w:p>
    <w:p w:rsidR="00D830E8" w:rsidRDefault="0028396A"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r w:rsidR="00377AF9">
        <w:rPr>
          <w:rFonts w:ascii="Arial" w:hAnsi="Arial" w:cs="Arial"/>
          <w:b/>
          <w:color w:val="000000"/>
        </w:rPr>
        <w:t xml:space="preserve">Pero es indudable que los lenguajes tecnológicos son desafíos serios a los hábitos pasivos de las aulas tradicionales. Ante el mundo tecnológico de la actualidad se desata la polémica sobre si no está llegando la hora histórica de cambiar los estilos y los procesos pedagógicos. </w:t>
      </w:r>
    </w:p>
    <w:p w:rsidR="00377AF9" w:rsidRDefault="00D830E8"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lastRenderedPageBreak/>
        <w:t xml:space="preserve">  </w:t>
      </w:r>
      <w:r w:rsidR="00377AF9">
        <w:rPr>
          <w:rFonts w:ascii="Arial" w:hAnsi="Arial" w:cs="Arial"/>
          <w:b/>
          <w:color w:val="000000"/>
        </w:rPr>
        <w:t>Y al mismo tiempo subyace en las conciencias responsables la duda de si sólo la mecanización puede mejorar la educación integral de las pers</w:t>
      </w:r>
      <w:r w:rsidR="00377AF9">
        <w:rPr>
          <w:rFonts w:ascii="Arial" w:hAnsi="Arial" w:cs="Arial"/>
          <w:b/>
          <w:color w:val="000000"/>
        </w:rPr>
        <w:t>o</w:t>
      </w:r>
      <w:r w:rsidR="00377AF9">
        <w:rPr>
          <w:rFonts w:ascii="Arial" w:hAnsi="Arial" w:cs="Arial"/>
          <w:b/>
          <w:color w:val="000000"/>
        </w:rPr>
        <w:t>nas. Hay tantas razones para decir que si como reticencia para sospechar que no en estas cuestiones.</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w:t>
      </w:r>
    </w:p>
    <w:p w:rsidR="00377AF9" w:rsidRPr="00DF19F6" w:rsidRDefault="00377AF9" w:rsidP="00377AF9">
      <w:pPr>
        <w:pStyle w:val="NormalWeb"/>
        <w:spacing w:before="0" w:beforeAutospacing="0" w:after="0" w:afterAutospacing="0"/>
        <w:ind w:left="851" w:right="130" w:firstLine="142"/>
        <w:jc w:val="both"/>
        <w:rPr>
          <w:rFonts w:ascii="Arial" w:hAnsi="Arial" w:cs="Arial"/>
          <w:b/>
          <w:color w:val="00B050"/>
        </w:rPr>
      </w:pPr>
      <w:r>
        <w:rPr>
          <w:rFonts w:ascii="Arial" w:hAnsi="Arial" w:cs="Arial"/>
          <w:b/>
          <w:color w:val="000000"/>
        </w:rPr>
        <w:t xml:space="preserve">   </w:t>
      </w:r>
      <w:r w:rsidRPr="00DF19F6">
        <w:rPr>
          <w:rFonts w:ascii="Arial" w:hAnsi="Arial" w:cs="Arial"/>
          <w:b/>
          <w:color w:val="00B050"/>
        </w:rPr>
        <w:t>De lo que no cabe duda es que el estilo y el programa tradicional que habitualmente  se imparte en un aula normal, incluso en países muy de</w:t>
      </w:r>
      <w:r w:rsidRPr="00DF19F6">
        <w:rPr>
          <w:rFonts w:ascii="Arial" w:hAnsi="Arial" w:cs="Arial"/>
          <w:b/>
          <w:color w:val="00B050"/>
        </w:rPr>
        <w:t>s</w:t>
      </w:r>
      <w:r w:rsidRPr="00DF19F6">
        <w:rPr>
          <w:rFonts w:ascii="Arial" w:hAnsi="Arial" w:cs="Arial"/>
          <w:b/>
          <w:color w:val="00B050"/>
        </w:rPr>
        <w:t>arrollados, no promueve actitudes, preferencias y cualidades de invest</w:t>
      </w:r>
      <w:r w:rsidRPr="00DF19F6">
        <w:rPr>
          <w:rFonts w:ascii="Arial" w:hAnsi="Arial" w:cs="Arial"/>
          <w:b/>
          <w:color w:val="00B050"/>
        </w:rPr>
        <w:t>i</w:t>
      </w:r>
      <w:r w:rsidRPr="00DF19F6">
        <w:rPr>
          <w:rFonts w:ascii="Arial" w:hAnsi="Arial" w:cs="Arial"/>
          <w:b/>
          <w:color w:val="00B050"/>
        </w:rPr>
        <w:t>gación y de adaptación a los lenguajes tecnológicos que fuera de las act</w:t>
      </w:r>
      <w:r w:rsidRPr="00DF19F6">
        <w:rPr>
          <w:rFonts w:ascii="Arial" w:hAnsi="Arial" w:cs="Arial"/>
          <w:b/>
          <w:color w:val="00B050"/>
        </w:rPr>
        <w:t>i</w:t>
      </w:r>
      <w:r w:rsidRPr="00DF19F6">
        <w:rPr>
          <w:rFonts w:ascii="Arial" w:hAnsi="Arial" w:cs="Arial"/>
          <w:b/>
          <w:color w:val="00B050"/>
        </w:rPr>
        <w:t>vidades lectivas se difunden irresistiblemente. Las áreas docentes que se definen como “ciencia, historia, biología, literatura y matemática” se ap</w:t>
      </w:r>
      <w:r w:rsidRPr="00DF19F6">
        <w:rPr>
          <w:rFonts w:ascii="Arial" w:hAnsi="Arial" w:cs="Arial"/>
          <w:b/>
          <w:color w:val="00B050"/>
        </w:rPr>
        <w:t>o</w:t>
      </w:r>
      <w:r w:rsidRPr="00DF19F6">
        <w:rPr>
          <w:rFonts w:ascii="Arial" w:hAnsi="Arial" w:cs="Arial"/>
          <w:b/>
          <w:color w:val="00B050"/>
        </w:rPr>
        <w:t>yan normalmente en textos escritos que hacen de guía para el bien prof</w:t>
      </w:r>
      <w:r w:rsidRPr="00DF19F6">
        <w:rPr>
          <w:rFonts w:ascii="Arial" w:hAnsi="Arial" w:cs="Arial"/>
          <w:b/>
          <w:color w:val="00B050"/>
        </w:rPr>
        <w:t>e</w:t>
      </w:r>
      <w:r w:rsidRPr="00DF19F6">
        <w:rPr>
          <w:rFonts w:ascii="Arial" w:hAnsi="Arial" w:cs="Arial"/>
          <w:b/>
          <w:color w:val="00B050"/>
        </w:rPr>
        <w:t>sor. Se rigen por un triángulo de antigüedad milenaria: explicar, memor</w:t>
      </w:r>
      <w:r w:rsidRPr="00DF19F6">
        <w:rPr>
          <w:rFonts w:ascii="Arial" w:hAnsi="Arial" w:cs="Arial"/>
          <w:b/>
          <w:color w:val="00B050"/>
        </w:rPr>
        <w:t>i</w:t>
      </w:r>
      <w:r w:rsidRPr="00DF19F6">
        <w:rPr>
          <w:rFonts w:ascii="Arial" w:hAnsi="Arial" w:cs="Arial"/>
          <w:b/>
          <w:color w:val="00B050"/>
        </w:rPr>
        <w:t xml:space="preserve">zar, exhibir conocimientos. </w:t>
      </w: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Ante ese esquema el aula inteligente misteriosamente reclama otro triángulo, sin duda más desafiante: hipótesis basada en observación, d</w:t>
      </w:r>
      <w:r>
        <w:rPr>
          <w:rFonts w:ascii="Arial" w:hAnsi="Arial" w:cs="Arial"/>
          <w:b/>
          <w:color w:val="000000"/>
        </w:rPr>
        <w:t>o</w:t>
      </w:r>
      <w:r>
        <w:rPr>
          <w:rFonts w:ascii="Arial" w:hAnsi="Arial" w:cs="Arial"/>
          <w:b/>
          <w:color w:val="000000"/>
        </w:rPr>
        <w:t>cumentación investigada con intensa acción, sistematización crítica con proyección a la práctica vital apoyada en serena reflexión.</w:t>
      </w:r>
    </w:p>
    <w:p w:rsidR="008158FD" w:rsidRDefault="008158FD" w:rsidP="00377AF9">
      <w:pPr>
        <w:pStyle w:val="NormalWeb"/>
        <w:spacing w:before="0" w:beforeAutospacing="0" w:after="0" w:afterAutospacing="0"/>
        <w:ind w:left="851" w:right="130" w:firstLine="142"/>
        <w:jc w:val="both"/>
        <w:rPr>
          <w:rFonts w:ascii="Arial" w:hAnsi="Arial" w:cs="Arial"/>
          <w:b/>
          <w:color w:val="000000"/>
        </w:rPr>
      </w:pPr>
    </w:p>
    <w:p w:rsidR="00377AF9" w:rsidRDefault="00377AF9" w:rsidP="00377AF9">
      <w:pPr>
        <w:pStyle w:val="NormalWeb"/>
        <w:spacing w:before="0" w:beforeAutospacing="0" w:after="0" w:afterAutospacing="0"/>
        <w:ind w:left="851" w:right="130" w:firstLine="142"/>
        <w:jc w:val="both"/>
        <w:rPr>
          <w:rFonts w:ascii="Arial" w:hAnsi="Arial" w:cs="Arial"/>
          <w:b/>
          <w:color w:val="000000"/>
        </w:rPr>
      </w:pPr>
      <w:r>
        <w:rPr>
          <w:rFonts w:ascii="Arial" w:hAnsi="Arial" w:cs="Arial"/>
          <w:b/>
          <w:color w:val="000000"/>
        </w:rPr>
        <w:t xml:space="preserve">    El aula inteligente huye de la idea de un hogar donde conviven amigos y de un cuartel donde se impone una disciplina</w:t>
      </w:r>
      <w:r w:rsidRPr="00D736B6">
        <w:rPr>
          <w:rFonts w:ascii="Arial" w:hAnsi="Arial" w:cs="Arial"/>
          <w:b/>
          <w:color w:val="000000"/>
        </w:rPr>
        <w:t xml:space="preserve">. Un aula inteligente es aquella en la cual se desarrolla una </w:t>
      </w:r>
      <w:r>
        <w:rPr>
          <w:rFonts w:ascii="Arial" w:hAnsi="Arial" w:cs="Arial"/>
          <w:b/>
          <w:color w:val="000000"/>
        </w:rPr>
        <w:t>actividad dirigida, con unos instr</w:t>
      </w:r>
      <w:r>
        <w:rPr>
          <w:rFonts w:ascii="Arial" w:hAnsi="Arial" w:cs="Arial"/>
          <w:b/>
          <w:color w:val="000000"/>
        </w:rPr>
        <w:t>u</w:t>
      </w:r>
      <w:r>
        <w:rPr>
          <w:rFonts w:ascii="Arial" w:hAnsi="Arial" w:cs="Arial"/>
          <w:b/>
          <w:color w:val="000000"/>
        </w:rPr>
        <w:t>mentos que se vuelven familiares con el uso natural y con un animador que ayuda a discernir  resultados.  Los currículos básicos son equivale</w:t>
      </w:r>
      <w:r>
        <w:rPr>
          <w:rFonts w:ascii="Arial" w:hAnsi="Arial" w:cs="Arial"/>
          <w:b/>
          <w:color w:val="000000"/>
        </w:rPr>
        <w:t>n</w:t>
      </w:r>
      <w:r>
        <w:rPr>
          <w:rFonts w:ascii="Arial" w:hAnsi="Arial" w:cs="Arial"/>
          <w:b/>
          <w:color w:val="000000"/>
        </w:rPr>
        <w:t>tes a los reclamados en el área tradicional. Los procedimientos met</w:t>
      </w:r>
      <w:r>
        <w:rPr>
          <w:rFonts w:ascii="Arial" w:hAnsi="Arial" w:cs="Arial"/>
          <w:b/>
          <w:color w:val="000000"/>
        </w:rPr>
        <w:t>o</w:t>
      </w:r>
      <w:r>
        <w:rPr>
          <w:rFonts w:ascii="Arial" w:hAnsi="Arial" w:cs="Arial"/>
          <w:b/>
          <w:color w:val="000000"/>
        </w:rPr>
        <w:t>dológicos son  diferentes</w:t>
      </w:r>
      <w:r w:rsidR="00BC5667">
        <w:rPr>
          <w:rFonts w:ascii="Arial" w:hAnsi="Arial" w:cs="Arial"/>
          <w:b/>
          <w:color w:val="000000"/>
        </w:rPr>
        <w:t>.</w:t>
      </w:r>
    </w:p>
    <w:p w:rsidR="00BC5667" w:rsidRDefault="00BC5667" w:rsidP="00BC5667">
      <w:pPr>
        <w:tabs>
          <w:tab w:val="left" w:pos="-720"/>
        </w:tabs>
        <w:ind w:left="851" w:firstLine="142"/>
        <w:jc w:val="both"/>
        <w:rPr>
          <w:b/>
          <w:spacing w:val="-2"/>
          <w:lang w:val="es-ES_tradnl"/>
        </w:rPr>
      </w:pPr>
      <w:r w:rsidRPr="00396154">
        <w:rPr>
          <w:b/>
          <w:spacing w:val="-2"/>
          <w:lang w:val="es-ES_tradnl"/>
        </w:rPr>
        <w:t xml:space="preserve">   </w:t>
      </w:r>
      <w:r>
        <w:rPr>
          <w:b/>
          <w:spacing w:val="-2"/>
          <w:lang w:val="es-ES_tradnl"/>
        </w:rPr>
        <w:t>No es el aula inteligente el único recursos didáctico que en los años v</w:t>
      </w:r>
      <w:r>
        <w:rPr>
          <w:b/>
          <w:spacing w:val="-2"/>
          <w:lang w:val="es-ES_tradnl"/>
        </w:rPr>
        <w:t>e</w:t>
      </w:r>
      <w:r>
        <w:rPr>
          <w:b/>
          <w:spacing w:val="-2"/>
          <w:lang w:val="es-ES_tradnl"/>
        </w:rPr>
        <w:t>nideros se va usar en las aulas. Hay tantos recursos tecnológicos ya en ciernes y en el mundo de lo previsible, que hay que orientar la educación de una forma más activa y crítica, más cooperativa y eficaz, más personal y proyectiva al entorno</w:t>
      </w:r>
    </w:p>
    <w:p w:rsidR="00BC5667" w:rsidRDefault="00BC5667" w:rsidP="00BC5667">
      <w:pPr>
        <w:tabs>
          <w:tab w:val="left" w:pos="-720"/>
        </w:tabs>
        <w:ind w:left="851" w:firstLine="142"/>
        <w:jc w:val="both"/>
        <w:rPr>
          <w:b/>
          <w:spacing w:val="-2"/>
          <w:lang w:val="es-ES_tradnl"/>
        </w:rPr>
      </w:pPr>
    </w:p>
    <w:p w:rsidR="00BC5667" w:rsidRDefault="00BC5667" w:rsidP="00BC5667">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 xml:space="preserve">Entre </w:t>
      </w:r>
      <w:r>
        <w:rPr>
          <w:b/>
          <w:spacing w:val="-2"/>
          <w:lang w:val="es-ES_tradnl"/>
        </w:rPr>
        <w:t>l</w:t>
      </w:r>
      <w:r w:rsidRPr="00396154">
        <w:rPr>
          <w:b/>
          <w:spacing w:val="-2"/>
          <w:lang w:val="es-ES_tradnl"/>
        </w:rPr>
        <w:t xml:space="preserve">as </w:t>
      </w:r>
      <w:r>
        <w:rPr>
          <w:b/>
          <w:spacing w:val="-2"/>
          <w:lang w:val="es-ES_tradnl"/>
        </w:rPr>
        <w:t>revisiones</w:t>
      </w:r>
      <w:r w:rsidRPr="00396154">
        <w:rPr>
          <w:b/>
          <w:spacing w:val="-2"/>
          <w:lang w:val="es-ES_tradnl"/>
        </w:rPr>
        <w:t>,</w:t>
      </w:r>
      <w:r>
        <w:rPr>
          <w:b/>
          <w:spacing w:val="-2"/>
          <w:lang w:val="es-ES_tradnl"/>
        </w:rPr>
        <w:t xml:space="preserve"> se deben</w:t>
      </w:r>
      <w:r w:rsidRPr="00396154">
        <w:rPr>
          <w:b/>
          <w:spacing w:val="-2"/>
          <w:lang w:val="es-ES_tradnl"/>
        </w:rPr>
        <w:t xml:space="preserve"> resalta las variaciones mentales, morales y afectivas que se </w:t>
      </w:r>
      <w:r>
        <w:rPr>
          <w:b/>
          <w:spacing w:val="-2"/>
          <w:lang w:val="es-ES_tradnl"/>
        </w:rPr>
        <w:t xml:space="preserve">producen ya los artilugios, y que se incrementarán </w:t>
      </w:r>
      <w:r w:rsidRPr="00396154">
        <w:rPr>
          <w:b/>
          <w:spacing w:val="-2"/>
          <w:lang w:val="es-ES_tradnl"/>
        </w:rPr>
        <w:t xml:space="preserve">en los años venideros, </w:t>
      </w:r>
      <w:r>
        <w:rPr>
          <w:b/>
          <w:spacing w:val="-2"/>
          <w:lang w:val="es-ES_tradnl"/>
        </w:rPr>
        <w:t>ante las influencias, no ya naturales, sino virtuales. M</w:t>
      </w:r>
      <w:r w:rsidRPr="00396154">
        <w:rPr>
          <w:b/>
          <w:spacing w:val="-2"/>
          <w:lang w:val="es-ES_tradnl"/>
        </w:rPr>
        <w:t>ás i</w:t>
      </w:r>
      <w:r w:rsidRPr="00396154">
        <w:rPr>
          <w:b/>
          <w:spacing w:val="-2"/>
          <w:lang w:val="es-ES_tradnl"/>
        </w:rPr>
        <w:t>n</w:t>
      </w:r>
      <w:r w:rsidRPr="00396154">
        <w:rPr>
          <w:b/>
          <w:spacing w:val="-2"/>
          <w:lang w:val="es-ES_tradnl"/>
        </w:rPr>
        <w:t xml:space="preserve">tensamente que en el pasado, por el aumento de instrumentos mecánicos de uso cotidiano, </w:t>
      </w:r>
      <w:r>
        <w:rPr>
          <w:b/>
          <w:spacing w:val="-2"/>
          <w:lang w:val="es-ES_tradnl"/>
        </w:rPr>
        <w:t>las personas vivirán las influencias de las pantallas, no dire</w:t>
      </w:r>
      <w:r>
        <w:rPr>
          <w:b/>
          <w:spacing w:val="-2"/>
          <w:lang w:val="es-ES_tradnl"/>
        </w:rPr>
        <w:t>c</w:t>
      </w:r>
      <w:r>
        <w:rPr>
          <w:b/>
          <w:spacing w:val="-2"/>
          <w:lang w:val="es-ES_tradnl"/>
        </w:rPr>
        <w:t>tamente de las personas. L</w:t>
      </w:r>
      <w:r w:rsidRPr="00396154">
        <w:rPr>
          <w:b/>
          <w:spacing w:val="-2"/>
          <w:lang w:val="es-ES_tradnl"/>
        </w:rPr>
        <w:t>a absorción de lo audiovisual</w:t>
      </w:r>
      <w:r>
        <w:rPr>
          <w:b/>
          <w:spacing w:val="-2"/>
          <w:lang w:val="es-ES_tradnl"/>
        </w:rPr>
        <w:t xml:space="preserve"> origina</w:t>
      </w:r>
      <w:r w:rsidRPr="00396154">
        <w:rPr>
          <w:b/>
          <w:spacing w:val="-2"/>
          <w:lang w:val="es-ES_tradnl"/>
        </w:rPr>
        <w:t xml:space="preserve"> el continuo cambio de formas de comportamien</w:t>
      </w:r>
      <w:r w:rsidRPr="00396154">
        <w:rPr>
          <w:b/>
          <w:spacing w:val="-2"/>
          <w:lang w:val="es-ES_tradnl"/>
        </w:rPr>
        <w:softHyphen/>
        <w:t xml:space="preserve">to. Y deben recordar que estarán muy vinculadas esas alteraciones a los modelos personales y </w:t>
      </w:r>
      <w:r>
        <w:rPr>
          <w:b/>
          <w:spacing w:val="-2"/>
          <w:lang w:val="es-ES_tradnl"/>
        </w:rPr>
        <w:t xml:space="preserve">a los </w:t>
      </w:r>
      <w:r w:rsidRPr="00396154">
        <w:rPr>
          <w:b/>
          <w:spacing w:val="-2"/>
          <w:lang w:val="es-ES_tradnl"/>
        </w:rPr>
        <w:t>ámbitos en donde se dará el proceso educa</w:t>
      </w:r>
      <w:r>
        <w:rPr>
          <w:b/>
          <w:spacing w:val="-2"/>
          <w:lang w:val="es-ES_tradnl"/>
        </w:rPr>
        <w:t>tivo</w:t>
      </w:r>
      <w:r w:rsidRPr="00396154">
        <w:rPr>
          <w:b/>
          <w:spacing w:val="-2"/>
          <w:lang w:val="es-ES_tradnl"/>
        </w:rPr>
        <w:t>.</w:t>
      </w:r>
    </w:p>
    <w:p w:rsidR="00BC5667" w:rsidRDefault="00BC5667" w:rsidP="00BC5667">
      <w:pPr>
        <w:tabs>
          <w:tab w:val="left" w:pos="-720"/>
        </w:tabs>
        <w:ind w:left="851" w:firstLine="142"/>
        <w:jc w:val="both"/>
        <w:rPr>
          <w:b/>
          <w:spacing w:val="-2"/>
          <w:lang w:val="es-ES_tradnl"/>
        </w:rPr>
      </w:pPr>
    </w:p>
    <w:tbl>
      <w:tblPr>
        <w:tblStyle w:val="Tablaconcuadrcula"/>
        <w:tblW w:w="0" w:type="auto"/>
        <w:tblInd w:w="851" w:type="dxa"/>
        <w:tblLook w:val="04A0"/>
      </w:tblPr>
      <w:tblGrid>
        <w:gridCol w:w="8862"/>
      </w:tblGrid>
      <w:tr w:rsidR="00BC5667" w:rsidTr="00BC5667">
        <w:tc>
          <w:tcPr>
            <w:tcW w:w="10335" w:type="dxa"/>
          </w:tcPr>
          <w:p w:rsidR="00BC5667" w:rsidRPr="00BC5667" w:rsidRDefault="00BC5667" w:rsidP="00BC5667">
            <w:pPr>
              <w:tabs>
                <w:tab w:val="left" w:pos="-720"/>
              </w:tabs>
              <w:ind w:left="142" w:firstLine="283"/>
              <w:jc w:val="both"/>
              <w:rPr>
                <w:b/>
                <w:color w:val="7030A0"/>
                <w:spacing w:val="-2"/>
                <w:sz w:val="24"/>
                <w:szCs w:val="24"/>
                <w:lang w:val="es-ES_tradnl"/>
              </w:rPr>
            </w:pPr>
            <w:r w:rsidRPr="00BC5667">
              <w:rPr>
                <w:b/>
                <w:color w:val="7030A0"/>
                <w:spacing w:val="-2"/>
                <w:sz w:val="24"/>
                <w:szCs w:val="24"/>
                <w:lang w:val="es-ES_tradnl"/>
              </w:rPr>
              <w:t xml:space="preserve">  De manera especial el niño y el joven de hoy se siente influidos por el diseño familiar, que será previo a los modelos escolares en el que se sienta insertado. Pero tanto en el hogar como en el aula, no le faltaran elementos técnicos y abundantes modelos de vida y de comportamiento que no serán los de sus padres ni los de sus profesores. </w:t>
            </w:r>
          </w:p>
          <w:p w:rsidR="00BC5667" w:rsidRDefault="00BC5667" w:rsidP="00BC5667">
            <w:pPr>
              <w:pStyle w:val="NormalWeb"/>
              <w:spacing w:before="0" w:beforeAutospacing="0" w:after="0" w:afterAutospacing="0"/>
              <w:ind w:left="142" w:right="130" w:firstLine="283"/>
              <w:jc w:val="both"/>
              <w:rPr>
                <w:b/>
                <w:spacing w:val="-2"/>
                <w:lang w:val="es-ES_tradnl"/>
              </w:rPr>
            </w:pPr>
            <w:r w:rsidRPr="00BC5667">
              <w:rPr>
                <w:rFonts w:ascii="Arial" w:hAnsi="Arial" w:cs="Arial"/>
                <w:b/>
                <w:color w:val="7030A0"/>
                <w:spacing w:val="-2"/>
                <w:sz w:val="24"/>
                <w:szCs w:val="24"/>
                <w:lang w:val="es-ES_tradnl"/>
              </w:rPr>
              <w:t>En la familia se recibe por naturaleza la primera y principal de las i</w:t>
            </w:r>
            <w:r w:rsidRPr="00BC5667">
              <w:rPr>
                <w:rFonts w:ascii="Arial" w:hAnsi="Arial" w:cs="Arial"/>
                <w:b/>
                <w:color w:val="7030A0"/>
                <w:spacing w:val="-2"/>
                <w:sz w:val="24"/>
                <w:szCs w:val="24"/>
                <w:lang w:val="es-ES_tradnl"/>
              </w:rPr>
              <w:t>n</w:t>
            </w:r>
            <w:r w:rsidRPr="00BC5667">
              <w:rPr>
                <w:rFonts w:ascii="Arial" w:hAnsi="Arial" w:cs="Arial"/>
                <w:b/>
                <w:color w:val="7030A0"/>
                <w:spacing w:val="-2"/>
                <w:sz w:val="24"/>
                <w:szCs w:val="24"/>
                <w:lang w:val="es-ES_tradnl"/>
              </w:rPr>
              <w:t>fluencias educadoras. Pero la familia de estilo patriarcal hace tiempo que ha entrado en crisis. Y en muchos ambientes ha sido sustituida por la f</w:t>
            </w:r>
            <w:r w:rsidRPr="00BC5667">
              <w:rPr>
                <w:rFonts w:ascii="Arial" w:hAnsi="Arial" w:cs="Arial"/>
                <w:b/>
                <w:color w:val="7030A0"/>
                <w:spacing w:val="-2"/>
                <w:sz w:val="24"/>
                <w:szCs w:val="24"/>
                <w:lang w:val="es-ES_tradnl"/>
              </w:rPr>
              <w:t>a</w:t>
            </w:r>
            <w:r w:rsidRPr="00BC5667">
              <w:rPr>
                <w:rFonts w:ascii="Arial" w:hAnsi="Arial" w:cs="Arial"/>
                <w:b/>
                <w:color w:val="7030A0"/>
                <w:spacing w:val="-2"/>
                <w:sz w:val="24"/>
                <w:szCs w:val="24"/>
                <w:lang w:val="es-ES_tradnl"/>
              </w:rPr>
              <w:t>milia móvil, la que deja a cada miembro seguir caminos diferentes, la que en dosis muy variables pero siempre existentes, queda alterada por los films, los anuncios comerciales, los dibujos animados, que continuame</w:t>
            </w:r>
            <w:r w:rsidRPr="00BC5667">
              <w:rPr>
                <w:rFonts w:ascii="Arial" w:hAnsi="Arial" w:cs="Arial"/>
                <w:b/>
                <w:color w:val="7030A0"/>
                <w:spacing w:val="-2"/>
                <w:sz w:val="24"/>
                <w:szCs w:val="24"/>
                <w:lang w:val="es-ES_tradnl"/>
              </w:rPr>
              <w:t>n</w:t>
            </w:r>
            <w:r w:rsidRPr="00BC5667">
              <w:rPr>
                <w:rFonts w:ascii="Arial" w:hAnsi="Arial" w:cs="Arial"/>
                <w:b/>
                <w:color w:val="7030A0"/>
                <w:spacing w:val="-2"/>
                <w:sz w:val="24"/>
                <w:szCs w:val="24"/>
                <w:lang w:val="es-ES_tradnl"/>
              </w:rPr>
              <w:t>te circulan por las pantallas</w:t>
            </w:r>
          </w:p>
        </w:tc>
      </w:tr>
    </w:tbl>
    <w:p w:rsidR="00BC5667" w:rsidRDefault="00BC5667" w:rsidP="00BC5667">
      <w:pPr>
        <w:tabs>
          <w:tab w:val="left" w:pos="-720"/>
        </w:tabs>
        <w:ind w:left="851" w:firstLine="142"/>
        <w:jc w:val="both"/>
        <w:rPr>
          <w:b/>
          <w:spacing w:val="-2"/>
          <w:lang w:val="es-ES_tradnl"/>
        </w:rPr>
      </w:pPr>
    </w:p>
    <w:p w:rsidR="001716C3" w:rsidRDefault="00377AF9" w:rsidP="0024294E">
      <w:pPr>
        <w:pStyle w:val="NormalWeb"/>
        <w:spacing w:before="0" w:beforeAutospacing="0" w:after="0" w:afterAutospacing="0"/>
        <w:ind w:left="851" w:right="130" w:firstLine="142"/>
        <w:jc w:val="both"/>
        <w:rPr>
          <w:b/>
          <w:color w:val="FF0000"/>
          <w:sz w:val="28"/>
          <w:szCs w:val="28"/>
        </w:rPr>
      </w:pPr>
      <w:r w:rsidRPr="00754FEB">
        <w:rPr>
          <w:rFonts w:ascii="Arial" w:hAnsi="Arial" w:cs="Arial"/>
          <w:b/>
          <w:bCs/>
          <w:color w:val="FF0000"/>
        </w:rPr>
        <w:t xml:space="preserve">  </w:t>
      </w:r>
    </w:p>
    <w:p w:rsidR="0028396A" w:rsidRDefault="00EA57E7" w:rsidP="00EA57E7">
      <w:pPr>
        <w:ind w:left="851" w:firstLine="142"/>
        <w:rPr>
          <w:b/>
          <w:color w:val="FF0000"/>
          <w:sz w:val="36"/>
          <w:szCs w:val="36"/>
        </w:rPr>
      </w:pPr>
      <w:r w:rsidRPr="0028396A">
        <w:rPr>
          <w:b/>
          <w:color w:val="FF0000"/>
          <w:sz w:val="36"/>
          <w:szCs w:val="36"/>
        </w:rPr>
        <w:t xml:space="preserve"> C)  Documentos de profundización:</w:t>
      </w:r>
    </w:p>
    <w:p w:rsidR="00EA57E7" w:rsidRPr="0028396A" w:rsidRDefault="0028396A" w:rsidP="00EA57E7">
      <w:pPr>
        <w:ind w:left="851" w:firstLine="142"/>
        <w:rPr>
          <w:b/>
          <w:color w:val="FF0000"/>
          <w:sz w:val="36"/>
          <w:szCs w:val="36"/>
        </w:rPr>
      </w:pPr>
      <w:r>
        <w:rPr>
          <w:b/>
          <w:color w:val="FF0000"/>
          <w:sz w:val="36"/>
          <w:szCs w:val="36"/>
        </w:rPr>
        <w:t xml:space="preserve">       </w:t>
      </w:r>
      <w:r w:rsidR="00EA57E7" w:rsidRPr="0028396A">
        <w:rPr>
          <w:b/>
          <w:color w:val="FF0000"/>
          <w:sz w:val="36"/>
          <w:szCs w:val="36"/>
        </w:rPr>
        <w:t xml:space="preserve"> </w:t>
      </w:r>
      <w:r w:rsidR="00DF19F6">
        <w:rPr>
          <w:b/>
          <w:color w:val="FF0000"/>
          <w:sz w:val="36"/>
          <w:szCs w:val="36"/>
        </w:rPr>
        <w:t xml:space="preserve">   </w:t>
      </w:r>
      <w:r w:rsidR="00EA57E7" w:rsidRPr="0028396A">
        <w:rPr>
          <w:b/>
          <w:color w:val="FF0000"/>
          <w:sz w:val="36"/>
          <w:szCs w:val="36"/>
        </w:rPr>
        <w:t>profesores y alumnos</w:t>
      </w:r>
    </w:p>
    <w:p w:rsidR="00EA57E7" w:rsidRPr="001644A2" w:rsidRDefault="00EA57E7" w:rsidP="00EA57E7">
      <w:pPr>
        <w:jc w:val="center"/>
        <w:rPr>
          <w:b/>
          <w:noProof/>
          <w:color w:val="0070C0"/>
        </w:rPr>
      </w:pPr>
      <w:r w:rsidRPr="001644A2">
        <w:rPr>
          <w:b/>
          <w:noProof/>
          <w:color w:val="0070C0"/>
        </w:rPr>
        <w:t>Profesor del futuro</w:t>
      </w:r>
    </w:p>
    <w:p w:rsidR="00EA57E7" w:rsidRPr="001644A2" w:rsidRDefault="00EA57E7" w:rsidP="00EA57E7">
      <w:pPr>
        <w:jc w:val="center"/>
        <w:rPr>
          <w:b/>
          <w:noProof/>
          <w:color w:val="0070C0"/>
        </w:rPr>
      </w:pPr>
      <w:r w:rsidRPr="001644A2">
        <w:rPr>
          <w:b/>
          <w:noProof/>
          <w:color w:val="0070C0"/>
        </w:rPr>
        <w:t xml:space="preserve"> Capitulo 6 de Tecnologia educativa. Editorial Bruño P. Chico 2011</w:t>
      </w:r>
    </w:p>
    <w:p w:rsidR="00C54A50" w:rsidRDefault="00C54A50" w:rsidP="00EA57E7"/>
    <w:p w:rsidR="00C54A50" w:rsidRDefault="00C54A50" w:rsidP="00C54A50">
      <w:pPr>
        <w:jc w:val="center"/>
      </w:pPr>
      <w:r>
        <w:rPr>
          <w:noProof/>
        </w:rPr>
        <w:drawing>
          <wp:inline distT="0" distB="0" distL="0" distR="0">
            <wp:extent cx="2414191" cy="1618403"/>
            <wp:effectExtent l="19050" t="0" r="5159" b="0"/>
            <wp:docPr id="1" name="Imagen 1" descr="profesor+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or+ordenador"/>
                    <pic:cNvPicPr>
                      <a:picLocks noChangeAspect="1" noChangeArrowheads="1"/>
                    </pic:cNvPicPr>
                  </pic:nvPicPr>
                  <pic:blipFill>
                    <a:blip r:embed="rId56"/>
                    <a:srcRect/>
                    <a:stretch>
                      <a:fillRect/>
                    </a:stretch>
                  </pic:blipFill>
                  <pic:spPr bwMode="auto">
                    <a:xfrm>
                      <a:off x="0" y="0"/>
                      <a:ext cx="2416469" cy="1619930"/>
                    </a:xfrm>
                    <a:prstGeom prst="rect">
                      <a:avLst/>
                    </a:prstGeom>
                    <a:noFill/>
                    <a:ln w="9525">
                      <a:noFill/>
                      <a:miter lim="800000"/>
                      <a:headEnd/>
                      <a:tailEnd/>
                    </a:ln>
                  </pic:spPr>
                </pic:pic>
              </a:graphicData>
            </a:graphic>
          </wp:inline>
        </w:drawing>
      </w:r>
    </w:p>
    <w:p w:rsidR="00C54A50" w:rsidRDefault="00C54A50" w:rsidP="00EA57E7">
      <w:pPr>
        <w:ind w:left="851" w:firstLine="142"/>
      </w:pPr>
    </w:p>
    <w:p w:rsidR="00C54A50" w:rsidRPr="00564625" w:rsidRDefault="00DF19F6" w:rsidP="00EA57E7">
      <w:pPr>
        <w:ind w:left="851" w:firstLine="142"/>
        <w:rPr>
          <w:b/>
          <w:color w:val="FF0000"/>
          <w:sz w:val="28"/>
          <w:szCs w:val="28"/>
        </w:rPr>
      </w:pPr>
      <w:r>
        <w:rPr>
          <w:b/>
          <w:color w:val="FF0000"/>
          <w:sz w:val="28"/>
          <w:szCs w:val="28"/>
        </w:rPr>
        <w:t xml:space="preserve">    </w:t>
      </w:r>
      <w:r w:rsidR="00C54A50" w:rsidRPr="00564625">
        <w:rPr>
          <w:b/>
          <w:color w:val="FF0000"/>
          <w:sz w:val="28"/>
          <w:szCs w:val="28"/>
        </w:rPr>
        <w:t>1. Tenemos hoy nuevo</w:t>
      </w:r>
      <w:r w:rsidR="00BC5667">
        <w:rPr>
          <w:b/>
          <w:color w:val="FF0000"/>
          <w:sz w:val="28"/>
          <w:szCs w:val="28"/>
        </w:rPr>
        <w:t xml:space="preserve"> tipo de</w:t>
      </w:r>
      <w:r w:rsidR="00C54A50" w:rsidRPr="00564625">
        <w:rPr>
          <w:b/>
          <w:color w:val="FF0000"/>
          <w:sz w:val="28"/>
          <w:szCs w:val="28"/>
        </w:rPr>
        <w:t xml:space="preserve"> alumnos</w:t>
      </w:r>
    </w:p>
    <w:p w:rsidR="00C54A50" w:rsidRDefault="00C54A50" w:rsidP="00EA57E7">
      <w:pPr>
        <w:ind w:left="851" w:firstLine="142"/>
      </w:pPr>
    </w:p>
    <w:p w:rsidR="00C54A50" w:rsidRPr="002D3F59" w:rsidRDefault="00C54A50" w:rsidP="00EA57E7">
      <w:pPr>
        <w:tabs>
          <w:tab w:val="left" w:pos="-720"/>
        </w:tabs>
        <w:ind w:left="851" w:firstLine="142"/>
        <w:jc w:val="both"/>
        <w:rPr>
          <w:b/>
          <w:spacing w:val="-2"/>
          <w:lang w:val="es-ES_tradnl"/>
        </w:rPr>
      </w:pPr>
      <w:r w:rsidRPr="002D3F59">
        <w:rPr>
          <w:b/>
          <w:spacing w:val="-2"/>
          <w:lang w:val="es-ES_tradnl"/>
        </w:rPr>
        <w:t xml:space="preserve">   Indudable es que, en los años venid</w:t>
      </w:r>
      <w:r>
        <w:rPr>
          <w:b/>
          <w:spacing w:val="-2"/>
          <w:lang w:val="es-ES_tradnl"/>
        </w:rPr>
        <w:t>eros, los que forman parte de la</w:t>
      </w:r>
      <w:r w:rsidRPr="002D3F59">
        <w:rPr>
          <w:b/>
          <w:spacing w:val="-2"/>
          <w:lang w:val="es-ES_tradnl"/>
        </w:rPr>
        <w:t>s</w:t>
      </w:r>
      <w:r>
        <w:rPr>
          <w:b/>
          <w:spacing w:val="-2"/>
          <w:lang w:val="es-ES_tradnl"/>
        </w:rPr>
        <w:t xml:space="preserve"> c</w:t>
      </w:r>
      <w:r>
        <w:rPr>
          <w:b/>
          <w:spacing w:val="-2"/>
          <w:lang w:val="es-ES_tradnl"/>
        </w:rPr>
        <w:t>o</w:t>
      </w:r>
      <w:r>
        <w:rPr>
          <w:b/>
          <w:spacing w:val="-2"/>
          <w:lang w:val="es-ES_tradnl"/>
        </w:rPr>
        <w:t xml:space="preserve">munidades educativas, cuya misión no es solo enseñar, sino </w:t>
      </w:r>
      <w:r w:rsidRPr="002D3F59">
        <w:rPr>
          <w:b/>
          <w:spacing w:val="-2"/>
          <w:lang w:val="es-ES_tradnl"/>
        </w:rPr>
        <w:t>orientar y fo</w:t>
      </w:r>
      <w:r w:rsidRPr="002D3F59">
        <w:rPr>
          <w:b/>
          <w:spacing w:val="-2"/>
          <w:lang w:val="es-ES_tradnl"/>
        </w:rPr>
        <w:t>r</w:t>
      </w:r>
      <w:r w:rsidRPr="002D3F59">
        <w:rPr>
          <w:b/>
          <w:spacing w:val="-2"/>
          <w:lang w:val="es-ES_tradnl"/>
        </w:rPr>
        <w:t>mar</w:t>
      </w:r>
      <w:r>
        <w:rPr>
          <w:b/>
          <w:spacing w:val="-2"/>
          <w:lang w:val="es-ES_tradnl"/>
        </w:rPr>
        <w:t>,</w:t>
      </w:r>
      <w:r w:rsidRPr="002D3F59">
        <w:rPr>
          <w:b/>
          <w:spacing w:val="-2"/>
          <w:lang w:val="es-ES_tradnl"/>
        </w:rPr>
        <w:t xml:space="preserve"> tendrán que hacer esfuerzos de reflexión.</w:t>
      </w:r>
      <w:r>
        <w:rPr>
          <w:b/>
          <w:spacing w:val="-2"/>
          <w:lang w:val="es-ES_tradnl"/>
        </w:rPr>
        <w:t xml:space="preserve"> Los alumnos de hoy, en la vorágines arrolladora de los medios de comunicación de masas y en la constelación de Internet, ya no son lo mismo que los la generación pasada.</w:t>
      </w:r>
    </w:p>
    <w:p w:rsidR="00C54A50"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Pr>
          <w:b/>
          <w:spacing w:val="-2"/>
          <w:lang w:val="es-ES_tradnl"/>
        </w:rPr>
        <w:t xml:space="preserve">    Las condiciones de la sociedad presente urgen nuevas forma de rel</w:t>
      </w:r>
      <w:r>
        <w:rPr>
          <w:b/>
          <w:spacing w:val="-2"/>
          <w:lang w:val="es-ES_tradnl"/>
        </w:rPr>
        <w:t>a</w:t>
      </w:r>
      <w:r>
        <w:rPr>
          <w:b/>
          <w:spacing w:val="-2"/>
          <w:lang w:val="es-ES_tradnl"/>
        </w:rPr>
        <w:t>ción. El alumno ha dejado de ser un mero aprendiz, un consumidor de cult</w:t>
      </w:r>
      <w:r>
        <w:rPr>
          <w:b/>
          <w:spacing w:val="-2"/>
          <w:lang w:val="es-ES_tradnl"/>
        </w:rPr>
        <w:t>u</w:t>
      </w:r>
      <w:r>
        <w:rPr>
          <w:b/>
          <w:spacing w:val="-2"/>
          <w:lang w:val="es-ES_tradnl"/>
        </w:rPr>
        <w:t>ra y un cliente pedagógico. Se está convirtiendo en un promotor de su pr</w:t>
      </w:r>
      <w:r>
        <w:rPr>
          <w:b/>
          <w:spacing w:val="-2"/>
          <w:lang w:val="es-ES_tradnl"/>
        </w:rPr>
        <w:t>o</w:t>
      </w:r>
      <w:r>
        <w:rPr>
          <w:b/>
          <w:spacing w:val="-2"/>
          <w:lang w:val="es-ES_tradnl"/>
        </w:rPr>
        <w:t>pia formación. Es ya un protagonista de la noble tarea educadora.</w:t>
      </w:r>
    </w:p>
    <w:p w:rsidR="00C54A50" w:rsidRPr="002D3F59"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sidRPr="002D3F59">
        <w:rPr>
          <w:b/>
          <w:spacing w:val="-2"/>
          <w:lang w:val="es-ES_tradnl"/>
        </w:rPr>
        <w:t xml:space="preserve">   Serán beneficiosas sus actuaciones si </w:t>
      </w:r>
      <w:r>
        <w:rPr>
          <w:b/>
          <w:spacing w:val="-2"/>
          <w:lang w:val="es-ES_tradnl"/>
        </w:rPr>
        <w:t>los niños, y sobre todo los jóv</w:t>
      </w:r>
      <w:r>
        <w:rPr>
          <w:b/>
          <w:spacing w:val="-2"/>
          <w:lang w:val="es-ES_tradnl"/>
        </w:rPr>
        <w:t>e</w:t>
      </w:r>
      <w:r>
        <w:rPr>
          <w:b/>
          <w:spacing w:val="-2"/>
          <w:lang w:val="es-ES_tradnl"/>
        </w:rPr>
        <w:t xml:space="preserve">nes, </w:t>
      </w:r>
      <w:r w:rsidRPr="002D3F59">
        <w:rPr>
          <w:b/>
          <w:spacing w:val="-2"/>
          <w:lang w:val="es-ES_tradnl"/>
        </w:rPr>
        <w:t>saben adaptarse:</w:t>
      </w:r>
    </w:p>
    <w:p w:rsidR="00C54A50" w:rsidRDefault="00C54A50" w:rsidP="00EA57E7">
      <w:pPr>
        <w:tabs>
          <w:tab w:val="left" w:pos="-720"/>
        </w:tabs>
        <w:ind w:left="851" w:firstLine="142"/>
        <w:jc w:val="both"/>
        <w:rPr>
          <w:b/>
          <w:spacing w:val="-2"/>
          <w:lang w:val="es-ES_tradnl"/>
        </w:rPr>
      </w:pPr>
    </w:p>
    <w:p w:rsidR="00C54A50" w:rsidRPr="002D3F59" w:rsidRDefault="00C54A50" w:rsidP="001644A2">
      <w:pPr>
        <w:tabs>
          <w:tab w:val="left" w:pos="-720"/>
          <w:tab w:val="left" w:pos="0"/>
        </w:tabs>
        <w:ind w:left="1560" w:firstLine="141"/>
        <w:jc w:val="both"/>
        <w:rPr>
          <w:b/>
          <w:i/>
          <w:spacing w:val="-2"/>
          <w:lang w:val="es-ES_tradnl"/>
        </w:rPr>
      </w:pPr>
      <w:r>
        <w:rPr>
          <w:b/>
          <w:i/>
          <w:spacing w:val="-2"/>
          <w:lang w:val="es-ES_tradnl"/>
        </w:rPr>
        <w:t xml:space="preserve">  </w:t>
      </w:r>
      <w:r w:rsidRPr="002D3F59">
        <w:rPr>
          <w:b/>
          <w:i/>
          <w:spacing w:val="-2"/>
          <w:lang w:val="es-ES_tradnl"/>
        </w:rPr>
        <w:t xml:space="preserve">  - Si </w:t>
      </w:r>
      <w:r>
        <w:rPr>
          <w:b/>
          <w:i/>
          <w:spacing w:val="-2"/>
          <w:lang w:val="es-ES_tradnl"/>
        </w:rPr>
        <w:t>descubren el valor del tiempo y saben aprovechar su respo</w:t>
      </w:r>
      <w:r>
        <w:rPr>
          <w:b/>
          <w:i/>
          <w:spacing w:val="-2"/>
          <w:lang w:val="es-ES_tradnl"/>
        </w:rPr>
        <w:t>n</w:t>
      </w:r>
      <w:r>
        <w:rPr>
          <w:b/>
          <w:i/>
          <w:spacing w:val="-2"/>
          <w:lang w:val="es-ES_tradnl"/>
        </w:rPr>
        <w:t>sabilidad como protagonistas y como dependientes de los profesores o de los sistemas y normas</w:t>
      </w:r>
      <w:r w:rsidRPr="002D3F59">
        <w:rPr>
          <w:b/>
          <w:i/>
          <w:spacing w:val="-2"/>
          <w:lang w:val="es-ES_tradnl"/>
        </w:rPr>
        <w:t>.</w:t>
      </w:r>
    </w:p>
    <w:p w:rsidR="00C54A50" w:rsidRDefault="001644A2" w:rsidP="001644A2">
      <w:pPr>
        <w:tabs>
          <w:tab w:val="left" w:pos="-720"/>
          <w:tab w:val="left" w:pos="0"/>
        </w:tabs>
        <w:ind w:left="1560" w:firstLine="141"/>
        <w:jc w:val="both"/>
        <w:rPr>
          <w:b/>
          <w:i/>
          <w:spacing w:val="-2"/>
          <w:lang w:val="es-ES_tradnl"/>
        </w:rPr>
      </w:pPr>
      <w:r>
        <w:rPr>
          <w:b/>
          <w:i/>
          <w:spacing w:val="-2"/>
          <w:lang w:val="es-ES_tradnl"/>
        </w:rPr>
        <w:t xml:space="preserve">  </w:t>
      </w:r>
      <w:r w:rsidR="00C54A50" w:rsidRPr="002D3F59">
        <w:rPr>
          <w:b/>
          <w:i/>
          <w:spacing w:val="-2"/>
          <w:lang w:val="es-ES_tradnl"/>
        </w:rPr>
        <w:t>- Si piensan</w:t>
      </w:r>
      <w:r w:rsidR="00C54A50">
        <w:rPr>
          <w:b/>
          <w:i/>
          <w:spacing w:val="-2"/>
          <w:lang w:val="es-ES_tradnl"/>
        </w:rPr>
        <w:t xml:space="preserve"> por su propia cuenta, sin repetir mecánicamente lo que oyen a los alumnos, sean padres o profesores; pero para pensar, hay que madurar y desarrollar la propia experiencia.</w:t>
      </w:r>
    </w:p>
    <w:p w:rsidR="00C54A50" w:rsidRDefault="00C54A50" w:rsidP="001644A2">
      <w:pPr>
        <w:tabs>
          <w:tab w:val="left" w:pos="-720"/>
          <w:tab w:val="left" w:pos="0"/>
        </w:tabs>
        <w:ind w:left="1560" w:firstLine="141"/>
        <w:jc w:val="both"/>
        <w:rPr>
          <w:b/>
          <w:i/>
          <w:spacing w:val="-2"/>
          <w:lang w:val="es-ES_tradnl"/>
        </w:rPr>
      </w:pPr>
      <w:r>
        <w:rPr>
          <w:b/>
          <w:i/>
          <w:spacing w:val="-2"/>
          <w:lang w:val="es-ES_tradnl"/>
        </w:rPr>
        <w:t xml:space="preserve">  </w:t>
      </w:r>
      <w:r w:rsidRPr="002D3F59">
        <w:rPr>
          <w:b/>
          <w:i/>
          <w:spacing w:val="-2"/>
          <w:lang w:val="es-ES_tradnl"/>
        </w:rPr>
        <w:t xml:space="preserve"> - Si se entregan</w:t>
      </w:r>
      <w:r>
        <w:rPr>
          <w:b/>
          <w:i/>
          <w:spacing w:val="-2"/>
          <w:lang w:val="es-ES_tradnl"/>
        </w:rPr>
        <w:t xml:space="preserve"> al trabajo con ilusión y son capaces de compatib</w:t>
      </w:r>
      <w:r>
        <w:rPr>
          <w:b/>
          <w:i/>
          <w:spacing w:val="-2"/>
          <w:lang w:val="es-ES_tradnl"/>
        </w:rPr>
        <w:t>i</w:t>
      </w:r>
      <w:r>
        <w:rPr>
          <w:b/>
          <w:i/>
          <w:spacing w:val="-2"/>
          <w:lang w:val="es-ES_tradnl"/>
        </w:rPr>
        <w:t>lizarlo con la diversión y la relación con los compañeros</w:t>
      </w:r>
    </w:p>
    <w:p w:rsidR="00C54A50" w:rsidRDefault="00C54A50" w:rsidP="001644A2">
      <w:pPr>
        <w:tabs>
          <w:tab w:val="left" w:pos="-720"/>
          <w:tab w:val="left" w:pos="0"/>
        </w:tabs>
        <w:ind w:left="1560" w:firstLine="141"/>
        <w:jc w:val="both"/>
        <w:rPr>
          <w:b/>
          <w:i/>
          <w:spacing w:val="-2"/>
          <w:lang w:val="es-ES_tradnl"/>
        </w:rPr>
      </w:pPr>
      <w:r>
        <w:rPr>
          <w:b/>
          <w:i/>
          <w:spacing w:val="-2"/>
          <w:lang w:val="es-ES_tradnl"/>
        </w:rPr>
        <w:t xml:space="preserve"> </w:t>
      </w:r>
      <w:r w:rsidRPr="002D3F59">
        <w:rPr>
          <w:b/>
          <w:i/>
          <w:spacing w:val="-2"/>
          <w:lang w:val="es-ES_tradnl"/>
        </w:rPr>
        <w:t xml:space="preserve">   - Si </w:t>
      </w:r>
      <w:r>
        <w:rPr>
          <w:b/>
          <w:i/>
          <w:spacing w:val="-2"/>
          <w:lang w:val="es-ES_tradnl"/>
        </w:rPr>
        <w:t>entiende que todo buen programa supone no sólo entender y recordar, sino actuar, ya que hay que armonizar habilidades con c</w:t>
      </w:r>
      <w:r>
        <w:rPr>
          <w:b/>
          <w:i/>
          <w:spacing w:val="-2"/>
          <w:lang w:val="es-ES_tradnl"/>
        </w:rPr>
        <w:t>o</w:t>
      </w:r>
      <w:r>
        <w:rPr>
          <w:b/>
          <w:i/>
          <w:spacing w:val="-2"/>
          <w:lang w:val="es-ES_tradnl"/>
        </w:rPr>
        <w:t>nocimientos y relaciones sociales con trabajos personales.</w:t>
      </w:r>
    </w:p>
    <w:p w:rsidR="00C54A50" w:rsidRDefault="00C54A50" w:rsidP="001644A2">
      <w:pPr>
        <w:tabs>
          <w:tab w:val="left" w:pos="-720"/>
          <w:tab w:val="left" w:pos="0"/>
        </w:tabs>
        <w:ind w:left="1560" w:firstLine="141"/>
        <w:jc w:val="both"/>
        <w:rPr>
          <w:b/>
          <w:i/>
          <w:spacing w:val="-2"/>
          <w:lang w:val="es-ES_tradnl"/>
        </w:rPr>
      </w:pPr>
      <w:r>
        <w:rPr>
          <w:b/>
          <w:i/>
          <w:spacing w:val="-2"/>
          <w:lang w:val="es-ES_tradnl"/>
        </w:rPr>
        <w:t xml:space="preserve">     </w:t>
      </w:r>
      <w:r w:rsidR="001644A2">
        <w:rPr>
          <w:b/>
          <w:i/>
          <w:spacing w:val="-2"/>
          <w:lang w:val="es-ES_tradnl"/>
        </w:rPr>
        <w:t>-</w:t>
      </w:r>
      <w:r>
        <w:rPr>
          <w:b/>
          <w:i/>
          <w:spacing w:val="-2"/>
          <w:lang w:val="es-ES_tradnl"/>
        </w:rPr>
        <w:t xml:space="preserve">  Si asumen por sí mismos que ser alumno de cada nivel sólo es posible conseguirlo una vez en la vida y por eso saben aprovechar el tiempo.</w:t>
      </w:r>
    </w:p>
    <w:p w:rsidR="00C54A50" w:rsidRDefault="00C54A50" w:rsidP="00EA57E7">
      <w:pPr>
        <w:tabs>
          <w:tab w:val="left" w:pos="-720"/>
          <w:tab w:val="left" w:pos="0"/>
        </w:tabs>
        <w:ind w:left="851" w:firstLine="142"/>
        <w:jc w:val="both"/>
        <w:rPr>
          <w:b/>
          <w:i/>
          <w:spacing w:val="-2"/>
          <w:lang w:val="es-ES_tradnl"/>
        </w:rPr>
      </w:pPr>
    </w:p>
    <w:p w:rsidR="00676995" w:rsidRDefault="00676995" w:rsidP="00676995">
      <w:pPr>
        <w:tabs>
          <w:tab w:val="left" w:pos="-720"/>
        </w:tabs>
        <w:ind w:left="851" w:firstLine="142"/>
        <w:jc w:val="both"/>
        <w:rPr>
          <w:b/>
          <w:spacing w:val="-2"/>
          <w:lang w:val="es-ES_tradnl"/>
        </w:rPr>
      </w:pPr>
      <w:r w:rsidRPr="002D3F59">
        <w:rPr>
          <w:b/>
          <w:spacing w:val="-2"/>
          <w:lang w:val="es-ES_tradnl"/>
        </w:rPr>
        <w:t xml:space="preserve">      </w:t>
      </w:r>
      <w:r>
        <w:rPr>
          <w:b/>
          <w:spacing w:val="-2"/>
          <w:lang w:val="es-ES_tradnl"/>
        </w:rPr>
        <w:t>El alumno, cada alumno, no es un número de una lista ni un cliente en un mercado. Es una persona que tiene que hacerse libre bebiendo la libertad del entorno en el que se mueve. Y el entorno de los tiempos  actuales y en los ambientes desarrollados no es el que pudo darse en otros tiempos o el que acontece en la choza de un poblado primitivo o en los senderos intric</w:t>
      </w:r>
      <w:r>
        <w:rPr>
          <w:b/>
          <w:spacing w:val="-2"/>
          <w:lang w:val="es-ES_tradnl"/>
        </w:rPr>
        <w:t>a</w:t>
      </w:r>
      <w:r>
        <w:rPr>
          <w:b/>
          <w:spacing w:val="-2"/>
          <w:lang w:val="es-ES_tradnl"/>
        </w:rPr>
        <w:t>dos de una selva.</w:t>
      </w:r>
    </w:p>
    <w:p w:rsidR="00C54A50"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center"/>
        <w:rPr>
          <w:b/>
          <w:spacing w:val="-2"/>
          <w:lang w:val="es-ES_tradnl"/>
        </w:rPr>
      </w:pPr>
      <w:r>
        <w:rPr>
          <w:noProof/>
        </w:rPr>
        <w:drawing>
          <wp:inline distT="0" distB="0" distL="0" distR="0">
            <wp:extent cx="2076450" cy="1907579"/>
            <wp:effectExtent l="19050" t="0" r="0" b="0"/>
            <wp:docPr id="2" name="Imagen 2" descr="nino_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o_ordenador"/>
                    <pic:cNvPicPr>
                      <a:picLocks noChangeAspect="1" noChangeArrowheads="1"/>
                    </pic:cNvPicPr>
                  </pic:nvPicPr>
                  <pic:blipFill>
                    <a:blip r:embed="rId57"/>
                    <a:srcRect b="7282"/>
                    <a:stretch>
                      <a:fillRect/>
                    </a:stretch>
                  </pic:blipFill>
                  <pic:spPr bwMode="auto">
                    <a:xfrm>
                      <a:off x="0" y="0"/>
                      <a:ext cx="2076450" cy="1907579"/>
                    </a:xfrm>
                    <a:prstGeom prst="rect">
                      <a:avLst/>
                    </a:prstGeom>
                    <a:noFill/>
                    <a:ln w="9525">
                      <a:noFill/>
                      <a:miter lim="800000"/>
                      <a:headEnd/>
                      <a:tailEnd/>
                    </a:ln>
                  </pic:spPr>
                </pic:pic>
              </a:graphicData>
            </a:graphic>
          </wp:inline>
        </w:drawing>
      </w:r>
      <w:r w:rsidR="00DF19F6" w:rsidRPr="00DF19F6">
        <w:t xml:space="preserve"> </w:t>
      </w:r>
      <w:r w:rsidR="00DF19F6">
        <w:rPr>
          <w:noProof/>
        </w:rPr>
        <w:drawing>
          <wp:inline distT="0" distB="0" distL="0" distR="0">
            <wp:extent cx="2857500" cy="2143125"/>
            <wp:effectExtent l="19050" t="0" r="0" b="0"/>
            <wp:docPr id="30" name="Imagen 24" descr="Resultado de imagen de niños 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niños ordenador"/>
                    <pic:cNvPicPr>
                      <a:picLocks noChangeAspect="1" noChangeArrowheads="1"/>
                    </pic:cNvPicPr>
                  </pic:nvPicPr>
                  <pic:blipFill>
                    <a:blip r:embed="rId58"/>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F19F6" w:rsidRDefault="00DF19F6" w:rsidP="00EA57E7">
      <w:pPr>
        <w:tabs>
          <w:tab w:val="left" w:pos="-720"/>
        </w:tabs>
        <w:ind w:left="851" w:firstLine="142"/>
        <w:jc w:val="center"/>
        <w:rPr>
          <w:b/>
          <w:spacing w:val="-2"/>
          <w:lang w:val="es-ES_tradnl"/>
        </w:rPr>
      </w:pPr>
    </w:p>
    <w:p w:rsidR="0028396A" w:rsidRDefault="00C54A50" w:rsidP="00EA57E7">
      <w:pPr>
        <w:tabs>
          <w:tab w:val="left" w:pos="-720"/>
        </w:tabs>
        <w:ind w:left="851" w:firstLine="142"/>
        <w:jc w:val="both"/>
        <w:rPr>
          <w:b/>
          <w:spacing w:val="-2"/>
          <w:lang w:val="es-ES_tradnl"/>
        </w:rPr>
      </w:pPr>
      <w:r>
        <w:rPr>
          <w:b/>
          <w:spacing w:val="-2"/>
          <w:lang w:val="es-ES_tradnl"/>
        </w:rPr>
        <w:t xml:space="preserve">    De que se acierte en esa</w:t>
      </w:r>
      <w:r w:rsidRPr="002D3F59">
        <w:rPr>
          <w:b/>
          <w:spacing w:val="-2"/>
          <w:lang w:val="es-ES_tradnl"/>
        </w:rPr>
        <w:t xml:space="preserve"> p</w:t>
      </w:r>
      <w:r>
        <w:rPr>
          <w:b/>
          <w:spacing w:val="-2"/>
          <w:lang w:val="es-ES_tradnl"/>
        </w:rPr>
        <w:t>erspectiva</w:t>
      </w:r>
      <w:r w:rsidRPr="002D3F59">
        <w:rPr>
          <w:b/>
          <w:spacing w:val="-2"/>
          <w:lang w:val="es-ES_tradnl"/>
        </w:rPr>
        <w:t xml:space="preserve"> </w:t>
      </w:r>
      <w:r>
        <w:rPr>
          <w:b/>
          <w:spacing w:val="-2"/>
          <w:lang w:val="es-ES_tradnl"/>
        </w:rPr>
        <w:t>de trato personal y de amor p</w:t>
      </w:r>
      <w:r>
        <w:rPr>
          <w:b/>
          <w:spacing w:val="-2"/>
          <w:lang w:val="es-ES_tradnl"/>
        </w:rPr>
        <w:t>e</w:t>
      </w:r>
      <w:r>
        <w:rPr>
          <w:b/>
          <w:spacing w:val="-2"/>
          <w:lang w:val="es-ES_tradnl"/>
        </w:rPr>
        <w:t xml:space="preserve">dagógico </w:t>
      </w:r>
      <w:r w:rsidRPr="002D3F59">
        <w:rPr>
          <w:b/>
          <w:spacing w:val="-2"/>
          <w:lang w:val="es-ES_tradnl"/>
        </w:rPr>
        <w:t>depende el que se tomen medidas hábiles y adecuadas en los tiempos presentes</w:t>
      </w:r>
      <w:r>
        <w:rPr>
          <w:b/>
          <w:spacing w:val="-2"/>
          <w:lang w:val="es-ES_tradnl"/>
        </w:rPr>
        <w:t>. Si se logra,</w:t>
      </w:r>
      <w:r w:rsidRPr="002D3F59">
        <w:rPr>
          <w:b/>
          <w:spacing w:val="-2"/>
          <w:lang w:val="es-ES_tradnl"/>
        </w:rPr>
        <w:t xml:space="preserve"> no result</w:t>
      </w:r>
      <w:r>
        <w:rPr>
          <w:b/>
          <w:spacing w:val="-2"/>
          <w:lang w:val="es-ES_tradnl"/>
        </w:rPr>
        <w:t>a</w:t>
      </w:r>
      <w:r w:rsidRPr="002D3F59">
        <w:rPr>
          <w:b/>
          <w:spacing w:val="-2"/>
          <w:lang w:val="es-ES_tradnl"/>
        </w:rPr>
        <w:t xml:space="preserve"> sorpresiva la llegada de diversos acontecimientos</w:t>
      </w:r>
      <w:r>
        <w:rPr>
          <w:b/>
          <w:spacing w:val="-2"/>
          <w:lang w:val="es-ES_tradnl"/>
        </w:rPr>
        <w:t xml:space="preserve">, el manejo de determinados instrumentos. </w:t>
      </w:r>
    </w:p>
    <w:p w:rsidR="0028396A" w:rsidRDefault="0028396A" w:rsidP="00EA57E7">
      <w:pPr>
        <w:tabs>
          <w:tab w:val="left" w:pos="-720"/>
        </w:tabs>
        <w:ind w:left="851" w:firstLine="142"/>
        <w:jc w:val="both"/>
        <w:rPr>
          <w:b/>
          <w:spacing w:val="-2"/>
          <w:lang w:val="es-ES_tradnl"/>
        </w:rPr>
      </w:pPr>
    </w:p>
    <w:p w:rsidR="00C54A50" w:rsidRDefault="0028396A" w:rsidP="00EA57E7">
      <w:pPr>
        <w:tabs>
          <w:tab w:val="left" w:pos="-720"/>
        </w:tabs>
        <w:ind w:left="851" w:firstLine="142"/>
        <w:jc w:val="both"/>
        <w:rPr>
          <w:b/>
          <w:spacing w:val="-2"/>
          <w:lang w:val="es-ES_tradnl"/>
        </w:rPr>
      </w:pPr>
      <w:r>
        <w:rPr>
          <w:b/>
          <w:spacing w:val="-2"/>
          <w:lang w:val="es-ES_tradnl"/>
        </w:rPr>
        <w:t xml:space="preserve"> </w:t>
      </w:r>
      <w:r w:rsidR="00C54A50">
        <w:rPr>
          <w:b/>
          <w:spacing w:val="-2"/>
          <w:lang w:val="es-ES_tradnl"/>
        </w:rPr>
        <w:t>Se consigue que ya no trate al escolar sólo como un depósito en el que hay que trasladar la cultura del profesor o de los libros, sino como un ser v</w:t>
      </w:r>
      <w:r w:rsidR="00C54A50">
        <w:rPr>
          <w:b/>
          <w:spacing w:val="-2"/>
          <w:lang w:val="es-ES_tradnl"/>
        </w:rPr>
        <w:t>i</w:t>
      </w:r>
      <w:r w:rsidR="00C54A50">
        <w:rPr>
          <w:b/>
          <w:spacing w:val="-2"/>
          <w:lang w:val="es-ES_tradnl"/>
        </w:rPr>
        <w:t>vo que piensa, que siente,  que actúa.</w:t>
      </w:r>
    </w:p>
    <w:p w:rsidR="00C54A50" w:rsidRDefault="00C54A50" w:rsidP="00EA57E7">
      <w:pPr>
        <w:tabs>
          <w:tab w:val="left" w:pos="-720"/>
        </w:tabs>
        <w:ind w:left="851" w:firstLine="142"/>
        <w:jc w:val="both"/>
        <w:rPr>
          <w:b/>
          <w:i/>
          <w:spacing w:val="-2"/>
          <w:lang w:val="es-ES_tradnl"/>
        </w:rPr>
      </w:pPr>
    </w:p>
    <w:p w:rsidR="00C54A50" w:rsidRPr="00301BB7" w:rsidRDefault="00C54A50" w:rsidP="00EA57E7">
      <w:pPr>
        <w:tabs>
          <w:tab w:val="left" w:pos="-720"/>
        </w:tabs>
        <w:ind w:left="851" w:firstLine="142"/>
        <w:jc w:val="both"/>
        <w:rPr>
          <w:b/>
          <w:spacing w:val="-2"/>
          <w:lang w:val="es-ES_tradnl"/>
        </w:rPr>
      </w:pPr>
      <w:r w:rsidRPr="00301BB7">
        <w:rPr>
          <w:b/>
          <w:spacing w:val="-2"/>
          <w:lang w:val="es-ES_tradnl"/>
        </w:rPr>
        <w:t xml:space="preserve">   Las condiciones del mundo</w:t>
      </w:r>
      <w:r>
        <w:rPr>
          <w:b/>
          <w:spacing w:val="-2"/>
          <w:lang w:val="es-ES_tradnl"/>
        </w:rPr>
        <w:t xml:space="preserve"> estudiantil en la actualidad só</w:t>
      </w:r>
      <w:r w:rsidRPr="00301BB7">
        <w:rPr>
          <w:b/>
          <w:spacing w:val="-2"/>
          <w:lang w:val="es-ES_tradnl"/>
        </w:rPr>
        <w:t>lo se entie</w:t>
      </w:r>
      <w:r w:rsidRPr="00301BB7">
        <w:rPr>
          <w:b/>
          <w:spacing w:val="-2"/>
          <w:lang w:val="es-ES_tradnl"/>
        </w:rPr>
        <w:t>n</w:t>
      </w:r>
      <w:r w:rsidRPr="00301BB7">
        <w:rPr>
          <w:b/>
          <w:spacing w:val="-2"/>
          <w:lang w:val="es-ES_tradnl"/>
        </w:rPr>
        <w:t>de</w:t>
      </w:r>
      <w:r>
        <w:rPr>
          <w:b/>
          <w:spacing w:val="-2"/>
          <w:lang w:val="es-ES_tradnl"/>
        </w:rPr>
        <w:t>n</w:t>
      </w:r>
      <w:r w:rsidRPr="00301BB7">
        <w:rPr>
          <w:b/>
          <w:spacing w:val="-2"/>
          <w:lang w:val="es-ES_tradnl"/>
        </w:rPr>
        <w:t xml:space="preserve"> si se advierten determinadas cualidades o circunstancias</w:t>
      </w:r>
    </w:p>
    <w:p w:rsidR="00C54A50" w:rsidRDefault="00C54A50" w:rsidP="00EA57E7">
      <w:pPr>
        <w:tabs>
          <w:tab w:val="left" w:pos="-720"/>
        </w:tabs>
        <w:ind w:left="851" w:firstLine="142"/>
        <w:jc w:val="both"/>
        <w:rPr>
          <w:b/>
          <w:i/>
          <w:spacing w:val="-2"/>
          <w:lang w:val="es-ES_tradnl"/>
        </w:rPr>
      </w:pP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w:t>
      </w:r>
      <w:r>
        <w:rPr>
          <w:b/>
          <w:i/>
          <w:spacing w:val="-2"/>
          <w:lang w:val="es-ES_tradnl"/>
        </w:rPr>
        <w:t xml:space="preserve"> </w:t>
      </w:r>
      <w:r w:rsidRPr="002D3F59">
        <w:rPr>
          <w:b/>
          <w:i/>
          <w:spacing w:val="-2"/>
          <w:lang w:val="es-ES_tradnl"/>
        </w:rPr>
        <w:t xml:space="preserve">   - La necesaria prolongación de la escolarización ante el aumento cultural y ante los procesos de retraso de la madurez de las personas jóvenes</w:t>
      </w:r>
      <w:r>
        <w:rPr>
          <w:b/>
          <w:i/>
          <w:spacing w:val="-2"/>
          <w:lang w:val="es-ES_tradnl"/>
        </w:rPr>
        <w:t>.</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w:t>
      </w:r>
      <w:r>
        <w:rPr>
          <w:b/>
          <w:i/>
          <w:spacing w:val="-2"/>
          <w:lang w:val="es-ES_tradnl"/>
        </w:rPr>
        <w:t xml:space="preserve">  </w:t>
      </w:r>
      <w:r w:rsidRPr="002D3F59">
        <w:rPr>
          <w:b/>
          <w:i/>
          <w:spacing w:val="-2"/>
          <w:lang w:val="es-ES_tradnl"/>
        </w:rPr>
        <w:t xml:space="preserve">  - La</w:t>
      </w:r>
      <w:r>
        <w:rPr>
          <w:b/>
          <w:i/>
          <w:spacing w:val="-2"/>
          <w:lang w:val="es-ES_tradnl"/>
        </w:rPr>
        <w:t xml:space="preserve"> urgencia de</w:t>
      </w:r>
      <w:r w:rsidRPr="002D3F59">
        <w:rPr>
          <w:b/>
          <w:i/>
          <w:spacing w:val="-2"/>
          <w:lang w:val="es-ES_tradnl"/>
        </w:rPr>
        <w:t xml:space="preserve"> mayor cualificación docente por los reclamos técnicos cada vez</w:t>
      </w:r>
      <w:r>
        <w:rPr>
          <w:b/>
          <w:i/>
          <w:spacing w:val="-2"/>
          <w:lang w:val="es-ES_tradnl"/>
        </w:rPr>
        <w:t xml:space="preserve"> más inevitables</w:t>
      </w:r>
      <w:r w:rsidRPr="002D3F59">
        <w:rPr>
          <w:b/>
          <w:i/>
          <w:spacing w:val="-2"/>
          <w:lang w:val="es-ES_tradnl"/>
        </w:rPr>
        <w:t xml:space="preserve"> en las sociedades desarrolladas.</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w:t>
      </w:r>
      <w:r>
        <w:rPr>
          <w:b/>
          <w:i/>
          <w:spacing w:val="-2"/>
          <w:lang w:val="es-ES_tradnl"/>
        </w:rPr>
        <w:t xml:space="preserve"> </w:t>
      </w:r>
      <w:r w:rsidRPr="002D3F59">
        <w:rPr>
          <w:b/>
          <w:i/>
          <w:spacing w:val="-2"/>
          <w:lang w:val="es-ES_tradnl"/>
        </w:rPr>
        <w:t xml:space="preserve">   - La aparición de nuevas metodologías y consecuentes formas de información que requieren tiempo para su aprendizaje y dominio</w:t>
      </w:r>
      <w:r>
        <w:rPr>
          <w:b/>
          <w:i/>
          <w:spacing w:val="-2"/>
          <w:lang w:val="es-ES_tradnl"/>
        </w:rPr>
        <w:t xml:space="preserve"> y p</w:t>
      </w:r>
      <w:r>
        <w:rPr>
          <w:b/>
          <w:i/>
          <w:spacing w:val="-2"/>
          <w:lang w:val="es-ES_tradnl"/>
        </w:rPr>
        <w:t>a</w:t>
      </w:r>
      <w:r>
        <w:rPr>
          <w:b/>
          <w:i/>
          <w:spacing w:val="-2"/>
          <w:lang w:val="es-ES_tradnl"/>
        </w:rPr>
        <w:t>ciencia para su puesta en funcionamiento</w:t>
      </w:r>
      <w:r w:rsidRPr="002D3F59">
        <w:rPr>
          <w:b/>
          <w:i/>
          <w:spacing w:val="-2"/>
          <w:lang w:val="es-ES_tradnl"/>
        </w:rPr>
        <w:t>.</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w:t>
      </w:r>
      <w:r>
        <w:rPr>
          <w:b/>
          <w:i/>
          <w:spacing w:val="-2"/>
          <w:lang w:val="es-ES_tradnl"/>
        </w:rPr>
        <w:t xml:space="preserve"> </w:t>
      </w:r>
      <w:r w:rsidRPr="002D3F59">
        <w:rPr>
          <w:b/>
          <w:i/>
          <w:spacing w:val="-2"/>
          <w:lang w:val="es-ES_tradnl"/>
        </w:rPr>
        <w:t xml:space="preserve">   - El aumento de recursos materiales y la necesidad de </w:t>
      </w:r>
      <w:r w:rsidR="00DF19F6">
        <w:rPr>
          <w:b/>
          <w:i/>
          <w:spacing w:val="-2"/>
          <w:lang w:val="es-ES_tradnl"/>
        </w:rPr>
        <w:t xml:space="preserve">saber </w:t>
      </w:r>
      <w:r w:rsidRPr="002D3F59">
        <w:rPr>
          <w:b/>
          <w:i/>
          <w:spacing w:val="-2"/>
          <w:lang w:val="es-ES_tradnl"/>
        </w:rPr>
        <w:t>s</w:t>
      </w:r>
      <w:r w:rsidRPr="002D3F59">
        <w:rPr>
          <w:b/>
          <w:i/>
          <w:spacing w:val="-2"/>
          <w:lang w:val="es-ES_tradnl"/>
        </w:rPr>
        <w:t>e</w:t>
      </w:r>
      <w:r w:rsidRPr="002D3F59">
        <w:rPr>
          <w:b/>
          <w:i/>
          <w:spacing w:val="-2"/>
          <w:lang w:val="es-ES_tradnl"/>
        </w:rPr>
        <w:t>leccionar</w:t>
      </w:r>
      <w:r w:rsidR="00DF19F6">
        <w:rPr>
          <w:b/>
          <w:i/>
          <w:spacing w:val="-2"/>
          <w:lang w:val="es-ES_tradnl"/>
        </w:rPr>
        <w:t xml:space="preserve"> lo conveniente y valioso</w:t>
      </w:r>
      <w:r w:rsidRPr="002D3F59">
        <w:rPr>
          <w:b/>
          <w:i/>
          <w:spacing w:val="-2"/>
          <w:lang w:val="es-ES_tradnl"/>
        </w:rPr>
        <w:t>. Ello implica la creciente y urgente prolongación de la formación básica y fundamen</w:t>
      </w:r>
      <w:r w:rsidRPr="002D3F59">
        <w:rPr>
          <w:b/>
          <w:i/>
          <w:spacing w:val="-2"/>
          <w:lang w:val="es-ES_tradnl"/>
        </w:rPr>
        <w:softHyphen/>
        <w:t>tal.</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 La democratización cultural y los sistemas universales de esc</w:t>
      </w:r>
      <w:r w:rsidRPr="002D3F59">
        <w:rPr>
          <w:b/>
          <w:i/>
          <w:spacing w:val="-2"/>
          <w:lang w:val="es-ES_tradnl"/>
        </w:rPr>
        <w:t>o</w:t>
      </w:r>
      <w:r w:rsidRPr="002D3F59">
        <w:rPr>
          <w:b/>
          <w:i/>
          <w:spacing w:val="-2"/>
          <w:lang w:val="es-ES_tradnl"/>
        </w:rPr>
        <w:t>lariza</w:t>
      </w:r>
      <w:r w:rsidRPr="002D3F59">
        <w:rPr>
          <w:b/>
          <w:i/>
          <w:spacing w:val="-2"/>
          <w:lang w:val="es-ES_tradnl"/>
        </w:rPr>
        <w:softHyphen/>
        <w:t>ción, tendencia que será de alcance universal.</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 El uso de la tecnología de vanguardia en los aprendizajes académicos. Sobre todo</w:t>
      </w:r>
      <w:r>
        <w:rPr>
          <w:b/>
          <w:i/>
          <w:spacing w:val="-2"/>
          <w:lang w:val="es-ES_tradnl"/>
        </w:rPr>
        <w:t>,</w:t>
      </w:r>
      <w:r w:rsidRPr="002D3F59">
        <w:rPr>
          <w:b/>
          <w:i/>
          <w:spacing w:val="-2"/>
          <w:lang w:val="es-ES_tradnl"/>
        </w:rPr>
        <w:t xml:space="preserve"> si ello va ac</w:t>
      </w:r>
      <w:r>
        <w:rPr>
          <w:b/>
          <w:i/>
          <w:spacing w:val="-2"/>
          <w:lang w:val="es-ES_tradnl"/>
        </w:rPr>
        <w:t>o</w:t>
      </w:r>
      <w:r w:rsidRPr="002D3F59">
        <w:rPr>
          <w:b/>
          <w:i/>
          <w:spacing w:val="-2"/>
          <w:lang w:val="es-ES_tradnl"/>
        </w:rPr>
        <w:t>mpañado de la aparición de nuevas ciencias y reclamos de especialización técnica.</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 La variación constante de modos y cauces de organización ed</w:t>
      </w:r>
      <w:r w:rsidRPr="002D3F59">
        <w:rPr>
          <w:b/>
          <w:i/>
          <w:spacing w:val="-2"/>
          <w:lang w:val="es-ES_tradnl"/>
        </w:rPr>
        <w:t>u</w:t>
      </w:r>
      <w:r w:rsidRPr="002D3F59">
        <w:rPr>
          <w:b/>
          <w:i/>
          <w:spacing w:val="-2"/>
          <w:lang w:val="es-ES_tradnl"/>
        </w:rPr>
        <w:t>cativa.  Y el surgimiento inevitable de nuevos objetivos, criterios y proyectos.</w:t>
      </w:r>
    </w:p>
    <w:p w:rsidR="00DF19F6" w:rsidRDefault="00C54A50" w:rsidP="001644A2">
      <w:pPr>
        <w:tabs>
          <w:tab w:val="left" w:pos="-720"/>
        </w:tabs>
        <w:ind w:left="1560" w:firstLine="142"/>
        <w:jc w:val="both"/>
        <w:rPr>
          <w:b/>
          <w:i/>
          <w:spacing w:val="-2"/>
          <w:lang w:val="es-ES_tradnl"/>
        </w:rPr>
      </w:pPr>
      <w:r w:rsidRPr="002D3F59">
        <w:rPr>
          <w:b/>
          <w:i/>
          <w:spacing w:val="-2"/>
          <w:lang w:val="es-ES_tradnl"/>
        </w:rPr>
        <w:t xml:space="preserve">     - La masiva irrupción en </w:t>
      </w:r>
      <w:r w:rsidR="00DF19F6">
        <w:rPr>
          <w:b/>
          <w:i/>
          <w:spacing w:val="-2"/>
          <w:lang w:val="es-ES_tradnl"/>
        </w:rPr>
        <w:t>e</w:t>
      </w:r>
      <w:r w:rsidRPr="002D3F59">
        <w:rPr>
          <w:b/>
          <w:i/>
          <w:spacing w:val="-2"/>
          <w:lang w:val="es-ES_tradnl"/>
        </w:rPr>
        <w:t>duca</w:t>
      </w:r>
      <w:r w:rsidR="00DF19F6">
        <w:rPr>
          <w:b/>
          <w:i/>
          <w:spacing w:val="-2"/>
          <w:lang w:val="es-ES_tradnl"/>
        </w:rPr>
        <w:t>ción</w:t>
      </w:r>
      <w:r w:rsidRPr="002D3F59">
        <w:rPr>
          <w:b/>
          <w:i/>
          <w:spacing w:val="-2"/>
          <w:lang w:val="es-ES_tradnl"/>
        </w:rPr>
        <w:t xml:space="preserve"> de lo tecnológico e informát</w:t>
      </w:r>
      <w:r w:rsidRPr="002D3F59">
        <w:rPr>
          <w:b/>
          <w:i/>
          <w:spacing w:val="-2"/>
          <w:lang w:val="es-ES_tradnl"/>
        </w:rPr>
        <w:t>i</w:t>
      </w:r>
      <w:r w:rsidRPr="002D3F59">
        <w:rPr>
          <w:b/>
          <w:i/>
          <w:spacing w:val="-2"/>
          <w:lang w:val="es-ES_tradnl"/>
        </w:rPr>
        <w:t>co</w:t>
      </w:r>
      <w:r w:rsidR="003F20EC">
        <w:rPr>
          <w:b/>
          <w:i/>
          <w:spacing w:val="-2"/>
          <w:lang w:val="es-ES_tradnl"/>
        </w:rPr>
        <w:t>;  y sobre todo l</w:t>
      </w:r>
      <w:r w:rsidR="00DF19F6">
        <w:rPr>
          <w:b/>
          <w:i/>
          <w:spacing w:val="-2"/>
          <w:lang w:val="es-ES_tradnl"/>
        </w:rPr>
        <w:t>as consecuencia para la atención y la mente</w:t>
      </w:r>
    </w:p>
    <w:p w:rsidR="00C54A50" w:rsidRPr="008C0ED7" w:rsidRDefault="00C54A50" w:rsidP="00EA57E7">
      <w:pPr>
        <w:tabs>
          <w:tab w:val="left" w:pos="-720"/>
        </w:tabs>
        <w:ind w:left="851" w:firstLine="142"/>
        <w:jc w:val="both"/>
        <w:rPr>
          <w:b/>
          <w:lang w:val="es-ES_tradnl"/>
        </w:rPr>
      </w:pPr>
    </w:p>
    <w:p w:rsidR="00C54A50" w:rsidRDefault="00C54A50" w:rsidP="00EA57E7">
      <w:pPr>
        <w:tabs>
          <w:tab w:val="left" w:pos="-720"/>
        </w:tabs>
        <w:ind w:left="851" w:firstLine="142"/>
        <w:jc w:val="both"/>
        <w:rPr>
          <w:b/>
          <w:spacing w:val="-2"/>
          <w:lang w:val="es-ES_tradnl"/>
        </w:rPr>
      </w:pPr>
      <w:r>
        <w:rPr>
          <w:b/>
          <w:spacing w:val="-2"/>
          <w:lang w:val="es-ES_tradnl"/>
        </w:rPr>
        <w:t xml:space="preserve">   Pero el alumno de hoy, al mismo tiempo que tiene grandes recursos y posibilidades, también se halla tentado de diferentes peligros que otros tiempos no existían ni se sospechaba que un día pudieran aparecer. </w:t>
      </w:r>
    </w:p>
    <w:p w:rsidR="00DF19F6" w:rsidRDefault="00DF19F6" w:rsidP="00EA57E7">
      <w:pPr>
        <w:tabs>
          <w:tab w:val="left" w:pos="-720"/>
        </w:tabs>
        <w:ind w:left="851" w:firstLine="142"/>
        <w:jc w:val="both"/>
        <w:rPr>
          <w:b/>
          <w:spacing w:val="-2"/>
          <w:lang w:val="es-ES_tradnl"/>
        </w:rPr>
      </w:pPr>
    </w:p>
    <w:p w:rsidR="00C54A50" w:rsidRPr="00DF19F6" w:rsidRDefault="00C54A50" w:rsidP="00EA57E7">
      <w:pPr>
        <w:tabs>
          <w:tab w:val="left" w:pos="-720"/>
        </w:tabs>
        <w:ind w:left="851" w:firstLine="142"/>
        <w:jc w:val="both"/>
        <w:rPr>
          <w:b/>
          <w:color w:val="7030A0"/>
          <w:spacing w:val="-2"/>
          <w:lang w:val="es-ES_tradnl"/>
        </w:rPr>
      </w:pPr>
      <w:r w:rsidRPr="00DF19F6">
        <w:rPr>
          <w:b/>
          <w:color w:val="7030A0"/>
          <w:spacing w:val="-2"/>
          <w:lang w:val="es-ES_tradnl"/>
        </w:rPr>
        <w:t xml:space="preserve">    Los niños y los jóvenes de hoy se sentirán desconcertados y verdad</w:t>
      </w:r>
      <w:r w:rsidRPr="00DF19F6">
        <w:rPr>
          <w:b/>
          <w:color w:val="7030A0"/>
          <w:spacing w:val="-2"/>
          <w:lang w:val="es-ES_tradnl"/>
        </w:rPr>
        <w:t>e</w:t>
      </w:r>
      <w:r w:rsidRPr="00DF19F6">
        <w:rPr>
          <w:b/>
          <w:color w:val="7030A0"/>
          <w:spacing w:val="-2"/>
          <w:lang w:val="es-ES_tradnl"/>
        </w:rPr>
        <w:t>ramente empobrecidos en cuanto seres humanos, si ellos mismos se sie</w:t>
      </w:r>
      <w:r w:rsidRPr="00DF19F6">
        <w:rPr>
          <w:b/>
          <w:color w:val="7030A0"/>
          <w:spacing w:val="-2"/>
          <w:lang w:val="es-ES_tradnl"/>
        </w:rPr>
        <w:t>n</w:t>
      </w:r>
      <w:r w:rsidRPr="00DF19F6">
        <w:rPr>
          <w:b/>
          <w:color w:val="7030A0"/>
          <w:spacing w:val="-2"/>
          <w:lang w:val="es-ES_tradnl"/>
        </w:rPr>
        <w:t>ten inseguros o fatalmente  arrastrados por los riesgos.</w:t>
      </w:r>
    </w:p>
    <w:p w:rsidR="00C54A50" w:rsidRDefault="00DF19F6" w:rsidP="00EA57E7">
      <w:pPr>
        <w:tabs>
          <w:tab w:val="left" w:pos="-720"/>
        </w:tabs>
        <w:ind w:left="851" w:firstLine="142"/>
        <w:jc w:val="both"/>
        <w:rPr>
          <w:b/>
          <w:spacing w:val="-2"/>
          <w:lang w:val="es-ES_tradnl"/>
        </w:rPr>
      </w:pPr>
      <w:r>
        <w:rPr>
          <w:b/>
          <w:spacing w:val="-2"/>
          <w:lang w:val="es-ES_tradnl"/>
        </w:rPr>
        <w:lastRenderedPageBreak/>
        <w:t>¿Cuándo acontece ese desconcierto y cómo se produce?</w:t>
      </w:r>
    </w:p>
    <w:p w:rsidR="00DF19F6" w:rsidRPr="002D3F59" w:rsidRDefault="00DF19F6" w:rsidP="00EA57E7">
      <w:pPr>
        <w:tabs>
          <w:tab w:val="left" w:pos="-720"/>
        </w:tabs>
        <w:ind w:left="851" w:firstLine="142"/>
        <w:jc w:val="both"/>
        <w:rPr>
          <w:b/>
          <w:spacing w:val="-2"/>
          <w:lang w:val="es-ES_tradnl"/>
        </w:rPr>
      </w:pP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viven de lo artificial y no de lo natural, bajo la droga de la pantalla engañosa, bajo el imán subyugador de la imagen ficticia.</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piensan con los criterios manipuladores de la propa</w:t>
      </w:r>
      <w:r w:rsidRPr="002D3F59">
        <w:rPr>
          <w:b/>
          <w:i/>
          <w:spacing w:val="-2"/>
          <w:lang w:val="es-ES_tradnl"/>
        </w:rPr>
        <w:softHyphen/>
        <w:t>ganda y no de valores firmes, que son los únicos que posibili</w:t>
      </w:r>
      <w:r w:rsidRPr="002D3F59">
        <w:rPr>
          <w:b/>
          <w:i/>
          <w:spacing w:val="-2"/>
          <w:lang w:val="es-ES_tradnl"/>
        </w:rPr>
        <w:softHyphen/>
        <w:t>tan discernir.</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se entregan más a satisfacerse con un instrumento que a usarlo si conviene y puede ayudar en el trabajo eficaz.</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miran más al propio gusto ante las habilidades adquiri</w:t>
      </w:r>
      <w:r w:rsidRPr="002D3F59">
        <w:rPr>
          <w:b/>
          <w:i/>
          <w:spacing w:val="-2"/>
          <w:lang w:val="es-ES_tradnl"/>
        </w:rPr>
        <w:softHyphen/>
        <w:t>das que al servicio de los demás, el cual siempre exige renuncia y esfuerzo.</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no diferencian entre lo que es evasión y juego y lo que realmente constituye comunicación humana y enriquecimiento mutuo.</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se entregan ingenuamente a los mecanismo sin capacidad </w:t>
      </w:r>
      <w:proofErr w:type="spellStart"/>
      <w:r w:rsidRPr="002D3F59">
        <w:rPr>
          <w:b/>
          <w:i/>
          <w:spacing w:val="-2"/>
          <w:lang w:val="es-ES_tradnl"/>
        </w:rPr>
        <w:t>critica</w:t>
      </w:r>
      <w:proofErr w:type="spellEnd"/>
      <w:r w:rsidRPr="002D3F59">
        <w:rPr>
          <w:b/>
          <w:i/>
          <w:spacing w:val="-2"/>
          <w:lang w:val="es-ES_tradnl"/>
        </w:rPr>
        <w:t xml:space="preserve"> y por el solo placer de buscar sensaciones inmedia</w:t>
      </w:r>
      <w:r w:rsidRPr="002D3F59">
        <w:rPr>
          <w:b/>
          <w:i/>
          <w:spacing w:val="-2"/>
          <w:lang w:val="es-ES_tradnl"/>
        </w:rPr>
        <w:softHyphen/>
        <w:t>tas.</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se lamentan por lo que se ha perdido, sin medir su valor real, pero nada hacen para conservar lo que es </w:t>
      </w:r>
      <w:r>
        <w:rPr>
          <w:b/>
          <w:i/>
          <w:spacing w:val="-2"/>
          <w:lang w:val="es-ES_tradnl"/>
        </w:rPr>
        <w:t xml:space="preserve">decisivo y </w:t>
      </w:r>
      <w:r w:rsidRPr="002D3F59">
        <w:rPr>
          <w:b/>
          <w:i/>
          <w:spacing w:val="-2"/>
          <w:lang w:val="es-ES_tradnl"/>
        </w:rPr>
        <w:t xml:space="preserve"> trascendente.</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se declaran derrotados por la fuerza de la imagen y por su fugac</w:t>
      </w:r>
      <w:r w:rsidRPr="002D3F59">
        <w:rPr>
          <w:b/>
          <w:i/>
          <w:spacing w:val="-2"/>
          <w:lang w:val="es-ES_tradnl"/>
        </w:rPr>
        <w:t>i</w:t>
      </w:r>
      <w:r w:rsidRPr="002D3F59">
        <w:rPr>
          <w:b/>
          <w:i/>
          <w:spacing w:val="-2"/>
          <w:lang w:val="es-ES_tradnl"/>
        </w:rPr>
        <w:t xml:space="preserve">dad, sin capacidad de juzgan ante sus atractivos. </w:t>
      </w:r>
    </w:p>
    <w:p w:rsidR="00C54A50" w:rsidRPr="002D3F59" w:rsidRDefault="00C54A50" w:rsidP="00EA57E7">
      <w:pPr>
        <w:tabs>
          <w:tab w:val="left" w:pos="-720"/>
          <w:tab w:val="left" w:pos="0"/>
        </w:tabs>
        <w:ind w:left="851" w:firstLine="142"/>
        <w:jc w:val="both"/>
        <w:rPr>
          <w:b/>
          <w:i/>
          <w:spacing w:val="-2"/>
          <w:lang w:val="es-ES_tradnl"/>
        </w:rPr>
      </w:pPr>
      <w:r w:rsidRPr="002D3F59">
        <w:rPr>
          <w:b/>
          <w:i/>
          <w:spacing w:val="-2"/>
          <w:lang w:val="es-ES_tradnl"/>
        </w:rPr>
        <w:tab/>
        <w:t xml:space="preserve">   - Si no se ponen en actitud de comenzar siempre de nuevo cuando </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los proyectos no han alcanzado los objetivos se esperaban.</w:t>
      </w:r>
    </w:p>
    <w:p w:rsidR="00C54A50" w:rsidRPr="002D3F59" w:rsidRDefault="00C54A50" w:rsidP="00EA57E7">
      <w:pPr>
        <w:tabs>
          <w:tab w:val="left" w:pos="-720"/>
        </w:tabs>
        <w:ind w:left="851" w:firstLine="142"/>
        <w:jc w:val="center"/>
        <w:rPr>
          <w:b/>
          <w:spacing w:val="-2"/>
          <w:lang w:val="es-ES_tradnl"/>
        </w:rPr>
      </w:pPr>
      <w:r>
        <w:rPr>
          <w:noProof/>
        </w:rPr>
        <w:drawing>
          <wp:inline distT="0" distB="0" distL="0" distR="0">
            <wp:extent cx="1847850" cy="1244470"/>
            <wp:effectExtent l="0" t="0" r="0" b="0"/>
            <wp:docPr id="3" name="Imagen 3" descr="ordenador_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denador_animado"/>
                    <pic:cNvPicPr>
                      <a:picLocks noChangeAspect="1" noChangeArrowheads="1"/>
                    </pic:cNvPicPr>
                  </pic:nvPicPr>
                  <pic:blipFill>
                    <a:blip r:embed="rId59"/>
                    <a:srcRect/>
                    <a:stretch>
                      <a:fillRect/>
                    </a:stretch>
                  </pic:blipFill>
                  <pic:spPr bwMode="auto">
                    <a:xfrm>
                      <a:off x="0" y="0"/>
                      <a:ext cx="1847850" cy="1244470"/>
                    </a:xfrm>
                    <a:prstGeom prst="rect">
                      <a:avLst/>
                    </a:prstGeom>
                    <a:noFill/>
                    <a:ln w="9525">
                      <a:noFill/>
                      <a:miter lim="800000"/>
                      <a:headEnd/>
                      <a:tailEnd/>
                    </a:ln>
                  </pic:spPr>
                </pic:pic>
              </a:graphicData>
            </a:graphic>
          </wp:inline>
        </w:drawing>
      </w:r>
    </w:p>
    <w:p w:rsidR="00C54A50" w:rsidRDefault="00C54A50" w:rsidP="001644A2">
      <w:pPr>
        <w:tabs>
          <w:tab w:val="left" w:pos="-720"/>
        </w:tabs>
        <w:ind w:left="851" w:firstLine="142"/>
        <w:jc w:val="center"/>
        <w:rPr>
          <w:b/>
          <w:i/>
          <w:spacing w:val="-2"/>
          <w:lang w:val="es-ES_tradnl"/>
        </w:rPr>
      </w:pPr>
      <w:r>
        <w:rPr>
          <w:noProof/>
          <w:color w:val="333333"/>
          <w:sz w:val="18"/>
          <w:szCs w:val="18"/>
        </w:rPr>
        <w:drawing>
          <wp:inline distT="0" distB="0" distL="0" distR="0">
            <wp:extent cx="962025" cy="904875"/>
            <wp:effectExtent l="0" t="0" r="0" b="0"/>
            <wp:docPr id="4" name="main_image" descr="298pcwinkinghgclrq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298pcwinkinghgclrqa6.gif"/>
                    <pic:cNvPicPr>
                      <a:picLocks noChangeAspect="1" noChangeArrowheads="1"/>
                    </pic:cNvPicPr>
                  </pic:nvPicPr>
                  <pic:blipFill>
                    <a:blip r:embed="rId60" cstate="print"/>
                    <a:srcRect/>
                    <a:stretch>
                      <a:fillRect/>
                    </a:stretch>
                  </pic:blipFill>
                  <pic:spPr bwMode="auto">
                    <a:xfrm>
                      <a:off x="0" y="0"/>
                      <a:ext cx="962025" cy="904875"/>
                    </a:xfrm>
                    <a:prstGeom prst="rect">
                      <a:avLst/>
                    </a:prstGeom>
                    <a:noFill/>
                    <a:ln w="9525">
                      <a:noFill/>
                      <a:miter lim="800000"/>
                      <a:headEnd/>
                      <a:tailEnd/>
                    </a:ln>
                  </pic:spPr>
                </pic:pic>
              </a:graphicData>
            </a:graphic>
          </wp:inline>
        </w:drawing>
      </w:r>
      <w:r>
        <w:rPr>
          <w:noProof/>
        </w:rPr>
        <w:drawing>
          <wp:inline distT="0" distB="0" distL="0" distR="0">
            <wp:extent cx="1028700" cy="828675"/>
            <wp:effectExtent l="19050" t="0" r="0" b="0"/>
            <wp:docPr id="5" name="Imagen 5" descr="victoria%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toria%202"/>
                    <pic:cNvPicPr>
                      <a:picLocks noChangeAspect="1" noChangeArrowheads="1"/>
                    </pic:cNvPicPr>
                  </pic:nvPicPr>
                  <pic:blipFill>
                    <a:blip r:embed="rId61" cstate="print"/>
                    <a:srcRect/>
                    <a:stretch>
                      <a:fillRect/>
                    </a:stretch>
                  </pic:blipFill>
                  <pic:spPr bwMode="auto">
                    <a:xfrm>
                      <a:off x="0" y="0"/>
                      <a:ext cx="1028700" cy="828675"/>
                    </a:xfrm>
                    <a:prstGeom prst="rect">
                      <a:avLst/>
                    </a:prstGeom>
                    <a:noFill/>
                    <a:ln w="9525">
                      <a:noFill/>
                      <a:miter lim="800000"/>
                      <a:headEnd/>
                      <a:tailEnd/>
                    </a:ln>
                  </pic:spPr>
                </pic:pic>
              </a:graphicData>
            </a:graphic>
          </wp:inline>
        </w:drawing>
      </w:r>
      <w:r>
        <w:rPr>
          <w:noProof/>
          <w:color w:val="333333"/>
          <w:sz w:val="18"/>
          <w:szCs w:val="18"/>
        </w:rPr>
        <w:drawing>
          <wp:inline distT="0" distB="0" distL="0" distR="0">
            <wp:extent cx="914400" cy="857250"/>
            <wp:effectExtent l="0" t="0" r="0" b="0"/>
            <wp:docPr id="6" name="main_image" descr="298pcwinkinghgclrq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298pcwinkinghgclrqa6.gif"/>
                    <pic:cNvPicPr>
                      <a:picLocks noChangeAspect="1" noChangeArrowheads="1"/>
                    </pic:cNvPicPr>
                  </pic:nvPicPr>
                  <pic:blipFill>
                    <a:blip r:embed="rId62" cstate="print"/>
                    <a:srcRect/>
                    <a:stretch>
                      <a:fillRect/>
                    </a:stretch>
                  </pic:blipFill>
                  <pic:spPr bwMode="auto">
                    <a:xfrm>
                      <a:off x="0" y="0"/>
                      <a:ext cx="914400" cy="857250"/>
                    </a:xfrm>
                    <a:prstGeom prst="rect">
                      <a:avLst/>
                    </a:prstGeom>
                    <a:noFill/>
                    <a:ln w="9525">
                      <a:noFill/>
                      <a:miter lim="800000"/>
                      <a:headEnd/>
                      <a:tailEnd/>
                    </a:ln>
                  </pic:spPr>
                </pic:pic>
              </a:graphicData>
            </a:graphic>
          </wp:inline>
        </w:drawing>
      </w:r>
      <w:r>
        <w:rPr>
          <w:noProof/>
        </w:rPr>
        <w:drawing>
          <wp:inline distT="0" distB="0" distL="0" distR="0">
            <wp:extent cx="1143000" cy="1019175"/>
            <wp:effectExtent l="19050" t="0" r="0" b="0"/>
            <wp:docPr id="7" name="Imagen 7" descr="ordenadores-fujitsu-siemens-amilo-pi-1505-core-2-duo-t5500-1-66-ghz-2048-m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denadores-fujitsu-siemens-amilo-pi-1505-core-2-duo-t5500-1-66-ghz-2048-mb-12"/>
                    <pic:cNvPicPr>
                      <a:picLocks noChangeAspect="1" noChangeArrowheads="1"/>
                    </pic:cNvPicPr>
                  </pic:nvPicPr>
                  <pic:blipFill>
                    <a:blip r:embed="rId63" cstate="print"/>
                    <a:srcRect/>
                    <a:stretch>
                      <a:fillRect/>
                    </a:stretch>
                  </pic:blipFill>
                  <pic:spPr bwMode="auto">
                    <a:xfrm>
                      <a:off x="0" y="0"/>
                      <a:ext cx="1143000" cy="1019175"/>
                    </a:xfrm>
                    <a:prstGeom prst="rect">
                      <a:avLst/>
                    </a:prstGeom>
                    <a:noFill/>
                    <a:ln w="9525">
                      <a:noFill/>
                      <a:miter lim="800000"/>
                      <a:headEnd/>
                      <a:tailEnd/>
                    </a:ln>
                  </pic:spPr>
                </pic:pic>
              </a:graphicData>
            </a:graphic>
          </wp:inline>
        </w:drawing>
      </w:r>
      <w:r>
        <w:rPr>
          <w:noProof/>
          <w:color w:val="333333"/>
          <w:sz w:val="18"/>
          <w:szCs w:val="18"/>
        </w:rPr>
        <w:drawing>
          <wp:inline distT="0" distB="0" distL="0" distR="0">
            <wp:extent cx="914400" cy="857250"/>
            <wp:effectExtent l="0" t="0" r="0" b="0"/>
            <wp:docPr id="8" name="main_image" descr="298pcwinkinghgclrq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298pcwinkinghgclrqa6.gif"/>
                    <pic:cNvPicPr>
                      <a:picLocks noChangeAspect="1" noChangeArrowheads="1"/>
                    </pic:cNvPicPr>
                  </pic:nvPicPr>
                  <pic:blipFill>
                    <a:blip r:embed="rId62" cstate="print"/>
                    <a:srcRect/>
                    <a:stretch>
                      <a:fillRect/>
                    </a:stretch>
                  </pic:blipFill>
                  <pic:spPr bwMode="auto">
                    <a:xfrm>
                      <a:off x="0" y="0"/>
                      <a:ext cx="914400" cy="857250"/>
                    </a:xfrm>
                    <a:prstGeom prst="rect">
                      <a:avLst/>
                    </a:prstGeom>
                    <a:noFill/>
                    <a:ln w="9525">
                      <a:noFill/>
                      <a:miter lim="800000"/>
                      <a:headEnd/>
                      <a:tailEnd/>
                    </a:ln>
                  </pic:spPr>
                </pic:pic>
              </a:graphicData>
            </a:graphic>
          </wp:inline>
        </w:drawing>
      </w:r>
    </w:p>
    <w:p w:rsidR="00C54A50" w:rsidRPr="00396154" w:rsidRDefault="00C54A50" w:rsidP="00EA57E7">
      <w:pPr>
        <w:tabs>
          <w:tab w:val="left" w:pos="-720"/>
        </w:tabs>
        <w:ind w:left="851" w:firstLine="142"/>
        <w:jc w:val="both"/>
        <w:rPr>
          <w:b/>
          <w:i/>
          <w:spacing w:val="-2"/>
          <w:lang w:val="es-ES_tradnl"/>
        </w:rPr>
      </w:pPr>
    </w:p>
    <w:p w:rsidR="00C54A50" w:rsidRPr="00301BB7" w:rsidRDefault="00C54A50" w:rsidP="00EA57E7">
      <w:pPr>
        <w:tabs>
          <w:tab w:val="left" w:pos="-720"/>
        </w:tabs>
        <w:ind w:left="851" w:firstLine="142"/>
        <w:jc w:val="both"/>
        <w:rPr>
          <w:b/>
          <w:color w:val="FF0000"/>
          <w:spacing w:val="-2"/>
          <w:sz w:val="28"/>
          <w:szCs w:val="28"/>
          <w:lang w:val="es-ES_tradnl"/>
        </w:rPr>
      </w:pPr>
      <w:r w:rsidRPr="00396154">
        <w:rPr>
          <w:b/>
          <w:spacing w:val="-2"/>
          <w:lang w:val="es-ES_tradnl"/>
        </w:rPr>
        <w:t xml:space="preserve">   </w:t>
      </w:r>
      <w:r>
        <w:rPr>
          <w:b/>
          <w:color w:val="FF0000"/>
          <w:spacing w:val="-2"/>
          <w:sz w:val="28"/>
          <w:szCs w:val="28"/>
          <w:lang w:val="es-ES_tradnl"/>
        </w:rPr>
        <w:t xml:space="preserve">      2. Los cambios se aceleran y se extienden</w:t>
      </w:r>
    </w:p>
    <w:p w:rsidR="00C54A50"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Pr>
          <w:b/>
          <w:spacing w:val="-2"/>
          <w:lang w:val="es-ES_tradnl"/>
        </w:rPr>
        <w:t xml:space="preserve">    Se aceleran en el tiempo. Se extienden en la geografía mundial, de modo que llegan incluso a las selvas y a lo alto de las montañas. Al niño y al joven de hoy le toca vivir uno de los momentos más apasionantes de la historia humana. Los fenómenos sociales, y sobre todo lo tecnológicos, le deben impresionar, pero no asustar. </w:t>
      </w:r>
    </w:p>
    <w:p w:rsidR="00DF19F6" w:rsidRDefault="00DF19F6"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Pr>
          <w:b/>
          <w:spacing w:val="-2"/>
          <w:lang w:val="es-ES_tradnl"/>
        </w:rPr>
        <w:t xml:space="preserve">   En todo caso les deja huellas en la vida y sobre todo en la conducta. Desde lo</w:t>
      </w:r>
      <w:r w:rsidRPr="00396154">
        <w:rPr>
          <w:b/>
          <w:spacing w:val="-2"/>
          <w:lang w:val="es-ES_tradnl"/>
        </w:rPr>
        <w:t>s estadios primeros de la vida,  tendrán que adaptarse a las nuevas circunstan</w:t>
      </w:r>
      <w:r w:rsidRPr="00396154">
        <w:rPr>
          <w:b/>
          <w:spacing w:val="-2"/>
          <w:lang w:val="es-ES_tradnl"/>
        </w:rPr>
        <w:softHyphen/>
        <w:t>cias del entorno</w:t>
      </w:r>
      <w:r>
        <w:rPr>
          <w:b/>
          <w:spacing w:val="-2"/>
          <w:lang w:val="es-ES_tradnl"/>
        </w:rPr>
        <w:t xml:space="preserve"> y  deberán convertirse en los primeros educad</w:t>
      </w:r>
      <w:r>
        <w:rPr>
          <w:b/>
          <w:spacing w:val="-2"/>
          <w:lang w:val="es-ES_tradnl"/>
        </w:rPr>
        <w:t>o</w:t>
      </w:r>
      <w:r>
        <w:rPr>
          <w:b/>
          <w:spacing w:val="-2"/>
          <w:lang w:val="es-ES_tradnl"/>
        </w:rPr>
        <w:t>res de sí mismos</w:t>
      </w:r>
    </w:p>
    <w:p w:rsidR="00DF19F6" w:rsidRDefault="00DF19F6" w:rsidP="00EA57E7">
      <w:pPr>
        <w:tabs>
          <w:tab w:val="left" w:pos="-720"/>
        </w:tabs>
        <w:ind w:left="851" w:firstLine="142"/>
        <w:jc w:val="both"/>
        <w:rPr>
          <w:b/>
          <w:spacing w:val="-2"/>
          <w:lang w:val="es-ES_tradnl"/>
        </w:rPr>
      </w:pPr>
    </w:p>
    <w:p w:rsidR="00DF19F6" w:rsidRDefault="00DF19F6" w:rsidP="00DF19F6">
      <w:pPr>
        <w:tabs>
          <w:tab w:val="left" w:pos="-720"/>
        </w:tabs>
        <w:ind w:left="851" w:firstLine="142"/>
        <w:jc w:val="both"/>
        <w:rPr>
          <w:b/>
          <w:spacing w:val="-2"/>
          <w:lang w:val="es-ES_tradnl"/>
        </w:rPr>
      </w:pPr>
      <w:r w:rsidRPr="00396154">
        <w:rPr>
          <w:b/>
          <w:spacing w:val="-2"/>
          <w:lang w:val="es-ES_tradnl"/>
        </w:rPr>
        <w:t xml:space="preserve">Este cambio es </w:t>
      </w:r>
      <w:r>
        <w:rPr>
          <w:b/>
          <w:spacing w:val="-2"/>
          <w:lang w:val="es-ES_tradnl"/>
        </w:rPr>
        <w:t>intenso</w:t>
      </w:r>
      <w:r w:rsidRPr="00396154">
        <w:rPr>
          <w:b/>
          <w:spacing w:val="-2"/>
          <w:lang w:val="es-ES_tradnl"/>
        </w:rPr>
        <w:t xml:space="preserve"> en los </w:t>
      </w:r>
      <w:r>
        <w:rPr>
          <w:b/>
          <w:spacing w:val="-2"/>
          <w:lang w:val="es-ES_tradnl"/>
        </w:rPr>
        <w:t>ambientes muy</w:t>
      </w:r>
      <w:r w:rsidRPr="00396154">
        <w:rPr>
          <w:b/>
          <w:spacing w:val="-2"/>
          <w:lang w:val="es-ES_tradnl"/>
        </w:rPr>
        <w:t xml:space="preserve"> desarrollado</w:t>
      </w:r>
      <w:r>
        <w:rPr>
          <w:b/>
          <w:spacing w:val="-2"/>
          <w:lang w:val="es-ES_tradnl"/>
        </w:rPr>
        <w:t xml:space="preserve"> por la permis</w:t>
      </w:r>
      <w:r>
        <w:rPr>
          <w:b/>
          <w:spacing w:val="-2"/>
          <w:lang w:val="es-ES_tradnl"/>
        </w:rPr>
        <w:t>i</w:t>
      </w:r>
      <w:r>
        <w:rPr>
          <w:b/>
          <w:spacing w:val="-2"/>
          <w:lang w:val="es-ES_tradnl"/>
        </w:rPr>
        <w:t>vidad generalizada con se permite entrar en el hogar esas influencias que tan poco se valoran</w:t>
      </w:r>
      <w:r w:rsidRPr="00396154">
        <w:rPr>
          <w:b/>
          <w:spacing w:val="-2"/>
          <w:lang w:val="es-ES_tradnl"/>
        </w:rPr>
        <w:t>.</w:t>
      </w:r>
      <w:r>
        <w:rPr>
          <w:b/>
          <w:spacing w:val="-2"/>
          <w:lang w:val="es-ES_tradnl"/>
        </w:rPr>
        <w:t xml:space="preserve"> Pero también existe en los ambientes más marginales como los rurales o los más alejados del estándar de vida urbano. </w:t>
      </w:r>
      <w:r w:rsidRPr="00396154">
        <w:rPr>
          <w:b/>
          <w:spacing w:val="-2"/>
          <w:lang w:val="es-ES_tradnl"/>
        </w:rPr>
        <w:t xml:space="preserve"> </w:t>
      </w:r>
    </w:p>
    <w:p w:rsidR="00DF19F6" w:rsidRDefault="00DF19F6" w:rsidP="00DF19F6">
      <w:pPr>
        <w:tabs>
          <w:tab w:val="left" w:pos="-720"/>
        </w:tabs>
        <w:ind w:left="851" w:firstLine="142"/>
        <w:jc w:val="both"/>
        <w:rPr>
          <w:b/>
          <w:spacing w:val="-2"/>
          <w:lang w:val="es-ES_tradnl"/>
        </w:rPr>
      </w:pPr>
    </w:p>
    <w:p w:rsidR="00DF19F6" w:rsidRDefault="00DF19F6" w:rsidP="00DF19F6">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E</w:t>
      </w:r>
      <w:r>
        <w:rPr>
          <w:b/>
          <w:spacing w:val="-2"/>
          <w:lang w:val="es-ES_tradnl"/>
        </w:rPr>
        <w:t>n unos y en otros la estancia de los padres en el hogar ha disminuido en tiempo ante las demandas laborales y vitales.</w:t>
      </w:r>
    </w:p>
    <w:p w:rsidR="00DF19F6" w:rsidRPr="00396154" w:rsidRDefault="00DF19F6" w:rsidP="00DF19F6">
      <w:pPr>
        <w:tabs>
          <w:tab w:val="left" w:pos="-720"/>
        </w:tabs>
        <w:ind w:left="851" w:firstLine="142"/>
        <w:jc w:val="both"/>
        <w:rPr>
          <w:b/>
          <w:spacing w:val="-2"/>
          <w:lang w:val="es-ES_tradnl"/>
        </w:rPr>
      </w:pPr>
    </w:p>
    <w:p w:rsidR="00DF19F6" w:rsidRDefault="00DF19F6" w:rsidP="00DF19F6">
      <w:pPr>
        <w:tabs>
          <w:tab w:val="left" w:pos="-720"/>
        </w:tabs>
        <w:ind w:left="851" w:firstLine="142"/>
        <w:jc w:val="both"/>
        <w:rPr>
          <w:b/>
          <w:spacing w:val="-2"/>
          <w:lang w:val="es-ES_tradnl"/>
        </w:rPr>
      </w:pPr>
      <w:r w:rsidRPr="00396154">
        <w:rPr>
          <w:b/>
          <w:spacing w:val="-2"/>
          <w:lang w:val="es-ES_tradnl"/>
        </w:rPr>
        <w:lastRenderedPageBreak/>
        <w:t xml:space="preserve">   </w:t>
      </w:r>
      <w:r>
        <w:rPr>
          <w:b/>
          <w:spacing w:val="-2"/>
          <w:lang w:val="es-ES_tradnl"/>
        </w:rPr>
        <w:t xml:space="preserve"> El vacío de esas ausencias lo rellenan los programas televisivos y el uso de juegos o de conexiones informáticas. Las </w:t>
      </w:r>
      <w:r w:rsidRPr="00396154">
        <w:rPr>
          <w:b/>
          <w:spacing w:val="-2"/>
          <w:lang w:val="es-ES_tradnl"/>
        </w:rPr>
        <w:t xml:space="preserve">necesidades afectivas y </w:t>
      </w:r>
      <w:proofErr w:type="spellStart"/>
      <w:r w:rsidRPr="00396154">
        <w:rPr>
          <w:b/>
          <w:spacing w:val="-2"/>
          <w:lang w:val="es-ES_tradnl"/>
        </w:rPr>
        <w:t>conv</w:t>
      </w:r>
      <w:r w:rsidRPr="00396154">
        <w:rPr>
          <w:b/>
          <w:spacing w:val="-2"/>
          <w:lang w:val="es-ES_tradnl"/>
        </w:rPr>
        <w:t>i</w:t>
      </w:r>
      <w:r w:rsidRPr="00396154">
        <w:rPr>
          <w:b/>
          <w:spacing w:val="-2"/>
          <w:lang w:val="es-ES_tradnl"/>
        </w:rPr>
        <w:t>venciales</w:t>
      </w:r>
      <w:proofErr w:type="spellEnd"/>
      <w:r w:rsidRPr="00396154">
        <w:rPr>
          <w:b/>
          <w:spacing w:val="-2"/>
          <w:lang w:val="es-ES_tradnl"/>
        </w:rPr>
        <w:t xml:space="preserve"> que pide la naturaleza</w:t>
      </w:r>
      <w:r>
        <w:rPr>
          <w:b/>
          <w:spacing w:val="-2"/>
          <w:lang w:val="es-ES_tradnl"/>
        </w:rPr>
        <w:t xml:space="preserve"> los rellenan compensaciones audiovisuales y virtuales, con frecuencia </w:t>
      </w:r>
      <w:r w:rsidRPr="00396154">
        <w:rPr>
          <w:b/>
          <w:spacing w:val="-2"/>
          <w:lang w:val="es-ES_tradnl"/>
        </w:rPr>
        <w:t>tendencios</w:t>
      </w:r>
      <w:r>
        <w:rPr>
          <w:b/>
          <w:spacing w:val="-2"/>
          <w:lang w:val="es-ES_tradnl"/>
        </w:rPr>
        <w:t>as</w:t>
      </w:r>
      <w:r w:rsidRPr="00396154">
        <w:rPr>
          <w:b/>
          <w:spacing w:val="-2"/>
          <w:lang w:val="es-ES_tradnl"/>
        </w:rPr>
        <w:t xml:space="preserve"> y malévol</w:t>
      </w:r>
      <w:r>
        <w:rPr>
          <w:b/>
          <w:spacing w:val="-2"/>
          <w:lang w:val="es-ES_tradnl"/>
        </w:rPr>
        <w:t>as, que se ven durante horas en</w:t>
      </w:r>
      <w:r w:rsidRPr="00396154">
        <w:rPr>
          <w:b/>
          <w:spacing w:val="-2"/>
          <w:lang w:val="es-ES_tradnl"/>
        </w:rPr>
        <w:t xml:space="preserve"> cientos de films y seriales televi</w:t>
      </w:r>
      <w:r w:rsidRPr="00396154">
        <w:rPr>
          <w:b/>
          <w:spacing w:val="-2"/>
          <w:lang w:val="es-ES_tradnl"/>
        </w:rPr>
        <w:softHyphen/>
        <w:t>si</w:t>
      </w:r>
      <w:r w:rsidRPr="00396154">
        <w:rPr>
          <w:b/>
          <w:spacing w:val="-2"/>
          <w:lang w:val="es-ES_tradnl"/>
        </w:rPr>
        <w:softHyphen/>
        <w:t xml:space="preserve">vos. </w:t>
      </w:r>
    </w:p>
    <w:p w:rsidR="00DF19F6" w:rsidRDefault="00DF19F6" w:rsidP="00DF19F6">
      <w:pPr>
        <w:tabs>
          <w:tab w:val="left" w:pos="-720"/>
        </w:tabs>
        <w:ind w:left="851" w:firstLine="142"/>
        <w:jc w:val="both"/>
        <w:rPr>
          <w:b/>
          <w:spacing w:val="-2"/>
          <w:lang w:val="es-ES_tradnl"/>
        </w:rPr>
      </w:pPr>
    </w:p>
    <w:p w:rsidR="00DF19F6" w:rsidRPr="00396154" w:rsidRDefault="00DF19F6" w:rsidP="00DF19F6">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Si en los tiempos antiguos el centro familiar estaba en la figura del padre</w:t>
      </w:r>
      <w:r>
        <w:rPr>
          <w:b/>
          <w:spacing w:val="-2"/>
          <w:lang w:val="es-ES_tradnl"/>
        </w:rPr>
        <w:t xml:space="preserve"> y de la madre</w:t>
      </w:r>
      <w:r w:rsidRPr="00396154">
        <w:rPr>
          <w:b/>
          <w:spacing w:val="-2"/>
          <w:lang w:val="es-ES_tradnl"/>
        </w:rPr>
        <w:t>, tal vez en muchos ambientes actuales la refe</w:t>
      </w:r>
      <w:r>
        <w:rPr>
          <w:b/>
          <w:spacing w:val="-2"/>
          <w:lang w:val="es-ES_tradnl"/>
        </w:rPr>
        <w:t>rencia está</w:t>
      </w:r>
      <w:r w:rsidRPr="00396154">
        <w:rPr>
          <w:b/>
          <w:spacing w:val="-2"/>
          <w:lang w:val="es-ES_tradnl"/>
        </w:rPr>
        <w:t xml:space="preserve"> en el televisor y acaso mañana se traslade al "navegador" informático.</w:t>
      </w:r>
    </w:p>
    <w:p w:rsidR="00C54A50" w:rsidRDefault="00C54A50" w:rsidP="00EA57E7">
      <w:pPr>
        <w:tabs>
          <w:tab w:val="left" w:pos="-720"/>
        </w:tabs>
        <w:ind w:left="851" w:firstLine="142"/>
        <w:jc w:val="both"/>
        <w:rPr>
          <w:b/>
          <w:spacing w:val="-2"/>
          <w:lang w:val="es-ES_tradnl"/>
        </w:rPr>
      </w:pPr>
    </w:p>
    <w:p w:rsidR="00C54A50" w:rsidRDefault="00C54A50" w:rsidP="00BC5667">
      <w:pPr>
        <w:tabs>
          <w:tab w:val="left" w:pos="-720"/>
          <w:tab w:val="left" w:pos="0"/>
        </w:tabs>
        <w:ind w:left="851" w:firstLine="142"/>
        <w:jc w:val="both"/>
        <w:rPr>
          <w:b/>
          <w:spacing w:val="-2"/>
          <w:lang w:val="es-ES_tradnl"/>
        </w:rPr>
      </w:pPr>
      <w:r>
        <w:rPr>
          <w:b/>
          <w:spacing w:val="-2"/>
          <w:lang w:val="es-ES_tradnl"/>
        </w:rPr>
        <w:t>.</w:t>
      </w:r>
      <w:r w:rsidR="00BC5667" w:rsidRPr="00BC5667">
        <w:t xml:space="preserve"> </w:t>
      </w:r>
      <w:r w:rsidR="00BC5667">
        <w:rPr>
          <w:noProof/>
        </w:rPr>
        <w:drawing>
          <wp:inline distT="0" distB="0" distL="0" distR="0">
            <wp:extent cx="2276475" cy="1708908"/>
            <wp:effectExtent l="19050" t="0" r="9525" b="0"/>
            <wp:docPr id="25" name="Imagen 15" descr="Resultado de imagen de tab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tableta"/>
                    <pic:cNvPicPr>
                      <a:picLocks noChangeAspect="1" noChangeArrowheads="1"/>
                    </pic:cNvPicPr>
                  </pic:nvPicPr>
                  <pic:blipFill>
                    <a:blip r:embed="rId64" cstate="print"/>
                    <a:srcRect/>
                    <a:stretch>
                      <a:fillRect/>
                    </a:stretch>
                  </pic:blipFill>
                  <pic:spPr bwMode="auto">
                    <a:xfrm>
                      <a:off x="0" y="0"/>
                      <a:ext cx="2280012" cy="1711563"/>
                    </a:xfrm>
                    <a:prstGeom prst="rect">
                      <a:avLst/>
                    </a:prstGeom>
                    <a:noFill/>
                    <a:ln w="9525">
                      <a:noFill/>
                      <a:miter lim="800000"/>
                      <a:headEnd/>
                      <a:tailEnd/>
                    </a:ln>
                  </pic:spPr>
                </pic:pic>
              </a:graphicData>
            </a:graphic>
          </wp:inline>
        </w:drawing>
      </w:r>
      <w:r w:rsidR="00BC5667" w:rsidRPr="00BC5667">
        <w:rPr>
          <w:noProof/>
        </w:rPr>
        <w:t xml:space="preserve"> </w:t>
      </w:r>
      <w:r w:rsidR="00BC5667" w:rsidRPr="00BC5667">
        <w:rPr>
          <w:noProof/>
        </w:rPr>
        <w:drawing>
          <wp:inline distT="0" distB="0" distL="0" distR="0">
            <wp:extent cx="2752725" cy="1835149"/>
            <wp:effectExtent l="19050" t="0" r="9525" b="0"/>
            <wp:docPr id="27" name="Imagen 9" descr="nino-y-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no-y-television"/>
                    <pic:cNvPicPr>
                      <a:picLocks noChangeAspect="1" noChangeArrowheads="1"/>
                    </pic:cNvPicPr>
                  </pic:nvPicPr>
                  <pic:blipFill>
                    <a:blip r:embed="rId65" cstate="print"/>
                    <a:srcRect/>
                    <a:stretch>
                      <a:fillRect/>
                    </a:stretch>
                  </pic:blipFill>
                  <pic:spPr bwMode="auto">
                    <a:xfrm>
                      <a:off x="0" y="0"/>
                      <a:ext cx="2752725" cy="1835149"/>
                    </a:xfrm>
                    <a:prstGeom prst="rect">
                      <a:avLst/>
                    </a:prstGeom>
                    <a:noFill/>
                    <a:ln w="9525">
                      <a:noFill/>
                      <a:miter lim="800000"/>
                      <a:headEnd/>
                      <a:tailEnd/>
                    </a:ln>
                  </pic:spPr>
                </pic:pic>
              </a:graphicData>
            </a:graphic>
          </wp:inline>
        </w:drawing>
      </w:r>
    </w:p>
    <w:p w:rsidR="001644A2" w:rsidRDefault="00C54A50" w:rsidP="00EA57E7">
      <w:pPr>
        <w:tabs>
          <w:tab w:val="left" w:pos="-720"/>
        </w:tabs>
        <w:ind w:left="851" w:firstLine="142"/>
        <w:jc w:val="both"/>
        <w:rPr>
          <w:b/>
          <w:spacing w:val="-2"/>
          <w:lang w:val="es-ES_tradnl"/>
        </w:rPr>
      </w:pPr>
      <w:r w:rsidRPr="00396154">
        <w:rPr>
          <w:b/>
          <w:spacing w:val="-2"/>
          <w:lang w:val="es-ES_tradnl"/>
        </w:rPr>
        <w:t xml:space="preserve">  </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Conviene abrir los ojos al proceso que sigue la familia, bueno o malo, p</w:t>
      </w:r>
      <w:r w:rsidRPr="00396154">
        <w:rPr>
          <w:b/>
          <w:spacing w:val="-2"/>
          <w:lang w:val="es-ES_tradnl"/>
        </w:rPr>
        <w:t>a</w:t>
      </w:r>
      <w:r w:rsidRPr="00396154">
        <w:rPr>
          <w:b/>
          <w:spacing w:val="-2"/>
          <w:lang w:val="es-ES_tradnl"/>
        </w:rPr>
        <w:t>ra entender y, en lo posible, diseñar los modelos educadores. Si no se cuida el mensaje familiar, si se ensalza el amor libre o se justifica el divorcio, si se tolera una relación familiar desvaída y átona, la fuerza educadora hogareña desapare</w:t>
      </w:r>
      <w:r w:rsidRPr="00396154">
        <w:rPr>
          <w:b/>
          <w:spacing w:val="-2"/>
          <w:lang w:val="es-ES_tradnl"/>
        </w:rPr>
        <w:softHyphen/>
        <w:t>ce.</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 xml:space="preserve">   La naturaleza humana (paternidad, maternidad, afectividad filial, fratern</w:t>
      </w:r>
      <w:r w:rsidRPr="00396154">
        <w:rPr>
          <w:b/>
          <w:spacing w:val="-2"/>
          <w:lang w:val="es-ES_tradnl"/>
        </w:rPr>
        <w:t>i</w:t>
      </w:r>
      <w:r w:rsidRPr="00396154">
        <w:rPr>
          <w:b/>
          <w:spacing w:val="-2"/>
          <w:lang w:val="es-ES_tradnl"/>
        </w:rPr>
        <w:t>dad) conserva suficientes energías para regresar constantemente a la sati</w:t>
      </w:r>
      <w:r w:rsidRPr="00396154">
        <w:rPr>
          <w:b/>
          <w:spacing w:val="-2"/>
          <w:lang w:val="es-ES_tradnl"/>
        </w:rPr>
        <w:t>s</w:t>
      </w:r>
      <w:r w:rsidRPr="00396154">
        <w:rPr>
          <w:b/>
          <w:spacing w:val="-2"/>
          <w:lang w:val="es-ES_tradnl"/>
        </w:rPr>
        <w:t xml:space="preserve">facción de la acogida </w:t>
      </w:r>
      <w:r>
        <w:rPr>
          <w:b/>
          <w:spacing w:val="-2"/>
          <w:lang w:val="es-ES_tradnl"/>
        </w:rPr>
        <w:t xml:space="preserve">personalizada en el </w:t>
      </w:r>
      <w:r w:rsidRPr="00396154">
        <w:rPr>
          <w:b/>
          <w:spacing w:val="-2"/>
          <w:lang w:val="es-ES_tradnl"/>
        </w:rPr>
        <w:t>hogar. Si se siguen sus postul</w:t>
      </w:r>
      <w:r w:rsidRPr="00396154">
        <w:rPr>
          <w:b/>
          <w:spacing w:val="-2"/>
          <w:lang w:val="es-ES_tradnl"/>
        </w:rPr>
        <w:t>a</w:t>
      </w:r>
      <w:r w:rsidRPr="00396154">
        <w:rPr>
          <w:b/>
          <w:spacing w:val="-2"/>
          <w:lang w:val="es-ES_tradnl"/>
        </w:rPr>
        <w:t>dos, se descubrirá la hermosu</w:t>
      </w:r>
      <w:r w:rsidRPr="00396154">
        <w:rPr>
          <w:b/>
          <w:spacing w:val="-2"/>
          <w:lang w:val="es-ES_tradnl"/>
        </w:rPr>
        <w:softHyphen/>
        <w:t>ra de la intimidad conyugal promovi</w:t>
      </w:r>
      <w:r w:rsidRPr="00396154">
        <w:rPr>
          <w:b/>
          <w:spacing w:val="-2"/>
          <w:lang w:val="es-ES_tradnl"/>
        </w:rPr>
        <w:softHyphen/>
        <w:t>da san</w:t>
      </w:r>
      <w:r w:rsidRPr="00396154">
        <w:rPr>
          <w:b/>
          <w:spacing w:val="-2"/>
          <w:lang w:val="es-ES_tradnl"/>
        </w:rPr>
        <w:t>a</w:t>
      </w:r>
      <w:r w:rsidRPr="00396154">
        <w:rPr>
          <w:b/>
          <w:spacing w:val="-2"/>
          <w:lang w:val="es-ES_tradnl"/>
        </w:rPr>
        <w:t>mente. Y se formará a la larga la infraestruc</w:t>
      </w:r>
      <w:r w:rsidRPr="00396154">
        <w:rPr>
          <w:b/>
          <w:spacing w:val="-2"/>
          <w:lang w:val="es-ES_tradnl"/>
        </w:rPr>
        <w:softHyphen/>
        <w:t>tura moral y social de los hijos. Pero no se puede ignorar que la juventud de los años venideros se va a se</w:t>
      </w:r>
      <w:r w:rsidRPr="00396154">
        <w:rPr>
          <w:b/>
          <w:spacing w:val="-2"/>
          <w:lang w:val="es-ES_tradnl"/>
        </w:rPr>
        <w:t>n</w:t>
      </w:r>
      <w:r w:rsidRPr="00396154">
        <w:rPr>
          <w:b/>
          <w:spacing w:val="-2"/>
          <w:lang w:val="es-ES_tradnl"/>
        </w:rPr>
        <w:t>tir perturbada por múltiples situaciones distorsio</w:t>
      </w:r>
      <w:r w:rsidRPr="00396154">
        <w:rPr>
          <w:b/>
          <w:spacing w:val="-2"/>
          <w:lang w:val="es-ES_tradnl"/>
        </w:rPr>
        <w:softHyphen/>
        <w:t>nantes.</w:t>
      </w:r>
    </w:p>
    <w:p w:rsidR="00C54A50" w:rsidRPr="00396154"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Por eso interesa recomponer la silueta de la familia sana:</w:t>
      </w:r>
    </w:p>
    <w:p w:rsidR="00C54A50" w:rsidRPr="00396154" w:rsidRDefault="00C54A50" w:rsidP="00EA57E7">
      <w:pPr>
        <w:tabs>
          <w:tab w:val="left" w:pos="-720"/>
        </w:tabs>
        <w:ind w:left="851" w:firstLine="142"/>
        <w:jc w:val="both"/>
        <w:rPr>
          <w:b/>
          <w:spacing w:val="-2"/>
          <w:lang w:val="es-ES_tradnl"/>
        </w:rPr>
      </w:pPr>
    </w:p>
    <w:tbl>
      <w:tblPr>
        <w:tblStyle w:val="Tablaconcuadrcula"/>
        <w:tblW w:w="0" w:type="auto"/>
        <w:tblInd w:w="1101" w:type="dxa"/>
        <w:tblLook w:val="01E0"/>
      </w:tblPr>
      <w:tblGrid>
        <w:gridCol w:w="8612"/>
      </w:tblGrid>
      <w:tr w:rsidR="00C54A50" w:rsidTr="001716C3">
        <w:tc>
          <w:tcPr>
            <w:tcW w:w="8788" w:type="dxa"/>
          </w:tcPr>
          <w:p w:rsidR="00AD0BEA" w:rsidRDefault="00C54A50" w:rsidP="001644A2">
            <w:pPr>
              <w:tabs>
                <w:tab w:val="left" w:pos="-720"/>
              </w:tabs>
              <w:ind w:left="33" w:firstLine="284"/>
              <w:rPr>
                <w:b/>
                <w:i/>
                <w:spacing w:val="-2"/>
                <w:lang w:val="es-ES_tradnl"/>
              </w:rPr>
            </w:pPr>
            <w:r w:rsidRPr="00CB0C51">
              <w:rPr>
                <w:b/>
                <w:i/>
                <w:spacing w:val="-2"/>
                <w:lang w:val="es-ES_tradnl"/>
              </w:rPr>
              <w:t xml:space="preserve">    </w:t>
            </w:r>
          </w:p>
          <w:p w:rsidR="00C54A50" w:rsidRPr="00AD0BEA" w:rsidRDefault="00C54A50" w:rsidP="001644A2">
            <w:pPr>
              <w:tabs>
                <w:tab w:val="left" w:pos="-720"/>
              </w:tabs>
              <w:ind w:left="33" w:firstLine="284"/>
              <w:rPr>
                <w:b/>
                <w:i/>
                <w:color w:val="00B050"/>
                <w:spacing w:val="-2"/>
                <w:lang w:val="es-ES_tradnl"/>
              </w:rPr>
            </w:pPr>
            <w:r w:rsidRPr="00AD0BEA">
              <w:rPr>
                <w:b/>
                <w:i/>
                <w:color w:val="00B050"/>
                <w:spacing w:val="-2"/>
                <w:lang w:val="es-ES_tradnl"/>
              </w:rPr>
              <w:t>- la que prepara el entorno para la acogida gratificante de los hijos;</w:t>
            </w:r>
          </w:p>
          <w:p w:rsidR="00C54A50" w:rsidRPr="00AD0BEA" w:rsidRDefault="00C54A50" w:rsidP="001644A2">
            <w:pPr>
              <w:tabs>
                <w:tab w:val="left" w:pos="-720"/>
              </w:tabs>
              <w:ind w:left="33" w:firstLine="284"/>
              <w:rPr>
                <w:b/>
                <w:i/>
                <w:color w:val="00B050"/>
                <w:spacing w:val="-2"/>
                <w:lang w:val="es-ES_tradnl"/>
              </w:rPr>
            </w:pPr>
            <w:r w:rsidRPr="00AD0BEA">
              <w:rPr>
                <w:b/>
                <w:i/>
                <w:color w:val="00B050"/>
                <w:spacing w:val="-2"/>
                <w:lang w:val="es-ES_tradnl"/>
              </w:rPr>
              <w:t xml:space="preserve">     - la que responde a las necesidades básicas del niño pequeño y del joven;</w:t>
            </w:r>
          </w:p>
          <w:p w:rsidR="00C54A50" w:rsidRPr="00AD0BEA" w:rsidRDefault="00C54A50" w:rsidP="001644A2">
            <w:pPr>
              <w:tabs>
                <w:tab w:val="left" w:pos="-720"/>
              </w:tabs>
              <w:ind w:left="33" w:firstLine="284"/>
              <w:rPr>
                <w:b/>
                <w:i/>
                <w:color w:val="00B050"/>
                <w:spacing w:val="-2"/>
                <w:lang w:val="es-ES_tradnl"/>
              </w:rPr>
            </w:pPr>
            <w:r w:rsidRPr="00AD0BEA">
              <w:rPr>
                <w:b/>
                <w:i/>
                <w:color w:val="00B050"/>
                <w:spacing w:val="-2"/>
                <w:lang w:val="es-ES_tradnl"/>
              </w:rPr>
              <w:t xml:space="preserve">      - la que genera una convivencia constructiva, alegre y reconfortante;</w:t>
            </w:r>
          </w:p>
          <w:p w:rsidR="00C54A50" w:rsidRPr="00AD0BEA" w:rsidRDefault="00C54A50" w:rsidP="001644A2">
            <w:pPr>
              <w:tabs>
                <w:tab w:val="left" w:pos="-720"/>
              </w:tabs>
              <w:ind w:left="33" w:firstLine="284"/>
              <w:rPr>
                <w:b/>
                <w:i/>
                <w:color w:val="00B050"/>
                <w:spacing w:val="-2"/>
                <w:lang w:val="es-ES_tradnl"/>
              </w:rPr>
            </w:pPr>
            <w:r w:rsidRPr="00AD0BEA">
              <w:rPr>
                <w:b/>
                <w:i/>
                <w:color w:val="00B050"/>
                <w:spacing w:val="-2"/>
                <w:lang w:val="es-ES_tradnl"/>
              </w:rPr>
              <w:t xml:space="preserve">       - la que acompaña en el crecimiento físico y psicológico a cada persona;</w:t>
            </w:r>
          </w:p>
          <w:p w:rsidR="00C54A50" w:rsidRPr="00AD0BEA" w:rsidRDefault="00C54A50" w:rsidP="001644A2">
            <w:pPr>
              <w:tabs>
                <w:tab w:val="left" w:pos="-720"/>
              </w:tabs>
              <w:ind w:left="33" w:firstLine="284"/>
              <w:rPr>
                <w:b/>
                <w:i/>
                <w:color w:val="00B050"/>
                <w:spacing w:val="-2"/>
                <w:lang w:val="es-ES_tradnl"/>
              </w:rPr>
            </w:pPr>
            <w:r w:rsidRPr="00AD0BEA">
              <w:rPr>
                <w:b/>
                <w:i/>
                <w:color w:val="00B050"/>
                <w:spacing w:val="-2"/>
                <w:lang w:val="es-ES_tradnl"/>
              </w:rPr>
              <w:t xml:space="preserve">        - la que protege en las dificultades y  obstáculos de la vida cotidiana;</w:t>
            </w:r>
          </w:p>
          <w:p w:rsidR="00C54A50" w:rsidRPr="00AD0BEA" w:rsidRDefault="00C54A50" w:rsidP="001644A2">
            <w:pPr>
              <w:tabs>
                <w:tab w:val="left" w:pos="-720"/>
              </w:tabs>
              <w:ind w:left="33" w:firstLine="284"/>
              <w:rPr>
                <w:b/>
                <w:i/>
                <w:color w:val="00B050"/>
                <w:spacing w:val="-2"/>
                <w:lang w:val="es-ES_tradnl"/>
              </w:rPr>
            </w:pPr>
            <w:r w:rsidRPr="00AD0BEA">
              <w:rPr>
                <w:b/>
                <w:i/>
                <w:color w:val="00B050"/>
                <w:spacing w:val="-2"/>
                <w:lang w:val="es-ES_tradnl"/>
              </w:rPr>
              <w:t xml:space="preserve">         - la que sirve de referencia para las luchas, los obstáculos y el trabajo; </w:t>
            </w:r>
          </w:p>
          <w:p w:rsidR="00C54A50" w:rsidRPr="00AD0BEA" w:rsidRDefault="00C54A50" w:rsidP="001644A2">
            <w:pPr>
              <w:tabs>
                <w:tab w:val="left" w:pos="-720"/>
              </w:tabs>
              <w:ind w:left="33" w:firstLine="284"/>
              <w:rPr>
                <w:b/>
                <w:i/>
                <w:color w:val="00B050"/>
                <w:spacing w:val="-2"/>
                <w:lang w:val="es-ES_tradnl"/>
              </w:rPr>
            </w:pPr>
            <w:r w:rsidRPr="00AD0BEA">
              <w:rPr>
                <w:b/>
                <w:i/>
                <w:color w:val="00B050"/>
                <w:spacing w:val="-2"/>
                <w:lang w:val="es-ES_tradnl"/>
              </w:rPr>
              <w:t xml:space="preserve">          - la que exige los mínimos normales en el cumplimiento del propio deber</w:t>
            </w:r>
          </w:p>
          <w:p w:rsidR="00AD0BEA" w:rsidRDefault="00AD0BEA" w:rsidP="001644A2">
            <w:pPr>
              <w:tabs>
                <w:tab w:val="left" w:pos="-720"/>
              </w:tabs>
              <w:ind w:left="33" w:firstLine="284"/>
              <w:rPr>
                <w:b/>
                <w:spacing w:val="-2"/>
                <w:lang w:val="es-ES_tradnl"/>
              </w:rPr>
            </w:pPr>
          </w:p>
        </w:tc>
      </w:tr>
    </w:tbl>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w:t>
      </w: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w:t>
      </w:r>
      <w:r>
        <w:rPr>
          <w:b/>
          <w:spacing w:val="-2"/>
          <w:lang w:val="es-ES_tradnl"/>
        </w:rPr>
        <w:t>Pero las estadísticas en los ambientes más desarrollados no dejan de r</w:t>
      </w:r>
      <w:r>
        <w:rPr>
          <w:b/>
          <w:spacing w:val="-2"/>
          <w:lang w:val="es-ES_tradnl"/>
        </w:rPr>
        <w:t>e</w:t>
      </w:r>
      <w:r>
        <w:rPr>
          <w:b/>
          <w:spacing w:val="-2"/>
          <w:lang w:val="es-ES_tradnl"/>
        </w:rPr>
        <w:t>sultar alarmantes, al dejar en claro que la familia falla en la medida en que  otras fuerzas la  desplazan de sus naturales deberes educadores. No es alarmismo ni exageración. Es simple constatación de datos, de hechos, de consecuencias.</w:t>
      </w:r>
    </w:p>
    <w:p w:rsidR="00CA63AB" w:rsidRDefault="00C54A50" w:rsidP="00EA57E7">
      <w:pPr>
        <w:tabs>
          <w:tab w:val="left" w:pos="-720"/>
        </w:tabs>
        <w:ind w:left="851" w:firstLine="142"/>
        <w:jc w:val="both"/>
        <w:rPr>
          <w:b/>
          <w:spacing w:val="-2"/>
          <w:lang w:val="es-ES_tradnl"/>
        </w:rPr>
      </w:pPr>
      <w:r>
        <w:rPr>
          <w:b/>
          <w:spacing w:val="-2"/>
          <w:lang w:val="es-ES_tradnl"/>
        </w:rPr>
        <w:t xml:space="preserve">  </w:t>
      </w:r>
    </w:p>
    <w:tbl>
      <w:tblPr>
        <w:tblStyle w:val="Tablaconcuadrcula"/>
        <w:tblW w:w="0" w:type="auto"/>
        <w:tblInd w:w="851" w:type="dxa"/>
        <w:tblLook w:val="04A0"/>
      </w:tblPr>
      <w:tblGrid>
        <w:gridCol w:w="8862"/>
      </w:tblGrid>
      <w:tr w:rsidR="00CA63AB" w:rsidTr="00CA63AB">
        <w:tc>
          <w:tcPr>
            <w:tcW w:w="10335" w:type="dxa"/>
          </w:tcPr>
          <w:p w:rsidR="00CA63AB" w:rsidRPr="00CA63AB" w:rsidRDefault="00CA63AB" w:rsidP="00EA57E7">
            <w:pPr>
              <w:tabs>
                <w:tab w:val="left" w:pos="-720"/>
              </w:tabs>
              <w:jc w:val="both"/>
              <w:rPr>
                <w:b/>
                <w:color w:val="0070C0"/>
                <w:spacing w:val="-2"/>
                <w:lang w:val="es-ES_tradnl"/>
              </w:rPr>
            </w:pPr>
          </w:p>
          <w:p w:rsidR="00CA63AB" w:rsidRPr="00CA63AB" w:rsidRDefault="00CA63AB" w:rsidP="00EA57E7">
            <w:pPr>
              <w:tabs>
                <w:tab w:val="left" w:pos="-720"/>
              </w:tabs>
              <w:jc w:val="both"/>
              <w:rPr>
                <w:b/>
                <w:color w:val="0070C0"/>
                <w:spacing w:val="-2"/>
                <w:lang w:val="es-ES_tradnl"/>
              </w:rPr>
            </w:pPr>
            <w:r w:rsidRPr="00CA63AB">
              <w:rPr>
                <w:b/>
                <w:color w:val="0070C0"/>
                <w:spacing w:val="-2"/>
                <w:lang w:val="es-ES_tradnl"/>
              </w:rPr>
              <w:t>El mejor servicio que se puede hacer a la familia, y en definitiva a la integridad psíquica y espiritual de los jóvenes del mañana, va a ser defender por todos los medios posibles lo que ella representa como riqueza y como necesidad.</w:t>
            </w:r>
          </w:p>
          <w:p w:rsidR="00CA63AB" w:rsidRDefault="00CA63AB" w:rsidP="00EA57E7">
            <w:pPr>
              <w:tabs>
                <w:tab w:val="left" w:pos="-720"/>
              </w:tabs>
              <w:jc w:val="both"/>
              <w:rPr>
                <w:b/>
                <w:spacing w:val="-2"/>
                <w:lang w:val="es-ES_tradnl"/>
              </w:rPr>
            </w:pPr>
          </w:p>
        </w:tc>
      </w:tr>
    </w:tbl>
    <w:p w:rsidR="00CA63AB" w:rsidRDefault="00CA63AB" w:rsidP="00EA57E7">
      <w:pPr>
        <w:tabs>
          <w:tab w:val="left" w:pos="-720"/>
        </w:tabs>
        <w:ind w:left="851" w:firstLine="142"/>
        <w:jc w:val="both"/>
        <w:rPr>
          <w:b/>
          <w:spacing w:val="-2"/>
          <w:lang w:val="es-ES_tradnl"/>
        </w:rPr>
      </w:pPr>
    </w:p>
    <w:p w:rsidR="009F508B" w:rsidRDefault="00C54A50" w:rsidP="00EA57E7">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 xml:space="preserve">Será preciso desentrañar sus fundamentos y saber mantenerlos en </w:t>
      </w:r>
      <w:proofErr w:type="spellStart"/>
      <w:r w:rsidRPr="00396154">
        <w:rPr>
          <w:b/>
          <w:spacing w:val="-2"/>
          <w:lang w:val="es-ES_tradnl"/>
        </w:rPr>
        <w:t>to</w:t>
      </w:r>
      <w:proofErr w:type="spellEnd"/>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das las coyunturas del porvenir, para hacerlos compatibles con los ca</w:t>
      </w:r>
      <w:r w:rsidRPr="00396154">
        <w:rPr>
          <w:b/>
          <w:spacing w:val="-2"/>
          <w:lang w:val="es-ES_tradnl"/>
        </w:rPr>
        <w:t>m</w:t>
      </w:r>
      <w:r w:rsidRPr="00396154">
        <w:rPr>
          <w:b/>
          <w:spacing w:val="-2"/>
          <w:lang w:val="es-ES_tradnl"/>
        </w:rPr>
        <w:t>bios.</w:t>
      </w:r>
    </w:p>
    <w:p w:rsidR="00C54A50" w:rsidRPr="00AD0BEA" w:rsidRDefault="00C54A50" w:rsidP="00EA57E7">
      <w:pPr>
        <w:tabs>
          <w:tab w:val="left" w:pos="-720"/>
        </w:tabs>
        <w:ind w:left="851" w:firstLine="142"/>
        <w:jc w:val="both"/>
        <w:rPr>
          <w:b/>
          <w:color w:val="7030A0"/>
          <w:spacing w:val="-2"/>
          <w:lang w:val="es-ES_tradnl"/>
        </w:rPr>
      </w:pPr>
    </w:p>
    <w:p w:rsidR="0051697D" w:rsidRPr="00AD0BEA" w:rsidRDefault="00C54A50" w:rsidP="00EA57E7">
      <w:pPr>
        <w:tabs>
          <w:tab w:val="left" w:pos="-720"/>
        </w:tabs>
        <w:ind w:left="851" w:firstLine="142"/>
        <w:jc w:val="both"/>
        <w:rPr>
          <w:b/>
          <w:color w:val="7030A0"/>
          <w:spacing w:val="-2"/>
          <w:lang w:val="es-ES_tradnl"/>
        </w:rPr>
      </w:pPr>
      <w:r w:rsidRPr="00AD0BEA">
        <w:rPr>
          <w:b/>
          <w:color w:val="7030A0"/>
          <w:spacing w:val="-2"/>
          <w:lang w:val="es-ES_tradnl"/>
        </w:rPr>
        <w:t xml:space="preserve">   Ciertas ideologías, muy asociadas a los medios de comunicación visual y a los programas de relleno importados de culturas ajenas, son atentados graves a lo mínimo que se puede esperar del hogar, sobre todo en referencia a los hijos que en él se desarrollan y se abren a la vida.</w:t>
      </w:r>
    </w:p>
    <w:p w:rsidR="0051697D" w:rsidRPr="00AD0BEA" w:rsidRDefault="0051697D" w:rsidP="00EA57E7">
      <w:pPr>
        <w:tabs>
          <w:tab w:val="left" w:pos="-720"/>
        </w:tabs>
        <w:ind w:left="851" w:firstLine="142"/>
        <w:jc w:val="both"/>
        <w:rPr>
          <w:b/>
          <w:color w:val="7030A0"/>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Son </w:t>
      </w:r>
      <w:r>
        <w:rPr>
          <w:b/>
          <w:spacing w:val="-2"/>
          <w:lang w:val="es-ES_tradnl"/>
        </w:rPr>
        <w:t>atetados que hieren</w:t>
      </w:r>
      <w:r w:rsidRPr="00396154">
        <w:rPr>
          <w:b/>
          <w:spacing w:val="-2"/>
          <w:lang w:val="es-ES_tradnl"/>
        </w:rPr>
        <w:t>:</w:t>
      </w:r>
    </w:p>
    <w:p w:rsidR="0051697D" w:rsidRPr="00396154" w:rsidRDefault="0051697D"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Cualquier defensa del amor libre y de la provisionalidad de los enlaces.</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Las frecuentes actitudes de rechazo de la fecundidad y de la prole.</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La ignorancia de las exigencias de la paternidad responsable.</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Todo tipo de discriminación o de prepotencia sexual intolerable.</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Los afanes desordenados de vivir por encima de los propios recursos.</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Los vacíos éticos que despojan al matrimonio de su riqueza espiritual.</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Las carencias espirituales que atrofian la dimensión trascendente.</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La salud mental y el equilibrio afectivo de las personas tiene</w:t>
      </w:r>
      <w:r>
        <w:rPr>
          <w:b/>
          <w:spacing w:val="-2"/>
          <w:lang w:val="es-ES_tradnl"/>
        </w:rPr>
        <w:t>n</w:t>
      </w:r>
      <w:r w:rsidRPr="00396154">
        <w:rPr>
          <w:b/>
          <w:spacing w:val="-2"/>
          <w:lang w:val="es-ES_tradnl"/>
        </w:rPr>
        <w:t xml:space="preserve"> mucho que ver con la familia. La juventud de los años venideros va a ser lo que sean los hogares en que se abran a la vida.</w:t>
      </w:r>
    </w:p>
    <w:p w:rsidR="00C54A50" w:rsidRDefault="00C54A50" w:rsidP="00EA57E7">
      <w:pPr>
        <w:tabs>
          <w:tab w:val="left" w:pos="-720"/>
        </w:tabs>
        <w:ind w:left="851" w:firstLine="142"/>
        <w:jc w:val="both"/>
        <w:rPr>
          <w:b/>
          <w:spacing w:val="-2"/>
          <w:lang w:val="es-ES_tradnl"/>
        </w:rPr>
      </w:pPr>
    </w:p>
    <w:p w:rsidR="009F508B" w:rsidRPr="00396154" w:rsidRDefault="009F508B" w:rsidP="00EA57E7">
      <w:pPr>
        <w:tabs>
          <w:tab w:val="left" w:pos="-720"/>
        </w:tabs>
        <w:ind w:left="851" w:firstLine="142"/>
        <w:jc w:val="both"/>
        <w:rPr>
          <w:b/>
          <w:spacing w:val="-2"/>
          <w:lang w:val="es-ES_tradnl"/>
        </w:rPr>
      </w:pPr>
    </w:p>
    <w:p w:rsidR="00C54A50" w:rsidRDefault="00C54A50" w:rsidP="00EA57E7">
      <w:pPr>
        <w:tabs>
          <w:tab w:val="left" w:pos="-720"/>
          <w:tab w:val="left" w:pos="0"/>
        </w:tabs>
        <w:ind w:left="851" w:firstLine="142"/>
        <w:jc w:val="both"/>
        <w:rPr>
          <w:b/>
          <w:i/>
          <w:spacing w:val="-2"/>
          <w:lang w:val="es-ES_tradnl"/>
        </w:rPr>
      </w:pPr>
      <w:r w:rsidRPr="00396154">
        <w:rPr>
          <w:b/>
          <w:i/>
          <w:spacing w:val="-2"/>
          <w:lang w:val="es-ES_tradnl"/>
        </w:rPr>
        <w:tab/>
        <w:t xml:space="preserve">  </w:t>
      </w:r>
      <w:r w:rsidRPr="00396154">
        <w:rPr>
          <w:b/>
          <w:i/>
          <w:spacing w:val="-2"/>
          <w:lang w:val="es-ES_tradnl"/>
        </w:rPr>
        <w:sym w:font="Symbol" w:char="F0A9"/>
      </w:r>
      <w:r w:rsidRPr="00396154">
        <w:rPr>
          <w:b/>
          <w:i/>
          <w:spacing w:val="-2"/>
          <w:lang w:val="es-ES_tradnl"/>
        </w:rPr>
        <w:t xml:space="preserve">  Si las formas patriarcales y patrimoniales de la familia han sido ya superadas por una cultura móvil como la actual, por la promoción de la m</w:t>
      </w:r>
      <w:r w:rsidRPr="00396154">
        <w:rPr>
          <w:b/>
          <w:i/>
          <w:spacing w:val="-2"/>
          <w:lang w:val="es-ES_tradnl"/>
        </w:rPr>
        <w:t>u</w:t>
      </w:r>
      <w:r w:rsidRPr="00396154">
        <w:rPr>
          <w:b/>
          <w:i/>
          <w:spacing w:val="-2"/>
          <w:lang w:val="es-ES_tradnl"/>
        </w:rPr>
        <w:t>jer que poco a poco ha visto reconocidos sus derechos como perso</w:t>
      </w:r>
      <w:r w:rsidRPr="00396154">
        <w:rPr>
          <w:b/>
          <w:i/>
          <w:spacing w:val="-2"/>
          <w:lang w:val="es-ES_tradnl"/>
        </w:rPr>
        <w:softHyphen/>
        <w:t>na que se realiza vocacional y socialmen</w:t>
      </w:r>
      <w:r w:rsidRPr="00396154">
        <w:rPr>
          <w:b/>
          <w:i/>
          <w:spacing w:val="-2"/>
          <w:lang w:val="es-ES_tradnl"/>
        </w:rPr>
        <w:softHyphen/>
        <w:t>te, no cabe duda de que formas antagón</w:t>
      </w:r>
      <w:r w:rsidRPr="00396154">
        <w:rPr>
          <w:b/>
          <w:i/>
          <w:spacing w:val="-2"/>
          <w:lang w:val="es-ES_tradnl"/>
        </w:rPr>
        <w:t>i</w:t>
      </w:r>
      <w:r w:rsidRPr="00396154">
        <w:rPr>
          <w:b/>
          <w:i/>
          <w:spacing w:val="-2"/>
          <w:lang w:val="es-ES_tradnl"/>
        </w:rPr>
        <w:t>cas a esa familia pueden resultar también nocivas.</w:t>
      </w:r>
    </w:p>
    <w:p w:rsidR="00AD0BEA" w:rsidRPr="00396154" w:rsidRDefault="00AD0BEA" w:rsidP="00EA57E7">
      <w:pPr>
        <w:tabs>
          <w:tab w:val="left" w:pos="-720"/>
          <w:tab w:val="left" w:pos="0"/>
        </w:tabs>
        <w:ind w:left="851" w:firstLine="142"/>
        <w:jc w:val="both"/>
        <w:rPr>
          <w:b/>
          <w:i/>
          <w:spacing w:val="-2"/>
          <w:lang w:val="es-ES_tradnl"/>
        </w:rPr>
      </w:pPr>
    </w:p>
    <w:p w:rsidR="00AD0BEA" w:rsidRDefault="00C54A50" w:rsidP="00EA57E7">
      <w:pPr>
        <w:tabs>
          <w:tab w:val="left" w:pos="-720"/>
          <w:tab w:val="left" w:pos="0"/>
        </w:tabs>
        <w:ind w:left="851" w:firstLine="142"/>
        <w:jc w:val="both"/>
        <w:rPr>
          <w:b/>
          <w:i/>
          <w:spacing w:val="-2"/>
          <w:lang w:val="es-ES_tradnl"/>
        </w:rPr>
      </w:pPr>
      <w:r w:rsidRPr="00396154">
        <w:rPr>
          <w:b/>
          <w:i/>
          <w:spacing w:val="-2"/>
          <w:lang w:val="es-ES_tradnl"/>
        </w:rPr>
        <w:tab/>
        <w:t xml:space="preserve">   </w:t>
      </w:r>
      <w:r w:rsidRPr="00396154">
        <w:rPr>
          <w:b/>
          <w:i/>
          <w:spacing w:val="-2"/>
          <w:lang w:val="es-ES_tradnl"/>
        </w:rPr>
        <w:sym w:font="Symbol" w:char="F0A9"/>
      </w:r>
      <w:r w:rsidRPr="00396154">
        <w:rPr>
          <w:b/>
          <w:i/>
          <w:spacing w:val="-2"/>
          <w:lang w:val="es-ES_tradnl"/>
        </w:rPr>
        <w:t xml:space="preserve">  Un hogar considerado en la práctica como simple residencia, una forma anárquica y egocéntrica en el ejercicio de la autoridad, cualquier irr</w:t>
      </w:r>
      <w:r w:rsidRPr="00396154">
        <w:rPr>
          <w:b/>
          <w:i/>
          <w:spacing w:val="-2"/>
          <w:lang w:val="es-ES_tradnl"/>
        </w:rPr>
        <w:t>e</w:t>
      </w:r>
      <w:r w:rsidRPr="00396154">
        <w:rPr>
          <w:b/>
          <w:i/>
          <w:spacing w:val="-2"/>
          <w:lang w:val="es-ES_tradnl"/>
        </w:rPr>
        <w:t>verencia o infidelidad matrimonial, resultan foco de infección moral y prov</w:t>
      </w:r>
      <w:r w:rsidRPr="00396154">
        <w:rPr>
          <w:b/>
          <w:i/>
          <w:spacing w:val="-2"/>
          <w:lang w:val="es-ES_tradnl"/>
        </w:rPr>
        <w:t>o</w:t>
      </w:r>
      <w:r w:rsidRPr="00396154">
        <w:rPr>
          <w:b/>
          <w:i/>
          <w:spacing w:val="-2"/>
          <w:lang w:val="es-ES_tradnl"/>
        </w:rPr>
        <w:t>can desequilibrio en los niños y en los jóvenes afectados.</w:t>
      </w:r>
    </w:p>
    <w:p w:rsidR="00C54A50" w:rsidRPr="00396154" w:rsidRDefault="00C54A50" w:rsidP="00EA57E7">
      <w:pPr>
        <w:tabs>
          <w:tab w:val="left" w:pos="-720"/>
          <w:tab w:val="left" w:pos="0"/>
        </w:tabs>
        <w:ind w:left="851" w:firstLine="142"/>
        <w:jc w:val="both"/>
        <w:rPr>
          <w:b/>
          <w:i/>
          <w:spacing w:val="-2"/>
          <w:lang w:val="es-ES_tradnl"/>
        </w:rPr>
      </w:pPr>
      <w:r w:rsidRPr="00396154">
        <w:rPr>
          <w:b/>
          <w:i/>
          <w:spacing w:val="-2"/>
          <w:lang w:val="es-ES_tradnl"/>
        </w:rPr>
        <w:t xml:space="preserve"> </w:t>
      </w:r>
    </w:p>
    <w:p w:rsidR="00C54A50" w:rsidRPr="00396154" w:rsidRDefault="00C54A50" w:rsidP="00EA57E7">
      <w:pPr>
        <w:tabs>
          <w:tab w:val="left" w:pos="-720"/>
          <w:tab w:val="left" w:pos="0"/>
        </w:tabs>
        <w:ind w:left="851" w:firstLine="142"/>
        <w:jc w:val="both"/>
        <w:rPr>
          <w:b/>
          <w:i/>
          <w:spacing w:val="-2"/>
          <w:lang w:val="es-ES_tradnl"/>
        </w:rPr>
      </w:pPr>
      <w:r w:rsidRPr="00396154">
        <w:rPr>
          <w:b/>
          <w:i/>
          <w:spacing w:val="-2"/>
          <w:lang w:val="es-ES_tradnl"/>
        </w:rPr>
        <w:tab/>
        <w:t xml:space="preserve">  </w:t>
      </w:r>
      <w:r w:rsidRPr="00396154">
        <w:rPr>
          <w:b/>
          <w:i/>
          <w:spacing w:val="-2"/>
          <w:lang w:val="es-ES_tradnl"/>
        </w:rPr>
        <w:sym w:font="Symbol" w:char="F0A9"/>
      </w:r>
      <w:r w:rsidRPr="00396154">
        <w:rPr>
          <w:b/>
          <w:i/>
          <w:spacing w:val="-2"/>
          <w:lang w:val="es-ES_tradnl"/>
        </w:rPr>
        <w:t xml:space="preserve">  Los que trabajan por la familia ideal, como comunidad de vida, d</w:t>
      </w:r>
      <w:r w:rsidRPr="00396154">
        <w:rPr>
          <w:b/>
          <w:i/>
          <w:spacing w:val="-2"/>
          <w:lang w:val="es-ES_tradnl"/>
        </w:rPr>
        <w:t>e</w:t>
      </w:r>
      <w:r w:rsidRPr="00396154">
        <w:rPr>
          <w:b/>
          <w:i/>
          <w:spacing w:val="-2"/>
          <w:lang w:val="es-ES_tradnl"/>
        </w:rPr>
        <w:t>ben hacer lo posible por no sustituir sus responsabilida</w:t>
      </w:r>
      <w:r w:rsidRPr="00396154">
        <w:rPr>
          <w:b/>
          <w:i/>
          <w:spacing w:val="-2"/>
          <w:lang w:val="es-ES_tradnl"/>
        </w:rPr>
        <w:softHyphen/>
        <w:t>des, adoptando po</w:t>
      </w:r>
      <w:r w:rsidRPr="00396154">
        <w:rPr>
          <w:b/>
          <w:i/>
          <w:spacing w:val="-2"/>
          <w:lang w:val="es-ES_tradnl"/>
        </w:rPr>
        <w:t>s</w:t>
      </w:r>
      <w:r w:rsidRPr="00396154">
        <w:rPr>
          <w:b/>
          <w:i/>
          <w:spacing w:val="-2"/>
          <w:lang w:val="es-ES_tradnl"/>
        </w:rPr>
        <w:t>turas protectoras o idealistas y suplantando la acción de los padres. Es más positivo ensalzar los valores de la familia y disponer a los jóvenes para que, a su vez, deseen constituir un día familias valiosas.</w:t>
      </w:r>
    </w:p>
    <w:p w:rsidR="00C54A50" w:rsidRPr="00396154" w:rsidRDefault="00C54A50" w:rsidP="00EA57E7">
      <w:pPr>
        <w:tabs>
          <w:tab w:val="left" w:pos="-720"/>
        </w:tabs>
        <w:ind w:left="851" w:firstLine="142"/>
        <w:jc w:val="both"/>
        <w:rPr>
          <w:b/>
          <w:i/>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w:t>
      </w:r>
      <w:r>
        <w:rPr>
          <w:b/>
          <w:spacing w:val="-2"/>
          <w:lang w:val="es-ES_tradnl"/>
        </w:rPr>
        <w:t xml:space="preserve">   </w:t>
      </w:r>
      <w:r w:rsidRPr="00396154">
        <w:rPr>
          <w:b/>
          <w:spacing w:val="-2"/>
          <w:lang w:val="es-ES_tradnl"/>
        </w:rPr>
        <w:t>Tiene tanta importancia para la salud</w:t>
      </w:r>
      <w:r>
        <w:rPr>
          <w:b/>
          <w:spacing w:val="-2"/>
          <w:lang w:val="es-ES_tradnl"/>
        </w:rPr>
        <w:t xml:space="preserve"> mental y afectiva</w:t>
      </w:r>
      <w:r w:rsidRPr="00396154">
        <w:rPr>
          <w:b/>
          <w:spacing w:val="-2"/>
          <w:lang w:val="es-ES_tradnl"/>
        </w:rPr>
        <w:t xml:space="preserve"> de la juventud de los años venideros ese valor de la familia, que resulta desconcertante que muchos dirigentes sociales y políticos no lo adviertan y lleguen a justificar los divorcios ante los hijos, a discutir el valor del hogar, a tolerar atentados directos por propagan</w:t>
      </w:r>
      <w:r w:rsidRPr="00396154">
        <w:rPr>
          <w:b/>
          <w:spacing w:val="-2"/>
          <w:lang w:val="es-ES_tradnl"/>
        </w:rPr>
        <w:softHyphen/>
        <w:t>das destructo</w:t>
      </w:r>
      <w:r w:rsidRPr="00396154">
        <w:rPr>
          <w:b/>
          <w:spacing w:val="-2"/>
          <w:lang w:val="es-ES_tradnl"/>
        </w:rPr>
        <w:softHyphen/>
        <w:t>ras.</w:t>
      </w:r>
    </w:p>
    <w:p w:rsidR="00C54A50" w:rsidRPr="00396154" w:rsidRDefault="00CA63AB" w:rsidP="00CA63AB">
      <w:pPr>
        <w:tabs>
          <w:tab w:val="left" w:pos="-720"/>
        </w:tabs>
        <w:ind w:left="851" w:firstLine="142"/>
        <w:jc w:val="center"/>
        <w:rPr>
          <w:b/>
          <w:spacing w:val="-2"/>
          <w:lang w:val="es-ES_tradnl"/>
        </w:rPr>
      </w:pPr>
      <w:r w:rsidRPr="00CA63AB">
        <w:rPr>
          <w:b/>
          <w:noProof/>
          <w:spacing w:val="-2"/>
        </w:rPr>
        <w:lastRenderedPageBreak/>
        <w:drawing>
          <wp:inline distT="0" distB="0" distL="0" distR="0">
            <wp:extent cx="2152650" cy="1226510"/>
            <wp:effectExtent l="19050" t="0" r="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l="23362" t="32649" r="51987" b="49067"/>
                    <a:stretch>
                      <a:fillRect/>
                    </a:stretch>
                  </pic:blipFill>
                  <pic:spPr bwMode="auto">
                    <a:xfrm>
                      <a:off x="0" y="0"/>
                      <a:ext cx="2152650" cy="1226510"/>
                    </a:xfrm>
                    <a:prstGeom prst="rect">
                      <a:avLst/>
                    </a:prstGeom>
                    <a:noFill/>
                    <a:ln w="9525">
                      <a:noFill/>
                      <a:miter lim="800000"/>
                      <a:headEnd/>
                      <a:tailEnd/>
                    </a:ln>
                  </pic:spPr>
                </pic:pic>
              </a:graphicData>
            </a:graphic>
          </wp:inline>
        </w:drawing>
      </w:r>
      <w:r w:rsidRPr="00CA63AB">
        <w:t xml:space="preserve"> </w:t>
      </w:r>
      <w:r>
        <w:rPr>
          <w:noProof/>
        </w:rPr>
        <w:drawing>
          <wp:inline distT="0" distB="0" distL="0" distR="0">
            <wp:extent cx="1734329" cy="1504950"/>
            <wp:effectExtent l="19050" t="0" r="0" b="0"/>
            <wp:docPr id="41" name="Imagen 18" descr="Resultado de imagen de tab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tableta"/>
                    <pic:cNvPicPr>
                      <a:picLocks noChangeAspect="1" noChangeArrowheads="1"/>
                    </pic:cNvPicPr>
                  </pic:nvPicPr>
                  <pic:blipFill>
                    <a:blip r:embed="rId67" cstate="print"/>
                    <a:srcRect/>
                    <a:stretch>
                      <a:fillRect/>
                    </a:stretch>
                  </pic:blipFill>
                  <pic:spPr bwMode="auto">
                    <a:xfrm>
                      <a:off x="0" y="0"/>
                      <a:ext cx="1735438" cy="1505912"/>
                    </a:xfrm>
                    <a:prstGeom prst="rect">
                      <a:avLst/>
                    </a:prstGeom>
                    <a:noFill/>
                    <a:ln w="9525">
                      <a:noFill/>
                      <a:miter lim="800000"/>
                      <a:headEnd/>
                      <a:tailEnd/>
                    </a:ln>
                  </pic:spPr>
                </pic:pic>
              </a:graphicData>
            </a:graphic>
          </wp:inline>
        </w:drawing>
      </w:r>
    </w:p>
    <w:p w:rsidR="00C54A50" w:rsidRDefault="00C54A50" w:rsidP="00EA57E7">
      <w:pPr>
        <w:tabs>
          <w:tab w:val="left" w:pos="-720"/>
        </w:tabs>
        <w:ind w:left="851" w:firstLine="142"/>
        <w:jc w:val="center"/>
        <w:rPr>
          <w:b/>
        </w:rPr>
      </w:pPr>
    </w:p>
    <w:p w:rsidR="00C54A50" w:rsidRDefault="00C54A50" w:rsidP="00EA57E7">
      <w:pPr>
        <w:tabs>
          <w:tab w:val="left" w:pos="-720"/>
          <w:tab w:val="left" w:pos="0"/>
        </w:tabs>
        <w:ind w:left="851" w:firstLine="142"/>
        <w:jc w:val="both"/>
        <w:rPr>
          <w:b/>
          <w:color w:val="0000FF"/>
          <w:spacing w:val="-2"/>
          <w:lang w:val="es-ES_tradnl"/>
        </w:rPr>
      </w:pPr>
      <w:r>
        <w:rPr>
          <w:b/>
          <w:color w:val="FF0000"/>
          <w:sz w:val="28"/>
          <w:szCs w:val="28"/>
        </w:rPr>
        <w:t xml:space="preserve">   3.  El contexto educativo es ya “otro”</w:t>
      </w:r>
    </w:p>
    <w:p w:rsidR="00C54A50" w:rsidRDefault="00C54A50" w:rsidP="00EA57E7">
      <w:pPr>
        <w:tabs>
          <w:tab w:val="left" w:pos="-720"/>
          <w:tab w:val="left" w:pos="0"/>
        </w:tabs>
        <w:ind w:left="851" w:firstLine="142"/>
        <w:jc w:val="both"/>
        <w:rPr>
          <w:b/>
          <w:color w:val="0000FF"/>
          <w:spacing w:val="-2"/>
          <w:lang w:val="es-ES_tradnl"/>
        </w:rPr>
      </w:pPr>
    </w:p>
    <w:p w:rsidR="00AD0BEA" w:rsidRDefault="00C54A50" w:rsidP="00EA57E7">
      <w:pPr>
        <w:tabs>
          <w:tab w:val="left" w:pos="-720"/>
          <w:tab w:val="left" w:pos="0"/>
        </w:tabs>
        <w:ind w:left="851" w:firstLine="142"/>
        <w:jc w:val="both"/>
        <w:rPr>
          <w:b/>
          <w:spacing w:val="-2"/>
          <w:lang w:val="es-ES_tradnl"/>
        </w:rPr>
      </w:pPr>
      <w:r w:rsidRPr="00F8715E">
        <w:rPr>
          <w:b/>
          <w:spacing w:val="-2"/>
          <w:lang w:val="es-ES_tradnl"/>
        </w:rPr>
        <w:t xml:space="preserve">¿Y </w:t>
      </w:r>
      <w:proofErr w:type="spellStart"/>
      <w:r w:rsidRPr="00F8715E">
        <w:rPr>
          <w:b/>
          <w:spacing w:val="-2"/>
          <w:lang w:val="es-ES_tradnl"/>
        </w:rPr>
        <w:t>que</w:t>
      </w:r>
      <w:proofErr w:type="spellEnd"/>
      <w:r w:rsidRPr="00F8715E">
        <w:rPr>
          <w:b/>
          <w:spacing w:val="-2"/>
          <w:lang w:val="es-ES_tradnl"/>
        </w:rPr>
        <w:t xml:space="preserve"> pensar de los centros escolares?</w:t>
      </w:r>
      <w:r w:rsidRPr="00301BB7">
        <w:rPr>
          <w:b/>
          <w:spacing w:val="-2"/>
          <w:lang w:val="es-ES_tradnl"/>
        </w:rPr>
        <w:t xml:space="preserve"> </w:t>
      </w:r>
      <w:r w:rsidRPr="00F8715E">
        <w:rPr>
          <w:b/>
          <w:spacing w:val="-2"/>
          <w:lang w:val="es-ES_tradnl"/>
        </w:rPr>
        <w:t>En los ámbitos académicos se preparan también muchas de las actitudes ideales y de los valores morales de la juventud venidera. Pero esos ámbitos van a sufrir transformaciones enormes en los años venide</w:t>
      </w:r>
      <w:r w:rsidRPr="00F8715E">
        <w:rPr>
          <w:b/>
          <w:spacing w:val="-2"/>
          <w:lang w:val="es-ES_tradnl"/>
        </w:rPr>
        <w:softHyphen/>
        <w:t xml:space="preserve">ros, </w:t>
      </w:r>
      <w:r>
        <w:rPr>
          <w:b/>
          <w:spacing w:val="-2"/>
          <w:lang w:val="es-ES_tradnl"/>
        </w:rPr>
        <w:t>o las han sufrido ya.</w:t>
      </w:r>
    </w:p>
    <w:p w:rsidR="00E900F6" w:rsidRPr="00E900F6" w:rsidRDefault="00E900F6" w:rsidP="00EA57E7">
      <w:pPr>
        <w:tabs>
          <w:tab w:val="left" w:pos="-720"/>
          <w:tab w:val="left" w:pos="0"/>
        </w:tabs>
        <w:ind w:left="851" w:firstLine="142"/>
        <w:jc w:val="both"/>
        <w:rPr>
          <w:b/>
          <w:color w:val="0070C0"/>
          <w:spacing w:val="-2"/>
          <w:lang w:val="es-ES_tradnl"/>
        </w:rPr>
      </w:pPr>
    </w:p>
    <w:tbl>
      <w:tblPr>
        <w:tblStyle w:val="Tablaconcuadrcula"/>
        <w:tblW w:w="0" w:type="auto"/>
        <w:tblInd w:w="851" w:type="dxa"/>
        <w:tblLook w:val="04A0"/>
      </w:tblPr>
      <w:tblGrid>
        <w:gridCol w:w="8862"/>
      </w:tblGrid>
      <w:tr w:rsidR="00E900F6" w:rsidRPr="00E900F6" w:rsidTr="00E900F6">
        <w:tc>
          <w:tcPr>
            <w:tcW w:w="9637" w:type="dxa"/>
          </w:tcPr>
          <w:p w:rsidR="00E900F6" w:rsidRPr="00E900F6" w:rsidRDefault="00E900F6" w:rsidP="00E900F6">
            <w:pPr>
              <w:tabs>
                <w:tab w:val="left" w:pos="-720"/>
                <w:tab w:val="left" w:pos="0"/>
              </w:tabs>
              <w:ind w:firstLine="142"/>
              <w:jc w:val="both"/>
              <w:rPr>
                <w:b/>
                <w:color w:val="0070C0"/>
                <w:spacing w:val="-2"/>
                <w:sz w:val="24"/>
                <w:szCs w:val="24"/>
                <w:lang w:val="es-ES_tradnl"/>
              </w:rPr>
            </w:pPr>
            <w:r w:rsidRPr="00E900F6">
              <w:rPr>
                <w:b/>
                <w:color w:val="0070C0"/>
                <w:spacing w:val="-2"/>
                <w:sz w:val="24"/>
                <w:szCs w:val="24"/>
                <w:lang w:val="es-ES_tradnl"/>
              </w:rPr>
              <w:t>Como consecuencia de los lenguajes pedagógicos que se van imponiendo el centro de referencia ya no es el profesor ni el libro guía de cada materia, que hemos llamado habitualmente texto.  Se comienza a poner la atención en los lenguajes tecnológicos: el ordenador, la pantalla digital, los depósitos virtuales a los que se accede por Internet. De ello manan nuevos valores académicos: habilidad más que esfuerzo, fluorescencia más que abstra</w:t>
            </w:r>
            <w:r w:rsidRPr="00E900F6">
              <w:rPr>
                <w:b/>
                <w:color w:val="0070C0"/>
                <w:spacing w:val="-2"/>
                <w:sz w:val="24"/>
                <w:szCs w:val="24"/>
                <w:lang w:val="es-ES_tradnl"/>
              </w:rPr>
              <w:t>c</w:t>
            </w:r>
            <w:r w:rsidRPr="00E900F6">
              <w:rPr>
                <w:b/>
                <w:color w:val="0070C0"/>
                <w:spacing w:val="-2"/>
                <w:sz w:val="24"/>
                <w:szCs w:val="24"/>
                <w:lang w:val="es-ES_tradnl"/>
              </w:rPr>
              <w:t xml:space="preserve">ción,  fantasía más que memoria. </w:t>
            </w:r>
          </w:p>
        </w:tc>
      </w:tr>
    </w:tbl>
    <w:p w:rsidR="00AD0BEA" w:rsidRDefault="00AD0BEA" w:rsidP="00EA57E7">
      <w:pPr>
        <w:tabs>
          <w:tab w:val="left" w:pos="-720"/>
          <w:tab w:val="left" w:pos="0"/>
        </w:tabs>
        <w:ind w:left="851" w:firstLine="142"/>
        <w:jc w:val="both"/>
        <w:rPr>
          <w:b/>
          <w:spacing w:val="-2"/>
          <w:lang w:val="es-ES_tradnl"/>
        </w:rPr>
      </w:pPr>
    </w:p>
    <w:p w:rsidR="00AD0BEA" w:rsidRDefault="00C54A50" w:rsidP="00E900F6">
      <w:pPr>
        <w:tabs>
          <w:tab w:val="left" w:pos="-720"/>
          <w:tab w:val="left" w:pos="0"/>
        </w:tabs>
        <w:ind w:left="851" w:firstLine="142"/>
        <w:jc w:val="both"/>
        <w:rPr>
          <w:b/>
          <w:spacing w:val="-2"/>
          <w:lang w:val="es-ES_tradnl"/>
        </w:rPr>
      </w:pPr>
      <w:r>
        <w:rPr>
          <w:b/>
          <w:spacing w:val="-2"/>
          <w:lang w:val="es-ES_tradnl"/>
        </w:rPr>
        <w:t xml:space="preserve"> </w:t>
      </w:r>
      <w:r w:rsidRPr="00A167EF">
        <w:rPr>
          <w:b/>
          <w:spacing w:val="-2"/>
          <w:lang w:val="es-ES_tradnl"/>
        </w:rPr>
        <w:t xml:space="preserve">    En sí mismo el cambio no es malo. Lo malo es que se da como sustit</w:t>
      </w:r>
      <w:r w:rsidRPr="00A167EF">
        <w:rPr>
          <w:b/>
          <w:spacing w:val="-2"/>
          <w:lang w:val="es-ES_tradnl"/>
        </w:rPr>
        <w:t>u</w:t>
      </w:r>
      <w:r>
        <w:rPr>
          <w:b/>
          <w:spacing w:val="-2"/>
          <w:lang w:val="es-ES_tradnl"/>
        </w:rPr>
        <w:t>ció</w:t>
      </w:r>
      <w:r w:rsidRPr="00A167EF">
        <w:rPr>
          <w:b/>
          <w:spacing w:val="-2"/>
          <w:lang w:val="es-ES_tradnl"/>
        </w:rPr>
        <w:t>n y no como complementación.</w:t>
      </w:r>
      <w:r>
        <w:rPr>
          <w:b/>
          <w:spacing w:val="-2"/>
          <w:lang w:val="es-ES_tradnl"/>
        </w:rPr>
        <w:t xml:space="preserve"> </w:t>
      </w:r>
      <w:r w:rsidRPr="00396154">
        <w:rPr>
          <w:b/>
          <w:spacing w:val="-2"/>
          <w:lang w:val="es-ES_tradnl"/>
        </w:rPr>
        <w:t xml:space="preserve">Cuando se consideran los centros como meros talleres de aprendizaje y no como comunidades </w:t>
      </w:r>
      <w:proofErr w:type="spellStart"/>
      <w:r w:rsidRPr="00396154">
        <w:rPr>
          <w:b/>
          <w:spacing w:val="-2"/>
          <w:lang w:val="es-ES_tradnl"/>
        </w:rPr>
        <w:t>convivenciales</w:t>
      </w:r>
      <w:proofErr w:type="spellEnd"/>
      <w:r w:rsidRPr="00396154">
        <w:rPr>
          <w:b/>
          <w:spacing w:val="-2"/>
          <w:lang w:val="es-ES_tradnl"/>
        </w:rPr>
        <w:t xml:space="preserve">, se está perfilando una imagen netamente laboral y pragmática de la </w:t>
      </w:r>
      <w:proofErr w:type="spellStart"/>
      <w:r>
        <w:rPr>
          <w:b/>
          <w:spacing w:val="-2"/>
          <w:lang w:val="es-ES_tradnl"/>
        </w:rPr>
        <w:t>actividada</w:t>
      </w:r>
      <w:proofErr w:type="spellEnd"/>
      <w:r>
        <w:rPr>
          <w:b/>
          <w:spacing w:val="-2"/>
          <w:lang w:val="es-ES_tradnl"/>
        </w:rPr>
        <w:t xml:space="preserve"> </w:t>
      </w:r>
      <w:r w:rsidRPr="00396154">
        <w:rPr>
          <w:b/>
          <w:spacing w:val="-2"/>
          <w:lang w:val="es-ES_tradnl"/>
        </w:rPr>
        <w:t xml:space="preserve">escolar. </w:t>
      </w:r>
      <w:r>
        <w:rPr>
          <w:b/>
          <w:spacing w:val="-2"/>
          <w:lang w:val="es-ES_tradnl"/>
        </w:rPr>
        <w:t xml:space="preserve">Y, como </w:t>
      </w:r>
      <w:r w:rsidRPr="00396154">
        <w:rPr>
          <w:b/>
          <w:spacing w:val="-2"/>
          <w:lang w:val="es-ES_tradnl"/>
        </w:rPr>
        <w:t xml:space="preserve"> por</w:t>
      </w:r>
      <w:r>
        <w:rPr>
          <w:b/>
          <w:spacing w:val="-2"/>
          <w:lang w:val="es-ES_tradnl"/>
        </w:rPr>
        <w:t xml:space="preserve"> su peso específico</w:t>
      </w:r>
      <w:r w:rsidRPr="00396154">
        <w:rPr>
          <w:b/>
          <w:spacing w:val="-2"/>
          <w:lang w:val="es-ES_tradnl"/>
        </w:rPr>
        <w:t xml:space="preserve"> son el segundo centro de conv</w:t>
      </w:r>
      <w:r w:rsidRPr="00396154">
        <w:rPr>
          <w:b/>
          <w:spacing w:val="-2"/>
          <w:lang w:val="es-ES_tradnl"/>
        </w:rPr>
        <w:t>i</w:t>
      </w:r>
      <w:r w:rsidRPr="00396154">
        <w:rPr>
          <w:b/>
          <w:spacing w:val="-2"/>
          <w:lang w:val="es-ES_tradnl"/>
        </w:rPr>
        <w:t>vencia de los niños y jóvenes, tanto en las horas académicas como en los frecuentes comple</w:t>
      </w:r>
      <w:r w:rsidRPr="00396154">
        <w:rPr>
          <w:b/>
          <w:spacing w:val="-2"/>
          <w:lang w:val="es-ES_tradnl"/>
        </w:rPr>
        <w:softHyphen/>
        <w:t xml:space="preserve">mentos </w:t>
      </w:r>
      <w:proofErr w:type="spellStart"/>
      <w:r w:rsidRPr="00396154">
        <w:rPr>
          <w:b/>
          <w:spacing w:val="-2"/>
          <w:lang w:val="es-ES_tradnl"/>
        </w:rPr>
        <w:t>periescolares</w:t>
      </w:r>
      <w:proofErr w:type="spellEnd"/>
      <w:r>
        <w:rPr>
          <w:b/>
          <w:spacing w:val="-2"/>
          <w:lang w:val="es-ES_tradnl"/>
        </w:rPr>
        <w:t>, hay algo que rompe con lo anterior a medida que la vida se transforma: surgen nuevos modos</w:t>
      </w:r>
      <w:r w:rsidR="00AD0BEA">
        <w:rPr>
          <w:b/>
          <w:spacing w:val="-2"/>
          <w:lang w:val="es-ES_tradnl"/>
        </w:rPr>
        <w:t xml:space="preserve"> </w:t>
      </w:r>
    </w:p>
    <w:p w:rsidR="00C54A50" w:rsidRPr="00396154" w:rsidRDefault="00C54A50" w:rsidP="00EA57E7">
      <w:pPr>
        <w:tabs>
          <w:tab w:val="left" w:pos="-720"/>
        </w:tabs>
        <w:ind w:left="851" w:firstLine="142"/>
        <w:jc w:val="both"/>
        <w:rPr>
          <w:b/>
          <w:spacing w:val="-2"/>
          <w:lang w:val="es-ES_tradnl"/>
        </w:rPr>
      </w:pPr>
      <w:r>
        <w:rPr>
          <w:b/>
          <w:spacing w:val="-2"/>
          <w:lang w:val="es-ES_tradnl"/>
        </w:rPr>
        <w:t>de relacionarse las personas</w:t>
      </w:r>
    </w:p>
    <w:p w:rsidR="00C54A50" w:rsidRPr="00396154"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center"/>
        <w:rPr>
          <w:b/>
          <w:spacing w:val="-2"/>
          <w:lang w:val="es-ES_tradnl"/>
        </w:rPr>
      </w:pPr>
      <w:r>
        <w:rPr>
          <w:noProof/>
        </w:rPr>
        <w:drawing>
          <wp:inline distT="0" distB="0" distL="0" distR="0">
            <wp:extent cx="3249731" cy="2362200"/>
            <wp:effectExtent l="19050" t="0" r="7819" b="0"/>
            <wp:docPr id="13" name="Imagen 13" descr="chica_alegr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ca_alegre200"/>
                    <pic:cNvPicPr>
                      <a:picLocks noChangeAspect="1" noChangeArrowheads="1"/>
                    </pic:cNvPicPr>
                  </pic:nvPicPr>
                  <pic:blipFill>
                    <a:blip r:embed="rId68"/>
                    <a:srcRect/>
                    <a:stretch>
                      <a:fillRect/>
                    </a:stretch>
                  </pic:blipFill>
                  <pic:spPr bwMode="auto">
                    <a:xfrm>
                      <a:off x="0" y="0"/>
                      <a:ext cx="3255089" cy="2366094"/>
                    </a:xfrm>
                    <a:prstGeom prst="rect">
                      <a:avLst/>
                    </a:prstGeom>
                    <a:noFill/>
                    <a:ln w="9525">
                      <a:noFill/>
                      <a:miter lim="800000"/>
                      <a:headEnd/>
                      <a:tailEnd/>
                    </a:ln>
                  </pic:spPr>
                </pic:pic>
              </a:graphicData>
            </a:graphic>
          </wp:inline>
        </w:drawing>
      </w:r>
    </w:p>
    <w:p w:rsidR="00C54A50"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w:t>
      </w:r>
      <w:r>
        <w:rPr>
          <w:b/>
          <w:spacing w:val="-2"/>
          <w:lang w:val="es-ES_tradnl"/>
        </w:rPr>
        <w:t xml:space="preserve">   </w:t>
      </w:r>
      <w:r w:rsidRPr="00396154">
        <w:rPr>
          <w:b/>
          <w:spacing w:val="-2"/>
          <w:lang w:val="es-ES_tradnl"/>
        </w:rPr>
        <w:t xml:space="preserve"> En los tiempos antiguos, la escuela giraba en torno al maestro, al libro y al aula, a los compañeros. En los tiempos recientes, variados recursos y a</w:t>
      </w:r>
      <w:r w:rsidRPr="00396154">
        <w:rPr>
          <w:b/>
          <w:spacing w:val="-2"/>
          <w:lang w:val="es-ES_tradnl"/>
        </w:rPr>
        <w:t>c</w:t>
      </w:r>
      <w:r w:rsidRPr="00396154">
        <w:rPr>
          <w:b/>
          <w:spacing w:val="-2"/>
          <w:lang w:val="es-ES_tradnl"/>
        </w:rPr>
        <w:t>tividades complementarias se multiplican: grupos, seminarios, laborato</w:t>
      </w:r>
      <w:r w:rsidRPr="00396154">
        <w:rPr>
          <w:b/>
          <w:spacing w:val="-2"/>
          <w:lang w:val="es-ES_tradnl"/>
        </w:rPr>
        <w:softHyphen/>
        <w:t>rios, investigaciones personales, actividades deportivas y culturales, convive</w:t>
      </w:r>
      <w:r w:rsidRPr="00396154">
        <w:rPr>
          <w:b/>
          <w:spacing w:val="-2"/>
          <w:lang w:val="es-ES_tradnl"/>
        </w:rPr>
        <w:t>n</w:t>
      </w:r>
      <w:r w:rsidRPr="00396154">
        <w:rPr>
          <w:b/>
          <w:spacing w:val="-2"/>
          <w:lang w:val="es-ES_tradnl"/>
        </w:rPr>
        <w:t>cias amistosas, trabajos sociales, grupos o movimientos</w:t>
      </w:r>
      <w:r>
        <w:rPr>
          <w:b/>
          <w:spacing w:val="-2"/>
          <w:lang w:val="es-ES_tradnl"/>
        </w:rPr>
        <w:t>,</w:t>
      </w:r>
      <w:r w:rsidRPr="00396154">
        <w:rPr>
          <w:b/>
          <w:spacing w:val="-2"/>
          <w:lang w:val="es-ES_tradnl"/>
        </w:rPr>
        <w:t xml:space="preserve"> etc.</w:t>
      </w:r>
    </w:p>
    <w:p w:rsidR="00C54A50"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lastRenderedPageBreak/>
        <w:t xml:space="preserve">   No cabe duda de que, de cara al mañana, esa concepción dinámica, abierta, compleja y social de la entidad académica, que supera el mero co</w:t>
      </w:r>
      <w:r w:rsidRPr="00396154">
        <w:rPr>
          <w:b/>
          <w:spacing w:val="-2"/>
          <w:lang w:val="es-ES_tradnl"/>
        </w:rPr>
        <w:t>n</w:t>
      </w:r>
      <w:r w:rsidRPr="00396154">
        <w:rPr>
          <w:b/>
          <w:spacing w:val="-2"/>
          <w:lang w:val="es-ES_tradnl"/>
        </w:rPr>
        <w:t>cepto de</w:t>
      </w:r>
      <w:r>
        <w:rPr>
          <w:b/>
          <w:spacing w:val="-2"/>
          <w:lang w:val="es-ES_tradnl"/>
        </w:rPr>
        <w:t xml:space="preserve"> la</w:t>
      </w:r>
      <w:r w:rsidRPr="00396154">
        <w:rPr>
          <w:b/>
          <w:spacing w:val="-2"/>
          <w:lang w:val="es-ES_tradnl"/>
        </w:rPr>
        <w:t xml:space="preserve"> relación intelectual y se orienta más a la personal, se irá exte</w:t>
      </w:r>
      <w:r w:rsidRPr="00396154">
        <w:rPr>
          <w:b/>
          <w:spacing w:val="-2"/>
          <w:lang w:val="es-ES_tradnl"/>
        </w:rPr>
        <w:t>n</w:t>
      </w:r>
      <w:r w:rsidRPr="00396154">
        <w:rPr>
          <w:b/>
          <w:spacing w:val="-2"/>
          <w:lang w:val="es-ES_tradnl"/>
        </w:rPr>
        <w:t>dien</w:t>
      </w:r>
      <w:r w:rsidRPr="00396154">
        <w:rPr>
          <w:b/>
          <w:spacing w:val="-2"/>
          <w:lang w:val="es-ES_tradnl"/>
        </w:rPr>
        <w:softHyphen/>
        <w:t>do cada vez más, en medio de un amplio abanico de alternativas y pos</w:t>
      </w:r>
      <w:r w:rsidRPr="00396154">
        <w:rPr>
          <w:b/>
          <w:spacing w:val="-2"/>
          <w:lang w:val="es-ES_tradnl"/>
        </w:rPr>
        <w:t>i</w:t>
      </w:r>
      <w:r w:rsidRPr="00396154">
        <w:rPr>
          <w:b/>
          <w:spacing w:val="-2"/>
          <w:lang w:val="es-ES_tradnl"/>
        </w:rPr>
        <w:t>bilidades.</w:t>
      </w:r>
    </w:p>
    <w:p w:rsidR="00C54A50" w:rsidRPr="00396154" w:rsidRDefault="00C54A50" w:rsidP="00EA57E7">
      <w:pPr>
        <w:tabs>
          <w:tab w:val="left" w:pos="-720"/>
        </w:tabs>
        <w:ind w:left="851" w:firstLine="142"/>
        <w:jc w:val="both"/>
        <w:rPr>
          <w:b/>
          <w:spacing w:val="-2"/>
          <w:lang w:val="es-ES_tradnl"/>
        </w:rPr>
      </w:pPr>
    </w:p>
    <w:p w:rsidR="00E900F6" w:rsidRDefault="00C54A50" w:rsidP="00EA57E7">
      <w:pPr>
        <w:tabs>
          <w:tab w:val="left" w:pos="-720"/>
        </w:tabs>
        <w:ind w:left="851" w:firstLine="142"/>
        <w:jc w:val="both"/>
        <w:rPr>
          <w:b/>
          <w:spacing w:val="-2"/>
          <w:lang w:val="es-ES_tradnl"/>
        </w:rPr>
      </w:pPr>
      <w:r w:rsidRPr="00396154">
        <w:rPr>
          <w:b/>
          <w:spacing w:val="-2"/>
          <w:lang w:val="es-ES_tradnl"/>
        </w:rPr>
        <w:t xml:space="preserve">   Por eso, el concepto y la estructura de la escuela tiene mucho que ver con las previsiones del futuro de la juventud: de sus aficiones, de sus rel</w:t>
      </w:r>
      <w:r w:rsidRPr="00396154">
        <w:rPr>
          <w:b/>
          <w:spacing w:val="-2"/>
          <w:lang w:val="es-ES_tradnl"/>
        </w:rPr>
        <w:t>a</w:t>
      </w:r>
      <w:r w:rsidRPr="00396154">
        <w:rPr>
          <w:b/>
          <w:spacing w:val="-2"/>
          <w:lang w:val="es-ES_tradnl"/>
        </w:rPr>
        <w:t xml:space="preserve">ciones, de sus experiencias, de sus proyectos. </w:t>
      </w:r>
    </w:p>
    <w:p w:rsidR="00E900F6" w:rsidRDefault="00E900F6" w:rsidP="00EA57E7">
      <w:pPr>
        <w:tabs>
          <w:tab w:val="left" w:pos="-720"/>
        </w:tabs>
        <w:ind w:left="851" w:firstLine="142"/>
        <w:jc w:val="both"/>
        <w:rPr>
          <w:b/>
          <w:spacing w:val="-2"/>
          <w:lang w:val="es-ES_tradnl"/>
        </w:rPr>
      </w:pPr>
    </w:p>
    <w:p w:rsidR="00C54A50" w:rsidRPr="00396154" w:rsidRDefault="00E900F6" w:rsidP="00EA57E7">
      <w:pPr>
        <w:tabs>
          <w:tab w:val="left" w:pos="-720"/>
        </w:tabs>
        <w:ind w:left="851" w:firstLine="142"/>
        <w:jc w:val="both"/>
        <w:rPr>
          <w:b/>
          <w:spacing w:val="-2"/>
          <w:lang w:val="es-ES_tradnl"/>
        </w:rPr>
      </w:pPr>
      <w:r>
        <w:rPr>
          <w:b/>
          <w:spacing w:val="-2"/>
          <w:lang w:val="es-ES_tradnl"/>
        </w:rPr>
        <w:t xml:space="preserve"> </w:t>
      </w:r>
      <w:r w:rsidR="00C54A50" w:rsidRPr="00396154">
        <w:rPr>
          <w:b/>
          <w:spacing w:val="-2"/>
          <w:lang w:val="es-ES_tradnl"/>
        </w:rPr>
        <w:t>Cuantos se dediquen a la t</w:t>
      </w:r>
      <w:r w:rsidR="00C54A50" w:rsidRPr="00396154">
        <w:rPr>
          <w:b/>
          <w:spacing w:val="-2"/>
          <w:lang w:val="es-ES_tradnl"/>
        </w:rPr>
        <w:t>a</w:t>
      </w:r>
      <w:r w:rsidR="00C54A50" w:rsidRPr="00396154">
        <w:rPr>
          <w:b/>
          <w:spacing w:val="-2"/>
          <w:lang w:val="es-ES_tradnl"/>
        </w:rPr>
        <w:t>rea educadora podrán comprobar que, aunque su actividad académica está regulada por horarios preci</w:t>
      </w:r>
      <w:r w:rsidR="00C54A50" w:rsidRPr="00396154">
        <w:rPr>
          <w:b/>
          <w:spacing w:val="-2"/>
          <w:lang w:val="es-ES_tradnl"/>
        </w:rPr>
        <w:softHyphen/>
        <w:t xml:space="preserve">sos, su verdadera influencia se desarrollará más en dinámicas </w:t>
      </w:r>
      <w:proofErr w:type="spellStart"/>
      <w:r w:rsidR="00C54A50" w:rsidRPr="00396154">
        <w:rPr>
          <w:b/>
          <w:spacing w:val="-2"/>
          <w:lang w:val="es-ES_tradnl"/>
        </w:rPr>
        <w:t>periescolares</w:t>
      </w:r>
      <w:proofErr w:type="spellEnd"/>
      <w:r w:rsidR="00C54A50" w:rsidRPr="00396154">
        <w:rPr>
          <w:b/>
          <w:spacing w:val="-2"/>
          <w:lang w:val="es-ES_tradnl"/>
        </w:rPr>
        <w:t xml:space="preserve"> y de comunic</w:t>
      </w:r>
      <w:r w:rsidR="00C54A50" w:rsidRPr="00396154">
        <w:rPr>
          <w:b/>
          <w:spacing w:val="-2"/>
          <w:lang w:val="es-ES_tradnl"/>
        </w:rPr>
        <w:t>a</w:t>
      </w:r>
      <w:r w:rsidR="00C54A50" w:rsidRPr="00396154">
        <w:rPr>
          <w:b/>
          <w:spacing w:val="-2"/>
          <w:lang w:val="es-ES_tradnl"/>
        </w:rPr>
        <w:t>ción per</w:t>
      </w:r>
      <w:r w:rsidR="00C54A50" w:rsidRPr="00396154">
        <w:rPr>
          <w:b/>
          <w:spacing w:val="-2"/>
          <w:lang w:val="es-ES_tradnl"/>
        </w:rPr>
        <w:softHyphen/>
        <w:t>sonal. Esto será así por dos motivos fundamentales.</w:t>
      </w:r>
    </w:p>
    <w:p w:rsidR="00C54A50" w:rsidRPr="00396154" w:rsidRDefault="00C54A50" w:rsidP="00EA57E7">
      <w:pPr>
        <w:tabs>
          <w:tab w:val="left" w:pos="-720"/>
        </w:tabs>
        <w:ind w:left="851" w:firstLine="142"/>
        <w:jc w:val="both"/>
        <w:rPr>
          <w:b/>
          <w:i/>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w:t>
      </w:r>
      <w:r>
        <w:rPr>
          <w:b/>
          <w:spacing w:val="-2"/>
          <w:lang w:val="es-ES_tradnl"/>
        </w:rPr>
        <w:t xml:space="preserve">   </w:t>
      </w:r>
      <w:r w:rsidRPr="00396154">
        <w:rPr>
          <w:b/>
          <w:spacing w:val="-2"/>
          <w:lang w:val="es-ES_tradnl"/>
        </w:rPr>
        <w:t xml:space="preserve"> Las actividades docentes se desenvuelven más por objetivos compr</w:t>
      </w:r>
      <w:r w:rsidRPr="00396154">
        <w:rPr>
          <w:b/>
          <w:spacing w:val="-2"/>
          <w:lang w:val="es-ES_tradnl"/>
        </w:rPr>
        <w:t>o</w:t>
      </w:r>
      <w:r w:rsidRPr="00396154">
        <w:rPr>
          <w:b/>
          <w:spacing w:val="-2"/>
          <w:lang w:val="es-ES_tradnl"/>
        </w:rPr>
        <w:t>metedores</w:t>
      </w:r>
      <w:r>
        <w:rPr>
          <w:b/>
          <w:spacing w:val="-2"/>
          <w:lang w:val="es-ES_tradnl"/>
        </w:rPr>
        <w:t xml:space="preserve"> y por competencias operativas</w:t>
      </w:r>
      <w:r w:rsidRPr="00396154">
        <w:rPr>
          <w:b/>
          <w:spacing w:val="-2"/>
          <w:lang w:val="es-ES_tradnl"/>
        </w:rPr>
        <w:t>, por proyectos pedagógicos lib</w:t>
      </w:r>
      <w:r w:rsidRPr="00396154">
        <w:rPr>
          <w:b/>
          <w:spacing w:val="-2"/>
          <w:lang w:val="es-ES_tradnl"/>
        </w:rPr>
        <w:t>e</w:t>
      </w:r>
      <w:r w:rsidRPr="00396154">
        <w:rPr>
          <w:b/>
          <w:spacing w:val="-2"/>
          <w:lang w:val="es-ES_tradnl"/>
        </w:rPr>
        <w:t xml:space="preserve">rales, por diseños más flexibles y, desde luego, con metodologías abiertas a multitud de experiencias, trabajos y actividades. Se busca la instrucción y la formación integral de la persona. Pero es la cualificación de la actividad educativa la que </w:t>
      </w:r>
      <w:r>
        <w:rPr>
          <w:b/>
          <w:spacing w:val="-2"/>
          <w:lang w:val="es-ES_tradnl"/>
        </w:rPr>
        <w:t>define</w:t>
      </w:r>
      <w:r w:rsidRPr="00396154">
        <w:rPr>
          <w:b/>
          <w:spacing w:val="-2"/>
          <w:lang w:val="es-ES_tradnl"/>
        </w:rPr>
        <w:t xml:space="preserve"> la buena escuela.</w:t>
      </w:r>
    </w:p>
    <w:p w:rsidR="00C54A50" w:rsidRPr="00396154" w:rsidRDefault="00C54A50" w:rsidP="00EA57E7">
      <w:pPr>
        <w:tabs>
          <w:tab w:val="left" w:pos="-720"/>
        </w:tabs>
        <w:ind w:left="851" w:firstLine="142"/>
        <w:jc w:val="both"/>
        <w:rPr>
          <w:b/>
          <w:spacing w:val="-2"/>
          <w:lang w:val="es-ES_tradnl"/>
        </w:rPr>
      </w:pPr>
    </w:p>
    <w:p w:rsidR="00E900F6" w:rsidRDefault="00C54A50" w:rsidP="00EA57E7">
      <w:pPr>
        <w:tabs>
          <w:tab w:val="left" w:pos="-720"/>
        </w:tabs>
        <w:ind w:left="851" w:firstLine="142"/>
        <w:jc w:val="both"/>
        <w:rPr>
          <w:b/>
          <w:spacing w:val="-2"/>
          <w:lang w:val="es-ES_tradnl"/>
        </w:rPr>
      </w:pPr>
      <w:r w:rsidRPr="00396154">
        <w:rPr>
          <w:b/>
          <w:spacing w:val="-2"/>
          <w:lang w:val="es-ES_tradnl"/>
        </w:rPr>
        <w:t xml:space="preserve">   </w:t>
      </w:r>
      <w:r>
        <w:rPr>
          <w:b/>
          <w:spacing w:val="-2"/>
          <w:lang w:val="es-ES_tradnl"/>
        </w:rPr>
        <w:t xml:space="preserve">  </w:t>
      </w:r>
      <w:r w:rsidRPr="00396154">
        <w:rPr>
          <w:b/>
          <w:spacing w:val="-2"/>
          <w:lang w:val="es-ES_tradnl"/>
        </w:rPr>
        <w:t>En esa perspectiva, que sin duda se irá incrementando en los próximos años, es normal que el centro supere las estructuras académicas, se abra a multitud de experiencias vitales, dé una importancia capital a la orientación vocacional y a la proyección social, busque los modos de integrar en sus modelos educativos cuan</w:t>
      </w:r>
      <w:r w:rsidRPr="00396154">
        <w:rPr>
          <w:b/>
          <w:spacing w:val="-2"/>
          <w:lang w:val="es-ES_tradnl"/>
        </w:rPr>
        <w:softHyphen/>
        <w:t>tos recursos, instrumentos o actividades preparen al hombre para la vida.</w:t>
      </w:r>
      <w:r>
        <w:rPr>
          <w:b/>
          <w:spacing w:val="-2"/>
          <w:lang w:val="es-ES_tradnl"/>
        </w:rPr>
        <w:t xml:space="preserve"> </w:t>
      </w:r>
    </w:p>
    <w:p w:rsidR="00E900F6" w:rsidRDefault="00E900F6" w:rsidP="00EA57E7">
      <w:pPr>
        <w:tabs>
          <w:tab w:val="left" w:pos="-720"/>
        </w:tabs>
        <w:ind w:left="851" w:firstLine="142"/>
        <w:jc w:val="both"/>
        <w:rPr>
          <w:b/>
          <w:spacing w:val="-2"/>
          <w:lang w:val="es-ES_tradnl"/>
        </w:rPr>
      </w:pPr>
    </w:p>
    <w:p w:rsidR="00C54A50" w:rsidRPr="00E900F6" w:rsidRDefault="00E900F6" w:rsidP="00EA57E7">
      <w:pPr>
        <w:tabs>
          <w:tab w:val="left" w:pos="-720"/>
        </w:tabs>
        <w:ind w:left="851" w:firstLine="142"/>
        <w:jc w:val="both"/>
        <w:rPr>
          <w:b/>
          <w:color w:val="00B050"/>
          <w:spacing w:val="-2"/>
          <w:sz w:val="28"/>
          <w:szCs w:val="28"/>
          <w:lang w:val="es-ES_tradnl"/>
        </w:rPr>
      </w:pPr>
      <w:r w:rsidRPr="00E900F6">
        <w:rPr>
          <w:b/>
          <w:color w:val="00B050"/>
          <w:spacing w:val="-2"/>
          <w:sz w:val="28"/>
          <w:szCs w:val="28"/>
          <w:lang w:val="es-ES_tradnl"/>
        </w:rPr>
        <w:t xml:space="preserve"> La pregunta es ¿para qué</w:t>
      </w:r>
      <w:r w:rsidR="00C54A50" w:rsidRPr="00E900F6">
        <w:rPr>
          <w:b/>
          <w:color w:val="00B050"/>
          <w:spacing w:val="-2"/>
          <w:sz w:val="28"/>
          <w:szCs w:val="28"/>
          <w:lang w:val="es-ES_tradnl"/>
        </w:rPr>
        <w:t xml:space="preserve"> vida?</w:t>
      </w:r>
    </w:p>
    <w:p w:rsidR="00C54A50" w:rsidRPr="00396154" w:rsidRDefault="00C54A50" w:rsidP="00EA57E7">
      <w:pPr>
        <w:tabs>
          <w:tab w:val="left" w:pos="-720"/>
        </w:tabs>
        <w:ind w:left="851" w:firstLine="142"/>
        <w:jc w:val="both"/>
        <w:rPr>
          <w:b/>
          <w:spacing w:val="-2"/>
          <w:lang w:val="es-ES_tradnl"/>
        </w:rPr>
      </w:pPr>
    </w:p>
    <w:p w:rsidR="00C54A50" w:rsidRDefault="00C54A50" w:rsidP="00CA63AB">
      <w:pPr>
        <w:ind w:left="851" w:firstLine="142"/>
        <w:jc w:val="center"/>
      </w:pPr>
      <w:r>
        <w:rPr>
          <w:noProof/>
        </w:rPr>
        <w:drawing>
          <wp:inline distT="0" distB="0" distL="0" distR="0">
            <wp:extent cx="2081048" cy="1571625"/>
            <wp:effectExtent l="19050" t="0" r="0" b="0"/>
            <wp:docPr id="15" name="Imagen 15" descr="NINOS%2BFE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NOS%2BFELICES"/>
                    <pic:cNvPicPr>
                      <a:picLocks noChangeAspect="1" noChangeArrowheads="1"/>
                    </pic:cNvPicPr>
                  </pic:nvPicPr>
                  <pic:blipFill>
                    <a:blip r:embed="rId69"/>
                    <a:srcRect/>
                    <a:stretch>
                      <a:fillRect/>
                    </a:stretch>
                  </pic:blipFill>
                  <pic:spPr bwMode="auto">
                    <a:xfrm>
                      <a:off x="0" y="0"/>
                      <a:ext cx="2081048" cy="1571625"/>
                    </a:xfrm>
                    <a:prstGeom prst="rect">
                      <a:avLst/>
                    </a:prstGeom>
                    <a:noFill/>
                    <a:ln w="9525">
                      <a:noFill/>
                      <a:miter lim="800000"/>
                      <a:headEnd/>
                      <a:tailEnd/>
                    </a:ln>
                  </pic:spPr>
                </pic:pic>
              </a:graphicData>
            </a:graphic>
          </wp:inline>
        </w:drawing>
      </w:r>
      <w:r>
        <w:rPr>
          <w:noProof/>
        </w:rPr>
        <w:drawing>
          <wp:inline distT="0" distB="0" distL="0" distR="0">
            <wp:extent cx="1485900" cy="1495425"/>
            <wp:effectExtent l="19050" t="0" r="0" b="0"/>
            <wp:docPr id="16" name="Imagen 16" descr="20061107elpepuin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61107elpepuint_5"/>
                    <pic:cNvPicPr>
                      <a:picLocks noChangeAspect="1" noChangeArrowheads="1"/>
                    </pic:cNvPicPr>
                  </pic:nvPicPr>
                  <pic:blipFill>
                    <a:blip r:embed="rId70"/>
                    <a:srcRect/>
                    <a:stretch>
                      <a:fillRect/>
                    </a:stretch>
                  </pic:blipFill>
                  <pic:spPr bwMode="auto">
                    <a:xfrm>
                      <a:off x="0" y="0"/>
                      <a:ext cx="1485900" cy="1495425"/>
                    </a:xfrm>
                    <a:prstGeom prst="rect">
                      <a:avLst/>
                    </a:prstGeom>
                    <a:noFill/>
                    <a:ln w="9525">
                      <a:noFill/>
                      <a:miter lim="800000"/>
                      <a:headEnd/>
                      <a:tailEnd/>
                    </a:ln>
                  </pic:spPr>
                </pic:pic>
              </a:graphicData>
            </a:graphic>
          </wp:inline>
        </w:drawing>
      </w:r>
      <w:r>
        <w:rPr>
          <w:noProof/>
        </w:rPr>
        <w:drawing>
          <wp:inline distT="0" distB="0" distL="0" distR="0">
            <wp:extent cx="1736481" cy="1571625"/>
            <wp:effectExtent l="19050" t="0" r="0" b="0"/>
            <wp:docPr id="17" name="Imagen 17" descr="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3"/>
                    <pic:cNvPicPr>
                      <a:picLocks noChangeAspect="1" noChangeArrowheads="1"/>
                    </pic:cNvPicPr>
                  </pic:nvPicPr>
                  <pic:blipFill>
                    <a:blip r:embed="rId71"/>
                    <a:srcRect/>
                    <a:stretch>
                      <a:fillRect/>
                    </a:stretch>
                  </pic:blipFill>
                  <pic:spPr bwMode="auto">
                    <a:xfrm>
                      <a:off x="0" y="0"/>
                      <a:ext cx="1736481" cy="1571625"/>
                    </a:xfrm>
                    <a:prstGeom prst="rect">
                      <a:avLst/>
                    </a:prstGeom>
                    <a:noFill/>
                    <a:ln w="9525">
                      <a:noFill/>
                      <a:miter lim="800000"/>
                      <a:headEnd/>
                      <a:tailEnd/>
                    </a:ln>
                  </pic:spPr>
                </pic:pic>
              </a:graphicData>
            </a:graphic>
          </wp:inline>
        </w:drawing>
      </w:r>
    </w:p>
    <w:p w:rsidR="00C54A50" w:rsidRDefault="00C54A50" w:rsidP="00EA57E7">
      <w:pPr>
        <w:tabs>
          <w:tab w:val="left" w:pos="-720"/>
        </w:tabs>
        <w:ind w:left="851" w:firstLine="142"/>
        <w:jc w:val="center"/>
        <w:rPr>
          <w:b/>
          <w:spacing w:val="-2"/>
          <w:lang w:val="es-ES_tradnl"/>
        </w:rPr>
      </w:pPr>
    </w:p>
    <w:p w:rsidR="00C54A50" w:rsidRPr="002D3F59" w:rsidRDefault="00C54A50" w:rsidP="00EA57E7">
      <w:pPr>
        <w:tabs>
          <w:tab w:val="left" w:pos="-720"/>
        </w:tabs>
        <w:ind w:left="851" w:firstLine="142"/>
        <w:jc w:val="both"/>
        <w:rPr>
          <w:b/>
          <w:spacing w:val="-2"/>
          <w:lang w:val="es-ES_tradnl"/>
        </w:rPr>
      </w:pPr>
      <w:r w:rsidRPr="002D3F59">
        <w:rPr>
          <w:b/>
          <w:spacing w:val="-2"/>
          <w:lang w:val="es-ES_tradnl"/>
        </w:rPr>
        <w:t xml:space="preserve">   La simple mecanización ni mejora las relaciones familiares</w:t>
      </w:r>
      <w:r>
        <w:rPr>
          <w:b/>
          <w:spacing w:val="-2"/>
          <w:lang w:val="es-ES_tradnl"/>
        </w:rPr>
        <w:t xml:space="preserve"> o escolares</w:t>
      </w:r>
      <w:r w:rsidRPr="002D3F59">
        <w:rPr>
          <w:b/>
          <w:spacing w:val="-2"/>
          <w:lang w:val="es-ES_tradnl"/>
        </w:rPr>
        <w:t xml:space="preserve"> ni aumenta las riquezas morales de fortaleza, de paciencia, de solidaridad. Ni garantiza la salud, la paz o la serenidad, ni posibilita una mejor comunic</w:t>
      </w:r>
      <w:r w:rsidRPr="002D3F59">
        <w:rPr>
          <w:b/>
          <w:spacing w:val="-2"/>
          <w:lang w:val="es-ES_tradnl"/>
        </w:rPr>
        <w:t>a</w:t>
      </w:r>
      <w:r w:rsidRPr="002D3F59">
        <w:rPr>
          <w:b/>
          <w:spacing w:val="-2"/>
          <w:lang w:val="es-ES_tradnl"/>
        </w:rPr>
        <w:t>ción de fondo con los semejantes. Es lo que acontece en la actualidad y es probable riesgo para el porvenir: el virus mecanicista se apoderara del ho</w:t>
      </w:r>
      <w:r w:rsidRPr="002D3F59">
        <w:rPr>
          <w:b/>
          <w:spacing w:val="-2"/>
          <w:lang w:val="es-ES_tradnl"/>
        </w:rPr>
        <w:t>m</w:t>
      </w:r>
      <w:r w:rsidRPr="002D3F59">
        <w:rPr>
          <w:b/>
          <w:spacing w:val="-2"/>
          <w:lang w:val="es-ES_tradnl"/>
        </w:rPr>
        <w:t>bre y reduce la libertad.</w:t>
      </w:r>
    </w:p>
    <w:p w:rsidR="00C54A50"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Pr>
          <w:b/>
          <w:spacing w:val="-2"/>
          <w:lang w:val="es-ES_tradnl"/>
        </w:rPr>
        <w:t xml:space="preserve">   Todo es malo en el cambio. Aumentan los recursos. Se supera más fácilmente la rutina, se hace la escuela más acogedora. Pero supone que los educadores tienen que buscar aprovechar todo ello para hacer a los alu</w:t>
      </w:r>
      <w:r>
        <w:rPr>
          <w:b/>
          <w:spacing w:val="-2"/>
          <w:lang w:val="es-ES_tradnl"/>
        </w:rPr>
        <w:t>m</w:t>
      </w:r>
      <w:r>
        <w:rPr>
          <w:b/>
          <w:spacing w:val="-2"/>
          <w:lang w:val="es-ES_tradnl"/>
        </w:rPr>
        <w:t>nos más libres, más creadores y más protagonistas de su educación.</w:t>
      </w:r>
    </w:p>
    <w:p w:rsidR="00E900F6" w:rsidRDefault="00E900F6" w:rsidP="00EA57E7">
      <w:pPr>
        <w:tabs>
          <w:tab w:val="left" w:pos="-720"/>
        </w:tabs>
        <w:ind w:left="851" w:firstLine="142"/>
        <w:jc w:val="both"/>
        <w:rPr>
          <w:b/>
          <w:spacing w:val="-2"/>
          <w:lang w:val="es-ES_tradnl"/>
        </w:rPr>
      </w:pPr>
    </w:p>
    <w:p w:rsidR="00E900F6" w:rsidRDefault="00E900F6"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p>
    <w:p w:rsidR="00C54A50" w:rsidRPr="00E900F6" w:rsidRDefault="00C54A50" w:rsidP="00EA57E7">
      <w:pPr>
        <w:tabs>
          <w:tab w:val="left" w:pos="-720"/>
        </w:tabs>
        <w:ind w:left="851" w:firstLine="142"/>
        <w:jc w:val="both"/>
        <w:rPr>
          <w:b/>
          <w:color w:val="FF0000"/>
          <w:spacing w:val="-2"/>
          <w:lang w:val="es-ES_tradnl"/>
        </w:rPr>
      </w:pPr>
      <w:r w:rsidRPr="00E900F6">
        <w:rPr>
          <w:b/>
          <w:color w:val="FF0000"/>
          <w:spacing w:val="-2"/>
          <w:lang w:val="es-ES_tradnl"/>
        </w:rPr>
        <w:lastRenderedPageBreak/>
        <w:t>Esto implica compromisos:</w:t>
      </w:r>
    </w:p>
    <w:p w:rsidR="00C54A50" w:rsidRPr="00396154" w:rsidRDefault="00C54A50" w:rsidP="00EA57E7">
      <w:pPr>
        <w:tabs>
          <w:tab w:val="left" w:pos="-720"/>
        </w:tabs>
        <w:ind w:left="851" w:firstLine="142"/>
        <w:jc w:val="both"/>
        <w:rPr>
          <w:b/>
          <w:spacing w:val="-2"/>
          <w:lang w:val="es-ES_tradnl"/>
        </w:rPr>
      </w:pPr>
    </w:p>
    <w:p w:rsidR="00C54A50" w:rsidRDefault="00C54A50" w:rsidP="00EA57E7">
      <w:pPr>
        <w:tabs>
          <w:tab w:val="left" w:pos="-720"/>
          <w:tab w:val="left" w:pos="0"/>
        </w:tabs>
        <w:ind w:left="851" w:firstLine="142"/>
        <w:jc w:val="both"/>
        <w:rPr>
          <w:b/>
          <w:i/>
          <w:spacing w:val="-2"/>
          <w:lang w:val="es-ES_tradnl"/>
        </w:rPr>
      </w:pPr>
      <w:r w:rsidRPr="00396154">
        <w:rPr>
          <w:b/>
          <w:i/>
          <w:spacing w:val="-2"/>
          <w:lang w:val="es-ES_tradnl"/>
        </w:rPr>
        <w:t xml:space="preserve">   - compromiso de vigilancia para no aferrarse a posturas preconcebi</w:t>
      </w:r>
      <w:r w:rsidRPr="00396154">
        <w:rPr>
          <w:b/>
          <w:i/>
          <w:spacing w:val="-2"/>
          <w:lang w:val="es-ES_tradnl"/>
        </w:rPr>
        <w:softHyphen/>
        <w:t>das, sino entender el hecho del cambio y de la aceleración de los acontecimie</w:t>
      </w:r>
      <w:r w:rsidRPr="00396154">
        <w:rPr>
          <w:b/>
          <w:i/>
          <w:spacing w:val="-2"/>
          <w:lang w:val="es-ES_tradnl"/>
        </w:rPr>
        <w:t>n</w:t>
      </w:r>
      <w:r w:rsidRPr="00396154">
        <w:rPr>
          <w:b/>
          <w:i/>
          <w:spacing w:val="-2"/>
          <w:lang w:val="es-ES_tradnl"/>
        </w:rPr>
        <w:t>tos como algo que resulta natural y puede convertirse en ventajoso.</w:t>
      </w:r>
    </w:p>
    <w:p w:rsidR="00C54A50" w:rsidRDefault="00C54A50" w:rsidP="00EA57E7">
      <w:pPr>
        <w:tabs>
          <w:tab w:val="left" w:pos="-720"/>
          <w:tab w:val="left" w:pos="0"/>
        </w:tabs>
        <w:ind w:left="851" w:firstLine="142"/>
        <w:jc w:val="both"/>
        <w:rPr>
          <w:b/>
          <w:i/>
          <w:spacing w:val="-2"/>
          <w:lang w:val="es-ES_tradnl"/>
        </w:rPr>
      </w:pPr>
      <w:r w:rsidRPr="00396154">
        <w:rPr>
          <w:b/>
          <w:i/>
          <w:spacing w:val="-2"/>
          <w:lang w:val="es-ES_tradnl"/>
        </w:rPr>
        <w:t xml:space="preserve">   - compromiso de discernimiento, para entender que es preciso aplicar la reflexión y la experiencia en la diferenciación de los bueno del o malo, de lo conveniente de lo inoportuno. Ni todo lo bueno es bueno, sino todo lo viejo es desechable.</w:t>
      </w:r>
    </w:p>
    <w:p w:rsidR="00C54A50" w:rsidRPr="00396154" w:rsidRDefault="00CA63AB" w:rsidP="00EA57E7">
      <w:pPr>
        <w:tabs>
          <w:tab w:val="left" w:pos="-720"/>
          <w:tab w:val="left" w:pos="0"/>
        </w:tabs>
        <w:ind w:left="851" w:firstLine="142"/>
        <w:jc w:val="both"/>
        <w:rPr>
          <w:b/>
          <w:i/>
          <w:spacing w:val="-2"/>
          <w:lang w:val="es-ES_tradnl"/>
        </w:rPr>
      </w:pPr>
      <w:r>
        <w:rPr>
          <w:b/>
          <w:i/>
          <w:spacing w:val="-2"/>
          <w:lang w:val="es-ES_tradnl"/>
        </w:rPr>
        <w:t xml:space="preserve"> </w:t>
      </w:r>
      <w:r w:rsidR="00C54A50" w:rsidRPr="00396154">
        <w:rPr>
          <w:b/>
          <w:i/>
          <w:spacing w:val="-2"/>
          <w:lang w:val="es-ES_tradnl"/>
        </w:rPr>
        <w:t>- y compromiso de la animación y de comunicación, pues no basta el otear en el horizonte riesgos ni inventariar en los almacenes riquezas. Si lo que viene es malo, hay que ponerse en guardia. Si es bueno, hay que sentir g</w:t>
      </w:r>
      <w:r w:rsidR="00C54A50" w:rsidRPr="00396154">
        <w:rPr>
          <w:b/>
          <w:i/>
          <w:spacing w:val="-2"/>
          <w:lang w:val="es-ES_tradnl"/>
        </w:rPr>
        <w:t>o</w:t>
      </w:r>
      <w:r w:rsidR="00C54A50" w:rsidRPr="00396154">
        <w:rPr>
          <w:b/>
          <w:i/>
          <w:spacing w:val="-2"/>
          <w:lang w:val="es-ES_tradnl"/>
        </w:rPr>
        <w:t>zo. En los tiempos venideros el optimismo y la confianza van a resultar de primordial importancia.</w:t>
      </w:r>
    </w:p>
    <w:p w:rsidR="00C54A50" w:rsidRDefault="00C54A50" w:rsidP="00EA57E7">
      <w:pPr>
        <w:ind w:left="851" w:firstLine="142"/>
        <w:jc w:val="both"/>
        <w:rPr>
          <w:b/>
          <w:lang w:val="es-ES_tradnl"/>
        </w:rPr>
      </w:pPr>
    </w:p>
    <w:p w:rsidR="00C54A50" w:rsidRDefault="00C54A50" w:rsidP="00EA57E7">
      <w:pPr>
        <w:tabs>
          <w:tab w:val="left" w:pos="-720"/>
        </w:tabs>
        <w:ind w:left="851" w:firstLine="142"/>
        <w:jc w:val="both"/>
        <w:rPr>
          <w:b/>
          <w:spacing w:val="-2"/>
          <w:lang w:val="es-ES_tradnl"/>
        </w:rPr>
      </w:pPr>
      <w:r w:rsidRPr="002D3F59">
        <w:rPr>
          <w:b/>
          <w:spacing w:val="-2"/>
          <w:lang w:val="es-ES_tradnl"/>
        </w:rPr>
        <w:t xml:space="preserve">   Surge una fiebre o riesgo de deshuma</w:t>
      </w:r>
      <w:r w:rsidRPr="002D3F59">
        <w:rPr>
          <w:b/>
          <w:spacing w:val="-2"/>
          <w:lang w:val="es-ES_tradnl"/>
        </w:rPr>
        <w:softHyphen/>
        <w:t>nización, tras</w:t>
      </w:r>
      <w:r w:rsidRPr="002D3F59">
        <w:rPr>
          <w:b/>
          <w:spacing w:val="-2"/>
          <w:lang w:val="es-ES_tradnl"/>
        </w:rPr>
        <w:softHyphen/>
        <w:t>torno conven</w:t>
      </w:r>
      <w:r w:rsidRPr="002D3F59">
        <w:rPr>
          <w:b/>
          <w:spacing w:val="-2"/>
          <w:lang w:val="es-ES_tradnl"/>
        </w:rPr>
        <w:softHyphen/>
        <w:t>cio</w:t>
      </w:r>
      <w:r w:rsidRPr="002D3F59">
        <w:rPr>
          <w:b/>
          <w:spacing w:val="-2"/>
          <w:lang w:val="es-ES_tradnl"/>
        </w:rPr>
        <w:softHyphen/>
        <w:t>nal, que se inicia con frecuencia en los primeros parpadeos del infante ante la pantalla del televisor y puede conducir a un nuevo tipo de hombre consum</w:t>
      </w:r>
      <w:r w:rsidRPr="002D3F59">
        <w:rPr>
          <w:b/>
          <w:spacing w:val="-2"/>
          <w:lang w:val="es-ES_tradnl"/>
        </w:rPr>
        <w:t>i</w:t>
      </w:r>
      <w:r w:rsidRPr="002D3F59">
        <w:rPr>
          <w:b/>
          <w:spacing w:val="-2"/>
          <w:lang w:val="es-ES_tradnl"/>
        </w:rPr>
        <w:t>dor y resignado, pero no feliz y abierto al mundo nuevo.</w:t>
      </w:r>
    </w:p>
    <w:p w:rsidR="00E900F6" w:rsidRDefault="00E900F6"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sidRPr="002D3F59">
        <w:rPr>
          <w:b/>
          <w:spacing w:val="-2"/>
          <w:lang w:val="es-ES_tradnl"/>
        </w:rPr>
        <w:t xml:space="preserve">   Estos síntomas se van a incrementar, si no se descubren fórmulas atra</w:t>
      </w:r>
      <w:r w:rsidRPr="002D3F59">
        <w:rPr>
          <w:b/>
          <w:spacing w:val="-2"/>
          <w:lang w:val="es-ES_tradnl"/>
        </w:rPr>
        <w:t>c</w:t>
      </w:r>
      <w:r w:rsidRPr="002D3F59">
        <w:rPr>
          <w:b/>
          <w:spacing w:val="-2"/>
          <w:lang w:val="es-ES_tradnl"/>
        </w:rPr>
        <w:t>tivas y adecuadas de formación para el progreso, de señorío ante la tecn</w:t>
      </w:r>
      <w:r w:rsidRPr="002D3F59">
        <w:rPr>
          <w:b/>
          <w:spacing w:val="-2"/>
          <w:lang w:val="es-ES_tradnl"/>
        </w:rPr>
        <w:t>o</w:t>
      </w:r>
      <w:r w:rsidRPr="002D3F59">
        <w:rPr>
          <w:b/>
          <w:spacing w:val="-2"/>
          <w:lang w:val="es-ES_tradnl"/>
        </w:rPr>
        <w:t>logía, de crecimiento espiritual paralelo al enrique</w:t>
      </w:r>
      <w:r w:rsidRPr="002D3F59">
        <w:rPr>
          <w:b/>
          <w:spacing w:val="-2"/>
          <w:lang w:val="es-ES_tradnl"/>
        </w:rPr>
        <w:softHyphen/>
        <w:t>cimiento material.</w:t>
      </w:r>
    </w:p>
    <w:p w:rsidR="003F20EC" w:rsidRDefault="003F20EC" w:rsidP="00EA57E7">
      <w:pPr>
        <w:tabs>
          <w:tab w:val="left" w:pos="-720"/>
        </w:tabs>
        <w:ind w:left="851" w:firstLine="142"/>
        <w:jc w:val="both"/>
        <w:rPr>
          <w:b/>
          <w:spacing w:val="-2"/>
          <w:lang w:val="es-ES_tradnl"/>
        </w:rPr>
      </w:pPr>
    </w:p>
    <w:tbl>
      <w:tblPr>
        <w:tblStyle w:val="Tablaconcuadrcula"/>
        <w:tblW w:w="0" w:type="auto"/>
        <w:tblInd w:w="1384" w:type="dxa"/>
        <w:tblLook w:val="01E0"/>
      </w:tblPr>
      <w:tblGrid>
        <w:gridCol w:w="8329"/>
      </w:tblGrid>
      <w:tr w:rsidR="00C54A50" w:rsidTr="001716C3">
        <w:tc>
          <w:tcPr>
            <w:tcW w:w="8647" w:type="dxa"/>
          </w:tcPr>
          <w:p w:rsidR="00E900F6" w:rsidRDefault="00E900F6" w:rsidP="00CA63AB">
            <w:pPr>
              <w:tabs>
                <w:tab w:val="left" w:pos="-720"/>
              </w:tabs>
              <w:jc w:val="both"/>
              <w:rPr>
                <w:b/>
                <w:i/>
                <w:color w:val="008000"/>
                <w:spacing w:val="-2"/>
                <w:lang w:val="es-ES_tradnl"/>
              </w:rPr>
            </w:pPr>
          </w:p>
          <w:p w:rsidR="00C54A50" w:rsidRDefault="00C54A50" w:rsidP="00CA63AB">
            <w:pPr>
              <w:tabs>
                <w:tab w:val="left" w:pos="-720"/>
              </w:tabs>
              <w:jc w:val="both"/>
              <w:rPr>
                <w:b/>
                <w:i/>
                <w:color w:val="008000"/>
                <w:spacing w:val="-2"/>
                <w:lang w:val="es-ES_tradnl"/>
              </w:rPr>
            </w:pPr>
            <w:r w:rsidRPr="00E274BB">
              <w:rPr>
                <w:b/>
                <w:i/>
                <w:color w:val="008000"/>
                <w:spacing w:val="-2"/>
                <w:lang w:val="es-ES_tradnl"/>
              </w:rPr>
              <w:t>¿Entenderán esto en los años venideros todos los educado</w:t>
            </w:r>
            <w:r w:rsidRPr="00E274BB">
              <w:rPr>
                <w:b/>
                <w:i/>
                <w:color w:val="008000"/>
                <w:spacing w:val="-2"/>
                <w:lang w:val="es-ES_tradnl"/>
              </w:rPr>
              <w:softHyphen/>
              <w:t>res? ¿No llega el momento de que la pedagogía cristiana, los Institutos que son sus principales representantes y los educadores con ideales superio</w:t>
            </w:r>
            <w:r w:rsidRPr="00E274BB">
              <w:rPr>
                <w:b/>
                <w:i/>
                <w:color w:val="008000"/>
                <w:spacing w:val="-2"/>
                <w:lang w:val="es-ES_tradnl"/>
              </w:rPr>
              <w:softHyphen/>
              <w:t>res, perfile planes de e</w:t>
            </w:r>
            <w:r w:rsidRPr="00E274BB">
              <w:rPr>
                <w:b/>
                <w:i/>
                <w:color w:val="008000"/>
                <w:spacing w:val="-2"/>
                <w:lang w:val="es-ES_tradnl"/>
              </w:rPr>
              <w:t>n</w:t>
            </w:r>
            <w:r w:rsidRPr="00E274BB">
              <w:rPr>
                <w:b/>
                <w:i/>
                <w:color w:val="008000"/>
                <w:spacing w:val="-2"/>
                <w:lang w:val="es-ES_tradnl"/>
              </w:rPr>
              <w:t>ri</w:t>
            </w:r>
            <w:r w:rsidRPr="00E274BB">
              <w:rPr>
                <w:b/>
                <w:i/>
                <w:color w:val="008000"/>
                <w:spacing w:val="-2"/>
                <w:lang w:val="es-ES_tradnl"/>
              </w:rPr>
              <w:softHyphen/>
              <w:t>quecimiento personal en donde el altruismo y la solidaridad, la justicia y la austeri</w:t>
            </w:r>
            <w:r w:rsidRPr="00E274BB">
              <w:rPr>
                <w:b/>
                <w:i/>
                <w:color w:val="008000"/>
                <w:spacing w:val="-2"/>
                <w:lang w:val="es-ES_tradnl"/>
              </w:rPr>
              <w:softHyphen/>
              <w:t>dad, la alegría y la paz, se armonicen con los juegos electrónicos, con los desplazamientos turís</w:t>
            </w:r>
            <w:r w:rsidRPr="00E274BB">
              <w:rPr>
                <w:b/>
                <w:i/>
                <w:color w:val="008000"/>
                <w:spacing w:val="-2"/>
                <w:lang w:val="es-ES_tradnl"/>
              </w:rPr>
              <w:softHyphen/>
              <w:t>ticos y con anuncios comerciales de los medios de comunica</w:t>
            </w:r>
            <w:r w:rsidRPr="00E274BB">
              <w:rPr>
                <w:b/>
                <w:i/>
                <w:color w:val="008000"/>
                <w:spacing w:val="-2"/>
                <w:lang w:val="es-ES_tradnl"/>
              </w:rPr>
              <w:softHyphen/>
              <w:t>ción social?</w:t>
            </w:r>
          </w:p>
          <w:p w:rsidR="00E900F6" w:rsidRPr="00E274BB" w:rsidRDefault="00E900F6" w:rsidP="00CA63AB">
            <w:pPr>
              <w:tabs>
                <w:tab w:val="left" w:pos="-720"/>
              </w:tabs>
              <w:jc w:val="both"/>
              <w:rPr>
                <w:b/>
                <w:color w:val="008000"/>
                <w:spacing w:val="-2"/>
                <w:lang w:val="es-ES_tradnl"/>
              </w:rPr>
            </w:pPr>
          </w:p>
        </w:tc>
      </w:tr>
    </w:tbl>
    <w:p w:rsidR="003F20EC" w:rsidRDefault="003F20EC" w:rsidP="00EA57E7">
      <w:pPr>
        <w:ind w:left="851" w:firstLine="142"/>
        <w:jc w:val="center"/>
        <w:rPr>
          <w:rFonts w:ascii="Helvetica" w:hAnsi="Helvetica"/>
          <w:b/>
          <w:color w:val="FF0000"/>
          <w:spacing w:val="-2"/>
          <w:sz w:val="28"/>
          <w:szCs w:val="28"/>
          <w:lang w:val="es-ES_tradnl"/>
        </w:rPr>
      </w:pPr>
    </w:p>
    <w:p w:rsidR="003F20EC" w:rsidRDefault="003F20EC" w:rsidP="00EA57E7">
      <w:pPr>
        <w:ind w:left="851" w:firstLine="142"/>
        <w:jc w:val="center"/>
        <w:rPr>
          <w:rFonts w:ascii="Helvetica" w:hAnsi="Helvetica"/>
          <w:b/>
          <w:color w:val="FF0000"/>
          <w:spacing w:val="-2"/>
          <w:sz w:val="28"/>
          <w:szCs w:val="28"/>
          <w:lang w:val="es-ES_tradnl"/>
        </w:rPr>
      </w:pPr>
    </w:p>
    <w:p w:rsidR="009F508B" w:rsidRDefault="00E900F6" w:rsidP="00EA57E7">
      <w:pPr>
        <w:ind w:left="851" w:firstLine="142"/>
        <w:jc w:val="center"/>
        <w:rPr>
          <w:rFonts w:ascii="Helvetica" w:hAnsi="Helvetica"/>
          <w:b/>
          <w:color w:val="FF0000"/>
          <w:spacing w:val="-2"/>
          <w:sz w:val="28"/>
          <w:szCs w:val="28"/>
          <w:lang w:val="es-ES_tradnl"/>
        </w:rPr>
      </w:pPr>
      <w:r w:rsidRPr="00E900F6">
        <w:rPr>
          <w:rFonts w:ascii="Helvetica" w:hAnsi="Helvetica"/>
          <w:b/>
          <w:color w:val="FF0000"/>
          <w:spacing w:val="-2"/>
          <w:sz w:val="28"/>
          <w:szCs w:val="28"/>
          <w:lang w:val="es-ES_tradnl"/>
        </w:rPr>
        <w:drawing>
          <wp:inline distT="0" distB="0" distL="0" distR="0">
            <wp:extent cx="4747101" cy="3162300"/>
            <wp:effectExtent l="19050" t="0" r="0" b="0"/>
            <wp:docPr id="39" name="Imagen 15" descr="Resultado de imagen de clase tec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clase tecnologia"/>
                    <pic:cNvPicPr>
                      <a:picLocks noChangeAspect="1" noChangeArrowheads="1"/>
                    </pic:cNvPicPr>
                  </pic:nvPicPr>
                  <pic:blipFill>
                    <a:blip r:embed="rId72"/>
                    <a:srcRect/>
                    <a:stretch>
                      <a:fillRect/>
                    </a:stretch>
                  </pic:blipFill>
                  <pic:spPr bwMode="auto">
                    <a:xfrm>
                      <a:off x="0" y="0"/>
                      <a:ext cx="4760547" cy="3171257"/>
                    </a:xfrm>
                    <a:prstGeom prst="rect">
                      <a:avLst/>
                    </a:prstGeom>
                    <a:noFill/>
                    <a:ln w="9525">
                      <a:noFill/>
                      <a:miter lim="800000"/>
                      <a:headEnd/>
                      <a:tailEnd/>
                    </a:ln>
                  </pic:spPr>
                </pic:pic>
              </a:graphicData>
            </a:graphic>
          </wp:inline>
        </w:drawing>
      </w:r>
    </w:p>
    <w:p w:rsidR="00E900F6" w:rsidRDefault="00E900F6" w:rsidP="00EA57E7">
      <w:pPr>
        <w:ind w:left="851" w:firstLine="142"/>
        <w:jc w:val="center"/>
        <w:rPr>
          <w:rFonts w:ascii="Helvetica" w:hAnsi="Helvetica"/>
          <w:b/>
          <w:color w:val="FF0000"/>
          <w:spacing w:val="-2"/>
          <w:sz w:val="28"/>
          <w:szCs w:val="28"/>
          <w:lang w:val="es-ES_tradnl"/>
        </w:rPr>
      </w:pPr>
    </w:p>
    <w:p w:rsidR="00E900F6" w:rsidRDefault="00E900F6" w:rsidP="00EA57E7">
      <w:pPr>
        <w:ind w:left="851" w:firstLine="142"/>
        <w:jc w:val="center"/>
        <w:rPr>
          <w:rFonts w:ascii="Helvetica" w:hAnsi="Helvetica"/>
          <w:b/>
          <w:color w:val="FF0000"/>
          <w:spacing w:val="-2"/>
          <w:sz w:val="28"/>
          <w:szCs w:val="28"/>
          <w:lang w:val="es-ES_tradnl"/>
        </w:rPr>
      </w:pPr>
    </w:p>
    <w:p w:rsidR="00E900F6" w:rsidRDefault="00E900F6" w:rsidP="00EA57E7">
      <w:pPr>
        <w:ind w:left="851" w:firstLine="142"/>
        <w:jc w:val="center"/>
        <w:rPr>
          <w:rFonts w:ascii="Helvetica" w:hAnsi="Helvetica"/>
          <w:b/>
          <w:color w:val="FF0000"/>
          <w:spacing w:val="-2"/>
          <w:sz w:val="28"/>
          <w:szCs w:val="28"/>
          <w:lang w:val="es-ES_tradnl"/>
        </w:rPr>
      </w:pPr>
    </w:p>
    <w:p w:rsidR="00C54A50" w:rsidRPr="001644A2" w:rsidRDefault="00C54A50" w:rsidP="00EA57E7">
      <w:pPr>
        <w:ind w:left="851" w:firstLine="142"/>
        <w:jc w:val="center"/>
        <w:rPr>
          <w:rFonts w:ascii="Helvetica" w:hAnsi="Helvetica"/>
          <w:b/>
          <w:color w:val="FF0000"/>
          <w:spacing w:val="-2"/>
          <w:sz w:val="28"/>
          <w:szCs w:val="28"/>
          <w:lang w:val="es-ES_tradnl"/>
        </w:rPr>
      </w:pPr>
      <w:r w:rsidRPr="001644A2">
        <w:rPr>
          <w:rFonts w:ascii="Helvetica" w:hAnsi="Helvetica"/>
          <w:b/>
          <w:color w:val="FF0000"/>
          <w:spacing w:val="-2"/>
          <w:sz w:val="28"/>
          <w:szCs w:val="28"/>
          <w:lang w:val="es-ES_tradnl"/>
        </w:rPr>
        <w:t>Demandas que se hace</w:t>
      </w:r>
      <w:r w:rsidR="001644A2">
        <w:rPr>
          <w:rFonts w:ascii="Helvetica" w:hAnsi="Helvetica"/>
          <w:b/>
          <w:color w:val="FF0000"/>
          <w:spacing w:val="-2"/>
          <w:sz w:val="28"/>
          <w:szCs w:val="28"/>
          <w:lang w:val="es-ES_tradnl"/>
        </w:rPr>
        <w:t>n</w:t>
      </w:r>
      <w:r w:rsidRPr="001644A2">
        <w:rPr>
          <w:rFonts w:ascii="Helvetica" w:hAnsi="Helvetica"/>
          <w:b/>
          <w:color w:val="FF0000"/>
          <w:spacing w:val="-2"/>
          <w:sz w:val="28"/>
          <w:szCs w:val="28"/>
          <w:lang w:val="es-ES_tradnl"/>
        </w:rPr>
        <w:t xml:space="preserve"> a los jóvenes de hoy</w:t>
      </w:r>
    </w:p>
    <w:p w:rsidR="00C54A50" w:rsidRPr="000B499E" w:rsidRDefault="00C54A50" w:rsidP="00EA57E7">
      <w:pPr>
        <w:ind w:left="851" w:firstLine="142"/>
        <w:jc w:val="center"/>
        <w:rPr>
          <w:rFonts w:ascii="Helvetica" w:hAnsi="Helvetica"/>
          <w:b/>
          <w:color w:val="0000FF"/>
          <w:spacing w:val="-2"/>
          <w:lang w:val="es-ES_tradnl"/>
        </w:rPr>
      </w:pPr>
    </w:p>
    <w:tbl>
      <w:tblPr>
        <w:tblStyle w:val="Tablaconcuadrcula"/>
        <w:tblW w:w="0" w:type="auto"/>
        <w:tblInd w:w="1384" w:type="dxa"/>
        <w:tblLook w:val="01E0"/>
      </w:tblPr>
      <w:tblGrid>
        <w:gridCol w:w="8329"/>
      </w:tblGrid>
      <w:tr w:rsidR="00C54A50" w:rsidTr="00676995">
        <w:tc>
          <w:tcPr>
            <w:tcW w:w="8789" w:type="dxa"/>
          </w:tcPr>
          <w:p w:rsidR="003F20EC" w:rsidRDefault="003F20EC" w:rsidP="00676995">
            <w:pPr>
              <w:tabs>
                <w:tab w:val="left" w:pos="-720"/>
              </w:tabs>
              <w:ind w:left="34" w:firstLine="283"/>
              <w:rPr>
                <w:b/>
                <w:color w:val="0070C0"/>
                <w:spacing w:val="-2"/>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1. Demandas de los partidos políticos, sobre todo nacionalistas o t</w:t>
            </w:r>
            <w:r w:rsidRPr="00E900F6">
              <w:rPr>
                <w:b/>
                <w:color w:val="0070C0"/>
                <w:spacing w:val="-2"/>
                <w:sz w:val="24"/>
                <w:szCs w:val="24"/>
                <w:lang w:val="es-ES_tradnl"/>
              </w:rPr>
              <w:t>o</w:t>
            </w:r>
            <w:r w:rsidRPr="00E900F6">
              <w:rPr>
                <w:b/>
                <w:color w:val="0070C0"/>
                <w:spacing w:val="-2"/>
                <w:sz w:val="24"/>
                <w:szCs w:val="24"/>
                <w:lang w:val="es-ES_tradnl"/>
              </w:rPr>
              <w:t>talita</w:t>
            </w:r>
            <w:r w:rsidRPr="00E900F6">
              <w:rPr>
                <w:b/>
                <w:color w:val="0070C0"/>
                <w:spacing w:val="-2"/>
                <w:sz w:val="24"/>
                <w:szCs w:val="24"/>
                <w:lang w:val="es-ES_tradnl"/>
              </w:rPr>
              <w:softHyphen/>
              <w:t>rios. Encuentran en los jóvenes arrojo, irreflexión y compromi</w:t>
            </w:r>
            <w:r w:rsidRPr="00E900F6">
              <w:rPr>
                <w:b/>
                <w:color w:val="0070C0"/>
                <w:spacing w:val="-2"/>
                <w:sz w:val="24"/>
                <w:szCs w:val="24"/>
                <w:lang w:val="es-ES_tradnl"/>
              </w:rPr>
              <w:softHyphen/>
              <w:t>sos. Con frecuencia piden ciega sumisión a los líderes de la retaguardia, que a veces los usan como adelantados irresponsa</w:t>
            </w:r>
            <w:r w:rsidRPr="00E900F6">
              <w:rPr>
                <w:b/>
                <w:color w:val="0070C0"/>
                <w:spacing w:val="-2"/>
                <w:sz w:val="24"/>
                <w:szCs w:val="24"/>
                <w:lang w:val="es-ES_tradnl"/>
              </w:rPr>
              <w:softHyphen/>
              <w:t>bles.</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2. Reclamos de sectas religiosas, sobre todo las que prometen e</w:t>
            </w:r>
            <w:r w:rsidRPr="00E900F6">
              <w:rPr>
                <w:b/>
                <w:color w:val="0070C0"/>
                <w:spacing w:val="-2"/>
                <w:sz w:val="24"/>
                <w:szCs w:val="24"/>
                <w:lang w:val="es-ES_tradnl"/>
              </w:rPr>
              <w:t>x</w:t>
            </w:r>
            <w:r w:rsidRPr="00E900F6">
              <w:rPr>
                <w:b/>
                <w:color w:val="0070C0"/>
                <w:spacing w:val="-2"/>
                <w:sz w:val="24"/>
                <w:szCs w:val="24"/>
                <w:lang w:val="es-ES_tradnl"/>
              </w:rPr>
              <w:t>periencias exóticas o doctrinas esotérica, por el afán de novedad, int</w:t>
            </w:r>
            <w:r w:rsidRPr="00E900F6">
              <w:rPr>
                <w:b/>
                <w:color w:val="0070C0"/>
                <w:spacing w:val="-2"/>
                <w:sz w:val="24"/>
                <w:szCs w:val="24"/>
                <w:lang w:val="es-ES_tradnl"/>
              </w:rPr>
              <w:t>i</w:t>
            </w:r>
            <w:r w:rsidRPr="00E900F6">
              <w:rPr>
                <w:b/>
                <w:color w:val="0070C0"/>
                <w:spacing w:val="-2"/>
                <w:sz w:val="24"/>
                <w:szCs w:val="24"/>
                <w:lang w:val="es-ES_tradnl"/>
              </w:rPr>
              <w:t xml:space="preserve">midad, solidaridad de los jóvenes. Con frecuencia seleccionan sus </w:t>
            </w:r>
            <w:proofErr w:type="spellStart"/>
            <w:r w:rsidRPr="00E900F6">
              <w:rPr>
                <w:b/>
                <w:color w:val="0070C0"/>
                <w:spacing w:val="-2"/>
                <w:sz w:val="24"/>
                <w:szCs w:val="24"/>
                <w:lang w:val="es-ES_tradnl"/>
              </w:rPr>
              <w:t>ade</w:t>
            </w:r>
            <w:proofErr w:type="spellEnd"/>
            <w:r w:rsidR="00676995" w:rsidRPr="00E900F6">
              <w:rPr>
                <w:rFonts w:ascii="Helvetica-Narrow" w:hAnsi="Helvetica-Narrow"/>
                <w:color w:val="0070C0"/>
                <w:spacing w:val="-2"/>
                <w:sz w:val="24"/>
                <w:szCs w:val="24"/>
                <w:lang w:val="es-ES_tradnl"/>
              </w:rPr>
              <w:t xml:space="preserve">  </w:t>
            </w:r>
            <w:proofErr w:type="spellStart"/>
            <w:r w:rsidRPr="00E900F6">
              <w:rPr>
                <w:b/>
                <w:color w:val="0070C0"/>
                <w:spacing w:val="-2"/>
                <w:sz w:val="24"/>
                <w:szCs w:val="24"/>
                <w:lang w:val="es-ES_tradnl"/>
              </w:rPr>
              <w:t>ptos</w:t>
            </w:r>
            <w:proofErr w:type="spellEnd"/>
            <w:r w:rsidRPr="00E900F6">
              <w:rPr>
                <w:b/>
                <w:color w:val="0070C0"/>
                <w:spacing w:val="-2"/>
                <w:sz w:val="24"/>
                <w:szCs w:val="24"/>
                <w:lang w:val="es-ES_tradnl"/>
              </w:rPr>
              <w:t xml:space="preserve"> entre los frág</w:t>
            </w:r>
            <w:r w:rsidRPr="00E900F6">
              <w:rPr>
                <w:b/>
                <w:color w:val="0070C0"/>
                <w:spacing w:val="-2"/>
                <w:sz w:val="24"/>
                <w:szCs w:val="24"/>
                <w:lang w:val="es-ES_tradnl"/>
              </w:rPr>
              <w:t>i</w:t>
            </w:r>
            <w:r w:rsidRPr="00E900F6">
              <w:rPr>
                <w:b/>
                <w:color w:val="0070C0"/>
                <w:spacing w:val="-2"/>
                <w:sz w:val="24"/>
                <w:szCs w:val="24"/>
                <w:lang w:val="es-ES_tradnl"/>
              </w:rPr>
              <w:t>les afectivos o los polarizados en ideas.</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3. Invitaciones de los narcotraficantes que, con la promesa de din</w:t>
            </w:r>
            <w:r w:rsidRPr="00E900F6">
              <w:rPr>
                <w:b/>
                <w:color w:val="0070C0"/>
                <w:spacing w:val="-2"/>
                <w:sz w:val="24"/>
                <w:szCs w:val="24"/>
                <w:lang w:val="es-ES_tradnl"/>
              </w:rPr>
              <w:t>e</w:t>
            </w:r>
            <w:r w:rsidRPr="00E900F6">
              <w:rPr>
                <w:b/>
                <w:color w:val="0070C0"/>
                <w:spacing w:val="-2"/>
                <w:sz w:val="24"/>
                <w:szCs w:val="24"/>
                <w:lang w:val="es-ES_tradnl"/>
              </w:rPr>
              <w:t xml:space="preserve">ro fácil, inician en drogas y tóxicos gradualmente más </w:t>
            </w:r>
            <w:proofErr w:type="spellStart"/>
            <w:r w:rsidRPr="00E900F6">
              <w:rPr>
                <w:b/>
                <w:color w:val="0070C0"/>
                <w:spacing w:val="-2"/>
                <w:sz w:val="24"/>
                <w:szCs w:val="24"/>
                <w:lang w:val="es-ES_tradnl"/>
              </w:rPr>
              <w:t>esclavizantes</w:t>
            </w:r>
            <w:proofErr w:type="spellEnd"/>
            <w:r w:rsidRPr="00E900F6">
              <w:rPr>
                <w:b/>
                <w:color w:val="0070C0"/>
                <w:spacing w:val="-2"/>
                <w:sz w:val="24"/>
                <w:szCs w:val="24"/>
                <w:lang w:val="es-ES_tradnl"/>
              </w:rPr>
              <w:t xml:space="preserve"> y al mismo tiempos progresivamente más rentables para los depositarios finales de los ben</w:t>
            </w:r>
            <w:r w:rsidRPr="00E900F6">
              <w:rPr>
                <w:b/>
                <w:color w:val="0070C0"/>
                <w:spacing w:val="-2"/>
                <w:sz w:val="24"/>
                <w:szCs w:val="24"/>
                <w:lang w:val="es-ES_tradnl"/>
              </w:rPr>
              <w:t>e</w:t>
            </w:r>
            <w:r w:rsidRPr="00E900F6">
              <w:rPr>
                <w:b/>
                <w:color w:val="0070C0"/>
                <w:spacing w:val="-2"/>
                <w:sz w:val="24"/>
                <w:szCs w:val="24"/>
                <w:lang w:val="es-ES_tradnl"/>
              </w:rPr>
              <w:t>ficios económicos.</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4. Las insinuaciones de los proxenetas de todo tipo, que promu</w:t>
            </w:r>
            <w:r w:rsidRPr="00E900F6">
              <w:rPr>
                <w:b/>
                <w:color w:val="0070C0"/>
                <w:spacing w:val="-2"/>
                <w:sz w:val="24"/>
                <w:szCs w:val="24"/>
                <w:lang w:val="es-ES_tradnl"/>
              </w:rPr>
              <w:t>e</w:t>
            </w:r>
            <w:r w:rsidRPr="00E900F6">
              <w:rPr>
                <w:b/>
                <w:color w:val="0070C0"/>
                <w:spacing w:val="-2"/>
                <w:sz w:val="24"/>
                <w:szCs w:val="24"/>
                <w:lang w:val="es-ES_tradnl"/>
              </w:rPr>
              <w:t>ven no sólo la prostitu</w:t>
            </w:r>
            <w:r w:rsidRPr="00E900F6">
              <w:rPr>
                <w:b/>
                <w:color w:val="0070C0"/>
                <w:spacing w:val="-2"/>
                <w:sz w:val="24"/>
                <w:szCs w:val="24"/>
                <w:lang w:val="es-ES_tradnl"/>
              </w:rPr>
              <w:softHyphen/>
              <w:t>ción femenina y masculina, sino todo tipo de contacto libidinal, incluso aberrante, en cuya órbita intentan captar clientes indefensos o que llegan a serlo mediante el engaño.</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5. Llamadas de los grupos violentos, los cuales surgen con fr</w:t>
            </w:r>
            <w:r w:rsidRPr="00E900F6">
              <w:rPr>
                <w:b/>
                <w:color w:val="0070C0"/>
                <w:spacing w:val="-2"/>
                <w:sz w:val="24"/>
                <w:szCs w:val="24"/>
                <w:lang w:val="es-ES_tradnl"/>
              </w:rPr>
              <w:t>e</w:t>
            </w:r>
            <w:r w:rsidRPr="00E900F6">
              <w:rPr>
                <w:b/>
                <w:color w:val="0070C0"/>
                <w:spacing w:val="-2"/>
                <w:sz w:val="24"/>
                <w:szCs w:val="24"/>
                <w:lang w:val="es-ES_tradnl"/>
              </w:rPr>
              <w:t>cuencia en las sociedad desarrolladas como reacción de aburrimiento, de desconcierto o de rechazo de los modelos tradicionales de conv</w:t>
            </w:r>
            <w:r w:rsidRPr="00E900F6">
              <w:rPr>
                <w:b/>
                <w:color w:val="0070C0"/>
                <w:spacing w:val="-2"/>
                <w:sz w:val="24"/>
                <w:szCs w:val="24"/>
                <w:lang w:val="es-ES_tradnl"/>
              </w:rPr>
              <w:t>i</w:t>
            </w:r>
            <w:r w:rsidRPr="00E900F6">
              <w:rPr>
                <w:b/>
                <w:color w:val="0070C0"/>
                <w:spacing w:val="-2"/>
                <w:sz w:val="24"/>
                <w:szCs w:val="24"/>
                <w:lang w:val="es-ES_tradnl"/>
              </w:rPr>
              <w:t>vencia. Juegan con el rie</w:t>
            </w:r>
            <w:r w:rsidRPr="00E900F6">
              <w:rPr>
                <w:b/>
                <w:color w:val="0070C0"/>
                <w:spacing w:val="-2"/>
                <w:sz w:val="24"/>
                <w:szCs w:val="24"/>
                <w:lang w:val="es-ES_tradnl"/>
              </w:rPr>
              <w:t>s</w:t>
            </w:r>
            <w:r w:rsidRPr="00E900F6">
              <w:rPr>
                <w:b/>
                <w:color w:val="0070C0"/>
                <w:spacing w:val="-2"/>
                <w:sz w:val="24"/>
                <w:szCs w:val="24"/>
                <w:lang w:val="es-ES_tradnl"/>
              </w:rPr>
              <w:t>go, incluso de vida, y con la irreflexión.</w:t>
            </w: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w:t>
            </w: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6. Los ámbitos lúdicos y deportivos, más por lo que tienen de e</w:t>
            </w:r>
            <w:r w:rsidRPr="00E900F6">
              <w:rPr>
                <w:b/>
                <w:color w:val="0070C0"/>
                <w:spacing w:val="-2"/>
                <w:sz w:val="24"/>
                <w:szCs w:val="24"/>
                <w:lang w:val="es-ES_tradnl"/>
              </w:rPr>
              <w:t>s</w:t>
            </w:r>
            <w:r w:rsidRPr="00E900F6">
              <w:rPr>
                <w:b/>
                <w:color w:val="0070C0"/>
                <w:spacing w:val="-2"/>
                <w:sz w:val="24"/>
                <w:szCs w:val="24"/>
                <w:lang w:val="es-ES_tradnl"/>
              </w:rPr>
              <w:t>tructuras comerciales que por ser plataformas de descanso y diversión, miran con avaricia a los jóvenes para reclamar su dinero, sus afectos y sus poderes de pe</w:t>
            </w:r>
            <w:r w:rsidRPr="00E900F6">
              <w:rPr>
                <w:b/>
                <w:color w:val="0070C0"/>
                <w:spacing w:val="-2"/>
                <w:sz w:val="24"/>
                <w:szCs w:val="24"/>
                <w:lang w:val="es-ES_tradnl"/>
              </w:rPr>
              <w:t>r</w:t>
            </w:r>
            <w:r w:rsidRPr="00E900F6">
              <w:rPr>
                <w:b/>
                <w:color w:val="0070C0"/>
                <w:spacing w:val="-2"/>
                <w:sz w:val="24"/>
                <w:szCs w:val="24"/>
                <w:lang w:val="es-ES_tradnl"/>
              </w:rPr>
              <w:t>suasión al exterior.</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7. Algo similar acontece ya con los clubs comerciales o estructuras de venta disimulada, de promoción de productos y marcas poderosas, sobre t</w:t>
            </w:r>
            <w:r w:rsidRPr="00E900F6">
              <w:rPr>
                <w:b/>
                <w:color w:val="0070C0"/>
                <w:spacing w:val="-2"/>
                <w:sz w:val="24"/>
                <w:szCs w:val="24"/>
                <w:lang w:val="es-ES_tradnl"/>
              </w:rPr>
              <w:t>o</w:t>
            </w:r>
            <w:r w:rsidRPr="00E900F6">
              <w:rPr>
                <w:b/>
                <w:color w:val="0070C0"/>
                <w:spacing w:val="-2"/>
                <w:sz w:val="24"/>
                <w:szCs w:val="24"/>
                <w:lang w:val="es-ES_tradnl"/>
              </w:rPr>
              <w:t>do cuando se esconden en sus reclamos mercantiles multitud de tentáculos de empresas multinacionales.</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8. Los grupos subterráneos y sociedades secretas, que siguen cu</w:t>
            </w:r>
            <w:r w:rsidRPr="00E900F6">
              <w:rPr>
                <w:b/>
                <w:color w:val="0070C0"/>
                <w:spacing w:val="-2"/>
                <w:sz w:val="24"/>
                <w:szCs w:val="24"/>
                <w:lang w:val="es-ES_tradnl"/>
              </w:rPr>
              <w:t>l</w:t>
            </w:r>
            <w:r w:rsidRPr="00E900F6">
              <w:rPr>
                <w:b/>
                <w:color w:val="0070C0"/>
                <w:spacing w:val="-2"/>
                <w:sz w:val="24"/>
                <w:szCs w:val="24"/>
                <w:lang w:val="es-ES_tradnl"/>
              </w:rPr>
              <w:t>tivando relaciones selectivas, a fin de afianzar influencias comerciales o políticas no confesadas, sean del estilo de la vieja masonería o con</w:t>
            </w:r>
            <w:r w:rsidRPr="00E900F6">
              <w:rPr>
                <w:b/>
                <w:color w:val="0070C0"/>
                <w:spacing w:val="-2"/>
                <w:sz w:val="24"/>
                <w:szCs w:val="24"/>
                <w:lang w:val="es-ES_tradnl"/>
              </w:rPr>
              <w:t>s</w:t>
            </w:r>
            <w:r w:rsidRPr="00E900F6">
              <w:rPr>
                <w:b/>
                <w:color w:val="0070C0"/>
                <w:spacing w:val="-2"/>
                <w:sz w:val="24"/>
                <w:szCs w:val="24"/>
                <w:lang w:val="es-ES_tradnl"/>
              </w:rPr>
              <w:t>tituyan nuevas mafias modernas de guante blanco.</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tabs>
                <w:tab w:val="left" w:pos="-720"/>
              </w:tabs>
              <w:ind w:left="34" w:firstLine="283"/>
              <w:jc w:val="both"/>
              <w:rPr>
                <w:b/>
                <w:color w:val="0070C0"/>
                <w:spacing w:val="-2"/>
                <w:sz w:val="24"/>
                <w:szCs w:val="24"/>
                <w:lang w:val="es-ES_tradnl"/>
              </w:rPr>
            </w:pPr>
            <w:r w:rsidRPr="00E900F6">
              <w:rPr>
                <w:b/>
                <w:color w:val="0070C0"/>
                <w:spacing w:val="-2"/>
                <w:sz w:val="24"/>
                <w:szCs w:val="24"/>
                <w:lang w:val="es-ES_tradnl"/>
              </w:rPr>
              <w:t xml:space="preserve">  9. Los movimientos marginales, sobre todo subterráneos, los cu</w:t>
            </w:r>
            <w:r w:rsidRPr="00E900F6">
              <w:rPr>
                <w:b/>
                <w:color w:val="0070C0"/>
                <w:spacing w:val="-2"/>
                <w:sz w:val="24"/>
                <w:szCs w:val="24"/>
                <w:lang w:val="es-ES_tradnl"/>
              </w:rPr>
              <w:t>a</w:t>
            </w:r>
            <w:r w:rsidRPr="00E900F6">
              <w:rPr>
                <w:b/>
                <w:color w:val="0070C0"/>
                <w:spacing w:val="-2"/>
                <w:sz w:val="24"/>
                <w:szCs w:val="24"/>
                <w:lang w:val="es-ES_tradnl"/>
              </w:rPr>
              <w:t>les s</w:t>
            </w:r>
            <w:r w:rsidRPr="00E900F6">
              <w:rPr>
                <w:b/>
                <w:color w:val="0070C0"/>
                <w:spacing w:val="-2"/>
                <w:sz w:val="24"/>
                <w:szCs w:val="24"/>
                <w:lang w:val="es-ES_tradnl"/>
              </w:rPr>
              <w:t>u</w:t>
            </w:r>
            <w:r w:rsidRPr="00E900F6">
              <w:rPr>
                <w:b/>
                <w:color w:val="0070C0"/>
                <w:spacing w:val="-2"/>
                <w:sz w:val="24"/>
                <w:szCs w:val="24"/>
                <w:lang w:val="es-ES_tradnl"/>
              </w:rPr>
              <w:t>ponen una irresistible fuerza, por el clima de libertad que simulan y por el tono de ruptura que insinúan.</w:t>
            </w:r>
          </w:p>
          <w:p w:rsidR="00C54A50" w:rsidRPr="00E900F6" w:rsidRDefault="00C54A50" w:rsidP="00E900F6">
            <w:pPr>
              <w:tabs>
                <w:tab w:val="left" w:pos="-720"/>
              </w:tabs>
              <w:ind w:left="34" w:firstLine="283"/>
              <w:jc w:val="both"/>
              <w:rPr>
                <w:b/>
                <w:color w:val="0070C0"/>
                <w:spacing w:val="-2"/>
                <w:sz w:val="24"/>
                <w:szCs w:val="24"/>
                <w:lang w:val="es-ES_tradnl"/>
              </w:rPr>
            </w:pPr>
          </w:p>
          <w:p w:rsidR="00C54A50" w:rsidRPr="00E900F6" w:rsidRDefault="00C54A50" w:rsidP="00E900F6">
            <w:pPr>
              <w:ind w:left="34" w:firstLine="283"/>
              <w:jc w:val="both"/>
              <w:rPr>
                <w:b/>
                <w:color w:val="0070C0"/>
                <w:spacing w:val="-2"/>
                <w:sz w:val="24"/>
                <w:szCs w:val="24"/>
                <w:lang w:val="es-ES_tradnl"/>
              </w:rPr>
            </w:pPr>
            <w:r w:rsidRPr="00E900F6">
              <w:rPr>
                <w:b/>
                <w:color w:val="0070C0"/>
                <w:spacing w:val="-2"/>
                <w:sz w:val="24"/>
                <w:szCs w:val="24"/>
                <w:lang w:val="es-ES_tradnl"/>
              </w:rPr>
              <w:t xml:space="preserve"> 10. El ámbito virtual de los medios audiovisuales, cine, TV, video, i</w:t>
            </w:r>
            <w:r w:rsidRPr="00E900F6">
              <w:rPr>
                <w:b/>
                <w:color w:val="0070C0"/>
                <w:spacing w:val="-2"/>
                <w:sz w:val="24"/>
                <w:szCs w:val="24"/>
                <w:lang w:val="es-ES_tradnl"/>
              </w:rPr>
              <w:t>n</w:t>
            </w:r>
            <w:r w:rsidRPr="00E900F6">
              <w:rPr>
                <w:b/>
                <w:color w:val="0070C0"/>
                <w:spacing w:val="-2"/>
                <w:sz w:val="24"/>
                <w:szCs w:val="24"/>
                <w:lang w:val="es-ES_tradnl"/>
              </w:rPr>
              <w:t>formática, pueden llegar a orquestas compromisos afectivos y partic</w:t>
            </w:r>
            <w:r w:rsidRPr="00E900F6">
              <w:rPr>
                <w:b/>
                <w:color w:val="0070C0"/>
                <w:spacing w:val="-2"/>
                <w:sz w:val="24"/>
                <w:szCs w:val="24"/>
                <w:lang w:val="es-ES_tradnl"/>
              </w:rPr>
              <w:t>i</w:t>
            </w:r>
            <w:r w:rsidRPr="00E900F6">
              <w:rPr>
                <w:b/>
                <w:color w:val="0070C0"/>
                <w:spacing w:val="-2"/>
                <w:sz w:val="24"/>
                <w:szCs w:val="24"/>
                <w:lang w:val="es-ES_tradnl"/>
              </w:rPr>
              <w:t>pativos en lo que una persona, sobre todo si es joven, se siente sin darse cuenta enlazado. Pueden crear situaciones psicopáticas con los medios cibernéticos (mec</w:t>
            </w:r>
            <w:r w:rsidRPr="00E900F6">
              <w:rPr>
                <w:b/>
                <w:color w:val="0070C0"/>
                <w:spacing w:val="-2"/>
                <w:sz w:val="24"/>
                <w:szCs w:val="24"/>
                <w:lang w:val="es-ES_tradnl"/>
              </w:rPr>
              <w:t>a</w:t>
            </w:r>
            <w:r w:rsidRPr="00E900F6">
              <w:rPr>
                <w:b/>
                <w:color w:val="0070C0"/>
                <w:spacing w:val="-2"/>
                <w:sz w:val="24"/>
                <w:szCs w:val="24"/>
                <w:lang w:val="es-ES_tradnl"/>
              </w:rPr>
              <w:t>nismos, informá</w:t>
            </w:r>
            <w:r w:rsidRPr="00E900F6">
              <w:rPr>
                <w:b/>
                <w:color w:val="0070C0"/>
                <w:spacing w:val="-2"/>
                <w:sz w:val="24"/>
                <w:szCs w:val="24"/>
                <w:lang w:val="es-ES_tradnl"/>
              </w:rPr>
              <w:softHyphen/>
              <w:t>tica, programas, navegación por internet, etc.</w:t>
            </w:r>
          </w:p>
          <w:p w:rsidR="003F20EC" w:rsidRDefault="003F20EC" w:rsidP="00CA63AB">
            <w:pPr>
              <w:ind w:left="34" w:firstLine="283"/>
              <w:jc w:val="both"/>
              <w:rPr>
                <w:rFonts w:ascii="Helvetica" w:hAnsi="Helvetica"/>
                <w:spacing w:val="-2"/>
                <w:sz w:val="19"/>
                <w:lang w:val="es-ES_tradnl"/>
              </w:rPr>
            </w:pPr>
          </w:p>
        </w:tc>
      </w:tr>
    </w:tbl>
    <w:p w:rsidR="00C54A50" w:rsidRDefault="00C54A50" w:rsidP="00EA57E7">
      <w:pPr>
        <w:ind w:left="851" w:firstLine="142"/>
        <w:jc w:val="both"/>
        <w:rPr>
          <w:rFonts w:ascii="Helvetica" w:hAnsi="Helvetica"/>
          <w:spacing w:val="-2"/>
          <w:sz w:val="19"/>
          <w:lang w:val="es-ES_tradnl"/>
        </w:rPr>
      </w:pPr>
    </w:p>
    <w:p w:rsidR="00C54A50" w:rsidRPr="00307073" w:rsidRDefault="00C54A50" w:rsidP="00EA57E7">
      <w:pPr>
        <w:tabs>
          <w:tab w:val="left" w:pos="-720"/>
        </w:tabs>
        <w:ind w:left="851" w:firstLine="142"/>
        <w:jc w:val="both"/>
        <w:rPr>
          <w:b/>
          <w:color w:val="FF0000"/>
          <w:spacing w:val="-2"/>
          <w:sz w:val="28"/>
          <w:szCs w:val="28"/>
          <w:lang w:val="es-ES_tradnl"/>
        </w:rPr>
      </w:pPr>
      <w:r w:rsidRPr="00307073">
        <w:rPr>
          <w:b/>
          <w:color w:val="FF0000"/>
          <w:spacing w:val="-2"/>
          <w:sz w:val="28"/>
          <w:szCs w:val="28"/>
          <w:lang w:val="es-ES_tradnl"/>
        </w:rPr>
        <w:t xml:space="preserve"> Nec</w:t>
      </w:r>
      <w:r>
        <w:rPr>
          <w:b/>
          <w:color w:val="FF0000"/>
          <w:spacing w:val="-2"/>
          <w:sz w:val="28"/>
          <w:szCs w:val="28"/>
          <w:lang w:val="es-ES_tradnl"/>
        </w:rPr>
        <w:t>e</w:t>
      </w:r>
      <w:r w:rsidRPr="00307073">
        <w:rPr>
          <w:b/>
          <w:color w:val="FF0000"/>
          <w:spacing w:val="-2"/>
          <w:sz w:val="28"/>
          <w:szCs w:val="28"/>
          <w:lang w:val="es-ES_tradnl"/>
        </w:rPr>
        <w:t xml:space="preserve">sitamos nuevo estilo de profesor </w:t>
      </w:r>
    </w:p>
    <w:p w:rsidR="00C54A50" w:rsidRDefault="00C54A50" w:rsidP="00EA57E7">
      <w:pPr>
        <w:tabs>
          <w:tab w:val="left" w:pos="-720"/>
        </w:tabs>
        <w:ind w:left="851" w:firstLine="142"/>
        <w:jc w:val="both"/>
        <w:rPr>
          <w:b/>
          <w:spacing w:val="-2"/>
          <w:lang w:val="es-ES_tradnl"/>
        </w:rPr>
      </w:pPr>
    </w:p>
    <w:p w:rsidR="00C54A50" w:rsidRPr="002D3F59" w:rsidRDefault="00C54A50" w:rsidP="00EA57E7">
      <w:pPr>
        <w:tabs>
          <w:tab w:val="left" w:pos="-720"/>
        </w:tabs>
        <w:ind w:left="851" w:firstLine="142"/>
        <w:jc w:val="both"/>
        <w:rPr>
          <w:b/>
          <w:spacing w:val="-2"/>
          <w:lang w:val="es-ES_tradnl"/>
        </w:rPr>
      </w:pPr>
      <w:r>
        <w:rPr>
          <w:b/>
          <w:spacing w:val="-2"/>
          <w:lang w:val="es-ES_tradnl"/>
        </w:rPr>
        <w:t xml:space="preserve">    Y el profesor descubrirá el verdadero sentido de su labor si sabe tran</w:t>
      </w:r>
      <w:r>
        <w:rPr>
          <w:b/>
          <w:spacing w:val="-2"/>
          <w:lang w:val="es-ES_tradnl"/>
        </w:rPr>
        <w:t>s</w:t>
      </w:r>
      <w:r>
        <w:rPr>
          <w:b/>
          <w:spacing w:val="-2"/>
          <w:lang w:val="es-ES_tradnl"/>
        </w:rPr>
        <w:t>formarse profesionalmente.</w:t>
      </w:r>
    </w:p>
    <w:p w:rsidR="00C54A50" w:rsidRPr="002D3F59" w:rsidRDefault="00C54A50" w:rsidP="00EA57E7">
      <w:pPr>
        <w:tabs>
          <w:tab w:val="left" w:pos="-720"/>
        </w:tabs>
        <w:ind w:left="851" w:firstLine="142"/>
        <w:jc w:val="both"/>
        <w:rPr>
          <w:b/>
          <w:spacing w:val="-2"/>
          <w:lang w:val="es-ES_tradnl"/>
        </w:rPr>
      </w:pP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 Si parte de una postura de austeridad personal y sobriedad colectiva.</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 Si se ponen en disposición de</w:t>
      </w:r>
      <w:r>
        <w:rPr>
          <w:b/>
          <w:i/>
          <w:spacing w:val="-2"/>
          <w:lang w:val="es-ES_tradnl"/>
        </w:rPr>
        <w:t xml:space="preserve"> se</w:t>
      </w:r>
      <w:r w:rsidR="00676995">
        <w:rPr>
          <w:b/>
          <w:i/>
          <w:spacing w:val="-2"/>
          <w:lang w:val="es-ES_tradnl"/>
        </w:rPr>
        <w:t>r</w:t>
      </w:r>
      <w:r w:rsidRPr="002D3F59">
        <w:rPr>
          <w:b/>
          <w:i/>
          <w:spacing w:val="-2"/>
          <w:lang w:val="es-ES_tradnl"/>
        </w:rPr>
        <w:t xml:space="preserve"> modelo, sólo eso, ante los alu</w:t>
      </w:r>
      <w:r w:rsidRPr="002D3F59">
        <w:rPr>
          <w:b/>
          <w:i/>
          <w:spacing w:val="-2"/>
          <w:lang w:val="es-ES_tradnl"/>
        </w:rPr>
        <w:t>m</w:t>
      </w:r>
      <w:r w:rsidRPr="002D3F59">
        <w:rPr>
          <w:b/>
          <w:i/>
          <w:spacing w:val="-2"/>
          <w:lang w:val="es-ES_tradnl"/>
        </w:rPr>
        <w:t>nos.</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 Si saben diferenciar lo que es técnica positiva de mecánica pasiva.</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w:t>
      </w:r>
      <w:r>
        <w:rPr>
          <w:b/>
          <w:i/>
          <w:spacing w:val="-2"/>
          <w:lang w:val="es-ES_tradnl"/>
        </w:rPr>
        <w:t xml:space="preserve"> </w:t>
      </w:r>
      <w:r w:rsidRPr="002D3F59">
        <w:rPr>
          <w:b/>
          <w:i/>
          <w:spacing w:val="-2"/>
          <w:lang w:val="es-ES_tradnl"/>
        </w:rPr>
        <w:t xml:space="preserve"> - Si no confunden ciencia y cultura, ética y estética, fe y creencia.</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w:t>
      </w:r>
      <w:r>
        <w:rPr>
          <w:b/>
          <w:i/>
          <w:spacing w:val="-2"/>
          <w:lang w:val="es-ES_tradnl"/>
        </w:rPr>
        <w:t xml:space="preserve"> </w:t>
      </w:r>
      <w:r w:rsidRPr="002D3F59">
        <w:rPr>
          <w:b/>
          <w:i/>
          <w:spacing w:val="-2"/>
          <w:lang w:val="es-ES_tradnl"/>
        </w:rPr>
        <w:t xml:space="preserve"> - Si no identifican rentabilidad inmediata y ventaja a largo alcance</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 Si promueven la libertad de opción sin llegar a la anarquía de elección.</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 Si saben adaptarse a los medios y sobre todo a quienes los usan.</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 Si logran la fortaleza suficiente para ser dueños y no servidores,</w:t>
      </w:r>
    </w:p>
    <w:p w:rsidR="00C54A50" w:rsidRPr="002D3F59" w:rsidRDefault="00C54A50" w:rsidP="00EA57E7">
      <w:pPr>
        <w:tabs>
          <w:tab w:val="left" w:pos="-720"/>
        </w:tabs>
        <w:ind w:left="851" w:firstLine="142"/>
        <w:jc w:val="both"/>
        <w:rPr>
          <w:b/>
          <w:i/>
          <w:spacing w:val="-2"/>
          <w:lang w:val="es-ES_tradnl"/>
        </w:rPr>
      </w:pPr>
      <w:r w:rsidRPr="002D3F59">
        <w:rPr>
          <w:b/>
          <w:i/>
          <w:spacing w:val="-2"/>
          <w:lang w:val="es-ES_tradnl"/>
        </w:rPr>
        <w:t xml:space="preserve">                  de la imagen, del movimiento, de la oferta inmediata.</w:t>
      </w:r>
    </w:p>
    <w:p w:rsidR="00C54A50" w:rsidRPr="002D3F59" w:rsidRDefault="00C54A50" w:rsidP="00EA57E7">
      <w:pPr>
        <w:tabs>
          <w:tab w:val="left" w:pos="-720"/>
        </w:tabs>
        <w:ind w:left="851" w:firstLine="142"/>
        <w:jc w:val="both"/>
        <w:rPr>
          <w:b/>
          <w:i/>
          <w:spacing w:val="-2"/>
          <w:lang w:val="es-ES_tradnl"/>
        </w:rPr>
      </w:pPr>
    </w:p>
    <w:p w:rsidR="00C54A50" w:rsidRPr="002D3F59" w:rsidRDefault="00C54A50" w:rsidP="00EA57E7">
      <w:pPr>
        <w:tabs>
          <w:tab w:val="left" w:pos="-720"/>
        </w:tabs>
        <w:ind w:left="851" w:firstLine="142"/>
        <w:jc w:val="both"/>
        <w:rPr>
          <w:b/>
          <w:spacing w:val="-2"/>
          <w:lang w:val="es-ES_tradnl"/>
        </w:rPr>
      </w:pPr>
      <w:r>
        <w:rPr>
          <w:b/>
          <w:spacing w:val="-2"/>
          <w:lang w:val="es-ES_tradnl"/>
        </w:rPr>
        <w:t xml:space="preserve">      Y si</w:t>
      </w:r>
      <w:r w:rsidRPr="002D3F59">
        <w:rPr>
          <w:b/>
          <w:spacing w:val="-2"/>
          <w:lang w:val="es-ES_tradnl"/>
        </w:rPr>
        <w:t xml:space="preserve"> </w:t>
      </w:r>
      <w:r>
        <w:rPr>
          <w:b/>
          <w:spacing w:val="-2"/>
          <w:lang w:val="es-ES_tradnl"/>
        </w:rPr>
        <w:t xml:space="preserve">no logran todo esto, se </w:t>
      </w:r>
      <w:r w:rsidRPr="002D3F59">
        <w:rPr>
          <w:b/>
          <w:spacing w:val="-2"/>
          <w:lang w:val="es-ES_tradnl"/>
        </w:rPr>
        <w:t>reducirán a meros adictos a la cadena i</w:t>
      </w:r>
      <w:r w:rsidRPr="002D3F59">
        <w:rPr>
          <w:b/>
          <w:spacing w:val="-2"/>
          <w:lang w:val="es-ES_tradnl"/>
        </w:rPr>
        <w:t>n</w:t>
      </w:r>
      <w:r w:rsidRPr="002D3F59">
        <w:rPr>
          <w:b/>
          <w:spacing w:val="-2"/>
          <w:lang w:val="es-ES_tradnl"/>
        </w:rPr>
        <w:t>terminable de los esclavos "consumido</w:t>
      </w:r>
      <w:r w:rsidRPr="002D3F59">
        <w:rPr>
          <w:b/>
          <w:spacing w:val="-2"/>
          <w:lang w:val="es-ES_tradnl"/>
        </w:rPr>
        <w:softHyphen/>
        <w:t>res", a pesar de estar destinados por vocación a ser modelos de libertad para los demás</w:t>
      </w:r>
      <w:r>
        <w:rPr>
          <w:b/>
          <w:spacing w:val="-2"/>
          <w:lang w:val="es-ES_tradnl"/>
        </w:rPr>
        <w:t>. S</w:t>
      </w:r>
      <w:r w:rsidRPr="002D3F59">
        <w:rPr>
          <w:b/>
          <w:spacing w:val="-2"/>
          <w:lang w:val="es-ES_tradnl"/>
        </w:rPr>
        <w:t xml:space="preserve">i no saben situarse como educadores, si no actúan más que como meros </w:t>
      </w:r>
      <w:r>
        <w:rPr>
          <w:b/>
          <w:spacing w:val="-2"/>
          <w:lang w:val="es-ES_tradnl"/>
        </w:rPr>
        <w:t xml:space="preserve">trasmisores de ciencia o de cultura, como </w:t>
      </w:r>
      <w:r w:rsidRPr="002D3F59">
        <w:rPr>
          <w:b/>
          <w:spacing w:val="-2"/>
          <w:lang w:val="es-ES_tradnl"/>
        </w:rPr>
        <w:t>números de una sociedad tecnificada y esclerotizada</w:t>
      </w:r>
      <w:r>
        <w:rPr>
          <w:b/>
          <w:spacing w:val="-2"/>
          <w:lang w:val="es-ES_tradnl"/>
        </w:rPr>
        <w:t>,</w:t>
      </w:r>
      <w:r w:rsidRPr="002D3F59">
        <w:rPr>
          <w:b/>
          <w:spacing w:val="-2"/>
          <w:lang w:val="es-ES_tradnl"/>
        </w:rPr>
        <w:t xml:space="preserve"> que se valora por la eficacia y por la novedad y no por la autenticidad y la profundidad</w:t>
      </w:r>
      <w:r>
        <w:rPr>
          <w:b/>
          <w:spacing w:val="-2"/>
          <w:lang w:val="es-ES_tradnl"/>
        </w:rPr>
        <w:t>.</w:t>
      </w:r>
    </w:p>
    <w:p w:rsidR="00C54A50" w:rsidRPr="002D3F59"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sidRPr="002D3F59">
        <w:rPr>
          <w:b/>
          <w:spacing w:val="-2"/>
          <w:lang w:val="es-ES_tradnl"/>
        </w:rPr>
        <w:t xml:space="preserve">   ¿Que las buenas disposiciones y actitudes son difíciles de adoptar por la mayor parte y que muchos no llegarán a ellas en grado suficiente?  De esto no cabe la menor duda. Pero el educador cristiano habrá de tener muy claro en los tiempos venideros que es posible, urgente y conveniente configurar modelos de referencia para que la población, sobre todo los jóvenes, sepan a qué atenerse. A él corresponde prestar este servicio. Y nunca tendrá más facilidades para ellos que cuando actúe en conjunción con los demás ed</w:t>
      </w:r>
      <w:r w:rsidRPr="002D3F59">
        <w:rPr>
          <w:b/>
          <w:spacing w:val="-2"/>
          <w:lang w:val="es-ES_tradnl"/>
        </w:rPr>
        <w:t>u</w:t>
      </w:r>
      <w:r w:rsidRPr="002D3F59">
        <w:rPr>
          <w:b/>
          <w:spacing w:val="-2"/>
          <w:lang w:val="es-ES_tradnl"/>
        </w:rPr>
        <w:t>cadores de su estilo o de sus ideales.</w:t>
      </w:r>
    </w:p>
    <w:p w:rsidR="00C54A50" w:rsidRDefault="00C54A50" w:rsidP="00EA57E7">
      <w:pPr>
        <w:tabs>
          <w:tab w:val="left" w:pos="-720"/>
        </w:tabs>
        <w:ind w:left="851" w:firstLine="142"/>
        <w:jc w:val="both"/>
        <w:rPr>
          <w:b/>
          <w:spacing w:val="-2"/>
          <w:lang w:val="es-ES_tradnl"/>
        </w:rPr>
      </w:pPr>
    </w:p>
    <w:tbl>
      <w:tblPr>
        <w:tblStyle w:val="Tablaconcuadrcula"/>
        <w:tblW w:w="0" w:type="auto"/>
        <w:tblInd w:w="851" w:type="dxa"/>
        <w:tblLook w:val="04A0"/>
      </w:tblPr>
      <w:tblGrid>
        <w:gridCol w:w="8862"/>
      </w:tblGrid>
      <w:tr w:rsidR="00CA63AB" w:rsidTr="00CA63AB">
        <w:tc>
          <w:tcPr>
            <w:tcW w:w="10335" w:type="dxa"/>
          </w:tcPr>
          <w:p w:rsidR="00CA63AB" w:rsidRPr="00E900F6" w:rsidRDefault="00CA63AB" w:rsidP="00E900F6">
            <w:pPr>
              <w:tabs>
                <w:tab w:val="left" w:pos="-720"/>
              </w:tabs>
              <w:jc w:val="both"/>
              <w:rPr>
                <w:b/>
                <w:color w:val="0070C0"/>
                <w:spacing w:val="-2"/>
                <w:sz w:val="24"/>
                <w:szCs w:val="24"/>
                <w:lang w:val="es-ES_tradnl"/>
              </w:rPr>
            </w:pPr>
            <w:r w:rsidRPr="00CA63AB">
              <w:rPr>
                <w:b/>
                <w:color w:val="0070C0"/>
                <w:spacing w:val="-2"/>
                <w:lang w:val="es-ES_tradnl"/>
              </w:rPr>
              <w:t xml:space="preserve"> </w:t>
            </w:r>
            <w:r w:rsidRPr="00E900F6">
              <w:rPr>
                <w:b/>
                <w:color w:val="0070C0"/>
                <w:spacing w:val="-2"/>
                <w:sz w:val="24"/>
                <w:szCs w:val="24"/>
                <w:lang w:val="es-ES_tradnl"/>
              </w:rPr>
              <w:t xml:space="preserve">  Un buen centro docente es el que prepara a los hombres para ser pers</w:t>
            </w:r>
            <w:r w:rsidRPr="00E900F6">
              <w:rPr>
                <w:b/>
                <w:color w:val="0070C0"/>
                <w:spacing w:val="-2"/>
                <w:sz w:val="24"/>
                <w:szCs w:val="24"/>
                <w:lang w:val="es-ES_tradnl"/>
              </w:rPr>
              <w:t>o</w:t>
            </w:r>
            <w:r w:rsidRPr="00E900F6">
              <w:rPr>
                <w:b/>
                <w:color w:val="0070C0"/>
                <w:spacing w:val="-2"/>
                <w:sz w:val="24"/>
                <w:szCs w:val="24"/>
                <w:lang w:val="es-ES_tradnl"/>
              </w:rPr>
              <w:t>nas libres en la vida. No es bueno el que sólo informa y prepara la intelige</w:t>
            </w:r>
            <w:r w:rsidRPr="00E900F6">
              <w:rPr>
                <w:b/>
                <w:color w:val="0070C0"/>
                <w:spacing w:val="-2"/>
                <w:sz w:val="24"/>
                <w:szCs w:val="24"/>
                <w:lang w:val="es-ES_tradnl"/>
              </w:rPr>
              <w:t>n</w:t>
            </w:r>
            <w:r w:rsidRPr="00E900F6">
              <w:rPr>
                <w:b/>
                <w:color w:val="0070C0"/>
                <w:spacing w:val="-2"/>
                <w:sz w:val="24"/>
                <w:szCs w:val="24"/>
                <w:lang w:val="es-ES_tradnl"/>
              </w:rPr>
              <w:t>cia y promociona la cultura. No cabe duda de que el futuro del hombre tiene mucho que ver con la orientación que se imprime en sus años escolares. En ellos hay que configurar cr</w:t>
            </w:r>
            <w:r w:rsidRPr="00E900F6">
              <w:rPr>
                <w:b/>
                <w:color w:val="0070C0"/>
                <w:spacing w:val="-2"/>
                <w:sz w:val="24"/>
                <w:szCs w:val="24"/>
                <w:lang w:val="es-ES_tradnl"/>
              </w:rPr>
              <w:t>i</w:t>
            </w:r>
            <w:r w:rsidRPr="00E900F6">
              <w:rPr>
                <w:b/>
                <w:color w:val="0070C0"/>
                <w:spacing w:val="-2"/>
                <w:sz w:val="24"/>
                <w:szCs w:val="24"/>
                <w:lang w:val="es-ES_tradnl"/>
              </w:rPr>
              <w:t>terios, actitudes y preferencias adecuadas</w:t>
            </w:r>
          </w:p>
        </w:tc>
      </w:tr>
    </w:tbl>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Los que se dedican a la educación, si quieren ser fieles a ese servicio humano a los alumnos que pasan muchos años, muchos días, muchas horas en el centro escolar entendido como hogar, lugar de encuentro, sitio de orienta</w:t>
      </w:r>
      <w:r w:rsidRPr="00396154">
        <w:rPr>
          <w:b/>
          <w:spacing w:val="-2"/>
          <w:lang w:val="es-ES_tradnl"/>
        </w:rPr>
        <w:softHyphen/>
        <w:t>ción, tienen que abrir su mente de forma creativa para adaptarse a las demandas mu</w:t>
      </w:r>
      <w:r w:rsidRPr="00396154">
        <w:rPr>
          <w:b/>
          <w:spacing w:val="-2"/>
          <w:lang w:val="es-ES_tradnl"/>
        </w:rPr>
        <w:softHyphen/>
        <w:t xml:space="preserve">cho más humanas de la educación actual. Deben hacer lo posible para </w:t>
      </w:r>
      <w:proofErr w:type="spellStart"/>
      <w:r w:rsidRPr="00396154">
        <w:rPr>
          <w:b/>
          <w:spacing w:val="-2"/>
          <w:lang w:val="es-ES_tradnl"/>
        </w:rPr>
        <w:t>acomodar</w:t>
      </w:r>
      <w:r w:rsidRPr="00396154">
        <w:rPr>
          <w:b/>
          <w:spacing w:val="-2"/>
          <w:lang w:val="es-ES_tradnl"/>
        </w:rPr>
        <w:softHyphen/>
        <w:t>se</w:t>
      </w:r>
      <w:proofErr w:type="spellEnd"/>
      <w:r w:rsidRPr="00396154">
        <w:rPr>
          <w:b/>
          <w:spacing w:val="-2"/>
          <w:lang w:val="es-ES_tradnl"/>
        </w:rPr>
        <w:t xml:space="preserve"> a las exigencias de los tiempos.</w:t>
      </w: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Es importante el talante y el estilo en que se ha vivido durante los años escolares. Y en el futuro habrá que multiplicar las atenciones </w:t>
      </w:r>
      <w:proofErr w:type="spellStart"/>
      <w:r w:rsidRPr="00396154">
        <w:rPr>
          <w:b/>
          <w:spacing w:val="-2"/>
          <w:lang w:val="es-ES_tradnl"/>
        </w:rPr>
        <w:t>supra</w:t>
      </w:r>
      <w:r>
        <w:rPr>
          <w:b/>
          <w:spacing w:val="-2"/>
          <w:lang w:val="es-ES_tradnl"/>
        </w:rPr>
        <w:t>a</w:t>
      </w:r>
      <w:r w:rsidRPr="00396154">
        <w:rPr>
          <w:b/>
          <w:spacing w:val="-2"/>
          <w:lang w:val="es-ES_tradnl"/>
        </w:rPr>
        <w:t>cadé</w:t>
      </w:r>
      <w:r w:rsidRPr="00396154">
        <w:rPr>
          <w:b/>
          <w:spacing w:val="-2"/>
          <w:lang w:val="es-ES_tradnl"/>
        </w:rPr>
        <w:softHyphen/>
        <w:t>micos</w:t>
      </w:r>
      <w:proofErr w:type="spellEnd"/>
      <w:r w:rsidRPr="00396154">
        <w:rPr>
          <w:b/>
          <w:spacing w:val="-2"/>
          <w:lang w:val="es-ES_tradnl"/>
        </w:rPr>
        <w:t>:</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Estilos </w:t>
      </w:r>
      <w:proofErr w:type="spellStart"/>
      <w:r w:rsidRPr="00CB0C51">
        <w:rPr>
          <w:b/>
          <w:i/>
          <w:spacing w:val="-2"/>
          <w:sz w:val="22"/>
          <w:szCs w:val="22"/>
          <w:lang w:val="es-ES_tradnl"/>
        </w:rPr>
        <w:t>convivenciales</w:t>
      </w:r>
      <w:proofErr w:type="spellEnd"/>
      <w:r w:rsidRPr="00CB0C51">
        <w:rPr>
          <w:b/>
          <w:i/>
          <w:spacing w:val="-2"/>
          <w:sz w:val="22"/>
          <w:szCs w:val="22"/>
          <w:lang w:val="es-ES_tradnl"/>
        </w:rPr>
        <w:t xml:space="preserve"> abiertos, tolerantes, solidarios y fraternales.</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Programa cálidos, en donde se analizan los valores humanos mejores.</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Trabajos hechos para servir a los demás y no sólo para medrar uno mismo.</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Sistemas colaborativos, y no competitivos, en las adquisiciones docente.</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Formas de relación personal con las autoridades escolares y los profesores.</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Experiencias de investigación creativa con dimensión humana y ética.</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Desarrollo de disposiciones críticas que permiten adoptar opciones libres.</w:t>
      </w:r>
    </w:p>
    <w:p w:rsidR="00C54A50" w:rsidRPr="00CB0C51" w:rsidRDefault="00C54A50" w:rsidP="00EA57E7">
      <w:pPr>
        <w:tabs>
          <w:tab w:val="left" w:pos="-720"/>
        </w:tabs>
        <w:ind w:left="851" w:firstLine="142"/>
        <w:jc w:val="both"/>
        <w:rPr>
          <w:b/>
          <w:i/>
          <w:spacing w:val="-2"/>
          <w:sz w:val="22"/>
          <w:szCs w:val="22"/>
          <w:lang w:val="es-ES_tradnl"/>
        </w:rPr>
      </w:pPr>
      <w:r w:rsidRPr="00CB0C51">
        <w:rPr>
          <w:b/>
          <w:i/>
          <w:spacing w:val="-2"/>
          <w:sz w:val="22"/>
          <w:szCs w:val="22"/>
          <w:lang w:val="es-ES_tradnl"/>
        </w:rPr>
        <w:t xml:space="preserve">   - Oportunidades frecuentes para conseguir vivencias positivas y variadas.</w:t>
      </w:r>
    </w:p>
    <w:p w:rsidR="00C54A50" w:rsidRPr="00396154" w:rsidRDefault="00C54A50" w:rsidP="00EA57E7">
      <w:pPr>
        <w:tabs>
          <w:tab w:val="left" w:pos="-720"/>
        </w:tabs>
        <w:ind w:left="851" w:firstLine="142"/>
        <w:jc w:val="both"/>
        <w:rPr>
          <w:b/>
          <w:i/>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Estos, y mil rasgos más, se verán potenciados al máximo y buscarán respues</w:t>
      </w:r>
      <w:r w:rsidRPr="00396154">
        <w:rPr>
          <w:b/>
          <w:spacing w:val="-2"/>
          <w:lang w:val="es-ES_tradnl"/>
        </w:rPr>
        <w:softHyphen/>
        <w:t>tas convenientes en los estamentos docentes. No es ahora el m</w:t>
      </w:r>
      <w:r w:rsidRPr="00396154">
        <w:rPr>
          <w:b/>
          <w:spacing w:val="-2"/>
          <w:lang w:val="es-ES_tradnl"/>
        </w:rPr>
        <w:t>o</w:t>
      </w:r>
      <w:r w:rsidRPr="00396154">
        <w:rPr>
          <w:b/>
          <w:spacing w:val="-2"/>
          <w:lang w:val="es-ES_tradnl"/>
        </w:rPr>
        <w:t>mento de perfilar el sistema escolar confesional compatible con los cambios venide</w:t>
      </w:r>
      <w:r w:rsidRPr="00396154">
        <w:rPr>
          <w:b/>
          <w:spacing w:val="-2"/>
          <w:lang w:val="es-ES_tradnl"/>
        </w:rPr>
        <w:softHyphen/>
        <w:t>ros. Pero convie</w:t>
      </w:r>
      <w:r w:rsidRPr="00396154">
        <w:rPr>
          <w:b/>
          <w:spacing w:val="-2"/>
          <w:lang w:val="es-ES_tradnl"/>
        </w:rPr>
        <w:softHyphen/>
        <w:t>ne advertir la importancia que tiene el saber armon</w:t>
      </w:r>
      <w:r w:rsidRPr="00396154">
        <w:rPr>
          <w:b/>
          <w:spacing w:val="-2"/>
          <w:lang w:val="es-ES_tradnl"/>
        </w:rPr>
        <w:t>i</w:t>
      </w:r>
      <w:r w:rsidRPr="00396154">
        <w:rPr>
          <w:b/>
          <w:spacing w:val="-2"/>
          <w:lang w:val="es-ES_tradnl"/>
        </w:rPr>
        <w:t>zar bien un centro modélico y acogedor con una familia ideal y deseable.</w:t>
      </w:r>
    </w:p>
    <w:p w:rsidR="00CA63AB" w:rsidRPr="00396154" w:rsidRDefault="00CA63AB"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color w:val="0000FF"/>
          <w:spacing w:val="-2"/>
          <w:lang w:val="es-ES_tradnl"/>
        </w:rPr>
      </w:pPr>
      <w:r>
        <w:rPr>
          <w:b/>
          <w:spacing w:val="-2"/>
          <w:lang w:val="es-ES_tradnl"/>
        </w:rPr>
        <w:t xml:space="preserve">    </w:t>
      </w:r>
      <w:r w:rsidRPr="00301BB7">
        <w:rPr>
          <w:b/>
          <w:spacing w:val="-2"/>
          <w:lang w:val="es-ES_tradnl"/>
        </w:rPr>
        <w:t xml:space="preserve">Por el profesor tiene que hacer esfuerzos grandes por tratar a los niños y jóvenes de hoy, como </w:t>
      </w:r>
      <w:proofErr w:type="spellStart"/>
      <w:r w:rsidRPr="00301BB7">
        <w:rPr>
          <w:b/>
          <w:spacing w:val="-2"/>
          <w:lang w:val="es-ES_tradnl"/>
        </w:rPr>
        <w:t>el</w:t>
      </w:r>
      <w:proofErr w:type="spellEnd"/>
      <w:r w:rsidRPr="00301BB7">
        <w:rPr>
          <w:b/>
          <w:spacing w:val="-2"/>
          <w:lang w:val="es-ES_tradnl"/>
        </w:rPr>
        <w:t xml:space="preserve"> fue tratado en su tiempo. Las circunstancias se modifican en cada generación. Reproducir lo anterior no contribuye a formar personas libres</w:t>
      </w:r>
      <w:r>
        <w:rPr>
          <w:b/>
          <w:color w:val="0000FF"/>
          <w:spacing w:val="-2"/>
          <w:lang w:val="es-ES_tradnl"/>
        </w:rPr>
        <w:t>.</w:t>
      </w:r>
    </w:p>
    <w:p w:rsidR="00C54A50" w:rsidRDefault="00C54A50" w:rsidP="00EA57E7">
      <w:pPr>
        <w:tabs>
          <w:tab w:val="left" w:pos="-720"/>
        </w:tabs>
        <w:ind w:left="851" w:firstLine="142"/>
        <w:jc w:val="both"/>
        <w:rPr>
          <w:b/>
          <w:color w:val="0000FF"/>
          <w:spacing w:val="-2"/>
          <w:lang w:val="es-ES_tradnl"/>
        </w:rPr>
      </w:pPr>
    </w:p>
    <w:p w:rsidR="00C54A50" w:rsidRPr="00E900F6" w:rsidRDefault="00C54A50" w:rsidP="00EA57E7">
      <w:pPr>
        <w:tabs>
          <w:tab w:val="left" w:pos="-720"/>
        </w:tabs>
        <w:ind w:left="851" w:firstLine="142"/>
        <w:jc w:val="both"/>
        <w:rPr>
          <w:b/>
          <w:color w:val="FF0000"/>
          <w:spacing w:val="-2"/>
          <w:lang w:val="es-ES_tradnl"/>
        </w:rPr>
      </w:pPr>
      <w:r w:rsidRPr="00E900F6">
        <w:rPr>
          <w:b/>
          <w:color w:val="FF0000"/>
          <w:spacing w:val="-2"/>
          <w:lang w:val="es-ES_tradnl"/>
        </w:rPr>
        <w:t xml:space="preserve">   En lo educativo y escolar un profesor necesita: </w:t>
      </w:r>
    </w:p>
    <w:p w:rsidR="00C54A50" w:rsidRPr="002D3F59" w:rsidRDefault="00C54A50" w:rsidP="00EA57E7">
      <w:pPr>
        <w:tabs>
          <w:tab w:val="left" w:pos="-720"/>
        </w:tabs>
        <w:ind w:left="851" w:firstLine="142"/>
        <w:jc w:val="both"/>
        <w:rPr>
          <w:b/>
          <w:i/>
          <w:spacing w:val="-2"/>
          <w:lang w:val="es-ES_tradnl"/>
        </w:rPr>
      </w:pP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1. Adaptación mejor a los lenguajes de niños y jóvenes, </w:t>
      </w:r>
      <w:r>
        <w:rPr>
          <w:b/>
          <w:i/>
          <w:spacing w:val="-2"/>
          <w:lang w:val="es-ES_tradnl"/>
        </w:rPr>
        <w:t xml:space="preserve">con los ojos </w:t>
      </w:r>
      <w:r w:rsidRPr="002D3F59">
        <w:rPr>
          <w:b/>
          <w:i/>
          <w:spacing w:val="-2"/>
          <w:lang w:val="es-ES_tradnl"/>
        </w:rPr>
        <w:t>vueltos al ma</w:t>
      </w:r>
      <w:r>
        <w:rPr>
          <w:b/>
          <w:i/>
          <w:spacing w:val="-2"/>
          <w:lang w:val="es-ES_tradnl"/>
        </w:rPr>
        <w:t>ñana y sin pensar demasiado al ayer</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2. Necesidad de programación y planificación rigurosa en lo escolar</w:t>
      </w:r>
      <w:r>
        <w:rPr>
          <w:b/>
          <w:i/>
          <w:spacing w:val="-2"/>
          <w:lang w:val="es-ES_tradnl"/>
        </w:rPr>
        <w:t>, no tanto en lo didáctico como lo personal</w:t>
      </w:r>
      <w:r w:rsidRPr="002D3F59">
        <w:rPr>
          <w:b/>
          <w:i/>
          <w:spacing w:val="-2"/>
          <w:lang w:val="es-ES_tradnl"/>
        </w:rPr>
        <w:t>.</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3. Influencia en los educandos </w:t>
      </w:r>
      <w:r>
        <w:rPr>
          <w:b/>
          <w:i/>
          <w:spacing w:val="-2"/>
          <w:lang w:val="es-ES_tradnl"/>
        </w:rPr>
        <w:t>con</w:t>
      </w:r>
      <w:r w:rsidRPr="002D3F59">
        <w:rPr>
          <w:b/>
          <w:i/>
          <w:spacing w:val="-2"/>
          <w:lang w:val="es-ES_tradnl"/>
        </w:rPr>
        <w:t xml:space="preserve"> proyectos y planes bien pensa</w:t>
      </w:r>
      <w:r w:rsidRPr="002D3F59">
        <w:rPr>
          <w:b/>
          <w:i/>
          <w:spacing w:val="-2"/>
          <w:lang w:val="es-ES_tradnl"/>
        </w:rPr>
        <w:softHyphen/>
        <w:t>dos</w:t>
      </w:r>
      <w:r>
        <w:rPr>
          <w:b/>
          <w:i/>
          <w:spacing w:val="-2"/>
          <w:lang w:val="es-ES_tradnl"/>
        </w:rPr>
        <w:t>, pero en los que ellos resulten comprometidos</w:t>
      </w:r>
      <w:r w:rsidRPr="002D3F59">
        <w:rPr>
          <w:b/>
          <w:i/>
          <w:spacing w:val="-2"/>
          <w:lang w:val="es-ES_tradnl"/>
        </w:rPr>
        <w:t xml:space="preserve">. </w:t>
      </w:r>
    </w:p>
    <w:p w:rsidR="00C54A50" w:rsidRPr="002D3F59" w:rsidRDefault="00C54A50" w:rsidP="001644A2">
      <w:pPr>
        <w:tabs>
          <w:tab w:val="left" w:pos="-720"/>
        </w:tabs>
        <w:ind w:left="1560" w:firstLine="142"/>
        <w:jc w:val="both"/>
        <w:rPr>
          <w:b/>
          <w:i/>
          <w:spacing w:val="-2"/>
          <w:lang w:val="es-ES_tradnl"/>
        </w:rPr>
      </w:pPr>
      <w:r w:rsidRPr="002D3F59">
        <w:rPr>
          <w:b/>
          <w:i/>
          <w:spacing w:val="-2"/>
          <w:lang w:val="es-ES_tradnl"/>
        </w:rPr>
        <w:t xml:space="preserve"> 4. Creciente</w:t>
      </w:r>
      <w:r>
        <w:rPr>
          <w:b/>
          <w:i/>
          <w:spacing w:val="-2"/>
          <w:lang w:val="es-ES_tradnl"/>
        </w:rPr>
        <w:t xml:space="preserve"> preparación en las habilidades y actitudes que explican las</w:t>
      </w:r>
      <w:r w:rsidRPr="002D3F59">
        <w:rPr>
          <w:b/>
          <w:i/>
          <w:spacing w:val="-2"/>
          <w:lang w:val="es-ES_tradnl"/>
        </w:rPr>
        <w:t xml:space="preserve"> ramas o ciencias pedagógicas y sociales</w:t>
      </w:r>
      <w:r>
        <w:rPr>
          <w:b/>
          <w:i/>
          <w:spacing w:val="-2"/>
          <w:lang w:val="es-ES_tradnl"/>
        </w:rPr>
        <w:t>, pero que sólo la exp</w:t>
      </w:r>
      <w:r>
        <w:rPr>
          <w:b/>
          <w:i/>
          <w:spacing w:val="-2"/>
          <w:lang w:val="es-ES_tradnl"/>
        </w:rPr>
        <w:t>e</w:t>
      </w:r>
      <w:r>
        <w:rPr>
          <w:b/>
          <w:i/>
          <w:spacing w:val="-2"/>
          <w:lang w:val="es-ES_tradnl"/>
        </w:rPr>
        <w:t>riencia pone en funcionamiento</w:t>
      </w:r>
      <w:r w:rsidRPr="002D3F59">
        <w:rPr>
          <w:b/>
          <w:i/>
          <w:spacing w:val="-2"/>
          <w:lang w:val="es-ES_tradnl"/>
        </w:rPr>
        <w:t>.</w:t>
      </w:r>
    </w:p>
    <w:p w:rsidR="00C54A50" w:rsidRDefault="00C54A50" w:rsidP="001644A2">
      <w:pPr>
        <w:tabs>
          <w:tab w:val="left" w:pos="-720"/>
        </w:tabs>
        <w:ind w:left="1560" w:firstLine="142"/>
        <w:jc w:val="both"/>
        <w:rPr>
          <w:b/>
          <w:i/>
          <w:spacing w:val="-2"/>
          <w:lang w:val="es-ES_tradnl"/>
        </w:rPr>
      </w:pPr>
      <w:r w:rsidRPr="002D3F59">
        <w:rPr>
          <w:b/>
          <w:i/>
          <w:spacing w:val="-2"/>
          <w:lang w:val="es-ES_tradnl"/>
        </w:rPr>
        <w:t xml:space="preserve"> 5. Aceptación como lenguaje </w:t>
      </w:r>
      <w:r>
        <w:rPr>
          <w:b/>
          <w:i/>
          <w:spacing w:val="-2"/>
          <w:lang w:val="es-ES_tradnl"/>
        </w:rPr>
        <w:t>habitual de los elementos técnicos y de las exigencias tecnológicas que invaden aceleradamente multitud de aspectos de la vida actual</w:t>
      </w:r>
    </w:p>
    <w:p w:rsidR="00C54A50" w:rsidRDefault="00C54A50" w:rsidP="001644A2">
      <w:pPr>
        <w:tabs>
          <w:tab w:val="left" w:pos="-720"/>
        </w:tabs>
        <w:ind w:left="1560" w:firstLine="142"/>
        <w:jc w:val="both"/>
        <w:rPr>
          <w:b/>
          <w:i/>
          <w:spacing w:val="-2"/>
          <w:lang w:val="es-ES_tradnl"/>
        </w:rPr>
      </w:pPr>
      <w:r>
        <w:rPr>
          <w:b/>
          <w:i/>
          <w:spacing w:val="-2"/>
          <w:lang w:val="es-ES_tradnl"/>
        </w:rPr>
        <w:t xml:space="preserve"> </w:t>
      </w:r>
      <w:r w:rsidRPr="002D3F59">
        <w:rPr>
          <w:b/>
          <w:i/>
          <w:spacing w:val="-2"/>
          <w:lang w:val="es-ES_tradnl"/>
        </w:rPr>
        <w:t xml:space="preserve"> 6. </w:t>
      </w:r>
      <w:r>
        <w:rPr>
          <w:b/>
          <w:i/>
          <w:spacing w:val="-2"/>
          <w:lang w:val="es-ES_tradnl"/>
        </w:rPr>
        <w:t>Apertura a las i</w:t>
      </w:r>
      <w:r w:rsidRPr="002D3F59">
        <w:rPr>
          <w:b/>
          <w:i/>
          <w:spacing w:val="-2"/>
          <w:lang w:val="es-ES_tradnl"/>
        </w:rPr>
        <w:t>nfluencia</w:t>
      </w:r>
      <w:r>
        <w:rPr>
          <w:b/>
          <w:i/>
          <w:spacing w:val="-2"/>
          <w:lang w:val="es-ES_tradnl"/>
        </w:rPr>
        <w:t>s</w:t>
      </w:r>
      <w:r w:rsidRPr="002D3F59">
        <w:rPr>
          <w:b/>
          <w:i/>
          <w:spacing w:val="-2"/>
          <w:lang w:val="es-ES_tradnl"/>
        </w:rPr>
        <w:t xml:space="preserve"> en el</w:t>
      </w:r>
      <w:r>
        <w:rPr>
          <w:b/>
          <w:i/>
          <w:spacing w:val="-2"/>
          <w:lang w:val="es-ES_tradnl"/>
        </w:rPr>
        <w:t xml:space="preserve"> aula a todas las aportaciones de los demás terrenos sociales con confluyen con las actividades doce</w:t>
      </w:r>
      <w:r>
        <w:rPr>
          <w:b/>
          <w:i/>
          <w:spacing w:val="-2"/>
          <w:lang w:val="es-ES_tradnl"/>
        </w:rPr>
        <w:t>n</w:t>
      </w:r>
      <w:r>
        <w:rPr>
          <w:b/>
          <w:i/>
          <w:spacing w:val="-2"/>
          <w:lang w:val="es-ES_tradnl"/>
        </w:rPr>
        <w:t>tes.</w:t>
      </w:r>
    </w:p>
    <w:p w:rsidR="00C54A50" w:rsidRPr="002D3F59" w:rsidRDefault="00C54A50" w:rsidP="001644A2">
      <w:pPr>
        <w:tabs>
          <w:tab w:val="left" w:pos="-720"/>
        </w:tabs>
        <w:ind w:left="1560" w:firstLine="142"/>
        <w:jc w:val="both"/>
        <w:rPr>
          <w:b/>
          <w:i/>
          <w:spacing w:val="-2"/>
          <w:lang w:val="es-ES_tradnl"/>
        </w:rPr>
      </w:pPr>
      <w:r>
        <w:rPr>
          <w:b/>
          <w:i/>
          <w:spacing w:val="-2"/>
          <w:lang w:val="es-ES_tradnl"/>
        </w:rPr>
        <w:t xml:space="preserve"> </w:t>
      </w:r>
      <w:r w:rsidRPr="002D3F59">
        <w:rPr>
          <w:b/>
          <w:i/>
          <w:spacing w:val="-2"/>
          <w:lang w:val="es-ES_tradnl"/>
        </w:rPr>
        <w:t xml:space="preserve"> 7.</w:t>
      </w:r>
      <w:r>
        <w:rPr>
          <w:b/>
          <w:i/>
          <w:spacing w:val="-2"/>
          <w:lang w:val="es-ES_tradnl"/>
        </w:rPr>
        <w:t xml:space="preserve"> Prudencia para</w:t>
      </w:r>
      <w:r w:rsidRPr="002D3F59">
        <w:rPr>
          <w:b/>
          <w:i/>
          <w:spacing w:val="-2"/>
          <w:lang w:val="es-ES_tradnl"/>
        </w:rPr>
        <w:t xml:space="preserve"> prevenir y evitar desviaciones en lo posible. </w:t>
      </w:r>
    </w:p>
    <w:p w:rsidR="00C54A50" w:rsidRDefault="00C54A50" w:rsidP="001644A2">
      <w:pPr>
        <w:tabs>
          <w:tab w:val="left" w:pos="-720"/>
        </w:tabs>
        <w:ind w:left="1560" w:firstLine="142"/>
        <w:jc w:val="both"/>
        <w:rPr>
          <w:b/>
          <w:i/>
          <w:spacing w:val="-2"/>
          <w:lang w:val="es-ES_tradnl"/>
        </w:rPr>
      </w:pPr>
      <w:r w:rsidRPr="002D3F59">
        <w:rPr>
          <w:b/>
          <w:i/>
          <w:spacing w:val="-2"/>
          <w:lang w:val="es-ES_tradnl"/>
        </w:rPr>
        <w:t xml:space="preserve"> </w:t>
      </w:r>
      <w:r>
        <w:rPr>
          <w:b/>
          <w:i/>
          <w:spacing w:val="-2"/>
          <w:lang w:val="es-ES_tradnl"/>
        </w:rPr>
        <w:t xml:space="preserve"> </w:t>
      </w:r>
      <w:r w:rsidRPr="002D3F59">
        <w:rPr>
          <w:b/>
          <w:i/>
          <w:spacing w:val="-2"/>
          <w:lang w:val="es-ES_tradnl"/>
        </w:rPr>
        <w:t xml:space="preserve">8. </w:t>
      </w:r>
      <w:r>
        <w:rPr>
          <w:b/>
          <w:i/>
          <w:spacing w:val="-2"/>
          <w:lang w:val="es-ES_tradnl"/>
        </w:rPr>
        <w:t>Responsabilidad docente para estar siempre en vigilante actitud de mejora y de adaptación.</w:t>
      </w:r>
    </w:p>
    <w:p w:rsidR="00C54A50" w:rsidRDefault="00C54A50" w:rsidP="001644A2">
      <w:pPr>
        <w:tabs>
          <w:tab w:val="left" w:pos="-720"/>
        </w:tabs>
        <w:ind w:left="1560" w:firstLine="142"/>
        <w:jc w:val="both"/>
        <w:rPr>
          <w:b/>
          <w:i/>
          <w:spacing w:val="-2"/>
          <w:lang w:val="es-ES_tradnl"/>
        </w:rPr>
      </w:pPr>
      <w:r>
        <w:rPr>
          <w:b/>
          <w:i/>
          <w:spacing w:val="-2"/>
          <w:lang w:val="es-ES_tradnl"/>
        </w:rPr>
        <w:t xml:space="preserve">   </w:t>
      </w:r>
      <w:r w:rsidRPr="002D3F59">
        <w:rPr>
          <w:b/>
          <w:i/>
          <w:spacing w:val="-2"/>
          <w:lang w:val="es-ES_tradnl"/>
        </w:rPr>
        <w:t xml:space="preserve">9. </w:t>
      </w:r>
      <w:r>
        <w:rPr>
          <w:b/>
          <w:i/>
          <w:spacing w:val="-2"/>
          <w:lang w:val="es-ES_tradnl"/>
        </w:rPr>
        <w:t>Solidaridad con los demás docentes y educadores, ya que la obra de la educación es siempre un resultado de tareas compartidas</w:t>
      </w:r>
    </w:p>
    <w:p w:rsidR="00C54A50" w:rsidRDefault="00C54A50" w:rsidP="001644A2">
      <w:pPr>
        <w:ind w:left="1560" w:firstLine="142"/>
        <w:jc w:val="both"/>
        <w:rPr>
          <w:rFonts w:ascii="Helvetica" w:hAnsi="Helvetica"/>
          <w:spacing w:val="-2"/>
          <w:sz w:val="19"/>
          <w:lang w:val="es-ES_tradnl"/>
        </w:rPr>
      </w:pPr>
      <w:r>
        <w:rPr>
          <w:b/>
          <w:i/>
          <w:spacing w:val="-2"/>
          <w:lang w:val="es-ES_tradnl"/>
        </w:rPr>
        <w:t xml:space="preserve">  </w:t>
      </w:r>
      <w:r w:rsidRPr="002D3F59">
        <w:rPr>
          <w:b/>
          <w:i/>
          <w:spacing w:val="-2"/>
          <w:lang w:val="es-ES_tradnl"/>
        </w:rPr>
        <w:t xml:space="preserve">10. </w:t>
      </w:r>
      <w:r>
        <w:rPr>
          <w:b/>
          <w:i/>
          <w:spacing w:val="-2"/>
          <w:lang w:val="es-ES_tradnl"/>
        </w:rPr>
        <w:t>Pensar más en el mañana que en el ayer o en el hoy</w:t>
      </w:r>
    </w:p>
    <w:p w:rsidR="00155A05" w:rsidRDefault="00155A05" w:rsidP="001644A2">
      <w:pPr>
        <w:tabs>
          <w:tab w:val="left" w:pos="-720"/>
        </w:tabs>
        <w:ind w:left="1560" w:firstLine="142"/>
        <w:jc w:val="both"/>
        <w:rPr>
          <w:b/>
          <w:color w:val="FF0000"/>
          <w:spacing w:val="-2"/>
          <w:sz w:val="28"/>
          <w:szCs w:val="28"/>
          <w:lang w:val="es-ES_tradnl"/>
        </w:rPr>
      </w:pPr>
    </w:p>
    <w:p w:rsidR="00C54A50" w:rsidRPr="003203D0" w:rsidRDefault="00C54A50" w:rsidP="00EA57E7">
      <w:pPr>
        <w:tabs>
          <w:tab w:val="left" w:pos="-720"/>
        </w:tabs>
        <w:ind w:left="851" w:firstLine="142"/>
        <w:jc w:val="both"/>
        <w:rPr>
          <w:b/>
          <w:color w:val="FF0000"/>
          <w:spacing w:val="-2"/>
          <w:sz w:val="28"/>
          <w:szCs w:val="28"/>
          <w:lang w:val="es-ES_tradnl"/>
        </w:rPr>
      </w:pPr>
      <w:r>
        <w:rPr>
          <w:b/>
          <w:color w:val="FF0000"/>
          <w:spacing w:val="-2"/>
          <w:sz w:val="28"/>
          <w:szCs w:val="28"/>
          <w:lang w:val="es-ES_tradnl"/>
        </w:rPr>
        <w:t xml:space="preserve">  </w:t>
      </w:r>
      <w:r w:rsidR="00CA63AB">
        <w:rPr>
          <w:b/>
          <w:color w:val="FF0000"/>
          <w:spacing w:val="-2"/>
          <w:sz w:val="28"/>
          <w:szCs w:val="28"/>
          <w:lang w:val="es-ES_tradnl"/>
        </w:rPr>
        <w:t xml:space="preserve"> </w:t>
      </w:r>
      <w:r w:rsidRPr="003203D0">
        <w:rPr>
          <w:b/>
          <w:color w:val="FF0000"/>
          <w:spacing w:val="-2"/>
          <w:sz w:val="28"/>
          <w:szCs w:val="28"/>
          <w:lang w:val="es-ES_tradnl"/>
        </w:rPr>
        <w:t xml:space="preserve"> Hace falta otra educación</w:t>
      </w:r>
    </w:p>
    <w:p w:rsidR="00C54A50"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Pr>
          <w:b/>
          <w:spacing w:val="-2"/>
          <w:lang w:val="es-ES_tradnl"/>
        </w:rPr>
        <w:t xml:space="preserve">   Por todo ello debemos sacar una sencilla conclusión, que se cifra en la necesidad de una nueva educación para enfrentar los desafíos de los tie</w:t>
      </w:r>
      <w:r>
        <w:rPr>
          <w:b/>
          <w:spacing w:val="-2"/>
          <w:lang w:val="es-ES_tradnl"/>
        </w:rPr>
        <w:t>m</w:t>
      </w:r>
      <w:r>
        <w:rPr>
          <w:b/>
          <w:spacing w:val="-2"/>
          <w:lang w:val="es-ES_tradnl"/>
        </w:rPr>
        <w:t>pos nuevos. Y se precisa que los protagonistas de la educación sean con</w:t>
      </w:r>
      <w:r>
        <w:rPr>
          <w:b/>
          <w:spacing w:val="-2"/>
          <w:lang w:val="es-ES_tradnl"/>
        </w:rPr>
        <w:t>s</w:t>
      </w:r>
      <w:r>
        <w:rPr>
          <w:b/>
          <w:spacing w:val="-2"/>
          <w:lang w:val="es-ES_tradnl"/>
        </w:rPr>
        <w:t>cientes de las necesidades de los tiempos actuales y de los que se avec</w:t>
      </w:r>
      <w:r>
        <w:rPr>
          <w:b/>
          <w:spacing w:val="-2"/>
          <w:lang w:val="es-ES_tradnl"/>
        </w:rPr>
        <w:t>i</w:t>
      </w:r>
      <w:r>
        <w:rPr>
          <w:b/>
          <w:spacing w:val="-2"/>
          <w:lang w:val="es-ES_tradnl"/>
        </w:rPr>
        <w:t>nan</w:t>
      </w:r>
      <w:r w:rsidR="00E900F6">
        <w:rPr>
          <w:b/>
          <w:spacing w:val="-2"/>
          <w:lang w:val="es-ES_tradnl"/>
        </w:rPr>
        <w:t>.</w:t>
      </w:r>
    </w:p>
    <w:p w:rsidR="00E900F6" w:rsidRDefault="00E900F6" w:rsidP="00EA57E7">
      <w:pPr>
        <w:tabs>
          <w:tab w:val="left" w:pos="-720"/>
        </w:tabs>
        <w:ind w:left="851" w:firstLine="142"/>
        <w:jc w:val="both"/>
        <w:rPr>
          <w:b/>
          <w:spacing w:val="-2"/>
          <w:lang w:val="es-ES_tradnl"/>
        </w:rPr>
      </w:pPr>
    </w:p>
    <w:p w:rsidR="00CA63AB" w:rsidRDefault="00CA63AB" w:rsidP="003F20EC">
      <w:pPr>
        <w:tabs>
          <w:tab w:val="left" w:pos="-720"/>
        </w:tabs>
        <w:ind w:left="851" w:firstLine="142"/>
        <w:jc w:val="center"/>
        <w:rPr>
          <w:b/>
          <w:spacing w:val="-2"/>
          <w:lang w:val="es-ES_tradnl"/>
        </w:rPr>
      </w:pPr>
      <w:r>
        <w:rPr>
          <w:b/>
          <w:noProof/>
          <w:spacing w:val="-2"/>
        </w:rPr>
        <w:drawing>
          <wp:inline distT="0" distB="0" distL="0" distR="0">
            <wp:extent cx="2949161" cy="1781175"/>
            <wp:effectExtent l="19050" t="0" r="3589" b="0"/>
            <wp:docPr id="4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srcRect l="9416" t="42529" r="46003" b="22414"/>
                    <a:stretch>
                      <a:fillRect/>
                    </a:stretch>
                  </pic:blipFill>
                  <pic:spPr bwMode="auto">
                    <a:xfrm>
                      <a:off x="0" y="0"/>
                      <a:ext cx="2959828" cy="1787617"/>
                    </a:xfrm>
                    <a:prstGeom prst="rect">
                      <a:avLst/>
                    </a:prstGeom>
                    <a:noFill/>
                    <a:ln w="9525">
                      <a:noFill/>
                      <a:miter lim="800000"/>
                      <a:headEnd/>
                      <a:tailEnd/>
                    </a:ln>
                  </pic:spPr>
                </pic:pic>
              </a:graphicData>
            </a:graphic>
          </wp:inline>
        </w:drawing>
      </w:r>
      <w:r w:rsidRPr="00CA63AB">
        <w:rPr>
          <w:noProof/>
        </w:rPr>
        <w:drawing>
          <wp:inline distT="0" distB="0" distL="0" distR="0">
            <wp:extent cx="2302832" cy="1781175"/>
            <wp:effectExtent l="19050" t="0" r="2218" b="0"/>
            <wp:docPr id="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srcRect l="7798" t="39847" r="43207" b="18199"/>
                    <a:stretch>
                      <a:fillRect/>
                    </a:stretch>
                  </pic:blipFill>
                  <pic:spPr bwMode="auto">
                    <a:xfrm>
                      <a:off x="0" y="0"/>
                      <a:ext cx="2308529" cy="1785582"/>
                    </a:xfrm>
                    <a:prstGeom prst="rect">
                      <a:avLst/>
                    </a:prstGeom>
                    <a:noFill/>
                    <a:ln w="9525">
                      <a:noFill/>
                      <a:miter lim="800000"/>
                      <a:headEnd/>
                      <a:tailEnd/>
                    </a:ln>
                  </pic:spPr>
                </pic:pic>
              </a:graphicData>
            </a:graphic>
          </wp:inline>
        </w:drawing>
      </w:r>
    </w:p>
    <w:p w:rsidR="00C54A50" w:rsidRPr="002D76FC" w:rsidRDefault="00C54A50" w:rsidP="00EA57E7">
      <w:pPr>
        <w:tabs>
          <w:tab w:val="left" w:pos="-720"/>
        </w:tabs>
        <w:ind w:left="851" w:firstLine="142"/>
        <w:jc w:val="both"/>
        <w:rPr>
          <w:b/>
          <w:color w:val="0000FF"/>
          <w:spacing w:val="-2"/>
          <w:lang w:val="es-ES_tradnl"/>
        </w:rPr>
      </w:pPr>
    </w:p>
    <w:p w:rsidR="00C54A50" w:rsidRPr="002D76FC" w:rsidRDefault="00C54A50" w:rsidP="00EA57E7">
      <w:pPr>
        <w:tabs>
          <w:tab w:val="left" w:pos="-720"/>
        </w:tabs>
        <w:ind w:left="851" w:firstLine="142"/>
        <w:jc w:val="both"/>
        <w:rPr>
          <w:b/>
          <w:i/>
          <w:color w:val="0000FF"/>
          <w:spacing w:val="-2"/>
          <w:lang w:val="es-ES_tradnl"/>
        </w:rPr>
      </w:pPr>
      <w:r w:rsidRPr="002D76FC">
        <w:rPr>
          <w:b/>
          <w:i/>
          <w:color w:val="0000FF"/>
          <w:spacing w:val="-2"/>
          <w:lang w:val="es-ES_tradnl"/>
        </w:rPr>
        <w:lastRenderedPageBreak/>
        <w:t xml:space="preserve">   a) Planteamientos educativos para el porvenir.</w:t>
      </w:r>
    </w:p>
    <w:p w:rsidR="00C54A50" w:rsidRPr="00396154" w:rsidRDefault="00C54A50" w:rsidP="00EA57E7">
      <w:pPr>
        <w:tabs>
          <w:tab w:val="left" w:pos="-720"/>
        </w:tabs>
        <w:ind w:left="851" w:firstLine="142"/>
        <w:jc w:val="both"/>
        <w:rPr>
          <w:b/>
          <w:i/>
          <w:spacing w:val="-2"/>
          <w:lang w:val="es-ES_tradnl"/>
        </w:rPr>
      </w:pPr>
    </w:p>
    <w:p w:rsidR="00C54A50" w:rsidRDefault="00C54A50" w:rsidP="00EA57E7">
      <w:pPr>
        <w:tabs>
          <w:tab w:val="left" w:pos="-720"/>
        </w:tabs>
        <w:ind w:left="851" w:firstLine="142"/>
        <w:jc w:val="both"/>
        <w:rPr>
          <w:b/>
          <w:spacing w:val="-2"/>
          <w:lang w:val="es-ES_tradnl"/>
        </w:rPr>
      </w:pPr>
      <w:r>
        <w:rPr>
          <w:b/>
          <w:spacing w:val="-2"/>
          <w:lang w:val="es-ES_tradnl"/>
        </w:rPr>
        <w:t xml:space="preserve">   Esto </w:t>
      </w:r>
      <w:r w:rsidRPr="00396154">
        <w:rPr>
          <w:b/>
          <w:spacing w:val="-2"/>
          <w:lang w:val="es-ES_tradnl"/>
        </w:rPr>
        <w:t>conduce a determinados planteamientos educativos, que deberán ser tenidos en cuenta en los años venideros, no tanto para poder intervenir en la vida de los jóvenes con deseos de controlar sus procesos, sino para aportar nuevos elementos para una mejor educación.</w:t>
      </w:r>
    </w:p>
    <w:p w:rsidR="00C54A50" w:rsidRDefault="00C54A50" w:rsidP="00EA57E7">
      <w:pPr>
        <w:tabs>
          <w:tab w:val="left" w:pos="-720"/>
          <w:tab w:val="left" w:pos="0"/>
        </w:tabs>
        <w:ind w:left="851" w:firstLine="142"/>
        <w:jc w:val="both"/>
        <w:rPr>
          <w:b/>
          <w:i/>
          <w:color w:val="008000"/>
          <w:spacing w:val="-2"/>
          <w:lang w:val="es-ES_tradnl"/>
        </w:rPr>
      </w:pPr>
      <w:r>
        <w:rPr>
          <w:b/>
          <w:i/>
          <w:color w:val="008000"/>
          <w:spacing w:val="-2"/>
          <w:lang w:val="es-ES_tradnl"/>
        </w:rPr>
        <w:t xml:space="preserve">  </w:t>
      </w:r>
    </w:p>
    <w:p w:rsidR="00C54A50" w:rsidRPr="002D76FC" w:rsidRDefault="00C54A50" w:rsidP="00EA57E7">
      <w:pPr>
        <w:tabs>
          <w:tab w:val="left" w:pos="-720"/>
          <w:tab w:val="left" w:pos="0"/>
        </w:tabs>
        <w:ind w:left="851" w:firstLine="142"/>
        <w:jc w:val="both"/>
        <w:rPr>
          <w:b/>
          <w:i/>
          <w:color w:val="008080"/>
          <w:spacing w:val="-2"/>
          <w:lang w:val="es-ES_tradnl"/>
        </w:rPr>
      </w:pPr>
      <w:r>
        <w:rPr>
          <w:b/>
          <w:i/>
          <w:color w:val="008000"/>
          <w:spacing w:val="-2"/>
          <w:lang w:val="es-ES_tradnl"/>
        </w:rPr>
        <w:t xml:space="preserve">   1.  </w:t>
      </w:r>
      <w:r w:rsidRPr="002D76FC">
        <w:rPr>
          <w:b/>
          <w:i/>
          <w:color w:val="008000"/>
          <w:spacing w:val="-2"/>
          <w:lang w:val="es-ES_tradnl"/>
        </w:rPr>
        <w:t>Los jóvenes, y los niños, serán cada vez más protagonistas  de sus propia vida y, por lo tanto, de su educación y conducta</w:t>
      </w:r>
      <w:r w:rsidRPr="002D76FC">
        <w:rPr>
          <w:b/>
          <w:i/>
          <w:color w:val="008080"/>
          <w:spacing w:val="-2"/>
          <w:lang w:val="es-ES_tradnl"/>
        </w:rPr>
        <w:t>.</w:t>
      </w:r>
    </w:p>
    <w:p w:rsidR="00C54A50" w:rsidRPr="00396154" w:rsidRDefault="00C54A50" w:rsidP="00EA57E7">
      <w:pPr>
        <w:tabs>
          <w:tab w:val="left" w:pos="-720"/>
        </w:tabs>
        <w:ind w:left="851" w:firstLine="142"/>
        <w:jc w:val="both"/>
        <w:rPr>
          <w:b/>
          <w:i/>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Aceptar este postulado implicará cambios en la dinámica pedagógica en los años venideros. A medida que se desplaza la atención educadora desde la dócil infancia receptiva a la juventud ya autónoma y enriquecida de exp</w:t>
      </w:r>
      <w:r w:rsidRPr="00396154">
        <w:rPr>
          <w:b/>
          <w:spacing w:val="-2"/>
          <w:lang w:val="es-ES_tradnl"/>
        </w:rPr>
        <w:t>e</w:t>
      </w:r>
      <w:r w:rsidRPr="00396154">
        <w:rPr>
          <w:b/>
          <w:spacing w:val="-2"/>
          <w:lang w:val="es-ES_tradnl"/>
        </w:rPr>
        <w:t>riencias vitales firmes, las actitudes de los docentes habrán de acomodarse mejor.</w:t>
      </w:r>
    </w:p>
    <w:p w:rsidR="001644A2" w:rsidRDefault="001644A2" w:rsidP="00EA57E7">
      <w:pPr>
        <w:tabs>
          <w:tab w:val="left" w:pos="-720"/>
        </w:tabs>
        <w:ind w:left="851" w:firstLine="142"/>
        <w:jc w:val="both"/>
        <w:rPr>
          <w:b/>
          <w:spacing w:val="-2"/>
          <w:lang w:val="es-ES_tradnl"/>
        </w:rPr>
      </w:pPr>
    </w:p>
    <w:tbl>
      <w:tblPr>
        <w:tblStyle w:val="Tablaconcuadrcula"/>
        <w:tblW w:w="0" w:type="auto"/>
        <w:tblInd w:w="851" w:type="dxa"/>
        <w:tblLook w:val="04A0"/>
      </w:tblPr>
      <w:tblGrid>
        <w:gridCol w:w="8862"/>
      </w:tblGrid>
      <w:tr w:rsidR="001644A2" w:rsidTr="001644A2">
        <w:tc>
          <w:tcPr>
            <w:tcW w:w="10335" w:type="dxa"/>
          </w:tcPr>
          <w:p w:rsidR="00E900F6" w:rsidRDefault="001644A2" w:rsidP="00EA57E7">
            <w:pPr>
              <w:tabs>
                <w:tab w:val="left" w:pos="-720"/>
              </w:tabs>
              <w:jc w:val="both"/>
              <w:rPr>
                <w:b/>
                <w:i/>
                <w:color w:val="00B050"/>
                <w:spacing w:val="-2"/>
                <w:sz w:val="24"/>
                <w:szCs w:val="24"/>
                <w:lang w:val="es-ES_tradnl"/>
              </w:rPr>
            </w:pPr>
            <w:r w:rsidRPr="00E900F6">
              <w:rPr>
                <w:b/>
                <w:i/>
                <w:color w:val="00B050"/>
                <w:spacing w:val="-2"/>
                <w:sz w:val="24"/>
                <w:szCs w:val="24"/>
                <w:lang w:val="es-ES_tradnl"/>
              </w:rPr>
              <w:t xml:space="preserve">  El tono de los proyectos diseñados para la infancia podrá </w:t>
            </w:r>
            <w:proofErr w:type="spellStart"/>
            <w:r w:rsidRPr="00E900F6">
              <w:rPr>
                <w:b/>
                <w:i/>
                <w:color w:val="00B050"/>
                <w:spacing w:val="-2"/>
                <w:sz w:val="24"/>
                <w:szCs w:val="24"/>
                <w:lang w:val="es-ES_tradnl"/>
              </w:rPr>
              <w:t>mante</w:t>
            </w:r>
            <w:r w:rsidRPr="00E900F6">
              <w:rPr>
                <w:b/>
                <w:i/>
                <w:color w:val="00B050"/>
                <w:spacing w:val="-2"/>
                <w:sz w:val="24"/>
                <w:szCs w:val="24"/>
                <w:lang w:val="es-ES_tradnl"/>
              </w:rPr>
              <w:softHyphen/>
              <w:t>nerse</w:t>
            </w:r>
            <w:proofErr w:type="spellEnd"/>
            <w:r w:rsidRPr="00E900F6">
              <w:rPr>
                <w:b/>
                <w:i/>
                <w:color w:val="00B050"/>
                <w:spacing w:val="-2"/>
                <w:sz w:val="24"/>
                <w:szCs w:val="24"/>
                <w:lang w:val="es-ES_tradnl"/>
              </w:rPr>
              <w:t xml:space="preserve"> como el deseo de crear hábitos, de infundir sentimientos, de iniciar criterios y de despertar valores con referencia a los adultos: a los padres, a los educ</w:t>
            </w:r>
            <w:r w:rsidRPr="00E900F6">
              <w:rPr>
                <w:b/>
                <w:i/>
                <w:color w:val="00B050"/>
                <w:spacing w:val="-2"/>
                <w:sz w:val="24"/>
                <w:szCs w:val="24"/>
                <w:lang w:val="es-ES_tradnl"/>
              </w:rPr>
              <w:t>a</w:t>
            </w:r>
            <w:r w:rsidRPr="00E900F6">
              <w:rPr>
                <w:b/>
                <w:i/>
                <w:color w:val="00B050"/>
                <w:spacing w:val="-2"/>
                <w:sz w:val="24"/>
                <w:szCs w:val="24"/>
                <w:lang w:val="es-ES_tradnl"/>
              </w:rPr>
              <w:t xml:space="preserve">dores, a los ideales de vida.  </w:t>
            </w:r>
          </w:p>
          <w:p w:rsidR="001644A2" w:rsidRPr="00E900F6" w:rsidRDefault="00E900F6" w:rsidP="00EA57E7">
            <w:pPr>
              <w:tabs>
                <w:tab w:val="left" w:pos="-720"/>
              </w:tabs>
              <w:jc w:val="both"/>
              <w:rPr>
                <w:b/>
                <w:color w:val="00B050"/>
                <w:spacing w:val="-2"/>
                <w:sz w:val="24"/>
                <w:szCs w:val="24"/>
                <w:lang w:val="es-ES_tradnl"/>
              </w:rPr>
            </w:pPr>
            <w:r>
              <w:rPr>
                <w:b/>
                <w:i/>
                <w:color w:val="00B050"/>
                <w:spacing w:val="-2"/>
                <w:sz w:val="24"/>
                <w:szCs w:val="24"/>
                <w:lang w:val="es-ES_tradnl"/>
              </w:rPr>
              <w:t xml:space="preserve">   </w:t>
            </w:r>
            <w:r w:rsidR="001644A2" w:rsidRPr="00E900F6">
              <w:rPr>
                <w:b/>
                <w:i/>
                <w:color w:val="00B050"/>
                <w:spacing w:val="-2"/>
                <w:sz w:val="24"/>
                <w:szCs w:val="24"/>
                <w:lang w:val="es-ES_tradnl"/>
              </w:rPr>
              <w:t>Sin embargo, cuando los proyectos o los servicios educadores se orienten a los jóvenes ya configurados por la vida, libres por su madurez intelectual y fuertes por sus capacidades de opción, el centro de la atención habrá de ser situado en la oferta de oportunidades, en facilitar criterios de discernimie</w:t>
            </w:r>
            <w:r w:rsidR="001644A2" w:rsidRPr="00E900F6">
              <w:rPr>
                <w:b/>
                <w:i/>
                <w:color w:val="00B050"/>
                <w:spacing w:val="-2"/>
                <w:sz w:val="24"/>
                <w:szCs w:val="24"/>
                <w:lang w:val="es-ES_tradnl"/>
              </w:rPr>
              <w:t>n</w:t>
            </w:r>
            <w:r w:rsidR="001644A2" w:rsidRPr="00E900F6">
              <w:rPr>
                <w:b/>
                <w:i/>
                <w:color w:val="00B050"/>
                <w:spacing w:val="-2"/>
                <w:sz w:val="24"/>
                <w:szCs w:val="24"/>
                <w:lang w:val="es-ES_tradnl"/>
              </w:rPr>
              <w:t>to, en sugerir cam</w:t>
            </w:r>
            <w:r w:rsidR="001644A2" w:rsidRPr="00E900F6">
              <w:rPr>
                <w:b/>
                <w:i/>
                <w:color w:val="00B050"/>
                <w:spacing w:val="-2"/>
                <w:sz w:val="24"/>
                <w:szCs w:val="24"/>
                <w:lang w:val="es-ES_tradnl"/>
              </w:rPr>
              <w:t>i</w:t>
            </w:r>
            <w:r w:rsidR="001644A2" w:rsidRPr="00E900F6">
              <w:rPr>
                <w:b/>
                <w:i/>
                <w:color w:val="00B050"/>
                <w:spacing w:val="-2"/>
                <w:sz w:val="24"/>
                <w:szCs w:val="24"/>
                <w:lang w:val="es-ES_tradnl"/>
              </w:rPr>
              <w:t>nos de perfecciona</w:t>
            </w:r>
            <w:r w:rsidR="001644A2" w:rsidRPr="00E900F6">
              <w:rPr>
                <w:b/>
                <w:i/>
                <w:color w:val="00B050"/>
                <w:spacing w:val="-2"/>
                <w:sz w:val="24"/>
                <w:szCs w:val="24"/>
                <w:lang w:val="es-ES_tradnl"/>
              </w:rPr>
              <w:softHyphen/>
              <w:t>miento</w:t>
            </w:r>
            <w:r w:rsidR="001644A2" w:rsidRPr="00E900F6">
              <w:rPr>
                <w:b/>
                <w:color w:val="00B050"/>
                <w:spacing w:val="-2"/>
                <w:sz w:val="24"/>
                <w:szCs w:val="24"/>
                <w:lang w:val="es-ES_tradnl"/>
              </w:rPr>
              <w:t xml:space="preserve"> </w:t>
            </w:r>
          </w:p>
        </w:tc>
      </w:tr>
    </w:tbl>
    <w:p w:rsidR="001644A2" w:rsidRPr="00396154" w:rsidRDefault="001644A2" w:rsidP="00EA57E7">
      <w:pPr>
        <w:tabs>
          <w:tab w:val="left" w:pos="-720"/>
        </w:tabs>
        <w:ind w:left="851" w:firstLine="142"/>
        <w:jc w:val="both"/>
        <w:rPr>
          <w:b/>
          <w:spacing w:val="-2"/>
          <w:lang w:val="es-ES_tradnl"/>
        </w:rPr>
      </w:pPr>
    </w:p>
    <w:p w:rsidR="00C54A50" w:rsidRPr="00E900F6" w:rsidRDefault="00C54A50" w:rsidP="00EA57E7">
      <w:pPr>
        <w:tabs>
          <w:tab w:val="left" w:pos="-720"/>
        </w:tabs>
        <w:ind w:left="851" w:firstLine="142"/>
        <w:jc w:val="both"/>
        <w:rPr>
          <w:b/>
          <w:color w:val="0070C0"/>
          <w:spacing w:val="-2"/>
          <w:lang w:val="es-ES_tradnl"/>
        </w:rPr>
      </w:pPr>
      <w:r w:rsidRPr="00E900F6">
        <w:rPr>
          <w:b/>
          <w:color w:val="0070C0"/>
          <w:spacing w:val="-2"/>
          <w:lang w:val="es-ES_tradnl"/>
        </w:rPr>
        <w:t xml:space="preserve">   Educar a los jóvenes exigirá cada vez más enseñarles a ser consecue</w:t>
      </w:r>
      <w:r w:rsidRPr="00E900F6">
        <w:rPr>
          <w:b/>
          <w:color w:val="0070C0"/>
          <w:spacing w:val="-2"/>
          <w:lang w:val="es-ES_tradnl"/>
        </w:rPr>
        <w:t>n</w:t>
      </w:r>
      <w:r w:rsidRPr="00E900F6">
        <w:rPr>
          <w:b/>
          <w:color w:val="0070C0"/>
          <w:spacing w:val="-2"/>
          <w:lang w:val="es-ES_tradnl"/>
        </w:rPr>
        <w:t>tes con sus elecciones y disponerlos para asumir la responsabilidad intran</w:t>
      </w:r>
      <w:r w:rsidRPr="00E900F6">
        <w:rPr>
          <w:b/>
          <w:color w:val="0070C0"/>
          <w:spacing w:val="-2"/>
          <w:lang w:val="es-ES_tradnl"/>
        </w:rPr>
        <w:t>s</w:t>
      </w:r>
      <w:r w:rsidRPr="00E900F6">
        <w:rPr>
          <w:b/>
          <w:color w:val="0070C0"/>
          <w:spacing w:val="-2"/>
          <w:lang w:val="es-ES_tradnl"/>
        </w:rPr>
        <w:t>ferible de sus aciertos y de sus fracasos. Habrá que tender a prepararlos con sinceridad para que quieran mejorar su vida, su cultura, sus virtudes, sus actitudes, sus modos de pensar y de valorar. La fórmula propositiva habrá de sustituir a la impositiva.</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Las metodologías modernas tenderán cada vez más a que se cumpla el gran principio de que "la causa eficiente de la educación es la voluntad libre del que se educa". Por lo tanto, habrá que situar al educador en su categoría de mediador. Y esto es válido para la personalidad del joven de 20 ó 25 años.</w:t>
      </w:r>
      <w:r>
        <w:rPr>
          <w:b/>
          <w:spacing w:val="-2"/>
          <w:lang w:val="es-ES_tradnl"/>
        </w:rPr>
        <w:t xml:space="preserve"> Pero, en l</w:t>
      </w:r>
      <w:r w:rsidRPr="00396154">
        <w:rPr>
          <w:b/>
          <w:spacing w:val="-2"/>
          <w:lang w:val="es-ES_tradnl"/>
        </w:rPr>
        <w:t>a medida de lo posible, hay que aplicarlo a los mismos niños pequeños que han de descubrir, con aciertos y con errores, todas las co</w:t>
      </w:r>
      <w:r w:rsidRPr="00396154">
        <w:rPr>
          <w:b/>
          <w:spacing w:val="-2"/>
          <w:lang w:val="es-ES_tradnl"/>
        </w:rPr>
        <w:t>n</w:t>
      </w:r>
      <w:r w:rsidRPr="00396154">
        <w:rPr>
          <w:b/>
          <w:spacing w:val="-2"/>
          <w:lang w:val="es-ES_tradnl"/>
        </w:rPr>
        <w:t>secuencias de los propios actos. No hace falta ser muy utópico, naturalista o espiritual, para ensalzar ese deber de protagonis</w:t>
      </w:r>
      <w:r w:rsidRPr="00396154">
        <w:rPr>
          <w:b/>
          <w:spacing w:val="-2"/>
          <w:lang w:val="es-ES_tradnl"/>
        </w:rPr>
        <w:softHyphen/>
        <w:t>mo ante el hijo, el alumno, el niño, y ante todo joven. Basta sólo conocer bien al ser humano y darse cuenta de que la cultura moderna tiende a reclamar opciones fáciles y pro</w:t>
      </w:r>
      <w:r w:rsidRPr="00396154">
        <w:rPr>
          <w:b/>
          <w:spacing w:val="-2"/>
          <w:lang w:val="es-ES_tradnl"/>
        </w:rPr>
        <w:t>n</w:t>
      </w:r>
      <w:r w:rsidRPr="00396154">
        <w:rPr>
          <w:b/>
          <w:spacing w:val="-2"/>
          <w:lang w:val="es-ES_tradnl"/>
        </w:rPr>
        <w:t>tas en las personas.</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Hacia </w:t>
      </w:r>
      <w:proofErr w:type="spellStart"/>
      <w:r w:rsidRPr="00396154">
        <w:rPr>
          <w:b/>
          <w:spacing w:val="-2"/>
          <w:lang w:val="es-ES_tradnl"/>
        </w:rPr>
        <w:t>ello</w:t>
      </w:r>
      <w:proofErr w:type="spellEnd"/>
      <w:r w:rsidRPr="00396154">
        <w:rPr>
          <w:b/>
          <w:spacing w:val="-2"/>
          <w:lang w:val="es-ES_tradnl"/>
        </w:rPr>
        <w:t xml:space="preserve"> van las actividades deportivas, los anuncios comerciales, los programas sociales, las experiencias prematuras, los ejemplos de los adu</w:t>
      </w:r>
      <w:r w:rsidRPr="00396154">
        <w:rPr>
          <w:b/>
          <w:spacing w:val="-2"/>
          <w:lang w:val="es-ES_tradnl"/>
        </w:rPr>
        <w:t>l</w:t>
      </w:r>
      <w:r w:rsidRPr="00396154">
        <w:rPr>
          <w:b/>
          <w:spacing w:val="-2"/>
          <w:lang w:val="es-ES_tradnl"/>
        </w:rPr>
        <w:t>tos, en una palabra los estilos de la vida moderna, que tratan de impresionar a los destinatarios, ocultando las dificultades y sugiriendo mil aparentes f</w:t>
      </w:r>
      <w:r w:rsidRPr="00396154">
        <w:rPr>
          <w:b/>
          <w:spacing w:val="-2"/>
          <w:lang w:val="es-ES_tradnl"/>
        </w:rPr>
        <w:t>a</w:t>
      </w:r>
      <w:r w:rsidRPr="00396154">
        <w:rPr>
          <w:b/>
          <w:spacing w:val="-2"/>
          <w:lang w:val="es-ES_tradnl"/>
        </w:rPr>
        <w:t>cilidades.</w:t>
      </w: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El peligro está en que el joven comience a funcionar prematuramente en clave afectiva y no racional. Puede moverse por gustos o por apetencias y no por deberes y por conclusiones lógicas. Precisamente en esta clave es donde cada vez más va a estar situado el control de calidad de la verdadera educación.</w:t>
      </w:r>
    </w:p>
    <w:p w:rsidR="00C54A50" w:rsidRDefault="00C54A50" w:rsidP="00EA57E7">
      <w:pPr>
        <w:tabs>
          <w:tab w:val="left" w:pos="-720"/>
        </w:tabs>
        <w:ind w:left="851" w:firstLine="142"/>
        <w:jc w:val="both"/>
        <w:rPr>
          <w:b/>
          <w:spacing w:val="-2"/>
          <w:lang w:val="es-ES_tradnl"/>
        </w:rPr>
      </w:pPr>
      <w:r w:rsidRPr="00396154">
        <w:rPr>
          <w:b/>
          <w:spacing w:val="-2"/>
          <w:lang w:val="es-ES_tradnl"/>
        </w:rPr>
        <w:lastRenderedPageBreak/>
        <w:t xml:space="preserve">   Si el joven se mueve sólo por lo que le gusta, se desliza hacia el hed</w:t>
      </w:r>
      <w:r w:rsidRPr="00396154">
        <w:rPr>
          <w:b/>
          <w:spacing w:val="-2"/>
          <w:lang w:val="es-ES_tradnl"/>
        </w:rPr>
        <w:t>o</w:t>
      </w:r>
      <w:r w:rsidRPr="00396154">
        <w:rPr>
          <w:b/>
          <w:spacing w:val="-2"/>
          <w:lang w:val="es-ES_tradnl"/>
        </w:rPr>
        <w:t>nismo. Si le oprime el interés individual, le acecha el subjetivismo. Si se i</w:t>
      </w:r>
      <w:r w:rsidRPr="00396154">
        <w:rPr>
          <w:b/>
          <w:spacing w:val="-2"/>
          <w:lang w:val="es-ES_tradnl"/>
        </w:rPr>
        <w:t>n</w:t>
      </w:r>
      <w:r w:rsidRPr="00396154">
        <w:rPr>
          <w:b/>
          <w:spacing w:val="-2"/>
          <w:lang w:val="es-ES_tradnl"/>
        </w:rPr>
        <w:t>teresa sólo por la utilidad inmediata, fácilmente desciende hacia el pragm</w:t>
      </w:r>
      <w:r w:rsidRPr="00396154">
        <w:rPr>
          <w:b/>
          <w:spacing w:val="-2"/>
          <w:lang w:val="es-ES_tradnl"/>
        </w:rPr>
        <w:t>a</w:t>
      </w:r>
      <w:r w:rsidRPr="00396154">
        <w:rPr>
          <w:b/>
          <w:spacing w:val="-2"/>
          <w:lang w:val="es-ES_tradnl"/>
        </w:rPr>
        <w:t>tismo. Al educador le corresponderá cada vez más crear las condiciones s</w:t>
      </w:r>
      <w:r w:rsidRPr="00396154">
        <w:rPr>
          <w:b/>
          <w:spacing w:val="-2"/>
          <w:lang w:val="es-ES_tradnl"/>
        </w:rPr>
        <w:t>o</w:t>
      </w:r>
      <w:r w:rsidRPr="00396154">
        <w:rPr>
          <w:b/>
          <w:spacing w:val="-2"/>
          <w:lang w:val="es-ES_tradnl"/>
        </w:rPr>
        <w:t>ciales, intelectuales y morales, para que sean la inteligencia y la voluntad las palancas que le llevan a las correctas decisiones. Y esto va a ser en el po</w:t>
      </w:r>
      <w:r w:rsidRPr="00396154">
        <w:rPr>
          <w:b/>
          <w:spacing w:val="-2"/>
          <w:lang w:val="es-ES_tradnl"/>
        </w:rPr>
        <w:t>r</w:t>
      </w:r>
      <w:r w:rsidRPr="00396154">
        <w:rPr>
          <w:b/>
          <w:spacing w:val="-2"/>
          <w:lang w:val="es-ES_tradnl"/>
        </w:rPr>
        <w:t>venir más difícil de lo que ha sido en el pasado, dadas las influencias exte</w:t>
      </w:r>
      <w:r w:rsidRPr="00396154">
        <w:rPr>
          <w:b/>
          <w:spacing w:val="-2"/>
          <w:lang w:val="es-ES_tradnl"/>
        </w:rPr>
        <w:t>r</w:t>
      </w:r>
      <w:r w:rsidRPr="00396154">
        <w:rPr>
          <w:b/>
          <w:spacing w:val="-2"/>
          <w:lang w:val="es-ES_tradnl"/>
        </w:rPr>
        <w:t>nas y las incidencia mentales de la tecnología</w:t>
      </w:r>
    </w:p>
    <w:p w:rsidR="0028396A" w:rsidRPr="00396154" w:rsidRDefault="0028396A" w:rsidP="00EA57E7">
      <w:pPr>
        <w:tabs>
          <w:tab w:val="left" w:pos="-720"/>
        </w:tabs>
        <w:ind w:left="851" w:firstLine="142"/>
        <w:jc w:val="both"/>
        <w:rPr>
          <w:b/>
          <w:spacing w:val="-2"/>
          <w:lang w:val="es-ES_tradnl"/>
        </w:rPr>
      </w:pPr>
    </w:p>
    <w:p w:rsidR="00C54A50" w:rsidRDefault="00C54A50" w:rsidP="00E900F6">
      <w:pPr>
        <w:ind w:left="851" w:firstLine="142"/>
        <w:jc w:val="center"/>
        <w:rPr>
          <w:rFonts w:ascii="Helvetica-Narrow" w:hAnsi="Helvetica-Narrow"/>
          <w:spacing w:val="-2"/>
          <w:sz w:val="18"/>
          <w:lang w:val="es-ES_tradnl"/>
        </w:rPr>
      </w:pPr>
      <w:r w:rsidRPr="001644A2">
        <w:rPr>
          <w:b/>
          <w:color w:val="FF0000"/>
          <w:sz w:val="28"/>
          <w:szCs w:val="28"/>
          <w:lang w:val="es-ES_tradnl"/>
        </w:rPr>
        <w:t>Superaciones precisas y venideras</w:t>
      </w:r>
    </w:p>
    <w:tbl>
      <w:tblPr>
        <w:tblStyle w:val="Tablaconcuadrcula"/>
        <w:tblW w:w="0" w:type="auto"/>
        <w:tblInd w:w="1242" w:type="dxa"/>
        <w:tblLook w:val="01E0"/>
      </w:tblPr>
      <w:tblGrid>
        <w:gridCol w:w="8471"/>
      </w:tblGrid>
      <w:tr w:rsidR="00C54A50" w:rsidTr="003F20EC">
        <w:tc>
          <w:tcPr>
            <w:tcW w:w="8471" w:type="dxa"/>
          </w:tcPr>
          <w:p w:rsidR="00C54A50" w:rsidRDefault="00C54A50" w:rsidP="00EA57E7">
            <w:pPr>
              <w:tabs>
                <w:tab w:val="left" w:pos="-720"/>
              </w:tabs>
              <w:ind w:left="851" w:firstLine="142"/>
              <w:rPr>
                <w:b/>
                <w:spacing w:val="-2"/>
                <w:lang w:val="es-ES_tradnl"/>
              </w:rPr>
            </w:pP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1. Superación religiosa: </w:t>
            </w:r>
            <w:r w:rsidRPr="00037CA2">
              <w:rPr>
                <w:b/>
                <w:color w:val="0000FF"/>
                <w:spacing w:val="-2"/>
                <w:lang w:val="es-ES_tradnl"/>
              </w:rPr>
              <w:t>vencer su increencia</w:t>
            </w:r>
          </w:p>
          <w:p w:rsidR="00C54A50" w:rsidRDefault="00C54A50" w:rsidP="003F20EC">
            <w:pPr>
              <w:tabs>
                <w:tab w:val="left" w:pos="-720"/>
              </w:tabs>
              <w:ind w:left="34" w:firstLine="142"/>
              <w:rPr>
                <w:b/>
                <w:spacing w:val="-2"/>
                <w:lang w:val="es-ES_tradnl"/>
              </w:rPr>
            </w:pPr>
            <w:r w:rsidRPr="00307073">
              <w:rPr>
                <w:b/>
                <w:spacing w:val="-2"/>
                <w:lang w:val="es-ES_tradnl"/>
              </w:rPr>
              <w:t xml:space="preserve">      Actitudes previsibles en los años venideros de indi</w:t>
            </w:r>
            <w:r>
              <w:rPr>
                <w:b/>
                <w:spacing w:val="-2"/>
                <w:lang w:val="es-ES_tradnl"/>
              </w:rPr>
              <w:t>ferencia, de ecumeni</w:t>
            </w:r>
            <w:r>
              <w:rPr>
                <w:b/>
                <w:spacing w:val="-2"/>
                <w:lang w:val="es-ES_tradnl"/>
              </w:rPr>
              <w:t>s</w:t>
            </w:r>
            <w:r>
              <w:rPr>
                <w:b/>
                <w:spacing w:val="-2"/>
                <w:lang w:val="es-ES_tradnl"/>
              </w:rPr>
              <w:t>mo de, indi</w:t>
            </w:r>
            <w:r w:rsidRPr="00307073">
              <w:rPr>
                <w:b/>
                <w:spacing w:val="-2"/>
                <w:lang w:val="es-ES_tradnl"/>
              </w:rPr>
              <w:t>fe</w:t>
            </w:r>
            <w:r w:rsidRPr="00307073">
              <w:rPr>
                <w:b/>
                <w:spacing w:val="-2"/>
                <w:lang w:val="es-ES_tradnl"/>
              </w:rPr>
              <w:softHyphen/>
              <w:t xml:space="preserve">rentismo religioso, de </w:t>
            </w:r>
            <w:proofErr w:type="spellStart"/>
            <w:r w:rsidRPr="00307073">
              <w:rPr>
                <w:b/>
                <w:spacing w:val="-2"/>
                <w:lang w:val="es-ES_tradnl"/>
              </w:rPr>
              <w:t>irenismo</w:t>
            </w:r>
            <w:proofErr w:type="spellEnd"/>
            <w:r w:rsidRPr="00307073">
              <w:rPr>
                <w:b/>
                <w:spacing w:val="-2"/>
                <w:lang w:val="es-ES_tradnl"/>
              </w:rPr>
              <w:t xml:space="preserve"> real. El laicismo ambiental cond</w:t>
            </w:r>
            <w:r w:rsidRPr="00307073">
              <w:rPr>
                <w:b/>
                <w:spacing w:val="-2"/>
                <w:lang w:val="es-ES_tradnl"/>
              </w:rPr>
              <w:t>u</w:t>
            </w:r>
            <w:r w:rsidRPr="00307073">
              <w:rPr>
                <w:b/>
                <w:spacing w:val="-2"/>
                <w:lang w:val="es-ES_tradnl"/>
              </w:rPr>
              <w:t xml:space="preserve">ce a los jóvenes a la indiferencia ética y dogmática y a la equiparación de todas las religiones.  </w:t>
            </w: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w:t>
            </w:r>
            <w:r w:rsidRPr="00037CA2">
              <w:rPr>
                <w:b/>
                <w:color w:val="008000"/>
                <w:spacing w:val="-2"/>
                <w:lang w:val="es-ES_tradnl"/>
              </w:rPr>
              <w:t>Excepción: los fanatismos sectarios</w:t>
            </w:r>
            <w:r w:rsidRPr="00307073">
              <w:rPr>
                <w:b/>
                <w:spacing w:val="-2"/>
                <w:lang w:val="es-ES_tradnl"/>
              </w:rPr>
              <w:t xml:space="preserve"> en jóvenes afectivos manipulados.</w:t>
            </w:r>
          </w:p>
          <w:p w:rsidR="00C54A50" w:rsidRPr="00307073" w:rsidRDefault="00C54A50" w:rsidP="003F20EC">
            <w:pPr>
              <w:tabs>
                <w:tab w:val="left" w:pos="-720"/>
              </w:tabs>
              <w:ind w:left="34" w:firstLine="142"/>
              <w:rPr>
                <w:b/>
                <w:spacing w:val="-2"/>
                <w:lang w:val="es-ES_tradnl"/>
              </w:rPr>
            </w:pP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2. Superación política: </w:t>
            </w:r>
            <w:r w:rsidRPr="00037CA2">
              <w:rPr>
                <w:b/>
                <w:color w:val="0000FF"/>
                <w:spacing w:val="-2"/>
                <w:lang w:val="es-ES_tradnl"/>
              </w:rPr>
              <w:t>restaurar su sociabilidad.</w:t>
            </w: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Creciente alejamiento de los partidos políticos. Marginación de los pr</w:t>
            </w:r>
            <w:r w:rsidRPr="00307073">
              <w:rPr>
                <w:b/>
                <w:spacing w:val="-2"/>
                <w:lang w:val="es-ES_tradnl"/>
              </w:rPr>
              <w:t>o</w:t>
            </w:r>
            <w:r w:rsidRPr="00307073">
              <w:rPr>
                <w:b/>
                <w:spacing w:val="-2"/>
                <w:lang w:val="es-ES_tradnl"/>
              </w:rPr>
              <w:t>gramas y de las ideologías, preferentemente por la cómoda inhibición de los hechos y aportacio</w:t>
            </w:r>
            <w:r w:rsidRPr="00307073">
              <w:rPr>
                <w:b/>
                <w:spacing w:val="-2"/>
                <w:lang w:val="es-ES_tradnl"/>
              </w:rPr>
              <w:softHyphen/>
              <w:t>nes sociales.</w:t>
            </w:r>
          </w:p>
          <w:p w:rsidR="00C54A50" w:rsidRPr="00307073" w:rsidRDefault="00C54A50" w:rsidP="003F20EC">
            <w:pPr>
              <w:tabs>
                <w:tab w:val="left" w:pos="-720"/>
              </w:tabs>
              <w:ind w:left="34" w:firstLine="142"/>
              <w:rPr>
                <w:b/>
                <w:spacing w:val="-2"/>
                <w:lang w:val="es-ES_tradnl"/>
              </w:rPr>
            </w:pPr>
            <w:r w:rsidRPr="00037CA2">
              <w:rPr>
                <w:b/>
                <w:color w:val="000000"/>
                <w:spacing w:val="-2"/>
                <w:lang w:val="es-ES_tradnl"/>
              </w:rPr>
              <w:t xml:space="preserve">   </w:t>
            </w:r>
            <w:r w:rsidRPr="00037CA2">
              <w:rPr>
                <w:b/>
                <w:color w:val="008000"/>
                <w:spacing w:val="-2"/>
                <w:lang w:val="es-ES_tradnl"/>
              </w:rPr>
              <w:t>Excepción: los extremismos</w:t>
            </w:r>
            <w:r>
              <w:rPr>
                <w:b/>
                <w:spacing w:val="-2"/>
                <w:lang w:val="es-ES_tradnl"/>
              </w:rPr>
              <w:t xml:space="preserve"> a nivel personal y </w:t>
            </w:r>
            <w:r w:rsidRPr="00307073">
              <w:rPr>
                <w:b/>
                <w:spacing w:val="-2"/>
                <w:lang w:val="es-ES_tradnl"/>
              </w:rPr>
              <w:t>en grupos violentos.</w:t>
            </w:r>
          </w:p>
          <w:p w:rsidR="00C54A50" w:rsidRPr="00307073" w:rsidRDefault="00C54A50" w:rsidP="003F20EC">
            <w:pPr>
              <w:tabs>
                <w:tab w:val="left" w:pos="-720"/>
              </w:tabs>
              <w:ind w:left="34" w:firstLine="142"/>
              <w:rPr>
                <w:b/>
                <w:spacing w:val="-2"/>
                <w:lang w:val="es-ES_tradnl"/>
              </w:rPr>
            </w:pP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3. Superación racial: </w:t>
            </w:r>
            <w:r w:rsidRPr="00037CA2">
              <w:rPr>
                <w:b/>
                <w:color w:val="0000FF"/>
                <w:spacing w:val="-2"/>
                <w:lang w:val="es-ES_tradnl"/>
              </w:rPr>
              <w:t>reconstruir su humanismo</w:t>
            </w:r>
            <w:r w:rsidRPr="00307073">
              <w:rPr>
                <w:b/>
                <w:spacing w:val="-2"/>
                <w:lang w:val="es-ES_tradnl"/>
              </w:rPr>
              <w:t>.</w:t>
            </w:r>
          </w:p>
          <w:p w:rsidR="00C54A50" w:rsidRPr="00037CA2" w:rsidRDefault="00C54A50" w:rsidP="003F20EC">
            <w:pPr>
              <w:tabs>
                <w:tab w:val="left" w:pos="-720"/>
              </w:tabs>
              <w:ind w:left="34" w:firstLine="142"/>
              <w:rPr>
                <w:b/>
                <w:color w:val="008000"/>
                <w:spacing w:val="-2"/>
                <w:lang w:val="es-ES_tradnl"/>
              </w:rPr>
            </w:pPr>
            <w:r w:rsidRPr="00307073">
              <w:rPr>
                <w:b/>
                <w:spacing w:val="-2"/>
                <w:lang w:val="es-ES_tradnl"/>
              </w:rPr>
              <w:t xml:space="preserve">      Desconfianza entre etnias diversas e infravaloración de lo ajeno. Teórica postura de acogida, pero frecuente actitud de inhibición y menosprecio. Indif</w:t>
            </w:r>
            <w:r w:rsidRPr="00307073">
              <w:rPr>
                <w:b/>
                <w:spacing w:val="-2"/>
                <w:lang w:val="es-ES_tradnl"/>
              </w:rPr>
              <w:t>e</w:t>
            </w:r>
            <w:r w:rsidRPr="00307073">
              <w:rPr>
                <w:b/>
                <w:spacing w:val="-2"/>
                <w:lang w:val="es-ES_tradnl"/>
              </w:rPr>
              <w:t>rencia ante los pueblos distantes y curiosidad ante sus representantes cerc</w:t>
            </w:r>
            <w:r w:rsidRPr="00307073">
              <w:rPr>
                <w:b/>
                <w:spacing w:val="-2"/>
                <w:lang w:val="es-ES_tradnl"/>
              </w:rPr>
              <w:t>a</w:t>
            </w:r>
            <w:r w:rsidRPr="00307073">
              <w:rPr>
                <w:b/>
                <w:spacing w:val="-2"/>
                <w:lang w:val="es-ES_tradnl"/>
              </w:rPr>
              <w:t xml:space="preserve">nos. Temor a los </w:t>
            </w:r>
            <w:r w:rsidRPr="00037CA2">
              <w:rPr>
                <w:b/>
                <w:color w:val="000000"/>
                <w:spacing w:val="-2"/>
                <w:lang w:val="es-ES_tradnl"/>
              </w:rPr>
              <w:t>compromisos.</w:t>
            </w:r>
          </w:p>
          <w:p w:rsidR="00C54A50" w:rsidRPr="00307073" w:rsidRDefault="00C54A50" w:rsidP="003F20EC">
            <w:pPr>
              <w:tabs>
                <w:tab w:val="left" w:pos="-720"/>
              </w:tabs>
              <w:ind w:left="34" w:firstLine="142"/>
              <w:rPr>
                <w:b/>
                <w:spacing w:val="-2"/>
                <w:lang w:val="es-ES_tradnl"/>
              </w:rPr>
            </w:pPr>
            <w:r w:rsidRPr="00037CA2">
              <w:rPr>
                <w:b/>
                <w:color w:val="008000"/>
                <w:spacing w:val="-2"/>
                <w:lang w:val="es-ES_tradnl"/>
              </w:rPr>
              <w:t xml:space="preserve">   Excepción: los racismos xenófobos</w:t>
            </w:r>
            <w:r w:rsidRPr="00307073">
              <w:rPr>
                <w:b/>
                <w:spacing w:val="-2"/>
                <w:lang w:val="es-ES_tradnl"/>
              </w:rPr>
              <w:t>, y la</w:t>
            </w:r>
            <w:r>
              <w:rPr>
                <w:b/>
                <w:spacing w:val="-2"/>
                <w:lang w:val="es-ES_tradnl"/>
              </w:rPr>
              <w:t xml:space="preserve"> </w:t>
            </w:r>
            <w:r w:rsidRPr="00307073">
              <w:rPr>
                <w:b/>
                <w:spacing w:val="-2"/>
                <w:lang w:val="es-ES_tradnl"/>
              </w:rPr>
              <w:t xml:space="preserve"> agresiv</w:t>
            </w:r>
            <w:r>
              <w:rPr>
                <w:b/>
                <w:spacing w:val="-2"/>
                <w:lang w:val="es-ES_tradnl"/>
              </w:rPr>
              <w:t>idad</w:t>
            </w:r>
            <w:r w:rsidRPr="00307073">
              <w:rPr>
                <w:b/>
                <w:spacing w:val="-2"/>
                <w:lang w:val="es-ES_tradnl"/>
              </w:rPr>
              <w:t xml:space="preserve"> ante los emigrantes.</w:t>
            </w:r>
          </w:p>
          <w:p w:rsidR="00C54A50" w:rsidRPr="00307073" w:rsidRDefault="00C54A50" w:rsidP="003F20EC">
            <w:pPr>
              <w:tabs>
                <w:tab w:val="left" w:pos="-720"/>
              </w:tabs>
              <w:ind w:left="34" w:firstLine="142"/>
              <w:rPr>
                <w:b/>
                <w:spacing w:val="-2"/>
                <w:lang w:val="es-ES_tradnl"/>
              </w:rPr>
            </w:pP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4. Superación ética: </w:t>
            </w:r>
            <w:r w:rsidRPr="00037CA2">
              <w:rPr>
                <w:b/>
                <w:color w:val="0000FF"/>
                <w:spacing w:val="-2"/>
                <w:lang w:val="es-ES_tradnl"/>
              </w:rPr>
              <w:t>construir escalas de valores</w:t>
            </w:r>
            <w:r w:rsidRPr="00307073">
              <w:rPr>
                <w:b/>
                <w:spacing w:val="-2"/>
                <w:lang w:val="es-ES_tradnl"/>
              </w:rPr>
              <w:t>.</w:t>
            </w:r>
          </w:p>
          <w:p w:rsidR="00C54A50" w:rsidRDefault="00C54A50" w:rsidP="003F20EC">
            <w:pPr>
              <w:tabs>
                <w:tab w:val="left" w:pos="-720"/>
              </w:tabs>
              <w:ind w:left="34" w:firstLine="142"/>
              <w:rPr>
                <w:b/>
                <w:spacing w:val="-2"/>
                <w:lang w:val="es-ES_tradnl"/>
              </w:rPr>
            </w:pPr>
            <w:r w:rsidRPr="00307073">
              <w:rPr>
                <w:b/>
                <w:spacing w:val="-2"/>
                <w:lang w:val="es-ES_tradnl"/>
              </w:rPr>
              <w:t xml:space="preserve">      Ruptura con los valores tradicionales en relación a la vida moral. Rechazo de normas positivas éticas y refugio en un subjetivismo existencialista que permite resolver cuestiones inmediatas. Tolerancia con las posturas ajenas. Exigencias de respeto a la intimidad.</w:t>
            </w: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w:t>
            </w:r>
            <w:r w:rsidRPr="00037CA2">
              <w:rPr>
                <w:b/>
                <w:color w:val="008000"/>
                <w:spacing w:val="-2"/>
                <w:lang w:val="es-ES_tradnl"/>
              </w:rPr>
              <w:t>Excepción: los puritanismos</w:t>
            </w:r>
            <w:r>
              <w:rPr>
                <w:b/>
                <w:spacing w:val="-2"/>
                <w:lang w:val="es-ES_tradnl"/>
              </w:rPr>
              <w:t xml:space="preserve">, </w:t>
            </w:r>
            <w:r w:rsidR="003F20EC">
              <w:rPr>
                <w:b/>
                <w:spacing w:val="-2"/>
                <w:lang w:val="es-ES_tradnl"/>
              </w:rPr>
              <w:t xml:space="preserve">los </w:t>
            </w:r>
            <w:r>
              <w:rPr>
                <w:b/>
                <w:spacing w:val="-2"/>
                <w:lang w:val="es-ES_tradnl"/>
              </w:rPr>
              <w:t xml:space="preserve">matizados por </w:t>
            </w:r>
            <w:r w:rsidRPr="00307073">
              <w:rPr>
                <w:b/>
                <w:spacing w:val="-2"/>
                <w:lang w:val="es-ES_tradnl"/>
              </w:rPr>
              <w:t>confesiones religiosas.</w:t>
            </w:r>
          </w:p>
          <w:p w:rsidR="00C54A50" w:rsidRPr="00307073" w:rsidRDefault="00C54A50" w:rsidP="003F20EC">
            <w:pPr>
              <w:tabs>
                <w:tab w:val="left" w:pos="-720"/>
              </w:tabs>
              <w:ind w:left="34" w:firstLine="142"/>
              <w:rPr>
                <w:b/>
                <w:spacing w:val="-2"/>
                <w:lang w:val="es-ES_tradnl"/>
              </w:rPr>
            </w:pP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5. Superación filosófica: </w:t>
            </w:r>
            <w:r w:rsidRPr="00037CA2">
              <w:rPr>
                <w:b/>
                <w:color w:val="0000FF"/>
                <w:spacing w:val="-2"/>
                <w:lang w:val="es-ES_tradnl"/>
              </w:rPr>
              <w:t>crear pensamientos propios.</w:t>
            </w: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Resistencia a encuadrarse en una forma coherente y permanente de pe</w:t>
            </w:r>
            <w:r w:rsidRPr="00307073">
              <w:rPr>
                <w:b/>
                <w:spacing w:val="-2"/>
                <w:lang w:val="es-ES_tradnl"/>
              </w:rPr>
              <w:t>n</w:t>
            </w:r>
            <w:r w:rsidRPr="00307073">
              <w:rPr>
                <w:b/>
                <w:spacing w:val="-2"/>
                <w:lang w:val="es-ES_tradnl"/>
              </w:rPr>
              <w:t>samientos. Apertura curiosa a los demás sistemas o modos de formular los postulados. Carencia de lenguajes adecuados y huida de las disputas de alca</w:t>
            </w:r>
            <w:r w:rsidRPr="00307073">
              <w:rPr>
                <w:b/>
                <w:spacing w:val="-2"/>
                <w:lang w:val="es-ES_tradnl"/>
              </w:rPr>
              <w:t>n</w:t>
            </w:r>
            <w:r w:rsidRPr="00307073">
              <w:rPr>
                <w:b/>
                <w:spacing w:val="-2"/>
                <w:lang w:val="es-ES_tradnl"/>
              </w:rPr>
              <w:t>ce intelectual. Predominio afectivo y fantasioso.</w:t>
            </w: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w:t>
            </w:r>
            <w:r w:rsidRPr="00037CA2">
              <w:rPr>
                <w:b/>
                <w:color w:val="008000"/>
                <w:spacing w:val="-2"/>
                <w:lang w:val="es-ES_tradnl"/>
              </w:rPr>
              <w:t>Excepción: las ideologías influidas</w:t>
            </w:r>
            <w:r w:rsidRPr="00307073">
              <w:rPr>
                <w:b/>
                <w:spacing w:val="-2"/>
                <w:lang w:val="es-ES_tradnl"/>
              </w:rPr>
              <w:t xml:space="preserve"> por postulados dialécticos marginales.</w:t>
            </w:r>
          </w:p>
          <w:p w:rsidR="00C54A50" w:rsidRPr="00037CA2" w:rsidRDefault="00C54A50" w:rsidP="003F20EC">
            <w:pPr>
              <w:tabs>
                <w:tab w:val="left" w:pos="-720"/>
              </w:tabs>
              <w:ind w:left="34" w:firstLine="142"/>
              <w:rPr>
                <w:b/>
                <w:spacing w:val="-2"/>
                <w:lang w:val="es-ES_tradnl"/>
              </w:rPr>
            </w:pPr>
          </w:p>
          <w:p w:rsidR="00C54A50" w:rsidRPr="00037CA2" w:rsidRDefault="00C54A50" w:rsidP="003F20EC">
            <w:pPr>
              <w:tabs>
                <w:tab w:val="left" w:pos="-720"/>
              </w:tabs>
              <w:ind w:left="34" w:firstLine="142"/>
              <w:rPr>
                <w:b/>
                <w:color w:val="0000FF"/>
                <w:spacing w:val="-2"/>
                <w:lang w:val="es-ES_tradnl"/>
              </w:rPr>
            </w:pPr>
            <w:r w:rsidRPr="00037CA2">
              <w:rPr>
                <w:b/>
                <w:spacing w:val="-2"/>
                <w:lang w:val="es-ES_tradnl"/>
              </w:rPr>
              <w:t xml:space="preserve">  6. Superación sociológica:</w:t>
            </w:r>
            <w:r w:rsidRPr="00037CA2">
              <w:rPr>
                <w:b/>
                <w:color w:val="0000FF"/>
                <w:spacing w:val="-2"/>
                <w:lang w:val="es-ES_tradnl"/>
              </w:rPr>
              <w:t xml:space="preserve"> cultivar el altruismo.</w:t>
            </w: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Rechazo verbal de las diferencias de clases, castas, grupos cerrados, e</w:t>
            </w:r>
            <w:r w:rsidRPr="00307073">
              <w:rPr>
                <w:b/>
                <w:spacing w:val="-2"/>
                <w:lang w:val="es-ES_tradnl"/>
              </w:rPr>
              <w:t>s</w:t>
            </w:r>
            <w:r w:rsidRPr="00307073">
              <w:rPr>
                <w:b/>
                <w:spacing w:val="-2"/>
                <w:lang w:val="es-ES_tradnl"/>
              </w:rPr>
              <w:t>tamentos, en donde los comportamientos se imponen desde fuera. Pero riesgo de vivir de forma inconsecuente con lo que se postula. Necesidad de mantener distancias con los demás y por las diversas tradiciones.</w:t>
            </w:r>
          </w:p>
          <w:p w:rsidR="00C54A50" w:rsidRPr="00307073" w:rsidRDefault="00C54A50" w:rsidP="003F20EC">
            <w:pPr>
              <w:tabs>
                <w:tab w:val="left" w:pos="-720"/>
              </w:tabs>
              <w:ind w:left="34" w:firstLine="142"/>
              <w:rPr>
                <w:b/>
                <w:spacing w:val="-2"/>
                <w:lang w:val="es-ES_tradnl"/>
              </w:rPr>
            </w:pPr>
            <w:r w:rsidRPr="00307073">
              <w:rPr>
                <w:b/>
                <w:spacing w:val="-2"/>
                <w:lang w:val="es-ES_tradnl"/>
              </w:rPr>
              <w:t xml:space="preserve">   </w:t>
            </w:r>
            <w:r w:rsidRPr="00037CA2">
              <w:rPr>
                <w:b/>
                <w:color w:val="008000"/>
                <w:spacing w:val="-2"/>
                <w:lang w:val="es-ES_tradnl"/>
              </w:rPr>
              <w:t xml:space="preserve">Excepción: los </w:t>
            </w:r>
            <w:proofErr w:type="spellStart"/>
            <w:r w:rsidRPr="00037CA2">
              <w:rPr>
                <w:b/>
                <w:color w:val="008000"/>
                <w:spacing w:val="-2"/>
                <w:lang w:val="es-ES_tradnl"/>
              </w:rPr>
              <w:t>aristocratismos</w:t>
            </w:r>
            <w:proofErr w:type="spellEnd"/>
            <w:r w:rsidRPr="00307073">
              <w:rPr>
                <w:b/>
                <w:spacing w:val="-2"/>
                <w:lang w:val="es-ES_tradnl"/>
              </w:rPr>
              <w:t xml:space="preserve"> de señoritos halagados por grupos selectos. </w:t>
            </w:r>
          </w:p>
          <w:p w:rsidR="00C54A50" w:rsidRPr="00307073" w:rsidRDefault="00C54A50" w:rsidP="003F20EC">
            <w:pPr>
              <w:tabs>
                <w:tab w:val="left" w:pos="-720"/>
              </w:tabs>
              <w:ind w:left="34" w:firstLine="142"/>
              <w:rPr>
                <w:b/>
                <w:spacing w:val="-2"/>
                <w:lang w:val="es-ES_tradnl"/>
              </w:rPr>
            </w:pPr>
          </w:p>
          <w:p w:rsidR="00C54A50" w:rsidRPr="00037CA2" w:rsidRDefault="00C54A50" w:rsidP="003F20EC">
            <w:pPr>
              <w:tabs>
                <w:tab w:val="left" w:pos="-720"/>
              </w:tabs>
              <w:ind w:left="34" w:firstLine="142"/>
              <w:rPr>
                <w:b/>
                <w:color w:val="0000FF"/>
                <w:spacing w:val="-2"/>
                <w:lang w:val="es-ES_tradnl"/>
              </w:rPr>
            </w:pPr>
            <w:r w:rsidRPr="00307073">
              <w:rPr>
                <w:b/>
                <w:spacing w:val="-2"/>
                <w:lang w:val="es-ES_tradnl"/>
              </w:rPr>
              <w:t xml:space="preserve">  7. Superación jurídica: </w:t>
            </w:r>
            <w:r w:rsidRPr="00037CA2">
              <w:rPr>
                <w:b/>
                <w:color w:val="0000FF"/>
                <w:spacing w:val="-2"/>
                <w:lang w:val="es-ES_tradnl"/>
              </w:rPr>
              <w:t xml:space="preserve">valorar la sociedad y sus leyes. </w:t>
            </w:r>
          </w:p>
          <w:p w:rsidR="00155A05" w:rsidRDefault="00C54A50" w:rsidP="003F20EC">
            <w:pPr>
              <w:tabs>
                <w:tab w:val="left" w:pos="-720"/>
              </w:tabs>
              <w:ind w:left="34" w:firstLine="142"/>
              <w:rPr>
                <w:b/>
                <w:spacing w:val="-2"/>
                <w:lang w:val="es-ES_tradnl"/>
              </w:rPr>
            </w:pPr>
            <w:r w:rsidRPr="00307073">
              <w:rPr>
                <w:b/>
                <w:spacing w:val="-2"/>
                <w:lang w:val="es-ES_tradnl"/>
              </w:rPr>
              <w:t xml:space="preserve">       Indiferencia ante valores nacionales del pasado, menosprecio de la pert</w:t>
            </w:r>
            <w:r w:rsidRPr="00307073">
              <w:rPr>
                <w:b/>
                <w:spacing w:val="-2"/>
                <w:lang w:val="es-ES_tradnl"/>
              </w:rPr>
              <w:t>e</w:t>
            </w:r>
            <w:r w:rsidRPr="00307073">
              <w:rPr>
                <w:b/>
                <w:spacing w:val="-2"/>
                <w:lang w:val="es-ES_tradnl"/>
              </w:rPr>
              <w:t xml:space="preserve">nencia a grupos nacionales. Desconocimiento de </w:t>
            </w:r>
            <w:smartTag w:uri="urn:schemas-microsoft-com:office:smarttags" w:element="PersonName">
              <w:smartTagPr>
                <w:attr w:name="ProductID" w:val="la Historia. Exigencia"/>
              </w:smartTagPr>
              <w:r w:rsidRPr="00307073">
                <w:rPr>
                  <w:b/>
                  <w:spacing w:val="-2"/>
                  <w:lang w:val="es-ES_tradnl"/>
                </w:rPr>
                <w:t>la Historia. Exigencia</w:t>
              </w:r>
            </w:smartTag>
            <w:r w:rsidRPr="00307073">
              <w:rPr>
                <w:b/>
                <w:spacing w:val="-2"/>
                <w:lang w:val="es-ES_tradnl"/>
              </w:rPr>
              <w:t xml:space="preserve"> de fro</w:t>
            </w:r>
            <w:r w:rsidRPr="00307073">
              <w:rPr>
                <w:b/>
                <w:spacing w:val="-2"/>
                <w:lang w:val="es-ES_tradnl"/>
              </w:rPr>
              <w:t>n</w:t>
            </w:r>
            <w:r w:rsidRPr="00307073">
              <w:rPr>
                <w:b/>
                <w:spacing w:val="-2"/>
                <w:lang w:val="es-ES_tradnl"/>
              </w:rPr>
              <w:t>teras diferentes restringidas</w:t>
            </w:r>
          </w:p>
          <w:p w:rsidR="00C54A50" w:rsidRPr="00307073" w:rsidRDefault="00C54A50" w:rsidP="003F20EC">
            <w:pPr>
              <w:ind w:left="34" w:firstLine="142"/>
              <w:jc w:val="both"/>
              <w:rPr>
                <w:b/>
                <w:spacing w:val="-2"/>
                <w:lang w:val="es-ES_tradnl"/>
              </w:rPr>
            </w:pPr>
            <w:r w:rsidRPr="00307073">
              <w:rPr>
                <w:b/>
                <w:spacing w:val="-2"/>
                <w:lang w:val="es-ES_tradnl"/>
              </w:rPr>
              <w:t xml:space="preserve">    </w:t>
            </w:r>
            <w:r w:rsidRPr="00037CA2">
              <w:rPr>
                <w:b/>
                <w:color w:val="008000"/>
                <w:spacing w:val="-2"/>
                <w:lang w:val="es-ES_tradnl"/>
              </w:rPr>
              <w:t>Excepción: los patrioterismos frágiles</w:t>
            </w:r>
            <w:r w:rsidRPr="00307073">
              <w:rPr>
                <w:b/>
                <w:spacing w:val="-2"/>
                <w:lang w:val="es-ES_tradnl"/>
              </w:rPr>
              <w:t>, herederos de actitudes románticas</w:t>
            </w:r>
            <w:r>
              <w:rPr>
                <w:b/>
                <w:spacing w:val="-2"/>
                <w:lang w:val="es-ES_tradnl"/>
              </w:rPr>
              <w:t>.</w:t>
            </w:r>
          </w:p>
          <w:p w:rsidR="00C54A50" w:rsidRDefault="00C54A50" w:rsidP="00EA57E7">
            <w:pPr>
              <w:ind w:left="851" w:firstLine="142"/>
              <w:jc w:val="both"/>
              <w:rPr>
                <w:rFonts w:ascii="Helvetica-Narrow" w:hAnsi="Helvetica-Narrow"/>
                <w:spacing w:val="-2"/>
                <w:sz w:val="18"/>
                <w:lang w:val="es-ES_tradnl"/>
              </w:rPr>
            </w:pPr>
          </w:p>
        </w:tc>
      </w:tr>
    </w:tbl>
    <w:p w:rsidR="00C54A50" w:rsidRDefault="00C54A50" w:rsidP="00EA57E7">
      <w:pPr>
        <w:ind w:left="851" w:firstLine="142"/>
        <w:jc w:val="both"/>
        <w:rPr>
          <w:rFonts w:ascii="Helvetica-Narrow" w:hAnsi="Helvetica-Narrow"/>
          <w:spacing w:val="-2"/>
          <w:sz w:val="18"/>
          <w:lang w:val="es-ES_tradnl"/>
        </w:rPr>
      </w:pPr>
    </w:p>
    <w:p w:rsidR="003F20EC" w:rsidRDefault="003F20EC" w:rsidP="00EA57E7">
      <w:pPr>
        <w:ind w:left="851" w:firstLine="142"/>
        <w:jc w:val="both"/>
        <w:rPr>
          <w:rFonts w:ascii="Helvetica-Narrow" w:hAnsi="Helvetica-Narrow"/>
          <w:spacing w:val="-2"/>
          <w:sz w:val="18"/>
          <w:lang w:val="es-ES_tradnl"/>
        </w:rPr>
      </w:pPr>
    </w:p>
    <w:p w:rsidR="003F20EC" w:rsidRDefault="003F20EC" w:rsidP="00EA57E7">
      <w:pPr>
        <w:ind w:left="851" w:firstLine="142"/>
        <w:jc w:val="both"/>
        <w:rPr>
          <w:rFonts w:ascii="Helvetica-Narrow" w:hAnsi="Helvetica-Narrow"/>
          <w:spacing w:val="-2"/>
          <w:sz w:val="18"/>
          <w:lang w:val="es-ES_tradnl"/>
        </w:rPr>
      </w:pPr>
    </w:p>
    <w:p w:rsidR="00C54A50" w:rsidRPr="002D76FC" w:rsidRDefault="00C54A50" w:rsidP="00EA57E7">
      <w:pPr>
        <w:tabs>
          <w:tab w:val="left" w:pos="-720"/>
          <w:tab w:val="left" w:pos="0"/>
        </w:tabs>
        <w:ind w:left="851" w:firstLine="142"/>
        <w:jc w:val="both"/>
        <w:rPr>
          <w:b/>
          <w:i/>
          <w:color w:val="008000"/>
          <w:spacing w:val="-2"/>
          <w:lang w:val="es-ES_tradnl"/>
        </w:rPr>
      </w:pPr>
      <w:r w:rsidRPr="002D76FC">
        <w:rPr>
          <w:b/>
          <w:i/>
          <w:color w:val="008000"/>
          <w:spacing w:val="-2"/>
          <w:lang w:val="es-ES_tradnl"/>
        </w:rPr>
        <w:tab/>
        <w:t xml:space="preserve"> 2. El llamado poder juvenil (capacidades, recursos, posibilidades)</w:t>
      </w:r>
    </w:p>
    <w:p w:rsidR="00C54A50" w:rsidRPr="002D76FC" w:rsidRDefault="00C54A50" w:rsidP="00EA57E7">
      <w:pPr>
        <w:tabs>
          <w:tab w:val="left" w:pos="-720"/>
          <w:tab w:val="left" w:pos="0"/>
        </w:tabs>
        <w:ind w:left="851" w:firstLine="142"/>
        <w:jc w:val="both"/>
        <w:rPr>
          <w:b/>
          <w:i/>
          <w:color w:val="008000"/>
          <w:spacing w:val="-2"/>
          <w:lang w:val="es-ES_tradnl"/>
        </w:rPr>
      </w:pPr>
      <w:r w:rsidRPr="002D76FC">
        <w:rPr>
          <w:b/>
          <w:i/>
          <w:color w:val="008000"/>
          <w:spacing w:val="-2"/>
          <w:lang w:val="es-ES_tradnl"/>
        </w:rPr>
        <w:tab/>
        <w:t xml:space="preserve">    será una realidad social que debe ser mirada con ojos positivos.</w:t>
      </w:r>
    </w:p>
    <w:p w:rsidR="00C54A50" w:rsidRPr="00396154" w:rsidRDefault="00C54A50" w:rsidP="00EA57E7">
      <w:pPr>
        <w:tabs>
          <w:tab w:val="left" w:pos="-720"/>
        </w:tabs>
        <w:ind w:left="851" w:firstLine="142"/>
        <w:jc w:val="both"/>
        <w:rPr>
          <w:b/>
          <w:i/>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Ese protagonismo no se conquistará sin determinados riesgos y a veces sacrifi</w:t>
      </w:r>
      <w:r w:rsidRPr="00396154">
        <w:rPr>
          <w:b/>
          <w:spacing w:val="-2"/>
          <w:lang w:val="es-ES_tradnl"/>
        </w:rPr>
        <w:softHyphen/>
        <w:t>cios. Pero habrá que acostumbrase a verlo como un progreso y no como una carencia o error de perspectiva. Lo importante será hacerlo co</w:t>
      </w:r>
      <w:r w:rsidRPr="00396154">
        <w:rPr>
          <w:b/>
          <w:spacing w:val="-2"/>
          <w:lang w:val="es-ES_tradnl"/>
        </w:rPr>
        <w:t>m</w:t>
      </w:r>
      <w:r w:rsidRPr="00396154">
        <w:rPr>
          <w:b/>
          <w:spacing w:val="-2"/>
          <w:lang w:val="es-ES_tradnl"/>
        </w:rPr>
        <w:t>patible con valores sólidos, con ideales elevados, con garantías firmes de acierto y de desarrollo de la personalidad, orientando las opciones hacia los valores objetivos y superando los caprichos pasajeros.</w:t>
      </w:r>
    </w:p>
    <w:p w:rsidR="00C54A50" w:rsidRPr="00396154" w:rsidRDefault="00C54A50" w:rsidP="00EA57E7">
      <w:pPr>
        <w:tabs>
          <w:tab w:val="left" w:pos="-720"/>
        </w:tabs>
        <w:ind w:left="851" w:firstLine="142"/>
        <w:jc w:val="both"/>
        <w:rPr>
          <w:b/>
          <w:spacing w:val="-2"/>
          <w:lang w:val="es-ES_tradnl"/>
        </w:rPr>
      </w:pPr>
    </w:p>
    <w:p w:rsidR="00C54A50" w:rsidRPr="00E900F6" w:rsidRDefault="00C54A50" w:rsidP="00EA57E7">
      <w:pPr>
        <w:tabs>
          <w:tab w:val="left" w:pos="-720"/>
        </w:tabs>
        <w:ind w:left="851" w:firstLine="142"/>
        <w:jc w:val="both"/>
        <w:rPr>
          <w:b/>
          <w:color w:val="0070C0"/>
          <w:spacing w:val="-2"/>
          <w:lang w:val="es-ES_tradnl"/>
        </w:rPr>
      </w:pPr>
      <w:r w:rsidRPr="00E900F6">
        <w:rPr>
          <w:b/>
          <w:color w:val="0070C0"/>
          <w:spacing w:val="-2"/>
          <w:lang w:val="es-ES_tradnl"/>
        </w:rPr>
        <w:t xml:space="preserve">   Habrá que asumir los presupuestos mínimos de la naturaleza, por eje</w:t>
      </w:r>
      <w:r w:rsidRPr="00E900F6">
        <w:rPr>
          <w:b/>
          <w:color w:val="0070C0"/>
          <w:spacing w:val="-2"/>
          <w:lang w:val="es-ES_tradnl"/>
        </w:rPr>
        <w:t>m</w:t>
      </w:r>
      <w:r w:rsidRPr="00E900F6">
        <w:rPr>
          <w:b/>
          <w:color w:val="0070C0"/>
          <w:spacing w:val="-2"/>
          <w:lang w:val="es-ES_tradnl"/>
        </w:rPr>
        <w:t>plo en lo que a nivel psicológico se refiere o en lo que tiene que ver con las exigencias innegociables en las diversas actividades. Pero es condición de adaptación y de acción positiva el aceptar que la maduración del ser hum</w:t>
      </w:r>
      <w:r w:rsidRPr="00E900F6">
        <w:rPr>
          <w:b/>
          <w:color w:val="0070C0"/>
          <w:spacing w:val="-2"/>
          <w:lang w:val="es-ES_tradnl"/>
        </w:rPr>
        <w:t>a</w:t>
      </w:r>
      <w:r w:rsidRPr="00E900F6">
        <w:rPr>
          <w:b/>
          <w:color w:val="0070C0"/>
          <w:spacing w:val="-2"/>
          <w:lang w:val="es-ES_tradnl"/>
        </w:rPr>
        <w:t>no se apoya en la asimilación de experien</w:t>
      </w:r>
      <w:r w:rsidRPr="00E900F6">
        <w:rPr>
          <w:b/>
          <w:color w:val="0070C0"/>
          <w:spacing w:val="-2"/>
          <w:lang w:val="es-ES_tradnl"/>
        </w:rPr>
        <w:softHyphen/>
        <w:t>cias y de que hay que respetar a los seres humanos, incluso en sus errores y en sus falsas elecciones.</w:t>
      </w:r>
    </w:p>
    <w:p w:rsidR="00D277AC" w:rsidRDefault="00D277AC" w:rsidP="00EA57E7">
      <w:pPr>
        <w:tabs>
          <w:tab w:val="left" w:pos="-720"/>
        </w:tabs>
        <w:ind w:left="851" w:firstLine="142"/>
        <w:jc w:val="both"/>
        <w:rPr>
          <w:b/>
          <w:spacing w:val="-2"/>
          <w:lang w:val="es-ES_tradnl"/>
        </w:rPr>
      </w:pPr>
    </w:p>
    <w:p w:rsidR="00D277AC" w:rsidRDefault="00D277AC" w:rsidP="00D277AC">
      <w:pPr>
        <w:tabs>
          <w:tab w:val="left" w:pos="-720"/>
        </w:tabs>
        <w:ind w:left="851" w:firstLine="142"/>
        <w:jc w:val="center"/>
        <w:rPr>
          <w:b/>
          <w:spacing w:val="-2"/>
          <w:lang w:val="es-ES_tradnl"/>
        </w:rPr>
      </w:pPr>
      <w:r w:rsidRPr="00D277AC">
        <w:rPr>
          <w:b/>
          <w:noProof/>
          <w:spacing w:val="-2"/>
        </w:rPr>
        <w:drawing>
          <wp:inline distT="0" distB="0" distL="0" distR="0">
            <wp:extent cx="2659701" cy="1819275"/>
            <wp:effectExtent l="19050" t="0" r="7299" b="0"/>
            <wp:docPr id="2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2691632" cy="1841116"/>
                    </a:xfrm>
                    <a:prstGeom prst="rect">
                      <a:avLst/>
                    </a:prstGeom>
                    <a:noFill/>
                    <a:ln w="9525">
                      <a:noFill/>
                      <a:miter lim="800000"/>
                      <a:headEnd/>
                      <a:tailEnd/>
                    </a:ln>
                  </pic:spPr>
                </pic:pic>
              </a:graphicData>
            </a:graphic>
          </wp:inline>
        </w:drawing>
      </w:r>
    </w:p>
    <w:p w:rsidR="00D277AC" w:rsidRPr="00396154" w:rsidRDefault="00D277AC"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El riesgo de los años venideros estará en la abundancia de opciones.</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 w:val="left" w:pos="0"/>
        </w:tabs>
        <w:ind w:left="851" w:firstLine="142"/>
        <w:jc w:val="both"/>
        <w:rPr>
          <w:b/>
          <w:i/>
          <w:spacing w:val="-2"/>
          <w:lang w:val="es-ES_tradnl"/>
        </w:rPr>
      </w:pPr>
      <w:r w:rsidRPr="00396154">
        <w:rPr>
          <w:b/>
          <w:i/>
          <w:spacing w:val="-2"/>
          <w:lang w:val="es-ES_tradnl"/>
        </w:rPr>
        <w:tab/>
        <w:t xml:space="preserve">   -  En los países o clases sociales con mayor desarrollo, irán acompa</w:t>
      </w:r>
      <w:r w:rsidRPr="00396154">
        <w:rPr>
          <w:b/>
          <w:i/>
          <w:spacing w:val="-2"/>
          <w:lang w:val="es-ES_tradnl"/>
        </w:rPr>
        <w:softHyphen/>
        <w:t>ñadas de multiplicidad de recursos materiales, de forma que las opciones serán reales.</w:t>
      </w:r>
    </w:p>
    <w:p w:rsidR="00C54A50" w:rsidRPr="00396154" w:rsidRDefault="00C54A50" w:rsidP="00EA57E7">
      <w:pPr>
        <w:tabs>
          <w:tab w:val="left" w:pos="-720"/>
          <w:tab w:val="left" w:pos="0"/>
        </w:tabs>
        <w:ind w:left="851" w:firstLine="142"/>
        <w:jc w:val="both"/>
        <w:rPr>
          <w:b/>
          <w:i/>
          <w:spacing w:val="-2"/>
          <w:lang w:val="es-ES_tradnl"/>
        </w:rPr>
      </w:pPr>
      <w:r w:rsidRPr="00396154">
        <w:rPr>
          <w:b/>
          <w:i/>
          <w:spacing w:val="-2"/>
          <w:lang w:val="es-ES_tradnl"/>
        </w:rPr>
        <w:tab/>
        <w:t xml:space="preserve">   -  En los países o grupos menos promocionados irán acompañadas de restriccio</w:t>
      </w:r>
      <w:r w:rsidRPr="00396154">
        <w:rPr>
          <w:b/>
          <w:i/>
          <w:spacing w:val="-2"/>
          <w:lang w:val="es-ES_tradnl"/>
        </w:rPr>
        <w:softHyphen/>
        <w:t>nes abundantes, im</w:t>
      </w:r>
      <w:r w:rsidRPr="00396154">
        <w:rPr>
          <w:b/>
          <w:i/>
          <w:spacing w:val="-2"/>
          <w:lang w:val="es-ES_tradnl"/>
        </w:rPr>
        <w:softHyphen/>
        <w:t>puestas por las necesida</w:t>
      </w:r>
      <w:r w:rsidRPr="00396154">
        <w:rPr>
          <w:b/>
          <w:i/>
          <w:spacing w:val="-2"/>
          <w:lang w:val="es-ES_tradnl"/>
        </w:rPr>
        <w:softHyphen/>
        <w:t xml:space="preserve">des primarias de la vida, de forma que muchas de las posibilidades habrán de ser </w:t>
      </w:r>
      <w:proofErr w:type="spellStart"/>
      <w:r w:rsidRPr="00396154">
        <w:rPr>
          <w:b/>
          <w:i/>
          <w:spacing w:val="-2"/>
          <w:lang w:val="es-ES_tradnl"/>
        </w:rPr>
        <w:t>postpues</w:t>
      </w:r>
      <w:r w:rsidRPr="00396154">
        <w:rPr>
          <w:b/>
          <w:i/>
          <w:spacing w:val="-2"/>
          <w:lang w:val="es-ES_tradnl"/>
        </w:rPr>
        <w:softHyphen/>
        <w:t>tas</w:t>
      </w:r>
      <w:proofErr w:type="spellEnd"/>
      <w:r w:rsidRPr="00396154">
        <w:rPr>
          <w:b/>
          <w:i/>
          <w:spacing w:val="-2"/>
          <w:lang w:val="es-ES_tradnl"/>
        </w:rPr>
        <w:t xml:space="preserve"> ante urgencias más inmediatas.</w:t>
      </w:r>
    </w:p>
    <w:p w:rsidR="00C54A50" w:rsidRPr="00396154" w:rsidRDefault="00C54A50" w:rsidP="00EA57E7">
      <w:pPr>
        <w:tabs>
          <w:tab w:val="left" w:pos="-720"/>
        </w:tabs>
        <w:ind w:left="851" w:firstLine="142"/>
        <w:jc w:val="both"/>
        <w:rPr>
          <w:b/>
          <w:i/>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En ambas situaciones el riesgo estará en que lo que al principio se pr</w:t>
      </w:r>
      <w:r w:rsidRPr="00396154">
        <w:rPr>
          <w:b/>
          <w:spacing w:val="-2"/>
          <w:lang w:val="es-ES_tradnl"/>
        </w:rPr>
        <w:t>e</w:t>
      </w:r>
      <w:r w:rsidRPr="00396154">
        <w:rPr>
          <w:b/>
          <w:spacing w:val="-2"/>
          <w:lang w:val="es-ES_tradnl"/>
        </w:rPr>
        <w:t>sentará como camino libre, no tardará en convertirse en una limitación. Sin embargo, se seguirá hablando con artificio y halagos del poder juvenil, de su autonomía en la vida, de su capacidad para conquistar el porvenir. Y con frecu</w:t>
      </w:r>
      <w:r>
        <w:rPr>
          <w:b/>
          <w:spacing w:val="-2"/>
          <w:lang w:val="es-ES_tradnl"/>
        </w:rPr>
        <w:t>en</w:t>
      </w:r>
      <w:r>
        <w:rPr>
          <w:b/>
          <w:spacing w:val="-2"/>
          <w:lang w:val="es-ES_tradnl"/>
        </w:rPr>
        <w:softHyphen/>
        <w:t>cia se llegará a la conclusió</w:t>
      </w:r>
      <w:r w:rsidRPr="00396154">
        <w:rPr>
          <w:b/>
          <w:spacing w:val="-2"/>
          <w:lang w:val="es-ES_tradnl"/>
        </w:rPr>
        <w:t>n de que los hombres son apreciados por lo que tienen a pesar de proclamar de que interesan por lo que son. Hay que ver en la juventud de los años un don excelente, pero también una carencia que se habrá de superar con la madurez.</w:t>
      </w:r>
    </w:p>
    <w:p w:rsidR="00C54A50" w:rsidRPr="00396154"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Buen servicio de los educadores será enseñar a desenmascarar las ap</w:t>
      </w:r>
      <w:r w:rsidRPr="00396154">
        <w:rPr>
          <w:b/>
          <w:spacing w:val="-2"/>
          <w:lang w:val="es-ES_tradnl"/>
        </w:rPr>
        <w:t>a</w:t>
      </w:r>
      <w:r w:rsidRPr="00396154">
        <w:rPr>
          <w:b/>
          <w:spacing w:val="-2"/>
          <w:lang w:val="es-ES_tradnl"/>
        </w:rPr>
        <w:t>rien</w:t>
      </w:r>
      <w:r w:rsidRPr="00396154">
        <w:rPr>
          <w:b/>
          <w:spacing w:val="-2"/>
          <w:lang w:val="es-ES_tradnl"/>
        </w:rPr>
        <w:softHyphen/>
        <w:t>cias. Lo que el hombre es, y no lo que posee, ha de estar presente en la conciencia de toda persona inteligente. Entre el ser y el tener, lo más decis</w:t>
      </w:r>
      <w:r w:rsidRPr="00396154">
        <w:rPr>
          <w:b/>
          <w:spacing w:val="-2"/>
          <w:lang w:val="es-ES_tradnl"/>
        </w:rPr>
        <w:t>i</w:t>
      </w:r>
      <w:r w:rsidRPr="00396154">
        <w:rPr>
          <w:b/>
          <w:spacing w:val="-2"/>
          <w:lang w:val="es-ES_tradnl"/>
        </w:rPr>
        <w:t>vo será la identidad interior, no la pertenencia o la propiedad exterior. Por eso se reclamará cada vez con más urgencia una educación basada en la identidad, no en la competitividad, en la autenticidad y no en las apariencias.</w:t>
      </w:r>
    </w:p>
    <w:p w:rsidR="00E900F6" w:rsidRPr="00396154" w:rsidRDefault="00E900F6"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lastRenderedPageBreak/>
        <w:t xml:space="preserve">   No cabe duda de que en los años venideros se entablarán fuertes luchas, como ha pasado en los ajetreados años del siglo XX entre los deseos de crecimiento material y la voz interior que reclama autenticidad.</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No son los ricos los más grandes, aunque resulten los más fuertes. Los verdaderamente elevados en la escala de los seres humanos serán los que cuenten con riquezas morales elevadas:</w:t>
      </w: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con fortaleza ante la adversidad o con valentía ante el obstáculo;</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con prudencia y reflexión ante el riesgo o ante el conflicto;</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con sentido altruista ante la insolidaridad o ante la rivalidad; </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con conciencia libre ante la sensoriali</w:t>
      </w:r>
      <w:r w:rsidRPr="00396154">
        <w:rPr>
          <w:b/>
          <w:i/>
          <w:spacing w:val="-2"/>
          <w:lang w:val="es-ES_tradnl"/>
        </w:rPr>
        <w:softHyphen/>
        <w:t>dad y la insinuación;</w:t>
      </w:r>
    </w:p>
    <w:p w:rsidR="00C54A50" w:rsidRPr="00396154" w:rsidRDefault="00C54A50" w:rsidP="00EA57E7">
      <w:pPr>
        <w:tabs>
          <w:tab w:val="left" w:pos="-720"/>
        </w:tabs>
        <w:ind w:left="851" w:firstLine="142"/>
        <w:jc w:val="both"/>
        <w:rPr>
          <w:b/>
          <w:i/>
          <w:spacing w:val="-2"/>
          <w:lang w:val="es-ES_tradnl"/>
        </w:rPr>
      </w:pPr>
      <w:r w:rsidRPr="00396154">
        <w:rPr>
          <w:b/>
          <w:i/>
          <w:spacing w:val="-2"/>
          <w:lang w:val="es-ES_tradnl"/>
        </w:rPr>
        <w:t xml:space="preserve">    -  con espíritu elevado ante el materialismo y el hedonismo.</w:t>
      </w:r>
    </w:p>
    <w:p w:rsidR="00C54A50" w:rsidRPr="00396154" w:rsidRDefault="00C54A50" w:rsidP="00EA57E7">
      <w:pPr>
        <w:tabs>
          <w:tab w:val="left" w:pos="-720"/>
        </w:tabs>
        <w:ind w:left="851" w:firstLine="142"/>
        <w:jc w:val="both"/>
        <w:rPr>
          <w:b/>
          <w:i/>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Educado y libre es quien es capaz de optar y no el que se deja arrastrar por los estímulos inmediatos, sin medir el alcance de sus opciones. Será decisivo enseñar al hombre a ser humilde ante sí mismo y ante los demás. </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Y será preciso promover cierto optimismo ante el futuro personal, ens</w:t>
      </w:r>
      <w:r w:rsidRPr="00396154">
        <w:rPr>
          <w:b/>
          <w:spacing w:val="-2"/>
          <w:lang w:val="es-ES_tradnl"/>
        </w:rPr>
        <w:t>e</w:t>
      </w:r>
      <w:r w:rsidRPr="00396154">
        <w:rPr>
          <w:b/>
          <w:spacing w:val="-2"/>
          <w:lang w:val="es-ES_tradnl"/>
        </w:rPr>
        <w:t xml:space="preserve">ñando a gozarse con lo que se tiene y no a sufrir inútilmente con lo que no se alcanza. Pero esta disposición es la clave de la felicidad. </w:t>
      </w:r>
    </w:p>
    <w:p w:rsidR="00C54A50" w:rsidRPr="00396154"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El poder de los jóvenes vendrá de sus destrezas para aprovechar la vida en función de ideales elevados, no en la satisfacción egoísta de los propios gustos. Para ello hay que enseñarles a ser austeros, serenos y moderados en la explota</w:t>
      </w:r>
      <w:r w:rsidRPr="00396154">
        <w:rPr>
          <w:b/>
          <w:spacing w:val="-2"/>
          <w:lang w:val="es-ES_tradnl"/>
        </w:rPr>
        <w:softHyphen/>
        <w:t>ción de las cualidades personales y no a refugiarse en la com</w:t>
      </w:r>
      <w:r w:rsidRPr="00396154">
        <w:rPr>
          <w:b/>
          <w:spacing w:val="-2"/>
          <w:lang w:val="es-ES_tradnl"/>
        </w:rPr>
        <w:t>o</w:t>
      </w:r>
      <w:r w:rsidRPr="00396154">
        <w:rPr>
          <w:b/>
          <w:spacing w:val="-2"/>
          <w:lang w:val="es-ES_tradnl"/>
        </w:rPr>
        <w:t>didad, en la rutina y en las insinuaciones ajenas sobre el mito de los pocos años.</w:t>
      </w:r>
    </w:p>
    <w:p w:rsidR="004B0DAE" w:rsidRPr="00396154" w:rsidRDefault="004B0DAE"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center"/>
        <w:rPr>
          <w:b/>
          <w:spacing w:val="-2"/>
          <w:lang w:val="es-ES_tradnl"/>
        </w:rPr>
      </w:pPr>
      <w:r>
        <w:rPr>
          <w:noProof/>
        </w:rPr>
        <w:drawing>
          <wp:inline distT="0" distB="0" distL="0" distR="0">
            <wp:extent cx="2809875" cy="1873250"/>
            <wp:effectExtent l="19050" t="0" r="9525" b="0"/>
            <wp:docPr id="28" name="Imagen 28" descr="FOTO_012009071516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_0120090715161759"/>
                    <pic:cNvPicPr>
                      <a:picLocks noChangeAspect="1" noChangeArrowheads="1"/>
                    </pic:cNvPicPr>
                  </pic:nvPicPr>
                  <pic:blipFill>
                    <a:blip r:embed="rId76"/>
                    <a:srcRect/>
                    <a:stretch>
                      <a:fillRect/>
                    </a:stretch>
                  </pic:blipFill>
                  <pic:spPr bwMode="auto">
                    <a:xfrm>
                      <a:off x="0" y="0"/>
                      <a:ext cx="2809875" cy="1873250"/>
                    </a:xfrm>
                    <a:prstGeom prst="rect">
                      <a:avLst/>
                    </a:prstGeom>
                    <a:noFill/>
                    <a:ln w="9525">
                      <a:noFill/>
                      <a:miter lim="800000"/>
                      <a:headEnd/>
                      <a:tailEnd/>
                    </a:ln>
                  </pic:spPr>
                </pic:pic>
              </a:graphicData>
            </a:graphic>
          </wp:inline>
        </w:drawing>
      </w: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w:t>
      </w:r>
    </w:p>
    <w:p w:rsidR="00C54A50" w:rsidRDefault="00C54A50" w:rsidP="00EA57E7">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 xml:space="preserve">  En todos los aspectos citados, los tiempos venideros en poco se dif</w:t>
      </w:r>
      <w:r w:rsidRPr="00396154">
        <w:rPr>
          <w:b/>
          <w:spacing w:val="-2"/>
          <w:lang w:val="es-ES_tradnl"/>
        </w:rPr>
        <w:t>e</w:t>
      </w:r>
      <w:r w:rsidRPr="00396154">
        <w:rPr>
          <w:b/>
          <w:spacing w:val="-2"/>
          <w:lang w:val="es-ES_tradnl"/>
        </w:rPr>
        <w:t>renciarán de los pasados. Del esfuerzo personal dependerá la mejor o peor formación. La riqueza de las personas estará más en la energía moral y en el sentido común que en todos los recursos exteriores que se puedan enco</w:t>
      </w:r>
      <w:r w:rsidRPr="00396154">
        <w:rPr>
          <w:b/>
          <w:spacing w:val="-2"/>
          <w:lang w:val="es-ES_tradnl"/>
        </w:rPr>
        <w:t>n</w:t>
      </w:r>
      <w:r w:rsidRPr="00396154">
        <w:rPr>
          <w:b/>
          <w:spacing w:val="-2"/>
          <w:lang w:val="es-ES_tradnl"/>
        </w:rPr>
        <w:t>trar. Seguirá influyendo en la vida personal ese misterioso azar que los cri</w:t>
      </w:r>
      <w:r w:rsidRPr="00396154">
        <w:rPr>
          <w:b/>
          <w:spacing w:val="-2"/>
          <w:lang w:val="es-ES_tradnl"/>
        </w:rPr>
        <w:t>s</w:t>
      </w:r>
      <w:r w:rsidRPr="00396154">
        <w:rPr>
          <w:b/>
          <w:spacing w:val="-2"/>
          <w:lang w:val="es-ES_tradnl"/>
        </w:rPr>
        <w:t>tianos llamamos Providencia, y que tiene tanto de imprevisi</w:t>
      </w:r>
      <w:r w:rsidRPr="00396154">
        <w:rPr>
          <w:b/>
          <w:spacing w:val="-2"/>
          <w:lang w:val="es-ES_tradnl"/>
        </w:rPr>
        <w:softHyphen/>
        <w:t>ble, porque está hecho de libertad y soberanía.</w:t>
      </w:r>
    </w:p>
    <w:p w:rsidR="00155A05" w:rsidRPr="00396154" w:rsidRDefault="00155A05"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Estas reflexiones parecen consejos morales. Sin embargo son postul</w:t>
      </w:r>
      <w:r w:rsidRPr="00396154">
        <w:rPr>
          <w:b/>
          <w:spacing w:val="-2"/>
          <w:lang w:val="es-ES_tradnl"/>
        </w:rPr>
        <w:t>a</w:t>
      </w:r>
      <w:r w:rsidRPr="00396154">
        <w:rPr>
          <w:b/>
          <w:spacing w:val="-2"/>
          <w:lang w:val="es-ES_tradnl"/>
        </w:rPr>
        <w:t>dos claros, firmes e imprescindibles que, en los próximos decenios, van a entrar en serio riesgo de incomprensión:</w:t>
      </w:r>
    </w:p>
    <w:p w:rsidR="00C54A50" w:rsidRPr="00396154" w:rsidRDefault="00C54A50" w:rsidP="00EA57E7">
      <w:pPr>
        <w:tabs>
          <w:tab w:val="left" w:pos="-720"/>
        </w:tabs>
        <w:ind w:left="851" w:firstLine="142"/>
        <w:jc w:val="both"/>
        <w:rPr>
          <w:b/>
          <w:spacing w:val="-2"/>
          <w:lang w:val="es-ES_tradnl"/>
        </w:rPr>
      </w:pPr>
    </w:p>
    <w:p w:rsidR="00C54A50" w:rsidRDefault="009F508B" w:rsidP="00EA57E7">
      <w:pPr>
        <w:tabs>
          <w:tab w:val="left" w:pos="-720"/>
          <w:tab w:val="left" w:pos="0"/>
        </w:tabs>
        <w:ind w:left="851" w:firstLine="142"/>
        <w:jc w:val="both"/>
        <w:rPr>
          <w:b/>
          <w:i/>
          <w:spacing w:val="-2"/>
          <w:lang w:val="es-ES_tradnl"/>
        </w:rPr>
      </w:pPr>
      <w:r>
        <w:rPr>
          <w:b/>
          <w:i/>
          <w:spacing w:val="-2"/>
          <w:lang w:val="es-ES_tradnl"/>
        </w:rPr>
        <w:t xml:space="preserve"> </w:t>
      </w:r>
      <w:r w:rsidR="00C54A50" w:rsidRPr="00396154">
        <w:rPr>
          <w:b/>
          <w:i/>
          <w:spacing w:val="-2"/>
          <w:lang w:val="es-ES_tradnl"/>
        </w:rPr>
        <w:sym w:font="Symbol" w:char="F0A7"/>
      </w:r>
      <w:r w:rsidR="00C54A50" w:rsidRPr="00396154">
        <w:rPr>
          <w:b/>
          <w:i/>
          <w:spacing w:val="-2"/>
          <w:lang w:val="es-ES_tradnl"/>
        </w:rPr>
        <w:t xml:space="preserve">  ¿Se puede hablar de solidez mental a los niños que han pasado horas numerosas aferrados obsesivamente a los </w:t>
      </w:r>
      <w:proofErr w:type="spellStart"/>
      <w:r w:rsidR="00C54A50" w:rsidRPr="00396154">
        <w:rPr>
          <w:b/>
          <w:i/>
          <w:spacing w:val="-2"/>
          <w:lang w:val="es-ES_tradnl"/>
        </w:rPr>
        <w:t>ciberjuegos</w:t>
      </w:r>
      <w:proofErr w:type="spellEnd"/>
      <w:r w:rsidR="00C54A50" w:rsidRPr="00396154">
        <w:rPr>
          <w:b/>
          <w:i/>
          <w:spacing w:val="-2"/>
          <w:lang w:val="es-ES_tradnl"/>
        </w:rPr>
        <w:t xml:space="preserve"> espaciales.</w:t>
      </w:r>
    </w:p>
    <w:p w:rsidR="0051697D" w:rsidRPr="00396154" w:rsidRDefault="0051697D" w:rsidP="00EA57E7">
      <w:pPr>
        <w:tabs>
          <w:tab w:val="left" w:pos="-720"/>
          <w:tab w:val="left" w:pos="0"/>
        </w:tabs>
        <w:ind w:left="851" w:firstLine="142"/>
        <w:jc w:val="both"/>
        <w:rPr>
          <w:b/>
          <w:i/>
          <w:spacing w:val="-2"/>
          <w:lang w:val="es-ES_tradnl"/>
        </w:rPr>
      </w:pPr>
    </w:p>
    <w:p w:rsidR="00C54A50" w:rsidRPr="00396154" w:rsidRDefault="009F508B" w:rsidP="00EA57E7">
      <w:pPr>
        <w:tabs>
          <w:tab w:val="left" w:pos="-720"/>
          <w:tab w:val="left" w:pos="0"/>
        </w:tabs>
        <w:ind w:left="851" w:firstLine="142"/>
        <w:jc w:val="both"/>
        <w:rPr>
          <w:b/>
          <w:i/>
          <w:spacing w:val="-2"/>
          <w:lang w:val="es-ES_tradnl"/>
        </w:rPr>
      </w:pPr>
      <w:r>
        <w:rPr>
          <w:b/>
          <w:i/>
          <w:spacing w:val="-2"/>
          <w:lang w:val="es-ES_tradnl"/>
        </w:rPr>
        <w:lastRenderedPageBreak/>
        <w:t xml:space="preserve"> </w:t>
      </w:r>
      <w:r w:rsidR="00C54A50" w:rsidRPr="00396154">
        <w:rPr>
          <w:b/>
          <w:i/>
          <w:spacing w:val="-2"/>
          <w:lang w:val="es-ES_tradnl"/>
        </w:rPr>
        <w:sym w:font="Symbol" w:char="F0A7"/>
      </w:r>
      <w:r w:rsidR="00C54A50" w:rsidRPr="00396154">
        <w:rPr>
          <w:b/>
          <w:i/>
          <w:spacing w:val="-2"/>
          <w:lang w:val="es-ES_tradnl"/>
        </w:rPr>
        <w:t xml:space="preserve">  ¿Se puede esperar silencio de quienes llevan pegados al oído unos </w:t>
      </w:r>
      <w:proofErr w:type="spellStart"/>
      <w:r w:rsidR="00C54A50" w:rsidRPr="00396154">
        <w:rPr>
          <w:b/>
          <w:i/>
          <w:spacing w:val="-2"/>
          <w:lang w:val="es-ES_tradnl"/>
        </w:rPr>
        <w:t>m</w:t>
      </w:r>
      <w:r w:rsidR="00C54A50" w:rsidRPr="00396154">
        <w:rPr>
          <w:b/>
          <w:i/>
          <w:spacing w:val="-2"/>
          <w:lang w:val="es-ES_tradnl"/>
        </w:rPr>
        <w:t>i</w:t>
      </w:r>
      <w:r w:rsidR="00C54A50" w:rsidRPr="00396154">
        <w:rPr>
          <w:b/>
          <w:i/>
          <w:spacing w:val="-2"/>
          <w:lang w:val="es-ES_tradnl"/>
        </w:rPr>
        <w:t>nitransistores</w:t>
      </w:r>
      <w:proofErr w:type="spellEnd"/>
      <w:r w:rsidR="00C54A50" w:rsidRPr="00396154">
        <w:rPr>
          <w:b/>
          <w:i/>
          <w:spacing w:val="-2"/>
          <w:lang w:val="es-ES_tradnl"/>
        </w:rPr>
        <w:t xml:space="preserve"> permanentes y un teléfono móvil en el bolsillo para sus ab</w:t>
      </w:r>
      <w:r w:rsidR="00C54A50" w:rsidRPr="00396154">
        <w:rPr>
          <w:b/>
          <w:i/>
          <w:spacing w:val="-2"/>
          <w:lang w:val="es-ES_tradnl"/>
        </w:rPr>
        <w:t>u</w:t>
      </w:r>
      <w:r w:rsidR="00C54A50" w:rsidRPr="00396154">
        <w:rPr>
          <w:b/>
          <w:i/>
          <w:spacing w:val="-2"/>
          <w:lang w:val="es-ES_tradnl"/>
        </w:rPr>
        <w:t>rrimien</w:t>
      </w:r>
      <w:r w:rsidR="00C54A50" w:rsidRPr="00396154">
        <w:rPr>
          <w:b/>
          <w:i/>
          <w:spacing w:val="-2"/>
          <w:lang w:val="es-ES_tradnl"/>
        </w:rPr>
        <w:softHyphen/>
        <w:t>tos, que son muchos?</w:t>
      </w:r>
    </w:p>
    <w:p w:rsidR="00C54A50" w:rsidRPr="00396154" w:rsidRDefault="00C54A50" w:rsidP="00EA57E7">
      <w:pPr>
        <w:tabs>
          <w:tab w:val="left" w:pos="-720"/>
          <w:tab w:val="left" w:pos="0"/>
        </w:tabs>
        <w:ind w:left="851" w:firstLine="142"/>
        <w:jc w:val="both"/>
        <w:rPr>
          <w:b/>
          <w:i/>
          <w:spacing w:val="-2"/>
          <w:lang w:val="es-ES_tradnl"/>
        </w:rPr>
      </w:pPr>
      <w:r w:rsidRPr="00396154">
        <w:rPr>
          <w:b/>
          <w:i/>
          <w:spacing w:val="-2"/>
          <w:lang w:val="es-ES_tradnl"/>
        </w:rPr>
        <w:t xml:space="preserve"> </w:t>
      </w:r>
      <w:r w:rsidRPr="00396154">
        <w:rPr>
          <w:b/>
          <w:i/>
          <w:spacing w:val="-2"/>
          <w:lang w:val="es-ES_tradnl"/>
        </w:rPr>
        <w:sym w:font="Symbol" w:char="F0A7"/>
      </w:r>
      <w:r w:rsidRPr="00396154">
        <w:rPr>
          <w:b/>
          <w:i/>
          <w:spacing w:val="-2"/>
          <w:lang w:val="es-ES_tradnl"/>
        </w:rPr>
        <w:t xml:space="preserve">  ¿Se puede aconsejar ascesis a quien navega o visiona material erótico la mitad de sus horas de "pantalla" televisiva o informática?</w:t>
      </w:r>
    </w:p>
    <w:p w:rsidR="00C54A50" w:rsidRPr="00396154" w:rsidRDefault="00C54A50" w:rsidP="00EA57E7">
      <w:pPr>
        <w:tabs>
          <w:tab w:val="left" w:pos="-720"/>
        </w:tabs>
        <w:ind w:left="851" w:firstLine="142"/>
        <w:jc w:val="both"/>
        <w:rPr>
          <w:b/>
          <w:i/>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Y todo esto es lo que la juventud de hoy, y más la de mañana, busca, ti</w:t>
      </w:r>
      <w:r w:rsidRPr="00396154">
        <w:rPr>
          <w:b/>
          <w:spacing w:val="-2"/>
          <w:lang w:val="es-ES_tradnl"/>
        </w:rPr>
        <w:t>e</w:t>
      </w:r>
      <w:r w:rsidRPr="00396154">
        <w:rPr>
          <w:b/>
          <w:spacing w:val="-2"/>
          <w:lang w:val="es-ES_tradnl"/>
        </w:rPr>
        <w:t>ne, goza, selecciona, pregona, ama, soporta, odia, en los ambientes desarr</w:t>
      </w:r>
      <w:r w:rsidRPr="00396154">
        <w:rPr>
          <w:b/>
          <w:spacing w:val="-2"/>
          <w:lang w:val="es-ES_tradnl"/>
        </w:rPr>
        <w:t>o</w:t>
      </w:r>
      <w:r w:rsidRPr="00396154">
        <w:rPr>
          <w:b/>
          <w:spacing w:val="-2"/>
          <w:lang w:val="es-ES_tradnl"/>
        </w:rPr>
        <w:t>llados. Y en los no desarrollado</w:t>
      </w:r>
      <w:r>
        <w:rPr>
          <w:b/>
          <w:spacing w:val="-2"/>
          <w:lang w:val="es-ES_tradnl"/>
        </w:rPr>
        <w:t>s</w:t>
      </w:r>
      <w:r w:rsidRPr="00396154">
        <w:rPr>
          <w:b/>
          <w:spacing w:val="-2"/>
          <w:lang w:val="es-ES_tradnl"/>
        </w:rPr>
        <w:t xml:space="preserve"> es lo que anhela, desea, intuye, espera.</w:t>
      </w:r>
    </w:p>
    <w:p w:rsidR="00C54A50" w:rsidRPr="00396154" w:rsidRDefault="00C54A50" w:rsidP="00EA57E7">
      <w:pPr>
        <w:tabs>
          <w:tab w:val="left" w:pos="-720"/>
        </w:tabs>
        <w:ind w:left="851" w:firstLine="142"/>
        <w:jc w:val="both"/>
        <w:rPr>
          <w:b/>
          <w:spacing w:val="-2"/>
          <w:lang w:val="es-ES_tradnl"/>
        </w:rPr>
      </w:pPr>
    </w:p>
    <w:p w:rsidR="00C54A50" w:rsidRPr="006F0CA2" w:rsidRDefault="00C54A50" w:rsidP="00EA57E7">
      <w:pPr>
        <w:tabs>
          <w:tab w:val="left" w:pos="-720"/>
        </w:tabs>
        <w:ind w:left="851" w:firstLine="142"/>
        <w:jc w:val="both"/>
        <w:rPr>
          <w:b/>
          <w:i/>
          <w:color w:val="008000"/>
          <w:spacing w:val="-2"/>
          <w:lang w:val="es-ES_tradnl"/>
        </w:rPr>
      </w:pPr>
      <w:r w:rsidRPr="006F0CA2">
        <w:rPr>
          <w:b/>
          <w:i/>
          <w:color w:val="008000"/>
          <w:spacing w:val="-2"/>
          <w:lang w:val="es-ES_tradnl"/>
        </w:rPr>
        <w:t xml:space="preserve">          3. Ante el alarde del saber tecnológico, habrá que armoni</w:t>
      </w:r>
      <w:r w:rsidRPr="006F0CA2">
        <w:rPr>
          <w:b/>
          <w:i/>
          <w:color w:val="008000"/>
          <w:spacing w:val="-2"/>
          <w:lang w:val="es-ES_tradnl"/>
        </w:rPr>
        <w:softHyphen/>
        <w:t>zar,</w:t>
      </w:r>
    </w:p>
    <w:p w:rsidR="00C54A50" w:rsidRPr="006F0CA2" w:rsidRDefault="00C54A50" w:rsidP="00EA57E7">
      <w:pPr>
        <w:tabs>
          <w:tab w:val="left" w:pos="-720"/>
        </w:tabs>
        <w:ind w:left="851" w:firstLine="142"/>
        <w:jc w:val="both"/>
        <w:rPr>
          <w:b/>
          <w:i/>
          <w:color w:val="008000"/>
          <w:spacing w:val="-2"/>
          <w:lang w:val="es-ES_tradnl"/>
        </w:rPr>
      </w:pPr>
      <w:r w:rsidRPr="006F0CA2">
        <w:rPr>
          <w:b/>
          <w:i/>
          <w:color w:val="008000"/>
          <w:spacing w:val="-2"/>
          <w:lang w:val="es-ES_tradnl"/>
        </w:rPr>
        <w:t xml:space="preserve">             con honestidad, la humildad y la sabiduría también en los jóvenes.</w:t>
      </w:r>
    </w:p>
    <w:p w:rsidR="00C54A50" w:rsidRPr="00396154" w:rsidRDefault="00C54A50" w:rsidP="00EA57E7">
      <w:pPr>
        <w:tabs>
          <w:tab w:val="left" w:pos="-720"/>
        </w:tabs>
        <w:ind w:left="851" w:firstLine="142"/>
        <w:jc w:val="both"/>
        <w:rPr>
          <w:b/>
          <w:i/>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Habrá que promover con valentía el conocimiento de la propia situación: e</w:t>
      </w:r>
      <w:r w:rsidRPr="00396154">
        <w:rPr>
          <w:b/>
          <w:spacing w:val="-2"/>
          <w:lang w:val="es-ES_tradnl"/>
        </w:rPr>
        <w:softHyphen/>
        <w:t>dad, ambiente, cultura, estudios, cualidades, familia, capacidades morales, proyectos, cauces, oportunida</w:t>
      </w:r>
      <w:r w:rsidRPr="00396154">
        <w:rPr>
          <w:b/>
          <w:spacing w:val="-2"/>
          <w:lang w:val="es-ES_tradnl"/>
        </w:rPr>
        <w:softHyphen/>
        <w:t>des, recursos, etc. Sin hacer a los jóvenes adultos prematuros, resultará muy importante enseñarles a pensar por su propia cuenta. Esto equivale a promover, por todos los medios posibles, los deseos de autentici</w:t>
      </w:r>
      <w:r w:rsidRPr="00396154">
        <w:rPr>
          <w:b/>
          <w:spacing w:val="-2"/>
          <w:lang w:val="es-ES_tradnl"/>
        </w:rPr>
        <w:softHyphen/>
        <w:t>dad en los jóvenes, que deben mantenerse siempre en actitud de búsqueda.</w:t>
      </w:r>
    </w:p>
    <w:p w:rsidR="00E900F6" w:rsidRPr="00396154" w:rsidRDefault="00E900F6"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No serán los tiempos venideros muy propicios a valorar determinadas formas de sabiduría interior, deslumbrados muchos por los progresos de la técnica, por la capacidades de consumo, por la originalidad de las teorías científicas.</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Por eso será un gran servicio educativo conducir a los jóvenes a esa s</w:t>
      </w:r>
      <w:r w:rsidRPr="00396154">
        <w:rPr>
          <w:b/>
          <w:spacing w:val="-2"/>
          <w:lang w:val="es-ES_tradnl"/>
        </w:rPr>
        <w:t>a</w:t>
      </w:r>
      <w:r w:rsidRPr="00396154">
        <w:rPr>
          <w:b/>
          <w:spacing w:val="-2"/>
          <w:lang w:val="es-ES_tradnl"/>
        </w:rPr>
        <w:t>biduría que trasciende lo inmediato, que no puede expresarse en califica</w:t>
      </w:r>
      <w:r>
        <w:rPr>
          <w:b/>
          <w:spacing w:val="-2"/>
          <w:lang w:val="es-ES_tradnl"/>
        </w:rPr>
        <w:t>ci</w:t>
      </w:r>
      <w:r>
        <w:rPr>
          <w:b/>
          <w:spacing w:val="-2"/>
          <w:lang w:val="es-ES_tradnl"/>
        </w:rPr>
        <w:t>o</w:t>
      </w:r>
      <w:r>
        <w:rPr>
          <w:b/>
          <w:spacing w:val="-2"/>
          <w:lang w:val="es-ES_tradnl"/>
        </w:rPr>
        <w:t>nes académi</w:t>
      </w:r>
      <w:r>
        <w:rPr>
          <w:b/>
          <w:spacing w:val="-2"/>
          <w:lang w:val="es-ES_tradnl"/>
        </w:rPr>
        <w:softHyphen/>
        <w:t>cas y que rehú</w:t>
      </w:r>
      <w:r w:rsidRPr="00396154">
        <w:rPr>
          <w:b/>
          <w:spacing w:val="-2"/>
          <w:lang w:val="es-ES_tradnl"/>
        </w:rPr>
        <w:t>ye todas las posibilidades de comparación con los demás. Pero supondrá de todas formas la verdadera grandeza humana que, en definitiva, es lo que asegurará la grandeza real del ser humano e i</w:t>
      </w:r>
      <w:r w:rsidRPr="00396154">
        <w:rPr>
          <w:b/>
          <w:spacing w:val="-2"/>
          <w:lang w:val="es-ES_tradnl"/>
        </w:rPr>
        <w:t>n</w:t>
      </w:r>
      <w:r w:rsidRPr="00396154">
        <w:rPr>
          <w:b/>
          <w:spacing w:val="-2"/>
          <w:lang w:val="es-ES_tradnl"/>
        </w:rPr>
        <w:t>cluso constituirá el motivo de supremo de su elegancia espiritual.</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Valores que no aparecen en ningún programa académico son los que verdade</w:t>
      </w:r>
      <w:r w:rsidRPr="00396154">
        <w:rPr>
          <w:b/>
          <w:spacing w:val="-2"/>
          <w:lang w:val="es-ES_tradnl"/>
        </w:rPr>
        <w:softHyphen/>
        <w:t>ramente habrá que enseñar a los hombres del porvenir:</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esperar y no dejarse arrebatar por el vértigo del progreso.</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Tener paciencia como hábito y no como aguante malhumorado.</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situarse ante los demás si hacer alarde de las conquistas. </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Mostrar modestia sincera y no fingir falsa humildad.</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aceptarse en las propias limitaciones sin depresiones.</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Poseer moderación y dominar la tentación de la arrogancia.</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manifestarse con sencillez tal como se es y se siente.</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Gozar con la lealtad la amistad y la sencillez de la nobleza.</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aceptar a los demás con sus triunfos y sus fracasos.</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Cultivar el respeto a las formas de ser y pensar ajenas.</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buscar lo positivo de la vida evitando la ambición.</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Adoptar el optimismo y la confianza como estilo personal.</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mantener la palabra dada y los compromisos contraídos.</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Cultivar la fidelidad y la coherencia en los juicios.</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abrirse a los demás con desinterés sin acepción de personas. </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Practicar la solidaridad, sobre todo con los más débiles.</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situarse en las polémicas y discrepancias con serenidad.</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Vivir la tolerancia y el pluralismo con generosidad.</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  Saber cumplir con el propio deber sin timidez ni arrogancia.</w:t>
      </w:r>
    </w:p>
    <w:p w:rsidR="00C54A50" w:rsidRPr="00396154" w:rsidRDefault="00C54A50" w:rsidP="00947B03">
      <w:pPr>
        <w:tabs>
          <w:tab w:val="left" w:pos="-720"/>
          <w:tab w:val="left" w:pos="1276"/>
        </w:tabs>
        <w:ind w:left="851" w:firstLine="567"/>
        <w:jc w:val="both"/>
        <w:rPr>
          <w:b/>
          <w:i/>
          <w:spacing w:val="-2"/>
          <w:lang w:val="es-ES_tradnl"/>
        </w:rPr>
      </w:pPr>
      <w:r w:rsidRPr="00396154">
        <w:rPr>
          <w:b/>
          <w:i/>
          <w:spacing w:val="-2"/>
          <w:lang w:val="es-ES_tradnl"/>
        </w:rPr>
        <w:t xml:space="preserve">          Defender siempre la honradez incluso con el silencio.</w:t>
      </w:r>
    </w:p>
    <w:p w:rsidR="00C54A50" w:rsidRPr="00396154" w:rsidRDefault="00C54A50" w:rsidP="00EA57E7">
      <w:pPr>
        <w:tabs>
          <w:tab w:val="left" w:pos="-720"/>
        </w:tabs>
        <w:ind w:left="851" w:firstLine="142"/>
        <w:jc w:val="both"/>
        <w:rPr>
          <w:b/>
          <w:i/>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Objetivamente, este programa será tan válido a mitad del siglo XXI como lo es al presente o lo fue en el pasado.</w:t>
      </w:r>
    </w:p>
    <w:p w:rsidR="00C54A50" w:rsidRPr="00396154" w:rsidRDefault="00C54A50" w:rsidP="00EA57E7">
      <w:pPr>
        <w:tabs>
          <w:tab w:val="left" w:pos="-720"/>
          <w:tab w:val="left" w:pos="0"/>
        </w:tabs>
        <w:ind w:left="851" w:firstLine="142"/>
        <w:jc w:val="both"/>
        <w:rPr>
          <w:b/>
          <w:spacing w:val="-2"/>
          <w:lang w:val="es-ES_tradnl"/>
        </w:rPr>
      </w:pPr>
      <w:r w:rsidRPr="00396154">
        <w:rPr>
          <w:b/>
          <w:spacing w:val="-2"/>
          <w:lang w:val="es-ES_tradnl"/>
        </w:rPr>
        <w:tab/>
        <w:t xml:space="preserve">   - ¿Puede cumplirse sin vacilar por quien crezca y viva prendido de los mitos del cine, del triunfo fácil, del personaje superficial: el luchador, el fue</w:t>
      </w:r>
      <w:r w:rsidRPr="00396154">
        <w:rPr>
          <w:b/>
          <w:spacing w:val="-2"/>
          <w:lang w:val="es-ES_tradnl"/>
        </w:rPr>
        <w:t>r</w:t>
      </w:r>
      <w:r w:rsidRPr="00396154">
        <w:rPr>
          <w:b/>
          <w:spacing w:val="-2"/>
          <w:lang w:val="es-ES_tradnl"/>
        </w:rPr>
        <w:t>te, el hábil, el inteligente, el conquistador</w:t>
      </w:r>
      <w:r w:rsidRPr="00396154">
        <w:rPr>
          <w:b/>
          <w:spacing w:val="-2"/>
          <w:lang w:val="es-ES_tradnl"/>
        </w:rPr>
        <w:softHyphen/>
        <w:t>?</w:t>
      </w:r>
    </w:p>
    <w:p w:rsidR="00C54A50" w:rsidRPr="00396154" w:rsidRDefault="00C54A50" w:rsidP="00EA57E7">
      <w:pPr>
        <w:tabs>
          <w:tab w:val="left" w:pos="-720"/>
          <w:tab w:val="left" w:pos="0"/>
        </w:tabs>
        <w:ind w:left="851" w:firstLine="142"/>
        <w:jc w:val="both"/>
        <w:rPr>
          <w:b/>
          <w:spacing w:val="-2"/>
          <w:lang w:val="es-ES_tradnl"/>
        </w:rPr>
      </w:pPr>
      <w:r w:rsidRPr="00396154">
        <w:rPr>
          <w:b/>
          <w:spacing w:val="-2"/>
          <w:lang w:val="es-ES_tradnl"/>
        </w:rPr>
        <w:tab/>
        <w:t xml:space="preserve">  - ¿Se pueden ofrecer valores verdaderos a través de un programa i</w:t>
      </w:r>
      <w:r w:rsidRPr="00396154">
        <w:rPr>
          <w:b/>
          <w:spacing w:val="-2"/>
          <w:lang w:val="es-ES_tradnl"/>
        </w:rPr>
        <w:t>n</w:t>
      </w:r>
      <w:r w:rsidRPr="00396154">
        <w:rPr>
          <w:b/>
          <w:spacing w:val="-2"/>
          <w:lang w:val="es-ES_tradnl"/>
        </w:rPr>
        <w:t>for</w:t>
      </w:r>
      <w:r w:rsidRPr="00396154">
        <w:rPr>
          <w:b/>
          <w:spacing w:val="-2"/>
          <w:lang w:val="es-ES_tradnl"/>
        </w:rPr>
        <w:softHyphen/>
        <w:t>mático que los transfiera al corazón humano sin dificulta</w:t>
      </w:r>
      <w:r w:rsidRPr="00396154">
        <w:rPr>
          <w:b/>
          <w:spacing w:val="-2"/>
          <w:lang w:val="es-ES_tradnl"/>
        </w:rPr>
        <w:softHyphen/>
        <w:t>des?</w:t>
      </w:r>
    </w:p>
    <w:p w:rsidR="00C54A50" w:rsidRPr="00396154" w:rsidRDefault="00C54A50" w:rsidP="00EA57E7">
      <w:pPr>
        <w:tabs>
          <w:tab w:val="left" w:pos="-720"/>
          <w:tab w:val="left" w:pos="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Sin embargo, de la adquisición o carencia de estos valores dependerá el nivel humano de las personas. No se trata de esperar que la educación del futuro se deslice por pendientes excesivamente éticas, como si debiera pr</w:t>
      </w:r>
      <w:r w:rsidRPr="00396154">
        <w:rPr>
          <w:b/>
          <w:spacing w:val="-2"/>
          <w:lang w:val="es-ES_tradnl"/>
        </w:rPr>
        <w:t>i</w:t>
      </w:r>
      <w:r w:rsidRPr="00396154">
        <w:rPr>
          <w:b/>
          <w:spacing w:val="-2"/>
          <w:lang w:val="es-ES_tradnl"/>
        </w:rPr>
        <w:t>mar un programa de vida espiritual sobre los meros afanes culturales.</w:t>
      </w:r>
    </w:p>
    <w:p w:rsidR="00C54A50" w:rsidRPr="00396154" w:rsidRDefault="00C54A50" w:rsidP="00EA57E7">
      <w:pPr>
        <w:tabs>
          <w:tab w:val="left" w:pos="-720"/>
        </w:tabs>
        <w:ind w:left="851" w:firstLine="142"/>
        <w:jc w:val="both"/>
        <w:rPr>
          <w:b/>
          <w:spacing w:val="-2"/>
          <w:lang w:val="es-ES_tradnl"/>
        </w:rPr>
      </w:pPr>
    </w:p>
    <w:p w:rsidR="00C54A50" w:rsidRPr="00396154" w:rsidRDefault="00C54A50" w:rsidP="00EA57E7">
      <w:pPr>
        <w:tabs>
          <w:tab w:val="left" w:pos="-720"/>
        </w:tabs>
        <w:ind w:left="851" w:firstLine="142"/>
        <w:jc w:val="both"/>
        <w:rPr>
          <w:b/>
          <w:spacing w:val="-2"/>
          <w:lang w:val="es-ES_tradnl"/>
        </w:rPr>
      </w:pPr>
      <w:r w:rsidRPr="00396154">
        <w:rPr>
          <w:b/>
          <w:spacing w:val="-2"/>
          <w:lang w:val="es-ES_tradnl"/>
        </w:rPr>
        <w:t xml:space="preserve">   Pero sería conveniente compensar al hombre técnico, al artífice de los robots productivos, al nacido entre artilugios que invitan a la promoción de destrezas mecánicas, con una formación de las cualidades interio</w:t>
      </w:r>
      <w:r w:rsidRPr="00396154">
        <w:rPr>
          <w:b/>
          <w:spacing w:val="-2"/>
          <w:lang w:val="es-ES_tradnl"/>
        </w:rPr>
        <w:softHyphen/>
        <w:t>res, con la promoción riquezas espirituales.</w:t>
      </w:r>
    </w:p>
    <w:p w:rsidR="00C54A50" w:rsidRPr="00396154" w:rsidRDefault="00C54A50" w:rsidP="00EA57E7">
      <w:pPr>
        <w:tabs>
          <w:tab w:val="left" w:pos="-720"/>
        </w:tabs>
        <w:ind w:left="851" w:firstLine="142"/>
        <w:jc w:val="both"/>
        <w:rPr>
          <w:b/>
          <w:spacing w:val="-2"/>
          <w:lang w:val="es-ES_tradnl"/>
        </w:rPr>
      </w:pPr>
    </w:p>
    <w:p w:rsidR="00C54A50" w:rsidRDefault="00C54A50" w:rsidP="00EA57E7">
      <w:pPr>
        <w:tabs>
          <w:tab w:val="left" w:pos="-720"/>
        </w:tabs>
        <w:ind w:left="851" w:firstLine="142"/>
        <w:jc w:val="both"/>
        <w:rPr>
          <w:b/>
          <w:spacing w:val="-2"/>
          <w:lang w:val="es-ES_tradnl"/>
        </w:rPr>
      </w:pPr>
      <w:r w:rsidRPr="00396154">
        <w:rPr>
          <w:b/>
          <w:spacing w:val="-2"/>
          <w:lang w:val="es-ES_tradnl"/>
        </w:rPr>
        <w:t xml:space="preserve">   Ciertamente no será fácil conseguir esta visión de la educación, a no ser que se cuente con una riqueza grande de valores trascendentes en la propia persona. Es lo que se puede pedir a los Institutos de religiosos educado</w:t>
      </w:r>
      <w:r w:rsidRPr="00396154">
        <w:rPr>
          <w:b/>
          <w:spacing w:val="-2"/>
          <w:lang w:val="es-ES_tradnl"/>
        </w:rPr>
        <w:softHyphen/>
        <w:t>res, en cuanto promotores, modelos y agentes de un estilo de educación nueva y adaptada a las nuevas exigencias del porvenir: que armonicen técnica y v</w:t>
      </w:r>
      <w:r w:rsidRPr="00396154">
        <w:rPr>
          <w:b/>
          <w:spacing w:val="-2"/>
          <w:lang w:val="es-ES_tradnl"/>
        </w:rPr>
        <w:t>i</w:t>
      </w:r>
      <w:r w:rsidRPr="00396154">
        <w:rPr>
          <w:b/>
          <w:spacing w:val="-2"/>
          <w:lang w:val="es-ES_tradnl"/>
        </w:rPr>
        <w:t>da, ideales y habilida</w:t>
      </w:r>
      <w:r w:rsidRPr="00396154">
        <w:rPr>
          <w:b/>
          <w:spacing w:val="-2"/>
          <w:lang w:val="es-ES_tradnl"/>
        </w:rPr>
        <w:softHyphen/>
        <w:t>des, informática y humanismo.</w:t>
      </w:r>
    </w:p>
    <w:p w:rsidR="004B0DAE" w:rsidRDefault="004B0DAE" w:rsidP="00EA57E7">
      <w:pPr>
        <w:tabs>
          <w:tab w:val="left" w:pos="-720"/>
        </w:tabs>
        <w:ind w:left="851" w:firstLine="142"/>
        <w:jc w:val="both"/>
        <w:rPr>
          <w:b/>
          <w:spacing w:val="-2"/>
          <w:lang w:val="es-ES_tradnl"/>
        </w:rPr>
      </w:pPr>
    </w:p>
    <w:p w:rsidR="00C54A50" w:rsidRPr="00396154" w:rsidRDefault="00D277AC" w:rsidP="00EA57E7">
      <w:pPr>
        <w:tabs>
          <w:tab w:val="left" w:pos="-720"/>
        </w:tabs>
        <w:ind w:left="851" w:firstLine="142"/>
        <w:jc w:val="center"/>
        <w:rPr>
          <w:b/>
          <w:spacing w:val="-2"/>
          <w:lang w:val="es-ES_tradnl"/>
        </w:rPr>
      </w:pPr>
      <w:r w:rsidRPr="00D277AC">
        <w:rPr>
          <w:b/>
          <w:noProof/>
          <w:spacing w:val="-2"/>
        </w:rPr>
        <w:drawing>
          <wp:inline distT="0" distB="0" distL="0" distR="0">
            <wp:extent cx="3456682" cy="1866900"/>
            <wp:effectExtent l="19050" t="0" r="0" b="0"/>
            <wp:docPr id="2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srcRect/>
                    <a:stretch>
                      <a:fillRect/>
                    </a:stretch>
                  </pic:blipFill>
                  <pic:spPr bwMode="auto">
                    <a:xfrm>
                      <a:off x="0" y="0"/>
                      <a:ext cx="3487299" cy="1883436"/>
                    </a:xfrm>
                    <a:prstGeom prst="rect">
                      <a:avLst/>
                    </a:prstGeom>
                    <a:noFill/>
                    <a:ln w="9525">
                      <a:noFill/>
                      <a:miter lim="800000"/>
                      <a:headEnd/>
                      <a:tailEnd/>
                    </a:ln>
                  </pic:spPr>
                </pic:pic>
              </a:graphicData>
            </a:graphic>
          </wp:inline>
        </w:drawing>
      </w:r>
      <w:r w:rsidRPr="00D277AC">
        <w:rPr>
          <w:b/>
          <w:noProof/>
          <w:spacing w:val="-2"/>
        </w:rPr>
        <w:drawing>
          <wp:inline distT="0" distB="0" distL="0" distR="0">
            <wp:extent cx="1695450" cy="1866900"/>
            <wp:effectExtent l="19050" t="0" r="0" b="0"/>
            <wp:docPr id="23" name="Imagen 29" descr="la_mejor_juven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_mejor_juventud"/>
                    <pic:cNvPicPr>
                      <a:picLocks noChangeAspect="1" noChangeArrowheads="1"/>
                    </pic:cNvPicPr>
                  </pic:nvPicPr>
                  <pic:blipFill>
                    <a:blip r:embed="rId78"/>
                    <a:srcRect/>
                    <a:stretch>
                      <a:fillRect/>
                    </a:stretch>
                  </pic:blipFill>
                  <pic:spPr bwMode="auto">
                    <a:xfrm>
                      <a:off x="0" y="0"/>
                      <a:ext cx="1692481" cy="1863631"/>
                    </a:xfrm>
                    <a:prstGeom prst="rect">
                      <a:avLst/>
                    </a:prstGeom>
                    <a:noFill/>
                    <a:ln w="9525">
                      <a:noFill/>
                      <a:miter lim="800000"/>
                      <a:headEnd/>
                      <a:tailEnd/>
                    </a:ln>
                  </pic:spPr>
                </pic:pic>
              </a:graphicData>
            </a:graphic>
          </wp:inline>
        </w:drawing>
      </w:r>
    </w:p>
    <w:p w:rsidR="00C54A50" w:rsidRPr="00396154" w:rsidRDefault="00C54A50" w:rsidP="00EA57E7">
      <w:pPr>
        <w:tabs>
          <w:tab w:val="left" w:pos="-720"/>
        </w:tabs>
        <w:ind w:left="851" w:firstLine="142"/>
        <w:jc w:val="both"/>
        <w:rPr>
          <w:b/>
          <w:spacing w:val="-2"/>
          <w:lang w:val="es-ES_tradnl"/>
        </w:rPr>
      </w:pPr>
    </w:p>
    <w:p w:rsidR="00C54A50" w:rsidRPr="00155A05" w:rsidRDefault="00C54A50" w:rsidP="00EA57E7">
      <w:pPr>
        <w:tabs>
          <w:tab w:val="left" w:pos="-720"/>
          <w:tab w:val="left" w:pos="0"/>
        </w:tabs>
        <w:ind w:left="851" w:firstLine="142"/>
        <w:jc w:val="both"/>
        <w:rPr>
          <w:b/>
          <w:i/>
          <w:color w:val="008000"/>
          <w:spacing w:val="-2"/>
          <w:lang w:val="es-ES_tradnl"/>
        </w:rPr>
      </w:pPr>
      <w:r w:rsidRPr="00155A05">
        <w:rPr>
          <w:b/>
          <w:i/>
          <w:spacing w:val="-2"/>
          <w:lang w:val="es-ES_tradnl"/>
        </w:rPr>
        <w:tab/>
      </w:r>
      <w:r w:rsidRPr="00155A05">
        <w:rPr>
          <w:b/>
          <w:i/>
          <w:color w:val="008000"/>
          <w:spacing w:val="-2"/>
          <w:lang w:val="es-ES_tradnl"/>
        </w:rPr>
        <w:t xml:space="preserve"> 4. Ante los reclamos de autonomía y libertad juvenil salvaje,</w:t>
      </w:r>
    </w:p>
    <w:p w:rsidR="00C54A50" w:rsidRPr="00155A05" w:rsidRDefault="00C54A50" w:rsidP="00EA57E7">
      <w:pPr>
        <w:tabs>
          <w:tab w:val="left" w:pos="-720"/>
          <w:tab w:val="left" w:pos="0"/>
        </w:tabs>
        <w:ind w:left="851" w:firstLine="142"/>
        <w:jc w:val="both"/>
        <w:rPr>
          <w:b/>
          <w:i/>
          <w:color w:val="008000"/>
          <w:spacing w:val="-2"/>
          <w:lang w:val="es-ES_tradnl"/>
        </w:rPr>
      </w:pPr>
      <w:r w:rsidRPr="00155A05">
        <w:rPr>
          <w:b/>
          <w:i/>
          <w:color w:val="008000"/>
          <w:spacing w:val="-2"/>
          <w:lang w:val="es-ES_tradnl"/>
        </w:rPr>
        <w:t xml:space="preserve"> </w:t>
      </w:r>
      <w:r w:rsidRPr="00155A05">
        <w:rPr>
          <w:b/>
          <w:i/>
          <w:color w:val="008000"/>
          <w:spacing w:val="-2"/>
          <w:lang w:val="es-ES_tradnl"/>
        </w:rPr>
        <w:tab/>
        <w:t xml:space="preserve">    habrá que impulsar los valores de dignidad, intimidad, respeto.</w:t>
      </w:r>
    </w:p>
    <w:p w:rsidR="00C54A50" w:rsidRPr="00155A05" w:rsidRDefault="00C54A50" w:rsidP="00EA57E7">
      <w:pPr>
        <w:tabs>
          <w:tab w:val="left" w:pos="-720"/>
        </w:tabs>
        <w:ind w:left="851" w:firstLine="142"/>
        <w:jc w:val="both"/>
        <w:rPr>
          <w:b/>
          <w:i/>
          <w:spacing w:val="-2"/>
          <w:lang w:val="es-ES_tradnl"/>
        </w:rPr>
      </w:pPr>
    </w:p>
    <w:p w:rsidR="00C54A50" w:rsidRPr="00155A05" w:rsidRDefault="00C54A50" w:rsidP="00EA57E7">
      <w:pPr>
        <w:tabs>
          <w:tab w:val="left" w:pos="-720"/>
        </w:tabs>
        <w:ind w:left="851" w:firstLine="142"/>
        <w:jc w:val="both"/>
        <w:rPr>
          <w:b/>
          <w:spacing w:val="-2"/>
          <w:lang w:val="es-ES_tradnl"/>
        </w:rPr>
      </w:pPr>
      <w:r w:rsidRPr="00155A05">
        <w:rPr>
          <w:b/>
          <w:spacing w:val="-2"/>
          <w:lang w:val="es-ES_tradnl"/>
        </w:rPr>
        <w:t xml:space="preserve">   Difícilmente en los tiempos venideros se podrá formar un hombre libre, cons</w:t>
      </w:r>
      <w:r w:rsidRPr="00155A05">
        <w:rPr>
          <w:b/>
          <w:spacing w:val="-2"/>
          <w:lang w:val="es-ES_tradnl"/>
        </w:rPr>
        <w:softHyphen/>
        <w:t>ciente, creativo, adaptado a las circunstancias de una cultura fluida y cambiante, si se carece de dignidad en los planteamientos humanos y de afanes elevados. No bastará ya reproducir los modelos de los adultos ni los esquemas que han sido tradicionales. Se requerirá gran acomo</w:t>
      </w:r>
      <w:r w:rsidRPr="00155A05">
        <w:rPr>
          <w:b/>
          <w:spacing w:val="-2"/>
          <w:lang w:val="es-ES_tradnl"/>
        </w:rPr>
        <w:softHyphen/>
        <w:t>dación a los recursos de la vida nueva, pero también sólidas convicciones sobre la pr</w:t>
      </w:r>
      <w:r w:rsidRPr="00155A05">
        <w:rPr>
          <w:b/>
          <w:spacing w:val="-2"/>
          <w:lang w:val="es-ES_tradnl"/>
        </w:rPr>
        <w:t>i</w:t>
      </w:r>
      <w:r w:rsidRPr="00155A05">
        <w:rPr>
          <w:b/>
          <w:spacing w:val="-2"/>
          <w:lang w:val="es-ES_tradnl"/>
        </w:rPr>
        <w:t>macía del hombre.</w:t>
      </w:r>
    </w:p>
    <w:p w:rsidR="00C54A50" w:rsidRPr="00155A05" w:rsidRDefault="00C54A50" w:rsidP="00EA57E7">
      <w:pPr>
        <w:tabs>
          <w:tab w:val="left" w:pos="-720"/>
        </w:tabs>
        <w:ind w:left="851" w:firstLine="142"/>
        <w:jc w:val="both"/>
        <w:rPr>
          <w:b/>
          <w:spacing w:val="-2"/>
          <w:lang w:val="es-ES_tradnl"/>
        </w:rPr>
      </w:pPr>
    </w:p>
    <w:p w:rsidR="00C54A50" w:rsidRPr="00155A05" w:rsidRDefault="00C54A50" w:rsidP="00EA57E7">
      <w:pPr>
        <w:tabs>
          <w:tab w:val="left" w:pos="-720"/>
        </w:tabs>
        <w:ind w:left="851" w:firstLine="142"/>
        <w:jc w:val="both"/>
        <w:rPr>
          <w:b/>
          <w:spacing w:val="-2"/>
          <w:lang w:val="es-ES_tradnl"/>
        </w:rPr>
      </w:pPr>
      <w:r w:rsidRPr="00155A05">
        <w:rPr>
          <w:b/>
          <w:spacing w:val="-2"/>
          <w:lang w:val="es-ES_tradnl"/>
        </w:rPr>
        <w:t xml:space="preserve">   Ese postulado clásico de que los hijos reproducen los modelos de los padres o de que los esquemas ideales son universalmente válidos, comie</w:t>
      </w:r>
      <w:r w:rsidRPr="00155A05">
        <w:rPr>
          <w:b/>
          <w:spacing w:val="-2"/>
          <w:lang w:val="es-ES_tradnl"/>
        </w:rPr>
        <w:t>n</w:t>
      </w:r>
      <w:r w:rsidRPr="00155A05">
        <w:rPr>
          <w:b/>
          <w:spacing w:val="-2"/>
          <w:lang w:val="es-ES_tradnl"/>
        </w:rPr>
        <w:t xml:space="preserve">za a ser puesto en duda. Hoy resulta insuficiente para una sociedad </w:t>
      </w:r>
      <w:proofErr w:type="spellStart"/>
      <w:r w:rsidRPr="00155A05">
        <w:rPr>
          <w:b/>
          <w:spacing w:val="-2"/>
          <w:lang w:val="es-ES_tradnl"/>
        </w:rPr>
        <w:t>plur</w:t>
      </w:r>
      <w:r w:rsidRPr="00155A05">
        <w:rPr>
          <w:b/>
          <w:spacing w:val="-2"/>
          <w:lang w:val="es-ES_tradnl"/>
        </w:rPr>
        <w:t>i</w:t>
      </w:r>
      <w:r w:rsidRPr="00155A05">
        <w:rPr>
          <w:b/>
          <w:spacing w:val="-2"/>
          <w:lang w:val="es-ES_tradnl"/>
        </w:rPr>
        <w:t>forme</w:t>
      </w:r>
      <w:proofErr w:type="spellEnd"/>
      <w:r w:rsidRPr="00155A05">
        <w:rPr>
          <w:b/>
          <w:spacing w:val="-2"/>
          <w:lang w:val="es-ES_tradnl"/>
        </w:rPr>
        <w:t>, cambian</w:t>
      </w:r>
      <w:r w:rsidRPr="00155A05">
        <w:rPr>
          <w:b/>
          <w:spacing w:val="-2"/>
          <w:lang w:val="es-ES_tradnl"/>
        </w:rPr>
        <w:softHyphen/>
        <w:t>te en las formas, abierta a ideales universales. Hay que deci</w:t>
      </w:r>
      <w:r w:rsidRPr="00155A05">
        <w:rPr>
          <w:b/>
          <w:spacing w:val="-2"/>
          <w:lang w:val="es-ES_tradnl"/>
        </w:rPr>
        <w:t>r</w:t>
      </w:r>
      <w:r w:rsidRPr="00155A05">
        <w:rPr>
          <w:b/>
          <w:spacing w:val="-2"/>
          <w:lang w:val="es-ES_tradnl"/>
        </w:rPr>
        <w:t>lo en referencia a los modelos antiguos, que no valen para el presente y m</w:t>
      </w:r>
      <w:r w:rsidRPr="00155A05">
        <w:rPr>
          <w:b/>
          <w:spacing w:val="-2"/>
          <w:lang w:val="es-ES_tradnl"/>
        </w:rPr>
        <w:t>e</w:t>
      </w:r>
      <w:r w:rsidRPr="00155A05">
        <w:rPr>
          <w:b/>
          <w:spacing w:val="-2"/>
          <w:lang w:val="es-ES_tradnl"/>
        </w:rPr>
        <w:t>nos para el porvenir.</w:t>
      </w:r>
    </w:p>
    <w:p w:rsidR="00C54A50" w:rsidRPr="00155A05" w:rsidRDefault="00C54A50" w:rsidP="00EA57E7">
      <w:pPr>
        <w:tabs>
          <w:tab w:val="left" w:pos="-720"/>
        </w:tabs>
        <w:ind w:left="851" w:firstLine="142"/>
        <w:jc w:val="both"/>
        <w:rPr>
          <w:b/>
          <w:spacing w:val="-2"/>
          <w:lang w:val="es-ES_tradnl"/>
        </w:rPr>
      </w:pPr>
      <w:r w:rsidRPr="00155A05">
        <w:rPr>
          <w:b/>
          <w:spacing w:val="-2"/>
          <w:lang w:val="es-ES_tradnl"/>
        </w:rPr>
        <w:t xml:space="preserve"> </w:t>
      </w:r>
    </w:p>
    <w:p w:rsidR="00240DDA" w:rsidRDefault="00C54A50" w:rsidP="00EA57E7">
      <w:pPr>
        <w:tabs>
          <w:tab w:val="left" w:pos="-720"/>
        </w:tabs>
        <w:ind w:left="851" w:firstLine="142"/>
        <w:jc w:val="both"/>
        <w:rPr>
          <w:b/>
          <w:spacing w:val="-2"/>
          <w:lang w:val="es-ES_tradnl"/>
        </w:rPr>
      </w:pPr>
      <w:r w:rsidRPr="00155A05">
        <w:rPr>
          <w:b/>
          <w:spacing w:val="-2"/>
          <w:lang w:val="es-ES_tradnl"/>
        </w:rPr>
        <w:lastRenderedPageBreak/>
        <w:t xml:space="preserve">   Será muy importante, a partir de ahora, tender a que los valores del pr</w:t>
      </w:r>
      <w:r w:rsidRPr="00155A05">
        <w:rPr>
          <w:b/>
          <w:spacing w:val="-2"/>
          <w:lang w:val="es-ES_tradnl"/>
        </w:rPr>
        <w:t>o</w:t>
      </w:r>
      <w:r w:rsidRPr="00155A05">
        <w:rPr>
          <w:b/>
          <w:spacing w:val="-2"/>
          <w:lang w:val="es-ES_tradnl"/>
        </w:rPr>
        <w:t xml:space="preserve">greso se compenetren con los valores de la persona. </w:t>
      </w:r>
    </w:p>
    <w:p w:rsidR="00240DDA" w:rsidRDefault="00240DDA" w:rsidP="00EA57E7">
      <w:pPr>
        <w:tabs>
          <w:tab w:val="left" w:pos="-720"/>
        </w:tabs>
        <w:ind w:left="851" w:firstLine="142"/>
        <w:jc w:val="both"/>
        <w:rPr>
          <w:b/>
          <w:spacing w:val="-2"/>
          <w:lang w:val="es-ES_tradnl"/>
        </w:rPr>
      </w:pPr>
    </w:p>
    <w:p w:rsidR="00C54A50" w:rsidRPr="00155A05" w:rsidRDefault="00C54A50" w:rsidP="00EA57E7">
      <w:pPr>
        <w:tabs>
          <w:tab w:val="left" w:pos="-720"/>
        </w:tabs>
        <w:ind w:left="851" w:firstLine="142"/>
        <w:jc w:val="both"/>
        <w:rPr>
          <w:b/>
          <w:spacing w:val="-2"/>
          <w:lang w:val="es-ES_tradnl"/>
        </w:rPr>
      </w:pPr>
      <w:r w:rsidRPr="00155A05">
        <w:rPr>
          <w:b/>
          <w:spacing w:val="-2"/>
          <w:lang w:val="es-ES_tradnl"/>
        </w:rPr>
        <w:t>En tiempos en que la tecnología y los recursos materiales llevan al hombre a descentrarse fácilmente de la realidad humana central, será preciso regr</w:t>
      </w:r>
      <w:r w:rsidRPr="00155A05">
        <w:rPr>
          <w:b/>
          <w:spacing w:val="-2"/>
          <w:lang w:val="es-ES_tradnl"/>
        </w:rPr>
        <w:t>e</w:t>
      </w:r>
      <w:r w:rsidRPr="00155A05">
        <w:rPr>
          <w:b/>
          <w:spacing w:val="-2"/>
          <w:lang w:val="es-ES_tradnl"/>
        </w:rPr>
        <w:t>sar continuamente a ideas permanen</w:t>
      </w:r>
      <w:r w:rsidRPr="00155A05">
        <w:rPr>
          <w:b/>
          <w:spacing w:val="-2"/>
          <w:lang w:val="es-ES_tradnl"/>
        </w:rPr>
        <w:softHyphen/>
        <w:t>tes de dignidad, de grandeza y de el</w:t>
      </w:r>
      <w:r w:rsidRPr="00155A05">
        <w:rPr>
          <w:b/>
          <w:spacing w:val="-2"/>
          <w:lang w:val="es-ES_tradnl"/>
        </w:rPr>
        <w:t>e</w:t>
      </w:r>
      <w:r w:rsidRPr="00155A05">
        <w:rPr>
          <w:b/>
          <w:spacing w:val="-2"/>
          <w:lang w:val="es-ES_tradnl"/>
        </w:rPr>
        <w:t>gancia interior.</w:t>
      </w:r>
    </w:p>
    <w:p w:rsidR="00C54A50" w:rsidRPr="00155A05" w:rsidRDefault="00C54A50" w:rsidP="00EA57E7">
      <w:pPr>
        <w:tabs>
          <w:tab w:val="left" w:pos="-720"/>
        </w:tabs>
        <w:ind w:left="851" w:firstLine="142"/>
        <w:jc w:val="both"/>
        <w:rPr>
          <w:b/>
          <w:spacing w:val="-2"/>
          <w:lang w:val="es-ES_tradnl"/>
        </w:rPr>
      </w:pPr>
    </w:p>
    <w:p w:rsidR="00C54A50" w:rsidRPr="00155A05" w:rsidRDefault="00C54A50" w:rsidP="00EA57E7">
      <w:pPr>
        <w:tabs>
          <w:tab w:val="left" w:pos="-720"/>
        </w:tabs>
        <w:ind w:left="851" w:firstLine="142"/>
        <w:jc w:val="both"/>
        <w:rPr>
          <w:b/>
          <w:spacing w:val="-2"/>
          <w:lang w:val="es-ES_tradnl"/>
        </w:rPr>
      </w:pPr>
      <w:r w:rsidRPr="00155A05">
        <w:rPr>
          <w:b/>
          <w:spacing w:val="-2"/>
          <w:lang w:val="es-ES_tradnl"/>
        </w:rPr>
        <w:t xml:space="preserve">   Por nuevo e importante que sea el acierto en configurar el ideal de vida que se propone, resultará necesario recordar los "deberes éticos", con rel</w:t>
      </w:r>
      <w:r w:rsidRPr="00155A05">
        <w:rPr>
          <w:b/>
          <w:spacing w:val="-2"/>
          <w:lang w:val="es-ES_tradnl"/>
        </w:rPr>
        <w:t>a</w:t>
      </w:r>
      <w:r w:rsidRPr="00155A05">
        <w:rPr>
          <w:b/>
          <w:spacing w:val="-2"/>
          <w:lang w:val="es-ES_tradnl"/>
        </w:rPr>
        <w:t xml:space="preserve">ción a sí mismo y a los demás. </w:t>
      </w:r>
    </w:p>
    <w:p w:rsidR="00C54A50" w:rsidRPr="00155A05" w:rsidRDefault="00C54A50" w:rsidP="00C54A50">
      <w:pPr>
        <w:tabs>
          <w:tab w:val="left" w:pos="-720"/>
        </w:tabs>
        <w:jc w:val="center"/>
        <w:rPr>
          <w:b/>
          <w:spacing w:val="-2"/>
          <w:lang w:val="es-ES_tradnl"/>
        </w:rPr>
      </w:pPr>
    </w:p>
    <w:p w:rsidR="00C54A50" w:rsidRPr="00155A05" w:rsidRDefault="00C54A50" w:rsidP="00C54A50">
      <w:pPr>
        <w:tabs>
          <w:tab w:val="left" w:pos="-720"/>
        </w:tabs>
        <w:jc w:val="both"/>
        <w:rPr>
          <w:b/>
          <w:spacing w:val="-2"/>
          <w:lang w:val="es-ES_tradnl"/>
        </w:rPr>
      </w:pPr>
      <w:r w:rsidRPr="00155A05">
        <w:rPr>
          <w:b/>
          <w:spacing w:val="-2"/>
          <w:lang w:val="es-ES_tradnl"/>
        </w:rPr>
        <w:t xml:space="preserve">   </w:t>
      </w:r>
      <w:r w:rsidR="00155A05">
        <w:rPr>
          <w:b/>
          <w:spacing w:val="-2"/>
          <w:lang w:val="es-ES_tradnl"/>
        </w:rPr>
        <w:t xml:space="preserve">   </w:t>
      </w:r>
      <w:r w:rsidRPr="00155A05">
        <w:rPr>
          <w:b/>
          <w:spacing w:val="-2"/>
          <w:lang w:val="es-ES_tradnl"/>
        </w:rPr>
        <w:t xml:space="preserve">Se podrá conseguir este objetivo con tareas como las siguientes: </w:t>
      </w:r>
    </w:p>
    <w:p w:rsidR="00C54A50" w:rsidRPr="00155A05" w:rsidRDefault="00C54A50" w:rsidP="00C54A50">
      <w:pPr>
        <w:tabs>
          <w:tab w:val="left" w:pos="-720"/>
        </w:tabs>
        <w:jc w:val="both"/>
        <w:rPr>
          <w:b/>
          <w:spacing w:val="-2"/>
          <w:lang w:val="es-ES_tradnl"/>
        </w:rPr>
      </w:pP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 cultivar la intimidad, la delicadeza moral, la libertad interior, </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para superar la exterioridad y el ruido del ajetreo mundanal;</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 despertar la espiritualidad y la trascendencia que late en la conciencia,</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contra la excesiva técnica y la mecánica que acecha a la vida;</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 valorar los sentimientos estéticos como fuente de riqueza interior</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y no sólo las actitudes pragmáticas y los deseos de rentabilidad;</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 promover la elegancia, la finura y la distinción en los propios hábitos,</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rechazando la rusticidad, la displicencia y la acritud en el trato; </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 despertar la dignidad, el decoro, la riqueza de la propia conciencia,</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evitando el conformismo, la dependencia y la pereza mental;</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 promover la gratuidad y el desinterés de quien se da a los demás,</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sin fijarse en las conveniencias o en las ventajas posibles;</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 considerar la libertad interior como el bien máximo del hombre,</w:t>
      </w:r>
    </w:p>
    <w:p w:rsidR="00C54A50" w:rsidRPr="00155A05" w:rsidRDefault="00C54A50" w:rsidP="004B0DAE">
      <w:pPr>
        <w:tabs>
          <w:tab w:val="left" w:pos="-720"/>
        </w:tabs>
        <w:ind w:left="709" w:firstLine="284"/>
        <w:jc w:val="both"/>
        <w:rPr>
          <w:b/>
          <w:i/>
          <w:spacing w:val="-2"/>
          <w:lang w:val="es-ES_tradnl"/>
        </w:rPr>
      </w:pPr>
      <w:r w:rsidRPr="00155A05">
        <w:rPr>
          <w:b/>
          <w:i/>
          <w:spacing w:val="-2"/>
          <w:lang w:val="es-ES_tradnl"/>
        </w:rPr>
        <w:t xml:space="preserve">          superando las simples impresiones y satisfacciones inmediatas.</w:t>
      </w:r>
    </w:p>
    <w:p w:rsidR="00155A05" w:rsidRPr="00155A05" w:rsidRDefault="00155A05" w:rsidP="00155A05">
      <w:pPr>
        <w:tabs>
          <w:tab w:val="left" w:pos="-720"/>
        </w:tabs>
        <w:ind w:left="567" w:firstLine="284"/>
        <w:jc w:val="both"/>
        <w:rPr>
          <w:b/>
          <w:i/>
          <w:spacing w:val="-2"/>
          <w:lang w:val="es-ES_tradnl"/>
        </w:rPr>
      </w:pPr>
    </w:p>
    <w:tbl>
      <w:tblPr>
        <w:tblStyle w:val="Tablaconcuadrcula"/>
        <w:tblW w:w="0" w:type="auto"/>
        <w:tblInd w:w="250" w:type="dxa"/>
        <w:tblLook w:val="04A0"/>
      </w:tblPr>
      <w:tblGrid>
        <w:gridCol w:w="9463"/>
      </w:tblGrid>
      <w:tr w:rsidR="00155A05" w:rsidRPr="00155A05" w:rsidTr="00155A05">
        <w:tc>
          <w:tcPr>
            <w:tcW w:w="9923" w:type="dxa"/>
          </w:tcPr>
          <w:p w:rsidR="00155A05" w:rsidRPr="00155A05" w:rsidRDefault="00155A05" w:rsidP="00155A05">
            <w:pPr>
              <w:tabs>
                <w:tab w:val="left" w:pos="-720"/>
              </w:tabs>
              <w:ind w:left="567" w:firstLine="284"/>
              <w:jc w:val="both"/>
              <w:rPr>
                <w:b/>
                <w:i/>
                <w:spacing w:val="-2"/>
                <w:sz w:val="24"/>
                <w:szCs w:val="24"/>
                <w:lang w:val="es-ES_tradnl"/>
              </w:rPr>
            </w:pPr>
          </w:p>
          <w:p w:rsidR="00155A05" w:rsidRPr="00155A05" w:rsidRDefault="00155A05" w:rsidP="00E900F6">
            <w:pPr>
              <w:tabs>
                <w:tab w:val="left" w:pos="-720"/>
              </w:tabs>
              <w:ind w:left="34" w:firstLine="283"/>
              <w:jc w:val="both"/>
              <w:rPr>
                <w:b/>
                <w:i/>
                <w:color w:val="0070C0"/>
                <w:spacing w:val="-2"/>
                <w:sz w:val="24"/>
                <w:szCs w:val="24"/>
                <w:lang w:val="es-ES_tradnl"/>
              </w:rPr>
            </w:pPr>
            <w:r w:rsidRPr="00155A05">
              <w:rPr>
                <w:b/>
                <w:color w:val="0070C0"/>
                <w:spacing w:val="-2"/>
                <w:sz w:val="24"/>
                <w:szCs w:val="24"/>
                <w:lang w:val="es-ES_tradnl"/>
              </w:rPr>
              <w:t xml:space="preserve">   En los años venideros la tensión entre técnica y ética se adivina como la m</w:t>
            </w:r>
            <w:r w:rsidRPr="00155A05">
              <w:rPr>
                <w:b/>
                <w:color w:val="0070C0"/>
                <w:spacing w:val="-2"/>
                <w:sz w:val="24"/>
                <w:szCs w:val="24"/>
                <w:lang w:val="es-ES_tradnl"/>
              </w:rPr>
              <w:t>a</w:t>
            </w:r>
            <w:r w:rsidRPr="00155A05">
              <w:rPr>
                <w:b/>
                <w:color w:val="0070C0"/>
                <w:spacing w:val="-2"/>
                <w:sz w:val="24"/>
                <w:szCs w:val="24"/>
                <w:lang w:val="es-ES_tradnl"/>
              </w:rPr>
              <w:t>yor lucha que se va a conocer en el campo de las ideas. Incluso se presentará como más violenta que la tensión entre confesionalidad y laicismo, entre creduli</w:t>
            </w:r>
            <w:r w:rsidRPr="00155A05">
              <w:rPr>
                <w:b/>
                <w:color w:val="0070C0"/>
                <w:spacing w:val="-2"/>
                <w:sz w:val="24"/>
                <w:szCs w:val="24"/>
                <w:lang w:val="es-ES_tradnl"/>
              </w:rPr>
              <w:softHyphen/>
              <w:t xml:space="preserve">dad y secularismo, entre espiritualidad y materialismo, típicas del siglo XX. </w:t>
            </w:r>
          </w:p>
          <w:p w:rsidR="00155A05" w:rsidRPr="00155A05" w:rsidRDefault="00155A05" w:rsidP="00155A05">
            <w:pPr>
              <w:tabs>
                <w:tab w:val="left" w:pos="-720"/>
              </w:tabs>
              <w:ind w:left="567" w:firstLine="284"/>
              <w:jc w:val="both"/>
              <w:rPr>
                <w:b/>
                <w:i/>
                <w:spacing w:val="-2"/>
                <w:sz w:val="24"/>
                <w:szCs w:val="24"/>
                <w:lang w:val="es-ES_tradnl"/>
              </w:rPr>
            </w:pPr>
          </w:p>
        </w:tc>
      </w:tr>
    </w:tbl>
    <w:p w:rsidR="00C54A50" w:rsidRPr="00155A05" w:rsidRDefault="00C54A50" w:rsidP="00155A05">
      <w:pPr>
        <w:tabs>
          <w:tab w:val="left" w:pos="-720"/>
        </w:tabs>
        <w:ind w:left="567" w:firstLine="284"/>
        <w:jc w:val="both"/>
        <w:rPr>
          <w:b/>
          <w:i/>
          <w:spacing w:val="-2"/>
          <w:lang w:val="es-ES_tradnl"/>
        </w:rPr>
      </w:pPr>
    </w:p>
    <w:p w:rsidR="00C54A50" w:rsidRPr="00155A05" w:rsidRDefault="00C54A50" w:rsidP="00155A05">
      <w:pPr>
        <w:tabs>
          <w:tab w:val="left" w:pos="-720"/>
        </w:tabs>
        <w:ind w:left="567" w:firstLine="284"/>
        <w:jc w:val="both"/>
        <w:rPr>
          <w:b/>
          <w:spacing w:val="-2"/>
          <w:lang w:val="es-ES_tradnl"/>
        </w:rPr>
      </w:pPr>
      <w:r w:rsidRPr="00155A05">
        <w:rPr>
          <w:b/>
          <w:spacing w:val="-2"/>
          <w:lang w:val="es-ES_tradnl"/>
        </w:rPr>
        <w:t xml:space="preserve">   Sólo el hombre predispuesto a superar los riesgos de la técnica fría, de la ciencia ambiciosa, de la economía cruel, de la sociología calculado</w:t>
      </w:r>
      <w:r w:rsidRPr="00155A05">
        <w:rPr>
          <w:b/>
          <w:spacing w:val="-2"/>
          <w:lang w:val="es-ES_tradnl"/>
        </w:rPr>
        <w:softHyphen/>
        <w:t>ra, de las demás costumbres sociales, encontrará cauces para las respuestas adecu</w:t>
      </w:r>
      <w:r w:rsidRPr="00155A05">
        <w:rPr>
          <w:b/>
          <w:spacing w:val="-2"/>
          <w:lang w:val="es-ES_tradnl"/>
        </w:rPr>
        <w:t>a</w:t>
      </w:r>
      <w:r w:rsidRPr="00155A05">
        <w:rPr>
          <w:b/>
          <w:spacing w:val="-2"/>
          <w:lang w:val="es-ES_tradnl"/>
        </w:rPr>
        <w:t>das.</w:t>
      </w:r>
    </w:p>
    <w:p w:rsidR="00C54A50" w:rsidRPr="00155A05" w:rsidRDefault="00C54A50" w:rsidP="00155A05">
      <w:pPr>
        <w:tabs>
          <w:tab w:val="left" w:pos="-720"/>
        </w:tabs>
        <w:ind w:left="567" w:firstLine="284"/>
        <w:jc w:val="both"/>
        <w:rPr>
          <w:b/>
          <w:spacing w:val="-2"/>
          <w:lang w:val="es-ES_tradnl"/>
        </w:rPr>
      </w:pPr>
    </w:p>
    <w:p w:rsidR="00C54A50" w:rsidRPr="00155A05" w:rsidRDefault="00C54A50" w:rsidP="00155A05">
      <w:pPr>
        <w:tabs>
          <w:tab w:val="left" w:pos="-720"/>
          <w:tab w:val="left" w:pos="0"/>
        </w:tabs>
        <w:ind w:left="567" w:firstLine="284"/>
        <w:jc w:val="both"/>
        <w:rPr>
          <w:b/>
          <w:i/>
          <w:color w:val="008000"/>
          <w:spacing w:val="-2"/>
          <w:lang w:val="es-ES_tradnl"/>
        </w:rPr>
      </w:pPr>
      <w:r w:rsidRPr="00155A05">
        <w:rPr>
          <w:b/>
          <w:i/>
          <w:color w:val="008000"/>
          <w:spacing w:val="-2"/>
          <w:lang w:val="es-ES_tradnl"/>
        </w:rPr>
        <w:tab/>
        <w:t xml:space="preserve">  5. Se habrá de conseguir que la educación se presente siempre</w:t>
      </w:r>
    </w:p>
    <w:p w:rsidR="00C54A50" w:rsidRPr="00155A05" w:rsidRDefault="00C54A50" w:rsidP="00155A05">
      <w:pPr>
        <w:tabs>
          <w:tab w:val="left" w:pos="-720"/>
          <w:tab w:val="left" w:pos="0"/>
        </w:tabs>
        <w:ind w:left="567" w:firstLine="284"/>
        <w:jc w:val="both"/>
        <w:rPr>
          <w:b/>
          <w:i/>
          <w:color w:val="008000"/>
          <w:spacing w:val="-2"/>
          <w:lang w:val="es-ES_tradnl"/>
        </w:rPr>
      </w:pPr>
      <w:r w:rsidRPr="00155A05">
        <w:rPr>
          <w:b/>
          <w:i/>
          <w:color w:val="008000"/>
          <w:spacing w:val="-2"/>
          <w:lang w:val="es-ES_tradnl"/>
        </w:rPr>
        <w:tab/>
        <w:t xml:space="preserve">     como servicio, como construcción, como riqueza compartida.</w:t>
      </w:r>
    </w:p>
    <w:p w:rsidR="00C54A50" w:rsidRDefault="00C54A50" w:rsidP="00155A05">
      <w:pPr>
        <w:tabs>
          <w:tab w:val="left" w:pos="-720"/>
        </w:tabs>
        <w:ind w:left="567" w:firstLine="284"/>
        <w:jc w:val="both"/>
        <w:rPr>
          <w:b/>
          <w:i/>
          <w:spacing w:val="-2"/>
          <w:lang w:val="es-ES_tradnl"/>
        </w:rPr>
      </w:pPr>
    </w:p>
    <w:p w:rsidR="00C54A50" w:rsidRPr="00155A05" w:rsidRDefault="00C54A50" w:rsidP="00155A05">
      <w:pPr>
        <w:tabs>
          <w:tab w:val="left" w:pos="-720"/>
        </w:tabs>
        <w:ind w:left="567" w:firstLine="284"/>
        <w:jc w:val="both"/>
        <w:rPr>
          <w:b/>
          <w:spacing w:val="-2"/>
          <w:lang w:val="es-ES_tradnl"/>
        </w:rPr>
      </w:pPr>
      <w:r w:rsidRPr="00155A05">
        <w:rPr>
          <w:b/>
          <w:spacing w:val="-2"/>
          <w:lang w:val="es-ES_tradnl"/>
        </w:rPr>
        <w:t xml:space="preserve">   De este planteamiento se sacarán muchas conclusiones. La primera es que la educación no es sólo un recurso para enriquecer a los individuos, sino un lenguaje imprescindible a toda la sociedad, incluso religiosa. Está pasando la hora en que la educación se aprecia como valor personal ante todo.</w:t>
      </w:r>
    </w:p>
    <w:p w:rsidR="00C54A50" w:rsidRPr="00155A05" w:rsidRDefault="00C54A50" w:rsidP="00155A05">
      <w:pPr>
        <w:tabs>
          <w:tab w:val="left" w:pos="-720"/>
        </w:tabs>
        <w:ind w:left="567" w:firstLine="284"/>
        <w:jc w:val="both"/>
        <w:rPr>
          <w:b/>
          <w:spacing w:val="-2"/>
          <w:lang w:val="es-ES_tradnl"/>
        </w:rPr>
      </w:pPr>
    </w:p>
    <w:p w:rsidR="00C54A50" w:rsidRPr="00155A05" w:rsidRDefault="00C54A50" w:rsidP="00155A05">
      <w:pPr>
        <w:tabs>
          <w:tab w:val="left" w:pos="-720"/>
        </w:tabs>
        <w:ind w:left="567" w:firstLine="284"/>
        <w:jc w:val="both"/>
        <w:rPr>
          <w:b/>
          <w:spacing w:val="-2"/>
          <w:lang w:val="es-ES_tradnl"/>
        </w:rPr>
      </w:pPr>
      <w:r w:rsidRPr="00155A05">
        <w:rPr>
          <w:b/>
          <w:spacing w:val="-2"/>
          <w:lang w:val="es-ES_tradnl"/>
        </w:rPr>
        <w:t xml:space="preserve">   No cabe duda de que la tarea de acondicionar a la juventud para los tie</w:t>
      </w:r>
      <w:r w:rsidRPr="00155A05">
        <w:rPr>
          <w:b/>
          <w:spacing w:val="-2"/>
          <w:lang w:val="es-ES_tradnl"/>
        </w:rPr>
        <w:t>m</w:t>
      </w:r>
      <w:r w:rsidRPr="00155A05">
        <w:rPr>
          <w:b/>
          <w:spacing w:val="-2"/>
          <w:lang w:val="es-ES_tradnl"/>
        </w:rPr>
        <w:t>pos nuevos reclamará muchos esfuerzos, a veces penosas renuncias, con fr</w:t>
      </w:r>
      <w:r w:rsidRPr="00155A05">
        <w:rPr>
          <w:b/>
          <w:spacing w:val="-2"/>
          <w:lang w:val="es-ES_tradnl"/>
        </w:rPr>
        <w:t>e</w:t>
      </w:r>
      <w:r w:rsidRPr="00155A05">
        <w:rPr>
          <w:b/>
          <w:spacing w:val="-2"/>
          <w:lang w:val="es-ES_tradnl"/>
        </w:rPr>
        <w:t>cuencia encuentros múltiples y tensos, la superación de grandes riesgos y, en ocasiones, peligrosas tormentas que habrán de superar quienes quieran ace</w:t>
      </w:r>
      <w:r w:rsidRPr="00155A05">
        <w:rPr>
          <w:b/>
          <w:spacing w:val="-2"/>
          <w:lang w:val="es-ES_tradnl"/>
        </w:rPr>
        <w:t>r</w:t>
      </w:r>
      <w:r w:rsidRPr="00155A05">
        <w:rPr>
          <w:b/>
          <w:spacing w:val="-2"/>
          <w:lang w:val="es-ES_tradnl"/>
        </w:rPr>
        <w:t>tar en la tarea.</w:t>
      </w:r>
    </w:p>
    <w:p w:rsidR="00C54A50" w:rsidRPr="00155A05" w:rsidRDefault="00C54A50" w:rsidP="00155A05">
      <w:pPr>
        <w:tabs>
          <w:tab w:val="left" w:pos="-720"/>
        </w:tabs>
        <w:ind w:left="567" w:firstLine="284"/>
        <w:jc w:val="both"/>
        <w:rPr>
          <w:b/>
          <w:spacing w:val="-2"/>
          <w:lang w:val="es-ES_tradnl"/>
        </w:rPr>
      </w:pPr>
    </w:p>
    <w:p w:rsidR="00C54A50" w:rsidRPr="00155A05" w:rsidRDefault="00C54A50" w:rsidP="00155A05">
      <w:pPr>
        <w:tabs>
          <w:tab w:val="left" w:pos="-720"/>
        </w:tabs>
        <w:ind w:left="567" w:firstLine="284"/>
        <w:jc w:val="both"/>
        <w:rPr>
          <w:b/>
          <w:spacing w:val="-2"/>
          <w:lang w:val="es-ES_tradnl"/>
        </w:rPr>
      </w:pPr>
      <w:r w:rsidRPr="00155A05">
        <w:rPr>
          <w:b/>
          <w:spacing w:val="-2"/>
          <w:lang w:val="es-ES_tradnl"/>
        </w:rPr>
        <w:lastRenderedPageBreak/>
        <w:t xml:space="preserve">   Los tiempos venideros se van a caracterizar por la carrera hacia una m</w:t>
      </w:r>
      <w:r w:rsidRPr="00155A05">
        <w:rPr>
          <w:b/>
          <w:spacing w:val="-2"/>
          <w:lang w:val="es-ES_tradnl"/>
        </w:rPr>
        <w:t>a</w:t>
      </w:r>
      <w:r w:rsidRPr="00155A05">
        <w:rPr>
          <w:b/>
          <w:spacing w:val="-2"/>
          <w:lang w:val="es-ES_tradnl"/>
        </w:rPr>
        <w:t>yor creatividad, lo cual implica renuncia a modelos y patrones preconcebidos y la apertura a formas originales y diferentes de la realidad anterior.</w:t>
      </w:r>
    </w:p>
    <w:p w:rsidR="00C54A50" w:rsidRPr="00155A05" w:rsidRDefault="00C54A50" w:rsidP="00155A05">
      <w:pPr>
        <w:tabs>
          <w:tab w:val="left" w:pos="-720"/>
          <w:tab w:val="left" w:pos="0"/>
        </w:tabs>
        <w:ind w:left="567" w:firstLine="284"/>
        <w:jc w:val="both"/>
        <w:rPr>
          <w:b/>
          <w:i/>
          <w:spacing w:val="-2"/>
          <w:lang w:val="es-ES_tradnl"/>
        </w:rPr>
      </w:pPr>
      <w:r w:rsidRPr="00155A05">
        <w:rPr>
          <w:b/>
          <w:i/>
          <w:spacing w:val="-2"/>
          <w:lang w:val="es-ES_tradnl"/>
        </w:rPr>
        <w:tab/>
        <w:t xml:space="preserve">  - Cuando los cambios se realizan con timidez y vacilaciones, suelen resultar inhibidores y hasta perjudiciales.</w:t>
      </w:r>
    </w:p>
    <w:p w:rsidR="00C54A50" w:rsidRPr="00155A05" w:rsidRDefault="00C54A50" w:rsidP="00155A05">
      <w:pPr>
        <w:tabs>
          <w:tab w:val="left" w:pos="-720"/>
          <w:tab w:val="left" w:pos="0"/>
        </w:tabs>
        <w:ind w:left="567" w:firstLine="284"/>
        <w:jc w:val="both"/>
        <w:rPr>
          <w:b/>
          <w:i/>
          <w:spacing w:val="-2"/>
          <w:lang w:val="es-ES_tradnl"/>
        </w:rPr>
      </w:pPr>
      <w:r w:rsidRPr="00155A05">
        <w:rPr>
          <w:b/>
          <w:i/>
          <w:spacing w:val="-2"/>
          <w:lang w:val="es-ES_tradnl"/>
        </w:rPr>
        <w:tab/>
        <w:t xml:space="preserve">   - Cuando se afrontan con audacia aventurera, buscando novedad más que verdadero progreso, tienden a depender del azar y de la fortuna.</w:t>
      </w:r>
    </w:p>
    <w:p w:rsidR="00C54A50" w:rsidRPr="00155A05" w:rsidRDefault="00C54A50" w:rsidP="00155A05">
      <w:pPr>
        <w:tabs>
          <w:tab w:val="left" w:pos="-720"/>
          <w:tab w:val="left" w:pos="0"/>
        </w:tabs>
        <w:ind w:left="567" w:firstLine="284"/>
        <w:jc w:val="both"/>
        <w:rPr>
          <w:b/>
          <w:i/>
          <w:spacing w:val="-2"/>
          <w:lang w:val="es-ES_tradnl"/>
        </w:rPr>
      </w:pPr>
      <w:r w:rsidRPr="00155A05">
        <w:rPr>
          <w:b/>
          <w:i/>
          <w:spacing w:val="-2"/>
          <w:lang w:val="es-ES_tradnl"/>
        </w:rPr>
        <w:tab/>
        <w:t xml:space="preserve">  - Entre la modestia en las pretensiones y la prudencia en los riesgos es donde se debe situar el justo medio y la luz que ayude a caminar en lo ref</w:t>
      </w:r>
      <w:r w:rsidRPr="00155A05">
        <w:rPr>
          <w:b/>
          <w:i/>
          <w:spacing w:val="-2"/>
          <w:lang w:val="es-ES_tradnl"/>
        </w:rPr>
        <w:t>e</w:t>
      </w:r>
      <w:r w:rsidRPr="00155A05">
        <w:rPr>
          <w:b/>
          <w:i/>
          <w:spacing w:val="-2"/>
          <w:lang w:val="es-ES_tradnl"/>
        </w:rPr>
        <w:t>rente al cambio educativo del porvenir.</w:t>
      </w:r>
    </w:p>
    <w:p w:rsidR="00C54A50" w:rsidRPr="00155A05" w:rsidRDefault="00C54A50" w:rsidP="00155A05">
      <w:pPr>
        <w:tabs>
          <w:tab w:val="left" w:pos="-720"/>
        </w:tabs>
        <w:ind w:left="567" w:firstLine="284"/>
        <w:jc w:val="both"/>
        <w:rPr>
          <w:b/>
          <w:i/>
          <w:spacing w:val="-2"/>
          <w:lang w:val="es-ES_tradnl"/>
        </w:rPr>
      </w:pPr>
    </w:p>
    <w:p w:rsidR="00C54A50" w:rsidRPr="00155A05" w:rsidRDefault="00C54A50" w:rsidP="00155A05">
      <w:pPr>
        <w:tabs>
          <w:tab w:val="left" w:pos="-720"/>
        </w:tabs>
        <w:ind w:left="567" w:firstLine="284"/>
        <w:jc w:val="both"/>
        <w:rPr>
          <w:b/>
          <w:spacing w:val="-2"/>
          <w:lang w:val="es-ES_tradnl"/>
        </w:rPr>
      </w:pPr>
      <w:r w:rsidRPr="00155A05">
        <w:rPr>
          <w:b/>
          <w:spacing w:val="-2"/>
          <w:lang w:val="es-ES_tradnl"/>
        </w:rPr>
        <w:t xml:space="preserve">   Pero esta consigna no es nueva, ni es la primera vez en que la humanidad se enfrenta con rupturas importantes o con transformaciones significativas. Esta sensación ya se ha experimentado en momentos estelares en que la Hi</w:t>
      </w:r>
      <w:r w:rsidRPr="00155A05">
        <w:rPr>
          <w:b/>
          <w:spacing w:val="-2"/>
          <w:lang w:val="es-ES_tradnl"/>
        </w:rPr>
        <w:t>s</w:t>
      </w:r>
      <w:r w:rsidRPr="00155A05">
        <w:rPr>
          <w:b/>
          <w:spacing w:val="-2"/>
          <w:lang w:val="es-ES_tradnl"/>
        </w:rPr>
        <w:t>toria ha cambiado de signo:</w:t>
      </w:r>
    </w:p>
    <w:p w:rsidR="00C54A50" w:rsidRPr="00155A05" w:rsidRDefault="00C54A50" w:rsidP="00155A05">
      <w:pPr>
        <w:tabs>
          <w:tab w:val="left" w:pos="-720"/>
        </w:tabs>
        <w:ind w:left="567" w:firstLine="284"/>
        <w:jc w:val="both"/>
        <w:rPr>
          <w:b/>
          <w:i/>
          <w:spacing w:val="-2"/>
          <w:lang w:val="es-ES_tradnl"/>
        </w:rPr>
      </w:pPr>
      <w:r w:rsidRPr="00155A05">
        <w:rPr>
          <w:b/>
          <w:i/>
          <w:spacing w:val="-2"/>
          <w:lang w:val="es-ES_tradnl"/>
        </w:rPr>
        <w:t xml:space="preserve">    -  caída del Imperio romano y llegada a Europa de los pueblos bárbaros,</w:t>
      </w:r>
    </w:p>
    <w:p w:rsidR="00C54A50" w:rsidRPr="00155A05" w:rsidRDefault="00C54A50" w:rsidP="00155A05">
      <w:pPr>
        <w:tabs>
          <w:tab w:val="left" w:pos="-720"/>
        </w:tabs>
        <w:ind w:left="567" w:firstLine="284"/>
        <w:jc w:val="both"/>
        <w:rPr>
          <w:b/>
          <w:i/>
          <w:spacing w:val="-2"/>
          <w:lang w:val="es-ES_tradnl"/>
        </w:rPr>
      </w:pPr>
      <w:r w:rsidRPr="00155A05">
        <w:rPr>
          <w:b/>
          <w:i/>
          <w:spacing w:val="-2"/>
          <w:lang w:val="es-ES_tradnl"/>
        </w:rPr>
        <w:t xml:space="preserve">    -  enfrentamiento con las invasiones mahometanas en el XIII y XIV.</w:t>
      </w:r>
    </w:p>
    <w:p w:rsidR="00C54A50" w:rsidRPr="00155A05" w:rsidRDefault="00C54A50" w:rsidP="00155A05">
      <w:pPr>
        <w:tabs>
          <w:tab w:val="left" w:pos="-720"/>
        </w:tabs>
        <w:ind w:left="567" w:firstLine="284"/>
        <w:jc w:val="both"/>
        <w:rPr>
          <w:b/>
          <w:i/>
          <w:spacing w:val="-2"/>
          <w:lang w:val="es-ES_tradnl"/>
        </w:rPr>
      </w:pPr>
      <w:r w:rsidRPr="00155A05">
        <w:rPr>
          <w:b/>
          <w:i/>
          <w:spacing w:val="-2"/>
          <w:lang w:val="es-ES_tradnl"/>
        </w:rPr>
        <w:t xml:space="preserve">    -  descubrimiento de nuevos mundos (continentes) en el siglo XV.</w:t>
      </w:r>
    </w:p>
    <w:p w:rsidR="00C54A50" w:rsidRPr="00155A05" w:rsidRDefault="00C54A50" w:rsidP="00155A05">
      <w:pPr>
        <w:tabs>
          <w:tab w:val="left" w:pos="-720"/>
        </w:tabs>
        <w:ind w:left="567" w:firstLine="284"/>
        <w:jc w:val="both"/>
        <w:rPr>
          <w:b/>
          <w:i/>
          <w:spacing w:val="-2"/>
          <w:lang w:val="es-ES_tradnl"/>
        </w:rPr>
      </w:pPr>
      <w:r w:rsidRPr="00155A05">
        <w:rPr>
          <w:b/>
          <w:i/>
          <w:spacing w:val="-2"/>
          <w:lang w:val="es-ES_tradnl"/>
        </w:rPr>
        <w:t xml:space="preserve">    -  convulsiones religiosas de la Europa del siglo XVI.</w:t>
      </w:r>
    </w:p>
    <w:p w:rsidR="00C54A50" w:rsidRPr="00155A05" w:rsidRDefault="00C54A50" w:rsidP="00155A05">
      <w:pPr>
        <w:tabs>
          <w:tab w:val="left" w:pos="-720"/>
        </w:tabs>
        <w:ind w:left="567" w:firstLine="284"/>
        <w:jc w:val="both"/>
        <w:rPr>
          <w:b/>
          <w:i/>
          <w:spacing w:val="-2"/>
          <w:lang w:val="es-ES_tradnl"/>
        </w:rPr>
      </w:pPr>
      <w:r w:rsidRPr="00155A05">
        <w:rPr>
          <w:b/>
          <w:i/>
          <w:spacing w:val="-2"/>
          <w:lang w:val="es-ES_tradnl"/>
        </w:rPr>
        <w:t xml:space="preserve">    -  trastornos de la época de la Revolución francesa.</w:t>
      </w:r>
    </w:p>
    <w:p w:rsidR="00C54A50" w:rsidRPr="00155A05" w:rsidRDefault="00C54A50" w:rsidP="00155A05">
      <w:pPr>
        <w:tabs>
          <w:tab w:val="left" w:pos="-720"/>
        </w:tabs>
        <w:ind w:left="567" w:firstLine="284"/>
        <w:jc w:val="both"/>
        <w:rPr>
          <w:b/>
          <w:i/>
          <w:spacing w:val="-2"/>
          <w:lang w:val="es-ES_tradnl"/>
        </w:rPr>
      </w:pPr>
      <w:r w:rsidRPr="00155A05">
        <w:rPr>
          <w:b/>
          <w:i/>
          <w:spacing w:val="-2"/>
          <w:lang w:val="es-ES_tradnl"/>
        </w:rPr>
        <w:t xml:space="preserve">    -  convulsiones del siglo XIX ante la Revolución industrial, </w:t>
      </w:r>
    </w:p>
    <w:p w:rsidR="004B0DAE" w:rsidRDefault="004B0DAE" w:rsidP="00155A05">
      <w:pPr>
        <w:tabs>
          <w:tab w:val="left" w:pos="-720"/>
        </w:tabs>
        <w:ind w:left="567" w:firstLine="284"/>
        <w:jc w:val="both"/>
        <w:rPr>
          <w:b/>
          <w:i/>
          <w:spacing w:val="-2"/>
          <w:lang w:val="es-ES_tradnl"/>
        </w:rPr>
      </w:pPr>
    </w:p>
    <w:tbl>
      <w:tblPr>
        <w:tblStyle w:val="Tablaconcuadrcula"/>
        <w:tblW w:w="0" w:type="auto"/>
        <w:tblInd w:w="392" w:type="dxa"/>
        <w:tblLook w:val="04A0"/>
      </w:tblPr>
      <w:tblGrid>
        <w:gridCol w:w="9321"/>
      </w:tblGrid>
      <w:tr w:rsidR="004B0DAE" w:rsidTr="004B0DAE">
        <w:tc>
          <w:tcPr>
            <w:tcW w:w="9639" w:type="dxa"/>
          </w:tcPr>
          <w:p w:rsidR="004B0DAE" w:rsidRDefault="004B0DAE" w:rsidP="00240DDA">
            <w:pPr>
              <w:tabs>
                <w:tab w:val="left" w:pos="-720"/>
              </w:tabs>
              <w:ind w:left="34" w:firstLine="284"/>
              <w:jc w:val="both"/>
              <w:rPr>
                <w:b/>
                <w:i/>
                <w:spacing w:val="-2"/>
                <w:lang w:val="es-ES_tradnl"/>
              </w:rPr>
            </w:pPr>
          </w:p>
          <w:p w:rsidR="004B0DAE" w:rsidRDefault="004B0DAE" w:rsidP="00240DDA">
            <w:pPr>
              <w:ind w:left="34" w:firstLine="284"/>
              <w:jc w:val="both"/>
              <w:rPr>
                <w:b/>
                <w:color w:val="0000FF"/>
                <w:sz w:val="24"/>
                <w:szCs w:val="24"/>
              </w:rPr>
            </w:pPr>
            <w:r w:rsidRPr="004B0DAE">
              <w:rPr>
                <w:b/>
                <w:color w:val="0000FF"/>
                <w:sz w:val="24"/>
                <w:szCs w:val="24"/>
              </w:rPr>
              <w:t>Hoy estamos añadiendo un nuevo capítulo</w:t>
            </w:r>
            <w:r>
              <w:rPr>
                <w:b/>
                <w:color w:val="0000FF"/>
                <w:sz w:val="24"/>
                <w:szCs w:val="24"/>
              </w:rPr>
              <w:t xml:space="preserve"> </w:t>
            </w:r>
            <w:r w:rsidRPr="004B0DAE">
              <w:rPr>
                <w:b/>
                <w:color w:val="0000FF"/>
                <w:sz w:val="24"/>
                <w:szCs w:val="24"/>
              </w:rPr>
              <w:t xml:space="preserve"> a esta tremenda lista de momentos históricos grandiosos y significativos</w:t>
            </w:r>
            <w:r>
              <w:rPr>
                <w:b/>
                <w:color w:val="0000FF"/>
                <w:sz w:val="24"/>
                <w:szCs w:val="24"/>
              </w:rPr>
              <w:t>. Nuevos lenguajes han invadido la vida de los hombres. Es compatible con los 6.000 idioma que se hablan en el mundo y con los 200 alfabetos en que se escribe. Es por lo tanto una maravilla. En el futuro los procedimientos y las traducciones automáticas mejorarán m</w:t>
            </w:r>
            <w:r>
              <w:rPr>
                <w:b/>
                <w:color w:val="0000FF"/>
                <w:sz w:val="24"/>
                <w:szCs w:val="24"/>
              </w:rPr>
              <w:t>u</w:t>
            </w:r>
            <w:r>
              <w:rPr>
                <w:b/>
                <w:color w:val="0000FF"/>
                <w:sz w:val="24"/>
                <w:szCs w:val="24"/>
              </w:rPr>
              <w:t>cho. Es una oportunidad y un instrumento para vivir mejor en el mundo.</w:t>
            </w:r>
          </w:p>
          <w:p w:rsidR="004B0DAE" w:rsidRDefault="004B0DAE" w:rsidP="00240DDA">
            <w:pPr>
              <w:ind w:left="34" w:firstLine="284"/>
              <w:jc w:val="both"/>
              <w:rPr>
                <w:b/>
                <w:color w:val="0000FF"/>
                <w:sz w:val="24"/>
                <w:szCs w:val="24"/>
              </w:rPr>
            </w:pPr>
            <w:r>
              <w:rPr>
                <w:b/>
                <w:color w:val="0000FF"/>
                <w:sz w:val="24"/>
                <w:szCs w:val="24"/>
              </w:rPr>
              <w:t xml:space="preserve">  Saber que un texto escrito en árabe, en sanscrito o en chino se puede traducir automáticamente en caracteres fenicios (los nuestros) es milagro maravilloso de la ciencia... de la informática Los niños del futuro lo verán como una sencilla labor. Los que vivieron en el siglo anterior se  sentirán </w:t>
            </w:r>
            <w:r w:rsidR="00240DDA">
              <w:rPr>
                <w:b/>
                <w:color w:val="0000FF"/>
                <w:sz w:val="24"/>
                <w:szCs w:val="24"/>
              </w:rPr>
              <w:t>admir</w:t>
            </w:r>
            <w:r>
              <w:rPr>
                <w:b/>
                <w:color w:val="0000FF"/>
                <w:sz w:val="24"/>
                <w:szCs w:val="24"/>
              </w:rPr>
              <w:t>a</w:t>
            </w:r>
            <w:r>
              <w:rPr>
                <w:b/>
                <w:color w:val="0000FF"/>
                <w:sz w:val="24"/>
                <w:szCs w:val="24"/>
              </w:rPr>
              <w:t>dos.</w:t>
            </w:r>
          </w:p>
          <w:p w:rsidR="00240DDA" w:rsidRPr="004B0DAE" w:rsidRDefault="00240DDA" w:rsidP="00240DDA">
            <w:pPr>
              <w:ind w:left="34" w:firstLine="284"/>
              <w:rPr>
                <w:b/>
                <w:i/>
                <w:spacing w:val="-2"/>
              </w:rPr>
            </w:pPr>
          </w:p>
        </w:tc>
      </w:tr>
    </w:tbl>
    <w:p w:rsidR="004B0DAE" w:rsidRPr="00396154" w:rsidRDefault="004B0DAE" w:rsidP="00155A05">
      <w:pPr>
        <w:tabs>
          <w:tab w:val="left" w:pos="-720"/>
        </w:tabs>
        <w:ind w:left="567" w:firstLine="284"/>
        <w:jc w:val="both"/>
        <w:rPr>
          <w:b/>
          <w:i/>
          <w:spacing w:val="-2"/>
          <w:lang w:val="es-ES_tradnl"/>
        </w:rPr>
      </w:pPr>
    </w:p>
    <w:p w:rsidR="00C54A50" w:rsidRPr="00B84F80" w:rsidRDefault="00C54A50" w:rsidP="00C54A50">
      <w:pPr>
        <w:jc w:val="center"/>
        <w:rPr>
          <w:b/>
          <w:color w:val="FF0000"/>
          <w:sz w:val="36"/>
          <w:szCs w:val="36"/>
        </w:rPr>
      </w:pPr>
      <w:r w:rsidRPr="00B84F80">
        <w:rPr>
          <w:b/>
          <w:color w:val="FF0000"/>
          <w:sz w:val="36"/>
          <w:szCs w:val="36"/>
        </w:rPr>
        <w:t xml:space="preserve">¿Cómo </w:t>
      </w:r>
      <w:proofErr w:type="spellStart"/>
      <w:r w:rsidRPr="00B84F80">
        <w:rPr>
          <w:b/>
          <w:color w:val="FF0000"/>
          <w:sz w:val="36"/>
          <w:szCs w:val="36"/>
        </w:rPr>
        <w:t>reponderemos</w:t>
      </w:r>
      <w:proofErr w:type="spellEnd"/>
      <w:r w:rsidRPr="00B84F80">
        <w:rPr>
          <w:b/>
          <w:color w:val="FF0000"/>
          <w:sz w:val="36"/>
          <w:szCs w:val="36"/>
        </w:rPr>
        <w:t>?</w:t>
      </w:r>
    </w:p>
    <w:p w:rsidR="00C54A50" w:rsidRDefault="00C54A50" w:rsidP="00155A05">
      <w:pPr>
        <w:jc w:val="both"/>
        <w:rPr>
          <w:b/>
          <w:color w:val="000000"/>
          <w:sz w:val="36"/>
          <w:szCs w:val="36"/>
        </w:rPr>
      </w:pPr>
      <w:r w:rsidRPr="00B84F80">
        <w:rPr>
          <w:b/>
          <w:color w:val="000000"/>
          <w:sz w:val="36"/>
          <w:szCs w:val="36"/>
        </w:rPr>
        <w:t xml:space="preserve">   </w:t>
      </w:r>
      <w:r w:rsidR="00155A05">
        <w:rPr>
          <w:b/>
          <w:color w:val="000000"/>
          <w:sz w:val="36"/>
          <w:szCs w:val="36"/>
        </w:rPr>
        <w:t xml:space="preserve"> </w:t>
      </w:r>
      <w:r>
        <w:rPr>
          <w:b/>
          <w:color w:val="FF9900"/>
          <w:sz w:val="36"/>
          <w:szCs w:val="36"/>
        </w:rPr>
        <w:t>Así</w:t>
      </w:r>
      <w:r w:rsidRPr="00173A7D">
        <w:rPr>
          <w:b/>
          <w:color w:val="FF9900"/>
          <w:sz w:val="36"/>
          <w:szCs w:val="36"/>
        </w:rPr>
        <w:t xml:space="preserve"> no</w:t>
      </w:r>
      <w:r>
        <w:rPr>
          <w:b/>
          <w:color w:val="000000"/>
          <w:sz w:val="36"/>
          <w:szCs w:val="36"/>
        </w:rPr>
        <w:t xml:space="preserve">    </w:t>
      </w:r>
      <w:r w:rsidR="00F16980">
        <w:rPr>
          <w:b/>
          <w:color w:val="000000"/>
          <w:sz w:val="36"/>
          <w:szCs w:val="36"/>
        </w:rPr>
        <w:t xml:space="preserve">  </w:t>
      </w:r>
      <w:r>
        <w:rPr>
          <w:b/>
          <w:color w:val="339966"/>
          <w:sz w:val="36"/>
          <w:szCs w:val="36"/>
        </w:rPr>
        <w:t>Así</w:t>
      </w:r>
      <w:r w:rsidRPr="00173A7D">
        <w:rPr>
          <w:b/>
          <w:color w:val="339966"/>
          <w:sz w:val="36"/>
          <w:szCs w:val="36"/>
        </w:rPr>
        <w:t xml:space="preserve">  no</w:t>
      </w:r>
      <w:r>
        <w:rPr>
          <w:b/>
          <w:color w:val="000000"/>
          <w:sz w:val="36"/>
          <w:szCs w:val="36"/>
        </w:rPr>
        <w:t xml:space="preserve">        </w:t>
      </w:r>
      <w:r>
        <w:rPr>
          <w:b/>
          <w:color w:val="FF00FF"/>
          <w:sz w:val="36"/>
          <w:szCs w:val="36"/>
        </w:rPr>
        <w:t>Así</w:t>
      </w:r>
      <w:r w:rsidRPr="00173A7D">
        <w:rPr>
          <w:b/>
          <w:color w:val="FF00FF"/>
          <w:sz w:val="36"/>
          <w:szCs w:val="36"/>
        </w:rPr>
        <w:t xml:space="preserve">  no</w:t>
      </w:r>
      <w:r>
        <w:rPr>
          <w:b/>
          <w:color w:val="000000"/>
          <w:sz w:val="36"/>
          <w:szCs w:val="36"/>
        </w:rPr>
        <w:t xml:space="preserve">    </w:t>
      </w:r>
      <w:r w:rsidR="003F20EC">
        <w:rPr>
          <w:b/>
          <w:color w:val="000000"/>
          <w:sz w:val="36"/>
          <w:szCs w:val="36"/>
        </w:rPr>
        <w:t xml:space="preserve">  </w:t>
      </w:r>
      <w:r>
        <w:rPr>
          <w:b/>
          <w:color w:val="000000"/>
          <w:sz w:val="36"/>
          <w:szCs w:val="36"/>
        </w:rPr>
        <w:t xml:space="preserve">   </w:t>
      </w:r>
      <w:r w:rsidRPr="00173A7D">
        <w:rPr>
          <w:b/>
          <w:color w:val="800080"/>
          <w:sz w:val="36"/>
          <w:szCs w:val="36"/>
        </w:rPr>
        <w:t xml:space="preserve"> </w:t>
      </w:r>
      <w:r>
        <w:rPr>
          <w:b/>
          <w:color w:val="800080"/>
          <w:sz w:val="36"/>
          <w:szCs w:val="36"/>
        </w:rPr>
        <w:t>A</w:t>
      </w:r>
      <w:r w:rsidRPr="00173A7D">
        <w:rPr>
          <w:b/>
          <w:color w:val="800080"/>
          <w:sz w:val="36"/>
          <w:szCs w:val="36"/>
        </w:rPr>
        <w:t>sí  no</w:t>
      </w:r>
    </w:p>
    <w:p w:rsidR="00C54A50" w:rsidRDefault="00C54A50" w:rsidP="00C54A50">
      <w:pPr>
        <w:jc w:val="both"/>
      </w:pPr>
      <w:r>
        <w:rPr>
          <w:b/>
          <w:noProof/>
          <w:color w:val="000000"/>
          <w:sz w:val="36"/>
          <w:szCs w:val="36"/>
        </w:rPr>
        <w:drawing>
          <wp:inline distT="0" distB="0" distL="0" distR="0">
            <wp:extent cx="1171575" cy="10763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srcRect/>
                    <a:stretch>
                      <a:fillRect/>
                    </a:stretch>
                  </pic:blipFill>
                  <pic:spPr bwMode="auto">
                    <a:xfrm>
                      <a:off x="0" y="0"/>
                      <a:ext cx="1171575" cy="1076325"/>
                    </a:xfrm>
                    <a:prstGeom prst="rect">
                      <a:avLst/>
                    </a:prstGeom>
                    <a:noFill/>
                    <a:ln w="9525">
                      <a:noFill/>
                      <a:miter lim="800000"/>
                      <a:headEnd/>
                      <a:tailEnd/>
                    </a:ln>
                  </pic:spPr>
                </pic:pic>
              </a:graphicData>
            </a:graphic>
          </wp:inline>
        </w:drawing>
      </w:r>
      <w:r w:rsidRPr="00B84F80">
        <w:rPr>
          <w:b/>
          <w:color w:val="000000"/>
          <w:sz w:val="36"/>
          <w:szCs w:val="36"/>
        </w:rPr>
        <w:t xml:space="preserve"> </w:t>
      </w:r>
      <w:r>
        <w:rPr>
          <w:b/>
          <w:noProof/>
          <w:color w:val="000000"/>
          <w:sz w:val="36"/>
          <w:szCs w:val="36"/>
        </w:rPr>
        <w:drawing>
          <wp:inline distT="0" distB="0" distL="0" distR="0">
            <wp:extent cx="809625" cy="95250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srcRect/>
                    <a:stretch>
                      <a:fillRect/>
                    </a:stretch>
                  </pic:blipFill>
                  <pic:spPr bwMode="auto">
                    <a:xfrm>
                      <a:off x="0" y="0"/>
                      <a:ext cx="809625" cy="952500"/>
                    </a:xfrm>
                    <a:prstGeom prst="rect">
                      <a:avLst/>
                    </a:prstGeom>
                    <a:noFill/>
                    <a:ln w="9525">
                      <a:noFill/>
                      <a:miter lim="800000"/>
                      <a:headEnd/>
                      <a:tailEnd/>
                    </a:ln>
                  </pic:spPr>
                </pic:pic>
              </a:graphicData>
            </a:graphic>
          </wp:inline>
        </w:drawing>
      </w:r>
      <w:r w:rsidRPr="00B84F80">
        <w:t xml:space="preserve"> </w:t>
      </w:r>
      <w:r>
        <w:rPr>
          <w:noProof/>
        </w:rPr>
        <w:drawing>
          <wp:inline distT="0" distB="0" distL="0" distR="0">
            <wp:extent cx="1419225" cy="1066800"/>
            <wp:effectExtent l="19050" t="0" r="9525" b="0"/>
            <wp:docPr id="33" name="Imagen 33" descr="http://blog.kir.com/archives/images/Cell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log.kir.com/archives/images/CellPhones.JPG"/>
                    <pic:cNvPicPr>
                      <a:picLocks noChangeAspect="1" noChangeArrowheads="1"/>
                    </pic:cNvPicPr>
                  </pic:nvPicPr>
                  <pic:blipFill>
                    <a:blip r:embed="rId81"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r w:rsidRPr="00B84F80">
        <w:t xml:space="preserve"> </w:t>
      </w:r>
      <w:r>
        <w:rPr>
          <w:noProof/>
        </w:rPr>
        <w:drawing>
          <wp:inline distT="0" distB="0" distL="0" distR="0">
            <wp:extent cx="1714500" cy="10287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1714500" cy="1028700"/>
                    </a:xfrm>
                    <a:prstGeom prst="rect">
                      <a:avLst/>
                    </a:prstGeom>
                    <a:noFill/>
                    <a:ln w="9525">
                      <a:noFill/>
                      <a:miter lim="800000"/>
                      <a:headEnd/>
                      <a:tailEnd/>
                    </a:ln>
                  </pic:spPr>
                </pic:pic>
              </a:graphicData>
            </a:graphic>
          </wp:inline>
        </w:drawing>
      </w:r>
    </w:p>
    <w:p w:rsidR="00D277AC" w:rsidRPr="00D277AC" w:rsidRDefault="00D277AC" w:rsidP="00D277AC">
      <w:pPr>
        <w:jc w:val="center"/>
        <w:rPr>
          <w:b/>
          <w:color w:val="FF0000"/>
          <w:sz w:val="36"/>
          <w:szCs w:val="36"/>
        </w:rPr>
      </w:pPr>
      <w:r w:rsidRPr="00D277AC">
        <w:rPr>
          <w:b/>
          <w:color w:val="FF0000"/>
          <w:sz w:val="36"/>
          <w:szCs w:val="36"/>
        </w:rPr>
        <w:t>Así sí</w:t>
      </w:r>
    </w:p>
    <w:p w:rsidR="00D277AC" w:rsidRPr="004B0DAE" w:rsidRDefault="00D277AC" w:rsidP="00D277AC">
      <w:pPr>
        <w:jc w:val="center"/>
        <w:rPr>
          <w:b/>
          <w:color w:val="7030A0"/>
          <w:sz w:val="32"/>
          <w:szCs w:val="32"/>
        </w:rPr>
      </w:pPr>
      <w:r w:rsidRPr="004B0DAE">
        <w:rPr>
          <w:b/>
          <w:color w:val="7030A0"/>
          <w:sz w:val="32"/>
          <w:szCs w:val="32"/>
        </w:rPr>
        <w:t xml:space="preserve">   Entretiene   </w:t>
      </w:r>
      <w:r w:rsidR="004B0DAE">
        <w:rPr>
          <w:b/>
          <w:color w:val="7030A0"/>
          <w:sz w:val="32"/>
          <w:szCs w:val="32"/>
        </w:rPr>
        <w:t xml:space="preserve"> </w:t>
      </w:r>
      <w:r w:rsidRPr="004B0DAE">
        <w:rPr>
          <w:b/>
          <w:color w:val="7030A0"/>
          <w:sz w:val="32"/>
          <w:szCs w:val="32"/>
        </w:rPr>
        <w:t xml:space="preserve">     divierte </w:t>
      </w:r>
      <w:r w:rsidR="004B0DAE">
        <w:rPr>
          <w:b/>
          <w:color w:val="7030A0"/>
          <w:sz w:val="32"/>
          <w:szCs w:val="32"/>
        </w:rPr>
        <w:t xml:space="preserve">   </w:t>
      </w:r>
      <w:r w:rsidRPr="004B0DAE">
        <w:rPr>
          <w:b/>
          <w:color w:val="7030A0"/>
          <w:sz w:val="32"/>
          <w:szCs w:val="32"/>
        </w:rPr>
        <w:t xml:space="preserve">      influye   </w:t>
      </w:r>
      <w:r w:rsidR="004B0DAE">
        <w:rPr>
          <w:b/>
          <w:color w:val="7030A0"/>
          <w:sz w:val="32"/>
          <w:szCs w:val="32"/>
        </w:rPr>
        <w:t xml:space="preserve">    </w:t>
      </w:r>
      <w:r w:rsidRPr="004B0DAE">
        <w:rPr>
          <w:b/>
          <w:color w:val="7030A0"/>
          <w:sz w:val="32"/>
          <w:szCs w:val="32"/>
        </w:rPr>
        <w:t xml:space="preserve">  sorprende</w:t>
      </w:r>
    </w:p>
    <w:p w:rsidR="00C54A50" w:rsidRDefault="00C54A50" w:rsidP="00D277AC">
      <w:pPr>
        <w:jc w:val="center"/>
      </w:pPr>
      <w:r>
        <w:rPr>
          <w:noProof/>
        </w:rPr>
        <w:drawing>
          <wp:inline distT="0" distB="0" distL="0" distR="0">
            <wp:extent cx="1371600" cy="9048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srcRect/>
                    <a:stretch>
                      <a:fillRect/>
                    </a:stretch>
                  </pic:blipFill>
                  <pic:spPr bwMode="auto">
                    <a:xfrm>
                      <a:off x="0" y="0"/>
                      <a:ext cx="1371600" cy="904875"/>
                    </a:xfrm>
                    <a:prstGeom prst="rect">
                      <a:avLst/>
                    </a:prstGeom>
                    <a:noFill/>
                    <a:ln w="9525">
                      <a:noFill/>
                      <a:miter lim="800000"/>
                      <a:headEnd/>
                      <a:tailEnd/>
                    </a:ln>
                  </pic:spPr>
                </pic:pic>
              </a:graphicData>
            </a:graphic>
          </wp:inline>
        </w:drawing>
      </w:r>
      <w:r>
        <w:rPr>
          <w:noProof/>
        </w:rPr>
        <w:drawing>
          <wp:inline distT="0" distB="0" distL="0" distR="0">
            <wp:extent cx="1219200" cy="94297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srcRect/>
                    <a:stretch>
                      <a:fillRect/>
                    </a:stretch>
                  </pic:blipFill>
                  <pic:spPr bwMode="auto">
                    <a:xfrm>
                      <a:off x="0" y="0"/>
                      <a:ext cx="1219200" cy="942975"/>
                    </a:xfrm>
                    <a:prstGeom prst="rect">
                      <a:avLst/>
                    </a:prstGeom>
                    <a:noFill/>
                    <a:ln w="9525">
                      <a:noFill/>
                      <a:miter lim="800000"/>
                      <a:headEnd/>
                      <a:tailEnd/>
                    </a:ln>
                  </pic:spPr>
                </pic:pic>
              </a:graphicData>
            </a:graphic>
          </wp:inline>
        </w:drawing>
      </w:r>
      <w:r>
        <w:rPr>
          <w:noProof/>
        </w:rPr>
        <w:drawing>
          <wp:inline distT="0" distB="0" distL="0" distR="0">
            <wp:extent cx="1143000" cy="8382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srcRect/>
                    <a:stretch>
                      <a:fillRect/>
                    </a:stretch>
                  </pic:blipFill>
                  <pic:spPr bwMode="auto">
                    <a:xfrm>
                      <a:off x="0" y="0"/>
                      <a:ext cx="1143000" cy="838200"/>
                    </a:xfrm>
                    <a:prstGeom prst="rect">
                      <a:avLst/>
                    </a:prstGeom>
                    <a:noFill/>
                    <a:ln w="9525">
                      <a:noFill/>
                      <a:miter lim="800000"/>
                      <a:headEnd/>
                      <a:tailEnd/>
                    </a:ln>
                  </pic:spPr>
                </pic:pic>
              </a:graphicData>
            </a:graphic>
          </wp:inline>
        </w:drawing>
      </w:r>
      <w:r>
        <w:rPr>
          <w:noProof/>
        </w:rPr>
        <w:drawing>
          <wp:inline distT="0" distB="0" distL="0" distR="0">
            <wp:extent cx="1447800" cy="85725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srcRect/>
                    <a:stretch>
                      <a:fillRect/>
                    </a:stretch>
                  </pic:blipFill>
                  <pic:spPr bwMode="auto">
                    <a:xfrm>
                      <a:off x="0" y="0"/>
                      <a:ext cx="1447800" cy="857250"/>
                    </a:xfrm>
                    <a:prstGeom prst="rect">
                      <a:avLst/>
                    </a:prstGeom>
                    <a:noFill/>
                    <a:ln w="9525">
                      <a:noFill/>
                      <a:miter lim="800000"/>
                      <a:headEnd/>
                      <a:tailEnd/>
                    </a:ln>
                  </pic:spPr>
                </pic:pic>
              </a:graphicData>
            </a:graphic>
          </wp:inline>
        </w:drawing>
      </w:r>
    </w:p>
    <w:p w:rsidR="00C54A50" w:rsidRDefault="00C54A50" w:rsidP="00C54A50">
      <w:pPr>
        <w:jc w:val="both"/>
      </w:pPr>
    </w:p>
    <w:p w:rsidR="0028396A" w:rsidRDefault="0028396A" w:rsidP="00C54A50">
      <w:pPr>
        <w:jc w:val="both"/>
      </w:pPr>
    </w:p>
    <w:p w:rsidR="0028396A" w:rsidRDefault="0028396A" w:rsidP="00C54A50">
      <w:pPr>
        <w:jc w:val="both"/>
      </w:pPr>
    </w:p>
    <w:p w:rsidR="003F20EC" w:rsidRDefault="003F20EC" w:rsidP="00C54A50">
      <w:pPr>
        <w:jc w:val="center"/>
        <w:rPr>
          <w:b/>
          <w:color w:val="FF0000"/>
          <w:sz w:val="28"/>
          <w:szCs w:val="28"/>
        </w:rPr>
      </w:pPr>
    </w:p>
    <w:p w:rsidR="00D277AC" w:rsidRDefault="00240DDA" w:rsidP="00C54A50">
      <w:pPr>
        <w:jc w:val="center"/>
        <w:rPr>
          <w:b/>
          <w:color w:val="FF0000"/>
          <w:sz w:val="28"/>
          <w:szCs w:val="28"/>
        </w:rPr>
      </w:pPr>
      <w:r>
        <w:rPr>
          <w:b/>
          <w:color w:val="FF0000"/>
          <w:sz w:val="28"/>
          <w:szCs w:val="28"/>
        </w:rPr>
        <w:t>ACTITUD DE PADRES Y MA</w:t>
      </w:r>
      <w:r w:rsidR="00D277AC" w:rsidRPr="00D277AC">
        <w:rPr>
          <w:b/>
          <w:color w:val="FF0000"/>
          <w:sz w:val="28"/>
          <w:szCs w:val="28"/>
        </w:rPr>
        <w:t>ESTROS ANTE LA TECNOLOGIA</w:t>
      </w:r>
    </w:p>
    <w:p w:rsidR="00D277AC" w:rsidRDefault="00D277AC" w:rsidP="00C54A50">
      <w:pPr>
        <w:jc w:val="center"/>
        <w:rPr>
          <w:b/>
          <w:color w:val="FF0000"/>
          <w:sz w:val="28"/>
          <w:szCs w:val="28"/>
        </w:rPr>
      </w:pPr>
    </w:p>
    <w:p w:rsidR="00D277AC" w:rsidRDefault="00D277AC" w:rsidP="00D277AC">
      <w:pPr>
        <w:rPr>
          <w:b/>
          <w:color w:val="0070C0"/>
          <w:sz w:val="28"/>
          <w:szCs w:val="28"/>
        </w:rPr>
      </w:pPr>
      <w:r w:rsidRPr="00D277AC">
        <w:rPr>
          <w:b/>
          <w:color w:val="0070C0"/>
          <w:sz w:val="28"/>
          <w:szCs w:val="28"/>
        </w:rPr>
        <w:t>1.  Es irreversible</w:t>
      </w:r>
      <w:r w:rsidR="00240DDA">
        <w:rPr>
          <w:b/>
          <w:color w:val="0070C0"/>
          <w:sz w:val="28"/>
          <w:szCs w:val="28"/>
        </w:rPr>
        <w:t xml:space="preserve"> de seguro</w:t>
      </w:r>
    </w:p>
    <w:p w:rsidR="00155A05" w:rsidRPr="00C85024" w:rsidRDefault="00155A05" w:rsidP="009F508B">
      <w:pPr>
        <w:jc w:val="both"/>
        <w:rPr>
          <w:b/>
          <w:color w:val="0070C0"/>
        </w:rPr>
      </w:pPr>
      <w:r>
        <w:rPr>
          <w:b/>
          <w:color w:val="0070C0"/>
          <w:sz w:val="28"/>
          <w:szCs w:val="28"/>
        </w:rPr>
        <w:t xml:space="preserve"> </w:t>
      </w:r>
      <w:r w:rsidR="00C85024">
        <w:rPr>
          <w:b/>
          <w:color w:val="0070C0"/>
          <w:sz w:val="28"/>
          <w:szCs w:val="28"/>
        </w:rPr>
        <w:t xml:space="preserve">     </w:t>
      </w:r>
      <w:r>
        <w:rPr>
          <w:b/>
          <w:color w:val="0070C0"/>
          <w:sz w:val="28"/>
          <w:szCs w:val="28"/>
        </w:rPr>
        <w:t xml:space="preserve"> </w:t>
      </w:r>
      <w:r w:rsidRPr="00C85024">
        <w:rPr>
          <w:b/>
          <w:color w:val="0070C0"/>
        </w:rPr>
        <w:t>Por eso hay q</w:t>
      </w:r>
      <w:r w:rsidR="00C85024">
        <w:rPr>
          <w:b/>
          <w:color w:val="0070C0"/>
        </w:rPr>
        <w:t>ue co</w:t>
      </w:r>
      <w:r w:rsidRPr="00C85024">
        <w:rPr>
          <w:b/>
          <w:color w:val="0070C0"/>
        </w:rPr>
        <w:t>nvivir con ella y no deshacerse en lamentos o en desco</w:t>
      </w:r>
      <w:r w:rsidRPr="00C85024">
        <w:rPr>
          <w:b/>
          <w:color w:val="0070C0"/>
        </w:rPr>
        <w:t>n</w:t>
      </w:r>
      <w:r w:rsidRPr="00C85024">
        <w:rPr>
          <w:b/>
          <w:color w:val="0070C0"/>
        </w:rPr>
        <w:t>fianzas. Pero hay que dominarla y no</w:t>
      </w:r>
      <w:r w:rsidR="00C85024">
        <w:rPr>
          <w:b/>
          <w:color w:val="0070C0"/>
        </w:rPr>
        <w:t xml:space="preserve"> </w:t>
      </w:r>
      <w:r w:rsidRPr="00C85024">
        <w:rPr>
          <w:b/>
          <w:color w:val="0070C0"/>
        </w:rPr>
        <w:t>dejarse l dominar por ella. Unos padres que solo la mira</w:t>
      </w:r>
      <w:r w:rsidR="00C85024">
        <w:rPr>
          <w:b/>
          <w:color w:val="0070C0"/>
        </w:rPr>
        <w:t>n</w:t>
      </w:r>
      <w:r w:rsidRPr="00C85024">
        <w:rPr>
          <w:b/>
          <w:color w:val="0070C0"/>
        </w:rPr>
        <w:t xml:space="preserve"> en su dimensión lúdica (tabletas para jugar</w:t>
      </w:r>
      <w:r w:rsidR="00C85024">
        <w:rPr>
          <w:b/>
          <w:color w:val="0070C0"/>
        </w:rPr>
        <w:t>, ordenadores para nav</w:t>
      </w:r>
      <w:r w:rsidR="00C85024">
        <w:rPr>
          <w:b/>
          <w:color w:val="0070C0"/>
        </w:rPr>
        <w:t>e</w:t>
      </w:r>
      <w:r w:rsidR="00C85024">
        <w:rPr>
          <w:b/>
          <w:color w:val="0070C0"/>
        </w:rPr>
        <w:t xml:space="preserve">gar, teléfonos móviles para chatear) poco podrá colaborar en la educación de los hijos. Y el profesor que se siente incapaz de vincularla con </w:t>
      </w:r>
      <w:proofErr w:type="spellStart"/>
      <w:r w:rsidR="00C85024">
        <w:rPr>
          <w:b/>
          <w:color w:val="0070C0"/>
        </w:rPr>
        <w:t>u</w:t>
      </w:r>
      <w:proofErr w:type="spellEnd"/>
      <w:r w:rsidR="00C85024">
        <w:rPr>
          <w:b/>
          <w:color w:val="0070C0"/>
        </w:rPr>
        <w:t xml:space="preserve"> labor cotidiana de orientación y de trabajo escolar no prestará a su escolares la orientación que pr</w:t>
      </w:r>
      <w:r w:rsidR="00C85024">
        <w:rPr>
          <w:b/>
          <w:color w:val="0070C0"/>
        </w:rPr>
        <w:t>e</w:t>
      </w:r>
      <w:r w:rsidR="00C85024">
        <w:rPr>
          <w:b/>
          <w:color w:val="0070C0"/>
        </w:rPr>
        <w:t>cisan.</w:t>
      </w:r>
    </w:p>
    <w:p w:rsidR="00D277AC" w:rsidRDefault="00D277AC" w:rsidP="00D277AC">
      <w:pPr>
        <w:rPr>
          <w:b/>
          <w:color w:val="FF0000"/>
          <w:sz w:val="28"/>
          <w:szCs w:val="28"/>
        </w:rPr>
      </w:pPr>
    </w:p>
    <w:p w:rsidR="00D277AC" w:rsidRPr="00D277AC" w:rsidRDefault="00D277AC" w:rsidP="00D277AC">
      <w:pPr>
        <w:rPr>
          <w:b/>
          <w:color w:val="C00000"/>
          <w:sz w:val="28"/>
          <w:szCs w:val="28"/>
        </w:rPr>
      </w:pPr>
      <w:r w:rsidRPr="00D277AC">
        <w:rPr>
          <w:b/>
          <w:color w:val="C00000"/>
          <w:sz w:val="28"/>
          <w:szCs w:val="28"/>
        </w:rPr>
        <w:t>2. Es estimulante</w:t>
      </w:r>
      <w:r w:rsidR="00240DDA">
        <w:rPr>
          <w:b/>
          <w:color w:val="C00000"/>
          <w:sz w:val="28"/>
          <w:szCs w:val="28"/>
        </w:rPr>
        <w:t xml:space="preserve">  de forma moderada</w:t>
      </w:r>
    </w:p>
    <w:p w:rsidR="00C85024" w:rsidRDefault="00C85024" w:rsidP="009F508B">
      <w:pPr>
        <w:jc w:val="both"/>
        <w:rPr>
          <w:b/>
          <w:color w:val="C00000"/>
        </w:rPr>
      </w:pPr>
      <w:r w:rsidRPr="00C85024">
        <w:rPr>
          <w:b/>
          <w:color w:val="C00000"/>
        </w:rPr>
        <w:t xml:space="preserve">   Sin exagerar en el uso y en los</w:t>
      </w:r>
      <w:r>
        <w:rPr>
          <w:b/>
          <w:color w:val="C00000"/>
        </w:rPr>
        <w:t xml:space="preserve"> riesgos de exhibición o gusto por comparar con los demás los instrumentos, las marcas, los objetos que se poseen y se valoran hay que reconocer que los artilugios de comunicación pueden con</w:t>
      </w:r>
      <w:r w:rsidR="009F508B">
        <w:rPr>
          <w:b/>
          <w:color w:val="C00000"/>
        </w:rPr>
        <w:t>v</w:t>
      </w:r>
      <w:r>
        <w:rPr>
          <w:b/>
          <w:color w:val="C00000"/>
        </w:rPr>
        <w:t>ertirse en estímulos para los hijos y para los escolares</w:t>
      </w:r>
    </w:p>
    <w:p w:rsidR="00C85024" w:rsidRDefault="00C85024" w:rsidP="009F508B">
      <w:pPr>
        <w:jc w:val="both"/>
        <w:rPr>
          <w:b/>
          <w:color w:val="C00000"/>
        </w:rPr>
      </w:pPr>
      <w:r>
        <w:rPr>
          <w:b/>
          <w:color w:val="C00000"/>
        </w:rPr>
        <w:t xml:space="preserve">   Lo importante es hacerle del modo que sea entender que hay tiempo de juego, hay tiempo de comunicación y hay tiempo de trabajo con esfuerzo.</w:t>
      </w:r>
    </w:p>
    <w:p w:rsidR="00D277AC" w:rsidRPr="00C85024" w:rsidRDefault="00C85024" w:rsidP="00D277AC">
      <w:pPr>
        <w:rPr>
          <w:b/>
          <w:color w:val="C00000"/>
        </w:rPr>
      </w:pPr>
      <w:r w:rsidRPr="00C85024">
        <w:rPr>
          <w:b/>
          <w:color w:val="C00000"/>
        </w:rPr>
        <w:t xml:space="preserve"> </w:t>
      </w:r>
    </w:p>
    <w:p w:rsidR="00D277AC" w:rsidRDefault="00D277AC" w:rsidP="00D277AC">
      <w:pPr>
        <w:rPr>
          <w:b/>
          <w:color w:val="7030A0"/>
          <w:sz w:val="28"/>
          <w:szCs w:val="28"/>
        </w:rPr>
      </w:pPr>
      <w:r w:rsidRPr="00D277AC">
        <w:rPr>
          <w:b/>
          <w:color w:val="7030A0"/>
          <w:sz w:val="28"/>
          <w:szCs w:val="28"/>
        </w:rPr>
        <w:t>3. Es peligrosa</w:t>
      </w:r>
      <w:r w:rsidR="00240DDA">
        <w:rPr>
          <w:b/>
          <w:color w:val="7030A0"/>
          <w:sz w:val="28"/>
          <w:szCs w:val="28"/>
        </w:rPr>
        <w:t xml:space="preserve"> pero no mucho</w:t>
      </w:r>
    </w:p>
    <w:p w:rsidR="00C85024" w:rsidRPr="00C85024" w:rsidRDefault="00C85024" w:rsidP="009F508B">
      <w:pPr>
        <w:jc w:val="both"/>
        <w:rPr>
          <w:b/>
          <w:color w:val="7030A0"/>
        </w:rPr>
      </w:pPr>
      <w:r>
        <w:rPr>
          <w:b/>
          <w:color w:val="7030A0"/>
          <w:sz w:val="28"/>
          <w:szCs w:val="28"/>
        </w:rPr>
        <w:t xml:space="preserve">     </w:t>
      </w:r>
      <w:r w:rsidRPr="00C85024">
        <w:rPr>
          <w:b/>
          <w:color w:val="7030A0"/>
        </w:rPr>
        <w:t>No s</w:t>
      </w:r>
      <w:r w:rsidR="009F508B">
        <w:rPr>
          <w:b/>
          <w:color w:val="7030A0"/>
        </w:rPr>
        <w:t>ó</w:t>
      </w:r>
      <w:r w:rsidRPr="00C85024">
        <w:rPr>
          <w:b/>
          <w:color w:val="7030A0"/>
        </w:rPr>
        <w:t xml:space="preserve">lo </w:t>
      </w:r>
      <w:r>
        <w:rPr>
          <w:b/>
          <w:color w:val="7030A0"/>
        </w:rPr>
        <w:t xml:space="preserve">lo es </w:t>
      </w:r>
      <w:r w:rsidRPr="00C85024">
        <w:rPr>
          <w:b/>
          <w:color w:val="7030A0"/>
        </w:rPr>
        <w:t>para los malos estudiantes, sino tambi</w:t>
      </w:r>
      <w:r>
        <w:rPr>
          <w:b/>
          <w:color w:val="7030A0"/>
        </w:rPr>
        <w:t>é</w:t>
      </w:r>
      <w:r w:rsidRPr="00C85024">
        <w:rPr>
          <w:b/>
          <w:color w:val="7030A0"/>
        </w:rPr>
        <w:t>n para los buenos. Padres y educadores</w:t>
      </w:r>
      <w:r>
        <w:rPr>
          <w:b/>
          <w:color w:val="7030A0"/>
        </w:rPr>
        <w:t>,</w:t>
      </w:r>
      <w:r w:rsidRPr="00C85024">
        <w:rPr>
          <w:b/>
          <w:color w:val="7030A0"/>
        </w:rPr>
        <w:t xml:space="preserve"> cada uno en su </w:t>
      </w:r>
      <w:r>
        <w:rPr>
          <w:b/>
          <w:color w:val="7030A0"/>
        </w:rPr>
        <w:t>ám</w:t>
      </w:r>
      <w:r w:rsidRPr="00C85024">
        <w:rPr>
          <w:b/>
          <w:color w:val="7030A0"/>
        </w:rPr>
        <w:t>bito y en su</w:t>
      </w:r>
      <w:r>
        <w:rPr>
          <w:b/>
          <w:color w:val="7030A0"/>
        </w:rPr>
        <w:t xml:space="preserve"> </w:t>
      </w:r>
      <w:r w:rsidRPr="00C85024">
        <w:rPr>
          <w:b/>
          <w:color w:val="7030A0"/>
        </w:rPr>
        <w:t>tiempo deben ser orientadores y re</w:t>
      </w:r>
      <w:r w:rsidRPr="00C85024">
        <w:rPr>
          <w:b/>
          <w:color w:val="7030A0"/>
        </w:rPr>
        <w:t>c</w:t>
      </w:r>
      <w:r w:rsidRPr="00C85024">
        <w:rPr>
          <w:b/>
          <w:color w:val="7030A0"/>
        </w:rPr>
        <w:t>tores de lo que los hijos y alumnos usan, buscan, miran, comparten o descubre</w:t>
      </w:r>
      <w:r>
        <w:rPr>
          <w:b/>
          <w:color w:val="7030A0"/>
        </w:rPr>
        <w:t>n. Mientras el uso de los recursos que ofrece la tecnología se rijan por la transpare</w:t>
      </w:r>
      <w:r>
        <w:rPr>
          <w:b/>
          <w:color w:val="7030A0"/>
        </w:rPr>
        <w:t>n</w:t>
      </w:r>
      <w:r>
        <w:rPr>
          <w:b/>
          <w:color w:val="7030A0"/>
        </w:rPr>
        <w:t>cia,  no hay peligro fuerte. Pero, si el ocultismo y la desconfianza se apoderan del uso de los instrumentos, se conduce a una lucha en donde las mayores vencen en los años elementales pero tienen la derrota segura cuando los hijos son mayores.</w:t>
      </w:r>
      <w:r w:rsidRPr="00C85024">
        <w:rPr>
          <w:b/>
          <w:color w:val="7030A0"/>
        </w:rPr>
        <w:t>.</w:t>
      </w:r>
    </w:p>
    <w:p w:rsidR="00D277AC" w:rsidRDefault="00D277AC" w:rsidP="00D277AC">
      <w:pPr>
        <w:rPr>
          <w:b/>
          <w:color w:val="FF0000"/>
          <w:sz w:val="28"/>
          <w:szCs w:val="28"/>
        </w:rPr>
      </w:pPr>
    </w:p>
    <w:p w:rsidR="001D405D" w:rsidRDefault="00D277AC" w:rsidP="00D277AC">
      <w:pPr>
        <w:rPr>
          <w:b/>
          <w:color w:val="00B050"/>
          <w:sz w:val="28"/>
          <w:szCs w:val="28"/>
        </w:rPr>
      </w:pPr>
      <w:r w:rsidRPr="00D277AC">
        <w:rPr>
          <w:b/>
          <w:color w:val="00B050"/>
          <w:sz w:val="28"/>
          <w:szCs w:val="28"/>
        </w:rPr>
        <w:t>4 Es transformadora</w:t>
      </w:r>
      <w:r w:rsidR="00240DDA">
        <w:rPr>
          <w:b/>
          <w:color w:val="00B050"/>
          <w:sz w:val="28"/>
          <w:szCs w:val="28"/>
        </w:rPr>
        <w:t xml:space="preserve"> si usa bien</w:t>
      </w:r>
    </w:p>
    <w:p w:rsidR="00D277AC" w:rsidRDefault="001D405D" w:rsidP="009F508B">
      <w:pPr>
        <w:jc w:val="both"/>
        <w:rPr>
          <w:b/>
          <w:color w:val="00B050"/>
        </w:rPr>
      </w:pPr>
      <w:r w:rsidRPr="001D405D">
        <w:rPr>
          <w:b/>
          <w:color w:val="00B050"/>
        </w:rPr>
        <w:t xml:space="preserve">     que es el elemento más significativo d</w:t>
      </w:r>
      <w:r>
        <w:rPr>
          <w:b/>
          <w:color w:val="00B050"/>
        </w:rPr>
        <w:t>e</w:t>
      </w:r>
      <w:r w:rsidRPr="001D405D">
        <w:rPr>
          <w:b/>
          <w:color w:val="00B050"/>
        </w:rPr>
        <w:t xml:space="preserve"> los tiempos actuales y lo va a ser d</w:t>
      </w:r>
      <w:r w:rsidRPr="001D405D">
        <w:rPr>
          <w:b/>
          <w:color w:val="00B050"/>
        </w:rPr>
        <w:t>u</w:t>
      </w:r>
      <w:r w:rsidRPr="001D405D">
        <w:rPr>
          <w:b/>
          <w:color w:val="00B050"/>
        </w:rPr>
        <w:t>rante muchos deceni</w:t>
      </w:r>
      <w:r>
        <w:rPr>
          <w:b/>
          <w:color w:val="00B050"/>
        </w:rPr>
        <w:t>o</w:t>
      </w:r>
      <w:r w:rsidRPr="001D405D">
        <w:rPr>
          <w:b/>
          <w:color w:val="00B050"/>
        </w:rPr>
        <w:t>s más es una cuestión evidente</w:t>
      </w:r>
      <w:r>
        <w:rPr>
          <w:b/>
          <w:color w:val="00B050"/>
        </w:rPr>
        <w:t>. Los recursos y los instr</w:t>
      </w:r>
      <w:r>
        <w:rPr>
          <w:b/>
          <w:color w:val="00B050"/>
        </w:rPr>
        <w:t>u</w:t>
      </w:r>
      <w:r>
        <w:rPr>
          <w:b/>
          <w:color w:val="00B050"/>
        </w:rPr>
        <w:t xml:space="preserve">mentos, con sus implicaciones morales, sociales, económica y </w:t>
      </w:r>
      <w:proofErr w:type="spellStart"/>
      <w:r>
        <w:rPr>
          <w:b/>
          <w:color w:val="00B050"/>
        </w:rPr>
        <w:t>convivenciales</w:t>
      </w:r>
      <w:proofErr w:type="spellEnd"/>
      <w:r>
        <w:rPr>
          <w:b/>
          <w:color w:val="00B050"/>
        </w:rPr>
        <w:t>, será el tema candente de la educación</w:t>
      </w:r>
      <w:r w:rsidRPr="001D405D">
        <w:rPr>
          <w:b/>
          <w:color w:val="00B050"/>
        </w:rPr>
        <w:t xml:space="preserve">. </w:t>
      </w:r>
      <w:r>
        <w:rPr>
          <w:b/>
          <w:color w:val="00B050"/>
        </w:rPr>
        <w:t xml:space="preserve"> humana. En todos los ambientes, también los menos ricos, la calidad de la enseñanza y de la educación no estará en la ca</w:t>
      </w:r>
      <w:r>
        <w:rPr>
          <w:b/>
          <w:color w:val="00B050"/>
        </w:rPr>
        <w:t>n</w:t>
      </w:r>
      <w:r>
        <w:rPr>
          <w:b/>
          <w:color w:val="00B050"/>
        </w:rPr>
        <w:t>tidad de instrumentos que se pueden manejar, sino en la forma d usarlos</w:t>
      </w:r>
      <w:r w:rsidR="009F508B">
        <w:rPr>
          <w:b/>
          <w:color w:val="00B050"/>
        </w:rPr>
        <w:t>.</w:t>
      </w:r>
    </w:p>
    <w:p w:rsidR="001D405D" w:rsidRPr="001D405D" w:rsidRDefault="001D405D" w:rsidP="009F508B">
      <w:pPr>
        <w:jc w:val="both"/>
        <w:rPr>
          <w:b/>
          <w:color w:val="00B050"/>
        </w:rPr>
      </w:pPr>
      <w:r>
        <w:rPr>
          <w:b/>
          <w:color w:val="00B050"/>
        </w:rPr>
        <w:t xml:space="preserve">  Y la forma de usarlos depende de los hábitos que se logren desde los primero años de la vida</w:t>
      </w:r>
    </w:p>
    <w:p w:rsidR="00D277AC" w:rsidRDefault="001D405D" w:rsidP="00D277AC">
      <w:pPr>
        <w:rPr>
          <w:b/>
          <w:color w:val="FF0000"/>
          <w:sz w:val="28"/>
          <w:szCs w:val="28"/>
        </w:rPr>
      </w:pPr>
      <w:r>
        <w:rPr>
          <w:b/>
          <w:color w:val="FF0000"/>
          <w:sz w:val="28"/>
          <w:szCs w:val="28"/>
        </w:rPr>
        <w:t xml:space="preserve">   </w:t>
      </w:r>
    </w:p>
    <w:p w:rsidR="00D277AC" w:rsidRDefault="00D277AC" w:rsidP="00D277AC">
      <w:pPr>
        <w:rPr>
          <w:b/>
          <w:color w:val="FF0000"/>
          <w:sz w:val="28"/>
          <w:szCs w:val="28"/>
        </w:rPr>
      </w:pPr>
      <w:r>
        <w:rPr>
          <w:b/>
          <w:color w:val="FF0000"/>
          <w:sz w:val="28"/>
          <w:szCs w:val="28"/>
        </w:rPr>
        <w:t xml:space="preserve">5. Es juvenil </w:t>
      </w:r>
      <w:r w:rsidR="00240DDA">
        <w:rPr>
          <w:b/>
          <w:color w:val="FF0000"/>
          <w:sz w:val="28"/>
          <w:szCs w:val="28"/>
        </w:rPr>
        <w:t xml:space="preserve"> pero no sólo</w:t>
      </w:r>
    </w:p>
    <w:p w:rsidR="001D405D" w:rsidRDefault="001D405D" w:rsidP="009F508B">
      <w:pPr>
        <w:jc w:val="both"/>
        <w:rPr>
          <w:b/>
          <w:color w:val="FF0000"/>
        </w:rPr>
      </w:pPr>
      <w:r w:rsidRPr="001D405D">
        <w:rPr>
          <w:b/>
          <w:color w:val="FF0000"/>
        </w:rPr>
        <w:t xml:space="preserve">    Y también hay que tener en cuenta</w:t>
      </w:r>
      <w:r>
        <w:rPr>
          <w:b/>
          <w:color w:val="FF0000"/>
        </w:rPr>
        <w:t xml:space="preserve"> que los años juveniles son los que más se presentan al uso, y al abuso, en el manejo de los instrumentos </w:t>
      </w:r>
      <w:proofErr w:type="spellStart"/>
      <w:r>
        <w:rPr>
          <w:b/>
          <w:color w:val="FF0000"/>
        </w:rPr>
        <w:t>tenológicos</w:t>
      </w:r>
      <w:proofErr w:type="spellEnd"/>
      <w:r>
        <w:rPr>
          <w:b/>
          <w:color w:val="FF0000"/>
        </w:rPr>
        <w:t>. En muchos ambiente la dependencia de los recursos tecnológicos se convierte en una exageración que puede llegar a la frontera con la psicopatía de la imagen</w:t>
      </w:r>
      <w:r w:rsidR="009F508B">
        <w:rPr>
          <w:b/>
          <w:color w:val="FF0000"/>
        </w:rPr>
        <w:t>.</w:t>
      </w:r>
    </w:p>
    <w:p w:rsidR="001D405D" w:rsidRDefault="009F508B" w:rsidP="009F508B">
      <w:pPr>
        <w:jc w:val="both"/>
        <w:rPr>
          <w:b/>
          <w:color w:val="FF0000"/>
        </w:rPr>
      </w:pPr>
      <w:r>
        <w:rPr>
          <w:b/>
          <w:color w:val="FF0000"/>
        </w:rPr>
        <w:t xml:space="preserve">  </w:t>
      </w:r>
      <w:r w:rsidR="001D405D">
        <w:rPr>
          <w:b/>
          <w:color w:val="FF0000"/>
        </w:rPr>
        <w:t xml:space="preserve">  Bueno será que los padres y los educadores estimulen los hábitos más natur</w:t>
      </w:r>
      <w:r w:rsidR="001D405D">
        <w:rPr>
          <w:b/>
          <w:color w:val="FF0000"/>
        </w:rPr>
        <w:t>a</w:t>
      </w:r>
      <w:r w:rsidR="001D405D">
        <w:rPr>
          <w:b/>
          <w:color w:val="FF0000"/>
        </w:rPr>
        <w:t>les y menos mecanizados. Tales son los deportes, el naturalismo, las diversiones sociales y colaborativas independ</w:t>
      </w:r>
      <w:r w:rsidR="00CD33A2">
        <w:rPr>
          <w:b/>
          <w:color w:val="FF0000"/>
        </w:rPr>
        <w:t>i</w:t>
      </w:r>
      <w:r w:rsidR="001D405D">
        <w:rPr>
          <w:b/>
          <w:color w:val="FF0000"/>
        </w:rPr>
        <w:t>en</w:t>
      </w:r>
      <w:r w:rsidR="00CD33A2">
        <w:rPr>
          <w:b/>
          <w:color w:val="FF0000"/>
        </w:rPr>
        <w:t>temente</w:t>
      </w:r>
      <w:r w:rsidR="001D405D">
        <w:rPr>
          <w:b/>
          <w:color w:val="FF0000"/>
        </w:rPr>
        <w:t xml:space="preserve"> de los intercambios telefónico</w:t>
      </w:r>
      <w:r w:rsidR="00CD33A2">
        <w:rPr>
          <w:b/>
          <w:color w:val="FF0000"/>
        </w:rPr>
        <w:t>s</w:t>
      </w:r>
      <w:r w:rsidR="001D405D">
        <w:rPr>
          <w:b/>
          <w:color w:val="FF0000"/>
        </w:rPr>
        <w:t>, el cultivo de aficiones li</w:t>
      </w:r>
      <w:r w:rsidR="00CD33A2">
        <w:rPr>
          <w:b/>
          <w:color w:val="FF0000"/>
        </w:rPr>
        <w:t>b</w:t>
      </w:r>
      <w:r w:rsidR="001D405D">
        <w:rPr>
          <w:b/>
          <w:color w:val="FF0000"/>
        </w:rPr>
        <w:t>eradoras de arte, de ecología, de c</w:t>
      </w:r>
      <w:r w:rsidR="00CD33A2">
        <w:rPr>
          <w:b/>
          <w:color w:val="FF0000"/>
        </w:rPr>
        <w:t>o</w:t>
      </w:r>
      <w:r w:rsidR="001D405D">
        <w:rPr>
          <w:b/>
          <w:color w:val="FF0000"/>
        </w:rPr>
        <w:t>nvivencia, como son determinados servicios voluntarios con los necesitados o con diversos intereses sociales.</w:t>
      </w:r>
    </w:p>
    <w:p w:rsidR="00C54A50" w:rsidRDefault="001D405D" w:rsidP="00240DDA">
      <w:pPr>
        <w:jc w:val="both"/>
        <w:rPr>
          <w:b/>
          <w:noProof/>
        </w:rPr>
      </w:pPr>
      <w:r>
        <w:rPr>
          <w:b/>
          <w:color w:val="FF0000"/>
        </w:rPr>
        <w:t xml:space="preserve">   Si se logra proporci</w:t>
      </w:r>
      <w:r w:rsidR="00CD33A2">
        <w:rPr>
          <w:b/>
          <w:color w:val="FF0000"/>
        </w:rPr>
        <w:t>ón</w:t>
      </w:r>
      <w:r>
        <w:rPr>
          <w:b/>
          <w:color w:val="FF0000"/>
        </w:rPr>
        <w:t xml:space="preserve"> entre los virtual y lo natural, la educación queda encauz</w:t>
      </w:r>
      <w:r>
        <w:rPr>
          <w:b/>
          <w:color w:val="FF0000"/>
        </w:rPr>
        <w:t>a</w:t>
      </w:r>
      <w:r w:rsidR="00CD33A2">
        <w:rPr>
          <w:b/>
          <w:color w:val="FF0000"/>
        </w:rPr>
        <w:t>da por el b</w:t>
      </w:r>
      <w:r>
        <w:rPr>
          <w:b/>
          <w:color w:val="FF0000"/>
        </w:rPr>
        <w:t>uen camino. Si triunfan las polarizaciones</w:t>
      </w:r>
      <w:r w:rsidR="00CD33A2">
        <w:rPr>
          <w:b/>
          <w:color w:val="FF0000"/>
        </w:rPr>
        <w:t>,</w:t>
      </w:r>
      <w:r>
        <w:rPr>
          <w:b/>
          <w:color w:val="FF0000"/>
        </w:rPr>
        <w:t xml:space="preserve"> la educación no puede ser buena</w:t>
      </w:r>
      <w:r w:rsidR="00CD33A2">
        <w:rPr>
          <w:b/>
          <w:color w:val="FF0000"/>
        </w:rPr>
        <w:t>.</w:t>
      </w:r>
    </w:p>
    <w:sectPr w:rsidR="00C54A50" w:rsidSect="00155A05">
      <w:pgSz w:w="11906" w:h="16838"/>
      <w:pgMar w:top="720" w:right="991" w:bottom="720"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Oblique">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numPicBullet w:numPicBulletId="4">
    <w:pict>
      <v:shape id="_x0000_i1060" type="#_x0000_t75" style="width:3in;height:3in" o:bullet="t"/>
    </w:pict>
  </w:numPicBullet>
  <w:numPicBullet w:numPicBulletId="5">
    <w:pict>
      <v:shape id="_x0000_i1061" type="#_x0000_t75" style="width:3in;height:3in" o:bullet="t"/>
    </w:pict>
  </w:numPicBullet>
  <w:abstractNum w:abstractNumId="0">
    <w:nsid w:val="FFFFFF89"/>
    <w:multiLevelType w:val="singleLevel"/>
    <w:tmpl w:val="6CD8391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BE07E1"/>
    <w:multiLevelType w:val="multilevel"/>
    <w:tmpl w:val="D96E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34AAA"/>
    <w:multiLevelType w:val="hybridMultilevel"/>
    <w:tmpl w:val="477CD5EE"/>
    <w:lvl w:ilvl="0" w:tplc="93D6F01E">
      <w:start w:val="1"/>
      <w:numFmt w:val="lowerLetter"/>
      <w:lvlText w:val="%1)"/>
      <w:lvlJc w:val="left"/>
      <w:pPr>
        <w:tabs>
          <w:tab w:val="num" w:pos="450"/>
        </w:tabs>
        <w:ind w:left="450" w:hanging="39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CC038D"/>
    <w:multiLevelType w:val="hybridMultilevel"/>
    <w:tmpl w:val="F984EA1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5827F2"/>
    <w:multiLevelType w:val="multilevel"/>
    <w:tmpl w:val="3C08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0C3F2B"/>
    <w:multiLevelType w:val="hybridMultilevel"/>
    <w:tmpl w:val="25EADCA6"/>
    <w:lvl w:ilvl="0" w:tplc="12D246D8">
      <w:start w:val="1"/>
      <w:numFmt w:val="decimal"/>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1">
    <w:nsid w:val="41936C4B"/>
    <w:multiLevelType w:val="multilevel"/>
    <w:tmpl w:val="6FCEA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1946E0"/>
    <w:multiLevelType w:val="multilevel"/>
    <w:tmpl w:val="8CA4FAA8"/>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E045C5"/>
    <w:multiLevelType w:val="multilevel"/>
    <w:tmpl w:val="B6DC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6911F4"/>
    <w:multiLevelType w:val="hybridMultilevel"/>
    <w:tmpl w:val="07A81E7A"/>
    <w:lvl w:ilvl="0" w:tplc="04849978">
      <w:start w:val="5"/>
      <w:numFmt w:val="decimal"/>
      <w:lvlText w:val="%1."/>
      <w:lvlJc w:val="left"/>
      <w:pPr>
        <w:tabs>
          <w:tab w:val="num" w:pos="870"/>
        </w:tabs>
        <w:ind w:left="870" w:hanging="360"/>
      </w:pPr>
      <w:rPr>
        <w:rFonts w:hint="default"/>
      </w:rPr>
    </w:lvl>
    <w:lvl w:ilvl="1" w:tplc="0C0A0019" w:tentative="1">
      <w:start w:val="1"/>
      <w:numFmt w:val="lowerLetter"/>
      <w:lvlText w:val="%2."/>
      <w:lvlJc w:val="left"/>
      <w:pPr>
        <w:tabs>
          <w:tab w:val="num" w:pos="1590"/>
        </w:tabs>
        <w:ind w:left="1590" w:hanging="360"/>
      </w:pPr>
    </w:lvl>
    <w:lvl w:ilvl="2" w:tplc="0C0A001B" w:tentative="1">
      <w:start w:val="1"/>
      <w:numFmt w:val="lowerRoman"/>
      <w:lvlText w:val="%3."/>
      <w:lvlJc w:val="right"/>
      <w:pPr>
        <w:tabs>
          <w:tab w:val="num" w:pos="2310"/>
        </w:tabs>
        <w:ind w:left="2310" w:hanging="180"/>
      </w:pPr>
    </w:lvl>
    <w:lvl w:ilvl="3" w:tplc="0C0A000F" w:tentative="1">
      <w:start w:val="1"/>
      <w:numFmt w:val="decimal"/>
      <w:lvlText w:val="%4."/>
      <w:lvlJc w:val="left"/>
      <w:pPr>
        <w:tabs>
          <w:tab w:val="num" w:pos="3030"/>
        </w:tabs>
        <w:ind w:left="3030" w:hanging="360"/>
      </w:pPr>
    </w:lvl>
    <w:lvl w:ilvl="4" w:tplc="0C0A0019" w:tentative="1">
      <w:start w:val="1"/>
      <w:numFmt w:val="lowerLetter"/>
      <w:lvlText w:val="%5."/>
      <w:lvlJc w:val="left"/>
      <w:pPr>
        <w:tabs>
          <w:tab w:val="num" w:pos="3750"/>
        </w:tabs>
        <w:ind w:left="3750" w:hanging="360"/>
      </w:pPr>
    </w:lvl>
    <w:lvl w:ilvl="5" w:tplc="0C0A001B" w:tentative="1">
      <w:start w:val="1"/>
      <w:numFmt w:val="lowerRoman"/>
      <w:lvlText w:val="%6."/>
      <w:lvlJc w:val="right"/>
      <w:pPr>
        <w:tabs>
          <w:tab w:val="num" w:pos="4470"/>
        </w:tabs>
        <w:ind w:left="4470" w:hanging="180"/>
      </w:pPr>
    </w:lvl>
    <w:lvl w:ilvl="6" w:tplc="0C0A000F" w:tentative="1">
      <w:start w:val="1"/>
      <w:numFmt w:val="decimal"/>
      <w:lvlText w:val="%7."/>
      <w:lvlJc w:val="left"/>
      <w:pPr>
        <w:tabs>
          <w:tab w:val="num" w:pos="5190"/>
        </w:tabs>
        <w:ind w:left="5190" w:hanging="360"/>
      </w:pPr>
    </w:lvl>
    <w:lvl w:ilvl="7" w:tplc="0C0A0019" w:tentative="1">
      <w:start w:val="1"/>
      <w:numFmt w:val="lowerLetter"/>
      <w:lvlText w:val="%8."/>
      <w:lvlJc w:val="left"/>
      <w:pPr>
        <w:tabs>
          <w:tab w:val="num" w:pos="5910"/>
        </w:tabs>
        <w:ind w:left="5910" w:hanging="360"/>
      </w:pPr>
    </w:lvl>
    <w:lvl w:ilvl="8" w:tplc="0C0A001B" w:tentative="1">
      <w:start w:val="1"/>
      <w:numFmt w:val="lowerRoman"/>
      <w:lvlText w:val="%9."/>
      <w:lvlJc w:val="right"/>
      <w:pPr>
        <w:tabs>
          <w:tab w:val="num" w:pos="6630"/>
        </w:tabs>
        <w:ind w:left="6630" w:hanging="180"/>
      </w:pPr>
    </w:lvl>
  </w:abstractNum>
  <w:abstractNum w:abstractNumId="26">
    <w:nsid w:val="5DCE793B"/>
    <w:multiLevelType w:val="multilevel"/>
    <w:tmpl w:val="5066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394783"/>
    <w:multiLevelType w:val="hybridMultilevel"/>
    <w:tmpl w:val="2B98F090"/>
    <w:lvl w:ilvl="0" w:tplc="82C67B86">
      <w:start w:val="1"/>
      <w:numFmt w:val="decimal"/>
      <w:lvlText w:val="%1."/>
      <w:lvlJc w:val="left"/>
      <w:pPr>
        <w:tabs>
          <w:tab w:val="num" w:pos="420"/>
        </w:tabs>
        <w:ind w:left="420" w:hanging="360"/>
      </w:pPr>
      <w:rPr>
        <w:rFonts w:hint="default"/>
      </w:rPr>
    </w:lvl>
    <w:lvl w:ilvl="1" w:tplc="49D25D20">
      <w:start w:val="1"/>
      <w:numFmt w:val="lowerLetter"/>
      <w:lvlText w:val="%2)"/>
      <w:lvlJc w:val="left"/>
      <w:pPr>
        <w:tabs>
          <w:tab w:val="num" w:pos="1140"/>
        </w:tabs>
        <w:ind w:left="1140" w:hanging="360"/>
      </w:pPr>
      <w:rPr>
        <w:rFonts w:hint="default"/>
      </w:r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2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5E0F4F"/>
    <w:multiLevelType w:val="hybridMultilevel"/>
    <w:tmpl w:val="B1F462C8"/>
    <w:lvl w:ilvl="0" w:tplc="BDDE7310">
      <w:start w:val="1"/>
      <w:numFmt w:val="decimal"/>
      <w:lvlText w:val="%1."/>
      <w:lvlJc w:val="left"/>
      <w:pPr>
        <w:tabs>
          <w:tab w:val="num" w:pos="735"/>
        </w:tabs>
        <w:ind w:left="735" w:hanging="360"/>
      </w:pPr>
      <w:rPr>
        <w:rFonts w:hint="default"/>
      </w:rPr>
    </w:lvl>
    <w:lvl w:ilvl="1" w:tplc="0C0A0019" w:tentative="1">
      <w:start w:val="1"/>
      <w:numFmt w:val="lowerLetter"/>
      <w:lvlText w:val="%2."/>
      <w:lvlJc w:val="left"/>
      <w:pPr>
        <w:tabs>
          <w:tab w:val="num" w:pos="1455"/>
        </w:tabs>
        <w:ind w:left="1455" w:hanging="360"/>
      </w:pPr>
    </w:lvl>
    <w:lvl w:ilvl="2" w:tplc="0C0A001B" w:tentative="1">
      <w:start w:val="1"/>
      <w:numFmt w:val="lowerRoman"/>
      <w:lvlText w:val="%3."/>
      <w:lvlJc w:val="right"/>
      <w:pPr>
        <w:tabs>
          <w:tab w:val="num" w:pos="2175"/>
        </w:tabs>
        <w:ind w:left="2175" w:hanging="180"/>
      </w:pPr>
    </w:lvl>
    <w:lvl w:ilvl="3" w:tplc="0C0A000F" w:tentative="1">
      <w:start w:val="1"/>
      <w:numFmt w:val="decimal"/>
      <w:lvlText w:val="%4."/>
      <w:lvlJc w:val="left"/>
      <w:pPr>
        <w:tabs>
          <w:tab w:val="num" w:pos="2895"/>
        </w:tabs>
        <w:ind w:left="2895" w:hanging="360"/>
      </w:pPr>
    </w:lvl>
    <w:lvl w:ilvl="4" w:tplc="0C0A0019" w:tentative="1">
      <w:start w:val="1"/>
      <w:numFmt w:val="lowerLetter"/>
      <w:lvlText w:val="%5."/>
      <w:lvlJc w:val="left"/>
      <w:pPr>
        <w:tabs>
          <w:tab w:val="num" w:pos="3615"/>
        </w:tabs>
        <w:ind w:left="3615" w:hanging="360"/>
      </w:pPr>
    </w:lvl>
    <w:lvl w:ilvl="5" w:tplc="0C0A001B" w:tentative="1">
      <w:start w:val="1"/>
      <w:numFmt w:val="lowerRoman"/>
      <w:lvlText w:val="%6."/>
      <w:lvlJc w:val="right"/>
      <w:pPr>
        <w:tabs>
          <w:tab w:val="num" w:pos="4335"/>
        </w:tabs>
        <w:ind w:left="4335" w:hanging="180"/>
      </w:pPr>
    </w:lvl>
    <w:lvl w:ilvl="6" w:tplc="0C0A000F" w:tentative="1">
      <w:start w:val="1"/>
      <w:numFmt w:val="decimal"/>
      <w:lvlText w:val="%7."/>
      <w:lvlJc w:val="left"/>
      <w:pPr>
        <w:tabs>
          <w:tab w:val="num" w:pos="5055"/>
        </w:tabs>
        <w:ind w:left="5055" w:hanging="360"/>
      </w:pPr>
    </w:lvl>
    <w:lvl w:ilvl="7" w:tplc="0C0A0019" w:tentative="1">
      <w:start w:val="1"/>
      <w:numFmt w:val="lowerLetter"/>
      <w:lvlText w:val="%8."/>
      <w:lvlJc w:val="left"/>
      <w:pPr>
        <w:tabs>
          <w:tab w:val="num" w:pos="5775"/>
        </w:tabs>
        <w:ind w:left="5775" w:hanging="360"/>
      </w:pPr>
    </w:lvl>
    <w:lvl w:ilvl="8" w:tplc="0C0A001B" w:tentative="1">
      <w:start w:val="1"/>
      <w:numFmt w:val="lowerRoman"/>
      <w:lvlText w:val="%9."/>
      <w:lvlJc w:val="right"/>
      <w:pPr>
        <w:tabs>
          <w:tab w:val="num" w:pos="6495"/>
        </w:tabs>
        <w:ind w:left="6495" w:hanging="180"/>
      </w:pPr>
    </w:lvl>
  </w:abstractNum>
  <w:abstractNum w:abstractNumId="3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C31C8B"/>
    <w:multiLevelType w:val="hybridMultilevel"/>
    <w:tmpl w:val="2A64BE1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4A664E"/>
    <w:multiLevelType w:val="multilevel"/>
    <w:tmpl w:val="FAA2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5726C3"/>
    <w:multiLevelType w:val="multilevel"/>
    <w:tmpl w:val="7B341846"/>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9"/>
  </w:num>
  <w:num w:numId="3">
    <w:abstractNumId w:val="18"/>
  </w:num>
  <w:num w:numId="4">
    <w:abstractNumId w:val="16"/>
  </w:num>
  <w:num w:numId="5">
    <w:abstractNumId w:val="13"/>
  </w:num>
  <w:num w:numId="6">
    <w:abstractNumId w:val="24"/>
  </w:num>
  <w:num w:numId="7">
    <w:abstractNumId w:val="19"/>
  </w:num>
  <w:num w:numId="8">
    <w:abstractNumId w:val="4"/>
  </w:num>
  <w:num w:numId="9">
    <w:abstractNumId w:val="11"/>
  </w:num>
  <w:num w:numId="10">
    <w:abstractNumId w:val="5"/>
  </w:num>
  <w:num w:numId="11">
    <w:abstractNumId w:val="29"/>
  </w:num>
  <w:num w:numId="12">
    <w:abstractNumId w:val="3"/>
  </w:num>
  <w:num w:numId="13">
    <w:abstractNumId w:val="33"/>
  </w:num>
  <w:num w:numId="14">
    <w:abstractNumId w:val="36"/>
  </w:num>
  <w:num w:numId="15">
    <w:abstractNumId w:val="27"/>
  </w:num>
  <w:num w:numId="16">
    <w:abstractNumId w:val="6"/>
  </w:num>
  <w:num w:numId="17">
    <w:abstractNumId w:val="17"/>
  </w:num>
  <w:num w:numId="18">
    <w:abstractNumId w:val="34"/>
  </w:num>
  <w:num w:numId="19">
    <w:abstractNumId w:val="14"/>
  </w:num>
  <w:num w:numId="20">
    <w:abstractNumId w:val="12"/>
  </w:num>
  <w:num w:numId="21">
    <w:abstractNumId w:val="10"/>
  </w:num>
  <w:num w:numId="22">
    <w:abstractNumId w:val="7"/>
  </w:num>
  <w:num w:numId="23">
    <w:abstractNumId w:val="31"/>
  </w:num>
  <w:num w:numId="24">
    <w:abstractNumId w:val="8"/>
  </w:num>
  <w:num w:numId="25">
    <w:abstractNumId w:val="1"/>
  </w:num>
  <w:num w:numId="26">
    <w:abstractNumId w:val="23"/>
  </w:num>
  <w:num w:numId="27">
    <w:abstractNumId w:val="37"/>
  </w:num>
  <w:num w:numId="28">
    <w:abstractNumId w:val="15"/>
  </w:num>
  <w:num w:numId="29">
    <w:abstractNumId w:val="28"/>
  </w:num>
  <w:num w:numId="30">
    <w:abstractNumId w:val="21"/>
  </w:num>
  <w:num w:numId="31">
    <w:abstractNumId w:val="26"/>
  </w:num>
  <w:num w:numId="32">
    <w:abstractNumId w:val="38"/>
  </w:num>
  <w:num w:numId="33">
    <w:abstractNumId w:val="22"/>
  </w:num>
  <w:num w:numId="34">
    <w:abstractNumId w:val="32"/>
  </w:num>
  <w:num w:numId="35">
    <w:abstractNumId w:val="20"/>
  </w:num>
  <w:num w:numId="36">
    <w:abstractNumId w:val="25"/>
  </w:num>
  <w:num w:numId="37">
    <w:abstractNumId w:val="0"/>
  </w:num>
  <w:num w:numId="38">
    <w:abstractNumId w:val="35"/>
  </w:num>
  <w:num w:numId="39">
    <w:abstractNumId w:val="9"/>
  </w:num>
  <w:num w:numId="4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A4C8F"/>
    <w:rsid w:val="000E61C6"/>
    <w:rsid w:val="00131759"/>
    <w:rsid w:val="00151A2E"/>
    <w:rsid w:val="00151FA3"/>
    <w:rsid w:val="00155A05"/>
    <w:rsid w:val="0016415A"/>
    <w:rsid w:val="001644A2"/>
    <w:rsid w:val="001716C3"/>
    <w:rsid w:val="001A1E16"/>
    <w:rsid w:val="001B02ED"/>
    <w:rsid w:val="001B7720"/>
    <w:rsid w:val="001C1B3B"/>
    <w:rsid w:val="001C2369"/>
    <w:rsid w:val="001C648D"/>
    <w:rsid w:val="001D2B60"/>
    <w:rsid w:val="001D33A6"/>
    <w:rsid w:val="001D405D"/>
    <w:rsid w:val="001F5B33"/>
    <w:rsid w:val="00204428"/>
    <w:rsid w:val="002045DD"/>
    <w:rsid w:val="0020686B"/>
    <w:rsid w:val="00207C57"/>
    <w:rsid w:val="0023300D"/>
    <w:rsid w:val="002348A9"/>
    <w:rsid w:val="00240DDA"/>
    <w:rsid w:val="0024294E"/>
    <w:rsid w:val="002443B1"/>
    <w:rsid w:val="00244701"/>
    <w:rsid w:val="0024799F"/>
    <w:rsid w:val="00257D28"/>
    <w:rsid w:val="00275B8C"/>
    <w:rsid w:val="0028296F"/>
    <w:rsid w:val="0028396A"/>
    <w:rsid w:val="00292C54"/>
    <w:rsid w:val="00293A6B"/>
    <w:rsid w:val="002A1FB2"/>
    <w:rsid w:val="002A328F"/>
    <w:rsid w:val="002D58B4"/>
    <w:rsid w:val="002D5929"/>
    <w:rsid w:val="002E3C95"/>
    <w:rsid w:val="002E543C"/>
    <w:rsid w:val="002F63D1"/>
    <w:rsid w:val="002F7A08"/>
    <w:rsid w:val="00302C51"/>
    <w:rsid w:val="00307257"/>
    <w:rsid w:val="00311F71"/>
    <w:rsid w:val="00312AE6"/>
    <w:rsid w:val="00351674"/>
    <w:rsid w:val="00363A4E"/>
    <w:rsid w:val="00365A58"/>
    <w:rsid w:val="00377AF9"/>
    <w:rsid w:val="00381057"/>
    <w:rsid w:val="003823D0"/>
    <w:rsid w:val="00397FDC"/>
    <w:rsid w:val="003A2DF2"/>
    <w:rsid w:val="003B00B3"/>
    <w:rsid w:val="003B1330"/>
    <w:rsid w:val="003B721F"/>
    <w:rsid w:val="003C164B"/>
    <w:rsid w:val="003C29A3"/>
    <w:rsid w:val="003C62F4"/>
    <w:rsid w:val="003F207B"/>
    <w:rsid w:val="003F20EC"/>
    <w:rsid w:val="00402E96"/>
    <w:rsid w:val="0041104B"/>
    <w:rsid w:val="00415498"/>
    <w:rsid w:val="004154FE"/>
    <w:rsid w:val="00425A9F"/>
    <w:rsid w:val="00432B44"/>
    <w:rsid w:val="0043526F"/>
    <w:rsid w:val="00444BCB"/>
    <w:rsid w:val="00444CA7"/>
    <w:rsid w:val="004515C7"/>
    <w:rsid w:val="00451EF5"/>
    <w:rsid w:val="00453B03"/>
    <w:rsid w:val="00470D9F"/>
    <w:rsid w:val="004905EB"/>
    <w:rsid w:val="004A0931"/>
    <w:rsid w:val="004A1561"/>
    <w:rsid w:val="004A1935"/>
    <w:rsid w:val="004B0DAE"/>
    <w:rsid w:val="004B1731"/>
    <w:rsid w:val="004C1D41"/>
    <w:rsid w:val="004E1424"/>
    <w:rsid w:val="004F5C96"/>
    <w:rsid w:val="004F67A1"/>
    <w:rsid w:val="0051697D"/>
    <w:rsid w:val="00517BCB"/>
    <w:rsid w:val="005216EB"/>
    <w:rsid w:val="00523CD6"/>
    <w:rsid w:val="00527301"/>
    <w:rsid w:val="00533E9D"/>
    <w:rsid w:val="005417E7"/>
    <w:rsid w:val="005441F3"/>
    <w:rsid w:val="00547DBE"/>
    <w:rsid w:val="00561DB5"/>
    <w:rsid w:val="00563845"/>
    <w:rsid w:val="00563C33"/>
    <w:rsid w:val="00564625"/>
    <w:rsid w:val="00571035"/>
    <w:rsid w:val="0057174D"/>
    <w:rsid w:val="005824B8"/>
    <w:rsid w:val="00586A1F"/>
    <w:rsid w:val="00587A12"/>
    <w:rsid w:val="005944D4"/>
    <w:rsid w:val="005C2CAB"/>
    <w:rsid w:val="005E4458"/>
    <w:rsid w:val="005F4F7A"/>
    <w:rsid w:val="00603E88"/>
    <w:rsid w:val="00604742"/>
    <w:rsid w:val="006113E5"/>
    <w:rsid w:val="006160D0"/>
    <w:rsid w:val="0062125D"/>
    <w:rsid w:val="006300FF"/>
    <w:rsid w:val="006417DB"/>
    <w:rsid w:val="00642F7A"/>
    <w:rsid w:val="006569D3"/>
    <w:rsid w:val="00665971"/>
    <w:rsid w:val="00671510"/>
    <w:rsid w:val="00676995"/>
    <w:rsid w:val="00694684"/>
    <w:rsid w:val="006A0F30"/>
    <w:rsid w:val="006A110E"/>
    <w:rsid w:val="006B057E"/>
    <w:rsid w:val="006B6134"/>
    <w:rsid w:val="006B700D"/>
    <w:rsid w:val="006C0B08"/>
    <w:rsid w:val="006D37BC"/>
    <w:rsid w:val="006F2B54"/>
    <w:rsid w:val="006F42C9"/>
    <w:rsid w:val="00705128"/>
    <w:rsid w:val="00710373"/>
    <w:rsid w:val="00714886"/>
    <w:rsid w:val="00715890"/>
    <w:rsid w:val="00735486"/>
    <w:rsid w:val="007563DA"/>
    <w:rsid w:val="00765B53"/>
    <w:rsid w:val="007C2603"/>
    <w:rsid w:val="007C2F70"/>
    <w:rsid w:val="007C5650"/>
    <w:rsid w:val="007C6E0A"/>
    <w:rsid w:val="007D141F"/>
    <w:rsid w:val="007D3B1D"/>
    <w:rsid w:val="007E3C2D"/>
    <w:rsid w:val="00800822"/>
    <w:rsid w:val="00811DF0"/>
    <w:rsid w:val="008140CD"/>
    <w:rsid w:val="008158FD"/>
    <w:rsid w:val="008438E6"/>
    <w:rsid w:val="00864A6E"/>
    <w:rsid w:val="00866272"/>
    <w:rsid w:val="00872047"/>
    <w:rsid w:val="00873394"/>
    <w:rsid w:val="008745FF"/>
    <w:rsid w:val="00875BF4"/>
    <w:rsid w:val="00882718"/>
    <w:rsid w:val="00891547"/>
    <w:rsid w:val="008B5900"/>
    <w:rsid w:val="008C0873"/>
    <w:rsid w:val="008C2C96"/>
    <w:rsid w:val="008D3A88"/>
    <w:rsid w:val="008F38EC"/>
    <w:rsid w:val="00907741"/>
    <w:rsid w:val="00912D1B"/>
    <w:rsid w:val="00932F3D"/>
    <w:rsid w:val="009352E8"/>
    <w:rsid w:val="0094729A"/>
    <w:rsid w:val="00947B03"/>
    <w:rsid w:val="00957E74"/>
    <w:rsid w:val="009672FE"/>
    <w:rsid w:val="0097418F"/>
    <w:rsid w:val="00977BF9"/>
    <w:rsid w:val="009A6327"/>
    <w:rsid w:val="009B190B"/>
    <w:rsid w:val="009B7B26"/>
    <w:rsid w:val="009B7D31"/>
    <w:rsid w:val="009D14C7"/>
    <w:rsid w:val="009E19CE"/>
    <w:rsid w:val="009E19D3"/>
    <w:rsid w:val="009E3A8C"/>
    <w:rsid w:val="009F508B"/>
    <w:rsid w:val="009F61EB"/>
    <w:rsid w:val="00A06EB1"/>
    <w:rsid w:val="00A25125"/>
    <w:rsid w:val="00A31A8E"/>
    <w:rsid w:val="00A33716"/>
    <w:rsid w:val="00A50E8A"/>
    <w:rsid w:val="00A61777"/>
    <w:rsid w:val="00A63048"/>
    <w:rsid w:val="00A64DDD"/>
    <w:rsid w:val="00A701AB"/>
    <w:rsid w:val="00A76AD1"/>
    <w:rsid w:val="00A83259"/>
    <w:rsid w:val="00A92197"/>
    <w:rsid w:val="00A94500"/>
    <w:rsid w:val="00A9590B"/>
    <w:rsid w:val="00AB28B6"/>
    <w:rsid w:val="00AC4584"/>
    <w:rsid w:val="00AC7057"/>
    <w:rsid w:val="00AC77A7"/>
    <w:rsid w:val="00AC79A7"/>
    <w:rsid w:val="00AD0BEA"/>
    <w:rsid w:val="00AD6E3E"/>
    <w:rsid w:val="00AE1375"/>
    <w:rsid w:val="00B22ABC"/>
    <w:rsid w:val="00B40767"/>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C5667"/>
    <w:rsid w:val="00BF0A82"/>
    <w:rsid w:val="00BF2E15"/>
    <w:rsid w:val="00BF5840"/>
    <w:rsid w:val="00BF6074"/>
    <w:rsid w:val="00BF7CBD"/>
    <w:rsid w:val="00C0192F"/>
    <w:rsid w:val="00C07869"/>
    <w:rsid w:val="00C157BE"/>
    <w:rsid w:val="00C17FDD"/>
    <w:rsid w:val="00C221B9"/>
    <w:rsid w:val="00C2334E"/>
    <w:rsid w:val="00C235F4"/>
    <w:rsid w:val="00C236E9"/>
    <w:rsid w:val="00C30B85"/>
    <w:rsid w:val="00C32C0D"/>
    <w:rsid w:val="00C32DE8"/>
    <w:rsid w:val="00C5044E"/>
    <w:rsid w:val="00C54A50"/>
    <w:rsid w:val="00C561AD"/>
    <w:rsid w:val="00C56A00"/>
    <w:rsid w:val="00C75F56"/>
    <w:rsid w:val="00C76082"/>
    <w:rsid w:val="00C8025A"/>
    <w:rsid w:val="00C83465"/>
    <w:rsid w:val="00C85024"/>
    <w:rsid w:val="00C939EF"/>
    <w:rsid w:val="00C93C72"/>
    <w:rsid w:val="00C9486F"/>
    <w:rsid w:val="00C958A3"/>
    <w:rsid w:val="00C97144"/>
    <w:rsid w:val="00CA63AB"/>
    <w:rsid w:val="00CB2A49"/>
    <w:rsid w:val="00CC53B3"/>
    <w:rsid w:val="00CD2B05"/>
    <w:rsid w:val="00CD33A2"/>
    <w:rsid w:val="00CE5AFD"/>
    <w:rsid w:val="00CF1A50"/>
    <w:rsid w:val="00CF2346"/>
    <w:rsid w:val="00D05708"/>
    <w:rsid w:val="00D17682"/>
    <w:rsid w:val="00D23103"/>
    <w:rsid w:val="00D26931"/>
    <w:rsid w:val="00D277AC"/>
    <w:rsid w:val="00D31461"/>
    <w:rsid w:val="00D319C6"/>
    <w:rsid w:val="00D42E5A"/>
    <w:rsid w:val="00D54FC8"/>
    <w:rsid w:val="00D7352F"/>
    <w:rsid w:val="00D82287"/>
    <w:rsid w:val="00D830E8"/>
    <w:rsid w:val="00D933A8"/>
    <w:rsid w:val="00D94EDB"/>
    <w:rsid w:val="00D979E2"/>
    <w:rsid w:val="00DB12D1"/>
    <w:rsid w:val="00DC04BC"/>
    <w:rsid w:val="00DC07E1"/>
    <w:rsid w:val="00DD3D4F"/>
    <w:rsid w:val="00DD6058"/>
    <w:rsid w:val="00DE7CBD"/>
    <w:rsid w:val="00DF19F6"/>
    <w:rsid w:val="00E04A11"/>
    <w:rsid w:val="00E20C5D"/>
    <w:rsid w:val="00E245B1"/>
    <w:rsid w:val="00E352EB"/>
    <w:rsid w:val="00E3636E"/>
    <w:rsid w:val="00E44B84"/>
    <w:rsid w:val="00E54631"/>
    <w:rsid w:val="00E578D5"/>
    <w:rsid w:val="00E7015D"/>
    <w:rsid w:val="00E80274"/>
    <w:rsid w:val="00E821C4"/>
    <w:rsid w:val="00E87BCA"/>
    <w:rsid w:val="00E900F6"/>
    <w:rsid w:val="00E97542"/>
    <w:rsid w:val="00EA0AE1"/>
    <w:rsid w:val="00EA54F5"/>
    <w:rsid w:val="00EA57E7"/>
    <w:rsid w:val="00EC598E"/>
    <w:rsid w:val="00ED0267"/>
    <w:rsid w:val="00ED0FFD"/>
    <w:rsid w:val="00ED3017"/>
    <w:rsid w:val="00EE3F66"/>
    <w:rsid w:val="00EE4CA6"/>
    <w:rsid w:val="00F0348B"/>
    <w:rsid w:val="00F16980"/>
    <w:rsid w:val="00F2057D"/>
    <w:rsid w:val="00F214E9"/>
    <w:rsid w:val="00F278F5"/>
    <w:rsid w:val="00F36164"/>
    <w:rsid w:val="00F36983"/>
    <w:rsid w:val="00F42AD6"/>
    <w:rsid w:val="00F507A5"/>
    <w:rsid w:val="00F54EE9"/>
    <w:rsid w:val="00F832E6"/>
    <w:rsid w:val="00F84C51"/>
    <w:rsid w:val="00F8704D"/>
    <w:rsid w:val="00F96D83"/>
    <w:rsid w:val="00F96F6D"/>
    <w:rsid w:val="00F97003"/>
    <w:rsid w:val="00FA02CF"/>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styleId="Sangradetextonormal">
    <w:name w:val="Body Text Indent"/>
    <w:basedOn w:val="Normal"/>
    <w:link w:val="SangradetextonormalCar"/>
    <w:rsid w:val="008B5900"/>
    <w:pPr>
      <w:tabs>
        <w:tab w:val="left" w:pos="-720"/>
        <w:tab w:val="left" w:pos="0"/>
      </w:tabs>
      <w:autoSpaceDE/>
      <w:autoSpaceDN/>
      <w:adjustRightInd/>
      <w:ind w:left="720" w:hanging="720"/>
      <w:jc w:val="both"/>
    </w:pPr>
    <w:rPr>
      <w:rFonts w:ascii="Helvetica Oblique" w:hAnsi="Helvetica Oblique" w:cs="Times New Roman"/>
      <w:i/>
      <w:snapToGrid w:val="0"/>
      <w:spacing w:val="-2"/>
      <w:sz w:val="19"/>
      <w:szCs w:val="20"/>
      <w:lang w:val="es-ES_tradnl"/>
    </w:rPr>
  </w:style>
  <w:style w:type="character" w:customStyle="1" w:styleId="SangradetextonormalCar">
    <w:name w:val="Sangría de texto normal Car"/>
    <w:basedOn w:val="Fuentedeprrafopredeter"/>
    <w:link w:val="Sangradetextonormal"/>
    <w:semiHidden/>
    <w:rsid w:val="008B5900"/>
    <w:rPr>
      <w:rFonts w:ascii="Helvetica Oblique" w:eastAsia="Times New Roman" w:hAnsi="Helvetica Oblique" w:cs="Times New Roman"/>
      <w:i/>
      <w:snapToGrid w:val="0"/>
      <w:spacing w:val="-2"/>
      <w:sz w:val="19"/>
      <w:szCs w:val="20"/>
      <w:lang w:val="es-ES_tradnl" w:eastAsia="es-ES"/>
    </w:rPr>
  </w:style>
  <w:style w:type="paragraph" w:styleId="Listaconvietas">
    <w:name w:val="List Bullet"/>
    <w:basedOn w:val="Normal"/>
    <w:rsid w:val="00377AF9"/>
    <w:pPr>
      <w:widowControl/>
      <w:numPr>
        <w:numId w:val="37"/>
      </w:numPr>
      <w:autoSpaceDE/>
      <w:autoSpaceDN/>
      <w:adjustRightInd/>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857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es.wikipedia.org/wiki/Art%C3%ADculo" TargetMode="External"/><Relationship Id="rId39" Type="http://schemas.openxmlformats.org/officeDocument/2006/relationships/hyperlink" Target="http://www.buenosaires.com" TargetMode="External"/><Relationship Id="rId21" Type="http://schemas.openxmlformats.org/officeDocument/2006/relationships/image" Target="media/image16.png"/><Relationship Id="rId34" Type="http://schemas.openxmlformats.org/officeDocument/2006/relationships/hyperlink" Target="http://www.masadelante.com/faq-que-necesito.htm"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5.png"/><Relationship Id="rId7" Type="http://schemas.openxmlformats.org/officeDocument/2006/relationships/image" Target="media/image2.jpeg"/><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9.png"/><Relationship Id="rId11" Type="http://schemas.openxmlformats.org/officeDocument/2006/relationships/image" Target="media/image6.jpeg"/><Relationship Id="rId24" Type="http://schemas.openxmlformats.org/officeDocument/2006/relationships/hyperlink" Target="http://es.wikipedia.org/wiki/Bit%C3%A1cora" TargetMode="External"/><Relationship Id="rId32" Type="http://schemas.openxmlformats.org/officeDocument/2006/relationships/hyperlink" Target="http://www.masadelante.com/faq-posicionamiento.htm" TargetMode="External"/><Relationship Id="rId37" Type="http://schemas.openxmlformats.org/officeDocument/2006/relationships/hyperlink" Target="http://www.masadelante.com/faq-que-es-un-navegador.htm" TargetMode="External"/><Relationship Id="rId40" Type="http://schemas.openxmlformats.org/officeDocument/2006/relationships/hyperlink" Target="http://www.bue.gov.ar"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3.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es.wikipedia.org/wiki/Autor" TargetMode="External"/><Relationship Id="rId30" Type="http://schemas.openxmlformats.org/officeDocument/2006/relationships/image" Target="media/image20.png"/><Relationship Id="rId35" Type="http://schemas.openxmlformats.org/officeDocument/2006/relationships/hyperlink" Target="http://www.masadelante.com/faq-que-necesito.htm" TargetMode="External"/><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png"/><Relationship Id="rId8" Type="http://schemas.openxmlformats.org/officeDocument/2006/relationships/image" Target="media/image3.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es.wikipedia.org/wiki/Texto" TargetMode="External"/><Relationship Id="rId33" Type="http://schemas.openxmlformats.org/officeDocument/2006/relationships/hyperlink" Target="http://www.masadelante.com/faq-que-significa-http.htm" TargetMode="Externa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gif"/><Relationship Id="rId67" Type="http://schemas.openxmlformats.org/officeDocument/2006/relationships/image" Target="media/image48.jpeg"/><Relationship Id="rId20" Type="http://schemas.openxmlformats.org/officeDocument/2006/relationships/image" Target="media/image15.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gif"/><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hyperlink" Target="http://es.wikipedia.org/wiki/Bit%C3%A1cora" TargetMode="External"/><Relationship Id="rId36" Type="http://schemas.openxmlformats.org/officeDocument/2006/relationships/hyperlink" Target="http://www.masadelante.com/faq-servidor.htm" TargetMode="External"/><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image" Target="media/image5.jpeg"/><Relationship Id="rId31" Type="http://schemas.openxmlformats.org/officeDocument/2006/relationships/hyperlink" Target="http://www.masadelante.com/faq-internet.htm" TargetMode="External"/><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gif"/><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15720</Words>
  <Characters>86464</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2017-05-01T15:12:00Z</dcterms:created>
  <dcterms:modified xsi:type="dcterms:W3CDTF">2017-05-01T15:12:00Z</dcterms:modified>
</cp:coreProperties>
</file>