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F8B" w:rsidRDefault="00BA1F8B" w:rsidP="00CF1A50">
      <w:pPr>
        <w:jc w:val="center"/>
        <w:rPr>
          <w:b/>
          <w:noProof/>
        </w:rPr>
      </w:pPr>
    </w:p>
    <w:p w:rsidR="00BA1F8B" w:rsidRPr="009352E8" w:rsidRDefault="00BA1F8B" w:rsidP="00CF1A50">
      <w:pPr>
        <w:jc w:val="center"/>
        <w:rPr>
          <w:b/>
          <w:noProof/>
          <w:color w:val="FF0000"/>
        </w:rPr>
      </w:pPr>
    </w:p>
    <w:p w:rsidR="00BA1F8B" w:rsidRPr="009352E8" w:rsidRDefault="009352E8" w:rsidP="00CF1A50">
      <w:pPr>
        <w:jc w:val="center"/>
        <w:rPr>
          <w:b/>
          <w:noProof/>
          <w:color w:val="FF0000"/>
        </w:rPr>
      </w:pPr>
      <w:r w:rsidRPr="009352E8">
        <w:rPr>
          <w:b/>
          <w:noProof/>
          <w:color w:val="FF0000"/>
        </w:rPr>
        <w:t>Mensaje 3. El peso formativo de la imagen</w:t>
      </w:r>
    </w:p>
    <w:p w:rsidR="009352E8" w:rsidRPr="009352E8" w:rsidRDefault="00F80F0D" w:rsidP="00CF1A50">
      <w:pPr>
        <w:jc w:val="center"/>
        <w:rPr>
          <w:b/>
          <w:noProof/>
          <w:color w:val="FF0000"/>
        </w:rPr>
      </w:pPr>
      <w:r>
        <w:rPr>
          <w:b/>
          <w:noProof/>
          <w:color w:val="FF0000"/>
        </w:rPr>
        <w:t>Los más-</w:t>
      </w:r>
      <w:r w:rsidR="009352E8" w:rsidRPr="009352E8">
        <w:rPr>
          <w:b/>
          <w:noProof/>
          <w:color w:val="FF0000"/>
        </w:rPr>
        <w:t>media en el mundo</w:t>
      </w:r>
    </w:p>
    <w:p w:rsidR="00BA1F8B" w:rsidRDefault="00BA1F8B" w:rsidP="00CF1A50">
      <w:pPr>
        <w:jc w:val="center"/>
        <w:rPr>
          <w:b/>
          <w:noProof/>
        </w:rPr>
      </w:pPr>
    </w:p>
    <w:p w:rsidR="008770F9" w:rsidRDefault="008770F9" w:rsidP="00CF1A50">
      <w:pPr>
        <w:jc w:val="center"/>
        <w:rPr>
          <w:b/>
          <w:noProof/>
        </w:rPr>
      </w:pPr>
    </w:p>
    <w:p w:rsidR="008770F9" w:rsidRDefault="008770F9" w:rsidP="00CF1A50">
      <w:pPr>
        <w:jc w:val="center"/>
        <w:rPr>
          <w:b/>
          <w:noProof/>
        </w:rPr>
      </w:pPr>
      <w:r>
        <w:rPr>
          <w:b/>
          <w:noProof/>
        </w:rPr>
        <w:drawing>
          <wp:inline distT="0" distB="0" distL="0" distR="0">
            <wp:extent cx="2765714" cy="1680979"/>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4300" t="39366" r="40522" b="16978"/>
                    <a:stretch>
                      <a:fillRect/>
                    </a:stretch>
                  </pic:blipFill>
                  <pic:spPr bwMode="auto">
                    <a:xfrm>
                      <a:off x="0" y="0"/>
                      <a:ext cx="2763104" cy="1679393"/>
                    </a:xfrm>
                    <a:prstGeom prst="rect">
                      <a:avLst/>
                    </a:prstGeom>
                    <a:noFill/>
                    <a:ln w="9525">
                      <a:noFill/>
                      <a:miter lim="800000"/>
                      <a:headEnd/>
                      <a:tailEnd/>
                    </a:ln>
                  </pic:spPr>
                </pic:pic>
              </a:graphicData>
            </a:graphic>
          </wp:inline>
        </w:drawing>
      </w:r>
      <w:r w:rsidRPr="008770F9">
        <w:t xml:space="preserve"> </w:t>
      </w:r>
      <w:r>
        <w:rPr>
          <w:noProof/>
        </w:rPr>
        <w:drawing>
          <wp:inline distT="0" distB="0" distL="0" distR="0">
            <wp:extent cx="2176202" cy="1632151"/>
            <wp:effectExtent l="19050" t="0" r="0" b="0"/>
            <wp:docPr id="6" name="Imagen 6" descr="Resultado de imagen de mas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mass media"/>
                    <pic:cNvPicPr>
                      <a:picLocks noChangeAspect="1" noChangeArrowheads="1"/>
                    </pic:cNvPicPr>
                  </pic:nvPicPr>
                  <pic:blipFill>
                    <a:blip r:embed="rId7" cstate="print"/>
                    <a:srcRect/>
                    <a:stretch>
                      <a:fillRect/>
                    </a:stretch>
                  </pic:blipFill>
                  <pic:spPr bwMode="auto">
                    <a:xfrm>
                      <a:off x="0" y="0"/>
                      <a:ext cx="2195596" cy="1646696"/>
                    </a:xfrm>
                    <a:prstGeom prst="rect">
                      <a:avLst/>
                    </a:prstGeom>
                    <a:noFill/>
                    <a:ln w="9525">
                      <a:noFill/>
                      <a:miter lim="800000"/>
                      <a:headEnd/>
                      <a:tailEnd/>
                    </a:ln>
                  </pic:spPr>
                </pic:pic>
              </a:graphicData>
            </a:graphic>
          </wp:inline>
        </w:drawing>
      </w:r>
    </w:p>
    <w:p w:rsidR="008770F9" w:rsidRDefault="008770F9" w:rsidP="008770F9">
      <w:pPr>
        <w:jc w:val="center"/>
      </w:pPr>
    </w:p>
    <w:tbl>
      <w:tblPr>
        <w:tblStyle w:val="Tablaconcuadrcula"/>
        <w:tblW w:w="0" w:type="auto"/>
        <w:tblInd w:w="534" w:type="dxa"/>
        <w:tblLook w:val="04A0"/>
      </w:tblPr>
      <w:tblGrid>
        <w:gridCol w:w="9025"/>
      </w:tblGrid>
      <w:tr w:rsidR="008770F9" w:rsidTr="002F7BD4">
        <w:tc>
          <w:tcPr>
            <w:tcW w:w="9497" w:type="dxa"/>
          </w:tcPr>
          <w:p w:rsidR="00F80F0D" w:rsidRDefault="00F80F0D" w:rsidP="002F7BD4">
            <w:pPr>
              <w:jc w:val="center"/>
              <w:rPr>
                <w:b/>
                <w:color w:val="7030A0"/>
              </w:rPr>
            </w:pPr>
          </w:p>
          <w:p w:rsidR="008770F9" w:rsidRDefault="008770F9" w:rsidP="002F7BD4">
            <w:pPr>
              <w:jc w:val="center"/>
              <w:rPr>
                <w:b/>
                <w:color w:val="7030A0"/>
              </w:rPr>
            </w:pPr>
            <w:r w:rsidRPr="00033C3B">
              <w:rPr>
                <w:b/>
                <w:color w:val="7030A0"/>
              </w:rPr>
              <w:t>Cap</w:t>
            </w:r>
            <w:r>
              <w:rPr>
                <w:b/>
                <w:color w:val="7030A0"/>
              </w:rPr>
              <w:t>ítulo</w:t>
            </w:r>
            <w:r w:rsidRPr="00033C3B">
              <w:rPr>
                <w:b/>
                <w:color w:val="7030A0"/>
              </w:rPr>
              <w:t xml:space="preserve"> </w:t>
            </w:r>
            <w:r>
              <w:rPr>
                <w:b/>
                <w:color w:val="7030A0"/>
              </w:rPr>
              <w:t>3</w:t>
            </w:r>
            <w:r w:rsidR="00501641">
              <w:rPr>
                <w:b/>
                <w:color w:val="7030A0"/>
              </w:rPr>
              <w:t xml:space="preserve">  </w:t>
            </w:r>
            <w:r w:rsidRPr="00033C3B">
              <w:rPr>
                <w:b/>
                <w:color w:val="7030A0"/>
              </w:rPr>
              <w:t xml:space="preserve"> </w:t>
            </w:r>
            <w:r w:rsidRPr="00025BD6">
              <w:rPr>
                <w:b/>
                <w:color w:val="FF0000"/>
              </w:rPr>
              <w:t>M</w:t>
            </w:r>
            <w:r>
              <w:rPr>
                <w:b/>
                <w:color w:val="FF0000"/>
              </w:rPr>
              <w:t>AS</w:t>
            </w:r>
            <w:r w:rsidR="00F80F0D">
              <w:rPr>
                <w:b/>
                <w:color w:val="FF0000"/>
              </w:rPr>
              <w:t>-</w:t>
            </w:r>
            <w:r>
              <w:rPr>
                <w:b/>
                <w:color w:val="FF0000"/>
              </w:rPr>
              <w:t>MEDIA. La imagen imprescindible</w:t>
            </w:r>
          </w:p>
          <w:p w:rsidR="008770F9" w:rsidRDefault="008770F9" w:rsidP="002F7BD4">
            <w:pPr>
              <w:jc w:val="center"/>
              <w:rPr>
                <w:b/>
                <w:color w:val="00B0F0"/>
              </w:rPr>
            </w:pPr>
            <w:r>
              <w:rPr>
                <w:b/>
                <w:color w:val="00B0F0"/>
              </w:rPr>
              <w:t>Los hombres quieren ver y no solo escuchar. Los ojos dan seguridad</w:t>
            </w:r>
          </w:p>
          <w:p w:rsidR="008770F9" w:rsidRDefault="008770F9" w:rsidP="002F7BD4">
            <w:pPr>
              <w:jc w:val="center"/>
              <w:rPr>
                <w:b/>
                <w:color w:val="7030A0"/>
              </w:rPr>
            </w:pPr>
            <w:r>
              <w:rPr>
                <w:b/>
                <w:color w:val="7030A0"/>
              </w:rPr>
              <w:t>La memoria visual como recursos educativo. Existe lo que se ve</w:t>
            </w:r>
          </w:p>
          <w:p w:rsidR="008770F9" w:rsidRDefault="008770F9" w:rsidP="002F7BD4">
            <w:pPr>
              <w:jc w:val="center"/>
              <w:rPr>
                <w:b/>
                <w:color w:val="7030A0"/>
              </w:rPr>
            </w:pPr>
            <w:r>
              <w:rPr>
                <w:b/>
                <w:color w:val="7030A0"/>
              </w:rPr>
              <w:t xml:space="preserve">FOTOGRAFIA, TELEVISIÓN, CINE, CÁMARA, PANTALLA. VIDEO </w:t>
            </w:r>
          </w:p>
          <w:p w:rsidR="008770F9" w:rsidRDefault="008770F9" w:rsidP="002F7BD4">
            <w:pPr>
              <w:jc w:val="center"/>
              <w:rPr>
                <w:b/>
                <w:color w:val="00B0F0"/>
              </w:rPr>
            </w:pPr>
            <w:r w:rsidRPr="00D95C64">
              <w:rPr>
                <w:b/>
                <w:color w:val="00B0F0"/>
              </w:rPr>
              <w:t xml:space="preserve">Educar </w:t>
            </w:r>
            <w:r>
              <w:rPr>
                <w:b/>
                <w:color w:val="00B0F0"/>
              </w:rPr>
              <w:t>ES VER</w:t>
            </w:r>
            <w:r w:rsidR="00F80F0D">
              <w:rPr>
                <w:b/>
                <w:color w:val="00B0F0"/>
              </w:rPr>
              <w:t>, ENSAYAR, PENSAR</w:t>
            </w:r>
            <w:r w:rsidR="000777A1">
              <w:rPr>
                <w:b/>
                <w:color w:val="00B0F0"/>
              </w:rPr>
              <w:t xml:space="preserve"> </w:t>
            </w:r>
            <w:r>
              <w:rPr>
                <w:b/>
                <w:color w:val="00B0F0"/>
              </w:rPr>
              <w:t>y PROBAR</w:t>
            </w:r>
            <w:r w:rsidR="000777A1">
              <w:rPr>
                <w:b/>
                <w:color w:val="00B0F0"/>
              </w:rPr>
              <w:t>:</w:t>
            </w:r>
            <w:r>
              <w:rPr>
                <w:b/>
                <w:color w:val="00B0F0"/>
              </w:rPr>
              <w:t xml:space="preserve"> </w:t>
            </w:r>
            <w:r w:rsidR="00F80F0D">
              <w:rPr>
                <w:b/>
                <w:color w:val="00B0F0"/>
              </w:rPr>
              <w:t>CON REALISMO Y</w:t>
            </w:r>
            <w:r>
              <w:rPr>
                <w:b/>
                <w:color w:val="00B0F0"/>
              </w:rPr>
              <w:t>OBJETI</w:t>
            </w:r>
            <w:r w:rsidR="000777A1">
              <w:rPr>
                <w:b/>
                <w:color w:val="00B0F0"/>
              </w:rPr>
              <w:t>V</w:t>
            </w:r>
            <w:r w:rsidR="000777A1">
              <w:rPr>
                <w:b/>
                <w:color w:val="00B0F0"/>
              </w:rPr>
              <w:t>I</w:t>
            </w:r>
            <w:r w:rsidR="000777A1">
              <w:rPr>
                <w:b/>
                <w:color w:val="00B0F0"/>
              </w:rPr>
              <w:t>DAD</w:t>
            </w:r>
          </w:p>
          <w:p w:rsidR="008770F9" w:rsidRPr="00724F92" w:rsidRDefault="008770F9" w:rsidP="002F7BD4">
            <w:pPr>
              <w:jc w:val="center"/>
              <w:rPr>
                <w:color w:val="FF0000"/>
              </w:rPr>
            </w:pPr>
          </w:p>
        </w:tc>
      </w:tr>
    </w:tbl>
    <w:p w:rsidR="008770F9" w:rsidRDefault="008770F9" w:rsidP="008770F9">
      <w:pPr>
        <w:jc w:val="center"/>
      </w:pPr>
    </w:p>
    <w:p w:rsidR="008770F9" w:rsidRDefault="008770F9" w:rsidP="008770F9">
      <w:pPr>
        <w:jc w:val="center"/>
      </w:pPr>
    </w:p>
    <w:p w:rsidR="008770F9" w:rsidRPr="006F3597" w:rsidRDefault="00195878" w:rsidP="006F3597">
      <w:pPr>
        <w:ind w:left="-426"/>
        <w:jc w:val="both"/>
        <w:rPr>
          <w:b/>
          <w:color w:val="7030A0"/>
          <w:sz w:val="32"/>
          <w:szCs w:val="32"/>
        </w:rPr>
      </w:pPr>
      <w:r w:rsidRPr="006F3597">
        <w:rPr>
          <w:b/>
          <w:color w:val="FF0000"/>
          <w:sz w:val="32"/>
          <w:szCs w:val="32"/>
        </w:rPr>
        <w:t xml:space="preserve">       </w:t>
      </w:r>
      <w:r w:rsidR="008770F9" w:rsidRPr="006F3597">
        <w:rPr>
          <w:b/>
          <w:color w:val="FF0000"/>
          <w:sz w:val="32"/>
          <w:szCs w:val="32"/>
        </w:rPr>
        <w:t xml:space="preserve">A)  </w:t>
      </w:r>
      <w:r w:rsidR="009352E8" w:rsidRPr="006F3597">
        <w:rPr>
          <w:b/>
          <w:color w:val="FF0000"/>
          <w:sz w:val="32"/>
          <w:szCs w:val="32"/>
        </w:rPr>
        <w:t>Fugacidad eidética</w:t>
      </w:r>
      <w:r w:rsidR="009352E8" w:rsidRPr="006F3597">
        <w:rPr>
          <w:b/>
          <w:color w:val="7030A0"/>
          <w:sz w:val="32"/>
          <w:szCs w:val="32"/>
        </w:rPr>
        <w:t xml:space="preserve"> </w:t>
      </w:r>
      <w:r w:rsidR="009352E8" w:rsidRPr="006F3597">
        <w:rPr>
          <w:b/>
          <w:color w:val="FF0000"/>
          <w:sz w:val="32"/>
          <w:szCs w:val="32"/>
        </w:rPr>
        <w:t xml:space="preserve">de los </w:t>
      </w:r>
      <w:proofErr w:type="spellStart"/>
      <w:r w:rsidR="009352E8" w:rsidRPr="006F3597">
        <w:rPr>
          <w:b/>
          <w:color w:val="FF0000"/>
          <w:sz w:val="32"/>
          <w:szCs w:val="32"/>
        </w:rPr>
        <w:t>mass</w:t>
      </w:r>
      <w:proofErr w:type="spellEnd"/>
      <w:r w:rsidR="009352E8" w:rsidRPr="006F3597">
        <w:rPr>
          <w:b/>
          <w:color w:val="FF0000"/>
          <w:sz w:val="32"/>
          <w:szCs w:val="32"/>
        </w:rPr>
        <w:t xml:space="preserve"> media</w:t>
      </w:r>
      <w:r w:rsidR="009352E8" w:rsidRPr="006F3597">
        <w:rPr>
          <w:b/>
          <w:color w:val="7030A0"/>
          <w:sz w:val="32"/>
          <w:szCs w:val="32"/>
        </w:rPr>
        <w:t xml:space="preserve">: </w:t>
      </w:r>
    </w:p>
    <w:p w:rsidR="008770F9" w:rsidRDefault="008770F9" w:rsidP="009352E8">
      <w:pPr>
        <w:rPr>
          <w:b/>
          <w:color w:val="7030A0"/>
        </w:rPr>
      </w:pPr>
    </w:p>
    <w:p w:rsidR="009352E8" w:rsidRPr="002F7BD4" w:rsidRDefault="009352E8" w:rsidP="006F3597">
      <w:pPr>
        <w:ind w:left="-426" w:right="260" w:firstLine="284"/>
        <w:jc w:val="both"/>
        <w:rPr>
          <w:b/>
        </w:rPr>
      </w:pPr>
      <w:r w:rsidRPr="002F7BD4">
        <w:rPr>
          <w:b/>
        </w:rPr>
        <w:t>Explosión de la comunicación visual</w:t>
      </w:r>
      <w:r w:rsidR="008770F9" w:rsidRPr="002F7BD4">
        <w:rPr>
          <w:b/>
        </w:rPr>
        <w:t xml:space="preserve"> es una realidad del mundo que se desarr</w:t>
      </w:r>
      <w:r w:rsidR="008770F9" w:rsidRPr="002F7BD4">
        <w:rPr>
          <w:b/>
        </w:rPr>
        <w:t>o</w:t>
      </w:r>
      <w:r w:rsidR="008770F9" w:rsidRPr="002F7BD4">
        <w:rPr>
          <w:b/>
        </w:rPr>
        <w:t>llo en cantidad a lo largo del siglo X</w:t>
      </w:r>
      <w:r w:rsidR="002F7BD4">
        <w:rPr>
          <w:b/>
        </w:rPr>
        <w:t>X</w:t>
      </w:r>
      <w:r w:rsidR="008770F9" w:rsidRPr="002F7BD4">
        <w:rPr>
          <w:b/>
        </w:rPr>
        <w:t xml:space="preserve"> y que en los primer</w:t>
      </w:r>
      <w:r w:rsidR="00501641">
        <w:rPr>
          <w:b/>
        </w:rPr>
        <w:t>os</w:t>
      </w:r>
      <w:r w:rsidR="008770F9" w:rsidRPr="002F7BD4">
        <w:rPr>
          <w:b/>
        </w:rPr>
        <w:t xml:space="preserve"> años del XX</w:t>
      </w:r>
      <w:r w:rsidR="002F7BD4">
        <w:rPr>
          <w:b/>
        </w:rPr>
        <w:t>I</w:t>
      </w:r>
      <w:r w:rsidR="008770F9" w:rsidRPr="002F7BD4">
        <w:rPr>
          <w:b/>
        </w:rPr>
        <w:t xml:space="preserve"> ha entrado en frase sutil de preci</w:t>
      </w:r>
      <w:r w:rsidR="002F7BD4">
        <w:rPr>
          <w:b/>
        </w:rPr>
        <w:t>si</w:t>
      </w:r>
      <w:r w:rsidR="008770F9" w:rsidRPr="002F7BD4">
        <w:rPr>
          <w:b/>
        </w:rPr>
        <w:t>ón, con elevado</w:t>
      </w:r>
      <w:r w:rsidR="00501641">
        <w:rPr>
          <w:b/>
        </w:rPr>
        <w:t>s</w:t>
      </w:r>
      <w:r w:rsidR="008770F9" w:rsidRPr="002F7BD4">
        <w:rPr>
          <w:b/>
        </w:rPr>
        <w:t xml:space="preserve"> </w:t>
      </w:r>
      <w:r w:rsidR="002F7BD4">
        <w:rPr>
          <w:b/>
        </w:rPr>
        <w:t>í</w:t>
      </w:r>
      <w:r w:rsidR="008770F9" w:rsidRPr="002F7BD4">
        <w:rPr>
          <w:b/>
        </w:rPr>
        <w:t>ndice</w:t>
      </w:r>
      <w:r w:rsidR="002F7BD4">
        <w:rPr>
          <w:b/>
        </w:rPr>
        <w:t>s</w:t>
      </w:r>
      <w:r w:rsidR="008770F9" w:rsidRPr="002F7BD4">
        <w:rPr>
          <w:b/>
        </w:rPr>
        <w:t xml:space="preserve"> de resolución</w:t>
      </w:r>
      <w:r w:rsidR="002F7BD4">
        <w:rPr>
          <w:b/>
        </w:rPr>
        <w:t xml:space="preserve"> y con sutiles ofertas de captación de las masas humanas</w:t>
      </w:r>
      <w:r w:rsidR="008770F9" w:rsidRPr="002F7BD4">
        <w:rPr>
          <w:b/>
        </w:rPr>
        <w:t>.</w:t>
      </w:r>
    </w:p>
    <w:p w:rsidR="008770F9" w:rsidRPr="002F7BD4" w:rsidRDefault="008770F9" w:rsidP="006F3597">
      <w:pPr>
        <w:ind w:left="-426" w:right="260" w:firstLine="284"/>
        <w:jc w:val="both"/>
        <w:rPr>
          <w:b/>
        </w:rPr>
      </w:pPr>
    </w:p>
    <w:p w:rsidR="005C7C8E" w:rsidRDefault="002F7BD4" w:rsidP="006F3597">
      <w:pPr>
        <w:ind w:left="-426" w:right="260" w:firstLine="284"/>
        <w:jc w:val="both"/>
        <w:rPr>
          <w:b/>
        </w:rPr>
      </w:pPr>
      <w:r>
        <w:rPr>
          <w:b/>
        </w:rPr>
        <w:t>La palabra escrita nació hace milenios, la m</w:t>
      </w:r>
      <w:r w:rsidR="00501641">
        <w:rPr>
          <w:b/>
        </w:rPr>
        <w:t>á</w:t>
      </w:r>
      <w:r>
        <w:rPr>
          <w:b/>
        </w:rPr>
        <w:t>quina para escri</w:t>
      </w:r>
      <w:r w:rsidR="00501641">
        <w:rPr>
          <w:b/>
        </w:rPr>
        <w:t>b</w:t>
      </w:r>
      <w:r>
        <w:rPr>
          <w:b/>
        </w:rPr>
        <w:t>ir un</w:t>
      </w:r>
      <w:r w:rsidR="00501641">
        <w:rPr>
          <w:b/>
        </w:rPr>
        <w:t xml:space="preserve"> par</w:t>
      </w:r>
      <w:r>
        <w:rPr>
          <w:b/>
        </w:rPr>
        <w:t xml:space="preserve"> de siglos</w:t>
      </w:r>
      <w:r w:rsidR="00501641">
        <w:rPr>
          <w:b/>
        </w:rPr>
        <w:t xml:space="preserve"> junto con los primeros instruidos hábiles para captar y retener imágenes desde la primera máquina de ver estrellas de Galileo ( telescopio) y el primer mecani</w:t>
      </w:r>
      <w:r w:rsidR="00195878">
        <w:rPr>
          <w:b/>
        </w:rPr>
        <w:t>s</w:t>
      </w:r>
      <w:r w:rsidR="00501641">
        <w:rPr>
          <w:b/>
        </w:rPr>
        <w:t>mo para sumar y restar (Blas Pascal</w:t>
      </w:r>
      <w:r w:rsidR="00F80F0D">
        <w:rPr>
          <w:b/>
        </w:rPr>
        <w:t xml:space="preserve"> y luego </w:t>
      </w:r>
      <w:proofErr w:type="spellStart"/>
      <w:r w:rsidR="00F80F0D">
        <w:rPr>
          <w:b/>
        </w:rPr>
        <w:t>Leibnitz</w:t>
      </w:r>
      <w:proofErr w:type="spellEnd"/>
      <w:r w:rsidR="00501641">
        <w:rPr>
          <w:b/>
        </w:rPr>
        <w:t>)</w:t>
      </w:r>
      <w:r>
        <w:rPr>
          <w:b/>
        </w:rPr>
        <w:t>. La im</w:t>
      </w:r>
      <w:r w:rsidR="00501641">
        <w:rPr>
          <w:b/>
        </w:rPr>
        <w:t>ag</w:t>
      </w:r>
      <w:r>
        <w:rPr>
          <w:b/>
        </w:rPr>
        <w:t xml:space="preserve">en </w:t>
      </w:r>
      <w:r w:rsidR="00501641">
        <w:rPr>
          <w:b/>
        </w:rPr>
        <w:t xml:space="preserve"> da un pequeño salto con la fotografía conservada, la electricidad para efectos luminosos y luego el cin</w:t>
      </w:r>
      <w:r w:rsidR="00501641">
        <w:rPr>
          <w:b/>
        </w:rPr>
        <w:t>e</w:t>
      </w:r>
      <w:r w:rsidR="00501641">
        <w:rPr>
          <w:b/>
        </w:rPr>
        <w:t>mascopio que abre el camino al video.</w:t>
      </w:r>
    </w:p>
    <w:p w:rsidR="005C7C8E" w:rsidRDefault="005C7C8E" w:rsidP="006F3597">
      <w:pPr>
        <w:ind w:left="-426" w:right="260" w:firstLine="284"/>
        <w:jc w:val="both"/>
        <w:rPr>
          <w:b/>
        </w:rPr>
      </w:pPr>
    </w:p>
    <w:p w:rsidR="00501641" w:rsidRDefault="00501641" w:rsidP="006F3597">
      <w:pPr>
        <w:ind w:left="-426" w:right="260" w:firstLine="284"/>
        <w:jc w:val="both"/>
        <w:rPr>
          <w:b/>
        </w:rPr>
      </w:pPr>
      <w:r>
        <w:rPr>
          <w:b/>
        </w:rPr>
        <w:t xml:space="preserve"> A partir de mediados del siglo XX la TV y los efectos complejos del cine incr</w:t>
      </w:r>
      <w:r>
        <w:rPr>
          <w:b/>
        </w:rPr>
        <w:t>e</w:t>
      </w:r>
      <w:r>
        <w:rPr>
          <w:b/>
        </w:rPr>
        <w:t>mentan el atractivo y pronto aparece la maquina combinatoria, que termina en el orden</w:t>
      </w:r>
      <w:r w:rsidR="006F3597">
        <w:rPr>
          <w:b/>
        </w:rPr>
        <w:t>ador o computador. Sigue el telé</w:t>
      </w:r>
      <w:r>
        <w:rPr>
          <w:b/>
        </w:rPr>
        <w:t>f</w:t>
      </w:r>
      <w:r w:rsidR="006F3597">
        <w:rPr>
          <w:b/>
        </w:rPr>
        <w:t>o</w:t>
      </w:r>
      <w:r>
        <w:rPr>
          <w:b/>
        </w:rPr>
        <w:t>no personal con diversas alternativas y se dispara el mundo de la pantalla personal  en búsqueda de las técnicas holográf</w:t>
      </w:r>
      <w:r>
        <w:rPr>
          <w:b/>
        </w:rPr>
        <w:t>i</w:t>
      </w:r>
      <w:r>
        <w:rPr>
          <w:b/>
        </w:rPr>
        <w:t>cas y procesos que dejan admirados y envidiosos a los consumidores.</w:t>
      </w:r>
    </w:p>
    <w:p w:rsidR="00501641" w:rsidRDefault="00501641" w:rsidP="006F3597">
      <w:pPr>
        <w:ind w:left="-426" w:right="260" w:firstLine="284"/>
        <w:jc w:val="both"/>
        <w:rPr>
          <w:b/>
        </w:rPr>
      </w:pPr>
    </w:p>
    <w:p w:rsidR="001169E9" w:rsidRDefault="00501641" w:rsidP="006F3597">
      <w:pPr>
        <w:ind w:left="-426" w:right="260" w:firstLine="284"/>
        <w:jc w:val="both"/>
        <w:rPr>
          <w:b/>
        </w:rPr>
      </w:pPr>
      <w:r>
        <w:rPr>
          <w:b/>
        </w:rPr>
        <w:t xml:space="preserve">   La imagen se adueña de la comunicación entre los hombres, ya que no resulta</w:t>
      </w:r>
      <w:r w:rsidR="00195878">
        <w:rPr>
          <w:b/>
        </w:rPr>
        <w:t xml:space="preserve"> sufi</w:t>
      </w:r>
      <w:r>
        <w:rPr>
          <w:b/>
        </w:rPr>
        <w:t>ciente si no va unida a la imagen ilustrativa y las facilidades y comodidades de la comunicación instantánea</w:t>
      </w:r>
      <w:r w:rsidR="00195878">
        <w:rPr>
          <w:b/>
        </w:rPr>
        <w:t xml:space="preserve"> o simul</w:t>
      </w:r>
      <w:r w:rsidR="001169E9">
        <w:rPr>
          <w:b/>
        </w:rPr>
        <w:t>t</w:t>
      </w:r>
      <w:r w:rsidR="00195878">
        <w:rPr>
          <w:b/>
        </w:rPr>
        <w:t>án</w:t>
      </w:r>
      <w:r w:rsidR="001169E9">
        <w:rPr>
          <w:b/>
        </w:rPr>
        <w:t>ea</w:t>
      </w:r>
      <w:r>
        <w:rPr>
          <w:b/>
        </w:rPr>
        <w:t>. Ese conglomerado de masas,</w:t>
      </w:r>
      <w:r w:rsidR="00195878">
        <w:rPr>
          <w:b/>
        </w:rPr>
        <w:t xml:space="preserve"> (</w:t>
      </w:r>
      <w:r>
        <w:rPr>
          <w:b/>
        </w:rPr>
        <w:t>mas</w:t>
      </w:r>
      <w:r w:rsidR="006F3597">
        <w:rPr>
          <w:b/>
        </w:rPr>
        <w:t>-</w:t>
      </w:r>
      <w:r>
        <w:rPr>
          <w:b/>
        </w:rPr>
        <w:t>media</w:t>
      </w:r>
      <w:r w:rsidR="00195878">
        <w:rPr>
          <w:b/>
        </w:rPr>
        <w:t>, medios de masas)</w:t>
      </w:r>
      <w:r>
        <w:rPr>
          <w:b/>
        </w:rPr>
        <w:t xml:space="preserve">, se </w:t>
      </w:r>
      <w:r w:rsidR="00F80F0D">
        <w:rPr>
          <w:b/>
        </w:rPr>
        <w:t>v</w:t>
      </w:r>
      <w:r>
        <w:rPr>
          <w:b/>
        </w:rPr>
        <w:t>uelve dominador del mundo</w:t>
      </w:r>
      <w:r w:rsidR="001169E9">
        <w:rPr>
          <w:b/>
        </w:rPr>
        <w:t>, de modo que la palabra, escrita o hablada, se queda pobre en el comercio, en el hogar, en el trabajo de oficina o en la actividad de comercio y, por supuesto, en el templo sagrado de la cultura que es la escuela</w:t>
      </w:r>
      <w:r w:rsidR="00195878">
        <w:rPr>
          <w:b/>
        </w:rPr>
        <w:t>.</w:t>
      </w:r>
    </w:p>
    <w:p w:rsidR="003831A5" w:rsidRDefault="003831A5" w:rsidP="006F3597">
      <w:pPr>
        <w:ind w:left="-426" w:right="260" w:firstLine="284"/>
        <w:jc w:val="both"/>
        <w:rPr>
          <w:b/>
          <w:color w:val="FF0000"/>
          <w:sz w:val="28"/>
          <w:szCs w:val="28"/>
        </w:rPr>
      </w:pPr>
    </w:p>
    <w:p w:rsidR="003831A5" w:rsidRDefault="003831A5" w:rsidP="006F3597">
      <w:pPr>
        <w:ind w:left="-426" w:right="260" w:firstLine="284"/>
        <w:jc w:val="both"/>
        <w:rPr>
          <w:b/>
          <w:color w:val="FF0000"/>
          <w:sz w:val="28"/>
          <w:szCs w:val="28"/>
        </w:rPr>
      </w:pPr>
    </w:p>
    <w:p w:rsidR="00E33B58" w:rsidRPr="00F80F0D" w:rsidRDefault="00E33B58" w:rsidP="006F3597">
      <w:pPr>
        <w:ind w:left="-426" w:right="260" w:firstLine="284"/>
        <w:jc w:val="both"/>
        <w:rPr>
          <w:b/>
          <w:color w:val="FF0000"/>
          <w:sz w:val="32"/>
          <w:szCs w:val="32"/>
        </w:rPr>
      </w:pPr>
      <w:r w:rsidRPr="00F80F0D">
        <w:rPr>
          <w:b/>
          <w:color w:val="FF0000"/>
          <w:sz w:val="32"/>
          <w:szCs w:val="32"/>
        </w:rPr>
        <w:lastRenderedPageBreak/>
        <w:t>1. Principios sociológicos</w:t>
      </w:r>
    </w:p>
    <w:p w:rsidR="00E33B58" w:rsidRDefault="00E33B58" w:rsidP="006F3597">
      <w:pPr>
        <w:ind w:left="-426" w:right="260" w:firstLine="284"/>
        <w:jc w:val="both"/>
        <w:rPr>
          <w:b/>
        </w:rPr>
      </w:pPr>
    </w:p>
    <w:p w:rsidR="001169E9" w:rsidRDefault="00195878" w:rsidP="006F3597">
      <w:pPr>
        <w:ind w:left="-426" w:right="260" w:firstLine="284"/>
        <w:jc w:val="both"/>
        <w:rPr>
          <w:b/>
        </w:rPr>
      </w:pPr>
      <w:r>
        <w:rPr>
          <w:b/>
        </w:rPr>
        <w:t xml:space="preserve"> </w:t>
      </w:r>
      <w:r w:rsidR="002F7BD4">
        <w:rPr>
          <w:b/>
        </w:rPr>
        <w:t xml:space="preserve"> La imagen visual por medio de la pintura es ta</w:t>
      </w:r>
      <w:r w:rsidR="001169E9">
        <w:rPr>
          <w:b/>
        </w:rPr>
        <w:t>n</w:t>
      </w:r>
      <w:r w:rsidR="002F7BD4">
        <w:rPr>
          <w:b/>
        </w:rPr>
        <w:t xml:space="preserve"> antigua como la palabra escita o muc</w:t>
      </w:r>
      <w:r w:rsidR="001169E9">
        <w:rPr>
          <w:b/>
        </w:rPr>
        <w:t>h</w:t>
      </w:r>
      <w:r w:rsidR="002F7BD4">
        <w:rPr>
          <w:b/>
        </w:rPr>
        <w:t xml:space="preserve">o más. Pero la </w:t>
      </w:r>
      <w:r w:rsidR="001169E9">
        <w:rPr>
          <w:b/>
        </w:rPr>
        <w:t xml:space="preserve">imagen tecnificada </w:t>
      </w:r>
      <w:r w:rsidR="002F7BD4">
        <w:rPr>
          <w:b/>
        </w:rPr>
        <w:t>es más bien reciente</w:t>
      </w:r>
      <w:r w:rsidR="001169E9">
        <w:rPr>
          <w:b/>
        </w:rPr>
        <w:t xml:space="preserve"> y realiza una transformación casi milagrosa; sustituye la palabra visual a la palabra gráfica, que es lo mismo que decir que se desplaza la abstracción por la intuici</w:t>
      </w:r>
      <w:r>
        <w:rPr>
          <w:b/>
        </w:rPr>
        <w:t>ón</w:t>
      </w:r>
      <w:r w:rsidR="001169E9">
        <w:rPr>
          <w:b/>
        </w:rPr>
        <w:t>. El pensar por el ver, el  describir por el percibir</w:t>
      </w:r>
    </w:p>
    <w:p w:rsidR="005C7C8E" w:rsidRDefault="005C7C8E" w:rsidP="006F3597">
      <w:pPr>
        <w:ind w:left="-426" w:right="260" w:firstLine="284"/>
        <w:jc w:val="both"/>
        <w:rPr>
          <w:b/>
        </w:rPr>
      </w:pPr>
    </w:p>
    <w:tbl>
      <w:tblPr>
        <w:tblStyle w:val="Tablaconcuadrcula"/>
        <w:tblW w:w="0" w:type="auto"/>
        <w:tblInd w:w="-426" w:type="dxa"/>
        <w:tblLook w:val="04A0"/>
      </w:tblPr>
      <w:tblGrid>
        <w:gridCol w:w="9483"/>
      </w:tblGrid>
      <w:tr w:rsidR="005C7C8E" w:rsidTr="005C7C8E">
        <w:tc>
          <w:tcPr>
            <w:tcW w:w="9483" w:type="dxa"/>
          </w:tcPr>
          <w:p w:rsidR="005C7C8E" w:rsidRPr="005C7C8E" w:rsidRDefault="005C7C8E" w:rsidP="005C7C8E">
            <w:pPr>
              <w:ind w:right="260"/>
              <w:jc w:val="both"/>
              <w:rPr>
                <w:b/>
                <w:color w:val="0070C0"/>
              </w:rPr>
            </w:pPr>
            <w:r w:rsidRPr="005C7C8E">
              <w:rPr>
                <w:b/>
                <w:color w:val="0070C0"/>
              </w:rPr>
              <w:t xml:space="preserve">  Los comunicadores hábiles, para transmitir los mensajes, ponen en funcionamiento los ojos, los oídos, las manos, toda la persona comenzando por el cuerpo. Es el s</w:t>
            </w:r>
            <w:r w:rsidRPr="005C7C8E">
              <w:rPr>
                <w:b/>
                <w:color w:val="0070C0"/>
              </w:rPr>
              <w:t>e</w:t>
            </w:r>
            <w:r w:rsidRPr="005C7C8E">
              <w:rPr>
                <w:b/>
                <w:color w:val="0070C0"/>
              </w:rPr>
              <w:t>creto de la poderosa energía, influencia, capacidad subyugadora que posee los m</w:t>
            </w:r>
            <w:r w:rsidRPr="005C7C8E">
              <w:rPr>
                <w:b/>
                <w:color w:val="0070C0"/>
              </w:rPr>
              <w:t>e</w:t>
            </w:r>
            <w:r w:rsidRPr="005C7C8E">
              <w:rPr>
                <w:b/>
                <w:color w:val="0070C0"/>
              </w:rPr>
              <w:t xml:space="preserve">dios audiovisuales </w:t>
            </w:r>
            <w:r w:rsidRPr="005C7C8E">
              <w:rPr>
                <w:b/>
                <w:color w:val="FF0000"/>
              </w:rPr>
              <w:t>¿Qué pueden hacer los padres y los profesores?</w:t>
            </w:r>
          </w:p>
        </w:tc>
      </w:tr>
    </w:tbl>
    <w:p w:rsidR="006F3597" w:rsidRDefault="006F3597" w:rsidP="006F3597">
      <w:pPr>
        <w:ind w:left="-426" w:right="260" w:firstLine="284"/>
        <w:jc w:val="both"/>
        <w:rPr>
          <w:b/>
        </w:rPr>
      </w:pPr>
    </w:p>
    <w:p w:rsidR="002D325E" w:rsidRDefault="002D325E" w:rsidP="006F3597">
      <w:pPr>
        <w:widowControl/>
        <w:autoSpaceDE/>
        <w:autoSpaceDN/>
        <w:adjustRightInd/>
        <w:ind w:left="-426" w:right="260" w:firstLine="284"/>
        <w:jc w:val="both"/>
        <w:rPr>
          <w:b/>
        </w:rPr>
      </w:pPr>
      <w:r w:rsidRPr="002F7BD4">
        <w:rPr>
          <w:b/>
        </w:rPr>
        <w:t xml:space="preserve">   Algunos sociólogos expertos en estos medios, como Marshall Mac </w:t>
      </w:r>
      <w:proofErr w:type="spellStart"/>
      <w:r w:rsidRPr="002F7BD4">
        <w:rPr>
          <w:b/>
        </w:rPr>
        <w:t>Luhan</w:t>
      </w:r>
      <w:proofErr w:type="spellEnd"/>
      <w:r w:rsidRPr="002F7BD4">
        <w:rPr>
          <w:b/>
        </w:rPr>
        <w:t xml:space="preserve"> (1911-1980), en libros muy difundidos como "</w:t>
      </w:r>
      <w:r w:rsidRPr="002F7BD4">
        <w:rPr>
          <w:b/>
          <w:i/>
          <w:iCs/>
        </w:rPr>
        <w:t>La Galaxia Gutenberg</w:t>
      </w:r>
      <w:r w:rsidRPr="002F7BD4">
        <w:rPr>
          <w:b/>
        </w:rPr>
        <w:t>" (1962), "</w:t>
      </w:r>
      <w:r w:rsidRPr="002F7BD4">
        <w:rPr>
          <w:b/>
          <w:i/>
          <w:iCs/>
        </w:rPr>
        <w:t>La com</w:t>
      </w:r>
      <w:r w:rsidRPr="002F7BD4">
        <w:rPr>
          <w:b/>
          <w:i/>
          <w:iCs/>
        </w:rPr>
        <w:softHyphen/>
        <w:t>prensión de los medios</w:t>
      </w:r>
      <w:r w:rsidRPr="002F7BD4">
        <w:rPr>
          <w:b/>
        </w:rPr>
        <w:t xml:space="preserve">" (1964) y </w:t>
      </w:r>
      <w:r w:rsidRPr="002F7BD4">
        <w:rPr>
          <w:b/>
          <w:i/>
          <w:iCs/>
        </w:rPr>
        <w:t>"El medio es el mensaje</w:t>
      </w:r>
      <w:r w:rsidRPr="002F7BD4">
        <w:rPr>
          <w:b/>
        </w:rPr>
        <w:t>",</w:t>
      </w:r>
      <w:r w:rsidR="001169E9">
        <w:rPr>
          <w:b/>
        </w:rPr>
        <w:t xml:space="preserve"> “Guerra y paz en la aldea global”…</w:t>
      </w:r>
      <w:r w:rsidRPr="002F7BD4">
        <w:rPr>
          <w:b/>
        </w:rPr>
        <w:t xml:space="preserve"> analiza el hecho y el poder de los nuevos recursos que poco a poco desplazan y reemplazan el simple escrito verbal.</w:t>
      </w:r>
    </w:p>
    <w:p w:rsidR="006F3597" w:rsidRPr="00F80F0D" w:rsidRDefault="006F3597" w:rsidP="006F3597">
      <w:pPr>
        <w:widowControl/>
        <w:autoSpaceDE/>
        <w:autoSpaceDN/>
        <w:adjustRightInd/>
        <w:ind w:left="-426" w:right="260" w:firstLine="284"/>
        <w:jc w:val="both"/>
        <w:rPr>
          <w:b/>
          <w:color w:val="FF0000"/>
        </w:rPr>
      </w:pPr>
    </w:p>
    <w:p w:rsidR="002D325E" w:rsidRPr="00F80F0D" w:rsidRDefault="002D325E" w:rsidP="006F3597">
      <w:pPr>
        <w:widowControl/>
        <w:autoSpaceDE/>
        <w:autoSpaceDN/>
        <w:adjustRightInd/>
        <w:ind w:left="-426" w:right="260" w:firstLine="284"/>
        <w:jc w:val="both"/>
        <w:rPr>
          <w:b/>
          <w:bCs/>
          <w:color w:val="FF0000"/>
          <w:sz w:val="28"/>
          <w:szCs w:val="28"/>
        </w:rPr>
      </w:pPr>
      <w:r w:rsidRPr="00F80F0D">
        <w:rPr>
          <w:b/>
          <w:color w:val="FF0000"/>
          <w:sz w:val="28"/>
          <w:szCs w:val="28"/>
        </w:rPr>
        <w:t>  </w:t>
      </w:r>
      <w:r w:rsidRPr="00F80F0D">
        <w:rPr>
          <w:b/>
          <w:bCs/>
          <w:color w:val="FF0000"/>
          <w:sz w:val="28"/>
          <w:szCs w:val="28"/>
        </w:rPr>
        <w:t xml:space="preserve"> </w:t>
      </w:r>
      <w:r w:rsidR="00195878" w:rsidRPr="00F80F0D">
        <w:rPr>
          <w:b/>
          <w:bCs/>
          <w:color w:val="FF0000"/>
          <w:sz w:val="28"/>
          <w:szCs w:val="28"/>
        </w:rPr>
        <w:t xml:space="preserve">1. </w:t>
      </w:r>
      <w:r w:rsidRPr="00F80F0D">
        <w:rPr>
          <w:b/>
          <w:bCs/>
          <w:color w:val="FF0000"/>
          <w:sz w:val="28"/>
          <w:szCs w:val="28"/>
        </w:rPr>
        <w:t>El hecho audiovisual</w:t>
      </w:r>
    </w:p>
    <w:p w:rsidR="006F3597" w:rsidRPr="006F3597" w:rsidRDefault="006F3597" w:rsidP="006F3597">
      <w:pPr>
        <w:widowControl/>
        <w:autoSpaceDE/>
        <w:autoSpaceDN/>
        <w:adjustRightInd/>
        <w:ind w:left="-426" w:right="260" w:firstLine="284"/>
        <w:jc w:val="both"/>
        <w:rPr>
          <w:b/>
          <w:color w:val="0070C0"/>
          <w:sz w:val="28"/>
          <w:szCs w:val="28"/>
        </w:rPr>
      </w:pPr>
    </w:p>
    <w:p w:rsidR="001169E9" w:rsidRDefault="002D325E" w:rsidP="006F3597">
      <w:pPr>
        <w:widowControl/>
        <w:autoSpaceDE/>
        <w:autoSpaceDN/>
        <w:adjustRightInd/>
        <w:ind w:left="-426" w:right="260" w:firstLine="284"/>
        <w:jc w:val="both"/>
        <w:rPr>
          <w:b/>
        </w:rPr>
      </w:pPr>
      <w:r w:rsidRPr="002F7BD4">
        <w:rPr>
          <w:b/>
        </w:rPr>
        <w:t xml:space="preserve">   Los lenguajes </w:t>
      </w:r>
      <w:proofErr w:type="spellStart"/>
      <w:r w:rsidRPr="002F7BD4">
        <w:rPr>
          <w:b/>
        </w:rPr>
        <w:t>audovisuales</w:t>
      </w:r>
      <w:proofErr w:type="spellEnd"/>
      <w:r w:rsidRPr="002F7BD4">
        <w:rPr>
          <w:b/>
        </w:rPr>
        <w:t xml:space="preserve"> se presentan a lo largo del siglo XX como nuevos elementos de persuasión, de evasión y de comunicación. La realidad audiovisual no se limita a la suma simple del sonido y de la imagen ante la vista y el oído de un oyente y vidente. Hay en ellos otros elementos que convierten en mezcla de poder arrollador esos dos rasgos. Hay una tercera dimensión. Es el movimiento, con lo que tiene de ritmo, de estímulo, de colaboración inconsciente del receptor, quien pone la fantasía y la afectividad en funcionamiento por su medio y bajo su imperio.</w:t>
      </w:r>
    </w:p>
    <w:p w:rsidR="003831A5" w:rsidRDefault="003831A5" w:rsidP="006F3597">
      <w:pPr>
        <w:widowControl/>
        <w:autoSpaceDE/>
        <w:autoSpaceDN/>
        <w:adjustRightInd/>
        <w:ind w:left="-426" w:right="260" w:firstLine="284"/>
        <w:jc w:val="both"/>
        <w:rPr>
          <w:b/>
        </w:rPr>
      </w:pPr>
    </w:p>
    <w:p w:rsidR="001169E9" w:rsidRDefault="002D325E" w:rsidP="006F3597">
      <w:pPr>
        <w:widowControl/>
        <w:autoSpaceDE/>
        <w:autoSpaceDN/>
        <w:adjustRightInd/>
        <w:ind w:left="-426" w:right="260" w:firstLine="284"/>
        <w:jc w:val="both"/>
        <w:rPr>
          <w:b/>
        </w:rPr>
      </w:pPr>
      <w:r w:rsidRPr="002F7BD4">
        <w:rPr>
          <w:b/>
        </w:rPr>
        <w:t>  No se reducen los medios audiovisua</w:t>
      </w:r>
      <w:r w:rsidRPr="002F7BD4">
        <w:rPr>
          <w:b/>
        </w:rPr>
        <w:softHyphen/>
        <w:t>les a transmitir informaciones, afectos, insinuaciones. Lo hacen per</w:t>
      </w:r>
      <w:r w:rsidRPr="002F7BD4">
        <w:rPr>
          <w:b/>
        </w:rPr>
        <w:softHyphen/>
        <w:t>sistentemente, provocando el dinamismo interior: de la fantasía y de la afectividad, mientras el cuerpo del espectador se mantiene está</w:t>
      </w:r>
      <w:r w:rsidRPr="002F7BD4">
        <w:rPr>
          <w:b/>
        </w:rPr>
        <w:softHyphen/>
        <w:t>tico en actitud receptiva.  Eso es lo que late en los lenguajes audiovisuales: energía encauzada, estímulo sostenido, capacidad persuasiva, intentando el que los maneja eludir la reacción crítica y arrullando suavemente con la estética.</w:t>
      </w:r>
    </w:p>
    <w:p w:rsidR="006F3597" w:rsidRDefault="006F3597" w:rsidP="006F3597">
      <w:pPr>
        <w:widowControl/>
        <w:autoSpaceDE/>
        <w:autoSpaceDN/>
        <w:adjustRightInd/>
        <w:ind w:left="-426" w:right="260" w:firstLine="284"/>
        <w:jc w:val="both"/>
        <w:rPr>
          <w:b/>
        </w:rPr>
      </w:pPr>
    </w:p>
    <w:p w:rsidR="00F80F0D" w:rsidRDefault="002D325E" w:rsidP="006F3597">
      <w:pPr>
        <w:widowControl/>
        <w:autoSpaceDE/>
        <w:autoSpaceDN/>
        <w:adjustRightInd/>
        <w:ind w:left="-426" w:right="260" w:firstLine="284"/>
        <w:jc w:val="both"/>
        <w:rPr>
          <w:b/>
        </w:rPr>
      </w:pPr>
      <w:r w:rsidRPr="002F7BD4">
        <w:rPr>
          <w:b/>
        </w:rPr>
        <w:t>   Son lenguajes vivos y completos. Desbordan la simple palabra, la mera ima</w:t>
      </w:r>
      <w:r w:rsidRPr="002F7BD4">
        <w:rPr>
          <w:b/>
        </w:rPr>
        <w:softHyphen/>
        <w:t>gen. Además son lenguajes que con fre</w:t>
      </w:r>
      <w:r w:rsidRPr="002F7BD4">
        <w:rPr>
          <w:b/>
        </w:rPr>
        <w:softHyphen/>
        <w:t>cuencia se comparten y los mensajes se refuerzan con el apoyo del entorno de las personas cercanas.</w:t>
      </w:r>
    </w:p>
    <w:p w:rsidR="00F80F0D" w:rsidRDefault="00F80F0D" w:rsidP="006F3597">
      <w:pPr>
        <w:widowControl/>
        <w:autoSpaceDE/>
        <w:autoSpaceDN/>
        <w:adjustRightInd/>
        <w:ind w:left="-426" w:right="260" w:firstLine="284"/>
        <w:jc w:val="both"/>
        <w:rPr>
          <w:b/>
        </w:rPr>
      </w:pPr>
    </w:p>
    <w:p w:rsidR="002D325E" w:rsidRPr="001169E9" w:rsidRDefault="00F80F0D" w:rsidP="006F3597">
      <w:pPr>
        <w:widowControl/>
        <w:autoSpaceDE/>
        <w:autoSpaceDN/>
        <w:adjustRightInd/>
        <w:ind w:left="-426" w:right="260" w:firstLine="284"/>
        <w:jc w:val="both"/>
        <w:rPr>
          <w:b/>
          <w:color w:val="0070C0"/>
        </w:rPr>
      </w:pPr>
      <w:r>
        <w:rPr>
          <w:b/>
        </w:rPr>
        <w:t xml:space="preserve">   </w:t>
      </w:r>
      <w:r w:rsidR="002D325E" w:rsidRPr="002F7BD4">
        <w:rPr>
          <w:b/>
        </w:rPr>
        <w:t xml:space="preserve"> Es lo que implican estos lenguajes audiovisuales, que tan bien se acomo</w:t>
      </w:r>
      <w:r w:rsidR="002D325E" w:rsidRPr="002F7BD4">
        <w:rPr>
          <w:b/>
        </w:rPr>
        <w:softHyphen/>
        <w:t xml:space="preserve">dan a lo que el niño usa con preferencia: ojos, manos, oídos y a lo que el joven prefiere como cauce de evasión y de puesta en juego de mecanismos afectivos de </w:t>
      </w:r>
      <w:r w:rsidR="002D325E" w:rsidRPr="001169E9">
        <w:rPr>
          <w:b/>
        </w:rPr>
        <w:t>co</w:t>
      </w:r>
      <w:r w:rsidR="002D325E" w:rsidRPr="001169E9">
        <w:rPr>
          <w:b/>
        </w:rPr>
        <w:t>m</w:t>
      </w:r>
      <w:r w:rsidR="002D325E" w:rsidRPr="001169E9">
        <w:rPr>
          <w:b/>
        </w:rPr>
        <w:t>pensación. Precisamente por eso tienen tanto valor pedagógico</w:t>
      </w:r>
      <w:r w:rsidR="002D325E" w:rsidRPr="001169E9">
        <w:rPr>
          <w:b/>
          <w:color w:val="0070C0"/>
        </w:rPr>
        <w:t>.</w:t>
      </w:r>
    </w:p>
    <w:p w:rsidR="002D325E" w:rsidRPr="00F80F0D" w:rsidRDefault="002D325E" w:rsidP="006F3597">
      <w:pPr>
        <w:widowControl/>
        <w:autoSpaceDE/>
        <w:autoSpaceDN/>
        <w:adjustRightInd/>
        <w:spacing w:before="100" w:beforeAutospacing="1" w:after="100" w:afterAutospacing="1"/>
        <w:ind w:left="-426" w:right="260" w:firstLine="284"/>
        <w:jc w:val="both"/>
        <w:rPr>
          <w:b/>
          <w:color w:val="FF0000"/>
          <w:sz w:val="28"/>
          <w:szCs w:val="28"/>
        </w:rPr>
      </w:pPr>
      <w:r w:rsidRPr="00F80F0D">
        <w:rPr>
          <w:b/>
          <w:color w:val="FF0000"/>
          <w:sz w:val="28"/>
          <w:szCs w:val="28"/>
        </w:rPr>
        <w:t xml:space="preserve">   </w:t>
      </w:r>
      <w:r w:rsidRPr="00F80F0D">
        <w:rPr>
          <w:b/>
          <w:bCs/>
          <w:color w:val="FF0000"/>
          <w:sz w:val="28"/>
          <w:szCs w:val="28"/>
        </w:rPr>
        <w:t xml:space="preserve">2. Tres </w:t>
      </w:r>
      <w:r w:rsidR="00195878" w:rsidRPr="00F80F0D">
        <w:rPr>
          <w:b/>
          <w:bCs/>
          <w:color w:val="FF0000"/>
          <w:sz w:val="28"/>
          <w:szCs w:val="28"/>
        </w:rPr>
        <w:t>campos audiovisuales</w:t>
      </w:r>
    </w:p>
    <w:p w:rsidR="002D325E" w:rsidRPr="002F7BD4" w:rsidRDefault="002D325E" w:rsidP="006F3597">
      <w:pPr>
        <w:widowControl/>
        <w:autoSpaceDE/>
        <w:autoSpaceDN/>
        <w:adjustRightInd/>
        <w:spacing w:before="100" w:beforeAutospacing="1" w:after="100" w:afterAutospacing="1"/>
        <w:ind w:left="-426" w:right="260" w:firstLine="284"/>
        <w:jc w:val="both"/>
        <w:rPr>
          <w:b/>
        </w:rPr>
      </w:pPr>
      <w:r w:rsidRPr="002F7BD4">
        <w:rPr>
          <w:b/>
        </w:rPr>
        <w:t>   En la medida en que entendamos los dinamismos que se ponen en juego en estos lenguajes, podremos usarlos con inteligencia y entenderlos en lo que signi</w:t>
      </w:r>
      <w:r w:rsidRPr="002F7BD4">
        <w:rPr>
          <w:b/>
        </w:rPr>
        <w:softHyphen/>
        <w:t>fican para la comunicación en general y para la configuración moral y</w:t>
      </w:r>
      <w:r w:rsidR="00195878">
        <w:rPr>
          <w:b/>
        </w:rPr>
        <w:t xml:space="preserve"> social de las personas que se intercomunican con más o menos frecuencia y por los más variados motivos</w:t>
      </w:r>
      <w:r w:rsidRPr="002F7BD4">
        <w:rPr>
          <w:b/>
        </w:rPr>
        <w:t>.</w:t>
      </w:r>
    </w:p>
    <w:p w:rsidR="00E33B58" w:rsidRDefault="002D325E" w:rsidP="006F3597">
      <w:pPr>
        <w:widowControl/>
        <w:autoSpaceDE/>
        <w:autoSpaceDN/>
        <w:adjustRightInd/>
        <w:spacing w:before="100" w:beforeAutospacing="1" w:after="100" w:afterAutospacing="1"/>
        <w:ind w:left="-426" w:right="260" w:firstLine="284"/>
        <w:jc w:val="both"/>
        <w:rPr>
          <w:b/>
        </w:rPr>
      </w:pPr>
      <w:r w:rsidRPr="002F7BD4">
        <w:rPr>
          <w:b/>
        </w:rPr>
        <w:t>  </w:t>
      </w:r>
    </w:p>
    <w:p w:rsidR="00E33B58" w:rsidRDefault="00E33B58" w:rsidP="006F3597">
      <w:pPr>
        <w:widowControl/>
        <w:autoSpaceDE/>
        <w:autoSpaceDN/>
        <w:adjustRightInd/>
        <w:spacing w:before="100" w:beforeAutospacing="1" w:after="100" w:afterAutospacing="1"/>
        <w:ind w:left="-426" w:right="260" w:firstLine="284"/>
        <w:jc w:val="center"/>
        <w:rPr>
          <w:b/>
        </w:rPr>
      </w:pPr>
      <w:r>
        <w:rPr>
          <w:noProof/>
        </w:rPr>
        <w:lastRenderedPageBreak/>
        <w:drawing>
          <wp:inline distT="0" distB="0" distL="0" distR="0">
            <wp:extent cx="2834485" cy="2181225"/>
            <wp:effectExtent l="19050" t="0" r="3965" b="0"/>
            <wp:docPr id="1" name="Imagen 1" descr="Resultado de imagen de ojos audiovis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jos audiovisuales"/>
                    <pic:cNvPicPr>
                      <a:picLocks noChangeAspect="1" noChangeArrowheads="1"/>
                    </pic:cNvPicPr>
                  </pic:nvPicPr>
                  <pic:blipFill>
                    <a:blip r:embed="rId8"/>
                    <a:srcRect/>
                    <a:stretch>
                      <a:fillRect/>
                    </a:stretch>
                  </pic:blipFill>
                  <pic:spPr bwMode="auto">
                    <a:xfrm>
                      <a:off x="0" y="0"/>
                      <a:ext cx="2834485" cy="2181225"/>
                    </a:xfrm>
                    <a:prstGeom prst="rect">
                      <a:avLst/>
                    </a:prstGeom>
                    <a:noFill/>
                    <a:ln w="9525">
                      <a:noFill/>
                      <a:miter lim="800000"/>
                      <a:headEnd/>
                      <a:tailEnd/>
                    </a:ln>
                  </pic:spPr>
                </pic:pic>
              </a:graphicData>
            </a:graphic>
          </wp:inline>
        </w:drawing>
      </w:r>
      <w:r>
        <w:rPr>
          <w:noProof/>
        </w:rPr>
        <w:drawing>
          <wp:inline distT="0" distB="0" distL="0" distR="0">
            <wp:extent cx="2068642" cy="1971675"/>
            <wp:effectExtent l="19050" t="0" r="7808" b="0"/>
            <wp:docPr id="4" name="Imagen 4" descr="Resultado de imagen de ojos audiovis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ojos audiovisuales"/>
                    <pic:cNvPicPr>
                      <a:picLocks noChangeAspect="1" noChangeArrowheads="1"/>
                    </pic:cNvPicPr>
                  </pic:nvPicPr>
                  <pic:blipFill>
                    <a:blip r:embed="rId9"/>
                    <a:srcRect/>
                    <a:stretch>
                      <a:fillRect/>
                    </a:stretch>
                  </pic:blipFill>
                  <pic:spPr bwMode="auto">
                    <a:xfrm>
                      <a:off x="0" y="0"/>
                      <a:ext cx="2068642" cy="1971675"/>
                    </a:xfrm>
                    <a:prstGeom prst="rect">
                      <a:avLst/>
                    </a:prstGeom>
                    <a:noFill/>
                    <a:ln w="9525">
                      <a:noFill/>
                      <a:miter lim="800000"/>
                      <a:headEnd/>
                      <a:tailEnd/>
                    </a:ln>
                  </pic:spPr>
                </pic:pic>
              </a:graphicData>
            </a:graphic>
          </wp:inline>
        </w:drawing>
      </w:r>
    </w:p>
    <w:p w:rsidR="002D325E" w:rsidRPr="002F7BD4" w:rsidRDefault="00E33B58" w:rsidP="006F3597">
      <w:pPr>
        <w:widowControl/>
        <w:autoSpaceDE/>
        <w:autoSpaceDN/>
        <w:adjustRightInd/>
        <w:spacing w:before="100" w:beforeAutospacing="1" w:after="100" w:afterAutospacing="1"/>
        <w:ind w:left="-426" w:right="260" w:firstLine="284"/>
        <w:jc w:val="both"/>
        <w:rPr>
          <w:b/>
        </w:rPr>
      </w:pPr>
      <w:r>
        <w:rPr>
          <w:b/>
        </w:rPr>
        <w:t xml:space="preserve">  </w:t>
      </w:r>
      <w:r w:rsidR="002D325E" w:rsidRPr="002F7BD4">
        <w:rPr>
          <w:b/>
        </w:rPr>
        <w:t xml:space="preserve">De tres dimensiones o </w:t>
      </w:r>
      <w:r w:rsidR="00195878">
        <w:rPr>
          <w:b/>
        </w:rPr>
        <w:t>lenguajes de uso frecuente</w:t>
      </w:r>
      <w:r w:rsidR="002D325E" w:rsidRPr="002F7BD4">
        <w:rPr>
          <w:b/>
        </w:rPr>
        <w:t xml:space="preserve"> pode</w:t>
      </w:r>
      <w:r w:rsidR="002D325E" w:rsidRPr="002F7BD4">
        <w:rPr>
          <w:b/>
        </w:rPr>
        <w:softHyphen/>
        <w:t>mos hablar en el ca</w:t>
      </w:r>
      <w:r w:rsidR="002D325E" w:rsidRPr="002F7BD4">
        <w:rPr>
          <w:b/>
        </w:rPr>
        <w:t>m</w:t>
      </w:r>
      <w:r w:rsidR="002D325E" w:rsidRPr="002F7BD4">
        <w:rPr>
          <w:b/>
        </w:rPr>
        <w:t>po de los productos audiovisuales:</w:t>
      </w:r>
    </w:p>
    <w:p w:rsidR="002D325E" w:rsidRPr="00195878" w:rsidRDefault="002D325E" w:rsidP="006F3597">
      <w:pPr>
        <w:widowControl/>
        <w:autoSpaceDE/>
        <w:autoSpaceDN/>
        <w:adjustRightInd/>
        <w:spacing w:before="100" w:beforeAutospacing="1" w:after="100" w:afterAutospacing="1"/>
        <w:ind w:left="-426" w:right="260" w:firstLine="284"/>
        <w:jc w:val="both"/>
        <w:rPr>
          <w:b/>
          <w:color w:val="0070C0"/>
        </w:rPr>
      </w:pPr>
      <w:r w:rsidRPr="00195878">
        <w:rPr>
          <w:b/>
          <w:color w:val="0070C0"/>
        </w:rPr>
        <w:t xml:space="preserve">   </w:t>
      </w:r>
      <w:r w:rsidRPr="00195878">
        <w:rPr>
          <w:b/>
          <w:bCs/>
          <w:color w:val="0070C0"/>
        </w:rPr>
        <w:t>2.1. La visual</w:t>
      </w:r>
    </w:p>
    <w:p w:rsidR="00E33B58" w:rsidRDefault="002D325E" w:rsidP="006F3597">
      <w:pPr>
        <w:widowControl/>
        <w:autoSpaceDE/>
        <w:autoSpaceDN/>
        <w:adjustRightInd/>
        <w:spacing w:before="100" w:beforeAutospacing="1" w:after="100" w:afterAutospacing="1"/>
        <w:ind w:left="-426" w:right="260" w:firstLine="284"/>
        <w:jc w:val="both"/>
        <w:rPr>
          <w:b/>
        </w:rPr>
      </w:pPr>
      <w:r w:rsidRPr="002F7BD4">
        <w:rPr>
          <w:b/>
        </w:rPr>
        <w:t>   Se expresa por el valor de la imagen que se sitúa ante los ojos, con más o menos familiaridad o variedad. Unas veces es imagen conocida; en ocasiones se presenta como novedosa y original.  La imagen es el punto de partida para que la mente comience a funcionar. Se le atribuyen</w:t>
      </w:r>
      <w:r w:rsidR="00195878">
        <w:rPr>
          <w:b/>
        </w:rPr>
        <w:t xml:space="preserve"> </w:t>
      </w:r>
      <w:r w:rsidRPr="002F7BD4">
        <w:rPr>
          <w:b/>
        </w:rPr>
        <w:t xml:space="preserve">cualidades que en sí no posee. Pero estimulan la fantasía. </w:t>
      </w:r>
    </w:p>
    <w:p w:rsidR="001169E9" w:rsidRPr="00F80F0D" w:rsidRDefault="002D325E" w:rsidP="006F3597">
      <w:pPr>
        <w:widowControl/>
        <w:autoSpaceDE/>
        <w:autoSpaceDN/>
        <w:adjustRightInd/>
        <w:spacing w:before="100" w:beforeAutospacing="1" w:after="100" w:afterAutospacing="1"/>
        <w:ind w:left="-426" w:right="260" w:firstLine="284"/>
        <w:jc w:val="both"/>
        <w:rPr>
          <w:b/>
          <w:color w:val="0070C0"/>
        </w:rPr>
      </w:pPr>
      <w:r w:rsidRPr="00F80F0D">
        <w:rPr>
          <w:b/>
          <w:color w:val="0070C0"/>
        </w:rPr>
        <w:t>   El valor y aceptación de la imagen depende mucho de las experiencias de quienes la fabrican o aprovechan. No basta presentar algo para que la mente responda de manera dinámica. Pero, si se presenta bien, la mente se encauza hacia el objetivo propuesto.</w:t>
      </w:r>
    </w:p>
    <w:p w:rsidR="002D325E" w:rsidRPr="001169E9" w:rsidRDefault="002D325E" w:rsidP="006F3597">
      <w:pPr>
        <w:widowControl/>
        <w:autoSpaceDE/>
        <w:autoSpaceDN/>
        <w:adjustRightInd/>
        <w:spacing w:before="100" w:beforeAutospacing="1" w:after="100" w:afterAutospacing="1"/>
        <w:ind w:left="-426" w:right="260" w:firstLine="284"/>
        <w:jc w:val="both"/>
        <w:rPr>
          <w:b/>
        </w:rPr>
      </w:pPr>
      <w:r w:rsidRPr="002F7BD4">
        <w:rPr>
          <w:b/>
        </w:rPr>
        <w:t>   Por eso es importante el color, el tamaño, la posición, la variedad de for</w:t>
      </w:r>
      <w:r w:rsidRPr="002F7BD4">
        <w:rPr>
          <w:b/>
        </w:rPr>
        <w:softHyphen/>
        <w:t xml:space="preserve">mas y la diversidad que procede de la naturaleza, los contrastes. Todo los que entra </w:t>
      </w:r>
      <w:r w:rsidRPr="001169E9">
        <w:rPr>
          <w:b/>
        </w:rPr>
        <w:t>por los ojos llega a la mente, se combina en ella, se dinamiza con la afectividad.</w:t>
      </w:r>
    </w:p>
    <w:p w:rsidR="002D325E" w:rsidRPr="00042DFA" w:rsidRDefault="002D325E" w:rsidP="006F3597">
      <w:pPr>
        <w:widowControl/>
        <w:autoSpaceDE/>
        <w:autoSpaceDN/>
        <w:adjustRightInd/>
        <w:spacing w:before="100" w:beforeAutospacing="1" w:after="100" w:afterAutospacing="1"/>
        <w:ind w:left="-426" w:right="260" w:firstLine="284"/>
        <w:jc w:val="both"/>
        <w:rPr>
          <w:b/>
          <w:color w:val="0070C0"/>
        </w:rPr>
      </w:pPr>
      <w:r w:rsidRPr="00042DFA">
        <w:rPr>
          <w:b/>
          <w:color w:val="0070C0"/>
        </w:rPr>
        <w:t xml:space="preserve">  </w:t>
      </w:r>
      <w:r w:rsidRPr="00042DFA">
        <w:rPr>
          <w:b/>
          <w:bCs/>
          <w:color w:val="0070C0"/>
        </w:rPr>
        <w:t> 2.2. La auditiva</w:t>
      </w:r>
    </w:p>
    <w:p w:rsidR="00897E57" w:rsidRDefault="002D325E" w:rsidP="006F3597">
      <w:pPr>
        <w:widowControl/>
        <w:autoSpaceDE/>
        <w:autoSpaceDN/>
        <w:adjustRightInd/>
        <w:spacing w:before="100" w:beforeAutospacing="1" w:after="100" w:afterAutospacing="1"/>
        <w:ind w:left="-426" w:right="260" w:firstLine="284"/>
        <w:jc w:val="both"/>
        <w:rPr>
          <w:b/>
        </w:rPr>
      </w:pPr>
      <w:r w:rsidRPr="002F7BD4">
        <w:rPr>
          <w:b/>
        </w:rPr>
        <w:t>   En el producto audiovisual, se pone también en funcionamiento el sonido: palabra, música, ruido, silencio... Es el segundo factor que da fuerza a este lengu</w:t>
      </w:r>
      <w:r w:rsidRPr="002F7BD4">
        <w:rPr>
          <w:b/>
        </w:rPr>
        <w:t>a</w:t>
      </w:r>
      <w:r w:rsidRPr="002F7BD4">
        <w:rPr>
          <w:b/>
        </w:rPr>
        <w:t>je y estimula la creatividad de la mente, tanto de quien lo emplea para comunicar como de quien recibe lo que transmite. Por eso se precisa hablar y escuchar, seleccionar sonidos e interpretarlos, sugerir y asociar. Es la mente la que "organ</w:t>
      </w:r>
      <w:r w:rsidRPr="002F7BD4">
        <w:rPr>
          <w:b/>
        </w:rPr>
        <w:t>i</w:t>
      </w:r>
      <w:r w:rsidRPr="002F7BD4">
        <w:rPr>
          <w:b/>
        </w:rPr>
        <w:t xml:space="preserve">za", a partir de lo que entra por los ojos y oídos. La respuesta </w:t>
      </w:r>
      <w:r w:rsidR="005C7C8E">
        <w:rPr>
          <w:b/>
        </w:rPr>
        <w:t xml:space="preserve">de la mente </w:t>
      </w:r>
      <w:r w:rsidRPr="002F7BD4">
        <w:rPr>
          <w:b/>
        </w:rPr>
        <w:t>depende de cada uno</w:t>
      </w:r>
      <w:r w:rsidR="005C7C8E">
        <w:rPr>
          <w:b/>
        </w:rPr>
        <w:t xml:space="preserve"> de los sentidos</w:t>
      </w:r>
      <w:r w:rsidRPr="002F7BD4">
        <w:rPr>
          <w:b/>
        </w:rPr>
        <w:t>. Y con frecuencia los silencios, las pausas y las onomatopeyas dicen más que la palabra y la música.</w:t>
      </w:r>
    </w:p>
    <w:p w:rsidR="002D325E" w:rsidRPr="002F7BD4" w:rsidRDefault="002D325E" w:rsidP="006F3597">
      <w:pPr>
        <w:widowControl/>
        <w:autoSpaceDE/>
        <w:autoSpaceDN/>
        <w:adjustRightInd/>
        <w:spacing w:before="100" w:beforeAutospacing="1" w:after="100" w:afterAutospacing="1"/>
        <w:ind w:left="-426" w:right="260" w:firstLine="284"/>
        <w:jc w:val="both"/>
        <w:rPr>
          <w:b/>
        </w:rPr>
      </w:pPr>
      <w:r w:rsidRPr="002F7BD4">
        <w:rPr>
          <w:b/>
        </w:rPr>
        <w:t>   Las formas de ofrecer los sonidos son múltiples. La palabra se expresa en mo</w:t>
      </w:r>
      <w:r w:rsidRPr="002F7BD4">
        <w:rPr>
          <w:b/>
        </w:rPr>
        <w:softHyphen/>
        <w:t xml:space="preserve">dos </w:t>
      </w:r>
      <w:proofErr w:type="spellStart"/>
      <w:r w:rsidRPr="002F7BD4">
        <w:rPr>
          <w:b/>
        </w:rPr>
        <w:t>monologales</w:t>
      </w:r>
      <w:proofErr w:type="spellEnd"/>
      <w:r w:rsidRPr="002F7BD4">
        <w:rPr>
          <w:b/>
        </w:rPr>
        <w:t>, dialogales, coloquia</w:t>
      </w:r>
      <w:r w:rsidRPr="002F7BD4">
        <w:rPr>
          <w:b/>
        </w:rPr>
        <w:softHyphen/>
        <w:t>les...; los ruidos pueden ser naturales, artificiales, simulados... Entre los sonidos, hay que citar la música y la canción como especialmente ricos y enriquecedores. Los oídos se intercomunican con las imágenes llegadas por los ojos y en el interior se enlazan con ellas.</w:t>
      </w:r>
    </w:p>
    <w:tbl>
      <w:tblPr>
        <w:tblStyle w:val="Tablaconcuadrcula"/>
        <w:tblW w:w="0" w:type="auto"/>
        <w:tblInd w:w="-426" w:type="dxa"/>
        <w:tblLook w:val="04A0"/>
      </w:tblPr>
      <w:tblGrid>
        <w:gridCol w:w="9483"/>
      </w:tblGrid>
      <w:tr w:rsidR="005C7C8E" w:rsidTr="005C7C8E">
        <w:tc>
          <w:tcPr>
            <w:tcW w:w="9483" w:type="dxa"/>
          </w:tcPr>
          <w:p w:rsidR="005C7C8E" w:rsidRPr="00A857AF" w:rsidRDefault="005C7C8E" w:rsidP="00A857AF">
            <w:pPr>
              <w:widowControl/>
              <w:autoSpaceDE/>
              <w:autoSpaceDN/>
              <w:adjustRightInd/>
              <w:spacing w:before="100" w:beforeAutospacing="1" w:after="100" w:afterAutospacing="1"/>
              <w:ind w:right="52" w:firstLine="142"/>
              <w:jc w:val="both"/>
              <w:rPr>
                <w:b/>
                <w:color w:val="00B050"/>
              </w:rPr>
            </w:pPr>
            <w:r w:rsidRPr="00A857AF">
              <w:rPr>
                <w:b/>
                <w:color w:val="00B050"/>
                <w:sz w:val="24"/>
                <w:szCs w:val="24"/>
              </w:rPr>
              <w:t>Sigue vigente la cuestión de cuál de los sentidos aporta más a la fábrica mental. Y el interrogante es paralelo a la cuestión de si son los ciegos o los sordos los que mejor se defienden ante la vida y quién de los dos reconstr</w:t>
            </w:r>
            <w:r w:rsidRPr="00A857AF">
              <w:rPr>
                <w:b/>
                <w:color w:val="00B050"/>
                <w:sz w:val="24"/>
                <w:szCs w:val="24"/>
              </w:rPr>
              <w:t>u</w:t>
            </w:r>
            <w:r w:rsidRPr="00A857AF">
              <w:rPr>
                <w:b/>
                <w:color w:val="00B050"/>
                <w:sz w:val="24"/>
                <w:szCs w:val="24"/>
              </w:rPr>
              <w:t>ye mejor sus vacíos</w:t>
            </w:r>
            <w:r w:rsidR="00A857AF">
              <w:rPr>
                <w:b/>
                <w:color w:val="00B050"/>
                <w:sz w:val="24"/>
                <w:szCs w:val="24"/>
              </w:rPr>
              <w:t xml:space="preserve"> o clarifica sus vacilaciones</w:t>
            </w:r>
            <w:r w:rsidRPr="00A857AF">
              <w:rPr>
                <w:b/>
                <w:color w:val="00B050"/>
              </w:rPr>
              <w:t>.</w:t>
            </w:r>
          </w:p>
        </w:tc>
      </w:tr>
    </w:tbl>
    <w:p w:rsidR="002D325E" w:rsidRPr="00042DFA" w:rsidRDefault="002D325E" w:rsidP="006F3597">
      <w:pPr>
        <w:widowControl/>
        <w:autoSpaceDE/>
        <w:autoSpaceDN/>
        <w:adjustRightInd/>
        <w:spacing w:before="100" w:beforeAutospacing="1" w:after="100" w:afterAutospacing="1"/>
        <w:ind w:left="-426" w:right="260" w:firstLine="284"/>
        <w:jc w:val="both"/>
        <w:rPr>
          <w:b/>
          <w:color w:val="0070C0"/>
        </w:rPr>
      </w:pPr>
      <w:r w:rsidRPr="00042DFA">
        <w:rPr>
          <w:b/>
          <w:color w:val="0070C0"/>
        </w:rPr>
        <w:lastRenderedPageBreak/>
        <w:t xml:space="preserve">  </w:t>
      </w:r>
      <w:r w:rsidRPr="00042DFA">
        <w:rPr>
          <w:b/>
          <w:bCs/>
          <w:color w:val="0070C0"/>
        </w:rPr>
        <w:t xml:space="preserve"> 2.3. La motriz </w:t>
      </w:r>
    </w:p>
    <w:p w:rsidR="00897E57" w:rsidRDefault="002D325E" w:rsidP="006F3597">
      <w:pPr>
        <w:widowControl/>
        <w:autoSpaceDE/>
        <w:autoSpaceDN/>
        <w:adjustRightInd/>
        <w:spacing w:before="100" w:beforeAutospacing="1" w:after="100" w:afterAutospacing="1"/>
        <w:ind w:left="-426" w:right="260" w:firstLine="284"/>
        <w:jc w:val="both"/>
        <w:rPr>
          <w:b/>
        </w:rPr>
      </w:pPr>
      <w:r w:rsidRPr="002F7BD4">
        <w:rPr>
          <w:b/>
        </w:rPr>
        <w:t>   El movimiento es la tercera dimensión de los lenguajes audiovisuales. Es c</w:t>
      </w:r>
      <w:r w:rsidRPr="002F7BD4">
        <w:rPr>
          <w:b/>
        </w:rPr>
        <w:t>o</w:t>
      </w:r>
      <w:r w:rsidRPr="002F7BD4">
        <w:rPr>
          <w:b/>
        </w:rPr>
        <w:t>mo la profundidad, la vitalización de estos recursos de comunicación, ya que el movimiento es equivalente a la vida, como la parálisis es aurora o expresión de la muerte y de la esterilidad. En la medida en que se acerca uno a la movilidad se acerca a la realidad.</w:t>
      </w:r>
    </w:p>
    <w:p w:rsidR="002D325E" w:rsidRPr="002F7BD4" w:rsidRDefault="002D325E" w:rsidP="006F3597">
      <w:pPr>
        <w:widowControl/>
        <w:autoSpaceDE/>
        <w:autoSpaceDN/>
        <w:adjustRightInd/>
        <w:spacing w:before="100" w:beforeAutospacing="1" w:after="100" w:afterAutospacing="1"/>
        <w:ind w:left="-426" w:right="260" w:firstLine="284"/>
        <w:jc w:val="both"/>
        <w:rPr>
          <w:b/>
        </w:rPr>
      </w:pPr>
      <w:r w:rsidRPr="002F7BD4">
        <w:rPr>
          <w:b/>
        </w:rPr>
        <w:t>   En el lenguaje audiovisual el poder comunicativo está en el ritmo, en la cade</w:t>
      </w:r>
      <w:r w:rsidRPr="002F7BD4">
        <w:rPr>
          <w:b/>
        </w:rPr>
        <w:t>n</w:t>
      </w:r>
      <w:r w:rsidRPr="002F7BD4">
        <w:rPr>
          <w:b/>
        </w:rPr>
        <w:t>cia, en la sucesión, en la naturali</w:t>
      </w:r>
      <w:r w:rsidRPr="002F7BD4">
        <w:rPr>
          <w:b/>
        </w:rPr>
        <w:softHyphen/>
        <w:t>dad con que van aconteciendo los hechos y los rasgos.  Sin el movimiento, se cae en la artificialidad y se evaporan muchos de los efectos que se producen con la simple imagen visual y con el sonido. Basta pensar lo que es un dibujo sin movimiento y lo que pierde de su significado o capacidad persuasiva en comparación con la magia de los dibujos en movimiento. Con todo, el movimiento no puede ser salvaje, sino eco y referencia de la intel</w:t>
      </w:r>
      <w:r w:rsidRPr="002F7BD4">
        <w:rPr>
          <w:b/>
        </w:rPr>
        <w:t>i</w:t>
      </w:r>
      <w:r w:rsidRPr="002F7BD4">
        <w:rPr>
          <w:b/>
        </w:rPr>
        <w:t>gencia productora.</w:t>
      </w:r>
    </w:p>
    <w:p w:rsidR="002D325E" w:rsidRPr="00F80F0D" w:rsidRDefault="002D325E" w:rsidP="006F3597">
      <w:pPr>
        <w:widowControl/>
        <w:autoSpaceDE/>
        <w:autoSpaceDN/>
        <w:adjustRightInd/>
        <w:spacing w:before="100" w:beforeAutospacing="1" w:after="100" w:afterAutospacing="1"/>
        <w:ind w:left="-426" w:right="260" w:firstLine="284"/>
        <w:jc w:val="both"/>
        <w:rPr>
          <w:b/>
          <w:color w:val="FF0000"/>
          <w:sz w:val="28"/>
          <w:szCs w:val="28"/>
        </w:rPr>
      </w:pPr>
      <w:r w:rsidRPr="00F80F0D">
        <w:rPr>
          <w:b/>
          <w:color w:val="FF0000"/>
          <w:sz w:val="28"/>
          <w:szCs w:val="28"/>
        </w:rPr>
        <w:t xml:space="preserve">  </w:t>
      </w:r>
      <w:r w:rsidRPr="00F80F0D">
        <w:rPr>
          <w:b/>
          <w:bCs/>
          <w:color w:val="FF0000"/>
          <w:sz w:val="28"/>
          <w:szCs w:val="28"/>
        </w:rPr>
        <w:t> 3. Exigencias de lo audiovisual</w:t>
      </w:r>
    </w:p>
    <w:p w:rsidR="00897E57" w:rsidRDefault="002D325E" w:rsidP="005C7C8E">
      <w:pPr>
        <w:widowControl/>
        <w:autoSpaceDE/>
        <w:autoSpaceDN/>
        <w:adjustRightInd/>
        <w:ind w:left="-426" w:right="260" w:firstLine="284"/>
        <w:jc w:val="both"/>
        <w:rPr>
          <w:b/>
        </w:rPr>
      </w:pPr>
      <w:r w:rsidRPr="002F7BD4">
        <w:rPr>
          <w:b/>
        </w:rPr>
        <w:t>   Los instrumentos en que se apoya este lenguaje son diversos en cuanto a su construcción y en cuanto a sus formas de uso. Todos tienen un común denomin</w:t>
      </w:r>
      <w:r w:rsidRPr="002F7BD4">
        <w:rPr>
          <w:b/>
        </w:rPr>
        <w:t>a</w:t>
      </w:r>
      <w:r w:rsidRPr="002F7BD4">
        <w:rPr>
          <w:b/>
        </w:rPr>
        <w:t xml:space="preserve">dor: el poder de transferencia, que es lo que explica su influencia. Pero cada uno tiene su peculiar organización interna. Su difusión y éxito en la cultura moderna y la demanda social de que son objeto se deben a que son gratificantes y prácticos. Representan una forma rápida de emisión y fácil de recepción. </w:t>
      </w:r>
    </w:p>
    <w:p w:rsidR="005C7C8E" w:rsidRDefault="005C7C8E" w:rsidP="005C7C8E">
      <w:pPr>
        <w:widowControl/>
        <w:autoSpaceDE/>
        <w:autoSpaceDN/>
        <w:adjustRightInd/>
        <w:ind w:left="-426" w:right="260" w:firstLine="284"/>
        <w:jc w:val="both"/>
        <w:rPr>
          <w:b/>
        </w:rPr>
      </w:pPr>
    </w:p>
    <w:p w:rsidR="00897E57" w:rsidRDefault="002D325E" w:rsidP="005C7C8E">
      <w:pPr>
        <w:widowControl/>
        <w:autoSpaceDE/>
        <w:autoSpaceDN/>
        <w:adjustRightInd/>
        <w:ind w:left="-426" w:right="260" w:firstLine="284"/>
        <w:jc w:val="both"/>
        <w:rPr>
          <w:b/>
        </w:rPr>
      </w:pPr>
      <w:r w:rsidRPr="002F7BD4">
        <w:rPr>
          <w:b/>
        </w:rPr>
        <w:t>   Basta pensar en los miles, o millones, de imágenes que desfilan ante los ojos en unas horas de cine o televisión, para sospechar el riesgo de la cultura audiovi</w:t>
      </w:r>
      <w:r w:rsidRPr="002F7BD4">
        <w:rPr>
          <w:b/>
        </w:rPr>
        <w:softHyphen/>
        <w:t xml:space="preserve">sual moderna: versatilidad, superficialidad, fluctuación imaginativa. Pero también dan idea de la dinámica vertiginosa que los constituyen. </w:t>
      </w:r>
    </w:p>
    <w:p w:rsidR="005C7C8E" w:rsidRDefault="005C7C8E" w:rsidP="005C7C8E">
      <w:pPr>
        <w:widowControl/>
        <w:autoSpaceDE/>
        <w:autoSpaceDN/>
        <w:adjustRightInd/>
        <w:ind w:left="-426" w:right="260" w:firstLine="284"/>
        <w:jc w:val="both"/>
        <w:rPr>
          <w:b/>
        </w:rPr>
      </w:pPr>
    </w:p>
    <w:p w:rsidR="00897E57" w:rsidRDefault="002D325E" w:rsidP="005C7C8E">
      <w:pPr>
        <w:widowControl/>
        <w:autoSpaceDE/>
        <w:autoSpaceDN/>
        <w:adjustRightInd/>
        <w:ind w:left="-426" w:right="260" w:firstLine="284"/>
        <w:jc w:val="both"/>
        <w:rPr>
          <w:b/>
        </w:rPr>
      </w:pPr>
      <w:r w:rsidRPr="002F7BD4">
        <w:rPr>
          <w:b/>
        </w:rPr>
        <w:t>   Y del mismo modo que habiendo mucha agua los sembrados se agostan, si no se trazan surcos para encauzarla, se puede nadar en imágenes y quedar aho</w:t>
      </w:r>
      <w:r w:rsidRPr="002F7BD4">
        <w:rPr>
          <w:b/>
        </w:rPr>
        <w:softHyphen/>
        <w:t>gado e ignorante en informaciones y en sentimientos.</w:t>
      </w:r>
    </w:p>
    <w:p w:rsidR="00F80F0D" w:rsidRDefault="00F80F0D" w:rsidP="005C7C8E">
      <w:pPr>
        <w:widowControl/>
        <w:autoSpaceDE/>
        <w:autoSpaceDN/>
        <w:adjustRightInd/>
        <w:ind w:left="-426" w:right="260" w:firstLine="284"/>
        <w:jc w:val="both"/>
        <w:rPr>
          <w:b/>
        </w:rPr>
      </w:pPr>
    </w:p>
    <w:p w:rsidR="00897E57" w:rsidRDefault="002D325E" w:rsidP="005C7C8E">
      <w:pPr>
        <w:widowControl/>
        <w:autoSpaceDE/>
        <w:autoSpaceDN/>
        <w:adjustRightInd/>
        <w:ind w:left="-426" w:right="260" w:firstLine="284"/>
        <w:jc w:val="both"/>
        <w:rPr>
          <w:b/>
        </w:rPr>
      </w:pPr>
      <w:r w:rsidRPr="002F7BD4">
        <w:rPr>
          <w:b/>
        </w:rPr>
        <w:t>   La labor del educador es, pues, encauzar las corrientes imaginativas que e</w:t>
      </w:r>
      <w:r w:rsidRPr="002F7BD4">
        <w:rPr>
          <w:b/>
        </w:rPr>
        <w:t>s</w:t>
      </w:r>
      <w:r w:rsidRPr="002F7BD4">
        <w:rPr>
          <w:b/>
        </w:rPr>
        <w:t>tos medios provocan para que los mensajes no resbalen por los sentidos, ojos, oídos, sin dejar huella.</w:t>
      </w:r>
    </w:p>
    <w:p w:rsidR="005C7C8E" w:rsidRDefault="005C7C8E" w:rsidP="005C7C8E">
      <w:pPr>
        <w:widowControl/>
        <w:autoSpaceDE/>
        <w:autoSpaceDN/>
        <w:adjustRightInd/>
        <w:ind w:left="-426" w:right="260" w:firstLine="284"/>
        <w:jc w:val="both"/>
        <w:rPr>
          <w:b/>
        </w:rPr>
      </w:pPr>
    </w:p>
    <w:p w:rsidR="00897E57" w:rsidRDefault="002D325E" w:rsidP="005C7C8E">
      <w:pPr>
        <w:widowControl/>
        <w:autoSpaceDE/>
        <w:autoSpaceDN/>
        <w:adjustRightInd/>
        <w:ind w:left="-426" w:right="260" w:firstLine="284"/>
        <w:jc w:val="both"/>
        <w:rPr>
          <w:b/>
        </w:rPr>
      </w:pPr>
      <w:r w:rsidRPr="002F7BD4">
        <w:rPr>
          <w:b/>
        </w:rPr>
        <w:t>  Para que un medio audiovisual se convierta en un recurso comunicativo real tiene que reflejar una serie de rasgos propios y coherentes.</w:t>
      </w:r>
    </w:p>
    <w:p w:rsidR="005C7C8E" w:rsidRDefault="002D325E" w:rsidP="005C7C8E">
      <w:pPr>
        <w:widowControl/>
        <w:autoSpaceDE/>
        <w:autoSpaceDN/>
        <w:adjustRightInd/>
        <w:ind w:left="-426" w:right="260" w:firstLine="284"/>
        <w:jc w:val="both"/>
        <w:rPr>
          <w:b/>
        </w:rPr>
      </w:pPr>
      <w:r w:rsidRPr="002F7BD4">
        <w:rPr>
          <w:b/>
        </w:rPr>
        <w:t> </w:t>
      </w:r>
    </w:p>
    <w:p w:rsidR="00897E57" w:rsidRDefault="002D325E" w:rsidP="005C7C8E">
      <w:pPr>
        <w:widowControl/>
        <w:autoSpaceDE/>
        <w:autoSpaceDN/>
        <w:adjustRightInd/>
        <w:ind w:left="-426" w:right="260" w:firstLine="284"/>
        <w:jc w:val="both"/>
        <w:rPr>
          <w:b/>
        </w:rPr>
      </w:pPr>
      <w:r w:rsidRPr="002F7BD4">
        <w:rPr>
          <w:b/>
        </w:rPr>
        <w:t xml:space="preserve">  Entre ellos podemos aludir a varios:</w:t>
      </w:r>
    </w:p>
    <w:p w:rsidR="00897E57" w:rsidRDefault="005C7C8E" w:rsidP="005C7C8E">
      <w:pPr>
        <w:widowControl/>
        <w:autoSpaceDE/>
        <w:autoSpaceDN/>
        <w:adjustRightInd/>
        <w:ind w:left="-426" w:right="260" w:firstLine="284"/>
        <w:rPr>
          <w:b/>
        </w:rPr>
      </w:pPr>
      <w:r>
        <w:rPr>
          <w:b/>
        </w:rPr>
        <w:t xml:space="preserve">   </w:t>
      </w:r>
      <w:r w:rsidR="002D325E" w:rsidRPr="002F7BD4">
        <w:rPr>
          <w:b/>
        </w:rPr>
        <w:t> - a la calidad técnica: de imagen, de sonido, de proporción, de movilidad;</w:t>
      </w:r>
      <w:r w:rsidR="002D325E" w:rsidRPr="002F7BD4">
        <w:rPr>
          <w:b/>
        </w:rPr>
        <w:br/>
        <w:t xml:space="preserve">  </w:t>
      </w:r>
      <w:r>
        <w:rPr>
          <w:b/>
        </w:rPr>
        <w:t xml:space="preserve">   </w:t>
      </w:r>
      <w:r w:rsidR="002D325E" w:rsidRPr="002F7BD4">
        <w:rPr>
          <w:b/>
        </w:rPr>
        <w:t>   - a la originalidad de las formas y figuras y a su adaptación a las ideas;</w:t>
      </w:r>
      <w:r w:rsidR="002D325E" w:rsidRPr="002F7BD4">
        <w:rPr>
          <w:b/>
        </w:rPr>
        <w:br/>
        <w:t>    </w:t>
      </w:r>
      <w:r>
        <w:rPr>
          <w:b/>
        </w:rPr>
        <w:t xml:space="preserve">   </w:t>
      </w:r>
      <w:r w:rsidR="002D325E" w:rsidRPr="002F7BD4">
        <w:rPr>
          <w:b/>
        </w:rPr>
        <w:t> - a la referencia o atractivo que ejer</w:t>
      </w:r>
      <w:r w:rsidR="002D325E" w:rsidRPr="002F7BD4">
        <w:rPr>
          <w:b/>
        </w:rPr>
        <w:softHyphen/>
        <w:t>cen las imágenes en los recep</w:t>
      </w:r>
      <w:r w:rsidR="002D325E" w:rsidRPr="002F7BD4">
        <w:rPr>
          <w:b/>
        </w:rPr>
        <w:softHyphen/>
        <w:t>tores;</w:t>
      </w:r>
      <w:r w:rsidR="002D325E" w:rsidRPr="002F7BD4">
        <w:rPr>
          <w:b/>
        </w:rPr>
        <w:br/>
        <w:t>    </w:t>
      </w:r>
      <w:r>
        <w:rPr>
          <w:b/>
        </w:rPr>
        <w:t xml:space="preserve">   </w:t>
      </w:r>
      <w:r w:rsidR="002D325E" w:rsidRPr="002F7BD4">
        <w:rPr>
          <w:b/>
        </w:rPr>
        <w:t xml:space="preserve"> - a la proporción en su número, duración e intensidad, para evitar la fatiga;   </w:t>
      </w:r>
      <w:r w:rsidR="002D325E" w:rsidRPr="002F7BD4">
        <w:rPr>
          <w:b/>
        </w:rPr>
        <w:br/>
        <w:t>   </w:t>
      </w:r>
      <w:r>
        <w:rPr>
          <w:b/>
        </w:rPr>
        <w:t xml:space="preserve">   </w:t>
      </w:r>
      <w:r w:rsidR="002D325E" w:rsidRPr="002F7BD4">
        <w:rPr>
          <w:b/>
        </w:rPr>
        <w:t>  - a la oportunidad de sus expresiones orales y de sus formas visuales.</w:t>
      </w:r>
    </w:p>
    <w:p w:rsidR="002D325E" w:rsidRPr="002F7BD4" w:rsidRDefault="002D325E" w:rsidP="006F3597">
      <w:pPr>
        <w:widowControl/>
        <w:autoSpaceDE/>
        <w:autoSpaceDN/>
        <w:adjustRightInd/>
        <w:spacing w:before="100" w:beforeAutospacing="1" w:after="100" w:afterAutospacing="1"/>
        <w:ind w:left="-426" w:right="260" w:firstLine="284"/>
        <w:jc w:val="both"/>
        <w:rPr>
          <w:b/>
        </w:rPr>
      </w:pPr>
      <w:r w:rsidRPr="002F7BD4">
        <w:rPr>
          <w:b/>
        </w:rPr>
        <w:t>   No es fácil hacer una crítica adecuada de un medio de comunicación audiovi</w:t>
      </w:r>
      <w:r w:rsidRPr="002F7BD4">
        <w:rPr>
          <w:b/>
        </w:rPr>
        <w:softHyphen/>
        <w:t>sual, de una emisión de televisión o de una "serie" de emisiones. Entra en juego la afectividad y, por lo tanto, el peso de los gustos o antipatías; influye la capa</w:t>
      </w:r>
      <w:r w:rsidRPr="002F7BD4">
        <w:rPr>
          <w:b/>
        </w:rPr>
        <w:softHyphen/>
        <w:t>cidad lógica del re</w:t>
      </w:r>
      <w:r w:rsidRPr="002F7BD4">
        <w:rPr>
          <w:b/>
        </w:rPr>
        <w:softHyphen/>
        <w:t>ceptor y, por lo tanto, sus exigencias intelectuales; son decisivos los usos sociales o hábitos que se van adquiriendo.</w:t>
      </w:r>
    </w:p>
    <w:p w:rsidR="002D325E" w:rsidRPr="00F80F0D" w:rsidRDefault="002D325E" w:rsidP="006F3597">
      <w:pPr>
        <w:widowControl/>
        <w:autoSpaceDE/>
        <w:autoSpaceDN/>
        <w:adjustRightInd/>
        <w:spacing w:before="100" w:beforeAutospacing="1" w:after="100" w:afterAutospacing="1"/>
        <w:ind w:left="-426" w:right="260" w:firstLine="284"/>
        <w:jc w:val="both"/>
        <w:rPr>
          <w:b/>
          <w:bCs/>
          <w:color w:val="FF0000"/>
          <w:sz w:val="28"/>
          <w:szCs w:val="28"/>
        </w:rPr>
      </w:pPr>
      <w:r w:rsidRPr="00F80F0D">
        <w:rPr>
          <w:b/>
          <w:color w:val="FF0000"/>
          <w:sz w:val="28"/>
          <w:szCs w:val="28"/>
        </w:rPr>
        <w:lastRenderedPageBreak/>
        <w:t xml:space="preserve">  </w:t>
      </w:r>
      <w:r w:rsidRPr="00F80F0D">
        <w:rPr>
          <w:b/>
          <w:bCs/>
          <w:color w:val="FF0000"/>
          <w:sz w:val="28"/>
          <w:szCs w:val="28"/>
        </w:rPr>
        <w:t>  4. Variedad audiovisual</w:t>
      </w:r>
    </w:p>
    <w:p w:rsidR="00897E57" w:rsidRDefault="00042DFA" w:rsidP="006F3597">
      <w:pPr>
        <w:widowControl/>
        <w:autoSpaceDE/>
        <w:autoSpaceDN/>
        <w:adjustRightInd/>
        <w:spacing w:before="100" w:beforeAutospacing="1" w:after="100" w:afterAutospacing="1"/>
        <w:ind w:left="-426" w:right="260" w:firstLine="284"/>
        <w:jc w:val="both"/>
        <w:rPr>
          <w:b/>
        </w:rPr>
      </w:pPr>
      <w:r>
        <w:rPr>
          <w:b/>
        </w:rPr>
        <w:t>G</w:t>
      </w:r>
      <w:r w:rsidR="002D325E" w:rsidRPr="002F7BD4">
        <w:rPr>
          <w:b/>
        </w:rPr>
        <w:t xml:space="preserve">rabación de la imagen en una superficie preparada. Cuando se inventó en el siglo XVIII (en 1727 J. H. </w:t>
      </w:r>
      <w:proofErr w:type="spellStart"/>
      <w:r w:rsidR="002D325E" w:rsidRPr="002F7BD4">
        <w:rPr>
          <w:b/>
        </w:rPr>
        <w:t>Schulze</w:t>
      </w:r>
      <w:proofErr w:type="spellEnd"/>
      <w:r w:rsidR="002D325E" w:rsidRPr="002F7BD4">
        <w:rPr>
          <w:b/>
        </w:rPr>
        <w:t>, descubre la sensibilidad de las sales a la luz) y se divulga por primera vez en 1827 (Ni</w:t>
      </w:r>
      <w:r w:rsidR="002D325E" w:rsidRPr="002F7BD4">
        <w:rPr>
          <w:b/>
        </w:rPr>
        <w:softHyphen/>
        <w:t xml:space="preserve">céforo </w:t>
      </w:r>
      <w:proofErr w:type="spellStart"/>
      <w:r w:rsidR="002D325E" w:rsidRPr="002F7BD4">
        <w:rPr>
          <w:b/>
        </w:rPr>
        <w:t>Niepce</w:t>
      </w:r>
      <w:proofErr w:type="spellEnd"/>
      <w:r w:rsidR="002D325E" w:rsidRPr="002F7BD4">
        <w:rPr>
          <w:b/>
        </w:rPr>
        <w:t xml:space="preserve"> ese año obtiene las primera</w:t>
      </w:r>
      <w:r w:rsidR="00E33B58">
        <w:rPr>
          <w:b/>
        </w:rPr>
        <w:t>s</w:t>
      </w:r>
      <w:r w:rsidR="002D325E" w:rsidRPr="002F7BD4">
        <w:rPr>
          <w:b/>
        </w:rPr>
        <w:t xml:space="preserve"> figuras fotografiadas en papel prepara</w:t>
      </w:r>
      <w:r w:rsidR="002D325E" w:rsidRPr="002F7BD4">
        <w:rPr>
          <w:b/>
        </w:rPr>
        <w:softHyphen/>
        <w:t>do con sales), no se sospechaba que se iniciaba una fecunda carrera que habría llegar hasta la simultáneas y manipulables imágenes digitales de los tiempos actuales.</w:t>
      </w:r>
    </w:p>
    <w:p w:rsidR="00E33B58" w:rsidRDefault="002D325E" w:rsidP="006F3597">
      <w:pPr>
        <w:widowControl/>
        <w:autoSpaceDE/>
        <w:autoSpaceDN/>
        <w:adjustRightInd/>
        <w:spacing w:before="100" w:beforeAutospacing="1" w:after="100" w:afterAutospacing="1"/>
        <w:ind w:left="-426" w:right="260" w:firstLine="284"/>
        <w:jc w:val="both"/>
        <w:rPr>
          <w:b/>
        </w:rPr>
      </w:pPr>
      <w:r w:rsidRPr="002F7BD4">
        <w:rPr>
          <w:b/>
        </w:rPr>
        <w:t>Desde entonces la fotografía hecha tarjeta, cartel, póster, cuadro ornamental, valla publicitaria, ilustración de prensa, información de revista, montaje audiov</w:t>
      </w:r>
      <w:r w:rsidRPr="002F7BD4">
        <w:rPr>
          <w:b/>
        </w:rPr>
        <w:t>i</w:t>
      </w:r>
      <w:r w:rsidRPr="002F7BD4">
        <w:rPr>
          <w:b/>
        </w:rPr>
        <w:t>sual, se ha hecho lenguaje habitual de todos los medios modernos de comunic</w:t>
      </w:r>
      <w:r w:rsidRPr="002F7BD4">
        <w:rPr>
          <w:b/>
        </w:rPr>
        <w:t>a</w:t>
      </w:r>
      <w:r w:rsidRPr="002F7BD4">
        <w:rPr>
          <w:b/>
        </w:rPr>
        <w:t>ción.</w:t>
      </w:r>
    </w:p>
    <w:p w:rsidR="002D325E" w:rsidRPr="002F7BD4" w:rsidRDefault="002D325E" w:rsidP="006F3597">
      <w:pPr>
        <w:widowControl/>
        <w:autoSpaceDE/>
        <w:autoSpaceDN/>
        <w:adjustRightInd/>
        <w:spacing w:before="100" w:beforeAutospacing="1" w:after="100" w:afterAutospacing="1"/>
        <w:ind w:left="-426" w:right="260" w:firstLine="284"/>
        <w:jc w:val="both"/>
        <w:rPr>
          <w:b/>
          <w:bCs/>
        </w:rPr>
      </w:pPr>
      <w:r w:rsidRPr="002F7BD4">
        <w:rPr>
          <w:b/>
        </w:rPr>
        <w:t>  En la educación no puede dejarse de usar como lenguaje, puesto que es uno de los que más capacidades comunicativas ofrecen por parte de los sujetos receptores cuando se trata de niños y de personas sencillas</w:t>
      </w:r>
    </w:p>
    <w:p w:rsidR="00897E57" w:rsidRDefault="002D325E" w:rsidP="006F3597">
      <w:pPr>
        <w:widowControl/>
        <w:autoSpaceDE/>
        <w:autoSpaceDN/>
        <w:adjustRightInd/>
        <w:spacing w:before="100" w:beforeAutospacing="1" w:after="100" w:afterAutospacing="1"/>
        <w:ind w:left="-426" w:right="260" w:firstLine="284"/>
        <w:jc w:val="both"/>
        <w:rPr>
          <w:b/>
        </w:rPr>
      </w:pPr>
      <w:r w:rsidRPr="002F7BD4">
        <w:rPr>
          <w:b/>
        </w:rPr>
        <w:t> Son muchos los que se entregan al abanico de lo audiovisual. En la cultura moderna constituyen un elemento im</w:t>
      </w:r>
      <w:r w:rsidRPr="002F7BD4">
        <w:rPr>
          <w:b/>
        </w:rPr>
        <w:softHyphen/>
        <w:t>prescindible, por las ofertas múltiples que existen y por las necesidades y hábitos de consu</w:t>
      </w:r>
      <w:r w:rsidRPr="002F7BD4">
        <w:rPr>
          <w:b/>
        </w:rPr>
        <w:softHyphen/>
        <w:t>mo audiovisual que se han establecido en las personas, sobre todo inmaduras.   Basta pensar lo que sería la vida del hombre moderno sin cine, radio, televisión, sin escaparates urbanos, sin propaganda comercial, sin vallas publicitarias cambiando frecuentemente de imágenes o sin reclamos luminosos en cada rincón por el que atraviesa el hombre moderno.</w:t>
      </w:r>
    </w:p>
    <w:p w:rsidR="00E33B58" w:rsidRPr="00E33B58" w:rsidRDefault="005C7C8E" w:rsidP="006F3597">
      <w:pPr>
        <w:widowControl/>
        <w:autoSpaceDE/>
        <w:autoSpaceDN/>
        <w:adjustRightInd/>
        <w:spacing w:before="100" w:beforeAutospacing="1" w:after="100" w:afterAutospacing="1"/>
        <w:ind w:left="-426" w:right="260" w:firstLine="284"/>
        <w:jc w:val="both"/>
        <w:rPr>
          <w:b/>
          <w:color w:val="FF0000"/>
          <w:sz w:val="28"/>
          <w:szCs w:val="28"/>
        </w:rPr>
      </w:pPr>
      <w:r>
        <w:rPr>
          <w:b/>
          <w:color w:val="FF0000"/>
          <w:sz w:val="28"/>
          <w:szCs w:val="28"/>
        </w:rPr>
        <w:t xml:space="preserve"> 2. Variados son l</w:t>
      </w:r>
      <w:r w:rsidR="00E33B58" w:rsidRPr="00E33B58">
        <w:rPr>
          <w:b/>
          <w:color w:val="FF0000"/>
          <w:sz w:val="28"/>
          <w:szCs w:val="28"/>
        </w:rPr>
        <w:t>os soportes audiovisuales</w:t>
      </w:r>
    </w:p>
    <w:p w:rsidR="002D325E" w:rsidRPr="002F7BD4" w:rsidRDefault="002D325E" w:rsidP="006F3597">
      <w:pPr>
        <w:widowControl/>
        <w:autoSpaceDE/>
        <w:autoSpaceDN/>
        <w:adjustRightInd/>
        <w:spacing w:before="100" w:beforeAutospacing="1" w:after="100" w:afterAutospacing="1"/>
        <w:ind w:left="-426" w:right="260" w:firstLine="284"/>
        <w:jc w:val="both"/>
        <w:rPr>
          <w:b/>
        </w:rPr>
      </w:pPr>
      <w:r w:rsidRPr="002F7BD4">
        <w:rPr>
          <w:b/>
        </w:rPr>
        <w:t>     El recuerdo de los principales ayuda a entender su influencia y a sospechar los vacíos generados por su ausencia.</w:t>
      </w:r>
    </w:p>
    <w:p w:rsidR="002D325E" w:rsidRPr="00042DFA" w:rsidRDefault="002D325E" w:rsidP="006F3597">
      <w:pPr>
        <w:widowControl/>
        <w:autoSpaceDE/>
        <w:autoSpaceDN/>
        <w:adjustRightInd/>
        <w:spacing w:before="100" w:beforeAutospacing="1" w:after="100" w:afterAutospacing="1"/>
        <w:ind w:left="-426" w:right="260" w:firstLine="284"/>
        <w:jc w:val="both"/>
        <w:rPr>
          <w:b/>
          <w:color w:val="FF0000"/>
        </w:rPr>
      </w:pPr>
      <w:r w:rsidRPr="00042DFA">
        <w:rPr>
          <w:b/>
          <w:color w:val="FF0000"/>
        </w:rPr>
        <w:t xml:space="preserve">    </w:t>
      </w:r>
      <w:r w:rsidR="00E33B58">
        <w:rPr>
          <w:b/>
          <w:bCs/>
          <w:color w:val="FF0000"/>
        </w:rPr>
        <w:t> 2</w:t>
      </w:r>
      <w:r w:rsidRPr="00042DFA">
        <w:rPr>
          <w:b/>
          <w:bCs/>
          <w:color w:val="FF0000"/>
        </w:rPr>
        <w:t>.1. Cine</w:t>
      </w:r>
    </w:p>
    <w:p w:rsidR="00897E57" w:rsidRDefault="002D325E" w:rsidP="006F3597">
      <w:pPr>
        <w:widowControl/>
        <w:autoSpaceDE/>
        <w:autoSpaceDN/>
        <w:adjustRightInd/>
        <w:spacing w:before="100" w:beforeAutospacing="1" w:after="100" w:afterAutospacing="1"/>
        <w:ind w:left="-426" w:right="260" w:firstLine="284"/>
        <w:jc w:val="both"/>
        <w:rPr>
          <w:b/>
        </w:rPr>
      </w:pPr>
      <w:r w:rsidRPr="002F7BD4">
        <w:rPr>
          <w:b/>
        </w:rPr>
        <w:t>    Es el arte de representar en una pantalla el movimiento simulado mediante la superposición de fotografías proyectadas (24 por segundo)... El espectador recibe la impresión de realidad, sobre todo si se usan técnicas de reforzamiento de imagen, mejora del color, proyección múltiple o paralela, efectos de relieve o tridimensionalidad, incluso, con recientes iniciativas informatizadas, de selección simulada o de interactividad entre especta</w:t>
      </w:r>
      <w:r w:rsidRPr="002F7BD4">
        <w:rPr>
          <w:b/>
        </w:rPr>
        <w:softHyphen/>
        <w:t>dor y personajes de la pantalla.</w:t>
      </w:r>
    </w:p>
    <w:p w:rsidR="00897E57" w:rsidRDefault="002D325E" w:rsidP="006F3597">
      <w:pPr>
        <w:widowControl/>
        <w:autoSpaceDE/>
        <w:autoSpaceDN/>
        <w:adjustRightInd/>
        <w:spacing w:before="100" w:beforeAutospacing="1" w:after="100" w:afterAutospacing="1"/>
        <w:ind w:left="-426" w:right="260" w:firstLine="284"/>
        <w:jc w:val="both"/>
        <w:rPr>
          <w:b/>
        </w:rPr>
      </w:pPr>
      <w:r w:rsidRPr="002F7BD4">
        <w:rPr>
          <w:b/>
        </w:rPr>
        <w:t>    En el rodaje o preparación de las fotografías se disponen decorados, esce</w:t>
      </w:r>
      <w:r w:rsidRPr="002F7BD4">
        <w:rPr>
          <w:b/>
        </w:rPr>
        <w:softHyphen/>
        <w:t>nas, efectos sonoros, equivalencias simbólicas, etc. Con técnica, habilidad e intuición se ensamblan en una serie adecuada de efectos e imágenes presentadas en variedad de "planos". Así se dispone el film, que después se ofrece a millones de espectadores.</w:t>
      </w:r>
    </w:p>
    <w:p w:rsidR="006F3597" w:rsidRDefault="002D325E" w:rsidP="00A857AF">
      <w:pPr>
        <w:widowControl/>
        <w:autoSpaceDE/>
        <w:autoSpaceDN/>
        <w:adjustRightInd/>
        <w:ind w:left="-426" w:right="260" w:firstLine="284"/>
        <w:jc w:val="both"/>
        <w:rPr>
          <w:b/>
        </w:rPr>
      </w:pPr>
      <w:r w:rsidRPr="002F7BD4">
        <w:rPr>
          <w:b/>
        </w:rPr>
        <w:t>   En los tiempos actuales han disminuido los hábitos sociales de acudir mas</w:t>
      </w:r>
      <w:r w:rsidRPr="002F7BD4">
        <w:rPr>
          <w:b/>
        </w:rPr>
        <w:t>i</w:t>
      </w:r>
      <w:r w:rsidRPr="002F7BD4">
        <w:rPr>
          <w:b/>
        </w:rPr>
        <w:t>vamente a salas de proyección (cines), como acontecía hace medio siglo.</w:t>
      </w:r>
    </w:p>
    <w:p w:rsidR="00A857AF" w:rsidRDefault="002D325E" w:rsidP="00A857AF">
      <w:pPr>
        <w:widowControl/>
        <w:autoSpaceDE/>
        <w:autoSpaceDN/>
        <w:adjustRightInd/>
        <w:ind w:left="-426" w:right="260" w:firstLine="284"/>
        <w:jc w:val="both"/>
        <w:rPr>
          <w:b/>
        </w:rPr>
      </w:pPr>
      <w:r w:rsidRPr="002F7BD4">
        <w:rPr>
          <w:b/>
        </w:rPr>
        <w:t> </w:t>
      </w:r>
    </w:p>
    <w:p w:rsidR="00897E57" w:rsidRDefault="002D325E" w:rsidP="00A857AF">
      <w:pPr>
        <w:widowControl/>
        <w:autoSpaceDE/>
        <w:autoSpaceDN/>
        <w:adjustRightInd/>
        <w:ind w:left="-426" w:right="260" w:firstLine="284"/>
        <w:jc w:val="both"/>
        <w:rPr>
          <w:b/>
        </w:rPr>
      </w:pPr>
      <w:r w:rsidRPr="002F7BD4">
        <w:rPr>
          <w:b/>
        </w:rPr>
        <w:t>  Pero se han divulgado otras alternativas comercialmente más atractivas, como los films de consumo individual o la existencia de las salas de proyección múlt</w:t>
      </w:r>
      <w:r w:rsidRPr="002F7BD4">
        <w:rPr>
          <w:b/>
        </w:rPr>
        <w:t>i</w:t>
      </w:r>
      <w:r w:rsidRPr="002F7BD4">
        <w:rPr>
          <w:b/>
        </w:rPr>
        <w:t>ples a gusto del consumidor. Estas y otras iniciativas que la tecnología moderna ofrece, logran que lo audiovisual siga siendo lenguaje enormemente influyente en diversos aspectos de la vida.</w:t>
      </w:r>
    </w:p>
    <w:p w:rsidR="00A857AF" w:rsidRDefault="00A857AF" w:rsidP="00A857AF">
      <w:pPr>
        <w:widowControl/>
        <w:autoSpaceDE/>
        <w:autoSpaceDN/>
        <w:adjustRightInd/>
        <w:ind w:left="-426" w:right="260" w:firstLine="284"/>
        <w:jc w:val="center"/>
        <w:rPr>
          <w:b/>
        </w:rPr>
      </w:pPr>
    </w:p>
    <w:p w:rsidR="00A857AF" w:rsidRDefault="0039392B" w:rsidP="0039392B">
      <w:pPr>
        <w:widowControl/>
        <w:autoSpaceDE/>
        <w:autoSpaceDN/>
        <w:adjustRightInd/>
        <w:ind w:left="-426" w:right="260" w:firstLine="284"/>
        <w:jc w:val="center"/>
        <w:rPr>
          <w:b/>
        </w:rPr>
      </w:pPr>
      <w:r>
        <w:rPr>
          <w:b/>
          <w:noProof/>
        </w:rPr>
        <w:drawing>
          <wp:inline distT="0" distB="0" distL="0" distR="0">
            <wp:extent cx="3343275" cy="2066925"/>
            <wp:effectExtent l="19050" t="0" r="952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2568" t="35073" r="41091" b="19624"/>
                    <a:stretch>
                      <a:fillRect/>
                    </a:stretch>
                  </pic:blipFill>
                  <pic:spPr bwMode="auto">
                    <a:xfrm>
                      <a:off x="0" y="0"/>
                      <a:ext cx="3343275" cy="2066925"/>
                    </a:xfrm>
                    <a:prstGeom prst="rect">
                      <a:avLst/>
                    </a:prstGeom>
                    <a:noFill/>
                    <a:ln w="9525">
                      <a:noFill/>
                      <a:miter lim="800000"/>
                      <a:headEnd/>
                      <a:tailEnd/>
                    </a:ln>
                  </pic:spPr>
                </pic:pic>
              </a:graphicData>
            </a:graphic>
          </wp:inline>
        </w:drawing>
      </w:r>
    </w:p>
    <w:p w:rsidR="00A857AF" w:rsidRDefault="00A857AF" w:rsidP="00A857AF">
      <w:pPr>
        <w:widowControl/>
        <w:autoSpaceDE/>
        <w:autoSpaceDN/>
        <w:adjustRightInd/>
        <w:ind w:left="-426" w:right="260" w:firstLine="284"/>
        <w:jc w:val="both"/>
        <w:rPr>
          <w:b/>
        </w:rPr>
      </w:pPr>
    </w:p>
    <w:p w:rsidR="0039392B" w:rsidRDefault="002D325E" w:rsidP="00A857AF">
      <w:pPr>
        <w:widowControl/>
        <w:autoSpaceDE/>
        <w:autoSpaceDN/>
        <w:adjustRightInd/>
        <w:ind w:left="-426" w:right="260" w:firstLine="284"/>
        <w:jc w:val="both"/>
        <w:rPr>
          <w:b/>
        </w:rPr>
      </w:pPr>
      <w:r w:rsidRPr="002F7BD4">
        <w:rPr>
          <w:b/>
        </w:rPr>
        <w:t>   También en el campo religioso: infor</w:t>
      </w:r>
      <w:r w:rsidRPr="002F7BD4">
        <w:rPr>
          <w:b/>
        </w:rPr>
        <w:softHyphen/>
        <w:t xml:space="preserve">mativo, </w:t>
      </w:r>
      <w:proofErr w:type="spellStart"/>
      <w:r w:rsidRPr="002F7BD4">
        <w:rPr>
          <w:b/>
        </w:rPr>
        <w:t>estimulativo</w:t>
      </w:r>
      <w:proofErr w:type="spellEnd"/>
      <w:r w:rsidRPr="002F7BD4">
        <w:rPr>
          <w:b/>
        </w:rPr>
        <w:t>, sugestivo, el cine ha tenido un valor singular y llevado mensajes interesantes a multitud de espectad</w:t>
      </w:r>
      <w:r w:rsidRPr="002F7BD4">
        <w:rPr>
          <w:b/>
        </w:rPr>
        <w:t>o</w:t>
      </w:r>
      <w:r w:rsidRPr="002F7BD4">
        <w:rPr>
          <w:b/>
        </w:rPr>
        <w:t>res. Los films de naturaleza religiosa, como los hagiográficos, o los estilos espe</w:t>
      </w:r>
      <w:r w:rsidRPr="002F7BD4">
        <w:rPr>
          <w:b/>
        </w:rPr>
        <w:t>c</w:t>
      </w:r>
      <w:r w:rsidRPr="002F7BD4">
        <w:rPr>
          <w:b/>
        </w:rPr>
        <w:t>taculares como algunas superproducciones de tema bíblico, han permitido co</w:t>
      </w:r>
      <w:r w:rsidRPr="002F7BD4">
        <w:rPr>
          <w:b/>
        </w:rPr>
        <w:t>n</w:t>
      </w:r>
      <w:r w:rsidRPr="002F7BD4">
        <w:rPr>
          <w:b/>
        </w:rPr>
        <w:t xml:space="preserve">templar en la gran pantalla el rostro de Jesús, los hechos o personajes bíblicos más sensacionales, el heroísmo de un mártir o los decorados de un lugar santo o de una figura histórica impactante. </w:t>
      </w:r>
    </w:p>
    <w:p w:rsidR="0039392B" w:rsidRDefault="0039392B" w:rsidP="00A857AF">
      <w:pPr>
        <w:widowControl/>
        <w:autoSpaceDE/>
        <w:autoSpaceDN/>
        <w:adjustRightInd/>
        <w:ind w:left="-426" w:right="260" w:firstLine="284"/>
        <w:jc w:val="both"/>
        <w:rPr>
          <w:b/>
        </w:rPr>
      </w:pPr>
    </w:p>
    <w:p w:rsidR="002D325E" w:rsidRDefault="002D325E" w:rsidP="00A857AF">
      <w:pPr>
        <w:widowControl/>
        <w:autoSpaceDE/>
        <w:autoSpaceDN/>
        <w:adjustRightInd/>
        <w:ind w:left="-426" w:right="260" w:firstLine="284"/>
        <w:jc w:val="both"/>
        <w:rPr>
          <w:b/>
        </w:rPr>
      </w:pPr>
      <w:r w:rsidRPr="002F7BD4">
        <w:rPr>
          <w:b/>
        </w:rPr>
        <w:t>La figura y el mensaje escondidos en el cel</w:t>
      </w:r>
      <w:r w:rsidRPr="002F7BD4">
        <w:rPr>
          <w:b/>
        </w:rPr>
        <w:t>u</w:t>
      </w:r>
      <w:r w:rsidRPr="002F7BD4">
        <w:rPr>
          <w:b/>
        </w:rPr>
        <w:t>loide se sitúan siempre más allá de la vulgaridad o de la realidad ética, crematíst</w:t>
      </w:r>
      <w:r w:rsidRPr="002F7BD4">
        <w:rPr>
          <w:b/>
        </w:rPr>
        <w:t>i</w:t>
      </w:r>
      <w:r w:rsidRPr="002F7BD4">
        <w:rPr>
          <w:b/>
        </w:rPr>
        <w:t>ca o ideológica, del artista, del director o del productor.</w:t>
      </w:r>
    </w:p>
    <w:p w:rsidR="0039392B" w:rsidRPr="002F7BD4" w:rsidRDefault="0039392B" w:rsidP="00A857AF">
      <w:pPr>
        <w:widowControl/>
        <w:autoSpaceDE/>
        <w:autoSpaceDN/>
        <w:adjustRightInd/>
        <w:ind w:left="-426" w:right="260" w:firstLine="284"/>
        <w:jc w:val="both"/>
        <w:rPr>
          <w:b/>
        </w:rPr>
      </w:pPr>
    </w:p>
    <w:p w:rsidR="002D325E" w:rsidRPr="0039392B" w:rsidRDefault="002D325E" w:rsidP="00A857AF">
      <w:pPr>
        <w:widowControl/>
        <w:autoSpaceDE/>
        <w:autoSpaceDN/>
        <w:adjustRightInd/>
        <w:ind w:left="-426" w:right="260" w:firstLine="284"/>
        <w:jc w:val="both"/>
        <w:rPr>
          <w:b/>
          <w:bCs/>
          <w:color w:val="FF0000"/>
          <w:sz w:val="28"/>
          <w:szCs w:val="28"/>
        </w:rPr>
      </w:pPr>
      <w:r w:rsidRPr="0039392B">
        <w:rPr>
          <w:b/>
          <w:color w:val="FF0000"/>
          <w:sz w:val="28"/>
          <w:szCs w:val="28"/>
        </w:rPr>
        <w:t xml:space="preserve">   </w:t>
      </w:r>
      <w:r w:rsidR="004C6A80" w:rsidRPr="0039392B">
        <w:rPr>
          <w:b/>
          <w:color w:val="FF0000"/>
          <w:sz w:val="28"/>
          <w:szCs w:val="28"/>
        </w:rPr>
        <w:t>2</w:t>
      </w:r>
      <w:r w:rsidRPr="0039392B">
        <w:rPr>
          <w:b/>
          <w:bCs/>
          <w:color w:val="FF0000"/>
          <w:sz w:val="28"/>
          <w:szCs w:val="28"/>
        </w:rPr>
        <w:t>.2 Televisión y video</w:t>
      </w:r>
    </w:p>
    <w:p w:rsidR="0039392B" w:rsidRPr="00042DFA" w:rsidRDefault="0039392B" w:rsidP="00A857AF">
      <w:pPr>
        <w:widowControl/>
        <w:autoSpaceDE/>
        <w:autoSpaceDN/>
        <w:adjustRightInd/>
        <w:ind w:left="-426" w:right="260" w:firstLine="284"/>
        <w:jc w:val="both"/>
        <w:rPr>
          <w:b/>
          <w:color w:val="FF0000"/>
        </w:rPr>
      </w:pPr>
    </w:p>
    <w:p w:rsidR="00897E57" w:rsidRDefault="002D325E" w:rsidP="00A857AF">
      <w:pPr>
        <w:widowControl/>
        <w:autoSpaceDE/>
        <w:autoSpaceDN/>
        <w:adjustRightInd/>
        <w:ind w:left="-426" w:right="260" w:firstLine="284"/>
        <w:jc w:val="both"/>
        <w:rPr>
          <w:b/>
        </w:rPr>
      </w:pPr>
      <w:r w:rsidRPr="002F7BD4">
        <w:rPr>
          <w:b/>
        </w:rPr>
        <w:t>   La imagen grabada y proyectada, de cerca, como en el video, o a distancia, como la televisada, es recurso de técnica similar al cine, pero con contenidos e intencio</w:t>
      </w:r>
      <w:r w:rsidRPr="002F7BD4">
        <w:rPr>
          <w:b/>
        </w:rPr>
        <w:softHyphen/>
        <w:t>nes más momentáneos. Mediante la toma de vistas y su emisión, simul</w:t>
      </w:r>
      <w:r w:rsidRPr="002F7BD4">
        <w:rPr>
          <w:b/>
        </w:rPr>
        <w:softHyphen/>
        <w:t>tánea o diferi</w:t>
      </w:r>
      <w:r w:rsidRPr="002F7BD4">
        <w:rPr>
          <w:b/>
        </w:rPr>
        <w:softHyphen/>
        <w:t>da, potencia</w:t>
      </w:r>
      <w:r w:rsidRPr="002F7BD4">
        <w:rPr>
          <w:b/>
        </w:rPr>
        <w:softHyphen/>
        <w:t>da al máximo con los modernos cauces de difusión (satélite, cable, fibra óptica, alta definición, etc.), ha cautivado masivamente los intereses de la población humana.</w:t>
      </w:r>
    </w:p>
    <w:p w:rsidR="0039392B" w:rsidRDefault="0039392B" w:rsidP="00A857AF">
      <w:pPr>
        <w:widowControl/>
        <w:autoSpaceDE/>
        <w:autoSpaceDN/>
        <w:adjustRightInd/>
        <w:ind w:left="-426" w:right="260" w:firstLine="284"/>
        <w:jc w:val="both"/>
        <w:rPr>
          <w:b/>
        </w:rPr>
      </w:pPr>
    </w:p>
    <w:p w:rsidR="00897E57" w:rsidRDefault="002D325E" w:rsidP="00A857AF">
      <w:pPr>
        <w:widowControl/>
        <w:autoSpaceDE/>
        <w:autoSpaceDN/>
        <w:adjustRightInd/>
        <w:ind w:left="-426" w:right="260" w:firstLine="284"/>
        <w:jc w:val="both"/>
        <w:rPr>
          <w:b/>
        </w:rPr>
      </w:pPr>
      <w:r w:rsidRPr="002F7BD4">
        <w:rPr>
          <w:b/>
        </w:rPr>
        <w:t>  Es un poderoso elemento de influencia, no sólo en campos informativos, sino en toda la gama de sentimientos, ideologías, preferencias, actitudes, valores, que los mensajes repetidos o seleccionados consiguen en los espectadores.</w:t>
      </w:r>
    </w:p>
    <w:p w:rsidR="0039392B" w:rsidRDefault="0039392B" w:rsidP="00A857AF">
      <w:pPr>
        <w:widowControl/>
        <w:autoSpaceDE/>
        <w:autoSpaceDN/>
        <w:adjustRightInd/>
        <w:ind w:left="-426" w:right="260" w:firstLine="284"/>
        <w:jc w:val="both"/>
        <w:rPr>
          <w:b/>
        </w:rPr>
      </w:pPr>
    </w:p>
    <w:p w:rsidR="00897E57" w:rsidRDefault="002D325E" w:rsidP="00A857AF">
      <w:pPr>
        <w:widowControl/>
        <w:autoSpaceDE/>
        <w:autoSpaceDN/>
        <w:adjustRightInd/>
        <w:ind w:left="-426" w:right="260" w:firstLine="284"/>
        <w:jc w:val="both"/>
        <w:rPr>
          <w:b/>
        </w:rPr>
      </w:pPr>
      <w:r w:rsidRPr="002F7BD4">
        <w:rPr>
          <w:b/>
        </w:rPr>
        <w:t xml:space="preserve"> Ciertas técnicas psicológicas de propaganda subliminal, reiterativa o graduada, la convierten en peligroso instrumento para la libertad mental de los televidentes que se vuelven teleadictos con frecuen</w:t>
      </w:r>
      <w:r w:rsidRPr="002F7BD4">
        <w:rPr>
          <w:b/>
        </w:rPr>
        <w:softHyphen/>
        <w:t>cia, sobre todo en las edades inmaduras y si no hay quien gobierne y eduque convenientemente.</w:t>
      </w:r>
    </w:p>
    <w:p w:rsidR="0039392B" w:rsidRDefault="0039392B" w:rsidP="00A857AF">
      <w:pPr>
        <w:widowControl/>
        <w:autoSpaceDE/>
        <w:autoSpaceDN/>
        <w:adjustRightInd/>
        <w:ind w:left="-426" w:right="260" w:firstLine="284"/>
        <w:jc w:val="both"/>
        <w:rPr>
          <w:b/>
        </w:rPr>
      </w:pPr>
    </w:p>
    <w:p w:rsidR="002D325E" w:rsidRDefault="002D325E" w:rsidP="00A857AF">
      <w:pPr>
        <w:widowControl/>
        <w:autoSpaceDE/>
        <w:autoSpaceDN/>
        <w:adjustRightInd/>
        <w:ind w:left="-426" w:right="260" w:firstLine="284"/>
        <w:jc w:val="both"/>
        <w:rPr>
          <w:b/>
        </w:rPr>
      </w:pPr>
      <w:r w:rsidRPr="002F7BD4">
        <w:rPr>
          <w:b/>
        </w:rPr>
        <w:t xml:space="preserve"> El video o las grabaciones </w:t>
      </w:r>
      <w:proofErr w:type="spellStart"/>
      <w:r w:rsidRPr="002F7BD4">
        <w:rPr>
          <w:b/>
        </w:rPr>
        <w:t>videoscópicas</w:t>
      </w:r>
      <w:proofErr w:type="spellEnd"/>
      <w:r w:rsidRPr="002F7BD4">
        <w:rPr>
          <w:b/>
        </w:rPr>
        <w:t xml:space="preserve"> o </w:t>
      </w:r>
      <w:proofErr w:type="spellStart"/>
      <w:r w:rsidRPr="002F7BD4">
        <w:rPr>
          <w:b/>
        </w:rPr>
        <w:t>magnetoscópicas</w:t>
      </w:r>
      <w:proofErr w:type="spellEnd"/>
      <w:r w:rsidRPr="002F7BD4">
        <w:rPr>
          <w:b/>
        </w:rPr>
        <w:t>, con términos usua</w:t>
      </w:r>
      <w:r w:rsidRPr="002F7BD4">
        <w:rPr>
          <w:b/>
        </w:rPr>
        <w:softHyphen/>
        <w:t>les impre</w:t>
      </w:r>
      <w:r w:rsidRPr="002F7BD4">
        <w:rPr>
          <w:b/>
        </w:rPr>
        <w:softHyphen/>
        <w:t>cisos, se prestan a elaborar o usar una imagen en movimiento más cercana, seleccionada a gusto y mantenida o manipulada a gusto de quien hábi</w:t>
      </w:r>
      <w:r w:rsidRPr="002F7BD4">
        <w:rPr>
          <w:b/>
        </w:rPr>
        <w:t>l</w:t>
      </w:r>
      <w:r w:rsidRPr="002F7BD4">
        <w:rPr>
          <w:b/>
        </w:rPr>
        <w:t>mente dispone de la información gráfi</w:t>
      </w:r>
      <w:r w:rsidRPr="002F7BD4">
        <w:rPr>
          <w:b/>
        </w:rPr>
        <w:softHyphen/>
        <w:t>ca registrada. Las variadas tecnologías de la imagen siguen ofreciendo recursos que parecen no tener fin.</w:t>
      </w:r>
    </w:p>
    <w:p w:rsidR="0039392B" w:rsidRPr="002F7BD4" w:rsidRDefault="0039392B" w:rsidP="00A857AF">
      <w:pPr>
        <w:widowControl/>
        <w:autoSpaceDE/>
        <w:autoSpaceDN/>
        <w:adjustRightInd/>
        <w:ind w:left="-426" w:right="260" w:firstLine="284"/>
        <w:jc w:val="both"/>
        <w:rPr>
          <w:b/>
        </w:rPr>
      </w:pPr>
    </w:p>
    <w:p w:rsidR="00897E57" w:rsidRDefault="002D325E" w:rsidP="00A857AF">
      <w:pPr>
        <w:widowControl/>
        <w:autoSpaceDE/>
        <w:autoSpaceDN/>
        <w:adjustRightInd/>
        <w:ind w:left="-426" w:right="260" w:firstLine="284"/>
        <w:jc w:val="both"/>
        <w:rPr>
          <w:b/>
        </w:rPr>
      </w:pPr>
      <w:r w:rsidRPr="002F7BD4">
        <w:rPr>
          <w:b/>
        </w:rPr>
        <w:t>  Tam</w:t>
      </w:r>
      <w:r w:rsidRPr="002F7BD4">
        <w:rPr>
          <w:b/>
        </w:rPr>
        <w:softHyphen/>
        <w:t>bién con el video se pueden consumir films, seriales, imágenes, mont</w:t>
      </w:r>
      <w:r w:rsidRPr="002F7BD4">
        <w:rPr>
          <w:b/>
        </w:rPr>
        <w:t>a</w:t>
      </w:r>
      <w:r w:rsidRPr="002F7BD4">
        <w:rPr>
          <w:b/>
        </w:rPr>
        <w:t>jes, producidos y distribuidos comercialmente con comodidad, asequibili</w:t>
      </w:r>
      <w:r w:rsidRPr="002F7BD4">
        <w:rPr>
          <w:b/>
        </w:rPr>
        <w:softHyphen/>
        <w:t>dad y diversi</w:t>
      </w:r>
      <w:r w:rsidRPr="002F7BD4">
        <w:rPr>
          <w:b/>
        </w:rPr>
        <w:softHyphen/>
        <w:t xml:space="preserve">dad,  o los </w:t>
      </w:r>
      <w:proofErr w:type="spellStart"/>
      <w:r w:rsidRPr="002F7BD4">
        <w:rPr>
          <w:b/>
        </w:rPr>
        <w:t>autofabricados</w:t>
      </w:r>
      <w:proofErr w:type="spellEnd"/>
      <w:r w:rsidRPr="002F7BD4">
        <w:rPr>
          <w:b/>
        </w:rPr>
        <w:t xml:space="preserve"> sin grandes esfuerzos y con facilidad. </w:t>
      </w:r>
    </w:p>
    <w:p w:rsidR="0039392B" w:rsidRDefault="0039392B" w:rsidP="00A857AF">
      <w:pPr>
        <w:widowControl/>
        <w:autoSpaceDE/>
        <w:autoSpaceDN/>
        <w:adjustRightInd/>
        <w:ind w:left="-426" w:right="260" w:firstLine="284"/>
        <w:jc w:val="both"/>
        <w:rPr>
          <w:b/>
        </w:rPr>
      </w:pPr>
    </w:p>
    <w:p w:rsidR="002D325E" w:rsidRDefault="002D325E" w:rsidP="00A857AF">
      <w:pPr>
        <w:widowControl/>
        <w:autoSpaceDE/>
        <w:autoSpaceDN/>
        <w:adjustRightInd/>
        <w:ind w:left="-426" w:right="260" w:firstLine="284"/>
        <w:jc w:val="both"/>
        <w:rPr>
          <w:b/>
        </w:rPr>
      </w:pPr>
      <w:r w:rsidRPr="002F7BD4">
        <w:rPr>
          <w:b/>
        </w:rPr>
        <w:lastRenderedPageBreak/>
        <w:t>   El video se convierte en una técni</w:t>
      </w:r>
      <w:r w:rsidRPr="002F7BD4">
        <w:rPr>
          <w:b/>
        </w:rPr>
        <w:softHyphen/>
        <w:t>ca con un lenguaje que incide en la vida y en los modos de pensar. Resulta instrumento portador de lenguajes varia</w:t>
      </w:r>
      <w:r w:rsidRPr="002F7BD4">
        <w:rPr>
          <w:b/>
        </w:rPr>
        <w:softHyphen/>
        <w:t>bles: culturales, socia</w:t>
      </w:r>
      <w:r w:rsidRPr="002F7BD4">
        <w:rPr>
          <w:b/>
        </w:rPr>
        <w:softHyphen/>
        <w:t>les, estéticos y, por supuesto, reli</w:t>
      </w:r>
      <w:r w:rsidRPr="002F7BD4">
        <w:rPr>
          <w:b/>
        </w:rPr>
        <w:softHyphen/>
        <w:t>giosos. Van desde el entreten</w:t>
      </w:r>
      <w:r w:rsidRPr="002F7BD4">
        <w:rPr>
          <w:b/>
        </w:rPr>
        <w:t>i</w:t>
      </w:r>
      <w:r w:rsidRPr="002F7BD4">
        <w:rPr>
          <w:b/>
        </w:rPr>
        <w:t xml:space="preserve">miento superficial que conduce al vicio: </w:t>
      </w:r>
      <w:proofErr w:type="spellStart"/>
      <w:r w:rsidRPr="002F7BD4">
        <w:rPr>
          <w:b/>
        </w:rPr>
        <w:t>ludomanía</w:t>
      </w:r>
      <w:proofErr w:type="spellEnd"/>
      <w:r w:rsidRPr="002F7BD4">
        <w:rPr>
          <w:b/>
        </w:rPr>
        <w:t xml:space="preserve"> visual, ero</w:t>
      </w:r>
      <w:r w:rsidRPr="002F7BD4">
        <w:rPr>
          <w:b/>
        </w:rPr>
        <w:softHyphen/>
        <w:t>tismo, manipulación, etc. hasta el uso más digno que facilita la intercomunicación entre personas como en otros tiempos lo facilitó el lenguaje escrito: cartas, libros, prensa, mensajes gráficos.</w:t>
      </w:r>
    </w:p>
    <w:p w:rsidR="0039392B" w:rsidRPr="002F7BD4" w:rsidRDefault="0039392B" w:rsidP="00A857AF">
      <w:pPr>
        <w:widowControl/>
        <w:autoSpaceDE/>
        <w:autoSpaceDN/>
        <w:adjustRightInd/>
        <w:ind w:left="-426" w:right="260" w:firstLine="284"/>
        <w:jc w:val="both"/>
        <w:rPr>
          <w:b/>
        </w:rPr>
      </w:pPr>
    </w:p>
    <w:p w:rsidR="006F3597" w:rsidRDefault="002D325E" w:rsidP="00A857AF">
      <w:pPr>
        <w:pStyle w:val="estilo2"/>
        <w:spacing w:before="0" w:beforeAutospacing="0" w:after="0" w:afterAutospacing="0"/>
        <w:ind w:left="-426" w:right="260" w:firstLine="284"/>
        <w:jc w:val="both"/>
        <w:rPr>
          <w:rFonts w:ascii="Arial" w:hAnsi="Arial" w:cs="Arial"/>
          <w:b/>
        </w:rPr>
      </w:pPr>
      <w:r w:rsidRPr="002F7BD4">
        <w:rPr>
          <w:rFonts w:ascii="Arial" w:hAnsi="Arial" w:cs="Arial"/>
          <w:b/>
        </w:rPr>
        <w:t>Difusión a distancia de la imagen que se está tomando en un sitio determinado o que se tiene registrada y almacenada en archivos debidamente condicionados y dispuestos para ser enviada. </w:t>
      </w:r>
    </w:p>
    <w:p w:rsidR="002D325E" w:rsidRPr="002F7BD4" w:rsidRDefault="006F3597" w:rsidP="006F3597">
      <w:pPr>
        <w:pStyle w:val="estilo2"/>
        <w:ind w:left="-426" w:right="260" w:firstLine="284"/>
        <w:jc w:val="both"/>
        <w:rPr>
          <w:rFonts w:ascii="Arial" w:hAnsi="Arial" w:cs="Arial"/>
          <w:b/>
        </w:rPr>
      </w:pPr>
      <w:r>
        <w:rPr>
          <w:rFonts w:ascii="Arial" w:hAnsi="Arial" w:cs="Arial"/>
          <w:b/>
        </w:rPr>
        <w:t xml:space="preserve"> </w:t>
      </w:r>
      <w:r w:rsidR="002D325E" w:rsidRPr="002F7BD4">
        <w:rPr>
          <w:rFonts w:ascii="Arial" w:hAnsi="Arial" w:cs="Arial"/>
          <w:b/>
        </w:rPr>
        <w:t xml:space="preserve"> El nacimiento de la técnica televisiva y la organización de emisoras y redes locales, nacionales e internacionales, de comunicación visual ha sido uno de los hechos más transformantes del siglo XX.</w:t>
      </w:r>
    </w:p>
    <w:p w:rsidR="00042DFA" w:rsidRDefault="002D325E" w:rsidP="006F3597">
      <w:pPr>
        <w:pStyle w:val="estilo2"/>
        <w:ind w:left="-426" w:right="260" w:firstLine="284"/>
        <w:jc w:val="both"/>
        <w:rPr>
          <w:rFonts w:ascii="Arial" w:hAnsi="Arial" w:cs="Arial"/>
          <w:b/>
        </w:rPr>
      </w:pPr>
      <w:r w:rsidRPr="002F7BD4">
        <w:rPr>
          <w:rFonts w:ascii="Arial" w:hAnsi="Arial" w:cs="Arial"/>
          <w:b/>
        </w:rPr>
        <w:t xml:space="preserve">   Como técnica de registro de la imagen se debió a los descubrimientos en 1873 de las propiedades fotoeléctricas del selenio. En 1884 el alemán Paul G. </w:t>
      </w:r>
      <w:proofErr w:type="spellStart"/>
      <w:r w:rsidRPr="002F7BD4">
        <w:rPr>
          <w:rFonts w:ascii="Arial" w:hAnsi="Arial" w:cs="Arial"/>
          <w:b/>
        </w:rPr>
        <w:t>Nipkow</w:t>
      </w:r>
      <w:proofErr w:type="spellEnd"/>
      <w:r w:rsidRPr="002F7BD4">
        <w:rPr>
          <w:rFonts w:ascii="Arial" w:hAnsi="Arial" w:cs="Arial"/>
          <w:b/>
        </w:rPr>
        <w:t xml:space="preserve"> inventó un disco para el registro de la imagen. Los investigadores se sucedieron: Carey, Braun, </w:t>
      </w:r>
      <w:proofErr w:type="spellStart"/>
      <w:r w:rsidRPr="002F7BD4">
        <w:rPr>
          <w:rFonts w:ascii="Arial" w:hAnsi="Arial" w:cs="Arial"/>
          <w:b/>
        </w:rPr>
        <w:t>Baird</w:t>
      </w:r>
      <w:proofErr w:type="spellEnd"/>
      <w:r w:rsidRPr="002F7BD4">
        <w:rPr>
          <w:rFonts w:ascii="Arial" w:hAnsi="Arial" w:cs="Arial"/>
          <w:b/>
        </w:rPr>
        <w:t xml:space="preserve">, </w:t>
      </w:r>
      <w:proofErr w:type="spellStart"/>
      <w:r w:rsidRPr="002F7BD4">
        <w:rPr>
          <w:rFonts w:ascii="Arial" w:hAnsi="Arial" w:cs="Arial"/>
          <w:b/>
        </w:rPr>
        <w:t>Zworykin</w:t>
      </w:r>
      <w:proofErr w:type="spellEnd"/>
      <w:r w:rsidRPr="002F7BD4">
        <w:rPr>
          <w:rFonts w:ascii="Arial" w:hAnsi="Arial" w:cs="Arial"/>
          <w:b/>
        </w:rPr>
        <w:t xml:space="preserve">, cuyos nombres quedaron unidos al instrumento </w:t>
      </w:r>
      <w:proofErr w:type="spellStart"/>
      <w:r w:rsidRPr="002F7BD4">
        <w:rPr>
          <w:rFonts w:ascii="Arial" w:hAnsi="Arial" w:cs="Arial"/>
          <w:b/>
        </w:rPr>
        <w:t>telecomunicador</w:t>
      </w:r>
      <w:proofErr w:type="spellEnd"/>
      <w:r w:rsidRPr="002F7BD4">
        <w:rPr>
          <w:rFonts w:ascii="Arial" w:hAnsi="Arial" w:cs="Arial"/>
          <w:b/>
        </w:rPr>
        <w:t xml:space="preserve">. A mediados </w:t>
      </w:r>
      <w:proofErr w:type="spellStart"/>
      <w:r w:rsidRPr="002F7BD4">
        <w:rPr>
          <w:rFonts w:ascii="Arial" w:hAnsi="Arial" w:cs="Arial"/>
          <w:b/>
        </w:rPr>
        <w:t>el</w:t>
      </w:r>
      <w:proofErr w:type="spellEnd"/>
      <w:r w:rsidRPr="002F7BD4">
        <w:rPr>
          <w:rFonts w:ascii="Arial" w:hAnsi="Arial" w:cs="Arial"/>
          <w:b/>
        </w:rPr>
        <w:t xml:space="preserve"> siglo XX comenzó a ser un instrumento mundia</w:t>
      </w:r>
      <w:r w:rsidRPr="002F7BD4">
        <w:rPr>
          <w:rFonts w:ascii="Arial" w:hAnsi="Arial" w:cs="Arial"/>
          <w:b/>
        </w:rPr>
        <w:t>l</w:t>
      </w:r>
      <w:r w:rsidRPr="002F7BD4">
        <w:rPr>
          <w:rFonts w:ascii="Arial" w:hAnsi="Arial" w:cs="Arial"/>
          <w:b/>
        </w:rPr>
        <w:t xml:space="preserve">mente masivo, hasta llegar en la actualidad a constituir el mayor soporte de comunicación humana jamás inventado por el hombre y que sólo la red </w:t>
      </w:r>
      <w:proofErr w:type="spellStart"/>
      <w:r w:rsidRPr="002F7BD4">
        <w:rPr>
          <w:rFonts w:ascii="Arial" w:hAnsi="Arial" w:cs="Arial"/>
          <w:b/>
        </w:rPr>
        <w:t>internética</w:t>
      </w:r>
      <w:proofErr w:type="spellEnd"/>
      <w:r w:rsidRPr="002F7BD4">
        <w:rPr>
          <w:rFonts w:ascii="Arial" w:hAnsi="Arial" w:cs="Arial"/>
          <w:b/>
        </w:rPr>
        <w:t xml:space="preserve"> comienza a desplazar a comienzos del siglo XXI.</w:t>
      </w:r>
    </w:p>
    <w:p w:rsidR="00042DFA" w:rsidRDefault="002D325E" w:rsidP="006F3597">
      <w:pPr>
        <w:pStyle w:val="estilo2"/>
        <w:ind w:left="-426" w:right="260" w:firstLine="284"/>
        <w:jc w:val="both"/>
        <w:rPr>
          <w:rFonts w:ascii="Arial" w:hAnsi="Arial" w:cs="Arial"/>
          <w:b/>
        </w:rPr>
      </w:pPr>
      <w:r w:rsidRPr="002F7BD4">
        <w:rPr>
          <w:rFonts w:ascii="Arial" w:hAnsi="Arial" w:cs="Arial"/>
          <w:b/>
        </w:rPr>
        <w:t>    Como sistema de emisoras, la TV. nació oficialmente cuando el 30 de se</w:t>
      </w:r>
      <w:r w:rsidRPr="002F7BD4">
        <w:rPr>
          <w:rFonts w:ascii="Arial" w:hAnsi="Arial" w:cs="Arial"/>
          <w:b/>
        </w:rPr>
        <w:t>p</w:t>
      </w:r>
      <w:r w:rsidRPr="002F7BD4">
        <w:rPr>
          <w:rFonts w:ascii="Arial" w:hAnsi="Arial" w:cs="Arial"/>
          <w:b/>
        </w:rPr>
        <w:t xml:space="preserve">tiembre de 1929 la BBC y la </w:t>
      </w:r>
      <w:proofErr w:type="spellStart"/>
      <w:r w:rsidRPr="002F7BD4">
        <w:rPr>
          <w:rFonts w:ascii="Arial" w:hAnsi="Arial" w:cs="Arial"/>
          <w:b/>
        </w:rPr>
        <w:t>Baird</w:t>
      </w:r>
      <w:proofErr w:type="spellEnd"/>
      <w:r w:rsidRPr="002F7BD4">
        <w:rPr>
          <w:rFonts w:ascii="Arial" w:hAnsi="Arial" w:cs="Arial"/>
          <w:b/>
        </w:rPr>
        <w:t xml:space="preserve"> Televisión </w:t>
      </w:r>
      <w:proofErr w:type="spellStart"/>
      <w:r w:rsidRPr="002F7BD4">
        <w:rPr>
          <w:rFonts w:ascii="Arial" w:hAnsi="Arial" w:cs="Arial"/>
          <w:b/>
        </w:rPr>
        <w:t>Co.</w:t>
      </w:r>
      <w:proofErr w:type="spellEnd"/>
      <w:r w:rsidRPr="002F7BD4">
        <w:rPr>
          <w:rFonts w:ascii="Arial" w:hAnsi="Arial" w:cs="Arial"/>
          <w:b/>
        </w:rPr>
        <w:t xml:space="preserve"> iniciaron las primeras emisiones a corta distancia, pues los alcances técnicos no llegaban para más. Emitían en una longitud de onda cercana a las on</w:t>
      </w:r>
      <w:r w:rsidRPr="002F7BD4">
        <w:rPr>
          <w:rFonts w:ascii="Arial" w:hAnsi="Arial" w:cs="Arial"/>
          <w:b/>
        </w:rPr>
        <w:softHyphen/>
        <w:t xml:space="preserve">das </w:t>
      </w:r>
      <w:proofErr w:type="spellStart"/>
      <w:r w:rsidRPr="002F7BD4">
        <w:rPr>
          <w:rFonts w:ascii="Arial" w:hAnsi="Arial" w:cs="Arial"/>
          <w:b/>
        </w:rPr>
        <w:t>herzianas</w:t>
      </w:r>
      <w:proofErr w:type="spellEnd"/>
      <w:r w:rsidRPr="002F7BD4">
        <w:rPr>
          <w:rFonts w:ascii="Arial" w:hAnsi="Arial" w:cs="Arial"/>
          <w:b/>
        </w:rPr>
        <w:t>, es decir radiofónicas.</w:t>
      </w:r>
    </w:p>
    <w:p w:rsidR="00042DFA" w:rsidRDefault="002D325E" w:rsidP="006F3597">
      <w:pPr>
        <w:pStyle w:val="estilo2"/>
        <w:ind w:left="-426" w:right="260" w:firstLine="284"/>
        <w:jc w:val="both"/>
        <w:rPr>
          <w:rFonts w:ascii="Arial" w:hAnsi="Arial" w:cs="Arial"/>
          <w:b/>
        </w:rPr>
      </w:pPr>
      <w:r w:rsidRPr="002F7BD4">
        <w:rPr>
          <w:rFonts w:ascii="Arial" w:hAnsi="Arial" w:cs="Arial"/>
          <w:b/>
        </w:rPr>
        <w:t xml:space="preserve">    En la década de los 50 se amplió el </w:t>
      </w:r>
      <w:r w:rsidR="00E33B58">
        <w:rPr>
          <w:rFonts w:ascii="Arial" w:hAnsi="Arial" w:cs="Arial"/>
          <w:b/>
        </w:rPr>
        <w:t>ámbito</w:t>
      </w:r>
      <w:r w:rsidRPr="002F7BD4">
        <w:rPr>
          <w:rFonts w:ascii="Arial" w:hAnsi="Arial" w:cs="Arial"/>
          <w:b/>
        </w:rPr>
        <w:t xml:space="preserve"> de emisión viable, al poder usar satélites para la propagación de la onda. La coronación de Isabel II en 1953 fue el primer gran acontecimiento de cierta difusión y el discurso de Pío XII de 6 de Junio de 1954, dirigido a unos 15 millones de telespectadores, fue el primer hecho religioso enviado por ondas televi</w:t>
      </w:r>
      <w:r w:rsidRPr="002F7BD4">
        <w:rPr>
          <w:rFonts w:ascii="Arial" w:hAnsi="Arial" w:cs="Arial"/>
          <w:b/>
        </w:rPr>
        <w:softHyphen/>
        <w:t>sivas a países de Europa.</w:t>
      </w:r>
    </w:p>
    <w:p w:rsidR="00042DFA" w:rsidRDefault="002D325E" w:rsidP="006F3597">
      <w:pPr>
        <w:pStyle w:val="estilo2"/>
        <w:ind w:left="-426" w:right="260" w:firstLine="284"/>
        <w:jc w:val="both"/>
        <w:rPr>
          <w:rFonts w:ascii="Arial" w:hAnsi="Arial" w:cs="Arial"/>
          <w:b/>
        </w:rPr>
      </w:pPr>
      <w:r w:rsidRPr="002F7BD4">
        <w:rPr>
          <w:rFonts w:ascii="Arial" w:hAnsi="Arial" w:cs="Arial"/>
          <w:b/>
        </w:rPr>
        <w:t>    El ritmo de los envíos</w:t>
      </w:r>
      <w:r w:rsidR="00E33B58">
        <w:rPr>
          <w:rFonts w:ascii="Arial" w:hAnsi="Arial" w:cs="Arial"/>
          <w:b/>
        </w:rPr>
        <w:t xml:space="preserve"> por ondas</w:t>
      </w:r>
      <w:r w:rsidRPr="002F7BD4">
        <w:rPr>
          <w:rFonts w:ascii="Arial" w:hAnsi="Arial" w:cs="Arial"/>
          <w:b/>
        </w:rPr>
        <w:t xml:space="preserve"> se fue aumentando en cantidad y en calidad, de modo que los soportes técnicos se sucedieron como estímulos irresistibles: el color en pantalla, la videocámara, la pantalla panorámica, la televisión por cable,</w:t>
      </w:r>
      <w:r w:rsidR="0011131E">
        <w:rPr>
          <w:rFonts w:ascii="Arial" w:hAnsi="Arial" w:cs="Arial"/>
          <w:b/>
        </w:rPr>
        <w:t xml:space="preserve"> los cables de fibra óptica,</w:t>
      </w:r>
      <w:r w:rsidRPr="002F7BD4">
        <w:rPr>
          <w:rFonts w:ascii="Arial" w:hAnsi="Arial" w:cs="Arial"/>
          <w:b/>
        </w:rPr>
        <w:t xml:space="preserve"> los sistemas digitales, los circuitos cerrados para vigilancia, la emisión de alta fidelidad, las emisiones interactivas en donde el receptor elige lo que quiere recibir y filtra lo que desea eliminar según sus inte</w:t>
      </w:r>
      <w:r w:rsidRPr="002F7BD4">
        <w:rPr>
          <w:rFonts w:ascii="Arial" w:hAnsi="Arial" w:cs="Arial"/>
          <w:b/>
        </w:rPr>
        <w:t>r</w:t>
      </w:r>
      <w:r w:rsidRPr="002F7BD4">
        <w:rPr>
          <w:rFonts w:ascii="Arial" w:hAnsi="Arial" w:cs="Arial"/>
          <w:b/>
        </w:rPr>
        <w:t>eses, etc.</w:t>
      </w:r>
    </w:p>
    <w:p w:rsidR="00042DFA" w:rsidRDefault="002D325E" w:rsidP="006F3597">
      <w:pPr>
        <w:pStyle w:val="estilo2"/>
        <w:ind w:left="-426" w:right="260" w:firstLine="284"/>
        <w:jc w:val="both"/>
        <w:rPr>
          <w:rFonts w:ascii="Arial" w:hAnsi="Arial" w:cs="Arial"/>
          <w:b/>
        </w:rPr>
      </w:pPr>
      <w:r w:rsidRPr="002F7BD4">
        <w:rPr>
          <w:rFonts w:ascii="Arial" w:hAnsi="Arial" w:cs="Arial"/>
          <w:b/>
        </w:rPr>
        <w:t>  En el orden pedagógico y social la red portentosa de emisiones y de progr</w:t>
      </w:r>
      <w:r w:rsidRPr="002F7BD4">
        <w:rPr>
          <w:rFonts w:ascii="Arial" w:hAnsi="Arial" w:cs="Arial"/>
          <w:b/>
        </w:rPr>
        <w:t>a</w:t>
      </w:r>
      <w:r w:rsidRPr="002F7BD4">
        <w:rPr>
          <w:rFonts w:ascii="Arial" w:hAnsi="Arial" w:cs="Arial"/>
          <w:b/>
        </w:rPr>
        <w:t>mas se ha convertido en compañía imprescindible del ciudadano del siglo XX, que ya no puede prescindir de ella y recibe por su medio no sólo informes sobre la noticia, sino las imágenes de la misma.</w:t>
      </w:r>
    </w:p>
    <w:p w:rsidR="00042DFA" w:rsidRDefault="002D325E" w:rsidP="006F3597">
      <w:pPr>
        <w:pStyle w:val="estilo2"/>
        <w:ind w:left="-426" w:right="260" w:firstLine="284"/>
        <w:jc w:val="both"/>
        <w:rPr>
          <w:rFonts w:ascii="Arial" w:hAnsi="Arial" w:cs="Arial"/>
          <w:b/>
        </w:rPr>
      </w:pPr>
      <w:r w:rsidRPr="002F7BD4">
        <w:rPr>
          <w:rFonts w:ascii="Arial" w:hAnsi="Arial" w:cs="Arial"/>
          <w:b/>
        </w:rPr>
        <w:t>   Y ya el televidente no sólo acude ante un receptor para contemplar selectiv</w:t>
      </w:r>
      <w:r w:rsidRPr="002F7BD4">
        <w:rPr>
          <w:rFonts w:ascii="Arial" w:hAnsi="Arial" w:cs="Arial"/>
          <w:b/>
        </w:rPr>
        <w:t>a</w:t>
      </w:r>
      <w:r w:rsidRPr="002F7BD4">
        <w:rPr>
          <w:rFonts w:ascii="Arial" w:hAnsi="Arial" w:cs="Arial"/>
          <w:b/>
        </w:rPr>
        <w:t>mente lo que le interesa, sino que puede llevar el receptor en el bolsillo o en su cartera para seguir un acontecimiento, para participar en un debate o para obtener al instante una información.</w:t>
      </w:r>
    </w:p>
    <w:p w:rsidR="002D325E" w:rsidRDefault="00042DFA" w:rsidP="006F3597">
      <w:pPr>
        <w:pStyle w:val="estilo2"/>
        <w:ind w:left="-426" w:right="260" w:firstLine="284"/>
        <w:jc w:val="both"/>
        <w:rPr>
          <w:rFonts w:ascii="Arial" w:hAnsi="Arial" w:cs="Arial"/>
          <w:b/>
        </w:rPr>
      </w:pPr>
      <w:r>
        <w:rPr>
          <w:rFonts w:ascii="Arial" w:hAnsi="Arial" w:cs="Arial"/>
          <w:b/>
        </w:rPr>
        <w:lastRenderedPageBreak/>
        <w:t xml:space="preserve"> </w:t>
      </w:r>
      <w:r w:rsidR="002D325E" w:rsidRPr="002F7BD4">
        <w:rPr>
          <w:rFonts w:ascii="Arial" w:hAnsi="Arial" w:cs="Arial"/>
          <w:b/>
        </w:rPr>
        <w:t>   La tecnología televisiva sigue anunciando nuevos usos y artilugios a medida que va pasando el tiempo. Por eso se ha convertido en un instrumento familiar y actúa en un lenguaje específico que aprende el niño desde sus primeros años. Resulta primordial en la vida moderna y todos los ámbitos, también el religioso, se nutren de sus apoyos y se extienden a través de sus opciones y recursos.</w:t>
      </w:r>
    </w:p>
    <w:p w:rsidR="0039392B" w:rsidRPr="002F7BD4" w:rsidRDefault="0039392B" w:rsidP="0039392B">
      <w:pPr>
        <w:pStyle w:val="estilo2"/>
        <w:ind w:left="-426" w:right="260" w:firstLine="284"/>
        <w:jc w:val="center"/>
        <w:rPr>
          <w:rFonts w:ascii="Arial" w:hAnsi="Arial" w:cs="Arial"/>
          <w:b/>
        </w:rPr>
      </w:pPr>
      <w:r>
        <w:rPr>
          <w:noProof/>
        </w:rPr>
        <w:drawing>
          <wp:inline distT="0" distB="0" distL="0" distR="0">
            <wp:extent cx="2895600" cy="1819275"/>
            <wp:effectExtent l="19050" t="0" r="0" b="0"/>
            <wp:docPr id="8" name="Imagen 6" descr="Resultado de imagen de 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ine"/>
                    <pic:cNvPicPr>
                      <a:picLocks noChangeAspect="1" noChangeArrowheads="1"/>
                    </pic:cNvPicPr>
                  </pic:nvPicPr>
                  <pic:blipFill>
                    <a:blip r:embed="rId11"/>
                    <a:srcRect/>
                    <a:stretch>
                      <a:fillRect/>
                    </a:stretch>
                  </pic:blipFill>
                  <pic:spPr bwMode="auto">
                    <a:xfrm>
                      <a:off x="0" y="0"/>
                      <a:ext cx="2897023" cy="1820169"/>
                    </a:xfrm>
                    <a:prstGeom prst="rect">
                      <a:avLst/>
                    </a:prstGeom>
                    <a:noFill/>
                    <a:ln w="9525">
                      <a:noFill/>
                      <a:miter lim="800000"/>
                      <a:headEnd/>
                      <a:tailEnd/>
                    </a:ln>
                  </pic:spPr>
                </pic:pic>
              </a:graphicData>
            </a:graphic>
          </wp:inline>
        </w:drawing>
      </w:r>
      <w:r w:rsidRPr="0039392B">
        <w:t xml:space="preserve"> </w:t>
      </w:r>
      <w:r>
        <w:rPr>
          <w:b/>
          <w:noProof/>
        </w:rPr>
        <w:drawing>
          <wp:inline distT="0" distB="0" distL="0" distR="0">
            <wp:extent cx="2619375" cy="18192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10433" t="41127" r="45425" b="18998"/>
                    <a:stretch>
                      <a:fillRect/>
                    </a:stretch>
                  </pic:blipFill>
                  <pic:spPr bwMode="auto">
                    <a:xfrm>
                      <a:off x="0" y="0"/>
                      <a:ext cx="2619375" cy="1819275"/>
                    </a:xfrm>
                    <a:prstGeom prst="rect">
                      <a:avLst/>
                    </a:prstGeom>
                    <a:noFill/>
                    <a:ln w="9525">
                      <a:noFill/>
                      <a:miter lim="800000"/>
                      <a:headEnd/>
                      <a:tailEnd/>
                    </a:ln>
                  </pic:spPr>
                </pic:pic>
              </a:graphicData>
            </a:graphic>
          </wp:inline>
        </w:drawing>
      </w:r>
    </w:p>
    <w:p w:rsidR="002D325E" w:rsidRPr="00042DFA" w:rsidRDefault="002D325E" w:rsidP="006F3597">
      <w:pPr>
        <w:widowControl/>
        <w:autoSpaceDE/>
        <w:autoSpaceDN/>
        <w:adjustRightInd/>
        <w:spacing w:before="100" w:beforeAutospacing="1" w:after="100" w:afterAutospacing="1"/>
        <w:ind w:left="-426" w:right="260" w:firstLine="284"/>
        <w:jc w:val="both"/>
        <w:rPr>
          <w:b/>
          <w:color w:val="FF0000"/>
        </w:rPr>
      </w:pPr>
      <w:r w:rsidRPr="00042DFA">
        <w:rPr>
          <w:b/>
          <w:color w:val="FF0000"/>
        </w:rPr>
        <w:t xml:space="preserve">   </w:t>
      </w:r>
      <w:r w:rsidR="004C6A80">
        <w:rPr>
          <w:b/>
          <w:color w:val="FF0000"/>
        </w:rPr>
        <w:t>2</w:t>
      </w:r>
      <w:r w:rsidRPr="00042DFA">
        <w:rPr>
          <w:b/>
          <w:bCs/>
          <w:color w:val="FF0000"/>
        </w:rPr>
        <w:t>.3. El montaje audiovisual</w:t>
      </w:r>
      <w:r w:rsidRPr="00042DFA">
        <w:rPr>
          <w:b/>
          <w:color w:val="FF0000"/>
        </w:rPr>
        <w:t xml:space="preserve">. </w:t>
      </w:r>
    </w:p>
    <w:p w:rsidR="00042DFA" w:rsidRDefault="002D325E" w:rsidP="006F3597">
      <w:pPr>
        <w:widowControl/>
        <w:autoSpaceDE/>
        <w:autoSpaceDN/>
        <w:adjustRightInd/>
        <w:spacing w:before="100" w:beforeAutospacing="1" w:after="100" w:afterAutospacing="1"/>
        <w:ind w:left="-426" w:right="260" w:firstLine="284"/>
        <w:jc w:val="both"/>
        <w:rPr>
          <w:b/>
        </w:rPr>
      </w:pPr>
      <w:r w:rsidRPr="002F7BD4">
        <w:rPr>
          <w:b/>
        </w:rPr>
        <w:t>   Durante muchos tiempos y con mayor facilidad de uso se usaron y se siguen aprovechando los montajes audiovisuales, que son composiciones fotográficas o pictóricas proyectadas rítmicamente en paralelo con la palabra grabada o con los sonidos, músicas o silencios adecua</w:t>
      </w:r>
      <w:r w:rsidRPr="002F7BD4">
        <w:rPr>
          <w:b/>
        </w:rPr>
        <w:softHyphen/>
        <w:t>dos y dispuestos para obtener determi</w:t>
      </w:r>
      <w:r w:rsidRPr="002F7BD4">
        <w:rPr>
          <w:b/>
        </w:rPr>
        <w:softHyphen/>
        <w:t>nados efectos.</w:t>
      </w:r>
    </w:p>
    <w:p w:rsidR="00042DFA" w:rsidRDefault="002D325E" w:rsidP="006F3597">
      <w:pPr>
        <w:widowControl/>
        <w:autoSpaceDE/>
        <w:autoSpaceDN/>
        <w:adjustRightInd/>
        <w:spacing w:before="100" w:beforeAutospacing="1" w:after="100" w:afterAutospacing="1"/>
        <w:ind w:left="-426" w:right="260" w:firstLine="284"/>
        <w:jc w:val="both"/>
        <w:rPr>
          <w:b/>
        </w:rPr>
      </w:pPr>
      <w:r w:rsidRPr="002F7BD4">
        <w:rPr>
          <w:b/>
        </w:rPr>
        <w:t>   Las imágenes suelen responder un plan graduado, pero en respuesta a un objetivo unitario de tipo intelectual (una información) o de tipo moral y afectivo (suscitar un sentimiento o invitar a una opción).</w:t>
      </w:r>
    </w:p>
    <w:p w:rsidR="00042DFA" w:rsidRDefault="002D325E" w:rsidP="006F3597">
      <w:pPr>
        <w:widowControl/>
        <w:autoSpaceDE/>
        <w:autoSpaceDN/>
        <w:adjustRightInd/>
        <w:spacing w:before="100" w:beforeAutospacing="1" w:after="100" w:afterAutospacing="1"/>
        <w:ind w:left="-426" w:right="260" w:firstLine="284"/>
        <w:jc w:val="both"/>
        <w:rPr>
          <w:b/>
        </w:rPr>
      </w:pPr>
      <w:r w:rsidRPr="002F7BD4">
        <w:rPr>
          <w:b/>
        </w:rPr>
        <w:t>   El montaje audiovisual, por su simplicidad técnica, se presta muchas acciones individuales o de grupo. Se puede fabri</w:t>
      </w:r>
      <w:r w:rsidRPr="002F7BD4">
        <w:rPr>
          <w:b/>
        </w:rPr>
        <w:softHyphen/>
        <w:t>car con sencillez de medios materiales montajes y encerrar en gráficos (fotogra</w:t>
      </w:r>
      <w:r w:rsidRPr="002F7BD4">
        <w:rPr>
          <w:b/>
        </w:rPr>
        <w:softHyphen/>
        <w:t>fía o dibujos) mensajes que se explican oralmente (la palabra) y se disponen para compartir con los demás, mediante este lenguaje explicaciones, interrogan</w:t>
      </w:r>
      <w:r w:rsidRPr="002F7BD4">
        <w:rPr>
          <w:b/>
        </w:rPr>
        <w:softHyphen/>
        <w:t>tes, ofertas o sugerencias.</w:t>
      </w:r>
    </w:p>
    <w:p w:rsidR="002D325E" w:rsidRDefault="002D325E" w:rsidP="006F3597">
      <w:pPr>
        <w:widowControl/>
        <w:autoSpaceDE/>
        <w:autoSpaceDN/>
        <w:adjustRightInd/>
        <w:spacing w:before="100" w:beforeAutospacing="1" w:after="100" w:afterAutospacing="1"/>
        <w:ind w:left="-426" w:right="260" w:firstLine="284"/>
        <w:jc w:val="both"/>
        <w:rPr>
          <w:b/>
        </w:rPr>
      </w:pPr>
      <w:r w:rsidRPr="002F7BD4">
        <w:rPr>
          <w:b/>
        </w:rPr>
        <w:t>   La fantasía, la solidaridad, la afectivi</w:t>
      </w:r>
      <w:r w:rsidRPr="002F7BD4">
        <w:rPr>
          <w:b/>
        </w:rPr>
        <w:softHyphen/>
        <w:t>dad y la creatividad del catequizando se sienten así estimuladas por su protago</w:t>
      </w:r>
      <w:r w:rsidRPr="002F7BD4">
        <w:rPr>
          <w:b/>
        </w:rPr>
        <w:softHyphen/>
        <w:t>nismo gratificado con el acierto y hacen posible la colaboración directiva del cate</w:t>
      </w:r>
      <w:r w:rsidRPr="002F7BD4">
        <w:rPr>
          <w:b/>
        </w:rPr>
        <w:softHyphen/>
        <w:t>quista, que no se limita a la simple expli</w:t>
      </w:r>
      <w:r w:rsidRPr="002F7BD4">
        <w:rPr>
          <w:b/>
        </w:rPr>
        <w:softHyphen/>
        <w:t>cación de estilo académico.</w:t>
      </w:r>
    </w:p>
    <w:p w:rsidR="0011131E" w:rsidRPr="002F7BD4" w:rsidRDefault="0011131E" w:rsidP="006F3597">
      <w:pPr>
        <w:widowControl/>
        <w:autoSpaceDE/>
        <w:autoSpaceDN/>
        <w:adjustRightInd/>
        <w:spacing w:before="100" w:beforeAutospacing="1" w:after="100" w:afterAutospacing="1"/>
        <w:ind w:left="-426" w:right="260" w:firstLine="284"/>
        <w:jc w:val="center"/>
        <w:rPr>
          <w:b/>
        </w:rPr>
      </w:pPr>
      <w:r>
        <w:rPr>
          <w:noProof/>
        </w:rPr>
        <w:drawing>
          <wp:inline distT="0" distB="0" distL="0" distR="0">
            <wp:extent cx="4650358" cy="2618509"/>
            <wp:effectExtent l="19050" t="0" r="0" b="0"/>
            <wp:docPr id="2" name="Imagen 7" descr="Resultado de imagen de ojos audiovis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ojos audiovisuales"/>
                    <pic:cNvPicPr>
                      <a:picLocks noChangeAspect="1" noChangeArrowheads="1"/>
                    </pic:cNvPicPr>
                  </pic:nvPicPr>
                  <pic:blipFill>
                    <a:blip r:embed="rId13"/>
                    <a:srcRect/>
                    <a:stretch>
                      <a:fillRect/>
                    </a:stretch>
                  </pic:blipFill>
                  <pic:spPr bwMode="auto">
                    <a:xfrm>
                      <a:off x="0" y="0"/>
                      <a:ext cx="4653913" cy="2620511"/>
                    </a:xfrm>
                    <a:prstGeom prst="rect">
                      <a:avLst/>
                    </a:prstGeom>
                    <a:noFill/>
                    <a:ln w="9525">
                      <a:noFill/>
                      <a:miter lim="800000"/>
                      <a:headEnd/>
                      <a:tailEnd/>
                    </a:ln>
                  </pic:spPr>
                </pic:pic>
              </a:graphicData>
            </a:graphic>
          </wp:inline>
        </w:drawing>
      </w:r>
    </w:p>
    <w:p w:rsidR="002D325E" w:rsidRPr="00F80F0D" w:rsidRDefault="002D325E" w:rsidP="006F3597">
      <w:pPr>
        <w:widowControl/>
        <w:autoSpaceDE/>
        <w:autoSpaceDN/>
        <w:adjustRightInd/>
        <w:spacing w:before="100" w:beforeAutospacing="1" w:after="100" w:afterAutospacing="1"/>
        <w:ind w:left="-426" w:right="260" w:firstLine="284"/>
        <w:jc w:val="both"/>
        <w:rPr>
          <w:b/>
          <w:color w:val="FF0000"/>
          <w:sz w:val="28"/>
          <w:szCs w:val="28"/>
        </w:rPr>
      </w:pPr>
      <w:r w:rsidRPr="00F80F0D">
        <w:rPr>
          <w:b/>
          <w:color w:val="FF0000"/>
          <w:sz w:val="28"/>
          <w:szCs w:val="28"/>
        </w:rPr>
        <w:lastRenderedPageBreak/>
        <w:t xml:space="preserve">  </w:t>
      </w:r>
      <w:r w:rsidRPr="00F80F0D">
        <w:rPr>
          <w:b/>
          <w:bCs/>
          <w:color w:val="FF0000"/>
          <w:sz w:val="28"/>
          <w:szCs w:val="28"/>
        </w:rPr>
        <w:t> </w:t>
      </w:r>
      <w:r w:rsidR="004C6A80" w:rsidRPr="00F80F0D">
        <w:rPr>
          <w:b/>
          <w:bCs/>
          <w:color w:val="FF0000"/>
          <w:sz w:val="28"/>
          <w:szCs w:val="28"/>
        </w:rPr>
        <w:t>3.</w:t>
      </w:r>
      <w:r w:rsidRPr="00F80F0D">
        <w:rPr>
          <w:b/>
          <w:bCs/>
          <w:color w:val="FF0000"/>
          <w:sz w:val="28"/>
          <w:szCs w:val="28"/>
        </w:rPr>
        <w:t xml:space="preserve"> Otros </w:t>
      </w:r>
      <w:r w:rsidR="00042DFA" w:rsidRPr="00F80F0D">
        <w:rPr>
          <w:b/>
          <w:bCs/>
          <w:color w:val="FF0000"/>
          <w:sz w:val="28"/>
          <w:szCs w:val="28"/>
        </w:rPr>
        <w:t xml:space="preserve">recursos </w:t>
      </w:r>
      <w:r w:rsidRPr="00F80F0D">
        <w:rPr>
          <w:b/>
          <w:bCs/>
          <w:color w:val="FF0000"/>
          <w:sz w:val="28"/>
          <w:szCs w:val="28"/>
        </w:rPr>
        <w:t>audiovisuales.</w:t>
      </w:r>
    </w:p>
    <w:p w:rsidR="00042DFA" w:rsidRDefault="002D325E" w:rsidP="006F3597">
      <w:pPr>
        <w:widowControl/>
        <w:autoSpaceDE/>
        <w:autoSpaceDN/>
        <w:adjustRightInd/>
        <w:spacing w:before="100" w:beforeAutospacing="1" w:after="100" w:afterAutospacing="1"/>
        <w:ind w:left="-426" w:right="260" w:firstLine="284"/>
        <w:jc w:val="both"/>
        <w:rPr>
          <w:b/>
        </w:rPr>
      </w:pPr>
      <w:r w:rsidRPr="002F7BD4">
        <w:rPr>
          <w:b/>
        </w:rPr>
        <w:t>   Cualquier sugerencia, recurso o instru</w:t>
      </w:r>
      <w:r w:rsidRPr="002F7BD4">
        <w:rPr>
          <w:b/>
        </w:rPr>
        <w:softHyphen/>
        <w:t>mentos que se apoye en las tres varia</w:t>
      </w:r>
      <w:r w:rsidRPr="002F7BD4">
        <w:rPr>
          <w:b/>
        </w:rPr>
        <w:softHyphen/>
        <w:t>bles citadas: imagen, sonido y simulación de movimiento</w:t>
      </w:r>
      <w:r w:rsidR="007A2B6C">
        <w:rPr>
          <w:b/>
        </w:rPr>
        <w:t>,</w:t>
      </w:r>
      <w:r w:rsidRPr="002F7BD4">
        <w:rPr>
          <w:b/>
        </w:rPr>
        <w:t xml:space="preserve"> merece el nombre de "audiovisual". Se ponen al alcance de todos y resultan de interés y frecuente uso pedagógico y </w:t>
      </w:r>
      <w:r w:rsidR="00042DFA">
        <w:rPr>
          <w:b/>
        </w:rPr>
        <w:t>escolar.</w:t>
      </w:r>
    </w:p>
    <w:p w:rsidR="002D325E" w:rsidRPr="002F7BD4" w:rsidRDefault="002D325E" w:rsidP="006F3597">
      <w:pPr>
        <w:widowControl/>
        <w:autoSpaceDE/>
        <w:autoSpaceDN/>
        <w:adjustRightInd/>
        <w:spacing w:before="100" w:beforeAutospacing="1" w:after="100" w:afterAutospacing="1"/>
        <w:ind w:left="-426" w:right="260" w:firstLine="284"/>
        <w:jc w:val="both"/>
        <w:rPr>
          <w:b/>
        </w:rPr>
      </w:pPr>
      <w:r w:rsidRPr="002F7BD4">
        <w:rPr>
          <w:b/>
        </w:rPr>
        <w:t xml:space="preserve"> Incluso el uso de los mismos se con</w:t>
      </w:r>
      <w:r w:rsidRPr="002F7BD4">
        <w:rPr>
          <w:b/>
        </w:rPr>
        <w:softHyphen/>
        <w:t>vierte en imprescindible ante el masivo dominio social de los citados.</w:t>
      </w:r>
    </w:p>
    <w:p w:rsidR="0011131E" w:rsidRDefault="002D325E" w:rsidP="006F3597">
      <w:pPr>
        <w:widowControl/>
        <w:autoSpaceDE/>
        <w:autoSpaceDN/>
        <w:adjustRightInd/>
        <w:spacing w:before="100" w:beforeAutospacing="1" w:after="100" w:afterAutospacing="1"/>
        <w:ind w:left="-426" w:right="260" w:firstLine="284"/>
        <w:jc w:val="both"/>
        <w:rPr>
          <w:b/>
        </w:rPr>
      </w:pPr>
      <w:r w:rsidRPr="002F7BD4">
        <w:rPr>
          <w:b/>
        </w:rPr>
        <w:t xml:space="preserve">  - </w:t>
      </w:r>
      <w:r w:rsidRPr="00F80F0D">
        <w:rPr>
          <w:b/>
          <w:color w:val="0070C0"/>
        </w:rPr>
        <w:t>Fotomontaje o fotocomposición</w:t>
      </w:r>
      <w:r w:rsidRPr="002F7BD4">
        <w:rPr>
          <w:b/>
        </w:rPr>
        <w:t>. Su</w:t>
      </w:r>
      <w:r w:rsidRPr="002F7BD4">
        <w:rPr>
          <w:b/>
        </w:rPr>
        <w:softHyphen/>
        <w:t>pone la unión fácil entre variedad de im</w:t>
      </w:r>
      <w:r w:rsidRPr="002F7BD4">
        <w:rPr>
          <w:b/>
        </w:rPr>
        <w:t>á</w:t>
      </w:r>
      <w:r w:rsidRPr="002F7BD4">
        <w:rPr>
          <w:b/>
        </w:rPr>
        <w:t>genes gráficas y o fotográficas y palabras, sonidos o símbolos, para pro</w:t>
      </w:r>
      <w:r w:rsidRPr="002F7BD4">
        <w:rPr>
          <w:b/>
        </w:rPr>
        <w:softHyphen/>
        <w:t>porcionar a los re</w:t>
      </w:r>
      <w:r w:rsidRPr="002F7BD4">
        <w:rPr>
          <w:b/>
        </w:rPr>
        <w:softHyphen/>
        <w:t>cepto</w:t>
      </w:r>
      <w:r w:rsidRPr="002F7BD4">
        <w:rPr>
          <w:b/>
        </w:rPr>
        <w:softHyphen/>
        <w:t>res una reflexión o interpreta</w:t>
      </w:r>
      <w:r w:rsidRPr="002F7BD4">
        <w:rPr>
          <w:b/>
        </w:rPr>
        <w:softHyphen/>
        <w:t xml:space="preserve">ción de las figuras o de las intenciones que hay detrás de ellas. </w:t>
      </w:r>
    </w:p>
    <w:p w:rsidR="00042DFA" w:rsidRDefault="0011131E" w:rsidP="006F3597">
      <w:pPr>
        <w:widowControl/>
        <w:autoSpaceDE/>
        <w:autoSpaceDN/>
        <w:adjustRightInd/>
        <w:spacing w:before="100" w:beforeAutospacing="1" w:after="100" w:afterAutospacing="1"/>
        <w:ind w:left="-426" w:right="260" w:firstLine="284"/>
        <w:jc w:val="both"/>
        <w:rPr>
          <w:b/>
        </w:rPr>
      </w:pPr>
      <w:r>
        <w:rPr>
          <w:b/>
        </w:rPr>
        <w:t xml:space="preserve">   </w:t>
      </w:r>
      <w:r w:rsidR="002D325E" w:rsidRPr="002F7BD4">
        <w:rPr>
          <w:b/>
        </w:rPr>
        <w:t>El aprovecha</w:t>
      </w:r>
      <w:r w:rsidR="002D325E" w:rsidRPr="002F7BD4">
        <w:rPr>
          <w:b/>
        </w:rPr>
        <w:softHyphen/>
        <w:t>miento de "</w:t>
      </w:r>
      <w:r w:rsidR="002D325E" w:rsidRPr="00F80F0D">
        <w:rPr>
          <w:b/>
          <w:color w:val="0070C0"/>
        </w:rPr>
        <w:t>prensa de dese</w:t>
      </w:r>
      <w:r w:rsidR="002D325E" w:rsidRPr="00F80F0D">
        <w:rPr>
          <w:b/>
          <w:color w:val="0070C0"/>
        </w:rPr>
        <w:softHyphen/>
        <w:t>cho"</w:t>
      </w:r>
      <w:r w:rsidR="002D325E" w:rsidRPr="002F7BD4">
        <w:rPr>
          <w:b/>
        </w:rPr>
        <w:t xml:space="preserve"> ofrece al catequista tantos recur</w:t>
      </w:r>
      <w:r w:rsidR="002D325E" w:rsidRPr="002F7BD4">
        <w:rPr>
          <w:b/>
        </w:rPr>
        <w:softHyphen/>
        <w:t>sos y tan asequibles que en cualquier ambiente se cuenta con arse</w:t>
      </w:r>
      <w:r w:rsidR="002D325E" w:rsidRPr="002F7BD4">
        <w:rPr>
          <w:b/>
        </w:rPr>
        <w:softHyphen/>
        <w:t>nales inagot</w:t>
      </w:r>
      <w:r w:rsidR="002D325E" w:rsidRPr="002F7BD4">
        <w:rPr>
          <w:b/>
        </w:rPr>
        <w:t>a</w:t>
      </w:r>
      <w:r w:rsidR="002D325E" w:rsidRPr="002F7BD4">
        <w:rPr>
          <w:b/>
        </w:rPr>
        <w:t>bles para el trabajo educativo (periódicos y revis</w:t>
      </w:r>
      <w:r w:rsidR="002D325E" w:rsidRPr="002F7BD4">
        <w:rPr>
          <w:b/>
        </w:rPr>
        <w:softHyphen/>
        <w:t>tas abandonadas, folletos come</w:t>
      </w:r>
      <w:r w:rsidR="002D325E" w:rsidRPr="002F7BD4">
        <w:rPr>
          <w:b/>
        </w:rPr>
        <w:t>r</w:t>
      </w:r>
      <w:r w:rsidR="002D325E" w:rsidRPr="002F7BD4">
        <w:rPr>
          <w:b/>
        </w:rPr>
        <w:t xml:space="preserve">ciales, etc.) Sólo se precisa riqueza de iniciativa y tiempos suficiente para formar mil combinaciones, ejercicios y sugerencias, que los mismos </w:t>
      </w:r>
      <w:r w:rsidR="00042DFA">
        <w:rPr>
          <w:b/>
        </w:rPr>
        <w:t>alumnos</w:t>
      </w:r>
      <w:r w:rsidR="002D325E" w:rsidRPr="002F7BD4">
        <w:rPr>
          <w:b/>
        </w:rPr>
        <w:t xml:space="preserve"> pueden poner en funcionamiento.</w:t>
      </w:r>
    </w:p>
    <w:p w:rsidR="00042DFA" w:rsidRDefault="002D325E" w:rsidP="006F3597">
      <w:pPr>
        <w:widowControl/>
        <w:autoSpaceDE/>
        <w:autoSpaceDN/>
        <w:adjustRightInd/>
        <w:spacing w:before="100" w:beforeAutospacing="1" w:after="100" w:afterAutospacing="1"/>
        <w:ind w:left="-426" w:right="260" w:firstLine="284"/>
        <w:jc w:val="both"/>
        <w:rPr>
          <w:b/>
        </w:rPr>
      </w:pPr>
      <w:r w:rsidRPr="002F7BD4">
        <w:rPr>
          <w:b/>
        </w:rPr>
        <w:t>  -  En esta perspectiva se puede aludir a recursos</w:t>
      </w:r>
      <w:r w:rsidR="00F80F0D">
        <w:rPr>
          <w:b/>
        </w:rPr>
        <w:t xml:space="preserve"> como</w:t>
      </w:r>
      <w:r w:rsidRPr="002F7BD4">
        <w:rPr>
          <w:b/>
        </w:rPr>
        <w:t xml:space="preserve"> la</w:t>
      </w:r>
      <w:r w:rsidRPr="0039392B">
        <w:rPr>
          <w:b/>
          <w:color w:val="0070C0"/>
        </w:rPr>
        <w:t xml:space="preserve"> </w:t>
      </w:r>
      <w:proofErr w:type="spellStart"/>
      <w:r w:rsidRPr="0039392B">
        <w:rPr>
          <w:b/>
          <w:color w:val="0070C0"/>
        </w:rPr>
        <w:t>fotopalabra</w:t>
      </w:r>
      <w:proofErr w:type="spellEnd"/>
      <w:r w:rsidRPr="002F7BD4">
        <w:rPr>
          <w:b/>
        </w:rPr>
        <w:t>, o expl</w:t>
      </w:r>
      <w:r w:rsidRPr="002F7BD4">
        <w:rPr>
          <w:b/>
        </w:rPr>
        <w:t>i</w:t>
      </w:r>
      <w:r w:rsidRPr="002F7BD4">
        <w:rPr>
          <w:b/>
        </w:rPr>
        <w:t>cación viva de imágenes previamente seleccionadas, como forma de expre</w:t>
      </w:r>
      <w:r w:rsidRPr="002F7BD4">
        <w:rPr>
          <w:b/>
        </w:rPr>
        <w:softHyphen/>
        <w:t>sión; a las "dinámicas de la imagen", cuando se preparan men</w:t>
      </w:r>
      <w:r w:rsidRPr="002F7BD4">
        <w:rPr>
          <w:b/>
        </w:rPr>
        <w:softHyphen/>
        <w:t>sajes visuales con vari</w:t>
      </w:r>
      <w:r w:rsidRPr="002F7BD4">
        <w:rPr>
          <w:b/>
        </w:rPr>
        <w:t>e</w:t>
      </w:r>
      <w:r w:rsidRPr="002F7BD4">
        <w:rPr>
          <w:b/>
        </w:rPr>
        <w:t xml:space="preserve">dad, originalidad y interés </w:t>
      </w:r>
      <w:proofErr w:type="spellStart"/>
      <w:r w:rsidRPr="002F7BD4">
        <w:rPr>
          <w:b/>
        </w:rPr>
        <w:t>transmisivo</w:t>
      </w:r>
      <w:proofErr w:type="spellEnd"/>
      <w:r w:rsidRPr="002F7BD4">
        <w:rPr>
          <w:b/>
        </w:rPr>
        <w:t>; a la recopilación orden</w:t>
      </w:r>
      <w:r w:rsidRPr="002F7BD4">
        <w:rPr>
          <w:b/>
        </w:rPr>
        <w:t>a</w:t>
      </w:r>
      <w:r w:rsidRPr="002F7BD4">
        <w:rPr>
          <w:b/>
        </w:rPr>
        <w:t>da (collage, según usual galicismo) o a cadenas improvisadas (montaje) o aban</w:t>
      </w:r>
      <w:r w:rsidRPr="002F7BD4">
        <w:rPr>
          <w:b/>
        </w:rPr>
        <w:t>i</w:t>
      </w:r>
      <w:r w:rsidRPr="002F7BD4">
        <w:rPr>
          <w:b/>
        </w:rPr>
        <w:t>cos de figu</w:t>
      </w:r>
      <w:r w:rsidRPr="002F7BD4">
        <w:rPr>
          <w:b/>
        </w:rPr>
        <w:softHyphen/>
        <w:t>ras que suscitan la observación y la crítica de quienes lo contemplan.</w:t>
      </w:r>
    </w:p>
    <w:p w:rsidR="002D325E" w:rsidRPr="002F7BD4" w:rsidRDefault="002D325E" w:rsidP="006F3597">
      <w:pPr>
        <w:widowControl/>
        <w:autoSpaceDE/>
        <w:autoSpaceDN/>
        <w:adjustRightInd/>
        <w:spacing w:before="100" w:beforeAutospacing="1" w:after="100" w:afterAutospacing="1"/>
        <w:ind w:left="-426" w:right="260" w:firstLine="284"/>
        <w:jc w:val="both"/>
        <w:rPr>
          <w:b/>
        </w:rPr>
      </w:pPr>
      <w:r w:rsidRPr="002F7BD4">
        <w:rPr>
          <w:b/>
        </w:rPr>
        <w:t>  - Y también se puede aludir a variadas técnicas de documentación, como con</w:t>
      </w:r>
      <w:r w:rsidRPr="002F7BD4">
        <w:rPr>
          <w:b/>
        </w:rPr>
        <w:softHyphen/>
        <w:t xml:space="preserve">fección de </w:t>
      </w:r>
      <w:proofErr w:type="spellStart"/>
      <w:r w:rsidRPr="002F7BD4">
        <w:rPr>
          <w:b/>
        </w:rPr>
        <w:t>dossieres</w:t>
      </w:r>
      <w:proofErr w:type="spellEnd"/>
      <w:r w:rsidRPr="002F7BD4">
        <w:rPr>
          <w:b/>
        </w:rPr>
        <w:t>, de archivos, de entrevistas, de documentos gráficos o sonoros debidamente graduados y seria</w:t>
      </w:r>
      <w:r w:rsidRPr="002F7BD4">
        <w:rPr>
          <w:b/>
        </w:rPr>
        <w:softHyphen/>
        <w:t>dos, que se ofrecen posteriormente para la reflexión y el registro de datos.</w:t>
      </w:r>
    </w:p>
    <w:p w:rsidR="002D325E" w:rsidRPr="002F7BD4" w:rsidRDefault="002D325E" w:rsidP="006F3597">
      <w:pPr>
        <w:widowControl/>
        <w:autoSpaceDE/>
        <w:autoSpaceDN/>
        <w:adjustRightInd/>
        <w:spacing w:before="100" w:beforeAutospacing="1" w:after="100" w:afterAutospacing="1"/>
        <w:ind w:left="-426" w:right="260" w:firstLine="284"/>
        <w:jc w:val="both"/>
        <w:rPr>
          <w:b/>
        </w:rPr>
      </w:pPr>
      <w:r w:rsidRPr="002F7BD4">
        <w:rPr>
          <w:b/>
        </w:rPr>
        <w:t>    Para lograr ese objetivo se requiere cierta calidad técnica, habilidad pedag</w:t>
      </w:r>
      <w:r w:rsidRPr="002F7BD4">
        <w:rPr>
          <w:b/>
        </w:rPr>
        <w:t>ó</w:t>
      </w:r>
      <w:r w:rsidRPr="002F7BD4">
        <w:rPr>
          <w:b/>
        </w:rPr>
        <w:t>gica y operatividad social.</w:t>
      </w:r>
    </w:p>
    <w:p w:rsidR="002D325E" w:rsidRPr="00640DCD" w:rsidRDefault="002D325E" w:rsidP="006F3597">
      <w:pPr>
        <w:widowControl/>
        <w:autoSpaceDE/>
        <w:autoSpaceDN/>
        <w:adjustRightInd/>
        <w:spacing w:before="100" w:beforeAutospacing="1" w:after="100" w:afterAutospacing="1"/>
        <w:ind w:left="-426" w:right="260" w:firstLine="284"/>
        <w:jc w:val="both"/>
        <w:rPr>
          <w:b/>
          <w:color w:val="0070C0"/>
        </w:rPr>
      </w:pPr>
      <w:r w:rsidRPr="00640DCD">
        <w:rPr>
          <w:b/>
          <w:bCs/>
          <w:color w:val="0070C0"/>
        </w:rPr>
        <w:t>1. Calidad técnica</w:t>
      </w:r>
    </w:p>
    <w:p w:rsidR="002D325E" w:rsidRDefault="002D325E" w:rsidP="006F3597">
      <w:pPr>
        <w:widowControl/>
        <w:autoSpaceDE/>
        <w:autoSpaceDN/>
        <w:adjustRightInd/>
        <w:spacing w:before="100" w:beforeAutospacing="1" w:after="100" w:afterAutospacing="1"/>
        <w:ind w:left="-426" w:right="260" w:firstLine="284"/>
        <w:rPr>
          <w:b/>
        </w:rPr>
      </w:pPr>
      <w:r w:rsidRPr="002F7BD4">
        <w:rPr>
          <w:b/>
        </w:rPr>
        <w:t>   Se debe atender y emplear con interés lo que realmente es valioso. Se puede condensar la validez en un "decálogo de garantía de validez”, al estilo de éste:</w:t>
      </w:r>
      <w:r w:rsidRPr="002F7BD4">
        <w:rPr>
          <w:b/>
        </w:rPr>
        <w:br/>
        <w:t xml:space="preserve">     1. Calidad de imagen, combinando tamaños, colores, figuras, proporción. </w:t>
      </w:r>
      <w:r w:rsidRPr="002F7BD4">
        <w:rPr>
          <w:b/>
        </w:rPr>
        <w:br/>
        <w:t xml:space="preserve">     2. Brevedad en la exposición de cada imagen siendo el ritmo adecuado el eje de la expresión estética. </w:t>
      </w:r>
      <w:r w:rsidRPr="002F7BD4">
        <w:rPr>
          <w:b/>
        </w:rPr>
        <w:br/>
        <w:t>     3. Movilidad de las mismas en armonía con la dinámica mental del espectador.</w:t>
      </w:r>
      <w:r w:rsidRPr="002F7BD4">
        <w:rPr>
          <w:b/>
        </w:rPr>
        <w:br/>
        <w:t xml:space="preserve">     4. Variedad de figuras que van desde el contraste al juego hábil de planos fotográficos de diverso alcance. </w:t>
      </w:r>
      <w:r w:rsidRPr="002F7BD4">
        <w:rPr>
          <w:b/>
        </w:rPr>
        <w:br/>
        <w:t xml:space="preserve">     5. Adaptación al sujeto receptor, siendo la facilidad para el reconocimiento condición de adhesión afectiva. </w:t>
      </w:r>
      <w:r w:rsidRPr="002F7BD4">
        <w:rPr>
          <w:b/>
        </w:rPr>
        <w:br/>
        <w:t>     6. Proporción entre el conjunto y cada segmento o parte del torrente de imág</w:t>
      </w:r>
      <w:r w:rsidRPr="002F7BD4">
        <w:rPr>
          <w:b/>
        </w:rPr>
        <w:t>e</w:t>
      </w:r>
      <w:r w:rsidRPr="002F7BD4">
        <w:rPr>
          <w:b/>
        </w:rPr>
        <w:t xml:space="preserve">nes que forman el conjunto. </w:t>
      </w:r>
      <w:r w:rsidRPr="002F7BD4">
        <w:rPr>
          <w:b/>
        </w:rPr>
        <w:br/>
        <w:t xml:space="preserve">     7. Sencillez en las formas, buscando más la comunicación que la exhibición. </w:t>
      </w:r>
      <w:r w:rsidRPr="002F7BD4">
        <w:rPr>
          <w:b/>
        </w:rPr>
        <w:br/>
        <w:t>     8. Visibilidad o claridad en la figura, la cual no debe precisar explicaciones para entender su presen</w:t>
      </w:r>
      <w:r w:rsidRPr="002F7BD4">
        <w:rPr>
          <w:b/>
        </w:rPr>
        <w:softHyphen/>
        <w:t>cia.</w:t>
      </w:r>
      <w:r w:rsidRPr="002F7BD4">
        <w:rPr>
          <w:b/>
        </w:rPr>
        <w:br/>
        <w:t xml:space="preserve">     9. Progresión o sucesión según un plan previsto y finamente predispuesto. </w:t>
      </w:r>
      <w:r w:rsidRPr="002F7BD4">
        <w:rPr>
          <w:b/>
        </w:rPr>
        <w:br/>
      </w:r>
      <w:r w:rsidRPr="002F7BD4">
        <w:rPr>
          <w:b/>
        </w:rPr>
        <w:lastRenderedPageBreak/>
        <w:t>   10. Originalidad y creatividad, novedad y cierta sorpresa que ayude a mantener el interés y la atención hasta el final.</w:t>
      </w:r>
    </w:p>
    <w:p w:rsidR="0011131E" w:rsidRDefault="004C6A80" w:rsidP="006F3597">
      <w:pPr>
        <w:widowControl/>
        <w:autoSpaceDE/>
        <w:autoSpaceDN/>
        <w:adjustRightInd/>
        <w:ind w:left="-426" w:right="260" w:firstLine="284"/>
        <w:rPr>
          <w:b/>
          <w:bCs/>
          <w:color w:val="FF0000"/>
        </w:rPr>
      </w:pPr>
      <w:r>
        <w:rPr>
          <w:b/>
          <w:color w:val="0070C0"/>
        </w:rPr>
        <w:t xml:space="preserve">  </w:t>
      </w:r>
      <w:r w:rsidR="00042DFA" w:rsidRPr="00640DCD">
        <w:rPr>
          <w:b/>
          <w:color w:val="0070C0"/>
        </w:rPr>
        <w:t>2</w:t>
      </w:r>
      <w:r w:rsidR="002D325E" w:rsidRPr="00640DCD">
        <w:rPr>
          <w:b/>
          <w:bCs/>
          <w:color w:val="0070C0"/>
        </w:rPr>
        <w:t>. Habilidad pedagógica</w:t>
      </w:r>
      <w:r w:rsidR="002D325E" w:rsidRPr="00042DFA">
        <w:rPr>
          <w:b/>
          <w:bCs/>
          <w:color w:val="FF0000"/>
        </w:rPr>
        <w:t xml:space="preserve"> </w:t>
      </w:r>
    </w:p>
    <w:p w:rsidR="0011131E" w:rsidRDefault="002D325E" w:rsidP="006F3597">
      <w:pPr>
        <w:widowControl/>
        <w:autoSpaceDE/>
        <w:autoSpaceDN/>
        <w:adjustRightInd/>
        <w:ind w:left="-426" w:right="260" w:firstLine="284"/>
        <w:jc w:val="both"/>
        <w:rPr>
          <w:b/>
        </w:rPr>
      </w:pPr>
      <w:r w:rsidRPr="002F7BD4">
        <w:rPr>
          <w:b/>
        </w:rPr>
        <w:t> </w:t>
      </w:r>
      <w:r w:rsidRPr="002F7BD4">
        <w:rPr>
          <w:b/>
        </w:rPr>
        <w:br/>
        <w:t>   Supuesto que lo técnico se consigue en grado suficiente, conviene insistir en el acierto peda</w:t>
      </w:r>
      <w:r w:rsidRPr="002F7BD4">
        <w:rPr>
          <w:b/>
        </w:rPr>
        <w:softHyphen/>
        <w:t xml:space="preserve">gógico y en el tacto catequístico en el uso de lo audiovisual. </w:t>
      </w:r>
    </w:p>
    <w:p w:rsidR="0011131E" w:rsidRDefault="0011131E" w:rsidP="006F3597">
      <w:pPr>
        <w:widowControl/>
        <w:autoSpaceDE/>
        <w:autoSpaceDN/>
        <w:adjustRightInd/>
        <w:ind w:left="-426" w:right="260" w:firstLine="284"/>
        <w:jc w:val="both"/>
        <w:rPr>
          <w:b/>
        </w:rPr>
      </w:pPr>
    </w:p>
    <w:p w:rsidR="0011131E" w:rsidRDefault="002D325E" w:rsidP="006F3597">
      <w:pPr>
        <w:widowControl/>
        <w:autoSpaceDE/>
        <w:autoSpaceDN/>
        <w:adjustRightInd/>
        <w:ind w:left="-426" w:right="260" w:firstLine="284"/>
        <w:jc w:val="both"/>
        <w:rPr>
          <w:b/>
        </w:rPr>
      </w:pPr>
      <w:r w:rsidRPr="002F7BD4">
        <w:rPr>
          <w:b/>
        </w:rPr>
        <w:t>   En este sentido es conveniente cierta austeridad, mucha adaptación y gran capacidad de interpretación. La austeri</w:t>
      </w:r>
      <w:r w:rsidRPr="002F7BD4">
        <w:rPr>
          <w:b/>
        </w:rPr>
        <w:softHyphen/>
        <w:t>dad exige emplear lo audiovisual sólo cuando es provechoso, no cuando se intenta ocupar el tiempo o producir agrado sensorial y entretenimiento. La adaptación conduce a diferenciar bien las edades, los mensajes que se transmiten y los momentos en que se hace. Y la facilidad de interpretación exige que el esfuerzo hecho para leer la imagen no sea supe</w:t>
      </w:r>
      <w:r w:rsidRPr="002F7BD4">
        <w:rPr>
          <w:b/>
        </w:rPr>
        <w:softHyphen/>
        <w:t xml:space="preserve">rior al que se realiza para </w:t>
      </w:r>
      <w:proofErr w:type="spellStart"/>
      <w:r w:rsidRPr="002F7BD4">
        <w:rPr>
          <w:b/>
        </w:rPr>
        <w:t>pro</w:t>
      </w:r>
      <w:r w:rsidRPr="002F7BD4">
        <w:rPr>
          <w:b/>
        </w:rPr>
        <w:softHyphen/>
        <w:t>ducirla</w:t>
      </w:r>
      <w:proofErr w:type="spellEnd"/>
      <w:r w:rsidRPr="002F7BD4">
        <w:rPr>
          <w:b/>
        </w:rPr>
        <w:t xml:space="preserve"> y transmitirla.</w:t>
      </w:r>
    </w:p>
    <w:p w:rsidR="00042DFA" w:rsidRDefault="00042DFA" w:rsidP="006F3597">
      <w:pPr>
        <w:widowControl/>
        <w:autoSpaceDE/>
        <w:autoSpaceDN/>
        <w:adjustRightInd/>
        <w:ind w:left="-426" w:right="260" w:firstLine="284"/>
        <w:jc w:val="both"/>
        <w:rPr>
          <w:b/>
        </w:rPr>
      </w:pPr>
    </w:p>
    <w:p w:rsidR="00640DCD" w:rsidRDefault="002D325E" w:rsidP="006F3597">
      <w:pPr>
        <w:widowControl/>
        <w:autoSpaceDE/>
        <w:autoSpaceDN/>
        <w:adjustRightInd/>
        <w:ind w:left="-426" w:right="260" w:firstLine="284"/>
        <w:jc w:val="both"/>
        <w:rPr>
          <w:b/>
        </w:rPr>
      </w:pPr>
      <w:r w:rsidRPr="002F7BD4">
        <w:rPr>
          <w:b/>
        </w:rPr>
        <w:t xml:space="preserve"> El valor del lenguaje está en su capacidad para dar claridad al mensaje.  Es un verdadero arte saber usarlo con moderación, oportunidad y adaptación a los objetos, a los sujetos y a las circunstancias de los destinatarios. Los lenguajes audiovisuales son poderosos para comu</w:t>
      </w:r>
      <w:r w:rsidRPr="002F7BD4">
        <w:rPr>
          <w:b/>
        </w:rPr>
        <w:softHyphen/>
        <w:t xml:space="preserve">nicar, pero requieren experiencia y habilidad para persuadir, interesar y clarificar. Es uno de los grandes desafíos del </w:t>
      </w:r>
      <w:r w:rsidR="00640DCD">
        <w:rPr>
          <w:b/>
        </w:rPr>
        <w:t>educador</w:t>
      </w:r>
      <w:r w:rsidR="0011131E">
        <w:rPr>
          <w:b/>
        </w:rPr>
        <w:t>.</w:t>
      </w:r>
    </w:p>
    <w:p w:rsidR="002D325E" w:rsidRDefault="002D325E" w:rsidP="006F3597">
      <w:pPr>
        <w:widowControl/>
        <w:autoSpaceDE/>
        <w:autoSpaceDN/>
        <w:adjustRightInd/>
        <w:ind w:left="-426" w:right="260" w:firstLine="284"/>
        <w:jc w:val="both"/>
        <w:rPr>
          <w:b/>
          <w:bCs/>
        </w:rPr>
      </w:pPr>
      <w:r w:rsidRPr="002F7BD4">
        <w:rPr>
          <w:b/>
        </w:rPr>
        <w:br/>
      </w:r>
      <w:r w:rsidRPr="003C44C1">
        <w:rPr>
          <w:b/>
          <w:color w:val="0070C0"/>
        </w:rPr>
        <w:t xml:space="preserve">   </w:t>
      </w:r>
      <w:r w:rsidR="0011131E">
        <w:rPr>
          <w:b/>
          <w:bCs/>
          <w:color w:val="0070C0"/>
        </w:rPr>
        <w:t xml:space="preserve">  </w:t>
      </w:r>
      <w:r w:rsidRPr="003C44C1">
        <w:rPr>
          <w:b/>
          <w:bCs/>
          <w:color w:val="0070C0"/>
        </w:rPr>
        <w:t>3. Operatividad social.</w:t>
      </w:r>
    </w:p>
    <w:p w:rsidR="003C44C1" w:rsidRPr="002F7BD4" w:rsidRDefault="003C44C1" w:rsidP="006F3597">
      <w:pPr>
        <w:widowControl/>
        <w:autoSpaceDE/>
        <w:autoSpaceDN/>
        <w:adjustRightInd/>
        <w:ind w:left="-426" w:right="260" w:firstLine="284"/>
        <w:jc w:val="both"/>
        <w:rPr>
          <w:b/>
        </w:rPr>
      </w:pPr>
    </w:p>
    <w:p w:rsidR="003C44C1" w:rsidRDefault="002D325E" w:rsidP="006F3597">
      <w:pPr>
        <w:widowControl/>
        <w:autoSpaceDE/>
        <w:autoSpaceDN/>
        <w:adjustRightInd/>
        <w:ind w:left="-426" w:right="260" w:firstLine="284"/>
        <w:jc w:val="both"/>
        <w:rPr>
          <w:b/>
        </w:rPr>
      </w:pPr>
      <w:r w:rsidRPr="002F7BD4">
        <w:rPr>
          <w:b/>
        </w:rPr>
        <w:t>   Con estos lenguajes audiovisuales se dirige el catequista preferentemente al grupo más que al individuo. Es necesario que descubra el poder o las exigen</w:t>
      </w:r>
      <w:r w:rsidRPr="002F7BD4">
        <w:rPr>
          <w:b/>
        </w:rPr>
        <w:softHyphen/>
        <w:t>cias de toda comunicación social: rela</w:t>
      </w:r>
      <w:r w:rsidRPr="002F7BD4">
        <w:rPr>
          <w:b/>
        </w:rPr>
        <w:softHyphen/>
        <w:t>ciones, armonía de los individuos, colaboración activa y dinámicas participativas.</w:t>
      </w:r>
    </w:p>
    <w:p w:rsidR="003C44C1" w:rsidRDefault="002D325E" w:rsidP="006F3597">
      <w:pPr>
        <w:widowControl/>
        <w:autoSpaceDE/>
        <w:autoSpaceDN/>
        <w:adjustRightInd/>
        <w:ind w:left="-426" w:right="260" w:firstLine="284"/>
        <w:jc w:val="both"/>
        <w:rPr>
          <w:b/>
        </w:rPr>
      </w:pPr>
      <w:r w:rsidRPr="002F7BD4">
        <w:rPr>
          <w:b/>
        </w:rPr>
        <w:br/>
        <w:t>   Cuando se emplean se pretende que todos, y no los más capaces, sepan mirar las co</w:t>
      </w:r>
      <w:r w:rsidRPr="002F7BD4">
        <w:rPr>
          <w:b/>
        </w:rPr>
        <w:softHyphen/>
        <w:t>sas al mismo tiempo que piensen, que escuchen al mismo ritmo que oyen, que piensen y también que juzguen.</w:t>
      </w:r>
    </w:p>
    <w:p w:rsidR="003C44C1" w:rsidRDefault="002D325E" w:rsidP="006F3597">
      <w:pPr>
        <w:widowControl/>
        <w:autoSpaceDE/>
        <w:autoSpaceDN/>
        <w:adjustRightInd/>
        <w:ind w:left="-426" w:right="260" w:firstLine="284"/>
        <w:jc w:val="both"/>
        <w:rPr>
          <w:b/>
        </w:rPr>
      </w:pPr>
      <w:r w:rsidRPr="002F7BD4">
        <w:rPr>
          <w:b/>
        </w:rPr>
        <w:br/>
        <w:t>   Esto significa que deben ser lenguajes muy activos, de modo que si conducen a la pasividad pierden el verdadero alcance que les define como vehículos de comunicación.</w:t>
      </w:r>
    </w:p>
    <w:p w:rsidR="002D325E" w:rsidRDefault="002D325E" w:rsidP="006F3597">
      <w:pPr>
        <w:widowControl/>
        <w:autoSpaceDE/>
        <w:autoSpaceDN/>
        <w:adjustRightInd/>
        <w:ind w:left="-426" w:right="260" w:firstLine="284"/>
        <w:jc w:val="both"/>
        <w:rPr>
          <w:b/>
        </w:rPr>
      </w:pPr>
      <w:r w:rsidRPr="002F7BD4">
        <w:rPr>
          <w:b/>
        </w:rPr>
        <w:br/>
        <w:t>   Sirven excelentemente para situar a los catequizando en el mundo concreto en el que se desa</w:t>
      </w:r>
      <w:r w:rsidRPr="002F7BD4">
        <w:rPr>
          <w:b/>
        </w:rPr>
        <w:softHyphen/>
        <w:t>rrollan y para que asuman "la realidad" exterior a que ha</w:t>
      </w:r>
      <w:r w:rsidRPr="002F7BD4">
        <w:rPr>
          <w:b/>
        </w:rPr>
        <w:softHyphen/>
        <w:t xml:space="preserve">cen alusión las imágenes extraídas de ella y que de nuevo conducen a los </w:t>
      </w:r>
      <w:proofErr w:type="spellStart"/>
      <w:r w:rsidRPr="002F7BD4">
        <w:rPr>
          <w:b/>
        </w:rPr>
        <w:t>catequizandos</w:t>
      </w:r>
      <w:proofErr w:type="spellEnd"/>
      <w:r w:rsidRPr="002F7BD4">
        <w:rPr>
          <w:b/>
        </w:rPr>
        <w:t>.</w:t>
      </w:r>
    </w:p>
    <w:p w:rsidR="0011131E" w:rsidRDefault="0011131E" w:rsidP="006F3597">
      <w:pPr>
        <w:widowControl/>
        <w:autoSpaceDE/>
        <w:autoSpaceDN/>
        <w:adjustRightInd/>
        <w:ind w:left="-426" w:right="260" w:firstLine="284"/>
        <w:jc w:val="both"/>
        <w:rPr>
          <w:b/>
        </w:rPr>
      </w:pPr>
    </w:p>
    <w:p w:rsidR="003C44C1" w:rsidRDefault="0011131E" w:rsidP="006F3597">
      <w:pPr>
        <w:widowControl/>
        <w:autoSpaceDE/>
        <w:autoSpaceDN/>
        <w:adjustRightInd/>
        <w:ind w:left="-426" w:right="260" w:firstLine="284"/>
        <w:jc w:val="center"/>
        <w:rPr>
          <w:b/>
        </w:rPr>
      </w:pPr>
      <w:r>
        <w:rPr>
          <w:noProof/>
        </w:rPr>
        <w:drawing>
          <wp:inline distT="0" distB="0" distL="0" distR="0">
            <wp:extent cx="3486443" cy="2000250"/>
            <wp:effectExtent l="19050" t="0" r="0" b="0"/>
            <wp:docPr id="5" name="Imagen 10" descr="Resultado de imagen de ojos audiovis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ojos audiovisuales"/>
                    <pic:cNvPicPr>
                      <a:picLocks noChangeAspect="1" noChangeArrowheads="1"/>
                    </pic:cNvPicPr>
                  </pic:nvPicPr>
                  <pic:blipFill>
                    <a:blip r:embed="rId14"/>
                    <a:srcRect/>
                    <a:stretch>
                      <a:fillRect/>
                    </a:stretch>
                  </pic:blipFill>
                  <pic:spPr bwMode="auto">
                    <a:xfrm>
                      <a:off x="0" y="0"/>
                      <a:ext cx="3494555" cy="2004904"/>
                    </a:xfrm>
                    <a:prstGeom prst="rect">
                      <a:avLst/>
                    </a:prstGeom>
                    <a:noFill/>
                    <a:ln w="9525">
                      <a:noFill/>
                      <a:miter lim="800000"/>
                      <a:headEnd/>
                      <a:tailEnd/>
                    </a:ln>
                  </pic:spPr>
                </pic:pic>
              </a:graphicData>
            </a:graphic>
          </wp:inline>
        </w:drawing>
      </w:r>
    </w:p>
    <w:p w:rsidR="0011131E" w:rsidRDefault="0011131E" w:rsidP="006F3597">
      <w:pPr>
        <w:widowControl/>
        <w:autoSpaceDE/>
        <w:autoSpaceDN/>
        <w:adjustRightInd/>
        <w:ind w:left="-426" w:right="260" w:firstLine="284"/>
        <w:jc w:val="both"/>
        <w:rPr>
          <w:b/>
        </w:rPr>
      </w:pPr>
    </w:p>
    <w:p w:rsidR="0011131E" w:rsidRPr="002F7BD4" w:rsidRDefault="0011131E" w:rsidP="006F3597">
      <w:pPr>
        <w:widowControl/>
        <w:autoSpaceDE/>
        <w:autoSpaceDN/>
        <w:adjustRightInd/>
        <w:ind w:left="-426" w:right="260" w:firstLine="284"/>
        <w:jc w:val="both"/>
        <w:rPr>
          <w:b/>
        </w:rPr>
      </w:pPr>
    </w:p>
    <w:p w:rsidR="00BA1F8B" w:rsidRPr="0011131E" w:rsidRDefault="004C6A80" w:rsidP="006F3597">
      <w:pPr>
        <w:ind w:left="-426" w:right="260" w:firstLine="284"/>
        <w:jc w:val="both"/>
        <w:rPr>
          <w:b/>
          <w:noProof/>
          <w:color w:val="FF0000"/>
          <w:sz w:val="28"/>
          <w:szCs w:val="28"/>
        </w:rPr>
      </w:pPr>
      <w:r>
        <w:rPr>
          <w:b/>
          <w:noProof/>
          <w:color w:val="FF0000"/>
          <w:sz w:val="28"/>
          <w:szCs w:val="28"/>
        </w:rPr>
        <w:lastRenderedPageBreak/>
        <w:t>4</w:t>
      </w:r>
      <w:r w:rsidR="0011131E" w:rsidRPr="0011131E">
        <w:rPr>
          <w:b/>
          <w:noProof/>
          <w:color w:val="FF0000"/>
          <w:sz w:val="28"/>
          <w:szCs w:val="28"/>
        </w:rPr>
        <w:t xml:space="preserve">.  </w:t>
      </w:r>
      <w:r w:rsidR="002D325E" w:rsidRPr="0011131E">
        <w:rPr>
          <w:b/>
          <w:noProof/>
          <w:color w:val="FF0000"/>
          <w:sz w:val="28"/>
          <w:szCs w:val="28"/>
        </w:rPr>
        <w:t>Elementos</w:t>
      </w:r>
      <w:r w:rsidR="0011131E" w:rsidRPr="0011131E">
        <w:rPr>
          <w:b/>
          <w:noProof/>
          <w:color w:val="FF0000"/>
          <w:sz w:val="28"/>
          <w:szCs w:val="28"/>
        </w:rPr>
        <w:t xml:space="preserve"> que entra</w:t>
      </w:r>
      <w:r w:rsidR="000777A1">
        <w:rPr>
          <w:b/>
          <w:noProof/>
          <w:color w:val="FF0000"/>
          <w:sz w:val="28"/>
          <w:szCs w:val="28"/>
        </w:rPr>
        <w:t>n</w:t>
      </w:r>
      <w:r w:rsidR="0011131E" w:rsidRPr="0011131E">
        <w:rPr>
          <w:b/>
          <w:noProof/>
          <w:color w:val="FF0000"/>
          <w:sz w:val="28"/>
          <w:szCs w:val="28"/>
        </w:rPr>
        <w:t xml:space="preserve"> en juego.</w:t>
      </w:r>
    </w:p>
    <w:p w:rsidR="002D325E" w:rsidRPr="002F7BD4" w:rsidRDefault="002D325E" w:rsidP="006F3597">
      <w:pPr>
        <w:ind w:left="-426" w:right="260" w:firstLine="284"/>
        <w:jc w:val="both"/>
        <w:rPr>
          <w:b/>
          <w:noProof/>
        </w:rPr>
      </w:pPr>
    </w:p>
    <w:p w:rsidR="003C44C1" w:rsidRDefault="002D325E" w:rsidP="006F3597">
      <w:pPr>
        <w:pStyle w:val="estilo2"/>
        <w:spacing w:before="0" w:beforeAutospacing="0" w:after="0" w:afterAutospacing="0"/>
        <w:ind w:left="-426" w:right="260" w:firstLine="284"/>
        <w:jc w:val="both"/>
        <w:rPr>
          <w:rStyle w:val="estilo21"/>
          <w:rFonts w:ascii="Arial" w:hAnsi="Arial" w:cs="Arial"/>
          <w:b/>
        </w:rPr>
      </w:pPr>
      <w:r w:rsidRPr="002F7BD4">
        <w:rPr>
          <w:rStyle w:val="estilo21"/>
          <w:rFonts w:ascii="Arial" w:hAnsi="Arial" w:cs="Arial"/>
          <w:b/>
        </w:rPr>
        <w:t>La palabra que se pronuncia y se escu</w:t>
      </w:r>
      <w:r w:rsidRPr="002F7BD4">
        <w:rPr>
          <w:rStyle w:val="estilo21"/>
          <w:rFonts w:ascii="Arial" w:hAnsi="Arial" w:cs="Arial"/>
          <w:b/>
        </w:rPr>
        <w:softHyphen/>
        <w:t>cha es un don natural. Se aprende, se acrecienta, se emplea, en ocasiones se bloquea. La palabra que se consigna por escrito es menos natural; también se aprende, se desarrolla y se analiza. Se introduce en un soporte artificial, que son los signos gráficos, por los cuales sigue manteniéndose a través del tiempo y puede ser transportada, en cierto sentido como fosilizada e inmovilizada, de un lugar a otro y de una persona a otra.</w:t>
      </w:r>
    </w:p>
    <w:p w:rsidR="002D325E" w:rsidRDefault="002D325E" w:rsidP="006F3597">
      <w:pPr>
        <w:pStyle w:val="estilo2"/>
        <w:spacing w:before="0" w:beforeAutospacing="0" w:after="0" w:afterAutospacing="0"/>
        <w:ind w:left="-426" w:right="260" w:firstLine="284"/>
        <w:jc w:val="both"/>
        <w:rPr>
          <w:rStyle w:val="estilo21"/>
          <w:rFonts w:ascii="Arial" w:hAnsi="Arial" w:cs="Arial"/>
          <w:b/>
        </w:rPr>
      </w:pPr>
      <w:r w:rsidRPr="002F7BD4">
        <w:rPr>
          <w:rFonts w:ascii="Arial" w:hAnsi="Arial" w:cs="Arial"/>
          <w:b/>
        </w:rPr>
        <w:br/>
      </w:r>
      <w:r w:rsidRPr="002F7BD4">
        <w:rPr>
          <w:rStyle w:val="estilo21"/>
          <w:rFonts w:ascii="Arial" w:hAnsi="Arial" w:cs="Arial"/>
          <w:b/>
        </w:rPr>
        <w:t>    En su afán de seguir perfeccionando sus medios de comunicación, los hom</w:t>
      </w:r>
      <w:r w:rsidRPr="002F7BD4">
        <w:rPr>
          <w:rStyle w:val="estilo21"/>
          <w:rFonts w:ascii="Arial" w:hAnsi="Arial" w:cs="Arial"/>
          <w:b/>
        </w:rPr>
        <w:softHyphen/>
        <w:t>bres han sido capaces de inventar artilu</w:t>
      </w:r>
      <w:r w:rsidRPr="002F7BD4">
        <w:rPr>
          <w:rStyle w:val="estilo21"/>
          <w:rFonts w:ascii="Arial" w:hAnsi="Arial" w:cs="Arial"/>
          <w:b/>
        </w:rPr>
        <w:softHyphen/>
        <w:t>gios y recursos para conservar la palabra audible, es decir preparada para hacerse oír mucho más allá del lugar físico en que se encuentra el hablante e incluso para introducirla en instrumentos que la co</w:t>
      </w:r>
      <w:r w:rsidRPr="002F7BD4">
        <w:rPr>
          <w:rStyle w:val="estilo21"/>
          <w:rFonts w:ascii="Arial" w:hAnsi="Arial" w:cs="Arial"/>
          <w:b/>
        </w:rPr>
        <w:t>n</w:t>
      </w:r>
      <w:r w:rsidRPr="002F7BD4">
        <w:rPr>
          <w:rStyle w:val="estilo21"/>
          <w:rFonts w:ascii="Arial" w:hAnsi="Arial" w:cs="Arial"/>
          <w:b/>
        </w:rPr>
        <w:t>serven a fin de poderla repetir y aprovechar cuando se desee.</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2D325E" w:rsidRPr="003C44C1" w:rsidRDefault="002D325E" w:rsidP="006F3597">
      <w:pPr>
        <w:pStyle w:val="estilo2"/>
        <w:spacing w:before="0" w:beforeAutospacing="0" w:after="0" w:afterAutospacing="0"/>
        <w:ind w:left="-426" w:right="260" w:firstLine="284"/>
        <w:jc w:val="both"/>
        <w:rPr>
          <w:rStyle w:val="Textoennegrita"/>
          <w:rFonts w:ascii="Arial" w:hAnsi="Arial" w:cs="Arial"/>
          <w:color w:val="0070C0"/>
        </w:rPr>
      </w:pPr>
      <w:r w:rsidRPr="003C44C1">
        <w:rPr>
          <w:rFonts w:ascii="Arial" w:hAnsi="Arial" w:cs="Arial"/>
          <w:b/>
          <w:color w:val="0070C0"/>
        </w:rPr>
        <w:t xml:space="preserve">   </w:t>
      </w:r>
      <w:r w:rsidRPr="003C44C1">
        <w:rPr>
          <w:rStyle w:val="Textoennegrita"/>
          <w:rFonts w:ascii="Arial" w:hAnsi="Arial" w:cs="Arial"/>
          <w:color w:val="0070C0"/>
        </w:rPr>
        <w:t>1. La palabra auditiva</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xml:space="preserve">   Esta palabra puede ser denominada audible, o auditiva, tal vez </w:t>
      </w:r>
      <w:proofErr w:type="spellStart"/>
      <w:r w:rsidRPr="002F7BD4">
        <w:rPr>
          <w:rFonts w:ascii="Arial" w:hAnsi="Arial" w:cs="Arial"/>
          <w:b/>
        </w:rPr>
        <w:t>audial</w:t>
      </w:r>
      <w:proofErr w:type="spellEnd"/>
      <w:r w:rsidRPr="002F7BD4">
        <w:rPr>
          <w:rFonts w:ascii="Arial" w:hAnsi="Arial" w:cs="Arial"/>
          <w:b/>
        </w:rPr>
        <w:t>. Estric</w:t>
      </w:r>
      <w:r w:rsidRPr="002F7BD4">
        <w:rPr>
          <w:rFonts w:ascii="Arial" w:hAnsi="Arial" w:cs="Arial"/>
          <w:b/>
        </w:rPr>
        <w:softHyphen/>
        <w:t>tamente no es palabra oral, sino técnica. Se pronunció y no se perdió en el a</w:t>
      </w:r>
      <w:r w:rsidRPr="002F7BD4">
        <w:rPr>
          <w:rFonts w:ascii="Arial" w:hAnsi="Arial" w:cs="Arial"/>
          <w:b/>
        </w:rPr>
        <w:t>m</w:t>
      </w:r>
      <w:r w:rsidRPr="002F7BD4">
        <w:rPr>
          <w:rFonts w:ascii="Arial" w:hAnsi="Arial" w:cs="Arial"/>
          <w:b/>
        </w:rPr>
        <w:t>biente. Se grabó y se puede aprovechar de nuevo. Los medios de registro y de reproduc</w:t>
      </w:r>
      <w:r w:rsidRPr="002F7BD4">
        <w:rPr>
          <w:rFonts w:ascii="Arial" w:hAnsi="Arial" w:cs="Arial"/>
          <w:b/>
        </w:rPr>
        <w:softHyphen/>
        <w:t>ción la han convertido en algo importante y frecuente.</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Con esa palabra podemos realizar diversas operaciones:</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xml:space="preserve">  </w:t>
      </w:r>
      <w:r w:rsidR="00417C0E">
        <w:rPr>
          <w:rFonts w:ascii="Arial" w:hAnsi="Arial" w:cs="Arial"/>
          <w:b/>
        </w:rPr>
        <w:t xml:space="preserve">  </w:t>
      </w:r>
      <w:r w:rsidRPr="002F7BD4">
        <w:rPr>
          <w:rFonts w:ascii="Arial" w:hAnsi="Arial" w:cs="Arial"/>
          <w:b/>
        </w:rPr>
        <w:t>  - Podemos reproducirlas sin más y comentarlas con la natural, juzgarla o sim</w:t>
      </w:r>
      <w:r w:rsidRPr="002F7BD4">
        <w:rPr>
          <w:rFonts w:ascii="Arial" w:hAnsi="Arial" w:cs="Arial"/>
          <w:b/>
        </w:rPr>
        <w:softHyphen/>
        <w:t>plemente aprovecharla. Tenemos la grabación y el registro.</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xml:space="preserve">  - Podemos ensamblar la palabra con la música y convertirla en canción.</w:t>
      </w:r>
      <w:r w:rsidRPr="002F7BD4">
        <w:rPr>
          <w:rFonts w:ascii="Arial" w:hAnsi="Arial" w:cs="Arial"/>
          <w:b/>
        </w:rPr>
        <w:br/>
        <w:t>  </w:t>
      </w:r>
      <w:r w:rsidR="0011131E">
        <w:rPr>
          <w:rFonts w:ascii="Arial" w:hAnsi="Arial" w:cs="Arial"/>
          <w:b/>
        </w:rPr>
        <w:t xml:space="preserve"> </w:t>
      </w:r>
      <w:r w:rsidR="00417C0E">
        <w:rPr>
          <w:rFonts w:ascii="Arial" w:hAnsi="Arial" w:cs="Arial"/>
          <w:b/>
        </w:rPr>
        <w:t xml:space="preserve"> </w:t>
      </w:r>
      <w:r w:rsidR="006F3597">
        <w:rPr>
          <w:rFonts w:ascii="Arial" w:hAnsi="Arial" w:cs="Arial"/>
          <w:b/>
        </w:rPr>
        <w:t xml:space="preserve"> </w:t>
      </w:r>
      <w:r w:rsidR="0011131E">
        <w:rPr>
          <w:rFonts w:ascii="Arial" w:hAnsi="Arial" w:cs="Arial"/>
          <w:b/>
        </w:rPr>
        <w:t xml:space="preserve"> </w:t>
      </w:r>
      <w:r w:rsidRPr="002F7BD4">
        <w:rPr>
          <w:rFonts w:ascii="Arial" w:hAnsi="Arial" w:cs="Arial"/>
          <w:b/>
        </w:rPr>
        <w:t xml:space="preserve">- </w:t>
      </w:r>
      <w:r w:rsidR="00417C0E">
        <w:rPr>
          <w:rFonts w:ascii="Arial" w:hAnsi="Arial" w:cs="Arial"/>
          <w:b/>
        </w:rPr>
        <w:t xml:space="preserve"> </w:t>
      </w:r>
      <w:r w:rsidRPr="002F7BD4">
        <w:rPr>
          <w:rFonts w:ascii="Arial" w:hAnsi="Arial" w:cs="Arial"/>
          <w:b/>
        </w:rPr>
        <w:t>Podemos modularla con ritmo, vida y estilo y la hacemos recitación y a veces declamación.</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 Podemos asociarla a gestos o esce</w:t>
      </w:r>
      <w:r w:rsidRPr="002F7BD4">
        <w:rPr>
          <w:rFonts w:ascii="Arial" w:hAnsi="Arial" w:cs="Arial"/>
          <w:b/>
        </w:rPr>
        <w:softHyphen/>
        <w:t>nas simuladas y es dramatización.</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xml:space="preserve">  - </w:t>
      </w:r>
      <w:r w:rsidR="00417C0E">
        <w:rPr>
          <w:rFonts w:ascii="Arial" w:hAnsi="Arial" w:cs="Arial"/>
          <w:b/>
        </w:rPr>
        <w:t xml:space="preserve"> </w:t>
      </w:r>
      <w:r w:rsidRPr="002F7BD4">
        <w:rPr>
          <w:rFonts w:ascii="Arial" w:hAnsi="Arial" w:cs="Arial"/>
          <w:b/>
        </w:rPr>
        <w:t xml:space="preserve">Podemos hacerla caminar por el cable y la convertimos en telefonía </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xml:space="preserve">  - </w:t>
      </w:r>
      <w:r w:rsidR="00417C0E">
        <w:rPr>
          <w:rFonts w:ascii="Arial" w:hAnsi="Arial" w:cs="Arial"/>
          <w:b/>
        </w:rPr>
        <w:t xml:space="preserve"> </w:t>
      </w:r>
      <w:r w:rsidRPr="002F7BD4">
        <w:rPr>
          <w:rFonts w:ascii="Arial" w:hAnsi="Arial" w:cs="Arial"/>
          <w:b/>
        </w:rPr>
        <w:t>Y podemos hacerla cabalgar en las ondas hercianas y en cadenas de radiod</w:t>
      </w:r>
      <w:r w:rsidRPr="002F7BD4">
        <w:rPr>
          <w:rFonts w:ascii="Arial" w:hAnsi="Arial" w:cs="Arial"/>
          <w:b/>
        </w:rPr>
        <w:t>i</w:t>
      </w:r>
      <w:r w:rsidRPr="002F7BD4">
        <w:rPr>
          <w:rFonts w:ascii="Arial" w:hAnsi="Arial" w:cs="Arial"/>
          <w:b/>
        </w:rPr>
        <w:t>fu</w:t>
      </w:r>
      <w:r w:rsidRPr="002F7BD4">
        <w:rPr>
          <w:rFonts w:ascii="Arial" w:hAnsi="Arial" w:cs="Arial"/>
          <w:b/>
        </w:rPr>
        <w:softHyphen/>
        <w:t xml:space="preserve">sión. </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La comunica</w:t>
      </w:r>
      <w:r w:rsidRPr="002F7BD4">
        <w:rPr>
          <w:rFonts w:ascii="Arial" w:hAnsi="Arial" w:cs="Arial"/>
          <w:b/>
        </w:rPr>
        <w:softHyphen/>
        <w:t xml:space="preserve">ción humana ha entrado en un estadio en </w:t>
      </w:r>
      <w:r w:rsidR="00417C0E">
        <w:rPr>
          <w:rFonts w:ascii="Arial" w:hAnsi="Arial" w:cs="Arial"/>
          <w:b/>
        </w:rPr>
        <w:t xml:space="preserve">el </w:t>
      </w:r>
      <w:r w:rsidRPr="002F7BD4">
        <w:rPr>
          <w:rFonts w:ascii="Arial" w:hAnsi="Arial" w:cs="Arial"/>
          <w:b/>
        </w:rPr>
        <w:t>que la palabra natural se halla desa</w:t>
      </w:r>
      <w:r w:rsidRPr="002F7BD4">
        <w:rPr>
          <w:rFonts w:ascii="Arial" w:hAnsi="Arial" w:cs="Arial"/>
          <w:b/>
        </w:rPr>
        <w:softHyphen/>
        <w:t>fiada por mil inventos curiosos</w:t>
      </w:r>
      <w:r w:rsidR="00417C0E">
        <w:rPr>
          <w:rFonts w:ascii="Arial" w:hAnsi="Arial" w:cs="Arial"/>
          <w:b/>
        </w:rPr>
        <w:t>: grabada en un disco, registrada como mensaje de voz</w:t>
      </w:r>
      <w:r w:rsidRPr="002F7BD4">
        <w:rPr>
          <w:rFonts w:ascii="Arial" w:hAnsi="Arial" w:cs="Arial"/>
          <w:b/>
        </w:rPr>
        <w:t>.</w:t>
      </w:r>
      <w:r w:rsidR="00417C0E">
        <w:rPr>
          <w:rFonts w:ascii="Arial" w:hAnsi="Arial" w:cs="Arial"/>
          <w:b/>
        </w:rPr>
        <w:t xml:space="preserve"> Para valorarla se</w:t>
      </w:r>
      <w:r w:rsidRPr="002F7BD4">
        <w:rPr>
          <w:rFonts w:ascii="Arial" w:hAnsi="Arial" w:cs="Arial"/>
          <w:b/>
        </w:rPr>
        <w:t xml:space="preserve"> exige</w:t>
      </w:r>
      <w:r w:rsidR="00417C0E">
        <w:rPr>
          <w:rFonts w:ascii="Arial" w:hAnsi="Arial" w:cs="Arial"/>
          <w:b/>
        </w:rPr>
        <w:t>n</w:t>
      </w:r>
      <w:r w:rsidRPr="002F7BD4">
        <w:rPr>
          <w:rFonts w:ascii="Arial" w:hAnsi="Arial" w:cs="Arial"/>
          <w:b/>
        </w:rPr>
        <w:t xml:space="preserve"> actitudes selecti</w:t>
      </w:r>
      <w:r w:rsidRPr="002F7BD4">
        <w:rPr>
          <w:rFonts w:ascii="Arial" w:hAnsi="Arial" w:cs="Arial"/>
          <w:b/>
        </w:rPr>
        <w:softHyphen/>
        <w:t>vas, usos oport</w:t>
      </w:r>
      <w:r w:rsidRPr="002F7BD4">
        <w:rPr>
          <w:rFonts w:ascii="Arial" w:hAnsi="Arial" w:cs="Arial"/>
          <w:b/>
        </w:rPr>
        <w:t>u</w:t>
      </w:r>
      <w:r w:rsidRPr="002F7BD4">
        <w:rPr>
          <w:rFonts w:ascii="Arial" w:hAnsi="Arial" w:cs="Arial"/>
          <w:b/>
        </w:rPr>
        <w:t xml:space="preserve">nos y, en ocasiones, regreso a lo natural para no perecer entre ingenios, artificios y tecnologías. </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Sabemos que nos puede hacer llorar o reír una grabación cinematográfica que es puro montaje fingido, que nos puede descon</w:t>
      </w:r>
      <w:r w:rsidRPr="002F7BD4">
        <w:rPr>
          <w:rFonts w:ascii="Arial" w:hAnsi="Arial" w:cs="Arial"/>
          <w:b/>
        </w:rPr>
        <w:softHyphen/>
        <w:t>certar una palabra amorosa que es sólo aparente, que nos puede interpe</w:t>
      </w:r>
      <w:r w:rsidRPr="002F7BD4">
        <w:rPr>
          <w:rFonts w:ascii="Arial" w:hAnsi="Arial" w:cs="Arial"/>
          <w:b/>
        </w:rPr>
        <w:softHyphen/>
        <w:t xml:space="preserve">lar una palabra religiosa, una oración, </w:t>
      </w:r>
      <w:r w:rsidR="00417C0E">
        <w:rPr>
          <w:rFonts w:ascii="Arial" w:hAnsi="Arial" w:cs="Arial"/>
          <w:b/>
        </w:rPr>
        <w:t xml:space="preserve">una amenaza, un lamento, </w:t>
      </w:r>
      <w:r w:rsidRPr="002F7BD4">
        <w:rPr>
          <w:rFonts w:ascii="Arial" w:hAnsi="Arial" w:cs="Arial"/>
          <w:b/>
        </w:rPr>
        <w:t>que escuchamos en una cinta magnetofónica o conservada en soportes más fieles que los magnéticos.</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En la medida en que todo ello lo hagamos arte más que técnica, comunicación de personas más que transmisión de informaciones</w:t>
      </w:r>
      <w:r w:rsidR="00417C0E">
        <w:rPr>
          <w:rFonts w:ascii="Arial" w:hAnsi="Arial" w:cs="Arial"/>
          <w:b/>
        </w:rPr>
        <w:t xml:space="preserve"> frías</w:t>
      </w:r>
      <w:r w:rsidRPr="002F7BD4">
        <w:rPr>
          <w:rFonts w:ascii="Arial" w:hAnsi="Arial" w:cs="Arial"/>
          <w:b/>
        </w:rPr>
        <w:t>, seremos capa</w:t>
      </w:r>
      <w:r w:rsidRPr="002F7BD4">
        <w:rPr>
          <w:rFonts w:ascii="Arial" w:hAnsi="Arial" w:cs="Arial"/>
          <w:b/>
        </w:rPr>
        <w:softHyphen/>
        <w:t>ces de hacer maravi</w:t>
      </w:r>
      <w:r w:rsidRPr="002F7BD4">
        <w:rPr>
          <w:rFonts w:ascii="Arial" w:hAnsi="Arial" w:cs="Arial"/>
          <w:b/>
        </w:rPr>
        <w:softHyphen/>
        <w:t>llas con la palabra con</w:t>
      </w:r>
      <w:r w:rsidRPr="002F7BD4">
        <w:rPr>
          <w:rFonts w:ascii="Arial" w:hAnsi="Arial" w:cs="Arial"/>
          <w:b/>
        </w:rPr>
        <w:softHyphen/>
        <w:t>ser</w:t>
      </w:r>
      <w:r w:rsidRPr="002F7BD4">
        <w:rPr>
          <w:rFonts w:ascii="Arial" w:hAnsi="Arial" w:cs="Arial"/>
          <w:b/>
        </w:rPr>
        <w:softHyphen/>
        <w:t>vada. Será fuente de gozo y expresión crea</w:t>
      </w:r>
      <w:r w:rsidRPr="002F7BD4">
        <w:rPr>
          <w:rFonts w:ascii="Arial" w:hAnsi="Arial" w:cs="Arial"/>
          <w:b/>
        </w:rPr>
        <w:softHyphen/>
        <w:t>do</w:t>
      </w:r>
      <w:r w:rsidRPr="002F7BD4">
        <w:rPr>
          <w:rFonts w:ascii="Arial" w:hAnsi="Arial" w:cs="Arial"/>
          <w:b/>
        </w:rPr>
        <w:softHyphen/>
        <w:t>ra del hombre inteligen</w:t>
      </w:r>
      <w:r w:rsidRPr="002F7BD4">
        <w:rPr>
          <w:rFonts w:ascii="Arial" w:hAnsi="Arial" w:cs="Arial"/>
          <w:b/>
        </w:rPr>
        <w:softHyphen/>
        <w:t xml:space="preserve">te. No será el hombre técnico el protagonista para hacer composiciones auditivas originales sino el hombre sensible y vivo el que se ayude con ella para enlazar con los demás humanos. </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En esta dimensión moral y real es donde se inserta el interés que la cate</w:t>
      </w:r>
      <w:r w:rsidRPr="002F7BD4">
        <w:rPr>
          <w:rFonts w:ascii="Arial" w:hAnsi="Arial" w:cs="Arial"/>
          <w:b/>
        </w:rPr>
        <w:softHyphen/>
        <w:t>quesis se toma por todo lo que supone esa palabra.</w:t>
      </w:r>
    </w:p>
    <w:p w:rsidR="002D325E" w:rsidRPr="003C44C1" w:rsidRDefault="002D325E" w:rsidP="006F3597">
      <w:pPr>
        <w:pStyle w:val="estilo2"/>
        <w:spacing w:before="0" w:beforeAutospacing="0" w:after="0" w:afterAutospacing="0"/>
        <w:ind w:left="-426" w:right="260" w:firstLine="284"/>
        <w:jc w:val="both"/>
        <w:rPr>
          <w:rStyle w:val="Textoennegrita"/>
          <w:rFonts w:ascii="Arial" w:hAnsi="Arial" w:cs="Arial"/>
          <w:color w:val="0070C0"/>
        </w:rPr>
      </w:pPr>
      <w:r w:rsidRPr="002F7BD4">
        <w:rPr>
          <w:rFonts w:ascii="Arial" w:hAnsi="Arial" w:cs="Arial"/>
          <w:b/>
        </w:rPr>
        <w:lastRenderedPageBreak/>
        <w:br/>
        <w:t> </w:t>
      </w:r>
      <w:r w:rsidRPr="003C44C1">
        <w:rPr>
          <w:rFonts w:ascii="Arial" w:hAnsi="Arial" w:cs="Arial"/>
          <w:b/>
          <w:color w:val="0070C0"/>
        </w:rPr>
        <w:t xml:space="preserve">  </w:t>
      </w:r>
      <w:r w:rsidRPr="003C44C1">
        <w:rPr>
          <w:rStyle w:val="Textoennegrita"/>
          <w:rFonts w:ascii="Arial" w:hAnsi="Arial" w:cs="Arial"/>
          <w:color w:val="0070C0"/>
        </w:rPr>
        <w:t> 2. Palabra tecnificada</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2D325E"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xml:space="preserve">   Al educar la </w:t>
      </w:r>
      <w:r w:rsidR="00417C0E">
        <w:rPr>
          <w:rFonts w:ascii="Arial" w:hAnsi="Arial" w:cs="Arial"/>
          <w:b/>
        </w:rPr>
        <w:t xml:space="preserve">conciencia, la afectividad, la voluntad de un ser humanos </w:t>
      </w:r>
      <w:r w:rsidRPr="002F7BD4">
        <w:rPr>
          <w:rFonts w:ascii="Arial" w:hAnsi="Arial" w:cs="Arial"/>
          <w:b/>
        </w:rPr>
        <w:t>pod</w:t>
      </w:r>
      <w:r w:rsidRPr="002F7BD4">
        <w:rPr>
          <w:rFonts w:ascii="Arial" w:hAnsi="Arial" w:cs="Arial"/>
          <w:b/>
        </w:rPr>
        <w:t>e</w:t>
      </w:r>
      <w:r w:rsidRPr="002F7BD4">
        <w:rPr>
          <w:rFonts w:ascii="Arial" w:hAnsi="Arial" w:cs="Arial"/>
          <w:b/>
        </w:rPr>
        <w:t xml:space="preserve">mos usar la palabra tecnificada en la misma medida en que es frecuente en los demás terrenos de la vida. La diversidad de lenguajes que hoy proliferan, nos obliga a no </w:t>
      </w:r>
      <w:proofErr w:type="spellStart"/>
      <w:r w:rsidRPr="002F7BD4">
        <w:rPr>
          <w:rFonts w:ascii="Arial" w:hAnsi="Arial" w:cs="Arial"/>
          <w:b/>
        </w:rPr>
        <w:t>redu</w:t>
      </w:r>
      <w:r w:rsidRPr="002F7BD4">
        <w:rPr>
          <w:rFonts w:ascii="Arial" w:hAnsi="Arial" w:cs="Arial"/>
          <w:b/>
        </w:rPr>
        <w:softHyphen/>
        <w:t>cirnos</w:t>
      </w:r>
      <w:proofErr w:type="spellEnd"/>
      <w:r w:rsidRPr="002F7BD4">
        <w:rPr>
          <w:rFonts w:ascii="Arial" w:hAnsi="Arial" w:cs="Arial"/>
          <w:b/>
        </w:rPr>
        <w:t xml:space="preserve"> a la simple palabra natural. El entorno en el que vivimos emplea múlti</w:t>
      </w:r>
      <w:r w:rsidRPr="002F7BD4">
        <w:rPr>
          <w:rFonts w:ascii="Arial" w:hAnsi="Arial" w:cs="Arial"/>
          <w:b/>
        </w:rPr>
        <w:softHyphen/>
        <w:t>ples lenguajes técnicos y artificia</w:t>
      </w:r>
      <w:r w:rsidRPr="002F7BD4">
        <w:rPr>
          <w:rFonts w:ascii="Arial" w:hAnsi="Arial" w:cs="Arial"/>
          <w:b/>
        </w:rPr>
        <w:softHyphen/>
        <w:t>les: radio, televisión, cinta magnét</w:t>
      </w:r>
      <w:r w:rsidRPr="002F7BD4">
        <w:rPr>
          <w:rFonts w:ascii="Arial" w:hAnsi="Arial" w:cs="Arial"/>
          <w:b/>
        </w:rPr>
        <w:t>i</w:t>
      </w:r>
      <w:r w:rsidRPr="002F7BD4">
        <w:rPr>
          <w:rFonts w:ascii="Arial" w:hAnsi="Arial" w:cs="Arial"/>
          <w:b/>
        </w:rPr>
        <w:t>ca, discos compactos, teléfo</w:t>
      </w:r>
      <w:r w:rsidRPr="002F7BD4">
        <w:rPr>
          <w:rFonts w:ascii="Arial" w:hAnsi="Arial" w:cs="Arial"/>
          <w:b/>
        </w:rPr>
        <w:softHyphen/>
        <w:t>no, altavoz.</w:t>
      </w:r>
    </w:p>
    <w:p w:rsidR="0039392B" w:rsidRDefault="0039392B" w:rsidP="006F3597">
      <w:pPr>
        <w:pStyle w:val="estilo2"/>
        <w:spacing w:before="0" w:beforeAutospacing="0" w:after="0" w:afterAutospacing="0"/>
        <w:ind w:left="-426" w:right="260" w:firstLine="284"/>
        <w:jc w:val="both"/>
        <w:rPr>
          <w:rFonts w:ascii="Arial" w:hAnsi="Arial" w:cs="Arial"/>
          <w:b/>
        </w:rPr>
      </w:pPr>
    </w:p>
    <w:p w:rsidR="003C44C1" w:rsidRPr="002F7BD4" w:rsidRDefault="0039392B" w:rsidP="0039392B">
      <w:pPr>
        <w:pStyle w:val="estilo2"/>
        <w:spacing w:before="0" w:beforeAutospacing="0" w:after="0" w:afterAutospacing="0"/>
        <w:ind w:left="-426" w:right="260" w:firstLine="284"/>
        <w:jc w:val="center"/>
        <w:rPr>
          <w:rFonts w:ascii="Arial" w:hAnsi="Arial" w:cs="Arial"/>
          <w:b/>
        </w:rPr>
      </w:pPr>
      <w:r>
        <w:rPr>
          <w:noProof/>
        </w:rPr>
        <w:drawing>
          <wp:inline distT="0" distB="0" distL="0" distR="0">
            <wp:extent cx="3429000" cy="1929984"/>
            <wp:effectExtent l="19050" t="0" r="0" b="0"/>
            <wp:docPr id="9" name="Imagen 14" descr="Resultado de imagen de 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cine"/>
                    <pic:cNvPicPr>
                      <a:picLocks noChangeAspect="1" noChangeArrowheads="1"/>
                    </pic:cNvPicPr>
                  </pic:nvPicPr>
                  <pic:blipFill>
                    <a:blip r:embed="rId15"/>
                    <a:srcRect/>
                    <a:stretch>
                      <a:fillRect/>
                    </a:stretch>
                  </pic:blipFill>
                  <pic:spPr bwMode="auto">
                    <a:xfrm>
                      <a:off x="0" y="0"/>
                      <a:ext cx="3428266" cy="1929571"/>
                    </a:xfrm>
                    <a:prstGeom prst="rect">
                      <a:avLst/>
                    </a:prstGeom>
                    <a:noFill/>
                    <a:ln w="9525">
                      <a:noFill/>
                      <a:miter lim="800000"/>
                      <a:headEnd/>
                      <a:tailEnd/>
                    </a:ln>
                  </pic:spPr>
                </pic:pic>
              </a:graphicData>
            </a:graphic>
          </wp:inline>
        </w:drawing>
      </w:r>
    </w:p>
    <w:p w:rsidR="0039392B" w:rsidRDefault="002D325E" w:rsidP="006F3597">
      <w:pPr>
        <w:pStyle w:val="estilo2"/>
        <w:spacing w:before="0" w:beforeAutospacing="0" w:after="0" w:afterAutospacing="0"/>
        <w:ind w:left="-426" w:right="260" w:firstLine="284"/>
        <w:jc w:val="both"/>
        <w:rPr>
          <w:rFonts w:ascii="Arial" w:hAnsi="Arial" w:cs="Arial"/>
          <w:b/>
          <w:color w:val="0070C0"/>
        </w:rPr>
      </w:pPr>
      <w:r w:rsidRPr="003C44C1">
        <w:rPr>
          <w:rFonts w:ascii="Arial" w:hAnsi="Arial" w:cs="Arial"/>
          <w:b/>
          <w:color w:val="0070C0"/>
        </w:rPr>
        <w:t>  </w:t>
      </w:r>
    </w:p>
    <w:p w:rsidR="002D325E" w:rsidRPr="003C44C1" w:rsidRDefault="002D325E" w:rsidP="006F3597">
      <w:pPr>
        <w:pStyle w:val="estilo2"/>
        <w:spacing w:before="0" w:beforeAutospacing="0" w:after="0" w:afterAutospacing="0"/>
        <w:ind w:left="-426" w:right="260" w:firstLine="284"/>
        <w:jc w:val="both"/>
        <w:rPr>
          <w:rStyle w:val="Textoennegrita"/>
          <w:rFonts w:ascii="Arial" w:hAnsi="Arial" w:cs="Arial"/>
          <w:color w:val="0070C0"/>
        </w:rPr>
      </w:pPr>
      <w:r w:rsidRPr="003C44C1">
        <w:rPr>
          <w:rFonts w:ascii="Arial" w:hAnsi="Arial" w:cs="Arial"/>
          <w:b/>
          <w:color w:val="0070C0"/>
        </w:rPr>
        <w:t xml:space="preserve"> </w:t>
      </w:r>
      <w:r w:rsidRPr="003C44C1">
        <w:rPr>
          <w:rStyle w:val="Textoennegrita"/>
          <w:rFonts w:ascii="Arial" w:hAnsi="Arial" w:cs="Arial"/>
          <w:color w:val="0070C0"/>
        </w:rPr>
        <w:t>2.1. Valor y uso</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En sí mismos no son instrumentos huma</w:t>
      </w:r>
      <w:r w:rsidRPr="002F7BD4">
        <w:rPr>
          <w:rFonts w:ascii="Arial" w:hAnsi="Arial" w:cs="Arial"/>
          <w:b/>
        </w:rPr>
        <w:softHyphen/>
        <w:t xml:space="preserve">nos, pero sí lo son </w:t>
      </w:r>
      <w:proofErr w:type="spellStart"/>
      <w:r w:rsidRPr="002F7BD4">
        <w:rPr>
          <w:rFonts w:ascii="Arial" w:hAnsi="Arial" w:cs="Arial"/>
          <w:b/>
        </w:rPr>
        <w:t>hu</w:t>
      </w:r>
      <w:r w:rsidRPr="002F7BD4">
        <w:rPr>
          <w:rFonts w:ascii="Arial" w:hAnsi="Arial" w:cs="Arial"/>
          <w:b/>
        </w:rPr>
        <w:softHyphen/>
        <w:t>mani</w:t>
      </w:r>
      <w:r w:rsidRPr="002F7BD4">
        <w:rPr>
          <w:rFonts w:ascii="Arial" w:hAnsi="Arial" w:cs="Arial"/>
          <w:b/>
        </w:rPr>
        <w:softHyphen/>
        <w:t>zables</w:t>
      </w:r>
      <w:proofErr w:type="spellEnd"/>
      <w:r w:rsidRPr="002F7BD4">
        <w:rPr>
          <w:rFonts w:ascii="Arial" w:hAnsi="Arial" w:cs="Arial"/>
          <w:b/>
        </w:rPr>
        <w:t xml:space="preserve">. Ni podemos </w:t>
      </w:r>
      <w:proofErr w:type="spellStart"/>
      <w:r w:rsidRPr="002F7BD4">
        <w:rPr>
          <w:rFonts w:ascii="Arial" w:hAnsi="Arial" w:cs="Arial"/>
          <w:b/>
        </w:rPr>
        <w:t>rechazar</w:t>
      </w:r>
      <w:r w:rsidRPr="002F7BD4">
        <w:rPr>
          <w:rFonts w:ascii="Arial" w:hAnsi="Arial" w:cs="Arial"/>
          <w:b/>
        </w:rPr>
        <w:softHyphen/>
        <w:t>los</w:t>
      </w:r>
      <w:proofErr w:type="spellEnd"/>
      <w:r w:rsidRPr="002F7BD4">
        <w:rPr>
          <w:rFonts w:ascii="Arial" w:hAnsi="Arial" w:cs="Arial"/>
          <w:b/>
        </w:rPr>
        <w:t xml:space="preserve"> por fríos y automáticos ni pode</w:t>
      </w:r>
      <w:r w:rsidRPr="002F7BD4">
        <w:rPr>
          <w:rFonts w:ascii="Arial" w:hAnsi="Arial" w:cs="Arial"/>
          <w:b/>
        </w:rPr>
        <w:softHyphen/>
        <w:t>mos esclavizarnos a ellos hasta quedar enredados en lo que tienen de superfi</w:t>
      </w:r>
      <w:r w:rsidRPr="002F7BD4">
        <w:rPr>
          <w:rFonts w:ascii="Arial" w:hAnsi="Arial" w:cs="Arial"/>
          <w:b/>
        </w:rPr>
        <w:softHyphen/>
        <w:t>cial.</w:t>
      </w:r>
    </w:p>
    <w:p w:rsidR="006F3597" w:rsidRDefault="006F3597"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Lo importante para el catequista es poseer criterios serios y hacerlos descu</w:t>
      </w:r>
      <w:r w:rsidRPr="002F7BD4">
        <w:rPr>
          <w:rFonts w:ascii="Arial" w:hAnsi="Arial" w:cs="Arial"/>
          <w:b/>
        </w:rPr>
        <w:softHyphen/>
        <w:t>brir y aceptar al catequizando cuando los usa como recurso y cauce de comuni</w:t>
      </w:r>
      <w:r w:rsidRPr="002F7BD4">
        <w:rPr>
          <w:rFonts w:ascii="Arial" w:hAnsi="Arial" w:cs="Arial"/>
          <w:b/>
        </w:rPr>
        <w:softHyphen/>
        <w:t>cación personal o social.</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 No tiene sentido el que una cinta magnetofónica nos reemplace en el rezo del rosario; pero sí es hermoso aprovechar poemas o alientos espirituales gra</w:t>
      </w:r>
      <w:r w:rsidRPr="002F7BD4">
        <w:rPr>
          <w:rFonts w:ascii="Arial" w:hAnsi="Arial" w:cs="Arial"/>
          <w:b/>
        </w:rPr>
        <w:softHyphen/>
        <w:t>bados en un disco para participar en sus sentimientos, para hacer análisis literarios, para reflexionar sobre valores y sobre ideales trascendenta</w:t>
      </w:r>
      <w:r w:rsidRPr="002F7BD4">
        <w:rPr>
          <w:rFonts w:ascii="Arial" w:hAnsi="Arial" w:cs="Arial"/>
          <w:b/>
        </w:rPr>
        <w:softHyphen/>
        <w:t>les.</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 No es bueno el fomentar actitudes en contra de la justicia o de la digni</w:t>
      </w:r>
      <w:r w:rsidRPr="002F7BD4">
        <w:rPr>
          <w:rFonts w:ascii="Arial" w:hAnsi="Arial" w:cs="Arial"/>
          <w:b/>
        </w:rPr>
        <w:softHyphen/>
        <w:t>dad con canciones por el simple hecho de estar "de moda"; pero sí es convenien</w:t>
      </w:r>
      <w:r w:rsidRPr="002F7BD4">
        <w:rPr>
          <w:rFonts w:ascii="Arial" w:hAnsi="Arial" w:cs="Arial"/>
          <w:b/>
        </w:rPr>
        <w:softHyphen/>
        <w:t>te cono</w:t>
      </w:r>
      <w:r w:rsidRPr="002F7BD4">
        <w:rPr>
          <w:rFonts w:ascii="Arial" w:hAnsi="Arial" w:cs="Arial"/>
          <w:b/>
        </w:rPr>
        <w:softHyphen/>
        <w:t>cer lo que se estila, canta o difunde en el ambiente y adoptar actitudes críti</w:t>
      </w:r>
      <w:r w:rsidRPr="002F7BD4">
        <w:rPr>
          <w:rFonts w:ascii="Arial" w:hAnsi="Arial" w:cs="Arial"/>
          <w:b/>
        </w:rPr>
        <w:softHyphen/>
        <w:t>cas ante el erotismo, el consumismo, el racismo o la superficialidad que nos acechan caba</w:t>
      </w:r>
      <w:r w:rsidRPr="002F7BD4">
        <w:rPr>
          <w:rFonts w:ascii="Arial" w:hAnsi="Arial" w:cs="Arial"/>
          <w:b/>
        </w:rPr>
        <w:t>l</w:t>
      </w:r>
      <w:r w:rsidRPr="002F7BD4">
        <w:rPr>
          <w:rFonts w:ascii="Arial" w:hAnsi="Arial" w:cs="Arial"/>
          <w:b/>
        </w:rPr>
        <w:t>gando en los montajes co</w:t>
      </w:r>
      <w:r w:rsidRPr="002F7BD4">
        <w:rPr>
          <w:rFonts w:ascii="Arial" w:hAnsi="Arial" w:cs="Arial"/>
          <w:b/>
        </w:rPr>
        <w:softHyphen/>
        <w:t>merciales disfrazados de arte musical.</w:t>
      </w:r>
    </w:p>
    <w:p w:rsidR="006F3597" w:rsidRDefault="006F3597" w:rsidP="006F3597">
      <w:pPr>
        <w:pStyle w:val="estilo2"/>
        <w:spacing w:before="0" w:beforeAutospacing="0" w:after="0" w:afterAutospacing="0"/>
        <w:ind w:left="-426" w:right="260" w:firstLine="284"/>
        <w:jc w:val="both"/>
        <w:rPr>
          <w:rFonts w:ascii="Arial" w:hAnsi="Arial" w:cs="Arial"/>
          <w:b/>
        </w:rPr>
      </w:pPr>
    </w:p>
    <w:p w:rsidR="002D325E"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 No es enriquecedor para la persona</w:t>
      </w:r>
      <w:r w:rsidRPr="002F7BD4">
        <w:rPr>
          <w:rFonts w:ascii="Arial" w:hAnsi="Arial" w:cs="Arial"/>
          <w:b/>
        </w:rPr>
        <w:softHyphen/>
        <w:t>lidad el vivir en medio del ruido y del ritmo exagerado, con el pretexto de que es "la marcha" que otros llevan; pero sí es interesante emplear los adelantos modernos para hacer posible la comunicación con hombres lejanos, que también son nuestros hermanos.</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2D325E" w:rsidRPr="007C3EFF" w:rsidRDefault="002D325E" w:rsidP="006F3597">
      <w:pPr>
        <w:pStyle w:val="estilo2"/>
        <w:spacing w:before="0" w:beforeAutospacing="0" w:after="0" w:afterAutospacing="0"/>
        <w:ind w:left="-426" w:right="260" w:firstLine="284"/>
        <w:jc w:val="both"/>
        <w:rPr>
          <w:rStyle w:val="Textoennegrita"/>
          <w:rFonts w:ascii="Arial" w:hAnsi="Arial" w:cs="Arial"/>
          <w:color w:val="0070C0"/>
        </w:rPr>
      </w:pPr>
      <w:r w:rsidRPr="007C3EFF">
        <w:rPr>
          <w:rFonts w:ascii="Arial" w:hAnsi="Arial" w:cs="Arial"/>
          <w:b/>
          <w:color w:val="0070C0"/>
        </w:rPr>
        <w:t xml:space="preserve">  </w:t>
      </w:r>
      <w:r w:rsidRPr="007C3EFF">
        <w:rPr>
          <w:rStyle w:val="Textoennegrita"/>
          <w:rFonts w:ascii="Arial" w:hAnsi="Arial" w:cs="Arial"/>
          <w:color w:val="0070C0"/>
        </w:rPr>
        <w:t>2.2. Condiciones de uso</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xml:space="preserve">  Los medios artificiales de envolver la palabra natural tan abundantes hoy nos tienen que animar a usarlos en lo que tienen de progreso y a cultivarlos en lo que suponen de comunicación y de formación. Esto implica ciertas exigencias que, de ser cumplidas, ayudarán a una buena catequesis. </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lastRenderedPageBreak/>
        <w:br/>
        <w:t>   Entre ellas podemos sugerir algunas:</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w:t>
      </w:r>
      <w:r w:rsidR="00CE4B51">
        <w:rPr>
          <w:rFonts w:ascii="Arial" w:hAnsi="Arial" w:cs="Arial"/>
          <w:b/>
        </w:rPr>
        <w:t xml:space="preserve"> </w:t>
      </w:r>
      <w:r w:rsidRPr="002F7BD4">
        <w:rPr>
          <w:rFonts w:ascii="Arial" w:hAnsi="Arial" w:cs="Arial"/>
          <w:b/>
        </w:rPr>
        <w:t xml:space="preserve"> - Conviene hablar con los </w:t>
      </w:r>
      <w:r w:rsidR="00FB6942">
        <w:rPr>
          <w:rFonts w:ascii="Arial" w:hAnsi="Arial" w:cs="Arial"/>
          <w:b/>
        </w:rPr>
        <w:t xml:space="preserve">alumnos </w:t>
      </w:r>
      <w:r w:rsidRPr="002F7BD4">
        <w:rPr>
          <w:rFonts w:ascii="Arial" w:hAnsi="Arial" w:cs="Arial"/>
          <w:b/>
        </w:rPr>
        <w:t>de forma personal y directa. Es más form</w:t>
      </w:r>
      <w:r w:rsidRPr="002F7BD4">
        <w:rPr>
          <w:rFonts w:ascii="Arial" w:hAnsi="Arial" w:cs="Arial"/>
          <w:b/>
        </w:rPr>
        <w:t>a</w:t>
      </w:r>
      <w:r w:rsidRPr="002F7BD4">
        <w:rPr>
          <w:rFonts w:ascii="Arial" w:hAnsi="Arial" w:cs="Arial"/>
          <w:b/>
        </w:rPr>
        <w:t>tivo que analizar técnicamente el contenido de una cinta o de un disco, siempre frío y distante, al recoger la voz de un mito que "no está entre nosotros".</w:t>
      </w:r>
    </w:p>
    <w:p w:rsidR="004A27A7" w:rsidRDefault="004A27A7" w:rsidP="006F3597">
      <w:pPr>
        <w:pStyle w:val="estilo2"/>
        <w:spacing w:before="0" w:beforeAutospacing="0" w:after="0" w:afterAutospacing="0"/>
        <w:ind w:left="-426" w:right="260" w:firstLine="284"/>
        <w:jc w:val="both"/>
        <w:rPr>
          <w:rFonts w:ascii="Arial" w:hAnsi="Arial" w:cs="Arial"/>
          <w:b/>
        </w:rPr>
      </w:pPr>
    </w:p>
    <w:p w:rsidR="003C44C1" w:rsidRDefault="004A27A7" w:rsidP="006F3597">
      <w:pPr>
        <w:pStyle w:val="estilo2"/>
        <w:spacing w:before="0" w:beforeAutospacing="0" w:after="0" w:afterAutospacing="0"/>
        <w:ind w:left="-426" w:right="260" w:firstLine="284"/>
        <w:jc w:val="both"/>
        <w:rPr>
          <w:rFonts w:ascii="Arial" w:hAnsi="Arial" w:cs="Arial"/>
          <w:b/>
        </w:rPr>
      </w:pPr>
      <w:r>
        <w:rPr>
          <w:rFonts w:ascii="Arial" w:hAnsi="Arial" w:cs="Arial"/>
          <w:b/>
        </w:rPr>
        <w:t xml:space="preserve"> </w:t>
      </w:r>
      <w:r w:rsidR="00CE4B51">
        <w:rPr>
          <w:rFonts w:ascii="Arial" w:hAnsi="Arial" w:cs="Arial"/>
          <w:b/>
        </w:rPr>
        <w:t xml:space="preserve">  </w:t>
      </w:r>
      <w:r w:rsidR="002D325E" w:rsidRPr="002F7BD4">
        <w:rPr>
          <w:rFonts w:ascii="Arial" w:hAnsi="Arial" w:cs="Arial"/>
          <w:b/>
        </w:rPr>
        <w:t>  - Es preciso formar en la oración con plegarias sentidas, vivas e íntimas. Es mucho más "religioso" que una audición de música religiosa, aun cuando venga de la mejor orquesta del mundo.</w:t>
      </w:r>
    </w:p>
    <w:p w:rsidR="004A27A7" w:rsidRDefault="004A27A7" w:rsidP="006F3597">
      <w:pPr>
        <w:pStyle w:val="estilo2"/>
        <w:spacing w:before="0" w:beforeAutospacing="0" w:after="0" w:afterAutospacing="0"/>
        <w:ind w:left="-426" w:right="260" w:firstLine="284"/>
        <w:jc w:val="both"/>
        <w:rPr>
          <w:rFonts w:ascii="Arial" w:hAnsi="Arial" w:cs="Arial"/>
          <w:b/>
        </w:rPr>
      </w:pPr>
    </w:p>
    <w:p w:rsidR="002D325E"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 Hay que enseñar a acoger una homi</w:t>
      </w:r>
      <w:r w:rsidRPr="002F7BD4">
        <w:rPr>
          <w:rFonts w:ascii="Arial" w:hAnsi="Arial" w:cs="Arial"/>
          <w:b/>
        </w:rPr>
        <w:softHyphen/>
        <w:t>lía humilde y actual con más respeto que el más magnífico discurso conservado en un disco y emitido por una cadena de radio. La homilía, aunque provenga de un "celebrante" monótono, es palabra viva. El radiomensaje viene de la lejanía del tiempo o del espacio y es palabra artificial.</w:t>
      </w:r>
    </w:p>
    <w:p w:rsidR="003C44C1" w:rsidRDefault="003C44C1" w:rsidP="006F3597">
      <w:pPr>
        <w:pStyle w:val="estilo2"/>
        <w:spacing w:before="0" w:beforeAutospacing="0" w:after="0" w:afterAutospacing="0"/>
        <w:ind w:left="-426" w:right="260" w:firstLine="284"/>
        <w:jc w:val="both"/>
        <w:rPr>
          <w:rFonts w:ascii="Arial" w:hAnsi="Arial" w:cs="Arial"/>
          <w:b/>
        </w:rPr>
      </w:pPr>
    </w:p>
    <w:p w:rsidR="004A27A7" w:rsidRPr="002F7BD4" w:rsidRDefault="004A27A7" w:rsidP="006F3597">
      <w:pPr>
        <w:pStyle w:val="estilo2"/>
        <w:spacing w:before="0" w:beforeAutospacing="0" w:after="0" w:afterAutospacing="0"/>
        <w:ind w:left="-426" w:right="260" w:firstLine="284"/>
        <w:jc w:val="center"/>
        <w:rPr>
          <w:rFonts w:ascii="Arial" w:hAnsi="Arial" w:cs="Arial"/>
          <w:b/>
        </w:rPr>
      </w:pPr>
      <w:r>
        <w:rPr>
          <w:noProof/>
        </w:rPr>
        <w:drawing>
          <wp:inline distT="0" distB="0" distL="0" distR="0">
            <wp:extent cx="5591175" cy="2752725"/>
            <wp:effectExtent l="19050" t="0" r="9525" b="0"/>
            <wp:docPr id="17" name="Imagen 13" descr="Resultado de imagen de ojos audiovis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ojos audiovisuales"/>
                    <pic:cNvPicPr>
                      <a:picLocks noChangeAspect="1" noChangeArrowheads="1"/>
                    </pic:cNvPicPr>
                  </pic:nvPicPr>
                  <pic:blipFill>
                    <a:blip r:embed="rId16"/>
                    <a:srcRect t="5607" b="34891"/>
                    <a:stretch>
                      <a:fillRect/>
                    </a:stretch>
                  </pic:blipFill>
                  <pic:spPr bwMode="auto">
                    <a:xfrm>
                      <a:off x="0" y="0"/>
                      <a:ext cx="5591512" cy="2752891"/>
                    </a:xfrm>
                    <a:prstGeom prst="rect">
                      <a:avLst/>
                    </a:prstGeom>
                    <a:noFill/>
                    <a:ln w="9525">
                      <a:noFill/>
                      <a:miter lim="800000"/>
                      <a:headEnd/>
                      <a:tailEnd/>
                    </a:ln>
                  </pic:spPr>
                </pic:pic>
              </a:graphicData>
            </a:graphic>
          </wp:inline>
        </w:drawing>
      </w:r>
    </w:p>
    <w:p w:rsidR="004A27A7" w:rsidRDefault="004A27A7" w:rsidP="006F3597">
      <w:pPr>
        <w:pStyle w:val="estilo2"/>
        <w:spacing w:before="0" w:beforeAutospacing="0" w:after="0" w:afterAutospacing="0"/>
        <w:ind w:left="-426" w:right="260" w:firstLine="284"/>
        <w:jc w:val="both"/>
        <w:rPr>
          <w:rFonts w:ascii="Arial" w:hAnsi="Arial" w:cs="Arial"/>
          <w:b/>
          <w:color w:val="FF0000"/>
          <w:sz w:val="28"/>
          <w:szCs w:val="28"/>
        </w:rPr>
      </w:pPr>
    </w:p>
    <w:tbl>
      <w:tblPr>
        <w:tblStyle w:val="Tablaconcuadrcula"/>
        <w:tblW w:w="0" w:type="auto"/>
        <w:tblInd w:w="-426" w:type="dxa"/>
        <w:tblLook w:val="04A0"/>
      </w:tblPr>
      <w:tblGrid>
        <w:gridCol w:w="9483"/>
      </w:tblGrid>
      <w:tr w:rsidR="00CE4B51" w:rsidTr="00CE4B51">
        <w:tc>
          <w:tcPr>
            <w:tcW w:w="9483" w:type="dxa"/>
          </w:tcPr>
          <w:p w:rsidR="00CE4B51" w:rsidRDefault="002D325E" w:rsidP="00CE4B51">
            <w:pPr>
              <w:pStyle w:val="estilo2"/>
              <w:spacing w:before="0" w:beforeAutospacing="0" w:after="0" w:afterAutospacing="0"/>
              <w:ind w:right="260"/>
              <w:jc w:val="both"/>
              <w:rPr>
                <w:rFonts w:ascii="Arial" w:hAnsi="Arial" w:cs="Arial"/>
                <w:b/>
                <w:color w:val="00B050"/>
                <w:sz w:val="24"/>
                <w:szCs w:val="24"/>
              </w:rPr>
            </w:pPr>
            <w:r w:rsidRPr="004A27A7">
              <w:rPr>
                <w:rFonts w:ascii="Arial" w:hAnsi="Arial" w:cs="Arial"/>
                <w:b/>
                <w:color w:val="FF0000"/>
                <w:sz w:val="28"/>
                <w:szCs w:val="28"/>
              </w:rPr>
              <w:t>    </w:t>
            </w:r>
            <w:r w:rsidR="00CE4B51">
              <w:rPr>
                <w:rFonts w:ascii="Arial" w:hAnsi="Arial" w:cs="Arial"/>
                <w:b/>
                <w:color w:val="00B050"/>
                <w:sz w:val="24"/>
                <w:szCs w:val="24"/>
              </w:rPr>
              <w:t>No es fácil det</w:t>
            </w:r>
            <w:r w:rsidR="00CE4B51" w:rsidRPr="00CE4B51">
              <w:rPr>
                <w:rFonts w:ascii="Arial" w:hAnsi="Arial" w:cs="Arial"/>
                <w:b/>
                <w:color w:val="00B050"/>
                <w:sz w:val="24"/>
                <w:szCs w:val="24"/>
              </w:rPr>
              <w:t>erminar</w:t>
            </w:r>
            <w:r w:rsidR="00CE4B51">
              <w:rPr>
                <w:rFonts w:ascii="Arial" w:hAnsi="Arial" w:cs="Arial"/>
                <w:b/>
                <w:color w:val="00B050"/>
                <w:sz w:val="24"/>
                <w:szCs w:val="24"/>
              </w:rPr>
              <w:t xml:space="preserve"> cuál de entre los recursos audiovisuales influyen más en los niños pequeños, en los medianos y en los mayores. Pero lo que no se puede olvidar es que, en el mundo actual y en el que viene, la pantalla debe estar bajo el control de los padres, y en el uso de ella en las aulas, debe estar bajo el control del docente. Las ofertas de los medios son diversas.</w:t>
            </w:r>
          </w:p>
          <w:p w:rsidR="00CE4B51" w:rsidRPr="00CE4B51" w:rsidRDefault="00CE4B51" w:rsidP="00CE4B51">
            <w:pPr>
              <w:pStyle w:val="estilo2"/>
              <w:spacing w:before="0" w:beforeAutospacing="0" w:after="0" w:afterAutospacing="0"/>
              <w:ind w:right="260"/>
              <w:jc w:val="both"/>
              <w:rPr>
                <w:rFonts w:ascii="Arial" w:hAnsi="Arial" w:cs="Arial"/>
                <w:b/>
                <w:color w:val="00B050"/>
                <w:sz w:val="24"/>
                <w:szCs w:val="24"/>
              </w:rPr>
            </w:pPr>
            <w:r>
              <w:rPr>
                <w:rFonts w:ascii="Arial" w:hAnsi="Arial" w:cs="Arial"/>
                <w:b/>
                <w:color w:val="00B050"/>
                <w:sz w:val="24"/>
                <w:szCs w:val="24"/>
              </w:rPr>
              <w:t xml:space="preserve">   Los medios actuales dan paso sin llave, a todo tipo de imagen, destructiva y constructiva para la educación. Conducir a manos libres en medio de las ofe</w:t>
            </w:r>
            <w:r>
              <w:rPr>
                <w:rFonts w:ascii="Arial" w:hAnsi="Arial" w:cs="Arial"/>
                <w:b/>
                <w:color w:val="00B050"/>
                <w:sz w:val="24"/>
                <w:szCs w:val="24"/>
              </w:rPr>
              <w:t>r</w:t>
            </w:r>
            <w:r>
              <w:rPr>
                <w:rFonts w:ascii="Arial" w:hAnsi="Arial" w:cs="Arial"/>
                <w:b/>
                <w:color w:val="00B050"/>
                <w:sz w:val="24"/>
                <w:szCs w:val="24"/>
              </w:rPr>
              <w:t>tas morales e inmorales no es prudente. Un cuchillo afilado puede ayudar y  puede perjudicar. No se deja sin más al uso de cualquiera.</w:t>
            </w:r>
          </w:p>
        </w:tc>
      </w:tr>
    </w:tbl>
    <w:p w:rsidR="00CE4B51" w:rsidRDefault="00CE4B51" w:rsidP="006F3597">
      <w:pPr>
        <w:pStyle w:val="estilo2"/>
        <w:spacing w:before="0" w:beforeAutospacing="0" w:after="0" w:afterAutospacing="0"/>
        <w:ind w:left="-426" w:right="260" w:firstLine="284"/>
        <w:jc w:val="both"/>
        <w:rPr>
          <w:rFonts w:ascii="Arial" w:hAnsi="Arial" w:cs="Arial"/>
          <w:b/>
          <w:color w:val="FF0000"/>
          <w:sz w:val="28"/>
          <w:szCs w:val="28"/>
        </w:rPr>
      </w:pPr>
    </w:p>
    <w:p w:rsidR="002D325E" w:rsidRPr="004A27A7" w:rsidRDefault="004A27A7" w:rsidP="006F3597">
      <w:pPr>
        <w:pStyle w:val="estilo2"/>
        <w:spacing w:before="0" w:beforeAutospacing="0" w:after="0" w:afterAutospacing="0"/>
        <w:ind w:left="-426" w:right="260" w:firstLine="284"/>
        <w:jc w:val="both"/>
        <w:rPr>
          <w:rStyle w:val="Textoennegrita"/>
          <w:rFonts w:ascii="Arial" w:hAnsi="Arial" w:cs="Arial"/>
          <w:color w:val="FF0000"/>
          <w:sz w:val="28"/>
          <w:szCs w:val="28"/>
        </w:rPr>
      </w:pPr>
      <w:r w:rsidRPr="004A27A7">
        <w:rPr>
          <w:rFonts w:ascii="Arial" w:hAnsi="Arial" w:cs="Arial"/>
          <w:b/>
          <w:color w:val="FF0000"/>
          <w:sz w:val="28"/>
          <w:szCs w:val="28"/>
        </w:rPr>
        <w:t>4</w:t>
      </w:r>
      <w:r w:rsidR="002D325E" w:rsidRPr="004A27A7">
        <w:rPr>
          <w:rStyle w:val="Textoennegrita"/>
          <w:rFonts w:ascii="Arial" w:hAnsi="Arial" w:cs="Arial"/>
          <w:color w:val="FF0000"/>
          <w:sz w:val="28"/>
          <w:szCs w:val="28"/>
        </w:rPr>
        <w:t>. Variedad de formas</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2D325E"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Son muchos los recursos, instrumen</w:t>
      </w:r>
      <w:r w:rsidRPr="002F7BD4">
        <w:rPr>
          <w:rFonts w:ascii="Arial" w:hAnsi="Arial" w:cs="Arial"/>
          <w:b/>
        </w:rPr>
        <w:softHyphen/>
        <w:t>tos y técnicas que tratan de "desenvo</w:t>
      </w:r>
      <w:r w:rsidRPr="002F7BD4">
        <w:rPr>
          <w:rFonts w:ascii="Arial" w:hAnsi="Arial" w:cs="Arial"/>
          <w:b/>
        </w:rPr>
        <w:t>l</w:t>
      </w:r>
      <w:r w:rsidRPr="002F7BD4">
        <w:rPr>
          <w:rFonts w:ascii="Arial" w:hAnsi="Arial" w:cs="Arial"/>
          <w:b/>
        </w:rPr>
        <w:t>ver" y aprovechar la palabra natural, para hacerla más penetrante, más inte</w:t>
      </w:r>
      <w:r w:rsidRPr="002F7BD4">
        <w:rPr>
          <w:rFonts w:ascii="Arial" w:hAnsi="Arial" w:cs="Arial"/>
          <w:b/>
        </w:rPr>
        <w:softHyphen/>
        <w:t>resante y más cautivadora. Recordar los principales ayuda a valorar su im</w:t>
      </w:r>
      <w:r w:rsidRPr="002F7BD4">
        <w:rPr>
          <w:rFonts w:ascii="Arial" w:hAnsi="Arial" w:cs="Arial"/>
          <w:b/>
        </w:rPr>
        <w:softHyphen/>
        <w:t>portan</w:t>
      </w:r>
      <w:r w:rsidRPr="002F7BD4">
        <w:rPr>
          <w:rFonts w:ascii="Arial" w:hAnsi="Arial" w:cs="Arial"/>
          <w:b/>
        </w:rPr>
        <w:softHyphen/>
        <w:t>cia e invita a adquirir habilidades.</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2D325E" w:rsidRPr="007C3EFF" w:rsidRDefault="002D325E" w:rsidP="006F3597">
      <w:pPr>
        <w:pStyle w:val="estilo2"/>
        <w:spacing w:before="0" w:beforeAutospacing="0" w:after="0" w:afterAutospacing="0"/>
        <w:ind w:left="-426" w:right="260" w:firstLine="284"/>
        <w:jc w:val="both"/>
        <w:rPr>
          <w:rFonts w:ascii="Arial" w:hAnsi="Arial" w:cs="Arial"/>
          <w:b/>
          <w:color w:val="0070C0"/>
        </w:rPr>
      </w:pPr>
      <w:r w:rsidRPr="007C3EFF">
        <w:rPr>
          <w:rFonts w:ascii="Arial" w:hAnsi="Arial" w:cs="Arial"/>
          <w:b/>
          <w:color w:val="0070C0"/>
        </w:rPr>
        <w:t xml:space="preserve">  </w:t>
      </w:r>
      <w:r w:rsidR="006F3597">
        <w:rPr>
          <w:rStyle w:val="Textoennegrita"/>
          <w:rFonts w:ascii="Arial" w:hAnsi="Arial" w:cs="Arial"/>
          <w:color w:val="0070C0"/>
        </w:rPr>
        <w:t> 4</w:t>
      </w:r>
      <w:r w:rsidRPr="007C3EFF">
        <w:rPr>
          <w:rStyle w:val="Textoennegrita"/>
          <w:rFonts w:ascii="Arial" w:hAnsi="Arial" w:cs="Arial"/>
          <w:color w:val="0070C0"/>
        </w:rPr>
        <w:t>.1 La música</w:t>
      </w:r>
      <w:r w:rsidRPr="007C3EFF">
        <w:rPr>
          <w:rFonts w:ascii="Arial" w:hAnsi="Arial" w:cs="Arial"/>
          <w:b/>
          <w:color w:val="0070C0"/>
        </w:rPr>
        <w:t xml:space="preserve">. </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Ha sido siempre com</w:t>
      </w:r>
      <w:r w:rsidRPr="002F7BD4">
        <w:rPr>
          <w:rFonts w:ascii="Arial" w:hAnsi="Arial" w:cs="Arial"/>
          <w:b/>
        </w:rPr>
        <w:softHyphen/>
        <w:t xml:space="preserve">pañera del hombre, en sus expresiones alegres (fiestas, nupcias, triunfos, nacimientos) y en sus momentos tristes (funerarios, bélicos, de despedida). </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lastRenderedPageBreak/>
        <w:br/>
        <w:t xml:space="preserve">    Nació como forma de expresión personal y social y </w:t>
      </w:r>
      <w:r w:rsidR="00696000">
        <w:rPr>
          <w:rFonts w:ascii="Arial" w:hAnsi="Arial" w:cs="Arial"/>
          <w:b/>
        </w:rPr>
        <w:t xml:space="preserve">se </w:t>
      </w:r>
      <w:r w:rsidRPr="002F7BD4">
        <w:rPr>
          <w:rFonts w:ascii="Arial" w:hAnsi="Arial" w:cs="Arial"/>
          <w:b/>
        </w:rPr>
        <w:t xml:space="preserve">desarrolló </w:t>
      </w:r>
      <w:r w:rsidR="00696000">
        <w:rPr>
          <w:rFonts w:ascii="Arial" w:hAnsi="Arial" w:cs="Arial"/>
          <w:b/>
        </w:rPr>
        <w:t xml:space="preserve">en </w:t>
      </w:r>
      <w:r w:rsidRPr="002F7BD4">
        <w:rPr>
          <w:rFonts w:ascii="Arial" w:hAnsi="Arial" w:cs="Arial"/>
          <w:b/>
        </w:rPr>
        <w:t>formas de intercomunicación grupal</w:t>
      </w:r>
      <w:r w:rsidR="00696000">
        <w:rPr>
          <w:rFonts w:ascii="Arial" w:hAnsi="Arial" w:cs="Arial"/>
          <w:b/>
        </w:rPr>
        <w:t xml:space="preserve"> en su mayor parte</w:t>
      </w:r>
      <w:r w:rsidRPr="002F7BD4">
        <w:rPr>
          <w:rFonts w:ascii="Arial" w:hAnsi="Arial" w:cs="Arial"/>
          <w:b/>
        </w:rPr>
        <w:t>. Es sonido, ritmo, tono, modulación, armo</w:t>
      </w:r>
      <w:r w:rsidRPr="002F7BD4">
        <w:rPr>
          <w:rFonts w:ascii="Arial" w:hAnsi="Arial" w:cs="Arial"/>
          <w:b/>
        </w:rPr>
        <w:softHyphen/>
        <w:t>nía, todo lo cual impulsa sentimientos, valores, relaciones, sin necesidad de ser pronunciados con términos lógicos o con expresiones pre</w:t>
      </w:r>
      <w:r w:rsidRPr="002F7BD4">
        <w:rPr>
          <w:rFonts w:ascii="Arial" w:hAnsi="Arial" w:cs="Arial"/>
          <w:b/>
        </w:rPr>
        <w:softHyphen/>
        <w:t>paradas.</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La música, melódica o polifónica, es  habla humana en cierto sentido, pues es producto de la inteligencia. Y a esa forma comunicativa no tiene acceso el animal irracional, por bellos que sean los soni</w:t>
      </w:r>
      <w:r w:rsidRPr="002F7BD4">
        <w:rPr>
          <w:rFonts w:ascii="Arial" w:hAnsi="Arial" w:cs="Arial"/>
          <w:b/>
        </w:rPr>
        <w:softHyphen/>
        <w:t>dos del ruiseñor o los encantos sonoros de los animales del bosque o de los murmullos de la playa.</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Los actos crea</w:t>
      </w:r>
      <w:r w:rsidRPr="002F7BD4">
        <w:rPr>
          <w:rFonts w:ascii="Arial" w:hAnsi="Arial" w:cs="Arial"/>
          <w:b/>
        </w:rPr>
        <w:softHyphen/>
        <w:t>dores, las habilidades instrumentales, la producción de armo</w:t>
      </w:r>
      <w:r w:rsidRPr="002F7BD4">
        <w:rPr>
          <w:rFonts w:ascii="Arial" w:hAnsi="Arial" w:cs="Arial"/>
          <w:b/>
        </w:rPr>
        <w:softHyphen/>
        <w:t>nías es patrimonio exclusivo del hombre. Son las necesidades y destrezas participat</w:t>
      </w:r>
      <w:r w:rsidRPr="002F7BD4">
        <w:rPr>
          <w:rFonts w:ascii="Arial" w:hAnsi="Arial" w:cs="Arial"/>
          <w:b/>
        </w:rPr>
        <w:t>i</w:t>
      </w:r>
      <w:r w:rsidRPr="002F7BD4">
        <w:rPr>
          <w:rFonts w:ascii="Arial" w:hAnsi="Arial" w:cs="Arial"/>
          <w:b/>
        </w:rPr>
        <w:t>vas humanas las que hacen de la música un campo inter</w:t>
      </w:r>
      <w:r w:rsidRPr="002F7BD4">
        <w:rPr>
          <w:rFonts w:ascii="Arial" w:hAnsi="Arial" w:cs="Arial"/>
          <w:b/>
        </w:rPr>
        <w:softHyphen/>
        <w:t>mina</w:t>
      </w:r>
      <w:r w:rsidRPr="002F7BD4">
        <w:rPr>
          <w:rFonts w:ascii="Arial" w:hAnsi="Arial" w:cs="Arial"/>
          <w:b/>
        </w:rPr>
        <w:softHyphen/>
        <w:t>ble de expre</w:t>
      </w:r>
      <w:r w:rsidRPr="002F7BD4">
        <w:rPr>
          <w:rFonts w:ascii="Arial" w:hAnsi="Arial" w:cs="Arial"/>
          <w:b/>
        </w:rPr>
        <w:softHyphen/>
        <w:t>siones agradables, más allá de lo que sugieran las palabras pronun</w:t>
      </w:r>
      <w:r w:rsidRPr="002F7BD4">
        <w:rPr>
          <w:rFonts w:ascii="Arial" w:hAnsi="Arial" w:cs="Arial"/>
          <w:b/>
        </w:rPr>
        <w:softHyphen/>
        <w:t>ciadas al ritmo de sus cadencias.</w:t>
      </w:r>
    </w:p>
    <w:p w:rsidR="004A27A7"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La música merece un interés prioritario en la catequesis. Y la música religiosa reclama un aprendizaje y un cultivo cada vez mayor. La historia eclesial está llena de melodías y de preferencias musicales cambiantes, como lo muestran los mu</w:t>
      </w:r>
      <w:r w:rsidRPr="002F7BD4">
        <w:rPr>
          <w:rFonts w:ascii="Arial" w:hAnsi="Arial" w:cs="Arial"/>
          <w:b/>
        </w:rPr>
        <w:softHyphen/>
        <w:t xml:space="preserve">seos antiguos llenos de partituras y de sorpresas sonoras. </w:t>
      </w:r>
    </w:p>
    <w:p w:rsidR="004A27A7" w:rsidRDefault="004A27A7" w:rsidP="006F3597">
      <w:pPr>
        <w:pStyle w:val="estilo2"/>
        <w:spacing w:before="0" w:beforeAutospacing="0" w:after="0" w:afterAutospacing="0"/>
        <w:ind w:left="-426" w:right="260" w:firstLine="284"/>
        <w:jc w:val="both"/>
        <w:rPr>
          <w:rFonts w:ascii="Arial" w:hAnsi="Arial" w:cs="Arial"/>
          <w:b/>
        </w:rPr>
      </w:pPr>
    </w:p>
    <w:p w:rsidR="002D325E" w:rsidRDefault="004A27A7" w:rsidP="006F3597">
      <w:pPr>
        <w:pStyle w:val="estilo2"/>
        <w:spacing w:before="0" w:beforeAutospacing="0" w:after="0" w:afterAutospacing="0"/>
        <w:ind w:left="-426" w:right="260" w:firstLine="284"/>
        <w:jc w:val="both"/>
        <w:rPr>
          <w:rFonts w:ascii="Arial" w:hAnsi="Arial" w:cs="Arial"/>
          <w:b/>
        </w:rPr>
      </w:pPr>
      <w:r>
        <w:rPr>
          <w:rFonts w:ascii="Arial" w:hAnsi="Arial" w:cs="Arial"/>
          <w:b/>
        </w:rPr>
        <w:t xml:space="preserve">  </w:t>
      </w:r>
      <w:r w:rsidR="002D325E" w:rsidRPr="002F7BD4">
        <w:rPr>
          <w:rFonts w:ascii="Arial" w:hAnsi="Arial" w:cs="Arial"/>
          <w:b/>
        </w:rPr>
        <w:t>El lenguaje musical ha sido siem</w:t>
      </w:r>
      <w:r w:rsidR="002D325E" w:rsidRPr="002F7BD4">
        <w:rPr>
          <w:rFonts w:ascii="Arial" w:hAnsi="Arial" w:cs="Arial"/>
          <w:b/>
        </w:rPr>
        <w:softHyphen/>
        <w:t>pre portador de riquezas espiri</w:t>
      </w:r>
      <w:r w:rsidR="002D325E" w:rsidRPr="002F7BD4">
        <w:rPr>
          <w:rFonts w:ascii="Arial" w:hAnsi="Arial" w:cs="Arial"/>
          <w:b/>
        </w:rPr>
        <w:softHyphen/>
        <w:t>tua</w:t>
      </w:r>
      <w:r w:rsidR="002D325E" w:rsidRPr="002F7BD4">
        <w:rPr>
          <w:rFonts w:ascii="Arial" w:hAnsi="Arial" w:cs="Arial"/>
          <w:b/>
        </w:rPr>
        <w:softHyphen/>
        <w:t>les de alto valor forma</w:t>
      </w:r>
      <w:r w:rsidR="002D325E" w:rsidRPr="002F7BD4">
        <w:rPr>
          <w:rFonts w:ascii="Arial" w:hAnsi="Arial" w:cs="Arial"/>
          <w:b/>
        </w:rPr>
        <w:softHyphen/>
        <w:t>tivo.   De manera especial es imprescindible, si se trata de la liturgia, como es el caso de la música gregoriana. Y es habitual en cualquier comuni</w:t>
      </w:r>
      <w:r w:rsidR="002D325E" w:rsidRPr="002F7BD4">
        <w:rPr>
          <w:rFonts w:ascii="Arial" w:hAnsi="Arial" w:cs="Arial"/>
          <w:b/>
        </w:rPr>
        <w:softHyphen/>
        <w:t>dad creyen</w:t>
      </w:r>
      <w:r w:rsidR="002D325E" w:rsidRPr="002F7BD4">
        <w:rPr>
          <w:rFonts w:ascii="Arial" w:hAnsi="Arial" w:cs="Arial"/>
          <w:b/>
        </w:rPr>
        <w:softHyphen/>
        <w:t>te como acontece con las diversas can</w:t>
      </w:r>
      <w:r w:rsidR="002D325E" w:rsidRPr="002F7BD4">
        <w:rPr>
          <w:rFonts w:ascii="Arial" w:hAnsi="Arial" w:cs="Arial"/>
          <w:b/>
        </w:rPr>
        <w:softHyphen/>
        <w:t xml:space="preserve">ciones piadosas que acompañan los tiempos litúrgicos: músicas navideñas, cuaresmales, pascuales, marianas, </w:t>
      </w:r>
      <w:proofErr w:type="spellStart"/>
      <w:r w:rsidR="002D325E" w:rsidRPr="002F7BD4">
        <w:rPr>
          <w:rFonts w:ascii="Arial" w:hAnsi="Arial" w:cs="Arial"/>
          <w:b/>
        </w:rPr>
        <w:t>ha</w:t>
      </w:r>
      <w:r w:rsidR="002D325E" w:rsidRPr="002F7BD4">
        <w:rPr>
          <w:rFonts w:ascii="Arial" w:hAnsi="Arial" w:cs="Arial"/>
          <w:b/>
        </w:rPr>
        <w:softHyphen/>
        <w:t>giológicas</w:t>
      </w:r>
      <w:proofErr w:type="spellEnd"/>
      <w:r w:rsidR="002D325E" w:rsidRPr="002F7BD4">
        <w:rPr>
          <w:rFonts w:ascii="Arial" w:hAnsi="Arial" w:cs="Arial"/>
          <w:b/>
        </w:rPr>
        <w:t>, etc.</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2D325E" w:rsidRPr="007C3EFF" w:rsidRDefault="002D325E" w:rsidP="006F3597">
      <w:pPr>
        <w:pStyle w:val="estilo2"/>
        <w:spacing w:before="0" w:beforeAutospacing="0" w:after="0" w:afterAutospacing="0"/>
        <w:ind w:left="-426" w:right="260" w:firstLine="284"/>
        <w:jc w:val="both"/>
        <w:rPr>
          <w:rStyle w:val="Textoennegrita"/>
          <w:rFonts w:ascii="Arial" w:hAnsi="Arial" w:cs="Arial"/>
          <w:color w:val="0070C0"/>
        </w:rPr>
      </w:pPr>
      <w:r w:rsidRPr="007C3EFF">
        <w:rPr>
          <w:rFonts w:ascii="Arial" w:hAnsi="Arial" w:cs="Arial"/>
          <w:b/>
          <w:color w:val="0070C0"/>
        </w:rPr>
        <w:t xml:space="preserve">  </w:t>
      </w:r>
      <w:r w:rsidRPr="007C3EFF">
        <w:rPr>
          <w:rStyle w:val="Textoennegrita"/>
          <w:rFonts w:ascii="Arial" w:hAnsi="Arial" w:cs="Arial"/>
          <w:color w:val="0070C0"/>
        </w:rPr>
        <w:t> </w:t>
      </w:r>
      <w:r w:rsidR="006F3597">
        <w:rPr>
          <w:rStyle w:val="Textoennegrita"/>
          <w:rFonts w:ascii="Arial" w:hAnsi="Arial" w:cs="Arial"/>
          <w:color w:val="0070C0"/>
        </w:rPr>
        <w:t>4</w:t>
      </w:r>
      <w:r w:rsidRPr="007C3EFF">
        <w:rPr>
          <w:rStyle w:val="Textoennegrita"/>
          <w:rFonts w:ascii="Arial" w:hAnsi="Arial" w:cs="Arial"/>
          <w:color w:val="0070C0"/>
        </w:rPr>
        <w:t>.2. La canción.</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Es la palabra hecha música o unida a ella lo que llamamos cántico, canción, copla, tonada, trova, balada, sonata y mil nombres más que coinciden en el sonido hecho arte humano.</w:t>
      </w:r>
    </w:p>
    <w:p w:rsidR="006F3597" w:rsidRDefault="006F3597"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Los hom</w:t>
      </w:r>
      <w:r w:rsidRPr="002F7BD4">
        <w:rPr>
          <w:rFonts w:ascii="Arial" w:hAnsi="Arial" w:cs="Arial"/>
          <w:b/>
        </w:rPr>
        <w:softHyphen/>
        <w:t>bres han cantado siem</w:t>
      </w:r>
      <w:r w:rsidRPr="002F7BD4">
        <w:rPr>
          <w:rFonts w:ascii="Arial" w:hAnsi="Arial" w:cs="Arial"/>
          <w:b/>
        </w:rPr>
        <w:softHyphen/>
        <w:t>pre y han hallado en los cánticos el cauce ópt</w:t>
      </w:r>
      <w:r w:rsidRPr="002F7BD4">
        <w:rPr>
          <w:rFonts w:ascii="Arial" w:hAnsi="Arial" w:cs="Arial"/>
          <w:b/>
        </w:rPr>
        <w:t>i</w:t>
      </w:r>
      <w:r w:rsidRPr="002F7BD4">
        <w:rPr>
          <w:rFonts w:ascii="Arial" w:hAnsi="Arial" w:cs="Arial"/>
          <w:b/>
        </w:rPr>
        <w:t>mo para relacionarse con los demás huma</w:t>
      </w:r>
      <w:r w:rsidRPr="002F7BD4">
        <w:rPr>
          <w:rFonts w:ascii="Arial" w:hAnsi="Arial" w:cs="Arial"/>
          <w:b/>
        </w:rPr>
        <w:softHyphen/>
        <w:t>nos en las alegrías y en las tristezas, en los lamen</w:t>
      </w:r>
      <w:r w:rsidRPr="002F7BD4">
        <w:rPr>
          <w:rFonts w:ascii="Arial" w:hAnsi="Arial" w:cs="Arial"/>
          <w:b/>
        </w:rPr>
        <w:softHyphen/>
        <w:t>tos y en las ala</w:t>
      </w:r>
      <w:r w:rsidRPr="002F7BD4">
        <w:rPr>
          <w:rFonts w:ascii="Arial" w:hAnsi="Arial" w:cs="Arial"/>
          <w:b/>
        </w:rPr>
        <w:softHyphen/>
        <w:t>banzas.  De manera especial son los jóvenes, más que los niños, quienes se muestran sensibles ante la canción. Expresan sus preferencias y sentimientos con cánticos variables, que a veces se convierten en espectáculo, pero que ordinariamente son formas usuales de ex</w:t>
      </w:r>
      <w:r w:rsidRPr="002F7BD4">
        <w:rPr>
          <w:rFonts w:ascii="Arial" w:hAnsi="Arial" w:cs="Arial"/>
          <w:b/>
        </w:rPr>
        <w:softHyphen/>
        <w:t>presión.</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xml:space="preserve">   Los cánticos </w:t>
      </w:r>
      <w:r w:rsidR="00696000">
        <w:rPr>
          <w:rFonts w:ascii="Arial" w:hAnsi="Arial" w:cs="Arial"/>
          <w:b/>
        </w:rPr>
        <w:t xml:space="preserve">tienen también la posibilidad de adaptar su mensaje a cada edad: entre uno infantil y otro juvenil hay muchas diferencias pero ambos constituyen </w:t>
      </w:r>
      <w:r w:rsidRPr="002F7BD4">
        <w:rPr>
          <w:rFonts w:ascii="Arial" w:hAnsi="Arial" w:cs="Arial"/>
          <w:b/>
        </w:rPr>
        <w:t xml:space="preserve">religiosos constituyen magnífico vehículo de transmisión de ideas, creencias o relaciones. El </w:t>
      </w:r>
      <w:r w:rsidR="004A27A7">
        <w:rPr>
          <w:rFonts w:ascii="Arial" w:hAnsi="Arial" w:cs="Arial"/>
          <w:b/>
        </w:rPr>
        <w:t>educador</w:t>
      </w:r>
      <w:r w:rsidRPr="002F7BD4">
        <w:rPr>
          <w:rFonts w:ascii="Arial" w:hAnsi="Arial" w:cs="Arial"/>
          <w:b/>
        </w:rPr>
        <w:t xml:space="preserve"> debe </w:t>
      </w:r>
      <w:proofErr w:type="spellStart"/>
      <w:r w:rsidRPr="002F7BD4">
        <w:rPr>
          <w:rFonts w:ascii="Arial" w:hAnsi="Arial" w:cs="Arial"/>
          <w:b/>
        </w:rPr>
        <w:t>apre</w:t>
      </w:r>
      <w:r w:rsidRPr="002F7BD4">
        <w:rPr>
          <w:rFonts w:ascii="Arial" w:hAnsi="Arial" w:cs="Arial"/>
          <w:b/>
        </w:rPr>
        <w:softHyphen/>
        <w:t>ciarlos</w:t>
      </w:r>
      <w:proofErr w:type="spellEnd"/>
      <w:r w:rsidRPr="002F7BD4">
        <w:rPr>
          <w:rFonts w:ascii="Arial" w:hAnsi="Arial" w:cs="Arial"/>
          <w:b/>
        </w:rPr>
        <w:t xml:space="preserve">, usarlos, </w:t>
      </w:r>
      <w:r w:rsidR="004A27A7">
        <w:rPr>
          <w:rFonts w:ascii="Arial" w:hAnsi="Arial" w:cs="Arial"/>
          <w:b/>
        </w:rPr>
        <w:t xml:space="preserve">acaso </w:t>
      </w:r>
      <w:proofErr w:type="spellStart"/>
      <w:r w:rsidRPr="002F7BD4">
        <w:rPr>
          <w:rFonts w:ascii="Arial" w:hAnsi="Arial" w:cs="Arial"/>
          <w:b/>
        </w:rPr>
        <w:t>selec</w:t>
      </w:r>
      <w:r w:rsidRPr="002F7BD4">
        <w:rPr>
          <w:rFonts w:ascii="Arial" w:hAnsi="Arial" w:cs="Arial"/>
          <w:b/>
        </w:rPr>
        <w:softHyphen/>
        <w:t>cionarlos</w:t>
      </w:r>
      <w:proofErr w:type="spellEnd"/>
      <w:r w:rsidRPr="002F7BD4">
        <w:rPr>
          <w:rFonts w:ascii="Arial" w:hAnsi="Arial" w:cs="Arial"/>
          <w:b/>
        </w:rPr>
        <w:t>, incluso inventarlos.</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Al igual que la música, la canción se ha promocionado en los tiempos recien</w:t>
      </w:r>
      <w:r w:rsidRPr="002F7BD4">
        <w:rPr>
          <w:rFonts w:ascii="Arial" w:hAnsi="Arial" w:cs="Arial"/>
          <w:b/>
        </w:rPr>
        <w:softHyphen/>
        <w:t>tes gracias a los inventos y recursos de fácil acceso popular, como son los discos, las cintas, los instrumentos grabadores y repro</w:t>
      </w:r>
      <w:r w:rsidRPr="002F7BD4">
        <w:rPr>
          <w:rFonts w:ascii="Arial" w:hAnsi="Arial" w:cs="Arial"/>
          <w:b/>
        </w:rPr>
        <w:softHyphen/>
        <w:t>ductores tan exten</w:t>
      </w:r>
      <w:r w:rsidRPr="002F7BD4">
        <w:rPr>
          <w:rFonts w:ascii="Arial" w:hAnsi="Arial" w:cs="Arial"/>
          <w:b/>
        </w:rPr>
        <w:softHyphen/>
        <w:t>didos.</w:t>
      </w:r>
    </w:p>
    <w:p w:rsidR="0039392B"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Elaborar o recoger una ""banda sono</w:t>
      </w:r>
      <w:r w:rsidRPr="002F7BD4">
        <w:rPr>
          <w:rFonts w:ascii="Arial" w:hAnsi="Arial" w:cs="Arial"/>
          <w:b/>
        </w:rPr>
        <w:softHyphen/>
        <w:t>ra" de un film, un "comunicado radiofón</w:t>
      </w:r>
      <w:r w:rsidRPr="002F7BD4">
        <w:rPr>
          <w:rFonts w:ascii="Arial" w:hAnsi="Arial" w:cs="Arial"/>
          <w:b/>
        </w:rPr>
        <w:t>i</w:t>
      </w:r>
      <w:r w:rsidRPr="002F7BD4">
        <w:rPr>
          <w:rFonts w:ascii="Arial" w:hAnsi="Arial" w:cs="Arial"/>
          <w:b/>
        </w:rPr>
        <w:t>co" de una emisora, un "anuncio" es acción asequible a todos y puede resultar estímulo cautivador para determinados niveles o ambientes juveniles.</w:t>
      </w:r>
    </w:p>
    <w:p w:rsidR="00696000"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lastRenderedPageBreak/>
        <w:t xml:space="preserve"> Realizar una sesión de </w:t>
      </w:r>
      <w:proofErr w:type="spellStart"/>
      <w:r w:rsidRPr="002F7BD4">
        <w:rPr>
          <w:rFonts w:ascii="Arial" w:hAnsi="Arial" w:cs="Arial"/>
          <w:b/>
        </w:rPr>
        <w:t>discoforum</w:t>
      </w:r>
      <w:proofErr w:type="spellEnd"/>
      <w:r w:rsidRPr="002F7BD4">
        <w:rPr>
          <w:rFonts w:ascii="Arial" w:hAnsi="Arial" w:cs="Arial"/>
          <w:b/>
        </w:rPr>
        <w:t xml:space="preserve">, un concurso de canciones </w:t>
      </w:r>
      <w:r w:rsidR="00696000">
        <w:rPr>
          <w:rFonts w:ascii="Arial" w:hAnsi="Arial" w:cs="Arial"/>
          <w:b/>
        </w:rPr>
        <w:t>sociales, histór</w:t>
      </w:r>
      <w:r w:rsidR="00696000">
        <w:rPr>
          <w:rFonts w:ascii="Arial" w:hAnsi="Arial" w:cs="Arial"/>
          <w:b/>
        </w:rPr>
        <w:t>i</w:t>
      </w:r>
      <w:r w:rsidR="00696000">
        <w:rPr>
          <w:rFonts w:ascii="Arial" w:hAnsi="Arial" w:cs="Arial"/>
          <w:b/>
        </w:rPr>
        <w:t>cas</w:t>
      </w:r>
      <w:r w:rsidRPr="002F7BD4">
        <w:rPr>
          <w:rFonts w:ascii="Arial" w:hAnsi="Arial" w:cs="Arial"/>
          <w:b/>
        </w:rPr>
        <w:t xml:space="preserve">, </w:t>
      </w:r>
      <w:r w:rsidR="00696000">
        <w:rPr>
          <w:rFonts w:ascii="Arial" w:hAnsi="Arial" w:cs="Arial"/>
          <w:b/>
        </w:rPr>
        <w:t>o region</w:t>
      </w:r>
      <w:r w:rsidR="00696000">
        <w:rPr>
          <w:rFonts w:ascii="Arial" w:hAnsi="Arial" w:cs="Arial"/>
          <w:b/>
        </w:rPr>
        <w:t>a</w:t>
      </w:r>
      <w:r w:rsidR="00696000">
        <w:rPr>
          <w:rFonts w:ascii="Arial" w:hAnsi="Arial" w:cs="Arial"/>
          <w:b/>
        </w:rPr>
        <w:t>les, deben ser labores  habituales en todos los ambientes, aunque es claro que las culturas difieren mucho en cuanto al uso y al contenido</w:t>
      </w:r>
    </w:p>
    <w:p w:rsidR="002D325E"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xml:space="preserve">   </w:t>
      </w:r>
      <w:r w:rsidR="00696000">
        <w:rPr>
          <w:rFonts w:ascii="Arial" w:hAnsi="Arial" w:cs="Arial"/>
          <w:b/>
        </w:rPr>
        <w:t xml:space="preserve"> </w:t>
      </w:r>
      <w:r w:rsidRPr="002F7BD4">
        <w:rPr>
          <w:rFonts w:ascii="Arial" w:hAnsi="Arial" w:cs="Arial"/>
          <w:b/>
        </w:rPr>
        <w:t>Por eso es bueno manejar los instru</w:t>
      </w:r>
      <w:r w:rsidRPr="002F7BD4">
        <w:rPr>
          <w:rFonts w:ascii="Arial" w:hAnsi="Arial" w:cs="Arial"/>
          <w:b/>
        </w:rPr>
        <w:softHyphen/>
        <w:t>mentos de comunicación musical: el mag</w:t>
      </w:r>
      <w:r w:rsidRPr="002F7BD4">
        <w:rPr>
          <w:rFonts w:ascii="Arial" w:hAnsi="Arial" w:cs="Arial"/>
          <w:b/>
        </w:rPr>
        <w:softHyphen/>
        <w:t>netófono o la grabadora digital, los discos</w:t>
      </w:r>
      <w:r w:rsidR="00696000">
        <w:rPr>
          <w:rFonts w:ascii="Arial" w:hAnsi="Arial" w:cs="Arial"/>
          <w:b/>
        </w:rPr>
        <w:t>, los registros</w:t>
      </w:r>
      <w:r w:rsidRPr="002F7BD4">
        <w:rPr>
          <w:rFonts w:ascii="Arial" w:hAnsi="Arial" w:cs="Arial"/>
          <w:b/>
        </w:rPr>
        <w:t xml:space="preserve"> y las cintas, la radio y los </w:t>
      </w:r>
      <w:r w:rsidR="00696000">
        <w:rPr>
          <w:rFonts w:ascii="Arial" w:hAnsi="Arial" w:cs="Arial"/>
          <w:b/>
        </w:rPr>
        <w:t xml:space="preserve">soportes </w:t>
      </w:r>
      <w:r w:rsidRPr="002F7BD4">
        <w:rPr>
          <w:rFonts w:ascii="Arial" w:hAnsi="Arial" w:cs="Arial"/>
          <w:b/>
        </w:rPr>
        <w:t>informáticos que los reproducen o hasta los pueden manipular a gusto del receptor.</w:t>
      </w:r>
    </w:p>
    <w:p w:rsidR="00FB6942" w:rsidRDefault="00FB6942" w:rsidP="006F3597">
      <w:pPr>
        <w:pStyle w:val="estilo2"/>
        <w:spacing w:before="0" w:beforeAutospacing="0" w:after="0" w:afterAutospacing="0"/>
        <w:ind w:left="-426" w:right="260" w:firstLine="284"/>
        <w:jc w:val="both"/>
        <w:rPr>
          <w:rFonts w:ascii="Arial" w:hAnsi="Arial" w:cs="Arial"/>
          <w:b/>
        </w:rPr>
      </w:pPr>
    </w:p>
    <w:p w:rsidR="00FB6942" w:rsidRPr="004A27A7" w:rsidRDefault="006F3597" w:rsidP="006F3597">
      <w:pPr>
        <w:pStyle w:val="estilo2"/>
        <w:spacing w:before="0" w:beforeAutospacing="0" w:after="0" w:afterAutospacing="0"/>
        <w:ind w:left="-426" w:right="260" w:firstLine="284"/>
        <w:jc w:val="both"/>
        <w:rPr>
          <w:rStyle w:val="Textoennegrita"/>
          <w:rFonts w:ascii="Arial" w:hAnsi="Arial" w:cs="Arial"/>
          <w:color w:val="0070C0"/>
        </w:rPr>
      </w:pPr>
      <w:r>
        <w:rPr>
          <w:rStyle w:val="Textoennegrita"/>
          <w:rFonts w:ascii="Arial" w:hAnsi="Arial" w:cs="Arial"/>
          <w:color w:val="0070C0"/>
        </w:rPr>
        <w:t xml:space="preserve"> 4</w:t>
      </w:r>
      <w:r w:rsidR="004A27A7" w:rsidRPr="004A27A7">
        <w:rPr>
          <w:rStyle w:val="Textoennegrita"/>
          <w:rFonts w:ascii="Arial" w:hAnsi="Arial" w:cs="Arial"/>
          <w:color w:val="0070C0"/>
        </w:rPr>
        <w:t xml:space="preserve">.3 </w:t>
      </w:r>
      <w:r w:rsidR="00FB6942" w:rsidRPr="004A27A7">
        <w:rPr>
          <w:rStyle w:val="Textoennegrita"/>
          <w:rFonts w:ascii="Arial" w:hAnsi="Arial" w:cs="Arial"/>
          <w:color w:val="0070C0"/>
        </w:rPr>
        <w:t>Música educativa</w:t>
      </w:r>
    </w:p>
    <w:p w:rsidR="00FB6942" w:rsidRPr="002F7BD4" w:rsidRDefault="00FB6942" w:rsidP="006F3597">
      <w:pPr>
        <w:pStyle w:val="estilo2"/>
        <w:spacing w:before="0" w:beforeAutospacing="0" w:after="0" w:afterAutospacing="0"/>
        <w:ind w:left="-426" w:right="260" w:firstLine="284"/>
        <w:jc w:val="both"/>
        <w:rPr>
          <w:rFonts w:ascii="Arial" w:hAnsi="Arial" w:cs="Arial"/>
          <w:b/>
        </w:rPr>
      </w:pPr>
    </w:p>
    <w:p w:rsidR="00FB6942" w:rsidRDefault="00FB6942"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La música constituye un lenguaje magnífico para la transmisión del mensa</w:t>
      </w:r>
      <w:r w:rsidRPr="002F7BD4">
        <w:rPr>
          <w:rFonts w:ascii="Arial" w:hAnsi="Arial" w:cs="Arial"/>
          <w:b/>
        </w:rPr>
        <w:softHyphen/>
        <w:t xml:space="preserve">je </w:t>
      </w:r>
      <w:r w:rsidR="00696000">
        <w:rPr>
          <w:rFonts w:ascii="Arial" w:hAnsi="Arial" w:cs="Arial"/>
          <w:b/>
        </w:rPr>
        <w:t>educativo</w:t>
      </w:r>
      <w:r w:rsidRPr="002F7BD4">
        <w:rPr>
          <w:rFonts w:ascii="Arial" w:hAnsi="Arial" w:cs="Arial"/>
          <w:b/>
        </w:rPr>
        <w:t xml:space="preserve">. Además de recoger, encauzar y desarrollar valores naturales en el hombre, por su inclinación espontánea a cantar, también refuerza el dominio de los mensajes con sus riquezas estéticas y sus estímulos afectivos. El </w:t>
      </w:r>
      <w:r w:rsidR="00696000">
        <w:rPr>
          <w:rFonts w:ascii="Arial" w:hAnsi="Arial" w:cs="Arial"/>
          <w:b/>
        </w:rPr>
        <w:t>educador</w:t>
      </w:r>
      <w:r w:rsidRPr="002F7BD4">
        <w:rPr>
          <w:rFonts w:ascii="Arial" w:hAnsi="Arial" w:cs="Arial"/>
          <w:b/>
        </w:rPr>
        <w:t xml:space="preserve"> debe mirar con simpatía la música y la canción.</w:t>
      </w:r>
    </w:p>
    <w:p w:rsidR="006F3597" w:rsidRDefault="00FB6942" w:rsidP="006F3597">
      <w:pPr>
        <w:pStyle w:val="estilo2"/>
        <w:spacing w:before="0" w:beforeAutospacing="0" w:after="0" w:afterAutospacing="0"/>
        <w:ind w:left="-426" w:right="260" w:firstLine="284"/>
        <w:rPr>
          <w:rFonts w:ascii="Arial" w:hAnsi="Arial" w:cs="Arial"/>
          <w:b/>
        </w:rPr>
      </w:pPr>
      <w:r w:rsidRPr="002F7BD4">
        <w:rPr>
          <w:rFonts w:ascii="Arial" w:hAnsi="Arial" w:cs="Arial"/>
          <w:b/>
        </w:rPr>
        <w:br/>
        <w:t>   Debe estar muy abierto a los diversos tipos de música:</w:t>
      </w:r>
    </w:p>
    <w:p w:rsidR="004A27A7" w:rsidRDefault="00FB6942" w:rsidP="006F3597">
      <w:pPr>
        <w:pStyle w:val="estilo2"/>
        <w:spacing w:before="0" w:beforeAutospacing="0" w:after="0" w:afterAutospacing="0"/>
        <w:ind w:left="-426" w:right="260" w:firstLine="284"/>
        <w:rPr>
          <w:rFonts w:ascii="Arial" w:hAnsi="Arial" w:cs="Arial"/>
          <w:b/>
        </w:rPr>
      </w:pPr>
      <w:r w:rsidRPr="002F7BD4">
        <w:rPr>
          <w:rFonts w:ascii="Arial" w:hAnsi="Arial" w:cs="Arial"/>
          <w:b/>
        </w:rPr>
        <w:br/>
        <w:t xml:space="preserve">    - música </w:t>
      </w:r>
      <w:r w:rsidR="004A27A7">
        <w:rPr>
          <w:rFonts w:ascii="Arial" w:hAnsi="Arial" w:cs="Arial"/>
          <w:b/>
        </w:rPr>
        <w:t>folklórica y territorial</w:t>
      </w:r>
      <w:r w:rsidRPr="002F7BD4">
        <w:rPr>
          <w:rFonts w:ascii="Arial" w:hAnsi="Arial" w:cs="Arial"/>
          <w:b/>
        </w:rPr>
        <w:t>, que sirve para relajamiento y ambientación;</w:t>
      </w:r>
      <w:r w:rsidRPr="002F7BD4">
        <w:rPr>
          <w:rFonts w:ascii="Arial" w:hAnsi="Arial" w:cs="Arial"/>
          <w:b/>
        </w:rPr>
        <w:br/>
        <w:t>    - música festiva y evasiva, que contribuye a expresar la alegría</w:t>
      </w:r>
      <w:r w:rsidR="00696000">
        <w:rPr>
          <w:rFonts w:ascii="Arial" w:hAnsi="Arial" w:cs="Arial"/>
          <w:b/>
        </w:rPr>
        <w:t xml:space="preserve"> o la tristeza</w:t>
      </w:r>
      <w:r w:rsidRPr="002F7BD4">
        <w:rPr>
          <w:rFonts w:ascii="Arial" w:hAnsi="Arial" w:cs="Arial"/>
          <w:b/>
        </w:rPr>
        <w:t>;</w:t>
      </w:r>
      <w:r w:rsidRPr="002F7BD4">
        <w:rPr>
          <w:rFonts w:ascii="Arial" w:hAnsi="Arial" w:cs="Arial"/>
          <w:b/>
        </w:rPr>
        <w:br/>
        <w:t xml:space="preserve">    - música ocasional, como es la </w:t>
      </w:r>
      <w:r w:rsidR="004A27A7">
        <w:rPr>
          <w:rFonts w:ascii="Arial" w:hAnsi="Arial" w:cs="Arial"/>
          <w:b/>
        </w:rPr>
        <w:t>popular</w:t>
      </w:r>
      <w:r w:rsidRPr="002F7BD4">
        <w:rPr>
          <w:rFonts w:ascii="Arial" w:hAnsi="Arial" w:cs="Arial"/>
          <w:b/>
        </w:rPr>
        <w:t>, la rememorativa, la social</w:t>
      </w:r>
      <w:r w:rsidR="00696000">
        <w:rPr>
          <w:rFonts w:ascii="Arial" w:hAnsi="Arial" w:cs="Arial"/>
          <w:b/>
        </w:rPr>
        <w:t>, la juvenil</w:t>
      </w:r>
      <w:r w:rsidRPr="002F7BD4">
        <w:rPr>
          <w:rFonts w:ascii="Arial" w:hAnsi="Arial" w:cs="Arial"/>
          <w:b/>
        </w:rPr>
        <w:t>;</w:t>
      </w:r>
      <w:r w:rsidRPr="002F7BD4">
        <w:rPr>
          <w:rFonts w:ascii="Arial" w:hAnsi="Arial" w:cs="Arial"/>
          <w:b/>
        </w:rPr>
        <w:br/>
        <w:t xml:space="preserve">    - música </w:t>
      </w:r>
      <w:r w:rsidR="004A27A7">
        <w:rPr>
          <w:rFonts w:ascii="Arial" w:hAnsi="Arial" w:cs="Arial"/>
          <w:b/>
        </w:rPr>
        <w:t>patriótica y expresiva de la identidad nacional,</w:t>
      </w:r>
      <w:r w:rsidR="00696000">
        <w:rPr>
          <w:rFonts w:ascii="Arial" w:hAnsi="Arial" w:cs="Arial"/>
          <w:b/>
        </w:rPr>
        <w:t xml:space="preserve"> regional o local</w:t>
      </w:r>
    </w:p>
    <w:p w:rsidR="00FB6942" w:rsidRDefault="004A27A7" w:rsidP="006F3597">
      <w:pPr>
        <w:pStyle w:val="estilo2"/>
        <w:spacing w:before="0" w:beforeAutospacing="0" w:after="0" w:afterAutospacing="0"/>
        <w:ind w:left="-426" w:right="260" w:firstLine="284"/>
        <w:rPr>
          <w:rFonts w:ascii="Arial" w:hAnsi="Arial" w:cs="Arial"/>
          <w:b/>
        </w:rPr>
      </w:pPr>
      <w:r>
        <w:rPr>
          <w:rFonts w:ascii="Arial" w:hAnsi="Arial" w:cs="Arial"/>
          <w:b/>
        </w:rPr>
        <w:t xml:space="preserve">        </w:t>
      </w:r>
      <w:r w:rsidR="00FB6942" w:rsidRPr="002F7BD4">
        <w:rPr>
          <w:rFonts w:ascii="Arial" w:hAnsi="Arial" w:cs="Arial"/>
          <w:b/>
        </w:rPr>
        <w:t xml:space="preserve"> vinculada con usos y tradiciones </w:t>
      </w:r>
      <w:r w:rsidR="00696000">
        <w:rPr>
          <w:rFonts w:ascii="Arial" w:hAnsi="Arial" w:cs="Arial"/>
          <w:b/>
        </w:rPr>
        <w:t>peculiares</w:t>
      </w:r>
      <w:r w:rsidR="00FB6942" w:rsidRPr="002F7BD4">
        <w:rPr>
          <w:rFonts w:ascii="Arial" w:hAnsi="Arial" w:cs="Arial"/>
          <w:b/>
        </w:rPr>
        <w:t xml:space="preserve"> de cada ambiente;</w:t>
      </w:r>
      <w:r w:rsidR="00FB6942" w:rsidRPr="002F7BD4">
        <w:rPr>
          <w:rFonts w:ascii="Arial" w:hAnsi="Arial" w:cs="Arial"/>
          <w:b/>
        </w:rPr>
        <w:br/>
        <w:t>    - música popular, música clásica, música selecta, música poética,</w:t>
      </w:r>
      <w:r w:rsidR="007F0ADA">
        <w:rPr>
          <w:rFonts w:ascii="Arial" w:hAnsi="Arial" w:cs="Arial"/>
          <w:b/>
        </w:rPr>
        <w:t xml:space="preserve"> etc.</w:t>
      </w:r>
      <w:r w:rsidR="00FB6942" w:rsidRPr="002F7BD4">
        <w:rPr>
          <w:rFonts w:ascii="Arial" w:hAnsi="Arial" w:cs="Arial"/>
          <w:b/>
        </w:rPr>
        <w:t>.</w:t>
      </w:r>
    </w:p>
    <w:p w:rsidR="007F0ADA" w:rsidRDefault="007F0ADA" w:rsidP="006F3597">
      <w:pPr>
        <w:pStyle w:val="estilo2"/>
        <w:spacing w:before="0" w:beforeAutospacing="0" w:after="0" w:afterAutospacing="0"/>
        <w:ind w:left="-426" w:right="260" w:firstLine="284"/>
        <w:jc w:val="both"/>
        <w:rPr>
          <w:rFonts w:ascii="Arial" w:hAnsi="Arial" w:cs="Arial"/>
          <w:b/>
        </w:rPr>
      </w:pPr>
    </w:p>
    <w:p w:rsidR="007F0ADA" w:rsidRDefault="007F0ADA" w:rsidP="006F3597">
      <w:pPr>
        <w:pStyle w:val="estilo2"/>
        <w:spacing w:before="0" w:beforeAutospacing="0" w:after="0" w:afterAutospacing="0"/>
        <w:ind w:left="-426" w:right="260" w:firstLine="284"/>
        <w:jc w:val="both"/>
        <w:rPr>
          <w:rFonts w:ascii="Arial" w:hAnsi="Arial" w:cs="Arial"/>
          <w:b/>
        </w:rPr>
      </w:pPr>
      <w:r>
        <w:rPr>
          <w:rFonts w:ascii="Arial" w:hAnsi="Arial" w:cs="Arial"/>
          <w:b/>
        </w:rPr>
        <w:t xml:space="preserve"> Y no olvidar aquella música que se asocia al baile, a la danza, a los desplaz</w:t>
      </w:r>
      <w:r>
        <w:rPr>
          <w:rFonts w:ascii="Arial" w:hAnsi="Arial" w:cs="Arial"/>
          <w:b/>
        </w:rPr>
        <w:t>a</w:t>
      </w:r>
      <w:r>
        <w:rPr>
          <w:rFonts w:ascii="Arial" w:hAnsi="Arial" w:cs="Arial"/>
          <w:b/>
        </w:rPr>
        <w:t>mientos y a las marchas, a las actividades de relajación o concentración, y a diversidad de situaciones por la que las personas y los grupos pasan.</w:t>
      </w:r>
    </w:p>
    <w:p w:rsidR="00FB6942" w:rsidRDefault="00FB6942"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xml:space="preserve">    El empleo masivo de música grabada: cintas, discos, emisiones de radio, </w:t>
      </w:r>
      <w:proofErr w:type="spellStart"/>
      <w:r w:rsidRPr="002F7BD4">
        <w:rPr>
          <w:rFonts w:ascii="Arial" w:hAnsi="Arial" w:cs="Arial"/>
          <w:b/>
        </w:rPr>
        <w:t>etc</w:t>
      </w:r>
      <w:proofErr w:type="spellEnd"/>
      <w:r w:rsidRPr="002F7BD4">
        <w:rPr>
          <w:rFonts w:ascii="Arial" w:hAnsi="Arial" w:cs="Arial"/>
          <w:b/>
        </w:rPr>
        <w:t xml:space="preserve">, no deben hacer olvidar al </w:t>
      </w:r>
      <w:r w:rsidR="004A27A7">
        <w:rPr>
          <w:rFonts w:ascii="Arial" w:hAnsi="Arial" w:cs="Arial"/>
          <w:b/>
        </w:rPr>
        <w:t>profesor</w:t>
      </w:r>
      <w:r w:rsidRPr="002F7BD4">
        <w:rPr>
          <w:rFonts w:ascii="Arial" w:hAnsi="Arial" w:cs="Arial"/>
          <w:b/>
        </w:rPr>
        <w:t xml:space="preserve"> que el mejor lenguaje musical es el que se vive y se encarna en cada momento.</w:t>
      </w:r>
    </w:p>
    <w:p w:rsidR="0039392B" w:rsidRDefault="0039392B" w:rsidP="0039392B">
      <w:pPr>
        <w:pStyle w:val="estilo2"/>
        <w:spacing w:before="0" w:beforeAutospacing="0" w:after="0" w:afterAutospacing="0"/>
        <w:ind w:left="-426" w:right="260" w:firstLine="284"/>
        <w:jc w:val="center"/>
        <w:rPr>
          <w:rFonts w:ascii="Arial" w:hAnsi="Arial" w:cs="Arial"/>
          <w:b/>
        </w:rPr>
      </w:pPr>
      <w:r w:rsidRPr="0039392B">
        <w:rPr>
          <w:rFonts w:ascii="Arial" w:hAnsi="Arial" w:cs="Arial"/>
          <w:b/>
        </w:rPr>
        <w:drawing>
          <wp:inline distT="0" distB="0" distL="0" distR="0">
            <wp:extent cx="3629025" cy="2483392"/>
            <wp:effectExtent l="0" t="0" r="0" b="0"/>
            <wp:docPr id="19" name="Imagen 16" descr="Resultado de imagen de ojos audiovis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ojos audiovisuales"/>
                    <pic:cNvPicPr>
                      <a:picLocks noChangeAspect="1" noChangeArrowheads="1"/>
                    </pic:cNvPicPr>
                  </pic:nvPicPr>
                  <pic:blipFill>
                    <a:blip r:embed="rId17"/>
                    <a:srcRect/>
                    <a:stretch>
                      <a:fillRect/>
                    </a:stretch>
                  </pic:blipFill>
                  <pic:spPr bwMode="auto">
                    <a:xfrm>
                      <a:off x="0" y="0"/>
                      <a:ext cx="3631535" cy="2485110"/>
                    </a:xfrm>
                    <a:prstGeom prst="rect">
                      <a:avLst/>
                    </a:prstGeom>
                    <a:noFill/>
                    <a:ln w="9525">
                      <a:noFill/>
                      <a:miter lim="800000"/>
                      <a:headEnd/>
                      <a:tailEnd/>
                    </a:ln>
                  </pic:spPr>
                </pic:pic>
              </a:graphicData>
            </a:graphic>
          </wp:inline>
        </w:drawing>
      </w:r>
    </w:p>
    <w:p w:rsidR="00FB6942" w:rsidRDefault="00FB6942" w:rsidP="006F3597">
      <w:pPr>
        <w:pStyle w:val="estilo2"/>
        <w:spacing w:before="0" w:beforeAutospacing="0" w:after="0" w:afterAutospacing="0"/>
        <w:ind w:left="-426" w:right="260" w:firstLine="284"/>
        <w:jc w:val="both"/>
        <w:rPr>
          <w:rFonts w:ascii="Arial" w:hAnsi="Arial" w:cs="Arial"/>
          <w:b/>
        </w:rPr>
      </w:pPr>
    </w:p>
    <w:p w:rsidR="002D325E" w:rsidRPr="00FB6942" w:rsidRDefault="002D325E" w:rsidP="006F3597">
      <w:pPr>
        <w:pStyle w:val="estilo2"/>
        <w:spacing w:before="0" w:beforeAutospacing="0" w:after="0" w:afterAutospacing="0"/>
        <w:ind w:left="-426" w:right="260" w:firstLine="284"/>
        <w:jc w:val="both"/>
        <w:rPr>
          <w:rStyle w:val="Textoennegrita"/>
          <w:rFonts w:ascii="Arial" w:hAnsi="Arial" w:cs="Arial"/>
          <w:color w:val="0070C0"/>
        </w:rPr>
      </w:pPr>
      <w:r w:rsidRPr="00FB6942">
        <w:rPr>
          <w:rFonts w:ascii="Arial" w:hAnsi="Arial" w:cs="Arial"/>
          <w:b/>
          <w:color w:val="0070C0"/>
        </w:rPr>
        <w:t xml:space="preserve">   </w:t>
      </w:r>
      <w:r w:rsidR="006F3597">
        <w:rPr>
          <w:rStyle w:val="Textoennegrita"/>
          <w:rFonts w:ascii="Arial" w:hAnsi="Arial" w:cs="Arial"/>
          <w:color w:val="0070C0"/>
        </w:rPr>
        <w:t>4</w:t>
      </w:r>
      <w:r w:rsidRPr="00FB6942">
        <w:rPr>
          <w:rStyle w:val="Textoennegrita"/>
          <w:rFonts w:ascii="Arial" w:hAnsi="Arial" w:cs="Arial"/>
          <w:color w:val="0070C0"/>
        </w:rPr>
        <w:t>.</w:t>
      </w:r>
      <w:r w:rsidR="004A27A7">
        <w:rPr>
          <w:rStyle w:val="Textoennegrita"/>
          <w:rFonts w:ascii="Arial" w:hAnsi="Arial" w:cs="Arial"/>
          <w:color w:val="0070C0"/>
        </w:rPr>
        <w:t>4</w:t>
      </w:r>
      <w:r w:rsidRPr="00FB6942">
        <w:rPr>
          <w:rStyle w:val="Textoennegrita"/>
          <w:rFonts w:ascii="Arial" w:hAnsi="Arial" w:cs="Arial"/>
          <w:color w:val="0070C0"/>
        </w:rPr>
        <w:t xml:space="preserve"> Palabra registrada</w:t>
      </w:r>
      <w:r w:rsidR="007F0ADA">
        <w:rPr>
          <w:rStyle w:val="Textoennegrita"/>
          <w:rFonts w:ascii="Arial" w:hAnsi="Arial" w:cs="Arial"/>
          <w:color w:val="0070C0"/>
        </w:rPr>
        <w:t xml:space="preserve"> o conservada</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6F3597"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xml:space="preserve">   La </w:t>
      </w:r>
      <w:proofErr w:type="spellStart"/>
      <w:r w:rsidRPr="002F7BD4">
        <w:rPr>
          <w:rFonts w:ascii="Arial" w:hAnsi="Arial" w:cs="Arial"/>
          <w:b/>
        </w:rPr>
        <w:t>fonograbación</w:t>
      </w:r>
      <w:proofErr w:type="spellEnd"/>
      <w:r w:rsidRPr="002F7BD4">
        <w:rPr>
          <w:rFonts w:ascii="Arial" w:hAnsi="Arial" w:cs="Arial"/>
          <w:b/>
        </w:rPr>
        <w:t>, que es el arte y la técnica de conseguir documentos sono</w:t>
      </w:r>
      <w:r w:rsidRPr="002F7BD4">
        <w:rPr>
          <w:rFonts w:ascii="Arial" w:hAnsi="Arial" w:cs="Arial"/>
          <w:b/>
        </w:rPr>
        <w:softHyphen/>
        <w:t>ros para diverso uso social o pedagógico, religioso, político o comercial, personal o corporativo, se presta en cateque</w:t>
      </w:r>
      <w:r w:rsidRPr="002F7BD4">
        <w:rPr>
          <w:rFonts w:ascii="Arial" w:hAnsi="Arial" w:cs="Arial"/>
          <w:b/>
        </w:rPr>
        <w:softHyphen/>
        <w:t>sis a muchos trabajos y proyec</w:t>
      </w:r>
      <w:r w:rsidRPr="002F7BD4">
        <w:rPr>
          <w:rFonts w:ascii="Arial" w:hAnsi="Arial" w:cs="Arial"/>
          <w:b/>
        </w:rPr>
        <w:softHyphen/>
        <w:t xml:space="preserve">tos.  Se pueden elaborar mensajes selectos, consignar debates y encuestas, realizar entrevistas y consignar mensajes orales de mil formas, etc. </w:t>
      </w:r>
    </w:p>
    <w:p w:rsidR="006F3597" w:rsidRDefault="006F3597" w:rsidP="006F3597">
      <w:pPr>
        <w:pStyle w:val="estilo2"/>
        <w:spacing w:before="0" w:beforeAutospacing="0" w:after="0" w:afterAutospacing="0"/>
        <w:ind w:left="-426" w:right="260" w:firstLine="284"/>
        <w:jc w:val="both"/>
        <w:rPr>
          <w:rFonts w:ascii="Arial" w:hAnsi="Arial" w:cs="Arial"/>
          <w:b/>
        </w:rPr>
      </w:pPr>
    </w:p>
    <w:p w:rsidR="002D325E"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En la medi</w:t>
      </w:r>
      <w:r w:rsidRPr="002F7BD4">
        <w:rPr>
          <w:rFonts w:ascii="Arial" w:hAnsi="Arial" w:cs="Arial"/>
          <w:b/>
        </w:rPr>
        <w:softHyphen/>
        <w:t>da en que entran en juego como protago</w:t>
      </w:r>
      <w:r w:rsidRPr="002F7BD4">
        <w:rPr>
          <w:rFonts w:ascii="Arial" w:hAnsi="Arial" w:cs="Arial"/>
          <w:b/>
        </w:rPr>
        <w:softHyphen/>
        <w:t>nistas los</w:t>
      </w:r>
      <w:r w:rsidR="004A27A7">
        <w:rPr>
          <w:rFonts w:ascii="Arial" w:hAnsi="Arial" w:cs="Arial"/>
          <w:b/>
        </w:rPr>
        <w:t xml:space="preserve"> profesores</w:t>
      </w:r>
      <w:r w:rsidRPr="002F7BD4">
        <w:rPr>
          <w:rFonts w:ascii="Arial" w:hAnsi="Arial" w:cs="Arial"/>
          <w:b/>
        </w:rPr>
        <w:t xml:space="preserve"> mi</w:t>
      </w:r>
      <w:r w:rsidRPr="002F7BD4">
        <w:rPr>
          <w:rFonts w:ascii="Arial" w:hAnsi="Arial" w:cs="Arial"/>
          <w:b/>
        </w:rPr>
        <w:t>s</w:t>
      </w:r>
      <w:r w:rsidRPr="002F7BD4">
        <w:rPr>
          <w:rFonts w:ascii="Arial" w:hAnsi="Arial" w:cs="Arial"/>
          <w:b/>
        </w:rPr>
        <w:t>mos, las posibilidades dinámicas, y por lo tanto atractivas para ellos, se transfo</w:t>
      </w:r>
      <w:r w:rsidRPr="002F7BD4">
        <w:rPr>
          <w:rFonts w:ascii="Arial" w:hAnsi="Arial" w:cs="Arial"/>
          <w:b/>
        </w:rPr>
        <w:softHyphen/>
        <w:t>rman en fórmulas pedagógicas más agra</w:t>
      </w:r>
      <w:r w:rsidRPr="002F7BD4">
        <w:rPr>
          <w:rFonts w:ascii="Arial" w:hAnsi="Arial" w:cs="Arial"/>
          <w:b/>
        </w:rPr>
        <w:softHyphen/>
        <w:t>dables y eficaces que las simples tareas escri</w:t>
      </w:r>
      <w:r w:rsidRPr="002F7BD4">
        <w:rPr>
          <w:rFonts w:ascii="Arial" w:hAnsi="Arial" w:cs="Arial"/>
          <w:b/>
        </w:rPr>
        <w:softHyphen/>
        <w:t>tas o la mera explicación oral. Se puede aprovechar en sus diversas manife</w:t>
      </w:r>
      <w:r w:rsidRPr="002F7BD4">
        <w:rPr>
          <w:rFonts w:ascii="Arial" w:hAnsi="Arial" w:cs="Arial"/>
          <w:b/>
        </w:rPr>
        <w:t>s</w:t>
      </w:r>
      <w:r w:rsidRPr="002F7BD4">
        <w:rPr>
          <w:rFonts w:ascii="Arial" w:hAnsi="Arial" w:cs="Arial"/>
          <w:b/>
        </w:rPr>
        <w:t>taciones.</w:t>
      </w:r>
    </w:p>
    <w:p w:rsidR="003C44C1" w:rsidRDefault="003C44C1" w:rsidP="006F3597">
      <w:pPr>
        <w:pStyle w:val="estilo2"/>
        <w:spacing w:before="0" w:beforeAutospacing="0" w:after="0" w:afterAutospacing="0"/>
        <w:ind w:left="-426" w:right="260" w:firstLine="284"/>
        <w:jc w:val="both"/>
        <w:rPr>
          <w:rFonts w:ascii="Arial" w:hAnsi="Arial" w:cs="Arial"/>
          <w:b/>
        </w:rPr>
      </w:pPr>
    </w:p>
    <w:p w:rsidR="002D325E" w:rsidRPr="00FB6942" w:rsidRDefault="002D325E" w:rsidP="006F3597">
      <w:pPr>
        <w:pStyle w:val="estilo2"/>
        <w:spacing w:before="0" w:beforeAutospacing="0" w:after="0" w:afterAutospacing="0"/>
        <w:ind w:left="-426" w:right="260" w:firstLine="284"/>
        <w:jc w:val="both"/>
        <w:rPr>
          <w:rStyle w:val="Textoennegrita"/>
          <w:rFonts w:ascii="Arial" w:hAnsi="Arial" w:cs="Arial"/>
          <w:color w:val="0070C0"/>
        </w:rPr>
      </w:pPr>
      <w:r w:rsidRPr="00FB6942">
        <w:rPr>
          <w:rFonts w:ascii="Arial" w:hAnsi="Arial" w:cs="Arial"/>
          <w:b/>
          <w:color w:val="0070C0"/>
        </w:rPr>
        <w:t xml:space="preserve">   </w:t>
      </w:r>
      <w:r w:rsidR="006F3597">
        <w:rPr>
          <w:rStyle w:val="Textoennegrita"/>
          <w:rFonts w:ascii="Arial" w:hAnsi="Arial" w:cs="Arial"/>
          <w:color w:val="0070C0"/>
        </w:rPr>
        <w:t>4</w:t>
      </w:r>
      <w:r w:rsidRPr="00FB6942">
        <w:rPr>
          <w:rStyle w:val="Textoennegrita"/>
          <w:rFonts w:ascii="Arial" w:hAnsi="Arial" w:cs="Arial"/>
          <w:color w:val="0070C0"/>
        </w:rPr>
        <w:t>.</w:t>
      </w:r>
      <w:r w:rsidR="004A27A7">
        <w:rPr>
          <w:rStyle w:val="Textoennegrita"/>
          <w:rFonts w:ascii="Arial" w:hAnsi="Arial" w:cs="Arial"/>
          <w:color w:val="0070C0"/>
        </w:rPr>
        <w:t>5</w:t>
      </w:r>
      <w:r w:rsidRPr="00FB6942">
        <w:rPr>
          <w:rStyle w:val="Textoennegrita"/>
          <w:rFonts w:ascii="Arial" w:hAnsi="Arial" w:cs="Arial"/>
          <w:color w:val="0070C0"/>
        </w:rPr>
        <w:t xml:space="preserve">. La palabra </w:t>
      </w:r>
      <w:proofErr w:type="spellStart"/>
      <w:r w:rsidRPr="00FB6942">
        <w:rPr>
          <w:rStyle w:val="Textoennegrita"/>
          <w:rFonts w:ascii="Arial" w:hAnsi="Arial" w:cs="Arial"/>
          <w:color w:val="0070C0"/>
        </w:rPr>
        <w:t>readiofónica</w:t>
      </w:r>
      <w:proofErr w:type="spellEnd"/>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Es una forma preferente y predilecta de la palabra grabada y emitida a distan</w:t>
      </w:r>
      <w:r w:rsidRPr="002F7BD4">
        <w:rPr>
          <w:rFonts w:ascii="Arial" w:hAnsi="Arial" w:cs="Arial"/>
          <w:b/>
        </w:rPr>
        <w:softHyphen/>
        <w:t>cia. La radiodifusión y todo el ámbito de las emisiones por onda o por fibra, recla</w:t>
      </w:r>
      <w:r w:rsidRPr="002F7BD4">
        <w:rPr>
          <w:rFonts w:ascii="Arial" w:hAnsi="Arial" w:cs="Arial"/>
          <w:b/>
        </w:rPr>
        <w:softHyphen/>
        <w:t>ma especial inte</w:t>
      </w:r>
      <w:r w:rsidRPr="002F7BD4">
        <w:rPr>
          <w:rFonts w:ascii="Arial" w:hAnsi="Arial" w:cs="Arial"/>
          <w:b/>
        </w:rPr>
        <w:softHyphen/>
        <w:t>rés para los educadores.</w:t>
      </w:r>
    </w:p>
    <w:p w:rsidR="00FB6942"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Los programas se</w:t>
      </w:r>
      <w:r w:rsidRPr="002F7BD4">
        <w:rPr>
          <w:rFonts w:ascii="Arial" w:hAnsi="Arial" w:cs="Arial"/>
          <w:b/>
        </w:rPr>
        <w:softHyphen/>
        <w:t xml:space="preserve">lectos, sobre todo de identidad </w:t>
      </w:r>
      <w:r w:rsidR="000E7F8A">
        <w:rPr>
          <w:rFonts w:ascii="Arial" w:hAnsi="Arial" w:cs="Arial"/>
          <w:b/>
        </w:rPr>
        <w:t>social</w:t>
      </w:r>
      <w:r w:rsidRPr="002F7BD4">
        <w:rPr>
          <w:rFonts w:ascii="Arial" w:hAnsi="Arial" w:cs="Arial"/>
          <w:b/>
        </w:rPr>
        <w:t xml:space="preserve"> o moral, pueden facili</w:t>
      </w:r>
      <w:r w:rsidRPr="002F7BD4">
        <w:rPr>
          <w:rFonts w:ascii="Arial" w:hAnsi="Arial" w:cs="Arial"/>
          <w:b/>
        </w:rPr>
        <w:softHyphen/>
        <w:t>tar un material actual, dinámico y con reso</w:t>
      </w:r>
      <w:r w:rsidRPr="002F7BD4">
        <w:rPr>
          <w:rFonts w:ascii="Arial" w:hAnsi="Arial" w:cs="Arial"/>
          <w:b/>
        </w:rPr>
        <w:softHyphen/>
        <w:t>nan</w:t>
      </w:r>
      <w:r w:rsidRPr="002F7BD4">
        <w:rPr>
          <w:rFonts w:ascii="Arial" w:hAnsi="Arial" w:cs="Arial"/>
          <w:b/>
        </w:rPr>
        <w:softHyphen/>
        <w:t>cias sociales provechosas.  Con las cadenas, empresas asocia</w:t>
      </w:r>
      <w:r w:rsidRPr="002F7BD4">
        <w:rPr>
          <w:rFonts w:ascii="Arial" w:hAnsi="Arial" w:cs="Arial"/>
          <w:b/>
        </w:rPr>
        <w:softHyphen/>
        <w:t>das o emisoras únicas, los programas convencio</w:t>
      </w:r>
      <w:r w:rsidRPr="002F7BD4">
        <w:rPr>
          <w:rFonts w:ascii="Arial" w:hAnsi="Arial" w:cs="Arial"/>
          <w:b/>
        </w:rPr>
        <w:softHyphen/>
        <w:t>nales se pueden hacer asequi</w:t>
      </w:r>
      <w:r w:rsidRPr="002F7BD4">
        <w:rPr>
          <w:rFonts w:ascii="Arial" w:hAnsi="Arial" w:cs="Arial"/>
          <w:b/>
        </w:rPr>
        <w:softHyphen/>
        <w:t xml:space="preserve">bles a todo el que quiera usarlos. </w:t>
      </w:r>
    </w:p>
    <w:p w:rsidR="00FB6942" w:rsidRDefault="00FB6942" w:rsidP="006F3597">
      <w:pPr>
        <w:pStyle w:val="estilo2"/>
        <w:spacing w:before="0" w:beforeAutospacing="0" w:after="0" w:afterAutospacing="0"/>
        <w:ind w:left="-426" w:right="260" w:firstLine="284"/>
        <w:jc w:val="both"/>
        <w:rPr>
          <w:rFonts w:ascii="Arial" w:hAnsi="Arial" w:cs="Arial"/>
          <w:b/>
        </w:rPr>
      </w:pPr>
    </w:p>
    <w:p w:rsidR="002D325E"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Son muchos los caminos compatibles con diversas iniciativas de comuni</w:t>
      </w:r>
      <w:r w:rsidRPr="002F7BD4">
        <w:rPr>
          <w:rFonts w:ascii="Arial" w:hAnsi="Arial" w:cs="Arial"/>
          <w:b/>
        </w:rPr>
        <w:softHyphen/>
        <w:t>ca</w:t>
      </w:r>
      <w:r w:rsidRPr="002F7BD4">
        <w:rPr>
          <w:rFonts w:ascii="Arial" w:hAnsi="Arial" w:cs="Arial"/>
          <w:b/>
        </w:rPr>
        <w:softHyphen/>
        <w:t>ción: la radio</w:t>
      </w:r>
      <w:r w:rsidRPr="002F7BD4">
        <w:rPr>
          <w:rFonts w:ascii="Arial" w:hAnsi="Arial" w:cs="Arial"/>
          <w:b/>
        </w:rPr>
        <w:softHyphen/>
        <w:t>difu</w:t>
      </w:r>
      <w:r w:rsidRPr="002F7BD4">
        <w:rPr>
          <w:rFonts w:ascii="Arial" w:hAnsi="Arial" w:cs="Arial"/>
          <w:b/>
        </w:rPr>
        <w:softHyphen/>
        <w:t>sión de aficio</w:t>
      </w:r>
      <w:r w:rsidRPr="002F7BD4">
        <w:rPr>
          <w:rFonts w:ascii="Arial" w:hAnsi="Arial" w:cs="Arial"/>
          <w:b/>
        </w:rPr>
        <w:softHyphen/>
        <w:t>nados, los mon</w:t>
      </w:r>
      <w:r w:rsidRPr="002F7BD4">
        <w:rPr>
          <w:rFonts w:ascii="Arial" w:hAnsi="Arial" w:cs="Arial"/>
          <w:b/>
        </w:rPr>
        <w:softHyphen/>
        <w:t>tajes de ensayo asequibles, las transmi</w:t>
      </w:r>
      <w:r w:rsidRPr="002F7BD4">
        <w:rPr>
          <w:rFonts w:ascii="Arial" w:hAnsi="Arial" w:cs="Arial"/>
          <w:b/>
        </w:rPr>
        <w:softHyphen/>
        <w:t>siones en ámbi</w:t>
      </w:r>
      <w:r w:rsidRPr="002F7BD4">
        <w:rPr>
          <w:rFonts w:ascii="Arial" w:hAnsi="Arial" w:cs="Arial"/>
          <w:b/>
        </w:rPr>
        <w:softHyphen/>
        <w:t>tos restringi</w:t>
      </w:r>
      <w:r w:rsidRPr="002F7BD4">
        <w:rPr>
          <w:rFonts w:ascii="Arial" w:hAnsi="Arial" w:cs="Arial"/>
          <w:b/>
        </w:rPr>
        <w:softHyphen/>
        <w:t>dos. El hecho de preparar, gra</w:t>
      </w:r>
      <w:r w:rsidRPr="002F7BD4">
        <w:rPr>
          <w:rFonts w:ascii="Arial" w:hAnsi="Arial" w:cs="Arial"/>
          <w:b/>
        </w:rPr>
        <w:softHyphen/>
        <w:t>bar, reproducir, escuchar y criti</w:t>
      </w:r>
      <w:r w:rsidRPr="002F7BD4">
        <w:rPr>
          <w:rFonts w:ascii="Arial" w:hAnsi="Arial" w:cs="Arial"/>
          <w:b/>
        </w:rPr>
        <w:softHyphen/>
        <w:t>car, su</w:t>
      </w:r>
      <w:r w:rsidRPr="002F7BD4">
        <w:rPr>
          <w:rFonts w:ascii="Arial" w:hAnsi="Arial" w:cs="Arial"/>
          <w:b/>
        </w:rPr>
        <w:softHyphen/>
        <w:t>pone una forma estimulan</w:t>
      </w:r>
      <w:r w:rsidRPr="002F7BD4">
        <w:rPr>
          <w:rFonts w:ascii="Arial" w:hAnsi="Arial" w:cs="Arial"/>
          <w:b/>
        </w:rPr>
        <w:softHyphen/>
        <w:t xml:space="preserve">tes para los </w:t>
      </w:r>
      <w:r w:rsidR="000E7F8A">
        <w:rPr>
          <w:rFonts w:ascii="Arial" w:hAnsi="Arial" w:cs="Arial"/>
          <w:b/>
        </w:rPr>
        <w:t>alumnos</w:t>
      </w:r>
      <w:r w:rsidRPr="002F7BD4">
        <w:rPr>
          <w:rFonts w:ascii="Arial" w:hAnsi="Arial" w:cs="Arial"/>
          <w:b/>
        </w:rPr>
        <w:t>. Y el hacerlo con emisoras familiares que se escuchan a veces en otros ambientes también resul</w:t>
      </w:r>
      <w:r w:rsidRPr="002F7BD4">
        <w:rPr>
          <w:rFonts w:ascii="Arial" w:hAnsi="Arial" w:cs="Arial"/>
          <w:b/>
        </w:rPr>
        <w:softHyphen/>
        <w:t>ta apoyo excelente.</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2D325E" w:rsidRPr="00FB6942" w:rsidRDefault="002D325E" w:rsidP="006F3597">
      <w:pPr>
        <w:pStyle w:val="estilo2"/>
        <w:spacing w:before="0" w:beforeAutospacing="0" w:after="0" w:afterAutospacing="0"/>
        <w:ind w:left="-426" w:right="260" w:firstLine="284"/>
        <w:jc w:val="both"/>
        <w:rPr>
          <w:rStyle w:val="Textoennegrita"/>
          <w:rFonts w:ascii="Arial" w:hAnsi="Arial" w:cs="Arial"/>
          <w:color w:val="0070C0"/>
        </w:rPr>
      </w:pPr>
      <w:r w:rsidRPr="00FB6942">
        <w:rPr>
          <w:rFonts w:ascii="Arial" w:hAnsi="Arial" w:cs="Arial"/>
          <w:b/>
          <w:color w:val="0070C0"/>
        </w:rPr>
        <w:t>    </w:t>
      </w:r>
      <w:r w:rsidR="006F3597">
        <w:rPr>
          <w:rStyle w:val="Textoennegrita"/>
          <w:rFonts w:ascii="Arial" w:hAnsi="Arial" w:cs="Arial"/>
          <w:color w:val="0070C0"/>
        </w:rPr>
        <w:t>4</w:t>
      </w:r>
      <w:r w:rsidRPr="00FB6942">
        <w:rPr>
          <w:rStyle w:val="Textoennegrita"/>
          <w:rFonts w:ascii="Arial" w:hAnsi="Arial" w:cs="Arial"/>
          <w:color w:val="0070C0"/>
        </w:rPr>
        <w:t>.</w:t>
      </w:r>
      <w:r w:rsidR="000E7F8A">
        <w:rPr>
          <w:rStyle w:val="Textoennegrita"/>
          <w:rFonts w:ascii="Arial" w:hAnsi="Arial" w:cs="Arial"/>
          <w:color w:val="0070C0"/>
        </w:rPr>
        <w:t>6</w:t>
      </w:r>
      <w:r w:rsidRPr="00FB6942">
        <w:rPr>
          <w:rStyle w:val="Textoennegrita"/>
          <w:rFonts w:ascii="Arial" w:hAnsi="Arial" w:cs="Arial"/>
          <w:color w:val="0070C0"/>
        </w:rPr>
        <w:t>. Palabra telefónica</w:t>
      </w:r>
    </w:p>
    <w:p w:rsidR="003C44C1" w:rsidRPr="002F7BD4" w:rsidRDefault="003C44C1" w:rsidP="006F3597">
      <w:pPr>
        <w:pStyle w:val="estilo2"/>
        <w:spacing w:before="0" w:beforeAutospacing="0" w:after="0" w:afterAutospacing="0"/>
        <w:ind w:left="-426" w:right="260" w:firstLine="284"/>
        <w:jc w:val="both"/>
        <w:rPr>
          <w:rFonts w:ascii="Arial" w:hAnsi="Arial" w:cs="Arial"/>
          <w:b/>
        </w:rPr>
      </w:pP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También el teléfono, instrumento de uso convencional y masivo, fijo o, en los tiempos actuales, móvil, se puede trans</w:t>
      </w:r>
      <w:r w:rsidRPr="002F7BD4">
        <w:rPr>
          <w:rFonts w:ascii="Arial" w:hAnsi="Arial" w:cs="Arial"/>
          <w:b/>
        </w:rPr>
        <w:softHyphen/>
        <w:t>for</w:t>
      </w:r>
      <w:r w:rsidRPr="002F7BD4">
        <w:rPr>
          <w:rFonts w:ascii="Arial" w:hAnsi="Arial" w:cs="Arial"/>
          <w:b/>
        </w:rPr>
        <w:softHyphen/>
        <w:t>mar en recurso o instrumento de valor catequístico. Cauce de comunica</w:t>
      </w:r>
      <w:r w:rsidRPr="002F7BD4">
        <w:rPr>
          <w:rFonts w:ascii="Arial" w:hAnsi="Arial" w:cs="Arial"/>
          <w:b/>
        </w:rPr>
        <w:softHyphen/>
        <w:t>ción, puede serlo también de información, de animación, de interrelación, de consulta y de contraste.</w:t>
      </w:r>
    </w:p>
    <w:p w:rsidR="003C44C1"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t>    Algunas formas de uso, por ejemplo las de consultorio o animación, pueden ser verdaderas plataformas de caridad cristiana. Tal acontece, por ejemplo, con el llamado "teléfono de la esperanza".</w:t>
      </w:r>
    </w:p>
    <w:p w:rsidR="002D325E" w:rsidRDefault="002D325E" w:rsidP="006F3597">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xml:space="preserve">  </w:t>
      </w:r>
      <w:r w:rsidR="007F0ADA">
        <w:rPr>
          <w:rFonts w:ascii="Arial" w:hAnsi="Arial" w:cs="Arial"/>
          <w:b/>
        </w:rPr>
        <w:t xml:space="preserve">   </w:t>
      </w:r>
      <w:r w:rsidRPr="002F7BD4">
        <w:rPr>
          <w:rFonts w:ascii="Arial" w:hAnsi="Arial" w:cs="Arial"/>
          <w:b/>
        </w:rPr>
        <w:t xml:space="preserve">La masiva irrupción del teléfono móvil en la vida juvenil y adolescente de los ambientes desarrollados está suscitando unos lenguajes nuevos a esas edades: mensajes, abreviaturas, claves, etc. que el </w:t>
      </w:r>
      <w:r w:rsidR="007F0ADA">
        <w:rPr>
          <w:rFonts w:ascii="Arial" w:hAnsi="Arial" w:cs="Arial"/>
          <w:b/>
        </w:rPr>
        <w:t>educador, padres y profesores,</w:t>
      </w:r>
      <w:r w:rsidRPr="002F7BD4">
        <w:rPr>
          <w:rFonts w:ascii="Arial" w:hAnsi="Arial" w:cs="Arial"/>
          <w:b/>
        </w:rPr>
        <w:t xml:space="preserve"> debe al menos conocer y aprovechar en lo posible.</w:t>
      </w:r>
    </w:p>
    <w:p w:rsidR="000E7F8A" w:rsidRDefault="0039392B" w:rsidP="006F3597">
      <w:pPr>
        <w:widowControl/>
        <w:autoSpaceDE/>
        <w:autoSpaceDN/>
        <w:adjustRightInd/>
        <w:spacing w:before="100" w:beforeAutospacing="1" w:after="100" w:afterAutospacing="1"/>
        <w:ind w:left="-426" w:right="260" w:firstLine="284"/>
        <w:jc w:val="both"/>
        <w:rPr>
          <w:b/>
          <w:color w:val="FF0000"/>
          <w:sz w:val="32"/>
          <w:szCs w:val="32"/>
        </w:rPr>
      </w:pPr>
      <w:r>
        <w:rPr>
          <w:noProof/>
        </w:rPr>
        <w:drawing>
          <wp:inline distT="0" distB="0" distL="0" distR="0">
            <wp:extent cx="5962650" cy="2199535"/>
            <wp:effectExtent l="19050" t="0" r="0" b="0"/>
            <wp:docPr id="27" name="Imagen 17" descr="Resultado de imagen de mundo j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mundo joven"/>
                    <pic:cNvPicPr>
                      <a:picLocks noChangeAspect="1" noChangeArrowheads="1"/>
                    </pic:cNvPicPr>
                  </pic:nvPicPr>
                  <pic:blipFill>
                    <a:blip r:embed="rId18"/>
                    <a:srcRect/>
                    <a:stretch>
                      <a:fillRect/>
                    </a:stretch>
                  </pic:blipFill>
                  <pic:spPr bwMode="auto">
                    <a:xfrm>
                      <a:off x="0" y="0"/>
                      <a:ext cx="5961373" cy="2199064"/>
                    </a:xfrm>
                    <a:prstGeom prst="rect">
                      <a:avLst/>
                    </a:prstGeom>
                    <a:noFill/>
                    <a:ln w="9525">
                      <a:noFill/>
                      <a:miter lim="800000"/>
                      <a:headEnd/>
                      <a:tailEnd/>
                    </a:ln>
                  </pic:spPr>
                </pic:pic>
              </a:graphicData>
            </a:graphic>
          </wp:inline>
        </w:drawing>
      </w:r>
    </w:p>
    <w:p w:rsidR="00681C23" w:rsidRDefault="00681C23" w:rsidP="006F3597">
      <w:pPr>
        <w:widowControl/>
        <w:autoSpaceDE/>
        <w:autoSpaceDN/>
        <w:adjustRightInd/>
        <w:spacing w:before="100" w:beforeAutospacing="1" w:after="100" w:afterAutospacing="1"/>
        <w:ind w:left="-426" w:right="260" w:firstLine="284"/>
        <w:jc w:val="both"/>
        <w:rPr>
          <w:b/>
          <w:color w:val="FF0000"/>
          <w:sz w:val="32"/>
          <w:szCs w:val="32"/>
        </w:rPr>
      </w:pPr>
    </w:p>
    <w:p w:rsidR="00681C23" w:rsidRDefault="00681C23" w:rsidP="006F3597">
      <w:pPr>
        <w:widowControl/>
        <w:autoSpaceDE/>
        <w:autoSpaceDN/>
        <w:adjustRightInd/>
        <w:spacing w:before="100" w:beforeAutospacing="1" w:after="100" w:afterAutospacing="1"/>
        <w:ind w:left="-426" w:right="260" w:firstLine="284"/>
        <w:jc w:val="both"/>
        <w:rPr>
          <w:b/>
          <w:color w:val="FF0000"/>
          <w:sz w:val="32"/>
          <w:szCs w:val="32"/>
        </w:rPr>
      </w:pPr>
    </w:p>
    <w:p w:rsidR="00FB6942" w:rsidRPr="00042DFA" w:rsidRDefault="00FB6942" w:rsidP="006F3597">
      <w:pPr>
        <w:widowControl/>
        <w:autoSpaceDE/>
        <w:autoSpaceDN/>
        <w:adjustRightInd/>
        <w:spacing w:before="100" w:beforeAutospacing="1" w:after="100" w:afterAutospacing="1"/>
        <w:ind w:left="-426" w:right="260" w:firstLine="284"/>
        <w:jc w:val="both"/>
        <w:rPr>
          <w:b/>
          <w:color w:val="FF0000"/>
          <w:sz w:val="32"/>
          <w:szCs w:val="32"/>
        </w:rPr>
      </w:pPr>
      <w:r w:rsidRPr="00042DFA">
        <w:rPr>
          <w:b/>
          <w:color w:val="FF0000"/>
          <w:sz w:val="32"/>
          <w:szCs w:val="32"/>
        </w:rPr>
        <w:t>B</w:t>
      </w:r>
      <w:r>
        <w:rPr>
          <w:b/>
          <w:color w:val="FF0000"/>
          <w:sz w:val="32"/>
          <w:szCs w:val="32"/>
        </w:rPr>
        <w:t>)</w:t>
      </w:r>
      <w:r w:rsidRPr="00042DFA">
        <w:rPr>
          <w:b/>
          <w:color w:val="FF0000"/>
          <w:sz w:val="32"/>
          <w:szCs w:val="32"/>
        </w:rPr>
        <w:t xml:space="preserve"> </w:t>
      </w:r>
      <w:r w:rsidRPr="00042DFA">
        <w:rPr>
          <w:b/>
          <w:bCs/>
          <w:color w:val="FF0000"/>
          <w:sz w:val="32"/>
          <w:szCs w:val="32"/>
        </w:rPr>
        <w:t xml:space="preserve"> Poder educativo de la imagen </w:t>
      </w:r>
    </w:p>
    <w:p w:rsidR="00FB6942" w:rsidRDefault="00FB6942" w:rsidP="006F3597">
      <w:pPr>
        <w:widowControl/>
        <w:autoSpaceDE/>
        <w:autoSpaceDN/>
        <w:adjustRightInd/>
        <w:spacing w:before="100" w:beforeAutospacing="1" w:after="100" w:afterAutospacing="1"/>
        <w:ind w:left="-426" w:right="260" w:firstLine="284"/>
        <w:jc w:val="both"/>
        <w:rPr>
          <w:b/>
        </w:rPr>
      </w:pPr>
      <w:r w:rsidRPr="002F7BD4">
        <w:rPr>
          <w:b/>
        </w:rPr>
        <w:t> Es frecuente usar los medios audiovi</w:t>
      </w:r>
      <w:r w:rsidRPr="002F7BD4">
        <w:rPr>
          <w:b/>
        </w:rPr>
        <w:softHyphen/>
        <w:t>suales en actividades pedagógicas y cat</w:t>
      </w:r>
      <w:r w:rsidRPr="002F7BD4">
        <w:rPr>
          <w:b/>
        </w:rPr>
        <w:t>e</w:t>
      </w:r>
      <w:r w:rsidRPr="002F7BD4">
        <w:rPr>
          <w:b/>
        </w:rPr>
        <w:t>quísticas. Interesa recordar que lo audiovisual no es más que un instrumen</w:t>
      </w:r>
      <w:r w:rsidRPr="002F7BD4">
        <w:rPr>
          <w:b/>
        </w:rPr>
        <w:softHyphen/>
        <w:t>to de co</w:t>
      </w:r>
      <w:r w:rsidR="000E7F8A">
        <w:rPr>
          <w:b/>
        </w:rPr>
        <w:t>municación o lenguaje técnico: s</w:t>
      </w:r>
      <w:r w:rsidRPr="002F7BD4">
        <w:rPr>
          <w:b/>
        </w:rPr>
        <w:t>u valor de</w:t>
      </w:r>
      <w:r w:rsidRPr="002F7BD4">
        <w:rPr>
          <w:b/>
        </w:rPr>
        <w:softHyphen/>
        <w:t>pende del modo de uso y de los resulta</w:t>
      </w:r>
      <w:r w:rsidRPr="002F7BD4">
        <w:rPr>
          <w:b/>
        </w:rPr>
        <w:softHyphen/>
        <w:t>dos que se consiguen.</w:t>
      </w:r>
    </w:p>
    <w:p w:rsidR="00FB6942" w:rsidRDefault="00FB6942" w:rsidP="006F3597">
      <w:pPr>
        <w:widowControl/>
        <w:autoSpaceDE/>
        <w:autoSpaceDN/>
        <w:adjustRightInd/>
        <w:spacing w:before="100" w:beforeAutospacing="1" w:after="100" w:afterAutospacing="1"/>
        <w:ind w:left="-426" w:right="260" w:firstLine="284"/>
        <w:jc w:val="both"/>
        <w:rPr>
          <w:b/>
        </w:rPr>
      </w:pPr>
      <w:r w:rsidRPr="002F7BD4">
        <w:rPr>
          <w:b/>
        </w:rPr>
        <w:t> El niño está en pro</w:t>
      </w:r>
      <w:r w:rsidRPr="002F7BD4">
        <w:rPr>
          <w:b/>
        </w:rPr>
        <w:softHyphen/>
        <w:t>ceso de desarrollo, necesita y busca experien</w:t>
      </w:r>
      <w:r w:rsidRPr="002F7BD4">
        <w:rPr>
          <w:b/>
        </w:rPr>
        <w:softHyphen/>
        <w:t>cias sensoria</w:t>
      </w:r>
      <w:r w:rsidRPr="002F7BD4">
        <w:rPr>
          <w:b/>
        </w:rPr>
        <w:softHyphen/>
        <w:t>les. Es diná</w:t>
      </w:r>
      <w:r w:rsidRPr="002F7BD4">
        <w:rPr>
          <w:b/>
        </w:rPr>
        <w:softHyphen/>
        <w:t>mico y curioso y en lo visual halla su preferencia, siendo ello cauce para lo más abstracto e inmaterial. Es móvil y el cambio le cautiva. Es curioso y el escuchar, o el simple oír, le reclama de forma irresistible.</w:t>
      </w:r>
    </w:p>
    <w:p w:rsidR="00FB6942" w:rsidRDefault="00FB6942" w:rsidP="006F3597">
      <w:pPr>
        <w:widowControl/>
        <w:autoSpaceDE/>
        <w:autoSpaceDN/>
        <w:adjustRightInd/>
        <w:spacing w:before="100" w:beforeAutospacing="1" w:after="100" w:afterAutospacing="1"/>
        <w:ind w:left="-426" w:right="260" w:firstLine="284"/>
        <w:jc w:val="both"/>
        <w:rPr>
          <w:b/>
        </w:rPr>
      </w:pPr>
      <w:r w:rsidRPr="002F7BD4">
        <w:rPr>
          <w:b/>
        </w:rPr>
        <w:t xml:space="preserve"> Estos len</w:t>
      </w:r>
      <w:r w:rsidRPr="002F7BD4">
        <w:rPr>
          <w:b/>
        </w:rPr>
        <w:softHyphen/>
        <w:t>guajes le ofre</w:t>
      </w:r>
      <w:r w:rsidRPr="002F7BD4">
        <w:rPr>
          <w:b/>
        </w:rPr>
        <w:softHyphen/>
        <w:t>cen todo ello: sensación, movi</w:t>
      </w:r>
      <w:r w:rsidRPr="002F7BD4">
        <w:rPr>
          <w:b/>
        </w:rPr>
        <w:softHyphen/>
        <w:t>mien</w:t>
      </w:r>
      <w:r w:rsidRPr="002F7BD4">
        <w:rPr>
          <w:b/>
        </w:rPr>
        <w:softHyphen/>
        <w:t>to y satisfacción. Le brin</w:t>
      </w:r>
      <w:r w:rsidRPr="002F7BD4">
        <w:rPr>
          <w:b/>
        </w:rPr>
        <w:softHyphen/>
        <w:t>dan vida. Suje</w:t>
      </w:r>
      <w:r w:rsidRPr="002F7BD4">
        <w:rPr>
          <w:b/>
        </w:rPr>
        <w:softHyphen/>
        <w:t>tan las ideas a las imáge</w:t>
      </w:r>
      <w:r w:rsidRPr="002F7BD4">
        <w:rPr>
          <w:b/>
        </w:rPr>
        <w:softHyphen/>
        <w:t>nes. Hacen posible la precisión que él, por inmadurez, no puede todavía generar o digerir. Interesa valorar el poder de persua</w:t>
      </w:r>
      <w:r w:rsidRPr="002F7BD4">
        <w:rPr>
          <w:b/>
        </w:rPr>
        <w:softHyphen/>
        <w:t>sión y de transmisión que estos lengua</w:t>
      </w:r>
      <w:r w:rsidRPr="002F7BD4">
        <w:rPr>
          <w:b/>
        </w:rPr>
        <w:softHyphen/>
        <w:t>jes tienen en el niño. Y sobre todo interesa que el catequista aprenda a usarlos con eficacia.</w:t>
      </w:r>
    </w:p>
    <w:tbl>
      <w:tblPr>
        <w:tblStyle w:val="Tablaconcuadrcula"/>
        <w:tblW w:w="0" w:type="auto"/>
        <w:tblInd w:w="-426" w:type="dxa"/>
        <w:tblLook w:val="04A0"/>
      </w:tblPr>
      <w:tblGrid>
        <w:gridCol w:w="9483"/>
      </w:tblGrid>
      <w:tr w:rsidR="007F0ADA" w:rsidTr="007F0ADA">
        <w:tc>
          <w:tcPr>
            <w:tcW w:w="9483" w:type="dxa"/>
          </w:tcPr>
          <w:p w:rsidR="007F0ADA" w:rsidRPr="007F0ADA" w:rsidRDefault="007F0ADA" w:rsidP="00ED3595">
            <w:pPr>
              <w:widowControl/>
              <w:autoSpaceDE/>
              <w:autoSpaceDN/>
              <w:adjustRightInd/>
              <w:spacing w:before="100" w:beforeAutospacing="1" w:after="100" w:afterAutospacing="1"/>
              <w:ind w:right="260"/>
              <w:jc w:val="both"/>
              <w:rPr>
                <w:b/>
                <w:color w:val="0070C0"/>
              </w:rPr>
            </w:pPr>
            <w:r w:rsidRPr="007F0ADA">
              <w:rPr>
                <w:b/>
                <w:color w:val="0070C0"/>
              </w:rPr>
              <w:t>Por eso los educadores se deben pre</w:t>
            </w:r>
            <w:r w:rsidRPr="007F0ADA">
              <w:rPr>
                <w:b/>
                <w:color w:val="0070C0"/>
              </w:rPr>
              <w:softHyphen/>
              <w:t>guntar por el senti</w:t>
            </w:r>
            <w:r w:rsidRPr="007F0ADA">
              <w:rPr>
                <w:b/>
                <w:color w:val="0070C0"/>
              </w:rPr>
              <w:softHyphen/>
              <w:t>do y la oportunidad de su aprovechamiento. Cuando los entien</w:t>
            </w:r>
            <w:r w:rsidRPr="007F0ADA">
              <w:rPr>
                <w:b/>
                <w:color w:val="0070C0"/>
              </w:rPr>
              <w:softHyphen/>
              <w:t>den como lenguaje, los usan con inte</w:t>
            </w:r>
            <w:r w:rsidRPr="007F0ADA">
              <w:rPr>
                <w:b/>
                <w:color w:val="0070C0"/>
              </w:rPr>
              <w:softHyphen/>
              <w:t>rés, con mode</w:t>
            </w:r>
            <w:r w:rsidRPr="007F0ADA">
              <w:rPr>
                <w:b/>
                <w:color w:val="0070C0"/>
              </w:rPr>
              <w:softHyphen/>
              <w:t>ra</w:t>
            </w:r>
            <w:r w:rsidRPr="007F0ADA">
              <w:rPr>
                <w:b/>
                <w:color w:val="0070C0"/>
              </w:rPr>
              <w:softHyphen/>
              <w:t>ción, con adaptación al men</w:t>
            </w:r>
            <w:r w:rsidRPr="007F0ADA">
              <w:rPr>
                <w:b/>
                <w:color w:val="0070C0"/>
              </w:rPr>
              <w:softHyphen/>
              <w:t>saje que se quiere trans</w:t>
            </w:r>
            <w:r w:rsidRPr="007F0ADA">
              <w:rPr>
                <w:b/>
                <w:color w:val="0070C0"/>
              </w:rPr>
              <w:softHyphen/>
              <w:t>mitir. Enton</w:t>
            </w:r>
            <w:r w:rsidRPr="007F0ADA">
              <w:rPr>
                <w:b/>
                <w:color w:val="0070C0"/>
              </w:rPr>
              <w:softHyphen/>
              <w:t>ces pres</w:t>
            </w:r>
            <w:r w:rsidRPr="007F0ADA">
              <w:rPr>
                <w:b/>
                <w:color w:val="0070C0"/>
              </w:rPr>
              <w:softHyphen/>
              <w:t>tan</w:t>
            </w:r>
            <w:r w:rsidR="00ED3595">
              <w:rPr>
                <w:b/>
                <w:color w:val="0070C0"/>
              </w:rPr>
              <w:t xml:space="preserve"> los padres y profesores </w:t>
            </w:r>
            <w:r w:rsidRPr="007F0ADA">
              <w:rPr>
                <w:b/>
                <w:color w:val="0070C0"/>
              </w:rPr>
              <w:t xml:space="preserve"> todo el servicio que pueden ofrecer a los</w:t>
            </w:r>
            <w:r w:rsidR="00ED3595">
              <w:rPr>
                <w:b/>
                <w:color w:val="0070C0"/>
              </w:rPr>
              <w:t xml:space="preserve"> niños y jóvenes.</w:t>
            </w:r>
          </w:p>
        </w:tc>
      </w:tr>
    </w:tbl>
    <w:p w:rsidR="00FB6942" w:rsidRDefault="00FB6942" w:rsidP="00B73713">
      <w:pPr>
        <w:pStyle w:val="estilo2"/>
        <w:spacing w:before="0" w:beforeAutospacing="0" w:after="0" w:afterAutospacing="0"/>
        <w:ind w:right="260" w:firstLine="426"/>
        <w:jc w:val="both"/>
        <w:rPr>
          <w:rFonts w:ascii="Arial" w:hAnsi="Arial" w:cs="Arial"/>
          <w:b/>
        </w:rPr>
      </w:pPr>
      <w:r w:rsidRPr="00FB6942">
        <w:rPr>
          <w:rFonts w:ascii="Arial" w:hAnsi="Arial" w:cs="Arial"/>
          <w:b/>
        </w:rPr>
        <w:t xml:space="preserve">  </w:t>
      </w:r>
    </w:p>
    <w:p w:rsidR="002D325E" w:rsidRPr="007A24F7" w:rsidRDefault="007A24F7" w:rsidP="00B73713">
      <w:pPr>
        <w:pStyle w:val="estilo2"/>
        <w:spacing w:before="0" w:beforeAutospacing="0" w:after="0" w:afterAutospacing="0"/>
        <w:ind w:right="260" w:firstLine="426"/>
        <w:jc w:val="both"/>
        <w:rPr>
          <w:rFonts w:ascii="Arial" w:hAnsi="Arial" w:cs="Arial"/>
          <w:b/>
          <w:color w:val="FF0000"/>
          <w:sz w:val="28"/>
          <w:szCs w:val="28"/>
        </w:rPr>
      </w:pPr>
      <w:r>
        <w:rPr>
          <w:rStyle w:val="Textoennegrita"/>
          <w:rFonts w:ascii="Arial" w:hAnsi="Arial" w:cs="Arial"/>
          <w:color w:val="FF0000"/>
          <w:sz w:val="28"/>
          <w:szCs w:val="28"/>
        </w:rPr>
        <w:t xml:space="preserve"> 1.</w:t>
      </w:r>
      <w:r w:rsidR="002D325E" w:rsidRPr="007A24F7">
        <w:rPr>
          <w:rStyle w:val="Textoennegrita"/>
          <w:rFonts w:ascii="Arial" w:hAnsi="Arial" w:cs="Arial"/>
          <w:color w:val="FF0000"/>
          <w:sz w:val="28"/>
          <w:szCs w:val="28"/>
        </w:rPr>
        <w:t xml:space="preserve"> Palabra</w:t>
      </w:r>
      <w:r w:rsidR="006F3597">
        <w:rPr>
          <w:rStyle w:val="Textoennegrita"/>
          <w:rFonts w:ascii="Arial" w:hAnsi="Arial" w:cs="Arial"/>
          <w:color w:val="FF0000"/>
          <w:sz w:val="28"/>
          <w:szCs w:val="28"/>
        </w:rPr>
        <w:t>s</w:t>
      </w:r>
      <w:r w:rsidR="002D325E" w:rsidRPr="007A24F7">
        <w:rPr>
          <w:rStyle w:val="Textoennegrita"/>
          <w:rFonts w:ascii="Arial" w:hAnsi="Arial" w:cs="Arial"/>
          <w:color w:val="FF0000"/>
          <w:sz w:val="28"/>
          <w:szCs w:val="28"/>
        </w:rPr>
        <w:t xml:space="preserve"> técnica</w:t>
      </w:r>
      <w:r w:rsidR="006F3597">
        <w:rPr>
          <w:rStyle w:val="Textoennegrita"/>
          <w:rFonts w:ascii="Arial" w:hAnsi="Arial" w:cs="Arial"/>
          <w:color w:val="FF0000"/>
          <w:sz w:val="28"/>
          <w:szCs w:val="28"/>
        </w:rPr>
        <w:t>s</w:t>
      </w:r>
      <w:r w:rsidR="002D325E" w:rsidRPr="007A24F7">
        <w:rPr>
          <w:rStyle w:val="Textoennegrita"/>
          <w:rFonts w:ascii="Arial" w:hAnsi="Arial" w:cs="Arial"/>
          <w:color w:val="FF0000"/>
          <w:sz w:val="28"/>
          <w:szCs w:val="28"/>
        </w:rPr>
        <w:t xml:space="preserve"> y</w:t>
      </w:r>
      <w:r w:rsidR="000E7F8A" w:rsidRPr="007A24F7">
        <w:rPr>
          <w:rStyle w:val="Textoennegrita"/>
          <w:rFonts w:ascii="Arial" w:hAnsi="Arial" w:cs="Arial"/>
          <w:color w:val="FF0000"/>
          <w:sz w:val="28"/>
          <w:szCs w:val="28"/>
        </w:rPr>
        <w:t xml:space="preserve"> educació</w:t>
      </w:r>
      <w:r w:rsidR="00FB6942" w:rsidRPr="007A24F7">
        <w:rPr>
          <w:rStyle w:val="Textoennegrita"/>
          <w:rFonts w:ascii="Arial" w:hAnsi="Arial" w:cs="Arial"/>
          <w:color w:val="FF0000"/>
          <w:sz w:val="28"/>
          <w:szCs w:val="28"/>
        </w:rPr>
        <w:t>n</w:t>
      </w:r>
      <w:r w:rsidR="002D325E" w:rsidRPr="007A24F7">
        <w:rPr>
          <w:rFonts w:ascii="Arial" w:hAnsi="Arial" w:cs="Arial"/>
          <w:b/>
          <w:color w:val="FF0000"/>
          <w:sz w:val="28"/>
          <w:szCs w:val="28"/>
        </w:rPr>
        <w:t xml:space="preserve"> </w:t>
      </w:r>
    </w:p>
    <w:p w:rsidR="003C44C1" w:rsidRPr="002F7BD4" w:rsidRDefault="003C44C1" w:rsidP="00B73713">
      <w:pPr>
        <w:pStyle w:val="estilo2"/>
        <w:spacing w:before="0" w:beforeAutospacing="0" w:after="0" w:afterAutospacing="0"/>
        <w:ind w:right="260" w:firstLine="426"/>
        <w:jc w:val="both"/>
        <w:rPr>
          <w:rFonts w:ascii="Arial" w:hAnsi="Arial" w:cs="Arial"/>
          <w:b/>
        </w:rPr>
      </w:pPr>
    </w:p>
    <w:p w:rsidR="003C44C1" w:rsidRDefault="002D325E" w:rsidP="00ED3595">
      <w:pPr>
        <w:pStyle w:val="estilo2"/>
        <w:spacing w:before="0" w:beforeAutospacing="0" w:after="0" w:afterAutospacing="0"/>
        <w:ind w:left="-426" w:right="260" w:firstLine="284"/>
        <w:jc w:val="both"/>
        <w:rPr>
          <w:rFonts w:ascii="Arial" w:hAnsi="Arial" w:cs="Arial"/>
          <w:b/>
        </w:rPr>
      </w:pPr>
      <w:r w:rsidRPr="002F7BD4">
        <w:rPr>
          <w:rFonts w:ascii="Arial" w:hAnsi="Arial" w:cs="Arial"/>
          <w:b/>
        </w:rPr>
        <w:t xml:space="preserve">   El </w:t>
      </w:r>
      <w:r w:rsidR="000E7F8A">
        <w:rPr>
          <w:rFonts w:ascii="Arial" w:hAnsi="Arial" w:cs="Arial"/>
          <w:b/>
        </w:rPr>
        <w:t>profesor</w:t>
      </w:r>
      <w:r w:rsidRPr="002F7BD4">
        <w:rPr>
          <w:rFonts w:ascii="Arial" w:hAnsi="Arial" w:cs="Arial"/>
          <w:b/>
        </w:rPr>
        <w:t xml:space="preserve"> </w:t>
      </w:r>
      <w:r w:rsidR="000E7F8A">
        <w:rPr>
          <w:rFonts w:ascii="Arial" w:hAnsi="Arial" w:cs="Arial"/>
          <w:b/>
        </w:rPr>
        <w:t xml:space="preserve">tiene </w:t>
      </w:r>
      <w:r w:rsidRPr="002F7BD4">
        <w:rPr>
          <w:rFonts w:ascii="Arial" w:hAnsi="Arial" w:cs="Arial"/>
          <w:b/>
        </w:rPr>
        <w:t>que poseer criterios convenientes para el uso de la palabra artificial que se encierra en los recursos técnicos. Si no la usa con selección, oportunidad y sentido práctico, corre el riesgo de perderse en ella y transformarla en simple entretenimiento.</w:t>
      </w:r>
    </w:p>
    <w:p w:rsidR="003C44C1" w:rsidRDefault="002D325E" w:rsidP="00ED3595">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xml:space="preserve">   Necesita aprender a dominar esa palabra y adaptarse a los diversos </w:t>
      </w:r>
      <w:r w:rsidR="000E7F8A">
        <w:rPr>
          <w:rFonts w:ascii="Arial" w:hAnsi="Arial" w:cs="Arial"/>
          <w:b/>
        </w:rPr>
        <w:t>escolares</w:t>
      </w:r>
      <w:r w:rsidRPr="002F7BD4">
        <w:rPr>
          <w:rFonts w:ascii="Arial" w:hAnsi="Arial" w:cs="Arial"/>
          <w:b/>
        </w:rPr>
        <w:t xml:space="preserve"> en el uso de lenguajes </w:t>
      </w:r>
      <w:r w:rsidR="000E7F8A">
        <w:rPr>
          <w:rFonts w:ascii="Arial" w:hAnsi="Arial" w:cs="Arial"/>
          <w:b/>
        </w:rPr>
        <w:t xml:space="preserve">al igual que los padres deben hacerlo en ambientes </w:t>
      </w:r>
      <w:r w:rsidRPr="002F7BD4">
        <w:rPr>
          <w:rFonts w:ascii="Arial" w:hAnsi="Arial" w:cs="Arial"/>
          <w:b/>
        </w:rPr>
        <w:t>familiares. Hablar con soltura esos lenguajes y usar esos instrumentos es acercarse a las personas que los emplean. Pero exagerar en su empleo, sobre todo si atrofian las comunicaciones más naturales es, con fre</w:t>
      </w:r>
      <w:r w:rsidRPr="002F7BD4">
        <w:rPr>
          <w:rFonts w:ascii="Arial" w:hAnsi="Arial" w:cs="Arial"/>
          <w:b/>
        </w:rPr>
        <w:softHyphen/>
        <w:t>cuencia, perder el tiempo, ya de por sí escaso para otros objetivos o proyectos más necesarios.</w:t>
      </w:r>
    </w:p>
    <w:p w:rsidR="003C44C1" w:rsidRDefault="002D325E" w:rsidP="00ED3595">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xml:space="preserve">    Es bueno multiplicar los ejercicios con instrumento que los </w:t>
      </w:r>
      <w:r w:rsidR="000E7F8A">
        <w:rPr>
          <w:rFonts w:ascii="Arial" w:hAnsi="Arial" w:cs="Arial"/>
          <w:b/>
        </w:rPr>
        <w:t>alumnos</w:t>
      </w:r>
      <w:r w:rsidRPr="002F7BD4">
        <w:rPr>
          <w:rFonts w:ascii="Arial" w:hAnsi="Arial" w:cs="Arial"/>
          <w:b/>
        </w:rPr>
        <w:t xml:space="preserve"> usan también en otros ambientes o lugares. Pero hay que saber determinar con eficacia los cauces de acción, perfilar bien los objetivos que se persiguen, asegurar la participación espontánea de todos, sin tolerar absorciones o manipulaciones por parte de los más activos.</w:t>
      </w:r>
    </w:p>
    <w:p w:rsidR="003C44C1" w:rsidRDefault="002D325E" w:rsidP="00ED3595">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Ni se deben ensalzar estos instrumen</w:t>
      </w:r>
      <w:r w:rsidRPr="002F7BD4">
        <w:rPr>
          <w:rFonts w:ascii="Arial" w:hAnsi="Arial" w:cs="Arial"/>
          <w:b/>
        </w:rPr>
        <w:softHyphen/>
        <w:t>tos como formas preferentes de expre</w:t>
      </w:r>
      <w:r w:rsidRPr="002F7BD4">
        <w:rPr>
          <w:rFonts w:ascii="Arial" w:hAnsi="Arial" w:cs="Arial"/>
          <w:b/>
        </w:rPr>
        <w:softHyphen/>
        <w:t xml:space="preserve">sión, ni deben ser infravalorados en el contexto de la cultura y de los usos sociales en que vivimos. El </w:t>
      </w:r>
      <w:r w:rsidR="000E7F8A">
        <w:rPr>
          <w:rFonts w:ascii="Arial" w:hAnsi="Arial" w:cs="Arial"/>
          <w:b/>
        </w:rPr>
        <w:t>profesor</w:t>
      </w:r>
      <w:r w:rsidRPr="002F7BD4">
        <w:rPr>
          <w:rFonts w:ascii="Arial" w:hAnsi="Arial" w:cs="Arial"/>
          <w:b/>
        </w:rPr>
        <w:t xml:space="preserve"> debe cultivar el arte de la oportunidad, de la adaptación y de la habilidad para la organiza</w:t>
      </w:r>
      <w:r w:rsidRPr="002F7BD4">
        <w:rPr>
          <w:rFonts w:ascii="Arial" w:hAnsi="Arial" w:cs="Arial"/>
          <w:b/>
        </w:rPr>
        <w:softHyphen/>
        <w:t>ción.</w:t>
      </w:r>
    </w:p>
    <w:p w:rsidR="003C44C1" w:rsidRDefault="002D325E" w:rsidP="00ED3595">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No estará bien usarlos sólo como "complemento" o como "entretenimien</w:t>
      </w:r>
      <w:r w:rsidRPr="002F7BD4">
        <w:rPr>
          <w:rFonts w:ascii="Arial" w:hAnsi="Arial" w:cs="Arial"/>
          <w:b/>
        </w:rPr>
        <w:softHyphen/>
        <w:t xml:space="preserve">to", sino </w:t>
      </w:r>
      <w:r w:rsidR="000E7F8A">
        <w:rPr>
          <w:rFonts w:ascii="Arial" w:hAnsi="Arial" w:cs="Arial"/>
          <w:b/>
        </w:rPr>
        <w:t xml:space="preserve">que hay que considerarlos </w:t>
      </w:r>
      <w:r w:rsidRPr="002F7BD4">
        <w:rPr>
          <w:rFonts w:ascii="Arial" w:hAnsi="Arial" w:cs="Arial"/>
          <w:b/>
        </w:rPr>
        <w:t>como lenguaje humano siempre disponible en la medida en que resulte oportuno, asequible y eficaz.</w:t>
      </w:r>
    </w:p>
    <w:p w:rsidR="003C44C1" w:rsidRDefault="002D325E" w:rsidP="00ED3595">
      <w:pPr>
        <w:pStyle w:val="estilo2"/>
        <w:spacing w:before="0" w:beforeAutospacing="0" w:after="0" w:afterAutospacing="0"/>
        <w:ind w:left="-426" w:right="260" w:firstLine="284"/>
        <w:jc w:val="both"/>
        <w:rPr>
          <w:rFonts w:ascii="Arial" w:hAnsi="Arial" w:cs="Arial"/>
          <w:b/>
        </w:rPr>
      </w:pPr>
      <w:r w:rsidRPr="002F7BD4">
        <w:rPr>
          <w:rFonts w:ascii="Arial" w:hAnsi="Arial" w:cs="Arial"/>
          <w:b/>
        </w:rPr>
        <w:lastRenderedPageBreak/>
        <w:br/>
        <w:t xml:space="preserve">    Por eso al </w:t>
      </w:r>
      <w:r w:rsidR="000E7F8A">
        <w:rPr>
          <w:rFonts w:ascii="Arial" w:hAnsi="Arial" w:cs="Arial"/>
          <w:b/>
        </w:rPr>
        <w:t>profesor</w:t>
      </w:r>
      <w:r w:rsidRPr="002F7BD4">
        <w:rPr>
          <w:rFonts w:ascii="Arial" w:hAnsi="Arial" w:cs="Arial"/>
          <w:b/>
        </w:rPr>
        <w:t xml:space="preserve"> corres</w:t>
      </w:r>
      <w:r w:rsidRPr="002F7BD4">
        <w:rPr>
          <w:rFonts w:ascii="Arial" w:hAnsi="Arial" w:cs="Arial"/>
          <w:b/>
        </w:rPr>
        <w:softHyphen/>
        <w:t>ponde decidir cuándo, dónde y cómo conviene emplearlos, sin reducirse a la categoría de consumi</w:t>
      </w:r>
      <w:r w:rsidRPr="002F7BD4">
        <w:rPr>
          <w:rFonts w:ascii="Arial" w:hAnsi="Arial" w:cs="Arial"/>
          <w:b/>
        </w:rPr>
        <w:softHyphen/>
        <w:t xml:space="preserve">dor de recursos ajenos. </w:t>
      </w:r>
    </w:p>
    <w:p w:rsidR="002D325E" w:rsidRDefault="002D325E" w:rsidP="00ED3595">
      <w:pPr>
        <w:pStyle w:val="estilo2"/>
        <w:spacing w:before="0" w:beforeAutospacing="0" w:after="0" w:afterAutospacing="0"/>
        <w:ind w:left="-426" w:right="260" w:firstLine="284"/>
        <w:jc w:val="both"/>
        <w:rPr>
          <w:rFonts w:ascii="Arial" w:hAnsi="Arial" w:cs="Arial"/>
          <w:b/>
        </w:rPr>
      </w:pPr>
      <w:r w:rsidRPr="002F7BD4">
        <w:rPr>
          <w:rFonts w:ascii="Arial" w:hAnsi="Arial" w:cs="Arial"/>
          <w:b/>
        </w:rPr>
        <w:br/>
        <w:t>   Si aprende a hacerlo con adaptación, consigue pronto beneficios singulares que, sobre todo en ciertos niveles o ambientes, conllevan mejor aprovechamiento, incremento de formación, facilidad para el diálogo y el intercambio. Así se llega a una catequesis excelente de compromiso y participación. Es evidente que el catequista precisa cierta prepara</w:t>
      </w:r>
      <w:r w:rsidRPr="002F7BD4">
        <w:rPr>
          <w:rFonts w:ascii="Arial" w:hAnsi="Arial" w:cs="Arial"/>
          <w:b/>
        </w:rPr>
        <w:softHyphen/>
        <w:t>ción técnica y pedagógica, que no difícil de conseguir.</w:t>
      </w:r>
    </w:p>
    <w:p w:rsidR="003C44C1" w:rsidRDefault="003C44C1" w:rsidP="00ED3595">
      <w:pPr>
        <w:pStyle w:val="estilo2"/>
        <w:spacing w:before="0" w:beforeAutospacing="0" w:after="0" w:afterAutospacing="0"/>
        <w:ind w:left="-426" w:right="260" w:firstLine="284"/>
        <w:jc w:val="both"/>
        <w:rPr>
          <w:rFonts w:ascii="Arial" w:hAnsi="Arial" w:cs="Arial"/>
          <w:b/>
        </w:rPr>
      </w:pPr>
    </w:p>
    <w:p w:rsidR="000E7F8A" w:rsidRDefault="007F7E0D" w:rsidP="00B73713">
      <w:pPr>
        <w:pStyle w:val="estilo2"/>
        <w:spacing w:before="0" w:beforeAutospacing="0" w:after="0" w:afterAutospacing="0"/>
        <w:ind w:right="260" w:firstLine="426"/>
        <w:jc w:val="center"/>
        <w:rPr>
          <w:rFonts w:ascii="Arial" w:hAnsi="Arial" w:cs="Arial"/>
          <w:b/>
        </w:rPr>
      </w:pPr>
      <w:r>
        <w:rPr>
          <w:noProof/>
        </w:rPr>
        <w:drawing>
          <wp:inline distT="0" distB="0" distL="0" distR="0">
            <wp:extent cx="2743200" cy="1830352"/>
            <wp:effectExtent l="19050" t="0" r="0" b="0"/>
            <wp:docPr id="25" name="Imagen 25" descr="Resultado de imagen de aula audio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aula audiovisual"/>
                    <pic:cNvPicPr>
                      <a:picLocks noChangeAspect="1" noChangeArrowheads="1"/>
                    </pic:cNvPicPr>
                  </pic:nvPicPr>
                  <pic:blipFill>
                    <a:blip r:embed="rId19" cstate="print"/>
                    <a:srcRect/>
                    <a:stretch>
                      <a:fillRect/>
                    </a:stretch>
                  </pic:blipFill>
                  <pic:spPr bwMode="auto">
                    <a:xfrm>
                      <a:off x="0" y="0"/>
                      <a:ext cx="2743200" cy="1830352"/>
                    </a:xfrm>
                    <a:prstGeom prst="rect">
                      <a:avLst/>
                    </a:prstGeom>
                    <a:noFill/>
                    <a:ln w="9525">
                      <a:noFill/>
                      <a:miter lim="800000"/>
                      <a:headEnd/>
                      <a:tailEnd/>
                    </a:ln>
                  </pic:spPr>
                </pic:pic>
              </a:graphicData>
            </a:graphic>
          </wp:inline>
        </w:drawing>
      </w:r>
      <w:r w:rsidRPr="007F7E0D">
        <w:rPr>
          <w:rFonts w:ascii="Arial" w:hAnsi="Arial" w:cs="Arial"/>
          <w:b/>
          <w:noProof/>
        </w:rPr>
        <w:drawing>
          <wp:inline distT="0" distB="0" distL="0" distR="0">
            <wp:extent cx="2554190" cy="1828800"/>
            <wp:effectExtent l="19050" t="0" r="0" b="0"/>
            <wp:docPr id="20" name="Imagen 22" descr="Resultado de imagen de aula audio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aula audiovisual"/>
                    <pic:cNvPicPr>
                      <a:picLocks noChangeAspect="1" noChangeArrowheads="1"/>
                    </pic:cNvPicPr>
                  </pic:nvPicPr>
                  <pic:blipFill>
                    <a:blip r:embed="rId20"/>
                    <a:srcRect/>
                    <a:stretch>
                      <a:fillRect/>
                    </a:stretch>
                  </pic:blipFill>
                  <pic:spPr bwMode="auto">
                    <a:xfrm>
                      <a:off x="0" y="0"/>
                      <a:ext cx="2554190" cy="1828800"/>
                    </a:xfrm>
                    <a:prstGeom prst="rect">
                      <a:avLst/>
                    </a:prstGeom>
                    <a:noFill/>
                    <a:ln w="9525">
                      <a:noFill/>
                      <a:miter lim="800000"/>
                      <a:headEnd/>
                      <a:tailEnd/>
                    </a:ln>
                  </pic:spPr>
                </pic:pic>
              </a:graphicData>
            </a:graphic>
          </wp:inline>
        </w:drawing>
      </w:r>
    </w:p>
    <w:p w:rsidR="007F7E0D" w:rsidRDefault="002D325E" w:rsidP="00B73713">
      <w:pPr>
        <w:pStyle w:val="estilo2"/>
        <w:spacing w:before="0" w:beforeAutospacing="0" w:after="0" w:afterAutospacing="0"/>
        <w:ind w:right="260" w:firstLine="426"/>
        <w:jc w:val="both"/>
        <w:rPr>
          <w:rFonts w:ascii="Arial" w:hAnsi="Arial" w:cs="Arial"/>
          <w:b/>
        </w:rPr>
      </w:pPr>
      <w:r w:rsidRPr="002F7BD4">
        <w:rPr>
          <w:rFonts w:ascii="Arial" w:hAnsi="Arial" w:cs="Arial"/>
          <w:b/>
        </w:rPr>
        <w:t xml:space="preserve">   </w:t>
      </w:r>
    </w:p>
    <w:p w:rsidR="00FB6942" w:rsidRDefault="002D325E" w:rsidP="00B73713">
      <w:pPr>
        <w:pStyle w:val="estilo2"/>
        <w:spacing w:before="0" w:beforeAutospacing="0" w:after="0" w:afterAutospacing="0"/>
        <w:ind w:right="260" w:firstLine="426"/>
        <w:jc w:val="both"/>
        <w:rPr>
          <w:rFonts w:ascii="Arial" w:hAnsi="Arial" w:cs="Arial"/>
          <w:b/>
        </w:rPr>
      </w:pPr>
      <w:r w:rsidRPr="002F7BD4">
        <w:rPr>
          <w:rFonts w:ascii="Arial" w:hAnsi="Arial" w:cs="Arial"/>
          <w:b/>
        </w:rPr>
        <w:t> </w:t>
      </w:r>
      <w:r w:rsidR="007A24F7" w:rsidRPr="007A24F7">
        <w:rPr>
          <w:rFonts w:ascii="Arial" w:hAnsi="Arial" w:cs="Arial"/>
          <w:b/>
          <w:color w:val="FF0000"/>
        </w:rPr>
        <w:t>2º</w:t>
      </w:r>
      <w:r w:rsidR="000E7F8A" w:rsidRPr="007A24F7">
        <w:rPr>
          <w:rFonts w:ascii="Arial" w:hAnsi="Arial" w:cs="Arial"/>
          <w:b/>
          <w:color w:val="FF0000"/>
          <w:sz w:val="28"/>
          <w:szCs w:val="28"/>
        </w:rPr>
        <w:t>.</w:t>
      </w:r>
      <w:r w:rsidR="000E7F8A">
        <w:rPr>
          <w:rFonts w:ascii="Arial" w:hAnsi="Arial" w:cs="Arial"/>
          <w:b/>
          <w:color w:val="FF0000"/>
          <w:sz w:val="28"/>
          <w:szCs w:val="28"/>
        </w:rPr>
        <w:t xml:space="preserve"> L</w:t>
      </w:r>
      <w:r w:rsidR="000E7F8A" w:rsidRPr="000E7F8A">
        <w:rPr>
          <w:rFonts w:ascii="Arial" w:hAnsi="Arial" w:cs="Arial"/>
          <w:b/>
          <w:color w:val="FF0000"/>
          <w:sz w:val="28"/>
          <w:szCs w:val="28"/>
        </w:rPr>
        <w:t>as condiciones de uso pedagógico</w:t>
      </w:r>
    </w:p>
    <w:p w:rsidR="00FB6942" w:rsidRDefault="00FB6942" w:rsidP="00B73713">
      <w:pPr>
        <w:pStyle w:val="estilo2"/>
        <w:spacing w:before="0" w:beforeAutospacing="0" w:after="0" w:afterAutospacing="0"/>
        <w:ind w:right="260" w:firstLine="426"/>
        <w:jc w:val="both"/>
        <w:rPr>
          <w:rFonts w:ascii="Arial" w:hAnsi="Arial" w:cs="Arial"/>
          <w:b/>
        </w:rPr>
      </w:pPr>
    </w:p>
    <w:p w:rsidR="00681C23" w:rsidRDefault="00FD39D6" w:rsidP="00681C23">
      <w:pPr>
        <w:pStyle w:val="estilo2"/>
        <w:spacing w:before="0" w:beforeAutospacing="0" w:after="0" w:afterAutospacing="0"/>
        <w:ind w:left="-426" w:right="260" w:firstLine="142"/>
        <w:jc w:val="both"/>
        <w:rPr>
          <w:rFonts w:ascii="Arial" w:hAnsi="Arial" w:cs="Arial"/>
          <w:b/>
        </w:rPr>
      </w:pPr>
      <w:r>
        <w:rPr>
          <w:rFonts w:ascii="Arial" w:hAnsi="Arial" w:cs="Arial"/>
          <w:b/>
        </w:rPr>
        <w:t xml:space="preserve">   Los recursos audiovisuales como todos los instrumentos no son ni bu</w:t>
      </w:r>
      <w:r>
        <w:rPr>
          <w:rFonts w:ascii="Arial" w:hAnsi="Arial" w:cs="Arial"/>
          <w:b/>
        </w:rPr>
        <w:t>e</w:t>
      </w:r>
      <w:r>
        <w:rPr>
          <w:rFonts w:ascii="Arial" w:hAnsi="Arial" w:cs="Arial"/>
          <w:b/>
        </w:rPr>
        <w:t xml:space="preserve">nos ni malos. Todo depende del uso que de ellos se haga. Pueden facilitar la corrupción si se usan mal. Y pueden ser magníficos medios de formación y de instrucción en todos los campos si se usan bien. </w:t>
      </w:r>
    </w:p>
    <w:p w:rsidR="00681C23" w:rsidRDefault="00681C23" w:rsidP="00681C23">
      <w:pPr>
        <w:pStyle w:val="estilo2"/>
        <w:spacing w:before="0" w:beforeAutospacing="0" w:after="0" w:afterAutospacing="0"/>
        <w:ind w:left="-426" w:right="260" w:firstLine="142"/>
        <w:jc w:val="both"/>
        <w:rPr>
          <w:rFonts w:ascii="Arial" w:hAnsi="Arial" w:cs="Arial"/>
          <w:b/>
        </w:rPr>
      </w:pPr>
    </w:p>
    <w:p w:rsidR="00FD39D6" w:rsidRDefault="00FD39D6" w:rsidP="00681C23">
      <w:pPr>
        <w:pStyle w:val="estilo2"/>
        <w:spacing w:before="0" w:beforeAutospacing="0" w:after="0" w:afterAutospacing="0"/>
        <w:ind w:left="-426" w:right="260" w:firstLine="142"/>
        <w:jc w:val="both"/>
        <w:rPr>
          <w:rFonts w:ascii="Arial" w:hAnsi="Arial" w:cs="Arial"/>
          <w:b/>
        </w:rPr>
      </w:pPr>
      <w:r>
        <w:rPr>
          <w:rFonts w:ascii="Arial" w:hAnsi="Arial" w:cs="Arial"/>
          <w:b/>
        </w:rPr>
        <w:t>Como todas las realidades educativas son un recurso excelente del que hoy no se puede prescindir en las sociedades desar</w:t>
      </w:r>
      <w:r w:rsidR="004C6A80">
        <w:rPr>
          <w:rFonts w:ascii="Arial" w:hAnsi="Arial" w:cs="Arial"/>
          <w:b/>
        </w:rPr>
        <w:t>r</w:t>
      </w:r>
      <w:r>
        <w:rPr>
          <w:rFonts w:ascii="Arial" w:hAnsi="Arial" w:cs="Arial"/>
          <w:b/>
        </w:rPr>
        <w:t>olladas. Pero a nadie se le ocurrirá estudiar los animales domé</w:t>
      </w:r>
      <w:r>
        <w:rPr>
          <w:rFonts w:ascii="Arial" w:hAnsi="Arial" w:cs="Arial"/>
          <w:b/>
        </w:rPr>
        <w:t>s</w:t>
      </w:r>
      <w:r>
        <w:rPr>
          <w:rFonts w:ascii="Arial" w:hAnsi="Arial" w:cs="Arial"/>
          <w:b/>
        </w:rPr>
        <w:t>ticos en una pantalla de TV o de video si la escuela se halla dentro de un zoo bien surtido</w:t>
      </w:r>
      <w:r w:rsidR="004C6A80">
        <w:rPr>
          <w:rFonts w:ascii="Arial" w:hAnsi="Arial" w:cs="Arial"/>
          <w:b/>
        </w:rPr>
        <w:t>.</w:t>
      </w:r>
    </w:p>
    <w:p w:rsidR="00FD39D6" w:rsidRDefault="00FD39D6" w:rsidP="00681C23">
      <w:pPr>
        <w:pStyle w:val="estilo2"/>
        <w:spacing w:before="0" w:beforeAutospacing="0" w:after="0" w:afterAutospacing="0"/>
        <w:ind w:left="-426" w:right="260" w:firstLine="142"/>
        <w:jc w:val="both"/>
        <w:rPr>
          <w:rFonts w:ascii="Arial" w:hAnsi="Arial" w:cs="Arial"/>
          <w:b/>
        </w:rPr>
      </w:pPr>
    </w:p>
    <w:p w:rsidR="00FD39D6" w:rsidRDefault="00FD39D6" w:rsidP="00681C23">
      <w:pPr>
        <w:pStyle w:val="estilo2"/>
        <w:spacing w:before="0" w:beforeAutospacing="0" w:after="0" w:afterAutospacing="0"/>
        <w:ind w:left="-426" w:right="260" w:firstLine="142"/>
        <w:jc w:val="both"/>
        <w:rPr>
          <w:rFonts w:ascii="Arial" w:hAnsi="Arial" w:cs="Arial"/>
          <w:b/>
        </w:rPr>
      </w:pPr>
      <w:r>
        <w:rPr>
          <w:rFonts w:ascii="Arial" w:hAnsi="Arial" w:cs="Arial"/>
          <w:b/>
        </w:rPr>
        <w:t xml:space="preserve">  Conviene tener en cuenta determinados criterios o principios que tanto padres como profesores, o los que trabajan con niños y jóvenes en cualquier otro ambie</w:t>
      </w:r>
      <w:r>
        <w:rPr>
          <w:rFonts w:ascii="Arial" w:hAnsi="Arial" w:cs="Arial"/>
          <w:b/>
        </w:rPr>
        <w:t>n</w:t>
      </w:r>
      <w:r>
        <w:rPr>
          <w:rFonts w:ascii="Arial" w:hAnsi="Arial" w:cs="Arial"/>
          <w:b/>
        </w:rPr>
        <w:t>te, deben aplicar en la tarea educadora</w:t>
      </w:r>
    </w:p>
    <w:p w:rsidR="00FB6942" w:rsidRDefault="00FB6942" w:rsidP="00681C23">
      <w:pPr>
        <w:pStyle w:val="estilo2"/>
        <w:spacing w:before="0" w:beforeAutospacing="0" w:after="0" w:afterAutospacing="0"/>
        <w:ind w:left="-426" w:right="260" w:firstLine="142"/>
        <w:jc w:val="both"/>
        <w:rPr>
          <w:rFonts w:ascii="Arial" w:hAnsi="Arial" w:cs="Arial"/>
          <w:b/>
        </w:rPr>
      </w:pPr>
    </w:p>
    <w:p w:rsidR="00FB6942" w:rsidRPr="00FD39D6" w:rsidRDefault="00FB6942" w:rsidP="00681C23">
      <w:pPr>
        <w:pStyle w:val="estilo2"/>
        <w:spacing w:before="0" w:beforeAutospacing="0" w:after="0" w:afterAutospacing="0"/>
        <w:ind w:left="-426" w:right="260" w:firstLine="142"/>
        <w:jc w:val="both"/>
        <w:rPr>
          <w:rFonts w:ascii="Arial" w:hAnsi="Arial" w:cs="Arial"/>
          <w:b/>
          <w:color w:val="0070C0"/>
        </w:rPr>
      </w:pPr>
      <w:r w:rsidRPr="00FD39D6">
        <w:rPr>
          <w:rFonts w:ascii="Arial" w:hAnsi="Arial" w:cs="Arial"/>
          <w:b/>
          <w:color w:val="0070C0"/>
        </w:rPr>
        <w:t xml:space="preserve">  1</w:t>
      </w:r>
      <w:r w:rsidR="00FD39D6" w:rsidRPr="00FD39D6">
        <w:rPr>
          <w:rFonts w:ascii="Arial" w:hAnsi="Arial" w:cs="Arial"/>
          <w:b/>
          <w:color w:val="0070C0"/>
        </w:rPr>
        <w:t xml:space="preserve">º </w:t>
      </w:r>
      <w:r w:rsidRPr="00FD39D6">
        <w:rPr>
          <w:rFonts w:ascii="Arial" w:hAnsi="Arial" w:cs="Arial"/>
          <w:b/>
          <w:color w:val="0070C0"/>
        </w:rPr>
        <w:t xml:space="preserve"> </w:t>
      </w:r>
      <w:r w:rsidR="000E7F8A" w:rsidRPr="00FD39D6">
        <w:rPr>
          <w:rFonts w:ascii="Arial" w:hAnsi="Arial" w:cs="Arial"/>
          <w:b/>
          <w:color w:val="0070C0"/>
        </w:rPr>
        <w:t>C</w:t>
      </w:r>
      <w:r w:rsidRPr="00FD39D6">
        <w:rPr>
          <w:rFonts w:ascii="Arial" w:hAnsi="Arial" w:cs="Arial"/>
          <w:b/>
          <w:color w:val="0070C0"/>
        </w:rPr>
        <w:t>riterio de moderación y de oportunidad</w:t>
      </w:r>
    </w:p>
    <w:p w:rsidR="000E7F8A" w:rsidRDefault="000E7F8A" w:rsidP="00681C23">
      <w:pPr>
        <w:pStyle w:val="estilo2"/>
        <w:spacing w:before="0" w:beforeAutospacing="0" w:after="0" w:afterAutospacing="0"/>
        <w:ind w:left="-426" w:right="260" w:firstLine="142"/>
        <w:jc w:val="both"/>
        <w:rPr>
          <w:rFonts w:ascii="Arial" w:hAnsi="Arial" w:cs="Arial"/>
          <w:b/>
        </w:rPr>
      </w:pPr>
    </w:p>
    <w:p w:rsidR="004C6A80" w:rsidRDefault="00FD39D6" w:rsidP="00681C23">
      <w:pPr>
        <w:pStyle w:val="estilo2"/>
        <w:spacing w:before="0" w:beforeAutospacing="0" w:after="0" w:afterAutospacing="0"/>
        <w:ind w:left="-426" w:right="260" w:firstLine="142"/>
        <w:jc w:val="both"/>
        <w:rPr>
          <w:rFonts w:ascii="Arial" w:hAnsi="Arial" w:cs="Arial"/>
          <w:b/>
        </w:rPr>
      </w:pPr>
      <w:r>
        <w:rPr>
          <w:rFonts w:ascii="Arial" w:hAnsi="Arial" w:cs="Arial"/>
          <w:b/>
        </w:rPr>
        <w:t xml:space="preserve">     No todo se encuentra a través de la pantalla y de la proyección visual o audit</w:t>
      </w:r>
      <w:r>
        <w:rPr>
          <w:rFonts w:ascii="Arial" w:hAnsi="Arial" w:cs="Arial"/>
          <w:b/>
        </w:rPr>
        <w:t>i</w:t>
      </w:r>
      <w:r>
        <w:rPr>
          <w:rFonts w:ascii="Arial" w:hAnsi="Arial" w:cs="Arial"/>
          <w:b/>
        </w:rPr>
        <w:t xml:space="preserve">va. </w:t>
      </w:r>
      <w:r w:rsidR="00FB6942">
        <w:rPr>
          <w:rFonts w:ascii="Arial" w:hAnsi="Arial" w:cs="Arial"/>
          <w:b/>
        </w:rPr>
        <w:t>Cuidado con llegar a la intoxicación eidética, es decir al abuso de la imagen sonora o v</w:t>
      </w:r>
      <w:r w:rsidR="004C6A80">
        <w:rPr>
          <w:rFonts w:ascii="Arial" w:hAnsi="Arial" w:cs="Arial"/>
          <w:b/>
        </w:rPr>
        <w:t>i</w:t>
      </w:r>
      <w:r w:rsidR="00FB6942">
        <w:rPr>
          <w:rFonts w:ascii="Arial" w:hAnsi="Arial" w:cs="Arial"/>
          <w:b/>
        </w:rPr>
        <w:t>sual</w:t>
      </w:r>
      <w:r w:rsidR="004C6A80">
        <w:rPr>
          <w:rFonts w:ascii="Arial" w:hAnsi="Arial" w:cs="Arial"/>
          <w:b/>
        </w:rPr>
        <w:t>, con</w:t>
      </w:r>
      <w:r w:rsidR="00FB6942">
        <w:rPr>
          <w:rFonts w:ascii="Arial" w:hAnsi="Arial" w:cs="Arial"/>
          <w:b/>
        </w:rPr>
        <w:t xml:space="preserve"> riesgo de con</w:t>
      </w:r>
      <w:r w:rsidR="004C6A80">
        <w:rPr>
          <w:rFonts w:ascii="Arial" w:hAnsi="Arial" w:cs="Arial"/>
          <w:b/>
        </w:rPr>
        <w:t>v</w:t>
      </w:r>
      <w:r w:rsidR="00FB6942">
        <w:rPr>
          <w:rFonts w:ascii="Arial" w:hAnsi="Arial" w:cs="Arial"/>
          <w:b/>
        </w:rPr>
        <w:t>ertirse en un adicto con los cons</w:t>
      </w:r>
      <w:r w:rsidR="00FB6942">
        <w:rPr>
          <w:rFonts w:ascii="Arial" w:hAnsi="Arial" w:cs="Arial"/>
          <w:b/>
        </w:rPr>
        <w:t>i</w:t>
      </w:r>
      <w:r w:rsidR="004C6A80">
        <w:rPr>
          <w:rFonts w:ascii="Arial" w:hAnsi="Arial" w:cs="Arial"/>
          <w:b/>
        </w:rPr>
        <w:t>guientes</w:t>
      </w:r>
      <w:r w:rsidR="00FB6942">
        <w:rPr>
          <w:rFonts w:ascii="Arial" w:hAnsi="Arial" w:cs="Arial"/>
          <w:b/>
        </w:rPr>
        <w:t xml:space="preserve"> trastornos.</w:t>
      </w:r>
    </w:p>
    <w:p w:rsidR="004C6A80" w:rsidRDefault="004C6A80" w:rsidP="00681C23">
      <w:pPr>
        <w:pStyle w:val="estilo2"/>
        <w:spacing w:before="0" w:beforeAutospacing="0" w:after="0" w:afterAutospacing="0"/>
        <w:ind w:left="-426" w:right="260" w:firstLine="142"/>
        <w:jc w:val="both"/>
        <w:rPr>
          <w:rFonts w:ascii="Arial" w:hAnsi="Arial" w:cs="Arial"/>
          <w:b/>
        </w:rPr>
      </w:pPr>
    </w:p>
    <w:p w:rsidR="00987F8E" w:rsidRDefault="004C6A80" w:rsidP="00681C23">
      <w:pPr>
        <w:pStyle w:val="estilo2"/>
        <w:spacing w:before="0" w:beforeAutospacing="0" w:after="0" w:afterAutospacing="0"/>
        <w:ind w:left="-426" w:right="260" w:firstLine="142"/>
        <w:jc w:val="both"/>
        <w:rPr>
          <w:rFonts w:ascii="Arial" w:hAnsi="Arial" w:cs="Arial"/>
          <w:b/>
        </w:rPr>
      </w:pPr>
      <w:r>
        <w:rPr>
          <w:rFonts w:ascii="Arial" w:hAnsi="Arial" w:cs="Arial"/>
          <w:b/>
        </w:rPr>
        <w:t xml:space="preserve"> </w:t>
      </w:r>
      <w:r w:rsidR="00FB6942">
        <w:rPr>
          <w:rFonts w:ascii="Arial" w:hAnsi="Arial" w:cs="Arial"/>
          <w:b/>
        </w:rPr>
        <w:t xml:space="preserve"> Se puede se</w:t>
      </w:r>
      <w:r>
        <w:rPr>
          <w:rFonts w:ascii="Arial" w:hAnsi="Arial" w:cs="Arial"/>
          <w:b/>
        </w:rPr>
        <w:t>r</w:t>
      </w:r>
      <w:r w:rsidR="00FB6942">
        <w:rPr>
          <w:rFonts w:ascii="Arial" w:hAnsi="Arial" w:cs="Arial"/>
          <w:b/>
        </w:rPr>
        <w:t xml:space="preserve"> una persona dependi</w:t>
      </w:r>
      <w:r>
        <w:rPr>
          <w:rFonts w:ascii="Arial" w:hAnsi="Arial" w:cs="Arial"/>
          <w:b/>
        </w:rPr>
        <w:t>e</w:t>
      </w:r>
      <w:r w:rsidR="00FB6942">
        <w:rPr>
          <w:rFonts w:ascii="Arial" w:hAnsi="Arial" w:cs="Arial"/>
          <w:b/>
        </w:rPr>
        <w:t>nte en general con la imagen</w:t>
      </w:r>
      <w:r>
        <w:rPr>
          <w:rFonts w:ascii="Arial" w:hAnsi="Arial" w:cs="Arial"/>
          <w:b/>
        </w:rPr>
        <w:t xml:space="preserve"> visual debido a las costumbres sociales de muchos ambientes (informaciones, escapar</w:t>
      </w:r>
      <w:r>
        <w:rPr>
          <w:rFonts w:ascii="Arial" w:hAnsi="Arial" w:cs="Arial"/>
          <w:b/>
        </w:rPr>
        <w:t>a</w:t>
      </w:r>
      <w:r>
        <w:rPr>
          <w:rFonts w:ascii="Arial" w:hAnsi="Arial" w:cs="Arial"/>
          <w:b/>
        </w:rPr>
        <w:t xml:space="preserve">tes, prospectos comerciales, pantallas indicadoras luminosas, </w:t>
      </w:r>
      <w:proofErr w:type="spellStart"/>
      <w:r>
        <w:rPr>
          <w:rFonts w:ascii="Arial" w:hAnsi="Arial" w:cs="Arial"/>
          <w:b/>
        </w:rPr>
        <w:t>etc</w:t>
      </w:r>
      <w:proofErr w:type="spellEnd"/>
      <w:r>
        <w:rPr>
          <w:rFonts w:ascii="Arial" w:hAnsi="Arial" w:cs="Arial"/>
          <w:b/>
        </w:rPr>
        <w:t>). Pero no es bueno reducirse a la dependencia patológica de quien necesita continuamente estar ante una pantalla grande, mediana o pequeña (cine, TV y orde</w:t>
      </w:r>
      <w:r w:rsidR="006F3597">
        <w:rPr>
          <w:rFonts w:ascii="Arial" w:hAnsi="Arial" w:cs="Arial"/>
          <w:b/>
        </w:rPr>
        <w:t>nador, telé</w:t>
      </w:r>
      <w:r>
        <w:rPr>
          <w:rFonts w:ascii="Arial" w:hAnsi="Arial" w:cs="Arial"/>
          <w:b/>
        </w:rPr>
        <w:t xml:space="preserve">fono móvil)  de modo que </w:t>
      </w:r>
      <w:proofErr w:type="spellStart"/>
      <w:r>
        <w:rPr>
          <w:rFonts w:ascii="Arial" w:hAnsi="Arial" w:cs="Arial"/>
          <w:b/>
        </w:rPr>
        <w:t>que</w:t>
      </w:r>
      <w:proofErr w:type="spellEnd"/>
      <w:r>
        <w:rPr>
          <w:rFonts w:ascii="Arial" w:hAnsi="Arial" w:cs="Arial"/>
          <w:b/>
        </w:rPr>
        <w:t xml:space="preserve"> no se puede caminar sin una </w:t>
      </w:r>
      <w:proofErr w:type="spellStart"/>
      <w:r>
        <w:rPr>
          <w:rFonts w:ascii="Arial" w:hAnsi="Arial" w:cs="Arial"/>
          <w:b/>
        </w:rPr>
        <w:t>tablex</w:t>
      </w:r>
      <w:proofErr w:type="spellEnd"/>
      <w:r>
        <w:rPr>
          <w:rFonts w:ascii="Arial" w:hAnsi="Arial" w:cs="Arial"/>
          <w:b/>
        </w:rPr>
        <w:t xml:space="preserve">, sin un móvil con </w:t>
      </w:r>
      <w:proofErr w:type="spellStart"/>
      <w:r>
        <w:rPr>
          <w:rFonts w:ascii="Arial" w:hAnsi="Arial" w:cs="Arial"/>
          <w:b/>
        </w:rPr>
        <w:t>gps</w:t>
      </w:r>
      <w:proofErr w:type="spellEnd"/>
      <w:r>
        <w:rPr>
          <w:rFonts w:ascii="Arial" w:hAnsi="Arial" w:cs="Arial"/>
          <w:b/>
        </w:rPr>
        <w:t>, o sin un mando televisi</w:t>
      </w:r>
      <w:r w:rsidR="00987F8E">
        <w:rPr>
          <w:rFonts w:ascii="Arial" w:hAnsi="Arial" w:cs="Arial"/>
          <w:b/>
        </w:rPr>
        <w:t>v</w:t>
      </w:r>
      <w:r>
        <w:rPr>
          <w:rFonts w:ascii="Arial" w:hAnsi="Arial" w:cs="Arial"/>
          <w:b/>
        </w:rPr>
        <w:t xml:space="preserve">o en la mano. </w:t>
      </w:r>
    </w:p>
    <w:p w:rsidR="00987F8E" w:rsidRDefault="00987F8E" w:rsidP="00681C23">
      <w:pPr>
        <w:pStyle w:val="estilo2"/>
        <w:spacing w:before="0" w:beforeAutospacing="0" w:after="0" w:afterAutospacing="0"/>
        <w:ind w:left="-426" w:right="260" w:firstLine="142"/>
        <w:jc w:val="both"/>
        <w:rPr>
          <w:rFonts w:ascii="Arial" w:hAnsi="Arial" w:cs="Arial"/>
          <w:b/>
        </w:rPr>
      </w:pPr>
    </w:p>
    <w:p w:rsidR="00987F8E" w:rsidRDefault="00987F8E" w:rsidP="00681C23">
      <w:pPr>
        <w:pStyle w:val="estilo2"/>
        <w:spacing w:before="0" w:beforeAutospacing="0" w:after="0" w:afterAutospacing="0"/>
        <w:ind w:left="-426" w:right="260" w:firstLine="142"/>
        <w:jc w:val="both"/>
        <w:rPr>
          <w:rFonts w:ascii="Arial" w:hAnsi="Arial" w:cs="Arial"/>
          <w:b/>
        </w:rPr>
      </w:pPr>
      <w:r>
        <w:rPr>
          <w:rFonts w:ascii="Arial" w:hAnsi="Arial" w:cs="Arial"/>
          <w:b/>
        </w:rPr>
        <w:t xml:space="preserve">   La dependencia de esos recursos es un fenómeno que acecha a los jóv</w:t>
      </w:r>
      <w:r>
        <w:rPr>
          <w:rFonts w:ascii="Arial" w:hAnsi="Arial" w:cs="Arial"/>
          <w:b/>
        </w:rPr>
        <w:t>e</w:t>
      </w:r>
      <w:r>
        <w:rPr>
          <w:rFonts w:ascii="Arial" w:hAnsi="Arial" w:cs="Arial"/>
          <w:b/>
        </w:rPr>
        <w:t>nes y a los ejecutivo</w:t>
      </w:r>
      <w:r w:rsidR="00C57627">
        <w:rPr>
          <w:rFonts w:ascii="Arial" w:hAnsi="Arial" w:cs="Arial"/>
          <w:b/>
        </w:rPr>
        <w:t>s</w:t>
      </w:r>
      <w:r>
        <w:rPr>
          <w:rFonts w:ascii="Arial" w:hAnsi="Arial" w:cs="Arial"/>
          <w:b/>
        </w:rPr>
        <w:t xml:space="preserve">, como el teléfono móvil tiende a muchas personas a ir hablando por </w:t>
      </w:r>
      <w:r>
        <w:rPr>
          <w:rFonts w:ascii="Arial" w:hAnsi="Arial" w:cs="Arial"/>
          <w:b/>
        </w:rPr>
        <w:lastRenderedPageBreak/>
        <w:t>la calle. No es entonces un instrumento de uso cuando la necesidad lo requiere, Es más bien una manía de la que muchas personas no pueden librarse una vez que las han adquirido</w:t>
      </w:r>
    </w:p>
    <w:p w:rsidR="00B73713" w:rsidRDefault="00B73713" w:rsidP="00681C23">
      <w:pPr>
        <w:pStyle w:val="estilo2"/>
        <w:spacing w:before="0" w:beforeAutospacing="0" w:after="0" w:afterAutospacing="0"/>
        <w:ind w:left="-426" w:right="260" w:firstLine="142"/>
        <w:jc w:val="both"/>
        <w:rPr>
          <w:rFonts w:ascii="Arial" w:hAnsi="Arial" w:cs="Arial"/>
          <w:b/>
        </w:rPr>
      </w:pPr>
    </w:p>
    <w:p w:rsidR="00ED3595" w:rsidRDefault="00FB6942" w:rsidP="00681C23">
      <w:pPr>
        <w:pStyle w:val="estilo2"/>
        <w:spacing w:before="0" w:beforeAutospacing="0" w:after="0" w:afterAutospacing="0"/>
        <w:ind w:left="-426" w:right="260" w:firstLine="142"/>
        <w:jc w:val="both"/>
        <w:rPr>
          <w:rFonts w:ascii="Arial" w:hAnsi="Arial" w:cs="Arial"/>
          <w:b/>
        </w:rPr>
      </w:pPr>
      <w:r>
        <w:rPr>
          <w:rFonts w:ascii="Arial" w:hAnsi="Arial" w:cs="Arial"/>
          <w:b/>
        </w:rPr>
        <w:t xml:space="preserve">  </w:t>
      </w:r>
      <w:r w:rsidR="00987F8E">
        <w:rPr>
          <w:rFonts w:ascii="Arial" w:hAnsi="Arial" w:cs="Arial"/>
          <w:b/>
        </w:rPr>
        <w:t>El resultado de esa dependencia es</w:t>
      </w:r>
      <w:r>
        <w:rPr>
          <w:rFonts w:ascii="Arial" w:hAnsi="Arial" w:cs="Arial"/>
          <w:b/>
        </w:rPr>
        <w:t xml:space="preserve"> intoxicación más</w:t>
      </w:r>
      <w:r w:rsidR="00987F8E">
        <w:rPr>
          <w:rFonts w:ascii="Arial" w:hAnsi="Arial" w:cs="Arial"/>
          <w:b/>
        </w:rPr>
        <w:t xml:space="preserve"> que</w:t>
      </w:r>
      <w:r>
        <w:rPr>
          <w:rFonts w:ascii="Arial" w:hAnsi="Arial" w:cs="Arial"/>
          <w:b/>
        </w:rPr>
        <w:t xml:space="preserve"> </w:t>
      </w:r>
      <w:r w:rsidR="00987F8E">
        <w:rPr>
          <w:rFonts w:ascii="Arial" w:hAnsi="Arial" w:cs="Arial"/>
          <w:b/>
        </w:rPr>
        <w:t xml:space="preserve">información y es desahogo más que comunicación. Cuando esa dependencia se vincula con contenidos o programas lúdicos (con juegos de habilidad, de azar o de lotería) que con frecuencia se polarizan en </w:t>
      </w:r>
      <w:r>
        <w:rPr>
          <w:rFonts w:ascii="Arial" w:hAnsi="Arial" w:cs="Arial"/>
          <w:b/>
        </w:rPr>
        <w:t>juegos de tipo violento, erótico o esot</w:t>
      </w:r>
      <w:r w:rsidR="00987F8E">
        <w:rPr>
          <w:rFonts w:ascii="Arial" w:hAnsi="Arial" w:cs="Arial"/>
          <w:b/>
        </w:rPr>
        <w:t>é</w:t>
      </w:r>
      <w:r>
        <w:rPr>
          <w:rFonts w:ascii="Arial" w:hAnsi="Arial" w:cs="Arial"/>
          <w:b/>
        </w:rPr>
        <w:t>rico</w:t>
      </w:r>
      <w:r w:rsidR="00987F8E">
        <w:rPr>
          <w:rFonts w:ascii="Arial" w:hAnsi="Arial" w:cs="Arial"/>
          <w:b/>
        </w:rPr>
        <w:t xml:space="preserve">, se llega al umbral de la enfermedad, de la </w:t>
      </w:r>
      <w:proofErr w:type="spellStart"/>
      <w:r w:rsidR="00987F8E">
        <w:rPr>
          <w:rFonts w:ascii="Arial" w:hAnsi="Arial" w:cs="Arial"/>
          <w:b/>
        </w:rPr>
        <w:t>ludomanía</w:t>
      </w:r>
      <w:proofErr w:type="spellEnd"/>
      <w:r>
        <w:rPr>
          <w:rFonts w:ascii="Arial" w:hAnsi="Arial" w:cs="Arial"/>
          <w:b/>
        </w:rPr>
        <w:t>. Es</w:t>
      </w:r>
      <w:r w:rsidR="00987F8E">
        <w:rPr>
          <w:rFonts w:ascii="Arial" w:hAnsi="Arial" w:cs="Arial"/>
          <w:b/>
        </w:rPr>
        <w:t>a</w:t>
      </w:r>
      <w:r>
        <w:rPr>
          <w:rFonts w:ascii="Arial" w:hAnsi="Arial" w:cs="Arial"/>
          <w:b/>
        </w:rPr>
        <w:t xml:space="preserve"> intoxicación</w:t>
      </w:r>
      <w:r w:rsidR="00987F8E">
        <w:rPr>
          <w:rFonts w:ascii="Arial" w:hAnsi="Arial" w:cs="Arial"/>
          <w:b/>
        </w:rPr>
        <w:t xml:space="preserve"> </w:t>
      </w:r>
      <w:r>
        <w:rPr>
          <w:rFonts w:ascii="Arial" w:hAnsi="Arial" w:cs="Arial"/>
          <w:b/>
        </w:rPr>
        <w:t>puede llegar a grave</w:t>
      </w:r>
      <w:r w:rsidR="00987F8E">
        <w:rPr>
          <w:rFonts w:ascii="Arial" w:hAnsi="Arial" w:cs="Arial"/>
          <w:b/>
        </w:rPr>
        <w:t xml:space="preserve"> nivel de dependencia y de ruptura de la personalidad, que resulta graves lesiones</w:t>
      </w:r>
      <w:r>
        <w:rPr>
          <w:rFonts w:ascii="Arial" w:hAnsi="Arial" w:cs="Arial"/>
          <w:b/>
        </w:rPr>
        <w:t xml:space="preserve"> cuando afectan a personas en formaci</w:t>
      </w:r>
      <w:r w:rsidR="00987F8E">
        <w:rPr>
          <w:rFonts w:ascii="Arial" w:hAnsi="Arial" w:cs="Arial"/>
          <w:b/>
        </w:rPr>
        <w:t>ó</w:t>
      </w:r>
      <w:r>
        <w:rPr>
          <w:rFonts w:ascii="Arial" w:hAnsi="Arial" w:cs="Arial"/>
          <w:b/>
        </w:rPr>
        <w:t>n como son los niños y los jóvenes, sin ol</w:t>
      </w:r>
      <w:r w:rsidR="00987F8E">
        <w:rPr>
          <w:rFonts w:ascii="Arial" w:hAnsi="Arial" w:cs="Arial"/>
          <w:b/>
        </w:rPr>
        <w:t>vi</w:t>
      </w:r>
      <w:r>
        <w:rPr>
          <w:rFonts w:ascii="Arial" w:hAnsi="Arial" w:cs="Arial"/>
          <w:b/>
        </w:rPr>
        <w:t>dar que los adultos tambi</w:t>
      </w:r>
      <w:r w:rsidR="00987F8E">
        <w:rPr>
          <w:rFonts w:ascii="Arial" w:hAnsi="Arial" w:cs="Arial"/>
          <w:b/>
        </w:rPr>
        <w:t>é</w:t>
      </w:r>
      <w:r>
        <w:rPr>
          <w:rFonts w:ascii="Arial" w:hAnsi="Arial" w:cs="Arial"/>
          <w:b/>
        </w:rPr>
        <w:t>n puede</w:t>
      </w:r>
      <w:r w:rsidR="00987F8E">
        <w:rPr>
          <w:rFonts w:ascii="Arial" w:hAnsi="Arial" w:cs="Arial"/>
          <w:b/>
        </w:rPr>
        <w:t>n</w:t>
      </w:r>
      <w:r>
        <w:rPr>
          <w:rFonts w:ascii="Arial" w:hAnsi="Arial" w:cs="Arial"/>
          <w:b/>
        </w:rPr>
        <w:t xml:space="preserve"> caer en </w:t>
      </w:r>
      <w:r w:rsidR="00987F8E">
        <w:rPr>
          <w:rFonts w:ascii="Arial" w:hAnsi="Arial" w:cs="Arial"/>
          <w:b/>
        </w:rPr>
        <w:t xml:space="preserve">esas lacra. </w:t>
      </w:r>
    </w:p>
    <w:p w:rsidR="00ED3595" w:rsidRDefault="00ED3595" w:rsidP="00ED3595">
      <w:pPr>
        <w:pStyle w:val="estilo2"/>
        <w:spacing w:before="0" w:beforeAutospacing="0" w:after="0" w:afterAutospacing="0"/>
        <w:ind w:left="-426" w:right="260" w:firstLine="852"/>
        <w:jc w:val="both"/>
        <w:rPr>
          <w:rFonts w:ascii="Arial" w:hAnsi="Arial" w:cs="Arial"/>
          <w:b/>
        </w:rPr>
      </w:pPr>
    </w:p>
    <w:p w:rsidR="00C57627" w:rsidRDefault="00987F8E" w:rsidP="00ED3595">
      <w:pPr>
        <w:pStyle w:val="estilo2"/>
        <w:spacing w:before="0" w:beforeAutospacing="0" w:after="0" w:afterAutospacing="0"/>
        <w:ind w:left="-426" w:right="260" w:firstLine="284"/>
        <w:jc w:val="both"/>
        <w:rPr>
          <w:rFonts w:ascii="Arial" w:hAnsi="Arial" w:cs="Arial"/>
          <w:b/>
        </w:rPr>
      </w:pPr>
      <w:r>
        <w:rPr>
          <w:rFonts w:ascii="Arial" w:hAnsi="Arial" w:cs="Arial"/>
          <w:b/>
        </w:rPr>
        <w:t xml:space="preserve"> Entonces solo las terapias o psicoterapias permiten curaciones penosas</w:t>
      </w:r>
      <w:r w:rsidR="00C57627">
        <w:rPr>
          <w:rFonts w:ascii="Arial" w:hAnsi="Arial" w:cs="Arial"/>
          <w:b/>
        </w:rPr>
        <w:t>, ya que l</w:t>
      </w:r>
      <w:r w:rsidR="00FB6942">
        <w:rPr>
          <w:rFonts w:ascii="Arial" w:hAnsi="Arial" w:cs="Arial"/>
          <w:b/>
        </w:rPr>
        <w:t xml:space="preserve">as </w:t>
      </w:r>
      <w:r w:rsidR="00C57627">
        <w:rPr>
          <w:rFonts w:ascii="Arial" w:hAnsi="Arial" w:cs="Arial"/>
          <w:b/>
        </w:rPr>
        <w:t>ludopatías son</w:t>
      </w:r>
      <w:r w:rsidR="00FB6942">
        <w:rPr>
          <w:rFonts w:ascii="Arial" w:hAnsi="Arial" w:cs="Arial"/>
          <w:b/>
        </w:rPr>
        <w:t xml:space="preserve"> verdaderos trastorno</w:t>
      </w:r>
      <w:r w:rsidR="00C57627">
        <w:rPr>
          <w:rFonts w:ascii="Arial" w:hAnsi="Arial" w:cs="Arial"/>
          <w:b/>
        </w:rPr>
        <w:t>s</w:t>
      </w:r>
      <w:r w:rsidR="00FB6942">
        <w:rPr>
          <w:rFonts w:ascii="Arial" w:hAnsi="Arial" w:cs="Arial"/>
          <w:b/>
        </w:rPr>
        <w:t xml:space="preserve"> </w:t>
      </w:r>
      <w:r w:rsidR="00C57627">
        <w:rPr>
          <w:rFonts w:ascii="Arial" w:hAnsi="Arial" w:cs="Arial"/>
          <w:b/>
        </w:rPr>
        <w:t xml:space="preserve"> </w:t>
      </w:r>
      <w:r w:rsidR="00FB6942">
        <w:rPr>
          <w:rFonts w:ascii="Arial" w:hAnsi="Arial" w:cs="Arial"/>
          <w:b/>
        </w:rPr>
        <w:t xml:space="preserve">de gravedad </w:t>
      </w:r>
      <w:r w:rsidR="00C57627">
        <w:rPr>
          <w:rFonts w:ascii="Arial" w:hAnsi="Arial" w:cs="Arial"/>
          <w:b/>
        </w:rPr>
        <w:t>variable</w:t>
      </w:r>
      <w:r w:rsidR="006F3597">
        <w:rPr>
          <w:rFonts w:ascii="Arial" w:hAnsi="Arial" w:cs="Arial"/>
          <w:b/>
        </w:rPr>
        <w:t>.</w:t>
      </w:r>
    </w:p>
    <w:p w:rsidR="00FB6942" w:rsidRDefault="00FB6942" w:rsidP="00ED3595">
      <w:pPr>
        <w:pStyle w:val="estilo2"/>
        <w:spacing w:before="0" w:beforeAutospacing="0" w:after="0" w:afterAutospacing="0"/>
        <w:ind w:left="-426" w:right="260" w:firstLine="852"/>
        <w:jc w:val="both"/>
        <w:rPr>
          <w:rFonts w:ascii="Arial" w:hAnsi="Arial" w:cs="Arial"/>
          <w:b/>
        </w:rPr>
      </w:pPr>
    </w:p>
    <w:p w:rsidR="00FB6942" w:rsidRDefault="00FB6942" w:rsidP="00ED3595">
      <w:pPr>
        <w:pStyle w:val="estilo2"/>
        <w:spacing w:before="0" w:beforeAutospacing="0" w:after="0" w:afterAutospacing="0"/>
        <w:ind w:left="-426" w:right="260" w:firstLine="852"/>
        <w:jc w:val="both"/>
        <w:rPr>
          <w:rFonts w:ascii="Arial" w:hAnsi="Arial" w:cs="Arial"/>
          <w:b/>
          <w:color w:val="0070C0"/>
        </w:rPr>
      </w:pPr>
      <w:r>
        <w:rPr>
          <w:rFonts w:ascii="Arial" w:hAnsi="Arial" w:cs="Arial"/>
          <w:b/>
        </w:rPr>
        <w:t xml:space="preserve"> </w:t>
      </w:r>
      <w:r w:rsidRPr="00FD39D6">
        <w:rPr>
          <w:rFonts w:ascii="Arial" w:hAnsi="Arial" w:cs="Arial"/>
          <w:b/>
          <w:color w:val="0070C0"/>
        </w:rPr>
        <w:t>2. Cri</w:t>
      </w:r>
      <w:r w:rsidR="00FD39D6" w:rsidRPr="00FD39D6">
        <w:rPr>
          <w:rFonts w:ascii="Arial" w:hAnsi="Arial" w:cs="Arial"/>
          <w:b/>
          <w:color w:val="0070C0"/>
        </w:rPr>
        <w:t>terio de diversificación y de p</w:t>
      </w:r>
      <w:r w:rsidR="00C57627">
        <w:rPr>
          <w:rFonts w:ascii="Arial" w:hAnsi="Arial" w:cs="Arial"/>
          <w:b/>
          <w:color w:val="0070C0"/>
        </w:rPr>
        <w:t>luralidad</w:t>
      </w:r>
    </w:p>
    <w:p w:rsidR="00FD39D6" w:rsidRPr="00FD39D6" w:rsidRDefault="00FD39D6" w:rsidP="00681C23">
      <w:pPr>
        <w:pStyle w:val="estilo2"/>
        <w:spacing w:before="0" w:beforeAutospacing="0" w:after="0" w:afterAutospacing="0"/>
        <w:ind w:left="-426" w:right="260" w:firstLine="426"/>
        <w:jc w:val="both"/>
        <w:rPr>
          <w:rFonts w:ascii="Arial" w:hAnsi="Arial" w:cs="Arial"/>
          <w:b/>
          <w:color w:val="0070C0"/>
        </w:rPr>
      </w:pPr>
    </w:p>
    <w:p w:rsidR="00066906" w:rsidRDefault="00FB6942" w:rsidP="00681C23">
      <w:pPr>
        <w:pStyle w:val="estilo2"/>
        <w:spacing w:before="0" w:beforeAutospacing="0" w:after="0" w:afterAutospacing="0"/>
        <w:ind w:left="-426" w:right="260" w:firstLine="426"/>
        <w:jc w:val="both"/>
        <w:rPr>
          <w:rFonts w:ascii="Arial" w:hAnsi="Arial" w:cs="Arial"/>
          <w:b/>
        </w:rPr>
      </w:pPr>
      <w:r>
        <w:rPr>
          <w:rFonts w:ascii="Arial" w:hAnsi="Arial" w:cs="Arial"/>
          <w:b/>
        </w:rPr>
        <w:t xml:space="preserve"> </w:t>
      </w:r>
      <w:r w:rsidR="00C57627">
        <w:rPr>
          <w:rFonts w:ascii="Arial" w:hAnsi="Arial" w:cs="Arial"/>
          <w:b/>
        </w:rPr>
        <w:t xml:space="preserve"> Conviene también fomentar la diversificación de usos, instrumentos y ejerc</w:t>
      </w:r>
      <w:r w:rsidR="00C57627">
        <w:rPr>
          <w:rFonts w:ascii="Arial" w:hAnsi="Arial" w:cs="Arial"/>
          <w:b/>
        </w:rPr>
        <w:t>i</w:t>
      </w:r>
      <w:r w:rsidR="00C57627">
        <w:rPr>
          <w:rFonts w:ascii="Arial" w:hAnsi="Arial" w:cs="Arial"/>
          <w:b/>
        </w:rPr>
        <w:t>cios, evitando la polarización</w:t>
      </w:r>
      <w:r w:rsidR="005777EE">
        <w:rPr>
          <w:rFonts w:ascii="Arial" w:hAnsi="Arial" w:cs="Arial"/>
          <w:b/>
        </w:rPr>
        <w:t xml:space="preserve"> </w:t>
      </w:r>
      <w:r w:rsidR="00C57627">
        <w:rPr>
          <w:rFonts w:ascii="Arial" w:hAnsi="Arial" w:cs="Arial"/>
          <w:b/>
        </w:rPr>
        <w:t>o fijación en uno o en muy pocos</w:t>
      </w:r>
      <w:r w:rsidR="005777EE">
        <w:rPr>
          <w:rFonts w:ascii="Arial" w:hAnsi="Arial" w:cs="Arial"/>
          <w:b/>
        </w:rPr>
        <w:t xml:space="preserve"> de los instrume</w:t>
      </w:r>
      <w:r w:rsidR="005777EE">
        <w:rPr>
          <w:rFonts w:ascii="Arial" w:hAnsi="Arial" w:cs="Arial"/>
          <w:b/>
        </w:rPr>
        <w:t>n</w:t>
      </w:r>
      <w:r w:rsidR="005777EE">
        <w:rPr>
          <w:rFonts w:ascii="Arial" w:hAnsi="Arial" w:cs="Arial"/>
          <w:b/>
        </w:rPr>
        <w:t>tos o de los recursos</w:t>
      </w:r>
      <w:r w:rsidR="00C57627">
        <w:rPr>
          <w:rFonts w:ascii="Arial" w:hAnsi="Arial" w:cs="Arial"/>
          <w:b/>
        </w:rPr>
        <w:t xml:space="preserve">.  </w:t>
      </w:r>
      <w:r w:rsidR="005777EE">
        <w:rPr>
          <w:rFonts w:ascii="Arial" w:hAnsi="Arial" w:cs="Arial"/>
          <w:b/>
        </w:rPr>
        <w:t>La variedad tiene la ventaja de fomentar la creativ</w:t>
      </w:r>
      <w:r w:rsidR="005777EE">
        <w:rPr>
          <w:rFonts w:ascii="Arial" w:hAnsi="Arial" w:cs="Arial"/>
          <w:b/>
        </w:rPr>
        <w:t>i</w:t>
      </w:r>
      <w:r w:rsidR="005777EE">
        <w:rPr>
          <w:rFonts w:ascii="Arial" w:hAnsi="Arial" w:cs="Arial"/>
          <w:b/>
        </w:rPr>
        <w:t>dad. La repetición se hunde en la rutina y la mecanización</w:t>
      </w:r>
    </w:p>
    <w:p w:rsidR="00066906" w:rsidRDefault="00066906" w:rsidP="00681C23">
      <w:pPr>
        <w:pStyle w:val="estilo2"/>
        <w:spacing w:before="0" w:beforeAutospacing="0" w:after="0" w:afterAutospacing="0"/>
        <w:ind w:left="-426" w:right="260" w:firstLine="426"/>
        <w:jc w:val="both"/>
        <w:rPr>
          <w:rFonts w:ascii="Arial" w:hAnsi="Arial" w:cs="Arial"/>
          <w:b/>
        </w:rPr>
      </w:pPr>
    </w:p>
    <w:p w:rsidR="00066906" w:rsidRDefault="00066906" w:rsidP="00681C23">
      <w:pPr>
        <w:pStyle w:val="estilo2"/>
        <w:spacing w:before="0" w:beforeAutospacing="0" w:after="0" w:afterAutospacing="0"/>
        <w:ind w:left="-426" w:right="260" w:firstLine="426"/>
        <w:jc w:val="both"/>
        <w:rPr>
          <w:rFonts w:ascii="Arial" w:hAnsi="Arial" w:cs="Arial"/>
          <w:b/>
        </w:rPr>
      </w:pPr>
      <w:r>
        <w:rPr>
          <w:rFonts w:ascii="Arial" w:hAnsi="Arial" w:cs="Arial"/>
          <w:b/>
        </w:rPr>
        <w:t xml:space="preserve">  Con la educación de las personas, sobre todo niños y jóvenes, concuerda m</w:t>
      </w:r>
      <w:r>
        <w:rPr>
          <w:rFonts w:ascii="Arial" w:hAnsi="Arial" w:cs="Arial"/>
          <w:b/>
        </w:rPr>
        <w:t>e</w:t>
      </w:r>
      <w:r>
        <w:rPr>
          <w:rFonts w:ascii="Arial" w:hAnsi="Arial" w:cs="Arial"/>
          <w:b/>
        </w:rPr>
        <w:t>jor con la diversidad de recursos, pues se estimula la iniciativa, la flexibilidad y las habilidades mecánicas, que son recursos que se transfieren a otras esferas o labores. El lenguaje audiovisual fomenta en el sentido del orden, la capacidad de observación, la creatividad.</w:t>
      </w:r>
    </w:p>
    <w:p w:rsidR="00FB6942" w:rsidRDefault="00066906" w:rsidP="00681C23">
      <w:pPr>
        <w:pStyle w:val="estilo2"/>
        <w:spacing w:before="0" w:beforeAutospacing="0" w:after="0" w:afterAutospacing="0"/>
        <w:ind w:left="-426" w:right="260" w:firstLine="426"/>
        <w:jc w:val="both"/>
        <w:rPr>
          <w:rFonts w:ascii="Arial" w:hAnsi="Arial" w:cs="Arial"/>
          <w:b/>
        </w:rPr>
      </w:pPr>
      <w:r>
        <w:rPr>
          <w:rFonts w:ascii="Arial" w:hAnsi="Arial" w:cs="Arial"/>
          <w:b/>
        </w:rPr>
        <w:t xml:space="preserve"> </w:t>
      </w:r>
    </w:p>
    <w:p w:rsidR="00066906" w:rsidRDefault="00FB6942" w:rsidP="00681C23">
      <w:pPr>
        <w:pStyle w:val="estilo2"/>
        <w:spacing w:before="0" w:beforeAutospacing="0" w:after="0" w:afterAutospacing="0"/>
        <w:ind w:left="-426" w:right="260" w:firstLine="426"/>
        <w:jc w:val="both"/>
        <w:rPr>
          <w:rFonts w:ascii="Arial" w:hAnsi="Arial" w:cs="Arial"/>
          <w:b/>
        </w:rPr>
      </w:pPr>
      <w:r>
        <w:rPr>
          <w:rFonts w:ascii="Arial" w:hAnsi="Arial" w:cs="Arial"/>
          <w:b/>
        </w:rPr>
        <w:t xml:space="preserve"> Pero cuando</w:t>
      </w:r>
      <w:r w:rsidR="00066906">
        <w:rPr>
          <w:rFonts w:ascii="Arial" w:hAnsi="Arial" w:cs="Arial"/>
          <w:b/>
        </w:rPr>
        <w:t xml:space="preserve"> </w:t>
      </w:r>
      <w:r>
        <w:rPr>
          <w:rFonts w:ascii="Arial" w:hAnsi="Arial" w:cs="Arial"/>
          <w:b/>
        </w:rPr>
        <w:t>las</w:t>
      </w:r>
      <w:r w:rsidR="00066906">
        <w:rPr>
          <w:rFonts w:ascii="Arial" w:hAnsi="Arial" w:cs="Arial"/>
          <w:b/>
        </w:rPr>
        <w:t xml:space="preserve"> actividades o las</w:t>
      </w:r>
      <w:r>
        <w:rPr>
          <w:rFonts w:ascii="Arial" w:hAnsi="Arial" w:cs="Arial"/>
          <w:b/>
        </w:rPr>
        <w:t xml:space="preserve"> aficiones son mon</w:t>
      </w:r>
      <w:r w:rsidR="00066906">
        <w:rPr>
          <w:rFonts w:ascii="Arial" w:hAnsi="Arial" w:cs="Arial"/>
          <w:b/>
        </w:rPr>
        <w:t>ov</w:t>
      </w:r>
      <w:r>
        <w:rPr>
          <w:rFonts w:ascii="Arial" w:hAnsi="Arial" w:cs="Arial"/>
          <w:b/>
        </w:rPr>
        <w:t xml:space="preserve">alentes </w:t>
      </w:r>
      <w:r w:rsidR="00066906">
        <w:rPr>
          <w:rFonts w:ascii="Arial" w:hAnsi="Arial" w:cs="Arial"/>
          <w:b/>
        </w:rPr>
        <w:t>o monót</w:t>
      </w:r>
      <w:r w:rsidR="00066906">
        <w:rPr>
          <w:rFonts w:ascii="Arial" w:hAnsi="Arial" w:cs="Arial"/>
          <w:b/>
        </w:rPr>
        <w:t>o</w:t>
      </w:r>
      <w:r w:rsidR="00066906">
        <w:rPr>
          <w:rFonts w:ascii="Arial" w:hAnsi="Arial" w:cs="Arial"/>
          <w:b/>
        </w:rPr>
        <w:t>nas se produce cierto empobrecimiento hasta del sistema nervioso y de otros rasgos del a personalidad. El ingenio siempre es un rasgo que abre muchas puertas en la vida y ayuda a resolver dificultades. La inercia, al contrario, emp</w:t>
      </w:r>
      <w:r w:rsidR="00066906">
        <w:rPr>
          <w:rFonts w:ascii="Arial" w:hAnsi="Arial" w:cs="Arial"/>
          <w:b/>
        </w:rPr>
        <w:t>o</w:t>
      </w:r>
      <w:r w:rsidR="00066906">
        <w:rPr>
          <w:rFonts w:ascii="Arial" w:hAnsi="Arial" w:cs="Arial"/>
          <w:b/>
        </w:rPr>
        <w:t>brece  y vuelve a las persona</w:t>
      </w:r>
      <w:r w:rsidR="00030C55">
        <w:rPr>
          <w:rFonts w:ascii="Arial" w:hAnsi="Arial" w:cs="Arial"/>
          <w:b/>
        </w:rPr>
        <w:t>s</w:t>
      </w:r>
      <w:r w:rsidR="00066906">
        <w:rPr>
          <w:rFonts w:ascii="Arial" w:hAnsi="Arial" w:cs="Arial"/>
          <w:b/>
        </w:rPr>
        <w:t xml:space="preserve"> más pasivas y abúlicas.</w:t>
      </w:r>
    </w:p>
    <w:p w:rsidR="00066906" w:rsidRDefault="00066906" w:rsidP="00ED3595">
      <w:pPr>
        <w:pStyle w:val="estilo2"/>
        <w:spacing w:before="0" w:beforeAutospacing="0" w:after="0" w:afterAutospacing="0"/>
        <w:ind w:left="-426" w:right="260" w:firstLine="852"/>
        <w:jc w:val="both"/>
        <w:rPr>
          <w:rFonts w:ascii="Arial" w:hAnsi="Arial" w:cs="Arial"/>
          <w:b/>
        </w:rPr>
      </w:pPr>
    </w:p>
    <w:p w:rsidR="007C3EFF" w:rsidRPr="00FD39D6" w:rsidRDefault="00681C23" w:rsidP="00681C23">
      <w:pPr>
        <w:pStyle w:val="estilo2"/>
        <w:spacing w:before="0" w:beforeAutospacing="0" w:after="0" w:afterAutospacing="0"/>
        <w:ind w:left="-426" w:right="260" w:firstLine="426"/>
        <w:jc w:val="both"/>
        <w:rPr>
          <w:rFonts w:ascii="Arial" w:hAnsi="Arial" w:cs="Arial"/>
          <w:b/>
          <w:color w:val="0070C0"/>
        </w:rPr>
      </w:pPr>
      <w:r>
        <w:rPr>
          <w:rFonts w:ascii="Arial" w:hAnsi="Arial" w:cs="Arial"/>
          <w:b/>
          <w:color w:val="0070C0"/>
        </w:rPr>
        <w:t xml:space="preserve">    </w:t>
      </w:r>
      <w:r w:rsidR="007C3EFF" w:rsidRPr="00FD39D6">
        <w:rPr>
          <w:rFonts w:ascii="Arial" w:hAnsi="Arial" w:cs="Arial"/>
          <w:b/>
          <w:color w:val="0070C0"/>
        </w:rPr>
        <w:t xml:space="preserve"> 3. Criterio de la cr</w:t>
      </w:r>
      <w:r w:rsidR="00FD39D6" w:rsidRPr="00FD39D6">
        <w:rPr>
          <w:rFonts w:ascii="Arial" w:hAnsi="Arial" w:cs="Arial"/>
          <w:b/>
          <w:color w:val="0070C0"/>
        </w:rPr>
        <w:t>í</w:t>
      </w:r>
      <w:r w:rsidR="007C3EFF" w:rsidRPr="00FD39D6">
        <w:rPr>
          <w:rFonts w:ascii="Arial" w:hAnsi="Arial" w:cs="Arial"/>
          <w:b/>
          <w:color w:val="0070C0"/>
        </w:rPr>
        <w:t>tica o reflexión</w:t>
      </w:r>
    </w:p>
    <w:p w:rsidR="007C3EFF" w:rsidRDefault="007C3EFF" w:rsidP="00681C23">
      <w:pPr>
        <w:pStyle w:val="estilo2"/>
        <w:spacing w:before="0" w:beforeAutospacing="0" w:after="0" w:afterAutospacing="0"/>
        <w:ind w:left="-426" w:right="260" w:firstLine="284"/>
        <w:jc w:val="both"/>
        <w:rPr>
          <w:rFonts w:ascii="Arial" w:hAnsi="Arial" w:cs="Arial"/>
          <w:b/>
        </w:rPr>
      </w:pPr>
    </w:p>
    <w:p w:rsidR="00066906" w:rsidRDefault="007C3EFF" w:rsidP="00681C23">
      <w:pPr>
        <w:pStyle w:val="estilo2"/>
        <w:spacing w:before="0" w:beforeAutospacing="0" w:after="0" w:afterAutospacing="0"/>
        <w:ind w:left="-426" w:right="260" w:firstLine="284"/>
        <w:jc w:val="both"/>
        <w:rPr>
          <w:rFonts w:ascii="Arial" w:hAnsi="Arial" w:cs="Arial"/>
          <w:b/>
        </w:rPr>
      </w:pPr>
      <w:r>
        <w:rPr>
          <w:rFonts w:ascii="Arial" w:hAnsi="Arial" w:cs="Arial"/>
          <w:b/>
        </w:rPr>
        <w:t xml:space="preserve">  Al igual que acontece con todos los demás aspectos que</w:t>
      </w:r>
      <w:r w:rsidR="00066906">
        <w:rPr>
          <w:rFonts w:ascii="Arial" w:hAnsi="Arial" w:cs="Arial"/>
          <w:b/>
        </w:rPr>
        <w:t xml:space="preserve"> </w:t>
      </w:r>
      <w:r>
        <w:rPr>
          <w:rFonts w:ascii="Arial" w:hAnsi="Arial" w:cs="Arial"/>
          <w:b/>
        </w:rPr>
        <w:t>tienen que ver con el uso de</w:t>
      </w:r>
      <w:r w:rsidR="00066906">
        <w:rPr>
          <w:rFonts w:ascii="Arial" w:hAnsi="Arial" w:cs="Arial"/>
          <w:b/>
        </w:rPr>
        <w:t xml:space="preserve"> l</w:t>
      </w:r>
      <w:r>
        <w:rPr>
          <w:rFonts w:ascii="Arial" w:hAnsi="Arial" w:cs="Arial"/>
          <w:b/>
        </w:rPr>
        <w:t>os lengu</w:t>
      </w:r>
      <w:r w:rsidR="00066906">
        <w:rPr>
          <w:rFonts w:ascii="Arial" w:hAnsi="Arial" w:cs="Arial"/>
          <w:b/>
        </w:rPr>
        <w:t>ajes, hay que saber elegir lo q</w:t>
      </w:r>
      <w:r>
        <w:rPr>
          <w:rFonts w:ascii="Arial" w:hAnsi="Arial" w:cs="Arial"/>
          <w:b/>
        </w:rPr>
        <w:t>ue</w:t>
      </w:r>
      <w:r w:rsidR="00066906">
        <w:rPr>
          <w:rFonts w:ascii="Arial" w:hAnsi="Arial" w:cs="Arial"/>
          <w:b/>
        </w:rPr>
        <w:t xml:space="preserve"> se consume</w:t>
      </w:r>
      <w:r>
        <w:rPr>
          <w:rFonts w:ascii="Arial" w:hAnsi="Arial" w:cs="Arial"/>
          <w:b/>
        </w:rPr>
        <w:t>, acogiendo lo que enr</w:t>
      </w:r>
      <w:r w:rsidR="00066906">
        <w:rPr>
          <w:rFonts w:ascii="Arial" w:hAnsi="Arial" w:cs="Arial"/>
          <w:b/>
        </w:rPr>
        <w:t>i</w:t>
      </w:r>
      <w:r>
        <w:rPr>
          <w:rFonts w:ascii="Arial" w:hAnsi="Arial" w:cs="Arial"/>
          <w:b/>
        </w:rPr>
        <w:t>quece y evitan</w:t>
      </w:r>
      <w:r w:rsidR="00066906">
        <w:rPr>
          <w:rFonts w:ascii="Arial" w:hAnsi="Arial" w:cs="Arial"/>
          <w:b/>
        </w:rPr>
        <w:t>d</w:t>
      </w:r>
      <w:r>
        <w:rPr>
          <w:rFonts w:ascii="Arial" w:hAnsi="Arial" w:cs="Arial"/>
          <w:b/>
        </w:rPr>
        <w:t>o lo que</w:t>
      </w:r>
      <w:r w:rsidR="00066906">
        <w:rPr>
          <w:rFonts w:ascii="Arial" w:hAnsi="Arial" w:cs="Arial"/>
          <w:b/>
        </w:rPr>
        <w:t xml:space="preserve"> perjud</w:t>
      </w:r>
      <w:r>
        <w:rPr>
          <w:rFonts w:ascii="Arial" w:hAnsi="Arial" w:cs="Arial"/>
          <w:b/>
        </w:rPr>
        <w:t>ica a la salud ps</w:t>
      </w:r>
      <w:r w:rsidR="00066906">
        <w:rPr>
          <w:rFonts w:ascii="Arial" w:hAnsi="Arial" w:cs="Arial"/>
          <w:b/>
        </w:rPr>
        <w:t>í</w:t>
      </w:r>
      <w:r>
        <w:rPr>
          <w:rFonts w:ascii="Arial" w:hAnsi="Arial" w:cs="Arial"/>
          <w:b/>
        </w:rPr>
        <w:t xml:space="preserve">quica. Lo contrario a la </w:t>
      </w:r>
      <w:proofErr w:type="spellStart"/>
      <w:r>
        <w:rPr>
          <w:rFonts w:ascii="Arial" w:hAnsi="Arial" w:cs="Arial"/>
          <w:b/>
        </w:rPr>
        <w:t>cr</w:t>
      </w:r>
      <w:r w:rsidR="00066906">
        <w:rPr>
          <w:rFonts w:ascii="Arial" w:hAnsi="Arial" w:cs="Arial"/>
          <w:b/>
        </w:rPr>
        <w:t>ó</w:t>
      </w:r>
      <w:r>
        <w:rPr>
          <w:rFonts w:ascii="Arial" w:hAnsi="Arial" w:cs="Arial"/>
          <w:b/>
        </w:rPr>
        <w:t>tica</w:t>
      </w:r>
      <w:proofErr w:type="spellEnd"/>
      <w:r w:rsidR="00066906">
        <w:rPr>
          <w:rFonts w:ascii="Arial" w:hAnsi="Arial" w:cs="Arial"/>
          <w:b/>
        </w:rPr>
        <w:t xml:space="preserve">, al uso del juicio, </w:t>
      </w:r>
      <w:r>
        <w:rPr>
          <w:rFonts w:ascii="Arial" w:hAnsi="Arial" w:cs="Arial"/>
          <w:b/>
        </w:rPr>
        <w:t xml:space="preserve"> es la credulidad</w:t>
      </w:r>
      <w:r w:rsidR="00066906">
        <w:rPr>
          <w:rFonts w:ascii="Arial" w:hAnsi="Arial" w:cs="Arial"/>
          <w:b/>
        </w:rPr>
        <w:t xml:space="preserve"> y la ingenuidad. </w:t>
      </w:r>
    </w:p>
    <w:p w:rsidR="00066906" w:rsidRDefault="00066906" w:rsidP="00681C23">
      <w:pPr>
        <w:pStyle w:val="estilo2"/>
        <w:spacing w:before="0" w:beforeAutospacing="0" w:after="0" w:afterAutospacing="0"/>
        <w:ind w:left="-426" w:right="260" w:firstLine="284"/>
        <w:jc w:val="both"/>
        <w:rPr>
          <w:rFonts w:ascii="Arial" w:hAnsi="Arial" w:cs="Arial"/>
          <w:b/>
        </w:rPr>
      </w:pPr>
    </w:p>
    <w:p w:rsidR="00066906" w:rsidRDefault="00066906" w:rsidP="00681C23">
      <w:pPr>
        <w:pStyle w:val="estilo2"/>
        <w:spacing w:before="0" w:beforeAutospacing="0" w:after="0" w:afterAutospacing="0"/>
        <w:ind w:left="-426" w:right="260" w:firstLine="284"/>
        <w:jc w:val="both"/>
        <w:rPr>
          <w:rFonts w:ascii="Arial" w:hAnsi="Arial" w:cs="Arial"/>
          <w:b/>
        </w:rPr>
      </w:pPr>
      <w:r>
        <w:rPr>
          <w:rFonts w:ascii="Arial" w:hAnsi="Arial" w:cs="Arial"/>
          <w:b/>
        </w:rPr>
        <w:t xml:space="preserve">  En el uso de medios audiovisuales</w:t>
      </w:r>
      <w:r w:rsidR="007C3EFF">
        <w:rPr>
          <w:rFonts w:ascii="Arial" w:hAnsi="Arial" w:cs="Arial"/>
          <w:b/>
        </w:rPr>
        <w:t>,</w:t>
      </w:r>
      <w:r>
        <w:rPr>
          <w:rFonts w:ascii="Arial" w:hAnsi="Arial" w:cs="Arial"/>
          <w:b/>
        </w:rPr>
        <w:t xml:space="preserve"> es preciso poner en funcionamiento la criba entre los conveniente y lo inservible. No todo lo que brilla es verdadero oro por muy amarillo que parezca. Y la imagen con frecuencia puede esconder una apariencia o una ocurrencia, y no representar un valor auténtico. </w:t>
      </w:r>
    </w:p>
    <w:p w:rsidR="00066906" w:rsidRDefault="00066906" w:rsidP="00681C23">
      <w:pPr>
        <w:pStyle w:val="estilo2"/>
        <w:spacing w:before="0" w:beforeAutospacing="0" w:after="0" w:afterAutospacing="0"/>
        <w:ind w:left="-426" w:right="260" w:firstLine="284"/>
        <w:jc w:val="both"/>
        <w:rPr>
          <w:rFonts w:ascii="Arial" w:hAnsi="Arial" w:cs="Arial"/>
          <w:b/>
        </w:rPr>
      </w:pPr>
    </w:p>
    <w:p w:rsidR="00030C55" w:rsidRDefault="00066906" w:rsidP="00681C23">
      <w:pPr>
        <w:pStyle w:val="estilo2"/>
        <w:spacing w:before="0" w:beforeAutospacing="0" w:after="0" w:afterAutospacing="0"/>
        <w:ind w:left="-426" w:right="260" w:firstLine="284"/>
        <w:jc w:val="both"/>
        <w:rPr>
          <w:rFonts w:ascii="Arial" w:hAnsi="Arial" w:cs="Arial"/>
          <w:b/>
        </w:rPr>
      </w:pPr>
      <w:r>
        <w:rPr>
          <w:rFonts w:ascii="Arial" w:hAnsi="Arial" w:cs="Arial"/>
          <w:b/>
        </w:rPr>
        <w:t xml:space="preserve"> Los medio audiovisuales una fotografía, un reportaje televisivo, un acto en el que se mueven personas, pueden ocular muchas falsedades. </w:t>
      </w:r>
      <w:r w:rsidR="00030C55">
        <w:rPr>
          <w:rFonts w:ascii="Arial" w:hAnsi="Arial" w:cs="Arial"/>
          <w:b/>
        </w:rPr>
        <w:t>Por eso hay que saber emplear esos lenguajes con sentido de discernimiento y descifrar el lengu</w:t>
      </w:r>
      <w:r w:rsidR="00030C55">
        <w:rPr>
          <w:rFonts w:ascii="Arial" w:hAnsi="Arial" w:cs="Arial"/>
          <w:b/>
        </w:rPr>
        <w:t>a</w:t>
      </w:r>
      <w:r w:rsidR="00030C55">
        <w:rPr>
          <w:rFonts w:ascii="Arial" w:hAnsi="Arial" w:cs="Arial"/>
          <w:b/>
        </w:rPr>
        <w:t xml:space="preserve">je comercial que se emplea, el cual no por exagerado es realmente mentiroso. En el cine todo es aparente y precisamente en hacerlo </w:t>
      </w:r>
      <w:r w:rsidR="00681C23">
        <w:rPr>
          <w:rFonts w:ascii="Arial" w:hAnsi="Arial" w:cs="Arial"/>
          <w:b/>
        </w:rPr>
        <w:t>aparecer como real es donde está</w:t>
      </w:r>
      <w:r w:rsidR="00030C55">
        <w:rPr>
          <w:rFonts w:ascii="Arial" w:hAnsi="Arial" w:cs="Arial"/>
          <w:b/>
        </w:rPr>
        <w:t xml:space="preserve"> el arte de combinas luces, movimientos, sonidos y gestos.</w:t>
      </w:r>
    </w:p>
    <w:p w:rsidR="00030C55" w:rsidRDefault="00030C55" w:rsidP="00681C23">
      <w:pPr>
        <w:pStyle w:val="estilo2"/>
        <w:spacing w:before="0" w:beforeAutospacing="0" w:after="0" w:afterAutospacing="0"/>
        <w:ind w:left="-426" w:right="260" w:firstLine="284"/>
        <w:jc w:val="both"/>
        <w:rPr>
          <w:rFonts w:ascii="Arial" w:hAnsi="Arial" w:cs="Arial"/>
          <w:b/>
        </w:rPr>
      </w:pPr>
    </w:p>
    <w:p w:rsidR="00030C55" w:rsidRDefault="00030C55" w:rsidP="00681C23">
      <w:pPr>
        <w:pStyle w:val="estilo2"/>
        <w:spacing w:before="0" w:beforeAutospacing="0" w:after="0" w:afterAutospacing="0"/>
        <w:ind w:left="-426" w:right="260" w:firstLine="284"/>
        <w:jc w:val="both"/>
        <w:rPr>
          <w:rFonts w:ascii="Arial" w:hAnsi="Arial" w:cs="Arial"/>
          <w:b/>
        </w:rPr>
      </w:pPr>
      <w:r>
        <w:rPr>
          <w:rFonts w:ascii="Arial" w:hAnsi="Arial" w:cs="Arial"/>
          <w:b/>
        </w:rPr>
        <w:lastRenderedPageBreak/>
        <w:t xml:space="preserve"> Ni es bueno </w:t>
      </w:r>
      <w:r w:rsidR="007C3EFF">
        <w:rPr>
          <w:rFonts w:ascii="Arial" w:hAnsi="Arial" w:cs="Arial"/>
          <w:b/>
        </w:rPr>
        <w:t>considerar bueno todo lo que gusta</w:t>
      </w:r>
      <w:r>
        <w:rPr>
          <w:rFonts w:ascii="Arial" w:hAnsi="Arial" w:cs="Arial"/>
          <w:b/>
        </w:rPr>
        <w:t xml:space="preserve"> ni es peligros todo lo que asusta</w:t>
      </w:r>
      <w:r w:rsidR="007C3EFF">
        <w:rPr>
          <w:rFonts w:ascii="Arial" w:hAnsi="Arial" w:cs="Arial"/>
          <w:b/>
        </w:rPr>
        <w:t>. Se cae en el infantilismo</w:t>
      </w:r>
      <w:r>
        <w:rPr>
          <w:rFonts w:ascii="Arial" w:hAnsi="Arial" w:cs="Arial"/>
          <w:b/>
        </w:rPr>
        <w:t xml:space="preserve"> si se reciben las imágenes </w:t>
      </w:r>
      <w:proofErr w:type="spellStart"/>
      <w:r>
        <w:rPr>
          <w:rFonts w:ascii="Arial" w:hAnsi="Arial" w:cs="Arial"/>
          <w:b/>
        </w:rPr>
        <w:t>televistas</w:t>
      </w:r>
      <w:proofErr w:type="spellEnd"/>
      <w:r>
        <w:rPr>
          <w:rFonts w:ascii="Arial" w:hAnsi="Arial" w:cs="Arial"/>
          <w:b/>
        </w:rPr>
        <w:t xml:space="preserve"> como reales y sobre todo si resultan agradables o atractivas. Lo que se recibe por ese lenguaje  reclama siempre una reflexión.</w:t>
      </w:r>
    </w:p>
    <w:p w:rsidR="00030C55" w:rsidRDefault="00030C55" w:rsidP="00ED3595">
      <w:pPr>
        <w:pStyle w:val="estilo2"/>
        <w:spacing w:before="0" w:beforeAutospacing="0" w:after="0" w:afterAutospacing="0"/>
        <w:ind w:left="-426" w:right="260" w:firstLine="852"/>
        <w:jc w:val="both"/>
        <w:rPr>
          <w:rFonts w:ascii="Arial" w:hAnsi="Arial" w:cs="Arial"/>
          <w:b/>
          <w:color w:val="0070C0"/>
        </w:rPr>
      </w:pPr>
    </w:p>
    <w:p w:rsidR="00FD39D6" w:rsidRPr="006F3597" w:rsidRDefault="007C3EFF" w:rsidP="00ED3595">
      <w:pPr>
        <w:pStyle w:val="estilo2"/>
        <w:spacing w:before="0" w:beforeAutospacing="0" w:after="0" w:afterAutospacing="0"/>
        <w:ind w:left="-426" w:right="260" w:firstLine="852"/>
        <w:jc w:val="both"/>
        <w:rPr>
          <w:rFonts w:ascii="Arial" w:hAnsi="Arial" w:cs="Arial"/>
          <w:b/>
          <w:color w:val="0070C0"/>
        </w:rPr>
      </w:pPr>
      <w:r w:rsidRPr="006F3597">
        <w:rPr>
          <w:rFonts w:ascii="Arial" w:hAnsi="Arial" w:cs="Arial"/>
          <w:b/>
          <w:color w:val="0070C0"/>
        </w:rPr>
        <w:t>4. Criterio de coparticipación</w:t>
      </w:r>
    </w:p>
    <w:p w:rsidR="00FD39D6" w:rsidRDefault="00FD39D6" w:rsidP="00ED3595">
      <w:pPr>
        <w:pStyle w:val="estilo2"/>
        <w:spacing w:before="0" w:beforeAutospacing="0" w:after="0" w:afterAutospacing="0"/>
        <w:ind w:left="-426" w:right="260" w:firstLine="284"/>
        <w:jc w:val="both"/>
        <w:rPr>
          <w:rFonts w:ascii="Arial" w:hAnsi="Arial" w:cs="Arial"/>
          <w:b/>
        </w:rPr>
      </w:pPr>
    </w:p>
    <w:p w:rsidR="00030C55" w:rsidRDefault="007C3EFF" w:rsidP="00ED3595">
      <w:pPr>
        <w:pStyle w:val="estilo2"/>
        <w:spacing w:before="0" w:beforeAutospacing="0" w:after="0" w:afterAutospacing="0"/>
        <w:ind w:left="-426" w:right="260" w:firstLine="284"/>
        <w:jc w:val="both"/>
        <w:rPr>
          <w:rFonts w:ascii="Arial" w:hAnsi="Arial" w:cs="Arial"/>
          <w:b/>
        </w:rPr>
      </w:pPr>
      <w:r>
        <w:rPr>
          <w:rFonts w:ascii="Arial" w:hAnsi="Arial" w:cs="Arial"/>
          <w:b/>
        </w:rPr>
        <w:t xml:space="preserve">  Conviene entender </w:t>
      </w:r>
      <w:r w:rsidR="00030C55">
        <w:rPr>
          <w:rFonts w:ascii="Arial" w:hAnsi="Arial" w:cs="Arial"/>
          <w:b/>
        </w:rPr>
        <w:t>y sacar consecuencias de las posibilidades participativas que apoyan en uso de los lenguajes audiovisuales. Detrás de ellos se pueden desarrollar los lenguajes verbales que aparentemente son más naturales: interpr</w:t>
      </w:r>
      <w:r w:rsidR="00030C55">
        <w:rPr>
          <w:rFonts w:ascii="Arial" w:hAnsi="Arial" w:cs="Arial"/>
          <w:b/>
        </w:rPr>
        <w:t>e</w:t>
      </w:r>
      <w:r w:rsidR="00030C55">
        <w:rPr>
          <w:rFonts w:ascii="Arial" w:hAnsi="Arial" w:cs="Arial"/>
          <w:b/>
        </w:rPr>
        <w:t>tar, explicar, comentar, discutir, diferenciar, completar.</w:t>
      </w:r>
    </w:p>
    <w:p w:rsidR="00030C55" w:rsidRDefault="00030C55" w:rsidP="00ED3595">
      <w:pPr>
        <w:pStyle w:val="estilo2"/>
        <w:spacing w:before="0" w:beforeAutospacing="0" w:after="0" w:afterAutospacing="0"/>
        <w:ind w:left="-426" w:right="260" w:firstLine="284"/>
        <w:jc w:val="both"/>
        <w:rPr>
          <w:rFonts w:ascii="Arial" w:hAnsi="Arial" w:cs="Arial"/>
          <w:b/>
        </w:rPr>
      </w:pPr>
    </w:p>
    <w:p w:rsidR="00383955" w:rsidRDefault="00030C55" w:rsidP="00ED3595">
      <w:pPr>
        <w:pStyle w:val="estilo2"/>
        <w:spacing w:before="0" w:beforeAutospacing="0" w:after="0" w:afterAutospacing="0"/>
        <w:ind w:left="-426" w:right="260" w:firstLine="284"/>
        <w:jc w:val="both"/>
        <w:rPr>
          <w:rFonts w:ascii="Arial" w:hAnsi="Arial" w:cs="Arial"/>
          <w:b/>
        </w:rPr>
      </w:pPr>
      <w:r>
        <w:rPr>
          <w:rFonts w:ascii="Arial" w:hAnsi="Arial" w:cs="Arial"/>
          <w:b/>
        </w:rPr>
        <w:t xml:space="preserve"> Resulta un buen medio de educación reflexiva aprovechar todo lo que nos llega por la imagen para calibrar </w:t>
      </w:r>
      <w:r w:rsidR="00723965">
        <w:rPr>
          <w:rFonts w:ascii="Arial" w:hAnsi="Arial" w:cs="Arial"/>
          <w:b/>
        </w:rPr>
        <w:t>los</w:t>
      </w:r>
      <w:r>
        <w:rPr>
          <w:rFonts w:ascii="Arial" w:hAnsi="Arial" w:cs="Arial"/>
          <w:b/>
        </w:rPr>
        <w:t xml:space="preserve"> valor</w:t>
      </w:r>
      <w:r w:rsidR="00723965">
        <w:rPr>
          <w:rFonts w:ascii="Arial" w:hAnsi="Arial" w:cs="Arial"/>
          <w:b/>
        </w:rPr>
        <w:t>es</w:t>
      </w:r>
      <w:r>
        <w:rPr>
          <w:rFonts w:ascii="Arial" w:hAnsi="Arial" w:cs="Arial"/>
          <w:b/>
        </w:rPr>
        <w:t xml:space="preserve"> real</w:t>
      </w:r>
      <w:r w:rsidR="00723965">
        <w:rPr>
          <w:rFonts w:ascii="Arial" w:hAnsi="Arial" w:cs="Arial"/>
          <w:b/>
        </w:rPr>
        <w:t>es que aparecen detrás de las imágenes</w:t>
      </w:r>
      <w:r>
        <w:rPr>
          <w:rFonts w:ascii="Arial" w:hAnsi="Arial" w:cs="Arial"/>
          <w:b/>
        </w:rPr>
        <w:t xml:space="preserve"> y para usar las potencias mentales de la memoria, de la fantas</w:t>
      </w:r>
      <w:r w:rsidR="00723965">
        <w:rPr>
          <w:rFonts w:ascii="Arial" w:hAnsi="Arial" w:cs="Arial"/>
          <w:b/>
        </w:rPr>
        <w:t>í</w:t>
      </w:r>
      <w:r>
        <w:rPr>
          <w:rFonts w:ascii="Arial" w:hAnsi="Arial" w:cs="Arial"/>
          <w:b/>
        </w:rPr>
        <w:t>a, de la sensibil</w:t>
      </w:r>
      <w:r>
        <w:rPr>
          <w:rFonts w:ascii="Arial" w:hAnsi="Arial" w:cs="Arial"/>
          <w:b/>
        </w:rPr>
        <w:t>i</w:t>
      </w:r>
      <w:r>
        <w:rPr>
          <w:rFonts w:ascii="Arial" w:hAnsi="Arial" w:cs="Arial"/>
          <w:b/>
        </w:rPr>
        <w:t>dad.</w:t>
      </w:r>
      <w:r w:rsidR="00723965">
        <w:rPr>
          <w:rFonts w:ascii="Arial" w:hAnsi="Arial" w:cs="Arial"/>
          <w:b/>
        </w:rPr>
        <w:t xml:space="preserve"> </w:t>
      </w:r>
    </w:p>
    <w:p w:rsidR="00383955" w:rsidRDefault="00383955" w:rsidP="00ED3595">
      <w:pPr>
        <w:pStyle w:val="estilo2"/>
        <w:spacing w:before="0" w:beforeAutospacing="0" w:after="0" w:afterAutospacing="0"/>
        <w:ind w:left="-426" w:right="260" w:firstLine="284"/>
        <w:jc w:val="both"/>
        <w:rPr>
          <w:rFonts w:ascii="Arial" w:hAnsi="Arial" w:cs="Arial"/>
          <w:b/>
        </w:rPr>
      </w:pPr>
    </w:p>
    <w:p w:rsidR="00723965" w:rsidRDefault="00723965" w:rsidP="00ED3595">
      <w:pPr>
        <w:pStyle w:val="estilo2"/>
        <w:spacing w:before="0" w:beforeAutospacing="0" w:after="0" w:afterAutospacing="0"/>
        <w:ind w:left="-426" w:right="260" w:firstLine="284"/>
        <w:jc w:val="both"/>
        <w:rPr>
          <w:rFonts w:ascii="Arial" w:hAnsi="Arial" w:cs="Arial"/>
          <w:b/>
        </w:rPr>
      </w:pPr>
      <w:r>
        <w:rPr>
          <w:rFonts w:ascii="Arial" w:hAnsi="Arial" w:cs="Arial"/>
          <w:b/>
        </w:rPr>
        <w:t xml:space="preserve"> Y también de la sociabilidad, cuando se aprende a ver estas im</w:t>
      </w:r>
      <w:r w:rsidR="00B73713">
        <w:rPr>
          <w:rFonts w:ascii="Arial" w:hAnsi="Arial" w:cs="Arial"/>
          <w:b/>
        </w:rPr>
        <w:t>á</w:t>
      </w:r>
      <w:r>
        <w:rPr>
          <w:rFonts w:ascii="Arial" w:hAnsi="Arial" w:cs="Arial"/>
          <w:b/>
        </w:rPr>
        <w:t>genes en co</w:t>
      </w:r>
      <w:r>
        <w:rPr>
          <w:rFonts w:ascii="Arial" w:hAnsi="Arial" w:cs="Arial"/>
          <w:b/>
        </w:rPr>
        <w:t>m</w:t>
      </w:r>
      <w:r>
        <w:rPr>
          <w:rFonts w:ascii="Arial" w:hAnsi="Arial" w:cs="Arial"/>
          <w:b/>
        </w:rPr>
        <w:t>pañía de otros y se convierten en motivo de una mejor educación interpersonal al entender que hay otras reacción diferentes a las propia al ser testigo de los quesos recursos audiovisuales ponen a nuestro alcance.</w:t>
      </w:r>
    </w:p>
    <w:p w:rsidR="00723965" w:rsidRDefault="00723965" w:rsidP="00ED3595">
      <w:pPr>
        <w:pStyle w:val="estilo2"/>
        <w:spacing w:before="0" w:beforeAutospacing="0" w:after="0" w:afterAutospacing="0"/>
        <w:ind w:left="-426" w:right="260" w:firstLine="284"/>
        <w:jc w:val="both"/>
        <w:rPr>
          <w:rFonts w:ascii="Arial" w:hAnsi="Arial" w:cs="Arial"/>
          <w:b/>
        </w:rPr>
      </w:pPr>
    </w:p>
    <w:p w:rsidR="00723965" w:rsidRDefault="00723965" w:rsidP="00ED3595">
      <w:pPr>
        <w:pStyle w:val="estilo2"/>
        <w:spacing w:before="0" w:beforeAutospacing="0" w:after="0" w:afterAutospacing="0"/>
        <w:ind w:left="-426" w:right="260" w:firstLine="284"/>
        <w:jc w:val="both"/>
        <w:rPr>
          <w:rFonts w:ascii="Arial" w:hAnsi="Arial" w:cs="Arial"/>
          <w:b/>
        </w:rPr>
      </w:pPr>
      <w:r>
        <w:rPr>
          <w:rFonts w:ascii="Arial" w:hAnsi="Arial" w:cs="Arial"/>
          <w:b/>
        </w:rPr>
        <w:t xml:space="preserve">  El lenguaje audiovisual (cine, televisión, video, fotografía, se puede consumir de manera pasiva y contemplativa. Y se puede convertir en estímulo para posterior acción de solidaridad y de colaboración. </w:t>
      </w:r>
      <w:r w:rsidR="007C3EFF">
        <w:rPr>
          <w:rFonts w:ascii="Arial" w:hAnsi="Arial" w:cs="Arial"/>
          <w:b/>
        </w:rPr>
        <w:t xml:space="preserve"> Si esto no se</w:t>
      </w:r>
      <w:r>
        <w:rPr>
          <w:rFonts w:ascii="Arial" w:hAnsi="Arial" w:cs="Arial"/>
          <w:b/>
        </w:rPr>
        <w:t xml:space="preserve"> </w:t>
      </w:r>
      <w:r w:rsidR="007C3EFF">
        <w:rPr>
          <w:rFonts w:ascii="Arial" w:hAnsi="Arial" w:cs="Arial"/>
          <w:b/>
        </w:rPr>
        <w:t>tiene en cuenta, las afi</w:t>
      </w:r>
      <w:r>
        <w:rPr>
          <w:rFonts w:ascii="Arial" w:hAnsi="Arial" w:cs="Arial"/>
          <w:b/>
        </w:rPr>
        <w:t>c</w:t>
      </w:r>
      <w:r w:rsidR="007C3EFF">
        <w:rPr>
          <w:rFonts w:ascii="Arial" w:hAnsi="Arial" w:cs="Arial"/>
          <w:b/>
        </w:rPr>
        <w:t>i</w:t>
      </w:r>
      <w:r w:rsidR="007C3EFF">
        <w:rPr>
          <w:rFonts w:ascii="Arial" w:hAnsi="Arial" w:cs="Arial"/>
          <w:b/>
        </w:rPr>
        <w:t>o</w:t>
      </w:r>
      <w:r w:rsidR="007C3EFF">
        <w:rPr>
          <w:rFonts w:ascii="Arial" w:hAnsi="Arial" w:cs="Arial"/>
          <w:b/>
        </w:rPr>
        <w:t xml:space="preserve">nes por </w:t>
      </w:r>
      <w:r>
        <w:rPr>
          <w:rFonts w:ascii="Arial" w:hAnsi="Arial" w:cs="Arial"/>
          <w:b/>
        </w:rPr>
        <w:t>esos producto</w:t>
      </w:r>
      <w:r w:rsidR="00383955">
        <w:rPr>
          <w:rFonts w:ascii="Arial" w:hAnsi="Arial" w:cs="Arial"/>
          <w:b/>
        </w:rPr>
        <w:t>s</w:t>
      </w:r>
      <w:r>
        <w:rPr>
          <w:rFonts w:ascii="Arial" w:hAnsi="Arial" w:cs="Arial"/>
          <w:b/>
        </w:rPr>
        <w:t xml:space="preserve"> puede convertirse en una simpl</w:t>
      </w:r>
      <w:r w:rsidR="00383955">
        <w:rPr>
          <w:rFonts w:ascii="Arial" w:hAnsi="Arial" w:cs="Arial"/>
          <w:b/>
        </w:rPr>
        <w:t>e</w:t>
      </w:r>
      <w:r>
        <w:rPr>
          <w:rFonts w:ascii="Arial" w:hAnsi="Arial" w:cs="Arial"/>
          <w:b/>
        </w:rPr>
        <w:t xml:space="preserve"> </w:t>
      </w:r>
      <w:r w:rsidR="00383955">
        <w:rPr>
          <w:rFonts w:ascii="Arial" w:hAnsi="Arial" w:cs="Arial"/>
          <w:b/>
        </w:rPr>
        <w:t xml:space="preserve">proyección </w:t>
      </w:r>
      <w:r>
        <w:rPr>
          <w:rFonts w:ascii="Arial" w:hAnsi="Arial" w:cs="Arial"/>
          <w:b/>
        </w:rPr>
        <w:t>de imágenes si</w:t>
      </w:r>
      <w:r w:rsidR="00383955">
        <w:rPr>
          <w:rFonts w:ascii="Arial" w:hAnsi="Arial" w:cs="Arial"/>
          <w:b/>
        </w:rPr>
        <w:t>n</w:t>
      </w:r>
      <w:r>
        <w:rPr>
          <w:rFonts w:ascii="Arial" w:hAnsi="Arial" w:cs="Arial"/>
          <w:b/>
        </w:rPr>
        <w:t xml:space="preserve"> resonancia en las ideas o en las destrezas y competencia que son muy impo</w:t>
      </w:r>
      <w:r>
        <w:rPr>
          <w:rFonts w:ascii="Arial" w:hAnsi="Arial" w:cs="Arial"/>
          <w:b/>
        </w:rPr>
        <w:t>r</w:t>
      </w:r>
      <w:r>
        <w:rPr>
          <w:rFonts w:ascii="Arial" w:hAnsi="Arial" w:cs="Arial"/>
          <w:b/>
        </w:rPr>
        <w:t>tantes.</w:t>
      </w:r>
    </w:p>
    <w:p w:rsidR="00723965" w:rsidRDefault="00723965" w:rsidP="00ED3595">
      <w:pPr>
        <w:pStyle w:val="estilo2"/>
        <w:spacing w:before="0" w:beforeAutospacing="0" w:after="0" w:afterAutospacing="0"/>
        <w:ind w:left="-426" w:right="260" w:firstLine="284"/>
        <w:jc w:val="both"/>
        <w:rPr>
          <w:rFonts w:ascii="Arial" w:hAnsi="Arial" w:cs="Arial"/>
          <w:b/>
        </w:rPr>
      </w:pPr>
    </w:p>
    <w:p w:rsidR="00FD39D6" w:rsidRPr="00FD39D6" w:rsidRDefault="00FD39D6" w:rsidP="00ED3595">
      <w:pPr>
        <w:pStyle w:val="estilo2"/>
        <w:spacing w:before="0" w:beforeAutospacing="0" w:after="0" w:afterAutospacing="0"/>
        <w:ind w:left="-426" w:right="260" w:firstLine="284"/>
        <w:jc w:val="both"/>
        <w:rPr>
          <w:rFonts w:ascii="Arial" w:hAnsi="Arial" w:cs="Arial"/>
          <w:b/>
          <w:color w:val="0070C0"/>
        </w:rPr>
      </w:pPr>
      <w:r w:rsidRPr="00FD39D6">
        <w:rPr>
          <w:rFonts w:ascii="Arial" w:hAnsi="Arial" w:cs="Arial"/>
          <w:b/>
          <w:color w:val="0070C0"/>
        </w:rPr>
        <w:t>5 Cri</w:t>
      </w:r>
      <w:r w:rsidR="007C3EFF" w:rsidRPr="00FD39D6">
        <w:rPr>
          <w:rFonts w:ascii="Arial" w:hAnsi="Arial" w:cs="Arial"/>
          <w:b/>
          <w:color w:val="0070C0"/>
        </w:rPr>
        <w:t>terio e de c</w:t>
      </w:r>
      <w:r w:rsidRPr="00FD39D6">
        <w:rPr>
          <w:rFonts w:ascii="Arial" w:hAnsi="Arial" w:cs="Arial"/>
          <w:b/>
          <w:color w:val="0070C0"/>
        </w:rPr>
        <w:t xml:space="preserve">omplementación </w:t>
      </w:r>
      <w:r w:rsidR="00723965">
        <w:rPr>
          <w:rFonts w:ascii="Arial" w:hAnsi="Arial" w:cs="Arial"/>
          <w:b/>
          <w:color w:val="0070C0"/>
        </w:rPr>
        <w:t xml:space="preserve">o </w:t>
      </w:r>
      <w:r w:rsidRPr="00FD39D6">
        <w:rPr>
          <w:rFonts w:ascii="Arial" w:hAnsi="Arial" w:cs="Arial"/>
          <w:b/>
          <w:color w:val="0070C0"/>
        </w:rPr>
        <w:t>de proporcional</w:t>
      </w:r>
      <w:r>
        <w:rPr>
          <w:rFonts w:ascii="Arial" w:hAnsi="Arial" w:cs="Arial"/>
          <w:b/>
          <w:color w:val="0070C0"/>
        </w:rPr>
        <w:t>i</w:t>
      </w:r>
      <w:r w:rsidRPr="00FD39D6">
        <w:rPr>
          <w:rFonts w:ascii="Arial" w:hAnsi="Arial" w:cs="Arial"/>
          <w:b/>
          <w:color w:val="0070C0"/>
        </w:rPr>
        <w:t>d</w:t>
      </w:r>
      <w:r w:rsidR="007C3EFF" w:rsidRPr="00FD39D6">
        <w:rPr>
          <w:rFonts w:ascii="Arial" w:hAnsi="Arial" w:cs="Arial"/>
          <w:b/>
          <w:color w:val="0070C0"/>
        </w:rPr>
        <w:t>ad,</w:t>
      </w:r>
    </w:p>
    <w:p w:rsidR="00FD39D6" w:rsidRDefault="00FD39D6" w:rsidP="00ED3595">
      <w:pPr>
        <w:pStyle w:val="estilo2"/>
        <w:spacing w:before="0" w:beforeAutospacing="0" w:after="0" w:afterAutospacing="0"/>
        <w:ind w:left="-426" w:right="260" w:firstLine="284"/>
        <w:jc w:val="both"/>
        <w:rPr>
          <w:rFonts w:ascii="Arial" w:hAnsi="Arial" w:cs="Arial"/>
          <w:b/>
        </w:rPr>
      </w:pPr>
    </w:p>
    <w:p w:rsidR="00723965" w:rsidRDefault="007C3EFF" w:rsidP="00ED3595">
      <w:pPr>
        <w:pStyle w:val="estilo2"/>
        <w:spacing w:before="0" w:beforeAutospacing="0" w:after="0" w:afterAutospacing="0"/>
        <w:ind w:left="-426" w:right="260" w:firstLine="284"/>
        <w:jc w:val="both"/>
        <w:rPr>
          <w:rFonts w:ascii="Arial" w:hAnsi="Arial" w:cs="Arial"/>
          <w:b/>
        </w:rPr>
      </w:pPr>
      <w:r>
        <w:rPr>
          <w:rFonts w:ascii="Arial" w:hAnsi="Arial" w:cs="Arial"/>
          <w:b/>
        </w:rPr>
        <w:t xml:space="preserve"> </w:t>
      </w:r>
      <w:r w:rsidR="00723965">
        <w:rPr>
          <w:rFonts w:ascii="Arial" w:hAnsi="Arial" w:cs="Arial"/>
          <w:b/>
        </w:rPr>
        <w:t xml:space="preserve"> El uso educativo, en el aula o en cuestiones y tiempos familias, de esos le</w:t>
      </w:r>
      <w:r w:rsidR="00723965">
        <w:rPr>
          <w:rFonts w:ascii="Arial" w:hAnsi="Arial" w:cs="Arial"/>
          <w:b/>
        </w:rPr>
        <w:t>n</w:t>
      </w:r>
      <w:r w:rsidR="00723965">
        <w:rPr>
          <w:rFonts w:ascii="Arial" w:hAnsi="Arial" w:cs="Arial"/>
          <w:b/>
        </w:rPr>
        <w:t xml:space="preserve">guajes se presta mucho a </w:t>
      </w:r>
      <w:proofErr w:type="spellStart"/>
      <w:r w:rsidR="00723965">
        <w:rPr>
          <w:rFonts w:ascii="Arial" w:hAnsi="Arial" w:cs="Arial"/>
          <w:b/>
        </w:rPr>
        <w:t>a</w:t>
      </w:r>
      <w:proofErr w:type="spellEnd"/>
      <w:r w:rsidR="00723965">
        <w:rPr>
          <w:rFonts w:ascii="Arial" w:hAnsi="Arial" w:cs="Arial"/>
          <w:b/>
        </w:rPr>
        <w:t xml:space="preserve"> ejercicios posteriores basados en ellos: redactar un comentario periodístico sobre lo visto, imitarlo y reproducir una unidad informat</w:t>
      </w:r>
      <w:r w:rsidR="00723965">
        <w:rPr>
          <w:rFonts w:ascii="Arial" w:hAnsi="Arial" w:cs="Arial"/>
          <w:b/>
        </w:rPr>
        <w:t>i</w:t>
      </w:r>
      <w:r w:rsidR="00723965">
        <w:rPr>
          <w:rFonts w:ascii="Arial" w:hAnsi="Arial" w:cs="Arial"/>
          <w:b/>
        </w:rPr>
        <w:t>va semejante a la vista, sondear las opiniones ajenas sobre ello y sacar cons</w:t>
      </w:r>
      <w:r w:rsidR="00723965">
        <w:rPr>
          <w:rFonts w:ascii="Arial" w:hAnsi="Arial" w:cs="Arial"/>
          <w:b/>
        </w:rPr>
        <w:t>e</w:t>
      </w:r>
      <w:r w:rsidR="00723965">
        <w:rPr>
          <w:rFonts w:ascii="Arial" w:hAnsi="Arial" w:cs="Arial"/>
          <w:b/>
        </w:rPr>
        <w:t>cuencias, etc.</w:t>
      </w:r>
    </w:p>
    <w:p w:rsidR="00723965" w:rsidRDefault="00723965" w:rsidP="00ED3595">
      <w:pPr>
        <w:pStyle w:val="estilo2"/>
        <w:spacing w:before="0" w:beforeAutospacing="0" w:after="0" w:afterAutospacing="0"/>
        <w:ind w:left="-426" w:right="260" w:firstLine="284"/>
        <w:jc w:val="both"/>
        <w:rPr>
          <w:rFonts w:ascii="Arial" w:hAnsi="Arial" w:cs="Arial"/>
          <w:b/>
        </w:rPr>
      </w:pPr>
    </w:p>
    <w:p w:rsidR="00723965" w:rsidRDefault="00723965" w:rsidP="00ED3595">
      <w:pPr>
        <w:pStyle w:val="estilo2"/>
        <w:spacing w:before="0" w:beforeAutospacing="0" w:after="0" w:afterAutospacing="0"/>
        <w:ind w:left="-426" w:right="260" w:firstLine="284"/>
        <w:jc w:val="both"/>
        <w:rPr>
          <w:rFonts w:ascii="Arial" w:hAnsi="Arial" w:cs="Arial"/>
          <w:b/>
        </w:rPr>
      </w:pPr>
      <w:r>
        <w:rPr>
          <w:rFonts w:ascii="Arial" w:hAnsi="Arial" w:cs="Arial"/>
          <w:b/>
        </w:rPr>
        <w:t xml:space="preserve">   Es cierto que se corre el riesgo con estos lenguajes  de fomentar la pasividad y la comodidad de observas si actuar, de escuchar sin responder, de aceptar lo que se ve o se dice sin discutir. Pero con padres y profesores creativo ese inco</w:t>
      </w:r>
      <w:r>
        <w:rPr>
          <w:rFonts w:ascii="Arial" w:hAnsi="Arial" w:cs="Arial"/>
          <w:b/>
        </w:rPr>
        <w:t>n</w:t>
      </w:r>
      <w:r>
        <w:rPr>
          <w:rFonts w:ascii="Arial" w:hAnsi="Arial" w:cs="Arial"/>
          <w:b/>
        </w:rPr>
        <w:t>veniente fácilmente se soslaya con conversaciones o diálogos que hacen pensar y se abren a la realidad del a vida.</w:t>
      </w:r>
    </w:p>
    <w:p w:rsidR="007A24F7" w:rsidRDefault="007A24F7" w:rsidP="00ED3595">
      <w:pPr>
        <w:pStyle w:val="estilo2"/>
        <w:spacing w:before="0" w:beforeAutospacing="0" w:after="0" w:afterAutospacing="0"/>
        <w:ind w:left="-426" w:right="260" w:firstLine="284"/>
        <w:jc w:val="both"/>
        <w:rPr>
          <w:rFonts w:ascii="Arial" w:hAnsi="Arial" w:cs="Arial"/>
          <w:b/>
        </w:rPr>
      </w:pPr>
    </w:p>
    <w:p w:rsidR="007A24F7" w:rsidRDefault="00383955" w:rsidP="00ED3595">
      <w:pPr>
        <w:pStyle w:val="estilo2"/>
        <w:spacing w:before="0" w:beforeAutospacing="0" w:after="0" w:afterAutospacing="0"/>
        <w:ind w:left="993" w:right="260" w:firstLine="284"/>
        <w:jc w:val="both"/>
        <w:rPr>
          <w:rFonts w:ascii="Arial" w:hAnsi="Arial" w:cs="Arial"/>
          <w:b/>
        </w:rPr>
      </w:pPr>
      <w:r>
        <w:rPr>
          <w:noProof/>
        </w:rPr>
        <w:drawing>
          <wp:inline distT="0" distB="0" distL="0" distR="0">
            <wp:extent cx="2438400" cy="1846419"/>
            <wp:effectExtent l="19050" t="0" r="0" b="0"/>
            <wp:docPr id="21"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21"/>
                    <a:srcRect/>
                    <a:stretch>
                      <a:fillRect/>
                    </a:stretch>
                  </pic:blipFill>
                  <pic:spPr bwMode="auto">
                    <a:xfrm>
                      <a:off x="0" y="0"/>
                      <a:ext cx="2438400" cy="1846419"/>
                    </a:xfrm>
                    <a:prstGeom prst="rect">
                      <a:avLst/>
                    </a:prstGeom>
                    <a:noFill/>
                    <a:ln w="9525">
                      <a:noFill/>
                      <a:miter lim="800000"/>
                      <a:headEnd/>
                      <a:tailEnd/>
                    </a:ln>
                  </pic:spPr>
                </pic:pic>
              </a:graphicData>
            </a:graphic>
          </wp:inline>
        </w:drawing>
      </w:r>
      <w:r w:rsidRPr="00383955">
        <w:rPr>
          <w:rFonts w:ascii="Arial" w:hAnsi="Arial" w:cs="Arial"/>
          <w:b/>
          <w:noProof/>
        </w:rPr>
        <w:drawing>
          <wp:inline distT="0" distB="0" distL="0" distR="0">
            <wp:extent cx="2152650" cy="1874889"/>
            <wp:effectExtent l="19050" t="0" r="0" b="0"/>
            <wp:docPr id="22" name="Imagen 1" descr="Resultado de imagen de mas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s media"/>
                    <pic:cNvPicPr>
                      <a:picLocks noChangeAspect="1" noChangeArrowheads="1"/>
                    </pic:cNvPicPr>
                  </pic:nvPicPr>
                  <pic:blipFill>
                    <a:blip r:embed="rId22"/>
                    <a:srcRect l="25776" t="6780" r="22434" b="13136"/>
                    <a:stretch>
                      <a:fillRect/>
                    </a:stretch>
                  </pic:blipFill>
                  <pic:spPr bwMode="auto">
                    <a:xfrm>
                      <a:off x="0" y="0"/>
                      <a:ext cx="2159328" cy="1880705"/>
                    </a:xfrm>
                    <a:prstGeom prst="rect">
                      <a:avLst/>
                    </a:prstGeom>
                    <a:noFill/>
                    <a:ln w="9525">
                      <a:noFill/>
                      <a:miter lim="800000"/>
                      <a:headEnd/>
                      <a:tailEnd/>
                    </a:ln>
                  </pic:spPr>
                </pic:pic>
              </a:graphicData>
            </a:graphic>
          </wp:inline>
        </w:drawing>
      </w:r>
    </w:p>
    <w:p w:rsidR="007A24F7" w:rsidRDefault="007A24F7" w:rsidP="00ED3595">
      <w:pPr>
        <w:pStyle w:val="estilo2"/>
        <w:spacing w:before="0" w:beforeAutospacing="0" w:after="0" w:afterAutospacing="0"/>
        <w:ind w:left="993" w:right="260" w:firstLine="284"/>
        <w:jc w:val="both"/>
        <w:rPr>
          <w:rFonts w:ascii="Arial" w:hAnsi="Arial" w:cs="Arial"/>
          <w:b/>
        </w:rPr>
      </w:pPr>
    </w:p>
    <w:p w:rsidR="00723965" w:rsidRDefault="00723965" w:rsidP="00ED3595">
      <w:pPr>
        <w:pStyle w:val="estilo2"/>
        <w:spacing w:before="0" w:beforeAutospacing="0" w:after="0" w:afterAutospacing="0"/>
        <w:ind w:left="993" w:right="260" w:firstLine="284"/>
        <w:jc w:val="both"/>
        <w:rPr>
          <w:rFonts w:ascii="Arial" w:hAnsi="Arial" w:cs="Arial"/>
          <w:b/>
        </w:rPr>
      </w:pPr>
    </w:p>
    <w:p w:rsidR="00B73713" w:rsidRDefault="00981A5C" w:rsidP="00ED3595">
      <w:pPr>
        <w:pStyle w:val="estilo2"/>
        <w:spacing w:before="0" w:beforeAutospacing="0" w:after="0" w:afterAutospacing="0"/>
        <w:ind w:right="260" w:firstLine="284"/>
        <w:jc w:val="both"/>
        <w:rPr>
          <w:rFonts w:ascii="Arial" w:hAnsi="Arial" w:cs="Arial"/>
          <w:b/>
        </w:rPr>
      </w:pPr>
      <w:r>
        <w:rPr>
          <w:rFonts w:ascii="Arial" w:hAnsi="Arial" w:cs="Arial"/>
          <w:b/>
        </w:rPr>
        <w:lastRenderedPageBreak/>
        <w:t xml:space="preserve">     El uso de la imagen y de los instrumentos que sirven para poner uso lo que se quiere comunicar debe someterse también a motivaciones adecuadas y con objetivos claros de aprendizaje y de entretenimiento.</w:t>
      </w:r>
    </w:p>
    <w:p w:rsidR="00B73713" w:rsidRDefault="00B73713" w:rsidP="00ED3595">
      <w:pPr>
        <w:pStyle w:val="estilo2"/>
        <w:spacing w:before="0" w:beforeAutospacing="0" w:after="0" w:afterAutospacing="0"/>
        <w:ind w:right="260" w:firstLine="284"/>
        <w:jc w:val="both"/>
        <w:rPr>
          <w:rFonts w:ascii="Arial" w:hAnsi="Arial" w:cs="Arial"/>
          <w:b/>
        </w:rPr>
      </w:pPr>
    </w:p>
    <w:p w:rsidR="00B73713" w:rsidRDefault="00B73713" w:rsidP="00ED3595">
      <w:pPr>
        <w:pStyle w:val="estilo2"/>
        <w:spacing w:before="0" w:beforeAutospacing="0" w:after="0" w:afterAutospacing="0"/>
        <w:ind w:right="260" w:firstLine="284"/>
        <w:jc w:val="both"/>
        <w:rPr>
          <w:rFonts w:ascii="Arial" w:hAnsi="Arial" w:cs="Arial"/>
          <w:b/>
        </w:rPr>
      </w:pPr>
      <w:r>
        <w:rPr>
          <w:rFonts w:ascii="Arial" w:hAnsi="Arial" w:cs="Arial"/>
          <w:b/>
        </w:rPr>
        <w:t xml:space="preserve"> Se debe tener en cuenta todo lo reclama el circuito clásico de la comunic</w:t>
      </w:r>
      <w:r>
        <w:rPr>
          <w:rFonts w:ascii="Arial" w:hAnsi="Arial" w:cs="Arial"/>
          <w:b/>
        </w:rPr>
        <w:t>a</w:t>
      </w:r>
      <w:r>
        <w:rPr>
          <w:rFonts w:ascii="Arial" w:hAnsi="Arial" w:cs="Arial"/>
          <w:b/>
        </w:rPr>
        <w:t>ción que indicamos en e</w:t>
      </w:r>
      <w:r w:rsidR="00ED3595">
        <w:rPr>
          <w:rFonts w:ascii="Arial" w:hAnsi="Arial" w:cs="Arial"/>
          <w:b/>
        </w:rPr>
        <w:t xml:space="preserve">l siguiente </w:t>
      </w:r>
      <w:r>
        <w:rPr>
          <w:rFonts w:ascii="Arial" w:hAnsi="Arial" w:cs="Arial"/>
          <w:b/>
        </w:rPr>
        <w:t>esquema.</w:t>
      </w:r>
    </w:p>
    <w:p w:rsidR="00B73713" w:rsidRPr="0042075A" w:rsidRDefault="00B73713" w:rsidP="00B73713">
      <w:pPr>
        <w:jc w:val="both"/>
        <w:rPr>
          <w:b/>
          <w:color w:val="FF0000"/>
          <w:spacing w:val="-2"/>
          <w:sz w:val="22"/>
          <w:szCs w:val="22"/>
          <w:lang w:val="es-ES_tradnl"/>
        </w:rPr>
      </w:pPr>
    </w:p>
    <w:p w:rsidR="00B73713" w:rsidRDefault="00B73713" w:rsidP="00B477B1">
      <w:pPr>
        <w:tabs>
          <w:tab w:val="center" w:pos="5102"/>
        </w:tabs>
        <w:jc w:val="center"/>
        <w:rPr>
          <w:b/>
          <w:bCs/>
          <w:color w:val="FF0000"/>
          <w:spacing w:val="-2"/>
          <w:sz w:val="22"/>
          <w:szCs w:val="22"/>
          <w:lang w:val="es-ES_tradnl"/>
        </w:rPr>
      </w:pPr>
      <w:r w:rsidRPr="0042075A">
        <w:rPr>
          <w:b/>
          <w:bCs/>
          <w:color w:val="FF0000"/>
          <w:spacing w:val="-2"/>
          <w:sz w:val="22"/>
          <w:szCs w:val="22"/>
          <w:lang w:val="es-ES_tradnl"/>
        </w:rPr>
        <w:t xml:space="preserve">CIRCUITO CLASICO DE </w:t>
      </w:r>
      <w:smartTag w:uri="urn:schemas-microsoft-com:office:smarttags" w:element="PersonName">
        <w:smartTagPr>
          <w:attr w:name="ProductID" w:val="ミ廊ョ얨ᳬベϔ ĨĈ퇀ミ얨ϔϔįČ謐ϕϔġĈ測睋 ģČ菱ョ톔ミ廊ョ얨ᳬベ⬐ F sť忸癨ਸĜĈCadađĈdíaOCENCIAĔĈ퇀ミ얨ؾ㲌ਿ츠਼ċČ垘ਸ਼ϔčĈョ히ョ큈ミ譈ϔ鮸ϔ푨ᅈąĈϔﰸϔϔTagǸĈꓐϛ詈ϕǰĈ␼ϕⓘϕ⊘ϕ DIDǷĈunaǨĈ했ϔǠČ鯸ϔ섁2 ǤČ菱ョ톔ミ廊ョ얨ᳬベﰰϔ&quot; ǟĈ踠K⻂睐DĵÀ䘀崄誈ᳫᇉါ恈墌睌谈Ϡ赸Ϡ遘Ϡϔ隸Ϡ靸Ϡ頨Ϡ飨Ϡ馨Ϡ驘Ϡ鬈Ϡ鮸Ϡ鱨Ϡ鴨Ϡ鷘Ϡ麈Ϡ鼸Ϡ鿸ϠꂨϠꅨϠϔ翿V&quot;ƱČ᏾⨊¾¿䀀䀀䀀䀀ÒÓÔÕÖ×ØÙÚÛÜÝÞßàáâãäåæçèéêëìíîïðñòóôõö÷øùúûüýþÿ &#10;&#10; !&quot;#$%&amp;'()*+,-./0123456789:;&lt;=&gt;?@ABCDEFGHIJKLMNOPQRSTUVWXYZ[\]^_`abcdefghijklmnopqrstuvwxyz{|}~€‚ƒ„…†‡ˆ‰Š‹ŒŽ‘’“”•–—˜™š›œžŸ ¡¢£¤¥¦§¨©ª«¬­®¯°±²³´µ Àp À°°஭ॣɊέӟಗƐ`` ü ✀ᨀ뾀ᇪ笡ﰞ‟ÊVVŧČᐐ⌊䀀䀀䀀䀀ÐPPPÀÀ À°À p Ð À°À°ÀŐ°°Ā  @ `@PðÀ pp  Đ°`·ကĀŸŸ#&amp;Ɛ`` ü ✀ᨀ뾀ჴᴁﰞ‟ÊVčĈǼĈϔﳐϔϔ0C01ǳĈ퇀ミ얨&#10;ϔﲀϔ ǶČ菱ョ톔ミ廊ョ얨ᳬベﳈϔ ǡĈﲤϔﵨϔﰸϔǤĈ퇀ミ얨&#10;ϔﴘϔ ǛČ菱ョ톔ミ廊ョ얨ᳬベﵠϔ ǒĈﴼϔ︀ϔﳐϔǉĈ퇀ミ얨︤ϔﶰϔ ǌČ菱ョ톔ミ廊ョ얨ᳬベﷸϔ ǇĈ﷔ϔﻀϔﵨϔƺĈprofesorƱĈ퇀ミ얨ﻤϔﹰϔ ƴČ菱ョ톔ミ廊ョ얨ᳬベﺸϔ ƯĈﺔϔﾀϔ︀ϔƢĈnecesitaƙĈ퇀ミ얨$ﾤϔＰϔ ƜČ菱ョ톔ミ廊ョ얨ᳬベｸϔ ƗĈｔϔ@ϕﻀϔƊĈamanecerƁĈ퇀ミ얨-헜￰ϔ ƄČ菱ョ톔ミ廊ョ얨ᳬベ8ϕ ſĈϕØϕﾀϔŲĈ퇀ミ얨1üϕϕ ũČ菱ョ톔ミ廊ョ얨ᳬベÐϕ ŠĈ¬ϕƈϕ@ϕŧĈ&#10;ideasŘĈ퇀ミ얨7Ƭϕĸϕ şČ菱ョ톔ミ廊ョ얨ᳬベƀϕ ŖĈŜϕɈϕØϕōĈnuevasŀĈ퇀ミ얨=ɬϕǸϕ ŇČ菱ョ톔ミ廊ョ얨ᳬベɀϕ ľĈȜϕϨϕƈϕĵĈ&#10;ĶĈinteriorización਀įĈntLA INDEPENDENCIA DEĤĈhayęĈ¡enĚĈDIDACTICASđĈqueasĔĈ퇀ミ얨̌ϕΘϕ ċČ菱ョ톔ミ廊ョ얨ᳬベϠϕ ĂĈμϕҀϕɈϕǹĈ퇀ミ얨˴ϕаϕ ǼČ菱ョ톔ミ廊ョ얨ᳬベѸϕ ǷĈєϕԘϕϨϕǪĈ퇀ミ얨͌ϕӈϕ ǡČ菱ョ톔ミ廊ョ얨ᳬベԐϕ ǘĈӬϕְϕҀϕǟĈ퇀ミ얨&#10;ϔՠϕ ǒČ菱ョ톔ミ廊ョ얨ᳬベ֨ϕ ǍĈքϕوϕԘϕǀĈ퇀ミ얨٬ϕ׸ϕ ǇČ菱ョ톔ミ廊ョ얨ᳬベـϕ ƾĈ؜ϕ۸ϕְϕƵĈconƶĈ퇀ミ얨ܜϕڨϕ ƭČ菱ョ톔ミ廊ョ얨ᳬベ۰ϕ ƤĈیϕިϕوϕƛĈ&#10;muchaƜĈ퇀ミ얨ߌϕݘϕ ƓČ菱ョ톔ミ廊ョ얨ᳬベޠϕ ƊĈݼϕࡨϕ۸ϕƁĈalegríaƄĈ퇀ミ얨#ࢌϕ࠘ϕ ŻČ菱ョ톔ミ廊ョ얨ᳬベࡠϕ ŲĈ࠼ϕైϕިϕũĈ!ŪĈ&#10;y1ůĈcomoŠĈDIDACTICASŧĈSUGERRENCIASŚĈ퇀ミ얨ࣼϕ௸ϕVőČය퀊)&#10;䀀䀀䀀䀀Ð0＞ἠᴜ聱°°°°°°°°°°°°°°°°°°°°°°°°°°°°°°°°0@@`°p @@`@@@@``````````@@P p`pp``pp@P`Pp`p``p` ```@@@````P``@`` 0P ````@P@````PP@P°`° `@```ð`@°°`°°  @@P` ` P@ °P`0@````@`` P`@ `PPP```@`PP`°°°Ppppppp p````@@@@ppppp````````` P````    ```````````````&#10;Ɛ`` ￼ ✀翽＞‟Ê VćČ菱ョ톔ミ廊ョ얨ᳬベీϕ ǾĈజϕೠϕࡨϕǵĈ퇀ミ얨&#10;̤ϕಐϕ ǨČ菱ョ톔ミ廊ョ얨ᳬベ೘ϕQR ǣĈ಴ϕ൸ϕైϕcdefǦĈ퇀ミ얨ࢼϕനϕ ǝČ菱ョ톔ミ廊ョ얨ᳬベ൰ϕž ǔĈൌϕฐϕೠϕ¯°±²ǋĈ퇀ミ얨ࢤϕවϕ ǎČ菱ョ톔ミ廊ョ얨ᳬベจϕéê ƹĈ෤ϕ໸ϕ൸ϕûüýþƼĈSUGERRENCIAS0ƳĈDIDACTICASƶĈ퇀ミ얨ิϕຨϕ ƭČ菱ョ톔ミ廊ョ얨ᳬベ໰ϕp` ƤĈ໌ϕྐϕฐϕ` ``ƛĈ퇀ミ얨&#10;ࣔϕཀϕ ƞČ菱ョ톔ミ廊ョ얨ᳬベྈϕ°  ƉĈཤϕဨϕ໸ϕ````ƌĈ퇀ミ얨၌ϕ࿘ϕ ƃČ菱ョ톔ミ廊ョ얨ᳬベဠϕp` źĈ࿼ϕიϕྐϕ  ``űĈcomo`ŲĈ퇀ミ얨ჼϕႈϕ ũČ菱ョ톔ミ廊ョ얨ᳬベაϕ ŠĈႬϕᆈϕဨϕŧĈ&#10;hacerŘĈ퇀ミ얨ᆬϕᄸϕ şČ菱ョ톔ミ廊ョ얨ᳬベᆀϕ ŖĈᅜϕኈϕიϕōĈ&#10;ŎĈSUGERRENCIASŅĈDIDACTICASĸĈ퇀ミ얨ᇄϕሸϕ ĿČ菱ョ톔ミ廊ョ얨ᳬベኀϕ ĶĈቜϕጠϕᆈϕĭĈ퇀ミ얨&#10;๜ϕዐϕ ĠČ菱ョ톔ミ廊ョ얨ᳬベጘϕ ěĈዴϕᎸϕኈϕĞĈ퇀ミ얨Ꮬϕ፨ϕ ĕČ菱ョ톔ミ廊ョ얨ᳬベᎰϕ ČĈᎌϕᑨϕጠϕăĈcomoĄĈ퇀ミ얨ᒌϕᐘϕ ǻČ菱ョ톔ミ廊ョ얨ᳬベᑠϕ ǲĈᐼϕᔘϕᎸϕǩĈ&#10;hacerǪĈ퇀ミ얨$ᔼϕᓈϕ ǡČ菱ョ톔ミ廊ョ얨ᳬベᔐϕ ǘĈᓬϕᗈϕᑨϕǟĈunaǐĈ퇀ミ얨ᗬϕᕸϕ ǗČ菱ョ톔ミ廊ョ얨ᳬベᗀϕ ǎĈᖜϕᛈϕᔘϕǅĈ&#10;ǆĈSUGERRENCIASƽĈDIDACTICASưĈ퇀ミ얨ᘄϕᙸϕ ƷČ菱ョ톔ミ廊ョ얨ᳬベᛀϕ ƮĈ᚜ϕᝠϕᗈϕƥĈ퇀ミ얨&#10;ᇬϕᜐϕ ƘČ菱ョ톔ミ廊ョ얨ᳬベ᝘ϕ ƓĈ᜴ϕ៸ϕᛈϕƖĈ퇀ミ얨᠜ϕឨϕ ƍČ菱ョ톔ミ廊ョ얨ᳬベ៰ϕ ƄĈ៌ϕᢨϕᝠϕŻĈcomożĈ퇀ミ얨ᣌϕᡘϕ ųČ菱ョ톔ミ廊ョ얨ᳬベᢠϕ ŪĈ᡼ϕᥘϕ៸ϕšĈ&#10;hacerŢĈ퇀ミ얨$᥼ϕᤈϕ řČ菱ョ톔ミ廊ョ얨ᳬベᥐϕ ŐĈ᤬ϕᨈϕᢨϕŗĈunaňĈ퇀ミ얨(ᨬϕᦸϕ ŏČ菱ョ톔ミ廊ョ얨ᳬベᨀϕ ņĈ᧜ϕ᪸ϕᥘϕĽĈ&#10;claseľĈ퇀ミ얨᫜ϕᩨϕ ĵČ菱ョ톔ミ廊ョ얨ᳬベ᪰ϕ ĬĈ᪌ϕ᮸ϕᨈϕģĈ&#10;ĤĈSUGERRENCIASěĈDIDACTICASĞĈ퇀ミ얨᫴ϕ᭨ϕ ĕČ菱ョ톔ミ廊ョ얨ᳬベ᮰ϕ ČĈᮌϕ᱐ϕ᪸ϕăĈ퇀ミ얨&#10;ᘬϕᰀϕ ĆČ菱ョ톔ミ廊ョ얨ᳬベ᱈ϕ ǱĈᰤϕ᳨ϕ᮸ϕǴĈ퇀ミ얨ᴌϕᲘϕ ǫČ菱ョ톔ミ廊ョ얨ᳬベ᳠ϕ ǢĈ᲼ϕᶘϕ᱐ϕǙĈcomoǚĈ퇀ミ얨ᶼϕᵈϕ ǑČ菱ョ톔ミ廊ョ얨ᳬベᶐϕ ǈĈᵬϕṈϕ᳨ϕǏĈ&#10;hacerǀĈ퇀ミ얨$Ṭϕ᷸ϕ ǇČ菱ョ톔ミ廊ョ얨ᳬベṀϕ ƾĈḜϕỸϕᶘϕƵĈunaƶĈ퇀ミ얨(ἜϕẨϕ ƭČ菱ョ톔ミ廊ョ얨ᳬベỰϕ ƤĈỌϕᾨϕṈϕƛĈ&#10;claseƜĈ퇀ミ얨.&#10;ῌϕ὘ϕ ƓČ菱ョ톔ミ廊ョ얨ᳬベᾠϕ ƊĈὼϕ⁨ϕỸϕƁĈaqgradableƄĈ퇀ミ얨8₌ϕ‘ϕ ŻČ菱ョ톔ミ廊ョ얨ᳬベ⁠ϕ ŲĈ‼ϕⅨϕᾨϕũĈ&#10;ŪĈSUGERRENCIASšĈ&#10;hacerListŤĈ퇀ミ얨₤ϕ℘ϕ śČ菱ョ톔ミ廊ョ얨ᳬベⅠϕ ŒĈℼϕ∀ϕ⁨ϕŉĈ퇀ミ얨&#10;ᬜϕ↰ϕ ŌČ菱ョ톔ミ廊ョ얨ᳬベ⇸ϕ ŇĈ⇔ϕ⊘ϕⅨϕĺĈ퇀ミ얨⊼ϕ≈ϕ ıČ菱ョ톔ミ廊ョ얨ᳬベ⊐ϕ ĨĈ≬ϕϔ∀ϕįĈ&#10; ĠĈaudiovisuales..11CAS &#10; ěĈComoTICASSĞĈ&#10;claseListĕĈ퇀ミ얨⌜ϕ␘ϕĈĈョ히ョ큈ミ粘ϔ璐ᅈ ĀČ菱ョ톔ミ廊ョ얨ᳬベ㎘ϕ&#10;&#10;  ǻČ菱ョ톔ミ廊ョ얨ᳬベϔ ǲĈ퇀ミ얨⃌ϕ⒈ϕ ǩČ菱ョ톔ミ廊ョ얨ᳬベⓐϕ ǠĈ⒬ϕ╰ϕϔǧĈ퇀ミ얨ϔ┠ϕ ǚČ菱ョ톔ミ廊ョ얨ᳬベ╨ϕ ǕĈ╄ϕ☈ϕⓘϕǈĈ퇀ミ얨☬ϕ▸ϕ ǏČ菱ョ톔ミ廊ョ얨ᳬベ☀ϕ ǆĈ◜ϕ⚸ϕ╰ϕƽĈ&#10;claseƾĈ퇀ミ얨&#10;⛜ϕ♨ϕ ƵČ菱ョ톔ミ廊ョ얨ᳬベ⚰ϕ ƬĈ⚌ϕ❸ϕ☈ϕƣĈaqgradableƦĈ퇀ミ얨 ➜ϕ✨ϕ ƝČ菱ョ톔ミ廊ョ얨ᳬベ❰ϕ ƔĈ❌ϕ⢨ϕ⚸ϕƋĈ&#10;ƌĈCómoƁĈ&#10;hacerƂĈunaadableŹĈ&#10;claseListżĈ퇀ミ얨➴ϕ⡘ϕ ųČ菱ョ톔ミ廊ョ얨ᳬベ⢠ϕ ŪĈ⡼ϕ⥀ϕ❸ϕšĈ퇀ミ얨⟌ϕ⣰ϕ ŤČ菱ョ톔ミ廊ョ얨ᳬベ⤸ϕ şĈ⤔ϕ⧘ϕ⢨ϕŒĈ퇀ミ얨⟤ϕ⦈ϕ ŉČ菱ョ톔ミ廊ョ얨ᳬベ⧐ϕ ŀĈ⦬ϕ⩰ϕ⥀ϕŇĈ퇀ミ얨⍄ϕ⨠ϕ ĺČ菱ョ톔ミ廊ョ얨ᳬベ⩨ϕ ĵĈ⩄ϕ⬈ϕ⧘ϕĨĈ퇀ミ얨&#10;⬬ϕ⪸ϕ įČ菱ョ톔ミ廊ョ얨ᳬベ⬀ϕ ĦĈ⫝̸ϕ⯈ϕ⩰ϕĝĈaqgradableĐĈ퇀ミ얨 ⯬ϕ⭸ϕ ėČ菱ョ톔ミ廊ョ얨ᳬベ⯀ϕ ĎĈ⮜ϕ⳸ϕ⬈ϕąĈ&#10;ĆĈCómoǻĈ&#10;hacerǼĈunaadableǳĈexplicastǶĈ퇀ミ얨ⰄϕⲨϕ ǭČ菱ョ톔ミ廊ョ얨ᳬベ⳰ϕ ǤĈⳌϕⶐϕ⯈ϕǛĈ퇀ミ얨Ⱌϕⵀϕ ǞČ菱ョ톔ミ廊ョ얨ᳬベⶈϕ ǉĈⵤϕ⸨ϕ⳸ϕǌĈ퇀ミ얨ⰴϕⷘϕ ǃČ菱ョ톔ミ廊ョ얨ᳬベ⸠ϕ ƺĈⷼϕ⻀ϕⶐϕƱĈ퇀ミ얨⠌ϕ⹰ϕ ƴČ菱ョ톔ミ廊ョ얨ᳬベ⺸ϕ ƯĈ⺔ϕ⽘ϕ⸨ϕƢĈ퇀ミ얨 ⽼ϕ⼈ϕ ƙČ菱ョ톔ミ廊ョ얨ᳬベ⽐ϕ ƐĈ⼬ϕ〘ϕ⻀ϕƗĈagradableƊĈ퇀ミ얨〼ϕ⿈ϕ ƁČ菱ョ톔ミ廊ョ얨ᳬベ【ϕ ŸĈ⿬ϕ㎠ϕ⽘ϕſĈ&#10;ŰĈacerŵĈ)y1ŶĈSeadableŭĈ1ken ListŠĈ퇀ミ얨ごϕ⏐ϕTŧĈtp://images.google.es/imgres?imgurl=http://homepage.mac.com/humbertoiess/laboratorio.jpg&amp;imgrefurl=http://www.macuarium.com/foro/index.php%3Fshowtopic%3D148289%26st%3D25&amp;usg=__yolwbj0pJ8q0Q2lOF6bVP1TrKEc=&amp;h=768&amp;w=1024&amp;sz=97&amp;hl=es&amp;start=10&amp;tbnid=VR3MQxwj5Ktg1M:&amp;tbnh=113&amp;tbnw=150&amp;prev=/images%3Fq%3Dlaboratorio%26gbv%3D2%26hl%3DesTċĈ⏴ϕ㐸ϕ〘ϕ`@@ĎĈ퇀ミ얨ぬϕ㏨ϕ ąČ菱ョ톔ミ廊ョ얨ᳬベ㐰ϕ`` ǼĈ㐌ϕ㓐ϕ㎠ϕ```ǳĈ퇀ミ얨やϕ㒀ϕ ǶČ菱ョ톔ミ廊ョ얨ᳬベ㓈ϕP ǡĈ㒤ϕ㕨ϕ㐸ϕppppǤĈ퇀ミ얨ⱜϕ㔘ϕ ǛČ菱ョ톔ミ廊ョ얨ᳬベ㕠ϕ`` ǒĈ㔼ϕ㘀ϕ㓐ϕǉĈ퇀ミ얨㘤ϕ㖰ϕ ǌČ菱ョ톔ミ廊ョ얨ᳬベ㗸ϕ ǇĈ㗔ϕ㚰ϕ㕨ϕƺĈporƿĈ퇀ミ얨㛔ϕ㙠ϕ ƲČ菱ョ톔ミ廊ョ얨ᳬベ㚨ϕ ƭĈ㚄ϕ㝠ϕ㘀ϕƠĈ&#10;parteƥĈ퇀ミ얨㞄ϕ㜐ϕ ƘČ菱ョ톔ミ廊ョ얨ᳬベ㝘ϕ ƓĈ㜴ϕ㠐ϕ㚰ϕƖĈdelƋĈ퇀ミ얨!㠴ϕ㟀ϕ ƎČ菱ョ톔ミ廊ョ얨ᳬベ㠈ϕ ŹĈ㟤ϕ㣐ϕ㝠ϕżĈprofesorųĈ퇀ミ얨*㣴ϕ㢀ϕ ŶČ菱ョ톔ミ廊ョ얨ᳬベ㣈ϕ šĈ㢤ϕ㦀ϕ㠐ϕŤĈlořĈ퇀ミ얨-㦤ϕ㤰ϕ ŜČ菱ョ톔ミ廊ョ얨ᳬベ㥸ϕ ŗĈ㥔ϕ㨰ϕ㣐ϕŊĈqueŏĈ퇀ミ얨1㩔ϕ㧠ϕ łČ菱ョ톔ミ廊ョ얨ᳬベ㨨ϕ ĽĈ㨄ϕ㫠ϕ㦀ϕİĈponeĵĈ퇀ミ얨6㬄ϕ㪐ϕ ĨČ菱ョ톔ミ廊ョ얨ᳬベ㫘ϕ ģĈ㪴ϕ㮐ϕ㨰ϕĦĈelěĈ퇀ミ얨9㮴ϕ㭀ϕ ĞČ菱ョ톔ミ廊ョ얨ᳬベ㮈ϕ ĉĈ㭤ϕ㱀ϕ㫠ϕČĈ&#10;libroāĈ퇀ミ얨?㱤ϕ㯰ϕ ĄČ菱ョ톔ミ廊ョ얨ᳬベ㰸ϕ ǿĈ㰔ϕ㳰ϕ㮐ϕǲĈdeǷĈ퇀ミ얨B㴔ϕ㲠ϕ ǪČ菱ョ톔ミ廊ョ얨ᳬベ㳨ϕ ǥĈ㳄ϕ㶠ϕ㱀ϕǘĈ&#10;textoǝĈ퇀ミ얨G㷄ϕ㵐ϕ ǐČ菱ョ톔ミ廊ョ얨ᳬベ㶘ϕ ǋĈ㵴ϕ㹐ϕ㳰ϕǎĈ.ǃĈ퇀ミ얨I㹴ϕ㸀ϕ ǆČ菱ョ톔ミ廊ョ얨ᳬベ㹈ϕ ƱĈ㸤ϕ㼀ϕ㶠ϕƴĈSeƩĈ퇀ミ얨L㼤ϕ㺰ϕ ƬČ菱ョ톔ミ廊ョ얨ᳬベ㻸ϕ ƧĈ㻔ϕ㾰ϕ㹐ϕƚĈ&#10;ponenƟĈ퇀ミ얨R㿔ϕ㽠ϕ ƒČ菱ョ톔ミ廊ョ얨ᳬベ㾨ϕ ƍĈ㾄ϕ傀ϕ㼀ϕƀĈejemplosƇČ耈ੁ\ŹĈ䍘緹䀸ϕ艸#s.gożĈ䎄緹䁠ϕ䀐ϕmgurųĈ㫼緹䂈ϕ䀸ϕlingŶĈ䰜緹䂰ϕ䁠ϕunicŭĈ䧐緹䃘ϕ䂈ϕurl=ŠĈ㤘緹䄀ϕ䂰ϕnguaŧĈ䰴緹䄨ϕ䃘ϕsTraŚĈ遰緹䅐ϕ䄀ϕ870&amp;őĈ䱐緹䅸ϕ䄨ϕs&amp;stŔĈ䱨緹䆠ϕ䅐ϕwZUqŋĈ邤緹䇈ϕ䅸ϕ&amp;tbnŎĈ볐緹䇰ϕ䆠ϕes%3ŅĈ䲀緹䈘ϕ䇈ϕn%26ĸĈ䲘緹䉀ϕ䇰ϕ3D10ĿĈ㠌緹䉨ϕ䈘ϕĲĈ㋐緹䊐ϕ䉀ϕĩĈ䒨緹䊸ϕ䉨ϕĬĈȬ緺䐀ϕ䊐ϕģĈӮⶎ粁䌸ϕ荸#ĎČćĈ䌌緹䐨ϕ䊸ϕǺĈ䌨緹䑐ϕ䐀ϕǱĈ䲰緹䑸ϕ䐨ϕǴĈ䧨緹䖀ϕ䑐ϕǫĈⴼ緲⵼緲⵰緲䕸ϕⵤ緲䖠ϕꎌ緲䗈ϕǗĈ䒰ϕ䖨ϕ䑸ϕǊĈ䓜ϕ䗐ϕ䖀ϕǁĈ䔌ϕ䣨ϕ䖨ϕIǄĊ葠#tp://images.google.es/imgres?imgurl=http://www.geslingua.es/IMAGES/comunicacion.gif&amp;imgrefurl=http://www.geslingua.es/TarifasPlazosTraducciones.htm&amp;h=870&amp;w=870&amp;sz=15&amp;hl=es&amp;start=2&amp;tbnid=HPe5wZUqNfwG4M:&amp;tbnh=145&amp;tbnw=145&amp;prev=/images%3Fq%3Dcomunicacion%26gbv%3D2%26svnum%3D10%26hl%3DesIſČŴČ䧀叔䧀叀叀呠䧀촠ϓ촠ϓ쵄ϓ敨ϔl]XhŢĈ؈Ӥ쾐䗐ϕřĈ퇀ミ얨蝬ϝ鲸ϝŜĈdecőĈ싘#쀨#뵸#뫈#렘#땨#늸#뀈#굘#ꪨ#ŊČЀl退ðĻĈ퇀ミ얨×袴ϔ讈ϔľČ#ǠİĈ粬睝跨ϙ禀ϓallķČ晘晘$àĨĈestáĭĈ믐਽Ȁ䀀翿翿耀ĄBĊĈ書眏锘眏푤眑ঠ탼濸ଐ﨤ɭʄPԴɮà籠ɭɭ᭸ɭ˔ȀքɮӔ瞸ބɮ粌4缼ɰ糀⸈罰ɰʯɭ꫈ΰ굸ɰ깸Ҙ넨ɰʯɭʯɭЉQȗᕾ咰$ ì듈ϓ苈ʰɭ샬ȗ့ì퐸䄀鳴䉠蜨BBǌĈ書眏锘眏푤眑ǔฐ뱘ᐤ∤ϲᐼ∼ϲᏴ0⇴ϲ࿤ᷤϲၤΐṤϲᑘȀ≘ϲᙘ㜨⑘ϲ䶀Ȭ宀ϲ侬Ð嶬ϲ෿ϲ偼Ĩ幼ϲ冤T徤ϲ෿ϲ෿ϲ  Q$枑ɼᗘ  ꥈ밈࿤฀ϲ븜$့穰#쩰킠쫈배BƎĈdÈĬƐǴɘʼ̠΄ϨьƇĎϕŹĈ퇀ミ얨Z傤ϕ倰ϕ żČ菱ョ톔ミ廊ョ얨ᳬベ偸ϕ ŷĈ偔ϕ儰ϕ㾰ϕŪĈ.ůĈ퇀ミ얨\兔ϕ僠ϕ ŢČ菱ョ톔ミ廊ョ얨ᳬベ儨ϕ ŝĈ億ϕ几ϕ傀ϕŐĈSeŕĈ퇀ミ얨_刄ϕ冐ϕ ňČ菱ョ톔ミ廊ョ얨ᳬベ凘ϕ ŃĈ冴ϕ加ϕ儰ϕņĈenseñaĽĈ퇀ミ얨f勄ϕ剐ϕ İČ菱ョ톔ミ廊ョ얨ᳬベ劘ϕ īĈ剴ϕ卐ϕ几ϕĮĈunģĈ퇀ミ얨i却ϕ匀ϕ ĦČ菱ョ톔ミ廊ョ얨ᳬベ午ϕ đĈ匤ϕ吀ϕ加ϕĔĈmapaĉĈ퇀ミ얨n吤ϕ厰ϕ ČČ菱ョ톔ミ廊ョ얨ᳬベ司ϕ ćĈ叔ϕ哀ϕ卐ϕǺĈcomparativoǱĈ퇀ミ얨z哤ϕ呰ϕ ǴČ菱ョ톔ミ廊ョ얨ᳬベ咸ϕ ǯĈ咔ϕ啰ϕ吀ϕǢĈdelǧĈ퇀ミ얨~喔ϕ唠ϕ ǚČ菱ョ톔ミ廊ョ얨ᳬベ啨ϕ ǕĈ啄ϕ嘰ϕ哀ϕǈĈtiemposǏĈ퇀ミ얨噔ϕ嗠ϕ ǂČ菱ョ톔ミ廊ョ얨ᳬベ嘨ϕ ƽĈ嘄ϕ因ϕ啰ϕưĈdeƵĈ퇀ミ얨圄ϕ嚐ϕ ƨČ菱ョ톔ミ廊ョ얨ᳬベ囘ϕ ƣĈ嚴ϕ垐ϕ嘰ϕƦĈlaƛĈ퇀ミ얨垴ϕ址ϕ ƞČ菱ョ톔ミ廊ョ얨ᳬベ垈ϕ ƉĈ坤ϕ塐ϕ因ϕƌĈcoloniaƃĈ퇀ミ얨塴ϕ堀ϕ ƆČ菱ョ톔ミ廊ョ얨ᳬベ塈ϕ űĈ堤ϕ夀ϕ垐ϕŴĈyũĈ퇀ミ얨 夤ϕ墰ϕ ŬČ菱ョ톔ミ廊ョ얨ᳬベ壸ϕ ŧĈ壔ϕ姀ϕ塐ϕŚĈposteriorőĈ퇀ミ얨 姤ϕ奰ϕ ŔČ菱ョ톔ミ廊ョ얨ᳬベ妸ϕ ŏĈ妔ϕ婰ϕ夀ϕłĈaŇĈ퇀ミ얨¢媔ϕ娠ϕ ĺČ菱ョ톔ミ廊ョ얨ᳬベ婨ϕ ĵĈ婄ϕ嬠ϕ姀ϕĨĈlasĭĈ퇀ミ얨¦&#10;孄ϕ嫐ϕ ĠČ菱ョ톔ミ廊ョ얨ᳬベ嬘ϕ ěĈ嫴ϕ寠ϕ婰ϕĞĈindependenciaĕĈ퇀ミ얨´&#10;射ϕ宐ϕ ĈČ菱ョ톔ミ廊ョ얨ᳬベ寘ϕ ăĈ宴ϕ岠ϕ嬠ϕĆĈnacionalesǽĈ퇀ミ얨¾峄ϕ屐ϕ ǰČ菱ョ톔ミ廊ョ얨ᳬベ岘ϕ ǫĈ屴ϕ嵐ϕ寠ϕǮĈ.ǣĈ퇀ミ얨À嵴ϕ崀ϕ ǦČ菱ョ톔ミ廊ョ얨ᳬベ嵈ϕ ǑĈ崤ϕ帀ϕ岠ϕǔĈSeǉĈ퇀ミ얨Ã帤ϕ嶰ϕ ǌČ菱ョ톔ミ廊ョ얨ᳬベ巸ϕ ǇĈ巔ϕ庰ϕ嵐ϕƺĈ&#10;mandaƿĈ퇀ミ얨É廔ϕ幠ϕ ƲČ菱ョ톔ミ廊ョ얨ᳬベ庨ϕ ƭĈ庄ϕ彠ϕ帀ϕƠĈqueƥĈ퇀ミ얨Í径ϕ弐ϕ ƘČ菱ョ톔ミ廊ョ얨ᳬベ彘ϕ ƓĈ弴ϕ怐ϕ庰ϕƖĈseƋĈ퇀ミ얨Ð怴ϕ忀ϕ ƎČ菱ョ톔ミ廊ョ얨ᳬベ怈ϕ ŹĈ忤ϕ惐ϕ彠ϕżĈestudienųĈ퇀ミ얨Ù惴ϕ悀ϕ ŶČ菱ョ톔ミ廊ョ얨ᳬベ惈ϕ šĈ悤ϕ憀ϕ怐ϕŤĈlosřĈ퇀ミ얨Ý憤ϕ愰ϕ ŜČ菱ョ톔ミ廊ョ얨ᳬベ慸ϕ ŗĈ慔ϕ所ϕ惐ϕŊĈhechosŁĈ퇀ミ얨ä扤ϕ懰ϕ ńČ菱ョ톔ミ廊ョ얨ᳬベ戸ϕ ĿĈ戔ϕ揀ϕ憀ϕĲĈqueķĈ啰ਸ਼ڜddđĈ퇀ミ얨è揤ϕ捰ϕ ĔČ菱ョ톔ミ廊ョ얨ᳬベ掸ϕ ďĈ掔ϕ摰ϕ所ϕĂĈponećĈ퇀ミ얨í撔ϕ搠ϕ ǺČ菱ョ톔ミ廊ョ얨ᳬベ摨ϕ ǵĈ摄ϕ攠ϕ揀ϕǨĈelǭĈ퇀ミ얨ð敄ϕ擐ϕ ǠČ菱ョ톔ミ廊ョ얨ᳬベ攘ϕ ǛĈ擴ϕ旐ϕ摰ϕǞĈ&#10;libroǓĈ퇀ミ얨õ旴ϕ斀ϕ ǖČ菱ョ톔ミ廊ョ얨ᳬベ旈ϕ ǁĈ斤ϕ暀ϕ攠ϕǄĈ.ƹĈ퇀ミ얨÷暤ϕ昰ϕ ƼČ菱ョ톔ミ廊ョ얨ᳬベ晸ϕ ƷĈ晔ϕ朰ϕ旐ϕƪĈSeƯĈ퇀ミ얨ú 杔ϕ曠ϕ ƢČ菱ョ톔ミ廊ョ얨ᳬベ木ϕ ƝĈ朄ϕ棘ϕ暀ϕƐĈcontrolanƗĈ᰼睋ᰘ睋杸ϕ楈宋睌粑۰粒⬛o嶸ϝǴླྀ柨ϕ柨ϕᰀ睋杸ϕᯬ睋杸ϕ栜ϕᯜ睋ᯌ睋㾬睋㾜睋栜ϕϔ馛䂎ଈ퇇⫎ܚ㹨௼ꎈϠŲĈ퇀ミ얨Ą棼ϕ梈ϕ ũČ菱ョ톔ミ廊ョ얨ᳬベ棐ϕ ŠĈ梬ϕ榈ϕ朰ϕŧĈlosŘĈ퇀ミ얨Ĉ&#10;榬ϕ椸ϕ şČ菱ョ톔ミ廊ョ얨ᳬベ榀ϕ ŖĈ楜ϕ橈ϕ棘ϕōĈconocimientosŀĈ퇀ミ얨Ė橬ϕ槸ϕ ŇČ菱ョ톔ミ廊ョ얨ᳬベ橀ϕ ľĈ樜ϕ櫸ϕ榈ϕĵĈconĶĈ퇀ミ얨Ě欜ϕ檨ϕ ĭČ菱ョ톔ミ廊ョ얨ᳬベ櫰ϕ ĤĈ櫌ϕ殨ϕ橈ϕěĈunĜĈ퇀ミ얨ĝ毌ϕ歘ϕ ēČ菱ョ톔ミ廊ョ얨ᳬベ殠ϕ ĊĈ歼ϕ汨ϕ櫸ϕāĈexamenĄĈ퇀ミ얨ģ沌ϕ氘ϕ ǻČ菱ョ톔ミ廊ョ얨ᳬベ池ϕ ǲĈ氼ϕ洘ϕ殨ϕǩĈ.ǪĈ퇀ミ얨ĥ洼ϕ泈ϕ ǡČ菱ョ톔ミ廊ョ얨ᳬベ洐ϕ ǘĈ泬ϕ淈ϕ汨ϕǟĈSeǐĈ퇀ミ얨Ĩ 淬ϕ浸ϕ ǗČ菱ョ톔ミ廊ョ얨ᳬベ淀ϕ ǎĈ涜ϕ溈ϕ洘ϕǅĈcalificanƸĈ퇀ミ얨Ĳ溬ϕ游ϕ ƿČ菱ョ톔ミ廊ョ얨ᳬベ満ϕ ƶĈ湜ϕ漸ϕ淈ϕƭĈlasƮĈ퇀ミ얨Ķ 潜ϕ滨ϕ ƥČ菱ョ톔ミ廊ョ얨ᳬベ漰ϕ ƜĈ漌ϕ濸ϕ溈ϕƓĈrespuestaƖĈ퇀ミ얨ŀ瀜ϕ澨ϕ ƍČ菱ョ톔ミ廊ョ얨ᳬベ濰ϕ ƄĈ濌ϕ炨ϕ漸ϕŻĈyżĈ퇀ミ얨ł烌ϕ灘ϕ ųČ菱ョ톔ミ廊ョ얨ᳬベ炠ϕ ŪĈ灼ϕ煘ϕ濸ϕšĈseŢĈ퇀ミ얨Ņ煼ϕ焈ϕ řČ菱ョ톔ミ廊ョ얨ᳬベ煐ϕ ŐĈ焬ϕ爘ϕ炨ϕŗĈpuntúanŊĈ퇀ミ얨Ō爼ϕ燈ϕ ŁČ菱ョ톔ミ廊ョ얨ᳬベ爐ϕ ĸĈ燬ϕ瘰ϕ煘ϕĿĈ&#10;UİĈ    a) Se explica por parte del profesor lo que pone el libro de texto. Se ponen ejemplos. Se enseña un mapa comparativo del tiempos de la colonia y posterior a las independencia nacionales. Se manda que se estudien los hechos que pone el libro. Se controlan los conocimientos con un examen. Se califican las respuesta y se puntúan&#10;UǧĈun1ǘĈ,ЉЉǝĈ.ǞĈExplicamosǕĈcapítulonciaǈĈModeloistosǏĈ퇀ミ얨ガϕ痠ϕ ǂČ菱ョ톔ミ廊ョ얨ᳬベ瘨ϕ ƽĈ瘄ϕ盈ϕ爘ϕ/012ưĈ퇀ミ얨甬ϕ癸ϕ ƷČ菱ョ톔ミ廊ョ얨ᳬベ盀ϕij ƮĈ皜ϕ睠ϕ瘰ϕ{|}~ƥĈ퇀ミ얨&#10;畄ϕ眐ϕ ƘČ菱ョ톔ミ廊ョ얨ᳬベ睘ϕµ¶ ƓĈ眴ϕ矸ϕ盈ϕÇÈÉÊƖĈ퇀ミ얨瓼ϕ瞨ϕ ƍČ菱ョ톔ミ廊ョ얨ᳬベ矰ϕ°° ƄĈ矌ϕ碐ϕ睠ϕ°°°°ŻĈ퇀ミ얨畬ϕ础ϕ žČ菱ョ톔ミ廊ョ얨ᳬベ碈ϕP ũĈ硤ϕ礨ϕ矸ϕ```ŬĈ퇀ミ얨甔ϕ磘ϕ ţČ菱ョ톔ミ廊ョ얨ᳬベ礠ϕ`  ŚĈ磼ϕ秀ϕ碐ϕP`@őĈ퇀ミ얨 秤ϕ祰ϕ ŔČ菱ョ톔ミ廊ョ얨ᳬベ禸ϕ`` ŏĈ禔ϕ窀ϕ礨ϕ```łĈlecciónŸĹĈ퇀ミ얨(窤ϕ稰ϕ ļČ菱ョ톔ミ廊ョ얨ᳬベ穸ϕ ķĈ穔ϕ笰ϕ秀ϕĪĈoįĈ퇀ミ얨*答ϕ章ϕ ĢČ菱ョ톔ミ廊ョ얨ᳬベ笨ϕ ĝĈ笄ϕ篠ϕ窀ϕĐĈtemaĕĈ퇀ミ얨/簄ϕ箐ϕ ĈČ菱ョ톔ミ廊ョ얨ᳬベ篘ϕ ăĈ箴ϕ粐ϕ笰ϕĆĈ&#10;sobreǻĈ퇀ミ얨5粴ϕ籀ϕ ǾČ菱ョ톔ミ廊ョ얨ᳬベ粈ϕ ǩĈ籤ϕ絀ϕ篠ϕǬĈlosǡĈ퇀ミ얨9&#10;絤ϕ糰ϕ ǤČ菱ョ톔ミ廊ョ얨ᳬベ紸ϕ ǟĈ純ϕ縀ϕ粐ϕǒĈpersonajesǉĈ퇀ミ얨D縤ϕ綰ϕ ǌČ菱ョ톔ミ廊ョ얨ᳬベ緸ϕΘ ǇĈ緔ϕ纰ϕ絀ϕƺĈdeƿĈ퇀ミ얨G绔ϕ繠ϕ ƲČ菱ョ톔ミ廊ョ얨ᳬベ纨ϕ ƭĈ纄ϕ罠ϕ縀ϕƠĈunaƥĈ퇀ミ얨K羄ϕ缐ϕ ƘČ菱ョ톔ミ廊ョ얨ᳬベ罘ϕ ƓĈ缴ϕ耐ϕ纰ϕƖĈ&#10;épocaƋĈ퇀ミ얨Q 耴ϕ翀ϕ ƎČ菱ョ톔ミ廊ョ얨ᳬベ耈ϕ ŹĈ翤ϕ胐ϕ罠ϕżĈhistóricaųĈ퇀ミ얨Z胴ϕ肀ϕ ŶČ菱ョ톔ミ廊ョ얨ᳬベ胈ϕ šĈ肤ϕ膀ϕ耐ϕŤĈ.řĈ퇀ミ얨\膤ϕ脰ϕ ŜČ菱ョ톔ミ廊ョ얨ᳬベ腸ϕ ŗĈ腔ϕ舰ϕ胐ϕŊĈPorŏĈ퇀ミ얨`艔ϕ臠ϕ łČ菱ョ톔ミ廊ョ얨ᳬベ舨ϕ ĽĈ舄ϕ苰ϕ膀ϕİĈejemploķĈ퇀ミ얨g茔ϕ芠ϕ ĪČ菱ョ톔ミ廊ョ얨ᳬベ苨ϕ ĥĈ苄ϕ莠ϕ舰ϕĘĈ,ĝĈ퇀ミ얨i菄ϕ荐ϕ ĐČ菱ョ톔ミ廊ョ얨ᳬベ莘ϕ ċĈ荴ϕ葐ϕ苰ϕĎĈLAăĈ퇀ミ얨l&#10;葴ϕ萀ϕ ĆČ菱ョ톔ミ廊ョ얨ᳬベ葈ϕ ǱĈ萤ϕ蔐ϕ莠ϕǴĈINDEPENDENCIAǫĈ퇀ミ얨z蔴ϕ蓀ϕ ǮČ菱ョ톔ミ廊ョ얨ᳬベ蔈ϕ ǙĈ蓤ϕ藀ϕ葐ϕǜĈDEǑĈ퇀ミ얨}藤ϕ蕰ϕ ǔČ菱ョ톔ミ廊ョ얨ᳬベ薸ϕ ǏĈ薔ϕ虰ϕ蔐ϕǂĈLOSǇĈ퇀ミ얨蚔ϕ蘠ϕ ƺČ菱ョ톔ミ廊ョ얨ᳬベ虨ϕ ƵĈ虄ϕ蜰ϕ藀ϕƨĈPAÍSESƯĈ퇀ミ얨蝔ϕ蛠ϕ ƢČ菱ョ톔ミ廊ョ얨ᳬベ蜨ϕ ƝĈ蜄ϕ蟠ϕ虰ϕƐĈDEƕĈ퇀ミ얨&#10;蠄ϕ螐ϕ ƈČ菱ョ톔ミ廊ョ얨ᳬベ蟘ϕ ƃĈ螴ϕ袠ϕ蜰ϕƆĈLATINOAMÉRICAŽĈ퇀ミ얨裄ϕ衐ϕ ŰČ菱ョ톔ミ廊ョ얨ᳬベ袘ϕ ūĈ衴ϕ襐ϕ蟠ϕŮĈ.ţĈ퇀ミ얨襴ϕ褀ϕ ŦČ菱ョ톔ミ廊ョ얨ᳬベ襈ϕ őĈ褤ϕ誰ϕ袠ϕŔĈ&#10;ŉĈaŊĈSeaŏĈporŀĈ)y1OAMÉRICAŇĈexplicaENCIAĺĈSeen ListıĈŸLA INDEPENDENCIA DEĶĈ퇀ミ얨ⰴϝⲰϝĭĈ輔ϕ辰ϕ襐ϕTagĠĈョ飀ϖ히ョ큈ミ稐ϔᅈĘĈ했ʸϕtĐĈ巪ēė＀ఊ巪已ėğ＀ఊ已巴ğġ＀ఊ巴巵ġĢ＀ఊ巵币ĢĮ＀ఊ币希ĮĹÿఊ希帘ĹŅ＀ఊ帘帚ŅŇÿఊ帚帤Ňőÿఊ帤幆őų＀ఊ幆幑ųžÿఊ幑幭žƚ＀ఊ幭幮ƚƛ＀ఊ幮幻ƛƨ＀ఊ幻庁ƨƮ＀ఊ庁庉Ʈƶÿఊ庉床ƶƷÿఊ床庩Ʒǖ＀ఊ庩廇ǖǴ＀ఊ廇廐Ǵǽ＀ఊ tƤČ菱ョ톔ミ廊ョ얨ᳬベ誨ϕ ƟĈ퇀ミ얨覌ϕ轠ϕ ƒČ菱ョ톔ミ廊ョ얨ᳬベ辨ϕ`` ƍĈ辄ϕ遈ϕ誰ϕƀĈ퇀ミ얨觔ϕ迸ϕ ƇČ菱ョ톔ミ廊ョ얨ᳬベ遀ϕ žĈ逜ϕ郠ϕ辰ϕŵĈ퇀ミ얨覤ϕ邐ϕ ŨČ菱ョ톔ミ廊ョ얨ᳬベ郘ϕ ţĈ邴ϕ酸ϕ遈ϕŦĈ퇀ミ얨觼ϕ鄨ϕ ŝČ菱ョ톔ミ廊ョ얨ᳬベ酰ϕ ŔĈ酌ϕ鈐ϕ郠ϕŋĈ퇀ミ얨覼ϕ釀ϕ ŎČ菱ョ톔ミ廊ョ얨ᳬベ鈈ϕ ĹĈ釤ϕ銨ϕ酸ϕļĈ퇀ミ얨鋌ϕ鉘ϕ ĳČ菱ョ톔ミ廊ョ얨ᳬベ銠ϕ ĪĈ鉼ϕ鍘ϕ鈐ϕġĈ&#10;parteĢĈ퇀ミ얨鍼ϕ錈ϕ ęČ菱ョ톔ミ廊ョ얨ᳬベ鍐ϕ ĐĈ錬ϕ鐈ϕ銨ϕėĈdelĈĈ퇀ミ얨¡鐬ϕ鎸ϕ ďČ菱ョ톔ミ廊ョ얨ᳬベ鐀ϕ ĆĈ鏜ϕ铈ϕ鍘ϕǽĈprofesorǰĈ퇀ミ얨ª铬ϕ鑸ϕ ǷČ菱ョ톔ミ廊ョ얨ᳬベ铀ϕ ǮĈ钜ϕ镸ϕ鐈ϕǥĈloǦĈ퇀ミ얨­閜ϕ锨ϕ ǝČ菱ョ톔ミ廊ョ얨ᳬベ镰ϕ ǔĈ镌ϕ阨"/>
        </w:smartTagPr>
        <w:r w:rsidRPr="0042075A">
          <w:rPr>
            <w:b/>
            <w:bCs/>
            <w:color w:val="FF0000"/>
            <w:spacing w:val="-2"/>
            <w:sz w:val="22"/>
            <w:szCs w:val="22"/>
            <w:lang w:val="es-ES_tradnl"/>
          </w:rPr>
          <w:t>LA COMUNICACIÓN APLICADO</w:t>
        </w:r>
      </w:smartTag>
      <w:r w:rsidRPr="0042075A">
        <w:rPr>
          <w:b/>
          <w:bCs/>
          <w:color w:val="FF0000"/>
          <w:spacing w:val="-2"/>
          <w:sz w:val="22"/>
          <w:szCs w:val="22"/>
          <w:lang w:val="es-ES_tradnl"/>
        </w:rPr>
        <w:t xml:space="preserve"> A </w:t>
      </w:r>
      <w:smartTag w:uri="urn:schemas-microsoft-com:office:smarttags" w:element="PersonName">
        <w:smartTagPr>
          <w:attr w:name="ProductID" w:val="LA DOCENCIA"/>
        </w:smartTagPr>
        <w:r w:rsidRPr="0042075A">
          <w:rPr>
            <w:b/>
            <w:bCs/>
            <w:color w:val="FF0000"/>
            <w:spacing w:val="-2"/>
            <w:sz w:val="22"/>
            <w:szCs w:val="22"/>
            <w:lang w:val="es-ES_tradnl"/>
          </w:rPr>
          <w:t>LA DOCENCIA</w:t>
        </w:r>
      </w:smartTag>
    </w:p>
    <w:p w:rsidR="00B73713" w:rsidRPr="00ED3595" w:rsidRDefault="00B73713" w:rsidP="00B73713">
      <w:pPr>
        <w:tabs>
          <w:tab w:val="center" w:pos="5102"/>
        </w:tabs>
        <w:jc w:val="both"/>
        <w:rPr>
          <w:b/>
          <w:color w:val="FF0000"/>
          <w:spacing w:val="-2"/>
          <w:sz w:val="22"/>
          <w:szCs w:val="22"/>
          <w:lang w:val="es-ES_tradnl"/>
        </w:rPr>
      </w:pPr>
    </w:p>
    <w:p w:rsidR="00B73713" w:rsidRPr="00ED3595" w:rsidRDefault="00B73713" w:rsidP="00B73713">
      <w:pPr>
        <w:tabs>
          <w:tab w:val="left" w:pos="-720"/>
        </w:tabs>
        <w:jc w:val="both"/>
        <w:rPr>
          <w:b/>
          <w:spacing w:val="-2"/>
          <w:sz w:val="22"/>
          <w:szCs w:val="22"/>
          <w:lang w:val="es-ES_tradnl"/>
        </w:rPr>
      </w:pPr>
      <w:r w:rsidRPr="00ED3595">
        <w:rPr>
          <w:b/>
          <w:spacing w:val="-2"/>
          <w:sz w:val="22"/>
          <w:szCs w:val="22"/>
          <w:lang w:val="es-ES_tradnl"/>
        </w:rPr>
        <w:t xml:space="preserve">          </w:t>
      </w:r>
      <w:r w:rsidR="00ED3595">
        <w:rPr>
          <w:b/>
          <w:spacing w:val="-2"/>
          <w:sz w:val="22"/>
          <w:szCs w:val="22"/>
          <w:lang w:val="es-ES_tradnl"/>
        </w:rPr>
        <w:t xml:space="preserve">       </w:t>
      </w:r>
      <w:r w:rsidRPr="00ED3595">
        <w:rPr>
          <w:b/>
          <w:spacing w:val="-2"/>
          <w:sz w:val="22"/>
          <w:szCs w:val="22"/>
          <w:lang w:val="es-ES_tradnl"/>
        </w:rPr>
        <w:t xml:space="preserve"> </w:t>
      </w:r>
      <w:r w:rsidRPr="00ED3595">
        <w:rPr>
          <w:b/>
          <w:color w:val="008000"/>
          <w:spacing w:val="-2"/>
          <w:sz w:val="22"/>
          <w:szCs w:val="22"/>
          <w:lang w:val="es-ES_tradnl"/>
        </w:rPr>
        <w:t>PARA EL DOCENTE</w:t>
      </w:r>
      <w:r w:rsidRPr="00ED3595">
        <w:rPr>
          <w:b/>
          <w:spacing w:val="-2"/>
          <w:sz w:val="22"/>
          <w:szCs w:val="22"/>
          <w:lang w:val="es-ES_tradnl"/>
        </w:rPr>
        <w:t xml:space="preserve">                                        </w:t>
      </w:r>
      <w:r w:rsidRPr="00ED3595">
        <w:rPr>
          <w:b/>
          <w:color w:val="008000"/>
          <w:spacing w:val="-2"/>
          <w:sz w:val="22"/>
          <w:szCs w:val="22"/>
          <w:lang w:val="es-ES_tradnl"/>
        </w:rPr>
        <w:t>PARA EL DISCENTE</w:t>
      </w:r>
    </w:p>
    <w:tbl>
      <w:tblPr>
        <w:tblW w:w="0" w:type="auto"/>
        <w:tblInd w:w="404" w:type="dxa"/>
        <w:tblCellMar>
          <w:left w:w="120" w:type="dxa"/>
          <w:right w:w="120" w:type="dxa"/>
        </w:tblCellMar>
        <w:tblLook w:val="0000"/>
      </w:tblPr>
      <w:tblGrid>
        <w:gridCol w:w="1725"/>
        <w:gridCol w:w="2693"/>
        <w:gridCol w:w="1985"/>
        <w:gridCol w:w="2268"/>
      </w:tblGrid>
      <w:tr w:rsidR="00B73713" w:rsidTr="00B73713">
        <w:tc>
          <w:tcPr>
            <w:tcW w:w="1725" w:type="dxa"/>
            <w:tcBorders>
              <w:top w:val="double" w:sz="7" w:space="0" w:color="auto"/>
              <w:left w:val="double" w:sz="7" w:space="0" w:color="auto"/>
              <w:bottom w:val="double" w:sz="7" w:space="0" w:color="auto"/>
              <w:right w:val="nil"/>
            </w:tcBorders>
          </w:tcPr>
          <w:p w:rsidR="00B73713" w:rsidRPr="00AD12D5" w:rsidRDefault="004B5312" w:rsidP="00B73713">
            <w:pPr>
              <w:tabs>
                <w:tab w:val="left" w:pos="-720"/>
              </w:tabs>
              <w:spacing w:before="90" w:after="54"/>
              <w:jc w:val="center"/>
              <w:rPr>
                <w:b/>
                <w:bCs/>
                <w:spacing w:val="-2"/>
                <w:sz w:val="18"/>
                <w:szCs w:val="18"/>
                <w:lang w:val="es-ES_tradnl"/>
              </w:rPr>
            </w:pPr>
            <w:r w:rsidRPr="00AD12D5">
              <w:rPr>
                <w:b/>
                <w:spacing w:val="-2"/>
                <w:sz w:val="18"/>
                <w:szCs w:val="18"/>
                <w:lang w:val="es-ES_tradnl"/>
              </w:rPr>
              <w:fldChar w:fldCharType="begin"/>
            </w:r>
            <w:r w:rsidR="00B73713" w:rsidRPr="00AD12D5">
              <w:rPr>
                <w:b/>
                <w:spacing w:val="-2"/>
                <w:sz w:val="18"/>
                <w:szCs w:val="18"/>
                <w:lang w:val="es-ES_tradnl"/>
              </w:rPr>
              <w:instrText xml:space="preserve">PRIVATE </w:instrText>
            </w:r>
            <w:r w:rsidRPr="00AD12D5">
              <w:rPr>
                <w:b/>
                <w:spacing w:val="-2"/>
                <w:sz w:val="18"/>
                <w:szCs w:val="18"/>
                <w:lang w:val="es-ES_tradnl"/>
              </w:rPr>
              <w:fldChar w:fldCharType="end"/>
            </w:r>
            <w:r w:rsidR="00B73713" w:rsidRPr="00AD12D5">
              <w:rPr>
                <w:b/>
                <w:spacing w:val="-2"/>
                <w:sz w:val="18"/>
                <w:szCs w:val="18"/>
                <w:lang w:val="es-ES_tradnl"/>
              </w:rPr>
              <w:t xml:space="preserve">   </w:t>
            </w:r>
            <w:r w:rsidR="00B73713" w:rsidRPr="00AD12D5">
              <w:rPr>
                <w:b/>
                <w:bCs/>
                <w:spacing w:val="-2"/>
                <w:sz w:val="18"/>
                <w:szCs w:val="18"/>
                <w:lang w:val="es-ES_tradnl"/>
              </w:rPr>
              <w:t>Pasos en el</w:t>
            </w:r>
          </w:p>
          <w:p w:rsidR="00B73713" w:rsidRPr="0042075A" w:rsidRDefault="00B73713" w:rsidP="00B73713">
            <w:pPr>
              <w:tabs>
                <w:tab w:val="left" w:pos="-720"/>
              </w:tabs>
              <w:spacing w:before="90" w:after="54"/>
              <w:jc w:val="center"/>
              <w:rPr>
                <w:b/>
                <w:color w:val="FF0000"/>
                <w:spacing w:val="-2"/>
                <w:sz w:val="18"/>
                <w:szCs w:val="18"/>
                <w:lang w:val="es-ES_tradnl"/>
              </w:rPr>
            </w:pPr>
            <w:r w:rsidRPr="0042075A">
              <w:rPr>
                <w:b/>
                <w:bCs/>
                <w:color w:val="FF0000"/>
                <w:spacing w:val="-2"/>
                <w:sz w:val="18"/>
                <w:szCs w:val="18"/>
                <w:lang w:val="es-ES_tradnl"/>
              </w:rPr>
              <w:t>EMISOR</w:t>
            </w:r>
          </w:p>
        </w:tc>
        <w:tc>
          <w:tcPr>
            <w:tcW w:w="2693" w:type="dxa"/>
            <w:tcBorders>
              <w:top w:val="double" w:sz="7" w:space="0" w:color="auto"/>
              <w:left w:val="single" w:sz="7" w:space="0" w:color="auto"/>
              <w:bottom w:val="double" w:sz="7" w:space="0" w:color="auto"/>
              <w:right w:val="double" w:sz="7" w:space="0" w:color="auto"/>
            </w:tcBorders>
          </w:tcPr>
          <w:p w:rsidR="00B73713" w:rsidRPr="00AD12D5" w:rsidRDefault="00B73713" w:rsidP="00B73713">
            <w:pPr>
              <w:tabs>
                <w:tab w:val="left" w:pos="-720"/>
              </w:tabs>
              <w:spacing w:before="90" w:after="54"/>
              <w:rPr>
                <w:b/>
                <w:spacing w:val="-2"/>
                <w:sz w:val="18"/>
                <w:szCs w:val="18"/>
                <w:lang w:val="es-ES_tradnl"/>
              </w:rPr>
            </w:pPr>
            <w:r w:rsidRPr="00AD12D5">
              <w:rPr>
                <w:b/>
                <w:spacing w:val="-2"/>
                <w:sz w:val="18"/>
                <w:szCs w:val="18"/>
                <w:lang w:val="es-ES_tradnl"/>
              </w:rPr>
              <w:t xml:space="preserve">    </w:t>
            </w:r>
            <w:r w:rsidRPr="00AD12D5">
              <w:rPr>
                <w:b/>
                <w:bCs/>
                <w:spacing w:val="-2"/>
                <w:sz w:val="18"/>
                <w:szCs w:val="18"/>
                <w:lang w:val="es-ES_tradnl"/>
              </w:rPr>
              <w:t>Exigencia y forma</w:t>
            </w:r>
          </w:p>
        </w:tc>
        <w:tc>
          <w:tcPr>
            <w:tcW w:w="1985" w:type="dxa"/>
            <w:tcBorders>
              <w:top w:val="double" w:sz="7" w:space="0" w:color="auto"/>
              <w:left w:val="single" w:sz="7" w:space="0" w:color="auto"/>
              <w:bottom w:val="double" w:sz="7" w:space="0" w:color="auto"/>
              <w:right w:val="nil"/>
            </w:tcBorders>
          </w:tcPr>
          <w:p w:rsidR="00B73713" w:rsidRPr="00AD12D5" w:rsidRDefault="00B73713" w:rsidP="00B73713">
            <w:pPr>
              <w:tabs>
                <w:tab w:val="left" w:pos="-720"/>
              </w:tabs>
              <w:spacing w:before="90" w:after="54"/>
              <w:jc w:val="center"/>
              <w:rPr>
                <w:b/>
                <w:bCs/>
                <w:spacing w:val="-2"/>
                <w:sz w:val="18"/>
                <w:szCs w:val="18"/>
                <w:lang w:val="es-ES_tradnl"/>
              </w:rPr>
            </w:pPr>
            <w:r w:rsidRPr="00AD12D5">
              <w:rPr>
                <w:b/>
                <w:bCs/>
                <w:spacing w:val="-2"/>
                <w:sz w:val="18"/>
                <w:szCs w:val="18"/>
                <w:lang w:val="es-ES_tradnl"/>
              </w:rPr>
              <w:t>Pasos del</w:t>
            </w:r>
          </w:p>
          <w:p w:rsidR="00B73713" w:rsidRPr="0042075A" w:rsidRDefault="00B73713" w:rsidP="00B73713">
            <w:pPr>
              <w:tabs>
                <w:tab w:val="left" w:pos="-720"/>
              </w:tabs>
              <w:spacing w:before="90" w:after="54"/>
              <w:jc w:val="center"/>
              <w:rPr>
                <w:b/>
                <w:color w:val="FF0000"/>
                <w:spacing w:val="-2"/>
                <w:sz w:val="18"/>
                <w:szCs w:val="18"/>
                <w:lang w:val="es-ES_tradnl"/>
              </w:rPr>
            </w:pPr>
            <w:r w:rsidRPr="0042075A">
              <w:rPr>
                <w:b/>
                <w:bCs/>
                <w:color w:val="FF0000"/>
                <w:spacing w:val="-2"/>
                <w:sz w:val="18"/>
                <w:szCs w:val="18"/>
                <w:lang w:val="es-ES_tradnl"/>
              </w:rPr>
              <w:t>RECEP</w:t>
            </w:r>
            <w:r w:rsidRPr="0042075A">
              <w:rPr>
                <w:b/>
                <w:bCs/>
                <w:color w:val="FF0000"/>
                <w:spacing w:val="-2"/>
                <w:sz w:val="18"/>
                <w:szCs w:val="18"/>
                <w:lang w:val="es-ES_tradnl"/>
              </w:rPr>
              <w:softHyphen/>
              <w:t>TOR</w:t>
            </w:r>
          </w:p>
        </w:tc>
        <w:tc>
          <w:tcPr>
            <w:tcW w:w="2268" w:type="dxa"/>
            <w:tcBorders>
              <w:top w:val="double" w:sz="7" w:space="0" w:color="auto"/>
              <w:left w:val="single" w:sz="7" w:space="0" w:color="auto"/>
              <w:bottom w:val="double" w:sz="7" w:space="0" w:color="auto"/>
              <w:right w:val="double" w:sz="7" w:space="0" w:color="auto"/>
            </w:tcBorders>
          </w:tcPr>
          <w:p w:rsidR="00B73713" w:rsidRPr="00AD12D5" w:rsidRDefault="00B73713" w:rsidP="00B73713">
            <w:pPr>
              <w:tabs>
                <w:tab w:val="left" w:pos="-720"/>
              </w:tabs>
              <w:spacing w:before="90" w:after="54"/>
              <w:rPr>
                <w:b/>
                <w:spacing w:val="-2"/>
                <w:sz w:val="18"/>
                <w:szCs w:val="18"/>
                <w:lang w:val="es-ES_tradnl"/>
              </w:rPr>
            </w:pPr>
            <w:r w:rsidRPr="00AD12D5">
              <w:rPr>
                <w:b/>
                <w:spacing w:val="-2"/>
                <w:sz w:val="18"/>
                <w:szCs w:val="18"/>
                <w:lang w:val="es-ES_tradnl"/>
              </w:rPr>
              <w:t xml:space="preserve"> C</w:t>
            </w:r>
            <w:r w:rsidRPr="00AD12D5">
              <w:rPr>
                <w:b/>
                <w:bCs/>
                <w:spacing w:val="-2"/>
                <w:sz w:val="18"/>
                <w:szCs w:val="18"/>
                <w:lang w:val="es-ES_tradnl"/>
              </w:rPr>
              <w:t>ondición y acción</w:t>
            </w:r>
          </w:p>
        </w:tc>
      </w:tr>
      <w:tr w:rsidR="00B73713" w:rsidTr="00B73713">
        <w:tc>
          <w:tcPr>
            <w:tcW w:w="1725" w:type="dxa"/>
            <w:tcBorders>
              <w:top w:val="single" w:sz="14" w:space="0" w:color="auto"/>
              <w:left w:val="double" w:sz="7" w:space="0" w:color="auto"/>
              <w:bottom w:val="nil"/>
              <w:right w:val="nil"/>
            </w:tcBorders>
          </w:tcPr>
          <w:p w:rsidR="00B73713" w:rsidRPr="00AD12D5" w:rsidRDefault="00B73713" w:rsidP="00B73713">
            <w:pPr>
              <w:tabs>
                <w:tab w:val="left" w:pos="-720"/>
              </w:tabs>
              <w:spacing w:before="90"/>
              <w:jc w:val="center"/>
              <w:rPr>
                <w:b/>
                <w:bCs/>
                <w:spacing w:val="-2"/>
                <w:sz w:val="18"/>
                <w:szCs w:val="18"/>
                <w:lang w:val="es-ES_tradnl"/>
              </w:rPr>
            </w:pPr>
          </w:p>
          <w:p w:rsidR="00B73713" w:rsidRPr="0042075A" w:rsidRDefault="00B73713" w:rsidP="00B73713">
            <w:pPr>
              <w:tabs>
                <w:tab w:val="left" w:pos="-720"/>
              </w:tabs>
              <w:ind w:left="90"/>
              <w:jc w:val="center"/>
              <w:rPr>
                <w:b/>
                <w:bCs/>
                <w:color w:val="0000FF"/>
                <w:spacing w:val="-2"/>
                <w:sz w:val="18"/>
                <w:szCs w:val="18"/>
                <w:lang w:val="es-ES_tradnl"/>
              </w:rPr>
            </w:pPr>
            <w:r>
              <w:rPr>
                <w:b/>
                <w:bCs/>
                <w:spacing w:val="-2"/>
                <w:sz w:val="18"/>
                <w:szCs w:val="18"/>
                <w:lang w:val="es-ES_tradnl"/>
              </w:rPr>
              <w:t>1.</w:t>
            </w:r>
            <w:r w:rsidRPr="0042075A">
              <w:rPr>
                <w:b/>
                <w:bCs/>
                <w:color w:val="0000FF"/>
                <w:spacing w:val="-2"/>
                <w:sz w:val="18"/>
                <w:szCs w:val="18"/>
                <w:lang w:val="es-ES_tradnl"/>
              </w:rPr>
              <w:t>MENSAJE</w:t>
            </w:r>
          </w:p>
          <w:p w:rsidR="00B73713" w:rsidRPr="0042075A" w:rsidRDefault="00B73713" w:rsidP="00B73713">
            <w:pPr>
              <w:tabs>
                <w:tab w:val="left" w:pos="-720"/>
              </w:tabs>
              <w:ind w:left="360"/>
              <w:jc w:val="center"/>
              <w:rPr>
                <w:b/>
                <w:bCs/>
                <w:color w:val="0000FF"/>
                <w:spacing w:val="-2"/>
                <w:sz w:val="18"/>
                <w:szCs w:val="18"/>
                <w:lang w:val="es-ES_tradnl"/>
              </w:rPr>
            </w:pPr>
            <w:r w:rsidRPr="0042075A">
              <w:rPr>
                <w:b/>
                <w:bCs/>
                <w:color w:val="0000FF"/>
                <w:spacing w:val="-2"/>
                <w:sz w:val="18"/>
                <w:szCs w:val="18"/>
                <w:lang w:val="es-ES_tradnl"/>
              </w:rPr>
              <w:t>PARA EM</w:t>
            </w:r>
            <w:r w:rsidRPr="0042075A">
              <w:rPr>
                <w:b/>
                <w:bCs/>
                <w:color w:val="0000FF"/>
                <w:spacing w:val="-2"/>
                <w:sz w:val="18"/>
                <w:szCs w:val="18"/>
                <w:lang w:val="es-ES_tradnl"/>
              </w:rPr>
              <w:t>I</w:t>
            </w:r>
            <w:r w:rsidRPr="0042075A">
              <w:rPr>
                <w:b/>
                <w:bCs/>
                <w:color w:val="0000FF"/>
                <w:spacing w:val="-2"/>
                <w:sz w:val="18"/>
                <w:szCs w:val="18"/>
                <w:lang w:val="es-ES_tradnl"/>
              </w:rPr>
              <w:t>TIR</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¿Qué voy a</w:t>
            </w:r>
          </w:p>
          <w:p w:rsidR="00B73713" w:rsidRPr="00AD12D5" w:rsidRDefault="00B73713" w:rsidP="00B73713">
            <w:pPr>
              <w:tabs>
                <w:tab w:val="left" w:pos="-720"/>
              </w:tabs>
              <w:spacing w:after="54"/>
              <w:jc w:val="center"/>
              <w:rPr>
                <w:b/>
                <w:bCs/>
                <w:spacing w:val="-2"/>
                <w:sz w:val="18"/>
                <w:szCs w:val="18"/>
                <w:lang w:val="es-ES_tradnl"/>
              </w:rPr>
            </w:pPr>
            <w:r w:rsidRPr="00AD12D5">
              <w:rPr>
                <w:b/>
                <w:bCs/>
                <w:spacing w:val="-2"/>
                <w:sz w:val="18"/>
                <w:szCs w:val="18"/>
                <w:lang w:val="es-ES_tradnl"/>
              </w:rPr>
              <w:t>co</w:t>
            </w:r>
            <w:r>
              <w:rPr>
                <w:b/>
                <w:bCs/>
                <w:spacing w:val="-2"/>
                <w:sz w:val="18"/>
                <w:szCs w:val="18"/>
                <w:lang w:val="es-ES_tradnl"/>
              </w:rPr>
              <w:t>muni</w:t>
            </w:r>
            <w:r w:rsidRPr="00AD12D5">
              <w:rPr>
                <w:b/>
                <w:bCs/>
                <w:spacing w:val="-2"/>
                <w:sz w:val="18"/>
                <w:szCs w:val="18"/>
                <w:lang w:val="es-ES_tradnl"/>
              </w:rPr>
              <w:t>car?</w:t>
            </w:r>
          </w:p>
        </w:tc>
        <w:tc>
          <w:tcPr>
            <w:tcW w:w="2693" w:type="dxa"/>
            <w:tcBorders>
              <w:top w:val="single" w:sz="14" w:space="0" w:color="auto"/>
              <w:left w:val="single" w:sz="7" w:space="0" w:color="auto"/>
              <w:bottom w:val="nil"/>
              <w:right w:val="double" w:sz="7" w:space="0" w:color="auto"/>
            </w:tcBorders>
          </w:tcPr>
          <w:p w:rsidR="00B73713" w:rsidRDefault="00B73713" w:rsidP="00B73713">
            <w:pPr>
              <w:tabs>
                <w:tab w:val="left" w:pos="-720"/>
              </w:tabs>
              <w:jc w:val="center"/>
              <w:rPr>
                <w:b/>
                <w:bCs/>
                <w:spacing w:val="-2"/>
                <w:sz w:val="18"/>
                <w:szCs w:val="18"/>
                <w:lang w:val="es-ES_tradnl"/>
              </w:rPr>
            </w:pPr>
          </w:p>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Tiene que ser concreto,</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claro, correcto, sencillo, bien  entendido y aten</w:t>
            </w:r>
            <w:r>
              <w:rPr>
                <w:b/>
                <w:bCs/>
                <w:spacing w:val="-2"/>
                <w:sz w:val="18"/>
                <w:szCs w:val="18"/>
                <w:lang w:val="es-ES_tradnl"/>
              </w:rPr>
              <w:t>dido por el emi</w:t>
            </w:r>
            <w:r w:rsidRPr="00AD12D5">
              <w:rPr>
                <w:b/>
                <w:bCs/>
                <w:spacing w:val="-2"/>
                <w:sz w:val="18"/>
                <w:szCs w:val="18"/>
                <w:lang w:val="es-ES_tradnl"/>
              </w:rPr>
              <w:t>sor,</w:t>
            </w:r>
          </w:p>
          <w:p w:rsidR="00B73713" w:rsidRPr="00AD12D5" w:rsidRDefault="00B73713" w:rsidP="00B73713">
            <w:pPr>
              <w:tabs>
                <w:tab w:val="left" w:pos="-720"/>
              </w:tabs>
              <w:jc w:val="center"/>
              <w:rPr>
                <w:b/>
                <w:bCs/>
                <w:spacing w:val="-2"/>
                <w:sz w:val="18"/>
                <w:szCs w:val="18"/>
                <w:lang w:val="es-ES_tradnl"/>
              </w:rPr>
            </w:pPr>
            <w:r>
              <w:rPr>
                <w:b/>
                <w:bCs/>
                <w:spacing w:val="-2"/>
                <w:sz w:val="18"/>
                <w:szCs w:val="18"/>
                <w:lang w:val="es-ES_tradnl"/>
              </w:rPr>
              <w:t>que es el profesor</w:t>
            </w:r>
            <w:r w:rsidRPr="00AD12D5">
              <w:rPr>
                <w:b/>
                <w:bCs/>
                <w:spacing w:val="-2"/>
                <w:sz w:val="18"/>
                <w:szCs w:val="18"/>
                <w:lang w:val="es-ES_tradnl"/>
              </w:rPr>
              <w:t>.</w:t>
            </w:r>
          </w:p>
        </w:tc>
        <w:tc>
          <w:tcPr>
            <w:tcW w:w="1985" w:type="dxa"/>
            <w:tcBorders>
              <w:top w:val="single" w:sz="14" w:space="0" w:color="auto"/>
              <w:left w:val="single" w:sz="7" w:space="0" w:color="auto"/>
              <w:bottom w:val="nil"/>
              <w:right w:val="nil"/>
            </w:tcBorders>
          </w:tcPr>
          <w:p w:rsidR="00B73713" w:rsidRPr="00AD12D5" w:rsidRDefault="00B73713" w:rsidP="00B73713">
            <w:pPr>
              <w:tabs>
                <w:tab w:val="left" w:pos="-720"/>
              </w:tabs>
              <w:spacing w:before="90"/>
              <w:jc w:val="center"/>
              <w:rPr>
                <w:b/>
                <w:bCs/>
                <w:spacing w:val="-2"/>
                <w:sz w:val="18"/>
                <w:szCs w:val="18"/>
                <w:lang w:val="es-ES_tradnl"/>
              </w:rPr>
            </w:pPr>
          </w:p>
          <w:p w:rsidR="00B73713" w:rsidRPr="0042075A" w:rsidRDefault="00B73713" w:rsidP="00B73713">
            <w:pPr>
              <w:tabs>
                <w:tab w:val="left" w:pos="-720"/>
              </w:tabs>
              <w:jc w:val="center"/>
              <w:rPr>
                <w:b/>
                <w:bCs/>
                <w:color w:val="0000FF"/>
                <w:spacing w:val="-2"/>
                <w:sz w:val="18"/>
                <w:szCs w:val="18"/>
                <w:lang w:val="es-ES_tradnl"/>
              </w:rPr>
            </w:pPr>
            <w:r w:rsidRPr="0042075A">
              <w:rPr>
                <w:b/>
                <w:bCs/>
                <w:color w:val="0000FF"/>
                <w:spacing w:val="-2"/>
                <w:sz w:val="18"/>
                <w:szCs w:val="18"/>
                <w:lang w:val="es-ES_tradnl"/>
              </w:rPr>
              <w:t>8. MENSAJE</w:t>
            </w:r>
          </w:p>
          <w:p w:rsidR="00B73713" w:rsidRPr="0042075A" w:rsidRDefault="00B73713" w:rsidP="00B73713">
            <w:pPr>
              <w:tabs>
                <w:tab w:val="left" w:pos="-720"/>
              </w:tabs>
              <w:jc w:val="center"/>
              <w:rPr>
                <w:b/>
                <w:bCs/>
                <w:color w:val="0000FF"/>
                <w:spacing w:val="-2"/>
                <w:sz w:val="18"/>
                <w:szCs w:val="18"/>
                <w:lang w:val="es-ES_tradnl"/>
              </w:rPr>
            </w:pPr>
            <w:r w:rsidRPr="0042075A">
              <w:rPr>
                <w:b/>
                <w:bCs/>
                <w:color w:val="0000FF"/>
                <w:spacing w:val="-2"/>
                <w:sz w:val="18"/>
                <w:szCs w:val="18"/>
                <w:lang w:val="es-ES_tradnl"/>
              </w:rPr>
              <w:t>RECIBIDO</w:t>
            </w:r>
          </w:p>
          <w:p w:rsidR="00B73713" w:rsidRPr="00AD12D5" w:rsidRDefault="00B73713" w:rsidP="00B73713">
            <w:pPr>
              <w:tabs>
                <w:tab w:val="left" w:pos="-720"/>
              </w:tabs>
              <w:spacing w:after="54"/>
              <w:jc w:val="center"/>
              <w:rPr>
                <w:b/>
                <w:bCs/>
                <w:spacing w:val="-2"/>
                <w:sz w:val="18"/>
                <w:szCs w:val="18"/>
                <w:lang w:val="es-ES_tradnl"/>
              </w:rPr>
            </w:pPr>
            <w:r w:rsidRPr="00AD12D5">
              <w:rPr>
                <w:b/>
                <w:bCs/>
                <w:spacing w:val="-2"/>
                <w:sz w:val="18"/>
                <w:szCs w:val="18"/>
                <w:lang w:val="es-ES_tradnl"/>
              </w:rPr>
              <w:t>¿Equivale al emit</w:t>
            </w:r>
            <w:r w:rsidRPr="00AD12D5">
              <w:rPr>
                <w:b/>
                <w:bCs/>
                <w:spacing w:val="-2"/>
                <w:sz w:val="18"/>
                <w:szCs w:val="18"/>
                <w:lang w:val="es-ES_tradnl"/>
              </w:rPr>
              <w:t>i</w:t>
            </w:r>
            <w:r w:rsidRPr="00AD12D5">
              <w:rPr>
                <w:b/>
                <w:bCs/>
                <w:spacing w:val="-2"/>
                <w:sz w:val="18"/>
                <w:szCs w:val="18"/>
                <w:lang w:val="es-ES_tradnl"/>
              </w:rPr>
              <w:t>do?</w:t>
            </w:r>
          </w:p>
        </w:tc>
        <w:tc>
          <w:tcPr>
            <w:tcW w:w="2268" w:type="dxa"/>
            <w:tcBorders>
              <w:top w:val="single" w:sz="14" w:space="0" w:color="auto"/>
              <w:left w:val="single" w:sz="7" w:space="0" w:color="auto"/>
              <w:bottom w:val="nil"/>
              <w:right w:val="double" w:sz="7" w:space="0" w:color="auto"/>
            </w:tcBorders>
          </w:tcPr>
          <w:p w:rsidR="00B73713" w:rsidRDefault="00B73713" w:rsidP="00B73713">
            <w:pPr>
              <w:tabs>
                <w:tab w:val="left" w:pos="-720"/>
              </w:tabs>
              <w:jc w:val="center"/>
              <w:rPr>
                <w:b/>
                <w:bCs/>
                <w:spacing w:val="-2"/>
                <w:sz w:val="18"/>
                <w:szCs w:val="18"/>
                <w:lang w:val="es-ES_tradnl"/>
              </w:rPr>
            </w:pP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El mensaje debe coi</w:t>
            </w:r>
            <w:r w:rsidRPr="00AD12D5">
              <w:rPr>
                <w:b/>
                <w:bCs/>
                <w:spacing w:val="-2"/>
                <w:sz w:val="18"/>
                <w:szCs w:val="18"/>
                <w:lang w:val="es-ES_tradnl"/>
              </w:rPr>
              <w:t>n</w:t>
            </w:r>
            <w:r w:rsidRPr="00AD12D5">
              <w:rPr>
                <w:b/>
                <w:bCs/>
                <w:spacing w:val="-2"/>
                <w:sz w:val="18"/>
                <w:szCs w:val="18"/>
                <w:lang w:val="es-ES_tradnl"/>
              </w:rPr>
              <w:t>ci</w:t>
            </w:r>
            <w:r>
              <w:rPr>
                <w:b/>
                <w:bCs/>
                <w:spacing w:val="-2"/>
                <w:sz w:val="18"/>
                <w:szCs w:val="18"/>
                <w:lang w:val="es-ES_tradnl"/>
              </w:rPr>
              <w:t>dir con el del comun</w:t>
            </w:r>
            <w:r>
              <w:rPr>
                <w:b/>
                <w:bCs/>
                <w:spacing w:val="-2"/>
                <w:sz w:val="18"/>
                <w:szCs w:val="18"/>
                <w:lang w:val="es-ES_tradnl"/>
              </w:rPr>
              <w:t>i</w:t>
            </w:r>
            <w:r w:rsidRPr="00AD12D5">
              <w:rPr>
                <w:b/>
                <w:bCs/>
                <w:spacing w:val="-2"/>
                <w:sz w:val="18"/>
                <w:szCs w:val="18"/>
                <w:lang w:val="es-ES_tradnl"/>
              </w:rPr>
              <w:t>cador. De la conco</w:t>
            </w:r>
            <w:r w:rsidRPr="00AD12D5">
              <w:rPr>
                <w:b/>
                <w:bCs/>
                <w:spacing w:val="-2"/>
                <w:sz w:val="18"/>
                <w:szCs w:val="18"/>
                <w:lang w:val="es-ES_tradnl"/>
              </w:rPr>
              <w:t>r</w:t>
            </w:r>
            <w:r w:rsidRPr="00AD12D5">
              <w:rPr>
                <w:b/>
                <w:bCs/>
                <w:spacing w:val="-2"/>
                <w:sz w:val="18"/>
                <w:szCs w:val="18"/>
                <w:lang w:val="es-ES_tradnl"/>
              </w:rPr>
              <w:t>dancia</w:t>
            </w:r>
          </w:p>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depen</w:t>
            </w:r>
            <w:r>
              <w:rPr>
                <w:b/>
                <w:bCs/>
                <w:spacing w:val="-2"/>
                <w:sz w:val="18"/>
                <w:szCs w:val="18"/>
                <w:lang w:val="es-ES_tradnl"/>
              </w:rPr>
              <w:t>de la buena c</w:t>
            </w:r>
            <w:r>
              <w:rPr>
                <w:b/>
                <w:bCs/>
                <w:spacing w:val="-2"/>
                <w:sz w:val="18"/>
                <w:szCs w:val="18"/>
                <w:lang w:val="es-ES_tradnl"/>
              </w:rPr>
              <w:t>o</w:t>
            </w:r>
            <w:r>
              <w:rPr>
                <w:b/>
                <w:bCs/>
                <w:spacing w:val="-2"/>
                <w:sz w:val="18"/>
                <w:szCs w:val="18"/>
                <w:lang w:val="es-ES_tradnl"/>
              </w:rPr>
              <w:t>muni</w:t>
            </w:r>
            <w:r w:rsidRPr="00AD12D5">
              <w:rPr>
                <w:b/>
                <w:bCs/>
                <w:spacing w:val="-2"/>
                <w:sz w:val="18"/>
                <w:szCs w:val="18"/>
                <w:lang w:val="es-ES_tradnl"/>
              </w:rPr>
              <w:t>cación.</w:t>
            </w:r>
          </w:p>
        </w:tc>
      </w:tr>
      <w:tr w:rsidR="00B73713" w:rsidTr="00B73713">
        <w:tc>
          <w:tcPr>
            <w:tcW w:w="1725" w:type="dxa"/>
            <w:tcBorders>
              <w:top w:val="single" w:sz="7" w:space="0" w:color="auto"/>
              <w:left w:val="double" w:sz="7" w:space="0" w:color="auto"/>
              <w:bottom w:val="nil"/>
              <w:right w:val="nil"/>
            </w:tcBorders>
          </w:tcPr>
          <w:p w:rsidR="00B73713" w:rsidRPr="00AD12D5" w:rsidRDefault="00B73713" w:rsidP="00B73713">
            <w:pPr>
              <w:tabs>
                <w:tab w:val="left" w:pos="-720"/>
              </w:tabs>
              <w:spacing w:before="90"/>
              <w:jc w:val="center"/>
              <w:rPr>
                <w:b/>
                <w:bCs/>
                <w:spacing w:val="-2"/>
                <w:sz w:val="18"/>
                <w:szCs w:val="18"/>
                <w:lang w:val="es-ES_tradnl"/>
              </w:rPr>
            </w:pPr>
          </w:p>
          <w:p w:rsidR="00B73713" w:rsidRPr="0042075A" w:rsidRDefault="00B73713" w:rsidP="00B73713">
            <w:pPr>
              <w:tabs>
                <w:tab w:val="left" w:pos="-720"/>
              </w:tabs>
              <w:jc w:val="center"/>
              <w:rPr>
                <w:b/>
                <w:bCs/>
                <w:color w:val="0000FF"/>
                <w:spacing w:val="-2"/>
                <w:sz w:val="18"/>
                <w:szCs w:val="18"/>
                <w:lang w:val="es-ES_tradnl"/>
              </w:rPr>
            </w:pPr>
            <w:r w:rsidRPr="00AD12D5">
              <w:rPr>
                <w:b/>
                <w:bCs/>
                <w:spacing w:val="-2"/>
                <w:sz w:val="18"/>
                <w:szCs w:val="18"/>
                <w:lang w:val="es-ES_tradnl"/>
              </w:rPr>
              <w:t xml:space="preserve">2. </w:t>
            </w:r>
            <w:r w:rsidRPr="0042075A">
              <w:rPr>
                <w:b/>
                <w:bCs/>
                <w:color w:val="0000FF"/>
                <w:spacing w:val="-2"/>
                <w:sz w:val="18"/>
                <w:szCs w:val="18"/>
                <w:lang w:val="es-ES_tradnl"/>
              </w:rPr>
              <w:t>CODIGO</w:t>
            </w:r>
          </w:p>
          <w:p w:rsidR="00B73713" w:rsidRPr="0042075A" w:rsidRDefault="00B73713" w:rsidP="00B73713">
            <w:pPr>
              <w:tabs>
                <w:tab w:val="left" w:pos="-720"/>
              </w:tabs>
              <w:jc w:val="center"/>
              <w:rPr>
                <w:b/>
                <w:bCs/>
                <w:color w:val="0000FF"/>
                <w:spacing w:val="-2"/>
                <w:sz w:val="18"/>
                <w:szCs w:val="18"/>
                <w:lang w:val="es-ES_tradnl"/>
              </w:rPr>
            </w:pPr>
            <w:r w:rsidRPr="0042075A">
              <w:rPr>
                <w:b/>
                <w:bCs/>
                <w:color w:val="0000FF"/>
                <w:spacing w:val="-2"/>
                <w:sz w:val="18"/>
                <w:szCs w:val="18"/>
                <w:lang w:val="es-ES_tradnl"/>
              </w:rPr>
              <w:t>DE SIGNOS</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Y</w:t>
            </w:r>
          </w:p>
          <w:p w:rsidR="00B73713" w:rsidRPr="0042075A" w:rsidRDefault="00B73713" w:rsidP="00B73713">
            <w:pPr>
              <w:tabs>
                <w:tab w:val="left" w:pos="-720"/>
              </w:tabs>
              <w:jc w:val="center"/>
              <w:rPr>
                <w:b/>
                <w:bCs/>
                <w:color w:val="FF0000"/>
                <w:spacing w:val="-2"/>
                <w:sz w:val="18"/>
                <w:szCs w:val="18"/>
                <w:lang w:val="es-ES_tradnl"/>
              </w:rPr>
            </w:pPr>
            <w:r w:rsidRPr="0042075A">
              <w:rPr>
                <w:b/>
                <w:bCs/>
                <w:color w:val="FF0000"/>
                <w:spacing w:val="-2"/>
                <w:sz w:val="18"/>
                <w:szCs w:val="18"/>
                <w:lang w:val="es-ES_tradnl"/>
              </w:rPr>
              <w:t>CODIFICACION</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 xml:space="preserve"> ¿Qué sig</w:t>
            </w:r>
            <w:r>
              <w:rPr>
                <w:b/>
                <w:bCs/>
                <w:spacing w:val="-2"/>
                <w:sz w:val="18"/>
                <w:szCs w:val="18"/>
                <w:lang w:val="es-ES_tradnl"/>
              </w:rPr>
              <w:t>nos</w:t>
            </w:r>
          </w:p>
          <w:p w:rsidR="00B73713" w:rsidRPr="00AD12D5" w:rsidRDefault="00B73713" w:rsidP="00B73713">
            <w:pPr>
              <w:tabs>
                <w:tab w:val="left" w:pos="-720"/>
              </w:tabs>
              <w:spacing w:after="54"/>
              <w:jc w:val="center"/>
              <w:rPr>
                <w:b/>
                <w:bCs/>
                <w:spacing w:val="-2"/>
                <w:sz w:val="18"/>
                <w:szCs w:val="18"/>
                <w:lang w:val="es-ES_tradnl"/>
              </w:rPr>
            </w:pPr>
            <w:r>
              <w:rPr>
                <w:b/>
                <w:bCs/>
                <w:spacing w:val="-2"/>
                <w:sz w:val="18"/>
                <w:szCs w:val="18"/>
                <w:lang w:val="es-ES_tradnl"/>
              </w:rPr>
              <w:t>usaré</w:t>
            </w:r>
            <w:r w:rsidRPr="00AD12D5">
              <w:rPr>
                <w:b/>
                <w:bCs/>
                <w:spacing w:val="-2"/>
                <w:sz w:val="18"/>
                <w:szCs w:val="18"/>
                <w:lang w:val="es-ES_tradnl"/>
              </w:rPr>
              <w:t>?</w:t>
            </w:r>
          </w:p>
        </w:tc>
        <w:tc>
          <w:tcPr>
            <w:tcW w:w="2693" w:type="dxa"/>
            <w:tcBorders>
              <w:top w:val="single" w:sz="7" w:space="0" w:color="auto"/>
              <w:left w:val="single" w:sz="7" w:space="0" w:color="auto"/>
              <w:bottom w:val="nil"/>
              <w:right w:val="double" w:sz="7" w:space="0" w:color="auto"/>
            </w:tcBorders>
          </w:tcPr>
          <w:p w:rsidR="00B73713" w:rsidRDefault="00B73713" w:rsidP="00B73713">
            <w:pPr>
              <w:tabs>
                <w:tab w:val="left" w:pos="-720"/>
              </w:tabs>
              <w:jc w:val="center"/>
              <w:rPr>
                <w:b/>
                <w:bCs/>
                <w:spacing w:val="-2"/>
                <w:sz w:val="18"/>
                <w:szCs w:val="18"/>
                <w:lang w:val="es-ES_tradnl"/>
              </w:rPr>
            </w:pPr>
          </w:p>
          <w:p w:rsidR="00B73713" w:rsidRDefault="00B73713" w:rsidP="00B73713">
            <w:pPr>
              <w:tabs>
                <w:tab w:val="left" w:pos="-720"/>
              </w:tabs>
              <w:jc w:val="center"/>
              <w:rPr>
                <w:b/>
                <w:bCs/>
                <w:spacing w:val="-2"/>
                <w:sz w:val="18"/>
                <w:szCs w:val="18"/>
                <w:lang w:val="es-ES_tradnl"/>
              </w:rPr>
            </w:pP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Se deben elegir bien,</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por su valor</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y por su capacidad</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comunicativa.</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Sin buenos signos</w:t>
            </w:r>
            <w:r>
              <w:rPr>
                <w:b/>
                <w:bCs/>
                <w:spacing w:val="-2"/>
                <w:sz w:val="18"/>
                <w:szCs w:val="18"/>
                <w:lang w:val="es-ES_tradnl"/>
              </w:rPr>
              <w:t>,</w:t>
            </w:r>
          </w:p>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 xml:space="preserve">no </w:t>
            </w:r>
            <w:r>
              <w:rPr>
                <w:b/>
                <w:bCs/>
                <w:spacing w:val="-2"/>
                <w:sz w:val="18"/>
                <w:szCs w:val="18"/>
                <w:lang w:val="es-ES_tradnl"/>
              </w:rPr>
              <w:t xml:space="preserve">hay </w:t>
            </w:r>
            <w:r w:rsidRPr="00AD12D5">
              <w:rPr>
                <w:b/>
                <w:bCs/>
                <w:spacing w:val="-2"/>
                <w:sz w:val="18"/>
                <w:szCs w:val="18"/>
                <w:lang w:val="es-ES_tradnl"/>
              </w:rPr>
              <w:t>co</w:t>
            </w:r>
            <w:r>
              <w:rPr>
                <w:b/>
                <w:bCs/>
                <w:spacing w:val="-2"/>
                <w:sz w:val="18"/>
                <w:szCs w:val="18"/>
                <w:lang w:val="es-ES_tradnl"/>
              </w:rPr>
              <w:t>mu</w:t>
            </w:r>
            <w:r w:rsidRPr="00AD12D5">
              <w:rPr>
                <w:b/>
                <w:bCs/>
                <w:spacing w:val="-2"/>
                <w:sz w:val="18"/>
                <w:szCs w:val="18"/>
                <w:lang w:val="es-ES_tradnl"/>
              </w:rPr>
              <w:t>nicación</w:t>
            </w:r>
          </w:p>
        </w:tc>
        <w:tc>
          <w:tcPr>
            <w:tcW w:w="1985" w:type="dxa"/>
            <w:tcBorders>
              <w:top w:val="single" w:sz="7" w:space="0" w:color="auto"/>
              <w:left w:val="single" w:sz="7" w:space="0" w:color="auto"/>
              <w:bottom w:val="nil"/>
              <w:right w:val="nil"/>
            </w:tcBorders>
          </w:tcPr>
          <w:p w:rsidR="00B73713" w:rsidRPr="00AD12D5" w:rsidRDefault="00B73713" w:rsidP="00B73713">
            <w:pPr>
              <w:tabs>
                <w:tab w:val="left" w:pos="-720"/>
              </w:tabs>
              <w:spacing w:before="90"/>
              <w:jc w:val="center"/>
              <w:rPr>
                <w:b/>
                <w:bCs/>
                <w:spacing w:val="-2"/>
                <w:sz w:val="18"/>
                <w:szCs w:val="18"/>
                <w:lang w:val="es-ES_tradnl"/>
              </w:rPr>
            </w:pPr>
          </w:p>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7. INTERPRET</w:t>
            </w:r>
            <w:r w:rsidRPr="00AD12D5">
              <w:rPr>
                <w:b/>
                <w:bCs/>
                <w:spacing w:val="-2"/>
                <w:sz w:val="18"/>
                <w:szCs w:val="18"/>
                <w:lang w:val="es-ES_tradnl"/>
              </w:rPr>
              <w:t>A</w:t>
            </w:r>
            <w:r w:rsidRPr="00AD12D5">
              <w:rPr>
                <w:b/>
                <w:bCs/>
                <w:spacing w:val="-2"/>
                <w:sz w:val="18"/>
                <w:szCs w:val="18"/>
                <w:lang w:val="es-ES_tradnl"/>
              </w:rPr>
              <w:t>CION</w:t>
            </w:r>
          </w:p>
          <w:p w:rsidR="00B73713" w:rsidRPr="0042075A" w:rsidRDefault="00B73713" w:rsidP="00B73713">
            <w:pPr>
              <w:tabs>
                <w:tab w:val="left" w:pos="-720"/>
              </w:tabs>
              <w:jc w:val="center"/>
              <w:rPr>
                <w:b/>
                <w:bCs/>
                <w:color w:val="0000FF"/>
                <w:spacing w:val="-2"/>
                <w:sz w:val="18"/>
                <w:szCs w:val="18"/>
                <w:lang w:val="es-ES_tradnl"/>
              </w:rPr>
            </w:pPr>
            <w:r>
              <w:rPr>
                <w:b/>
                <w:bCs/>
                <w:spacing w:val="-2"/>
                <w:sz w:val="18"/>
                <w:szCs w:val="18"/>
                <w:lang w:val="es-ES_tradnl"/>
              </w:rPr>
              <w:t xml:space="preserve">Y </w:t>
            </w:r>
            <w:r w:rsidRPr="0042075A">
              <w:rPr>
                <w:b/>
                <w:bCs/>
                <w:color w:val="0000FF"/>
                <w:spacing w:val="-2"/>
                <w:sz w:val="18"/>
                <w:szCs w:val="18"/>
                <w:lang w:val="es-ES_tradnl"/>
              </w:rPr>
              <w:t>ANALISIS</w:t>
            </w:r>
          </w:p>
          <w:p w:rsidR="00B73713" w:rsidRPr="0042075A" w:rsidRDefault="00B73713" w:rsidP="00B73713">
            <w:pPr>
              <w:tabs>
                <w:tab w:val="left" w:pos="-720"/>
              </w:tabs>
              <w:jc w:val="center"/>
              <w:rPr>
                <w:b/>
                <w:bCs/>
                <w:color w:val="0000FF"/>
                <w:spacing w:val="-2"/>
                <w:sz w:val="18"/>
                <w:szCs w:val="18"/>
                <w:lang w:val="es-ES_tradnl"/>
              </w:rPr>
            </w:pPr>
            <w:r w:rsidRPr="0042075A">
              <w:rPr>
                <w:b/>
                <w:bCs/>
                <w:color w:val="0000FF"/>
                <w:spacing w:val="-2"/>
                <w:sz w:val="18"/>
                <w:szCs w:val="18"/>
                <w:lang w:val="es-ES_tradnl"/>
              </w:rPr>
              <w:t>DE SIGNOS</w:t>
            </w:r>
          </w:p>
          <w:p w:rsidR="00B73713" w:rsidRPr="00AD12D5" w:rsidRDefault="00B73713" w:rsidP="00B73713">
            <w:pPr>
              <w:tabs>
                <w:tab w:val="left" w:pos="-720"/>
              </w:tabs>
              <w:spacing w:after="54"/>
              <w:jc w:val="center"/>
              <w:rPr>
                <w:b/>
                <w:bCs/>
                <w:spacing w:val="-2"/>
                <w:sz w:val="18"/>
                <w:szCs w:val="18"/>
                <w:lang w:val="es-ES_tradnl"/>
              </w:rPr>
            </w:pPr>
            <w:r w:rsidRPr="00AD12D5">
              <w:rPr>
                <w:b/>
                <w:bCs/>
                <w:spacing w:val="-2"/>
                <w:sz w:val="18"/>
                <w:szCs w:val="18"/>
                <w:lang w:val="es-ES_tradnl"/>
              </w:rPr>
              <w:t>¿Qué y cuántos son?</w:t>
            </w:r>
          </w:p>
        </w:tc>
        <w:tc>
          <w:tcPr>
            <w:tcW w:w="2268" w:type="dxa"/>
            <w:tcBorders>
              <w:top w:val="single" w:sz="7" w:space="0" w:color="auto"/>
              <w:left w:val="single" w:sz="7" w:space="0" w:color="auto"/>
              <w:bottom w:val="nil"/>
              <w:right w:val="double" w:sz="7" w:space="0" w:color="auto"/>
            </w:tcBorders>
          </w:tcPr>
          <w:p w:rsidR="00B73713" w:rsidRDefault="00B73713" w:rsidP="00B73713">
            <w:pPr>
              <w:tabs>
                <w:tab w:val="left" w:pos="-720"/>
              </w:tabs>
              <w:jc w:val="center"/>
              <w:rPr>
                <w:b/>
                <w:bCs/>
                <w:spacing w:val="-2"/>
                <w:sz w:val="18"/>
                <w:szCs w:val="18"/>
                <w:lang w:val="es-ES_tradnl"/>
              </w:rPr>
            </w:pPr>
          </w:p>
          <w:p w:rsidR="00B73713" w:rsidRDefault="00B73713" w:rsidP="00B73713">
            <w:pPr>
              <w:tabs>
                <w:tab w:val="left" w:pos="-720"/>
              </w:tabs>
              <w:jc w:val="center"/>
              <w:rPr>
                <w:b/>
                <w:bCs/>
                <w:spacing w:val="-2"/>
                <w:sz w:val="18"/>
                <w:szCs w:val="18"/>
                <w:lang w:val="es-ES_tradnl"/>
              </w:rPr>
            </w:pPr>
            <w:r>
              <w:rPr>
                <w:b/>
                <w:bCs/>
                <w:spacing w:val="-2"/>
                <w:sz w:val="18"/>
                <w:szCs w:val="18"/>
                <w:lang w:val="es-ES_tradnl"/>
              </w:rPr>
              <w:t>Cada signo debe ser obje</w:t>
            </w:r>
            <w:r w:rsidRPr="00AD12D5">
              <w:rPr>
                <w:b/>
                <w:bCs/>
                <w:spacing w:val="-2"/>
                <w:sz w:val="18"/>
                <w:szCs w:val="18"/>
                <w:lang w:val="es-ES_tradnl"/>
              </w:rPr>
              <w:t>to de</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una interpretación. Importa objetiva</w:t>
            </w:r>
            <w:r>
              <w:rPr>
                <w:b/>
                <w:bCs/>
                <w:spacing w:val="-2"/>
                <w:sz w:val="18"/>
                <w:szCs w:val="18"/>
                <w:lang w:val="es-ES_tradnl"/>
              </w:rPr>
              <w:t>r</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los</w:t>
            </w:r>
            <w:r>
              <w:rPr>
                <w:b/>
                <w:bCs/>
                <w:spacing w:val="-2"/>
                <w:sz w:val="18"/>
                <w:szCs w:val="18"/>
                <w:lang w:val="es-ES_tradnl"/>
              </w:rPr>
              <w:t xml:space="preserve"> datos para</w:t>
            </w:r>
          </w:p>
          <w:p w:rsidR="00B73713" w:rsidRDefault="00B73713" w:rsidP="00B73713">
            <w:pPr>
              <w:tabs>
                <w:tab w:val="left" w:pos="-720"/>
              </w:tabs>
              <w:jc w:val="center"/>
              <w:rPr>
                <w:b/>
                <w:bCs/>
                <w:spacing w:val="-2"/>
                <w:sz w:val="18"/>
                <w:szCs w:val="18"/>
                <w:lang w:val="es-ES_tradnl"/>
              </w:rPr>
            </w:pPr>
            <w:r>
              <w:rPr>
                <w:b/>
                <w:bCs/>
                <w:spacing w:val="-2"/>
                <w:sz w:val="18"/>
                <w:szCs w:val="18"/>
                <w:lang w:val="es-ES_tradnl"/>
              </w:rPr>
              <w:t>no caer en</w:t>
            </w:r>
          </w:p>
          <w:p w:rsidR="00B73713" w:rsidRPr="00AD12D5" w:rsidRDefault="00B73713" w:rsidP="00B73713">
            <w:pPr>
              <w:tabs>
                <w:tab w:val="left" w:pos="-720"/>
              </w:tabs>
              <w:jc w:val="center"/>
              <w:rPr>
                <w:b/>
                <w:bCs/>
                <w:spacing w:val="-2"/>
                <w:sz w:val="18"/>
                <w:szCs w:val="18"/>
                <w:lang w:val="es-ES_tradnl"/>
              </w:rPr>
            </w:pPr>
            <w:r>
              <w:rPr>
                <w:b/>
                <w:bCs/>
                <w:spacing w:val="-2"/>
                <w:sz w:val="18"/>
                <w:szCs w:val="18"/>
                <w:lang w:val="es-ES_tradnl"/>
              </w:rPr>
              <w:t>confusión</w:t>
            </w:r>
            <w:r w:rsidRPr="00AD12D5">
              <w:rPr>
                <w:b/>
                <w:bCs/>
                <w:spacing w:val="-2"/>
                <w:sz w:val="18"/>
                <w:szCs w:val="18"/>
                <w:lang w:val="es-ES_tradnl"/>
              </w:rPr>
              <w:t>.</w:t>
            </w:r>
          </w:p>
        </w:tc>
      </w:tr>
      <w:tr w:rsidR="00B73713" w:rsidTr="00B73713">
        <w:tc>
          <w:tcPr>
            <w:tcW w:w="1725" w:type="dxa"/>
            <w:tcBorders>
              <w:top w:val="single" w:sz="7" w:space="0" w:color="auto"/>
              <w:left w:val="double" w:sz="7" w:space="0" w:color="auto"/>
              <w:bottom w:val="nil"/>
              <w:right w:val="nil"/>
            </w:tcBorders>
          </w:tcPr>
          <w:p w:rsidR="00B73713" w:rsidRPr="00AD12D5" w:rsidRDefault="00B73713" w:rsidP="00B73713">
            <w:pPr>
              <w:tabs>
                <w:tab w:val="left" w:pos="-720"/>
              </w:tabs>
              <w:spacing w:before="90"/>
              <w:jc w:val="center"/>
              <w:rPr>
                <w:b/>
                <w:bCs/>
                <w:spacing w:val="-2"/>
                <w:sz w:val="18"/>
                <w:szCs w:val="18"/>
                <w:lang w:val="es-ES_tradnl"/>
              </w:rPr>
            </w:pPr>
          </w:p>
          <w:p w:rsidR="00B73713" w:rsidRPr="0042075A" w:rsidRDefault="00B73713" w:rsidP="00B73713">
            <w:pPr>
              <w:tabs>
                <w:tab w:val="left" w:pos="-720"/>
              </w:tabs>
              <w:jc w:val="center"/>
              <w:rPr>
                <w:b/>
                <w:bCs/>
                <w:color w:val="0000FF"/>
                <w:spacing w:val="-2"/>
                <w:sz w:val="18"/>
                <w:szCs w:val="18"/>
                <w:lang w:val="es-ES_tradnl"/>
              </w:rPr>
            </w:pPr>
            <w:r w:rsidRPr="00AD12D5">
              <w:rPr>
                <w:b/>
                <w:bCs/>
                <w:spacing w:val="-2"/>
                <w:sz w:val="18"/>
                <w:szCs w:val="18"/>
                <w:lang w:val="es-ES_tradnl"/>
              </w:rPr>
              <w:t xml:space="preserve">3.  </w:t>
            </w:r>
            <w:r w:rsidRPr="0042075A">
              <w:rPr>
                <w:b/>
                <w:bCs/>
                <w:color w:val="0000FF"/>
                <w:spacing w:val="-2"/>
                <w:sz w:val="18"/>
                <w:szCs w:val="18"/>
                <w:lang w:val="es-ES_tradnl"/>
              </w:rPr>
              <w:t>SECUENCIA Y</w:t>
            </w:r>
          </w:p>
          <w:p w:rsidR="00B73713" w:rsidRPr="0042075A" w:rsidRDefault="00B73713" w:rsidP="00B73713">
            <w:pPr>
              <w:tabs>
                <w:tab w:val="left" w:pos="-720"/>
              </w:tabs>
              <w:jc w:val="center"/>
              <w:rPr>
                <w:b/>
                <w:bCs/>
                <w:color w:val="0000FF"/>
                <w:spacing w:val="-2"/>
                <w:sz w:val="18"/>
                <w:szCs w:val="18"/>
                <w:lang w:val="es-ES_tradnl"/>
              </w:rPr>
            </w:pPr>
            <w:r w:rsidRPr="0042075A">
              <w:rPr>
                <w:b/>
                <w:bCs/>
                <w:color w:val="0000FF"/>
                <w:spacing w:val="-2"/>
                <w:sz w:val="18"/>
                <w:szCs w:val="18"/>
                <w:lang w:val="es-ES_tradnl"/>
              </w:rPr>
              <w:t>SECUENCIACION</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¿Cómo los</w:t>
            </w:r>
          </w:p>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Ordeno?</w:t>
            </w:r>
          </w:p>
        </w:tc>
        <w:tc>
          <w:tcPr>
            <w:tcW w:w="2693" w:type="dxa"/>
            <w:tcBorders>
              <w:top w:val="single" w:sz="7" w:space="0" w:color="auto"/>
              <w:left w:val="single" w:sz="7" w:space="0" w:color="auto"/>
              <w:bottom w:val="nil"/>
              <w:right w:val="double" w:sz="7" w:space="0" w:color="auto"/>
            </w:tcBorders>
          </w:tcPr>
          <w:p w:rsidR="00B73713" w:rsidRDefault="00B73713" w:rsidP="00B73713">
            <w:pPr>
              <w:tabs>
                <w:tab w:val="left" w:pos="-720"/>
              </w:tabs>
              <w:jc w:val="center"/>
              <w:rPr>
                <w:b/>
                <w:bCs/>
                <w:spacing w:val="-2"/>
                <w:sz w:val="18"/>
                <w:szCs w:val="18"/>
                <w:lang w:val="es-ES_tradnl"/>
              </w:rPr>
            </w:pP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Los signos se organizan en cadenas coherentes hábi</w:t>
            </w:r>
            <w:r w:rsidRPr="00AD12D5">
              <w:rPr>
                <w:b/>
                <w:bCs/>
                <w:spacing w:val="-2"/>
                <w:sz w:val="18"/>
                <w:szCs w:val="18"/>
                <w:lang w:val="es-ES_tradnl"/>
              </w:rPr>
              <w:t>l</w:t>
            </w:r>
            <w:r w:rsidRPr="00AD12D5">
              <w:rPr>
                <w:b/>
                <w:bCs/>
                <w:spacing w:val="-2"/>
                <w:sz w:val="18"/>
                <w:szCs w:val="18"/>
                <w:lang w:val="es-ES_tradnl"/>
              </w:rPr>
              <w:t>mente enlazadas. Cada si</w:t>
            </w:r>
            <w:r w:rsidRPr="00AD12D5">
              <w:rPr>
                <w:b/>
                <w:bCs/>
                <w:spacing w:val="-2"/>
                <w:sz w:val="18"/>
                <w:szCs w:val="18"/>
                <w:lang w:val="es-ES_tradnl"/>
              </w:rPr>
              <w:t>g</w:t>
            </w:r>
            <w:r w:rsidRPr="00AD12D5">
              <w:rPr>
                <w:b/>
                <w:bCs/>
                <w:spacing w:val="-2"/>
                <w:sz w:val="18"/>
                <w:szCs w:val="18"/>
                <w:lang w:val="es-ES_tradnl"/>
              </w:rPr>
              <w:t>no se vincula</w:t>
            </w:r>
          </w:p>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al anterior y al siguiente</w:t>
            </w:r>
          </w:p>
        </w:tc>
        <w:tc>
          <w:tcPr>
            <w:tcW w:w="1985" w:type="dxa"/>
            <w:tcBorders>
              <w:top w:val="single" w:sz="7" w:space="0" w:color="auto"/>
              <w:left w:val="single" w:sz="7" w:space="0" w:color="auto"/>
              <w:bottom w:val="nil"/>
              <w:right w:val="nil"/>
            </w:tcBorders>
          </w:tcPr>
          <w:p w:rsidR="00B73713" w:rsidRPr="00AD12D5" w:rsidRDefault="00B73713" w:rsidP="00B73713">
            <w:pPr>
              <w:tabs>
                <w:tab w:val="left" w:pos="-720"/>
              </w:tabs>
              <w:spacing w:before="90"/>
              <w:jc w:val="center"/>
              <w:rPr>
                <w:b/>
                <w:bCs/>
                <w:spacing w:val="-2"/>
                <w:sz w:val="18"/>
                <w:szCs w:val="18"/>
                <w:lang w:val="es-ES_tradnl"/>
              </w:rPr>
            </w:pPr>
          </w:p>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 xml:space="preserve">6. </w:t>
            </w:r>
            <w:r w:rsidRPr="0042075A">
              <w:rPr>
                <w:b/>
                <w:bCs/>
                <w:color w:val="FF0000"/>
                <w:spacing w:val="-2"/>
                <w:sz w:val="18"/>
                <w:szCs w:val="18"/>
                <w:lang w:val="es-ES_tradnl"/>
              </w:rPr>
              <w:t>DESCODIFIC</w:t>
            </w:r>
            <w:r w:rsidRPr="0042075A">
              <w:rPr>
                <w:b/>
                <w:bCs/>
                <w:color w:val="FF0000"/>
                <w:spacing w:val="-2"/>
                <w:sz w:val="18"/>
                <w:szCs w:val="18"/>
                <w:lang w:val="es-ES_tradnl"/>
              </w:rPr>
              <w:t>A</w:t>
            </w:r>
            <w:r w:rsidRPr="0042075A">
              <w:rPr>
                <w:b/>
                <w:bCs/>
                <w:color w:val="FF0000"/>
                <w:spacing w:val="-2"/>
                <w:sz w:val="18"/>
                <w:szCs w:val="18"/>
                <w:lang w:val="es-ES_tradnl"/>
              </w:rPr>
              <w:t>CION</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DE LAS</w:t>
            </w:r>
          </w:p>
          <w:p w:rsidR="00B73713" w:rsidRPr="0042075A" w:rsidRDefault="00B73713" w:rsidP="00B73713">
            <w:pPr>
              <w:tabs>
                <w:tab w:val="left" w:pos="-720"/>
              </w:tabs>
              <w:jc w:val="center"/>
              <w:rPr>
                <w:b/>
                <w:bCs/>
                <w:color w:val="0000FF"/>
                <w:spacing w:val="-2"/>
                <w:sz w:val="18"/>
                <w:szCs w:val="18"/>
                <w:lang w:val="es-ES_tradnl"/>
              </w:rPr>
            </w:pPr>
            <w:r w:rsidRPr="0042075A">
              <w:rPr>
                <w:b/>
                <w:bCs/>
                <w:color w:val="0000FF"/>
                <w:spacing w:val="-2"/>
                <w:sz w:val="18"/>
                <w:szCs w:val="18"/>
                <w:lang w:val="es-ES_tradnl"/>
              </w:rPr>
              <w:t>SECUENCIAS</w:t>
            </w:r>
          </w:p>
          <w:p w:rsidR="00B73713" w:rsidRPr="00AD12D5" w:rsidRDefault="00B73713" w:rsidP="00B73713">
            <w:pPr>
              <w:tabs>
                <w:tab w:val="left" w:pos="-720"/>
              </w:tabs>
              <w:spacing w:after="54"/>
              <w:jc w:val="center"/>
              <w:rPr>
                <w:b/>
                <w:bCs/>
                <w:spacing w:val="-2"/>
                <w:sz w:val="18"/>
                <w:szCs w:val="18"/>
                <w:lang w:val="es-ES_tradnl"/>
              </w:rPr>
            </w:pPr>
            <w:r w:rsidRPr="00AD12D5">
              <w:rPr>
                <w:b/>
                <w:bCs/>
                <w:spacing w:val="-2"/>
                <w:sz w:val="18"/>
                <w:szCs w:val="18"/>
                <w:lang w:val="es-ES_tradnl"/>
              </w:rPr>
              <w:t>¿</w:t>
            </w:r>
            <w:r>
              <w:rPr>
                <w:b/>
                <w:bCs/>
                <w:spacing w:val="-2"/>
                <w:sz w:val="18"/>
                <w:szCs w:val="18"/>
                <w:lang w:val="es-ES_tradnl"/>
              </w:rPr>
              <w:t>Có</w:t>
            </w:r>
            <w:r w:rsidRPr="00AD12D5">
              <w:rPr>
                <w:b/>
                <w:bCs/>
                <w:spacing w:val="-2"/>
                <w:sz w:val="18"/>
                <w:szCs w:val="18"/>
                <w:lang w:val="es-ES_tradnl"/>
              </w:rPr>
              <w:t>mo se relaci</w:t>
            </w:r>
            <w:r w:rsidRPr="00AD12D5">
              <w:rPr>
                <w:b/>
                <w:bCs/>
                <w:spacing w:val="-2"/>
                <w:sz w:val="18"/>
                <w:szCs w:val="18"/>
                <w:lang w:val="es-ES_tradnl"/>
              </w:rPr>
              <w:t>o</w:t>
            </w:r>
            <w:r w:rsidRPr="00AD12D5">
              <w:rPr>
                <w:b/>
                <w:bCs/>
                <w:spacing w:val="-2"/>
                <w:sz w:val="18"/>
                <w:szCs w:val="18"/>
                <w:lang w:val="es-ES_tradnl"/>
              </w:rPr>
              <w:t>nan?</w:t>
            </w:r>
          </w:p>
        </w:tc>
        <w:tc>
          <w:tcPr>
            <w:tcW w:w="2268" w:type="dxa"/>
            <w:tcBorders>
              <w:top w:val="single" w:sz="7" w:space="0" w:color="auto"/>
              <w:left w:val="single" w:sz="7" w:space="0" w:color="auto"/>
              <w:bottom w:val="nil"/>
              <w:right w:val="double" w:sz="7" w:space="0" w:color="auto"/>
            </w:tcBorders>
          </w:tcPr>
          <w:p w:rsidR="00B73713" w:rsidRDefault="00B73713" w:rsidP="00B73713">
            <w:pPr>
              <w:tabs>
                <w:tab w:val="left" w:pos="-720"/>
              </w:tabs>
              <w:jc w:val="center"/>
              <w:rPr>
                <w:b/>
                <w:bCs/>
                <w:spacing w:val="-2"/>
                <w:sz w:val="18"/>
                <w:szCs w:val="18"/>
                <w:lang w:val="es-ES_tradnl"/>
              </w:rPr>
            </w:pPr>
            <w:r>
              <w:rPr>
                <w:b/>
                <w:bCs/>
                <w:spacing w:val="-2"/>
                <w:sz w:val="18"/>
                <w:szCs w:val="18"/>
                <w:lang w:val="es-ES_tradnl"/>
              </w:rPr>
              <w:t>La secuencia se debe anali</w:t>
            </w:r>
            <w:r w:rsidRPr="00AD12D5">
              <w:rPr>
                <w:b/>
                <w:bCs/>
                <w:spacing w:val="-2"/>
                <w:sz w:val="18"/>
                <w:szCs w:val="18"/>
                <w:lang w:val="es-ES_tradnl"/>
              </w:rPr>
              <w:t>zar como unid</w:t>
            </w:r>
            <w:r>
              <w:rPr>
                <w:b/>
                <w:bCs/>
                <w:spacing w:val="-2"/>
                <w:sz w:val="18"/>
                <w:szCs w:val="18"/>
                <w:lang w:val="es-ES_tradnl"/>
              </w:rPr>
              <w:t>ad</w:t>
            </w:r>
            <w:r w:rsidRPr="00AD12D5">
              <w:rPr>
                <w:b/>
                <w:bCs/>
                <w:spacing w:val="-2"/>
                <w:sz w:val="18"/>
                <w:szCs w:val="18"/>
                <w:lang w:val="es-ES_tradnl"/>
              </w:rPr>
              <w:t xml:space="preserve"> lógica, pero también conjunto de signos parcialmente</w:t>
            </w:r>
          </w:p>
          <w:p w:rsidR="00B73713" w:rsidRPr="00AD12D5" w:rsidRDefault="00B73713" w:rsidP="00B73713">
            <w:pPr>
              <w:tabs>
                <w:tab w:val="left" w:pos="-720"/>
              </w:tabs>
              <w:jc w:val="center"/>
              <w:rPr>
                <w:b/>
                <w:bCs/>
                <w:spacing w:val="-2"/>
                <w:sz w:val="18"/>
                <w:szCs w:val="18"/>
                <w:lang w:val="es-ES_tradnl"/>
              </w:rPr>
            </w:pPr>
            <w:proofErr w:type="spellStart"/>
            <w:r w:rsidRPr="00AD12D5">
              <w:rPr>
                <w:b/>
                <w:bCs/>
                <w:spacing w:val="-2"/>
                <w:sz w:val="18"/>
                <w:szCs w:val="18"/>
                <w:lang w:val="es-ES_tradnl"/>
              </w:rPr>
              <w:t>signficantes</w:t>
            </w:r>
            <w:proofErr w:type="spellEnd"/>
            <w:r w:rsidRPr="00AD12D5">
              <w:rPr>
                <w:b/>
                <w:bCs/>
                <w:spacing w:val="-2"/>
                <w:sz w:val="18"/>
                <w:szCs w:val="18"/>
                <w:lang w:val="es-ES_tradnl"/>
              </w:rPr>
              <w:t>.</w:t>
            </w:r>
          </w:p>
        </w:tc>
      </w:tr>
      <w:tr w:rsidR="00B73713" w:rsidTr="00B73713">
        <w:tc>
          <w:tcPr>
            <w:tcW w:w="1725" w:type="dxa"/>
            <w:tcBorders>
              <w:top w:val="single" w:sz="7" w:space="0" w:color="auto"/>
              <w:left w:val="double" w:sz="7" w:space="0" w:color="auto"/>
              <w:bottom w:val="double" w:sz="7" w:space="0" w:color="auto"/>
              <w:right w:val="nil"/>
            </w:tcBorders>
          </w:tcPr>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4</w:t>
            </w:r>
            <w:r w:rsidRPr="0042075A">
              <w:rPr>
                <w:b/>
                <w:bCs/>
                <w:color w:val="0000FF"/>
                <w:spacing w:val="-2"/>
                <w:sz w:val="18"/>
                <w:szCs w:val="18"/>
                <w:lang w:val="es-ES_tradnl"/>
              </w:rPr>
              <w:t>.  EMISION Y EMISOR</w:t>
            </w:r>
          </w:p>
          <w:p w:rsidR="00B73713" w:rsidRPr="00AD12D5" w:rsidRDefault="00B73713" w:rsidP="00B73713">
            <w:pPr>
              <w:tabs>
                <w:tab w:val="left" w:pos="-720"/>
              </w:tabs>
              <w:spacing w:after="54"/>
              <w:jc w:val="center"/>
              <w:rPr>
                <w:b/>
                <w:bCs/>
                <w:spacing w:val="-2"/>
                <w:sz w:val="18"/>
                <w:szCs w:val="18"/>
                <w:lang w:val="es-ES_tradnl"/>
              </w:rPr>
            </w:pPr>
            <w:r w:rsidRPr="00AD12D5">
              <w:rPr>
                <w:b/>
                <w:bCs/>
                <w:spacing w:val="-2"/>
                <w:sz w:val="18"/>
                <w:szCs w:val="18"/>
                <w:lang w:val="es-ES_tradnl"/>
              </w:rPr>
              <w:t>¿Cuándo y dónde emito?</w:t>
            </w:r>
          </w:p>
        </w:tc>
        <w:tc>
          <w:tcPr>
            <w:tcW w:w="2693" w:type="dxa"/>
            <w:tcBorders>
              <w:top w:val="single" w:sz="7" w:space="0" w:color="auto"/>
              <w:left w:val="single" w:sz="7" w:space="0" w:color="auto"/>
              <w:bottom w:val="double" w:sz="7" w:space="0" w:color="auto"/>
              <w:right w:val="double" w:sz="7" w:space="0" w:color="auto"/>
            </w:tcBorders>
          </w:tcPr>
          <w:p w:rsidR="00B73713" w:rsidRDefault="00B73713" w:rsidP="00B73713">
            <w:pPr>
              <w:tabs>
                <w:tab w:val="left" w:pos="-720"/>
              </w:tabs>
              <w:jc w:val="center"/>
              <w:rPr>
                <w:b/>
                <w:bCs/>
                <w:spacing w:val="-2"/>
                <w:sz w:val="18"/>
                <w:szCs w:val="18"/>
                <w:lang w:val="es-ES_tradnl"/>
              </w:rPr>
            </w:pP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La emisión tiene que</w:t>
            </w:r>
          </w:p>
          <w:p w:rsidR="00B73713" w:rsidRDefault="00B73713" w:rsidP="00B73713">
            <w:pPr>
              <w:tabs>
                <w:tab w:val="left" w:pos="-720"/>
              </w:tabs>
              <w:jc w:val="center"/>
              <w:rPr>
                <w:b/>
                <w:bCs/>
                <w:spacing w:val="-2"/>
                <w:sz w:val="18"/>
                <w:szCs w:val="18"/>
                <w:lang w:val="es-ES_tradnl"/>
              </w:rPr>
            </w:pPr>
            <w:r w:rsidRPr="00AD12D5">
              <w:rPr>
                <w:b/>
                <w:bCs/>
                <w:spacing w:val="-2"/>
                <w:sz w:val="18"/>
                <w:szCs w:val="18"/>
                <w:lang w:val="es-ES_tradnl"/>
              </w:rPr>
              <w:t>se</w:t>
            </w:r>
            <w:r>
              <w:rPr>
                <w:b/>
                <w:bCs/>
                <w:spacing w:val="-2"/>
                <w:sz w:val="18"/>
                <w:szCs w:val="18"/>
                <w:lang w:val="es-ES_tradnl"/>
              </w:rPr>
              <w:t>r</w:t>
            </w:r>
            <w:r w:rsidRPr="00AD12D5">
              <w:rPr>
                <w:b/>
                <w:bCs/>
                <w:spacing w:val="-2"/>
                <w:sz w:val="18"/>
                <w:szCs w:val="18"/>
                <w:lang w:val="es-ES_tradnl"/>
              </w:rPr>
              <w:t xml:space="preserve"> clara, correcta,</w:t>
            </w:r>
          </w:p>
          <w:p w:rsidR="00B73713" w:rsidRPr="00AD12D5" w:rsidRDefault="00B73713" w:rsidP="00B73713">
            <w:pPr>
              <w:tabs>
                <w:tab w:val="left" w:pos="-720"/>
              </w:tabs>
              <w:jc w:val="center"/>
              <w:rPr>
                <w:b/>
                <w:bCs/>
                <w:spacing w:val="-2"/>
                <w:sz w:val="18"/>
                <w:szCs w:val="18"/>
                <w:lang w:val="es-ES_tradnl"/>
              </w:rPr>
            </w:pPr>
            <w:r>
              <w:rPr>
                <w:b/>
                <w:bCs/>
                <w:spacing w:val="-2"/>
                <w:sz w:val="18"/>
                <w:szCs w:val="18"/>
                <w:lang w:val="es-ES_tradnl"/>
              </w:rPr>
              <w:t>en el mo</w:t>
            </w:r>
            <w:r w:rsidRPr="00AD12D5">
              <w:rPr>
                <w:b/>
                <w:bCs/>
                <w:spacing w:val="-2"/>
                <w:sz w:val="18"/>
                <w:szCs w:val="18"/>
                <w:lang w:val="es-ES_tradnl"/>
              </w:rPr>
              <w:t>mento oportuno.</w:t>
            </w:r>
          </w:p>
        </w:tc>
        <w:tc>
          <w:tcPr>
            <w:tcW w:w="1985" w:type="dxa"/>
            <w:tcBorders>
              <w:top w:val="single" w:sz="7" w:space="0" w:color="auto"/>
              <w:left w:val="single" w:sz="7" w:space="0" w:color="auto"/>
              <w:bottom w:val="double" w:sz="7" w:space="0" w:color="auto"/>
              <w:right w:val="nil"/>
            </w:tcBorders>
          </w:tcPr>
          <w:p w:rsidR="00B73713" w:rsidRPr="00AD12D5" w:rsidRDefault="00B73713" w:rsidP="00B73713">
            <w:pPr>
              <w:tabs>
                <w:tab w:val="left" w:pos="-720"/>
              </w:tabs>
              <w:spacing w:before="90"/>
              <w:jc w:val="center"/>
              <w:rPr>
                <w:b/>
                <w:bCs/>
                <w:spacing w:val="-2"/>
                <w:sz w:val="18"/>
                <w:szCs w:val="18"/>
                <w:lang w:val="es-ES_tradnl"/>
              </w:rPr>
            </w:pPr>
            <w:r>
              <w:rPr>
                <w:b/>
                <w:bCs/>
                <w:spacing w:val="-2"/>
                <w:sz w:val="18"/>
                <w:szCs w:val="18"/>
                <w:lang w:val="es-ES_tradnl"/>
              </w:rPr>
              <w:t>Recepción y</w:t>
            </w:r>
          </w:p>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 xml:space="preserve">5.    </w:t>
            </w:r>
            <w:r w:rsidRPr="0042075A">
              <w:rPr>
                <w:b/>
                <w:bCs/>
                <w:color w:val="0000FF"/>
                <w:spacing w:val="-2"/>
                <w:sz w:val="18"/>
                <w:szCs w:val="18"/>
                <w:lang w:val="es-ES_tradnl"/>
              </w:rPr>
              <w:t>RECEPTOR</w:t>
            </w:r>
          </w:p>
          <w:p w:rsidR="00B73713" w:rsidRPr="00AD12D5" w:rsidRDefault="00B73713" w:rsidP="00B73713">
            <w:pPr>
              <w:tabs>
                <w:tab w:val="left" w:pos="-720"/>
              </w:tabs>
              <w:spacing w:after="54"/>
              <w:jc w:val="center"/>
              <w:rPr>
                <w:b/>
                <w:bCs/>
                <w:spacing w:val="-2"/>
                <w:sz w:val="18"/>
                <w:szCs w:val="18"/>
                <w:lang w:val="es-ES_tradnl"/>
              </w:rPr>
            </w:pPr>
            <w:r w:rsidRPr="00AD12D5">
              <w:rPr>
                <w:b/>
                <w:bCs/>
                <w:spacing w:val="-2"/>
                <w:sz w:val="18"/>
                <w:szCs w:val="18"/>
                <w:lang w:val="es-ES_tradnl"/>
              </w:rPr>
              <w:t>¿Quién y cómo es?</w:t>
            </w:r>
          </w:p>
        </w:tc>
        <w:tc>
          <w:tcPr>
            <w:tcW w:w="2268" w:type="dxa"/>
            <w:tcBorders>
              <w:top w:val="single" w:sz="7" w:space="0" w:color="auto"/>
              <w:left w:val="single" w:sz="7" w:space="0" w:color="auto"/>
              <w:bottom w:val="double" w:sz="7" w:space="0" w:color="auto"/>
              <w:right w:val="double" w:sz="7" w:space="0" w:color="auto"/>
            </w:tcBorders>
          </w:tcPr>
          <w:p w:rsidR="00B73713" w:rsidRPr="00AD12D5" w:rsidRDefault="00B73713" w:rsidP="00B73713">
            <w:pPr>
              <w:tabs>
                <w:tab w:val="left" w:pos="-720"/>
              </w:tabs>
              <w:jc w:val="center"/>
              <w:rPr>
                <w:b/>
                <w:bCs/>
                <w:spacing w:val="-2"/>
                <w:sz w:val="18"/>
                <w:szCs w:val="18"/>
                <w:lang w:val="es-ES_tradnl"/>
              </w:rPr>
            </w:pPr>
            <w:r w:rsidRPr="00AD12D5">
              <w:rPr>
                <w:b/>
                <w:bCs/>
                <w:spacing w:val="-2"/>
                <w:sz w:val="18"/>
                <w:szCs w:val="18"/>
                <w:lang w:val="es-ES_tradnl"/>
              </w:rPr>
              <w:t>Hay que cuidar que s</w:t>
            </w:r>
            <w:r>
              <w:rPr>
                <w:b/>
                <w:bCs/>
                <w:spacing w:val="-2"/>
                <w:sz w:val="18"/>
                <w:szCs w:val="18"/>
                <w:lang w:val="es-ES_tradnl"/>
              </w:rPr>
              <w:t>e reciba lo emitido con suficien</w:t>
            </w:r>
            <w:r w:rsidRPr="00AD12D5">
              <w:rPr>
                <w:b/>
                <w:bCs/>
                <w:spacing w:val="-2"/>
                <w:sz w:val="18"/>
                <w:szCs w:val="18"/>
                <w:lang w:val="es-ES_tradnl"/>
              </w:rPr>
              <w:t>cia y con int</w:t>
            </w:r>
            <w:r w:rsidRPr="00AD12D5">
              <w:rPr>
                <w:b/>
                <w:bCs/>
                <w:spacing w:val="-2"/>
                <w:sz w:val="18"/>
                <w:szCs w:val="18"/>
                <w:lang w:val="es-ES_tradnl"/>
              </w:rPr>
              <w:t>e</w:t>
            </w:r>
            <w:r w:rsidRPr="00AD12D5">
              <w:rPr>
                <w:b/>
                <w:bCs/>
                <w:spacing w:val="-2"/>
                <w:sz w:val="18"/>
                <w:szCs w:val="18"/>
                <w:lang w:val="es-ES_tradnl"/>
              </w:rPr>
              <w:t>gridad.</w:t>
            </w:r>
          </w:p>
        </w:tc>
      </w:tr>
    </w:tbl>
    <w:p w:rsidR="00B73713" w:rsidRDefault="00B73713" w:rsidP="00B73713">
      <w:pPr>
        <w:tabs>
          <w:tab w:val="left" w:pos="-720"/>
        </w:tabs>
        <w:jc w:val="both"/>
        <w:rPr>
          <w:rFonts w:ascii="Helvetica-Narrow" w:hAnsi="Helvetica-Narrow"/>
          <w:b/>
          <w:bCs/>
          <w:spacing w:val="-2"/>
          <w:sz w:val="16"/>
          <w:szCs w:val="16"/>
          <w:lang w:val="es-ES_tradnl"/>
        </w:rPr>
      </w:pPr>
    </w:p>
    <w:p w:rsidR="00B73713" w:rsidRDefault="00B73713" w:rsidP="00B73713">
      <w:pPr>
        <w:jc w:val="both"/>
        <w:rPr>
          <w:b/>
          <w:spacing w:val="-2"/>
          <w:sz w:val="22"/>
          <w:szCs w:val="22"/>
          <w:lang w:val="es-ES_tradnl"/>
        </w:rPr>
      </w:pPr>
    </w:p>
    <w:tbl>
      <w:tblPr>
        <w:tblStyle w:val="Tablaconcuadrcula"/>
        <w:tblW w:w="0" w:type="auto"/>
        <w:tblInd w:w="534" w:type="dxa"/>
        <w:tblLook w:val="01E0"/>
      </w:tblPr>
      <w:tblGrid>
        <w:gridCol w:w="8079"/>
      </w:tblGrid>
      <w:tr w:rsidR="00B73713" w:rsidTr="00681C23">
        <w:tc>
          <w:tcPr>
            <w:tcW w:w="8079" w:type="dxa"/>
          </w:tcPr>
          <w:p w:rsidR="00B73713" w:rsidRPr="00681C23" w:rsidRDefault="00681C23" w:rsidP="00B73713">
            <w:pPr>
              <w:jc w:val="both"/>
              <w:rPr>
                <w:b/>
                <w:color w:val="0070C0"/>
                <w:spacing w:val="-2"/>
                <w:lang w:val="es-ES_tradnl"/>
              </w:rPr>
            </w:pPr>
            <w:r>
              <w:rPr>
                <w:b/>
                <w:color w:val="0070C0"/>
                <w:spacing w:val="-2"/>
                <w:lang w:val="es-ES_tradnl"/>
              </w:rPr>
              <w:t xml:space="preserve">  </w:t>
            </w:r>
            <w:r w:rsidR="00B73713" w:rsidRPr="00681C23">
              <w:rPr>
                <w:b/>
                <w:color w:val="0070C0"/>
                <w:spacing w:val="-2"/>
                <w:lang w:val="es-ES_tradnl"/>
              </w:rPr>
              <w:t>El buen profesor piensa más en los alumnos que en el contenido de su docencia.  El malo no piensa ni en los alumnos ni en la docencia, sólo pie</w:t>
            </w:r>
            <w:r w:rsidR="00B73713" w:rsidRPr="00681C23">
              <w:rPr>
                <w:b/>
                <w:color w:val="0070C0"/>
                <w:spacing w:val="-2"/>
                <w:lang w:val="es-ES_tradnl"/>
              </w:rPr>
              <w:t>n</w:t>
            </w:r>
            <w:r w:rsidR="00B73713" w:rsidRPr="00681C23">
              <w:rPr>
                <w:b/>
                <w:color w:val="0070C0"/>
                <w:spacing w:val="-2"/>
                <w:lang w:val="es-ES_tradnl"/>
              </w:rPr>
              <w:t>sa en sí, en quedar bien, el trabajar menos…)</w:t>
            </w:r>
          </w:p>
        </w:tc>
      </w:tr>
    </w:tbl>
    <w:p w:rsidR="00B73713" w:rsidRDefault="00B73713" w:rsidP="00B73713">
      <w:pPr>
        <w:jc w:val="both"/>
        <w:rPr>
          <w:b/>
          <w:spacing w:val="-2"/>
          <w:sz w:val="22"/>
          <w:szCs w:val="22"/>
          <w:lang w:val="es-ES_tradnl"/>
        </w:rPr>
      </w:pPr>
    </w:p>
    <w:p w:rsidR="00B477B1" w:rsidRDefault="00B477B1" w:rsidP="00B73713">
      <w:pPr>
        <w:jc w:val="both"/>
        <w:rPr>
          <w:b/>
          <w:spacing w:val="-2"/>
          <w:sz w:val="22"/>
          <w:szCs w:val="22"/>
          <w:lang w:val="es-ES_tradnl"/>
        </w:rPr>
      </w:pPr>
    </w:p>
    <w:p w:rsidR="00B73713" w:rsidRDefault="00B477B1" w:rsidP="00B477B1">
      <w:pPr>
        <w:jc w:val="center"/>
        <w:rPr>
          <w:b/>
          <w:bCs/>
          <w:spacing w:val="-2"/>
          <w:sz w:val="28"/>
          <w:szCs w:val="28"/>
          <w:lang w:val="es-ES_tradnl"/>
        </w:rPr>
      </w:pPr>
      <w:r>
        <w:rPr>
          <w:noProof/>
        </w:rPr>
        <w:drawing>
          <wp:inline distT="0" distB="0" distL="0" distR="0">
            <wp:extent cx="2035254" cy="2200275"/>
            <wp:effectExtent l="19050" t="0" r="3096" b="0"/>
            <wp:docPr id="35" name="Imagen 28" descr="Resultado de imagen de imagen 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imagen profesor"/>
                    <pic:cNvPicPr>
                      <a:picLocks noChangeAspect="1" noChangeArrowheads="1"/>
                    </pic:cNvPicPr>
                  </pic:nvPicPr>
                  <pic:blipFill>
                    <a:blip r:embed="rId23"/>
                    <a:srcRect r="52258"/>
                    <a:stretch>
                      <a:fillRect/>
                    </a:stretch>
                  </pic:blipFill>
                  <pic:spPr bwMode="auto">
                    <a:xfrm>
                      <a:off x="0" y="0"/>
                      <a:ext cx="2035254" cy="2200275"/>
                    </a:xfrm>
                    <a:prstGeom prst="rect">
                      <a:avLst/>
                    </a:prstGeom>
                    <a:noFill/>
                    <a:ln w="9525">
                      <a:noFill/>
                      <a:miter lim="800000"/>
                      <a:headEnd/>
                      <a:tailEnd/>
                    </a:ln>
                  </pic:spPr>
                </pic:pic>
              </a:graphicData>
            </a:graphic>
          </wp:inline>
        </w:drawing>
      </w:r>
      <w:r>
        <w:rPr>
          <w:noProof/>
          <w:color w:val="000000"/>
        </w:rPr>
        <w:drawing>
          <wp:inline distT="0" distB="0" distL="0" distR="0">
            <wp:extent cx="1641561" cy="1800225"/>
            <wp:effectExtent l="19050" t="0" r="0" b="0"/>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7544" t="29854" r="49278" b="8559"/>
                    <a:stretch>
                      <a:fillRect/>
                    </a:stretch>
                  </pic:blipFill>
                  <pic:spPr bwMode="auto">
                    <a:xfrm>
                      <a:off x="0" y="0"/>
                      <a:ext cx="1641561" cy="1800225"/>
                    </a:xfrm>
                    <a:prstGeom prst="rect">
                      <a:avLst/>
                    </a:prstGeom>
                    <a:noFill/>
                    <a:ln w="9525">
                      <a:noFill/>
                      <a:miter lim="800000"/>
                      <a:headEnd/>
                      <a:tailEnd/>
                    </a:ln>
                  </pic:spPr>
                </pic:pic>
              </a:graphicData>
            </a:graphic>
          </wp:inline>
        </w:drawing>
      </w:r>
      <w:r>
        <w:rPr>
          <w:noProof/>
        </w:rPr>
        <w:drawing>
          <wp:inline distT="0" distB="0" distL="0" distR="0">
            <wp:extent cx="1819275" cy="2203110"/>
            <wp:effectExtent l="19050" t="0" r="9525" b="0"/>
            <wp:docPr id="34" name="Imagen 25" descr="Resultado de imagen de imagen 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imagen profesor"/>
                    <pic:cNvPicPr>
                      <a:picLocks noChangeAspect="1" noChangeArrowheads="1"/>
                    </pic:cNvPicPr>
                  </pic:nvPicPr>
                  <pic:blipFill>
                    <a:blip r:embed="rId25"/>
                    <a:srcRect/>
                    <a:stretch>
                      <a:fillRect/>
                    </a:stretch>
                  </pic:blipFill>
                  <pic:spPr bwMode="auto">
                    <a:xfrm>
                      <a:off x="0" y="0"/>
                      <a:ext cx="1823032" cy="2207659"/>
                    </a:xfrm>
                    <a:prstGeom prst="rect">
                      <a:avLst/>
                    </a:prstGeom>
                    <a:noFill/>
                    <a:ln w="9525">
                      <a:noFill/>
                      <a:miter lim="800000"/>
                      <a:headEnd/>
                      <a:tailEnd/>
                    </a:ln>
                  </pic:spPr>
                </pic:pic>
              </a:graphicData>
            </a:graphic>
          </wp:inline>
        </w:drawing>
      </w:r>
    </w:p>
    <w:p w:rsidR="00B73713" w:rsidRPr="0049273F" w:rsidRDefault="00B73713" w:rsidP="00B73713">
      <w:pPr>
        <w:jc w:val="both"/>
        <w:rPr>
          <w:b/>
          <w:bCs/>
          <w:spacing w:val="-2"/>
          <w:sz w:val="36"/>
          <w:szCs w:val="36"/>
          <w:lang w:val="es-ES_tradnl"/>
        </w:rPr>
      </w:pPr>
      <w:r w:rsidRPr="0049273F">
        <w:rPr>
          <w:b/>
          <w:bCs/>
          <w:spacing w:val="-2"/>
          <w:sz w:val="36"/>
          <w:szCs w:val="36"/>
          <w:lang w:val="es-ES_tradnl"/>
        </w:rPr>
        <w:t xml:space="preserve"> </w:t>
      </w:r>
    </w:p>
    <w:p w:rsidR="00B477B1" w:rsidRDefault="00B73713" w:rsidP="00B73713">
      <w:pPr>
        <w:jc w:val="both"/>
        <w:rPr>
          <w:b/>
          <w:bCs/>
          <w:spacing w:val="-2"/>
          <w:sz w:val="22"/>
          <w:szCs w:val="22"/>
          <w:lang w:val="es-ES_tradnl"/>
        </w:rPr>
      </w:pPr>
      <w:r w:rsidRPr="00456DED">
        <w:rPr>
          <w:b/>
          <w:bCs/>
          <w:spacing w:val="-2"/>
          <w:sz w:val="22"/>
          <w:szCs w:val="22"/>
          <w:lang w:val="es-ES_tradnl"/>
        </w:rPr>
        <w:t xml:space="preserve"> </w:t>
      </w:r>
    </w:p>
    <w:p w:rsidR="00B477B1" w:rsidRDefault="00B477B1" w:rsidP="00B73713">
      <w:pPr>
        <w:jc w:val="both"/>
        <w:rPr>
          <w:b/>
          <w:bCs/>
          <w:spacing w:val="-2"/>
          <w:sz w:val="22"/>
          <w:szCs w:val="22"/>
          <w:lang w:val="es-ES_tradnl"/>
        </w:rPr>
      </w:pPr>
    </w:p>
    <w:p w:rsidR="00B73713" w:rsidRPr="00B73713" w:rsidRDefault="00B73713" w:rsidP="00B73713">
      <w:pPr>
        <w:jc w:val="both"/>
        <w:rPr>
          <w:b/>
          <w:color w:val="0000FF"/>
          <w:spacing w:val="-2"/>
          <w:lang w:val="es-ES_tradnl"/>
        </w:rPr>
      </w:pPr>
      <w:r>
        <w:rPr>
          <w:b/>
          <w:bCs/>
          <w:spacing w:val="-2"/>
          <w:sz w:val="22"/>
          <w:szCs w:val="22"/>
          <w:lang w:val="es-ES_tradnl"/>
        </w:rPr>
        <w:lastRenderedPageBreak/>
        <w:t xml:space="preserve">   </w:t>
      </w:r>
      <w:r w:rsidRPr="00B73713">
        <w:rPr>
          <w:b/>
          <w:bCs/>
          <w:color w:val="0000FF"/>
          <w:spacing w:val="-2"/>
          <w:lang w:val="es-ES_tradnl"/>
        </w:rPr>
        <w:t>Riesgos  que deben ser superados</w:t>
      </w:r>
    </w:p>
    <w:p w:rsidR="00B73713" w:rsidRPr="00B73713" w:rsidRDefault="00B73713" w:rsidP="00B73713">
      <w:pPr>
        <w:jc w:val="both"/>
        <w:rPr>
          <w:b/>
          <w:spacing w:val="-2"/>
          <w:lang w:val="es-ES_tradnl"/>
        </w:rPr>
      </w:pPr>
    </w:p>
    <w:p w:rsidR="00B73713" w:rsidRPr="00B73713" w:rsidRDefault="00B73713" w:rsidP="00B73713">
      <w:pPr>
        <w:jc w:val="both"/>
        <w:rPr>
          <w:b/>
          <w:spacing w:val="-2"/>
          <w:lang w:val="es-ES_tradnl"/>
        </w:rPr>
      </w:pPr>
      <w:r w:rsidRPr="00B73713">
        <w:rPr>
          <w:b/>
          <w:spacing w:val="-2"/>
          <w:lang w:val="es-ES_tradnl"/>
        </w:rPr>
        <w:t xml:space="preserve">   Son los mismos de toda comunicación humana: si se multiplican las formas se puede distraer la mente. Pero son muchas más las ventajas. En la medida de lo posible habrá que evitar el caer en la trampa o en el error que la excesiva prolifer</w:t>
      </w:r>
      <w:r w:rsidRPr="00B73713">
        <w:rPr>
          <w:b/>
          <w:spacing w:val="-2"/>
          <w:lang w:val="es-ES_tradnl"/>
        </w:rPr>
        <w:t>a</w:t>
      </w:r>
      <w:r w:rsidRPr="00B73713">
        <w:rPr>
          <w:b/>
          <w:spacing w:val="-2"/>
          <w:lang w:val="es-ES_tradnl"/>
        </w:rPr>
        <w:t>ción de ellos representa. Pero la prudencia y la habilidad docente indicará en qué se puede moderar para facilitar la comprensión y en qué se debe actuar parta e</w:t>
      </w:r>
      <w:r w:rsidRPr="00B73713">
        <w:rPr>
          <w:b/>
          <w:spacing w:val="-2"/>
          <w:lang w:val="es-ES_tradnl"/>
        </w:rPr>
        <w:t>s</w:t>
      </w:r>
      <w:r w:rsidRPr="00B73713">
        <w:rPr>
          <w:b/>
          <w:spacing w:val="-2"/>
          <w:lang w:val="es-ES_tradnl"/>
        </w:rPr>
        <w:t>timular la atención.</w:t>
      </w:r>
    </w:p>
    <w:p w:rsidR="00B73713" w:rsidRPr="00B73713" w:rsidRDefault="00B73713" w:rsidP="00B73713">
      <w:pPr>
        <w:jc w:val="both"/>
        <w:rPr>
          <w:b/>
          <w:spacing w:val="-2"/>
          <w:lang w:val="es-ES_tradnl"/>
        </w:rPr>
      </w:pPr>
    </w:p>
    <w:p w:rsidR="00B73713" w:rsidRPr="00B73713" w:rsidRDefault="00B73713" w:rsidP="00B73713">
      <w:pPr>
        <w:jc w:val="both"/>
        <w:rPr>
          <w:b/>
          <w:spacing w:val="-2"/>
          <w:lang w:val="es-ES_tradnl"/>
        </w:rPr>
      </w:pPr>
      <w:r w:rsidRPr="00B73713">
        <w:rPr>
          <w:b/>
          <w:spacing w:val="-2"/>
          <w:lang w:val="es-ES_tradnl"/>
        </w:rPr>
        <w:t xml:space="preserve">   - La</w:t>
      </w:r>
      <w:r w:rsidRPr="00B73713">
        <w:rPr>
          <w:b/>
          <w:color w:val="0000FF"/>
          <w:spacing w:val="-2"/>
          <w:lang w:val="es-ES_tradnl"/>
        </w:rPr>
        <w:t xml:space="preserve"> superficialidad</w:t>
      </w:r>
      <w:r w:rsidRPr="00B73713">
        <w:rPr>
          <w:b/>
          <w:spacing w:val="-2"/>
          <w:lang w:val="es-ES_tradnl"/>
        </w:rPr>
        <w:t xml:space="preserve"> lleva a usar cualquiera en forma inoportuna de lenguaje. Se emplean sin discreción y se cae en cierta inconsciencia si se empelan lenguaje a la aventura. Si fueran verbales, lo llamamos palabrería inútil. Si son musicales lo podemos llamar intoxicación figurativa. En referencia a los demás se puede temer la esterilidad por ligereza. La inoportunidad conduce a usar cualquier cosa en cualquier momento. Brota de la pobreza de tacto pedagógico y es propio de me</w:t>
      </w:r>
      <w:r w:rsidRPr="00B73713">
        <w:rPr>
          <w:b/>
          <w:spacing w:val="-2"/>
          <w:lang w:val="es-ES_tradnl"/>
        </w:rPr>
        <w:t>n</w:t>
      </w:r>
      <w:r w:rsidRPr="00B73713">
        <w:rPr>
          <w:b/>
          <w:spacing w:val="-2"/>
          <w:lang w:val="es-ES_tradnl"/>
        </w:rPr>
        <w:t>tes irreflexivas e improvisadoras.</w:t>
      </w:r>
    </w:p>
    <w:p w:rsidR="00B73713" w:rsidRPr="00B73713" w:rsidRDefault="00B73713" w:rsidP="00B73713">
      <w:pPr>
        <w:jc w:val="both"/>
        <w:rPr>
          <w:b/>
          <w:spacing w:val="-2"/>
          <w:lang w:val="es-ES_tradnl"/>
        </w:rPr>
      </w:pPr>
    </w:p>
    <w:p w:rsidR="00B73713" w:rsidRPr="00B73713" w:rsidRDefault="00B73713" w:rsidP="00B73713">
      <w:pPr>
        <w:jc w:val="both"/>
        <w:rPr>
          <w:b/>
          <w:spacing w:val="-2"/>
          <w:lang w:val="es-ES_tradnl"/>
        </w:rPr>
      </w:pPr>
      <w:r w:rsidRPr="00B73713">
        <w:rPr>
          <w:b/>
          <w:spacing w:val="-2"/>
          <w:lang w:val="es-ES_tradnl"/>
        </w:rPr>
        <w:t xml:space="preserve">   - La </w:t>
      </w:r>
      <w:r w:rsidRPr="00B73713">
        <w:rPr>
          <w:b/>
          <w:color w:val="0000FF"/>
          <w:spacing w:val="-2"/>
          <w:lang w:val="es-ES_tradnl"/>
        </w:rPr>
        <w:t>vanidad</w:t>
      </w:r>
      <w:r w:rsidRPr="00B73713">
        <w:rPr>
          <w:b/>
          <w:spacing w:val="-2"/>
          <w:lang w:val="es-ES_tradnl"/>
        </w:rPr>
        <w:t xml:space="preserve"> puede acechar también a quien busca más quedar bien y el luc</w:t>
      </w:r>
      <w:r w:rsidRPr="00B73713">
        <w:rPr>
          <w:b/>
          <w:spacing w:val="-2"/>
          <w:lang w:val="es-ES_tradnl"/>
        </w:rPr>
        <w:t>i</w:t>
      </w:r>
      <w:r w:rsidRPr="00B73713">
        <w:rPr>
          <w:b/>
          <w:spacing w:val="-2"/>
          <w:lang w:val="es-ES_tradnl"/>
        </w:rPr>
        <w:t>miento personal antes que la eficacia informativa y formativa. Está bien que salgan las cosas perfectas o muy interesantes y hermosas. Pero lo importante es que r</w:t>
      </w:r>
      <w:r w:rsidRPr="00B73713">
        <w:rPr>
          <w:b/>
          <w:spacing w:val="-2"/>
          <w:lang w:val="es-ES_tradnl"/>
        </w:rPr>
        <w:t>e</w:t>
      </w:r>
      <w:r w:rsidRPr="00B73713">
        <w:rPr>
          <w:b/>
          <w:spacing w:val="-2"/>
          <w:lang w:val="es-ES_tradnl"/>
        </w:rPr>
        <w:t>sulten auténticamente provechosas.</w:t>
      </w:r>
    </w:p>
    <w:p w:rsidR="00B73713" w:rsidRPr="00B73713" w:rsidRDefault="00B73713" w:rsidP="00B73713">
      <w:pPr>
        <w:jc w:val="both"/>
        <w:rPr>
          <w:b/>
          <w:spacing w:val="-2"/>
          <w:lang w:val="es-ES_tradnl"/>
        </w:rPr>
      </w:pPr>
    </w:p>
    <w:p w:rsidR="00B73713" w:rsidRPr="00B73713" w:rsidRDefault="00B73713" w:rsidP="00B73713">
      <w:pPr>
        <w:jc w:val="both"/>
        <w:rPr>
          <w:b/>
          <w:spacing w:val="-2"/>
          <w:lang w:val="es-ES_tradnl"/>
        </w:rPr>
      </w:pPr>
      <w:r w:rsidRPr="00B73713">
        <w:rPr>
          <w:b/>
          <w:spacing w:val="-2"/>
          <w:lang w:val="es-ES_tradnl"/>
        </w:rPr>
        <w:t xml:space="preserve">   -  La </w:t>
      </w:r>
      <w:r w:rsidRPr="00B73713">
        <w:rPr>
          <w:b/>
          <w:color w:val="0000FF"/>
          <w:spacing w:val="-2"/>
          <w:lang w:val="es-ES_tradnl"/>
        </w:rPr>
        <w:t>subjetividad</w:t>
      </w:r>
      <w:r w:rsidRPr="00B73713">
        <w:rPr>
          <w:b/>
          <w:spacing w:val="-2"/>
          <w:lang w:val="es-ES_tradnl"/>
        </w:rPr>
        <w:t xml:space="preserve"> es la actitud de quien cree que algo es excelente por resultar novedoso, sobre todo si nace por ocurrencia propia. Lo importante no es ser or</w:t>
      </w:r>
      <w:r w:rsidRPr="00B73713">
        <w:rPr>
          <w:b/>
          <w:spacing w:val="-2"/>
          <w:lang w:val="es-ES_tradnl"/>
        </w:rPr>
        <w:t>i</w:t>
      </w:r>
      <w:r w:rsidRPr="00B73713">
        <w:rPr>
          <w:b/>
          <w:spacing w:val="-2"/>
          <w:lang w:val="es-ES_tradnl"/>
        </w:rPr>
        <w:t>ginal, sino poder hacer de cada lenguaje un cauce de comunicación.</w:t>
      </w:r>
    </w:p>
    <w:p w:rsidR="00B73713" w:rsidRDefault="00B73713" w:rsidP="00FB6942">
      <w:pPr>
        <w:pStyle w:val="estilo2"/>
        <w:spacing w:before="0" w:beforeAutospacing="0" w:after="0" w:afterAutospacing="0"/>
        <w:ind w:left="993" w:right="260" w:firstLine="141"/>
        <w:jc w:val="both"/>
        <w:rPr>
          <w:rFonts w:ascii="Arial" w:hAnsi="Arial" w:cs="Arial"/>
          <w:b/>
        </w:rPr>
      </w:pPr>
    </w:p>
    <w:p w:rsidR="00981A5C" w:rsidRDefault="00981A5C" w:rsidP="00B73713">
      <w:pPr>
        <w:pStyle w:val="estilo2"/>
        <w:spacing w:before="0" w:beforeAutospacing="0" w:after="0" w:afterAutospacing="0"/>
        <w:ind w:right="260" w:firstLine="284"/>
        <w:jc w:val="both"/>
        <w:rPr>
          <w:rFonts w:ascii="Arial" w:hAnsi="Arial" w:cs="Arial"/>
          <w:b/>
        </w:rPr>
      </w:pPr>
      <w:r>
        <w:rPr>
          <w:rFonts w:ascii="Arial" w:hAnsi="Arial" w:cs="Arial"/>
          <w:b/>
        </w:rPr>
        <w:t xml:space="preserve"> Del mismo importa no tanto la estética, sino adaptación al uso que de ella se pretende, se debe preferir lo que responde a tres consignas: la oportunidad, la asequibilidad y la creatividad </w:t>
      </w:r>
    </w:p>
    <w:p w:rsidR="00B477B1" w:rsidRDefault="00B477B1" w:rsidP="00B73713">
      <w:pPr>
        <w:pStyle w:val="estilo2"/>
        <w:spacing w:before="0" w:beforeAutospacing="0" w:after="0" w:afterAutospacing="0"/>
        <w:ind w:right="260" w:firstLine="284"/>
        <w:jc w:val="both"/>
        <w:rPr>
          <w:rFonts w:ascii="Arial" w:hAnsi="Arial" w:cs="Arial"/>
          <w:b/>
        </w:rPr>
      </w:pPr>
    </w:p>
    <w:p w:rsidR="00B477B1" w:rsidRDefault="00B477B1" w:rsidP="00B73713">
      <w:pPr>
        <w:pStyle w:val="estilo2"/>
        <w:spacing w:before="0" w:beforeAutospacing="0" w:after="0" w:afterAutospacing="0"/>
        <w:ind w:right="260" w:firstLine="284"/>
        <w:jc w:val="both"/>
        <w:rPr>
          <w:rFonts w:ascii="Arial" w:hAnsi="Arial" w:cs="Arial"/>
          <w:b/>
        </w:rPr>
      </w:pPr>
    </w:p>
    <w:p w:rsidR="00981A5C" w:rsidRDefault="00B477B1" w:rsidP="00B477B1">
      <w:pPr>
        <w:ind w:right="260" w:firstLine="284"/>
        <w:jc w:val="center"/>
        <w:rPr>
          <w:b/>
          <w:bCs/>
          <w:color w:val="FF0000"/>
          <w:spacing w:val="-2"/>
          <w:lang w:val="es-ES_tradnl"/>
        </w:rPr>
      </w:pPr>
      <w:r>
        <w:rPr>
          <w:noProof/>
        </w:rPr>
        <w:drawing>
          <wp:inline distT="0" distB="0" distL="0" distR="0">
            <wp:extent cx="3810000" cy="2447925"/>
            <wp:effectExtent l="19050" t="0" r="0" b="0"/>
            <wp:docPr id="36" name="Imagen 31" descr="Resultado de imagen de alumno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alumnos imagenes"/>
                    <pic:cNvPicPr>
                      <a:picLocks noChangeAspect="1" noChangeArrowheads="1"/>
                    </pic:cNvPicPr>
                  </pic:nvPicPr>
                  <pic:blipFill>
                    <a:blip r:embed="rId26"/>
                    <a:srcRect/>
                    <a:stretch>
                      <a:fillRect/>
                    </a:stretch>
                  </pic:blipFill>
                  <pic:spPr bwMode="auto">
                    <a:xfrm>
                      <a:off x="0" y="0"/>
                      <a:ext cx="3810000" cy="2447925"/>
                    </a:xfrm>
                    <a:prstGeom prst="rect">
                      <a:avLst/>
                    </a:prstGeom>
                    <a:noFill/>
                    <a:ln w="9525">
                      <a:noFill/>
                      <a:miter lim="800000"/>
                      <a:headEnd/>
                      <a:tailEnd/>
                    </a:ln>
                  </pic:spPr>
                </pic:pic>
              </a:graphicData>
            </a:graphic>
          </wp:inline>
        </w:drawing>
      </w:r>
    </w:p>
    <w:p w:rsidR="00ED3595" w:rsidRDefault="00981A5C" w:rsidP="00B73713">
      <w:pPr>
        <w:ind w:right="260" w:firstLine="284"/>
        <w:jc w:val="both"/>
        <w:rPr>
          <w:b/>
          <w:bCs/>
          <w:color w:val="FF0000"/>
          <w:spacing w:val="-2"/>
          <w:lang w:val="es-ES_tradnl"/>
        </w:rPr>
      </w:pPr>
      <w:r w:rsidRPr="00ED3595">
        <w:rPr>
          <w:b/>
          <w:bCs/>
          <w:color w:val="FF0000"/>
          <w:spacing w:val="-2"/>
          <w:lang w:val="es-ES_tradnl"/>
        </w:rPr>
        <w:t xml:space="preserve">  </w:t>
      </w:r>
      <w:r w:rsidR="00B477B1">
        <w:rPr>
          <w:b/>
          <w:bCs/>
          <w:color w:val="FF0000"/>
          <w:spacing w:val="-2"/>
          <w:lang w:val="es-ES_tradnl"/>
        </w:rPr>
        <w:t xml:space="preserve">  Los rasgos que </w:t>
      </w:r>
      <w:r w:rsidR="00ED3595">
        <w:rPr>
          <w:b/>
          <w:bCs/>
          <w:color w:val="FF0000"/>
          <w:spacing w:val="-2"/>
          <w:lang w:val="es-ES_tradnl"/>
        </w:rPr>
        <w:t>los hacen efectivos</w:t>
      </w:r>
    </w:p>
    <w:p w:rsidR="00ED3595" w:rsidRDefault="00ED3595" w:rsidP="00B73713">
      <w:pPr>
        <w:ind w:right="260" w:firstLine="284"/>
        <w:jc w:val="both"/>
        <w:rPr>
          <w:b/>
          <w:bCs/>
          <w:color w:val="FF0000"/>
          <w:spacing w:val="-2"/>
          <w:lang w:val="es-ES_tradnl"/>
        </w:rPr>
      </w:pPr>
    </w:p>
    <w:p w:rsidR="00981A5C" w:rsidRPr="00ED3595" w:rsidRDefault="00981A5C" w:rsidP="00B73713">
      <w:pPr>
        <w:ind w:right="260" w:firstLine="284"/>
        <w:jc w:val="both"/>
        <w:rPr>
          <w:b/>
          <w:bCs/>
          <w:spacing w:val="-2"/>
          <w:lang w:val="es-ES_tradnl"/>
        </w:rPr>
      </w:pPr>
      <w:r w:rsidRPr="00ED3595">
        <w:rPr>
          <w:b/>
          <w:bCs/>
          <w:spacing w:val="-2"/>
          <w:lang w:val="es-ES_tradnl"/>
        </w:rPr>
        <w:t>Son tres interesantes aspectos deben poner en juego los usuarios de cua</w:t>
      </w:r>
      <w:r w:rsidRPr="00ED3595">
        <w:rPr>
          <w:b/>
          <w:bCs/>
          <w:spacing w:val="-2"/>
          <w:lang w:val="es-ES_tradnl"/>
        </w:rPr>
        <w:t>l</w:t>
      </w:r>
      <w:r w:rsidRPr="00ED3595">
        <w:rPr>
          <w:b/>
          <w:bCs/>
          <w:spacing w:val="-2"/>
          <w:lang w:val="es-ES_tradnl"/>
        </w:rPr>
        <w:t>quier instrumento o de cualquier imagen</w:t>
      </w:r>
    </w:p>
    <w:p w:rsidR="00B73713" w:rsidRPr="00981A5C" w:rsidRDefault="00B73713" w:rsidP="00B73713">
      <w:pPr>
        <w:ind w:right="260" w:firstLine="284"/>
        <w:jc w:val="both"/>
        <w:rPr>
          <w:b/>
          <w:bCs/>
          <w:spacing w:val="-2"/>
          <w:lang w:val="es-ES_tradnl"/>
        </w:rPr>
      </w:pPr>
    </w:p>
    <w:p w:rsidR="00981A5C" w:rsidRPr="00981A5C" w:rsidRDefault="00981A5C" w:rsidP="00B73713">
      <w:pPr>
        <w:ind w:right="260" w:firstLine="284"/>
        <w:jc w:val="both"/>
        <w:rPr>
          <w:b/>
          <w:color w:val="0070C0"/>
          <w:spacing w:val="-2"/>
          <w:lang w:val="es-ES_tradnl"/>
        </w:rPr>
      </w:pPr>
      <w:r w:rsidRPr="00981A5C">
        <w:rPr>
          <w:b/>
          <w:color w:val="0070C0"/>
          <w:spacing w:val="-2"/>
          <w:lang w:val="es-ES_tradnl"/>
        </w:rPr>
        <w:t xml:space="preserve">   a)  La oportunidad </w:t>
      </w:r>
    </w:p>
    <w:p w:rsidR="00981A5C" w:rsidRPr="00981A5C" w:rsidRDefault="00981A5C" w:rsidP="00B73713">
      <w:pPr>
        <w:ind w:right="260" w:firstLine="284"/>
        <w:jc w:val="both"/>
        <w:rPr>
          <w:b/>
          <w:spacing w:val="-2"/>
          <w:lang w:val="es-ES_tradnl"/>
        </w:rPr>
      </w:pPr>
    </w:p>
    <w:p w:rsidR="00981A5C" w:rsidRPr="00981A5C" w:rsidRDefault="00981A5C" w:rsidP="00B73713">
      <w:pPr>
        <w:ind w:right="260" w:firstLine="284"/>
        <w:jc w:val="both"/>
        <w:rPr>
          <w:b/>
          <w:spacing w:val="-2"/>
          <w:lang w:val="es-ES_tradnl"/>
        </w:rPr>
      </w:pPr>
      <w:r w:rsidRPr="00981A5C">
        <w:rPr>
          <w:b/>
          <w:spacing w:val="-2"/>
          <w:lang w:val="es-ES_tradnl"/>
        </w:rPr>
        <w:t xml:space="preserve">   Es preciso buscar en el abanico de lenguajes existentes cuál puede ser más "comunicativo" y eficaz en cada momento, según el mensaje, según el sujeto que lo recibe y según las circunstancias de tiempo, lugar y situación.</w:t>
      </w:r>
    </w:p>
    <w:p w:rsidR="00981A5C" w:rsidRPr="00981A5C" w:rsidRDefault="00981A5C" w:rsidP="00B73713">
      <w:pPr>
        <w:ind w:right="260" w:firstLine="284"/>
        <w:jc w:val="both"/>
        <w:rPr>
          <w:b/>
          <w:spacing w:val="-2"/>
          <w:lang w:val="es-ES_tradnl"/>
        </w:rPr>
      </w:pPr>
    </w:p>
    <w:p w:rsidR="00981A5C" w:rsidRDefault="00981A5C" w:rsidP="00B73713">
      <w:pPr>
        <w:ind w:right="260" w:firstLine="284"/>
        <w:jc w:val="both"/>
        <w:rPr>
          <w:b/>
          <w:spacing w:val="-2"/>
          <w:lang w:val="es-ES_tradnl"/>
        </w:rPr>
      </w:pPr>
      <w:r w:rsidRPr="00981A5C">
        <w:rPr>
          <w:b/>
          <w:spacing w:val="-2"/>
          <w:lang w:val="es-ES_tradnl"/>
        </w:rPr>
        <w:t xml:space="preserve">      Hay que estar dispuestos a  emplear varios venciendo la rutina y a sele</w:t>
      </w:r>
      <w:r w:rsidRPr="00981A5C">
        <w:rPr>
          <w:b/>
          <w:spacing w:val="-2"/>
          <w:lang w:val="es-ES_tradnl"/>
        </w:rPr>
        <w:t>c</w:t>
      </w:r>
      <w:r w:rsidRPr="00981A5C">
        <w:rPr>
          <w:b/>
          <w:spacing w:val="-2"/>
          <w:lang w:val="es-ES_tradnl"/>
        </w:rPr>
        <w:t xml:space="preserve">cionar de hecho lo mejor o, al menos, evitar lo peor. Esto supone preparación en el profesor y la preparación reclama búsqueda, discernimiento y experiencias. </w:t>
      </w:r>
    </w:p>
    <w:p w:rsidR="00B73713" w:rsidRPr="00981A5C" w:rsidRDefault="00B73713" w:rsidP="00B73713">
      <w:pPr>
        <w:ind w:right="260" w:firstLine="284"/>
        <w:jc w:val="both"/>
        <w:rPr>
          <w:b/>
          <w:spacing w:val="-2"/>
          <w:lang w:val="es-ES_tradnl"/>
        </w:rPr>
      </w:pPr>
    </w:p>
    <w:p w:rsidR="00981A5C" w:rsidRPr="00981A5C" w:rsidRDefault="00981A5C" w:rsidP="00B73713">
      <w:pPr>
        <w:ind w:right="260" w:firstLine="284"/>
        <w:jc w:val="both"/>
        <w:rPr>
          <w:b/>
          <w:spacing w:val="-2"/>
          <w:lang w:val="es-ES_tradnl"/>
        </w:rPr>
      </w:pPr>
      <w:r w:rsidRPr="00981A5C">
        <w:rPr>
          <w:b/>
          <w:spacing w:val="-2"/>
          <w:lang w:val="es-ES_tradnl"/>
        </w:rPr>
        <w:t xml:space="preserve">      Y hay que tender a sorprender siempre al alumno con algo bonito, alegre y agradable. Las lecciones de aula no son ferias, pero tampoco cementerios. El esfuerzo y el trabajo son imprescindibles. Pero son compatibles con el agrado de los nuevo, el atractivo de lo bello y el placer de flexible y de lo activo.</w:t>
      </w:r>
    </w:p>
    <w:p w:rsidR="00981A5C" w:rsidRPr="00981A5C" w:rsidRDefault="00981A5C" w:rsidP="00B73713">
      <w:pPr>
        <w:ind w:right="260" w:firstLine="284"/>
        <w:jc w:val="both"/>
        <w:rPr>
          <w:b/>
          <w:spacing w:val="-2"/>
          <w:lang w:val="es-ES_tradnl"/>
        </w:rPr>
      </w:pPr>
    </w:p>
    <w:p w:rsidR="00B477B1" w:rsidRDefault="00981A5C" w:rsidP="00B73713">
      <w:pPr>
        <w:ind w:right="260" w:firstLine="284"/>
        <w:jc w:val="both"/>
        <w:rPr>
          <w:b/>
          <w:spacing w:val="-2"/>
          <w:lang w:val="es-ES_tradnl"/>
        </w:rPr>
      </w:pPr>
      <w:r w:rsidRPr="00981A5C">
        <w:rPr>
          <w:b/>
          <w:spacing w:val="-2"/>
          <w:lang w:val="es-ES_tradnl"/>
        </w:rPr>
        <w:t xml:space="preserve">     Al cabo de algún tiempo de diversificar los lenguajes, el docente suele conseguir gran capacidad expresiva y el alumno mucha habilidad receptiva: la expresiva en el educador equivale a la habilidad para hacerse entender; y la r</w:t>
      </w:r>
      <w:r w:rsidRPr="00981A5C">
        <w:rPr>
          <w:b/>
          <w:spacing w:val="-2"/>
          <w:lang w:val="es-ES_tradnl"/>
        </w:rPr>
        <w:t>e</w:t>
      </w:r>
      <w:r w:rsidRPr="00981A5C">
        <w:rPr>
          <w:b/>
          <w:spacing w:val="-2"/>
          <w:lang w:val="es-ES_tradnl"/>
        </w:rPr>
        <w:t xml:space="preserve">tentiva en el que es educado significa flexibilidad para captar y constancia para retener. </w:t>
      </w:r>
    </w:p>
    <w:p w:rsidR="00981A5C" w:rsidRPr="00981A5C" w:rsidRDefault="00B477B1" w:rsidP="00B73713">
      <w:pPr>
        <w:ind w:right="260" w:firstLine="284"/>
        <w:jc w:val="both"/>
        <w:rPr>
          <w:b/>
          <w:spacing w:val="-2"/>
          <w:lang w:val="es-ES_tradnl"/>
        </w:rPr>
      </w:pPr>
      <w:r>
        <w:rPr>
          <w:b/>
          <w:spacing w:val="-2"/>
          <w:lang w:val="es-ES_tradnl"/>
        </w:rPr>
        <w:t xml:space="preserve">  </w:t>
      </w:r>
      <w:r w:rsidR="00981A5C" w:rsidRPr="00981A5C">
        <w:rPr>
          <w:b/>
          <w:spacing w:val="-2"/>
          <w:lang w:val="es-ES_tradnl"/>
        </w:rPr>
        <w:t>Lo importante es tener tacto para hacerlo todo con oportunidad y con el</w:t>
      </w:r>
      <w:r w:rsidR="00981A5C" w:rsidRPr="00981A5C">
        <w:rPr>
          <w:b/>
          <w:spacing w:val="-2"/>
          <w:lang w:val="es-ES_tradnl"/>
        </w:rPr>
        <w:t>e</w:t>
      </w:r>
      <w:r w:rsidR="00981A5C" w:rsidRPr="00981A5C">
        <w:rPr>
          <w:b/>
          <w:spacing w:val="-2"/>
          <w:lang w:val="es-ES_tradnl"/>
        </w:rPr>
        <w:t>gancia, de modo que cada acto docente sea modelo de conexión con el apre</w:t>
      </w:r>
      <w:r w:rsidR="00981A5C" w:rsidRPr="00981A5C">
        <w:rPr>
          <w:b/>
          <w:spacing w:val="-2"/>
          <w:lang w:val="es-ES_tradnl"/>
        </w:rPr>
        <w:t>n</w:t>
      </w:r>
      <w:r w:rsidR="00981A5C" w:rsidRPr="00981A5C">
        <w:rPr>
          <w:b/>
          <w:spacing w:val="-2"/>
          <w:lang w:val="es-ES_tradnl"/>
        </w:rPr>
        <w:t>diz.</w:t>
      </w:r>
    </w:p>
    <w:p w:rsidR="00981A5C" w:rsidRPr="00981A5C" w:rsidRDefault="00981A5C" w:rsidP="00B73713">
      <w:pPr>
        <w:ind w:firstLine="284"/>
        <w:jc w:val="center"/>
        <w:rPr>
          <w:b/>
          <w:spacing w:val="-2"/>
          <w:lang w:val="es-ES_tradnl"/>
        </w:rPr>
      </w:pPr>
      <w:r w:rsidRPr="00981A5C">
        <w:rPr>
          <w:noProof/>
        </w:rPr>
        <w:drawing>
          <wp:inline distT="0" distB="0" distL="0" distR="0">
            <wp:extent cx="1457325" cy="746650"/>
            <wp:effectExtent l="19050" t="0" r="9525" b="0"/>
            <wp:docPr id="28" name="Imagen 10" descr="comunicacion_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unicacion_imagen"/>
                    <pic:cNvPicPr>
                      <a:picLocks noChangeAspect="1" noChangeArrowheads="1"/>
                    </pic:cNvPicPr>
                  </pic:nvPicPr>
                  <pic:blipFill>
                    <a:blip r:embed="rId27"/>
                    <a:srcRect/>
                    <a:stretch>
                      <a:fillRect/>
                    </a:stretch>
                  </pic:blipFill>
                  <pic:spPr bwMode="auto">
                    <a:xfrm>
                      <a:off x="0" y="0"/>
                      <a:ext cx="1457325" cy="746650"/>
                    </a:xfrm>
                    <a:prstGeom prst="rect">
                      <a:avLst/>
                    </a:prstGeom>
                    <a:noFill/>
                    <a:ln w="9525">
                      <a:noFill/>
                      <a:miter lim="800000"/>
                      <a:headEnd/>
                      <a:tailEnd/>
                    </a:ln>
                  </pic:spPr>
                </pic:pic>
              </a:graphicData>
            </a:graphic>
          </wp:inline>
        </w:drawing>
      </w:r>
      <w:r w:rsidR="00B477B1" w:rsidRPr="00B477B1">
        <w:t xml:space="preserve"> </w:t>
      </w:r>
      <w:r w:rsidR="00B477B1">
        <w:rPr>
          <w:noProof/>
        </w:rPr>
        <w:drawing>
          <wp:inline distT="0" distB="0" distL="0" distR="0">
            <wp:extent cx="5018625" cy="2924175"/>
            <wp:effectExtent l="19050" t="0" r="0" b="0"/>
            <wp:docPr id="37" name="Imagen 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n relacionada"/>
                    <pic:cNvPicPr>
                      <a:picLocks noChangeAspect="1" noChangeArrowheads="1"/>
                    </pic:cNvPicPr>
                  </pic:nvPicPr>
                  <pic:blipFill>
                    <a:blip r:embed="rId28"/>
                    <a:srcRect/>
                    <a:stretch>
                      <a:fillRect/>
                    </a:stretch>
                  </pic:blipFill>
                  <pic:spPr bwMode="auto">
                    <a:xfrm>
                      <a:off x="0" y="0"/>
                      <a:ext cx="5017246" cy="2923372"/>
                    </a:xfrm>
                    <a:prstGeom prst="rect">
                      <a:avLst/>
                    </a:prstGeom>
                    <a:noFill/>
                    <a:ln w="9525">
                      <a:noFill/>
                      <a:miter lim="800000"/>
                      <a:headEnd/>
                      <a:tailEnd/>
                    </a:ln>
                  </pic:spPr>
                </pic:pic>
              </a:graphicData>
            </a:graphic>
          </wp:inline>
        </w:drawing>
      </w:r>
    </w:p>
    <w:p w:rsidR="00981A5C" w:rsidRPr="00981A5C" w:rsidRDefault="00981A5C" w:rsidP="00B73713">
      <w:pPr>
        <w:pStyle w:val="estilo2"/>
        <w:spacing w:before="0" w:beforeAutospacing="0" w:after="0" w:afterAutospacing="0"/>
        <w:ind w:right="260" w:firstLine="284"/>
        <w:jc w:val="both"/>
        <w:rPr>
          <w:rFonts w:ascii="Arial" w:hAnsi="Arial" w:cs="Arial"/>
          <w:b/>
        </w:rPr>
      </w:pPr>
    </w:p>
    <w:p w:rsidR="00981A5C" w:rsidRPr="00B73713" w:rsidRDefault="00981A5C" w:rsidP="00B73713">
      <w:pPr>
        <w:ind w:firstLine="284"/>
        <w:jc w:val="both"/>
        <w:rPr>
          <w:b/>
          <w:color w:val="0070C0"/>
        </w:rPr>
      </w:pPr>
      <w:r w:rsidRPr="00981A5C">
        <w:rPr>
          <w:b/>
        </w:rPr>
        <w:t xml:space="preserve"> </w:t>
      </w:r>
      <w:r w:rsidRPr="00B73713">
        <w:rPr>
          <w:b/>
          <w:color w:val="0070C0"/>
        </w:rPr>
        <w:t xml:space="preserve">b) </w:t>
      </w:r>
      <w:r w:rsidR="00B73713" w:rsidRPr="00B73713">
        <w:rPr>
          <w:b/>
          <w:color w:val="0070C0"/>
        </w:rPr>
        <w:t>L</w:t>
      </w:r>
      <w:r w:rsidRPr="00B73713">
        <w:rPr>
          <w:b/>
          <w:color w:val="0070C0"/>
        </w:rPr>
        <w:t>a asequibilidad</w:t>
      </w:r>
    </w:p>
    <w:p w:rsidR="00981A5C" w:rsidRPr="00981A5C" w:rsidRDefault="00981A5C" w:rsidP="00B73713">
      <w:pPr>
        <w:ind w:firstLine="284"/>
        <w:jc w:val="both"/>
        <w:rPr>
          <w:b/>
        </w:rPr>
      </w:pPr>
    </w:p>
    <w:p w:rsidR="00981A5C" w:rsidRPr="00981A5C" w:rsidRDefault="00981A5C" w:rsidP="003831A5">
      <w:pPr>
        <w:ind w:right="271" w:firstLine="284"/>
        <w:jc w:val="both"/>
        <w:rPr>
          <w:b/>
          <w:spacing w:val="-2"/>
          <w:lang w:val="es-ES_tradnl"/>
        </w:rPr>
      </w:pPr>
      <w:r w:rsidRPr="00981A5C">
        <w:rPr>
          <w:b/>
          <w:spacing w:val="-2"/>
          <w:lang w:val="es-ES_tradnl"/>
        </w:rPr>
        <w:t>Los profesores tienen que estar seguros de sí mismos cuando usan variedad de lenguajes, pues muchas veces pueden sentirse temerosos de no acertar o de no ser entendidos si eligen sólo buscando la novedad y actúan sin serenidad y control. Incluso quienes creen que no tienen cualidades para algunos lenguajes expresivos (canción, baile, arenga, dramatización) terminan sorprendiéndose de sus capacidades ocultas cuando las descubren o de su agilidad mental cuando triunfan inesperadamente.</w:t>
      </w:r>
    </w:p>
    <w:p w:rsidR="00981A5C" w:rsidRPr="00981A5C" w:rsidRDefault="00981A5C" w:rsidP="003831A5">
      <w:pPr>
        <w:ind w:right="271" w:firstLine="284"/>
        <w:jc w:val="both"/>
        <w:rPr>
          <w:b/>
          <w:spacing w:val="-2"/>
          <w:lang w:val="es-ES_tradnl"/>
        </w:rPr>
      </w:pPr>
    </w:p>
    <w:p w:rsidR="00B477B1" w:rsidRDefault="00981A5C" w:rsidP="003831A5">
      <w:pPr>
        <w:ind w:right="271" w:firstLine="284"/>
        <w:jc w:val="both"/>
        <w:rPr>
          <w:b/>
          <w:spacing w:val="-2"/>
          <w:lang w:val="es-ES_tradnl"/>
        </w:rPr>
      </w:pPr>
      <w:r w:rsidRPr="00981A5C">
        <w:rPr>
          <w:b/>
          <w:spacing w:val="-2"/>
          <w:lang w:val="es-ES_tradnl"/>
        </w:rPr>
        <w:t xml:space="preserve">   Nadie diga que no sabe dibujar, que no entiende de fotografía o que no m</w:t>
      </w:r>
      <w:r w:rsidRPr="00981A5C">
        <w:rPr>
          <w:b/>
          <w:spacing w:val="-2"/>
          <w:lang w:val="es-ES_tradnl"/>
        </w:rPr>
        <w:t>a</w:t>
      </w:r>
      <w:r w:rsidRPr="00981A5C">
        <w:rPr>
          <w:b/>
          <w:spacing w:val="-2"/>
          <w:lang w:val="es-ES_tradnl"/>
        </w:rPr>
        <w:t xml:space="preserve">neja el ordenador personal para usar esos recursos. Cualquiera que se empeña en conseguir algo, en poco tiempo aprende a configurar un montaje audiovisual o perfilar una emisión de radio para unos eventuales oyentes. </w:t>
      </w:r>
    </w:p>
    <w:p w:rsidR="00B477B1" w:rsidRDefault="00B477B1" w:rsidP="003831A5">
      <w:pPr>
        <w:ind w:right="271" w:firstLine="284"/>
        <w:jc w:val="both"/>
        <w:rPr>
          <w:b/>
          <w:spacing w:val="-2"/>
          <w:lang w:val="es-ES_tradnl"/>
        </w:rPr>
      </w:pPr>
    </w:p>
    <w:p w:rsidR="00981A5C" w:rsidRPr="00981A5C" w:rsidRDefault="00B477B1" w:rsidP="003831A5">
      <w:pPr>
        <w:ind w:right="271" w:firstLine="284"/>
        <w:jc w:val="both"/>
        <w:rPr>
          <w:b/>
          <w:spacing w:val="-2"/>
          <w:lang w:val="es-ES_tradnl"/>
        </w:rPr>
      </w:pPr>
      <w:r>
        <w:rPr>
          <w:b/>
          <w:spacing w:val="-2"/>
          <w:lang w:val="es-ES_tradnl"/>
        </w:rPr>
        <w:lastRenderedPageBreak/>
        <w:t xml:space="preserve">  </w:t>
      </w:r>
      <w:r w:rsidR="00981A5C" w:rsidRPr="00981A5C">
        <w:rPr>
          <w:b/>
          <w:spacing w:val="-2"/>
          <w:lang w:val="es-ES_tradnl"/>
        </w:rPr>
        <w:t>Quienes creen que no tienen cualidades para algunas de las formas expres</w:t>
      </w:r>
      <w:r w:rsidR="00981A5C" w:rsidRPr="00981A5C">
        <w:rPr>
          <w:b/>
          <w:spacing w:val="-2"/>
          <w:lang w:val="es-ES_tradnl"/>
        </w:rPr>
        <w:t>i</w:t>
      </w:r>
      <w:r w:rsidR="00981A5C" w:rsidRPr="00981A5C">
        <w:rPr>
          <w:b/>
          <w:spacing w:val="-2"/>
          <w:lang w:val="es-ES_tradnl"/>
        </w:rPr>
        <w:t>vas que se sugi</w:t>
      </w:r>
      <w:r w:rsidR="00981A5C" w:rsidRPr="00981A5C">
        <w:rPr>
          <w:b/>
          <w:spacing w:val="-2"/>
          <w:lang w:val="es-ES_tradnl"/>
        </w:rPr>
        <w:t>e</w:t>
      </w:r>
      <w:r w:rsidR="00981A5C" w:rsidRPr="00981A5C">
        <w:rPr>
          <w:b/>
          <w:spacing w:val="-2"/>
          <w:lang w:val="es-ES_tradnl"/>
        </w:rPr>
        <w:t>ren, terminan sorprendiéndose ante sus capacidades ocultas, desconocidas, dormidas, en las cuales nunca habían pensado.</w:t>
      </w:r>
      <w:r w:rsidR="00B73713">
        <w:rPr>
          <w:b/>
          <w:spacing w:val="-2"/>
          <w:lang w:val="es-ES_tradnl"/>
        </w:rPr>
        <w:t xml:space="preserve"> </w:t>
      </w:r>
      <w:r w:rsidR="00981A5C" w:rsidRPr="00981A5C">
        <w:rPr>
          <w:b/>
          <w:spacing w:val="-2"/>
          <w:lang w:val="es-ES_tradnl"/>
        </w:rPr>
        <w:t xml:space="preserve"> Y hasta agrad</w:t>
      </w:r>
      <w:r w:rsidR="00981A5C" w:rsidRPr="00981A5C">
        <w:rPr>
          <w:b/>
          <w:spacing w:val="-2"/>
          <w:lang w:val="es-ES_tradnl"/>
        </w:rPr>
        <w:t>e</w:t>
      </w:r>
      <w:r w:rsidR="00981A5C" w:rsidRPr="00981A5C">
        <w:rPr>
          <w:b/>
          <w:spacing w:val="-2"/>
          <w:lang w:val="es-ES_tradnl"/>
        </w:rPr>
        <w:t>cen que la nec</w:t>
      </w:r>
      <w:r w:rsidR="00981A5C" w:rsidRPr="00981A5C">
        <w:rPr>
          <w:b/>
          <w:spacing w:val="-2"/>
          <w:lang w:val="es-ES_tradnl"/>
        </w:rPr>
        <w:t>e</w:t>
      </w:r>
      <w:r w:rsidR="00981A5C" w:rsidRPr="00981A5C">
        <w:rPr>
          <w:b/>
          <w:spacing w:val="-2"/>
          <w:lang w:val="es-ES_tradnl"/>
        </w:rPr>
        <w:t>sidad les obligue a actuar en campos no cultivados.</w:t>
      </w:r>
    </w:p>
    <w:p w:rsidR="00981A5C" w:rsidRPr="00981A5C" w:rsidRDefault="00981A5C" w:rsidP="00B73713">
      <w:pPr>
        <w:ind w:firstLine="284"/>
        <w:jc w:val="both"/>
        <w:rPr>
          <w:b/>
          <w:spacing w:val="-2"/>
          <w:lang w:val="es-ES_tradnl"/>
        </w:rPr>
      </w:pPr>
    </w:p>
    <w:p w:rsidR="00981A5C" w:rsidRPr="00981A5C" w:rsidRDefault="00981A5C" w:rsidP="00B73713">
      <w:pPr>
        <w:pStyle w:val="estilo2"/>
        <w:spacing w:before="0" w:beforeAutospacing="0" w:after="0" w:afterAutospacing="0"/>
        <w:ind w:right="260" w:firstLine="284"/>
        <w:jc w:val="both"/>
        <w:rPr>
          <w:rFonts w:ascii="Arial" w:hAnsi="Arial" w:cs="Arial"/>
          <w:b/>
          <w:spacing w:val="-2"/>
          <w:lang w:val="es-ES_tradnl"/>
        </w:rPr>
      </w:pPr>
      <w:r w:rsidRPr="00981A5C">
        <w:rPr>
          <w:rFonts w:ascii="Arial" w:hAnsi="Arial" w:cs="Arial"/>
          <w:b/>
          <w:spacing w:val="-2"/>
          <w:lang w:val="es-ES_tradnl"/>
        </w:rPr>
        <w:t xml:space="preserve">   No asumir estas actitudes de apertura y flexibilidad conduce a refugiarse en la timidez o en la comodidad. Esto equivale a cegarse y bloquearse en la com</w:t>
      </w:r>
      <w:r w:rsidRPr="00981A5C">
        <w:rPr>
          <w:rFonts w:ascii="Arial" w:hAnsi="Arial" w:cs="Arial"/>
          <w:b/>
          <w:spacing w:val="-2"/>
          <w:lang w:val="es-ES_tradnl"/>
        </w:rPr>
        <w:t>u</w:t>
      </w:r>
      <w:r w:rsidRPr="00981A5C">
        <w:rPr>
          <w:rFonts w:ascii="Arial" w:hAnsi="Arial" w:cs="Arial"/>
          <w:b/>
          <w:spacing w:val="-2"/>
          <w:lang w:val="es-ES_tradnl"/>
        </w:rPr>
        <w:t>nicación. Y sólo consiguen la apertura y el dominio de lenguajes quienes son constantes, reflexivos, abiertos y fieles en el proceso de su formación</w:t>
      </w:r>
    </w:p>
    <w:p w:rsidR="00981A5C" w:rsidRPr="00981A5C" w:rsidRDefault="00981A5C" w:rsidP="00B73713">
      <w:pPr>
        <w:pStyle w:val="estilo2"/>
        <w:spacing w:before="0" w:beforeAutospacing="0" w:after="0" w:afterAutospacing="0"/>
        <w:ind w:right="260" w:firstLine="284"/>
        <w:jc w:val="both"/>
        <w:rPr>
          <w:rFonts w:ascii="Arial" w:hAnsi="Arial" w:cs="Arial"/>
          <w:b/>
          <w:spacing w:val="-2"/>
          <w:lang w:val="es-ES_tradnl"/>
        </w:rPr>
      </w:pPr>
    </w:p>
    <w:p w:rsidR="00981A5C" w:rsidRPr="00B73713" w:rsidRDefault="00B73713" w:rsidP="00B73713">
      <w:pPr>
        <w:pStyle w:val="estilo2"/>
        <w:spacing w:before="0" w:beforeAutospacing="0" w:after="0" w:afterAutospacing="0"/>
        <w:ind w:right="260" w:firstLine="284"/>
        <w:jc w:val="both"/>
        <w:rPr>
          <w:rFonts w:ascii="Arial" w:hAnsi="Arial" w:cs="Arial"/>
          <w:b/>
          <w:color w:val="0070C0"/>
          <w:spacing w:val="-2"/>
          <w:lang w:val="es-ES_tradnl"/>
        </w:rPr>
      </w:pPr>
      <w:r>
        <w:rPr>
          <w:rFonts w:ascii="Arial" w:hAnsi="Arial" w:cs="Arial"/>
          <w:b/>
          <w:color w:val="0070C0"/>
          <w:spacing w:val="-2"/>
          <w:lang w:val="es-ES_tradnl"/>
        </w:rPr>
        <w:t>c</w:t>
      </w:r>
      <w:r w:rsidR="00981A5C" w:rsidRPr="00B73713">
        <w:rPr>
          <w:rFonts w:ascii="Arial" w:hAnsi="Arial" w:cs="Arial"/>
          <w:b/>
          <w:color w:val="0070C0"/>
          <w:spacing w:val="-2"/>
          <w:lang w:val="es-ES_tradnl"/>
        </w:rPr>
        <w:t>) La creatividad</w:t>
      </w:r>
    </w:p>
    <w:p w:rsidR="00981A5C" w:rsidRPr="00981A5C" w:rsidRDefault="00981A5C" w:rsidP="00B73713">
      <w:pPr>
        <w:ind w:firstLine="284"/>
        <w:jc w:val="both"/>
        <w:rPr>
          <w:b/>
          <w:spacing w:val="-2"/>
          <w:lang w:val="es-ES_tradnl"/>
        </w:rPr>
      </w:pPr>
    </w:p>
    <w:p w:rsidR="00981A5C" w:rsidRPr="00981A5C" w:rsidRDefault="00981A5C" w:rsidP="003831A5">
      <w:pPr>
        <w:ind w:right="129" w:firstLine="284"/>
        <w:jc w:val="both"/>
        <w:rPr>
          <w:b/>
          <w:spacing w:val="-2"/>
          <w:lang w:val="es-ES_tradnl"/>
        </w:rPr>
      </w:pPr>
      <w:r w:rsidRPr="00981A5C">
        <w:rPr>
          <w:b/>
          <w:spacing w:val="-2"/>
          <w:lang w:val="es-ES_tradnl"/>
        </w:rPr>
        <w:t xml:space="preserve">   La creatividad es energía mental administrada con audacia. Resulta muy fo</w:t>
      </w:r>
      <w:r w:rsidRPr="00981A5C">
        <w:rPr>
          <w:b/>
          <w:spacing w:val="-2"/>
          <w:lang w:val="es-ES_tradnl"/>
        </w:rPr>
        <w:t>r</w:t>
      </w:r>
      <w:r w:rsidRPr="00981A5C">
        <w:rPr>
          <w:b/>
          <w:spacing w:val="-2"/>
          <w:lang w:val="es-ES_tradnl"/>
        </w:rPr>
        <w:t xml:space="preserve">mativo el ensayar con los escolares el uso de lenguajes diversos, no como juego para el descanso, sino como estímulo para la acción. Y hay que saber aprovechar las experiencias positivas que con ellos se van haciendo. Todo es bueno, menos la pasividad, ya que ser profesor es ser animador, formador y educador. </w:t>
      </w:r>
    </w:p>
    <w:p w:rsidR="00981A5C" w:rsidRPr="00981A5C" w:rsidRDefault="00981A5C" w:rsidP="003831A5">
      <w:pPr>
        <w:ind w:right="129" w:firstLine="284"/>
        <w:jc w:val="both"/>
        <w:rPr>
          <w:b/>
          <w:spacing w:val="-2"/>
          <w:lang w:val="es-ES_tradnl"/>
        </w:rPr>
      </w:pPr>
    </w:p>
    <w:p w:rsidR="00B73713" w:rsidRDefault="00981A5C" w:rsidP="003831A5">
      <w:pPr>
        <w:ind w:right="129" w:firstLine="284"/>
        <w:jc w:val="both"/>
        <w:rPr>
          <w:b/>
          <w:spacing w:val="-2"/>
          <w:lang w:val="es-ES_tradnl"/>
        </w:rPr>
      </w:pPr>
      <w:r w:rsidRPr="00981A5C">
        <w:rPr>
          <w:b/>
          <w:spacing w:val="-2"/>
          <w:lang w:val="es-ES_tradnl"/>
        </w:rPr>
        <w:t xml:space="preserve">   Crear supone acción, orientación, compromiso y espíritu de servicio a los alumnos. Y supone también flexibilidad y entusiasmo. El profesor debe formarse poco a poco, con paciencia, constancia, habilidad mental y espíritu de sencillez en diversidad de caminos para conseguir fines. </w:t>
      </w:r>
    </w:p>
    <w:p w:rsidR="00981A5C" w:rsidRPr="00981A5C" w:rsidRDefault="00B73713" w:rsidP="003831A5">
      <w:pPr>
        <w:ind w:right="129" w:firstLine="284"/>
        <w:jc w:val="both"/>
        <w:rPr>
          <w:b/>
          <w:spacing w:val="-2"/>
          <w:lang w:val="es-ES_tradnl"/>
        </w:rPr>
      </w:pPr>
      <w:r>
        <w:rPr>
          <w:b/>
          <w:spacing w:val="-2"/>
          <w:lang w:val="es-ES_tradnl"/>
        </w:rPr>
        <w:t xml:space="preserve"> </w:t>
      </w:r>
      <w:r w:rsidR="00981A5C" w:rsidRPr="00981A5C">
        <w:rPr>
          <w:b/>
          <w:spacing w:val="-2"/>
          <w:lang w:val="es-ES_tradnl"/>
        </w:rPr>
        <w:t>Tiene que cultivar apertura de mente y estar disponible para cantar y para s</w:t>
      </w:r>
      <w:r w:rsidR="00981A5C" w:rsidRPr="00981A5C">
        <w:rPr>
          <w:b/>
          <w:spacing w:val="-2"/>
          <w:lang w:val="es-ES_tradnl"/>
        </w:rPr>
        <w:t>a</w:t>
      </w:r>
      <w:r w:rsidR="00981A5C" w:rsidRPr="00981A5C">
        <w:rPr>
          <w:b/>
          <w:spacing w:val="-2"/>
          <w:lang w:val="es-ES_tradnl"/>
        </w:rPr>
        <w:t>car una fotografía, para comentar una película, para manejar un ordenador y para pre</w:t>
      </w:r>
      <w:r w:rsidR="00981A5C" w:rsidRPr="00981A5C">
        <w:rPr>
          <w:b/>
          <w:spacing w:val="-2"/>
          <w:lang w:val="es-ES_tradnl"/>
        </w:rPr>
        <w:softHyphen/>
        <w:t>parar un cartel mural.</w:t>
      </w:r>
    </w:p>
    <w:p w:rsidR="00981A5C" w:rsidRPr="00981A5C" w:rsidRDefault="00981A5C" w:rsidP="00B73713">
      <w:pPr>
        <w:ind w:firstLine="284"/>
        <w:jc w:val="both"/>
        <w:rPr>
          <w:b/>
          <w:spacing w:val="-2"/>
          <w:lang w:val="es-ES_tradnl"/>
        </w:rPr>
      </w:pPr>
    </w:p>
    <w:p w:rsidR="003831A5" w:rsidRDefault="00981A5C" w:rsidP="00B73713">
      <w:pPr>
        <w:pStyle w:val="estilo2"/>
        <w:spacing w:before="0" w:beforeAutospacing="0" w:after="0" w:afterAutospacing="0"/>
        <w:ind w:right="260" w:firstLine="284"/>
        <w:jc w:val="both"/>
        <w:rPr>
          <w:rFonts w:ascii="Arial" w:hAnsi="Arial" w:cs="Arial"/>
          <w:b/>
          <w:spacing w:val="-2"/>
          <w:lang w:val="es-ES_tradnl"/>
        </w:rPr>
      </w:pPr>
      <w:r w:rsidRPr="00981A5C">
        <w:rPr>
          <w:rFonts w:ascii="Arial" w:hAnsi="Arial" w:cs="Arial"/>
          <w:b/>
          <w:spacing w:val="-2"/>
          <w:lang w:val="es-ES_tradnl"/>
        </w:rPr>
        <w:t xml:space="preserve">   Los idiomas sólo se aprenden y se dominan con la práctica y con el tiempo suficiente. Es bueno que el profesor de cualquier materia se empeñe por simple profesionalidad en ejercitarse en diversidad de formas expresivas y que dedique al empeño tiempo, esfuerzo, solidaridad y alegría.</w:t>
      </w:r>
    </w:p>
    <w:p w:rsidR="003831A5" w:rsidRDefault="003831A5" w:rsidP="00B73713">
      <w:pPr>
        <w:pStyle w:val="estilo2"/>
        <w:spacing w:before="0" w:beforeAutospacing="0" w:after="0" w:afterAutospacing="0"/>
        <w:ind w:right="260" w:firstLine="284"/>
        <w:jc w:val="both"/>
        <w:rPr>
          <w:rFonts w:ascii="Arial" w:hAnsi="Arial" w:cs="Arial"/>
          <w:b/>
          <w:spacing w:val="-2"/>
          <w:lang w:val="es-ES_tradnl"/>
        </w:rPr>
      </w:pPr>
    </w:p>
    <w:p w:rsidR="00981A5C" w:rsidRPr="00981A5C" w:rsidRDefault="00981A5C" w:rsidP="00B73713">
      <w:pPr>
        <w:pStyle w:val="estilo2"/>
        <w:spacing w:before="0" w:beforeAutospacing="0" w:after="0" w:afterAutospacing="0"/>
        <w:ind w:right="260" w:firstLine="284"/>
        <w:jc w:val="both"/>
        <w:rPr>
          <w:rFonts w:ascii="Arial" w:hAnsi="Arial" w:cs="Arial"/>
          <w:b/>
        </w:rPr>
      </w:pPr>
      <w:r w:rsidRPr="00981A5C">
        <w:rPr>
          <w:rFonts w:ascii="Arial" w:hAnsi="Arial" w:cs="Arial"/>
          <w:b/>
          <w:spacing w:val="-2"/>
          <w:lang w:val="es-ES_tradnl"/>
        </w:rPr>
        <w:t xml:space="preserve"> Por eso se le invita a dibujar y dramatizar, a cantar y a decorar, a jugar y a bailar.  Cuando practica cualquiera de los lenguajes que aquí se proponen, debe entender que su misión es "transmitir" y disponer al receptor a captar. Sinton</w:t>
      </w:r>
      <w:r w:rsidRPr="00981A5C">
        <w:rPr>
          <w:rFonts w:ascii="Arial" w:hAnsi="Arial" w:cs="Arial"/>
          <w:b/>
          <w:spacing w:val="-2"/>
          <w:lang w:val="es-ES_tradnl"/>
        </w:rPr>
        <w:t>i</w:t>
      </w:r>
      <w:r w:rsidRPr="00981A5C">
        <w:rPr>
          <w:rFonts w:ascii="Arial" w:hAnsi="Arial" w:cs="Arial"/>
          <w:b/>
          <w:spacing w:val="-2"/>
          <w:lang w:val="es-ES_tradnl"/>
        </w:rPr>
        <w:t>zar (mismo tono), sincronizar (mismo tiempo) y simpatizar (mismo sentimiento) son exigencias de la comunicación</w:t>
      </w:r>
    </w:p>
    <w:p w:rsidR="00981A5C" w:rsidRDefault="00981A5C" w:rsidP="00981A5C">
      <w:pPr>
        <w:pStyle w:val="estilo2"/>
        <w:spacing w:before="0" w:beforeAutospacing="0" w:after="0" w:afterAutospacing="0"/>
        <w:ind w:left="993" w:right="260" w:firstLine="141"/>
        <w:jc w:val="both"/>
        <w:rPr>
          <w:rFonts w:ascii="Arial" w:hAnsi="Arial" w:cs="Arial"/>
          <w:b/>
        </w:rPr>
      </w:pPr>
    </w:p>
    <w:tbl>
      <w:tblPr>
        <w:tblStyle w:val="Tablaconcuadrcula"/>
        <w:tblW w:w="0" w:type="auto"/>
        <w:tblInd w:w="250" w:type="dxa"/>
        <w:tblLook w:val="04A0"/>
      </w:tblPr>
      <w:tblGrid>
        <w:gridCol w:w="9309"/>
      </w:tblGrid>
      <w:tr w:rsidR="00ED3595" w:rsidTr="00ED3595">
        <w:tc>
          <w:tcPr>
            <w:tcW w:w="9309" w:type="dxa"/>
          </w:tcPr>
          <w:p w:rsidR="00ED3595" w:rsidRPr="00ED3595" w:rsidRDefault="00ED3595" w:rsidP="00ED3595">
            <w:pPr>
              <w:pStyle w:val="estilo2"/>
              <w:spacing w:before="0" w:beforeAutospacing="0" w:after="0" w:afterAutospacing="0"/>
              <w:ind w:right="260"/>
              <w:jc w:val="both"/>
              <w:rPr>
                <w:rFonts w:ascii="Arial" w:hAnsi="Arial" w:cs="Arial"/>
                <w:b/>
                <w:color w:val="00B050"/>
              </w:rPr>
            </w:pPr>
            <w:r w:rsidRPr="00ED3595">
              <w:rPr>
                <w:rFonts w:ascii="Arial" w:hAnsi="Arial" w:cs="Arial"/>
                <w:b/>
                <w:color w:val="00B050"/>
              </w:rPr>
              <w:t>Nunca bendeciremos a la sociedad y a la historia, a la naturaleza, la diversidad de medios de comunicación social que hoy tenemos y que se sieguen desarrollando en nuevos instrumentos : que sería hoy de los hombres si no existiera el teléfono, la televisión y los discos o registros musicales?  ¡ Impensable!</w:t>
            </w:r>
          </w:p>
        </w:tc>
      </w:tr>
    </w:tbl>
    <w:p w:rsidR="00981A5C" w:rsidRDefault="00981A5C" w:rsidP="00FB6942">
      <w:pPr>
        <w:pStyle w:val="estilo2"/>
        <w:spacing w:before="0" w:beforeAutospacing="0" w:after="0" w:afterAutospacing="0"/>
        <w:ind w:left="993" w:right="260" w:firstLine="141"/>
        <w:jc w:val="both"/>
        <w:rPr>
          <w:rFonts w:ascii="Arial" w:hAnsi="Arial" w:cs="Arial"/>
          <w:b/>
        </w:rPr>
      </w:pPr>
    </w:p>
    <w:p w:rsidR="003831A5" w:rsidRDefault="003831A5" w:rsidP="00FB6942">
      <w:pPr>
        <w:pStyle w:val="estilo2"/>
        <w:spacing w:before="0" w:beforeAutospacing="0" w:after="0" w:afterAutospacing="0"/>
        <w:ind w:left="993" w:right="260" w:firstLine="141"/>
        <w:jc w:val="both"/>
        <w:rPr>
          <w:rFonts w:ascii="Arial" w:hAnsi="Arial" w:cs="Arial"/>
          <w:b/>
        </w:rPr>
      </w:pPr>
    </w:p>
    <w:p w:rsidR="00B477B1" w:rsidRDefault="00B477B1" w:rsidP="00FB6942">
      <w:pPr>
        <w:pStyle w:val="estilo2"/>
        <w:spacing w:before="0" w:beforeAutospacing="0" w:after="0" w:afterAutospacing="0"/>
        <w:ind w:left="993" w:right="260" w:firstLine="141"/>
        <w:jc w:val="both"/>
        <w:rPr>
          <w:rFonts w:ascii="Arial" w:hAnsi="Arial" w:cs="Arial"/>
          <w:b/>
        </w:rPr>
      </w:pPr>
      <w:r>
        <w:rPr>
          <w:b/>
          <w:noProof/>
        </w:rPr>
        <w:drawing>
          <wp:inline distT="0" distB="0" distL="0" distR="0">
            <wp:extent cx="1714500" cy="14097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l="17335" t="50731" r="56020" b="29854"/>
                    <a:stretch>
                      <a:fillRect/>
                    </a:stretch>
                  </pic:blipFill>
                  <pic:spPr bwMode="auto">
                    <a:xfrm>
                      <a:off x="0" y="0"/>
                      <a:ext cx="1714500" cy="1409700"/>
                    </a:xfrm>
                    <a:prstGeom prst="rect">
                      <a:avLst/>
                    </a:prstGeom>
                    <a:noFill/>
                    <a:ln w="9525">
                      <a:noFill/>
                      <a:miter lim="800000"/>
                      <a:headEnd/>
                      <a:tailEnd/>
                    </a:ln>
                  </pic:spPr>
                </pic:pic>
              </a:graphicData>
            </a:graphic>
          </wp:inline>
        </w:drawing>
      </w:r>
      <w:r w:rsidRPr="00B477B1">
        <w:t xml:space="preserve"> </w:t>
      </w:r>
      <w:r>
        <w:rPr>
          <w:noProof/>
        </w:rPr>
        <w:drawing>
          <wp:inline distT="0" distB="0" distL="0" distR="0">
            <wp:extent cx="3200400" cy="1517030"/>
            <wp:effectExtent l="19050" t="0" r="0" b="0"/>
            <wp:docPr id="42" name="Imagen 42" descr="Resultado de imagen de alumno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n de alumnos imagenes"/>
                    <pic:cNvPicPr>
                      <a:picLocks noChangeAspect="1" noChangeArrowheads="1"/>
                    </pic:cNvPicPr>
                  </pic:nvPicPr>
                  <pic:blipFill>
                    <a:blip r:embed="rId30"/>
                    <a:srcRect/>
                    <a:stretch>
                      <a:fillRect/>
                    </a:stretch>
                  </pic:blipFill>
                  <pic:spPr bwMode="auto">
                    <a:xfrm>
                      <a:off x="0" y="0"/>
                      <a:ext cx="3200400" cy="1517030"/>
                    </a:xfrm>
                    <a:prstGeom prst="rect">
                      <a:avLst/>
                    </a:prstGeom>
                    <a:noFill/>
                    <a:ln w="9525">
                      <a:noFill/>
                      <a:miter lim="800000"/>
                      <a:headEnd/>
                      <a:tailEnd/>
                    </a:ln>
                  </pic:spPr>
                </pic:pic>
              </a:graphicData>
            </a:graphic>
          </wp:inline>
        </w:drawing>
      </w:r>
    </w:p>
    <w:p w:rsidR="00B477B1" w:rsidRDefault="00B477B1" w:rsidP="00FB6942">
      <w:pPr>
        <w:pStyle w:val="estilo2"/>
        <w:spacing w:before="0" w:beforeAutospacing="0" w:after="0" w:afterAutospacing="0"/>
        <w:ind w:left="993" w:right="260" w:firstLine="141"/>
        <w:jc w:val="both"/>
        <w:rPr>
          <w:rFonts w:ascii="Arial" w:hAnsi="Arial" w:cs="Arial"/>
          <w:b/>
        </w:rPr>
      </w:pPr>
    </w:p>
    <w:p w:rsidR="00B477B1" w:rsidRDefault="007A24F7" w:rsidP="00B73713">
      <w:pPr>
        <w:pStyle w:val="estilo2"/>
        <w:spacing w:before="0" w:beforeAutospacing="0" w:after="0" w:afterAutospacing="0"/>
        <w:ind w:right="260" w:firstLine="284"/>
        <w:jc w:val="both"/>
        <w:rPr>
          <w:rFonts w:ascii="Arial" w:hAnsi="Arial" w:cs="Arial"/>
          <w:b/>
          <w:color w:val="FF0000"/>
          <w:sz w:val="28"/>
          <w:szCs w:val="28"/>
        </w:rPr>
      </w:pPr>
      <w:r w:rsidRPr="00383955">
        <w:rPr>
          <w:rFonts w:ascii="Arial" w:hAnsi="Arial" w:cs="Arial"/>
          <w:b/>
          <w:color w:val="FF0000"/>
          <w:sz w:val="28"/>
          <w:szCs w:val="28"/>
        </w:rPr>
        <w:t xml:space="preserve"> </w:t>
      </w:r>
    </w:p>
    <w:p w:rsidR="00B477B1" w:rsidRDefault="00B477B1" w:rsidP="00B73713">
      <w:pPr>
        <w:pStyle w:val="estilo2"/>
        <w:spacing w:before="0" w:beforeAutospacing="0" w:after="0" w:afterAutospacing="0"/>
        <w:ind w:right="260" w:firstLine="284"/>
        <w:jc w:val="both"/>
        <w:rPr>
          <w:rFonts w:ascii="Arial" w:hAnsi="Arial" w:cs="Arial"/>
          <w:b/>
          <w:color w:val="FF0000"/>
          <w:sz w:val="28"/>
          <w:szCs w:val="28"/>
        </w:rPr>
      </w:pPr>
    </w:p>
    <w:p w:rsidR="009D4E8F" w:rsidRPr="00B477B1" w:rsidRDefault="007A24F7" w:rsidP="00B73713">
      <w:pPr>
        <w:pStyle w:val="estilo2"/>
        <w:spacing w:before="0" w:beforeAutospacing="0" w:after="0" w:afterAutospacing="0"/>
        <w:ind w:right="260" w:firstLine="284"/>
        <w:jc w:val="both"/>
        <w:rPr>
          <w:rFonts w:ascii="Arial" w:hAnsi="Arial" w:cs="Arial"/>
          <w:b/>
          <w:noProof/>
          <w:color w:val="FF0000"/>
          <w:sz w:val="36"/>
          <w:szCs w:val="36"/>
        </w:rPr>
      </w:pPr>
      <w:r w:rsidRPr="00B477B1">
        <w:rPr>
          <w:rFonts w:ascii="Arial" w:hAnsi="Arial" w:cs="Arial"/>
          <w:b/>
          <w:color w:val="FF0000"/>
          <w:sz w:val="36"/>
          <w:szCs w:val="36"/>
        </w:rPr>
        <w:lastRenderedPageBreak/>
        <w:t xml:space="preserve"> </w:t>
      </w:r>
      <w:r w:rsidR="009D4E8F" w:rsidRPr="00B477B1">
        <w:rPr>
          <w:rFonts w:ascii="Arial" w:hAnsi="Arial" w:cs="Arial"/>
          <w:b/>
          <w:noProof/>
          <w:color w:val="FF0000"/>
          <w:sz w:val="36"/>
          <w:szCs w:val="36"/>
        </w:rPr>
        <w:t>C)  Documento de reflexion</w:t>
      </w:r>
    </w:p>
    <w:p w:rsidR="009352E8" w:rsidRPr="002F7BD4" w:rsidRDefault="009352E8" w:rsidP="00B73713">
      <w:pPr>
        <w:ind w:firstLine="284"/>
        <w:jc w:val="both"/>
        <w:rPr>
          <w:b/>
          <w:noProof/>
        </w:rPr>
      </w:pPr>
    </w:p>
    <w:p w:rsidR="00EA7A2A" w:rsidRDefault="00640DCD"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t xml:space="preserve">   </w:t>
      </w:r>
      <w:r w:rsidR="009D4E8F">
        <w:rPr>
          <w:rStyle w:val="mw-headline"/>
          <w:rFonts w:ascii="Arial" w:hAnsi="Arial" w:cs="Arial"/>
          <w:sz w:val="24"/>
          <w:szCs w:val="24"/>
        </w:rPr>
        <w:t>L</w:t>
      </w:r>
      <w:r w:rsidR="009D4E8F" w:rsidRPr="00C14143">
        <w:rPr>
          <w:rStyle w:val="mw-headline"/>
          <w:rFonts w:ascii="Arial" w:hAnsi="Arial" w:cs="Arial"/>
          <w:sz w:val="24"/>
          <w:szCs w:val="24"/>
        </w:rPr>
        <w:t>a tecnología</w:t>
      </w:r>
      <w:r w:rsidR="009D4E8F">
        <w:rPr>
          <w:rStyle w:val="mw-headline"/>
          <w:rFonts w:ascii="Arial" w:hAnsi="Arial" w:cs="Arial"/>
          <w:sz w:val="24"/>
          <w:szCs w:val="24"/>
        </w:rPr>
        <w:t xml:space="preserve"> </w:t>
      </w:r>
      <w:r>
        <w:rPr>
          <w:rStyle w:val="mw-headline"/>
          <w:rFonts w:ascii="Arial" w:hAnsi="Arial" w:cs="Arial"/>
          <w:sz w:val="24"/>
          <w:szCs w:val="24"/>
        </w:rPr>
        <w:t xml:space="preserve">de la imagen </w:t>
      </w:r>
      <w:r w:rsidR="009D4E8F">
        <w:rPr>
          <w:rStyle w:val="mw-headline"/>
          <w:rFonts w:ascii="Arial" w:hAnsi="Arial" w:cs="Arial"/>
          <w:sz w:val="24"/>
          <w:szCs w:val="24"/>
        </w:rPr>
        <w:t xml:space="preserve">se presenta como </w:t>
      </w:r>
      <w:r>
        <w:rPr>
          <w:rStyle w:val="mw-headline"/>
          <w:rFonts w:ascii="Arial" w:hAnsi="Arial" w:cs="Arial"/>
          <w:sz w:val="24"/>
          <w:szCs w:val="24"/>
        </w:rPr>
        <w:t>una</w:t>
      </w:r>
      <w:r w:rsidR="009D4E8F">
        <w:rPr>
          <w:rStyle w:val="mw-headline"/>
          <w:rFonts w:ascii="Arial" w:hAnsi="Arial" w:cs="Arial"/>
          <w:sz w:val="24"/>
          <w:szCs w:val="24"/>
        </w:rPr>
        <w:t xml:space="preserve"> gran revolución arrollad</w:t>
      </w:r>
      <w:r w:rsidR="009D4E8F">
        <w:rPr>
          <w:rStyle w:val="mw-headline"/>
          <w:rFonts w:ascii="Arial" w:hAnsi="Arial" w:cs="Arial"/>
          <w:sz w:val="24"/>
          <w:szCs w:val="24"/>
        </w:rPr>
        <w:t>o</w:t>
      </w:r>
      <w:r w:rsidR="009D4E8F">
        <w:rPr>
          <w:rStyle w:val="mw-headline"/>
          <w:rFonts w:ascii="Arial" w:hAnsi="Arial" w:cs="Arial"/>
          <w:sz w:val="24"/>
          <w:szCs w:val="24"/>
        </w:rPr>
        <w:t>ra, la otra explosión trasformadora</w:t>
      </w:r>
      <w:r>
        <w:rPr>
          <w:rStyle w:val="mw-headline"/>
          <w:rFonts w:ascii="Arial" w:hAnsi="Arial" w:cs="Arial"/>
          <w:sz w:val="24"/>
          <w:szCs w:val="24"/>
        </w:rPr>
        <w:t xml:space="preserve"> además de la informática</w:t>
      </w:r>
      <w:r w:rsidR="009D4E8F">
        <w:rPr>
          <w:rStyle w:val="mw-headline"/>
          <w:rFonts w:ascii="Arial" w:hAnsi="Arial" w:cs="Arial"/>
          <w:sz w:val="24"/>
          <w:szCs w:val="24"/>
        </w:rPr>
        <w:t>,</w:t>
      </w:r>
      <w:r w:rsidR="00EA7A2A">
        <w:rPr>
          <w:rStyle w:val="mw-headline"/>
          <w:rFonts w:ascii="Arial" w:hAnsi="Arial" w:cs="Arial"/>
          <w:sz w:val="24"/>
          <w:szCs w:val="24"/>
        </w:rPr>
        <w:t xml:space="preserve">. Es </w:t>
      </w:r>
      <w:r w:rsidR="009D4E8F">
        <w:rPr>
          <w:rStyle w:val="mw-headline"/>
          <w:rFonts w:ascii="Arial" w:hAnsi="Arial" w:cs="Arial"/>
          <w:sz w:val="24"/>
          <w:szCs w:val="24"/>
        </w:rPr>
        <w:t>más espectac</w:t>
      </w:r>
      <w:r w:rsidR="009D4E8F">
        <w:rPr>
          <w:rStyle w:val="mw-headline"/>
          <w:rFonts w:ascii="Arial" w:hAnsi="Arial" w:cs="Arial"/>
          <w:sz w:val="24"/>
          <w:szCs w:val="24"/>
        </w:rPr>
        <w:t>u</w:t>
      </w:r>
      <w:r w:rsidR="009D4E8F">
        <w:rPr>
          <w:rStyle w:val="mw-headline"/>
          <w:rFonts w:ascii="Arial" w:hAnsi="Arial" w:cs="Arial"/>
          <w:sz w:val="24"/>
          <w:szCs w:val="24"/>
        </w:rPr>
        <w:t>lar por ser más inmediata</w:t>
      </w:r>
      <w:r>
        <w:rPr>
          <w:rStyle w:val="mw-headline"/>
          <w:rFonts w:ascii="Arial" w:hAnsi="Arial" w:cs="Arial"/>
          <w:sz w:val="24"/>
          <w:szCs w:val="24"/>
        </w:rPr>
        <w:t xml:space="preserve"> </w:t>
      </w:r>
      <w:r w:rsidR="00EA7A2A">
        <w:rPr>
          <w:rStyle w:val="mw-headline"/>
          <w:rFonts w:ascii="Arial" w:hAnsi="Arial" w:cs="Arial"/>
          <w:sz w:val="24"/>
          <w:szCs w:val="24"/>
        </w:rPr>
        <w:t xml:space="preserve">a la vista </w:t>
      </w:r>
      <w:r>
        <w:rPr>
          <w:rStyle w:val="mw-headline"/>
          <w:rFonts w:ascii="Arial" w:hAnsi="Arial" w:cs="Arial"/>
          <w:sz w:val="24"/>
          <w:szCs w:val="24"/>
        </w:rPr>
        <w:t>y por haber surgido unos decenios antes que l</w:t>
      </w:r>
      <w:r w:rsidR="00EA7A2A">
        <w:rPr>
          <w:rStyle w:val="mw-headline"/>
          <w:rFonts w:ascii="Arial" w:hAnsi="Arial" w:cs="Arial"/>
          <w:sz w:val="24"/>
          <w:szCs w:val="24"/>
        </w:rPr>
        <w:t xml:space="preserve">a </w:t>
      </w:r>
      <w:proofErr w:type="spellStart"/>
      <w:r w:rsidR="00EA7A2A">
        <w:rPr>
          <w:rStyle w:val="mw-headline"/>
          <w:rFonts w:ascii="Arial" w:hAnsi="Arial" w:cs="Arial"/>
          <w:sz w:val="24"/>
          <w:szCs w:val="24"/>
        </w:rPr>
        <w:t>macánica</w:t>
      </w:r>
      <w:proofErr w:type="spellEnd"/>
      <w:r>
        <w:rPr>
          <w:rStyle w:val="mw-headline"/>
          <w:rFonts w:ascii="Arial" w:hAnsi="Arial" w:cs="Arial"/>
          <w:sz w:val="24"/>
          <w:szCs w:val="24"/>
        </w:rPr>
        <w:t xml:space="preserve"> </w:t>
      </w:r>
      <w:proofErr w:type="spellStart"/>
      <w:r>
        <w:rPr>
          <w:rStyle w:val="mw-headline"/>
          <w:rFonts w:ascii="Arial" w:hAnsi="Arial" w:cs="Arial"/>
          <w:sz w:val="24"/>
          <w:szCs w:val="24"/>
        </w:rPr>
        <w:t>infomatizad</w:t>
      </w:r>
      <w:r w:rsidR="00EA7A2A">
        <w:rPr>
          <w:rStyle w:val="mw-headline"/>
          <w:rFonts w:ascii="Arial" w:hAnsi="Arial" w:cs="Arial"/>
          <w:sz w:val="24"/>
          <w:szCs w:val="24"/>
        </w:rPr>
        <w:t>a</w:t>
      </w:r>
      <w:proofErr w:type="spellEnd"/>
      <w:r>
        <w:rPr>
          <w:rStyle w:val="mw-headline"/>
          <w:rFonts w:ascii="Arial" w:hAnsi="Arial" w:cs="Arial"/>
          <w:sz w:val="24"/>
          <w:szCs w:val="24"/>
        </w:rPr>
        <w:t xml:space="preserve">. </w:t>
      </w:r>
      <w:r w:rsidR="009D4E8F">
        <w:rPr>
          <w:rStyle w:val="mw-headline"/>
          <w:rFonts w:ascii="Arial" w:hAnsi="Arial" w:cs="Arial"/>
          <w:sz w:val="24"/>
          <w:szCs w:val="24"/>
        </w:rPr>
        <w:t>No amanece día en que, cabalgando de forma salvaje sobre el corcel de una economía desbocada, surja un nuevo artilugio que atrae la atención de posibles usuarios, que en realidad son clientes comerciales. Los anuncios comerciales se suceden</w:t>
      </w:r>
      <w:r w:rsidR="00EA7A2A">
        <w:rPr>
          <w:rStyle w:val="mw-headline"/>
          <w:rFonts w:ascii="Arial" w:hAnsi="Arial" w:cs="Arial"/>
          <w:sz w:val="24"/>
          <w:szCs w:val="24"/>
        </w:rPr>
        <w:t xml:space="preserve"> sin cesar. Los usuarios se llenan de</w:t>
      </w:r>
      <w:r w:rsidR="009D4E8F">
        <w:rPr>
          <w:rStyle w:val="mw-headline"/>
          <w:rFonts w:ascii="Arial" w:hAnsi="Arial" w:cs="Arial"/>
          <w:sz w:val="24"/>
          <w:szCs w:val="24"/>
        </w:rPr>
        <w:t>s compl</w:t>
      </w:r>
      <w:r w:rsidR="009D4E8F">
        <w:rPr>
          <w:rStyle w:val="mw-headline"/>
          <w:rFonts w:ascii="Arial" w:hAnsi="Arial" w:cs="Arial"/>
          <w:sz w:val="24"/>
          <w:szCs w:val="24"/>
        </w:rPr>
        <w:t>e</w:t>
      </w:r>
      <w:r w:rsidR="009D4E8F">
        <w:rPr>
          <w:rStyle w:val="mw-headline"/>
          <w:rFonts w:ascii="Arial" w:hAnsi="Arial" w:cs="Arial"/>
          <w:sz w:val="24"/>
          <w:szCs w:val="24"/>
        </w:rPr>
        <w:t xml:space="preserve">jos </w:t>
      </w:r>
      <w:r w:rsidR="00EA7A2A">
        <w:rPr>
          <w:rStyle w:val="mw-headline"/>
          <w:rFonts w:ascii="Arial" w:hAnsi="Arial" w:cs="Arial"/>
          <w:sz w:val="24"/>
          <w:szCs w:val="24"/>
        </w:rPr>
        <w:t>si no están al día sobre lo que se inventa y se comercializa.</w:t>
      </w:r>
    </w:p>
    <w:p w:rsidR="00EA7A2A" w:rsidRDefault="00EA7A2A" w:rsidP="00B73713">
      <w:pPr>
        <w:pStyle w:val="Ttulo3"/>
        <w:spacing w:before="0" w:beforeAutospacing="0" w:after="0" w:afterAutospacing="0"/>
        <w:ind w:firstLine="284"/>
        <w:jc w:val="both"/>
        <w:rPr>
          <w:rStyle w:val="mw-headline"/>
          <w:rFonts w:ascii="Arial" w:hAnsi="Arial" w:cs="Arial"/>
          <w:sz w:val="24"/>
          <w:szCs w:val="24"/>
        </w:rPr>
      </w:pP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t xml:space="preserve">   Aparatos de todos los tipos y para todos los usos invaden la vida moderna, de forma que el hombre se aparta de la naturaleza limpia y primitiva</w:t>
      </w:r>
      <w:r w:rsidR="00EA7A2A">
        <w:rPr>
          <w:rStyle w:val="mw-headline"/>
          <w:rFonts w:ascii="Arial" w:hAnsi="Arial" w:cs="Arial"/>
          <w:sz w:val="24"/>
          <w:szCs w:val="24"/>
        </w:rPr>
        <w:t xml:space="preserve"> del grito o del a sonrisa y</w:t>
      </w:r>
      <w:r>
        <w:rPr>
          <w:rStyle w:val="mw-headline"/>
          <w:rFonts w:ascii="Arial" w:hAnsi="Arial" w:cs="Arial"/>
          <w:sz w:val="24"/>
          <w:szCs w:val="24"/>
        </w:rPr>
        <w:t xml:space="preserve"> se regocija en los aromas embriagadores de nuevas ofertas que van desde el mecanismo automático para limpiarse las uñas hasta el ascensor o elevador que anuncia con voz de señorita cautivadora en qué piso del edificio </w:t>
      </w:r>
      <w:r w:rsidR="00EA7A2A">
        <w:rPr>
          <w:rStyle w:val="mw-headline"/>
          <w:rFonts w:ascii="Arial" w:hAnsi="Arial" w:cs="Arial"/>
          <w:sz w:val="24"/>
          <w:szCs w:val="24"/>
        </w:rPr>
        <w:t xml:space="preserve">se </w:t>
      </w:r>
      <w:r>
        <w:rPr>
          <w:rStyle w:val="mw-headline"/>
          <w:rFonts w:ascii="Arial" w:hAnsi="Arial" w:cs="Arial"/>
          <w:sz w:val="24"/>
          <w:szCs w:val="24"/>
        </w:rPr>
        <w:t>acaba de llegar</w:t>
      </w:r>
      <w:r w:rsidR="00EA7A2A">
        <w:rPr>
          <w:rStyle w:val="mw-headline"/>
          <w:rFonts w:ascii="Arial" w:hAnsi="Arial" w:cs="Arial"/>
          <w:sz w:val="24"/>
          <w:szCs w:val="24"/>
        </w:rPr>
        <w:t>.</w:t>
      </w: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p>
    <w:p w:rsidR="009D4E8F" w:rsidRPr="004369C1" w:rsidRDefault="009D4E8F" w:rsidP="00B73713">
      <w:pPr>
        <w:pStyle w:val="Ttulo3"/>
        <w:spacing w:before="0" w:beforeAutospacing="0" w:after="0" w:afterAutospacing="0"/>
        <w:ind w:firstLine="284"/>
        <w:jc w:val="both"/>
        <w:rPr>
          <w:rStyle w:val="mw-headline"/>
          <w:rFonts w:ascii="Arial" w:hAnsi="Arial" w:cs="Arial"/>
          <w:color w:val="0070C0"/>
          <w:sz w:val="24"/>
          <w:szCs w:val="24"/>
        </w:rPr>
      </w:pPr>
      <w:r w:rsidRPr="004369C1">
        <w:rPr>
          <w:rStyle w:val="mw-headline"/>
          <w:rFonts w:ascii="Arial" w:hAnsi="Arial" w:cs="Arial"/>
          <w:color w:val="0070C0"/>
          <w:sz w:val="24"/>
          <w:szCs w:val="24"/>
        </w:rPr>
        <w:t xml:space="preserve">  Circulan trenes sin conductor, vuelan aeroplanos teledirigidos capaces de bombardear sin tripulación que los mantenga seguros, se abren puertas de v</w:t>
      </w:r>
      <w:r w:rsidRPr="004369C1">
        <w:rPr>
          <w:rStyle w:val="mw-headline"/>
          <w:rFonts w:ascii="Arial" w:hAnsi="Arial" w:cs="Arial"/>
          <w:color w:val="0070C0"/>
          <w:sz w:val="24"/>
          <w:szCs w:val="24"/>
        </w:rPr>
        <w:t>i</w:t>
      </w:r>
      <w:r w:rsidRPr="004369C1">
        <w:rPr>
          <w:rStyle w:val="mw-headline"/>
          <w:rFonts w:ascii="Arial" w:hAnsi="Arial" w:cs="Arial"/>
          <w:color w:val="0070C0"/>
          <w:sz w:val="24"/>
          <w:szCs w:val="24"/>
        </w:rPr>
        <w:t>viendas con sólo decir “puerta ábrete, se activa desde el hospital el desfibrilador colocado en el corazón de un paciente que camina por una calle distante, la pa</w:t>
      </w:r>
      <w:r w:rsidRPr="004369C1">
        <w:rPr>
          <w:rStyle w:val="mw-headline"/>
          <w:rFonts w:ascii="Arial" w:hAnsi="Arial" w:cs="Arial"/>
          <w:color w:val="0070C0"/>
          <w:sz w:val="24"/>
          <w:szCs w:val="24"/>
        </w:rPr>
        <w:t>n</w:t>
      </w:r>
      <w:r w:rsidRPr="004369C1">
        <w:rPr>
          <w:rStyle w:val="mw-headline"/>
          <w:rFonts w:ascii="Arial" w:hAnsi="Arial" w:cs="Arial"/>
          <w:color w:val="0070C0"/>
          <w:sz w:val="24"/>
          <w:szCs w:val="24"/>
        </w:rPr>
        <w:t>talla del ordenador personal escribe lo que se va pronuncia</w:t>
      </w:r>
      <w:r w:rsidR="00EA7A2A" w:rsidRPr="004369C1">
        <w:rPr>
          <w:rStyle w:val="mw-headline"/>
          <w:rFonts w:ascii="Arial" w:hAnsi="Arial" w:cs="Arial"/>
          <w:color w:val="0070C0"/>
          <w:sz w:val="24"/>
          <w:szCs w:val="24"/>
        </w:rPr>
        <w:t>ndo</w:t>
      </w:r>
      <w:r w:rsidRPr="004369C1">
        <w:rPr>
          <w:rStyle w:val="mw-headline"/>
          <w:rFonts w:ascii="Arial" w:hAnsi="Arial" w:cs="Arial"/>
          <w:color w:val="0070C0"/>
          <w:sz w:val="24"/>
          <w:szCs w:val="24"/>
        </w:rPr>
        <w:t xml:space="preserve"> con voz metal</w:t>
      </w:r>
      <w:r w:rsidRPr="004369C1">
        <w:rPr>
          <w:rStyle w:val="mw-headline"/>
          <w:rFonts w:ascii="Arial" w:hAnsi="Arial" w:cs="Arial"/>
          <w:color w:val="0070C0"/>
          <w:sz w:val="24"/>
          <w:szCs w:val="24"/>
        </w:rPr>
        <w:t>i</w:t>
      </w:r>
      <w:r w:rsidRPr="004369C1">
        <w:rPr>
          <w:rStyle w:val="mw-headline"/>
          <w:rFonts w:ascii="Arial" w:hAnsi="Arial" w:cs="Arial"/>
          <w:color w:val="0070C0"/>
          <w:sz w:val="24"/>
          <w:szCs w:val="24"/>
        </w:rPr>
        <w:t>zada y previamente ensayada para que el programa grabado en el disco duro identifique la tonalidad.</w:t>
      </w:r>
      <w:r w:rsidR="00EA7A2A" w:rsidRPr="004369C1">
        <w:rPr>
          <w:rStyle w:val="mw-headline"/>
          <w:rFonts w:ascii="Arial" w:hAnsi="Arial" w:cs="Arial"/>
          <w:color w:val="0070C0"/>
          <w:sz w:val="24"/>
          <w:szCs w:val="24"/>
        </w:rPr>
        <w:t xml:space="preserve"> </w:t>
      </w: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p>
    <w:p w:rsidR="009D4E8F" w:rsidRPr="00C14143" w:rsidRDefault="009D4E8F"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t xml:space="preserve"> Nunca como hoy el mundo tan comunicado, tan tecnificado, ha estado sin embargo tan lleno de personas menos comunicadas, tan individualizadas. Y nu</w:t>
      </w:r>
      <w:r>
        <w:rPr>
          <w:rStyle w:val="mw-headline"/>
          <w:rFonts w:ascii="Arial" w:hAnsi="Arial" w:cs="Arial"/>
          <w:sz w:val="24"/>
          <w:szCs w:val="24"/>
        </w:rPr>
        <w:t>n</w:t>
      </w:r>
      <w:r>
        <w:rPr>
          <w:rStyle w:val="mw-headline"/>
          <w:rFonts w:ascii="Arial" w:hAnsi="Arial" w:cs="Arial"/>
          <w:sz w:val="24"/>
          <w:szCs w:val="24"/>
        </w:rPr>
        <w:t>ca como hoy los hombres actuales, que adquieren un instrumento curioso y so</w:t>
      </w:r>
      <w:r>
        <w:rPr>
          <w:rStyle w:val="mw-headline"/>
          <w:rFonts w:ascii="Arial" w:hAnsi="Arial" w:cs="Arial"/>
          <w:sz w:val="24"/>
          <w:szCs w:val="24"/>
        </w:rPr>
        <w:t>r</w:t>
      </w:r>
      <w:r>
        <w:rPr>
          <w:rStyle w:val="mw-headline"/>
          <w:rFonts w:ascii="Arial" w:hAnsi="Arial" w:cs="Arial"/>
          <w:sz w:val="24"/>
          <w:szCs w:val="24"/>
        </w:rPr>
        <w:t>prendente con tanta facilidad, sienten de inmediato el deseo de contar con recu</w:t>
      </w:r>
      <w:r>
        <w:rPr>
          <w:rStyle w:val="mw-headline"/>
          <w:rFonts w:ascii="Arial" w:hAnsi="Arial" w:cs="Arial"/>
          <w:sz w:val="24"/>
          <w:szCs w:val="24"/>
        </w:rPr>
        <w:t>r</w:t>
      </w:r>
      <w:r>
        <w:rPr>
          <w:rStyle w:val="mw-headline"/>
          <w:rFonts w:ascii="Arial" w:hAnsi="Arial" w:cs="Arial"/>
          <w:sz w:val="24"/>
          <w:szCs w:val="24"/>
        </w:rPr>
        <w:t>sos para adquirir otro mejor o simplemente de fabricación posterior, entre los que anuncian las empresas productoras. Los recursos son tantos que admira el ingenio humano para inventar continuamente productos e instrumentos que ha</w:t>
      </w:r>
      <w:r>
        <w:rPr>
          <w:rStyle w:val="mw-headline"/>
          <w:rFonts w:ascii="Arial" w:hAnsi="Arial" w:cs="Arial"/>
          <w:sz w:val="24"/>
          <w:szCs w:val="24"/>
        </w:rPr>
        <w:t>s</w:t>
      </w:r>
      <w:r>
        <w:rPr>
          <w:rStyle w:val="mw-headline"/>
          <w:rFonts w:ascii="Arial" w:hAnsi="Arial" w:cs="Arial"/>
          <w:sz w:val="24"/>
          <w:szCs w:val="24"/>
        </w:rPr>
        <w:t>ta hace poco tiempo sólo estaban reservados para las tramoyas de los films de ciencia y ficción o para los ensayos de los laboratorios sofisticados.</w:t>
      </w: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p>
    <w:p w:rsidR="009D4E8F" w:rsidRPr="00C14143" w:rsidRDefault="009D4E8F"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t xml:space="preserve">    La revolución tecnológica invade el mundo hasta hacer perder a sus hab</w:t>
      </w:r>
      <w:r>
        <w:rPr>
          <w:rStyle w:val="mw-headline"/>
          <w:rFonts w:ascii="Arial" w:hAnsi="Arial" w:cs="Arial"/>
          <w:sz w:val="24"/>
          <w:szCs w:val="24"/>
        </w:rPr>
        <w:t>i</w:t>
      </w:r>
      <w:r>
        <w:rPr>
          <w:rStyle w:val="mw-headline"/>
          <w:rFonts w:ascii="Arial" w:hAnsi="Arial" w:cs="Arial"/>
          <w:sz w:val="24"/>
          <w:szCs w:val="24"/>
        </w:rPr>
        <w:t>tantes la capacidad de sorpresa y de admiración, aunque no la de curiosidad i</w:t>
      </w:r>
      <w:r>
        <w:rPr>
          <w:rStyle w:val="mw-headline"/>
          <w:rFonts w:ascii="Arial" w:hAnsi="Arial" w:cs="Arial"/>
          <w:sz w:val="24"/>
          <w:szCs w:val="24"/>
        </w:rPr>
        <w:t>n</w:t>
      </w:r>
      <w:r>
        <w:rPr>
          <w:rStyle w:val="mw-headline"/>
          <w:rFonts w:ascii="Arial" w:hAnsi="Arial" w:cs="Arial"/>
          <w:sz w:val="24"/>
          <w:szCs w:val="24"/>
        </w:rPr>
        <w:t>saciable y la de vanidad ostentosa. Cada día amanece con una nueva oferta que ilumina los ojos, no sólo de los de los inmaduros y de los ingenuos, piénsese en los niños y adolescentes, sino de los más avezados en el uso de los nuevos i</w:t>
      </w:r>
      <w:r>
        <w:rPr>
          <w:rStyle w:val="mw-headline"/>
          <w:rFonts w:ascii="Arial" w:hAnsi="Arial" w:cs="Arial"/>
          <w:sz w:val="24"/>
          <w:szCs w:val="24"/>
        </w:rPr>
        <w:t>n</w:t>
      </w:r>
      <w:r>
        <w:rPr>
          <w:rStyle w:val="mw-headline"/>
          <w:rFonts w:ascii="Arial" w:hAnsi="Arial" w:cs="Arial"/>
          <w:sz w:val="24"/>
          <w:szCs w:val="24"/>
        </w:rPr>
        <w:t>ventos.</w:t>
      </w: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p>
    <w:p w:rsidR="009D4E8F" w:rsidRDefault="00640DCD"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t xml:space="preserve">    </w:t>
      </w:r>
      <w:r w:rsidR="009D4E8F" w:rsidRPr="00C14143">
        <w:rPr>
          <w:rStyle w:val="mw-headline"/>
          <w:rFonts w:ascii="Arial" w:hAnsi="Arial" w:cs="Arial"/>
          <w:sz w:val="24"/>
          <w:szCs w:val="24"/>
        </w:rPr>
        <w:t xml:space="preserve">Lo  </w:t>
      </w:r>
      <w:r w:rsidR="009D4E8F">
        <w:rPr>
          <w:rStyle w:val="mw-headline"/>
          <w:rFonts w:ascii="Arial" w:hAnsi="Arial" w:cs="Arial"/>
          <w:sz w:val="24"/>
          <w:szCs w:val="24"/>
        </w:rPr>
        <w:t xml:space="preserve">más </w:t>
      </w:r>
      <w:r w:rsidR="009D4E8F" w:rsidRPr="00C14143">
        <w:rPr>
          <w:rStyle w:val="mw-headline"/>
          <w:rFonts w:ascii="Arial" w:hAnsi="Arial" w:cs="Arial"/>
          <w:sz w:val="24"/>
          <w:szCs w:val="24"/>
        </w:rPr>
        <w:t>interesante de estas revoluciones</w:t>
      </w:r>
      <w:r w:rsidR="009D4E8F">
        <w:rPr>
          <w:rStyle w:val="mw-headline"/>
          <w:rFonts w:ascii="Arial" w:hAnsi="Arial" w:cs="Arial"/>
          <w:sz w:val="24"/>
          <w:szCs w:val="24"/>
        </w:rPr>
        <w:t>, exhibiciones, cambios y revol</w:t>
      </w:r>
      <w:r w:rsidR="009D4E8F">
        <w:rPr>
          <w:rStyle w:val="mw-headline"/>
          <w:rFonts w:ascii="Arial" w:hAnsi="Arial" w:cs="Arial"/>
          <w:sz w:val="24"/>
          <w:szCs w:val="24"/>
        </w:rPr>
        <w:t>u</w:t>
      </w:r>
      <w:r w:rsidR="009D4E8F">
        <w:rPr>
          <w:rStyle w:val="mw-headline"/>
          <w:rFonts w:ascii="Arial" w:hAnsi="Arial" w:cs="Arial"/>
          <w:sz w:val="24"/>
          <w:szCs w:val="24"/>
        </w:rPr>
        <w:t>ciones, está en que,</w:t>
      </w:r>
      <w:r w:rsidR="009D4E8F" w:rsidRPr="00C14143">
        <w:rPr>
          <w:rStyle w:val="mw-headline"/>
          <w:rFonts w:ascii="Arial" w:hAnsi="Arial" w:cs="Arial"/>
          <w:sz w:val="24"/>
          <w:szCs w:val="24"/>
        </w:rPr>
        <w:t xml:space="preserve"> por primera vez en la historia</w:t>
      </w:r>
      <w:r w:rsidR="009D4E8F">
        <w:rPr>
          <w:rStyle w:val="mw-headline"/>
          <w:rFonts w:ascii="Arial" w:hAnsi="Arial" w:cs="Arial"/>
          <w:sz w:val="24"/>
          <w:szCs w:val="24"/>
        </w:rPr>
        <w:t xml:space="preserve"> humana, los fenómenos son </w:t>
      </w:r>
      <w:r w:rsidR="009D4E8F" w:rsidRPr="00C14143">
        <w:rPr>
          <w:rStyle w:val="mw-headline"/>
          <w:rFonts w:ascii="Arial" w:hAnsi="Arial" w:cs="Arial"/>
          <w:sz w:val="24"/>
          <w:szCs w:val="24"/>
        </w:rPr>
        <w:t>universales</w:t>
      </w:r>
      <w:r w:rsidR="009D4E8F">
        <w:rPr>
          <w:rStyle w:val="mw-headline"/>
          <w:rFonts w:ascii="Arial" w:hAnsi="Arial" w:cs="Arial"/>
          <w:sz w:val="24"/>
          <w:szCs w:val="24"/>
        </w:rPr>
        <w:t xml:space="preserve"> y similares en todas partes</w:t>
      </w:r>
      <w:r w:rsidR="009D4E8F" w:rsidRPr="00C14143">
        <w:rPr>
          <w:rStyle w:val="mw-headline"/>
          <w:rFonts w:ascii="Arial" w:hAnsi="Arial" w:cs="Arial"/>
          <w:sz w:val="24"/>
          <w:szCs w:val="24"/>
        </w:rPr>
        <w:t>.</w:t>
      </w:r>
      <w:r w:rsidR="009D4E8F">
        <w:rPr>
          <w:rStyle w:val="mw-headline"/>
          <w:rFonts w:ascii="Arial" w:hAnsi="Arial" w:cs="Arial"/>
          <w:sz w:val="24"/>
          <w:szCs w:val="24"/>
        </w:rPr>
        <w:t xml:space="preserve"> No son hechos o actitudes exclusivas de los pueblos desarrollados, concepto que no es equivalente al de felices y privil</w:t>
      </w:r>
      <w:r w:rsidR="009D4E8F">
        <w:rPr>
          <w:rStyle w:val="mw-headline"/>
          <w:rFonts w:ascii="Arial" w:hAnsi="Arial" w:cs="Arial"/>
          <w:sz w:val="24"/>
          <w:szCs w:val="24"/>
        </w:rPr>
        <w:t>e</w:t>
      </w:r>
      <w:r w:rsidR="009D4E8F">
        <w:rPr>
          <w:rStyle w:val="mw-headline"/>
          <w:rFonts w:ascii="Arial" w:hAnsi="Arial" w:cs="Arial"/>
          <w:sz w:val="24"/>
          <w:szCs w:val="24"/>
        </w:rPr>
        <w:t>giados. Acontece en las regiones más marginadas del mundo, en la selvas, en los valles de las cordilleras, en la soledad de los desiertos.</w:t>
      </w: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t xml:space="preserve">    </w:t>
      </w:r>
    </w:p>
    <w:p w:rsidR="00B477B1" w:rsidRDefault="009D4E8F"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t xml:space="preserve">  </w:t>
      </w:r>
      <w:r w:rsidRPr="00C14143">
        <w:rPr>
          <w:rStyle w:val="mw-headline"/>
          <w:rFonts w:ascii="Arial" w:hAnsi="Arial" w:cs="Arial"/>
          <w:sz w:val="24"/>
          <w:szCs w:val="24"/>
        </w:rPr>
        <w:t>Si en los siglos pasados ta</w:t>
      </w:r>
      <w:r>
        <w:rPr>
          <w:rStyle w:val="mw-headline"/>
          <w:rFonts w:ascii="Arial" w:hAnsi="Arial" w:cs="Arial"/>
          <w:sz w:val="24"/>
          <w:szCs w:val="24"/>
        </w:rPr>
        <w:t>r</w:t>
      </w:r>
      <w:r w:rsidRPr="00C14143">
        <w:rPr>
          <w:rStyle w:val="mw-headline"/>
          <w:rFonts w:ascii="Arial" w:hAnsi="Arial" w:cs="Arial"/>
          <w:sz w:val="24"/>
          <w:szCs w:val="24"/>
        </w:rPr>
        <w:t>daban décadas en traspasar las fronteras y en ll</w:t>
      </w:r>
      <w:r w:rsidRPr="00C14143">
        <w:rPr>
          <w:rStyle w:val="mw-headline"/>
          <w:rFonts w:ascii="Arial" w:hAnsi="Arial" w:cs="Arial"/>
          <w:sz w:val="24"/>
          <w:szCs w:val="24"/>
        </w:rPr>
        <w:t>e</w:t>
      </w:r>
      <w:r w:rsidRPr="00C14143">
        <w:rPr>
          <w:rStyle w:val="mw-headline"/>
          <w:rFonts w:ascii="Arial" w:hAnsi="Arial" w:cs="Arial"/>
          <w:sz w:val="24"/>
          <w:szCs w:val="24"/>
        </w:rPr>
        <w:t>gar a otros pueblos, sobre todo a otros contine</w:t>
      </w:r>
      <w:r>
        <w:rPr>
          <w:rStyle w:val="mw-headline"/>
          <w:rFonts w:ascii="Arial" w:hAnsi="Arial" w:cs="Arial"/>
          <w:sz w:val="24"/>
          <w:szCs w:val="24"/>
        </w:rPr>
        <w:t>n</w:t>
      </w:r>
      <w:r w:rsidRPr="00C14143">
        <w:rPr>
          <w:rStyle w:val="mw-headline"/>
          <w:rFonts w:ascii="Arial" w:hAnsi="Arial" w:cs="Arial"/>
          <w:sz w:val="24"/>
          <w:szCs w:val="24"/>
        </w:rPr>
        <w:t>tes, en la actualidad el tiempo se a</w:t>
      </w:r>
      <w:r>
        <w:rPr>
          <w:rStyle w:val="mw-headline"/>
          <w:rFonts w:ascii="Arial" w:hAnsi="Arial" w:cs="Arial"/>
          <w:sz w:val="24"/>
          <w:szCs w:val="24"/>
        </w:rPr>
        <w:t>corta</w:t>
      </w:r>
      <w:r w:rsidRPr="00C14143">
        <w:rPr>
          <w:rStyle w:val="mw-headline"/>
          <w:rFonts w:ascii="Arial" w:hAnsi="Arial" w:cs="Arial"/>
          <w:sz w:val="24"/>
          <w:szCs w:val="24"/>
        </w:rPr>
        <w:t xml:space="preserve"> </w:t>
      </w:r>
      <w:r>
        <w:rPr>
          <w:rStyle w:val="mw-headline"/>
          <w:rFonts w:ascii="Arial" w:hAnsi="Arial" w:cs="Arial"/>
          <w:sz w:val="24"/>
          <w:szCs w:val="24"/>
        </w:rPr>
        <w:t>cuando entran en funcionamiento</w:t>
      </w:r>
      <w:r w:rsidRPr="00C14143">
        <w:rPr>
          <w:rStyle w:val="mw-headline"/>
          <w:rFonts w:ascii="Arial" w:hAnsi="Arial" w:cs="Arial"/>
          <w:sz w:val="24"/>
          <w:szCs w:val="24"/>
        </w:rPr>
        <w:t xml:space="preserve"> los vehículos de comunicación</w:t>
      </w:r>
      <w:r>
        <w:rPr>
          <w:rStyle w:val="mw-headline"/>
          <w:rFonts w:ascii="Arial" w:hAnsi="Arial" w:cs="Arial"/>
          <w:sz w:val="24"/>
          <w:szCs w:val="24"/>
        </w:rPr>
        <w:t xml:space="preserve"> in</w:t>
      </w:r>
      <w:r>
        <w:rPr>
          <w:rStyle w:val="mw-headline"/>
          <w:rFonts w:ascii="Arial" w:hAnsi="Arial" w:cs="Arial"/>
          <w:sz w:val="24"/>
          <w:szCs w:val="24"/>
        </w:rPr>
        <w:t>s</w:t>
      </w:r>
      <w:r>
        <w:rPr>
          <w:rStyle w:val="mw-headline"/>
          <w:rFonts w:ascii="Arial" w:hAnsi="Arial" w:cs="Arial"/>
          <w:sz w:val="24"/>
          <w:szCs w:val="24"/>
        </w:rPr>
        <w:t>tantánea que se extienden por el mundo</w:t>
      </w:r>
      <w:r w:rsidRPr="00C14143">
        <w:rPr>
          <w:rStyle w:val="mw-headline"/>
          <w:rFonts w:ascii="Arial" w:hAnsi="Arial" w:cs="Arial"/>
          <w:sz w:val="24"/>
          <w:szCs w:val="24"/>
        </w:rPr>
        <w:t>. Se dan los fenómenos de forma global</w:t>
      </w:r>
      <w:r w:rsidRPr="00C14143">
        <w:rPr>
          <w:rStyle w:val="mw-headline"/>
          <w:rFonts w:ascii="Arial" w:hAnsi="Arial" w:cs="Arial"/>
          <w:sz w:val="24"/>
          <w:szCs w:val="24"/>
        </w:rPr>
        <w:t>i</w:t>
      </w:r>
      <w:r w:rsidRPr="00C14143">
        <w:rPr>
          <w:rStyle w:val="mw-headline"/>
          <w:rFonts w:ascii="Arial" w:hAnsi="Arial" w:cs="Arial"/>
          <w:sz w:val="24"/>
          <w:szCs w:val="24"/>
        </w:rPr>
        <w:t>zada.</w:t>
      </w:r>
    </w:p>
    <w:p w:rsidR="009D4E8F" w:rsidRPr="00C14143" w:rsidRDefault="009D4E8F"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lastRenderedPageBreak/>
        <w:t xml:space="preserve"> La globalización, como sinónimo de universalización, es lo más sorpre</w:t>
      </w:r>
      <w:r>
        <w:rPr>
          <w:rStyle w:val="mw-headline"/>
          <w:rFonts w:ascii="Arial" w:hAnsi="Arial" w:cs="Arial"/>
          <w:sz w:val="24"/>
          <w:szCs w:val="24"/>
        </w:rPr>
        <w:t>n</w:t>
      </w:r>
      <w:r>
        <w:rPr>
          <w:rStyle w:val="mw-headline"/>
          <w:rFonts w:ascii="Arial" w:hAnsi="Arial" w:cs="Arial"/>
          <w:sz w:val="24"/>
          <w:szCs w:val="24"/>
        </w:rPr>
        <w:t xml:space="preserve">dente de la vida actual. Desde Australia a </w:t>
      </w:r>
      <w:proofErr w:type="spellStart"/>
      <w:r>
        <w:rPr>
          <w:rStyle w:val="mw-headline"/>
          <w:rFonts w:ascii="Arial" w:hAnsi="Arial" w:cs="Arial"/>
          <w:sz w:val="24"/>
          <w:szCs w:val="24"/>
        </w:rPr>
        <w:t>Groelandia</w:t>
      </w:r>
      <w:proofErr w:type="spellEnd"/>
      <w:r>
        <w:rPr>
          <w:rStyle w:val="mw-headline"/>
          <w:rFonts w:ascii="Arial" w:hAnsi="Arial" w:cs="Arial"/>
          <w:sz w:val="24"/>
          <w:szCs w:val="24"/>
        </w:rPr>
        <w:t xml:space="preserve"> y desde Vladivostok hasta Lo</w:t>
      </w:r>
      <w:r>
        <w:rPr>
          <w:rStyle w:val="mw-headline"/>
          <w:rFonts w:ascii="Arial" w:hAnsi="Arial" w:cs="Arial"/>
          <w:sz w:val="24"/>
          <w:szCs w:val="24"/>
        </w:rPr>
        <w:t>n</w:t>
      </w:r>
      <w:r>
        <w:rPr>
          <w:rStyle w:val="mw-headline"/>
          <w:rFonts w:ascii="Arial" w:hAnsi="Arial" w:cs="Arial"/>
          <w:sz w:val="24"/>
          <w:szCs w:val="24"/>
        </w:rPr>
        <w:t>dres la interinfluencia se ha vuelto portentosamente dominadora.</w:t>
      </w:r>
    </w:p>
    <w:p w:rsidR="009D4E8F" w:rsidRPr="00C14143" w:rsidRDefault="009D4E8F" w:rsidP="00B73713">
      <w:pPr>
        <w:pStyle w:val="Ttulo3"/>
        <w:spacing w:before="0" w:beforeAutospacing="0" w:after="0" w:afterAutospacing="0"/>
        <w:ind w:firstLine="284"/>
        <w:jc w:val="both"/>
        <w:rPr>
          <w:rStyle w:val="mw-headline"/>
          <w:rFonts w:ascii="Arial" w:hAnsi="Arial" w:cs="Arial"/>
          <w:sz w:val="24"/>
          <w:szCs w:val="24"/>
        </w:rPr>
      </w:pPr>
      <w:r w:rsidRPr="00C14143">
        <w:rPr>
          <w:rStyle w:val="mw-headline"/>
          <w:rFonts w:ascii="Arial" w:hAnsi="Arial" w:cs="Arial"/>
          <w:sz w:val="24"/>
          <w:szCs w:val="24"/>
        </w:rPr>
        <w:t xml:space="preserve"> </w:t>
      </w:r>
    </w:p>
    <w:p w:rsidR="009D4E8F" w:rsidRPr="00C14143" w:rsidRDefault="009D4E8F"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t xml:space="preserve">    El siglo</w:t>
      </w:r>
      <w:r w:rsidRPr="00C14143">
        <w:rPr>
          <w:rStyle w:val="mw-headline"/>
          <w:rFonts w:ascii="Arial" w:hAnsi="Arial" w:cs="Arial"/>
          <w:sz w:val="24"/>
          <w:szCs w:val="24"/>
        </w:rPr>
        <w:t xml:space="preserve"> XX</w:t>
      </w:r>
      <w:r>
        <w:rPr>
          <w:rStyle w:val="mw-headline"/>
          <w:rFonts w:ascii="Arial" w:hAnsi="Arial" w:cs="Arial"/>
          <w:sz w:val="24"/>
          <w:szCs w:val="24"/>
        </w:rPr>
        <w:t>I amanece con la  sensación generalizada de que las fronteras y los bloqueos son diques que se disuelven en los torrentes del progreso moderno y que la única forma de frenar la intercomunicación mundial es la mayor habil</w:t>
      </w:r>
      <w:r>
        <w:rPr>
          <w:rStyle w:val="mw-headline"/>
          <w:rFonts w:ascii="Arial" w:hAnsi="Arial" w:cs="Arial"/>
          <w:sz w:val="24"/>
          <w:szCs w:val="24"/>
        </w:rPr>
        <w:t>i</w:t>
      </w:r>
      <w:r>
        <w:rPr>
          <w:rStyle w:val="mw-headline"/>
          <w:rFonts w:ascii="Arial" w:hAnsi="Arial" w:cs="Arial"/>
          <w:sz w:val="24"/>
          <w:szCs w:val="24"/>
        </w:rPr>
        <w:t xml:space="preserve">dad tecnológica para compensar la capacidad operativa del adversario. Dígalo si no el resultado de los pueblos </w:t>
      </w:r>
      <w:proofErr w:type="spellStart"/>
      <w:r>
        <w:rPr>
          <w:rStyle w:val="mw-headline"/>
          <w:rFonts w:ascii="Arial" w:hAnsi="Arial" w:cs="Arial"/>
          <w:sz w:val="24"/>
          <w:szCs w:val="24"/>
        </w:rPr>
        <w:t>superpotentes</w:t>
      </w:r>
      <w:proofErr w:type="spellEnd"/>
      <w:r>
        <w:rPr>
          <w:rStyle w:val="mw-headline"/>
          <w:rFonts w:ascii="Arial" w:hAnsi="Arial" w:cs="Arial"/>
          <w:sz w:val="24"/>
          <w:szCs w:val="24"/>
        </w:rPr>
        <w:t xml:space="preserve"> tecnológicamente en referencia a la lucha contra los movimientos subversivos del terrorismo. Dígalo el conjunto de fuerzas de orden de los estados en referencia al tráfico mundial de estupefacie</w:t>
      </w:r>
      <w:r>
        <w:rPr>
          <w:rStyle w:val="mw-headline"/>
          <w:rFonts w:ascii="Arial" w:hAnsi="Arial" w:cs="Arial"/>
          <w:sz w:val="24"/>
          <w:szCs w:val="24"/>
        </w:rPr>
        <w:t>n</w:t>
      </w:r>
      <w:r>
        <w:rPr>
          <w:rStyle w:val="mw-headline"/>
          <w:rFonts w:ascii="Arial" w:hAnsi="Arial" w:cs="Arial"/>
          <w:sz w:val="24"/>
          <w:szCs w:val="24"/>
        </w:rPr>
        <w:t xml:space="preserve">tes </w:t>
      </w:r>
    </w:p>
    <w:p w:rsidR="009D4E8F" w:rsidRPr="00C14143" w:rsidRDefault="009D4E8F" w:rsidP="00B73713">
      <w:pPr>
        <w:pStyle w:val="Ttulo3"/>
        <w:spacing w:before="0" w:beforeAutospacing="0" w:after="0" w:afterAutospacing="0"/>
        <w:ind w:firstLine="284"/>
        <w:jc w:val="center"/>
        <w:rPr>
          <w:rStyle w:val="mw-headline"/>
          <w:rFonts w:ascii="Arial" w:hAnsi="Arial" w:cs="Arial"/>
          <w:sz w:val="24"/>
          <w:szCs w:val="24"/>
        </w:rPr>
      </w:pPr>
    </w:p>
    <w:p w:rsidR="009D4E8F" w:rsidRPr="00C14143" w:rsidRDefault="009D4E8F" w:rsidP="00B73713">
      <w:pPr>
        <w:pStyle w:val="Ttulo3"/>
        <w:spacing w:before="0" w:beforeAutospacing="0" w:after="0" w:afterAutospacing="0"/>
        <w:ind w:firstLine="284"/>
        <w:jc w:val="center"/>
        <w:rPr>
          <w:rFonts w:ascii="Arial" w:hAnsi="Arial" w:cs="Arial"/>
          <w:sz w:val="24"/>
          <w:szCs w:val="24"/>
        </w:rPr>
      </w:pPr>
      <w:r w:rsidRPr="00C14143">
        <w:rPr>
          <w:rFonts w:ascii="Arial" w:hAnsi="Arial" w:cs="Arial"/>
          <w:sz w:val="24"/>
          <w:szCs w:val="24"/>
        </w:rPr>
        <w:t>I</w:t>
      </w:r>
      <w:r w:rsidR="00383955">
        <w:rPr>
          <w:noProof/>
        </w:rPr>
        <w:drawing>
          <wp:inline distT="0" distB="0" distL="0" distR="0">
            <wp:extent cx="2867025" cy="2026285"/>
            <wp:effectExtent l="19050" t="0" r="9525" b="0"/>
            <wp:docPr id="23" name="Imagen 7" descr="Resultado de imagen de mas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ass media"/>
                    <pic:cNvPicPr>
                      <a:picLocks noChangeAspect="1" noChangeArrowheads="1"/>
                    </pic:cNvPicPr>
                  </pic:nvPicPr>
                  <pic:blipFill>
                    <a:blip r:embed="rId31"/>
                    <a:srcRect/>
                    <a:stretch>
                      <a:fillRect/>
                    </a:stretch>
                  </pic:blipFill>
                  <pic:spPr bwMode="auto">
                    <a:xfrm>
                      <a:off x="0" y="0"/>
                      <a:ext cx="2867025" cy="2026285"/>
                    </a:xfrm>
                    <a:prstGeom prst="rect">
                      <a:avLst/>
                    </a:prstGeom>
                    <a:noFill/>
                    <a:ln w="9525">
                      <a:noFill/>
                      <a:miter lim="800000"/>
                      <a:headEnd/>
                      <a:tailEnd/>
                    </a:ln>
                  </pic:spPr>
                </pic:pic>
              </a:graphicData>
            </a:graphic>
          </wp:inline>
        </w:drawing>
      </w:r>
      <w:r w:rsidR="00383955" w:rsidRPr="00383955">
        <w:rPr>
          <w:rFonts w:ascii="Arial" w:hAnsi="Arial" w:cs="Arial"/>
          <w:noProof/>
          <w:sz w:val="24"/>
          <w:szCs w:val="24"/>
        </w:rPr>
        <w:drawing>
          <wp:inline distT="0" distB="0" distL="0" distR="0">
            <wp:extent cx="2007458" cy="2054363"/>
            <wp:effectExtent l="19050" t="0" r="0" b="0"/>
            <wp:docPr id="24" name="Imagen 8" descr="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utadora"/>
                    <pic:cNvPicPr>
                      <a:picLocks noChangeAspect="1" noChangeArrowheads="1"/>
                    </pic:cNvPicPr>
                  </pic:nvPicPr>
                  <pic:blipFill>
                    <a:blip r:embed="rId32"/>
                    <a:srcRect/>
                    <a:stretch>
                      <a:fillRect/>
                    </a:stretch>
                  </pic:blipFill>
                  <pic:spPr bwMode="auto">
                    <a:xfrm>
                      <a:off x="0" y="0"/>
                      <a:ext cx="2028523" cy="2075920"/>
                    </a:xfrm>
                    <a:prstGeom prst="rect">
                      <a:avLst/>
                    </a:prstGeom>
                    <a:noFill/>
                    <a:ln w="9525">
                      <a:noFill/>
                      <a:miter lim="800000"/>
                      <a:headEnd/>
                      <a:tailEnd/>
                    </a:ln>
                  </pic:spPr>
                </pic:pic>
              </a:graphicData>
            </a:graphic>
          </wp:inline>
        </w:drawing>
      </w:r>
    </w:p>
    <w:p w:rsidR="009D4E8F" w:rsidRPr="00C14143" w:rsidRDefault="009D4E8F" w:rsidP="00B73713">
      <w:pPr>
        <w:pStyle w:val="Ttulo3"/>
        <w:spacing w:before="0" w:beforeAutospacing="0" w:after="0" w:afterAutospacing="0"/>
        <w:ind w:firstLine="284"/>
        <w:jc w:val="both"/>
        <w:rPr>
          <w:rFonts w:ascii="Arial" w:hAnsi="Arial" w:cs="Arial"/>
          <w:sz w:val="24"/>
          <w:szCs w:val="24"/>
        </w:rPr>
      </w:pPr>
    </w:p>
    <w:p w:rsidR="009D4E8F" w:rsidRDefault="009D4E8F" w:rsidP="00B73713">
      <w:pPr>
        <w:pStyle w:val="Ttulo3"/>
        <w:spacing w:before="0" w:beforeAutospacing="0" w:after="0" w:afterAutospacing="0"/>
        <w:ind w:firstLine="284"/>
        <w:jc w:val="both"/>
        <w:rPr>
          <w:rFonts w:ascii="Arial" w:hAnsi="Arial" w:cs="Arial"/>
          <w:sz w:val="24"/>
          <w:szCs w:val="24"/>
        </w:rPr>
      </w:pPr>
      <w:r w:rsidRPr="00C14143">
        <w:rPr>
          <w:rFonts w:ascii="Arial" w:hAnsi="Arial" w:cs="Arial"/>
          <w:sz w:val="24"/>
          <w:szCs w:val="24"/>
        </w:rPr>
        <w:t xml:space="preserve"> </w:t>
      </w:r>
      <w:r>
        <w:rPr>
          <w:rFonts w:ascii="Arial" w:hAnsi="Arial" w:cs="Arial"/>
          <w:sz w:val="24"/>
          <w:szCs w:val="24"/>
        </w:rPr>
        <w:t xml:space="preserve">    La tecnología de vanguardia se presenta en nuestros días como la estrella luminosa de la promoción y del progreso. Y las tecnologías de </w:t>
      </w:r>
      <w:smartTag w:uri="urn:schemas-microsoft-com:office:smarttags" w:element="PersonName">
        <w:smartTagPr>
          <w:attr w:name="ProductID" w:val="la Informaci￳n"/>
        </w:smartTagPr>
        <w:r>
          <w:rPr>
            <w:rFonts w:ascii="Arial" w:hAnsi="Arial" w:cs="Arial"/>
            <w:sz w:val="24"/>
            <w:szCs w:val="24"/>
          </w:rPr>
          <w:t>la Información</w:t>
        </w:r>
      </w:smartTag>
      <w:r>
        <w:rPr>
          <w:rFonts w:ascii="Arial" w:hAnsi="Arial" w:cs="Arial"/>
          <w:sz w:val="24"/>
          <w:szCs w:val="24"/>
        </w:rPr>
        <w:t xml:space="preserve"> y de la comunicación tienen ya su sigla incompatible (TIC), por lo que reclaman una atención preferente y eficaz de todos los que trabajan por la humanidad.</w:t>
      </w:r>
    </w:p>
    <w:p w:rsidR="009D4E8F" w:rsidRDefault="009D4E8F" w:rsidP="00B73713">
      <w:pPr>
        <w:pStyle w:val="Ttulo3"/>
        <w:spacing w:before="0" w:beforeAutospacing="0" w:after="0" w:afterAutospacing="0"/>
        <w:ind w:firstLine="284"/>
        <w:jc w:val="both"/>
        <w:rPr>
          <w:rFonts w:ascii="Arial" w:hAnsi="Arial" w:cs="Arial"/>
          <w:sz w:val="24"/>
          <w:szCs w:val="24"/>
        </w:rPr>
      </w:pPr>
    </w:p>
    <w:p w:rsidR="009D4E8F" w:rsidRPr="003831A5" w:rsidRDefault="009D4E8F" w:rsidP="00B73713">
      <w:pPr>
        <w:pStyle w:val="Ttulo3"/>
        <w:spacing w:before="0" w:beforeAutospacing="0" w:after="0" w:afterAutospacing="0"/>
        <w:ind w:firstLine="284"/>
        <w:jc w:val="both"/>
        <w:rPr>
          <w:rFonts w:ascii="Arial" w:hAnsi="Arial" w:cs="Arial"/>
          <w:sz w:val="24"/>
          <w:szCs w:val="24"/>
        </w:rPr>
      </w:pPr>
      <w:r>
        <w:rPr>
          <w:rFonts w:ascii="Arial" w:hAnsi="Arial" w:cs="Arial"/>
          <w:sz w:val="24"/>
          <w:szCs w:val="24"/>
        </w:rPr>
        <w:t xml:space="preserve">     Ese campo tributario de la ciencia y de la economía por igual </w:t>
      </w:r>
      <w:r w:rsidRPr="00C14143">
        <w:rPr>
          <w:rFonts w:ascii="Arial" w:hAnsi="Arial" w:cs="Arial"/>
          <w:sz w:val="24"/>
          <w:szCs w:val="24"/>
        </w:rPr>
        <w:t xml:space="preserve">se desarrolló </w:t>
      </w:r>
      <w:r w:rsidRPr="003831A5">
        <w:rPr>
          <w:rFonts w:ascii="Arial" w:hAnsi="Arial" w:cs="Arial"/>
          <w:sz w:val="24"/>
          <w:szCs w:val="24"/>
        </w:rPr>
        <w:t>rápidamente en la segunda parte del siglo XX. Las tecnologías de comunicaci</w:t>
      </w:r>
      <w:r w:rsidRPr="003831A5">
        <w:rPr>
          <w:rFonts w:ascii="Arial" w:hAnsi="Arial" w:cs="Arial"/>
          <w:sz w:val="24"/>
          <w:szCs w:val="24"/>
        </w:rPr>
        <w:t>o</w:t>
      </w:r>
      <w:r w:rsidRPr="003831A5">
        <w:rPr>
          <w:rFonts w:ascii="Arial" w:hAnsi="Arial" w:cs="Arial"/>
          <w:sz w:val="24"/>
          <w:szCs w:val="24"/>
        </w:rPr>
        <w:t>nes, del transporte de datos, del almacenaje de informaciones, ha supuesto y está reclamando un nuevo estilo de educación de la población humana. El e</w:t>
      </w:r>
      <w:r w:rsidRPr="003831A5">
        <w:rPr>
          <w:rFonts w:ascii="Arial" w:hAnsi="Arial" w:cs="Arial"/>
          <w:sz w:val="24"/>
          <w:szCs w:val="24"/>
        </w:rPr>
        <w:t>m</w:t>
      </w:r>
      <w:r w:rsidRPr="003831A5">
        <w:rPr>
          <w:rFonts w:ascii="Arial" w:hAnsi="Arial" w:cs="Arial"/>
          <w:sz w:val="24"/>
          <w:szCs w:val="24"/>
        </w:rPr>
        <w:t xml:space="preserve">pleo del </w:t>
      </w:r>
      <w:hyperlink r:id="rId33" w:tooltip="Método científico" w:history="1">
        <w:r w:rsidRPr="003831A5">
          <w:rPr>
            <w:rStyle w:val="Hipervnculo"/>
            <w:rFonts w:ascii="Arial" w:hAnsi="Arial" w:cs="Arial"/>
            <w:color w:val="auto"/>
            <w:sz w:val="24"/>
            <w:szCs w:val="24"/>
            <w:u w:val="none"/>
          </w:rPr>
          <w:t>método científico</w:t>
        </w:r>
      </w:hyperlink>
      <w:r w:rsidRPr="003831A5">
        <w:rPr>
          <w:rFonts w:ascii="Arial" w:hAnsi="Arial" w:cs="Arial"/>
          <w:sz w:val="24"/>
          <w:szCs w:val="24"/>
        </w:rPr>
        <w:t>, la abundancia de investigadores anónimos en los m</w:t>
      </w:r>
      <w:r w:rsidRPr="003831A5">
        <w:rPr>
          <w:rFonts w:ascii="Arial" w:hAnsi="Arial" w:cs="Arial"/>
          <w:sz w:val="24"/>
          <w:szCs w:val="24"/>
        </w:rPr>
        <w:t>i</w:t>
      </w:r>
      <w:r w:rsidRPr="003831A5">
        <w:rPr>
          <w:rFonts w:ascii="Arial" w:hAnsi="Arial" w:cs="Arial"/>
          <w:sz w:val="24"/>
          <w:szCs w:val="24"/>
        </w:rPr>
        <w:t xml:space="preserve">llones de laboratorios que pueblan el mundo y las inversiones gigantescas en investigación contribuyeron al avance de la ciencia y la tecnología modernas. </w:t>
      </w:r>
    </w:p>
    <w:p w:rsidR="009D4E8F" w:rsidRPr="003831A5" w:rsidRDefault="009D4E8F" w:rsidP="00B73713">
      <w:pPr>
        <w:pStyle w:val="Ttulo3"/>
        <w:spacing w:before="0" w:beforeAutospacing="0" w:after="0" w:afterAutospacing="0"/>
        <w:ind w:firstLine="284"/>
        <w:jc w:val="both"/>
        <w:rPr>
          <w:rFonts w:ascii="Arial" w:hAnsi="Arial" w:cs="Arial"/>
          <w:sz w:val="24"/>
          <w:szCs w:val="24"/>
        </w:rPr>
      </w:pPr>
    </w:p>
    <w:p w:rsidR="009D4E8F" w:rsidRPr="003831A5" w:rsidRDefault="009D4E8F" w:rsidP="00B73713">
      <w:pPr>
        <w:pStyle w:val="Ttulo3"/>
        <w:spacing w:before="0" w:beforeAutospacing="0" w:after="0" w:afterAutospacing="0"/>
        <w:ind w:firstLine="284"/>
        <w:jc w:val="both"/>
        <w:rPr>
          <w:rFonts w:ascii="Arial" w:hAnsi="Arial" w:cs="Arial"/>
          <w:sz w:val="24"/>
          <w:szCs w:val="24"/>
        </w:rPr>
      </w:pPr>
      <w:r w:rsidRPr="003831A5">
        <w:rPr>
          <w:rFonts w:ascii="Arial" w:hAnsi="Arial" w:cs="Arial"/>
          <w:sz w:val="24"/>
          <w:szCs w:val="24"/>
        </w:rPr>
        <w:t xml:space="preserve">    Algunas tecnologías como la </w:t>
      </w:r>
      <w:hyperlink r:id="rId34" w:tooltip="Computación" w:history="1">
        <w:r w:rsidRPr="003831A5">
          <w:rPr>
            <w:rStyle w:val="Hipervnculo"/>
            <w:rFonts w:ascii="Arial" w:hAnsi="Arial" w:cs="Arial"/>
            <w:color w:val="auto"/>
            <w:sz w:val="24"/>
            <w:szCs w:val="24"/>
            <w:u w:val="none"/>
          </w:rPr>
          <w:t>computacional</w:t>
        </w:r>
      </w:hyperlink>
      <w:r w:rsidRPr="003831A5">
        <w:rPr>
          <w:rFonts w:ascii="Arial" w:hAnsi="Arial" w:cs="Arial"/>
          <w:sz w:val="24"/>
          <w:szCs w:val="24"/>
        </w:rPr>
        <w:t xml:space="preserve"> y la informacional, se desarr</w:t>
      </w:r>
      <w:r w:rsidRPr="003831A5">
        <w:rPr>
          <w:rFonts w:ascii="Arial" w:hAnsi="Arial" w:cs="Arial"/>
          <w:sz w:val="24"/>
          <w:szCs w:val="24"/>
        </w:rPr>
        <w:t>o</w:t>
      </w:r>
      <w:r w:rsidRPr="003831A5">
        <w:rPr>
          <w:rFonts w:ascii="Arial" w:hAnsi="Arial" w:cs="Arial"/>
          <w:sz w:val="24"/>
          <w:szCs w:val="24"/>
        </w:rPr>
        <w:t>llaron tan rápidamente que resultaron ingobernables y con frecuencia manipul</w:t>
      </w:r>
      <w:r w:rsidRPr="003831A5">
        <w:rPr>
          <w:rFonts w:ascii="Arial" w:hAnsi="Arial" w:cs="Arial"/>
          <w:sz w:val="24"/>
          <w:szCs w:val="24"/>
        </w:rPr>
        <w:t>a</w:t>
      </w:r>
      <w:r w:rsidRPr="003831A5">
        <w:rPr>
          <w:rFonts w:ascii="Arial" w:hAnsi="Arial" w:cs="Arial"/>
          <w:sz w:val="24"/>
          <w:szCs w:val="24"/>
        </w:rPr>
        <w:t xml:space="preserve">bles. El mensaje llegó a ser no la verdad, sino el medio, como recordaba Marshall Mac </w:t>
      </w:r>
      <w:proofErr w:type="spellStart"/>
      <w:r w:rsidRPr="003831A5">
        <w:rPr>
          <w:rFonts w:ascii="Arial" w:hAnsi="Arial" w:cs="Arial"/>
          <w:sz w:val="24"/>
          <w:szCs w:val="24"/>
        </w:rPr>
        <w:t>Luhan</w:t>
      </w:r>
      <w:proofErr w:type="spellEnd"/>
      <w:r w:rsidRPr="003831A5">
        <w:rPr>
          <w:rFonts w:ascii="Arial" w:hAnsi="Arial" w:cs="Arial"/>
          <w:sz w:val="24"/>
          <w:szCs w:val="24"/>
        </w:rPr>
        <w:t xml:space="preserve"> en sus influyentes obras literarias.</w:t>
      </w:r>
    </w:p>
    <w:p w:rsidR="009D4E8F" w:rsidRPr="003831A5" w:rsidRDefault="009D4E8F" w:rsidP="00B73713">
      <w:pPr>
        <w:pStyle w:val="Ttulo3"/>
        <w:spacing w:before="0" w:beforeAutospacing="0" w:after="0" w:afterAutospacing="0"/>
        <w:ind w:firstLine="284"/>
        <w:jc w:val="both"/>
        <w:rPr>
          <w:rFonts w:ascii="Arial" w:hAnsi="Arial" w:cs="Arial"/>
          <w:sz w:val="24"/>
          <w:szCs w:val="24"/>
        </w:rPr>
      </w:pPr>
    </w:p>
    <w:p w:rsidR="009D4E8F" w:rsidRPr="003831A5" w:rsidRDefault="009D4E8F" w:rsidP="00B73713">
      <w:pPr>
        <w:pStyle w:val="NormalWeb"/>
        <w:spacing w:before="0" w:beforeAutospacing="0" w:after="0" w:afterAutospacing="0"/>
        <w:ind w:firstLine="284"/>
        <w:jc w:val="both"/>
        <w:rPr>
          <w:rFonts w:ascii="Arial" w:hAnsi="Arial" w:cs="Arial"/>
          <w:b/>
        </w:rPr>
      </w:pPr>
      <w:r w:rsidRPr="003831A5">
        <w:rPr>
          <w:rFonts w:ascii="Arial" w:hAnsi="Arial" w:cs="Arial"/>
          <w:b/>
        </w:rPr>
        <w:t xml:space="preserve">    Los instrumentos, o las plataformas y soportes instrumentales de la primera mitad del siglo XX se quedaron envejecidas en la segunda mitad. Y las que fu</w:t>
      </w:r>
      <w:r w:rsidRPr="003831A5">
        <w:rPr>
          <w:rFonts w:ascii="Arial" w:hAnsi="Arial" w:cs="Arial"/>
          <w:b/>
        </w:rPr>
        <w:t>e</w:t>
      </w:r>
      <w:r w:rsidRPr="003831A5">
        <w:rPr>
          <w:rFonts w:ascii="Arial" w:hAnsi="Arial" w:cs="Arial"/>
          <w:b/>
        </w:rPr>
        <w:t>ron masivamente amadas por el hombre en la segunda parte, comenzaron a ser barridas al terminar la centuria. Al amanecer el siglo XXI nuevas oleadas se pr</w:t>
      </w:r>
      <w:r w:rsidRPr="003831A5">
        <w:rPr>
          <w:rFonts w:ascii="Arial" w:hAnsi="Arial" w:cs="Arial"/>
          <w:b/>
        </w:rPr>
        <w:t>e</w:t>
      </w:r>
      <w:r w:rsidRPr="003831A5">
        <w:rPr>
          <w:rFonts w:ascii="Arial" w:hAnsi="Arial" w:cs="Arial"/>
          <w:b/>
        </w:rPr>
        <w:t>sentan como deslumbrantes.</w:t>
      </w:r>
    </w:p>
    <w:p w:rsidR="009D4E8F" w:rsidRPr="003831A5" w:rsidRDefault="009D4E8F" w:rsidP="00B73713">
      <w:pPr>
        <w:pStyle w:val="NormalWeb"/>
        <w:spacing w:before="0" w:beforeAutospacing="0" w:after="0" w:afterAutospacing="0"/>
        <w:ind w:firstLine="284"/>
        <w:jc w:val="both"/>
        <w:rPr>
          <w:rFonts w:ascii="Arial" w:hAnsi="Arial" w:cs="Arial"/>
          <w:b/>
        </w:rPr>
      </w:pPr>
    </w:p>
    <w:p w:rsidR="009D4E8F" w:rsidRDefault="009D4E8F" w:rsidP="00B73713">
      <w:pPr>
        <w:pStyle w:val="NormalWeb"/>
        <w:spacing w:before="0" w:beforeAutospacing="0" w:after="0" w:afterAutospacing="0"/>
        <w:ind w:firstLine="284"/>
        <w:jc w:val="both"/>
        <w:rPr>
          <w:rFonts w:ascii="Arial" w:hAnsi="Arial" w:cs="Arial"/>
          <w:b/>
        </w:rPr>
      </w:pPr>
      <w:r w:rsidRPr="003831A5">
        <w:rPr>
          <w:rFonts w:ascii="Arial" w:hAnsi="Arial" w:cs="Arial"/>
          <w:b/>
        </w:rPr>
        <w:t xml:space="preserve">    La </w:t>
      </w:r>
      <w:hyperlink r:id="rId35" w:tooltip="Radio" w:history="1">
        <w:r w:rsidRPr="003831A5">
          <w:rPr>
            <w:rStyle w:val="Hipervnculo"/>
            <w:rFonts w:ascii="Arial" w:hAnsi="Arial" w:cs="Arial"/>
            <w:b/>
            <w:color w:val="auto"/>
            <w:u w:val="none"/>
          </w:rPr>
          <w:t>radio</w:t>
        </w:r>
      </w:hyperlink>
      <w:r w:rsidRPr="003831A5">
        <w:rPr>
          <w:rFonts w:ascii="Arial" w:hAnsi="Arial" w:cs="Arial"/>
          <w:b/>
        </w:rPr>
        <w:t xml:space="preserve">, el </w:t>
      </w:r>
      <w:hyperlink r:id="rId36" w:tooltip="Radar" w:history="1">
        <w:r w:rsidRPr="003831A5">
          <w:rPr>
            <w:rStyle w:val="Hipervnculo"/>
            <w:rFonts w:ascii="Arial" w:hAnsi="Arial" w:cs="Arial"/>
            <w:b/>
            <w:color w:val="auto"/>
            <w:u w:val="none"/>
          </w:rPr>
          <w:t>radar</w:t>
        </w:r>
      </w:hyperlink>
      <w:r w:rsidRPr="003831A5">
        <w:rPr>
          <w:rFonts w:ascii="Arial" w:hAnsi="Arial" w:cs="Arial"/>
          <w:b/>
        </w:rPr>
        <w:t xml:space="preserve"> y la prensa gráfica, </w:t>
      </w:r>
      <w:hyperlink r:id="rId37" w:tooltip="Grabación de sonido" w:history="1">
        <w:r w:rsidRPr="003831A5">
          <w:rPr>
            <w:rStyle w:val="Hipervnculo"/>
            <w:rFonts w:ascii="Arial" w:hAnsi="Arial" w:cs="Arial"/>
            <w:b/>
            <w:color w:val="auto"/>
            <w:u w:val="none"/>
          </w:rPr>
          <w:t>grabación de sonido</w:t>
        </w:r>
      </w:hyperlink>
      <w:r w:rsidRPr="003831A5">
        <w:rPr>
          <w:rFonts w:ascii="Arial" w:hAnsi="Arial" w:cs="Arial"/>
          <w:b/>
        </w:rPr>
        <w:t>, la telefonía fija, el cinematografía de salón, el fax de oficina, el motor regido por hidrocarburos</w:t>
      </w:r>
      <w:r>
        <w:rPr>
          <w:rFonts w:ascii="Arial" w:hAnsi="Arial" w:cs="Arial"/>
          <w:b/>
        </w:rPr>
        <w:t xml:space="preserve">, etc. </w:t>
      </w:r>
      <w:r w:rsidRPr="00C14143">
        <w:rPr>
          <w:rFonts w:ascii="Arial" w:hAnsi="Arial" w:cs="Arial"/>
          <w:b/>
        </w:rPr>
        <w:t xml:space="preserve">fueron tecnologías clave que allanaron el camino a la invención </w:t>
      </w:r>
      <w:r>
        <w:rPr>
          <w:rFonts w:ascii="Arial" w:hAnsi="Arial" w:cs="Arial"/>
          <w:b/>
        </w:rPr>
        <w:t>de nuevos in</w:t>
      </w:r>
      <w:r>
        <w:rPr>
          <w:rFonts w:ascii="Arial" w:hAnsi="Arial" w:cs="Arial"/>
          <w:b/>
        </w:rPr>
        <w:t>s</w:t>
      </w:r>
      <w:r>
        <w:rPr>
          <w:rFonts w:ascii="Arial" w:hAnsi="Arial" w:cs="Arial"/>
          <w:b/>
        </w:rPr>
        <w:t>trumentos del porvenir.</w:t>
      </w: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r>
        <w:rPr>
          <w:rStyle w:val="mw-headline"/>
          <w:rFonts w:ascii="Arial" w:hAnsi="Arial" w:cs="Arial"/>
          <w:sz w:val="24"/>
          <w:szCs w:val="24"/>
        </w:rPr>
        <w:lastRenderedPageBreak/>
        <w:t xml:space="preserve">   Los hombres que se formaron para ser dueños de esos resorte en la segu</w:t>
      </w:r>
      <w:r>
        <w:rPr>
          <w:rStyle w:val="mw-headline"/>
          <w:rFonts w:ascii="Arial" w:hAnsi="Arial" w:cs="Arial"/>
          <w:sz w:val="24"/>
          <w:szCs w:val="24"/>
        </w:rPr>
        <w:t>n</w:t>
      </w:r>
      <w:r>
        <w:rPr>
          <w:rStyle w:val="mw-headline"/>
          <w:rFonts w:ascii="Arial" w:hAnsi="Arial" w:cs="Arial"/>
          <w:sz w:val="24"/>
          <w:szCs w:val="24"/>
        </w:rPr>
        <w:t>da mitad del siglo XX se preguntan hoy si pueden seguir formando a las nuevas generaciones para su uso y explotación o si hay que cambiar de perspectiva, en vista a los que parece avecinarse o a lo que ya, de hecho, se está extendiendo rápidamente por el universo.</w:t>
      </w:r>
    </w:p>
    <w:p w:rsidR="009D4E8F" w:rsidRDefault="009D4E8F" w:rsidP="00B73713">
      <w:pPr>
        <w:pStyle w:val="Ttulo3"/>
        <w:spacing w:before="0" w:beforeAutospacing="0" w:after="0" w:afterAutospacing="0"/>
        <w:ind w:firstLine="284"/>
        <w:jc w:val="both"/>
        <w:rPr>
          <w:rStyle w:val="mw-headline"/>
          <w:rFonts w:ascii="Arial" w:hAnsi="Arial" w:cs="Arial"/>
          <w:sz w:val="24"/>
          <w:szCs w:val="24"/>
        </w:rPr>
      </w:pPr>
    </w:p>
    <w:p w:rsidR="009D4E8F" w:rsidRPr="00640DCD" w:rsidRDefault="009D4E8F" w:rsidP="00B73713">
      <w:pPr>
        <w:pStyle w:val="NormalWeb"/>
        <w:spacing w:before="0" w:beforeAutospacing="0" w:after="0" w:afterAutospacing="0"/>
        <w:ind w:firstLine="284"/>
        <w:jc w:val="both"/>
        <w:rPr>
          <w:rFonts w:ascii="Arial" w:hAnsi="Arial" w:cs="Arial"/>
          <w:b/>
        </w:rPr>
      </w:pPr>
      <w:r w:rsidRPr="00C14143">
        <w:rPr>
          <w:rFonts w:ascii="Arial" w:hAnsi="Arial" w:cs="Arial"/>
          <w:b/>
        </w:rPr>
        <w:t xml:space="preserve">    En </w:t>
      </w:r>
      <w:r w:rsidRPr="00640DCD">
        <w:rPr>
          <w:rFonts w:ascii="Arial" w:hAnsi="Arial" w:cs="Arial"/>
          <w:b/>
        </w:rPr>
        <w:t>los pocos años que han transcurrido del siglo XXI parece surgir la re</w:t>
      </w:r>
      <w:r w:rsidRPr="00640DCD">
        <w:rPr>
          <w:rFonts w:ascii="Arial" w:hAnsi="Arial" w:cs="Arial"/>
          <w:b/>
        </w:rPr>
        <w:t>s</w:t>
      </w:r>
      <w:r w:rsidRPr="00640DCD">
        <w:rPr>
          <w:rFonts w:ascii="Arial" w:hAnsi="Arial" w:cs="Arial"/>
          <w:b/>
        </w:rPr>
        <w:t>puesta a ese interrogante. La tecnología sigue avanzado de forma acelerada, progresando rápidamente en casi todos los campos de la ciencia. La tasa de d</w:t>
      </w:r>
      <w:r w:rsidRPr="00640DCD">
        <w:rPr>
          <w:rFonts w:ascii="Arial" w:hAnsi="Arial" w:cs="Arial"/>
          <w:b/>
        </w:rPr>
        <w:t>e</w:t>
      </w:r>
      <w:r w:rsidRPr="00640DCD">
        <w:rPr>
          <w:rFonts w:ascii="Arial" w:hAnsi="Arial" w:cs="Arial"/>
          <w:b/>
        </w:rPr>
        <w:t>sarrollo de los computadores es un ejemplo de la aceleración del progreso te</w:t>
      </w:r>
      <w:r w:rsidRPr="00640DCD">
        <w:rPr>
          <w:rFonts w:ascii="Arial" w:hAnsi="Arial" w:cs="Arial"/>
          <w:b/>
        </w:rPr>
        <w:t>c</w:t>
      </w:r>
      <w:r w:rsidRPr="00640DCD">
        <w:rPr>
          <w:rFonts w:ascii="Arial" w:hAnsi="Arial" w:cs="Arial"/>
          <w:b/>
        </w:rPr>
        <w:t>nológico. Ello lleva a los científicos a pronosticar el incremento de una “</w:t>
      </w:r>
      <w:hyperlink r:id="rId38" w:tooltip="Singularidad tecnológica" w:history="1">
        <w:r w:rsidRPr="00640DCD">
          <w:rPr>
            <w:rStyle w:val="Hipervnculo"/>
            <w:rFonts w:ascii="Arial" w:hAnsi="Arial" w:cs="Arial"/>
            <w:b/>
            <w:color w:val="auto"/>
            <w:u w:val="none"/>
          </w:rPr>
          <w:t>singularidad tecnológica</w:t>
        </w:r>
      </w:hyperlink>
      <w:r w:rsidRPr="00640DCD">
        <w:rPr>
          <w:rFonts w:ascii="Arial" w:hAnsi="Arial" w:cs="Arial"/>
          <w:b/>
        </w:rPr>
        <w:t>” en este siglo. Y a los educadores, o responsables de la educación a la necesidad de preparar a los hombres para lo que, con toda ce</w:t>
      </w:r>
      <w:r w:rsidRPr="00640DCD">
        <w:rPr>
          <w:rFonts w:ascii="Arial" w:hAnsi="Arial" w:cs="Arial"/>
          <w:b/>
        </w:rPr>
        <w:t>r</w:t>
      </w:r>
      <w:r w:rsidRPr="00640DCD">
        <w:rPr>
          <w:rFonts w:ascii="Arial" w:hAnsi="Arial" w:cs="Arial"/>
          <w:b/>
        </w:rPr>
        <w:t>teza no sólo probabilidad, se ve surgir en el horizonte.</w:t>
      </w:r>
    </w:p>
    <w:p w:rsidR="009D4E8F" w:rsidRPr="00640DCD" w:rsidRDefault="009D4E8F" w:rsidP="00B73713">
      <w:pPr>
        <w:pStyle w:val="Ttulo2"/>
        <w:spacing w:before="0" w:beforeAutospacing="0" w:after="0" w:afterAutospacing="0"/>
        <w:ind w:firstLine="284"/>
        <w:jc w:val="both"/>
        <w:rPr>
          <w:rStyle w:val="mw-headline"/>
          <w:rFonts w:ascii="Arial" w:hAnsi="Arial" w:cs="Arial"/>
          <w:sz w:val="24"/>
          <w:szCs w:val="24"/>
        </w:rPr>
      </w:pPr>
    </w:p>
    <w:p w:rsidR="009D4E8F" w:rsidRPr="00C14143" w:rsidRDefault="009D4E8F" w:rsidP="00B73713">
      <w:pPr>
        <w:pStyle w:val="NormalWeb"/>
        <w:spacing w:before="0" w:beforeAutospacing="0" w:after="0" w:afterAutospacing="0"/>
        <w:ind w:firstLine="284"/>
        <w:jc w:val="both"/>
        <w:rPr>
          <w:rFonts w:ascii="Arial" w:hAnsi="Arial" w:cs="Arial"/>
          <w:b/>
        </w:rPr>
      </w:pPr>
      <w:r w:rsidRPr="00640DCD">
        <w:rPr>
          <w:rFonts w:ascii="Arial" w:hAnsi="Arial" w:cs="Arial"/>
          <w:b/>
        </w:rPr>
        <w:t xml:space="preserve">     Muchos </w:t>
      </w:r>
      <w:hyperlink r:id="rId39" w:tooltip="Sociología" w:history="1">
        <w:r w:rsidRPr="00640DCD">
          <w:rPr>
            <w:rStyle w:val="Hipervnculo"/>
            <w:rFonts w:ascii="Arial" w:hAnsi="Arial" w:cs="Arial"/>
            <w:b/>
            <w:color w:val="auto"/>
            <w:u w:val="none"/>
          </w:rPr>
          <w:t>sociólogos</w:t>
        </w:r>
      </w:hyperlink>
      <w:r w:rsidRPr="00640DCD">
        <w:rPr>
          <w:rFonts w:ascii="Arial" w:hAnsi="Arial" w:cs="Arial"/>
          <w:b/>
        </w:rPr>
        <w:t xml:space="preserve">, como Hans </w:t>
      </w:r>
      <w:proofErr w:type="spellStart"/>
      <w:r w:rsidRPr="00640DCD">
        <w:rPr>
          <w:rFonts w:ascii="Arial" w:hAnsi="Arial" w:cs="Arial"/>
          <w:b/>
        </w:rPr>
        <w:t>Gadamer</w:t>
      </w:r>
      <w:proofErr w:type="spellEnd"/>
      <w:r w:rsidRPr="00640DCD">
        <w:rPr>
          <w:rFonts w:ascii="Arial" w:hAnsi="Arial" w:cs="Arial"/>
          <w:b/>
        </w:rPr>
        <w:t xml:space="preserve">, </w:t>
      </w:r>
      <w:hyperlink r:id="rId40" w:tooltip="Lewis H. Morgan" w:history="1">
        <w:r w:rsidRPr="00640DCD">
          <w:rPr>
            <w:rStyle w:val="Hipervnculo"/>
            <w:rFonts w:ascii="Arial" w:hAnsi="Arial" w:cs="Arial"/>
            <w:b/>
            <w:color w:val="auto"/>
            <w:u w:val="none"/>
          </w:rPr>
          <w:t>Lewis H. Morgan</w:t>
        </w:r>
      </w:hyperlink>
      <w:r w:rsidRPr="00640DCD">
        <w:rPr>
          <w:rFonts w:ascii="Arial" w:hAnsi="Arial" w:cs="Arial"/>
          <w:b/>
        </w:rPr>
        <w:t xml:space="preserve">, </w:t>
      </w:r>
      <w:hyperlink r:id="rId41" w:tooltip="Leslie White (aún no redactado)" w:history="1">
        <w:r w:rsidRPr="00640DCD">
          <w:rPr>
            <w:rStyle w:val="Hipervnculo"/>
            <w:rFonts w:ascii="Arial" w:hAnsi="Arial" w:cs="Arial"/>
            <w:b/>
            <w:color w:val="auto"/>
            <w:u w:val="none"/>
          </w:rPr>
          <w:t>Leslie White</w:t>
        </w:r>
      </w:hyperlink>
      <w:r w:rsidRPr="00640DCD">
        <w:rPr>
          <w:rFonts w:ascii="Arial" w:hAnsi="Arial" w:cs="Arial"/>
          <w:b/>
        </w:rPr>
        <w:t xml:space="preserve"> y </w:t>
      </w:r>
      <w:hyperlink r:id="rId42" w:tooltip="Gerhard Lenski (aún no redactado)" w:history="1">
        <w:r w:rsidRPr="00640DCD">
          <w:rPr>
            <w:rStyle w:val="Hipervnculo"/>
            <w:rFonts w:ascii="Arial" w:hAnsi="Arial" w:cs="Arial"/>
            <w:b/>
            <w:color w:val="auto"/>
            <w:u w:val="none"/>
          </w:rPr>
          <w:t xml:space="preserve">Gerhard </w:t>
        </w:r>
        <w:proofErr w:type="spellStart"/>
        <w:r w:rsidRPr="00640DCD">
          <w:rPr>
            <w:rStyle w:val="Hipervnculo"/>
            <w:rFonts w:ascii="Arial" w:hAnsi="Arial" w:cs="Arial"/>
            <w:b/>
            <w:color w:val="auto"/>
            <w:u w:val="none"/>
          </w:rPr>
          <w:t>Lenski</w:t>
        </w:r>
        <w:proofErr w:type="spellEnd"/>
      </w:hyperlink>
      <w:r w:rsidRPr="00640DCD">
        <w:rPr>
          <w:rFonts w:ascii="Arial" w:hAnsi="Arial" w:cs="Arial"/>
          <w:b/>
        </w:rPr>
        <w:t xml:space="preserve">, consideran los cambios tecnológicos como el factor principal de desarrollo de las civilizaciones. La concepción de Morgan (las tres etapas de la evolución: </w:t>
      </w:r>
      <w:hyperlink r:id="rId43" w:tooltip="Salvajismo" w:history="1">
        <w:r w:rsidRPr="00640DCD">
          <w:rPr>
            <w:rStyle w:val="Hipervnculo"/>
            <w:rFonts w:ascii="Arial" w:hAnsi="Arial" w:cs="Arial"/>
            <w:b/>
            <w:color w:val="auto"/>
            <w:u w:val="none"/>
          </w:rPr>
          <w:t>salvajismo</w:t>
        </w:r>
      </w:hyperlink>
      <w:r w:rsidRPr="00640DCD">
        <w:rPr>
          <w:rFonts w:ascii="Arial" w:hAnsi="Arial" w:cs="Arial"/>
          <w:b/>
        </w:rPr>
        <w:t xml:space="preserve">, </w:t>
      </w:r>
      <w:hyperlink r:id="rId44" w:tooltip="Barbarie" w:history="1">
        <w:r w:rsidRPr="00640DCD">
          <w:rPr>
            <w:rStyle w:val="Hipervnculo"/>
            <w:rFonts w:ascii="Arial" w:hAnsi="Arial" w:cs="Arial"/>
            <w:b/>
            <w:color w:val="auto"/>
            <w:u w:val="none"/>
          </w:rPr>
          <w:t>barbarie</w:t>
        </w:r>
      </w:hyperlink>
      <w:r w:rsidRPr="00640DCD">
        <w:rPr>
          <w:rFonts w:ascii="Arial" w:hAnsi="Arial" w:cs="Arial"/>
          <w:b/>
        </w:rPr>
        <w:t xml:space="preserve"> y </w:t>
      </w:r>
      <w:hyperlink r:id="rId45" w:tooltip="Civilización" w:history="1">
        <w:r w:rsidRPr="00640DCD">
          <w:rPr>
            <w:rStyle w:val="Hipervnculo"/>
            <w:rFonts w:ascii="Arial" w:hAnsi="Arial" w:cs="Arial"/>
            <w:b/>
            <w:color w:val="auto"/>
            <w:u w:val="none"/>
          </w:rPr>
          <w:t>civilización</w:t>
        </w:r>
      </w:hyperlink>
      <w:r w:rsidRPr="00640DCD">
        <w:rPr>
          <w:rFonts w:ascii="Arial" w:hAnsi="Arial" w:cs="Arial"/>
          <w:b/>
        </w:rPr>
        <w:t xml:space="preserve">) puede dividirse por ciertos hitos tecnológicos como el uso del </w:t>
      </w:r>
      <w:hyperlink r:id="rId46" w:tooltip="Fuego" w:history="1">
        <w:r w:rsidRPr="00640DCD">
          <w:rPr>
            <w:rStyle w:val="Hipervnculo"/>
            <w:rFonts w:ascii="Arial" w:hAnsi="Arial" w:cs="Arial"/>
            <w:b/>
            <w:color w:val="auto"/>
            <w:u w:val="none"/>
          </w:rPr>
          <w:t>fuego</w:t>
        </w:r>
      </w:hyperlink>
      <w:r w:rsidRPr="00640DCD">
        <w:rPr>
          <w:rFonts w:ascii="Arial" w:hAnsi="Arial" w:cs="Arial"/>
          <w:b/>
        </w:rPr>
        <w:t xml:space="preserve">, el </w:t>
      </w:r>
      <w:hyperlink r:id="rId47" w:tooltip="Arco (arma)" w:history="1">
        <w:r w:rsidRPr="00640DCD">
          <w:rPr>
            <w:rStyle w:val="Hipervnculo"/>
            <w:rFonts w:ascii="Arial" w:hAnsi="Arial" w:cs="Arial"/>
            <w:b/>
            <w:color w:val="auto"/>
            <w:u w:val="none"/>
          </w:rPr>
          <w:t>arco</w:t>
        </w:r>
      </w:hyperlink>
      <w:r w:rsidRPr="00640DCD">
        <w:rPr>
          <w:rFonts w:ascii="Arial" w:hAnsi="Arial" w:cs="Arial"/>
          <w:b/>
        </w:rPr>
        <w:t xml:space="preserve"> y la </w:t>
      </w:r>
      <w:hyperlink r:id="rId48" w:tooltip="Alfarería" w:history="1">
        <w:r w:rsidRPr="00640DCD">
          <w:rPr>
            <w:rStyle w:val="Hipervnculo"/>
            <w:rFonts w:ascii="Arial" w:hAnsi="Arial" w:cs="Arial"/>
            <w:b/>
            <w:color w:val="auto"/>
            <w:u w:val="none"/>
          </w:rPr>
          <w:t>alfarería</w:t>
        </w:r>
      </w:hyperlink>
      <w:r w:rsidRPr="00640DCD">
        <w:rPr>
          <w:rFonts w:ascii="Arial" w:hAnsi="Arial" w:cs="Arial"/>
          <w:b/>
        </w:rPr>
        <w:t xml:space="preserve"> en el salvajismo; la </w:t>
      </w:r>
      <w:hyperlink r:id="rId49" w:tooltip="Domesticación de animales" w:history="1">
        <w:r w:rsidRPr="00640DCD">
          <w:rPr>
            <w:rStyle w:val="Hipervnculo"/>
            <w:rFonts w:ascii="Arial" w:hAnsi="Arial" w:cs="Arial"/>
            <w:b/>
            <w:color w:val="auto"/>
            <w:u w:val="none"/>
          </w:rPr>
          <w:t>d</w:t>
        </w:r>
        <w:r w:rsidRPr="00640DCD">
          <w:rPr>
            <w:rStyle w:val="Hipervnculo"/>
            <w:rFonts w:ascii="Arial" w:hAnsi="Arial" w:cs="Arial"/>
            <w:b/>
            <w:color w:val="auto"/>
            <w:u w:val="none"/>
          </w:rPr>
          <w:t>o</w:t>
        </w:r>
        <w:r w:rsidRPr="00640DCD">
          <w:rPr>
            <w:rStyle w:val="Hipervnculo"/>
            <w:rFonts w:ascii="Arial" w:hAnsi="Arial" w:cs="Arial"/>
            <w:b/>
            <w:color w:val="auto"/>
            <w:u w:val="none"/>
          </w:rPr>
          <w:t>mesticación de animales</w:t>
        </w:r>
      </w:hyperlink>
      <w:r w:rsidRPr="00640DCD">
        <w:rPr>
          <w:rFonts w:ascii="Arial" w:hAnsi="Arial" w:cs="Arial"/>
          <w:b/>
        </w:rPr>
        <w:t xml:space="preserve">, la </w:t>
      </w:r>
      <w:hyperlink r:id="rId50" w:tooltip="Agricultura" w:history="1">
        <w:r w:rsidRPr="00640DCD">
          <w:rPr>
            <w:rStyle w:val="Hipervnculo"/>
            <w:rFonts w:ascii="Arial" w:hAnsi="Arial" w:cs="Arial"/>
            <w:b/>
            <w:color w:val="auto"/>
            <w:u w:val="none"/>
          </w:rPr>
          <w:t>agricultura</w:t>
        </w:r>
      </w:hyperlink>
      <w:r w:rsidRPr="00640DCD">
        <w:rPr>
          <w:rFonts w:ascii="Arial" w:hAnsi="Arial" w:cs="Arial"/>
          <w:b/>
        </w:rPr>
        <w:t xml:space="preserve"> y el trabajo con metales en la barbarie; y el </w:t>
      </w:r>
      <w:hyperlink r:id="rId51" w:tooltip="Alfabeto" w:history="1">
        <w:r w:rsidRPr="00640DCD">
          <w:rPr>
            <w:rStyle w:val="Hipervnculo"/>
            <w:rFonts w:ascii="Arial" w:hAnsi="Arial" w:cs="Arial"/>
            <w:b/>
            <w:color w:val="auto"/>
            <w:u w:val="none"/>
          </w:rPr>
          <w:t>alfabeto</w:t>
        </w:r>
      </w:hyperlink>
      <w:r w:rsidRPr="00640DCD">
        <w:rPr>
          <w:rFonts w:ascii="Arial" w:hAnsi="Arial" w:cs="Arial"/>
          <w:b/>
        </w:rPr>
        <w:t xml:space="preserve">, la </w:t>
      </w:r>
      <w:hyperlink r:id="rId52" w:tooltip="Escritura (lingüística)" w:history="1">
        <w:r w:rsidRPr="00640DCD">
          <w:rPr>
            <w:rStyle w:val="Hipervnculo"/>
            <w:rFonts w:ascii="Arial" w:hAnsi="Arial" w:cs="Arial"/>
            <w:b/>
            <w:color w:val="auto"/>
            <w:u w:val="none"/>
          </w:rPr>
          <w:t>escritura</w:t>
        </w:r>
      </w:hyperlink>
      <w:r w:rsidRPr="00640DCD">
        <w:rPr>
          <w:rFonts w:ascii="Arial" w:hAnsi="Arial" w:cs="Arial"/>
          <w:b/>
        </w:rPr>
        <w:t xml:space="preserve">, la entrada </w:t>
      </w:r>
      <w:proofErr w:type="spellStart"/>
      <w:r w:rsidRPr="00640DCD">
        <w:rPr>
          <w:rFonts w:ascii="Arial" w:hAnsi="Arial" w:cs="Arial"/>
          <w:b/>
        </w:rPr>
        <w:t>e</w:t>
      </w:r>
      <w:proofErr w:type="spellEnd"/>
      <w:r w:rsidRPr="00640DCD">
        <w:rPr>
          <w:rFonts w:ascii="Arial" w:hAnsi="Arial" w:cs="Arial"/>
          <w:b/>
        </w:rPr>
        <w:t xml:space="preserve"> la máquina, en la civilización. Pero luego surge el proceso imparable del pensamiento organizado y sometido, crecient</w:t>
      </w:r>
      <w:r w:rsidRPr="00640DCD">
        <w:rPr>
          <w:rFonts w:ascii="Arial" w:hAnsi="Arial" w:cs="Arial"/>
          <w:b/>
        </w:rPr>
        <w:t>e</w:t>
      </w:r>
      <w:r w:rsidRPr="00640DCD">
        <w:rPr>
          <w:rFonts w:ascii="Arial" w:hAnsi="Arial" w:cs="Arial"/>
          <w:b/>
        </w:rPr>
        <w:t>mente complicado, a los instrumentos técnicos del manejo humano, de tal formo</w:t>
      </w:r>
      <w:r>
        <w:rPr>
          <w:rFonts w:ascii="Arial" w:hAnsi="Arial" w:cs="Arial"/>
          <w:b/>
        </w:rPr>
        <w:t xml:space="preserve"> que, si falla el instrumento, se altera el pensamiento.</w:t>
      </w:r>
    </w:p>
    <w:p w:rsidR="009D4E8F" w:rsidRPr="00C14143" w:rsidRDefault="009D4E8F" w:rsidP="00B73713">
      <w:pPr>
        <w:pStyle w:val="NormalWeb"/>
        <w:spacing w:before="0" w:beforeAutospacing="0" w:after="0" w:afterAutospacing="0"/>
        <w:ind w:firstLine="284"/>
        <w:jc w:val="both"/>
        <w:rPr>
          <w:rFonts w:ascii="Arial" w:hAnsi="Arial" w:cs="Arial"/>
          <w:b/>
        </w:rPr>
      </w:pPr>
    </w:p>
    <w:p w:rsidR="009D4E8F" w:rsidRDefault="009D4E8F" w:rsidP="00B73713">
      <w:pPr>
        <w:pStyle w:val="NormalWeb"/>
        <w:spacing w:before="0" w:beforeAutospacing="0" w:after="0" w:afterAutospacing="0"/>
        <w:ind w:firstLine="284"/>
        <w:jc w:val="both"/>
        <w:rPr>
          <w:rFonts w:ascii="Arial" w:hAnsi="Arial" w:cs="Arial"/>
          <w:b/>
        </w:rPr>
      </w:pPr>
      <w:r w:rsidRPr="00C14143">
        <w:rPr>
          <w:rFonts w:ascii="Arial" w:hAnsi="Arial" w:cs="Arial"/>
          <w:b/>
        </w:rPr>
        <w:t xml:space="preserve">   En </w:t>
      </w:r>
      <w:r>
        <w:rPr>
          <w:rFonts w:ascii="Arial" w:hAnsi="Arial" w:cs="Arial"/>
          <w:b/>
        </w:rPr>
        <w:t xml:space="preserve"> la etapa final, el ritmo de crecimiento ya no es aritmético, sino geométr</w:t>
      </w:r>
      <w:r>
        <w:rPr>
          <w:rFonts w:ascii="Arial" w:hAnsi="Arial" w:cs="Arial"/>
          <w:b/>
        </w:rPr>
        <w:t>i</w:t>
      </w:r>
      <w:r>
        <w:rPr>
          <w:rFonts w:ascii="Arial" w:hAnsi="Arial" w:cs="Arial"/>
          <w:b/>
        </w:rPr>
        <w:t>co. La máquina del progreso enloquece y ya no hay forma de pararla, ni tampoco regular su desarrollo. Se dispara de forma irremediable.</w:t>
      </w:r>
    </w:p>
    <w:p w:rsidR="009D4E8F" w:rsidRDefault="009D4E8F" w:rsidP="00B73713">
      <w:pPr>
        <w:pStyle w:val="NormalWeb"/>
        <w:spacing w:before="0" w:beforeAutospacing="0" w:after="0" w:afterAutospacing="0"/>
        <w:ind w:firstLine="284"/>
        <w:jc w:val="both"/>
        <w:rPr>
          <w:rFonts w:ascii="Arial" w:hAnsi="Arial" w:cs="Arial"/>
          <w:b/>
        </w:rPr>
      </w:pPr>
    </w:p>
    <w:p w:rsidR="009D4E8F" w:rsidRPr="004369C1" w:rsidRDefault="009D4E8F" w:rsidP="00B73713">
      <w:pPr>
        <w:pStyle w:val="NormalWeb"/>
        <w:spacing w:before="0" w:beforeAutospacing="0" w:after="0" w:afterAutospacing="0"/>
        <w:ind w:firstLine="284"/>
        <w:jc w:val="both"/>
        <w:rPr>
          <w:rFonts w:ascii="Arial" w:hAnsi="Arial" w:cs="Arial"/>
          <w:b/>
          <w:color w:val="0070C0"/>
        </w:rPr>
      </w:pPr>
      <w:r w:rsidRPr="004369C1">
        <w:rPr>
          <w:rFonts w:ascii="Arial" w:hAnsi="Arial" w:cs="Arial"/>
          <w:b/>
          <w:color w:val="0070C0"/>
        </w:rPr>
        <w:t xml:space="preserve">     White sospecha que la función principal de la cultura es «aprovechar y co</w:t>
      </w:r>
      <w:r w:rsidRPr="004369C1">
        <w:rPr>
          <w:rFonts w:ascii="Arial" w:hAnsi="Arial" w:cs="Arial"/>
          <w:b/>
          <w:color w:val="0070C0"/>
        </w:rPr>
        <w:t>n</w:t>
      </w:r>
      <w:r w:rsidRPr="004369C1">
        <w:rPr>
          <w:rFonts w:ascii="Arial" w:hAnsi="Arial" w:cs="Arial"/>
          <w:b/>
          <w:color w:val="0070C0"/>
        </w:rPr>
        <w:t>trolar la energía». Su proceso parece regido por la naturaleza en sus primeros estadios: la energía de los músculos al comienzo: la de los animales domestic</w:t>
      </w:r>
      <w:r w:rsidRPr="004369C1">
        <w:rPr>
          <w:rFonts w:ascii="Arial" w:hAnsi="Arial" w:cs="Arial"/>
          <w:b/>
          <w:color w:val="0070C0"/>
        </w:rPr>
        <w:t>a</w:t>
      </w:r>
      <w:r w:rsidRPr="004369C1">
        <w:rPr>
          <w:rFonts w:ascii="Arial" w:hAnsi="Arial" w:cs="Arial"/>
          <w:b/>
          <w:color w:val="0070C0"/>
        </w:rPr>
        <w:t>dos después. En el segundo momento, usan la energía de animales domestic</w:t>
      </w:r>
      <w:r w:rsidRPr="004369C1">
        <w:rPr>
          <w:rFonts w:ascii="Arial" w:hAnsi="Arial" w:cs="Arial"/>
          <w:b/>
          <w:color w:val="0070C0"/>
        </w:rPr>
        <w:t>a</w:t>
      </w:r>
      <w:r w:rsidRPr="004369C1">
        <w:rPr>
          <w:rFonts w:ascii="Arial" w:hAnsi="Arial" w:cs="Arial"/>
          <w:b/>
          <w:color w:val="0070C0"/>
        </w:rPr>
        <w:t xml:space="preserve">dos. Entonces los recursos naturales son transformados bajo control inteligente: revolución agrícola de cultivos o uso de productos de reserva luego. </w:t>
      </w:r>
    </w:p>
    <w:p w:rsidR="009D4E8F" w:rsidRPr="004369C1" w:rsidRDefault="009D4E8F" w:rsidP="00B73713">
      <w:pPr>
        <w:pStyle w:val="NormalWeb"/>
        <w:spacing w:before="0" w:beforeAutospacing="0" w:after="0" w:afterAutospacing="0"/>
        <w:ind w:firstLine="284"/>
        <w:jc w:val="both"/>
        <w:rPr>
          <w:rFonts w:ascii="Arial" w:hAnsi="Arial" w:cs="Arial"/>
          <w:b/>
          <w:color w:val="0070C0"/>
        </w:rPr>
      </w:pPr>
    </w:p>
    <w:p w:rsidR="009D4E8F" w:rsidRDefault="009D4E8F" w:rsidP="00B73713">
      <w:pPr>
        <w:pStyle w:val="NormalWeb"/>
        <w:spacing w:before="0" w:beforeAutospacing="0" w:after="0" w:afterAutospacing="0"/>
        <w:ind w:firstLine="284"/>
        <w:jc w:val="both"/>
        <w:rPr>
          <w:rFonts w:ascii="Arial" w:hAnsi="Arial" w:cs="Arial"/>
          <w:b/>
        </w:rPr>
      </w:pPr>
      <w:r>
        <w:rPr>
          <w:rFonts w:ascii="Arial" w:hAnsi="Arial" w:cs="Arial"/>
          <w:b/>
        </w:rPr>
        <w:t xml:space="preserve">   Pero, al llegar a la siguiente etapa, la del carbón para empezar y del petróleo o del gas después, amanece otra posibilidad, que se asociará a la energía nucl</w:t>
      </w:r>
      <w:r>
        <w:rPr>
          <w:rFonts w:ascii="Arial" w:hAnsi="Arial" w:cs="Arial"/>
          <w:b/>
        </w:rPr>
        <w:t>e</w:t>
      </w:r>
      <w:r>
        <w:rPr>
          <w:rFonts w:ascii="Arial" w:hAnsi="Arial" w:cs="Arial"/>
          <w:b/>
        </w:rPr>
        <w:t>ar, que desencadenará ya rivalidades y procesos difíciles o imposibles de frenar. Serán los tiempos de la energía radiactiva y del gobierno de hecho de los cient</w:t>
      </w:r>
      <w:r>
        <w:rPr>
          <w:rFonts w:ascii="Arial" w:hAnsi="Arial" w:cs="Arial"/>
          <w:b/>
        </w:rPr>
        <w:t>í</w:t>
      </w:r>
      <w:r>
        <w:rPr>
          <w:rFonts w:ascii="Arial" w:hAnsi="Arial" w:cs="Arial"/>
          <w:b/>
        </w:rPr>
        <w:t>ficos de laboratorio que, cada vez precisan más de instrumentos de mando, que ni ellos mismos pueden controlar a voluntad.</w:t>
      </w:r>
    </w:p>
    <w:p w:rsidR="009D4E8F" w:rsidRDefault="009D4E8F" w:rsidP="00B73713">
      <w:pPr>
        <w:pStyle w:val="NormalWeb"/>
        <w:spacing w:before="0" w:beforeAutospacing="0" w:after="0" w:afterAutospacing="0"/>
        <w:ind w:firstLine="284"/>
        <w:jc w:val="both"/>
        <w:rPr>
          <w:rFonts w:ascii="Arial" w:hAnsi="Arial" w:cs="Arial"/>
          <w:b/>
        </w:rPr>
      </w:pPr>
    </w:p>
    <w:p w:rsidR="009D4E8F" w:rsidRDefault="009D4E8F" w:rsidP="00B73713">
      <w:pPr>
        <w:pStyle w:val="NormalWeb"/>
        <w:spacing w:before="0" w:beforeAutospacing="0" w:after="0" w:afterAutospacing="0"/>
        <w:ind w:firstLine="284"/>
        <w:jc w:val="both"/>
        <w:rPr>
          <w:rFonts w:ascii="Arial" w:hAnsi="Arial" w:cs="Arial"/>
          <w:b/>
        </w:rPr>
      </w:pPr>
      <w:r>
        <w:rPr>
          <w:rFonts w:ascii="Arial" w:hAnsi="Arial" w:cs="Arial"/>
          <w:b/>
        </w:rPr>
        <w:t xml:space="preserve">    Es la época en que la fuerza de la inteligencia se traspasa a los artilugios que pueden calcular en millonésimas de segundo millones de operaciones. Es decir, hemos llegado a nuestra situación actual, que como mancha de aceite sa</w:t>
      </w:r>
      <w:r>
        <w:rPr>
          <w:rFonts w:ascii="Arial" w:hAnsi="Arial" w:cs="Arial"/>
          <w:b/>
        </w:rPr>
        <w:t>l</w:t>
      </w:r>
      <w:r>
        <w:rPr>
          <w:rFonts w:ascii="Arial" w:hAnsi="Arial" w:cs="Arial"/>
          <w:b/>
        </w:rPr>
        <w:t>ta de los países ricos al resto del planeta tierra.</w:t>
      </w:r>
    </w:p>
    <w:p w:rsidR="003831A5" w:rsidRDefault="003831A5" w:rsidP="00B73713">
      <w:pPr>
        <w:pStyle w:val="NormalWeb"/>
        <w:spacing w:before="0" w:beforeAutospacing="0" w:after="0" w:afterAutospacing="0"/>
        <w:ind w:firstLine="284"/>
        <w:jc w:val="both"/>
        <w:rPr>
          <w:rFonts w:ascii="Arial" w:hAnsi="Arial" w:cs="Arial"/>
          <w:b/>
        </w:rPr>
      </w:pPr>
    </w:p>
    <w:p w:rsidR="003831A5" w:rsidRDefault="003831A5" w:rsidP="003831A5">
      <w:pPr>
        <w:ind w:firstLine="284"/>
        <w:jc w:val="both"/>
        <w:rPr>
          <w:b/>
        </w:rPr>
      </w:pPr>
      <w:r>
        <w:rPr>
          <w:b/>
        </w:rPr>
        <w:t xml:space="preserve">    </w:t>
      </w:r>
      <w:r w:rsidRPr="00C14143">
        <w:rPr>
          <w:b/>
        </w:rPr>
        <w:t xml:space="preserve">Las áreas </w:t>
      </w:r>
      <w:r>
        <w:rPr>
          <w:b/>
        </w:rPr>
        <w:t xml:space="preserve">en donde acontecen </w:t>
      </w:r>
      <w:r w:rsidRPr="00C14143">
        <w:rPr>
          <w:b/>
        </w:rPr>
        <w:t>las</w:t>
      </w:r>
      <w:r>
        <w:rPr>
          <w:b/>
        </w:rPr>
        <w:t xml:space="preserve"> transformaciones</w:t>
      </w:r>
      <w:r w:rsidRPr="00C14143">
        <w:rPr>
          <w:b/>
        </w:rPr>
        <w:t xml:space="preserve"> tecnol</w:t>
      </w:r>
      <w:r>
        <w:rPr>
          <w:b/>
        </w:rPr>
        <w:t>ógic</w:t>
      </w:r>
      <w:r w:rsidRPr="00C14143">
        <w:rPr>
          <w:b/>
        </w:rPr>
        <w:t>as</w:t>
      </w:r>
      <w:r>
        <w:rPr>
          <w:b/>
        </w:rPr>
        <w:t xml:space="preserve"> deben ser conocidas por todos los que piensan y quieren entender la vida presente, ya por los hombres para darse idea del mundo al que hemos llegado, ya por los dirige</w:t>
      </w:r>
      <w:r>
        <w:rPr>
          <w:b/>
        </w:rPr>
        <w:t>n</w:t>
      </w:r>
      <w:r>
        <w:rPr>
          <w:b/>
        </w:rPr>
        <w:t>tes y los animadores de la sociedad para poder realizar mejor su misión de orie</w:t>
      </w:r>
      <w:r>
        <w:rPr>
          <w:b/>
        </w:rPr>
        <w:t>n</w:t>
      </w:r>
      <w:r>
        <w:rPr>
          <w:b/>
        </w:rPr>
        <w:t>tadores e iluminadores. Pero ¿cómo es posible saber o clasificar todas las áreas en que la tecnología hoy se siente desbordada?</w:t>
      </w:r>
    </w:p>
    <w:p w:rsidR="009D4E8F" w:rsidRDefault="009D4E8F" w:rsidP="00B73713">
      <w:pPr>
        <w:pStyle w:val="NormalWeb"/>
        <w:spacing w:before="0" w:beforeAutospacing="0" w:after="0" w:afterAutospacing="0"/>
        <w:ind w:firstLine="284"/>
        <w:jc w:val="both"/>
        <w:rPr>
          <w:rFonts w:ascii="Arial" w:hAnsi="Arial" w:cs="Arial"/>
          <w:b/>
        </w:rPr>
      </w:pPr>
    </w:p>
    <w:p w:rsidR="009D4E8F" w:rsidRDefault="009D4E8F" w:rsidP="00B73713">
      <w:pPr>
        <w:pStyle w:val="NormalWeb"/>
        <w:spacing w:before="0" w:beforeAutospacing="0" w:after="0" w:afterAutospacing="0"/>
        <w:ind w:firstLine="284"/>
        <w:jc w:val="center"/>
        <w:rPr>
          <w:rFonts w:ascii="Arial" w:hAnsi="Arial" w:cs="Arial"/>
          <w:b/>
        </w:rPr>
      </w:pPr>
      <w:r>
        <w:rPr>
          <w:noProof/>
        </w:rPr>
        <w:drawing>
          <wp:inline distT="0" distB="0" distL="0" distR="0">
            <wp:extent cx="3863457" cy="2171809"/>
            <wp:effectExtent l="0" t="0" r="3693" b="0"/>
            <wp:docPr id="10" name="Imagen 10" descr="vta_equ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ta_equipos"/>
                    <pic:cNvPicPr>
                      <a:picLocks noChangeAspect="1" noChangeArrowheads="1"/>
                    </pic:cNvPicPr>
                  </pic:nvPicPr>
                  <pic:blipFill>
                    <a:blip r:embed="rId53"/>
                    <a:srcRect/>
                    <a:stretch>
                      <a:fillRect/>
                    </a:stretch>
                  </pic:blipFill>
                  <pic:spPr bwMode="auto">
                    <a:xfrm>
                      <a:off x="0" y="0"/>
                      <a:ext cx="3863457" cy="2171809"/>
                    </a:xfrm>
                    <a:prstGeom prst="rect">
                      <a:avLst/>
                    </a:prstGeom>
                    <a:noFill/>
                    <a:ln w="9525">
                      <a:noFill/>
                      <a:miter lim="800000"/>
                      <a:headEnd/>
                      <a:tailEnd/>
                    </a:ln>
                  </pic:spPr>
                </pic:pic>
              </a:graphicData>
            </a:graphic>
          </wp:inline>
        </w:drawing>
      </w:r>
    </w:p>
    <w:p w:rsidR="00640DCD" w:rsidRDefault="00640DCD" w:rsidP="00B73713">
      <w:pPr>
        <w:ind w:firstLine="284"/>
        <w:jc w:val="both"/>
        <w:rPr>
          <w:b/>
        </w:rPr>
      </w:pPr>
    </w:p>
    <w:p w:rsidR="009D4E8F" w:rsidRDefault="009D4E8F" w:rsidP="00B73713">
      <w:pPr>
        <w:ind w:firstLine="284"/>
        <w:jc w:val="both"/>
        <w:rPr>
          <w:b/>
        </w:rPr>
      </w:pPr>
    </w:p>
    <w:p w:rsidR="009D4E8F" w:rsidRDefault="009D4E8F" w:rsidP="00B73713">
      <w:pPr>
        <w:ind w:firstLine="284"/>
        <w:jc w:val="both"/>
        <w:rPr>
          <w:b/>
        </w:rPr>
      </w:pPr>
      <w:r>
        <w:rPr>
          <w:b/>
        </w:rPr>
        <w:t xml:space="preserve">    Podemos hacer un intento de ordenación, sabiendo que no lo vamos a co</w:t>
      </w:r>
      <w:r>
        <w:rPr>
          <w:b/>
        </w:rPr>
        <w:t>n</w:t>
      </w:r>
      <w:r>
        <w:rPr>
          <w:b/>
        </w:rPr>
        <w:t>seguir. Acaso podamos movernos por siete campos, por siete días de la semana tecnológica o por siete signos sensibles (¿los llamamos sacramentos?) de lo que se esconde detrás de sus apariencias</w:t>
      </w:r>
    </w:p>
    <w:p w:rsidR="009D4E8F" w:rsidRDefault="009D4E8F" w:rsidP="00B73713">
      <w:pPr>
        <w:ind w:firstLine="284"/>
        <w:jc w:val="both"/>
        <w:rPr>
          <w:b/>
        </w:rPr>
      </w:pPr>
    </w:p>
    <w:p w:rsidR="009D4E8F" w:rsidRPr="00C14143" w:rsidRDefault="009D4E8F" w:rsidP="00B73713">
      <w:pPr>
        <w:ind w:firstLine="284"/>
        <w:jc w:val="both"/>
        <w:rPr>
          <w:b/>
        </w:rPr>
      </w:pPr>
      <w:r>
        <w:rPr>
          <w:b/>
        </w:rPr>
        <w:t xml:space="preserve">  </w:t>
      </w:r>
      <w:r w:rsidRPr="00C14143">
        <w:rPr>
          <w:b/>
        </w:rPr>
        <w:t xml:space="preserve">   </w:t>
      </w:r>
      <w:r w:rsidR="00640DCD">
        <w:rPr>
          <w:b/>
          <w:color w:val="FF0000"/>
          <w:sz w:val="36"/>
          <w:szCs w:val="36"/>
        </w:rPr>
        <w:t>1</w:t>
      </w:r>
      <w:r w:rsidRPr="001E201B">
        <w:rPr>
          <w:b/>
          <w:color w:val="FF0000"/>
        </w:rPr>
        <w:t>)</w:t>
      </w:r>
      <w:r w:rsidRPr="00C14143">
        <w:rPr>
          <w:b/>
          <w:color w:val="FF0000"/>
        </w:rPr>
        <w:t xml:space="preserve"> </w:t>
      </w:r>
      <w:proofErr w:type="spellStart"/>
      <w:r w:rsidRPr="00C14143">
        <w:rPr>
          <w:b/>
          <w:color w:val="FF0000"/>
        </w:rPr>
        <w:t>Area</w:t>
      </w:r>
      <w:proofErr w:type="spellEnd"/>
      <w:r w:rsidRPr="00C14143">
        <w:rPr>
          <w:b/>
          <w:color w:val="FF0000"/>
        </w:rPr>
        <w:t xml:space="preserve"> visual</w:t>
      </w:r>
      <w:r w:rsidRPr="00C14143">
        <w:rPr>
          <w:b/>
        </w:rPr>
        <w:t xml:space="preserve">.  </w:t>
      </w:r>
    </w:p>
    <w:p w:rsidR="009D4E8F" w:rsidRPr="00C14143" w:rsidRDefault="009D4E8F" w:rsidP="00B73713">
      <w:pPr>
        <w:ind w:firstLine="284"/>
        <w:jc w:val="both"/>
        <w:rPr>
          <w:b/>
        </w:rPr>
      </w:pPr>
    </w:p>
    <w:p w:rsidR="009D4E8F" w:rsidRPr="00C14143" w:rsidRDefault="009D4E8F" w:rsidP="00B73713">
      <w:pPr>
        <w:ind w:firstLine="284"/>
        <w:jc w:val="both"/>
        <w:rPr>
          <w:b/>
        </w:rPr>
      </w:pPr>
      <w:r>
        <w:rPr>
          <w:b/>
        </w:rPr>
        <w:t xml:space="preserve">  </w:t>
      </w:r>
      <w:r w:rsidRPr="00C14143">
        <w:rPr>
          <w:b/>
        </w:rPr>
        <w:t xml:space="preserve">   Afecta </w:t>
      </w:r>
      <w:r>
        <w:rPr>
          <w:b/>
        </w:rPr>
        <w:t xml:space="preserve">a </w:t>
      </w:r>
      <w:r w:rsidRPr="00C14143">
        <w:rPr>
          <w:b/>
        </w:rPr>
        <w:t xml:space="preserve">la reina de los sentidos, que es la vista. La captación de la luz por unos </w:t>
      </w:r>
      <w:proofErr w:type="spellStart"/>
      <w:r w:rsidRPr="00C14143">
        <w:rPr>
          <w:b/>
        </w:rPr>
        <w:t>fotorreceptores</w:t>
      </w:r>
      <w:proofErr w:type="spellEnd"/>
      <w:r w:rsidRPr="00C14143">
        <w:rPr>
          <w:b/>
        </w:rPr>
        <w:t xml:space="preserve"> y del color por otro tipo </w:t>
      </w:r>
      <w:r>
        <w:rPr>
          <w:b/>
        </w:rPr>
        <w:t xml:space="preserve">de neuronas ópticas </w:t>
      </w:r>
      <w:r w:rsidRPr="00C14143">
        <w:rPr>
          <w:b/>
        </w:rPr>
        <w:t>col</w:t>
      </w:r>
      <w:r>
        <w:rPr>
          <w:b/>
        </w:rPr>
        <w:t>oc</w:t>
      </w:r>
      <w:r w:rsidRPr="00C14143">
        <w:rPr>
          <w:b/>
        </w:rPr>
        <w:t>a</w:t>
      </w:r>
      <w:r>
        <w:rPr>
          <w:b/>
        </w:rPr>
        <w:t>das</w:t>
      </w:r>
      <w:r w:rsidRPr="00C14143">
        <w:rPr>
          <w:b/>
        </w:rPr>
        <w:t xml:space="preserve"> en la segunda de las </w:t>
      </w:r>
      <w:r>
        <w:rPr>
          <w:b/>
        </w:rPr>
        <w:t xml:space="preserve">diez </w:t>
      </w:r>
      <w:r w:rsidRPr="00C14143">
        <w:rPr>
          <w:b/>
        </w:rPr>
        <w:t>capas de la retina, da origen a inmensidad de instrume</w:t>
      </w:r>
      <w:r w:rsidRPr="00C14143">
        <w:rPr>
          <w:b/>
        </w:rPr>
        <w:t>n</w:t>
      </w:r>
      <w:r w:rsidRPr="00C14143">
        <w:rPr>
          <w:b/>
        </w:rPr>
        <w:t>tos externos que producen, modifican o encauzan la sensación humana de los ojos.</w:t>
      </w:r>
    </w:p>
    <w:p w:rsidR="009D4E8F" w:rsidRDefault="009D4E8F" w:rsidP="00B73713">
      <w:pPr>
        <w:ind w:firstLine="284"/>
        <w:jc w:val="both"/>
        <w:rPr>
          <w:b/>
        </w:rPr>
      </w:pPr>
    </w:p>
    <w:p w:rsidR="009D4E8F" w:rsidRDefault="009D4E8F" w:rsidP="00B73713">
      <w:pPr>
        <w:ind w:firstLine="284"/>
        <w:jc w:val="both"/>
        <w:rPr>
          <w:b/>
        </w:rPr>
      </w:pPr>
      <w:r>
        <w:rPr>
          <w:b/>
        </w:rPr>
        <w:t xml:space="preserve">  Se multiplican las tecnologías que juegan con los ojos y con las miradas.  La fotografía digital ya no necesita planchas cubiertas de sales y ácidos impresi</w:t>
      </w:r>
      <w:r>
        <w:rPr>
          <w:b/>
        </w:rPr>
        <w:t>o</w:t>
      </w:r>
      <w:r>
        <w:rPr>
          <w:b/>
        </w:rPr>
        <w:t>nables y luego revelados en papel. Hoy surgen cámaras que registran electrón</w:t>
      </w:r>
      <w:r>
        <w:rPr>
          <w:b/>
        </w:rPr>
        <w:t>i</w:t>
      </w:r>
      <w:r>
        <w:rPr>
          <w:b/>
        </w:rPr>
        <w:t>camente figuras e impulsos con una resolución grande. Se emplean ingeniosas luminotecnias en escaparates, en pantallas pequeñas o gigantes, usando luces naturales o rayos artificiales, como los láser o los máser. Sirven parta ilustrar monumentos y hasta para crearlos y recordarlos con radiaciones figurativas  en conmemoraciones o espectáculos atractivos.</w:t>
      </w:r>
    </w:p>
    <w:p w:rsidR="009D4E8F" w:rsidRPr="002627C1" w:rsidRDefault="009D4E8F" w:rsidP="00B73713">
      <w:pPr>
        <w:ind w:firstLine="284"/>
        <w:jc w:val="center"/>
        <w:rPr>
          <w:b/>
        </w:rPr>
      </w:pPr>
    </w:p>
    <w:p w:rsidR="009D4E8F" w:rsidRDefault="009D4E8F" w:rsidP="00B73713">
      <w:pPr>
        <w:ind w:firstLine="284"/>
        <w:jc w:val="both"/>
        <w:rPr>
          <w:b/>
        </w:rPr>
      </w:pPr>
      <w:r w:rsidRPr="00C14143">
        <w:rPr>
          <w:b/>
        </w:rPr>
        <w:t xml:space="preserve"> </w:t>
      </w:r>
      <w:r>
        <w:rPr>
          <w:b/>
        </w:rPr>
        <w:t>Los progresos que juegan con la visión han experimentado portentosos des</w:t>
      </w:r>
      <w:r>
        <w:rPr>
          <w:b/>
        </w:rPr>
        <w:t>a</w:t>
      </w:r>
      <w:r>
        <w:rPr>
          <w:b/>
        </w:rPr>
        <w:t>rrollos. Cine participativo, y con frecuencia holográfico y tridimensional que deja anticuados los mejores filmes de efectos espectaculares de otros tiempos. Ya no es preciso acudir a salas especiales de cinemascope o con lentes adecuados p</w:t>
      </w:r>
      <w:r>
        <w:rPr>
          <w:b/>
        </w:rPr>
        <w:t>a</w:t>
      </w:r>
      <w:r>
        <w:rPr>
          <w:b/>
        </w:rPr>
        <w:t xml:space="preserve">ra cada </w:t>
      </w:r>
      <w:proofErr w:type="spellStart"/>
      <w:r>
        <w:rPr>
          <w:b/>
        </w:rPr>
        <w:t>espectados</w:t>
      </w:r>
      <w:proofErr w:type="spellEnd"/>
      <w:r>
        <w:rPr>
          <w:b/>
        </w:rPr>
        <w:t xml:space="preserve"> a fin de experimentar tales efectos pues se pueden disfrutar en el propio hogar con videos  proyectado en pantallas de plasma.</w:t>
      </w:r>
    </w:p>
    <w:p w:rsidR="009D4E8F" w:rsidRDefault="009D4E8F" w:rsidP="00B73713">
      <w:pPr>
        <w:ind w:firstLine="284"/>
        <w:jc w:val="both"/>
        <w:rPr>
          <w:b/>
        </w:rPr>
      </w:pPr>
    </w:p>
    <w:p w:rsidR="009D4E8F" w:rsidRDefault="009D4E8F" w:rsidP="00B73713">
      <w:pPr>
        <w:ind w:firstLine="284"/>
        <w:jc w:val="both"/>
        <w:rPr>
          <w:b/>
        </w:rPr>
      </w:pPr>
      <w:r>
        <w:rPr>
          <w:b/>
        </w:rPr>
        <w:t xml:space="preserve">    La tecnología de la imagen se ingenia para producir atractivos escaparates inteligentes, lo cuales reclaman la atención con anuncios luminosos y policr</w:t>
      </w:r>
      <w:r>
        <w:rPr>
          <w:b/>
        </w:rPr>
        <w:t>o</w:t>
      </w:r>
      <w:r>
        <w:rPr>
          <w:b/>
        </w:rPr>
        <w:t>mados irresistibles. Incluso pueden diferenciar si el observador es varón o mujer, si es niño o adulto. Y según de quien se trate le pueden acocar o alejar los artíc</w:t>
      </w:r>
      <w:r>
        <w:rPr>
          <w:b/>
        </w:rPr>
        <w:t>u</w:t>
      </w:r>
      <w:r>
        <w:rPr>
          <w:b/>
        </w:rPr>
        <w:t>los expuesto para ser vistes desde el cristal.</w:t>
      </w:r>
    </w:p>
    <w:p w:rsidR="009D4E8F" w:rsidRDefault="009D4E8F" w:rsidP="00B73713">
      <w:pPr>
        <w:ind w:firstLine="284"/>
        <w:jc w:val="both"/>
        <w:rPr>
          <w:b/>
        </w:rPr>
      </w:pPr>
    </w:p>
    <w:p w:rsidR="00B477B1" w:rsidRDefault="009D4E8F" w:rsidP="00B73713">
      <w:pPr>
        <w:ind w:firstLine="284"/>
        <w:jc w:val="both"/>
        <w:rPr>
          <w:b/>
        </w:rPr>
      </w:pPr>
      <w:r>
        <w:rPr>
          <w:b/>
        </w:rPr>
        <w:t xml:space="preserve">    Se diseñan figuras irreales cambiantes o moldeables. Se perfilan siluetas y fotografías vivas. Se juega  con reclamos que acompañan al espectador curioso, se vigila al posible terrorista en los aeropuertos o se espía al adversario político en sus reuniones más secretas.</w:t>
      </w:r>
    </w:p>
    <w:p w:rsidR="009D4E8F" w:rsidRDefault="00B477B1" w:rsidP="00B73713">
      <w:pPr>
        <w:ind w:firstLine="284"/>
        <w:jc w:val="both"/>
        <w:rPr>
          <w:b/>
        </w:rPr>
      </w:pPr>
      <w:r>
        <w:rPr>
          <w:b/>
        </w:rPr>
        <w:lastRenderedPageBreak/>
        <w:t xml:space="preserve">   </w:t>
      </w:r>
      <w:r w:rsidR="009D4E8F">
        <w:rPr>
          <w:b/>
        </w:rPr>
        <w:t xml:space="preserve"> Hasta el soldado puede llevar gafas de visión nocturna que le da una inso</w:t>
      </w:r>
      <w:r w:rsidR="009D4E8F">
        <w:rPr>
          <w:b/>
        </w:rPr>
        <w:t>s</w:t>
      </w:r>
      <w:r w:rsidR="009D4E8F">
        <w:rPr>
          <w:b/>
        </w:rPr>
        <w:t xml:space="preserve">pechada superioridad sobre el adversario. Y desde un satélite a 300 </w:t>
      </w:r>
      <w:proofErr w:type="spellStart"/>
      <w:r w:rsidR="009D4E8F">
        <w:rPr>
          <w:b/>
        </w:rPr>
        <w:t>kms</w:t>
      </w:r>
      <w:proofErr w:type="spellEnd"/>
      <w:r w:rsidR="009D4E8F">
        <w:rPr>
          <w:b/>
        </w:rPr>
        <w:t>. de alt</w:t>
      </w:r>
      <w:r w:rsidR="009D4E8F">
        <w:rPr>
          <w:b/>
        </w:rPr>
        <w:t>u</w:t>
      </w:r>
      <w:r w:rsidR="009D4E8F">
        <w:rPr>
          <w:b/>
        </w:rPr>
        <w:t>ra se puede sacar fotografías con errores inferiores a un par de centímetros.</w:t>
      </w:r>
    </w:p>
    <w:p w:rsidR="009D4E8F" w:rsidRDefault="009D4E8F" w:rsidP="00B73713">
      <w:pPr>
        <w:ind w:firstLine="284"/>
        <w:jc w:val="both"/>
        <w:rPr>
          <w:b/>
        </w:rPr>
      </w:pPr>
    </w:p>
    <w:p w:rsidR="009D4E8F" w:rsidRPr="00C14143" w:rsidRDefault="009D4E8F" w:rsidP="00B73713">
      <w:pPr>
        <w:ind w:firstLine="284"/>
        <w:jc w:val="both"/>
        <w:rPr>
          <w:b/>
        </w:rPr>
      </w:pPr>
      <w:r w:rsidRPr="004369C1">
        <w:rPr>
          <w:b/>
          <w:color w:val="00B050"/>
        </w:rPr>
        <w:t xml:space="preserve">     La TV, que en otros tiempos era transmisión de imagen a distancia, amplía hoy de tal modo sus servicios diversos que lo mismo transmite teletexto a gusto o deseo del consumidor que abre el abanico de sus opciones y configura redes de emisión con cientos de programas simultáneos ofrecidos al posible consum</w:t>
      </w:r>
      <w:r w:rsidRPr="004369C1">
        <w:rPr>
          <w:b/>
          <w:color w:val="00B050"/>
        </w:rPr>
        <w:t>i</w:t>
      </w:r>
      <w:r w:rsidRPr="004369C1">
        <w:rPr>
          <w:b/>
          <w:color w:val="00B050"/>
        </w:rPr>
        <w:t>dor; y todo puede llegar por espacio abierto vía satélite (espacial) o por cable de fibra óptica (especial</w:t>
      </w:r>
      <w:r>
        <w:rPr>
          <w:b/>
        </w:rPr>
        <w:t>)</w:t>
      </w:r>
    </w:p>
    <w:p w:rsidR="009D4E8F" w:rsidRPr="00C14143" w:rsidRDefault="009D4E8F" w:rsidP="00B73713">
      <w:pPr>
        <w:ind w:firstLine="284"/>
        <w:jc w:val="both"/>
        <w:rPr>
          <w:b/>
        </w:rPr>
      </w:pPr>
    </w:p>
    <w:p w:rsidR="009D4E8F" w:rsidRDefault="009D4E8F" w:rsidP="00B73713">
      <w:pPr>
        <w:ind w:firstLine="284"/>
        <w:jc w:val="both"/>
        <w:rPr>
          <w:b/>
        </w:rPr>
      </w:pPr>
      <w:r>
        <w:rPr>
          <w:b/>
        </w:rPr>
        <w:t xml:space="preserve">   Y no se debe olvidar el poder de </w:t>
      </w:r>
      <w:smartTag w:uri="urn:schemas-microsoft-com:office:smarttags" w:element="PersonName">
        <w:smartTagPr>
          <w:attr w:name="ProductID" w:val="la Televisi￳n"/>
        </w:smartTagPr>
        <w:r>
          <w:rPr>
            <w:b/>
          </w:rPr>
          <w:t>la Televisión</w:t>
        </w:r>
      </w:smartTag>
      <w:r>
        <w:rPr>
          <w:b/>
        </w:rPr>
        <w:t xml:space="preserve"> y sus derivados: videos, pant</w:t>
      </w:r>
      <w:r>
        <w:rPr>
          <w:b/>
        </w:rPr>
        <w:t>a</w:t>
      </w:r>
      <w:r>
        <w:rPr>
          <w:b/>
        </w:rPr>
        <w:t>llas interactivas, lectores ópticos, receptores de diverso tipo y función, que son exponente de las grandes transformaciones de los últimos tiempos.</w:t>
      </w:r>
    </w:p>
    <w:p w:rsidR="009D4E8F" w:rsidRDefault="009D4E8F" w:rsidP="00B73713">
      <w:pPr>
        <w:ind w:firstLine="284"/>
        <w:jc w:val="both"/>
        <w:rPr>
          <w:b/>
        </w:rPr>
      </w:pPr>
    </w:p>
    <w:p w:rsidR="009D4E8F" w:rsidRDefault="009D4E8F" w:rsidP="00B73713">
      <w:pPr>
        <w:ind w:firstLine="284"/>
        <w:jc w:val="both"/>
        <w:rPr>
          <w:b/>
        </w:rPr>
      </w:pPr>
      <w:r>
        <w:rPr>
          <w:b/>
        </w:rPr>
        <w:t xml:space="preserve">    Los proyectores de imagen aspiran hoy a entrar en las aulas en forma de pantallas digitales, que son mucho más que superficies blancas capaces de rec</w:t>
      </w:r>
      <w:r>
        <w:rPr>
          <w:b/>
        </w:rPr>
        <w:t>i</w:t>
      </w:r>
      <w:r>
        <w:rPr>
          <w:b/>
        </w:rPr>
        <w:t>bir la imagen de proyectores convencionales. Son elementos de  oferta con a</w:t>
      </w:r>
      <w:r>
        <w:rPr>
          <w:b/>
        </w:rPr>
        <w:t>c</w:t>
      </w:r>
      <w:r>
        <w:rPr>
          <w:b/>
        </w:rPr>
        <w:t>cesorios capaces de registrar respuestas diferenciadas de cada espectador del aula escolar o cuantificar respuestas, comportamientos, vacilaciones, de modo personalizado, si se incorpora una cámara web orientada a los presentes. D</w:t>
      </w:r>
      <w:r>
        <w:rPr>
          <w:b/>
        </w:rPr>
        <w:t>e</w:t>
      </w:r>
      <w:r>
        <w:rPr>
          <w:b/>
        </w:rPr>
        <w:t xml:space="preserve">pende del técnico manipulador el que se actúe con intención de vulgar espionaje o con oferta de registro </w:t>
      </w:r>
      <w:proofErr w:type="spellStart"/>
      <w:r>
        <w:rPr>
          <w:b/>
        </w:rPr>
        <w:t>autoeducativo</w:t>
      </w:r>
      <w:proofErr w:type="spellEnd"/>
      <w:r>
        <w:rPr>
          <w:b/>
        </w:rPr>
        <w:t xml:space="preserve"> para un mejor aprovechamiento.</w:t>
      </w:r>
    </w:p>
    <w:p w:rsidR="009D4E8F" w:rsidRDefault="009D4E8F" w:rsidP="00B73713">
      <w:pPr>
        <w:ind w:firstLine="284"/>
        <w:jc w:val="both"/>
        <w:rPr>
          <w:b/>
        </w:rPr>
      </w:pPr>
    </w:p>
    <w:p w:rsidR="009D4E8F" w:rsidRDefault="009D4E8F" w:rsidP="00B73713">
      <w:pPr>
        <w:ind w:firstLine="284"/>
        <w:jc w:val="center"/>
      </w:pPr>
      <w:r>
        <w:rPr>
          <w:noProof/>
        </w:rPr>
        <w:drawing>
          <wp:inline distT="0" distB="0" distL="0" distR="0">
            <wp:extent cx="2843548" cy="2125178"/>
            <wp:effectExtent l="19050" t="0" r="0" b="0"/>
            <wp:docPr id="12" name="Imagen 12" descr="kid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dscam"/>
                    <pic:cNvPicPr>
                      <a:picLocks noChangeAspect="1" noChangeArrowheads="1"/>
                    </pic:cNvPicPr>
                  </pic:nvPicPr>
                  <pic:blipFill>
                    <a:blip r:embed="rId54"/>
                    <a:srcRect/>
                    <a:stretch>
                      <a:fillRect/>
                    </a:stretch>
                  </pic:blipFill>
                  <pic:spPr bwMode="auto">
                    <a:xfrm>
                      <a:off x="0" y="0"/>
                      <a:ext cx="2843548" cy="2125178"/>
                    </a:xfrm>
                    <a:prstGeom prst="rect">
                      <a:avLst/>
                    </a:prstGeom>
                    <a:noFill/>
                    <a:ln w="9525">
                      <a:noFill/>
                      <a:miter lim="800000"/>
                      <a:headEnd/>
                      <a:tailEnd/>
                    </a:ln>
                  </pic:spPr>
                </pic:pic>
              </a:graphicData>
            </a:graphic>
          </wp:inline>
        </w:drawing>
      </w:r>
      <w:r w:rsidR="00383955" w:rsidRPr="00383955">
        <w:rPr>
          <w:noProof/>
        </w:rPr>
        <w:drawing>
          <wp:inline distT="0" distB="0" distL="0" distR="0">
            <wp:extent cx="2121535" cy="2121535"/>
            <wp:effectExtent l="19050" t="0" r="0" b="0"/>
            <wp:docPr id="26" name="Imagen 11" descr="1191262993026_bigPhot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91262993026_bigPhoto_0"/>
                    <pic:cNvPicPr>
                      <a:picLocks noChangeAspect="1" noChangeArrowheads="1"/>
                    </pic:cNvPicPr>
                  </pic:nvPicPr>
                  <pic:blipFill>
                    <a:blip r:embed="rId55"/>
                    <a:srcRect/>
                    <a:stretch>
                      <a:fillRect/>
                    </a:stretch>
                  </pic:blipFill>
                  <pic:spPr bwMode="auto">
                    <a:xfrm>
                      <a:off x="0" y="0"/>
                      <a:ext cx="2125921" cy="2125921"/>
                    </a:xfrm>
                    <a:prstGeom prst="rect">
                      <a:avLst/>
                    </a:prstGeom>
                    <a:noFill/>
                    <a:ln w="9525">
                      <a:noFill/>
                      <a:miter lim="800000"/>
                      <a:headEnd/>
                      <a:tailEnd/>
                    </a:ln>
                  </pic:spPr>
                </pic:pic>
              </a:graphicData>
            </a:graphic>
          </wp:inline>
        </w:drawing>
      </w:r>
    </w:p>
    <w:p w:rsidR="009D4E8F" w:rsidRDefault="009D4E8F" w:rsidP="00B73713">
      <w:pPr>
        <w:ind w:firstLine="284"/>
        <w:jc w:val="center"/>
      </w:pPr>
    </w:p>
    <w:p w:rsidR="009D4E8F" w:rsidRPr="00C14143" w:rsidRDefault="00640DCD" w:rsidP="00B73713">
      <w:pPr>
        <w:widowControl/>
        <w:autoSpaceDE/>
        <w:autoSpaceDN/>
        <w:adjustRightInd/>
        <w:ind w:firstLine="284"/>
        <w:jc w:val="both"/>
        <w:rPr>
          <w:b/>
          <w:color w:val="FF0000"/>
        </w:rPr>
      </w:pPr>
      <w:r>
        <w:rPr>
          <w:b/>
          <w:color w:val="FF0000"/>
        </w:rPr>
        <w:t>2</w:t>
      </w:r>
      <w:r w:rsidR="000777A1">
        <w:rPr>
          <w:b/>
          <w:color w:val="FF0000"/>
        </w:rPr>
        <w:t>.</w:t>
      </w:r>
      <w:r w:rsidR="009D4E8F">
        <w:rPr>
          <w:b/>
          <w:color w:val="FF0000"/>
        </w:rPr>
        <w:t xml:space="preserve"> </w:t>
      </w:r>
      <w:proofErr w:type="spellStart"/>
      <w:r w:rsidR="009D4E8F" w:rsidRPr="00C14143">
        <w:rPr>
          <w:b/>
          <w:color w:val="FF0000"/>
        </w:rPr>
        <w:t>Area</w:t>
      </w:r>
      <w:proofErr w:type="spellEnd"/>
      <w:r w:rsidR="009D4E8F" w:rsidRPr="00C14143">
        <w:rPr>
          <w:b/>
          <w:color w:val="FF0000"/>
        </w:rPr>
        <w:t xml:space="preserve"> sonora</w:t>
      </w:r>
      <w:r w:rsidR="009D4E8F">
        <w:rPr>
          <w:b/>
          <w:color w:val="FF0000"/>
        </w:rPr>
        <w:t xml:space="preserve"> y recursos de audición</w:t>
      </w:r>
      <w:r w:rsidR="009D4E8F" w:rsidRPr="00C14143">
        <w:rPr>
          <w:b/>
          <w:color w:val="FF0000"/>
        </w:rPr>
        <w:t xml:space="preserve">. </w:t>
      </w:r>
    </w:p>
    <w:p w:rsidR="009D4E8F" w:rsidRPr="00C14143" w:rsidRDefault="009D4E8F" w:rsidP="00B73713">
      <w:pPr>
        <w:ind w:firstLine="284"/>
        <w:jc w:val="both"/>
        <w:rPr>
          <w:b/>
          <w:color w:val="FF0000"/>
        </w:rPr>
      </w:pPr>
    </w:p>
    <w:p w:rsidR="009D4E8F" w:rsidRDefault="009D4E8F" w:rsidP="00B73713">
      <w:pPr>
        <w:ind w:firstLine="284"/>
        <w:jc w:val="both"/>
        <w:rPr>
          <w:b/>
        </w:rPr>
      </w:pPr>
      <w:r>
        <w:rPr>
          <w:b/>
        </w:rPr>
        <w:t xml:space="preserve">   </w:t>
      </w:r>
      <w:r w:rsidRPr="00C14143">
        <w:rPr>
          <w:b/>
        </w:rPr>
        <w:t xml:space="preserve">  </w:t>
      </w:r>
      <w:r>
        <w:rPr>
          <w:b/>
        </w:rPr>
        <w:t>La tecnología del sonido no es menos novedosa que la visual en los tie</w:t>
      </w:r>
      <w:r>
        <w:rPr>
          <w:b/>
        </w:rPr>
        <w:t>m</w:t>
      </w:r>
      <w:r>
        <w:rPr>
          <w:b/>
        </w:rPr>
        <w:t xml:space="preserve">pos actuales. Se descubrieron hace casi dos siglos las ondas </w:t>
      </w:r>
      <w:proofErr w:type="spellStart"/>
      <w:r>
        <w:rPr>
          <w:b/>
        </w:rPr>
        <w:t>herzianas</w:t>
      </w:r>
      <w:proofErr w:type="spellEnd"/>
      <w:r>
        <w:rPr>
          <w:b/>
        </w:rPr>
        <w:t xml:space="preserve"> y se i</w:t>
      </w:r>
      <w:r>
        <w:rPr>
          <w:b/>
        </w:rPr>
        <w:t>n</w:t>
      </w:r>
      <w:r>
        <w:rPr>
          <w:b/>
        </w:rPr>
        <w:t>ventó la radio, el teléfono, el telégrafo y diversos recursos por vía de cable met</w:t>
      </w:r>
      <w:r>
        <w:rPr>
          <w:b/>
        </w:rPr>
        <w:t>á</w:t>
      </w:r>
      <w:r>
        <w:rPr>
          <w:b/>
        </w:rPr>
        <w:t xml:space="preserve">lico. Pero lo que nunca se sospechó hasta hace unas docenas de años es que todo el globo terráqueo estaría al alcance de un pequeño teléfono móvil o celular, de un </w:t>
      </w:r>
      <w:proofErr w:type="spellStart"/>
      <w:r>
        <w:rPr>
          <w:b/>
        </w:rPr>
        <w:t>minivideoteléfono</w:t>
      </w:r>
      <w:proofErr w:type="spellEnd"/>
      <w:r>
        <w:rPr>
          <w:b/>
        </w:rPr>
        <w:t xml:space="preserve">,  llevado en el bolsillo sin molestia. </w:t>
      </w:r>
    </w:p>
    <w:p w:rsidR="009D4E8F" w:rsidRDefault="009D4E8F" w:rsidP="00B73713">
      <w:pPr>
        <w:ind w:firstLine="284"/>
        <w:jc w:val="both"/>
        <w:rPr>
          <w:b/>
        </w:rPr>
      </w:pPr>
    </w:p>
    <w:p w:rsidR="009D4E8F" w:rsidRDefault="009D4E8F" w:rsidP="00B73713">
      <w:pPr>
        <w:ind w:firstLine="284"/>
        <w:jc w:val="both"/>
        <w:rPr>
          <w:b/>
        </w:rPr>
      </w:pPr>
      <w:r>
        <w:rPr>
          <w:b/>
        </w:rPr>
        <w:t xml:space="preserve">     En los países desarrollados existen más millones de esos teléfonos móviles individuales que los que se mantienen en las paredes de las viviendas, de las c</w:t>
      </w:r>
      <w:r>
        <w:rPr>
          <w:b/>
        </w:rPr>
        <w:t>a</w:t>
      </w:r>
      <w:r>
        <w:rPr>
          <w:b/>
        </w:rPr>
        <w:t>lles o de las oficinas. O mejor dicho, ya no son teléfonos, sino terminales mult</w:t>
      </w:r>
      <w:r>
        <w:rPr>
          <w:b/>
        </w:rPr>
        <w:t>i</w:t>
      </w:r>
      <w:r>
        <w:rPr>
          <w:b/>
        </w:rPr>
        <w:t>uso que pueden recoger mensajes, fax, imágenes televisivas, contactos de inte</w:t>
      </w:r>
      <w:r>
        <w:rPr>
          <w:b/>
        </w:rPr>
        <w:t>r</w:t>
      </w:r>
      <w:r>
        <w:rPr>
          <w:b/>
        </w:rPr>
        <w:t>net, música almacenada, agendas personales y mil cosas más. Llegan a conve</w:t>
      </w:r>
      <w:r>
        <w:rPr>
          <w:b/>
        </w:rPr>
        <w:t>r</w:t>
      </w:r>
      <w:r>
        <w:rPr>
          <w:b/>
        </w:rPr>
        <w:t>tirse en una eficaz oficina con depósito de datos, con señales de alarma horaria, con máquina digital de fotografía, con calculadora, con servicio de consulta en diversos campos: leye</w:t>
      </w:r>
      <w:r w:rsidR="000777A1">
        <w:rPr>
          <w:b/>
        </w:rPr>
        <w:t>s, datos económicos, tiempo atmo</w:t>
      </w:r>
      <w:r>
        <w:rPr>
          <w:b/>
        </w:rPr>
        <w:t>sférico y hasta itinerario rápido por GPS cuando de las calles urbanas se trata.</w:t>
      </w:r>
    </w:p>
    <w:p w:rsidR="009D4E8F" w:rsidRDefault="009D4E8F" w:rsidP="00B73713">
      <w:pPr>
        <w:ind w:firstLine="284"/>
        <w:jc w:val="both"/>
        <w:rPr>
          <w:b/>
        </w:rPr>
      </w:pPr>
    </w:p>
    <w:p w:rsidR="009D4E8F" w:rsidRDefault="009D4E8F" w:rsidP="00B73713">
      <w:pPr>
        <w:ind w:firstLine="284"/>
        <w:jc w:val="both"/>
        <w:rPr>
          <w:b/>
        </w:rPr>
      </w:pPr>
      <w:r>
        <w:rPr>
          <w:b/>
        </w:rPr>
        <w:t xml:space="preserve">     Todo esto indica que ya no son teléfonos convencionales sino videoteléf</w:t>
      </w:r>
      <w:r>
        <w:rPr>
          <w:b/>
        </w:rPr>
        <w:t>o</w:t>
      </w:r>
      <w:r>
        <w:rPr>
          <w:b/>
        </w:rPr>
        <w:t xml:space="preserve">nos inteligentes. </w:t>
      </w:r>
    </w:p>
    <w:p w:rsidR="009D4E8F" w:rsidRDefault="009D4E8F" w:rsidP="00B73713">
      <w:pPr>
        <w:ind w:firstLine="284"/>
        <w:jc w:val="both"/>
        <w:rPr>
          <w:b/>
        </w:rPr>
      </w:pPr>
    </w:p>
    <w:p w:rsidR="009D4E8F" w:rsidRDefault="009D4E8F" w:rsidP="00B73713">
      <w:pPr>
        <w:ind w:firstLine="284"/>
        <w:jc w:val="both"/>
        <w:rPr>
          <w:b/>
        </w:rPr>
      </w:pPr>
      <w:r>
        <w:rPr>
          <w:b/>
        </w:rPr>
        <w:t xml:space="preserve">    Resulta muy numerosa la gama de grabadoras o reproductora</w:t>
      </w:r>
      <w:r w:rsidRPr="00C14143">
        <w:rPr>
          <w:b/>
        </w:rPr>
        <w:t>s de soni</w:t>
      </w:r>
      <w:r>
        <w:rPr>
          <w:b/>
        </w:rPr>
        <w:t>do media</w:t>
      </w:r>
      <w:r w:rsidRPr="00C14143">
        <w:rPr>
          <w:b/>
        </w:rPr>
        <w:t>nt</w:t>
      </w:r>
      <w:r>
        <w:rPr>
          <w:b/>
        </w:rPr>
        <w:t>e</w:t>
      </w:r>
      <w:r w:rsidRPr="00C14143">
        <w:rPr>
          <w:b/>
        </w:rPr>
        <w:t xml:space="preserve"> su registro y  conservación en impulsos magn</w:t>
      </w:r>
      <w:r>
        <w:rPr>
          <w:b/>
        </w:rPr>
        <w:t>é</w:t>
      </w:r>
      <w:r w:rsidRPr="00C14143">
        <w:rPr>
          <w:b/>
        </w:rPr>
        <w:t>tico</w:t>
      </w:r>
      <w:r>
        <w:rPr>
          <w:b/>
        </w:rPr>
        <w:t>s</w:t>
      </w:r>
      <w:r w:rsidRPr="00C14143">
        <w:rPr>
          <w:b/>
        </w:rPr>
        <w:t xml:space="preserve"> (magn</w:t>
      </w:r>
      <w:r>
        <w:rPr>
          <w:b/>
        </w:rPr>
        <w:t>e</w:t>
      </w:r>
      <w:r w:rsidRPr="00C14143">
        <w:rPr>
          <w:b/>
        </w:rPr>
        <w:t>to</w:t>
      </w:r>
      <w:r>
        <w:rPr>
          <w:b/>
        </w:rPr>
        <w:t>fó</w:t>
      </w:r>
      <w:r w:rsidRPr="00C14143">
        <w:rPr>
          <w:b/>
        </w:rPr>
        <w:t xml:space="preserve">n) o por otros </w:t>
      </w:r>
      <w:r>
        <w:rPr>
          <w:b/>
        </w:rPr>
        <w:t>modos</w:t>
      </w:r>
      <w:r w:rsidRPr="00C14143">
        <w:rPr>
          <w:b/>
        </w:rPr>
        <w:t xml:space="preserve"> más</w:t>
      </w:r>
      <w:r>
        <w:rPr>
          <w:b/>
        </w:rPr>
        <w:t xml:space="preserve"> sofisticados de grabación o reproducción sonora.</w:t>
      </w:r>
    </w:p>
    <w:p w:rsidR="009D4E8F" w:rsidRDefault="009D4E8F" w:rsidP="00B73713">
      <w:pPr>
        <w:ind w:firstLine="284"/>
        <w:jc w:val="both"/>
        <w:rPr>
          <w:b/>
        </w:rPr>
      </w:pPr>
    </w:p>
    <w:p w:rsidR="009D4E8F" w:rsidRDefault="009D4E8F" w:rsidP="00B73713">
      <w:pPr>
        <w:ind w:firstLine="284"/>
        <w:jc w:val="both"/>
        <w:rPr>
          <w:b/>
        </w:rPr>
      </w:pPr>
      <w:r w:rsidRPr="00C14143">
        <w:rPr>
          <w:b/>
        </w:rPr>
        <w:t xml:space="preserve">    </w:t>
      </w:r>
      <w:r>
        <w:rPr>
          <w:b/>
        </w:rPr>
        <w:t xml:space="preserve"> Las diversas emisoras de radio, las cadenas o las independientes, se mult</w:t>
      </w:r>
      <w:r>
        <w:rPr>
          <w:b/>
        </w:rPr>
        <w:t>i</w:t>
      </w:r>
      <w:r>
        <w:rPr>
          <w:b/>
        </w:rPr>
        <w:t>plicaron a lo largo del siglo XX. Son también usuarias de la voz, de la música y de la canción, de los efectos especiales, de las entrevistas, de los servicios inform</w:t>
      </w:r>
      <w:r>
        <w:rPr>
          <w:b/>
        </w:rPr>
        <w:t>a</w:t>
      </w:r>
      <w:r>
        <w:rPr>
          <w:b/>
        </w:rPr>
        <w:t>tivos. En la medida en que se van tecnificado, se enriquecen con programas de limpieza de sonido, con archivos electrónicos, con difusión por vía de internet de alcance planetario, con posibles filtros de audiencia. Emiten en diversidad de onda: de frecuencia modulada, de alcance normal, de onda corta. En muchos ambientes en que otros recursos ven limitados sus alcances  se convierten en medios vehiculares privilegiados.</w:t>
      </w:r>
    </w:p>
    <w:p w:rsidR="003831A5" w:rsidRDefault="003831A5" w:rsidP="00B73713">
      <w:pPr>
        <w:ind w:firstLine="284"/>
        <w:jc w:val="both"/>
        <w:rPr>
          <w:b/>
        </w:rPr>
      </w:pPr>
    </w:p>
    <w:p w:rsidR="009D4E8F" w:rsidRDefault="00B477B1" w:rsidP="004369C1">
      <w:pPr>
        <w:ind w:firstLine="284"/>
        <w:jc w:val="center"/>
        <w:rPr>
          <w:b/>
        </w:rPr>
      </w:pPr>
      <w:r>
        <w:rPr>
          <w:noProof/>
        </w:rPr>
        <w:drawing>
          <wp:inline distT="0" distB="0" distL="0" distR="0">
            <wp:extent cx="4648200" cy="2134119"/>
            <wp:effectExtent l="19050" t="0" r="0" b="0"/>
            <wp:docPr id="45" name="Imagen 45" descr="Resultado de imagen de alumno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ultado de imagen de alumnos imagenes"/>
                    <pic:cNvPicPr>
                      <a:picLocks noChangeAspect="1" noChangeArrowheads="1"/>
                    </pic:cNvPicPr>
                  </pic:nvPicPr>
                  <pic:blipFill>
                    <a:blip r:embed="rId56"/>
                    <a:srcRect/>
                    <a:stretch>
                      <a:fillRect/>
                    </a:stretch>
                  </pic:blipFill>
                  <pic:spPr bwMode="auto">
                    <a:xfrm>
                      <a:off x="0" y="0"/>
                      <a:ext cx="4647803" cy="2133937"/>
                    </a:xfrm>
                    <a:prstGeom prst="rect">
                      <a:avLst/>
                    </a:prstGeom>
                    <a:noFill/>
                    <a:ln w="9525">
                      <a:noFill/>
                      <a:miter lim="800000"/>
                      <a:headEnd/>
                      <a:tailEnd/>
                    </a:ln>
                  </pic:spPr>
                </pic:pic>
              </a:graphicData>
            </a:graphic>
          </wp:inline>
        </w:drawing>
      </w:r>
    </w:p>
    <w:p w:rsidR="00B477B1" w:rsidRPr="004369C1" w:rsidRDefault="00B477B1" w:rsidP="004369C1">
      <w:pPr>
        <w:ind w:firstLine="284"/>
        <w:jc w:val="center"/>
        <w:rPr>
          <w:b/>
          <w:color w:val="FF0000"/>
        </w:rPr>
      </w:pPr>
      <w:r w:rsidRPr="004369C1">
        <w:rPr>
          <w:b/>
          <w:color w:val="FF0000"/>
        </w:rPr>
        <w:t>Entre el gozar y el sufrir no hay mucha distancia</w:t>
      </w:r>
    </w:p>
    <w:p w:rsidR="009D4E8F" w:rsidRDefault="004369C1" w:rsidP="004369C1">
      <w:pPr>
        <w:ind w:firstLine="284"/>
        <w:jc w:val="center"/>
        <w:rPr>
          <w:b/>
          <w:color w:val="FF0000"/>
        </w:rPr>
      </w:pPr>
      <w:r>
        <w:rPr>
          <w:b/>
          <w:noProof/>
          <w:color w:val="FF0000"/>
        </w:rPr>
        <w:drawing>
          <wp:inline distT="0" distB="0" distL="0" distR="0">
            <wp:extent cx="4538563" cy="206692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l="6260" t="45929" r="43339" b="24217"/>
                    <a:stretch>
                      <a:fillRect/>
                    </a:stretch>
                  </pic:blipFill>
                  <pic:spPr bwMode="auto">
                    <a:xfrm>
                      <a:off x="0" y="0"/>
                      <a:ext cx="4538563" cy="2066925"/>
                    </a:xfrm>
                    <a:prstGeom prst="rect">
                      <a:avLst/>
                    </a:prstGeom>
                    <a:noFill/>
                    <a:ln w="9525">
                      <a:noFill/>
                      <a:miter lim="800000"/>
                      <a:headEnd/>
                      <a:tailEnd/>
                    </a:ln>
                  </pic:spPr>
                </pic:pic>
              </a:graphicData>
            </a:graphic>
          </wp:inline>
        </w:drawing>
      </w:r>
    </w:p>
    <w:p w:rsidR="004369C1" w:rsidRDefault="004369C1" w:rsidP="00B73713">
      <w:pPr>
        <w:ind w:firstLine="284"/>
        <w:jc w:val="both"/>
        <w:rPr>
          <w:b/>
        </w:rPr>
      </w:pPr>
    </w:p>
    <w:p w:rsidR="009D4E8F" w:rsidRDefault="009D4E8F" w:rsidP="00B73713">
      <w:pPr>
        <w:ind w:firstLine="284"/>
        <w:jc w:val="both"/>
        <w:rPr>
          <w:b/>
        </w:rPr>
      </w:pPr>
      <w:r w:rsidRPr="00AF5918">
        <w:rPr>
          <w:b/>
        </w:rPr>
        <w:t xml:space="preserve">    Ese camino </w:t>
      </w:r>
      <w:r>
        <w:rPr>
          <w:b/>
        </w:rPr>
        <w:t xml:space="preserve">de cambio </w:t>
      </w:r>
      <w:r w:rsidRPr="00AF5918">
        <w:rPr>
          <w:b/>
        </w:rPr>
        <w:t>tecnológico lleva</w:t>
      </w:r>
      <w:r>
        <w:rPr>
          <w:b/>
        </w:rPr>
        <w:t>n</w:t>
      </w:r>
      <w:r w:rsidRPr="00AF5918">
        <w:rPr>
          <w:b/>
        </w:rPr>
        <w:t xml:space="preserve"> también los </w:t>
      </w:r>
      <w:r>
        <w:rPr>
          <w:b/>
        </w:rPr>
        <w:t>o</w:t>
      </w:r>
      <w:r w:rsidRPr="00AF5918">
        <w:rPr>
          <w:b/>
        </w:rPr>
        <w:t>tros recursos a</w:t>
      </w:r>
      <w:r>
        <w:rPr>
          <w:b/>
        </w:rPr>
        <w:t>u</w:t>
      </w:r>
      <w:r w:rsidRPr="00AF5918">
        <w:rPr>
          <w:b/>
        </w:rPr>
        <w:t>dit</w:t>
      </w:r>
      <w:r w:rsidRPr="00AF5918">
        <w:rPr>
          <w:b/>
        </w:rPr>
        <w:t>i</w:t>
      </w:r>
      <w:r w:rsidRPr="00AF5918">
        <w:rPr>
          <w:b/>
        </w:rPr>
        <w:t xml:space="preserve">vos que han sido tradicionales </w:t>
      </w:r>
      <w:r>
        <w:rPr>
          <w:b/>
        </w:rPr>
        <w:t>y masivamente usados. Tales son</w:t>
      </w:r>
      <w:r w:rsidRPr="00AF5918">
        <w:rPr>
          <w:b/>
        </w:rPr>
        <w:t xml:space="preserve"> las grabaciones musicales</w:t>
      </w:r>
      <w:r>
        <w:rPr>
          <w:b/>
        </w:rPr>
        <w:t xml:space="preserve"> estereofónicas</w:t>
      </w:r>
      <w:r w:rsidRPr="00AF5918">
        <w:rPr>
          <w:b/>
        </w:rPr>
        <w:t>, los registros magnetof</w:t>
      </w:r>
      <w:r>
        <w:rPr>
          <w:b/>
        </w:rPr>
        <w:t>ónico</w:t>
      </w:r>
      <w:r w:rsidRPr="00AF5918">
        <w:rPr>
          <w:b/>
        </w:rPr>
        <w:t xml:space="preserve">s </w:t>
      </w:r>
      <w:r>
        <w:rPr>
          <w:b/>
        </w:rPr>
        <w:t>de mensajes selectivos, la</w:t>
      </w:r>
      <w:r w:rsidRPr="00AF5918">
        <w:rPr>
          <w:b/>
        </w:rPr>
        <w:t>s magn</w:t>
      </w:r>
      <w:r>
        <w:rPr>
          <w:b/>
        </w:rPr>
        <w:t>é</w:t>
      </w:r>
      <w:r w:rsidRPr="00AF5918">
        <w:rPr>
          <w:b/>
        </w:rPr>
        <w:t>tica</w:t>
      </w:r>
      <w:r>
        <w:rPr>
          <w:b/>
        </w:rPr>
        <w:t>s</w:t>
      </w:r>
      <w:r w:rsidRPr="00AF5918">
        <w:rPr>
          <w:b/>
        </w:rPr>
        <w:t xml:space="preserve"> </w:t>
      </w:r>
      <w:r>
        <w:rPr>
          <w:b/>
        </w:rPr>
        <w:t xml:space="preserve">cintas diminutas </w:t>
      </w:r>
      <w:r w:rsidRPr="00AF5918">
        <w:rPr>
          <w:b/>
        </w:rPr>
        <w:t>(</w:t>
      </w:r>
      <w:r>
        <w:rPr>
          <w:b/>
        </w:rPr>
        <w:t xml:space="preserve">en </w:t>
      </w:r>
      <w:proofErr w:type="spellStart"/>
      <w:r w:rsidRPr="00AF5918">
        <w:rPr>
          <w:b/>
        </w:rPr>
        <w:t>case</w:t>
      </w:r>
      <w:r>
        <w:rPr>
          <w:b/>
        </w:rPr>
        <w:t>t</w:t>
      </w:r>
      <w:r w:rsidRPr="00AF5918">
        <w:rPr>
          <w:b/>
        </w:rPr>
        <w:t>tes</w:t>
      </w:r>
      <w:proofErr w:type="spellEnd"/>
      <w:r>
        <w:rPr>
          <w:b/>
        </w:rPr>
        <w:t xml:space="preserve"> o en otros sistemas</w:t>
      </w:r>
      <w:r w:rsidRPr="00AF5918">
        <w:rPr>
          <w:b/>
        </w:rPr>
        <w:t>)</w:t>
      </w:r>
      <w:r>
        <w:rPr>
          <w:b/>
        </w:rPr>
        <w:t>, los chips de registro que pueden quedar insertados en la ropa o en la misma piel de quien d</w:t>
      </w:r>
      <w:r>
        <w:rPr>
          <w:b/>
        </w:rPr>
        <w:t>e</w:t>
      </w:r>
      <w:r>
        <w:rPr>
          <w:b/>
        </w:rPr>
        <w:t>ber ser seguido a distancia.</w:t>
      </w:r>
    </w:p>
    <w:p w:rsidR="009D4E8F" w:rsidRDefault="009D4E8F" w:rsidP="00B73713">
      <w:pPr>
        <w:ind w:firstLine="284"/>
        <w:jc w:val="both"/>
        <w:rPr>
          <w:b/>
        </w:rPr>
      </w:pPr>
    </w:p>
    <w:p w:rsidR="009D4E8F" w:rsidRPr="00AF5918" w:rsidRDefault="009D4E8F" w:rsidP="00B73713">
      <w:pPr>
        <w:ind w:firstLine="284"/>
        <w:jc w:val="both"/>
        <w:rPr>
          <w:b/>
        </w:rPr>
      </w:pPr>
      <w:r>
        <w:rPr>
          <w:b/>
        </w:rPr>
        <w:t xml:space="preserve">     Los nuevos instrumentos de audición (Mp3, Mp4), que pueblan los oídos (o las orejas) sobre todo de la gente joven en las aulas, en las cafeterías, en los parques, en los vehículos y hasta en la intimidad de los hogares o de las fábricas y oficinas, avisan de los cambios tecnológicos que sin cesar se suceden.</w:t>
      </w:r>
    </w:p>
    <w:p w:rsidR="009D4E8F" w:rsidRDefault="009D4E8F" w:rsidP="00B73713">
      <w:pPr>
        <w:ind w:firstLine="284"/>
        <w:jc w:val="both"/>
        <w:rPr>
          <w:b/>
          <w:color w:val="FF0000"/>
        </w:rPr>
      </w:pPr>
    </w:p>
    <w:p w:rsidR="009D4E8F" w:rsidRDefault="009D4E8F" w:rsidP="00B73713">
      <w:pPr>
        <w:ind w:firstLine="284"/>
        <w:jc w:val="both"/>
        <w:rPr>
          <w:b/>
        </w:rPr>
      </w:pPr>
      <w:r w:rsidRPr="00C14143">
        <w:rPr>
          <w:b/>
          <w:color w:val="FF0000"/>
        </w:rPr>
        <w:t xml:space="preserve">    </w:t>
      </w:r>
      <w:r w:rsidR="00640DCD">
        <w:rPr>
          <w:b/>
          <w:color w:val="FF0000"/>
          <w:sz w:val="36"/>
          <w:szCs w:val="36"/>
        </w:rPr>
        <w:t>3</w:t>
      </w:r>
      <w:r w:rsidRPr="009F66B9">
        <w:rPr>
          <w:b/>
          <w:color w:val="FF0000"/>
          <w:sz w:val="36"/>
          <w:szCs w:val="36"/>
        </w:rPr>
        <w:t>)</w:t>
      </w:r>
      <w:r w:rsidRPr="00C14143">
        <w:rPr>
          <w:b/>
          <w:color w:val="FF0000"/>
        </w:rPr>
        <w:t xml:space="preserve"> </w:t>
      </w:r>
      <w:r>
        <w:rPr>
          <w:b/>
          <w:color w:val="FF0000"/>
        </w:rPr>
        <w:t xml:space="preserve"> </w:t>
      </w:r>
      <w:proofErr w:type="spellStart"/>
      <w:r w:rsidRPr="00C14143">
        <w:rPr>
          <w:b/>
          <w:color w:val="FF0000"/>
        </w:rPr>
        <w:t>Area</w:t>
      </w:r>
      <w:proofErr w:type="spellEnd"/>
      <w:r w:rsidRPr="00C14143">
        <w:rPr>
          <w:b/>
          <w:color w:val="FF0000"/>
        </w:rPr>
        <w:t xml:space="preserve"> verbal</w:t>
      </w:r>
      <w:r>
        <w:rPr>
          <w:b/>
          <w:color w:val="FF0000"/>
        </w:rPr>
        <w:t xml:space="preserve"> escrita, o de prensa actualizada</w:t>
      </w:r>
      <w:r w:rsidRPr="00C14143">
        <w:rPr>
          <w:b/>
        </w:rPr>
        <w:t xml:space="preserve"> </w:t>
      </w:r>
    </w:p>
    <w:p w:rsidR="009D4E8F" w:rsidRDefault="009D4E8F" w:rsidP="00B73713">
      <w:pPr>
        <w:ind w:firstLine="284"/>
        <w:jc w:val="both"/>
        <w:rPr>
          <w:b/>
        </w:rPr>
      </w:pPr>
    </w:p>
    <w:p w:rsidR="009D4E8F" w:rsidRDefault="009D4E8F" w:rsidP="00B73713">
      <w:pPr>
        <w:ind w:firstLine="284"/>
        <w:jc w:val="both"/>
        <w:rPr>
          <w:b/>
        </w:rPr>
      </w:pPr>
      <w:r>
        <w:rPr>
          <w:b/>
        </w:rPr>
        <w:t xml:space="preserve">    Afecta a los medios de comunicación vinculados con la noticia o con la pr</w:t>
      </w:r>
      <w:r>
        <w:rPr>
          <w:b/>
        </w:rPr>
        <w:t>o</w:t>
      </w:r>
      <w:r>
        <w:rPr>
          <w:b/>
        </w:rPr>
        <w:t xml:space="preserve">paganda comercial. La tradicional prensa que surgió en el siglo XVIII, si bien los primero escritos periódicos conocidos datan de </w:t>
      </w:r>
      <w:smartTag w:uri="urn:schemas-microsoft-com:office:smarttags" w:element="PersonName">
        <w:smartTagPr>
          <w:attr w:name="ProductID" w:val="la Roma"/>
        </w:smartTagPr>
        <w:r>
          <w:rPr>
            <w:b/>
          </w:rPr>
          <w:t>la Roma</w:t>
        </w:r>
      </w:smartTag>
      <w:r>
        <w:rPr>
          <w:b/>
        </w:rPr>
        <w:t xml:space="preserve"> del siglo I es desbord</w:t>
      </w:r>
      <w:r>
        <w:rPr>
          <w:b/>
        </w:rPr>
        <w:t>a</w:t>
      </w:r>
      <w:r>
        <w:rPr>
          <w:b/>
        </w:rPr>
        <w:t xml:space="preserve">da por el torbellino de los medios nuevos. Hasta la mejores iniciativas del siglo XX, como el </w:t>
      </w:r>
      <w:proofErr w:type="spellStart"/>
      <w:r>
        <w:rPr>
          <w:b/>
        </w:rPr>
        <w:t>telenewspaper</w:t>
      </w:r>
      <w:proofErr w:type="spellEnd"/>
      <w:r>
        <w:rPr>
          <w:b/>
        </w:rPr>
        <w:t xml:space="preserve"> (o </w:t>
      </w:r>
      <w:proofErr w:type="spellStart"/>
      <w:r>
        <w:rPr>
          <w:b/>
        </w:rPr>
        <w:t>períódico</w:t>
      </w:r>
      <w:proofErr w:type="spellEnd"/>
      <w:r>
        <w:rPr>
          <w:b/>
        </w:rPr>
        <w:t xml:space="preserve"> por onda y recepción a domicilio) que se pretendió divulgar por el </w:t>
      </w:r>
      <w:proofErr w:type="spellStart"/>
      <w:r w:rsidRPr="00AF5918">
        <w:rPr>
          <w:b/>
          <w:color w:val="000000"/>
        </w:rPr>
        <w:t>Asahi</w:t>
      </w:r>
      <w:proofErr w:type="spellEnd"/>
      <w:r w:rsidRPr="00AF5918">
        <w:rPr>
          <w:b/>
          <w:color w:val="000000"/>
        </w:rPr>
        <w:t xml:space="preserve"> </w:t>
      </w:r>
      <w:proofErr w:type="spellStart"/>
      <w:r w:rsidRPr="00AF5918">
        <w:rPr>
          <w:b/>
          <w:color w:val="000000"/>
        </w:rPr>
        <w:t>Shimbun</w:t>
      </w:r>
      <w:proofErr w:type="spellEnd"/>
      <w:r>
        <w:rPr>
          <w:color w:val="000000"/>
        </w:rPr>
        <w:t xml:space="preserve"> </w:t>
      </w:r>
      <w:r>
        <w:rPr>
          <w:b/>
        </w:rPr>
        <w:t>en la exposición de Osaka, (Japón) de 1970, quedan hoy envejecidas con la llamada prensa digital que todo periódico (diario, semanario, revista mensual o anuario) tiene en creciente difusión.</w:t>
      </w:r>
    </w:p>
    <w:p w:rsidR="009D4E8F" w:rsidRDefault="009D4E8F" w:rsidP="00B73713">
      <w:pPr>
        <w:ind w:firstLine="284"/>
        <w:jc w:val="both"/>
        <w:rPr>
          <w:b/>
        </w:rPr>
      </w:pPr>
    </w:p>
    <w:p w:rsidR="009D4E8F" w:rsidRDefault="009D4E8F" w:rsidP="00B73713">
      <w:pPr>
        <w:ind w:firstLine="284"/>
        <w:jc w:val="both"/>
        <w:rPr>
          <w:b/>
        </w:rPr>
      </w:pPr>
      <w:r>
        <w:rPr>
          <w:b/>
        </w:rPr>
        <w:t xml:space="preserve">     Se logra con la “sección virtual o prensa continua” de la mayor parte de los periódicos del mundo. Con ello se ofrece la noticia en cuestión de minutos en cualquier lugar del planeta. Es sabido que cualquier noticia impresa queda de</w:t>
      </w:r>
      <w:r>
        <w:rPr>
          <w:b/>
        </w:rPr>
        <w:t>s</w:t>
      </w:r>
      <w:r>
        <w:rPr>
          <w:b/>
        </w:rPr>
        <w:t xml:space="preserve">bordada en minutos por la vertiginosa difusión de la prensa virtual, de modo que se anuncia con frecuencia el tiempo que hace que sucedió el evento al tiempo ponerlo en pantalla para circule. </w:t>
      </w:r>
    </w:p>
    <w:p w:rsidR="004369C1" w:rsidRDefault="004369C1" w:rsidP="00B73713">
      <w:pPr>
        <w:ind w:firstLine="284"/>
        <w:jc w:val="both"/>
        <w:rPr>
          <w:b/>
        </w:rPr>
      </w:pPr>
    </w:p>
    <w:p w:rsidR="004369C1" w:rsidRDefault="004369C1" w:rsidP="004369C1">
      <w:pPr>
        <w:ind w:firstLine="284"/>
        <w:jc w:val="center"/>
        <w:rPr>
          <w:b/>
        </w:rPr>
      </w:pPr>
    </w:p>
    <w:p w:rsidR="009D4E8F" w:rsidRDefault="004369C1" w:rsidP="004369C1">
      <w:pPr>
        <w:ind w:firstLine="284"/>
        <w:jc w:val="center"/>
        <w:rPr>
          <w:b/>
        </w:rPr>
      </w:pPr>
      <w:r>
        <w:rPr>
          <w:noProof/>
        </w:rPr>
        <w:drawing>
          <wp:inline distT="0" distB="0" distL="0" distR="0">
            <wp:extent cx="4452938" cy="2595808"/>
            <wp:effectExtent l="19050" t="0" r="4762" b="0"/>
            <wp:docPr id="53" name="Imagen 5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n relacionada"/>
                    <pic:cNvPicPr>
                      <a:picLocks noChangeAspect="1" noChangeArrowheads="1"/>
                    </pic:cNvPicPr>
                  </pic:nvPicPr>
                  <pic:blipFill>
                    <a:blip r:embed="rId58"/>
                    <a:srcRect/>
                    <a:stretch>
                      <a:fillRect/>
                    </a:stretch>
                  </pic:blipFill>
                  <pic:spPr bwMode="auto">
                    <a:xfrm>
                      <a:off x="0" y="0"/>
                      <a:ext cx="4457711" cy="2598590"/>
                    </a:xfrm>
                    <a:prstGeom prst="rect">
                      <a:avLst/>
                    </a:prstGeom>
                    <a:noFill/>
                    <a:ln w="9525">
                      <a:noFill/>
                      <a:miter lim="800000"/>
                      <a:headEnd/>
                      <a:tailEnd/>
                    </a:ln>
                  </pic:spPr>
                </pic:pic>
              </a:graphicData>
            </a:graphic>
          </wp:inline>
        </w:drawing>
      </w:r>
    </w:p>
    <w:p w:rsidR="004369C1" w:rsidRDefault="004369C1" w:rsidP="00B73713">
      <w:pPr>
        <w:ind w:firstLine="284"/>
        <w:jc w:val="both"/>
        <w:rPr>
          <w:b/>
          <w:color w:val="0070C0"/>
        </w:rPr>
      </w:pPr>
    </w:p>
    <w:p w:rsidR="009D4E8F" w:rsidRPr="004369C1" w:rsidRDefault="009D4E8F" w:rsidP="00B73713">
      <w:pPr>
        <w:ind w:firstLine="284"/>
        <w:jc w:val="both"/>
        <w:rPr>
          <w:b/>
          <w:color w:val="0070C0"/>
        </w:rPr>
      </w:pPr>
      <w:r w:rsidRPr="004369C1">
        <w:rPr>
          <w:b/>
          <w:color w:val="0070C0"/>
        </w:rPr>
        <w:t xml:space="preserve">    Algo semejante acontece con los otros medio de difusión gráfica por medio del papel: libros, boletines, decretos, facturas, comunicados, bandos, circulares, actas, cartas abiertas, etc. La tradicionales bibliotecas se pueblan de instrume</w:t>
      </w:r>
      <w:r w:rsidRPr="004369C1">
        <w:rPr>
          <w:b/>
          <w:color w:val="0070C0"/>
        </w:rPr>
        <w:t>n</w:t>
      </w:r>
      <w:r w:rsidRPr="004369C1">
        <w:rPr>
          <w:b/>
          <w:color w:val="0070C0"/>
        </w:rPr>
        <w:t>tos de tecnología punta, para digitalizar textos y para  facilitar consultas o halla</w:t>
      </w:r>
      <w:r w:rsidRPr="004369C1">
        <w:rPr>
          <w:b/>
          <w:color w:val="0070C0"/>
        </w:rPr>
        <w:t>z</w:t>
      </w:r>
      <w:r w:rsidRPr="004369C1">
        <w:rPr>
          <w:b/>
          <w:color w:val="0070C0"/>
        </w:rPr>
        <w:t>go de datos, y manejar buscadores cómodos, rápidos y precisos.</w:t>
      </w:r>
    </w:p>
    <w:p w:rsidR="009D4E8F" w:rsidRDefault="009D4E8F" w:rsidP="00B73713">
      <w:pPr>
        <w:ind w:firstLine="284"/>
        <w:jc w:val="both"/>
        <w:rPr>
          <w:b/>
        </w:rPr>
      </w:pPr>
    </w:p>
    <w:p w:rsidR="009D4E8F" w:rsidRDefault="009D4E8F" w:rsidP="00B73713">
      <w:pPr>
        <w:ind w:firstLine="284"/>
        <w:jc w:val="both"/>
        <w:rPr>
          <w:b/>
        </w:rPr>
      </w:pPr>
      <w:r>
        <w:rPr>
          <w:b/>
        </w:rPr>
        <w:t xml:space="preserve">   Hasta los libros de texto escolares se asocian a suplementos electrónicos o informáticos que permiten ampliación de sectores, realización de ejercicios con corrección inmediata, acceso incluso a fuentes remotas de documentación. Los alumnos se acostumbran a tener una información suplementaria o complement</w:t>
      </w:r>
      <w:r>
        <w:rPr>
          <w:b/>
        </w:rPr>
        <w:t>a</w:t>
      </w:r>
      <w:r>
        <w:rPr>
          <w:b/>
        </w:rPr>
        <w:t>ria que no siempre consultan. Y los profesores se esfuerzan por hacer entender a los menos inquietos por ampliaciones y aumentos de esfuerzos que hay que s</w:t>
      </w:r>
      <w:r>
        <w:rPr>
          <w:b/>
        </w:rPr>
        <w:t>a</w:t>
      </w:r>
      <w:r>
        <w:rPr>
          <w:b/>
        </w:rPr>
        <w:t>ber seleccionar, relacionar, criticar y clarificar mediante el esfuerzo de una lect</w:t>
      </w:r>
      <w:r>
        <w:rPr>
          <w:b/>
        </w:rPr>
        <w:t>u</w:t>
      </w:r>
      <w:r>
        <w:rPr>
          <w:b/>
        </w:rPr>
        <w:t>ra inteligente, y no sólo de un exégesis suficiente o acaso paciente.</w:t>
      </w:r>
    </w:p>
    <w:p w:rsidR="009D4E8F" w:rsidRDefault="009D4E8F" w:rsidP="00B73713">
      <w:pPr>
        <w:ind w:firstLine="284"/>
        <w:jc w:val="both"/>
        <w:rPr>
          <w:b/>
        </w:rPr>
      </w:pPr>
    </w:p>
    <w:p w:rsidR="009D4E8F" w:rsidRPr="004369C1" w:rsidRDefault="009D4E8F" w:rsidP="00B73713">
      <w:pPr>
        <w:ind w:firstLine="284"/>
        <w:jc w:val="both"/>
        <w:rPr>
          <w:b/>
          <w:color w:val="00B050"/>
        </w:rPr>
      </w:pPr>
      <w:r w:rsidRPr="004369C1">
        <w:rPr>
          <w:b/>
          <w:color w:val="00B050"/>
        </w:rPr>
        <w:t xml:space="preserve">    Algunas de las grandes bibliotecas del mundo, se niegan ya a seguir recop</w:t>
      </w:r>
      <w:r w:rsidRPr="004369C1">
        <w:rPr>
          <w:b/>
          <w:color w:val="00B050"/>
        </w:rPr>
        <w:t>i</w:t>
      </w:r>
      <w:r w:rsidRPr="004369C1">
        <w:rPr>
          <w:b/>
          <w:color w:val="00B050"/>
        </w:rPr>
        <w:t>lando libros en papel y digitalizan todos sus ingresos, sus textos no especia</w:t>
      </w:r>
      <w:r w:rsidRPr="004369C1">
        <w:rPr>
          <w:b/>
          <w:color w:val="00B050"/>
        </w:rPr>
        <w:t>l</w:t>
      </w:r>
      <w:r w:rsidRPr="004369C1">
        <w:rPr>
          <w:b/>
          <w:color w:val="00B050"/>
        </w:rPr>
        <w:t>mente valiosos en sus dimensiones bibliográficas. Así ahorran espacio y facilitan consultas, si ofrecen el texto en pantalla y no en papel.</w:t>
      </w:r>
    </w:p>
    <w:p w:rsidR="009D4E8F" w:rsidRDefault="009D4E8F" w:rsidP="00B73713">
      <w:pPr>
        <w:ind w:firstLine="284"/>
        <w:jc w:val="both"/>
        <w:rPr>
          <w:b/>
        </w:rPr>
      </w:pPr>
    </w:p>
    <w:p w:rsidR="009D4E8F" w:rsidRDefault="009D4E8F" w:rsidP="00B73713">
      <w:pPr>
        <w:ind w:firstLine="284"/>
        <w:jc w:val="both"/>
        <w:rPr>
          <w:b/>
        </w:rPr>
      </w:pPr>
      <w:r>
        <w:rPr>
          <w:b/>
        </w:rPr>
        <w:t xml:space="preserve">    Ello promueve la creciente edición bibliográfica en forma digital, mediante microfichas o textos compactados o condensados. Y promueve el que se divu</w:t>
      </w:r>
      <w:r>
        <w:rPr>
          <w:b/>
        </w:rPr>
        <w:t>l</w:t>
      </w:r>
      <w:r>
        <w:rPr>
          <w:b/>
        </w:rPr>
        <w:t xml:space="preserve">guen en la actualidad </w:t>
      </w:r>
      <w:proofErr w:type="spellStart"/>
      <w:r>
        <w:rPr>
          <w:b/>
        </w:rPr>
        <w:t>netbooks</w:t>
      </w:r>
      <w:proofErr w:type="spellEnd"/>
      <w:r>
        <w:rPr>
          <w:b/>
        </w:rPr>
        <w:t xml:space="preserve"> y lectores ópticos de textos previamente acond</w:t>
      </w:r>
      <w:r>
        <w:rPr>
          <w:b/>
        </w:rPr>
        <w:t>i</w:t>
      </w:r>
      <w:r>
        <w:rPr>
          <w:b/>
        </w:rPr>
        <w:t>cionados para otro tipo de lectura, que no es la tradicional costumbre de pasar páginas en un periódico mañanero al caminar hacia el trabajo.</w:t>
      </w:r>
    </w:p>
    <w:p w:rsidR="009D4E8F" w:rsidRDefault="009D4E8F" w:rsidP="00B73713">
      <w:pPr>
        <w:ind w:firstLine="284"/>
        <w:jc w:val="both"/>
        <w:rPr>
          <w:b/>
        </w:rPr>
      </w:pPr>
      <w:r>
        <w:rPr>
          <w:b/>
        </w:rPr>
        <w:t xml:space="preserve">  </w:t>
      </w:r>
    </w:p>
    <w:p w:rsidR="009D4E8F" w:rsidRPr="00C14143" w:rsidRDefault="009D4E8F" w:rsidP="00B73713">
      <w:pPr>
        <w:ind w:firstLine="284"/>
        <w:jc w:val="center"/>
        <w:rPr>
          <w:b/>
        </w:rPr>
      </w:pPr>
      <w:r>
        <w:rPr>
          <w:noProof/>
        </w:rPr>
        <w:drawing>
          <wp:inline distT="0" distB="0" distL="0" distR="0">
            <wp:extent cx="3048000" cy="1626845"/>
            <wp:effectExtent l="19050" t="0" r="0" b="0"/>
            <wp:docPr id="16" name="Imagen 16" descr="toshiba-ne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shiba-netbook"/>
                    <pic:cNvPicPr>
                      <a:picLocks noChangeAspect="1" noChangeArrowheads="1"/>
                    </pic:cNvPicPr>
                  </pic:nvPicPr>
                  <pic:blipFill>
                    <a:blip r:embed="rId59"/>
                    <a:srcRect/>
                    <a:stretch>
                      <a:fillRect/>
                    </a:stretch>
                  </pic:blipFill>
                  <pic:spPr bwMode="auto">
                    <a:xfrm>
                      <a:off x="0" y="0"/>
                      <a:ext cx="3017211" cy="1610412"/>
                    </a:xfrm>
                    <a:prstGeom prst="rect">
                      <a:avLst/>
                    </a:prstGeom>
                    <a:noFill/>
                    <a:ln w="9525">
                      <a:noFill/>
                      <a:miter lim="800000"/>
                      <a:headEnd/>
                      <a:tailEnd/>
                    </a:ln>
                  </pic:spPr>
                </pic:pic>
              </a:graphicData>
            </a:graphic>
          </wp:inline>
        </w:drawing>
      </w:r>
    </w:p>
    <w:p w:rsidR="009D4E8F" w:rsidRDefault="009D4E8F" w:rsidP="00B73713">
      <w:pPr>
        <w:ind w:firstLine="284"/>
        <w:jc w:val="both"/>
        <w:rPr>
          <w:b/>
        </w:rPr>
      </w:pPr>
      <w:r w:rsidRPr="00C14143">
        <w:rPr>
          <w:b/>
        </w:rPr>
        <w:t xml:space="preserve">   </w:t>
      </w:r>
    </w:p>
    <w:p w:rsidR="009D4E8F" w:rsidRDefault="009D4E8F" w:rsidP="00B73713">
      <w:pPr>
        <w:ind w:firstLine="284"/>
        <w:jc w:val="both"/>
        <w:rPr>
          <w:b/>
        </w:rPr>
      </w:pPr>
      <w:r>
        <w:rPr>
          <w:b/>
        </w:rPr>
        <w:t xml:space="preserve">   Hasta algunos buscadores, como el masivo Google, ya ofrecen sectores de libros digitales y la posibilidad de su consulta directa vía pantalla. Y hay alguna enciclopedia, como la monumental </w:t>
      </w:r>
      <w:proofErr w:type="spellStart"/>
      <w:r>
        <w:rPr>
          <w:b/>
        </w:rPr>
        <w:t>Wikipedia</w:t>
      </w:r>
      <w:proofErr w:type="spellEnd"/>
      <w:r>
        <w:rPr>
          <w:b/>
        </w:rPr>
        <w:t xml:space="preserve">, que solo trabaja o ofrece servicios de forma digital y flexible. </w:t>
      </w:r>
      <w:smartTag w:uri="urn:schemas-microsoft-com:office:smarttags" w:element="PersonName">
        <w:smartTagPr>
          <w:attr w:name="ProductID" w:val="La Enciclopedia Brit￡nica"/>
        </w:smartTagPr>
        <w:r>
          <w:rPr>
            <w:b/>
          </w:rPr>
          <w:t>La Enciclopedia Británica</w:t>
        </w:r>
      </w:smartTag>
      <w:r>
        <w:rPr>
          <w:b/>
        </w:rPr>
        <w:t>, en forma de texto fijo y co</w:t>
      </w:r>
      <w:r>
        <w:rPr>
          <w:b/>
        </w:rPr>
        <w:t>n</w:t>
      </w:r>
      <w:r>
        <w:rPr>
          <w:b/>
        </w:rPr>
        <w:t>sultable mediante cuota de entrada, se lanza hacia las nuevas tecnologías como medio de supervivencia.</w:t>
      </w:r>
    </w:p>
    <w:p w:rsidR="009D4E8F" w:rsidRDefault="009D4E8F" w:rsidP="00B73713">
      <w:pPr>
        <w:ind w:firstLine="284"/>
        <w:jc w:val="both"/>
        <w:rPr>
          <w:b/>
        </w:rPr>
      </w:pPr>
    </w:p>
    <w:p w:rsidR="009D4E8F" w:rsidRDefault="009D4E8F" w:rsidP="00B73713">
      <w:pPr>
        <w:ind w:firstLine="284"/>
        <w:jc w:val="both"/>
        <w:rPr>
          <w:rStyle w:val="CitaHTML"/>
          <w:b/>
          <w:color w:val="auto"/>
        </w:rPr>
      </w:pPr>
      <w:r>
        <w:rPr>
          <w:b/>
        </w:rPr>
        <w:t xml:space="preserve">   No se puede hoy presumir de buen lector, si no se saben consultar electrón</w:t>
      </w:r>
      <w:r>
        <w:rPr>
          <w:b/>
        </w:rPr>
        <w:t>i</w:t>
      </w:r>
      <w:r>
        <w:rPr>
          <w:b/>
        </w:rPr>
        <w:t>camente otras alternativas que la que se amparan en el soporte del papel de cel</w:t>
      </w:r>
      <w:r>
        <w:rPr>
          <w:b/>
        </w:rPr>
        <w:t>u</w:t>
      </w:r>
      <w:r>
        <w:rPr>
          <w:b/>
        </w:rPr>
        <w:t>losa.    Es necesario saber entrar, por ejemplo, en  www.</w:t>
      </w:r>
      <w:r w:rsidRPr="00A131F7">
        <w:rPr>
          <w:rStyle w:val="CitaHTML"/>
          <w:b/>
          <w:bCs/>
          <w:color w:val="auto"/>
        </w:rPr>
        <w:t>cervantes</w:t>
      </w:r>
      <w:r w:rsidRPr="00A131F7">
        <w:rPr>
          <w:rStyle w:val="CitaHTML"/>
          <w:b/>
          <w:color w:val="auto"/>
        </w:rPr>
        <w:t>virtual.com/</w:t>
      </w:r>
      <w:r>
        <w:rPr>
          <w:rStyle w:val="CitaHTML"/>
          <w:b/>
          <w:color w:val="auto"/>
        </w:rPr>
        <w:t xml:space="preserve"> o en el ISBN de cualquier nación. Sin esos accesos y otros similares no es posible sentirse relacionado con normalidad con los ámbitos lectores de los tiempos modernos. ¿Cómo va a ser uno culto si sólo sabe manejar lenguajes antiguos y se resiste a jugar con los nuevos, que son tan rápidos, variados, dinámicos y arrolladores?</w:t>
      </w:r>
    </w:p>
    <w:p w:rsidR="009D4E8F" w:rsidRDefault="009D4E8F" w:rsidP="00B73713">
      <w:pPr>
        <w:ind w:firstLine="284"/>
        <w:jc w:val="both"/>
        <w:rPr>
          <w:rStyle w:val="CitaHTML"/>
          <w:b/>
          <w:color w:val="auto"/>
        </w:rPr>
      </w:pPr>
    </w:p>
    <w:p w:rsidR="00B73713" w:rsidRDefault="00B73713" w:rsidP="00B73713">
      <w:pPr>
        <w:ind w:firstLine="284"/>
        <w:jc w:val="both"/>
        <w:rPr>
          <w:rStyle w:val="CitaHTML"/>
          <w:b/>
          <w:color w:val="auto"/>
        </w:rPr>
      </w:pPr>
    </w:p>
    <w:p w:rsidR="00B73713" w:rsidRDefault="00B73713" w:rsidP="003831A5">
      <w:pPr>
        <w:ind w:firstLine="284"/>
        <w:jc w:val="center"/>
        <w:rPr>
          <w:rStyle w:val="CitaHTML"/>
          <w:b/>
          <w:color w:val="auto"/>
        </w:rPr>
      </w:pPr>
      <w:r w:rsidRPr="00B73713">
        <w:rPr>
          <w:rStyle w:val="CitaHTML"/>
          <w:b/>
          <w:noProof/>
          <w:color w:val="auto"/>
        </w:rPr>
        <w:drawing>
          <wp:inline distT="0" distB="0" distL="0" distR="0">
            <wp:extent cx="5489972" cy="1514475"/>
            <wp:effectExtent l="19050" t="0" r="0" b="0"/>
            <wp:docPr id="32" name="Imagen 9" descr="net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th"/>
                    <pic:cNvPicPr>
                      <a:picLocks noChangeAspect="1" noChangeArrowheads="1"/>
                    </pic:cNvPicPr>
                  </pic:nvPicPr>
                  <pic:blipFill>
                    <a:blip r:embed="rId60"/>
                    <a:srcRect/>
                    <a:stretch>
                      <a:fillRect/>
                    </a:stretch>
                  </pic:blipFill>
                  <pic:spPr bwMode="auto">
                    <a:xfrm>
                      <a:off x="0" y="0"/>
                      <a:ext cx="5489972" cy="1514475"/>
                    </a:xfrm>
                    <a:prstGeom prst="rect">
                      <a:avLst/>
                    </a:prstGeom>
                    <a:noFill/>
                    <a:ln w="9525">
                      <a:noFill/>
                      <a:miter lim="800000"/>
                      <a:headEnd/>
                      <a:tailEnd/>
                    </a:ln>
                  </pic:spPr>
                </pic:pic>
              </a:graphicData>
            </a:graphic>
          </wp:inline>
        </w:drawing>
      </w:r>
    </w:p>
    <w:p w:rsidR="00B73713" w:rsidRDefault="00B73713" w:rsidP="00981A5C">
      <w:pPr>
        <w:ind w:left="1134" w:hanging="873"/>
        <w:jc w:val="both"/>
        <w:rPr>
          <w:rStyle w:val="CitaHTML"/>
          <w:b/>
          <w:color w:val="FF0000"/>
          <w:sz w:val="32"/>
          <w:szCs w:val="32"/>
        </w:rPr>
      </w:pPr>
    </w:p>
    <w:p w:rsidR="004369C1" w:rsidRDefault="004369C1" w:rsidP="00981A5C">
      <w:pPr>
        <w:ind w:left="1134" w:hanging="873"/>
        <w:jc w:val="both"/>
        <w:rPr>
          <w:rStyle w:val="CitaHTML"/>
          <w:b/>
          <w:color w:val="FF0000"/>
          <w:sz w:val="32"/>
          <w:szCs w:val="32"/>
        </w:rPr>
      </w:pPr>
    </w:p>
    <w:p w:rsidR="004369C1" w:rsidRDefault="004369C1" w:rsidP="00981A5C">
      <w:pPr>
        <w:ind w:left="1134" w:hanging="873"/>
        <w:jc w:val="both"/>
        <w:rPr>
          <w:rStyle w:val="CitaHTML"/>
          <w:b/>
          <w:color w:val="FF0000"/>
          <w:sz w:val="32"/>
          <w:szCs w:val="32"/>
        </w:rPr>
      </w:pPr>
    </w:p>
    <w:p w:rsidR="004369C1" w:rsidRDefault="004369C1" w:rsidP="00981A5C">
      <w:pPr>
        <w:ind w:left="1134" w:hanging="873"/>
        <w:jc w:val="both"/>
        <w:rPr>
          <w:rStyle w:val="CitaHTML"/>
          <w:b/>
          <w:color w:val="FF0000"/>
          <w:sz w:val="32"/>
          <w:szCs w:val="32"/>
        </w:rPr>
      </w:pPr>
    </w:p>
    <w:p w:rsidR="004369C1" w:rsidRDefault="004369C1" w:rsidP="00981A5C">
      <w:pPr>
        <w:ind w:left="1134" w:hanging="873"/>
        <w:jc w:val="both"/>
        <w:rPr>
          <w:rStyle w:val="CitaHTML"/>
          <w:b/>
          <w:color w:val="FF0000"/>
          <w:sz w:val="32"/>
          <w:szCs w:val="32"/>
        </w:rPr>
      </w:pPr>
    </w:p>
    <w:p w:rsidR="004369C1" w:rsidRDefault="004369C1" w:rsidP="00981A5C">
      <w:pPr>
        <w:ind w:left="1134" w:hanging="873"/>
        <w:jc w:val="both"/>
        <w:rPr>
          <w:rStyle w:val="CitaHTML"/>
          <w:b/>
          <w:color w:val="FF0000"/>
          <w:sz w:val="32"/>
          <w:szCs w:val="32"/>
        </w:rPr>
      </w:pPr>
    </w:p>
    <w:p w:rsidR="004369C1" w:rsidRDefault="004369C1" w:rsidP="00981A5C">
      <w:pPr>
        <w:ind w:left="1134" w:hanging="873"/>
        <w:jc w:val="both"/>
        <w:rPr>
          <w:rStyle w:val="CitaHTML"/>
          <w:b/>
          <w:color w:val="FF0000"/>
          <w:sz w:val="32"/>
          <w:szCs w:val="32"/>
        </w:rPr>
      </w:pPr>
    </w:p>
    <w:p w:rsidR="004369C1" w:rsidRDefault="004369C1" w:rsidP="00981A5C">
      <w:pPr>
        <w:ind w:left="1134" w:hanging="873"/>
        <w:jc w:val="both"/>
        <w:rPr>
          <w:rStyle w:val="CitaHTML"/>
          <w:b/>
          <w:color w:val="FF0000"/>
          <w:sz w:val="32"/>
          <w:szCs w:val="32"/>
        </w:rPr>
      </w:pPr>
    </w:p>
    <w:p w:rsidR="004369C1" w:rsidRDefault="004369C1" w:rsidP="00981A5C">
      <w:pPr>
        <w:ind w:left="1134" w:hanging="873"/>
        <w:jc w:val="both"/>
        <w:rPr>
          <w:rStyle w:val="CitaHTML"/>
          <w:b/>
          <w:color w:val="FF0000"/>
          <w:sz w:val="32"/>
          <w:szCs w:val="32"/>
        </w:rPr>
      </w:pPr>
    </w:p>
    <w:p w:rsidR="009D4E8F" w:rsidRDefault="00B73713" w:rsidP="00981A5C">
      <w:pPr>
        <w:ind w:left="1134" w:hanging="873"/>
        <w:jc w:val="both"/>
        <w:rPr>
          <w:rStyle w:val="CitaHTML"/>
          <w:b/>
          <w:color w:val="FF0000"/>
          <w:sz w:val="32"/>
          <w:szCs w:val="32"/>
        </w:rPr>
      </w:pPr>
      <w:r>
        <w:rPr>
          <w:rStyle w:val="CitaHTML"/>
          <w:b/>
          <w:color w:val="FF0000"/>
          <w:sz w:val="32"/>
          <w:szCs w:val="32"/>
        </w:rPr>
        <w:lastRenderedPageBreak/>
        <w:t>Aplicació</w:t>
      </w:r>
      <w:r w:rsidR="009D4E8F" w:rsidRPr="009D4E8F">
        <w:rPr>
          <w:rStyle w:val="CitaHTML"/>
          <w:b/>
          <w:color w:val="FF0000"/>
          <w:sz w:val="32"/>
          <w:szCs w:val="32"/>
        </w:rPr>
        <w:t>n para padres y educadores</w:t>
      </w:r>
    </w:p>
    <w:p w:rsidR="009D4E8F" w:rsidRDefault="009D4E8F" w:rsidP="00981A5C">
      <w:pPr>
        <w:ind w:left="1134" w:hanging="873"/>
        <w:jc w:val="both"/>
        <w:rPr>
          <w:rStyle w:val="CitaHTML"/>
          <w:b/>
          <w:color w:val="FF0000"/>
          <w:sz w:val="32"/>
          <w:szCs w:val="32"/>
        </w:rPr>
      </w:pPr>
    </w:p>
    <w:p w:rsidR="00383955" w:rsidRDefault="009A06B2" w:rsidP="009A06B2">
      <w:pPr>
        <w:ind w:left="-567" w:firstLine="141"/>
        <w:jc w:val="both"/>
        <w:rPr>
          <w:rStyle w:val="CitaHTML"/>
          <w:b/>
          <w:color w:val="0070C0"/>
        </w:rPr>
      </w:pPr>
      <w:r>
        <w:rPr>
          <w:rStyle w:val="CitaHTML"/>
          <w:b/>
          <w:color w:val="FF0000"/>
          <w:sz w:val="32"/>
          <w:szCs w:val="32"/>
        </w:rPr>
        <w:t>1</w:t>
      </w:r>
      <w:r w:rsidRPr="009A06B2">
        <w:rPr>
          <w:rStyle w:val="CitaHTML"/>
          <w:b/>
          <w:color w:val="auto"/>
        </w:rPr>
        <w:t xml:space="preserve">. </w:t>
      </w:r>
      <w:r w:rsidRPr="009A06B2">
        <w:rPr>
          <w:rStyle w:val="CitaHTML"/>
          <w:b/>
          <w:color w:val="0070C0"/>
        </w:rPr>
        <w:t>Los medios audiovisuales son en s</w:t>
      </w:r>
      <w:r w:rsidR="002E2178">
        <w:rPr>
          <w:rStyle w:val="CitaHTML"/>
          <w:b/>
          <w:color w:val="0070C0"/>
        </w:rPr>
        <w:t>í</w:t>
      </w:r>
      <w:r w:rsidRPr="009A06B2">
        <w:rPr>
          <w:rStyle w:val="CitaHTML"/>
          <w:b/>
          <w:color w:val="0070C0"/>
        </w:rPr>
        <w:t xml:space="preserve"> mismos neutros. Pueden ayudar y pueden estorbar en la educaci</w:t>
      </w:r>
      <w:r w:rsidR="002E2178">
        <w:rPr>
          <w:rStyle w:val="CitaHTML"/>
          <w:b/>
          <w:color w:val="0070C0"/>
        </w:rPr>
        <w:t>ó</w:t>
      </w:r>
      <w:r w:rsidRPr="009A06B2">
        <w:rPr>
          <w:rStyle w:val="CitaHTML"/>
          <w:b/>
          <w:color w:val="0070C0"/>
        </w:rPr>
        <w:t xml:space="preserve">n moral y social de la persona. Pueden encontrarse cosas bellas y buenas y </w:t>
      </w:r>
      <w:r w:rsidR="002E2178">
        <w:rPr>
          <w:rStyle w:val="CitaHTML"/>
          <w:b/>
          <w:color w:val="0070C0"/>
        </w:rPr>
        <w:t xml:space="preserve">pueden llegar a los ojos del telespectador o del usuario de la pantalla figuras, reflejos de hechos incluso </w:t>
      </w:r>
      <w:r w:rsidRPr="009A06B2">
        <w:rPr>
          <w:rStyle w:val="CitaHTML"/>
          <w:b/>
          <w:color w:val="0070C0"/>
        </w:rPr>
        <w:t>solicit</w:t>
      </w:r>
      <w:r w:rsidR="002E2178">
        <w:rPr>
          <w:rStyle w:val="CitaHTML"/>
          <w:b/>
          <w:color w:val="0070C0"/>
        </w:rPr>
        <w:t>aciones</w:t>
      </w:r>
      <w:r w:rsidRPr="009A06B2">
        <w:rPr>
          <w:rStyle w:val="CitaHTML"/>
          <w:b/>
          <w:color w:val="0070C0"/>
        </w:rPr>
        <w:t xml:space="preserve"> corruptoras. Los educad</w:t>
      </w:r>
      <w:r w:rsidRPr="009A06B2">
        <w:rPr>
          <w:rStyle w:val="CitaHTML"/>
          <w:b/>
          <w:color w:val="0070C0"/>
        </w:rPr>
        <w:t>o</w:t>
      </w:r>
      <w:r w:rsidRPr="009A06B2">
        <w:rPr>
          <w:rStyle w:val="CitaHTML"/>
          <w:b/>
          <w:color w:val="0070C0"/>
        </w:rPr>
        <w:t xml:space="preserve">res , cada uno en su nivel, tiene que </w:t>
      </w:r>
      <w:proofErr w:type="spellStart"/>
      <w:r w:rsidRPr="009A06B2">
        <w:rPr>
          <w:rStyle w:val="CitaHTML"/>
          <w:b/>
          <w:color w:val="0070C0"/>
        </w:rPr>
        <w:t>que</w:t>
      </w:r>
      <w:proofErr w:type="spellEnd"/>
      <w:r w:rsidRPr="009A06B2">
        <w:rPr>
          <w:rStyle w:val="CitaHTML"/>
          <w:b/>
          <w:color w:val="0070C0"/>
        </w:rPr>
        <w:t xml:space="preserve"> ayudar al hijo y al alumno a vivir conforme a los principios que inspiran a la familia y al centro escolar.</w:t>
      </w:r>
    </w:p>
    <w:p w:rsidR="009A06B2" w:rsidRDefault="009A06B2" w:rsidP="009A06B2">
      <w:pPr>
        <w:ind w:left="-567" w:firstLine="141"/>
        <w:jc w:val="both"/>
        <w:rPr>
          <w:rStyle w:val="CitaHTML"/>
          <w:b/>
          <w:color w:val="FF0000"/>
          <w:sz w:val="32"/>
          <w:szCs w:val="32"/>
        </w:rPr>
      </w:pPr>
      <w:r>
        <w:rPr>
          <w:rStyle w:val="CitaHTML"/>
          <w:b/>
          <w:color w:val="0070C0"/>
        </w:rPr>
        <w:t xml:space="preserve">  Lo que no</w:t>
      </w:r>
      <w:r w:rsidR="002E2178">
        <w:rPr>
          <w:rStyle w:val="CitaHTML"/>
          <w:b/>
          <w:color w:val="0070C0"/>
        </w:rPr>
        <w:t xml:space="preserve"> </w:t>
      </w:r>
      <w:r>
        <w:rPr>
          <w:rStyle w:val="CitaHTML"/>
          <w:b/>
          <w:color w:val="0070C0"/>
        </w:rPr>
        <w:t xml:space="preserve">debe hacer en ninguna </w:t>
      </w:r>
      <w:r w:rsidR="002E2178">
        <w:rPr>
          <w:rStyle w:val="CitaHTML"/>
          <w:b/>
          <w:color w:val="0070C0"/>
        </w:rPr>
        <w:t xml:space="preserve">forma </w:t>
      </w:r>
      <w:r>
        <w:rPr>
          <w:rStyle w:val="CitaHTML"/>
          <w:b/>
          <w:color w:val="0070C0"/>
        </w:rPr>
        <w:t xml:space="preserve">es desentenderse </w:t>
      </w:r>
      <w:r w:rsidR="002E2178">
        <w:rPr>
          <w:rStyle w:val="CitaHTML"/>
          <w:b/>
          <w:color w:val="0070C0"/>
        </w:rPr>
        <w:t>e</w:t>
      </w:r>
      <w:r>
        <w:rPr>
          <w:rStyle w:val="CitaHTML"/>
          <w:b/>
          <w:color w:val="0070C0"/>
        </w:rPr>
        <w:t xml:space="preserve"> incluso tomar actitudes laxas por comodidad</w:t>
      </w:r>
      <w:r w:rsidR="002E2178">
        <w:rPr>
          <w:rStyle w:val="CitaHTML"/>
          <w:b/>
          <w:color w:val="0070C0"/>
        </w:rPr>
        <w:t>.</w:t>
      </w:r>
    </w:p>
    <w:p w:rsidR="00383955" w:rsidRDefault="00383955" w:rsidP="009A06B2">
      <w:pPr>
        <w:ind w:left="-567" w:firstLine="141"/>
        <w:jc w:val="both"/>
        <w:rPr>
          <w:rStyle w:val="CitaHTML"/>
          <w:b/>
          <w:color w:val="FF0000"/>
          <w:sz w:val="32"/>
          <w:szCs w:val="32"/>
        </w:rPr>
      </w:pPr>
    </w:p>
    <w:p w:rsidR="002E2178" w:rsidRDefault="009A06B2" w:rsidP="009A06B2">
      <w:pPr>
        <w:ind w:left="-567" w:firstLine="141"/>
        <w:jc w:val="both"/>
        <w:rPr>
          <w:rStyle w:val="CitaHTML"/>
          <w:b/>
          <w:color w:val="00B050"/>
        </w:rPr>
      </w:pPr>
      <w:r w:rsidRPr="009A06B2">
        <w:rPr>
          <w:rStyle w:val="CitaHTML"/>
          <w:b/>
          <w:color w:val="00B050"/>
        </w:rPr>
        <w:t xml:space="preserve">2. Los films y los seriales de la televisión son lo que </w:t>
      </w:r>
      <w:r w:rsidR="002E2178">
        <w:rPr>
          <w:rStyle w:val="CitaHTML"/>
          <w:b/>
          <w:color w:val="00B050"/>
        </w:rPr>
        <w:t xml:space="preserve">más </w:t>
      </w:r>
      <w:r w:rsidRPr="009A06B2">
        <w:rPr>
          <w:rStyle w:val="CitaHTML"/>
          <w:b/>
          <w:color w:val="00B050"/>
        </w:rPr>
        <w:t>pueden perjudicar la mente y la conciencia del niño y del joven</w:t>
      </w:r>
      <w:r w:rsidR="002E2178">
        <w:rPr>
          <w:rStyle w:val="CitaHTML"/>
          <w:b/>
          <w:color w:val="00B050"/>
        </w:rPr>
        <w:t xml:space="preserve"> creando actitudes imitativas fácilmente o sirviendo imágenes inconvenientes como son las violentas, las eróticas, las esotéricas  </w:t>
      </w:r>
      <w:r>
        <w:rPr>
          <w:rStyle w:val="CitaHTML"/>
          <w:b/>
          <w:color w:val="00B050"/>
        </w:rPr>
        <w:t>.</w:t>
      </w:r>
    </w:p>
    <w:p w:rsidR="009A06B2" w:rsidRDefault="002E2178" w:rsidP="009A06B2">
      <w:pPr>
        <w:ind w:left="-567" w:firstLine="141"/>
        <w:jc w:val="both"/>
        <w:rPr>
          <w:rStyle w:val="CitaHTML"/>
          <w:b/>
          <w:color w:val="00B050"/>
        </w:rPr>
      </w:pPr>
      <w:r>
        <w:rPr>
          <w:rStyle w:val="CitaHTML"/>
          <w:b/>
          <w:color w:val="00B050"/>
        </w:rPr>
        <w:t xml:space="preserve"> </w:t>
      </w:r>
      <w:r w:rsidR="009A06B2">
        <w:rPr>
          <w:rStyle w:val="CitaHTML"/>
          <w:b/>
          <w:color w:val="00B050"/>
        </w:rPr>
        <w:t xml:space="preserve"> Los padres deben estar al tanto de lo que ven y de los expresan</w:t>
      </w:r>
      <w:r>
        <w:rPr>
          <w:rStyle w:val="CitaHTML"/>
          <w:b/>
          <w:color w:val="00B050"/>
        </w:rPr>
        <w:t xml:space="preserve"> los hijos desde los medios visuales de los que son consumidores o de las oportunidades que hacia ellos</w:t>
      </w:r>
      <w:r w:rsidR="009A06B2">
        <w:rPr>
          <w:rStyle w:val="CitaHTML"/>
          <w:b/>
          <w:color w:val="00B050"/>
        </w:rPr>
        <w:t xml:space="preserve">. Y deben ayudar a formar juicio de valor sobre el bien y el mal que aparece en las pantallas. De manera especial debe evitar impresiones o actitudes prematuras, que es lo que </w:t>
      </w:r>
      <w:r w:rsidR="000C2707">
        <w:rPr>
          <w:rStyle w:val="CitaHTML"/>
          <w:b/>
          <w:color w:val="00B050"/>
        </w:rPr>
        <w:t>a</w:t>
      </w:r>
      <w:r w:rsidR="009A06B2">
        <w:rPr>
          <w:rStyle w:val="CitaHTML"/>
          <w:b/>
          <w:color w:val="00B050"/>
        </w:rPr>
        <w:t>pertura el desarrollo mental y espiritual de los escolares.</w:t>
      </w:r>
    </w:p>
    <w:p w:rsidR="00EA743F" w:rsidRPr="002E2178" w:rsidRDefault="00EA743F" w:rsidP="009A06B2">
      <w:pPr>
        <w:ind w:left="-567" w:firstLine="141"/>
        <w:jc w:val="both"/>
        <w:rPr>
          <w:rStyle w:val="CitaHTML"/>
          <w:b/>
          <w:color w:val="FF0000"/>
        </w:rPr>
      </w:pPr>
    </w:p>
    <w:p w:rsidR="00EA743F" w:rsidRPr="002E2178" w:rsidRDefault="00EA743F" w:rsidP="009A06B2">
      <w:pPr>
        <w:ind w:left="-567" w:firstLine="141"/>
        <w:jc w:val="both"/>
        <w:rPr>
          <w:rStyle w:val="CitaHTML"/>
          <w:b/>
          <w:color w:val="FF0000"/>
        </w:rPr>
      </w:pPr>
      <w:r w:rsidRPr="002E2178">
        <w:rPr>
          <w:rStyle w:val="CitaHTML"/>
          <w:b/>
          <w:color w:val="FF0000"/>
        </w:rPr>
        <w:t>3. En los tiem</w:t>
      </w:r>
      <w:r w:rsidR="000C2707">
        <w:rPr>
          <w:rStyle w:val="CitaHTML"/>
          <w:b/>
          <w:color w:val="FF0000"/>
        </w:rPr>
        <w:t>pos recientes, y probabl</w:t>
      </w:r>
      <w:r w:rsidRPr="002E2178">
        <w:rPr>
          <w:rStyle w:val="CitaHTML"/>
          <w:b/>
          <w:color w:val="FF0000"/>
        </w:rPr>
        <w:t>emente se inte</w:t>
      </w:r>
      <w:r w:rsidR="000C2707">
        <w:rPr>
          <w:rStyle w:val="CitaHTML"/>
          <w:b/>
          <w:color w:val="FF0000"/>
        </w:rPr>
        <w:t>ns</w:t>
      </w:r>
      <w:r w:rsidRPr="002E2178">
        <w:rPr>
          <w:rStyle w:val="CitaHTML"/>
          <w:b/>
          <w:color w:val="FF0000"/>
        </w:rPr>
        <w:t>ificar</w:t>
      </w:r>
      <w:r w:rsidR="000C2707">
        <w:rPr>
          <w:rStyle w:val="CitaHTML"/>
          <w:b/>
          <w:color w:val="FF0000"/>
        </w:rPr>
        <w:t>á</w:t>
      </w:r>
      <w:r w:rsidRPr="002E2178">
        <w:rPr>
          <w:rStyle w:val="CitaHTML"/>
          <w:b/>
          <w:color w:val="FF0000"/>
        </w:rPr>
        <w:t xml:space="preserve"> el fenómeno en los venideros,</w:t>
      </w:r>
      <w:r w:rsidR="000C2707">
        <w:rPr>
          <w:rStyle w:val="CitaHTML"/>
          <w:b/>
          <w:color w:val="FF0000"/>
        </w:rPr>
        <w:t xml:space="preserve"> son</w:t>
      </w:r>
      <w:r w:rsidRPr="002E2178">
        <w:rPr>
          <w:rStyle w:val="CitaHTML"/>
          <w:b/>
          <w:color w:val="FF0000"/>
        </w:rPr>
        <w:t xml:space="preserve"> prob</w:t>
      </w:r>
      <w:r w:rsidR="000C2707">
        <w:rPr>
          <w:rStyle w:val="CitaHTML"/>
          <w:b/>
          <w:color w:val="FF0000"/>
        </w:rPr>
        <w:t>ablemente</w:t>
      </w:r>
      <w:r w:rsidRPr="002E2178">
        <w:rPr>
          <w:rStyle w:val="CitaHTML"/>
          <w:b/>
          <w:color w:val="FF0000"/>
        </w:rPr>
        <w:t xml:space="preserve"> las imágenes fotografiadas con los teléfonos móviles y las table</w:t>
      </w:r>
      <w:r w:rsidR="000C2707">
        <w:rPr>
          <w:rStyle w:val="CitaHTML"/>
          <w:b/>
          <w:color w:val="FF0000"/>
        </w:rPr>
        <w:t>ta</w:t>
      </w:r>
      <w:r w:rsidRPr="002E2178">
        <w:rPr>
          <w:rStyle w:val="CitaHTML"/>
          <w:b/>
          <w:color w:val="FF0000"/>
        </w:rPr>
        <w:t>s se prestan</w:t>
      </w:r>
      <w:r w:rsidR="000C2707">
        <w:rPr>
          <w:rStyle w:val="CitaHTML"/>
          <w:b/>
          <w:color w:val="FF0000"/>
        </w:rPr>
        <w:t xml:space="preserve"> a juegos con consecuencias: tales son las</w:t>
      </w:r>
      <w:r w:rsidRPr="002E2178">
        <w:rPr>
          <w:rStyle w:val="CitaHTML"/>
          <w:b/>
          <w:color w:val="FF0000"/>
        </w:rPr>
        <w:t xml:space="preserve"> </w:t>
      </w:r>
      <w:r w:rsidR="00D21122">
        <w:rPr>
          <w:rStyle w:val="CitaHTML"/>
          <w:b/>
          <w:color w:val="FF0000"/>
        </w:rPr>
        <w:t>grabaciones</w:t>
      </w:r>
      <w:r w:rsidRPr="002E2178">
        <w:rPr>
          <w:rStyle w:val="CitaHTML"/>
          <w:b/>
          <w:color w:val="FF0000"/>
        </w:rPr>
        <w:t xml:space="preserve"> improcedentes </w:t>
      </w:r>
      <w:r w:rsidR="000C2707">
        <w:rPr>
          <w:rStyle w:val="CitaHTML"/>
          <w:b/>
          <w:color w:val="FF0000"/>
        </w:rPr>
        <w:t>o las ofertas imprudente</w:t>
      </w:r>
      <w:r w:rsidR="00D21122">
        <w:rPr>
          <w:rStyle w:val="CitaHTML"/>
          <w:b/>
          <w:color w:val="FF0000"/>
        </w:rPr>
        <w:t>s</w:t>
      </w:r>
      <w:r w:rsidR="000C2707">
        <w:rPr>
          <w:rStyle w:val="CitaHTML"/>
          <w:b/>
          <w:color w:val="FF0000"/>
        </w:rPr>
        <w:t xml:space="preserve"> </w:t>
      </w:r>
      <w:r w:rsidRPr="002E2178">
        <w:rPr>
          <w:rStyle w:val="CitaHTML"/>
          <w:b/>
          <w:color w:val="FF0000"/>
        </w:rPr>
        <w:t>entre adolescentes, que se emiten lu</w:t>
      </w:r>
      <w:r w:rsidR="00D21122">
        <w:rPr>
          <w:rStyle w:val="CitaHTML"/>
          <w:b/>
          <w:color w:val="FF0000"/>
        </w:rPr>
        <w:t>e</w:t>
      </w:r>
      <w:r w:rsidRPr="002E2178">
        <w:rPr>
          <w:rStyle w:val="CitaHTML"/>
          <w:b/>
          <w:color w:val="FF0000"/>
        </w:rPr>
        <w:t>go</w:t>
      </w:r>
      <w:r w:rsidR="00D21122">
        <w:rPr>
          <w:rStyle w:val="CitaHTML"/>
          <w:b/>
          <w:color w:val="FF0000"/>
        </w:rPr>
        <w:t xml:space="preserve"> hacia otr</w:t>
      </w:r>
      <w:r w:rsidRPr="002E2178">
        <w:rPr>
          <w:rStyle w:val="CitaHTML"/>
          <w:b/>
          <w:color w:val="FF0000"/>
        </w:rPr>
        <w:t xml:space="preserve">os amigos. </w:t>
      </w:r>
      <w:r w:rsidR="00D21122">
        <w:rPr>
          <w:rStyle w:val="CitaHTML"/>
          <w:b/>
          <w:color w:val="FF0000"/>
        </w:rPr>
        <w:t>Pero b</w:t>
      </w:r>
      <w:r w:rsidRPr="002E2178">
        <w:rPr>
          <w:rStyle w:val="CitaHTML"/>
          <w:b/>
          <w:color w:val="FF0000"/>
        </w:rPr>
        <w:t>ast</w:t>
      </w:r>
      <w:r w:rsidR="000C2707">
        <w:rPr>
          <w:rStyle w:val="CitaHTML"/>
          <w:b/>
          <w:color w:val="FF0000"/>
        </w:rPr>
        <w:t>a que haya algunos de ellos lig</w:t>
      </w:r>
      <w:r w:rsidRPr="002E2178">
        <w:rPr>
          <w:rStyle w:val="CitaHTML"/>
          <w:b/>
          <w:color w:val="FF0000"/>
        </w:rPr>
        <w:t>ero</w:t>
      </w:r>
      <w:r w:rsidR="000C2707">
        <w:rPr>
          <w:rStyle w:val="CitaHTML"/>
          <w:b/>
          <w:color w:val="FF0000"/>
        </w:rPr>
        <w:t>s</w:t>
      </w:r>
      <w:r w:rsidR="00D21122">
        <w:rPr>
          <w:rStyle w:val="CitaHTML"/>
          <w:b/>
          <w:color w:val="FF0000"/>
        </w:rPr>
        <w:t>, malévolos</w:t>
      </w:r>
      <w:r w:rsidRPr="002E2178">
        <w:rPr>
          <w:rStyle w:val="CitaHTML"/>
          <w:b/>
          <w:color w:val="FF0000"/>
        </w:rPr>
        <w:t xml:space="preserve"> e irre</w:t>
      </w:r>
      <w:r w:rsidR="000C2707">
        <w:rPr>
          <w:rStyle w:val="CitaHTML"/>
          <w:b/>
          <w:color w:val="FF0000"/>
        </w:rPr>
        <w:t>f</w:t>
      </w:r>
      <w:r w:rsidRPr="002E2178">
        <w:rPr>
          <w:rStyle w:val="CitaHTML"/>
          <w:b/>
          <w:color w:val="FF0000"/>
        </w:rPr>
        <w:t>le</w:t>
      </w:r>
      <w:r w:rsidR="000C2707">
        <w:rPr>
          <w:rStyle w:val="CitaHTML"/>
          <w:b/>
          <w:color w:val="FF0000"/>
        </w:rPr>
        <w:t>x</w:t>
      </w:r>
      <w:r w:rsidRPr="002E2178">
        <w:rPr>
          <w:rStyle w:val="CitaHTML"/>
          <w:b/>
          <w:color w:val="FF0000"/>
        </w:rPr>
        <w:t>i</w:t>
      </w:r>
      <w:r w:rsidR="000C2707">
        <w:rPr>
          <w:rStyle w:val="CitaHTML"/>
          <w:b/>
          <w:color w:val="FF0000"/>
        </w:rPr>
        <w:t>v</w:t>
      </w:r>
      <w:r w:rsidRPr="002E2178">
        <w:rPr>
          <w:rStyle w:val="CitaHTML"/>
          <w:b/>
          <w:color w:val="FF0000"/>
        </w:rPr>
        <w:t>os que la</w:t>
      </w:r>
      <w:r w:rsidR="00D21122">
        <w:rPr>
          <w:rStyle w:val="CitaHTML"/>
          <w:b/>
          <w:color w:val="FF0000"/>
        </w:rPr>
        <w:t>s</w:t>
      </w:r>
      <w:r w:rsidRPr="002E2178">
        <w:rPr>
          <w:rStyle w:val="CitaHTML"/>
          <w:b/>
          <w:color w:val="FF0000"/>
        </w:rPr>
        <w:t xml:space="preserve"> intr</w:t>
      </w:r>
      <w:r w:rsidR="00D21122">
        <w:rPr>
          <w:rStyle w:val="CitaHTML"/>
          <w:b/>
          <w:color w:val="FF0000"/>
        </w:rPr>
        <w:t>o</w:t>
      </w:r>
      <w:r w:rsidRPr="002E2178">
        <w:rPr>
          <w:rStyle w:val="CitaHTML"/>
          <w:b/>
          <w:color w:val="FF0000"/>
        </w:rPr>
        <w:t>d</w:t>
      </w:r>
      <w:r w:rsidR="000C2707">
        <w:rPr>
          <w:rStyle w:val="CitaHTML"/>
          <w:b/>
          <w:color w:val="FF0000"/>
        </w:rPr>
        <w:t>uc</w:t>
      </w:r>
      <w:r w:rsidRPr="002E2178">
        <w:rPr>
          <w:rStyle w:val="CitaHTML"/>
          <w:b/>
          <w:color w:val="FF0000"/>
        </w:rPr>
        <w:t>en los</w:t>
      </w:r>
      <w:r w:rsidR="00D21122">
        <w:rPr>
          <w:rStyle w:val="CitaHTML"/>
          <w:b/>
          <w:color w:val="FF0000"/>
        </w:rPr>
        <w:t xml:space="preserve"> c</w:t>
      </w:r>
      <w:r w:rsidRPr="002E2178">
        <w:rPr>
          <w:rStyle w:val="CitaHTML"/>
          <w:b/>
          <w:color w:val="FF0000"/>
        </w:rPr>
        <w:t>ircuito</w:t>
      </w:r>
      <w:r w:rsidR="00D21122">
        <w:rPr>
          <w:rStyle w:val="CitaHTML"/>
          <w:b/>
          <w:color w:val="FF0000"/>
        </w:rPr>
        <w:t>s</w:t>
      </w:r>
      <w:r w:rsidRPr="002E2178">
        <w:rPr>
          <w:rStyle w:val="CitaHTML"/>
          <w:b/>
          <w:color w:val="FF0000"/>
        </w:rPr>
        <w:t xml:space="preserve"> restringidos de ami</w:t>
      </w:r>
      <w:r w:rsidR="00D21122">
        <w:rPr>
          <w:rStyle w:val="CitaHTML"/>
          <w:b/>
          <w:color w:val="FF0000"/>
        </w:rPr>
        <w:t>stad, o que con f</w:t>
      </w:r>
      <w:r w:rsidRPr="002E2178">
        <w:rPr>
          <w:rStyle w:val="CitaHTML"/>
          <w:b/>
          <w:color w:val="FF0000"/>
        </w:rPr>
        <w:t>recuencia</w:t>
      </w:r>
      <w:r w:rsidR="00D21122">
        <w:rPr>
          <w:rStyle w:val="CitaHTML"/>
          <w:b/>
          <w:color w:val="FF0000"/>
        </w:rPr>
        <w:t xml:space="preserve"> se desplacen hacia los usuarios de forma abierta</w:t>
      </w:r>
      <w:r w:rsidR="004C08E8">
        <w:rPr>
          <w:rStyle w:val="CitaHTML"/>
          <w:b/>
          <w:color w:val="FF0000"/>
        </w:rPr>
        <w:t>, para que los perjuicios resulten penosos</w:t>
      </w:r>
      <w:r w:rsidR="00D21122">
        <w:rPr>
          <w:rStyle w:val="CitaHTML"/>
          <w:b/>
          <w:color w:val="FF0000"/>
        </w:rPr>
        <w:t xml:space="preserve">. Desde que se iniciaron las redes sociales </w:t>
      </w:r>
      <w:proofErr w:type="spellStart"/>
      <w:r w:rsidR="00D21122">
        <w:rPr>
          <w:rStyle w:val="CitaHTML"/>
          <w:b/>
          <w:color w:val="FF0000"/>
        </w:rPr>
        <w:t>I</w:t>
      </w:r>
      <w:r w:rsidR="004C08E8">
        <w:rPr>
          <w:rStyle w:val="CitaHTML"/>
          <w:b/>
          <w:color w:val="FF0000"/>
        </w:rPr>
        <w:t>n</w:t>
      </w:r>
      <w:r w:rsidRPr="002E2178">
        <w:rPr>
          <w:rStyle w:val="CitaHTML"/>
          <w:b/>
          <w:color w:val="FF0000"/>
        </w:rPr>
        <w:t>stagram</w:t>
      </w:r>
      <w:proofErr w:type="spellEnd"/>
      <w:r w:rsidRPr="002E2178">
        <w:rPr>
          <w:rStyle w:val="CitaHTML"/>
          <w:b/>
          <w:color w:val="FF0000"/>
        </w:rPr>
        <w:t xml:space="preserve">,  </w:t>
      </w:r>
      <w:proofErr w:type="spellStart"/>
      <w:r w:rsidRPr="002E2178">
        <w:rPr>
          <w:rStyle w:val="CitaHTML"/>
          <w:b/>
          <w:color w:val="FF0000"/>
        </w:rPr>
        <w:t>Face</w:t>
      </w:r>
      <w:proofErr w:type="spellEnd"/>
      <w:r w:rsidRPr="002E2178">
        <w:rPr>
          <w:rStyle w:val="CitaHTML"/>
          <w:b/>
          <w:color w:val="FF0000"/>
        </w:rPr>
        <w:t xml:space="preserve"> </w:t>
      </w:r>
      <w:proofErr w:type="spellStart"/>
      <w:r w:rsidRPr="002E2178">
        <w:rPr>
          <w:rStyle w:val="CitaHTML"/>
          <w:b/>
          <w:color w:val="FF0000"/>
        </w:rPr>
        <w:t>book</w:t>
      </w:r>
      <w:proofErr w:type="spellEnd"/>
      <w:r w:rsidRPr="002E2178">
        <w:rPr>
          <w:rStyle w:val="CitaHTML"/>
          <w:b/>
          <w:color w:val="FF0000"/>
        </w:rPr>
        <w:t xml:space="preserve"> y </w:t>
      </w:r>
      <w:proofErr w:type="spellStart"/>
      <w:r w:rsidR="00D21122">
        <w:rPr>
          <w:rStyle w:val="CitaHTML"/>
          <w:b/>
          <w:color w:val="FF0000"/>
        </w:rPr>
        <w:t>Tw</w:t>
      </w:r>
      <w:r w:rsidRPr="002E2178">
        <w:rPr>
          <w:rStyle w:val="CitaHTML"/>
          <w:b/>
          <w:color w:val="FF0000"/>
        </w:rPr>
        <w:t>iter</w:t>
      </w:r>
      <w:proofErr w:type="spellEnd"/>
      <w:r w:rsidR="00D21122">
        <w:rPr>
          <w:rStyle w:val="CitaHTML"/>
          <w:b/>
          <w:color w:val="FF0000"/>
        </w:rPr>
        <w:t xml:space="preserve"> la actividad de la policía se ha incrementado en delitos contra la intimidad y la dignidad y las demandas y las sanciones judiciales también</w:t>
      </w:r>
    </w:p>
    <w:p w:rsidR="004369C1" w:rsidRDefault="000C2707" w:rsidP="009A06B2">
      <w:pPr>
        <w:ind w:left="-567" w:firstLine="141"/>
        <w:jc w:val="both"/>
        <w:rPr>
          <w:rStyle w:val="CitaHTML"/>
          <w:b/>
          <w:color w:val="FF0000"/>
        </w:rPr>
      </w:pPr>
      <w:r>
        <w:rPr>
          <w:rStyle w:val="CitaHTML"/>
          <w:b/>
          <w:color w:val="FF0000"/>
        </w:rPr>
        <w:t xml:space="preserve"> </w:t>
      </w:r>
    </w:p>
    <w:p w:rsidR="00EA743F" w:rsidRPr="002E2178" w:rsidRDefault="004369C1" w:rsidP="009A06B2">
      <w:pPr>
        <w:ind w:left="-567" w:firstLine="141"/>
        <w:jc w:val="both"/>
        <w:rPr>
          <w:rStyle w:val="CitaHTML"/>
          <w:b/>
          <w:color w:val="FF0000"/>
        </w:rPr>
      </w:pPr>
      <w:r w:rsidRPr="004369C1">
        <w:rPr>
          <w:rStyle w:val="CitaHTML"/>
          <w:b/>
          <w:color w:val="7030A0"/>
        </w:rPr>
        <w:t>4</w:t>
      </w:r>
      <w:r w:rsidR="000C2707" w:rsidRPr="004369C1">
        <w:rPr>
          <w:rStyle w:val="CitaHTML"/>
          <w:b/>
          <w:color w:val="7030A0"/>
        </w:rPr>
        <w:t xml:space="preserve"> S</w:t>
      </w:r>
      <w:r w:rsidR="00EA743F" w:rsidRPr="004369C1">
        <w:rPr>
          <w:rStyle w:val="CitaHTML"/>
          <w:b/>
          <w:color w:val="7030A0"/>
        </w:rPr>
        <w:t>i las fotos son anodinas el problema se quede en el efecto de haber ignorad</w:t>
      </w:r>
      <w:r w:rsidR="00D21122" w:rsidRPr="004369C1">
        <w:rPr>
          <w:rStyle w:val="CitaHTML"/>
          <w:b/>
          <w:color w:val="7030A0"/>
        </w:rPr>
        <w:t>o</w:t>
      </w:r>
      <w:r w:rsidR="00EA743F" w:rsidRPr="004369C1">
        <w:rPr>
          <w:rStyle w:val="CitaHTML"/>
          <w:b/>
          <w:color w:val="7030A0"/>
        </w:rPr>
        <w:t xml:space="preserve"> los </w:t>
      </w:r>
      <w:r w:rsidR="00D21122" w:rsidRPr="004369C1">
        <w:rPr>
          <w:rStyle w:val="CitaHTML"/>
          <w:b/>
          <w:color w:val="7030A0"/>
        </w:rPr>
        <w:t>de</w:t>
      </w:r>
      <w:r w:rsidR="00EA743F" w:rsidRPr="004369C1">
        <w:rPr>
          <w:rStyle w:val="CitaHTML"/>
          <w:b/>
          <w:color w:val="7030A0"/>
        </w:rPr>
        <w:t>rechos personales. Pero si la fotografía es menos agradable para el interesado, entonces consti</w:t>
      </w:r>
      <w:r w:rsidR="00D21122" w:rsidRPr="004369C1">
        <w:rPr>
          <w:rStyle w:val="CitaHTML"/>
          <w:b/>
          <w:color w:val="7030A0"/>
        </w:rPr>
        <w:t>tu</w:t>
      </w:r>
      <w:r w:rsidR="00EA743F" w:rsidRPr="004369C1">
        <w:rPr>
          <w:rStyle w:val="CitaHTML"/>
          <w:b/>
          <w:color w:val="7030A0"/>
        </w:rPr>
        <w:t>ye un delito legalmente puni</w:t>
      </w:r>
      <w:r w:rsidR="00D21122" w:rsidRPr="004369C1">
        <w:rPr>
          <w:rStyle w:val="CitaHTML"/>
          <w:b/>
          <w:color w:val="7030A0"/>
        </w:rPr>
        <w:t>ble. Las</w:t>
      </w:r>
      <w:r w:rsidR="00EA743F" w:rsidRPr="004369C1">
        <w:rPr>
          <w:rStyle w:val="CitaHTML"/>
          <w:b/>
          <w:color w:val="7030A0"/>
        </w:rPr>
        <w:t xml:space="preserve"> rupt</w:t>
      </w:r>
      <w:r w:rsidR="00D21122" w:rsidRPr="004369C1">
        <w:rPr>
          <w:rStyle w:val="CitaHTML"/>
          <w:b/>
          <w:color w:val="7030A0"/>
        </w:rPr>
        <w:t>u</w:t>
      </w:r>
      <w:r w:rsidR="00EA743F" w:rsidRPr="004369C1">
        <w:rPr>
          <w:rStyle w:val="CitaHTML"/>
          <w:b/>
          <w:color w:val="7030A0"/>
        </w:rPr>
        <w:t>ras, tensiones</w:t>
      </w:r>
      <w:r w:rsidR="00D21122" w:rsidRPr="004369C1">
        <w:rPr>
          <w:rStyle w:val="CitaHTML"/>
          <w:b/>
          <w:color w:val="7030A0"/>
        </w:rPr>
        <w:t>,</w:t>
      </w:r>
      <w:r w:rsidR="00EA743F" w:rsidRPr="004369C1">
        <w:rPr>
          <w:rStyle w:val="CitaHTML"/>
          <w:b/>
          <w:color w:val="7030A0"/>
        </w:rPr>
        <w:t xml:space="preserve"> demandas ju</w:t>
      </w:r>
      <w:r w:rsidR="00D21122" w:rsidRPr="004369C1">
        <w:rPr>
          <w:rStyle w:val="CitaHTML"/>
          <w:b/>
          <w:color w:val="7030A0"/>
        </w:rPr>
        <w:t>icios, indemnizaciones y</w:t>
      </w:r>
      <w:r w:rsidR="00EA743F" w:rsidRPr="004369C1">
        <w:rPr>
          <w:rStyle w:val="CitaHTML"/>
          <w:b/>
          <w:color w:val="7030A0"/>
        </w:rPr>
        <w:t xml:space="preserve"> las sanciones administrativas o penales </w:t>
      </w:r>
      <w:r w:rsidR="00D21122" w:rsidRPr="004369C1">
        <w:rPr>
          <w:rStyle w:val="CitaHTML"/>
          <w:b/>
          <w:color w:val="7030A0"/>
        </w:rPr>
        <w:t xml:space="preserve">son frecuentes. La formación en la responsabilidad es el único camino </w:t>
      </w:r>
      <w:r w:rsidR="00EA743F" w:rsidRPr="004369C1">
        <w:rPr>
          <w:rStyle w:val="CitaHTML"/>
          <w:b/>
          <w:color w:val="7030A0"/>
        </w:rPr>
        <w:t>que merece toda violación del derecho a la propia imagen</w:t>
      </w:r>
      <w:r w:rsidR="00D21122" w:rsidRPr="004369C1">
        <w:rPr>
          <w:rStyle w:val="CitaHTML"/>
          <w:b/>
          <w:color w:val="7030A0"/>
        </w:rPr>
        <w:t>.</w:t>
      </w:r>
      <w:r w:rsidR="002E2178" w:rsidRPr="004369C1">
        <w:rPr>
          <w:rStyle w:val="CitaHTML"/>
          <w:b/>
          <w:color w:val="7030A0"/>
        </w:rPr>
        <w:t xml:space="preserve"> P</w:t>
      </w:r>
      <w:r w:rsidR="00D21122" w:rsidRPr="004369C1">
        <w:rPr>
          <w:rStyle w:val="CitaHTML"/>
          <w:b/>
          <w:color w:val="7030A0"/>
        </w:rPr>
        <w:t>adres</w:t>
      </w:r>
      <w:r w:rsidR="002E2178" w:rsidRPr="004369C1">
        <w:rPr>
          <w:rStyle w:val="CitaHTML"/>
          <w:b/>
          <w:color w:val="7030A0"/>
        </w:rPr>
        <w:t xml:space="preserve"> y profesores deben prevenir más que curar los efecto de una acción imprudente. El c</w:t>
      </w:r>
      <w:r w:rsidR="00D21122" w:rsidRPr="004369C1">
        <w:rPr>
          <w:rStyle w:val="CitaHTML"/>
          <w:b/>
          <w:color w:val="7030A0"/>
        </w:rPr>
        <w:t>ó</w:t>
      </w:r>
      <w:r w:rsidR="002E2178" w:rsidRPr="004369C1">
        <w:rPr>
          <w:rStyle w:val="CitaHTML"/>
          <w:b/>
          <w:color w:val="7030A0"/>
        </w:rPr>
        <w:t>mo hacerlo depende de cada contexto familia</w:t>
      </w:r>
      <w:r w:rsidR="00D21122" w:rsidRPr="004369C1">
        <w:rPr>
          <w:rStyle w:val="CitaHTML"/>
          <w:b/>
          <w:color w:val="7030A0"/>
        </w:rPr>
        <w:t>r</w:t>
      </w:r>
      <w:r w:rsidR="002E2178" w:rsidRPr="004369C1">
        <w:rPr>
          <w:rStyle w:val="CitaHTML"/>
          <w:b/>
          <w:color w:val="7030A0"/>
        </w:rPr>
        <w:t xml:space="preserve"> o colegial</w:t>
      </w:r>
      <w:r w:rsidR="00D21122">
        <w:rPr>
          <w:rStyle w:val="CitaHTML"/>
          <w:b/>
          <w:color w:val="FF0000"/>
        </w:rPr>
        <w:t>.</w:t>
      </w:r>
    </w:p>
    <w:p w:rsidR="00383955" w:rsidRPr="009A06B2" w:rsidRDefault="00383955" w:rsidP="009A06B2">
      <w:pPr>
        <w:ind w:left="-567" w:firstLine="141"/>
        <w:jc w:val="both"/>
        <w:rPr>
          <w:rStyle w:val="CitaHTML"/>
          <w:b/>
          <w:color w:val="00B050"/>
        </w:rPr>
      </w:pPr>
    </w:p>
    <w:p w:rsidR="00B22ABC" w:rsidRDefault="004369C1" w:rsidP="004C08E8">
      <w:pPr>
        <w:ind w:left="-567" w:firstLine="141"/>
        <w:jc w:val="both"/>
        <w:rPr>
          <w:b/>
          <w:noProof/>
        </w:rPr>
      </w:pPr>
      <w:r>
        <w:rPr>
          <w:rStyle w:val="CitaHTML"/>
          <w:b/>
          <w:color w:val="00B050"/>
        </w:rPr>
        <w:t xml:space="preserve">  5</w:t>
      </w:r>
      <w:r w:rsidR="004C08E8">
        <w:rPr>
          <w:rStyle w:val="CitaHTML"/>
          <w:b/>
          <w:color w:val="00B050"/>
        </w:rPr>
        <w:t>. También es conveniente el moderar las aficiones hacia la imagen de los cinea</w:t>
      </w:r>
      <w:r w:rsidR="004C08E8">
        <w:rPr>
          <w:rStyle w:val="CitaHTML"/>
          <w:b/>
          <w:color w:val="00B050"/>
        </w:rPr>
        <w:t>s</w:t>
      </w:r>
      <w:r w:rsidR="004C08E8">
        <w:rPr>
          <w:rStyle w:val="CitaHTML"/>
          <w:b/>
          <w:color w:val="00B050"/>
        </w:rPr>
        <w:t xml:space="preserve">tas, deportistas o personajes de fama que se da en los adolescentes y a veces en los niños. Este gusto y sobre todo la interminables comunicaciones con compañeros a través de los programas de videoteléfono o incluso el gusto por el espionaje hacia otros usuarios de medios audiovisuales para entender el tiempo que se puede perder y la adhesión que se puede fomentar, cuando hay tantas otras cosas importantes en la vida del estudiante que queden desatendidas. Cómo hacerlo sin caer en el fácil recurso de la prohibición o del requisar el instrumento que se usa en la comunicación </w:t>
      </w:r>
    </w:p>
    <w:sectPr w:rsidR="00B22ABC" w:rsidSect="00B73713">
      <w:pgSz w:w="11906" w:h="16838"/>
      <w:pgMar w:top="720" w:right="720" w:bottom="720"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Oblique">
    <w:altName w:val="Arial"/>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55242"/>
    <w:multiLevelType w:val="hybridMultilevel"/>
    <w:tmpl w:val="E7845CDC"/>
    <w:lvl w:ilvl="0" w:tplc="E1F62244">
      <w:start w:val="2"/>
      <w:numFmt w:val="lowerLetter"/>
      <w:lvlText w:val="%1)"/>
      <w:lvlJc w:val="left"/>
      <w:pPr>
        <w:tabs>
          <w:tab w:val="num" w:pos="480"/>
        </w:tabs>
        <w:ind w:left="480" w:hanging="360"/>
      </w:pPr>
      <w:rPr>
        <w:rFonts w:hint="default"/>
        <w:color w:val="FF0000"/>
        <w:sz w:val="36"/>
        <w:szCs w:val="36"/>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4"/>
  </w:num>
  <w:num w:numId="4">
    <w:abstractNumId w:val="12"/>
  </w:num>
  <w:num w:numId="5">
    <w:abstractNumId w:val="10"/>
  </w:num>
  <w:num w:numId="6">
    <w:abstractNumId w:val="16"/>
  </w:num>
  <w:num w:numId="7">
    <w:abstractNumId w:val="15"/>
  </w:num>
  <w:num w:numId="8">
    <w:abstractNumId w:val="2"/>
  </w:num>
  <w:num w:numId="9">
    <w:abstractNumId w:val="8"/>
  </w:num>
  <w:num w:numId="10">
    <w:abstractNumId w:val="3"/>
  </w:num>
  <w:num w:numId="11">
    <w:abstractNumId w:val="18"/>
  </w:num>
  <w:num w:numId="12">
    <w:abstractNumId w:val="0"/>
  </w:num>
  <w:num w:numId="13">
    <w:abstractNumId w:val="21"/>
  </w:num>
  <w:num w:numId="14">
    <w:abstractNumId w:val="23"/>
  </w:num>
  <w:num w:numId="15">
    <w:abstractNumId w:val="17"/>
  </w:num>
  <w:num w:numId="16">
    <w:abstractNumId w:val="4"/>
  </w:num>
  <w:num w:numId="17">
    <w:abstractNumId w:val="13"/>
  </w:num>
  <w:num w:numId="18">
    <w:abstractNumId w:val="22"/>
  </w:num>
  <w:num w:numId="19">
    <w:abstractNumId w:val="11"/>
  </w:num>
  <w:num w:numId="20">
    <w:abstractNumId w:val="9"/>
  </w:num>
  <w:num w:numId="21">
    <w:abstractNumId w:val="7"/>
  </w:num>
  <w:num w:numId="22">
    <w:abstractNumId w:val="5"/>
  </w:num>
  <w:num w:numId="23">
    <w:abstractNumId w:val="20"/>
  </w:num>
  <w:num w:numId="24">
    <w:abstractNumId w:val="6"/>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C55"/>
    <w:rsid w:val="0003530E"/>
    <w:rsid w:val="000367C0"/>
    <w:rsid w:val="00042DFA"/>
    <w:rsid w:val="00053CB1"/>
    <w:rsid w:val="00066906"/>
    <w:rsid w:val="000777A1"/>
    <w:rsid w:val="000824EF"/>
    <w:rsid w:val="00084B19"/>
    <w:rsid w:val="000A4C8F"/>
    <w:rsid w:val="000C2707"/>
    <w:rsid w:val="000E7F8A"/>
    <w:rsid w:val="0011131E"/>
    <w:rsid w:val="001169E9"/>
    <w:rsid w:val="00131759"/>
    <w:rsid w:val="00151A2E"/>
    <w:rsid w:val="00151FA3"/>
    <w:rsid w:val="0016415A"/>
    <w:rsid w:val="00195878"/>
    <w:rsid w:val="001A1E16"/>
    <w:rsid w:val="001B7720"/>
    <w:rsid w:val="001C2369"/>
    <w:rsid w:val="001C648D"/>
    <w:rsid w:val="001D2B60"/>
    <w:rsid w:val="001D33A6"/>
    <w:rsid w:val="001F5B33"/>
    <w:rsid w:val="00204428"/>
    <w:rsid w:val="002045DD"/>
    <w:rsid w:val="0020686B"/>
    <w:rsid w:val="002079C0"/>
    <w:rsid w:val="00207C57"/>
    <w:rsid w:val="0023300D"/>
    <w:rsid w:val="002348A9"/>
    <w:rsid w:val="00244701"/>
    <w:rsid w:val="00257D28"/>
    <w:rsid w:val="00275B8C"/>
    <w:rsid w:val="0028296F"/>
    <w:rsid w:val="00292C54"/>
    <w:rsid w:val="002A1FB2"/>
    <w:rsid w:val="002D325E"/>
    <w:rsid w:val="002D58B4"/>
    <w:rsid w:val="002D5929"/>
    <w:rsid w:val="002E2178"/>
    <w:rsid w:val="002E3C95"/>
    <w:rsid w:val="002E543C"/>
    <w:rsid w:val="002F3AEC"/>
    <w:rsid w:val="002F63D1"/>
    <w:rsid w:val="002F7BD4"/>
    <w:rsid w:val="00302C51"/>
    <w:rsid w:val="00311F71"/>
    <w:rsid w:val="00312AE6"/>
    <w:rsid w:val="00351674"/>
    <w:rsid w:val="00354458"/>
    <w:rsid w:val="00363A4E"/>
    <w:rsid w:val="00365A58"/>
    <w:rsid w:val="00373567"/>
    <w:rsid w:val="00381057"/>
    <w:rsid w:val="003823D0"/>
    <w:rsid w:val="003831A5"/>
    <w:rsid w:val="00383955"/>
    <w:rsid w:val="0039392B"/>
    <w:rsid w:val="00397FDC"/>
    <w:rsid w:val="003A038E"/>
    <w:rsid w:val="003B00B3"/>
    <w:rsid w:val="003B1330"/>
    <w:rsid w:val="003B721F"/>
    <w:rsid w:val="003C44C1"/>
    <w:rsid w:val="003C62F4"/>
    <w:rsid w:val="003F207B"/>
    <w:rsid w:val="00402E96"/>
    <w:rsid w:val="0041104B"/>
    <w:rsid w:val="00413BC9"/>
    <w:rsid w:val="004140D0"/>
    <w:rsid w:val="00415498"/>
    <w:rsid w:val="004154FE"/>
    <w:rsid w:val="00417C0E"/>
    <w:rsid w:val="00425A9F"/>
    <w:rsid w:val="00432B44"/>
    <w:rsid w:val="004369C1"/>
    <w:rsid w:val="00444BCB"/>
    <w:rsid w:val="004515C7"/>
    <w:rsid w:val="00451EF5"/>
    <w:rsid w:val="00453B03"/>
    <w:rsid w:val="00470D9F"/>
    <w:rsid w:val="004905EB"/>
    <w:rsid w:val="004A0931"/>
    <w:rsid w:val="004A1561"/>
    <w:rsid w:val="004A1935"/>
    <w:rsid w:val="004A27A7"/>
    <w:rsid w:val="004B1731"/>
    <w:rsid w:val="004B5312"/>
    <w:rsid w:val="004C08E8"/>
    <w:rsid w:val="004C1D41"/>
    <w:rsid w:val="004C6A80"/>
    <w:rsid w:val="004E1424"/>
    <w:rsid w:val="004F5C96"/>
    <w:rsid w:val="004F67A1"/>
    <w:rsid w:val="00501641"/>
    <w:rsid w:val="00517BCB"/>
    <w:rsid w:val="005216EB"/>
    <w:rsid w:val="00523CD6"/>
    <w:rsid w:val="005261E5"/>
    <w:rsid w:val="00527301"/>
    <w:rsid w:val="00533E9D"/>
    <w:rsid w:val="005417E7"/>
    <w:rsid w:val="005441F3"/>
    <w:rsid w:val="00547DBE"/>
    <w:rsid w:val="00561DB5"/>
    <w:rsid w:val="00563845"/>
    <w:rsid w:val="00563C33"/>
    <w:rsid w:val="00571035"/>
    <w:rsid w:val="0057174D"/>
    <w:rsid w:val="005777EE"/>
    <w:rsid w:val="005824B8"/>
    <w:rsid w:val="00586A1F"/>
    <w:rsid w:val="00587A12"/>
    <w:rsid w:val="005944D4"/>
    <w:rsid w:val="00597E2D"/>
    <w:rsid w:val="005C2CAB"/>
    <w:rsid w:val="005C7C8E"/>
    <w:rsid w:val="005E4458"/>
    <w:rsid w:val="005F4F7A"/>
    <w:rsid w:val="00603E88"/>
    <w:rsid w:val="00604742"/>
    <w:rsid w:val="006113E5"/>
    <w:rsid w:val="0062125D"/>
    <w:rsid w:val="006300FF"/>
    <w:rsid w:val="00640DCD"/>
    <w:rsid w:val="006417DB"/>
    <w:rsid w:val="00642F7A"/>
    <w:rsid w:val="006569D3"/>
    <w:rsid w:val="00665971"/>
    <w:rsid w:val="00671510"/>
    <w:rsid w:val="00681C23"/>
    <w:rsid w:val="00694684"/>
    <w:rsid w:val="00696000"/>
    <w:rsid w:val="006A0F30"/>
    <w:rsid w:val="006A110E"/>
    <w:rsid w:val="006B057E"/>
    <w:rsid w:val="006B6134"/>
    <w:rsid w:val="006B700D"/>
    <w:rsid w:val="006D37BC"/>
    <w:rsid w:val="006F2B54"/>
    <w:rsid w:val="006F3597"/>
    <w:rsid w:val="006F42C9"/>
    <w:rsid w:val="00705128"/>
    <w:rsid w:val="00710373"/>
    <w:rsid w:val="00714886"/>
    <w:rsid w:val="00715890"/>
    <w:rsid w:val="00723965"/>
    <w:rsid w:val="00735486"/>
    <w:rsid w:val="007563DA"/>
    <w:rsid w:val="00765B53"/>
    <w:rsid w:val="0078596A"/>
    <w:rsid w:val="00786210"/>
    <w:rsid w:val="007A24F7"/>
    <w:rsid w:val="007A2B6C"/>
    <w:rsid w:val="007C2603"/>
    <w:rsid w:val="007C2F70"/>
    <w:rsid w:val="007C3EFF"/>
    <w:rsid w:val="007C5650"/>
    <w:rsid w:val="007D3B1D"/>
    <w:rsid w:val="007E3C2D"/>
    <w:rsid w:val="007F0ADA"/>
    <w:rsid w:val="007F7E0D"/>
    <w:rsid w:val="00800822"/>
    <w:rsid w:val="008044AE"/>
    <w:rsid w:val="00811DF0"/>
    <w:rsid w:val="008140CD"/>
    <w:rsid w:val="008438E6"/>
    <w:rsid w:val="00864A6E"/>
    <w:rsid w:val="008745FF"/>
    <w:rsid w:val="00875BF4"/>
    <w:rsid w:val="008770F9"/>
    <w:rsid w:val="00882718"/>
    <w:rsid w:val="00891547"/>
    <w:rsid w:val="00897E57"/>
    <w:rsid w:val="008B5900"/>
    <w:rsid w:val="008C0873"/>
    <w:rsid w:val="008C2C96"/>
    <w:rsid w:val="008D3A88"/>
    <w:rsid w:val="008F38EC"/>
    <w:rsid w:val="00907741"/>
    <w:rsid w:val="00912D1B"/>
    <w:rsid w:val="00932F3D"/>
    <w:rsid w:val="009352E8"/>
    <w:rsid w:val="0094729A"/>
    <w:rsid w:val="00957E74"/>
    <w:rsid w:val="009672FE"/>
    <w:rsid w:val="0097418F"/>
    <w:rsid w:val="00977BF9"/>
    <w:rsid w:val="00981A5C"/>
    <w:rsid w:val="00987F8E"/>
    <w:rsid w:val="009A06B2"/>
    <w:rsid w:val="009B7B26"/>
    <w:rsid w:val="009B7D31"/>
    <w:rsid w:val="009D14C7"/>
    <w:rsid w:val="009D4E8F"/>
    <w:rsid w:val="009E19CE"/>
    <w:rsid w:val="009E19D3"/>
    <w:rsid w:val="009E3A8C"/>
    <w:rsid w:val="009F61EB"/>
    <w:rsid w:val="00A06EB1"/>
    <w:rsid w:val="00A25125"/>
    <w:rsid w:val="00A31A8E"/>
    <w:rsid w:val="00A33716"/>
    <w:rsid w:val="00A50E8A"/>
    <w:rsid w:val="00A61777"/>
    <w:rsid w:val="00A64DDD"/>
    <w:rsid w:val="00A65857"/>
    <w:rsid w:val="00A701AB"/>
    <w:rsid w:val="00A76AD1"/>
    <w:rsid w:val="00A83259"/>
    <w:rsid w:val="00A857AF"/>
    <w:rsid w:val="00A92197"/>
    <w:rsid w:val="00A94500"/>
    <w:rsid w:val="00AC4584"/>
    <w:rsid w:val="00AC7057"/>
    <w:rsid w:val="00AD6E3E"/>
    <w:rsid w:val="00AE1375"/>
    <w:rsid w:val="00B22ABC"/>
    <w:rsid w:val="00B44F54"/>
    <w:rsid w:val="00B45DA3"/>
    <w:rsid w:val="00B477B1"/>
    <w:rsid w:val="00B51D13"/>
    <w:rsid w:val="00B521CD"/>
    <w:rsid w:val="00B55E3F"/>
    <w:rsid w:val="00B62BFE"/>
    <w:rsid w:val="00B646A1"/>
    <w:rsid w:val="00B66E95"/>
    <w:rsid w:val="00B67759"/>
    <w:rsid w:val="00B70A46"/>
    <w:rsid w:val="00B73713"/>
    <w:rsid w:val="00B81AED"/>
    <w:rsid w:val="00B86854"/>
    <w:rsid w:val="00B92045"/>
    <w:rsid w:val="00B92370"/>
    <w:rsid w:val="00B926F8"/>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4176B"/>
    <w:rsid w:val="00C5044E"/>
    <w:rsid w:val="00C561AD"/>
    <w:rsid w:val="00C56A00"/>
    <w:rsid w:val="00C57627"/>
    <w:rsid w:val="00C75F56"/>
    <w:rsid w:val="00C76082"/>
    <w:rsid w:val="00C8025A"/>
    <w:rsid w:val="00C939EF"/>
    <w:rsid w:val="00C93C72"/>
    <w:rsid w:val="00C9486F"/>
    <w:rsid w:val="00C958A3"/>
    <w:rsid w:val="00C97144"/>
    <w:rsid w:val="00CB2A49"/>
    <w:rsid w:val="00CC53B3"/>
    <w:rsid w:val="00CC6D0F"/>
    <w:rsid w:val="00CD2B05"/>
    <w:rsid w:val="00CE4B51"/>
    <w:rsid w:val="00CE5AFD"/>
    <w:rsid w:val="00CF1A50"/>
    <w:rsid w:val="00CF2346"/>
    <w:rsid w:val="00D04E15"/>
    <w:rsid w:val="00D0533E"/>
    <w:rsid w:val="00D1267F"/>
    <w:rsid w:val="00D17682"/>
    <w:rsid w:val="00D21122"/>
    <w:rsid w:val="00D23103"/>
    <w:rsid w:val="00D26931"/>
    <w:rsid w:val="00D31461"/>
    <w:rsid w:val="00D319C6"/>
    <w:rsid w:val="00D42E5A"/>
    <w:rsid w:val="00D54FC8"/>
    <w:rsid w:val="00D7352F"/>
    <w:rsid w:val="00D82287"/>
    <w:rsid w:val="00D933A8"/>
    <w:rsid w:val="00D94EDB"/>
    <w:rsid w:val="00D979E2"/>
    <w:rsid w:val="00DC04BC"/>
    <w:rsid w:val="00DC07E1"/>
    <w:rsid w:val="00DD3D4F"/>
    <w:rsid w:val="00DD6058"/>
    <w:rsid w:val="00DE7CBD"/>
    <w:rsid w:val="00E04A11"/>
    <w:rsid w:val="00E20C5D"/>
    <w:rsid w:val="00E245B1"/>
    <w:rsid w:val="00E33B58"/>
    <w:rsid w:val="00E352EB"/>
    <w:rsid w:val="00E3636E"/>
    <w:rsid w:val="00E44B84"/>
    <w:rsid w:val="00E54631"/>
    <w:rsid w:val="00E578D5"/>
    <w:rsid w:val="00E7015D"/>
    <w:rsid w:val="00E80274"/>
    <w:rsid w:val="00E821C4"/>
    <w:rsid w:val="00E87BCA"/>
    <w:rsid w:val="00E97542"/>
    <w:rsid w:val="00EA0AE1"/>
    <w:rsid w:val="00EA54F5"/>
    <w:rsid w:val="00EA743F"/>
    <w:rsid w:val="00EA7A2A"/>
    <w:rsid w:val="00EC0FA6"/>
    <w:rsid w:val="00ED0267"/>
    <w:rsid w:val="00ED0FFD"/>
    <w:rsid w:val="00ED3017"/>
    <w:rsid w:val="00ED3595"/>
    <w:rsid w:val="00EE3F66"/>
    <w:rsid w:val="00EE4CA6"/>
    <w:rsid w:val="00F0348B"/>
    <w:rsid w:val="00F2057D"/>
    <w:rsid w:val="00F214E9"/>
    <w:rsid w:val="00F278F5"/>
    <w:rsid w:val="00F36164"/>
    <w:rsid w:val="00F42AD6"/>
    <w:rsid w:val="00F507A5"/>
    <w:rsid w:val="00F54EE9"/>
    <w:rsid w:val="00F80F0D"/>
    <w:rsid w:val="00F832E6"/>
    <w:rsid w:val="00F84C51"/>
    <w:rsid w:val="00F8704D"/>
    <w:rsid w:val="00F96D83"/>
    <w:rsid w:val="00F96F6D"/>
    <w:rsid w:val="00F97003"/>
    <w:rsid w:val="00FB0772"/>
    <w:rsid w:val="00FB64ED"/>
    <w:rsid w:val="00FB6942"/>
    <w:rsid w:val="00FC075E"/>
    <w:rsid w:val="00FC0D36"/>
    <w:rsid w:val="00FC1180"/>
    <w:rsid w:val="00FC2514"/>
    <w:rsid w:val="00FC2520"/>
    <w:rsid w:val="00FC39B1"/>
    <w:rsid w:val="00FC5423"/>
    <w:rsid w:val="00FD20BD"/>
    <w:rsid w:val="00FD39D6"/>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styleId="Sangradetextonormal">
    <w:name w:val="Body Text Indent"/>
    <w:basedOn w:val="Normal"/>
    <w:link w:val="SangradetextonormalCar"/>
    <w:semiHidden/>
    <w:rsid w:val="008B5900"/>
    <w:pPr>
      <w:tabs>
        <w:tab w:val="left" w:pos="-720"/>
        <w:tab w:val="left" w:pos="0"/>
      </w:tabs>
      <w:autoSpaceDE/>
      <w:autoSpaceDN/>
      <w:adjustRightInd/>
      <w:ind w:left="720" w:hanging="720"/>
      <w:jc w:val="both"/>
    </w:pPr>
    <w:rPr>
      <w:rFonts w:ascii="Helvetica Oblique" w:hAnsi="Helvetica Oblique" w:cs="Times New Roman"/>
      <w:i/>
      <w:snapToGrid w:val="0"/>
      <w:spacing w:val="-2"/>
      <w:sz w:val="19"/>
      <w:szCs w:val="20"/>
      <w:lang w:val="es-ES_tradnl"/>
    </w:rPr>
  </w:style>
  <w:style w:type="character" w:customStyle="1" w:styleId="SangradetextonormalCar">
    <w:name w:val="Sangría de texto normal Car"/>
    <w:basedOn w:val="Fuentedeprrafopredeter"/>
    <w:link w:val="Sangradetextonormal"/>
    <w:semiHidden/>
    <w:rsid w:val="008B5900"/>
    <w:rPr>
      <w:rFonts w:ascii="Helvetica Oblique" w:eastAsia="Times New Roman" w:hAnsi="Helvetica Oblique" w:cs="Times New Roman"/>
      <w:i/>
      <w:snapToGrid w:val="0"/>
      <w:spacing w:val="-2"/>
      <w:sz w:val="19"/>
      <w:szCs w:val="20"/>
      <w:lang w:val="es-ES_tradnl" w:eastAsia="es-ES"/>
    </w:rPr>
  </w:style>
  <w:style w:type="character" w:customStyle="1" w:styleId="estilo21">
    <w:name w:val="estilo21"/>
    <w:basedOn w:val="Fuentedeprrafopredeter"/>
    <w:rsid w:val="002D325E"/>
  </w:style>
  <w:style w:type="character" w:styleId="CitaHTML">
    <w:name w:val="HTML Cite"/>
    <w:basedOn w:val="Fuentedeprrafopredeter"/>
    <w:rsid w:val="009D4E8F"/>
    <w:rPr>
      <w:i w:val="0"/>
      <w:iCs w:val="0"/>
      <w:color w:val="008000"/>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7174788">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15513">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857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3711065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es.wikipedia.org/wiki/Sociolog%C3%ADa" TargetMode="External"/><Relationship Id="rId21" Type="http://schemas.openxmlformats.org/officeDocument/2006/relationships/image" Target="media/image16.jpeg"/><Relationship Id="rId34" Type="http://schemas.openxmlformats.org/officeDocument/2006/relationships/hyperlink" Target="http://es.wikipedia.org/wiki/Computaci%C3%B3n" TargetMode="External"/><Relationship Id="rId42" Type="http://schemas.openxmlformats.org/officeDocument/2006/relationships/hyperlink" Target="http://es.wikipedia.org/w/index.php?title=Gerhard_Lenski&amp;action=edit&amp;redlink=1" TargetMode="External"/><Relationship Id="rId47" Type="http://schemas.openxmlformats.org/officeDocument/2006/relationships/hyperlink" Target="http://es.wikipedia.org/wiki/Arco_(arma)" TargetMode="External"/><Relationship Id="rId50" Type="http://schemas.openxmlformats.org/officeDocument/2006/relationships/hyperlink" Target="http://es.wikipedia.org/wiki/Agricultura" TargetMode="External"/><Relationship Id="rId55"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hyperlink" Target="http://es.wikipedia.org/w/index.php?title=Leslie_White&amp;action=edit&amp;redlink=1" TargetMode="External"/><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es.wikipedia.org/wiki/Grabaci%C3%B3n_de_sonido" TargetMode="External"/><Relationship Id="rId40" Type="http://schemas.openxmlformats.org/officeDocument/2006/relationships/hyperlink" Target="http://es.wikipedia.org/wiki/Lewis_H._Morgan" TargetMode="External"/><Relationship Id="rId45" Type="http://schemas.openxmlformats.org/officeDocument/2006/relationships/hyperlink" Target="http://es.wikipedia.org/wiki/Civilizaci%C3%B3n" TargetMode="External"/><Relationship Id="rId53" Type="http://schemas.openxmlformats.org/officeDocument/2006/relationships/image" Target="media/image28.png"/><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es.wikipedia.org/wiki/Radar" TargetMode="External"/><Relationship Id="rId49" Type="http://schemas.openxmlformats.org/officeDocument/2006/relationships/hyperlink" Target="http://es.wikipedia.org/wiki/Domesticaci%C3%B3n_de_animales" TargetMode="External"/><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es.wikipedia.org/wiki/Barbarie" TargetMode="External"/><Relationship Id="rId52" Type="http://schemas.openxmlformats.org/officeDocument/2006/relationships/hyperlink" Target="http://es.wikipedia.org/wiki/Escritura_(ling%C3%BC%C3%ADstica)" TargetMode="External"/><Relationship Id="rId60"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es.wikipedia.org/wiki/Radio" TargetMode="External"/><Relationship Id="rId43" Type="http://schemas.openxmlformats.org/officeDocument/2006/relationships/hyperlink" Target="http://es.wikipedia.org/wiki/Salvajismo" TargetMode="External"/><Relationship Id="rId48" Type="http://schemas.openxmlformats.org/officeDocument/2006/relationships/hyperlink" Target="http://es.wikipedia.org/wiki/Alfarer%C3%ADa" TargetMode="External"/><Relationship Id="rId56" Type="http://schemas.openxmlformats.org/officeDocument/2006/relationships/image" Target="media/image31.jpeg"/><Relationship Id="rId8" Type="http://schemas.openxmlformats.org/officeDocument/2006/relationships/image" Target="media/image3.jpeg"/><Relationship Id="rId51" Type="http://schemas.openxmlformats.org/officeDocument/2006/relationships/hyperlink" Target="http://es.wikipedia.org/wiki/Alfabeto"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hyperlink" Target="http://es.wikipedia.org/wiki/M%C3%A9todo_cient%C3%ADfico" TargetMode="External"/><Relationship Id="rId38" Type="http://schemas.openxmlformats.org/officeDocument/2006/relationships/hyperlink" Target="http://es.wikipedia.org/wiki/Singularidad_tecnol%C3%B3gica" TargetMode="External"/><Relationship Id="rId46" Type="http://schemas.openxmlformats.org/officeDocument/2006/relationships/hyperlink" Target="http://es.wikipedia.org/wiki/Fuego" TargetMode="External"/><Relationship Id="rId59"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E121C-B509-4582-B7FA-0C2265E5F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13055</Words>
  <Characters>71805</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2017-05-01T09:09:00Z</dcterms:created>
  <dcterms:modified xsi:type="dcterms:W3CDTF">2017-05-01T09:09:00Z</dcterms:modified>
</cp:coreProperties>
</file>