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F27" w:rsidRPr="00B826BA" w:rsidRDefault="00FC2F27" w:rsidP="00FC2F27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826BA">
        <w:rPr>
          <w:rFonts w:ascii="Arial" w:hAnsi="Arial" w:cs="Arial"/>
          <w:b/>
          <w:color w:val="C00000"/>
          <w:sz w:val="28"/>
          <w:szCs w:val="28"/>
        </w:rPr>
        <w:t>Pue</w:t>
      </w:r>
      <w:r w:rsidR="00B826BA">
        <w:rPr>
          <w:rFonts w:ascii="Arial" w:hAnsi="Arial" w:cs="Arial"/>
          <w:b/>
          <w:color w:val="C00000"/>
          <w:sz w:val="28"/>
          <w:szCs w:val="28"/>
        </w:rPr>
        <w:t>rta de la Catedral de Burgos. Gó</w:t>
      </w:r>
      <w:r w:rsidRPr="00B826BA">
        <w:rPr>
          <w:rFonts w:ascii="Arial" w:hAnsi="Arial" w:cs="Arial"/>
          <w:b/>
          <w:color w:val="C00000"/>
          <w:sz w:val="28"/>
          <w:szCs w:val="28"/>
        </w:rPr>
        <w:t>tico XIII.</w:t>
      </w:r>
    </w:p>
    <w:p w:rsidR="00FC2F27" w:rsidRDefault="00FC2F27"/>
    <w:p w:rsidR="00FC2F27" w:rsidRDefault="00FC2F27" w:rsidP="00B826B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10075" cy="5400675"/>
            <wp:effectExtent l="19050" t="0" r="9525" b="0"/>
            <wp:docPr id="1" name="Imagen 1" descr="Resultado de imagen de catedral de burgos sar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tedral de burgos sarmenta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785" b="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r w:rsidRPr="00B826BA">
        <w:rPr>
          <w:rFonts w:ascii="Arial Black" w:hAnsi="Arial Black" w:cs="Arial"/>
          <w:b/>
          <w:color w:val="00B050"/>
        </w:rPr>
        <w:t xml:space="preserve">La puerta de las catedrales nos </w:t>
      </w:r>
      <w:proofErr w:type="gramStart"/>
      <w:r w:rsidRPr="00B826BA">
        <w:rPr>
          <w:rFonts w:ascii="Arial Black" w:hAnsi="Arial Black" w:cs="Arial"/>
          <w:b/>
          <w:color w:val="00B050"/>
        </w:rPr>
        <w:t>llevan</w:t>
      </w:r>
      <w:proofErr w:type="gramEnd"/>
      <w:r w:rsidRPr="00B826BA">
        <w:rPr>
          <w:rFonts w:ascii="Arial Black" w:hAnsi="Arial Black" w:cs="Arial"/>
          <w:b/>
          <w:color w:val="00B050"/>
        </w:rPr>
        <w:t xml:space="preserve"> a pensar en el Creador de la belleza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proofErr w:type="gramStart"/>
      <w:r>
        <w:rPr>
          <w:rFonts w:ascii="Arial Black" w:hAnsi="Arial Black" w:cs="Arial"/>
          <w:b/>
          <w:color w:val="00B050"/>
        </w:rPr>
        <w:t>y</w:t>
      </w:r>
      <w:proofErr w:type="gramEnd"/>
      <w:r w:rsidRPr="00B826BA">
        <w:rPr>
          <w:rFonts w:ascii="Arial Black" w:hAnsi="Arial Black" w:cs="Arial"/>
          <w:b/>
          <w:color w:val="00B050"/>
        </w:rPr>
        <w:t xml:space="preserve"> a pedirle que nos perfile</w:t>
      </w:r>
      <w:r>
        <w:rPr>
          <w:rFonts w:ascii="Arial Black" w:hAnsi="Arial Black" w:cs="Arial"/>
          <w:b/>
          <w:color w:val="00B050"/>
        </w:rPr>
        <w:t xml:space="preserve"> según los arcos que miran al c</w:t>
      </w:r>
      <w:r w:rsidRPr="00B826BA">
        <w:rPr>
          <w:rFonts w:ascii="Arial Black" w:hAnsi="Arial Black" w:cs="Arial"/>
          <w:b/>
          <w:color w:val="00B050"/>
        </w:rPr>
        <w:t>ielo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proofErr w:type="gramStart"/>
      <w:r>
        <w:rPr>
          <w:rFonts w:ascii="Arial Black" w:hAnsi="Arial Black" w:cs="Arial"/>
          <w:b/>
          <w:color w:val="00B050"/>
        </w:rPr>
        <w:t>s</w:t>
      </w:r>
      <w:r w:rsidRPr="00B826BA">
        <w:rPr>
          <w:rFonts w:ascii="Arial Black" w:hAnsi="Arial Black" w:cs="Arial"/>
          <w:b/>
          <w:color w:val="00B050"/>
        </w:rPr>
        <w:t>eg</w:t>
      </w:r>
      <w:r>
        <w:rPr>
          <w:rFonts w:ascii="Arial Black" w:hAnsi="Arial Black" w:cs="Arial"/>
          <w:b/>
          <w:color w:val="00B050"/>
        </w:rPr>
        <w:t>ú</w:t>
      </w:r>
      <w:r w:rsidRPr="00B826BA">
        <w:rPr>
          <w:rFonts w:ascii="Arial Black" w:hAnsi="Arial Black" w:cs="Arial"/>
          <w:b/>
          <w:color w:val="00B050"/>
        </w:rPr>
        <w:t>n</w:t>
      </w:r>
      <w:proofErr w:type="gramEnd"/>
      <w:r w:rsidRPr="00B826BA">
        <w:rPr>
          <w:rFonts w:ascii="Arial Black" w:hAnsi="Arial Black" w:cs="Arial"/>
          <w:b/>
          <w:color w:val="00B050"/>
        </w:rPr>
        <w:t xml:space="preserve"> los huecos que dan paso a la luz</w:t>
      </w:r>
    </w:p>
    <w:p w:rsid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proofErr w:type="gramStart"/>
      <w:r>
        <w:rPr>
          <w:rFonts w:ascii="Arial Black" w:hAnsi="Arial Black" w:cs="Arial"/>
          <w:b/>
          <w:color w:val="00B050"/>
        </w:rPr>
        <w:t>y</w:t>
      </w:r>
      <w:proofErr w:type="gramEnd"/>
      <w:r w:rsidRPr="00B826BA">
        <w:rPr>
          <w:rFonts w:ascii="Arial Black" w:hAnsi="Arial Black" w:cs="Arial"/>
          <w:b/>
          <w:color w:val="00B050"/>
        </w:rPr>
        <w:t xml:space="preserve"> según la vida de las figuras que se esculpieron en sus arcos y soportes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r w:rsidRPr="00B826BA">
        <w:rPr>
          <w:rFonts w:ascii="Arial Black" w:hAnsi="Arial Black" w:cs="Arial"/>
          <w:b/>
          <w:color w:val="00B050"/>
        </w:rPr>
        <w:t>Te damos gracias, Señor del c</w:t>
      </w:r>
      <w:r>
        <w:rPr>
          <w:rFonts w:ascii="Arial Black" w:hAnsi="Arial Black" w:cs="Arial"/>
          <w:b/>
          <w:color w:val="00B050"/>
        </w:rPr>
        <w:t>i</w:t>
      </w:r>
      <w:r w:rsidRPr="00B826BA">
        <w:rPr>
          <w:rFonts w:ascii="Arial Black" w:hAnsi="Arial Black" w:cs="Arial"/>
          <w:b/>
          <w:color w:val="00B050"/>
        </w:rPr>
        <w:t>elo</w:t>
      </w:r>
      <w:r>
        <w:rPr>
          <w:rFonts w:ascii="Arial Black" w:hAnsi="Arial Black" w:cs="Arial"/>
          <w:b/>
          <w:color w:val="00B050"/>
        </w:rPr>
        <w:t xml:space="preserve"> y de la luz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 w:cs="Arial"/>
          <w:b/>
          <w:color w:val="00B050"/>
        </w:rPr>
      </w:pPr>
      <w:proofErr w:type="gramStart"/>
      <w:r>
        <w:rPr>
          <w:rFonts w:ascii="Arial Black" w:hAnsi="Arial Black" w:cs="Arial"/>
          <w:b/>
          <w:color w:val="00B050"/>
        </w:rPr>
        <w:t>p</w:t>
      </w:r>
      <w:r w:rsidRPr="00B826BA">
        <w:rPr>
          <w:rFonts w:ascii="Arial Black" w:hAnsi="Arial Black" w:cs="Arial"/>
          <w:b/>
          <w:color w:val="00B050"/>
        </w:rPr>
        <w:t>or</w:t>
      </w:r>
      <w:proofErr w:type="gramEnd"/>
      <w:r w:rsidRPr="00B826BA">
        <w:rPr>
          <w:rFonts w:ascii="Arial Black" w:hAnsi="Arial Black" w:cs="Arial"/>
          <w:b/>
          <w:color w:val="00B050"/>
        </w:rPr>
        <w:t xml:space="preserve"> haber inspirado a muchos artistas a perfila</w:t>
      </w:r>
      <w:r>
        <w:rPr>
          <w:rFonts w:ascii="Arial Black" w:hAnsi="Arial Black" w:cs="Arial"/>
          <w:b/>
          <w:color w:val="00B050"/>
        </w:rPr>
        <w:t>r</w:t>
      </w:r>
      <w:r w:rsidRPr="00B826BA">
        <w:rPr>
          <w:rFonts w:ascii="Arial Black" w:hAnsi="Arial Black" w:cs="Arial"/>
          <w:b/>
          <w:color w:val="00B050"/>
        </w:rPr>
        <w:t xml:space="preserve"> en las</w:t>
      </w:r>
      <w:r>
        <w:rPr>
          <w:rFonts w:ascii="Arial Black" w:hAnsi="Arial Black" w:cs="Arial"/>
          <w:b/>
          <w:color w:val="00B050"/>
        </w:rPr>
        <w:t xml:space="preserve"> </w:t>
      </w:r>
      <w:r w:rsidRPr="00B826BA">
        <w:rPr>
          <w:rFonts w:ascii="Arial Black" w:hAnsi="Arial Black" w:cs="Arial"/>
          <w:b/>
          <w:color w:val="00B050"/>
        </w:rPr>
        <w:t>dovel</w:t>
      </w:r>
      <w:r>
        <w:rPr>
          <w:rFonts w:ascii="Arial Black" w:hAnsi="Arial Black" w:cs="Arial"/>
          <w:b/>
          <w:color w:val="00B050"/>
        </w:rPr>
        <w:t>as centenari</w:t>
      </w:r>
      <w:r w:rsidRPr="00B826BA">
        <w:rPr>
          <w:rFonts w:ascii="Arial Black" w:hAnsi="Arial Black" w:cs="Arial"/>
          <w:b/>
          <w:color w:val="00B050"/>
        </w:rPr>
        <w:t>as los signos de tu amo</w:t>
      </w:r>
      <w:r>
        <w:rPr>
          <w:rFonts w:ascii="Arial Black" w:hAnsi="Arial Black" w:cs="Arial"/>
          <w:b/>
          <w:color w:val="00B050"/>
        </w:rPr>
        <w:t>r</w:t>
      </w:r>
      <w:r w:rsidRPr="00B826BA">
        <w:rPr>
          <w:rFonts w:ascii="Arial Black" w:hAnsi="Arial Black" w:cs="Arial"/>
          <w:b/>
          <w:color w:val="00B050"/>
        </w:rPr>
        <w:t xml:space="preserve"> y los</w:t>
      </w:r>
      <w:r>
        <w:rPr>
          <w:rFonts w:ascii="Arial Black" w:hAnsi="Arial Black" w:cs="Arial"/>
          <w:b/>
          <w:color w:val="00B050"/>
        </w:rPr>
        <w:t xml:space="preserve"> </w:t>
      </w:r>
      <w:r w:rsidRPr="00B826BA">
        <w:rPr>
          <w:rFonts w:ascii="Arial Black" w:hAnsi="Arial Black" w:cs="Arial"/>
          <w:b/>
          <w:color w:val="00B050"/>
        </w:rPr>
        <w:t>gestos de tu presencia en el mundo</w:t>
      </w:r>
    </w:p>
    <w:p w:rsidR="00FC2F27" w:rsidRPr="00FC2F27" w:rsidRDefault="00FC2F27" w:rsidP="00FC2F27">
      <w:pPr>
        <w:jc w:val="center"/>
        <w:rPr>
          <w:b/>
          <w:color w:val="C00000"/>
          <w:sz w:val="28"/>
          <w:szCs w:val="28"/>
        </w:rPr>
      </w:pPr>
      <w:r w:rsidRPr="00FC2F27">
        <w:rPr>
          <w:b/>
          <w:color w:val="C00000"/>
          <w:sz w:val="28"/>
          <w:szCs w:val="28"/>
        </w:rPr>
        <w:lastRenderedPageBreak/>
        <w:t>Portada de la catedral de León siglo XIII</w:t>
      </w:r>
    </w:p>
    <w:p w:rsidR="00FC2F27" w:rsidRDefault="00FC2F27">
      <w:r>
        <w:rPr>
          <w:noProof/>
          <w:lang w:eastAsia="es-ES"/>
        </w:rPr>
        <w:drawing>
          <wp:inline distT="0" distB="0" distL="0" distR="0">
            <wp:extent cx="5172075" cy="358436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51" t="42331" r="49030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r w:rsidRPr="00851D9E">
        <w:rPr>
          <w:rFonts w:ascii="Copperplate Gothic Bold" w:hAnsi="Copperplate Gothic Bold"/>
          <w:color w:val="0070C0"/>
        </w:rPr>
        <w:t>Justo Juez, Jesús, Hijo de Dios</w:t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proofErr w:type="gramStart"/>
      <w:r w:rsidRPr="00851D9E">
        <w:rPr>
          <w:rFonts w:ascii="Copperplate Gothic Bold" w:hAnsi="Copperplate Gothic Bold"/>
          <w:color w:val="0070C0"/>
        </w:rPr>
        <w:t>que</w:t>
      </w:r>
      <w:proofErr w:type="gramEnd"/>
      <w:r w:rsidRPr="00851D9E">
        <w:rPr>
          <w:rFonts w:ascii="Copperplate Gothic Bold" w:hAnsi="Copperplate Gothic Bold"/>
          <w:color w:val="0070C0"/>
        </w:rPr>
        <w:t xml:space="preserve"> reinas e inspiras amor y justicia</w:t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proofErr w:type="gramStart"/>
      <w:r w:rsidRPr="00851D9E">
        <w:rPr>
          <w:rFonts w:ascii="Copperplate Gothic Bold" w:hAnsi="Copperplate Gothic Bold"/>
          <w:color w:val="0070C0"/>
        </w:rPr>
        <w:t>desde</w:t>
      </w:r>
      <w:proofErr w:type="gramEnd"/>
      <w:r w:rsidRPr="00851D9E">
        <w:rPr>
          <w:rFonts w:ascii="Copperplate Gothic Bold" w:hAnsi="Copperplate Gothic Bold"/>
          <w:color w:val="0070C0"/>
        </w:rPr>
        <w:t xml:space="preserve"> los templos románicos</w:t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r w:rsidRPr="00851D9E">
        <w:rPr>
          <w:rFonts w:ascii="Copperplate Gothic Bold" w:hAnsi="Copperplate Gothic Bold"/>
          <w:color w:val="0070C0"/>
        </w:rPr>
        <w:t>Y misericordia con la cercanía de</w:t>
      </w:r>
      <w:r w:rsidR="00851D9E" w:rsidRPr="00851D9E">
        <w:rPr>
          <w:rFonts w:ascii="Copperplate Gothic Bold" w:hAnsi="Copperplate Gothic Bold"/>
          <w:color w:val="0070C0"/>
        </w:rPr>
        <w:t xml:space="preserve"> tu M</w:t>
      </w:r>
      <w:r w:rsidRPr="00851D9E">
        <w:rPr>
          <w:rFonts w:ascii="Copperplate Gothic Bold" w:hAnsi="Copperplate Gothic Bold"/>
          <w:color w:val="0070C0"/>
        </w:rPr>
        <w:t>adre</w:t>
      </w:r>
      <w:r w:rsidR="00851D9E" w:rsidRPr="00851D9E">
        <w:rPr>
          <w:rFonts w:ascii="Copperplate Gothic Bold" w:hAnsi="Copperplate Gothic Bold"/>
          <w:color w:val="0070C0"/>
        </w:rPr>
        <w:t xml:space="preserve"> santa,</w:t>
      </w:r>
    </w:p>
    <w:p w:rsidR="00B826BA" w:rsidRPr="00851D9E" w:rsidRDefault="00851D9E" w:rsidP="00B826BA">
      <w:pPr>
        <w:jc w:val="center"/>
        <w:rPr>
          <w:rFonts w:ascii="Copperplate Gothic Bold" w:hAnsi="Copperplate Gothic Bold"/>
          <w:color w:val="0070C0"/>
        </w:rPr>
      </w:pPr>
      <w:proofErr w:type="gramStart"/>
      <w:r w:rsidRPr="00851D9E">
        <w:rPr>
          <w:rFonts w:ascii="Copperplate Gothic Bold" w:hAnsi="Copperplate Gothic Bold"/>
          <w:color w:val="0070C0"/>
        </w:rPr>
        <w:t>e</w:t>
      </w:r>
      <w:r w:rsidR="00B826BA" w:rsidRPr="00851D9E">
        <w:rPr>
          <w:rFonts w:ascii="Copperplate Gothic Bold" w:hAnsi="Copperplate Gothic Bold"/>
          <w:color w:val="0070C0"/>
        </w:rPr>
        <w:t>n</w:t>
      </w:r>
      <w:proofErr w:type="gramEnd"/>
      <w:r w:rsidR="00B826BA" w:rsidRPr="00851D9E">
        <w:rPr>
          <w:rFonts w:ascii="Copperplate Gothic Bold" w:hAnsi="Copperplate Gothic Bold"/>
          <w:color w:val="0070C0"/>
        </w:rPr>
        <w:t xml:space="preserve"> los templos góticos</w:t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r w:rsidRPr="00851D9E">
        <w:rPr>
          <w:rFonts w:ascii="Copperplate Gothic Bold" w:hAnsi="Copperplate Gothic Bold"/>
          <w:color w:val="0070C0"/>
        </w:rPr>
        <w:t xml:space="preserve">Merecen nuestros </w:t>
      </w:r>
      <w:proofErr w:type="spellStart"/>
      <w:r w:rsidRPr="00851D9E">
        <w:rPr>
          <w:rFonts w:ascii="Copperplate Gothic Bold" w:hAnsi="Copperplate Gothic Bold"/>
          <w:color w:val="0070C0"/>
        </w:rPr>
        <w:t>sarificios</w:t>
      </w:r>
      <w:proofErr w:type="spellEnd"/>
      <w:r w:rsidRPr="00851D9E">
        <w:rPr>
          <w:rFonts w:ascii="Copperplate Gothic Bold" w:hAnsi="Copperplate Gothic Bold"/>
          <w:color w:val="0070C0"/>
        </w:rPr>
        <w:t xml:space="preserve"> para buscar y e</w:t>
      </w:r>
      <w:r w:rsidR="00851D9E" w:rsidRPr="00851D9E">
        <w:rPr>
          <w:rFonts w:ascii="Copperplate Gothic Bold" w:hAnsi="Copperplate Gothic Bold"/>
          <w:color w:val="0070C0"/>
        </w:rPr>
        <w:t>n</w:t>
      </w:r>
      <w:r w:rsidRPr="00851D9E">
        <w:rPr>
          <w:rFonts w:ascii="Copperplate Gothic Bold" w:hAnsi="Copperplate Gothic Bold"/>
          <w:color w:val="0070C0"/>
        </w:rPr>
        <w:t>cont</w:t>
      </w:r>
      <w:r w:rsidR="00851D9E" w:rsidRPr="00851D9E">
        <w:rPr>
          <w:rFonts w:ascii="Copperplate Gothic Bold" w:hAnsi="Copperplate Gothic Bold"/>
          <w:color w:val="0070C0"/>
        </w:rPr>
        <w:t>r</w:t>
      </w:r>
      <w:r w:rsidRPr="00851D9E">
        <w:rPr>
          <w:rFonts w:ascii="Copperplate Gothic Bold" w:hAnsi="Copperplate Gothic Bold"/>
          <w:color w:val="0070C0"/>
        </w:rPr>
        <w:t>ar tus regalos</w:t>
      </w:r>
    </w:p>
    <w:p w:rsidR="00B826BA" w:rsidRPr="00851D9E" w:rsidRDefault="00851D9E" w:rsidP="00B826BA">
      <w:pPr>
        <w:jc w:val="center"/>
        <w:rPr>
          <w:rFonts w:ascii="Copperplate Gothic Bold" w:hAnsi="Copperplate Gothic Bold"/>
          <w:color w:val="0070C0"/>
        </w:rPr>
      </w:pPr>
      <w:proofErr w:type="gramStart"/>
      <w:r w:rsidRPr="00851D9E">
        <w:rPr>
          <w:rFonts w:ascii="Copperplate Gothic Bold" w:hAnsi="Copperplate Gothic Bold"/>
          <w:color w:val="0070C0"/>
        </w:rPr>
        <w:t>e</w:t>
      </w:r>
      <w:r w:rsidR="00B826BA" w:rsidRPr="00851D9E">
        <w:rPr>
          <w:rFonts w:ascii="Copperplate Gothic Bold" w:hAnsi="Copperplate Gothic Bold"/>
          <w:color w:val="0070C0"/>
        </w:rPr>
        <w:t>n</w:t>
      </w:r>
      <w:proofErr w:type="gramEnd"/>
      <w:r w:rsidR="00B826BA" w:rsidRPr="00851D9E">
        <w:rPr>
          <w:rFonts w:ascii="Copperplate Gothic Bold" w:hAnsi="Copperplate Gothic Bold"/>
          <w:color w:val="0070C0"/>
        </w:rPr>
        <w:t xml:space="preserve"> lo</w:t>
      </w:r>
      <w:r w:rsidRPr="00851D9E">
        <w:rPr>
          <w:rFonts w:ascii="Copperplate Gothic Bold" w:hAnsi="Copperplate Gothic Bold"/>
          <w:color w:val="0070C0"/>
        </w:rPr>
        <w:t>s</w:t>
      </w:r>
      <w:r w:rsidR="00B826BA" w:rsidRPr="00851D9E">
        <w:rPr>
          <w:rFonts w:ascii="Copperplate Gothic Bold" w:hAnsi="Copperplate Gothic Bold"/>
          <w:color w:val="0070C0"/>
        </w:rPr>
        <w:t xml:space="preserve"> templos en los que elevamos nuestras plegarias a tu Padre ce</w:t>
      </w:r>
      <w:r w:rsidRPr="00851D9E">
        <w:rPr>
          <w:rFonts w:ascii="Copperplate Gothic Bold" w:hAnsi="Copperplate Gothic Bold"/>
          <w:color w:val="0070C0"/>
        </w:rPr>
        <w:t>l</w:t>
      </w:r>
      <w:r w:rsidR="00B826BA" w:rsidRPr="00851D9E">
        <w:rPr>
          <w:rFonts w:ascii="Copperplate Gothic Bold" w:hAnsi="Copperplate Gothic Bold"/>
          <w:color w:val="0070C0"/>
        </w:rPr>
        <w:t>estial</w:t>
      </w:r>
    </w:p>
    <w:p w:rsidR="00B826BA" w:rsidRPr="00851D9E" w:rsidRDefault="00B826BA" w:rsidP="00B826BA">
      <w:pPr>
        <w:jc w:val="center"/>
        <w:rPr>
          <w:rFonts w:ascii="Copperplate Gothic Bold" w:hAnsi="Copperplate Gothic Bold"/>
          <w:color w:val="0070C0"/>
        </w:rPr>
      </w:pPr>
      <w:r w:rsidRPr="00851D9E">
        <w:rPr>
          <w:rFonts w:ascii="Copperplate Gothic Bold" w:hAnsi="Copperplate Gothic Bold"/>
          <w:color w:val="0070C0"/>
        </w:rPr>
        <w:t>Y en donde recibimos las inspiraciones del divino Esp</w:t>
      </w:r>
      <w:r w:rsidR="00851D9E" w:rsidRPr="00851D9E">
        <w:rPr>
          <w:rFonts w:ascii="Copperplate Gothic Bold" w:hAnsi="Copperplate Gothic Bold"/>
          <w:color w:val="0070C0"/>
        </w:rPr>
        <w:t>í</w:t>
      </w:r>
      <w:r w:rsidRPr="00851D9E">
        <w:rPr>
          <w:rFonts w:ascii="Copperplate Gothic Bold" w:hAnsi="Copperplate Gothic Bold"/>
          <w:color w:val="0070C0"/>
        </w:rPr>
        <w:t>ritu que no</w:t>
      </w:r>
      <w:r w:rsidR="00851D9E" w:rsidRPr="00851D9E">
        <w:rPr>
          <w:rFonts w:ascii="Copperplate Gothic Bold" w:hAnsi="Copperplate Gothic Bold"/>
          <w:color w:val="0070C0"/>
        </w:rPr>
        <w:t>s</w:t>
      </w:r>
      <w:r w:rsidRPr="00851D9E">
        <w:rPr>
          <w:rFonts w:ascii="Copperplate Gothic Bold" w:hAnsi="Copperplate Gothic Bold"/>
          <w:color w:val="0070C0"/>
        </w:rPr>
        <w:t xml:space="preserve"> </w:t>
      </w:r>
      <w:proofErr w:type="spellStart"/>
      <w:r w:rsidRPr="00851D9E">
        <w:rPr>
          <w:rFonts w:ascii="Copperplate Gothic Bold" w:hAnsi="Copperplate Gothic Bold"/>
          <w:color w:val="0070C0"/>
        </w:rPr>
        <w:t>nos</w:t>
      </w:r>
      <w:proofErr w:type="spellEnd"/>
      <w:r w:rsidR="00851D9E" w:rsidRPr="00851D9E">
        <w:rPr>
          <w:rFonts w:ascii="Copperplate Gothic Bold" w:hAnsi="Copperplate Gothic Bold"/>
          <w:color w:val="0070C0"/>
        </w:rPr>
        <w:t xml:space="preserve"> </w:t>
      </w:r>
      <w:r w:rsidRPr="00851D9E">
        <w:rPr>
          <w:rFonts w:ascii="Copperplate Gothic Bold" w:hAnsi="Copperplate Gothic Bold"/>
          <w:color w:val="0070C0"/>
        </w:rPr>
        <w:t>mandaste a</w:t>
      </w:r>
      <w:r w:rsidR="00851D9E" w:rsidRPr="00851D9E">
        <w:rPr>
          <w:rFonts w:ascii="Copperplate Gothic Bold" w:hAnsi="Copperplate Gothic Bold"/>
          <w:color w:val="0070C0"/>
        </w:rPr>
        <w:t xml:space="preserve"> </w:t>
      </w:r>
      <w:r w:rsidRPr="00851D9E">
        <w:rPr>
          <w:rFonts w:ascii="Copperplate Gothic Bold" w:hAnsi="Copperplate Gothic Bold"/>
          <w:color w:val="0070C0"/>
        </w:rPr>
        <w:t>la tierra.</w:t>
      </w:r>
    </w:p>
    <w:p w:rsidR="00FC2F27" w:rsidRDefault="00FC2F27"/>
    <w:p w:rsidR="00FC2F27" w:rsidRDefault="00FC2F27"/>
    <w:p w:rsidR="003A4373" w:rsidRDefault="003A4373"/>
    <w:p w:rsidR="003A4373" w:rsidRDefault="003A4373"/>
    <w:p w:rsidR="003A4373" w:rsidRDefault="003A4373"/>
    <w:p w:rsidR="003A4373" w:rsidRDefault="003A4373"/>
    <w:p w:rsidR="003A4373" w:rsidRDefault="003A4373"/>
    <w:p w:rsidR="003A4373" w:rsidRPr="003A4373" w:rsidRDefault="003A4373" w:rsidP="003A4373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3A4373">
        <w:rPr>
          <w:rFonts w:ascii="Arial" w:hAnsi="Arial" w:cs="Arial"/>
          <w:b/>
          <w:color w:val="FF0000"/>
          <w:sz w:val="28"/>
          <w:szCs w:val="28"/>
        </w:rPr>
        <w:t>V</w:t>
      </w:r>
      <w:r w:rsidR="00851D9E">
        <w:rPr>
          <w:rFonts w:ascii="Arial" w:hAnsi="Arial" w:cs="Arial"/>
          <w:b/>
          <w:color w:val="FF0000"/>
          <w:sz w:val="28"/>
          <w:szCs w:val="28"/>
        </w:rPr>
        <w:t>i</w:t>
      </w:r>
      <w:r w:rsidRPr="003A4373">
        <w:rPr>
          <w:rFonts w:ascii="Arial" w:hAnsi="Arial" w:cs="Arial"/>
          <w:b/>
          <w:color w:val="FF0000"/>
          <w:sz w:val="28"/>
          <w:szCs w:val="28"/>
        </w:rPr>
        <w:t>driera central de la Santa Capilla de Par</w:t>
      </w:r>
      <w:r w:rsidR="00851D9E">
        <w:rPr>
          <w:rFonts w:ascii="Arial" w:hAnsi="Arial" w:cs="Arial"/>
          <w:b/>
          <w:color w:val="FF0000"/>
          <w:sz w:val="28"/>
          <w:szCs w:val="28"/>
        </w:rPr>
        <w:t>í</w:t>
      </w:r>
      <w:r w:rsidRPr="003A4373">
        <w:rPr>
          <w:rFonts w:ascii="Arial" w:hAnsi="Arial" w:cs="Arial"/>
          <w:b/>
          <w:color w:val="FF0000"/>
          <w:sz w:val="28"/>
          <w:szCs w:val="28"/>
        </w:rPr>
        <w:t>s</w:t>
      </w:r>
    </w:p>
    <w:p w:rsidR="003A4373" w:rsidRPr="003A4373" w:rsidRDefault="003A4373" w:rsidP="003A4373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3A4373">
        <w:rPr>
          <w:rFonts w:ascii="Arial" w:hAnsi="Arial" w:cs="Arial"/>
          <w:b/>
          <w:color w:val="FF0000"/>
          <w:sz w:val="28"/>
          <w:szCs w:val="28"/>
        </w:rPr>
        <w:t>Isla de Francia Siglo XIII</w:t>
      </w:r>
    </w:p>
    <w:p w:rsidR="00FC2F27" w:rsidRDefault="00FC2F27"/>
    <w:p w:rsidR="00FC2F27" w:rsidRDefault="00FC2F27">
      <w:r>
        <w:rPr>
          <w:noProof/>
          <w:lang w:eastAsia="es-ES"/>
        </w:rPr>
        <w:drawing>
          <wp:inline distT="0" distB="0" distL="0" distR="0">
            <wp:extent cx="5410200" cy="360679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524" t="38957" r="44973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6" cy="36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27" w:rsidRPr="00B826BA" w:rsidRDefault="003A4373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>Señor Jesús, Hijo del Padre,</w:t>
      </w:r>
    </w:p>
    <w:p w:rsidR="003A4373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que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con el Espírito santo existe desde siempre</w:t>
      </w:r>
    </w:p>
    <w:p w:rsidR="003A4373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>Eres p</w:t>
      </w:r>
      <w:r w:rsidR="003A4373" w:rsidRPr="00B826BA">
        <w:rPr>
          <w:rFonts w:ascii="Arial Black" w:hAnsi="Arial Black"/>
          <w:color w:val="FF0000"/>
          <w:sz w:val="24"/>
          <w:szCs w:val="24"/>
        </w:rPr>
        <w:t>ortador de la luz sublime de la salvación</w:t>
      </w:r>
    </w:p>
    <w:p w:rsidR="00B826BA" w:rsidRDefault="003A4373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>Te vemos a través de los</w:t>
      </w:r>
      <w:r w:rsidR="00B826BA" w:rsidRPr="00B826BA">
        <w:rPr>
          <w:rFonts w:ascii="Arial Black" w:hAnsi="Arial Black"/>
          <w:color w:val="FF0000"/>
          <w:sz w:val="24"/>
          <w:szCs w:val="24"/>
        </w:rPr>
        <w:t xml:space="preserve"> </w:t>
      </w:r>
      <w:r w:rsidRPr="00B826BA">
        <w:rPr>
          <w:rFonts w:ascii="Arial Black" w:hAnsi="Arial Black"/>
          <w:color w:val="FF0000"/>
          <w:sz w:val="24"/>
          <w:szCs w:val="24"/>
        </w:rPr>
        <w:t xml:space="preserve">rayos del universo </w:t>
      </w:r>
    </w:p>
    <w:p w:rsidR="003A4373" w:rsidRPr="00B826BA" w:rsidRDefault="003A4373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que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de</w:t>
      </w:r>
      <w:r w:rsidR="00B826BA" w:rsidRPr="00B826BA">
        <w:rPr>
          <w:rFonts w:ascii="Arial Black" w:hAnsi="Arial Black"/>
          <w:color w:val="FF0000"/>
          <w:sz w:val="24"/>
          <w:szCs w:val="24"/>
        </w:rPr>
        <w:t>s</w:t>
      </w:r>
      <w:r w:rsidRPr="00B826BA">
        <w:rPr>
          <w:rFonts w:ascii="Arial Black" w:hAnsi="Arial Black"/>
          <w:color w:val="FF0000"/>
          <w:sz w:val="24"/>
          <w:szCs w:val="24"/>
        </w:rPr>
        <w:t>cienden del c</w:t>
      </w:r>
      <w:r w:rsidR="00B826BA" w:rsidRPr="00B826BA">
        <w:rPr>
          <w:rFonts w:ascii="Arial Black" w:hAnsi="Arial Black"/>
          <w:color w:val="FF0000"/>
          <w:sz w:val="24"/>
          <w:szCs w:val="24"/>
        </w:rPr>
        <w:t>i</w:t>
      </w:r>
      <w:r w:rsidRPr="00B826BA">
        <w:rPr>
          <w:rFonts w:ascii="Arial Black" w:hAnsi="Arial Black"/>
          <w:color w:val="FF0000"/>
          <w:sz w:val="24"/>
          <w:szCs w:val="24"/>
        </w:rPr>
        <w:t>elo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y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</w:t>
      </w:r>
      <w:r w:rsidR="003A4373" w:rsidRPr="00B826BA">
        <w:rPr>
          <w:rFonts w:ascii="Arial Black" w:hAnsi="Arial Black"/>
          <w:color w:val="FF0000"/>
          <w:sz w:val="24"/>
          <w:szCs w:val="24"/>
        </w:rPr>
        <w:t>entran por lo</w:t>
      </w:r>
      <w:r w:rsidRPr="00B826BA">
        <w:rPr>
          <w:rFonts w:ascii="Arial Black" w:hAnsi="Arial Black"/>
          <w:color w:val="FF0000"/>
          <w:sz w:val="24"/>
          <w:szCs w:val="24"/>
        </w:rPr>
        <w:t>s</w:t>
      </w:r>
      <w:r w:rsidR="003A4373" w:rsidRPr="00B826BA">
        <w:rPr>
          <w:rFonts w:ascii="Arial Black" w:hAnsi="Arial Black"/>
          <w:color w:val="FF0000"/>
          <w:sz w:val="24"/>
          <w:szCs w:val="24"/>
        </w:rPr>
        <w:t xml:space="preserve"> ventanales</w:t>
      </w:r>
      <w:r w:rsidRPr="00B826BA">
        <w:rPr>
          <w:rFonts w:ascii="Arial Black" w:hAnsi="Arial Black"/>
          <w:color w:val="FF0000"/>
          <w:sz w:val="24"/>
          <w:szCs w:val="24"/>
        </w:rPr>
        <w:t xml:space="preserve"> de las almas 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 xml:space="preserve"> </w:t>
      </w: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no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sólo por góticos huecos de las paredes </w:t>
      </w:r>
    </w:p>
    <w:p w:rsid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de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los templos.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>Ayúdanos a ver en la luz el reflejo de tu gloria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que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nos tienes reservada para cuando lleguemos</w:t>
      </w:r>
    </w:p>
    <w:p w:rsid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proofErr w:type="gramStart"/>
      <w:r>
        <w:rPr>
          <w:rFonts w:ascii="Arial Black" w:hAnsi="Arial Black"/>
          <w:color w:val="FF0000"/>
          <w:sz w:val="24"/>
          <w:szCs w:val="24"/>
        </w:rPr>
        <w:t>a</w:t>
      </w:r>
      <w:proofErr w:type="gramEnd"/>
      <w:r w:rsidRPr="00B826BA">
        <w:rPr>
          <w:rFonts w:ascii="Arial Black" w:hAnsi="Arial Black"/>
          <w:color w:val="FF0000"/>
          <w:sz w:val="24"/>
          <w:szCs w:val="24"/>
        </w:rPr>
        <w:t xml:space="preserve"> la patria celeste que nos preparas.</w:t>
      </w:r>
    </w:p>
    <w:p w:rsidR="00B826BA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</w:p>
    <w:p w:rsidR="003A4373" w:rsidRPr="00B826BA" w:rsidRDefault="00B826BA" w:rsidP="00B826BA">
      <w:pPr>
        <w:spacing w:after="0"/>
        <w:jc w:val="center"/>
        <w:rPr>
          <w:rFonts w:ascii="Arial Black" w:hAnsi="Arial Black"/>
          <w:color w:val="FF0000"/>
          <w:sz w:val="24"/>
          <w:szCs w:val="24"/>
        </w:rPr>
      </w:pPr>
      <w:r w:rsidRPr="00B826BA">
        <w:rPr>
          <w:rFonts w:ascii="Arial Black" w:hAnsi="Arial Black"/>
          <w:color w:val="FF0000"/>
          <w:sz w:val="24"/>
          <w:szCs w:val="24"/>
        </w:rPr>
        <w:t xml:space="preserve">Te pedimos que des luz a </w:t>
      </w:r>
      <w:r w:rsidR="003A4373" w:rsidRPr="00B826BA">
        <w:rPr>
          <w:rFonts w:ascii="Arial Black" w:hAnsi="Arial Black"/>
          <w:color w:val="FF0000"/>
          <w:sz w:val="24"/>
          <w:szCs w:val="24"/>
        </w:rPr>
        <w:t>los proyectos que perfilamos</w:t>
      </w:r>
    </w:p>
    <w:p w:rsidR="003A4373" w:rsidRPr="00B826BA" w:rsidRDefault="00B826BA" w:rsidP="00B826BA">
      <w:pPr>
        <w:spacing w:after="0"/>
        <w:jc w:val="center"/>
        <w:rPr>
          <w:rFonts w:ascii="Arial Black" w:hAnsi="Arial Black"/>
          <w:sz w:val="24"/>
          <w:szCs w:val="24"/>
        </w:rPr>
      </w:pPr>
      <w:proofErr w:type="gramStart"/>
      <w:r w:rsidRPr="00B826BA">
        <w:rPr>
          <w:rFonts w:ascii="Arial Black" w:hAnsi="Arial Black"/>
          <w:color w:val="FF0000"/>
          <w:sz w:val="24"/>
          <w:szCs w:val="24"/>
        </w:rPr>
        <w:t>p</w:t>
      </w:r>
      <w:r w:rsidR="003A4373" w:rsidRPr="00B826BA">
        <w:rPr>
          <w:rFonts w:ascii="Arial Black" w:hAnsi="Arial Black"/>
          <w:color w:val="FF0000"/>
          <w:sz w:val="24"/>
          <w:szCs w:val="24"/>
        </w:rPr>
        <w:t>ara</w:t>
      </w:r>
      <w:proofErr w:type="gramEnd"/>
      <w:r w:rsidR="003A4373" w:rsidRPr="00B826BA">
        <w:rPr>
          <w:rFonts w:ascii="Arial Black" w:hAnsi="Arial Black"/>
          <w:color w:val="FF0000"/>
          <w:sz w:val="24"/>
          <w:szCs w:val="24"/>
        </w:rPr>
        <w:t xml:space="preserve"> caminar por el mundo con mente creadora y con corazón limpio</w:t>
      </w:r>
      <w:r w:rsidR="003A4373" w:rsidRPr="00B826BA">
        <w:rPr>
          <w:rFonts w:ascii="Arial Black" w:hAnsi="Arial Black"/>
          <w:sz w:val="24"/>
          <w:szCs w:val="24"/>
        </w:rPr>
        <w:t>.</w:t>
      </w:r>
    </w:p>
    <w:p w:rsidR="003A4373" w:rsidRDefault="003A4373"/>
    <w:p w:rsidR="00FC2F27" w:rsidRDefault="00FC2F27" w:rsidP="00D0201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D0201C">
        <w:rPr>
          <w:rFonts w:ascii="Arial" w:hAnsi="Arial" w:cs="Arial"/>
          <w:b/>
          <w:color w:val="C00000"/>
          <w:sz w:val="28"/>
          <w:szCs w:val="28"/>
        </w:rPr>
        <w:t>Vidriera</w:t>
      </w:r>
      <w:r w:rsidR="00D0201C" w:rsidRPr="00D0201C">
        <w:rPr>
          <w:rFonts w:ascii="Arial" w:hAnsi="Arial" w:cs="Arial"/>
          <w:b/>
          <w:color w:val="C00000"/>
          <w:sz w:val="28"/>
          <w:szCs w:val="28"/>
        </w:rPr>
        <w:t>s</w:t>
      </w:r>
      <w:r w:rsidRPr="00D0201C">
        <w:rPr>
          <w:rFonts w:ascii="Arial" w:hAnsi="Arial" w:cs="Arial"/>
          <w:b/>
          <w:color w:val="C00000"/>
          <w:sz w:val="28"/>
          <w:szCs w:val="28"/>
        </w:rPr>
        <w:t xml:space="preserve"> Catedral de colonia  S. XV</w:t>
      </w:r>
      <w:r w:rsidR="00D0201C">
        <w:rPr>
          <w:rFonts w:ascii="Arial" w:hAnsi="Arial" w:cs="Arial"/>
          <w:b/>
          <w:color w:val="C00000"/>
          <w:sz w:val="28"/>
          <w:szCs w:val="28"/>
        </w:rPr>
        <w:t>III</w:t>
      </w:r>
    </w:p>
    <w:p w:rsidR="00D0201C" w:rsidRPr="00D0201C" w:rsidRDefault="00D0201C" w:rsidP="00D0201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Nacimiento de Cristo</w:t>
      </w:r>
    </w:p>
    <w:p w:rsidR="00FC2F27" w:rsidRDefault="00D0201C" w:rsidP="00D0201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235396" cy="6286500"/>
            <wp:effectExtent l="19050" t="0" r="0" b="0"/>
            <wp:docPr id="19" name="Imagen 19" descr="http://www.viajeuniversal.com/alemania/koln/imagenes/catedral/vidrieranacimientocristo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ajeuniversal.com/alemania/koln/imagenes/catedral/vidrieranacimientocristo18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78" t="2500" r="5629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96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1C" w:rsidRPr="003A4373" w:rsidRDefault="00D0201C" w:rsidP="00D0201C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La luz del Señor entra, a través de las vidrieras, </w:t>
      </w:r>
    </w:p>
    <w:p w:rsidR="00D0201C" w:rsidRPr="003A4373" w:rsidRDefault="00D0201C" w:rsidP="00D0201C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proofErr w:type="gramStart"/>
      <w:r w:rsidRPr="003A4373">
        <w:rPr>
          <w:rFonts w:ascii="Arial" w:hAnsi="Arial" w:cs="Arial"/>
          <w:b/>
          <w:color w:val="00B050"/>
          <w:sz w:val="28"/>
          <w:szCs w:val="28"/>
        </w:rPr>
        <w:t>a</w:t>
      </w:r>
      <w:proofErr w:type="gramEnd"/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 nuestra mente </w:t>
      </w:r>
    </w:p>
    <w:p w:rsidR="00D0201C" w:rsidRPr="003A4373" w:rsidRDefault="00D0201C" w:rsidP="00D0201C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3A4373">
        <w:rPr>
          <w:rFonts w:ascii="Arial" w:hAnsi="Arial" w:cs="Arial"/>
          <w:b/>
          <w:color w:val="00B050"/>
          <w:sz w:val="28"/>
          <w:szCs w:val="28"/>
        </w:rPr>
        <w:t>y afect</w:t>
      </w:r>
      <w:r w:rsidR="00851D9E">
        <w:rPr>
          <w:rFonts w:ascii="Arial" w:hAnsi="Arial" w:cs="Arial"/>
          <w:b/>
          <w:color w:val="00B050"/>
          <w:sz w:val="28"/>
          <w:szCs w:val="28"/>
        </w:rPr>
        <w:t>o</w:t>
      </w:r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 a nuestros corazones</w:t>
      </w:r>
      <w:r w:rsidR="00851D9E">
        <w:rPr>
          <w:rFonts w:ascii="Arial" w:hAnsi="Arial" w:cs="Arial"/>
          <w:b/>
          <w:color w:val="00B050"/>
          <w:sz w:val="28"/>
          <w:szCs w:val="28"/>
        </w:rPr>
        <w:t>.</w:t>
      </w:r>
    </w:p>
    <w:p w:rsidR="00D0201C" w:rsidRPr="003A4373" w:rsidRDefault="00D0201C" w:rsidP="00D0201C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3A4373">
        <w:rPr>
          <w:rFonts w:ascii="Arial" w:hAnsi="Arial" w:cs="Arial"/>
          <w:b/>
          <w:color w:val="00B050"/>
          <w:sz w:val="28"/>
          <w:szCs w:val="28"/>
        </w:rPr>
        <w:t>Te damos gracias, Dios, por la luz policromada</w:t>
      </w:r>
    </w:p>
    <w:p w:rsidR="00D0201C" w:rsidRPr="003A4373" w:rsidRDefault="00D0201C" w:rsidP="00D0201C">
      <w:pPr>
        <w:spacing w:after="0"/>
        <w:rPr>
          <w:rFonts w:ascii="Arial" w:hAnsi="Arial" w:cs="Arial"/>
          <w:b/>
          <w:color w:val="00B050"/>
          <w:sz w:val="28"/>
          <w:szCs w:val="28"/>
        </w:rPr>
      </w:pPr>
      <w:proofErr w:type="gramStart"/>
      <w:r w:rsidRPr="003A4373">
        <w:rPr>
          <w:rFonts w:ascii="Arial" w:hAnsi="Arial" w:cs="Arial"/>
          <w:b/>
          <w:color w:val="00B050"/>
          <w:sz w:val="28"/>
          <w:szCs w:val="28"/>
        </w:rPr>
        <w:t>que</w:t>
      </w:r>
      <w:proofErr w:type="gramEnd"/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 nos permite acodarnos del cielo estando en la tierra</w:t>
      </w:r>
    </w:p>
    <w:p w:rsidR="00D0201C" w:rsidRPr="003A4373" w:rsidRDefault="00D0201C" w:rsidP="00D0201C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proofErr w:type="gramStart"/>
      <w:r w:rsidRPr="003A4373">
        <w:rPr>
          <w:rFonts w:ascii="Arial" w:hAnsi="Arial" w:cs="Arial"/>
          <w:b/>
          <w:color w:val="00B050"/>
          <w:sz w:val="28"/>
          <w:szCs w:val="28"/>
        </w:rPr>
        <w:t>y</w:t>
      </w:r>
      <w:proofErr w:type="gramEnd"/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 un </w:t>
      </w:r>
      <w:proofErr w:type="spellStart"/>
      <w:r w:rsidRPr="003A4373">
        <w:rPr>
          <w:rFonts w:ascii="Arial" w:hAnsi="Arial" w:cs="Arial"/>
          <w:b/>
          <w:color w:val="00B050"/>
          <w:sz w:val="28"/>
          <w:szCs w:val="28"/>
        </w:rPr>
        <w:t>dia</w:t>
      </w:r>
      <w:proofErr w:type="spellEnd"/>
      <w:r w:rsidRPr="003A4373">
        <w:rPr>
          <w:rFonts w:ascii="Arial" w:hAnsi="Arial" w:cs="Arial"/>
          <w:b/>
          <w:color w:val="00B050"/>
          <w:sz w:val="28"/>
          <w:szCs w:val="28"/>
        </w:rPr>
        <w:t xml:space="preserve"> veremos hecha realidad en la patria celeste</w:t>
      </w:r>
    </w:p>
    <w:p w:rsidR="00D0201C" w:rsidRDefault="00D0201C" w:rsidP="00D0201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D0201C" w:rsidRDefault="00D0201C" w:rsidP="00D0201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D0201C">
        <w:rPr>
          <w:rFonts w:ascii="Arial" w:hAnsi="Arial" w:cs="Arial"/>
          <w:b/>
          <w:color w:val="C00000"/>
          <w:sz w:val="28"/>
          <w:szCs w:val="28"/>
        </w:rPr>
        <w:lastRenderedPageBreak/>
        <w:t>Vidrieras Catedral de colonia  S. XV</w:t>
      </w:r>
      <w:r>
        <w:rPr>
          <w:rFonts w:ascii="Arial" w:hAnsi="Arial" w:cs="Arial"/>
          <w:b/>
          <w:color w:val="C00000"/>
          <w:sz w:val="28"/>
          <w:szCs w:val="28"/>
        </w:rPr>
        <w:t>III</w:t>
      </w:r>
    </w:p>
    <w:p w:rsidR="00D0201C" w:rsidRPr="00D0201C" w:rsidRDefault="00D0201C" w:rsidP="00D0201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Venida del Espíritu Santo</w:t>
      </w:r>
    </w:p>
    <w:p w:rsidR="00D0201C" w:rsidRPr="003A4373" w:rsidRDefault="00D0201C" w:rsidP="003A4373">
      <w:pPr>
        <w:jc w:val="center"/>
        <w:rPr>
          <w:rFonts w:ascii="Arial" w:hAnsi="Arial" w:cs="Arial"/>
          <w:b/>
          <w:color w:val="0070C0"/>
        </w:rPr>
      </w:pPr>
      <w:r w:rsidRPr="003A4373">
        <w:rPr>
          <w:rFonts w:ascii="Arial" w:hAnsi="Arial" w:cs="Arial"/>
          <w:b/>
          <w:noProof/>
          <w:color w:val="0070C0"/>
          <w:lang w:eastAsia="es-ES"/>
        </w:rPr>
        <w:drawing>
          <wp:inline distT="0" distB="0" distL="0" distR="0">
            <wp:extent cx="4353108" cy="6467475"/>
            <wp:effectExtent l="19050" t="0" r="9342" b="0"/>
            <wp:docPr id="16" name="Imagen 16" descr="http://www.viajeuniversal.com/alemania/koln/imagenes/catedral/vidrierapentecostes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iajeuniversal.com/alemania/koln/imagenes/catedral/vidrierapentecostes18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28" r="3940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08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73" w:rsidRDefault="003A4373" w:rsidP="003A4373">
      <w:pPr>
        <w:spacing w:after="0"/>
        <w:jc w:val="center"/>
        <w:rPr>
          <w:rFonts w:ascii="Arial" w:hAnsi="Arial" w:cs="Arial"/>
          <w:b/>
          <w:color w:val="0070C0"/>
        </w:rPr>
      </w:pPr>
      <w:r w:rsidRPr="003A4373">
        <w:rPr>
          <w:rFonts w:ascii="Arial" w:hAnsi="Arial" w:cs="Arial"/>
          <w:b/>
          <w:color w:val="0070C0"/>
        </w:rPr>
        <w:t>La luz de las vi</w:t>
      </w:r>
      <w:r>
        <w:rPr>
          <w:rFonts w:ascii="Arial" w:hAnsi="Arial" w:cs="Arial"/>
          <w:b/>
          <w:color w:val="0070C0"/>
        </w:rPr>
        <w:t>d</w:t>
      </w:r>
      <w:r w:rsidRPr="003A4373">
        <w:rPr>
          <w:rFonts w:ascii="Arial" w:hAnsi="Arial" w:cs="Arial"/>
          <w:b/>
          <w:color w:val="0070C0"/>
        </w:rPr>
        <w:t>rie</w:t>
      </w:r>
      <w:r>
        <w:rPr>
          <w:rFonts w:ascii="Arial" w:hAnsi="Arial" w:cs="Arial"/>
          <w:b/>
          <w:color w:val="0070C0"/>
        </w:rPr>
        <w:t>r</w:t>
      </w:r>
      <w:r w:rsidRPr="003A4373">
        <w:rPr>
          <w:rFonts w:ascii="Arial" w:hAnsi="Arial" w:cs="Arial"/>
          <w:b/>
          <w:color w:val="0070C0"/>
        </w:rPr>
        <w:t xml:space="preserve">as maravillosas nos lleva hasta tu misteriosa presencia </w:t>
      </w:r>
    </w:p>
    <w:p w:rsidR="003A4373" w:rsidRDefault="003A4373" w:rsidP="003A4373">
      <w:pPr>
        <w:spacing w:after="0"/>
        <w:jc w:val="center"/>
        <w:rPr>
          <w:rFonts w:ascii="Arial" w:hAnsi="Arial" w:cs="Arial"/>
          <w:b/>
          <w:color w:val="0070C0"/>
        </w:rPr>
      </w:pPr>
      <w:proofErr w:type="gramStart"/>
      <w:r w:rsidRPr="003A4373">
        <w:rPr>
          <w:rFonts w:ascii="Arial" w:hAnsi="Arial" w:cs="Arial"/>
          <w:b/>
          <w:color w:val="0070C0"/>
        </w:rPr>
        <w:t>en</w:t>
      </w:r>
      <w:proofErr w:type="gramEnd"/>
      <w:r w:rsidRPr="003A4373">
        <w:rPr>
          <w:rFonts w:ascii="Arial" w:hAnsi="Arial" w:cs="Arial"/>
          <w:b/>
          <w:color w:val="0070C0"/>
        </w:rPr>
        <w:t xml:space="preserve"> los templos y en las mentes privilegiadas que las diseñaron como gráficos </w:t>
      </w:r>
    </w:p>
    <w:p w:rsidR="00D0201C" w:rsidRPr="003A4373" w:rsidRDefault="003A4373" w:rsidP="003A4373">
      <w:pPr>
        <w:spacing w:after="0"/>
        <w:jc w:val="center"/>
        <w:rPr>
          <w:rFonts w:ascii="Arial" w:hAnsi="Arial" w:cs="Arial"/>
          <w:b/>
          <w:color w:val="0070C0"/>
        </w:rPr>
      </w:pPr>
      <w:proofErr w:type="gramStart"/>
      <w:r w:rsidRPr="003A4373">
        <w:rPr>
          <w:rFonts w:ascii="Arial" w:hAnsi="Arial" w:cs="Arial"/>
          <w:b/>
          <w:color w:val="0070C0"/>
        </w:rPr>
        <w:t>y</w:t>
      </w:r>
      <w:proofErr w:type="gramEnd"/>
      <w:r w:rsidRPr="003A4373">
        <w:rPr>
          <w:rFonts w:ascii="Arial" w:hAnsi="Arial" w:cs="Arial"/>
          <w:b/>
          <w:color w:val="0070C0"/>
        </w:rPr>
        <w:t xml:space="preserve"> las ejecutaron como manejo de vidrios y de</w:t>
      </w:r>
      <w:r>
        <w:rPr>
          <w:rFonts w:ascii="Arial" w:hAnsi="Arial" w:cs="Arial"/>
          <w:b/>
          <w:color w:val="0070C0"/>
        </w:rPr>
        <w:t xml:space="preserve"> </w:t>
      </w:r>
      <w:r w:rsidRPr="003A4373">
        <w:rPr>
          <w:rFonts w:ascii="Arial" w:hAnsi="Arial" w:cs="Arial"/>
          <w:b/>
          <w:color w:val="0070C0"/>
        </w:rPr>
        <w:t>s</w:t>
      </w:r>
      <w:r>
        <w:rPr>
          <w:rFonts w:ascii="Arial" w:hAnsi="Arial" w:cs="Arial"/>
          <w:b/>
          <w:color w:val="0070C0"/>
        </w:rPr>
        <w:t>o</w:t>
      </w:r>
      <w:r w:rsidRPr="003A4373">
        <w:rPr>
          <w:rFonts w:ascii="Arial" w:hAnsi="Arial" w:cs="Arial"/>
          <w:b/>
          <w:color w:val="0070C0"/>
        </w:rPr>
        <w:t>portes</w:t>
      </w:r>
    </w:p>
    <w:p w:rsidR="003A4373" w:rsidRPr="003A4373" w:rsidRDefault="003A4373" w:rsidP="003A4373">
      <w:pPr>
        <w:spacing w:after="0"/>
        <w:jc w:val="center"/>
        <w:rPr>
          <w:rFonts w:ascii="Arial" w:hAnsi="Arial" w:cs="Arial"/>
          <w:b/>
          <w:color w:val="0070C0"/>
        </w:rPr>
      </w:pPr>
      <w:r w:rsidRPr="003A4373">
        <w:rPr>
          <w:rFonts w:ascii="Arial" w:hAnsi="Arial" w:cs="Arial"/>
          <w:b/>
          <w:color w:val="0070C0"/>
        </w:rPr>
        <w:t>Haznos, Señor, pensar en el cielo, que siempre refulge a través de las hermosas creacio</w:t>
      </w:r>
      <w:r>
        <w:rPr>
          <w:rFonts w:ascii="Arial" w:hAnsi="Arial" w:cs="Arial"/>
          <w:b/>
          <w:color w:val="0070C0"/>
        </w:rPr>
        <w:t xml:space="preserve">nes de los </w:t>
      </w:r>
      <w:r w:rsidRPr="003A4373">
        <w:rPr>
          <w:rFonts w:ascii="Arial" w:hAnsi="Arial" w:cs="Arial"/>
          <w:b/>
          <w:color w:val="0070C0"/>
        </w:rPr>
        <w:t>hombres privileg</w:t>
      </w:r>
      <w:r>
        <w:rPr>
          <w:rFonts w:ascii="Arial" w:hAnsi="Arial" w:cs="Arial"/>
          <w:b/>
          <w:color w:val="0070C0"/>
        </w:rPr>
        <w:t>i</w:t>
      </w:r>
      <w:r w:rsidRPr="003A4373">
        <w:rPr>
          <w:rFonts w:ascii="Arial" w:hAnsi="Arial" w:cs="Arial"/>
          <w:b/>
          <w:color w:val="0070C0"/>
        </w:rPr>
        <w:t>ados para el arte.</w:t>
      </w:r>
    </w:p>
    <w:p w:rsidR="003A4373" w:rsidRPr="003A4373" w:rsidRDefault="003A4373" w:rsidP="003A4373">
      <w:pPr>
        <w:spacing w:after="0"/>
        <w:jc w:val="center"/>
        <w:rPr>
          <w:rFonts w:ascii="Arial" w:hAnsi="Arial" w:cs="Arial"/>
          <w:b/>
          <w:color w:val="0070C0"/>
        </w:rPr>
      </w:pPr>
      <w:r w:rsidRPr="003A4373">
        <w:rPr>
          <w:rFonts w:ascii="Arial" w:hAnsi="Arial" w:cs="Arial"/>
          <w:b/>
          <w:color w:val="0070C0"/>
        </w:rPr>
        <w:t>Ay</w:t>
      </w:r>
      <w:r>
        <w:rPr>
          <w:rFonts w:ascii="Arial" w:hAnsi="Arial" w:cs="Arial"/>
          <w:b/>
          <w:color w:val="0070C0"/>
        </w:rPr>
        <w:t>ú</w:t>
      </w:r>
      <w:r w:rsidRPr="003A4373">
        <w:rPr>
          <w:rFonts w:ascii="Arial" w:hAnsi="Arial" w:cs="Arial"/>
          <w:b/>
          <w:color w:val="0070C0"/>
        </w:rPr>
        <w:t>danos a descubrir la vida como don, una vez que vemos la luz policromada como técnica</w:t>
      </w:r>
    </w:p>
    <w:p w:rsidR="00FC2F27" w:rsidRDefault="00FC2F27"/>
    <w:p w:rsidR="00FC2F27" w:rsidRDefault="00FC2F27"/>
    <w:sectPr w:rsidR="00FC2F27" w:rsidSect="000A59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C2F27"/>
    <w:rsid w:val="000A5922"/>
    <w:rsid w:val="003A4373"/>
    <w:rsid w:val="00851D9E"/>
    <w:rsid w:val="00B826BA"/>
    <w:rsid w:val="00D0201C"/>
    <w:rsid w:val="00FC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2016-11-09T12:10:00Z</dcterms:created>
  <dcterms:modified xsi:type="dcterms:W3CDTF">2016-11-09T13:18:00Z</dcterms:modified>
</cp:coreProperties>
</file>