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71" w:rsidRPr="0011499C" w:rsidRDefault="007C6571" w:rsidP="0011499C">
      <w:pPr>
        <w:spacing w:before="100" w:beforeAutospacing="1" w:after="100" w:afterAutospacing="1" w:line="240" w:lineRule="auto"/>
        <w:jc w:val="center"/>
        <w:rPr>
          <w:rFonts w:ascii="Arial" w:eastAsia="Times New Roman" w:hAnsi="Arial" w:cs="Arial"/>
          <w:b/>
          <w:color w:val="FF0000"/>
          <w:sz w:val="36"/>
          <w:szCs w:val="36"/>
          <w:lang w:eastAsia="es-ES"/>
        </w:rPr>
      </w:pPr>
      <w:r w:rsidRPr="0011499C">
        <w:rPr>
          <w:rFonts w:ascii="Arial" w:eastAsia="Times New Roman" w:hAnsi="Arial" w:cs="Arial"/>
          <w:b/>
          <w:color w:val="FF0000"/>
          <w:sz w:val="36"/>
          <w:szCs w:val="36"/>
          <w:lang w:eastAsia="es-ES"/>
        </w:rPr>
        <w:t>EL PADRENUESTRO</w:t>
      </w:r>
    </w:p>
    <w:p w:rsidR="007C6571" w:rsidRDefault="007C6571" w:rsidP="007C6571">
      <w:pPr>
        <w:spacing w:before="100" w:beforeAutospacing="1" w:after="100" w:afterAutospacing="1" w:line="240" w:lineRule="auto"/>
        <w:jc w:val="both"/>
        <w:rPr>
          <w:rFonts w:ascii="Arial" w:eastAsia="Times New Roman" w:hAnsi="Arial" w:cs="Arial"/>
          <w:b/>
          <w:lang w:eastAsia="es-ES"/>
        </w:rPr>
      </w:pPr>
    </w:p>
    <w:p w:rsidR="007C6571" w:rsidRDefault="007C6571" w:rsidP="007C6571">
      <w:pPr>
        <w:spacing w:before="100" w:beforeAutospacing="1" w:after="100" w:afterAutospacing="1" w:line="240" w:lineRule="auto"/>
        <w:jc w:val="both"/>
        <w:rPr>
          <w:rFonts w:ascii="Arial" w:eastAsia="Times New Roman" w:hAnsi="Arial" w:cs="Arial"/>
          <w:b/>
          <w:lang w:eastAsia="es-ES"/>
        </w:rPr>
      </w:pPr>
      <w:r w:rsidRPr="007C6571">
        <w:t xml:space="preserve">  </w:t>
      </w:r>
      <w:r w:rsidRPr="007C6571">
        <w:rPr>
          <w:rFonts w:ascii="Arial" w:hAnsi="Arial" w:cs="Arial"/>
          <w:b/>
        </w:rPr>
        <w:t>El "padrenuestro" es la oración más excelente que ha resonado durante</w:t>
      </w:r>
      <w:r w:rsidRPr="007C6571">
        <w:t xml:space="preserve"> </w:t>
      </w:r>
      <w:r w:rsidR="00E85C82" w:rsidRPr="007C6571">
        <w:rPr>
          <w:rFonts w:ascii="Arial" w:eastAsia="Times New Roman" w:hAnsi="Arial" w:cs="Arial"/>
          <w:b/>
          <w:lang w:eastAsia="es-ES"/>
        </w:rPr>
        <w:t>dos milenios en el contexto cristiano. Es la plegaria enseñada pro el mismo Jesús y la que siempre ha sido mirada como el resumen de todo el mensaje salvador que el Divino Mesías trajo a la tierra.</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7C6571">
        <w:rPr>
          <w:rFonts w:ascii="Arial" w:eastAsia="Times New Roman" w:hAnsi="Arial" w:cs="Arial"/>
          <w:b/>
          <w:lang w:eastAsia="es-ES"/>
        </w:rPr>
        <w:t xml:space="preserve">   Es, por lo tanto, el corazón y alma de toda </w:t>
      </w:r>
      <w:r w:rsidR="007C6571">
        <w:rPr>
          <w:rFonts w:ascii="Arial" w:eastAsia="Times New Roman" w:hAnsi="Arial" w:cs="Arial"/>
          <w:b/>
          <w:lang w:eastAsia="es-ES"/>
        </w:rPr>
        <w:t>ascesis y vida cristiana</w:t>
      </w:r>
      <w:r w:rsidRPr="007C6571">
        <w:rPr>
          <w:rFonts w:ascii="Arial" w:eastAsia="Times New Roman" w:hAnsi="Arial" w:cs="Arial"/>
          <w:b/>
          <w:lang w:eastAsia="es-ES"/>
        </w:rPr>
        <w:t>, pues no hay principio más sagrado en el mensaje cristiano que el amor al Padre Dios, el cual se refleja en la plegaria amorosa que elevamos pidiendo la paz y el pan, la libe</w:t>
      </w:r>
      <w:r w:rsidRPr="007C6571">
        <w:rPr>
          <w:rFonts w:ascii="Arial" w:eastAsia="Times New Roman" w:hAnsi="Arial" w:cs="Arial"/>
          <w:b/>
          <w:lang w:eastAsia="es-ES"/>
        </w:rPr>
        <w:t>r</w:t>
      </w:r>
      <w:r w:rsidRPr="007C6571">
        <w:rPr>
          <w:rFonts w:ascii="Arial" w:eastAsia="Times New Roman" w:hAnsi="Arial" w:cs="Arial"/>
          <w:b/>
          <w:lang w:eastAsia="es-ES"/>
        </w:rPr>
        <w:t>tad, el amor y el triunfo sobre el mal.</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7C6571">
        <w:rPr>
          <w:rFonts w:ascii="Arial" w:eastAsia="Times New Roman" w:hAnsi="Arial" w:cs="Arial"/>
          <w:b/>
          <w:lang w:eastAsia="es-ES"/>
        </w:rPr>
        <w:t>   Nacida de los labios de Jesús a peti</w:t>
      </w:r>
      <w:r w:rsidRPr="007C6571">
        <w:rPr>
          <w:rFonts w:ascii="Arial" w:eastAsia="Times New Roman" w:hAnsi="Arial" w:cs="Arial"/>
          <w:b/>
          <w:lang w:eastAsia="es-ES"/>
        </w:rPr>
        <w:softHyphen/>
        <w:t>ción de sus discípulos, la plegaria del P</w:t>
      </w:r>
      <w:r w:rsidRPr="007C6571">
        <w:rPr>
          <w:rFonts w:ascii="Arial" w:eastAsia="Times New Roman" w:hAnsi="Arial" w:cs="Arial"/>
          <w:b/>
          <w:lang w:eastAsia="es-ES"/>
        </w:rPr>
        <w:t>a</w:t>
      </w:r>
      <w:r w:rsidRPr="007C6571">
        <w:rPr>
          <w:rFonts w:ascii="Arial" w:eastAsia="Times New Roman" w:hAnsi="Arial" w:cs="Arial"/>
          <w:b/>
          <w:lang w:eastAsia="es-ES"/>
        </w:rPr>
        <w:t>drenuestro ha sido a lo largo de los siglos palabra de unidad, de amor, de frate</w:t>
      </w:r>
      <w:r w:rsidRPr="007C6571">
        <w:rPr>
          <w:rFonts w:ascii="Arial" w:eastAsia="Times New Roman" w:hAnsi="Arial" w:cs="Arial"/>
          <w:b/>
          <w:lang w:eastAsia="es-ES"/>
        </w:rPr>
        <w:t>r</w:t>
      </w:r>
      <w:r w:rsidRPr="007C6571">
        <w:rPr>
          <w:rFonts w:ascii="Arial" w:eastAsia="Times New Roman" w:hAnsi="Arial" w:cs="Arial"/>
          <w:b/>
          <w:lang w:eastAsia="es-ES"/>
        </w:rPr>
        <w:t>nidad y de la presencia del Hijo ante nosotros y del Padre con nosotros.</w:t>
      </w:r>
    </w:p>
    <w:p w:rsidR="007C6571" w:rsidRPr="007C6571" w:rsidRDefault="00E85C82" w:rsidP="007C6571">
      <w:pPr>
        <w:spacing w:before="100" w:beforeAutospacing="1" w:after="100" w:afterAutospacing="1" w:line="240" w:lineRule="auto"/>
        <w:jc w:val="both"/>
        <w:rPr>
          <w:rFonts w:ascii="Arial" w:eastAsia="Times New Roman" w:hAnsi="Arial" w:cs="Arial"/>
          <w:b/>
          <w:bCs/>
          <w:color w:val="FF0000"/>
          <w:lang w:eastAsia="es-ES"/>
        </w:rPr>
      </w:pPr>
      <w:r w:rsidRPr="00E85C82">
        <w:rPr>
          <w:rFonts w:ascii="Arial" w:eastAsia="Times New Roman" w:hAnsi="Arial" w:cs="Arial"/>
          <w:b/>
          <w:lang w:eastAsia="es-ES"/>
        </w:rPr>
        <w:t xml:space="preserve">    </w:t>
      </w:r>
      <w:r w:rsidRPr="007C6571">
        <w:rPr>
          <w:rFonts w:ascii="Arial" w:eastAsia="Times New Roman" w:hAnsi="Arial" w:cs="Arial"/>
          <w:b/>
          <w:bCs/>
          <w:color w:val="FF0000"/>
          <w:lang w:eastAsia="es-ES"/>
        </w:rPr>
        <w:t>1. Contexto</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El texto del "Padre nuestro" sólo pue</w:t>
      </w:r>
      <w:r w:rsidRPr="00E85C82">
        <w:rPr>
          <w:rFonts w:ascii="Arial" w:eastAsia="Times New Roman" w:hAnsi="Arial" w:cs="Arial"/>
          <w:b/>
          <w:lang w:eastAsia="es-ES"/>
        </w:rPr>
        <w:softHyphen/>
        <w:t xml:space="preserve">de entenderse en el contexto bíblico del nuevo Testamento, en el que la figura creadora del Dios supremo, </w:t>
      </w:r>
      <w:proofErr w:type="spellStart"/>
      <w:r w:rsidRPr="00E85C82">
        <w:rPr>
          <w:rFonts w:ascii="Arial" w:eastAsia="Times New Roman" w:hAnsi="Arial" w:cs="Arial"/>
          <w:b/>
          <w:lang w:eastAsia="es-ES"/>
        </w:rPr>
        <w:t>Yaweh</w:t>
      </w:r>
      <w:proofErr w:type="spellEnd"/>
      <w:r w:rsidRPr="00E85C82">
        <w:rPr>
          <w:rFonts w:ascii="Arial" w:eastAsia="Times New Roman" w:hAnsi="Arial" w:cs="Arial"/>
          <w:b/>
          <w:lang w:eastAsia="es-ES"/>
        </w:rPr>
        <w:t>, queda superada por la plenitud reveladora de Jesús, que hablo de Dios como Padre suyo y como Padre de los hombres.</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En el Antiguo Testamento apenas aparece la denominación de Dios como P</w:t>
      </w:r>
      <w:r w:rsidRPr="00E85C82">
        <w:rPr>
          <w:rFonts w:ascii="Arial" w:eastAsia="Times New Roman" w:hAnsi="Arial" w:cs="Arial"/>
          <w:b/>
          <w:lang w:eastAsia="es-ES"/>
        </w:rPr>
        <w:t>a</w:t>
      </w:r>
      <w:r w:rsidRPr="00E85C82">
        <w:rPr>
          <w:rFonts w:ascii="Arial" w:eastAsia="Times New Roman" w:hAnsi="Arial" w:cs="Arial"/>
          <w:b/>
          <w:lang w:eastAsia="es-ES"/>
        </w:rPr>
        <w:t xml:space="preserve">dre tan sólo con un alcance metafórico: Os 11.3-8; </w:t>
      </w:r>
      <w:proofErr w:type="spellStart"/>
      <w:r w:rsidRPr="00E85C82">
        <w:rPr>
          <w:rFonts w:ascii="Arial" w:eastAsia="Times New Roman" w:hAnsi="Arial" w:cs="Arial"/>
          <w:b/>
          <w:lang w:eastAsia="es-ES"/>
        </w:rPr>
        <w:t>Jer.</w:t>
      </w:r>
      <w:proofErr w:type="spellEnd"/>
      <w:r w:rsidRPr="00E85C82">
        <w:rPr>
          <w:rFonts w:ascii="Arial" w:eastAsia="Times New Roman" w:hAnsi="Arial" w:cs="Arial"/>
          <w:b/>
          <w:lang w:eastAsia="es-ES"/>
        </w:rPr>
        <w:t xml:space="preserve"> 3.4 y 31.9; o en el conte</w:t>
      </w:r>
      <w:r w:rsidRPr="00E85C82">
        <w:rPr>
          <w:rFonts w:ascii="Arial" w:eastAsia="Times New Roman" w:hAnsi="Arial" w:cs="Arial"/>
          <w:b/>
          <w:lang w:eastAsia="es-ES"/>
        </w:rPr>
        <w:t>x</w:t>
      </w:r>
      <w:r w:rsidRPr="00E85C82">
        <w:rPr>
          <w:rFonts w:ascii="Arial" w:eastAsia="Times New Roman" w:hAnsi="Arial" w:cs="Arial"/>
          <w:b/>
          <w:lang w:eastAsia="es-ES"/>
        </w:rPr>
        <w:t xml:space="preserve">to de alguna plegaria </w:t>
      </w:r>
      <w:proofErr w:type="spellStart"/>
      <w:r w:rsidRPr="00E85C82">
        <w:rPr>
          <w:rFonts w:ascii="Arial" w:eastAsia="Times New Roman" w:hAnsi="Arial" w:cs="Arial"/>
          <w:b/>
          <w:lang w:eastAsia="es-ES"/>
        </w:rPr>
        <w:t>sálmica</w:t>
      </w:r>
      <w:proofErr w:type="spellEnd"/>
      <w:r w:rsidRPr="00E85C82">
        <w:rPr>
          <w:rFonts w:ascii="Arial" w:eastAsia="Times New Roman" w:hAnsi="Arial" w:cs="Arial"/>
          <w:b/>
          <w:lang w:eastAsia="es-ES"/>
        </w:rPr>
        <w:t xml:space="preserve">: Sal 2.7; 68.6; 89.27; incluso aludiendo al sentido protector de la divinidad en los Sapienciales: </w:t>
      </w:r>
      <w:proofErr w:type="spellStart"/>
      <w:r w:rsidRPr="00E85C82">
        <w:rPr>
          <w:rFonts w:ascii="Arial" w:eastAsia="Times New Roman" w:hAnsi="Arial" w:cs="Arial"/>
          <w:b/>
          <w:lang w:eastAsia="es-ES"/>
        </w:rPr>
        <w:t>Eccle</w:t>
      </w:r>
      <w:proofErr w:type="spellEnd"/>
      <w:r w:rsidRPr="00E85C82">
        <w:rPr>
          <w:rFonts w:ascii="Arial" w:eastAsia="Times New Roman" w:hAnsi="Arial" w:cs="Arial"/>
          <w:b/>
          <w:lang w:eastAsia="es-ES"/>
        </w:rPr>
        <w:t xml:space="preserve">. 23. 1-4 y </w:t>
      </w:r>
      <w:proofErr w:type="spellStart"/>
      <w:r w:rsidRPr="00E85C82">
        <w:rPr>
          <w:rFonts w:ascii="Arial" w:eastAsia="Times New Roman" w:hAnsi="Arial" w:cs="Arial"/>
          <w:b/>
          <w:lang w:eastAsia="es-ES"/>
        </w:rPr>
        <w:t>Sab.</w:t>
      </w:r>
      <w:proofErr w:type="spellEnd"/>
      <w:r w:rsidRPr="00E85C82">
        <w:rPr>
          <w:rFonts w:ascii="Arial" w:eastAsia="Times New Roman" w:hAnsi="Arial" w:cs="Arial"/>
          <w:b/>
          <w:lang w:eastAsia="es-ES"/>
        </w:rPr>
        <w:t xml:space="preserve"> 14.3</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Sin embargo en el nuevo Testamento es la forma preferente de reflejar la real</w:t>
      </w:r>
      <w:r w:rsidRPr="00E85C82">
        <w:rPr>
          <w:rFonts w:ascii="Arial" w:eastAsia="Times New Roman" w:hAnsi="Arial" w:cs="Arial"/>
          <w:b/>
          <w:lang w:eastAsia="es-ES"/>
        </w:rPr>
        <w:t>i</w:t>
      </w:r>
      <w:r w:rsidRPr="00E85C82">
        <w:rPr>
          <w:rFonts w:ascii="Arial" w:eastAsia="Times New Roman" w:hAnsi="Arial" w:cs="Arial"/>
          <w:b/>
          <w:lang w:eastAsia="es-ES"/>
        </w:rPr>
        <w:t>dad divina y la especial vinculación providencialista con los hombres.</w:t>
      </w:r>
      <w:r w:rsidRPr="00E85C82">
        <w:rPr>
          <w:rFonts w:ascii="Arial" w:eastAsia="Times New Roman" w:hAnsi="Arial" w:cs="Arial"/>
          <w:b/>
          <w:lang w:eastAsia="es-ES"/>
        </w:rPr>
        <w:br/>
        <w:t>   De las 430 veces que aparece en el Nuevo Testamento el término "padre",</w:t>
      </w:r>
      <w:r w:rsidRPr="00E85C82">
        <w:rPr>
          <w:rFonts w:ascii="Arial" w:eastAsia="Times New Roman" w:hAnsi="Arial" w:cs="Arial"/>
          <w:b/>
          <w:lang w:eastAsia="es-ES"/>
        </w:rPr>
        <w:br/>
        <w:t>   - 270 veces se refiere a Dios.</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 De ellas, al menos 217 aluden a Dios como Padre de Jesús, sobre todo rec</w:t>
      </w:r>
      <w:r w:rsidRPr="00E85C82">
        <w:rPr>
          <w:rFonts w:ascii="Arial" w:eastAsia="Times New Roman" w:hAnsi="Arial" w:cs="Arial"/>
          <w:b/>
          <w:lang w:eastAsia="es-ES"/>
        </w:rPr>
        <w:t>o</w:t>
      </w:r>
      <w:r w:rsidRPr="00E85C82">
        <w:rPr>
          <w:rFonts w:ascii="Arial" w:eastAsia="Times New Roman" w:hAnsi="Arial" w:cs="Arial"/>
          <w:b/>
          <w:lang w:eastAsia="es-ES"/>
        </w:rPr>
        <w:t>giendo palabras directas del Maestro.</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 Y 53 aluden a Dios como Padre de los hombres, sobre todo de los seguidores de Cristo.</w:t>
      </w:r>
    </w:p>
    <w:p w:rsidR="007C6571" w:rsidRDefault="00E85C82" w:rsidP="007C6571">
      <w:pPr>
        <w:spacing w:before="100" w:beforeAutospacing="1" w:after="100" w:afterAutospacing="1" w:line="240" w:lineRule="auto"/>
        <w:rPr>
          <w:rFonts w:ascii="Arial" w:eastAsia="Times New Roman" w:hAnsi="Arial" w:cs="Arial"/>
          <w:b/>
          <w:lang w:eastAsia="es-ES"/>
        </w:rPr>
      </w:pPr>
      <w:r w:rsidRPr="00E85C82">
        <w:rPr>
          <w:rFonts w:ascii="Arial" w:eastAsia="Times New Roman" w:hAnsi="Arial" w:cs="Arial"/>
          <w:b/>
          <w:lang w:eastAsia="es-ES"/>
        </w:rPr>
        <w:t>   - San Pablo usa además 11 veces el término arameo y afectivo  de "Abba" (papá, padrecito) Y cita 37 veces la referencia al Padre de Jesús.</w:t>
      </w:r>
      <w:r w:rsidRPr="00E85C82">
        <w:rPr>
          <w:rFonts w:ascii="Arial" w:eastAsia="Times New Roman" w:hAnsi="Arial" w:cs="Arial"/>
          <w:b/>
          <w:lang w:eastAsia="es-ES"/>
        </w:rPr>
        <w:br/>
        <w:t>   - En los Evangelios se derrocha la alusión pater</w:t>
      </w:r>
      <w:r w:rsidRPr="00E85C82">
        <w:rPr>
          <w:rFonts w:ascii="Arial" w:eastAsia="Times New Roman" w:hAnsi="Arial" w:cs="Arial"/>
          <w:b/>
          <w:lang w:eastAsia="es-ES"/>
        </w:rPr>
        <w:softHyphen/>
        <w:t>nal con 150 referen</w:t>
      </w:r>
      <w:r w:rsidRPr="00E85C82">
        <w:rPr>
          <w:rFonts w:ascii="Arial" w:eastAsia="Times New Roman" w:hAnsi="Arial" w:cs="Arial"/>
          <w:b/>
          <w:lang w:eastAsia="es-ES"/>
        </w:rPr>
        <w:softHyphen/>
        <w:t xml:space="preserve">cias a Dios, Padre de Jesús. (22 en </w:t>
      </w:r>
      <w:proofErr w:type="spellStart"/>
      <w:r w:rsidRPr="00E85C82">
        <w:rPr>
          <w:rFonts w:ascii="Arial" w:eastAsia="Times New Roman" w:hAnsi="Arial" w:cs="Arial"/>
          <w:b/>
          <w:lang w:eastAsia="es-ES"/>
        </w:rPr>
        <w:t>Mt.</w:t>
      </w:r>
      <w:proofErr w:type="spellEnd"/>
      <w:r w:rsidRPr="00E85C82">
        <w:rPr>
          <w:rFonts w:ascii="Arial" w:eastAsia="Times New Roman" w:hAnsi="Arial" w:cs="Arial"/>
          <w:b/>
          <w:lang w:eastAsia="es-ES"/>
        </w:rPr>
        <w:t xml:space="preserve"> 3 en </w:t>
      </w:r>
      <w:proofErr w:type="spellStart"/>
      <w:r w:rsidRPr="00E85C82">
        <w:rPr>
          <w:rFonts w:ascii="Arial" w:eastAsia="Times New Roman" w:hAnsi="Arial" w:cs="Arial"/>
          <w:b/>
          <w:lang w:eastAsia="es-ES"/>
        </w:rPr>
        <w:t>Mc.</w:t>
      </w:r>
      <w:proofErr w:type="spellEnd"/>
      <w:r w:rsidRPr="00E85C82">
        <w:rPr>
          <w:rFonts w:ascii="Arial" w:eastAsia="Times New Roman" w:hAnsi="Arial" w:cs="Arial"/>
          <w:b/>
          <w:lang w:eastAsia="es-ES"/>
        </w:rPr>
        <w:t xml:space="preserve"> 10 en </w:t>
      </w:r>
      <w:proofErr w:type="spellStart"/>
      <w:r w:rsidRPr="00E85C82">
        <w:rPr>
          <w:rFonts w:ascii="Arial" w:eastAsia="Times New Roman" w:hAnsi="Arial" w:cs="Arial"/>
          <w:b/>
          <w:lang w:eastAsia="es-ES"/>
        </w:rPr>
        <w:t>Lc.</w:t>
      </w:r>
      <w:proofErr w:type="spellEnd"/>
      <w:r w:rsidRPr="00E85C82">
        <w:rPr>
          <w:rFonts w:ascii="Arial" w:eastAsia="Times New Roman" w:hAnsi="Arial" w:cs="Arial"/>
          <w:b/>
          <w:lang w:eastAsia="es-ES"/>
        </w:rPr>
        <w:t xml:space="preserve"> y 115 en </w:t>
      </w:r>
      <w:proofErr w:type="spellStart"/>
      <w:r w:rsidRPr="00E85C82">
        <w:rPr>
          <w:rFonts w:ascii="Arial" w:eastAsia="Times New Roman" w:hAnsi="Arial" w:cs="Arial"/>
          <w:b/>
          <w:lang w:eastAsia="es-ES"/>
        </w:rPr>
        <w:t>Jn</w:t>
      </w:r>
      <w:proofErr w:type="spellEnd"/>
      <w:r w:rsidRPr="00E85C82">
        <w:rPr>
          <w:rFonts w:ascii="Arial" w:eastAsia="Times New Roman" w:hAnsi="Arial" w:cs="Arial"/>
          <w:b/>
          <w:lang w:eastAsia="es-ES"/>
        </w:rPr>
        <w:t>).</w:t>
      </w:r>
      <w:r w:rsidRPr="00E85C82">
        <w:rPr>
          <w:rFonts w:ascii="Arial" w:eastAsia="Times New Roman" w:hAnsi="Arial" w:cs="Arial"/>
          <w:b/>
          <w:lang w:eastAsia="es-ES"/>
        </w:rPr>
        <w:br/>
        <w:t>   - En Juan hay que añadir, a las 115, las 16 en las Epístolas y 5 en el Apocali</w:t>
      </w:r>
      <w:r w:rsidRPr="00E85C82">
        <w:rPr>
          <w:rFonts w:ascii="Arial" w:eastAsia="Times New Roman" w:hAnsi="Arial" w:cs="Arial"/>
          <w:b/>
          <w:lang w:eastAsia="es-ES"/>
        </w:rPr>
        <w:t>p</w:t>
      </w:r>
      <w:r w:rsidRPr="00E85C82">
        <w:rPr>
          <w:rFonts w:ascii="Arial" w:eastAsia="Times New Roman" w:hAnsi="Arial" w:cs="Arial"/>
          <w:b/>
          <w:lang w:eastAsia="es-ES"/>
        </w:rPr>
        <w:t>sis, lo que dan 136 propias de él.</w:t>
      </w:r>
      <w:r w:rsidRPr="00E85C82">
        <w:rPr>
          <w:rFonts w:ascii="Arial" w:eastAsia="Times New Roman" w:hAnsi="Arial" w:cs="Arial"/>
          <w:b/>
          <w:lang w:eastAsia="es-ES"/>
        </w:rPr>
        <w:br/>
        <w:t>  - Además hay 3 referencias en los Hechos y 6 en las otras Epístolas no citadas.</w:t>
      </w:r>
      <w:r w:rsidRPr="00E85C82">
        <w:rPr>
          <w:rFonts w:ascii="Arial" w:eastAsia="Times New Roman" w:hAnsi="Arial" w:cs="Arial"/>
          <w:b/>
          <w:lang w:eastAsia="es-ES"/>
        </w:rPr>
        <w:br/>
        <w:t>  - El concepto de Dios, como Padre de los hombres, surge 53 veces.</w:t>
      </w:r>
      <w:r w:rsidRPr="00E85C82">
        <w:rPr>
          <w:rFonts w:ascii="Arial" w:eastAsia="Times New Roman" w:hAnsi="Arial" w:cs="Arial"/>
          <w:b/>
          <w:lang w:eastAsia="es-ES"/>
        </w:rPr>
        <w:br/>
        <w:t xml:space="preserve">  - De ellas, aparecen 28 en los Sinópticos (21 en </w:t>
      </w:r>
      <w:proofErr w:type="spellStart"/>
      <w:r w:rsidRPr="00E85C82">
        <w:rPr>
          <w:rFonts w:ascii="Arial" w:eastAsia="Times New Roman" w:hAnsi="Arial" w:cs="Arial"/>
          <w:b/>
          <w:lang w:eastAsia="es-ES"/>
        </w:rPr>
        <w:t>Mt.</w:t>
      </w:r>
      <w:proofErr w:type="spellEnd"/>
      <w:r w:rsidRPr="00E85C82">
        <w:rPr>
          <w:rFonts w:ascii="Arial" w:eastAsia="Times New Roman" w:hAnsi="Arial" w:cs="Arial"/>
          <w:b/>
          <w:lang w:eastAsia="es-ES"/>
        </w:rPr>
        <w:t xml:space="preserve"> 2 en </w:t>
      </w:r>
      <w:proofErr w:type="spellStart"/>
      <w:r w:rsidRPr="00E85C82">
        <w:rPr>
          <w:rFonts w:ascii="Arial" w:eastAsia="Times New Roman" w:hAnsi="Arial" w:cs="Arial"/>
          <w:b/>
          <w:lang w:eastAsia="es-ES"/>
        </w:rPr>
        <w:t>Mc.</w:t>
      </w:r>
      <w:proofErr w:type="spellEnd"/>
      <w:r w:rsidRPr="00E85C82">
        <w:rPr>
          <w:rFonts w:ascii="Arial" w:eastAsia="Times New Roman" w:hAnsi="Arial" w:cs="Arial"/>
          <w:b/>
          <w:lang w:eastAsia="es-ES"/>
        </w:rPr>
        <w:t xml:space="preserve"> 5 en </w:t>
      </w:r>
      <w:proofErr w:type="spellStart"/>
      <w:r w:rsidRPr="00E85C82">
        <w:rPr>
          <w:rFonts w:ascii="Arial" w:eastAsia="Times New Roman" w:hAnsi="Arial" w:cs="Arial"/>
          <w:b/>
          <w:lang w:eastAsia="es-ES"/>
        </w:rPr>
        <w:t>Lc.</w:t>
      </w:r>
      <w:proofErr w:type="spellEnd"/>
      <w:r w:rsidRPr="00E85C82">
        <w:rPr>
          <w:rFonts w:ascii="Arial" w:eastAsia="Times New Roman" w:hAnsi="Arial" w:cs="Arial"/>
          <w:b/>
          <w:lang w:eastAsia="es-ES"/>
        </w:rPr>
        <w:t xml:space="preserve">) y sólo 3 en </w:t>
      </w:r>
      <w:proofErr w:type="spellStart"/>
      <w:r w:rsidRPr="00E85C82">
        <w:rPr>
          <w:rFonts w:ascii="Arial" w:eastAsia="Times New Roman" w:hAnsi="Arial" w:cs="Arial"/>
          <w:b/>
          <w:lang w:eastAsia="es-ES"/>
        </w:rPr>
        <w:t>Jn.</w:t>
      </w:r>
      <w:proofErr w:type="spellEnd"/>
      <w:r w:rsidRPr="00E85C82">
        <w:rPr>
          <w:rFonts w:ascii="Arial" w:eastAsia="Times New Roman" w:hAnsi="Arial" w:cs="Arial"/>
          <w:b/>
          <w:lang w:eastAsia="es-ES"/>
        </w:rPr>
        <w:t xml:space="preserve"> Son 31 en los Evangelios.</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lastRenderedPageBreak/>
        <w:t>   - Y son 19 las que emplea Pablo y 3 las que aparecen en los demás libros. A</w:t>
      </w:r>
      <w:r w:rsidRPr="00E85C82">
        <w:rPr>
          <w:rFonts w:ascii="Arial" w:eastAsia="Times New Roman" w:hAnsi="Arial" w:cs="Arial"/>
          <w:b/>
          <w:lang w:eastAsia="es-ES"/>
        </w:rPr>
        <w:t>l</w:t>
      </w:r>
      <w:r w:rsidRPr="00E85C82">
        <w:rPr>
          <w:rFonts w:ascii="Arial" w:eastAsia="Times New Roman" w:hAnsi="Arial" w:cs="Arial"/>
          <w:b/>
          <w:lang w:eastAsia="es-ES"/>
        </w:rPr>
        <w:t>gunos exégetas han querido ver en la Primera Epístolas a los Tesalonicenses un eco clarísimo del Padre nuestro y de que ya en el primer momento cristiano (Epístola anterior al año 60, acaso del 53) era fórmula usual en la comunidad de los seguidores de Jesús.</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En </w:t>
      </w:r>
      <w:r w:rsidR="007C6571">
        <w:rPr>
          <w:rFonts w:ascii="Arial" w:eastAsia="Times New Roman" w:hAnsi="Arial" w:cs="Arial"/>
          <w:b/>
          <w:lang w:eastAsia="es-ES"/>
        </w:rPr>
        <w:t>efecto, Pablo habla de varios ra</w:t>
      </w:r>
      <w:r w:rsidRPr="00E85C82">
        <w:rPr>
          <w:rFonts w:ascii="Arial" w:eastAsia="Times New Roman" w:hAnsi="Arial" w:cs="Arial"/>
          <w:b/>
          <w:lang w:eastAsia="es-ES"/>
        </w:rPr>
        <w:t>sgos fundamentales</w:t>
      </w:r>
    </w:p>
    <w:p w:rsidR="00E85C82" w:rsidRPr="00E85C82" w:rsidRDefault="00E85C82" w:rsidP="007C6571">
      <w:pPr>
        <w:numPr>
          <w:ilvl w:val="0"/>
          <w:numId w:val="1"/>
        </w:num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Del Padre Dios nuestro, cuatro veces en la carta (1.3 y 3.11 a 13</w:t>
      </w:r>
      <w:proofErr w:type="gramStart"/>
      <w:r w:rsidRPr="00E85C82">
        <w:rPr>
          <w:rFonts w:ascii="Arial" w:eastAsia="Times New Roman" w:hAnsi="Arial" w:cs="Arial"/>
          <w:b/>
          <w:lang w:eastAsia="es-ES"/>
        </w:rPr>
        <w:t>) .</w:t>
      </w:r>
      <w:proofErr w:type="gramEnd"/>
    </w:p>
    <w:p w:rsidR="00E85C82" w:rsidRPr="00E85C82" w:rsidRDefault="00E85C82" w:rsidP="007C6571">
      <w:pPr>
        <w:numPr>
          <w:ilvl w:val="0"/>
          <w:numId w:val="1"/>
        </w:num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Padre que está en los cielos (1.10 y 4.16)</w:t>
      </w:r>
    </w:p>
    <w:p w:rsidR="00E85C82" w:rsidRPr="00E85C82" w:rsidRDefault="00E85C82" w:rsidP="007C6571">
      <w:pPr>
        <w:numPr>
          <w:ilvl w:val="0"/>
          <w:numId w:val="1"/>
        </w:num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Sobre la santificación del nombre divino hace alusión en 3.13 y 5.23 </w:t>
      </w:r>
    </w:p>
    <w:p w:rsidR="00E85C82" w:rsidRPr="00E85C82" w:rsidRDefault="00E85C82" w:rsidP="007C6571">
      <w:pPr>
        <w:numPr>
          <w:ilvl w:val="0"/>
          <w:numId w:val="1"/>
        </w:num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De la voluntad de Dios habla en 5.8.</w:t>
      </w:r>
    </w:p>
    <w:p w:rsidR="00E85C82" w:rsidRPr="00E85C82" w:rsidRDefault="00E85C82" w:rsidP="007C6571">
      <w:pPr>
        <w:numPr>
          <w:ilvl w:val="0"/>
          <w:numId w:val="1"/>
        </w:num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Hay explicita referencia a la venida del Reino de Dios en 2. 11-12 y en 5.3</w:t>
      </w:r>
    </w:p>
    <w:p w:rsidR="00E85C82" w:rsidRPr="00E85C82" w:rsidRDefault="00E85C82" w:rsidP="007C6571">
      <w:pPr>
        <w:numPr>
          <w:ilvl w:val="0"/>
          <w:numId w:val="1"/>
        </w:num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Sobre el perdón de las deudas hay clara referencia en 5-15</w:t>
      </w:r>
    </w:p>
    <w:p w:rsidR="00E85C82" w:rsidRPr="00E85C82" w:rsidRDefault="00E85C82" w:rsidP="007C6571">
      <w:pPr>
        <w:numPr>
          <w:ilvl w:val="0"/>
          <w:numId w:val="1"/>
        </w:num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Y sobre la liberación de la tentación se expresa el deseo en 3.5</w:t>
      </w:r>
    </w:p>
    <w:p w:rsidR="00E85C82" w:rsidRPr="00E85C82" w:rsidRDefault="00E85C82" w:rsidP="007C6571">
      <w:pPr>
        <w:numPr>
          <w:ilvl w:val="0"/>
          <w:numId w:val="1"/>
        </w:num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Para terminar deseando victoria sobre el maligno 2, 18, 3.15, 5.22 y 5.15.</w:t>
      </w:r>
    </w:p>
    <w:p w:rsidR="007C6571" w:rsidRDefault="00E85C82" w:rsidP="0011499C">
      <w:pPr>
        <w:spacing w:after="0" w:line="240" w:lineRule="auto"/>
        <w:jc w:val="both"/>
        <w:rPr>
          <w:rFonts w:ascii="Arial" w:eastAsia="Times New Roman" w:hAnsi="Arial" w:cs="Arial"/>
          <w:b/>
          <w:lang w:eastAsia="es-ES"/>
        </w:rPr>
      </w:pPr>
      <w:r w:rsidRPr="00E85C82">
        <w:rPr>
          <w:rFonts w:ascii="Arial" w:eastAsia="Times New Roman" w:hAnsi="Arial" w:cs="Arial"/>
          <w:b/>
          <w:lang w:eastAsia="es-ES"/>
        </w:rPr>
        <w:t>    Con todo, no es fijo que se pueda afirmar con rotundidad la existencia de la fórmula del padrenuestro en la mente paulina en estos momentos, aunque no ha de excluirse sin más, cosa que resultaría evidente si la Epístola fuera del final del siglo I, cuando ya era usual el recuerdo de la emotivas palabras del mismo Señor cuando sus discípulos le pidieron que les enseñara a orar.</w:t>
      </w:r>
    </w:p>
    <w:p w:rsidR="007C6571" w:rsidRDefault="00E85C82" w:rsidP="0011499C">
      <w:pPr>
        <w:spacing w:after="0" w:line="240" w:lineRule="auto"/>
        <w:jc w:val="both"/>
        <w:rPr>
          <w:rFonts w:ascii="Arial" w:eastAsia="Times New Roman" w:hAnsi="Arial" w:cs="Arial"/>
          <w:b/>
          <w:lang w:eastAsia="es-ES"/>
        </w:rPr>
      </w:pPr>
      <w:r w:rsidRPr="00E85C82">
        <w:rPr>
          <w:rFonts w:ascii="Arial" w:eastAsia="Times New Roman" w:hAnsi="Arial" w:cs="Arial"/>
          <w:b/>
          <w:lang w:eastAsia="es-ES"/>
        </w:rPr>
        <w:t>     En este contexto es fácil entender el valor del término "Padre nuestro" em</w:t>
      </w:r>
      <w:r w:rsidRPr="00E85C82">
        <w:rPr>
          <w:rFonts w:ascii="Arial" w:eastAsia="Times New Roman" w:hAnsi="Arial" w:cs="Arial"/>
          <w:b/>
          <w:lang w:eastAsia="es-ES"/>
        </w:rPr>
        <w:softHyphen/>
        <w:t>pleado por Jesús cuando alude a cómo "debéis vosotros rezar."</w:t>
      </w:r>
    </w:p>
    <w:p w:rsidR="0011499C" w:rsidRDefault="00E85C82" w:rsidP="0011499C">
      <w:pPr>
        <w:spacing w:after="0" w:line="240" w:lineRule="auto"/>
        <w:jc w:val="both"/>
        <w:rPr>
          <w:rFonts w:ascii="Arial" w:eastAsia="Times New Roman" w:hAnsi="Arial" w:cs="Arial"/>
          <w:b/>
          <w:lang w:eastAsia="es-ES"/>
        </w:rPr>
      </w:pPr>
      <w:r w:rsidRPr="00E85C82">
        <w:rPr>
          <w:rFonts w:ascii="Arial" w:eastAsia="Times New Roman" w:hAnsi="Arial" w:cs="Arial"/>
          <w:b/>
          <w:lang w:eastAsia="es-ES"/>
        </w:rPr>
        <w:t> </w:t>
      </w:r>
    </w:p>
    <w:p w:rsidR="00E85C82" w:rsidRPr="00E85C82" w:rsidRDefault="00E85C82" w:rsidP="0011499C">
      <w:pPr>
        <w:spacing w:after="0"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Si además resaltamos la diferencia clara que hacen los cuatro textos evan</w:t>
      </w:r>
      <w:r w:rsidRPr="00E85C82">
        <w:rPr>
          <w:rFonts w:ascii="Arial" w:eastAsia="Times New Roman" w:hAnsi="Arial" w:cs="Arial"/>
          <w:b/>
          <w:lang w:eastAsia="es-ES"/>
        </w:rPr>
        <w:softHyphen/>
        <w:t>gélicos sobre la expresión "vuestro padre (29 veces), "mi Padre" (50 veces) y "el Padre" (92 veces) y advertimos que sólo una vez aparece el "nuestro Padre," que es precisamente en la fórmula evangélica, entendemos que, al recitar esta fórmula, estaba Jesús configurando una plegaria singular.</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t>     </w:t>
      </w:r>
      <w:r w:rsidRPr="007C6571">
        <w:rPr>
          <w:rFonts w:ascii="Arial" w:eastAsia="Times New Roman" w:hAnsi="Arial" w:cs="Arial"/>
          <w:b/>
          <w:bCs/>
          <w:color w:val="FF0000"/>
          <w:lang w:eastAsia="es-ES"/>
        </w:rPr>
        <w:t>2. Valor global</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Si es una fórmula singular, merecía una atención especial en la Historia de la Iglesia desde el momento en que se la entregó Jesús. Y ciertamente la tuvo. Ningún texto evangélico tuvo tantos miles de comentarios, de alabanzas, de si</w:t>
      </w:r>
      <w:r w:rsidRPr="00E85C82">
        <w:rPr>
          <w:rFonts w:ascii="Arial" w:eastAsia="Times New Roman" w:hAnsi="Arial" w:cs="Arial"/>
          <w:b/>
          <w:lang w:eastAsia="es-ES"/>
        </w:rPr>
        <w:t>g</w:t>
      </w:r>
      <w:r w:rsidRPr="00E85C82">
        <w:rPr>
          <w:rFonts w:ascii="Arial" w:eastAsia="Times New Roman" w:hAnsi="Arial" w:cs="Arial"/>
          <w:b/>
          <w:lang w:eastAsia="es-ES"/>
        </w:rPr>
        <w:t>nos de admiración. Ninguna plegaria en la historia de las religiones ha sido rec</w:t>
      </w:r>
      <w:r w:rsidRPr="00E85C82">
        <w:rPr>
          <w:rFonts w:ascii="Arial" w:eastAsia="Times New Roman" w:hAnsi="Arial" w:cs="Arial"/>
          <w:b/>
          <w:lang w:eastAsia="es-ES"/>
        </w:rPr>
        <w:t>i</w:t>
      </w:r>
      <w:r w:rsidRPr="00E85C82">
        <w:rPr>
          <w:rFonts w:ascii="Arial" w:eastAsia="Times New Roman" w:hAnsi="Arial" w:cs="Arial"/>
          <w:b/>
          <w:lang w:eastAsia="es-ES"/>
        </w:rPr>
        <w:t>tada tantas veces por labios huma</w:t>
      </w:r>
      <w:r w:rsidRPr="00E85C82">
        <w:rPr>
          <w:rFonts w:ascii="Arial" w:eastAsia="Times New Roman" w:hAnsi="Arial" w:cs="Arial"/>
          <w:b/>
          <w:lang w:eastAsia="es-ES"/>
        </w:rPr>
        <w:softHyphen/>
        <w:t>nos en este mundo.</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Lo decía S. Agustín: </w:t>
      </w:r>
      <w:r w:rsidRPr="007C6571">
        <w:rPr>
          <w:rFonts w:ascii="Arial" w:eastAsia="Times New Roman" w:hAnsi="Arial" w:cs="Arial"/>
          <w:b/>
          <w:i/>
          <w:iCs/>
          <w:lang w:eastAsia="es-ES"/>
        </w:rPr>
        <w:t>"Recorred todas las plegarias que hay en las Escrituras, y no creo que podías encontrar algo en ellas que no esté en el padrenuestro, la oración dominical</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Ep</w:t>
      </w:r>
      <w:proofErr w:type="spellEnd"/>
      <w:r w:rsidRPr="00E85C82">
        <w:rPr>
          <w:rFonts w:ascii="Arial" w:eastAsia="Times New Roman" w:hAnsi="Arial" w:cs="Arial"/>
          <w:b/>
          <w:lang w:eastAsia="es-ES"/>
        </w:rPr>
        <w:t>. 130.2)</w:t>
      </w:r>
    </w:p>
    <w:p w:rsid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 una formula-mandato. "</w:t>
      </w:r>
      <w:r w:rsidRPr="007C6571">
        <w:rPr>
          <w:rFonts w:ascii="Arial" w:eastAsia="Times New Roman" w:hAnsi="Arial" w:cs="Arial"/>
          <w:b/>
          <w:i/>
          <w:iCs/>
          <w:lang w:eastAsia="es-ES"/>
        </w:rPr>
        <w:t>Habéis de orar así..."</w:t>
      </w:r>
      <w:r w:rsidRPr="00E85C82">
        <w:rPr>
          <w:rFonts w:ascii="Arial" w:eastAsia="Times New Roman" w:hAnsi="Arial" w:cs="Arial"/>
          <w:b/>
          <w:lang w:eastAsia="es-ES"/>
        </w:rPr>
        <w:t>. Es fórmula-programa, según  el contexto en el que va: "N</w:t>
      </w:r>
      <w:r w:rsidRPr="007C6571">
        <w:rPr>
          <w:rFonts w:ascii="Arial" w:eastAsia="Times New Roman" w:hAnsi="Arial" w:cs="Arial"/>
          <w:b/>
          <w:i/>
          <w:iCs/>
          <w:lang w:eastAsia="es-ES"/>
        </w:rPr>
        <w:t>o hagáis como los fariseos... cerrad la puerta... si no perdonáis..."</w:t>
      </w:r>
      <w:r w:rsidRPr="00E85C82">
        <w:rPr>
          <w:rFonts w:ascii="Arial" w:eastAsia="Times New Roman" w:hAnsi="Arial" w:cs="Arial"/>
          <w:b/>
          <w:lang w:eastAsia="es-ES"/>
        </w:rPr>
        <w:t xml:space="preserve"> Y es una fórmula</w:t>
      </w:r>
      <w:r w:rsidR="007C6571">
        <w:rPr>
          <w:rFonts w:ascii="Arial" w:eastAsia="Times New Roman" w:hAnsi="Arial" w:cs="Arial"/>
          <w:b/>
          <w:lang w:eastAsia="es-ES"/>
        </w:rPr>
        <w:t xml:space="preserve"> de </w:t>
      </w:r>
      <w:r w:rsidRPr="00E85C82">
        <w:rPr>
          <w:rFonts w:ascii="Arial" w:eastAsia="Times New Roman" w:hAnsi="Arial" w:cs="Arial"/>
          <w:b/>
          <w:lang w:eastAsia="es-ES"/>
        </w:rPr>
        <w:t>deshago, a juzgar por lo que pide: santidad, pan, perdón, libera</w:t>
      </w:r>
      <w:r w:rsidRPr="00E85C82">
        <w:rPr>
          <w:rFonts w:ascii="Arial" w:eastAsia="Times New Roman" w:hAnsi="Arial" w:cs="Arial"/>
          <w:b/>
          <w:lang w:eastAsia="es-ES"/>
        </w:rPr>
        <w:softHyphen/>
        <w:t>ción.</w:t>
      </w:r>
      <w:r w:rsidR="0011499C">
        <w:rPr>
          <w:rFonts w:ascii="Arial" w:eastAsia="Times New Roman" w:hAnsi="Arial" w:cs="Arial"/>
          <w:b/>
          <w:lang w:eastAsia="es-ES"/>
        </w:rPr>
        <w:t xml:space="preserve"> </w:t>
      </w:r>
      <w:r w:rsidRPr="00E85C82">
        <w:rPr>
          <w:rFonts w:ascii="Arial" w:eastAsia="Times New Roman" w:hAnsi="Arial" w:cs="Arial"/>
          <w:b/>
          <w:lang w:eastAsia="es-ES"/>
        </w:rPr>
        <w:t xml:space="preserve"> Es lo que han entendido siempre los cristianos de t</w:t>
      </w:r>
      <w:r w:rsidRPr="00E85C82">
        <w:rPr>
          <w:rFonts w:ascii="Arial" w:eastAsia="Times New Roman" w:hAnsi="Arial" w:cs="Arial"/>
          <w:b/>
          <w:lang w:eastAsia="es-ES"/>
        </w:rPr>
        <w:t>o</w:t>
      </w:r>
      <w:r w:rsidRPr="00E85C82">
        <w:rPr>
          <w:rFonts w:ascii="Arial" w:eastAsia="Times New Roman" w:hAnsi="Arial" w:cs="Arial"/>
          <w:b/>
          <w:lang w:eastAsia="es-ES"/>
        </w:rPr>
        <w:t>dos los tiempos al recitar el padrenuestro como mandato del Señor. Por eso se ha llamado siempre la "oración dominical", la del Señor.</w:t>
      </w:r>
    </w:p>
    <w:p w:rsidR="007C6571" w:rsidRPr="00E85C82" w:rsidRDefault="007C6571" w:rsidP="007C6571">
      <w:pPr>
        <w:spacing w:before="100" w:beforeAutospacing="1" w:after="100" w:afterAutospacing="1" w:line="240" w:lineRule="auto"/>
        <w:jc w:val="both"/>
        <w:rPr>
          <w:rFonts w:ascii="Arial" w:eastAsia="Times New Roman" w:hAnsi="Arial" w:cs="Arial"/>
          <w:b/>
          <w:color w:val="FF0000"/>
          <w:lang w:eastAsia="es-ES"/>
        </w:rPr>
      </w:pPr>
      <w:r w:rsidRPr="0011499C">
        <w:rPr>
          <w:rFonts w:ascii="Arial" w:eastAsia="Times New Roman" w:hAnsi="Arial" w:cs="Arial"/>
          <w:b/>
          <w:bCs/>
          <w:color w:val="FF0000"/>
          <w:lang w:eastAsia="es-ES"/>
        </w:rPr>
        <w:t>2.1. Enlace con Jesús</w:t>
      </w:r>
    </w:p>
    <w:p w:rsidR="007C6571" w:rsidRDefault="007C6571"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El hecho de ser el padrenuestro la plegaria común de todo cristiano y de que sea la única vez que se expresa la forma inclusiva de "nuestro padre" en labios </w:t>
      </w:r>
      <w:r w:rsidRPr="00E85C82">
        <w:rPr>
          <w:rFonts w:ascii="Arial" w:eastAsia="Times New Roman" w:hAnsi="Arial" w:cs="Arial"/>
          <w:b/>
          <w:lang w:eastAsia="es-ES"/>
        </w:rPr>
        <w:lastRenderedPageBreak/>
        <w:t>de Jesús, hace que esta fórmula resulte entrañablemente mística, doctrinal, práctica, solidaria, para todos los creyentes.  No es una fórmula ritual, sino pr</w:t>
      </w:r>
      <w:r w:rsidRPr="00E85C82">
        <w:rPr>
          <w:rFonts w:ascii="Arial" w:eastAsia="Times New Roman" w:hAnsi="Arial" w:cs="Arial"/>
          <w:b/>
          <w:lang w:eastAsia="es-ES"/>
        </w:rPr>
        <w:t>o</w:t>
      </w:r>
      <w:r w:rsidRPr="00E85C82">
        <w:rPr>
          <w:rFonts w:ascii="Arial" w:eastAsia="Times New Roman" w:hAnsi="Arial" w:cs="Arial"/>
          <w:b/>
          <w:lang w:eastAsia="es-ES"/>
        </w:rPr>
        <w:t>gramática, en el sentir de la Iglesia.</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Sólo de Jesús, en cuanto Hijo de Dios Padre, podía brotar una maravilla así. Por eso decía Sto. Tomas: "</w:t>
      </w:r>
      <w:r w:rsidRPr="007C6571">
        <w:rPr>
          <w:rFonts w:ascii="Arial" w:eastAsia="Times New Roman" w:hAnsi="Arial" w:cs="Arial"/>
          <w:b/>
          <w:i/>
          <w:iCs/>
          <w:lang w:eastAsia="es-ES"/>
        </w:rPr>
        <w:t xml:space="preserve">Es la más perfecta de las oraciones. En ella no sólo pedimos todo lo que podemos desear con rectitud, sino que lo hacemos además en el orden que conviene </w:t>
      </w:r>
      <w:proofErr w:type="spellStart"/>
      <w:r w:rsidRPr="007C6571">
        <w:rPr>
          <w:rFonts w:ascii="Arial" w:eastAsia="Times New Roman" w:hAnsi="Arial" w:cs="Arial"/>
          <w:b/>
          <w:i/>
          <w:iCs/>
          <w:lang w:eastAsia="es-ES"/>
        </w:rPr>
        <w:t>de</w:t>
      </w:r>
      <w:r w:rsidRPr="007C6571">
        <w:rPr>
          <w:rFonts w:ascii="Arial" w:eastAsia="Times New Roman" w:hAnsi="Arial" w:cs="Arial"/>
          <w:b/>
          <w:i/>
          <w:iCs/>
          <w:lang w:eastAsia="es-ES"/>
        </w:rPr>
        <w:softHyphen/>
        <w:t>searlo</w:t>
      </w:r>
      <w:proofErr w:type="spellEnd"/>
      <w:r w:rsidRPr="007C6571">
        <w:rPr>
          <w:rFonts w:ascii="Arial" w:eastAsia="Times New Roman" w:hAnsi="Arial" w:cs="Arial"/>
          <w:b/>
          <w:i/>
          <w:iCs/>
          <w:lang w:eastAsia="es-ES"/>
        </w:rPr>
        <w:t>. Esta oración no sólo nos enseña a pedir, s</w:t>
      </w:r>
      <w:r w:rsidRPr="007C6571">
        <w:rPr>
          <w:rFonts w:ascii="Arial" w:eastAsia="Times New Roman" w:hAnsi="Arial" w:cs="Arial"/>
          <w:b/>
          <w:i/>
          <w:iCs/>
          <w:lang w:eastAsia="es-ES"/>
        </w:rPr>
        <w:t>i</w:t>
      </w:r>
      <w:r w:rsidRPr="007C6571">
        <w:rPr>
          <w:rFonts w:ascii="Arial" w:eastAsia="Times New Roman" w:hAnsi="Arial" w:cs="Arial"/>
          <w:b/>
          <w:i/>
          <w:iCs/>
          <w:lang w:eastAsia="es-ES"/>
        </w:rPr>
        <w:t>no que configura todos nues</w:t>
      </w:r>
      <w:r w:rsidRPr="007C6571">
        <w:rPr>
          <w:rFonts w:ascii="Arial" w:eastAsia="Times New Roman" w:hAnsi="Arial" w:cs="Arial"/>
          <w:b/>
          <w:i/>
          <w:iCs/>
          <w:lang w:eastAsia="es-ES"/>
        </w:rPr>
        <w:softHyphen/>
        <w:t>tros sentimientos"</w:t>
      </w:r>
      <w:r w:rsidRPr="00E85C82">
        <w:rPr>
          <w:rFonts w:ascii="Arial" w:eastAsia="Times New Roman" w:hAnsi="Arial" w:cs="Arial"/>
          <w:b/>
          <w:lang w:eastAsia="es-ES"/>
        </w:rPr>
        <w:t xml:space="preserve">." (S. </w:t>
      </w:r>
      <w:proofErr w:type="spellStart"/>
      <w:r w:rsidRPr="00E85C82">
        <w:rPr>
          <w:rFonts w:ascii="Arial" w:eastAsia="Times New Roman" w:hAnsi="Arial" w:cs="Arial"/>
          <w:b/>
          <w:lang w:eastAsia="es-ES"/>
        </w:rPr>
        <w:t>Th.</w:t>
      </w:r>
      <w:proofErr w:type="spellEnd"/>
      <w:r w:rsidRPr="00E85C82">
        <w:rPr>
          <w:rFonts w:ascii="Arial" w:eastAsia="Times New Roman" w:hAnsi="Arial" w:cs="Arial"/>
          <w:b/>
          <w:lang w:eastAsia="es-ES"/>
        </w:rPr>
        <w:t xml:space="preserve"> 2.2. 83.9)</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Jesús podía decirla pues era y se sentía el Hijo de Dios des</w:t>
      </w:r>
      <w:r w:rsidRPr="00E85C82">
        <w:rPr>
          <w:rFonts w:ascii="Arial" w:eastAsia="Times New Roman" w:hAnsi="Arial" w:cs="Arial"/>
          <w:b/>
          <w:lang w:eastAsia="es-ES"/>
        </w:rPr>
        <w:softHyphen/>
        <w:t>de el primer m</w:t>
      </w:r>
      <w:r w:rsidRPr="00E85C82">
        <w:rPr>
          <w:rFonts w:ascii="Arial" w:eastAsia="Times New Roman" w:hAnsi="Arial" w:cs="Arial"/>
          <w:b/>
          <w:lang w:eastAsia="es-ES"/>
        </w:rPr>
        <w:t>o</w:t>
      </w:r>
      <w:r w:rsidRPr="00E85C82">
        <w:rPr>
          <w:rFonts w:ascii="Arial" w:eastAsia="Times New Roman" w:hAnsi="Arial" w:cs="Arial"/>
          <w:b/>
          <w:lang w:eastAsia="es-ES"/>
        </w:rPr>
        <w:t xml:space="preserve">mento: </w:t>
      </w:r>
      <w:r w:rsidRPr="007C6571">
        <w:rPr>
          <w:rFonts w:ascii="Arial" w:eastAsia="Times New Roman" w:hAnsi="Arial" w:cs="Arial"/>
          <w:b/>
          <w:i/>
          <w:iCs/>
          <w:lang w:eastAsia="es-ES"/>
        </w:rPr>
        <w:t>"Cuando se cumplió el tiempo, envió Dios a su Hijo, nacido de una mujer, nacido bajo la ley"</w:t>
      </w:r>
      <w:r w:rsidRPr="00E85C82">
        <w:rPr>
          <w:rFonts w:ascii="Arial" w:eastAsia="Times New Roman" w:hAnsi="Arial" w:cs="Arial"/>
          <w:b/>
          <w:lang w:eastAsia="es-ES"/>
        </w:rPr>
        <w:t xml:space="preserve">  (</w:t>
      </w:r>
      <w:proofErr w:type="spellStart"/>
      <w:r w:rsidRPr="00E85C82">
        <w:rPr>
          <w:rFonts w:ascii="Arial" w:eastAsia="Times New Roman" w:hAnsi="Arial" w:cs="Arial"/>
          <w:b/>
          <w:lang w:eastAsia="es-ES"/>
        </w:rPr>
        <w:t>Gál.</w:t>
      </w:r>
      <w:proofErr w:type="spellEnd"/>
      <w:r w:rsidRPr="00E85C82">
        <w:rPr>
          <w:rFonts w:ascii="Arial" w:eastAsia="Times New Roman" w:hAnsi="Arial" w:cs="Arial"/>
          <w:b/>
          <w:lang w:eastAsia="es-ES"/>
        </w:rPr>
        <w:t xml:space="preserve"> 4. 4).</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 Jesús el que indica cómo hay que orar y el que ora con sus discípulos. A pesar de que diga textos acomodados, que estrictamente no dicen con él: pec</w:t>
      </w:r>
      <w:r w:rsidRPr="00E85C82">
        <w:rPr>
          <w:rFonts w:ascii="Arial" w:eastAsia="Times New Roman" w:hAnsi="Arial" w:cs="Arial"/>
          <w:b/>
          <w:lang w:eastAsia="es-ES"/>
        </w:rPr>
        <w:t>a</w:t>
      </w:r>
      <w:r w:rsidRPr="00E85C82">
        <w:rPr>
          <w:rFonts w:ascii="Arial" w:eastAsia="Times New Roman" w:hAnsi="Arial" w:cs="Arial"/>
          <w:b/>
          <w:lang w:eastAsia="es-ES"/>
        </w:rPr>
        <w:t>do, tentación, mal, que ape</w:t>
      </w:r>
      <w:r w:rsidRPr="00E85C82">
        <w:rPr>
          <w:rFonts w:ascii="Arial" w:eastAsia="Times New Roman" w:hAnsi="Arial" w:cs="Arial"/>
          <w:b/>
          <w:lang w:eastAsia="es-ES"/>
        </w:rPr>
        <w:softHyphen/>
        <w:t>nas si pue</w:t>
      </w:r>
      <w:r w:rsidRPr="00E85C82">
        <w:rPr>
          <w:rFonts w:ascii="Arial" w:eastAsia="Times New Roman" w:hAnsi="Arial" w:cs="Arial"/>
          <w:b/>
          <w:lang w:eastAsia="es-ES"/>
        </w:rPr>
        <w:softHyphen/>
        <w:t>den ser enten</w:t>
      </w:r>
      <w:r w:rsidRPr="00E85C82">
        <w:rPr>
          <w:rFonts w:ascii="Arial" w:eastAsia="Times New Roman" w:hAnsi="Arial" w:cs="Arial"/>
          <w:b/>
          <w:lang w:eastAsia="es-ES"/>
        </w:rPr>
        <w:softHyphen/>
        <w:t>di</w:t>
      </w:r>
      <w:r w:rsidRPr="00E85C82">
        <w:rPr>
          <w:rFonts w:ascii="Arial" w:eastAsia="Times New Roman" w:hAnsi="Arial" w:cs="Arial"/>
          <w:b/>
          <w:lang w:eastAsia="es-ES"/>
        </w:rPr>
        <w:softHyphen/>
        <w:t>das en referencia a sí mi</w:t>
      </w:r>
      <w:r w:rsidRPr="00E85C82">
        <w:rPr>
          <w:rFonts w:ascii="Arial" w:eastAsia="Times New Roman" w:hAnsi="Arial" w:cs="Arial"/>
          <w:b/>
          <w:lang w:eastAsia="es-ES"/>
        </w:rPr>
        <w:t>s</w:t>
      </w:r>
      <w:r w:rsidRPr="00E85C82">
        <w:rPr>
          <w:rFonts w:ascii="Arial" w:eastAsia="Times New Roman" w:hAnsi="Arial" w:cs="Arial"/>
          <w:b/>
          <w:lang w:eastAsia="es-ES"/>
        </w:rPr>
        <w:t>mo, sin embargo es El mismo quien pro</w:t>
      </w:r>
      <w:r w:rsidRPr="00E85C82">
        <w:rPr>
          <w:rFonts w:ascii="Arial" w:eastAsia="Times New Roman" w:hAnsi="Arial" w:cs="Arial"/>
          <w:b/>
          <w:lang w:eastAsia="es-ES"/>
        </w:rPr>
        <w:softHyphen/>
        <w:t>nun</w:t>
      </w:r>
      <w:r w:rsidRPr="00E85C82">
        <w:rPr>
          <w:rFonts w:ascii="Arial" w:eastAsia="Times New Roman" w:hAnsi="Arial" w:cs="Arial"/>
          <w:b/>
          <w:lang w:eastAsia="es-ES"/>
        </w:rPr>
        <w:softHyphen/>
        <w:t>cia esas pala</w:t>
      </w:r>
      <w:r w:rsidRPr="00E85C82">
        <w:rPr>
          <w:rFonts w:ascii="Arial" w:eastAsia="Times New Roman" w:hAnsi="Arial" w:cs="Arial"/>
          <w:b/>
          <w:lang w:eastAsia="es-ES"/>
        </w:rPr>
        <w:softHyphen/>
        <w:t>bras que para que sus seguidores las repitan por todos los siglos venideros.</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t xml:space="preserve">   </w:t>
      </w:r>
      <w:r w:rsidRPr="007C6571">
        <w:rPr>
          <w:rFonts w:ascii="Arial" w:eastAsia="Times New Roman" w:hAnsi="Arial" w:cs="Arial"/>
          <w:b/>
          <w:bCs/>
          <w:color w:val="FF0000"/>
          <w:lang w:eastAsia="es-ES"/>
        </w:rPr>
        <w:t>2.2. Referencia a su oración</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Es interesante resaltar que en Lucas, el motivo del Padre nuestro está en el mismo ejemplo de Jesús: </w:t>
      </w:r>
      <w:r w:rsidRPr="007C6571">
        <w:rPr>
          <w:rFonts w:ascii="Arial" w:eastAsia="Times New Roman" w:hAnsi="Arial" w:cs="Arial"/>
          <w:b/>
          <w:i/>
          <w:iCs/>
          <w:lang w:eastAsia="es-ES"/>
        </w:rPr>
        <w:t>"Una vez estaba él orando en cierto lugar. Al terminar, uno de sus discípulos le pidió: Señor enséñanos a otras como Juan enseño a sus discípulos</w:t>
      </w:r>
      <w:r w:rsidRPr="00E85C82">
        <w:rPr>
          <w:rFonts w:ascii="Arial" w:eastAsia="Times New Roman" w:hAnsi="Arial" w:cs="Arial"/>
          <w:b/>
          <w:lang w:eastAsia="es-ES"/>
        </w:rPr>
        <w:t>" (Lc.11.1)</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No podremos entender el sentido ver</w:t>
      </w:r>
      <w:r w:rsidRPr="00E85C82">
        <w:rPr>
          <w:rFonts w:ascii="Arial" w:eastAsia="Times New Roman" w:hAnsi="Arial" w:cs="Arial"/>
          <w:b/>
          <w:lang w:eastAsia="es-ES"/>
        </w:rPr>
        <w:softHyphen/>
        <w:t>dadero de plegaria, sino en el contex</w:t>
      </w:r>
      <w:r w:rsidRPr="00E85C82">
        <w:rPr>
          <w:rFonts w:ascii="Arial" w:eastAsia="Times New Roman" w:hAnsi="Arial" w:cs="Arial"/>
          <w:b/>
          <w:lang w:eastAsia="es-ES"/>
        </w:rPr>
        <w:softHyphen/>
        <w:t>to de la vida de oración significativa de Jesús. Gracias a ella, descu</w:t>
      </w:r>
      <w:r w:rsidRPr="00E85C82">
        <w:rPr>
          <w:rFonts w:ascii="Arial" w:eastAsia="Times New Roman" w:hAnsi="Arial" w:cs="Arial"/>
          <w:b/>
          <w:lang w:eastAsia="es-ES"/>
        </w:rPr>
        <w:softHyphen/>
        <w:t>brimos que el P</w:t>
      </w:r>
      <w:r w:rsidRPr="00E85C82">
        <w:rPr>
          <w:rFonts w:ascii="Arial" w:eastAsia="Times New Roman" w:hAnsi="Arial" w:cs="Arial"/>
          <w:b/>
          <w:lang w:eastAsia="es-ES"/>
        </w:rPr>
        <w:t>a</w:t>
      </w:r>
      <w:r w:rsidRPr="00E85C82">
        <w:rPr>
          <w:rFonts w:ascii="Arial" w:eastAsia="Times New Roman" w:hAnsi="Arial" w:cs="Arial"/>
          <w:b/>
          <w:lang w:eastAsia="es-ES"/>
        </w:rPr>
        <w:t xml:space="preserve">dre está cerca, que escucha las cosas más naturales, que se le deben pedir las cosas más sencillas como el pan de cada día, que en todo momento hay que dirigirse a </w:t>
      </w:r>
      <w:proofErr w:type="spellStart"/>
      <w:r w:rsidRPr="00E85C82">
        <w:rPr>
          <w:rFonts w:ascii="Arial" w:eastAsia="Times New Roman" w:hAnsi="Arial" w:cs="Arial"/>
          <w:b/>
          <w:lang w:eastAsia="es-ES"/>
        </w:rPr>
        <w:t>El</w:t>
      </w:r>
      <w:proofErr w:type="spellEnd"/>
      <w:r w:rsidRPr="00E85C82">
        <w:rPr>
          <w:rFonts w:ascii="Arial" w:eastAsia="Times New Roman" w:hAnsi="Arial" w:cs="Arial"/>
          <w:b/>
          <w:lang w:eastAsia="es-ES"/>
        </w:rPr>
        <w:t>, como lo hizo Jesús: de madrugada (</w:t>
      </w:r>
      <w:proofErr w:type="spellStart"/>
      <w:r w:rsidRPr="00E85C82">
        <w:rPr>
          <w:rFonts w:ascii="Arial" w:eastAsia="Times New Roman" w:hAnsi="Arial" w:cs="Arial"/>
          <w:b/>
          <w:lang w:eastAsia="es-ES"/>
        </w:rPr>
        <w:t>Mc.</w:t>
      </w:r>
      <w:proofErr w:type="spellEnd"/>
      <w:r w:rsidRPr="00E85C82">
        <w:rPr>
          <w:rFonts w:ascii="Arial" w:eastAsia="Times New Roman" w:hAnsi="Arial" w:cs="Arial"/>
          <w:b/>
          <w:lang w:eastAsia="es-ES"/>
        </w:rPr>
        <w:t xml:space="preserve"> 1. 15), al caer la tarde (</w:t>
      </w:r>
      <w:proofErr w:type="spellStart"/>
      <w:r w:rsidRPr="00E85C82">
        <w:rPr>
          <w:rFonts w:ascii="Arial" w:eastAsia="Times New Roman" w:hAnsi="Arial" w:cs="Arial"/>
          <w:b/>
          <w:lang w:eastAsia="es-ES"/>
        </w:rPr>
        <w:t>Mc.</w:t>
      </w:r>
      <w:proofErr w:type="spellEnd"/>
      <w:r w:rsidRPr="00E85C82">
        <w:rPr>
          <w:rFonts w:ascii="Arial" w:eastAsia="Times New Roman" w:hAnsi="Arial" w:cs="Arial"/>
          <w:b/>
          <w:lang w:eastAsia="es-ES"/>
        </w:rPr>
        <w:t xml:space="preserve"> 6.46), de noche (</w:t>
      </w:r>
      <w:proofErr w:type="spellStart"/>
      <w:r w:rsidRPr="00E85C82">
        <w:rPr>
          <w:rFonts w:ascii="Arial" w:eastAsia="Times New Roman" w:hAnsi="Arial" w:cs="Arial"/>
          <w:b/>
          <w:lang w:eastAsia="es-ES"/>
        </w:rPr>
        <w:t>Lc.</w:t>
      </w:r>
      <w:proofErr w:type="spellEnd"/>
      <w:r w:rsidRPr="00E85C82">
        <w:rPr>
          <w:rFonts w:ascii="Arial" w:eastAsia="Times New Roman" w:hAnsi="Arial" w:cs="Arial"/>
          <w:b/>
          <w:lang w:eastAsia="es-ES"/>
        </w:rPr>
        <w:t xml:space="preserve"> 6.12) o en el trabajo de cada jornada (</w:t>
      </w:r>
      <w:proofErr w:type="spellStart"/>
      <w:r w:rsidRPr="00E85C82">
        <w:rPr>
          <w:rFonts w:ascii="Arial" w:eastAsia="Times New Roman" w:hAnsi="Arial" w:cs="Arial"/>
          <w:b/>
          <w:lang w:eastAsia="es-ES"/>
        </w:rPr>
        <w:t>Mt.</w:t>
      </w:r>
      <w:proofErr w:type="spellEnd"/>
      <w:r w:rsidRPr="00E85C82">
        <w:rPr>
          <w:rFonts w:ascii="Arial" w:eastAsia="Times New Roman" w:hAnsi="Arial" w:cs="Arial"/>
          <w:b/>
          <w:lang w:eastAsia="es-ES"/>
        </w:rPr>
        <w:t xml:space="preserve"> 11. 25-26).</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El Padrenuestro sólo se entiende en el contexto de las diversas formulas que Jesús empleó: </w:t>
      </w:r>
      <w:r w:rsidRPr="007C6571">
        <w:rPr>
          <w:rFonts w:ascii="Arial" w:eastAsia="Times New Roman" w:hAnsi="Arial" w:cs="Arial"/>
          <w:b/>
          <w:i/>
          <w:iCs/>
          <w:lang w:eastAsia="es-ES"/>
        </w:rPr>
        <w:t>"Señor del cielo y de la tierra"</w:t>
      </w:r>
      <w:r w:rsidRPr="00E85C82">
        <w:rPr>
          <w:rFonts w:ascii="Arial" w:eastAsia="Times New Roman" w:hAnsi="Arial" w:cs="Arial"/>
          <w:b/>
          <w:lang w:eastAsia="es-ES"/>
        </w:rPr>
        <w:t xml:space="preserve"> (</w:t>
      </w:r>
      <w:proofErr w:type="spellStart"/>
      <w:r w:rsidRPr="00E85C82">
        <w:rPr>
          <w:rFonts w:ascii="Arial" w:eastAsia="Times New Roman" w:hAnsi="Arial" w:cs="Arial"/>
          <w:b/>
          <w:lang w:eastAsia="es-ES"/>
        </w:rPr>
        <w:t>Mt.</w:t>
      </w:r>
      <w:proofErr w:type="spellEnd"/>
      <w:r w:rsidRPr="00E85C82">
        <w:rPr>
          <w:rFonts w:ascii="Arial" w:eastAsia="Times New Roman" w:hAnsi="Arial" w:cs="Arial"/>
          <w:b/>
          <w:lang w:eastAsia="es-ES"/>
        </w:rPr>
        <w:t xml:space="preserve"> 11. 25); “</w:t>
      </w:r>
      <w:r w:rsidRPr="007C6571">
        <w:rPr>
          <w:rFonts w:ascii="Arial" w:eastAsia="Times New Roman" w:hAnsi="Arial" w:cs="Arial"/>
          <w:b/>
          <w:i/>
          <w:iCs/>
          <w:lang w:eastAsia="es-ES"/>
        </w:rPr>
        <w:t>Todo es posible para Ti</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Mc.</w:t>
      </w:r>
      <w:proofErr w:type="spellEnd"/>
      <w:r w:rsidRPr="00E85C82">
        <w:rPr>
          <w:rFonts w:ascii="Arial" w:eastAsia="Times New Roman" w:hAnsi="Arial" w:cs="Arial"/>
          <w:b/>
          <w:lang w:eastAsia="es-ES"/>
        </w:rPr>
        <w:t xml:space="preserve"> 14.36); “</w:t>
      </w:r>
      <w:proofErr w:type="spellStart"/>
      <w:r w:rsidRPr="007C6571">
        <w:rPr>
          <w:rFonts w:ascii="Arial" w:eastAsia="Times New Roman" w:hAnsi="Arial" w:cs="Arial"/>
          <w:b/>
          <w:i/>
          <w:iCs/>
          <w:lang w:eastAsia="es-ES"/>
        </w:rPr>
        <w:t>Abbá</w:t>
      </w:r>
      <w:proofErr w:type="spellEnd"/>
      <w:r w:rsidRPr="007C6571">
        <w:rPr>
          <w:rFonts w:ascii="Arial" w:eastAsia="Times New Roman" w:hAnsi="Arial" w:cs="Arial"/>
          <w:b/>
          <w:i/>
          <w:iCs/>
          <w:lang w:eastAsia="es-ES"/>
        </w:rPr>
        <w:t>, Padre"”</w:t>
      </w:r>
      <w:r w:rsidRPr="00E85C82">
        <w:rPr>
          <w:rFonts w:ascii="Arial" w:eastAsia="Times New Roman" w:hAnsi="Arial" w:cs="Arial"/>
          <w:b/>
          <w:lang w:eastAsia="es-ES"/>
        </w:rPr>
        <w:t xml:space="preserve"> (</w:t>
      </w:r>
      <w:proofErr w:type="spellStart"/>
      <w:r w:rsidRPr="00E85C82">
        <w:rPr>
          <w:rFonts w:ascii="Arial" w:eastAsia="Times New Roman" w:hAnsi="Arial" w:cs="Arial"/>
          <w:b/>
          <w:lang w:eastAsia="es-ES"/>
        </w:rPr>
        <w:t>Mc.</w:t>
      </w:r>
      <w:proofErr w:type="spellEnd"/>
      <w:r w:rsidRPr="00E85C82">
        <w:rPr>
          <w:rFonts w:ascii="Arial" w:eastAsia="Times New Roman" w:hAnsi="Arial" w:cs="Arial"/>
          <w:b/>
          <w:lang w:eastAsia="es-ES"/>
        </w:rPr>
        <w:t xml:space="preserve"> 14.36); "</w:t>
      </w:r>
      <w:r w:rsidRPr="007C6571">
        <w:rPr>
          <w:rFonts w:ascii="Arial" w:eastAsia="Times New Roman" w:hAnsi="Arial" w:cs="Arial"/>
          <w:b/>
          <w:i/>
          <w:iCs/>
          <w:lang w:eastAsia="es-ES"/>
        </w:rPr>
        <w:t>Yo te bendigo Padre</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Mt.</w:t>
      </w:r>
      <w:proofErr w:type="spellEnd"/>
      <w:r w:rsidRPr="00E85C82">
        <w:rPr>
          <w:rFonts w:ascii="Arial" w:eastAsia="Times New Roman" w:hAnsi="Arial" w:cs="Arial"/>
          <w:b/>
          <w:lang w:eastAsia="es-ES"/>
        </w:rPr>
        <w:t xml:space="preserve"> 11. 25; </w:t>
      </w:r>
      <w:proofErr w:type="spellStart"/>
      <w:r w:rsidRPr="00E85C82">
        <w:rPr>
          <w:rFonts w:ascii="Arial" w:eastAsia="Times New Roman" w:hAnsi="Arial" w:cs="Arial"/>
          <w:b/>
          <w:lang w:eastAsia="es-ES"/>
        </w:rPr>
        <w:t>Mc.</w:t>
      </w:r>
      <w:proofErr w:type="spellEnd"/>
      <w:r w:rsidRPr="00E85C82">
        <w:rPr>
          <w:rFonts w:ascii="Arial" w:eastAsia="Times New Roman" w:hAnsi="Arial" w:cs="Arial"/>
          <w:b/>
          <w:lang w:eastAsia="es-ES"/>
        </w:rPr>
        <w:t xml:space="preserve"> 6.41; </w:t>
      </w:r>
      <w:proofErr w:type="spellStart"/>
      <w:r w:rsidRPr="00E85C82">
        <w:rPr>
          <w:rFonts w:ascii="Arial" w:eastAsia="Times New Roman" w:hAnsi="Arial" w:cs="Arial"/>
          <w:b/>
          <w:lang w:eastAsia="es-ES"/>
        </w:rPr>
        <w:t>Jn.</w:t>
      </w:r>
      <w:proofErr w:type="spellEnd"/>
      <w:r w:rsidRPr="00E85C82">
        <w:rPr>
          <w:rFonts w:ascii="Arial" w:eastAsia="Times New Roman" w:hAnsi="Arial" w:cs="Arial"/>
          <w:b/>
          <w:lang w:eastAsia="es-ES"/>
        </w:rPr>
        <w:t xml:space="preserve"> 11.41-42); “Q</w:t>
      </w:r>
      <w:r w:rsidRPr="007C6571">
        <w:rPr>
          <w:rFonts w:ascii="Arial" w:eastAsia="Times New Roman" w:hAnsi="Arial" w:cs="Arial"/>
          <w:b/>
          <w:i/>
          <w:iCs/>
          <w:lang w:eastAsia="es-ES"/>
        </w:rPr>
        <w:t>ue se cumpla lo que tú quieres”</w:t>
      </w:r>
      <w:r w:rsidRPr="00E85C82">
        <w:rPr>
          <w:rFonts w:ascii="Arial" w:eastAsia="Times New Roman" w:hAnsi="Arial" w:cs="Arial"/>
          <w:b/>
          <w:lang w:eastAsia="es-ES"/>
        </w:rPr>
        <w:t xml:space="preserve"> (Mc 14,36); ”</w:t>
      </w:r>
      <w:r w:rsidRPr="007C6571">
        <w:rPr>
          <w:rFonts w:ascii="Arial" w:eastAsia="Times New Roman" w:hAnsi="Arial" w:cs="Arial"/>
          <w:b/>
          <w:i/>
          <w:iCs/>
          <w:lang w:eastAsia="es-ES"/>
        </w:rPr>
        <w:t>Aparta de mí este cáliz”</w:t>
      </w:r>
      <w:r w:rsidRPr="00E85C82">
        <w:rPr>
          <w:rFonts w:ascii="Arial" w:eastAsia="Times New Roman" w:hAnsi="Arial" w:cs="Arial"/>
          <w:b/>
          <w:lang w:eastAsia="es-ES"/>
        </w:rPr>
        <w:t xml:space="preserve"> (</w:t>
      </w:r>
      <w:proofErr w:type="spellStart"/>
      <w:r w:rsidRPr="00E85C82">
        <w:rPr>
          <w:rFonts w:ascii="Arial" w:eastAsia="Times New Roman" w:hAnsi="Arial" w:cs="Arial"/>
          <w:b/>
          <w:lang w:eastAsia="es-ES"/>
        </w:rPr>
        <w:t>Mc.</w:t>
      </w:r>
      <w:proofErr w:type="spellEnd"/>
      <w:r w:rsidRPr="00E85C82">
        <w:rPr>
          <w:rFonts w:ascii="Arial" w:eastAsia="Times New Roman" w:hAnsi="Arial" w:cs="Arial"/>
          <w:b/>
          <w:lang w:eastAsia="es-ES"/>
        </w:rPr>
        <w:t xml:space="preserve"> 14.36); “¿</w:t>
      </w:r>
      <w:r w:rsidRPr="007C6571">
        <w:rPr>
          <w:rFonts w:ascii="Arial" w:eastAsia="Times New Roman" w:hAnsi="Arial" w:cs="Arial"/>
          <w:b/>
          <w:i/>
          <w:iCs/>
          <w:lang w:eastAsia="es-ES"/>
        </w:rPr>
        <w:t>Por qué me has abandonado?"</w:t>
      </w:r>
      <w:r w:rsidRPr="00E85C82">
        <w:rPr>
          <w:rFonts w:ascii="Arial" w:eastAsia="Times New Roman" w:hAnsi="Arial" w:cs="Arial"/>
          <w:b/>
          <w:lang w:eastAsia="es-ES"/>
        </w:rPr>
        <w:t xml:space="preserve"> (</w:t>
      </w:r>
      <w:proofErr w:type="spellStart"/>
      <w:r w:rsidRPr="00E85C82">
        <w:rPr>
          <w:rFonts w:ascii="Arial" w:eastAsia="Times New Roman" w:hAnsi="Arial" w:cs="Arial"/>
          <w:b/>
          <w:lang w:eastAsia="es-ES"/>
        </w:rPr>
        <w:t>Mc.</w:t>
      </w:r>
      <w:proofErr w:type="spellEnd"/>
      <w:r w:rsidRPr="00E85C82">
        <w:rPr>
          <w:rFonts w:ascii="Arial" w:eastAsia="Times New Roman" w:hAnsi="Arial" w:cs="Arial"/>
          <w:b/>
          <w:lang w:eastAsia="es-ES"/>
        </w:rPr>
        <w:t xml:space="preserve"> 16.34); “</w:t>
      </w:r>
      <w:r w:rsidRPr="007C6571">
        <w:rPr>
          <w:rFonts w:ascii="Arial" w:eastAsia="Times New Roman" w:hAnsi="Arial" w:cs="Arial"/>
          <w:b/>
          <w:i/>
          <w:iCs/>
          <w:lang w:eastAsia="es-ES"/>
        </w:rPr>
        <w:t xml:space="preserve">En tus manos pongo mi espíritu” </w:t>
      </w:r>
      <w:r w:rsidRPr="00E85C82">
        <w:rPr>
          <w:rFonts w:ascii="Arial" w:eastAsia="Times New Roman" w:hAnsi="Arial" w:cs="Arial"/>
          <w:b/>
          <w:lang w:eastAsia="es-ES"/>
        </w:rPr>
        <w:t>(</w:t>
      </w:r>
      <w:proofErr w:type="spellStart"/>
      <w:r w:rsidRPr="00E85C82">
        <w:rPr>
          <w:rFonts w:ascii="Arial" w:eastAsia="Times New Roman" w:hAnsi="Arial" w:cs="Arial"/>
          <w:b/>
          <w:lang w:eastAsia="es-ES"/>
        </w:rPr>
        <w:t>Lc.</w:t>
      </w:r>
      <w:proofErr w:type="spellEnd"/>
      <w:r w:rsidRPr="00E85C82">
        <w:rPr>
          <w:rFonts w:ascii="Arial" w:eastAsia="Times New Roman" w:hAnsi="Arial" w:cs="Arial"/>
          <w:b/>
          <w:lang w:eastAsia="es-ES"/>
        </w:rPr>
        <w:t xml:space="preserve"> 24.46).</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El Padrenuestro es para todos los cristianos una oración sagrada, no sólo porque ha salido de los labios mismos de Jesús, sino porque es una síntesis de todo su Evangelio. Por eso, al recitarla una y otra vez, cada uno descubre con profundidad el corazón de Dios.</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Durante su vida terrena, Jesús vivió su relación con el Padre por la oración. Su enseñanza fue absolutamente original y única, ya que brotó de su conciencia de Hijo de Dios. Ofreció una fórmula filial, que se dirigía a Dios con toda confia</w:t>
      </w:r>
      <w:r w:rsidRPr="00E85C82">
        <w:rPr>
          <w:rFonts w:ascii="Arial" w:eastAsia="Times New Roman" w:hAnsi="Arial" w:cs="Arial"/>
          <w:b/>
          <w:lang w:eastAsia="es-ES"/>
        </w:rPr>
        <w:t>n</w:t>
      </w:r>
      <w:r w:rsidRPr="00E85C82">
        <w:rPr>
          <w:rFonts w:ascii="Arial" w:eastAsia="Times New Roman" w:hAnsi="Arial" w:cs="Arial"/>
          <w:b/>
          <w:lang w:eastAsia="es-ES"/>
        </w:rPr>
        <w:t>za. El mismo empleó la expresión aramea y popular de "</w:t>
      </w:r>
      <w:proofErr w:type="spellStart"/>
      <w:r w:rsidRPr="00E85C82">
        <w:rPr>
          <w:rFonts w:ascii="Arial" w:eastAsia="Times New Roman" w:hAnsi="Arial" w:cs="Arial"/>
          <w:b/>
          <w:lang w:eastAsia="es-ES"/>
        </w:rPr>
        <w:t>Abbá</w:t>
      </w:r>
      <w:proofErr w:type="spellEnd"/>
      <w:r w:rsidRPr="00E85C82">
        <w:rPr>
          <w:rFonts w:ascii="Arial" w:eastAsia="Times New Roman" w:hAnsi="Arial" w:cs="Arial"/>
          <w:b/>
          <w:lang w:eastAsia="es-ES"/>
        </w:rPr>
        <w:t>" padrecito) y man</w:t>
      </w:r>
      <w:r w:rsidRPr="00E85C82">
        <w:rPr>
          <w:rFonts w:ascii="Arial" w:eastAsia="Times New Roman" w:hAnsi="Arial" w:cs="Arial"/>
          <w:b/>
          <w:lang w:eastAsia="es-ES"/>
        </w:rPr>
        <w:t>i</w:t>
      </w:r>
      <w:r w:rsidRPr="00E85C82">
        <w:rPr>
          <w:rFonts w:ascii="Arial" w:eastAsia="Times New Roman" w:hAnsi="Arial" w:cs="Arial"/>
          <w:b/>
          <w:lang w:eastAsia="es-ES"/>
        </w:rPr>
        <w:t>festó su actitud de dependencia en función del testimonio que está ofreciendo a sus seguidores.</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lastRenderedPageBreak/>
        <w:t>   Al enseñarles a decir: Padrenuestro, su mirada escatológica se dirigió a todo el universo. Contempló recitar esa fór</w:t>
      </w:r>
      <w:r w:rsidRPr="00E85C82">
        <w:rPr>
          <w:rFonts w:ascii="Arial" w:eastAsia="Times New Roman" w:hAnsi="Arial" w:cs="Arial"/>
          <w:b/>
          <w:lang w:eastAsia="es-ES"/>
        </w:rPr>
        <w:softHyphen/>
        <w:t>mula en todos los rincones de la tierra y a lo largo de todo los siglos venideros.</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Hijos adoptivos de Dios por la fe y el bautismo, receptores del Espíritu Santo prometido, los seguidores de Jesús se unirían siempre a él en esa referencia al Padre del cielo, mediante el grito de “</w:t>
      </w:r>
      <w:proofErr w:type="spellStart"/>
      <w:r w:rsidRPr="00E85C82">
        <w:rPr>
          <w:rFonts w:ascii="Arial" w:eastAsia="Times New Roman" w:hAnsi="Arial" w:cs="Arial"/>
          <w:b/>
          <w:lang w:eastAsia="es-ES"/>
        </w:rPr>
        <w:t>Abbá</w:t>
      </w:r>
      <w:proofErr w:type="spellEnd"/>
      <w:r w:rsidRPr="00E85C82">
        <w:rPr>
          <w:rFonts w:ascii="Arial" w:eastAsia="Times New Roman" w:hAnsi="Arial" w:cs="Arial"/>
          <w:b/>
          <w:lang w:eastAsia="es-ES"/>
        </w:rPr>
        <w:t>, Padre” (</w:t>
      </w:r>
      <w:proofErr w:type="spellStart"/>
      <w:r w:rsidRPr="00E85C82">
        <w:rPr>
          <w:rFonts w:ascii="Arial" w:eastAsia="Times New Roman" w:hAnsi="Arial" w:cs="Arial"/>
          <w:b/>
          <w:lang w:eastAsia="es-ES"/>
        </w:rPr>
        <w:t>Gál</w:t>
      </w:r>
      <w:proofErr w:type="spellEnd"/>
      <w:r w:rsidRPr="00E85C82">
        <w:rPr>
          <w:rFonts w:ascii="Arial" w:eastAsia="Times New Roman" w:hAnsi="Arial" w:cs="Arial"/>
          <w:b/>
          <w:lang w:eastAsia="es-ES"/>
        </w:rPr>
        <w:t xml:space="preserve"> 4.6) y mediante las pet</w:t>
      </w:r>
      <w:r w:rsidRPr="00E85C82">
        <w:rPr>
          <w:rFonts w:ascii="Arial" w:eastAsia="Times New Roman" w:hAnsi="Arial" w:cs="Arial"/>
          <w:b/>
          <w:lang w:eastAsia="es-ES"/>
        </w:rPr>
        <w:t>i</w:t>
      </w:r>
      <w:r w:rsidRPr="00E85C82">
        <w:rPr>
          <w:rFonts w:ascii="Arial" w:eastAsia="Times New Roman" w:hAnsi="Arial" w:cs="Arial"/>
          <w:b/>
          <w:lang w:eastAsia="es-ES"/>
        </w:rPr>
        <w:t>ciones de la más sublime de las plegarias bíblicas y eclesiales.</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t xml:space="preserve">   </w:t>
      </w:r>
      <w:r w:rsidRPr="007C6571">
        <w:rPr>
          <w:rFonts w:ascii="Arial" w:eastAsia="Times New Roman" w:hAnsi="Arial" w:cs="Arial"/>
          <w:b/>
          <w:bCs/>
          <w:color w:val="FF0000"/>
          <w:lang w:eastAsia="es-ES"/>
        </w:rPr>
        <w:t>2.3. Conciencia cristiana</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En esa actitud es normal, que los cristianos de todos los tiempos se hayan desecho en alabanzas para la fórmula.</w:t>
      </w:r>
    </w:p>
    <w:p w:rsidR="0011499C"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Tertuliano diría en los tiempos antiguos: "</w:t>
      </w:r>
      <w:r w:rsidRPr="007C6571">
        <w:rPr>
          <w:rFonts w:ascii="Arial" w:eastAsia="Times New Roman" w:hAnsi="Arial" w:cs="Arial"/>
          <w:b/>
          <w:i/>
          <w:iCs/>
          <w:lang w:eastAsia="es-ES"/>
        </w:rPr>
        <w:t>Verdaderamente la oración dominical es el resumen de todo el Evangelio... Por eso, después de haberla dado, añadió: Pedid y se os dará... Cada uno puede dirigirse al cielo con diversas plegarias. Pero debe empezar por la oración del Señor, que es la oración fundamental</w:t>
      </w:r>
      <w:r w:rsidRPr="00E85C82">
        <w:rPr>
          <w:rFonts w:ascii="Arial" w:eastAsia="Times New Roman" w:hAnsi="Arial" w:cs="Arial"/>
          <w:b/>
          <w:lang w:eastAsia="es-ES"/>
        </w:rPr>
        <w:t xml:space="preserve">." (De </w:t>
      </w:r>
      <w:proofErr w:type="spellStart"/>
      <w:r w:rsidRPr="00E85C82">
        <w:rPr>
          <w:rFonts w:ascii="Arial" w:eastAsia="Times New Roman" w:hAnsi="Arial" w:cs="Arial"/>
          <w:b/>
          <w:lang w:eastAsia="es-ES"/>
        </w:rPr>
        <w:t>Orac</w:t>
      </w:r>
      <w:proofErr w:type="spellEnd"/>
      <w:r w:rsidRPr="00E85C82">
        <w:rPr>
          <w:rFonts w:ascii="Arial" w:eastAsia="Times New Roman" w:hAnsi="Arial" w:cs="Arial"/>
          <w:b/>
          <w:lang w:eastAsia="es-ES"/>
        </w:rPr>
        <w:t>. 1)</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En los tiempos modernos, en el Directorio de Pastoral Catequética, se dice: "</w:t>
      </w:r>
      <w:r w:rsidRPr="007C6571">
        <w:rPr>
          <w:rFonts w:ascii="Arial" w:eastAsia="Times New Roman" w:hAnsi="Arial" w:cs="Arial"/>
          <w:b/>
          <w:i/>
          <w:iCs/>
          <w:lang w:eastAsia="es-ES"/>
        </w:rPr>
        <w:t>El padre nuestro condensa la esencia del evangelio, sintetiza y ordena las inmen</w:t>
      </w:r>
      <w:r w:rsidRPr="007C6571">
        <w:rPr>
          <w:rFonts w:ascii="Arial" w:eastAsia="Times New Roman" w:hAnsi="Arial" w:cs="Arial"/>
          <w:b/>
          <w:i/>
          <w:iCs/>
          <w:lang w:eastAsia="es-ES"/>
        </w:rPr>
        <w:softHyphen/>
        <w:t xml:space="preserve">sas riquezas de oración contenidas en la Escritura y en la vida del a Iglesia. Es la plegaria propuesta por Jesús y recoge la confianza filial junto con los deseos más profundos con los que una persona puede dirigirse a Dios." </w:t>
      </w:r>
      <w:r w:rsidRPr="00E85C82">
        <w:rPr>
          <w:rFonts w:ascii="Arial" w:eastAsia="Times New Roman" w:hAnsi="Arial" w:cs="Arial"/>
          <w:b/>
          <w:lang w:eastAsia="es-ES"/>
        </w:rPr>
        <w:t>(Directorio 115)</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Hasta los escritores heterodoxos, como Lutero decía: </w:t>
      </w:r>
      <w:r w:rsidRPr="007C6571">
        <w:rPr>
          <w:rFonts w:ascii="Arial" w:eastAsia="Times New Roman" w:hAnsi="Arial" w:cs="Arial"/>
          <w:b/>
          <w:i/>
          <w:iCs/>
          <w:lang w:eastAsia="es-ES"/>
        </w:rPr>
        <w:t>"Aun hoy mamo como un lactante del padrenuestro, bebo y engullo en él como un viejo, no puedo s</w:t>
      </w:r>
      <w:r w:rsidRPr="007C6571">
        <w:rPr>
          <w:rFonts w:ascii="Arial" w:eastAsia="Times New Roman" w:hAnsi="Arial" w:cs="Arial"/>
          <w:b/>
          <w:i/>
          <w:iCs/>
          <w:lang w:eastAsia="es-ES"/>
        </w:rPr>
        <w:t>a</w:t>
      </w:r>
      <w:r w:rsidRPr="007C6571">
        <w:rPr>
          <w:rFonts w:ascii="Arial" w:eastAsia="Times New Roman" w:hAnsi="Arial" w:cs="Arial"/>
          <w:b/>
          <w:i/>
          <w:iCs/>
          <w:lang w:eastAsia="es-ES"/>
        </w:rPr>
        <w:t>ciarme del todo con él.</w:t>
      </w:r>
      <w:r w:rsidRPr="00E85C82">
        <w:rPr>
          <w:rFonts w:ascii="Arial" w:eastAsia="Times New Roman" w:hAnsi="Arial" w:cs="Arial"/>
          <w:b/>
          <w:lang w:eastAsia="es-ES"/>
        </w:rPr>
        <w:t>" (Escritos)</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Y es que el Padrenuestro ha sido siempre la oración considerada central en la Iglesia, en la liturgia, en la piedad popular, en la gente sencilla, en los maestros de doctrina y teólogos. Ha sido siempre mirada como la oración de la Iglesia por excelencia.</w:t>
      </w:r>
      <w:r w:rsidRPr="00E85C82">
        <w:rPr>
          <w:rFonts w:ascii="Arial" w:eastAsia="Times New Roman" w:hAnsi="Arial" w:cs="Arial"/>
          <w:b/>
          <w:lang w:eastAsia="es-ES"/>
        </w:rPr>
        <w:br/>
        <w:t xml:space="preserve">   Lo decía S. Juan Crisóstomo: </w:t>
      </w:r>
      <w:r w:rsidRPr="007C6571">
        <w:rPr>
          <w:rFonts w:ascii="Arial" w:eastAsia="Times New Roman" w:hAnsi="Arial" w:cs="Arial"/>
          <w:b/>
          <w:i/>
          <w:iCs/>
          <w:lang w:eastAsia="es-ES"/>
        </w:rPr>
        <w:t xml:space="preserve">"El Señor nos enseñó a orar en común con todos nuestros hermanos. No dijo, "Padre mío, que estas en el cielo", sino "Padre nuestro". </w:t>
      </w:r>
    </w:p>
    <w:p w:rsidR="00E85C82" w:rsidRDefault="00E85C82" w:rsidP="007C6571">
      <w:pPr>
        <w:spacing w:before="100" w:beforeAutospacing="1" w:after="100" w:afterAutospacing="1" w:line="240" w:lineRule="auto"/>
        <w:jc w:val="both"/>
        <w:rPr>
          <w:rFonts w:ascii="Arial" w:eastAsia="Times New Roman" w:hAnsi="Arial" w:cs="Arial"/>
          <w:b/>
          <w:lang w:eastAsia="es-ES"/>
        </w:rPr>
      </w:pPr>
      <w:r w:rsidRPr="007C6571">
        <w:rPr>
          <w:rFonts w:ascii="Arial" w:eastAsia="Times New Roman" w:hAnsi="Arial" w:cs="Arial"/>
          <w:b/>
          <w:i/>
          <w:iCs/>
          <w:lang w:eastAsia="es-ES"/>
        </w:rPr>
        <w:t>   Así nuestra oración es una sola alma para todo el cuerpo que es la Iglesia.</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Homil</w:t>
      </w:r>
      <w:proofErr w:type="spellEnd"/>
      <w:r w:rsidRPr="00E85C82">
        <w:rPr>
          <w:rFonts w:ascii="Arial" w:eastAsia="Times New Roman" w:hAnsi="Arial" w:cs="Arial"/>
          <w:b/>
          <w:lang w:eastAsia="es-ES"/>
        </w:rPr>
        <w:t>. Sobre  </w:t>
      </w:r>
      <w:proofErr w:type="spellStart"/>
      <w:r w:rsidRPr="00E85C82">
        <w:rPr>
          <w:rFonts w:ascii="Arial" w:eastAsia="Times New Roman" w:hAnsi="Arial" w:cs="Arial"/>
          <w:b/>
          <w:lang w:eastAsia="es-ES"/>
        </w:rPr>
        <w:t>Mt.</w:t>
      </w:r>
      <w:proofErr w:type="spellEnd"/>
      <w:r w:rsidRPr="00E85C82">
        <w:rPr>
          <w:rFonts w:ascii="Arial" w:eastAsia="Times New Roman" w:hAnsi="Arial" w:cs="Arial"/>
          <w:b/>
          <w:lang w:eastAsia="es-ES"/>
        </w:rPr>
        <w:t xml:space="preserve"> 19.4).  Los cristianos podemos participar ya en esta vida, por medio de la oración del Señor, de la misma comunión que, en su vida terrena, vivió Jesús de </w:t>
      </w:r>
      <w:proofErr w:type="spellStart"/>
      <w:r w:rsidRPr="00E85C82">
        <w:rPr>
          <w:rFonts w:ascii="Arial" w:eastAsia="Times New Roman" w:hAnsi="Arial" w:cs="Arial"/>
          <w:b/>
          <w:lang w:eastAsia="es-ES"/>
        </w:rPr>
        <w:t>Nazarett</w:t>
      </w:r>
      <w:proofErr w:type="spellEnd"/>
      <w:r w:rsidRPr="00E85C82">
        <w:rPr>
          <w:rFonts w:ascii="Arial" w:eastAsia="Times New Roman" w:hAnsi="Arial" w:cs="Arial"/>
          <w:b/>
          <w:lang w:eastAsia="es-ES"/>
        </w:rPr>
        <w:t xml:space="preserve"> con el Padre. Al enseñarnos a orar con sus propias pal</w:t>
      </w:r>
      <w:r w:rsidRPr="00E85C82">
        <w:rPr>
          <w:rFonts w:ascii="Arial" w:eastAsia="Times New Roman" w:hAnsi="Arial" w:cs="Arial"/>
          <w:b/>
          <w:lang w:eastAsia="es-ES"/>
        </w:rPr>
        <w:t>a</w:t>
      </w:r>
      <w:r w:rsidRPr="00E85C82">
        <w:rPr>
          <w:rFonts w:ascii="Arial" w:eastAsia="Times New Roman" w:hAnsi="Arial" w:cs="Arial"/>
          <w:b/>
          <w:lang w:eastAsia="es-ES"/>
        </w:rPr>
        <w:t>bras, Jesús nos introduce en su propia oración, en su propia espiritualidad, en el secreto de su corazón de Hijo de Dios hecho hombre.</w:t>
      </w:r>
    </w:p>
    <w:p w:rsidR="007C6571" w:rsidRPr="00E85C82" w:rsidRDefault="007C6571"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lang w:eastAsia="es-ES"/>
        </w:rPr>
        <w:t xml:space="preserve">   </w:t>
      </w:r>
      <w:r w:rsidRPr="0011499C">
        <w:rPr>
          <w:rFonts w:ascii="Arial" w:eastAsia="Times New Roman" w:hAnsi="Arial" w:cs="Arial"/>
          <w:b/>
          <w:bCs/>
          <w:color w:val="FF0000"/>
          <w:lang w:eastAsia="es-ES"/>
        </w:rPr>
        <w:t>2.3. Espíritu y estructura</w:t>
      </w:r>
    </w:p>
    <w:p w:rsidR="0011499C" w:rsidRDefault="007C6571" w:rsidP="007C6571">
      <w:pPr>
        <w:spacing w:after="0" w:line="240" w:lineRule="auto"/>
        <w:rPr>
          <w:rFonts w:ascii="Arial" w:eastAsia="Times New Roman" w:hAnsi="Arial" w:cs="Arial"/>
          <w:b/>
          <w:lang w:eastAsia="es-ES"/>
        </w:rPr>
      </w:pPr>
      <w:r w:rsidRPr="00E85C82">
        <w:rPr>
          <w:rFonts w:ascii="Arial" w:eastAsia="Times New Roman" w:hAnsi="Arial" w:cs="Arial"/>
          <w:b/>
          <w:lang w:eastAsia="es-ES"/>
        </w:rPr>
        <w:t>   El Padrenuestro es la oración que configura nuestra mente y nuestro corazón con Jesús. Es el modelo y el programa de toda oración cristiana. Es forma de vida: la de los hijos de Dios; es espíritu de la acción y de la proyección del cri</w:t>
      </w:r>
      <w:r w:rsidRPr="00E85C82">
        <w:rPr>
          <w:rFonts w:ascii="Arial" w:eastAsia="Times New Roman" w:hAnsi="Arial" w:cs="Arial"/>
          <w:b/>
          <w:lang w:eastAsia="es-ES"/>
        </w:rPr>
        <w:t>s</w:t>
      </w:r>
      <w:r w:rsidRPr="00E85C82">
        <w:rPr>
          <w:rFonts w:ascii="Arial" w:eastAsia="Times New Roman" w:hAnsi="Arial" w:cs="Arial"/>
          <w:b/>
          <w:lang w:eastAsia="es-ES"/>
        </w:rPr>
        <w:t>tiano. Es el reclamo de todo lo que se debe pensar, sentir y vivir en clave cristi</w:t>
      </w:r>
      <w:r w:rsidRPr="00E85C82">
        <w:rPr>
          <w:rFonts w:ascii="Arial" w:eastAsia="Times New Roman" w:hAnsi="Arial" w:cs="Arial"/>
          <w:b/>
          <w:lang w:eastAsia="es-ES"/>
        </w:rPr>
        <w:t>a</w:t>
      </w:r>
      <w:r w:rsidRPr="00E85C82">
        <w:rPr>
          <w:rFonts w:ascii="Arial" w:eastAsia="Times New Roman" w:hAnsi="Arial" w:cs="Arial"/>
          <w:b/>
          <w:lang w:eastAsia="es-ES"/>
        </w:rPr>
        <w:t>na.</w:t>
      </w:r>
    </w:p>
    <w:p w:rsidR="0011499C" w:rsidRDefault="0011499C" w:rsidP="007C6571">
      <w:pPr>
        <w:spacing w:after="0" w:line="240" w:lineRule="auto"/>
        <w:rPr>
          <w:rFonts w:ascii="Arial" w:eastAsia="Times New Roman" w:hAnsi="Arial" w:cs="Arial"/>
          <w:b/>
          <w:lang w:eastAsia="es-ES"/>
        </w:rPr>
      </w:pPr>
    </w:p>
    <w:p w:rsidR="007C6571" w:rsidRDefault="007C6571" w:rsidP="007C6571">
      <w:pPr>
        <w:spacing w:after="0" w:line="240" w:lineRule="auto"/>
        <w:rPr>
          <w:rFonts w:ascii="Arial" w:eastAsia="Times New Roman" w:hAnsi="Arial" w:cs="Arial"/>
          <w:b/>
          <w:lang w:eastAsia="es-ES"/>
        </w:rPr>
      </w:pPr>
      <w:r w:rsidRPr="00E85C82">
        <w:rPr>
          <w:rFonts w:ascii="Arial" w:eastAsia="Times New Roman" w:hAnsi="Arial" w:cs="Arial"/>
          <w:b/>
          <w:lang w:eastAsia="es-ES"/>
        </w:rPr>
        <w:lastRenderedPageBreak/>
        <w:br/>
        <w:t xml:space="preserve">    En conformidad con esta orientación, el Padre nuestro se articula en </w:t>
      </w:r>
      <w:r w:rsidR="0011499C">
        <w:rPr>
          <w:rFonts w:ascii="Arial" w:eastAsia="Times New Roman" w:hAnsi="Arial" w:cs="Arial"/>
          <w:b/>
          <w:lang w:eastAsia="es-ES"/>
        </w:rPr>
        <w:t>4</w:t>
      </w:r>
      <w:r w:rsidRPr="00E85C82">
        <w:rPr>
          <w:rFonts w:ascii="Arial" w:eastAsia="Times New Roman" w:hAnsi="Arial" w:cs="Arial"/>
          <w:b/>
          <w:lang w:eastAsia="es-ES"/>
        </w:rPr>
        <w:t xml:space="preserve"> pa</w:t>
      </w:r>
      <w:r w:rsidRPr="00E85C82">
        <w:rPr>
          <w:rFonts w:ascii="Arial" w:eastAsia="Times New Roman" w:hAnsi="Arial" w:cs="Arial"/>
          <w:b/>
          <w:lang w:eastAsia="es-ES"/>
        </w:rPr>
        <w:t>r</w:t>
      </w:r>
      <w:r w:rsidRPr="00E85C82">
        <w:rPr>
          <w:rFonts w:ascii="Arial" w:eastAsia="Times New Roman" w:hAnsi="Arial" w:cs="Arial"/>
          <w:b/>
          <w:lang w:eastAsia="es-ES"/>
        </w:rPr>
        <w:t>tes:</w:t>
      </w:r>
      <w:r w:rsidRPr="00E85C82">
        <w:rPr>
          <w:rFonts w:ascii="Arial" w:eastAsia="Times New Roman" w:hAnsi="Arial" w:cs="Arial"/>
          <w:b/>
          <w:lang w:eastAsia="es-ES"/>
        </w:rPr>
        <w:br/>
        <w:t>    -  Una invocación introductoria.</w:t>
      </w:r>
      <w:r w:rsidRPr="00E85C82">
        <w:rPr>
          <w:rFonts w:ascii="Arial" w:eastAsia="Times New Roman" w:hAnsi="Arial" w:cs="Arial"/>
          <w:b/>
          <w:lang w:eastAsia="es-ES"/>
        </w:rPr>
        <w:br/>
        <w:t>    - Tres peticiones que miran a Dios desde la vida humana: santi</w:t>
      </w:r>
      <w:r w:rsidRPr="00E85C82">
        <w:rPr>
          <w:rFonts w:ascii="Arial" w:eastAsia="Times New Roman" w:hAnsi="Arial" w:cs="Arial"/>
          <w:b/>
          <w:lang w:eastAsia="es-ES"/>
        </w:rPr>
        <w:softHyphen/>
        <w:t xml:space="preserve">dad, </w:t>
      </w:r>
    </w:p>
    <w:p w:rsidR="007C6571" w:rsidRDefault="007C6571" w:rsidP="007C6571">
      <w:pPr>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Pr="00E85C82">
        <w:rPr>
          <w:rFonts w:ascii="Arial" w:eastAsia="Times New Roman" w:hAnsi="Arial" w:cs="Arial"/>
          <w:b/>
          <w:lang w:eastAsia="es-ES"/>
        </w:rPr>
        <w:t>Reino de Dios, voluntad divina.</w:t>
      </w:r>
      <w:r w:rsidRPr="00E85C82">
        <w:rPr>
          <w:rFonts w:ascii="Arial" w:eastAsia="Times New Roman" w:hAnsi="Arial" w:cs="Arial"/>
          <w:b/>
          <w:lang w:eastAsia="es-ES"/>
        </w:rPr>
        <w:br/>
      </w:r>
      <w:r>
        <w:rPr>
          <w:rFonts w:ascii="Arial" w:eastAsia="Times New Roman" w:hAnsi="Arial" w:cs="Arial"/>
          <w:b/>
          <w:lang w:eastAsia="es-ES"/>
        </w:rPr>
        <w:t xml:space="preserve"> </w:t>
      </w:r>
      <w:r w:rsidRPr="00E85C82">
        <w:rPr>
          <w:rFonts w:ascii="Arial" w:eastAsia="Times New Roman" w:hAnsi="Arial" w:cs="Arial"/>
          <w:b/>
          <w:lang w:eastAsia="es-ES"/>
        </w:rPr>
        <w:t>   -  Una segunda serie de cuatro demandas ante las necesidades humanas:</w:t>
      </w:r>
    </w:p>
    <w:p w:rsidR="007C6571" w:rsidRPr="00E85C82" w:rsidRDefault="007C6571" w:rsidP="007C6571">
      <w:pPr>
        <w:spacing w:after="0" w:line="240" w:lineRule="auto"/>
        <w:rPr>
          <w:rFonts w:ascii="Arial" w:eastAsia="Times New Roman" w:hAnsi="Arial" w:cs="Arial"/>
          <w:b/>
          <w:lang w:eastAsia="es-ES"/>
        </w:rPr>
      </w:pPr>
      <w:r>
        <w:rPr>
          <w:rFonts w:ascii="Arial" w:eastAsia="Times New Roman" w:hAnsi="Arial" w:cs="Arial"/>
          <w:b/>
          <w:lang w:eastAsia="es-ES"/>
        </w:rPr>
        <w:t xml:space="preserve">               </w:t>
      </w:r>
      <w:r w:rsidRPr="00E85C82">
        <w:rPr>
          <w:rFonts w:ascii="Arial" w:eastAsia="Times New Roman" w:hAnsi="Arial" w:cs="Arial"/>
          <w:b/>
          <w:lang w:eastAsia="es-ES"/>
        </w:rPr>
        <w:t xml:space="preserve"> </w:t>
      </w:r>
      <w:proofErr w:type="gramStart"/>
      <w:r w:rsidRPr="00E85C82">
        <w:rPr>
          <w:rFonts w:ascii="Arial" w:eastAsia="Times New Roman" w:hAnsi="Arial" w:cs="Arial"/>
          <w:b/>
          <w:lang w:eastAsia="es-ES"/>
        </w:rPr>
        <w:t>pan</w:t>
      </w:r>
      <w:proofErr w:type="gramEnd"/>
      <w:r w:rsidRPr="00E85C82">
        <w:rPr>
          <w:rFonts w:ascii="Arial" w:eastAsia="Times New Roman" w:hAnsi="Arial" w:cs="Arial"/>
          <w:b/>
          <w:lang w:eastAsia="es-ES"/>
        </w:rPr>
        <w:t>, perdón, victoria en la tentación, liberación del mal</w:t>
      </w:r>
      <w:r w:rsidRPr="00E85C82">
        <w:rPr>
          <w:rFonts w:ascii="Arial" w:eastAsia="Times New Roman" w:hAnsi="Arial" w:cs="Arial"/>
          <w:b/>
          <w:lang w:eastAsia="es-ES"/>
        </w:rPr>
        <w:br/>
        <w:t xml:space="preserve">    -  Un deseo. </w:t>
      </w:r>
      <w:proofErr w:type="spellStart"/>
      <w:r w:rsidRPr="00E85C82">
        <w:rPr>
          <w:rFonts w:ascii="Arial" w:eastAsia="Times New Roman" w:hAnsi="Arial" w:cs="Arial"/>
          <w:b/>
          <w:lang w:eastAsia="es-ES"/>
        </w:rPr>
        <w:t>Am</w:t>
      </w:r>
      <w:r>
        <w:rPr>
          <w:rFonts w:ascii="Arial" w:eastAsia="Times New Roman" w:hAnsi="Arial" w:cs="Arial"/>
          <w:b/>
          <w:lang w:eastAsia="es-ES"/>
        </w:rPr>
        <w:t>´´e</w:t>
      </w:r>
      <w:r w:rsidRPr="00E85C82">
        <w:rPr>
          <w:rFonts w:ascii="Arial" w:eastAsia="Times New Roman" w:hAnsi="Arial" w:cs="Arial"/>
          <w:b/>
          <w:lang w:eastAsia="es-ES"/>
        </w:rPr>
        <w:t>en</w:t>
      </w:r>
      <w:proofErr w:type="spellEnd"/>
      <w:r w:rsidRPr="00E85C82">
        <w:rPr>
          <w:rFonts w:ascii="Arial" w:eastAsia="Times New Roman" w:hAnsi="Arial" w:cs="Arial"/>
          <w:b/>
          <w:lang w:eastAsia="es-ES"/>
        </w:rPr>
        <w:t>.</w:t>
      </w:r>
    </w:p>
    <w:p w:rsidR="00E85C82" w:rsidRPr="00E85C82" w:rsidRDefault="00E85C82" w:rsidP="007C6571">
      <w:pPr>
        <w:spacing w:before="100" w:beforeAutospacing="1" w:after="100" w:afterAutospacing="1" w:line="240" w:lineRule="auto"/>
        <w:jc w:val="center"/>
        <w:rPr>
          <w:rFonts w:ascii="Arial" w:eastAsia="Times New Roman" w:hAnsi="Arial" w:cs="Arial"/>
          <w:b/>
          <w:lang w:eastAsia="es-ES"/>
        </w:rPr>
      </w:pPr>
      <w:r w:rsidRPr="007C6571">
        <w:rPr>
          <w:rFonts w:ascii="Arial" w:eastAsia="Times New Roman" w:hAnsi="Arial" w:cs="Arial"/>
          <w:b/>
          <w:noProof/>
          <w:lang w:eastAsia="es-ES"/>
        </w:rPr>
        <w:drawing>
          <wp:inline distT="0" distB="0" distL="0" distR="0">
            <wp:extent cx="3933825" cy="2190693"/>
            <wp:effectExtent l="19050" t="0" r="9525" b="0"/>
            <wp:docPr id="1" name="Imagen 2" descr="http://catequesis.lasalle.es/P/zplantilla_clip_image002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equesis.lasalle.es/P/zplantilla_clip_image002_0005.jpg"/>
                    <pic:cNvPicPr>
                      <a:picLocks noChangeAspect="1" noChangeArrowheads="1"/>
                    </pic:cNvPicPr>
                  </pic:nvPicPr>
                  <pic:blipFill>
                    <a:blip r:embed="rId5"/>
                    <a:srcRect/>
                    <a:stretch>
                      <a:fillRect/>
                    </a:stretch>
                  </pic:blipFill>
                  <pic:spPr bwMode="auto">
                    <a:xfrm>
                      <a:off x="0" y="0"/>
                      <a:ext cx="3933825" cy="2190693"/>
                    </a:xfrm>
                    <a:prstGeom prst="rect">
                      <a:avLst/>
                    </a:prstGeom>
                    <a:noFill/>
                    <a:ln w="9525">
                      <a:noFill/>
                      <a:miter lim="800000"/>
                      <a:headEnd/>
                      <a:tailEnd/>
                    </a:ln>
                  </pic:spPr>
                </pic:pic>
              </a:graphicData>
            </a:graphic>
          </wp:inline>
        </w:drawing>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7C6571">
        <w:rPr>
          <w:rFonts w:ascii="Arial" w:eastAsia="Times New Roman" w:hAnsi="Arial" w:cs="Arial"/>
          <w:b/>
          <w:bCs/>
          <w:lang w:eastAsia="es-ES"/>
        </w:rPr>
        <w:t>Una catequesis modelo sobre el Padrenuestro</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11499C">
        <w:rPr>
          <w:rFonts w:ascii="Arial" w:eastAsia="Times New Roman" w:hAnsi="Arial" w:cs="Arial"/>
          <w:b/>
          <w:bCs/>
          <w:i/>
          <w:iCs/>
          <w:color w:val="FF0000"/>
          <w:lang w:eastAsia="es-ES"/>
        </w:rPr>
        <w:t xml:space="preserve">Venga a nosotros </w:t>
      </w:r>
      <w:proofErr w:type="gramStart"/>
      <w:r w:rsidRPr="0011499C">
        <w:rPr>
          <w:rFonts w:ascii="Arial" w:eastAsia="Times New Roman" w:hAnsi="Arial" w:cs="Arial"/>
          <w:b/>
          <w:bCs/>
          <w:i/>
          <w:iCs/>
          <w:color w:val="FF0000"/>
          <w:lang w:eastAsia="es-ES"/>
        </w:rPr>
        <w:t>tu</w:t>
      </w:r>
      <w:proofErr w:type="gramEnd"/>
      <w:r w:rsidRPr="0011499C">
        <w:rPr>
          <w:rFonts w:ascii="Arial" w:eastAsia="Times New Roman" w:hAnsi="Arial" w:cs="Arial"/>
          <w:b/>
          <w:bCs/>
          <w:i/>
          <w:iCs/>
          <w:color w:val="FF0000"/>
          <w:lang w:eastAsia="es-ES"/>
        </w:rPr>
        <w:t xml:space="preserve"> Reino</w:t>
      </w:r>
      <w:r w:rsidRPr="00E85C82">
        <w:rPr>
          <w:rFonts w:ascii="Arial" w:eastAsia="Times New Roman" w:hAnsi="Arial" w:cs="Arial"/>
          <w:b/>
          <w:color w:val="FF0000"/>
          <w:lang w:eastAsia="es-ES"/>
        </w:rPr>
        <w:t xml:space="preserve"> </w:t>
      </w:r>
    </w:p>
    <w:p w:rsidR="00E85C82" w:rsidRPr="00E85C82" w:rsidRDefault="00E85C82" w:rsidP="007C6571">
      <w:pPr>
        <w:spacing w:before="100" w:beforeAutospacing="1" w:after="100" w:afterAutospacing="1" w:line="240" w:lineRule="auto"/>
        <w:rPr>
          <w:rFonts w:ascii="Arial" w:eastAsia="Times New Roman" w:hAnsi="Arial" w:cs="Arial"/>
          <w:b/>
          <w:lang w:eastAsia="es-ES"/>
        </w:rPr>
      </w:pPr>
      <w:r w:rsidRPr="007C6571">
        <w:rPr>
          <w:rFonts w:ascii="Arial" w:eastAsia="Times New Roman" w:hAnsi="Arial" w:cs="Arial"/>
          <w:b/>
          <w:bCs/>
          <w:lang w:eastAsia="es-ES"/>
        </w:rPr>
        <w:t>    1. Ambientación: Definir lo que es Reino de Dios. Buscar textos bíblicos...</w:t>
      </w:r>
      <w:r w:rsidRPr="00E85C82">
        <w:rPr>
          <w:rFonts w:ascii="Arial" w:eastAsia="Times New Roman" w:hAnsi="Arial" w:cs="Arial"/>
          <w:b/>
          <w:lang w:eastAsia="es-ES"/>
        </w:rPr>
        <w:br/>
      </w:r>
      <w:r w:rsidRPr="007C6571">
        <w:rPr>
          <w:rFonts w:ascii="Arial" w:eastAsia="Times New Roman" w:hAnsi="Arial" w:cs="Arial"/>
          <w:b/>
          <w:bCs/>
          <w:lang w:eastAsia="es-ES"/>
        </w:rPr>
        <w:t>       - Analizar sistema de gobierno en el mundo: el orden, la paz y la ley... Rei</w:t>
      </w:r>
      <w:r w:rsidRPr="007C6571">
        <w:rPr>
          <w:rFonts w:ascii="Arial" w:eastAsia="Times New Roman" w:hAnsi="Arial" w:cs="Arial"/>
          <w:b/>
          <w:bCs/>
          <w:lang w:eastAsia="es-ES"/>
        </w:rPr>
        <w:t>n</w:t>
      </w:r>
      <w:r w:rsidRPr="007C6571">
        <w:rPr>
          <w:rFonts w:ascii="Arial" w:eastAsia="Times New Roman" w:hAnsi="Arial" w:cs="Arial"/>
          <w:b/>
          <w:bCs/>
          <w:lang w:eastAsia="es-ES"/>
        </w:rPr>
        <w:t>os, dictaduras, repúblicas.</w:t>
      </w:r>
      <w:r w:rsidRPr="00E85C82">
        <w:rPr>
          <w:rFonts w:ascii="Arial" w:eastAsia="Times New Roman" w:hAnsi="Arial" w:cs="Arial"/>
          <w:b/>
          <w:lang w:eastAsia="es-ES"/>
        </w:rPr>
        <w:br/>
      </w:r>
      <w:r w:rsidRPr="007C6571">
        <w:rPr>
          <w:rFonts w:ascii="Arial" w:eastAsia="Times New Roman" w:hAnsi="Arial" w:cs="Arial"/>
          <w:b/>
          <w:bCs/>
          <w:lang w:eastAsia="es-ES"/>
        </w:rPr>
        <w:t>       - Clarificar el concepto de orden divino: triunfo del bien, de la caridad, de la justicia...</w:t>
      </w:r>
    </w:p>
    <w:p w:rsidR="00E85C82" w:rsidRPr="00E85C82" w:rsidRDefault="00E85C82" w:rsidP="007C6571">
      <w:pPr>
        <w:spacing w:before="100" w:beforeAutospacing="1" w:after="100" w:afterAutospacing="1" w:line="240" w:lineRule="auto"/>
        <w:rPr>
          <w:rFonts w:ascii="Arial" w:eastAsia="Times New Roman" w:hAnsi="Arial" w:cs="Arial"/>
          <w:b/>
          <w:lang w:eastAsia="es-ES"/>
        </w:rPr>
      </w:pPr>
      <w:r w:rsidRPr="007C6571">
        <w:rPr>
          <w:rFonts w:ascii="Arial" w:eastAsia="Times New Roman" w:hAnsi="Arial" w:cs="Arial"/>
          <w:b/>
          <w:bCs/>
          <w:lang w:eastAsia="es-ES"/>
        </w:rPr>
        <w:t>  Ejercicio: buscar hechos y situaciones en que poder pedir a Dios su Reino: p</w:t>
      </w:r>
      <w:r w:rsidRPr="007C6571">
        <w:rPr>
          <w:rFonts w:ascii="Arial" w:eastAsia="Times New Roman" w:hAnsi="Arial" w:cs="Arial"/>
          <w:b/>
          <w:bCs/>
          <w:lang w:eastAsia="es-ES"/>
        </w:rPr>
        <w:t>o</w:t>
      </w:r>
      <w:r w:rsidRPr="007C6571">
        <w:rPr>
          <w:rFonts w:ascii="Arial" w:eastAsia="Times New Roman" w:hAnsi="Arial" w:cs="Arial"/>
          <w:b/>
          <w:bCs/>
          <w:lang w:eastAsia="es-ES"/>
        </w:rPr>
        <w:t>bres, injusticias...</w:t>
      </w:r>
      <w:r w:rsidRPr="00E85C82">
        <w:rPr>
          <w:rFonts w:ascii="Arial" w:eastAsia="Times New Roman" w:hAnsi="Arial" w:cs="Arial"/>
          <w:b/>
          <w:lang w:eastAsia="es-ES"/>
        </w:rPr>
        <w:br/>
      </w:r>
      <w:r w:rsidRPr="007C6571">
        <w:rPr>
          <w:rFonts w:ascii="Arial" w:eastAsia="Times New Roman" w:hAnsi="Arial" w:cs="Arial"/>
          <w:b/>
          <w:bCs/>
          <w:lang w:eastAsia="es-ES"/>
        </w:rPr>
        <w:t>    Indicar en qué puede el bien triunfar sobre mal en nuestra vida cotidiana: tr</w:t>
      </w:r>
      <w:r w:rsidRPr="007C6571">
        <w:rPr>
          <w:rFonts w:ascii="Arial" w:eastAsia="Times New Roman" w:hAnsi="Arial" w:cs="Arial"/>
          <w:b/>
          <w:bCs/>
          <w:lang w:eastAsia="es-ES"/>
        </w:rPr>
        <w:t>a</w:t>
      </w:r>
      <w:r w:rsidRPr="007C6571">
        <w:rPr>
          <w:rFonts w:ascii="Arial" w:eastAsia="Times New Roman" w:hAnsi="Arial" w:cs="Arial"/>
          <w:b/>
          <w:bCs/>
          <w:lang w:eastAsia="es-ES"/>
        </w:rPr>
        <w:t>bajo, amistad, limosna...</w:t>
      </w:r>
    </w:p>
    <w:p w:rsidR="00E85C82" w:rsidRPr="00E85C82" w:rsidRDefault="00E85C82" w:rsidP="007C6571">
      <w:pPr>
        <w:spacing w:before="100" w:beforeAutospacing="1" w:after="100" w:afterAutospacing="1" w:line="240" w:lineRule="auto"/>
        <w:rPr>
          <w:rFonts w:ascii="Arial" w:eastAsia="Times New Roman" w:hAnsi="Arial" w:cs="Arial"/>
          <w:b/>
          <w:lang w:eastAsia="es-ES"/>
        </w:rPr>
      </w:pPr>
      <w:r w:rsidRPr="007C6571">
        <w:rPr>
          <w:rFonts w:ascii="Arial" w:eastAsia="Times New Roman" w:hAnsi="Arial" w:cs="Arial"/>
          <w:b/>
          <w:bCs/>
          <w:lang w:eastAsia="es-ES"/>
        </w:rPr>
        <w:t>    2. Mensaje de Jesús sobre la Reino de Dios</w:t>
      </w:r>
      <w:r w:rsidRPr="00E85C82">
        <w:rPr>
          <w:rFonts w:ascii="Arial" w:eastAsia="Times New Roman" w:hAnsi="Arial" w:cs="Arial"/>
          <w:b/>
          <w:lang w:eastAsia="es-ES"/>
        </w:rPr>
        <w:br/>
      </w:r>
      <w:r w:rsidRPr="007C6571">
        <w:rPr>
          <w:rFonts w:ascii="Arial" w:eastAsia="Times New Roman" w:hAnsi="Arial" w:cs="Arial"/>
          <w:b/>
          <w:bCs/>
          <w:lang w:eastAsia="es-ES"/>
        </w:rPr>
        <w:t xml:space="preserve">       Comentar tres textos de Jesús: </w:t>
      </w:r>
      <w:r w:rsidRPr="00E85C82">
        <w:rPr>
          <w:rFonts w:ascii="Arial" w:eastAsia="Times New Roman" w:hAnsi="Arial" w:cs="Arial"/>
          <w:b/>
          <w:lang w:eastAsia="es-ES"/>
        </w:rPr>
        <w:br/>
      </w:r>
      <w:r w:rsidRPr="007C6571">
        <w:rPr>
          <w:rFonts w:ascii="Arial" w:eastAsia="Times New Roman" w:hAnsi="Arial" w:cs="Arial"/>
          <w:b/>
          <w:bCs/>
          <w:lang w:eastAsia="es-ES"/>
        </w:rPr>
        <w:t>     -  Una parábola: "El Reino de los cielos es semejante a un "padre de familia..." (</w:t>
      </w:r>
      <w:proofErr w:type="spellStart"/>
      <w:r w:rsidRPr="007C6571">
        <w:rPr>
          <w:rFonts w:ascii="Arial" w:eastAsia="Times New Roman" w:hAnsi="Arial" w:cs="Arial"/>
          <w:b/>
          <w:bCs/>
          <w:lang w:eastAsia="es-ES"/>
        </w:rPr>
        <w:t>Mt.</w:t>
      </w:r>
      <w:proofErr w:type="spellEnd"/>
      <w:r w:rsidRPr="007C6571">
        <w:rPr>
          <w:rFonts w:ascii="Arial" w:eastAsia="Times New Roman" w:hAnsi="Arial" w:cs="Arial"/>
          <w:b/>
          <w:bCs/>
          <w:lang w:eastAsia="es-ES"/>
        </w:rPr>
        <w:t xml:space="preserve"> 20. 1-15)</w:t>
      </w:r>
      <w:r w:rsidRPr="00E85C82">
        <w:rPr>
          <w:rFonts w:ascii="Arial" w:eastAsia="Times New Roman" w:hAnsi="Arial" w:cs="Arial"/>
          <w:b/>
          <w:lang w:eastAsia="es-ES"/>
        </w:rPr>
        <w:br/>
      </w:r>
      <w:r w:rsidRPr="007C6571">
        <w:rPr>
          <w:rFonts w:ascii="Arial" w:eastAsia="Times New Roman" w:hAnsi="Arial" w:cs="Arial"/>
          <w:b/>
          <w:bCs/>
          <w:lang w:eastAsia="es-ES"/>
        </w:rPr>
        <w:t>     -  Un hecho sobre Jesús: Vinieron para proclamarle rey (</w:t>
      </w:r>
      <w:proofErr w:type="spellStart"/>
      <w:r w:rsidRPr="007C6571">
        <w:rPr>
          <w:rFonts w:ascii="Arial" w:eastAsia="Times New Roman" w:hAnsi="Arial" w:cs="Arial"/>
          <w:b/>
          <w:bCs/>
          <w:lang w:eastAsia="es-ES"/>
        </w:rPr>
        <w:t>Mc.</w:t>
      </w:r>
      <w:proofErr w:type="spellEnd"/>
      <w:r w:rsidRPr="007C6571">
        <w:rPr>
          <w:rFonts w:ascii="Arial" w:eastAsia="Times New Roman" w:hAnsi="Arial" w:cs="Arial"/>
          <w:b/>
          <w:bCs/>
          <w:lang w:eastAsia="es-ES"/>
        </w:rPr>
        <w:t xml:space="preserve"> 15.12)</w:t>
      </w:r>
      <w:r w:rsidRPr="00E85C82">
        <w:rPr>
          <w:rFonts w:ascii="Arial" w:eastAsia="Times New Roman" w:hAnsi="Arial" w:cs="Arial"/>
          <w:b/>
          <w:lang w:eastAsia="es-ES"/>
        </w:rPr>
        <w:br/>
      </w:r>
      <w:r w:rsidRPr="007C6571">
        <w:rPr>
          <w:rFonts w:ascii="Arial" w:eastAsia="Times New Roman" w:hAnsi="Arial" w:cs="Arial"/>
          <w:b/>
          <w:bCs/>
          <w:lang w:eastAsia="es-ES"/>
        </w:rPr>
        <w:t xml:space="preserve">    </w:t>
      </w:r>
      <w:r w:rsidR="007C6571">
        <w:rPr>
          <w:rFonts w:ascii="Arial" w:eastAsia="Times New Roman" w:hAnsi="Arial" w:cs="Arial"/>
          <w:b/>
          <w:bCs/>
          <w:lang w:eastAsia="es-ES"/>
        </w:rPr>
        <w:t xml:space="preserve"> </w:t>
      </w:r>
      <w:r w:rsidRPr="007C6571">
        <w:rPr>
          <w:rFonts w:ascii="Arial" w:eastAsia="Times New Roman" w:hAnsi="Arial" w:cs="Arial"/>
          <w:b/>
          <w:bCs/>
          <w:lang w:eastAsia="es-ES"/>
        </w:rPr>
        <w:t>-  Una conversación con Pilatos. "Mi reino no es de este mundo" (</w:t>
      </w:r>
      <w:proofErr w:type="spellStart"/>
      <w:r w:rsidRPr="007C6571">
        <w:rPr>
          <w:rFonts w:ascii="Arial" w:eastAsia="Times New Roman" w:hAnsi="Arial" w:cs="Arial"/>
          <w:b/>
          <w:bCs/>
          <w:lang w:eastAsia="es-ES"/>
        </w:rPr>
        <w:t>Jn.</w:t>
      </w:r>
      <w:proofErr w:type="spellEnd"/>
      <w:r w:rsidRPr="007C6571">
        <w:rPr>
          <w:rFonts w:ascii="Arial" w:eastAsia="Times New Roman" w:hAnsi="Arial" w:cs="Arial"/>
          <w:b/>
          <w:bCs/>
          <w:lang w:eastAsia="es-ES"/>
        </w:rPr>
        <w:t xml:space="preserve"> 18.36)</w:t>
      </w:r>
    </w:p>
    <w:p w:rsidR="00E85C82" w:rsidRPr="00E85C82" w:rsidRDefault="00E85C82" w:rsidP="007C6571">
      <w:pPr>
        <w:spacing w:before="100" w:beforeAutospacing="1" w:after="100" w:afterAutospacing="1" w:line="240" w:lineRule="auto"/>
        <w:rPr>
          <w:rFonts w:ascii="Arial" w:eastAsia="Times New Roman" w:hAnsi="Arial" w:cs="Arial"/>
          <w:b/>
          <w:lang w:eastAsia="es-ES"/>
        </w:rPr>
      </w:pPr>
      <w:r w:rsidRPr="007C6571">
        <w:rPr>
          <w:rFonts w:ascii="Arial" w:eastAsia="Times New Roman" w:hAnsi="Arial" w:cs="Arial"/>
          <w:b/>
          <w:bCs/>
          <w:lang w:eastAsia="es-ES"/>
        </w:rPr>
        <w:t>  Ejercicio: Explicar por grupos una Parábola del Reino de Dios.</w:t>
      </w:r>
      <w:r w:rsidRPr="00E85C82">
        <w:rPr>
          <w:rFonts w:ascii="Arial" w:eastAsia="Times New Roman" w:hAnsi="Arial" w:cs="Arial"/>
          <w:b/>
          <w:lang w:eastAsia="es-ES"/>
        </w:rPr>
        <w:br/>
      </w:r>
      <w:r w:rsidR="007C6571">
        <w:rPr>
          <w:rFonts w:ascii="Arial" w:eastAsia="Times New Roman" w:hAnsi="Arial" w:cs="Arial"/>
          <w:b/>
          <w:bCs/>
          <w:lang w:eastAsia="es-ES"/>
        </w:rPr>
        <w:t xml:space="preserve"> </w:t>
      </w:r>
      <w:r w:rsidRPr="007C6571">
        <w:rPr>
          <w:rFonts w:ascii="Arial" w:eastAsia="Times New Roman" w:hAnsi="Arial" w:cs="Arial"/>
          <w:b/>
          <w:bCs/>
          <w:lang w:eastAsia="es-ES"/>
        </w:rPr>
        <w:t xml:space="preserve">    - </w:t>
      </w:r>
      <w:proofErr w:type="spellStart"/>
      <w:r w:rsidRPr="007C6571">
        <w:rPr>
          <w:rFonts w:ascii="Arial" w:eastAsia="Times New Roman" w:hAnsi="Arial" w:cs="Arial"/>
          <w:b/>
          <w:bCs/>
          <w:lang w:eastAsia="es-ES"/>
        </w:rPr>
        <w:t>Mat.</w:t>
      </w:r>
      <w:proofErr w:type="spellEnd"/>
      <w:r w:rsidRPr="007C6571">
        <w:rPr>
          <w:rFonts w:ascii="Arial" w:eastAsia="Times New Roman" w:hAnsi="Arial" w:cs="Arial"/>
          <w:b/>
          <w:bCs/>
          <w:lang w:eastAsia="es-ES"/>
        </w:rPr>
        <w:t xml:space="preserve"> 13. 1-25...Diversas parábolas del Reino. </w:t>
      </w:r>
      <w:proofErr w:type="spellStart"/>
      <w:r w:rsidRPr="007C6571">
        <w:rPr>
          <w:rFonts w:ascii="Arial" w:eastAsia="Times New Roman" w:hAnsi="Arial" w:cs="Arial"/>
          <w:b/>
          <w:bCs/>
          <w:lang w:eastAsia="es-ES"/>
        </w:rPr>
        <w:t>Lc</w:t>
      </w:r>
      <w:proofErr w:type="spellEnd"/>
      <w:r w:rsidRPr="007C6571">
        <w:rPr>
          <w:rFonts w:ascii="Arial" w:eastAsia="Times New Roman" w:hAnsi="Arial" w:cs="Arial"/>
          <w:b/>
          <w:bCs/>
          <w:lang w:eastAsia="es-ES"/>
        </w:rPr>
        <w:t xml:space="preserve">, </w:t>
      </w:r>
      <w:proofErr w:type="spellStart"/>
      <w:r w:rsidRPr="007C6571">
        <w:rPr>
          <w:rFonts w:ascii="Arial" w:eastAsia="Times New Roman" w:hAnsi="Arial" w:cs="Arial"/>
          <w:b/>
          <w:bCs/>
          <w:lang w:eastAsia="es-ES"/>
        </w:rPr>
        <w:t>Mc.</w:t>
      </w:r>
      <w:proofErr w:type="spellEnd"/>
      <w:r w:rsidRPr="007C6571">
        <w:rPr>
          <w:rFonts w:ascii="Arial" w:eastAsia="Times New Roman" w:hAnsi="Arial" w:cs="Arial"/>
          <w:b/>
          <w:bCs/>
          <w:lang w:eastAsia="es-ES"/>
        </w:rPr>
        <w:t xml:space="preserve"> Mt... Buscar, elegir, s</w:t>
      </w:r>
      <w:r w:rsidRPr="007C6571">
        <w:rPr>
          <w:rFonts w:ascii="Arial" w:eastAsia="Times New Roman" w:hAnsi="Arial" w:cs="Arial"/>
          <w:b/>
          <w:bCs/>
          <w:lang w:eastAsia="es-ES"/>
        </w:rPr>
        <w:t>e</w:t>
      </w:r>
      <w:r w:rsidRPr="007C6571">
        <w:rPr>
          <w:rFonts w:ascii="Arial" w:eastAsia="Times New Roman" w:hAnsi="Arial" w:cs="Arial"/>
          <w:b/>
          <w:bCs/>
          <w:lang w:eastAsia="es-ES"/>
        </w:rPr>
        <w:t xml:space="preserve">leccionar  (Con mayores, entrar en el concepto de "Reino de </w:t>
      </w:r>
      <w:proofErr w:type="spellStart"/>
      <w:r w:rsidRPr="007C6571">
        <w:rPr>
          <w:rFonts w:ascii="Arial" w:eastAsia="Times New Roman" w:hAnsi="Arial" w:cs="Arial"/>
          <w:b/>
          <w:bCs/>
          <w:lang w:eastAsia="es-ES"/>
        </w:rPr>
        <w:t>Yaweh</w:t>
      </w:r>
      <w:proofErr w:type="spellEnd"/>
      <w:r w:rsidRPr="007C6571">
        <w:rPr>
          <w:rFonts w:ascii="Arial" w:eastAsia="Times New Roman" w:hAnsi="Arial" w:cs="Arial"/>
          <w:b/>
          <w:bCs/>
          <w:lang w:eastAsia="es-ES"/>
        </w:rPr>
        <w:t>" en los pr</w:t>
      </w:r>
      <w:r w:rsidRPr="007C6571">
        <w:rPr>
          <w:rFonts w:ascii="Arial" w:eastAsia="Times New Roman" w:hAnsi="Arial" w:cs="Arial"/>
          <w:b/>
          <w:bCs/>
          <w:lang w:eastAsia="es-ES"/>
        </w:rPr>
        <w:t>o</w:t>
      </w:r>
      <w:r w:rsidRPr="007C6571">
        <w:rPr>
          <w:rFonts w:ascii="Arial" w:eastAsia="Times New Roman" w:hAnsi="Arial" w:cs="Arial"/>
          <w:b/>
          <w:bCs/>
          <w:lang w:eastAsia="es-ES"/>
        </w:rPr>
        <w:t>fetas. Isaías, Jere</w:t>
      </w:r>
      <w:r w:rsidRPr="007C6571">
        <w:rPr>
          <w:rFonts w:ascii="Arial" w:eastAsia="Times New Roman" w:hAnsi="Arial" w:cs="Arial"/>
          <w:b/>
          <w:bCs/>
          <w:lang w:eastAsia="es-ES"/>
        </w:rPr>
        <w:softHyphen/>
        <w:t>mías...</w:t>
      </w:r>
      <w:r w:rsidRPr="00E85C82">
        <w:rPr>
          <w:rFonts w:ascii="Arial" w:eastAsia="Times New Roman" w:hAnsi="Arial" w:cs="Arial"/>
          <w:b/>
          <w:lang w:eastAsia="es-ES"/>
        </w:rPr>
        <w:br/>
      </w:r>
      <w:r w:rsidRPr="007C6571">
        <w:rPr>
          <w:rFonts w:ascii="Arial" w:eastAsia="Times New Roman" w:hAnsi="Arial" w:cs="Arial"/>
          <w:b/>
          <w:bCs/>
          <w:lang w:eastAsia="es-ES"/>
        </w:rPr>
        <w:t xml:space="preserve">     -   O en las Epístolas: Pablo y otros libros (163 veces se </w:t>
      </w:r>
      <w:proofErr w:type="spellStart"/>
      <w:r w:rsidRPr="007C6571">
        <w:rPr>
          <w:rFonts w:ascii="Arial" w:eastAsia="Times New Roman" w:hAnsi="Arial" w:cs="Arial"/>
          <w:b/>
          <w:bCs/>
          <w:lang w:eastAsia="es-ES"/>
        </w:rPr>
        <w:t>halbla</w:t>
      </w:r>
      <w:proofErr w:type="spellEnd"/>
      <w:r w:rsidRPr="007C6571">
        <w:rPr>
          <w:rFonts w:ascii="Arial" w:eastAsia="Times New Roman" w:hAnsi="Arial" w:cs="Arial"/>
          <w:b/>
          <w:bCs/>
          <w:lang w:eastAsia="es-ES"/>
        </w:rPr>
        <w:t xml:space="preserve"> de "reino"; 115, de "rey")</w:t>
      </w:r>
      <w:r w:rsidRPr="00E85C82">
        <w:rPr>
          <w:rFonts w:ascii="Arial" w:eastAsia="Times New Roman" w:hAnsi="Arial" w:cs="Arial"/>
          <w:b/>
          <w:lang w:eastAsia="es-ES"/>
        </w:rPr>
        <w:br/>
      </w:r>
      <w:r w:rsidRPr="007C6571">
        <w:rPr>
          <w:rFonts w:ascii="Arial" w:eastAsia="Times New Roman" w:hAnsi="Arial" w:cs="Arial"/>
          <w:b/>
          <w:bCs/>
          <w:lang w:eastAsia="es-ES"/>
        </w:rPr>
        <w:t>  </w:t>
      </w:r>
      <w:r w:rsidR="007C6571">
        <w:rPr>
          <w:rFonts w:ascii="Arial" w:eastAsia="Times New Roman" w:hAnsi="Arial" w:cs="Arial"/>
          <w:b/>
          <w:bCs/>
          <w:lang w:eastAsia="es-ES"/>
        </w:rPr>
        <w:t xml:space="preserve">   </w:t>
      </w:r>
      <w:r w:rsidRPr="007C6571">
        <w:rPr>
          <w:rFonts w:ascii="Arial" w:eastAsia="Times New Roman" w:hAnsi="Arial" w:cs="Arial"/>
          <w:b/>
          <w:bCs/>
          <w:lang w:eastAsia="es-ES"/>
        </w:rPr>
        <w:t> Asociar a términos como: paz, verdad, justicia, ley, amor, salvación...</w:t>
      </w:r>
      <w:r w:rsidRPr="00E85C82">
        <w:rPr>
          <w:rFonts w:ascii="Arial" w:eastAsia="Times New Roman" w:hAnsi="Arial" w:cs="Arial"/>
          <w:b/>
          <w:lang w:eastAsia="es-ES"/>
        </w:rPr>
        <w:br/>
      </w:r>
      <w:r w:rsidRPr="007C6571">
        <w:rPr>
          <w:rFonts w:ascii="Arial" w:eastAsia="Times New Roman" w:hAnsi="Arial" w:cs="Arial"/>
          <w:b/>
          <w:bCs/>
          <w:lang w:eastAsia="es-ES"/>
        </w:rPr>
        <w:t> </w:t>
      </w:r>
      <w:r w:rsidRPr="00E85C82">
        <w:rPr>
          <w:rFonts w:ascii="Arial" w:eastAsia="Times New Roman" w:hAnsi="Arial" w:cs="Arial"/>
          <w:b/>
          <w:lang w:eastAsia="es-ES"/>
        </w:rPr>
        <w:br/>
      </w:r>
      <w:r w:rsidRPr="007C6571">
        <w:rPr>
          <w:rFonts w:ascii="Arial" w:eastAsia="Times New Roman" w:hAnsi="Arial" w:cs="Arial"/>
          <w:b/>
          <w:bCs/>
          <w:lang w:eastAsia="es-ES"/>
        </w:rPr>
        <w:lastRenderedPageBreak/>
        <w:t xml:space="preserve">   </w:t>
      </w:r>
      <w:r w:rsidR="007C6571">
        <w:rPr>
          <w:rFonts w:ascii="Arial" w:eastAsia="Times New Roman" w:hAnsi="Arial" w:cs="Arial"/>
          <w:b/>
          <w:bCs/>
          <w:lang w:eastAsia="es-ES"/>
        </w:rPr>
        <w:t xml:space="preserve">   </w:t>
      </w:r>
      <w:r w:rsidRPr="007C6571">
        <w:rPr>
          <w:rFonts w:ascii="Arial" w:eastAsia="Times New Roman" w:hAnsi="Arial" w:cs="Arial"/>
          <w:b/>
          <w:bCs/>
          <w:lang w:eastAsia="es-ES"/>
        </w:rPr>
        <w:t>3. Aplicaciones: Preparar un programa sobre el Reino de Dios hoy, tal como Jesús lo entendía en el mundo.</w:t>
      </w:r>
      <w:r w:rsidRPr="00E85C82">
        <w:rPr>
          <w:rFonts w:ascii="Arial" w:eastAsia="Times New Roman" w:hAnsi="Arial" w:cs="Arial"/>
          <w:b/>
          <w:lang w:eastAsia="es-ES"/>
        </w:rPr>
        <w:br/>
      </w:r>
      <w:r w:rsidRPr="007C6571">
        <w:rPr>
          <w:rFonts w:ascii="Arial" w:eastAsia="Times New Roman" w:hAnsi="Arial" w:cs="Arial"/>
          <w:b/>
          <w:bCs/>
          <w:lang w:eastAsia="es-ES"/>
        </w:rPr>
        <w:t>   Redactar una plegaria desahogada pidiendo el Reino. Terminar con "Venga a nosotros tu Reino."</w:t>
      </w:r>
    </w:p>
    <w:p w:rsidR="00E85C82" w:rsidRPr="007C6571" w:rsidRDefault="007C6571" w:rsidP="007C6571">
      <w:pPr>
        <w:spacing w:before="100" w:beforeAutospacing="1" w:after="100" w:afterAutospacing="1" w:line="240" w:lineRule="auto"/>
        <w:rPr>
          <w:rFonts w:ascii="Arial" w:eastAsia="Times New Roman" w:hAnsi="Arial" w:cs="Arial"/>
          <w:b/>
          <w:lang w:eastAsia="es-ES"/>
        </w:rPr>
      </w:pPr>
      <w:r>
        <w:rPr>
          <w:rFonts w:ascii="Arial" w:eastAsia="Times New Roman" w:hAnsi="Arial" w:cs="Arial"/>
          <w:b/>
          <w:bCs/>
          <w:lang w:eastAsia="es-ES"/>
        </w:rPr>
        <w:t xml:space="preserve">  </w:t>
      </w:r>
      <w:r w:rsidR="00E85C82" w:rsidRPr="007C6571">
        <w:rPr>
          <w:rFonts w:ascii="Arial" w:eastAsia="Times New Roman" w:hAnsi="Arial" w:cs="Arial"/>
          <w:b/>
          <w:bCs/>
          <w:lang w:eastAsia="es-ES"/>
        </w:rPr>
        <w:t>  Mandarla a alguien que está muy lejos del Reino de Dios: drogadictos, terr</w:t>
      </w:r>
      <w:r w:rsidR="00E85C82" w:rsidRPr="007C6571">
        <w:rPr>
          <w:rFonts w:ascii="Arial" w:eastAsia="Times New Roman" w:hAnsi="Arial" w:cs="Arial"/>
          <w:b/>
          <w:bCs/>
          <w:lang w:eastAsia="es-ES"/>
        </w:rPr>
        <w:t>o</w:t>
      </w:r>
      <w:r w:rsidR="00E85C82" w:rsidRPr="007C6571">
        <w:rPr>
          <w:rFonts w:ascii="Arial" w:eastAsia="Times New Roman" w:hAnsi="Arial" w:cs="Arial"/>
          <w:b/>
          <w:bCs/>
          <w:lang w:eastAsia="es-ES"/>
        </w:rPr>
        <w:t>ristas...</w:t>
      </w:r>
      <w:r w:rsidR="00E85C82" w:rsidRPr="007C6571">
        <w:rPr>
          <w:rFonts w:ascii="Arial" w:eastAsia="Times New Roman" w:hAnsi="Arial" w:cs="Arial"/>
          <w:b/>
          <w:lang w:eastAsia="es-ES"/>
        </w:rPr>
        <w:t xml:space="preserve"> </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7C6571">
        <w:rPr>
          <w:rFonts w:ascii="Arial" w:eastAsia="Times New Roman" w:hAnsi="Arial" w:cs="Arial"/>
          <w:b/>
          <w:bCs/>
          <w:color w:val="FF0000"/>
          <w:lang w:eastAsia="es-ES"/>
        </w:rPr>
        <w:t xml:space="preserve">3. Exégesis </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Desde esta estructura o configuración del Padrenuestro, hay que hacer la ex</w:t>
      </w:r>
      <w:r w:rsidRPr="00E85C82">
        <w:rPr>
          <w:rFonts w:ascii="Arial" w:eastAsia="Times New Roman" w:hAnsi="Arial" w:cs="Arial"/>
          <w:b/>
          <w:lang w:eastAsia="es-ES"/>
        </w:rPr>
        <w:t>é</w:t>
      </w:r>
      <w:r w:rsidRPr="00E85C82">
        <w:rPr>
          <w:rFonts w:ascii="Arial" w:eastAsia="Times New Roman" w:hAnsi="Arial" w:cs="Arial"/>
          <w:b/>
          <w:lang w:eastAsia="es-ES"/>
        </w:rPr>
        <w:t xml:space="preserve">gesis del texto bíblico, tarea que es importante en la catequesis. Para rezar con las palabras evangélicas de Jesús, hay que entender su significado, el texto y el contexto, pues es el modo de </w:t>
      </w:r>
      <w:proofErr w:type="spellStart"/>
      <w:r w:rsidRPr="00E85C82">
        <w:rPr>
          <w:rFonts w:ascii="Arial" w:eastAsia="Times New Roman" w:hAnsi="Arial" w:cs="Arial"/>
          <w:b/>
          <w:lang w:eastAsia="es-ES"/>
        </w:rPr>
        <w:t>acer</w:t>
      </w:r>
      <w:r w:rsidRPr="00E85C82">
        <w:rPr>
          <w:rFonts w:ascii="Arial" w:eastAsia="Times New Roman" w:hAnsi="Arial" w:cs="Arial"/>
          <w:b/>
          <w:lang w:eastAsia="es-ES"/>
        </w:rPr>
        <w:softHyphen/>
        <w:t>carse</w:t>
      </w:r>
      <w:proofErr w:type="spellEnd"/>
      <w:r w:rsidRPr="00E85C82">
        <w:rPr>
          <w:rFonts w:ascii="Arial" w:eastAsia="Times New Roman" w:hAnsi="Arial" w:cs="Arial"/>
          <w:b/>
          <w:lang w:eastAsia="es-ES"/>
        </w:rPr>
        <w:t xml:space="preserve"> con inteligencia y con conciencia a lo que ellas encierran.</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sz w:val="28"/>
          <w:szCs w:val="28"/>
          <w:lang w:eastAsia="es-ES"/>
        </w:rPr>
      </w:pPr>
      <w:r w:rsidRPr="00E85C82">
        <w:rPr>
          <w:rFonts w:ascii="Arial" w:eastAsia="Times New Roman" w:hAnsi="Arial" w:cs="Arial"/>
          <w:b/>
          <w:color w:val="FF0000"/>
          <w:sz w:val="28"/>
          <w:szCs w:val="28"/>
          <w:lang w:eastAsia="es-ES"/>
        </w:rPr>
        <w:t xml:space="preserve">   </w:t>
      </w:r>
      <w:r w:rsidRPr="0011499C">
        <w:rPr>
          <w:rFonts w:ascii="Arial" w:eastAsia="Times New Roman" w:hAnsi="Arial" w:cs="Arial"/>
          <w:b/>
          <w:bCs/>
          <w:color w:val="FF0000"/>
          <w:sz w:val="28"/>
          <w:szCs w:val="28"/>
          <w:lang w:eastAsia="es-ES"/>
        </w:rPr>
        <w:t>3.1. La Introducción</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Tres referencias, invocaciones o reclamos, sitúan al orante: a quién se dirige, qué vínculo tiene con uno mismo, dónde se halla</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lang w:eastAsia="es-ES"/>
        </w:rPr>
        <w:t xml:space="preserve">   </w:t>
      </w:r>
      <w:r w:rsidRPr="0011499C">
        <w:rPr>
          <w:rFonts w:ascii="Arial" w:eastAsia="Times New Roman" w:hAnsi="Arial" w:cs="Arial"/>
          <w:b/>
          <w:bCs/>
          <w:color w:val="FF0000"/>
          <w:lang w:eastAsia="es-ES"/>
        </w:rPr>
        <w:t>3.1.1. Padre</w:t>
      </w:r>
    </w:p>
    <w:p w:rsidR="0011499C"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Jesús invita a invocar a Dios como “Padre”. Es expresión insistentemente i</w:t>
      </w:r>
      <w:r w:rsidRPr="00E85C82">
        <w:rPr>
          <w:rFonts w:ascii="Arial" w:eastAsia="Times New Roman" w:hAnsi="Arial" w:cs="Arial"/>
          <w:b/>
          <w:lang w:eastAsia="es-ES"/>
        </w:rPr>
        <w:t>n</w:t>
      </w:r>
      <w:r w:rsidRPr="00E85C82">
        <w:rPr>
          <w:rFonts w:ascii="Arial" w:eastAsia="Times New Roman" w:hAnsi="Arial" w:cs="Arial"/>
          <w:b/>
          <w:lang w:eastAsia="es-ES"/>
        </w:rPr>
        <w:t>dicada por Jesús, aludiendo a su Padre del cielo. Pero sólo al ofrecer la fórmula del Padre nuestro (vuestro y mío) alude a esa primera persona plural. Se ha qu</w:t>
      </w:r>
      <w:r w:rsidRPr="00E85C82">
        <w:rPr>
          <w:rFonts w:ascii="Arial" w:eastAsia="Times New Roman" w:hAnsi="Arial" w:cs="Arial"/>
          <w:b/>
          <w:lang w:eastAsia="es-ES"/>
        </w:rPr>
        <w:t>e</w:t>
      </w:r>
      <w:r w:rsidRPr="00E85C82">
        <w:rPr>
          <w:rFonts w:ascii="Arial" w:eastAsia="Times New Roman" w:hAnsi="Arial" w:cs="Arial"/>
          <w:b/>
          <w:lang w:eastAsia="es-ES"/>
        </w:rPr>
        <w:t>ri</w:t>
      </w:r>
      <w:r w:rsidRPr="00E85C82">
        <w:rPr>
          <w:rFonts w:ascii="Arial" w:eastAsia="Times New Roman" w:hAnsi="Arial" w:cs="Arial"/>
          <w:b/>
          <w:lang w:eastAsia="es-ES"/>
        </w:rPr>
        <w:softHyphen/>
        <w:t>do en ocasiones discutir el alcance de esa pluralidad inclusiva.</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Pero es claro que en el contexto del texto evangélico, no es bueno atarse a las interpretaciones doctrinales posteriores, sino que es preferible ver en los textos, los modos sencillos de comunicar por escrito y conservar lo que los primeros cristianos supieron que había dicho y hecho Jesús.</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Este reclamo paternal implica, si supe</w:t>
      </w:r>
      <w:r w:rsidRPr="00E85C82">
        <w:rPr>
          <w:rFonts w:ascii="Arial" w:eastAsia="Times New Roman" w:hAnsi="Arial" w:cs="Arial"/>
          <w:b/>
          <w:lang w:eastAsia="es-ES"/>
        </w:rPr>
        <w:softHyphen/>
        <w:t>ramos toda complejidad artificial ins</w:t>
      </w:r>
      <w:r w:rsidRPr="00E85C82">
        <w:rPr>
          <w:rFonts w:ascii="Arial" w:eastAsia="Times New Roman" w:hAnsi="Arial" w:cs="Arial"/>
          <w:b/>
          <w:lang w:eastAsia="es-ES"/>
        </w:rPr>
        <w:t>i</w:t>
      </w:r>
      <w:r w:rsidRPr="00E85C82">
        <w:rPr>
          <w:rFonts w:ascii="Arial" w:eastAsia="Times New Roman" w:hAnsi="Arial" w:cs="Arial"/>
          <w:b/>
          <w:lang w:eastAsia="es-ES"/>
        </w:rPr>
        <w:t>nuada más por parte por los teólogos, que hay una referencia a los sentimientos de confianza, de seguridad de ser escuchado, de cercanía, de familiaridad. Tal mensaje se halla en la palabra "padre".</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En ocasiones, se alude en el nuevo testamento a la expresión infantil de "p</w:t>
      </w:r>
      <w:r w:rsidRPr="00E85C82">
        <w:rPr>
          <w:rFonts w:ascii="Arial" w:eastAsia="Times New Roman" w:hAnsi="Arial" w:cs="Arial"/>
          <w:b/>
          <w:lang w:eastAsia="es-ES"/>
        </w:rPr>
        <w:t>a</w:t>
      </w:r>
      <w:r w:rsidRPr="00E85C82">
        <w:rPr>
          <w:rFonts w:ascii="Arial" w:eastAsia="Times New Roman" w:hAnsi="Arial" w:cs="Arial"/>
          <w:b/>
          <w:lang w:eastAsia="es-ES"/>
        </w:rPr>
        <w:t>drecito", padre bueno, papa ("</w:t>
      </w:r>
      <w:proofErr w:type="spellStart"/>
      <w:r w:rsidRPr="00E85C82">
        <w:rPr>
          <w:rFonts w:ascii="Arial" w:eastAsia="Times New Roman" w:hAnsi="Arial" w:cs="Arial"/>
          <w:b/>
          <w:lang w:eastAsia="es-ES"/>
        </w:rPr>
        <w:t>Abbá</w:t>
      </w:r>
      <w:proofErr w:type="spellEnd"/>
      <w:r w:rsidRPr="00E85C82">
        <w:rPr>
          <w:rFonts w:ascii="Arial" w:eastAsia="Times New Roman" w:hAnsi="Arial" w:cs="Arial"/>
          <w:b/>
          <w:lang w:eastAsia="es-ES"/>
        </w:rPr>
        <w:t>");  pero no es el caso del texto del Padre nuestro en Lucas y Mateo.</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El comenzar la oración con este grito de confianza y amor, significa seguridad y espontánea certeza de ser escuchado, más que de ser atendido.</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t xml:space="preserve">   </w:t>
      </w:r>
      <w:r w:rsidRPr="0011499C">
        <w:rPr>
          <w:rFonts w:ascii="Arial" w:eastAsia="Times New Roman" w:hAnsi="Arial" w:cs="Arial"/>
          <w:b/>
          <w:bCs/>
          <w:color w:val="FF0000"/>
          <w:lang w:eastAsia="es-ES"/>
        </w:rPr>
        <w:t>3.1.2. Nuestro.</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El término nuestro, aparece en Mateo, no en Lucas. Pero es conveniente no sacar de ellos excesivas consecuencias o rizar demasiado las reflexiones al re</w:t>
      </w:r>
      <w:r w:rsidRPr="00E85C82">
        <w:rPr>
          <w:rFonts w:ascii="Arial" w:eastAsia="Times New Roman" w:hAnsi="Arial" w:cs="Arial"/>
          <w:b/>
          <w:lang w:eastAsia="es-ES"/>
        </w:rPr>
        <w:t>s</w:t>
      </w:r>
      <w:r w:rsidRPr="00E85C82">
        <w:rPr>
          <w:rFonts w:ascii="Arial" w:eastAsia="Times New Roman" w:hAnsi="Arial" w:cs="Arial"/>
          <w:b/>
          <w:lang w:eastAsia="es-ES"/>
        </w:rPr>
        <w:t>pecto. El que se diga en Luchas Padre, signi</w:t>
      </w:r>
      <w:r w:rsidRPr="00E85C82">
        <w:rPr>
          <w:rFonts w:ascii="Arial" w:eastAsia="Times New Roman" w:hAnsi="Arial" w:cs="Arial"/>
          <w:b/>
          <w:lang w:eastAsia="es-ES"/>
        </w:rPr>
        <w:softHyphen/>
        <w:t>fica llama a Dios cercano. Y el que se diga en Mateo "Padre nuestro" indica clara referencia personal.</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lastRenderedPageBreak/>
        <w:t>     Pero un adjetivo o un pronombre más o menos no añaden ni quita mensaje en el contexto de la plegaria dominical. Queda claro que es una referencia a Dios, que escucha y acompaña a los hombres. Es una declaración de fe en el poder divino, en la Providencia celeste, en la seguridad de no hallarse en la soledad del universo sin alguien que acoja las plegarias y atienda las necesidades.</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La pluralidad del término nosotros sí puede resaltar el carácter comunitario de esa plegaria en la mente de Jesús que la formula. No es un desahogo personal, sino una declaración de </w:t>
      </w:r>
      <w:proofErr w:type="spellStart"/>
      <w:r w:rsidRPr="00E85C82">
        <w:rPr>
          <w:rFonts w:ascii="Arial" w:eastAsia="Times New Roman" w:hAnsi="Arial" w:cs="Arial"/>
          <w:b/>
          <w:lang w:eastAsia="es-ES"/>
        </w:rPr>
        <w:t>corporatividad</w:t>
      </w:r>
      <w:proofErr w:type="spellEnd"/>
      <w:r w:rsidRPr="00E85C82">
        <w:rPr>
          <w:rFonts w:ascii="Arial" w:eastAsia="Times New Roman" w:hAnsi="Arial" w:cs="Arial"/>
          <w:b/>
          <w:lang w:eastAsia="es-ES"/>
        </w:rPr>
        <w:t xml:space="preserve"> y una referencia a la comunidad en la que se ora y desde la que se ora.</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t xml:space="preserve">    </w:t>
      </w:r>
      <w:r w:rsidRPr="0011499C">
        <w:rPr>
          <w:rFonts w:ascii="Arial" w:eastAsia="Times New Roman" w:hAnsi="Arial" w:cs="Arial"/>
          <w:b/>
          <w:bCs/>
          <w:color w:val="FF0000"/>
          <w:lang w:eastAsia="es-ES"/>
        </w:rPr>
        <w:t>3.1.3. Signo de poder</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Se expresa con la grandeza divina, al reconocer que Dios Padre, es el mismo que “</w:t>
      </w:r>
      <w:r w:rsidRPr="007C6571">
        <w:rPr>
          <w:rFonts w:ascii="Arial" w:eastAsia="Times New Roman" w:hAnsi="Arial" w:cs="Arial"/>
          <w:b/>
          <w:i/>
          <w:iCs/>
          <w:lang w:eastAsia="es-ES"/>
        </w:rPr>
        <w:t>está en el cielo”</w:t>
      </w:r>
      <w:r w:rsidRPr="00E85C82">
        <w:rPr>
          <w:rFonts w:ascii="Arial" w:eastAsia="Times New Roman" w:hAnsi="Arial" w:cs="Arial"/>
          <w:b/>
          <w:lang w:eastAsia="es-ES"/>
        </w:rPr>
        <w:t>  No es alusión a la lejanía que genera desconfianza sobre la posibilidad de escucha. Es alusión a la grandeza, ex</w:t>
      </w:r>
      <w:r w:rsidRPr="00E85C82">
        <w:rPr>
          <w:rFonts w:ascii="Arial" w:eastAsia="Times New Roman" w:hAnsi="Arial" w:cs="Arial"/>
          <w:b/>
          <w:lang w:eastAsia="es-ES"/>
        </w:rPr>
        <w:softHyphen/>
        <w:t>presión que aparece con frecuencia en los profetas antiguos y luego se hará muy presente en los escrit</w:t>
      </w:r>
      <w:r w:rsidRPr="00E85C82">
        <w:rPr>
          <w:rFonts w:ascii="Arial" w:eastAsia="Times New Roman" w:hAnsi="Arial" w:cs="Arial"/>
          <w:b/>
          <w:lang w:eastAsia="es-ES"/>
        </w:rPr>
        <w:t>o</w:t>
      </w:r>
      <w:r w:rsidRPr="00E85C82">
        <w:rPr>
          <w:rFonts w:ascii="Arial" w:eastAsia="Times New Roman" w:hAnsi="Arial" w:cs="Arial"/>
          <w:b/>
          <w:lang w:eastAsia="es-ES"/>
        </w:rPr>
        <w:t>res del Nuevo Testamento.</w:t>
      </w:r>
    </w:p>
    <w:p w:rsid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Nada menos que 309 veces se habla en el Nuevo Testamento del cielo (</w:t>
      </w:r>
      <w:proofErr w:type="spellStart"/>
      <w:r w:rsidRPr="00E85C82">
        <w:rPr>
          <w:rFonts w:ascii="Arial" w:eastAsia="Times New Roman" w:hAnsi="Arial" w:cs="Arial"/>
          <w:b/>
          <w:lang w:eastAsia="es-ES"/>
        </w:rPr>
        <w:t>our</w:t>
      </w:r>
      <w:r w:rsidRPr="00E85C82">
        <w:rPr>
          <w:rFonts w:ascii="Arial" w:eastAsia="Times New Roman" w:hAnsi="Arial" w:cs="Arial"/>
          <w:b/>
          <w:lang w:eastAsia="es-ES"/>
        </w:rPr>
        <w:t>a</w:t>
      </w:r>
      <w:r w:rsidRPr="00E85C82">
        <w:rPr>
          <w:rFonts w:ascii="Arial" w:eastAsia="Times New Roman" w:hAnsi="Arial" w:cs="Arial"/>
          <w:b/>
          <w:lang w:eastAsia="es-ES"/>
        </w:rPr>
        <w:t>nos</w:t>
      </w:r>
      <w:proofErr w:type="spellEnd"/>
      <w:r w:rsidRPr="00E85C82">
        <w:rPr>
          <w:rFonts w:ascii="Arial" w:eastAsia="Times New Roman" w:hAnsi="Arial" w:cs="Arial"/>
          <w:b/>
          <w:lang w:eastAsia="es-ES"/>
        </w:rPr>
        <w:t>) en sentido de residencia divina; y en otras 85 aparece como contraste a la tierra (cielo y tierra), en un sentido más físico y cosmológico. De ese abanico de referencias, el predominio numérico está en las referencias al lugar de "reside</w:t>
      </w:r>
      <w:r w:rsidRPr="00E85C82">
        <w:rPr>
          <w:rFonts w:ascii="Arial" w:eastAsia="Times New Roman" w:hAnsi="Arial" w:cs="Arial"/>
          <w:b/>
          <w:lang w:eastAsia="es-ES"/>
        </w:rPr>
        <w:t>n</w:t>
      </w:r>
      <w:r w:rsidRPr="00E85C82">
        <w:rPr>
          <w:rFonts w:ascii="Arial" w:eastAsia="Times New Roman" w:hAnsi="Arial" w:cs="Arial"/>
          <w:b/>
          <w:lang w:eastAsia="es-ES"/>
        </w:rPr>
        <w:t>cia" divina: "</w:t>
      </w:r>
      <w:r w:rsidRPr="007C6571">
        <w:rPr>
          <w:rFonts w:ascii="Arial" w:eastAsia="Times New Roman" w:hAnsi="Arial" w:cs="Arial"/>
          <w:b/>
          <w:i/>
          <w:iCs/>
          <w:lang w:eastAsia="es-ES"/>
        </w:rPr>
        <w:t>que estás en los cielos.</w:t>
      </w:r>
      <w:r w:rsidRPr="00E85C82">
        <w:rPr>
          <w:rFonts w:ascii="Arial" w:eastAsia="Times New Roman" w:hAnsi="Arial" w:cs="Arial"/>
          <w:b/>
          <w:lang w:eastAsia="es-ES"/>
        </w:rPr>
        <w:t>"</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A ese Padre que está en el cielo y todo lo puede, le dirigimos las peticiones "divinas y humanas que Jesús recoge como modélicas.</w:t>
      </w:r>
    </w:p>
    <w:p w:rsidR="00E85C82" w:rsidRPr="00E85C82" w:rsidRDefault="007C6571" w:rsidP="007C6571">
      <w:pPr>
        <w:spacing w:before="100" w:beforeAutospacing="1" w:after="100" w:afterAutospacing="1" w:line="240" w:lineRule="auto"/>
        <w:jc w:val="both"/>
        <w:rPr>
          <w:rFonts w:ascii="Arial" w:eastAsia="Times New Roman" w:hAnsi="Arial" w:cs="Arial"/>
          <w:b/>
          <w:color w:val="FF0000"/>
          <w:sz w:val="28"/>
          <w:szCs w:val="28"/>
          <w:lang w:eastAsia="es-ES"/>
        </w:rPr>
      </w:pPr>
      <w:r w:rsidRPr="0011499C">
        <w:rPr>
          <w:rFonts w:ascii="Arial" w:eastAsia="Times New Roman" w:hAnsi="Arial" w:cs="Arial"/>
          <w:b/>
          <w:bCs/>
          <w:color w:val="FF0000"/>
          <w:sz w:val="28"/>
          <w:szCs w:val="28"/>
          <w:lang w:eastAsia="es-ES"/>
        </w:rPr>
        <w:t xml:space="preserve">   </w:t>
      </w:r>
      <w:r w:rsidR="00E85C82" w:rsidRPr="0011499C">
        <w:rPr>
          <w:rFonts w:ascii="Arial" w:eastAsia="Times New Roman" w:hAnsi="Arial" w:cs="Arial"/>
          <w:b/>
          <w:bCs/>
          <w:color w:val="FF0000"/>
          <w:sz w:val="28"/>
          <w:szCs w:val="28"/>
          <w:lang w:eastAsia="es-ES"/>
        </w:rPr>
        <w:t>3.2. Peticiones "divinas"</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En las tres primeras peticiones, suplicamos a Dios que se realice su designio salvador en la vida de los hombres, pero desde el punto de vista de su grandeza trascendente.</w:t>
      </w:r>
      <w:r w:rsidRPr="00E85C82">
        <w:rPr>
          <w:rFonts w:ascii="Arial" w:eastAsia="Times New Roman" w:hAnsi="Arial" w:cs="Arial"/>
          <w:b/>
          <w:lang w:eastAsia="es-ES"/>
        </w:rPr>
        <w:br/>
        <w:t>   Dicho de otro modo, le reconocemos su grandeza divina e invocamos su p</w:t>
      </w:r>
      <w:r w:rsidRPr="00E85C82">
        <w:rPr>
          <w:rFonts w:ascii="Arial" w:eastAsia="Times New Roman" w:hAnsi="Arial" w:cs="Arial"/>
          <w:b/>
          <w:lang w:eastAsia="es-ES"/>
        </w:rPr>
        <w:t>a</w:t>
      </w:r>
      <w:r w:rsidRPr="00E85C82">
        <w:rPr>
          <w:rFonts w:ascii="Arial" w:eastAsia="Times New Roman" w:hAnsi="Arial" w:cs="Arial"/>
          <w:b/>
          <w:lang w:eastAsia="es-ES"/>
        </w:rPr>
        <w:t xml:space="preserve">ternidad para que los hombres seamos mirados por </w:t>
      </w:r>
      <w:proofErr w:type="spellStart"/>
      <w:r w:rsidRPr="00E85C82">
        <w:rPr>
          <w:rFonts w:ascii="Arial" w:eastAsia="Times New Roman" w:hAnsi="Arial" w:cs="Arial"/>
          <w:b/>
          <w:lang w:eastAsia="es-ES"/>
        </w:rPr>
        <w:t>El como</w:t>
      </w:r>
      <w:proofErr w:type="spellEnd"/>
      <w:r w:rsidRPr="00E85C82">
        <w:rPr>
          <w:rFonts w:ascii="Arial" w:eastAsia="Times New Roman" w:hAnsi="Arial" w:cs="Arial"/>
          <w:b/>
          <w:lang w:eastAsia="es-ES"/>
        </w:rPr>
        <w:t xml:space="preserve"> hijos.</w:t>
      </w:r>
      <w:r w:rsidRPr="00E85C82">
        <w:rPr>
          <w:rFonts w:ascii="Arial" w:eastAsia="Times New Roman" w:hAnsi="Arial" w:cs="Arial"/>
          <w:b/>
          <w:lang w:eastAsia="es-ES"/>
        </w:rPr>
        <w:br/>
        <w:t>   En Mateo son tres y en Lucas dos. Pero reflejan una actitud latréutica común, no antro</w:t>
      </w:r>
      <w:r w:rsidRPr="00E85C82">
        <w:rPr>
          <w:rFonts w:ascii="Arial" w:eastAsia="Times New Roman" w:hAnsi="Arial" w:cs="Arial"/>
          <w:b/>
          <w:lang w:eastAsia="es-ES"/>
        </w:rPr>
        <w:softHyphen/>
        <w:t>pocén</w:t>
      </w:r>
      <w:r w:rsidRPr="00E85C82">
        <w:rPr>
          <w:rFonts w:ascii="Arial" w:eastAsia="Times New Roman" w:hAnsi="Arial" w:cs="Arial"/>
          <w:b/>
          <w:lang w:eastAsia="es-ES"/>
        </w:rPr>
        <w:softHyphen/>
        <w:t>trica.</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t xml:space="preserve">    </w:t>
      </w:r>
      <w:r w:rsidRPr="0011499C">
        <w:rPr>
          <w:rFonts w:ascii="Arial" w:eastAsia="Times New Roman" w:hAnsi="Arial" w:cs="Arial"/>
          <w:b/>
          <w:bCs/>
          <w:color w:val="FF0000"/>
          <w:lang w:eastAsia="es-ES"/>
        </w:rPr>
        <w:t>3.2.1. Santificación</w:t>
      </w:r>
      <w:r w:rsidR="0011499C" w:rsidRPr="0011499C">
        <w:rPr>
          <w:rFonts w:ascii="Arial" w:eastAsia="Times New Roman" w:hAnsi="Arial" w:cs="Arial"/>
          <w:b/>
          <w:bCs/>
          <w:color w:val="FF0000"/>
          <w:lang w:eastAsia="es-ES"/>
        </w:rPr>
        <w:t xml:space="preserve"> </w:t>
      </w:r>
      <w:r w:rsidRPr="00E85C82">
        <w:rPr>
          <w:rFonts w:ascii="Arial" w:eastAsia="Times New Roman" w:hAnsi="Arial" w:cs="Arial"/>
          <w:b/>
          <w:color w:val="FF0000"/>
          <w:lang w:eastAsia="es-ES"/>
        </w:rPr>
        <w:t>    “</w:t>
      </w:r>
      <w:r w:rsidRPr="0011499C">
        <w:rPr>
          <w:rFonts w:ascii="Arial" w:eastAsia="Times New Roman" w:hAnsi="Arial" w:cs="Arial"/>
          <w:b/>
          <w:i/>
          <w:iCs/>
          <w:color w:val="FF0000"/>
          <w:lang w:eastAsia="es-ES"/>
        </w:rPr>
        <w:t>Santificado sea tu nombre”</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En la cultura israelita, en la Biblia, el nombre manifiesta y expresa la identidad de una persona o de un pueblo. El nombre de Dios es el equivalente a su dign</w:t>
      </w:r>
      <w:r w:rsidRPr="00E85C82">
        <w:rPr>
          <w:rFonts w:ascii="Arial" w:eastAsia="Times New Roman" w:hAnsi="Arial" w:cs="Arial"/>
          <w:b/>
          <w:lang w:eastAsia="es-ES"/>
        </w:rPr>
        <w:t>i</w:t>
      </w:r>
      <w:r w:rsidRPr="00E85C82">
        <w:rPr>
          <w:rFonts w:ascii="Arial" w:eastAsia="Times New Roman" w:hAnsi="Arial" w:cs="Arial"/>
          <w:b/>
          <w:lang w:eastAsia="es-ES"/>
        </w:rPr>
        <w:t>dad divina. Se le pide que su divinidad sea reconocida. Es un deseo de glorific</w:t>
      </w:r>
      <w:r w:rsidRPr="00E85C82">
        <w:rPr>
          <w:rFonts w:ascii="Arial" w:eastAsia="Times New Roman" w:hAnsi="Arial" w:cs="Arial"/>
          <w:b/>
          <w:lang w:eastAsia="es-ES"/>
        </w:rPr>
        <w:t>a</w:t>
      </w:r>
      <w:r w:rsidRPr="00E85C82">
        <w:rPr>
          <w:rFonts w:ascii="Arial" w:eastAsia="Times New Roman" w:hAnsi="Arial" w:cs="Arial"/>
          <w:b/>
          <w:lang w:eastAsia="es-ES"/>
        </w:rPr>
        <w:t>ción y una forma de adoración.</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Pedimos que sea santificado su nombre en todo el mundo; que sea alabado, adorado, reconocido como Ser Supremo y como Padre amoroso. Si el mundo entero reconoce su grandeza sublime, nos damos por satisfechos. Es nuestro primer deseo, nuestra primera petición a El mismo.</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El término “santo” indica lo que es propio, típico de Dios: la perfección, la s</w:t>
      </w:r>
      <w:r w:rsidRPr="00E85C82">
        <w:rPr>
          <w:rFonts w:ascii="Arial" w:eastAsia="Times New Roman" w:hAnsi="Arial" w:cs="Arial"/>
          <w:b/>
          <w:lang w:eastAsia="es-ES"/>
        </w:rPr>
        <w:t>u</w:t>
      </w:r>
      <w:r w:rsidRPr="00E85C82">
        <w:rPr>
          <w:rFonts w:ascii="Arial" w:eastAsia="Times New Roman" w:hAnsi="Arial" w:cs="Arial"/>
          <w:b/>
          <w:lang w:eastAsia="es-ES"/>
        </w:rPr>
        <w:t>blimidad, la divinidad. Indirectamente pedimos en realidad que nos haga partic</w:t>
      </w:r>
      <w:r w:rsidRPr="00E85C82">
        <w:rPr>
          <w:rFonts w:ascii="Arial" w:eastAsia="Times New Roman" w:hAnsi="Arial" w:cs="Arial"/>
          <w:b/>
          <w:lang w:eastAsia="es-ES"/>
        </w:rPr>
        <w:t>i</w:t>
      </w:r>
      <w:r w:rsidRPr="00E85C82">
        <w:rPr>
          <w:rFonts w:ascii="Arial" w:eastAsia="Times New Roman" w:hAnsi="Arial" w:cs="Arial"/>
          <w:b/>
          <w:lang w:eastAsia="es-ES"/>
        </w:rPr>
        <w:lastRenderedPageBreak/>
        <w:t>par de lo que él es: justo, bueno, misericordioso y que su santidad se realice y difunda en toda la gran familia cristiana.</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 como repetir el sentimiento expresado por el autor de la Carta de Pedro: “</w:t>
      </w:r>
      <w:r w:rsidRPr="007C6571">
        <w:rPr>
          <w:rFonts w:ascii="Arial" w:eastAsia="Times New Roman" w:hAnsi="Arial" w:cs="Arial"/>
          <w:b/>
          <w:i/>
          <w:iCs/>
          <w:lang w:eastAsia="es-ES"/>
        </w:rPr>
        <w:t xml:space="preserve">Así como el que os ha llamado es santo, así también vosotros sed santos en toda vuestra conducta, como dice la Escritura: "Seréis santos, porque yo soy santo”. </w:t>
      </w:r>
      <w:r w:rsidRPr="00E85C82">
        <w:rPr>
          <w:rFonts w:ascii="Arial" w:eastAsia="Times New Roman" w:hAnsi="Arial" w:cs="Arial"/>
          <w:b/>
          <w:lang w:eastAsia="es-ES"/>
        </w:rPr>
        <w:t xml:space="preserve"> (1 </w:t>
      </w:r>
      <w:proofErr w:type="spellStart"/>
      <w:r w:rsidRPr="00E85C82">
        <w:rPr>
          <w:rFonts w:ascii="Arial" w:eastAsia="Times New Roman" w:hAnsi="Arial" w:cs="Arial"/>
          <w:b/>
          <w:lang w:eastAsia="es-ES"/>
        </w:rPr>
        <w:t>Pedr</w:t>
      </w:r>
      <w:proofErr w:type="spellEnd"/>
      <w:r w:rsidRPr="00E85C82">
        <w:rPr>
          <w:rFonts w:ascii="Arial" w:eastAsia="Times New Roman" w:hAnsi="Arial" w:cs="Arial"/>
          <w:b/>
          <w:lang w:eastAsia="es-ES"/>
        </w:rPr>
        <w:t>. 1. 15-16).</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Y pedimos eso </w:t>
      </w:r>
      <w:proofErr w:type="spellStart"/>
      <w:r w:rsidRPr="00E85C82">
        <w:rPr>
          <w:rFonts w:ascii="Arial" w:eastAsia="Times New Roman" w:hAnsi="Arial" w:cs="Arial"/>
          <w:b/>
          <w:lang w:eastAsia="es-ES"/>
        </w:rPr>
        <w:t>por que</w:t>
      </w:r>
      <w:proofErr w:type="spellEnd"/>
      <w:r w:rsidRPr="00E85C82">
        <w:rPr>
          <w:rFonts w:ascii="Arial" w:eastAsia="Times New Roman" w:hAnsi="Arial" w:cs="Arial"/>
          <w:b/>
          <w:lang w:eastAsia="es-ES"/>
        </w:rPr>
        <w:t xml:space="preserve"> es nuestro Padre, y un Padre  “q</w:t>
      </w:r>
      <w:r w:rsidRPr="007C6571">
        <w:rPr>
          <w:rFonts w:ascii="Arial" w:eastAsia="Times New Roman" w:hAnsi="Arial" w:cs="Arial"/>
          <w:b/>
          <w:i/>
          <w:iCs/>
          <w:lang w:eastAsia="es-ES"/>
        </w:rPr>
        <w:t xml:space="preserve">ue hace salir su sol sobre malos y buenos, y manda la lluvia sobre justos e injustos”. </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Mt.</w:t>
      </w:r>
      <w:proofErr w:type="spellEnd"/>
      <w:r w:rsidRPr="00E85C82">
        <w:rPr>
          <w:rFonts w:ascii="Arial" w:eastAsia="Times New Roman" w:hAnsi="Arial" w:cs="Arial"/>
          <w:b/>
          <w:lang w:eastAsia="es-ES"/>
        </w:rPr>
        <w:t xml:space="preserve"> 5.45)</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color w:val="FF0000"/>
          <w:lang w:eastAsia="es-ES"/>
        </w:rPr>
        <w:t xml:space="preserve">   </w:t>
      </w:r>
      <w:r w:rsidRPr="0011499C">
        <w:rPr>
          <w:rFonts w:ascii="Arial" w:eastAsia="Times New Roman" w:hAnsi="Arial" w:cs="Arial"/>
          <w:b/>
          <w:bCs/>
          <w:color w:val="FF0000"/>
          <w:lang w:eastAsia="es-ES"/>
        </w:rPr>
        <w:t>3.2.2. El Reino</w:t>
      </w:r>
      <w:r w:rsidR="0011499C" w:rsidRPr="0011499C">
        <w:rPr>
          <w:rFonts w:ascii="Arial" w:eastAsia="Times New Roman" w:hAnsi="Arial" w:cs="Arial"/>
          <w:b/>
          <w:bCs/>
          <w:color w:val="FF0000"/>
          <w:lang w:eastAsia="es-ES"/>
        </w:rPr>
        <w:t xml:space="preserve">. </w:t>
      </w:r>
      <w:r w:rsidRPr="00E85C82">
        <w:rPr>
          <w:rFonts w:ascii="Arial" w:eastAsia="Times New Roman" w:hAnsi="Arial" w:cs="Arial"/>
          <w:b/>
          <w:color w:val="FF0000"/>
          <w:lang w:eastAsia="es-ES"/>
        </w:rPr>
        <w:t>  “V</w:t>
      </w:r>
      <w:r w:rsidRPr="0011499C">
        <w:rPr>
          <w:rFonts w:ascii="Arial" w:eastAsia="Times New Roman" w:hAnsi="Arial" w:cs="Arial"/>
          <w:b/>
          <w:i/>
          <w:iCs/>
          <w:color w:val="FF0000"/>
          <w:lang w:eastAsia="es-ES"/>
        </w:rPr>
        <w:t>enga a nosotros tu Reino</w:t>
      </w:r>
      <w:r w:rsidRPr="007C6571">
        <w:rPr>
          <w:rFonts w:ascii="Arial" w:eastAsia="Times New Roman" w:hAnsi="Arial" w:cs="Arial"/>
          <w:b/>
          <w:i/>
          <w:iCs/>
          <w:lang w:eastAsia="es-ES"/>
        </w:rPr>
        <w:t>”</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Pedir el Reino de Dios es recordar el mensaje común de todo los Profetas ant</w:t>
      </w:r>
      <w:r w:rsidRPr="00E85C82">
        <w:rPr>
          <w:rFonts w:ascii="Arial" w:eastAsia="Times New Roman" w:hAnsi="Arial" w:cs="Arial"/>
          <w:b/>
          <w:lang w:eastAsia="es-ES"/>
        </w:rPr>
        <w:t>i</w:t>
      </w:r>
      <w:r w:rsidRPr="00E85C82">
        <w:rPr>
          <w:rFonts w:ascii="Arial" w:eastAsia="Times New Roman" w:hAnsi="Arial" w:cs="Arial"/>
          <w:b/>
          <w:lang w:eastAsia="es-ES"/>
        </w:rPr>
        <w:t>guos: es pedir que el bien triunfe sobre el mal. Que en el mundo reine la justicia y la verdad. Que los hombres entremos en juego en ese triunfo del bien y en la destrucción del mal.</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Esto supone que reconocemos la su</w:t>
      </w:r>
      <w:r w:rsidRPr="00E85C82">
        <w:rPr>
          <w:rFonts w:ascii="Arial" w:eastAsia="Times New Roman" w:hAnsi="Arial" w:cs="Arial"/>
          <w:b/>
          <w:lang w:eastAsia="es-ES"/>
        </w:rPr>
        <w:softHyphen/>
        <w:t>premacía de Dios y que queremos que el mismo Dios nos dé la gracia de parti</w:t>
      </w:r>
      <w:r w:rsidRPr="00E85C82">
        <w:rPr>
          <w:rFonts w:ascii="Arial" w:eastAsia="Times New Roman" w:hAnsi="Arial" w:cs="Arial"/>
          <w:b/>
          <w:lang w:eastAsia="es-ES"/>
        </w:rPr>
        <w:softHyphen/>
        <w:t>ci</w:t>
      </w:r>
      <w:r w:rsidRPr="00E85C82">
        <w:rPr>
          <w:rFonts w:ascii="Arial" w:eastAsia="Times New Roman" w:hAnsi="Arial" w:cs="Arial"/>
          <w:b/>
          <w:lang w:eastAsia="es-ES"/>
        </w:rPr>
        <w:softHyphen/>
        <w:t>par en sus designios.</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La Historia del Pueblo de Dios fue un camino de anuncio. Con Cristo se llegó a un estado de cumplimiento. Al pedir que venga, no sólo al mundo, sino a nos</w:t>
      </w:r>
      <w:r w:rsidRPr="00E85C82">
        <w:rPr>
          <w:rFonts w:ascii="Arial" w:eastAsia="Times New Roman" w:hAnsi="Arial" w:cs="Arial"/>
          <w:b/>
          <w:lang w:eastAsia="es-ES"/>
        </w:rPr>
        <w:t>o</w:t>
      </w:r>
      <w:r w:rsidRPr="00E85C82">
        <w:rPr>
          <w:rFonts w:ascii="Arial" w:eastAsia="Times New Roman" w:hAnsi="Arial" w:cs="Arial"/>
          <w:b/>
          <w:lang w:eastAsia="es-ES"/>
        </w:rPr>
        <w:t>tros mismo, que solicitamos la ayu</w:t>
      </w:r>
      <w:r w:rsidRPr="00E85C82">
        <w:rPr>
          <w:rFonts w:ascii="Arial" w:eastAsia="Times New Roman" w:hAnsi="Arial" w:cs="Arial"/>
          <w:b/>
          <w:lang w:eastAsia="es-ES"/>
        </w:rPr>
        <w:softHyphen/>
        <w:t xml:space="preserve">da divina, renovamos la idea de los Profetas cuando esperaban el Mesías Rey, al Hijo de David. </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No otra cosa demanda</w:t>
      </w:r>
      <w:r w:rsidRPr="00E85C82">
        <w:rPr>
          <w:rFonts w:ascii="Arial" w:eastAsia="Times New Roman" w:hAnsi="Arial" w:cs="Arial"/>
          <w:b/>
          <w:lang w:eastAsia="es-ES"/>
        </w:rPr>
        <w:softHyphen/>
        <w:t>mos al Padre Dios: que ese Jesús, Hijo de Dios que se ha revelado como salvador, sea el centro de nuestra vida.</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Eso significa que pedimos a Dios que nos ayude a creer en el Hijo, que nos mueva a cumplir sus designios, que nos empuje a proclamar ese Reino por todo el mundo.</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En el fondo de esta petición está el deseo de que Cristo esté cada vez más presente en todos los hombres. Esta petición llegará a su cumbre cuando el R</w:t>
      </w:r>
      <w:r w:rsidRPr="00E85C82">
        <w:rPr>
          <w:rFonts w:ascii="Arial" w:eastAsia="Times New Roman" w:hAnsi="Arial" w:cs="Arial"/>
          <w:b/>
          <w:lang w:eastAsia="es-ES"/>
        </w:rPr>
        <w:t>e</w:t>
      </w:r>
      <w:r w:rsidRPr="00E85C82">
        <w:rPr>
          <w:rFonts w:ascii="Arial" w:eastAsia="Times New Roman" w:hAnsi="Arial" w:cs="Arial"/>
          <w:b/>
          <w:lang w:eastAsia="es-ES"/>
        </w:rPr>
        <w:t>ino de Cristo: "</w:t>
      </w:r>
      <w:r w:rsidRPr="007C6571">
        <w:rPr>
          <w:rFonts w:ascii="Arial" w:eastAsia="Times New Roman" w:hAnsi="Arial" w:cs="Arial"/>
          <w:b/>
          <w:i/>
          <w:iCs/>
          <w:lang w:eastAsia="es-ES"/>
        </w:rPr>
        <w:t>que no es de este mundo</w:t>
      </w:r>
      <w:r w:rsidRPr="00E85C82">
        <w:rPr>
          <w:rFonts w:ascii="Arial" w:eastAsia="Times New Roman" w:hAnsi="Arial" w:cs="Arial"/>
          <w:b/>
          <w:lang w:eastAsia="es-ES"/>
        </w:rPr>
        <w:t xml:space="preserve">" y </w:t>
      </w:r>
      <w:proofErr w:type="spellStart"/>
      <w:r w:rsidRPr="00E85C82">
        <w:rPr>
          <w:rFonts w:ascii="Arial" w:eastAsia="Times New Roman" w:hAnsi="Arial" w:cs="Arial"/>
          <w:b/>
          <w:lang w:eastAsia="es-ES"/>
        </w:rPr>
        <w:t>lleguará</w:t>
      </w:r>
      <w:proofErr w:type="spellEnd"/>
      <w:r w:rsidRPr="00E85C82">
        <w:rPr>
          <w:rFonts w:ascii="Arial" w:eastAsia="Times New Roman" w:hAnsi="Arial" w:cs="Arial"/>
          <w:b/>
          <w:lang w:eastAsia="es-ES"/>
        </w:rPr>
        <w:t xml:space="preserve"> a la meta final. Esa meta nos la recuerda San Pablo: “C</w:t>
      </w:r>
      <w:r w:rsidRPr="007C6571">
        <w:rPr>
          <w:rFonts w:ascii="Arial" w:eastAsia="Times New Roman" w:hAnsi="Arial" w:cs="Arial"/>
          <w:b/>
          <w:i/>
          <w:iCs/>
          <w:lang w:eastAsia="es-ES"/>
        </w:rPr>
        <w:t>uan</w:t>
      </w:r>
      <w:r w:rsidRPr="007C6571">
        <w:rPr>
          <w:rFonts w:ascii="Arial" w:eastAsia="Times New Roman" w:hAnsi="Arial" w:cs="Arial"/>
          <w:b/>
          <w:i/>
          <w:iCs/>
          <w:lang w:eastAsia="es-ES"/>
        </w:rPr>
        <w:softHyphen/>
        <w:t>do hayan sido someti</w:t>
      </w:r>
      <w:r w:rsidRPr="007C6571">
        <w:rPr>
          <w:rFonts w:ascii="Arial" w:eastAsia="Times New Roman" w:hAnsi="Arial" w:cs="Arial"/>
          <w:b/>
          <w:i/>
          <w:iCs/>
          <w:lang w:eastAsia="es-ES"/>
        </w:rPr>
        <w:softHyphen/>
        <w:t>das a él todas las cosas, e</w:t>
      </w:r>
      <w:r w:rsidRPr="007C6571">
        <w:rPr>
          <w:rFonts w:ascii="Arial" w:eastAsia="Times New Roman" w:hAnsi="Arial" w:cs="Arial"/>
          <w:b/>
          <w:i/>
          <w:iCs/>
          <w:lang w:eastAsia="es-ES"/>
        </w:rPr>
        <w:t>n</w:t>
      </w:r>
      <w:r w:rsidRPr="007C6571">
        <w:rPr>
          <w:rFonts w:ascii="Arial" w:eastAsia="Times New Roman" w:hAnsi="Arial" w:cs="Arial"/>
          <w:b/>
          <w:i/>
          <w:iCs/>
          <w:lang w:eastAsia="es-ES"/>
        </w:rPr>
        <w:t>tonces tam</w:t>
      </w:r>
      <w:r w:rsidRPr="007C6571">
        <w:rPr>
          <w:rFonts w:ascii="Arial" w:eastAsia="Times New Roman" w:hAnsi="Arial" w:cs="Arial"/>
          <w:b/>
          <w:i/>
          <w:iCs/>
          <w:lang w:eastAsia="es-ES"/>
        </w:rPr>
        <w:softHyphen/>
        <w:t xml:space="preserve">bién el Hijo se someterá a Aquel que le ha sometido todas las cosas, para que Dios sea todo en todo”. </w:t>
      </w:r>
      <w:r w:rsidRPr="00E85C82">
        <w:rPr>
          <w:rFonts w:ascii="Arial" w:eastAsia="Times New Roman" w:hAnsi="Arial" w:cs="Arial"/>
          <w:b/>
          <w:lang w:eastAsia="es-ES"/>
        </w:rPr>
        <w:t xml:space="preserve">(1 </w:t>
      </w:r>
      <w:proofErr w:type="spellStart"/>
      <w:r w:rsidRPr="00E85C82">
        <w:rPr>
          <w:rFonts w:ascii="Arial" w:eastAsia="Times New Roman" w:hAnsi="Arial" w:cs="Arial"/>
          <w:b/>
          <w:lang w:eastAsia="es-ES"/>
        </w:rPr>
        <w:t>Cor.</w:t>
      </w:r>
      <w:proofErr w:type="spellEnd"/>
      <w:r w:rsidRPr="00E85C82">
        <w:rPr>
          <w:rFonts w:ascii="Arial" w:eastAsia="Times New Roman" w:hAnsi="Arial" w:cs="Arial"/>
          <w:b/>
          <w:lang w:eastAsia="es-ES"/>
        </w:rPr>
        <w:t xml:space="preserve"> 15.8).</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t xml:space="preserve">  </w:t>
      </w:r>
      <w:r w:rsidRPr="0011499C">
        <w:rPr>
          <w:rFonts w:ascii="Arial" w:eastAsia="Times New Roman" w:hAnsi="Arial" w:cs="Arial"/>
          <w:b/>
          <w:bCs/>
          <w:color w:val="FF0000"/>
          <w:lang w:eastAsia="es-ES"/>
        </w:rPr>
        <w:t>  3.2.3. Tu voluntad</w:t>
      </w:r>
      <w:r w:rsidR="0011499C" w:rsidRPr="0011499C">
        <w:rPr>
          <w:rFonts w:ascii="Arial" w:eastAsia="Times New Roman" w:hAnsi="Arial" w:cs="Arial"/>
          <w:b/>
          <w:bCs/>
          <w:color w:val="FF0000"/>
          <w:lang w:eastAsia="es-ES"/>
        </w:rPr>
        <w:t xml:space="preserve">. </w:t>
      </w:r>
      <w:r w:rsidRPr="00E85C82">
        <w:rPr>
          <w:rFonts w:ascii="Arial" w:eastAsia="Times New Roman" w:hAnsi="Arial" w:cs="Arial"/>
          <w:b/>
          <w:color w:val="FF0000"/>
          <w:lang w:eastAsia="es-ES"/>
        </w:rPr>
        <w:t> “</w:t>
      </w:r>
      <w:r w:rsidRPr="0011499C">
        <w:rPr>
          <w:rFonts w:ascii="Arial" w:eastAsia="Times New Roman" w:hAnsi="Arial" w:cs="Arial"/>
          <w:b/>
          <w:i/>
          <w:iCs/>
          <w:color w:val="FF0000"/>
          <w:lang w:eastAsia="es-ES"/>
        </w:rPr>
        <w:t>Hágase tu voluntad en la tierra como en el cielo”.</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La voluntad de Dios es el ideal de Jesús al venir al mundo. Sus seguidores no pueden pedir nada mejor que el objeto de la venida de Jesús al mundo. </w:t>
      </w:r>
      <w:proofErr w:type="spellStart"/>
      <w:r w:rsidRPr="00E85C82">
        <w:rPr>
          <w:rFonts w:ascii="Arial" w:eastAsia="Times New Roman" w:hAnsi="Arial" w:cs="Arial"/>
          <w:b/>
          <w:lang w:eastAsia="es-ES"/>
        </w:rPr>
        <w:t>El</w:t>
      </w:r>
      <w:proofErr w:type="spellEnd"/>
      <w:r w:rsidRPr="00E85C82">
        <w:rPr>
          <w:rFonts w:ascii="Arial" w:eastAsia="Times New Roman" w:hAnsi="Arial" w:cs="Arial"/>
          <w:b/>
          <w:lang w:eastAsia="es-ES"/>
        </w:rPr>
        <w:t xml:space="preserve"> lo d</w:t>
      </w:r>
      <w:r w:rsidRPr="00E85C82">
        <w:rPr>
          <w:rFonts w:ascii="Arial" w:eastAsia="Times New Roman" w:hAnsi="Arial" w:cs="Arial"/>
          <w:b/>
          <w:lang w:eastAsia="es-ES"/>
        </w:rPr>
        <w:t>i</w:t>
      </w:r>
      <w:r w:rsidRPr="00E85C82">
        <w:rPr>
          <w:rFonts w:ascii="Arial" w:eastAsia="Times New Roman" w:hAnsi="Arial" w:cs="Arial"/>
          <w:b/>
          <w:lang w:eastAsia="es-ES"/>
        </w:rPr>
        <w:t>jo: “</w:t>
      </w:r>
      <w:r w:rsidRPr="007C6571">
        <w:rPr>
          <w:rFonts w:ascii="Arial" w:eastAsia="Times New Roman" w:hAnsi="Arial" w:cs="Arial"/>
          <w:b/>
          <w:i/>
          <w:iCs/>
          <w:lang w:eastAsia="es-ES"/>
        </w:rPr>
        <w:t>Mi alimento es hacer la voluntad del que me ha enviado y llevar a cabo su obra”</w:t>
      </w:r>
      <w:r w:rsidRPr="00E85C82">
        <w:rPr>
          <w:rFonts w:ascii="Arial" w:eastAsia="Times New Roman" w:hAnsi="Arial" w:cs="Arial"/>
          <w:b/>
          <w:lang w:eastAsia="es-ES"/>
        </w:rPr>
        <w:t xml:space="preserve"> (</w:t>
      </w:r>
      <w:proofErr w:type="spellStart"/>
      <w:r w:rsidRPr="00E85C82">
        <w:rPr>
          <w:rFonts w:ascii="Arial" w:eastAsia="Times New Roman" w:hAnsi="Arial" w:cs="Arial"/>
          <w:b/>
          <w:lang w:eastAsia="es-ES"/>
        </w:rPr>
        <w:t>Jn.</w:t>
      </w:r>
      <w:proofErr w:type="spellEnd"/>
      <w:r w:rsidRPr="00E85C82">
        <w:rPr>
          <w:rFonts w:ascii="Arial" w:eastAsia="Times New Roman" w:hAnsi="Arial" w:cs="Arial"/>
          <w:b/>
          <w:lang w:eastAsia="es-ES"/>
        </w:rPr>
        <w:t xml:space="preserve"> 4.34). </w:t>
      </w:r>
    </w:p>
    <w:p w:rsidR="0011499C"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Con esta peti</w:t>
      </w:r>
      <w:r w:rsidRPr="00E85C82">
        <w:rPr>
          <w:rFonts w:ascii="Arial" w:eastAsia="Times New Roman" w:hAnsi="Arial" w:cs="Arial"/>
          <w:b/>
          <w:lang w:eastAsia="es-ES"/>
        </w:rPr>
        <w:softHyphen/>
        <w:t>ción, expresamos la adhesión a la gran obra de Jesús. Y dese</w:t>
      </w:r>
      <w:r w:rsidRPr="00E85C82">
        <w:rPr>
          <w:rFonts w:ascii="Arial" w:eastAsia="Times New Roman" w:hAnsi="Arial" w:cs="Arial"/>
          <w:b/>
          <w:lang w:eastAsia="es-ES"/>
        </w:rPr>
        <w:t>a</w:t>
      </w:r>
      <w:r w:rsidRPr="00E85C82">
        <w:rPr>
          <w:rFonts w:ascii="Arial" w:eastAsia="Times New Roman" w:hAnsi="Arial" w:cs="Arial"/>
          <w:b/>
          <w:lang w:eastAsia="es-ES"/>
        </w:rPr>
        <w:t>mos que se realice en la tierra y en el cielo. Es decir, anhelamos que sea real en sus formas tem</w:t>
      </w:r>
      <w:r w:rsidRPr="00E85C82">
        <w:rPr>
          <w:rFonts w:ascii="Arial" w:eastAsia="Times New Roman" w:hAnsi="Arial" w:cs="Arial"/>
          <w:b/>
          <w:lang w:eastAsia="es-ES"/>
        </w:rPr>
        <w:softHyphen/>
        <w:t>porales y en su dimensión escatológica o celeste. El tiempo es cosa de este mundo. La superación del tiempo es la realidad trascendente del más allá. Eso significa su vo</w:t>
      </w:r>
      <w:r w:rsidRPr="00E85C82">
        <w:rPr>
          <w:rFonts w:ascii="Arial" w:eastAsia="Times New Roman" w:hAnsi="Arial" w:cs="Arial"/>
          <w:b/>
          <w:lang w:eastAsia="es-ES"/>
        </w:rPr>
        <w:softHyphen/>
        <w:t>luntad en la tierra y en el cielo.</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lastRenderedPageBreak/>
        <w:t>    Jesús quie</w:t>
      </w:r>
      <w:r w:rsidRPr="00E85C82">
        <w:rPr>
          <w:rFonts w:ascii="Arial" w:eastAsia="Times New Roman" w:hAnsi="Arial" w:cs="Arial"/>
          <w:b/>
          <w:lang w:eastAsia="es-ES"/>
        </w:rPr>
        <w:softHyphen/>
        <w:t>re que sus discí</w:t>
      </w:r>
      <w:r w:rsidRPr="00E85C82">
        <w:rPr>
          <w:rFonts w:ascii="Arial" w:eastAsia="Times New Roman" w:hAnsi="Arial" w:cs="Arial"/>
          <w:b/>
          <w:lang w:eastAsia="es-ES"/>
        </w:rPr>
        <w:softHyphen/>
        <w:t>pulos adoptemos su misma opción fun</w:t>
      </w:r>
      <w:r w:rsidRPr="00E85C82">
        <w:rPr>
          <w:rFonts w:ascii="Arial" w:eastAsia="Times New Roman" w:hAnsi="Arial" w:cs="Arial"/>
          <w:b/>
          <w:lang w:eastAsia="es-ES"/>
        </w:rPr>
        <w:softHyphen/>
        <w:t>damental y que dé sentido a toda nuestra vida. ”</w:t>
      </w:r>
      <w:r w:rsidRPr="007C6571">
        <w:rPr>
          <w:rFonts w:ascii="Arial" w:eastAsia="Times New Roman" w:hAnsi="Arial" w:cs="Arial"/>
          <w:b/>
          <w:i/>
          <w:iCs/>
          <w:lang w:eastAsia="es-ES"/>
        </w:rPr>
        <w:t xml:space="preserve">No sea lo que yo quiero, sino lo que quieres tú”. </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Mc.</w:t>
      </w:r>
      <w:proofErr w:type="spellEnd"/>
      <w:r w:rsidRPr="00E85C82">
        <w:rPr>
          <w:rFonts w:ascii="Arial" w:eastAsia="Times New Roman" w:hAnsi="Arial" w:cs="Arial"/>
          <w:b/>
          <w:lang w:eastAsia="es-ES"/>
        </w:rPr>
        <w:t xml:space="preserve"> 14. 36)</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Hacer la voluntad de Dios comporta aceptación de todas las indicaciones que recibimos de El a través de su Palabra revelada, a través de su Verbo encarnado, a través de la Iglesia, su cuerpo Místico prolongado en el tiempo y en el mundo.</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La expresión "tierra y cielo", tiene un sentido singularmente profético. Son 85 las veces aparece en los textos del Nuevo Testamento (21 en los sinópticos, 27 en los textos </w:t>
      </w:r>
      <w:proofErr w:type="spellStart"/>
      <w:r w:rsidRPr="00E85C82">
        <w:rPr>
          <w:rFonts w:ascii="Arial" w:eastAsia="Times New Roman" w:hAnsi="Arial" w:cs="Arial"/>
          <w:b/>
          <w:lang w:eastAsia="es-ES"/>
        </w:rPr>
        <w:t>joánicos</w:t>
      </w:r>
      <w:proofErr w:type="spellEnd"/>
      <w:r w:rsidRPr="00E85C82">
        <w:rPr>
          <w:rFonts w:ascii="Arial" w:eastAsia="Times New Roman" w:hAnsi="Arial" w:cs="Arial"/>
          <w:b/>
          <w:lang w:eastAsia="es-ES"/>
        </w:rPr>
        <w:t xml:space="preserve"> y 22 en los pauli</w:t>
      </w:r>
      <w:r w:rsidRPr="00E85C82">
        <w:rPr>
          <w:rFonts w:ascii="Arial" w:eastAsia="Times New Roman" w:hAnsi="Arial" w:cs="Arial"/>
          <w:b/>
          <w:lang w:eastAsia="es-ES"/>
        </w:rPr>
        <w:softHyphen/>
        <w:t>nos. Además hay otras 15 en el resto de documentos. Es una expresión de totalidad y plenitud. El símbolo "en la tierra" quiere decir en el mundo de acá. El símbolo "en el cielo" quiere decir en el mu</w:t>
      </w:r>
      <w:r w:rsidRPr="00E85C82">
        <w:rPr>
          <w:rFonts w:ascii="Arial" w:eastAsia="Times New Roman" w:hAnsi="Arial" w:cs="Arial"/>
          <w:b/>
          <w:lang w:eastAsia="es-ES"/>
        </w:rPr>
        <w:t>n</w:t>
      </w:r>
      <w:r w:rsidRPr="00E85C82">
        <w:rPr>
          <w:rFonts w:ascii="Arial" w:eastAsia="Times New Roman" w:hAnsi="Arial" w:cs="Arial"/>
          <w:b/>
          <w:lang w:eastAsia="es-ES"/>
        </w:rPr>
        <w:t>do de allá.</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Esto equivale a pedir que la tierra, el mundo de los hombres, se transforme en el cielo, el mundo de Dios.</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sz w:val="28"/>
          <w:szCs w:val="28"/>
          <w:lang w:eastAsia="es-ES"/>
        </w:rPr>
      </w:pPr>
      <w:r w:rsidRPr="00E85C82">
        <w:rPr>
          <w:rFonts w:ascii="Arial" w:eastAsia="Times New Roman" w:hAnsi="Arial" w:cs="Arial"/>
          <w:b/>
          <w:color w:val="FF0000"/>
          <w:sz w:val="28"/>
          <w:szCs w:val="28"/>
          <w:lang w:eastAsia="es-ES"/>
        </w:rPr>
        <w:t>    </w:t>
      </w:r>
      <w:r w:rsidRPr="0011499C">
        <w:rPr>
          <w:rFonts w:ascii="Arial" w:eastAsia="Times New Roman" w:hAnsi="Arial" w:cs="Arial"/>
          <w:b/>
          <w:bCs/>
          <w:color w:val="FF0000"/>
          <w:sz w:val="28"/>
          <w:szCs w:val="28"/>
          <w:lang w:eastAsia="es-ES"/>
        </w:rPr>
        <w:t>3.3. Peticiones "humanas"</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Tras haber pedido al Padre aquello que es prioritario, lo que supone su rec</w:t>
      </w:r>
      <w:r w:rsidRPr="00E85C82">
        <w:rPr>
          <w:rFonts w:ascii="Arial" w:eastAsia="Times New Roman" w:hAnsi="Arial" w:cs="Arial"/>
          <w:b/>
          <w:lang w:eastAsia="es-ES"/>
        </w:rPr>
        <w:t>o</w:t>
      </w:r>
      <w:r w:rsidRPr="00E85C82">
        <w:rPr>
          <w:rFonts w:ascii="Arial" w:eastAsia="Times New Roman" w:hAnsi="Arial" w:cs="Arial"/>
          <w:b/>
          <w:lang w:eastAsia="es-ES"/>
        </w:rPr>
        <w:t>nocimiento de criaturas agradecidas que alaban y ensalzas a su Padre y Cre</w:t>
      </w:r>
      <w:r w:rsidRPr="00E85C82">
        <w:rPr>
          <w:rFonts w:ascii="Arial" w:eastAsia="Times New Roman" w:hAnsi="Arial" w:cs="Arial"/>
          <w:b/>
          <w:lang w:eastAsia="es-ES"/>
        </w:rPr>
        <w:t>a</w:t>
      </w:r>
      <w:r w:rsidRPr="00E85C82">
        <w:rPr>
          <w:rFonts w:ascii="Arial" w:eastAsia="Times New Roman" w:hAnsi="Arial" w:cs="Arial"/>
          <w:b/>
          <w:lang w:eastAsia="es-ES"/>
        </w:rPr>
        <w:t>dor, se piden también las cosas de acá: los alimentos, la paz, la convivencia, el triunfo contra el mal.</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t>    </w:t>
      </w:r>
      <w:r w:rsidRPr="0011499C">
        <w:rPr>
          <w:rFonts w:ascii="Arial" w:eastAsia="Times New Roman" w:hAnsi="Arial" w:cs="Arial"/>
          <w:b/>
          <w:bCs/>
          <w:color w:val="FF0000"/>
          <w:lang w:eastAsia="es-ES"/>
        </w:rPr>
        <w:t>3.3.1. El pan</w:t>
      </w:r>
      <w:r w:rsidR="0011499C" w:rsidRPr="0011499C">
        <w:rPr>
          <w:rFonts w:ascii="Arial" w:eastAsia="Times New Roman" w:hAnsi="Arial" w:cs="Arial"/>
          <w:b/>
          <w:bCs/>
          <w:color w:val="FF0000"/>
          <w:lang w:eastAsia="es-ES"/>
        </w:rPr>
        <w:t xml:space="preserve"> </w:t>
      </w:r>
      <w:r w:rsidRPr="00E85C82">
        <w:rPr>
          <w:rFonts w:ascii="Arial" w:eastAsia="Times New Roman" w:hAnsi="Arial" w:cs="Arial"/>
          <w:b/>
          <w:color w:val="FF0000"/>
          <w:lang w:eastAsia="es-ES"/>
        </w:rPr>
        <w:t>   “</w:t>
      </w:r>
      <w:r w:rsidRPr="0011499C">
        <w:rPr>
          <w:rFonts w:ascii="Arial" w:eastAsia="Times New Roman" w:hAnsi="Arial" w:cs="Arial"/>
          <w:b/>
          <w:i/>
          <w:iCs/>
          <w:color w:val="FF0000"/>
          <w:lang w:eastAsia="es-ES"/>
        </w:rPr>
        <w:t>Danos hoy nuestro pan de cada día”</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Esta petición central del Padrenuestro, parece vulgar. Pero refleja la realidad de la vida y lo que hijo, desde pequeño y siempre espera, recibe y agradece del padre: el pan, el calor, el hogar.</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En el ambiente cultural bíblico, el pan es una realidad y un don, una neces</w:t>
      </w:r>
      <w:r w:rsidRPr="00E85C82">
        <w:rPr>
          <w:rFonts w:ascii="Arial" w:eastAsia="Times New Roman" w:hAnsi="Arial" w:cs="Arial"/>
          <w:b/>
          <w:lang w:eastAsia="es-ES"/>
        </w:rPr>
        <w:t>i</w:t>
      </w:r>
      <w:r w:rsidRPr="00E85C82">
        <w:rPr>
          <w:rFonts w:ascii="Arial" w:eastAsia="Times New Roman" w:hAnsi="Arial" w:cs="Arial"/>
          <w:b/>
          <w:lang w:eastAsia="es-ES"/>
        </w:rPr>
        <w:t>dad y una esperanza, un gesto y un símbolo. Estos tres sentidos están prese</w:t>
      </w:r>
      <w:r w:rsidRPr="00E85C82">
        <w:rPr>
          <w:rFonts w:ascii="Arial" w:eastAsia="Times New Roman" w:hAnsi="Arial" w:cs="Arial"/>
          <w:b/>
          <w:lang w:eastAsia="es-ES"/>
        </w:rPr>
        <w:t>n</w:t>
      </w:r>
      <w:r w:rsidRPr="00E85C82">
        <w:rPr>
          <w:rFonts w:ascii="Arial" w:eastAsia="Times New Roman" w:hAnsi="Arial" w:cs="Arial"/>
          <w:b/>
          <w:lang w:eastAsia="es-ES"/>
        </w:rPr>
        <w:t>tes en la petición del padrenuestro.</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El Padre Dios, providente y amoroso, cuida el desarrollo concre</w:t>
      </w:r>
      <w:r w:rsidRPr="00E85C82">
        <w:rPr>
          <w:rFonts w:ascii="Arial" w:eastAsia="Times New Roman" w:hAnsi="Arial" w:cs="Arial"/>
          <w:b/>
          <w:lang w:eastAsia="es-ES"/>
        </w:rPr>
        <w:softHyphen/>
        <w:t>to del hom</w:t>
      </w:r>
      <w:r w:rsidRPr="00E85C82">
        <w:rPr>
          <w:rFonts w:ascii="Arial" w:eastAsia="Times New Roman" w:hAnsi="Arial" w:cs="Arial"/>
          <w:b/>
          <w:lang w:eastAsia="es-ES"/>
        </w:rPr>
        <w:softHyphen/>
        <w:t>bre. Al pedirle el alimento para la vida, le solicitamos lo que ello implica: trabajo, seguridad, familia, libertad. Se le ruega salud, hogar y paz. Se le demanda tra</w:t>
      </w:r>
      <w:r w:rsidRPr="00E85C82">
        <w:rPr>
          <w:rFonts w:ascii="Arial" w:eastAsia="Times New Roman" w:hAnsi="Arial" w:cs="Arial"/>
          <w:b/>
          <w:lang w:eastAsia="es-ES"/>
        </w:rPr>
        <w:t>n</w:t>
      </w:r>
      <w:r w:rsidRPr="00E85C82">
        <w:rPr>
          <w:rFonts w:ascii="Arial" w:eastAsia="Times New Roman" w:hAnsi="Arial" w:cs="Arial"/>
          <w:b/>
          <w:lang w:eastAsia="es-ES"/>
        </w:rPr>
        <w:t xml:space="preserve">quilidad, alegría y todo lo que hace la vida agradable y digna. </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Pero también se le pide el pan del alma, el que reclama el hijo de Dios y que sólo puede venir del cielo: “</w:t>
      </w:r>
      <w:r w:rsidRPr="007C6571">
        <w:rPr>
          <w:rFonts w:ascii="Arial" w:eastAsia="Times New Roman" w:hAnsi="Arial" w:cs="Arial"/>
          <w:b/>
          <w:i/>
          <w:iCs/>
          <w:lang w:eastAsia="es-ES"/>
        </w:rPr>
        <w:t xml:space="preserve">el pan de Dios que es el que baja del cielo y da la vida al mundo” </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Jn.</w:t>
      </w:r>
      <w:proofErr w:type="spellEnd"/>
      <w:r w:rsidRPr="00E85C82">
        <w:rPr>
          <w:rFonts w:ascii="Arial" w:eastAsia="Times New Roman" w:hAnsi="Arial" w:cs="Arial"/>
          <w:b/>
          <w:lang w:eastAsia="es-ES"/>
        </w:rPr>
        <w:t xml:space="preserve"> 6. 33). Este pan de vida es Jesús, que se nos da como al</w:t>
      </w:r>
      <w:r w:rsidRPr="00E85C82">
        <w:rPr>
          <w:rFonts w:ascii="Arial" w:eastAsia="Times New Roman" w:hAnsi="Arial" w:cs="Arial"/>
          <w:b/>
          <w:lang w:eastAsia="es-ES"/>
        </w:rPr>
        <w:t>i</w:t>
      </w:r>
      <w:r w:rsidRPr="00E85C82">
        <w:rPr>
          <w:rFonts w:ascii="Arial" w:eastAsia="Times New Roman" w:hAnsi="Arial" w:cs="Arial"/>
          <w:b/>
          <w:lang w:eastAsia="es-ES"/>
        </w:rPr>
        <w:t>mento en la Eucaristía y se presenta en forma sacramental.</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Por eso se recita solemnemente el Padrenuestro antes de recibir la comu</w:t>
      </w:r>
      <w:r w:rsidRPr="00E85C82">
        <w:rPr>
          <w:rFonts w:ascii="Arial" w:eastAsia="Times New Roman" w:hAnsi="Arial" w:cs="Arial"/>
          <w:b/>
          <w:lang w:eastAsia="es-ES"/>
        </w:rPr>
        <w:softHyphen/>
        <w:t>nión en la Eucaristía. Y por eso en la piedad cristiana se denomina a la comunión "el pan de los ángeles" y en la tradición litúrgica se habla de la "fracción del pan" para mantener la fraternidad.</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El pan que pedimos a Dios posee un doble carácter entrañable: es el de cada día y es el compartido comunitariamente.</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lastRenderedPageBreak/>
        <w:t>    El de cada día lo decimos en la plegaria con insistencia. Nos hacemos eco de los reclamos a la Providencia que abundan en el mensaje evangélico. No bu</w:t>
      </w:r>
      <w:r w:rsidRPr="00E85C82">
        <w:rPr>
          <w:rFonts w:ascii="Arial" w:eastAsia="Times New Roman" w:hAnsi="Arial" w:cs="Arial"/>
          <w:b/>
          <w:lang w:eastAsia="es-ES"/>
        </w:rPr>
        <w:t>s</w:t>
      </w:r>
      <w:r w:rsidRPr="00E85C82">
        <w:rPr>
          <w:rFonts w:ascii="Arial" w:eastAsia="Times New Roman" w:hAnsi="Arial" w:cs="Arial"/>
          <w:b/>
          <w:lang w:eastAsia="es-ES"/>
        </w:rPr>
        <w:t>camos acumular el pan de los días veni</w:t>
      </w:r>
      <w:r w:rsidRPr="00E85C82">
        <w:rPr>
          <w:rFonts w:ascii="Arial" w:eastAsia="Times New Roman" w:hAnsi="Arial" w:cs="Arial"/>
          <w:b/>
          <w:lang w:eastAsia="es-ES"/>
        </w:rPr>
        <w:softHyphen/>
        <w:t>deros, sino el de cada jornada de nuestra existencia.</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Además es el pan de la comunidad, que reflejamos en el plural de la peti</w:t>
      </w:r>
      <w:r w:rsidRPr="00E85C82">
        <w:rPr>
          <w:rFonts w:ascii="Arial" w:eastAsia="Times New Roman" w:hAnsi="Arial" w:cs="Arial"/>
          <w:b/>
          <w:lang w:eastAsia="es-ES"/>
        </w:rPr>
        <w:softHyphen/>
        <w:t>ción. Decimos nuestro pan de cada día, no el mío ni el de cada uno, sino "el nuestro".</w:t>
      </w:r>
    </w:p>
    <w:p w:rsidR="0011499C" w:rsidRDefault="0011499C" w:rsidP="007C6571">
      <w:pPr>
        <w:spacing w:before="100" w:beforeAutospacing="1" w:after="100" w:afterAutospacing="1" w:line="240" w:lineRule="auto"/>
        <w:jc w:val="both"/>
        <w:rPr>
          <w:rFonts w:ascii="Arial" w:eastAsia="Times New Roman" w:hAnsi="Arial" w:cs="Arial"/>
          <w:b/>
          <w:color w:val="FF0000"/>
          <w:lang w:eastAsia="es-ES"/>
        </w:rPr>
      </w:pP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t xml:space="preserve">  </w:t>
      </w:r>
      <w:r w:rsidRPr="0011499C">
        <w:rPr>
          <w:rFonts w:ascii="Arial" w:eastAsia="Times New Roman" w:hAnsi="Arial" w:cs="Arial"/>
          <w:b/>
          <w:bCs/>
          <w:color w:val="FF0000"/>
          <w:lang w:eastAsia="es-ES"/>
        </w:rPr>
        <w:t>  3.3.2. Perdón</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11499C">
        <w:rPr>
          <w:rFonts w:ascii="Arial" w:eastAsia="Times New Roman" w:hAnsi="Arial" w:cs="Arial"/>
          <w:b/>
          <w:i/>
          <w:iCs/>
          <w:color w:val="FF0000"/>
          <w:lang w:eastAsia="es-ES"/>
        </w:rPr>
        <w:t>   “Perdona nuestras ofensas, como nosotros perdonamos a los que nos ofe</w:t>
      </w:r>
      <w:r w:rsidRPr="0011499C">
        <w:rPr>
          <w:rFonts w:ascii="Arial" w:eastAsia="Times New Roman" w:hAnsi="Arial" w:cs="Arial"/>
          <w:b/>
          <w:i/>
          <w:iCs/>
          <w:color w:val="FF0000"/>
          <w:lang w:eastAsia="es-ES"/>
        </w:rPr>
        <w:t>n</w:t>
      </w:r>
      <w:r w:rsidRPr="0011499C">
        <w:rPr>
          <w:rFonts w:ascii="Arial" w:eastAsia="Times New Roman" w:hAnsi="Arial" w:cs="Arial"/>
          <w:b/>
          <w:i/>
          <w:iCs/>
          <w:color w:val="FF0000"/>
          <w:lang w:eastAsia="es-ES"/>
        </w:rPr>
        <w:t xml:space="preserve">den” </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Para la verdadera vida, tan esencial como el pan, es la fraternidad. Ella impl</w:t>
      </w:r>
      <w:r w:rsidRPr="00E85C82">
        <w:rPr>
          <w:rFonts w:ascii="Arial" w:eastAsia="Times New Roman" w:hAnsi="Arial" w:cs="Arial"/>
          <w:b/>
          <w:lang w:eastAsia="es-ES"/>
        </w:rPr>
        <w:t>i</w:t>
      </w:r>
      <w:r w:rsidRPr="00E85C82">
        <w:rPr>
          <w:rFonts w:ascii="Arial" w:eastAsia="Times New Roman" w:hAnsi="Arial" w:cs="Arial"/>
          <w:b/>
          <w:lang w:eastAsia="es-ES"/>
        </w:rPr>
        <w:t>ca la benevolencia, la compasión y la reconciliación. Sin ello no hay comunión, no hay verdadera fraternidad. La petición habla de "deudas" en Mateo y de "p</w:t>
      </w:r>
      <w:r w:rsidRPr="00E85C82">
        <w:rPr>
          <w:rFonts w:ascii="Arial" w:eastAsia="Times New Roman" w:hAnsi="Arial" w:cs="Arial"/>
          <w:b/>
          <w:lang w:eastAsia="es-ES"/>
        </w:rPr>
        <w:t>e</w:t>
      </w:r>
      <w:r w:rsidRPr="00E85C82">
        <w:rPr>
          <w:rFonts w:ascii="Arial" w:eastAsia="Times New Roman" w:hAnsi="Arial" w:cs="Arial"/>
          <w:b/>
          <w:lang w:eastAsia="es-ES"/>
        </w:rPr>
        <w:t>cados" en Luchas. Es evidente la identidad del pensamiento. Ambos texto coi</w:t>
      </w:r>
      <w:r w:rsidRPr="00E85C82">
        <w:rPr>
          <w:rFonts w:ascii="Arial" w:eastAsia="Times New Roman" w:hAnsi="Arial" w:cs="Arial"/>
          <w:b/>
          <w:lang w:eastAsia="es-ES"/>
        </w:rPr>
        <w:t>n</w:t>
      </w:r>
      <w:r w:rsidRPr="00E85C82">
        <w:rPr>
          <w:rFonts w:ascii="Arial" w:eastAsia="Times New Roman" w:hAnsi="Arial" w:cs="Arial"/>
          <w:b/>
          <w:lang w:eastAsia="es-ES"/>
        </w:rPr>
        <w:t>ciden en que pedimos ser tratados por el Padre Dios como nosotros mismos tratamos a los hermanos que "nos han ofendido".</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Viene fácilmente a la memoria la pará</w:t>
      </w:r>
      <w:r w:rsidRPr="00E85C82">
        <w:rPr>
          <w:rFonts w:ascii="Arial" w:eastAsia="Times New Roman" w:hAnsi="Arial" w:cs="Arial"/>
          <w:b/>
          <w:lang w:eastAsia="es-ES"/>
        </w:rPr>
        <w:softHyphen/>
        <w:t>bola de Jesús sobre el deudor que no supo perdonar (</w:t>
      </w:r>
      <w:proofErr w:type="spellStart"/>
      <w:r w:rsidRPr="00E85C82">
        <w:rPr>
          <w:rFonts w:ascii="Arial" w:eastAsia="Times New Roman" w:hAnsi="Arial" w:cs="Arial"/>
          <w:b/>
          <w:lang w:eastAsia="es-ES"/>
        </w:rPr>
        <w:t>Mt.</w:t>
      </w:r>
      <w:proofErr w:type="spellEnd"/>
      <w:r w:rsidRPr="00E85C82">
        <w:rPr>
          <w:rFonts w:ascii="Arial" w:eastAsia="Times New Roman" w:hAnsi="Arial" w:cs="Arial"/>
          <w:b/>
          <w:lang w:eastAsia="es-ES"/>
        </w:rPr>
        <w:t xml:space="preserve"> 18. 23-35). Y la re</w:t>
      </w:r>
      <w:r w:rsidRPr="00E85C82">
        <w:rPr>
          <w:rFonts w:ascii="Arial" w:eastAsia="Times New Roman" w:hAnsi="Arial" w:cs="Arial"/>
          <w:b/>
          <w:lang w:eastAsia="es-ES"/>
        </w:rPr>
        <w:softHyphen/>
        <w:t>con</w:t>
      </w:r>
      <w:r w:rsidRPr="00E85C82">
        <w:rPr>
          <w:rFonts w:ascii="Arial" w:eastAsia="Times New Roman" w:hAnsi="Arial" w:cs="Arial"/>
          <w:b/>
          <w:lang w:eastAsia="es-ES"/>
        </w:rPr>
        <w:softHyphen/>
        <w:t>cilia</w:t>
      </w:r>
      <w:r w:rsidRPr="00E85C82">
        <w:rPr>
          <w:rFonts w:ascii="Arial" w:eastAsia="Times New Roman" w:hAnsi="Arial" w:cs="Arial"/>
          <w:b/>
          <w:lang w:eastAsia="es-ES"/>
        </w:rPr>
        <w:softHyphen/>
        <w:t>ción pasa necesariamente por el perdón de las ofensas, el perdón pedido y con</w:t>
      </w:r>
      <w:r w:rsidRPr="00E85C82">
        <w:rPr>
          <w:rFonts w:ascii="Arial" w:eastAsia="Times New Roman" w:hAnsi="Arial" w:cs="Arial"/>
          <w:b/>
          <w:lang w:eastAsia="es-ES"/>
        </w:rPr>
        <w:softHyphen/>
        <w:t xml:space="preserve">cedido. </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Esta petición alude al misterio central de nuestra fe: Dios “</w:t>
      </w:r>
      <w:r w:rsidRPr="007C6571">
        <w:rPr>
          <w:rFonts w:ascii="Arial" w:eastAsia="Times New Roman" w:hAnsi="Arial" w:cs="Arial"/>
          <w:b/>
          <w:i/>
          <w:iCs/>
          <w:lang w:eastAsia="es-ES"/>
        </w:rPr>
        <w:t>nos ha reconcili</w:t>
      </w:r>
      <w:r w:rsidRPr="007C6571">
        <w:rPr>
          <w:rFonts w:ascii="Arial" w:eastAsia="Times New Roman" w:hAnsi="Arial" w:cs="Arial"/>
          <w:b/>
          <w:i/>
          <w:iCs/>
          <w:lang w:eastAsia="es-ES"/>
        </w:rPr>
        <w:t>a</w:t>
      </w:r>
      <w:r w:rsidRPr="007C6571">
        <w:rPr>
          <w:rFonts w:ascii="Arial" w:eastAsia="Times New Roman" w:hAnsi="Arial" w:cs="Arial"/>
          <w:b/>
          <w:i/>
          <w:iCs/>
          <w:lang w:eastAsia="es-ES"/>
        </w:rPr>
        <w:t>do consigo mismo por medio de Cristo y nos ha confiado el minis</w:t>
      </w:r>
      <w:r w:rsidRPr="007C6571">
        <w:rPr>
          <w:rFonts w:ascii="Arial" w:eastAsia="Times New Roman" w:hAnsi="Arial" w:cs="Arial"/>
          <w:b/>
          <w:i/>
          <w:iCs/>
          <w:lang w:eastAsia="es-ES"/>
        </w:rPr>
        <w:softHyphen/>
        <w:t>terio de la r</w:t>
      </w:r>
      <w:r w:rsidRPr="007C6571">
        <w:rPr>
          <w:rFonts w:ascii="Arial" w:eastAsia="Times New Roman" w:hAnsi="Arial" w:cs="Arial"/>
          <w:b/>
          <w:i/>
          <w:iCs/>
          <w:lang w:eastAsia="es-ES"/>
        </w:rPr>
        <w:t>e</w:t>
      </w:r>
      <w:r w:rsidRPr="007C6571">
        <w:rPr>
          <w:rFonts w:ascii="Arial" w:eastAsia="Times New Roman" w:hAnsi="Arial" w:cs="Arial"/>
          <w:b/>
          <w:i/>
          <w:iCs/>
          <w:lang w:eastAsia="es-ES"/>
        </w:rPr>
        <w:t xml:space="preserve">conciliación” </w:t>
      </w:r>
      <w:r w:rsidRPr="00E85C82">
        <w:rPr>
          <w:rFonts w:ascii="Arial" w:eastAsia="Times New Roman" w:hAnsi="Arial" w:cs="Arial"/>
          <w:b/>
          <w:lang w:eastAsia="es-ES"/>
        </w:rPr>
        <w:t xml:space="preserve"> (2 </w:t>
      </w:r>
      <w:proofErr w:type="spellStart"/>
      <w:r w:rsidRPr="00E85C82">
        <w:rPr>
          <w:rFonts w:ascii="Arial" w:eastAsia="Times New Roman" w:hAnsi="Arial" w:cs="Arial"/>
          <w:b/>
          <w:lang w:eastAsia="es-ES"/>
        </w:rPr>
        <w:t>Cor.</w:t>
      </w:r>
      <w:proofErr w:type="spellEnd"/>
      <w:r w:rsidRPr="00E85C82">
        <w:rPr>
          <w:rFonts w:ascii="Arial" w:eastAsia="Times New Roman" w:hAnsi="Arial" w:cs="Arial"/>
          <w:b/>
          <w:lang w:eastAsia="es-ES"/>
        </w:rPr>
        <w:t xml:space="preserve"> 5.18) Y concita recuerdos insistentes sobre las enseñanzas de Jesús: “</w:t>
      </w:r>
      <w:r w:rsidRPr="007C6571">
        <w:rPr>
          <w:rFonts w:ascii="Arial" w:eastAsia="Times New Roman" w:hAnsi="Arial" w:cs="Arial"/>
          <w:b/>
          <w:i/>
          <w:iCs/>
          <w:lang w:eastAsia="es-ES"/>
        </w:rPr>
        <w:t xml:space="preserve">Perdonad y seréis perdonados” </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Lc.</w:t>
      </w:r>
      <w:proofErr w:type="spellEnd"/>
      <w:r w:rsidRPr="00E85C82">
        <w:rPr>
          <w:rFonts w:ascii="Arial" w:eastAsia="Times New Roman" w:hAnsi="Arial" w:cs="Arial"/>
          <w:b/>
          <w:lang w:eastAsia="es-ES"/>
        </w:rPr>
        <w:t xml:space="preserve"> 6.37) “</w:t>
      </w:r>
      <w:r w:rsidRPr="007C6571">
        <w:rPr>
          <w:rFonts w:ascii="Arial" w:eastAsia="Times New Roman" w:hAnsi="Arial" w:cs="Arial"/>
          <w:b/>
          <w:i/>
          <w:iCs/>
          <w:lang w:eastAsia="es-ES"/>
        </w:rPr>
        <w:t>A quienes les perdonéis los pecados, Dios se los perdonará”. (</w:t>
      </w:r>
      <w:proofErr w:type="spellStart"/>
      <w:r w:rsidRPr="00E85C82">
        <w:rPr>
          <w:rFonts w:ascii="Arial" w:eastAsia="Times New Roman" w:hAnsi="Arial" w:cs="Arial"/>
          <w:b/>
          <w:lang w:eastAsia="es-ES"/>
        </w:rPr>
        <w:t>Jn.</w:t>
      </w:r>
      <w:proofErr w:type="spellEnd"/>
      <w:r w:rsidRPr="00E85C82">
        <w:rPr>
          <w:rFonts w:ascii="Arial" w:eastAsia="Times New Roman" w:hAnsi="Arial" w:cs="Arial"/>
          <w:b/>
          <w:lang w:eastAsia="es-ES"/>
        </w:rPr>
        <w:t xml:space="preserve"> 20. 22).</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lang w:eastAsia="es-ES"/>
        </w:rPr>
        <w:t>    </w:t>
      </w:r>
      <w:r w:rsidRPr="0011499C">
        <w:rPr>
          <w:rFonts w:ascii="Arial" w:eastAsia="Times New Roman" w:hAnsi="Arial" w:cs="Arial"/>
          <w:b/>
          <w:bCs/>
          <w:color w:val="FF0000"/>
          <w:lang w:eastAsia="es-ES"/>
        </w:rPr>
        <w:t>3.3.3. Gracia y libertad</w:t>
      </w:r>
      <w:r w:rsidRPr="00E85C82">
        <w:rPr>
          <w:rFonts w:ascii="Arial" w:eastAsia="Times New Roman" w:hAnsi="Arial" w:cs="Arial"/>
          <w:b/>
          <w:color w:val="FF0000"/>
          <w:lang w:eastAsia="es-ES"/>
        </w:rPr>
        <w:t xml:space="preserve">  </w:t>
      </w:r>
      <w:r w:rsidRPr="0011499C">
        <w:rPr>
          <w:rFonts w:ascii="Arial" w:eastAsia="Times New Roman" w:hAnsi="Arial" w:cs="Arial"/>
          <w:b/>
          <w:i/>
          <w:iCs/>
          <w:color w:val="FF0000"/>
          <w:lang w:eastAsia="es-ES"/>
        </w:rPr>
        <w:t> </w:t>
      </w:r>
      <w:proofErr w:type="gramStart"/>
      <w:r w:rsidRPr="0011499C">
        <w:rPr>
          <w:rFonts w:ascii="Arial" w:eastAsia="Times New Roman" w:hAnsi="Arial" w:cs="Arial"/>
          <w:b/>
          <w:i/>
          <w:iCs/>
          <w:color w:val="FF0000"/>
          <w:lang w:eastAsia="es-ES"/>
        </w:rPr>
        <w:t>“ No</w:t>
      </w:r>
      <w:proofErr w:type="gramEnd"/>
      <w:r w:rsidRPr="0011499C">
        <w:rPr>
          <w:rFonts w:ascii="Arial" w:eastAsia="Times New Roman" w:hAnsi="Arial" w:cs="Arial"/>
          <w:b/>
          <w:i/>
          <w:iCs/>
          <w:color w:val="FF0000"/>
          <w:lang w:eastAsia="es-ES"/>
        </w:rPr>
        <w:t xml:space="preserve"> nos dejes caer en la tentación”.</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La oración pide al Padre que proteja a sus hijos de las tentaciones, t</w:t>
      </w:r>
      <w:r w:rsidR="002E00D3">
        <w:rPr>
          <w:rFonts w:ascii="Arial" w:eastAsia="Times New Roman" w:hAnsi="Arial" w:cs="Arial"/>
          <w:b/>
          <w:lang w:eastAsia="es-ES"/>
        </w:rPr>
        <w:t>é</w:t>
      </w:r>
      <w:r w:rsidRPr="00E85C82">
        <w:rPr>
          <w:rFonts w:ascii="Arial" w:eastAsia="Times New Roman" w:hAnsi="Arial" w:cs="Arial"/>
          <w:b/>
          <w:lang w:eastAsia="es-ES"/>
        </w:rPr>
        <w:t>rmino que alude a las insinuaciones que llevan al mal. En las 68 veces en que aparece el término "tentación" en el Nuevo Testa</w:t>
      </w:r>
      <w:r w:rsidRPr="00E85C82">
        <w:rPr>
          <w:rFonts w:ascii="Arial" w:eastAsia="Times New Roman" w:hAnsi="Arial" w:cs="Arial"/>
          <w:b/>
          <w:lang w:eastAsia="es-ES"/>
        </w:rPr>
        <w:softHyphen/>
        <w:t>mento asume el sentido de "prueba".</w:t>
      </w:r>
      <w:r w:rsidRPr="00E85C82">
        <w:rPr>
          <w:rFonts w:ascii="Arial" w:eastAsia="Times New Roman" w:hAnsi="Arial" w:cs="Arial"/>
          <w:b/>
          <w:lang w:eastAsia="es-ES"/>
        </w:rPr>
        <w:br/>
        <w:t>    Hay tentación a Dios... "</w:t>
      </w:r>
      <w:r w:rsidRPr="007C6571">
        <w:rPr>
          <w:rFonts w:ascii="Arial" w:eastAsia="Times New Roman" w:hAnsi="Arial" w:cs="Arial"/>
          <w:b/>
          <w:i/>
          <w:iCs/>
          <w:lang w:eastAsia="es-ES"/>
        </w:rPr>
        <w:t>No tentarás al Señor tu Dios</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Mt.</w:t>
      </w:r>
      <w:proofErr w:type="spellEnd"/>
      <w:r w:rsidRPr="00E85C82">
        <w:rPr>
          <w:rFonts w:ascii="Arial" w:eastAsia="Times New Roman" w:hAnsi="Arial" w:cs="Arial"/>
          <w:b/>
          <w:lang w:eastAsia="es-ES"/>
        </w:rPr>
        <w:t xml:space="preserve"> 4.7 y </w:t>
      </w:r>
      <w:proofErr w:type="spellStart"/>
      <w:r w:rsidRPr="00E85C82">
        <w:rPr>
          <w:rFonts w:ascii="Arial" w:eastAsia="Times New Roman" w:hAnsi="Arial" w:cs="Arial"/>
          <w:b/>
          <w:lang w:eastAsia="es-ES"/>
        </w:rPr>
        <w:t>Deut</w:t>
      </w:r>
      <w:proofErr w:type="spellEnd"/>
      <w:r w:rsidRPr="00E85C82">
        <w:rPr>
          <w:rFonts w:ascii="Arial" w:eastAsia="Times New Roman" w:hAnsi="Arial" w:cs="Arial"/>
          <w:b/>
          <w:lang w:eastAsia="es-ES"/>
        </w:rPr>
        <w:t>. 6.16) y hay tentación a los hombres: "</w:t>
      </w:r>
      <w:r w:rsidRPr="007C6571">
        <w:rPr>
          <w:rFonts w:ascii="Arial" w:eastAsia="Times New Roman" w:hAnsi="Arial" w:cs="Arial"/>
          <w:b/>
          <w:i/>
          <w:iCs/>
          <w:lang w:eastAsia="es-ES"/>
        </w:rPr>
        <w:t>Velad, para que no caigáis en la tentación",</w:t>
      </w:r>
      <w:r w:rsidRPr="00E85C82">
        <w:rPr>
          <w:rFonts w:ascii="Arial" w:eastAsia="Times New Roman" w:hAnsi="Arial" w:cs="Arial"/>
          <w:b/>
          <w:lang w:eastAsia="es-ES"/>
        </w:rPr>
        <w:t xml:space="preserve"> (</w:t>
      </w:r>
      <w:proofErr w:type="spellStart"/>
      <w:r w:rsidRPr="00E85C82">
        <w:rPr>
          <w:rFonts w:ascii="Arial" w:eastAsia="Times New Roman" w:hAnsi="Arial" w:cs="Arial"/>
          <w:b/>
          <w:lang w:eastAsia="es-ES"/>
        </w:rPr>
        <w:t>Lc.</w:t>
      </w:r>
      <w:proofErr w:type="spellEnd"/>
      <w:r w:rsidRPr="00E85C82">
        <w:rPr>
          <w:rFonts w:ascii="Arial" w:eastAsia="Times New Roman" w:hAnsi="Arial" w:cs="Arial"/>
          <w:b/>
          <w:lang w:eastAsia="es-ES"/>
        </w:rPr>
        <w:t xml:space="preserve"> 22. 46). Jesús "</w:t>
      </w:r>
      <w:r w:rsidRPr="007C6571">
        <w:rPr>
          <w:rFonts w:ascii="Arial" w:eastAsia="Times New Roman" w:hAnsi="Arial" w:cs="Arial"/>
          <w:b/>
          <w:i/>
          <w:iCs/>
          <w:lang w:eastAsia="es-ES"/>
        </w:rPr>
        <w:t>fue llevado al desierto para ser tentado por el diablo.</w:t>
      </w:r>
      <w:r w:rsidRPr="00E85C82">
        <w:rPr>
          <w:rFonts w:ascii="Arial" w:eastAsia="Times New Roman" w:hAnsi="Arial" w:cs="Arial"/>
          <w:b/>
          <w:lang w:eastAsia="es-ES"/>
        </w:rPr>
        <w:t xml:space="preserve">" </w:t>
      </w:r>
      <w:proofErr w:type="spellStart"/>
      <w:r w:rsidRPr="00E85C82">
        <w:rPr>
          <w:rFonts w:ascii="Arial" w:eastAsia="Times New Roman" w:hAnsi="Arial" w:cs="Arial"/>
          <w:b/>
          <w:lang w:eastAsia="es-ES"/>
        </w:rPr>
        <w:t>Mt.</w:t>
      </w:r>
      <w:proofErr w:type="spellEnd"/>
      <w:r w:rsidRPr="00E85C82">
        <w:rPr>
          <w:rFonts w:ascii="Arial" w:eastAsia="Times New Roman" w:hAnsi="Arial" w:cs="Arial"/>
          <w:b/>
          <w:lang w:eastAsia="es-ES"/>
        </w:rPr>
        <w:t xml:space="preserve"> 4.1).</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En la petición hay un acto de humildad, al reconocer la propia fragilidad y el riesgo de sucumbir ante las asechanzas del mal. Y hay una llamada a Dios P</w:t>
      </w:r>
      <w:r w:rsidRPr="00E85C82">
        <w:rPr>
          <w:rFonts w:ascii="Arial" w:eastAsia="Times New Roman" w:hAnsi="Arial" w:cs="Arial"/>
          <w:b/>
          <w:lang w:eastAsia="es-ES"/>
        </w:rPr>
        <w:t>a</w:t>
      </w:r>
      <w:r w:rsidRPr="00E85C82">
        <w:rPr>
          <w:rFonts w:ascii="Arial" w:eastAsia="Times New Roman" w:hAnsi="Arial" w:cs="Arial"/>
          <w:b/>
          <w:lang w:eastAsia="es-ES"/>
        </w:rPr>
        <w:t>dre, para recibir fortaleza ante ese riesgo frecuente, intenso, peligroso.</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 interesante constatar que no se pide a Dios librarse de las tentaciones, s</w:t>
      </w:r>
      <w:r w:rsidRPr="00E85C82">
        <w:rPr>
          <w:rFonts w:ascii="Arial" w:eastAsia="Times New Roman" w:hAnsi="Arial" w:cs="Arial"/>
          <w:b/>
          <w:lang w:eastAsia="es-ES"/>
        </w:rPr>
        <w:t>i</w:t>
      </w:r>
      <w:r w:rsidRPr="00E85C82">
        <w:rPr>
          <w:rFonts w:ascii="Arial" w:eastAsia="Times New Roman" w:hAnsi="Arial" w:cs="Arial"/>
          <w:b/>
          <w:lang w:eastAsia="es-ES"/>
        </w:rPr>
        <w:t>no de la derrota ante ellas. Subyace la idea de que no podemos librarnos de ser tentados, pues el mismo Jesús lo fue. Pero se proclama la confianza en Dios que puede ayudarnos en la lucha.</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 importante educar a los hombres para esta realidad. La vida del hombre es "</w:t>
      </w:r>
      <w:r w:rsidRPr="007C6571">
        <w:rPr>
          <w:rFonts w:ascii="Arial" w:eastAsia="Times New Roman" w:hAnsi="Arial" w:cs="Arial"/>
          <w:b/>
          <w:i/>
          <w:iCs/>
          <w:lang w:eastAsia="es-ES"/>
        </w:rPr>
        <w:t>lucha sobre la tierra</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Job.</w:t>
      </w:r>
      <w:proofErr w:type="spellEnd"/>
      <w:r w:rsidRPr="00E85C82">
        <w:rPr>
          <w:rFonts w:ascii="Arial" w:eastAsia="Times New Roman" w:hAnsi="Arial" w:cs="Arial"/>
          <w:b/>
          <w:lang w:eastAsia="es-ES"/>
        </w:rPr>
        <w:t xml:space="preserve"> 7.1) y por eso hay que pedir la ayuda con la certe</w:t>
      </w:r>
      <w:r w:rsidRPr="00E85C82">
        <w:rPr>
          <w:rFonts w:ascii="Arial" w:eastAsia="Times New Roman" w:hAnsi="Arial" w:cs="Arial"/>
          <w:b/>
          <w:lang w:eastAsia="es-ES"/>
        </w:rPr>
        <w:softHyphen/>
        <w:t>za de que será concedida.</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lastRenderedPageBreak/>
        <w:t>    </w:t>
      </w:r>
      <w:r w:rsidRPr="0011499C">
        <w:rPr>
          <w:rFonts w:ascii="Arial" w:eastAsia="Times New Roman" w:hAnsi="Arial" w:cs="Arial"/>
          <w:b/>
          <w:bCs/>
          <w:color w:val="FF0000"/>
          <w:lang w:eastAsia="es-ES"/>
        </w:rPr>
        <w:t>3.3.4. El mal</w:t>
      </w:r>
      <w:r w:rsidR="0011499C" w:rsidRPr="0011499C">
        <w:rPr>
          <w:rFonts w:ascii="Arial" w:eastAsia="Times New Roman" w:hAnsi="Arial" w:cs="Arial"/>
          <w:b/>
          <w:bCs/>
          <w:color w:val="FF0000"/>
          <w:lang w:eastAsia="es-ES"/>
        </w:rPr>
        <w:t xml:space="preserve">  </w:t>
      </w:r>
      <w:r w:rsidRPr="00E85C82">
        <w:rPr>
          <w:rFonts w:ascii="Arial" w:eastAsia="Times New Roman" w:hAnsi="Arial" w:cs="Arial"/>
          <w:b/>
          <w:color w:val="FF0000"/>
          <w:lang w:eastAsia="es-ES"/>
        </w:rPr>
        <w:t>   “</w:t>
      </w:r>
      <w:r w:rsidRPr="0011499C">
        <w:rPr>
          <w:rFonts w:ascii="Arial" w:eastAsia="Times New Roman" w:hAnsi="Arial" w:cs="Arial"/>
          <w:b/>
          <w:i/>
          <w:iCs/>
          <w:color w:val="FF0000"/>
          <w:lang w:eastAsia="es-ES"/>
        </w:rPr>
        <w:t>Líbranos del mal (maligno)”</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Si ante la tentación nos mostramos resignado al pedir fortaleza, ante el mal en general, o el maligno, si lo personalizamos, que todo depende de la traduc</w:t>
      </w:r>
      <w:r w:rsidRPr="00E85C82">
        <w:rPr>
          <w:rFonts w:ascii="Arial" w:eastAsia="Times New Roman" w:hAnsi="Arial" w:cs="Arial"/>
          <w:b/>
          <w:lang w:eastAsia="es-ES"/>
        </w:rPr>
        <w:softHyphen/>
        <w:t>ción que se prefiera, nos declaramos contundentes. "</w:t>
      </w:r>
      <w:r w:rsidRPr="007C6571">
        <w:rPr>
          <w:rFonts w:ascii="Arial" w:eastAsia="Times New Roman" w:hAnsi="Arial" w:cs="Arial"/>
          <w:b/>
          <w:i/>
          <w:iCs/>
          <w:lang w:eastAsia="es-ES"/>
        </w:rPr>
        <w:t>Líbranos del malo.</w:t>
      </w:r>
      <w:r w:rsidRPr="00E85C82">
        <w:rPr>
          <w:rFonts w:ascii="Arial" w:eastAsia="Times New Roman" w:hAnsi="Arial" w:cs="Arial"/>
          <w:b/>
          <w:lang w:eastAsia="es-ES"/>
        </w:rPr>
        <w:t xml:space="preserve">" </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El demonio es una realidad trascendente reconocida en la Escritura, a desp</w:t>
      </w:r>
      <w:r w:rsidRPr="00E85C82">
        <w:rPr>
          <w:rFonts w:ascii="Arial" w:eastAsia="Times New Roman" w:hAnsi="Arial" w:cs="Arial"/>
          <w:b/>
          <w:lang w:eastAsia="es-ES"/>
        </w:rPr>
        <w:t>e</w:t>
      </w:r>
      <w:r w:rsidRPr="00E85C82">
        <w:rPr>
          <w:rFonts w:ascii="Arial" w:eastAsia="Times New Roman" w:hAnsi="Arial" w:cs="Arial"/>
          <w:b/>
          <w:lang w:eastAsia="es-ES"/>
        </w:rPr>
        <w:t>cho de las teorías simbólicas de deter</w:t>
      </w:r>
      <w:r w:rsidRPr="00E85C82">
        <w:rPr>
          <w:rFonts w:ascii="Arial" w:eastAsia="Times New Roman" w:hAnsi="Arial" w:cs="Arial"/>
          <w:b/>
          <w:lang w:eastAsia="es-ES"/>
        </w:rPr>
        <w:softHyphen/>
        <w:t>minados teólogos o exégetas. El Padr</w:t>
      </w:r>
      <w:r w:rsidRPr="00E85C82">
        <w:rPr>
          <w:rFonts w:ascii="Arial" w:eastAsia="Times New Roman" w:hAnsi="Arial" w:cs="Arial"/>
          <w:b/>
          <w:lang w:eastAsia="es-ES"/>
        </w:rPr>
        <w:t>e</w:t>
      </w:r>
      <w:r w:rsidRPr="00E85C82">
        <w:rPr>
          <w:rFonts w:ascii="Arial" w:eastAsia="Times New Roman" w:hAnsi="Arial" w:cs="Arial"/>
          <w:b/>
          <w:lang w:eastAsia="es-ES"/>
        </w:rPr>
        <w:t>nuestro no entra en distinciones sutiles. Simplemente pide a Dios padre la libe</w:t>
      </w:r>
      <w:r w:rsidRPr="00E85C82">
        <w:rPr>
          <w:rFonts w:ascii="Arial" w:eastAsia="Times New Roman" w:hAnsi="Arial" w:cs="Arial"/>
          <w:b/>
          <w:lang w:eastAsia="es-ES"/>
        </w:rPr>
        <w:t>r</w:t>
      </w:r>
      <w:r w:rsidRPr="00E85C82">
        <w:rPr>
          <w:rFonts w:ascii="Arial" w:eastAsia="Times New Roman" w:hAnsi="Arial" w:cs="Arial"/>
          <w:b/>
          <w:lang w:eastAsia="es-ES"/>
        </w:rPr>
        <w:t>tad ante el mal y ante los artífices del mal, sean terrenos o celestes.</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Esta última petición constituye, en el fondo, una llamada al reconocimiento de la situación dependiente del cristiano en todo lo que se refiere a la salvación. El cristiano se siente amado como hijo de Dios; pero no puede creer que </w:t>
      </w:r>
      <w:proofErr w:type="gramStart"/>
      <w:r w:rsidRPr="00E85C82">
        <w:rPr>
          <w:rFonts w:ascii="Arial" w:eastAsia="Times New Roman" w:hAnsi="Arial" w:cs="Arial"/>
          <w:b/>
          <w:lang w:eastAsia="es-ES"/>
        </w:rPr>
        <w:t>ha</w:t>
      </w:r>
      <w:proofErr w:type="gramEnd"/>
      <w:r w:rsidRPr="00E85C82">
        <w:rPr>
          <w:rFonts w:ascii="Arial" w:eastAsia="Times New Roman" w:hAnsi="Arial" w:cs="Arial"/>
          <w:b/>
          <w:lang w:eastAsia="es-ES"/>
        </w:rPr>
        <w:t xml:space="preserve"> alca</w:t>
      </w:r>
      <w:r w:rsidRPr="00E85C82">
        <w:rPr>
          <w:rFonts w:ascii="Arial" w:eastAsia="Times New Roman" w:hAnsi="Arial" w:cs="Arial"/>
          <w:b/>
          <w:lang w:eastAsia="es-ES"/>
        </w:rPr>
        <w:t>n</w:t>
      </w:r>
      <w:r w:rsidRPr="00E85C82">
        <w:rPr>
          <w:rFonts w:ascii="Arial" w:eastAsia="Times New Roman" w:hAnsi="Arial" w:cs="Arial"/>
          <w:b/>
          <w:lang w:eastAsia="es-ES"/>
        </w:rPr>
        <w:t>zado ya la seguridad de la salvación. Debe protegerse y pedir a Dios la fuerza para la victoria.</w:t>
      </w:r>
    </w:p>
    <w:p w:rsidR="00E85C82" w:rsidRPr="00E85C82" w:rsidRDefault="00E85C82" w:rsidP="007C6571">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t xml:space="preserve">     </w:t>
      </w:r>
      <w:r w:rsidRPr="0011499C">
        <w:rPr>
          <w:rFonts w:ascii="Arial" w:eastAsia="Times New Roman" w:hAnsi="Arial" w:cs="Arial"/>
          <w:b/>
          <w:bCs/>
          <w:color w:val="FF0000"/>
          <w:lang w:eastAsia="es-ES"/>
        </w:rPr>
        <w:t>3.4. El amen final</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La terminación del Padre nuestro "amén" aparece en el texto evangélico de Mateo y no en el de Lucas. Queda como una línea suspensiva que los cristianos de todos los tiempos han llenado de alguna forma.</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 expresión hebrea arcaica "Amén", que significa afirmación del deseo de que "así sea", (</w:t>
      </w:r>
      <w:proofErr w:type="spellStart"/>
      <w:r w:rsidRPr="00E85C82">
        <w:rPr>
          <w:rFonts w:ascii="Arial" w:eastAsia="Times New Roman" w:hAnsi="Arial" w:cs="Arial"/>
          <w:b/>
          <w:lang w:eastAsia="es-ES"/>
        </w:rPr>
        <w:t>Jer.</w:t>
      </w:r>
      <w:proofErr w:type="spellEnd"/>
      <w:r w:rsidRPr="00E85C82">
        <w:rPr>
          <w:rFonts w:ascii="Arial" w:eastAsia="Times New Roman" w:hAnsi="Arial" w:cs="Arial"/>
          <w:b/>
          <w:lang w:eastAsia="es-ES"/>
        </w:rPr>
        <w:t xml:space="preserve"> 11.5) o que "Así es" (</w:t>
      </w:r>
      <w:proofErr w:type="spellStart"/>
      <w:r w:rsidRPr="00E85C82">
        <w:rPr>
          <w:rFonts w:ascii="Arial" w:eastAsia="Times New Roman" w:hAnsi="Arial" w:cs="Arial"/>
          <w:b/>
          <w:lang w:eastAsia="es-ES"/>
        </w:rPr>
        <w:t>Jer.</w:t>
      </w:r>
      <w:proofErr w:type="spellEnd"/>
      <w:r w:rsidRPr="00E85C82">
        <w:rPr>
          <w:rFonts w:ascii="Arial" w:eastAsia="Times New Roman" w:hAnsi="Arial" w:cs="Arial"/>
          <w:b/>
          <w:lang w:eastAsia="es-ES"/>
        </w:rPr>
        <w:t xml:space="preserve"> 28.6). Pasó al griego, al latín y las len</w:t>
      </w:r>
      <w:r w:rsidRPr="00E85C82">
        <w:rPr>
          <w:rFonts w:ascii="Arial" w:eastAsia="Times New Roman" w:hAnsi="Arial" w:cs="Arial"/>
          <w:b/>
          <w:lang w:eastAsia="es-ES"/>
        </w:rPr>
        <w:softHyphen/>
        <w:t>guas romances.</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Reaparece en expresio</w:t>
      </w:r>
      <w:r w:rsidRPr="00E85C82">
        <w:rPr>
          <w:rFonts w:ascii="Arial" w:eastAsia="Times New Roman" w:hAnsi="Arial" w:cs="Arial"/>
          <w:b/>
          <w:lang w:eastAsia="es-ES"/>
        </w:rPr>
        <w:softHyphen/>
        <w:t xml:space="preserve">nes del Nuevo Testamento 135 veces como palabra de asentimiento. En los Sinópticos aparece atribuido a Jesús 50 veces y en Juan 25. Algunas de ellas, incluso repetido, como señal de afirmación fuerte. Pablo los usa con frecuencia: 1. </w:t>
      </w:r>
      <w:proofErr w:type="spellStart"/>
      <w:r w:rsidRPr="00E85C82">
        <w:rPr>
          <w:rFonts w:ascii="Arial" w:eastAsia="Times New Roman" w:hAnsi="Arial" w:cs="Arial"/>
          <w:b/>
          <w:lang w:eastAsia="es-ES"/>
        </w:rPr>
        <w:t>Cor.</w:t>
      </w:r>
      <w:proofErr w:type="spellEnd"/>
      <w:r w:rsidRPr="00E85C82">
        <w:rPr>
          <w:rFonts w:ascii="Arial" w:eastAsia="Times New Roman" w:hAnsi="Arial" w:cs="Arial"/>
          <w:b/>
          <w:lang w:eastAsia="es-ES"/>
        </w:rPr>
        <w:t xml:space="preserve"> 14. 16; </w:t>
      </w:r>
      <w:proofErr w:type="spellStart"/>
      <w:r w:rsidRPr="00E85C82">
        <w:rPr>
          <w:rFonts w:ascii="Arial" w:eastAsia="Times New Roman" w:hAnsi="Arial" w:cs="Arial"/>
          <w:b/>
          <w:lang w:eastAsia="es-ES"/>
        </w:rPr>
        <w:t>Rom.</w:t>
      </w:r>
      <w:proofErr w:type="spellEnd"/>
      <w:r w:rsidRPr="00E85C82">
        <w:rPr>
          <w:rFonts w:ascii="Arial" w:eastAsia="Times New Roman" w:hAnsi="Arial" w:cs="Arial"/>
          <w:b/>
          <w:lang w:eastAsia="es-ES"/>
        </w:rPr>
        <w:t xml:space="preserve"> 1. 25; 1 </w:t>
      </w:r>
      <w:proofErr w:type="spellStart"/>
      <w:r w:rsidRPr="00E85C82">
        <w:rPr>
          <w:rFonts w:ascii="Arial" w:eastAsia="Times New Roman" w:hAnsi="Arial" w:cs="Arial"/>
          <w:b/>
          <w:lang w:eastAsia="es-ES"/>
        </w:rPr>
        <w:t>Tim.</w:t>
      </w:r>
      <w:proofErr w:type="spellEnd"/>
      <w:r w:rsidRPr="00E85C82">
        <w:rPr>
          <w:rFonts w:ascii="Arial" w:eastAsia="Times New Roman" w:hAnsi="Arial" w:cs="Arial"/>
          <w:b/>
          <w:lang w:eastAsia="es-ES"/>
        </w:rPr>
        <w:t xml:space="preserve"> 1. 17; y en el Apocali</w:t>
      </w:r>
      <w:r w:rsidRPr="00E85C82">
        <w:rPr>
          <w:rFonts w:ascii="Arial" w:eastAsia="Times New Roman" w:hAnsi="Arial" w:cs="Arial"/>
          <w:b/>
          <w:lang w:eastAsia="es-ES"/>
        </w:rPr>
        <w:t>p</w:t>
      </w:r>
      <w:r w:rsidRPr="00E85C82">
        <w:rPr>
          <w:rFonts w:ascii="Arial" w:eastAsia="Times New Roman" w:hAnsi="Arial" w:cs="Arial"/>
          <w:b/>
          <w:lang w:eastAsia="es-ES"/>
        </w:rPr>
        <w:t>sis se repite en 7 ocasiones: Ap. 5. 14.</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Al terminar el Padrenuestro, el amén resalta la fuerza del deseo, la conciencia de la demanda, la confianza en la palabra divina de que se concederá lo que se pide. Por eso se cierra el Padrenuestro con esta afirmación.</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 interesante ver cómo en diversas tradiciones se han multiplicado otras e</w:t>
      </w:r>
      <w:r w:rsidRPr="00E85C82">
        <w:rPr>
          <w:rFonts w:ascii="Arial" w:eastAsia="Times New Roman" w:hAnsi="Arial" w:cs="Arial"/>
          <w:b/>
          <w:lang w:eastAsia="es-ES"/>
        </w:rPr>
        <w:t>x</w:t>
      </w:r>
      <w:r w:rsidRPr="00E85C82">
        <w:rPr>
          <w:rFonts w:ascii="Arial" w:eastAsia="Times New Roman" w:hAnsi="Arial" w:cs="Arial"/>
          <w:b/>
          <w:lang w:eastAsia="es-ES"/>
        </w:rPr>
        <w:t>presiones conclusivas añadidas.</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Ya la </w:t>
      </w:r>
      <w:proofErr w:type="spellStart"/>
      <w:r w:rsidRPr="00E85C82">
        <w:rPr>
          <w:rFonts w:ascii="Arial" w:eastAsia="Times New Roman" w:hAnsi="Arial" w:cs="Arial"/>
          <w:b/>
          <w:lang w:eastAsia="es-ES"/>
        </w:rPr>
        <w:t>Didajé</w:t>
      </w:r>
      <w:proofErr w:type="spellEnd"/>
      <w:r w:rsidRPr="00E85C82">
        <w:rPr>
          <w:rFonts w:ascii="Arial" w:eastAsia="Times New Roman" w:hAnsi="Arial" w:cs="Arial"/>
          <w:b/>
          <w:lang w:eastAsia="es-ES"/>
        </w:rPr>
        <w:t>, el primer catecismo cristiano, terminaba el texto añadiendo "</w:t>
      </w:r>
      <w:r w:rsidRPr="007C6571">
        <w:rPr>
          <w:rFonts w:ascii="Arial" w:eastAsia="Times New Roman" w:hAnsi="Arial" w:cs="Arial"/>
          <w:b/>
          <w:i/>
          <w:iCs/>
          <w:lang w:eastAsia="es-ES"/>
        </w:rPr>
        <w:t>Tuyo es el poder y la gloria por siempre</w:t>
      </w:r>
      <w:r w:rsidRPr="00E85C82">
        <w:rPr>
          <w:rFonts w:ascii="Arial" w:eastAsia="Times New Roman" w:hAnsi="Arial" w:cs="Arial"/>
          <w:b/>
          <w:lang w:eastAsia="es-ES"/>
        </w:rPr>
        <w:t xml:space="preserve">." (8.2) En el Oriente fue frecuente terminar con la expresión: </w:t>
      </w:r>
      <w:r w:rsidRPr="007C6571">
        <w:rPr>
          <w:rFonts w:ascii="Arial" w:eastAsia="Times New Roman" w:hAnsi="Arial" w:cs="Arial"/>
          <w:b/>
          <w:i/>
          <w:iCs/>
          <w:lang w:eastAsia="es-ES"/>
        </w:rPr>
        <w:t>"Gloria al padre al Hijo y al Espíritu Santo"</w:t>
      </w:r>
      <w:r w:rsidRPr="00E85C82">
        <w:rPr>
          <w:rFonts w:ascii="Arial" w:eastAsia="Times New Roman" w:hAnsi="Arial" w:cs="Arial"/>
          <w:b/>
          <w:lang w:eastAsia="es-ES"/>
        </w:rPr>
        <w:t>.</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Es como si quedara la impresión de que, expuestas ante el Padre las petici</w:t>
      </w:r>
      <w:r w:rsidRPr="00E85C82">
        <w:rPr>
          <w:rFonts w:ascii="Arial" w:eastAsia="Times New Roman" w:hAnsi="Arial" w:cs="Arial"/>
          <w:b/>
          <w:lang w:eastAsia="es-ES"/>
        </w:rPr>
        <w:t>o</w:t>
      </w:r>
      <w:r w:rsidRPr="00E85C82">
        <w:rPr>
          <w:rFonts w:ascii="Arial" w:eastAsia="Times New Roman" w:hAnsi="Arial" w:cs="Arial"/>
          <w:b/>
          <w:lang w:eastAsia="es-ES"/>
        </w:rPr>
        <w:t>nes, llega el momento de actuar como creyentes, ya que "</w:t>
      </w:r>
      <w:r w:rsidRPr="007C6571">
        <w:rPr>
          <w:rFonts w:ascii="Arial" w:eastAsia="Times New Roman" w:hAnsi="Arial" w:cs="Arial"/>
          <w:b/>
          <w:i/>
          <w:iCs/>
          <w:lang w:eastAsia="es-ES"/>
        </w:rPr>
        <w:t>No el que dice Señor, Señor, entra en el Reino de los cielos, sino el que hace la voluntad de mi Pa</w:t>
      </w:r>
      <w:r w:rsidRPr="007C6571">
        <w:rPr>
          <w:rFonts w:ascii="Arial" w:eastAsia="Times New Roman" w:hAnsi="Arial" w:cs="Arial"/>
          <w:b/>
          <w:i/>
          <w:iCs/>
          <w:lang w:eastAsia="es-ES"/>
        </w:rPr>
        <w:softHyphen/>
        <w:t>dre</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Mt.</w:t>
      </w:r>
      <w:proofErr w:type="spellEnd"/>
      <w:r w:rsidRPr="00E85C82">
        <w:rPr>
          <w:rFonts w:ascii="Arial" w:eastAsia="Times New Roman" w:hAnsi="Arial" w:cs="Arial"/>
          <w:b/>
          <w:lang w:eastAsia="es-ES"/>
        </w:rPr>
        <w:t xml:space="preserve"> 7. 21)</w:t>
      </w:r>
    </w:p>
    <w:p w:rsidR="00E85C82" w:rsidRPr="007C6571"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S. Cirilo de Alejandría decía: "</w:t>
      </w:r>
      <w:r w:rsidRPr="007C6571">
        <w:rPr>
          <w:rFonts w:ascii="Arial" w:eastAsia="Times New Roman" w:hAnsi="Arial" w:cs="Arial"/>
          <w:b/>
          <w:i/>
          <w:iCs/>
          <w:lang w:eastAsia="es-ES"/>
        </w:rPr>
        <w:t>Terminamos la oración gritando amén, pues d</w:t>
      </w:r>
      <w:r w:rsidRPr="007C6571">
        <w:rPr>
          <w:rFonts w:ascii="Arial" w:eastAsia="Times New Roman" w:hAnsi="Arial" w:cs="Arial"/>
          <w:b/>
          <w:i/>
          <w:iCs/>
          <w:lang w:eastAsia="es-ES"/>
        </w:rPr>
        <w:t>e</w:t>
      </w:r>
      <w:r w:rsidRPr="007C6571">
        <w:rPr>
          <w:rFonts w:ascii="Arial" w:eastAsia="Times New Roman" w:hAnsi="Arial" w:cs="Arial"/>
          <w:b/>
          <w:i/>
          <w:iCs/>
          <w:lang w:eastAsia="es-ES"/>
        </w:rPr>
        <w:t>seamos que así sea, que se cumpla lo que contiene la oración que el mismo Dios nos enseñó.</w:t>
      </w:r>
      <w:r w:rsidRPr="00E85C82">
        <w:rPr>
          <w:rFonts w:ascii="Arial" w:eastAsia="Times New Roman" w:hAnsi="Arial" w:cs="Arial"/>
          <w:b/>
          <w:lang w:eastAsia="es-ES"/>
        </w:rPr>
        <w:t>" (</w:t>
      </w:r>
      <w:proofErr w:type="spellStart"/>
      <w:r w:rsidRPr="00E85C82">
        <w:rPr>
          <w:rFonts w:ascii="Arial" w:eastAsia="Times New Roman" w:hAnsi="Arial" w:cs="Arial"/>
          <w:b/>
          <w:lang w:eastAsia="es-ES"/>
        </w:rPr>
        <w:t>Cat</w:t>
      </w:r>
      <w:proofErr w:type="spellEnd"/>
      <w:r w:rsidRPr="00E85C82">
        <w:rPr>
          <w:rFonts w:ascii="Arial" w:eastAsia="Times New Roman" w:hAnsi="Arial" w:cs="Arial"/>
          <w:b/>
          <w:lang w:eastAsia="es-ES"/>
        </w:rPr>
        <w:t xml:space="preserve">. </w:t>
      </w:r>
      <w:proofErr w:type="spellStart"/>
      <w:proofErr w:type="gramStart"/>
      <w:r w:rsidRPr="00E85C82">
        <w:rPr>
          <w:rFonts w:ascii="Arial" w:eastAsia="Times New Roman" w:hAnsi="Arial" w:cs="Arial"/>
          <w:b/>
          <w:lang w:eastAsia="es-ES"/>
        </w:rPr>
        <w:t>mist</w:t>
      </w:r>
      <w:proofErr w:type="spellEnd"/>
      <w:proofErr w:type="gramEnd"/>
      <w:r w:rsidRPr="00E85C82">
        <w:rPr>
          <w:rFonts w:ascii="Arial" w:eastAsia="Times New Roman" w:hAnsi="Arial" w:cs="Arial"/>
          <w:b/>
          <w:lang w:eastAsia="es-ES"/>
        </w:rPr>
        <w:t>. 5. 18)</w:t>
      </w:r>
    </w:p>
    <w:p w:rsidR="00E85C82" w:rsidRPr="002E00D3" w:rsidRDefault="00E85C82" w:rsidP="007C6571">
      <w:pPr>
        <w:pStyle w:val="estilo2"/>
        <w:jc w:val="both"/>
        <w:rPr>
          <w:rFonts w:ascii="Arial" w:hAnsi="Arial" w:cs="Arial"/>
          <w:b/>
          <w:color w:val="FF0000"/>
          <w:sz w:val="28"/>
          <w:szCs w:val="28"/>
        </w:rPr>
      </w:pPr>
      <w:r w:rsidRPr="002E00D3">
        <w:rPr>
          <w:rStyle w:val="Textoennegrita"/>
          <w:rFonts w:ascii="Arial" w:hAnsi="Arial" w:cs="Arial"/>
          <w:color w:val="FF0000"/>
          <w:sz w:val="28"/>
          <w:szCs w:val="28"/>
        </w:rPr>
        <w:lastRenderedPageBreak/>
        <w:t>4. En las diversas edades</w:t>
      </w:r>
      <w:r w:rsidR="002E00D3">
        <w:rPr>
          <w:rStyle w:val="Textoennegrita"/>
          <w:rFonts w:ascii="Arial" w:hAnsi="Arial" w:cs="Arial"/>
          <w:color w:val="FF0000"/>
          <w:sz w:val="28"/>
          <w:szCs w:val="28"/>
        </w:rPr>
        <w:t xml:space="preserve"> y situaciones</w:t>
      </w:r>
      <w:r w:rsidRPr="002E00D3">
        <w:rPr>
          <w:rStyle w:val="Textoennegrita"/>
          <w:rFonts w:ascii="Arial" w:hAnsi="Arial" w:cs="Arial"/>
          <w:color w:val="FF0000"/>
          <w:sz w:val="28"/>
          <w:szCs w:val="28"/>
        </w:rPr>
        <w:t>.</w:t>
      </w:r>
    </w:p>
    <w:p w:rsidR="00E85C82" w:rsidRPr="007C6571" w:rsidRDefault="00E85C82" w:rsidP="007C6571">
      <w:pPr>
        <w:pStyle w:val="estilo2"/>
        <w:jc w:val="both"/>
        <w:rPr>
          <w:rFonts w:ascii="Arial" w:hAnsi="Arial" w:cs="Arial"/>
          <w:b/>
          <w:sz w:val="22"/>
          <w:szCs w:val="22"/>
        </w:rPr>
      </w:pPr>
      <w:r w:rsidRPr="007C6571">
        <w:rPr>
          <w:rFonts w:ascii="Arial" w:hAnsi="Arial" w:cs="Arial"/>
          <w:b/>
          <w:sz w:val="22"/>
          <w:szCs w:val="22"/>
        </w:rPr>
        <w:t xml:space="preserve">    Siendo el "padrenuestro" la plegaria central de los cristianos y su valor </w:t>
      </w:r>
      <w:proofErr w:type="spellStart"/>
      <w:r w:rsidRPr="007C6571">
        <w:rPr>
          <w:rFonts w:ascii="Arial" w:hAnsi="Arial" w:cs="Arial"/>
          <w:b/>
          <w:sz w:val="22"/>
          <w:szCs w:val="22"/>
        </w:rPr>
        <w:t>pri</w:t>
      </w:r>
      <w:r w:rsidRPr="007C6571">
        <w:rPr>
          <w:rFonts w:ascii="Arial" w:hAnsi="Arial" w:cs="Arial"/>
          <w:b/>
          <w:sz w:val="22"/>
          <w:szCs w:val="22"/>
        </w:rPr>
        <w:softHyphen/>
        <w:t>mor</w:t>
      </w:r>
      <w:r w:rsidRPr="007C6571">
        <w:rPr>
          <w:rFonts w:ascii="Arial" w:hAnsi="Arial" w:cs="Arial"/>
          <w:b/>
          <w:sz w:val="22"/>
          <w:szCs w:val="22"/>
        </w:rPr>
        <w:softHyphen/>
        <w:t>dia</w:t>
      </w:r>
      <w:proofErr w:type="gramStart"/>
      <w:r w:rsidRPr="007C6571">
        <w:rPr>
          <w:rFonts w:ascii="Arial" w:hAnsi="Arial" w:cs="Arial"/>
          <w:b/>
          <w:sz w:val="22"/>
          <w:szCs w:val="22"/>
        </w:rPr>
        <w:t>,l</w:t>
      </w:r>
      <w:proofErr w:type="spellEnd"/>
      <w:proofErr w:type="gramEnd"/>
      <w:r w:rsidRPr="007C6571">
        <w:rPr>
          <w:rFonts w:ascii="Arial" w:hAnsi="Arial" w:cs="Arial"/>
          <w:b/>
          <w:sz w:val="22"/>
          <w:szCs w:val="22"/>
        </w:rPr>
        <w:t xml:space="preserve"> por haber sido la recitada por el mismo Señor en un plan pedagógico, se convierte en elemento central de toda  Catequesis en todos los tiempos y a todas las edades.</w:t>
      </w:r>
    </w:p>
    <w:p w:rsidR="00E85C82" w:rsidRPr="0011499C" w:rsidRDefault="00E85C82" w:rsidP="007C6571">
      <w:pPr>
        <w:pStyle w:val="estilo2"/>
        <w:jc w:val="both"/>
        <w:rPr>
          <w:rFonts w:ascii="Arial" w:hAnsi="Arial" w:cs="Arial"/>
          <w:b/>
          <w:color w:val="FF0000"/>
          <w:sz w:val="22"/>
          <w:szCs w:val="22"/>
        </w:rPr>
      </w:pPr>
      <w:r w:rsidRPr="0011499C">
        <w:rPr>
          <w:rStyle w:val="Textoennegrita"/>
          <w:rFonts w:ascii="Arial" w:hAnsi="Arial" w:cs="Arial"/>
          <w:color w:val="FF0000"/>
          <w:sz w:val="22"/>
          <w:szCs w:val="22"/>
        </w:rPr>
        <w:t>   4.1. Niños</w:t>
      </w:r>
      <w:r w:rsidRPr="0011499C">
        <w:rPr>
          <w:rFonts w:ascii="Arial" w:hAnsi="Arial" w:cs="Arial"/>
          <w:b/>
          <w:color w:val="FF0000"/>
          <w:sz w:val="22"/>
          <w:szCs w:val="22"/>
        </w:rPr>
        <w:t xml:space="preserve"> </w:t>
      </w:r>
    </w:p>
    <w:p w:rsidR="002E00D3" w:rsidRDefault="00E85C82" w:rsidP="007C6571">
      <w:pPr>
        <w:pStyle w:val="estilo2"/>
        <w:jc w:val="both"/>
        <w:rPr>
          <w:rFonts w:ascii="Arial" w:hAnsi="Arial" w:cs="Arial"/>
          <w:b/>
          <w:sz w:val="22"/>
          <w:szCs w:val="22"/>
        </w:rPr>
      </w:pPr>
      <w:r w:rsidRPr="007C6571">
        <w:rPr>
          <w:rFonts w:ascii="Arial" w:hAnsi="Arial" w:cs="Arial"/>
          <w:b/>
          <w:sz w:val="22"/>
          <w:szCs w:val="22"/>
        </w:rPr>
        <w:t>    Los niños han aprendido a recitarla con ternura desde los primeros años de la vida. No ha habido cate</w:t>
      </w:r>
      <w:r w:rsidRPr="007C6571">
        <w:rPr>
          <w:rFonts w:ascii="Arial" w:hAnsi="Arial" w:cs="Arial"/>
          <w:b/>
          <w:sz w:val="22"/>
          <w:szCs w:val="22"/>
        </w:rPr>
        <w:softHyphen/>
        <w:t>quesis ade</w:t>
      </w:r>
      <w:r w:rsidRPr="007C6571">
        <w:rPr>
          <w:rFonts w:ascii="Arial" w:hAnsi="Arial" w:cs="Arial"/>
          <w:b/>
          <w:sz w:val="22"/>
          <w:szCs w:val="22"/>
        </w:rPr>
        <w:softHyphen/>
        <w:t>cuada sin aprender a entender, expli</w:t>
      </w:r>
      <w:r w:rsidRPr="007C6571">
        <w:rPr>
          <w:rFonts w:ascii="Arial" w:hAnsi="Arial" w:cs="Arial"/>
          <w:b/>
          <w:sz w:val="22"/>
          <w:szCs w:val="22"/>
        </w:rPr>
        <w:softHyphen/>
        <w:t>car, rec</w:t>
      </w:r>
      <w:r w:rsidRPr="007C6571">
        <w:rPr>
          <w:rFonts w:ascii="Arial" w:hAnsi="Arial" w:cs="Arial"/>
          <w:b/>
          <w:sz w:val="22"/>
          <w:szCs w:val="22"/>
        </w:rPr>
        <w:t>i</w:t>
      </w:r>
      <w:r w:rsidRPr="007C6571">
        <w:rPr>
          <w:rFonts w:ascii="Arial" w:hAnsi="Arial" w:cs="Arial"/>
          <w:b/>
          <w:sz w:val="22"/>
          <w:szCs w:val="22"/>
        </w:rPr>
        <w:t>tar, dar vida a las peticiones del pa</w:t>
      </w:r>
      <w:r w:rsidRPr="007C6571">
        <w:rPr>
          <w:rFonts w:ascii="Arial" w:hAnsi="Arial" w:cs="Arial"/>
          <w:b/>
          <w:sz w:val="22"/>
          <w:szCs w:val="22"/>
        </w:rPr>
        <w:softHyphen/>
        <w:t>drenuestro.</w:t>
      </w:r>
    </w:p>
    <w:p w:rsidR="002E00D3" w:rsidRDefault="00E85C82" w:rsidP="007C6571">
      <w:pPr>
        <w:pStyle w:val="estilo2"/>
        <w:jc w:val="both"/>
        <w:rPr>
          <w:rFonts w:ascii="Arial" w:hAnsi="Arial" w:cs="Arial"/>
          <w:b/>
          <w:sz w:val="22"/>
          <w:szCs w:val="22"/>
        </w:rPr>
      </w:pPr>
      <w:r w:rsidRPr="007C6571">
        <w:rPr>
          <w:rFonts w:ascii="Arial" w:hAnsi="Arial" w:cs="Arial"/>
          <w:b/>
          <w:sz w:val="22"/>
          <w:szCs w:val="22"/>
        </w:rPr>
        <w:t xml:space="preserve">    Conviene convertirlo en la primera plegaria un tanto formal que se aprende en la educación de la fe cristiana, por encima de cualquier </w:t>
      </w:r>
      <w:proofErr w:type="spellStart"/>
      <w:r w:rsidRPr="007C6571">
        <w:rPr>
          <w:rFonts w:ascii="Arial" w:hAnsi="Arial" w:cs="Arial"/>
          <w:b/>
          <w:sz w:val="22"/>
          <w:szCs w:val="22"/>
        </w:rPr>
        <w:t>formula</w:t>
      </w:r>
      <w:proofErr w:type="spellEnd"/>
      <w:r w:rsidRPr="007C6571">
        <w:rPr>
          <w:rFonts w:ascii="Arial" w:hAnsi="Arial" w:cs="Arial"/>
          <w:b/>
          <w:sz w:val="22"/>
          <w:szCs w:val="22"/>
        </w:rPr>
        <w:t xml:space="preserve"> ingenua de la primera infancia.</w:t>
      </w:r>
    </w:p>
    <w:p w:rsidR="002E00D3" w:rsidRDefault="00E85C82" w:rsidP="007C6571">
      <w:pPr>
        <w:pStyle w:val="estilo2"/>
        <w:jc w:val="both"/>
        <w:rPr>
          <w:rFonts w:ascii="Arial" w:hAnsi="Arial" w:cs="Arial"/>
          <w:b/>
          <w:sz w:val="22"/>
          <w:szCs w:val="22"/>
        </w:rPr>
      </w:pPr>
      <w:r w:rsidRPr="007C6571">
        <w:rPr>
          <w:rFonts w:ascii="Arial" w:hAnsi="Arial" w:cs="Arial"/>
          <w:b/>
          <w:sz w:val="22"/>
          <w:szCs w:val="22"/>
        </w:rPr>
        <w:t>  Se puede afirmar que desde los seis años el niño puede dar cuenta de lo que es pedir el pan, librarse del mal, perdo</w:t>
      </w:r>
      <w:r w:rsidRPr="007C6571">
        <w:rPr>
          <w:rFonts w:ascii="Arial" w:hAnsi="Arial" w:cs="Arial"/>
          <w:b/>
          <w:sz w:val="22"/>
          <w:szCs w:val="22"/>
        </w:rPr>
        <w:softHyphen/>
        <w:t>nar, lo que es estar en el cielo. Poco a poco se va adquiriendo una comprensión del santificar, del Reino de Dios, etc.</w:t>
      </w:r>
      <w:r w:rsidRPr="007C6571">
        <w:rPr>
          <w:rFonts w:ascii="Arial" w:hAnsi="Arial" w:cs="Arial"/>
          <w:b/>
          <w:sz w:val="22"/>
          <w:szCs w:val="22"/>
        </w:rPr>
        <w:br/>
        <w:t>    Pero lo que importa no es tanto la com</w:t>
      </w:r>
      <w:r w:rsidRPr="007C6571">
        <w:rPr>
          <w:rFonts w:ascii="Arial" w:hAnsi="Arial" w:cs="Arial"/>
          <w:b/>
          <w:sz w:val="22"/>
          <w:szCs w:val="22"/>
        </w:rPr>
        <w:softHyphen/>
        <w:t>prensión actual, sino el aprendizaje infantil de expresiones que va a mante</w:t>
      </w:r>
      <w:r w:rsidRPr="007C6571">
        <w:rPr>
          <w:rFonts w:ascii="Arial" w:hAnsi="Arial" w:cs="Arial"/>
          <w:b/>
          <w:sz w:val="22"/>
          <w:szCs w:val="22"/>
        </w:rPr>
        <w:softHyphen/>
        <w:t>ner toda la vida y que van a convertirse en referencias para todas las edades.</w:t>
      </w:r>
    </w:p>
    <w:p w:rsidR="002E00D3" w:rsidRDefault="00E85C82" w:rsidP="007C6571">
      <w:pPr>
        <w:pStyle w:val="estilo2"/>
        <w:jc w:val="both"/>
        <w:rPr>
          <w:rFonts w:ascii="Arial" w:hAnsi="Arial" w:cs="Arial"/>
          <w:b/>
          <w:sz w:val="22"/>
          <w:szCs w:val="22"/>
        </w:rPr>
      </w:pPr>
      <w:r w:rsidRPr="007C6571">
        <w:rPr>
          <w:rFonts w:ascii="Arial" w:hAnsi="Arial" w:cs="Arial"/>
          <w:b/>
          <w:sz w:val="22"/>
          <w:szCs w:val="22"/>
        </w:rPr>
        <w:t>    Es el momento del "ropaje luminoso" del padre</w:t>
      </w:r>
      <w:r w:rsidRPr="007C6571">
        <w:rPr>
          <w:rFonts w:ascii="Arial" w:hAnsi="Arial" w:cs="Arial"/>
          <w:b/>
          <w:sz w:val="22"/>
          <w:szCs w:val="22"/>
        </w:rPr>
        <w:softHyphen/>
        <w:t>nuestro, de la comprensión de las primeras palabras básicas que laten en él, que van desde la mirada a Dios como Padre del cielo, hasta el deseo de vencer al mal y a los peligros de caer en peligros.</w:t>
      </w:r>
    </w:p>
    <w:p w:rsidR="00E85C82" w:rsidRPr="007C6571" w:rsidRDefault="00E85C82" w:rsidP="007C6571">
      <w:pPr>
        <w:pStyle w:val="estilo2"/>
        <w:jc w:val="both"/>
        <w:rPr>
          <w:rFonts w:ascii="Arial" w:hAnsi="Arial" w:cs="Arial"/>
          <w:b/>
          <w:sz w:val="22"/>
          <w:szCs w:val="22"/>
        </w:rPr>
      </w:pPr>
      <w:r w:rsidRPr="007C6571">
        <w:rPr>
          <w:rFonts w:ascii="Arial" w:hAnsi="Arial" w:cs="Arial"/>
          <w:b/>
          <w:sz w:val="22"/>
          <w:szCs w:val="22"/>
        </w:rPr>
        <w:t>    Quienes niegan a los niños el apren</w:t>
      </w:r>
      <w:r w:rsidRPr="007C6571">
        <w:rPr>
          <w:rFonts w:ascii="Arial" w:hAnsi="Arial" w:cs="Arial"/>
          <w:b/>
          <w:sz w:val="22"/>
          <w:szCs w:val="22"/>
        </w:rPr>
        <w:softHyphen/>
        <w:t>dizaje de las fórmulas definitivas corren el riesgo de sustituirlas por expresiones vacías de contenidos y de cargas afecti</w:t>
      </w:r>
      <w:r w:rsidRPr="007C6571">
        <w:rPr>
          <w:rFonts w:ascii="Arial" w:hAnsi="Arial" w:cs="Arial"/>
          <w:b/>
          <w:sz w:val="22"/>
          <w:szCs w:val="22"/>
        </w:rPr>
        <w:softHyphen/>
        <w:t>vas provisionales de las que la perso</w:t>
      </w:r>
      <w:r w:rsidRPr="007C6571">
        <w:rPr>
          <w:rFonts w:ascii="Arial" w:hAnsi="Arial" w:cs="Arial"/>
          <w:b/>
          <w:sz w:val="22"/>
          <w:szCs w:val="22"/>
        </w:rPr>
        <w:softHyphen/>
        <w:t>na se retrae al llegar a edades posterio</w:t>
      </w:r>
      <w:r w:rsidRPr="007C6571">
        <w:rPr>
          <w:rFonts w:ascii="Arial" w:hAnsi="Arial" w:cs="Arial"/>
          <w:b/>
          <w:sz w:val="22"/>
          <w:szCs w:val="22"/>
        </w:rPr>
        <w:softHyphen/>
        <w:t>res. Es decir, evita una catequesis sólida por prejuicios psicoló</w:t>
      </w:r>
      <w:r w:rsidRPr="007C6571">
        <w:rPr>
          <w:rFonts w:ascii="Arial" w:hAnsi="Arial" w:cs="Arial"/>
          <w:b/>
          <w:sz w:val="22"/>
          <w:szCs w:val="22"/>
        </w:rPr>
        <w:softHyphen/>
        <w:t xml:space="preserve">gicos y la sustituye por una evasión fantasiosa y verbalista. </w:t>
      </w:r>
    </w:p>
    <w:p w:rsidR="00E85C82" w:rsidRPr="002E00D3" w:rsidRDefault="00E85C82" w:rsidP="007C6571">
      <w:pPr>
        <w:pStyle w:val="estilo2"/>
        <w:jc w:val="both"/>
        <w:rPr>
          <w:rFonts w:ascii="Arial" w:hAnsi="Arial" w:cs="Arial"/>
          <w:b/>
          <w:color w:val="FF0000"/>
          <w:sz w:val="22"/>
          <w:szCs w:val="22"/>
        </w:rPr>
      </w:pPr>
      <w:r w:rsidRPr="002E00D3">
        <w:rPr>
          <w:rFonts w:ascii="Arial" w:hAnsi="Arial" w:cs="Arial"/>
          <w:b/>
          <w:color w:val="FF0000"/>
          <w:sz w:val="22"/>
          <w:szCs w:val="22"/>
        </w:rPr>
        <w:t> </w:t>
      </w:r>
      <w:r w:rsidRPr="002E00D3">
        <w:rPr>
          <w:rStyle w:val="Textoennegrita"/>
          <w:rFonts w:ascii="Arial" w:hAnsi="Arial" w:cs="Arial"/>
          <w:color w:val="FF0000"/>
          <w:sz w:val="22"/>
          <w:szCs w:val="22"/>
        </w:rPr>
        <w:t>  4.2. Adolescentes</w:t>
      </w:r>
      <w:r w:rsidR="002E00D3">
        <w:rPr>
          <w:rStyle w:val="Textoennegrita"/>
          <w:rFonts w:ascii="Arial" w:hAnsi="Arial" w:cs="Arial"/>
          <w:color w:val="FF0000"/>
          <w:sz w:val="22"/>
          <w:szCs w:val="22"/>
        </w:rPr>
        <w:t xml:space="preserve"> y jóvenes</w:t>
      </w:r>
    </w:p>
    <w:p w:rsidR="002E00D3" w:rsidRDefault="00E85C82" w:rsidP="007C6571">
      <w:pPr>
        <w:pStyle w:val="estilo2"/>
        <w:jc w:val="both"/>
        <w:rPr>
          <w:rFonts w:ascii="Arial" w:hAnsi="Arial" w:cs="Arial"/>
          <w:b/>
          <w:sz w:val="22"/>
          <w:szCs w:val="22"/>
        </w:rPr>
      </w:pPr>
      <w:r w:rsidRPr="007C6571">
        <w:rPr>
          <w:rFonts w:ascii="Arial" w:hAnsi="Arial" w:cs="Arial"/>
          <w:b/>
          <w:sz w:val="22"/>
          <w:szCs w:val="22"/>
        </w:rPr>
        <w:t>   Con todo sí hay que reconocer que es la etapa en que comienza la abstracción firme y la generalización, cuando el men</w:t>
      </w:r>
      <w:r w:rsidRPr="007C6571">
        <w:rPr>
          <w:rFonts w:ascii="Arial" w:hAnsi="Arial" w:cs="Arial"/>
          <w:b/>
          <w:sz w:val="22"/>
          <w:szCs w:val="22"/>
        </w:rPr>
        <w:softHyphen/>
        <w:t>saje vivo del padre nuestro puede llegar al fondo de la persona creyente.</w:t>
      </w:r>
    </w:p>
    <w:p w:rsidR="002E00D3" w:rsidRDefault="00E85C82" w:rsidP="0011499C">
      <w:pPr>
        <w:pStyle w:val="estilo2"/>
        <w:spacing w:before="0" w:beforeAutospacing="0" w:after="0" w:afterAutospacing="0"/>
        <w:jc w:val="both"/>
        <w:rPr>
          <w:rFonts w:ascii="Arial" w:hAnsi="Arial" w:cs="Arial"/>
          <w:b/>
          <w:sz w:val="22"/>
          <w:szCs w:val="22"/>
        </w:rPr>
      </w:pPr>
      <w:r w:rsidRPr="007C6571">
        <w:rPr>
          <w:rFonts w:ascii="Arial" w:hAnsi="Arial" w:cs="Arial"/>
          <w:b/>
          <w:sz w:val="22"/>
          <w:szCs w:val="22"/>
        </w:rPr>
        <w:t>   La etapa de los 12 14 años, la de las operaciones formales o abstractas (</w:t>
      </w:r>
      <w:proofErr w:type="spellStart"/>
      <w:r w:rsidRPr="007C6571">
        <w:rPr>
          <w:rFonts w:ascii="Arial" w:hAnsi="Arial" w:cs="Arial"/>
          <w:b/>
          <w:sz w:val="22"/>
          <w:szCs w:val="22"/>
        </w:rPr>
        <w:t>Pia</w:t>
      </w:r>
      <w:r w:rsidRPr="007C6571">
        <w:rPr>
          <w:rFonts w:ascii="Arial" w:hAnsi="Arial" w:cs="Arial"/>
          <w:b/>
          <w:sz w:val="22"/>
          <w:szCs w:val="22"/>
        </w:rPr>
        <w:softHyphen/>
        <w:t>get</w:t>
      </w:r>
      <w:proofErr w:type="spellEnd"/>
      <w:r w:rsidRPr="007C6571">
        <w:rPr>
          <w:rFonts w:ascii="Arial" w:hAnsi="Arial" w:cs="Arial"/>
          <w:b/>
          <w:sz w:val="22"/>
          <w:szCs w:val="22"/>
        </w:rPr>
        <w:t>) abre las puertas al corazón del pa</w:t>
      </w:r>
      <w:r w:rsidRPr="007C6571">
        <w:rPr>
          <w:rFonts w:ascii="Arial" w:hAnsi="Arial" w:cs="Arial"/>
          <w:b/>
          <w:sz w:val="22"/>
          <w:szCs w:val="22"/>
        </w:rPr>
        <w:softHyphen/>
        <w:t>drenuestro.</w:t>
      </w:r>
    </w:p>
    <w:p w:rsidR="002E00D3" w:rsidRDefault="00E85C82" w:rsidP="0011499C">
      <w:pPr>
        <w:pStyle w:val="estilo2"/>
        <w:spacing w:before="0" w:beforeAutospacing="0" w:after="0" w:afterAutospacing="0"/>
        <w:jc w:val="both"/>
        <w:rPr>
          <w:rFonts w:ascii="Arial" w:hAnsi="Arial" w:cs="Arial"/>
          <w:b/>
          <w:sz w:val="22"/>
          <w:szCs w:val="22"/>
        </w:rPr>
      </w:pPr>
      <w:r w:rsidRPr="007C6571">
        <w:rPr>
          <w:rFonts w:ascii="Arial" w:hAnsi="Arial" w:cs="Arial"/>
          <w:b/>
          <w:sz w:val="22"/>
          <w:szCs w:val="22"/>
        </w:rPr>
        <w:t>   Se identifica fácilmente a esa edad lo que es el Reino de Dios como expresión del bien sobre el mal, se entiende el concepto suprasensible de cielo, de pan, de voluntad divina, de perdón de los pecados y de triunfo sobre la tentación.</w:t>
      </w:r>
      <w:r w:rsidRPr="007C6571">
        <w:rPr>
          <w:rFonts w:ascii="Arial" w:hAnsi="Arial" w:cs="Arial"/>
          <w:b/>
          <w:sz w:val="22"/>
          <w:szCs w:val="22"/>
        </w:rPr>
        <w:br/>
        <w:t>   Es un primer momento de profundiza</w:t>
      </w:r>
      <w:r w:rsidRPr="007C6571">
        <w:rPr>
          <w:rFonts w:ascii="Arial" w:hAnsi="Arial" w:cs="Arial"/>
          <w:b/>
          <w:sz w:val="22"/>
          <w:szCs w:val="22"/>
        </w:rPr>
        <w:softHyphen/>
        <w:t xml:space="preserve">ción catequética, que habrá de </w:t>
      </w:r>
      <w:proofErr w:type="spellStart"/>
      <w:r w:rsidRPr="007C6571">
        <w:rPr>
          <w:rFonts w:ascii="Arial" w:hAnsi="Arial" w:cs="Arial"/>
          <w:b/>
          <w:sz w:val="22"/>
          <w:szCs w:val="22"/>
        </w:rPr>
        <w:t>comple</w:t>
      </w:r>
      <w:r w:rsidRPr="007C6571">
        <w:rPr>
          <w:rFonts w:ascii="Arial" w:hAnsi="Arial" w:cs="Arial"/>
          <w:b/>
          <w:sz w:val="22"/>
          <w:szCs w:val="22"/>
        </w:rPr>
        <w:softHyphen/>
        <w:t>mentarse</w:t>
      </w:r>
      <w:proofErr w:type="spellEnd"/>
      <w:r w:rsidRPr="007C6571">
        <w:rPr>
          <w:rFonts w:ascii="Arial" w:hAnsi="Arial" w:cs="Arial"/>
          <w:b/>
          <w:sz w:val="22"/>
          <w:szCs w:val="22"/>
        </w:rPr>
        <w:t xml:space="preserve"> a lo largo de la vida. Pero es un tiempo, y es lo más importante, en el que el mucha</w:t>
      </w:r>
      <w:r w:rsidRPr="007C6571">
        <w:rPr>
          <w:rFonts w:ascii="Arial" w:hAnsi="Arial" w:cs="Arial"/>
          <w:b/>
          <w:sz w:val="22"/>
          <w:szCs w:val="22"/>
        </w:rPr>
        <w:softHyphen/>
        <w:t>cho puede dirigirse perso</w:t>
      </w:r>
      <w:r w:rsidRPr="007C6571">
        <w:rPr>
          <w:rFonts w:ascii="Arial" w:hAnsi="Arial" w:cs="Arial"/>
          <w:b/>
          <w:sz w:val="22"/>
          <w:szCs w:val="22"/>
        </w:rPr>
        <w:softHyphen/>
        <w:t>nal e íntima</w:t>
      </w:r>
      <w:r w:rsidRPr="007C6571">
        <w:rPr>
          <w:rFonts w:ascii="Arial" w:hAnsi="Arial" w:cs="Arial"/>
          <w:b/>
          <w:sz w:val="22"/>
          <w:szCs w:val="22"/>
        </w:rPr>
        <w:softHyphen/>
        <w:t>mente a Dios y mirarle cara a cara como Padre.</w:t>
      </w:r>
    </w:p>
    <w:p w:rsidR="002E00D3" w:rsidRDefault="00E85C82" w:rsidP="007C6571">
      <w:pPr>
        <w:pStyle w:val="estilo2"/>
        <w:jc w:val="both"/>
        <w:rPr>
          <w:rFonts w:ascii="Arial" w:hAnsi="Arial" w:cs="Arial"/>
          <w:b/>
          <w:sz w:val="22"/>
          <w:szCs w:val="22"/>
        </w:rPr>
      </w:pPr>
      <w:r w:rsidRPr="007C6571">
        <w:rPr>
          <w:rFonts w:ascii="Arial" w:hAnsi="Arial" w:cs="Arial"/>
          <w:b/>
          <w:sz w:val="22"/>
          <w:szCs w:val="22"/>
        </w:rPr>
        <w:t>   Se le enseña a descifrar el mensa</w:t>
      </w:r>
      <w:r w:rsidRPr="007C6571">
        <w:rPr>
          <w:rFonts w:ascii="Arial" w:hAnsi="Arial" w:cs="Arial"/>
          <w:b/>
          <w:sz w:val="22"/>
          <w:szCs w:val="22"/>
        </w:rPr>
        <w:softHyphen/>
        <w:t>je humano que hay en cada petición y la vi</w:t>
      </w:r>
      <w:r w:rsidRPr="007C6571">
        <w:rPr>
          <w:rFonts w:ascii="Arial" w:hAnsi="Arial" w:cs="Arial"/>
          <w:b/>
          <w:sz w:val="22"/>
          <w:szCs w:val="22"/>
        </w:rPr>
        <w:t>n</w:t>
      </w:r>
      <w:r w:rsidRPr="007C6571">
        <w:rPr>
          <w:rFonts w:ascii="Arial" w:hAnsi="Arial" w:cs="Arial"/>
          <w:b/>
          <w:sz w:val="22"/>
          <w:szCs w:val="22"/>
        </w:rPr>
        <w:t xml:space="preserve">culación íntima que tiene con cada persona que ama a Dios. Puesto que le llama </w:t>
      </w:r>
      <w:r w:rsidRPr="007C6571">
        <w:rPr>
          <w:rFonts w:ascii="Arial" w:hAnsi="Arial" w:cs="Arial"/>
          <w:b/>
          <w:sz w:val="22"/>
          <w:szCs w:val="22"/>
        </w:rPr>
        <w:lastRenderedPageBreak/>
        <w:t>Padre, se hace una buena cate</w:t>
      </w:r>
      <w:r w:rsidRPr="007C6571">
        <w:rPr>
          <w:rFonts w:ascii="Arial" w:hAnsi="Arial" w:cs="Arial"/>
          <w:b/>
          <w:sz w:val="22"/>
          <w:szCs w:val="22"/>
        </w:rPr>
        <w:softHyphen/>
        <w:t>quesis de cara a las etapas definitivas de la vida, las adultas.</w:t>
      </w:r>
    </w:p>
    <w:p w:rsidR="002E00D3" w:rsidRDefault="00E85C82" w:rsidP="007C6571">
      <w:pPr>
        <w:pStyle w:val="estilo2"/>
        <w:jc w:val="both"/>
        <w:rPr>
          <w:rFonts w:ascii="Arial" w:hAnsi="Arial" w:cs="Arial"/>
          <w:b/>
          <w:sz w:val="22"/>
          <w:szCs w:val="22"/>
        </w:rPr>
      </w:pPr>
      <w:r w:rsidRPr="007C6571">
        <w:rPr>
          <w:rFonts w:ascii="Arial" w:hAnsi="Arial" w:cs="Arial"/>
          <w:b/>
          <w:sz w:val="22"/>
          <w:szCs w:val="22"/>
        </w:rPr>
        <w:t>   Lo importante es superar el formalis</w:t>
      </w:r>
      <w:r w:rsidRPr="007C6571">
        <w:rPr>
          <w:rFonts w:ascii="Arial" w:hAnsi="Arial" w:cs="Arial"/>
          <w:b/>
          <w:sz w:val="22"/>
          <w:szCs w:val="22"/>
        </w:rPr>
        <w:softHyphen/>
        <w:t>mo y el ritualismo en la presentación y recita</w:t>
      </w:r>
      <w:r w:rsidRPr="007C6571">
        <w:rPr>
          <w:rFonts w:ascii="Arial" w:hAnsi="Arial" w:cs="Arial"/>
          <w:b/>
          <w:sz w:val="22"/>
          <w:szCs w:val="22"/>
        </w:rPr>
        <w:softHyphen/>
        <w:t>ción de cada petición del padre</w:t>
      </w:r>
      <w:r w:rsidRPr="007C6571">
        <w:rPr>
          <w:rFonts w:ascii="Arial" w:hAnsi="Arial" w:cs="Arial"/>
          <w:b/>
          <w:sz w:val="22"/>
          <w:szCs w:val="22"/>
        </w:rPr>
        <w:softHyphen/>
        <w:t>nuestro. Es importante de cuando en cua</w:t>
      </w:r>
      <w:r w:rsidRPr="007C6571">
        <w:rPr>
          <w:rFonts w:ascii="Arial" w:hAnsi="Arial" w:cs="Arial"/>
          <w:b/>
          <w:sz w:val="22"/>
          <w:szCs w:val="22"/>
        </w:rPr>
        <w:t>n</w:t>
      </w:r>
      <w:r w:rsidRPr="007C6571">
        <w:rPr>
          <w:rFonts w:ascii="Arial" w:hAnsi="Arial" w:cs="Arial"/>
          <w:b/>
          <w:sz w:val="22"/>
          <w:szCs w:val="22"/>
        </w:rPr>
        <w:t>do explicar lo que se pide con las expresio</w:t>
      </w:r>
      <w:r w:rsidRPr="007C6571">
        <w:rPr>
          <w:rFonts w:ascii="Arial" w:hAnsi="Arial" w:cs="Arial"/>
          <w:b/>
          <w:sz w:val="22"/>
          <w:szCs w:val="22"/>
        </w:rPr>
        <w:softHyphen/>
        <w:t>nes que se recitan. Un cristiano que no ha recibido una clara interpreta</w:t>
      </w:r>
      <w:r w:rsidRPr="007C6571">
        <w:rPr>
          <w:rFonts w:ascii="Arial" w:hAnsi="Arial" w:cs="Arial"/>
          <w:b/>
          <w:sz w:val="22"/>
          <w:szCs w:val="22"/>
        </w:rPr>
        <w:softHyphen/>
        <w:t>ción del padre nuestro carece de algo definit</w:t>
      </w:r>
      <w:r w:rsidRPr="007C6571">
        <w:rPr>
          <w:rFonts w:ascii="Arial" w:hAnsi="Arial" w:cs="Arial"/>
          <w:b/>
          <w:sz w:val="22"/>
          <w:szCs w:val="22"/>
        </w:rPr>
        <w:t>i</w:t>
      </w:r>
      <w:r w:rsidRPr="007C6571">
        <w:rPr>
          <w:rFonts w:ascii="Arial" w:hAnsi="Arial" w:cs="Arial"/>
          <w:b/>
          <w:sz w:val="22"/>
          <w:szCs w:val="22"/>
        </w:rPr>
        <w:t>vo en su formación religiosa.</w:t>
      </w:r>
    </w:p>
    <w:p w:rsidR="002E00D3" w:rsidRDefault="00E85C82" w:rsidP="007C6571">
      <w:pPr>
        <w:pStyle w:val="estilo2"/>
        <w:jc w:val="both"/>
        <w:rPr>
          <w:rFonts w:ascii="Arial" w:hAnsi="Arial" w:cs="Arial"/>
          <w:b/>
          <w:sz w:val="22"/>
          <w:szCs w:val="22"/>
        </w:rPr>
      </w:pPr>
      <w:r w:rsidRPr="007C6571">
        <w:rPr>
          <w:rFonts w:ascii="Arial" w:hAnsi="Arial" w:cs="Arial"/>
          <w:b/>
          <w:sz w:val="22"/>
          <w:szCs w:val="22"/>
        </w:rPr>
        <w:t>   Quienes ven en el padrenuestro una mera recitación de palabra tradicionales o no han leído el texto evangélico con amor o carecen de una sensibilidad religi</w:t>
      </w:r>
      <w:r w:rsidRPr="007C6571">
        <w:rPr>
          <w:rFonts w:ascii="Arial" w:hAnsi="Arial" w:cs="Arial"/>
          <w:b/>
          <w:sz w:val="22"/>
          <w:szCs w:val="22"/>
        </w:rPr>
        <w:t>o</w:t>
      </w:r>
      <w:r w:rsidRPr="007C6571">
        <w:rPr>
          <w:rFonts w:ascii="Arial" w:hAnsi="Arial" w:cs="Arial"/>
          <w:b/>
          <w:sz w:val="22"/>
          <w:szCs w:val="22"/>
        </w:rPr>
        <w:t xml:space="preserve">sa suficiente como creyentes. </w:t>
      </w:r>
    </w:p>
    <w:p w:rsidR="00E85C82" w:rsidRPr="0011499C" w:rsidRDefault="00E85C82" w:rsidP="007C6571">
      <w:pPr>
        <w:pStyle w:val="estilo2"/>
        <w:jc w:val="both"/>
        <w:rPr>
          <w:rFonts w:ascii="Arial" w:hAnsi="Arial" w:cs="Arial"/>
          <w:b/>
          <w:color w:val="FF0000"/>
          <w:sz w:val="22"/>
          <w:szCs w:val="22"/>
        </w:rPr>
      </w:pPr>
      <w:r w:rsidRPr="0011499C">
        <w:rPr>
          <w:rFonts w:ascii="Arial" w:hAnsi="Arial" w:cs="Arial"/>
          <w:b/>
          <w:color w:val="FF0000"/>
          <w:sz w:val="22"/>
          <w:szCs w:val="22"/>
        </w:rPr>
        <w:t xml:space="preserve">   </w:t>
      </w:r>
      <w:r w:rsidRPr="0011499C">
        <w:rPr>
          <w:rStyle w:val="Textoennegrita"/>
          <w:rFonts w:ascii="Arial" w:hAnsi="Arial" w:cs="Arial"/>
          <w:color w:val="FF0000"/>
          <w:sz w:val="22"/>
          <w:szCs w:val="22"/>
        </w:rPr>
        <w:t>4.3 Adultos</w:t>
      </w:r>
    </w:p>
    <w:p w:rsidR="00E85C82" w:rsidRPr="007C6571" w:rsidRDefault="00E85C82" w:rsidP="007C6571">
      <w:pPr>
        <w:pStyle w:val="estilo2"/>
        <w:jc w:val="both"/>
        <w:rPr>
          <w:rFonts w:ascii="Arial" w:hAnsi="Arial" w:cs="Arial"/>
          <w:b/>
          <w:sz w:val="22"/>
          <w:szCs w:val="22"/>
        </w:rPr>
      </w:pPr>
      <w:r w:rsidRPr="007C6571">
        <w:rPr>
          <w:rFonts w:ascii="Arial" w:hAnsi="Arial" w:cs="Arial"/>
          <w:b/>
          <w:sz w:val="22"/>
          <w:szCs w:val="22"/>
        </w:rPr>
        <w:t>   De esa forma, si hay una formación adecuada, cuando se llega a la madu</w:t>
      </w:r>
      <w:r w:rsidRPr="007C6571">
        <w:rPr>
          <w:rFonts w:ascii="Arial" w:hAnsi="Arial" w:cs="Arial"/>
          <w:b/>
          <w:sz w:val="22"/>
          <w:szCs w:val="22"/>
        </w:rPr>
        <w:softHyphen/>
        <w:t>rez, el Padrenuestro se convierte en la ora</w:t>
      </w:r>
      <w:r w:rsidRPr="007C6571">
        <w:rPr>
          <w:rFonts w:ascii="Arial" w:hAnsi="Arial" w:cs="Arial"/>
          <w:b/>
          <w:sz w:val="22"/>
          <w:szCs w:val="22"/>
        </w:rPr>
        <w:softHyphen/>
        <w:t>ción habi</w:t>
      </w:r>
      <w:r w:rsidRPr="007C6571">
        <w:rPr>
          <w:rFonts w:ascii="Arial" w:hAnsi="Arial" w:cs="Arial"/>
          <w:b/>
          <w:sz w:val="22"/>
          <w:szCs w:val="22"/>
        </w:rPr>
        <w:softHyphen/>
        <w:t>tual y definitiva del cristiano.</w:t>
      </w:r>
      <w:r w:rsidRPr="007C6571">
        <w:rPr>
          <w:rFonts w:ascii="Arial" w:hAnsi="Arial" w:cs="Arial"/>
          <w:b/>
          <w:sz w:val="22"/>
          <w:szCs w:val="22"/>
        </w:rPr>
        <w:br/>
        <w:t>   Se integra en la vida. Cuando se reci</w:t>
      </w:r>
      <w:r w:rsidRPr="007C6571">
        <w:rPr>
          <w:rFonts w:ascii="Arial" w:hAnsi="Arial" w:cs="Arial"/>
          <w:b/>
          <w:sz w:val="22"/>
          <w:szCs w:val="22"/>
        </w:rPr>
        <w:softHyphen/>
        <w:t>ta, se hace con conocimiento de causa. Se descubre su dimensión compromete</w:t>
      </w:r>
      <w:r w:rsidRPr="007C6571">
        <w:rPr>
          <w:rFonts w:ascii="Arial" w:hAnsi="Arial" w:cs="Arial"/>
          <w:b/>
          <w:sz w:val="22"/>
          <w:szCs w:val="22"/>
        </w:rPr>
        <w:softHyphen/>
        <w:t>dora: de perdón al prójimo, de compro</w:t>
      </w:r>
      <w:r w:rsidRPr="007C6571">
        <w:rPr>
          <w:rFonts w:ascii="Arial" w:hAnsi="Arial" w:cs="Arial"/>
          <w:b/>
          <w:sz w:val="22"/>
          <w:szCs w:val="22"/>
        </w:rPr>
        <w:softHyphen/>
        <w:t>miso con el reino de dios, de necesidad de lucha contra la tentación, de confian</w:t>
      </w:r>
      <w:r w:rsidRPr="007C6571">
        <w:rPr>
          <w:rFonts w:ascii="Arial" w:hAnsi="Arial" w:cs="Arial"/>
          <w:b/>
          <w:sz w:val="22"/>
          <w:szCs w:val="22"/>
        </w:rPr>
        <w:softHyphen/>
        <w:t>za en la ayuda divina.</w:t>
      </w:r>
    </w:p>
    <w:p w:rsidR="00E85C82" w:rsidRPr="007C6571" w:rsidRDefault="00E85C82" w:rsidP="007C6571">
      <w:pPr>
        <w:pStyle w:val="NormalWeb"/>
        <w:jc w:val="both"/>
        <w:rPr>
          <w:rFonts w:ascii="Arial" w:hAnsi="Arial" w:cs="Arial"/>
          <w:b/>
          <w:sz w:val="22"/>
          <w:szCs w:val="22"/>
        </w:rPr>
      </w:pPr>
      <w:r w:rsidRPr="007C6571">
        <w:rPr>
          <w:rFonts w:ascii="Arial" w:hAnsi="Arial" w:cs="Arial"/>
          <w:b/>
          <w:sz w:val="22"/>
          <w:szCs w:val="22"/>
        </w:rPr>
        <w:t> </w:t>
      </w:r>
      <w:r w:rsidRPr="007C6571">
        <w:rPr>
          <w:rFonts w:ascii="Arial" w:hAnsi="Arial" w:cs="Arial"/>
          <w:b/>
          <w:bCs/>
          <w:sz w:val="22"/>
          <w:szCs w:val="22"/>
        </w:rPr>
        <w:t xml:space="preserve">. Consignas de </w:t>
      </w:r>
      <w:r w:rsidR="0011499C">
        <w:rPr>
          <w:rFonts w:ascii="Arial" w:hAnsi="Arial" w:cs="Arial"/>
          <w:b/>
          <w:bCs/>
          <w:sz w:val="22"/>
          <w:szCs w:val="22"/>
        </w:rPr>
        <w:t>actuación pastoral</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El padrenuestro es un centro eminente, consistente y preferente de la cateque</w:t>
      </w:r>
      <w:r w:rsidRPr="00E85C82">
        <w:rPr>
          <w:rFonts w:ascii="Arial" w:eastAsia="Times New Roman" w:hAnsi="Arial" w:cs="Arial"/>
          <w:b/>
          <w:lang w:eastAsia="es-ES"/>
        </w:rPr>
        <w:softHyphen/>
        <w:t>sis cristiana</w:t>
      </w:r>
      <w:r w:rsidR="0011499C">
        <w:rPr>
          <w:rFonts w:ascii="Arial" w:eastAsia="Times New Roman" w:hAnsi="Arial" w:cs="Arial"/>
          <w:b/>
          <w:lang w:eastAsia="es-ES"/>
        </w:rPr>
        <w:t xml:space="preserve"> y de formación</w:t>
      </w:r>
      <w:r w:rsidRPr="00E85C82">
        <w:rPr>
          <w:rFonts w:ascii="Arial" w:eastAsia="Times New Roman" w:hAnsi="Arial" w:cs="Arial"/>
          <w:b/>
          <w:lang w:eastAsia="es-ES"/>
        </w:rPr>
        <w:t>. Es curioso cómo en todos los catecismos desde la edad moderna se han recogido las "principales oraciones del cristiano" y sie</w:t>
      </w:r>
      <w:r w:rsidRPr="00E85C82">
        <w:rPr>
          <w:rFonts w:ascii="Arial" w:eastAsia="Times New Roman" w:hAnsi="Arial" w:cs="Arial"/>
          <w:b/>
          <w:lang w:eastAsia="es-ES"/>
        </w:rPr>
        <w:t>m</w:t>
      </w:r>
      <w:r w:rsidRPr="00E85C82">
        <w:rPr>
          <w:rFonts w:ascii="Arial" w:eastAsia="Times New Roman" w:hAnsi="Arial" w:cs="Arial"/>
          <w:b/>
          <w:lang w:eastAsia="es-ES"/>
        </w:rPr>
        <w:t>pre se han iniciado con el padrenuestro, como no podía ser de otra forma a la luz de la ref</w:t>
      </w:r>
      <w:r w:rsidRPr="00E85C82">
        <w:rPr>
          <w:rFonts w:ascii="Arial" w:eastAsia="Times New Roman" w:hAnsi="Arial" w:cs="Arial"/>
          <w:b/>
          <w:lang w:eastAsia="es-ES"/>
        </w:rPr>
        <w:t>e</w:t>
      </w:r>
      <w:r w:rsidRPr="00E85C82">
        <w:rPr>
          <w:rFonts w:ascii="Arial" w:eastAsia="Times New Roman" w:hAnsi="Arial" w:cs="Arial"/>
          <w:b/>
          <w:lang w:eastAsia="es-ES"/>
        </w:rPr>
        <w:t>rencia evangélica.</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Por eso el catequista es inseparable en la forma de su catequesis y en el fondo de su confianza en Cristo, de la comprensión, presentación y profundización de la oración dominical.</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Debe recordar siempre algunas consignas teóricas y otras más prácticas.</w:t>
      </w:r>
      <w:r w:rsidRPr="00E85C82">
        <w:rPr>
          <w:rFonts w:ascii="Arial" w:eastAsia="Times New Roman" w:hAnsi="Arial" w:cs="Arial"/>
          <w:b/>
          <w:lang w:eastAsia="es-ES"/>
        </w:rPr>
        <w:br/>
        <w:t> </w:t>
      </w:r>
      <w:r w:rsidRPr="00E85C82">
        <w:rPr>
          <w:rFonts w:ascii="Arial" w:eastAsia="Times New Roman" w:hAnsi="Arial" w:cs="Arial"/>
          <w:b/>
          <w:lang w:eastAsia="es-ES"/>
        </w:rPr>
        <w:br/>
      </w:r>
      <w:r w:rsidRPr="00E85C82">
        <w:rPr>
          <w:rFonts w:ascii="Arial" w:eastAsia="Times New Roman" w:hAnsi="Arial" w:cs="Arial"/>
          <w:b/>
          <w:color w:val="FF0000"/>
          <w:lang w:eastAsia="es-ES"/>
        </w:rPr>
        <w:t> </w:t>
      </w:r>
      <w:r w:rsidRPr="0011499C">
        <w:rPr>
          <w:rFonts w:ascii="Arial" w:eastAsia="Times New Roman" w:hAnsi="Arial" w:cs="Arial"/>
          <w:b/>
          <w:bCs/>
          <w:color w:val="FF0000"/>
          <w:lang w:eastAsia="es-ES"/>
        </w:rPr>
        <w:t> 5.1. En el orden teórico</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El padrenuestro está en el corazón del mensaje cristiano, al menos analizado desde la perspectiva vital y comprometedora del Evangelio. Es la síntesis del mensaje salvador de Jesús: Dios visto como Padre, santi</w:t>
      </w:r>
      <w:r w:rsidRPr="00E85C82">
        <w:rPr>
          <w:rFonts w:ascii="Arial" w:eastAsia="Times New Roman" w:hAnsi="Arial" w:cs="Arial"/>
          <w:b/>
          <w:lang w:eastAsia="es-ES"/>
        </w:rPr>
        <w:softHyphen/>
        <w:t>dad del nombre divino, Reino de Dios como proyecto, voluntad divina como objetivo, perdón, salvación, liberación, comunidad eclesial, etc.</w:t>
      </w:r>
    </w:p>
    <w:p w:rsidR="002E00D3"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 Hay que explicar las ideas y los términos de esta plegaria con precisión t</w:t>
      </w:r>
      <w:r w:rsidRPr="00E85C82">
        <w:rPr>
          <w:rFonts w:ascii="Arial" w:eastAsia="Times New Roman" w:hAnsi="Arial" w:cs="Arial"/>
          <w:b/>
          <w:lang w:eastAsia="es-ES"/>
        </w:rPr>
        <w:t>e</w:t>
      </w:r>
      <w:r w:rsidRPr="00E85C82">
        <w:rPr>
          <w:rFonts w:ascii="Arial" w:eastAsia="Times New Roman" w:hAnsi="Arial" w:cs="Arial"/>
          <w:b/>
          <w:lang w:eastAsia="es-ES"/>
        </w:rPr>
        <w:t>ológica y no sólo con fidelidad semántica.</w:t>
      </w:r>
    </w:p>
    <w:p w:rsidR="00E85C82" w:rsidRPr="00E85C82" w:rsidRDefault="00E85C82" w:rsidP="007C6571">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 Se deben recoger compromisos salvíficos que laten en las demandas del texto y asociarlos a la explicación del misterio trascendente de la salvación l</w:t>
      </w:r>
      <w:r w:rsidRPr="00E85C82">
        <w:rPr>
          <w:rFonts w:ascii="Arial" w:eastAsia="Times New Roman" w:hAnsi="Arial" w:cs="Arial"/>
          <w:b/>
          <w:lang w:eastAsia="es-ES"/>
        </w:rPr>
        <w:t>o</w:t>
      </w:r>
      <w:r w:rsidRPr="00E85C82">
        <w:rPr>
          <w:rFonts w:ascii="Arial" w:eastAsia="Times New Roman" w:hAnsi="Arial" w:cs="Arial"/>
          <w:b/>
          <w:lang w:eastAsia="es-ES"/>
        </w:rPr>
        <w:t>grada por Cristo Señor, que es el que propone el modo de rezar que esta f</w:t>
      </w:r>
      <w:r w:rsidR="002E00D3">
        <w:rPr>
          <w:rFonts w:ascii="Arial" w:eastAsia="Times New Roman" w:hAnsi="Arial" w:cs="Arial"/>
          <w:b/>
          <w:lang w:eastAsia="es-ES"/>
        </w:rPr>
        <w:t>ó</w:t>
      </w:r>
      <w:r w:rsidRPr="00E85C82">
        <w:rPr>
          <w:rFonts w:ascii="Arial" w:eastAsia="Times New Roman" w:hAnsi="Arial" w:cs="Arial"/>
          <w:b/>
          <w:lang w:eastAsia="es-ES"/>
        </w:rPr>
        <w:t>rmula representa.</w:t>
      </w:r>
      <w:r w:rsidR="0011499C">
        <w:rPr>
          <w:rFonts w:ascii="Arial" w:eastAsia="Times New Roman" w:hAnsi="Arial" w:cs="Arial"/>
          <w:b/>
          <w:lang w:eastAsia="es-ES"/>
        </w:rPr>
        <w:t xml:space="preserve"> </w:t>
      </w:r>
      <w:r w:rsidRPr="00E85C82">
        <w:rPr>
          <w:rFonts w:ascii="Arial" w:eastAsia="Times New Roman" w:hAnsi="Arial" w:cs="Arial"/>
          <w:b/>
          <w:lang w:eastAsia="es-ES"/>
        </w:rPr>
        <w:t xml:space="preserve"> Es bueno entender cómo ha sido visto, entendido, alabado, cultiv</w:t>
      </w:r>
      <w:r w:rsidRPr="00E85C82">
        <w:rPr>
          <w:rFonts w:ascii="Arial" w:eastAsia="Times New Roman" w:hAnsi="Arial" w:cs="Arial"/>
          <w:b/>
          <w:lang w:eastAsia="es-ES"/>
        </w:rPr>
        <w:t>a</w:t>
      </w:r>
      <w:r w:rsidRPr="00E85C82">
        <w:rPr>
          <w:rFonts w:ascii="Arial" w:eastAsia="Times New Roman" w:hAnsi="Arial" w:cs="Arial"/>
          <w:b/>
          <w:lang w:eastAsia="es-ES"/>
        </w:rPr>
        <w:t>do e interpretados a lo largo de la Historia y de la praxis eclesial de todos los tie</w:t>
      </w:r>
      <w:r w:rsidRPr="00E85C82">
        <w:rPr>
          <w:rFonts w:ascii="Arial" w:eastAsia="Times New Roman" w:hAnsi="Arial" w:cs="Arial"/>
          <w:b/>
          <w:lang w:eastAsia="es-ES"/>
        </w:rPr>
        <w:t>m</w:t>
      </w:r>
      <w:r w:rsidRPr="00E85C82">
        <w:rPr>
          <w:rFonts w:ascii="Arial" w:eastAsia="Times New Roman" w:hAnsi="Arial" w:cs="Arial"/>
          <w:b/>
          <w:lang w:eastAsia="es-ES"/>
        </w:rPr>
        <w:t>pos y de todos los lugares.</w:t>
      </w:r>
    </w:p>
    <w:tbl>
      <w:tblPr>
        <w:tblW w:w="8931" w:type="dxa"/>
        <w:tblCellSpacing w:w="0" w:type="dxa"/>
        <w:tblCellMar>
          <w:left w:w="0" w:type="dxa"/>
          <w:right w:w="0" w:type="dxa"/>
        </w:tblCellMar>
        <w:tblLook w:val="04A0"/>
      </w:tblPr>
      <w:tblGrid>
        <w:gridCol w:w="2268"/>
        <w:gridCol w:w="3119"/>
        <w:gridCol w:w="3544"/>
      </w:tblGrid>
      <w:tr w:rsidR="00E85C82" w:rsidRPr="00E85C82" w:rsidTr="00E85C82">
        <w:trPr>
          <w:tblCellSpacing w:w="0" w:type="dxa"/>
        </w:trPr>
        <w:tc>
          <w:tcPr>
            <w:tcW w:w="2268"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sz w:val="24"/>
                <w:szCs w:val="24"/>
                <w:lang w:eastAsia="es-ES"/>
              </w:rPr>
              <w:lastRenderedPageBreak/>
              <w:t> Rasgos</w:t>
            </w:r>
            <w:r w:rsidRPr="00E85C82">
              <w:rPr>
                <w:rFonts w:ascii="Times New Roman" w:eastAsia="Times New Roman" w:hAnsi="Times New Roman" w:cs="Times New Roman"/>
                <w:sz w:val="24"/>
                <w:szCs w:val="24"/>
                <w:lang w:eastAsia="es-ES"/>
              </w:rPr>
              <w:t xml:space="preserve"> y</w:t>
            </w:r>
            <w:r w:rsidRPr="00E85C82">
              <w:rPr>
                <w:rFonts w:ascii="Times New Roman" w:eastAsia="Times New Roman" w:hAnsi="Times New Roman" w:cs="Times New Roman"/>
                <w:b/>
                <w:bCs/>
                <w:sz w:val="24"/>
                <w:szCs w:val="24"/>
                <w:lang w:eastAsia="es-ES"/>
              </w:rPr>
              <w:t xml:space="preserve"> datos</w:t>
            </w:r>
          </w:p>
        </w:tc>
        <w:tc>
          <w:tcPr>
            <w:tcW w:w="3119"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sz w:val="24"/>
                <w:szCs w:val="24"/>
                <w:lang w:eastAsia="es-ES"/>
              </w:rPr>
              <w:t>  Texto de Mateo  6. 9-13</w:t>
            </w:r>
          </w:p>
        </w:tc>
        <w:tc>
          <w:tcPr>
            <w:tcW w:w="3544"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sz w:val="24"/>
                <w:szCs w:val="24"/>
                <w:lang w:eastAsia="es-ES"/>
              </w:rPr>
              <w:t>Texto de Lucas  11.2-4</w:t>
            </w:r>
          </w:p>
        </w:tc>
      </w:tr>
      <w:tr w:rsidR="00E85C82" w:rsidRPr="00E85C82" w:rsidTr="00E85C82">
        <w:trPr>
          <w:tblCellSpacing w:w="0" w:type="dxa"/>
        </w:trPr>
        <w:tc>
          <w:tcPr>
            <w:tcW w:w="2268"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sz w:val="24"/>
                <w:szCs w:val="24"/>
                <w:lang w:eastAsia="es-ES"/>
              </w:rPr>
              <w:t xml:space="preserve">      </w:t>
            </w:r>
            <w:proofErr w:type="spellStart"/>
            <w:r w:rsidRPr="00E85C82">
              <w:rPr>
                <w:rFonts w:ascii="Times New Roman" w:eastAsia="Times New Roman" w:hAnsi="Times New Roman" w:cs="Times New Roman"/>
                <w:b/>
                <w:bCs/>
                <w:sz w:val="24"/>
                <w:szCs w:val="24"/>
                <w:lang w:eastAsia="es-ES"/>
              </w:rPr>
              <w:t>Ambito</w:t>
            </w:r>
            <w:proofErr w:type="spellEnd"/>
          </w:p>
        </w:tc>
        <w:tc>
          <w:tcPr>
            <w:tcW w:w="3119"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En el Sermón del Monte</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xml:space="preserve">Abierto, a todos los oyentes </w:t>
            </w:r>
          </w:p>
        </w:tc>
        <w:tc>
          <w:tcPr>
            <w:tcW w:w="3544"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En el grupo de los Discípulos</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Ante el ejemplo de Jesús orando</w:t>
            </w:r>
          </w:p>
        </w:tc>
      </w:tr>
      <w:tr w:rsidR="00E85C82" w:rsidRPr="00E85C82" w:rsidTr="00E85C82">
        <w:trPr>
          <w:tblCellSpacing w:w="0" w:type="dxa"/>
        </w:trPr>
        <w:tc>
          <w:tcPr>
            <w:tcW w:w="2268"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w:t>
            </w:r>
          </w:p>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Motivo</w:t>
            </w:r>
          </w:p>
        </w:tc>
        <w:tc>
          <w:tcPr>
            <w:tcW w:w="3119"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Una catequesis de Jesús, a</w:t>
            </w:r>
            <w:r w:rsidRPr="00E85C82">
              <w:rPr>
                <w:rFonts w:ascii="Times New Roman" w:eastAsia="Times New Roman" w:hAnsi="Times New Roman" w:cs="Times New Roman"/>
                <w:b/>
                <w:bCs/>
                <w:i/>
                <w:iCs/>
                <w:sz w:val="24"/>
                <w:szCs w:val="24"/>
                <w:lang w:eastAsia="es-ES"/>
              </w:rPr>
              <w:t>m</w:t>
            </w:r>
            <w:r w:rsidRPr="00E85C82">
              <w:rPr>
                <w:rFonts w:ascii="Times New Roman" w:eastAsia="Times New Roman" w:hAnsi="Times New Roman" w:cs="Times New Roman"/>
                <w:b/>
                <w:bCs/>
                <w:i/>
                <w:iCs/>
                <w:sz w:val="24"/>
                <w:szCs w:val="24"/>
                <w:lang w:eastAsia="es-ES"/>
              </w:rPr>
              <w:t>plia</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Cómo se debe orar: "Orad así"</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En contraste con los fariseos</w:t>
            </w:r>
          </w:p>
        </w:tc>
        <w:tc>
          <w:tcPr>
            <w:tcW w:w="3544"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A petición de un discípulo</w:t>
            </w:r>
            <w:r w:rsidRPr="00E85C82">
              <w:rPr>
                <w:rFonts w:ascii="Times New Roman" w:eastAsia="Times New Roman" w:hAnsi="Times New Roman" w:cs="Times New Roman"/>
                <w:sz w:val="24"/>
                <w:szCs w:val="24"/>
                <w:lang w:eastAsia="es-ES"/>
              </w:rPr>
              <w:t xml:space="preserve">: </w:t>
            </w:r>
            <w:r w:rsidRPr="00E85C82">
              <w:rPr>
                <w:rFonts w:ascii="Times New Roman" w:eastAsia="Times New Roman" w:hAnsi="Times New Roman" w:cs="Times New Roman"/>
                <w:b/>
                <w:bCs/>
                <w:i/>
                <w:iCs/>
                <w:sz w:val="24"/>
                <w:szCs w:val="24"/>
                <w:lang w:eastAsia="es-ES"/>
              </w:rPr>
              <w:t xml:space="preserve">   "enséñanos, </w:t>
            </w:r>
            <w:r w:rsidRPr="00E85C82">
              <w:rPr>
                <w:rFonts w:ascii="Times New Roman" w:eastAsia="Times New Roman" w:hAnsi="Times New Roman" w:cs="Times New Roman"/>
                <w:sz w:val="24"/>
                <w:szCs w:val="24"/>
                <w:lang w:eastAsia="es-ES"/>
              </w:rPr>
              <w:t>c</w:t>
            </w:r>
            <w:r w:rsidRPr="00E85C82">
              <w:rPr>
                <w:rFonts w:ascii="Times New Roman" w:eastAsia="Times New Roman" w:hAnsi="Times New Roman" w:cs="Times New Roman"/>
                <w:b/>
                <w:bCs/>
                <w:i/>
                <w:iCs/>
                <w:sz w:val="24"/>
                <w:szCs w:val="24"/>
                <w:lang w:eastAsia="es-ES"/>
              </w:rPr>
              <w:t>omo Juan enseñó"</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Con referencia a Juan y los suyos.</w:t>
            </w:r>
          </w:p>
        </w:tc>
      </w:tr>
      <w:tr w:rsidR="00E85C82" w:rsidRPr="00E85C82" w:rsidTr="00E85C82">
        <w:trPr>
          <w:tblCellSpacing w:w="0" w:type="dxa"/>
        </w:trPr>
        <w:tc>
          <w:tcPr>
            <w:tcW w:w="2268"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w:t>
            </w:r>
          </w:p>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Peticiones</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xml:space="preserve">      y </w:t>
            </w:r>
            <w:proofErr w:type="spellStart"/>
            <w:r w:rsidRPr="00E85C82">
              <w:rPr>
                <w:rFonts w:ascii="Times New Roman" w:eastAsia="Times New Roman" w:hAnsi="Times New Roman" w:cs="Times New Roman"/>
                <w:b/>
                <w:bCs/>
                <w:i/>
                <w:iCs/>
                <w:sz w:val="24"/>
                <w:szCs w:val="24"/>
                <w:lang w:eastAsia="es-ES"/>
              </w:rPr>
              <w:t>exprexiones</w:t>
            </w:r>
            <w:proofErr w:type="spellEnd"/>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empleadas.</w:t>
            </w:r>
          </w:p>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w:t>
            </w:r>
          </w:p>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Signos y términos</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evangélicos.</w:t>
            </w:r>
          </w:p>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85C82">
              <w:rPr>
                <w:rFonts w:ascii="Times New Roman" w:eastAsia="Times New Roman" w:hAnsi="Times New Roman" w:cs="Times New Roman"/>
                <w:b/>
                <w:bCs/>
                <w:i/>
                <w:iCs/>
                <w:sz w:val="24"/>
                <w:szCs w:val="24"/>
                <w:lang w:eastAsia="es-ES"/>
              </w:rPr>
              <w:t>Drmtifoo</w:t>
            </w:r>
            <w:proofErr w:type="spellEnd"/>
            <w:r w:rsidRPr="00E85C82">
              <w:rPr>
                <w:rFonts w:ascii="Times New Roman" w:eastAsia="Times New Roman" w:hAnsi="Times New Roman" w:cs="Times New Roman"/>
                <w:b/>
                <w:bCs/>
                <w:i/>
                <w:iCs/>
                <w:sz w:val="24"/>
                <w:szCs w:val="24"/>
                <w:lang w:eastAsia="es-ES"/>
              </w:rPr>
              <w:t xml:space="preserve"> de las </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peticiones.</w:t>
            </w:r>
          </w:p>
        </w:tc>
        <w:tc>
          <w:tcPr>
            <w:tcW w:w="3119"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7 demandas</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 Padre nuestro</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 que estás en los cielos</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1. Santificado sea tu nombre.</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2. Venga tu reino.</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3. Hágase tu voluntad</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en la tierra y en el cielo.</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4. Nuestro pan cotidiano  dánoslo hoy.</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5. Perdona nuestras deudas  como perdonamos  a nuestros deudores.</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6. No nos lleves a la tent</w:t>
            </w:r>
            <w:r w:rsidRPr="00E85C82">
              <w:rPr>
                <w:rFonts w:ascii="Times New Roman" w:eastAsia="Times New Roman" w:hAnsi="Times New Roman" w:cs="Times New Roman"/>
                <w:b/>
                <w:bCs/>
                <w:i/>
                <w:iCs/>
                <w:sz w:val="24"/>
                <w:szCs w:val="24"/>
                <w:lang w:eastAsia="es-ES"/>
              </w:rPr>
              <w:t>a</w:t>
            </w:r>
            <w:r w:rsidRPr="00E85C82">
              <w:rPr>
                <w:rFonts w:ascii="Times New Roman" w:eastAsia="Times New Roman" w:hAnsi="Times New Roman" w:cs="Times New Roman"/>
                <w:b/>
                <w:bCs/>
                <w:i/>
                <w:iCs/>
                <w:sz w:val="24"/>
                <w:szCs w:val="24"/>
                <w:lang w:eastAsia="es-ES"/>
              </w:rPr>
              <w:t>ción.</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7  Sino líbranos del malo.  Amén</w:t>
            </w:r>
          </w:p>
        </w:tc>
        <w:tc>
          <w:tcPr>
            <w:tcW w:w="3544"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5 demandas</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 Padre</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1. Sea santificado tu nombre.</w:t>
            </w:r>
          </w:p>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2. Que venga tu Reino.</w:t>
            </w:r>
          </w:p>
          <w:p w:rsidR="002238C2" w:rsidRDefault="00E85C82" w:rsidP="00E85C82">
            <w:pPr>
              <w:spacing w:before="100" w:beforeAutospacing="1" w:after="100" w:afterAutospacing="1" w:line="240" w:lineRule="auto"/>
              <w:rPr>
                <w:rFonts w:ascii="Times New Roman" w:eastAsia="Times New Roman" w:hAnsi="Times New Roman" w:cs="Times New Roman"/>
                <w:b/>
                <w:bCs/>
                <w:i/>
                <w:iCs/>
                <w:sz w:val="24"/>
                <w:szCs w:val="24"/>
                <w:lang w:eastAsia="es-ES"/>
              </w:rPr>
            </w:pPr>
            <w:r w:rsidRPr="00E85C82">
              <w:rPr>
                <w:rFonts w:ascii="Times New Roman" w:eastAsia="Times New Roman" w:hAnsi="Times New Roman" w:cs="Times New Roman"/>
                <w:b/>
                <w:bCs/>
                <w:i/>
                <w:iCs/>
                <w:sz w:val="24"/>
                <w:szCs w:val="24"/>
                <w:lang w:eastAsia="es-ES"/>
              </w:rPr>
              <w:t> </w:t>
            </w:r>
          </w:p>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3. Nuestro pan de cada día   dáno</w:t>
            </w:r>
            <w:r w:rsidRPr="00E85C82">
              <w:rPr>
                <w:rFonts w:ascii="Times New Roman" w:eastAsia="Times New Roman" w:hAnsi="Times New Roman" w:cs="Times New Roman"/>
                <w:b/>
                <w:bCs/>
                <w:i/>
                <w:iCs/>
                <w:sz w:val="24"/>
                <w:szCs w:val="24"/>
                <w:lang w:eastAsia="es-ES"/>
              </w:rPr>
              <w:t>s</w:t>
            </w:r>
            <w:r w:rsidRPr="00E85C82">
              <w:rPr>
                <w:rFonts w:ascii="Times New Roman" w:eastAsia="Times New Roman" w:hAnsi="Times New Roman" w:cs="Times New Roman"/>
                <w:b/>
                <w:bCs/>
                <w:i/>
                <w:iCs/>
                <w:sz w:val="24"/>
                <w:szCs w:val="24"/>
                <w:lang w:eastAsia="es-ES"/>
              </w:rPr>
              <w:t>lo hoy.</w:t>
            </w:r>
          </w:p>
          <w:p w:rsidR="00E85C82" w:rsidRPr="00E85C82" w:rsidRDefault="00E85C82" w:rsidP="002238C2">
            <w:pPr>
              <w:spacing w:after="0"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4. Perdona nuestro</w:t>
            </w:r>
            <w:r w:rsidR="002238C2">
              <w:rPr>
                <w:rFonts w:ascii="Times New Roman" w:eastAsia="Times New Roman" w:hAnsi="Times New Roman" w:cs="Times New Roman"/>
                <w:b/>
                <w:bCs/>
                <w:i/>
                <w:iCs/>
                <w:sz w:val="24"/>
                <w:szCs w:val="24"/>
                <w:lang w:eastAsia="es-ES"/>
              </w:rPr>
              <w:t>s</w:t>
            </w:r>
            <w:r w:rsidRPr="00E85C82">
              <w:rPr>
                <w:rFonts w:ascii="Times New Roman" w:eastAsia="Times New Roman" w:hAnsi="Times New Roman" w:cs="Times New Roman"/>
                <w:b/>
                <w:bCs/>
                <w:i/>
                <w:iCs/>
                <w:sz w:val="24"/>
                <w:szCs w:val="24"/>
                <w:lang w:eastAsia="es-ES"/>
              </w:rPr>
              <w:t xml:space="preserve"> pecados  como nosotros perdonamos   a nuestros deudores.</w:t>
            </w:r>
          </w:p>
          <w:p w:rsidR="00E85C82" w:rsidRPr="00E85C82" w:rsidRDefault="00E85C82" w:rsidP="002238C2">
            <w:pPr>
              <w:spacing w:after="0"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5. No nos lleves a la tentación.</w:t>
            </w:r>
          </w:p>
        </w:tc>
      </w:tr>
      <w:tr w:rsidR="00E85C82" w:rsidRPr="00E85C82" w:rsidTr="00E85C82">
        <w:trPr>
          <w:tblCellSpacing w:w="0" w:type="dxa"/>
        </w:trPr>
        <w:tc>
          <w:tcPr>
            <w:tcW w:w="2268"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xml:space="preserve">    Datos </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y observaciones</w:t>
            </w:r>
          </w:p>
        </w:tc>
        <w:tc>
          <w:tcPr>
            <w:tcW w:w="3119"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texto más desarrollado:</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 Padre nuestro</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 deudas/deudores</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 Induzcas (tentación)</w:t>
            </w:r>
          </w:p>
        </w:tc>
        <w:tc>
          <w:tcPr>
            <w:tcW w:w="3544" w:type="dxa"/>
            <w:hideMark/>
          </w:tcPr>
          <w:p w:rsidR="00E85C82" w:rsidRPr="00E85C82" w:rsidRDefault="00E85C82" w:rsidP="00E85C82">
            <w:pPr>
              <w:spacing w:before="100" w:beforeAutospacing="1" w:after="100" w:afterAutospacing="1" w:line="240" w:lineRule="auto"/>
              <w:rPr>
                <w:rFonts w:ascii="Times New Roman" w:eastAsia="Times New Roman" w:hAnsi="Times New Roman" w:cs="Times New Roman"/>
                <w:sz w:val="24"/>
                <w:szCs w:val="24"/>
                <w:lang w:eastAsia="es-ES"/>
              </w:rPr>
            </w:pPr>
            <w:r w:rsidRPr="00E85C82">
              <w:rPr>
                <w:rFonts w:ascii="Times New Roman" w:eastAsia="Times New Roman" w:hAnsi="Times New Roman" w:cs="Times New Roman"/>
                <w:b/>
                <w:bCs/>
                <w:i/>
                <w:iCs/>
                <w:sz w:val="24"/>
                <w:szCs w:val="24"/>
                <w:lang w:eastAsia="es-ES"/>
              </w:rPr>
              <w:t> Texto más breve:</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 Padre, sin más</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 pecados/deudores</w:t>
            </w:r>
            <w:r w:rsidRPr="00E85C82">
              <w:rPr>
                <w:rFonts w:ascii="Times New Roman" w:eastAsia="Times New Roman" w:hAnsi="Times New Roman" w:cs="Times New Roman"/>
                <w:sz w:val="24"/>
                <w:szCs w:val="24"/>
                <w:lang w:eastAsia="es-ES"/>
              </w:rPr>
              <w:br/>
            </w:r>
            <w:r w:rsidRPr="00E85C82">
              <w:rPr>
                <w:rFonts w:ascii="Times New Roman" w:eastAsia="Times New Roman" w:hAnsi="Times New Roman" w:cs="Times New Roman"/>
                <w:b/>
                <w:bCs/>
                <w:i/>
                <w:iCs/>
                <w:sz w:val="24"/>
                <w:szCs w:val="24"/>
                <w:lang w:eastAsia="es-ES"/>
              </w:rPr>
              <w:t>     - tentación: ocasión</w:t>
            </w:r>
          </w:p>
        </w:tc>
      </w:tr>
    </w:tbl>
    <w:p w:rsidR="00E85C82" w:rsidRPr="00E85C82" w:rsidRDefault="00E85C82" w:rsidP="0011499C">
      <w:pPr>
        <w:spacing w:after="0" w:line="240" w:lineRule="auto"/>
        <w:rPr>
          <w:rFonts w:ascii="Arial" w:eastAsia="Times New Roman" w:hAnsi="Arial" w:cs="Arial"/>
          <w:b/>
          <w:sz w:val="24"/>
          <w:szCs w:val="24"/>
          <w:lang w:eastAsia="es-ES"/>
        </w:rPr>
      </w:pPr>
      <w:r w:rsidRPr="00E85C82">
        <w:rPr>
          <w:rFonts w:ascii="Times New Roman" w:eastAsia="Times New Roman" w:hAnsi="Times New Roman" w:cs="Times New Roman"/>
          <w:b/>
          <w:bCs/>
          <w:sz w:val="24"/>
          <w:szCs w:val="24"/>
          <w:lang w:eastAsia="es-ES"/>
        </w:rPr>
        <w:t xml:space="preserve"> </w:t>
      </w:r>
      <w:r w:rsidRPr="002238C2">
        <w:rPr>
          <w:rFonts w:ascii="Arial" w:eastAsia="Times New Roman" w:hAnsi="Arial" w:cs="Arial"/>
          <w:b/>
          <w:bCs/>
          <w:sz w:val="24"/>
          <w:szCs w:val="24"/>
          <w:lang w:eastAsia="es-ES"/>
        </w:rPr>
        <w:t>Texto ecuménico</w:t>
      </w:r>
    </w:p>
    <w:p w:rsidR="002238C2" w:rsidRDefault="00E85C82" w:rsidP="0011499C">
      <w:pPr>
        <w:spacing w:after="0" w:line="240" w:lineRule="auto"/>
        <w:rPr>
          <w:rFonts w:ascii="Arial" w:eastAsia="Times New Roman" w:hAnsi="Arial" w:cs="Arial"/>
          <w:b/>
          <w:sz w:val="24"/>
          <w:szCs w:val="24"/>
          <w:lang w:eastAsia="es-ES"/>
        </w:rPr>
      </w:pPr>
      <w:r w:rsidRPr="00E85C82">
        <w:rPr>
          <w:rFonts w:ascii="Arial" w:eastAsia="Times New Roman" w:hAnsi="Arial" w:cs="Arial"/>
          <w:b/>
          <w:sz w:val="24"/>
          <w:szCs w:val="24"/>
          <w:lang w:eastAsia="es-ES"/>
        </w:rPr>
        <w:t>    En lenguas como la española, hablada en decenas de naciones en el mundo</w:t>
      </w:r>
      <w:r w:rsidR="002238C2">
        <w:rPr>
          <w:rFonts w:ascii="Arial" w:eastAsia="Times New Roman" w:hAnsi="Arial" w:cs="Arial"/>
          <w:b/>
          <w:sz w:val="24"/>
          <w:szCs w:val="24"/>
          <w:lang w:eastAsia="es-ES"/>
        </w:rPr>
        <w:t xml:space="preserve"> y por 6</w:t>
      </w:r>
      <w:r w:rsidRPr="00E85C82">
        <w:rPr>
          <w:rFonts w:ascii="Arial" w:eastAsia="Times New Roman" w:hAnsi="Arial" w:cs="Arial"/>
          <w:b/>
          <w:sz w:val="24"/>
          <w:szCs w:val="24"/>
          <w:lang w:eastAsia="es-ES"/>
        </w:rPr>
        <w:t xml:space="preserve">00 millones de personas de mayoría católica, las versiones o traducciones del texto original griego han sido diversas. </w:t>
      </w:r>
      <w:r w:rsidRPr="00E85C82">
        <w:rPr>
          <w:rFonts w:ascii="Arial" w:eastAsia="Times New Roman" w:hAnsi="Arial" w:cs="Arial"/>
          <w:b/>
          <w:sz w:val="24"/>
          <w:szCs w:val="24"/>
          <w:lang w:eastAsia="es-ES"/>
        </w:rPr>
        <w:br/>
        <w:t xml:space="preserve">    Conviene en </w:t>
      </w:r>
      <w:r w:rsidR="002238C2">
        <w:rPr>
          <w:rFonts w:ascii="Arial" w:eastAsia="Times New Roman" w:hAnsi="Arial" w:cs="Arial"/>
          <w:b/>
          <w:sz w:val="24"/>
          <w:szCs w:val="24"/>
          <w:lang w:eastAsia="es-ES"/>
        </w:rPr>
        <w:t>pastoral</w:t>
      </w:r>
      <w:r w:rsidRPr="00E85C82">
        <w:rPr>
          <w:rFonts w:ascii="Arial" w:eastAsia="Times New Roman" w:hAnsi="Arial" w:cs="Arial"/>
          <w:b/>
          <w:sz w:val="24"/>
          <w:szCs w:val="24"/>
          <w:lang w:eastAsia="es-ES"/>
        </w:rPr>
        <w:t xml:space="preserve"> asumir la versión que se ha hecho internacional el 27 de Noviembre de 1989, por acuerdo de las Conferencias episco</w:t>
      </w:r>
      <w:r w:rsidRPr="00E85C82">
        <w:rPr>
          <w:rFonts w:ascii="Arial" w:eastAsia="Times New Roman" w:hAnsi="Arial" w:cs="Arial"/>
          <w:b/>
          <w:sz w:val="24"/>
          <w:szCs w:val="24"/>
          <w:lang w:eastAsia="es-ES"/>
        </w:rPr>
        <w:softHyphen/>
        <w:t>pales de los 22 países de lengua castellana.     El texto exacto es el siguiente:</w:t>
      </w:r>
      <w:r w:rsidRPr="00E85C82">
        <w:rPr>
          <w:rFonts w:ascii="Arial" w:eastAsia="Times New Roman" w:hAnsi="Arial" w:cs="Arial"/>
          <w:b/>
          <w:sz w:val="24"/>
          <w:szCs w:val="24"/>
          <w:lang w:eastAsia="es-ES"/>
        </w:rPr>
        <w:br/>
        <w:t>       - Padre nuestro, que estas en el cielo,</w:t>
      </w:r>
      <w:r w:rsidRPr="00E85C82">
        <w:rPr>
          <w:rFonts w:ascii="Arial" w:eastAsia="Times New Roman" w:hAnsi="Arial" w:cs="Arial"/>
          <w:b/>
          <w:sz w:val="24"/>
          <w:szCs w:val="24"/>
          <w:lang w:eastAsia="es-ES"/>
        </w:rPr>
        <w:br/>
      </w:r>
      <w:r w:rsidRPr="00E85C82">
        <w:rPr>
          <w:rFonts w:ascii="Times New Roman" w:eastAsia="Times New Roman" w:hAnsi="Times New Roman" w:cs="Times New Roman"/>
          <w:sz w:val="24"/>
          <w:szCs w:val="24"/>
          <w:lang w:eastAsia="es-ES"/>
        </w:rPr>
        <w:t>       </w:t>
      </w:r>
      <w:r w:rsidRPr="00E85C82">
        <w:rPr>
          <w:rFonts w:ascii="Arial" w:eastAsia="Times New Roman" w:hAnsi="Arial" w:cs="Arial"/>
          <w:b/>
          <w:sz w:val="24"/>
          <w:szCs w:val="24"/>
          <w:lang w:eastAsia="es-ES"/>
        </w:rPr>
        <w:t>- santificado sea tu nombre;</w:t>
      </w:r>
      <w:r w:rsidRPr="00E85C82">
        <w:rPr>
          <w:rFonts w:ascii="Arial" w:eastAsia="Times New Roman" w:hAnsi="Arial" w:cs="Arial"/>
          <w:b/>
          <w:sz w:val="24"/>
          <w:szCs w:val="24"/>
          <w:lang w:eastAsia="es-ES"/>
        </w:rPr>
        <w:br/>
        <w:t>       - venga a nosotros tu reino;</w:t>
      </w:r>
      <w:r w:rsidRPr="00E85C82">
        <w:rPr>
          <w:rFonts w:ascii="Arial" w:eastAsia="Times New Roman" w:hAnsi="Arial" w:cs="Arial"/>
          <w:b/>
          <w:sz w:val="24"/>
          <w:szCs w:val="24"/>
          <w:lang w:eastAsia="es-ES"/>
        </w:rPr>
        <w:br/>
        <w:t>       - hágase tu voluntad en la tierra como en el cielo;</w:t>
      </w:r>
      <w:r w:rsidRPr="00E85C82">
        <w:rPr>
          <w:rFonts w:ascii="Arial" w:eastAsia="Times New Roman" w:hAnsi="Arial" w:cs="Arial"/>
          <w:b/>
          <w:sz w:val="24"/>
          <w:szCs w:val="24"/>
          <w:lang w:eastAsia="es-ES"/>
        </w:rPr>
        <w:br/>
        <w:t>       - danos hoy nuestro pan de cada día;</w:t>
      </w:r>
      <w:r w:rsidRPr="00E85C82">
        <w:rPr>
          <w:rFonts w:ascii="Arial" w:eastAsia="Times New Roman" w:hAnsi="Arial" w:cs="Arial"/>
          <w:b/>
          <w:sz w:val="24"/>
          <w:szCs w:val="24"/>
          <w:lang w:eastAsia="es-ES"/>
        </w:rPr>
        <w:br/>
        <w:t>       - perdónanos las ofensas como también nosotros</w:t>
      </w:r>
    </w:p>
    <w:p w:rsidR="00E85C82" w:rsidRDefault="002238C2" w:rsidP="002238C2">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85C82" w:rsidRPr="00E85C82">
        <w:rPr>
          <w:rFonts w:ascii="Arial" w:eastAsia="Times New Roman" w:hAnsi="Arial" w:cs="Arial"/>
          <w:b/>
          <w:sz w:val="24"/>
          <w:szCs w:val="24"/>
          <w:lang w:eastAsia="es-ES"/>
        </w:rPr>
        <w:t xml:space="preserve"> </w:t>
      </w:r>
      <w:proofErr w:type="gramStart"/>
      <w:r w:rsidR="00E85C82" w:rsidRPr="00E85C82">
        <w:rPr>
          <w:rFonts w:ascii="Arial" w:eastAsia="Times New Roman" w:hAnsi="Arial" w:cs="Arial"/>
          <w:b/>
          <w:sz w:val="24"/>
          <w:szCs w:val="24"/>
          <w:lang w:eastAsia="es-ES"/>
        </w:rPr>
        <w:t>perdonamos</w:t>
      </w:r>
      <w:proofErr w:type="gramEnd"/>
      <w:r w:rsidR="00E85C82" w:rsidRPr="00E85C82">
        <w:rPr>
          <w:rFonts w:ascii="Arial" w:eastAsia="Times New Roman" w:hAnsi="Arial" w:cs="Arial"/>
          <w:b/>
          <w:sz w:val="24"/>
          <w:szCs w:val="24"/>
          <w:lang w:eastAsia="es-ES"/>
        </w:rPr>
        <w:t xml:space="preserve"> a los que nos ofenden;</w:t>
      </w:r>
      <w:r w:rsidR="00E85C82" w:rsidRPr="00E85C82">
        <w:rPr>
          <w:rFonts w:ascii="Arial" w:eastAsia="Times New Roman" w:hAnsi="Arial" w:cs="Arial"/>
          <w:b/>
          <w:sz w:val="24"/>
          <w:szCs w:val="24"/>
          <w:lang w:eastAsia="es-ES"/>
        </w:rPr>
        <w:br/>
        <w:t>       - no nos dejes caer en la tentación  y líbranos del mal.  </w:t>
      </w:r>
      <w:proofErr w:type="spellStart"/>
      <w:r w:rsidR="00E85C82" w:rsidRPr="00E85C82">
        <w:rPr>
          <w:rFonts w:ascii="Arial" w:eastAsia="Times New Roman" w:hAnsi="Arial" w:cs="Arial"/>
          <w:b/>
          <w:sz w:val="24"/>
          <w:szCs w:val="24"/>
          <w:lang w:eastAsia="es-ES"/>
        </w:rPr>
        <w:t>Amen</w:t>
      </w:r>
      <w:proofErr w:type="spellEnd"/>
      <w:r w:rsidR="00E85C82" w:rsidRPr="00E85C82">
        <w:rPr>
          <w:rFonts w:ascii="Arial" w:eastAsia="Times New Roman" w:hAnsi="Arial" w:cs="Arial"/>
          <w:b/>
          <w:sz w:val="24"/>
          <w:szCs w:val="24"/>
          <w:lang w:eastAsia="es-ES"/>
        </w:rPr>
        <w:t>.</w:t>
      </w:r>
    </w:p>
    <w:p w:rsidR="002E00D3" w:rsidRPr="00E85C82" w:rsidRDefault="002E00D3" w:rsidP="002238C2">
      <w:pPr>
        <w:spacing w:after="0" w:line="240" w:lineRule="auto"/>
        <w:rPr>
          <w:rFonts w:ascii="Arial" w:eastAsia="Times New Roman" w:hAnsi="Arial" w:cs="Arial"/>
          <w:b/>
          <w:sz w:val="24"/>
          <w:szCs w:val="24"/>
          <w:lang w:eastAsia="es-ES"/>
        </w:rPr>
      </w:pPr>
    </w:p>
    <w:p w:rsidR="002E00D3" w:rsidRPr="00E85C82" w:rsidRDefault="002E00D3" w:rsidP="002E00D3">
      <w:pPr>
        <w:spacing w:before="100" w:beforeAutospacing="1" w:after="100" w:afterAutospacing="1" w:line="240" w:lineRule="auto"/>
        <w:jc w:val="both"/>
        <w:rPr>
          <w:rFonts w:ascii="Arial" w:eastAsia="Times New Roman" w:hAnsi="Arial" w:cs="Arial"/>
          <w:b/>
          <w:color w:val="FF0000"/>
          <w:lang w:eastAsia="es-ES"/>
        </w:rPr>
      </w:pPr>
      <w:r w:rsidRPr="00E85C82">
        <w:rPr>
          <w:rFonts w:ascii="Arial" w:eastAsia="Times New Roman" w:hAnsi="Arial" w:cs="Arial"/>
          <w:b/>
          <w:color w:val="FF0000"/>
          <w:lang w:eastAsia="es-ES"/>
        </w:rPr>
        <w:t xml:space="preserve">     </w:t>
      </w:r>
      <w:r w:rsidRPr="0011499C">
        <w:rPr>
          <w:rFonts w:ascii="Arial" w:eastAsia="Times New Roman" w:hAnsi="Arial" w:cs="Arial"/>
          <w:b/>
          <w:bCs/>
          <w:color w:val="FF0000"/>
          <w:lang w:eastAsia="es-ES"/>
        </w:rPr>
        <w:t>5.2. La dimensión práctica:</w:t>
      </w:r>
    </w:p>
    <w:p w:rsidR="002E00D3" w:rsidRPr="0011499C" w:rsidRDefault="002E00D3" w:rsidP="002E00D3">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Es una plegaria para rezar con ella, no para convertirla en programa o plan de explicaciones.</w:t>
      </w:r>
    </w:p>
    <w:p w:rsidR="002E00D3" w:rsidRPr="0011499C" w:rsidRDefault="002E00D3" w:rsidP="002E00D3">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lastRenderedPageBreak/>
        <w:t>  Como tal hay que mirarla, entenderla y convertirla en centro de frecuentes co</w:t>
      </w:r>
      <w:r w:rsidRPr="00E85C82">
        <w:rPr>
          <w:rFonts w:ascii="Arial" w:eastAsia="Times New Roman" w:hAnsi="Arial" w:cs="Arial"/>
          <w:b/>
          <w:lang w:eastAsia="es-ES"/>
        </w:rPr>
        <w:softHyphen/>
        <w:t>mentarios y experiencias religiosas.</w:t>
      </w:r>
    </w:p>
    <w:p w:rsidR="002E00D3" w:rsidRPr="0011499C" w:rsidRDefault="002E00D3" w:rsidP="002E00D3">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 Es plegaria de referencia evangélica, no de dialéctica teológica. Debe </w:t>
      </w:r>
      <w:proofErr w:type="spellStart"/>
      <w:r w:rsidRPr="00E85C82">
        <w:rPr>
          <w:rFonts w:ascii="Arial" w:eastAsia="Times New Roman" w:hAnsi="Arial" w:cs="Arial"/>
          <w:b/>
          <w:lang w:eastAsia="es-ES"/>
        </w:rPr>
        <w:t>as</w:t>
      </w:r>
      <w:r w:rsidRPr="00E85C82">
        <w:rPr>
          <w:rFonts w:ascii="Arial" w:eastAsia="Times New Roman" w:hAnsi="Arial" w:cs="Arial"/>
          <w:b/>
          <w:lang w:eastAsia="es-ES"/>
        </w:rPr>
        <w:t>o</w:t>
      </w:r>
      <w:r w:rsidRPr="00E85C82">
        <w:rPr>
          <w:rFonts w:ascii="Arial" w:eastAsia="Times New Roman" w:hAnsi="Arial" w:cs="Arial"/>
          <w:b/>
          <w:lang w:eastAsia="es-ES"/>
        </w:rPr>
        <w:t>ciar</w:t>
      </w:r>
      <w:r w:rsidRPr="00E85C82">
        <w:rPr>
          <w:rFonts w:ascii="Arial" w:eastAsia="Times New Roman" w:hAnsi="Arial" w:cs="Arial"/>
          <w:b/>
          <w:lang w:eastAsia="es-ES"/>
        </w:rPr>
        <w:softHyphen/>
        <w:t>se</w:t>
      </w:r>
      <w:proofErr w:type="spellEnd"/>
      <w:r w:rsidRPr="00E85C82">
        <w:rPr>
          <w:rFonts w:ascii="Arial" w:eastAsia="Times New Roman" w:hAnsi="Arial" w:cs="Arial"/>
          <w:b/>
          <w:lang w:eastAsia="es-ES"/>
        </w:rPr>
        <w:t xml:space="preserve"> a Jesús enseñando a la gente sencilla, no a los teólogos ahon</w:t>
      </w:r>
      <w:r w:rsidRPr="00E85C82">
        <w:rPr>
          <w:rFonts w:ascii="Arial" w:eastAsia="Times New Roman" w:hAnsi="Arial" w:cs="Arial"/>
          <w:b/>
          <w:lang w:eastAsia="es-ES"/>
        </w:rPr>
        <w:softHyphen/>
        <w:t>dando términos y clarificando conceptos sutiles.</w:t>
      </w:r>
    </w:p>
    <w:p w:rsidR="002E00D3" w:rsidRPr="0011499C" w:rsidRDefault="002E00D3" w:rsidP="002E00D3">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 Se destina a las gentes sencillas, no a los sabios de la tierra. Por eso al p</w:t>
      </w:r>
      <w:r w:rsidRPr="00E85C82">
        <w:rPr>
          <w:rFonts w:ascii="Arial" w:eastAsia="Times New Roman" w:hAnsi="Arial" w:cs="Arial"/>
          <w:b/>
          <w:lang w:eastAsia="es-ES"/>
        </w:rPr>
        <w:t>a</w:t>
      </w:r>
      <w:r w:rsidRPr="00E85C82">
        <w:rPr>
          <w:rFonts w:ascii="Arial" w:eastAsia="Times New Roman" w:hAnsi="Arial" w:cs="Arial"/>
          <w:b/>
          <w:lang w:eastAsia="es-ES"/>
        </w:rPr>
        <w:t>drenuestro se llega con humildad, con limpieza de corazón, no con preparación teológica sofisticada o erudición humana.</w:t>
      </w:r>
    </w:p>
    <w:p w:rsidR="002E00D3" w:rsidRPr="0011499C" w:rsidRDefault="002E00D3" w:rsidP="002E00D3">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 Se adapta a todos los niveles espi</w:t>
      </w:r>
      <w:r w:rsidRPr="00E85C82">
        <w:rPr>
          <w:rFonts w:ascii="Arial" w:eastAsia="Times New Roman" w:hAnsi="Arial" w:cs="Arial"/>
          <w:b/>
          <w:lang w:eastAsia="es-ES"/>
        </w:rPr>
        <w:softHyphen/>
        <w:t>ri</w:t>
      </w:r>
      <w:r w:rsidRPr="00E85C82">
        <w:rPr>
          <w:rFonts w:ascii="Arial" w:eastAsia="Times New Roman" w:hAnsi="Arial" w:cs="Arial"/>
          <w:b/>
          <w:lang w:eastAsia="es-ES"/>
        </w:rPr>
        <w:softHyphen/>
        <w:t>tuales de las personas que lo recitan, incluidos los niños más pequeños. Por eso vale para todas las edades y para todas las situaciones culturales. Y es preciso adoptar ante la catequesis del p</w:t>
      </w:r>
      <w:r w:rsidRPr="00E85C82">
        <w:rPr>
          <w:rFonts w:ascii="Arial" w:eastAsia="Times New Roman" w:hAnsi="Arial" w:cs="Arial"/>
          <w:b/>
          <w:lang w:eastAsia="es-ES"/>
        </w:rPr>
        <w:t>a</w:t>
      </w:r>
      <w:r w:rsidRPr="00E85C82">
        <w:rPr>
          <w:rFonts w:ascii="Arial" w:eastAsia="Times New Roman" w:hAnsi="Arial" w:cs="Arial"/>
          <w:b/>
          <w:lang w:eastAsia="es-ES"/>
        </w:rPr>
        <w:t>drenuestro una actitud positiva, opti</w:t>
      </w:r>
      <w:r w:rsidRPr="00E85C82">
        <w:rPr>
          <w:rFonts w:ascii="Arial" w:eastAsia="Times New Roman" w:hAnsi="Arial" w:cs="Arial"/>
          <w:b/>
          <w:lang w:eastAsia="es-ES"/>
        </w:rPr>
        <w:softHyphen/>
        <w:t>mista, agradecida y cautivadora.</w:t>
      </w:r>
    </w:p>
    <w:p w:rsidR="002E00D3" w:rsidRPr="0011499C" w:rsidRDefault="002E00D3" w:rsidP="002E00D3">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 La profundidad de la compresión y la intensidad de las mociones divinas, que se imprimen en el alma con esta plegaria, dependen de la riqueza espiritual de</w:t>
      </w:r>
      <w:r w:rsidRPr="00E85C82">
        <w:rPr>
          <w:rFonts w:ascii="Arial" w:eastAsia="Times New Roman" w:hAnsi="Arial" w:cs="Arial"/>
          <w:b/>
          <w:lang w:eastAsia="es-ES"/>
        </w:rPr>
        <w:t>s</w:t>
      </w:r>
      <w:r w:rsidRPr="00E85C82">
        <w:rPr>
          <w:rFonts w:ascii="Arial" w:eastAsia="Times New Roman" w:hAnsi="Arial" w:cs="Arial"/>
          <w:b/>
          <w:lang w:eastAsia="es-ES"/>
        </w:rPr>
        <w:t>de la que se llega a sus palabras. Por eso es la plegaria de toda la Iglesia, no la de algunos sectores de ella o la de algunas circunstancias.</w:t>
      </w:r>
    </w:p>
    <w:p w:rsidR="002E00D3" w:rsidRPr="00E85C82" w:rsidRDefault="002E00D3" w:rsidP="002E00D3">
      <w:pPr>
        <w:spacing w:before="100" w:beforeAutospacing="1" w:after="100" w:afterAutospacing="1" w:line="240" w:lineRule="auto"/>
        <w:jc w:val="both"/>
        <w:rPr>
          <w:rFonts w:ascii="Arial" w:eastAsia="Times New Roman" w:hAnsi="Arial" w:cs="Arial"/>
          <w:b/>
          <w:lang w:eastAsia="es-ES"/>
        </w:rPr>
      </w:pPr>
      <w:r w:rsidRPr="00E85C82">
        <w:rPr>
          <w:rFonts w:ascii="Arial" w:eastAsia="Times New Roman" w:hAnsi="Arial" w:cs="Arial"/>
          <w:b/>
          <w:lang w:eastAsia="es-ES"/>
        </w:rPr>
        <w:t xml:space="preserve">    - Es la plegaria de cada día. Jesús la proclamó como modo ordinario de </w:t>
      </w:r>
      <w:proofErr w:type="spellStart"/>
      <w:r w:rsidRPr="00E85C82">
        <w:rPr>
          <w:rFonts w:ascii="Arial" w:eastAsia="Times New Roman" w:hAnsi="Arial" w:cs="Arial"/>
          <w:b/>
          <w:lang w:eastAsia="es-ES"/>
        </w:rPr>
        <w:t>dirigir</w:t>
      </w:r>
      <w:r w:rsidRPr="00E85C82">
        <w:rPr>
          <w:rFonts w:ascii="Arial" w:eastAsia="Times New Roman" w:hAnsi="Arial" w:cs="Arial"/>
          <w:b/>
          <w:lang w:eastAsia="es-ES"/>
        </w:rPr>
        <w:softHyphen/>
        <w:t>se</w:t>
      </w:r>
      <w:proofErr w:type="spellEnd"/>
      <w:r w:rsidRPr="00E85C82">
        <w:rPr>
          <w:rFonts w:ascii="Arial" w:eastAsia="Times New Roman" w:hAnsi="Arial" w:cs="Arial"/>
          <w:b/>
          <w:lang w:eastAsia="es-ES"/>
        </w:rPr>
        <w:t xml:space="preserve"> a Dios, en contraposición con la palabrería, la arrogancia o el distanciamiento de los fariseos. Por lo tanto, hay que llegar a la explicación de la fórmula, desde la vida de oración frecuente. Y no hay que esperar a rezar con ella para po</w:t>
      </w:r>
      <w:r w:rsidRPr="00E85C82">
        <w:rPr>
          <w:rFonts w:ascii="Arial" w:eastAsia="Times New Roman" w:hAnsi="Arial" w:cs="Arial"/>
          <w:b/>
          <w:lang w:eastAsia="es-ES"/>
        </w:rPr>
        <w:softHyphen/>
        <w:t>der comprenderla del todo.</w:t>
      </w:r>
    </w:p>
    <w:p w:rsidR="00E85C82" w:rsidRPr="0011499C" w:rsidRDefault="00E85C82" w:rsidP="00E85C82">
      <w:pPr>
        <w:pStyle w:val="estilo3"/>
        <w:rPr>
          <w:rFonts w:ascii="Arial" w:hAnsi="Arial" w:cs="Arial"/>
        </w:rPr>
      </w:pPr>
    </w:p>
    <w:p w:rsidR="00E85C82" w:rsidRPr="0011499C" w:rsidRDefault="00E85C82" w:rsidP="00E85C82">
      <w:pPr>
        <w:pStyle w:val="estilo3"/>
        <w:rPr>
          <w:rFonts w:ascii="Arial" w:hAnsi="Arial" w:cs="Arial"/>
        </w:rPr>
      </w:pPr>
    </w:p>
    <w:p w:rsidR="00E85C82" w:rsidRPr="00E85C82" w:rsidRDefault="00E85C82" w:rsidP="00E85C82">
      <w:pPr>
        <w:spacing w:before="100" w:beforeAutospacing="1" w:after="100" w:afterAutospacing="1" w:line="240" w:lineRule="auto"/>
        <w:rPr>
          <w:rFonts w:ascii="Arial" w:eastAsia="Times New Roman" w:hAnsi="Arial" w:cs="Arial"/>
          <w:sz w:val="24"/>
          <w:szCs w:val="24"/>
          <w:lang w:eastAsia="es-ES"/>
        </w:rPr>
      </w:pPr>
    </w:p>
    <w:p w:rsidR="00E85C82" w:rsidRPr="00E85C82" w:rsidRDefault="00E85C82" w:rsidP="00E85C82">
      <w:pPr>
        <w:spacing w:before="100" w:beforeAutospacing="1" w:after="100" w:afterAutospacing="1" w:line="240" w:lineRule="auto"/>
        <w:rPr>
          <w:rFonts w:ascii="Arial" w:eastAsia="Times New Roman" w:hAnsi="Arial" w:cs="Arial"/>
          <w:sz w:val="24"/>
          <w:szCs w:val="24"/>
          <w:lang w:eastAsia="es-ES"/>
        </w:rPr>
      </w:pPr>
    </w:p>
    <w:p w:rsidR="002A5604" w:rsidRPr="0011499C" w:rsidRDefault="002A5604" w:rsidP="00E85C82">
      <w:pPr>
        <w:rPr>
          <w:rFonts w:ascii="Arial" w:hAnsi="Arial" w:cs="Arial"/>
        </w:rPr>
      </w:pPr>
    </w:p>
    <w:sectPr w:rsidR="002A5604" w:rsidRPr="0011499C" w:rsidSect="00AB4F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377"/>
    <w:multiLevelType w:val="multilevel"/>
    <w:tmpl w:val="FB0CC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compat/>
  <w:rsids>
    <w:rsidRoot w:val="00421D61"/>
    <w:rsid w:val="000A0CFD"/>
    <w:rsid w:val="0011499C"/>
    <w:rsid w:val="002238C2"/>
    <w:rsid w:val="002A5604"/>
    <w:rsid w:val="002E00D3"/>
    <w:rsid w:val="00421D61"/>
    <w:rsid w:val="004A0C7D"/>
    <w:rsid w:val="007C6571"/>
    <w:rsid w:val="00AB4F65"/>
    <w:rsid w:val="00E85C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1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D61"/>
    <w:rPr>
      <w:rFonts w:ascii="Tahoma" w:hAnsi="Tahoma" w:cs="Tahoma"/>
      <w:sz w:val="16"/>
      <w:szCs w:val="16"/>
    </w:rPr>
  </w:style>
  <w:style w:type="paragraph" w:customStyle="1" w:styleId="estilo2">
    <w:name w:val="estilo2"/>
    <w:basedOn w:val="Normal"/>
    <w:rsid w:val="00E85C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21">
    <w:name w:val="estilo21"/>
    <w:basedOn w:val="Fuentedeprrafopredeter"/>
    <w:rsid w:val="00E85C82"/>
  </w:style>
  <w:style w:type="character" w:styleId="Textoennegrita">
    <w:name w:val="Strong"/>
    <w:basedOn w:val="Fuentedeprrafopredeter"/>
    <w:uiPriority w:val="22"/>
    <w:qFormat/>
    <w:rsid w:val="00E85C82"/>
    <w:rPr>
      <w:b/>
      <w:bCs/>
    </w:rPr>
  </w:style>
  <w:style w:type="character" w:styleId="nfasis">
    <w:name w:val="Emphasis"/>
    <w:basedOn w:val="Fuentedeprrafopredeter"/>
    <w:uiPriority w:val="20"/>
    <w:qFormat/>
    <w:rsid w:val="00E85C82"/>
    <w:rPr>
      <w:i/>
      <w:iCs/>
    </w:rPr>
  </w:style>
  <w:style w:type="paragraph" w:styleId="NormalWeb">
    <w:name w:val="Normal (Web)"/>
    <w:basedOn w:val="Normal"/>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3">
    <w:name w:val="estilo3"/>
    <w:basedOn w:val="Normal"/>
    <w:rsid w:val="00E85C8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36015472">
      <w:bodyDiv w:val="1"/>
      <w:marLeft w:val="0"/>
      <w:marRight w:val="0"/>
      <w:marTop w:val="0"/>
      <w:marBottom w:val="0"/>
      <w:divBdr>
        <w:top w:val="none" w:sz="0" w:space="0" w:color="auto"/>
        <w:left w:val="none" w:sz="0" w:space="0" w:color="auto"/>
        <w:bottom w:val="none" w:sz="0" w:space="0" w:color="auto"/>
        <w:right w:val="none" w:sz="0" w:space="0" w:color="auto"/>
      </w:divBdr>
    </w:div>
    <w:div w:id="430055307">
      <w:bodyDiv w:val="1"/>
      <w:marLeft w:val="0"/>
      <w:marRight w:val="0"/>
      <w:marTop w:val="0"/>
      <w:marBottom w:val="0"/>
      <w:divBdr>
        <w:top w:val="none" w:sz="0" w:space="0" w:color="auto"/>
        <w:left w:val="none" w:sz="0" w:space="0" w:color="auto"/>
        <w:bottom w:val="none" w:sz="0" w:space="0" w:color="auto"/>
        <w:right w:val="none" w:sz="0" w:space="0" w:color="auto"/>
      </w:divBdr>
      <w:divsChild>
        <w:div w:id="1662200752">
          <w:marLeft w:val="0"/>
          <w:marRight w:val="0"/>
          <w:marTop w:val="0"/>
          <w:marBottom w:val="0"/>
          <w:divBdr>
            <w:top w:val="none" w:sz="0" w:space="0" w:color="auto"/>
            <w:left w:val="none" w:sz="0" w:space="0" w:color="auto"/>
            <w:bottom w:val="none" w:sz="0" w:space="0" w:color="auto"/>
            <w:right w:val="none" w:sz="0" w:space="0" w:color="auto"/>
          </w:divBdr>
        </w:div>
      </w:divsChild>
    </w:div>
    <w:div w:id="814486973">
      <w:bodyDiv w:val="1"/>
      <w:marLeft w:val="0"/>
      <w:marRight w:val="0"/>
      <w:marTop w:val="0"/>
      <w:marBottom w:val="0"/>
      <w:divBdr>
        <w:top w:val="none" w:sz="0" w:space="0" w:color="auto"/>
        <w:left w:val="none" w:sz="0" w:space="0" w:color="auto"/>
        <w:bottom w:val="none" w:sz="0" w:space="0" w:color="auto"/>
        <w:right w:val="none" w:sz="0" w:space="0" w:color="auto"/>
      </w:divBdr>
    </w:div>
    <w:div w:id="891116243">
      <w:bodyDiv w:val="1"/>
      <w:marLeft w:val="0"/>
      <w:marRight w:val="0"/>
      <w:marTop w:val="0"/>
      <w:marBottom w:val="0"/>
      <w:divBdr>
        <w:top w:val="none" w:sz="0" w:space="0" w:color="auto"/>
        <w:left w:val="none" w:sz="0" w:space="0" w:color="auto"/>
        <w:bottom w:val="none" w:sz="0" w:space="0" w:color="auto"/>
        <w:right w:val="none" w:sz="0" w:space="0" w:color="auto"/>
      </w:divBdr>
    </w:div>
    <w:div w:id="11216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5911</Words>
  <Characters>32512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2016-11-29T10:26:00Z</dcterms:created>
  <dcterms:modified xsi:type="dcterms:W3CDTF">2016-11-29T10:26:00Z</dcterms:modified>
</cp:coreProperties>
</file>