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8F1" w:rsidRDefault="00D828F1" w:rsidP="00D828F1">
      <w:pPr>
        <w:widowControl/>
        <w:autoSpaceDE/>
        <w:autoSpaceDN/>
        <w:adjustRightInd/>
      </w:pPr>
    </w:p>
    <w:p w:rsidR="00D828F1" w:rsidRPr="000C19D5" w:rsidRDefault="00D828F1" w:rsidP="000C19D5">
      <w:pPr>
        <w:widowControl/>
        <w:autoSpaceDE/>
        <w:autoSpaceDN/>
        <w:adjustRightInd/>
        <w:jc w:val="center"/>
        <w:rPr>
          <w:b/>
          <w:color w:val="FF0000"/>
          <w:sz w:val="36"/>
          <w:szCs w:val="36"/>
        </w:rPr>
      </w:pPr>
    </w:p>
    <w:p w:rsidR="000C19D5" w:rsidRPr="000C19D5" w:rsidRDefault="00D828F1" w:rsidP="000C19D5">
      <w:pPr>
        <w:widowControl/>
        <w:autoSpaceDE/>
        <w:autoSpaceDN/>
        <w:adjustRightInd/>
        <w:jc w:val="center"/>
        <w:rPr>
          <w:b/>
          <w:color w:val="FF0000"/>
          <w:sz w:val="36"/>
          <w:szCs w:val="36"/>
        </w:rPr>
      </w:pPr>
      <w:r w:rsidRPr="000C19D5">
        <w:rPr>
          <w:b/>
          <w:color w:val="FF0000"/>
          <w:sz w:val="36"/>
          <w:szCs w:val="36"/>
        </w:rPr>
        <w:t>TIPOS O FORMAS DEL</w:t>
      </w:r>
    </w:p>
    <w:p w:rsidR="00D828F1" w:rsidRPr="000C19D5" w:rsidRDefault="00D828F1" w:rsidP="000C19D5">
      <w:pPr>
        <w:widowControl/>
        <w:autoSpaceDE/>
        <w:autoSpaceDN/>
        <w:adjustRightInd/>
        <w:jc w:val="center"/>
        <w:rPr>
          <w:b/>
          <w:color w:val="FF0000"/>
          <w:sz w:val="36"/>
          <w:szCs w:val="36"/>
        </w:rPr>
      </w:pPr>
      <w:r w:rsidRPr="000C19D5">
        <w:rPr>
          <w:b/>
          <w:color w:val="FF0000"/>
          <w:sz w:val="36"/>
          <w:szCs w:val="36"/>
        </w:rPr>
        <w:t>APRENDIZAJE COOPERATIVO</w:t>
      </w:r>
    </w:p>
    <w:p w:rsidR="00D828F1" w:rsidRPr="000C19D5" w:rsidRDefault="00D828F1" w:rsidP="000C19D5">
      <w:pPr>
        <w:widowControl/>
        <w:autoSpaceDE/>
        <w:autoSpaceDN/>
        <w:adjustRightInd/>
        <w:jc w:val="both"/>
        <w:rPr>
          <w:b/>
        </w:rPr>
      </w:pPr>
    </w:p>
    <w:p w:rsidR="000C19D5" w:rsidRDefault="007866FD" w:rsidP="000C19D5">
      <w:pPr>
        <w:widowControl/>
        <w:autoSpaceDE/>
        <w:autoSpaceDN/>
        <w:adjustRightInd/>
        <w:jc w:val="both"/>
        <w:rPr>
          <w:b/>
        </w:rPr>
      </w:pPr>
      <w:r>
        <w:rPr>
          <w:b/>
        </w:rPr>
        <w:t xml:space="preserve">    </w:t>
      </w:r>
      <w:r w:rsidR="00D828F1" w:rsidRPr="000C19D5">
        <w:rPr>
          <w:b/>
        </w:rPr>
        <w:t xml:space="preserve">El aprendizaje cooperativo puede darse en </w:t>
      </w:r>
      <w:r w:rsidR="000C19D5" w:rsidRPr="000C19D5">
        <w:rPr>
          <w:b/>
        </w:rPr>
        <w:t>tantas formas como s</w:t>
      </w:r>
      <w:r>
        <w:rPr>
          <w:b/>
        </w:rPr>
        <w:t xml:space="preserve">urjan espontáneamente de </w:t>
      </w:r>
      <w:r w:rsidR="000C19D5" w:rsidRPr="000C19D5">
        <w:rPr>
          <w:b/>
        </w:rPr>
        <w:t xml:space="preserve">la creatividad de los profesores y </w:t>
      </w:r>
      <w:r>
        <w:rPr>
          <w:b/>
        </w:rPr>
        <w:t xml:space="preserve">de </w:t>
      </w:r>
      <w:r w:rsidR="000C19D5" w:rsidRPr="000C19D5">
        <w:rPr>
          <w:b/>
        </w:rPr>
        <w:t>la disponibilidad de los escolares. En principio, la variedad, la moderación y la animación externas son las que definen el aprendizaje como agradable, sea cooperativo o sea indi</w:t>
      </w:r>
      <w:r w:rsidR="000C19D5">
        <w:rPr>
          <w:b/>
        </w:rPr>
        <w:t>vi</w:t>
      </w:r>
      <w:r w:rsidR="000C19D5" w:rsidRPr="000C19D5">
        <w:rPr>
          <w:b/>
        </w:rPr>
        <w:t>dualizado</w:t>
      </w:r>
      <w:r>
        <w:rPr>
          <w:b/>
        </w:rPr>
        <w:t xml:space="preserve">. </w:t>
      </w:r>
    </w:p>
    <w:p w:rsidR="007866FD" w:rsidRDefault="007866FD" w:rsidP="000C19D5">
      <w:pPr>
        <w:widowControl/>
        <w:autoSpaceDE/>
        <w:autoSpaceDN/>
        <w:adjustRightInd/>
        <w:jc w:val="both"/>
        <w:rPr>
          <w:b/>
        </w:rPr>
      </w:pPr>
    </w:p>
    <w:p w:rsidR="00BA3415" w:rsidRDefault="00BA3415" w:rsidP="000C19D5">
      <w:pPr>
        <w:widowControl/>
        <w:autoSpaceDE/>
        <w:autoSpaceDN/>
        <w:adjustRightInd/>
        <w:jc w:val="both"/>
        <w:rPr>
          <w:b/>
        </w:rPr>
      </w:pPr>
      <w:r>
        <w:rPr>
          <w:b/>
        </w:rPr>
        <w:t xml:space="preserve">   Se da por supuesto que el aprendizaje cooperativo, que es el que emplea el aprendizaje en grupo y por medio del grupo, como lo que define el estilo o el modelo, no se confunde con el similar aprendizaje colaborativo (que ayuda desde el grupo al proceso del individuo) o el grupal (que aporta y completa el individual en determinadas materias).</w:t>
      </w:r>
    </w:p>
    <w:p w:rsidR="00BA3415" w:rsidRDefault="00BA3415" w:rsidP="000C19D5">
      <w:pPr>
        <w:widowControl/>
        <w:autoSpaceDE/>
        <w:autoSpaceDN/>
        <w:adjustRightInd/>
        <w:jc w:val="both"/>
        <w:rPr>
          <w:b/>
        </w:rPr>
      </w:pPr>
    </w:p>
    <w:p w:rsidR="007866FD" w:rsidRDefault="00BA3415" w:rsidP="000C19D5">
      <w:pPr>
        <w:widowControl/>
        <w:autoSpaceDE/>
        <w:autoSpaceDN/>
        <w:adjustRightInd/>
        <w:jc w:val="both"/>
        <w:rPr>
          <w:b/>
        </w:rPr>
      </w:pPr>
      <w:r>
        <w:rPr>
          <w:b/>
        </w:rPr>
        <w:t xml:space="preserve">     </w:t>
      </w:r>
      <w:r w:rsidR="007866FD">
        <w:rPr>
          <w:b/>
        </w:rPr>
        <w:t xml:space="preserve"> Pero cuando se busca una formación de la personalidad menos individualizada y más personalizada</w:t>
      </w:r>
      <w:r w:rsidR="00387338">
        <w:rPr>
          <w:b/>
        </w:rPr>
        <w:t xml:space="preserve"> a través del trabajo solidario y bajo la consigna que todos los miembro del grupo  son corresponsables del aprendizaje y del enriquecimiento de todos y cada uno de los miembros del grupo, </w:t>
      </w:r>
      <w:r w:rsidR="007866FD">
        <w:rPr>
          <w:b/>
        </w:rPr>
        <w:t xml:space="preserve">se </w:t>
      </w:r>
      <w:r w:rsidR="00387338">
        <w:rPr>
          <w:b/>
        </w:rPr>
        <w:t xml:space="preserve">parte del principio de que se </w:t>
      </w:r>
      <w:r w:rsidR="007866FD">
        <w:rPr>
          <w:b/>
        </w:rPr>
        <w:t>puede seguir diversidad de mod</w:t>
      </w:r>
      <w:r w:rsidR="007866FD">
        <w:rPr>
          <w:b/>
        </w:rPr>
        <w:t>e</w:t>
      </w:r>
      <w:r w:rsidR="007866FD">
        <w:rPr>
          <w:b/>
        </w:rPr>
        <w:t>los o e</w:t>
      </w:r>
      <w:r w:rsidR="00387338">
        <w:rPr>
          <w:b/>
        </w:rPr>
        <w:t>s</w:t>
      </w:r>
      <w:r w:rsidR="007866FD">
        <w:rPr>
          <w:b/>
        </w:rPr>
        <w:t>quemas organizativos</w:t>
      </w:r>
      <w:r w:rsidR="00387338">
        <w:rPr>
          <w:b/>
        </w:rPr>
        <w:t>,</w:t>
      </w:r>
      <w:r w:rsidR="007866FD">
        <w:rPr>
          <w:b/>
        </w:rPr>
        <w:t xml:space="preserve"> aunque los objetivos finales serán menos en n</w:t>
      </w:r>
      <w:r w:rsidR="00387338">
        <w:rPr>
          <w:b/>
        </w:rPr>
        <w:t>ú</w:t>
      </w:r>
      <w:r w:rsidR="007866FD">
        <w:rPr>
          <w:b/>
        </w:rPr>
        <w:t>mero y más hondos e</w:t>
      </w:r>
      <w:r w:rsidR="00387338">
        <w:rPr>
          <w:b/>
        </w:rPr>
        <w:t>n</w:t>
      </w:r>
      <w:r w:rsidR="007866FD">
        <w:rPr>
          <w:b/>
        </w:rPr>
        <w:t xml:space="preserve"> significa</w:t>
      </w:r>
      <w:r w:rsidR="00387338">
        <w:rPr>
          <w:b/>
        </w:rPr>
        <w:t>ció</w:t>
      </w:r>
      <w:r w:rsidR="007866FD">
        <w:rPr>
          <w:b/>
        </w:rPr>
        <w:t>n social</w:t>
      </w:r>
      <w:r w:rsidR="00387338">
        <w:rPr>
          <w:b/>
        </w:rPr>
        <w:t>.</w:t>
      </w:r>
    </w:p>
    <w:p w:rsidR="00D92208" w:rsidRDefault="00D92208" w:rsidP="000C19D5">
      <w:pPr>
        <w:widowControl/>
        <w:autoSpaceDE/>
        <w:autoSpaceDN/>
        <w:adjustRightInd/>
        <w:jc w:val="both"/>
        <w:rPr>
          <w:b/>
        </w:rPr>
      </w:pPr>
    </w:p>
    <w:p w:rsidR="00D92208" w:rsidRDefault="00D92208" w:rsidP="00D92208">
      <w:pPr>
        <w:widowControl/>
        <w:autoSpaceDE/>
        <w:autoSpaceDN/>
        <w:adjustRightInd/>
        <w:jc w:val="center"/>
        <w:rPr>
          <w:b/>
        </w:rPr>
      </w:pPr>
      <w:r>
        <w:rPr>
          <w:b/>
          <w:noProof/>
        </w:rPr>
        <w:drawing>
          <wp:inline distT="0" distB="0" distL="0" distR="0">
            <wp:extent cx="3448050" cy="1733550"/>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l="6163" t="44216" r="41955" b="21829"/>
                    <a:stretch>
                      <a:fillRect/>
                    </a:stretch>
                  </pic:blipFill>
                  <pic:spPr bwMode="auto">
                    <a:xfrm>
                      <a:off x="0" y="0"/>
                      <a:ext cx="3448050" cy="1733550"/>
                    </a:xfrm>
                    <a:prstGeom prst="rect">
                      <a:avLst/>
                    </a:prstGeom>
                    <a:noFill/>
                    <a:ln w="9525">
                      <a:noFill/>
                      <a:miter lim="800000"/>
                      <a:headEnd/>
                      <a:tailEnd/>
                    </a:ln>
                  </pic:spPr>
                </pic:pic>
              </a:graphicData>
            </a:graphic>
          </wp:inline>
        </w:drawing>
      </w:r>
    </w:p>
    <w:p w:rsidR="007866FD" w:rsidRDefault="007866FD" w:rsidP="000C19D5">
      <w:pPr>
        <w:widowControl/>
        <w:autoSpaceDE/>
        <w:autoSpaceDN/>
        <w:adjustRightInd/>
        <w:jc w:val="both"/>
        <w:rPr>
          <w:b/>
        </w:rPr>
      </w:pPr>
    </w:p>
    <w:p w:rsidR="00387338" w:rsidRDefault="00387338" w:rsidP="000C19D5">
      <w:pPr>
        <w:widowControl/>
        <w:autoSpaceDE/>
        <w:autoSpaceDN/>
        <w:adjustRightInd/>
        <w:jc w:val="both"/>
        <w:rPr>
          <w:b/>
        </w:rPr>
      </w:pPr>
      <w:r>
        <w:rPr>
          <w:b/>
        </w:rPr>
        <w:t xml:space="preserve">    </w:t>
      </w:r>
      <w:r w:rsidR="007866FD">
        <w:rPr>
          <w:b/>
        </w:rPr>
        <w:t xml:space="preserve"> Los objetivos finales será</w:t>
      </w:r>
      <w:r>
        <w:rPr>
          <w:b/>
        </w:rPr>
        <w:t>n s</w:t>
      </w:r>
      <w:r w:rsidR="007866FD">
        <w:rPr>
          <w:b/>
        </w:rPr>
        <w:t>iempre forma</w:t>
      </w:r>
      <w:r>
        <w:rPr>
          <w:b/>
        </w:rPr>
        <w:t>r</w:t>
      </w:r>
      <w:r w:rsidR="007866FD">
        <w:rPr>
          <w:b/>
        </w:rPr>
        <w:t xml:space="preserve"> bien a la persona del escolar</w:t>
      </w:r>
      <w:r>
        <w:rPr>
          <w:b/>
        </w:rPr>
        <w:t>; es decir a t</w:t>
      </w:r>
      <w:r>
        <w:rPr>
          <w:b/>
        </w:rPr>
        <w:t>o</w:t>
      </w:r>
      <w:r>
        <w:rPr>
          <w:b/>
        </w:rPr>
        <w:t>dos y a cada uno, en cuanto miembros de un grupo, pero también en cuanto personas más allá de la metodología de grupos.</w:t>
      </w:r>
    </w:p>
    <w:p w:rsidR="00387338" w:rsidRDefault="00387338" w:rsidP="000C19D5">
      <w:pPr>
        <w:widowControl/>
        <w:autoSpaceDE/>
        <w:autoSpaceDN/>
        <w:adjustRightInd/>
        <w:jc w:val="both"/>
        <w:rPr>
          <w:b/>
        </w:rPr>
      </w:pPr>
    </w:p>
    <w:p w:rsidR="007866FD" w:rsidRDefault="00387338" w:rsidP="000C19D5">
      <w:pPr>
        <w:widowControl/>
        <w:autoSpaceDE/>
        <w:autoSpaceDN/>
        <w:adjustRightInd/>
        <w:jc w:val="both"/>
        <w:rPr>
          <w:b/>
        </w:rPr>
      </w:pPr>
      <w:r>
        <w:rPr>
          <w:b/>
        </w:rPr>
        <w:t xml:space="preserve">   </w:t>
      </w:r>
      <w:r w:rsidR="007866FD">
        <w:rPr>
          <w:b/>
        </w:rPr>
        <w:t xml:space="preserve"> Y formarle bien implicara una superación triple</w:t>
      </w:r>
      <w:r>
        <w:rPr>
          <w:b/>
        </w:rPr>
        <w:t>:</w:t>
      </w:r>
    </w:p>
    <w:p w:rsidR="007866FD" w:rsidRDefault="007866FD" w:rsidP="000C19D5">
      <w:pPr>
        <w:widowControl/>
        <w:autoSpaceDE/>
        <w:autoSpaceDN/>
        <w:adjustRightInd/>
        <w:jc w:val="both"/>
        <w:rPr>
          <w:b/>
        </w:rPr>
      </w:pPr>
    </w:p>
    <w:p w:rsidR="007866FD" w:rsidRDefault="00387338" w:rsidP="000C19D5">
      <w:pPr>
        <w:widowControl/>
        <w:autoSpaceDE/>
        <w:autoSpaceDN/>
        <w:adjustRightInd/>
        <w:jc w:val="both"/>
        <w:rPr>
          <w:b/>
        </w:rPr>
      </w:pPr>
      <w:r>
        <w:rPr>
          <w:b/>
        </w:rPr>
        <w:t xml:space="preserve">     </w:t>
      </w:r>
      <w:r w:rsidR="007866FD">
        <w:rPr>
          <w:b/>
        </w:rPr>
        <w:t xml:space="preserve"> a) formarle en una cultura </w:t>
      </w:r>
      <w:r>
        <w:rPr>
          <w:b/>
        </w:rPr>
        <w:t>y en una ciencia más diná</w:t>
      </w:r>
      <w:r w:rsidR="007866FD">
        <w:rPr>
          <w:b/>
        </w:rPr>
        <w:t>mica que acumulativa</w:t>
      </w:r>
      <w:r>
        <w:rPr>
          <w:b/>
        </w:rPr>
        <w:t>, en las dive</w:t>
      </w:r>
      <w:r>
        <w:rPr>
          <w:b/>
        </w:rPr>
        <w:t>r</w:t>
      </w:r>
      <w:r>
        <w:rPr>
          <w:b/>
        </w:rPr>
        <w:t>sas esferas del programa escolar (literaria, social, científica, artística, dinámica, matemát</w:t>
      </w:r>
      <w:r>
        <w:rPr>
          <w:b/>
        </w:rPr>
        <w:t>i</w:t>
      </w:r>
      <w:r>
        <w:rPr>
          <w:b/>
        </w:rPr>
        <w:t>ca, moral y con vivencial)</w:t>
      </w:r>
      <w:r w:rsidR="007866FD">
        <w:rPr>
          <w:b/>
        </w:rPr>
        <w:t>.</w:t>
      </w:r>
    </w:p>
    <w:p w:rsidR="007866FD" w:rsidRDefault="007866FD" w:rsidP="000C19D5">
      <w:pPr>
        <w:widowControl/>
        <w:autoSpaceDE/>
        <w:autoSpaceDN/>
        <w:adjustRightInd/>
        <w:jc w:val="both"/>
        <w:rPr>
          <w:b/>
        </w:rPr>
      </w:pPr>
    </w:p>
    <w:p w:rsidR="007866FD" w:rsidRDefault="00387338" w:rsidP="000C19D5">
      <w:pPr>
        <w:widowControl/>
        <w:autoSpaceDE/>
        <w:autoSpaceDN/>
        <w:adjustRightInd/>
        <w:jc w:val="both"/>
        <w:rPr>
          <w:b/>
        </w:rPr>
      </w:pPr>
      <w:r>
        <w:rPr>
          <w:b/>
        </w:rPr>
        <w:t xml:space="preserve">   </w:t>
      </w:r>
      <w:r w:rsidR="007866FD">
        <w:rPr>
          <w:b/>
        </w:rPr>
        <w:t>b) formarle en una postura vital más social y menos individualista y competitiva</w:t>
      </w:r>
      <w:r>
        <w:rPr>
          <w:b/>
        </w:rPr>
        <w:t xml:space="preserve">, lo que significa que no son suficientes sus conocimientos adquiridos, y que se hace más hábil y </w:t>
      </w:r>
      <w:proofErr w:type="spellStart"/>
      <w:r>
        <w:rPr>
          <w:b/>
        </w:rPr>
        <w:t>convivencial</w:t>
      </w:r>
      <w:proofErr w:type="spellEnd"/>
      <w:r>
        <w:rPr>
          <w:b/>
        </w:rPr>
        <w:t xml:space="preserve"> que si se encierra en sí mismo y acredita sus conocimientos sin importarle lo que sepan, hagan o vivan los demás.</w:t>
      </w:r>
    </w:p>
    <w:p w:rsidR="007866FD" w:rsidRDefault="007866FD" w:rsidP="000C19D5">
      <w:pPr>
        <w:widowControl/>
        <w:autoSpaceDE/>
        <w:autoSpaceDN/>
        <w:adjustRightInd/>
        <w:jc w:val="both"/>
        <w:rPr>
          <w:b/>
        </w:rPr>
      </w:pPr>
    </w:p>
    <w:p w:rsidR="007866FD" w:rsidRDefault="00387338" w:rsidP="000C19D5">
      <w:pPr>
        <w:widowControl/>
        <w:autoSpaceDE/>
        <w:autoSpaceDN/>
        <w:adjustRightInd/>
        <w:jc w:val="both"/>
        <w:rPr>
          <w:b/>
        </w:rPr>
      </w:pPr>
      <w:r>
        <w:rPr>
          <w:b/>
        </w:rPr>
        <w:t xml:space="preserve">   </w:t>
      </w:r>
      <w:r w:rsidR="007866FD">
        <w:rPr>
          <w:b/>
        </w:rPr>
        <w:t xml:space="preserve">c) </w:t>
      </w:r>
      <w:r>
        <w:rPr>
          <w:b/>
        </w:rPr>
        <w:t xml:space="preserve">formarle y </w:t>
      </w:r>
      <w:r w:rsidR="007866FD">
        <w:rPr>
          <w:b/>
        </w:rPr>
        <w:t>disponerle para la vida y no para la ciencia, como ideal prim</w:t>
      </w:r>
      <w:r>
        <w:rPr>
          <w:b/>
        </w:rPr>
        <w:t>e</w:t>
      </w:r>
      <w:r w:rsidR="007866FD">
        <w:rPr>
          <w:b/>
        </w:rPr>
        <w:t>ro en todo tipo de educación</w:t>
      </w:r>
      <w:r>
        <w:rPr>
          <w:b/>
        </w:rPr>
        <w:t>, de modo que descubre el sentido práctico de lo que hace y no se queda sólo en información que el tiempo se encargará de desgastar y olvidar.</w:t>
      </w:r>
    </w:p>
    <w:p w:rsidR="007866FD" w:rsidRDefault="00387338" w:rsidP="000C19D5">
      <w:pPr>
        <w:widowControl/>
        <w:autoSpaceDE/>
        <w:autoSpaceDN/>
        <w:adjustRightInd/>
        <w:jc w:val="both"/>
        <w:rPr>
          <w:b/>
        </w:rPr>
      </w:pPr>
      <w:r>
        <w:rPr>
          <w:b/>
        </w:rPr>
        <w:t xml:space="preserve"> </w:t>
      </w:r>
    </w:p>
    <w:p w:rsidR="007866FD" w:rsidRDefault="00387338" w:rsidP="000C19D5">
      <w:pPr>
        <w:widowControl/>
        <w:autoSpaceDE/>
        <w:autoSpaceDN/>
        <w:adjustRightInd/>
        <w:jc w:val="both"/>
        <w:rPr>
          <w:b/>
        </w:rPr>
      </w:pPr>
      <w:r>
        <w:rPr>
          <w:b/>
        </w:rPr>
        <w:lastRenderedPageBreak/>
        <w:t xml:space="preserve">    </w:t>
      </w:r>
      <w:r w:rsidR="007866FD">
        <w:rPr>
          <w:b/>
        </w:rPr>
        <w:t>En función de ese triangulo</w:t>
      </w:r>
      <w:r>
        <w:rPr>
          <w:b/>
        </w:rPr>
        <w:t xml:space="preserve"> de objetivos</w:t>
      </w:r>
      <w:r w:rsidR="007866FD">
        <w:rPr>
          <w:b/>
        </w:rPr>
        <w:t>, podemos organizar el aprendizaje cooperativo en cuatro orientaciones o estructuras, al estilo de los polos de geol</w:t>
      </w:r>
      <w:r>
        <w:rPr>
          <w:b/>
        </w:rPr>
        <w:t>ó</w:t>
      </w:r>
      <w:r w:rsidR="007866FD">
        <w:rPr>
          <w:b/>
        </w:rPr>
        <w:t>gicos que definen los cuatro puntos cardinales de la tierra.</w:t>
      </w:r>
    </w:p>
    <w:p w:rsidR="001C5E5F" w:rsidRDefault="001C5E5F" w:rsidP="000C19D5">
      <w:pPr>
        <w:widowControl/>
        <w:autoSpaceDE/>
        <w:autoSpaceDN/>
        <w:adjustRightInd/>
        <w:jc w:val="both"/>
        <w:rPr>
          <w:b/>
        </w:rPr>
      </w:pPr>
    </w:p>
    <w:p w:rsidR="001C5E5F" w:rsidRPr="00C1597F" w:rsidRDefault="00387338" w:rsidP="000C19D5">
      <w:pPr>
        <w:widowControl/>
        <w:autoSpaceDE/>
        <w:autoSpaceDN/>
        <w:adjustRightInd/>
        <w:jc w:val="both"/>
        <w:rPr>
          <w:b/>
          <w:color w:val="0070C0"/>
          <w:sz w:val="28"/>
          <w:szCs w:val="28"/>
        </w:rPr>
      </w:pPr>
      <w:r w:rsidRPr="00C1597F">
        <w:rPr>
          <w:b/>
          <w:color w:val="0070C0"/>
          <w:sz w:val="28"/>
          <w:szCs w:val="28"/>
        </w:rPr>
        <w:t xml:space="preserve">  </w:t>
      </w:r>
      <w:r w:rsidR="00C1597F" w:rsidRPr="00C1597F">
        <w:rPr>
          <w:b/>
          <w:color w:val="0070C0"/>
          <w:sz w:val="28"/>
          <w:szCs w:val="28"/>
        </w:rPr>
        <w:t xml:space="preserve"> a) En</w:t>
      </w:r>
      <w:r w:rsidR="001C5E5F" w:rsidRPr="00C1597F">
        <w:rPr>
          <w:b/>
          <w:color w:val="0070C0"/>
          <w:sz w:val="28"/>
          <w:szCs w:val="28"/>
        </w:rPr>
        <w:t xml:space="preserve"> </w:t>
      </w:r>
      <w:r w:rsidR="00C1597F" w:rsidRPr="00C1597F">
        <w:rPr>
          <w:b/>
          <w:color w:val="0070C0"/>
          <w:sz w:val="28"/>
          <w:szCs w:val="28"/>
        </w:rPr>
        <w:t>cuanto a ideales y estilos</w:t>
      </w:r>
    </w:p>
    <w:p w:rsidR="007866FD" w:rsidRDefault="007866FD" w:rsidP="000C19D5">
      <w:pPr>
        <w:widowControl/>
        <w:autoSpaceDE/>
        <w:autoSpaceDN/>
        <w:adjustRightInd/>
        <w:jc w:val="both"/>
        <w:rPr>
          <w:b/>
        </w:rPr>
      </w:pPr>
    </w:p>
    <w:p w:rsidR="00AF1FBE" w:rsidRDefault="007866FD" w:rsidP="000C19D5">
      <w:pPr>
        <w:widowControl/>
        <w:autoSpaceDE/>
        <w:autoSpaceDN/>
        <w:adjustRightInd/>
        <w:jc w:val="both"/>
        <w:rPr>
          <w:b/>
        </w:rPr>
      </w:pPr>
      <w:r>
        <w:rPr>
          <w:b/>
        </w:rPr>
        <w:t xml:space="preserve"> 1º  </w:t>
      </w:r>
      <w:r w:rsidR="00387338">
        <w:rPr>
          <w:b/>
        </w:rPr>
        <w:t xml:space="preserve">Hay grupo </w:t>
      </w:r>
      <w:r w:rsidR="00AF1FBE">
        <w:rPr>
          <w:b/>
        </w:rPr>
        <w:t>inspirados en una estrella polar, como si miraran al Norte.  Desean adquirir los saberes para un ideal de vida (profesión futura, brillar ante los demás, obtener una cal</w:t>
      </w:r>
      <w:r w:rsidR="00AF1FBE">
        <w:rPr>
          <w:b/>
        </w:rPr>
        <w:t>i</w:t>
      </w:r>
      <w:r w:rsidR="00AF1FBE">
        <w:rPr>
          <w:b/>
        </w:rPr>
        <w:t>ficación gratificante, dar gusto a los padres)  Desean cada vez saber más. Buscan a</w:t>
      </w:r>
      <w:r>
        <w:rPr>
          <w:b/>
        </w:rPr>
        <w:t>dquirir una cultura o una estructura científica más completa y de sentido más humano que el s</w:t>
      </w:r>
      <w:r>
        <w:rPr>
          <w:b/>
        </w:rPr>
        <w:t>u</w:t>
      </w:r>
      <w:r>
        <w:rPr>
          <w:b/>
        </w:rPr>
        <w:t>perar simple de las tradiciones enciclop</w:t>
      </w:r>
      <w:r w:rsidR="00AF1FBE">
        <w:rPr>
          <w:b/>
        </w:rPr>
        <w:t>e</w:t>
      </w:r>
      <w:r>
        <w:rPr>
          <w:b/>
        </w:rPr>
        <w:t xml:space="preserve">distas. </w:t>
      </w:r>
    </w:p>
    <w:p w:rsidR="00AF1FBE" w:rsidRDefault="00AF1FBE" w:rsidP="000C19D5">
      <w:pPr>
        <w:widowControl/>
        <w:autoSpaceDE/>
        <w:autoSpaceDN/>
        <w:adjustRightInd/>
        <w:jc w:val="both"/>
        <w:rPr>
          <w:b/>
        </w:rPr>
      </w:pPr>
      <w:r>
        <w:rPr>
          <w:b/>
        </w:rPr>
        <w:t xml:space="preserve">    </w:t>
      </w:r>
      <w:r w:rsidR="007866FD">
        <w:rPr>
          <w:b/>
        </w:rPr>
        <w:t xml:space="preserve">Es </w:t>
      </w:r>
      <w:r>
        <w:rPr>
          <w:b/>
        </w:rPr>
        <w:t>aprender la da información cada vez más amplias y habilidades cada vez más seg</w:t>
      </w:r>
      <w:r>
        <w:rPr>
          <w:b/>
        </w:rPr>
        <w:t>u</w:t>
      </w:r>
      <w:r>
        <w:rPr>
          <w:b/>
        </w:rPr>
        <w:t xml:space="preserve">ras. Se busca </w:t>
      </w:r>
      <w:r w:rsidR="007866FD">
        <w:rPr>
          <w:b/>
        </w:rPr>
        <w:t>enseñar</w:t>
      </w:r>
      <w:r>
        <w:rPr>
          <w:b/>
        </w:rPr>
        <w:t xml:space="preserve"> a los alumnos </w:t>
      </w:r>
      <w:r w:rsidR="007866FD">
        <w:rPr>
          <w:b/>
        </w:rPr>
        <w:t>a saber</w:t>
      </w:r>
      <w:r>
        <w:rPr>
          <w:b/>
        </w:rPr>
        <w:t xml:space="preserve"> más y a eso lo llaman progreso.</w:t>
      </w:r>
    </w:p>
    <w:p w:rsidR="00AF1FBE" w:rsidRDefault="00AF1FBE" w:rsidP="000C19D5">
      <w:pPr>
        <w:widowControl/>
        <w:autoSpaceDE/>
        <w:autoSpaceDN/>
        <w:adjustRightInd/>
        <w:jc w:val="both"/>
        <w:rPr>
          <w:b/>
        </w:rPr>
      </w:pPr>
      <w:r>
        <w:rPr>
          <w:b/>
        </w:rPr>
        <w:t xml:space="preserve">   Se </w:t>
      </w:r>
      <w:r w:rsidR="007866FD">
        <w:rPr>
          <w:b/>
        </w:rPr>
        <w:t>convi</w:t>
      </w:r>
      <w:r>
        <w:rPr>
          <w:b/>
        </w:rPr>
        <w:t>e</w:t>
      </w:r>
      <w:r w:rsidR="007866FD">
        <w:rPr>
          <w:b/>
        </w:rPr>
        <w:t xml:space="preserve">rte la ciencia en </w:t>
      </w:r>
      <w:r>
        <w:rPr>
          <w:b/>
        </w:rPr>
        <w:t>una riqueza personal para provecho propio y se reconoce que se adquiere más en grupo con la ayuda de otros.</w:t>
      </w:r>
    </w:p>
    <w:p w:rsidR="00AF1FBE" w:rsidRDefault="00AF1FBE" w:rsidP="000C19D5">
      <w:pPr>
        <w:widowControl/>
        <w:autoSpaceDE/>
        <w:autoSpaceDN/>
        <w:adjustRightInd/>
        <w:jc w:val="both"/>
        <w:rPr>
          <w:b/>
        </w:rPr>
      </w:pPr>
    </w:p>
    <w:p w:rsidR="00AF1FBE" w:rsidRDefault="005F73EE" w:rsidP="005F73EE">
      <w:pPr>
        <w:widowControl/>
        <w:autoSpaceDE/>
        <w:autoSpaceDN/>
        <w:adjustRightInd/>
        <w:jc w:val="center"/>
        <w:rPr>
          <w:b/>
        </w:rPr>
      </w:pPr>
      <w:r>
        <w:rPr>
          <w:noProof/>
        </w:rPr>
        <w:drawing>
          <wp:inline distT="0" distB="0" distL="0" distR="0">
            <wp:extent cx="3463823" cy="1297701"/>
            <wp:effectExtent l="19050" t="0" r="3277" b="0"/>
            <wp:docPr id="7" name="Imagen 1" descr="http://image.slidesharecdn.com/trabajocooperativodepowerpoint21-130428142424-phpapp02/95/trabajo-cooperativo-grupo-the-parcheesi-1-638.jpg?cb=136715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trabajocooperativodepowerpoint21-130428142424-phpapp02/95/trabajo-cooperativo-grupo-the-parcheesi-1-638.jpg?cb=1367159312"/>
                    <pic:cNvPicPr>
                      <a:picLocks noChangeAspect="1" noChangeArrowheads="1"/>
                    </pic:cNvPicPr>
                  </pic:nvPicPr>
                  <pic:blipFill>
                    <a:blip r:embed="rId7"/>
                    <a:srcRect t="13987" r="16458" b="34864"/>
                    <a:stretch>
                      <a:fillRect/>
                    </a:stretch>
                  </pic:blipFill>
                  <pic:spPr bwMode="auto">
                    <a:xfrm>
                      <a:off x="0" y="0"/>
                      <a:ext cx="3467862" cy="1299214"/>
                    </a:xfrm>
                    <a:prstGeom prst="rect">
                      <a:avLst/>
                    </a:prstGeom>
                    <a:noFill/>
                    <a:ln w="9525">
                      <a:noFill/>
                      <a:miter lim="800000"/>
                      <a:headEnd/>
                      <a:tailEnd/>
                    </a:ln>
                  </pic:spPr>
                </pic:pic>
              </a:graphicData>
            </a:graphic>
          </wp:inline>
        </w:drawing>
      </w:r>
    </w:p>
    <w:p w:rsidR="00AF1FBE" w:rsidRDefault="00AF1FBE" w:rsidP="000C19D5">
      <w:pPr>
        <w:widowControl/>
        <w:autoSpaceDE/>
        <w:autoSpaceDN/>
        <w:adjustRightInd/>
        <w:jc w:val="both"/>
        <w:rPr>
          <w:b/>
        </w:rPr>
      </w:pPr>
    </w:p>
    <w:p w:rsidR="00D92208" w:rsidRDefault="00D92208" w:rsidP="00AF1FBE">
      <w:pPr>
        <w:widowControl/>
        <w:autoSpaceDE/>
        <w:autoSpaceDN/>
        <w:adjustRightInd/>
        <w:jc w:val="both"/>
        <w:rPr>
          <w:b/>
        </w:rPr>
      </w:pPr>
      <w:r>
        <w:rPr>
          <w:b/>
        </w:rPr>
        <w:t xml:space="preserve">   Se puede decir que el estilo educativo implica claridad en los planteamientos y correcta situación de padres, profesores y alumnos en los procesos de desarrollo educativos y en los motivos por que se organiza el aula, se ordenan los programas, se estructura el aula y se realizan las actividades. Los cuatro puntos cardinales, como símbolo, se aplican al buen aprendizaje cooperativo</w:t>
      </w:r>
    </w:p>
    <w:p w:rsidR="00D92208" w:rsidRDefault="00D92208" w:rsidP="00AF1FBE">
      <w:pPr>
        <w:widowControl/>
        <w:autoSpaceDE/>
        <w:autoSpaceDN/>
        <w:adjustRightInd/>
        <w:jc w:val="both"/>
        <w:rPr>
          <w:b/>
        </w:rPr>
      </w:pPr>
    </w:p>
    <w:p w:rsidR="00D92208" w:rsidRDefault="00D92208" w:rsidP="00D92208">
      <w:pPr>
        <w:widowControl/>
        <w:autoSpaceDE/>
        <w:autoSpaceDN/>
        <w:adjustRightInd/>
        <w:jc w:val="both"/>
        <w:rPr>
          <w:b/>
        </w:rPr>
      </w:pPr>
      <w:r>
        <w:rPr>
          <w:b/>
        </w:rPr>
        <w:t xml:space="preserve">  1º Se precisa claridad de objetivos y de procedimientos. Es el polo norte de toda acción educadora.</w:t>
      </w:r>
      <w:r w:rsidR="00AF1FBE">
        <w:rPr>
          <w:b/>
        </w:rPr>
        <w:t xml:space="preserve">  </w:t>
      </w:r>
      <w:r w:rsidR="00C1597F">
        <w:rPr>
          <w:b/>
        </w:rPr>
        <w:t>Se valora la educación por su servicio al hombre.</w:t>
      </w:r>
      <w:r w:rsidR="00C1597F" w:rsidRPr="00AF1FBE">
        <w:rPr>
          <w:b/>
        </w:rPr>
        <w:t xml:space="preserve"> </w:t>
      </w:r>
      <w:r w:rsidR="00C1597F">
        <w:rPr>
          <w:b/>
        </w:rPr>
        <w:t>El polo norte predomina c</w:t>
      </w:r>
      <w:r w:rsidR="00C1597F">
        <w:rPr>
          <w:b/>
        </w:rPr>
        <w:t>o</w:t>
      </w:r>
      <w:r w:rsidR="00C1597F">
        <w:rPr>
          <w:b/>
        </w:rPr>
        <w:t>mo símbolo seguridad y consistencia porque equivale a educar al hombre con seguridad, sabe hacia dónde va y tiene firmes bases de referencia. Por eso es decisivo que los alu</w:t>
      </w:r>
      <w:r w:rsidR="00C1597F">
        <w:rPr>
          <w:b/>
        </w:rPr>
        <w:t>m</w:t>
      </w:r>
      <w:r w:rsidR="00C1597F">
        <w:rPr>
          <w:b/>
        </w:rPr>
        <w:t>nos estén claramente informados de lo que se pretende. No basta su docilidad o su sum</w:t>
      </w:r>
      <w:r w:rsidR="00C1597F">
        <w:rPr>
          <w:b/>
        </w:rPr>
        <w:t>i</w:t>
      </w:r>
      <w:r w:rsidR="00C1597F">
        <w:rPr>
          <w:b/>
        </w:rPr>
        <w:t>sión. Hay que convertirlos en protagonistas.</w:t>
      </w:r>
    </w:p>
    <w:p w:rsidR="00D92208" w:rsidRDefault="00D92208" w:rsidP="00D92208">
      <w:pPr>
        <w:widowControl/>
        <w:autoSpaceDE/>
        <w:autoSpaceDN/>
        <w:adjustRightInd/>
        <w:jc w:val="both"/>
        <w:rPr>
          <w:b/>
        </w:rPr>
      </w:pPr>
    </w:p>
    <w:p w:rsidR="00D92208" w:rsidRDefault="00D92208" w:rsidP="00D92208">
      <w:pPr>
        <w:widowControl/>
        <w:autoSpaceDE/>
        <w:autoSpaceDN/>
        <w:adjustRightInd/>
        <w:jc w:val="both"/>
        <w:rPr>
          <w:b/>
        </w:rPr>
      </w:pPr>
      <w:r>
        <w:rPr>
          <w:b/>
        </w:rPr>
        <w:t xml:space="preserve">  2º. Los procesos, las acciones, se hacen siempre con un objetivo. Es el polo Oeste hacia , al igual que el sol, se camina para llegar al final a recoger los buenos resultados. Y los r</w:t>
      </w:r>
      <w:r>
        <w:rPr>
          <w:b/>
        </w:rPr>
        <w:t>e</w:t>
      </w:r>
      <w:r>
        <w:rPr>
          <w:b/>
        </w:rPr>
        <w:t>sultados no son solo el dominio del as ciencias,. Si no el formarse como personas. No se pone al hombre al servicio de la ciencia, sino a la ciencia al servicio del hombres</w:t>
      </w:r>
      <w:r w:rsidR="003D334C">
        <w:rPr>
          <w:b/>
        </w:rPr>
        <w:t>.</w:t>
      </w:r>
    </w:p>
    <w:p w:rsidR="00C1597F" w:rsidRDefault="00D92208" w:rsidP="00D92208">
      <w:pPr>
        <w:widowControl/>
        <w:autoSpaceDE/>
        <w:autoSpaceDN/>
        <w:adjustRightInd/>
        <w:jc w:val="both"/>
        <w:rPr>
          <w:b/>
        </w:rPr>
      </w:pPr>
      <w:r>
        <w:rPr>
          <w:b/>
        </w:rPr>
        <w:t xml:space="preserve">      El polo Oeste, al igual que hace el sol que cada jornada camina hacia el Poniente, </w:t>
      </w:r>
      <w:r w:rsidR="003D334C">
        <w:rPr>
          <w:b/>
        </w:rPr>
        <w:t>el escolar sabe para qué</w:t>
      </w:r>
      <w:r w:rsidR="00C1597F">
        <w:rPr>
          <w:b/>
        </w:rPr>
        <w:t xml:space="preserve"> realiza las tareas</w:t>
      </w:r>
      <w:r w:rsidR="003D334C">
        <w:rPr>
          <w:b/>
        </w:rPr>
        <w:t>, para llegar a una meta que tiene que conquistar</w:t>
      </w:r>
      <w:r w:rsidR="00C1597F">
        <w:rPr>
          <w:b/>
        </w:rPr>
        <w:t xml:space="preserve">. </w:t>
      </w:r>
    </w:p>
    <w:p w:rsidR="00C1597F" w:rsidRDefault="00C1597F" w:rsidP="00D92208">
      <w:pPr>
        <w:widowControl/>
        <w:autoSpaceDE/>
        <w:autoSpaceDN/>
        <w:adjustRightInd/>
        <w:jc w:val="both"/>
        <w:rPr>
          <w:b/>
        </w:rPr>
      </w:pPr>
    </w:p>
    <w:p w:rsidR="003D334C" w:rsidRDefault="00C1597F" w:rsidP="00AF1FBE">
      <w:pPr>
        <w:widowControl/>
        <w:autoSpaceDE/>
        <w:autoSpaceDN/>
        <w:adjustRightInd/>
        <w:jc w:val="both"/>
        <w:rPr>
          <w:b/>
        </w:rPr>
      </w:pPr>
      <w:r>
        <w:rPr>
          <w:b/>
        </w:rPr>
        <w:t xml:space="preserve">    3</w:t>
      </w:r>
      <w:r w:rsidR="003D334C">
        <w:rPr>
          <w:b/>
        </w:rPr>
        <w:t>º</w:t>
      </w:r>
      <w:r>
        <w:rPr>
          <w:b/>
        </w:rPr>
        <w:t xml:space="preserve"> E</w:t>
      </w:r>
      <w:r w:rsidR="00D92208">
        <w:rPr>
          <w:b/>
        </w:rPr>
        <w:t xml:space="preserve">l polo Sur será </w:t>
      </w:r>
      <w:r>
        <w:rPr>
          <w:b/>
        </w:rPr>
        <w:t xml:space="preserve">es </w:t>
      </w:r>
      <w:r w:rsidR="00D92208">
        <w:rPr>
          <w:b/>
        </w:rPr>
        <w:t>el de los valores humanos y el de los ideales t</w:t>
      </w:r>
      <w:r>
        <w:rPr>
          <w:b/>
        </w:rPr>
        <w:t>r</w:t>
      </w:r>
      <w:r w:rsidR="00D92208">
        <w:rPr>
          <w:b/>
        </w:rPr>
        <w:t>ascendente</w:t>
      </w:r>
      <w:r w:rsidR="003D334C">
        <w:rPr>
          <w:b/>
        </w:rPr>
        <w:t>s</w:t>
      </w:r>
      <w:r>
        <w:rPr>
          <w:b/>
        </w:rPr>
        <w:t>. La buena formación no llena la mente de saberes</w:t>
      </w:r>
      <w:r w:rsidR="003D334C">
        <w:rPr>
          <w:b/>
        </w:rPr>
        <w:t>, sino que ofrece calidad y capacidad para diferenciar los más convenientes</w:t>
      </w:r>
      <w:r>
        <w:rPr>
          <w:b/>
        </w:rPr>
        <w:t>.</w:t>
      </w:r>
      <w:r w:rsidR="003D334C">
        <w:rPr>
          <w:b/>
        </w:rPr>
        <w:t xml:space="preserve"> Ayuda a relacionar y distinguir en su sentido y en su r</w:t>
      </w:r>
      <w:r w:rsidR="003D334C">
        <w:rPr>
          <w:b/>
        </w:rPr>
        <w:t>e</w:t>
      </w:r>
      <w:r w:rsidR="003D334C">
        <w:rPr>
          <w:b/>
        </w:rPr>
        <w:t>lación con los demás valores que ya se han conseguido.</w:t>
      </w:r>
    </w:p>
    <w:p w:rsidR="00D92208" w:rsidRDefault="003D334C" w:rsidP="00AF1FBE">
      <w:pPr>
        <w:widowControl/>
        <w:autoSpaceDE/>
        <w:autoSpaceDN/>
        <w:adjustRightInd/>
        <w:jc w:val="both"/>
        <w:rPr>
          <w:b/>
        </w:rPr>
      </w:pPr>
      <w:r>
        <w:rPr>
          <w:b/>
        </w:rPr>
        <w:t xml:space="preserve">   </w:t>
      </w:r>
      <w:r w:rsidR="00C1597F">
        <w:rPr>
          <w:b/>
        </w:rPr>
        <w:t xml:space="preserve"> Desarrolla la persona </w:t>
      </w:r>
      <w:r>
        <w:rPr>
          <w:b/>
        </w:rPr>
        <w:t>y la ofrece el soporte de la experiencia que se va consiguiendo p</w:t>
      </w:r>
      <w:r>
        <w:rPr>
          <w:b/>
        </w:rPr>
        <w:t>o</w:t>
      </w:r>
      <w:r>
        <w:rPr>
          <w:b/>
        </w:rPr>
        <w:t xml:space="preserve">co a poco </w:t>
      </w:r>
      <w:r w:rsidR="00C1597F">
        <w:rPr>
          <w:b/>
        </w:rPr>
        <w:t xml:space="preserve">para crear y saber buscar lo que en cada caso se necesita. </w:t>
      </w:r>
      <w:r w:rsidR="00AF1FBE">
        <w:rPr>
          <w:b/>
        </w:rPr>
        <w:t xml:space="preserve"> </w:t>
      </w:r>
    </w:p>
    <w:p w:rsidR="003D334C" w:rsidRDefault="003D334C" w:rsidP="00AF1FBE">
      <w:pPr>
        <w:widowControl/>
        <w:autoSpaceDE/>
        <w:autoSpaceDN/>
        <w:adjustRightInd/>
        <w:jc w:val="both"/>
        <w:rPr>
          <w:b/>
        </w:rPr>
      </w:pPr>
    </w:p>
    <w:p w:rsidR="00D92208" w:rsidRDefault="00C1597F" w:rsidP="00AF1FBE">
      <w:pPr>
        <w:widowControl/>
        <w:autoSpaceDE/>
        <w:autoSpaceDN/>
        <w:adjustRightInd/>
        <w:jc w:val="both"/>
        <w:rPr>
          <w:b/>
        </w:rPr>
      </w:pPr>
      <w:r>
        <w:rPr>
          <w:b/>
        </w:rPr>
        <w:t xml:space="preserve">   4º Y el </w:t>
      </w:r>
      <w:r w:rsidR="003D334C">
        <w:rPr>
          <w:b/>
        </w:rPr>
        <w:t>p</w:t>
      </w:r>
      <w:r>
        <w:rPr>
          <w:b/>
        </w:rPr>
        <w:t>olo Este, es el lugar de donde nace la luz</w:t>
      </w:r>
      <w:r w:rsidR="003D334C">
        <w:rPr>
          <w:b/>
        </w:rPr>
        <w:t>,</w:t>
      </w:r>
      <w:r>
        <w:rPr>
          <w:b/>
        </w:rPr>
        <w:t xml:space="preserve"> co</w:t>
      </w:r>
      <w:r w:rsidR="003D334C">
        <w:rPr>
          <w:b/>
        </w:rPr>
        <w:t>mo</w:t>
      </w:r>
      <w:r>
        <w:rPr>
          <w:b/>
        </w:rPr>
        <w:t xml:space="preserve"> el sol y los astros que desfilan por el firmamento</w:t>
      </w:r>
      <w:r w:rsidR="003D334C">
        <w:rPr>
          <w:b/>
        </w:rPr>
        <w:t xml:space="preserve"> que aparecen al amanecer</w:t>
      </w:r>
      <w:r>
        <w:rPr>
          <w:b/>
        </w:rPr>
        <w:t xml:space="preserve">. En </w:t>
      </w:r>
      <w:r w:rsidR="003D334C">
        <w:rPr>
          <w:b/>
        </w:rPr>
        <w:t>e</w:t>
      </w:r>
      <w:r>
        <w:rPr>
          <w:b/>
        </w:rPr>
        <w:t>ducación la verdadera metodología es la que ayuda a descubrir</w:t>
      </w:r>
      <w:r w:rsidR="003D334C">
        <w:rPr>
          <w:b/>
        </w:rPr>
        <w:t xml:space="preserve"> no solo hacia dónde vamos, sino de dónde venimos </w:t>
      </w:r>
      <w:r>
        <w:rPr>
          <w:b/>
        </w:rPr>
        <w:t xml:space="preserve"> </w:t>
      </w:r>
      <w:r w:rsidR="003D334C">
        <w:rPr>
          <w:b/>
        </w:rPr>
        <w:t>y por qué c</w:t>
      </w:r>
      <w:r w:rsidR="003D334C">
        <w:rPr>
          <w:b/>
        </w:rPr>
        <w:t>a</w:t>
      </w:r>
      <w:r w:rsidR="003D334C">
        <w:rPr>
          <w:b/>
        </w:rPr>
        <w:t xml:space="preserve">minamos. </w:t>
      </w:r>
    </w:p>
    <w:p w:rsidR="001C5E5F" w:rsidRDefault="00C1597F" w:rsidP="000C19D5">
      <w:pPr>
        <w:widowControl/>
        <w:autoSpaceDE/>
        <w:autoSpaceDN/>
        <w:adjustRightInd/>
        <w:jc w:val="both"/>
        <w:rPr>
          <w:b/>
        </w:rPr>
      </w:pPr>
      <w:r>
        <w:rPr>
          <w:b/>
        </w:rPr>
        <w:lastRenderedPageBreak/>
        <w:t xml:space="preserve">  </w:t>
      </w:r>
    </w:p>
    <w:p w:rsidR="001C5E5F" w:rsidRDefault="001C5E5F" w:rsidP="000C19D5">
      <w:pPr>
        <w:widowControl/>
        <w:autoSpaceDE/>
        <w:autoSpaceDN/>
        <w:adjustRightInd/>
        <w:jc w:val="both"/>
        <w:rPr>
          <w:b/>
          <w:color w:val="0070C0"/>
          <w:sz w:val="28"/>
          <w:szCs w:val="28"/>
        </w:rPr>
      </w:pPr>
      <w:r w:rsidRPr="00C1597F">
        <w:rPr>
          <w:b/>
          <w:color w:val="0070C0"/>
          <w:sz w:val="28"/>
          <w:szCs w:val="28"/>
        </w:rPr>
        <w:t xml:space="preserve">b) </w:t>
      </w:r>
      <w:r w:rsidR="005B03A5" w:rsidRPr="00C1597F">
        <w:rPr>
          <w:b/>
          <w:color w:val="0070C0"/>
          <w:sz w:val="28"/>
          <w:szCs w:val="28"/>
        </w:rPr>
        <w:t xml:space="preserve">  En cuanto a metodologías</w:t>
      </w:r>
      <w:r w:rsidR="00C1597F" w:rsidRPr="00C1597F">
        <w:rPr>
          <w:b/>
          <w:color w:val="0070C0"/>
          <w:sz w:val="28"/>
          <w:szCs w:val="28"/>
        </w:rPr>
        <w:t xml:space="preserve"> y recursos</w:t>
      </w:r>
    </w:p>
    <w:p w:rsidR="00C1597F" w:rsidRDefault="00C1597F" w:rsidP="000C19D5">
      <w:pPr>
        <w:widowControl/>
        <w:autoSpaceDE/>
        <w:autoSpaceDN/>
        <w:adjustRightInd/>
        <w:jc w:val="both"/>
        <w:rPr>
          <w:b/>
          <w:color w:val="0070C0"/>
          <w:sz w:val="28"/>
          <w:szCs w:val="28"/>
        </w:rPr>
      </w:pPr>
    </w:p>
    <w:p w:rsidR="00C1597F" w:rsidRDefault="00C1597F" w:rsidP="000C19D5">
      <w:pPr>
        <w:widowControl/>
        <w:autoSpaceDE/>
        <w:autoSpaceDN/>
        <w:adjustRightInd/>
        <w:jc w:val="both"/>
        <w:rPr>
          <w:b/>
        </w:rPr>
      </w:pPr>
      <w:r w:rsidRPr="00C1597F">
        <w:rPr>
          <w:b/>
        </w:rPr>
        <w:t xml:space="preserve">   En el aprendizaje </w:t>
      </w:r>
      <w:r>
        <w:rPr>
          <w:b/>
        </w:rPr>
        <w:t>cooperativo se buscan todos los recursos que pueden facilitar la co</w:t>
      </w:r>
      <w:r>
        <w:rPr>
          <w:b/>
        </w:rPr>
        <w:t>n</w:t>
      </w:r>
      <w:r w:rsidR="00D51C8F">
        <w:rPr>
          <w:b/>
        </w:rPr>
        <w:t>quista de sa</w:t>
      </w:r>
      <w:r>
        <w:rPr>
          <w:b/>
        </w:rPr>
        <w:t>beres y e</w:t>
      </w:r>
      <w:r w:rsidR="00D51C8F">
        <w:rPr>
          <w:b/>
        </w:rPr>
        <w:t>l</w:t>
      </w:r>
      <w:r>
        <w:rPr>
          <w:b/>
        </w:rPr>
        <w:t xml:space="preserve"> desarrollo de habilidades. Se suele hablar de comp</w:t>
      </w:r>
      <w:r w:rsidR="00D51C8F">
        <w:rPr>
          <w:b/>
        </w:rPr>
        <w:t>e</w:t>
      </w:r>
      <w:r>
        <w:rPr>
          <w:b/>
        </w:rPr>
        <w:t>tencias. Es el estilo que</w:t>
      </w:r>
      <w:r w:rsidR="00D51C8F">
        <w:rPr>
          <w:b/>
        </w:rPr>
        <w:t xml:space="preserve"> más abre la mente para saber dónde buscar y có</w:t>
      </w:r>
      <w:r>
        <w:rPr>
          <w:b/>
        </w:rPr>
        <w:t>mo seleccionar lo que se busca. Los compañeros del grupo ayuda</w:t>
      </w:r>
      <w:r w:rsidR="00D51C8F">
        <w:rPr>
          <w:b/>
        </w:rPr>
        <w:t>n</w:t>
      </w:r>
      <w:r>
        <w:rPr>
          <w:b/>
        </w:rPr>
        <w:t xml:space="preserve"> a cada miem</w:t>
      </w:r>
      <w:r w:rsidR="00D51C8F">
        <w:rPr>
          <w:b/>
        </w:rPr>
        <w:t>b</w:t>
      </w:r>
      <w:r>
        <w:rPr>
          <w:b/>
        </w:rPr>
        <w:t>ro a buscar, a hallar y ordena</w:t>
      </w:r>
      <w:r w:rsidR="00D51C8F">
        <w:rPr>
          <w:b/>
        </w:rPr>
        <w:t>r</w:t>
      </w:r>
      <w:r>
        <w:rPr>
          <w:b/>
        </w:rPr>
        <w:t xml:space="preserve"> lo hallado para asimilarlo</w:t>
      </w:r>
      <w:r w:rsidR="00D51C8F">
        <w:rPr>
          <w:b/>
        </w:rPr>
        <w:t>.</w:t>
      </w:r>
    </w:p>
    <w:p w:rsidR="00D51C8F" w:rsidRDefault="00D51C8F" w:rsidP="000C19D5">
      <w:pPr>
        <w:widowControl/>
        <w:autoSpaceDE/>
        <w:autoSpaceDN/>
        <w:adjustRightInd/>
        <w:jc w:val="both"/>
        <w:rPr>
          <w:b/>
        </w:rPr>
      </w:pPr>
    </w:p>
    <w:p w:rsidR="00D51C8F" w:rsidRPr="00C1597F" w:rsidRDefault="00D51C8F" w:rsidP="000C19D5">
      <w:pPr>
        <w:widowControl/>
        <w:autoSpaceDE/>
        <w:autoSpaceDN/>
        <w:adjustRightInd/>
        <w:jc w:val="both"/>
        <w:rPr>
          <w:b/>
        </w:rPr>
      </w:pPr>
      <w:r>
        <w:rPr>
          <w:b/>
        </w:rPr>
        <w:t xml:space="preserve">   Por eso las metodologías se proponen con el fin de conseguir un mejor aprendizaje. I</w:t>
      </w:r>
      <w:r>
        <w:rPr>
          <w:b/>
        </w:rPr>
        <w:t>m</w:t>
      </w:r>
      <w:r>
        <w:rPr>
          <w:b/>
        </w:rPr>
        <w:t>pulsa entre los miembros del grupos acciones como las siguientes:</w:t>
      </w:r>
    </w:p>
    <w:p w:rsidR="001C5E5F" w:rsidRDefault="001C5E5F" w:rsidP="000C19D5">
      <w:pPr>
        <w:widowControl/>
        <w:autoSpaceDE/>
        <w:autoSpaceDN/>
        <w:adjustRightInd/>
        <w:jc w:val="both"/>
        <w:rPr>
          <w:b/>
        </w:rPr>
      </w:pPr>
    </w:p>
    <w:p w:rsidR="001C5E5F" w:rsidRDefault="005B03A5" w:rsidP="000C19D5">
      <w:pPr>
        <w:widowControl/>
        <w:autoSpaceDE/>
        <w:autoSpaceDN/>
        <w:adjustRightInd/>
        <w:jc w:val="both"/>
        <w:rPr>
          <w:b/>
        </w:rPr>
      </w:pPr>
      <w:r>
        <w:rPr>
          <w:b/>
        </w:rPr>
        <w:t xml:space="preserve">   </w:t>
      </w:r>
      <w:r w:rsidR="001C5E5F">
        <w:rPr>
          <w:b/>
        </w:rPr>
        <w:t>1º   Trabajos y actividades grupales</w:t>
      </w:r>
      <w:r w:rsidR="00D51C8F">
        <w:rPr>
          <w:b/>
        </w:rPr>
        <w:t xml:space="preserve"> agradables y</w:t>
      </w:r>
      <w:r w:rsidR="001C5E5F">
        <w:rPr>
          <w:b/>
        </w:rPr>
        <w:t xml:space="preserve"> facilitar </w:t>
      </w:r>
      <w:r w:rsidR="00D51C8F">
        <w:rPr>
          <w:b/>
        </w:rPr>
        <w:t>más y mejores conocimientos</w:t>
      </w:r>
    </w:p>
    <w:p w:rsidR="00D51C8F" w:rsidRDefault="00D51C8F" w:rsidP="000C19D5">
      <w:pPr>
        <w:widowControl/>
        <w:autoSpaceDE/>
        <w:autoSpaceDN/>
        <w:adjustRightInd/>
        <w:jc w:val="both"/>
        <w:rPr>
          <w:b/>
        </w:rPr>
      </w:pPr>
      <w:r>
        <w:rPr>
          <w:b/>
        </w:rPr>
        <w:t xml:space="preserve">   2º   Algunas actividades personales para ayudar adaptarse a la marcha general del grupo</w:t>
      </w:r>
    </w:p>
    <w:p w:rsidR="00D51C8F" w:rsidRDefault="00D51C8F" w:rsidP="000C19D5">
      <w:pPr>
        <w:widowControl/>
        <w:autoSpaceDE/>
        <w:autoSpaceDN/>
        <w:adjustRightInd/>
        <w:jc w:val="both"/>
        <w:rPr>
          <w:b/>
        </w:rPr>
      </w:pPr>
      <w:r>
        <w:rPr>
          <w:b/>
        </w:rPr>
        <w:t xml:space="preserve">   3º   Experiencias y preferencias de cada miembro del grupo, para personalizar en lo pos</w:t>
      </w:r>
      <w:r>
        <w:rPr>
          <w:b/>
        </w:rPr>
        <w:t>i</w:t>
      </w:r>
      <w:r>
        <w:rPr>
          <w:b/>
        </w:rPr>
        <w:t>ble el trabajo y no reducirse a lo grupal que en ocasiones resultará absorbente</w:t>
      </w:r>
    </w:p>
    <w:p w:rsidR="00D51C8F" w:rsidRDefault="00D51C8F" w:rsidP="000C19D5">
      <w:pPr>
        <w:widowControl/>
        <w:autoSpaceDE/>
        <w:autoSpaceDN/>
        <w:adjustRightInd/>
        <w:jc w:val="both"/>
        <w:rPr>
          <w:b/>
        </w:rPr>
      </w:pPr>
      <w:r>
        <w:rPr>
          <w:b/>
        </w:rPr>
        <w:t xml:space="preserve">   4º  </w:t>
      </w:r>
      <w:r w:rsidR="003D334C">
        <w:rPr>
          <w:b/>
        </w:rPr>
        <w:t xml:space="preserve"> </w:t>
      </w:r>
      <w:r>
        <w:rPr>
          <w:b/>
        </w:rPr>
        <w:t>Recuperaciones cuando el caso lo requiere, cuando un miembro del grupo se ha de</w:t>
      </w:r>
      <w:r>
        <w:rPr>
          <w:b/>
        </w:rPr>
        <w:t>s</w:t>
      </w:r>
      <w:r>
        <w:rPr>
          <w:b/>
        </w:rPr>
        <w:t>ajustado  en la marcha general o por cualqui</w:t>
      </w:r>
      <w:r w:rsidR="003D334C">
        <w:rPr>
          <w:b/>
        </w:rPr>
        <w:t>er motivo ha faltado un tiempo.</w:t>
      </w:r>
    </w:p>
    <w:p w:rsidR="003D334C" w:rsidRDefault="003D334C" w:rsidP="000C19D5">
      <w:pPr>
        <w:widowControl/>
        <w:autoSpaceDE/>
        <w:autoSpaceDN/>
        <w:adjustRightInd/>
        <w:jc w:val="both"/>
        <w:rPr>
          <w:b/>
        </w:rPr>
      </w:pPr>
    </w:p>
    <w:p w:rsidR="003D334C" w:rsidRDefault="003D334C" w:rsidP="000C19D5">
      <w:pPr>
        <w:widowControl/>
        <w:autoSpaceDE/>
        <w:autoSpaceDN/>
        <w:adjustRightInd/>
        <w:jc w:val="both"/>
        <w:rPr>
          <w:b/>
        </w:rPr>
      </w:pPr>
      <w:r>
        <w:rPr>
          <w:b/>
        </w:rPr>
        <w:t xml:space="preserve">    En este trabajo todo tiene su razón de ser. Pero es mucho más que un modo de desarr</w:t>
      </w:r>
      <w:r>
        <w:rPr>
          <w:b/>
        </w:rPr>
        <w:t>o</w:t>
      </w:r>
      <w:r>
        <w:rPr>
          <w:b/>
        </w:rPr>
        <w:t>llar actividades y por ese se precisa mucho seguimiento y lograr así consistencia en lo que se va aprendiendo.</w:t>
      </w:r>
    </w:p>
    <w:p w:rsidR="001C5E5F" w:rsidRDefault="00D51C8F" w:rsidP="000C19D5">
      <w:pPr>
        <w:widowControl/>
        <w:autoSpaceDE/>
        <w:autoSpaceDN/>
        <w:adjustRightInd/>
        <w:jc w:val="both"/>
        <w:rPr>
          <w:b/>
        </w:rPr>
      </w:pPr>
      <w:r>
        <w:rPr>
          <w:b/>
        </w:rPr>
        <w:t xml:space="preserve">   </w:t>
      </w:r>
    </w:p>
    <w:p w:rsidR="00D51C8F" w:rsidRDefault="003D334C" w:rsidP="000C19D5">
      <w:pPr>
        <w:widowControl/>
        <w:autoSpaceDE/>
        <w:autoSpaceDN/>
        <w:adjustRightInd/>
        <w:jc w:val="both"/>
        <w:rPr>
          <w:b/>
        </w:rPr>
      </w:pPr>
      <w:r>
        <w:rPr>
          <w:b/>
        </w:rPr>
        <w:t xml:space="preserve">   </w:t>
      </w:r>
      <w:r w:rsidR="00D51C8F">
        <w:rPr>
          <w:b/>
        </w:rPr>
        <w:t xml:space="preserve"> El trabajo del grupo no debe resultar exclusivo, como si el trabajo individual fuera i</w:t>
      </w:r>
      <w:r w:rsidR="00D51C8F">
        <w:rPr>
          <w:b/>
        </w:rPr>
        <w:t>n</w:t>
      </w:r>
      <w:r w:rsidR="00D51C8F">
        <w:rPr>
          <w:b/>
        </w:rPr>
        <w:t>compatible con él.  Entender el aprendi</w:t>
      </w:r>
      <w:r w:rsidR="00DC7EEB">
        <w:rPr>
          <w:b/>
        </w:rPr>
        <w:t>za</w:t>
      </w:r>
      <w:r w:rsidR="00D51C8F">
        <w:rPr>
          <w:b/>
        </w:rPr>
        <w:t>je cooperativo como sustitutivo del personal no es acertado. La armon</w:t>
      </w:r>
      <w:r w:rsidR="00DC7EEB">
        <w:rPr>
          <w:b/>
        </w:rPr>
        <w:t>í</w:t>
      </w:r>
      <w:r w:rsidR="00D51C8F">
        <w:rPr>
          <w:b/>
        </w:rPr>
        <w:t>a entre ambos garantiza el mejor modo de enriquecer a los indiv</w:t>
      </w:r>
      <w:r w:rsidR="00D51C8F">
        <w:rPr>
          <w:b/>
        </w:rPr>
        <w:t>i</w:t>
      </w:r>
      <w:r w:rsidR="00D51C8F">
        <w:rPr>
          <w:b/>
        </w:rPr>
        <w:t>duos. La cuesti</w:t>
      </w:r>
      <w:r w:rsidR="00DC7EEB">
        <w:rPr>
          <w:b/>
        </w:rPr>
        <w:t>ón</w:t>
      </w:r>
      <w:r>
        <w:rPr>
          <w:b/>
        </w:rPr>
        <w:t xml:space="preserve"> más conflictiva está</w:t>
      </w:r>
      <w:r w:rsidR="00D51C8F">
        <w:rPr>
          <w:b/>
        </w:rPr>
        <w:t xml:space="preserve"> en acertar en las proporciones: más grupal o más individual.  La respuesta a cada interrogante dependerá de diversos factores: edad de los miembros, materia trabajada, circunstancias personales de</w:t>
      </w:r>
      <w:r w:rsidR="00DC7EEB">
        <w:rPr>
          <w:b/>
        </w:rPr>
        <w:t xml:space="preserve"> algunos o de todos los mie</w:t>
      </w:r>
      <w:r w:rsidR="00DC7EEB">
        <w:rPr>
          <w:b/>
        </w:rPr>
        <w:t>m</w:t>
      </w:r>
      <w:r w:rsidR="00DC7EEB">
        <w:rPr>
          <w:b/>
        </w:rPr>
        <w:t>bros.</w:t>
      </w:r>
    </w:p>
    <w:p w:rsidR="00BF2368" w:rsidRDefault="00BF2368" w:rsidP="000C19D5">
      <w:pPr>
        <w:widowControl/>
        <w:autoSpaceDE/>
        <w:autoSpaceDN/>
        <w:adjustRightInd/>
        <w:jc w:val="both"/>
        <w:rPr>
          <w:b/>
        </w:rPr>
      </w:pPr>
    </w:p>
    <w:p w:rsidR="00080553" w:rsidRDefault="00080553" w:rsidP="00080553">
      <w:pPr>
        <w:widowControl/>
        <w:autoSpaceDE/>
        <w:autoSpaceDN/>
        <w:adjustRightInd/>
        <w:jc w:val="center"/>
        <w:rPr>
          <w:b/>
        </w:rPr>
      </w:pPr>
      <w:r>
        <w:rPr>
          <w:b/>
          <w:noProof/>
        </w:rPr>
        <w:drawing>
          <wp:inline distT="0" distB="0" distL="0" distR="0">
            <wp:extent cx="3800475" cy="2486025"/>
            <wp:effectExtent l="19050" t="0" r="9525" b="0"/>
            <wp:docPr id="1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3583" t="34515" r="39232" b="16791"/>
                    <a:stretch>
                      <a:fillRect/>
                    </a:stretch>
                  </pic:blipFill>
                  <pic:spPr bwMode="auto">
                    <a:xfrm>
                      <a:off x="0" y="0"/>
                      <a:ext cx="3800475" cy="2486025"/>
                    </a:xfrm>
                    <a:prstGeom prst="rect">
                      <a:avLst/>
                    </a:prstGeom>
                    <a:noFill/>
                    <a:ln w="9525">
                      <a:noFill/>
                      <a:miter lim="800000"/>
                      <a:headEnd/>
                      <a:tailEnd/>
                    </a:ln>
                  </pic:spPr>
                </pic:pic>
              </a:graphicData>
            </a:graphic>
          </wp:inline>
        </w:drawing>
      </w:r>
    </w:p>
    <w:p w:rsidR="00BF2368" w:rsidRDefault="00BF2368" w:rsidP="000C19D5">
      <w:pPr>
        <w:widowControl/>
        <w:autoSpaceDE/>
        <w:autoSpaceDN/>
        <w:adjustRightInd/>
        <w:jc w:val="both"/>
        <w:rPr>
          <w:b/>
        </w:rPr>
      </w:pPr>
    </w:p>
    <w:p w:rsidR="001C5E5F" w:rsidRDefault="001C5E5F" w:rsidP="000C19D5">
      <w:pPr>
        <w:widowControl/>
        <w:autoSpaceDE/>
        <w:autoSpaceDN/>
        <w:adjustRightInd/>
        <w:jc w:val="both"/>
        <w:rPr>
          <w:b/>
        </w:rPr>
      </w:pPr>
    </w:p>
    <w:p w:rsidR="00DC7EEB" w:rsidRDefault="00DC7EEB" w:rsidP="000C19D5">
      <w:pPr>
        <w:widowControl/>
        <w:autoSpaceDE/>
        <w:autoSpaceDN/>
        <w:adjustRightInd/>
        <w:jc w:val="both"/>
        <w:rPr>
          <w:b/>
        </w:rPr>
      </w:pPr>
      <w:r>
        <w:rPr>
          <w:b/>
        </w:rPr>
        <w:t xml:space="preserve">    Se encamina la solución de esa</w:t>
      </w:r>
      <w:r w:rsidR="00D51C8F">
        <w:rPr>
          <w:b/>
        </w:rPr>
        <w:t xml:space="preserve"> metodología común </w:t>
      </w:r>
      <w:r>
        <w:rPr>
          <w:b/>
        </w:rPr>
        <w:t xml:space="preserve">compartida con la más personal, teniendo en cuenta  las conveniencias de las personas y haciendo hincapié en variables como las </w:t>
      </w:r>
      <w:r w:rsidR="00F30D25">
        <w:rPr>
          <w:b/>
        </w:rPr>
        <w:t xml:space="preserve">diez </w:t>
      </w:r>
      <w:r>
        <w:rPr>
          <w:b/>
        </w:rPr>
        <w:t>siguientes:</w:t>
      </w:r>
    </w:p>
    <w:p w:rsidR="005F73EE" w:rsidRDefault="005F73EE" w:rsidP="000C19D5">
      <w:pPr>
        <w:widowControl/>
        <w:autoSpaceDE/>
        <w:autoSpaceDN/>
        <w:adjustRightInd/>
        <w:jc w:val="both"/>
        <w:rPr>
          <w:b/>
        </w:rPr>
      </w:pPr>
    </w:p>
    <w:p w:rsidR="00F30D25" w:rsidRDefault="00F30D25" w:rsidP="000C19D5">
      <w:pPr>
        <w:widowControl/>
        <w:autoSpaceDE/>
        <w:autoSpaceDN/>
        <w:adjustRightInd/>
        <w:jc w:val="both"/>
        <w:rPr>
          <w:b/>
        </w:rPr>
      </w:pPr>
      <w:r>
        <w:rPr>
          <w:b/>
        </w:rPr>
        <w:t xml:space="preserve">        Las circunstancias positivas o negativas en las que se da el aprendizaje</w:t>
      </w:r>
    </w:p>
    <w:p w:rsidR="001C5E5F" w:rsidRDefault="001C5E5F" w:rsidP="000C19D5">
      <w:pPr>
        <w:widowControl/>
        <w:autoSpaceDE/>
        <w:autoSpaceDN/>
        <w:adjustRightInd/>
        <w:jc w:val="both"/>
        <w:rPr>
          <w:b/>
        </w:rPr>
      </w:pPr>
      <w:r>
        <w:rPr>
          <w:b/>
        </w:rPr>
        <w:t xml:space="preserve"> </w:t>
      </w:r>
      <w:r w:rsidR="005B03A5">
        <w:rPr>
          <w:b/>
        </w:rPr>
        <w:t xml:space="preserve">      </w:t>
      </w:r>
      <w:r w:rsidR="00DC7EEB">
        <w:rPr>
          <w:b/>
        </w:rPr>
        <w:t xml:space="preserve"> La marcha del grupo o de los g</w:t>
      </w:r>
      <w:r>
        <w:rPr>
          <w:b/>
        </w:rPr>
        <w:t>rupos</w:t>
      </w:r>
      <w:r w:rsidR="00DC7EEB">
        <w:rPr>
          <w:b/>
        </w:rPr>
        <w:t xml:space="preserve"> del aula</w:t>
      </w:r>
      <w:r w:rsidR="003D334C">
        <w:rPr>
          <w:b/>
        </w:rPr>
        <w:t xml:space="preserve"> y el modo de establecer relaciones</w:t>
      </w:r>
    </w:p>
    <w:p w:rsidR="001C5E5F" w:rsidRDefault="001C5E5F" w:rsidP="000C19D5">
      <w:pPr>
        <w:widowControl/>
        <w:autoSpaceDE/>
        <w:autoSpaceDN/>
        <w:adjustRightInd/>
        <w:jc w:val="both"/>
        <w:rPr>
          <w:b/>
        </w:rPr>
      </w:pPr>
      <w:r>
        <w:rPr>
          <w:b/>
        </w:rPr>
        <w:t xml:space="preserve"> </w:t>
      </w:r>
      <w:r w:rsidR="005B03A5">
        <w:rPr>
          <w:b/>
        </w:rPr>
        <w:t xml:space="preserve">   </w:t>
      </w:r>
      <w:r w:rsidR="00DC7EEB">
        <w:rPr>
          <w:b/>
        </w:rPr>
        <w:t xml:space="preserve"> </w:t>
      </w:r>
      <w:r w:rsidR="005B03A5">
        <w:rPr>
          <w:b/>
        </w:rPr>
        <w:t xml:space="preserve">   </w:t>
      </w:r>
      <w:r w:rsidR="00DC7EEB">
        <w:rPr>
          <w:b/>
        </w:rPr>
        <w:t>Las r</w:t>
      </w:r>
      <w:r>
        <w:rPr>
          <w:b/>
        </w:rPr>
        <w:t>elaciones</w:t>
      </w:r>
      <w:r w:rsidR="00DC7EEB">
        <w:rPr>
          <w:b/>
        </w:rPr>
        <w:t xml:space="preserve"> que se mantienen en cada grupo: constructivas, pasivas,  resignadas...</w:t>
      </w:r>
    </w:p>
    <w:p w:rsidR="00DC7EEB" w:rsidRDefault="005B03A5" w:rsidP="000C19D5">
      <w:pPr>
        <w:widowControl/>
        <w:autoSpaceDE/>
        <w:autoSpaceDN/>
        <w:adjustRightInd/>
        <w:jc w:val="both"/>
        <w:rPr>
          <w:b/>
        </w:rPr>
      </w:pPr>
      <w:r>
        <w:rPr>
          <w:b/>
        </w:rPr>
        <w:t xml:space="preserve">       </w:t>
      </w:r>
      <w:r w:rsidR="00DC7EEB">
        <w:rPr>
          <w:b/>
        </w:rPr>
        <w:t xml:space="preserve"> Los tiempos con lo que se cuenta y la proporción y duración de las asignaturas</w:t>
      </w:r>
    </w:p>
    <w:p w:rsidR="001C5E5F" w:rsidRDefault="00DC7EEB" w:rsidP="000C19D5">
      <w:pPr>
        <w:widowControl/>
        <w:autoSpaceDE/>
        <w:autoSpaceDN/>
        <w:adjustRightInd/>
        <w:jc w:val="both"/>
        <w:rPr>
          <w:b/>
        </w:rPr>
      </w:pPr>
      <w:r>
        <w:rPr>
          <w:b/>
        </w:rPr>
        <w:lastRenderedPageBreak/>
        <w:t xml:space="preserve"> </w:t>
      </w:r>
      <w:r w:rsidR="005B03A5">
        <w:rPr>
          <w:b/>
        </w:rPr>
        <w:t xml:space="preserve">      </w:t>
      </w:r>
      <w:r>
        <w:rPr>
          <w:b/>
        </w:rPr>
        <w:t xml:space="preserve"> Los materiales didácticos con los que se cuenta y el interés por usarlos</w:t>
      </w:r>
    </w:p>
    <w:p w:rsidR="001C5E5F" w:rsidRDefault="005B03A5" w:rsidP="000C19D5">
      <w:pPr>
        <w:widowControl/>
        <w:autoSpaceDE/>
        <w:autoSpaceDN/>
        <w:adjustRightInd/>
        <w:jc w:val="both"/>
        <w:rPr>
          <w:b/>
        </w:rPr>
      </w:pPr>
      <w:r>
        <w:rPr>
          <w:b/>
        </w:rPr>
        <w:t xml:space="preserve"> </w:t>
      </w:r>
      <w:r w:rsidR="00DC7EEB">
        <w:rPr>
          <w:b/>
        </w:rPr>
        <w:t xml:space="preserve"> </w:t>
      </w:r>
      <w:r>
        <w:rPr>
          <w:b/>
        </w:rPr>
        <w:t xml:space="preserve">      </w:t>
      </w:r>
      <w:r w:rsidR="00DC7EEB">
        <w:rPr>
          <w:b/>
        </w:rPr>
        <w:t>La p</w:t>
      </w:r>
      <w:r w:rsidR="001C5E5F">
        <w:rPr>
          <w:b/>
        </w:rPr>
        <w:t>royección de</w:t>
      </w:r>
      <w:r w:rsidR="00DC7EEB">
        <w:rPr>
          <w:b/>
        </w:rPr>
        <w:t xml:space="preserve"> cada</w:t>
      </w:r>
      <w:r w:rsidR="001C5E5F">
        <w:rPr>
          <w:b/>
        </w:rPr>
        <w:t xml:space="preserve"> grupo </w:t>
      </w:r>
      <w:r w:rsidR="00DC7EEB">
        <w:rPr>
          <w:b/>
        </w:rPr>
        <w:t>en e</w:t>
      </w:r>
      <w:r w:rsidR="001C5E5F">
        <w:rPr>
          <w:b/>
        </w:rPr>
        <w:t>l aula</w:t>
      </w:r>
      <w:r w:rsidR="00DC7EEB">
        <w:rPr>
          <w:b/>
        </w:rPr>
        <w:t xml:space="preserve"> y la conveniencia de actuar en todos.</w:t>
      </w:r>
    </w:p>
    <w:p w:rsidR="003D334C" w:rsidRDefault="003D334C" w:rsidP="000C19D5">
      <w:pPr>
        <w:widowControl/>
        <w:autoSpaceDE/>
        <w:autoSpaceDN/>
        <w:adjustRightInd/>
        <w:jc w:val="both"/>
        <w:rPr>
          <w:b/>
        </w:rPr>
      </w:pPr>
      <w:r>
        <w:rPr>
          <w:b/>
        </w:rPr>
        <w:t xml:space="preserve">        La función del profesor en cuanto a animador para acertar en la tarea</w:t>
      </w:r>
    </w:p>
    <w:p w:rsidR="001C5E5F" w:rsidRDefault="003D334C" w:rsidP="000C19D5">
      <w:pPr>
        <w:widowControl/>
        <w:autoSpaceDE/>
        <w:autoSpaceDN/>
        <w:adjustRightInd/>
        <w:jc w:val="both"/>
        <w:rPr>
          <w:b/>
        </w:rPr>
      </w:pPr>
      <w:r>
        <w:rPr>
          <w:b/>
        </w:rPr>
        <w:t xml:space="preserve">        Los sistema o criterios de evaluación del progreso</w:t>
      </w:r>
      <w:r w:rsidR="00F30D25">
        <w:rPr>
          <w:b/>
        </w:rPr>
        <w:t xml:space="preserve"> que se va adquiriendo</w:t>
      </w:r>
    </w:p>
    <w:p w:rsidR="00F30D25" w:rsidRDefault="00F30D25" w:rsidP="000C19D5">
      <w:pPr>
        <w:widowControl/>
        <w:autoSpaceDE/>
        <w:autoSpaceDN/>
        <w:adjustRightInd/>
        <w:jc w:val="both"/>
        <w:rPr>
          <w:b/>
        </w:rPr>
      </w:pPr>
      <w:r>
        <w:rPr>
          <w:b/>
        </w:rPr>
        <w:t xml:space="preserve">        La posibilidad de recuperar si no se han conseguido las metas pretendidas</w:t>
      </w:r>
    </w:p>
    <w:p w:rsidR="00F30D25" w:rsidRDefault="00F30D25" w:rsidP="000C19D5">
      <w:pPr>
        <w:widowControl/>
        <w:autoSpaceDE/>
        <w:autoSpaceDN/>
        <w:adjustRightInd/>
        <w:jc w:val="both"/>
        <w:rPr>
          <w:b/>
        </w:rPr>
      </w:pPr>
      <w:r>
        <w:rPr>
          <w:b/>
        </w:rPr>
        <w:t xml:space="preserve">        Incluso la posibilidad de reforzar lo conseguido de cara a nuevos objetivos</w:t>
      </w:r>
    </w:p>
    <w:p w:rsidR="003D334C" w:rsidRDefault="003D334C" w:rsidP="000C19D5">
      <w:pPr>
        <w:widowControl/>
        <w:autoSpaceDE/>
        <w:autoSpaceDN/>
        <w:adjustRightInd/>
        <w:jc w:val="both"/>
        <w:rPr>
          <w:b/>
        </w:rPr>
      </w:pPr>
    </w:p>
    <w:p w:rsidR="00817EE6" w:rsidRDefault="00817EE6" w:rsidP="000C19D5">
      <w:pPr>
        <w:widowControl/>
        <w:autoSpaceDE/>
        <w:autoSpaceDN/>
        <w:adjustRightInd/>
        <w:jc w:val="both"/>
        <w:rPr>
          <w:b/>
        </w:rPr>
      </w:pPr>
      <w:r>
        <w:rPr>
          <w:b/>
        </w:rPr>
        <w:t>Desde la misma configuraci</w:t>
      </w:r>
      <w:r w:rsidR="005B03A5">
        <w:rPr>
          <w:b/>
        </w:rPr>
        <w:t>ó</w:t>
      </w:r>
      <w:r>
        <w:rPr>
          <w:b/>
        </w:rPr>
        <w:t>n de los grupos</w:t>
      </w:r>
      <w:r w:rsidR="00F30D25">
        <w:rPr>
          <w:b/>
        </w:rPr>
        <w:t>.</w:t>
      </w:r>
    </w:p>
    <w:p w:rsidR="00817EE6" w:rsidRDefault="00817EE6" w:rsidP="000C19D5">
      <w:pPr>
        <w:widowControl/>
        <w:autoSpaceDE/>
        <w:autoSpaceDN/>
        <w:adjustRightInd/>
        <w:jc w:val="both"/>
        <w:rPr>
          <w:b/>
        </w:rPr>
      </w:pPr>
    </w:p>
    <w:p w:rsidR="00817EE6" w:rsidRDefault="005B03A5" w:rsidP="000C19D5">
      <w:pPr>
        <w:widowControl/>
        <w:autoSpaceDE/>
        <w:autoSpaceDN/>
        <w:adjustRightInd/>
        <w:jc w:val="both"/>
        <w:rPr>
          <w:b/>
        </w:rPr>
      </w:pPr>
      <w:r>
        <w:rPr>
          <w:b/>
        </w:rPr>
        <w:t xml:space="preserve">   </w:t>
      </w:r>
      <w:r w:rsidR="00817EE6">
        <w:rPr>
          <w:b/>
        </w:rPr>
        <w:t xml:space="preserve">  </w:t>
      </w:r>
      <w:r w:rsidR="00F30D25">
        <w:rPr>
          <w:b/>
        </w:rPr>
        <w:t xml:space="preserve">-  </w:t>
      </w:r>
      <w:r w:rsidR="00817EE6">
        <w:rPr>
          <w:b/>
        </w:rPr>
        <w:t>Hay grupos idea</w:t>
      </w:r>
      <w:r>
        <w:rPr>
          <w:b/>
        </w:rPr>
        <w:t>l</w:t>
      </w:r>
      <w:r w:rsidR="00817EE6">
        <w:rPr>
          <w:b/>
        </w:rPr>
        <w:t>es o formales, que suelen ser los de 5</w:t>
      </w:r>
      <w:r w:rsidR="00F30D25">
        <w:rPr>
          <w:b/>
        </w:rPr>
        <w:t xml:space="preserve"> o 6 alumnos, número que en las edades medias (10 a 15 años) permite aprovechar al máximo el tiempo y el trabajo, pues el numero garantiza las aportaciones variadas y evita la masificación y por lo tanto la ma</w:t>
      </w:r>
      <w:r w:rsidR="00F30D25">
        <w:rPr>
          <w:b/>
        </w:rPr>
        <w:t>r</w:t>
      </w:r>
      <w:r w:rsidR="00F30D25">
        <w:rPr>
          <w:b/>
        </w:rPr>
        <w:t>ginación de algunos de los participantes. Grupos de 3 o4</w:t>
      </w:r>
      <w:r w:rsidR="00817EE6">
        <w:rPr>
          <w:b/>
        </w:rPr>
        <w:t xml:space="preserve"> no </w:t>
      </w:r>
      <w:r w:rsidR="00F30D25">
        <w:rPr>
          <w:b/>
        </w:rPr>
        <w:t>son buenos para el trabajo enriquecedo</w:t>
      </w:r>
      <w:r w:rsidR="00561089">
        <w:rPr>
          <w:b/>
        </w:rPr>
        <w:t>r</w:t>
      </w:r>
      <w:r w:rsidR="00F30D25">
        <w:rPr>
          <w:b/>
        </w:rPr>
        <w:t>. Y grupos 7</w:t>
      </w:r>
      <w:r w:rsidR="00561089">
        <w:rPr>
          <w:b/>
        </w:rPr>
        <w:t xml:space="preserve"> o</w:t>
      </w:r>
      <w:r w:rsidR="00F30D25">
        <w:rPr>
          <w:b/>
        </w:rPr>
        <w:t xml:space="preserve"> 12 son masivos para sacar rendimiento</w:t>
      </w:r>
      <w:r w:rsidR="00817EE6">
        <w:rPr>
          <w:b/>
        </w:rPr>
        <w:t xml:space="preserve">. </w:t>
      </w:r>
    </w:p>
    <w:p w:rsidR="00817EE6" w:rsidRDefault="00817EE6" w:rsidP="000C19D5">
      <w:pPr>
        <w:widowControl/>
        <w:autoSpaceDE/>
        <w:autoSpaceDN/>
        <w:adjustRightInd/>
        <w:jc w:val="both"/>
        <w:rPr>
          <w:b/>
        </w:rPr>
      </w:pPr>
    </w:p>
    <w:p w:rsidR="00817EE6" w:rsidRDefault="00817EE6" w:rsidP="000C19D5">
      <w:pPr>
        <w:widowControl/>
        <w:autoSpaceDE/>
        <w:autoSpaceDN/>
        <w:adjustRightInd/>
        <w:jc w:val="both"/>
        <w:rPr>
          <w:b/>
        </w:rPr>
      </w:pPr>
      <w:r>
        <w:rPr>
          <w:b/>
        </w:rPr>
        <w:t xml:space="preserve">     Tolerables </w:t>
      </w:r>
      <w:r w:rsidR="00F30D25">
        <w:rPr>
          <w:b/>
        </w:rPr>
        <w:t xml:space="preserve">en ocasiones </w:t>
      </w:r>
      <w:r>
        <w:rPr>
          <w:b/>
        </w:rPr>
        <w:t>ser</w:t>
      </w:r>
      <w:r w:rsidR="005B03A5">
        <w:rPr>
          <w:b/>
        </w:rPr>
        <w:t>á</w:t>
      </w:r>
      <w:r>
        <w:rPr>
          <w:b/>
        </w:rPr>
        <w:t>n los de 4</w:t>
      </w:r>
      <w:r w:rsidR="005B03A5">
        <w:rPr>
          <w:b/>
        </w:rPr>
        <w:t>; re</w:t>
      </w:r>
      <w:r>
        <w:rPr>
          <w:b/>
        </w:rPr>
        <w:t>sultan pobres los 3 y las parejas, que por falta de</w:t>
      </w:r>
      <w:r w:rsidR="005B03A5">
        <w:rPr>
          <w:b/>
        </w:rPr>
        <w:t xml:space="preserve"> nú</w:t>
      </w:r>
      <w:r>
        <w:rPr>
          <w:b/>
        </w:rPr>
        <w:t>mero tienen apo</w:t>
      </w:r>
      <w:r w:rsidR="005B03A5">
        <w:rPr>
          <w:b/>
        </w:rPr>
        <w:t>rtaciones pobres y resultados mí</w:t>
      </w:r>
      <w:r>
        <w:rPr>
          <w:b/>
        </w:rPr>
        <w:t>nimos</w:t>
      </w:r>
    </w:p>
    <w:p w:rsidR="00817EE6" w:rsidRDefault="005B03A5" w:rsidP="000C19D5">
      <w:pPr>
        <w:widowControl/>
        <w:autoSpaceDE/>
        <w:autoSpaceDN/>
        <w:adjustRightInd/>
        <w:jc w:val="both"/>
        <w:rPr>
          <w:b/>
        </w:rPr>
      </w:pPr>
      <w:r>
        <w:rPr>
          <w:b/>
        </w:rPr>
        <w:t xml:space="preserve">  </w:t>
      </w:r>
      <w:r w:rsidR="00817EE6">
        <w:rPr>
          <w:b/>
        </w:rPr>
        <w:t xml:space="preserve">  Los numerosos de 7, de 8, de 9, son des aconsejables pues no puede haber fluidez en las comunicación individuales</w:t>
      </w:r>
      <w:r w:rsidR="00F30D25">
        <w:rPr>
          <w:b/>
        </w:rPr>
        <w:t>, que es el alma del aprendizaje cooperativo</w:t>
      </w:r>
      <w:r w:rsidR="00817EE6">
        <w:rPr>
          <w:b/>
        </w:rPr>
        <w:t>.</w:t>
      </w:r>
    </w:p>
    <w:p w:rsidR="00D828F1" w:rsidRDefault="00D828F1" w:rsidP="00D828F1">
      <w:pPr>
        <w:widowControl/>
        <w:autoSpaceDE/>
        <w:autoSpaceDN/>
        <w:adjustRightInd/>
      </w:pPr>
    </w:p>
    <w:p w:rsidR="00817EE6" w:rsidRPr="00BA3415" w:rsidRDefault="00817EE6" w:rsidP="00D828F1">
      <w:pPr>
        <w:widowControl/>
        <w:autoSpaceDE/>
        <w:autoSpaceDN/>
        <w:adjustRightInd/>
        <w:rPr>
          <w:b/>
        </w:rPr>
      </w:pPr>
      <w:r w:rsidRPr="00BA3415">
        <w:rPr>
          <w:b/>
        </w:rPr>
        <w:t xml:space="preserve"> </w:t>
      </w:r>
      <w:r w:rsidR="005F73EE">
        <w:rPr>
          <w:b/>
        </w:rPr>
        <w:t xml:space="preserve"> </w:t>
      </w:r>
      <w:r w:rsidRPr="00BA3415">
        <w:rPr>
          <w:b/>
        </w:rPr>
        <w:t xml:space="preserve"> Es </w:t>
      </w:r>
      <w:r w:rsidR="00F30D25">
        <w:rPr>
          <w:b/>
        </w:rPr>
        <w:t xml:space="preserve">más </w:t>
      </w:r>
      <w:r w:rsidRPr="00BA3415">
        <w:rPr>
          <w:b/>
        </w:rPr>
        <w:t>preferible dos de 4 que uno de 8</w:t>
      </w:r>
    </w:p>
    <w:p w:rsidR="00817EE6" w:rsidRPr="00BA3415" w:rsidRDefault="00817EE6" w:rsidP="00D828F1">
      <w:pPr>
        <w:widowControl/>
        <w:autoSpaceDE/>
        <w:autoSpaceDN/>
        <w:adjustRightInd/>
        <w:rPr>
          <w:b/>
        </w:rPr>
      </w:pPr>
      <w:r w:rsidRPr="00BA3415">
        <w:rPr>
          <w:b/>
        </w:rPr>
        <w:t xml:space="preserve"> </w:t>
      </w:r>
      <w:r w:rsidR="005F73EE">
        <w:rPr>
          <w:b/>
        </w:rPr>
        <w:t xml:space="preserve"> </w:t>
      </w:r>
      <w:r w:rsidRPr="00BA3415">
        <w:rPr>
          <w:b/>
        </w:rPr>
        <w:t xml:space="preserve"> Es deseable</w:t>
      </w:r>
      <w:r w:rsidR="00F30D25">
        <w:rPr>
          <w:b/>
        </w:rPr>
        <w:t xml:space="preserve"> antes </w:t>
      </w:r>
      <w:r w:rsidRPr="00BA3415">
        <w:rPr>
          <w:b/>
        </w:rPr>
        <w:t>dos de 4 que uno de 3 y otr</w:t>
      </w:r>
      <w:r w:rsidR="005F73EE">
        <w:rPr>
          <w:b/>
        </w:rPr>
        <w:t>o de 5 de cara a las comunicació</w:t>
      </w:r>
      <w:r w:rsidRPr="00BA3415">
        <w:rPr>
          <w:b/>
        </w:rPr>
        <w:t>n grupales</w:t>
      </w:r>
    </w:p>
    <w:p w:rsidR="00817EE6" w:rsidRPr="00BA3415" w:rsidRDefault="00817EE6" w:rsidP="00D828F1">
      <w:pPr>
        <w:widowControl/>
        <w:autoSpaceDE/>
        <w:autoSpaceDN/>
        <w:adjustRightInd/>
        <w:rPr>
          <w:b/>
        </w:rPr>
      </w:pPr>
      <w:r w:rsidRPr="00BA3415">
        <w:rPr>
          <w:b/>
        </w:rPr>
        <w:t xml:space="preserve">   Es </w:t>
      </w:r>
      <w:proofErr w:type="spellStart"/>
      <w:r w:rsidRPr="00BA3415">
        <w:rPr>
          <w:b/>
        </w:rPr>
        <w:t>inihibido</w:t>
      </w:r>
      <w:r w:rsidR="00F30D25">
        <w:rPr>
          <w:b/>
        </w:rPr>
        <w:t>r</w:t>
      </w:r>
      <w:proofErr w:type="spellEnd"/>
      <w:r w:rsidRPr="00BA3415">
        <w:rPr>
          <w:b/>
        </w:rPr>
        <w:t xml:space="preserve"> que se desarrolle uno de 2 perdido </w:t>
      </w:r>
      <w:r w:rsidR="00F30D25">
        <w:rPr>
          <w:b/>
        </w:rPr>
        <w:t xml:space="preserve">entre </w:t>
      </w:r>
      <w:r w:rsidRPr="00BA3415">
        <w:rPr>
          <w:b/>
        </w:rPr>
        <w:t>otros normalizados</w:t>
      </w:r>
    </w:p>
    <w:p w:rsidR="00817EE6" w:rsidRPr="00BA3415" w:rsidRDefault="00817EE6" w:rsidP="00D828F1">
      <w:pPr>
        <w:widowControl/>
        <w:autoSpaceDE/>
        <w:autoSpaceDN/>
        <w:adjustRightInd/>
        <w:rPr>
          <w:b/>
        </w:rPr>
      </w:pPr>
    </w:p>
    <w:p w:rsidR="00817EE6" w:rsidRDefault="005F73EE" w:rsidP="00D828F1">
      <w:pPr>
        <w:widowControl/>
        <w:autoSpaceDE/>
        <w:autoSpaceDN/>
        <w:adjustRightInd/>
        <w:rPr>
          <w:b/>
        </w:rPr>
      </w:pPr>
      <w:r>
        <w:rPr>
          <w:b/>
        </w:rPr>
        <w:t xml:space="preserve"> </w:t>
      </w:r>
      <w:r w:rsidR="00817EE6" w:rsidRPr="00BA3415">
        <w:rPr>
          <w:b/>
        </w:rPr>
        <w:t xml:space="preserve"> R</w:t>
      </w:r>
      <w:r>
        <w:rPr>
          <w:b/>
        </w:rPr>
        <w:t>especto a la du</w:t>
      </w:r>
      <w:r w:rsidR="00817EE6" w:rsidRPr="00BA3415">
        <w:rPr>
          <w:b/>
        </w:rPr>
        <w:t>ración del grupo</w:t>
      </w:r>
      <w:r>
        <w:rPr>
          <w:b/>
        </w:rPr>
        <w:t>, es aconsejable alguna variació</w:t>
      </w:r>
      <w:r w:rsidR="00817EE6" w:rsidRPr="00BA3415">
        <w:rPr>
          <w:b/>
        </w:rPr>
        <w:t>n</w:t>
      </w:r>
      <w:r w:rsidR="00F30D25">
        <w:rPr>
          <w:b/>
        </w:rPr>
        <w:t xml:space="preserve"> a lo largo de un peri</w:t>
      </w:r>
      <w:r w:rsidR="00F30D25">
        <w:rPr>
          <w:b/>
        </w:rPr>
        <w:t>o</w:t>
      </w:r>
      <w:r w:rsidR="00F30D25">
        <w:rPr>
          <w:b/>
        </w:rPr>
        <w:t>do de cursos escolar. Con todo si el grupo funciona buen, es mejor prologar su existencia que interrumpir con cambios su marcha.</w:t>
      </w:r>
    </w:p>
    <w:p w:rsidR="005F73EE" w:rsidRPr="00BA3415" w:rsidRDefault="005F73EE" w:rsidP="00D828F1">
      <w:pPr>
        <w:widowControl/>
        <w:autoSpaceDE/>
        <w:autoSpaceDN/>
        <w:adjustRightInd/>
        <w:rPr>
          <w:b/>
        </w:rPr>
      </w:pPr>
    </w:p>
    <w:p w:rsidR="00817EE6" w:rsidRDefault="005F73EE" w:rsidP="00D828F1">
      <w:pPr>
        <w:widowControl/>
        <w:autoSpaceDE/>
        <w:autoSpaceDN/>
        <w:adjustRightInd/>
        <w:rPr>
          <w:b/>
        </w:rPr>
      </w:pPr>
      <w:r>
        <w:rPr>
          <w:b/>
        </w:rPr>
        <w:t xml:space="preserve"> - Un grupo de larga d</w:t>
      </w:r>
      <w:r w:rsidR="00817EE6" w:rsidRPr="00BA3415">
        <w:rPr>
          <w:b/>
        </w:rPr>
        <w:t>uración, todo un curso escolar, salvo que salga excelente, no es ac</w:t>
      </w:r>
      <w:r>
        <w:rPr>
          <w:b/>
        </w:rPr>
        <w:t>o</w:t>
      </w:r>
      <w:r w:rsidR="00817EE6" w:rsidRPr="00BA3415">
        <w:rPr>
          <w:b/>
        </w:rPr>
        <w:t>nsejable, pues enriquece menos que uno de duración media</w:t>
      </w:r>
      <w:r>
        <w:rPr>
          <w:b/>
        </w:rPr>
        <w:t>.</w:t>
      </w:r>
      <w:r w:rsidR="00F30D25">
        <w:rPr>
          <w:b/>
        </w:rPr>
        <w:t xml:space="preserve"> Si dura mucho resulta f</w:t>
      </w:r>
      <w:r w:rsidR="00F30D25">
        <w:rPr>
          <w:b/>
        </w:rPr>
        <w:t>a</w:t>
      </w:r>
      <w:r w:rsidR="00F30D25">
        <w:rPr>
          <w:b/>
        </w:rPr>
        <w:t>tigoso y las aportaciones se empobrece por repetitivas.</w:t>
      </w:r>
    </w:p>
    <w:p w:rsidR="005F73EE" w:rsidRPr="00BA3415" w:rsidRDefault="005F73EE" w:rsidP="00D828F1">
      <w:pPr>
        <w:widowControl/>
        <w:autoSpaceDE/>
        <w:autoSpaceDN/>
        <w:adjustRightInd/>
        <w:rPr>
          <w:b/>
        </w:rPr>
      </w:pPr>
    </w:p>
    <w:p w:rsidR="00817EE6" w:rsidRDefault="00F30D25" w:rsidP="00D828F1">
      <w:pPr>
        <w:widowControl/>
        <w:autoSpaceDE/>
        <w:autoSpaceDN/>
        <w:adjustRightInd/>
        <w:rPr>
          <w:b/>
        </w:rPr>
      </w:pPr>
      <w:r>
        <w:rPr>
          <w:b/>
        </w:rPr>
        <w:t xml:space="preserve">  </w:t>
      </w:r>
      <w:r w:rsidR="00817EE6" w:rsidRPr="00BA3415">
        <w:rPr>
          <w:b/>
        </w:rPr>
        <w:t>Un grupo de duraci</w:t>
      </w:r>
      <w:r w:rsidR="005F73EE">
        <w:rPr>
          <w:b/>
        </w:rPr>
        <w:t>ó</w:t>
      </w:r>
      <w:r w:rsidR="00817EE6" w:rsidRPr="00BA3415">
        <w:rPr>
          <w:b/>
        </w:rPr>
        <w:t>n f</w:t>
      </w:r>
      <w:r w:rsidR="005F73EE">
        <w:rPr>
          <w:b/>
        </w:rPr>
        <w:t>u</w:t>
      </w:r>
      <w:r w:rsidR="00817EE6" w:rsidRPr="00BA3415">
        <w:rPr>
          <w:b/>
        </w:rPr>
        <w:t>gaz, de una o dos semana, apenas si da tiempo para conjuntar las acciones y los modos de ser</w:t>
      </w:r>
      <w:r w:rsidR="005F73EE">
        <w:rPr>
          <w:b/>
        </w:rPr>
        <w:t>.</w:t>
      </w:r>
      <w:r>
        <w:rPr>
          <w:b/>
        </w:rPr>
        <w:t xml:space="preserve"> Se agota en formalidades y en compenetración de las pers</w:t>
      </w:r>
      <w:r>
        <w:rPr>
          <w:b/>
        </w:rPr>
        <w:t>o</w:t>
      </w:r>
      <w:r>
        <w:rPr>
          <w:b/>
        </w:rPr>
        <w:t>nas, con el conocimiento natural que llega a ser imprescindible para la intercomunicación.</w:t>
      </w:r>
    </w:p>
    <w:p w:rsidR="005F73EE" w:rsidRPr="00BA3415" w:rsidRDefault="005F73EE" w:rsidP="00D828F1">
      <w:pPr>
        <w:widowControl/>
        <w:autoSpaceDE/>
        <w:autoSpaceDN/>
        <w:adjustRightInd/>
        <w:rPr>
          <w:b/>
        </w:rPr>
      </w:pPr>
    </w:p>
    <w:p w:rsidR="00817EE6" w:rsidRPr="00BA3415" w:rsidRDefault="00F30D25" w:rsidP="00D828F1">
      <w:pPr>
        <w:widowControl/>
        <w:autoSpaceDE/>
        <w:autoSpaceDN/>
        <w:adjustRightInd/>
        <w:rPr>
          <w:b/>
        </w:rPr>
      </w:pPr>
      <w:r>
        <w:rPr>
          <w:b/>
        </w:rPr>
        <w:t xml:space="preserve">  </w:t>
      </w:r>
      <w:r w:rsidR="00817EE6" w:rsidRPr="00BA3415">
        <w:rPr>
          <w:b/>
        </w:rPr>
        <w:t xml:space="preserve"> Un grupo de duraci</w:t>
      </w:r>
      <w:r w:rsidR="005F73EE">
        <w:rPr>
          <w:b/>
        </w:rPr>
        <w:t>ón trimestral o cuatr</w:t>
      </w:r>
      <w:r w:rsidR="00817EE6" w:rsidRPr="00BA3415">
        <w:rPr>
          <w:b/>
        </w:rPr>
        <w:t>im</w:t>
      </w:r>
      <w:r w:rsidR="00582022">
        <w:rPr>
          <w:b/>
        </w:rPr>
        <w:t>estral</w:t>
      </w:r>
      <w:r w:rsidR="00817EE6" w:rsidRPr="00BA3415">
        <w:rPr>
          <w:b/>
        </w:rPr>
        <w:t xml:space="preserve"> es lo que permite un</w:t>
      </w:r>
      <w:r w:rsidR="00582022">
        <w:rPr>
          <w:b/>
        </w:rPr>
        <w:t>a mejor y más dur</w:t>
      </w:r>
      <w:r w:rsidR="00582022">
        <w:rPr>
          <w:b/>
        </w:rPr>
        <w:t>a</w:t>
      </w:r>
      <w:r w:rsidR="00582022">
        <w:rPr>
          <w:b/>
        </w:rPr>
        <w:t>dera</w:t>
      </w:r>
      <w:r w:rsidR="00817EE6" w:rsidRPr="00BA3415">
        <w:rPr>
          <w:b/>
        </w:rPr>
        <w:t xml:space="preserve"> integración y tiempo </w:t>
      </w:r>
      <w:r>
        <w:rPr>
          <w:b/>
        </w:rPr>
        <w:t xml:space="preserve">suficiente de </w:t>
      </w:r>
      <w:r w:rsidR="00817EE6" w:rsidRPr="00BA3415">
        <w:rPr>
          <w:b/>
        </w:rPr>
        <w:t>produ</w:t>
      </w:r>
      <w:r w:rsidR="005F73EE">
        <w:rPr>
          <w:b/>
        </w:rPr>
        <w:t>cció</w:t>
      </w:r>
      <w:r w:rsidR="00817EE6" w:rsidRPr="00BA3415">
        <w:rPr>
          <w:b/>
        </w:rPr>
        <w:t>n</w:t>
      </w:r>
      <w:r w:rsidR="00344D63">
        <w:rPr>
          <w:b/>
        </w:rPr>
        <w:t>, aunque al pasar cierto per</w:t>
      </w:r>
      <w:r w:rsidR="00582022">
        <w:rPr>
          <w:b/>
        </w:rPr>
        <w:t>í</w:t>
      </w:r>
      <w:r w:rsidR="00344D63">
        <w:rPr>
          <w:b/>
        </w:rPr>
        <w:t>odo de tr</w:t>
      </w:r>
      <w:r w:rsidR="00344D63">
        <w:rPr>
          <w:b/>
        </w:rPr>
        <w:t>a</w:t>
      </w:r>
      <w:r w:rsidR="00344D63">
        <w:rPr>
          <w:b/>
        </w:rPr>
        <w:t>bajo acecha la</w:t>
      </w:r>
      <w:r w:rsidR="00817EE6" w:rsidRPr="00BA3415">
        <w:rPr>
          <w:b/>
        </w:rPr>
        <w:t xml:space="preserve"> rutina y </w:t>
      </w:r>
      <w:r w:rsidR="00344D63">
        <w:rPr>
          <w:b/>
        </w:rPr>
        <w:t xml:space="preserve">el </w:t>
      </w:r>
      <w:r w:rsidR="00817EE6" w:rsidRPr="00BA3415">
        <w:rPr>
          <w:b/>
        </w:rPr>
        <w:t>desgaste.</w:t>
      </w:r>
    </w:p>
    <w:p w:rsidR="00817EE6" w:rsidRPr="00BA3415" w:rsidRDefault="00817EE6" w:rsidP="00D828F1">
      <w:pPr>
        <w:widowControl/>
        <w:autoSpaceDE/>
        <w:autoSpaceDN/>
        <w:adjustRightInd/>
        <w:rPr>
          <w:b/>
        </w:rPr>
      </w:pPr>
    </w:p>
    <w:p w:rsidR="00817EE6" w:rsidRPr="00BA3415" w:rsidRDefault="00582022" w:rsidP="00D828F1">
      <w:pPr>
        <w:widowControl/>
        <w:autoSpaceDE/>
        <w:autoSpaceDN/>
        <w:adjustRightInd/>
        <w:rPr>
          <w:b/>
        </w:rPr>
      </w:pPr>
      <w:r>
        <w:rPr>
          <w:b/>
        </w:rPr>
        <w:t xml:space="preserve"> </w:t>
      </w:r>
      <w:r w:rsidR="00344D63">
        <w:rPr>
          <w:b/>
        </w:rPr>
        <w:t xml:space="preserve">  </w:t>
      </w:r>
      <w:r w:rsidR="005F73EE">
        <w:rPr>
          <w:b/>
        </w:rPr>
        <w:t xml:space="preserve">En cuanto a </w:t>
      </w:r>
      <w:r w:rsidR="00817EE6" w:rsidRPr="00BA3415">
        <w:rPr>
          <w:b/>
        </w:rPr>
        <w:t>frecuencia del trabajo grupal</w:t>
      </w:r>
      <w:r w:rsidR="00344D63">
        <w:rPr>
          <w:b/>
        </w:rPr>
        <w:t>:</w:t>
      </w:r>
    </w:p>
    <w:p w:rsidR="00817EE6" w:rsidRPr="00BA3415" w:rsidRDefault="00817EE6" w:rsidP="00D828F1">
      <w:pPr>
        <w:widowControl/>
        <w:autoSpaceDE/>
        <w:autoSpaceDN/>
        <w:adjustRightInd/>
        <w:rPr>
          <w:b/>
        </w:rPr>
      </w:pPr>
    </w:p>
    <w:p w:rsidR="00817EE6" w:rsidRPr="00BA3415" w:rsidRDefault="00344D63" w:rsidP="00D828F1">
      <w:pPr>
        <w:widowControl/>
        <w:autoSpaceDE/>
        <w:autoSpaceDN/>
        <w:adjustRightInd/>
        <w:rPr>
          <w:b/>
        </w:rPr>
      </w:pPr>
      <w:r>
        <w:rPr>
          <w:b/>
        </w:rPr>
        <w:t xml:space="preserve"> </w:t>
      </w:r>
      <w:r w:rsidR="005F73EE">
        <w:rPr>
          <w:b/>
        </w:rPr>
        <w:t xml:space="preserve">  </w:t>
      </w:r>
      <w:r>
        <w:rPr>
          <w:b/>
        </w:rPr>
        <w:t xml:space="preserve"> </w:t>
      </w:r>
      <w:r w:rsidR="00817EE6" w:rsidRPr="00BA3415">
        <w:rPr>
          <w:b/>
        </w:rPr>
        <w:t xml:space="preserve"> Es</w:t>
      </w:r>
      <w:r w:rsidR="005F73EE">
        <w:rPr>
          <w:b/>
        </w:rPr>
        <w:t xml:space="preserve"> poco rentable las</w:t>
      </w:r>
      <w:r w:rsidR="00582022">
        <w:rPr>
          <w:b/>
        </w:rPr>
        <w:t xml:space="preserve"> sesiones </w:t>
      </w:r>
      <w:r w:rsidR="005F73EE">
        <w:rPr>
          <w:b/>
        </w:rPr>
        <w:t>esporádi</w:t>
      </w:r>
      <w:r w:rsidR="00817EE6" w:rsidRPr="00BA3415">
        <w:rPr>
          <w:b/>
        </w:rPr>
        <w:t>ca</w:t>
      </w:r>
      <w:r w:rsidR="00582022">
        <w:rPr>
          <w:b/>
        </w:rPr>
        <w:t>s, que no llegan a originar hábitos suficientes</w:t>
      </w:r>
      <w:r>
        <w:rPr>
          <w:b/>
        </w:rPr>
        <w:t>.</w:t>
      </w:r>
    </w:p>
    <w:p w:rsidR="00E6510F" w:rsidRPr="00BA3415" w:rsidRDefault="005F73EE" w:rsidP="00D828F1">
      <w:pPr>
        <w:widowControl/>
        <w:autoSpaceDE/>
        <w:autoSpaceDN/>
        <w:adjustRightInd/>
        <w:rPr>
          <w:b/>
        </w:rPr>
      </w:pPr>
      <w:r>
        <w:rPr>
          <w:b/>
        </w:rPr>
        <w:t xml:space="preserve"> </w:t>
      </w:r>
      <w:r w:rsidR="00344D63">
        <w:rPr>
          <w:b/>
        </w:rPr>
        <w:t xml:space="preserve">  </w:t>
      </w:r>
      <w:r>
        <w:rPr>
          <w:b/>
        </w:rPr>
        <w:t xml:space="preserve">  </w:t>
      </w:r>
      <w:r w:rsidR="00E6510F" w:rsidRPr="00BA3415">
        <w:rPr>
          <w:b/>
        </w:rPr>
        <w:t>Es fatigosa la persistente</w:t>
      </w:r>
      <w:r w:rsidR="00582022">
        <w:rPr>
          <w:b/>
        </w:rPr>
        <w:t>, cuando todo</w:t>
      </w:r>
      <w:r w:rsidR="00E6510F" w:rsidRPr="00BA3415">
        <w:rPr>
          <w:b/>
        </w:rPr>
        <w:t xml:space="preserve"> t</w:t>
      </w:r>
      <w:r w:rsidR="00582022">
        <w:rPr>
          <w:b/>
        </w:rPr>
        <w:t>iene que hacer</w:t>
      </w:r>
      <w:r w:rsidR="00E6510F" w:rsidRPr="00BA3415">
        <w:rPr>
          <w:b/>
        </w:rPr>
        <w:t xml:space="preserve"> en forma grupal.</w:t>
      </w:r>
    </w:p>
    <w:p w:rsidR="00E6510F" w:rsidRPr="00BA3415" w:rsidRDefault="005F73EE" w:rsidP="00D828F1">
      <w:pPr>
        <w:widowControl/>
        <w:autoSpaceDE/>
        <w:autoSpaceDN/>
        <w:adjustRightInd/>
        <w:rPr>
          <w:b/>
        </w:rPr>
      </w:pPr>
      <w:r>
        <w:rPr>
          <w:b/>
        </w:rPr>
        <w:t xml:space="preserve">   </w:t>
      </w:r>
      <w:r w:rsidR="00344D63">
        <w:rPr>
          <w:b/>
        </w:rPr>
        <w:t xml:space="preserve">  </w:t>
      </w:r>
      <w:r>
        <w:rPr>
          <w:b/>
        </w:rPr>
        <w:t>La arm</w:t>
      </w:r>
      <w:r w:rsidR="00582022">
        <w:rPr>
          <w:b/>
        </w:rPr>
        <w:t>ónica</w:t>
      </w:r>
      <w:r>
        <w:rPr>
          <w:b/>
        </w:rPr>
        <w:t xml:space="preserve"> proporció</w:t>
      </w:r>
      <w:r w:rsidR="00E6510F" w:rsidRPr="00BA3415">
        <w:rPr>
          <w:b/>
        </w:rPr>
        <w:t xml:space="preserve">n entre trabajo cooperativo y otros </w:t>
      </w:r>
      <w:r w:rsidR="00582022">
        <w:rPr>
          <w:b/>
        </w:rPr>
        <w:t>estilos de actuación suele dar más resultado, siempre que se siga por parte del profesor los aprendizajes adecuados y adaptados. con</w:t>
      </w:r>
      <w:r w:rsidR="00E6510F" w:rsidRPr="00BA3415">
        <w:rPr>
          <w:b/>
        </w:rPr>
        <w:t xml:space="preserve"> acciones</w:t>
      </w:r>
      <w:r>
        <w:rPr>
          <w:b/>
        </w:rPr>
        <w:t xml:space="preserve"> </w:t>
      </w:r>
      <w:r w:rsidR="00582022">
        <w:rPr>
          <w:b/>
        </w:rPr>
        <w:t>diversas,</w:t>
      </w:r>
      <w:r w:rsidR="00E6510F" w:rsidRPr="00BA3415">
        <w:rPr>
          <w:b/>
        </w:rPr>
        <w:t xml:space="preserve"> explicaciones, proyec</w:t>
      </w:r>
      <w:r w:rsidR="00344D63">
        <w:rPr>
          <w:b/>
        </w:rPr>
        <w:t>tos</w:t>
      </w:r>
      <w:r w:rsidR="00E6510F" w:rsidRPr="00BA3415">
        <w:rPr>
          <w:b/>
        </w:rPr>
        <w:t>, salidas de aula</w:t>
      </w:r>
      <w:r w:rsidR="00582022">
        <w:rPr>
          <w:b/>
        </w:rPr>
        <w:t xml:space="preserve">, </w:t>
      </w:r>
      <w:r w:rsidR="00E6510F" w:rsidRPr="00BA3415">
        <w:rPr>
          <w:b/>
        </w:rPr>
        <w:t>experiencia</w:t>
      </w:r>
      <w:r w:rsidR="00582022">
        <w:rPr>
          <w:b/>
        </w:rPr>
        <w:t>s</w:t>
      </w:r>
      <w:r w:rsidR="00E6510F" w:rsidRPr="00BA3415">
        <w:rPr>
          <w:b/>
        </w:rPr>
        <w:t>, trabajo</w:t>
      </w:r>
      <w:r w:rsidR="00582022">
        <w:rPr>
          <w:b/>
        </w:rPr>
        <w:t xml:space="preserve">s de laboratorio, lecturas, </w:t>
      </w:r>
      <w:proofErr w:type="spellStart"/>
      <w:r w:rsidR="00582022">
        <w:rPr>
          <w:b/>
        </w:rPr>
        <w:t>etc</w:t>
      </w:r>
      <w:proofErr w:type="spellEnd"/>
      <w:r w:rsidR="00582022">
        <w:rPr>
          <w:b/>
        </w:rPr>
        <w:t>.</w:t>
      </w:r>
      <w:r w:rsidR="00344D63">
        <w:rPr>
          <w:b/>
        </w:rPr>
        <w:t>..</w:t>
      </w:r>
    </w:p>
    <w:p w:rsidR="00E6510F" w:rsidRPr="00561089" w:rsidRDefault="00E6510F" w:rsidP="00D828F1">
      <w:pPr>
        <w:widowControl/>
        <w:autoSpaceDE/>
        <w:autoSpaceDN/>
        <w:adjustRightInd/>
        <w:rPr>
          <w:b/>
          <w:color w:val="0070C0"/>
        </w:rPr>
      </w:pPr>
    </w:p>
    <w:p w:rsidR="00E6510F" w:rsidRPr="00561089" w:rsidRDefault="00582022" w:rsidP="00D828F1">
      <w:pPr>
        <w:widowControl/>
        <w:autoSpaceDE/>
        <w:autoSpaceDN/>
        <w:adjustRightInd/>
        <w:rPr>
          <w:b/>
          <w:color w:val="0070C0"/>
        </w:rPr>
      </w:pPr>
      <w:r w:rsidRPr="00561089">
        <w:rPr>
          <w:b/>
          <w:color w:val="0070C0"/>
        </w:rPr>
        <w:t xml:space="preserve">  </w:t>
      </w:r>
      <w:r w:rsidR="00344D63" w:rsidRPr="00561089">
        <w:rPr>
          <w:b/>
          <w:color w:val="0070C0"/>
        </w:rPr>
        <w:t xml:space="preserve">   </w:t>
      </w:r>
      <w:r w:rsidR="00E6510F" w:rsidRPr="00561089">
        <w:rPr>
          <w:b/>
          <w:color w:val="0070C0"/>
        </w:rPr>
        <w:t>En cuanto a las materias</w:t>
      </w:r>
      <w:r w:rsidR="00BF2368" w:rsidRPr="00561089">
        <w:rPr>
          <w:b/>
          <w:color w:val="0070C0"/>
        </w:rPr>
        <w:t xml:space="preserve"> académicas:</w:t>
      </w:r>
    </w:p>
    <w:p w:rsidR="005F73EE" w:rsidRPr="00BA3415" w:rsidRDefault="005F73EE" w:rsidP="00D828F1">
      <w:pPr>
        <w:widowControl/>
        <w:autoSpaceDE/>
        <w:autoSpaceDN/>
        <w:adjustRightInd/>
        <w:rPr>
          <w:b/>
        </w:rPr>
      </w:pPr>
    </w:p>
    <w:p w:rsidR="00E6510F" w:rsidRDefault="00E6510F" w:rsidP="00D828F1">
      <w:pPr>
        <w:widowControl/>
        <w:autoSpaceDE/>
        <w:autoSpaceDN/>
        <w:adjustRightInd/>
        <w:rPr>
          <w:b/>
        </w:rPr>
      </w:pPr>
      <w:r w:rsidRPr="00BA3415">
        <w:rPr>
          <w:b/>
        </w:rPr>
        <w:t xml:space="preserve"> </w:t>
      </w:r>
      <w:r w:rsidR="005F73EE">
        <w:rPr>
          <w:b/>
        </w:rPr>
        <w:t xml:space="preserve">  </w:t>
      </w:r>
      <w:r w:rsidR="00582022">
        <w:rPr>
          <w:b/>
        </w:rPr>
        <w:t xml:space="preserve">- </w:t>
      </w:r>
      <w:r w:rsidR="005F73EE">
        <w:rPr>
          <w:b/>
        </w:rPr>
        <w:t xml:space="preserve"> </w:t>
      </w:r>
      <w:r w:rsidRPr="00BA3415">
        <w:rPr>
          <w:b/>
        </w:rPr>
        <w:t xml:space="preserve">Las </w:t>
      </w:r>
      <w:r w:rsidR="005F73EE">
        <w:rPr>
          <w:b/>
        </w:rPr>
        <w:t>que más se prestan al trabajo</w:t>
      </w:r>
      <w:r w:rsidRPr="00BA3415">
        <w:rPr>
          <w:b/>
        </w:rPr>
        <w:t>s grupal</w:t>
      </w:r>
      <w:r w:rsidR="005F73EE">
        <w:rPr>
          <w:b/>
        </w:rPr>
        <w:t>es</w:t>
      </w:r>
      <w:r w:rsidRPr="00BA3415">
        <w:rPr>
          <w:b/>
        </w:rPr>
        <w:t xml:space="preserve"> son las de ciencias sociales y las de e</w:t>
      </w:r>
      <w:r w:rsidRPr="00BA3415">
        <w:rPr>
          <w:b/>
        </w:rPr>
        <w:t>x</w:t>
      </w:r>
      <w:r w:rsidRPr="00BA3415">
        <w:rPr>
          <w:b/>
        </w:rPr>
        <w:t>presi</w:t>
      </w:r>
      <w:r w:rsidR="005F73EE">
        <w:rPr>
          <w:b/>
        </w:rPr>
        <w:t xml:space="preserve">ones </w:t>
      </w:r>
      <w:r w:rsidRPr="00BA3415">
        <w:rPr>
          <w:b/>
        </w:rPr>
        <w:t>es</w:t>
      </w:r>
      <w:r w:rsidR="005F73EE">
        <w:rPr>
          <w:b/>
        </w:rPr>
        <w:t>c</w:t>
      </w:r>
      <w:r w:rsidRPr="00BA3415">
        <w:rPr>
          <w:b/>
        </w:rPr>
        <w:t>riticas</w:t>
      </w:r>
      <w:r w:rsidR="005F73EE">
        <w:rPr>
          <w:b/>
        </w:rPr>
        <w:t>.</w:t>
      </w:r>
      <w:r w:rsidR="00582022">
        <w:rPr>
          <w:b/>
        </w:rPr>
        <w:t xml:space="preserve"> En ellas se puede pensar, hablar , discutir, concordar, escribir y e</w:t>
      </w:r>
      <w:r w:rsidR="00582022">
        <w:rPr>
          <w:b/>
        </w:rPr>
        <w:t>x</w:t>
      </w:r>
      <w:r w:rsidR="00582022">
        <w:rPr>
          <w:b/>
        </w:rPr>
        <w:t>hibir lo realizado.</w:t>
      </w:r>
    </w:p>
    <w:p w:rsidR="005F73EE" w:rsidRPr="00BA3415" w:rsidRDefault="005F73EE" w:rsidP="00D828F1">
      <w:pPr>
        <w:widowControl/>
        <w:autoSpaceDE/>
        <w:autoSpaceDN/>
        <w:adjustRightInd/>
        <w:rPr>
          <w:b/>
        </w:rPr>
      </w:pPr>
    </w:p>
    <w:p w:rsidR="00080553" w:rsidRDefault="00080553" w:rsidP="00080553">
      <w:pPr>
        <w:widowControl/>
        <w:autoSpaceDE/>
        <w:autoSpaceDN/>
        <w:adjustRightInd/>
        <w:jc w:val="center"/>
        <w:rPr>
          <w:b/>
        </w:rPr>
      </w:pPr>
      <w:r>
        <w:rPr>
          <w:noProof/>
        </w:rPr>
        <w:lastRenderedPageBreak/>
        <w:drawing>
          <wp:inline distT="0" distB="0" distL="0" distR="0">
            <wp:extent cx="4783555" cy="3590925"/>
            <wp:effectExtent l="19050" t="0" r="0" b="0"/>
            <wp:docPr id="14" name="Imagen 12" descr="http://3.bp.blogspot.com/-Pah5gvzKnEw/TgQNQ5DdwdI/AAAAAAAAK2U/2XSng0Wdp_U/s1600/Fiesta+infantil+en+el+aula+de+cla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Pah5gvzKnEw/TgQNQ5DdwdI/AAAAAAAAK2U/2XSng0Wdp_U/s1600/Fiesta+infantil+en+el+aula+de+clase+1.JPG"/>
                    <pic:cNvPicPr>
                      <a:picLocks noChangeAspect="1" noChangeArrowheads="1"/>
                    </pic:cNvPicPr>
                  </pic:nvPicPr>
                  <pic:blipFill>
                    <a:blip r:embed="rId9"/>
                    <a:srcRect/>
                    <a:stretch>
                      <a:fillRect/>
                    </a:stretch>
                  </pic:blipFill>
                  <pic:spPr bwMode="auto">
                    <a:xfrm>
                      <a:off x="0" y="0"/>
                      <a:ext cx="4784316" cy="3591496"/>
                    </a:xfrm>
                    <a:prstGeom prst="rect">
                      <a:avLst/>
                    </a:prstGeom>
                    <a:noFill/>
                    <a:ln w="9525">
                      <a:noFill/>
                      <a:miter lim="800000"/>
                      <a:headEnd/>
                      <a:tailEnd/>
                    </a:ln>
                  </pic:spPr>
                </pic:pic>
              </a:graphicData>
            </a:graphic>
          </wp:inline>
        </w:drawing>
      </w:r>
    </w:p>
    <w:p w:rsidR="00080553" w:rsidRDefault="00080553" w:rsidP="00D828F1">
      <w:pPr>
        <w:widowControl/>
        <w:autoSpaceDE/>
        <w:autoSpaceDN/>
        <w:adjustRightInd/>
        <w:rPr>
          <w:b/>
        </w:rPr>
      </w:pPr>
    </w:p>
    <w:p w:rsidR="00E6510F" w:rsidRDefault="005F73EE" w:rsidP="00D828F1">
      <w:pPr>
        <w:widowControl/>
        <w:autoSpaceDE/>
        <w:autoSpaceDN/>
        <w:adjustRightInd/>
        <w:rPr>
          <w:b/>
        </w:rPr>
      </w:pPr>
      <w:r>
        <w:rPr>
          <w:b/>
        </w:rPr>
        <w:t xml:space="preserve">  </w:t>
      </w:r>
      <w:r w:rsidR="00E6510F" w:rsidRPr="00BA3415">
        <w:rPr>
          <w:b/>
        </w:rPr>
        <w:t>Las f</w:t>
      </w:r>
      <w:r>
        <w:rPr>
          <w:b/>
        </w:rPr>
        <w:t>í</w:t>
      </w:r>
      <w:r w:rsidR="00E6510F" w:rsidRPr="00BA3415">
        <w:rPr>
          <w:b/>
        </w:rPr>
        <w:t>sica</w:t>
      </w:r>
      <w:r>
        <w:rPr>
          <w:b/>
        </w:rPr>
        <w:t>s</w:t>
      </w:r>
      <w:r w:rsidR="00E6510F" w:rsidRPr="00BA3415">
        <w:rPr>
          <w:b/>
        </w:rPr>
        <w:t xml:space="preserve"> y matem</w:t>
      </w:r>
      <w:r>
        <w:rPr>
          <w:b/>
        </w:rPr>
        <w:t>á</w:t>
      </w:r>
      <w:r w:rsidR="00E6510F" w:rsidRPr="00BA3415">
        <w:rPr>
          <w:b/>
        </w:rPr>
        <w:t>ticas</w:t>
      </w:r>
      <w:r w:rsidR="00582022">
        <w:rPr>
          <w:b/>
        </w:rPr>
        <w:t>, en sus planteamiento teóricos,</w:t>
      </w:r>
      <w:r w:rsidR="00E6510F" w:rsidRPr="00BA3415">
        <w:rPr>
          <w:b/>
        </w:rPr>
        <w:t xml:space="preserve"> pu</w:t>
      </w:r>
      <w:r>
        <w:rPr>
          <w:b/>
        </w:rPr>
        <w:t>e</w:t>
      </w:r>
      <w:r w:rsidR="00E6510F" w:rsidRPr="00BA3415">
        <w:rPr>
          <w:b/>
        </w:rPr>
        <w:t>de</w:t>
      </w:r>
      <w:r w:rsidR="00582022">
        <w:rPr>
          <w:b/>
        </w:rPr>
        <w:t>n</w:t>
      </w:r>
      <w:r w:rsidR="00E6510F" w:rsidRPr="00BA3415">
        <w:rPr>
          <w:b/>
        </w:rPr>
        <w:t xml:space="preserve"> arm</w:t>
      </w:r>
      <w:r>
        <w:rPr>
          <w:b/>
        </w:rPr>
        <w:t>o</w:t>
      </w:r>
      <w:r w:rsidR="00E6510F" w:rsidRPr="00BA3415">
        <w:rPr>
          <w:b/>
        </w:rPr>
        <w:t>nizarse parcia</w:t>
      </w:r>
      <w:r w:rsidR="00E6510F" w:rsidRPr="00BA3415">
        <w:rPr>
          <w:b/>
        </w:rPr>
        <w:t>l</w:t>
      </w:r>
      <w:r w:rsidR="00E6510F" w:rsidRPr="00BA3415">
        <w:rPr>
          <w:b/>
        </w:rPr>
        <w:t>mente con el trabajo de grupo, pero determinadas clarificacion</w:t>
      </w:r>
      <w:r>
        <w:rPr>
          <w:b/>
        </w:rPr>
        <w:t>e</w:t>
      </w:r>
      <w:r w:rsidR="00E6510F" w:rsidRPr="00BA3415">
        <w:rPr>
          <w:b/>
        </w:rPr>
        <w:t>s se precisan datos muy objetivos que s</w:t>
      </w:r>
      <w:r>
        <w:rPr>
          <w:b/>
        </w:rPr>
        <w:t>ó</w:t>
      </w:r>
      <w:r w:rsidR="00E6510F" w:rsidRPr="00BA3415">
        <w:rPr>
          <w:b/>
        </w:rPr>
        <w:t xml:space="preserve">lo en forma descendente </w:t>
      </w:r>
      <w:r>
        <w:rPr>
          <w:b/>
        </w:rPr>
        <w:t xml:space="preserve">(profesor-alumno) </w:t>
      </w:r>
      <w:r w:rsidR="00E6510F" w:rsidRPr="00BA3415">
        <w:rPr>
          <w:b/>
        </w:rPr>
        <w:t>se pueden en genera</w:t>
      </w:r>
      <w:r>
        <w:rPr>
          <w:b/>
        </w:rPr>
        <w:t>l</w:t>
      </w:r>
      <w:r w:rsidR="00E6510F" w:rsidRPr="00BA3415">
        <w:rPr>
          <w:b/>
        </w:rPr>
        <w:t xml:space="preserve"> propo</w:t>
      </w:r>
      <w:r w:rsidR="00E6510F" w:rsidRPr="00BA3415">
        <w:rPr>
          <w:b/>
        </w:rPr>
        <w:t>r</w:t>
      </w:r>
      <w:r w:rsidR="00E6510F" w:rsidRPr="00BA3415">
        <w:rPr>
          <w:b/>
        </w:rPr>
        <w:t>cionar.</w:t>
      </w:r>
    </w:p>
    <w:p w:rsidR="00E6510F" w:rsidRPr="00BA3415" w:rsidRDefault="005F73EE" w:rsidP="00D828F1">
      <w:pPr>
        <w:widowControl/>
        <w:autoSpaceDE/>
        <w:autoSpaceDN/>
        <w:adjustRightInd/>
        <w:rPr>
          <w:b/>
        </w:rPr>
      </w:pPr>
      <w:r>
        <w:rPr>
          <w:b/>
        </w:rPr>
        <w:t xml:space="preserve">  </w:t>
      </w:r>
      <w:r w:rsidR="00E6510F" w:rsidRPr="00BA3415">
        <w:rPr>
          <w:b/>
        </w:rPr>
        <w:t xml:space="preserve">  Hay que tener el sentido común de</w:t>
      </w:r>
      <w:r>
        <w:rPr>
          <w:b/>
        </w:rPr>
        <w:t xml:space="preserve"> </w:t>
      </w:r>
      <w:r w:rsidR="00E6510F" w:rsidRPr="00BA3415">
        <w:rPr>
          <w:b/>
        </w:rPr>
        <w:t>lo que es conveniente y de lo que va a supones una pérdida de tiempo.</w:t>
      </w:r>
    </w:p>
    <w:p w:rsidR="00E6510F" w:rsidRPr="00BA3415" w:rsidRDefault="00E6510F" w:rsidP="00D828F1">
      <w:pPr>
        <w:widowControl/>
        <w:autoSpaceDE/>
        <w:autoSpaceDN/>
        <w:adjustRightInd/>
        <w:rPr>
          <w:b/>
        </w:rPr>
      </w:pPr>
    </w:p>
    <w:p w:rsidR="00E6510F" w:rsidRDefault="005F73EE" w:rsidP="00D828F1">
      <w:pPr>
        <w:widowControl/>
        <w:autoSpaceDE/>
        <w:autoSpaceDN/>
        <w:adjustRightInd/>
        <w:rPr>
          <w:b/>
        </w:rPr>
      </w:pPr>
      <w:r>
        <w:rPr>
          <w:b/>
        </w:rPr>
        <w:t xml:space="preserve">    </w:t>
      </w:r>
      <w:r w:rsidR="00E6510F" w:rsidRPr="00BA3415">
        <w:rPr>
          <w:b/>
        </w:rPr>
        <w:t>En cuanto a los documento</w:t>
      </w:r>
      <w:r>
        <w:rPr>
          <w:b/>
        </w:rPr>
        <w:t>s</w:t>
      </w:r>
      <w:r w:rsidR="00E6510F" w:rsidRPr="00BA3415">
        <w:rPr>
          <w:b/>
        </w:rPr>
        <w:t xml:space="preserve"> de uso, hay que saber armon</w:t>
      </w:r>
      <w:r>
        <w:rPr>
          <w:b/>
        </w:rPr>
        <w:t>i</w:t>
      </w:r>
      <w:r w:rsidR="00E6510F" w:rsidRPr="00BA3415">
        <w:rPr>
          <w:b/>
        </w:rPr>
        <w:t>zar entre los que se crean en el grupo y se ofertan a lo</w:t>
      </w:r>
      <w:r>
        <w:rPr>
          <w:b/>
        </w:rPr>
        <w:t>s</w:t>
      </w:r>
      <w:r w:rsidR="00E6510F" w:rsidRPr="00BA3415">
        <w:rPr>
          <w:b/>
        </w:rPr>
        <w:t xml:space="preserve"> demás mie</w:t>
      </w:r>
      <w:r>
        <w:rPr>
          <w:b/>
        </w:rPr>
        <w:t>m</w:t>
      </w:r>
      <w:r w:rsidR="00E6510F" w:rsidRPr="00BA3415">
        <w:rPr>
          <w:b/>
        </w:rPr>
        <w:t>bros de</w:t>
      </w:r>
      <w:r>
        <w:rPr>
          <w:b/>
        </w:rPr>
        <w:t xml:space="preserve"> </w:t>
      </w:r>
      <w:r w:rsidR="00E6510F" w:rsidRPr="00BA3415">
        <w:rPr>
          <w:b/>
        </w:rPr>
        <w:t>la clase y los que se reciben para ser inte</w:t>
      </w:r>
      <w:r w:rsidR="00E6510F" w:rsidRPr="00BA3415">
        <w:rPr>
          <w:b/>
        </w:rPr>
        <w:t>r</w:t>
      </w:r>
      <w:r w:rsidR="00E6510F" w:rsidRPr="00BA3415">
        <w:rPr>
          <w:b/>
        </w:rPr>
        <w:t>pre</w:t>
      </w:r>
      <w:r>
        <w:rPr>
          <w:b/>
        </w:rPr>
        <w:t>t</w:t>
      </w:r>
      <w:r w:rsidR="00E6510F" w:rsidRPr="00BA3415">
        <w:rPr>
          <w:b/>
        </w:rPr>
        <w:t xml:space="preserve">ados, </w:t>
      </w:r>
      <w:r>
        <w:rPr>
          <w:b/>
        </w:rPr>
        <w:t xml:space="preserve"> </w:t>
      </w:r>
      <w:r w:rsidR="00E6510F" w:rsidRPr="00BA3415">
        <w:rPr>
          <w:b/>
        </w:rPr>
        <w:t>entendidos y aprovechados como material</w:t>
      </w:r>
      <w:r>
        <w:rPr>
          <w:b/>
        </w:rPr>
        <w:t xml:space="preserve"> </w:t>
      </w:r>
      <w:r w:rsidR="00E6510F" w:rsidRPr="00BA3415">
        <w:rPr>
          <w:b/>
        </w:rPr>
        <w:t>estimulante</w:t>
      </w:r>
      <w:r>
        <w:rPr>
          <w:b/>
        </w:rPr>
        <w:t>s</w:t>
      </w:r>
    </w:p>
    <w:p w:rsidR="005F73EE" w:rsidRPr="00BA3415" w:rsidRDefault="005F73EE" w:rsidP="00D828F1">
      <w:pPr>
        <w:widowControl/>
        <w:autoSpaceDE/>
        <w:autoSpaceDN/>
        <w:adjustRightInd/>
        <w:rPr>
          <w:b/>
        </w:rPr>
      </w:pPr>
    </w:p>
    <w:p w:rsidR="00E6510F" w:rsidRDefault="005F73EE" w:rsidP="00D828F1">
      <w:pPr>
        <w:widowControl/>
        <w:autoSpaceDE/>
        <w:autoSpaceDN/>
        <w:adjustRightInd/>
        <w:rPr>
          <w:b/>
        </w:rPr>
      </w:pPr>
      <w:r>
        <w:rPr>
          <w:b/>
        </w:rPr>
        <w:t xml:space="preserve"> </w:t>
      </w:r>
      <w:r w:rsidR="00E6510F" w:rsidRPr="00BA3415">
        <w:rPr>
          <w:b/>
        </w:rPr>
        <w:t xml:space="preserve">  Ni todo debe ser recibido para ser le</w:t>
      </w:r>
      <w:r>
        <w:rPr>
          <w:b/>
        </w:rPr>
        <w:t>í</w:t>
      </w:r>
      <w:r w:rsidR="00E6510F" w:rsidRPr="00BA3415">
        <w:rPr>
          <w:b/>
        </w:rPr>
        <w:t>do y aprendid</w:t>
      </w:r>
      <w:r>
        <w:rPr>
          <w:b/>
        </w:rPr>
        <w:t xml:space="preserve">o. </w:t>
      </w:r>
      <w:r w:rsidR="00E6510F" w:rsidRPr="00BA3415">
        <w:rPr>
          <w:b/>
        </w:rPr>
        <w:t xml:space="preserve"> N</w:t>
      </w:r>
      <w:r>
        <w:rPr>
          <w:b/>
        </w:rPr>
        <w:t>i</w:t>
      </w:r>
      <w:r w:rsidR="00E6510F" w:rsidRPr="00BA3415">
        <w:rPr>
          <w:b/>
        </w:rPr>
        <w:t xml:space="preserve"> todo debe ser </w:t>
      </w:r>
      <w:r>
        <w:rPr>
          <w:b/>
        </w:rPr>
        <w:t>considerado i</w:t>
      </w:r>
      <w:r>
        <w:rPr>
          <w:b/>
        </w:rPr>
        <w:t>m</w:t>
      </w:r>
      <w:r>
        <w:rPr>
          <w:b/>
        </w:rPr>
        <w:t>portante y decisivo.</w:t>
      </w:r>
    </w:p>
    <w:p w:rsidR="005F73EE" w:rsidRPr="00BA3415" w:rsidRDefault="005F73EE" w:rsidP="00D828F1">
      <w:pPr>
        <w:widowControl/>
        <w:autoSpaceDE/>
        <w:autoSpaceDN/>
        <w:adjustRightInd/>
        <w:rPr>
          <w:b/>
        </w:rPr>
      </w:pPr>
    </w:p>
    <w:p w:rsidR="00D828F1" w:rsidRDefault="005F73EE" w:rsidP="00BF2368">
      <w:pPr>
        <w:widowControl/>
        <w:autoSpaceDE/>
        <w:autoSpaceDN/>
        <w:adjustRightInd/>
        <w:rPr>
          <w:b/>
        </w:rPr>
      </w:pPr>
      <w:r>
        <w:rPr>
          <w:b/>
        </w:rPr>
        <w:t xml:space="preserve">    </w:t>
      </w:r>
      <w:r w:rsidR="00D828F1" w:rsidRPr="00BA3415">
        <w:rPr>
          <w:b/>
        </w:rPr>
        <w:t xml:space="preserve">Los grupos informales se constituyen para discutir cuestiones o resolver problemas en una sesión de clase. Son grupos que existen durante un breve período de tiempo (unos minutos). </w:t>
      </w:r>
      <w:r>
        <w:rPr>
          <w:b/>
        </w:rPr>
        <w:t xml:space="preserve"> </w:t>
      </w:r>
      <w:r w:rsidR="00D828F1" w:rsidRPr="00BA3415">
        <w:rPr>
          <w:b/>
        </w:rPr>
        <w:t>Los grupos formales están encaminados a resolver una tarea cuya duración puede abarcar desde una sesión a diversas semanas.</w:t>
      </w:r>
    </w:p>
    <w:p w:rsidR="00BF2368" w:rsidRPr="00BA3415" w:rsidRDefault="00BF2368" w:rsidP="00BF2368">
      <w:pPr>
        <w:widowControl/>
        <w:autoSpaceDE/>
        <w:autoSpaceDN/>
        <w:adjustRightInd/>
        <w:rPr>
          <w:rFonts w:ascii="Times New Roman" w:hAnsi="Times New Roman" w:cs="Times New Roman"/>
          <w:b/>
        </w:rPr>
      </w:pPr>
    </w:p>
    <w:p w:rsidR="00D828F1" w:rsidRDefault="005F73EE" w:rsidP="00BF2368">
      <w:pPr>
        <w:widowControl/>
        <w:autoSpaceDE/>
        <w:autoSpaceDN/>
        <w:adjustRightInd/>
        <w:rPr>
          <w:b/>
        </w:rPr>
      </w:pPr>
      <w:r>
        <w:rPr>
          <w:b/>
        </w:rPr>
        <w:t xml:space="preserve">    </w:t>
      </w:r>
      <w:r w:rsidR="00D828F1" w:rsidRPr="00BA3415">
        <w:rPr>
          <w:b/>
        </w:rPr>
        <w:t>Los grupos de base son a largo plazo (por ejemplo, todo el curso o varios cursos) y co</w:t>
      </w:r>
      <w:r w:rsidR="00D828F1" w:rsidRPr="00BA3415">
        <w:rPr>
          <w:b/>
        </w:rPr>
        <w:t>n</w:t>
      </w:r>
      <w:r w:rsidR="00D828F1" w:rsidRPr="00BA3415">
        <w:rPr>
          <w:b/>
        </w:rPr>
        <w:t>trolan el eficaz avance y progresión de cada uno de sus componentes en ámbitos que pu</w:t>
      </w:r>
      <w:r w:rsidR="00D828F1" w:rsidRPr="00BA3415">
        <w:rPr>
          <w:b/>
        </w:rPr>
        <w:t>e</w:t>
      </w:r>
      <w:r w:rsidR="00D828F1" w:rsidRPr="00BA3415">
        <w:rPr>
          <w:b/>
        </w:rPr>
        <w:t>den incluso ir más allá de lo meramente académico.</w:t>
      </w:r>
    </w:p>
    <w:p w:rsidR="00BF2368" w:rsidRPr="00BA3415" w:rsidRDefault="00BF2368" w:rsidP="00BF2368">
      <w:pPr>
        <w:widowControl/>
        <w:autoSpaceDE/>
        <w:autoSpaceDN/>
        <w:adjustRightInd/>
        <w:rPr>
          <w:b/>
        </w:rPr>
      </w:pPr>
    </w:p>
    <w:p w:rsidR="00D828F1" w:rsidRDefault="005F73EE" w:rsidP="00BF2368">
      <w:pPr>
        <w:widowControl/>
        <w:autoSpaceDE/>
        <w:autoSpaceDN/>
        <w:adjustRightInd/>
        <w:rPr>
          <w:b/>
        </w:rPr>
      </w:pPr>
      <w:r>
        <w:rPr>
          <w:b/>
        </w:rPr>
        <w:t xml:space="preserve">    </w:t>
      </w:r>
      <w:r w:rsidR="00D828F1" w:rsidRPr="00BA3415">
        <w:rPr>
          <w:b/>
        </w:rPr>
        <w:t>El grado de estructuración de la tarea y el rigor con que se utilizan los elementos bás</w:t>
      </w:r>
      <w:r w:rsidR="00D828F1" w:rsidRPr="00BA3415">
        <w:rPr>
          <w:b/>
        </w:rPr>
        <w:t>i</w:t>
      </w:r>
      <w:r w:rsidR="00D828F1" w:rsidRPr="00BA3415">
        <w:rPr>
          <w:b/>
        </w:rPr>
        <w:t>cos que se describirán a continuación son mayores cuanto más compleja es la tarea asi</w:t>
      </w:r>
      <w:r w:rsidR="00D828F1" w:rsidRPr="00BA3415">
        <w:rPr>
          <w:b/>
        </w:rPr>
        <w:t>g</w:t>
      </w:r>
      <w:r w:rsidR="00D828F1" w:rsidRPr="00BA3415">
        <w:rPr>
          <w:b/>
        </w:rPr>
        <w:t>nada al grupo. De hecho, varios de los elementos básicos suelen no estar presentes en los grupos cooperativos informales.</w:t>
      </w:r>
    </w:p>
    <w:p w:rsidR="00080553" w:rsidRDefault="00080553" w:rsidP="00BF2368">
      <w:pPr>
        <w:widowControl/>
        <w:autoSpaceDE/>
        <w:autoSpaceDN/>
        <w:adjustRightInd/>
        <w:rPr>
          <w:b/>
        </w:rPr>
      </w:pPr>
    </w:p>
    <w:p w:rsidR="00080553" w:rsidRDefault="00080553" w:rsidP="00BF2368">
      <w:pPr>
        <w:widowControl/>
        <w:autoSpaceDE/>
        <w:autoSpaceDN/>
        <w:adjustRightInd/>
        <w:rPr>
          <w:b/>
        </w:rPr>
      </w:pPr>
      <w:r>
        <w:rPr>
          <w:b/>
        </w:rPr>
        <w:t xml:space="preserve">   En la mente del profesor tiene que estar muy presente lo que reclama el aprendizaje c</w:t>
      </w:r>
      <w:r>
        <w:rPr>
          <w:b/>
        </w:rPr>
        <w:t>o</w:t>
      </w:r>
      <w:r>
        <w:rPr>
          <w:b/>
        </w:rPr>
        <w:t>operativo, en cuanto sistema de aprender al tiempo que los otros del grupo. No hay que confundirlo con la realidad del aprendizaje grupal, en donde cada uno aprender con la ayuda del grupo.</w:t>
      </w:r>
    </w:p>
    <w:p w:rsidR="00080553" w:rsidRDefault="00080553" w:rsidP="00BF2368">
      <w:pPr>
        <w:widowControl/>
        <w:autoSpaceDE/>
        <w:autoSpaceDN/>
        <w:adjustRightInd/>
        <w:rPr>
          <w:b/>
        </w:rPr>
      </w:pPr>
    </w:p>
    <w:p w:rsidR="00080553" w:rsidRDefault="00080553" w:rsidP="00BF2368">
      <w:pPr>
        <w:widowControl/>
        <w:autoSpaceDE/>
        <w:autoSpaceDN/>
        <w:adjustRightInd/>
        <w:rPr>
          <w:b/>
        </w:rPr>
      </w:pPr>
    </w:p>
    <w:p w:rsidR="00BF2368" w:rsidRDefault="00BF2368" w:rsidP="00BF2368">
      <w:pPr>
        <w:widowControl/>
        <w:autoSpaceDE/>
        <w:autoSpaceDN/>
        <w:adjustRightInd/>
        <w:rPr>
          <w:b/>
        </w:rPr>
      </w:pPr>
    </w:p>
    <w:p w:rsidR="004E2D86" w:rsidRPr="004E2D86" w:rsidRDefault="004E2D86" w:rsidP="005B03A5">
      <w:pPr>
        <w:widowControl/>
        <w:autoSpaceDE/>
        <w:autoSpaceDN/>
        <w:adjustRightInd/>
        <w:jc w:val="center"/>
        <w:rPr>
          <w:b/>
          <w:color w:val="FF0000"/>
          <w:sz w:val="32"/>
          <w:szCs w:val="32"/>
        </w:rPr>
      </w:pPr>
      <w:r w:rsidRPr="004E2D86">
        <w:rPr>
          <w:b/>
          <w:color w:val="FF0000"/>
          <w:sz w:val="32"/>
          <w:szCs w:val="32"/>
        </w:rPr>
        <w:t>Aprendizaje cooperativo y aprendizaje en grupo</w:t>
      </w:r>
    </w:p>
    <w:p w:rsidR="004E2D86" w:rsidRDefault="004E2D86" w:rsidP="005B03A5">
      <w:pPr>
        <w:widowControl/>
        <w:autoSpaceDE/>
        <w:autoSpaceDN/>
        <w:adjustRightInd/>
        <w:jc w:val="center"/>
        <w:rPr>
          <w:b/>
          <w:color w:val="FF0000"/>
          <w:sz w:val="32"/>
          <w:szCs w:val="32"/>
        </w:rPr>
      </w:pPr>
      <w:r>
        <w:rPr>
          <w:b/>
          <w:color w:val="FF0000"/>
          <w:sz w:val="32"/>
          <w:szCs w:val="32"/>
        </w:rPr>
        <w:t>R</w:t>
      </w:r>
      <w:r w:rsidRPr="004E2D86">
        <w:rPr>
          <w:b/>
          <w:color w:val="FF0000"/>
          <w:sz w:val="32"/>
          <w:szCs w:val="32"/>
        </w:rPr>
        <w:t>elaciones, semejanzas, no identidades</w:t>
      </w:r>
    </w:p>
    <w:p w:rsidR="00D828F1" w:rsidRDefault="005F0DF8" w:rsidP="004E2D86">
      <w:pPr>
        <w:jc w:val="center"/>
        <w:rPr>
          <w:szCs w:val="22"/>
        </w:rPr>
      </w:pPr>
      <w:r w:rsidRPr="005F0DF8">
        <w:rPr>
          <w:noProof/>
        </w:rPr>
        <w:pict>
          <v:shapetype id="_x0000_t32" coordsize="21600,21600" o:spt="32" o:oned="t" path="m,l21600,21600e" filled="f">
            <v:path arrowok="t" fillok="f" o:connecttype="none"/>
            <o:lock v:ext="edit" shapetype="t"/>
          </v:shapetype>
          <v:shape id="_x0000_s1026" type="#_x0000_t32" style="position:absolute;left:0;text-align:left;margin-left:219pt;margin-top:44.7pt;width:81.75pt;height:0;z-index:251658240" o:connectortype="straight">
            <v:stroke startarrow="block" endarrow="block"/>
          </v:shape>
        </w:pict>
      </w:r>
      <w:r w:rsidR="00D828F1">
        <w:rPr>
          <w:noProof/>
        </w:rPr>
        <w:drawing>
          <wp:inline distT="0" distB="0" distL="0" distR="0">
            <wp:extent cx="1957088" cy="5619750"/>
            <wp:effectExtent l="0" t="0" r="5062" b="0"/>
            <wp:docPr id="1" name="Imagen 1" descr="http://cmapspublic3.ihmc.us/rid=1074813707875_2052899131_4068/Aprendizaje%20cooperativo%20vs%20en%20grupo.cmap?rid=1074813707875_2052899131_4068&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apspublic3.ihmc.us/rid=1074813707875_2052899131_4068/Aprendizaje%20cooperativo%20vs%20en%20grupo.cmap?rid=1074813707875_2052899131_4068&amp;partName=htmljpeg"/>
                    <pic:cNvPicPr>
                      <a:picLocks noChangeAspect="1" noChangeArrowheads="1"/>
                    </pic:cNvPicPr>
                  </pic:nvPicPr>
                  <pic:blipFill>
                    <a:blip r:embed="rId10"/>
                    <a:srcRect l="-1730" t="14062" r="62561"/>
                    <a:stretch>
                      <a:fillRect/>
                    </a:stretch>
                  </pic:blipFill>
                  <pic:spPr bwMode="auto">
                    <a:xfrm>
                      <a:off x="0" y="0"/>
                      <a:ext cx="1957088" cy="5619750"/>
                    </a:xfrm>
                    <a:prstGeom prst="rect">
                      <a:avLst/>
                    </a:prstGeom>
                    <a:noFill/>
                    <a:ln w="9525">
                      <a:noFill/>
                      <a:miter lim="800000"/>
                      <a:headEnd/>
                      <a:tailEnd/>
                    </a:ln>
                  </pic:spPr>
                </pic:pic>
              </a:graphicData>
            </a:graphic>
          </wp:inline>
        </w:drawing>
      </w:r>
      <w:r w:rsidR="004E2D86" w:rsidRPr="004E2D86">
        <w:rPr>
          <w:noProof/>
          <w:szCs w:val="22"/>
        </w:rPr>
        <w:drawing>
          <wp:inline distT="0" distB="0" distL="0" distR="0">
            <wp:extent cx="1759020" cy="5685404"/>
            <wp:effectExtent l="19050" t="0" r="0" b="0"/>
            <wp:docPr id="5" name="Imagen 1" descr="http://cmapspublic3.ihmc.us/rid=1074813707875_2052899131_4068/Aprendizaje%20cooperativo%20vs%20en%20grupo.cmap?rid=1074813707875_2052899131_4068&amp;partName=htm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apspublic3.ihmc.us/rid=1074813707875_2052899131_4068/Aprendizaje%20cooperativo%20vs%20en%20grupo.cmap?rid=1074813707875_2052899131_4068&amp;partName=htmljpeg"/>
                    <pic:cNvPicPr>
                      <a:picLocks noChangeAspect="1" noChangeArrowheads="1"/>
                    </pic:cNvPicPr>
                  </pic:nvPicPr>
                  <pic:blipFill>
                    <a:blip r:embed="rId10"/>
                    <a:srcRect l="64780" t="12981"/>
                    <a:stretch>
                      <a:fillRect/>
                    </a:stretch>
                  </pic:blipFill>
                  <pic:spPr bwMode="auto">
                    <a:xfrm>
                      <a:off x="0" y="0"/>
                      <a:ext cx="1762003" cy="5695046"/>
                    </a:xfrm>
                    <a:prstGeom prst="rect">
                      <a:avLst/>
                    </a:prstGeom>
                    <a:noFill/>
                    <a:ln w="9525">
                      <a:noFill/>
                      <a:miter lim="800000"/>
                      <a:headEnd/>
                      <a:tailEnd/>
                    </a:ln>
                  </pic:spPr>
                </pic:pic>
              </a:graphicData>
            </a:graphic>
          </wp:inline>
        </w:drawing>
      </w:r>
    </w:p>
    <w:p w:rsidR="00D828F1" w:rsidRDefault="00D828F1" w:rsidP="002E3C95">
      <w:pPr>
        <w:rPr>
          <w:szCs w:val="22"/>
        </w:rPr>
      </w:pPr>
    </w:p>
    <w:p w:rsidR="004E2D86" w:rsidRDefault="005B03A5" w:rsidP="00BF2368">
      <w:pPr>
        <w:jc w:val="both"/>
        <w:rPr>
          <w:szCs w:val="22"/>
        </w:rPr>
      </w:pPr>
      <w:r w:rsidRPr="004028D8">
        <w:rPr>
          <w:b/>
          <w:szCs w:val="22"/>
        </w:rPr>
        <w:t xml:space="preserve">   </w:t>
      </w:r>
    </w:p>
    <w:p w:rsidR="004E2D86" w:rsidRDefault="00080553" w:rsidP="00080553">
      <w:pPr>
        <w:jc w:val="both"/>
        <w:rPr>
          <w:szCs w:val="22"/>
        </w:rPr>
      </w:pPr>
      <w:r w:rsidRPr="00080553">
        <w:rPr>
          <w:b/>
          <w:szCs w:val="22"/>
        </w:rPr>
        <w:t xml:space="preserve">  Y hay que saber también sacar provecho  de la posibilidad de emplear de cuando en cuando el trabajo de grupos,  en donde se pide luego la valoración individual</w:t>
      </w:r>
      <w:r>
        <w:rPr>
          <w:szCs w:val="22"/>
        </w:rPr>
        <w:t>.</w:t>
      </w:r>
    </w:p>
    <w:p w:rsidR="00080553" w:rsidRPr="00080553" w:rsidRDefault="00080553" w:rsidP="00080553">
      <w:pPr>
        <w:pStyle w:val="NormalWeb"/>
        <w:jc w:val="both"/>
        <w:rPr>
          <w:rFonts w:ascii="Arial" w:hAnsi="Arial" w:cs="Arial"/>
          <w:b/>
        </w:rPr>
      </w:pPr>
      <w:r>
        <w:rPr>
          <w:rFonts w:ascii="Arial" w:hAnsi="Arial" w:cs="Arial"/>
          <w:b/>
        </w:rPr>
        <w:t xml:space="preserve">  El </w:t>
      </w:r>
      <w:r w:rsidRPr="00080553">
        <w:rPr>
          <w:rFonts w:ascii="Arial" w:hAnsi="Arial" w:cs="Arial"/>
          <w:b/>
        </w:rPr>
        <w:t>aprendizaje grupal es un proceso de interacción e influencia mutua en el que intervi</w:t>
      </w:r>
      <w:r w:rsidRPr="00080553">
        <w:rPr>
          <w:rFonts w:ascii="Arial" w:hAnsi="Arial" w:cs="Arial"/>
          <w:b/>
        </w:rPr>
        <w:t>e</w:t>
      </w:r>
      <w:r w:rsidRPr="00080553">
        <w:rPr>
          <w:rFonts w:ascii="Arial" w:hAnsi="Arial" w:cs="Arial"/>
          <w:b/>
        </w:rPr>
        <w:t xml:space="preserve">nen en </w:t>
      </w:r>
      <w:proofErr w:type="spellStart"/>
      <w:r w:rsidRPr="00080553">
        <w:rPr>
          <w:rFonts w:ascii="Arial" w:hAnsi="Arial" w:cs="Arial"/>
          <w:b/>
        </w:rPr>
        <w:t>interjuego</w:t>
      </w:r>
      <w:proofErr w:type="spellEnd"/>
      <w:r w:rsidRPr="00080553">
        <w:rPr>
          <w:rFonts w:ascii="Arial" w:hAnsi="Arial" w:cs="Arial"/>
          <w:b/>
        </w:rPr>
        <w:t xml:space="preserve"> dinámico, los miembros del</w:t>
      </w:r>
      <w:r>
        <w:rPr>
          <w:rFonts w:ascii="Arial" w:hAnsi="Arial" w:cs="Arial"/>
          <w:b/>
        </w:rPr>
        <w:t xml:space="preserve"> grupo</w:t>
      </w:r>
      <w:r w:rsidRPr="00080553">
        <w:rPr>
          <w:rFonts w:ascii="Arial" w:hAnsi="Arial" w:cs="Arial"/>
          <w:b/>
        </w:rPr>
        <w:t>, el profesor, las actividades conjuntas, las tareas, los métodos y técnicas grupales y los contenidos que se han de asimilar. Un aprendizaje como actividad grupal y proceso individual de apropiación, construcción y r</w:t>
      </w:r>
      <w:r w:rsidRPr="00080553">
        <w:rPr>
          <w:rFonts w:ascii="Arial" w:hAnsi="Arial" w:cs="Arial"/>
          <w:b/>
        </w:rPr>
        <w:t>e</w:t>
      </w:r>
      <w:r w:rsidRPr="00080553">
        <w:rPr>
          <w:rFonts w:ascii="Arial" w:hAnsi="Arial" w:cs="Arial"/>
          <w:b/>
        </w:rPr>
        <w:t>construcción de la experiencia, de la red vincular social de la cual el sujeto participa y es su activo creador y en el cual las modificaciones mutuamente determinantes sujeto indiv</w:t>
      </w:r>
      <w:r w:rsidRPr="00080553">
        <w:rPr>
          <w:rFonts w:ascii="Arial" w:hAnsi="Arial" w:cs="Arial"/>
          <w:b/>
        </w:rPr>
        <w:t>i</w:t>
      </w:r>
      <w:r w:rsidRPr="00080553">
        <w:rPr>
          <w:rFonts w:ascii="Arial" w:hAnsi="Arial" w:cs="Arial"/>
          <w:b/>
        </w:rPr>
        <w:t xml:space="preserve">dual-sujeto grupal actúan como condición y resultado de las transformaciones en el plano individual y grupal. </w:t>
      </w:r>
    </w:p>
    <w:p w:rsidR="00080553" w:rsidRPr="00080553" w:rsidRDefault="00080553" w:rsidP="00080553">
      <w:pPr>
        <w:pStyle w:val="Ttulo2"/>
        <w:jc w:val="both"/>
        <w:rPr>
          <w:rFonts w:ascii="Arial" w:hAnsi="Arial" w:cs="Arial"/>
          <w:sz w:val="24"/>
          <w:szCs w:val="24"/>
        </w:rPr>
      </w:pPr>
      <w:r w:rsidRPr="00080553">
        <w:rPr>
          <w:rStyle w:val="mw-headline"/>
          <w:rFonts w:ascii="Arial" w:hAnsi="Arial" w:cs="Arial"/>
          <w:sz w:val="24"/>
          <w:szCs w:val="24"/>
        </w:rPr>
        <w:t>Características</w:t>
      </w:r>
    </w:p>
    <w:p w:rsidR="00080553" w:rsidRPr="00080553" w:rsidRDefault="00080553" w:rsidP="00080553">
      <w:pPr>
        <w:widowControl/>
        <w:numPr>
          <w:ilvl w:val="0"/>
          <w:numId w:val="22"/>
        </w:numPr>
        <w:autoSpaceDE/>
        <w:autoSpaceDN/>
        <w:adjustRightInd/>
        <w:spacing w:before="100" w:beforeAutospacing="1" w:after="100" w:afterAutospacing="1"/>
        <w:jc w:val="both"/>
        <w:rPr>
          <w:b/>
        </w:rPr>
      </w:pPr>
      <w:r w:rsidRPr="00080553">
        <w:rPr>
          <w:b/>
        </w:rPr>
        <w:t>Concepción de la</w:t>
      </w:r>
      <w:r>
        <w:rPr>
          <w:b/>
        </w:rPr>
        <w:t xml:space="preserve"> clase</w:t>
      </w:r>
      <w:r w:rsidRPr="00080553">
        <w:rPr>
          <w:b/>
        </w:rPr>
        <w:t xml:space="preserve"> como grupo de aprendizaje, sujeto de su propia formación y no mero objeto de trabajo del docente. </w:t>
      </w:r>
    </w:p>
    <w:p w:rsidR="00080553" w:rsidRPr="00080553" w:rsidRDefault="00080553" w:rsidP="00080553">
      <w:pPr>
        <w:widowControl/>
        <w:numPr>
          <w:ilvl w:val="0"/>
          <w:numId w:val="22"/>
        </w:numPr>
        <w:autoSpaceDE/>
        <w:autoSpaceDN/>
        <w:adjustRightInd/>
        <w:spacing w:before="100" w:beforeAutospacing="1" w:after="100" w:afterAutospacing="1"/>
        <w:rPr>
          <w:b/>
        </w:rPr>
      </w:pPr>
      <w:r w:rsidRPr="00080553">
        <w:rPr>
          <w:b/>
        </w:rPr>
        <w:lastRenderedPageBreak/>
        <w:t>Construcción del conocimiento a partir de los intereses, necesidades de los mie</w:t>
      </w:r>
      <w:r w:rsidRPr="00080553">
        <w:rPr>
          <w:b/>
        </w:rPr>
        <w:t>m</w:t>
      </w:r>
      <w:r w:rsidRPr="00080553">
        <w:rPr>
          <w:b/>
        </w:rPr>
        <w:t xml:space="preserve">bros. </w:t>
      </w:r>
    </w:p>
    <w:p w:rsidR="00080553" w:rsidRPr="00080553" w:rsidRDefault="00080553" w:rsidP="00080553">
      <w:pPr>
        <w:widowControl/>
        <w:numPr>
          <w:ilvl w:val="0"/>
          <w:numId w:val="22"/>
        </w:numPr>
        <w:autoSpaceDE/>
        <w:autoSpaceDN/>
        <w:adjustRightInd/>
        <w:spacing w:before="100" w:beforeAutospacing="1" w:after="100" w:afterAutospacing="1"/>
        <w:rPr>
          <w:b/>
        </w:rPr>
      </w:pPr>
      <w:r w:rsidRPr="00080553">
        <w:rPr>
          <w:b/>
        </w:rPr>
        <w:t xml:space="preserve">Se integran dialécticamente: el aprendizaje individual, el proceso grupal y el proceso de enseñanza. </w:t>
      </w:r>
    </w:p>
    <w:p w:rsidR="00080553" w:rsidRPr="00080553" w:rsidRDefault="00080553" w:rsidP="00080553">
      <w:pPr>
        <w:widowControl/>
        <w:numPr>
          <w:ilvl w:val="0"/>
          <w:numId w:val="22"/>
        </w:numPr>
        <w:autoSpaceDE/>
        <w:autoSpaceDN/>
        <w:adjustRightInd/>
        <w:spacing w:before="100" w:beforeAutospacing="1" w:after="100" w:afterAutospacing="1"/>
        <w:rPr>
          <w:b/>
        </w:rPr>
      </w:pPr>
      <w:r w:rsidRPr="00080553">
        <w:rPr>
          <w:b/>
        </w:rPr>
        <w:t xml:space="preserve">Se expresan los aspectos temáticos, metodológicos y los dinámicos en interrelación continua. </w:t>
      </w:r>
    </w:p>
    <w:p w:rsidR="00080553" w:rsidRPr="00080553" w:rsidRDefault="00080553" w:rsidP="00080553">
      <w:pPr>
        <w:widowControl/>
        <w:numPr>
          <w:ilvl w:val="0"/>
          <w:numId w:val="22"/>
        </w:numPr>
        <w:autoSpaceDE/>
        <w:autoSpaceDN/>
        <w:adjustRightInd/>
        <w:spacing w:before="100" w:beforeAutospacing="1" w:after="100" w:afterAutospacing="1"/>
        <w:rPr>
          <w:b/>
        </w:rPr>
      </w:pPr>
      <w:r w:rsidRPr="00080553">
        <w:rPr>
          <w:b/>
        </w:rPr>
        <w:t xml:space="preserve">Interés en el qué se aprende y cómo se aprende. </w:t>
      </w:r>
    </w:p>
    <w:p w:rsidR="00080553" w:rsidRPr="00080553" w:rsidRDefault="00080553" w:rsidP="00080553">
      <w:pPr>
        <w:widowControl/>
        <w:numPr>
          <w:ilvl w:val="0"/>
          <w:numId w:val="22"/>
        </w:numPr>
        <w:autoSpaceDE/>
        <w:autoSpaceDN/>
        <w:adjustRightInd/>
        <w:spacing w:before="100" w:beforeAutospacing="1" w:after="100" w:afterAutospacing="1"/>
        <w:rPr>
          <w:b/>
        </w:rPr>
      </w:pPr>
      <w:r w:rsidRPr="00080553">
        <w:rPr>
          <w:b/>
        </w:rPr>
        <w:t xml:space="preserve">Conjuga los aspectos afectivos y cognitivos. </w:t>
      </w:r>
    </w:p>
    <w:p w:rsidR="00080553" w:rsidRPr="00C055A9" w:rsidRDefault="00080553" w:rsidP="00080553">
      <w:pPr>
        <w:widowControl/>
        <w:numPr>
          <w:ilvl w:val="0"/>
          <w:numId w:val="22"/>
        </w:numPr>
        <w:autoSpaceDE/>
        <w:autoSpaceDN/>
        <w:adjustRightInd/>
        <w:spacing w:before="100" w:beforeAutospacing="1" w:after="100" w:afterAutospacing="1"/>
        <w:rPr>
          <w:b/>
        </w:rPr>
      </w:pPr>
      <w:r w:rsidRPr="00C055A9">
        <w:rPr>
          <w:b/>
        </w:rPr>
        <w:t>El docente desempeña función de coordinador, no es un miembro más del grupo</w:t>
      </w:r>
    </w:p>
    <w:p w:rsidR="00D828F1" w:rsidRDefault="00D828F1" w:rsidP="002E3C95">
      <w:pPr>
        <w:rPr>
          <w:szCs w:val="22"/>
        </w:rPr>
      </w:pPr>
      <w:r>
        <w:rPr>
          <w:noProof/>
        </w:rPr>
        <w:drawing>
          <wp:inline distT="0" distB="0" distL="0" distR="0">
            <wp:extent cx="6334125" cy="6438900"/>
            <wp:effectExtent l="19050" t="0" r="9525" b="0"/>
            <wp:docPr id="4" name="Imagen 4" descr="http://image.slidesharecdn.com/diferenciasentreelaprendizajecolaborativoycooperativo-110707214856-phpapp02/95/diferencias-entre-el-aprendizaje-colaborativo-y-cooperativo-1-728.jpg?cb=1310075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diferenciasentreelaprendizajecolaborativoycooperativo-110707214856-phpapp02/95/diferencias-entre-el-aprendizaje-colaborativo-y-cooperativo-1-728.jpg?cb=1310075367"/>
                    <pic:cNvPicPr>
                      <a:picLocks noChangeAspect="1" noChangeArrowheads="1"/>
                    </pic:cNvPicPr>
                  </pic:nvPicPr>
                  <pic:blipFill>
                    <a:blip r:embed="rId11"/>
                    <a:srcRect l="11111" t="7679" r="11806" b="18641"/>
                    <a:stretch>
                      <a:fillRect/>
                    </a:stretch>
                  </pic:blipFill>
                  <pic:spPr bwMode="auto">
                    <a:xfrm>
                      <a:off x="0" y="0"/>
                      <a:ext cx="6334125" cy="6438900"/>
                    </a:xfrm>
                    <a:prstGeom prst="rect">
                      <a:avLst/>
                    </a:prstGeom>
                    <a:noFill/>
                    <a:ln w="9525">
                      <a:noFill/>
                      <a:miter lim="800000"/>
                      <a:headEnd/>
                      <a:tailEnd/>
                    </a:ln>
                  </pic:spPr>
                </pic:pic>
              </a:graphicData>
            </a:graphic>
          </wp:inline>
        </w:drawing>
      </w:r>
    </w:p>
    <w:p w:rsidR="00BE48CF" w:rsidRDefault="00BE48CF" w:rsidP="002E3C95">
      <w:pPr>
        <w:rPr>
          <w:szCs w:val="22"/>
        </w:rPr>
      </w:pPr>
      <w:r>
        <w:rPr>
          <w:szCs w:val="22"/>
        </w:rPr>
        <w:t xml:space="preserve">    -------------------------------------------------------------------------------------------------------------------</w:t>
      </w:r>
    </w:p>
    <w:p w:rsidR="00BF2368" w:rsidRDefault="004028D8" w:rsidP="002E3C95">
      <w:pPr>
        <w:rPr>
          <w:szCs w:val="22"/>
        </w:rPr>
      </w:pPr>
      <w:r>
        <w:rPr>
          <w:szCs w:val="22"/>
        </w:rPr>
        <w:t xml:space="preserve">  </w:t>
      </w:r>
    </w:p>
    <w:p w:rsidR="00BE48CF" w:rsidRDefault="00BF2368" w:rsidP="002E3C95">
      <w:pPr>
        <w:rPr>
          <w:b/>
          <w:szCs w:val="22"/>
        </w:rPr>
      </w:pPr>
      <w:r>
        <w:rPr>
          <w:szCs w:val="22"/>
        </w:rPr>
        <w:t xml:space="preserve">   </w:t>
      </w:r>
      <w:r w:rsidR="004028D8" w:rsidRPr="004028D8">
        <w:rPr>
          <w:b/>
          <w:szCs w:val="22"/>
        </w:rPr>
        <w:t>De</w:t>
      </w:r>
      <w:r w:rsidR="004028D8">
        <w:rPr>
          <w:szCs w:val="22"/>
        </w:rPr>
        <w:t xml:space="preserve">l </w:t>
      </w:r>
      <w:r w:rsidR="004028D8" w:rsidRPr="004028D8">
        <w:rPr>
          <w:b/>
          <w:szCs w:val="22"/>
        </w:rPr>
        <w:t>mismo modo acontece con el aprendizaje cooperativo</w:t>
      </w:r>
    </w:p>
    <w:p w:rsidR="00BF2368" w:rsidRPr="004028D8" w:rsidRDefault="00BF2368" w:rsidP="002E3C95">
      <w:pPr>
        <w:rPr>
          <w:b/>
          <w:szCs w:val="22"/>
        </w:rPr>
      </w:pPr>
    </w:p>
    <w:p w:rsidR="004028D8" w:rsidRPr="004028D8" w:rsidRDefault="004028D8" w:rsidP="002E3C95">
      <w:pPr>
        <w:rPr>
          <w:b/>
          <w:szCs w:val="22"/>
        </w:rPr>
      </w:pPr>
      <w:r>
        <w:rPr>
          <w:b/>
          <w:szCs w:val="22"/>
        </w:rPr>
        <w:t xml:space="preserve">    </w:t>
      </w:r>
      <w:r w:rsidRPr="004028D8">
        <w:rPr>
          <w:b/>
          <w:szCs w:val="22"/>
        </w:rPr>
        <w:t xml:space="preserve">  Si acept</w:t>
      </w:r>
      <w:r>
        <w:rPr>
          <w:b/>
          <w:szCs w:val="22"/>
        </w:rPr>
        <w:t xml:space="preserve">amos </w:t>
      </w:r>
      <w:r w:rsidRPr="004028D8">
        <w:rPr>
          <w:b/>
          <w:szCs w:val="22"/>
        </w:rPr>
        <w:t>l</w:t>
      </w:r>
      <w:r>
        <w:rPr>
          <w:b/>
          <w:szCs w:val="22"/>
        </w:rPr>
        <w:t>a</w:t>
      </w:r>
      <w:r w:rsidRPr="004028D8">
        <w:rPr>
          <w:b/>
          <w:szCs w:val="22"/>
        </w:rPr>
        <w:t xml:space="preserve"> diferencias </w:t>
      </w:r>
      <w:r>
        <w:rPr>
          <w:b/>
          <w:szCs w:val="22"/>
        </w:rPr>
        <w:t xml:space="preserve">de </w:t>
      </w:r>
      <w:r w:rsidRPr="004028D8">
        <w:rPr>
          <w:b/>
          <w:szCs w:val="22"/>
        </w:rPr>
        <w:t>la cooperación de la colaboración, entonces vemos el colaborativo equivale</w:t>
      </w:r>
      <w:r>
        <w:rPr>
          <w:b/>
          <w:szCs w:val="22"/>
        </w:rPr>
        <w:t>nte</w:t>
      </w:r>
      <w:r w:rsidRPr="004028D8">
        <w:rPr>
          <w:b/>
          <w:szCs w:val="22"/>
        </w:rPr>
        <w:t xml:space="preserve"> a participar en un grupo y a aprender de forma individual. El </w:t>
      </w:r>
      <w:r>
        <w:rPr>
          <w:b/>
          <w:szCs w:val="22"/>
        </w:rPr>
        <w:t xml:space="preserve"> gr</w:t>
      </w:r>
      <w:r>
        <w:rPr>
          <w:b/>
          <w:szCs w:val="22"/>
        </w:rPr>
        <w:t>u</w:t>
      </w:r>
      <w:r>
        <w:rPr>
          <w:b/>
          <w:szCs w:val="22"/>
        </w:rPr>
        <w:t>po</w:t>
      </w:r>
      <w:r w:rsidRPr="004028D8">
        <w:rPr>
          <w:b/>
          <w:szCs w:val="22"/>
        </w:rPr>
        <w:t xml:space="preserve"> se asume como instrumento. Y por lo tanto se acepta o se</w:t>
      </w:r>
      <w:r>
        <w:rPr>
          <w:b/>
          <w:szCs w:val="22"/>
        </w:rPr>
        <w:t xml:space="preserve"> valora</w:t>
      </w:r>
      <w:r w:rsidRPr="004028D8">
        <w:rPr>
          <w:b/>
          <w:szCs w:val="22"/>
        </w:rPr>
        <w:t xml:space="preserve"> en la medida </w:t>
      </w:r>
      <w:r>
        <w:rPr>
          <w:b/>
          <w:szCs w:val="22"/>
        </w:rPr>
        <w:t xml:space="preserve">en </w:t>
      </w:r>
      <w:r w:rsidRPr="004028D8">
        <w:rPr>
          <w:b/>
          <w:szCs w:val="22"/>
        </w:rPr>
        <w:t>que resulte conveniente</w:t>
      </w:r>
      <w:r>
        <w:rPr>
          <w:b/>
          <w:szCs w:val="22"/>
        </w:rPr>
        <w:t>, ya que no es imprescindible, aunque sea conveniente.</w:t>
      </w:r>
    </w:p>
    <w:p w:rsidR="004028D8" w:rsidRPr="004028D8" w:rsidRDefault="004028D8" w:rsidP="002E3C95">
      <w:pPr>
        <w:rPr>
          <w:b/>
          <w:szCs w:val="22"/>
        </w:rPr>
      </w:pPr>
    </w:p>
    <w:p w:rsidR="004028D8" w:rsidRDefault="004028D8" w:rsidP="00BF2368">
      <w:pPr>
        <w:jc w:val="both"/>
        <w:rPr>
          <w:b/>
          <w:szCs w:val="22"/>
        </w:rPr>
      </w:pPr>
      <w:r w:rsidRPr="004028D8">
        <w:rPr>
          <w:b/>
          <w:szCs w:val="22"/>
        </w:rPr>
        <w:lastRenderedPageBreak/>
        <w:t xml:space="preserve"> </w:t>
      </w:r>
      <w:r>
        <w:rPr>
          <w:b/>
          <w:szCs w:val="22"/>
        </w:rPr>
        <w:t xml:space="preserve">   </w:t>
      </w:r>
      <w:r w:rsidRPr="004028D8">
        <w:rPr>
          <w:b/>
          <w:szCs w:val="22"/>
        </w:rPr>
        <w:t>Si</w:t>
      </w:r>
      <w:r w:rsidR="00BF2368">
        <w:rPr>
          <w:b/>
          <w:szCs w:val="22"/>
        </w:rPr>
        <w:t>n</w:t>
      </w:r>
      <w:r w:rsidRPr="004028D8">
        <w:rPr>
          <w:b/>
          <w:szCs w:val="22"/>
        </w:rPr>
        <w:t xml:space="preserve"> embar</w:t>
      </w:r>
      <w:r>
        <w:rPr>
          <w:b/>
          <w:szCs w:val="22"/>
        </w:rPr>
        <w:t>go</w:t>
      </w:r>
      <w:r w:rsidRPr="004028D8">
        <w:rPr>
          <w:b/>
          <w:szCs w:val="22"/>
        </w:rPr>
        <w:t xml:space="preserve"> en el aprendiza</w:t>
      </w:r>
      <w:r>
        <w:rPr>
          <w:b/>
          <w:szCs w:val="22"/>
        </w:rPr>
        <w:t>je</w:t>
      </w:r>
      <w:r w:rsidRPr="004028D8">
        <w:rPr>
          <w:b/>
          <w:szCs w:val="22"/>
        </w:rPr>
        <w:t xml:space="preserve"> colaborativo se ve el g</w:t>
      </w:r>
      <w:r>
        <w:rPr>
          <w:b/>
          <w:szCs w:val="22"/>
        </w:rPr>
        <w:t>r</w:t>
      </w:r>
      <w:r w:rsidRPr="004028D8">
        <w:rPr>
          <w:b/>
          <w:szCs w:val="22"/>
        </w:rPr>
        <w:t xml:space="preserve">upo como ámbito solidario en </w:t>
      </w:r>
      <w:r>
        <w:rPr>
          <w:b/>
          <w:szCs w:val="22"/>
        </w:rPr>
        <w:t>d</w:t>
      </w:r>
      <w:r w:rsidRPr="004028D8">
        <w:rPr>
          <w:b/>
          <w:szCs w:val="22"/>
        </w:rPr>
        <w:t>onde todos aprenden a la vez. Ciertamente cada uno saca su propia ventaja. Pero la sol</w:t>
      </w:r>
      <w:r w:rsidRPr="004028D8">
        <w:rPr>
          <w:b/>
          <w:szCs w:val="22"/>
        </w:rPr>
        <w:t>i</w:t>
      </w:r>
      <w:r w:rsidRPr="004028D8">
        <w:rPr>
          <w:b/>
          <w:szCs w:val="22"/>
        </w:rPr>
        <w:t>daridad exige conseguir que todos aproveche y mejor</w:t>
      </w:r>
      <w:r w:rsidR="001B6E08">
        <w:rPr>
          <w:b/>
          <w:szCs w:val="22"/>
        </w:rPr>
        <w:t xml:space="preserve"> en cantidad y </w:t>
      </w:r>
      <w:r w:rsidR="00BF2368">
        <w:rPr>
          <w:b/>
          <w:szCs w:val="22"/>
        </w:rPr>
        <w:t>e</w:t>
      </w:r>
      <w:r w:rsidR="001B6E08">
        <w:rPr>
          <w:b/>
          <w:szCs w:val="22"/>
        </w:rPr>
        <w:t xml:space="preserve">n calidad </w:t>
      </w:r>
      <w:r w:rsidRPr="004028D8">
        <w:rPr>
          <w:b/>
          <w:szCs w:val="22"/>
        </w:rPr>
        <w:t xml:space="preserve"> y por</w:t>
      </w:r>
      <w:r w:rsidR="001B6E08">
        <w:rPr>
          <w:b/>
          <w:szCs w:val="22"/>
        </w:rPr>
        <w:t xml:space="preserve"> ello </w:t>
      </w:r>
      <w:r w:rsidRPr="004028D8">
        <w:rPr>
          <w:b/>
          <w:szCs w:val="22"/>
        </w:rPr>
        <w:t xml:space="preserve"> se considera m</w:t>
      </w:r>
      <w:r w:rsidR="001B6E08">
        <w:rPr>
          <w:b/>
          <w:szCs w:val="22"/>
        </w:rPr>
        <w:t>é</w:t>
      </w:r>
      <w:r w:rsidRPr="004028D8">
        <w:rPr>
          <w:b/>
          <w:szCs w:val="22"/>
        </w:rPr>
        <w:t>rito  compartido el resultado grupal</w:t>
      </w:r>
      <w:r w:rsidR="00BF2368">
        <w:rPr>
          <w:b/>
          <w:szCs w:val="22"/>
        </w:rPr>
        <w:t>.</w:t>
      </w:r>
    </w:p>
    <w:p w:rsidR="00852BEB" w:rsidRDefault="00852BEB" w:rsidP="00BF2368">
      <w:pPr>
        <w:jc w:val="both"/>
        <w:rPr>
          <w:b/>
          <w:szCs w:val="22"/>
        </w:rPr>
      </w:pPr>
    </w:p>
    <w:p w:rsidR="00852BEB" w:rsidRDefault="00852BEB" w:rsidP="00BF2368">
      <w:pPr>
        <w:jc w:val="both"/>
        <w:rPr>
          <w:b/>
          <w:szCs w:val="22"/>
        </w:rPr>
      </w:pPr>
      <w:r>
        <w:rPr>
          <w:b/>
          <w:szCs w:val="22"/>
        </w:rPr>
        <w:t xml:space="preserve">   Es interesante también el determinar bien como debe ser la organización del ambiente de trabajo para que todo resulte estimulantes y  el clima de trabajo contribuya a  conseguir buenos resultados </w:t>
      </w:r>
    </w:p>
    <w:p w:rsidR="00DD008A" w:rsidRPr="004028D8" w:rsidRDefault="00DD008A" w:rsidP="002E3C95">
      <w:pPr>
        <w:rPr>
          <w:b/>
          <w:szCs w:val="22"/>
        </w:rPr>
      </w:pPr>
    </w:p>
    <w:p w:rsidR="00BE48CF" w:rsidRDefault="00BE48CF" w:rsidP="002E3C95">
      <w:pPr>
        <w:rPr>
          <w:szCs w:val="22"/>
        </w:rPr>
      </w:pPr>
      <w:r>
        <w:rPr>
          <w:noProof/>
        </w:rPr>
        <w:drawing>
          <wp:inline distT="0" distB="0" distL="0" distR="0">
            <wp:extent cx="6238875" cy="2472178"/>
            <wp:effectExtent l="19050" t="0" r="0" b="0"/>
            <wp:docPr id="2" name="Imagen 1" descr="http://image.slidesharecdn.com/elaprendizajecooperativoenelaula-130605203928-phpapp02/95/el-aprendizaje-cooperativo-en-el-aula-10-638.jpg?cb=137046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elaprendizajecooperativoenelaula-130605203928-phpapp02/95/el-aprendizaje-cooperativo-en-el-aula-10-638.jpg?cb=1370464825"/>
                    <pic:cNvPicPr>
                      <a:picLocks noChangeAspect="1" noChangeArrowheads="1"/>
                    </pic:cNvPicPr>
                  </pic:nvPicPr>
                  <pic:blipFill>
                    <a:blip r:embed="rId12"/>
                    <a:srcRect l="4859" t="11482" r="11755" b="7307"/>
                    <a:stretch>
                      <a:fillRect/>
                    </a:stretch>
                  </pic:blipFill>
                  <pic:spPr bwMode="auto">
                    <a:xfrm>
                      <a:off x="0" y="0"/>
                      <a:ext cx="6244168" cy="2474276"/>
                    </a:xfrm>
                    <a:prstGeom prst="rect">
                      <a:avLst/>
                    </a:prstGeom>
                    <a:noFill/>
                    <a:ln w="9525">
                      <a:noFill/>
                      <a:miter lim="800000"/>
                      <a:headEnd/>
                      <a:tailEnd/>
                    </a:ln>
                  </pic:spPr>
                </pic:pic>
              </a:graphicData>
            </a:graphic>
          </wp:inline>
        </w:drawing>
      </w:r>
    </w:p>
    <w:p w:rsidR="004E2D86" w:rsidRPr="005B03A5" w:rsidRDefault="004E2D86" w:rsidP="002E3C95">
      <w:pPr>
        <w:rPr>
          <w:b/>
          <w:szCs w:val="22"/>
        </w:rPr>
      </w:pPr>
    </w:p>
    <w:p w:rsidR="00DD008A" w:rsidRDefault="00852BEB" w:rsidP="002E3C95">
      <w:pPr>
        <w:rPr>
          <w:b/>
          <w:szCs w:val="22"/>
        </w:rPr>
      </w:pPr>
      <w:r>
        <w:rPr>
          <w:b/>
          <w:szCs w:val="22"/>
        </w:rPr>
        <w:t xml:space="preserve"> </w:t>
      </w:r>
      <w:r w:rsidR="00DD008A">
        <w:rPr>
          <w:b/>
          <w:szCs w:val="22"/>
        </w:rPr>
        <w:t xml:space="preserve">    </w:t>
      </w:r>
      <w:r w:rsidR="004E2D86" w:rsidRPr="005B03A5">
        <w:rPr>
          <w:b/>
          <w:szCs w:val="22"/>
        </w:rPr>
        <w:t>Cuent</w:t>
      </w:r>
      <w:r w:rsidR="00BF2368">
        <w:rPr>
          <w:b/>
          <w:szCs w:val="22"/>
        </w:rPr>
        <w:t>a</w:t>
      </w:r>
      <w:r w:rsidR="00DD008A">
        <w:rPr>
          <w:b/>
          <w:szCs w:val="22"/>
        </w:rPr>
        <w:t xml:space="preserve"> mucho</w:t>
      </w:r>
      <w:r w:rsidR="004E2D86" w:rsidRPr="005B03A5">
        <w:rPr>
          <w:b/>
          <w:szCs w:val="22"/>
        </w:rPr>
        <w:t>, no excesiva</w:t>
      </w:r>
      <w:r w:rsidR="00DD008A">
        <w:rPr>
          <w:b/>
          <w:szCs w:val="22"/>
        </w:rPr>
        <w:t>m</w:t>
      </w:r>
      <w:r w:rsidR="004E2D86" w:rsidRPr="005B03A5">
        <w:rPr>
          <w:b/>
          <w:szCs w:val="22"/>
        </w:rPr>
        <w:t>ente, las</w:t>
      </w:r>
      <w:r w:rsidR="00DD008A">
        <w:rPr>
          <w:b/>
          <w:szCs w:val="22"/>
        </w:rPr>
        <w:t xml:space="preserve"> misma disposición del mobiliario y sobre todo la  habitual localización de los escolares bien prevista, para que el trabajo sea muy natural, las relaciones muy fluidas, la compenetración de los miembros del cada grupo muy cómoda.</w:t>
      </w:r>
    </w:p>
    <w:p w:rsidR="00DD008A" w:rsidRDefault="00DD008A" w:rsidP="002E3C95">
      <w:pPr>
        <w:rPr>
          <w:b/>
          <w:szCs w:val="22"/>
        </w:rPr>
      </w:pPr>
    </w:p>
    <w:p w:rsidR="004E2D86" w:rsidRPr="005B03A5" w:rsidRDefault="00DD008A" w:rsidP="002E3C95">
      <w:pPr>
        <w:rPr>
          <w:b/>
          <w:szCs w:val="22"/>
        </w:rPr>
      </w:pPr>
      <w:r>
        <w:rPr>
          <w:b/>
          <w:szCs w:val="22"/>
        </w:rPr>
        <w:t xml:space="preserve">   A simple vista estos pormenores parece de poca importancia  </w:t>
      </w:r>
      <w:r w:rsidR="004E2D86" w:rsidRPr="005B03A5">
        <w:rPr>
          <w:b/>
          <w:szCs w:val="22"/>
        </w:rPr>
        <w:t xml:space="preserve"> condiciones de organiz</w:t>
      </w:r>
      <w:r w:rsidR="004E2D86" w:rsidRPr="005B03A5">
        <w:rPr>
          <w:b/>
          <w:szCs w:val="22"/>
        </w:rPr>
        <w:t>a</w:t>
      </w:r>
      <w:r w:rsidR="004E2D86" w:rsidRPr="005B03A5">
        <w:rPr>
          <w:b/>
          <w:szCs w:val="22"/>
        </w:rPr>
        <w:t>ción del aula, para el trabajo de grupo cooperativo, no solo para el trabo de grupo sin más</w:t>
      </w:r>
    </w:p>
    <w:p w:rsidR="004E2D86" w:rsidRPr="005B03A5" w:rsidRDefault="004E2D86" w:rsidP="002E3C95">
      <w:pPr>
        <w:rPr>
          <w:b/>
          <w:szCs w:val="22"/>
        </w:rPr>
      </w:pPr>
    </w:p>
    <w:p w:rsidR="004E2D86" w:rsidRDefault="004E2D86" w:rsidP="002E3C95">
      <w:pPr>
        <w:rPr>
          <w:b/>
          <w:szCs w:val="22"/>
        </w:rPr>
      </w:pPr>
      <w:r w:rsidRPr="005B03A5">
        <w:rPr>
          <w:b/>
          <w:szCs w:val="22"/>
        </w:rPr>
        <w:t xml:space="preserve"> En la org</w:t>
      </w:r>
      <w:r w:rsidR="00DD008A">
        <w:rPr>
          <w:b/>
          <w:szCs w:val="22"/>
        </w:rPr>
        <w:t>anización de las mesas será imp</w:t>
      </w:r>
      <w:r w:rsidRPr="005B03A5">
        <w:rPr>
          <w:b/>
          <w:szCs w:val="22"/>
        </w:rPr>
        <w:t>o</w:t>
      </w:r>
      <w:r w:rsidR="00DD008A">
        <w:rPr>
          <w:b/>
          <w:szCs w:val="22"/>
        </w:rPr>
        <w:t>r</w:t>
      </w:r>
      <w:r w:rsidRPr="005B03A5">
        <w:rPr>
          <w:b/>
          <w:szCs w:val="22"/>
        </w:rPr>
        <w:t>tante</w:t>
      </w:r>
    </w:p>
    <w:p w:rsidR="004E2D86" w:rsidRPr="005B03A5" w:rsidRDefault="004E2D86" w:rsidP="002E3C95">
      <w:pPr>
        <w:rPr>
          <w:b/>
          <w:szCs w:val="22"/>
        </w:rPr>
      </w:pPr>
      <w:r w:rsidRPr="005B03A5">
        <w:rPr>
          <w:b/>
          <w:szCs w:val="22"/>
        </w:rPr>
        <w:t xml:space="preserve">  - fa</w:t>
      </w:r>
      <w:r w:rsidR="00BF2368">
        <w:rPr>
          <w:b/>
          <w:szCs w:val="22"/>
        </w:rPr>
        <w:t>cilitar las relación, incluso fí</w:t>
      </w:r>
      <w:r w:rsidRPr="005B03A5">
        <w:rPr>
          <w:b/>
          <w:szCs w:val="22"/>
        </w:rPr>
        <w:t>sica, entre los miembros. Debe</w:t>
      </w:r>
      <w:r w:rsidR="00BF2368">
        <w:rPr>
          <w:b/>
          <w:szCs w:val="22"/>
        </w:rPr>
        <w:t>n</w:t>
      </w:r>
      <w:r w:rsidRPr="005B03A5">
        <w:rPr>
          <w:b/>
          <w:szCs w:val="22"/>
        </w:rPr>
        <w:t xml:space="preserve">  poder mirarse cara a cara y deben mantener </w:t>
      </w:r>
      <w:r w:rsidR="00BF2368">
        <w:rPr>
          <w:b/>
          <w:szCs w:val="22"/>
        </w:rPr>
        <w:t xml:space="preserve">la postura </w:t>
      </w:r>
      <w:r w:rsidRPr="005B03A5">
        <w:rPr>
          <w:b/>
          <w:szCs w:val="22"/>
        </w:rPr>
        <w:t>en las mejores condicion</w:t>
      </w:r>
      <w:r w:rsidR="00BF2368">
        <w:rPr>
          <w:b/>
          <w:szCs w:val="22"/>
        </w:rPr>
        <w:t>e</w:t>
      </w:r>
      <w:r w:rsidRPr="005B03A5">
        <w:rPr>
          <w:b/>
          <w:szCs w:val="22"/>
        </w:rPr>
        <w:t>s para</w:t>
      </w:r>
      <w:r w:rsidR="00BF2368">
        <w:rPr>
          <w:b/>
          <w:szCs w:val="22"/>
        </w:rPr>
        <w:t xml:space="preserve"> </w:t>
      </w:r>
      <w:r w:rsidRPr="005B03A5">
        <w:rPr>
          <w:b/>
          <w:szCs w:val="22"/>
        </w:rPr>
        <w:t>el trabajo</w:t>
      </w:r>
    </w:p>
    <w:p w:rsidR="004E2D86" w:rsidRDefault="004E2D86" w:rsidP="002E3C95">
      <w:pPr>
        <w:rPr>
          <w:b/>
          <w:szCs w:val="22"/>
        </w:rPr>
      </w:pPr>
      <w:r w:rsidRPr="005B03A5">
        <w:rPr>
          <w:b/>
          <w:szCs w:val="22"/>
        </w:rPr>
        <w:t xml:space="preserve">  - Deben agruparse los miembros del grupo de forma que se ayuden y no se estorben</w:t>
      </w:r>
      <w:r w:rsidR="00BF2368">
        <w:rPr>
          <w:b/>
          <w:szCs w:val="22"/>
        </w:rPr>
        <w:t xml:space="preserve"> cuando intercambian opiniones o informaciones.</w:t>
      </w:r>
    </w:p>
    <w:p w:rsidR="00BF2368" w:rsidRDefault="00BF2368" w:rsidP="002E3C95">
      <w:pPr>
        <w:rPr>
          <w:b/>
          <w:szCs w:val="22"/>
        </w:rPr>
      </w:pPr>
      <w:r>
        <w:rPr>
          <w:b/>
          <w:szCs w:val="22"/>
        </w:rPr>
        <w:t xml:space="preserve">   - Es bueno que la misma postura facilite el poder recibir mensajes  sobre enviarlos, tanto orales como escritos.</w:t>
      </w:r>
    </w:p>
    <w:p w:rsidR="004E2D86" w:rsidRPr="005B03A5" w:rsidRDefault="004E2D86" w:rsidP="002E3C95">
      <w:pPr>
        <w:rPr>
          <w:b/>
          <w:szCs w:val="22"/>
        </w:rPr>
      </w:pPr>
    </w:p>
    <w:p w:rsidR="00F247DF" w:rsidRDefault="004E2D86" w:rsidP="002E3C95">
      <w:pPr>
        <w:rPr>
          <w:b/>
          <w:szCs w:val="22"/>
        </w:rPr>
      </w:pPr>
      <w:r w:rsidRPr="005B03A5">
        <w:rPr>
          <w:b/>
          <w:szCs w:val="22"/>
        </w:rPr>
        <w:t>Diseño</w:t>
      </w:r>
      <w:r w:rsidR="00F247DF">
        <w:rPr>
          <w:b/>
          <w:szCs w:val="22"/>
        </w:rPr>
        <w:t>s</w:t>
      </w:r>
      <w:r w:rsidRPr="005B03A5">
        <w:rPr>
          <w:b/>
          <w:szCs w:val="22"/>
        </w:rPr>
        <w:t xml:space="preserve"> ideal</w:t>
      </w:r>
      <w:r w:rsidR="00F247DF">
        <w:rPr>
          <w:b/>
          <w:szCs w:val="22"/>
        </w:rPr>
        <w:t>es y distribución especial puede ser muy variado Modelos pueden ser:</w:t>
      </w:r>
      <w:r w:rsidR="005B03A5" w:rsidRPr="005B03A5">
        <w:rPr>
          <w:b/>
          <w:szCs w:val="22"/>
        </w:rPr>
        <w:t xml:space="preserve">      </w:t>
      </w:r>
    </w:p>
    <w:p w:rsidR="004E2D86" w:rsidRDefault="005B03A5" w:rsidP="002E3C95">
      <w:pPr>
        <w:rPr>
          <w:b/>
          <w:szCs w:val="22"/>
        </w:rPr>
      </w:pPr>
      <w:r w:rsidRPr="005B03A5">
        <w:rPr>
          <w:b/>
          <w:szCs w:val="22"/>
        </w:rPr>
        <w:t xml:space="preserve">                      </w:t>
      </w:r>
    </w:p>
    <w:p w:rsidR="00DD008A" w:rsidRDefault="00DD008A" w:rsidP="00DD008A">
      <w:pPr>
        <w:jc w:val="center"/>
        <w:rPr>
          <w:b/>
          <w:szCs w:val="22"/>
        </w:rPr>
      </w:pPr>
      <w:r>
        <w:rPr>
          <w:b/>
          <w:noProof/>
          <w:szCs w:val="22"/>
        </w:rPr>
        <w:drawing>
          <wp:inline distT="0" distB="0" distL="0" distR="0">
            <wp:extent cx="2587509" cy="2343150"/>
            <wp:effectExtent l="19050" t="0" r="3291"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19205" t="26306" r="54710" b="17537"/>
                    <a:stretch>
                      <a:fillRect/>
                    </a:stretch>
                  </pic:blipFill>
                  <pic:spPr bwMode="auto">
                    <a:xfrm>
                      <a:off x="0" y="0"/>
                      <a:ext cx="2591402" cy="2346675"/>
                    </a:xfrm>
                    <a:prstGeom prst="rect">
                      <a:avLst/>
                    </a:prstGeom>
                    <a:noFill/>
                    <a:ln w="9525">
                      <a:noFill/>
                      <a:miter lim="800000"/>
                      <a:headEnd/>
                      <a:tailEnd/>
                    </a:ln>
                  </pic:spPr>
                </pic:pic>
              </a:graphicData>
            </a:graphic>
          </wp:inline>
        </w:drawing>
      </w:r>
      <w:r>
        <w:rPr>
          <w:noProof/>
        </w:rPr>
        <w:drawing>
          <wp:inline distT="0" distB="0" distL="0" distR="0">
            <wp:extent cx="2828925" cy="2343306"/>
            <wp:effectExtent l="19050" t="0" r="9525" b="0"/>
            <wp:docPr id="9" name="Imagen 9" descr="http://www.getwealthyschool.com/adm/au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etwealthyschool.com/adm/aula2.jpg"/>
                    <pic:cNvPicPr>
                      <a:picLocks noChangeAspect="1" noChangeArrowheads="1"/>
                    </pic:cNvPicPr>
                  </pic:nvPicPr>
                  <pic:blipFill>
                    <a:blip r:embed="rId14"/>
                    <a:srcRect/>
                    <a:stretch>
                      <a:fillRect/>
                    </a:stretch>
                  </pic:blipFill>
                  <pic:spPr bwMode="auto">
                    <a:xfrm>
                      <a:off x="0" y="0"/>
                      <a:ext cx="2828925" cy="2343306"/>
                    </a:xfrm>
                    <a:prstGeom prst="rect">
                      <a:avLst/>
                    </a:prstGeom>
                    <a:noFill/>
                    <a:ln w="9525">
                      <a:noFill/>
                      <a:miter lim="800000"/>
                      <a:headEnd/>
                      <a:tailEnd/>
                    </a:ln>
                  </pic:spPr>
                </pic:pic>
              </a:graphicData>
            </a:graphic>
          </wp:inline>
        </w:drawing>
      </w:r>
    </w:p>
    <w:p w:rsidR="00DD008A" w:rsidRDefault="00DD008A" w:rsidP="002E3C95">
      <w:pPr>
        <w:rPr>
          <w:b/>
          <w:szCs w:val="22"/>
        </w:rPr>
      </w:pPr>
    </w:p>
    <w:p w:rsidR="00DD008A" w:rsidRDefault="00DD008A" w:rsidP="002E3C95">
      <w:pPr>
        <w:rPr>
          <w:b/>
          <w:szCs w:val="22"/>
        </w:rPr>
      </w:pPr>
    </w:p>
    <w:p w:rsidR="00DD008A" w:rsidRDefault="00DD008A" w:rsidP="002E3C95">
      <w:pPr>
        <w:rPr>
          <w:b/>
          <w:szCs w:val="22"/>
        </w:rPr>
      </w:pPr>
    </w:p>
    <w:p w:rsidR="00DD008A" w:rsidRDefault="00DD008A" w:rsidP="002E3C95">
      <w:pPr>
        <w:rPr>
          <w:b/>
          <w:szCs w:val="22"/>
        </w:rPr>
      </w:pPr>
    </w:p>
    <w:p w:rsidR="00DD008A" w:rsidRDefault="00DD008A" w:rsidP="002E3C95">
      <w:pPr>
        <w:rPr>
          <w:b/>
          <w:szCs w:val="22"/>
        </w:rPr>
      </w:pPr>
      <w:r>
        <w:rPr>
          <w:noProof/>
        </w:rPr>
        <w:drawing>
          <wp:inline distT="0" distB="0" distL="0" distR="0">
            <wp:extent cx="6286500" cy="3492067"/>
            <wp:effectExtent l="19050" t="0" r="0" b="0"/>
            <wp:docPr id="6" name="Imagen 6" descr="http://lauramaestra.eu5.org/IMAGENES/plano%20de%20a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uramaestra.eu5.org/IMAGENES/plano%20de%20aula.jpg"/>
                    <pic:cNvPicPr>
                      <a:picLocks noChangeAspect="1" noChangeArrowheads="1"/>
                    </pic:cNvPicPr>
                  </pic:nvPicPr>
                  <pic:blipFill>
                    <a:blip r:embed="rId15"/>
                    <a:srcRect/>
                    <a:stretch>
                      <a:fillRect/>
                    </a:stretch>
                  </pic:blipFill>
                  <pic:spPr bwMode="auto">
                    <a:xfrm>
                      <a:off x="0" y="0"/>
                      <a:ext cx="6287508" cy="3492627"/>
                    </a:xfrm>
                    <a:prstGeom prst="rect">
                      <a:avLst/>
                    </a:prstGeom>
                    <a:noFill/>
                    <a:ln w="9525">
                      <a:noFill/>
                      <a:miter lim="800000"/>
                      <a:headEnd/>
                      <a:tailEnd/>
                    </a:ln>
                  </pic:spPr>
                </pic:pic>
              </a:graphicData>
            </a:graphic>
          </wp:inline>
        </w:drawing>
      </w:r>
    </w:p>
    <w:p w:rsidR="00DD008A" w:rsidRDefault="00DD008A" w:rsidP="002E3C95">
      <w:pPr>
        <w:rPr>
          <w:b/>
          <w:szCs w:val="22"/>
        </w:rPr>
      </w:pPr>
    </w:p>
    <w:p w:rsidR="00DD008A" w:rsidRDefault="00DD008A" w:rsidP="00DD008A">
      <w:pPr>
        <w:jc w:val="center"/>
        <w:rPr>
          <w:b/>
          <w:szCs w:val="22"/>
        </w:rPr>
      </w:pPr>
      <w:r>
        <w:rPr>
          <w:noProof/>
        </w:rPr>
        <w:drawing>
          <wp:inline distT="0" distB="0" distL="0" distR="0">
            <wp:extent cx="3276600" cy="2257070"/>
            <wp:effectExtent l="19050" t="0" r="0" b="0"/>
            <wp:docPr id="12" name="Imagen 12" descr="http://2.bp.blogspot.com/-dOLhJId4pcQ/Vb7GRDa81WI/AAAAAAAAZ3M/IWb__iic5vM/s1600/plano%2Baula%2Binfant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dOLhJId4pcQ/Vb7GRDa81WI/AAAAAAAAZ3M/IWb__iic5vM/s1600/plano%2Baula%2Binfantil.png"/>
                    <pic:cNvPicPr>
                      <a:picLocks noChangeAspect="1" noChangeArrowheads="1"/>
                    </pic:cNvPicPr>
                  </pic:nvPicPr>
                  <pic:blipFill>
                    <a:blip r:embed="rId16"/>
                    <a:srcRect r="41535"/>
                    <a:stretch>
                      <a:fillRect/>
                    </a:stretch>
                  </pic:blipFill>
                  <pic:spPr bwMode="auto">
                    <a:xfrm>
                      <a:off x="0" y="0"/>
                      <a:ext cx="3276600" cy="2257070"/>
                    </a:xfrm>
                    <a:prstGeom prst="rect">
                      <a:avLst/>
                    </a:prstGeom>
                    <a:noFill/>
                    <a:ln w="9525">
                      <a:noFill/>
                      <a:miter lim="800000"/>
                      <a:headEnd/>
                      <a:tailEnd/>
                    </a:ln>
                  </pic:spPr>
                </pic:pic>
              </a:graphicData>
            </a:graphic>
          </wp:inline>
        </w:drawing>
      </w:r>
      <w:r w:rsidR="00BF2368">
        <w:rPr>
          <w:noProof/>
        </w:rPr>
        <w:drawing>
          <wp:inline distT="0" distB="0" distL="0" distR="0">
            <wp:extent cx="3326788" cy="2311133"/>
            <wp:effectExtent l="19050" t="0" r="6962" b="0"/>
            <wp:docPr id="10" name="Imagen 1" descr="http://www.laboratoriodeformacion.com/wp-content/uploads/2014/08/esco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oratoriodeformacion.com/wp-content/uploads/2014/08/escolares.jpg"/>
                    <pic:cNvPicPr>
                      <a:picLocks noChangeAspect="1" noChangeArrowheads="1"/>
                    </pic:cNvPicPr>
                  </pic:nvPicPr>
                  <pic:blipFill>
                    <a:blip r:embed="rId17"/>
                    <a:srcRect/>
                    <a:stretch>
                      <a:fillRect/>
                    </a:stretch>
                  </pic:blipFill>
                  <pic:spPr bwMode="auto">
                    <a:xfrm>
                      <a:off x="0" y="0"/>
                      <a:ext cx="3326788" cy="2311133"/>
                    </a:xfrm>
                    <a:prstGeom prst="rect">
                      <a:avLst/>
                    </a:prstGeom>
                    <a:noFill/>
                    <a:ln w="9525">
                      <a:noFill/>
                      <a:miter lim="800000"/>
                      <a:headEnd/>
                      <a:tailEnd/>
                    </a:ln>
                  </pic:spPr>
                </pic:pic>
              </a:graphicData>
            </a:graphic>
          </wp:inline>
        </w:drawing>
      </w:r>
      <w:r w:rsidR="00BF2368">
        <w:rPr>
          <w:noProof/>
        </w:rPr>
        <w:drawing>
          <wp:inline distT="0" distB="0" distL="0" distR="0">
            <wp:extent cx="3003804" cy="2314575"/>
            <wp:effectExtent l="19050" t="0" r="6096" b="0"/>
            <wp:docPr id="11" name="Imagen 4" descr="http://www.educa.madrid.org/web/ah.fuenlabrada.fuenlabrada/index_archivos/image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uca.madrid.org/web/ah.fuenlabrada.fuenlabrada/index_archivos/image4081.jpg"/>
                    <pic:cNvPicPr>
                      <a:picLocks noChangeAspect="1" noChangeArrowheads="1"/>
                    </pic:cNvPicPr>
                  </pic:nvPicPr>
                  <pic:blipFill>
                    <a:blip r:embed="rId18"/>
                    <a:srcRect/>
                    <a:stretch>
                      <a:fillRect/>
                    </a:stretch>
                  </pic:blipFill>
                  <pic:spPr bwMode="auto">
                    <a:xfrm>
                      <a:off x="0" y="0"/>
                      <a:ext cx="3003804" cy="2314575"/>
                    </a:xfrm>
                    <a:prstGeom prst="rect">
                      <a:avLst/>
                    </a:prstGeom>
                    <a:noFill/>
                    <a:ln w="9525">
                      <a:noFill/>
                      <a:miter lim="800000"/>
                      <a:headEnd/>
                      <a:tailEnd/>
                    </a:ln>
                  </pic:spPr>
                </pic:pic>
              </a:graphicData>
            </a:graphic>
          </wp:inline>
        </w:drawing>
      </w:r>
    </w:p>
    <w:p w:rsidR="00F247DF" w:rsidRPr="005B03A5" w:rsidRDefault="00F247DF" w:rsidP="00DD008A">
      <w:pPr>
        <w:jc w:val="center"/>
        <w:rPr>
          <w:b/>
          <w:szCs w:val="22"/>
        </w:rPr>
      </w:pPr>
    </w:p>
    <w:sectPr w:rsidR="00F247DF" w:rsidRPr="005B03A5" w:rsidSect="00D828F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50618D"/>
    <w:multiLevelType w:val="multilevel"/>
    <w:tmpl w:val="3074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1"/>
  </w:num>
  <w:num w:numId="4">
    <w:abstractNumId w:val="9"/>
  </w:num>
  <w:num w:numId="5">
    <w:abstractNumId w:val="7"/>
  </w:num>
  <w:num w:numId="6">
    <w:abstractNumId w:val="14"/>
  </w:num>
  <w:num w:numId="7">
    <w:abstractNumId w:val="12"/>
  </w:num>
  <w:num w:numId="8">
    <w:abstractNumId w:val="1"/>
  </w:num>
  <w:num w:numId="9">
    <w:abstractNumId w:val="5"/>
  </w:num>
  <w:num w:numId="10">
    <w:abstractNumId w:val="2"/>
  </w:num>
  <w:num w:numId="11">
    <w:abstractNumId w:val="16"/>
  </w:num>
  <w:num w:numId="12">
    <w:abstractNumId w:val="0"/>
  </w:num>
  <w:num w:numId="13">
    <w:abstractNumId w:val="18"/>
  </w:num>
  <w:num w:numId="14">
    <w:abstractNumId w:val="20"/>
  </w:num>
  <w:num w:numId="15">
    <w:abstractNumId w:val="15"/>
  </w:num>
  <w:num w:numId="16">
    <w:abstractNumId w:val="3"/>
  </w:num>
  <w:num w:numId="17">
    <w:abstractNumId w:val="10"/>
  </w:num>
  <w:num w:numId="18">
    <w:abstractNumId w:val="19"/>
  </w:num>
  <w:num w:numId="19">
    <w:abstractNumId w:val="8"/>
  </w:num>
  <w:num w:numId="20">
    <w:abstractNumId w:val="6"/>
  </w:num>
  <w:num w:numId="21">
    <w:abstractNumId w:val="4"/>
  </w:num>
  <w:num w:numId="2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47ADE"/>
    <w:rsid w:val="00080553"/>
    <w:rsid w:val="000824EF"/>
    <w:rsid w:val="00084B19"/>
    <w:rsid w:val="000926C3"/>
    <w:rsid w:val="000C19D5"/>
    <w:rsid w:val="00131759"/>
    <w:rsid w:val="00151A2E"/>
    <w:rsid w:val="00151FA3"/>
    <w:rsid w:val="0016415A"/>
    <w:rsid w:val="001A1E16"/>
    <w:rsid w:val="001B6E08"/>
    <w:rsid w:val="001B7720"/>
    <w:rsid w:val="001C2369"/>
    <w:rsid w:val="001C5E5F"/>
    <w:rsid w:val="001C648D"/>
    <w:rsid w:val="001D2B60"/>
    <w:rsid w:val="001D33A6"/>
    <w:rsid w:val="00204428"/>
    <w:rsid w:val="002045DD"/>
    <w:rsid w:val="0020686B"/>
    <w:rsid w:val="0022502C"/>
    <w:rsid w:val="00230F19"/>
    <w:rsid w:val="0023300D"/>
    <w:rsid w:val="002348A9"/>
    <w:rsid w:val="00244701"/>
    <w:rsid w:val="00257D28"/>
    <w:rsid w:val="00275B8C"/>
    <w:rsid w:val="0028296F"/>
    <w:rsid w:val="00292C54"/>
    <w:rsid w:val="002A1FB2"/>
    <w:rsid w:val="002D58B4"/>
    <w:rsid w:val="002D5929"/>
    <w:rsid w:val="002E3C95"/>
    <w:rsid w:val="002E543C"/>
    <w:rsid w:val="002F63D1"/>
    <w:rsid w:val="00302C51"/>
    <w:rsid w:val="00306CB1"/>
    <w:rsid w:val="00311F71"/>
    <w:rsid w:val="00312AE6"/>
    <w:rsid w:val="00344D63"/>
    <w:rsid w:val="00365A58"/>
    <w:rsid w:val="00381057"/>
    <w:rsid w:val="003823D0"/>
    <w:rsid w:val="00387338"/>
    <w:rsid w:val="00397FDC"/>
    <w:rsid w:val="003B00B3"/>
    <w:rsid w:val="003B1330"/>
    <w:rsid w:val="003B721F"/>
    <w:rsid w:val="003C62F4"/>
    <w:rsid w:val="003D334C"/>
    <w:rsid w:val="003F207B"/>
    <w:rsid w:val="004028D8"/>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E2D86"/>
    <w:rsid w:val="004F5C96"/>
    <w:rsid w:val="004F67A1"/>
    <w:rsid w:val="00517BCB"/>
    <w:rsid w:val="005216EB"/>
    <w:rsid w:val="00523CD6"/>
    <w:rsid w:val="00527301"/>
    <w:rsid w:val="00533E9D"/>
    <w:rsid w:val="005441F3"/>
    <w:rsid w:val="00547DBE"/>
    <w:rsid w:val="00561089"/>
    <w:rsid w:val="00561DB5"/>
    <w:rsid w:val="00563845"/>
    <w:rsid w:val="00563C33"/>
    <w:rsid w:val="00571035"/>
    <w:rsid w:val="0057174D"/>
    <w:rsid w:val="00582022"/>
    <w:rsid w:val="005824B8"/>
    <w:rsid w:val="00586A1F"/>
    <w:rsid w:val="00587A12"/>
    <w:rsid w:val="005944D4"/>
    <w:rsid w:val="005B03A5"/>
    <w:rsid w:val="005C2CAB"/>
    <w:rsid w:val="005F0DF8"/>
    <w:rsid w:val="005F73EE"/>
    <w:rsid w:val="00604742"/>
    <w:rsid w:val="0062125D"/>
    <w:rsid w:val="006300FF"/>
    <w:rsid w:val="006417DB"/>
    <w:rsid w:val="00642F7A"/>
    <w:rsid w:val="006569D3"/>
    <w:rsid w:val="00665971"/>
    <w:rsid w:val="00671510"/>
    <w:rsid w:val="006A0F30"/>
    <w:rsid w:val="006A110E"/>
    <w:rsid w:val="006B057E"/>
    <w:rsid w:val="006B6134"/>
    <w:rsid w:val="006D37BC"/>
    <w:rsid w:val="006F2B54"/>
    <w:rsid w:val="006F42C9"/>
    <w:rsid w:val="00705128"/>
    <w:rsid w:val="00710373"/>
    <w:rsid w:val="00714886"/>
    <w:rsid w:val="00715890"/>
    <w:rsid w:val="00735486"/>
    <w:rsid w:val="007563DA"/>
    <w:rsid w:val="00765B53"/>
    <w:rsid w:val="007866FD"/>
    <w:rsid w:val="007A40D9"/>
    <w:rsid w:val="007C2603"/>
    <w:rsid w:val="007C5650"/>
    <w:rsid w:val="007E3C2D"/>
    <w:rsid w:val="00811DF0"/>
    <w:rsid w:val="00817EE6"/>
    <w:rsid w:val="008438E6"/>
    <w:rsid w:val="00852BEB"/>
    <w:rsid w:val="00864A6E"/>
    <w:rsid w:val="008745FF"/>
    <w:rsid w:val="00875BF4"/>
    <w:rsid w:val="00882718"/>
    <w:rsid w:val="00891547"/>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AF1FBE"/>
    <w:rsid w:val="00B44F54"/>
    <w:rsid w:val="00B521CD"/>
    <w:rsid w:val="00B62BFE"/>
    <w:rsid w:val="00B646A1"/>
    <w:rsid w:val="00B66E95"/>
    <w:rsid w:val="00B67759"/>
    <w:rsid w:val="00B70A46"/>
    <w:rsid w:val="00B81AED"/>
    <w:rsid w:val="00B84803"/>
    <w:rsid w:val="00B86854"/>
    <w:rsid w:val="00B92370"/>
    <w:rsid w:val="00BA3415"/>
    <w:rsid w:val="00BA5785"/>
    <w:rsid w:val="00BB26AA"/>
    <w:rsid w:val="00BC4A86"/>
    <w:rsid w:val="00BE48CF"/>
    <w:rsid w:val="00BF2368"/>
    <w:rsid w:val="00BF2E15"/>
    <w:rsid w:val="00C055A9"/>
    <w:rsid w:val="00C07869"/>
    <w:rsid w:val="00C157BE"/>
    <w:rsid w:val="00C1597F"/>
    <w:rsid w:val="00C17FDD"/>
    <w:rsid w:val="00C221B9"/>
    <w:rsid w:val="00C2334E"/>
    <w:rsid w:val="00C235F4"/>
    <w:rsid w:val="00C236E9"/>
    <w:rsid w:val="00C30B85"/>
    <w:rsid w:val="00C32C0D"/>
    <w:rsid w:val="00C5044E"/>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46C9C"/>
    <w:rsid w:val="00D51C8F"/>
    <w:rsid w:val="00D7352F"/>
    <w:rsid w:val="00D82287"/>
    <w:rsid w:val="00D828F1"/>
    <w:rsid w:val="00D92208"/>
    <w:rsid w:val="00D933A8"/>
    <w:rsid w:val="00D94EDB"/>
    <w:rsid w:val="00DC07E1"/>
    <w:rsid w:val="00DC25B5"/>
    <w:rsid w:val="00DC7EEB"/>
    <w:rsid w:val="00DD008A"/>
    <w:rsid w:val="00DD3D4F"/>
    <w:rsid w:val="00DD6058"/>
    <w:rsid w:val="00E04A11"/>
    <w:rsid w:val="00E20C5D"/>
    <w:rsid w:val="00E245B1"/>
    <w:rsid w:val="00E352EB"/>
    <w:rsid w:val="00E44B84"/>
    <w:rsid w:val="00E54631"/>
    <w:rsid w:val="00E578D5"/>
    <w:rsid w:val="00E6510F"/>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47DF"/>
    <w:rsid w:val="00F278F5"/>
    <w:rsid w:val="00F30D25"/>
    <w:rsid w:val="00F36164"/>
    <w:rsid w:val="00F42AD6"/>
    <w:rsid w:val="00F507A5"/>
    <w:rsid w:val="00F54EE9"/>
    <w:rsid w:val="00F6172E"/>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menu">
    <w:name w:val="menu"/>
    <w:basedOn w:val="Fuentedeprrafopredeter"/>
    <w:rsid w:val="00D828F1"/>
  </w:style>
  <w:style w:type="paragraph" w:customStyle="1" w:styleId="menu1">
    <w:name w:val="menu1"/>
    <w:basedOn w:val="Normal"/>
    <w:rsid w:val="00D828F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97024659">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9192024">
      <w:bodyDiv w:val="1"/>
      <w:marLeft w:val="0"/>
      <w:marRight w:val="0"/>
      <w:marTop w:val="0"/>
      <w:marBottom w:val="0"/>
      <w:divBdr>
        <w:top w:val="none" w:sz="0" w:space="0" w:color="auto"/>
        <w:left w:val="none" w:sz="0" w:space="0" w:color="auto"/>
        <w:bottom w:val="none" w:sz="0" w:space="0" w:color="auto"/>
        <w:right w:val="none" w:sz="0" w:space="0" w:color="auto"/>
      </w:divBdr>
      <w:divsChild>
        <w:div w:id="1610114613">
          <w:marLeft w:val="0"/>
          <w:marRight w:val="0"/>
          <w:marTop w:val="0"/>
          <w:marBottom w:val="0"/>
          <w:divBdr>
            <w:top w:val="none" w:sz="0" w:space="0" w:color="auto"/>
            <w:left w:val="none" w:sz="0" w:space="0" w:color="auto"/>
            <w:bottom w:val="none" w:sz="0" w:space="0" w:color="auto"/>
            <w:right w:val="none" w:sz="0" w:space="0" w:color="auto"/>
          </w:divBdr>
          <w:divsChild>
            <w:div w:id="936794297">
              <w:marLeft w:val="0"/>
              <w:marRight w:val="0"/>
              <w:marTop w:val="0"/>
              <w:marBottom w:val="0"/>
              <w:divBdr>
                <w:top w:val="none" w:sz="0" w:space="0" w:color="auto"/>
                <w:left w:val="none" w:sz="0" w:space="0" w:color="auto"/>
                <w:bottom w:val="none" w:sz="0" w:space="0" w:color="auto"/>
                <w:right w:val="none" w:sz="0" w:space="0" w:color="auto"/>
              </w:divBdr>
              <w:divsChild>
                <w:div w:id="573315475">
                  <w:marLeft w:val="0"/>
                  <w:marRight w:val="0"/>
                  <w:marTop w:val="0"/>
                  <w:marBottom w:val="0"/>
                  <w:divBdr>
                    <w:top w:val="none" w:sz="0" w:space="0" w:color="auto"/>
                    <w:left w:val="none" w:sz="0" w:space="0" w:color="auto"/>
                    <w:bottom w:val="none" w:sz="0" w:space="0" w:color="auto"/>
                    <w:right w:val="none" w:sz="0" w:space="0" w:color="auto"/>
                  </w:divBdr>
                  <w:divsChild>
                    <w:div w:id="1700282357">
                      <w:marLeft w:val="0"/>
                      <w:marRight w:val="0"/>
                      <w:marTop w:val="0"/>
                      <w:marBottom w:val="0"/>
                      <w:divBdr>
                        <w:top w:val="none" w:sz="0" w:space="0" w:color="auto"/>
                        <w:left w:val="none" w:sz="0" w:space="0" w:color="auto"/>
                        <w:bottom w:val="none" w:sz="0" w:space="0" w:color="auto"/>
                        <w:right w:val="none" w:sz="0" w:space="0" w:color="auto"/>
                      </w:divBdr>
                      <w:divsChild>
                        <w:div w:id="17073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534A4-057E-4E8A-915F-267E6BB13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2527</Words>
  <Characters>13902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2015-10-04T16:52:00Z</cp:lastPrinted>
  <dcterms:created xsi:type="dcterms:W3CDTF">2015-12-02T07:11:00Z</dcterms:created>
  <dcterms:modified xsi:type="dcterms:W3CDTF">2015-12-02T07:11:00Z</dcterms:modified>
</cp:coreProperties>
</file>