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FC5" w:rsidRDefault="00786FC5" w:rsidP="00786FC5">
      <w:pPr>
        <w:widowControl/>
        <w:autoSpaceDE/>
        <w:autoSpaceDN/>
        <w:adjustRightInd/>
        <w:rPr>
          <w:rFonts w:ascii="Times New Roman" w:hAnsi="Times New Roman" w:cs="Times New Roman"/>
          <w:sz w:val="21"/>
          <w:szCs w:val="21"/>
        </w:rPr>
      </w:pPr>
    </w:p>
    <w:p w:rsidR="00786FC5" w:rsidRPr="00786FC5" w:rsidRDefault="00786FC5" w:rsidP="00786FC5">
      <w:pPr>
        <w:widowControl/>
        <w:autoSpaceDE/>
        <w:autoSpaceDN/>
        <w:adjustRightInd/>
        <w:jc w:val="center"/>
        <w:rPr>
          <w:b/>
          <w:color w:val="FF0000"/>
          <w:sz w:val="45"/>
          <w:szCs w:val="45"/>
        </w:rPr>
      </w:pPr>
      <w:r w:rsidRPr="00786FC5">
        <w:rPr>
          <w:b/>
          <w:color w:val="FF0000"/>
          <w:sz w:val="45"/>
          <w:szCs w:val="45"/>
        </w:rPr>
        <w:t>El aprendizaje cooperativo</w:t>
      </w:r>
    </w:p>
    <w:p w:rsidR="00786FC5" w:rsidRPr="00786FC5" w:rsidRDefault="00786FC5" w:rsidP="00786FC5">
      <w:pPr>
        <w:widowControl/>
        <w:autoSpaceDE/>
        <w:autoSpaceDN/>
        <w:adjustRightInd/>
        <w:jc w:val="center"/>
        <w:rPr>
          <w:b/>
          <w:color w:val="0070C0"/>
        </w:rPr>
      </w:pPr>
      <w:r w:rsidRPr="00786FC5">
        <w:rPr>
          <w:b/>
          <w:color w:val="0070C0"/>
        </w:rPr>
        <w:t>http://revistas.ucm.es/index.php/CUTS/article/viewFile/CUTS0808110231A/7531</w:t>
      </w:r>
    </w:p>
    <w:p w:rsidR="00786FC5" w:rsidRPr="00786FC5" w:rsidRDefault="00786FC5" w:rsidP="00786FC5">
      <w:pPr>
        <w:widowControl/>
        <w:autoSpaceDE/>
        <w:autoSpaceDN/>
        <w:adjustRightInd/>
        <w:jc w:val="center"/>
        <w:rPr>
          <w:b/>
          <w:color w:val="FF0000"/>
        </w:rPr>
      </w:pPr>
      <w:r w:rsidRPr="00786FC5">
        <w:rPr>
          <w:b/>
          <w:color w:val="FF0000"/>
        </w:rPr>
        <w:t>2008 Cuadernos de Trabajo Social   Vol. 21 (2008): 231-246</w:t>
      </w:r>
    </w:p>
    <w:p w:rsidR="00786FC5" w:rsidRPr="00786FC5" w:rsidRDefault="00786FC5" w:rsidP="00786FC5">
      <w:pPr>
        <w:widowControl/>
        <w:autoSpaceDE/>
        <w:autoSpaceDN/>
        <w:adjustRightInd/>
        <w:jc w:val="center"/>
        <w:rPr>
          <w:rFonts w:ascii="Times New Roman" w:hAnsi="Times New Roman" w:cs="Times New Roman"/>
          <w:color w:val="FF0000"/>
          <w:sz w:val="32"/>
          <w:szCs w:val="32"/>
        </w:rPr>
      </w:pPr>
    </w:p>
    <w:p w:rsidR="00786FC5" w:rsidRPr="00786FC5" w:rsidRDefault="00786FC5" w:rsidP="00786FC5">
      <w:pPr>
        <w:widowControl/>
        <w:autoSpaceDE/>
        <w:autoSpaceDN/>
        <w:adjustRightInd/>
        <w:jc w:val="center"/>
        <w:rPr>
          <w:b/>
          <w:color w:val="0070C0"/>
          <w:sz w:val="21"/>
          <w:szCs w:val="21"/>
        </w:rPr>
      </w:pPr>
      <w:r w:rsidRPr="00786FC5">
        <w:rPr>
          <w:b/>
          <w:color w:val="0070C0"/>
          <w:sz w:val="27"/>
          <w:szCs w:val="27"/>
        </w:rPr>
        <w:t>Joan D</w:t>
      </w:r>
      <w:r w:rsidRPr="00786FC5">
        <w:rPr>
          <w:b/>
          <w:color w:val="0070C0"/>
          <w:sz w:val="21"/>
          <w:szCs w:val="21"/>
        </w:rPr>
        <w:t>OMINGO</w:t>
      </w:r>
    </w:p>
    <w:p w:rsidR="00786FC5" w:rsidRPr="00786FC5" w:rsidRDefault="00786FC5" w:rsidP="00786FC5">
      <w:pPr>
        <w:widowControl/>
        <w:autoSpaceDE/>
        <w:autoSpaceDN/>
        <w:adjustRightInd/>
        <w:jc w:val="center"/>
        <w:rPr>
          <w:b/>
          <w:color w:val="0070C0"/>
          <w:sz w:val="25"/>
          <w:szCs w:val="25"/>
        </w:rPr>
      </w:pPr>
      <w:r w:rsidRPr="00786FC5">
        <w:rPr>
          <w:b/>
          <w:color w:val="0070C0"/>
          <w:sz w:val="25"/>
          <w:szCs w:val="25"/>
        </w:rPr>
        <w:t>Asesor del Instituto de Ciencias de la Educación (ICE) de la UPC</w:t>
      </w:r>
    </w:p>
    <w:p w:rsidR="00786FC5" w:rsidRPr="00786FC5" w:rsidRDefault="00786FC5" w:rsidP="00786FC5">
      <w:pPr>
        <w:widowControl/>
        <w:autoSpaceDE/>
        <w:autoSpaceDN/>
        <w:adjustRightInd/>
        <w:jc w:val="center"/>
        <w:rPr>
          <w:b/>
          <w:color w:val="0070C0"/>
          <w:sz w:val="25"/>
          <w:szCs w:val="25"/>
        </w:rPr>
      </w:pPr>
      <w:r w:rsidRPr="00786FC5">
        <w:rPr>
          <w:b/>
          <w:color w:val="0070C0"/>
          <w:sz w:val="25"/>
          <w:szCs w:val="25"/>
        </w:rPr>
        <w:t>Coordinador del grupo RIMA y del GIAC del ICE de la UPC</w:t>
      </w:r>
    </w:p>
    <w:p w:rsidR="00786FC5" w:rsidRPr="00786FC5" w:rsidRDefault="00786FC5" w:rsidP="00786FC5">
      <w:pPr>
        <w:widowControl/>
        <w:autoSpaceDE/>
        <w:autoSpaceDN/>
        <w:adjustRightInd/>
        <w:jc w:val="center"/>
        <w:rPr>
          <w:b/>
          <w:color w:val="0070C0"/>
          <w:sz w:val="25"/>
          <w:szCs w:val="25"/>
        </w:rPr>
      </w:pPr>
      <w:r w:rsidRPr="00786FC5">
        <w:rPr>
          <w:b/>
          <w:color w:val="0070C0"/>
          <w:sz w:val="25"/>
          <w:szCs w:val="25"/>
        </w:rPr>
        <w:t xml:space="preserve">Profesor de la </w:t>
      </w:r>
      <w:proofErr w:type="spellStart"/>
      <w:r w:rsidRPr="00786FC5">
        <w:rPr>
          <w:b/>
          <w:color w:val="0070C0"/>
          <w:sz w:val="25"/>
          <w:szCs w:val="25"/>
        </w:rPr>
        <w:t>Escola</w:t>
      </w:r>
      <w:proofErr w:type="spellEnd"/>
      <w:r w:rsidRPr="00786FC5">
        <w:rPr>
          <w:b/>
          <w:color w:val="0070C0"/>
          <w:sz w:val="25"/>
          <w:szCs w:val="25"/>
        </w:rPr>
        <w:t xml:space="preserve"> Univ</w:t>
      </w:r>
      <w:r>
        <w:rPr>
          <w:b/>
          <w:color w:val="0070C0"/>
          <w:sz w:val="25"/>
          <w:szCs w:val="25"/>
        </w:rPr>
        <w:t>.</w:t>
      </w:r>
      <w:r w:rsidRPr="00786FC5">
        <w:rPr>
          <w:b/>
          <w:color w:val="0070C0"/>
          <w:sz w:val="25"/>
          <w:szCs w:val="25"/>
        </w:rPr>
        <w:t xml:space="preserve"> </w:t>
      </w:r>
      <w:proofErr w:type="spellStart"/>
      <w:r w:rsidRPr="00786FC5">
        <w:rPr>
          <w:b/>
          <w:color w:val="0070C0"/>
          <w:sz w:val="25"/>
          <w:szCs w:val="25"/>
        </w:rPr>
        <w:t>d’Enginyeria</w:t>
      </w:r>
      <w:proofErr w:type="spellEnd"/>
      <w:r w:rsidRPr="00786FC5">
        <w:rPr>
          <w:b/>
          <w:color w:val="0070C0"/>
          <w:sz w:val="25"/>
          <w:szCs w:val="25"/>
        </w:rPr>
        <w:t xml:space="preserve"> </w:t>
      </w:r>
      <w:proofErr w:type="spellStart"/>
      <w:r w:rsidRPr="00786FC5">
        <w:rPr>
          <w:b/>
          <w:color w:val="0070C0"/>
          <w:sz w:val="25"/>
          <w:szCs w:val="25"/>
        </w:rPr>
        <w:t>Tècnica</w:t>
      </w:r>
      <w:proofErr w:type="spellEnd"/>
      <w:r w:rsidRPr="00786FC5">
        <w:rPr>
          <w:b/>
          <w:color w:val="0070C0"/>
          <w:sz w:val="25"/>
          <w:szCs w:val="25"/>
        </w:rPr>
        <w:t xml:space="preserve"> Industrial de Barcelona (EUETIB)</w:t>
      </w:r>
    </w:p>
    <w:p w:rsidR="00786FC5" w:rsidRPr="00786FC5" w:rsidRDefault="00786FC5" w:rsidP="00786FC5">
      <w:pPr>
        <w:widowControl/>
        <w:autoSpaceDE/>
        <w:autoSpaceDN/>
        <w:adjustRightInd/>
        <w:jc w:val="center"/>
        <w:rPr>
          <w:b/>
          <w:color w:val="0070C0"/>
          <w:sz w:val="25"/>
          <w:szCs w:val="25"/>
        </w:rPr>
      </w:pPr>
      <w:proofErr w:type="spellStart"/>
      <w:r w:rsidRPr="00786FC5">
        <w:rPr>
          <w:b/>
          <w:color w:val="0070C0"/>
          <w:sz w:val="25"/>
          <w:szCs w:val="25"/>
        </w:rPr>
        <w:t>Universitat</w:t>
      </w:r>
      <w:proofErr w:type="spellEnd"/>
      <w:r w:rsidRPr="00786FC5">
        <w:rPr>
          <w:b/>
          <w:color w:val="0070C0"/>
          <w:sz w:val="25"/>
          <w:szCs w:val="25"/>
        </w:rPr>
        <w:t xml:space="preserve"> </w:t>
      </w:r>
      <w:proofErr w:type="spellStart"/>
      <w:r w:rsidRPr="00786FC5">
        <w:rPr>
          <w:b/>
          <w:color w:val="0070C0"/>
          <w:sz w:val="25"/>
          <w:szCs w:val="25"/>
        </w:rPr>
        <w:t>Politècnica</w:t>
      </w:r>
      <w:proofErr w:type="spellEnd"/>
      <w:r w:rsidRPr="00786FC5">
        <w:rPr>
          <w:b/>
          <w:color w:val="0070C0"/>
          <w:sz w:val="25"/>
          <w:szCs w:val="25"/>
        </w:rPr>
        <w:t xml:space="preserve"> de Catalunya (UPC)   joan.domingo@upc.edu</w:t>
      </w:r>
    </w:p>
    <w:p w:rsidR="00786FC5" w:rsidRDefault="00786FC5" w:rsidP="00786FC5">
      <w:pPr>
        <w:widowControl/>
        <w:autoSpaceDE/>
        <w:autoSpaceDN/>
        <w:adjustRightInd/>
        <w:rPr>
          <w:rFonts w:ascii="Times New Roman" w:hAnsi="Times New Roman" w:cs="Times New Roman"/>
          <w:sz w:val="21"/>
          <w:szCs w:val="21"/>
        </w:rPr>
      </w:pPr>
    </w:p>
    <w:p w:rsidR="00786FC5" w:rsidRDefault="00786FC5" w:rsidP="00786FC5">
      <w:pPr>
        <w:widowControl/>
        <w:autoSpaceDE/>
        <w:autoSpaceDN/>
        <w:adjustRightInd/>
        <w:rPr>
          <w:rFonts w:ascii="Times New Roman" w:hAnsi="Times New Roman" w:cs="Times New Roman"/>
          <w:sz w:val="21"/>
          <w:szCs w:val="21"/>
        </w:rPr>
      </w:pPr>
      <w:r>
        <w:rPr>
          <w:rFonts w:ascii="Times New Roman" w:hAnsi="Times New Roman" w:cs="Times New Roman"/>
          <w:noProof/>
          <w:sz w:val="21"/>
          <w:szCs w:val="21"/>
        </w:rPr>
        <w:drawing>
          <wp:inline distT="0" distB="0" distL="0" distR="0">
            <wp:extent cx="6562725" cy="60293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3218" t="14925" r="25647" b="23508"/>
                    <a:stretch>
                      <a:fillRect/>
                    </a:stretch>
                  </pic:blipFill>
                  <pic:spPr bwMode="auto">
                    <a:xfrm>
                      <a:off x="0" y="0"/>
                      <a:ext cx="6562725" cy="6029325"/>
                    </a:xfrm>
                    <a:prstGeom prst="rect">
                      <a:avLst/>
                    </a:prstGeom>
                    <a:noFill/>
                    <a:ln w="9525">
                      <a:noFill/>
                      <a:miter lim="800000"/>
                      <a:headEnd/>
                      <a:tailEnd/>
                    </a:ln>
                  </pic:spPr>
                </pic:pic>
              </a:graphicData>
            </a:graphic>
          </wp:inline>
        </w:drawing>
      </w:r>
    </w:p>
    <w:p w:rsidR="00786FC5" w:rsidRDefault="00786FC5" w:rsidP="00786FC5">
      <w:pPr>
        <w:widowControl/>
        <w:autoSpaceDE/>
        <w:autoSpaceDN/>
        <w:adjustRightInd/>
        <w:rPr>
          <w:rFonts w:ascii="Times New Roman" w:hAnsi="Times New Roman" w:cs="Times New Roman"/>
          <w:sz w:val="22"/>
          <w:szCs w:val="22"/>
        </w:rPr>
      </w:pPr>
    </w:p>
    <w:p w:rsidR="00786FC5" w:rsidRDefault="00786FC5" w:rsidP="00786FC5">
      <w:pPr>
        <w:widowControl/>
        <w:autoSpaceDE/>
        <w:autoSpaceDN/>
        <w:adjustRightInd/>
        <w:rPr>
          <w:b/>
        </w:rPr>
      </w:pPr>
      <w:r>
        <w:rPr>
          <w:b/>
        </w:rPr>
        <w:t xml:space="preserve">     </w:t>
      </w:r>
      <w:r w:rsidRPr="00786FC5">
        <w:rPr>
          <w:b/>
        </w:rPr>
        <w:t xml:space="preserve">1. ¿Porqué trabajo cooperativo? </w:t>
      </w:r>
    </w:p>
    <w:p w:rsidR="00786FC5" w:rsidRDefault="00786FC5" w:rsidP="00786FC5">
      <w:pPr>
        <w:widowControl/>
        <w:autoSpaceDE/>
        <w:autoSpaceDN/>
        <w:adjustRightInd/>
        <w:rPr>
          <w:b/>
        </w:rPr>
      </w:pPr>
      <w:r>
        <w:rPr>
          <w:b/>
        </w:rPr>
        <w:t xml:space="preserve">     </w:t>
      </w:r>
      <w:r w:rsidRPr="00786FC5">
        <w:rPr>
          <w:b/>
        </w:rPr>
        <w:t>2. Distinción entre el trabajo en grupo y el trabajo en</w:t>
      </w:r>
      <w:r>
        <w:rPr>
          <w:b/>
        </w:rPr>
        <w:t xml:space="preserve"> </w:t>
      </w:r>
      <w:r w:rsidRPr="00786FC5">
        <w:rPr>
          <w:b/>
        </w:rPr>
        <w:t xml:space="preserve">grupo cooperativo. </w:t>
      </w:r>
    </w:p>
    <w:p w:rsidR="00786FC5" w:rsidRDefault="00786FC5" w:rsidP="00786FC5">
      <w:pPr>
        <w:widowControl/>
        <w:autoSpaceDE/>
        <w:autoSpaceDN/>
        <w:adjustRightInd/>
        <w:rPr>
          <w:b/>
        </w:rPr>
      </w:pPr>
      <w:r>
        <w:rPr>
          <w:b/>
        </w:rPr>
        <w:t xml:space="preserve">     </w:t>
      </w:r>
      <w:r w:rsidRPr="00786FC5">
        <w:rPr>
          <w:b/>
        </w:rPr>
        <w:t>3. Algunos elementos clave.</w:t>
      </w:r>
    </w:p>
    <w:p w:rsidR="00786FC5" w:rsidRPr="00786FC5" w:rsidRDefault="00786FC5" w:rsidP="00786FC5">
      <w:pPr>
        <w:widowControl/>
        <w:autoSpaceDE/>
        <w:autoSpaceDN/>
        <w:adjustRightInd/>
        <w:rPr>
          <w:b/>
        </w:rPr>
      </w:pPr>
      <w:r>
        <w:rPr>
          <w:b/>
        </w:rPr>
        <w:t xml:space="preserve">    </w:t>
      </w:r>
      <w:r w:rsidRPr="00786FC5">
        <w:rPr>
          <w:b/>
        </w:rPr>
        <w:t xml:space="preserve"> 4. Tipos de grupos de aprendizaje cooperativo.</w:t>
      </w:r>
    </w:p>
    <w:p w:rsidR="00786FC5" w:rsidRDefault="00786FC5" w:rsidP="00786FC5">
      <w:pPr>
        <w:widowControl/>
        <w:autoSpaceDE/>
        <w:autoSpaceDN/>
        <w:adjustRightInd/>
        <w:rPr>
          <w:b/>
        </w:rPr>
      </w:pPr>
      <w:r>
        <w:rPr>
          <w:b/>
        </w:rPr>
        <w:t xml:space="preserve">     </w:t>
      </w:r>
      <w:r w:rsidRPr="00786FC5">
        <w:rPr>
          <w:b/>
        </w:rPr>
        <w:t xml:space="preserve">5. Los cinco ingredientes del AC. </w:t>
      </w:r>
    </w:p>
    <w:p w:rsidR="00786FC5" w:rsidRDefault="00786FC5" w:rsidP="00786FC5">
      <w:pPr>
        <w:widowControl/>
        <w:autoSpaceDE/>
        <w:autoSpaceDN/>
        <w:adjustRightInd/>
        <w:rPr>
          <w:b/>
        </w:rPr>
      </w:pPr>
      <w:r>
        <w:rPr>
          <w:b/>
        </w:rPr>
        <w:t xml:space="preserve">     </w:t>
      </w:r>
      <w:r w:rsidRPr="00786FC5">
        <w:rPr>
          <w:b/>
        </w:rPr>
        <w:t xml:space="preserve">6. Algunas dificultades (que a veces no lo son) del AC. </w:t>
      </w:r>
    </w:p>
    <w:p w:rsidR="00786FC5" w:rsidRDefault="00786FC5" w:rsidP="00786FC5">
      <w:pPr>
        <w:widowControl/>
        <w:autoSpaceDE/>
        <w:autoSpaceDN/>
        <w:adjustRightInd/>
        <w:rPr>
          <w:rFonts w:ascii="Times New Roman" w:hAnsi="Times New Roman" w:cs="Times New Roman"/>
          <w:sz w:val="21"/>
          <w:szCs w:val="21"/>
        </w:rPr>
      </w:pPr>
      <w:r>
        <w:rPr>
          <w:b/>
        </w:rPr>
        <w:t xml:space="preserve">     </w:t>
      </w:r>
      <w:r w:rsidRPr="00786FC5">
        <w:rPr>
          <w:b/>
        </w:rPr>
        <w:t>7. Algunas competencias derivadas del AC. 8. Últimas consideraciones</w:t>
      </w:r>
      <w:r w:rsidRPr="00786FC5">
        <w:rPr>
          <w:rFonts w:ascii="Times New Roman" w:hAnsi="Times New Roman" w:cs="Times New Roman"/>
          <w:sz w:val="21"/>
          <w:szCs w:val="21"/>
        </w:rPr>
        <w:t>.</w:t>
      </w:r>
    </w:p>
    <w:p w:rsidR="00786FC5" w:rsidRDefault="00786FC5" w:rsidP="00786FC5">
      <w:pPr>
        <w:widowControl/>
        <w:autoSpaceDE/>
        <w:autoSpaceDN/>
        <w:adjustRightInd/>
        <w:rPr>
          <w:rFonts w:ascii="Times New Roman" w:hAnsi="Times New Roman" w:cs="Times New Roman"/>
          <w:sz w:val="21"/>
          <w:szCs w:val="21"/>
        </w:rPr>
      </w:pPr>
    </w:p>
    <w:p w:rsidR="00786FC5" w:rsidRDefault="00786FC5" w:rsidP="00786FC5">
      <w:pPr>
        <w:widowControl/>
        <w:autoSpaceDE/>
        <w:autoSpaceDN/>
        <w:adjustRightInd/>
        <w:rPr>
          <w:rFonts w:ascii="Times New Roman" w:hAnsi="Times New Roman" w:cs="Times New Roman"/>
          <w:sz w:val="21"/>
          <w:szCs w:val="21"/>
        </w:rPr>
      </w:pPr>
    </w:p>
    <w:p w:rsidR="00786FC5" w:rsidRPr="00786FC5" w:rsidRDefault="00786FC5" w:rsidP="00786FC5">
      <w:pPr>
        <w:widowControl/>
        <w:autoSpaceDE/>
        <w:autoSpaceDN/>
        <w:adjustRightInd/>
        <w:rPr>
          <w:rFonts w:ascii="Times New Roman" w:hAnsi="Times New Roman" w:cs="Times New Roman"/>
          <w:sz w:val="28"/>
          <w:szCs w:val="28"/>
        </w:rPr>
      </w:pPr>
    </w:p>
    <w:p w:rsidR="00786FC5" w:rsidRPr="00786FC5" w:rsidRDefault="001E24AD" w:rsidP="00786FC5">
      <w:pPr>
        <w:widowControl/>
        <w:autoSpaceDE/>
        <w:autoSpaceDN/>
        <w:adjustRightInd/>
        <w:rPr>
          <w:b/>
          <w:color w:val="FF0000"/>
          <w:sz w:val="28"/>
          <w:szCs w:val="28"/>
        </w:rPr>
      </w:pPr>
      <w:r>
        <w:rPr>
          <w:b/>
          <w:color w:val="FF0000"/>
          <w:sz w:val="28"/>
          <w:szCs w:val="28"/>
        </w:rPr>
        <w:t xml:space="preserve"> </w:t>
      </w:r>
      <w:r w:rsidR="00786FC5" w:rsidRPr="00786FC5">
        <w:rPr>
          <w:b/>
          <w:color w:val="FF0000"/>
          <w:sz w:val="28"/>
          <w:szCs w:val="28"/>
        </w:rPr>
        <w:t xml:space="preserve"> </w:t>
      </w:r>
      <w:r w:rsidR="00F30A66">
        <w:rPr>
          <w:b/>
          <w:color w:val="FF0000"/>
          <w:sz w:val="28"/>
          <w:szCs w:val="28"/>
        </w:rPr>
        <w:t>1.</w:t>
      </w:r>
      <w:r w:rsidR="00786FC5" w:rsidRPr="00786FC5">
        <w:rPr>
          <w:b/>
          <w:color w:val="FF0000"/>
          <w:sz w:val="28"/>
          <w:szCs w:val="28"/>
        </w:rPr>
        <w:t>¿POR QUÉ TRABAJO COOPERATIVO?</w:t>
      </w:r>
    </w:p>
    <w:p w:rsidR="00786FC5" w:rsidRPr="00786FC5" w:rsidRDefault="00786FC5" w:rsidP="00786FC5">
      <w:pPr>
        <w:widowControl/>
        <w:autoSpaceDE/>
        <w:autoSpaceDN/>
        <w:adjustRightInd/>
        <w:rPr>
          <w:b/>
          <w:color w:val="FF0000"/>
        </w:rPr>
      </w:pPr>
    </w:p>
    <w:p w:rsidR="00786FC5" w:rsidRPr="00786FC5" w:rsidRDefault="00786FC5" w:rsidP="00F30CC3">
      <w:pPr>
        <w:widowControl/>
        <w:autoSpaceDE/>
        <w:autoSpaceDN/>
        <w:adjustRightInd/>
        <w:jc w:val="both"/>
        <w:rPr>
          <w:b/>
        </w:rPr>
      </w:pPr>
      <w:r w:rsidRPr="00786FC5">
        <w:rPr>
          <w:b/>
        </w:rPr>
        <w:t xml:space="preserve">      Sabemos por la literatura al efecto y por nuestra propia experiencia que cuando una persona trabaja con otras tiende a aumentar su empatía y su amplitud de</w:t>
      </w:r>
      <w:r w:rsidR="00F30CC3">
        <w:rPr>
          <w:b/>
        </w:rPr>
        <w:t xml:space="preserve"> </w:t>
      </w:r>
      <w:r w:rsidRPr="00786FC5">
        <w:rPr>
          <w:b/>
        </w:rPr>
        <w:t>miras.</w:t>
      </w:r>
    </w:p>
    <w:p w:rsidR="00786FC5" w:rsidRPr="00786FC5" w:rsidRDefault="00786FC5" w:rsidP="00F30CC3">
      <w:pPr>
        <w:widowControl/>
        <w:autoSpaceDE/>
        <w:autoSpaceDN/>
        <w:adjustRightInd/>
        <w:jc w:val="both"/>
        <w:rPr>
          <w:b/>
          <w:sz w:val="20"/>
          <w:szCs w:val="20"/>
        </w:rPr>
      </w:pPr>
    </w:p>
    <w:p w:rsidR="00786FC5" w:rsidRDefault="00786FC5" w:rsidP="00F30CC3">
      <w:pPr>
        <w:widowControl/>
        <w:autoSpaceDE/>
        <w:autoSpaceDN/>
        <w:adjustRightInd/>
        <w:jc w:val="both"/>
        <w:rPr>
          <w:b/>
        </w:rPr>
      </w:pPr>
      <w:r w:rsidRPr="00786FC5">
        <w:rPr>
          <w:b/>
        </w:rPr>
        <w:t xml:space="preserve">     También sabemos que, por ejemplo, si un docente permite a sus estudiantes consolidar sus apuntes con tres pausas de dos minutos a lo largo de una clase de una</w:t>
      </w:r>
      <w:r w:rsidR="00F30CC3">
        <w:rPr>
          <w:b/>
        </w:rPr>
        <w:t xml:space="preserve"> </w:t>
      </w:r>
      <w:r w:rsidRPr="00786FC5">
        <w:rPr>
          <w:b/>
        </w:rPr>
        <w:t>hora, aprenden más y de manera más significativa. Dos maneras alternativas más</w:t>
      </w:r>
      <w:r w:rsidR="00F30CC3">
        <w:rPr>
          <w:b/>
        </w:rPr>
        <w:t xml:space="preserve"> </w:t>
      </w:r>
      <w:r w:rsidRPr="00786FC5">
        <w:rPr>
          <w:b/>
        </w:rPr>
        <w:t>de involucrar a los est</w:t>
      </w:r>
      <w:r w:rsidRPr="00786FC5">
        <w:rPr>
          <w:b/>
        </w:rPr>
        <w:t>u</w:t>
      </w:r>
      <w:r w:rsidRPr="00786FC5">
        <w:rPr>
          <w:b/>
        </w:rPr>
        <w:t>diantes durante una clase expositiva consisten en insertar</w:t>
      </w:r>
      <w:r w:rsidR="00F30CC3">
        <w:rPr>
          <w:b/>
        </w:rPr>
        <w:t xml:space="preserve"> </w:t>
      </w:r>
      <w:r w:rsidRPr="00786FC5">
        <w:rPr>
          <w:b/>
        </w:rPr>
        <w:t>una breve demostración o un breve ejercicio seguido de una discusión de clase.</w:t>
      </w:r>
    </w:p>
    <w:p w:rsidR="00F30CC3" w:rsidRPr="00786FC5" w:rsidRDefault="00F30CC3" w:rsidP="00F30CC3">
      <w:pPr>
        <w:widowControl/>
        <w:autoSpaceDE/>
        <w:autoSpaceDN/>
        <w:adjustRightInd/>
        <w:jc w:val="both"/>
        <w:rPr>
          <w:b/>
        </w:rPr>
      </w:pPr>
    </w:p>
    <w:p w:rsidR="00F30CC3" w:rsidRPr="00F30CC3" w:rsidRDefault="00F30CC3" w:rsidP="00F30CC3">
      <w:pPr>
        <w:widowControl/>
        <w:autoSpaceDE/>
        <w:autoSpaceDN/>
        <w:adjustRightInd/>
        <w:jc w:val="both"/>
        <w:rPr>
          <w:b/>
        </w:rPr>
      </w:pPr>
      <w:r>
        <w:rPr>
          <w:b/>
          <w:sz w:val="27"/>
          <w:szCs w:val="27"/>
        </w:rPr>
        <w:t xml:space="preserve">   </w:t>
      </w:r>
      <w:r w:rsidR="00786FC5" w:rsidRPr="00F30CC3">
        <w:rPr>
          <w:b/>
        </w:rPr>
        <w:t>Se sabe que promover las discusiones en clase es una de las estrategias más comunes de aprendizaje activo. Cuando los objetivos del curso son retener la información a largo plazo, antes que utilizar cualquier fórmula expositiva se debería</w:t>
      </w:r>
      <w:r w:rsidRPr="00F30CC3">
        <w:rPr>
          <w:b/>
        </w:rPr>
        <w:t xml:space="preserve"> </w:t>
      </w:r>
      <w:r w:rsidR="00786FC5" w:rsidRPr="00F30CC3">
        <w:rPr>
          <w:b/>
        </w:rPr>
        <w:t xml:space="preserve">utilizar cualquiera otra que posibilitase la discusión entre los estudiantes. </w:t>
      </w:r>
    </w:p>
    <w:p w:rsidR="00F30CC3" w:rsidRPr="00F30CC3" w:rsidRDefault="00F30CC3" w:rsidP="00786FC5">
      <w:pPr>
        <w:widowControl/>
        <w:autoSpaceDE/>
        <w:autoSpaceDN/>
        <w:adjustRightInd/>
        <w:rPr>
          <w:b/>
        </w:rPr>
      </w:pPr>
      <w:r w:rsidRPr="00F30CC3">
        <w:rPr>
          <w:b/>
        </w:rPr>
        <w:t xml:space="preserve"> </w:t>
      </w:r>
    </w:p>
    <w:p w:rsidR="00786FC5" w:rsidRPr="00F30CC3" w:rsidRDefault="00F30CC3" w:rsidP="00F30CC3">
      <w:pPr>
        <w:widowControl/>
        <w:autoSpaceDE/>
        <w:autoSpaceDN/>
        <w:adjustRightInd/>
        <w:jc w:val="both"/>
        <w:rPr>
          <w:b/>
        </w:rPr>
      </w:pPr>
      <w:r>
        <w:rPr>
          <w:b/>
          <w:sz w:val="27"/>
          <w:szCs w:val="27"/>
        </w:rPr>
        <w:t xml:space="preserve">  </w:t>
      </w:r>
      <w:r w:rsidR="00786FC5" w:rsidRPr="00F30CC3">
        <w:rPr>
          <w:b/>
        </w:rPr>
        <w:t>Nuestra investigación pone de manifiesto, sin embargo, que para poder tener una disc</w:t>
      </w:r>
      <w:r w:rsidR="00786FC5" w:rsidRPr="00F30CC3">
        <w:rPr>
          <w:b/>
        </w:rPr>
        <w:t>u</w:t>
      </w:r>
      <w:r w:rsidR="00786FC5" w:rsidRPr="00F30CC3">
        <w:rPr>
          <w:b/>
        </w:rPr>
        <w:t>sión efectiva hay que disponer de un surtido de técnicas y estrategias alternativas que permitan desarrollar el cuestionamiento y la discusión y que es preciso</w:t>
      </w:r>
      <w:r w:rsidRPr="00F30CC3">
        <w:rPr>
          <w:b/>
        </w:rPr>
        <w:t xml:space="preserve"> </w:t>
      </w:r>
      <w:r w:rsidR="00786FC5" w:rsidRPr="00F30CC3">
        <w:rPr>
          <w:b/>
        </w:rPr>
        <w:t>crear un entorno de soporte intelectual y emocional que anime los estud</w:t>
      </w:r>
      <w:r w:rsidR="00786FC5" w:rsidRPr="00F30CC3">
        <w:rPr>
          <w:b/>
          <w:i/>
        </w:rPr>
        <w:t>i</w:t>
      </w:r>
      <w:r w:rsidR="00786FC5" w:rsidRPr="00F30CC3">
        <w:rPr>
          <w:b/>
        </w:rPr>
        <w:t>antes a</w:t>
      </w:r>
      <w:r w:rsidRPr="00F30CC3">
        <w:rPr>
          <w:b/>
        </w:rPr>
        <w:t xml:space="preserve"> </w:t>
      </w:r>
      <w:r w:rsidR="00786FC5" w:rsidRPr="00F30CC3">
        <w:rPr>
          <w:b/>
        </w:rPr>
        <w:t>asumir riesgos (por eje</w:t>
      </w:r>
      <w:r w:rsidR="00786FC5" w:rsidRPr="00F30CC3">
        <w:rPr>
          <w:b/>
        </w:rPr>
        <w:t>m</w:t>
      </w:r>
      <w:r w:rsidR="00786FC5" w:rsidRPr="00F30CC3">
        <w:rPr>
          <w:b/>
        </w:rPr>
        <w:t>plo mediante sencillos póster o presentaciones cortas).</w:t>
      </w:r>
    </w:p>
    <w:p w:rsidR="00F30CC3" w:rsidRPr="00F30CC3" w:rsidRDefault="00F30CC3" w:rsidP="00F30CC3">
      <w:pPr>
        <w:widowControl/>
        <w:autoSpaceDE/>
        <w:autoSpaceDN/>
        <w:adjustRightInd/>
        <w:jc w:val="both"/>
        <w:rPr>
          <w:b/>
        </w:rPr>
      </w:pPr>
    </w:p>
    <w:p w:rsidR="00786FC5" w:rsidRDefault="00F30CC3" w:rsidP="00F30CC3">
      <w:pPr>
        <w:widowControl/>
        <w:autoSpaceDE/>
        <w:autoSpaceDN/>
        <w:adjustRightInd/>
        <w:jc w:val="both"/>
        <w:rPr>
          <w:b/>
        </w:rPr>
      </w:pPr>
      <w:r w:rsidRPr="00F30CC3">
        <w:rPr>
          <w:b/>
        </w:rPr>
        <w:t xml:space="preserve">  </w:t>
      </w:r>
      <w:r w:rsidR="00786FC5" w:rsidRPr="00F30CC3">
        <w:rPr>
          <w:b/>
        </w:rPr>
        <w:t>Muchas de las técnicas y estrategias que posibilitan el aprendizaje activo son similares y están orientadas a influir favorablemente en las actitudes y los logros</w:t>
      </w:r>
      <w:r>
        <w:rPr>
          <w:b/>
        </w:rPr>
        <w:t xml:space="preserve"> </w:t>
      </w:r>
      <w:r w:rsidR="00786FC5" w:rsidRPr="00F30CC3">
        <w:rPr>
          <w:b/>
        </w:rPr>
        <w:t>académicos de los estudiantes; por ejemplo solicitar a los estudiantes que escriban algo en relación a lo que se está haciendo, en mitad de una clase, es otra manera de involucrarlos activamente. Una de las estrategias para la resolución de problemas, por ejemplo, es el estudio de casos e</w:t>
      </w:r>
      <w:r w:rsidR="00786FC5" w:rsidRPr="00F30CC3">
        <w:rPr>
          <w:b/>
        </w:rPr>
        <w:t>n</w:t>
      </w:r>
      <w:r w:rsidR="00786FC5" w:rsidRPr="00F30CC3">
        <w:rPr>
          <w:b/>
        </w:rPr>
        <w:t>tre estudiantes, pero hay otras muchas</w:t>
      </w:r>
      <w:r w:rsidRPr="00F30CC3">
        <w:rPr>
          <w:b/>
        </w:rPr>
        <w:t xml:space="preserve"> </w:t>
      </w:r>
      <w:r w:rsidR="00786FC5" w:rsidRPr="00F30CC3">
        <w:rPr>
          <w:b/>
        </w:rPr>
        <w:t>de forma que la mejor será la que se acople a cada caso y a cada docente.</w:t>
      </w:r>
    </w:p>
    <w:p w:rsidR="001E24AD" w:rsidRPr="00F30CC3" w:rsidRDefault="001E24AD" w:rsidP="001E24AD">
      <w:pPr>
        <w:widowControl/>
        <w:autoSpaceDE/>
        <w:autoSpaceDN/>
        <w:adjustRightInd/>
        <w:jc w:val="center"/>
        <w:rPr>
          <w:b/>
        </w:rPr>
      </w:pPr>
      <w:r>
        <w:rPr>
          <w:noProof/>
        </w:rPr>
        <w:drawing>
          <wp:inline distT="0" distB="0" distL="0" distR="0">
            <wp:extent cx="4286250" cy="2466975"/>
            <wp:effectExtent l="19050" t="0" r="0" b="0"/>
            <wp:docPr id="2" name="Imagen 1" descr="http://comps.canstockphoto.es/can-stock-photo_csp104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s.canstockphoto.es/can-stock-photo_csp1042536.jpg"/>
                    <pic:cNvPicPr>
                      <a:picLocks noChangeAspect="1" noChangeArrowheads="1"/>
                    </pic:cNvPicPr>
                  </pic:nvPicPr>
                  <pic:blipFill>
                    <a:blip r:embed="rId7"/>
                    <a:srcRect t="9524" b="17927"/>
                    <a:stretch>
                      <a:fillRect/>
                    </a:stretch>
                  </pic:blipFill>
                  <pic:spPr bwMode="auto">
                    <a:xfrm>
                      <a:off x="0" y="0"/>
                      <a:ext cx="4286250" cy="2466975"/>
                    </a:xfrm>
                    <a:prstGeom prst="rect">
                      <a:avLst/>
                    </a:prstGeom>
                    <a:noFill/>
                    <a:ln w="9525">
                      <a:noFill/>
                      <a:miter lim="800000"/>
                      <a:headEnd/>
                      <a:tailEnd/>
                    </a:ln>
                  </pic:spPr>
                </pic:pic>
              </a:graphicData>
            </a:graphic>
          </wp:inline>
        </w:drawing>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Las posibilidades al alcance de los docentes son muchas y muy variadas porque la ca</w:t>
      </w:r>
      <w:r w:rsidR="00786FC5" w:rsidRPr="00F30CC3">
        <w:rPr>
          <w:b/>
        </w:rPr>
        <w:t>n</w:t>
      </w:r>
      <w:r w:rsidR="00786FC5" w:rsidRPr="00F30CC3">
        <w:rPr>
          <w:b/>
        </w:rPr>
        <w:t>tidad de estrategias disponible es muy extensa. No obstante, tan válido es inspirarse en alguna técnica reconocida o documentada con anterioridad</w:t>
      </w:r>
      <w:r>
        <w:rPr>
          <w:b/>
        </w:rPr>
        <w:t xml:space="preserve"> </w:t>
      </w:r>
      <w:r w:rsidR="00786FC5" w:rsidRPr="00F30CC3">
        <w:rPr>
          <w:b/>
        </w:rPr>
        <w:t>como utilizar alguna técnica hecha a medida por el propio docente. Aplicarlas depende, seguro, sólo de ellos. Y mie</w:t>
      </w:r>
      <w:r w:rsidR="00786FC5" w:rsidRPr="00F30CC3">
        <w:rPr>
          <w:b/>
        </w:rPr>
        <w:t>n</w:t>
      </w:r>
      <w:r w:rsidR="00786FC5" w:rsidRPr="00F30CC3">
        <w:rPr>
          <w:b/>
        </w:rPr>
        <w:t>tras se den los siguientes elementos, el trabajo será cooperativo:</w:t>
      </w:r>
    </w:p>
    <w:p w:rsidR="00F30CC3" w:rsidRPr="00F30CC3" w:rsidRDefault="00F30CC3" w:rsidP="00F30CC3">
      <w:pPr>
        <w:widowControl/>
        <w:autoSpaceDE/>
        <w:autoSpaceDN/>
        <w:adjustRightInd/>
        <w:jc w:val="both"/>
        <w:rPr>
          <w:b/>
        </w:rPr>
      </w:pPr>
    </w:p>
    <w:p w:rsidR="00786FC5" w:rsidRPr="00F30CC3" w:rsidRDefault="00786FC5" w:rsidP="00F30CC3">
      <w:pPr>
        <w:widowControl/>
        <w:autoSpaceDE/>
        <w:autoSpaceDN/>
        <w:adjustRightInd/>
        <w:jc w:val="both"/>
        <w:rPr>
          <w:b/>
        </w:rPr>
      </w:pPr>
      <w:r w:rsidRPr="00F30CC3">
        <w:rPr>
          <w:b/>
        </w:rPr>
        <w:t xml:space="preserve">— La clase consiste en que los estudiantes aprendan en vez de que el </w:t>
      </w:r>
      <w:proofErr w:type="spellStart"/>
      <w:r w:rsidRPr="00F30CC3">
        <w:rPr>
          <w:b/>
        </w:rPr>
        <w:t>docen</w:t>
      </w:r>
      <w:proofErr w:type="spellEnd"/>
      <w:r w:rsidRPr="00F30CC3">
        <w:rPr>
          <w:b/>
        </w:rPr>
        <w:t>-</w:t>
      </w:r>
    </w:p>
    <w:p w:rsidR="00786FC5" w:rsidRPr="00F30CC3" w:rsidRDefault="00786FC5" w:rsidP="00F30CC3">
      <w:pPr>
        <w:widowControl/>
        <w:autoSpaceDE/>
        <w:autoSpaceDN/>
        <w:adjustRightInd/>
        <w:jc w:val="both"/>
        <w:rPr>
          <w:b/>
        </w:rPr>
      </w:pPr>
      <w:r w:rsidRPr="00F30CC3">
        <w:rPr>
          <w:b/>
        </w:rPr>
        <w:t>te enseñe.</w:t>
      </w:r>
    </w:p>
    <w:p w:rsidR="00786FC5" w:rsidRPr="00F30CC3" w:rsidRDefault="00786FC5" w:rsidP="00F30CC3">
      <w:pPr>
        <w:widowControl/>
        <w:autoSpaceDE/>
        <w:autoSpaceDN/>
        <w:adjustRightInd/>
        <w:jc w:val="both"/>
        <w:rPr>
          <w:b/>
        </w:rPr>
      </w:pPr>
      <w:r w:rsidRPr="00F30CC3">
        <w:rPr>
          <w:b/>
        </w:rPr>
        <w:t>— Se trabaja con pequeños grupos en los que cada estudiante desempeña una</w:t>
      </w:r>
    </w:p>
    <w:p w:rsidR="00786FC5" w:rsidRPr="00F30CC3" w:rsidRDefault="00786FC5" w:rsidP="00F30CC3">
      <w:pPr>
        <w:widowControl/>
        <w:autoSpaceDE/>
        <w:autoSpaceDN/>
        <w:adjustRightInd/>
        <w:jc w:val="both"/>
        <w:rPr>
          <w:b/>
        </w:rPr>
      </w:pPr>
      <w:r w:rsidRPr="00F30CC3">
        <w:rPr>
          <w:b/>
        </w:rPr>
        <w:t>función o rol.</w:t>
      </w:r>
    </w:p>
    <w:p w:rsidR="00786FC5" w:rsidRPr="00F30CC3" w:rsidRDefault="00786FC5" w:rsidP="00F30CC3">
      <w:pPr>
        <w:widowControl/>
        <w:autoSpaceDE/>
        <w:autoSpaceDN/>
        <w:adjustRightInd/>
        <w:jc w:val="both"/>
        <w:rPr>
          <w:b/>
        </w:rPr>
      </w:pPr>
      <w:r w:rsidRPr="00F30CC3">
        <w:rPr>
          <w:b/>
        </w:rPr>
        <w:lastRenderedPageBreak/>
        <w:t>— Los estudiantes del grupo dependen necesariamente unos de otros.</w:t>
      </w:r>
    </w:p>
    <w:p w:rsidR="00786FC5" w:rsidRPr="00F30CC3" w:rsidRDefault="00786FC5" w:rsidP="00F30CC3">
      <w:pPr>
        <w:widowControl/>
        <w:autoSpaceDE/>
        <w:autoSpaceDN/>
        <w:adjustRightInd/>
        <w:jc w:val="both"/>
        <w:rPr>
          <w:b/>
        </w:rPr>
      </w:pPr>
      <w:r w:rsidRPr="00F30CC3">
        <w:rPr>
          <w:b/>
        </w:rPr>
        <w:t>— Existe responsabilidad individual y de grupo.</w:t>
      </w:r>
    </w:p>
    <w:p w:rsidR="00786FC5" w:rsidRPr="00F30CC3" w:rsidRDefault="00786FC5" w:rsidP="00F30CC3">
      <w:pPr>
        <w:widowControl/>
        <w:autoSpaceDE/>
        <w:autoSpaceDN/>
        <w:adjustRightInd/>
        <w:jc w:val="both"/>
        <w:rPr>
          <w:b/>
        </w:rPr>
      </w:pPr>
      <w:r w:rsidRPr="00F30CC3">
        <w:rPr>
          <w:b/>
        </w:rPr>
        <w:t>— Los estudiantes trabajan juntos, en un mismo espacio cercano</w:t>
      </w:r>
    </w:p>
    <w:p w:rsidR="00786FC5" w:rsidRPr="00F30CC3" w:rsidRDefault="00786FC5" w:rsidP="00F30CC3">
      <w:pPr>
        <w:widowControl/>
        <w:autoSpaceDE/>
        <w:autoSpaceDN/>
        <w:adjustRightInd/>
        <w:jc w:val="both"/>
        <w:rPr>
          <w:b/>
        </w:rPr>
      </w:pPr>
      <w:r w:rsidRPr="00F30CC3">
        <w:rPr>
          <w:b/>
        </w:rPr>
        <w:t>— Se desarrollan habilidades sociales.</w:t>
      </w:r>
    </w:p>
    <w:p w:rsidR="00786FC5" w:rsidRPr="00F30CC3" w:rsidRDefault="00786FC5" w:rsidP="00F30CC3">
      <w:pPr>
        <w:widowControl/>
        <w:autoSpaceDE/>
        <w:autoSpaceDN/>
        <w:adjustRightInd/>
        <w:jc w:val="both"/>
        <w:rPr>
          <w:b/>
        </w:rPr>
      </w:pPr>
      <w:r w:rsidRPr="00F30CC3">
        <w:rPr>
          <w:b/>
        </w:rPr>
        <w:t>— Los estudiantes reflexionan sobre su propia efectividad como grupo.</w:t>
      </w:r>
    </w:p>
    <w:p w:rsidR="00F30CC3" w:rsidRPr="00F30CC3" w:rsidRDefault="00F30CC3" w:rsidP="00F30CC3">
      <w:pPr>
        <w:widowControl/>
        <w:autoSpaceDE/>
        <w:autoSpaceDN/>
        <w:adjustRightInd/>
        <w:jc w:val="both"/>
        <w:rPr>
          <w:b/>
        </w:rPr>
      </w:pPr>
    </w:p>
    <w:p w:rsidR="00786FC5" w:rsidRPr="00F30CC3" w:rsidRDefault="00F30CC3" w:rsidP="00F30CC3">
      <w:pPr>
        <w:widowControl/>
        <w:autoSpaceDE/>
        <w:autoSpaceDN/>
        <w:adjustRightInd/>
        <w:jc w:val="both"/>
        <w:rPr>
          <w:b/>
        </w:rPr>
      </w:pPr>
      <w:r w:rsidRPr="00F30CC3">
        <w:rPr>
          <w:b/>
        </w:rPr>
        <w:t xml:space="preserve">   </w:t>
      </w:r>
      <w:r w:rsidR="00786FC5" w:rsidRPr="00F30CC3">
        <w:rPr>
          <w:b/>
        </w:rPr>
        <w:t>Con todo, la incorporación de técnicas de AC pasa por considerar algunos elementos, el primero de los cuales es reflexionar sobre el temario de la asignatura.</w:t>
      </w:r>
    </w:p>
    <w:p w:rsidR="00F30CC3" w:rsidRPr="00F30CC3" w:rsidRDefault="00F30CC3" w:rsidP="00F30CC3">
      <w:pPr>
        <w:widowControl/>
        <w:autoSpaceDE/>
        <w:autoSpaceDN/>
        <w:adjustRightInd/>
        <w:jc w:val="both"/>
        <w:rPr>
          <w:b/>
        </w:rPr>
      </w:pPr>
    </w:p>
    <w:p w:rsidR="00F30CC3" w:rsidRPr="00F30CC3" w:rsidRDefault="00F30CC3" w:rsidP="00F30CC3">
      <w:pPr>
        <w:widowControl/>
        <w:autoSpaceDE/>
        <w:autoSpaceDN/>
        <w:adjustRightInd/>
        <w:jc w:val="both"/>
        <w:rPr>
          <w:b/>
        </w:rPr>
      </w:pPr>
      <w:r w:rsidRPr="00F30CC3">
        <w:rPr>
          <w:b/>
        </w:rPr>
        <w:t xml:space="preserve">   </w:t>
      </w:r>
      <w:r w:rsidR="00786FC5" w:rsidRPr="00F30CC3">
        <w:rPr>
          <w:b/>
        </w:rPr>
        <w:t>Generalmente el docente percibe que no puede dar todo el temario si imparte docencia con trabajo cooperativo. Bien, no debe alarmarse, es importante estar dis</w:t>
      </w:r>
      <w:r w:rsidRPr="00F30CC3">
        <w:rPr>
          <w:b/>
        </w:rPr>
        <w:t>puesto a renu</w:t>
      </w:r>
      <w:r w:rsidRPr="00F30CC3">
        <w:rPr>
          <w:b/>
        </w:rPr>
        <w:t>n</w:t>
      </w:r>
      <w:r w:rsidRPr="00F30CC3">
        <w:rPr>
          <w:b/>
        </w:rPr>
        <w:t xml:space="preserve">ciar a parcelas de temario si es preciso. </w:t>
      </w:r>
    </w:p>
    <w:p w:rsidR="00F30CC3" w:rsidRPr="00F30CC3" w:rsidRDefault="00F30CC3" w:rsidP="00F30CC3">
      <w:pPr>
        <w:widowControl/>
        <w:autoSpaceDE/>
        <w:autoSpaceDN/>
        <w:adjustRightInd/>
        <w:jc w:val="both"/>
        <w:rPr>
          <w:b/>
        </w:rPr>
      </w:pPr>
    </w:p>
    <w:p w:rsidR="00F30CC3" w:rsidRDefault="00F30CC3" w:rsidP="00F30CC3">
      <w:pPr>
        <w:widowControl/>
        <w:autoSpaceDE/>
        <w:autoSpaceDN/>
        <w:adjustRightInd/>
        <w:jc w:val="both"/>
        <w:rPr>
          <w:b/>
        </w:rPr>
      </w:pPr>
      <w:r w:rsidRPr="00F30CC3">
        <w:rPr>
          <w:b/>
        </w:rPr>
        <w:t xml:space="preserve">   </w:t>
      </w:r>
      <w:r w:rsidR="00786FC5" w:rsidRPr="00F30CC3">
        <w:rPr>
          <w:b/>
        </w:rPr>
        <w:t>Actualmente Internet permite alternativas a este punto en concreto, que se están est</w:t>
      </w:r>
      <w:r w:rsidR="00786FC5" w:rsidRPr="00F30CC3">
        <w:rPr>
          <w:b/>
        </w:rPr>
        <w:t>u</w:t>
      </w:r>
      <w:r w:rsidR="00786FC5" w:rsidRPr="00F30CC3">
        <w:rPr>
          <w:b/>
        </w:rPr>
        <w:t>diando desde diversos ámbitos.</w:t>
      </w:r>
      <w:r w:rsidRPr="00F30CC3">
        <w:rPr>
          <w:b/>
        </w:rPr>
        <w:t xml:space="preserve"> </w:t>
      </w:r>
    </w:p>
    <w:p w:rsidR="00F30CC3" w:rsidRPr="00F30CC3" w:rsidRDefault="00F30CC3" w:rsidP="00F30CC3">
      <w:pPr>
        <w:widowControl/>
        <w:autoSpaceDE/>
        <w:autoSpaceDN/>
        <w:adjustRightInd/>
        <w:jc w:val="both"/>
        <w:rPr>
          <w:b/>
        </w:rPr>
      </w:pPr>
    </w:p>
    <w:p w:rsidR="001E24AD" w:rsidRDefault="00F30CC3" w:rsidP="00F30CC3">
      <w:pPr>
        <w:widowControl/>
        <w:autoSpaceDE/>
        <w:autoSpaceDN/>
        <w:adjustRightInd/>
        <w:jc w:val="both"/>
        <w:rPr>
          <w:b/>
        </w:rPr>
      </w:pPr>
      <w:r w:rsidRPr="00F30CC3">
        <w:rPr>
          <w:b/>
        </w:rPr>
        <w:t xml:space="preserve">   </w:t>
      </w:r>
      <w:r w:rsidR="00786FC5" w:rsidRPr="00F30CC3">
        <w:rPr>
          <w:b/>
        </w:rPr>
        <w:t>Generalmente, éste es uno</w:t>
      </w:r>
      <w:r w:rsidRPr="00F30CC3">
        <w:rPr>
          <w:b/>
        </w:rPr>
        <w:t xml:space="preserve"> </w:t>
      </w:r>
      <w:r w:rsidR="00786FC5" w:rsidRPr="00F30CC3">
        <w:rPr>
          <w:b/>
        </w:rPr>
        <w:t>de los argumentos utilizados como un inconveniente del AC aunque debe considerarse que una correcta planificación en términos ECTS (</w:t>
      </w:r>
      <w:proofErr w:type="spellStart"/>
      <w:r w:rsidR="00786FC5" w:rsidRPr="00F30CC3">
        <w:rPr>
          <w:b/>
        </w:rPr>
        <w:t>European</w:t>
      </w:r>
      <w:proofErr w:type="spellEnd"/>
      <w:r w:rsidR="00786FC5" w:rsidRPr="00F30CC3">
        <w:rPr>
          <w:b/>
        </w:rPr>
        <w:t xml:space="preserve"> </w:t>
      </w:r>
      <w:proofErr w:type="spellStart"/>
      <w:r w:rsidR="00786FC5" w:rsidRPr="00F30CC3">
        <w:rPr>
          <w:b/>
        </w:rPr>
        <w:t>Credit</w:t>
      </w:r>
      <w:proofErr w:type="spellEnd"/>
      <w:r w:rsidR="00786FC5" w:rsidRPr="00F30CC3">
        <w:rPr>
          <w:b/>
        </w:rPr>
        <w:t xml:space="preserve"> Transfer </w:t>
      </w:r>
      <w:proofErr w:type="spellStart"/>
      <w:r w:rsidR="00786FC5" w:rsidRPr="00F30CC3">
        <w:rPr>
          <w:b/>
        </w:rPr>
        <w:t>System</w:t>
      </w:r>
      <w:proofErr w:type="spellEnd"/>
      <w:r w:rsidR="00786FC5" w:rsidRPr="00F30CC3">
        <w:rPr>
          <w:b/>
        </w:rPr>
        <w:t>) implica todo el tiempo de trabajo de los estudiantes, no solamente el</w:t>
      </w:r>
      <w:r w:rsidRPr="00F30CC3">
        <w:rPr>
          <w:b/>
        </w:rPr>
        <w:t xml:space="preserve"> </w:t>
      </w:r>
      <w:r w:rsidR="00786FC5" w:rsidRPr="00F30CC3">
        <w:rPr>
          <w:b/>
        </w:rPr>
        <w:t>del docente con lo que no es infrecuente (tenemos múltiples ejemplos de ello)</w:t>
      </w:r>
      <w:r w:rsidRPr="00F30CC3">
        <w:rPr>
          <w:b/>
        </w:rPr>
        <w:t xml:space="preserve"> </w:t>
      </w:r>
      <w:r w:rsidR="00786FC5" w:rsidRPr="00F30CC3">
        <w:rPr>
          <w:b/>
        </w:rPr>
        <w:t>que el t</w:t>
      </w:r>
      <w:r w:rsidR="00786FC5" w:rsidRPr="00F30CC3">
        <w:rPr>
          <w:b/>
        </w:rPr>
        <w:t>e</w:t>
      </w:r>
      <w:r w:rsidR="00786FC5" w:rsidRPr="00F30CC3">
        <w:rPr>
          <w:b/>
        </w:rPr>
        <w:t xml:space="preserve">mario aumente. </w:t>
      </w:r>
    </w:p>
    <w:p w:rsidR="001E24AD" w:rsidRDefault="001E24AD" w:rsidP="00F30CC3">
      <w:pPr>
        <w:widowControl/>
        <w:autoSpaceDE/>
        <w:autoSpaceDN/>
        <w:adjustRightInd/>
        <w:jc w:val="both"/>
        <w:rPr>
          <w:b/>
        </w:rPr>
      </w:pPr>
    </w:p>
    <w:p w:rsidR="00786FC5" w:rsidRPr="00F30CC3" w:rsidRDefault="001E24AD" w:rsidP="00F30CC3">
      <w:pPr>
        <w:widowControl/>
        <w:autoSpaceDE/>
        <w:autoSpaceDN/>
        <w:adjustRightInd/>
        <w:jc w:val="both"/>
        <w:rPr>
          <w:b/>
        </w:rPr>
      </w:pPr>
      <w:r>
        <w:rPr>
          <w:b/>
        </w:rPr>
        <w:t xml:space="preserve">   </w:t>
      </w:r>
      <w:r w:rsidR="00786FC5" w:rsidRPr="00F30CC3">
        <w:rPr>
          <w:b/>
        </w:rPr>
        <w:t>Este punto es esencial, ya no en el AC sino en el cómputo del tiempo de una asignatura y una detallada y completa planificación del</w:t>
      </w:r>
      <w:r w:rsidR="00F30CC3" w:rsidRPr="00F30CC3">
        <w:rPr>
          <w:b/>
        </w:rPr>
        <w:t xml:space="preserve"> </w:t>
      </w:r>
      <w:r w:rsidR="00786FC5" w:rsidRPr="00F30CC3">
        <w:rPr>
          <w:b/>
        </w:rPr>
        <w:t>mismo.</w:t>
      </w:r>
    </w:p>
    <w:p w:rsidR="00F30CC3" w:rsidRPr="00F30CC3" w:rsidRDefault="00F30CC3" w:rsidP="00F30CC3">
      <w:pPr>
        <w:widowControl/>
        <w:autoSpaceDE/>
        <w:autoSpaceDN/>
        <w:adjustRightInd/>
        <w:jc w:val="both"/>
        <w:rPr>
          <w:b/>
        </w:rPr>
      </w:pPr>
    </w:p>
    <w:p w:rsidR="001E24AD" w:rsidRDefault="00F30CC3" w:rsidP="00F30CC3">
      <w:pPr>
        <w:widowControl/>
        <w:autoSpaceDE/>
        <w:autoSpaceDN/>
        <w:adjustRightInd/>
        <w:jc w:val="both"/>
        <w:rPr>
          <w:b/>
        </w:rPr>
      </w:pPr>
      <w:r w:rsidRPr="00F30CC3">
        <w:rPr>
          <w:b/>
        </w:rPr>
        <w:t xml:space="preserve">   </w:t>
      </w:r>
      <w:r w:rsidR="00786FC5" w:rsidRPr="00F30CC3">
        <w:rPr>
          <w:b/>
        </w:rPr>
        <w:t>Abundando en la misma idea, cuando se hacen clases expositivas, ¿todos los</w:t>
      </w:r>
      <w:r>
        <w:rPr>
          <w:b/>
        </w:rPr>
        <w:t xml:space="preserve"> </w:t>
      </w:r>
      <w:r w:rsidR="00786FC5" w:rsidRPr="00F30CC3">
        <w:rPr>
          <w:b/>
        </w:rPr>
        <w:t>estudia</w:t>
      </w:r>
      <w:r w:rsidR="00786FC5" w:rsidRPr="00F30CC3">
        <w:rPr>
          <w:b/>
        </w:rPr>
        <w:t>n</w:t>
      </w:r>
      <w:r w:rsidR="00786FC5" w:rsidRPr="00F30CC3">
        <w:rPr>
          <w:b/>
        </w:rPr>
        <w:t xml:space="preserve">tes acaban dominando el temario? Los que acaban teniendo un aprobado justo, ¿se puede </w:t>
      </w:r>
      <w:r w:rsidR="007F3CB9">
        <w:rPr>
          <w:b/>
        </w:rPr>
        <w:t xml:space="preserve"> </w:t>
      </w:r>
      <w:r w:rsidR="00786FC5" w:rsidRPr="00F30CC3">
        <w:rPr>
          <w:b/>
        </w:rPr>
        <w:t>considerar que dominan la totalidad del temario? Y sin embargo están aprobados. ¿Cu</w:t>
      </w:r>
      <w:r w:rsidRPr="00F30CC3">
        <w:rPr>
          <w:b/>
        </w:rPr>
        <w:t>á</w:t>
      </w:r>
      <w:r w:rsidR="00786FC5" w:rsidRPr="00F30CC3">
        <w:rPr>
          <w:b/>
        </w:rPr>
        <w:t>n</w:t>
      </w:r>
      <w:r w:rsidR="00786FC5" w:rsidRPr="00F30CC3">
        <w:rPr>
          <w:b/>
        </w:rPr>
        <w:t>tos estudiantes de un curso obtienen una calificación de sobresaliente o excelente? (se supone que los estudiantes con estas</w:t>
      </w:r>
      <w:r>
        <w:rPr>
          <w:b/>
        </w:rPr>
        <w:t xml:space="preserve"> </w:t>
      </w:r>
      <w:r w:rsidR="00786FC5" w:rsidRPr="00F30CC3">
        <w:rPr>
          <w:b/>
        </w:rPr>
        <w:t>calificaciones son los que dominan íntegramente el temario).</w:t>
      </w:r>
    </w:p>
    <w:p w:rsidR="001E24AD" w:rsidRDefault="001E24AD" w:rsidP="00F30CC3">
      <w:pPr>
        <w:widowControl/>
        <w:autoSpaceDE/>
        <w:autoSpaceDN/>
        <w:adjustRightInd/>
        <w:jc w:val="both"/>
        <w:rPr>
          <w:b/>
        </w:rPr>
      </w:pPr>
    </w:p>
    <w:p w:rsidR="00F30CC3" w:rsidRPr="00F30CC3" w:rsidRDefault="001E24AD" w:rsidP="00F30CC3">
      <w:pPr>
        <w:widowControl/>
        <w:autoSpaceDE/>
        <w:autoSpaceDN/>
        <w:adjustRightInd/>
        <w:jc w:val="both"/>
        <w:rPr>
          <w:b/>
        </w:rPr>
      </w:pPr>
      <w:r>
        <w:rPr>
          <w:b/>
        </w:rPr>
        <w:t xml:space="preserve">   </w:t>
      </w:r>
      <w:r w:rsidR="00786FC5" w:rsidRPr="00F30CC3">
        <w:rPr>
          <w:b/>
        </w:rPr>
        <w:t xml:space="preserve"> ¿Seguro que es tan</w:t>
      </w:r>
      <w:r w:rsidR="00F30CC3">
        <w:rPr>
          <w:b/>
        </w:rPr>
        <w:t xml:space="preserve"> </w:t>
      </w:r>
      <w:r w:rsidR="00786FC5" w:rsidRPr="00F30CC3">
        <w:rPr>
          <w:b/>
        </w:rPr>
        <w:t>grave sacrificar aquellos elementos más marginales del temario en aras de que la</w:t>
      </w:r>
      <w:r w:rsidR="00F30CC3" w:rsidRPr="00F30CC3">
        <w:rPr>
          <w:b/>
        </w:rPr>
        <w:t xml:space="preserve"> </w:t>
      </w:r>
      <w:r w:rsidR="00786FC5" w:rsidRPr="00F30CC3">
        <w:rPr>
          <w:b/>
        </w:rPr>
        <w:t xml:space="preserve">mayoría de estudiantes alcance los contenidos básicos del curso? </w:t>
      </w:r>
    </w:p>
    <w:p w:rsidR="00F30CC3" w:rsidRPr="00F30CC3" w:rsidRDefault="00F30CC3" w:rsidP="00F30CC3">
      <w:pPr>
        <w:widowControl/>
        <w:autoSpaceDE/>
        <w:autoSpaceDN/>
        <w:adjustRightInd/>
        <w:jc w:val="both"/>
        <w:rPr>
          <w:b/>
        </w:rPr>
      </w:pPr>
    </w:p>
    <w:p w:rsidR="00786FC5" w:rsidRPr="00F30CC3" w:rsidRDefault="00F30CC3" w:rsidP="00F30CC3">
      <w:pPr>
        <w:widowControl/>
        <w:autoSpaceDE/>
        <w:autoSpaceDN/>
        <w:adjustRightInd/>
        <w:jc w:val="both"/>
        <w:rPr>
          <w:b/>
        </w:rPr>
      </w:pPr>
      <w:r w:rsidRPr="00F30CC3">
        <w:rPr>
          <w:b/>
        </w:rPr>
        <w:t xml:space="preserve">   </w:t>
      </w:r>
      <w:r w:rsidR="00786FC5" w:rsidRPr="00F30CC3">
        <w:rPr>
          <w:b/>
        </w:rPr>
        <w:t>Seguramente,</w:t>
      </w:r>
      <w:r w:rsidRPr="00F30CC3">
        <w:rPr>
          <w:b/>
        </w:rPr>
        <w:t xml:space="preserve"> </w:t>
      </w:r>
      <w:r w:rsidR="00786FC5" w:rsidRPr="00F30CC3">
        <w:rPr>
          <w:b/>
        </w:rPr>
        <w:t>no pasa nada si se sacrifica un poco de temario. Y posiblemente argume</w:t>
      </w:r>
      <w:r w:rsidR="00786FC5" w:rsidRPr="00F30CC3">
        <w:rPr>
          <w:b/>
        </w:rPr>
        <w:t>n</w:t>
      </w:r>
      <w:r w:rsidR="00786FC5" w:rsidRPr="00F30CC3">
        <w:rPr>
          <w:b/>
        </w:rPr>
        <w:t>tar que</w:t>
      </w:r>
      <w:r w:rsidRPr="00F30CC3">
        <w:rPr>
          <w:b/>
        </w:rPr>
        <w:t xml:space="preserve"> </w:t>
      </w:r>
      <w:r w:rsidR="00786FC5" w:rsidRPr="00F30CC3">
        <w:rPr>
          <w:b/>
        </w:rPr>
        <w:t>todo el temario tiene la misma importancia no es ser realista. Lo más probable es</w:t>
      </w:r>
      <w:r w:rsidRPr="00F30CC3">
        <w:rPr>
          <w:b/>
        </w:rPr>
        <w:t xml:space="preserve"> </w:t>
      </w:r>
      <w:r w:rsidR="00786FC5" w:rsidRPr="00F30CC3">
        <w:rPr>
          <w:b/>
        </w:rPr>
        <w:t>que la cantidad de temario que, llegado el caso, se deba suprimir para hacer AC</w:t>
      </w:r>
      <w:r w:rsidRPr="00F30CC3">
        <w:rPr>
          <w:b/>
        </w:rPr>
        <w:t xml:space="preserve"> </w:t>
      </w:r>
      <w:r w:rsidR="00786FC5" w:rsidRPr="00F30CC3">
        <w:rPr>
          <w:b/>
        </w:rPr>
        <w:t>sea, ju</w:t>
      </w:r>
      <w:r w:rsidR="00786FC5" w:rsidRPr="00F30CC3">
        <w:rPr>
          <w:b/>
        </w:rPr>
        <w:t>s</w:t>
      </w:r>
      <w:r w:rsidR="00786FC5" w:rsidRPr="00F30CC3">
        <w:rPr>
          <w:b/>
        </w:rPr>
        <w:t>tamente, la que es marginal y que, si no se da o se reserva solamente para los estudiantes más avanzados, no pasa nada.</w:t>
      </w:r>
    </w:p>
    <w:p w:rsidR="00F30CC3" w:rsidRPr="00F30CC3" w:rsidRDefault="00F30CC3" w:rsidP="00F30CC3">
      <w:pPr>
        <w:widowControl/>
        <w:autoSpaceDE/>
        <w:autoSpaceDN/>
        <w:adjustRightInd/>
        <w:jc w:val="both"/>
        <w:rPr>
          <w:b/>
        </w:rPr>
      </w:pPr>
    </w:p>
    <w:p w:rsidR="00F30CC3" w:rsidRPr="00F30CC3" w:rsidRDefault="00F30CC3" w:rsidP="00F30CC3">
      <w:pPr>
        <w:widowControl/>
        <w:autoSpaceDE/>
        <w:autoSpaceDN/>
        <w:adjustRightInd/>
        <w:jc w:val="both"/>
        <w:rPr>
          <w:b/>
        </w:rPr>
      </w:pPr>
      <w:r w:rsidRPr="00F30CC3">
        <w:rPr>
          <w:b/>
        </w:rPr>
        <w:t xml:space="preserve">  </w:t>
      </w:r>
      <w:r w:rsidR="00786FC5" w:rsidRPr="00F30CC3">
        <w:rPr>
          <w:b/>
        </w:rPr>
        <w:t>Aparecerán, sin duda, dificultades para implementar el AC o, generalizando,</w:t>
      </w:r>
      <w:r>
        <w:rPr>
          <w:b/>
        </w:rPr>
        <w:t xml:space="preserve"> </w:t>
      </w:r>
      <w:r w:rsidR="00786FC5" w:rsidRPr="00F30CC3">
        <w:rPr>
          <w:b/>
        </w:rPr>
        <w:t>para incorp</w:t>
      </w:r>
      <w:r w:rsidR="00786FC5" w:rsidRPr="00F30CC3">
        <w:rPr>
          <w:b/>
        </w:rPr>
        <w:t>o</w:t>
      </w:r>
      <w:r w:rsidR="00786FC5" w:rsidRPr="00F30CC3">
        <w:rPr>
          <w:b/>
        </w:rPr>
        <w:t>rar a la docencia métodos activos de aprendizaje. Existen barreras,</w:t>
      </w:r>
      <w:r>
        <w:rPr>
          <w:b/>
        </w:rPr>
        <w:t xml:space="preserve"> </w:t>
      </w:r>
      <w:r w:rsidR="00786FC5" w:rsidRPr="00F30CC3">
        <w:rPr>
          <w:b/>
        </w:rPr>
        <w:t>pero si se quiere, se pueden encontrar muchos argumentos para superarlas. La barrera mayor, con distancia, es el miedo al cambio.</w:t>
      </w:r>
    </w:p>
    <w:p w:rsidR="00F30CC3" w:rsidRPr="00F30CC3" w:rsidRDefault="00F30CC3" w:rsidP="00F30CC3">
      <w:pPr>
        <w:widowControl/>
        <w:autoSpaceDE/>
        <w:autoSpaceDN/>
        <w:adjustRightInd/>
        <w:jc w:val="both"/>
        <w:rPr>
          <w:b/>
        </w:rPr>
      </w:pPr>
    </w:p>
    <w:p w:rsidR="007F3CB9" w:rsidRDefault="00F30CC3" w:rsidP="00F30CC3">
      <w:pPr>
        <w:widowControl/>
        <w:autoSpaceDE/>
        <w:autoSpaceDN/>
        <w:adjustRightInd/>
        <w:jc w:val="both"/>
        <w:rPr>
          <w:b/>
        </w:rPr>
      </w:pPr>
      <w:r w:rsidRPr="00F30CC3">
        <w:rPr>
          <w:b/>
        </w:rPr>
        <w:t xml:space="preserve">  </w:t>
      </w:r>
      <w:r w:rsidR="00786FC5" w:rsidRPr="00F30CC3">
        <w:rPr>
          <w:b/>
        </w:rPr>
        <w:t xml:space="preserve"> Y darse cuenta y quererlo vencer, el primer paso que se debe dar. Hay elementos que f</w:t>
      </w:r>
      <w:r w:rsidR="00786FC5" w:rsidRPr="00F30CC3">
        <w:rPr>
          <w:b/>
        </w:rPr>
        <w:t>a</w:t>
      </w:r>
      <w:r w:rsidR="00786FC5" w:rsidRPr="00F30CC3">
        <w:rPr>
          <w:b/>
        </w:rPr>
        <w:t>cilitan al docente dar</w:t>
      </w:r>
      <w:r w:rsidRPr="00F30CC3">
        <w:rPr>
          <w:b/>
        </w:rPr>
        <w:t xml:space="preserve"> </w:t>
      </w:r>
      <w:r w:rsidR="00786FC5" w:rsidRPr="00F30CC3">
        <w:rPr>
          <w:b/>
        </w:rPr>
        <w:t>este primer paso en AC; consisten en plantillas y documentos para guiar y documentar el diseño de las clases que deben expresar los objetivos formativos, las</w:t>
      </w:r>
      <w:r w:rsidRPr="00F30CC3">
        <w:rPr>
          <w:b/>
        </w:rPr>
        <w:t xml:space="preserve"> </w:t>
      </w:r>
      <w:r w:rsidR="00786FC5" w:rsidRPr="00F30CC3">
        <w:rPr>
          <w:b/>
        </w:rPr>
        <w:t>actividades que permiten alcanzarlos y la forma de medir el éxito.</w:t>
      </w:r>
    </w:p>
    <w:p w:rsidR="001E24AD" w:rsidRDefault="001E24AD" w:rsidP="00F30CC3">
      <w:pPr>
        <w:widowControl/>
        <w:autoSpaceDE/>
        <w:autoSpaceDN/>
        <w:adjustRightInd/>
        <w:jc w:val="both"/>
        <w:rPr>
          <w:b/>
        </w:rPr>
      </w:pPr>
    </w:p>
    <w:p w:rsidR="001E24AD" w:rsidRDefault="001E24AD" w:rsidP="00F30CC3">
      <w:pPr>
        <w:widowControl/>
        <w:autoSpaceDE/>
        <w:autoSpaceDN/>
        <w:adjustRightInd/>
        <w:jc w:val="both"/>
        <w:rPr>
          <w:b/>
        </w:rPr>
      </w:pPr>
    </w:p>
    <w:p w:rsidR="001E24AD" w:rsidRDefault="001E24AD" w:rsidP="00F30CC3">
      <w:pPr>
        <w:widowControl/>
        <w:autoSpaceDE/>
        <w:autoSpaceDN/>
        <w:adjustRightInd/>
        <w:jc w:val="both"/>
        <w:rPr>
          <w:b/>
        </w:rPr>
      </w:pPr>
    </w:p>
    <w:p w:rsidR="001E24AD" w:rsidRDefault="001E24AD" w:rsidP="00F30CC3">
      <w:pPr>
        <w:widowControl/>
        <w:autoSpaceDE/>
        <w:autoSpaceDN/>
        <w:adjustRightInd/>
        <w:jc w:val="both"/>
        <w:rPr>
          <w:b/>
        </w:rPr>
      </w:pPr>
    </w:p>
    <w:p w:rsidR="007F3CB9" w:rsidRDefault="007F3CB9" w:rsidP="00F30CC3">
      <w:pPr>
        <w:widowControl/>
        <w:autoSpaceDE/>
        <w:autoSpaceDN/>
        <w:adjustRightInd/>
        <w:jc w:val="both"/>
        <w:rPr>
          <w:b/>
        </w:rPr>
      </w:pPr>
    </w:p>
    <w:p w:rsidR="00786FC5" w:rsidRPr="007F3CB9" w:rsidRDefault="00786FC5" w:rsidP="00F30CC3">
      <w:pPr>
        <w:widowControl/>
        <w:autoSpaceDE/>
        <w:autoSpaceDN/>
        <w:adjustRightInd/>
        <w:jc w:val="both"/>
        <w:rPr>
          <w:b/>
          <w:color w:val="0070C0"/>
        </w:rPr>
      </w:pPr>
      <w:r w:rsidRPr="007F3CB9">
        <w:rPr>
          <w:b/>
          <w:color w:val="0070C0"/>
        </w:rPr>
        <w:lastRenderedPageBreak/>
        <w:t xml:space="preserve"> Un ejemplo</w:t>
      </w:r>
      <w:r w:rsidR="00F30CC3" w:rsidRPr="007F3CB9">
        <w:rPr>
          <w:b/>
          <w:color w:val="0070C0"/>
        </w:rPr>
        <w:t xml:space="preserve"> </w:t>
      </w:r>
      <w:r w:rsidRPr="007F3CB9">
        <w:rPr>
          <w:b/>
          <w:color w:val="0070C0"/>
        </w:rPr>
        <w:t>de plantilla llena es el siguiente:</w:t>
      </w:r>
    </w:p>
    <w:p w:rsidR="00F30CC3" w:rsidRPr="00F30CC3" w:rsidRDefault="00F30CC3" w:rsidP="00F30CC3">
      <w:pPr>
        <w:widowControl/>
        <w:autoSpaceDE/>
        <w:autoSpaceDN/>
        <w:adjustRightInd/>
        <w:jc w:val="both"/>
        <w:rPr>
          <w:b/>
        </w:rPr>
      </w:pPr>
    </w:p>
    <w:p w:rsidR="00786FC5" w:rsidRPr="00F30CC3" w:rsidRDefault="00F30CC3" w:rsidP="00F30CC3">
      <w:pPr>
        <w:widowControl/>
        <w:autoSpaceDE/>
        <w:autoSpaceDN/>
        <w:adjustRightInd/>
        <w:jc w:val="both"/>
        <w:rPr>
          <w:b/>
        </w:rPr>
      </w:pPr>
      <w:r w:rsidRPr="00F30CC3">
        <w:rPr>
          <w:b/>
        </w:rPr>
        <w:t>---</w:t>
      </w:r>
    </w:p>
    <w:p w:rsidR="00786FC5" w:rsidRPr="00F30CC3" w:rsidRDefault="00786FC5" w:rsidP="00F30CC3">
      <w:pPr>
        <w:widowControl/>
        <w:autoSpaceDE/>
        <w:autoSpaceDN/>
        <w:adjustRightInd/>
        <w:jc w:val="both"/>
        <w:rPr>
          <w:b/>
        </w:rPr>
      </w:pPr>
      <w:r w:rsidRPr="00F30CC3">
        <w:rPr>
          <w:b/>
        </w:rPr>
        <w:t>Tema:</w:t>
      </w:r>
      <w:r w:rsidR="00F30CC3" w:rsidRPr="00F30CC3">
        <w:rPr>
          <w:b/>
        </w:rPr>
        <w:t xml:space="preserve"> </w:t>
      </w:r>
      <w:r w:rsidRPr="00F30CC3">
        <w:rPr>
          <w:b/>
        </w:rPr>
        <w:t>Puede ser prácticamente cualquiera.</w:t>
      </w:r>
    </w:p>
    <w:p w:rsidR="00786FC5" w:rsidRPr="00F30CC3" w:rsidRDefault="00786FC5" w:rsidP="00F30CC3">
      <w:pPr>
        <w:widowControl/>
        <w:autoSpaceDE/>
        <w:autoSpaceDN/>
        <w:adjustRightInd/>
        <w:jc w:val="both"/>
        <w:rPr>
          <w:b/>
        </w:rPr>
      </w:pPr>
      <w:r w:rsidRPr="00F30CC3">
        <w:rPr>
          <w:b/>
        </w:rPr>
        <w:t>—</w:t>
      </w:r>
    </w:p>
    <w:p w:rsidR="00F30CC3" w:rsidRPr="00F30CC3" w:rsidRDefault="00F30CC3" w:rsidP="00F30CC3">
      <w:pPr>
        <w:widowControl/>
        <w:autoSpaceDE/>
        <w:autoSpaceDN/>
        <w:adjustRightInd/>
        <w:jc w:val="both"/>
        <w:rPr>
          <w:b/>
        </w:rPr>
      </w:pPr>
    </w:p>
    <w:p w:rsidR="00786FC5" w:rsidRPr="00F30CC3" w:rsidRDefault="00786FC5" w:rsidP="00F30CC3">
      <w:pPr>
        <w:widowControl/>
        <w:autoSpaceDE/>
        <w:autoSpaceDN/>
        <w:adjustRightInd/>
        <w:jc w:val="both"/>
        <w:rPr>
          <w:b/>
        </w:rPr>
      </w:pPr>
      <w:r w:rsidRPr="00F30CC3">
        <w:rPr>
          <w:b/>
        </w:rPr>
        <w:t>Objetivos formativos:</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xml:space="preserve">Al finalizar la actividad los estudiantes serán </w:t>
      </w:r>
      <w:proofErr w:type="spellStart"/>
      <w:r w:rsidR="00786FC5" w:rsidRPr="00F30CC3">
        <w:rPr>
          <w:b/>
        </w:rPr>
        <w:t>ca</w:t>
      </w:r>
      <w:proofErr w:type="spellEnd"/>
      <w:r w:rsidRPr="00F30CC3">
        <w:rPr>
          <w:b/>
        </w:rPr>
        <w:t xml:space="preserve"> </w:t>
      </w:r>
      <w:r w:rsidR="00786FC5" w:rsidRPr="00F30CC3">
        <w:rPr>
          <w:b/>
        </w:rPr>
        <w:t>paces de proponer las 10 preguntas más importantes relacionadas con el</w:t>
      </w:r>
      <w:r w:rsidRPr="00F30CC3">
        <w:rPr>
          <w:b/>
        </w:rPr>
        <w:t xml:space="preserve"> </w:t>
      </w:r>
      <w:r w:rsidR="00786FC5" w:rsidRPr="00F30CC3">
        <w:rPr>
          <w:b/>
        </w:rPr>
        <w:t>tema estudiado y darles respuesta satisfactoria. El objet</w:t>
      </w:r>
      <w:r w:rsidR="00786FC5" w:rsidRPr="00F30CC3">
        <w:rPr>
          <w:b/>
        </w:rPr>
        <w:t>i</w:t>
      </w:r>
      <w:r w:rsidR="00786FC5" w:rsidRPr="00F30CC3">
        <w:rPr>
          <w:b/>
        </w:rPr>
        <w:t>vo será determinar los aspectos esenciales de dicho tema.</w:t>
      </w:r>
    </w:p>
    <w:p w:rsidR="00786FC5" w:rsidRPr="00F30CC3" w:rsidRDefault="00786FC5" w:rsidP="00F30CC3">
      <w:pPr>
        <w:widowControl/>
        <w:autoSpaceDE/>
        <w:autoSpaceDN/>
        <w:adjustRightInd/>
        <w:jc w:val="both"/>
        <w:rPr>
          <w:b/>
        </w:rPr>
      </w:pPr>
      <w:r w:rsidRPr="00F30CC3">
        <w:rPr>
          <w:b/>
        </w:rPr>
        <w:t>—</w:t>
      </w:r>
    </w:p>
    <w:p w:rsidR="00786FC5" w:rsidRPr="00F30CC3" w:rsidRDefault="00786FC5" w:rsidP="00F30CC3">
      <w:pPr>
        <w:widowControl/>
        <w:autoSpaceDE/>
        <w:autoSpaceDN/>
        <w:adjustRightInd/>
        <w:jc w:val="both"/>
        <w:rPr>
          <w:b/>
        </w:rPr>
      </w:pPr>
      <w:r w:rsidRPr="00F30CC3">
        <w:rPr>
          <w:b/>
        </w:rPr>
        <w:t>Tamaño de los grupos:</w:t>
      </w:r>
      <w:r w:rsidR="00F30CC3" w:rsidRPr="00F30CC3">
        <w:rPr>
          <w:b/>
        </w:rPr>
        <w:t xml:space="preserve"> </w:t>
      </w:r>
      <w:r w:rsidRPr="00F30CC3">
        <w:rPr>
          <w:b/>
        </w:rPr>
        <w:t>3 personas.</w:t>
      </w:r>
    </w:p>
    <w:p w:rsidR="00786FC5" w:rsidRPr="00F30CC3" w:rsidRDefault="00786FC5" w:rsidP="00F30CC3">
      <w:pPr>
        <w:widowControl/>
        <w:autoSpaceDE/>
        <w:autoSpaceDN/>
        <w:adjustRightInd/>
        <w:jc w:val="both"/>
        <w:rPr>
          <w:b/>
        </w:rPr>
      </w:pPr>
      <w:r w:rsidRPr="00F30CC3">
        <w:rPr>
          <w:b/>
        </w:rPr>
        <w:t>—</w:t>
      </w:r>
    </w:p>
    <w:p w:rsidR="00786FC5" w:rsidRPr="00F30CC3" w:rsidRDefault="00786FC5" w:rsidP="00F30CC3">
      <w:pPr>
        <w:widowControl/>
        <w:autoSpaceDE/>
        <w:autoSpaceDN/>
        <w:adjustRightInd/>
        <w:jc w:val="both"/>
        <w:rPr>
          <w:b/>
        </w:rPr>
      </w:pPr>
      <w:r w:rsidRPr="00F30CC3">
        <w:rPr>
          <w:b/>
        </w:rPr>
        <w:t>Materiales:</w:t>
      </w:r>
      <w:r w:rsidR="00F30CC3" w:rsidRPr="00F30CC3">
        <w:rPr>
          <w:b/>
        </w:rPr>
        <w:t xml:space="preserve"> </w:t>
      </w:r>
      <w:r w:rsidRPr="00F30CC3">
        <w:rPr>
          <w:b/>
        </w:rPr>
        <w:t>(</w:t>
      </w:r>
      <w:r w:rsidR="004E5687">
        <w:rPr>
          <w:b/>
        </w:rPr>
        <w:t>variados)</w:t>
      </w:r>
    </w:p>
    <w:p w:rsidR="00786FC5" w:rsidRPr="00F30CC3" w:rsidRDefault="007F3CB9" w:rsidP="00F30CC3">
      <w:pPr>
        <w:widowControl/>
        <w:autoSpaceDE/>
        <w:autoSpaceDN/>
        <w:adjustRightInd/>
        <w:jc w:val="both"/>
        <w:rPr>
          <w:b/>
        </w:rPr>
      </w:pPr>
      <w:r>
        <w:rPr>
          <w:b/>
        </w:rPr>
        <w:t xml:space="preserve">   </w:t>
      </w:r>
      <w:r w:rsidR="00786FC5" w:rsidRPr="00F30CC3">
        <w:rPr>
          <w:b/>
        </w:rPr>
        <w:t>Para los estudiantes</w:t>
      </w:r>
    </w:p>
    <w:p w:rsidR="00F30CC3" w:rsidRPr="00F30CC3" w:rsidRDefault="00F30CC3" w:rsidP="00F30CC3">
      <w:pPr>
        <w:widowControl/>
        <w:autoSpaceDE/>
        <w:autoSpaceDN/>
        <w:adjustRightInd/>
        <w:jc w:val="both"/>
        <w:rPr>
          <w:b/>
        </w:rPr>
      </w:pPr>
      <w:r w:rsidRPr="00F30CC3">
        <w:rPr>
          <w:b/>
        </w:rPr>
        <w:t xml:space="preserve">  </w:t>
      </w:r>
      <w:r w:rsidR="007F3CB9">
        <w:rPr>
          <w:b/>
        </w:rPr>
        <w:t xml:space="preserve">   </w:t>
      </w:r>
      <w:r w:rsidRPr="00F30CC3">
        <w:rPr>
          <w:b/>
        </w:rPr>
        <w:t xml:space="preserve"> </w:t>
      </w:r>
      <w:r w:rsidR="00786FC5" w:rsidRPr="00F30CC3">
        <w:rPr>
          <w:b/>
        </w:rPr>
        <w:t xml:space="preserve"> Tres documentos que describen cada</w:t>
      </w:r>
      <w:r w:rsidRPr="00F30CC3">
        <w:rPr>
          <w:b/>
        </w:rPr>
        <w:t xml:space="preserve"> </w:t>
      </w:r>
      <w:r w:rsidR="00786FC5" w:rsidRPr="00F30CC3">
        <w:rPr>
          <w:b/>
        </w:rPr>
        <w:t xml:space="preserve">una de los elementos a estudiar. </w:t>
      </w:r>
    </w:p>
    <w:p w:rsidR="00786FC5" w:rsidRPr="00F30CC3" w:rsidRDefault="007F3CB9" w:rsidP="00F30CC3">
      <w:pPr>
        <w:widowControl/>
        <w:autoSpaceDE/>
        <w:autoSpaceDN/>
        <w:adjustRightInd/>
        <w:jc w:val="both"/>
        <w:rPr>
          <w:b/>
        </w:rPr>
      </w:pPr>
      <w:r>
        <w:rPr>
          <w:b/>
        </w:rPr>
        <w:t xml:space="preserve">   </w:t>
      </w:r>
      <w:r w:rsidR="00786FC5" w:rsidRPr="00F30CC3">
        <w:rPr>
          <w:b/>
        </w:rPr>
        <w:t>Para el profesor</w:t>
      </w:r>
      <w:r w:rsidR="00F30CC3" w:rsidRPr="00F30CC3">
        <w:rPr>
          <w:b/>
        </w:rPr>
        <w:t xml:space="preserve">. </w:t>
      </w:r>
      <w:r w:rsidR="00786FC5" w:rsidRPr="00F30CC3">
        <w:rPr>
          <w:b/>
        </w:rPr>
        <w:t>) Una hoja con las preguntas más relevantes del tema que serían objeto de posible examen.</w:t>
      </w:r>
    </w:p>
    <w:p w:rsidR="00786FC5" w:rsidRPr="00F30CC3" w:rsidRDefault="00786FC5" w:rsidP="00F30CC3">
      <w:pPr>
        <w:widowControl/>
        <w:autoSpaceDE/>
        <w:autoSpaceDN/>
        <w:adjustRightInd/>
        <w:jc w:val="both"/>
        <w:rPr>
          <w:b/>
        </w:rPr>
      </w:pPr>
      <w:r w:rsidRPr="00F30CC3">
        <w:rPr>
          <w:b/>
        </w:rPr>
        <w:t>—</w:t>
      </w:r>
    </w:p>
    <w:p w:rsidR="004E5687" w:rsidRDefault="004E5687" w:rsidP="00F30CC3">
      <w:pPr>
        <w:widowControl/>
        <w:autoSpaceDE/>
        <w:autoSpaceDN/>
        <w:adjustRightInd/>
        <w:jc w:val="both"/>
        <w:rPr>
          <w:b/>
        </w:rPr>
      </w:pPr>
    </w:p>
    <w:p w:rsidR="00786FC5" w:rsidRPr="00F30CC3" w:rsidRDefault="00786FC5" w:rsidP="00F30CC3">
      <w:pPr>
        <w:widowControl/>
        <w:autoSpaceDE/>
        <w:autoSpaceDN/>
        <w:adjustRightInd/>
        <w:jc w:val="both"/>
        <w:rPr>
          <w:b/>
        </w:rPr>
      </w:pPr>
      <w:r w:rsidRPr="00F30CC3">
        <w:rPr>
          <w:b/>
        </w:rPr>
        <w:t>Tarea del grupo:</w:t>
      </w:r>
    </w:p>
    <w:p w:rsidR="00786FC5" w:rsidRPr="00F30CC3" w:rsidRDefault="00786FC5" w:rsidP="00F30CC3">
      <w:pPr>
        <w:widowControl/>
        <w:autoSpaceDE/>
        <w:autoSpaceDN/>
        <w:adjustRightInd/>
        <w:jc w:val="both"/>
        <w:rPr>
          <w:b/>
        </w:rPr>
      </w:pPr>
      <w:r w:rsidRPr="00F30CC3">
        <w:rPr>
          <w:b/>
        </w:rPr>
        <w:t>Aprender los contenidos de la documentación y elaborar una hoja con las 10 preguntas que podrían entrar en un examen:</w:t>
      </w:r>
    </w:p>
    <w:p w:rsidR="00786FC5" w:rsidRPr="00F30CC3" w:rsidRDefault="007F3CB9" w:rsidP="00F30CC3">
      <w:pPr>
        <w:widowControl/>
        <w:autoSpaceDE/>
        <w:autoSpaceDN/>
        <w:adjustRightInd/>
        <w:jc w:val="both"/>
        <w:rPr>
          <w:b/>
        </w:rPr>
      </w:pPr>
      <w:r>
        <w:rPr>
          <w:b/>
        </w:rPr>
        <w:t xml:space="preserve"> </w:t>
      </w:r>
      <w:r w:rsidR="00F30CC3" w:rsidRPr="00F30CC3">
        <w:rPr>
          <w:b/>
        </w:rPr>
        <w:t xml:space="preserve">   </w:t>
      </w:r>
      <w:r w:rsidR="00786FC5" w:rsidRPr="00F30CC3">
        <w:rPr>
          <w:b/>
        </w:rPr>
        <w:t>• Formación de grupos e indicaciones generales del profesor: 15’.</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Lectura individual del material: 10’.</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Reunión de un grupo de expertos (al menos tres por grupo).</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Discusión del material para asegurar la mayor comprensión: 5’.</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Reunión del grupo original.</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Presentación de los esquemas: 5’ por experto = 15’ en total.</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Elaborar en una sola hoja una lista con las 10 preguntas que de forma</w:t>
      </w:r>
      <w:r w:rsidR="007F3CB9">
        <w:rPr>
          <w:b/>
        </w:rPr>
        <w:t xml:space="preserve"> </w:t>
      </w:r>
      <w:r w:rsidR="00786FC5" w:rsidRPr="00F30CC3">
        <w:rPr>
          <w:b/>
        </w:rPr>
        <w:t>más probable entrarían en un examen: 5’.</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Preguntas del profesor que realmente entran en el examen que se resuelve de forma individual: 10’.</w:t>
      </w:r>
    </w:p>
    <w:p w:rsidR="00786FC5" w:rsidRPr="00F30CC3" w:rsidRDefault="00786FC5" w:rsidP="00F30CC3">
      <w:pPr>
        <w:widowControl/>
        <w:autoSpaceDE/>
        <w:autoSpaceDN/>
        <w:adjustRightInd/>
        <w:jc w:val="both"/>
        <w:rPr>
          <w:b/>
        </w:rPr>
      </w:pPr>
      <w:r w:rsidRPr="00F30CC3">
        <w:rPr>
          <w:b/>
        </w:rPr>
        <w:t>—</w:t>
      </w:r>
    </w:p>
    <w:p w:rsidR="004E5687" w:rsidRDefault="004E5687" w:rsidP="00F30CC3">
      <w:pPr>
        <w:widowControl/>
        <w:autoSpaceDE/>
        <w:autoSpaceDN/>
        <w:adjustRightInd/>
        <w:jc w:val="both"/>
        <w:rPr>
          <w:b/>
        </w:rPr>
      </w:pPr>
    </w:p>
    <w:p w:rsidR="00786FC5" w:rsidRPr="00F30CC3" w:rsidRDefault="00786FC5" w:rsidP="00F30CC3">
      <w:pPr>
        <w:widowControl/>
        <w:autoSpaceDE/>
        <w:autoSpaceDN/>
        <w:adjustRightInd/>
        <w:jc w:val="both"/>
        <w:rPr>
          <w:b/>
        </w:rPr>
      </w:pPr>
      <w:r w:rsidRPr="00F30CC3">
        <w:rPr>
          <w:b/>
        </w:rPr>
        <w:t>Roles:</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Para la reunión de expertos (roles estáticos durante la reunión):</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Rol 1: Explica al resto de los componentes del grupo el contenido del</w:t>
      </w:r>
      <w:r w:rsidR="003F1A4A">
        <w:rPr>
          <w:b/>
        </w:rPr>
        <w:t xml:space="preserve"> </w:t>
      </w:r>
      <w:r w:rsidR="00786FC5" w:rsidRPr="00F30CC3">
        <w:rPr>
          <w:b/>
        </w:rPr>
        <w:t>material asign</w:t>
      </w:r>
      <w:r w:rsidR="00786FC5" w:rsidRPr="00F30CC3">
        <w:rPr>
          <w:b/>
        </w:rPr>
        <w:t>a</w:t>
      </w:r>
      <w:r w:rsidR="00786FC5" w:rsidRPr="00F30CC3">
        <w:rPr>
          <w:b/>
        </w:rPr>
        <w:t>do tal y cómo él lo entiende.</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Rol 2: Pide aclaraciones, y contribuye con su propia opinión sobre el</w:t>
      </w:r>
      <w:r w:rsidR="003F1A4A">
        <w:rPr>
          <w:b/>
        </w:rPr>
        <w:t xml:space="preserve"> </w:t>
      </w:r>
      <w:r w:rsidR="00786FC5" w:rsidRPr="00F30CC3">
        <w:rPr>
          <w:b/>
        </w:rPr>
        <w:t>tema.</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Rol 3: Toma notas para preparar la síntesis, y controla el tiempo.</w:t>
      </w:r>
    </w:p>
    <w:p w:rsidR="003F1A4A" w:rsidRDefault="003F1A4A" w:rsidP="00F30CC3">
      <w:pPr>
        <w:widowControl/>
        <w:autoSpaceDE/>
        <w:autoSpaceDN/>
        <w:adjustRightInd/>
        <w:jc w:val="both"/>
        <w:rPr>
          <w:b/>
        </w:rPr>
      </w:pPr>
    </w:p>
    <w:p w:rsidR="00786FC5" w:rsidRPr="00F30CC3" w:rsidRDefault="003F1A4A" w:rsidP="00F30CC3">
      <w:pPr>
        <w:widowControl/>
        <w:autoSpaceDE/>
        <w:autoSpaceDN/>
        <w:adjustRightInd/>
        <w:jc w:val="both"/>
        <w:rPr>
          <w:b/>
        </w:rPr>
      </w:pPr>
      <w:r>
        <w:rPr>
          <w:b/>
        </w:rPr>
        <w:t xml:space="preserve">    </w:t>
      </w:r>
      <w:r w:rsidR="00786FC5" w:rsidRPr="00F30CC3">
        <w:rPr>
          <w:b/>
        </w:rPr>
        <w:t>Para la reunión del grupo (roles dinámicos, van rotando a medida que se</w:t>
      </w:r>
      <w:r>
        <w:rPr>
          <w:b/>
        </w:rPr>
        <w:t xml:space="preserve"> </w:t>
      </w:r>
      <w:r w:rsidR="00786FC5" w:rsidRPr="00F30CC3">
        <w:rPr>
          <w:b/>
        </w:rPr>
        <w:t>discute cada uno de los esquemas:</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Rol 1: Explica su esquema usando el guión elaborado en la reunión de</w:t>
      </w:r>
      <w:r w:rsidR="003F1A4A">
        <w:rPr>
          <w:b/>
        </w:rPr>
        <w:t xml:space="preserve"> </w:t>
      </w:r>
      <w:r w:rsidR="00786FC5" w:rsidRPr="00F30CC3">
        <w:rPr>
          <w:b/>
        </w:rPr>
        <w:t>expertos.</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 Rol 2: Pide aclaraciones y toma nota de los detalles más importantes para preparar el informe final.</w:t>
      </w:r>
    </w:p>
    <w:p w:rsidR="00786FC5" w:rsidRDefault="00F30CC3" w:rsidP="00F30CC3">
      <w:pPr>
        <w:widowControl/>
        <w:autoSpaceDE/>
        <w:autoSpaceDN/>
        <w:adjustRightInd/>
        <w:jc w:val="both"/>
        <w:rPr>
          <w:b/>
        </w:rPr>
      </w:pPr>
      <w:r w:rsidRPr="00F30CC3">
        <w:rPr>
          <w:b/>
        </w:rPr>
        <w:t xml:space="preserve">   </w:t>
      </w:r>
      <w:r w:rsidR="00786FC5" w:rsidRPr="00F30CC3">
        <w:rPr>
          <w:b/>
        </w:rPr>
        <w:t>• Rol 4: Pide aclaraciones y controla el tiempo.</w:t>
      </w:r>
    </w:p>
    <w:p w:rsidR="003F1A4A" w:rsidRPr="00F30CC3" w:rsidRDefault="003F1A4A" w:rsidP="00F30CC3">
      <w:pPr>
        <w:widowControl/>
        <w:autoSpaceDE/>
        <w:autoSpaceDN/>
        <w:adjustRightInd/>
        <w:jc w:val="both"/>
        <w:rPr>
          <w:b/>
        </w:rPr>
      </w:pPr>
    </w:p>
    <w:p w:rsidR="00786FC5" w:rsidRPr="00F30CC3" w:rsidRDefault="00786FC5" w:rsidP="00F30CC3">
      <w:pPr>
        <w:widowControl/>
        <w:autoSpaceDE/>
        <w:autoSpaceDN/>
        <w:adjustRightInd/>
        <w:jc w:val="both"/>
        <w:rPr>
          <w:b/>
        </w:rPr>
      </w:pPr>
      <w:r w:rsidRPr="00F30CC3">
        <w:rPr>
          <w:b/>
        </w:rPr>
        <w:t>—</w:t>
      </w:r>
    </w:p>
    <w:p w:rsidR="00786FC5" w:rsidRPr="00F30CC3" w:rsidRDefault="00786FC5" w:rsidP="00F30CC3">
      <w:pPr>
        <w:widowControl/>
        <w:autoSpaceDE/>
        <w:autoSpaceDN/>
        <w:adjustRightInd/>
        <w:jc w:val="both"/>
        <w:rPr>
          <w:b/>
        </w:rPr>
      </w:pPr>
      <w:r w:rsidRPr="00F30CC3">
        <w:rPr>
          <w:b/>
        </w:rPr>
        <w:t>Criterio de éxito:</w:t>
      </w:r>
    </w:p>
    <w:p w:rsidR="00786FC5" w:rsidRPr="00F30CC3" w:rsidRDefault="00F30CC3" w:rsidP="00F30CC3">
      <w:pPr>
        <w:widowControl/>
        <w:autoSpaceDE/>
        <w:autoSpaceDN/>
        <w:adjustRightInd/>
        <w:jc w:val="both"/>
        <w:rPr>
          <w:b/>
        </w:rPr>
      </w:pPr>
      <w:r w:rsidRPr="00F30CC3">
        <w:rPr>
          <w:b/>
        </w:rPr>
        <w:t xml:space="preserve">    </w:t>
      </w:r>
      <w:r w:rsidR="00786FC5" w:rsidRPr="00F30CC3">
        <w:rPr>
          <w:b/>
        </w:rPr>
        <w:t>El grupo acertará, al menos, la mitad de las preguntas</w:t>
      </w:r>
      <w:r w:rsidRPr="00F30CC3">
        <w:rPr>
          <w:b/>
        </w:rPr>
        <w:t xml:space="preserve"> </w:t>
      </w:r>
      <w:r w:rsidR="00786FC5" w:rsidRPr="00F30CC3">
        <w:rPr>
          <w:b/>
        </w:rPr>
        <w:t>que salen en el examen y, además, lo aprobará.</w:t>
      </w:r>
    </w:p>
    <w:p w:rsidR="00786FC5" w:rsidRDefault="00786FC5" w:rsidP="00F30CC3">
      <w:pPr>
        <w:widowControl/>
        <w:autoSpaceDE/>
        <w:autoSpaceDN/>
        <w:adjustRightInd/>
        <w:jc w:val="both"/>
        <w:rPr>
          <w:b/>
        </w:rPr>
      </w:pPr>
      <w:r w:rsidRPr="00F30CC3">
        <w:rPr>
          <w:b/>
        </w:rPr>
        <w:t>—</w:t>
      </w:r>
    </w:p>
    <w:p w:rsidR="001E24AD" w:rsidRDefault="001E24AD" w:rsidP="00F30CC3">
      <w:pPr>
        <w:widowControl/>
        <w:autoSpaceDE/>
        <w:autoSpaceDN/>
        <w:adjustRightInd/>
        <w:jc w:val="both"/>
        <w:rPr>
          <w:b/>
        </w:rPr>
      </w:pPr>
    </w:p>
    <w:p w:rsidR="001E24AD" w:rsidRPr="00F30CC3" w:rsidRDefault="001E24AD" w:rsidP="00F30CC3">
      <w:pPr>
        <w:widowControl/>
        <w:autoSpaceDE/>
        <w:autoSpaceDN/>
        <w:adjustRightInd/>
        <w:jc w:val="both"/>
        <w:rPr>
          <w:b/>
        </w:rPr>
      </w:pPr>
    </w:p>
    <w:p w:rsidR="00786FC5" w:rsidRPr="004E5687" w:rsidRDefault="00F30A66" w:rsidP="00F30CC3">
      <w:pPr>
        <w:widowControl/>
        <w:autoSpaceDE/>
        <w:autoSpaceDN/>
        <w:adjustRightInd/>
        <w:jc w:val="both"/>
        <w:rPr>
          <w:b/>
          <w:color w:val="FF0000"/>
          <w:sz w:val="28"/>
          <w:szCs w:val="28"/>
        </w:rPr>
      </w:pPr>
      <w:r>
        <w:rPr>
          <w:b/>
          <w:color w:val="FF0000"/>
          <w:sz w:val="28"/>
          <w:szCs w:val="28"/>
        </w:rPr>
        <w:t xml:space="preserve"> 2  </w:t>
      </w:r>
      <w:r w:rsidR="00786FC5" w:rsidRPr="004E5687">
        <w:rPr>
          <w:b/>
          <w:color w:val="FF0000"/>
          <w:sz w:val="28"/>
          <w:szCs w:val="28"/>
        </w:rPr>
        <w:t>Evaluación de los estudiantes:</w:t>
      </w:r>
    </w:p>
    <w:p w:rsidR="001E24AD" w:rsidRDefault="00F30CC3" w:rsidP="00F30CC3">
      <w:pPr>
        <w:widowControl/>
        <w:autoSpaceDE/>
        <w:autoSpaceDN/>
        <w:adjustRightInd/>
        <w:jc w:val="both"/>
        <w:rPr>
          <w:b/>
        </w:rPr>
      </w:pPr>
      <w:r w:rsidRPr="00F30CC3">
        <w:rPr>
          <w:b/>
        </w:rPr>
        <w:t xml:space="preserve">   </w:t>
      </w:r>
    </w:p>
    <w:p w:rsidR="00F30CC3" w:rsidRPr="00F30CC3" w:rsidRDefault="00F30CC3" w:rsidP="00F30CC3">
      <w:pPr>
        <w:widowControl/>
        <w:autoSpaceDE/>
        <w:autoSpaceDN/>
        <w:adjustRightInd/>
        <w:jc w:val="both"/>
        <w:rPr>
          <w:b/>
        </w:rPr>
      </w:pPr>
      <w:r w:rsidRPr="00F30CC3">
        <w:rPr>
          <w:b/>
        </w:rPr>
        <w:t xml:space="preserve">  </w:t>
      </w:r>
      <w:r w:rsidR="00786FC5" w:rsidRPr="00F30CC3">
        <w:rPr>
          <w:b/>
        </w:rPr>
        <w:t>La producción de los grupos consiste en</w:t>
      </w:r>
      <w:r w:rsidRPr="00F30CC3">
        <w:rPr>
          <w:b/>
        </w:rPr>
        <w:t xml:space="preserve"> </w:t>
      </w:r>
      <w:r w:rsidR="00786FC5" w:rsidRPr="00F30CC3">
        <w:rPr>
          <w:b/>
        </w:rPr>
        <w:t>entregar al profesor una hoja en la que constan las 8 preguntas que, a su</w:t>
      </w:r>
      <w:r w:rsidRPr="00F30CC3">
        <w:rPr>
          <w:b/>
        </w:rPr>
        <w:t xml:space="preserve"> </w:t>
      </w:r>
      <w:r w:rsidR="00786FC5" w:rsidRPr="00F30CC3">
        <w:rPr>
          <w:b/>
        </w:rPr>
        <w:t>criterio, deberían salir en un examen. En esta hoja figura el no</w:t>
      </w:r>
      <w:r w:rsidR="00786FC5" w:rsidRPr="00F30CC3">
        <w:rPr>
          <w:b/>
        </w:rPr>
        <w:t>m</w:t>
      </w:r>
      <w:r w:rsidR="00786FC5" w:rsidRPr="00F30CC3">
        <w:rPr>
          <w:b/>
        </w:rPr>
        <w:t>bre de todos los componentes del grupo.</w:t>
      </w:r>
    </w:p>
    <w:p w:rsidR="001E24AD" w:rsidRDefault="00F30CC3" w:rsidP="00F30CC3">
      <w:pPr>
        <w:widowControl/>
        <w:autoSpaceDE/>
        <w:autoSpaceDN/>
        <w:adjustRightInd/>
        <w:jc w:val="both"/>
        <w:rPr>
          <w:b/>
        </w:rPr>
      </w:pPr>
      <w:r w:rsidRPr="00F30CC3">
        <w:rPr>
          <w:b/>
        </w:rPr>
        <w:t xml:space="preserve">   </w:t>
      </w:r>
    </w:p>
    <w:p w:rsidR="00786FC5" w:rsidRDefault="00F30CC3" w:rsidP="00F30CC3">
      <w:pPr>
        <w:widowControl/>
        <w:autoSpaceDE/>
        <w:autoSpaceDN/>
        <w:adjustRightInd/>
        <w:jc w:val="both"/>
        <w:rPr>
          <w:b/>
          <w:sz w:val="27"/>
          <w:szCs w:val="27"/>
        </w:rPr>
      </w:pPr>
      <w:r w:rsidRPr="00F30CC3">
        <w:rPr>
          <w:b/>
        </w:rPr>
        <w:t xml:space="preserve"> </w:t>
      </w:r>
      <w:r w:rsidR="00786FC5" w:rsidRPr="00F30CC3">
        <w:rPr>
          <w:b/>
        </w:rPr>
        <w:t xml:space="preserve"> Al final de la clase se pasa un control para evaluar los conocimientos individuales de c</w:t>
      </w:r>
      <w:r w:rsidR="00786FC5" w:rsidRPr="00F30CC3">
        <w:rPr>
          <w:b/>
        </w:rPr>
        <w:t>a</w:t>
      </w:r>
      <w:r w:rsidR="00786FC5" w:rsidRPr="00F30CC3">
        <w:rPr>
          <w:b/>
        </w:rPr>
        <w:t>da estudiante: su nota personal, puede ser de, a lo sumo, 8 puntos puesto que el control contiene 8</w:t>
      </w:r>
      <w:r w:rsidRPr="00F30CC3">
        <w:rPr>
          <w:b/>
        </w:rPr>
        <w:t xml:space="preserve"> </w:t>
      </w:r>
      <w:r w:rsidR="00786FC5" w:rsidRPr="00F30CC3">
        <w:rPr>
          <w:b/>
        </w:rPr>
        <w:t>preguntas que valen 1 punto cada una. Su nota personal se verá incrementada en hasta 2 puntos a razón de 0,25 puntos por cada pregunta acertada por su grupo, en comparación con las que el profesor ha elaborado y</w:t>
      </w:r>
      <w:r w:rsidRPr="00F30CC3">
        <w:rPr>
          <w:b/>
        </w:rPr>
        <w:t xml:space="preserve"> </w:t>
      </w:r>
      <w:r w:rsidR="00786FC5" w:rsidRPr="00F30CC3">
        <w:rPr>
          <w:b/>
        </w:rPr>
        <w:t>ha dejado publicadas en el fondo del aula al principio de la sesión</w:t>
      </w:r>
      <w:r w:rsidR="00786FC5" w:rsidRPr="00786FC5">
        <w:rPr>
          <w:b/>
          <w:sz w:val="27"/>
          <w:szCs w:val="27"/>
        </w:rPr>
        <w:t>.</w:t>
      </w:r>
    </w:p>
    <w:p w:rsidR="001E24AD" w:rsidRDefault="001E24AD" w:rsidP="00F30CC3">
      <w:pPr>
        <w:widowControl/>
        <w:autoSpaceDE/>
        <w:autoSpaceDN/>
        <w:adjustRightInd/>
        <w:jc w:val="both"/>
        <w:rPr>
          <w:b/>
          <w:sz w:val="27"/>
          <w:szCs w:val="27"/>
        </w:rPr>
      </w:pPr>
    </w:p>
    <w:p w:rsidR="001E24AD" w:rsidRDefault="001E24AD" w:rsidP="001E24AD">
      <w:pPr>
        <w:widowControl/>
        <w:autoSpaceDE/>
        <w:autoSpaceDN/>
        <w:adjustRightInd/>
        <w:jc w:val="center"/>
        <w:rPr>
          <w:b/>
          <w:sz w:val="27"/>
          <w:szCs w:val="27"/>
        </w:rPr>
      </w:pPr>
      <w:r>
        <w:rPr>
          <w:noProof/>
        </w:rPr>
        <w:drawing>
          <wp:inline distT="0" distB="0" distL="0" distR="0">
            <wp:extent cx="6067425" cy="2952750"/>
            <wp:effectExtent l="19050" t="0" r="9525" b="0"/>
            <wp:docPr id="3" name="Imagen 4" descr="http://www.nodo50.org/cala/cms/wp-content/uploads/2013/04/DSCF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do50.org/cala/cms/wp-content/uploads/2013/04/DSCF0817.jpg"/>
                    <pic:cNvPicPr>
                      <a:picLocks noChangeAspect="1" noChangeArrowheads="1"/>
                    </pic:cNvPicPr>
                  </pic:nvPicPr>
                  <pic:blipFill>
                    <a:blip r:embed="rId8" cstate="print"/>
                    <a:srcRect l="3583" t="15458" r="5121" b="25382"/>
                    <a:stretch>
                      <a:fillRect/>
                    </a:stretch>
                  </pic:blipFill>
                  <pic:spPr bwMode="auto">
                    <a:xfrm>
                      <a:off x="0" y="0"/>
                      <a:ext cx="6067425" cy="2952750"/>
                    </a:xfrm>
                    <a:prstGeom prst="rect">
                      <a:avLst/>
                    </a:prstGeom>
                    <a:noFill/>
                    <a:ln w="9525">
                      <a:noFill/>
                      <a:miter lim="800000"/>
                      <a:headEnd/>
                      <a:tailEnd/>
                    </a:ln>
                  </pic:spPr>
                </pic:pic>
              </a:graphicData>
            </a:graphic>
          </wp:inline>
        </w:drawing>
      </w:r>
    </w:p>
    <w:p w:rsidR="00F30CC3" w:rsidRPr="00786FC5" w:rsidRDefault="00F30CC3" w:rsidP="00786FC5">
      <w:pPr>
        <w:widowControl/>
        <w:autoSpaceDE/>
        <w:autoSpaceDN/>
        <w:adjustRightInd/>
        <w:rPr>
          <w:b/>
          <w:sz w:val="27"/>
          <w:szCs w:val="27"/>
        </w:rPr>
      </w:pPr>
    </w:p>
    <w:p w:rsidR="00786FC5" w:rsidRPr="00B133EA" w:rsidRDefault="007F3CB9" w:rsidP="00786FC5">
      <w:pPr>
        <w:widowControl/>
        <w:autoSpaceDE/>
        <w:autoSpaceDN/>
        <w:adjustRightInd/>
        <w:rPr>
          <w:b/>
          <w:color w:val="0070C0"/>
          <w:sz w:val="27"/>
          <w:szCs w:val="27"/>
        </w:rPr>
      </w:pPr>
      <w:r>
        <w:rPr>
          <w:b/>
          <w:sz w:val="27"/>
          <w:szCs w:val="27"/>
        </w:rPr>
        <w:t xml:space="preserve">  </w:t>
      </w:r>
      <w:r w:rsidRPr="00B133EA">
        <w:rPr>
          <w:b/>
          <w:color w:val="0070C0"/>
          <w:sz w:val="27"/>
          <w:szCs w:val="27"/>
        </w:rPr>
        <w:t xml:space="preserve"> </w:t>
      </w:r>
      <w:r w:rsidR="00786FC5" w:rsidRPr="00B133EA">
        <w:rPr>
          <w:b/>
          <w:color w:val="0070C0"/>
          <w:sz w:val="27"/>
          <w:szCs w:val="27"/>
        </w:rPr>
        <w:t>TIPOS DE GRUPOS DE APRENDIZAJE COOPERATIVO</w:t>
      </w:r>
    </w:p>
    <w:p w:rsidR="00F30CC3" w:rsidRDefault="00F30CC3" w:rsidP="00786FC5">
      <w:pPr>
        <w:widowControl/>
        <w:autoSpaceDE/>
        <w:autoSpaceDN/>
        <w:adjustRightInd/>
        <w:rPr>
          <w:b/>
          <w:sz w:val="27"/>
          <w:szCs w:val="27"/>
        </w:rPr>
      </w:pPr>
    </w:p>
    <w:p w:rsidR="00786FC5" w:rsidRPr="007F3CB9" w:rsidRDefault="007F3CB9" w:rsidP="00786FC5">
      <w:pPr>
        <w:widowControl/>
        <w:autoSpaceDE/>
        <w:autoSpaceDN/>
        <w:adjustRightInd/>
        <w:rPr>
          <w:b/>
        </w:rPr>
      </w:pPr>
      <w:r w:rsidRPr="007F3CB9">
        <w:rPr>
          <w:b/>
        </w:rPr>
        <w:t xml:space="preserve">   </w:t>
      </w:r>
      <w:r w:rsidR="00786FC5" w:rsidRPr="007F3CB9">
        <w:rPr>
          <w:b/>
        </w:rPr>
        <w:t>Hay también elementos a tener en cuenta en lo relativo a los grupos de AC y</w:t>
      </w:r>
      <w:r w:rsidR="00B133EA">
        <w:rPr>
          <w:b/>
        </w:rPr>
        <w:t xml:space="preserve"> </w:t>
      </w:r>
      <w:r w:rsidR="00786FC5" w:rsidRPr="007F3CB9">
        <w:rPr>
          <w:b/>
        </w:rPr>
        <w:t>a los tipos de estrategias que se pueden utilizar con ellos; Johnson y Johnson</w:t>
      </w:r>
      <w:r w:rsidR="00B133EA">
        <w:rPr>
          <w:b/>
        </w:rPr>
        <w:t xml:space="preserve"> </w:t>
      </w:r>
      <w:r w:rsidR="00786FC5" w:rsidRPr="007F3CB9">
        <w:rPr>
          <w:b/>
        </w:rPr>
        <w:t>(Johnson 1998) pr</w:t>
      </w:r>
      <w:r w:rsidR="00786FC5" w:rsidRPr="007F3CB9">
        <w:rPr>
          <w:b/>
        </w:rPr>
        <w:t>e</w:t>
      </w:r>
      <w:r w:rsidR="00786FC5" w:rsidRPr="007F3CB9">
        <w:rPr>
          <w:b/>
        </w:rPr>
        <w:t>sentan 4 tipos de grupos de aprendizaje que se pueden formar</w:t>
      </w:r>
      <w:r w:rsidR="00B133EA">
        <w:rPr>
          <w:b/>
        </w:rPr>
        <w:t xml:space="preserve"> </w:t>
      </w:r>
      <w:r w:rsidR="00786FC5" w:rsidRPr="007F3CB9">
        <w:rPr>
          <w:b/>
        </w:rPr>
        <w:t>dentro del aula:</w:t>
      </w:r>
    </w:p>
    <w:p w:rsidR="00786FC5" w:rsidRPr="007F3CB9" w:rsidRDefault="00786FC5" w:rsidP="00786FC5">
      <w:pPr>
        <w:widowControl/>
        <w:autoSpaceDE/>
        <w:autoSpaceDN/>
        <w:adjustRightInd/>
        <w:rPr>
          <w:b/>
        </w:rPr>
      </w:pPr>
      <w:r w:rsidRPr="007F3CB9">
        <w:rPr>
          <w:b/>
        </w:rPr>
        <w:t>—</w:t>
      </w:r>
    </w:p>
    <w:p w:rsidR="00786FC5" w:rsidRDefault="00786FC5" w:rsidP="00786FC5">
      <w:pPr>
        <w:widowControl/>
        <w:autoSpaceDE/>
        <w:autoSpaceDN/>
        <w:adjustRightInd/>
        <w:rPr>
          <w:b/>
        </w:rPr>
      </w:pPr>
      <w:r w:rsidRPr="007F3CB9">
        <w:rPr>
          <w:b/>
        </w:rPr>
        <w:t xml:space="preserve">Grupo de </w:t>
      </w:r>
      <w:proofErr w:type="spellStart"/>
      <w:r w:rsidRPr="007F3CB9">
        <w:rPr>
          <w:b/>
        </w:rPr>
        <w:t>Pseudoaprendizaje</w:t>
      </w:r>
      <w:proofErr w:type="spellEnd"/>
    </w:p>
    <w:p w:rsidR="001E24AD" w:rsidRPr="007F3CB9" w:rsidRDefault="001E24AD" w:rsidP="00786FC5">
      <w:pPr>
        <w:widowControl/>
        <w:autoSpaceDE/>
        <w:autoSpaceDN/>
        <w:adjustRightInd/>
        <w:rPr>
          <w:b/>
        </w:rPr>
      </w:pPr>
    </w:p>
    <w:p w:rsidR="00786FC5" w:rsidRPr="007F3CB9" w:rsidRDefault="007F3CB9" w:rsidP="00786FC5">
      <w:pPr>
        <w:widowControl/>
        <w:autoSpaceDE/>
        <w:autoSpaceDN/>
        <w:adjustRightInd/>
        <w:rPr>
          <w:b/>
        </w:rPr>
      </w:pPr>
      <w:r>
        <w:rPr>
          <w:b/>
        </w:rPr>
        <w:t xml:space="preserve">    </w:t>
      </w:r>
      <w:r w:rsidR="00786FC5" w:rsidRPr="007F3CB9">
        <w:rPr>
          <w:b/>
        </w:rPr>
        <w:t>. Los alumnos acatan la directiva de trabajar</w:t>
      </w:r>
      <w:r w:rsidRPr="007F3CB9">
        <w:rPr>
          <w:b/>
        </w:rPr>
        <w:t xml:space="preserve"> </w:t>
      </w:r>
      <w:r w:rsidR="00786FC5" w:rsidRPr="007F3CB9">
        <w:rPr>
          <w:b/>
        </w:rPr>
        <w:t>juntos, pero no tienen ningún interés en hacerlo.</w:t>
      </w:r>
    </w:p>
    <w:p w:rsidR="00786FC5" w:rsidRPr="007F3CB9" w:rsidRDefault="00786FC5" w:rsidP="00786FC5">
      <w:pPr>
        <w:widowControl/>
        <w:autoSpaceDE/>
        <w:autoSpaceDN/>
        <w:adjustRightInd/>
        <w:rPr>
          <w:b/>
        </w:rPr>
      </w:pPr>
      <w:r w:rsidRPr="007F3CB9">
        <w:rPr>
          <w:b/>
        </w:rPr>
        <w:t>—</w:t>
      </w:r>
    </w:p>
    <w:p w:rsidR="007F3CB9" w:rsidRDefault="007F3CB9" w:rsidP="00786FC5">
      <w:pPr>
        <w:widowControl/>
        <w:autoSpaceDE/>
        <w:autoSpaceDN/>
        <w:adjustRightInd/>
        <w:rPr>
          <w:b/>
        </w:rPr>
      </w:pPr>
    </w:p>
    <w:p w:rsidR="00786FC5" w:rsidRDefault="007F3CB9" w:rsidP="00786FC5">
      <w:pPr>
        <w:widowControl/>
        <w:autoSpaceDE/>
        <w:autoSpaceDN/>
        <w:adjustRightInd/>
        <w:rPr>
          <w:b/>
        </w:rPr>
      </w:pPr>
      <w:r>
        <w:rPr>
          <w:b/>
        </w:rPr>
        <w:t xml:space="preserve">  </w:t>
      </w:r>
      <w:r w:rsidR="00786FC5" w:rsidRPr="007F3CB9">
        <w:rPr>
          <w:b/>
        </w:rPr>
        <w:t>Grupo de Aprendizaje Tradicional</w:t>
      </w:r>
    </w:p>
    <w:p w:rsidR="001E24AD" w:rsidRPr="007F3CB9" w:rsidRDefault="001E24AD" w:rsidP="00786FC5">
      <w:pPr>
        <w:widowControl/>
        <w:autoSpaceDE/>
        <w:autoSpaceDN/>
        <w:adjustRightInd/>
        <w:rPr>
          <w:b/>
        </w:rPr>
      </w:pPr>
    </w:p>
    <w:p w:rsidR="00786FC5" w:rsidRPr="007F3CB9" w:rsidRDefault="007F3CB9" w:rsidP="00786FC5">
      <w:pPr>
        <w:widowControl/>
        <w:autoSpaceDE/>
        <w:autoSpaceDN/>
        <w:adjustRightInd/>
        <w:rPr>
          <w:b/>
        </w:rPr>
      </w:pPr>
      <w:r w:rsidRPr="007F3CB9">
        <w:rPr>
          <w:b/>
        </w:rPr>
        <w:t xml:space="preserve">    </w:t>
      </w:r>
      <w:r w:rsidR="00786FC5" w:rsidRPr="007F3CB9">
        <w:rPr>
          <w:b/>
        </w:rPr>
        <w:t xml:space="preserve"> Se indica a los alumnos que trabajen</w:t>
      </w:r>
      <w:r w:rsidRPr="007F3CB9">
        <w:rPr>
          <w:b/>
        </w:rPr>
        <w:t xml:space="preserve"> </w:t>
      </w:r>
      <w:r w:rsidR="00786FC5" w:rsidRPr="007F3CB9">
        <w:rPr>
          <w:b/>
        </w:rPr>
        <w:t>juntos y ellos se disponen a hacerlo, pero las tar</w:t>
      </w:r>
      <w:r w:rsidR="00786FC5" w:rsidRPr="007F3CB9">
        <w:rPr>
          <w:b/>
        </w:rPr>
        <w:t>e</w:t>
      </w:r>
      <w:r w:rsidR="00786FC5" w:rsidRPr="007F3CB9">
        <w:rPr>
          <w:b/>
        </w:rPr>
        <w:t>as que se les asignan están estructuradas de tal modo que no requieren un verdadero tr</w:t>
      </w:r>
      <w:r w:rsidR="00786FC5" w:rsidRPr="007F3CB9">
        <w:rPr>
          <w:b/>
        </w:rPr>
        <w:t>a</w:t>
      </w:r>
      <w:r w:rsidR="00786FC5" w:rsidRPr="007F3CB9">
        <w:rPr>
          <w:b/>
        </w:rPr>
        <w:t xml:space="preserve">bajo </w:t>
      </w:r>
      <w:proofErr w:type="spellStart"/>
      <w:r w:rsidR="00786FC5" w:rsidRPr="007F3CB9">
        <w:rPr>
          <w:b/>
        </w:rPr>
        <w:t>enconjunto</w:t>
      </w:r>
      <w:proofErr w:type="spellEnd"/>
      <w:r w:rsidR="00786FC5" w:rsidRPr="007F3CB9">
        <w:rPr>
          <w:b/>
        </w:rPr>
        <w:t>.</w:t>
      </w:r>
    </w:p>
    <w:p w:rsidR="00786FC5" w:rsidRPr="007F3CB9" w:rsidRDefault="00786FC5" w:rsidP="00786FC5">
      <w:pPr>
        <w:widowControl/>
        <w:autoSpaceDE/>
        <w:autoSpaceDN/>
        <w:adjustRightInd/>
        <w:rPr>
          <w:b/>
        </w:rPr>
      </w:pPr>
      <w:r w:rsidRPr="007F3CB9">
        <w:rPr>
          <w:b/>
        </w:rPr>
        <w:t>—</w:t>
      </w:r>
    </w:p>
    <w:p w:rsidR="007F3CB9" w:rsidRDefault="007F3CB9" w:rsidP="00786FC5">
      <w:pPr>
        <w:widowControl/>
        <w:autoSpaceDE/>
        <w:autoSpaceDN/>
        <w:adjustRightInd/>
        <w:rPr>
          <w:b/>
        </w:rPr>
      </w:pPr>
    </w:p>
    <w:p w:rsidR="00786FC5" w:rsidRDefault="00786FC5" w:rsidP="00786FC5">
      <w:pPr>
        <w:widowControl/>
        <w:autoSpaceDE/>
        <w:autoSpaceDN/>
        <w:adjustRightInd/>
        <w:rPr>
          <w:b/>
        </w:rPr>
      </w:pPr>
      <w:r w:rsidRPr="007F3CB9">
        <w:rPr>
          <w:b/>
        </w:rPr>
        <w:t>Grupo de AC</w:t>
      </w:r>
    </w:p>
    <w:p w:rsidR="001E24AD" w:rsidRPr="007F3CB9" w:rsidRDefault="001E24AD" w:rsidP="00786FC5">
      <w:pPr>
        <w:widowControl/>
        <w:autoSpaceDE/>
        <w:autoSpaceDN/>
        <w:adjustRightInd/>
        <w:rPr>
          <w:b/>
        </w:rPr>
      </w:pPr>
    </w:p>
    <w:p w:rsidR="00786FC5" w:rsidRPr="007F3CB9" w:rsidRDefault="003F1A4A" w:rsidP="00786FC5">
      <w:pPr>
        <w:widowControl/>
        <w:autoSpaceDE/>
        <w:autoSpaceDN/>
        <w:adjustRightInd/>
        <w:rPr>
          <w:b/>
        </w:rPr>
      </w:pPr>
      <w:r>
        <w:rPr>
          <w:b/>
        </w:rPr>
        <w:t xml:space="preserve">    </w:t>
      </w:r>
      <w:r w:rsidR="00786FC5" w:rsidRPr="007F3CB9">
        <w:rPr>
          <w:b/>
        </w:rPr>
        <w:t xml:space="preserve"> Los alumnos trabajan en grupo y de buen grado, saben que</w:t>
      </w:r>
      <w:r w:rsidR="007F3CB9" w:rsidRPr="007F3CB9">
        <w:rPr>
          <w:b/>
        </w:rPr>
        <w:t xml:space="preserve"> </w:t>
      </w:r>
      <w:r w:rsidR="00786FC5" w:rsidRPr="007F3CB9">
        <w:rPr>
          <w:b/>
        </w:rPr>
        <w:t>el rendimiento depende del esfuerzo de todos.</w:t>
      </w:r>
    </w:p>
    <w:p w:rsidR="00786FC5" w:rsidRPr="007F3CB9" w:rsidRDefault="00786FC5" w:rsidP="00786FC5">
      <w:pPr>
        <w:widowControl/>
        <w:autoSpaceDE/>
        <w:autoSpaceDN/>
        <w:adjustRightInd/>
        <w:rPr>
          <w:b/>
        </w:rPr>
      </w:pPr>
      <w:r w:rsidRPr="007F3CB9">
        <w:rPr>
          <w:b/>
        </w:rPr>
        <w:lastRenderedPageBreak/>
        <w:t>—</w:t>
      </w:r>
    </w:p>
    <w:p w:rsidR="007F3CB9" w:rsidRDefault="007F3CB9" w:rsidP="00786FC5">
      <w:pPr>
        <w:widowControl/>
        <w:autoSpaceDE/>
        <w:autoSpaceDN/>
        <w:adjustRightInd/>
        <w:rPr>
          <w:b/>
        </w:rPr>
      </w:pPr>
    </w:p>
    <w:p w:rsidR="00786FC5" w:rsidRDefault="00786FC5" w:rsidP="00786FC5">
      <w:pPr>
        <w:widowControl/>
        <w:autoSpaceDE/>
        <w:autoSpaceDN/>
        <w:adjustRightInd/>
        <w:rPr>
          <w:b/>
        </w:rPr>
      </w:pPr>
      <w:r w:rsidRPr="007F3CB9">
        <w:rPr>
          <w:b/>
        </w:rPr>
        <w:t>Grupo de AC de Alto Rendimiento</w:t>
      </w:r>
    </w:p>
    <w:p w:rsidR="001E24AD" w:rsidRPr="007F3CB9" w:rsidRDefault="001E24AD" w:rsidP="00786FC5">
      <w:pPr>
        <w:widowControl/>
        <w:autoSpaceDE/>
        <w:autoSpaceDN/>
        <w:adjustRightInd/>
        <w:rPr>
          <w:b/>
        </w:rPr>
      </w:pPr>
    </w:p>
    <w:p w:rsidR="00786FC5" w:rsidRPr="007F3CB9" w:rsidRDefault="004E5687" w:rsidP="004E5687">
      <w:pPr>
        <w:widowControl/>
        <w:autoSpaceDE/>
        <w:autoSpaceDN/>
        <w:adjustRightInd/>
        <w:jc w:val="both"/>
        <w:rPr>
          <w:b/>
        </w:rPr>
      </w:pPr>
      <w:r>
        <w:rPr>
          <w:b/>
        </w:rPr>
        <w:t xml:space="preserve">    </w:t>
      </w:r>
      <w:r w:rsidR="00786FC5" w:rsidRPr="007F3CB9">
        <w:rPr>
          <w:b/>
        </w:rPr>
        <w:t xml:space="preserve"> El valor añadido que tiene este grupo</w:t>
      </w:r>
      <w:r w:rsidR="007F3CB9" w:rsidRPr="007F3CB9">
        <w:rPr>
          <w:b/>
        </w:rPr>
        <w:t xml:space="preserve"> </w:t>
      </w:r>
      <w:r w:rsidR="00786FC5" w:rsidRPr="007F3CB9">
        <w:rPr>
          <w:b/>
        </w:rPr>
        <w:t>respecto del anterior es que el nivel de comprom</w:t>
      </w:r>
      <w:r w:rsidR="00786FC5" w:rsidRPr="007F3CB9">
        <w:rPr>
          <w:b/>
        </w:rPr>
        <w:t>i</w:t>
      </w:r>
      <w:r w:rsidR="00786FC5" w:rsidRPr="007F3CB9">
        <w:rPr>
          <w:b/>
        </w:rPr>
        <w:t>so que tienen los miembros entre sí y con el éxito del grupo es mayor.</w:t>
      </w:r>
    </w:p>
    <w:p w:rsidR="00786FC5" w:rsidRPr="007F3CB9" w:rsidRDefault="007F3CB9" w:rsidP="004E5687">
      <w:pPr>
        <w:widowControl/>
        <w:autoSpaceDE/>
        <w:autoSpaceDN/>
        <w:adjustRightInd/>
        <w:jc w:val="both"/>
        <w:rPr>
          <w:b/>
        </w:rPr>
      </w:pPr>
      <w:r>
        <w:rPr>
          <w:b/>
        </w:rPr>
        <w:t xml:space="preserve">    </w:t>
      </w:r>
      <w:r w:rsidR="00786FC5" w:rsidRPr="007F3CB9">
        <w:rPr>
          <w:b/>
        </w:rPr>
        <w:t>Dentro de los grupos de trabajo cooperativo que habitualmente se pueden utilizar en el aula sin problemas encontramos dos tipos, los informales y los formales.</w:t>
      </w:r>
    </w:p>
    <w:p w:rsidR="007F3CB9" w:rsidRPr="007F3CB9" w:rsidRDefault="007F3CB9" w:rsidP="004E5687">
      <w:pPr>
        <w:widowControl/>
        <w:autoSpaceDE/>
        <w:autoSpaceDN/>
        <w:adjustRightInd/>
        <w:jc w:val="both"/>
        <w:rPr>
          <w:b/>
        </w:rPr>
      </w:pPr>
    </w:p>
    <w:p w:rsidR="00786FC5" w:rsidRPr="00B133EA" w:rsidRDefault="007F3CB9" w:rsidP="004E5687">
      <w:pPr>
        <w:widowControl/>
        <w:autoSpaceDE/>
        <w:autoSpaceDN/>
        <w:adjustRightInd/>
        <w:jc w:val="both"/>
        <w:rPr>
          <w:b/>
          <w:color w:val="0070C0"/>
        </w:rPr>
      </w:pPr>
      <w:r w:rsidRPr="007F3CB9">
        <w:rPr>
          <w:b/>
        </w:rPr>
        <w:t xml:space="preserve">    </w:t>
      </w:r>
      <w:r w:rsidRPr="00B133EA">
        <w:rPr>
          <w:b/>
          <w:color w:val="0070C0"/>
        </w:rPr>
        <w:t>1</w:t>
      </w:r>
      <w:r w:rsidR="00786FC5" w:rsidRPr="00B133EA">
        <w:rPr>
          <w:b/>
          <w:color w:val="0070C0"/>
        </w:rPr>
        <w:t>. INFORMALES</w:t>
      </w:r>
    </w:p>
    <w:p w:rsidR="007F3CB9" w:rsidRPr="007F3CB9" w:rsidRDefault="007F3CB9" w:rsidP="004E5687">
      <w:pPr>
        <w:widowControl/>
        <w:autoSpaceDE/>
        <w:autoSpaceDN/>
        <w:adjustRightInd/>
        <w:jc w:val="both"/>
        <w:rPr>
          <w:b/>
        </w:rPr>
      </w:pPr>
      <w:r w:rsidRPr="007F3CB9">
        <w:rPr>
          <w:b/>
        </w:rPr>
        <w:t xml:space="preserve"> </w:t>
      </w:r>
    </w:p>
    <w:p w:rsidR="007F3CB9" w:rsidRPr="007F3CB9" w:rsidRDefault="007F3CB9" w:rsidP="004E5687">
      <w:pPr>
        <w:widowControl/>
        <w:autoSpaceDE/>
        <w:autoSpaceDN/>
        <w:adjustRightInd/>
        <w:jc w:val="both"/>
        <w:rPr>
          <w:b/>
        </w:rPr>
      </w:pPr>
      <w:r w:rsidRPr="007F3CB9">
        <w:rPr>
          <w:b/>
        </w:rPr>
        <w:t xml:space="preserve">   </w:t>
      </w:r>
      <w:r w:rsidR="00786FC5" w:rsidRPr="007F3CB9">
        <w:rPr>
          <w:b/>
        </w:rPr>
        <w:t xml:space="preserve">Los grupos informales de AC son temporales, y se forman, </w:t>
      </w:r>
      <w:r w:rsidRPr="007F3CB9">
        <w:rPr>
          <w:b/>
        </w:rPr>
        <w:t xml:space="preserve"> </w:t>
      </w:r>
      <w:r w:rsidR="00786FC5" w:rsidRPr="007F3CB9">
        <w:rPr>
          <w:b/>
        </w:rPr>
        <w:t>ad hoc, para trabajar durante un corto período de una clase. El propósito es dirigir la atención</w:t>
      </w:r>
      <w:r w:rsidRPr="007F3CB9">
        <w:rPr>
          <w:b/>
        </w:rPr>
        <w:t xml:space="preserve"> </w:t>
      </w:r>
      <w:r w:rsidR="00786FC5" w:rsidRPr="007F3CB9">
        <w:rPr>
          <w:b/>
        </w:rPr>
        <w:t>del estudiante al material que debe aprender, establecer un clima favorable para</w:t>
      </w:r>
      <w:r w:rsidRPr="007F3CB9">
        <w:rPr>
          <w:b/>
        </w:rPr>
        <w:t xml:space="preserve"> </w:t>
      </w:r>
      <w:r w:rsidR="00786FC5" w:rsidRPr="007F3CB9">
        <w:rPr>
          <w:b/>
        </w:rPr>
        <w:t>el aprendizaje, ayudar a organizar con antelación el material que va a cubrirse en</w:t>
      </w:r>
      <w:r>
        <w:rPr>
          <w:b/>
        </w:rPr>
        <w:t xml:space="preserve"> </w:t>
      </w:r>
      <w:r w:rsidR="00786FC5" w:rsidRPr="007F3CB9">
        <w:rPr>
          <w:b/>
        </w:rPr>
        <w:t>la sesión, asegurarse que los estudiantes procesan cognitivamente el material que</w:t>
      </w:r>
      <w:r w:rsidRPr="007F3CB9">
        <w:rPr>
          <w:b/>
        </w:rPr>
        <w:t xml:space="preserve"> </w:t>
      </w:r>
      <w:r w:rsidR="00786FC5" w:rsidRPr="007F3CB9">
        <w:rPr>
          <w:b/>
        </w:rPr>
        <w:t xml:space="preserve">se ha impartido, o proporcionar una conclusión a la sesión. </w:t>
      </w:r>
    </w:p>
    <w:p w:rsidR="007F3CB9" w:rsidRPr="007F3CB9" w:rsidRDefault="007F3CB9" w:rsidP="004E5687">
      <w:pPr>
        <w:widowControl/>
        <w:autoSpaceDE/>
        <w:autoSpaceDN/>
        <w:adjustRightInd/>
        <w:jc w:val="both"/>
        <w:rPr>
          <w:b/>
        </w:rPr>
      </w:pPr>
    </w:p>
    <w:p w:rsidR="007F3CB9" w:rsidRPr="007F3CB9" w:rsidRDefault="007F3CB9" w:rsidP="004E5687">
      <w:pPr>
        <w:widowControl/>
        <w:autoSpaceDE/>
        <w:autoSpaceDN/>
        <w:adjustRightInd/>
        <w:jc w:val="both"/>
        <w:rPr>
          <w:b/>
        </w:rPr>
      </w:pPr>
      <w:r w:rsidRPr="007F3CB9">
        <w:rPr>
          <w:b/>
        </w:rPr>
        <w:t xml:space="preserve">    </w:t>
      </w:r>
      <w:r w:rsidR="00786FC5" w:rsidRPr="007F3CB9">
        <w:rPr>
          <w:b/>
        </w:rPr>
        <w:t>Pueden usarse en cualquier momento pero son especialmente útiles en una sesión e</w:t>
      </w:r>
      <w:r w:rsidR="00786FC5" w:rsidRPr="007F3CB9">
        <w:rPr>
          <w:b/>
        </w:rPr>
        <w:t>x</w:t>
      </w:r>
      <w:r w:rsidR="00786FC5" w:rsidRPr="007F3CB9">
        <w:rPr>
          <w:b/>
        </w:rPr>
        <w:t>positiva, para evitar que la atención de los estudiantes decaiga. Se estima que el periodo de tiempo que un estudiante puede mantener la atención ante una exposición es de 12 a</w:t>
      </w:r>
      <w:r w:rsidRPr="007F3CB9">
        <w:rPr>
          <w:b/>
        </w:rPr>
        <w:t xml:space="preserve">  </w:t>
      </w:r>
      <w:r w:rsidR="00786FC5" w:rsidRPr="007F3CB9">
        <w:rPr>
          <w:b/>
        </w:rPr>
        <w:t>15 minutos.</w:t>
      </w:r>
    </w:p>
    <w:p w:rsidR="007F3CB9" w:rsidRPr="007F3CB9" w:rsidRDefault="007F3CB9" w:rsidP="004E5687">
      <w:pPr>
        <w:widowControl/>
        <w:autoSpaceDE/>
        <w:autoSpaceDN/>
        <w:adjustRightInd/>
        <w:jc w:val="both"/>
        <w:rPr>
          <w:b/>
        </w:rPr>
      </w:pPr>
      <w:r w:rsidRPr="007F3CB9">
        <w:rPr>
          <w:b/>
        </w:rPr>
        <w:t xml:space="preserve">  </w:t>
      </w:r>
    </w:p>
    <w:p w:rsidR="00786FC5" w:rsidRPr="007F3CB9" w:rsidRDefault="007F3CB9" w:rsidP="004E5687">
      <w:pPr>
        <w:widowControl/>
        <w:autoSpaceDE/>
        <w:autoSpaceDN/>
        <w:adjustRightInd/>
        <w:jc w:val="both"/>
        <w:rPr>
          <w:b/>
        </w:rPr>
      </w:pPr>
      <w:r w:rsidRPr="007F3CB9">
        <w:rPr>
          <w:b/>
        </w:rPr>
        <w:t xml:space="preserve">  </w:t>
      </w:r>
      <w:r w:rsidR="004E5687">
        <w:rPr>
          <w:b/>
        </w:rPr>
        <w:t xml:space="preserve"> </w:t>
      </w:r>
      <w:r w:rsidR="00786FC5" w:rsidRPr="007F3CB9">
        <w:rPr>
          <w:b/>
        </w:rPr>
        <w:t xml:space="preserve"> En ese momento los estudiantes necesitan procesar de alguna manera el material que les ha sido impartido. En caso contrario, sus mentes, desconectan. En una clase exposit</w:t>
      </w:r>
      <w:r w:rsidR="00786FC5" w:rsidRPr="007F3CB9">
        <w:rPr>
          <w:b/>
        </w:rPr>
        <w:t>i</w:t>
      </w:r>
      <w:r w:rsidR="00786FC5" w:rsidRPr="007F3CB9">
        <w:rPr>
          <w:b/>
        </w:rPr>
        <w:t>va, el reto docente para el profesor es asegurarse que</w:t>
      </w:r>
      <w:r w:rsidRPr="007F3CB9">
        <w:rPr>
          <w:b/>
        </w:rPr>
        <w:t xml:space="preserve"> </w:t>
      </w:r>
      <w:r w:rsidR="00786FC5" w:rsidRPr="007F3CB9">
        <w:rPr>
          <w:b/>
        </w:rPr>
        <w:t>los estudiantes realizan el trabajo intelectual de organizar el material, explicarlo, resumirlo, e integrarlo en su estructura de conocimientos.</w:t>
      </w:r>
    </w:p>
    <w:p w:rsidR="007F3CB9" w:rsidRPr="007F3CB9" w:rsidRDefault="007F3CB9" w:rsidP="004E5687">
      <w:pPr>
        <w:widowControl/>
        <w:autoSpaceDE/>
        <w:autoSpaceDN/>
        <w:adjustRightInd/>
        <w:jc w:val="both"/>
        <w:rPr>
          <w:b/>
        </w:rPr>
      </w:pPr>
    </w:p>
    <w:p w:rsidR="00786FC5" w:rsidRPr="007F3CB9" w:rsidRDefault="007F3CB9" w:rsidP="004E5687">
      <w:pPr>
        <w:widowControl/>
        <w:autoSpaceDE/>
        <w:autoSpaceDN/>
        <w:adjustRightInd/>
        <w:jc w:val="both"/>
        <w:rPr>
          <w:b/>
        </w:rPr>
      </w:pPr>
      <w:r w:rsidRPr="007F3CB9">
        <w:rPr>
          <w:b/>
        </w:rPr>
        <w:t xml:space="preserve">   </w:t>
      </w:r>
      <w:r w:rsidR="00786FC5" w:rsidRPr="007F3CB9">
        <w:rPr>
          <w:b/>
        </w:rPr>
        <w:t xml:space="preserve">Es cierto que interrumpir la exposición con pequeños periodos de trabajo </w:t>
      </w:r>
      <w:r w:rsidRPr="007F3CB9">
        <w:rPr>
          <w:b/>
        </w:rPr>
        <w:t xml:space="preserve"> </w:t>
      </w:r>
      <w:r w:rsidR="00786FC5" w:rsidRPr="007F3CB9">
        <w:rPr>
          <w:b/>
        </w:rPr>
        <w:t>cooperativo recorta el tiempo disponible para impartir el material pero, como contrapartida, esta estr</w:t>
      </w:r>
      <w:r w:rsidR="00786FC5" w:rsidRPr="007F3CB9">
        <w:rPr>
          <w:b/>
        </w:rPr>
        <w:t>a</w:t>
      </w:r>
      <w:r w:rsidR="00786FC5" w:rsidRPr="007F3CB9">
        <w:rPr>
          <w:b/>
        </w:rPr>
        <w:t>tegia mejora notablemente el aprendizaje y permite el establecimiento de relaciones entre los estudiantes de la clase. En otras palabras, esta estrategia permite enfrentarse a lo que, según muchos, es el principal problema</w:t>
      </w:r>
      <w:r w:rsidRPr="007F3CB9">
        <w:rPr>
          <w:b/>
        </w:rPr>
        <w:t xml:space="preserve"> </w:t>
      </w:r>
      <w:r w:rsidR="00786FC5" w:rsidRPr="007F3CB9">
        <w:rPr>
          <w:b/>
        </w:rPr>
        <w:t>de las clases expositivas: «La información pasa de los apuntes del profesor a los</w:t>
      </w:r>
      <w:r w:rsidRPr="007F3CB9">
        <w:rPr>
          <w:b/>
        </w:rPr>
        <w:t xml:space="preserve"> </w:t>
      </w:r>
      <w:r w:rsidR="00786FC5" w:rsidRPr="007F3CB9">
        <w:rPr>
          <w:b/>
        </w:rPr>
        <w:t>apuntes del estudiante sin pasar por las cabezas de ninguno de ambos».</w:t>
      </w:r>
    </w:p>
    <w:p w:rsidR="007F3CB9" w:rsidRPr="007F3CB9" w:rsidRDefault="007F3CB9" w:rsidP="00786FC5">
      <w:pPr>
        <w:widowControl/>
        <w:autoSpaceDE/>
        <w:autoSpaceDN/>
        <w:adjustRightInd/>
        <w:rPr>
          <w:b/>
        </w:rPr>
      </w:pPr>
    </w:p>
    <w:p w:rsidR="00786FC5" w:rsidRPr="00B133EA" w:rsidRDefault="007F3CB9" w:rsidP="00786FC5">
      <w:pPr>
        <w:widowControl/>
        <w:autoSpaceDE/>
        <w:autoSpaceDN/>
        <w:adjustRightInd/>
        <w:rPr>
          <w:b/>
          <w:color w:val="0070C0"/>
        </w:rPr>
      </w:pPr>
      <w:r w:rsidRPr="00B133EA">
        <w:rPr>
          <w:b/>
          <w:color w:val="0070C0"/>
        </w:rPr>
        <w:t xml:space="preserve">  </w:t>
      </w:r>
      <w:r w:rsidR="00786FC5" w:rsidRPr="00B133EA">
        <w:rPr>
          <w:b/>
          <w:color w:val="0070C0"/>
        </w:rPr>
        <w:t>2. FORMALES</w:t>
      </w:r>
    </w:p>
    <w:p w:rsidR="007F3CB9" w:rsidRPr="007F3CB9" w:rsidRDefault="007F3CB9" w:rsidP="004E5687">
      <w:pPr>
        <w:widowControl/>
        <w:autoSpaceDE/>
        <w:autoSpaceDN/>
        <w:adjustRightInd/>
        <w:jc w:val="both"/>
        <w:rPr>
          <w:b/>
        </w:rPr>
      </w:pPr>
    </w:p>
    <w:p w:rsidR="00786FC5" w:rsidRPr="007F3CB9" w:rsidRDefault="007F3CB9" w:rsidP="004E5687">
      <w:pPr>
        <w:widowControl/>
        <w:autoSpaceDE/>
        <w:autoSpaceDN/>
        <w:adjustRightInd/>
        <w:jc w:val="both"/>
        <w:rPr>
          <w:b/>
        </w:rPr>
      </w:pPr>
      <w:r w:rsidRPr="007F3CB9">
        <w:rPr>
          <w:b/>
        </w:rPr>
        <w:t xml:space="preserve">  </w:t>
      </w:r>
      <w:r w:rsidR="00786FC5" w:rsidRPr="007F3CB9">
        <w:rPr>
          <w:b/>
        </w:rPr>
        <w:t>Los grupos formales de AC pueden durar desde una clase hasta varias semanas para completar una tarea o encargo específico. En un grupo formal los estudiantes trabajan ju</w:t>
      </w:r>
      <w:r w:rsidR="00786FC5" w:rsidRPr="007F3CB9">
        <w:rPr>
          <w:b/>
        </w:rPr>
        <w:t>n</w:t>
      </w:r>
      <w:r w:rsidR="00786FC5" w:rsidRPr="007F3CB9">
        <w:rPr>
          <w:b/>
        </w:rPr>
        <w:t>tos para conseguir objetivos compartidos. Cada estudiante</w:t>
      </w:r>
      <w:r>
        <w:rPr>
          <w:b/>
        </w:rPr>
        <w:t xml:space="preserve"> </w:t>
      </w:r>
      <w:r w:rsidR="00786FC5" w:rsidRPr="007F3CB9">
        <w:rPr>
          <w:b/>
        </w:rPr>
        <w:t>tiene dos responsabilidades: maximizar su aprendizaje y el de sus compañeros de</w:t>
      </w:r>
      <w:r w:rsidRPr="007F3CB9">
        <w:rPr>
          <w:b/>
        </w:rPr>
        <w:t xml:space="preserve"> </w:t>
      </w:r>
      <w:r w:rsidR="00786FC5" w:rsidRPr="007F3CB9">
        <w:rPr>
          <w:b/>
        </w:rPr>
        <w:t>grupo.</w:t>
      </w:r>
    </w:p>
    <w:p w:rsidR="007F3CB9" w:rsidRPr="007F3CB9" w:rsidRDefault="007F3CB9" w:rsidP="004E5687">
      <w:pPr>
        <w:widowControl/>
        <w:autoSpaceDE/>
        <w:autoSpaceDN/>
        <w:adjustRightInd/>
        <w:jc w:val="both"/>
        <w:rPr>
          <w:b/>
        </w:rPr>
      </w:pPr>
    </w:p>
    <w:p w:rsidR="00786FC5" w:rsidRPr="007F3CB9" w:rsidRDefault="007F3CB9" w:rsidP="004E5687">
      <w:pPr>
        <w:widowControl/>
        <w:autoSpaceDE/>
        <w:autoSpaceDN/>
        <w:adjustRightInd/>
        <w:jc w:val="both"/>
        <w:rPr>
          <w:b/>
        </w:rPr>
      </w:pPr>
      <w:r w:rsidRPr="007F3CB9">
        <w:rPr>
          <w:b/>
        </w:rPr>
        <w:t xml:space="preserve">   </w:t>
      </w:r>
      <w:r w:rsidR="00786FC5" w:rsidRPr="007F3CB9">
        <w:rPr>
          <w:b/>
        </w:rPr>
        <w:t>1. Los estudiantes reciben instrucciones y definición de objetivos del profesor.</w:t>
      </w:r>
    </w:p>
    <w:p w:rsidR="00786FC5" w:rsidRPr="007F3CB9" w:rsidRDefault="007F3CB9" w:rsidP="004E5687">
      <w:pPr>
        <w:widowControl/>
        <w:autoSpaceDE/>
        <w:autoSpaceDN/>
        <w:adjustRightInd/>
        <w:jc w:val="both"/>
        <w:rPr>
          <w:b/>
        </w:rPr>
      </w:pPr>
      <w:r w:rsidRPr="007F3CB9">
        <w:rPr>
          <w:b/>
        </w:rPr>
        <w:t xml:space="preserve">   </w:t>
      </w:r>
      <w:r w:rsidR="00786FC5" w:rsidRPr="007F3CB9">
        <w:rPr>
          <w:b/>
        </w:rPr>
        <w:t>2. El profesor asigna cada estudiante a un grupo, proporciona el material</w:t>
      </w:r>
      <w:r w:rsidRPr="007F3CB9">
        <w:rPr>
          <w:b/>
        </w:rPr>
        <w:t xml:space="preserve"> </w:t>
      </w:r>
      <w:r w:rsidR="00786FC5" w:rsidRPr="007F3CB9">
        <w:rPr>
          <w:b/>
        </w:rPr>
        <w:t>necesario, o</w:t>
      </w:r>
      <w:r w:rsidR="00786FC5" w:rsidRPr="007F3CB9">
        <w:rPr>
          <w:b/>
        </w:rPr>
        <w:t>r</w:t>
      </w:r>
      <w:r w:rsidR="00786FC5" w:rsidRPr="007F3CB9">
        <w:rPr>
          <w:b/>
        </w:rPr>
        <w:t>ganiza el aula y puede asignarle a los estudiantes roles específicos dentro de cada grupo.</w:t>
      </w:r>
    </w:p>
    <w:p w:rsidR="00786FC5" w:rsidRPr="007F3CB9" w:rsidRDefault="007F3CB9" w:rsidP="004E5687">
      <w:pPr>
        <w:widowControl/>
        <w:autoSpaceDE/>
        <w:autoSpaceDN/>
        <w:adjustRightInd/>
        <w:jc w:val="both"/>
        <w:rPr>
          <w:b/>
        </w:rPr>
      </w:pPr>
      <w:r w:rsidRPr="007F3CB9">
        <w:rPr>
          <w:b/>
        </w:rPr>
        <w:t xml:space="preserve">    </w:t>
      </w:r>
      <w:r w:rsidR="00786FC5" w:rsidRPr="007F3CB9">
        <w:rPr>
          <w:b/>
        </w:rPr>
        <w:t>3. El profesor explica la tarea y la organización cooperativa, especialmente la interd</w:t>
      </w:r>
      <w:r w:rsidR="00786FC5" w:rsidRPr="007F3CB9">
        <w:rPr>
          <w:b/>
        </w:rPr>
        <w:t>e</w:t>
      </w:r>
      <w:r w:rsidR="00786FC5" w:rsidRPr="007F3CB9">
        <w:rPr>
          <w:b/>
        </w:rPr>
        <w:t>pendencia y la exigibilidad individual y del grupo.</w:t>
      </w:r>
    </w:p>
    <w:p w:rsidR="00786FC5" w:rsidRPr="007F3CB9" w:rsidRDefault="007F3CB9" w:rsidP="004E5687">
      <w:pPr>
        <w:widowControl/>
        <w:autoSpaceDE/>
        <w:autoSpaceDN/>
        <w:adjustRightInd/>
        <w:jc w:val="both"/>
        <w:rPr>
          <w:b/>
        </w:rPr>
      </w:pPr>
      <w:r w:rsidRPr="007F3CB9">
        <w:rPr>
          <w:b/>
        </w:rPr>
        <w:t xml:space="preserve">    </w:t>
      </w:r>
      <w:r w:rsidR="00786FC5" w:rsidRPr="007F3CB9">
        <w:rPr>
          <w:b/>
        </w:rPr>
        <w:t>4. El profesor observa el funcionamiento del grupo e interviene para enseñar habilidades cooperativas y proporcionar ayuda académica cuando se</w:t>
      </w:r>
      <w:r>
        <w:rPr>
          <w:b/>
        </w:rPr>
        <w:t xml:space="preserve"> </w:t>
      </w:r>
      <w:r w:rsidR="00786FC5" w:rsidRPr="007F3CB9">
        <w:rPr>
          <w:b/>
        </w:rPr>
        <w:t>requiera.</w:t>
      </w:r>
    </w:p>
    <w:p w:rsidR="007F3CB9" w:rsidRDefault="007F3CB9" w:rsidP="004E5687">
      <w:pPr>
        <w:widowControl/>
        <w:autoSpaceDE/>
        <w:autoSpaceDN/>
        <w:adjustRightInd/>
        <w:jc w:val="both"/>
        <w:rPr>
          <w:b/>
        </w:rPr>
      </w:pPr>
      <w:r>
        <w:rPr>
          <w:b/>
        </w:rPr>
        <w:t xml:space="preserve">    </w:t>
      </w:r>
      <w:r w:rsidR="00786FC5" w:rsidRPr="007F3CB9">
        <w:rPr>
          <w:b/>
        </w:rPr>
        <w:t>5. El profesor evaluará la cantidad y calidad del aprendizaje individual de</w:t>
      </w:r>
      <w:r>
        <w:rPr>
          <w:b/>
        </w:rPr>
        <w:t xml:space="preserve"> </w:t>
      </w:r>
      <w:r w:rsidR="00786FC5" w:rsidRPr="007F3CB9">
        <w:rPr>
          <w:b/>
        </w:rPr>
        <w:t>cada estudia</w:t>
      </w:r>
      <w:r w:rsidR="00786FC5" w:rsidRPr="007F3CB9">
        <w:rPr>
          <w:b/>
        </w:rPr>
        <w:t>n</w:t>
      </w:r>
      <w:r w:rsidR="00786FC5" w:rsidRPr="007F3CB9">
        <w:rPr>
          <w:b/>
        </w:rPr>
        <w:t xml:space="preserve">te y proporcionará una estructura que asegure que cada grupo pueda reflexionar sobre la efectividad con la que sus componentes están trabajando juntos. </w:t>
      </w:r>
    </w:p>
    <w:p w:rsidR="007F3CB9" w:rsidRDefault="007F3CB9" w:rsidP="00786FC5">
      <w:pPr>
        <w:widowControl/>
        <w:autoSpaceDE/>
        <w:autoSpaceDN/>
        <w:adjustRightInd/>
        <w:rPr>
          <w:b/>
        </w:rPr>
      </w:pPr>
    </w:p>
    <w:p w:rsidR="00786FC5" w:rsidRDefault="007F3CB9" w:rsidP="004E5687">
      <w:pPr>
        <w:widowControl/>
        <w:autoSpaceDE/>
        <w:autoSpaceDN/>
        <w:adjustRightInd/>
        <w:jc w:val="both"/>
        <w:rPr>
          <w:b/>
        </w:rPr>
      </w:pPr>
      <w:r>
        <w:rPr>
          <w:b/>
        </w:rPr>
        <w:lastRenderedPageBreak/>
        <w:t xml:space="preserve">  </w:t>
      </w:r>
      <w:r w:rsidR="00786FC5" w:rsidRPr="007F3CB9">
        <w:rPr>
          <w:b/>
        </w:rPr>
        <w:t>Si los estudiantes necesitan ayuda para completar</w:t>
      </w:r>
      <w:r>
        <w:rPr>
          <w:b/>
        </w:rPr>
        <w:t xml:space="preserve"> </w:t>
      </w:r>
      <w:r w:rsidR="00786FC5" w:rsidRPr="007F3CB9">
        <w:rPr>
          <w:b/>
        </w:rPr>
        <w:t>la tarea, se les anima a que primero busquen ayuda entre sus colegas, y</w:t>
      </w:r>
      <w:r>
        <w:rPr>
          <w:b/>
        </w:rPr>
        <w:t xml:space="preserve"> </w:t>
      </w:r>
      <w:r w:rsidR="00786FC5" w:rsidRPr="007F3CB9">
        <w:rPr>
          <w:b/>
        </w:rPr>
        <w:t>acudan al profesor en segundo lugar. Se espera que cada estudiante interaccione con sus compañeros, compartan ideas y materiales, se an</w:t>
      </w:r>
      <w:r w:rsidR="00786FC5" w:rsidRPr="007F3CB9">
        <w:rPr>
          <w:b/>
        </w:rPr>
        <w:t>i</w:t>
      </w:r>
      <w:r w:rsidR="00786FC5" w:rsidRPr="007F3CB9">
        <w:rPr>
          <w:b/>
        </w:rPr>
        <w:t>men</w:t>
      </w:r>
      <w:r>
        <w:rPr>
          <w:b/>
        </w:rPr>
        <w:t xml:space="preserve"> </w:t>
      </w:r>
      <w:r w:rsidR="00786FC5" w:rsidRPr="007F3CB9">
        <w:rPr>
          <w:b/>
        </w:rPr>
        <w:t>mutuamente en sus logros académicos, que expliquen y elaboren los conceptos y e</w:t>
      </w:r>
      <w:r w:rsidR="00786FC5" w:rsidRPr="007F3CB9">
        <w:rPr>
          <w:b/>
        </w:rPr>
        <w:t>s</w:t>
      </w:r>
      <w:r w:rsidR="00786FC5" w:rsidRPr="007F3CB9">
        <w:rPr>
          <w:b/>
        </w:rPr>
        <w:t>trategias que aprenden, y que se consideren mutuamente responsables de completar la tarea en el tiempo previsto. Se debe utilizar</w:t>
      </w:r>
      <w:r>
        <w:rPr>
          <w:b/>
        </w:rPr>
        <w:t xml:space="preserve"> </w:t>
      </w:r>
      <w:r w:rsidR="00786FC5" w:rsidRPr="007F3CB9">
        <w:rPr>
          <w:b/>
        </w:rPr>
        <w:t>una evaluación con referencia a criterios, esto es, mediante rúbricas o rejas de valoración [4Teachers].</w:t>
      </w:r>
    </w:p>
    <w:p w:rsidR="007F3CB9" w:rsidRPr="007F3CB9" w:rsidRDefault="007F3CB9" w:rsidP="004E5687">
      <w:pPr>
        <w:widowControl/>
        <w:autoSpaceDE/>
        <w:autoSpaceDN/>
        <w:adjustRightInd/>
        <w:jc w:val="both"/>
        <w:rPr>
          <w:b/>
        </w:rPr>
      </w:pPr>
    </w:p>
    <w:p w:rsidR="00786FC5" w:rsidRPr="007F3CB9" w:rsidRDefault="007F3CB9" w:rsidP="004E5687">
      <w:pPr>
        <w:widowControl/>
        <w:autoSpaceDE/>
        <w:autoSpaceDN/>
        <w:adjustRightInd/>
        <w:jc w:val="both"/>
        <w:rPr>
          <w:b/>
        </w:rPr>
      </w:pPr>
      <w:r>
        <w:rPr>
          <w:b/>
        </w:rPr>
        <w:t xml:space="preserve">  </w:t>
      </w:r>
      <w:r w:rsidR="00786FC5" w:rsidRPr="007F3CB9">
        <w:rPr>
          <w:b/>
        </w:rPr>
        <w:t>Hay numerosas estrategias que se pueden utilizar para estructurar los grupos</w:t>
      </w:r>
      <w:r>
        <w:rPr>
          <w:b/>
        </w:rPr>
        <w:t xml:space="preserve"> </w:t>
      </w:r>
      <w:r w:rsidR="00786FC5" w:rsidRPr="007F3CB9">
        <w:rPr>
          <w:b/>
        </w:rPr>
        <w:t>de AC fo</w:t>
      </w:r>
      <w:r w:rsidR="00786FC5" w:rsidRPr="007F3CB9">
        <w:rPr>
          <w:b/>
        </w:rPr>
        <w:t>r</w:t>
      </w:r>
      <w:r w:rsidR="00786FC5" w:rsidRPr="007F3CB9">
        <w:rPr>
          <w:b/>
        </w:rPr>
        <w:t>males en una clase universitaria, incluyendo el «</w:t>
      </w:r>
      <w:proofErr w:type="spellStart"/>
      <w:r w:rsidR="00786FC5" w:rsidRPr="007F3CB9">
        <w:rPr>
          <w:b/>
        </w:rPr>
        <w:t>Jigsaw</w:t>
      </w:r>
      <w:proofErr w:type="spellEnd"/>
      <w:r w:rsidR="00786FC5" w:rsidRPr="007F3CB9">
        <w:rPr>
          <w:b/>
        </w:rPr>
        <w:t xml:space="preserve">» o </w:t>
      </w:r>
      <w:proofErr w:type="spellStart"/>
      <w:r w:rsidR="00786FC5" w:rsidRPr="007F3CB9">
        <w:rPr>
          <w:b/>
        </w:rPr>
        <w:t>puzzle</w:t>
      </w:r>
      <w:proofErr w:type="spellEnd"/>
      <w:r w:rsidR="00786FC5" w:rsidRPr="007F3CB9">
        <w:rPr>
          <w:b/>
        </w:rPr>
        <w:t xml:space="preserve"> con</w:t>
      </w:r>
      <w:r>
        <w:rPr>
          <w:b/>
        </w:rPr>
        <w:t xml:space="preserve"> </w:t>
      </w:r>
      <w:r w:rsidR="00786FC5" w:rsidRPr="007F3CB9">
        <w:rPr>
          <w:b/>
        </w:rPr>
        <w:t>todas sus múltiples variantes, Grupos de Comprensión, STAD, TGT, Grupos de</w:t>
      </w:r>
      <w:r>
        <w:rPr>
          <w:b/>
        </w:rPr>
        <w:t xml:space="preserve"> </w:t>
      </w:r>
      <w:r w:rsidR="00786FC5" w:rsidRPr="007F3CB9">
        <w:rPr>
          <w:b/>
        </w:rPr>
        <w:t>Toma de Decisiones Compl</w:t>
      </w:r>
      <w:r w:rsidR="00786FC5" w:rsidRPr="007F3CB9">
        <w:rPr>
          <w:b/>
        </w:rPr>
        <w:t>e</w:t>
      </w:r>
      <w:r w:rsidR="00786FC5" w:rsidRPr="007F3CB9">
        <w:rPr>
          <w:b/>
        </w:rPr>
        <w:t>jas, Anotación/Edición por Pares, Resolución de Problemas, Controversia Académica E</w:t>
      </w:r>
      <w:r w:rsidR="00786FC5" w:rsidRPr="007F3CB9">
        <w:rPr>
          <w:b/>
        </w:rPr>
        <w:t>s</w:t>
      </w:r>
      <w:r w:rsidR="00786FC5" w:rsidRPr="007F3CB9">
        <w:rPr>
          <w:b/>
        </w:rPr>
        <w:t xml:space="preserve">tructurada, </w:t>
      </w:r>
      <w:proofErr w:type="spellStart"/>
      <w:r w:rsidR="00786FC5" w:rsidRPr="007F3CB9">
        <w:rPr>
          <w:b/>
        </w:rPr>
        <w:t>Tests</w:t>
      </w:r>
      <w:proofErr w:type="spellEnd"/>
      <w:r w:rsidR="00786FC5" w:rsidRPr="007F3CB9">
        <w:rPr>
          <w:b/>
        </w:rPr>
        <w:t xml:space="preserve"> de Grupo...</w:t>
      </w:r>
    </w:p>
    <w:p w:rsidR="007F3CB9" w:rsidRDefault="007F3CB9" w:rsidP="004E5687">
      <w:pPr>
        <w:widowControl/>
        <w:autoSpaceDE/>
        <w:autoSpaceDN/>
        <w:adjustRightInd/>
        <w:jc w:val="both"/>
        <w:rPr>
          <w:b/>
        </w:rPr>
      </w:pPr>
    </w:p>
    <w:p w:rsidR="00786FC5" w:rsidRDefault="007F3CB9" w:rsidP="004E5687">
      <w:pPr>
        <w:widowControl/>
        <w:autoSpaceDE/>
        <w:autoSpaceDN/>
        <w:adjustRightInd/>
        <w:jc w:val="both"/>
        <w:rPr>
          <w:b/>
        </w:rPr>
      </w:pPr>
      <w:r>
        <w:rPr>
          <w:b/>
        </w:rPr>
        <w:t xml:space="preserve">  </w:t>
      </w:r>
      <w:r w:rsidR="00786FC5" w:rsidRPr="007F3CB9">
        <w:rPr>
          <w:b/>
        </w:rPr>
        <w:t>Los grupos de AC formales son pequeños (3-4 componentes) y se pide a los</w:t>
      </w:r>
      <w:r>
        <w:rPr>
          <w:b/>
        </w:rPr>
        <w:t xml:space="preserve"> </w:t>
      </w:r>
      <w:r w:rsidR="00786FC5" w:rsidRPr="007F3CB9">
        <w:rPr>
          <w:b/>
        </w:rPr>
        <w:t>estudiantes que se sienten cerca unos de otros (cara a cara). Los grupos los organiza el profesor, a menudo al azar, y sus componentes pueden o no cambiar con</w:t>
      </w:r>
      <w:r>
        <w:rPr>
          <w:b/>
        </w:rPr>
        <w:t xml:space="preserve"> </w:t>
      </w:r>
      <w:r w:rsidR="00786FC5" w:rsidRPr="007F3CB9">
        <w:rPr>
          <w:b/>
        </w:rPr>
        <w:t>la tarea. La repartición ad</w:t>
      </w:r>
      <w:r w:rsidR="00786FC5" w:rsidRPr="007F3CB9">
        <w:rPr>
          <w:b/>
        </w:rPr>
        <w:t>e</w:t>
      </w:r>
      <w:r w:rsidR="00786FC5" w:rsidRPr="007F3CB9">
        <w:rPr>
          <w:b/>
        </w:rPr>
        <w:t>cuada de los materiales a uno de los miembros de cada equipo fomentará la interdepe</w:t>
      </w:r>
      <w:r w:rsidR="00786FC5" w:rsidRPr="007F3CB9">
        <w:rPr>
          <w:b/>
        </w:rPr>
        <w:t>n</w:t>
      </w:r>
      <w:r w:rsidR="00786FC5" w:rsidRPr="007F3CB9">
        <w:rPr>
          <w:b/>
        </w:rPr>
        <w:t>dencia y provocará la necesidad de trabajar ya</w:t>
      </w:r>
      <w:r>
        <w:rPr>
          <w:b/>
        </w:rPr>
        <w:t xml:space="preserve"> </w:t>
      </w:r>
      <w:r w:rsidR="00786FC5" w:rsidRPr="007F3CB9">
        <w:rPr>
          <w:b/>
        </w:rPr>
        <w:t>no individualmente sino en grupo para el logro de una meta.</w:t>
      </w:r>
    </w:p>
    <w:p w:rsidR="004E5687" w:rsidRDefault="004E5687" w:rsidP="004E5687">
      <w:pPr>
        <w:widowControl/>
        <w:autoSpaceDE/>
        <w:autoSpaceDN/>
        <w:adjustRightInd/>
        <w:jc w:val="both"/>
        <w:rPr>
          <w:b/>
        </w:rPr>
      </w:pPr>
    </w:p>
    <w:p w:rsidR="001E24AD" w:rsidRDefault="001E24AD" w:rsidP="001E24AD">
      <w:pPr>
        <w:widowControl/>
        <w:autoSpaceDE/>
        <w:autoSpaceDN/>
        <w:adjustRightInd/>
        <w:jc w:val="center"/>
        <w:rPr>
          <w:b/>
        </w:rPr>
      </w:pPr>
      <w:r>
        <w:rPr>
          <w:noProof/>
        </w:rPr>
        <w:drawing>
          <wp:inline distT="0" distB="0" distL="0" distR="0">
            <wp:extent cx="1985963" cy="2647950"/>
            <wp:effectExtent l="19050" t="0" r="0" b="0"/>
            <wp:docPr id="7" name="Imagen 7" descr="http://4.bp.blogspot.com/-qfs973RwuK4/UjoRYq46wlI/AAAAAAAAAEY/rb6qNe2brrc/s1600/K1600_SDC1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qfs973RwuK4/UjoRYq46wlI/AAAAAAAAAEY/rb6qNe2brrc/s1600/K1600_SDC14764.JPG"/>
                    <pic:cNvPicPr>
                      <a:picLocks noChangeAspect="1" noChangeArrowheads="1"/>
                    </pic:cNvPicPr>
                  </pic:nvPicPr>
                  <pic:blipFill>
                    <a:blip r:embed="rId9" cstate="print"/>
                    <a:srcRect/>
                    <a:stretch>
                      <a:fillRect/>
                    </a:stretch>
                  </pic:blipFill>
                  <pic:spPr bwMode="auto">
                    <a:xfrm>
                      <a:off x="0" y="0"/>
                      <a:ext cx="1985963" cy="2647950"/>
                    </a:xfrm>
                    <a:prstGeom prst="rect">
                      <a:avLst/>
                    </a:prstGeom>
                    <a:noFill/>
                    <a:ln w="9525">
                      <a:noFill/>
                      <a:miter lim="800000"/>
                      <a:headEnd/>
                      <a:tailEnd/>
                    </a:ln>
                  </pic:spPr>
                </pic:pic>
              </a:graphicData>
            </a:graphic>
          </wp:inline>
        </w:drawing>
      </w:r>
      <w:r>
        <w:rPr>
          <w:noProof/>
        </w:rPr>
        <w:drawing>
          <wp:inline distT="0" distB="0" distL="0" distR="0">
            <wp:extent cx="3609975" cy="2623910"/>
            <wp:effectExtent l="19050" t="0" r="0" b="0"/>
            <wp:docPr id="12" name="Imagen 12" descr="http://www.jucumnorte.com.ar/wp-content/2014/01/1543595_10203050397603791_64706580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jucumnorte.com.ar/wp-content/2014/01/1543595_10203050397603791_647065808_n1.jpg"/>
                    <pic:cNvPicPr>
                      <a:picLocks noChangeAspect="1" noChangeArrowheads="1"/>
                    </pic:cNvPicPr>
                  </pic:nvPicPr>
                  <pic:blipFill>
                    <a:blip r:embed="rId10"/>
                    <a:srcRect/>
                    <a:stretch>
                      <a:fillRect/>
                    </a:stretch>
                  </pic:blipFill>
                  <pic:spPr bwMode="auto">
                    <a:xfrm>
                      <a:off x="0" y="0"/>
                      <a:ext cx="3613253" cy="2626293"/>
                    </a:xfrm>
                    <a:prstGeom prst="rect">
                      <a:avLst/>
                    </a:prstGeom>
                    <a:noFill/>
                    <a:ln w="9525">
                      <a:noFill/>
                      <a:miter lim="800000"/>
                      <a:headEnd/>
                      <a:tailEnd/>
                    </a:ln>
                  </pic:spPr>
                </pic:pic>
              </a:graphicData>
            </a:graphic>
          </wp:inline>
        </w:drawing>
      </w:r>
    </w:p>
    <w:p w:rsidR="007F3CB9" w:rsidRPr="007F3CB9" w:rsidRDefault="007F3CB9" w:rsidP="00786FC5">
      <w:pPr>
        <w:widowControl/>
        <w:autoSpaceDE/>
        <w:autoSpaceDN/>
        <w:adjustRightInd/>
        <w:rPr>
          <w:b/>
        </w:rPr>
      </w:pPr>
    </w:p>
    <w:p w:rsidR="00786FC5" w:rsidRPr="00B133EA" w:rsidRDefault="007F3CB9" w:rsidP="00786FC5">
      <w:pPr>
        <w:widowControl/>
        <w:autoSpaceDE/>
        <w:autoSpaceDN/>
        <w:adjustRightInd/>
        <w:rPr>
          <w:b/>
          <w:color w:val="0070C0"/>
        </w:rPr>
      </w:pPr>
      <w:r>
        <w:rPr>
          <w:b/>
        </w:rPr>
        <w:t xml:space="preserve">  </w:t>
      </w:r>
      <w:r w:rsidR="00786FC5" w:rsidRPr="007F3CB9">
        <w:rPr>
          <w:b/>
        </w:rPr>
        <w:t xml:space="preserve"> </w:t>
      </w:r>
      <w:r w:rsidR="00786FC5" w:rsidRPr="00B133EA">
        <w:rPr>
          <w:b/>
          <w:color w:val="0070C0"/>
        </w:rPr>
        <w:t xml:space="preserve">LAS CINCO </w:t>
      </w:r>
      <w:r w:rsidR="001E24AD">
        <w:rPr>
          <w:b/>
          <w:color w:val="0070C0"/>
        </w:rPr>
        <w:t xml:space="preserve">VARIABLES </w:t>
      </w:r>
      <w:r w:rsidR="00786FC5" w:rsidRPr="00B133EA">
        <w:rPr>
          <w:b/>
          <w:color w:val="0070C0"/>
        </w:rPr>
        <w:t>COMPONENTES DEL AC</w:t>
      </w:r>
    </w:p>
    <w:p w:rsidR="007F3CB9" w:rsidRDefault="007F3CB9" w:rsidP="00786FC5">
      <w:pPr>
        <w:widowControl/>
        <w:autoSpaceDE/>
        <w:autoSpaceDN/>
        <w:adjustRightInd/>
        <w:rPr>
          <w:b/>
        </w:rPr>
      </w:pPr>
    </w:p>
    <w:p w:rsidR="00786FC5" w:rsidRPr="007F3CB9" w:rsidRDefault="007F3CB9" w:rsidP="00016719">
      <w:pPr>
        <w:widowControl/>
        <w:autoSpaceDE/>
        <w:autoSpaceDN/>
        <w:adjustRightInd/>
        <w:jc w:val="both"/>
        <w:rPr>
          <w:b/>
        </w:rPr>
      </w:pPr>
      <w:r>
        <w:rPr>
          <w:b/>
        </w:rPr>
        <w:t xml:space="preserve">   </w:t>
      </w:r>
      <w:r w:rsidR="00786FC5" w:rsidRPr="007F3CB9">
        <w:rPr>
          <w:b/>
        </w:rPr>
        <w:t>La idea principal del AC consiste en que los estudiantes trabajen juntos para completar una tarea en una clase dónde se preocupan tanto de su aprendizaje como del de sus co</w:t>
      </w:r>
      <w:r w:rsidR="00786FC5" w:rsidRPr="007F3CB9">
        <w:rPr>
          <w:b/>
        </w:rPr>
        <w:t>m</w:t>
      </w:r>
      <w:r w:rsidR="00786FC5" w:rsidRPr="007F3CB9">
        <w:rPr>
          <w:b/>
        </w:rPr>
        <w:t>pañeros. Esto es difícil que suceda en el AC informal de</w:t>
      </w:r>
      <w:r>
        <w:rPr>
          <w:b/>
        </w:rPr>
        <w:t xml:space="preserve"> </w:t>
      </w:r>
      <w:r w:rsidR="00786FC5" w:rsidRPr="007F3CB9">
        <w:rPr>
          <w:b/>
        </w:rPr>
        <w:t>forma que tan sólo tiene un cierto sentido plantearlo cuando se trabaja con AC</w:t>
      </w:r>
      <w:r>
        <w:rPr>
          <w:b/>
        </w:rPr>
        <w:t xml:space="preserve"> </w:t>
      </w:r>
      <w:r w:rsidR="00786FC5" w:rsidRPr="007F3CB9">
        <w:rPr>
          <w:b/>
        </w:rPr>
        <w:t>formal y, en tal caso, se caracteriza por poner en juego cinco componentes básicos:</w:t>
      </w:r>
    </w:p>
    <w:p w:rsidR="007F3CB9" w:rsidRDefault="007F3CB9" w:rsidP="00016719">
      <w:pPr>
        <w:widowControl/>
        <w:autoSpaceDE/>
        <w:autoSpaceDN/>
        <w:adjustRightInd/>
        <w:jc w:val="both"/>
        <w:rPr>
          <w:b/>
        </w:rPr>
      </w:pPr>
    </w:p>
    <w:p w:rsidR="00786FC5" w:rsidRPr="007F3CB9" w:rsidRDefault="007F3CB9" w:rsidP="00016719">
      <w:pPr>
        <w:widowControl/>
        <w:autoSpaceDE/>
        <w:autoSpaceDN/>
        <w:adjustRightInd/>
        <w:jc w:val="both"/>
        <w:rPr>
          <w:b/>
        </w:rPr>
      </w:pPr>
      <w:r>
        <w:rPr>
          <w:b/>
        </w:rPr>
        <w:t xml:space="preserve"> </w:t>
      </w:r>
      <w:r w:rsidR="00786FC5" w:rsidRPr="007F3CB9">
        <w:rPr>
          <w:b/>
        </w:rPr>
        <w:t xml:space="preserve">1. Existe </w:t>
      </w:r>
      <w:r>
        <w:rPr>
          <w:b/>
        </w:rPr>
        <w:t xml:space="preserve"> </w:t>
      </w:r>
      <w:r w:rsidR="00786FC5" w:rsidRPr="007F3CB9">
        <w:rPr>
          <w:b/>
        </w:rPr>
        <w:t xml:space="preserve">interdependencia positiva </w:t>
      </w:r>
      <w:r>
        <w:rPr>
          <w:b/>
        </w:rPr>
        <w:t xml:space="preserve"> </w:t>
      </w:r>
      <w:r w:rsidR="00786FC5" w:rsidRPr="007F3CB9">
        <w:rPr>
          <w:b/>
        </w:rPr>
        <w:t>cuando un estudiante piensa que está ligado con otros de manera tal que no puede tener éxito si los restantes</w:t>
      </w:r>
      <w:r>
        <w:rPr>
          <w:b/>
        </w:rPr>
        <w:t xml:space="preserve"> </w:t>
      </w:r>
      <w:r w:rsidR="00786FC5" w:rsidRPr="007F3CB9">
        <w:rPr>
          <w:b/>
        </w:rPr>
        <w:t>componentes del grupo ta</w:t>
      </w:r>
      <w:r w:rsidR="00786FC5" w:rsidRPr="007F3CB9">
        <w:rPr>
          <w:b/>
        </w:rPr>
        <w:t>m</w:t>
      </w:r>
      <w:r w:rsidR="00786FC5" w:rsidRPr="007F3CB9">
        <w:rPr>
          <w:b/>
        </w:rPr>
        <w:t>poco lo logran (y viceversa). Los estudiantes</w:t>
      </w:r>
      <w:r>
        <w:rPr>
          <w:b/>
        </w:rPr>
        <w:t xml:space="preserve"> </w:t>
      </w:r>
      <w:r w:rsidR="00786FC5" w:rsidRPr="007F3CB9">
        <w:rPr>
          <w:b/>
        </w:rPr>
        <w:t>trabajan juntos para hacer algo, una produ</w:t>
      </w:r>
      <w:r w:rsidR="00786FC5" w:rsidRPr="007F3CB9">
        <w:rPr>
          <w:b/>
        </w:rPr>
        <w:t>c</w:t>
      </w:r>
      <w:r w:rsidR="00786FC5" w:rsidRPr="007F3CB9">
        <w:rPr>
          <w:b/>
        </w:rPr>
        <w:t>ción conjunta. En otras palabras los estudiantes deben percibir que «se salvan o se hu</w:t>
      </w:r>
      <w:r w:rsidR="00786FC5" w:rsidRPr="007F3CB9">
        <w:rPr>
          <w:b/>
        </w:rPr>
        <w:t>n</w:t>
      </w:r>
      <w:r w:rsidR="00786FC5" w:rsidRPr="007F3CB9">
        <w:rPr>
          <w:b/>
        </w:rPr>
        <w:t>den juntos».</w:t>
      </w:r>
    </w:p>
    <w:p w:rsidR="007F3CB9" w:rsidRDefault="007F3CB9" w:rsidP="00016719">
      <w:pPr>
        <w:widowControl/>
        <w:autoSpaceDE/>
        <w:autoSpaceDN/>
        <w:adjustRightInd/>
        <w:jc w:val="both"/>
        <w:rPr>
          <w:b/>
        </w:rPr>
      </w:pPr>
    </w:p>
    <w:p w:rsidR="001E24AD" w:rsidRDefault="007F3CB9" w:rsidP="00016719">
      <w:pPr>
        <w:widowControl/>
        <w:autoSpaceDE/>
        <w:autoSpaceDN/>
        <w:adjustRightInd/>
        <w:jc w:val="both"/>
        <w:rPr>
          <w:b/>
        </w:rPr>
      </w:pPr>
      <w:r>
        <w:rPr>
          <w:b/>
        </w:rPr>
        <w:t xml:space="preserve">   </w:t>
      </w:r>
      <w:r w:rsidR="00786FC5" w:rsidRPr="007F3CB9">
        <w:rPr>
          <w:b/>
        </w:rPr>
        <w:t>Existen diversas maneras de estructurar la interdependencia positiva (existencia de r</w:t>
      </w:r>
      <w:r w:rsidR="00786FC5" w:rsidRPr="007F3CB9">
        <w:rPr>
          <w:b/>
        </w:rPr>
        <w:t>e</w:t>
      </w:r>
      <w:r w:rsidR="00786FC5" w:rsidRPr="007F3CB9">
        <w:rPr>
          <w:b/>
        </w:rPr>
        <w:t>compensas colectivas, la dependencia de los recursos de otros,</w:t>
      </w:r>
      <w:r>
        <w:rPr>
          <w:b/>
        </w:rPr>
        <w:t xml:space="preserve"> </w:t>
      </w:r>
      <w:r w:rsidR="00786FC5" w:rsidRPr="007F3CB9">
        <w:rPr>
          <w:b/>
        </w:rPr>
        <w:t>la división del trabajo, etc.)</w:t>
      </w:r>
    </w:p>
    <w:p w:rsidR="001E24AD" w:rsidRDefault="001E24AD" w:rsidP="00786FC5">
      <w:pPr>
        <w:widowControl/>
        <w:autoSpaceDE/>
        <w:autoSpaceDN/>
        <w:adjustRightInd/>
        <w:rPr>
          <w:b/>
        </w:rPr>
      </w:pPr>
    </w:p>
    <w:p w:rsidR="00786FC5" w:rsidRPr="007F3CB9" w:rsidRDefault="001E24AD" w:rsidP="00786FC5">
      <w:pPr>
        <w:widowControl/>
        <w:autoSpaceDE/>
        <w:autoSpaceDN/>
        <w:adjustRightInd/>
        <w:rPr>
          <w:b/>
        </w:rPr>
      </w:pPr>
      <w:r>
        <w:rPr>
          <w:b/>
        </w:rPr>
        <w:lastRenderedPageBreak/>
        <w:t xml:space="preserve">  </w:t>
      </w:r>
      <w:r w:rsidR="00786FC5" w:rsidRPr="007F3CB9">
        <w:rPr>
          <w:b/>
        </w:rPr>
        <w:t xml:space="preserve"> Los dos pasos necesarios para implementarla en los grupos de aprendizaje son:</w:t>
      </w:r>
    </w:p>
    <w:p w:rsidR="00786FC5" w:rsidRPr="007F3CB9" w:rsidRDefault="001E24AD" w:rsidP="00786FC5">
      <w:pPr>
        <w:widowControl/>
        <w:autoSpaceDE/>
        <w:autoSpaceDN/>
        <w:adjustRightInd/>
        <w:rPr>
          <w:b/>
        </w:rPr>
      </w:pPr>
      <w:r>
        <w:rPr>
          <w:b/>
        </w:rPr>
        <w:t xml:space="preserve">       </w:t>
      </w:r>
      <w:r w:rsidR="00786FC5" w:rsidRPr="007F3CB9">
        <w:rPr>
          <w:b/>
        </w:rPr>
        <w:t>— Formular metas que apunten a establecer una interdependencia positiva.</w:t>
      </w:r>
      <w:r>
        <w:rPr>
          <w:b/>
        </w:rPr>
        <w:t xml:space="preserve">   </w:t>
      </w:r>
    </w:p>
    <w:p w:rsidR="00786FC5" w:rsidRDefault="001E24AD" w:rsidP="00786FC5">
      <w:pPr>
        <w:widowControl/>
        <w:autoSpaceDE/>
        <w:autoSpaceDN/>
        <w:adjustRightInd/>
        <w:rPr>
          <w:b/>
        </w:rPr>
      </w:pPr>
      <w:r>
        <w:rPr>
          <w:b/>
        </w:rPr>
        <w:t xml:space="preserve">       </w:t>
      </w:r>
      <w:r w:rsidR="00786FC5" w:rsidRPr="007F3CB9">
        <w:rPr>
          <w:b/>
        </w:rPr>
        <w:t>— Suplementar y reforzar la interdependencia positiva respecto de las</w:t>
      </w:r>
      <w:r w:rsidR="007F3CB9">
        <w:rPr>
          <w:b/>
        </w:rPr>
        <w:t xml:space="preserve"> </w:t>
      </w:r>
      <w:r w:rsidR="00786FC5" w:rsidRPr="007F3CB9">
        <w:rPr>
          <w:b/>
        </w:rPr>
        <w:t>metas, incorp</w:t>
      </w:r>
      <w:r w:rsidR="00786FC5" w:rsidRPr="007F3CB9">
        <w:rPr>
          <w:b/>
        </w:rPr>
        <w:t>o</w:t>
      </w:r>
      <w:r w:rsidR="00786FC5" w:rsidRPr="007F3CB9">
        <w:rPr>
          <w:b/>
        </w:rPr>
        <w:t>rando formas adicionales e interdependencia.</w:t>
      </w:r>
    </w:p>
    <w:p w:rsidR="007F3CB9" w:rsidRPr="007F3CB9" w:rsidRDefault="007F3CB9" w:rsidP="00786FC5">
      <w:pPr>
        <w:widowControl/>
        <w:autoSpaceDE/>
        <w:autoSpaceDN/>
        <w:adjustRightInd/>
        <w:rPr>
          <w:b/>
        </w:rPr>
      </w:pPr>
    </w:p>
    <w:p w:rsidR="00786FC5" w:rsidRDefault="00786FC5" w:rsidP="00016719">
      <w:pPr>
        <w:widowControl/>
        <w:autoSpaceDE/>
        <w:autoSpaceDN/>
        <w:adjustRightInd/>
        <w:jc w:val="both"/>
        <w:rPr>
          <w:b/>
        </w:rPr>
      </w:pPr>
      <w:r w:rsidRPr="007F3CB9">
        <w:rPr>
          <w:b/>
        </w:rPr>
        <w:t>Cuando un equipo trabaja por primera vez de manera cooperativa el nivel de cooperación tendrá un alcance por debajo de lo esperado por lo que</w:t>
      </w:r>
      <w:r w:rsidR="007F3CB9">
        <w:rPr>
          <w:b/>
        </w:rPr>
        <w:t xml:space="preserve"> </w:t>
      </w:r>
      <w:r w:rsidRPr="007F3CB9">
        <w:rPr>
          <w:b/>
        </w:rPr>
        <w:t>es necesario complementarlo con otros tipos de interdependencia positiva como la interdependencia respecto de los pr</w:t>
      </w:r>
      <w:r w:rsidRPr="007F3CB9">
        <w:rPr>
          <w:b/>
        </w:rPr>
        <w:t>e</w:t>
      </w:r>
      <w:r w:rsidRPr="007F3CB9">
        <w:rPr>
          <w:b/>
        </w:rPr>
        <w:t>mios y recompensas, en</w:t>
      </w:r>
      <w:r w:rsidR="007F3CB9">
        <w:rPr>
          <w:b/>
        </w:rPr>
        <w:t xml:space="preserve"> </w:t>
      </w:r>
      <w:r w:rsidRPr="007F3CB9">
        <w:rPr>
          <w:b/>
        </w:rPr>
        <w:t>las que el profesor/a propicia que los componentes del grupo r</w:t>
      </w:r>
      <w:r w:rsidRPr="007F3CB9">
        <w:rPr>
          <w:b/>
        </w:rPr>
        <w:t>e</w:t>
      </w:r>
      <w:r w:rsidRPr="007F3CB9">
        <w:rPr>
          <w:b/>
        </w:rPr>
        <w:t>conozcan</w:t>
      </w:r>
      <w:r w:rsidR="007F3CB9">
        <w:rPr>
          <w:b/>
        </w:rPr>
        <w:t xml:space="preserve"> </w:t>
      </w:r>
      <w:r w:rsidRPr="007F3CB9">
        <w:rPr>
          <w:b/>
        </w:rPr>
        <w:t>el trabajo realizado por cada uno de los integrantes.</w:t>
      </w:r>
    </w:p>
    <w:p w:rsidR="007F3CB9" w:rsidRPr="007F3CB9" w:rsidRDefault="007F3CB9" w:rsidP="00016719">
      <w:pPr>
        <w:widowControl/>
        <w:autoSpaceDE/>
        <w:autoSpaceDN/>
        <w:adjustRightInd/>
        <w:jc w:val="both"/>
        <w:rPr>
          <w:b/>
        </w:rPr>
      </w:pPr>
    </w:p>
    <w:p w:rsidR="00786FC5" w:rsidRPr="007F3CB9" w:rsidRDefault="007F3CB9" w:rsidP="00016719">
      <w:pPr>
        <w:widowControl/>
        <w:autoSpaceDE/>
        <w:autoSpaceDN/>
        <w:adjustRightInd/>
        <w:jc w:val="both"/>
        <w:rPr>
          <w:b/>
        </w:rPr>
      </w:pPr>
      <w:r>
        <w:rPr>
          <w:b/>
        </w:rPr>
        <w:t xml:space="preserve">   </w:t>
      </w:r>
      <w:r w:rsidR="00786FC5" w:rsidRPr="007F3CB9">
        <w:rPr>
          <w:b/>
        </w:rPr>
        <w:t>2. Existe interacción positiva cara a cara cuando los estudiantes se explican</w:t>
      </w:r>
      <w:r>
        <w:rPr>
          <w:b/>
        </w:rPr>
        <w:t xml:space="preserve"> </w:t>
      </w:r>
      <w:r w:rsidR="00786FC5" w:rsidRPr="007F3CB9">
        <w:rPr>
          <w:b/>
        </w:rPr>
        <w:t>oralmente como resolver un problema, la naturaleza de los conceptos y</w:t>
      </w:r>
      <w:r>
        <w:rPr>
          <w:b/>
        </w:rPr>
        <w:t xml:space="preserve"> </w:t>
      </w:r>
      <w:r w:rsidR="00786FC5" w:rsidRPr="007F3CB9">
        <w:rPr>
          <w:b/>
        </w:rPr>
        <w:t>las estrategias que se apre</w:t>
      </w:r>
      <w:r w:rsidR="00786FC5" w:rsidRPr="007F3CB9">
        <w:rPr>
          <w:b/>
        </w:rPr>
        <w:t>n</w:t>
      </w:r>
      <w:r w:rsidR="00786FC5" w:rsidRPr="007F3CB9">
        <w:rPr>
          <w:b/>
        </w:rPr>
        <w:t>den, enseñan lo que saben a sus compañeros</w:t>
      </w:r>
      <w:r>
        <w:rPr>
          <w:b/>
        </w:rPr>
        <w:t xml:space="preserve"> </w:t>
      </w:r>
      <w:r w:rsidR="00786FC5" w:rsidRPr="007F3CB9">
        <w:rPr>
          <w:b/>
        </w:rPr>
        <w:t>y se explican mutuamente las conexiones entre el aprendizaje pasado y</w:t>
      </w:r>
      <w:r>
        <w:rPr>
          <w:b/>
        </w:rPr>
        <w:t xml:space="preserve"> </w:t>
      </w:r>
      <w:r w:rsidR="00786FC5" w:rsidRPr="007F3CB9">
        <w:rPr>
          <w:b/>
        </w:rPr>
        <w:t>presente. Esta interacción cara a cara es positiva en el sent</w:t>
      </w:r>
      <w:r w:rsidR="00786FC5" w:rsidRPr="007F3CB9">
        <w:rPr>
          <w:b/>
        </w:rPr>
        <w:t>i</w:t>
      </w:r>
      <w:r w:rsidR="00786FC5" w:rsidRPr="007F3CB9">
        <w:rPr>
          <w:b/>
        </w:rPr>
        <w:t>do de que los</w:t>
      </w:r>
      <w:r>
        <w:rPr>
          <w:b/>
        </w:rPr>
        <w:t xml:space="preserve"> </w:t>
      </w:r>
      <w:r w:rsidR="00786FC5" w:rsidRPr="007F3CB9">
        <w:rPr>
          <w:b/>
        </w:rPr>
        <w:t>estudiantes se ayudan, se asisten, se animan y se apoyan en su esfuerzo</w:t>
      </w:r>
    </w:p>
    <w:p w:rsidR="00786FC5" w:rsidRDefault="00786FC5" w:rsidP="00016719">
      <w:pPr>
        <w:widowControl/>
        <w:autoSpaceDE/>
        <w:autoSpaceDN/>
        <w:adjustRightInd/>
        <w:jc w:val="both"/>
        <w:rPr>
          <w:b/>
        </w:rPr>
      </w:pPr>
      <w:r w:rsidRPr="007F3CB9">
        <w:rPr>
          <w:b/>
        </w:rPr>
        <w:t>para estudiar.</w:t>
      </w:r>
    </w:p>
    <w:p w:rsidR="007F3CB9" w:rsidRPr="007F3CB9" w:rsidRDefault="007F3CB9" w:rsidP="00016719">
      <w:pPr>
        <w:widowControl/>
        <w:autoSpaceDE/>
        <w:autoSpaceDN/>
        <w:adjustRightInd/>
        <w:jc w:val="both"/>
        <w:rPr>
          <w:b/>
        </w:rPr>
      </w:pPr>
    </w:p>
    <w:p w:rsidR="007F3CB9" w:rsidRDefault="007F3CB9" w:rsidP="00016719">
      <w:pPr>
        <w:widowControl/>
        <w:autoSpaceDE/>
        <w:autoSpaceDN/>
        <w:adjustRightInd/>
        <w:jc w:val="both"/>
        <w:rPr>
          <w:b/>
        </w:rPr>
      </w:pPr>
      <w:r>
        <w:rPr>
          <w:b/>
        </w:rPr>
        <w:t xml:space="preserve">  </w:t>
      </w:r>
      <w:r w:rsidR="00786FC5" w:rsidRPr="007F3CB9">
        <w:rPr>
          <w:b/>
        </w:rPr>
        <w:t xml:space="preserve">3. La </w:t>
      </w:r>
      <w:r>
        <w:rPr>
          <w:b/>
        </w:rPr>
        <w:t xml:space="preserve"> </w:t>
      </w:r>
      <w:r w:rsidR="00786FC5" w:rsidRPr="007F3CB9">
        <w:rPr>
          <w:b/>
        </w:rPr>
        <w:t>exigibilidad individual / responsabilidad personal</w:t>
      </w:r>
      <w:r>
        <w:rPr>
          <w:b/>
        </w:rPr>
        <w:t xml:space="preserve"> </w:t>
      </w:r>
      <w:r w:rsidR="00786FC5" w:rsidRPr="007F3CB9">
        <w:rPr>
          <w:b/>
        </w:rPr>
        <w:t>requiere que el profesor asegure que se evalúan los resultados de cada estudiante individualmente y que estos resultados se comuniquen al grupo y al individuo. El</w:t>
      </w:r>
      <w:r>
        <w:rPr>
          <w:b/>
        </w:rPr>
        <w:t xml:space="preserve"> </w:t>
      </w:r>
      <w:r w:rsidR="00786FC5" w:rsidRPr="007F3CB9">
        <w:rPr>
          <w:b/>
        </w:rPr>
        <w:t>grupo necesita saber quién necesita más ayuda para terminar la tarea, y</w:t>
      </w:r>
      <w:r>
        <w:rPr>
          <w:b/>
        </w:rPr>
        <w:t xml:space="preserve"> </w:t>
      </w:r>
      <w:r w:rsidR="00786FC5" w:rsidRPr="007F3CB9">
        <w:rPr>
          <w:b/>
        </w:rPr>
        <w:t>los componentes del grupo necesitan saber que no pueden ‘co</w:t>
      </w:r>
      <w:r w:rsidR="00786FC5" w:rsidRPr="007F3CB9">
        <w:rPr>
          <w:b/>
        </w:rPr>
        <w:t>l</w:t>
      </w:r>
      <w:r w:rsidR="00786FC5" w:rsidRPr="007F3CB9">
        <w:rPr>
          <w:b/>
        </w:rPr>
        <w:t>garse’ del</w:t>
      </w:r>
      <w:r>
        <w:rPr>
          <w:b/>
        </w:rPr>
        <w:t xml:space="preserve"> </w:t>
      </w:r>
      <w:r w:rsidR="00786FC5" w:rsidRPr="007F3CB9">
        <w:rPr>
          <w:b/>
        </w:rPr>
        <w:t>trabajo de otros. Algunas maneras corrientes de estructurar la exigibilidad</w:t>
      </w:r>
      <w:r>
        <w:rPr>
          <w:b/>
        </w:rPr>
        <w:t xml:space="preserve"> </w:t>
      </w:r>
      <w:r w:rsidR="00786FC5" w:rsidRPr="007F3CB9">
        <w:rPr>
          <w:b/>
        </w:rPr>
        <w:t>ind</w:t>
      </w:r>
      <w:r w:rsidR="00786FC5" w:rsidRPr="007F3CB9">
        <w:rPr>
          <w:b/>
        </w:rPr>
        <w:t>i</w:t>
      </w:r>
      <w:r w:rsidR="00786FC5" w:rsidRPr="007F3CB9">
        <w:rPr>
          <w:b/>
        </w:rPr>
        <w:t>vidual incluyen exámenes individuales a cada estudiante, la elección</w:t>
      </w:r>
      <w:r>
        <w:rPr>
          <w:b/>
        </w:rPr>
        <w:t xml:space="preserve"> </w:t>
      </w:r>
      <w:r w:rsidR="00786FC5" w:rsidRPr="007F3CB9">
        <w:rPr>
          <w:b/>
        </w:rPr>
        <w:t>al azar de un est</w:t>
      </w:r>
      <w:r w:rsidR="00786FC5" w:rsidRPr="007F3CB9">
        <w:rPr>
          <w:b/>
        </w:rPr>
        <w:t>u</w:t>
      </w:r>
      <w:r w:rsidR="00786FC5" w:rsidRPr="007F3CB9">
        <w:rPr>
          <w:b/>
        </w:rPr>
        <w:t>diante para presentar los resultados de un grupo, o hacer</w:t>
      </w:r>
      <w:r>
        <w:rPr>
          <w:b/>
        </w:rPr>
        <w:t xml:space="preserve"> </w:t>
      </w:r>
      <w:r w:rsidR="00786FC5" w:rsidRPr="007F3CB9">
        <w:rPr>
          <w:b/>
        </w:rPr>
        <w:t>preguntas individuales mientras se supervisa el trabajo de grupo.</w:t>
      </w:r>
      <w:r>
        <w:rPr>
          <w:b/>
        </w:rPr>
        <w:t xml:space="preserve"> </w:t>
      </w:r>
    </w:p>
    <w:p w:rsidR="007F3CB9" w:rsidRDefault="007F3CB9" w:rsidP="00786FC5">
      <w:pPr>
        <w:widowControl/>
        <w:autoSpaceDE/>
        <w:autoSpaceDN/>
        <w:adjustRightInd/>
        <w:rPr>
          <w:b/>
        </w:rPr>
      </w:pPr>
    </w:p>
    <w:p w:rsidR="00786FC5" w:rsidRDefault="007F3CB9" w:rsidP="00016719">
      <w:pPr>
        <w:widowControl/>
        <w:autoSpaceDE/>
        <w:autoSpaceDN/>
        <w:adjustRightInd/>
        <w:jc w:val="both"/>
        <w:rPr>
          <w:b/>
        </w:rPr>
      </w:pPr>
      <w:r>
        <w:rPr>
          <w:b/>
        </w:rPr>
        <w:t xml:space="preserve">  </w:t>
      </w:r>
      <w:r w:rsidR="00786FC5" w:rsidRPr="007F3CB9">
        <w:rPr>
          <w:b/>
        </w:rPr>
        <w:t xml:space="preserve">4. Para el funcionamiento efectivo de un grupo se requieren </w:t>
      </w:r>
      <w:r>
        <w:rPr>
          <w:b/>
        </w:rPr>
        <w:t xml:space="preserve"> </w:t>
      </w:r>
      <w:r w:rsidR="00786FC5" w:rsidRPr="007F3CB9">
        <w:rPr>
          <w:b/>
        </w:rPr>
        <w:t>habilidades cooperativas</w:t>
      </w:r>
    </w:p>
    <w:p w:rsidR="001E24AD" w:rsidRPr="007F3CB9" w:rsidRDefault="001E24AD" w:rsidP="00016719">
      <w:pPr>
        <w:widowControl/>
        <w:autoSpaceDE/>
        <w:autoSpaceDN/>
        <w:adjustRightInd/>
        <w:jc w:val="both"/>
        <w:rPr>
          <w:b/>
        </w:rPr>
      </w:pPr>
    </w:p>
    <w:p w:rsidR="001E24AD" w:rsidRDefault="001E24AD" w:rsidP="00016719">
      <w:pPr>
        <w:widowControl/>
        <w:autoSpaceDE/>
        <w:autoSpaceDN/>
        <w:adjustRightInd/>
        <w:jc w:val="both"/>
        <w:rPr>
          <w:b/>
        </w:rPr>
      </w:pPr>
      <w:r>
        <w:rPr>
          <w:b/>
        </w:rPr>
        <w:t xml:space="preserve">    </w:t>
      </w:r>
      <w:r w:rsidR="00786FC5" w:rsidRPr="007F3CB9">
        <w:rPr>
          <w:b/>
        </w:rPr>
        <w:t xml:space="preserve"> Los estudiantes deben poseer y utilizar el necesario liderazgo y capacidades de dec</w:t>
      </w:r>
      <w:r w:rsidR="00786FC5" w:rsidRPr="007F3CB9">
        <w:rPr>
          <w:b/>
        </w:rPr>
        <w:t>i</w:t>
      </w:r>
      <w:r w:rsidR="00786FC5" w:rsidRPr="007F3CB9">
        <w:rPr>
          <w:b/>
        </w:rPr>
        <w:t>sión, de generar confianza, de comunicación y</w:t>
      </w:r>
      <w:r w:rsidR="00B22F13">
        <w:rPr>
          <w:b/>
        </w:rPr>
        <w:t xml:space="preserve"> </w:t>
      </w:r>
      <w:r w:rsidR="00786FC5" w:rsidRPr="007F3CB9">
        <w:rPr>
          <w:b/>
        </w:rPr>
        <w:t>de gestión de conflictos.</w:t>
      </w:r>
    </w:p>
    <w:p w:rsidR="001E24AD" w:rsidRDefault="001E24AD" w:rsidP="00016719">
      <w:pPr>
        <w:widowControl/>
        <w:autoSpaceDE/>
        <w:autoSpaceDN/>
        <w:adjustRightInd/>
        <w:jc w:val="both"/>
        <w:rPr>
          <w:b/>
        </w:rPr>
      </w:pPr>
    </w:p>
    <w:p w:rsidR="00786FC5" w:rsidRDefault="001E24AD" w:rsidP="00016719">
      <w:pPr>
        <w:widowControl/>
        <w:autoSpaceDE/>
        <w:autoSpaceDN/>
        <w:adjustRightInd/>
        <w:jc w:val="both"/>
        <w:rPr>
          <w:b/>
        </w:rPr>
      </w:pPr>
      <w:r>
        <w:rPr>
          <w:b/>
        </w:rPr>
        <w:t xml:space="preserve">  </w:t>
      </w:r>
      <w:r w:rsidR="00786FC5" w:rsidRPr="007F3CB9">
        <w:rPr>
          <w:b/>
        </w:rPr>
        <w:t xml:space="preserve"> Estas habilidades se deben enseñar de manera</w:t>
      </w:r>
      <w:r w:rsidR="00B22F13">
        <w:rPr>
          <w:b/>
        </w:rPr>
        <w:t xml:space="preserve"> </w:t>
      </w:r>
      <w:r w:rsidR="00786FC5" w:rsidRPr="007F3CB9">
        <w:rPr>
          <w:b/>
        </w:rPr>
        <w:t>tan intencionada y precisa como las hab</w:t>
      </w:r>
      <w:r w:rsidR="00786FC5" w:rsidRPr="007F3CB9">
        <w:rPr>
          <w:b/>
        </w:rPr>
        <w:t>i</w:t>
      </w:r>
      <w:r w:rsidR="00786FC5" w:rsidRPr="007F3CB9">
        <w:rPr>
          <w:b/>
        </w:rPr>
        <w:t>lidades académicas. Muchos</w:t>
      </w:r>
      <w:r w:rsidR="00B22F13">
        <w:rPr>
          <w:b/>
        </w:rPr>
        <w:t xml:space="preserve"> </w:t>
      </w:r>
      <w:r w:rsidR="00786FC5" w:rsidRPr="007F3CB9">
        <w:rPr>
          <w:b/>
        </w:rPr>
        <w:t>estudiantes no han trabajado nunca en situaciones de est</w:t>
      </w:r>
      <w:r w:rsidR="00786FC5" w:rsidRPr="007F3CB9">
        <w:rPr>
          <w:b/>
        </w:rPr>
        <w:t>u</w:t>
      </w:r>
      <w:r w:rsidR="00786FC5" w:rsidRPr="007F3CB9">
        <w:rPr>
          <w:b/>
        </w:rPr>
        <w:t>dio cooperativo y</w:t>
      </w:r>
      <w:r w:rsidR="00B22F13">
        <w:rPr>
          <w:b/>
        </w:rPr>
        <w:t xml:space="preserve"> </w:t>
      </w:r>
      <w:r w:rsidR="00786FC5" w:rsidRPr="007F3CB9">
        <w:rPr>
          <w:b/>
        </w:rPr>
        <w:t>carecen, por lo tanto, de las habilidades sociales para hacerlo.</w:t>
      </w:r>
    </w:p>
    <w:p w:rsidR="00B22F13" w:rsidRPr="007F3CB9" w:rsidRDefault="00B22F13" w:rsidP="00016719">
      <w:pPr>
        <w:widowControl/>
        <w:autoSpaceDE/>
        <w:autoSpaceDN/>
        <w:adjustRightInd/>
        <w:jc w:val="both"/>
        <w:rPr>
          <w:b/>
        </w:rPr>
      </w:pPr>
    </w:p>
    <w:p w:rsidR="001E24AD" w:rsidRDefault="00786FC5" w:rsidP="00016719">
      <w:pPr>
        <w:widowControl/>
        <w:autoSpaceDE/>
        <w:autoSpaceDN/>
        <w:adjustRightInd/>
        <w:jc w:val="both"/>
        <w:rPr>
          <w:b/>
        </w:rPr>
      </w:pPr>
      <w:r w:rsidRPr="007F3CB9">
        <w:rPr>
          <w:b/>
        </w:rPr>
        <w:t xml:space="preserve">5. El </w:t>
      </w:r>
      <w:r w:rsidR="00B22F13">
        <w:rPr>
          <w:b/>
        </w:rPr>
        <w:t xml:space="preserve"> </w:t>
      </w:r>
      <w:r w:rsidRPr="007F3CB9">
        <w:rPr>
          <w:b/>
        </w:rPr>
        <w:t>auto análisis de grupo</w:t>
      </w:r>
      <w:r w:rsidR="00B22F13">
        <w:rPr>
          <w:b/>
        </w:rPr>
        <w:t xml:space="preserve"> </w:t>
      </w:r>
      <w:r w:rsidRPr="007F3CB9">
        <w:rPr>
          <w:b/>
        </w:rPr>
        <w:t>supone la discusión por el grupo cuánto de bien</w:t>
      </w:r>
      <w:r w:rsidR="00B22F13">
        <w:rPr>
          <w:b/>
        </w:rPr>
        <w:t xml:space="preserve"> </w:t>
      </w:r>
      <w:r w:rsidRPr="007F3CB9">
        <w:rPr>
          <w:b/>
        </w:rPr>
        <w:t>se están l</w:t>
      </w:r>
      <w:r w:rsidRPr="007F3CB9">
        <w:rPr>
          <w:b/>
        </w:rPr>
        <w:t>o</w:t>
      </w:r>
      <w:r w:rsidRPr="007F3CB9">
        <w:rPr>
          <w:b/>
        </w:rPr>
        <w:t>grando los objetivos y cuánto de bien se mantiene una relación</w:t>
      </w:r>
      <w:r w:rsidR="00B22F13">
        <w:rPr>
          <w:b/>
        </w:rPr>
        <w:t xml:space="preserve"> </w:t>
      </w:r>
      <w:r w:rsidRPr="007F3CB9">
        <w:rPr>
          <w:b/>
        </w:rPr>
        <w:t xml:space="preserve">de trabajo efectiva entre los componentes. </w:t>
      </w:r>
    </w:p>
    <w:p w:rsidR="001E24AD" w:rsidRDefault="001E24AD" w:rsidP="00016719">
      <w:pPr>
        <w:widowControl/>
        <w:autoSpaceDE/>
        <w:autoSpaceDN/>
        <w:adjustRightInd/>
        <w:jc w:val="both"/>
        <w:rPr>
          <w:b/>
        </w:rPr>
      </w:pPr>
    </w:p>
    <w:p w:rsidR="00B22F13" w:rsidRDefault="001E24AD" w:rsidP="00016719">
      <w:pPr>
        <w:widowControl/>
        <w:autoSpaceDE/>
        <w:autoSpaceDN/>
        <w:adjustRightInd/>
        <w:jc w:val="both"/>
        <w:rPr>
          <w:b/>
        </w:rPr>
      </w:pPr>
      <w:r>
        <w:rPr>
          <w:b/>
        </w:rPr>
        <w:t xml:space="preserve">  </w:t>
      </w:r>
      <w:r w:rsidR="00786FC5" w:rsidRPr="007F3CB9">
        <w:rPr>
          <w:b/>
        </w:rPr>
        <w:t xml:space="preserve">Al final de cada sesión de trabajo el grupo analiza su funcionamiento contestando dos cuestiones: </w:t>
      </w:r>
    </w:p>
    <w:p w:rsidR="001E24AD" w:rsidRDefault="001E24AD" w:rsidP="00016719">
      <w:pPr>
        <w:widowControl/>
        <w:autoSpaceDE/>
        <w:autoSpaceDN/>
        <w:adjustRightInd/>
        <w:jc w:val="both"/>
        <w:rPr>
          <w:b/>
        </w:rPr>
      </w:pPr>
    </w:p>
    <w:p w:rsidR="00B22F13" w:rsidRDefault="00B22F13" w:rsidP="00016719">
      <w:pPr>
        <w:widowControl/>
        <w:autoSpaceDE/>
        <w:autoSpaceDN/>
        <w:adjustRightInd/>
        <w:jc w:val="both"/>
        <w:rPr>
          <w:b/>
        </w:rPr>
      </w:pPr>
      <w:r>
        <w:rPr>
          <w:b/>
        </w:rPr>
        <w:t xml:space="preserve">     </w:t>
      </w:r>
      <w:r w:rsidR="00786FC5" w:rsidRPr="007F3CB9">
        <w:rPr>
          <w:b/>
        </w:rPr>
        <w:t>(1)</w:t>
      </w:r>
      <w:r>
        <w:rPr>
          <w:b/>
        </w:rPr>
        <w:t xml:space="preserve"> </w:t>
      </w:r>
      <w:r w:rsidR="00786FC5" w:rsidRPr="007F3CB9">
        <w:rPr>
          <w:b/>
        </w:rPr>
        <w:t xml:space="preserve">«qué hizo cada uno que sea de utilidad al grupo» y, </w:t>
      </w:r>
    </w:p>
    <w:p w:rsidR="00786FC5" w:rsidRDefault="00B22F13" w:rsidP="00016719">
      <w:pPr>
        <w:widowControl/>
        <w:autoSpaceDE/>
        <w:autoSpaceDN/>
        <w:adjustRightInd/>
        <w:jc w:val="both"/>
        <w:rPr>
          <w:b/>
        </w:rPr>
      </w:pPr>
      <w:r>
        <w:rPr>
          <w:b/>
        </w:rPr>
        <w:t xml:space="preserve">     </w:t>
      </w:r>
      <w:r w:rsidR="00786FC5" w:rsidRPr="007F3CB9">
        <w:rPr>
          <w:b/>
        </w:rPr>
        <w:t>(2) «que podría hacer cada componente para que el grupo funcionara aun mejor mañ</w:t>
      </w:r>
      <w:r w:rsidR="00786FC5" w:rsidRPr="007F3CB9">
        <w:rPr>
          <w:b/>
        </w:rPr>
        <w:t>a</w:t>
      </w:r>
      <w:r w:rsidR="00786FC5" w:rsidRPr="007F3CB9">
        <w:rPr>
          <w:b/>
        </w:rPr>
        <w:t>na».</w:t>
      </w:r>
    </w:p>
    <w:p w:rsidR="00B22F13" w:rsidRPr="007F3CB9" w:rsidRDefault="00B22F13" w:rsidP="00016719">
      <w:pPr>
        <w:widowControl/>
        <w:autoSpaceDE/>
        <w:autoSpaceDN/>
        <w:adjustRightInd/>
        <w:jc w:val="both"/>
        <w:rPr>
          <w:b/>
        </w:rPr>
      </w:pPr>
    </w:p>
    <w:p w:rsidR="00786FC5" w:rsidRPr="007F3CB9" w:rsidRDefault="00B22F13" w:rsidP="00016719">
      <w:pPr>
        <w:widowControl/>
        <w:autoSpaceDE/>
        <w:autoSpaceDN/>
        <w:adjustRightInd/>
        <w:jc w:val="both"/>
        <w:rPr>
          <w:b/>
        </w:rPr>
      </w:pPr>
      <w:r>
        <w:rPr>
          <w:b/>
        </w:rPr>
        <w:t xml:space="preserve">   </w:t>
      </w:r>
      <w:r w:rsidR="00786FC5" w:rsidRPr="007F3CB9">
        <w:rPr>
          <w:b/>
        </w:rPr>
        <w:t>Este auto análisis posibilita que el grupo se centre en su mantenimiento</w:t>
      </w:r>
      <w:r>
        <w:rPr>
          <w:b/>
        </w:rPr>
        <w:t xml:space="preserve"> </w:t>
      </w:r>
      <w:r w:rsidR="00786FC5" w:rsidRPr="007F3CB9">
        <w:rPr>
          <w:b/>
        </w:rPr>
        <w:t xml:space="preserve">como tal grupo, facilita el aprendizaje de habilidades cooperativas, asegura que los componentes reciben </w:t>
      </w:r>
    </w:p>
    <w:p w:rsidR="00786FC5" w:rsidRDefault="00786FC5" w:rsidP="00016719">
      <w:pPr>
        <w:widowControl/>
        <w:autoSpaceDE/>
        <w:autoSpaceDN/>
        <w:adjustRightInd/>
        <w:jc w:val="both"/>
        <w:rPr>
          <w:b/>
        </w:rPr>
      </w:pPr>
      <w:proofErr w:type="spellStart"/>
      <w:r w:rsidRPr="007F3CB9">
        <w:rPr>
          <w:b/>
        </w:rPr>
        <w:t>feedback</w:t>
      </w:r>
      <w:proofErr w:type="spellEnd"/>
      <w:r w:rsidR="00B22F13">
        <w:rPr>
          <w:b/>
        </w:rPr>
        <w:t xml:space="preserve"> </w:t>
      </w:r>
      <w:r w:rsidRPr="007F3CB9">
        <w:rPr>
          <w:b/>
        </w:rPr>
        <w:t>de su participación y recuerda a los estudiantes que practiquen de forma consi</w:t>
      </w:r>
      <w:r w:rsidRPr="007F3CB9">
        <w:rPr>
          <w:b/>
        </w:rPr>
        <w:t>s</w:t>
      </w:r>
      <w:r w:rsidRPr="007F3CB9">
        <w:rPr>
          <w:b/>
        </w:rPr>
        <w:t>tente las habilidades</w:t>
      </w:r>
      <w:r w:rsidR="00B22F13">
        <w:rPr>
          <w:b/>
        </w:rPr>
        <w:t xml:space="preserve"> </w:t>
      </w:r>
      <w:r w:rsidRPr="007F3CB9">
        <w:rPr>
          <w:b/>
        </w:rPr>
        <w:t>cooperativas.</w:t>
      </w:r>
    </w:p>
    <w:p w:rsidR="001E24AD" w:rsidRDefault="001E24AD" w:rsidP="00786FC5">
      <w:pPr>
        <w:widowControl/>
        <w:autoSpaceDE/>
        <w:autoSpaceDN/>
        <w:adjustRightInd/>
        <w:rPr>
          <w:b/>
        </w:rPr>
      </w:pPr>
    </w:p>
    <w:p w:rsidR="001E24AD" w:rsidRDefault="001E24AD" w:rsidP="00786FC5">
      <w:pPr>
        <w:widowControl/>
        <w:autoSpaceDE/>
        <w:autoSpaceDN/>
        <w:adjustRightInd/>
        <w:rPr>
          <w:b/>
        </w:rPr>
      </w:pPr>
    </w:p>
    <w:p w:rsidR="001E24AD" w:rsidRDefault="001E24AD" w:rsidP="00786FC5">
      <w:pPr>
        <w:widowControl/>
        <w:autoSpaceDE/>
        <w:autoSpaceDN/>
        <w:adjustRightInd/>
        <w:rPr>
          <w:b/>
        </w:rPr>
      </w:pPr>
    </w:p>
    <w:p w:rsidR="00B22F13" w:rsidRPr="007F3CB9" w:rsidRDefault="00B22F13" w:rsidP="00786FC5">
      <w:pPr>
        <w:widowControl/>
        <w:autoSpaceDE/>
        <w:autoSpaceDN/>
        <w:adjustRightInd/>
        <w:rPr>
          <w:b/>
        </w:rPr>
      </w:pPr>
    </w:p>
    <w:p w:rsidR="00786FC5" w:rsidRPr="00F30A66" w:rsidRDefault="00B22F13" w:rsidP="00786FC5">
      <w:pPr>
        <w:widowControl/>
        <w:autoSpaceDE/>
        <w:autoSpaceDN/>
        <w:adjustRightInd/>
        <w:rPr>
          <w:b/>
          <w:color w:val="FF0000"/>
          <w:sz w:val="28"/>
          <w:szCs w:val="28"/>
        </w:rPr>
      </w:pPr>
      <w:r w:rsidRPr="00F30A66">
        <w:rPr>
          <w:b/>
          <w:color w:val="FF0000"/>
          <w:sz w:val="28"/>
          <w:szCs w:val="28"/>
        </w:rPr>
        <w:lastRenderedPageBreak/>
        <w:t xml:space="preserve"> </w:t>
      </w:r>
      <w:r w:rsidR="00786FC5" w:rsidRPr="00F30A66">
        <w:rPr>
          <w:b/>
          <w:color w:val="FF0000"/>
          <w:sz w:val="28"/>
          <w:szCs w:val="28"/>
        </w:rPr>
        <w:t xml:space="preserve"> </w:t>
      </w:r>
      <w:r w:rsidR="00F30A66" w:rsidRPr="00F30A66">
        <w:rPr>
          <w:b/>
          <w:color w:val="FF0000"/>
          <w:sz w:val="28"/>
          <w:szCs w:val="28"/>
        </w:rPr>
        <w:t xml:space="preserve">3  </w:t>
      </w:r>
      <w:r w:rsidR="00786FC5" w:rsidRPr="00F30A66">
        <w:rPr>
          <w:b/>
          <w:color w:val="FF0000"/>
          <w:sz w:val="28"/>
          <w:szCs w:val="28"/>
        </w:rPr>
        <w:t xml:space="preserve">DIFICULTADES (QUE A VECES NO LO SON) </w:t>
      </w:r>
      <w:r w:rsidRPr="00F30A66">
        <w:rPr>
          <w:b/>
          <w:color w:val="FF0000"/>
          <w:sz w:val="28"/>
          <w:szCs w:val="28"/>
        </w:rPr>
        <w:t xml:space="preserve"> </w:t>
      </w:r>
      <w:r w:rsidR="00786FC5" w:rsidRPr="00F30A66">
        <w:rPr>
          <w:b/>
          <w:color w:val="FF0000"/>
          <w:sz w:val="28"/>
          <w:szCs w:val="28"/>
        </w:rPr>
        <w:t>PARA EL AC</w:t>
      </w:r>
    </w:p>
    <w:p w:rsidR="00B22F13" w:rsidRPr="00786FC5" w:rsidRDefault="00B22F13" w:rsidP="00786FC5">
      <w:pPr>
        <w:widowControl/>
        <w:autoSpaceDE/>
        <w:autoSpaceDN/>
        <w:adjustRightInd/>
        <w:rPr>
          <w:rFonts w:ascii="Times New Roman" w:hAnsi="Times New Roman" w:cs="Times New Roman"/>
          <w:sz w:val="27"/>
          <w:szCs w:val="27"/>
        </w:rPr>
      </w:pPr>
    </w:p>
    <w:p w:rsidR="001E24AD" w:rsidRDefault="00B22F13" w:rsidP="00786FC5">
      <w:pPr>
        <w:widowControl/>
        <w:autoSpaceDE/>
        <w:autoSpaceDN/>
        <w:adjustRightInd/>
        <w:rPr>
          <w:b/>
        </w:rPr>
      </w:pPr>
      <w:r>
        <w:rPr>
          <w:rFonts w:ascii="Times New Roman" w:hAnsi="Times New Roman" w:cs="Times New Roman"/>
          <w:sz w:val="27"/>
          <w:szCs w:val="27"/>
        </w:rPr>
        <w:t xml:space="preserve">  </w:t>
      </w:r>
      <w:r w:rsidR="00786FC5" w:rsidRPr="00B22F13">
        <w:rPr>
          <w:b/>
        </w:rPr>
        <w:t>Cuando un profesor se plantea empezar a introducir el AC en su docencia,</w:t>
      </w:r>
      <w:r>
        <w:rPr>
          <w:b/>
        </w:rPr>
        <w:t xml:space="preserve"> </w:t>
      </w:r>
      <w:r w:rsidR="00786FC5" w:rsidRPr="00B22F13">
        <w:rPr>
          <w:b/>
        </w:rPr>
        <w:t>prácticamente siempre se encuentra con impedimentos y obstáculos. Son barreras que le dificulten i</w:t>
      </w:r>
      <w:r w:rsidR="00786FC5" w:rsidRPr="00B22F13">
        <w:rPr>
          <w:b/>
        </w:rPr>
        <w:t>m</w:t>
      </w:r>
      <w:r w:rsidR="00786FC5" w:rsidRPr="00B22F13">
        <w:rPr>
          <w:b/>
        </w:rPr>
        <w:t>plantar esta metodología y que se pueden identificar, a veces fácilmente y a veces no tan fácilmente.</w:t>
      </w:r>
    </w:p>
    <w:p w:rsidR="001E24AD" w:rsidRDefault="001E24AD" w:rsidP="001E24AD">
      <w:pPr>
        <w:widowControl/>
        <w:autoSpaceDE/>
        <w:autoSpaceDN/>
        <w:adjustRightInd/>
        <w:jc w:val="center"/>
        <w:rPr>
          <w:b/>
        </w:rPr>
      </w:pPr>
      <w:r>
        <w:rPr>
          <w:noProof/>
        </w:rPr>
        <w:drawing>
          <wp:inline distT="0" distB="0" distL="0" distR="0">
            <wp:extent cx="4705350" cy="3501459"/>
            <wp:effectExtent l="19050" t="0" r="0" b="0"/>
            <wp:docPr id="15" name="Imagen 15" descr="http://fundacionluker.org.co/new/images/mobiliario_Neco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undacionluker.org.co/new/images/mobiliario_Necocli.png"/>
                    <pic:cNvPicPr>
                      <a:picLocks noChangeAspect="1" noChangeArrowheads="1"/>
                    </pic:cNvPicPr>
                  </pic:nvPicPr>
                  <pic:blipFill>
                    <a:blip r:embed="rId11"/>
                    <a:srcRect/>
                    <a:stretch>
                      <a:fillRect/>
                    </a:stretch>
                  </pic:blipFill>
                  <pic:spPr bwMode="auto">
                    <a:xfrm>
                      <a:off x="0" y="0"/>
                      <a:ext cx="4705350" cy="3501459"/>
                    </a:xfrm>
                    <a:prstGeom prst="rect">
                      <a:avLst/>
                    </a:prstGeom>
                    <a:noFill/>
                    <a:ln w="9525">
                      <a:noFill/>
                      <a:miter lim="800000"/>
                      <a:headEnd/>
                      <a:tailEnd/>
                    </a:ln>
                  </pic:spPr>
                </pic:pic>
              </a:graphicData>
            </a:graphic>
          </wp:inline>
        </w:drawing>
      </w:r>
    </w:p>
    <w:p w:rsidR="001E24AD" w:rsidRDefault="001E24AD" w:rsidP="00786FC5">
      <w:pPr>
        <w:widowControl/>
        <w:autoSpaceDE/>
        <w:autoSpaceDN/>
        <w:adjustRightInd/>
        <w:rPr>
          <w:b/>
        </w:rPr>
      </w:pPr>
    </w:p>
    <w:p w:rsidR="00786FC5" w:rsidRDefault="001E24AD" w:rsidP="00786FC5">
      <w:pPr>
        <w:widowControl/>
        <w:autoSpaceDE/>
        <w:autoSpaceDN/>
        <w:adjustRightInd/>
        <w:rPr>
          <w:b/>
        </w:rPr>
      </w:pPr>
      <w:r>
        <w:rPr>
          <w:b/>
        </w:rPr>
        <w:t xml:space="preserve">  </w:t>
      </w:r>
      <w:r w:rsidR="00786FC5" w:rsidRPr="00B22F13">
        <w:rPr>
          <w:b/>
        </w:rPr>
        <w:t xml:space="preserve"> La lista de los elementos que pueden</w:t>
      </w:r>
      <w:r w:rsidR="00B22F13">
        <w:rPr>
          <w:b/>
        </w:rPr>
        <w:t xml:space="preserve"> </w:t>
      </w:r>
      <w:r w:rsidR="00786FC5" w:rsidRPr="00B22F13">
        <w:rPr>
          <w:b/>
        </w:rPr>
        <w:t>ser barreras para poder incorporar el AC puede ser muy larga, deberse a diferentes motivos y prácticamente imposible de enumerar porque no hay dos casos iguales; ello no obstante, hay una cierta lista de lo que se podría denominar las dificultades más habituales.</w:t>
      </w:r>
    </w:p>
    <w:p w:rsidR="00B22F13" w:rsidRPr="00B22F13" w:rsidRDefault="00B22F13" w:rsidP="00786FC5">
      <w:pPr>
        <w:widowControl/>
        <w:autoSpaceDE/>
        <w:autoSpaceDN/>
        <w:adjustRightInd/>
        <w:rPr>
          <w:b/>
        </w:rPr>
      </w:pPr>
    </w:p>
    <w:p w:rsidR="00B22F13" w:rsidRDefault="00B22F13" w:rsidP="00786FC5">
      <w:pPr>
        <w:widowControl/>
        <w:autoSpaceDE/>
        <w:autoSpaceDN/>
        <w:adjustRightInd/>
        <w:rPr>
          <w:b/>
        </w:rPr>
      </w:pPr>
      <w:r>
        <w:rPr>
          <w:b/>
        </w:rPr>
        <w:t xml:space="preserve">   </w:t>
      </w:r>
      <w:r w:rsidR="00786FC5" w:rsidRPr="00B22F13">
        <w:rPr>
          <w:b/>
        </w:rPr>
        <w:t>Podría ser, sin embargo, que la única y mayor dificultad fuera la que engloba</w:t>
      </w:r>
      <w:r>
        <w:rPr>
          <w:b/>
        </w:rPr>
        <w:t xml:space="preserve"> </w:t>
      </w:r>
      <w:r w:rsidR="00786FC5" w:rsidRPr="00B22F13">
        <w:rPr>
          <w:b/>
        </w:rPr>
        <w:t>el miedo al riesgo que comporta el cambio que supone pasar de la enseñanza (en</w:t>
      </w:r>
      <w:r>
        <w:rPr>
          <w:b/>
        </w:rPr>
        <w:t xml:space="preserve"> </w:t>
      </w:r>
      <w:r w:rsidR="00786FC5" w:rsidRPr="00B22F13">
        <w:rPr>
          <w:b/>
        </w:rPr>
        <w:t>la que el docente se siente muy cómodo) al aprendizaje, que los estudiantes no</w:t>
      </w:r>
      <w:r>
        <w:rPr>
          <w:b/>
        </w:rPr>
        <w:t xml:space="preserve"> </w:t>
      </w:r>
      <w:r w:rsidR="00786FC5" w:rsidRPr="00B22F13">
        <w:rPr>
          <w:b/>
        </w:rPr>
        <w:t>participen, que no aprendan suficiente materia, que se pierda el control del aula,</w:t>
      </w:r>
      <w:r>
        <w:rPr>
          <w:b/>
        </w:rPr>
        <w:t xml:space="preserve"> </w:t>
      </w:r>
      <w:r w:rsidR="00786FC5" w:rsidRPr="00B22F13">
        <w:rPr>
          <w:b/>
        </w:rPr>
        <w:t xml:space="preserve">que el profesor sea criticado por falta de ortodoxia en los usos académicos... </w:t>
      </w:r>
    </w:p>
    <w:p w:rsidR="00B22F13" w:rsidRDefault="00B22F13" w:rsidP="00786FC5">
      <w:pPr>
        <w:widowControl/>
        <w:autoSpaceDE/>
        <w:autoSpaceDN/>
        <w:adjustRightInd/>
        <w:rPr>
          <w:b/>
        </w:rPr>
      </w:pPr>
    </w:p>
    <w:p w:rsidR="00B22F13" w:rsidRDefault="00B22F13" w:rsidP="00786FC5">
      <w:pPr>
        <w:widowControl/>
        <w:autoSpaceDE/>
        <w:autoSpaceDN/>
        <w:adjustRightInd/>
        <w:rPr>
          <w:b/>
        </w:rPr>
      </w:pPr>
      <w:r>
        <w:rPr>
          <w:b/>
        </w:rPr>
        <w:t xml:space="preserve">   </w:t>
      </w:r>
      <w:r w:rsidR="00786FC5" w:rsidRPr="00B22F13">
        <w:rPr>
          <w:b/>
        </w:rPr>
        <w:t>En</w:t>
      </w:r>
      <w:r>
        <w:rPr>
          <w:b/>
        </w:rPr>
        <w:t xml:space="preserve"> </w:t>
      </w:r>
      <w:r w:rsidR="00786FC5" w:rsidRPr="00B22F13">
        <w:rPr>
          <w:b/>
        </w:rPr>
        <w:t>una palabra: miedo. Pero el miedo se vence mediante pequeños intentos y pruebas y asegurando cada pié antes de poner el otro. Parece muy difícil que un docente se pueda equivocar utilizando una sencilla estrategia que, en clases sucesivas puede ir extendiendo y ampliando. Todas las barreras se pueden llegar a</w:t>
      </w:r>
      <w:r>
        <w:rPr>
          <w:b/>
        </w:rPr>
        <w:t xml:space="preserve"> </w:t>
      </w:r>
      <w:r w:rsidR="00786FC5" w:rsidRPr="00B22F13">
        <w:rPr>
          <w:b/>
        </w:rPr>
        <w:t>superar. Absolutamente todas. Sol</w:t>
      </w:r>
      <w:r w:rsidR="00786FC5" w:rsidRPr="00B22F13">
        <w:rPr>
          <w:b/>
        </w:rPr>
        <w:t>a</w:t>
      </w:r>
      <w:r w:rsidR="00786FC5" w:rsidRPr="00B22F13">
        <w:rPr>
          <w:b/>
        </w:rPr>
        <w:t>mente hace falta una buena planificación y</w:t>
      </w:r>
      <w:r>
        <w:rPr>
          <w:b/>
        </w:rPr>
        <w:t xml:space="preserve"> </w:t>
      </w:r>
      <w:r w:rsidR="00786FC5" w:rsidRPr="00B22F13">
        <w:rPr>
          <w:b/>
        </w:rPr>
        <w:t>voluntad para superarlas.</w:t>
      </w:r>
      <w:r>
        <w:rPr>
          <w:b/>
        </w:rPr>
        <w:t xml:space="preserve"> </w:t>
      </w:r>
    </w:p>
    <w:p w:rsidR="00B22F13" w:rsidRDefault="00B22F13" w:rsidP="00786FC5">
      <w:pPr>
        <w:widowControl/>
        <w:autoSpaceDE/>
        <w:autoSpaceDN/>
        <w:adjustRightInd/>
        <w:rPr>
          <w:b/>
        </w:rPr>
      </w:pPr>
    </w:p>
    <w:p w:rsidR="00B22F13" w:rsidRDefault="00B22F13" w:rsidP="00786FC5">
      <w:pPr>
        <w:widowControl/>
        <w:autoSpaceDE/>
        <w:autoSpaceDN/>
        <w:adjustRightInd/>
        <w:rPr>
          <w:b/>
        </w:rPr>
      </w:pPr>
      <w:r>
        <w:rPr>
          <w:b/>
        </w:rPr>
        <w:t xml:space="preserve">  </w:t>
      </w:r>
      <w:r w:rsidR="00786FC5" w:rsidRPr="00B22F13">
        <w:rPr>
          <w:b/>
        </w:rPr>
        <w:t xml:space="preserve">Estas dificultades, normalmente, tienen tres causas: </w:t>
      </w:r>
    </w:p>
    <w:p w:rsidR="00016719" w:rsidRDefault="00016719" w:rsidP="00786FC5">
      <w:pPr>
        <w:widowControl/>
        <w:autoSpaceDE/>
        <w:autoSpaceDN/>
        <w:adjustRightInd/>
        <w:rPr>
          <w:b/>
        </w:rPr>
      </w:pPr>
    </w:p>
    <w:p w:rsidR="00B22F13" w:rsidRDefault="00B22F13" w:rsidP="00786FC5">
      <w:pPr>
        <w:widowControl/>
        <w:autoSpaceDE/>
        <w:autoSpaceDN/>
        <w:adjustRightInd/>
        <w:rPr>
          <w:b/>
        </w:rPr>
      </w:pPr>
      <w:r>
        <w:rPr>
          <w:b/>
        </w:rPr>
        <w:t xml:space="preserve">     </w:t>
      </w:r>
      <w:r w:rsidR="00786FC5" w:rsidRPr="00B22F13">
        <w:rPr>
          <w:b/>
        </w:rPr>
        <w:t xml:space="preserve">a) </w:t>
      </w:r>
      <w:r>
        <w:rPr>
          <w:b/>
        </w:rPr>
        <w:t xml:space="preserve"> </w:t>
      </w:r>
      <w:r w:rsidR="00786FC5" w:rsidRPr="00B22F13">
        <w:rPr>
          <w:b/>
        </w:rPr>
        <w:t>políticas</w:t>
      </w:r>
      <w:r>
        <w:rPr>
          <w:b/>
        </w:rPr>
        <w:t xml:space="preserve"> </w:t>
      </w:r>
      <w:r w:rsidR="00786FC5" w:rsidRPr="00B22F13">
        <w:rPr>
          <w:b/>
        </w:rPr>
        <w:t>(de la universidad, del centro, del departamento, del grupo, de la categoría laboral, de circunstancias contractuales, de políticas de centro, de departamento o de gr</w:t>
      </w:r>
      <w:r w:rsidR="00786FC5" w:rsidRPr="00B22F13">
        <w:rPr>
          <w:b/>
        </w:rPr>
        <w:t>u</w:t>
      </w:r>
      <w:r w:rsidR="00786FC5" w:rsidRPr="00B22F13">
        <w:rPr>
          <w:b/>
        </w:rPr>
        <w:t>po,</w:t>
      </w:r>
      <w:r>
        <w:rPr>
          <w:b/>
        </w:rPr>
        <w:t xml:space="preserve"> </w:t>
      </w:r>
      <w:r w:rsidR="00786FC5" w:rsidRPr="00B22F13">
        <w:rPr>
          <w:b/>
        </w:rPr>
        <w:t xml:space="preserve">etc.); </w:t>
      </w:r>
    </w:p>
    <w:p w:rsidR="00016719" w:rsidRDefault="00016719" w:rsidP="00786FC5">
      <w:pPr>
        <w:widowControl/>
        <w:autoSpaceDE/>
        <w:autoSpaceDN/>
        <w:adjustRightInd/>
        <w:rPr>
          <w:b/>
        </w:rPr>
      </w:pPr>
    </w:p>
    <w:p w:rsidR="00B22F13" w:rsidRDefault="00B22F13" w:rsidP="00786FC5">
      <w:pPr>
        <w:widowControl/>
        <w:autoSpaceDE/>
        <w:autoSpaceDN/>
        <w:adjustRightInd/>
        <w:rPr>
          <w:b/>
        </w:rPr>
      </w:pPr>
      <w:r>
        <w:rPr>
          <w:b/>
        </w:rPr>
        <w:t xml:space="preserve">     </w:t>
      </w:r>
      <w:r w:rsidR="00786FC5" w:rsidRPr="00B22F13">
        <w:rPr>
          <w:b/>
        </w:rPr>
        <w:t xml:space="preserve">b) </w:t>
      </w:r>
      <w:r>
        <w:rPr>
          <w:b/>
        </w:rPr>
        <w:t xml:space="preserve"> </w:t>
      </w:r>
      <w:r w:rsidR="00786FC5" w:rsidRPr="00B22F13">
        <w:rPr>
          <w:b/>
        </w:rPr>
        <w:t>culturales</w:t>
      </w:r>
      <w:r>
        <w:rPr>
          <w:b/>
        </w:rPr>
        <w:t xml:space="preserve"> </w:t>
      </w:r>
      <w:r w:rsidR="00786FC5" w:rsidRPr="00B22F13">
        <w:rPr>
          <w:b/>
        </w:rPr>
        <w:t xml:space="preserve">(costumbres, hábitos, estilos, maneras de hacer, técnicas, experiencias personales, prejuicios, etc.) </w:t>
      </w:r>
    </w:p>
    <w:p w:rsidR="00016719" w:rsidRDefault="00016719" w:rsidP="00786FC5">
      <w:pPr>
        <w:widowControl/>
        <w:autoSpaceDE/>
        <w:autoSpaceDN/>
        <w:adjustRightInd/>
        <w:rPr>
          <w:b/>
        </w:rPr>
      </w:pPr>
    </w:p>
    <w:p w:rsidR="00786FC5" w:rsidRPr="00B22F13" w:rsidRDefault="00B22F13" w:rsidP="00786FC5">
      <w:pPr>
        <w:widowControl/>
        <w:autoSpaceDE/>
        <w:autoSpaceDN/>
        <w:adjustRightInd/>
        <w:rPr>
          <w:b/>
        </w:rPr>
      </w:pPr>
      <w:r>
        <w:rPr>
          <w:b/>
        </w:rPr>
        <w:t xml:space="preserve">   </w:t>
      </w:r>
      <w:r w:rsidR="00786FC5" w:rsidRPr="00B22F13">
        <w:rPr>
          <w:b/>
        </w:rPr>
        <w:t xml:space="preserve">y c) </w:t>
      </w:r>
      <w:r>
        <w:rPr>
          <w:b/>
        </w:rPr>
        <w:t xml:space="preserve"> </w:t>
      </w:r>
      <w:r w:rsidR="00786FC5" w:rsidRPr="00B22F13">
        <w:rPr>
          <w:b/>
        </w:rPr>
        <w:t>técnicas</w:t>
      </w:r>
      <w:r>
        <w:rPr>
          <w:b/>
        </w:rPr>
        <w:t xml:space="preserve"> </w:t>
      </w:r>
      <w:r w:rsidR="00786FC5" w:rsidRPr="00B22F13">
        <w:rPr>
          <w:b/>
        </w:rPr>
        <w:t>(espacios, número de estudiantes, tipo de estudiantes, duración de las s</w:t>
      </w:r>
      <w:r w:rsidR="00786FC5" w:rsidRPr="00B22F13">
        <w:rPr>
          <w:b/>
        </w:rPr>
        <w:t>e</w:t>
      </w:r>
      <w:r w:rsidR="00786FC5" w:rsidRPr="00B22F13">
        <w:rPr>
          <w:b/>
        </w:rPr>
        <w:t>siones, tipo de actividad, etc.).</w:t>
      </w:r>
    </w:p>
    <w:p w:rsidR="00B22F13" w:rsidRDefault="00B22F13" w:rsidP="00786FC5">
      <w:pPr>
        <w:widowControl/>
        <w:autoSpaceDE/>
        <w:autoSpaceDN/>
        <w:adjustRightInd/>
        <w:rPr>
          <w:b/>
        </w:rPr>
      </w:pPr>
    </w:p>
    <w:p w:rsidR="004E5687" w:rsidRDefault="004E5687" w:rsidP="00786FC5">
      <w:pPr>
        <w:widowControl/>
        <w:autoSpaceDE/>
        <w:autoSpaceDN/>
        <w:adjustRightInd/>
        <w:rPr>
          <w:b/>
        </w:rPr>
      </w:pPr>
    </w:p>
    <w:p w:rsidR="00786FC5" w:rsidRPr="00B22F13" w:rsidRDefault="00B22F13" w:rsidP="00786FC5">
      <w:pPr>
        <w:widowControl/>
        <w:autoSpaceDE/>
        <w:autoSpaceDN/>
        <w:adjustRightInd/>
        <w:rPr>
          <w:b/>
        </w:rPr>
      </w:pPr>
      <w:r>
        <w:rPr>
          <w:b/>
        </w:rPr>
        <w:t xml:space="preserve">    </w:t>
      </w:r>
      <w:r w:rsidR="00786FC5" w:rsidRPr="00B22F13">
        <w:rPr>
          <w:b/>
        </w:rPr>
        <w:t>La relación entre algunas dificultades y su naturaleza puede ser la siguiente:</w:t>
      </w:r>
    </w:p>
    <w:p w:rsidR="00B22F13" w:rsidRDefault="00B22F13" w:rsidP="00786FC5">
      <w:pPr>
        <w:widowControl/>
        <w:autoSpaceDE/>
        <w:autoSpaceDN/>
        <w:adjustRightInd/>
        <w:rPr>
          <w:b/>
        </w:rPr>
      </w:pPr>
    </w:p>
    <w:p w:rsidR="00786FC5" w:rsidRPr="00B22F13" w:rsidRDefault="00B22F13" w:rsidP="00786FC5">
      <w:pPr>
        <w:widowControl/>
        <w:autoSpaceDE/>
        <w:autoSpaceDN/>
        <w:adjustRightInd/>
        <w:rPr>
          <w:b/>
          <w:color w:val="0070C0"/>
          <w:sz w:val="28"/>
          <w:szCs w:val="28"/>
        </w:rPr>
      </w:pPr>
      <w:r w:rsidRPr="00B22F13">
        <w:rPr>
          <w:b/>
          <w:color w:val="0070C0"/>
          <w:sz w:val="28"/>
          <w:szCs w:val="28"/>
        </w:rPr>
        <w:t xml:space="preserve">   </w:t>
      </w:r>
      <w:r w:rsidR="00F30A66" w:rsidRPr="00F30A66">
        <w:rPr>
          <w:b/>
          <w:color w:val="FF0000"/>
          <w:sz w:val="28"/>
          <w:szCs w:val="28"/>
        </w:rPr>
        <w:t xml:space="preserve">4.  </w:t>
      </w:r>
      <w:r w:rsidR="00786FC5" w:rsidRPr="00F30A66">
        <w:rPr>
          <w:b/>
          <w:color w:val="FF0000"/>
          <w:sz w:val="28"/>
          <w:szCs w:val="28"/>
        </w:rPr>
        <w:t xml:space="preserve"> COMPETENCIAS </w:t>
      </w:r>
      <w:r w:rsidR="00F30A66">
        <w:rPr>
          <w:b/>
          <w:color w:val="FF0000"/>
          <w:sz w:val="28"/>
          <w:szCs w:val="28"/>
        </w:rPr>
        <w:t>Y</w:t>
      </w:r>
      <w:r w:rsidR="00786FC5" w:rsidRPr="00F30A66">
        <w:rPr>
          <w:b/>
          <w:color w:val="FF0000"/>
          <w:sz w:val="28"/>
          <w:szCs w:val="28"/>
        </w:rPr>
        <w:t xml:space="preserve"> APRENDIZAJE COOPERATIVO</w:t>
      </w:r>
    </w:p>
    <w:p w:rsidR="00B22F13" w:rsidRDefault="00B22F13" w:rsidP="00786FC5">
      <w:pPr>
        <w:widowControl/>
        <w:autoSpaceDE/>
        <w:autoSpaceDN/>
        <w:adjustRightInd/>
        <w:rPr>
          <w:b/>
        </w:rPr>
      </w:pPr>
    </w:p>
    <w:p w:rsidR="00786FC5" w:rsidRPr="00B22F13" w:rsidRDefault="00B22F13" w:rsidP="00786FC5">
      <w:pPr>
        <w:widowControl/>
        <w:autoSpaceDE/>
        <w:autoSpaceDN/>
        <w:adjustRightInd/>
        <w:rPr>
          <w:b/>
        </w:rPr>
      </w:pPr>
      <w:r>
        <w:rPr>
          <w:b/>
        </w:rPr>
        <w:t xml:space="preserve">    </w:t>
      </w:r>
      <w:r w:rsidR="00786FC5" w:rsidRPr="00B22F13">
        <w:rPr>
          <w:b/>
        </w:rPr>
        <w:t>Para el funcionamiento efectivo de un grupo se requieren</w:t>
      </w:r>
      <w:r>
        <w:rPr>
          <w:b/>
        </w:rPr>
        <w:t xml:space="preserve"> </w:t>
      </w:r>
      <w:r w:rsidR="00786FC5" w:rsidRPr="00B22F13">
        <w:rPr>
          <w:b/>
        </w:rPr>
        <w:t>habilidades cooperativas</w:t>
      </w:r>
    </w:p>
    <w:p w:rsidR="00786FC5" w:rsidRPr="00B22F13" w:rsidRDefault="00B22F13" w:rsidP="00B22F13">
      <w:pPr>
        <w:widowControl/>
        <w:autoSpaceDE/>
        <w:autoSpaceDN/>
        <w:adjustRightInd/>
        <w:jc w:val="center"/>
        <w:rPr>
          <w:b/>
          <w:color w:val="0070C0"/>
        </w:rPr>
      </w:pPr>
      <w:r w:rsidRPr="00B22F13">
        <w:rPr>
          <w:rFonts w:ascii="Times New Roman" w:hAnsi="Times New Roman" w:cs="Times New Roman"/>
          <w:b/>
          <w:color w:val="0070C0"/>
          <w:sz w:val="23"/>
          <w:szCs w:val="23"/>
        </w:rPr>
        <w:t>Dificultades/causas Políticas Culturales Técnicas</w:t>
      </w:r>
    </w:p>
    <w:p w:rsidR="00786FC5" w:rsidRDefault="00786FC5" w:rsidP="00786FC5">
      <w:pPr>
        <w:widowControl/>
        <w:autoSpaceDE/>
        <w:autoSpaceDN/>
        <w:adjustRightInd/>
        <w:rPr>
          <w:rFonts w:ascii="Times New Roman" w:hAnsi="Times New Roman" w:cs="Times New Roman"/>
          <w:sz w:val="27"/>
          <w:szCs w:val="27"/>
        </w:rPr>
      </w:pPr>
      <w:r>
        <w:rPr>
          <w:rFonts w:ascii="Times New Roman" w:hAnsi="Times New Roman" w:cs="Times New Roman"/>
          <w:noProof/>
          <w:sz w:val="27"/>
          <w:szCs w:val="27"/>
        </w:rPr>
        <w:drawing>
          <wp:inline distT="0" distB="0" distL="0" distR="0">
            <wp:extent cx="6470460" cy="5513696"/>
            <wp:effectExtent l="19050" t="0" r="6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3935" t="17164" r="25330" b="1982"/>
                    <a:stretch>
                      <a:fillRect/>
                    </a:stretch>
                  </pic:blipFill>
                  <pic:spPr bwMode="auto">
                    <a:xfrm>
                      <a:off x="0" y="0"/>
                      <a:ext cx="6470460" cy="5513696"/>
                    </a:xfrm>
                    <a:prstGeom prst="rect">
                      <a:avLst/>
                    </a:prstGeom>
                    <a:noFill/>
                    <a:ln w="9525">
                      <a:noFill/>
                      <a:miter lim="800000"/>
                      <a:headEnd/>
                      <a:tailEnd/>
                    </a:ln>
                  </pic:spPr>
                </pic:pic>
              </a:graphicData>
            </a:graphic>
          </wp:inline>
        </w:drawing>
      </w:r>
    </w:p>
    <w:p w:rsidR="00B22F13" w:rsidRDefault="00B22F13" w:rsidP="00786FC5">
      <w:pPr>
        <w:widowControl/>
        <w:autoSpaceDE/>
        <w:autoSpaceDN/>
        <w:adjustRightInd/>
        <w:rPr>
          <w:rFonts w:ascii="Times New Roman" w:hAnsi="Times New Roman" w:cs="Times New Roman"/>
          <w:sz w:val="27"/>
          <w:szCs w:val="27"/>
        </w:rPr>
      </w:pPr>
    </w:p>
    <w:p w:rsidR="001E24AD" w:rsidRDefault="00B22F13" w:rsidP="00B22F13">
      <w:pPr>
        <w:widowControl/>
        <w:autoSpaceDE/>
        <w:autoSpaceDN/>
        <w:adjustRightInd/>
        <w:jc w:val="both"/>
        <w:rPr>
          <w:b/>
        </w:rPr>
      </w:pPr>
      <w:r w:rsidRPr="00B22F13">
        <w:rPr>
          <w:b/>
        </w:rPr>
        <w:t xml:space="preserve">   </w:t>
      </w:r>
      <w:r w:rsidR="00786FC5" w:rsidRPr="00B22F13">
        <w:rPr>
          <w:b/>
        </w:rPr>
        <w:t xml:space="preserve"> Los estudiantes deben poder ejercer el liderazgo del grupo ya sea compartiéndolo o por turnos, desplegar capacidades relativas a la toma de decisiones</w:t>
      </w:r>
      <w:r w:rsidRPr="00B22F13">
        <w:rPr>
          <w:b/>
        </w:rPr>
        <w:t xml:space="preserve"> </w:t>
      </w:r>
      <w:r w:rsidR="00786FC5" w:rsidRPr="00B22F13">
        <w:rPr>
          <w:b/>
        </w:rPr>
        <w:t>que les afecten a ellos o que afecten a los demás, ser capaces de tener en cuenta</w:t>
      </w:r>
      <w:r w:rsidRPr="00B22F13">
        <w:rPr>
          <w:b/>
        </w:rPr>
        <w:t xml:space="preserve"> </w:t>
      </w:r>
      <w:r w:rsidR="00786FC5" w:rsidRPr="00B22F13">
        <w:rPr>
          <w:b/>
        </w:rPr>
        <w:t>las consecuencias de dichas d</w:t>
      </w:r>
      <w:r w:rsidR="00786FC5" w:rsidRPr="00B22F13">
        <w:rPr>
          <w:b/>
        </w:rPr>
        <w:t>e</w:t>
      </w:r>
      <w:r w:rsidR="00786FC5" w:rsidRPr="00B22F13">
        <w:rPr>
          <w:b/>
        </w:rPr>
        <w:t>cisiones tanto para sí mismos como para los otros,</w:t>
      </w:r>
      <w:r w:rsidRPr="00B22F13">
        <w:rPr>
          <w:b/>
        </w:rPr>
        <w:t xml:space="preserve"> </w:t>
      </w:r>
      <w:r w:rsidR="00786FC5" w:rsidRPr="00B22F13">
        <w:rPr>
          <w:b/>
        </w:rPr>
        <w:t>anteponiendo el interés general al ind</w:t>
      </w:r>
      <w:r w:rsidR="00786FC5" w:rsidRPr="00B22F13">
        <w:rPr>
          <w:b/>
        </w:rPr>
        <w:t>i</w:t>
      </w:r>
      <w:r w:rsidR="00786FC5" w:rsidRPr="00B22F13">
        <w:rPr>
          <w:b/>
        </w:rPr>
        <w:t>vidual, generar confianza en el propio grupo con el que se trabaja, con las personas a su cargo y con las personas que hayan confiado en ellos, comunicar con eficacia en difere</w:t>
      </w:r>
      <w:r w:rsidR="00786FC5" w:rsidRPr="00B22F13">
        <w:rPr>
          <w:b/>
        </w:rPr>
        <w:t>n</w:t>
      </w:r>
      <w:r w:rsidR="00786FC5" w:rsidRPr="00B22F13">
        <w:rPr>
          <w:b/>
        </w:rPr>
        <w:t>tes idiomas, de forma</w:t>
      </w:r>
      <w:r>
        <w:rPr>
          <w:b/>
        </w:rPr>
        <w:t xml:space="preserve"> </w:t>
      </w:r>
      <w:r w:rsidR="00786FC5" w:rsidRPr="00B22F13">
        <w:rPr>
          <w:b/>
        </w:rPr>
        <w:t>oral y escrita</w:t>
      </w:r>
      <w:r>
        <w:rPr>
          <w:b/>
        </w:rPr>
        <w:t>.</w:t>
      </w:r>
    </w:p>
    <w:p w:rsidR="001E24AD" w:rsidRDefault="001E24AD" w:rsidP="00B22F13">
      <w:pPr>
        <w:widowControl/>
        <w:autoSpaceDE/>
        <w:autoSpaceDN/>
        <w:adjustRightInd/>
        <w:jc w:val="both"/>
        <w:rPr>
          <w:b/>
        </w:rPr>
      </w:pPr>
    </w:p>
    <w:p w:rsidR="00786FC5" w:rsidRDefault="00B22F13" w:rsidP="00B22F13">
      <w:pPr>
        <w:widowControl/>
        <w:autoSpaceDE/>
        <w:autoSpaceDN/>
        <w:adjustRightInd/>
        <w:jc w:val="both"/>
        <w:rPr>
          <w:b/>
        </w:rPr>
      </w:pPr>
      <w:r>
        <w:rPr>
          <w:b/>
        </w:rPr>
        <w:t xml:space="preserve">   Debe actuar </w:t>
      </w:r>
      <w:r w:rsidR="00786FC5" w:rsidRPr="00B22F13">
        <w:rPr>
          <w:b/>
        </w:rPr>
        <w:t>expresándose con corrección, atendiendo al tipo de audiencia, atendiendo las formas ortográficas con rigor, método y seriedad, lograr la eficacia</w:t>
      </w:r>
      <w:r>
        <w:rPr>
          <w:b/>
        </w:rPr>
        <w:t xml:space="preserve"> </w:t>
      </w:r>
      <w:r w:rsidR="00786FC5" w:rsidRPr="00B22F13">
        <w:rPr>
          <w:b/>
        </w:rPr>
        <w:t>utilizando los recu</w:t>
      </w:r>
      <w:r w:rsidR="00786FC5" w:rsidRPr="00B22F13">
        <w:rPr>
          <w:b/>
        </w:rPr>
        <w:t>r</w:t>
      </w:r>
      <w:r w:rsidR="00786FC5" w:rsidRPr="00B22F13">
        <w:rPr>
          <w:b/>
        </w:rPr>
        <w:t>sos razonablemente necesarios para ello y buscando los medios más defendibles medi</w:t>
      </w:r>
      <w:r w:rsidR="00786FC5" w:rsidRPr="00B22F13">
        <w:rPr>
          <w:b/>
        </w:rPr>
        <w:t>o</w:t>
      </w:r>
      <w:r w:rsidR="00786FC5" w:rsidRPr="00B22F13">
        <w:rPr>
          <w:b/>
        </w:rPr>
        <w:t>ambientalmente, gestionar conflictos derivados del</w:t>
      </w:r>
      <w:r>
        <w:rPr>
          <w:b/>
        </w:rPr>
        <w:t xml:space="preserve"> </w:t>
      </w:r>
      <w:r w:rsidR="00786FC5" w:rsidRPr="00B22F13">
        <w:rPr>
          <w:b/>
        </w:rPr>
        <w:t>trato frecuente con personas, de trab</w:t>
      </w:r>
      <w:r w:rsidR="00786FC5" w:rsidRPr="00B22F13">
        <w:rPr>
          <w:b/>
        </w:rPr>
        <w:t>a</w:t>
      </w:r>
      <w:r w:rsidR="00786FC5" w:rsidRPr="00B22F13">
        <w:rPr>
          <w:b/>
        </w:rPr>
        <w:t>jar con diferentes colectivos y sensibilidades, con diferentes culturas, aprender a mediar en conflictos de terceros, tener la</w:t>
      </w:r>
      <w:r>
        <w:rPr>
          <w:b/>
        </w:rPr>
        <w:t xml:space="preserve"> </w:t>
      </w:r>
      <w:r w:rsidR="00786FC5" w:rsidRPr="00B22F13">
        <w:rPr>
          <w:b/>
        </w:rPr>
        <w:t>suficiente capacitad empática como para poder aportar opiniones satisfactorias</w:t>
      </w:r>
      <w:r>
        <w:rPr>
          <w:b/>
        </w:rPr>
        <w:t xml:space="preserve"> </w:t>
      </w:r>
      <w:r w:rsidR="00786FC5" w:rsidRPr="00B22F13">
        <w:rPr>
          <w:b/>
        </w:rPr>
        <w:t>dentro de los cauces de lo razonable, etc.</w:t>
      </w:r>
    </w:p>
    <w:p w:rsidR="00B22F13" w:rsidRPr="00B22F13" w:rsidRDefault="00B22F13" w:rsidP="00B22F13">
      <w:pPr>
        <w:widowControl/>
        <w:autoSpaceDE/>
        <w:autoSpaceDN/>
        <w:adjustRightInd/>
        <w:jc w:val="both"/>
        <w:rPr>
          <w:b/>
        </w:rPr>
      </w:pPr>
    </w:p>
    <w:p w:rsidR="001E24AD" w:rsidRDefault="00B22F13" w:rsidP="00B22F13">
      <w:pPr>
        <w:widowControl/>
        <w:autoSpaceDE/>
        <w:autoSpaceDN/>
        <w:adjustRightInd/>
        <w:jc w:val="both"/>
        <w:rPr>
          <w:b/>
        </w:rPr>
      </w:pPr>
      <w:r>
        <w:rPr>
          <w:b/>
        </w:rPr>
        <w:t xml:space="preserve">   </w:t>
      </w:r>
      <w:r w:rsidR="00786FC5" w:rsidRPr="00B22F13">
        <w:rPr>
          <w:b/>
        </w:rPr>
        <w:t>Estas habilidades se deben enseñar de manera tan intencionada y precisa como las hab</w:t>
      </w:r>
      <w:r w:rsidR="00786FC5" w:rsidRPr="00B22F13">
        <w:rPr>
          <w:b/>
        </w:rPr>
        <w:t>i</w:t>
      </w:r>
      <w:r w:rsidR="00786FC5" w:rsidRPr="00B22F13">
        <w:rPr>
          <w:b/>
        </w:rPr>
        <w:t xml:space="preserve">lidades académicas. </w:t>
      </w:r>
    </w:p>
    <w:p w:rsidR="00786FC5" w:rsidRDefault="001E24AD" w:rsidP="00B22F13">
      <w:pPr>
        <w:widowControl/>
        <w:autoSpaceDE/>
        <w:autoSpaceDN/>
        <w:adjustRightInd/>
        <w:jc w:val="both"/>
        <w:rPr>
          <w:b/>
        </w:rPr>
      </w:pPr>
      <w:r>
        <w:rPr>
          <w:b/>
        </w:rPr>
        <w:t xml:space="preserve">   </w:t>
      </w:r>
      <w:r w:rsidR="00786FC5" w:rsidRPr="00B22F13">
        <w:rPr>
          <w:b/>
        </w:rPr>
        <w:t>Porque son tanto o más importantes que estas.</w:t>
      </w:r>
      <w:r w:rsidR="00B22F13">
        <w:rPr>
          <w:b/>
        </w:rPr>
        <w:t xml:space="preserve"> </w:t>
      </w:r>
      <w:r w:rsidR="00786FC5" w:rsidRPr="00B22F13">
        <w:rPr>
          <w:b/>
        </w:rPr>
        <w:t>Para ello, al igual que no se puede ens</w:t>
      </w:r>
      <w:r w:rsidR="00786FC5" w:rsidRPr="00B22F13">
        <w:rPr>
          <w:b/>
        </w:rPr>
        <w:t>e</w:t>
      </w:r>
      <w:r w:rsidR="00786FC5" w:rsidRPr="00B22F13">
        <w:rPr>
          <w:b/>
        </w:rPr>
        <w:t>ñar matemáticas sin saber matemáticas,</w:t>
      </w:r>
      <w:r w:rsidR="00B22F13">
        <w:rPr>
          <w:b/>
        </w:rPr>
        <w:t xml:space="preserve"> </w:t>
      </w:r>
      <w:r w:rsidR="00786FC5" w:rsidRPr="00B22F13">
        <w:rPr>
          <w:b/>
        </w:rPr>
        <w:t>no debería poderse enseñar, por ejemplo, «lid</w:t>
      </w:r>
      <w:r w:rsidR="00786FC5" w:rsidRPr="00B22F13">
        <w:rPr>
          <w:b/>
        </w:rPr>
        <w:t>e</w:t>
      </w:r>
      <w:r w:rsidR="00786FC5" w:rsidRPr="00B22F13">
        <w:rPr>
          <w:b/>
        </w:rPr>
        <w:t>razgo» sin saber qué cualidades</w:t>
      </w:r>
      <w:r w:rsidR="00B22F13">
        <w:rPr>
          <w:b/>
        </w:rPr>
        <w:t xml:space="preserve"> </w:t>
      </w:r>
      <w:r w:rsidR="00786FC5" w:rsidRPr="00B22F13">
        <w:rPr>
          <w:b/>
        </w:rPr>
        <w:t>requiere esta competencia. Hay que pedir antes al prof</w:t>
      </w:r>
      <w:r w:rsidR="00786FC5" w:rsidRPr="00B22F13">
        <w:rPr>
          <w:b/>
        </w:rPr>
        <w:t>e</w:t>
      </w:r>
      <w:r w:rsidR="00786FC5" w:rsidRPr="00B22F13">
        <w:rPr>
          <w:b/>
        </w:rPr>
        <w:t>sorado que a los estudiantes, que sean diestros en la competencia que vayan a impartir o a conducir.</w:t>
      </w:r>
    </w:p>
    <w:p w:rsidR="00B22F13" w:rsidRPr="00B22F13" w:rsidRDefault="00B22F13" w:rsidP="00B22F13">
      <w:pPr>
        <w:widowControl/>
        <w:autoSpaceDE/>
        <w:autoSpaceDN/>
        <w:adjustRightInd/>
        <w:jc w:val="both"/>
        <w:rPr>
          <w:b/>
        </w:rPr>
      </w:pPr>
    </w:p>
    <w:p w:rsidR="00B22F13" w:rsidRDefault="00B22F13" w:rsidP="00B22F13">
      <w:pPr>
        <w:widowControl/>
        <w:autoSpaceDE/>
        <w:autoSpaceDN/>
        <w:adjustRightInd/>
        <w:jc w:val="both"/>
        <w:rPr>
          <w:b/>
        </w:rPr>
      </w:pPr>
      <w:r>
        <w:rPr>
          <w:b/>
        </w:rPr>
        <w:t xml:space="preserve">  </w:t>
      </w:r>
      <w:r w:rsidR="00786FC5" w:rsidRPr="00B22F13">
        <w:rPr>
          <w:b/>
        </w:rPr>
        <w:t>Y las organizaciones deben ser conscientes de poner al alcance del profesorado todos los medios necesarios para ello. Muchos estudiantes no han trabajado</w:t>
      </w:r>
      <w:r>
        <w:rPr>
          <w:b/>
        </w:rPr>
        <w:t xml:space="preserve"> </w:t>
      </w:r>
      <w:r w:rsidR="00786FC5" w:rsidRPr="00B22F13">
        <w:rPr>
          <w:b/>
        </w:rPr>
        <w:t>nunca en situaci</w:t>
      </w:r>
      <w:r w:rsidR="00786FC5" w:rsidRPr="00B22F13">
        <w:rPr>
          <w:b/>
        </w:rPr>
        <w:t>o</w:t>
      </w:r>
      <w:r w:rsidR="00786FC5" w:rsidRPr="00B22F13">
        <w:rPr>
          <w:b/>
        </w:rPr>
        <w:t>nes de trabajo cooperativo y carecen, por lo tanto, de las suficientes habilidades sociales para hacerlo. Es importante que los docentes tengan las ideas claras sobre el respecto puesto que muy a menudo hemos visto excelentes diseños de clases de trabajo en grupo que no eran cooperativos sino</w:t>
      </w:r>
      <w:r>
        <w:rPr>
          <w:b/>
        </w:rPr>
        <w:t xml:space="preserve"> </w:t>
      </w:r>
      <w:r w:rsidR="00786FC5" w:rsidRPr="00B22F13">
        <w:rPr>
          <w:b/>
        </w:rPr>
        <w:t>que, al contrario, inducían a la competitividad y al individu</w:t>
      </w:r>
      <w:r w:rsidR="00786FC5" w:rsidRPr="00B22F13">
        <w:rPr>
          <w:b/>
        </w:rPr>
        <w:t>a</w:t>
      </w:r>
      <w:r w:rsidR="00786FC5" w:rsidRPr="00B22F13">
        <w:rPr>
          <w:b/>
        </w:rPr>
        <w:t xml:space="preserve">lismo o que no desplegaban competencia genérica alguna. </w:t>
      </w:r>
    </w:p>
    <w:p w:rsidR="001E24AD" w:rsidRDefault="001E24AD" w:rsidP="00B22F13">
      <w:pPr>
        <w:widowControl/>
        <w:autoSpaceDE/>
        <w:autoSpaceDN/>
        <w:adjustRightInd/>
        <w:jc w:val="both"/>
        <w:rPr>
          <w:b/>
        </w:rPr>
      </w:pPr>
    </w:p>
    <w:p w:rsidR="00786FC5" w:rsidRDefault="00B22F13" w:rsidP="00B22F13">
      <w:pPr>
        <w:widowControl/>
        <w:autoSpaceDE/>
        <w:autoSpaceDN/>
        <w:adjustRightInd/>
        <w:jc w:val="both"/>
        <w:rPr>
          <w:b/>
        </w:rPr>
      </w:pPr>
      <w:r>
        <w:rPr>
          <w:b/>
        </w:rPr>
        <w:t xml:space="preserve">  </w:t>
      </w:r>
      <w:r w:rsidR="00786FC5" w:rsidRPr="00B22F13">
        <w:rPr>
          <w:b/>
        </w:rPr>
        <w:t>Decimos que el estudiantado necesita</w:t>
      </w:r>
      <w:r>
        <w:rPr>
          <w:b/>
        </w:rPr>
        <w:t xml:space="preserve"> </w:t>
      </w:r>
      <w:r w:rsidR="00786FC5" w:rsidRPr="00B22F13">
        <w:rPr>
          <w:b/>
        </w:rPr>
        <w:t>aprender. El profesorado también, y antes que el estudiantado. Es urgente la tarea de sensibilización en valores humanos en titulaciones constituidas por materias, por ejemplo, que sean solamente de naturaleza tecnológica. El estudiante</w:t>
      </w:r>
      <w:r>
        <w:rPr>
          <w:b/>
        </w:rPr>
        <w:t xml:space="preserve"> </w:t>
      </w:r>
      <w:r w:rsidR="00786FC5" w:rsidRPr="00B22F13">
        <w:rPr>
          <w:b/>
        </w:rPr>
        <w:t>tiene una clara deficiencia de formación y, por ejemplo, aceptará dirigir o pr</w:t>
      </w:r>
      <w:r w:rsidR="00786FC5" w:rsidRPr="00B22F13">
        <w:rPr>
          <w:b/>
        </w:rPr>
        <w:t>o</w:t>
      </w:r>
      <w:r w:rsidR="00786FC5" w:rsidRPr="00B22F13">
        <w:rPr>
          <w:b/>
        </w:rPr>
        <w:t>yectar o participar en obras de viviendas en lugares donde no hay agua</w:t>
      </w:r>
      <w:r>
        <w:rPr>
          <w:b/>
        </w:rPr>
        <w:t>. p</w:t>
      </w:r>
      <w:r w:rsidR="00786FC5" w:rsidRPr="00B22F13">
        <w:rPr>
          <w:b/>
        </w:rPr>
        <w:t>or</w:t>
      </w:r>
      <w:r>
        <w:rPr>
          <w:b/>
        </w:rPr>
        <w:t xml:space="preserve"> </w:t>
      </w:r>
      <w:r w:rsidR="00786FC5" w:rsidRPr="00B22F13">
        <w:rPr>
          <w:b/>
        </w:rPr>
        <w:t>ejemplo.</w:t>
      </w:r>
    </w:p>
    <w:p w:rsidR="001E24AD" w:rsidRDefault="001E24AD" w:rsidP="00B22F13">
      <w:pPr>
        <w:widowControl/>
        <w:autoSpaceDE/>
        <w:autoSpaceDN/>
        <w:adjustRightInd/>
        <w:jc w:val="both"/>
        <w:rPr>
          <w:b/>
        </w:rPr>
      </w:pPr>
    </w:p>
    <w:p w:rsidR="001E24AD" w:rsidRPr="00B22F13" w:rsidRDefault="001E24AD" w:rsidP="001E24AD">
      <w:pPr>
        <w:widowControl/>
        <w:autoSpaceDE/>
        <w:autoSpaceDN/>
        <w:adjustRightInd/>
        <w:jc w:val="center"/>
        <w:rPr>
          <w:b/>
        </w:rPr>
      </w:pPr>
      <w:r>
        <w:rPr>
          <w:noProof/>
        </w:rPr>
        <w:drawing>
          <wp:inline distT="0" distB="0" distL="0" distR="0">
            <wp:extent cx="2717340" cy="2724150"/>
            <wp:effectExtent l="19050" t="0" r="6810" b="0"/>
            <wp:docPr id="18" name="Imagen 18" descr="http://3.bp.blogspot.com/-2xPNyECphao/TgAV-cOkQUI/AAAAAAAADpA/_kSVezog65Y/s1600/escu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2xPNyECphao/TgAV-cOkQUI/AAAAAAAADpA/_kSVezog65Y/s1600/escuela.png"/>
                    <pic:cNvPicPr>
                      <a:picLocks noChangeAspect="1" noChangeArrowheads="1"/>
                    </pic:cNvPicPr>
                  </pic:nvPicPr>
                  <pic:blipFill>
                    <a:blip r:embed="rId13"/>
                    <a:srcRect/>
                    <a:stretch>
                      <a:fillRect/>
                    </a:stretch>
                  </pic:blipFill>
                  <pic:spPr bwMode="auto">
                    <a:xfrm>
                      <a:off x="0" y="0"/>
                      <a:ext cx="2719463" cy="2726278"/>
                    </a:xfrm>
                    <a:prstGeom prst="rect">
                      <a:avLst/>
                    </a:prstGeom>
                    <a:noFill/>
                    <a:ln w="9525">
                      <a:noFill/>
                      <a:miter lim="800000"/>
                      <a:headEnd/>
                      <a:tailEnd/>
                    </a:ln>
                  </pic:spPr>
                </pic:pic>
              </a:graphicData>
            </a:graphic>
          </wp:inline>
        </w:drawing>
      </w:r>
    </w:p>
    <w:p w:rsidR="00B22F13" w:rsidRPr="00B22F13" w:rsidRDefault="00B22F13" w:rsidP="00B22F13">
      <w:pPr>
        <w:widowControl/>
        <w:autoSpaceDE/>
        <w:autoSpaceDN/>
        <w:adjustRightInd/>
        <w:jc w:val="both"/>
        <w:rPr>
          <w:b/>
          <w:color w:val="0070C0"/>
          <w:sz w:val="28"/>
          <w:szCs w:val="28"/>
        </w:rPr>
      </w:pPr>
    </w:p>
    <w:p w:rsidR="00786FC5" w:rsidRPr="00B22F13" w:rsidRDefault="00786FC5" w:rsidP="00B22F13">
      <w:pPr>
        <w:widowControl/>
        <w:autoSpaceDE/>
        <w:autoSpaceDN/>
        <w:adjustRightInd/>
        <w:jc w:val="both"/>
        <w:rPr>
          <w:b/>
          <w:color w:val="0070C0"/>
          <w:sz w:val="28"/>
          <w:szCs w:val="28"/>
        </w:rPr>
      </w:pPr>
      <w:r w:rsidRPr="00B22F13">
        <w:rPr>
          <w:b/>
          <w:color w:val="0070C0"/>
          <w:sz w:val="28"/>
          <w:szCs w:val="28"/>
        </w:rPr>
        <w:t xml:space="preserve"> ÚLTIMAS CONSIDERACIONES</w:t>
      </w:r>
    </w:p>
    <w:p w:rsidR="00B22F13" w:rsidRDefault="00B22F13" w:rsidP="00B22F13">
      <w:pPr>
        <w:widowControl/>
        <w:autoSpaceDE/>
        <w:autoSpaceDN/>
        <w:adjustRightInd/>
        <w:jc w:val="both"/>
        <w:rPr>
          <w:b/>
        </w:rPr>
      </w:pPr>
    </w:p>
    <w:p w:rsidR="00786FC5" w:rsidRDefault="00B22F13" w:rsidP="00B22F13">
      <w:pPr>
        <w:widowControl/>
        <w:autoSpaceDE/>
        <w:autoSpaceDN/>
        <w:adjustRightInd/>
        <w:jc w:val="both"/>
        <w:rPr>
          <w:b/>
        </w:rPr>
      </w:pPr>
      <w:r>
        <w:rPr>
          <w:b/>
        </w:rPr>
        <w:t xml:space="preserve">  </w:t>
      </w:r>
      <w:r w:rsidR="00786FC5" w:rsidRPr="00B22F13">
        <w:rPr>
          <w:b/>
        </w:rPr>
        <w:t>Los profesores y profesoras que han experimentado el trabajo cooperativo no</w:t>
      </w:r>
      <w:r>
        <w:rPr>
          <w:b/>
        </w:rPr>
        <w:t xml:space="preserve"> </w:t>
      </w:r>
      <w:r w:rsidR="00786FC5" w:rsidRPr="00B22F13">
        <w:rPr>
          <w:b/>
        </w:rPr>
        <w:t>han regr</w:t>
      </w:r>
      <w:r w:rsidR="00786FC5" w:rsidRPr="00B22F13">
        <w:rPr>
          <w:b/>
        </w:rPr>
        <w:t>e</w:t>
      </w:r>
      <w:r w:rsidR="00786FC5" w:rsidRPr="00B22F13">
        <w:rPr>
          <w:b/>
        </w:rPr>
        <w:t>sado ya a sus clases expositivas; han descubierto que sus estudiantes</w:t>
      </w:r>
      <w:r>
        <w:rPr>
          <w:b/>
        </w:rPr>
        <w:t xml:space="preserve"> </w:t>
      </w:r>
      <w:r w:rsidR="00786FC5" w:rsidRPr="00B22F13">
        <w:rPr>
          <w:b/>
        </w:rPr>
        <w:t>aprenden más y mejor, que no abandonan las clases, que se interesan por la materia, que comparten con sus compañeros elementos que van m</w:t>
      </w:r>
      <w:r>
        <w:rPr>
          <w:b/>
        </w:rPr>
        <w:t>á</w:t>
      </w:r>
      <w:r w:rsidR="00786FC5" w:rsidRPr="00B22F13">
        <w:rPr>
          <w:b/>
        </w:rPr>
        <w:t xml:space="preserve">s allá de las aulas. Es una técnica basada en el aprendizaje social preconizado por </w:t>
      </w:r>
      <w:proofErr w:type="spellStart"/>
      <w:r w:rsidR="00786FC5" w:rsidRPr="00B22F13">
        <w:rPr>
          <w:b/>
        </w:rPr>
        <w:t>Vigotsky</w:t>
      </w:r>
      <w:proofErr w:type="spellEnd"/>
      <w:r w:rsidR="00786FC5" w:rsidRPr="00B22F13">
        <w:rPr>
          <w:b/>
        </w:rPr>
        <w:t xml:space="preserve"> hace más de un siglo y sobre la que se ha p</w:t>
      </w:r>
      <w:r w:rsidR="00786FC5" w:rsidRPr="00B22F13">
        <w:rPr>
          <w:b/>
        </w:rPr>
        <w:t>u</w:t>
      </w:r>
      <w:r w:rsidR="00786FC5" w:rsidRPr="00B22F13">
        <w:rPr>
          <w:b/>
        </w:rPr>
        <w:t>blicado más que sobre cualquier otra.</w:t>
      </w:r>
    </w:p>
    <w:p w:rsidR="00B22F13" w:rsidRPr="00B22F13" w:rsidRDefault="00B22F13" w:rsidP="00B22F13">
      <w:pPr>
        <w:widowControl/>
        <w:autoSpaceDE/>
        <w:autoSpaceDN/>
        <w:adjustRightInd/>
        <w:jc w:val="both"/>
        <w:rPr>
          <w:b/>
        </w:rPr>
      </w:pPr>
    </w:p>
    <w:p w:rsidR="004E5687" w:rsidRDefault="00B22F13" w:rsidP="00B22F13">
      <w:pPr>
        <w:widowControl/>
        <w:autoSpaceDE/>
        <w:autoSpaceDN/>
        <w:adjustRightInd/>
        <w:jc w:val="both"/>
        <w:rPr>
          <w:b/>
        </w:rPr>
      </w:pPr>
      <w:r>
        <w:rPr>
          <w:b/>
        </w:rPr>
        <w:t xml:space="preserve">   </w:t>
      </w:r>
      <w:r w:rsidR="00786FC5" w:rsidRPr="00B22F13">
        <w:rPr>
          <w:b/>
        </w:rPr>
        <w:t>Nuestra experiencia de años nos ha demostrado las ventajas académicas y a</w:t>
      </w:r>
      <w:r>
        <w:rPr>
          <w:b/>
        </w:rPr>
        <w:t xml:space="preserve"> </w:t>
      </w:r>
      <w:r w:rsidR="00786FC5" w:rsidRPr="00B22F13">
        <w:rPr>
          <w:b/>
        </w:rPr>
        <w:t>todos los niveles del trabajo cooperativo. Pruébenlo. Empiecen con alguna sesión</w:t>
      </w:r>
      <w:r>
        <w:rPr>
          <w:b/>
        </w:rPr>
        <w:t xml:space="preserve"> </w:t>
      </w:r>
      <w:r w:rsidR="00786FC5" w:rsidRPr="00B22F13">
        <w:rPr>
          <w:b/>
        </w:rPr>
        <w:t>de prueba si pu</w:t>
      </w:r>
      <w:r w:rsidR="00786FC5" w:rsidRPr="00B22F13">
        <w:rPr>
          <w:b/>
        </w:rPr>
        <w:t>e</w:t>
      </w:r>
      <w:r w:rsidR="00786FC5" w:rsidRPr="00B22F13">
        <w:rPr>
          <w:b/>
        </w:rPr>
        <w:t>de ser asesorándose con algunos compañeros y compañeras que</w:t>
      </w:r>
      <w:r>
        <w:rPr>
          <w:b/>
        </w:rPr>
        <w:t xml:space="preserve"> </w:t>
      </w:r>
      <w:r w:rsidR="00786FC5" w:rsidRPr="00B22F13">
        <w:rPr>
          <w:b/>
        </w:rPr>
        <w:t>ya hayan hecho alguna experiencia y documenten qué van a hacer y, después de</w:t>
      </w:r>
      <w:r>
        <w:rPr>
          <w:b/>
        </w:rPr>
        <w:t xml:space="preserve"> </w:t>
      </w:r>
      <w:r w:rsidR="00786FC5" w:rsidRPr="00B22F13">
        <w:rPr>
          <w:b/>
        </w:rPr>
        <w:t>la clase, documenten qué ha s</w:t>
      </w:r>
      <w:r w:rsidR="00786FC5" w:rsidRPr="00B22F13">
        <w:rPr>
          <w:b/>
        </w:rPr>
        <w:t>u</w:t>
      </w:r>
      <w:r w:rsidR="00786FC5" w:rsidRPr="00B22F13">
        <w:rPr>
          <w:b/>
        </w:rPr>
        <w:t>cedido y qué cosas cambiarán para la siguiente</w:t>
      </w:r>
      <w:r>
        <w:rPr>
          <w:b/>
        </w:rPr>
        <w:t xml:space="preserve"> </w:t>
      </w:r>
      <w:r w:rsidR="00786FC5" w:rsidRPr="00B22F13">
        <w:rPr>
          <w:b/>
        </w:rPr>
        <w:t xml:space="preserve">vez que lo hagan. Vayan entrando en el </w:t>
      </w:r>
      <w:r w:rsidR="00786FC5" w:rsidRPr="00B22F13">
        <w:rPr>
          <w:b/>
        </w:rPr>
        <w:lastRenderedPageBreak/>
        <w:t>mundo del AC preparando clases sin que</w:t>
      </w:r>
      <w:r>
        <w:rPr>
          <w:b/>
        </w:rPr>
        <w:t xml:space="preserve"> </w:t>
      </w:r>
      <w:r w:rsidR="00786FC5" w:rsidRPr="00B22F13">
        <w:rPr>
          <w:b/>
        </w:rPr>
        <w:t xml:space="preserve">ello les lleve al colapso laboral: alcancen hasta donde puedan y en cursos sucesivos tendrán la asignatura transformada. </w:t>
      </w:r>
    </w:p>
    <w:p w:rsidR="00786FC5" w:rsidRDefault="004E5687" w:rsidP="00B22F13">
      <w:pPr>
        <w:widowControl/>
        <w:autoSpaceDE/>
        <w:autoSpaceDN/>
        <w:adjustRightInd/>
        <w:jc w:val="both"/>
        <w:rPr>
          <w:rFonts w:ascii="Times New Roman" w:hAnsi="Times New Roman" w:cs="Times New Roman"/>
          <w:sz w:val="27"/>
          <w:szCs w:val="27"/>
        </w:rPr>
      </w:pPr>
      <w:r>
        <w:rPr>
          <w:b/>
        </w:rPr>
        <w:t xml:space="preserve">    </w:t>
      </w:r>
      <w:r w:rsidR="00786FC5" w:rsidRPr="00B22F13">
        <w:rPr>
          <w:b/>
        </w:rPr>
        <w:t>Quizás en dos o tres cursos tengan en</w:t>
      </w:r>
      <w:r w:rsidR="00B22F13">
        <w:rPr>
          <w:b/>
        </w:rPr>
        <w:t xml:space="preserve"> </w:t>
      </w:r>
      <w:r w:rsidR="00786FC5" w:rsidRPr="00B22F13">
        <w:rPr>
          <w:b/>
        </w:rPr>
        <w:t>sus manos la asignatura que han dado siempre pero que ya no reconocerán, porqué en vez de explicarla a los estudiantes serán ellos los que la aprendan</w:t>
      </w:r>
      <w:r w:rsidR="00786FC5" w:rsidRPr="00786FC5">
        <w:rPr>
          <w:rFonts w:ascii="Times New Roman" w:hAnsi="Times New Roman" w:cs="Times New Roman"/>
          <w:sz w:val="27"/>
          <w:szCs w:val="27"/>
        </w:rPr>
        <w:t>.</w:t>
      </w:r>
    </w:p>
    <w:p w:rsidR="00B22F13" w:rsidRPr="00786FC5" w:rsidRDefault="00B22F13" w:rsidP="00B22F13">
      <w:pPr>
        <w:widowControl/>
        <w:autoSpaceDE/>
        <w:autoSpaceDN/>
        <w:adjustRightInd/>
        <w:jc w:val="both"/>
        <w:rPr>
          <w:rFonts w:ascii="Times New Roman" w:hAnsi="Times New Roman" w:cs="Times New Roman"/>
          <w:sz w:val="27"/>
          <w:szCs w:val="27"/>
        </w:rPr>
      </w:pPr>
    </w:p>
    <w:p w:rsidR="00786FC5" w:rsidRPr="00B133EA" w:rsidRDefault="00786FC5" w:rsidP="00786FC5">
      <w:pPr>
        <w:widowControl/>
        <w:autoSpaceDE/>
        <w:autoSpaceDN/>
        <w:adjustRightInd/>
        <w:rPr>
          <w:b/>
          <w:color w:val="0070C0"/>
          <w:sz w:val="27"/>
          <w:szCs w:val="27"/>
          <w:lang w:val="en-US"/>
        </w:rPr>
      </w:pPr>
      <w:r w:rsidRPr="00B133EA">
        <w:rPr>
          <w:b/>
          <w:color w:val="0070C0"/>
          <w:sz w:val="27"/>
          <w:szCs w:val="27"/>
          <w:lang w:val="en-US"/>
        </w:rPr>
        <w:t>REFERENCIAS</w:t>
      </w:r>
    </w:p>
    <w:p w:rsidR="00B133EA" w:rsidRDefault="00B133EA" w:rsidP="00786FC5">
      <w:pPr>
        <w:widowControl/>
        <w:autoSpaceDE/>
        <w:autoSpaceDN/>
        <w:adjustRightInd/>
        <w:rPr>
          <w:rFonts w:ascii="Times New Roman" w:hAnsi="Times New Roman" w:cs="Times New Roman"/>
          <w:sz w:val="25"/>
          <w:szCs w:val="25"/>
          <w:lang w:val="en-US"/>
        </w:rPr>
      </w:pPr>
      <w:r>
        <w:rPr>
          <w:rFonts w:ascii="Times New Roman" w:hAnsi="Times New Roman" w:cs="Times New Roman"/>
          <w:sz w:val="25"/>
          <w:szCs w:val="25"/>
          <w:lang w:val="en-US"/>
        </w:rPr>
        <w:t xml:space="preserve">  </w:t>
      </w:r>
    </w:p>
    <w:p w:rsidR="00786FC5" w:rsidRPr="00B133EA" w:rsidRDefault="00B133EA" w:rsidP="00786FC5">
      <w:pPr>
        <w:widowControl/>
        <w:autoSpaceDE/>
        <w:autoSpaceDN/>
        <w:adjustRightInd/>
        <w:rPr>
          <w:b/>
          <w:sz w:val="22"/>
          <w:szCs w:val="22"/>
          <w:lang w:val="en-US"/>
        </w:rPr>
      </w:pPr>
      <w:r w:rsidRPr="00B133EA">
        <w:rPr>
          <w:b/>
          <w:sz w:val="22"/>
          <w:szCs w:val="22"/>
          <w:lang w:val="en-US"/>
        </w:rPr>
        <w:t xml:space="preserve">  </w:t>
      </w:r>
      <w:r w:rsidR="00786FC5" w:rsidRPr="00B133EA">
        <w:rPr>
          <w:b/>
          <w:sz w:val="22"/>
          <w:szCs w:val="22"/>
          <w:lang w:val="en-US"/>
        </w:rPr>
        <w:t>CUSEO, J. B.</w:t>
      </w:r>
      <w:r w:rsidRPr="00B133EA">
        <w:rPr>
          <w:b/>
          <w:sz w:val="22"/>
          <w:szCs w:val="22"/>
          <w:lang w:val="en-US"/>
        </w:rPr>
        <w:t xml:space="preserve"> </w:t>
      </w:r>
      <w:r w:rsidR="00786FC5" w:rsidRPr="00B133EA">
        <w:rPr>
          <w:b/>
          <w:sz w:val="22"/>
          <w:szCs w:val="22"/>
          <w:lang w:val="en-US"/>
        </w:rPr>
        <w:t xml:space="preserve">1996 «Cooperative Learning: A Pedagogy for Addressing Contemporary </w:t>
      </w:r>
      <w:proofErr w:type="spellStart"/>
      <w:r w:rsidR="00786FC5" w:rsidRPr="00B133EA">
        <w:rPr>
          <w:b/>
          <w:sz w:val="22"/>
          <w:szCs w:val="22"/>
          <w:lang w:val="en-US"/>
        </w:rPr>
        <w:t>Challan</w:t>
      </w:r>
      <w:proofErr w:type="spellEnd"/>
      <w:r w:rsidR="00786FC5" w:rsidRPr="00B133EA">
        <w:rPr>
          <w:b/>
          <w:sz w:val="22"/>
          <w:szCs w:val="22"/>
          <w:lang w:val="en-US"/>
        </w:rPr>
        <w:t>-</w:t>
      </w:r>
    </w:p>
    <w:p w:rsidR="00786FC5" w:rsidRPr="00B133EA" w:rsidRDefault="00786FC5" w:rsidP="00786FC5">
      <w:pPr>
        <w:widowControl/>
        <w:autoSpaceDE/>
        <w:autoSpaceDN/>
        <w:adjustRightInd/>
        <w:rPr>
          <w:b/>
          <w:sz w:val="22"/>
          <w:szCs w:val="22"/>
          <w:lang w:val="en-US"/>
        </w:rPr>
      </w:pPr>
      <w:proofErr w:type="spellStart"/>
      <w:r w:rsidRPr="00B133EA">
        <w:rPr>
          <w:b/>
          <w:sz w:val="22"/>
          <w:szCs w:val="22"/>
          <w:lang w:val="en-US"/>
        </w:rPr>
        <w:t>ges</w:t>
      </w:r>
      <w:proofErr w:type="spellEnd"/>
      <w:r w:rsidRPr="00B133EA">
        <w:rPr>
          <w:b/>
          <w:sz w:val="22"/>
          <w:szCs w:val="22"/>
          <w:lang w:val="en-US"/>
        </w:rPr>
        <w:t xml:space="preserve"> &amp; Critical Issues in Higher Education». Marymount College. New Forums</w:t>
      </w:r>
      <w:r w:rsidR="00B133EA" w:rsidRPr="00B133EA">
        <w:rPr>
          <w:b/>
          <w:sz w:val="22"/>
          <w:szCs w:val="22"/>
          <w:lang w:val="en-US"/>
        </w:rPr>
        <w:t xml:space="preserve"> </w:t>
      </w:r>
      <w:r w:rsidRPr="00B133EA">
        <w:rPr>
          <w:b/>
          <w:sz w:val="22"/>
          <w:szCs w:val="22"/>
          <w:lang w:val="en-US"/>
        </w:rPr>
        <w:t>Press</w:t>
      </w:r>
    </w:p>
    <w:p w:rsidR="00B133EA" w:rsidRPr="00B133EA" w:rsidRDefault="00B133EA" w:rsidP="00786FC5">
      <w:pPr>
        <w:widowControl/>
        <w:autoSpaceDE/>
        <w:autoSpaceDN/>
        <w:adjustRightInd/>
        <w:rPr>
          <w:b/>
          <w:sz w:val="22"/>
          <w:szCs w:val="22"/>
          <w:lang w:val="en-US"/>
        </w:rPr>
      </w:pPr>
    </w:p>
    <w:p w:rsidR="00786FC5" w:rsidRPr="00B133EA" w:rsidRDefault="00B133EA" w:rsidP="00786FC5">
      <w:pPr>
        <w:widowControl/>
        <w:autoSpaceDE/>
        <w:autoSpaceDN/>
        <w:adjustRightInd/>
        <w:rPr>
          <w:b/>
          <w:sz w:val="22"/>
          <w:szCs w:val="22"/>
        </w:rPr>
      </w:pPr>
      <w:r w:rsidRPr="00B133EA">
        <w:rPr>
          <w:b/>
          <w:sz w:val="22"/>
          <w:szCs w:val="22"/>
          <w:lang w:val="en-US"/>
        </w:rPr>
        <w:t xml:space="preserve">  </w:t>
      </w:r>
      <w:r w:rsidR="00786FC5" w:rsidRPr="00B133EA">
        <w:rPr>
          <w:b/>
          <w:sz w:val="22"/>
          <w:szCs w:val="22"/>
          <w:lang w:val="en-US"/>
        </w:rPr>
        <w:t>JOHNSON</w:t>
      </w:r>
      <w:r w:rsidRPr="00B133EA">
        <w:rPr>
          <w:b/>
          <w:sz w:val="22"/>
          <w:szCs w:val="22"/>
          <w:lang w:val="en-US"/>
        </w:rPr>
        <w:t xml:space="preserve"> </w:t>
      </w:r>
      <w:r w:rsidR="00786FC5" w:rsidRPr="00B133EA">
        <w:rPr>
          <w:b/>
          <w:sz w:val="22"/>
          <w:szCs w:val="22"/>
          <w:lang w:val="en-US"/>
        </w:rPr>
        <w:t>, D.; JOHNSON</w:t>
      </w:r>
      <w:r w:rsidRPr="00B133EA">
        <w:rPr>
          <w:b/>
          <w:sz w:val="22"/>
          <w:szCs w:val="22"/>
          <w:lang w:val="en-US"/>
        </w:rPr>
        <w:t xml:space="preserve"> </w:t>
      </w:r>
      <w:r w:rsidR="00786FC5" w:rsidRPr="00B133EA">
        <w:rPr>
          <w:b/>
          <w:sz w:val="22"/>
          <w:szCs w:val="22"/>
          <w:lang w:val="en-US"/>
        </w:rPr>
        <w:t>, R., y S</w:t>
      </w:r>
      <w:r w:rsidRPr="00B133EA">
        <w:rPr>
          <w:b/>
          <w:sz w:val="22"/>
          <w:szCs w:val="22"/>
          <w:lang w:val="en-US"/>
        </w:rPr>
        <w:t xml:space="preserve"> </w:t>
      </w:r>
      <w:r w:rsidR="00786FC5" w:rsidRPr="00B133EA">
        <w:rPr>
          <w:b/>
          <w:sz w:val="22"/>
          <w:szCs w:val="22"/>
          <w:lang w:val="en-US"/>
        </w:rPr>
        <w:t>MITH</w:t>
      </w:r>
      <w:r w:rsidRPr="00B133EA">
        <w:rPr>
          <w:b/>
          <w:sz w:val="22"/>
          <w:szCs w:val="22"/>
          <w:lang w:val="en-US"/>
        </w:rPr>
        <w:t xml:space="preserve"> </w:t>
      </w:r>
      <w:r w:rsidR="00786FC5" w:rsidRPr="00B133EA">
        <w:rPr>
          <w:b/>
          <w:sz w:val="22"/>
          <w:szCs w:val="22"/>
          <w:lang w:val="en-US"/>
        </w:rPr>
        <w:t>, K.</w:t>
      </w:r>
      <w:r w:rsidRPr="00B133EA">
        <w:rPr>
          <w:b/>
          <w:sz w:val="22"/>
          <w:szCs w:val="22"/>
          <w:lang w:val="en-US"/>
        </w:rPr>
        <w:t xml:space="preserve"> </w:t>
      </w:r>
      <w:r w:rsidR="00786FC5" w:rsidRPr="00B133EA">
        <w:rPr>
          <w:b/>
          <w:sz w:val="22"/>
          <w:szCs w:val="22"/>
          <w:lang w:val="en-US"/>
        </w:rPr>
        <w:t>1998 «Active Learning: Cooperation in the College Classroom», Interaction Book</w:t>
      </w:r>
      <w:r w:rsidRPr="00B133EA">
        <w:rPr>
          <w:b/>
          <w:sz w:val="22"/>
          <w:szCs w:val="22"/>
          <w:lang w:val="en-US"/>
        </w:rPr>
        <w:t xml:space="preserve"> </w:t>
      </w:r>
      <w:r w:rsidR="00786FC5" w:rsidRPr="00B133EA">
        <w:rPr>
          <w:b/>
          <w:sz w:val="22"/>
          <w:szCs w:val="22"/>
          <w:lang w:val="en-US"/>
        </w:rPr>
        <w:t xml:space="preserve">Company. </w:t>
      </w:r>
      <w:r w:rsidR="00786FC5" w:rsidRPr="00B133EA">
        <w:rPr>
          <w:b/>
          <w:sz w:val="22"/>
          <w:szCs w:val="22"/>
        </w:rPr>
        <w:t>Parcialmente disponible, también, en: http://www.ce.umn.edu/</w:t>
      </w:r>
      <w:r>
        <w:rPr>
          <w:b/>
          <w:sz w:val="22"/>
          <w:szCs w:val="22"/>
        </w:rPr>
        <w:t xml:space="preserve"> </w:t>
      </w:r>
      <w:r w:rsidR="00786FC5" w:rsidRPr="00B133EA">
        <w:rPr>
          <w:b/>
          <w:sz w:val="22"/>
          <w:szCs w:val="22"/>
        </w:rPr>
        <w:t>~</w:t>
      </w:r>
      <w:proofErr w:type="spellStart"/>
      <w:r w:rsidR="00786FC5" w:rsidRPr="00B133EA">
        <w:rPr>
          <w:b/>
          <w:sz w:val="22"/>
          <w:szCs w:val="22"/>
        </w:rPr>
        <w:t>smith</w:t>
      </w:r>
      <w:proofErr w:type="spellEnd"/>
      <w:r w:rsidR="00786FC5" w:rsidRPr="00B133EA">
        <w:rPr>
          <w:b/>
          <w:sz w:val="22"/>
          <w:szCs w:val="22"/>
        </w:rPr>
        <w:t>/</w:t>
      </w:r>
      <w:proofErr w:type="spellStart"/>
      <w:r w:rsidR="00786FC5" w:rsidRPr="00B133EA">
        <w:rPr>
          <w:b/>
          <w:sz w:val="22"/>
          <w:szCs w:val="22"/>
        </w:rPr>
        <w:t>docs</w:t>
      </w:r>
      <w:proofErr w:type="spellEnd"/>
      <w:r w:rsidR="00786FC5" w:rsidRPr="00B133EA">
        <w:rPr>
          <w:b/>
          <w:sz w:val="22"/>
          <w:szCs w:val="22"/>
        </w:rPr>
        <w:t>/CL%20College-804.doc</w:t>
      </w:r>
    </w:p>
    <w:p w:rsidR="00B133EA" w:rsidRPr="00B133EA" w:rsidRDefault="00B133EA" w:rsidP="00786FC5">
      <w:pPr>
        <w:widowControl/>
        <w:autoSpaceDE/>
        <w:autoSpaceDN/>
        <w:adjustRightInd/>
        <w:rPr>
          <w:b/>
          <w:sz w:val="22"/>
          <w:szCs w:val="22"/>
        </w:rPr>
      </w:pPr>
    </w:p>
    <w:p w:rsidR="00B133EA" w:rsidRPr="00B133EA" w:rsidRDefault="00B133EA" w:rsidP="00786FC5">
      <w:pPr>
        <w:widowControl/>
        <w:autoSpaceDE/>
        <w:autoSpaceDN/>
        <w:adjustRightInd/>
        <w:rPr>
          <w:b/>
          <w:sz w:val="22"/>
          <w:szCs w:val="22"/>
          <w:lang w:val="en-US"/>
        </w:rPr>
      </w:pPr>
      <w:r w:rsidRPr="00B133EA">
        <w:rPr>
          <w:b/>
          <w:sz w:val="22"/>
          <w:szCs w:val="22"/>
        </w:rPr>
        <w:t xml:space="preserve">  </w:t>
      </w:r>
      <w:r w:rsidR="00786FC5" w:rsidRPr="00B133EA">
        <w:rPr>
          <w:b/>
          <w:sz w:val="22"/>
          <w:szCs w:val="22"/>
          <w:lang w:val="en-US"/>
        </w:rPr>
        <w:t>SABATIER</w:t>
      </w:r>
      <w:r w:rsidRPr="00B133EA">
        <w:rPr>
          <w:b/>
          <w:sz w:val="22"/>
          <w:szCs w:val="22"/>
          <w:lang w:val="en-US"/>
        </w:rPr>
        <w:t xml:space="preserve"> </w:t>
      </w:r>
      <w:r w:rsidR="00786FC5" w:rsidRPr="00B133EA">
        <w:rPr>
          <w:b/>
          <w:sz w:val="22"/>
          <w:szCs w:val="22"/>
          <w:lang w:val="en-US"/>
        </w:rPr>
        <w:t>, P. A., y J</w:t>
      </w:r>
      <w:r w:rsidRPr="00B133EA">
        <w:rPr>
          <w:b/>
          <w:sz w:val="22"/>
          <w:szCs w:val="22"/>
          <w:lang w:val="en-US"/>
        </w:rPr>
        <w:t xml:space="preserve"> </w:t>
      </w:r>
      <w:r w:rsidR="00786FC5" w:rsidRPr="00B133EA">
        <w:rPr>
          <w:b/>
          <w:sz w:val="22"/>
          <w:szCs w:val="22"/>
          <w:lang w:val="en-US"/>
        </w:rPr>
        <w:t>ENKINS</w:t>
      </w:r>
      <w:r w:rsidRPr="00B133EA">
        <w:rPr>
          <w:b/>
          <w:sz w:val="22"/>
          <w:szCs w:val="22"/>
          <w:lang w:val="en-US"/>
        </w:rPr>
        <w:t xml:space="preserve"> </w:t>
      </w:r>
      <w:r w:rsidR="00786FC5" w:rsidRPr="00B133EA">
        <w:rPr>
          <w:b/>
          <w:sz w:val="22"/>
          <w:szCs w:val="22"/>
          <w:lang w:val="en-US"/>
        </w:rPr>
        <w:t>-SMITH</w:t>
      </w:r>
      <w:r w:rsidRPr="00B133EA">
        <w:rPr>
          <w:b/>
          <w:sz w:val="22"/>
          <w:szCs w:val="22"/>
          <w:lang w:val="en-US"/>
        </w:rPr>
        <w:t xml:space="preserve"> </w:t>
      </w:r>
      <w:r w:rsidR="00786FC5" w:rsidRPr="00B133EA">
        <w:rPr>
          <w:b/>
          <w:sz w:val="22"/>
          <w:szCs w:val="22"/>
          <w:lang w:val="en-US"/>
        </w:rPr>
        <w:t>, H. C.</w:t>
      </w:r>
      <w:r w:rsidRPr="00B133EA">
        <w:rPr>
          <w:b/>
          <w:sz w:val="22"/>
          <w:szCs w:val="22"/>
          <w:lang w:val="en-US"/>
        </w:rPr>
        <w:t xml:space="preserve"> </w:t>
      </w:r>
      <w:r w:rsidR="00786FC5" w:rsidRPr="00B133EA">
        <w:rPr>
          <w:b/>
          <w:sz w:val="22"/>
          <w:szCs w:val="22"/>
          <w:lang w:val="en-US"/>
        </w:rPr>
        <w:t xml:space="preserve">1993 «Policy Change and Learning: An Advocacy Coalition Approach», </w:t>
      </w:r>
      <w:proofErr w:type="spellStart"/>
      <w:r w:rsidR="00786FC5" w:rsidRPr="00B133EA">
        <w:rPr>
          <w:b/>
          <w:sz w:val="22"/>
          <w:szCs w:val="22"/>
          <w:lang w:val="en-US"/>
        </w:rPr>
        <w:t>Westview</w:t>
      </w:r>
      <w:proofErr w:type="spellEnd"/>
      <w:r w:rsidRPr="00B133EA">
        <w:rPr>
          <w:b/>
          <w:sz w:val="22"/>
          <w:szCs w:val="22"/>
          <w:lang w:val="en-US"/>
        </w:rPr>
        <w:t xml:space="preserve"> </w:t>
      </w:r>
      <w:r w:rsidR="00786FC5" w:rsidRPr="00B133EA">
        <w:rPr>
          <w:b/>
          <w:sz w:val="22"/>
          <w:szCs w:val="22"/>
          <w:lang w:val="en-US"/>
        </w:rPr>
        <w:t>Press.</w:t>
      </w:r>
      <w:r w:rsidRPr="00B133EA">
        <w:rPr>
          <w:b/>
          <w:sz w:val="22"/>
          <w:szCs w:val="22"/>
          <w:lang w:val="en-US"/>
        </w:rPr>
        <w:t xml:space="preserve"> </w:t>
      </w:r>
    </w:p>
    <w:p w:rsidR="00B133EA" w:rsidRPr="00B133EA" w:rsidRDefault="00B133EA" w:rsidP="00786FC5">
      <w:pPr>
        <w:widowControl/>
        <w:autoSpaceDE/>
        <w:autoSpaceDN/>
        <w:adjustRightInd/>
        <w:rPr>
          <w:b/>
          <w:sz w:val="22"/>
          <w:szCs w:val="22"/>
          <w:lang w:val="en-US"/>
        </w:rPr>
      </w:pPr>
    </w:p>
    <w:p w:rsidR="00B133EA" w:rsidRPr="00B133EA" w:rsidRDefault="00786FC5" w:rsidP="00786FC5">
      <w:pPr>
        <w:widowControl/>
        <w:autoSpaceDE/>
        <w:autoSpaceDN/>
        <w:adjustRightInd/>
        <w:rPr>
          <w:b/>
          <w:sz w:val="22"/>
          <w:szCs w:val="22"/>
          <w:lang w:val="en-US"/>
        </w:rPr>
      </w:pPr>
      <w:r w:rsidRPr="00B133EA">
        <w:rPr>
          <w:b/>
          <w:sz w:val="22"/>
          <w:szCs w:val="22"/>
          <w:lang w:val="en-US"/>
        </w:rPr>
        <w:t>SCHOLTES</w:t>
      </w:r>
      <w:r w:rsidR="00B133EA" w:rsidRPr="00B133EA">
        <w:rPr>
          <w:b/>
          <w:sz w:val="22"/>
          <w:szCs w:val="22"/>
          <w:lang w:val="en-US"/>
        </w:rPr>
        <w:t xml:space="preserve"> </w:t>
      </w:r>
      <w:r w:rsidRPr="00B133EA">
        <w:rPr>
          <w:b/>
          <w:sz w:val="22"/>
          <w:szCs w:val="22"/>
          <w:lang w:val="en-US"/>
        </w:rPr>
        <w:t>, P. R.</w:t>
      </w:r>
      <w:r w:rsidR="00B133EA" w:rsidRPr="00B133EA">
        <w:rPr>
          <w:b/>
          <w:sz w:val="22"/>
          <w:szCs w:val="22"/>
          <w:lang w:val="en-US"/>
        </w:rPr>
        <w:t xml:space="preserve"> </w:t>
      </w:r>
      <w:r w:rsidRPr="00B133EA">
        <w:rPr>
          <w:b/>
          <w:sz w:val="22"/>
          <w:szCs w:val="22"/>
          <w:lang w:val="en-US"/>
        </w:rPr>
        <w:t>1988 «The Team Handbook: How to Use Teams to Improve Quality (Spiral-bound)»</w:t>
      </w:r>
      <w:r w:rsidR="00B133EA">
        <w:rPr>
          <w:b/>
          <w:sz w:val="22"/>
          <w:szCs w:val="22"/>
          <w:lang w:val="en-US"/>
        </w:rPr>
        <w:t xml:space="preserve"> </w:t>
      </w:r>
      <w:r w:rsidRPr="00B133EA">
        <w:rPr>
          <w:b/>
          <w:sz w:val="22"/>
          <w:szCs w:val="22"/>
          <w:lang w:val="en-US"/>
        </w:rPr>
        <w:t xml:space="preserve">Oriel, Incorporated; </w:t>
      </w:r>
      <w:proofErr w:type="spellStart"/>
      <w:r w:rsidRPr="00B133EA">
        <w:rPr>
          <w:b/>
          <w:sz w:val="22"/>
          <w:szCs w:val="22"/>
          <w:lang w:val="en-US"/>
        </w:rPr>
        <w:t>Primera</w:t>
      </w:r>
      <w:proofErr w:type="spellEnd"/>
      <w:r w:rsidRPr="00B133EA">
        <w:rPr>
          <w:b/>
          <w:sz w:val="22"/>
          <w:szCs w:val="22"/>
          <w:lang w:val="en-US"/>
        </w:rPr>
        <w:t xml:space="preserve"> </w:t>
      </w:r>
      <w:proofErr w:type="spellStart"/>
      <w:r w:rsidRPr="00B133EA">
        <w:rPr>
          <w:b/>
          <w:sz w:val="22"/>
          <w:szCs w:val="22"/>
          <w:lang w:val="en-US"/>
        </w:rPr>
        <w:t>edición</w:t>
      </w:r>
      <w:proofErr w:type="spellEnd"/>
      <w:r w:rsidRPr="00B133EA">
        <w:rPr>
          <w:b/>
          <w:sz w:val="22"/>
          <w:szCs w:val="22"/>
          <w:lang w:val="en-US"/>
        </w:rPr>
        <w:t>.</w:t>
      </w:r>
      <w:r w:rsidR="00B133EA" w:rsidRPr="00B133EA">
        <w:rPr>
          <w:b/>
          <w:sz w:val="22"/>
          <w:szCs w:val="22"/>
          <w:lang w:val="en-US"/>
        </w:rPr>
        <w:t xml:space="preserve"> </w:t>
      </w:r>
    </w:p>
    <w:p w:rsidR="00B133EA" w:rsidRPr="00B133EA" w:rsidRDefault="00B133EA" w:rsidP="00786FC5">
      <w:pPr>
        <w:widowControl/>
        <w:autoSpaceDE/>
        <w:autoSpaceDN/>
        <w:adjustRightInd/>
        <w:rPr>
          <w:b/>
          <w:sz w:val="22"/>
          <w:szCs w:val="22"/>
          <w:lang w:val="en-US"/>
        </w:rPr>
      </w:pPr>
    </w:p>
    <w:p w:rsidR="00786FC5" w:rsidRPr="00B133EA" w:rsidRDefault="00B133EA" w:rsidP="00786FC5">
      <w:pPr>
        <w:widowControl/>
        <w:autoSpaceDE/>
        <w:autoSpaceDN/>
        <w:adjustRightInd/>
        <w:rPr>
          <w:b/>
          <w:sz w:val="22"/>
          <w:szCs w:val="22"/>
        </w:rPr>
      </w:pPr>
      <w:r w:rsidRPr="00B133EA">
        <w:rPr>
          <w:b/>
          <w:sz w:val="22"/>
          <w:szCs w:val="22"/>
          <w:lang w:val="en-US"/>
        </w:rPr>
        <w:t xml:space="preserve">  </w:t>
      </w:r>
      <w:r w:rsidRPr="00B133EA">
        <w:rPr>
          <w:b/>
          <w:sz w:val="22"/>
          <w:szCs w:val="22"/>
        </w:rPr>
        <w:t>T</w:t>
      </w:r>
      <w:r w:rsidR="00786FC5" w:rsidRPr="00B133EA">
        <w:rPr>
          <w:b/>
          <w:sz w:val="22"/>
          <w:szCs w:val="22"/>
        </w:rPr>
        <w:t>EACHERS</w:t>
      </w:r>
      <w:r w:rsidRPr="00B133EA">
        <w:rPr>
          <w:b/>
          <w:sz w:val="22"/>
          <w:szCs w:val="22"/>
        </w:rPr>
        <w:t xml:space="preserve">  w</w:t>
      </w:r>
      <w:r w:rsidR="00786FC5" w:rsidRPr="00B133EA">
        <w:rPr>
          <w:b/>
          <w:sz w:val="22"/>
          <w:szCs w:val="22"/>
        </w:rPr>
        <w:t>ww.4teachers.com/rubistar</w:t>
      </w:r>
      <w:r w:rsidRPr="00B133EA">
        <w:rPr>
          <w:b/>
          <w:sz w:val="22"/>
          <w:szCs w:val="22"/>
        </w:rPr>
        <w:t xml:space="preserve"> </w:t>
      </w:r>
      <w:r w:rsidR="00786FC5" w:rsidRPr="00B133EA">
        <w:rPr>
          <w:b/>
          <w:sz w:val="22"/>
          <w:szCs w:val="22"/>
        </w:rPr>
        <w:t>GIAC Grupo de Interés en Aprendizaje Cooperativa del Instituto de Ciencias de la</w:t>
      </w:r>
      <w:r w:rsidRPr="00B133EA">
        <w:rPr>
          <w:b/>
          <w:sz w:val="22"/>
          <w:szCs w:val="22"/>
        </w:rPr>
        <w:t xml:space="preserve"> </w:t>
      </w:r>
      <w:r w:rsidR="00786FC5" w:rsidRPr="00B133EA">
        <w:rPr>
          <w:b/>
          <w:sz w:val="22"/>
          <w:szCs w:val="22"/>
        </w:rPr>
        <w:t xml:space="preserve">Educación (ICE) de la </w:t>
      </w:r>
      <w:proofErr w:type="spellStart"/>
      <w:r w:rsidR="00786FC5" w:rsidRPr="00B133EA">
        <w:rPr>
          <w:b/>
          <w:sz w:val="22"/>
          <w:szCs w:val="22"/>
        </w:rPr>
        <w:t>Universitat</w:t>
      </w:r>
      <w:proofErr w:type="spellEnd"/>
      <w:r w:rsidR="00786FC5" w:rsidRPr="00B133EA">
        <w:rPr>
          <w:b/>
          <w:sz w:val="22"/>
          <w:szCs w:val="22"/>
        </w:rPr>
        <w:t xml:space="preserve"> </w:t>
      </w:r>
      <w:proofErr w:type="spellStart"/>
      <w:r w:rsidR="00786FC5" w:rsidRPr="00B133EA">
        <w:rPr>
          <w:b/>
          <w:sz w:val="22"/>
          <w:szCs w:val="22"/>
        </w:rPr>
        <w:t>Politècnica</w:t>
      </w:r>
      <w:proofErr w:type="spellEnd"/>
      <w:r w:rsidR="00786FC5" w:rsidRPr="00B133EA">
        <w:rPr>
          <w:b/>
          <w:sz w:val="22"/>
          <w:szCs w:val="22"/>
        </w:rPr>
        <w:t xml:space="preserve"> de Catalunya (UPC). http://</w:t>
      </w:r>
    </w:p>
    <w:p w:rsidR="00786FC5" w:rsidRPr="00B133EA" w:rsidRDefault="00786FC5" w:rsidP="00786FC5">
      <w:pPr>
        <w:widowControl/>
        <w:autoSpaceDE/>
        <w:autoSpaceDN/>
        <w:adjustRightInd/>
        <w:rPr>
          <w:b/>
          <w:sz w:val="22"/>
          <w:szCs w:val="22"/>
        </w:rPr>
      </w:pPr>
      <w:proofErr w:type="spellStart"/>
      <w:r w:rsidRPr="00B133EA">
        <w:rPr>
          <w:b/>
          <w:sz w:val="22"/>
          <w:szCs w:val="22"/>
        </w:rPr>
        <w:t>giac.upc.ed</w:t>
      </w:r>
      <w:proofErr w:type="spellEnd"/>
    </w:p>
    <w:p w:rsidR="00665971" w:rsidRDefault="00665971" w:rsidP="002E3C95">
      <w:pPr>
        <w:rPr>
          <w:szCs w:val="22"/>
        </w:rPr>
      </w:pPr>
    </w:p>
    <w:p w:rsidR="001E24AD" w:rsidRDefault="001E24AD" w:rsidP="001E24AD">
      <w:pPr>
        <w:jc w:val="center"/>
        <w:rPr>
          <w:szCs w:val="22"/>
        </w:rPr>
      </w:pPr>
      <w:r>
        <w:rPr>
          <w:noProof/>
        </w:rPr>
        <w:drawing>
          <wp:inline distT="0" distB="0" distL="0" distR="0">
            <wp:extent cx="4762500" cy="2933700"/>
            <wp:effectExtent l="19050" t="0" r="0" b="0"/>
            <wp:docPr id="21" name="Imagen 21" descr="http://1.bp.blogspot.com/-_47YlZCUTWQ/Uum0MUcJMKI/AAAAAAAABH4/FN16QpYeqE4/s1600/Equi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47YlZCUTWQ/Uum0MUcJMKI/AAAAAAAABH4/FN16QpYeqE4/s1600/Equipo2.jpg"/>
                    <pic:cNvPicPr>
                      <a:picLocks noChangeAspect="1" noChangeArrowheads="1"/>
                    </pic:cNvPicPr>
                  </pic:nvPicPr>
                  <pic:blipFill>
                    <a:blip r:embed="rId14"/>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1E24AD" w:rsidRPr="002E3C95" w:rsidRDefault="001E24AD" w:rsidP="001E24AD">
      <w:pPr>
        <w:jc w:val="center"/>
        <w:rPr>
          <w:szCs w:val="22"/>
        </w:rPr>
      </w:pPr>
    </w:p>
    <w:sectPr w:rsidR="001E24AD" w:rsidRPr="002E3C95" w:rsidSect="00D775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6719"/>
    <w:rsid w:val="00025B01"/>
    <w:rsid w:val="0003530E"/>
    <w:rsid w:val="000367C0"/>
    <w:rsid w:val="000824EF"/>
    <w:rsid w:val="00084B19"/>
    <w:rsid w:val="00131759"/>
    <w:rsid w:val="00151A2E"/>
    <w:rsid w:val="00151FA3"/>
    <w:rsid w:val="0016415A"/>
    <w:rsid w:val="00197C9C"/>
    <w:rsid w:val="001A1E16"/>
    <w:rsid w:val="001B7720"/>
    <w:rsid w:val="001C2369"/>
    <w:rsid w:val="001C648D"/>
    <w:rsid w:val="001D2B60"/>
    <w:rsid w:val="001D33A6"/>
    <w:rsid w:val="001E24AD"/>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C7E7E"/>
    <w:rsid w:val="003F1A4A"/>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E5687"/>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96434"/>
    <w:rsid w:val="005C2CAB"/>
    <w:rsid w:val="00604742"/>
    <w:rsid w:val="0062125D"/>
    <w:rsid w:val="00621E31"/>
    <w:rsid w:val="006300FF"/>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563DA"/>
    <w:rsid w:val="00765B53"/>
    <w:rsid w:val="00786FC5"/>
    <w:rsid w:val="0079423D"/>
    <w:rsid w:val="007C2603"/>
    <w:rsid w:val="007C5650"/>
    <w:rsid w:val="007E3C2D"/>
    <w:rsid w:val="007F3CB9"/>
    <w:rsid w:val="007F5CE8"/>
    <w:rsid w:val="00811DF0"/>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4B36"/>
    <w:rsid w:val="00977BF9"/>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133EA"/>
    <w:rsid w:val="00B22F13"/>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75C05"/>
    <w:rsid w:val="00D77544"/>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A6C27"/>
    <w:rsid w:val="00ED0267"/>
    <w:rsid w:val="00ED3017"/>
    <w:rsid w:val="00EE3F66"/>
    <w:rsid w:val="00EE4CA6"/>
    <w:rsid w:val="00F0348B"/>
    <w:rsid w:val="00F2057D"/>
    <w:rsid w:val="00F214E9"/>
    <w:rsid w:val="00F278F5"/>
    <w:rsid w:val="00F30A66"/>
    <w:rsid w:val="00F30CC3"/>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s>
</file>

<file path=word/webSettings.xml><?xml version="1.0" encoding="utf-8"?>
<w:webSettings xmlns:r="http://schemas.openxmlformats.org/officeDocument/2006/relationships" xmlns:w="http://schemas.openxmlformats.org/wordprocessingml/2006/main">
  <w:divs>
    <w:div w:id="82916910">
      <w:bodyDiv w:val="1"/>
      <w:marLeft w:val="0"/>
      <w:marRight w:val="0"/>
      <w:marTop w:val="0"/>
      <w:marBottom w:val="0"/>
      <w:divBdr>
        <w:top w:val="none" w:sz="0" w:space="0" w:color="auto"/>
        <w:left w:val="none" w:sz="0" w:space="0" w:color="auto"/>
        <w:bottom w:val="none" w:sz="0" w:space="0" w:color="auto"/>
        <w:right w:val="none" w:sz="0" w:space="0" w:color="auto"/>
      </w:divBdr>
      <w:divsChild>
        <w:div w:id="2101874194">
          <w:marLeft w:val="0"/>
          <w:marRight w:val="0"/>
          <w:marTop w:val="0"/>
          <w:marBottom w:val="0"/>
          <w:divBdr>
            <w:top w:val="none" w:sz="0" w:space="0" w:color="auto"/>
            <w:left w:val="none" w:sz="0" w:space="0" w:color="auto"/>
            <w:bottom w:val="none" w:sz="0" w:space="0" w:color="auto"/>
            <w:right w:val="none" w:sz="0" w:space="0" w:color="auto"/>
          </w:divBdr>
          <w:divsChild>
            <w:div w:id="986710139">
              <w:marLeft w:val="0"/>
              <w:marRight w:val="0"/>
              <w:marTop w:val="0"/>
              <w:marBottom w:val="0"/>
              <w:divBdr>
                <w:top w:val="none" w:sz="0" w:space="0" w:color="auto"/>
                <w:left w:val="none" w:sz="0" w:space="0" w:color="auto"/>
                <w:bottom w:val="none" w:sz="0" w:space="0" w:color="auto"/>
                <w:right w:val="none" w:sz="0" w:space="0" w:color="auto"/>
              </w:divBdr>
              <w:divsChild>
                <w:div w:id="1307932053">
                  <w:marLeft w:val="0"/>
                  <w:marRight w:val="0"/>
                  <w:marTop w:val="0"/>
                  <w:marBottom w:val="0"/>
                  <w:divBdr>
                    <w:top w:val="none" w:sz="0" w:space="0" w:color="auto"/>
                    <w:left w:val="none" w:sz="0" w:space="0" w:color="auto"/>
                    <w:bottom w:val="none" w:sz="0" w:space="0" w:color="auto"/>
                    <w:right w:val="none" w:sz="0" w:space="0" w:color="auto"/>
                  </w:divBdr>
                </w:div>
                <w:div w:id="2030594911">
                  <w:marLeft w:val="0"/>
                  <w:marRight w:val="0"/>
                  <w:marTop w:val="0"/>
                  <w:marBottom w:val="0"/>
                  <w:divBdr>
                    <w:top w:val="none" w:sz="0" w:space="0" w:color="auto"/>
                    <w:left w:val="none" w:sz="0" w:space="0" w:color="auto"/>
                    <w:bottom w:val="none" w:sz="0" w:space="0" w:color="auto"/>
                    <w:right w:val="none" w:sz="0" w:space="0" w:color="auto"/>
                  </w:divBdr>
                </w:div>
                <w:div w:id="956716806">
                  <w:marLeft w:val="0"/>
                  <w:marRight w:val="0"/>
                  <w:marTop w:val="0"/>
                  <w:marBottom w:val="0"/>
                  <w:divBdr>
                    <w:top w:val="none" w:sz="0" w:space="0" w:color="auto"/>
                    <w:left w:val="none" w:sz="0" w:space="0" w:color="auto"/>
                    <w:bottom w:val="none" w:sz="0" w:space="0" w:color="auto"/>
                    <w:right w:val="none" w:sz="0" w:space="0" w:color="auto"/>
                  </w:divBdr>
                </w:div>
                <w:div w:id="319624007">
                  <w:marLeft w:val="0"/>
                  <w:marRight w:val="0"/>
                  <w:marTop w:val="0"/>
                  <w:marBottom w:val="0"/>
                  <w:divBdr>
                    <w:top w:val="none" w:sz="0" w:space="0" w:color="auto"/>
                    <w:left w:val="none" w:sz="0" w:space="0" w:color="auto"/>
                    <w:bottom w:val="none" w:sz="0" w:space="0" w:color="auto"/>
                    <w:right w:val="none" w:sz="0" w:space="0" w:color="auto"/>
                  </w:divBdr>
                </w:div>
                <w:div w:id="283850206">
                  <w:marLeft w:val="0"/>
                  <w:marRight w:val="0"/>
                  <w:marTop w:val="0"/>
                  <w:marBottom w:val="0"/>
                  <w:divBdr>
                    <w:top w:val="none" w:sz="0" w:space="0" w:color="auto"/>
                    <w:left w:val="none" w:sz="0" w:space="0" w:color="auto"/>
                    <w:bottom w:val="none" w:sz="0" w:space="0" w:color="auto"/>
                    <w:right w:val="none" w:sz="0" w:space="0" w:color="auto"/>
                  </w:divBdr>
                </w:div>
                <w:div w:id="400492449">
                  <w:marLeft w:val="0"/>
                  <w:marRight w:val="0"/>
                  <w:marTop w:val="0"/>
                  <w:marBottom w:val="0"/>
                  <w:divBdr>
                    <w:top w:val="none" w:sz="0" w:space="0" w:color="auto"/>
                    <w:left w:val="none" w:sz="0" w:space="0" w:color="auto"/>
                    <w:bottom w:val="none" w:sz="0" w:space="0" w:color="auto"/>
                    <w:right w:val="none" w:sz="0" w:space="0" w:color="auto"/>
                  </w:divBdr>
                </w:div>
                <w:div w:id="702172630">
                  <w:marLeft w:val="0"/>
                  <w:marRight w:val="0"/>
                  <w:marTop w:val="0"/>
                  <w:marBottom w:val="0"/>
                  <w:divBdr>
                    <w:top w:val="none" w:sz="0" w:space="0" w:color="auto"/>
                    <w:left w:val="none" w:sz="0" w:space="0" w:color="auto"/>
                    <w:bottom w:val="none" w:sz="0" w:space="0" w:color="auto"/>
                    <w:right w:val="none" w:sz="0" w:space="0" w:color="auto"/>
                  </w:divBdr>
                </w:div>
                <w:div w:id="724916376">
                  <w:marLeft w:val="0"/>
                  <w:marRight w:val="0"/>
                  <w:marTop w:val="0"/>
                  <w:marBottom w:val="0"/>
                  <w:divBdr>
                    <w:top w:val="none" w:sz="0" w:space="0" w:color="auto"/>
                    <w:left w:val="none" w:sz="0" w:space="0" w:color="auto"/>
                    <w:bottom w:val="none" w:sz="0" w:space="0" w:color="auto"/>
                    <w:right w:val="none" w:sz="0" w:space="0" w:color="auto"/>
                  </w:divBdr>
                </w:div>
                <w:div w:id="1817405497">
                  <w:marLeft w:val="0"/>
                  <w:marRight w:val="0"/>
                  <w:marTop w:val="0"/>
                  <w:marBottom w:val="0"/>
                  <w:divBdr>
                    <w:top w:val="none" w:sz="0" w:space="0" w:color="auto"/>
                    <w:left w:val="none" w:sz="0" w:space="0" w:color="auto"/>
                    <w:bottom w:val="none" w:sz="0" w:space="0" w:color="auto"/>
                    <w:right w:val="none" w:sz="0" w:space="0" w:color="auto"/>
                  </w:divBdr>
                </w:div>
                <w:div w:id="2132235922">
                  <w:marLeft w:val="0"/>
                  <w:marRight w:val="0"/>
                  <w:marTop w:val="0"/>
                  <w:marBottom w:val="0"/>
                  <w:divBdr>
                    <w:top w:val="none" w:sz="0" w:space="0" w:color="auto"/>
                    <w:left w:val="none" w:sz="0" w:space="0" w:color="auto"/>
                    <w:bottom w:val="none" w:sz="0" w:space="0" w:color="auto"/>
                    <w:right w:val="none" w:sz="0" w:space="0" w:color="auto"/>
                  </w:divBdr>
                </w:div>
                <w:div w:id="1074015731">
                  <w:marLeft w:val="0"/>
                  <w:marRight w:val="0"/>
                  <w:marTop w:val="0"/>
                  <w:marBottom w:val="0"/>
                  <w:divBdr>
                    <w:top w:val="none" w:sz="0" w:space="0" w:color="auto"/>
                    <w:left w:val="none" w:sz="0" w:space="0" w:color="auto"/>
                    <w:bottom w:val="none" w:sz="0" w:space="0" w:color="auto"/>
                    <w:right w:val="none" w:sz="0" w:space="0" w:color="auto"/>
                  </w:divBdr>
                </w:div>
                <w:div w:id="1385255122">
                  <w:marLeft w:val="0"/>
                  <w:marRight w:val="0"/>
                  <w:marTop w:val="0"/>
                  <w:marBottom w:val="0"/>
                  <w:divBdr>
                    <w:top w:val="none" w:sz="0" w:space="0" w:color="auto"/>
                    <w:left w:val="none" w:sz="0" w:space="0" w:color="auto"/>
                    <w:bottom w:val="none" w:sz="0" w:space="0" w:color="auto"/>
                    <w:right w:val="none" w:sz="0" w:space="0" w:color="auto"/>
                  </w:divBdr>
                </w:div>
                <w:div w:id="673991867">
                  <w:marLeft w:val="0"/>
                  <w:marRight w:val="0"/>
                  <w:marTop w:val="0"/>
                  <w:marBottom w:val="0"/>
                  <w:divBdr>
                    <w:top w:val="none" w:sz="0" w:space="0" w:color="auto"/>
                    <w:left w:val="none" w:sz="0" w:space="0" w:color="auto"/>
                    <w:bottom w:val="none" w:sz="0" w:space="0" w:color="auto"/>
                    <w:right w:val="none" w:sz="0" w:space="0" w:color="auto"/>
                  </w:divBdr>
                </w:div>
                <w:div w:id="1190728751">
                  <w:marLeft w:val="0"/>
                  <w:marRight w:val="0"/>
                  <w:marTop w:val="0"/>
                  <w:marBottom w:val="0"/>
                  <w:divBdr>
                    <w:top w:val="none" w:sz="0" w:space="0" w:color="auto"/>
                    <w:left w:val="none" w:sz="0" w:space="0" w:color="auto"/>
                    <w:bottom w:val="none" w:sz="0" w:space="0" w:color="auto"/>
                    <w:right w:val="none" w:sz="0" w:space="0" w:color="auto"/>
                  </w:divBdr>
                </w:div>
                <w:div w:id="1685789135">
                  <w:marLeft w:val="0"/>
                  <w:marRight w:val="0"/>
                  <w:marTop w:val="0"/>
                  <w:marBottom w:val="0"/>
                  <w:divBdr>
                    <w:top w:val="none" w:sz="0" w:space="0" w:color="auto"/>
                    <w:left w:val="none" w:sz="0" w:space="0" w:color="auto"/>
                    <w:bottom w:val="none" w:sz="0" w:space="0" w:color="auto"/>
                    <w:right w:val="none" w:sz="0" w:space="0" w:color="auto"/>
                  </w:divBdr>
                </w:div>
                <w:div w:id="876165086">
                  <w:marLeft w:val="0"/>
                  <w:marRight w:val="0"/>
                  <w:marTop w:val="0"/>
                  <w:marBottom w:val="0"/>
                  <w:divBdr>
                    <w:top w:val="none" w:sz="0" w:space="0" w:color="auto"/>
                    <w:left w:val="none" w:sz="0" w:space="0" w:color="auto"/>
                    <w:bottom w:val="none" w:sz="0" w:space="0" w:color="auto"/>
                    <w:right w:val="none" w:sz="0" w:space="0" w:color="auto"/>
                  </w:divBdr>
                </w:div>
                <w:div w:id="1666544486">
                  <w:marLeft w:val="0"/>
                  <w:marRight w:val="0"/>
                  <w:marTop w:val="0"/>
                  <w:marBottom w:val="0"/>
                  <w:divBdr>
                    <w:top w:val="none" w:sz="0" w:space="0" w:color="auto"/>
                    <w:left w:val="none" w:sz="0" w:space="0" w:color="auto"/>
                    <w:bottom w:val="none" w:sz="0" w:space="0" w:color="auto"/>
                    <w:right w:val="none" w:sz="0" w:space="0" w:color="auto"/>
                  </w:divBdr>
                </w:div>
                <w:div w:id="737631420">
                  <w:marLeft w:val="0"/>
                  <w:marRight w:val="0"/>
                  <w:marTop w:val="0"/>
                  <w:marBottom w:val="0"/>
                  <w:divBdr>
                    <w:top w:val="none" w:sz="0" w:space="0" w:color="auto"/>
                    <w:left w:val="none" w:sz="0" w:space="0" w:color="auto"/>
                    <w:bottom w:val="none" w:sz="0" w:space="0" w:color="auto"/>
                    <w:right w:val="none" w:sz="0" w:space="0" w:color="auto"/>
                  </w:divBdr>
                </w:div>
                <w:div w:id="701593732">
                  <w:marLeft w:val="0"/>
                  <w:marRight w:val="0"/>
                  <w:marTop w:val="0"/>
                  <w:marBottom w:val="0"/>
                  <w:divBdr>
                    <w:top w:val="none" w:sz="0" w:space="0" w:color="auto"/>
                    <w:left w:val="none" w:sz="0" w:space="0" w:color="auto"/>
                    <w:bottom w:val="none" w:sz="0" w:space="0" w:color="auto"/>
                    <w:right w:val="none" w:sz="0" w:space="0" w:color="auto"/>
                  </w:divBdr>
                </w:div>
                <w:div w:id="355422541">
                  <w:marLeft w:val="0"/>
                  <w:marRight w:val="0"/>
                  <w:marTop w:val="0"/>
                  <w:marBottom w:val="0"/>
                  <w:divBdr>
                    <w:top w:val="none" w:sz="0" w:space="0" w:color="auto"/>
                    <w:left w:val="none" w:sz="0" w:space="0" w:color="auto"/>
                    <w:bottom w:val="none" w:sz="0" w:space="0" w:color="auto"/>
                    <w:right w:val="none" w:sz="0" w:space="0" w:color="auto"/>
                  </w:divBdr>
                </w:div>
                <w:div w:id="83579366">
                  <w:marLeft w:val="0"/>
                  <w:marRight w:val="0"/>
                  <w:marTop w:val="0"/>
                  <w:marBottom w:val="0"/>
                  <w:divBdr>
                    <w:top w:val="none" w:sz="0" w:space="0" w:color="auto"/>
                    <w:left w:val="none" w:sz="0" w:space="0" w:color="auto"/>
                    <w:bottom w:val="none" w:sz="0" w:space="0" w:color="auto"/>
                    <w:right w:val="none" w:sz="0" w:space="0" w:color="auto"/>
                  </w:divBdr>
                </w:div>
                <w:div w:id="1910260689">
                  <w:marLeft w:val="0"/>
                  <w:marRight w:val="0"/>
                  <w:marTop w:val="0"/>
                  <w:marBottom w:val="0"/>
                  <w:divBdr>
                    <w:top w:val="none" w:sz="0" w:space="0" w:color="auto"/>
                    <w:left w:val="none" w:sz="0" w:space="0" w:color="auto"/>
                    <w:bottom w:val="none" w:sz="0" w:space="0" w:color="auto"/>
                    <w:right w:val="none" w:sz="0" w:space="0" w:color="auto"/>
                  </w:divBdr>
                </w:div>
                <w:div w:id="1238709827">
                  <w:marLeft w:val="0"/>
                  <w:marRight w:val="0"/>
                  <w:marTop w:val="0"/>
                  <w:marBottom w:val="0"/>
                  <w:divBdr>
                    <w:top w:val="none" w:sz="0" w:space="0" w:color="auto"/>
                    <w:left w:val="none" w:sz="0" w:space="0" w:color="auto"/>
                    <w:bottom w:val="none" w:sz="0" w:space="0" w:color="auto"/>
                    <w:right w:val="none" w:sz="0" w:space="0" w:color="auto"/>
                  </w:divBdr>
                </w:div>
                <w:div w:id="1400129958">
                  <w:marLeft w:val="0"/>
                  <w:marRight w:val="0"/>
                  <w:marTop w:val="0"/>
                  <w:marBottom w:val="0"/>
                  <w:divBdr>
                    <w:top w:val="none" w:sz="0" w:space="0" w:color="auto"/>
                    <w:left w:val="none" w:sz="0" w:space="0" w:color="auto"/>
                    <w:bottom w:val="none" w:sz="0" w:space="0" w:color="auto"/>
                    <w:right w:val="none" w:sz="0" w:space="0" w:color="auto"/>
                  </w:divBdr>
                </w:div>
                <w:div w:id="253635045">
                  <w:marLeft w:val="0"/>
                  <w:marRight w:val="0"/>
                  <w:marTop w:val="0"/>
                  <w:marBottom w:val="0"/>
                  <w:divBdr>
                    <w:top w:val="none" w:sz="0" w:space="0" w:color="auto"/>
                    <w:left w:val="none" w:sz="0" w:space="0" w:color="auto"/>
                    <w:bottom w:val="none" w:sz="0" w:space="0" w:color="auto"/>
                    <w:right w:val="none" w:sz="0" w:space="0" w:color="auto"/>
                  </w:divBdr>
                </w:div>
                <w:div w:id="1539472233">
                  <w:marLeft w:val="0"/>
                  <w:marRight w:val="0"/>
                  <w:marTop w:val="0"/>
                  <w:marBottom w:val="0"/>
                  <w:divBdr>
                    <w:top w:val="none" w:sz="0" w:space="0" w:color="auto"/>
                    <w:left w:val="none" w:sz="0" w:space="0" w:color="auto"/>
                    <w:bottom w:val="none" w:sz="0" w:space="0" w:color="auto"/>
                    <w:right w:val="none" w:sz="0" w:space="0" w:color="auto"/>
                  </w:divBdr>
                </w:div>
                <w:div w:id="525018694">
                  <w:marLeft w:val="0"/>
                  <w:marRight w:val="0"/>
                  <w:marTop w:val="0"/>
                  <w:marBottom w:val="0"/>
                  <w:divBdr>
                    <w:top w:val="none" w:sz="0" w:space="0" w:color="auto"/>
                    <w:left w:val="none" w:sz="0" w:space="0" w:color="auto"/>
                    <w:bottom w:val="none" w:sz="0" w:space="0" w:color="auto"/>
                    <w:right w:val="none" w:sz="0" w:space="0" w:color="auto"/>
                  </w:divBdr>
                </w:div>
                <w:div w:id="1461529508">
                  <w:marLeft w:val="0"/>
                  <w:marRight w:val="0"/>
                  <w:marTop w:val="0"/>
                  <w:marBottom w:val="0"/>
                  <w:divBdr>
                    <w:top w:val="none" w:sz="0" w:space="0" w:color="auto"/>
                    <w:left w:val="none" w:sz="0" w:space="0" w:color="auto"/>
                    <w:bottom w:val="none" w:sz="0" w:space="0" w:color="auto"/>
                    <w:right w:val="none" w:sz="0" w:space="0" w:color="auto"/>
                  </w:divBdr>
                </w:div>
                <w:div w:id="978221893">
                  <w:marLeft w:val="0"/>
                  <w:marRight w:val="0"/>
                  <w:marTop w:val="0"/>
                  <w:marBottom w:val="0"/>
                  <w:divBdr>
                    <w:top w:val="none" w:sz="0" w:space="0" w:color="auto"/>
                    <w:left w:val="none" w:sz="0" w:space="0" w:color="auto"/>
                    <w:bottom w:val="none" w:sz="0" w:space="0" w:color="auto"/>
                    <w:right w:val="none" w:sz="0" w:space="0" w:color="auto"/>
                  </w:divBdr>
                </w:div>
                <w:div w:id="968896094">
                  <w:marLeft w:val="0"/>
                  <w:marRight w:val="0"/>
                  <w:marTop w:val="0"/>
                  <w:marBottom w:val="0"/>
                  <w:divBdr>
                    <w:top w:val="none" w:sz="0" w:space="0" w:color="auto"/>
                    <w:left w:val="none" w:sz="0" w:space="0" w:color="auto"/>
                    <w:bottom w:val="none" w:sz="0" w:space="0" w:color="auto"/>
                    <w:right w:val="none" w:sz="0" w:space="0" w:color="auto"/>
                  </w:divBdr>
                </w:div>
                <w:div w:id="1735662261">
                  <w:marLeft w:val="0"/>
                  <w:marRight w:val="0"/>
                  <w:marTop w:val="0"/>
                  <w:marBottom w:val="0"/>
                  <w:divBdr>
                    <w:top w:val="none" w:sz="0" w:space="0" w:color="auto"/>
                    <w:left w:val="none" w:sz="0" w:space="0" w:color="auto"/>
                    <w:bottom w:val="none" w:sz="0" w:space="0" w:color="auto"/>
                    <w:right w:val="none" w:sz="0" w:space="0" w:color="auto"/>
                  </w:divBdr>
                </w:div>
                <w:div w:id="285429741">
                  <w:marLeft w:val="0"/>
                  <w:marRight w:val="0"/>
                  <w:marTop w:val="0"/>
                  <w:marBottom w:val="0"/>
                  <w:divBdr>
                    <w:top w:val="none" w:sz="0" w:space="0" w:color="auto"/>
                    <w:left w:val="none" w:sz="0" w:space="0" w:color="auto"/>
                    <w:bottom w:val="none" w:sz="0" w:space="0" w:color="auto"/>
                    <w:right w:val="none" w:sz="0" w:space="0" w:color="auto"/>
                  </w:divBdr>
                </w:div>
                <w:div w:id="1384216155">
                  <w:marLeft w:val="0"/>
                  <w:marRight w:val="0"/>
                  <w:marTop w:val="0"/>
                  <w:marBottom w:val="0"/>
                  <w:divBdr>
                    <w:top w:val="none" w:sz="0" w:space="0" w:color="auto"/>
                    <w:left w:val="none" w:sz="0" w:space="0" w:color="auto"/>
                    <w:bottom w:val="none" w:sz="0" w:space="0" w:color="auto"/>
                    <w:right w:val="none" w:sz="0" w:space="0" w:color="auto"/>
                  </w:divBdr>
                </w:div>
                <w:div w:id="763040488">
                  <w:marLeft w:val="0"/>
                  <w:marRight w:val="0"/>
                  <w:marTop w:val="0"/>
                  <w:marBottom w:val="0"/>
                  <w:divBdr>
                    <w:top w:val="none" w:sz="0" w:space="0" w:color="auto"/>
                    <w:left w:val="none" w:sz="0" w:space="0" w:color="auto"/>
                    <w:bottom w:val="none" w:sz="0" w:space="0" w:color="auto"/>
                    <w:right w:val="none" w:sz="0" w:space="0" w:color="auto"/>
                  </w:divBdr>
                </w:div>
                <w:div w:id="1329138466">
                  <w:marLeft w:val="0"/>
                  <w:marRight w:val="0"/>
                  <w:marTop w:val="0"/>
                  <w:marBottom w:val="0"/>
                  <w:divBdr>
                    <w:top w:val="none" w:sz="0" w:space="0" w:color="auto"/>
                    <w:left w:val="none" w:sz="0" w:space="0" w:color="auto"/>
                    <w:bottom w:val="none" w:sz="0" w:space="0" w:color="auto"/>
                    <w:right w:val="none" w:sz="0" w:space="0" w:color="auto"/>
                  </w:divBdr>
                </w:div>
                <w:div w:id="861095772">
                  <w:marLeft w:val="0"/>
                  <w:marRight w:val="0"/>
                  <w:marTop w:val="0"/>
                  <w:marBottom w:val="0"/>
                  <w:divBdr>
                    <w:top w:val="none" w:sz="0" w:space="0" w:color="auto"/>
                    <w:left w:val="none" w:sz="0" w:space="0" w:color="auto"/>
                    <w:bottom w:val="none" w:sz="0" w:space="0" w:color="auto"/>
                    <w:right w:val="none" w:sz="0" w:space="0" w:color="auto"/>
                  </w:divBdr>
                </w:div>
                <w:div w:id="642927856">
                  <w:marLeft w:val="0"/>
                  <w:marRight w:val="0"/>
                  <w:marTop w:val="0"/>
                  <w:marBottom w:val="0"/>
                  <w:divBdr>
                    <w:top w:val="none" w:sz="0" w:space="0" w:color="auto"/>
                    <w:left w:val="none" w:sz="0" w:space="0" w:color="auto"/>
                    <w:bottom w:val="none" w:sz="0" w:space="0" w:color="auto"/>
                    <w:right w:val="none" w:sz="0" w:space="0" w:color="auto"/>
                  </w:divBdr>
                </w:div>
                <w:div w:id="821237390">
                  <w:marLeft w:val="0"/>
                  <w:marRight w:val="0"/>
                  <w:marTop w:val="0"/>
                  <w:marBottom w:val="0"/>
                  <w:divBdr>
                    <w:top w:val="none" w:sz="0" w:space="0" w:color="auto"/>
                    <w:left w:val="none" w:sz="0" w:space="0" w:color="auto"/>
                    <w:bottom w:val="none" w:sz="0" w:space="0" w:color="auto"/>
                    <w:right w:val="none" w:sz="0" w:space="0" w:color="auto"/>
                  </w:divBdr>
                </w:div>
                <w:div w:id="1397437666">
                  <w:marLeft w:val="0"/>
                  <w:marRight w:val="0"/>
                  <w:marTop w:val="0"/>
                  <w:marBottom w:val="0"/>
                  <w:divBdr>
                    <w:top w:val="none" w:sz="0" w:space="0" w:color="auto"/>
                    <w:left w:val="none" w:sz="0" w:space="0" w:color="auto"/>
                    <w:bottom w:val="none" w:sz="0" w:space="0" w:color="auto"/>
                    <w:right w:val="none" w:sz="0" w:space="0" w:color="auto"/>
                  </w:divBdr>
                </w:div>
                <w:div w:id="1773236314">
                  <w:marLeft w:val="0"/>
                  <w:marRight w:val="0"/>
                  <w:marTop w:val="0"/>
                  <w:marBottom w:val="0"/>
                  <w:divBdr>
                    <w:top w:val="none" w:sz="0" w:space="0" w:color="auto"/>
                    <w:left w:val="none" w:sz="0" w:space="0" w:color="auto"/>
                    <w:bottom w:val="none" w:sz="0" w:space="0" w:color="auto"/>
                    <w:right w:val="none" w:sz="0" w:space="0" w:color="auto"/>
                  </w:divBdr>
                </w:div>
                <w:div w:id="1302273872">
                  <w:marLeft w:val="0"/>
                  <w:marRight w:val="0"/>
                  <w:marTop w:val="0"/>
                  <w:marBottom w:val="0"/>
                  <w:divBdr>
                    <w:top w:val="none" w:sz="0" w:space="0" w:color="auto"/>
                    <w:left w:val="none" w:sz="0" w:space="0" w:color="auto"/>
                    <w:bottom w:val="none" w:sz="0" w:space="0" w:color="auto"/>
                    <w:right w:val="none" w:sz="0" w:space="0" w:color="auto"/>
                  </w:divBdr>
                </w:div>
                <w:div w:id="1428504250">
                  <w:marLeft w:val="0"/>
                  <w:marRight w:val="0"/>
                  <w:marTop w:val="0"/>
                  <w:marBottom w:val="0"/>
                  <w:divBdr>
                    <w:top w:val="none" w:sz="0" w:space="0" w:color="auto"/>
                    <w:left w:val="none" w:sz="0" w:space="0" w:color="auto"/>
                    <w:bottom w:val="none" w:sz="0" w:space="0" w:color="auto"/>
                    <w:right w:val="none" w:sz="0" w:space="0" w:color="auto"/>
                  </w:divBdr>
                </w:div>
                <w:div w:id="1883513618">
                  <w:marLeft w:val="0"/>
                  <w:marRight w:val="0"/>
                  <w:marTop w:val="0"/>
                  <w:marBottom w:val="0"/>
                  <w:divBdr>
                    <w:top w:val="none" w:sz="0" w:space="0" w:color="auto"/>
                    <w:left w:val="none" w:sz="0" w:space="0" w:color="auto"/>
                    <w:bottom w:val="none" w:sz="0" w:space="0" w:color="auto"/>
                    <w:right w:val="none" w:sz="0" w:space="0" w:color="auto"/>
                  </w:divBdr>
                </w:div>
                <w:div w:id="1877813209">
                  <w:marLeft w:val="0"/>
                  <w:marRight w:val="0"/>
                  <w:marTop w:val="0"/>
                  <w:marBottom w:val="0"/>
                  <w:divBdr>
                    <w:top w:val="none" w:sz="0" w:space="0" w:color="auto"/>
                    <w:left w:val="none" w:sz="0" w:space="0" w:color="auto"/>
                    <w:bottom w:val="none" w:sz="0" w:space="0" w:color="auto"/>
                    <w:right w:val="none" w:sz="0" w:space="0" w:color="auto"/>
                  </w:divBdr>
                </w:div>
                <w:div w:id="1392772678">
                  <w:marLeft w:val="0"/>
                  <w:marRight w:val="0"/>
                  <w:marTop w:val="0"/>
                  <w:marBottom w:val="0"/>
                  <w:divBdr>
                    <w:top w:val="none" w:sz="0" w:space="0" w:color="auto"/>
                    <w:left w:val="none" w:sz="0" w:space="0" w:color="auto"/>
                    <w:bottom w:val="none" w:sz="0" w:space="0" w:color="auto"/>
                    <w:right w:val="none" w:sz="0" w:space="0" w:color="auto"/>
                  </w:divBdr>
                </w:div>
                <w:div w:id="646011604">
                  <w:marLeft w:val="0"/>
                  <w:marRight w:val="0"/>
                  <w:marTop w:val="0"/>
                  <w:marBottom w:val="0"/>
                  <w:divBdr>
                    <w:top w:val="none" w:sz="0" w:space="0" w:color="auto"/>
                    <w:left w:val="none" w:sz="0" w:space="0" w:color="auto"/>
                    <w:bottom w:val="none" w:sz="0" w:space="0" w:color="auto"/>
                    <w:right w:val="none" w:sz="0" w:space="0" w:color="auto"/>
                  </w:divBdr>
                </w:div>
                <w:div w:id="341443764">
                  <w:marLeft w:val="0"/>
                  <w:marRight w:val="0"/>
                  <w:marTop w:val="0"/>
                  <w:marBottom w:val="0"/>
                  <w:divBdr>
                    <w:top w:val="none" w:sz="0" w:space="0" w:color="auto"/>
                    <w:left w:val="none" w:sz="0" w:space="0" w:color="auto"/>
                    <w:bottom w:val="none" w:sz="0" w:space="0" w:color="auto"/>
                    <w:right w:val="none" w:sz="0" w:space="0" w:color="auto"/>
                  </w:divBdr>
                </w:div>
                <w:div w:id="2007782257">
                  <w:marLeft w:val="0"/>
                  <w:marRight w:val="0"/>
                  <w:marTop w:val="0"/>
                  <w:marBottom w:val="0"/>
                  <w:divBdr>
                    <w:top w:val="none" w:sz="0" w:space="0" w:color="auto"/>
                    <w:left w:val="none" w:sz="0" w:space="0" w:color="auto"/>
                    <w:bottom w:val="none" w:sz="0" w:space="0" w:color="auto"/>
                    <w:right w:val="none" w:sz="0" w:space="0" w:color="auto"/>
                  </w:divBdr>
                </w:div>
                <w:div w:id="882015369">
                  <w:marLeft w:val="0"/>
                  <w:marRight w:val="0"/>
                  <w:marTop w:val="0"/>
                  <w:marBottom w:val="0"/>
                  <w:divBdr>
                    <w:top w:val="none" w:sz="0" w:space="0" w:color="auto"/>
                    <w:left w:val="none" w:sz="0" w:space="0" w:color="auto"/>
                    <w:bottom w:val="none" w:sz="0" w:space="0" w:color="auto"/>
                    <w:right w:val="none" w:sz="0" w:space="0" w:color="auto"/>
                  </w:divBdr>
                </w:div>
                <w:div w:id="12032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410">
          <w:marLeft w:val="0"/>
          <w:marRight w:val="0"/>
          <w:marTop w:val="0"/>
          <w:marBottom w:val="0"/>
          <w:divBdr>
            <w:top w:val="none" w:sz="0" w:space="0" w:color="auto"/>
            <w:left w:val="none" w:sz="0" w:space="0" w:color="auto"/>
            <w:bottom w:val="none" w:sz="0" w:space="0" w:color="auto"/>
            <w:right w:val="none" w:sz="0" w:space="0" w:color="auto"/>
          </w:divBdr>
          <w:divsChild>
            <w:div w:id="2130582584">
              <w:marLeft w:val="0"/>
              <w:marRight w:val="0"/>
              <w:marTop w:val="0"/>
              <w:marBottom w:val="0"/>
              <w:divBdr>
                <w:top w:val="none" w:sz="0" w:space="0" w:color="auto"/>
                <w:left w:val="none" w:sz="0" w:space="0" w:color="auto"/>
                <w:bottom w:val="none" w:sz="0" w:space="0" w:color="auto"/>
                <w:right w:val="none" w:sz="0" w:space="0" w:color="auto"/>
              </w:divBdr>
              <w:divsChild>
                <w:div w:id="1566335701">
                  <w:marLeft w:val="0"/>
                  <w:marRight w:val="0"/>
                  <w:marTop w:val="0"/>
                  <w:marBottom w:val="0"/>
                  <w:divBdr>
                    <w:top w:val="none" w:sz="0" w:space="0" w:color="auto"/>
                    <w:left w:val="none" w:sz="0" w:space="0" w:color="auto"/>
                    <w:bottom w:val="none" w:sz="0" w:space="0" w:color="auto"/>
                    <w:right w:val="none" w:sz="0" w:space="0" w:color="auto"/>
                  </w:divBdr>
                </w:div>
                <w:div w:id="656496711">
                  <w:marLeft w:val="0"/>
                  <w:marRight w:val="0"/>
                  <w:marTop w:val="0"/>
                  <w:marBottom w:val="0"/>
                  <w:divBdr>
                    <w:top w:val="none" w:sz="0" w:space="0" w:color="auto"/>
                    <w:left w:val="none" w:sz="0" w:space="0" w:color="auto"/>
                    <w:bottom w:val="none" w:sz="0" w:space="0" w:color="auto"/>
                    <w:right w:val="none" w:sz="0" w:space="0" w:color="auto"/>
                  </w:divBdr>
                </w:div>
                <w:div w:id="811019584">
                  <w:marLeft w:val="0"/>
                  <w:marRight w:val="0"/>
                  <w:marTop w:val="0"/>
                  <w:marBottom w:val="0"/>
                  <w:divBdr>
                    <w:top w:val="none" w:sz="0" w:space="0" w:color="auto"/>
                    <w:left w:val="none" w:sz="0" w:space="0" w:color="auto"/>
                    <w:bottom w:val="none" w:sz="0" w:space="0" w:color="auto"/>
                    <w:right w:val="none" w:sz="0" w:space="0" w:color="auto"/>
                  </w:divBdr>
                </w:div>
                <w:div w:id="53547754">
                  <w:marLeft w:val="0"/>
                  <w:marRight w:val="0"/>
                  <w:marTop w:val="0"/>
                  <w:marBottom w:val="0"/>
                  <w:divBdr>
                    <w:top w:val="none" w:sz="0" w:space="0" w:color="auto"/>
                    <w:left w:val="none" w:sz="0" w:space="0" w:color="auto"/>
                    <w:bottom w:val="none" w:sz="0" w:space="0" w:color="auto"/>
                    <w:right w:val="none" w:sz="0" w:space="0" w:color="auto"/>
                  </w:divBdr>
                </w:div>
                <w:div w:id="663317949">
                  <w:marLeft w:val="0"/>
                  <w:marRight w:val="0"/>
                  <w:marTop w:val="0"/>
                  <w:marBottom w:val="0"/>
                  <w:divBdr>
                    <w:top w:val="none" w:sz="0" w:space="0" w:color="auto"/>
                    <w:left w:val="none" w:sz="0" w:space="0" w:color="auto"/>
                    <w:bottom w:val="none" w:sz="0" w:space="0" w:color="auto"/>
                    <w:right w:val="none" w:sz="0" w:space="0" w:color="auto"/>
                  </w:divBdr>
                </w:div>
                <w:div w:id="445468508">
                  <w:marLeft w:val="0"/>
                  <w:marRight w:val="0"/>
                  <w:marTop w:val="0"/>
                  <w:marBottom w:val="0"/>
                  <w:divBdr>
                    <w:top w:val="none" w:sz="0" w:space="0" w:color="auto"/>
                    <w:left w:val="none" w:sz="0" w:space="0" w:color="auto"/>
                    <w:bottom w:val="none" w:sz="0" w:space="0" w:color="auto"/>
                    <w:right w:val="none" w:sz="0" w:space="0" w:color="auto"/>
                  </w:divBdr>
                </w:div>
                <w:div w:id="180827608">
                  <w:marLeft w:val="0"/>
                  <w:marRight w:val="0"/>
                  <w:marTop w:val="0"/>
                  <w:marBottom w:val="0"/>
                  <w:divBdr>
                    <w:top w:val="none" w:sz="0" w:space="0" w:color="auto"/>
                    <w:left w:val="none" w:sz="0" w:space="0" w:color="auto"/>
                    <w:bottom w:val="none" w:sz="0" w:space="0" w:color="auto"/>
                    <w:right w:val="none" w:sz="0" w:space="0" w:color="auto"/>
                  </w:divBdr>
                </w:div>
                <w:div w:id="975645289">
                  <w:marLeft w:val="0"/>
                  <w:marRight w:val="0"/>
                  <w:marTop w:val="0"/>
                  <w:marBottom w:val="0"/>
                  <w:divBdr>
                    <w:top w:val="none" w:sz="0" w:space="0" w:color="auto"/>
                    <w:left w:val="none" w:sz="0" w:space="0" w:color="auto"/>
                    <w:bottom w:val="none" w:sz="0" w:space="0" w:color="auto"/>
                    <w:right w:val="none" w:sz="0" w:space="0" w:color="auto"/>
                  </w:divBdr>
                </w:div>
                <w:div w:id="138350027">
                  <w:marLeft w:val="0"/>
                  <w:marRight w:val="0"/>
                  <w:marTop w:val="0"/>
                  <w:marBottom w:val="0"/>
                  <w:divBdr>
                    <w:top w:val="none" w:sz="0" w:space="0" w:color="auto"/>
                    <w:left w:val="none" w:sz="0" w:space="0" w:color="auto"/>
                    <w:bottom w:val="none" w:sz="0" w:space="0" w:color="auto"/>
                    <w:right w:val="none" w:sz="0" w:space="0" w:color="auto"/>
                  </w:divBdr>
                </w:div>
                <w:div w:id="856849849">
                  <w:marLeft w:val="0"/>
                  <w:marRight w:val="0"/>
                  <w:marTop w:val="0"/>
                  <w:marBottom w:val="0"/>
                  <w:divBdr>
                    <w:top w:val="none" w:sz="0" w:space="0" w:color="auto"/>
                    <w:left w:val="none" w:sz="0" w:space="0" w:color="auto"/>
                    <w:bottom w:val="none" w:sz="0" w:space="0" w:color="auto"/>
                    <w:right w:val="none" w:sz="0" w:space="0" w:color="auto"/>
                  </w:divBdr>
                </w:div>
                <w:div w:id="1626157094">
                  <w:marLeft w:val="0"/>
                  <w:marRight w:val="0"/>
                  <w:marTop w:val="0"/>
                  <w:marBottom w:val="0"/>
                  <w:divBdr>
                    <w:top w:val="none" w:sz="0" w:space="0" w:color="auto"/>
                    <w:left w:val="none" w:sz="0" w:space="0" w:color="auto"/>
                    <w:bottom w:val="none" w:sz="0" w:space="0" w:color="auto"/>
                    <w:right w:val="none" w:sz="0" w:space="0" w:color="auto"/>
                  </w:divBdr>
                </w:div>
                <w:div w:id="1002052265">
                  <w:marLeft w:val="0"/>
                  <w:marRight w:val="0"/>
                  <w:marTop w:val="0"/>
                  <w:marBottom w:val="0"/>
                  <w:divBdr>
                    <w:top w:val="none" w:sz="0" w:space="0" w:color="auto"/>
                    <w:left w:val="none" w:sz="0" w:space="0" w:color="auto"/>
                    <w:bottom w:val="none" w:sz="0" w:space="0" w:color="auto"/>
                    <w:right w:val="none" w:sz="0" w:space="0" w:color="auto"/>
                  </w:divBdr>
                </w:div>
                <w:div w:id="1196039557">
                  <w:marLeft w:val="0"/>
                  <w:marRight w:val="0"/>
                  <w:marTop w:val="0"/>
                  <w:marBottom w:val="0"/>
                  <w:divBdr>
                    <w:top w:val="none" w:sz="0" w:space="0" w:color="auto"/>
                    <w:left w:val="none" w:sz="0" w:space="0" w:color="auto"/>
                    <w:bottom w:val="none" w:sz="0" w:space="0" w:color="auto"/>
                    <w:right w:val="none" w:sz="0" w:space="0" w:color="auto"/>
                  </w:divBdr>
                </w:div>
                <w:div w:id="2089840332">
                  <w:marLeft w:val="0"/>
                  <w:marRight w:val="0"/>
                  <w:marTop w:val="0"/>
                  <w:marBottom w:val="0"/>
                  <w:divBdr>
                    <w:top w:val="none" w:sz="0" w:space="0" w:color="auto"/>
                    <w:left w:val="none" w:sz="0" w:space="0" w:color="auto"/>
                    <w:bottom w:val="none" w:sz="0" w:space="0" w:color="auto"/>
                    <w:right w:val="none" w:sz="0" w:space="0" w:color="auto"/>
                  </w:divBdr>
                </w:div>
                <w:div w:id="866403983">
                  <w:marLeft w:val="0"/>
                  <w:marRight w:val="0"/>
                  <w:marTop w:val="0"/>
                  <w:marBottom w:val="0"/>
                  <w:divBdr>
                    <w:top w:val="none" w:sz="0" w:space="0" w:color="auto"/>
                    <w:left w:val="none" w:sz="0" w:space="0" w:color="auto"/>
                    <w:bottom w:val="none" w:sz="0" w:space="0" w:color="auto"/>
                    <w:right w:val="none" w:sz="0" w:space="0" w:color="auto"/>
                  </w:divBdr>
                </w:div>
                <w:div w:id="2078284764">
                  <w:marLeft w:val="0"/>
                  <w:marRight w:val="0"/>
                  <w:marTop w:val="0"/>
                  <w:marBottom w:val="0"/>
                  <w:divBdr>
                    <w:top w:val="none" w:sz="0" w:space="0" w:color="auto"/>
                    <w:left w:val="none" w:sz="0" w:space="0" w:color="auto"/>
                    <w:bottom w:val="none" w:sz="0" w:space="0" w:color="auto"/>
                    <w:right w:val="none" w:sz="0" w:space="0" w:color="auto"/>
                  </w:divBdr>
                </w:div>
                <w:div w:id="1673727393">
                  <w:marLeft w:val="0"/>
                  <w:marRight w:val="0"/>
                  <w:marTop w:val="0"/>
                  <w:marBottom w:val="0"/>
                  <w:divBdr>
                    <w:top w:val="none" w:sz="0" w:space="0" w:color="auto"/>
                    <w:left w:val="none" w:sz="0" w:space="0" w:color="auto"/>
                    <w:bottom w:val="none" w:sz="0" w:space="0" w:color="auto"/>
                    <w:right w:val="none" w:sz="0" w:space="0" w:color="auto"/>
                  </w:divBdr>
                </w:div>
                <w:div w:id="2022316021">
                  <w:marLeft w:val="0"/>
                  <w:marRight w:val="0"/>
                  <w:marTop w:val="0"/>
                  <w:marBottom w:val="0"/>
                  <w:divBdr>
                    <w:top w:val="none" w:sz="0" w:space="0" w:color="auto"/>
                    <w:left w:val="none" w:sz="0" w:space="0" w:color="auto"/>
                    <w:bottom w:val="none" w:sz="0" w:space="0" w:color="auto"/>
                    <w:right w:val="none" w:sz="0" w:space="0" w:color="auto"/>
                  </w:divBdr>
                </w:div>
                <w:div w:id="420838214">
                  <w:marLeft w:val="0"/>
                  <w:marRight w:val="0"/>
                  <w:marTop w:val="0"/>
                  <w:marBottom w:val="0"/>
                  <w:divBdr>
                    <w:top w:val="none" w:sz="0" w:space="0" w:color="auto"/>
                    <w:left w:val="none" w:sz="0" w:space="0" w:color="auto"/>
                    <w:bottom w:val="none" w:sz="0" w:space="0" w:color="auto"/>
                    <w:right w:val="none" w:sz="0" w:space="0" w:color="auto"/>
                  </w:divBdr>
                </w:div>
                <w:div w:id="1479492805">
                  <w:marLeft w:val="0"/>
                  <w:marRight w:val="0"/>
                  <w:marTop w:val="0"/>
                  <w:marBottom w:val="0"/>
                  <w:divBdr>
                    <w:top w:val="none" w:sz="0" w:space="0" w:color="auto"/>
                    <w:left w:val="none" w:sz="0" w:space="0" w:color="auto"/>
                    <w:bottom w:val="none" w:sz="0" w:space="0" w:color="auto"/>
                    <w:right w:val="none" w:sz="0" w:space="0" w:color="auto"/>
                  </w:divBdr>
                </w:div>
                <w:div w:id="1270628232">
                  <w:marLeft w:val="0"/>
                  <w:marRight w:val="0"/>
                  <w:marTop w:val="0"/>
                  <w:marBottom w:val="0"/>
                  <w:divBdr>
                    <w:top w:val="none" w:sz="0" w:space="0" w:color="auto"/>
                    <w:left w:val="none" w:sz="0" w:space="0" w:color="auto"/>
                    <w:bottom w:val="none" w:sz="0" w:space="0" w:color="auto"/>
                    <w:right w:val="none" w:sz="0" w:space="0" w:color="auto"/>
                  </w:divBdr>
                </w:div>
                <w:div w:id="1812794116">
                  <w:marLeft w:val="0"/>
                  <w:marRight w:val="0"/>
                  <w:marTop w:val="0"/>
                  <w:marBottom w:val="0"/>
                  <w:divBdr>
                    <w:top w:val="none" w:sz="0" w:space="0" w:color="auto"/>
                    <w:left w:val="none" w:sz="0" w:space="0" w:color="auto"/>
                    <w:bottom w:val="none" w:sz="0" w:space="0" w:color="auto"/>
                    <w:right w:val="none" w:sz="0" w:space="0" w:color="auto"/>
                  </w:divBdr>
                </w:div>
                <w:div w:id="345178259">
                  <w:marLeft w:val="0"/>
                  <w:marRight w:val="0"/>
                  <w:marTop w:val="0"/>
                  <w:marBottom w:val="0"/>
                  <w:divBdr>
                    <w:top w:val="none" w:sz="0" w:space="0" w:color="auto"/>
                    <w:left w:val="none" w:sz="0" w:space="0" w:color="auto"/>
                    <w:bottom w:val="none" w:sz="0" w:space="0" w:color="auto"/>
                    <w:right w:val="none" w:sz="0" w:space="0" w:color="auto"/>
                  </w:divBdr>
                </w:div>
                <w:div w:id="332537205">
                  <w:marLeft w:val="0"/>
                  <w:marRight w:val="0"/>
                  <w:marTop w:val="0"/>
                  <w:marBottom w:val="0"/>
                  <w:divBdr>
                    <w:top w:val="none" w:sz="0" w:space="0" w:color="auto"/>
                    <w:left w:val="none" w:sz="0" w:space="0" w:color="auto"/>
                    <w:bottom w:val="none" w:sz="0" w:space="0" w:color="auto"/>
                    <w:right w:val="none" w:sz="0" w:space="0" w:color="auto"/>
                  </w:divBdr>
                </w:div>
                <w:div w:id="819153907">
                  <w:marLeft w:val="0"/>
                  <w:marRight w:val="0"/>
                  <w:marTop w:val="0"/>
                  <w:marBottom w:val="0"/>
                  <w:divBdr>
                    <w:top w:val="none" w:sz="0" w:space="0" w:color="auto"/>
                    <w:left w:val="none" w:sz="0" w:space="0" w:color="auto"/>
                    <w:bottom w:val="none" w:sz="0" w:space="0" w:color="auto"/>
                    <w:right w:val="none" w:sz="0" w:space="0" w:color="auto"/>
                  </w:divBdr>
                </w:div>
                <w:div w:id="1224609377">
                  <w:marLeft w:val="0"/>
                  <w:marRight w:val="0"/>
                  <w:marTop w:val="0"/>
                  <w:marBottom w:val="0"/>
                  <w:divBdr>
                    <w:top w:val="none" w:sz="0" w:space="0" w:color="auto"/>
                    <w:left w:val="none" w:sz="0" w:space="0" w:color="auto"/>
                    <w:bottom w:val="none" w:sz="0" w:space="0" w:color="auto"/>
                    <w:right w:val="none" w:sz="0" w:space="0" w:color="auto"/>
                  </w:divBdr>
                </w:div>
                <w:div w:id="932975596">
                  <w:marLeft w:val="0"/>
                  <w:marRight w:val="0"/>
                  <w:marTop w:val="0"/>
                  <w:marBottom w:val="0"/>
                  <w:divBdr>
                    <w:top w:val="none" w:sz="0" w:space="0" w:color="auto"/>
                    <w:left w:val="none" w:sz="0" w:space="0" w:color="auto"/>
                    <w:bottom w:val="none" w:sz="0" w:space="0" w:color="auto"/>
                    <w:right w:val="none" w:sz="0" w:space="0" w:color="auto"/>
                  </w:divBdr>
                </w:div>
                <w:div w:id="1659723959">
                  <w:marLeft w:val="0"/>
                  <w:marRight w:val="0"/>
                  <w:marTop w:val="0"/>
                  <w:marBottom w:val="0"/>
                  <w:divBdr>
                    <w:top w:val="none" w:sz="0" w:space="0" w:color="auto"/>
                    <w:left w:val="none" w:sz="0" w:space="0" w:color="auto"/>
                    <w:bottom w:val="none" w:sz="0" w:space="0" w:color="auto"/>
                    <w:right w:val="none" w:sz="0" w:space="0" w:color="auto"/>
                  </w:divBdr>
                </w:div>
                <w:div w:id="2143955795">
                  <w:marLeft w:val="0"/>
                  <w:marRight w:val="0"/>
                  <w:marTop w:val="0"/>
                  <w:marBottom w:val="0"/>
                  <w:divBdr>
                    <w:top w:val="none" w:sz="0" w:space="0" w:color="auto"/>
                    <w:left w:val="none" w:sz="0" w:space="0" w:color="auto"/>
                    <w:bottom w:val="none" w:sz="0" w:space="0" w:color="auto"/>
                    <w:right w:val="none" w:sz="0" w:space="0" w:color="auto"/>
                  </w:divBdr>
                </w:div>
                <w:div w:id="474638211">
                  <w:marLeft w:val="0"/>
                  <w:marRight w:val="0"/>
                  <w:marTop w:val="0"/>
                  <w:marBottom w:val="0"/>
                  <w:divBdr>
                    <w:top w:val="none" w:sz="0" w:space="0" w:color="auto"/>
                    <w:left w:val="none" w:sz="0" w:space="0" w:color="auto"/>
                    <w:bottom w:val="none" w:sz="0" w:space="0" w:color="auto"/>
                    <w:right w:val="none" w:sz="0" w:space="0" w:color="auto"/>
                  </w:divBdr>
                </w:div>
                <w:div w:id="779106330">
                  <w:marLeft w:val="0"/>
                  <w:marRight w:val="0"/>
                  <w:marTop w:val="0"/>
                  <w:marBottom w:val="0"/>
                  <w:divBdr>
                    <w:top w:val="none" w:sz="0" w:space="0" w:color="auto"/>
                    <w:left w:val="none" w:sz="0" w:space="0" w:color="auto"/>
                    <w:bottom w:val="none" w:sz="0" w:space="0" w:color="auto"/>
                    <w:right w:val="none" w:sz="0" w:space="0" w:color="auto"/>
                  </w:divBdr>
                </w:div>
                <w:div w:id="1333413281">
                  <w:marLeft w:val="0"/>
                  <w:marRight w:val="0"/>
                  <w:marTop w:val="0"/>
                  <w:marBottom w:val="0"/>
                  <w:divBdr>
                    <w:top w:val="none" w:sz="0" w:space="0" w:color="auto"/>
                    <w:left w:val="none" w:sz="0" w:space="0" w:color="auto"/>
                    <w:bottom w:val="none" w:sz="0" w:space="0" w:color="auto"/>
                    <w:right w:val="none" w:sz="0" w:space="0" w:color="auto"/>
                  </w:divBdr>
                </w:div>
                <w:div w:id="1483500783">
                  <w:marLeft w:val="0"/>
                  <w:marRight w:val="0"/>
                  <w:marTop w:val="0"/>
                  <w:marBottom w:val="0"/>
                  <w:divBdr>
                    <w:top w:val="none" w:sz="0" w:space="0" w:color="auto"/>
                    <w:left w:val="none" w:sz="0" w:space="0" w:color="auto"/>
                    <w:bottom w:val="none" w:sz="0" w:space="0" w:color="auto"/>
                    <w:right w:val="none" w:sz="0" w:space="0" w:color="auto"/>
                  </w:divBdr>
                </w:div>
                <w:div w:id="969020187">
                  <w:marLeft w:val="0"/>
                  <w:marRight w:val="0"/>
                  <w:marTop w:val="0"/>
                  <w:marBottom w:val="0"/>
                  <w:divBdr>
                    <w:top w:val="none" w:sz="0" w:space="0" w:color="auto"/>
                    <w:left w:val="none" w:sz="0" w:space="0" w:color="auto"/>
                    <w:bottom w:val="none" w:sz="0" w:space="0" w:color="auto"/>
                    <w:right w:val="none" w:sz="0" w:space="0" w:color="auto"/>
                  </w:divBdr>
                </w:div>
                <w:div w:id="117341577">
                  <w:marLeft w:val="0"/>
                  <w:marRight w:val="0"/>
                  <w:marTop w:val="0"/>
                  <w:marBottom w:val="0"/>
                  <w:divBdr>
                    <w:top w:val="none" w:sz="0" w:space="0" w:color="auto"/>
                    <w:left w:val="none" w:sz="0" w:space="0" w:color="auto"/>
                    <w:bottom w:val="none" w:sz="0" w:space="0" w:color="auto"/>
                    <w:right w:val="none" w:sz="0" w:space="0" w:color="auto"/>
                  </w:divBdr>
                </w:div>
                <w:div w:id="461122667">
                  <w:marLeft w:val="0"/>
                  <w:marRight w:val="0"/>
                  <w:marTop w:val="0"/>
                  <w:marBottom w:val="0"/>
                  <w:divBdr>
                    <w:top w:val="none" w:sz="0" w:space="0" w:color="auto"/>
                    <w:left w:val="none" w:sz="0" w:space="0" w:color="auto"/>
                    <w:bottom w:val="none" w:sz="0" w:space="0" w:color="auto"/>
                    <w:right w:val="none" w:sz="0" w:space="0" w:color="auto"/>
                  </w:divBdr>
                </w:div>
                <w:div w:id="669144158">
                  <w:marLeft w:val="0"/>
                  <w:marRight w:val="0"/>
                  <w:marTop w:val="0"/>
                  <w:marBottom w:val="0"/>
                  <w:divBdr>
                    <w:top w:val="none" w:sz="0" w:space="0" w:color="auto"/>
                    <w:left w:val="none" w:sz="0" w:space="0" w:color="auto"/>
                    <w:bottom w:val="none" w:sz="0" w:space="0" w:color="auto"/>
                    <w:right w:val="none" w:sz="0" w:space="0" w:color="auto"/>
                  </w:divBdr>
                </w:div>
                <w:div w:id="1207916649">
                  <w:marLeft w:val="0"/>
                  <w:marRight w:val="0"/>
                  <w:marTop w:val="0"/>
                  <w:marBottom w:val="0"/>
                  <w:divBdr>
                    <w:top w:val="none" w:sz="0" w:space="0" w:color="auto"/>
                    <w:left w:val="none" w:sz="0" w:space="0" w:color="auto"/>
                    <w:bottom w:val="none" w:sz="0" w:space="0" w:color="auto"/>
                    <w:right w:val="none" w:sz="0" w:space="0" w:color="auto"/>
                  </w:divBdr>
                </w:div>
                <w:div w:id="1207328285">
                  <w:marLeft w:val="0"/>
                  <w:marRight w:val="0"/>
                  <w:marTop w:val="0"/>
                  <w:marBottom w:val="0"/>
                  <w:divBdr>
                    <w:top w:val="none" w:sz="0" w:space="0" w:color="auto"/>
                    <w:left w:val="none" w:sz="0" w:space="0" w:color="auto"/>
                    <w:bottom w:val="none" w:sz="0" w:space="0" w:color="auto"/>
                    <w:right w:val="none" w:sz="0" w:space="0" w:color="auto"/>
                  </w:divBdr>
                </w:div>
                <w:div w:id="480847079">
                  <w:marLeft w:val="0"/>
                  <w:marRight w:val="0"/>
                  <w:marTop w:val="0"/>
                  <w:marBottom w:val="0"/>
                  <w:divBdr>
                    <w:top w:val="none" w:sz="0" w:space="0" w:color="auto"/>
                    <w:left w:val="none" w:sz="0" w:space="0" w:color="auto"/>
                    <w:bottom w:val="none" w:sz="0" w:space="0" w:color="auto"/>
                    <w:right w:val="none" w:sz="0" w:space="0" w:color="auto"/>
                  </w:divBdr>
                </w:div>
                <w:div w:id="1071924271">
                  <w:marLeft w:val="0"/>
                  <w:marRight w:val="0"/>
                  <w:marTop w:val="0"/>
                  <w:marBottom w:val="0"/>
                  <w:divBdr>
                    <w:top w:val="none" w:sz="0" w:space="0" w:color="auto"/>
                    <w:left w:val="none" w:sz="0" w:space="0" w:color="auto"/>
                    <w:bottom w:val="none" w:sz="0" w:space="0" w:color="auto"/>
                    <w:right w:val="none" w:sz="0" w:space="0" w:color="auto"/>
                  </w:divBdr>
                </w:div>
                <w:div w:id="1281454376">
                  <w:marLeft w:val="0"/>
                  <w:marRight w:val="0"/>
                  <w:marTop w:val="0"/>
                  <w:marBottom w:val="0"/>
                  <w:divBdr>
                    <w:top w:val="none" w:sz="0" w:space="0" w:color="auto"/>
                    <w:left w:val="none" w:sz="0" w:space="0" w:color="auto"/>
                    <w:bottom w:val="none" w:sz="0" w:space="0" w:color="auto"/>
                    <w:right w:val="none" w:sz="0" w:space="0" w:color="auto"/>
                  </w:divBdr>
                </w:div>
                <w:div w:id="1012028581">
                  <w:marLeft w:val="0"/>
                  <w:marRight w:val="0"/>
                  <w:marTop w:val="0"/>
                  <w:marBottom w:val="0"/>
                  <w:divBdr>
                    <w:top w:val="none" w:sz="0" w:space="0" w:color="auto"/>
                    <w:left w:val="none" w:sz="0" w:space="0" w:color="auto"/>
                    <w:bottom w:val="none" w:sz="0" w:space="0" w:color="auto"/>
                    <w:right w:val="none" w:sz="0" w:space="0" w:color="auto"/>
                  </w:divBdr>
                </w:div>
                <w:div w:id="1469590375">
                  <w:marLeft w:val="0"/>
                  <w:marRight w:val="0"/>
                  <w:marTop w:val="0"/>
                  <w:marBottom w:val="0"/>
                  <w:divBdr>
                    <w:top w:val="none" w:sz="0" w:space="0" w:color="auto"/>
                    <w:left w:val="none" w:sz="0" w:space="0" w:color="auto"/>
                    <w:bottom w:val="none" w:sz="0" w:space="0" w:color="auto"/>
                    <w:right w:val="none" w:sz="0" w:space="0" w:color="auto"/>
                  </w:divBdr>
                </w:div>
                <w:div w:id="739837362">
                  <w:marLeft w:val="0"/>
                  <w:marRight w:val="0"/>
                  <w:marTop w:val="0"/>
                  <w:marBottom w:val="0"/>
                  <w:divBdr>
                    <w:top w:val="none" w:sz="0" w:space="0" w:color="auto"/>
                    <w:left w:val="none" w:sz="0" w:space="0" w:color="auto"/>
                    <w:bottom w:val="none" w:sz="0" w:space="0" w:color="auto"/>
                    <w:right w:val="none" w:sz="0" w:space="0" w:color="auto"/>
                  </w:divBdr>
                </w:div>
                <w:div w:id="2081443179">
                  <w:marLeft w:val="0"/>
                  <w:marRight w:val="0"/>
                  <w:marTop w:val="0"/>
                  <w:marBottom w:val="0"/>
                  <w:divBdr>
                    <w:top w:val="none" w:sz="0" w:space="0" w:color="auto"/>
                    <w:left w:val="none" w:sz="0" w:space="0" w:color="auto"/>
                    <w:bottom w:val="none" w:sz="0" w:space="0" w:color="auto"/>
                    <w:right w:val="none" w:sz="0" w:space="0" w:color="auto"/>
                  </w:divBdr>
                </w:div>
                <w:div w:id="491070298">
                  <w:marLeft w:val="0"/>
                  <w:marRight w:val="0"/>
                  <w:marTop w:val="0"/>
                  <w:marBottom w:val="0"/>
                  <w:divBdr>
                    <w:top w:val="none" w:sz="0" w:space="0" w:color="auto"/>
                    <w:left w:val="none" w:sz="0" w:space="0" w:color="auto"/>
                    <w:bottom w:val="none" w:sz="0" w:space="0" w:color="auto"/>
                    <w:right w:val="none" w:sz="0" w:space="0" w:color="auto"/>
                  </w:divBdr>
                </w:div>
                <w:div w:id="1281884233">
                  <w:marLeft w:val="0"/>
                  <w:marRight w:val="0"/>
                  <w:marTop w:val="0"/>
                  <w:marBottom w:val="0"/>
                  <w:divBdr>
                    <w:top w:val="none" w:sz="0" w:space="0" w:color="auto"/>
                    <w:left w:val="none" w:sz="0" w:space="0" w:color="auto"/>
                    <w:bottom w:val="none" w:sz="0" w:space="0" w:color="auto"/>
                    <w:right w:val="none" w:sz="0" w:space="0" w:color="auto"/>
                  </w:divBdr>
                </w:div>
                <w:div w:id="2128620522">
                  <w:marLeft w:val="0"/>
                  <w:marRight w:val="0"/>
                  <w:marTop w:val="0"/>
                  <w:marBottom w:val="0"/>
                  <w:divBdr>
                    <w:top w:val="none" w:sz="0" w:space="0" w:color="auto"/>
                    <w:left w:val="none" w:sz="0" w:space="0" w:color="auto"/>
                    <w:bottom w:val="none" w:sz="0" w:space="0" w:color="auto"/>
                    <w:right w:val="none" w:sz="0" w:space="0" w:color="auto"/>
                  </w:divBdr>
                </w:div>
                <w:div w:id="1105543715">
                  <w:marLeft w:val="0"/>
                  <w:marRight w:val="0"/>
                  <w:marTop w:val="0"/>
                  <w:marBottom w:val="0"/>
                  <w:divBdr>
                    <w:top w:val="none" w:sz="0" w:space="0" w:color="auto"/>
                    <w:left w:val="none" w:sz="0" w:space="0" w:color="auto"/>
                    <w:bottom w:val="none" w:sz="0" w:space="0" w:color="auto"/>
                    <w:right w:val="none" w:sz="0" w:space="0" w:color="auto"/>
                  </w:divBdr>
                </w:div>
                <w:div w:id="1558518184">
                  <w:marLeft w:val="0"/>
                  <w:marRight w:val="0"/>
                  <w:marTop w:val="0"/>
                  <w:marBottom w:val="0"/>
                  <w:divBdr>
                    <w:top w:val="none" w:sz="0" w:space="0" w:color="auto"/>
                    <w:left w:val="none" w:sz="0" w:space="0" w:color="auto"/>
                    <w:bottom w:val="none" w:sz="0" w:space="0" w:color="auto"/>
                    <w:right w:val="none" w:sz="0" w:space="0" w:color="auto"/>
                  </w:divBdr>
                </w:div>
                <w:div w:id="1412847620">
                  <w:marLeft w:val="0"/>
                  <w:marRight w:val="0"/>
                  <w:marTop w:val="0"/>
                  <w:marBottom w:val="0"/>
                  <w:divBdr>
                    <w:top w:val="none" w:sz="0" w:space="0" w:color="auto"/>
                    <w:left w:val="none" w:sz="0" w:space="0" w:color="auto"/>
                    <w:bottom w:val="none" w:sz="0" w:space="0" w:color="auto"/>
                    <w:right w:val="none" w:sz="0" w:space="0" w:color="auto"/>
                  </w:divBdr>
                </w:div>
                <w:div w:id="970481916">
                  <w:marLeft w:val="0"/>
                  <w:marRight w:val="0"/>
                  <w:marTop w:val="0"/>
                  <w:marBottom w:val="0"/>
                  <w:divBdr>
                    <w:top w:val="none" w:sz="0" w:space="0" w:color="auto"/>
                    <w:left w:val="none" w:sz="0" w:space="0" w:color="auto"/>
                    <w:bottom w:val="none" w:sz="0" w:space="0" w:color="auto"/>
                    <w:right w:val="none" w:sz="0" w:space="0" w:color="auto"/>
                  </w:divBdr>
                </w:div>
                <w:div w:id="1255088417">
                  <w:marLeft w:val="0"/>
                  <w:marRight w:val="0"/>
                  <w:marTop w:val="0"/>
                  <w:marBottom w:val="0"/>
                  <w:divBdr>
                    <w:top w:val="none" w:sz="0" w:space="0" w:color="auto"/>
                    <w:left w:val="none" w:sz="0" w:space="0" w:color="auto"/>
                    <w:bottom w:val="none" w:sz="0" w:space="0" w:color="auto"/>
                    <w:right w:val="none" w:sz="0" w:space="0" w:color="auto"/>
                  </w:divBdr>
                </w:div>
                <w:div w:id="15428494">
                  <w:marLeft w:val="0"/>
                  <w:marRight w:val="0"/>
                  <w:marTop w:val="0"/>
                  <w:marBottom w:val="0"/>
                  <w:divBdr>
                    <w:top w:val="none" w:sz="0" w:space="0" w:color="auto"/>
                    <w:left w:val="none" w:sz="0" w:space="0" w:color="auto"/>
                    <w:bottom w:val="none" w:sz="0" w:space="0" w:color="auto"/>
                    <w:right w:val="none" w:sz="0" w:space="0" w:color="auto"/>
                  </w:divBdr>
                </w:div>
                <w:div w:id="1378626223">
                  <w:marLeft w:val="0"/>
                  <w:marRight w:val="0"/>
                  <w:marTop w:val="0"/>
                  <w:marBottom w:val="0"/>
                  <w:divBdr>
                    <w:top w:val="none" w:sz="0" w:space="0" w:color="auto"/>
                    <w:left w:val="none" w:sz="0" w:space="0" w:color="auto"/>
                    <w:bottom w:val="none" w:sz="0" w:space="0" w:color="auto"/>
                    <w:right w:val="none" w:sz="0" w:space="0" w:color="auto"/>
                  </w:divBdr>
                </w:div>
                <w:div w:id="357894605">
                  <w:marLeft w:val="0"/>
                  <w:marRight w:val="0"/>
                  <w:marTop w:val="0"/>
                  <w:marBottom w:val="0"/>
                  <w:divBdr>
                    <w:top w:val="none" w:sz="0" w:space="0" w:color="auto"/>
                    <w:left w:val="none" w:sz="0" w:space="0" w:color="auto"/>
                    <w:bottom w:val="none" w:sz="0" w:space="0" w:color="auto"/>
                    <w:right w:val="none" w:sz="0" w:space="0" w:color="auto"/>
                  </w:divBdr>
                </w:div>
                <w:div w:id="111094280">
                  <w:marLeft w:val="0"/>
                  <w:marRight w:val="0"/>
                  <w:marTop w:val="0"/>
                  <w:marBottom w:val="0"/>
                  <w:divBdr>
                    <w:top w:val="none" w:sz="0" w:space="0" w:color="auto"/>
                    <w:left w:val="none" w:sz="0" w:space="0" w:color="auto"/>
                    <w:bottom w:val="none" w:sz="0" w:space="0" w:color="auto"/>
                    <w:right w:val="none" w:sz="0" w:space="0" w:color="auto"/>
                  </w:divBdr>
                </w:div>
                <w:div w:id="2015954086">
                  <w:marLeft w:val="0"/>
                  <w:marRight w:val="0"/>
                  <w:marTop w:val="0"/>
                  <w:marBottom w:val="0"/>
                  <w:divBdr>
                    <w:top w:val="none" w:sz="0" w:space="0" w:color="auto"/>
                    <w:left w:val="none" w:sz="0" w:space="0" w:color="auto"/>
                    <w:bottom w:val="none" w:sz="0" w:space="0" w:color="auto"/>
                    <w:right w:val="none" w:sz="0" w:space="0" w:color="auto"/>
                  </w:divBdr>
                </w:div>
                <w:div w:id="1379167905">
                  <w:marLeft w:val="0"/>
                  <w:marRight w:val="0"/>
                  <w:marTop w:val="0"/>
                  <w:marBottom w:val="0"/>
                  <w:divBdr>
                    <w:top w:val="none" w:sz="0" w:space="0" w:color="auto"/>
                    <w:left w:val="none" w:sz="0" w:space="0" w:color="auto"/>
                    <w:bottom w:val="none" w:sz="0" w:space="0" w:color="auto"/>
                    <w:right w:val="none" w:sz="0" w:space="0" w:color="auto"/>
                  </w:divBdr>
                </w:div>
                <w:div w:id="1085615105">
                  <w:marLeft w:val="0"/>
                  <w:marRight w:val="0"/>
                  <w:marTop w:val="0"/>
                  <w:marBottom w:val="0"/>
                  <w:divBdr>
                    <w:top w:val="none" w:sz="0" w:space="0" w:color="auto"/>
                    <w:left w:val="none" w:sz="0" w:space="0" w:color="auto"/>
                    <w:bottom w:val="none" w:sz="0" w:space="0" w:color="auto"/>
                    <w:right w:val="none" w:sz="0" w:space="0" w:color="auto"/>
                  </w:divBdr>
                </w:div>
                <w:div w:id="779227553">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7058">
          <w:marLeft w:val="0"/>
          <w:marRight w:val="0"/>
          <w:marTop w:val="0"/>
          <w:marBottom w:val="0"/>
          <w:divBdr>
            <w:top w:val="none" w:sz="0" w:space="0" w:color="auto"/>
            <w:left w:val="none" w:sz="0" w:space="0" w:color="auto"/>
            <w:bottom w:val="none" w:sz="0" w:space="0" w:color="auto"/>
            <w:right w:val="none" w:sz="0" w:space="0" w:color="auto"/>
          </w:divBdr>
          <w:divsChild>
            <w:div w:id="1253316483">
              <w:marLeft w:val="0"/>
              <w:marRight w:val="0"/>
              <w:marTop w:val="0"/>
              <w:marBottom w:val="0"/>
              <w:divBdr>
                <w:top w:val="none" w:sz="0" w:space="0" w:color="auto"/>
                <w:left w:val="none" w:sz="0" w:space="0" w:color="auto"/>
                <w:bottom w:val="none" w:sz="0" w:space="0" w:color="auto"/>
                <w:right w:val="none" w:sz="0" w:space="0" w:color="auto"/>
              </w:divBdr>
              <w:divsChild>
                <w:div w:id="992103219">
                  <w:marLeft w:val="0"/>
                  <w:marRight w:val="0"/>
                  <w:marTop w:val="0"/>
                  <w:marBottom w:val="0"/>
                  <w:divBdr>
                    <w:top w:val="none" w:sz="0" w:space="0" w:color="auto"/>
                    <w:left w:val="none" w:sz="0" w:space="0" w:color="auto"/>
                    <w:bottom w:val="none" w:sz="0" w:space="0" w:color="auto"/>
                    <w:right w:val="none" w:sz="0" w:space="0" w:color="auto"/>
                  </w:divBdr>
                </w:div>
                <w:div w:id="60032241">
                  <w:marLeft w:val="0"/>
                  <w:marRight w:val="0"/>
                  <w:marTop w:val="0"/>
                  <w:marBottom w:val="0"/>
                  <w:divBdr>
                    <w:top w:val="none" w:sz="0" w:space="0" w:color="auto"/>
                    <w:left w:val="none" w:sz="0" w:space="0" w:color="auto"/>
                    <w:bottom w:val="none" w:sz="0" w:space="0" w:color="auto"/>
                    <w:right w:val="none" w:sz="0" w:space="0" w:color="auto"/>
                  </w:divBdr>
                </w:div>
                <w:div w:id="534972153">
                  <w:marLeft w:val="0"/>
                  <w:marRight w:val="0"/>
                  <w:marTop w:val="0"/>
                  <w:marBottom w:val="0"/>
                  <w:divBdr>
                    <w:top w:val="none" w:sz="0" w:space="0" w:color="auto"/>
                    <w:left w:val="none" w:sz="0" w:space="0" w:color="auto"/>
                    <w:bottom w:val="none" w:sz="0" w:space="0" w:color="auto"/>
                    <w:right w:val="none" w:sz="0" w:space="0" w:color="auto"/>
                  </w:divBdr>
                </w:div>
                <w:div w:id="323317344">
                  <w:marLeft w:val="0"/>
                  <w:marRight w:val="0"/>
                  <w:marTop w:val="0"/>
                  <w:marBottom w:val="0"/>
                  <w:divBdr>
                    <w:top w:val="none" w:sz="0" w:space="0" w:color="auto"/>
                    <w:left w:val="none" w:sz="0" w:space="0" w:color="auto"/>
                    <w:bottom w:val="none" w:sz="0" w:space="0" w:color="auto"/>
                    <w:right w:val="none" w:sz="0" w:space="0" w:color="auto"/>
                  </w:divBdr>
                </w:div>
                <w:div w:id="164831410">
                  <w:marLeft w:val="0"/>
                  <w:marRight w:val="0"/>
                  <w:marTop w:val="0"/>
                  <w:marBottom w:val="0"/>
                  <w:divBdr>
                    <w:top w:val="none" w:sz="0" w:space="0" w:color="auto"/>
                    <w:left w:val="none" w:sz="0" w:space="0" w:color="auto"/>
                    <w:bottom w:val="none" w:sz="0" w:space="0" w:color="auto"/>
                    <w:right w:val="none" w:sz="0" w:space="0" w:color="auto"/>
                  </w:divBdr>
                </w:div>
                <w:div w:id="1356536456">
                  <w:marLeft w:val="0"/>
                  <w:marRight w:val="0"/>
                  <w:marTop w:val="0"/>
                  <w:marBottom w:val="0"/>
                  <w:divBdr>
                    <w:top w:val="none" w:sz="0" w:space="0" w:color="auto"/>
                    <w:left w:val="none" w:sz="0" w:space="0" w:color="auto"/>
                    <w:bottom w:val="none" w:sz="0" w:space="0" w:color="auto"/>
                    <w:right w:val="none" w:sz="0" w:space="0" w:color="auto"/>
                  </w:divBdr>
                </w:div>
                <w:div w:id="1960068443">
                  <w:marLeft w:val="0"/>
                  <w:marRight w:val="0"/>
                  <w:marTop w:val="0"/>
                  <w:marBottom w:val="0"/>
                  <w:divBdr>
                    <w:top w:val="none" w:sz="0" w:space="0" w:color="auto"/>
                    <w:left w:val="none" w:sz="0" w:space="0" w:color="auto"/>
                    <w:bottom w:val="none" w:sz="0" w:space="0" w:color="auto"/>
                    <w:right w:val="none" w:sz="0" w:space="0" w:color="auto"/>
                  </w:divBdr>
                </w:div>
                <w:div w:id="1135488803">
                  <w:marLeft w:val="0"/>
                  <w:marRight w:val="0"/>
                  <w:marTop w:val="0"/>
                  <w:marBottom w:val="0"/>
                  <w:divBdr>
                    <w:top w:val="none" w:sz="0" w:space="0" w:color="auto"/>
                    <w:left w:val="none" w:sz="0" w:space="0" w:color="auto"/>
                    <w:bottom w:val="none" w:sz="0" w:space="0" w:color="auto"/>
                    <w:right w:val="none" w:sz="0" w:space="0" w:color="auto"/>
                  </w:divBdr>
                </w:div>
                <w:div w:id="1658151969">
                  <w:marLeft w:val="0"/>
                  <w:marRight w:val="0"/>
                  <w:marTop w:val="0"/>
                  <w:marBottom w:val="0"/>
                  <w:divBdr>
                    <w:top w:val="none" w:sz="0" w:space="0" w:color="auto"/>
                    <w:left w:val="none" w:sz="0" w:space="0" w:color="auto"/>
                    <w:bottom w:val="none" w:sz="0" w:space="0" w:color="auto"/>
                    <w:right w:val="none" w:sz="0" w:space="0" w:color="auto"/>
                  </w:divBdr>
                </w:div>
                <w:div w:id="1803764635">
                  <w:marLeft w:val="0"/>
                  <w:marRight w:val="0"/>
                  <w:marTop w:val="0"/>
                  <w:marBottom w:val="0"/>
                  <w:divBdr>
                    <w:top w:val="none" w:sz="0" w:space="0" w:color="auto"/>
                    <w:left w:val="none" w:sz="0" w:space="0" w:color="auto"/>
                    <w:bottom w:val="none" w:sz="0" w:space="0" w:color="auto"/>
                    <w:right w:val="none" w:sz="0" w:space="0" w:color="auto"/>
                  </w:divBdr>
                </w:div>
                <w:div w:id="532765028">
                  <w:marLeft w:val="0"/>
                  <w:marRight w:val="0"/>
                  <w:marTop w:val="0"/>
                  <w:marBottom w:val="0"/>
                  <w:divBdr>
                    <w:top w:val="none" w:sz="0" w:space="0" w:color="auto"/>
                    <w:left w:val="none" w:sz="0" w:space="0" w:color="auto"/>
                    <w:bottom w:val="none" w:sz="0" w:space="0" w:color="auto"/>
                    <w:right w:val="none" w:sz="0" w:space="0" w:color="auto"/>
                  </w:divBdr>
                </w:div>
                <w:div w:id="1634670870">
                  <w:marLeft w:val="0"/>
                  <w:marRight w:val="0"/>
                  <w:marTop w:val="0"/>
                  <w:marBottom w:val="0"/>
                  <w:divBdr>
                    <w:top w:val="none" w:sz="0" w:space="0" w:color="auto"/>
                    <w:left w:val="none" w:sz="0" w:space="0" w:color="auto"/>
                    <w:bottom w:val="none" w:sz="0" w:space="0" w:color="auto"/>
                    <w:right w:val="none" w:sz="0" w:space="0" w:color="auto"/>
                  </w:divBdr>
                </w:div>
                <w:div w:id="1579098652">
                  <w:marLeft w:val="0"/>
                  <w:marRight w:val="0"/>
                  <w:marTop w:val="0"/>
                  <w:marBottom w:val="0"/>
                  <w:divBdr>
                    <w:top w:val="none" w:sz="0" w:space="0" w:color="auto"/>
                    <w:left w:val="none" w:sz="0" w:space="0" w:color="auto"/>
                    <w:bottom w:val="none" w:sz="0" w:space="0" w:color="auto"/>
                    <w:right w:val="none" w:sz="0" w:space="0" w:color="auto"/>
                  </w:divBdr>
                </w:div>
                <w:div w:id="366300460">
                  <w:marLeft w:val="0"/>
                  <w:marRight w:val="0"/>
                  <w:marTop w:val="0"/>
                  <w:marBottom w:val="0"/>
                  <w:divBdr>
                    <w:top w:val="none" w:sz="0" w:space="0" w:color="auto"/>
                    <w:left w:val="none" w:sz="0" w:space="0" w:color="auto"/>
                    <w:bottom w:val="none" w:sz="0" w:space="0" w:color="auto"/>
                    <w:right w:val="none" w:sz="0" w:space="0" w:color="auto"/>
                  </w:divBdr>
                </w:div>
                <w:div w:id="929201090">
                  <w:marLeft w:val="0"/>
                  <w:marRight w:val="0"/>
                  <w:marTop w:val="0"/>
                  <w:marBottom w:val="0"/>
                  <w:divBdr>
                    <w:top w:val="none" w:sz="0" w:space="0" w:color="auto"/>
                    <w:left w:val="none" w:sz="0" w:space="0" w:color="auto"/>
                    <w:bottom w:val="none" w:sz="0" w:space="0" w:color="auto"/>
                    <w:right w:val="none" w:sz="0" w:space="0" w:color="auto"/>
                  </w:divBdr>
                </w:div>
                <w:div w:id="1656685146">
                  <w:marLeft w:val="0"/>
                  <w:marRight w:val="0"/>
                  <w:marTop w:val="0"/>
                  <w:marBottom w:val="0"/>
                  <w:divBdr>
                    <w:top w:val="none" w:sz="0" w:space="0" w:color="auto"/>
                    <w:left w:val="none" w:sz="0" w:space="0" w:color="auto"/>
                    <w:bottom w:val="none" w:sz="0" w:space="0" w:color="auto"/>
                    <w:right w:val="none" w:sz="0" w:space="0" w:color="auto"/>
                  </w:divBdr>
                </w:div>
                <w:div w:id="1057976694">
                  <w:marLeft w:val="0"/>
                  <w:marRight w:val="0"/>
                  <w:marTop w:val="0"/>
                  <w:marBottom w:val="0"/>
                  <w:divBdr>
                    <w:top w:val="none" w:sz="0" w:space="0" w:color="auto"/>
                    <w:left w:val="none" w:sz="0" w:space="0" w:color="auto"/>
                    <w:bottom w:val="none" w:sz="0" w:space="0" w:color="auto"/>
                    <w:right w:val="none" w:sz="0" w:space="0" w:color="auto"/>
                  </w:divBdr>
                </w:div>
                <w:div w:id="1658799481">
                  <w:marLeft w:val="0"/>
                  <w:marRight w:val="0"/>
                  <w:marTop w:val="0"/>
                  <w:marBottom w:val="0"/>
                  <w:divBdr>
                    <w:top w:val="none" w:sz="0" w:space="0" w:color="auto"/>
                    <w:left w:val="none" w:sz="0" w:space="0" w:color="auto"/>
                    <w:bottom w:val="none" w:sz="0" w:space="0" w:color="auto"/>
                    <w:right w:val="none" w:sz="0" w:space="0" w:color="auto"/>
                  </w:divBdr>
                </w:div>
                <w:div w:id="1073432279">
                  <w:marLeft w:val="0"/>
                  <w:marRight w:val="0"/>
                  <w:marTop w:val="0"/>
                  <w:marBottom w:val="0"/>
                  <w:divBdr>
                    <w:top w:val="none" w:sz="0" w:space="0" w:color="auto"/>
                    <w:left w:val="none" w:sz="0" w:space="0" w:color="auto"/>
                    <w:bottom w:val="none" w:sz="0" w:space="0" w:color="auto"/>
                    <w:right w:val="none" w:sz="0" w:space="0" w:color="auto"/>
                  </w:divBdr>
                </w:div>
                <w:div w:id="1141533039">
                  <w:marLeft w:val="0"/>
                  <w:marRight w:val="0"/>
                  <w:marTop w:val="0"/>
                  <w:marBottom w:val="0"/>
                  <w:divBdr>
                    <w:top w:val="none" w:sz="0" w:space="0" w:color="auto"/>
                    <w:left w:val="none" w:sz="0" w:space="0" w:color="auto"/>
                    <w:bottom w:val="none" w:sz="0" w:space="0" w:color="auto"/>
                    <w:right w:val="none" w:sz="0" w:space="0" w:color="auto"/>
                  </w:divBdr>
                </w:div>
                <w:div w:id="2132900598">
                  <w:marLeft w:val="0"/>
                  <w:marRight w:val="0"/>
                  <w:marTop w:val="0"/>
                  <w:marBottom w:val="0"/>
                  <w:divBdr>
                    <w:top w:val="none" w:sz="0" w:space="0" w:color="auto"/>
                    <w:left w:val="none" w:sz="0" w:space="0" w:color="auto"/>
                    <w:bottom w:val="none" w:sz="0" w:space="0" w:color="auto"/>
                    <w:right w:val="none" w:sz="0" w:space="0" w:color="auto"/>
                  </w:divBdr>
                </w:div>
                <w:div w:id="1290667115">
                  <w:marLeft w:val="0"/>
                  <w:marRight w:val="0"/>
                  <w:marTop w:val="0"/>
                  <w:marBottom w:val="0"/>
                  <w:divBdr>
                    <w:top w:val="none" w:sz="0" w:space="0" w:color="auto"/>
                    <w:left w:val="none" w:sz="0" w:space="0" w:color="auto"/>
                    <w:bottom w:val="none" w:sz="0" w:space="0" w:color="auto"/>
                    <w:right w:val="none" w:sz="0" w:space="0" w:color="auto"/>
                  </w:divBdr>
                </w:div>
                <w:div w:id="226112244">
                  <w:marLeft w:val="0"/>
                  <w:marRight w:val="0"/>
                  <w:marTop w:val="0"/>
                  <w:marBottom w:val="0"/>
                  <w:divBdr>
                    <w:top w:val="none" w:sz="0" w:space="0" w:color="auto"/>
                    <w:left w:val="none" w:sz="0" w:space="0" w:color="auto"/>
                    <w:bottom w:val="none" w:sz="0" w:space="0" w:color="auto"/>
                    <w:right w:val="none" w:sz="0" w:space="0" w:color="auto"/>
                  </w:divBdr>
                </w:div>
                <w:div w:id="1137337614">
                  <w:marLeft w:val="0"/>
                  <w:marRight w:val="0"/>
                  <w:marTop w:val="0"/>
                  <w:marBottom w:val="0"/>
                  <w:divBdr>
                    <w:top w:val="none" w:sz="0" w:space="0" w:color="auto"/>
                    <w:left w:val="none" w:sz="0" w:space="0" w:color="auto"/>
                    <w:bottom w:val="none" w:sz="0" w:space="0" w:color="auto"/>
                    <w:right w:val="none" w:sz="0" w:space="0" w:color="auto"/>
                  </w:divBdr>
                </w:div>
                <w:div w:id="1807383756">
                  <w:marLeft w:val="0"/>
                  <w:marRight w:val="0"/>
                  <w:marTop w:val="0"/>
                  <w:marBottom w:val="0"/>
                  <w:divBdr>
                    <w:top w:val="none" w:sz="0" w:space="0" w:color="auto"/>
                    <w:left w:val="none" w:sz="0" w:space="0" w:color="auto"/>
                    <w:bottom w:val="none" w:sz="0" w:space="0" w:color="auto"/>
                    <w:right w:val="none" w:sz="0" w:space="0" w:color="auto"/>
                  </w:divBdr>
                </w:div>
                <w:div w:id="1217156167">
                  <w:marLeft w:val="0"/>
                  <w:marRight w:val="0"/>
                  <w:marTop w:val="0"/>
                  <w:marBottom w:val="0"/>
                  <w:divBdr>
                    <w:top w:val="none" w:sz="0" w:space="0" w:color="auto"/>
                    <w:left w:val="none" w:sz="0" w:space="0" w:color="auto"/>
                    <w:bottom w:val="none" w:sz="0" w:space="0" w:color="auto"/>
                    <w:right w:val="none" w:sz="0" w:space="0" w:color="auto"/>
                  </w:divBdr>
                </w:div>
                <w:div w:id="903419526">
                  <w:marLeft w:val="0"/>
                  <w:marRight w:val="0"/>
                  <w:marTop w:val="0"/>
                  <w:marBottom w:val="0"/>
                  <w:divBdr>
                    <w:top w:val="none" w:sz="0" w:space="0" w:color="auto"/>
                    <w:left w:val="none" w:sz="0" w:space="0" w:color="auto"/>
                    <w:bottom w:val="none" w:sz="0" w:space="0" w:color="auto"/>
                    <w:right w:val="none" w:sz="0" w:space="0" w:color="auto"/>
                  </w:divBdr>
                </w:div>
                <w:div w:id="420302814">
                  <w:marLeft w:val="0"/>
                  <w:marRight w:val="0"/>
                  <w:marTop w:val="0"/>
                  <w:marBottom w:val="0"/>
                  <w:divBdr>
                    <w:top w:val="none" w:sz="0" w:space="0" w:color="auto"/>
                    <w:left w:val="none" w:sz="0" w:space="0" w:color="auto"/>
                    <w:bottom w:val="none" w:sz="0" w:space="0" w:color="auto"/>
                    <w:right w:val="none" w:sz="0" w:space="0" w:color="auto"/>
                  </w:divBdr>
                </w:div>
                <w:div w:id="74515070">
                  <w:marLeft w:val="0"/>
                  <w:marRight w:val="0"/>
                  <w:marTop w:val="0"/>
                  <w:marBottom w:val="0"/>
                  <w:divBdr>
                    <w:top w:val="none" w:sz="0" w:space="0" w:color="auto"/>
                    <w:left w:val="none" w:sz="0" w:space="0" w:color="auto"/>
                    <w:bottom w:val="none" w:sz="0" w:space="0" w:color="auto"/>
                    <w:right w:val="none" w:sz="0" w:space="0" w:color="auto"/>
                  </w:divBdr>
                </w:div>
                <w:div w:id="709496110">
                  <w:marLeft w:val="0"/>
                  <w:marRight w:val="0"/>
                  <w:marTop w:val="0"/>
                  <w:marBottom w:val="0"/>
                  <w:divBdr>
                    <w:top w:val="none" w:sz="0" w:space="0" w:color="auto"/>
                    <w:left w:val="none" w:sz="0" w:space="0" w:color="auto"/>
                    <w:bottom w:val="none" w:sz="0" w:space="0" w:color="auto"/>
                    <w:right w:val="none" w:sz="0" w:space="0" w:color="auto"/>
                  </w:divBdr>
                </w:div>
                <w:div w:id="515314826">
                  <w:marLeft w:val="0"/>
                  <w:marRight w:val="0"/>
                  <w:marTop w:val="0"/>
                  <w:marBottom w:val="0"/>
                  <w:divBdr>
                    <w:top w:val="none" w:sz="0" w:space="0" w:color="auto"/>
                    <w:left w:val="none" w:sz="0" w:space="0" w:color="auto"/>
                    <w:bottom w:val="none" w:sz="0" w:space="0" w:color="auto"/>
                    <w:right w:val="none" w:sz="0" w:space="0" w:color="auto"/>
                  </w:divBdr>
                </w:div>
                <w:div w:id="1914731878">
                  <w:marLeft w:val="0"/>
                  <w:marRight w:val="0"/>
                  <w:marTop w:val="0"/>
                  <w:marBottom w:val="0"/>
                  <w:divBdr>
                    <w:top w:val="none" w:sz="0" w:space="0" w:color="auto"/>
                    <w:left w:val="none" w:sz="0" w:space="0" w:color="auto"/>
                    <w:bottom w:val="none" w:sz="0" w:space="0" w:color="auto"/>
                    <w:right w:val="none" w:sz="0" w:space="0" w:color="auto"/>
                  </w:divBdr>
                </w:div>
                <w:div w:id="1821457898">
                  <w:marLeft w:val="0"/>
                  <w:marRight w:val="0"/>
                  <w:marTop w:val="0"/>
                  <w:marBottom w:val="0"/>
                  <w:divBdr>
                    <w:top w:val="none" w:sz="0" w:space="0" w:color="auto"/>
                    <w:left w:val="none" w:sz="0" w:space="0" w:color="auto"/>
                    <w:bottom w:val="none" w:sz="0" w:space="0" w:color="auto"/>
                    <w:right w:val="none" w:sz="0" w:space="0" w:color="auto"/>
                  </w:divBdr>
                </w:div>
                <w:div w:id="1722316585">
                  <w:marLeft w:val="0"/>
                  <w:marRight w:val="0"/>
                  <w:marTop w:val="0"/>
                  <w:marBottom w:val="0"/>
                  <w:divBdr>
                    <w:top w:val="none" w:sz="0" w:space="0" w:color="auto"/>
                    <w:left w:val="none" w:sz="0" w:space="0" w:color="auto"/>
                    <w:bottom w:val="none" w:sz="0" w:space="0" w:color="auto"/>
                    <w:right w:val="none" w:sz="0" w:space="0" w:color="auto"/>
                  </w:divBdr>
                </w:div>
                <w:div w:id="247081059">
                  <w:marLeft w:val="0"/>
                  <w:marRight w:val="0"/>
                  <w:marTop w:val="0"/>
                  <w:marBottom w:val="0"/>
                  <w:divBdr>
                    <w:top w:val="none" w:sz="0" w:space="0" w:color="auto"/>
                    <w:left w:val="none" w:sz="0" w:space="0" w:color="auto"/>
                    <w:bottom w:val="none" w:sz="0" w:space="0" w:color="auto"/>
                    <w:right w:val="none" w:sz="0" w:space="0" w:color="auto"/>
                  </w:divBdr>
                </w:div>
                <w:div w:id="1936086938">
                  <w:marLeft w:val="0"/>
                  <w:marRight w:val="0"/>
                  <w:marTop w:val="0"/>
                  <w:marBottom w:val="0"/>
                  <w:divBdr>
                    <w:top w:val="none" w:sz="0" w:space="0" w:color="auto"/>
                    <w:left w:val="none" w:sz="0" w:space="0" w:color="auto"/>
                    <w:bottom w:val="none" w:sz="0" w:space="0" w:color="auto"/>
                    <w:right w:val="none" w:sz="0" w:space="0" w:color="auto"/>
                  </w:divBdr>
                </w:div>
                <w:div w:id="1542086963">
                  <w:marLeft w:val="0"/>
                  <w:marRight w:val="0"/>
                  <w:marTop w:val="0"/>
                  <w:marBottom w:val="0"/>
                  <w:divBdr>
                    <w:top w:val="none" w:sz="0" w:space="0" w:color="auto"/>
                    <w:left w:val="none" w:sz="0" w:space="0" w:color="auto"/>
                    <w:bottom w:val="none" w:sz="0" w:space="0" w:color="auto"/>
                    <w:right w:val="none" w:sz="0" w:space="0" w:color="auto"/>
                  </w:divBdr>
                </w:div>
                <w:div w:id="107552557">
                  <w:marLeft w:val="0"/>
                  <w:marRight w:val="0"/>
                  <w:marTop w:val="0"/>
                  <w:marBottom w:val="0"/>
                  <w:divBdr>
                    <w:top w:val="none" w:sz="0" w:space="0" w:color="auto"/>
                    <w:left w:val="none" w:sz="0" w:space="0" w:color="auto"/>
                    <w:bottom w:val="none" w:sz="0" w:space="0" w:color="auto"/>
                    <w:right w:val="none" w:sz="0" w:space="0" w:color="auto"/>
                  </w:divBdr>
                </w:div>
                <w:div w:id="67004503">
                  <w:marLeft w:val="0"/>
                  <w:marRight w:val="0"/>
                  <w:marTop w:val="0"/>
                  <w:marBottom w:val="0"/>
                  <w:divBdr>
                    <w:top w:val="none" w:sz="0" w:space="0" w:color="auto"/>
                    <w:left w:val="none" w:sz="0" w:space="0" w:color="auto"/>
                    <w:bottom w:val="none" w:sz="0" w:space="0" w:color="auto"/>
                    <w:right w:val="none" w:sz="0" w:space="0" w:color="auto"/>
                  </w:divBdr>
                </w:div>
                <w:div w:id="1772235976">
                  <w:marLeft w:val="0"/>
                  <w:marRight w:val="0"/>
                  <w:marTop w:val="0"/>
                  <w:marBottom w:val="0"/>
                  <w:divBdr>
                    <w:top w:val="none" w:sz="0" w:space="0" w:color="auto"/>
                    <w:left w:val="none" w:sz="0" w:space="0" w:color="auto"/>
                    <w:bottom w:val="none" w:sz="0" w:space="0" w:color="auto"/>
                    <w:right w:val="none" w:sz="0" w:space="0" w:color="auto"/>
                  </w:divBdr>
                </w:div>
                <w:div w:id="2140031053">
                  <w:marLeft w:val="0"/>
                  <w:marRight w:val="0"/>
                  <w:marTop w:val="0"/>
                  <w:marBottom w:val="0"/>
                  <w:divBdr>
                    <w:top w:val="none" w:sz="0" w:space="0" w:color="auto"/>
                    <w:left w:val="none" w:sz="0" w:space="0" w:color="auto"/>
                    <w:bottom w:val="none" w:sz="0" w:space="0" w:color="auto"/>
                    <w:right w:val="none" w:sz="0" w:space="0" w:color="auto"/>
                  </w:divBdr>
                </w:div>
                <w:div w:id="1359307669">
                  <w:marLeft w:val="0"/>
                  <w:marRight w:val="0"/>
                  <w:marTop w:val="0"/>
                  <w:marBottom w:val="0"/>
                  <w:divBdr>
                    <w:top w:val="none" w:sz="0" w:space="0" w:color="auto"/>
                    <w:left w:val="none" w:sz="0" w:space="0" w:color="auto"/>
                    <w:bottom w:val="none" w:sz="0" w:space="0" w:color="auto"/>
                    <w:right w:val="none" w:sz="0" w:space="0" w:color="auto"/>
                  </w:divBdr>
                </w:div>
                <w:div w:id="2147157754">
                  <w:marLeft w:val="0"/>
                  <w:marRight w:val="0"/>
                  <w:marTop w:val="0"/>
                  <w:marBottom w:val="0"/>
                  <w:divBdr>
                    <w:top w:val="none" w:sz="0" w:space="0" w:color="auto"/>
                    <w:left w:val="none" w:sz="0" w:space="0" w:color="auto"/>
                    <w:bottom w:val="none" w:sz="0" w:space="0" w:color="auto"/>
                    <w:right w:val="none" w:sz="0" w:space="0" w:color="auto"/>
                  </w:divBdr>
                </w:div>
                <w:div w:id="554047570">
                  <w:marLeft w:val="0"/>
                  <w:marRight w:val="0"/>
                  <w:marTop w:val="0"/>
                  <w:marBottom w:val="0"/>
                  <w:divBdr>
                    <w:top w:val="none" w:sz="0" w:space="0" w:color="auto"/>
                    <w:left w:val="none" w:sz="0" w:space="0" w:color="auto"/>
                    <w:bottom w:val="none" w:sz="0" w:space="0" w:color="auto"/>
                    <w:right w:val="none" w:sz="0" w:space="0" w:color="auto"/>
                  </w:divBdr>
                </w:div>
                <w:div w:id="563682481">
                  <w:marLeft w:val="0"/>
                  <w:marRight w:val="0"/>
                  <w:marTop w:val="0"/>
                  <w:marBottom w:val="0"/>
                  <w:divBdr>
                    <w:top w:val="none" w:sz="0" w:space="0" w:color="auto"/>
                    <w:left w:val="none" w:sz="0" w:space="0" w:color="auto"/>
                    <w:bottom w:val="none" w:sz="0" w:space="0" w:color="auto"/>
                    <w:right w:val="none" w:sz="0" w:space="0" w:color="auto"/>
                  </w:divBdr>
                </w:div>
                <w:div w:id="1016613067">
                  <w:marLeft w:val="0"/>
                  <w:marRight w:val="0"/>
                  <w:marTop w:val="0"/>
                  <w:marBottom w:val="0"/>
                  <w:divBdr>
                    <w:top w:val="none" w:sz="0" w:space="0" w:color="auto"/>
                    <w:left w:val="none" w:sz="0" w:space="0" w:color="auto"/>
                    <w:bottom w:val="none" w:sz="0" w:space="0" w:color="auto"/>
                    <w:right w:val="none" w:sz="0" w:space="0" w:color="auto"/>
                  </w:divBdr>
                </w:div>
                <w:div w:id="746150146">
                  <w:marLeft w:val="0"/>
                  <w:marRight w:val="0"/>
                  <w:marTop w:val="0"/>
                  <w:marBottom w:val="0"/>
                  <w:divBdr>
                    <w:top w:val="none" w:sz="0" w:space="0" w:color="auto"/>
                    <w:left w:val="none" w:sz="0" w:space="0" w:color="auto"/>
                    <w:bottom w:val="none" w:sz="0" w:space="0" w:color="auto"/>
                    <w:right w:val="none" w:sz="0" w:space="0" w:color="auto"/>
                  </w:divBdr>
                </w:div>
                <w:div w:id="949121965">
                  <w:marLeft w:val="0"/>
                  <w:marRight w:val="0"/>
                  <w:marTop w:val="0"/>
                  <w:marBottom w:val="0"/>
                  <w:divBdr>
                    <w:top w:val="none" w:sz="0" w:space="0" w:color="auto"/>
                    <w:left w:val="none" w:sz="0" w:space="0" w:color="auto"/>
                    <w:bottom w:val="none" w:sz="0" w:space="0" w:color="auto"/>
                    <w:right w:val="none" w:sz="0" w:space="0" w:color="auto"/>
                  </w:divBdr>
                </w:div>
                <w:div w:id="17025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5820">
          <w:marLeft w:val="0"/>
          <w:marRight w:val="0"/>
          <w:marTop w:val="0"/>
          <w:marBottom w:val="0"/>
          <w:divBdr>
            <w:top w:val="none" w:sz="0" w:space="0" w:color="auto"/>
            <w:left w:val="none" w:sz="0" w:space="0" w:color="auto"/>
            <w:bottom w:val="none" w:sz="0" w:space="0" w:color="auto"/>
            <w:right w:val="none" w:sz="0" w:space="0" w:color="auto"/>
          </w:divBdr>
          <w:divsChild>
            <w:div w:id="2042971560">
              <w:marLeft w:val="0"/>
              <w:marRight w:val="0"/>
              <w:marTop w:val="0"/>
              <w:marBottom w:val="0"/>
              <w:divBdr>
                <w:top w:val="none" w:sz="0" w:space="0" w:color="auto"/>
                <w:left w:val="none" w:sz="0" w:space="0" w:color="auto"/>
                <w:bottom w:val="none" w:sz="0" w:space="0" w:color="auto"/>
                <w:right w:val="none" w:sz="0" w:space="0" w:color="auto"/>
              </w:divBdr>
              <w:divsChild>
                <w:div w:id="1521629712">
                  <w:marLeft w:val="0"/>
                  <w:marRight w:val="0"/>
                  <w:marTop w:val="0"/>
                  <w:marBottom w:val="0"/>
                  <w:divBdr>
                    <w:top w:val="none" w:sz="0" w:space="0" w:color="auto"/>
                    <w:left w:val="none" w:sz="0" w:space="0" w:color="auto"/>
                    <w:bottom w:val="none" w:sz="0" w:space="0" w:color="auto"/>
                    <w:right w:val="none" w:sz="0" w:space="0" w:color="auto"/>
                  </w:divBdr>
                </w:div>
                <w:div w:id="16199910">
                  <w:marLeft w:val="0"/>
                  <w:marRight w:val="0"/>
                  <w:marTop w:val="0"/>
                  <w:marBottom w:val="0"/>
                  <w:divBdr>
                    <w:top w:val="none" w:sz="0" w:space="0" w:color="auto"/>
                    <w:left w:val="none" w:sz="0" w:space="0" w:color="auto"/>
                    <w:bottom w:val="none" w:sz="0" w:space="0" w:color="auto"/>
                    <w:right w:val="none" w:sz="0" w:space="0" w:color="auto"/>
                  </w:divBdr>
                </w:div>
                <w:div w:id="2067727340">
                  <w:marLeft w:val="0"/>
                  <w:marRight w:val="0"/>
                  <w:marTop w:val="0"/>
                  <w:marBottom w:val="0"/>
                  <w:divBdr>
                    <w:top w:val="none" w:sz="0" w:space="0" w:color="auto"/>
                    <w:left w:val="none" w:sz="0" w:space="0" w:color="auto"/>
                    <w:bottom w:val="none" w:sz="0" w:space="0" w:color="auto"/>
                    <w:right w:val="none" w:sz="0" w:space="0" w:color="auto"/>
                  </w:divBdr>
                </w:div>
                <w:div w:id="2025742208">
                  <w:marLeft w:val="0"/>
                  <w:marRight w:val="0"/>
                  <w:marTop w:val="0"/>
                  <w:marBottom w:val="0"/>
                  <w:divBdr>
                    <w:top w:val="none" w:sz="0" w:space="0" w:color="auto"/>
                    <w:left w:val="none" w:sz="0" w:space="0" w:color="auto"/>
                    <w:bottom w:val="none" w:sz="0" w:space="0" w:color="auto"/>
                    <w:right w:val="none" w:sz="0" w:space="0" w:color="auto"/>
                  </w:divBdr>
                </w:div>
                <w:div w:id="1570963682">
                  <w:marLeft w:val="0"/>
                  <w:marRight w:val="0"/>
                  <w:marTop w:val="0"/>
                  <w:marBottom w:val="0"/>
                  <w:divBdr>
                    <w:top w:val="none" w:sz="0" w:space="0" w:color="auto"/>
                    <w:left w:val="none" w:sz="0" w:space="0" w:color="auto"/>
                    <w:bottom w:val="none" w:sz="0" w:space="0" w:color="auto"/>
                    <w:right w:val="none" w:sz="0" w:space="0" w:color="auto"/>
                  </w:divBdr>
                </w:div>
                <w:div w:id="2011327057">
                  <w:marLeft w:val="0"/>
                  <w:marRight w:val="0"/>
                  <w:marTop w:val="0"/>
                  <w:marBottom w:val="0"/>
                  <w:divBdr>
                    <w:top w:val="none" w:sz="0" w:space="0" w:color="auto"/>
                    <w:left w:val="none" w:sz="0" w:space="0" w:color="auto"/>
                    <w:bottom w:val="none" w:sz="0" w:space="0" w:color="auto"/>
                    <w:right w:val="none" w:sz="0" w:space="0" w:color="auto"/>
                  </w:divBdr>
                </w:div>
                <w:div w:id="1000961128">
                  <w:marLeft w:val="0"/>
                  <w:marRight w:val="0"/>
                  <w:marTop w:val="0"/>
                  <w:marBottom w:val="0"/>
                  <w:divBdr>
                    <w:top w:val="none" w:sz="0" w:space="0" w:color="auto"/>
                    <w:left w:val="none" w:sz="0" w:space="0" w:color="auto"/>
                    <w:bottom w:val="none" w:sz="0" w:space="0" w:color="auto"/>
                    <w:right w:val="none" w:sz="0" w:space="0" w:color="auto"/>
                  </w:divBdr>
                </w:div>
                <w:div w:id="1411657480">
                  <w:marLeft w:val="0"/>
                  <w:marRight w:val="0"/>
                  <w:marTop w:val="0"/>
                  <w:marBottom w:val="0"/>
                  <w:divBdr>
                    <w:top w:val="none" w:sz="0" w:space="0" w:color="auto"/>
                    <w:left w:val="none" w:sz="0" w:space="0" w:color="auto"/>
                    <w:bottom w:val="none" w:sz="0" w:space="0" w:color="auto"/>
                    <w:right w:val="none" w:sz="0" w:space="0" w:color="auto"/>
                  </w:divBdr>
                </w:div>
                <w:div w:id="1745103386">
                  <w:marLeft w:val="0"/>
                  <w:marRight w:val="0"/>
                  <w:marTop w:val="0"/>
                  <w:marBottom w:val="0"/>
                  <w:divBdr>
                    <w:top w:val="none" w:sz="0" w:space="0" w:color="auto"/>
                    <w:left w:val="none" w:sz="0" w:space="0" w:color="auto"/>
                    <w:bottom w:val="none" w:sz="0" w:space="0" w:color="auto"/>
                    <w:right w:val="none" w:sz="0" w:space="0" w:color="auto"/>
                  </w:divBdr>
                </w:div>
                <w:div w:id="995182112">
                  <w:marLeft w:val="0"/>
                  <w:marRight w:val="0"/>
                  <w:marTop w:val="0"/>
                  <w:marBottom w:val="0"/>
                  <w:divBdr>
                    <w:top w:val="none" w:sz="0" w:space="0" w:color="auto"/>
                    <w:left w:val="none" w:sz="0" w:space="0" w:color="auto"/>
                    <w:bottom w:val="none" w:sz="0" w:space="0" w:color="auto"/>
                    <w:right w:val="none" w:sz="0" w:space="0" w:color="auto"/>
                  </w:divBdr>
                </w:div>
                <w:div w:id="1265070032">
                  <w:marLeft w:val="0"/>
                  <w:marRight w:val="0"/>
                  <w:marTop w:val="0"/>
                  <w:marBottom w:val="0"/>
                  <w:divBdr>
                    <w:top w:val="none" w:sz="0" w:space="0" w:color="auto"/>
                    <w:left w:val="none" w:sz="0" w:space="0" w:color="auto"/>
                    <w:bottom w:val="none" w:sz="0" w:space="0" w:color="auto"/>
                    <w:right w:val="none" w:sz="0" w:space="0" w:color="auto"/>
                  </w:divBdr>
                </w:div>
                <w:div w:id="446199977">
                  <w:marLeft w:val="0"/>
                  <w:marRight w:val="0"/>
                  <w:marTop w:val="0"/>
                  <w:marBottom w:val="0"/>
                  <w:divBdr>
                    <w:top w:val="none" w:sz="0" w:space="0" w:color="auto"/>
                    <w:left w:val="none" w:sz="0" w:space="0" w:color="auto"/>
                    <w:bottom w:val="none" w:sz="0" w:space="0" w:color="auto"/>
                    <w:right w:val="none" w:sz="0" w:space="0" w:color="auto"/>
                  </w:divBdr>
                </w:div>
                <w:div w:id="189072691">
                  <w:marLeft w:val="0"/>
                  <w:marRight w:val="0"/>
                  <w:marTop w:val="0"/>
                  <w:marBottom w:val="0"/>
                  <w:divBdr>
                    <w:top w:val="none" w:sz="0" w:space="0" w:color="auto"/>
                    <w:left w:val="none" w:sz="0" w:space="0" w:color="auto"/>
                    <w:bottom w:val="none" w:sz="0" w:space="0" w:color="auto"/>
                    <w:right w:val="none" w:sz="0" w:space="0" w:color="auto"/>
                  </w:divBdr>
                </w:div>
                <w:div w:id="1930505101">
                  <w:marLeft w:val="0"/>
                  <w:marRight w:val="0"/>
                  <w:marTop w:val="0"/>
                  <w:marBottom w:val="0"/>
                  <w:divBdr>
                    <w:top w:val="none" w:sz="0" w:space="0" w:color="auto"/>
                    <w:left w:val="none" w:sz="0" w:space="0" w:color="auto"/>
                    <w:bottom w:val="none" w:sz="0" w:space="0" w:color="auto"/>
                    <w:right w:val="none" w:sz="0" w:space="0" w:color="auto"/>
                  </w:divBdr>
                </w:div>
                <w:div w:id="1128087106">
                  <w:marLeft w:val="0"/>
                  <w:marRight w:val="0"/>
                  <w:marTop w:val="0"/>
                  <w:marBottom w:val="0"/>
                  <w:divBdr>
                    <w:top w:val="none" w:sz="0" w:space="0" w:color="auto"/>
                    <w:left w:val="none" w:sz="0" w:space="0" w:color="auto"/>
                    <w:bottom w:val="none" w:sz="0" w:space="0" w:color="auto"/>
                    <w:right w:val="none" w:sz="0" w:space="0" w:color="auto"/>
                  </w:divBdr>
                </w:div>
                <w:div w:id="155341600">
                  <w:marLeft w:val="0"/>
                  <w:marRight w:val="0"/>
                  <w:marTop w:val="0"/>
                  <w:marBottom w:val="0"/>
                  <w:divBdr>
                    <w:top w:val="none" w:sz="0" w:space="0" w:color="auto"/>
                    <w:left w:val="none" w:sz="0" w:space="0" w:color="auto"/>
                    <w:bottom w:val="none" w:sz="0" w:space="0" w:color="auto"/>
                    <w:right w:val="none" w:sz="0" w:space="0" w:color="auto"/>
                  </w:divBdr>
                </w:div>
                <w:div w:id="23948541">
                  <w:marLeft w:val="0"/>
                  <w:marRight w:val="0"/>
                  <w:marTop w:val="0"/>
                  <w:marBottom w:val="0"/>
                  <w:divBdr>
                    <w:top w:val="none" w:sz="0" w:space="0" w:color="auto"/>
                    <w:left w:val="none" w:sz="0" w:space="0" w:color="auto"/>
                    <w:bottom w:val="none" w:sz="0" w:space="0" w:color="auto"/>
                    <w:right w:val="none" w:sz="0" w:space="0" w:color="auto"/>
                  </w:divBdr>
                </w:div>
                <w:div w:id="1523665826">
                  <w:marLeft w:val="0"/>
                  <w:marRight w:val="0"/>
                  <w:marTop w:val="0"/>
                  <w:marBottom w:val="0"/>
                  <w:divBdr>
                    <w:top w:val="none" w:sz="0" w:space="0" w:color="auto"/>
                    <w:left w:val="none" w:sz="0" w:space="0" w:color="auto"/>
                    <w:bottom w:val="none" w:sz="0" w:space="0" w:color="auto"/>
                    <w:right w:val="none" w:sz="0" w:space="0" w:color="auto"/>
                  </w:divBdr>
                </w:div>
                <w:div w:id="414329847">
                  <w:marLeft w:val="0"/>
                  <w:marRight w:val="0"/>
                  <w:marTop w:val="0"/>
                  <w:marBottom w:val="0"/>
                  <w:divBdr>
                    <w:top w:val="none" w:sz="0" w:space="0" w:color="auto"/>
                    <w:left w:val="none" w:sz="0" w:space="0" w:color="auto"/>
                    <w:bottom w:val="none" w:sz="0" w:space="0" w:color="auto"/>
                    <w:right w:val="none" w:sz="0" w:space="0" w:color="auto"/>
                  </w:divBdr>
                </w:div>
                <w:div w:id="1237982946">
                  <w:marLeft w:val="0"/>
                  <w:marRight w:val="0"/>
                  <w:marTop w:val="0"/>
                  <w:marBottom w:val="0"/>
                  <w:divBdr>
                    <w:top w:val="none" w:sz="0" w:space="0" w:color="auto"/>
                    <w:left w:val="none" w:sz="0" w:space="0" w:color="auto"/>
                    <w:bottom w:val="none" w:sz="0" w:space="0" w:color="auto"/>
                    <w:right w:val="none" w:sz="0" w:space="0" w:color="auto"/>
                  </w:divBdr>
                </w:div>
                <w:div w:id="1238318246">
                  <w:marLeft w:val="0"/>
                  <w:marRight w:val="0"/>
                  <w:marTop w:val="0"/>
                  <w:marBottom w:val="0"/>
                  <w:divBdr>
                    <w:top w:val="none" w:sz="0" w:space="0" w:color="auto"/>
                    <w:left w:val="none" w:sz="0" w:space="0" w:color="auto"/>
                    <w:bottom w:val="none" w:sz="0" w:space="0" w:color="auto"/>
                    <w:right w:val="none" w:sz="0" w:space="0" w:color="auto"/>
                  </w:divBdr>
                </w:div>
                <w:div w:id="1373117782">
                  <w:marLeft w:val="0"/>
                  <w:marRight w:val="0"/>
                  <w:marTop w:val="0"/>
                  <w:marBottom w:val="0"/>
                  <w:divBdr>
                    <w:top w:val="none" w:sz="0" w:space="0" w:color="auto"/>
                    <w:left w:val="none" w:sz="0" w:space="0" w:color="auto"/>
                    <w:bottom w:val="none" w:sz="0" w:space="0" w:color="auto"/>
                    <w:right w:val="none" w:sz="0" w:space="0" w:color="auto"/>
                  </w:divBdr>
                </w:div>
                <w:div w:id="1931426861">
                  <w:marLeft w:val="0"/>
                  <w:marRight w:val="0"/>
                  <w:marTop w:val="0"/>
                  <w:marBottom w:val="0"/>
                  <w:divBdr>
                    <w:top w:val="none" w:sz="0" w:space="0" w:color="auto"/>
                    <w:left w:val="none" w:sz="0" w:space="0" w:color="auto"/>
                    <w:bottom w:val="none" w:sz="0" w:space="0" w:color="auto"/>
                    <w:right w:val="none" w:sz="0" w:space="0" w:color="auto"/>
                  </w:divBdr>
                </w:div>
                <w:div w:id="401758608">
                  <w:marLeft w:val="0"/>
                  <w:marRight w:val="0"/>
                  <w:marTop w:val="0"/>
                  <w:marBottom w:val="0"/>
                  <w:divBdr>
                    <w:top w:val="none" w:sz="0" w:space="0" w:color="auto"/>
                    <w:left w:val="none" w:sz="0" w:space="0" w:color="auto"/>
                    <w:bottom w:val="none" w:sz="0" w:space="0" w:color="auto"/>
                    <w:right w:val="none" w:sz="0" w:space="0" w:color="auto"/>
                  </w:divBdr>
                </w:div>
                <w:div w:id="407268828">
                  <w:marLeft w:val="0"/>
                  <w:marRight w:val="0"/>
                  <w:marTop w:val="0"/>
                  <w:marBottom w:val="0"/>
                  <w:divBdr>
                    <w:top w:val="none" w:sz="0" w:space="0" w:color="auto"/>
                    <w:left w:val="none" w:sz="0" w:space="0" w:color="auto"/>
                    <w:bottom w:val="none" w:sz="0" w:space="0" w:color="auto"/>
                    <w:right w:val="none" w:sz="0" w:space="0" w:color="auto"/>
                  </w:divBdr>
                </w:div>
                <w:div w:id="1151479683">
                  <w:marLeft w:val="0"/>
                  <w:marRight w:val="0"/>
                  <w:marTop w:val="0"/>
                  <w:marBottom w:val="0"/>
                  <w:divBdr>
                    <w:top w:val="none" w:sz="0" w:space="0" w:color="auto"/>
                    <w:left w:val="none" w:sz="0" w:space="0" w:color="auto"/>
                    <w:bottom w:val="none" w:sz="0" w:space="0" w:color="auto"/>
                    <w:right w:val="none" w:sz="0" w:space="0" w:color="auto"/>
                  </w:divBdr>
                </w:div>
                <w:div w:id="1176849091">
                  <w:marLeft w:val="0"/>
                  <w:marRight w:val="0"/>
                  <w:marTop w:val="0"/>
                  <w:marBottom w:val="0"/>
                  <w:divBdr>
                    <w:top w:val="none" w:sz="0" w:space="0" w:color="auto"/>
                    <w:left w:val="none" w:sz="0" w:space="0" w:color="auto"/>
                    <w:bottom w:val="none" w:sz="0" w:space="0" w:color="auto"/>
                    <w:right w:val="none" w:sz="0" w:space="0" w:color="auto"/>
                  </w:divBdr>
                </w:div>
                <w:div w:id="705177764">
                  <w:marLeft w:val="0"/>
                  <w:marRight w:val="0"/>
                  <w:marTop w:val="0"/>
                  <w:marBottom w:val="0"/>
                  <w:divBdr>
                    <w:top w:val="none" w:sz="0" w:space="0" w:color="auto"/>
                    <w:left w:val="none" w:sz="0" w:space="0" w:color="auto"/>
                    <w:bottom w:val="none" w:sz="0" w:space="0" w:color="auto"/>
                    <w:right w:val="none" w:sz="0" w:space="0" w:color="auto"/>
                  </w:divBdr>
                </w:div>
                <w:div w:id="915936607">
                  <w:marLeft w:val="0"/>
                  <w:marRight w:val="0"/>
                  <w:marTop w:val="0"/>
                  <w:marBottom w:val="0"/>
                  <w:divBdr>
                    <w:top w:val="none" w:sz="0" w:space="0" w:color="auto"/>
                    <w:left w:val="none" w:sz="0" w:space="0" w:color="auto"/>
                    <w:bottom w:val="none" w:sz="0" w:space="0" w:color="auto"/>
                    <w:right w:val="none" w:sz="0" w:space="0" w:color="auto"/>
                  </w:divBdr>
                </w:div>
                <w:div w:id="1586647125">
                  <w:marLeft w:val="0"/>
                  <w:marRight w:val="0"/>
                  <w:marTop w:val="0"/>
                  <w:marBottom w:val="0"/>
                  <w:divBdr>
                    <w:top w:val="none" w:sz="0" w:space="0" w:color="auto"/>
                    <w:left w:val="none" w:sz="0" w:space="0" w:color="auto"/>
                    <w:bottom w:val="none" w:sz="0" w:space="0" w:color="auto"/>
                    <w:right w:val="none" w:sz="0" w:space="0" w:color="auto"/>
                  </w:divBdr>
                </w:div>
                <w:div w:id="1859612247">
                  <w:marLeft w:val="0"/>
                  <w:marRight w:val="0"/>
                  <w:marTop w:val="0"/>
                  <w:marBottom w:val="0"/>
                  <w:divBdr>
                    <w:top w:val="none" w:sz="0" w:space="0" w:color="auto"/>
                    <w:left w:val="none" w:sz="0" w:space="0" w:color="auto"/>
                    <w:bottom w:val="none" w:sz="0" w:space="0" w:color="auto"/>
                    <w:right w:val="none" w:sz="0" w:space="0" w:color="auto"/>
                  </w:divBdr>
                </w:div>
                <w:div w:id="626861890">
                  <w:marLeft w:val="0"/>
                  <w:marRight w:val="0"/>
                  <w:marTop w:val="0"/>
                  <w:marBottom w:val="0"/>
                  <w:divBdr>
                    <w:top w:val="none" w:sz="0" w:space="0" w:color="auto"/>
                    <w:left w:val="none" w:sz="0" w:space="0" w:color="auto"/>
                    <w:bottom w:val="none" w:sz="0" w:space="0" w:color="auto"/>
                    <w:right w:val="none" w:sz="0" w:space="0" w:color="auto"/>
                  </w:divBdr>
                </w:div>
                <w:div w:id="677007520">
                  <w:marLeft w:val="0"/>
                  <w:marRight w:val="0"/>
                  <w:marTop w:val="0"/>
                  <w:marBottom w:val="0"/>
                  <w:divBdr>
                    <w:top w:val="none" w:sz="0" w:space="0" w:color="auto"/>
                    <w:left w:val="none" w:sz="0" w:space="0" w:color="auto"/>
                    <w:bottom w:val="none" w:sz="0" w:space="0" w:color="auto"/>
                    <w:right w:val="none" w:sz="0" w:space="0" w:color="auto"/>
                  </w:divBdr>
                </w:div>
                <w:div w:id="778574181">
                  <w:marLeft w:val="0"/>
                  <w:marRight w:val="0"/>
                  <w:marTop w:val="0"/>
                  <w:marBottom w:val="0"/>
                  <w:divBdr>
                    <w:top w:val="none" w:sz="0" w:space="0" w:color="auto"/>
                    <w:left w:val="none" w:sz="0" w:space="0" w:color="auto"/>
                    <w:bottom w:val="none" w:sz="0" w:space="0" w:color="auto"/>
                    <w:right w:val="none" w:sz="0" w:space="0" w:color="auto"/>
                  </w:divBdr>
                </w:div>
                <w:div w:id="1347050597">
                  <w:marLeft w:val="0"/>
                  <w:marRight w:val="0"/>
                  <w:marTop w:val="0"/>
                  <w:marBottom w:val="0"/>
                  <w:divBdr>
                    <w:top w:val="none" w:sz="0" w:space="0" w:color="auto"/>
                    <w:left w:val="none" w:sz="0" w:space="0" w:color="auto"/>
                    <w:bottom w:val="none" w:sz="0" w:space="0" w:color="auto"/>
                    <w:right w:val="none" w:sz="0" w:space="0" w:color="auto"/>
                  </w:divBdr>
                </w:div>
                <w:div w:id="843403110">
                  <w:marLeft w:val="0"/>
                  <w:marRight w:val="0"/>
                  <w:marTop w:val="0"/>
                  <w:marBottom w:val="0"/>
                  <w:divBdr>
                    <w:top w:val="none" w:sz="0" w:space="0" w:color="auto"/>
                    <w:left w:val="none" w:sz="0" w:space="0" w:color="auto"/>
                    <w:bottom w:val="none" w:sz="0" w:space="0" w:color="auto"/>
                    <w:right w:val="none" w:sz="0" w:space="0" w:color="auto"/>
                  </w:divBdr>
                </w:div>
                <w:div w:id="440994592">
                  <w:marLeft w:val="0"/>
                  <w:marRight w:val="0"/>
                  <w:marTop w:val="0"/>
                  <w:marBottom w:val="0"/>
                  <w:divBdr>
                    <w:top w:val="none" w:sz="0" w:space="0" w:color="auto"/>
                    <w:left w:val="none" w:sz="0" w:space="0" w:color="auto"/>
                    <w:bottom w:val="none" w:sz="0" w:space="0" w:color="auto"/>
                    <w:right w:val="none" w:sz="0" w:space="0" w:color="auto"/>
                  </w:divBdr>
                </w:div>
                <w:div w:id="1331175699">
                  <w:marLeft w:val="0"/>
                  <w:marRight w:val="0"/>
                  <w:marTop w:val="0"/>
                  <w:marBottom w:val="0"/>
                  <w:divBdr>
                    <w:top w:val="none" w:sz="0" w:space="0" w:color="auto"/>
                    <w:left w:val="none" w:sz="0" w:space="0" w:color="auto"/>
                    <w:bottom w:val="none" w:sz="0" w:space="0" w:color="auto"/>
                    <w:right w:val="none" w:sz="0" w:space="0" w:color="auto"/>
                  </w:divBdr>
                </w:div>
                <w:div w:id="1686442183">
                  <w:marLeft w:val="0"/>
                  <w:marRight w:val="0"/>
                  <w:marTop w:val="0"/>
                  <w:marBottom w:val="0"/>
                  <w:divBdr>
                    <w:top w:val="none" w:sz="0" w:space="0" w:color="auto"/>
                    <w:left w:val="none" w:sz="0" w:space="0" w:color="auto"/>
                    <w:bottom w:val="none" w:sz="0" w:space="0" w:color="auto"/>
                    <w:right w:val="none" w:sz="0" w:space="0" w:color="auto"/>
                  </w:divBdr>
                </w:div>
                <w:div w:id="1040740612">
                  <w:marLeft w:val="0"/>
                  <w:marRight w:val="0"/>
                  <w:marTop w:val="0"/>
                  <w:marBottom w:val="0"/>
                  <w:divBdr>
                    <w:top w:val="none" w:sz="0" w:space="0" w:color="auto"/>
                    <w:left w:val="none" w:sz="0" w:space="0" w:color="auto"/>
                    <w:bottom w:val="none" w:sz="0" w:space="0" w:color="auto"/>
                    <w:right w:val="none" w:sz="0" w:space="0" w:color="auto"/>
                  </w:divBdr>
                </w:div>
                <w:div w:id="1198859485">
                  <w:marLeft w:val="0"/>
                  <w:marRight w:val="0"/>
                  <w:marTop w:val="0"/>
                  <w:marBottom w:val="0"/>
                  <w:divBdr>
                    <w:top w:val="none" w:sz="0" w:space="0" w:color="auto"/>
                    <w:left w:val="none" w:sz="0" w:space="0" w:color="auto"/>
                    <w:bottom w:val="none" w:sz="0" w:space="0" w:color="auto"/>
                    <w:right w:val="none" w:sz="0" w:space="0" w:color="auto"/>
                  </w:divBdr>
                </w:div>
                <w:div w:id="1379552013">
                  <w:marLeft w:val="0"/>
                  <w:marRight w:val="0"/>
                  <w:marTop w:val="0"/>
                  <w:marBottom w:val="0"/>
                  <w:divBdr>
                    <w:top w:val="none" w:sz="0" w:space="0" w:color="auto"/>
                    <w:left w:val="none" w:sz="0" w:space="0" w:color="auto"/>
                    <w:bottom w:val="none" w:sz="0" w:space="0" w:color="auto"/>
                    <w:right w:val="none" w:sz="0" w:space="0" w:color="auto"/>
                  </w:divBdr>
                </w:div>
                <w:div w:id="1552108509">
                  <w:marLeft w:val="0"/>
                  <w:marRight w:val="0"/>
                  <w:marTop w:val="0"/>
                  <w:marBottom w:val="0"/>
                  <w:divBdr>
                    <w:top w:val="none" w:sz="0" w:space="0" w:color="auto"/>
                    <w:left w:val="none" w:sz="0" w:space="0" w:color="auto"/>
                    <w:bottom w:val="none" w:sz="0" w:space="0" w:color="auto"/>
                    <w:right w:val="none" w:sz="0" w:space="0" w:color="auto"/>
                  </w:divBdr>
                </w:div>
                <w:div w:id="1933931578">
                  <w:marLeft w:val="0"/>
                  <w:marRight w:val="0"/>
                  <w:marTop w:val="0"/>
                  <w:marBottom w:val="0"/>
                  <w:divBdr>
                    <w:top w:val="none" w:sz="0" w:space="0" w:color="auto"/>
                    <w:left w:val="none" w:sz="0" w:space="0" w:color="auto"/>
                    <w:bottom w:val="none" w:sz="0" w:space="0" w:color="auto"/>
                    <w:right w:val="none" w:sz="0" w:space="0" w:color="auto"/>
                  </w:divBdr>
                </w:div>
                <w:div w:id="2006126091">
                  <w:marLeft w:val="0"/>
                  <w:marRight w:val="0"/>
                  <w:marTop w:val="0"/>
                  <w:marBottom w:val="0"/>
                  <w:divBdr>
                    <w:top w:val="none" w:sz="0" w:space="0" w:color="auto"/>
                    <w:left w:val="none" w:sz="0" w:space="0" w:color="auto"/>
                    <w:bottom w:val="none" w:sz="0" w:space="0" w:color="auto"/>
                    <w:right w:val="none" w:sz="0" w:space="0" w:color="auto"/>
                  </w:divBdr>
                </w:div>
                <w:div w:id="1124495248">
                  <w:marLeft w:val="0"/>
                  <w:marRight w:val="0"/>
                  <w:marTop w:val="0"/>
                  <w:marBottom w:val="0"/>
                  <w:divBdr>
                    <w:top w:val="none" w:sz="0" w:space="0" w:color="auto"/>
                    <w:left w:val="none" w:sz="0" w:space="0" w:color="auto"/>
                    <w:bottom w:val="none" w:sz="0" w:space="0" w:color="auto"/>
                    <w:right w:val="none" w:sz="0" w:space="0" w:color="auto"/>
                  </w:divBdr>
                </w:div>
                <w:div w:id="210268617">
                  <w:marLeft w:val="0"/>
                  <w:marRight w:val="0"/>
                  <w:marTop w:val="0"/>
                  <w:marBottom w:val="0"/>
                  <w:divBdr>
                    <w:top w:val="none" w:sz="0" w:space="0" w:color="auto"/>
                    <w:left w:val="none" w:sz="0" w:space="0" w:color="auto"/>
                    <w:bottom w:val="none" w:sz="0" w:space="0" w:color="auto"/>
                    <w:right w:val="none" w:sz="0" w:space="0" w:color="auto"/>
                  </w:divBdr>
                </w:div>
                <w:div w:id="1647783430">
                  <w:marLeft w:val="0"/>
                  <w:marRight w:val="0"/>
                  <w:marTop w:val="0"/>
                  <w:marBottom w:val="0"/>
                  <w:divBdr>
                    <w:top w:val="none" w:sz="0" w:space="0" w:color="auto"/>
                    <w:left w:val="none" w:sz="0" w:space="0" w:color="auto"/>
                    <w:bottom w:val="none" w:sz="0" w:space="0" w:color="auto"/>
                    <w:right w:val="none" w:sz="0" w:space="0" w:color="auto"/>
                  </w:divBdr>
                </w:div>
                <w:div w:id="1018510320">
                  <w:marLeft w:val="0"/>
                  <w:marRight w:val="0"/>
                  <w:marTop w:val="0"/>
                  <w:marBottom w:val="0"/>
                  <w:divBdr>
                    <w:top w:val="none" w:sz="0" w:space="0" w:color="auto"/>
                    <w:left w:val="none" w:sz="0" w:space="0" w:color="auto"/>
                    <w:bottom w:val="none" w:sz="0" w:space="0" w:color="auto"/>
                    <w:right w:val="none" w:sz="0" w:space="0" w:color="auto"/>
                  </w:divBdr>
                </w:div>
                <w:div w:id="22020955">
                  <w:marLeft w:val="0"/>
                  <w:marRight w:val="0"/>
                  <w:marTop w:val="0"/>
                  <w:marBottom w:val="0"/>
                  <w:divBdr>
                    <w:top w:val="none" w:sz="0" w:space="0" w:color="auto"/>
                    <w:left w:val="none" w:sz="0" w:space="0" w:color="auto"/>
                    <w:bottom w:val="none" w:sz="0" w:space="0" w:color="auto"/>
                    <w:right w:val="none" w:sz="0" w:space="0" w:color="auto"/>
                  </w:divBdr>
                </w:div>
                <w:div w:id="1140342493">
                  <w:marLeft w:val="0"/>
                  <w:marRight w:val="0"/>
                  <w:marTop w:val="0"/>
                  <w:marBottom w:val="0"/>
                  <w:divBdr>
                    <w:top w:val="none" w:sz="0" w:space="0" w:color="auto"/>
                    <w:left w:val="none" w:sz="0" w:space="0" w:color="auto"/>
                    <w:bottom w:val="none" w:sz="0" w:space="0" w:color="auto"/>
                    <w:right w:val="none" w:sz="0" w:space="0" w:color="auto"/>
                  </w:divBdr>
                </w:div>
                <w:div w:id="990669623">
                  <w:marLeft w:val="0"/>
                  <w:marRight w:val="0"/>
                  <w:marTop w:val="0"/>
                  <w:marBottom w:val="0"/>
                  <w:divBdr>
                    <w:top w:val="none" w:sz="0" w:space="0" w:color="auto"/>
                    <w:left w:val="none" w:sz="0" w:space="0" w:color="auto"/>
                    <w:bottom w:val="none" w:sz="0" w:space="0" w:color="auto"/>
                    <w:right w:val="none" w:sz="0" w:space="0" w:color="auto"/>
                  </w:divBdr>
                </w:div>
                <w:div w:id="904417915">
                  <w:marLeft w:val="0"/>
                  <w:marRight w:val="0"/>
                  <w:marTop w:val="0"/>
                  <w:marBottom w:val="0"/>
                  <w:divBdr>
                    <w:top w:val="none" w:sz="0" w:space="0" w:color="auto"/>
                    <w:left w:val="none" w:sz="0" w:space="0" w:color="auto"/>
                    <w:bottom w:val="none" w:sz="0" w:space="0" w:color="auto"/>
                    <w:right w:val="none" w:sz="0" w:space="0" w:color="auto"/>
                  </w:divBdr>
                </w:div>
                <w:div w:id="15161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3469">
          <w:marLeft w:val="0"/>
          <w:marRight w:val="0"/>
          <w:marTop w:val="0"/>
          <w:marBottom w:val="0"/>
          <w:divBdr>
            <w:top w:val="none" w:sz="0" w:space="0" w:color="auto"/>
            <w:left w:val="none" w:sz="0" w:space="0" w:color="auto"/>
            <w:bottom w:val="none" w:sz="0" w:space="0" w:color="auto"/>
            <w:right w:val="none" w:sz="0" w:space="0" w:color="auto"/>
          </w:divBdr>
          <w:divsChild>
            <w:div w:id="883835401">
              <w:marLeft w:val="0"/>
              <w:marRight w:val="0"/>
              <w:marTop w:val="0"/>
              <w:marBottom w:val="0"/>
              <w:divBdr>
                <w:top w:val="none" w:sz="0" w:space="0" w:color="auto"/>
                <w:left w:val="none" w:sz="0" w:space="0" w:color="auto"/>
                <w:bottom w:val="none" w:sz="0" w:space="0" w:color="auto"/>
                <w:right w:val="none" w:sz="0" w:space="0" w:color="auto"/>
              </w:divBdr>
              <w:divsChild>
                <w:div w:id="1154418346">
                  <w:marLeft w:val="0"/>
                  <w:marRight w:val="0"/>
                  <w:marTop w:val="0"/>
                  <w:marBottom w:val="0"/>
                  <w:divBdr>
                    <w:top w:val="none" w:sz="0" w:space="0" w:color="auto"/>
                    <w:left w:val="none" w:sz="0" w:space="0" w:color="auto"/>
                    <w:bottom w:val="none" w:sz="0" w:space="0" w:color="auto"/>
                    <w:right w:val="none" w:sz="0" w:space="0" w:color="auto"/>
                  </w:divBdr>
                </w:div>
                <w:div w:id="1100375609">
                  <w:marLeft w:val="0"/>
                  <w:marRight w:val="0"/>
                  <w:marTop w:val="0"/>
                  <w:marBottom w:val="0"/>
                  <w:divBdr>
                    <w:top w:val="none" w:sz="0" w:space="0" w:color="auto"/>
                    <w:left w:val="none" w:sz="0" w:space="0" w:color="auto"/>
                    <w:bottom w:val="none" w:sz="0" w:space="0" w:color="auto"/>
                    <w:right w:val="none" w:sz="0" w:space="0" w:color="auto"/>
                  </w:divBdr>
                </w:div>
                <w:div w:id="883981524">
                  <w:marLeft w:val="0"/>
                  <w:marRight w:val="0"/>
                  <w:marTop w:val="0"/>
                  <w:marBottom w:val="0"/>
                  <w:divBdr>
                    <w:top w:val="none" w:sz="0" w:space="0" w:color="auto"/>
                    <w:left w:val="none" w:sz="0" w:space="0" w:color="auto"/>
                    <w:bottom w:val="none" w:sz="0" w:space="0" w:color="auto"/>
                    <w:right w:val="none" w:sz="0" w:space="0" w:color="auto"/>
                  </w:divBdr>
                </w:div>
                <w:div w:id="137573573">
                  <w:marLeft w:val="0"/>
                  <w:marRight w:val="0"/>
                  <w:marTop w:val="0"/>
                  <w:marBottom w:val="0"/>
                  <w:divBdr>
                    <w:top w:val="none" w:sz="0" w:space="0" w:color="auto"/>
                    <w:left w:val="none" w:sz="0" w:space="0" w:color="auto"/>
                    <w:bottom w:val="none" w:sz="0" w:space="0" w:color="auto"/>
                    <w:right w:val="none" w:sz="0" w:space="0" w:color="auto"/>
                  </w:divBdr>
                </w:div>
                <w:div w:id="335769164">
                  <w:marLeft w:val="0"/>
                  <w:marRight w:val="0"/>
                  <w:marTop w:val="0"/>
                  <w:marBottom w:val="0"/>
                  <w:divBdr>
                    <w:top w:val="none" w:sz="0" w:space="0" w:color="auto"/>
                    <w:left w:val="none" w:sz="0" w:space="0" w:color="auto"/>
                    <w:bottom w:val="none" w:sz="0" w:space="0" w:color="auto"/>
                    <w:right w:val="none" w:sz="0" w:space="0" w:color="auto"/>
                  </w:divBdr>
                </w:div>
                <w:div w:id="17971010">
                  <w:marLeft w:val="0"/>
                  <w:marRight w:val="0"/>
                  <w:marTop w:val="0"/>
                  <w:marBottom w:val="0"/>
                  <w:divBdr>
                    <w:top w:val="none" w:sz="0" w:space="0" w:color="auto"/>
                    <w:left w:val="none" w:sz="0" w:space="0" w:color="auto"/>
                    <w:bottom w:val="none" w:sz="0" w:space="0" w:color="auto"/>
                    <w:right w:val="none" w:sz="0" w:space="0" w:color="auto"/>
                  </w:divBdr>
                </w:div>
                <w:div w:id="177041452">
                  <w:marLeft w:val="0"/>
                  <w:marRight w:val="0"/>
                  <w:marTop w:val="0"/>
                  <w:marBottom w:val="0"/>
                  <w:divBdr>
                    <w:top w:val="none" w:sz="0" w:space="0" w:color="auto"/>
                    <w:left w:val="none" w:sz="0" w:space="0" w:color="auto"/>
                    <w:bottom w:val="none" w:sz="0" w:space="0" w:color="auto"/>
                    <w:right w:val="none" w:sz="0" w:space="0" w:color="auto"/>
                  </w:divBdr>
                </w:div>
                <w:div w:id="1994261527">
                  <w:marLeft w:val="0"/>
                  <w:marRight w:val="0"/>
                  <w:marTop w:val="0"/>
                  <w:marBottom w:val="0"/>
                  <w:divBdr>
                    <w:top w:val="none" w:sz="0" w:space="0" w:color="auto"/>
                    <w:left w:val="none" w:sz="0" w:space="0" w:color="auto"/>
                    <w:bottom w:val="none" w:sz="0" w:space="0" w:color="auto"/>
                    <w:right w:val="none" w:sz="0" w:space="0" w:color="auto"/>
                  </w:divBdr>
                </w:div>
                <w:div w:id="1732120097">
                  <w:marLeft w:val="0"/>
                  <w:marRight w:val="0"/>
                  <w:marTop w:val="0"/>
                  <w:marBottom w:val="0"/>
                  <w:divBdr>
                    <w:top w:val="none" w:sz="0" w:space="0" w:color="auto"/>
                    <w:left w:val="none" w:sz="0" w:space="0" w:color="auto"/>
                    <w:bottom w:val="none" w:sz="0" w:space="0" w:color="auto"/>
                    <w:right w:val="none" w:sz="0" w:space="0" w:color="auto"/>
                  </w:divBdr>
                </w:div>
                <w:div w:id="143863469">
                  <w:marLeft w:val="0"/>
                  <w:marRight w:val="0"/>
                  <w:marTop w:val="0"/>
                  <w:marBottom w:val="0"/>
                  <w:divBdr>
                    <w:top w:val="none" w:sz="0" w:space="0" w:color="auto"/>
                    <w:left w:val="none" w:sz="0" w:space="0" w:color="auto"/>
                    <w:bottom w:val="none" w:sz="0" w:space="0" w:color="auto"/>
                    <w:right w:val="none" w:sz="0" w:space="0" w:color="auto"/>
                  </w:divBdr>
                </w:div>
                <w:div w:id="1103695128">
                  <w:marLeft w:val="0"/>
                  <w:marRight w:val="0"/>
                  <w:marTop w:val="0"/>
                  <w:marBottom w:val="0"/>
                  <w:divBdr>
                    <w:top w:val="none" w:sz="0" w:space="0" w:color="auto"/>
                    <w:left w:val="none" w:sz="0" w:space="0" w:color="auto"/>
                    <w:bottom w:val="none" w:sz="0" w:space="0" w:color="auto"/>
                    <w:right w:val="none" w:sz="0" w:space="0" w:color="auto"/>
                  </w:divBdr>
                </w:div>
                <w:div w:id="1867870764">
                  <w:marLeft w:val="0"/>
                  <w:marRight w:val="0"/>
                  <w:marTop w:val="0"/>
                  <w:marBottom w:val="0"/>
                  <w:divBdr>
                    <w:top w:val="none" w:sz="0" w:space="0" w:color="auto"/>
                    <w:left w:val="none" w:sz="0" w:space="0" w:color="auto"/>
                    <w:bottom w:val="none" w:sz="0" w:space="0" w:color="auto"/>
                    <w:right w:val="none" w:sz="0" w:space="0" w:color="auto"/>
                  </w:divBdr>
                </w:div>
                <w:div w:id="586623350">
                  <w:marLeft w:val="0"/>
                  <w:marRight w:val="0"/>
                  <w:marTop w:val="0"/>
                  <w:marBottom w:val="0"/>
                  <w:divBdr>
                    <w:top w:val="none" w:sz="0" w:space="0" w:color="auto"/>
                    <w:left w:val="none" w:sz="0" w:space="0" w:color="auto"/>
                    <w:bottom w:val="none" w:sz="0" w:space="0" w:color="auto"/>
                    <w:right w:val="none" w:sz="0" w:space="0" w:color="auto"/>
                  </w:divBdr>
                </w:div>
                <w:div w:id="698430364">
                  <w:marLeft w:val="0"/>
                  <w:marRight w:val="0"/>
                  <w:marTop w:val="0"/>
                  <w:marBottom w:val="0"/>
                  <w:divBdr>
                    <w:top w:val="none" w:sz="0" w:space="0" w:color="auto"/>
                    <w:left w:val="none" w:sz="0" w:space="0" w:color="auto"/>
                    <w:bottom w:val="none" w:sz="0" w:space="0" w:color="auto"/>
                    <w:right w:val="none" w:sz="0" w:space="0" w:color="auto"/>
                  </w:divBdr>
                </w:div>
                <w:div w:id="288629343">
                  <w:marLeft w:val="0"/>
                  <w:marRight w:val="0"/>
                  <w:marTop w:val="0"/>
                  <w:marBottom w:val="0"/>
                  <w:divBdr>
                    <w:top w:val="none" w:sz="0" w:space="0" w:color="auto"/>
                    <w:left w:val="none" w:sz="0" w:space="0" w:color="auto"/>
                    <w:bottom w:val="none" w:sz="0" w:space="0" w:color="auto"/>
                    <w:right w:val="none" w:sz="0" w:space="0" w:color="auto"/>
                  </w:divBdr>
                </w:div>
                <w:div w:id="850149510">
                  <w:marLeft w:val="0"/>
                  <w:marRight w:val="0"/>
                  <w:marTop w:val="0"/>
                  <w:marBottom w:val="0"/>
                  <w:divBdr>
                    <w:top w:val="none" w:sz="0" w:space="0" w:color="auto"/>
                    <w:left w:val="none" w:sz="0" w:space="0" w:color="auto"/>
                    <w:bottom w:val="none" w:sz="0" w:space="0" w:color="auto"/>
                    <w:right w:val="none" w:sz="0" w:space="0" w:color="auto"/>
                  </w:divBdr>
                </w:div>
                <w:div w:id="1984654739">
                  <w:marLeft w:val="0"/>
                  <w:marRight w:val="0"/>
                  <w:marTop w:val="0"/>
                  <w:marBottom w:val="0"/>
                  <w:divBdr>
                    <w:top w:val="none" w:sz="0" w:space="0" w:color="auto"/>
                    <w:left w:val="none" w:sz="0" w:space="0" w:color="auto"/>
                    <w:bottom w:val="none" w:sz="0" w:space="0" w:color="auto"/>
                    <w:right w:val="none" w:sz="0" w:space="0" w:color="auto"/>
                  </w:divBdr>
                </w:div>
                <w:div w:id="1208957827">
                  <w:marLeft w:val="0"/>
                  <w:marRight w:val="0"/>
                  <w:marTop w:val="0"/>
                  <w:marBottom w:val="0"/>
                  <w:divBdr>
                    <w:top w:val="none" w:sz="0" w:space="0" w:color="auto"/>
                    <w:left w:val="none" w:sz="0" w:space="0" w:color="auto"/>
                    <w:bottom w:val="none" w:sz="0" w:space="0" w:color="auto"/>
                    <w:right w:val="none" w:sz="0" w:space="0" w:color="auto"/>
                  </w:divBdr>
                </w:div>
                <w:div w:id="578490067">
                  <w:marLeft w:val="0"/>
                  <w:marRight w:val="0"/>
                  <w:marTop w:val="0"/>
                  <w:marBottom w:val="0"/>
                  <w:divBdr>
                    <w:top w:val="none" w:sz="0" w:space="0" w:color="auto"/>
                    <w:left w:val="none" w:sz="0" w:space="0" w:color="auto"/>
                    <w:bottom w:val="none" w:sz="0" w:space="0" w:color="auto"/>
                    <w:right w:val="none" w:sz="0" w:space="0" w:color="auto"/>
                  </w:divBdr>
                </w:div>
                <w:div w:id="1181553026">
                  <w:marLeft w:val="0"/>
                  <w:marRight w:val="0"/>
                  <w:marTop w:val="0"/>
                  <w:marBottom w:val="0"/>
                  <w:divBdr>
                    <w:top w:val="none" w:sz="0" w:space="0" w:color="auto"/>
                    <w:left w:val="none" w:sz="0" w:space="0" w:color="auto"/>
                    <w:bottom w:val="none" w:sz="0" w:space="0" w:color="auto"/>
                    <w:right w:val="none" w:sz="0" w:space="0" w:color="auto"/>
                  </w:divBdr>
                </w:div>
                <w:div w:id="1089154963">
                  <w:marLeft w:val="0"/>
                  <w:marRight w:val="0"/>
                  <w:marTop w:val="0"/>
                  <w:marBottom w:val="0"/>
                  <w:divBdr>
                    <w:top w:val="none" w:sz="0" w:space="0" w:color="auto"/>
                    <w:left w:val="none" w:sz="0" w:space="0" w:color="auto"/>
                    <w:bottom w:val="none" w:sz="0" w:space="0" w:color="auto"/>
                    <w:right w:val="none" w:sz="0" w:space="0" w:color="auto"/>
                  </w:divBdr>
                </w:div>
                <w:div w:id="850069280">
                  <w:marLeft w:val="0"/>
                  <w:marRight w:val="0"/>
                  <w:marTop w:val="0"/>
                  <w:marBottom w:val="0"/>
                  <w:divBdr>
                    <w:top w:val="none" w:sz="0" w:space="0" w:color="auto"/>
                    <w:left w:val="none" w:sz="0" w:space="0" w:color="auto"/>
                    <w:bottom w:val="none" w:sz="0" w:space="0" w:color="auto"/>
                    <w:right w:val="none" w:sz="0" w:space="0" w:color="auto"/>
                  </w:divBdr>
                </w:div>
                <w:div w:id="1646467230">
                  <w:marLeft w:val="0"/>
                  <w:marRight w:val="0"/>
                  <w:marTop w:val="0"/>
                  <w:marBottom w:val="0"/>
                  <w:divBdr>
                    <w:top w:val="none" w:sz="0" w:space="0" w:color="auto"/>
                    <w:left w:val="none" w:sz="0" w:space="0" w:color="auto"/>
                    <w:bottom w:val="none" w:sz="0" w:space="0" w:color="auto"/>
                    <w:right w:val="none" w:sz="0" w:space="0" w:color="auto"/>
                  </w:divBdr>
                </w:div>
                <w:div w:id="1890679023">
                  <w:marLeft w:val="0"/>
                  <w:marRight w:val="0"/>
                  <w:marTop w:val="0"/>
                  <w:marBottom w:val="0"/>
                  <w:divBdr>
                    <w:top w:val="none" w:sz="0" w:space="0" w:color="auto"/>
                    <w:left w:val="none" w:sz="0" w:space="0" w:color="auto"/>
                    <w:bottom w:val="none" w:sz="0" w:space="0" w:color="auto"/>
                    <w:right w:val="none" w:sz="0" w:space="0" w:color="auto"/>
                  </w:divBdr>
                </w:div>
                <w:div w:id="626206287">
                  <w:marLeft w:val="0"/>
                  <w:marRight w:val="0"/>
                  <w:marTop w:val="0"/>
                  <w:marBottom w:val="0"/>
                  <w:divBdr>
                    <w:top w:val="none" w:sz="0" w:space="0" w:color="auto"/>
                    <w:left w:val="none" w:sz="0" w:space="0" w:color="auto"/>
                    <w:bottom w:val="none" w:sz="0" w:space="0" w:color="auto"/>
                    <w:right w:val="none" w:sz="0" w:space="0" w:color="auto"/>
                  </w:divBdr>
                </w:div>
                <w:div w:id="1082987076">
                  <w:marLeft w:val="0"/>
                  <w:marRight w:val="0"/>
                  <w:marTop w:val="0"/>
                  <w:marBottom w:val="0"/>
                  <w:divBdr>
                    <w:top w:val="none" w:sz="0" w:space="0" w:color="auto"/>
                    <w:left w:val="none" w:sz="0" w:space="0" w:color="auto"/>
                    <w:bottom w:val="none" w:sz="0" w:space="0" w:color="auto"/>
                    <w:right w:val="none" w:sz="0" w:space="0" w:color="auto"/>
                  </w:divBdr>
                </w:div>
                <w:div w:id="1386828113">
                  <w:marLeft w:val="0"/>
                  <w:marRight w:val="0"/>
                  <w:marTop w:val="0"/>
                  <w:marBottom w:val="0"/>
                  <w:divBdr>
                    <w:top w:val="none" w:sz="0" w:space="0" w:color="auto"/>
                    <w:left w:val="none" w:sz="0" w:space="0" w:color="auto"/>
                    <w:bottom w:val="none" w:sz="0" w:space="0" w:color="auto"/>
                    <w:right w:val="none" w:sz="0" w:space="0" w:color="auto"/>
                  </w:divBdr>
                </w:div>
                <w:div w:id="959259856">
                  <w:marLeft w:val="0"/>
                  <w:marRight w:val="0"/>
                  <w:marTop w:val="0"/>
                  <w:marBottom w:val="0"/>
                  <w:divBdr>
                    <w:top w:val="none" w:sz="0" w:space="0" w:color="auto"/>
                    <w:left w:val="none" w:sz="0" w:space="0" w:color="auto"/>
                    <w:bottom w:val="none" w:sz="0" w:space="0" w:color="auto"/>
                    <w:right w:val="none" w:sz="0" w:space="0" w:color="auto"/>
                  </w:divBdr>
                </w:div>
                <w:div w:id="1625652951">
                  <w:marLeft w:val="0"/>
                  <w:marRight w:val="0"/>
                  <w:marTop w:val="0"/>
                  <w:marBottom w:val="0"/>
                  <w:divBdr>
                    <w:top w:val="none" w:sz="0" w:space="0" w:color="auto"/>
                    <w:left w:val="none" w:sz="0" w:space="0" w:color="auto"/>
                    <w:bottom w:val="none" w:sz="0" w:space="0" w:color="auto"/>
                    <w:right w:val="none" w:sz="0" w:space="0" w:color="auto"/>
                  </w:divBdr>
                </w:div>
                <w:div w:id="622153419">
                  <w:marLeft w:val="0"/>
                  <w:marRight w:val="0"/>
                  <w:marTop w:val="0"/>
                  <w:marBottom w:val="0"/>
                  <w:divBdr>
                    <w:top w:val="none" w:sz="0" w:space="0" w:color="auto"/>
                    <w:left w:val="none" w:sz="0" w:space="0" w:color="auto"/>
                    <w:bottom w:val="none" w:sz="0" w:space="0" w:color="auto"/>
                    <w:right w:val="none" w:sz="0" w:space="0" w:color="auto"/>
                  </w:divBdr>
                </w:div>
                <w:div w:id="1534264751">
                  <w:marLeft w:val="0"/>
                  <w:marRight w:val="0"/>
                  <w:marTop w:val="0"/>
                  <w:marBottom w:val="0"/>
                  <w:divBdr>
                    <w:top w:val="none" w:sz="0" w:space="0" w:color="auto"/>
                    <w:left w:val="none" w:sz="0" w:space="0" w:color="auto"/>
                    <w:bottom w:val="none" w:sz="0" w:space="0" w:color="auto"/>
                    <w:right w:val="none" w:sz="0" w:space="0" w:color="auto"/>
                  </w:divBdr>
                </w:div>
                <w:div w:id="163470820">
                  <w:marLeft w:val="0"/>
                  <w:marRight w:val="0"/>
                  <w:marTop w:val="0"/>
                  <w:marBottom w:val="0"/>
                  <w:divBdr>
                    <w:top w:val="none" w:sz="0" w:space="0" w:color="auto"/>
                    <w:left w:val="none" w:sz="0" w:space="0" w:color="auto"/>
                    <w:bottom w:val="none" w:sz="0" w:space="0" w:color="auto"/>
                    <w:right w:val="none" w:sz="0" w:space="0" w:color="auto"/>
                  </w:divBdr>
                </w:div>
                <w:div w:id="201796957">
                  <w:marLeft w:val="0"/>
                  <w:marRight w:val="0"/>
                  <w:marTop w:val="0"/>
                  <w:marBottom w:val="0"/>
                  <w:divBdr>
                    <w:top w:val="none" w:sz="0" w:space="0" w:color="auto"/>
                    <w:left w:val="none" w:sz="0" w:space="0" w:color="auto"/>
                    <w:bottom w:val="none" w:sz="0" w:space="0" w:color="auto"/>
                    <w:right w:val="none" w:sz="0" w:space="0" w:color="auto"/>
                  </w:divBdr>
                </w:div>
                <w:div w:id="1568878348">
                  <w:marLeft w:val="0"/>
                  <w:marRight w:val="0"/>
                  <w:marTop w:val="0"/>
                  <w:marBottom w:val="0"/>
                  <w:divBdr>
                    <w:top w:val="none" w:sz="0" w:space="0" w:color="auto"/>
                    <w:left w:val="none" w:sz="0" w:space="0" w:color="auto"/>
                    <w:bottom w:val="none" w:sz="0" w:space="0" w:color="auto"/>
                    <w:right w:val="none" w:sz="0" w:space="0" w:color="auto"/>
                  </w:divBdr>
                </w:div>
                <w:div w:id="2061005702">
                  <w:marLeft w:val="0"/>
                  <w:marRight w:val="0"/>
                  <w:marTop w:val="0"/>
                  <w:marBottom w:val="0"/>
                  <w:divBdr>
                    <w:top w:val="none" w:sz="0" w:space="0" w:color="auto"/>
                    <w:left w:val="none" w:sz="0" w:space="0" w:color="auto"/>
                    <w:bottom w:val="none" w:sz="0" w:space="0" w:color="auto"/>
                    <w:right w:val="none" w:sz="0" w:space="0" w:color="auto"/>
                  </w:divBdr>
                </w:div>
                <w:div w:id="393090911">
                  <w:marLeft w:val="0"/>
                  <w:marRight w:val="0"/>
                  <w:marTop w:val="0"/>
                  <w:marBottom w:val="0"/>
                  <w:divBdr>
                    <w:top w:val="none" w:sz="0" w:space="0" w:color="auto"/>
                    <w:left w:val="none" w:sz="0" w:space="0" w:color="auto"/>
                    <w:bottom w:val="none" w:sz="0" w:space="0" w:color="auto"/>
                    <w:right w:val="none" w:sz="0" w:space="0" w:color="auto"/>
                  </w:divBdr>
                </w:div>
                <w:div w:id="768163715">
                  <w:marLeft w:val="0"/>
                  <w:marRight w:val="0"/>
                  <w:marTop w:val="0"/>
                  <w:marBottom w:val="0"/>
                  <w:divBdr>
                    <w:top w:val="none" w:sz="0" w:space="0" w:color="auto"/>
                    <w:left w:val="none" w:sz="0" w:space="0" w:color="auto"/>
                    <w:bottom w:val="none" w:sz="0" w:space="0" w:color="auto"/>
                    <w:right w:val="none" w:sz="0" w:space="0" w:color="auto"/>
                  </w:divBdr>
                </w:div>
                <w:div w:id="454060433">
                  <w:marLeft w:val="0"/>
                  <w:marRight w:val="0"/>
                  <w:marTop w:val="0"/>
                  <w:marBottom w:val="0"/>
                  <w:divBdr>
                    <w:top w:val="none" w:sz="0" w:space="0" w:color="auto"/>
                    <w:left w:val="none" w:sz="0" w:space="0" w:color="auto"/>
                    <w:bottom w:val="none" w:sz="0" w:space="0" w:color="auto"/>
                    <w:right w:val="none" w:sz="0" w:space="0" w:color="auto"/>
                  </w:divBdr>
                </w:div>
                <w:div w:id="199755329">
                  <w:marLeft w:val="0"/>
                  <w:marRight w:val="0"/>
                  <w:marTop w:val="0"/>
                  <w:marBottom w:val="0"/>
                  <w:divBdr>
                    <w:top w:val="none" w:sz="0" w:space="0" w:color="auto"/>
                    <w:left w:val="none" w:sz="0" w:space="0" w:color="auto"/>
                    <w:bottom w:val="none" w:sz="0" w:space="0" w:color="auto"/>
                    <w:right w:val="none" w:sz="0" w:space="0" w:color="auto"/>
                  </w:divBdr>
                </w:div>
                <w:div w:id="2107575169">
                  <w:marLeft w:val="0"/>
                  <w:marRight w:val="0"/>
                  <w:marTop w:val="0"/>
                  <w:marBottom w:val="0"/>
                  <w:divBdr>
                    <w:top w:val="none" w:sz="0" w:space="0" w:color="auto"/>
                    <w:left w:val="none" w:sz="0" w:space="0" w:color="auto"/>
                    <w:bottom w:val="none" w:sz="0" w:space="0" w:color="auto"/>
                    <w:right w:val="none" w:sz="0" w:space="0" w:color="auto"/>
                  </w:divBdr>
                </w:div>
                <w:div w:id="1597859714">
                  <w:marLeft w:val="0"/>
                  <w:marRight w:val="0"/>
                  <w:marTop w:val="0"/>
                  <w:marBottom w:val="0"/>
                  <w:divBdr>
                    <w:top w:val="none" w:sz="0" w:space="0" w:color="auto"/>
                    <w:left w:val="none" w:sz="0" w:space="0" w:color="auto"/>
                    <w:bottom w:val="none" w:sz="0" w:space="0" w:color="auto"/>
                    <w:right w:val="none" w:sz="0" w:space="0" w:color="auto"/>
                  </w:divBdr>
                </w:div>
                <w:div w:id="410124570">
                  <w:marLeft w:val="0"/>
                  <w:marRight w:val="0"/>
                  <w:marTop w:val="0"/>
                  <w:marBottom w:val="0"/>
                  <w:divBdr>
                    <w:top w:val="none" w:sz="0" w:space="0" w:color="auto"/>
                    <w:left w:val="none" w:sz="0" w:space="0" w:color="auto"/>
                    <w:bottom w:val="none" w:sz="0" w:space="0" w:color="auto"/>
                    <w:right w:val="none" w:sz="0" w:space="0" w:color="auto"/>
                  </w:divBdr>
                </w:div>
                <w:div w:id="1328051228">
                  <w:marLeft w:val="0"/>
                  <w:marRight w:val="0"/>
                  <w:marTop w:val="0"/>
                  <w:marBottom w:val="0"/>
                  <w:divBdr>
                    <w:top w:val="none" w:sz="0" w:space="0" w:color="auto"/>
                    <w:left w:val="none" w:sz="0" w:space="0" w:color="auto"/>
                    <w:bottom w:val="none" w:sz="0" w:space="0" w:color="auto"/>
                    <w:right w:val="none" w:sz="0" w:space="0" w:color="auto"/>
                  </w:divBdr>
                </w:div>
                <w:div w:id="211115171">
                  <w:marLeft w:val="0"/>
                  <w:marRight w:val="0"/>
                  <w:marTop w:val="0"/>
                  <w:marBottom w:val="0"/>
                  <w:divBdr>
                    <w:top w:val="none" w:sz="0" w:space="0" w:color="auto"/>
                    <w:left w:val="none" w:sz="0" w:space="0" w:color="auto"/>
                    <w:bottom w:val="none" w:sz="0" w:space="0" w:color="auto"/>
                    <w:right w:val="none" w:sz="0" w:space="0" w:color="auto"/>
                  </w:divBdr>
                </w:div>
                <w:div w:id="163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2009">
          <w:marLeft w:val="0"/>
          <w:marRight w:val="0"/>
          <w:marTop w:val="0"/>
          <w:marBottom w:val="0"/>
          <w:divBdr>
            <w:top w:val="none" w:sz="0" w:space="0" w:color="auto"/>
            <w:left w:val="none" w:sz="0" w:space="0" w:color="auto"/>
            <w:bottom w:val="none" w:sz="0" w:space="0" w:color="auto"/>
            <w:right w:val="none" w:sz="0" w:space="0" w:color="auto"/>
          </w:divBdr>
          <w:divsChild>
            <w:div w:id="1588802105">
              <w:marLeft w:val="0"/>
              <w:marRight w:val="0"/>
              <w:marTop w:val="0"/>
              <w:marBottom w:val="0"/>
              <w:divBdr>
                <w:top w:val="none" w:sz="0" w:space="0" w:color="auto"/>
                <w:left w:val="none" w:sz="0" w:space="0" w:color="auto"/>
                <w:bottom w:val="none" w:sz="0" w:space="0" w:color="auto"/>
                <w:right w:val="none" w:sz="0" w:space="0" w:color="auto"/>
              </w:divBdr>
              <w:divsChild>
                <w:div w:id="964309512">
                  <w:marLeft w:val="0"/>
                  <w:marRight w:val="0"/>
                  <w:marTop w:val="0"/>
                  <w:marBottom w:val="0"/>
                  <w:divBdr>
                    <w:top w:val="none" w:sz="0" w:space="0" w:color="auto"/>
                    <w:left w:val="none" w:sz="0" w:space="0" w:color="auto"/>
                    <w:bottom w:val="none" w:sz="0" w:space="0" w:color="auto"/>
                    <w:right w:val="none" w:sz="0" w:space="0" w:color="auto"/>
                  </w:divBdr>
                </w:div>
                <w:div w:id="88309274">
                  <w:marLeft w:val="0"/>
                  <w:marRight w:val="0"/>
                  <w:marTop w:val="0"/>
                  <w:marBottom w:val="0"/>
                  <w:divBdr>
                    <w:top w:val="none" w:sz="0" w:space="0" w:color="auto"/>
                    <w:left w:val="none" w:sz="0" w:space="0" w:color="auto"/>
                    <w:bottom w:val="none" w:sz="0" w:space="0" w:color="auto"/>
                    <w:right w:val="none" w:sz="0" w:space="0" w:color="auto"/>
                  </w:divBdr>
                </w:div>
                <w:div w:id="1440679423">
                  <w:marLeft w:val="0"/>
                  <w:marRight w:val="0"/>
                  <w:marTop w:val="0"/>
                  <w:marBottom w:val="0"/>
                  <w:divBdr>
                    <w:top w:val="none" w:sz="0" w:space="0" w:color="auto"/>
                    <w:left w:val="none" w:sz="0" w:space="0" w:color="auto"/>
                    <w:bottom w:val="none" w:sz="0" w:space="0" w:color="auto"/>
                    <w:right w:val="none" w:sz="0" w:space="0" w:color="auto"/>
                  </w:divBdr>
                </w:div>
                <w:div w:id="150290026">
                  <w:marLeft w:val="0"/>
                  <w:marRight w:val="0"/>
                  <w:marTop w:val="0"/>
                  <w:marBottom w:val="0"/>
                  <w:divBdr>
                    <w:top w:val="none" w:sz="0" w:space="0" w:color="auto"/>
                    <w:left w:val="none" w:sz="0" w:space="0" w:color="auto"/>
                    <w:bottom w:val="none" w:sz="0" w:space="0" w:color="auto"/>
                    <w:right w:val="none" w:sz="0" w:space="0" w:color="auto"/>
                  </w:divBdr>
                </w:div>
                <w:div w:id="1996640627">
                  <w:marLeft w:val="0"/>
                  <w:marRight w:val="0"/>
                  <w:marTop w:val="0"/>
                  <w:marBottom w:val="0"/>
                  <w:divBdr>
                    <w:top w:val="none" w:sz="0" w:space="0" w:color="auto"/>
                    <w:left w:val="none" w:sz="0" w:space="0" w:color="auto"/>
                    <w:bottom w:val="none" w:sz="0" w:space="0" w:color="auto"/>
                    <w:right w:val="none" w:sz="0" w:space="0" w:color="auto"/>
                  </w:divBdr>
                </w:div>
                <w:div w:id="1145009594">
                  <w:marLeft w:val="0"/>
                  <w:marRight w:val="0"/>
                  <w:marTop w:val="0"/>
                  <w:marBottom w:val="0"/>
                  <w:divBdr>
                    <w:top w:val="none" w:sz="0" w:space="0" w:color="auto"/>
                    <w:left w:val="none" w:sz="0" w:space="0" w:color="auto"/>
                    <w:bottom w:val="none" w:sz="0" w:space="0" w:color="auto"/>
                    <w:right w:val="none" w:sz="0" w:space="0" w:color="auto"/>
                  </w:divBdr>
                </w:div>
                <w:div w:id="2081250662">
                  <w:marLeft w:val="0"/>
                  <w:marRight w:val="0"/>
                  <w:marTop w:val="0"/>
                  <w:marBottom w:val="0"/>
                  <w:divBdr>
                    <w:top w:val="none" w:sz="0" w:space="0" w:color="auto"/>
                    <w:left w:val="none" w:sz="0" w:space="0" w:color="auto"/>
                    <w:bottom w:val="none" w:sz="0" w:space="0" w:color="auto"/>
                    <w:right w:val="none" w:sz="0" w:space="0" w:color="auto"/>
                  </w:divBdr>
                </w:div>
                <w:div w:id="731735915">
                  <w:marLeft w:val="0"/>
                  <w:marRight w:val="0"/>
                  <w:marTop w:val="0"/>
                  <w:marBottom w:val="0"/>
                  <w:divBdr>
                    <w:top w:val="none" w:sz="0" w:space="0" w:color="auto"/>
                    <w:left w:val="none" w:sz="0" w:space="0" w:color="auto"/>
                    <w:bottom w:val="none" w:sz="0" w:space="0" w:color="auto"/>
                    <w:right w:val="none" w:sz="0" w:space="0" w:color="auto"/>
                  </w:divBdr>
                </w:div>
                <w:div w:id="551843987">
                  <w:marLeft w:val="0"/>
                  <w:marRight w:val="0"/>
                  <w:marTop w:val="0"/>
                  <w:marBottom w:val="0"/>
                  <w:divBdr>
                    <w:top w:val="none" w:sz="0" w:space="0" w:color="auto"/>
                    <w:left w:val="none" w:sz="0" w:space="0" w:color="auto"/>
                    <w:bottom w:val="none" w:sz="0" w:space="0" w:color="auto"/>
                    <w:right w:val="none" w:sz="0" w:space="0" w:color="auto"/>
                  </w:divBdr>
                </w:div>
                <w:div w:id="1105004506">
                  <w:marLeft w:val="0"/>
                  <w:marRight w:val="0"/>
                  <w:marTop w:val="0"/>
                  <w:marBottom w:val="0"/>
                  <w:divBdr>
                    <w:top w:val="none" w:sz="0" w:space="0" w:color="auto"/>
                    <w:left w:val="none" w:sz="0" w:space="0" w:color="auto"/>
                    <w:bottom w:val="none" w:sz="0" w:space="0" w:color="auto"/>
                    <w:right w:val="none" w:sz="0" w:space="0" w:color="auto"/>
                  </w:divBdr>
                </w:div>
                <w:div w:id="1313025154">
                  <w:marLeft w:val="0"/>
                  <w:marRight w:val="0"/>
                  <w:marTop w:val="0"/>
                  <w:marBottom w:val="0"/>
                  <w:divBdr>
                    <w:top w:val="none" w:sz="0" w:space="0" w:color="auto"/>
                    <w:left w:val="none" w:sz="0" w:space="0" w:color="auto"/>
                    <w:bottom w:val="none" w:sz="0" w:space="0" w:color="auto"/>
                    <w:right w:val="none" w:sz="0" w:space="0" w:color="auto"/>
                  </w:divBdr>
                </w:div>
                <w:div w:id="267011966">
                  <w:marLeft w:val="0"/>
                  <w:marRight w:val="0"/>
                  <w:marTop w:val="0"/>
                  <w:marBottom w:val="0"/>
                  <w:divBdr>
                    <w:top w:val="none" w:sz="0" w:space="0" w:color="auto"/>
                    <w:left w:val="none" w:sz="0" w:space="0" w:color="auto"/>
                    <w:bottom w:val="none" w:sz="0" w:space="0" w:color="auto"/>
                    <w:right w:val="none" w:sz="0" w:space="0" w:color="auto"/>
                  </w:divBdr>
                </w:div>
                <w:div w:id="977108763">
                  <w:marLeft w:val="0"/>
                  <w:marRight w:val="0"/>
                  <w:marTop w:val="0"/>
                  <w:marBottom w:val="0"/>
                  <w:divBdr>
                    <w:top w:val="none" w:sz="0" w:space="0" w:color="auto"/>
                    <w:left w:val="none" w:sz="0" w:space="0" w:color="auto"/>
                    <w:bottom w:val="none" w:sz="0" w:space="0" w:color="auto"/>
                    <w:right w:val="none" w:sz="0" w:space="0" w:color="auto"/>
                  </w:divBdr>
                </w:div>
                <w:div w:id="1840584736">
                  <w:marLeft w:val="0"/>
                  <w:marRight w:val="0"/>
                  <w:marTop w:val="0"/>
                  <w:marBottom w:val="0"/>
                  <w:divBdr>
                    <w:top w:val="none" w:sz="0" w:space="0" w:color="auto"/>
                    <w:left w:val="none" w:sz="0" w:space="0" w:color="auto"/>
                    <w:bottom w:val="none" w:sz="0" w:space="0" w:color="auto"/>
                    <w:right w:val="none" w:sz="0" w:space="0" w:color="auto"/>
                  </w:divBdr>
                </w:div>
                <w:div w:id="3479759">
                  <w:marLeft w:val="0"/>
                  <w:marRight w:val="0"/>
                  <w:marTop w:val="0"/>
                  <w:marBottom w:val="0"/>
                  <w:divBdr>
                    <w:top w:val="none" w:sz="0" w:space="0" w:color="auto"/>
                    <w:left w:val="none" w:sz="0" w:space="0" w:color="auto"/>
                    <w:bottom w:val="none" w:sz="0" w:space="0" w:color="auto"/>
                    <w:right w:val="none" w:sz="0" w:space="0" w:color="auto"/>
                  </w:divBdr>
                </w:div>
                <w:div w:id="1038970607">
                  <w:marLeft w:val="0"/>
                  <w:marRight w:val="0"/>
                  <w:marTop w:val="0"/>
                  <w:marBottom w:val="0"/>
                  <w:divBdr>
                    <w:top w:val="none" w:sz="0" w:space="0" w:color="auto"/>
                    <w:left w:val="none" w:sz="0" w:space="0" w:color="auto"/>
                    <w:bottom w:val="none" w:sz="0" w:space="0" w:color="auto"/>
                    <w:right w:val="none" w:sz="0" w:space="0" w:color="auto"/>
                  </w:divBdr>
                </w:div>
                <w:div w:id="2064477162">
                  <w:marLeft w:val="0"/>
                  <w:marRight w:val="0"/>
                  <w:marTop w:val="0"/>
                  <w:marBottom w:val="0"/>
                  <w:divBdr>
                    <w:top w:val="none" w:sz="0" w:space="0" w:color="auto"/>
                    <w:left w:val="none" w:sz="0" w:space="0" w:color="auto"/>
                    <w:bottom w:val="none" w:sz="0" w:space="0" w:color="auto"/>
                    <w:right w:val="none" w:sz="0" w:space="0" w:color="auto"/>
                  </w:divBdr>
                </w:div>
                <w:div w:id="396053667">
                  <w:marLeft w:val="0"/>
                  <w:marRight w:val="0"/>
                  <w:marTop w:val="0"/>
                  <w:marBottom w:val="0"/>
                  <w:divBdr>
                    <w:top w:val="none" w:sz="0" w:space="0" w:color="auto"/>
                    <w:left w:val="none" w:sz="0" w:space="0" w:color="auto"/>
                    <w:bottom w:val="none" w:sz="0" w:space="0" w:color="auto"/>
                    <w:right w:val="none" w:sz="0" w:space="0" w:color="auto"/>
                  </w:divBdr>
                </w:div>
                <w:div w:id="572357824">
                  <w:marLeft w:val="0"/>
                  <w:marRight w:val="0"/>
                  <w:marTop w:val="0"/>
                  <w:marBottom w:val="0"/>
                  <w:divBdr>
                    <w:top w:val="none" w:sz="0" w:space="0" w:color="auto"/>
                    <w:left w:val="none" w:sz="0" w:space="0" w:color="auto"/>
                    <w:bottom w:val="none" w:sz="0" w:space="0" w:color="auto"/>
                    <w:right w:val="none" w:sz="0" w:space="0" w:color="auto"/>
                  </w:divBdr>
                </w:div>
                <w:div w:id="1914970610">
                  <w:marLeft w:val="0"/>
                  <w:marRight w:val="0"/>
                  <w:marTop w:val="0"/>
                  <w:marBottom w:val="0"/>
                  <w:divBdr>
                    <w:top w:val="none" w:sz="0" w:space="0" w:color="auto"/>
                    <w:left w:val="none" w:sz="0" w:space="0" w:color="auto"/>
                    <w:bottom w:val="none" w:sz="0" w:space="0" w:color="auto"/>
                    <w:right w:val="none" w:sz="0" w:space="0" w:color="auto"/>
                  </w:divBdr>
                </w:div>
                <w:div w:id="1569267075">
                  <w:marLeft w:val="0"/>
                  <w:marRight w:val="0"/>
                  <w:marTop w:val="0"/>
                  <w:marBottom w:val="0"/>
                  <w:divBdr>
                    <w:top w:val="none" w:sz="0" w:space="0" w:color="auto"/>
                    <w:left w:val="none" w:sz="0" w:space="0" w:color="auto"/>
                    <w:bottom w:val="none" w:sz="0" w:space="0" w:color="auto"/>
                    <w:right w:val="none" w:sz="0" w:space="0" w:color="auto"/>
                  </w:divBdr>
                </w:div>
                <w:div w:id="864053800">
                  <w:marLeft w:val="0"/>
                  <w:marRight w:val="0"/>
                  <w:marTop w:val="0"/>
                  <w:marBottom w:val="0"/>
                  <w:divBdr>
                    <w:top w:val="none" w:sz="0" w:space="0" w:color="auto"/>
                    <w:left w:val="none" w:sz="0" w:space="0" w:color="auto"/>
                    <w:bottom w:val="none" w:sz="0" w:space="0" w:color="auto"/>
                    <w:right w:val="none" w:sz="0" w:space="0" w:color="auto"/>
                  </w:divBdr>
                </w:div>
                <w:div w:id="934480043">
                  <w:marLeft w:val="0"/>
                  <w:marRight w:val="0"/>
                  <w:marTop w:val="0"/>
                  <w:marBottom w:val="0"/>
                  <w:divBdr>
                    <w:top w:val="none" w:sz="0" w:space="0" w:color="auto"/>
                    <w:left w:val="none" w:sz="0" w:space="0" w:color="auto"/>
                    <w:bottom w:val="none" w:sz="0" w:space="0" w:color="auto"/>
                    <w:right w:val="none" w:sz="0" w:space="0" w:color="auto"/>
                  </w:divBdr>
                </w:div>
                <w:div w:id="575477778">
                  <w:marLeft w:val="0"/>
                  <w:marRight w:val="0"/>
                  <w:marTop w:val="0"/>
                  <w:marBottom w:val="0"/>
                  <w:divBdr>
                    <w:top w:val="none" w:sz="0" w:space="0" w:color="auto"/>
                    <w:left w:val="none" w:sz="0" w:space="0" w:color="auto"/>
                    <w:bottom w:val="none" w:sz="0" w:space="0" w:color="auto"/>
                    <w:right w:val="none" w:sz="0" w:space="0" w:color="auto"/>
                  </w:divBdr>
                </w:div>
                <w:div w:id="2005039398">
                  <w:marLeft w:val="0"/>
                  <w:marRight w:val="0"/>
                  <w:marTop w:val="0"/>
                  <w:marBottom w:val="0"/>
                  <w:divBdr>
                    <w:top w:val="none" w:sz="0" w:space="0" w:color="auto"/>
                    <w:left w:val="none" w:sz="0" w:space="0" w:color="auto"/>
                    <w:bottom w:val="none" w:sz="0" w:space="0" w:color="auto"/>
                    <w:right w:val="none" w:sz="0" w:space="0" w:color="auto"/>
                  </w:divBdr>
                </w:div>
                <w:div w:id="1125540465">
                  <w:marLeft w:val="0"/>
                  <w:marRight w:val="0"/>
                  <w:marTop w:val="0"/>
                  <w:marBottom w:val="0"/>
                  <w:divBdr>
                    <w:top w:val="none" w:sz="0" w:space="0" w:color="auto"/>
                    <w:left w:val="none" w:sz="0" w:space="0" w:color="auto"/>
                    <w:bottom w:val="none" w:sz="0" w:space="0" w:color="auto"/>
                    <w:right w:val="none" w:sz="0" w:space="0" w:color="auto"/>
                  </w:divBdr>
                </w:div>
                <w:div w:id="468599004">
                  <w:marLeft w:val="0"/>
                  <w:marRight w:val="0"/>
                  <w:marTop w:val="0"/>
                  <w:marBottom w:val="0"/>
                  <w:divBdr>
                    <w:top w:val="none" w:sz="0" w:space="0" w:color="auto"/>
                    <w:left w:val="none" w:sz="0" w:space="0" w:color="auto"/>
                    <w:bottom w:val="none" w:sz="0" w:space="0" w:color="auto"/>
                    <w:right w:val="none" w:sz="0" w:space="0" w:color="auto"/>
                  </w:divBdr>
                </w:div>
                <w:div w:id="1407994317">
                  <w:marLeft w:val="0"/>
                  <w:marRight w:val="0"/>
                  <w:marTop w:val="0"/>
                  <w:marBottom w:val="0"/>
                  <w:divBdr>
                    <w:top w:val="none" w:sz="0" w:space="0" w:color="auto"/>
                    <w:left w:val="none" w:sz="0" w:space="0" w:color="auto"/>
                    <w:bottom w:val="none" w:sz="0" w:space="0" w:color="auto"/>
                    <w:right w:val="none" w:sz="0" w:space="0" w:color="auto"/>
                  </w:divBdr>
                </w:div>
                <w:div w:id="1279677800">
                  <w:marLeft w:val="0"/>
                  <w:marRight w:val="0"/>
                  <w:marTop w:val="0"/>
                  <w:marBottom w:val="0"/>
                  <w:divBdr>
                    <w:top w:val="none" w:sz="0" w:space="0" w:color="auto"/>
                    <w:left w:val="none" w:sz="0" w:space="0" w:color="auto"/>
                    <w:bottom w:val="none" w:sz="0" w:space="0" w:color="auto"/>
                    <w:right w:val="none" w:sz="0" w:space="0" w:color="auto"/>
                  </w:divBdr>
                </w:div>
                <w:div w:id="284891879">
                  <w:marLeft w:val="0"/>
                  <w:marRight w:val="0"/>
                  <w:marTop w:val="0"/>
                  <w:marBottom w:val="0"/>
                  <w:divBdr>
                    <w:top w:val="none" w:sz="0" w:space="0" w:color="auto"/>
                    <w:left w:val="none" w:sz="0" w:space="0" w:color="auto"/>
                    <w:bottom w:val="none" w:sz="0" w:space="0" w:color="auto"/>
                    <w:right w:val="none" w:sz="0" w:space="0" w:color="auto"/>
                  </w:divBdr>
                </w:div>
                <w:div w:id="666136205">
                  <w:marLeft w:val="0"/>
                  <w:marRight w:val="0"/>
                  <w:marTop w:val="0"/>
                  <w:marBottom w:val="0"/>
                  <w:divBdr>
                    <w:top w:val="none" w:sz="0" w:space="0" w:color="auto"/>
                    <w:left w:val="none" w:sz="0" w:space="0" w:color="auto"/>
                    <w:bottom w:val="none" w:sz="0" w:space="0" w:color="auto"/>
                    <w:right w:val="none" w:sz="0" w:space="0" w:color="auto"/>
                  </w:divBdr>
                </w:div>
                <w:div w:id="875892207">
                  <w:marLeft w:val="0"/>
                  <w:marRight w:val="0"/>
                  <w:marTop w:val="0"/>
                  <w:marBottom w:val="0"/>
                  <w:divBdr>
                    <w:top w:val="none" w:sz="0" w:space="0" w:color="auto"/>
                    <w:left w:val="none" w:sz="0" w:space="0" w:color="auto"/>
                    <w:bottom w:val="none" w:sz="0" w:space="0" w:color="auto"/>
                    <w:right w:val="none" w:sz="0" w:space="0" w:color="auto"/>
                  </w:divBdr>
                </w:div>
                <w:div w:id="159931162">
                  <w:marLeft w:val="0"/>
                  <w:marRight w:val="0"/>
                  <w:marTop w:val="0"/>
                  <w:marBottom w:val="0"/>
                  <w:divBdr>
                    <w:top w:val="none" w:sz="0" w:space="0" w:color="auto"/>
                    <w:left w:val="none" w:sz="0" w:space="0" w:color="auto"/>
                    <w:bottom w:val="none" w:sz="0" w:space="0" w:color="auto"/>
                    <w:right w:val="none" w:sz="0" w:space="0" w:color="auto"/>
                  </w:divBdr>
                </w:div>
                <w:div w:id="614752124">
                  <w:marLeft w:val="0"/>
                  <w:marRight w:val="0"/>
                  <w:marTop w:val="0"/>
                  <w:marBottom w:val="0"/>
                  <w:divBdr>
                    <w:top w:val="none" w:sz="0" w:space="0" w:color="auto"/>
                    <w:left w:val="none" w:sz="0" w:space="0" w:color="auto"/>
                    <w:bottom w:val="none" w:sz="0" w:space="0" w:color="auto"/>
                    <w:right w:val="none" w:sz="0" w:space="0" w:color="auto"/>
                  </w:divBdr>
                </w:div>
                <w:div w:id="1099835223">
                  <w:marLeft w:val="0"/>
                  <w:marRight w:val="0"/>
                  <w:marTop w:val="0"/>
                  <w:marBottom w:val="0"/>
                  <w:divBdr>
                    <w:top w:val="none" w:sz="0" w:space="0" w:color="auto"/>
                    <w:left w:val="none" w:sz="0" w:space="0" w:color="auto"/>
                    <w:bottom w:val="none" w:sz="0" w:space="0" w:color="auto"/>
                    <w:right w:val="none" w:sz="0" w:space="0" w:color="auto"/>
                  </w:divBdr>
                </w:div>
                <w:div w:id="1042248157">
                  <w:marLeft w:val="0"/>
                  <w:marRight w:val="0"/>
                  <w:marTop w:val="0"/>
                  <w:marBottom w:val="0"/>
                  <w:divBdr>
                    <w:top w:val="none" w:sz="0" w:space="0" w:color="auto"/>
                    <w:left w:val="none" w:sz="0" w:space="0" w:color="auto"/>
                    <w:bottom w:val="none" w:sz="0" w:space="0" w:color="auto"/>
                    <w:right w:val="none" w:sz="0" w:space="0" w:color="auto"/>
                  </w:divBdr>
                </w:div>
                <w:div w:id="1193806127">
                  <w:marLeft w:val="0"/>
                  <w:marRight w:val="0"/>
                  <w:marTop w:val="0"/>
                  <w:marBottom w:val="0"/>
                  <w:divBdr>
                    <w:top w:val="none" w:sz="0" w:space="0" w:color="auto"/>
                    <w:left w:val="none" w:sz="0" w:space="0" w:color="auto"/>
                    <w:bottom w:val="none" w:sz="0" w:space="0" w:color="auto"/>
                    <w:right w:val="none" w:sz="0" w:space="0" w:color="auto"/>
                  </w:divBdr>
                </w:div>
                <w:div w:id="1560827660">
                  <w:marLeft w:val="0"/>
                  <w:marRight w:val="0"/>
                  <w:marTop w:val="0"/>
                  <w:marBottom w:val="0"/>
                  <w:divBdr>
                    <w:top w:val="none" w:sz="0" w:space="0" w:color="auto"/>
                    <w:left w:val="none" w:sz="0" w:space="0" w:color="auto"/>
                    <w:bottom w:val="none" w:sz="0" w:space="0" w:color="auto"/>
                    <w:right w:val="none" w:sz="0" w:space="0" w:color="auto"/>
                  </w:divBdr>
                </w:div>
                <w:div w:id="2024088213">
                  <w:marLeft w:val="0"/>
                  <w:marRight w:val="0"/>
                  <w:marTop w:val="0"/>
                  <w:marBottom w:val="0"/>
                  <w:divBdr>
                    <w:top w:val="none" w:sz="0" w:space="0" w:color="auto"/>
                    <w:left w:val="none" w:sz="0" w:space="0" w:color="auto"/>
                    <w:bottom w:val="none" w:sz="0" w:space="0" w:color="auto"/>
                    <w:right w:val="none" w:sz="0" w:space="0" w:color="auto"/>
                  </w:divBdr>
                </w:div>
                <w:div w:id="947855108">
                  <w:marLeft w:val="0"/>
                  <w:marRight w:val="0"/>
                  <w:marTop w:val="0"/>
                  <w:marBottom w:val="0"/>
                  <w:divBdr>
                    <w:top w:val="none" w:sz="0" w:space="0" w:color="auto"/>
                    <w:left w:val="none" w:sz="0" w:space="0" w:color="auto"/>
                    <w:bottom w:val="none" w:sz="0" w:space="0" w:color="auto"/>
                    <w:right w:val="none" w:sz="0" w:space="0" w:color="auto"/>
                  </w:divBdr>
                </w:div>
                <w:div w:id="1829200475">
                  <w:marLeft w:val="0"/>
                  <w:marRight w:val="0"/>
                  <w:marTop w:val="0"/>
                  <w:marBottom w:val="0"/>
                  <w:divBdr>
                    <w:top w:val="none" w:sz="0" w:space="0" w:color="auto"/>
                    <w:left w:val="none" w:sz="0" w:space="0" w:color="auto"/>
                    <w:bottom w:val="none" w:sz="0" w:space="0" w:color="auto"/>
                    <w:right w:val="none" w:sz="0" w:space="0" w:color="auto"/>
                  </w:divBdr>
                </w:div>
                <w:div w:id="1454595312">
                  <w:marLeft w:val="0"/>
                  <w:marRight w:val="0"/>
                  <w:marTop w:val="0"/>
                  <w:marBottom w:val="0"/>
                  <w:divBdr>
                    <w:top w:val="none" w:sz="0" w:space="0" w:color="auto"/>
                    <w:left w:val="none" w:sz="0" w:space="0" w:color="auto"/>
                    <w:bottom w:val="none" w:sz="0" w:space="0" w:color="auto"/>
                    <w:right w:val="none" w:sz="0" w:space="0" w:color="auto"/>
                  </w:divBdr>
                </w:div>
                <w:div w:id="2117207349">
                  <w:marLeft w:val="0"/>
                  <w:marRight w:val="0"/>
                  <w:marTop w:val="0"/>
                  <w:marBottom w:val="0"/>
                  <w:divBdr>
                    <w:top w:val="none" w:sz="0" w:space="0" w:color="auto"/>
                    <w:left w:val="none" w:sz="0" w:space="0" w:color="auto"/>
                    <w:bottom w:val="none" w:sz="0" w:space="0" w:color="auto"/>
                    <w:right w:val="none" w:sz="0" w:space="0" w:color="auto"/>
                  </w:divBdr>
                </w:div>
                <w:div w:id="1011642063">
                  <w:marLeft w:val="0"/>
                  <w:marRight w:val="0"/>
                  <w:marTop w:val="0"/>
                  <w:marBottom w:val="0"/>
                  <w:divBdr>
                    <w:top w:val="none" w:sz="0" w:space="0" w:color="auto"/>
                    <w:left w:val="none" w:sz="0" w:space="0" w:color="auto"/>
                    <w:bottom w:val="none" w:sz="0" w:space="0" w:color="auto"/>
                    <w:right w:val="none" w:sz="0" w:space="0" w:color="auto"/>
                  </w:divBdr>
                </w:div>
                <w:div w:id="789590285">
                  <w:marLeft w:val="0"/>
                  <w:marRight w:val="0"/>
                  <w:marTop w:val="0"/>
                  <w:marBottom w:val="0"/>
                  <w:divBdr>
                    <w:top w:val="none" w:sz="0" w:space="0" w:color="auto"/>
                    <w:left w:val="none" w:sz="0" w:space="0" w:color="auto"/>
                    <w:bottom w:val="none" w:sz="0" w:space="0" w:color="auto"/>
                    <w:right w:val="none" w:sz="0" w:space="0" w:color="auto"/>
                  </w:divBdr>
                </w:div>
                <w:div w:id="1218975747">
                  <w:marLeft w:val="0"/>
                  <w:marRight w:val="0"/>
                  <w:marTop w:val="0"/>
                  <w:marBottom w:val="0"/>
                  <w:divBdr>
                    <w:top w:val="none" w:sz="0" w:space="0" w:color="auto"/>
                    <w:left w:val="none" w:sz="0" w:space="0" w:color="auto"/>
                    <w:bottom w:val="none" w:sz="0" w:space="0" w:color="auto"/>
                    <w:right w:val="none" w:sz="0" w:space="0" w:color="auto"/>
                  </w:divBdr>
                </w:div>
                <w:div w:id="1085147759">
                  <w:marLeft w:val="0"/>
                  <w:marRight w:val="0"/>
                  <w:marTop w:val="0"/>
                  <w:marBottom w:val="0"/>
                  <w:divBdr>
                    <w:top w:val="none" w:sz="0" w:space="0" w:color="auto"/>
                    <w:left w:val="none" w:sz="0" w:space="0" w:color="auto"/>
                    <w:bottom w:val="none" w:sz="0" w:space="0" w:color="auto"/>
                    <w:right w:val="none" w:sz="0" w:space="0" w:color="auto"/>
                  </w:divBdr>
                </w:div>
                <w:div w:id="1543328448">
                  <w:marLeft w:val="0"/>
                  <w:marRight w:val="0"/>
                  <w:marTop w:val="0"/>
                  <w:marBottom w:val="0"/>
                  <w:divBdr>
                    <w:top w:val="none" w:sz="0" w:space="0" w:color="auto"/>
                    <w:left w:val="none" w:sz="0" w:space="0" w:color="auto"/>
                    <w:bottom w:val="none" w:sz="0" w:space="0" w:color="auto"/>
                    <w:right w:val="none" w:sz="0" w:space="0" w:color="auto"/>
                  </w:divBdr>
                </w:div>
                <w:div w:id="1104694598">
                  <w:marLeft w:val="0"/>
                  <w:marRight w:val="0"/>
                  <w:marTop w:val="0"/>
                  <w:marBottom w:val="0"/>
                  <w:divBdr>
                    <w:top w:val="none" w:sz="0" w:space="0" w:color="auto"/>
                    <w:left w:val="none" w:sz="0" w:space="0" w:color="auto"/>
                    <w:bottom w:val="none" w:sz="0" w:space="0" w:color="auto"/>
                    <w:right w:val="none" w:sz="0" w:space="0" w:color="auto"/>
                  </w:divBdr>
                </w:div>
                <w:div w:id="53967050">
                  <w:marLeft w:val="0"/>
                  <w:marRight w:val="0"/>
                  <w:marTop w:val="0"/>
                  <w:marBottom w:val="0"/>
                  <w:divBdr>
                    <w:top w:val="none" w:sz="0" w:space="0" w:color="auto"/>
                    <w:left w:val="none" w:sz="0" w:space="0" w:color="auto"/>
                    <w:bottom w:val="none" w:sz="0" w:space="0" w:color="auto"/>
                    <w:right w:val="none" w:sz="0" w:space="0" w:color="auto"/>
                  </w:divBdr>
                </w:div>
                <w:div w:id="148980259">
                  <w:marLeft w:val="0"/>
                  <w:marRight w:val="0"/>
                  <w:marTop w:val="0"/>
                  <w:marBottom w:val="0"/>
                  <w:divBdr>
                    <w:top w:val="none" w:sz="0" w:space="0" w:color="auto"/>
                    <w:left w:val="none" w:sz="0" w:space="0" w:color="auto"/>
                    <w:bottom w:val="none" w:sz="0" w:space="0" w:color="auto"/>
                    <w:right w:val="none" w:sz="0" w:space="0" w:color="auto"/>
                  </w:divBdr>
                </w:div>
                <w:div w:id="11203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5685">
          <w:marLeft w:val="0"/>
          <w:marRight w:val="0"/>
          <w:marTop w:val="0"/>
          <w:marBottom w:val="0"/>
          <w:divBdr>
            <w:top w:val="none" w:sz="0" w:space="0" w:color="auto"/>
            <w:left w:val="none" w:sz="0" w:space="0" w:color="auto"/>
            <w:bottom w:val="none" w:sz="0" w:space="0" w:color="auto"/>
            <w:right w:val="none" w:sz="0" w:space="0" w:color="auto"/>
          </w:divBdr>
          <w:divsChild>
            <w:div w:id="1768848022">
              <w:marLeft w:val="0"/>
              <w:marRight w:val="0"/>
              <w:marTop w:val="0"/>
              <w:marBottom w:val="0"/>
              <w:divBdr>
                <w:top w:val="none" w:sz="0" w:space="0" w:color="auto"/>
                <w:left w:val="none" w:sz="0" w:space="0" w:color="auto"/>
                <w:bottom w:val="none" w:sz="0" w:space="0" w:color="auto"/>
                <w:right w:val="none" w:sz="0" w:space="0" w:color="auto"/>
              </w:divBdr>
              <w:divsChild>
                <w:div w:id="857892474">
                  <w:marLeft w:val="0"/>
                  <w:marRight w:val="0"/>
                  <w:marTop w:val="0"/>
                  <w:marBottom w:val="0"/>
                  <w:divBdr>
                    <w:top w:val="none" w:sz="0" w:space="0" w:color="auto"/>
                    <w:left w:val="none" w:sz="0" w:space="0" w:color="auto"/>
                    <w:bottom w:val="none" w:sz="0" w:space="0" w:color="auto"/>
                    <w:right w:val="none" w:sz="0" w:space="0" w:color="auto"/>
                  </w:divBdr>
                </w:div>
                <w:div w:id="26375436">
                  <w:marLeft w:val="0"/>
                  <w:marRight w:val="0"/>
                  <w:marTop w:val="0"/>
                  <w:marBottom w:val="0"/>
                  <w:divBdr>
                    <w:top w:val="none" w:sz="0" w:space="0" w:color="auto"/>
                    <w:left w:val="none" w:sz="0" w:space="0" w:color="auto"/>
                    <w:bottom w:val="none" w:sz="0" w:space="0" w:color="auto"/>
                    <w:right w:val="none" w:sz="0" w:space="0" w:color="auto"/>
                  </w:divBdr>
                </w:div>
                <w:div w:id="2091079567">
                  <w:marLeft w:val="0"/>
                  <w:marRight w:val="0"/>
                  <w:marTop w:val="0"/>
                  <w:marBottom w:val="0"/>
                  <w:divBdr>
                    <w:top w:val="none" w:sz="0" w:space="0" w:color="auto"/>
                    <w:left w:val="none" w:sz="0" w:space="0" w:color="auto"/>
                    <w:bottom w:val="none" w:sz="0" w:space="0" w:color="auto"/>
                    <w:right w:val="none" w:sz="0" w:space="0" w:color="auto"/>
                  </w:divBdr>
                </w:div>
                <w:div w:id="637220057">
                  <w:marLeft w:val="0"/>
                  <w:marRight w:val="0"/>
                  <w:marTop w:val="0"/>
                  <w:marBottom w:val="0"/>
                  <w:divBdr>
                    <w:top w:val="none" w:sz="0" w:space="0" w:color="auto"/>
                    <w:left w:val="none" w:sz="0" w:space="0" w:color="auto"/>
                    <w:bottom w:val="none" w:sz="0" w:space="0" w:color="auto"/>
                    <w:right w:val="none" w:sz="0" w:space="0" w:color="auto"/>
                  </w:divBdr>
                </w:div>
                <w:div w:id="72051798">
                  <w:marLeft w:val="0"/>
                  <w:marRight w:val="0"/>
                  <w:marTop w:val="0"/>
                  <w:marBottom w:val="0"/>
                  <w:divBdr>
                    <w:top w:val="none" w:sz="0" w:space="0" w:color="auto"/>
                    <w:left w:val="none" w:sz="0" w:space="0" w:color="auto"/>
                    <w:bottom w:val="none" w:sz="0" w:space="0" w:color="auto"/>
                    <w:right w:val="none" w:sz="0" w:space="0" w:color="auto"/>
                  </w:divBdr>
                </w:div>
                <w:div w:id="1423184217">
                  <w:marLeft w:val="0"/>
                  <w:marRight w:val="0"/>
                  <w:marTop w:val="0"/>
                  <w:marBottom w:val="0"/>
                  <w:divBdr>
                    <w:top w:val="none" w:sz="0" w:space="0" w:color="auto"/>
                    <w:left w:val="none" w:sz="0" w:space="0" w:color="auto"/>
                    <w:bottom w:val="none" w:sz="0" w:space="0" w:color="auto"/>
                    <w:right w:val="none" w:sz="0" w:space="0" w:color="auto"/>
                  </w:divBdr>
                </w:div>
                <w:div w:id="116997407">
                  <w:marLeft w:val="0"/>
                  <w:marRight w:val="0"/>
                  <w:marTop w:val="0"/>
                  <w:marBottom w:val="0"/>
                  <w:divBdr>
                    <w:top w:val="none" w:sz="0" w:space="0" w:color="auto"/>
                    <w:left w:val="none" w:sz="0" w:space="0" w:color="auto"/>
                    <w:bottom w:val="none" w:sz="0" w:space="0" w:color="auto"/>
                    <w:right w:val="none" w:sz="0" w:space="0" w:color="auto"/>
                  </w:divBdr>
                </w:div>
                <w:div w:id="1461459307">
                  <w:marLeft w:val="0"/>
                  <w:marRight w:val="0"/>
                  <w:marTop w:val="0"/>
                  <w:marBottom w:val="0"/>
                  <w:divBdr>
                    <w:top w:val="none" w:sz="0" w:space="0" w:color="auto"/>
                    <w:left w:val="none" w:sz="0" w:space="0" w:color="auto"/>
                    <w:bottom w:val="none" w:sz="0" w:space="0" w:color="auto"/>
                    <w:right w:val="none" w:sz="0" w:space="0" w:color="auto"/>
                  </w:divBdr>
                </w:div>
                <w:div w:id="898786934">
                  <w:marLeft w:val="0"/>
                  <w:marRight w:val="0"/>
                  <w:marTop w:val="0"/>
                  <w:marBottom w:val="0"/>
                  <w:divBdr>
                    <w:top w:val="none" w:sz="0" w:space="0" w:color="auto"/>
                    <w:left w:val="none" w:sz="0" w:space="0" w:color="auto"/>
                    <w:bottom w:val="none" w:sz="0" w:space="0" w:color="auto"/>
                    <w:right w:val="none" w:sz="0" w:space="0" w:color="auto"/>
                  </w:divBdr>
                </w:div>
                <w:div w:id="1977221318">
                  <w:marLeft w:val="0"/>
                  <w:marRight w:val="0"/>
                  <w:marTop w:val="0"/>
                  <w:marBottom w:val="0"/>
                  <w:divBdr>
                    <w:top w:val="none" w:sz="0" w:space="0" w:color="auto"/>
                    <w:left w:val="none" w:sz="0" w:space="0" w:color="auto"/>
                    <w:bottom w:val="none" w:sz="0" w:space="0" w:color="auto"/>
                    <w:right w:val="none" w:sz="0" w:space="0" w:color="auto"/>
                  </w:divBdr>
                </w:div>
                <w:div w:id="931856536">
                  <w:marLeft w:val="0"/>
                  <w:marRight w:val="0"/>
                  <w:marTop w:val="0"/>
                  <w:marBottom w:val="0"/>
                  <w:divBdr>
                    <w:top w:val="none" w:sz="0" w:space="0" w:color="auto"/>
                    <w:left w:val="none" w:sz="0" w:space="0" w:color="auto"/>
                    <w:bottom w:val="none" w:sz="0" w:space="0" w:color="auto"/>
                    <w:right w:val="none" w:sz="0" w:space="0" w:color="auto"/>
                  </w:divBdr>
                </w:div>
                <w:div w:id="1168902067">
                  <w:marLeft w:val="0"/>
                  <w:marRight w:val="0"/>
                  <w:marTop w:val="0"/>
                  <w:marBottom w:val="0"/>
                  <w:divBdr>
                    <w:top w:val="none" w:sz="0" w:space="0" w:color="auto"/>
                    <w:left w:val="none" w:sz="0" w:space="0" w:color="auto"/>
                    <w:bottom w:val="none" w:sz="0" w:space="0" w:color="auto"/>
                    <w:right w:val="none" w:sz="0" w:space="0" w:color="auto"/>
                  </w:divBdr>
                </w:div>
                <w:div w:id="1900902307">
                  <w:marLeft w:val="0"/>
                  <w:marRight w:val="0"/>
                  <w:marTop w:val="0"/>
                  <w:marBottom w:val="0"/>
                  <w:divBdr>
                    <w:top w:val="none" w:sz="0" w:space="0" w:color="auto"/>
                    <w:left w:val="none" w:sz="0" w:space="0" w:color="auto"/>
                    <w:bottom w:val="none" w:sz="0" w:space="0" w:color="auto"/>
                    <w:right w:val="none" w:sz="0" w:space="0" w:color="auto"/>
                  </w:divBdr>
                </w:div>
                <w:div w:id="1570992497">
                  <w:marLeft w:val="0"/>
                  <w:marRight w:val="0"/>
                  <w:marTop w:val="0"/>
                  <w:marBottom w:val="0"/>
                  <w:divBdr>
                    <w:top w:val="none" w:sz="0" w:space="0" w:color="auto"/>
                    <w:left w:val="none" w:sz="0" w:space="0" w:color="auto"/>
                    <w:bottom w:val="none" w:sz="0" w:space="0" w:color="auto"/>
                    <w:right w:val="none" w:sz="0" w:space="0" w:color="auto"/>
                  </w:divBdr>
                </w:div>
                <w:div w:id="690763218">
                  <w:marLeft w:val="0"/>
                  <w:marRight w:val="0"/>
                  <w:marTop w:val="0"/>
                  <w:marBottom w:val="0"/>
                  <w:divBdr>
                    <w:top w:val="none" w:sz="0" w:space="0" w:color="auto"/>
                    <w:left w:val="none" w:sz="0" w:space="0" w:color="auto"/>
                    <w:bottom w:val="none" w:sz="0" w:space="0" w:color="auto"/>
                    <w:right w:val="none" w:sz="0" w:space="0" w:color="auto"/>
                  </w:divBdr>
                </w:div>
                <w:div w:id="1057170749">
                  <w:marLeft w:val="0"/>
                  <w:marRight w:val="0"/>
                  <w:marTop w:val="0"/>
                  <w:marBottom w:val="0"/>
                  <w:divBdr>
                    <w:top w:val="none" w:sz="0" w:space="0" w:color="auto"/>
                    <w:left w:val="none" w:sz="0" w:space="0" w:color="auto"/>
                    <w:bottom w:val="none" w:sz="0" w:space="0" w:color="auto"/>
                    <w:right w:val="none" w:sz="0" w:space="0" w:color="auto"/>
                  </w:divBdr>
                </w:div>
                <w:div w:id="376661255">
                  <w:marLeft w:val="0"/>
                  <w:marRight w:val="0"/>
                  <w:marTop w:val="0"/>
                  <w:marBottom w:val="0"/>
                  <w:divBdr>
                    <w:top w:val="none" w:sz="0" w:space="0" w:color="auto"/>
                    <w:left w:val="none" w:sz="0" w:space="0" w:color="auto"/>
                    <w:bottom w:val="none" w:sz="0" w:space="0" w:color="auto"/>
                    <w:right w:val="none" w:sz="0" w:space="0" w:color="auto"/>
                  </w:divBdr>
                </w:div>
                <w:div w:id="1935554976">
                  <w:marLeft w:val="0"/>
                  <w:marRight w:val="0"/>
                  <w:marTop w:val="0"/>
                  <w:marBottom w:val="0"/>
                  <w:divBdr>
                    <w:top w:val="none" w:sz="0" w:space="0" w:color="auto"/>
                    <w:left w:val="none" w:sz="0" w:space="0" w:color="auto"/>
                    <w:bottom w:val="none" w:sz="0" w:space="0" w:color="auto"/>
                    <w:right w:val="none" w:sz="0" w:space="0" w:color="auto"/>
                  </w:divBdr>
                </w:div>
                <w:div w:id="1451897296">
                  <w:marLeft w:val="0"/>
                  <w:marRight w:val="0"/>
                  <w:marTop w:val="0"/>
                  <w:marBottom w:val="0"/>
                  <w:divBdr>
                    <w:top w:val="none" w:sz="0" w:space="0" w:color="auto"/>
                    <w:left w:val="none" w:sz="0" w:space="0" w:color="auto"/>
                    <w:bottom w:val="none" w:sz="0" w:space="0" w:color="auto"/>
                    <w:right w:val="none" w:sz="0" w:space="0" w:color="auto"/>
                  </w:divBdr>
                </w:div>
                <w:div w:id="438331475">
                  <w:marLeft w:val="0"/>
                  <w:marRight w:val="0"/>
                  <w:marTop w:val="0"/>
                  <w:marBottom w:val="0"/>
                  <w:divBdr>
                    <w:top w:val="none" w:sz="0" w:space="0" w:color="auto"/>
                    <w:left w:val="none" w:sz="0" w:space="0" w:color="auto"/>
                    <w:bottom w:val="none" w:sz="0" w:space="0" w:color="auto"/>
                    <w:right w:val="none" w:sz="0" w:space="0" w:color="auto"/>
                  </w:divBdr>
                </w:div>
                <w:div w:id="1829982097">
                  <w:marLeft w:val="0"/>
                  <w:marRight w:val="0"/>
                  <w:marTop w:val="0"/>
                  <w:marBottom w:val="0"/>
                  <w:divBdr>
                    <w:top w:val="none" w:sz="0" w:space="0" w:color="auto"/>
                    <w:left w:val="none" w:sz="0" w:space="0" w:color="auto"/>
                    <w:bottom w:val="none" w:sz="0" w:space="0" w:color="auto"/>
                    <w:right w:val="none" w:sz="0" w:space="0" w:color="auto"/>
                  </w:divBdr>
                </w:div>
                <w:div w:id="210072945">
                  <w:marLeft w:val="0"/>
                  <w:marRight w:val="0"/>
                  <w:marTop w:val="0"/>
                  <w:marBottom w:val="0"/>
                  <w:divBdr>
                    <w:top w:val="none" w:sz="0" w:space="0" w:color="auto"/>
                    <w:left w:val="none" w:sz="0" w:space="0" w:color="auto"/>
                    <w:bottom w:val="none" w:sz="0" w:space="0" w:color="auto"/>
                    <w:right w:val="none" w:sz="0" w:space="0" w:color="auto"/>
                  </w:divBdr>
                </w:div>
                <w:div w:id="474683196">
                  <w:marLeft w:val="0"/>
                  <w:marRight w:val="0"/>
                  <w:marTop w:val="0"/>
                  <w:marBottom w:val="0"/>
                  <w:divBdr>
                    <w:top w:val="none" w:sz="0" w:space="0" w:color="auto"/>
                    <w:left w:val="none" w:sz="0" w:space="0" w:color="auto"/>
                    <w:bottom w:val="none" w:sz="0" w:space="0" w:color="auto"/>
                    <w:right w:val="none" w:sz="0" w:space="0" w:color="auto"/>
                  </w:divBdr>
                </w:div>
                <w:div w:id="1882932485">
                  <w:marLeft w:val="0"/>
                  <w:marRight w:val="0"/>
                  <w:marTop w:val="0"/>
                  <w:marBottom w:val="0"/>
                  <w:divBdr>
                    <w:top w:val="none" w:sz="0" w:space="0" w:color="auto"/>
                    <w:left w:val="none" w:sz="0" w:space="0" w:color="auto"/>
                    <w:bottom w:val="none" w:sz="0" w:space="0" w:color="auto"/>
                    <w:right w:val="none" w:sz="0" w:space="0" w:color="auto"/>
                  </w:divBdr>
                </w:div>
                <w:div w:id="1620333280">
                  <w:marLeft w:val="0"/>
                  <w:marRight w:val="0"/>
                  <w:marTop w:val="0"/>
                  <w:marBottom w:val="0"/>
                  <w:divBdr>
                    <w:top w:val="none" w:sz="0" w:space="0" w:color="auto"/>
                    <w:left w:val="none" w:sz="0" w:space="0" w:color="auto"/>
                    <w:bottom w:val="none" w:sz="0" w:space="0" w:color="auto"/>
                    <w:right w:val="none" w:sz="0" w:space="0" w:color="auto"/>
                  </w:divBdr>
                </w:div>
                <w:div w:id="1888375870">
                  <w:marLeft w:val="0"/>
                  <w:marRight w:val="0"/>
                  <w:marTop w:val="0"/>
                  <w:marBottom w:val="0"/>
                  <w:divBdr>
                    <w:top w:val="none" w:sz="0" w:space="0" w:color="auto"/>
                    <w:left w:val="none" w:sz="0" w:space="0" w:color="auto"/>
                    <w:bottom w:val="none" w:sz="0" w:space="0" w:color="auto"/>
                    <w:right w:val="none" w:sz="0" w:space="0" w:color="auto"/>
                  </w:divBdr>
                </w:div>
                <w:div w:id="2145812014">
                  <w:marLeft w:val="0"/>
                  <w:marRight w:val="0"/>
                  <w:marTop w:val="0"/>
                  <w:marBottom w:val="0"/>
                  <w:divBdr>
                    <w:top w:val="none" w:sz="0" w:space="0" w:color="auto"/>
                    <w:left w:val="none" w:sz="0" w:space="0" w:color="auto"/>
                    <w:bottom w:val="none" w:sz="0" w:space="0" w:color="auto"/>
                    <w:right w:val="none" w:sz="0" w:space="0" w:color="auto"/>
                  </w:divBdr>
                </w:div>
                <w:div w:id="1675182531">
                  <w:marLeft w:val="0"/>
                  <w:marRight w:val="0"/>
                  <w:marTop w:val="0"/>
                  <w:marBottom w:val="0"/>
                  <w:divBdr>
                    <w:top w:val="none" w:sz="0" w:space="0" w:color="auto"/>
                    <w:left w:val="none" w:sz="0" w:space="0" w:color="auto"/>
                    <w:bottom w:val="none" w:sz="0" w:space="0" w:color="auto"/>
                    <w:right w:val="none" w:sz="0" w:space="0" w:color="auto"/>
                  </w:divBdr>
                </w:div>
                <w:div w:id="1937714464">
                  <w:marLeft w:val="0"/>
                  <w:marRight w:val="0"/>
                  <w:marTop w:val="0"/>
                  <w:marBottom w:val="0"/>
                  <w:divBdr>
                    <w:top w:val="none" w:sz="0" w:space="0" w:color="auto"/>
                    <w:left w:val="none" w:sz="0" w:space="0" w:color="auto"/>
                    <w:bottom w:val="none" w:sz="0" w:space="0" w:color="auto"/>
                    <w:right w:val="none" w:sz="0" w:space="0" w:color="auto"/>
                  </w:divBdr>
                </w:div>
                <w:div w:id="738407432">
                  <w:marLeft w:val="0"/>
                  <w:marRight w:val="0"/>
                  <w:marTop w:val="0"/>
                  <w:marBottom w:val="0"/>
                  <w:divBdr>
                    <w:top w:val="none" w:sz="0" w:space="0" w:color="auto"/>
                    <w:left w:val="none" w:sz="0" w:space="0" w:color="auto"/>
                    <w:bottom w:val="none" w:sz="0" w:space="0" w:color="auto"/>
                    <w:right w:val="none" w:sz="0" w:space="0" w:color="auto"/>
                  </w:divBdr>
                </w:div>
                <w:div w:id="927275569">
                  <w:marLeft w:val="0"/>
                  <w:marRight w:val="0"/>
                  <w:marTop w:val="0"/>
                  <w:marBottom w:val="0"/>
                  <w:divBdr>
                    <w:top w:val="none" w:sz="0" w:space="0" w:color="auto"/>
                    <w:left w:val="none" w:sz="0" w:space="0" w:color="auto"/>
                    <w:bottom w:val="none" w:sz="0" w:space="0" w:color="auto"/>
                    <w:right w:val="none" w:sz="0" w:space="0" w:color="auto"/>
                  </w:divBdr>
                </w:div>
                <w:div w:id="1519076779">
                  <w:marLeft w:val="0"/>
                  <w:marRight w:val="0"/>
                  <w:marTop w:val="0"/>
                  <w:marBottom w:val="0"/>
                  <w:divBdr>
                    <w:top w:val="none" w:sz="0" w:space="0" w:color="auto"/>
                    <w:left w:val="none" w:sz="0" w:space="0" w:color="auto"/>
                    <w:bottom w:val="none" w:sz="0" w:space="0" w:color="auto"/>
                    <w:right w:val="none" w:sz="0" w:space="0" w:color="auto"/>
                  </w:divBdr>
                </w:div>
                <w:div w:id="1367635241">
                  <w:marLeft w:val="0"/>
                  <w:marRight w:val="0"/>
                  <w:marTop w:val="0"/>
                  <w:marBottom w:val="0"/>
                  <w:divBdr>
                    <w:top w:val="none" w:sz="0" w:space="0" w:color="auto"/>
                    <w:left w:val="none" w:sz="0" w:space="0" w:color="auto"/>
                    <w:bottom w:val="none" w:sz="0" w:space="0" w:color="auto"/>
                    <w:right w:val="none" w:sz="0" w:space="0" w:color="auto"/>
                  </w:divBdr>
                </w:div>
                <w:div w:id="1591234180">
                  <w:marLeft w:val="0"/>
                  <w:marRight w:val="0"/>
                  <w:marTop w:val="0"/>
                  <w:marBottom w:val="0"/>
                  <w:divBdr>
                    <w:top w:val="none" w:sz="0" w:space="0" w:color="auto"/>
                    <w:left w:val="none" w:sz="0" w:space="0" w:color="auto"/>
                    <w:bottom w:val="none" w:sz="0" w:space="0" w:color="auto"/>
                    <w:right w:val="none" w:sz="0" w:space="0" w:color="auto"/>
                  </w:divBdr>
                </w:div>
                <w:div w:id="1265580323">
                  <w:marLeft w:val="0"/>
                  <w:marRight w:val="0"/>
                  <w:marTop w:val="0"/>
                  <w:marBottom w:val="0"/>
                  <w:divBdr>
                    <w:top w:val="none" w:sz="0" w:space="0" w:color="auto"/>
                    <w:left w:val="none" w:sz="0" w:space="0" w:color="auto"/>
                    <w:bottom w:val="none" w:sz="0" w:space="0" w:color="auto"/>
                    <w:right w:val="none" w:sz="0" w:space="0" w:color="auto"/>
                  </w:divBdr>
                </w:div>
                <w:div w:id="2078703399">
                  <w:marLeft w:val="0"/>
                  <w:marRight w:val="0"/>
                  <w:marTop w:val="0"/>
                  <w:marBottom w:val="0"/>
                  <w:divBdr>
                    <w:top w:val="none" w:sz="0" w:space="0" w:color="auto"/>
                    <w:left w:val="none" w:sz="0" w:space="0" w:color="auto"/>
                    <w:bottom w:val="none" w:sz="0" w:space="0" w:color="auto"/>
                    <w:right w:val="none" w:sz="0" w:space="0" w:color="auto"/>
                  </w:divBdr>
                </w:div>
                <w:div w:id="389616976">
                  <w:marLeft w:val="0"/>
                  <w:marRight w:val="0"/>
                  <w:marTop w:val="0"/>
                  <w:marBottom w:val="0"/>
                  <w:divBdr>
                    <w:top w:val="none" w:sz="0" w:space="0" w:color="auto"/>
                    <w:left w:val="none" w:sz="0" w:space="0" w:color="auto"/>
                    <w:bottom w:val="none" w:sz="0" w:space="0" w:color="auto"/>
                    <w:right w:val="none" w:sz="0" w:space="0" w:color="auto"/>
                  </w:divBdr>
                </w:div>
                <w:div w:id="544827368">
                  <w:marLeft w:val="0"/>
                  <w:marRight w:val="0"/>
                  <w:marTop w:val="0"/>
                  <w:marBottom w:val="0"/>
                  <w:divBdr>
                    <w:top w:val="none" w:sz="0" w:space="0" w:color="auto"/>
                    <w:left w:val="none" w:sz="0" w:space="0" w:color="auto"/>
                    <w:bottom w:val="none" w:sz="0" w:space="0" w:color="auto"/>
                    <w:right w:val="none" w:sz="0" w:space="0" w:color="auto"/>
                  </w:divBdr>
                </w:div>
                <w:div w:id="1295914595">
                  <w:marLeft w:val="0"/>
                  <w:marRight w:val="0"/>
                  <w:marTop w:val="0"/>
                  <w:marBottom w:val="0"/>
                  <w:divBdr>
                    <w:top w:val="none" w:sz="0" w:space="0" w:color="auto"/>
                    <w:left w:val="none" w:sz="0" w:space="0" w:color="auto"/>
                    <w:bottom w:val="none" w:sz="0" w:space="0" w:color="auto"/>
                    <w:right w:val="none" w:sz="0" w:space="0" w:color="auto"/>
                  </w:divBdr>
                </w:div>
                <w:div w:id="1450853799">
                  <w:marLeft w:val="0"/>
                  <w:marRight w:val="0"/>
                  <w:marTop w:val="0"/>
                  <w:marBottom w:val="0"/>
                  <w:divBdr>
                    <w:top w:val="none" w:sz="0" w:space="0" w:color="auto"/>
                    <w:left w:val="none" w:sz="0" w:space="0" w:color="auto"/>
                    <w:bottom w:val="none" w:sz="0" w:space="0" w:color="auto"/>
                    <w:right w:val="none" w:sz="0" w:space="0" w:color="auto"/>
                  </w:divBdr>
                </w:div>
                <w:div w:id="566569552">
                  <w:marLeft w:val="0"/>
                  <w:marRight w:val="0"/>
                  <w:marTop w:val="0"/>
                  <w:marBottom w:val="0"/>
                  <w:divBdr>
                    <w:top w:val="none" w:sz="0" w:space="0" w:color="auto"/>
                    <w:left w:val="none" w:sz="0" w:space="0" w:color="auto"/>
                    <w:bottom w:val="none" w:sz="0" w:space="0" w:color="auto"/>
                    <w:right w:val="none" w:sz="0" w:space="0" w:color="auto"/>
                  </w:divBdr>
                </w:div>
                <w:div w:id="1357583353">
                  <w:marLeft w:val="0"/>
                  <w:marRight w:val="0"/>
                  <w:marTop w:val="0"/>
                  <w:marBottom w:val="0"/>
                  <w:divBdr>
                    <w:top w:val="none" w:sz="0" w:space="0" w:color="auto"/>
                    <w:left w:val="none" w:sz="0" w:space="0" w:color="auto"/>
                    <w:bottom w:val="none" w:sz="0" w:space="0" w:color="auto"/>
                    <w:right w:val="none" w:sz="0" w:space="0" w:color="auto"/>
                  </w:divBdr>
                </w:div>
                <w:div w:id="1224295690">
                  <w:marLeft w:val="0"/>
                  <w:marRight w:val="0"/>
                  <w:marTop w:val="0"/>
                  <w:marBottom w:val="0"/>
                  <w:divBdr>
                    <w:top w:val="none" w:sz="0" w:space="0" w:color="auto"/>
                    <w:left w:val="none" w:sz="0" w:space="0" w:color="auto"/>
                    <w:bottom w:val="none" w:sz="0" w:space="0" w:color="auto"/>
                    <w:right w:val="none" w:sz="0" w:space="0" w:color="auto"/>
                  </w:divBdr>
                </w:div>
                <w:div w:id="516623446">
                  <w:marLeft w:val="0"/>
                  <w:marRight w:val="0"/>
                  <w:marTop w:val="0"/>
                  <w:marBottom w:val="0"/>
                  <w:divBdr>
                    <w:top w:val="none" w:sz="0" w:space="0" w:color="auto"/>
                    <w:left w:val="none" w:sz="0" w:space="0" w:color="auto"/>
                    <w:bottom w:val="none" w:sz="0" w:space="0" w:color="auto"/>
                    <w:right w:val="none" w:sz="0" w:space="0" w:color="auto"/>
                  </w:divBdr>
                </w:div>
                <w:div w:id="1420520556">
                  <w:marLeft w:val="0"/>
                  <w:marRight w:val="0"/>
                  <w:marTop w:val="0"/>
                  <w:marBottom w:val="0"/>
                  <w:divBdr>
                    <w:top w:val="none" w:sz="0" w:space="0" w:color="auto"/>
                    <w:left w:val="none" w:sz="0" w:space="0" w:color="auto"/>
                    <w:bottom w:val="none" w:sz="0" w:space="0" w:color="auto"/>
                    <w:right w:val="none" w:sz="0" w:space="0" w:color="auto"/>
                  </w:divBdr>
                </w:div>
                <w:div w:id="514266276">
                  <w:marLeft w:val="0"/>
                  <w:marRight w:val="0"/>
                  <w:marTop w:val="0"/>
                  <w:marBottom w:val="0"/>
                  <w:divBdr>
                    <w:top w:val="none" w:sz="0" w:space="0" w:color="auto"/>
                    <w:left w:val="none" w:sz="0" w:space="0" w:color="auto"/>
                    <w:bottom w:val="none" w:sz="0" w:space="0" w:color="auto"/>
                    <w:right w:val="none" w:sz="0" w:space="0" w:color="auto"/>
                  </w:divBdr>
                </w:div>
                <w:div w:id="1696419807">
                  <w:marLeft w:val="0"/>
                  <w:marRight w:val="0"/>
                  <w:marTop w:val="0"/>
                  <w:marBottom w:val="0"/>
                  <w:divBdr>
                    <w:top w:val="none" w:sz="0" w:space="0" w:color="auto"/>
                    <w:left w:val="none" w:sz="0" w:space="0" w:color="auto"/>
                    <w:bottom w:val="none" w:sz="0" w:space="0" w:color="auto"/>
                    <w:right w:val="none" w:sz="0" w:space="0" w:color="auto"/>
                  </w:divBdr>
                </w:div>
                <w:div w:id="786312056">
                  <w:marLeft w:val="0"/>
                  <w:marRight w:val="0"/>
                  <w:marTop w:val="0"/>
                  <w:marBottom w:val="0"/>
                  <w:divBdr>
                    <w:top w:val="none" w:sz="0" w:space="0" w:color="auto"/>
                    <w:left w:val="none" w:sz="0" w:space="0" w:color="auto"/>
                    <w:bottom w:val="none" w:sz="0" w:space="0" w:color="auto"/>
                    <w:right w:val="none" w:sz="0" w:space="0" w:color="auto"/>
                  </w:divBdr>
                </w:div>
                <w:div w:id="485707309">
                  <w:marLeft w:val="0"/>
                  <w:marRight w:val="0"/>
                  <w:marTop w:val="0"/>
                  <w:marBottom w:val="0"/>
                  <w:divBdr>
                    <w:top w:val="none" w:sz="0" w:space="0" w:color="auto"/>
                    <w:left w:val="none" w:sz="0" w:space="0" w:color="auto"/>
                    <w:bottom w:val="none" w:sz="0" w:space="0" w:color="auto"/>
                    <w:right w:val="none" w:sz="0" w:space="0" w:color="auto"/>
                  </w:divBdr>
                </w:div>
                <w:div w:id="590815422">
                  <w:marLeft w:val="0"/>
                  <w:marRight w:val="0"/>
                  <w:marTop w:val="0"/>
                  <w:marBottom w:val="0"/>
                  <w:divBdr>
                    <w:top w:val="none" w:sz="0" w:space="0" w:color="auto"/>
                    <w:left w:val="none" w:sz="0" w:space="0" w:color="auto"/>
                    <w:bottom w:val="none" w:sz="0" w:space="0" w:color="auto"/>
                    <w:right w:val="none" w:sz="0" w:space="0" w:color="auto"/>
                  </w:divBdr>
                </w:div>
                <w:div w:id="626162431">
                  <w:marLeft w:val="0"/>
                  <w:marRight w:val="0"/>
                  <w:marTop w:val="0"/>
                  <w:marBottom w:val="0"/>
                  <w:divBdr>
                    <w:top w:val="none" w:sz="0" w:space="0" w:color="auto"/>
                    <w:left w:val="none" w:sz="0" w:space="0" w:color="auto"/>
                    <w:bottom w:val="none" w:sz="0" w:space="0" w:color="auto"/>
                    <w:right w:val="none" w:sz="0" w:space="0" w:color="auto"/>
                  </w:divBdr>
                </w:div>
                <w:div w:id="695544948">
                  <w:marLeft w:val="0"/>
                  <w:marRight w:val="0"/>
                  <w:marTop w:val="0"/>
                  <w:marBottom w:val="0"/>
                  <w:divBdr>
                    <w:top w:val="none" w:sz="0" w:space="0" w:color="auto"/>
                    <w:left w:val="none" w:sz="0" w:space="0" w:color="auto"/>
                    <w:bottom w:val="none" w:sz="0" w:space="0" w:color="auto"/>
                    <w:right w:val="none" w:sz="0" w:space="0" w:color="auto"/>
                  </w:divBdr>
                </w:div>
                <w:div w:id="1761412195">
                  <w:marLeft w:val="0"/>
                  <w:marRight w:val="0"/>
                  <w:marTop w:val="0"/>
                  <w:marBottom w:val="0"/>
                  <w:divBdr>
                    <w:top w:val="none" w:sz="0" w:space="0" w:color="auto"/>
                    <w:left w:val="none" w:sz="0" w:space="0" w:color="auto"/>
                    <w:bottom w:val="none" w:sz="0" w:space="0" w:color="auto"/>
                    <w:right w:val="none" w:sz="0" w:space="0" w:color="auto"/>
                  </w:divBdr>
                </w:div>
                <w:div w:id="1162425659">
                  <w:marLeft w:val="0"/>
                  <w:marRight w:val="0"/>
                  <w:marTop w:val="0"/>
                  <w:marBottom w:val="0"/>
                  <w:divBdr>
                    <w:top w:val="none" w:sz="0" w:space="0" w:color="auto"/>
                    <w:left w:val="none" w:sz="0" w:space="0" w:color="auto"/>
                    <w:bottom w:val="none" w:sz="0" w:space="0" w:color="auto"/>
                    <w:right w:val="none" w:sz="0" w:space="0" w:color="auto"/>
                  </w:divBdr>
                </w:div>
                <w:div w:id="952783353">
                  <w:marLeft w:val="0"/>
                  <w:marRight w:val="0"/>
                  <w:marTop w:val="0"/>
                  <w:marBottom w:val="0"/>
                  <w:divBdr>
                    <w:top w:val="none" w:sz="0" w:space="0" w:color="auto"/>
                    <w:left w:val="none" w:sz="0" w:space="0" w:color="auto"/>
                    <w:bottom w:val="none" w:sz="0" w:space="0" w:color="auto"/>
                    <w:right w:val="none" w:sz="0" w:space="0" w:color="auto"/>
                  </w:divBdr>
                </w:div>
                <w:div w:id="12836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1361">
          <w:marLeft w:val="0"/>
          <w:marRight w:val="0"/>
          <w:marTop w:val="0"/>
          <w:marBottom w:val="0"/>
          <w:divBdr>
            <w:top w:val="none" w:sz="0" w:space="0" w:color="auto"/>
            <w:left w:val="none" w:sz="0" w:space="0" w:color="auto"/>
            <w:bottom w:val="none" w:sz="0" w:space="0" w:color="auto"/>
            <w:right w:val="none" w:sz="0" w:space="0" w:color="auto"/>
          </w:divBdr>
          <w:divsChild>
            <w:div w:id="1888763471">
              <w:marLeft w:val="0"/>
              <w:marRight w:val="0"/>
              <w:marTop w:val="0"/>
              <w:marBottom w:val="0"/>
              <w:divBdr>
                <w:top w:val="none" w:sz="0" w:space="0" w:color="auto"/>
                <w:left w:val="none" w:sz="0" w:space="0" w:color="auto"/>
                <w:bottom w:val="none" w:sz="0" w:space="0" w:color="auto"/>
                <w:right w:val="none" w:sz="0" w:space="0" w:color="auto"/>
              </w:divBdr>
              <w:divsChild>
                <w:div w:id="1247304219">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084495747">
                  <w:marLeft w:val="0"/>
                  <w:marRight w:val="0"/>
                  <w:marTop w:val="0"/>
                  <w:marBottom w:val="0"/>
                  <w:divBdr>
                    <w:top w:val="none" w:sz="0" w:space="0" w:color="auto"/>
                    <w:left w:val="none" w:sz="0" w:space="0" w:color="auto"/>
                    <w:bottom w:val="none" w:sz="0" w:space="0" w:color="auto"/>
                    <w:right w:val="none" w:sz="0" w:space="0" w:color="auto"/>
                  </w:divBdr>
                </w:div>
                <w:div w:id="410078717">
                  <w:marLeft w:val="0"/>
                  <w:marRight w:val="0"/>
                  <w:marTop w:val="0"/>
                  <w:marBottom w:val="0"/>
                  <w:divBdr>
                    <w:top w:val="none" w:sz="0" w:space="0" w:color="auto"/>
                    <w:left w:val="none" w:sz="0" w:space="0" w:color="auto"/>
                    <w:bottom w:val="none" w:sz="0" w:space="0" w:color="auto"/>
                    <w:right w:val="none" w:sz="0" w:space="0" w:color="auto"/>
                  </w:divBdr>
                </w:div>
                <w:div w:id="2032144508">
                  <w:marLeft w:val="0"/>
                  <w:marRight w:val="0"/>
                  <w:marTop w:val="0"/>
                  <w:marBottom w:val="0"/>
                  <w:divBdr>
                    <w:top w:val="none" w:sz="0" w:space="0" w:color="auto"/>
                    <w:left w:val="none" w:sz="0" w:space="0" w:color="auto"/>
                    <w:bottom w:val="none" w:sz="0" w:space="0" w:color="auto"/>
                    <w:right w:val="none" w:sz="0" w:space="0" w:color="auto"/>
                  </w:divBdr>
                </w:div>
                <w:div w:id="1759210339">
                  <w:marLeft w:val="0"/>
                  <w:marRight w:val="0"/>
                  <w:marTop w:val="0"/>
                  <w:marBottom w:val="0"/>
                  <w:divBdr>
                    <w:top w:val="none" w:sz="0" w:space="0" w:color="auto"/>
                    <w:left w:val="none" w:sz="0" w:space="0" w:color="auto"/>
                    <w:bottom w:val="none" w:sz="0" w:space="0" w:color="auto"/>
                    <w:right w:val="none" w:sz="0" w:space="0" w:color="auto"/>
                  </w:divBdr>
                </w:div>
                <w:div w:id="1870409916">
                  <w:marLeft w:val="0"/>
                  <w:marRight w:val="0"/>
                  <w:marTop w:val="0"/>
                  <w:marBottom w:val="0"/>
                  <w:divBdr>
                    <w:top w:val="none" w:sz="0" w:space="0" w:color="auto"/>
                    <w:left w:val="none" w:sz="0" w:space="0" w:color="auto"/>
                    <w:bottom w:val="none" w:sz="0" w:space="0" w:color="auto"/>
                    <w:right w:val="none" w:sz="0" w:space="0" w:color="auto"/>
                  </w:divBdr>
                </w:div>
                <w:div w:id="730152724">
                  <w:marLeft w:val="0"/>
                  <w:marRight w:val="0"/>
                  <w:marTop w:val="0"/>
                  <w:marBottom w:val="0"/>
                  <w:divBdr>
                    <w:top w:val="none" w:sz="0" w:space="0" w:color="auto"/>
                    <w:left w:val="none" w:sz="0" w:space="0" w:color="auto"/>
                    <w:bottom w:val="none" w:sz="0" w:space="0" w:color="auto"/>
                    <w:right w:val="none" w:sz="0" w:space="0" w:color="auto"/>
                  </w:divBdr>
                </w:div>
                <w:div w:id="1880318751">
                  <w:marLeft w:val="0"/>
                  <w:marRight w:val="0"/>
                  <w:marTop w:val="0"/>
                  <w:marBottom w:val="0"/>
                  <w:divBdr>
                    <w:top w:val="none" w:sz="0" w:space="0" w:color="auto"/>
                    <w:left w:val="none" w:sz="0" w:space="0" w:color="auto"/>
                    <w:bottom w:val="none" w:sz="0" w:space="0" w:color="auto"/>
                    <w:right w:val="none" w:sz="0" w:space="0" w:color="auto"/>
                  </w:divBdr>
                </w:div>
                <w:div w:id="1182162371">
                  <w:marLeft w:val="0"/>
                  <w:marRight w:val="0"/>
                  <w:marTop w:val="0"/>
                  <w:marBottom w:val="0"/>
                  <w:divBdr>
                    <w:top w:val="none" w:sz="0" w:space="0" w:color="auto"/>
                    <w:left w:val="none" w:sz="0" w:space="0" w:color="auto"/>
                    <w:bottom w:val="none" w:sz="0" w:space="0" w:color="auto"/>
                    <w:right w:val="none" w:sz="0" w:space="0" w:color="auto"/>
                  </w:divBdr>
                </w:div>
                <w:div w:id="806704236">
                  <w:marLeft w:val="0"/>
                  <w:marRight w:val="0"/>
                  <w:marTop w:val="0"/>
                  <w:marBottom w:val="0"/>
                  <w:divBdr>
                    <w:top w:val="none" w:sz="0" w:space="0" w:color="auto"/>
                    <w:left w:val="none" w:sz="0" w:space="0" w:color="auto"/>
                    <w:bottom w:val="none" w:sz="0" w:space="0" w:color="auto"/>
                    <w:right w:val="none" w:sz="0" w:space="0" w:color="auto"/>
                  </w:divBdr>
                </w:div>
                <w:div w:id="1274632671">
                  <w:marLeft w:val="0"/>
                  <w:marRight w:val="0"/>
                  <w:marTop w:val="0"/>
                  <w:marBottom w:val="0"/>
                  <w:divBdr>
                    <w:top w:val="none" w:sz="0" w:space="0" w:color="auto"/>
                    <w:left w:val="none" w:sz="0" w:space="0" w:color="auto"/>
                    <w:bottom w:val="none" w:sz="0" w:space="0" w:color="auto"/>
                    <w:right w:val="none" w:sz="0" w:space="0" w:color="auto"/>
                  </w:divBdr>
                </w:div>
                <w:div w:id="1380476526">
                  <w:marLeft w:val="0"/>
                  <w:marRight w:val="0"/>
                  <w:marTop w:val="0"/>
                  <w:marBottom w:val="0"/>
                  <w:divBdr>
                    <w:top w:val="none" w:sz="0" w:space="0" w:color="auto"/>
                    <w:left w:val="none" w:sz="0" w:space="0" w:color="auto"/>
                    <w:bottom w:val="none" w:sz="0" w:space="0" w:color="auto"/>
                    <w:right w:val="none" w:sz="0" w:space="0" w:color="auto"/>
                  </w:divBdr>
                </w:div>
                <w:div w:id="888498888">
                  <w:marLeft w:val="0"/>
                  <w:marRight w:val="0"/>
                  <w:marTop w:val="0"/>
                  <w:marBottom w:val="0"/>
                  <w:divBdr>
                    <w:top w:val="none" w:sz="0" w:space="0" w:color="auto"/>
                    <w:left w:val="none" w:sz="0" w:space="0" w:color="auto"/>
                    <w:bottom w:val="none" w:sz="0" w:space="0" w:color="auto"/>
                    <w:right w:val="none" w:sz="0" w:space="0" w:color="auto"/>
                  </w:divBdr>
                </w:div>
                <w:div w:id="832524002">
                  <w:marLeft w:val="0"/>
                  <w:marRight w:val="0"/>
                  <w:marTop w:val="0"/>
                  <w:marBottom w:val="0"/>
                  <w:divBdr>
                    <w:top w:val="none" w:sz="0" w:space="0" w:color="auto"/>
                    <w:left w:val="none" w:sz="0" w:space="0" w:color="auto"/>
                    <w:bottom w:val="none" w:sz="0" w:space="0" w:color="auto"/>
                    <w:right w:val="none" w:sz="0" w:space="0" w:color="auto"/>
                  </w:divBdr>
                </w:div>
                <w:div w:id="1677077878">
                  <w:marLeft w:val="0"/>
                  <w:marRight w:val="0"/>
                  <w:marTop w:val="0"/>
                  <w:marBottom w:val="0"/>
                  <w:divBdr>
                    <w:top w:val="none" w:sz="0" w:space="0" w:color="auto"/>
                    <w:left w:val="none" w:sz="0" w:space="0" w:color="auto"/>
                    <w:bottom w:val="none" w:sz="0" w:space="0" w:color="auto"/>
                    <w:right w:val="none" w:sz="0" w:space="0" w:color="auto"/>
                  </w:divBdr>
                </w:div>
                <w:div w:id="791365895">
                  <w:marLeft w:val="0"/>
                  <w:marRight w:val="0"/>
                  <w:marTop w:val="0"/>
                  <w:marBottom w:val="0"/>
                  <w:divBdr>
                    <w:top w:val="none" w:sz="0" w:space="0" w:color="auto"/>
                    <w:left w:val="none" w:sz="0" w:space="0" w:color="auto"/>
                    <w:bottom w:val="none" w:sz="0" w:space="0" w:color="auto"/>
                    <w:right w:val="none" w:sz="0" w:space="0" w:color="auto"/>
                  </w:divBdr>
                </w:div>
                <w:div w:id="526721313">
                  <w:marLeft w:val="0"/>
                  <w:marRight w:val="0"/>
                  <w:marTop w:val="0"/>
                  <w:marBottom w:val="0"/>
                  <w:divBdr>
                    <w:top w:val="none" w:sz="0" w:space="0" w:color="auto"/>
                    <w:left w:val="none" w:sz="0" w:space="0" w:color="auto"/>
                    <w:bottom w:val="none" w:sz="0" w:space="0" w:color="auto"/>
                    <w:right w:val="none" w:sz="0" w:space="0" w:color="auto"/>
                  </w:divBdr>
                </w:div>
                <w:div w:id="2102796080">
                  <w:marLeft w:val="0"/>
                  <w:marRight w:val="0"/>
                  <w:marTop w:val="0"/>
                  <w:marBottom w:val="0"/>
                  <w:divBdr>
                    <w:top w:val="none" w:sz="0" w:space="0" w:color="auto"/>
                    <w:left w:val="none" w:sz="0" w:space="0" w:color="auto"/>
                    <w:bottom w:val="none" w:sz="0" w:space="0" w:color="auto"/>
                    <w:right w:val="none" w:sz="0" w:space="0" w:color="auto"/>
                  </w:divBdr>
                </w:div>
                <w:div w:id="362748953">
                  <w:marLeft w:val="0"/>
                  <w:marRight w:val="0"/>
                  <w:marTop w:val="0"/>
                  <w:marBottom w:val="0"/>
                  <w:divBdr>
                    <w:top w:val="none" w:sz="0" w:space="0" w:color="auto"/>
                    <w:left w:val="none" w:sz="0" w:space="0" w:color="auto"/>
                    <w:bottom w:val="none" w:sz="0" w:space="0" w:color="auto"/>
                    <w:right w:val="none" w:sz="0" w:space="0" w:color="auto"/>
                  </w:divBdr>
                </w:div>
                <w:div w:id="101269143">
                  <w:marLeft w:val="0"/>
                  <w:marRight w:val="0"/>
                  <w:marTop w:val="0"/>
                  <w:marBottom w:val="0"/>
                  <w:divBdr>
                    <w:top w:val="none" w:sz="0" w:space="0" w:color="auto"/>
                    <w:left w:val="none" w:sz="0" w:space="0" w:color="auto"/>
                    <w:bottom w:val="none" w:sz="0" w:space="0" w:color="auto"/>
                    <w:right w:val="none" w:sz="0" w:space="0" w:color="auto"/>
                  </w:divBdr>
                </w:div>
                <w:div w:id="1099832184">
                  <w:marLeft w:val="0"/>
                  <w:marRight w:val="0"/>
                  <w:marTop w:val="0"/>
                  <w:marBottom w:val="0"/>
                  <w:divBdr>
                    <w:top w:val="none" w:sz="0" w:space="0" w:color="auto"/>
                    <w:left w:val="none" w:sz="0" w:space="0" w:color="auto"/>
                    <w:bottom w:val="none" w:sz="0" w:space="0" w:color="auto"/>
                    <w:right w:val="none" w:sz="0" w:space="0" w:color="auto"/>
                  </w:divBdr>
                </w:div>
                <w:div w:id="1673289530">
                  <w:marLeft w:val="0"/>
                  <w:marRight w:val="0"/>
                  <w:marTop w:val="0"/>
                  <w:marBottom w:val="0"/>
                  <w:divBdr>
                    <w:top w:val="none" w:sz="0" w:space="0" w:color="auto"/>
                    <w:left w:val="none" w:sz="0" w:space="0" w:color="auto"/>
                    <w:bottom w:val="none" w:sz="0" w:space="0" w:color="auto"/>
                    <w:right w:val="none" w:sz="0" w:space="0" w:color="auto"/>
                  </w:divBdr>
                </w:div>
                <w:div w:id="1420908193">
                  <w:marLeft w:val="0"/>
                  <w:marRight w:val="0"/>
                  <w:marTop w:val="0"/>
                  <w:marBottom w:val="0"/>
                  <w:divBdr>
                    <w:top w:val="none" w:sz="0" w:space="0" w:color="auto"/>
                    <w:left w:val="none" w:sz="0" w:space="0" w:color="auto"/>
                    <w:bottom w:val="none" w:sz="0" w:space="0" w:color="auto"/>
                    <w:right w:val="none" w:sz="0" w:space="0" w:color="auto"/>
                  </w:divBdr>
                </w:div>
                <w:div w:id="1959531793">
                  <w:marLeft w:val="0"/>
                  <w:marRight w:val="0"/>
                  <w:marTop w:val="0"/>
                  <w:marBottom w:val="0"/>
                  <w:divBdr>
                    <w:top w:val="none" w:sz="0" w:space="0" w:color="auto"/>
                    <w:left w:val="none" w:sz="0" w:space="0" w:color="auto"/>
                    <w:bottom w:val="none" w:sz="0" w:space="0" w:color="auto"/>
                    <w:right w:val="none" w:sz="0" w:space="0" w:color="auto"/>
                  </w:divBdr>
                </w:div>
                <w:div w:id="835923646">
                  <w:marLeft w:val="0"/>
                  <w:marRight w:val="0"/>
                  <w:marTop w:val="0"/>
                  <w:marBottom w:val="0"/>
                  <w:divBdr>
                    <w:top w:val="none" w:sz="0" w:space="0" w:color="auto"/>
                    <w:left w:val="none" w:sz="0" w:space="0" w:color="auto"/>
                    <w:bottom w:val="none" w:sz="0" w:space="0" w:color="auto"/>
                    <w:right w:val="none" w:sz="0" w:space="0" w:color="auto"/>
                  </w:divBdr>
                </w:div>
                <w:div w:id="853151772">
                  <w:marLeft w:val="0"/>
                  <w:marRight w:val="0"/>
                  <w:marTop w:val="0"/>
                  <w:marBottom w:val="0"/>
                  <w:divBdr>
                    <w:top w:val="none" w:sz="0" w:space="0" w:color="auto"/>
                    <w:left w:val="none" w:sz="0" w:space="0" w:color="auto"/>
                    <w:bottom w:val="none" w:sz="0" w:space="0" w:color="auto"/>
                    <w:right w:val="none" w:sz="0" w:space="0" w:color="auto"/>
                  </w:divBdr>
                </w:div>
                <w:div w:id="471874718">
                  <w:marLeft w:val="0"/>
                  <w:marRight w:val="0"/>
                  <w:marTop w:val="0"/>
                  <w:marBottom w:val="0"/>
                  <w:divBdr>
                    <w:top w:val="none" w:sz="0" w:space="0" w:color="auto"/>
                    <w:left w:val="none" w:sz="0" w:space="0" w:color="auto"/>
                    <w:bottom w:val="none" w:sz="0" w:space="0" w:color="auto"/>
                    <w:right w:val="none" w:sz="0" w:space="0" w:color="auto"/>
                  </w:divBdr>
                </w:div>
                <w:div w:id="491482595">
                  <w:marLeft w:val="0"/>
                  <w:marRight w:val="0"/>
                  <w:marTop w:val="0"/>
                  <w:marBottom w:val="0"/>
                  <w:divBdr>
                    <w:top w:val="none" w:sz="0" w:space="0" w:color="auto"/>
                    <w:left w:val="none" w:sz="0" w:space="0" w:color="auto"/>
                    <w:bottom w:val="none" w:sz="0" w:space="0" w:color="auto"/>
                    <w:right w:val="none" w:sz="0" w:space="0" w:color="auto"/>
                  </w:divBdr>
                </w:div>
                <w:div w:id="1361936322">
                  <w:marLeft w:val="0"/>
                  <w:marRight w:val="0"/>
                  <w:marTop w:val="0"/>
                  <w:marBottom w:val="0"/>
                  <w:divBdr>
                    <w:top w:val="none" w:sz="0" w:space="0" w:color="auto"/>
                    <w:left w:val="none" w:sz="0" w:space="0" w:color="auto"/>
                    <w:bottom w:val="none" w:sz="0" w:space="0" w:color="auto"/>
                    <w:right w:val="none" w:sz="0" w:space="0" w:color="auto"/>
                  </w:divBdr>
                </w:div>
                <w:div w:id="1881280640">
                  <w:marLeft w:val="0"/>
                  <w:marRight w:val="0"/>
                  <w:marTop w:val="0"/>
                  <w:marBottom w:val="0"/>
                  <w:divBdr>
                    <w:top w:val="none" w:sz="0" w:space="0" w:color="auto"/>
                    <w:left w:val="none" w:sz="0" w:space="0" w:color="auto"/>
                    <w:bottom w:val="none" w:sz="0" w:space="0" w:color="auto"/>
                    <w:right w:val="none" w:sz="0" w:space="0" w:color="auto"/>
                  </w:divBdr>
                </w:div>
                <w:div w:id="223641485">
                  <w:marLeft w:val="0"/>
                  <w:marRight w:val="0"/>
                  <w:marTop w:val="0"/>
                  <w:marBottom w:val="0"/>
                  <w:divBdr>
                    <w:top w:val="none" w:sz="0" w:space="0" w:color="auto"/>
                    <w:left w:val="none" w:sz="0" w:space="0" w:color="auto"/>
                    <w:bottom w:val="none" w:sz="0" w:space="0" w:color="auto"/>
                    <w:right w:val="none" w:sz="0" w:space="0" w:color="auto"/>
                  </w:divBdr>
                </w:div>
                <w:div w:id="2118402942">
                  <w:marLeft w:val="0"/>
                  <w:marRight w:val="0"/>
                  <w:marTop w:val="0"/>
                  <w:marBottom w:val="0"/>
                  <w:divBdr>
                    <w:top w:val="none" w:sz="0" w:space="0" w:color="auto"/>
                    <w:left w:val="none" w:sz="0" w:space="0" w:color="auto"/>
                    <w:bottom w:val="none" w:sz="0" w:space="0" w:color="auto"/>
                    <w:right w:val="none" w:sz="0" w:space="0" w:color="auto"/>
                  </w:divBdr>
                </w:div>
                <w:div w:id="1135101220">
                  <w:marLeft w:val="0"/>
                  <w:marRight w:val="0"/>
                  <w:marTop w:val="0"/>
                  <w:marBottom w:val="0"/>
                  <w:divBdr>
                    <w:top w:val="none" w:sz="0" w:space="0" w:color="auto"/>
                    <w:left w:val="none" w:sz="0" w:space="0" w:color="auto"/>
                    <w:bottom w:val="none" w:sz="0" w:space="0" w:color="auto"/>
                    <w:right w:val="none" w:sz="0" w:space="0" w:color="auto"/>
                  </w:divBdr>
                </w:div>
                <w:div w:id="316425414">
                  <w:marLeft w:val="0"/>
                  <w:marRight w:val="0"/>
                  <w:marTop w:val="0"/>
                  <w:marBottom w:val="0"/>
                  <w:divBdr>
                    <w:top w:val="none" w:sz="0" w:space="0" w:color="auto"/>
                    <w:left w:val="none" w:sz="0" w:space="0" w:color="auto"/>
                    <w:bottom w:val="none" w:sz="0" w:space="0" w:color="auto"/>
                    <w:right w:val="none" w:sz="0" w:space="0" w:color="auto"/>
                  </w:divBdr>
                </w:div>
                <w:div w:id="48503637">
                  <w:marLeft w:val="0"/>
                  <w:marRight w:val="0"/>
                  <w:marTop w:val="0"/>
                  <w:marBottom w:val="0"/>
                  <w:divBdr>
                    <w:top w:val="none" w:sz="0" w:space="0" w:color="auto"/>
                    <w:left w:val="none" w:sz="0" w:space="0" w:color="auto"/>
                    <w:bottom w:val="none" w:sz="0" w:space="0" w:color="auto"/>
                    <w:right w:val="none" w:sz="0" w:space="0" w:color="auto"/>
                  </w:divBdr>
                </w:div>
                <w:div w:id="644893993">
                  <w:marLeft w:val="0"/>
                  <w:marRight w:val="0"/>
                  <w:marTop w:val="0"/>
                  <w:marBottom w:val="0"/>
                  <w:divBdr>
                    <w:top w:val="none" w:sz="0" w:space="0" w:color="auto"/>
                    <w:left w:val="none" w:sz="0" w:space="0" w:color="auto"/>
                    <w:bottom w:val="none" w:sz="0" w:space="0" w:color="auto"/>
                    <w:right w:val="none" w:sz="0" w:space="0" w:color="auto"/>
                  </w:divBdr>
                </w:div>
                <w:div w:id="1241330816">
                  <w:marLeft w:val="0"/>
                  <w:marRight w:val="0"/>
                  <w:marTop w:val="0"/>
                  <w:marBottom w:val="0"/>
                  <w:divBdr>
                    <w:top w:val="none" w:sz="0" w:space="0" w:color="auto"/>
                    <w:left w:val="none" w:sz="0" w:space="0" w:color="auto"/>
                    <w:bottom w:val="none" w:sz="0" w:space="0" w:color="auto"/>
                    <w:right w:val="none" w:sz="0" w:space="0" w:color="auto"/>
                  </w:divBdr>
                </w:div>
                <w:div w:id="478768409">
                  <w:marLeft w:val="0"/>
                  <w:marRight w:val="0"/>
                  <w:marTop w:val="0"/>
                  <w:marBottom w:val="0"/>
                  <w:divBdr>
                    <w:top w:val="none" w:sz="0" w:space="0" w:color="auto"/>
                    <w:left w:val="none" w:sz="0" w:space="0" w:color="auto"/>
                    <w:bottom w:val="none" w:sz="0" w:space="0" w:color="auto"/>
                    <w:right w:val="none" w:sz="0" w:space="0" w:color="auto"/>
                  </w:divBdr>
                </w:div>
                <w:div w:id="306202312">
                  <w:marLeft w:val="0"/>
                  <w:marRight w:val="0"/>
                  <w:marTop w:val="0"/>
                  <w:marBottom w:val="0"/>
                  <w:divBdr>
                    <w:top w:val="none" w:sz="0" w:space="0" w:color="auto"/>
                    <w:left w:val="none" w:sz="0" w:space="0" w:color="auto"/>
                    <w:bottom w:val="none" w:sz="0" w:space="0" w:color="auto"/>
                    <w:right w:val="none" w:sz="0" w:space="0" w:color="auto"/>
                  </w:divBdr>
                </w:div>
                <w:div w:id="2007242864">
                  <w:marLeft w:val="0"/>
                  <w:marRight w:val="0"/>
                  <w:marTop w:val="0"/>
                  <w:marBottom w:val="0"/>
                  <w:divBdr>
                    <w:top w:val="none" w:sz="0" w:space="0" w:color="auto"/>
                    <w:left w:val="none" w:sz="0" w:space="0" w:color="auto"/>
                    <w:bottom w:val="none" w:sz="0" w:space="0" w:color="auto"/>
                    <w:right w:val="none" w:sz="0" w:space="0" w:color="auto"/>
                  </w:divBdr>
                </w:div>
                <w:div w:id="479423030">
                  <w:marLeft w:val="0"/>
                  <w:marRight w:val="0"/>
                  <w:marTop w:val="0"/>
                  <w:marBottom w:val="0"/>
                  <w:divBdr>
                    <w:top w:val="none" w:sz="0" w:space="0" w:color="auto"/>
                    <w:left w:val="none" w:sz="0" w:space="0" w:color="auto"/>
                    <w:bottom w:val="none" w:sz="0" w:space="0" w:color="auto"/>
                    <w:right w:val="none" w:sz="0" w:space="0" w:color="auto"/>
                  </w:divBdr>
                </w:div>
                <w:div w:id="1045105081">
                  <w:marLeft w:val="0"/>
                  <w:marRight w:val="0"/>
                  <w:marTop w:val="0"/>
                  <w:marBottom w:val="0"/>
                  <w:divBdr>
                    <w:top w:val="none" w:sz="0" w:space="0" w:color="auto"/>
                    <w:left w:val="none" w:sz="0" w:space="0" w:color="auto"/>
                    <w:bottom w:val="none" w:sz="0" w:space="0" w:color="auto"/>
                    <w:right w:val="none" w:sz="0" w:space="0" w:color="auto"/>
                  </w:divBdr>
                </w:div>
                <w:div w:id="299309646">
                  <w:marLeft w:val="0"/>
                  <w:marRight w:val="0"/>
                  <w:marTop w:val="0"/>
                  <w:marBottom w:val="0"/>
                  <w:divBdr>
                    <w:top w:val="none" w:sz="0" w:space="0" w:color="auto"/>
                    <w:left w:val="none" w:sz="0" w:space="0" w:color="auto"/>
                    <w:bottom w:val="none" w:sz="0" w:space="0" w:color="auto"/>
                    <w:right w:val="none" w:sz="0" w:space="0" w:color="auto"/>
                  </w:divBdr>
                </w:div>
                <w:div w:id="934292711">
                  <w:marLeft w:val="0"/>
                  <w:marRight w:val="0"/>
                  <w:marTop w:val="0"/>
                  <w:marBottom w:val="0"/>
                  <w:divBdr>
                    <w:top w:val="none" w:sz="0" w:space="0" w:color="auto"/>
                    <w:left w:val="none" w:sz="0" w:space="0" w:color="auto"/>
                    <w:bottom w:val="none" w:sz="0" w:space="0" w:color="auto"/>
                    <w:right w:val="none" w:sz="0" w:space="0" w:color="auto"/>
                  </w:divBdr>
                </w:div>
                <w:div w:id="804587620">
                  <w:marLeft w:val="0"/>
                  <w:marRight w:val="0"/>
                  <w:marTop w:val="0"/>
                  <w:marBottom w:val="0"/>
                  <w:divBdr>
                    <w:top w:val="none" w:sz="0" w:space="0" w:color="auto"/>
                    <w:left w:val="none" w:sz="0" w:space="0" w:color="auto"/>
                    <w:bottom w:val="none" w:sz="0" w:space="0" w:color="auto"/>
                    <w:right w:val="none" w:sz="0" w:space="0" w:color="auto"/>
                  </w:divBdr>
                </w:div>
                <w:div w:id="1960067528">
                  <w:marLeft w:val="0"/>
                  <w:marRight w:val="0"/>
                  <w:marTop w:val="0"/>
                  <w:marBottom w:val="0"/>
                  <w:divBdr>
                    <w:top w:val="none" w:sz="0" w:space="0" w:color="auto"/>
                    <w:left w:val="none" w:sz="0" w:space="0" w:color="auto"/>
                    <w:bottom w:val="none" w:sz="0" w:space="0" w:color="auto"/>
                    <w:right w:val="none" w:sz="0" w:space="0" w:color="auto"/>
                  </w:divBdr>
                </w:div>
                <w:div w:id="656033080">
                  <w:marLeft w:val="0"/>
                  <w:marRight w:val="0"/>
                  <w:marTop w:val="0"/>
                  <w:marBottom w:val="0"/>
                  <w:divBdr>
                    <w:top w:val="none" w:sz="0" w:space="0" w:color="auto"/>
                    <w:left w:val="none" w:sz="0" w:space="0" w:color="auto"/>
                    <w:bottom w:val="none" w:sz="0" w:space="0" w:color="auto"/>
                    <w:right w:val="none" w:sz="0" w:space="0" w:color="auto"/>
                  </w:divBdr>
                </w:div>
                <w:div w:id="389619094">
                  <w:marLeft w:val="0"/>
                  <w:marRight w:val="0"/>
                  <w:marTop w:val="0"/>
                  <w:marBottom w:val="0"/>
                  <w:divBdr>
                    <w:top w:val="none" w:sz="0" w:space="0" w:color="auto"/>
                    <w:left w:val="none" w:sz="0" w:space="0" w:color="auto"/>
                    <w:bottom w:val="none" w:sz="0" w:space="0" w:color="auto"/>
                    <w:right w:val="none" w:sz="0" w:space="0" w:color="auto"/>
                  </w:divBdr>
                </w:div>
                <w:div w:id="207452286">
                  <w:marLeft w:val="0"/>
                  <w:marRight w:val="0"/>
                  <w:marTop w:val="0"/>
                  <w:marBottom w:val="0"/>
                  <w:divBdr>
                    <w:top w:val="none" w:sz="0" w:space="0" w:color="auto"/>
                    <w:left w:val="none" w:sz="0" w:space="0" w:color="auto"/>
                    <w:bottom w:val="none" w:sz="0" w:space="0" w:color="auto"/>
                    <w:right w:val="none" w:sz="0" w:space="0" w:color="auto"/>
                  </w:divBdr>
                </w:div>
                <w:div w:id="735933256">
                  <w:marLeft w:val="0"/>
                  <w:marRight w:val="0"/>
                  <w:marTop w:val="0"/>
                  <w:marBottom w:val="0"/>
                  <w:divBdr>
                    <w:top w:val="none" w:sz="0" w:space="0" w:color="auto"/>
                    <w:left w:val="none" w:sz="0" w:space="0" w:color="auto"/>
                    <w:bottom w:val="none" w:sz="0" w:space="0" w:color="auto"/>
                    <w:right w:val="none" w:sz="0" w:space="0" w:color="auto"/>
                  </w:divBdr>
                </w:div>
                <w:div w:id="8899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8251">
          <w:marLeft w:val="0"/>
          <w:marRight w:val="0"/>
          <w:marTop w:val="0"/>
          <w:marBottom w:val="0"/>
          <w:divBdr>
            <w:top w:val="none" w:sz="0" w:space="0" w:color="auto"/>
            <w:left w:val="none" w:sz="0" w:space="0" w:color="auto"/>
            <w:bottom w:val="none" w:sz="0" w:space="0" w:color="auto"/>
            <w:right w:val="none" w:sz="0" w:space="0" w:color="auto"/>
          </w:divBdr>
          <w:divsChild>
            <w:div w:id="1145514646">
              <w:marLeft w:val="0"/>
              <w:marRight w:val="0"/>
              <w:marTop w:val="0"/>
              <w:marBottom w:val="0"/>
              <w:divBdr>
                <w:top w:val="none" w:sz="0" w:space="0" w:color="auto"/>
                <w:left w:val="none" w:sz="0" w:space="0" w:color="auto"/>
                <w:bottom w:val="none" w:sz="0" w:space="0" w:color="auto"/>
                <w:right w:val="none" w:sz="0" w:space="0" w:color="auto"/>
              </w:divBdr>
              <w:divsChild>
                <w:div w:id="193541795">
                  <w:marLeft w:val="0"/>
                  <w:marRight w:val="0"/>
                  <w:marTop w:val="0"/>
                  <w:marBottom w:val="0"/>
                  <w:divBdr>
                    <w:top w:val="none" w:sz="0" w:space="0" w:color="auto"/>
                    <w:left w:val="none" w:sz="0" w:space="0" w:color="auto"/>
                    <w:bottom w:val="none" w:sz="0" w:space="0" w:color="auto"/>
                    <w:right w:val="none" w:sz="0" w:space="0" w:color="auto"/>
                  </w:divBdr>
                </w:div>
                <w:div w:id="721489479">
                  <w:marLeft w:val="0"/>
                  <w:marRight w:val="0"/>
                  <w:marTop w:val="0"/>
                  <w:marBottom w:val="0"/>
                  <w:divBdr>
                    <w:top w:val="none" w:sz="0" w:space="0" w:color="auto"/>
                    <w:left w:val="none" w:sz="0" w:space="0" w:color="auto"/>
                    <w:bottom w:val="none" w:sz="0" w:space="0" w:color="auto"/>
                    <w:right w:val="none" w:sz="0" w:space="0" w:color="auto"/>
                  </w:divBdr>
                </w:div>
                <w:div w:id="1209218288">
                  <w:marLeft w:val="0"/>
                  <w:marRight w:val="0"/>
                  <w:marTop w:val="0"/>
                  <w:marBottom w:val="0"/>
                  <w:divBdr>
                    <w:top w:val="none" w:sz="0" w:space="0" w:color="auto"/>
                    <w:left w:val="none" w:sz="0" w:space="0" w:color="auto"/>
                    <w:bottom w:val="none" w:sz="0" w:space="0" w:color="auto"/>
                    <w:right w:val="none" w:sz="0" w:space="0" w:color="auto"/>
                  </w:divBdr>
                </w:div>
                <w:div w:id="8340037">
                  <w:marLeft w:val="0"/>
                  <w:marRight w:val="0"/>
                  <w:marTop w:val="0"/>
                  <w:marBottom w:val="0"/>
                  <w:divBdr>
                    <w:top w:val="none" w:sz="0" w:space="0" w:color="auto"/>
                    <w:left w:val="none" w:sz="0" w:space="0" w:color="auto"/>
                    <w:bottom w:val="none" w:sz="0" w:space="0" w:color="auto"/>
                    <w:right w:val="none" w:sz="0" w:space="0" w:color="auto"/>
                  </w:divBdr>
                </w:div>
                <w:div w:id="1814331123">
                  <w:marLeft w:val="0"/>
                  <w:marRight w:val="0"/>
                  <w:marTop w:val="0"/>
                  <w:marBottom w:val="0"/>
                  <w:divBdr>
                    <w:top w:val="none" w:sz="0" w:space="0" w:color="auto"/>
                    <w:left w:val="none" w:sz="0" w:space="0" w:color="auto"/>
                    <w:bottom w:val="none" w:sz="0" w:space="0" w:color="auto"/>
                    <w:right w:val="none" w:sz="0" w:space="0" w:color="auto"/>
                  </w:divBdr>
                </w:div>
                <w:div w:id="1453859326">
                  <w:marLeft w:val="0"/>
                  <w:marRight w:val="0"/>
                  <w:marTop w:val="0"/>
                  <w:marBottom w:val="0"/>
                  <w:divBdr>
                    <w:top w:val="none" w:sz="0" w:space="0" w:color="auto"/>
                    <w:left w:val="none" w:sz="0" w:space="0" w:color="auto"/>
                    <w:bottom w:val="none" w:sz="0" w:space="0" w:color="auto"/>
                    <w:right w:val="none" w:sz="0" w:space="0" w:color="auto"/>
                  </w:divBdr>
                </w:div>
                <w:div w:id="657850677">
                  <w:marLeft w:val="0"/>
                  <w:marRight w:val="0"/>
                  <w:marTop w:val="0"/>
                  <w:marBottom w:val="0"/>
                  <w:divBdr>
                    <w:top w:val="none" w:sz="0" w:space="0" w:color="auto"/>
                    <w:left w:val="none" w:sz="0" w:space="0" w:color="auto"/>
                    <w:bottom w:val="none" w:sz="0" w:space="0" w:color="auto"/>
                    <w:right w:val="none" w:sz="0" w:space="0" w:color="auto"/>
                  </w:divBdr>
                </w:div>
                <w:div w:id="1153763934">
                  <w:marLeft w:val="0"/>
                  <w:marRight w:val="0"/>
                  <w:marTop w:val="0"/>
                  <w:marBottom w:val="0"/>
                  <w:divBdr>
                    <w:top w:val="none" w:sz="0" w:space="0" w:color="auto"/>
                    <w:left w:val="none" w:sz="0" w:space="0" w:color="auto"/>
                    <w:bottom w:val="none" w:sz="0" w:space="0" w:color="auto"/>
                    <w:right w:val="none" w:sz="0" w:space="0" w:color="auto"/>
                  </w:divBdr>
                </w:div>
                <w:div w:id="947782006">
                  <w:marLeft w:val="0"/>
                  <w:marRight w:val="0"/>
                  <w:marTop w:val="0"/>
                  <w:marBottom w:val="0"/>
                  <w:divBdr>
                    <w:top w:val="none" w:sz="0" w:space="0" w:color="auto"/>
                    <w:left w:val="none" w:sz="0" w:space="0" w:color="auto"/>
                    <w:bottom w:val="none" w:sz="0" w:space="0" w:color="auto"/>
                    <w:right w:val="none" w:sz="0" w:space="0" w:color="auto"/>
                  </w:divBdr>
                </w:div>
                <w:div w:id="482157364">
                  <w:marLeft w:val="0"/>
                  <w:marRight w:val="0"/>
                  <w:marTop w:val="0"/>
                  <w:marBottom w:val="0"/>
                  <w:divBdr>
                    <w:top w:val="none" w:sz="0" w:space="0" w:color="auto"/>
                    <w:left w:val="none" w:sz="0" w:space="0" w:color="auto"/>
                    <w:bottom w:val="none" w:sz="0" w:space="0" w:color="auto"/>
                    <w:right w:val="none" w:sz="0" w:space="0" w:color="auto"/>
                  </w:divBdr>
                </w:div>
                <w:div w:id="86313004">
                  <w:marLeft w:val="0"/>
                  <w:marRight w:val="0"/>
                  <w:marTop w:val="0"/>
                  <w:marBottom w:val="0"/>
                  <w:divBdr>
                    <w:top w:val="none" w:sz="0" w:space="0" w:color="auto"/>
                    <w:left w:val="none" w:sz="0" w:space="0" w:color="auto"/>
                    <w:bottom w:val="none" w:sz="0" w:space="0" w:color="auto"/>
                    <w:right w:val="none" w:sz="0" w:space="0" w:color="auto"/>
                  </w:divBdr>
                </w:div>
                <w:div w:id="413935907">
                  <w:marLeft w:val="0"/>
                  <w:marRight w:val="0"/>
                  <w:marTop w:val="0"/>
                  <w:marBottom w:val="0"/>
                  <w:divBdr>
                    <w:top w:val="none" w:sz="0" w:space="0" w:color="auto"/>
                    <w:left w:val="none" w:sz="0" w:space="0" w:color="auto"/>
                    <w:bottom w:val="none" w:sz="0" w:space="0" w:color="auto"/>
                    <w:right w:val="none" w:sz="0" w:space="0" w:color="auto"/>
                  </w:divBdr>
                </w:div>
                <w:div w:id="860388647">
                  <w:marLeft w:val="0"/>
                  <w:marRight w:val="0"/>
                  <w:marTop w:val="0"/>
                  <w:marBottom w:val="0"/>
                  <w:divBdr>
                    <w:top w:val="none" w:sz="0" w:space="0" w:color="auto"/>
                    <w:left w:val="none" w:sz="0" w:space="0" w:color="auto"/>
                    <w:bottom w:val="none" w:sz="0" w:space="0" w:color="auto"/>
                    <w:right w:val="none" w:sz="0" w:space="0" w:color="auto"/>
                  </w:divBdr>
                </w:div>
                <w:div w:id="1604533330">
                  <w:marLeft w:val="0"/>
                  <w:marRight w:val="0"/>
                  <w:marTop w:val="0"/>
                  <w:marBottom w:val="0"/>
                  <w:divBdr>
                    <w:top w:val="none" w:sz="0" w:space="0" w:color="auto"/>
                    <w:left w:val="none" w:sz="0" w:space="0" w:color="auto"/>
                    <w:bottom w:val="none" w:sz="0" w:space="0" w:color="auto"/>
                    <w:right w:val="none" w:sz="0" w:space="0" w:color="auto"/>
                  </w:divBdr>
                </w:div>
                <w:div w:id="962808232">
                  <w:marLeft w:val="0"/>
                  <w:marRight w:val="0"/>
                  <w:marTop w:val="0"/>
                  <w:marBottom w:val="0"/>
                  <w:divBdr>
                    <w:top w:val="none" w:sz="0" w:space="0" w:color="auto"/>
                    <w:left w:val="none" w:sz="0" w:space="0" w:color="auto"/>
                    <w:bottom w:val="none" w:sz="0" w:space="0" w:color="auto"/>
                    <w:right w:val="none" w:sz="0" w:space="0" w:color="auto"/>
                  </w:divBdr>
                </w:div>
                <w:div w:id="1233082824">
                  <w:marLeft w:val="0"/>
                  <w:marRight w:val="0"/>
                  <w:marTop w:val="0"/>
                  <w:marBottom w:val="0"/>
                  <w:divBdr>
                    <w:top w:val="none" w:sz="0" w:space="0" w:color="auto"/>
                    <w:left w:val="none" w:sz="0" w:space="0" w:color="auto"/>
                    <w:bottom w:val="none" w:sz="0" w:space="0" w:color="auto"/>
                    <w:right w:val="none" w:sz="0" w:space="0" w:color="auto"/>
                  </w:divBdr>
                </w:div>
                <w:div w:id="1737513656">
                  <w:marLeft w:val="0"/>
                  <w:marRight w:val="0"/>
                  <w:marTop w:val="0"/>
                  <w:marBottom w:val="0"/>
                  <w:divBdr>
                    <w:top w:val="none" w:sz="0" w:space="0" w:color="auto"/>
                    <w:left w:val="none" w:sz="0" w:space="0" w:color="auto"/>
                    <w:bottom w:val="none" w:sz="0" w:space="0" w:color="auto"/>
                    <w:right w:val="none" w:sz="0" w:space="0" w:color="auto"/>
                  </w:divBdr>
                </w:div>
                <w:div w:id="1807698832">
                  <w:marLeft w:val="0"/>
                  <w:marRight w:val="0"/>
                  <w:marTop w:val="0"/>
                  <w:marBottom w:val="0"/>
                  <w:divBdr>
                    <w:top w:val="none" w:sz="0" w:space="0" w:color="auto"/>
                    <w:left w:val="none" w:sz="0" w:space="0" w:color="auto"/>
                    <w:bottom w:val="none" w:sz="0" w:space="0" w:color="auto"/>
                    <w:right w:val="none" w:sz="0" w:space="0" w:color="auto"/>
                  </w:divBdr>
                </w:div>
                <w:div w:id="2052881790">
                  <w:marLeft w:val="0"/>
                  <w:marRight w:val="0"/>
                  <w:marTop w:val="0"/>
                  <w:marBottom w:val="0"/>
                  <w:divBdr>
                    <w:top w:val="none" w:sz="0" w:space="0" w:color="auto"/>
                    <w:left w:val="none" w:sz="0" w:space="0" w:color="auto"/>
                    <w:bottom w:val="none" w:sz="0" w:space="0" w:color="auto"/>
                    <w:right w:val="none" w:sz="0" w:space="0" w:color="auto"/>
                  </w:divBdr>
                </w:div>
                <w:div w:id="1795825011">
                  <w:marLeft w:val="0"/>
                  <w:marRight w:val="0"/>
                  <w:marTop w:val="0"/>
                  <w:marBottom w:val="0"/>
                  <w:divBdr>
                    <w:top w:val="none" w:sz="0" w:space="0" w:color="auto"/>
                    <w:left w:val="none" w:sz="0" w:space="0" w:color="auto"/>
                    <w:bottom w:val="none" w:sz="0" w:space="0" w:color="auto"/>
                    <w:right w:val="none" w:sz="0" w:space="0" w:color="auto"/>
                  </w:divBdr>
                </w:div>
                <w:div w:id="1479151119">
                  <w:marLeft w:val="0"/>
                  <w:marRight w:val="0"/>
                  <w:marTop w:val="0"/>
                  <w:marBottom w:val="0"/>
                  <w:divBdr>
                    <w:top w:val="none" w:sz="0" w:space="0" w:color="auto"/>
                    <w:left w:val="none" w:sz="0" w:space="0" w:color="auto"/>
                    <w:bottom w:val="none" w:sz="0" w:space="0" w:color="auto"/>
                    <w:right w:val="none" w:sz="0" w:space="0" w:color="auto"/>
                  </w:divBdr>
                </w:div>
                <w:div w:id="1802066105">
                  <w:marLeft w:val="0"/>
                  <w:marRight w:val="0"/>
                  <w:marTop w:val="0"/>
                  <w:marBottom w:val="0"/>
                  <w:divBdr>
                    <w:top w:val="none" w:sz="0" w:space="0" w:color="auto"/>
                    <w:left w:val="none" w:sz="0" w:space="0" w:color="auto"/>
                    <w:bottom w:val="none" w:sz="0" w:space="0" w:color="auto"/>
                    <w:right w:val="none" w:sz="0" w:space="0" w:color="auto"/>
                  </w:divBdr>
                </w:div>
                <w:div w:id="1138649161">
                  <w:marLeft w:val="0"/>
                  <w:marRight w:val="0"/>
                  <w:marTop w:val="0"/>
                  <w:marBottom w:val="0"/>
                  <w:divBdr>
                    <w:top w:val="none" w:sz="0" w:space="0" w:color="auto"/>
                    <w:left w:val="none" w:sz="0" w:space="0" w:color="auto"/>
                    <w:bottom w:val="none" w:sz="0" w:space="0" w:color="auto"/>
                    <w:right w:val="none" w:sz="0" w:space="0" w:color="auto"/>
                  </w:divBdr>
                </w:div>
                <w:div w:id="1607886221">
                  <w:marLeft w:val="0"/>
                  <w:marRight w:val="0"/>
                  <w:marTop w:val="0"/>
                  <w:marBottom w:val="0"/>
                  <w:divBdr>
                    <w:top w:val="none" w:sz="0" w:space="0" w:color="auto"/>
                    <w:left w:val="none" w:sz="0" w:space="0" w:color="auto"/>
                    <w:bottom w:val="none" w:sz="0" w:space="0" w:color="auto"/>
                    <w:right w:val="none" w:sz="0" w:space="0" w:color="auto"/>
                  </w:divBdr>
                </w:div>
                <w:div w:id="1716738203">
                  <w:marLeft w:val="0"/>
                  <w:marRight w:val="0"/>
                  <w:marTop w:val="0"/>
                  <w:marBottom w:val="0"/>
                  <w:divBdr>
                    <w:top w:val="none" w:sz="0" w:space="0" w:color="auto"/>
                    <w:left w:val="none" w:sz="0" w:space="0" w:color="auto"/>
                    <w:bottom w:val="none" w:sz="0" w:space="0" w:color="auto"/>
                    <w:right w:val="none" w:sz="0" w:space="0" w:color="auto"/>
                  </w:divBdr>
                </w:div>
                <w:div w:id="1494757938">
                  <w:marLeft w:val="0"/>
                  <w:marRight w:val="0"/>
                  <w:marTop w:val="0"/>
                  <w:marBottom w:val="0"/>
                  <w:divBdr>
                    <w:top w:val="none" w:sz="0" w:space="0" w:color="auto"/>
                    <w:left w:val="none" w:sz="0" w:space="0" w:color="auto"/>
                    <w:bottom w:val="none" w:sz="0" w:space="0" w:color="auto"/>
                    <w:right w:val="none" w:sz="0" w:space="0" w:color="auto"/>
                  </w:divBdr>
                </w:div>
                <w:div w:id="876158016">
                  <w:marLeft w:val="0"/>
                  <w:marRight w:val="0"/>
                  <w:marTop w:val="0"/>
                  <w:marBottom w:val="0"/>
                  <w:divBdr>
                    <w:top w:val="none" w:sz="0" w:space="0" w:color="auto"/>
                    <w:left w:val="none" w:sz="0" w:space="0" w:color="auto"/>
                    <w:bottom w:val="none" w:sz="0" w:space="0" w:color="auto"/>
                    <w:right w:val="none" w:sz="0" w:space="0" w:color="auto"/>
                  </w:divBdr>
                </w:div>
                <w:div w:id="1357391885">
                  <w:marLeft w:val="0"/>
                  <w:marRight w:val="0"/>
                  <w:marTop w:val="0"/>
                  <w:marBottom w:val="0"/>
                  <w:divBdr>
                    <w:top w:val="none" w:sz="0" w:space="0" w:color="auto"/>
                    <w:left w:val="none" w:sz="0" w:space="0" w:color="auto"/>
                    <w:bottom w:val="none" w:sz="0" w:space="0" w:color="auto"/>
                    <w:right w:val="none" w:sz="0" w:space="0" w:color="auto"/>
                  </w:divBdr>
                </w:div>
                <w:div w:id="203756669">
                  <w:marLeft w:val="0"/>
                  <w:marRight w:val="0"/>
                  <w:marTop w:val="0"/>
                  <w:marBottom w:val="0"/>
                  <w:divBdr>
                    <w:top w:val="none" w:sz="0" w:space="0" w:color="auto"/>
                    <w:left w:val="none" w:sz="0" w:space="0" w:color="auto"/>
                    <w:bottom w:val="none" w:sz="0" w:space="0" w:color="auto"/>
                    <w:right w:val="none" w:sz="0" w:space="0" w:color="auto"/>
                  </w:divBdr>
                </w:div>
                <w:div w:id="46032588">
                  <w:marLeft w:val="0"/>
                  <w:marRight w:val="0"/>
                  <w:marTop w:val="0"/>
                  <w:marBottom w:val="0"/>
                  <w:divBdr>
                    <w:top w:val="none" w:sz="0" w:space="0" w:color="auto"/>
                    <w:left w:val="none" w:sz="0" w:space="0" w:color="auto"/>
                    <w:bottom w:val="none" w:sz="0" w:space="0" w:color="auto"/>
                    <w:right w:val="none" w:sz="0" w:space="0" w:color="auto"/>
                  </w:divBdr>
                </w:div>
                <w:div w:id="1310479746">
                  <w:marLeft w:val="0"/>
                  <w:marRight w:val="0"/>
                  <w:marTop w:val="0"/>
                  <w:marBottom w:val="0"/>
                  <w:divBdr>
                    <w:top w:val="none" w:sz="0" w:space="0" w:color="auto"/>
                    <w:left w:val="none" w:sz="0" w:space="0" w:color="auto"/>
                    <w:bottom w:val="none" w:sz="0" w:space="0" w:color="auto"/>
                    <w:right w:val="none" w:sz="0" w:space="0" w:color="auto"/>
                  </w:divBdr>
                </w:div>
                <w:div w:id="2089303482">
                  <w:marLeft w:val="0"/>
                  <w:marRight w:val="0"/>
                  <w:marTop w:val="0"/>
                  <w:marBottom w:val="0"/>
                  <w:divBdr>
                    <w:top w:val="none" w:sz="0" w:space="0" w:color="auto"/>
                    <w:left w:val="none" w:sz="0" w:space="0" w:color="auto"/>
                    <w:bottom w:val="none" w:sz="0" w:space="0" w:color="auto"/>
                    <w:right w:val="none" w:sz="0" w:space="0" w:color="auto"/>
                  </w:divBdr>
                </w:div>
                <w:div w:id="679696289">
                  <w:marLeft w:val="0"/>
                  <w:marRight w:val="0"/>
                  <w:marTop w:val="0"/>
                  <w:marBottom w:val="0"/>
                  <w:divBdr>
                    <w:top w:val="none" w:sz="0" w:space="0" w:color="auto"/>
                    <w:left w:val="none" w:sz="0" w:space="0" w:color="auto"/>
                    <w:bottom w:val="none" w:sz="0" w:space="0" w:color="auto"/>
                    <w:right w:val="none" w:sz="0" w:space="0" w:color="auto"/>
                  </w:divBdr>
                </w:div>
                <w:div w:id="1331106083">
                  <w:marLeft w:val="0"/>
                  <w:marRight w:val="0"/>
                  <w:marTop w:val="0"/>
                  <w:marBottom w:val="0"/>
                  <w:divBdr>
                    <w:top w:val="none" w:sz="0" w:space="0" w:color="auto"/>
                    <w:left w:val="none" w:sz="0" w:space="0" w:color="auto"/>
                    <w:bottom w:val="none" w:sz="0" w:space="0" w:color="auto"/>
                    <w:right w:val="none" w:sz="0" w:space="0" w:color="auto"/>
                  </w:divBdr>
                </w:div>
                <w:div w:id="2123301440">
                  <w:marLeft w:val="0"/>
                  <w:marRight w:val="0"/>
                  <w:marTop w:val="0"/>
                  <w:marBottom w:val="0"/>
                  <w:divBdr>
                    <w:top w:val="none" w:sz="0" w:space="0" w:color="auto"/>
                    <w:left w:val="none" w:sz="0" w:space="0" w:color="auto"/>
                    <w:bottom w:val="none" w:sz="0" w:space="0" w:color="auto"/>
                    <w:right w:val="none" w:sz="0" w:space="0" w:color="auto"/>
                  </w:divBdr>
                </w:div>
                <w:div w:id="1252739823">
                  <w:marLeft w:val="0"/>
                  <w:marRight w:val="0"/>
                  <w:marTop w:val="0"/>
                  <w:marBottom w:val="0"/>
                  <w:divBdr>
                    <w:top w:val="none" w:sz="0" w:space="0" w:color="auto"/>
                    <w:left w:val="none" w:sz="0" w:space="0" w:color="auto"/>
                    <w:bottom w:val="none" w:sz="0" w:space="0" w:color="auto"/>
                    <w:right w:val="none" w:sz="0" w:space="0" w:color="auto"/>
                  </w:divBdr>
                </w:div>
                <w:div w:id="1546916136">
                  <w:marLeft w:val="0"/>
                  <w:marRight w:val="0"/>
                  <w:marTop w:val="0"/>
                  <w:marBottom w:val="0"/>
                  <w:divBdr>
                    <w:top w:val="none" w:sz="0" w:space="0" w:color="auto"/>
                    <w:left w:val="none" w:sz="0" w:space="0" w:color="auto"/>
                    <w:bottom w:val="none" w:sz="0" w:space="0" w:color="auto"/>
                    <w:right w:val="none" w:sz="0" w:space="0" w:color="auto"/>
                  </w:divBdr>
                </w:div>
                <w:div w:id="664820717">
                  <w:marLeft w:val="0"/>
                  <w:marRight w:val="0"/>
                  <w:marTop w:val="0"/>
                  <w:marBottom w:val="0"/>
                  <w:divBdr>
                    <w:top w:val="none" w:sz="0" w:space="0" w:color="auto"/>
                    <w:left w:val="none" w:sz="0" w:space="0" w:color="auto"/>
                    <w:bottom w:val="none" w:sz="0" w:space="0" w:color="auto"/>
                    <w:right w:val="none" w:sz="0" w:space="0" w:color="auto"/>
                  </w:divBdr>
                </w:div>
                <w:div w:id="775708094">
                  <w:marLeft w:val="0"/>
                  <w:marRight w:val="0"/>
                  <w:marTop w:val="0"/>
                  <w:marBottom w:val="0"/>
                  <w:divBdr>
                    <w:top w:val="none" w:sz="0" w:space="0" w:color="auto"/>
                    <w:left w:val="none" w:sz="0" w:space="0" w:color="auto"/>
                    <w:bottom w:val="none" w:sz="0" w:space="0" w:color="auto"/>
                    <w:right w:val="none" w:sz="0" w:space="0" w:color="auto"/>
                  </w:divBdr>
                </w:div>
                <w:div w:id="1462268983">
                  <w:marLeft w:val="0"/>
                  <w:marRight w:val="0"/>
                  <w:marTop w:val="0"/>
                  <w:marBottom w:val="0"/>
                  <w:divBdr>
                    <w:top w:val="none" w:sz="0" w:space="0" w:color="auto"/>
                    <w:left w:val="none" w:sz="0" w:space="0" w:color="auto"/>
                    <w:bottom w:val="none" w:sz="0" w:space="0" w:color="auto"/>
                    <w:right w:val="none" w:sz="0" w:space="0" w:color="auto"/>
                  </w:divBdr>
                </w:div>
                <w:div w:id="116144181">
                  <w:marLeft w:val="0"/>
                  <w:marRight w:val="0"/>
                  <w:marTop w:val="0"/>
                  <w:marBottom w:val="0"/>
                  <w:divBdr>
                    <w:top w:val="none" w:sz="0" w:space="0" w:color="auto"/>
                    <w:left w:val="none" w:sz="0" w:space="0" w:color="auto"/>
                    <w:bottom w:val="none" w:sz="0" w:space="0" w:color="auto"/>
                    <w:right w:val="none" w:sz="0" w:space="0" w:color="auto"/>
                  </w:divBdr>
                </w:div>
                <w:div w:id="1672444344">
                  <w:marLeft w:val="0"/>
                  <w:marRight w:val="0"/>
                  <w:marTop w:val="0"/>
                  <w:marBottom w:val="0"/>
                  <w:divBdr>
                    <w:top w:val="none" w:sz="0" w:space="0" w:color="auto"/>
                    <w:left w:val="none" w:sz="0" w:space="0" w:color="auto"/>
                    <w:bottom w:val="none" w:sz="0" w:space="0" w:color="auto"/>
                    <w:right w:val="none" w:sz="0" w:space="0" w:color="auto"/>
                  </w:divBdr>
                </w:div>
                <w:div w:id="648021921">
                  <w:marLeft w:val="0"/>
                  <w:marRight w:val="0"/>
                  <w:marTop w:val="0"/>
                  <w:marBottom w:val="0"/>
                  <w:divBdr>
                    <w:top w:val="none" w:sz="0" w:space="0" w:color="auto"/>
                    <w:left w:val="none" w:sz="0" w:space="0" w:color="auto"/>
                    <w:bottom w:val="none" w:sz="0" w:space="0" w:color="auto"/>
                    <w:right w:val="none" w:sz="0" w:space="0" w:color="auto"/>
                  </w:divBdr>
                </w:div>
                <w:div w:id="876039745">
                  <w:marLeft w:val="0"/>
                  <w:marRight w:val="0"/>
                  <w:marTop w:val="0"/>
                  <w:marBottom w:val="0"/>
                  <w:divBdr>
                    <w:top w:val="none" w:sz="0" w:space="0" w:color="auto"/>
                    <w:left w:val="none" w:sz="0" w:space="0" w:color="auto"/>
                    <w:bottom w:val="none" w:sz="0" w:space="0" w:color="auto"/>
                    <w:right w:val="none" w:sz="0" w:space="0" w:color="auto"/>
                  </w:divBdr>
                </w:div>
                <w:div w:id="851727558">
                  <w:marLeft w:val="0"/>
                  <w:marRight w:val="0"/>
                  <w:marTop w:val="0"/>
                  <w:marBottom w:val="0"/>
                  <w:divBdr>
                    <w:top w:val="none" w:sz="0" w:space="0" w:color="auto"/>
                    <w:left w:val="none" w:sz="0" w:space="0" w:color="auto"/>
                    <w:bottom w:val="none" w:sz="0" w:space="0" w:color="auto"/>
                    <w:right w:val="none" w:sz="0" w:space="0" w:color="auto"/>
                  </w:divBdr>
                </w:div>
                <w:div w:id="15859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0639">
          <w:marLeft w:val="0"/>
          <w:marRight w:val="0"/>
          <w:marTop w:val="0"/>
          <w:marBottom w:val="0"/>
          <w:divBdr>
            <w:top w:val="none" w:sz="0" w:space="0" w:color="auto"/>
            <w:left w:val="none" w:sz="0" w:space="0" w:color="auto"/>
            <w:bottom w:val="none" w:sz="0" w:space="0" w:color="auto"/>
            <w:right w:val="none" w:sz="0" w:space="0" w:color="auto"/>
          </w:divBdr>
        </w:div>
        <w:div w:id="1379471871">
          <w:marLeft w:val="0"/>
          <w:marRight w:val="0"/>
          <w:marTop w:val="0"/>
          <w:marBottom w:val="0"/>
          <w:divBdr>
            <w:top w:val="none" w:sz="0" w:space="0" w:color="auto"/>
            <w:left w:val="none" w:sz="0" w:space="0" w:color="auto"/>
            <w:bottom w:val="none" w:sz="0" w:space="0" w:color="auto"/>
            <w:right w:val="none" w:sz="0" w:space="0" w:color="auto"/>
          </w:divBdr>
        </w:div>
        <w:div w:id="2065565999">
          <w:marLeft w:val="0"/>
          <w:marRight w:val="0"/>
          <w:marTop w:val="0"/>
          <w:marBottom w:val="0"/>
          <w:divBdr>
            <w:top w:val="none" w:sz="0" w:space="0" w:color="auto"/>
            <w:left w:val="none" w:sz="0" w:space="0" w:color="auto"/>
            <w:bottom w:val="none" w:sz="0" w:space="0" w:color="auto"/>
            <w:right w:val="none" w:sz="0" w:space="0" w:color="auto"/>
          </w:divBdr>
        </w:div>
        <w:div w:id="1255163724">
          <w:marLeft w:val="0"/>
          <w:marRight w:val="0"/>
          <w:marTop w:val="0"/>
          <w:marBottom w:val="0"/>
          <w:divBdr>
            <w:top w:val="none" w:sz="0" w:space="0" w:color="auto"/>
            <w:left w:val="none" w:sz="0" w:space="0" w:color="auto"/>
            <w:bottom w:val="none" w:sz="0" w:space="0" w:color="auto"/>
            <w:right w:val="none" w:sz="0" w:space="0" w:color="auto"/>
          </w:divBdr>
        </w:div>
        <w:div w:id="1342389056">
          <w:marLeft w:val="0"/>
          <w:marRight w:val="0"/>
          <w:marTop w:val="0"/>
          <w:marBottom w:val="0"/>
          <w:divBdr>
            <w:top w:val="none" w:sz="0" w:space="0" w:color="auto"/>
            <w:left w:val="none" w:sz="0" w:space="0" w:color="auto"/>
            <w:bottom w:val="none" w:sz="0" w:space="0" w:color="auto"/>
            <w:right w:val="none" w:sz="0" w:space="0" w:color="auto"/>
          </w:divBdr>
        </w:div>
        <w:div w:id="613252926">
          <w:marLeft w:val="0"/>
          <w:marRight w:val="0"/>
          <w:marTop w:val="0"/>
          <w:marBottom w:val="0"/>
          <w:divBdr>
            <w:top w:val="none" w:sz="0" w:space="0" w:color="auto"/>
            <w:left w:val="none" w:sz="0" w:space="0" w:color="auto"/>
            <w:bottom w:val="none" w:sz="0" w:space="0" w:color="auto"/>
            <w:right w:val="none" w:sz="0" w:space="0" w:color="auto"/>
          </w:divBdr>
        </w:div>
        <w:div w:id="447285497">
          <w:marLeft w:val="0"/>
          <w:marRight w:val="0"/>
          <w:marTop w:val="0"/>
          <w:marBottom w:val="0"/>
          <w:divBdr>
            <w:top w:val="none" w:sz="0" w:space="0" w:color="auto"/>
            <w:left w:val="none" w:sz="0" w:space="0" w:color="auto"/>
            <w:bottom w:val="none" w:sz="0" w:space="0" w:color="auto"/>
            <w:right w:val="none" w:sz="0" w:space="0" w:color="auto"/>
          </w:divBdr>
        </w:div>
        <w:div w:id="874273388">
          <w:marLeft w:val="0"/>
          <w:marRight w:val="0"/>
          <w:marTop w:val="0"/>
          <w:marBottom w:val="0"/>
          <w:divBdr>
            <w:top w:val="none" w:sz="0" w:space="0" w:color="auto"/>
            <w:left w:val="none" w:sz="0" w:space="0" w:color="auto"/>
            <w:bottom w:val="none" w:sz="0" w:space="0" w:color="auto"/>
            <w:right w:val="none" w:sz="0" w:space="0" w:color="auto"/>
          </w:divBdr>
        </w:div>
        <w:div w:id="56512691">
          <w:marLeft w:val="0"/>
          <w:marRight w:val="0"/>
          <w:marTop w:val="0"/>
          <w:marBottom w:val="0"/>
          <w:divBdr>
            <w:top w:val="none" w:sz="0" w:space="0" w:color="auto"/>
            <w:left w:val="none" w:sz="0" w:space="0" w:color="auto"/>
            <w:bottom w:val="none" w:sz="0" w:space="0" w:color="auto"/>
            <w:right w:val="none" w:sz="0" w:space="0" w:color="auto"/>
          </w:divBdr>
        </w:div>
        <w:div w:id="370571487">
          <w:marLeft w:val="0"/>
          <w:marRight w:val="0"/>
          <w:marTop w:val="0"/>
          <w:marBottom w:val="0"/>
          <w:divBdr>
            <w:top w:val="none" w:sz="0" w:space="0" w:color="auto"/>
            <w:left w:val="none" w:sz="0" w:space="0" w:color="auto"/>
            <w:bottom w:val="none" w:sz="0" w:space="0" w:color="auto"/>
            <w:right w:val="none" w:sz="0" w:space="0" w:color="auto"/>
          </w:divBdr>
        </w:div>
        <w:div w:id="587080106">
          <w:marLeft w:val="0"/>
          <w:marRight w:val="0"/>
          <w:marTop w:val="0"/>
          <w:marBottom w:val="0"/>
          <w:divBdr>
            <w:top w:val="none" w:sz="0" w:space="0" w:color="auto"/>
            <w:left w:val="none" w:sz="0" w:space="0" w:color="auto"/>
            <w:bottom w:val="none" w:sz="0" w:space="0" w:color="auto"/>
            <w:right w:val="none" w:sz="0" w:space="0" w:color="auto"/>
          </w:divBdr>
        </w:div>
        <w:div w:id="464322574">
          <w:marLeft w:val="0"/>
          <w:marRight w:val="0"/>
          <w:marTop w:val="0"/>
          <w:marBottom w:val="0"/>
          <w:divBdr>
            <w:top w:val="none" w:sz="0" w:space="0" w:color="auto"/>
            <w:left w:val="none" w:sz="0" w:space="0" w:color="auto"/>
            <w:bottom w:val="none" w:sz="0" w:space="0" w:color="auto"/>
            <w:right w:val="none" w:sz="0" w:space="0" w:color="auto"/>
          </w:divBdr>
        </w:div>
        <w:div w:id="567114434">
          <w:marLeft w:val="0"/>
          <w:marRight w:val="0"/>
          <w:marTop w:val="0"/>
          <w:marBottom w:val="0"/>
          <w:divBdr>
            <w:top w:val="none" w:sz="0" w:space="0" w:color="auto"/>
            <w:left w:val="none" w:sz="0" w:space="0" w:color="auto"/>
            <w:bottom w:val="none" w:sz="0" w:space="0" w:color="auto"/>
            <w:right w:val="none" w:sz="0" w:space="0" w:color="auto"/>
          </w:divBdr>
        </w:div>
        <w:div w:id="577448310">
          <w:marLeft w:val="0"/>
          <w:marRight w:val="0"/>
          <w:marTop w:val="0"/>
          <w:marBottom w:val="0"/>
          <w:divBdr>
            <w:top w:val="none" w:sz="0" w:space="0" w:color="auto"/>
            <w:left w:val="none" w:sz="0" w:space="0" w:color="auto"/>
            <w:bottom w:val="none" w:sz="0" w:space="0" w:color="auto"/>
            <w:right w:val="none" w:sz="0" w:space="0" w:color="auto"/>
          </w:divBdr>
        </w:div>
        <w:div w:id="426006532">
          <w:marLeft w:val="0"/>
          <w:marRight w:val="0"/>
          <w:marTop w:val="0"/>
          <w:marBottom w:val="0"/>
          <w:divBdr>
            <w:top w:val="none" w:sz="0" w:space="0" w:color="auto"/>
            <w:left w:val="none" w:sz="0" w:space="0" w:color="auto"/>
            <w:bottom w:val="none" w:sz="0" w:space="0" w:color="auto"/>
            <w:right w:val="none" w:sz="0" w:space="0" w:color="auto"/>
          </w:divBdr>
        </w:div>
        <w:div w:id="575945378">
          <w:marLeft w:val="0"/>
          <w:marRight w:val="0"/>
          <w:marTop w:val="0"/>
          <w:marBottom w:val="0"/>
          <w:divBdr>
            <w:top w:val="none" w:sz="0" w:space="0" w:color="auto"/>
            <w:left w:val="none" w:sz="0" w:space="0" w:color="auto"/>
            <w:bottom w:val="none" w:sz="0" w:space="0" w:color="auto"/>
            <w:right w:val="none" w:sz="0" w:space="0" w:color="auto"/>
          </w:divBdr>
        </w:div>
        <w:div w:id="1679455083">
          <w:marLeft w:val="0"/>
          <w:marRight w:val="0"/>
          <w:marTop w:val="0"/>
          <w:marBottom w:val="0"/>
          <w:divBdr>
            <w:top w:val="none" w:sz="0" w:space="0" w:color="auto"/>
            <w:left w:val="none" w:sz="0" w:space="0" w:color="auto"/>
            <w:bottom w:val="none" w:sz="0" w:space="0" w:color="auto"/>
            <w:right w:val="none" w:sz="0" w:space="0" w:color="auto"/>
          </w:divBdr>
        </w:div>
        <w:div w:id="2114086984">
          <w:marLeft w:val="0"/>
          <w:marRight w:val="0"/>
          <w:marTop w:val="0"/>
          <w:marBottom w:val="0"/>
          <w:divBdr>
            <w:top w:val="none" w:sz="0" w:space="0" w:color="auto"/>
            <w:left w:val="none" w:sz="0" w:space="0" w:color="auto"/>
            <w:bottom w:val="none" w:sz="0" w:space="0" w:color="auto"/>
            <w:right w:val="none" w:sz="0" w:space="0" w:color="auto"/>
          </w:divBdr>
        </w:div>
        <w:div w:id="850217540">
          <w:marLeft w:val="0"/>
          <w:marRight w:val="0"/>
          <w:marTop w:val="0"/>
          <w:marBottom w:val="0"/>
          <w:divBdr>
            <w:top w:val="none" w:sz="0" w:space="0" w:color="auto"/>
            <w:left w:val="none" w:sz="0" w:space="0" w:color="auto"/>
            <w:bottom w:val="none" w:sz="0" w:space="0" w:color="auto"/>
            <w:right w:val="none" w:sz="0" w:space="0" w:color="auto"/>
          </w:divBdr>
        </w:div>
        <w:div w:id="846796697">
          <w:marLeft w:val="0"/>
          <w:marRight w:val="0"/>
          <w:marTop w:val="0"/>
          <w:marBottom w:val="0"/>
          <w:divBdr>
            <w:top w:val="none" w:sz="0" w:space="0" w:color="auto"/>
            <w:left w:val="none" w:sz="0" w:space="0" w:color="auto"/>
            <w:bottom w:val="none" w:sz="0" w:space="0" w:color="auto"/>
            <w:right w:val="none" w:sz="0" w:space="0" w:color="auto"/>
          </w:divBdr>
        </w:div>
        <w:div w:id="1783762534">
          <w:marLeft w:val="0"/>
          <w:marRight w:val="0"/>
          <w:marTop w:val="0"/>
          <w:marBottom w:val="0"/>
          <w:divBdr>
            <w:top w:val="none" w:sz="0" w:space="0" w:color="auto"/>
            <w:left w:val="none" w:sz="0" w:space="0" w:color="auto"/>
            <w:bottom w:val="none" w:sz="0" w:space="0" w:color="auto"/>
            <w:right w:val="none" w:sz="0" w:space="0" w:color="auto"/>
          </w:divBdr>
        </w:div>
        <w:div w:id="1681159708">
          <w:marLeft w:val="0"/>
          <w:marRight w:val="0"/>
          <w:marTop w:val="0"/>
          <w:marBottom w:val="0"/>
          <w:divBdr>
            <w:top w:val="none" w:sz="0" w:space="0" w:color="auto"/>
            <w:left w:val="none" w:sz="0" w:space="0" w:color="auto"/>
            <w:bottom w:val="none" w:sz="0" w:space="0" w:color="auto"/>
            <w:right w:val="none" w:sz="0" w:space="0" w:color="auto"/>
          </w:divBdr>
        </w:div>
        <w:div w:id="1247416334">
          <w:marLeft w:val="0"/>
          <w:marRight w:val="0"/>
          <w:marTop w:val="0"/>
          <w:marBottom w:val="0"/>
          <w:divBdr>
            <w:top w:val="none" w:sz="0" w:space="0" w:color="auto"/>
            <w:left w:val="none" w:sz="0" w:space="0" w:color="auto"/>
            <w:bottom w:val="none" w:sz="0" w:space="0" w:color="auto"/>
            <w:right w:val="none" w:sz="0" w:space="0" w:color="auto"/>
          </w:divBdr>
        </w:div>
        <w:div w:id="1671640467">
          <w:marLeft w:val="0"/>
          <w:marRight w:val="0"/>
          <w:marTop w:val="0"/>
          <w:marBottom w:val="0"/>
          <w:divBdr>
            <w:top w:val="none" w:sz="0" w:space="0" w:color="auto"/>
            <w:left w:val="none" w:sz="0" w:space="0" w:color="auto"/>
            <w:bottom w:val="none" w:sz="0" w:space="0" w:color="auto"/>
            <w:right w:val="none" w:sz="0" w:space="0" w:color="auto"/>
          </w:divBdr>
        </w:div>
        <w:div w:id="1395350835">
          <w:marLeft w:val="0"/>
          <w:marRight w:val="0"/>
          <w:marTop w:val="0"/>
          <w:marBottom w:val="0"/>
          <w:divBdr>
            <w:top w:val="none" w:sz="0" w:space="0" w:color="auto"/>
            <w:left w:val="none" w:sz="0" w:space="0" w:color="auto"/>
            <w:bottom w:val="none" w:sz="0" w:space="0" w:color="auto"/>
            <w:right w:val="none" w:sz="0" w:space="0" w:color="auto"/>
          </w:divBdr>
        </w:div>
        <w:div w:id="333075840">
          <w:marLeft w:val="0"/>
          <w:marRight w:val="0"/>
          <w:marTop w:val="0"/>
          <w:marBottom w:val="0"/>
          <w:divBdr>
            <w:top w:val="none" w:sz="0" w:space="0" w:color="auto"/>
            <w:left w:val="none" w:sz="0" w:space="0" w:color="auto"/>
            <w:bottom w:val="none" w:sz="0" w:space="0" w:color="auto"/>
            <w:right w:val="none" w:sz="0" w:space="0" w:color="auto"/>
          </w:divBdr>
        </w:div>
        <w:div w:id="845361953">
          <w:marLeft w:val="0"/>
          <w:marRight w:val="0"/>
          <w:marTop w:val="0"/>
          <w:marBottom w:val="0"/>
          <w:divBdr>
            <w:top w:val="none" w:sz="0" w:space="0" w:color="auto"/>
            <w:left w:val="none" w:sz="0" w:space="0" w:color="auto"/>
            <w:bottom w:val="none" w:sz="0" w:space="0" w:color="auto"/>
            <w:right w:val="none" w:sz="0" w:space="0" w:color="auto"/>
          </w:divBdr>
        </w:div>
        <w:div w:id="50734105">
          <w:marLeft w:val="0"/>
          <w:marRight w:val="0"/>
          <w:marTop w:val="0"/>
          <w:marBottom w:val="0"/>
          <w:divBdr>
            <w:top w:val="none" w:sz="0" w:space="0" w:color="auto"/>
            <w:left w:val="none" w:sz="0" w:space="0" w:color="auto"/>
            <w:bottom w:val="none" w:sz="0" w:space="0" w:color="auto"/>
            <w:right w:val="none" w:sz="0" w:space="0" w:color="auto"/>
          </w:divBdr>
        </w:div>
        <w:div w:id="1615744599">
          <w:marLeft w:val="0"/>
          <w:marRight w:val="0"/>
          <w:marTop w:val="0"/>
          <w:marBottom w:val="0"/>
          <w:divBdr>
            <w:top w:val="none" w:sz="0" w:space="0" w:color="auto"/>
            <w:left w:val="none" w:sz="0" w:space="0" w:color="auto"/>
            <w:bottom w:val="none" w:sz="0" w:space="0" w:color="auto"/>
            <w:right w:val="none" w:sz="0" w:space="0" w:color="auto"/>
          </w:divBdr>
        </w:div>
        <w:div w:id="2076194173">
          <w:marLeft w:val="0"/>
          <w:marRight w:val="0"/>
          <w:marTop w:val="0"/>
          <w:marBottom w:val="0"/>
          <w:divBdr>
            <w:top w:val="none" w:sz="0" w:space="0" w:color="auto"/>
            <w:left w:val="none" w:sz="0" w:space="0" w:color="auto"/>
            <w:bottom w:val="none" w:sz="0" w:space="0" w:color="auto"/>
            <w:right w:val="none" w:sz="0" w:space="0" w:color="auto"/>
          </w:divBdr>
        </w:div>
        <w:div w:id="643660778">
          <w:marLeft w:val="0"/>
          <w:marRight w:val="0"/>
          <w:marTop w:val="0"/>
          <w:marBottom w:val="0"/>
          <w:divBdr>
            <w:top w:val="none" w:sz="0" w:space="0" w:color="auto"/>
            <w:left w:val="none" w:sz="0" w:space="0" w:color="auto"/>
            <w:bottom w:val="none" w:sz="0" w:space="0" w:color="auto"/>
            <w:right w:val="none" w:sz="0" w:space="0" w:color="auto"/>
          </w:divBdr>
        </w:div>
        <w:div w:id="2082679618">
          <w:marLeft w:val="0"/>
          <w:marRight w:val="0"/>
          <w:marTop w:val="0"/>
          <w:marBottom w:val="0"/>
          <w:divBdr>
            <w:top w:val="none" w:sz="0" w:space="0" w:color="auto"/>
            <w:left w:val="none" w:sz="0" w:space="0" w:color="auto"/>
            <w:bottom w:val="none" w:sz="0" w:space="0" w:color="auto"/>
            <w:right w:val="none" w:sz="0" w:space="0" w:color="auto"/>
          </w:divBdr>
        </w:div>
        <w:div w:id="509104958">
          <w:marLeft w:val="0"/>
          <w:marRight w:val="0"/>
          <w:marTop w:val="0"/>
          <w:marBottom w:val="0"/>
          <w:divBdr>
            <w:top w:val="none" w:sz="0" w:space="0" w:color="auto"/>
            <w:left w:val="none" w:sz="0" w:space="0" w:color="auto"/>
            <w:bottom w:val="none" w:sz="0" w:space="0" w:color="auto"/>
            <w:right w:val="none" w:sz="0" w:space="0" w:color="auto"/>
          </w:divBdr>
        </w:div>
        <w:div w:id="543954533">
          <w:marLeft w:val="0"/>
          <w:marRight w:val="0"/>
          <w:marTop w:val="0"/>
          <w:marBottom w:val="0"/>
          <w:divBdr>
            <w:top w:val="none" w:sz="0" w:space="0" w:color="auto"/>
            <w:left w:val="none" w:sz="0" w:space="0" w:color="auto"/>
            <w:bottom w:val="none" w:sz="0" w:space="0" w:color="auto"/>
            <w:right w:val="none" w:sz="0" w:space="0" w:color="auto"/>
          </w:divBdr>
        </w:div>
        <w:div w:id="903293390">
          <w:marLeft w:val="0"/>
          <w:marRight w:val="0"/>
          <w:marTop w:val="0"/>
          <w:marBottom w:val="0"/>
          <w:divBdr>
            <w:top w:val="none" w:sz="0" w:space="0" w:color="auto"/>
            <w:left w:val="none" w:sz="0" w:space="0" w:color="auto"/>
            <w:bottom w:val="none" w:sz="0" w:space="0" w:color="auto"/>
            <w:right w:val="none" w:sz="0" w:space="0" w:color="auto"/>
          </w:divBdr>
        </w:div>
        <w:div w:id="1185091014">
          <w:marLeft w:val="0"/>
          <w:marRight w:val="0"/>
          <w:marTop w:val="0"/>
          <w:marBottom w:val="0"/>
          <w:divBdr>
            <w:top w:val="none" w:sz="0" w:space="0" w:color="auto"/>
            <w:left w:val="none" w:sz="0" w:space="0" w:color="auto"/>
            <w:bottom w:val="none" w:sz="0" w:space="0" w:color="auto"/>
            <w:right w:val="none" w:sz="0" w:space="0" w:color="auto"/>
          </w:divBdr>
        </w:div>
        <w:div w:id="21636980">
          <w:marLeft w:val="0"/>
          <w:marRight w:val="0"/>
          <w:marTop w:val="0"/>
          <w:marBottom w:val="0"/>
          <w:divBdr>
            <w:top w:val="none" w:sz="0" w:space="0" w:color="auto"/>
            <w:left w:val="none" w:sz="0" w:space="0" w:color="auto"/>
            <w:bottom w:val="none" w:sz="0" w:space="0" w:color="auto"/>
            <w:right w:val="none" w:sz="0" w:space="0" w:color="auto"/>
          </w:divBdr>
        </w:div>
        <w:div w:id="385564034">
          <w:marLeft w:val="0"/>
          <w:marRight w:val="0"/>
          <w:marTop w:val="0"/>
          <w:marBottom w:val="0"/>
          <w:divBdr>
            <w:top w:val="none" w:sz="0" w:space="0" w:color="auto"/>
            <w:left w:val="none" w:sz="0" w:space="0" w:color="auto"/>
            <w:bottom w:val="none" w:sz="0" w:space="0" w:color="auto"/>
            <w:right w:val="none" w:sz="0" w:space="0" w:color="auto"/>
          </w:divBdr>
        </w:div>
        <w:div w:id="1104031535">
          <w:marLeft w:val="0"/>
          <w:marRight w:val="0"/>
          <w:marTop w:val="0"/>
          <w:marBottom w:val="0"/>
          <w:divBdr>
            <w:top w:val="none" w:sz="0" w:space="0" w:color="auto"/>
            <w:left w:val="none" w:sz="0" w:space="0" w:color="auto"/>
            <w:bottom w:val="none" w:sz="0" w:space="0" w:color="auto"/>
            <w:right w:val="none" w:sz="0" w:space="0" w:color="auto"/>
          </w:divBdr>
        </w:div>
        <w:div w:id="709576928">
          <w:marLeft w:val="0"/>
          <w:marRight w:val="0"/>
          <w:marTop w:val="0"/>
          <w:marBottom w:val="0"/>
          <w:divBdr>
            <w:top w:val="none" w:sz="0" w:space="0" w:color="auto"/>
            <w:left w:val="none" w:sz="0" w:space="0" w:color="auto"/>
            <w:bottom w:val="none" w:sz="0" w:space="0" w:color="auto"/>
            <w:right w:val="none" w:sz="0" w:space="0" w:color="auto"/>
          </w:divBdr>
        </w:div>
        <w:div w:id="1333683999">
          <w:marLeft w:val="0"/>
          <w:marRight w:val="0"/>
          <w:marTop w:val="0"/>
          <w:marBottom w:val="0"/>
          <w:divBdr>
            <w:top w:val="none" w:sz="0" w:space="0" w:color="auto"/>
            <w:left w:val="none" w:sz="0" w:space="0" w:color="auto"/>
            <w:bottom w:val="none" w:sz="0" w:space="0" w:color="auto"/>
            <w:right w:val="none" w:sz="0" w:space="0" w:color="auto"/>
          </w:divBdr>
        </w:div>
        <w:div w:id="1085146310">
          <w:marLeft w:val="0"/>
          <w:marRight w:val="0"/>
          <w:marTop w:val="0"/>
          <w:marBottom w:val="0"/>
          <w:divBdr>
            <w:top w:val="none" w:sz="0" w:space="0" w:color="auto"/>
            <w:left w:val="none" w:sz="0" w:space="0" w:color="auto"/>
            <w:bottom w:val="none" w:sz="0" w:space="0" w:color="auto"/>
            <w:right w:val="none" w:sz="0" w:space="0" w:color="auto"/>
          </w:divBdr>
        </w:div>
        <w:div w:id="767895179">
          <w:marLeft w:val="0"/>
          <w:marRight w:val="0"/>
          <w:marTop w:val="0"/>
          <w:marBottom w:val="0"/>
          <w:divBdr>
            <w:top w:val="none" w:sz="0" w:space="0" w:color="auto"/>
            <w:left w:val="none" w:sz="0" w:space="0" w:color="auto"/>
            <w:bottom w:val="none" w:sz="0" w:space="0" w:color="auto"/>
            <w:right w:val="none" w:sz="0" w:space="0" w:color="auto"/>
          </w:divBdr>
        </w:div>
        <w:div w:id="973215126">
          <w:marLeft w:val="0"/>
          <w:marRight w:val="0"/>
          <w:marTop w:val="0"/>
          <w:marBottom w:val="0"/>
          <w:divBdr>
            <w:top w:val="none" w:sz="0" w:space="0" w:color="auto"/>
            <w:left w:val="none" w:sz="0" w:space="0" w:color="auto"/>
            <w:bottom w:val="none" w:sz="0" w:space="0" w:color="auto"/>
            <w:right w:val="none" w:sz="0" w:space="0" w:color="auto"/>
          </w:divBdr>
        </w:div>
        <w:div w:id="827210108">
          <w:marLeft w:val="0"/>
          <w:marRight w:val="0"/>
          <w:marTop w:val="0"/>
          <w:marBottom w:val="0"/>
          <w:divBdr>
            <w:top w:val="none" w:sz="0" w:space="0" w:color="auto"/>
            <w:left w:val="none" w:sz="0" w:space="0" w:color="auto"/>
            <w:bottom w:val="none" w:sz="0" w:space="0" w:color="auto"/>
            <w:right w:val="none" w:sz="0" w:space="0" w:color="auto"/>
          </w:divBdr>
        </w:div>
        <w:div w:id="1814173742">
          <w:marLeft w:val="0"/>
          <w:marRight w:val="0"/>
          <w:marTop w:val="0"/>
          <w:marBottom w:val="0"/>
          <w:divBdr>
            <w:top w:val="none" w:sz="0" w:space="0" w:color="auto"/>
            <w:left w:val="none" w:sz="0" w:space="0" w:color="auto"/>
            <w:bottom w:val="none" w:sz="0" w:space="0" w:color="auto"/>
            <w:right w:val="none" w:sz="0" w:space="0" w:color="auto"/>
          </w:divBdr>
        </w:div>
        <w:div w:id="620648683">
          <w:marLeft w:val="0"/>
          <w:marRight w:val="0"/>
          <w:marTop w:val="0"/>
          <w:marBottom w:val="0"/>
          <w:divBdr>
            <w:top w:val="none" w:sz="0" w:space="0" w:color="auto"/>
            <w:left w:val="none" w:sz="0" w:space="0" w:color="auto"/>
            <w:bottom w:val="none" w:sz="0" w:space="0" w:color="auto"/>
            <w:right w:val="none" w:sz="0" w:space="0" w:color="auto"/>
          </w:divBdr>
        </w:div>
        <w:div w:id="1164199136">
          <w:marLeft w:val="0"/>
          <w:marRight w:val="0"/>
          <w:marTop w:val="0"/>
          <w:marBottom w:val="0"/>
          <w:divBdr>
            <w:top w:val="none" w:sz="0" w:space="0" w:color="auto"/>
            <w:left w:val="none" w:sz="0" w:space="0" w:color="auto"/>
            <w:bottom w:val="none" w:sz="0" w:space="0" w:color="auto"/>
            <w:right w:val="none" w:sz="0" w:space="0" w:color="auto"/>
          </w:divBdr>
        </w:div>
        <w:div w:id="1722441493">
          <w:marLeft w:val="0"/>
          <w:marRight w:val="0"/>
          <w:marTop w:val="0"/>
          <w:marBottom w:val="0"/>
          <w:divBdr>
            <w:top w:val="none" w:sz="0" w:space="0" w:color="auto"/>
            <w:left w:val="none" w:sz="0" w:space="0" w:color="auto"/>
            <w:bottom w:val="none" w:sz="0" w:space="0" w:color="auto"/>
            <w:right w:val="none" w:sz="0" w:space="0" w:color="auto"/>
          </w:divBdr>
        </w:div>
        <w:div w:id="1126848094">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616794">
      <w:bodyDiv w:val="1"/>
      <w:marLeft w:val="0"/>
      <w:marRight w:val="0"/>
      <w:marTop w:val="0"/>
      <w:marBottom w:val="0"/>
      <w:divBdr>
        <w:top w:val="none" w:sz="0" w:space="0" w:color="auto"/>
        <w:left w:val="none" w:sz="0" w:space="0" w:color="auto"/>
        <w:bottom w:val="none" w:sz="0" w:space="0" w:color="auto"/>
        <w:right w:val="none" w:sz="0" w:space="0" w:color="auto"/>
      </w:divBdr>
      <w:divsChild>
        <w:div w:id="1966423445">
          <w:marLeft w:val="0"/>
          <w:marRight w:val="0"/>
          <w:marTop w:val="0"/>
          <w:marBottom w:val="0"/>
          <w:divBdr>
            <w:top w:val="none" w:sz="0" w:space="0" w:color="auto"/>
            <w:left w:val="none" w:sz="0" w:space="0" w:color="auto"/>
            <w:bottom w:val="none" w:sz="0" w:space="0" w:color="auto"/>
            <w:right w:val="none" w:sz="0" w:space="0" w:color="auto"/>
          </w:divBdr>
          <w:divsChild>
            <w:div w:id="491914095">
              <w:marLeft w:val="0"/>
              <w:marRight w:val="0"/>
              <w:marTop w:val="0"/>
              <w:marBottom w:val="0"/>
              <w:divBdr>
                <w:top w:val="none" w:sz="0" w:space="0" w:color="auto"/>
                <w:left w:val="none" w:sz="0" w:space="0" w:color="auto"/>
                <w:bottom w:val="none" w:sz="0" w:space="0" w:color="auto"/>
                <w:right w:val="none" w:sz="0" w:space="0" w:color="auto"/>
              </w:divBdr>
            </w:div>
            <w:div w:id="1062868933">
              <w:marLeft w:val="0"/>
              <w:marRight w:val="0"/>
              <w:marTop w:val="0"/>
              <w:marBottom w:val="0"/>
              <w:divBdr>
                <w:top w:val="none" w:sz="0" w:space="0" w:color="auto"/>
                <w:left w:val="none" w:sz="0" w:space="0" w:color="auto"/>
                <w:bottom w:val="none" w:sz="0" w:space="0" w:color="auto"/>
                <w:right w:val="none" w:sz="0" w:space="0" w:color="auto"/>
              </w:divBdr>
            </w:div>
            <w:div w:id="1905869428">
              <w:marLeft w:val="0"/>
              <w:marRight w:val="0"/>
              <w:marTop w:val="0"/>
              <w:marBottom w:val="0"/>
              <w:divBdr>
                <w:top w:val="none" w:sz="0" w:space="0" w:color="auto"/>
                <w:left w:val="none" w:sz="0" w:space="0" w:color="auto"/>
                <w:bottom w:val="none" w:sz="0" w:space="0" w:color="auto"/>
                <w:right w:val="none" w:sz="0" w:space="0" w:color="auto"/>
              </w:divBdr>
            </w:div>
            <w:div w:id="1774010048">
              <w:marLeft w:val="0"/>
              <w:marRight w:val="0"/>
              <w:marTop w:val="0"/>
              <w:marBottom w:val="0"/>
              <w:divBdr>
                <w:top w:val="none" w:sz="0" w:space="0" w:color="auto"/>
                <w:left w:val="none" w:sz="0" w:space="0" w:color="auto"/>
                <w:bottom w:val="none" w:sz="0" w:space="0" w:color="auto"/>
                <w:right w:val="none" w:sz="0" w:space="0" w:color="auto"/>
              </w:divBdr>
            </w:div>
            <w:div w:id="2020304158">
              <w:marLeft w:val="0"/>
              <w:marRight w:val="0"/>
              <w:marTop w:val="0"/>
              <w:marBottom w:val="0"/>
              <w:divBdr>
                <w:top w:val="none" w:sz="0" w:space="0" w:color="auto"/>
                <w:left w:val="none" w:sz="0" w:space="0" w:color="auto"/>
                <w:bottom w:val="none" w:sz="0" w:space="0" w:color="auto"/>
                <w:right w:val="none" w:sz="0" w:space="0" w:color="auto"/>
              </w:divBdr>
            </w:div>
            <w:div w:id="1753241355">
              <w:marLeft w:val="0"/>
              <w:marRight w:val="0"/>
              <w:marTop w:val="0"/>
              <w:marBottom w:val="0"/>
              <w:divBdr>
                <w:top w:val="none" w:sz="0" w:space="0" w:color="auto"/>
                <w:left w:val="none" w:sz="0" w:space="0" w:color="auto"/>
                <w:bottom w:val="none" w:sz="0" w:space="0" w:color="auto"/>
                <w:right w:val="none" w:sz="0" w:space="0" w:color="auto"/>
              </w:divBdr>
            </w:div>
            <w:div w:id="1757746940">
              <w:marLeft w:val="0"/>
              <w:marRight w:val="0"/>
              <w:marTop w:val="0"/>
              <w:marBottom w:val="0"/>
              <w:divBdr>
                <w:top w:val="none" w:sz="0" w:space="0" w:color="auto"/>
                <w:left w:val="none" w:sz="0" w:space="0" w:color="auto"/>
                <w:bottom w:val="none" w:sz="0" w:space="0" w:color="auto"/>
                <w:right w:val="none" w:sz="0" w:space="0" w:color="auto"/>
              </w:divBdr>
            </w:div>
            <w:div w:id="1366904179">
              <w:marLeft w:val="0"/>
              <w:marRight w:val="0"/>
              <w:marTop w:val="0"/>
              <w:marBottom w:val="0"/>
              <w:divBdr>
                <w:top w:val="none" w:sz="0" w:space="0" w:color="auto"/>
                <w:left w:val="none" w:sz="0" w:space="0" w:color="auto"/>
                <w:bottom w:val="none" w:sz="0" w:space="0" w:color="auto"/>
                <w:right w:val="none" w:sz="0" w:space="0" w:color="auto"/>
              </w:divBdr>
            </w:div>
            <w:div w:id="1437678746">
              <w:marLeft w:val="0"/>
              <w:marRight w:val="0"/>
              <w:marTop w:val="0"/>
              <w:marBottom w:val="0"/>
              <w:divBdr>
                <w:top w:val="none" w:sz="0" w:space="0" w:color="auto"/>
                <w:left w:val="none" w:sz="0" w:space="0" w:color="auto"/>
                <w:bottom w:val="none" w:sz="0" w:space="0" w:color="auto"/>
                <w:right w:val="none" w:sz="0" w:space="0" w:color="auto"/>
              </w:divBdr>
            </w:div>
            <w:div w:id="1756630300">
              <w:marLeft w:val="0"/>
              <w:marRight w:val="0"/>
              <w:marTop w:val="0"/>
              <w:marBottom w:val="0"/>
              <w:divBdr>
                <w:top w:val="none" w:sz="0" w:space="0" w:color="auto"/>
                <w:left w:val="none" w:sz="0" w:space="0" w:color="auto"/>
                <w:bottom w:val="none" w:sz="0" w:space="0" w:color="auto"/>
                <w:right w:val="none" w:sz="0" w:space="0" w:color="auto"/>
              </w:divBdr>
            </w:div>
            <w:div w:id="1775204523">
              <w:marLeft w:val="0"/>
              <w:marRight w:val="0"/>
              <w:marTop w:val="0"/>
              <w:marBottom w:val="0"/>
              <w:divBdr>
                <w:top w:val="none" w:sz="0" w:space="0" w:color="auto"/>
                <w:left w:val="none" w:sz="0" w:space="0" w:color="auto"/>
                <w:bottom w:val="none" w:sz="0" w:space="0" w:color="auto"/>
                <w:right w:val="none" w:sz="0" w:space="0" w:color="auto"/>
              </w:divBdr>
            </w:div>
            <w:div w:id="19999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06130204">
      <w:bodyDiv w:val="1"/>
      <w:marLeft w:val="0"/>
      <w:marRight w:val="0"/>
      <w:marTop w:val="0"/>
      <w:marBottom w:val="0"/>
      <w:divBdr>
        <w:top w:val="none" w:sz="0" w:space="0" w:color="auto"/>
        <w:left w:val="none" w:sz="0" w:space="0" w:color="auto"/>
        <w:bottom w:val="none" w:sz="0" w:space="0" w:color="auto"/>
        <w:right w:val="none" w:sz="0" w:space="0" w:color="auto"/>
      </w:divBdr>
      <w:divsChild>
        <w:div w:id="741678063">
          <w:marLeft w:val="0"/>
          <w:marRight w:val="0"/>
          <w:marTop w:val="0"/>
          <w:marBottom w:val="0"/>
          <w:divBdr>
            <w:top w:val="none" w:sz="0" w:space="0" w:color="auto"/>
            <w:left w:val="none" w:sz="0" w:space="0" w:color="auto"/>
            <w:bottom w:val="none" w:sz="0" w:space="0" w:color="auto"/>
            <w:right w:val="none" w:sz="0" w:space="0" w:color="auto"/>
          </w:divBdr>
        </w:div>
        <w:div w:id="592860110">
          <w:marLeft w:val="0"/>
          <w:marRight w:val="0"/>
          <w:marTop w:val="0"/>
          <w:marBottom w:val="0"/>
          <w:divBdr>
            <w:top w:val="none" w:sz="0" w:space="0" w:color="auto"/>
            <w:left w:val="none" w:sz="0" w:space="0" w:color="auto"/>
            <w:bottom w:val="none" w:sz="0" w:space="0" w:color="auto"/>
            <w:right w:val="none" w:sz="0" w:space="0" w:color="auto"/>
          </w:divBdr>
        </w:div>
        <w:div w:id="527839360">
          <w:marLeft w:val="0"/>
          <w:marRight w:val="0"/>
          <w:marTop w:val="0"/>
          <w:marBottom w:val="0"/>
          <w:divBdr>
            <w:top w:val="none" w:sz="0" w:space="0" w:color="auto"/>
            <w:left w:val="none" w:sz="0" w:space="0" w:color="auto"/>
            <w:bottom w:val="none" w:sz="0" w:space="0" w:color="auto"/>
            <w:right w:val="none" w:sz="0" w:space="0" w:color="auto"/>
          </w:divBdr>
        </w:div>
        <w:div w:id="724376479">
          <w:marLeft w:val="0"/>
          <w:marRight w:val="0"/>
          <w:marTop w:val="0"/>
          <w:marBottom w:val="0"/>
          <w:divBdr>
            <w:top w:val="none" w:sz="0" w:space="0" w:color="auto"/>
            <w:left w:val="none" w:sz="0" w:space="0" w:color="auto"/>
            <w:bottom w:val="none" w:sz="0" w:space="0" w:color="auto"/>
            <w:right w:val="none" w:sz="0" w:space="0" w:color="auto"/>
          </w:divBdr>
        </w:div>
        <w:div w:id="1079476091">
          <w:marLeft w:val="0"/>
          <w:marRight w:val="0"/>
          <w:marTop w:val="0"/>
          <w:marBottom w:val="0"/>
          <w:divBdr>
            <w:top w:val="none" w:sz="0" w:space="0" w:color="auto"/>
            <w:left w:val="none" w:sz="0" w:space="0" w:color="auto"/>
            <w:bottom w:val="none" w:sz="0" w:space="0" w:color="auto"/>
            <w:right w:val="none" w:sz="0" w:space="0" w:color="auto"/>
          </w:divBdr>
        </w:div>
        <w:div w:id="1273051682">
          <w:marLeft w:val="0"/>
          <w:marRight w:val="0"/>
          <w:marTop w:val="0"/>
          <w:marBottom w:val="0"/>
          <w:divBdr>
            <w:top w:val="none" w:sz="0" w:space="0" w:color="auto"/>
            <w:left w:val="none" w:sz="0" w:space="0" w:color="auto"/>
            <w:bottom w:val="none" w:sz="0" w:space="0" w:color="auto"/>
            <w:right w:val="none" w:sz="0" w:space="0" w:color="auto"/>
          </w:divBdr>
        </w:div>
        <w:div w:id="1365207736">
          <w:marLeft w:val="0"/>
          <w:marRight w:val="0"/>
          <w:marTop w:val="0"/>
          <w:marBottom w:val="0"/>
          <w:divBdr>
            <w:top w:val="none" w:sz="0" w:space="0" w:color="auto"/>
            <w:left w:val="none" w:sz="0" w:space="0" w:color="auto"/>
            <w:bottom w:val="none" w:sz="0" w:space="0" w:color="auto"/>
            <w:right w:val="none" w:sz="0" w:space="0" w:color="auto"/>
          </w:divBdr>
        </w:div>
        <w:div w:id="849563079">
          <w:marLeft w:val="0"/>
          <w:marRight w:val="0"/>
          <w:marTop w:val="0"/>
          <w:marBottom w:val="0"/>
          <w:divBdr>
            <w:top w:val="none" w:sz="0" w:space="0" w:color="auto"/>
            <w:left w:val="none" w:sz="0" w:space="0" w:color="auto"/>
            <w:bottom w:val="none" w:sz="0" w:space="0" w:color="auto"/>
            <w:right w:val="none" w:sz="0" w:space="0" w:color="auto"/>
          </w:divBdr>
        </w:div>
        <w:div w:id="1782190430">
          <w:marLeft w:val="0"/>
          <w:marRight w:val="0"/>
          <w:marTop w:val="0"/>
          <w:marBottom w:val="0"/>
          <w:divBdr>
            <w:top w:val="none" w:sz="0" w:space="0" w:color="auto"/>
            <w:left w:val="none" w:sz="0" w:space="0" w:color="auto"/>
            <w:bottom w:val="none" w:sz="0" w:space="0" w:color="auto"/>
            <w:right w:val="none" w:sz="0" w:space="0" w:color="auto"/>
          </w:divBdr>
        </w:div>
        <w:div w:id="1627354100">
          <w:marLeft w:val="0"/>
          <w:marRight w:val="0"/>
          <w:marTop w:val="0"/>
          <w:marBottom w:val="0"/>
          <w:divBdr>
            <w:top w:val="none" w:sz="0" w:space="0" w:color="auto"/>
            <w:left w:val="none" w:sz="0" w:space="0" w:color="auto"/>
            <w:bottom w:val="none" w:sz="0" w:space="0" w:color="auto"/>
            <w:right w:val="none" w:sz="0" w:space="0" w:color="auto"/>
          </w:divBdr>
        </w:div>
        <w:div w:id="223222935">
          <w:marLeft w:val="0"/>
          <w:marRight w:val="0"/>
          <w:marTop w:val="0"/>
          <w:marBottom w:val="0"/>
          <w:divBdr>
            <w:top w:val="none" w:sz="0" w:space="0" w:color="auto"/>
            <w:left w:val="none" w:sz="0" w:space="0" w:color="auto"/>
            <w:bottom w:val="none" w:sz="0" w:space="0" w:color="auto"/>
            <w:right w:val="none" w:sz="0" w:space="0" w:color="auto"/>
          </w:divBdr>
        </w:div>
        <w:div w:id="1706826891">
          <w:marLeft w:val="0"/>
          <w:marRight w:val="0"/>
          <w:marTop w:val="0"/>
          <w:marBottom w:val="0"/>
          <w:divBdr>
            <w:top w:val="none" w:sz="0" w:space="0" w:color="auto"/>
            <w:left w:val="none" w:sz="0" w:space="0" w:color="auto"/>
            <w:bottom w:val="none" w:sz="0" w:space="0" w:color="auto"/>
            <w:right w:val="none" w:sz="0" w:space="0" w:color="auto"/>
          </w:divBdr>
        </w:div>
        <w:div w:id="309553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3966</Words>
  <Characters>21817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2015-12-04T15:08:00Z</dcterms:created>
  <dcterms:modified xsi:type="dcterms:W3CDTF">2015-12-04T15:08:00Z</dcterms:modified>
</cp:coreProperties>
</file>