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CEE" w:rsidRDefault="00505CEE" w:rsidP="00505CEE">
      <w:pPr>
        <w:widowControl/>
        <w:autoSpaceDE/>
        <w:autoSpaceDN/>
        <w:adjustRightInd/>
        <w:spacing w:before="100" w:beforeAutospacing="1" w:after="100" w:afterAutospacing="1"/>
        <w:rPr>
          <w:b/>
          <w:sz w:val="22"/>
          <w:szCs w:val="22"/>
        </w:rPr>
      </w:pPr>
    </w:p>
    <w:p w:rsidR="001A3113" w:rsidRDefault="001A3113" w:rsidP="00354FCF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FF0000"/>
          <w:sz w:val="44"/>
          <w:szCs w:val="44"/>
        </w:rPr>
      </w:pPr>
    </w:p>
    <w:p w:rsidR="005A02D2" w:rsidRPr="00354FCF" w:rsidRDefault="00354FCF" w:rsidP="00354FCF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>I</w:t>
      </w:r>
      <w:r w:rsidRPr="00354FCF">
        <w:rPr>
          <w:b/>
          <w:color w:val="FF0000"/>
          <w:sz w:val="44"/>
          <w:szCs w:val="44"/>
        </w:rPr>
        <w:t>MPLANTACIÓN DEL SISTEMA COOPERATIVO</w:t>
      </w:r>
    </w:p>
    <w:p w:rsidR="00354FCF" w:rsidRDefault="00354FCF" w:rsidP="00354FCF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FF0000"/>
          <w:sz w:val="44"/>
          <w:szCs w:val="44"/>
        </w:rPr>
      </w:pPr>
    </w:p>
    <w:p w:rsidR="00354FCF" w:rsidRPr="00354FCF" w:rsidRDefault="00354FCF" w:rsidP="00354FCF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0070C0"/>
          <w:sz w:val="36"/>
          <w:szCs w:val="36"/>
        </w:rPr>
      </w:pPr>
      <w:r w:rsidRPr="00354FCF">
        <w:rPr>
          <w:b/>
          <w:color w:val="0070C0"/>
          <w:sz w:val="36"/>
          <w:szCs w:val="36"/>
        </w:rPr>
        <w:t>http://www.jrotero.org/files/file/LAB-IACEP-PP.pdf</w:t>
      </w:r>
    </w:p>
    <w:p w:rsidR="00511F09" w:rsidRDefault="00511F09" w:rsidP="00354FCF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FF0000"/>
          <w:sz w:val="44"/>
          <w:szCs w:val="44"/>
        </w:rPr>
      </w:pPr>
    </w:p>
    <w:p w:rsidR="00354FCF" w:rsidRPr="00354FCF" w:rsidRDefault="001A3113" w:rsidP="00354FCF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>E</w:t>
      </w:r>
      <w:r w:rsidR="00354FCF" w:rsidRPr="00354FCF">
        <w:rPr>
          <w:b/>
          <w:color w:val="FF0000"/>
          <w:sz w:val="44"/>
          <w:szCs w:val="44"/>
        </w:rPr>
        <w:t>LEM</w:t>
      </w:r>
      <w:r w:rsidR="00CA6410">
        <w:rPr>
          <w:b/>
          <w:color w:val="FF0000"/>
          <w:sz w:val="44"/>
          <w:szCs w:val="44"/>
        </w:rPr>
        <w:t>E</w:t>
      </w:r>
      <w:r w:rsidR="00354FCF" w:rsidRPr="00354FCF">
        <w:rPr>
          <w:b/>
          <w:color w:val="FF0000"/>
          <w:sz w:val="44"/>
          <w:szCs w:val="44"/>
        </w:rPr>
        <w:t>NTOS DE ORIENTACION</w:t>
      </w:r>
    </w:p>
    <w:p w:rsidR="00354FCF" w:rsidRDefault="001A3113" w:rsidP="00354FCF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>Laboratorio de innovació</w:t>
      </w:r>
      <w:r w:rsidR="00354FCF" w:rsidRPr="00354FCF">
        <w:rPr>
          <w:b/>
          <w:color w:val="FF0000"/>
          <w:sz w:val="44"/>
          <w:szCs w:val="44"/>
        </w:rPr>
        <w:t>n educativa</w:t>
      </w:r>
    </w:p>
    <w:p w:rsidR="00CA6410" w:rsidRPr="00CA6410" w:rsidRDefault="00CA6410" w:rsidP="00354FCF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0070C0"/>
          <w:sz w:val="44"/>
          <w:szCs w:val="44"/>
        </w:rPr>
      </w:pPr>
      <w:r w:rsidRPr="00CA6410">
        <w:rPr>
          <w:b/>
          <w:color w:val="0070C0"/>
          <w:sz w:val="44"/>
          <w:szCs w:val="44"/>
        </w:rPr>
        <w:t xml:space="preserve">Esquema del proyecto de </w:t>
      </w:r>
    </w:p>
    <w:p w:rsidR="00CA6410" w:rsidRPr="00CA6410" w:rsidRDefault="00CA6410" w:rsidP="00354FCF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0070C0"/>
          <w:sz w:val="44"/>
          <w:szCs w:val="44"/>
        </w:rPr>
      </w:pPr>
      <w:r w:rsidRPr="00CA6410">
        <w:rPr>
          <w:b/>
          <w:color w:val="0070C0"/>
          <w:sz w:val="44"/>
          <w:szCs w:val="44"/>
        </w:rPr>
        <w:t>iniciación cooperativa</w:t>
      </w:r>
    </w:p>
    <w:p w:rsidR="001A3113" w:rsidRPr="00CA6410" w:rsidRDefault="001A3113" w:rsidP="00505CEE">
      <w:pPr>
        <w:widowControl/>
        <w:autoSpaceDE/>
        <w:autoSpaceDN/>
        <w:adjustRightInd/>
        <w:spacing w:before="100" w:beforeAutospacing="1" w:after="100" w:afterAutospacing="1"/>
        <w:rPr>
          <w:b/>
          <w:color w:val="00B050"/>
          <w:sz w:val="22"/>
          <w:szCs w:val="22"/>
        </w:rPr>
      </w:pPr>
    </w:p>
    <w:p w:rsidR="00CA6410" w:rsidRPr="00CA6410" w:rsidRDefault="00CA6410" w:rsidP="00CA6410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00B050"/>
          <w:sz w:val="48"/>
          <w:szCs w:val="48"/>
        </w:rPr>
      </w:pPr>
      <w:r w:rsidRPr="00CA6410">
        <w:rPr>
          <w:b/>
          <w:color w:val="00B050"/>
          <w:sz w:val="48"/>
          <w:szCs w:val="48"/>
        </w:rPr>
        <w:t>Para niveles primarios y secundarios</w:t>
      </w:r>
    </w:p>
    <w:p w:rsidR="001A3113" w:rsidRDefault="001A3113" w:rsidP="00505CEE">
      <w:pPr>
        <w:widowControl/>
        <w:autoSpaceDE/>
        <w:autoSpaceDN/>
        <w:adjustRightInd/>
        <w:spacing w:before="100" w:beforeAutospacing="1" w:after="100" w:afterAutospacing="1"/>
        <w:rPr>
          <w:b/>
          <w:sz w:val="22"/>
          <w:szCs w:val="22"/>
        </w:rPr>
      </w:pPr>
    </w:p>
    <w:tbl>
      <w:tblPr>
        <w:tblStyle w:val="Tablaconcuadrcula"/>
        <w:tblW w:w="0" w:type="auto"/>
        <w:tblInd w:w="534" w:type="dxa"/>
        <w:tblLook w:val="04A0"/>
      </w:tblPr>
      <w:tblGrid>
        <w:gridCol w:w="9497"/>
      </w:tblGrid>
      <w:tr w:rsidR="00511F09" w:rsidTr="00511F09">
        <w:tc>
          <w:tcPr>
            <w:tcW w:w="9497" w:type="dxa"/>
          </w:tcPr>
          <w:p w:rsidR="00511F09" w:rsidRPr="00D841CC" w:rsidRDefault="00511F09" w:rsidP="00511F09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b/>
                <w:color w:val="00B050"/>
                <w:sz w:val="28"/>
                <w:szCs w:val="28"/>
              </w:rPr>
            </w:pPr>
            <w:r w:rsidRPr="00511F09">
              <w:rPr>
                <w:b/>
                <w:sz w:val="28"/>
                <w:szCs w:val="28"/>
              </w:rPr>
              <w:t xml:space="preserve">  </w:t>
            </w:r>
            <w:r w:rsidRPr="00D841CC">
              <w:rPr>
                <w:b/>
                <w:color w:val="00B050"/>
                <w:sz w:val="28"/>
                <w:szCs w:val="28"/>
              </w:rPr>
              <w:t>De una forma sintética podemos acoger el estilo o modelo de aprendizaje cooperativo como un progreso que hay que saber adm</w:t>
            </w:r>
            <w:r w:rsidRPr="00D841CC">
              <w:rPr>
                <w:b/>
                <w:color w:val="00B050"/>
                <w:sz w:val="28"/>
                <w:szCs w:val="28"/>
              </w:rPr>
              <w:t>i</w:t>
            </w:r>
            <w:r w:rsidRPr="00D841CC">
              <w:rPr>
                <w:b/>
                <w:color w:val="00B050"/>
                <w:sz w:val="28"/>
                <w:szCs w:val="28"/>
              </w:rPr>
              <w:t xml:space="preserve">nistrar bien: ni debe desterrar el aprendizaje personal, ni debe ser mirado como acción social y participativa que resuelve todos los problemas disciplinares, pero pone en peligro el mejor </w:t>
            </w:r>
            <w:proofErr w:type="spellStart"/>
            <w:r w:rsidRPr="00D841CC">
              <w:rPr>
                <w:b/>
                <w:color w:val="00B050"/>
                <w:sz w:val="28"/>
                <w:szCs w:val="28"/>
              </w:rPr>
              <w:t>rednimiento</w:t>
            </w:r>
            <w:proofErr w:type="spellEnd"/>
            <w:r w:rsidRPr="00D841CC">
              <w:rPr>
                <w:b/>
                <w:color w:val="00B050"/>
                <w:sz w:val="28"/>
                <w:szCs w:val="28"/>
              </w:rPr>
              <w:t xml:space="preserve"> de los más capaces.</w:t>
            </w:r>
          </w:p>
          <w:p w:rsidR="00511F09" w:rsidRPr="00D841CC" w:rsidRDefault="00511F09" w:rsidP="00511F09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b/>
                <w:color w:val="00B050"/>
                <w:sz w:val="28"/>
                <w:szCs w:val="28"/>
              </w:rPr>
            </w:pPr>
            <w:r w:rsidRPr="00D841CC">
              <w:rPr>
                <w:b/>
                <w:color w:val="00B050"/>
                <w:sz w:val="28"/>
                <w:szCs w:val="28"/>
              </w:rPr>
              <w:t xml:space="preserve">  Cada educador debe penetrar a fondo en las circunstancias pers</w:t>
            </w:r>
            <w:r w:rsidRPr="00D841CC">
              <w:rPr>
                <w:b/>
                <w:color w:val="00B050"/>
                <w:sz w:val="28"/>
                <w:szCs w:val="28"/>
              </w:rPr>
              <w:t>o</w:t>
            </w:r>
            <w:r w:rsidRPr="00D841CC">
              <w:rPr>
                <w:b/>
                <w:color w:val="00B050"/>
                <w:sz w:val="28"/>
                <w:szCs w:val="28"/>
              </w:rPr>
              <w:t>nales de los alumnos que debe formar como personas e instruir c</w:t>
            </w:r>
            <w:r w:rsidRPr="00D841CC">
              <w:rPr>
                <w:b/>
                <w:color w:val="00B050"/>
                <w:sz w:val="28"/>
                <w:szCs w:val="28"/>
              </w:rPr>
              <w:t>o</w:t>
            </w:r>
            <w:r w:rsidRPr="00D841CC">
              <w:rPr>
                <w:b/>
                <w:color w:val="00B050"/>
                <w:sz w:val="28"/>
                <w:szCs w:val="28"/>
              </w:rPr>
              <w:t xml:space="preserve">mo estudiante. </w:t>
            </w:r>
          </w:p>
          <w:p w:rsidR="00511F09" w:rsidRDefault="00511F09" w:rsidP="00511F09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b/>
              </w:rPr>
            </w:pPr>
            <w:r w:rsidRPr="00D841CC">
              <w:rPr>
                <w:b/>
                <w:color w:val="00B050"/>
                <w:sz w:val="28"/>
                <w:szCs w:val="28"/>
              </w:rPr>
              <w:t xml:space="preserve">  Y debe otear el progreso de las ciencias y de las prácticas educat</w:t>
            </w:r>
            <w:r w:rsidRPr="00D841CC">
              <w:rPr>
                <w:b/>
                <w:color w:val="00B050"/>
                <w:sz w:val="28"/>
                <w:szCs w:val="28"/>
              </w:rPr>
              <w:t>i</w:t>
            </w:r>
            <w:r w:rsidRPr="00D841CC">
              <w:rPr>
                <w:b/>
                <w:color w:val="00B050"/>
                <w:sz w:val="28"/>
                <w:szCs w:val="28"/>
              </w:rPr>
              <w:t>vas para lograr el mejor trato a sus escolares.</w:t>
            </w:r>
          </w:p>
        </w:tc>
      </w:tr>
    </w:tbl>
    <w:p w:rsidR="001A3113" w:rsidRDefault="001A3113" w:rsidP="00505CEE">
      <w:pPr>
        <w:widowControl/>
        <w:autoSpaceDE/>
        <w:autoSpaceDN/>
        <w:adjustRightInd/>
        <w:spacing w:before="100" w:beforeAutospacing="1" w:after="100" w:afterAutospacing="1"/>
        <w:rPr>
          <w:b/>
          <w:sz w:val="22"/>
          <w:szCs w:val="22"/>
        </w:rPr>
      </w:pPr>
    </w:p>
    <w:p w:rsidR="001A3113" w:rsidRDefault="001A3113" w:rsidP="00505CEE">
      <w:pPr>
        <w:widowControl/>
        <w:autoSpaceDE/>
        <w:autoSpaceDN/>
        <w:adjustRightInd/>
        <w:spacing w:before="100" w:beforeAutospacing="1" w:after="100" w:afterAutospacing="1"/>
        <w:rPr>
          <w:b/>
          <w:sz w:val="22"/>
          <w:szCs w:val="22"/>
        </w:rPr>
      </w:pPr>
    </w:p>
    <w:p w:rsidR="001A3113" w:rsidRDefault="001A3113" w:rsidP="00505CEE">
      <w:pPr>
        <w:widowControl/>
        <w:autoSpaceDE/>
        <w:autoSpaceDN/>
        <w:adjustRightInd/>
        <w:spacing w:before="100" w:beforeAutospacing="1" w:after="100" w:afterAutospacing="1"/>
        <w:rPr>
          <w:b/>
          <w:sz w:val="22"/>
          <w:szCs w:val="22"/>
        </w:rPr>
      </w:pPr>
    </w:p>
    <w:p w:rsidR="001A3113" w:rsidRDefault="001A3113" w:rsidP="00505CEE">
      <w:pPr>
        <w:widowControl/>
        <w:autoSpaceDE/>
        <w:autoSpaceDN/>
        <w:adjustRightInd/>
        <w:spacing w:before="100" w:beforeAutospacing="1" w:after="100" w:afterAutospacing="1"/>
        <w:rPr>
          <w:b/>
          <w:sz w:val="22"/>
          <w:szCs w:val="22"/>
        </w:rPr>
      </w:pPr>
    </w:p>
    <w:p w:rsidR="00354FCF" w:rsidRDefault="00354FCF" w:rsidP="001A311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6372225" cy="4143375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5622" t="13619" r="16444" b="32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FCF" w:rsidRDefault="00354FCF" w:rsidP="001A3113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6181725" cy="4305299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7485" t="20896" r="17017" b="13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72" cy="4308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FCF" w:rsidRDefault="00354FCF" w:rsidP="001A311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>
            <wp:extent cx="6305550" cy="4790693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339" t="13060" r="15870" b="18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053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FCF" w:rsidRDefault="00354FCF" w:rsidP="001A3113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6248400" cy="3276600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8979" t="35075" r="17865" b="18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FCF" w:rsidRDefault="00354FCF" w:rsidP="00505CEE">
      <w:pPr>
        <w:widowControl/>
        <w:autoSpaceDE/>
        <w:autoSpaceDN/>
        <w:adjustRightInd/>
        <w:spacing w:before="100" w:beforeAutospacing="1" w:after="100" w:afterAutospacing="1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>
            <wp:extent cx="6565923" cy="6134100"/>
            <wp:effectExtent l="19050" t="0" r="6327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6052" t="13246" r="17734" b="3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790" cy="613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FCF" w:rsidRDefault="00354FCF" w:rsidP="00505CEE">
      <w:pPr>
        <w:widowControl/>
        <w:autoSpaceDE/>
        <w:autoSpaceDN/>
        <w:adjustRightInd/>
        <w:spacing w:before="100" w:beforeAutospacing="1" w:after="100" w:afterAutospacing="1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6205751" cy="2847975"/>
            <wp:effectExtent l="19050" t="0" r="4549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7772" t="44508" r="21747" b="21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751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FCF" w:rsidRDefault="00354FCF" w:rsidP="00505CEE">
      <w:pPr>
        <w:widowControl/>
        <w:autoSpaceDE/>
        <w:autoSpaceDN/>
        <w:adjustRightInd/>
        <w:spacing w:before="100" w:beforeAutospacing="1" w:after="100" w:afterAutospacing="1"/>
        <w:rPr>
          <w:b/>
          <w:sz w:val="22"/>
          <w:szCs w:val="22"/>
        </w:rPr>
      </w:pPr>
    </w:p>
    <w:p w:rsidR="00354FCF" w:rsidRDefault="00354FCF" w:rsidP="00505CEE">
      <w:pPr>
        <w:widowControl/>
        <w:autoSpaceDE/>
        <w:autoSpaceDN/>
        <w:adjustRightInd/>
        <w:spacing w:before="100" w:beforeAutospacing="1" w:after="100" w:afterAutospacing="1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>
            <wp:extent cx="6076950" cy="5212394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5765" t="13806" r="14724" b="8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521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FCF" w:rsidRDefault="00354FCF" w:rsidP="00505CEE">
      <w:pPr>
        <w:widowControl/>
        <w:autoSpaceDE/>
        <w:autoSpaceDN/>
        <w:adjustRightInd/>
        <w:spacing w:before="100" w:beforeAutospacing="1" w:after="100" w:afterAutospacing="1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5994301" cy="2790825"/>
            <wp:effectExtent l="19050" t="0" r="6449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5049" t="49733" r="16157" b="8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301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FCF" w:rsidRDefault="00354FCF" w:rsidP="00505CEE">
      <w:pPr>
        <w:widowControl/>
        <w:autoSpaceDE/>
        <w:autoSpaceDN/>
        <w:adjustRightInd/>
        <w:spacing w:before="100" w:beforeAutospacing="1" w:after="100" w:afterAutospacing="1"/>
        <w:rPr>
          <w:b/>
          <w:sz w:val="22"/>
          <w:szCs w:val="22"/>
        </w:rPr>
      </w:pPr>
    </w:p>
    <w:p w:rsidR="00354FCF" w:rsidRDefault="00354FCF" w:rsidP="00505CEE">
      <w:pPr>
        <w:widowControl/>
        <w:autoSpaceDE/>
        <w:autoSpaceDN/>
        <w:adjustRightInd/>
        <w:spacing w:before="100" w:beforeAutospacing="1" w:after="100" w:afterAutospacing="1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>
            <wp:extent cx="7020006" cy="5848350"/>
            <wp:effectExtent l="19050" t="0" r="9444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5479" t="13619" r="14580" b="3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006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FCF" w:rsidRDefault="00354FCF" w:rsidP="00A800B1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6156304" cy="2429609"/>
            <wp:effectExtent l="1905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7342" t="44590" r="15433" b="21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04" cy="242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FCF" w:rsidRDefault="00354FCF" w:rsidP="00505CEE">
      <w:pPr>
        <w:widowControl/>
        <w:autoSpaceDE/>
        <w:autoSpaceDN/>
        <w:adjustRightInd/>
        <w:spacing w:before="100" w:beforeAutospacing="1" w:after="100" w:afterAutospacing="1"/>
        <w:rPr>
          <w:b/>
          <w:sz w:val="22"/>
          <w:szCs w:val="22"/>
        </w:rPr>
      </w:pPr>
    </w:p>
    <w:p w:rsidR="00511F09" w:rsidRDefault="00511F09" w:rsidP="00505CEE">
      <w:pPr>
        <w:widowControl/>
        <w:autoSpaceDE/>
        <w:autoSpaceDN/>
        <w:adjustRightInd/>
        <w:spacing w:before="100" w:beforeAutospacing="1" w:after="100" w:afterAutospacing="1"/>
        <w:rPr>
          <w:b/>
          <w:sz w:val="22"/>
          <w:szCs w:val="22"/>
        </w:rPr>
      </w:pPr>
    </w:p>
    <w:p w:rsidR="00511F09" w:rsidRDefault="00511F09" w:rsidP="00505CEE">
      <w:pPr>
        <w:widowControl/>
        <w:autoSpaceDE/>
        <w:autoSpaceDN/>
        <w:adjustRightInd/>
        <w:spacing w:before="100" w:beforeAutospacing="1" w:after="100" w:afterAutospacing="1"/>
        <w:rPr>
          <w:b/>
          <w:sz w:val="22"/>
          <w:szCs w:val="22"/>
        </w:rPr>
      </w:pPr>
    </w:p>
    <w:p w:rsidR="00511F09" w:rsidRDefault="00511F09" w:rsidP="00505CEE">
      <w:pPr>
        <w:widowControl/>
        <w:autoSpaceDE/>
        <w:autoSpaceDN/>
        <w:adjustRightInd/>
        <w:spacing w:before="100" w:beforeAutospacing="1" w:after="100" w:afterAutospacing="1"/>
        <w:rPr>
          <w:b/>
          <w:sz w:val="22"/>
          <w:szCs w:val="22"/>
        </w:rPr>
      </w:pPr>
    </w:p>
    <w:p w:rsidR="00354FCF" w:rsidRDefault="00354FCF" w:rsidP="00505CEE">
      <w:pPr>
        <w:widowControl/>
        <w:autoSpaceDE/>
        <w:autoSpaceDN/>
        <w:adjustRightInd/>
        <w:spacing w:before="100" w:beforeAutospacing="1" w:after="100" w:afterAutospacing="1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6343650" cy="3698217"/>
            <wp:effectExtent l="1905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5479" t="13246" r="16730" b="35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698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FCF" w:rsidRDefault="00354FCF" w:rsidP="00505CEE">
      <w:pPr>
        <w:widowControl/>
        <w:autoSpaceDE/>
        <w:autoSpaceDN/>
        <w:adjustRightInd/>
        <w:spacing w:before="100" w:beforeAutospacing="1" w:after="100" w:afterAutospacing="1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6448327" cy="4876800"/>
            <wp:effectExtent l="1905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5987" t="18470" r="18584" b="17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12" cy="487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FCF" w:rsidRDefault="00354FCF" w:rsidP="00505CEE">
      <w:pPr>
        <w:widowControl/>
        <w:autoSpaceDE/>
        <w:autoSpaceDN/>
        <w:adjustRightInd/>
        <w:spacing w:before="100" w:beforeAutospacing="1" w:after="100" w:afterAutospacing="1"/>
        <w:rPr>
          <w:b/>
          <w:sz w:val="22"/>
          <w:szCs w:val="22"/>
        </w:rPr>
      </w:pPr>
    </w:p>
    <w:p w:rsidR="00354FCF" w:rsidRDefault="00354FCF" w:rsidP="00505CEE">
      <w:pPr>
        <w:widowControl/>
        <w:autoSpaceDE/>
        <w:autoSpaceDN/>
        <w:adjustRightInd/>
        <w:spacing w:before="100" w:beforeAutospacing="1" w:after="100" w:afterAutospacing="1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>
            <wp:extent cx="6575216" cy="4000500"/>
            <wp:effectExtent l="1905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5622" t="14366" r="16300" b="31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216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FCF" w:rsidRDefault="00354FCF" w:rsidP="00A800B1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6067989" cy="4446409"/>
            <wp:effectExtent l="19050" t="0" r="8961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7055" t="21455" r="16866" b="15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253" cy="4448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FCF" w:rsidRDefault="00354FCF" w:rsidP="00505CEE">
      <w:pPr>
        <w:widowControl/>
        <w:autoSpaceDE/>
        <w:autoSpaceDN/>
        <w:adjustRightInd/>
        <w:spacing w:before="100" w:beforeAutospacing="1" w:after="100" w:afterAutospacing="1"/>
        <w:rPr>
          <w:b/>
          <w:sz w:val="22"/>
          <w:szCs w:val="22"/>
        </w:rPr>
      </w:pPr>
    </w:p>
    <w:p w:rsidR="00354FCF" w:rsidRDefault="00354FCF" w:rsidP="00505CEE">
      <w:pPr>
        <w:widowControl/>
        <w:autoSpaceDE/>
        <w:autoSpaceDN/>
        <w:adjustRightInd/>
        <w:spacing w:before="100" w:beforeAutospacing="1" w:after="100" w:afterAutospacing="1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>
            <wp:extent cx="6524625" cy="6008336"/>
            <wp:effectExtent l="19050" t="0" r="952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6625" t="17910" r="18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6008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FCF" w:rsidRDefault="00354FCF" w:rsidP="00505CEE">
      <w:pPr>
        <w:widowControl/>
        <w:autoSpaceDE/>
        <w:autoSpaceDN/>
        <w:adjustRightInd/>
        <w:spacing w:before="100" w:beforeAutospacing="1" w:after="100" w:afterAutospacing="1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7005618" cy="2867025"/>
            <wp:effectExtent l="19050" t="0" r="4782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6912" t="53969" r="18307" b="11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618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FCF" w:rsidRDefault="00354FCF" w:rsidP="0011476A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>
            <wp:extent cx="6717401" cy="6543675"/>
            <wp:effectExtent l="19050" t="0" r="7249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6052" t="12873" r="17447" b="2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401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FCF" w:rsidRDefault="00354FCF" w:rsidP="0011476A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6622415" cy="2038350"/>
            <wp:effectExtent l="19050" t="0" r="698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5765" t="50187" r="18880" b="24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539" cy="203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FCF" w:rsidRDefault="00354FCF" w:rsidP="00505CEE">
      <w:pPr>
        <w:widowControl/>
        <w:autoSpaceDE/>
        <w:autoSpaceDN/>
        <w:adjustRightInd/>
        <w:spacing w:before="100" w:beforeAutospacing="1" w:after="100" w:afterAutospacing="1"/>
        <w:rPr>
          <w:b/>
          <w:sz w:val="22"/>
          <w:szCs w:val="22"/>
        </w:rPr>
      </w:pPr>
    </w:p>
    <w:p w:rsidR="00354FCF" w:rsidRDefault="00354FCF" w:rsidP="00505CEE">
      <w:pPr>
        <w:widowControl/>
        <w:autoSpaceDE/>
        <w:autoSpaceDN/>
        <w:adjustRightInd/>
        <w:spacing w:before="100" w:beforeAutospacing="1" w:after="100" w:afterAutospacing="1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>
            <wp:extent cx="6511768" cy="5591175"/>
            <wp:effectExtent l="19050" t="0" r="3332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5335" t="20896" r="20097" b="6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768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FCF" w:rsidRDefault="00354FCF" w:rsidP="0011476A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6276975" cy="2997257"/>
            <wp:effectExtent l="19050" t="0" r="9525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6912" t="31343" r="19166" b="29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193" cy="299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FCF" w:rsidRDefault="00354FCF" w:rsidP="00505CEE">
      <w:pPr>
        <w:widowControl/>
        <w:autoSpaceDE/>
        <w:autoSpaceDN/>
        <w:adjustRightInd/>
        <w:spacing w:before="100" w:beforeAutospacing="1" w:after="100" w:afterAutospacing="1"/>
        <w:rPr>
          <w:b/>
          <w:sz w:val="22"/>
          <w:szCs w:val="22"/>
        </w:rPr>
      </w:pPr>
    </w:p>
    <w:p w:rsidR="00354FCF" w:rsidRDefault="00354FCF" w:rsidP="00505CEE">
      <w:pPr>
        <w:widowControl/>
        <w:autoSpaceDE/>
        <w:autoSpaceDN/>
        <w:adjustRightInd/>
        <w:spacing w:before="100" w:beforeAutospacing="1" w:after="100" w:afterAutospacing="1"/>
        <w:rPr>
          <w:b/>
          <w:sz w:val="22"/>
          <w:szCs w:val="22"/>
        </w:rPr>
      </w:pPr>
    </w:p>
    <w:p w:rsidR="00354FCF" w:rsidRDefault="00354FCF" w:rsidP="00505CEE">
      <w:pPr>
        <w:widowControl/>
        <w:autoSpaceDE/>
        <w:autoSpaceDN/>
        <w:adjustRightInd/>
        <w:spacing w:before="100" w:beforeAutospacing="1" w:after="100" w:afterAutospacing="1"/>
        <w:rPr>
          <w:b/>
          <w:sz w:val="22"/>
          <w:szCs w:val="22"/>
        </w:rPr>
      </w:pPr>
    </w:p>
    <w:p w:rsidR="00354FCF" w:rsidRDefault="0011476A" w:rsidP="00CA6410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6544024" cy="5915025"/>
            <wp:effectExtent l="19050" t="0" r="9176" b="0"/>
            <wp:docPr id="2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5335" t="14366" r="20341" b="1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024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4FCF">
        <w:rPr>
          <w:b/>
          <w:noProof/>
          <w:sz w:val="22"/>
          <w:szCs w:val="22"/>
        </w:rPr>
        <w:drawing>
          <wp:inline distT="0" distB="0" distL="0" distR="0">
            <wp:extent cx="6467475" cy="2981325"/>
            <wp:effectExtent l="19050" t="0" r="9525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6912" t="58396" r="26032" b="5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4FCF" w:rsidSect="00BA0A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415CD"/>
    <w:multiLevelType w:val="multilevel"/>
    <w:tmpl w:val="02E6A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7E1A8E"/>
    <w:multiLevelType w:val="multilevel"/>
    <w:tmpl w:val="02664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2F66F7C"/>
    <w:multiLevelType w:val="multilevel"/>
    <w:tmpl w:val="8B083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3"/>
  </w:num>
  <w:num w:numId="3">
    <w:abstractNumId w:val="12"/>
  </w:num>
  <w:num w:numId="4">
    <w:abstractNumId w:val="10"/>
  </w:num>
  <w:num w:numId="5">
    <w:abstractNumId w:val="8"/>
  </w:num>
  <w:num w:numId="6">
    <w:abstractNumId w:val="16"/>
  </w:num>
  <w:num w:numId="7">
    <w:abstractNumId w:val="13"/>
  </w:num>
  <w:num w:numId="8">
    <w:abstractNumId w:val="2"/>
  </w:num>
  <w:num w:numId="9">
    <w:abstractNumId w:val="6"/>
  </w:num>
  <w:num w:numId="10">
    <w:abstractNumId w:val="3"/>
  </w:num>
  <w:num w:numId="11">
    <w:abstractNumId w:val="18"/>
  </w:num>
  <w:num w:numId="12">
    <w:abstractNumId w:val="1"/>
  </w:num>
  <w:num w:numId="13">
    <w:abstractNumId w:val="20"/>
  </w:num>
  <w:num w:numId="14">
    <w:abstractNumId w:val="22"/>
  </w:num>
  <w:num w:numId="15">
    <w:abstractNumId w:val="17"/>
  </w:num>
  <w:num w:numId="16">
    <w:abstractNumId w:val="4"/>
  </w:num>
  <w:num w:numId="17">
    <w:abstractNumId w:val="11"/>
  </w:num>
  <w:num w:numId="18">
    <w:abstractNumId w:val="21"/>
  </w:num>
  <w:num w:numId="19">
    <w:abstractNumId w:val="9"/>
  </w:num>
  <w:num w:numId="20">
    <w:abstractNumId w:val="7"/>
  </w:num>
  <w:num w:numId="21">
    <w:abstractNumId w:val="5"/>
  </w:num>
  <w:num w:numId="22">
    <w:abstractNumId w:val="14"/>
  </w:num>
  <w:num w:numId="23">
    <w:abstractNumId w:val="0"/>
  </w:num>
  <w:num w:numId="2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18CC"/>
    <w:rsid w:val="00025B01"/>
    <w:rsid w:val="0003530E"/>
    <w:rsid w:val="000367C0"/>
    <w:rsid w:val="000824EF"/>
    <w:rsid w:val="00084B19"/>
    <w:rsid w:val="000A1CB0"/>
    <w:rsid w:val="000C63A1"/>
    <w:rsid w:val="000D7FA1"/>
    <w:rsid w:val="0011476A"/>
    <w:rsid w:val="00131759"/>
    <w:rsid w:val="00151A2E"/>
    <w:rsid w:val="00151FA3"/>
    <w:rsid w:val="0016415A"/>
    <w:rsid w:val="001A1E16"/>
    <w:rsid w:val="001A3113"/>
    <w:rsid w:val="001B7720"/>
    <w:rsid w:val="001C2369"/>
    <w:rsid w:val="001C648D"/>
    <w:rsid w:val="001D2B60"/>
    <w:rsid w:val="001D33A6"/>
    <w:rsid w:val="001E4F22"/>
    <w:rsid w:val="00204428"/>
    <w:rsid w:val="002045DD"/>
    <w:rsid w:val="0020686B"/>
    <w:rsid w:val="0023300D"/>
    <w:rsid w:val="002348A9"/>
    <w:rsid w:val="002379F5"/>
    <w:rsid w:val="00244701"/>
    <w:rsid w:val="00247C18"/>
    <w:rsid w:val="00257D28"/>
    <w:rsid w:val="00275B8C"/>
    <w:rsid w:val="0028296F"/>
    <w:rsid w:val="00287D0C"/>
    <w:rsid w:val="00292C54"/>
    <w:rsid w:val="002A1FB2"/>
    <w:rsid w:val="002D58B4"/>
    <w:rsid w:val="002D5929"/>
    <w:rsid w:val="002E3C95"/>
    <w:rsid w:val="002E543C"/>
    <w:rsid w:val="002F63D1"/>
    <w:rsid w:val="00302C51"/>
    <w:rsid w:val="00311F71"/>
    <w:rsid w:val="00312AE6"/>
    <w:rsid w:val="00354FCF"/>
    <w:rsid w:val="00365A58"/>
    <w:rsid w:val="00381057"/>
    <w:rsid w:val="003823D0"/>
    <w:rsid w:val="00397FDC"/>
    <w:rsid w:val="003A29C5"/>
    <w:rsid w:val="003B00B3"/>
    <w:rsid w:val="003B1330"/>
    <w:rsid w:val="003B721F"/>
    <w:rsid w:val="003C62F4"/>
    <w:rsid w:val="003F207B"/>
    <w:rsid w:val="00402E96"/>
    <w:rsid w:val="00415498"/>
    <w:rsid w:val="004154FE"/>
    <w:rsid w:val="00425A9F"/>
    <w:rsid w:val="00432B44"/>
    <w:rsid w:val="00444BCB"/>
    <w:rsid w:val="004515C7"/>
    <w:rsid w:val="00453B03"/>
    <w:rsid w:val="00470D9F"/>
    <w:rsid w:val="004905EB"/>
    <w:rsid w:val="0049391A"/>
    <w:rsid w:val="004A0931"/>
    <w:rsid w:val="004A1561"/>
    <w:rsid w:val="004A1935"/>
    <w:rsid w:val="004B1731"/>
    <w:rsid w:val="004C1D41"/>
    <w:rsid w:val="004C2AEF"/>
    <w:rsid w:val="004E1424"/>
    <w:rsid w:val="004E7EDD"/>
    <w:rsid w:val="004F5C96"/>
    <w:rsid w:val="004F67A1"/>
    <w:rsid w:val="00505244"/>
    <w:rsid w:val="00505CEE"/>
    <w:rsid w:val="00511F09"/>
    <w:rsid w:val="00517BCB"/>
    <w:rsid w:val="005216EB"/>
    <w:rsid w:val="00523CD6"/>
    <w:rsid w:val="00527301"/>
    <w:rsid w:val="005277CD"/>
    <w:rsid w:val="00533E9D"/>
    <w:rsid w:val="005441F3"/>
    <w:rsid w:val="00547DBE"/>
    <w:rsid w:val="00561DB5"/>
    <w:rsid w:val="00563845"/>
    <w:rsid w:val="00563C33"/>
    <w:rsid w:val="00571035"/>
    <w:rsid w:val="0057174D"/>
    <w:rsid w:val="005824B8"/>
    <w:rsid w:val="00586A1F"/>
    <w:rsid w:val="00587A12"/>
    <w:rsid w:val="005944D4"/>
    <w:rsid w:val="005A02D2"/>
    <w:rsid w:val="005C2CAB"/>
    <w:rsid w:val="005F3FA3"/>
    <w:rsid w:val="00604742"/>
    <w:rsid w:val="00606E9C"/>
    <w:rsid w:val="0062125D"/>
    <w:rsid w:val="006300FF"/>
    <w:rsid w:val="006417DB"/>
    <w:rsid w:val="00642F7A"/>
    <w:rsid w:val="00647C6A"/>
    <w:rsid w:val="006569D3"/>
    <w:rsid w:val="006651E5"/>
    <w:rsid w:val="00665971"/>
    <w:rsid w:val="00671510"/>
    <w:rsid w:val="00684DDC"/>
    <w:rsid w:val="006A0F30"/>
    <w:rsid w:val="006A110E"/>
    <w:rsid w:val="006B057E"/>
    <w:rsid w:val="006B6134"/>
    <w:rsid w:val="006C7983"/>
    <w:rsid w:val="006D37BC"/>
    <w:rsid w:val="006E7BDA"/>
    <w:rsid w:val="006F2B54"/>
    <w:rsid w:val="006F42C9"/>
    <w:rsid w:val="00705128"/>
    <w:rsid w:val="00710373"/>
    <w:rsid w:val="00714886"/>
    <w:rsid w:val="00715890"/>
    <w:rsid w:val="00735486"/>
    <w:rsid w:val="007563DA"/>
    <w:rsid w:val="00765B53"/>
    <w:rsid w:val="007A6B89"/>
    <w:rsid w:val="007C2603"/>
    <w:rsid w:val="007C5650"/>
    <w:rsid w:val="007E3C2D"/>
    <w:rsid w:val="00811DF0"/>
    <w:rsid w:val="008438E6"/>
    <w:rsid w:val="00864A6E"/>
    <w:rsid w:val="008745FF"/>
    <w:rsid w:val="00875BF4"/>
    <w:rsid w:val="00882718"/>
    <w:rsid w:val="00891547"/>
    <w:rsid w:val="008B5CB2"/>
    <w:rsid w:val="008C0873"/>
    <w:rsid w:val="008C2C96"/>
    <w:rsid w:val="008D2BE8"/>
    <w:rsid w:val="008D3A88"/>
    <w:rsid w:val="008E5621"/>
    <w:rsid w:val="008F38EC"/>
    <w:rsid w:val="00907741"/>
    <w:rsid w:val="00912D1B"/>
    <w:rsid w:val="00932F3D"/>
    <w:rsid w:val="0094729A"/>
    <w:rsid w:val="00957E74"/>
    <w:rsid w:val="009672FE"/>
    <w:rsid w:val="0097418F"/>
    <w:rsid w:val="00977BF9"/>
    <w:rsid w:val="009B1562"/>
    <w:rsid w:val="009B7B26"/>
    <w:rsid w:val="009B7D31"/>
    <w:rsid w:val="009D14C7"/>
    <w:rsid w:val="009E19CE"/>
    <w:rsid w:val="009E19D3"/>
    <w:rsid w:val="009E3A8C"/>
    <w:rsid w:val="009F61EB"/>
    <w:rsid w:val="00A06EB1"/>
    <w:rsid w:val="00A25F9A"/>
    <w:rsid w:val="00A31A8E"/>
    <w:rsid w:val="00A61777"/>
    <w:rsid w:val="00A64DDD"/>
    <w:rsid w:val="00A701AB"/>
    <w:rsid w:val="00A75A72"/>
    <w:rsid w:val="00A800B1"/>
    <w:rsid w:val="00A83259"/>
    <w:rsid w:val="00A92197"/>
    <w:rsid w:val="00A94500"/>
    <w:rsid w:val="00AC4584"/>
    <w:rsid w:val="00AD6E3E"/>
    <w:rsid w:val="00AE1375"/>
    <w:rsid w:val="00B44F54"/>
    <w:rsid w:val="00B521CD"/>
    <w:rsid w:val="00B61FB5"/>
    <w:rsid w:val="00B62BFE"/>
    <w:rsid w:val="00B646A1"/>
    <w:rsid w:val="00B66E95"/>
    <w:rsid w:val="00B67759"/>
    <w:rsid w:val="00B70A46"/>
    <w:rsid w:val="00B81AED"/>
    <w:rsid w:val="00B86854"/>
    <w:rsid w:val="00B92370"/>
    <w:rsid w:val="00BA0AAA"/>
    <w:rsid w:val="00BA5785"/>
    <w:rsid w:val="00BB26AA"/>
    <w:rsid w:val="00BC4A86"/>
    <w:rsid w:val="00BC6738"/>
    <w:rsid w:val="00BF2E15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5044E"/>
    <w:rsid w:val="00C5417A"/>
    <w:rsid w:val="00C561AD"/>
    <w:rsid w:val="00C75F56"/>
    <w:rsid w:val="00C76082"/>
    <w:rsid w:val="00C9486F"/>
    <w:rsid w:val="00C958A3"/>
    <w:rsid w:val="00C97144"/>
    <w:rsid w:val="00CA6410"/>
    <w:rsid w:val="00CB2A49"/>
    <w:rsid w:val="00CC53B3"/>
    <w:rsid w:val="00CD2B05"/>
    <w:rsid w:val="00CE5AFD"/>
    <w:rsid w:val="00D17682"/>
    <w:rsid w:val="00D23103"/>
    <w:rsid w:val="00D26931"/>
    <w:rsid w:val="00D31461"/>
    <w:rsid w:val="00D319C6"/>
    <w:rsid w:val="00D42E5A"/>
    <w:rsid w:val="00D7352F"/>
    <w:rsid w:val="00D82287"/>
    <w:rsid w:val="00D841CC"/>
    <w:rsid w:val="00D84A88"/>
    <w:rsid w:val="00D933A8"/>
    <w:rsid w:val="00D94D71"/>
    <w:rsid w:val="00D94EDB"/>
    <w:rsid w:val="00DC07E1"/>
    <w:rsid w:val="00DC7612"/>
    <w:rsid w:val="00DD3D4F"/>
    <w:rsid w:val="00DD6058"/>
    <w:rsid w:val="00DF3820"/>
    <w:rsid w:val="00E04A11"/>
    <w:rsid w:val="00E05E05"/>
    <w:rsid w:val="00E20C5D"/>
    <w:rsid w:val="00E245B1"/>
    <w:rsid w:val="00E352EB"/>
    <w:rsid w:val="00E44B84"/>
    <w:rsid w:val="00E54631"/>
    <w:rsid w:val="00E578D5"/>
    <w:rsid w:val="00E7015D"/>
    <w:rsid w:val="00E7730D"/>
    <w:rsid w:val="00E80274"/>
    <w:rsid w:val="00E821C4"/>
    <w:rsid w:val="00E87BCA"/>
    <w:rsid w:val="00E923EB"/>
    <w:rsid w:val="00E97542"/>
    <w:rsid w:val="00EA0AE1"/>
    <w:rsid w:val="00EA54F5"/>
    <w:rsid w:val="00EB7088"/>
    <w:rsid w:val="00ED0267"/>
    <w:rsid w:val="00ED3017"/>
    <w:rsid w:val="00EE3F66"/>
    <w:rsid w:val="00EE4CA6"/>
    <w:rsid w:val="00F0348B"/>
    <w:rsid w:val="00F13AD0"/>
    <w:rsid w:val="00F2057D"/>
    <w:rsid w:val="00F214E9"/>
    <w:rsid w:val="00F278F5"/>
    <w:rsid w:val="00F36164"/>
    <w:rsid w:val="00F42AD6"/>
    <w:rsid w:val="00F507A5"/>
    <w:rsid w:val="00F53E4A"/>
    <w:rsid w:val="00F54EE9"/>
    <w:rsid w:val="00F832E6"/>
    <w:rsid w:val="00F84C51"/>
    <w:rsid w:val="00F8704D"/>
    <w:rsid w:val="00F96D83"/>
    <w:rsid w:val="00F96F6D"/>
    <w:rsid w:val="00FB0772"/>
    <w:rsid w:val="00FB64ED"/>
    <w:rsid w:val="00FC075E"/>
    <w:rsid w:val="00FC0D36"/>
    <w:rsid w:val="00FC1180"/>
    <w:rsid w:val="00FC2520"/>
    <w:rsid w:val="00FC39B1"/>
    <w:rsid w:val="00FC5423"/>
    <w:rsid w:val="00FD20BD"/>
    <w:rsid w:val="00FD5C7B"/>
    <w:rsid w:val="00FE27AF"/>
    <w:rsid w:val="00FE315D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styleId="Sangradetextonormal">
    <w:name w:val="Body Text Indent"/>
    <w:basedOn w:val="Normal"/>
    <w:link w:val="SangradetextonormalCar"/>
    <w:rsid w:val="008E5621"/>
    <w:pPr>
      <w:widowControl/>
      <w:tabs>
        <w:tab w:val="left" w:pos="288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</w:tabs>
      <w:ind w:left="720" w:hanging="432"/>
      <w:jc w:val="both"/>
    </w:pPr>
    <w:rPr>
      <w:rFonts w:ascii="Times New Roman" w:hAnsi="Times New Roman" w:cs="Times New Roman"/>
      <w:szCs w:val="22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rsid w:val="008E5621"/>
    <w:rPr>
      <w:rFonts w:ascii="Times New Roman" w:eastAsia="Times New Roman" w:hAnsi="Times New Roman" w:cs="Times New Roman"/>
      <w:sz w:val="24"/>
      <w:lang w:val="es-ES_tradnl" w:eastAsia="es-ES"/>
    </w:rPr>
  </w:style>
  <w:style w:type="character" w:styleId="CitaHTML">
    <w:name w:val="HTML Cite"/>
    <w:basedOn w:val="Fuentedeprrafopredeter"/>
    <w:uiPriority w:val="99"/>
    <w:semiHidden/>
    <w:unhideWhenUsed/>
    <w:rsid w:val="008E5621"/>
    <w:rPr>
      <w:i/>
      <w:iCs/>
    </w:rPr>
  </w:style>
  <w:style w:type="paragraph" w:customStyle="1" w:styleId="p-meta">
    <w:name w:val="p-meta"/>
    <w:basedOn w:val="Normal"/>
    <w:rsid w:val="00684DDC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bodytext">
    <w:name w:val="bodytext"/>
    <w:basedOn w:val="Normal"/>
    <w:rsid w:val="00F13AD0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">
    <w:name w:val="estilo2"/>
    <w:basedOn w:val="Fuentedeprrafopredeter"/>
    <w:rsid w:val="00505CEE"/>
  </w:style>
  <w:style w:type="paragraph" w:customStyle="1" w:styleId="estilo21">
    <w:name w:val="estilo21"/>
    <w:basedOn w:val="Normal"/>
    <w:rsid w:val="00505CE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5">
    <w:name w:val="estilo5"/>
    <w:basedOn w:val="Normal"/>
    <w:rsid w:val="00505CE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7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174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83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7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9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96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2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16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5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26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9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3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8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83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69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93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49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70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74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8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40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18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4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46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29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3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75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90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21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48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69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31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60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96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86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7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67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22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83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1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2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83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98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0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5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15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65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1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34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67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76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1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12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61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54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25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55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68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06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18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94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38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90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66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89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13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7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4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9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8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90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18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08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04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48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96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32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77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36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52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4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49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28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58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25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44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47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14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17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33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12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78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42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82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8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97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98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8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8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10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24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32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45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97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33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56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86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3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38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59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9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23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08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80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11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2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1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0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61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96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44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61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97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93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21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71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53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9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85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17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20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10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27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40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0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89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2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43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38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36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8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51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75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3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09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1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51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79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75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63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14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24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72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3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32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68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87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01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50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21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13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94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82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41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45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6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92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62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52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87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8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38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87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84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57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41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5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65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77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40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5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60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27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93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65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96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97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66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42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96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70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8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09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9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08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84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64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24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78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5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29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21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62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66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49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44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77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28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63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7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74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12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16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1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0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74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23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98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06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86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01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2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5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10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16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69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68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23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3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78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3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18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97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13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83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22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04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72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8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22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6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90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4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36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93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31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94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8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4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1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82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73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48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76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56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15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8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29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25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46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57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83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57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9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40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8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66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32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38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42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59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93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28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70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24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1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15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08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14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14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04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89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72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4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12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16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84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45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74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1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99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1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25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1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66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87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20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7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16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69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23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11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78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08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1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6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5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9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8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9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2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8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2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6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7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6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1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0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93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3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5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3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44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54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28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4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9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96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71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88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59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69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02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26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86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68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1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41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08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46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76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1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48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30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35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46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00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83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39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7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7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20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75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0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83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8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11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9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75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31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70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18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33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97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2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16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06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78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4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2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7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39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54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96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14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09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3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6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7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8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30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7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42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38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12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5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70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3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26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35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01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84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6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09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43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52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8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98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73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4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03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0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71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80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5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2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57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80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9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75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92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07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29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03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93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99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16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97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5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03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69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29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96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46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44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24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35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47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46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35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52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79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70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86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60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30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02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19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95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2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8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5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84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9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07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68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47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18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2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86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86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51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54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51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5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2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0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5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7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9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7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6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9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2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2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0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4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5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9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3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9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9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0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56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56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60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21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42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15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15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77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3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46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90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97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02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8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1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85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24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49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56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97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54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08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92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70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7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65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52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63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76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83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42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57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20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6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49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29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30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00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61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81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1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72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57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0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45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5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00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61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7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09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4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04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80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5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33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88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56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34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68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5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85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4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83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51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95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56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23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63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33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92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7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69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3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53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3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9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34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45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0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4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60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19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26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29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26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21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8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27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01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6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58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34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53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70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79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13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94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60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83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07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52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3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25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01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17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88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62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11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7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8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1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95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79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09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38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91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80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21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9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19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6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16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56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12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4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87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43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18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57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97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89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15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16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4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49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44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86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25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2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97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08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01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78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12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53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29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40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69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51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58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76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6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98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11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87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9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46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27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15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43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89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43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49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33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02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89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4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86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78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7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62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51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78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31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7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53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56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32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0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60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2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15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1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44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26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6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10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56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58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5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43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4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04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26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10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2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85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26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0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25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40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40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44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28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26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19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31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75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13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4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29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20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4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01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57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15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45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70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94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01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6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65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01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38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6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28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55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12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2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91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69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01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14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9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95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85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19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33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59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4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06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30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92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14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34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18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95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76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73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54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92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42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04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70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44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8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23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69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01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68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92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9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38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79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98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00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0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07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0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31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53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27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86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23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83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99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61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65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67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18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54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77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96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36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22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10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50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3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95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35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24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67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9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0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61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3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40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74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74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49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52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24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09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78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83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03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48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0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51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01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05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46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4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18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07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02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94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19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80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21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1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70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07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9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56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18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43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54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68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60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7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33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15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1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28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27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49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29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90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76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66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80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4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06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74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05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6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41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2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47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05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95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44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51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63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7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62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44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14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33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14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1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94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72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5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10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60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79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7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01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93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37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49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96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03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55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42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4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79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4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29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14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19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27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93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25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65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25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89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14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9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3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91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40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39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74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73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10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99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33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95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70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49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2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70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52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07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9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33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34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44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07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92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8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01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83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76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44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17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95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79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57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68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75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60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56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92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61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84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39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5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3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37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83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02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20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06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43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9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59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23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57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59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8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79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9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0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9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7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02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74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41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90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34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31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75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92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14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38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49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53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27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91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2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9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95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01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6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2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84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96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83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77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35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44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85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75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22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81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0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0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67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28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90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67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6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22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51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11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55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3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2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86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65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52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73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1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10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02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55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2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69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90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7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69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73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0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79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14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98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78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17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1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8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77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18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62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07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69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61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61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09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18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31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08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11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05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04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31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95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75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77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17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00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78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82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7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29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69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67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05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79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43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56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40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48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16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25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88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49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0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16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23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60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99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23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14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87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83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08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8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5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08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00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98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9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8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98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24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60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65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5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1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6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0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86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95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76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6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0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44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15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37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1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22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16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20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17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0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25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77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70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71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60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20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70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93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9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8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1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7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8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1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5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1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1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8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12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1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E53FA0-4D7B-45CA-889B-D943FBB28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139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2015-11-14T06:35:00Z</cp:lastPrinted>
  <dcterms:created xsi:type="dcterms:W3CDTF">2015-12-04T07:54:00Z</dcterms:created>
  <dcterms:modified xsi:type="dcterms:W3CDTF">2015-12-04T07:54:00Z</dcterms:modified>
</cp:coreProperties>
</file>