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C93" w:rsidRDefault="002F4C93" w:rsidP="00816073">
      <w:pPr>
        <w:widowControl/>
        <w:autoSpaceDE/>
        <w:autoSpaceDN/>
        <w:adjustRightInd/>
        <w:ind w:left="851" w:right="685"/>
        <w:jc w:val="center"/>
        <w:rPr>
          <w:b/>
          <w:bCs/>
        </w:rPr>
      </w:pPr>
    </w:p>
    <w:p w:rsidR="00495E2E" w:rsidRDefault="00495E2E" w:rsidP="00513E8C">
      <w:pPr>
        <w:widowControl/>
        <w:autoSpaceDE/>
        <w:autoSpaceDN/>
        <w:adjustRightInd/>
        <w:ind w:left="851" w:right="401"/>
        <w:jc w:val="center"/>
        <w:rPr>
          <w:rFonts w:cs="Aharoni"/>
          <w:b/>
          <w:bCs/>
          <w:sz w:val="22"/>
          <w:szCs w:val="22"/>
        </w:rPr>
      </w:pPr>
    </w:p>
    <w:p w:rsidR="00816073" w:rsidRDefault="00816073" w:rsidP="00513E8C">
      <w:pPr>
        <w:widowControl/>
        <w:autoSpaceDE/>
        <w:autoSpaceDN/>
        <w:adjustRightInd/>
        <w:ind w:left="851" w:right="401"/>
        <w:jc w:val="center"/>
        <w:rPr>
          <w:rStyle w:val="Textoennegrita"/>
        </w:rPr>
      </w:pPr>
    </w:p>
    <w:p w:rsidR="00816073" w:rsidRPr="0000429F" w:rsidRDefault="00816073" w:rsidP="00816073">
      <w:pPr>
        <w:widowControl/>
        <w:autoSpaceDE/>
        <w:autoSpaceDN/>
        <w:adjustRightInd/>
        <w:ind w:left="851" w:right="401"/>
        <w:jc w:val="center"/>
        <w:rPr>
          <w:rFonts w:cs="Aharoni"/>
          <w:b/>
          <w:bCs/>
          <w:color w:val="FF0000"/>
          <w:sz w:val="48"/>
          <w:szCs w:val="48"/>
        </w:rPr>
      </w:pPr>
      <w:r>
        <w:rPr>
          <w:rFonts w:cs="Aharoni"/>
          <w:b/>
          <w:bCs/>
          <w:color w:val="FF0000"/>
          <w:sz w:val="48"/>
          <w:szCs w:val="48"/>
        </w:rPr>
        <w:t>04. IGLESIA, PUEBLO</w:t>
      </w:r>
      <w:r w:rsidRPr="0000429F">
        <w:rPr>
          <w:rFonts w:cs="Aharoni"/>
          <w:b/>
          <w:bCs/>
          <w:color w:val="FF0000"/>
          <w:sz w:val="48"/>
          <w:szCs w:val="48"/>
        </w:rPr>
        <w:t xml:space="preserve"> Y MISTERIO </w:t>
      </w:r>
    </w:p>
    <w:p w:rsidR="00816073" w:rsidRPr="0000429F" w:rsidRDefault="00816073" w:rsidP="00816073">
      <w:pPr>
        <w:widowControl/>
        <w:autoSpaceDE/>
        <w:autoSpaceDN/>
        <w:adjustRightInd/>
        <w:ind w:left="851" w:right="401"/>
        <w:jc w:val="center"/>
        <w:rPr>
          <w:rFonts w:cs="Aharoni"/>
          <w:b/>
          <w:bCs/>
          <w:color w:val="0070C0"/>
          <w:sz w:val="36"/>
          <w:szCs w:val="36"/>
        </w:rPr>
      </w:pPr>
    </w:p>
    <w:p w:rsidR="00816073" w:rsidRPr="0000429F" w:rsidRDefault="00DF5855" w:rsidP="00816073">
      <w:pPr>
        <w:widowControl/>
        <w:autoSpaceDE/>
        <w:autoSpaceDN/>
        <w:adjustRightInd/>
        <w:ind w:left="851" w:right="401"/>
        <w:jc w:val="center"/>
        <w:rPr>
          <w:rFonts w:cs="Aharoni"/>
          <w:b/>
          <w:bCs/>
          <w:color w:val="0070C0"/>
          <w:sz w:val="36"/>
          <w:szCs w:val="36"/>
        </w:rPr>
      </w:pPr>
      <w:r>
        <w:rPr>
          <w:rFonts w:cs="Aharoni"/>
          <w:b/>
          <w:bCs/>
          <w:color w:val="0070C0"/>
          <w:sz w:val="36"/>
          <w:szCs w:val="36"/>
        </w:rPr>
        <w:t>C</w:t>
      </w:r>
      <w:r w:rsidR="00816073" w:rsidRPr="0000429F">
        <w:rPr>
          <w:rFonts w:cs="Aharoni"/>
          <w:b/>
          <w:bCs/>
          <w:color w:val="0070C0"/>
          <w:sz w:val="36"/>
          <w:szCs w:val="36"/>
        </w:rPr>
        <w:t xml:space="preserve">)  </w:t>
      </w:r>
      <w:r w:rsidR="00816073">
        <w:rPr>
          <w:rFonts w:cs="Aharoni"/>
          <w:b/>
          <w:bCs/>
          <w:color w:val="0070C0"/>
          <w:sz w:val="36"/>
          <w:szCs w:val="36"/>
        </w:rPr>
        <w:t>NUEVO ROSTRO DE LA IGLESIA</w:t>
      </w:r>
    </w:p>
    <w:p w:rsidR="00816073" w:rsidRDefault="00816073" w:rsidP="00513E8C">
      <w:pPr>
        <w:widowControl/>
        <w:autoSpaceDE/>
        <w:autoSpaceDN/>
        <w:adjustRightInd/>
        <w:ind w:left="851" w:right="401"/>
        <w:jc w:val="center"/>
        <w:rPr>
          <w:rStyle w:val="Textoennegrita"/>
        </w:rPr>
      </w:pPr>
    </w:p>
    <w:p w:rsidR="00816073" w:rsidRDefault="00816073" w:rsidP="007E2364">
      <w:pPr>
        <w:widowControl/>
        <w:autoSpaceDE/>
        <w:autoSpaceDN/>
        <w:adjustRightInd/>
        <w:ind w:left="851" w:right="401"/>
        <w:jc w:val="both"/>
        <w:rPr>
          <w:rStyle w:val="Textoennegrita"/>
        </w:rPr>
      </w:pPr>
    </w:p>
    <w:p w:rsidR="00816073" w:rsidRPr="00816073" w:rsidRDefault="00816073" w:rsidP="007E2364">
      <w:pPr>
        <w:widowControl/>
        <w:autoSpaceDE/>
        <w:autoSpaceDN/>
        <w:adjustRightInd/>
        <w:ind w:left="851" w:right="401"/>
        <w:jc w:val="both"/>
        <w:rPr>
          <w:rStyle w:val="Textoennegrita"/>
          <w:sz w:val="22"/>
          <w:szCs w:val="22"/>
        </w:rPr>
      </w:pPr>
      <w:r w:rsidRPr="00816073">
        <w:rPr>
          <w:rStyle w:val="Textoennegrita"/>
          <w:sz w:val="22"/>
          <w:szCs w:val="22"/>
        </w:rPr>
        <w:t xml:space="preserve">   Los tiempos actuales han ido poco a poco clarificando un deseo que late en todos los</w:t>
      </w:r>
      <w:r w:rsidR="00571885">
        <w:rPr>
          <w:rStyle w:val="Textoennegrita"/>
          <w:sz w:val="22"/>
          <w:szCs w:val="22"/>
        </w:rPr>
        <w:t xml:space="preserve"> </w:t>
      </w:r>
      <w:r w:rsidRPr="00816073">
        <w:rPr>
          <w:rStyle w:val="Textoennegrita"/>
          <w:sz w:val="22"/>
          <w:szCs w:val="22"/>
        </w:rPr>
        <w:t>ambientes eclesiales. la iglesia precisa presentar un nuevo rostro a</w:t>
      </w:r>
      <w:r w:rsidRPr="00816073">
        <w:rPr>
          <w:rStyle w:val="Textoennegrita"/>
          <w:sz w:val="22"/>
          <w:szCs w:val="22"/>
        </w:rPr>
        <w:t>n</w:t>
      </w:r>
      <w:r w:rsidRPr="00816073">
        <w:rPr>
          <w:rStyle w:val="Textoennegrita"/>
          <w:sz w:val="22"/>
          <w:szCs w:val="22"/>
        </w:rPr>
        <w:t>te el mundo, despu</w:t>
      </w:r>
      <w:r w:rsidR="00571885">
        <w:rPr>
          <w:rStyle w:val="Textoennegrita"/>
          <w:sz w:val="22"/>
          <w:szCs w:val="22"/>
        </w:rPr>
        <w:t>é</w:t>
      </w:r>
      <w:r w:rsidRPr="00816073">
        <w:rPr>
          <w:rStyle w:val="Textoennegrita"/>
          <w:sz w:val="22"/>
          <w:szCs w:val="22"/>
        </w:rPr>
        <w:t>s de dos milenios de peregrinación por el mundo</w:t>
      </w:r>
      <w:r w:rsidR="00571885">
        <w:rPr>
          <w:rStyle w:val="Textoennegrita"/>
          <w:sz w:val="22"/>
          <w:szCs w:val="22"/>
        </w:rPr>
        <w:t>.</w:t>
      </w:r>
    </w:p>
    <w:p w:rsidR="00816073" w:rsidRPr="00816073" w:rsidRDefault="00816073" w:rsidP="007E2364">
      <w:pPr>
        <w:widowControl/>
        <w:autoSpaceDE/>
        <w:autoSpaceDN/>
        <w:adjustRightInd/>
        <w:ind w:left="851" w:right="401"/>
        <w:jc w:val="both"/>
        <w:rPr>
          <w:rStyle w:val="Textoennegrita"/>
          <w:sz w:val="22"/>
          <w:szCs w:val="22"/>
        </w:rPr>
      </w:pPr>
    </w:p>
    <w:p w:rsidR="007E2364" w:rsidRDefault="00816073" w:rsidP="007E2364">
      <w:pPr>
        <w:widowControl/>
        <w:autoSpaceDE/>
        <w:autoSpaceDN/>
        <w:adjustRightInd/>
        <w:ind w:left="851" w:right="401"/>
        <w:jc w:val="both"/>
        <w:rPr>
          <w:rStyle w:val="Textoennegrita"/>
          <w:sz w:val="22"/>
          <w:szCs w:val="22"/>
        </w:rPr>
      </w:pPr>
      <w:r w:rsidRPr="00816073">
        <w:rPr>
          <w:rStyle w:val="Textoennegrita"/>
          <w:sz w:val="22"/>
          <w:szCs w:val="22"/>
        </w:rPr>
        <w:t xml:space="preserve">  Los tiempos presentes ya no son los del pasado. Dos milenios caminando por el mundo han hecho de</w:t>
      </w:r>
      <w:r w:rsidR="00571885">
        <w:rPr>
          <w:rStyle w:val="Textoennegrita"/>
          <w:sz w:val="22"/>
          <w:szCs w:val="22"/>
        </w:rPr>
        <w:t xml:space="preserve"> la Iglesia socioló</w:t>
      </w:r>
      <w:r w:rsidRPr="00816073">
        <w:rPr>
          <w:rStyle w:val="Textoennegrita"/>
          <w:sz w:val="22"/>
          <w:szCs w:val="22"/>
        </w:rPr>
        <w:t>gica una sociedad maravillosa, pero al mismo tiempo un tanto arcaica</w:t>
      </w:r>
      <w:r w:rsidR="00571885">
        <w:rPr>
          <w:rStyle w:val="Textoennegrita"/>
          <w:sz w:val="22"/>
          <w:szCs w:val="22"/>
        </w:rPr>
        <w:t>, más propensa a la memoria de sus aciertos históricos que a mirar sus desafíos de cara al mañana</w:t>
      </w:r>
      <w:r w:rsidRPr="00816073">
        <w:rPr>
          <w:rStyle w:val="Textoennegrita"/>
          <w:sz w:val="22"/>
          <w:szCs w:val="22"/>
        </w:rPr>
        <w:t>.</w:t>
      </w:r>
    </w:p>
    <w:p w:rsidR="007E2364" w:rsidRDefault="007E2364" w:rsidP="007E2364">
      <w:pPr>
        <w:widowControl/>
        <w:autoSpaceDE/>
        <w:autoSpaceDN/>
        <w:adjustRightInd/>
        <w:ind w:left="851" w:right="401"/>
        <w:jc w:val="both"/>
        <w:rPr>
          <w:rStyle w:val="Textoennegrita"/>
          <w:sz w:val="22"/>
          <w:szCs w:val="22"/>
        </w:rPr>
      </w:pPr>
    </w:p>
    <w:p w:rsidR="00816073" w:rsidRDefault="007E2364" w:rsidP="007E2364">
      <w:pPr>
        <w:widowControl/>
        <w:autoSpaceDE/>
        <w:autoSpaceDN/>
        <w:adjustRightInd/>
        <w:ind w:left="851" w:right="401"/>
        <w:jc w:val="both"/>
        <w:rPr>
          <w:rStyle w:val="Textoennegrita"/>
          <w:sz w:val="22"/>
          <w:szCs w:val="22"/>
        </w:rPr>
      </w:pPr>
      <w:r>
        <w:rPr>
          <w:rStyle w:val="Textoennegrita"/>
          <w:sz w:val="22"/>
          <w:szCs w:val="22"/>
        </w:rPr>
        <w:t xml:space="preserve">  </w:t>
      </w:r>
      <w:r w:rsidR="00816073" w:rsidRPr="00816073">
        <w:rPr>
          <w:rStyle w:val="Textoennegrita"/>
          <w:sz w:val="22"/>
          <w:szCs w:val="22"/>
        </w:rPr>
        <w:t xml:space="preserve"> La nueva evangelización reclama tomar conciencia de los que son los ho</w:t>
      </w:r>
      <w:r w:rsidR="00816073" w:rsidRPr="00816073">
        <w:rPr>
          <w:rStyle w:val="Textoennegrita"/>
          <w:sz w:val="22"/>
          <w:szCs w:val="22"/>
        </w:rPr>
        <w:t>m</w:t>
      </w:r>
      <w:r w:rsidR="00816073" w:rsidRPr="00816073">
        <w:rPr>
          <w:rStyle w:val="Textoennegrita"/>
          <w:sz w:val="22"/>
          <w:szCs w:val="22"/>
        </w:rPr>
        <w:t xml:space="preserve">bres de hoy y </w:t>
      </w:r>
      <w:r>
        <w:rPr>
          <w:rStyle w:val="Textoennegrita"/>
          <w:sz w:val="22"/>
          <w:szCs w:val="22"/>
        </w:rPr>
        <w:t xml:space="preserve">de los cambios que anuncian unas nuevas etapas de la cultura y de la convivencia. Ante </w:t>
      </w:r>
      <w:r w:rsidR="00816073" w:rsidRPr="00816073">
        <w:rPr>
          <w:rStyle w:val="Textoennegrita"/>
          <w:sz w:val="22"/>
          <w:szCs w:val="22"/>
        </w:rPr>
        <w:t>la necesidad que tiene la Iglesia de acom</w:t>
      </w:r>
      <w:r w:rsidR="00611D5D">
        <w:rPr>
          <w:rStyle w:val="Textoennegrita"/>
          <w:sz w:val="22"/>
          <w:szCs w:val="22"/>
        </w:rPr>
        <w:t>o</w:t>
      </w:r>
      <w:r w:rsidR="00816073" w:rsidRPr="00816073">
        <w:rPr>
          <w:rStyle w:val="Textoennegrita"/>
          <w:sz w:val="22"/>
          <w:szCs w:val="22"/>
        </w:rPr>
        <w:t xml:space="preserve">darse a las exigencias d estos tiempos en que tantas cosas han cambiado en los </w:t>
      </w:r>
      <w:r w:rsidR="00611D5D">
        <w:rPr>
          <w:rStyle w:val="Textoennegrita"/>
          <w:sz w:val="22"/>
          <w:szCs w:val="22"/>
        </w:rPr>
        <w:t>ú</w:t>
      </w:r>
      <w:r w:rsidR="00816073" w:rsidRPr="00816073">
        <w:rPr>
          <w:rStyle w:val="Textoennegrita"/>
          <w:sz w:val="22"/>
          <w:szCs w:val="22"/>
        </w:rPr>
        <w:t>ltimos cien años</w:t>
      </w:r>
      <w:r>
        <w:rPr>
          <w:rStyle w:val="Textoennegrita"/>
          <w:sz w:val="22"/>
          <w:szCs w:val="22"/>
        </w:rPr>
        <w:t xml:space="preserve"> es preciso reflexionar con paz, pero también despertarse con aud</w:t>
      </w:r>
      <w:r>
        <w:rPr>
          <w:rStyle w:val="Textoennegrita"/>
          <w:sz w:val="22"/>
          <w:szCs w:val="22"/>
        </w:rPr>
        <w:t>a</w:t>
      </w:r>
      <w:r>
        <w:rPr>
          <w:rStyle w:val="Textoennegrita"/>
          <w:sz w:val="22"/>
          <w:szCs w:val="22"/>
        </w:rPr>
        <w:t>cia.</w:t>
      </w:r>
    </w:p>
    <w:p w:rsidR="007E2364" w:rsidRPr="00A7376F" w:rsidRDefault="007E2364" w:rsidP="007E2364">
      <w:pPr>
        <w:widowControl/>
        <w:autoSpaceDE/>
        <w:autoSpaceDN/>
        <w:adjustRightInd/>
        <w:ind w:left="851" w:right="401"/>
        <w:jc w:val="both"/>
        <w:rPr>
          <w:rStyle w:val="Textoennegrita"/>
          <w:color w:val="FF0000"/>
          <w:sz w:val="28"/>
          <w:szCs w:val="28"/>
        </w:rPr>
      </w:pPr>
    </w:p>
    <w:p w:rsidR="00A7376F" w:rsidRPr="00A7376F" w:rsidRDefault="00A7376F" w:rsidP="00A7376F">
      <w:pPr>
        <w:pStyle w:val="Prrafodelista"/>
        <w:widowControl/>
        <w:numPr>
          <w:ilvl w:val="0"/>
          <w:numId w:val="12"/>
        </w:numPr>
        <w:autoSpaceDE/>
        <w:autoSpaceDN/>
        <w:adjustRightInd/>
        <w:ind w:right="401"/>
        <w:jc w:val="both"/>
        <w:rPr>
          <w:rStyle w:val="Textoennegrita"/>
          <w:color w:val="FF0000"/>
          <w:sz w:val="28"/>
          <w:szCs w:val="28"/>
        </w:rPr>
      </w:pPr>
      <w:r w:rsidRPr="00A7376F">
        <w:rPr>
          <w:rStyle w:val="Textoennegrita"/>
          <w:color w:val="FF0000"/>
          <w:sz w:val="28"/>
          <w:szCs w:val="28"/>
        </w:rPr>
        <w:t>Nuevas exigencias eclesiales</w:t>
      </w:r>
    </w:p>
    <w:p w:rsidR="00A7376F" w:rsidRPr="00A7376F" w:rsidRDefault="00A7376F" w:rsidP="00A7376F">
      <w:pPr>
        <w:pStyle w:val="Prrafodelista"/>
        <w:widowControl/>
        <w:autoSpaceDE/>
        <w:autoSpaceDN/>
        <w:adjustRightInd/>
        <w:ind w:left="1211" w:right="401"/>
        <w:jc w:val="both"/>
        <w:rPr>
          <w:rStyle w:val="Textoennegrita"/>
          <w:sz w:val="22"/>
          <w:szCs w:val="22"/>
        </w:rPr>
      </w:pPr>
    </w:p>
    <w:p w:rsidR="007E2364" w:rsidRDefault="007E2364" w:rsidP="007E2364">
      <w:pPr>
        <w:widowControl/>
        <w:autoSpaceDE/>
        <w:autoSpaceDN/>
        <w:adjustRightInd/>
        <w:ind w:left="851" w:right="401"/>
        <w:jc w:val="center"/>
        <w:rPr>
          <w:rStyle w:val="Textoennegrita"/>
          <w:sz w:val="22"/>
          <w:szCs w:val="22"/>
        </w:rPr>
      </w:pPr>
      <w:r>
        <w:rPr>
          <w:noProof/>
        </w:rPr>
        <w:drawing>
          <wp:inline distT="0" distB="0" distL="0" distR="0">
            <wp:extent cx="2847975" cy="2037201"/>
            <wp:effectExtent l="19050" t="0" r="9525" b="0"/>
            <wp:docPr id="1" name="irc_mi" descr="http://4.bp.blogspot.com/-o5pP53eSxhA/TkCQQh72qEI/AAAAAAAAGIY/MNVzSGJ1esA/s1600/iglesia+ch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o5pP53eSxhA/TkCQQh72qEI/AAAAAAAAGIY/MNVzSGJ1esA/s1600/iglesia+chida.jpg"/>
                    <pic:cNvPicPr>
                      <a:picLocks noChangeAspect="1" noChangeArrowheads="1"/>
                    </pic:cNvPicPr>
                  </pic:nvPicPr>
                  <pic:blipFill>
                    <a:blip r:embed="rId6"/>
                    <a:srcRect/>
                    <a:stretch>
                      <a:fillRect/>
                    </a:stretch>
                  </pic:blipFill>
                  <pic:spPr bwMode="auto">
                    <a:xfrm>
                      <a:off x="0" y="0"/>
                      <a:ext cx="2852081" cy="2040138"/>
                    </a:xfrm>
                    <a:prstGeom prst="rect">
                      <a:avLst/>
                    </a:prstGeom>
                    <a:noFill/>
                    <a:ln w="9525">
                      <a:noFill/>
                      <a:miter lim="800000"/>
                      <a:headEnd/>
                      <a:tailEnd/>
                    </a:ln>
                  </pic:spPr>
                </pic:pic>
              </a:graphicData>
            </a:graphic>
          </wp:inline>
        </w:drawing>
      </w:r>
    </w:p>
    <w:p w:rsidR="007E2364" w:rsidRDefault="007E2364" w:rsidP="007E2364">
      <w:pPr>
        <w:widowControl/>
        <w:autoSpaceDE/>
        <w:autoSpaceDN/>
        <w:adjustRightInd/>
        <w:ind w:left="851" w:right="-11"/>
        <w:jc w:val="both"/>
        <w:rPr>
          <w:rStyle w:val="Textoennegrita"/>
          <w:sz w:val="22"/>
          <w:szCs w:val="22"/>
        </w:rPr>
      </w:pPr>
    </w:p>
    <w:p w:rsidR="007E2364" w:rsidRDefault="007E2364" w:rsidP="007E2364">
      <w:pPr>
        <w:widowControl/>
        <w:autoSpaceDE/>
        <w:autoSpaceDN/>
        <w:adjustRightInd/>
        <w:ind w:left="851" w:right="-11"/>
        <w:jc w:val="both"/>
        <w:rPr>
          <w:rStyle w:val="Textoennegrita"/>
          <w:sz w:val="22"/>
          <w:szCs w:val="22"/>
        </w:rPr>
      </w:pPr>
      <w:r>
        <w:rPr>
          <w:rStyle w:val="Textoennegrita"/>
          <w:sz w:val="22"/>
          <w:szCs w:val="22"/>
        </w:rPr>
        <w:t xml:space="preserve">  La vida de los hombres no se detiene. Y por eso los cambios en las formas de anunciar el Evangelio no pueden esperar. Se puede tener cierta impresión de ca</w:t>
      </w:r>
      <w:r>
        <w:rPr>
          <w:rStyle w:val="Textoennegrita"/>
          <w:sz w:val="22"/>
          <w:szCs w:val="22"/>
        </w:rPr>
        <w:t>n</w:t>
      </w:r>
      <w:r>
        <w:rPr>
          <w:rStyle w:val="Textoennegrita"/>
          <w:sz w:val="22"/>
          <w:szCs w:val="22"/>
        </w:rPr>
        <w:t>sancio por los esfuerzos que se hacen y parece que no consiguen los resultados esperados. Pero no se puede detener la marcha de la Historia y por eso hay que hacerse presente con los nuevos lenguajes en los nuevos modelos de existencia y relaciones entre los hombres.</w:t>
      </w:r>
    </w:p>
    <w:p w:rsidR="007E2364" w:rsidRDefault="007E2364" w:rsidP="007E2364">
      <w:pPr>
        <w:widowControl/>
        <w:autoSpaceDE/>
        <w:autoSpaceDN/>
        <w:adjustRightInd/>
        <w:ind w:left="851" w:right="-11"/>
        <w:jc w:val="both"/>
        <w:rPr>
          <w:rStyle w:val="Textoennegrita"/>
          <w:sz w:val="22"/>
          <w:szCs w:val="22"/>
        </w:rPr>
      </w:pPr>
    </w:p>
    <w:p w:rsidR="007E2364" w:rsidRDefault="007E2364" w:rsidP="007E2364">
      <w:pPr>
        <w:widowControl/>
        <w:autoSpaceDE/>
        <w:autoSpaceDN/>
        <w:adjustRightInd/>
        <w:ind w:left="851" w:right="-11"/>
        <w:jc w:val="both"/>
        <w:rPr>
          <w:rStyle w:val="Textoennegrita"/>
          <w:sz w:val="22"/>
          <w:szCs w:val="22"/>
        </w:rPr>
      </w:pPr>
      <w:r>
        <w:rPr>
          <w:rStyle w:val="Textoennegrita"/>
          <w:sz w:val="22"/>
          <w:szCs w:val="22"/>
        </w:rPr>
        <w:t xml:space="preserve">      La Iglesia tiene una vocación de presencia irrenunciable. Lo recordó hace m</w:t>
      </w:r>
      <w:r>
        <w:rPr>
          <w:rStyle w:val="Textoennegrita"/>
          <w:sz w:val="22"/>
          <w:szCs w:val="22"/>
        </w:rPr>
        <w:t>e</w:t>
      </w:r>
      <w:r>
        <w:rPr>
          <w:rStyle w:val="Textoennegrita"/>
          <w:sz w:val="22"/>
          <w:szCs w:val="22"/>
        </w:rPr>
        <w:t>dio siglo el Concilio Vaticano II  y lo ha recordado sin cansarse los Sínodos y los Pontífices romanos que se han sucedido en estos tiempos recientes.  La Iglesia no es la Jerarquía. Es la comunidad de todos los creyentes. Por eso el porvenir no está sólo en las manos de las autoridades, sino de todos los miembros  fieles que se sientes responsables de la palabra de Jesús.</w:t>
      </w:r>
    </w:p>
    <w:p w:rsidR="007E2364" w:rsidRDefault="007E2364" w:rsidP="007E2364">
      <w:pPr>
        <w:widowControl/>
        <w:autoSpaceDE/>
        <w:autoSpaceDN/>
        <w:adjustRightInd/>
        <w:ind w:left="851" w:right="-11"/>
        <w:jc w:val="both"/>
        <w:rPr>
          <w:rStyle w:val="Textoennegrita"/>
          <w:sz w:val="22"/>
          <w:szCs w:val="22"/>
        </w:rPr>
      </w:pPr>
    </w:p>
    <w:p w:rsidR="007E2364" w:rsidRDefault="007E2364" w:rsidP="007E2364">
      <w:pPr>
        <w:widowControl/>
        <w:autoSpaceDE/>
        <w:autoSpaceDN/>
        <w:adjustRightInd/>
        <w:ind w:left="851" w:right="-11"/>
        <w:jc w:val="both"/>
        <w:rPr>
          <w:rStyle w:val="Textoennegrita"/>
          <w:sz w:val="22"/>
          <w:szCs w:val="22"/>
        </w:rPr>
      </w:pPr>
      <w:r>
        <w:rPr>
          <w:rStyle w:val="Textoennegrita"/>
          <w:sz w:val="22"/>
          <w:szCs w:val="22"/>
        </w:rPr>
        <w:t xml:space="preserve">    Por eso la nueva evangelización que en los ámbitos eclesiales hoy se desea no afecta sólo a los pastores, sino que compromete al pasto de todas las ovejas y corderos a los que Jesús se refirió en sus mensajes.</w:t>
      </w:r>
    </w:p>
    <w:p w:rsidR="007E2364" w:rsidRPr="00816073" w:rsidRDefault="007E2364" w:rsidP="007E2364">
      <w:pPr>
        <w:widowControl/>
        <w:autoSpaceDE/>
        <w:autoSpaceDN/>
        <w:adjustRightInd/>
        <w:ind w:left="851" w:right="-11"/>
        <w:jc w:val="both"/>
        <w:rPr>
          <w:rStyle w:val="Textoennegrita"/>
          <w:sz w:val="22"/>
          <w:szCs w:val="22"/>
        </w:rPr>
      </w:pPr>
    </w:p>
    <w:p w:rsidR="00816073" w:rsidRDefault="00816073" w:rsidP="007E2364">
      <w:pPr>
        <w:widowControl/>
        <w:autoSpaceDE/>
        <w:autoSpaceDN/>
        <w:adjustRightInd/>
        <w:ind w:left="851" w:right="-11"/>
        <w:jc w:val="both"/>
        <w:rPr>
          <w:rStyle w:val="Textoennegrita"/>
        </w:rPr>
      </w:pPr>
    </w:p>
    <w:p w:rsidR="00EF1897" w:rsidRPr="006F4BB2" w:rsidRDefault="006F4BB2" w:rsidP="007E2364">
      <w:pPr>
        <w:widowControl/>
        <w:autoSpaceDE/>
        <w:autoSpaceDN/>
        <w:adjustRightInd/>
        <w:ind w:left="851" w:right="-11"/>
        <w:jc w:val="both"/>
        <w:rPr>
          <w:rStyle w:val="Textoennegrita"/>
          <w:sz w:val="22"/>
          <w:szCs w:val="22"/>
        </w:rPr>
      </w:pPr>
      <w:r>
        <w:rPr>
          <w:rStyle w:val="Textoennegrita"/>
          <w:sz w:val="22"/>
          <w:szCs w:val="22"/>
        </w:rPr>
        <w:t xml:space="preserve">   </w:t>
      </w:r>
      <w:r w:rsidR="00816073" w:rsidRPr="006F4BB2">
        <w:rPr>
          <w:rStyle w:val="Textoennegrita"/>
          <w:sz w:val="22"/>
          <w:szCs w:val="22"/>
        </w:rPr>
        <w:t xml:space="preserve"> </w:t>
      </w:r>
      <w:r w:rsidR="00611D5D" w:rsidRPr="006F4BB2">
        <w:rPr>
          <w:rStyle w:val="Textoennegrita"/>
          <w:sz w:val="22"/>
          <w:szCs w:val="22"/>
        </w:rPr>
        <w:t xml:space="preserve"> Una docena de huevos de paloma, de gallina, de avestruz...</w:t>
      </w:r>
      <w:r w:rsidR="004563AB">
        <w:rPr>
          <w:rStyle w:val="Textoennegrita"/>
          <w:sz w:val="22"/>
          <w:szCs w:val="22"/>
        </w:rPr>
        <w:t xml:space="preserve"> (como símbolo por sus tamaños) y</w:t>
      </w:r>
      <w:r w:rsidR="00611D5D" w:rsidRPr="006F4BB2">
        <w:rPr>
          <w:rStyle w:val="Textoennegrita"/>
          <w:sz w:val="22"/>
          <w:szCs w:val="22"/>
        </w:rPr>
        <w:t xml:space="preserve"> con</w:t>
      </w:r>
      <w:r w:rsidR="00EF1897" w:rsidRPr="006F4BB2">
        <w:rPr>
          <w:rStyle w:val="Textoennegrita"/>
          <w:sz w:val="22"/>
          <w:szCs w:val="22"/>
        </w:rPr>
        <w:t xml:space="preserve"> la esperanza de que lleven bajo su cáscara los signos de la f</w:t>
      </w:r>
      <w:r w:rsidR="00EF1897" w:rsidRPr="006F4BB2">
        <w:rPr>
          <w:rStyle w:val="Textoennegrita"/>
          <w:sz w:val="22"/>
          <w:szCs w:val="22"/>
        </w:rPr>
        <w:t>e</w:t>
      </w:r>
      <w:r w:rsidR="00EF1897" w:rsidRPr="006F4BB2">
        <w:rPr>
          <w:rStyle w:val="Textoennegrita"/>
          <w:sz w:val="22"/>
          <w:szCs w:val="22"/>
        </w:rPr>
        <w:t>cundidad, nos pueden servir para desarrollar las aves vigorosas que sur</w:t>
      </w:r>
      <w:r w:rsidR="004563AB">
        <w:rPr>
          <w:rStyle w:val="Textoennegrita"/>
          <w:sz w:val="22"/>
          <w:szCs w:val="22"/>
        </w:rPr>
        <w:t>que</w:t>
      </w:r>
      <w:r w:rsidR="00EF1897" w:rsidRPr="006F4BB2">
        <w:rPr>
          <w:rStyle w:val="Textoennegrita"/>
          <w:sz w:val="22"/>
          <w:szCs w:val="22"/>
        </w:rPr>
        <w:t xml:space="preserve"> el e</w:t>
      </w:r>
      <w:r w:rsidR="00EF1897" w:rsidRPr="006F4BB2">
        <w:rPr>
          <w:rStyle w:val="Textoennegrita"/>
          <w:sz w:val="22"/>
          <w:szCs w:val="22"/>
        </w:rPr>
        <w:t>s</w:t>
      </w:r>
      <w:r w:rsidR="00EF1897" w:rsidRPr="006F4BB2">
        <w:rPr>
          <w:rStyle w:val="Textoennegrita"/>
          <w:sz w:val="22"/>
          <w:szCs w:val="22"/>
        </w:rPr>
        <w:t xml:space="preserve">pacio </w:t>
      </w:r>
      <w:r w:rsidR="004563AB">
        <w:rPr>
          <w:rStyle w:val="Textoennegrita"/>
          <w:sz w:val="22"/>
          <w:szCs w:val="22"/>
        </w:rPr>
        <w:t>en busca de nuevos horizontes</w:t>
      </w:r>
      <w:r w:rsidR="00EF1897" w:rsidRPr="006F4BB2">
        <w:rPr>
          <w:rStyle w:val="Textoennegrita"/>
          <w:sz w:val="22"/>
          <w:szCs w:val="22"/>
        </w:rPr>
        <w:t xml:space="preserve">. Esas aves podrán llevar </w:t>
      </w:r>
      <w:r w:rsidR="00611D5D" w:rsidRPr="006F4BB2">
        <w:rPr>
          <w:rStyle w:val="Textoennegrita"/>
          <w:sz w:val="22"/>
          <w:szCs w:val="22"/>
        </w:rPr>
        <w:t xml:space="preserve">nuevos </w:t>
      </w:r>
      <w:r w:rsidR="00EF1897" w:rsidRPr="006F4BB2">
        <w:rPr>
          <w:rStyle w:val="Textoennegrita"/>
          <w:sz w:val="22"/>
          <w:szCs w:val="22"/>
        </w:rPr>
        <w:t xml:space="preserve">estilos para viejos mensajes. Abarcarán nuevos </w:t>
      </w:r>
      <w:r w:rsidR="00816073" w:rsidRPr="006F4BB2">
        <w:rPr>
          <w:rStyle w:val="Textoennegrita"/>
          <w:sz w:val="22"/>
          <w:szCs w:val="22"/>
        </w:rPr>
        <w:t xml:space="preserve">campos para lograr </w:t>
      </w:r>
      <w:r w:rsidR="004563AB">
        <w:rPr>
          <w:rStyle w:val="Textoennegrita"/>
          <w:sz w:val="22"/>
          <w:szCs w:val="22"/>
        </w:rPr>
        <w:t xml:space="preserve">nueva </w:t>
      </w:r>
      <w:r w:rsidR="00EF1897" w:rsidRPr="006F4BB2">
        <w:rPr>
          <w:rStyle w:val="Textoennegrita"/>
          <w:sz w:val="22"/>
          <w:szCs w:val="22"/>
        </w:rPr>
        <w:t>luz y</w:t>
      </w:r>
      <w:r w:rsidR="004563AB">
        <w:rPr>
          <w:rStyle w:val="Textoennegrita"/>
          <w:sz w:val="22"/>
          <w:szCs w:val="22"/>
        </w:rPr>
        <w:t xml:space="preserve"> viva</w:t>
      </w:r>
      <w:r w:rsidR="00EF1897" w:rsidRPr="006F4BB2">
        <w:rPr>
          <w:rStyle w:val="Textoennegrita"/>
          <w:sz w:val="22"/>
          <w:szCs w:val="22"/>
        </w:rPr>
        <w:t xml:space="preserve"> fuerza que hagan</w:t>
      </w:r>
      <w:r w:rsidR="004563AB">
        <w:rPr>
          <w:rStyle w:val="Textoennegrita"/>
          <w:sz w:val="22"/>
          <w:szCs w:val="22"/>
        </w:rPr>
        <w:t xml:space="preserve"> </w:t>
      </w:r>
      <w:r w:rsidR="00EF1897" w:rsidRPr="006F4BB2">
        <w:rPr>
          <w:rStyle w:val="Textoennegrita"/>
          <w:sz w:val="22"/>
          <w:szCs w:val="22"/>
        </w:rPr>
        <w:t>del Evangelio lo que en esencia es el kerigma revestido de</w:t>
      </w:r>
      <w:r w:rsidR="004563AB">
        <w:rPr>
          <w:rStyle w:val="Textoennegrita"/>
          <w:sz w:val="22"/>
          <w:szCs w:val="22"/>
        </w:rPr>
        <w:t>l</w:t>
      </w:r>
      <w:r w:rsidR="00EF1897" w:rsidRPr="006F4BB2">
        <w:rPr>
          <w:rStyle w:val="Textoennegrita"/>
          <w:sz w:val="22"/>
          <w:szCs w:val="22"/>
        </w:rPr>
        <w:t xml:space="preserve"> carisma: una buena noticia de salvación que, desde una "</w:t>
      </w:r>
      <w:proofErr w:type="spellStart"/>
      <w:r w:rsidR="00EF1897" w:rsidRPr="006F4BB2">
        <w:rPr>
          <w:rStyle w:val="Textoennegrita"/>
          <w:sz w:val="22"/>
          <w:szCs w:val="22"/>
        </w:rPr>
        <w:t>metanoia</w:t>
      </w:r>
      <w:proofErr w:type="spellEnd"/>
      <w:r w:rsidR="00EF1897" w:rsidRPr="006F4BB2">
        <w:rPr>
          <w:rStyle w:val="Textoennegrita"/>
          <w:sz w:val="22"/>
          <w:szCs w:val="22"/>
        </w:rPr>
        <w:t>" sincera (conversión), se e</w:t>
      </w:r>
      <w:r w:rsidR="00EF1897" w:rsidRPr="006F4BB2">
        <w:rPr>
          <w:rStyle w:val="Textoennegrita"/>
          <w:sz w:val="22"/>
          <w:szCs w:val="22"/>
        </w:rPr>
        <w:t>n</w:t>
      </w:r>
      <w:r w:rsidR="00EF1897" w:rsidRPr="006F4BB2">
        <w:rPr>
          <w:rStyle w:val="Textoennegrita"/>
          <w:sz w:val="22"/>
          <w:szCs w:val="22"/>
        </w:rPr>
        <w:t>caminará a la conquista de una "</w:t>
      </w:r>
      <w:proofErr w:type="spellStart"/>
      <w:r w:rsidR="00EF1897" w:rsidRPr="006F4BB2">
        <w:rPr>
          <w:rStyle w:val="Textoennegrita"/>
          <w:sz w:val="22"/>
          <w:szCs w:val="22"/>
        </w:rPr>
        <w:t>basileia</w:t>
      </w:r>
      <w:proofErr w:type="spellEnd"/>
      <w:r w:rsidR="00EF1897" w:rsidRPr="006F4BB2">
        <w:rPr>
          <w:rStyle w:val="Textoennegrita"/>
          <w:sz w:val="22"/>
          <w:szCs w:val="22"/>
        </w:rPr>
        <w:t>" cautivadora (Reino de Dios) y llega</w:t>
      </w:r>
      <w:r w:rsidR="00942DD3" w:rsidRPr="006F4BB2">
        <w:rPr>
          <w:rStyle w:val="Textoennegrita"/>
          <w:sz w:val="22"/>
          <w:szCs w:val="22"/>
        </w:rPr>
        <w:t>rá</w:t>
      </w:r>
      <w:r w:rsidR="00EF1897" w:rsidRPr="006F4BB2">
        <w:rPr>
          <w:rStyle w:val="Textoennegrita"/>
          <w:sz w:val="22"/>
          <w:szCs w:val="22"/>
        </w:rPr>
        <w:t xml:space="preserve"> a</w:t>
      </w:r>
      <w:r w:rsidR="00942DD3" w:rsidRPr="006F4BB2">
        <w:rPr>
          <w:rStyle w:val="Textoennegrita"/>
          <w:sz w:val="22"/>
          <w:szCs w:val="22"/>
        </w:rPr>
        <w:t xml:space="preserve"> ser</w:t>
      </w:r>
      <w:r w:rsidR="00EF1897" w:rsidRPr="006F4BB2">
        <w:rPr>
          <w:rStyle w:val="Textoennegrita"/>
          <w:sz w:val="22"/>
          <w:szCs w:val="22"/>
        </w:rPr>
        <w:t xml:space="preserve"> </w:t>
      </w:r>
      <w:r w:rsidR="004563AB">
        <w:rPr>
          <w:rStyle w:val="Textoennegrita"/>
          <w:sz w:val="22"/>
          <w:szCs w:val="22"/>
        </w:rPr>
        <w:t>energía</w:t>
      </w:r>
      <w:r w:rsidR="00EF1897" w:rsidRPr="006F4BB2">
        <w:rPr>
          <w:rStyle w:val="Textoennegrita"/>
          <w:sz w:val="22"/>
          <w:szCs w:val="22"/>
        </w:rPr>
        <w:t xml:space="preserve"> luminosa de una "</w:t>
      </w:r>
      <w:proofErr w:type="spellStart"/>
      <w:r w:rsidR="00EF1897" w:rsidRPr="006F4BB2">
        <w:rPr>
          <w:rStyle w:val="Textoennegrita"/>
          <w:sz w:val="22"/>
          <w:szCs w:val="22"/>
        </w:rPr>
        <w:t>mistagogia</w:t>
      </w:r>
      <w:proofErr w:type="spellEnd"/>
      <w:r w:rsidR="00EF1897" w:rsidRPr="006F4BB2">
        <w:rPr>
          <w:rStyle w:val="Textoennegrita"/>
          <w:sz w:val="22"/>
          <w:szCs w:val="22"/>
        </w:rPr>
        <w:t xml:space="preserve"> </w:t>
      </w:r>
      <w:proofErr w:type="spellStart"/>
      <w:r w:rsidR="00EF1897" w:rsidRPr="006F4BB2">
        <w:rPr>
          <w:rStyle w:val="Textoennegrita"/>
          <w:sz w:val="22"/>
          <w:szCs w:val="22"/>
        </w:rPr>
        <w:t>entusiasmadora</w:t>
      </w:r>
      <w:proofErr w:type="spellEnd"/>
      <w:r w:rsidR="00EF1897" w:rsidRPr="006F4BB2">
        <w:rPr>
          <w:rStyle w:val="Textoennegrita"/>
          <w:sz w:val="22"/>
          <w:szCs w:val="22"/>
        </w:rPr>
        <w:t>" (aceptación del mist</w:t>
      </w:r>
      <w:r w:rsidR="00EF1897" w:rsidRPr="006F4BB2">
        <w:rPr>
          <w:rStyle w:val="Textoennegrita"/>
          <w:sz w:val="22"/>
          <w:szCs w:val="22"/>
        </w:rPr>
        <w:t>e</w:t>
      </w:r>
      <w:r w:rsidR="00EF1897" w:rsidRPr="006F4BB2">
        <w:rPr>
          <w:rStyle w:val="Textoennegrita"/>
          <w:sz w:val="22"/>
          <w:szCs w:val="22"/>
        </w:rPr>
        <w:t>rio) del Verbo hecho carne en el hombre Jesús".</w:t>
      </w:r>
    </w:p>
    <w:p w:rsidR="00EF1897" w:rsidRPr="006F4BB2" w:rsidRDefault="00EF1897" w:rsidP="007E2364">
      <w:pPr>
        <w:widowControl/>
        <w:autoSpaceDE/>
        <w:autoSpaceDN/>
        <w:adjustRightInd/>
        <w:ind w:left="851" w:right="-11"/>
        <w:jc w:val="both"/>
        <w:rPr>
          <w:rStyle w:val="Textoennegrita"/>
          <w:sz w:val="22"/>
          <w:szCs w:val="22"/>
        </w:rPr>
      </w:pPr>
    </w:p>
    <w:p w:rsidR="00816073" w:rsidRPr="006F4BB2" w:rsidRDefault="00EF1897" w:rsidP="007E2364">
      <w:pPr>
        <w:widowControl/>
        <w:autoSpaceDE/>
        <w:autoSpaceDN/>
        <w:adjustRightInd/>
        <w:ind w:left="851" w:right="-11"/>
        <w:jc w:val="both"/>
        <w:rPr>
          <w:rStyle w:val="Textoennegrita"/>
          <w:sz w:val="22"/>
          <w:szCs w:val="22"/>
        </w:rPr>
      </w:pPr>
      <w:r w:rsidRPr="006F4BB2">
        <w:rPr>
          <w:rStyle w:val="Textoennegrita"/>
          <w:sz w:val="22"/>
          <w:szCs w:val="22"/>
        </w:rPr>
        <w:t xml:space="preserve">    Ese es el itinerario de la fe</w:t>
      </w:r>
      <w:r w:rsidR="004563AB">
        <w:rPr>
          <w:rStyle w:val="Textoennegrita"/>
          <w:sz w:val="22"/>
          <w:szCs w:val="22"/>
        </w:rPr>
        <w:t xml:space="preserve"> siempre desafiante</w:t>
      </w:r>
      <w:r w:rsidRPr="006F4BB2">
        <w:rPr>
          <w:rStyle w:val="Textoennegrita"/>
          <w:sz w:val="22"/>
          <w:szCs w:val="22"/>
        </w:rPr>
        <w:t xml:space="preserve"> y con el </w:t>
      </w:r>
      <w:r w:rsidR="00816073" w:rsidRPr="006F4BB2">
        <w:rPr>
          <w:rStyle w:val="Textoennegrita"/>
          <w:sz w:val="22"/>
          <w:szCs w:val="22"/>
        </w:rPr>
        <w:t xml:space="preserve"> nuevo rostro </w:t>
      </w:r>
      <w:r w:rsidRPr="006F4BB2">
        <w:rPr>
          <w:rStyle w:val="Textoennegrita"/>
          <w:sz w:val="22"/>
          <w:szCs w:val="22"/>
        </w:rPr>
        <w:t>que fome</w:t>
      </w:r>
      <w:r w:rsidRPr="006F4BB2">
        <w:rPr>
          <w:rStyle w:val="Textoennegrita"/>
          <w:sz w:val="22"/>
          <w:szCs w:val="22"/>
        </w:rPr>
        <w:t>n</w:t>
      </w:r>
      <w:r w:rsidRPr="006F4BB2">
        <w:rPr>
          <w:rStyle w:val="Textoennegrita"/>
          <w:sz w:val="22"/>
          <w:szCs w:val="22"/>
        </w:rPr>
        <w:t>tará</w:t>
      </w:r>
      <w:r w:rsidR="004563AB">
        <w:rPr>
          <w:rStyle w:val="Textoennegrita"/>
          <w:sz w:val="22"/>
          <w:szCs w:val="22"/>
        </w:rPr>
        <w:t>n</w:t>
      </w:r>
      <w:r w:rsidRPr="006F4BB2">
        <w:rPr>
          <w:rStyle w:val="Textoennegrita"/>
          <w:sz w:val="22"/>
          <w:szCs w:val="22"/>
        </w:rPr>
        <w:t xml:space="preserve"> los mensajeros</w:t>
      </w:r>
      <w:r w:rsidR="004563AB">
        <w:rPr>
          <w:rStyle w:val="Textoennegrita"/>
          <w:sz w:val="22"/>
          <w:szCs w:val="22"/>
        </w:rPr>
        <w:t>. Ellos</w:t>
      </w:r>
      <w:r w:rsidRPr="006F4BB2">
        <w:rPr>
          <w:rStyle w:val="Textoennegrita"/>
          <w:sz w:val="22"/>
          <w:szCs w:val="22"/>
        </w:rPr>
        <w:t xml:space="preserve"> anuncia</w:t>
      </w:r>
      <w:r w:rsidR="004563AB">
        <w:rPr>
          <w:rStyle w:val="Textoennegrita"/>
          <w:sz w:val="22"/>
          <w:szCs w:val="22"/>
        </w:rPr>
        <w:t xml:space="preserve">rán </w:t>
      </w:r>
      <w:r w:rsidRPr="006F4BB2">
        <w:rPr>
          <w:rStyle w:val="Textoennegrita"/>
          <w:sz w:val="22"/>
          <w:szCs w:val="22"/>
        </w:rPr>
        <w:t>la salvación</w:t>
      </w:r>
      <w:r w:rsidR="004563AB">
        <w:rPr>
          <w:rStyle w:val="Textoennegrita"/>
          <w:sz w:val="22"/>
          <w:szCs w:val="22"/>
        </w:rPr>
        <w:t xml:space="preserve"> y</w:t>
      </w:r>
      <w:r w:rsidRPr="006F4BB2">
        <w:rPr>
          <w:rStyle w:val="Textoennegrita"/>
          <w:sz w:val="22"/>
          <w:szCs w:val="22"/>
        </w:rPr>
        <w:t xml:space="preserve"> lograrán latidos de u</w:t>
      </w:r>
      <w:r w:rsidR="00611D5D" w:rsidRPr="006F4BB2">
        <w:rPr>
          <w:rStyle w:val="Textoennegrita"/>
          <w:sz w:val="22"/>
          <w:szCs w:val="22"/>
        </w:rPr>
        <w:t xml:space="preserve">n nuevo corazón </w:t>
      </w:r>
      <w:r w:rsidR="004563AB">
        <w:rPr>
          <w:rStyle w:val="Textoennegrita"/>
          <w:sz w:val="22"/>
          <w:szCs w:val="22"/>
        </w:rPr>
        <w:t>en</w:t>
      </w:r>
      <w:r w:rsidRPr="006F4BB2">
        <w:rPr>
          <w:rStyle w:val="Textoennegrita"/>
          <w:sz w:val="22"/>
          <w:szCs w:val="22"/>
        </w:rPr>
        <w:t xml:space="preserve"> la comunidad eclesial</w:t>
      </w:r>
      <w:r w:rsidR="00611D5D" w:rsidRPr="006F4BB2">
        <w:rPr>
          <w:rStyle w:val="Textoennegrita"/>
          <w:sz w:val="22"/>
          <w:szCs w:val="22"/>
        </w:rPr>
        <w:t>.</w:t>
      </w:r>
    </w:p>
    <w:p w:rsidR="00942DD3" w:rsidRPr="006F4BB2" w:rsidRDefault="006F4BB2" w:rsidP="007E2364">
      <w:pPr>
        <w:widowControl/>
        <w:autoSpaceDE/>
        <w:autoSpaceDN/>
        <w:adjustRightInd/>
        <w:ind w:left="851" w:right="-11"/>
        <w:jc w:val="both"/>
        <w:rPr>
          <w:rStyle w:val="Textoennegrita"/>
          <w:sz w:val="22"/>
          <w:szCs w:val="22"/>
        </w:rPr>
      </w:pPr>
      <w:r>
        <w:rPr>
          <w:rStyle w:val="Textoennegrita"/>
          <w:sz w:val="22"/>
          <w:szCs w:val="22"/>
        </w:rPr>
        <w:t xml:space="preserve">   </w:t>
      </w:r>
      <w:r w:rsidR="00EF1897" w:rsidRPr="006F4BB2">
        <w:rPr>
          <w:rStyle w:val="Textoennegrita"/>
          <w:sz w:val="22"/>
          <w:szCs w:val="22"/>
        </w:rPr>
        <w:t xml:space="preserve">  Esos</w:t>
      </w:r>
      <w:r w:rsidR="00942DD3" w:rsidRPr="006F4BB2">
        <w:rPr>
          <w:rStyle w:val="Textoennegrita"/>
          <w:sz w:val="22"/>
          <w:szCs w:val="22"/>
        </w:rPr>
        <w:t xml:space="preserve"> doce huevos fecundos podrían ser muchos más. </w:t>
      </w:r>
      <w:r w:rsidR="004563AB">
        <w:rPr>
          <w:rStyle w:val="Textoennegrita"/>
          <w:sz w:val="22"/>
          <w:szCs w:val="22"/>
        </w:rPr>
        <w:t>Pero los</w:t>
      </w:r>
      <w:r w:rsidR="00942DD3" w:rsidRPr="006F4BB2">
        <w:rPr>
          <w:rStyle w:val="Textoennegrita"/>
          <w:sz w:val="22"/>
          <w:szCs w:val="22"/>
        </w:rPr>
        <w:t xml:space="preserve"> podemos sint</w:t>
      </w:r>
      <w:r w:rsidR="00942DD3" w:rsidRPr="006F4BB2">
        <w:rPr>
          <w:rStyle w:val="Textoennegrita"/>
          <w:sz w:val="22"/>
          <w:szCs w:val="22"/>
        </w:rPr>
        <w:t>e</w:t>
      </w:r>
      <w:r w:rsidR="00942DD3" w:rsidRPr="006F4BB2">
        <w:rPr>
          <w:rStyle w:val="Textoennegrita"/>
          <w:sz w:val="22"/>
          <w:szCs w:val="22"/>
        </w:rPr>
        <w:t>tizar en los doce siguientes:</w:t>
      </w:r>
    </w:p>
    <w:p w:rsidR="00EF1897" w:rsidRPr="006F4BB2" w:rsidRDefault="00EF1897" w:rsidP="007E2364">
      <w:pPr>
        <w:widowControl/>
        <w:autoSpaceDE/>
        <w:autoSpaceDN/>
        <w:adjustRightInd/>
        <w:ind w:left="851" w:right="-11"/>
        <w:jc w:val="both"/>
        <w:rPr>
          <w:rStyle w:val="Textoennegrita"/>
          <w:sz w:val="22"/>
          <w:szCs w:val="22"/>
        </w:rPr>
      </w:pPr>
      <w:r w:rsidRPr="006F4BB2">
        <w:rPr>
          <w:rStyle w:val="Textoennegrita"/>
          <w:sz w:val="22"/>
          <w:szCs w:val="22"/>
        </w:rPr>
        <w:t xml:space="preserve"> </w:t>
      </w:r>
    </w:p>
    <w:p w:rsidR="00816073" w:rsidRPr="006F4BB2" w:rsidRDefault="00816073" w:rsidP="007E2364">
      <w:pPr>
        <w:widowControl/>
        <w:autoSpaceDE/>
        <w:autoSpaceDN/>
        <w:adjustRightInd/>
        <w:ind w:left="851" w:right="-11"/>
        <w:jc w:val="both"/>
        <w:rPr>
          <w:rStyle w:val="Textoennegrita"/>
          <w:sz w:val="22"/>
          <w:szCs w:val="22"/>
        </w:rPr>
      </w:pPr>
      <w:r w:rsidRPr="006F4BB2">
        <w:rPr>
          <w:rStyle w:val="Textoennegrita"/>
          <w:sz w:val="22"/>
          <w:szCs w:val="22"/>
        </w:rPr>
        <w:t xml:space="preserve">1  </w:t>
      </w:r>
      <w:r w:rsidR="00942DD3" w:rsidRPr="006F4BB2">
        <w:rPr>
          <w:rStyle w:val="Textoennegrita"/>
          <w:color w:val="0070C0"/>
          <w:sz w:val="22"/>
          <w:szCs w:val="22"/>
        </w:rPr>
        <w:t>Hábil pastoral urbana</w:t>
      </w:r>
      <w:r w:rsidR="00942DD3" w:rsidRPr="006F4BB2">
        <w:rPr>
          <w:rStyle w:val="Textoennegrita"/>
          <w:sz w:val="22"/>
          <w:szCs w:val="22"/>
        </w:rPr>
        <w:t xml:space="preserve">. </w:t>
      </w:r>
      <w:r w:rsidRPr="006F4BB2">
        <w:rPr>
          <w:rStyle w:val="Textoennegrita"/>
          <w:sz w:val="22"/>
          <w:szCs w:val="22"/>
        </w:rPr>
        <w:t>En un sociedad urbanizada</w:t>
      </w:r>
      <w:r w:rsidR="00942DD3" w:rsidRPr="006F4BB2">
        <w:rPr>
          <w:rStyle w:val="Textoennegrita"/>
          <w:sz w:val="22"/>
          <w:szCs w:val="22"/>
        </w:rPr>
        <w:t xml:space="preserve"> en sus dos tercios</w:t>
      </w:r>
      <w:r w:rsidR="004563AB">
        <w:rPr>
          <w:rStyle w:val="Textoennegrita"/>
          <w:sz w:val="22"/>
          <w:szCs w:val="22"/>
        </w:rPr>
        <w:t xml:space="preserve"> de la p</w:t>
      </w:r>
      <w:r w:rsidR="004563AB">
        <w:rPr>
          <w:rStyle w:val="Textoennegrita"/>
          <w:sz w:val="22"/>
          <w:szCs w:val="22"/>
        </w:rPr>
        <w:t>o</w:t>
      </w:r>
      <w:r w:rsidR="004563AB">
        <w:rPr>
          <w:rStyle w:val="Textoennegrita"/>
          <w:sz w:val="22"/>
          <w:szCs w:val="22"/>
        </w:rPr>
        <w:t>blación</w:t>
      </w:r>
      <w:r w:rsidRPr="006F4BB2">
        <w:rPr>
          <w:rStyle w:val="Textoennegrita"/>
          <w:sz w:val="22"/>
          <w:szCs w:val="22"/>
        </w:rPr>
        <w:t>, no</w:t>
      </w:r>
      <w:r w:rsidR="00942DD3" w:rsidRPr="006F4BB2">
        <w:rPr>
          <w:rStyle w:val="Textoennegrita"/>
          <w:sz w:val="22"/>
          <w:szCs w:val="22"/>
        </w:rPr>
        <w:t xml:space="preserve"> se</w:t>
      </w:r>
      <w:r w:rsidRPr="006F4BB2">
        <w:rPr>
          <w:rStyle w:val="Textoennegrita"/>
          <w:sz w:val="22"/>
          <w:szCs w:val="22"/>
        </w:rPr>
        <w:t xml:space="preserve"> puede</w:t>
      </w:r>
      <w:r w:rsidR="00942DD3" w:rsidRPr="006F4BB2">
        <w:rPr>
          <w:rStyle w:val="Textoennegrita"/>
          <w:sz w:val="22"/>
          <w:szCs w:val="22"/>
        </w:rPr>
        <w:t>n</w:t>
      </w:r>
      <w:r w:rsidRPr="006F4BB2">
        <w:rPr>
          <w:rStyle w:val="Textoennegrita"/>
          <w:sz w:val="22"/>
          <w:szCs w:val="22"/>
        </w:rPr>
        <w:t xml:space="preserve"> mantener estructuras rurales</w:t>
      </w:r>
      <w:r w:rsidR="00942DD3" w:rsidRPr="006F4BB2">
        <w:rPr>
          <w:rStyle w:val="Textoennegrita"/>
          <w:sz w:val="22"/>
          <w:szCs w:val="22"/>
        </w:rPr>
        <w:t xml:space="preserve"> como en el pasado. Hay</w:t>
      </w:r>
      <w:r w:rsidR="00571885" w:rsidRPr="006F4BB2">
        <w:rPr>
          <w:rStyle w:val="Textoennegrita"/>
          <w:sz w:val="22"/>
          <w:szCs w:val="22"/>
        </w:rPr>
        <w:t xml:space="preserve"> un centenar de urbes </w:t>
      </w:r>
      <w:r w:rsidR="00942DD3" w:rsidRPr="006F4BB2">
        <w:rPr>
          <w:rStyle w:val="Textoennegrita"/>
          <w:sz w:val="22"/>
          <w:szCs w:val="22"/>
        </w:rPr>
        <w:t xml:space="preserve">en el mundo </w:t>
      </w:r>
      <w:r w:rsidR="00571885" w:rsidRPr="006F4BB2">
        <w:rPr>
          <w:rStyle w:val="Textoennegrita"/>
          <w:sz w:val="22"/>
          <w:szCs w:val="22"/>
        </w:rPr>
        <w:t>que ya pasan los diez millones de habitantes</w:t>
      </w:r>
      <w:r w:rsidR="00942DD3" w:rsidRPr="006F4BB2">
        <w:rPr>
          <w:rStyle w:val="Textoennegrita"/>
          <w:sz w:val="22"/>
          <w:szCs w:val="22"/>
        </w:rPr>
        <w:t xml:space="preserve"> y hay mil ciudades que ya tienen más de un millón de</w:t>
      </w:r>
      <w:r w:rsidR="004563AB">
        <w:rPr>
          <w:rStyle w:val="Textoennegrita"/>
          <w:sz w:val="22"/>
          <w:szCs w:val="22"/>
        </w:rPr>
        <w:t xml:space="preserve"> residentes</w:t>
      </w:r>
      <w:r w:rsidR="00571885" w:rsidRPr="006F4BB2">
        <w:rPr>
          <w:rStyle w:val="Textoennegrita"/>
          <w:sz w:val="22"/>
          <w:szCs w:val="22"/>
        </w:rPr>
        <w:t>.</w:t>
      </w:r>
      <w:r w:rsidR="00942DD3" w:rsidRPr="006F4BB2">
        <w:rPr>
          <w:rStyle w:val="Textoennegrita"/>
          <w:sz w:val="22"/>
          <w:szCs w:val="22"/>
        </w:rPr>
        <w:t xml:space="preserve"> </w:t>
      </w:r>
    </w:p>
    <w:p w:rsidR="00816073" w:rsidRPr="006F4BB2" w:rsidRDefault="00816073" w:rsidP="007E2364">
      <w:pPr>
        <w:widowControl/>
        <w:autoSpaceDE/>
        <w:autoSpaceDN/>
        <w:adjustRightInd/>
        <w:ind w:left="851" w:right="-11"/>
        <w:jc w:val="both"/>
        <w:rPr>
          <w:rStyle w:val="Textoennegrita"/>
          <w:sz w:val="22"/>
          <w:szCs w:val="22"/>
        </w:rPr>
      </w:pPr>
    </w:p>
    <w:p w:rsidR="00816073" w:rsidRPr="006F4BB2" w:rsidRDefault="00816073" w:rsidP="007E2364">
      <w:pPr>
        <w:widowControl/>
        <w:autoSpaceDE/>
        <w:autoSpaceDN/>
        <w:adjustRightInd/>
        <w:ind w:left="851" w:right="-11"/>
        <w:jc w:val="both"/>
        <w:rPr>
          <w:rStyle w:val="Textoennegrita"/>
          <w:sz w:val="22"/>
          <w:szCs w:val="22"/>
        </w:rPr>
      </w:pPr>
      <w:r w:rsidRPr="006F4BB2">
        <w:rPr>
          <w:rStyle w:val="Textoennegrita"/>
          <w:sz w:val="22"/>
          <w:szCs w:val="22"/>
        </w:rPr>
        <w:t xml:space="preserve">2  La </w:t>
      </w:r>
      <w:r w:rsidRPr="006F4BB2">
        <w:rPr>
          <w:rStyle w:val="Textoennegrita"/>
          <w:color w:val="0070C0"/>
          <w:sz w:val="22"/>
          <w:szCs w:val="22"/>
        </w:rPr>
        <w:t>sensibilidad an</w:t>
      </w:r>
      <w:r w:rsidR="00334822" w:rsidRPr="006F4BB2">
        <w:rPr>
          <w:rStyle w:val="Textoennegrita"/>
          <w:color w:val="0070C0"/>
          <w:sz w:val="22"/>
          <w:szCs w:val="22"/>
        </w:rPr>
        <w:t>te la pobreza</w:t>
      </w:r>
      <w:r w:rsidR="00334822" w:rsidRPr="006F4BB2">
        <w:rPr>
          <w:rStyle w:val="Textoennegrita"/>
          <w:sz w:val="22"/>
          <w:szCs w:val="22"/>
        </w:rPr>
        <w:t xml:space="preserve">. </w:t>
      </w:r>
      <w:r w:rsidR="00942DD3" w:rsidRPr="006F4BB2">
        <w:rPr>
          <w:rStyle w:val="Textoennegrita"/>
          <w:sz w:val="22"/>
          <w:szCs w:val="22"/>
        </w:rPr>
        <w:t>La j</w:t>
      </w:r>
      <w:r w:rsidR="00334822" w:rsidRPr="006F4BB2">
        <w:rPr>
          <w:rStyle w:val="Textoennegrita"/>
          <w:sz w:val="22"/>
          <w:szCs w:val="22"/>
        </w:rPr>
        <w:t>usticia social efectiva</w:t>
      </w:r>
      <w:r w:rsidR="00611D5D" w:rsidRPr="006F4BB2">
        <w:rPr>
          <w:rStyle w:val="Textoennegrita"/>
          <w:sz w:val="22"/>
          <w:szCs w:val="22"/>
        </w:rPr>
        <w:t xml:space="preserve"> supone luchar contra las discriminaciones por el sexo, por la raza, por l</w:t>
      </w:r>
      <w:r w:rsidR="00942DD3" w:rsidRPr="006F4BB2">
        <w:rPr>
          <w:rStyle w:val="Textoennegrita"/>
          <w:sz w:val="22"/>
          <w:szCs w:val="22"/>
        </w:rPr>
        <w:t>a</w:t>
      </w:r>
      <w:r w:rsidR="00611D5D" w:rsidRPr="006F4BB2">
        <w:rPr>
          <w:rStyle w:val="Textoennegrita"/>
          <w:sz w:val="22"/>
          <w:szCs w:val="22"/>
        </w:rPr>
        <w:t>s ideologías</w:t>
      </w:r>
      <w:r w:rsidR="00942DD3" w:rsidRPr="006F4BB2">
        <w:rPr>
          <w:rStyle w:val="Textoennegrita"/>
          <w:sz w:val="22"/>
          <w:szCs w:val="22"/>
        </w:rPr>
        <w:t xml:space="preserve">. Hay muchos seres humanos privados de sus derechos radicales. La justicia exige acercarse a ellos con hechos y no sólo con palabras de consuelo </w:t>
      </w:r>
    </w:p>
    <w:p w:rsidR="00816073" w:rsidRPr="006F4BB2" w:rsidRDefault="00816073" w:rsidP="007E2364">
      <w:pPr>
        <w:widowControl/>
        <w:autoSpaceDE/>
        <w:autoSpaceDN/>
        <w:adjustRightInd/>
        <w:ind w:left="851" w:right="-11"/>
        <w:jc w:val="both"/>
        <w:rPr>
          <w:rStyle w:val="Textoennegrita"/>
          <w:sz w:val="22"/>
          <w:szCs w:val="22"/>
        </w:rPr>
      </w:pPr>
    </w:p>
    <w:p w:rsidR="00816073" w:rsidRPr="006F4BB2" w:rsidRDefault="00942DD3" w:rsidP="007E2364">
      <w:pPr>
        <w:widowControl/>
        <w:autoSpaceDE/>
        <w:autoSpaceDN/>
        <w:adjustRightInd/>
        <w:ind w:left="851" w:right="-11"/>
        <w:jc w:val="both"/>
        <w:rPr>
          <w:rStyle w:val="Textoennegrita"/>
          <w:sz w:val="22"/>
          <w:szCs w:val="22"/>
        </w:rPr>
      </w:pPr>
      <w:r w:rsidRPr="006F4BB2">
        <w:rPr>
          <w:rStyle w:val="Textoennegrita"/>
          <w:sz w:val="22"/>
          <w:szCs w:val="22"/>
        </w:rPr>
        <w:t xml:space="preserve"> </w:t>
      </w:r>
      <w:r w:rsidR="00816073" w:rsidRPr="006F4BB2">
        <w:rPr>
          <w:rStyle w:val="Textoennegrita"/>
          <w:sz w:val="22"/>
          <w:szCs w:val="22"/>
        </w:rPr>
        <w:t>3</w:t>
      </w:r>
      <w:r w:rsidR="00334822" w:rsidRPr="006F4BB2">
        <w:rPr>
          <w:rStyle w:val="Textoennegrita"/>
          <w:sz w:val="22"/>
          <w:szCs w:val="22"/>
        </w:rPr>
        <w:t xml:space="preserve">  </w:t>
      </w:r>
      <w:r w:rsidR="00334822" w:rsidRPr="00016F5A">
        <w:rPr>
          <w:rStyle w:val="Textoennegrita"/>
          <w:color w:val="0070C0"/>
          <w:sz w:val="22"/>
          <w:szCs w:val="22"/>
        </w:rPr>
        <w:t>F</w:t>
      </w:r>
      <w:r w:rsidR="006F6462" w:rsidRPr="00016F5A">
        <w:rPr>
          <w:rStyle w:val="Textoennegrita"/>
          <w:color w:val="0070C0"/>
          <w:sz w:val="22"/>
          <w:szCs w:val="22"/>
        </w:rPr>
        <w:t>l</w:t>
      </w:r>
      <w:r w:rsidR="00334822" w:rsidRPr="00016F5A">
        <w:rPr>
          <w:rStyle w:val="Textoennegrita"/>
          <w:color w:val="0070C0"/>
          <w:sz w:val="22"/>
          <w:szCs w:val="22"/>
        </w:rPr>
        <w:t>e</w:t>
      </w:r>
      <w:r w:rsidR="006F6462" w:rsidRPr="00016F5A">
        <w:rPr>
          <w:rStyle w:val="Textoennegrita"/>
          <w:color w:val="0070C0"/>
          <w:sz w:val="22"/>
          <w:szCs w:val="22"/>
        </w:rPr>
        <w:t xml:space="preserve">xibilidad </w:t>
      </w:r>
      <w:r w:rsidRPr="00016F5A">
        <w:rPr>
          <w:rStyle w:val="Textoennegrita"/>
          <w:color w:val="0070C0"/>
          <w:sz w:val="22"/>
          <w:szCs w:val="22"/>
        </w:rPr>
        <w:t>y respeto a la conciencia</w:t>
      </w:r>
      <w:r w:rsidRPr="006F4BB2">
        <w:rPr>
          <w:rStyle w:val="Textoennegrita"/>
          <w:sz w:val="22"/>
          <w:szCs w:val="22"/>
        </w:rPr>
        <w:t xml:space="preserve">. Hay que conseguir actitudes </w:t>
      </w:r>
      <w:r w:rsidR="00626698" w:rsidRPr="006F4BB2">
        <w:rPr>
          <w:rStyle w:val="Textoennegrita"/>
          <w:sz w:val="22"/>
          <w:szCs w:val="22"/>
        </w:rPr>
        <w:t>flexibles</w:t>
      </w:r>
      <w:r w:rsidRPr="006F4BB2">
        <w:rPr>
          <w:rStyle w:val="Textoennegrita"/>
          <w:sz w:val="22"/>
          <w:szCs w:val="22"/>
        </w:rPr>
        <w:t xml:space="preserve"> </w:t>
      </w:r>
      <w:r w:rsidR="006F6462" w:rsidRPr="006F4BB2">
        <w:rPr>
          <w:rStyle w:val="Textoennegrita"/>
          <w:sz w:val="22"/>
          <w:szCs w:val="22"/>
        </w:rPr>
        <w:t>en las leyes litú</w:t>
      </w:r>
      <w:r w:rsidR="00334822" w:rsidRPr="006F4BB2">
        <w:rPr>
          <w:rStyle w:val="Textoennegrita"/>
          <w:sz w:val="22"/>
          <w:szCs w:val="22"/>
        </w:rPr>
        <w:t>rgicas y en "moral secundaria"</w:t>
      </w:r>
      <w:r w:rsidR="00626698" w:rsidRPr="006F4BB2">
        <w:rPr>
          <w:rStyle w:val="Textoennegrita"/>
          <w:sz w:val="22"/>
          <w:szCs w:val="22"/>
        </w:rPr>
        <w:t>. La Iglesia no está para dar esplendor a un templo y la moral no está para sostener costumbres</w:t>
      </w:r>
      <w:r w:rsidR="00611D5D" w:rsidRPr="006F4BB2">
        <w:rPr>
          <w:rStyle w:val="Textoennegrita"/>
          <w:sz w:val="22"/>
          <w:szCs w:val="22"/>
        </w:rPr>
        <w:t xml:space="preserve"> que cambia</w:t>
      </w:r>
      <w:r w:rsidR="00626698" w:rsidRPr="006F4BB2">
        <w:rPr>
          <w:rStyle w:val="Textoennegrita"/>
          <w:sz w:val="22"/>
          <w:szCs w:val="22"/>
        </w:rPr>
        <w:t>n</w:t>
      </w:r>
      <w:r w:rsidR="00611D5D" w:rsidRPr="006F4BB2">
        <w:rPr>
          <w:rStyle w:val="Textoennegrita"/>
          <w:sz w:val="22"/>
          <w:szCs w:val="22"/>
        </w:rPr>
        <w:t xml:space="preserve"> con los tie</w:t>
      </w:r>
      <w:r w:rsidR="00611D5D" w:rsidRPr="006F4BB2">
        <w:rPr>
          <w:rStyle w:val="Textoennegrita"/>
          <w:sz w:val="22"/>
          <w:szCs w:val="22"/>
        </w:rPr>
        <w:t>m</w:t>
      </w:r>
      <w:r w:rsidR="00611D5D" w:rsidRPr="006F4BB2">
        <w:rPr>
          <w:rStyle w:val="Textoennegrita"/>
          <w:sz w:val="22"/>
          <w:szCs w:val="22"/>
        </w:rPr>
        <w:t>pos</w:t>
      </w:r>
      <w:r w:rsidR="00626698" w:rsidRPr="006F4BB2">
        <w:rPr>
          <w:rStyle w:val="Textoennegrita"/>
          <w:sz w:val="22"/>
          <w:szCs w:val="22"/>
        </w:rPr>
        <w:t>, con</w:t>
      </w:r>
      <w:r w:rsidR="00611D5D" w:rsidRPr="006F4BB2">
        <w:rPr>
          <w:rStyle w:val="Textoennegrita"/>
          <w:sz w:val="22"/>
          <w:szCs w:val="22"/>
        </w:rPr>
        <w:t xml:space="preserve"> los pueblos</w:t>
      </w:r>
      <w:r w:rsidR="00626698" w:rsidRPr="006F4BB2">
        <w:rPr>
          <w:rStyle w:val="Textoennegrita"/>
          <w:sz w:val="22"/>
          <w:szCs w:val="22"/>
        </w:rPr>
        <w:t xml:space="preserve"> y con las circunstancias</w:t>
      </w:r>
      <w:r w:rsidR="00334822" w:rsidRPr="006F4BB2">
        <w:rPr>
          <w:rStyle w:val="Textoennegrita"/>
          <w:sz w:val="22"/>
          <w:szCs w:val="22"/>
        </w:rPr>
        <w:t>.</w:t>
      </w:r>
    </w:p>
    <w:p w:rsidR="00816073" w:rsidRPr="006F4BB2" w:rsidRDefault="00816073" w:rsidP="007E2364">
      <w:pPr>
        <w:widowControl/>
        <w:autoSpaceDE/>
        <w:autoSpaceDN/>
        <w:adjustRightInd/>
        <w:ind w:left="851" w:right="-11"/>
        <w:jc w:val="both"/>
        <w:rPr>
          <w:rStyle w:val="Textoennegrita"/>
          <w:sz w:val="22"/>
          <w:szCs w:val="22"/>
        </w:rPr>
      </w:pPr>
    </w:p>
    <w:p w:rsidR="00816073" w:rsidRPr="006F4BB2" w:rsidRDefault="00816073" w:rsidP="007E2364">
      <w:pPr>
        <w:widowControl/>
        <w:autoSpaceDE/>
        <w:autoSpaceDN/>
        <w:adjustRightInd/>
        <w:ind w:left="851" w:right="-11"/>
        <w:jc w:val="both"/>
        <w:rPr>
          <w:rStyle w:val="Textoennegrita"/>
          <w:sz w:val="22"/>
          <w:szCs w:val="22"/>
        </w:rPr>
      </w:pPr>
      <w:r w:rsidRPr="006F4BB2">
        <w:rPr>
          <w:rStyle w:val="Textoennegrita"/>
          <w:sz w:val="22"/>
          <w:szCs w:val="22"/>
        </w:rPr>
        <w:t>4</w:t>
      </w:r>
      <w:r w:rsidR="00334822" w:rsidRPr="006F4BB2">
        <w:rPr>
          <w:rStyle w:val="Textoennegrita"/>
          <w:sz w:val="22"/>
          <w:szCs w:val="22"/>
        </w:rPr>
        <w:t xml:space="preserve">  </w:t>
      </w:r>
      <w:r w:rsidR="00334822" w:rsidRPr="006F4BB2">
        <w:rPr>
          <w:rStyle w:val="Textoennegrita"/>
          <w:color w:val="0070C0"/>
          <w:sz w:val="22"/>
          <w:szCs w:val="22"/>
        </w:rPr>
        <w:t>Valent</w:t>
      </w:r>
      <w:r w:rsidR="006F6462" w:rsidRPr="006F4BB2">
        <w:rPr>
          <w:rStyle w:val="Textoennegrita"/>
          <w:color w:val="0070C0"/>
          <w:sz w:val="22"/>
          <w:szCs w:val="22"/>
        </w:rPr>
        <w:t>í</w:t>
      </w:r>
      <w:r w:rsidR="00334822" w:rsidRPr="006F4BB2">
        <w:rPr>
          <w:rStyle w:val="Textoennegrita"/>
          <w:color w:val="0070C0"/>
          <w:sz w:val="22"/>
          <w:szCs w:val="22"/>
        </w:rPr>
        <w:t>a</w:t>
      </w:r>
      <w:r w:rsidR="00626698" w:rsidRPr="006F4BB2">
        <w:rPr>
          <w:rStyle w:val="Textoennegrita"/>
          <w:color w:val="0070C0"/>
          <w:sz w:val="22"/>
          <w:szCs w:val="22"/>
        </w:rPr>
        <w:t xml:space="preserve"> ante la ciencia</w:t>
      </w:r>
      <w:r w:rsidR="00626698" w:rsidRPr="006F4BB2">
        <w:rPr>
          <w:rStyle w:val="Textoennegrita"/>
          <w:sz w:val="22"/>
          <w:szCs w:val="22"/>
        </w:rPr>
        <w:t xml:space="preserve">. El mensaje evangélico es compatible con toda teoría que respete la dignidad humana. Por eso se adapta a todos </w:t>
      </w:r>
      <w:r w:rsidR="00334822" w:rsidRPr="006F4BB2">
        <w:rPr>
          <w:rStyle w:val="Textoennegrita"/>
          <w:sz w:val="22"/>
          <w:szCs w:val="22"/>
        </w:rPr>
        <w:t xml:space="preserve">los </w:t>
      </w:r>
      <w:r w:rsidR="006F6462" w:rsidRPr="006F4BB2">
        <w:rPr>
          <w:rStyle w:val="Textoennegrita"/>
          <w:sz w:val="22"/>
          <w:szCs w:val="22"/>
        </w:rPr>
        <w:t>á</w:t>
      </w:r>
      <w:r w:rsidR="00334822" w:rsidRPr="006F4BB2">
        <w:rPr>
          <w:rStyle w:val="Textoennegrita"/>
          <w:sz w:val="22"/>
          <w:szCs w:val="22"/>
        </w:rPr>
        <w:t>mbitos culturales y cient</w:t>
      </w:r>
      <w:r w:rsidR="006F6462" w:rsidRPr="006F4BB2">
        <w:rPr>
          <w:rStyle w:val="Textoennegrita"/>
          <w:sz w:val="22"/>
          <w:szCs w:val="22"/>
        </w:rPr>
        <w:t>í</w:t>
      </w:r>
      <w:r w:rsidR="00334822" w:rsidRPr="006F4BB2">
        <w:rPr>
          <w:rStyle w:val="Textoennegrita"/>
          <w:sz w:val="22"/>
          <w:szCs w:val="22"/>
        </w:rPr>
        <w:t xml:space="preserve">ficos </w:t>
      </w:r>
      <w:r w:rsidR="00626698" w:rsidRPr="006F4BB2">
        <w:rPr>
          <w:rStyle w:val="Textoennegrita"/>
          <w:sz w:val="22"/>
          <w:szCs w:val="22"/>
        </w:rPr>
        <w:t>y simpatiza con las</w:t>
      </w:r>
      <w:r w:rsidR="00334822" w:rsidRPr="006F4BB2">
        <w:rPr>
          <w:rStyle w:val="Textoennegrita"/>
          <w:sz w:val="22"/>
          <w:szCs w:val="22"/>
        </w:rPr>
        <w:t xml:space="preserve"> teor</w:t>
      </w:r>
      <w:r w:rsidR="006F6462" w:rsidRPr="006F4BB2">
        <w:rPr>
          <w:rStyle w:val="Textoennegrita"/>
          <w:sz w:val="22"/>
          <w:szCs w:val="22"/>
        </w:rPr>
        <w:t>í</w:t>
      </w:r>
      <w:r w:rsidR="00334822" w:rsidRPr="006F4BB2">
        <w:rPr>
          <w:rStyle w:val="Textoennegrita"/>
          <w:sz w:val="22"/>
          <w:szCs w:val="22"/>
        </w:rPr>
        <w:t xml:space="preserve">as </w:t>
      </w:r>
      <w:r w:rsidR="006F6462" w:rsidRPr="006F4BB2">
        <w:rPr>
          <w:rStyle w:val="Textoennegrita"/>
          <w:sz w:val="22"/>
          <w:szCs w:val="22"/>
        </w:rPr>
        <w:t>d</w:t>
      </w:r>
      <w:r w:rsidR="00334822" w:rsidRPr="006F4BB2">
        <w:rPr>
          <w:rStyle w:val="Textoennegrita"/>
          <w:sz w:val="22"/>
          <w:szCs w:val="22"/>
        </w:rPr>
        <w:t>e vanguardia, no s</w:t>
      </w:r>
      <w:r w:rsidR="00626698" w:rsidRPr="006F4BB2">
        <w:rPr>
          <w:rStyle w:val="Textoennegrita"/>
          <w:sz w:val="22"/>
          <w:szCs w:val="22"/>
        </w:rPr>
        <w:t>ó</w:t>
      </w:r>
      <w:r w:rsidR="00334822" w:rsidRPr="006F4BB2">
        <w:rPr>
          <w:rStyle w:val="Textoennegrita"/>
          <w:sz w:val="22"/>
          <w:szCs w:val="22"/>
        </w:rPr>
        <w:t xml:space="preserve">lo con </w:t>
      </w:r>
      <w:r w:rsidR="00626698" w:rsidRPr="006F4BB2">
        <w:rPr>
          <w:rStyle w:val="Textoennegrita"/>
          <w:sz w:val="22"/>
          <w:szCs w:val="22"/>
        </w:rPr>
        <w:t xml:space="preserve">las </w:t>
      </w:r>
      <w:r w:rsidR="00334822" w:rsidRPr="006F4BB2">
        <w:rPr>
          <w:rStyle w:val="Textoennegrita"/>
          <w:sz w:val="22"/>
          <w:szCs w:val="22"/>
        </w:rPr>
        <w:t xml:space="preserve">referencias </w:t>
      </w:r>
      <w:r w:rsidR="00626698" w:rsidRPr="006F4BB2">
        <w:rPr>
          <w:rStyle w:val="Textoennegrita"/>
          <w:sz w:val="22"/>
          <w:szCs w:val="22"/>
        </w:rPr>
        <w:t>valiosas de la H</w:t>
      </w:r>
      <w:r w:rsidR="00334822" w:rsidRPr="006F4BB2">
        <w:rPr>
          <w:rStyle w:val="Textoennegrita"/>
          <w:sz w:val="22"/>
          <w:szCs w:val="22"/>
        </w:rPr>
        <w:t>is</w:t>
      </w:r>
      <w:r w:rsidR="006F6462" w:rsidRPr="006F4BB2">
        <w:rPr>
          <w:rStyle w:val="Textoennegrita"/>
          <w:sz w:val="22"/>
          <w:szCs w:val="22"/>
        </w:rPr>
        <w:t>t</w:t>
      </w:r>
      <w:r w:rsidR="00626698" w:rsidRPr="006F4BB2">
        <w:rPr>
          <w:rStyle w:val="Textoennegrita"/>
          <w:sz w:val="22"/>
          <w:szCs w:val="22"/>
        </w:rPr>
        <w:t>oria, sino con las aventuras del porvenir.</w:t>
      </w:r>
    </w:p>
    <w:p w:rsidR="00816073" w:rsidRPr="006F4BB2" w:rsidRDefault="00816073" w:rsidP="007E2364">
      <w:pPr>
        <w:widowControl/>
        <w:autoSpaceDE/>
        <w:autoSpaceDN/>
        <w:adjustRightInd/>
        <w:ind w:left="851" w:right="-11"/>
        <w:jc w:val="both"/>
        <w:rPr>
          <w:rStyle w:val="Textoennegrita"/>
          <w:sz w:val="22"/>
          <w:szCs w:val="22"/>
        </w:rPr>
      </w:pPr>
    </w:p>
    <w:p w:rsidR="00816073" w:rsidRPr="006F4BB2" w:rsidRDefault="00626698" w:rsidP="007E2364">
      <w:pPr>
        <w:widowControl/>
        <w:autoSpaceDE/>
        <w:autoSpaceDN/>
        <w:adjustRightInd/>
        <w:ind w:left="851" w:right="-11"/>
        <w:jc w:val="both"/>
        <w:rPr>
          <w:rStyle w:val="Textoennegrita"/>
          <w:sz w:val="22"/>
          <w:szCs w:val="22"/>
        </w:rPr>
      </w:pPr>
      <w:r w:rsidRPr="006F4BB2">
        <w:rPr>
          <w:rStyle w:val="Textoennegrita"/>
          <w:sz w:val="22"/>
          <w:szCs w:val="22"/>
        </w:rPr>
        <w:t xml:space="preserve"> </w:t>
      </w:r>
      <w:r w:rsidR="00816073" w:rsidRPr="006F4BB2">
        <w:rPr>
          <w:rStyle w:val="Textoennegrita"/>
          <w:sz w:val="22"/>
          <w:szCs w:val="22"/>
        </w:rPr>
        <w:t>5</w:t>
      </w:r>
      <w:r w:rsidR="006F6462" w:rsidRPr="006F4BB2">
        <w:rPr>
          <w:rStyle w:val="Textoennegrita"/>
          <w:sz w:val="22"/>
          <w:szCs w:val="22"/>
        </w:rPr>
        <w:t xml:space="preserve">  </w:t>
      </w:r>
      <w:r w:rsidRPr="006F4BB2">
        <w:rPr>
          <w:rStyle w:val="Textoennegrita"/>
          <w:color w:val="0070C0"/>
          <w:sz w:val="22"/>
          <w:szCs w:val="22"/>
        </w:rPr>
        <w:t>Volver los ojos a la calle.</w:t>
      </w:r>
      <w:r w:rsidRPr="006F4BB2">
        <w:rPr>
          <w:rStyle w:val="Textoennegrita"/>
          <w:sz w:val="22"/>
          <w:szCs w:val="22"/>
        </w:rPr>
        <w:t xml:space="preserve"> </w:t>
      </w:r>
      <w:r w:rsidR="006F6462" w:rsidRPr="006F4BB2">
        <w:rPr>
          <w:rStyle w:val="Textoennegrita"/>
          <w:sz w:val="22"/>
          <w:szCs w:val="22"/>
        </w:rPr>
        <w:t xml:space="preserve">Convertirse en Iglesia </w:t>
      </w:r>
      <w:r w:rsidR="004563AB">
        <w:rPr>
          <w:rStyle w:val="Textoennegrita"/>
          <w:sz w:val="22"/>
          <w:szCs w:val="22"/>
        </w:rPr>
        <w:t>peregrina</w:t>
      </w:r>
      <w:r w:rsidRPr="006F4BB2">
        <w:rPr>
          <w:rStyle w:val="Textoennegrita"/>
          <w:sz w:val="22"/>
          <w:szCs w:val="22"/>
        </w:rPr>
        <w:t xml:space="preserve"> de los caminos</w:t>
      </w:r>
      <w:r w:rsidR="006F6462" w:rsidRPr="006F4BB2">
        <w:rPr>
          <w:rStyle w:val="Textoennegrita"/>
          <w:sz w:val="22"/>
          <w:szCs w:val="22"/>
        </w:rPr>
        <w:t>, no de los templos y de las oficinas. Es</w:t>
      </w:r>
      <w:r w:rsidRPr="006F4BB2">
        <w:rPr>
          <w:rStyle w:val="Textoennegrita"/>
          <w:sz w:val="22"/>
          <w:szCs w:val="22"/>
        </w:rPr>
        <w:t xml:space="preserve"> el es</w:t>
      </w:r>
      <w:r w:rsidR="006F6462" w:rsidRPr="006F4BB2">
        <w:rPr>
          <w:rStyle w:val="Textoennegrita"/>
          <w:sz w:val="22"/>
          <w:szCs w:val="22"/>
        </w:rPr>
        <w:t>tilo S. Pablo y S. Pedro</w:t>
      </w:r>
      <w:r w:rsidRPr="006F4BB2">
        <w:rPr>
          <w:rStyle w:val="Textoennegrita"/>
          <w:sz w:val="22"/>
          <w:szCs w:val="22"/>
        </w:rPr>
        <w:t xml:space="preserve"> el que admira</w:t>
      </w:r>
      <w:r w:rsidR="006F6462" w:rsidRPr="006F4BB2">
        <w:rPr>
          <w:rStyle w:val="Textoennegrita"/>
          <w:sz w:val="22"/>
          <w:szCs w:val="22"/>
        </w:rPr>
        <w:t xml:space="preserve">, no </w:t>
      </w:r>
      <w:r w:rsidRPr="006F4BB2">
        <w:rPr>
          <w:rStyle w:val="Textoennegrita"/>
          <w:sz w:val="22"/>
          <w:szCs w:val="22"/>
        </w:rPr>
        <w:t xml:space="preserve">sólo el </w:t>
      </w:r>
      <w:r w:rsidR="006F6462" w:rsidRPr="006F4BB2">
        <w:rPr>
          <w:rStyle w:val="Textoennegrita"/>
          <w:sz w:val="22"/>
          <w:szCs w:val="22"/>
        </w:rPr>
        <w:t xml:space="preserve">de Santiago </w:t>
      </w:r>
      <w:r w:rsidRPr="006F4BB2">
        <w:rPr>
          <w:rStyle w:val="Textoennegrita"/>
          <w:sz w:val="22"/>
          <w:szCs w:val="22"/>
        </w:rPr>
        <w:t>obispo</w:t>
      </w:r>
      <w:r w:rsidR="004563AB">
        <w:rPr>
          <w:rStyle w:val="Textoennegrita"/>
          <w:sz w:val="22"/>
          <w:szCs w:val="22"/>
        </w:rPr>
        <w:t xml:space="preserve"> que se mantenía fiel a la Ley en su nido </w:t>
      </w:r>
      <w:r w:rsidRPr="006F4BB2">
        <w:rPr>
          <w:rStyle w:val="Textoennegrita"/>
          <w:sz w:val="22"/>
          <w:szCs w:val="22"/>
        </w:rPr>
        <w:t>de Jerusalén</w:t>
      </w:r>
      <w:r w:rsidR="006F6462" w:rsidRPr="006F4BB2">
        <w:rPr>
          <w:rStyle w:val="Textoennegrita"/>
          <w:sz w:val="22"/>
          <w:szCs w:val="22"/>
        </w:rPr>
        <w:t>...</w:t>
      </w:r>
    </w:p>
    <w:p w:rsidR="00816073" w:rsidRPr="006F4BB2" w:rsidRDefault="00816073" w:rsidP="007E2364">
      <w:pPr>
        <w:widowControl/>
        <w:autoSpaceDE/>
        <w:autoSpaceDN/>
        <w:adjustRightInd/>
        <w:ind w:left="851" w:right="-11"/>
        <w:jc w:val="both"/>
        <w:rPr>
          <w:rStyle w:val="Textoennegrita"/>
          <w:sz w:val="22"/>
          <w:szCs w:val="22"/>
        </w:rPr>
      </w:pPr>
    </w:p>
    <w:p w:rsidR="00816073" w:rsidRPr="006F4BB2" w:rsidRDefault="00626698" w:rsidP="007E2364">
      <w:pPr>
        <w:widowControl/>
        <w:autoSpaceDE/>
        <w:autoSpaceDN/>
        <w:adjustRightInd/>
        <w:ind w:left="851" w:right="-11"/>
        <w:jc w:val="both"/>
        <w:rPr>
          <w:rStyle w:val="Textoennegrita"/>
          <w:sz w:val="22"/>
          <w:szCs w:val="22"/>
        </w:rPr>
      </w:pPr>
      <w:r w:rsidRPr="006F4BB2">
        <w:rPr>
          <w:rStyle w:val="Textoennegrita"/>
          <w:sz w:val="22"/>
          <w:szCs w:val="22"/>
        </w:rPr>
        <w:t xml:space="preserve"> </w:t>
      </w:r>
      <w:r w:rsidR="00816073" w:rsidRPr="006F4BB2">
        <w:rPr>
          <w:rStyle w:val="Textoennegrita"/>
          <w:sz w:val="22"/>
          <w:szCs w:val="22"/>
        </w:rPr>
        <w:t>6</w:t>
      </w:r>
      <w:r w:rsidR="006F6462" w:rsidRPr="006F4BB2">
        <w:rPr>
          <w:rStyle w:val="Textoennegrita"/>
          <w:sz w:val="22"/>
          <w:szCs w:val="22"/>
        </w:rPr>
        <w:t xml:space="preserve">. </w:t>
      </w:r>
      <w:r w:rsidR="006F6462" w:rsidRPr="006F4BB2">
        <w:rPr>
          <w:rStyle w:val="Textoennegrita"/>
          <w:color w:val="0070C0"/>
          <w:sz w:val="22"/>
          <w:szCs w:val="22"/>
        </w:rPr>
        <w:t>Anuncio evangélico a los pobres</w:t>
      </w:r>
      <w:r w:rsidRPr="006F4BB2">
        <w:rPr>
          <w:rStyle w:val="Textoennegrita"/>
          <w:color w:val="0070C0"/>
          <w:sz w:val="22"/>
          <w:szCs w:val="22"/>
        </w:rPr>
        <w:t>.</w:t>
      </w:r>
      <w:r w:rsidRPr="006F4BB2">
        <w:rPr>
          <w:rStyle w:val="Textoennegrita"/>
          <w:sz w:val="22"/>
          <w:szCs w:val="22"/>
        </w:rPr>
        <w:t xml:space="preserve"> Pobres son los</w:t>
      </w:r>
      <w:r w:rsidR="006F6462" w:rsidRPr="006F4BB2">
        <w:rPr>
          <w:rStyle w:val="Textoennegrita"/>
          <w:sz w:val="22"/>
          <w:szCs w:val="22"/>
        </w:rPr>
        <w:t xml:space="preserve"> mendigos, </w:t>
      </w:r>
      <w:r w:rsidRPr="006F4BB2">
        <w:rPr>
          <w:rStyle w:val="Textoennegrita"/>
          <w:sz w:val="22"/>
          <w:szCs w:val="22"/>
        </w:rPr>
        <w:t xml:space="preserve">pero también los </w:t>
      </w:r>
      <w:r w:rsidR="006F6462" w:rsidRPr="006F4BB2">
        <w:rPr>
          <w:rStyle w:val="Textoennegrita"/>
          <w:sz w:val="22"/>
          <w:szCs w:val="22"/>
        </w:rPr>
        <w:t xml:space="preserve">enfermos, </w:t>
      </w:r>
      <w:r w:rsidRPr="006F4BB2">
        <w:rPr>
          <w:rStyle w:val="Textoennegrita"/>
          <w:sz w:val="22"/>
          <w:szCs w:val="22"/>
        </w:rPr>
        <w:t xml:space="preserve">los </w:t>
      </w:r>
      <w:r w:rsidR="006F6462" w:rsidRPr="006F4BB2">
        <w:rPr>
          <w:rStyle w:val="Textoennegrita"/>
          <w:sz w:val="22"/>
          <w:szCs w:val="22"/>
        </w:rPr>
        <w:t>presos</w:t>
      </w:r>
      <w:r w:rsidRPr="006F4BB2">
        <w:rPr>
          <w:rStyle w:val="Textoennegrita"/>
          <w:sz w:val="22"/>
          <w:szCs w:val="22"/>
        </w:rPr>
        <w:t xml:space="preserve">, los marginados, los ignorantes, los que nunca llegaron a </w:t>
      </w:r>
      <w:r w:rsidR="006F6462" w:rsidRPr="006F4BB2">
        <w:rPr>
          <w:rStyle w:val="Textoennegrita"/>
          <w:sz w:val="22"/>
          <w:szCs w:val="22"/>
        </w:rPr>
        <w:t>r</w:t>
      </w:r>
      <w:r w:rsidR="006F6462" w:rsidRPr="006F4BB2">
        <w:rPr>
          <w:rStyle w:val="Textoennegrita"/>
          <w:sz w:val="22"/>
          <w:szCs w:val="22"/>
        </w:rPr>
        <w:t>e</w:t>
      </w:r>
      <w:r w:rsidR="006F6462" w:rsidRPr="006F4BB2">
        <w:rPr>
          <w:rStyle w:val="Textoennegrita"/>
          <w:sz w:val="22"/>
          <w:szCs w:val="22"/>
        </w:rPr>
        <w:t>yes o a intelectuales.</w:t>
      </w:r>
      <w:r w:rsidR="004563AB">
        <w:rPr>
          <w:rStyle w:val="Textoennegrita"/>
          <w:sz w:val="22"/>
          <w:szCs w:val="22"/>
        </w:rPr>
        <w:t xml:space="preserve"> Los pobres están en los países emergentes y también en los históricamente cristianos.</w:t>
      </w:r>
    </w:p>
    <w:p w:rsidR="00816073" w:rsidRPr="006F4BB2" w:rsidRDefault="00816073" w:rsidP="007E2364">
      <w:pPr>
        <w:widowControl/>
        <w:autoSpaceDE/>
        <w:autoSpaceDN/>
        <w:adjustRightInd/>
        <w:ind w:left="851" w:right="-11"/>
        <w:jc w:val="both"/>
        <w:rPr>
          <w:rStyle w:val="Textoennegrita"/>
          <w:sz w:val="22"/>
          <w:szCs w:val="22"/>
        </w:rPr>
      </w:pPr>
    </w:p>
    <w:p w:rsidR="00816073" w:rsidRPr="006F4BB2" w:rsidRDefault="00816073" w:rsidP="007E2364">
      <w:pPr>
        <w:widowControl/>
        <w:autoSpaceDE/>
        <w:autoSpaceDN/>
        <w:adjustRightInd/>
        <w:ind w:left="851" w:right="-11"/>
        <w:jc w:val="both"/>
        <w:rPr>
          <w:rStyle w:val="Textoennegrita"/>
          <w:sz w:val="22"/>
          <w:szCs w:val="22"/>
        </w:rPr>
      </w:pPr>
      <w:r w:rsidRPr="006F4BB2">
        <w:rPr>
          <w:rStyle w:val="Textoennegrita"/>
          <w:sz w:val="22"/>
          <w:szCs w:val="22"/>
        </w:rPr>
        <w:t>7</w:t>
      </w:r>
      <w:r w:rsidR="006F6462" w:rsidRPr="006F4BB2">
        <w:rPr>
          <w:rStyle w:val="Textoennegrita"/>
          <w:sz w:val="22"/>
          <w:szCs w:val="22"/>
        </w:rPr>
        <w:t xml:space="preserve">. </w:t>
      </w:r>
      <w:r w:rsidR="006F6462" w:rsidRPr="006F4BB2">
        <w:rPr>
          <w:rStyle w:val="Textoennegrita"/>
          <w:color w:val="0070C0"/>
          <w:sz w:val="22"/>
          <w:szCs w:val="22"/>
        </w:rPr>
        <w:t>Iglesia de la primera edad</w:t>
      </w:r>
      <w:r w:rsidR="00626698" w:rsidRPr="006F4BB2">
        <w:rPr>
          <w:rStyle w:val="Textoennegrita"/>
          <w:sz w:val="22"/>
          <w:szCs w:val="22"/>
        </w:rPr>
        <w:t xml:space="preserve">. </w:t>
      </w:r>
      <w:r w:rsidR="004563AB">
        <w:rPr>
          <w:rStyle w:val="Textoennegrita"/>
          <w:sz w:val="22"/>
          <w:szCs w:val="22"/>
        </w:rPr>
        <w:t>Mira con inquietud a los niños y jóvenes y e</w:t>
      </w:r>
      <w:r w:rsidR="00626698" w:rsidRPr="006F4BB2">
        <w:rPr>
          <w:rStyle w:val="Textoennegrita"/>
          <w:sz w:val="22"/>
          <w:szCs w:val="22"/>
        </w:rPr>
        <w:t>vita pol</w:t>
      </w:r>
      <w:r w:rsidR="00626698" w:rsidRPr="006F4BB2">
        <w:rPr>
          <w:rStyle w:val="Textoennegrita"/>
          <w:sz w:val="22"/>
          <w:szCs w:val="22"/>
        </w:rPr>
        <w:t>a</w:t>
      </w:r>
      <w:r w:rsidR="00626698" w:rsidRPr="006F4BB2">
        <w:rPr>
          <w:rStyle w:val="Textoennegrita"/>
          <w:sz w:val="22"/>
          <w:szCs w:val="22"/>
        </w:rPr>
        <w:t>rizarse en la</w:t>
      </w:r>
      <w:r w:rsidR="006F6462" w:rsidRPr="006F4BB2">
        <w:rPr>
          <w:rStyle w:val="Textoennegrita"/>
          <w:sz w:val="22"/>
          <w:szCs w:val="22"/>
        </w:rPr>
        <w:t xml:space="preserve"> tercera</w:t>
      </w:r>
      <w:r w:rsidR="004563AB">
        <w:rPr>
          <w:rStyle w:val="Textoennegrita"/>
          <w:sz w:val="22"/>
          <w:szCs w:val="22"/>
        </w:rPr>
        <w:t xml:space="preserve"> edad, la de los más maduros</w:t>
      </w:r>
      <w:r w:rsidR="006F6462" w:rsidRPr="006F4BB2">
        <w:rPr>
          <w:rStyle w:val="Textoennegrita"/>
          <w:sz w:val="22"/>
          <w:szCs w:val="22"/>
        </w:rPr>
        <w:t>...</w:t>
      </w:r>
      <w:r w:rsidR="004563AB">
        <w:rPr>
          <w:rStyle w:val="Textoennegrita"/>
          <w:sz w:val="22"/>
          <w:szCs w:val="22"/>
        </w:rPr>
        <w:t>La</w:t>
      </w:r>
      <w:r w:rsidR="00611D5D" w:rsidRPr="006F4BB2">
        <w:rPr>
          <w:rStyle w:val="Textoennegrita"/>
          <w:sz w:val="22"/>
          <w:szCs w:val="22"/>
        </w:rPr>
        <w:t xml:space="preserve"> mitad de la población hum</w:t>
      </w:r>
      <w:r w:rsidR="00611D5D" w:rsidRPr="006F4BB2">
        <w:rPr>
          <w:rStyle w:val="Textoennegrita"/>
          <w:sz w:val="22"/>
          <w:szCs w:val="22"/>
        </w:rPr>
        <w:t>a</w:t>
      </w:r>
      <w:r w:rsidR="00611D5D" w:rsidRPr="006F4BB2">
        <w:rPr>
          <w:rStyle w:val="Textoennegrita"/>
          <w:sz w:val="22"/>
          <w:szCs w:val="22"/>
        </w:rPr>
        <w:t xml:space="preserve">na es infantil y </w:t>
      </w:r>
      <w:r w:rsidR="00626698" w:rsidRPr="006F4BB2">
        <w:rPr>
          <w:rStyle w:val="Textoennegrita"/>
          <w:sz w:val="22"/>
          <w:szCs w:val="22"/>
        </w:rPr>
        <w:t xml:space="preserve">está hecha de </w:t>
      </w:r>
      <w:r w:rsidR="00611D5D" w:rsidRPr="006F4BB2">
        <w:rPr>
          <w:rStyle w:val="Textoennegrita"/>
          <w:sz w:val="22"/>
          <w:szCs w:val="22"/>
        </w:rPr>
        <w:t>jóvenes</w:t>
      </w:r>
      <w:r w:rsidR="00626698" w:rsidRPr="006F4BB2">
        <w:rPr>
          <w:rStyle w:val="Textoennegrita"/>
          <w:sz w:val="22"/>
          <w:szCs w:val="22"/>
        </w:rPr>
        <w:t>.</w:t>
      </w:r>
      <w:r w:rsidR="004563AB">
        <w:rPr>
          <w:rStyle w:val="Textoennegrita"/>
          <w:sz w:val="22"/>
          <w:szCs w:val="22"/>
        </w:rPr>
        <w:t xml:space="preserve"> Hacía ellos hay que dirigirse.</w:t>
      </w:r>
      <w:r w:rsidR="00611D5D" w:rsidRPr="006F4BB2">
        <w:rPr>
          <w:rStyle w:val="Textoennegrita"/>
          <w:sz w:val="22"/>
          <w:szCs w:val="22"/>
        </w:rPr>
        <w:t xml:space="preserve"> </w:t>
      </w:r>
    </w:p>
    <w:p w:rsidR="006F6462" w:rsidRPr="006F4BB2" w:rsidRDefault="006F6462" w:rsidP="007E2364">
      <w:pPr>
        <w:widowControl/>
        <w:autoSpaceDE/>
        <w:autoSpaceDN/>
        <w:adjustRightInd/>
        <w:ind w:left="851" w:right="-11"/>
        <w:jc w:val="both"/>
        <w:rPr>
          <w:rStyle w:val="Textoennegrita"/>
          <w:sz w:val="22"/>
          <w:szCs w:val="22"/>
        </w:rPr>
      </w:pPr>
    </w:p>
    <w:p w:rsidR="006F6462" w:rsidRPr="006F4BB2" w:rsidRDefault="006F6462" w:rsidP="007E2364">
      <w:pPr>
        <w:widowControl/>
        <w:autoSpaceDE/>
        <w:autoSpaceDN/>
        <w:adjustRightInd/>
        <w:ind w:left="851" w:right="-11"/>
        <w:jc w:val="both"/>
        <w:rPr>
          <w:rStyle w:val="Textoennegrita"/>
          <w:sz w:val="22"/>
          <w:szCs w:val="22"/>
        </w:rPr>
      </w:pPr>
      <w:r w:rsidRPr="006F4BB2">
        <w:rPr>
          <w:rStyle w:val="Textoennegrita"/>
          <w:sz w:val="22"/>
          <w:szCs w:val="22"/>
        </w:rPr>
        <w:t xml:space="preserve">8. </w:t>
      </w:r>
      <w:r w:rsidRPr="006F4BB2">
        <w:rPr>
          <w:rStyle w:val="Textoennegrita"/>
          <w:color w:val="0070C0"/>
          <w:sz w:val="22"/>
          <w:szCs w:val="22"/>
        </w:rPr>
        <w:t>Volcada a las familias</w:t>
      </w:r>
      <w:r w:rsidR="00626698" w:rsidRPr="006F4BB2">
        <w:rPr>
          <w:rStyle w:val="Textoennegrita"/>
          <w:sz w:val="22"/>
          <w:szCs w:val="22"/>
        </w:rPr>
        <w:t>. Mira con predilección a los novios</w:t>
      </w:r>
      <w:r w:rsidR="004563AB">
        <w:rPr>
          <w:rStyle w:val="Textoennegrita"/>
          <w:sz w:val="22"/>
          <w:szCs w:val="22"/>
        </w:rPr>
        <w:t xml:space="preserve"> que sueñan con un hogar</w:t>
      </w:r>
      <w:r w:rsidR="00626698" w:rsidRPr="006F4BB2">
        <w:rPr>
          <w:rStyle w:val="Textoennegrita"/>
          <w:sz w:val="22"/>
          <w:szCs w:val="22"/>
        </w:rPr>
        <w:t>, a los padres jóvenes</w:t>
      </w:r>
      <w:r w:rsidR="004563AB">
        <w:rPr>
          <w:rStyle w:val="Textoennegrita"/>
          <w:sz w:val="22"/>
          <w:szCs w:val="22"/>
        </w:rPr>
        <w:t xml:space="preserve"> que cuidan sus hijos pequeños</w:t>
      </w:r>
      <w:r w:rsidR="00626698" w:rsidRPr="006F4BB2">
        <w:rPr>
          <w:rStyle w:val="Textoennegrita"/>
          <w:sz w:val="22"/>
          <w:szCs w:val="22"/>
        </w:rPr>
        <w:t>, a los que forman hogares</w:t>
      </w:r>
      <w:r w:rsidR="004563AB">
        <w:rPr>
          <w:rStyle w:val="Textoennegrita"/>
          <w:sz w:val="22"/>
          <w:szCs w:val="22"/>
        </w:rPr>
        <w:t xml:space="preserve"> en los que se reza</w:t>
      </w:r>
      <w:r w:rsidR="00626698" w:rsidRPr="006F4BB2">
        <w:rPr>
          <w:rStyle w:val="Textoennegrita"/>
          <w:sz w:val="22"/>
          <w:szCs w:val="22"/>
        </w:rPr>
        <w:t>. No pone sus delicias en</w:t>
      </w:r>
      <w:r w:rsidRPr="006F4BB2">
        <w:rPr>
          <w:rStyle w:val="Textoennegrita"/>
          <w:sz w:val="22"/>
          <w:szCs w:val="22"/>
        </w:rPr>
        <w:t xml:space="preserve"> los conventos d</w:t>
      </w:r>
      <w:r w:rsidR="00611D5D" w:rsidRPr="006F4BB2">
        <w:rPr>
          <w:rStyle w:val="Textoennegrita"/>
          <w:sz w:val="22"/>
          <w:szCs w:val="22"/>
        </w:rPr>
        <w:t>e</w:t>
      </w:r>
      <w:r w:rsidRPr="006F4BB2">
        <w:rPr>
          <w:rStyle w:val="Textoennegrita"/>
          <w:sz w:val="22"/>
          <w:szCs w:val="22"/>
        </w:rPr>
        <w:t xml:space="preserve"> clausura</w:t>
      </w:r>
      <w:r w:rsidR="00626698" w:rsidRPr="006F4BB2">
        <w:rPr>
          <w:rStyle w:val="Textoennegrita"/>
          <w:sz w:val="22"/>
          <w:szCs w:val="22"/>
        </w:rPr>
        <w:t xml:space="preserve"> o las cofradías piadosas</w:t>
      </w:r>
      <w:r w:rsidRPr="006F4BB2">
        <w:rPr>
          <w:rStyle w:val="Textoennegrita"/>
          <w:sz w:val="22"/>
          <w:szCs w:val="22"/>
        </w:rPr>
        <w:t>...</w:t>
      </w:r>
      <w:r w:rsidR="004563AB">
        <w:rPr>
          <w:rStyle w:val="Textoennegrita"/>
          <w:sz w:val="22"/>
          <w:szCs w:val="22"/>
        </w:rPr>
        <w:t xml:space="preserve"> Hay otros mundos en los que late el desafío.</w:t>
      </w:r>
    </w:p>
    <w:p w:rsidR="00816073" w:rsidRPr="006F4BB2" w:rsidRDefault="00816073" w:rsidP="007E2364">
      <w:pPr>
        <w:widowControl/>
        <w:autoSpaceDE/>
        <w:autoSpaceDN/>
        <w:adjustRightInd/>
        <w:ind w:left="851" w:right="-11"/>
        <w:jc w:val="both"/>
        <w:rPr>
          <w:rStyle w:val="Textoennegrita"/>
          <w:sz w:val="22"/>
          <w:szCs w:val="22"/>
        </w:rPr>
      </w:pPr>
    </w:p>
    <w:p w:rsidR="00D91B7E" w:rsidRDefault="00816073" w:rsidP="007E2364">
      <w:pPr>
        <w:widowControl/>
        <w:autoSpaceDE/>
        <w:autoSpaceDN/>
        <w:adjustRightInd/>
        <w:ind w:left="851" w:right="-11"/>
        <w:jc w:val="both"/>
        <w:rPr>
          <w:rStyle w:val="Textoennegrita"/>
          <w:sz w:val="22"/>
          <w:szCs w:val="22"/>
        </w:rPr>
      </w:pPr>
      <w:r w:rsidRPr="006F4BB2">
        <w:rPr>
          <w:rStyle w:val="Textoennegrita"/>
          <w:sz w:val="22"/>
          <w:szCs w:val="22"/>
        </w:rPr>
        <w:t>9</w:t>
      </w:r>
      <w:r w:rsidR="00334822" w:rsidRPr="006F4BB2">
        <w:rPr>
          <w:rStyle w:val="Textoennegrita"/>
          <w:sz w:val="22"/>
          <w:szCs w:val="22"/>
        </w:rPr>
        <w:t>.</w:t>
      </w:r>
      <w:r w:rsidR="00626698" w:rsidRPr="006F4BB2">
        <w:rPr>
          <w:rStyle w:val="Textoennegrita"/>
          <w:sz w:val="22"/>
          <w:szCs w:val="22"/>
        </w:rPr>
        <w:t xml:space="preserve"> </w:t>
      </w:r>
      <w:r w:rsidR="00626698" w:rsidRPr="006F4BB2">
        <w:rPr>
          <w:rStyle w:val="Textoennegrita"/>
          <w:color w:val="0070C0"/>
          <w:sz w:val="22"/>
          <w:szCs w:val="22"/>
        </w:rPr>
        <w:t>Busca la caridad</w:t>
      </w:r>
      <w:r w:rsidR="00626698" w:rsidRPr="006F4BB2">
        <w:rPr>
          <w:rStyle w:val="Textoennegrita"/>
          <w:sz w:val="22"/>
          <w:szCs w:val="22"/>
        </w:rPr>
        <w:t>.</w:t>
      </w:r>
      <w:r w:rsidR="006F6462" w:rsidRPr="006F4BB2">
        <w:rPr>
          <w:rStyle w:val="Textoennegrita"/>
          <w:sz w:val="22"/>
          <w:szCs w:val="22"/>
        </w:rPr>
        <w:t xml:space="preserve"> Con una </w:t>
      </w:r>
      <w:proofErr w:type="spellStart"/>
      <w:r w:rsidR="00334822" w:rsidRPr="006F4BB2">
        <w:rPr>
          <w:rStyle w:val="Textoennegrita"/>
          <w:sz w:val="22"/>
          <w:szCs w:val="22"/>
        </w:rPr>
        <w:t>Cáritas</w:t>
      </w:r>
      <w:proofErr w:type="spellEnd"/>
      <w:r w:rsidR="00334822" w:rsidRPr="006F4BB2">
        <w:rPr>
          <w:rStyle w:val="Textoennegrita"/>
          <w:sz w:val="22"/>
          <w:szCs w:val="22"/>
        </w:rPr>
        <w:t xml:space="preserve"> </w:t>
      </w:r>
      <w:r w:rsidR="00C20903">
        <w:rPr>
          <w:rStyle w:val="Textoennegrita"/>
          <w:sz w:val="22"/>
          <w:szCs w:val="22"/>
        </w:rPr>
        <w:t xml:space="preserve">socialmente admirada renueva las </w:t>
      </w:r>
      <w:r w:rsidR="00334822" w:rsidRPr="006F4BB2">
        <w:rPr>
          <w:rStyle w:val="Textoennegrita"/>
          <w:sz w:val="22"/>
          <w:szCs w:val="22"/>
        </w:rPr>
        <w:t>actitudes</w:t>
      </w:r>
      <w:r w:rsidR="00C20903">
        <w:rPr>
          <w:rStyle w:val="Textoennegrita"/>
          <w:sz w:val="22"/>
          <w:szCs w:val="22"/>
        </w:rPr>
        <w:t xml:space="preserve"> de fe y de</w:t>
      </w:r>
      <w:r w:rsidR="00EC3318">
        <w:rPr>
          <w:rStyle w:val="Textoennegrita"/>
          <w:sz w:val="22"/>
          <w:szCs w:val="22"/>
        </w:rPr>
        <w:t xml:space="preserve"> </w:t>
      </w:r>
      <w:r w:rsidR="00C20903">
        <w:rPr>
          <w:rStyle w:val="Textoennegrita"/>
          <w:sz w:val="22"/>
          <w:szCs w:val="22"/>
        </w:rPr>
        <w:t>esperanza. P</w:t>
      </w:r>
      <w:r w:rsidR="00E839BD" w:rsidRPr="006F4BB2">
        <w:rPr>
          <w:rStyle w:val="Textoennegrita"/>
          <w:sz w:val="22"/>
          <w:szCs w:val="22"/>
        </w:rPr>
        <w:t>refiere el amor</w:t>
      </w:r>
      <w:r w:rsidR="006F6462" w:rsidRPr="006F4BB2">
        <w:rPr>
          <w:rStyle w:val="Textoennegrita"/>
          <w:sz w:val="22"/>
          <w:szCs w:val="22"/>
        </w:rPr>
        <w:t xml:space="preserve"> para los </w:t>
      </w:r>
      <w:r w:rsidR="00334822" w:rsidRPr="006F4BB2">
        <w:rPr>
          <w:rStyle w:val="Textoennegrita"/>
          <w:sz w:val="22"/>
          <w:szCs w:val="22"/>
        </w:rPr>
        <w:t xml:space="preserve"> pr</w:t>
      </w:r>
      <w:r w:rsidR="006F6462" w:rsidRPr="006F4BB2">
        <w:rPr>
          <w:rStyle w:val="Textoennegrita"/>
          <w:sz w:val="22"/>
          <w:szCs w:val="22"/>
        </w:rPr>
        <w:t>ó</w:t>
      </w:r>
      <w:r w:rsidR="00334822" w:rsidRPr="006F4BB2">
        <w:rPr>
          <w:rStyle w:val="Textoennegrita"/>
          <w:sz w:val="22"/>
          <w:szCs w:val="22"/>
        </w:rPr>
        <w:t>jimos, no s</w:t>
      </w:r>
      <w:r w:rsidR="006F6462" w:rsidRPr="006F4BB2">
        <w:rPr>
          <w:rStyle w:val="Textoennegrita"/>
          <w:sz w:val="22"/>
          <w:szCs w:val="22"/>
        </w:rPr>
        <w:t>ó</w:t>
      </w:r>
      <w:r w:rsidR="00334822" w:rsidRPr="006F4BB2">
        <w:rPr>
          <w:rStyle w:val="Textoennegrita"/>
          <w:sz w:val="22"/>
          <w:szCs w:val="22"/>
        </w:rPr>
        <w:t xml:space="preserve">lo </w:t>
      </w:r>
      <w:r w:rsidR="00C20903">
        <w:rPr>
          <w:rStyle w:val="Textoennegrita"/>
          <w:sz w:val="22"/>
          <w:szCs w:val="22"/>
        </w:rPr>
        <w:t>las</w:t>
      </w:r>
      <w:r w:rsidR="00E839BD" w:rsidRPr="006F4BB2">
        <w:rPr>
          <w:rStyle w:val="Textoennegrita"/>
          <w:sz w:val="22"/>
          <w:szCs w:val="22"/>
        </w:rPr>
        <w:t xml:space="preserve"> </w:t>
      </w:r>
      <w:r w:rsidR="00334822" w:rsidRPr="006F4BB2">
        <w:rPr>
          <w:rStyle w:val="Textoennegrita"/>
          <w:sz w:val="22"/>
          <w:szCs w:val="22"/>
        </w:rPr>
        <w:t>limosnas</w:t>
      </w:r>
      <w:r w:rsidR="00611D5D" w:rsidRPr="006F4BB2">
        <w:rPr>
          <w:rStyle w:val="Textoennegrita"/>
          <w:sz w:val="22"/>
          <w:szCs w:val="22"/>
        </w:rPr>
        <w:t xml:space="preserve"> para los mendigos</w:t>
      </w:r>
      <w:r w:rsidR="00C20903">
        <w:rPr>
          <w:rStyle w:val="Textoennegrita"/>
          <w:sz w:val="22"/>
          <w:szCs w:val="22"/>
        </w:rPr>
        <w:t xml:space="preserve">. </w:t>
      </w:r>
    </w:p>
    <w:p w:rsidR="00816073" w:rsidRPr="006F4BB2" w:rsidRDefault="00D91B7E" w:rsidP="007E2364">
      <w:pPr>
        <w:widowControl/>
        <w:autoSpaceDE/>
        <w:autoSpaceDN/>
        <w:adjustRightInd/>
        <w:ind w:left="851" w:right="-11"/>
        <w:jc w:val="both"/>
        <w:rPr>
          <w:rStyle w:val="Textoennegrita"/>
          <w:sz w:val="22"/>
          <w:szCs w:val="22"/>
        </w:rPr>
      </w:pPr>
      <w:r>
        <w:rPr>
          <w:rStyle w:val="Textoennegrita"/>
          <w:sz w:val="22"/>
          <w:szCs w:val="22"/>
        </w:rPr>
        <w:lastRenderedPageBreak/>
        <w:t xml:space="preserve">     </w:t>
      </w:r>
      <w:r w:rsidR="00C20903">
        <w:rPr>
          <w:rStyle w:val="Textoennegrita"/>
          <w:sz w:val="22"/>
          <w:szCs w:val="22"/>
        </w:rPr>
        <w:t>Sabe que será juzgada por la</w:t>
      </w:r>
      <w:r w:rsidR="00E839BD" w:rsidRPr="006F4BB2">
        <w:rPr>
          <w:rStyle w:val="Textoennegrita"/>
          <w:sz w:val="22"/>
          <w:szCs w:val="22"/>
        </w:rPr>
        <w:t xml:space="preserve"> entrega a los necesitados, y</w:t>
      </w:r>
      <w:r w:rsidR="00C20903">
        <w:rPr>
          <w:rStyle w:val="Textoennegrita"/>
          <w:sz w:val="22"/>
          <w:szCs w:val="22"/>
        </w:rPr>
        <w:t xml:space="preserve"> </w:t>
      </w:r>
      <w:r w:rsidR="00E839BD" w:rsidRPr="006F4BB2">
        <w:rPr>
          <w:rStyle w:val="Textoennegrita"/>
          <w:sz w:val="22"/>
          <w:szCs w:val="22"/>
        </w:rPr>
        <w:t xml:space="preserve">que </w:t>
      </w:r>
      <w:r w:rsidR="00C20903">
        <w:rPr>
          <w:rStyle w:val="Textoennegrita"/>
          <w:sz w:val="22"/>
          <w:szCs w:val="22"/>
        </w:rPr>
        <w:t>son muchos m</w:t>
      </w:r>
      <w:r w:rsidR="00C20903">
        <w:rPr>
          <w:rStyle w:val="Textoennegrita"/>
          <w:sz w:val="22"/>
          <w:szCs w:val="22"/>
        </w:rPr>
        <w:t>i</w:t>
      </w:r>
      <w:r w:rsidR="00C20903">
        <w:rPr>
          <w:rStyle w:val="Textoennegrita"/>
          <w:sz w:val="22"/>
          <w:szCs w:val="22"/>
        </w:rPr>
        <w:t>llones en los mundos nuevos que se avecinan con</w:t>
      </w:r>
      <w:r w:rsidR="00611D5D" w:rsidRPr="006F4BB2">
        <w:rPr>
          <w:rStyle w:val="Textoennegrita"/>
          <w:sz w:val="22"/>
          <w:szCs w:val="22"/>
        </w:rPr>
        <w:t xml:space="preserve"> nuevas formas de pobreza</w:t>
      </w:r>
      <w:r w:rsidR="00E839BD" w:rsidRPr="006F4BB2">
        <w:rPr>
          <w:rStyle w:val="Textoennegrita"/>
          <w:sz w:val="22"/>
          <w:szCs w:val="22"/>
        </w:rPr>
        <w:t>.</w:t>
      </w:r>
    </w:p>
    <w:p w:rsidR="00816073" w:rsidRPr="006F4BB2" w:rsidRDefault="00816073" w:rsidP="007E2364">
      <w:pPr>
        <w:widowControl/>
        <w:autoSpaceDE/>
        <w:autoSpaceDN/>
        <w:adjustRightInd/>
        <w:ind w:left="851" w:right="-11"/>
        <w:jc w:val="both"/>
        <w:rPr>
          <w:rStyle w:val="Textoennegrita"/>
          <w:sz w:val="22"/>
          <w:szCs w:val="22"/>
        </w:rPr>
      </w:pPr>
    </w:p>
    <w:p w:rsidR="00816073" w:rsidRPr="006F4BB2" w:rsidRDefault="00816073" w:rsidP="007E2364">
      <w:pPr>
        <w:widowControl/>
        <w:autoSpaceDE/>
        <w:autoSpaceDN/>
        <w:adjustRightInd/>
        <w:ind w:left="851" w:right="-11"/>
        <w:jc w:val="both"/>
        <w:rPr>
          <w:rStyle w:val="Textoennegrita"/>
          <w:sz w:val="22"/>
          <w:szCs w:val="22"/>
        </w:rPr>
      </w:pPr>
      <w:r w:rsidRPr="006F4BB2">
        <w:rPr>
          <w:rStyle w:val="Textoennegrita"/>
          <w:sz w:val="22"/>
          <w:szCs w:val="22"/>
        </w:rPr>
        <w:t>10</w:t>
      </w:r>
      <w:r w:rsidR="00334822" w:rsidRPr="006F4BB2">
        <w:rPr>
          <w:rStyle w:val="Textoennegrita"/>
          <w:sz w:val="22"/>
          <w:szCs w:val="22"/>
        </w:rPr>
        <w:t xml:space="preserve">. </w:t>
      </w:r>
      <w:proofErr w:type="spellStart"/>
      <w:r w:rsidR="00334822" w:rsidRPr="006F4BB2">
        <w:rPr>
          <w:rStyle w:val="Textoennegrita"/>
          <w:color w:val="0070C0"/>
          <w:sz w:val="22"/>
          <w:szCs w:val="22"/>
        </w:rPr>
        <w:t>Procl</w:t>
      </w:r>
      <w:r w:rsidR="006F6462" w:rsidRPr="006F4BB2">
        <w:rPr>
          <w:rStyle w:val="Textoennegrita"/>
          <w:color w:val="0070C0"/>
          <w:sz w:val="22"/>
          <w:szCs w:val="22"/>
        </w:rPr>
        <w:t>a</w:t>
      </w:r>
      <w:r w:rsidR="00334822" w:rsidRPr="006F4BB2">
        <w:rPr>
          <w:rStyle w:val="Textoennegrita"/>
          <w:color w:val="0070C0"/>
          <w:sz w:val="22"/>
          <w:szCs w:val="22"/>
        </w:rPr>
        <w:t>ma</w:t>
      </w:r>
      <w:r w:rsidR="006F6462" w:rsidRPr="006F4BB2">
        <w:rPr>
          <w:rStyle w:val="Textoennegrita"/>
          <w:color w:val="0070C0"/>
          <w:sz w:val="22"/>
          <w:szCs w:val="22"/>
        </w:rPr>
        <w:t>dora</w:t>
      </w:r>
      <w:proofErr w:type="spellEnd"/>
      <w:r w:rsidR="006F6462" w:rsidRPr="006F4BB2">
        <w:rPr>
          <w:rStyle w:val="Textoennegrita"/>
          <w:color w:val="0070C0"/>
          <w:sz w:val="22"/>
          <w:szCs w:val="22"/>
        </w:rPr>
        <w:t xml:space="preserve"> de</w:t>
      </w:r>
      <w:r w:rsidR="00E839BD" w:rsidRPr="006F4BB2">
        <w:rPr>
          <w:rStyle w:val="Textoennegrita"/>
          <w:color w:val="0070C0"/>
          <w:sz w:val="22"/>
          <w:szCs w:val="22"/>
        </w:rPr>
        <w:t xml:space="preserve"> misericordia.</w:t>
      </w:r>
      <w:r w:rsidR="00E839BD" w:rsidRPr="006F4BB2">
        <w:rPr>
          <w:rStyle w:val="Textoennegrita"/>
          <w:sz w:val="22"/>
          <w:szCs w:val="22"/>
        </w:rPr>
        <w:t xml:space="preserve"> E</w:t>
      </w:r>
      <w:r w:rsidR="006F6462" w:rsidRPr="006F4BB2">
        <w:rPr>
          <w:rStyle w:val="Textoennegrita"/>
          <w:sz w:val="22"/>
          <w:szCs w:val="22"/>
        </w:rPr>
        <w:t>l</w:t>
      </w:r>
      <w:r w:rsidR="00334822" w:rsidRPr="006F4BB2">
        <w:rPr>
          <w:rStyle w:val="Textoennegrita"/>
          <w:sz w:val="22"/>
          <w:szCs w:val="22"/>
        </w:rPr>
        <w:t xml:space="preserve"> mensaje</w:t>
      </w:r>
      <w:r w:rsidR="006F6462" w:rsidRPr="006F4BB2">
        <w:rPr>
          <w:rStyle w:val="Textoennegrita"/>
          <w:sz w:val="22"/>
          <w:szCs w:val="22"/>
        </w:rPr>
        <w:t xml:space="preserve"> de la misericordia </w:t>
      </w:r>
      <w:r w:rsidR="00E839BD" w:rsidRPr="006F4BB2">
        <w:rPr>
          <w:rStyle w:val="Textoennegrita"/>
          <w:sz w:val="22"/>
          <w:szCs w:val="22"/>
        </w:rPr>
        <w:t xml:space="preserve">exige </w:t>
      </w:r>
      <w:r w:rsidR="00334822" w:rsidRPr="006F4BB2">
        <w:rPr>
          <w:rStyle w:val="Textoennegrita"/>
          <w:sz w:val="22"/>
          <w:szCs w:val="22"/>
        </w:rPr>
        <w:t>forma</w:t>
      </w:r>
      <w:r w:rsidR="00E839BD" w:rsidRPr="006F4BB2">
        <w:rPr>
          <w:rStyle w:val="Textoennegrita"/>
          <w:sz w:val="22"/>
          <w:szCs w:val="22"/>
        </w:rPr>
        <w:t>s</w:t>
      </w:r>
      <w:r w:rsidR="00334822" w:rsidRPr="006F4BB2">
        <w:rPr>
          <w:rStyle w:val="Textoennegrita"/>
          <w:sz w:val="22"/>
          <w:szCs w:val="22"/>
        </w:rPr>
        <w:t xml:space="preserve"> te</w:t>
      </w:r>
      <w:r w:rsidR="00334822" w:rsidRPr="006F4BB2">
        <w:rPr>
          <w:rStyle w:val="Textoennegrita"/>
          <w:sz w:val="22"/>
          <w:szCs w:val="22"/>
        </w:rPr>
        <w:t>s</w:t>
      </w:r>
      <w:r w:rsidR="00334822" w:rsidRPr="006F4BB2">
        <w:rPr>
          <w:rStyle w:val="Textoennegrita"/>
          <w:sz w:val="22"/>
          <w:szCs w:val="22"/>
        </w:rPr>
        <w:t>timonial</w:t>
      </w:r>
      <w:r w:rsidR="00E839BD" w:rsidRPr="006F4BB2">
        <w:rPr>
          <w:rStyle w:val="Textoennegrita"/>
          <w:sz w:val="22"/>
          <w:szCs w:val="22"/>
        </w:rPr>
        <w:t>es</w:t>
      </w:r>
      <w:r w:rsidR="00334822" w:rsidRPr="006F4BB2">
        <w:rPr>
          <w:rStyle w:val="Textoennegrita"/>
          <w:sz w:val="22"/>
          <w:szCs w:val="22"/>
        </w:rPr>
        <w:t xml:space="preserve"> con hecho</w:t>
      </w:r>
      <w:r w:rsidR="006F6462" w:rsidRPr="006F4BB2">
        <w:rPr>
          <w:rStyle w:val="Textoennegrita"/>
          <w:sz w:val="22"/>
          <w:szCs w:val="22"/>
        </w:rPr>
        <w:t>s</w:t>
      </w:r>
      <w:r w:rsidR="00334822" w:rsidRPr="006F4BB2">
        <w:rPr>
          <w:rStyle w:val="Textoennegrita"/>
          <w:sz w:val="22"/>
          <w:szCs w:val="22"/>
        </w:rPr>
        <w:t>, no con afan</w:t>
      </w:r>
      <w:r w:rsidR="006F6462" w:rsidRPr="006F4BB2">
        <w:rPr>
          <w:rStyle w:val="Textoennegrita"/>
          <w:sz w:val="22"/>
          <w:szCs w:val="22"/>
        </w:rPr>
        <w:t>e</w:t>
      </w:r>
      <w:r w:rsidR="00334822" w:rsidRPr="006F4BB2">
        <w:rPr>
          <w:rStyle w:val="Textoennegrita"/>
          <w:sz w:val="22"/>
          <w:szCs w:val="22"/>
        </w:rPr>
        <w:t>s proselitista</w:t>
      </w:r>
      <w:r w:rsidR="006F6462" w:rsidRPr="006F4BB2">
        <w:rPr>
          <w:rStyle w:val="Textoennegrita"/>
          <w:sz w:val="22"/>
          <w:szCs w:val="22"/>
        </w:rPr>
        <w:t>s</w:t>
      </w:r>
      <w:r w:rsidR="00C20903">
        <w:rPr>
          <w:rStyle w:val="Textoennegrita"/>
          <w:sz w:val="22"/>
          <w:szCs w:val="22"/>
        </w:rPr>
        <w:t xml:space="preserve"> con compasión</w:t>
      </w:r>
      <w:r w:rsidR="00E839BD" w:rsidRPr="006F4BB2">
        <w:rPr>
          <w:rStyle w:val="Textoennegrita"/>
          <w:sz w:val="22"/>
          <w:szCs w:val="22"/>
        </w:rPr>
        <w:t xml:space="preserve">. No se rige por </w:t>
      </w:r>
      <w:r w:rsidR="00C20903">
        <w:rPr>
          <w:rStyle w:val="Textoennegrita"/>
          <w:sz w:val="22"/>
          <w:szCs w:val="22"/>
        </w:rPr>
        <w:t>los sentimientos, sino por los ideales al</w:t>
      </w:r>
      <w:r w:rsidR="00E839BD" w:rsidRPr="006F4BB2">
        <w:rPr>
          <w:rStyle w:val="Textoennegrita"/>
          <w:sz w:val="22"/>
          <w:szCs w:val="22"/>
        </w:rPr>
        <w:t xml:space="preserve"> servicio desde la fe</w:t>
      </w:r>
      <w:r w:rsidR="00C20903">
        <w:rPr>
          <w:rStyle w:val="Textoennegrita"/>
          <w:sz w:val="22"/>
          <w:szCs w:val="22"/>
        </w:rPr>
        <w:t xml:space="preserve"> y </w:t>
      </w:r>
      <w:proofErr w:type="spellStart"/>
      <w:r w:rsidR="00C20903">
        <w:rPr>
          <w:rStyle w:val="Textoennegrita"/>
          <w:sz w:val="22"/>
          <w:szCs w:val="22"/>
        </w:rPr>
        <w:t>po</w:t>
      </w:r>
      <w:proofErr w:type="spellEnd"/>
      <w:r w:rsidR="00C20903">
        <w:rPr>
          <w:rStyle w:val="Textoennegrita"/>
          <w:sz w:val="22"/>
          <w:szCs w:val="22"/>
        </w:rPr>
        <w:t xml:space="preserve"> medio del amor</w:t>
      </w:r>
      <w:r w:rsidR="00E839BD" w:rsidRPr="006F4BB2">
        <w:rPr>
          <w:rStyle w:val="Textoennegrita"/>
          <w:sz w:val="22"/>
          <w:szCs w:val="22"/>
        </w:rPr>
        <w:t>.</w:t>
      </w:r>
    </w:p>
    <w:p w:rsidR="006F6462" w:rsidRPr="006F4BB2" w:rsidRDefault="006F6462" w:rsidP="007E2364">
      <w:pPr>
        <w:widowControl/>
        <w:autoSpaceDE/>
        <w:autoSpaceDN/>
        <w:adjustRightInd/>
        <w:ind w:left="851" w:right="-11"/>
        <w:jc w:val="both"/>
        <w:rPr>
          <w:rStyle w:val="Textoennegrita"/>
          <w:sz w:val="22"/>
          <w:szCs w:val="22"/>
        </w:rPr>
      </w:pPr>
    </w:p>
    <w:p w:rsidR="006F6462" w:rsidRPr="006F4BB2" w:rsidRDefault="006F6462" w:rsidP="007E2364">
      <w:pPr>
        <w:widowControl/>
        <w:autoSpaceDE/>
        <w:autoSpaceDN/>
        <w:adjustRightInd/>
        <w:ind w:left="851" w:right="-11"/>
        <w:jc w:val="both"/>
        <w:rPr>
          <w:rStyle w:val="Textoennegrita"/>
          <w:sz w:val="22"/>
          <w:szCs w:val="22"/>
        </w:rPr>
      </w:pPr>
      <w:r w:rsidRPr="006F4BB2">
        <w:rPr>
          <w:rStyle w:val="Textoennegrita"/>
          <w:sz w:val="22"/>
          <w:szCs w:val="22"/>
        </w:rPr>
        <w:t xml:space="preserve">11 </w:t>
      </w:r>
      <w:r w:rsidRPr="006F4BB2">
        <w:rPr>
          <w:rStyle w:val="Textoennegrita"/>
          <w:color w:val="0070C0"/>
          <w:sz w:val="22"/>
          <w:szCs w:val="22"/>
        </w:rPr>
        <w:t>Amiga de las tecnología</w:t>
      </w:r>
      <w:r w:rsidR="00E839BD" w:rsidRPr="006F4BB2">
        <w:rPr>
          <w:rStyle w:val="Textoennegrita"/>
          <w:color w:val="0070C0"/>
          <w:sz w:val="22"/>
          <w:szCs w:val="22"/>
        </w:rPr>
        <w:t>s</w:t>
      </w:r>
      <w:r w:rsidRPr="006F4BB2">
        <w:rPr>
          <w:rStyle w:val="Textoennegrita"/>
          <w:color w:val="0070C0"/>
          <w:sz w:val="22"/>
          <w:szCs w:val="22"/>
        </w:rPr>
        <w:t xml:space="preserve"> nuevas</w:t>
      </w:r>
      <w:r w:rsidR="00E839BD" w:rsidRPr="006F4BB2">
        <w:rPr>
          <w:rStyle w:val="Textoennegrita"/>
          <w:sz w:val="22"/>
          <w:szCs w:val="22"/>
        </w:rPr>
        <w:t>. Sabe que en las comunicaciones est</w:t>
      </w:r>
      <w:r w:rsidR="00C20903">
        <w:rPr>
          <w:rStyle w:val="Textoennegrita"/>
          <w:sz w:val="22"/>
          <w:szCs w:val="22"/>
        </w:rPr>
        <w:t>á</w:t>
      </w:r>
      <w:r w:rsidR="00E839BD" w:rsidRPr="006F4BB2">
        <w:rPr>
          <w:rStyle w:val="Textoennegrita"/>
          <w:sz w:val="22"/>
          <w:szCs w:val="22"/>
        </w:rPr>
        <w:t xml:space="preserve"> el veh</w:t>
      </w:r>
      <w:r w:rsidR="00E839BD" w:rsidRPr="006F4BB2">
        <w:rPr>
          <w:rStyle w:val="Textoennegrita"/>
          <w:sz w:val="22"/>
          <w:szCs w:val="22"/>
        </w:rPr>
        <w:t>í</w:t>
      </w:r>
      <w:r w:rsidR="00E839BD" w:rsidRPr="006F4BB2">
        <w:rPr>
          <w:rStyle w:val="Textoennegrita"/>
          <w:sz w:val="22"/>
          <w:szCs w:val="22"/>
        </w:rPr>
        <w:t>culo para llegar a todo el mundo. N</w:t>
      </w:r>
      <w:r w:rsidRPr="006F4BB2">
        <w:rPr>
          <w:rStyle w:val="Textoennegrita"/>
          <w:sz w:val="22"/>
          <w:szCs w:val="22"/>
        </w:rPr>
        <w:t>o</w:t>
      </w:r>
      <w:r w:rsidR="00E839BD" w:rsidRPr="006F4BB2">
        <w:rPr>
          <w:rStyle w:val="Textoennegrita"/>
          <w:sz w:val="22"/>
          <w:szCs w:val="22"/>
        </w:rPr>
        <w:t xml:space="preserve"> se contenta ya con</w:t>
      </w:r>
      <w:r w:rsidRPr="006F4BB2">
        <w:rPr>
          <w:rStyle w:val="Textoennegrita"/>
          <w:sz w:val="22"/>
          <w:szCs w:val="22"/>
        </w:rPr>
        <w:t xml:space="preserve"> los púlpitos o  los amb</w:t>
      </w:r>
      <w:r w:rsidRPr="006F4BB2">
        <w:rPr>
          <w:rStyle w:val="Textoennegrita"/>
          <w:sz w:val="22"/>
          <w:szCs w:val="22"/>
        </w:rPr>
        <w:t>o</w:t>
      </w:r>
      <w:r w:rsidRPr="006F4BB2">
        <w:rPr>
          <w:rStyle w:val="Textoennegrita"/>
          <w:sz w:val="22"/>
          <w:szCs w:val="22"/>
        </w:rPr>
        <w:t>nes</w:t>
      </w:r>
      <w:r w:rsidR="00E839BD" w:rsidRPr="006F4BB2">
        <w:rPr>
          <w:rStyle w:val="Textoennegrita"/>
          <w:sz w:val="22"/>
          <w:szCs w:val="22"/>
        </w:rPr>
        <w:t>, aunque sirvan como punto de partida, nunca de llegada.</w:t>
      </w:r>
      <w:r w:rsidR="00C20903">
        <w:rPr>
          <w:rStyle w:val="Textoennegrita"/>
          <w:sz w:val="22"/>
          <w:szCs w:val="22"/>
        </w:rPr>
        <w:t xml:space="preserve"> Navega en la red y en las redes sociales junto a millones de hombres y miles de millones de mensajes.</w:t>
      </w:r>
    </w:p>
    <w:p w:rsidR="006F6462" w:rsidRPr="006F4BB2" w:rsidRDefault="006F6462" w:rsidP="007E2364">
      <w:pPr>
        <w:widowControl/>
        <w:autoSpaceDE/>
        <w:autoSpaceDN/>
        <w:adjustRightInd/>
        <w:ind w:left="851" w:right="-11"/>
        <w:jc w:val="both"/>
        <w:rPr>
          <w:rStyle w:val="Textoennegrita"/>
          <w:sz w:val="22"/>
          <w:szCs w:val="22"/>
        </w:rPr>
      </w:pPr>
    </w:p>
    <w:p w:rsidR="006F6462" w:rsidRDefault="006F6462" w:rsidP="007E2364">
      <w:pPr>
        <w:widowControl/>
        <w:autoSpaceDE/>
        <w:autoSpaceDN/>
        <w:adjustRightInd/>
        <w:ind w:left="851" w:right="-11"/>
        <w:jc w:val="both"/>
        <w:rPr>
          <w:rStyle w:val="Textoennegrita"/>
        </w:rPr>
      </w:pPr>
      <w:r w:rsidRPr="006F4BB2">
        <w:rPr>
          <w:rStyle w:val="Textoennegrita"/>
          <w:sz w:val="22"/>
          <w:szCs w:val="22"/>
        </w:rPr>
        <w:t xml:space="preserve">12 </w:t>
      </w:r>
      <w:r w:rsidRPr="006F4BB2">
        <w:rPr>
          <w:rStyle w:val="Textoennegrita"/>
          <w:color w:val="0070C0"/>
          <w:sz w:val="22"/>
          <w:szCs w:val="22"/>
        </w:rPr>
        <w:t xml:space="preserve">Iglesia </w:t>
      </w:r>
      <w:r w:rsidR="003659A8" w:rsidRPr="006F4BB2">
        <w:rPr>
          <w:rStyle w:val="Textoennegrita"/>
          <w:color w:val="0070C0"/>
          <w:sz w:val="22"/>
          <w:szCs w:val="22"/>
        </w:rPr>
        <w:t xml:space="preserve">en actitud </w:t>
      </w:r>
      <w:r w:rsidRPr="006F4BB2">
        <w:rPr>
          <w:rStyle w:val="Textoennegrita"/>
          <w:color w:val="0070C0"/>
          <w:sz w:val="22"/>
          <w:szCs w:val="22"/>
        </w:rPr>
        <w:t>de</w:t>
      </w:r>
      <w:r w:rsidR="00E839BD" w:rsidRPr="006F4BB2">
        <w:rPr>
          <w:rStyle w:val="Textoennegrita"/>
          <w:color w:val="0070C0"/>
          <w:sz w:val="22"/>
          <w:szCs w:val="22"/>
        </w:rPr>
        <w:t xml:space="preserve"> vanguardia</w:t>
      </w:r>
      <w:r w:rsidR="00E839BD" w:rsidRPr="006F4BB2">
        <w:rPr>
          <w:rStyle w:val="Textoennegrita"/>
          <w:sz w:val="22"/>
          <w:szCs w:val="22"/>
        </w:rPr>
        <w:t xml:space="preserve">. No se </w:t>
      </w:r>
      <w:proofErr w:type="spellStart"/>
      <w:r w:rsidR="00C20903">
        <w:rPr>
          <w:rStyle w:val="Textoennegrita"/>
          <w:sz w:val="22"/>
          <w:szCs w:val="22"/>
        </w:rPr>
        <w:t>se</w:t>
      </w:r>
      <w:proofErr w:type="spellEnd"/>
      <w:r w:rsidR="00C20903">
        <w:rPr>
          <w:rStyle w:val="Textoennegrita"/>
          <w:sz w:val="22"/>
          <w:szCs w:val="22"/>
        </w:rPr>
        <w:t xml:space="preserve"> refugia en nostalgias ni se </w:t>
      </w:r>
      <w:r w:rsidR="00E839BD" w:rsidRPr="006F4BB2">
        <w:rPr>
          <w:rStyle w:val="Textoennegrita"/>
          <w:sz w:val="22"/>
          <w:szCs w:val="22"/>
        </w:rPr>
        <w:t>contenta con los méritos del pasado. Se apunta a las</w:t>
      </w:r>
      <w:r w:rsidRPr="006F4BB2">
        <w:rPr>
          <w:rStyle w:val="Textoennegrita"/>
          <w:sz w:val="22"/>
          <w:szCs w:val="22"/>
        </w:rPr>
        <w:t xml:space="preserve"> transformaciones</w:t>
      </w:r>
      <w:r w:rsidR="00E839BD" w:rsidRPr="006F4BB2">
        <w:rPr>
          <w:rStyle w:val="Textoennegrita"/>
          <w:sz w:val="22"/>
          <w:szCs w:val="22"/>
        </w:rPr>
        <w:t xml:space="preserve"> progresivas,</w:t>
      </w:r>
      <w:r w:rsidRPr="006F4BB2">
        <w:rPr>
          <w:rStyle w:val="Textoennegrita"/>
          <w:sz w:val="22"/>
          <w:szCs w:val="22"/>
        </w:rPr>
        <w:t xml:space="preserve"> no </w:t>
      </w:r>
      <w:r w:rsidR="00E839BD" w:rsidRPr="006F4BB2">
        <w:rPr>
          <w:rStyle w:val="Textoennegrita"/>
          <w:sz w:val="22"/>
          <w:szCs w:val="22"/>
        </w:rPr>
        <w:t>a las</w:t>
      </w:r>
      <w:r w:rsidRPr="006F4BB2">
        <w:rPr>
          <w:rStyle w:val="Textoennegrita"/>
          <w:sz w:val="22"/>
          <w:szCs w:val="22"/>
        </w:rPr>
        <w:t xml:space="preserve"> revoluciones</w:t>
      </w:r>
      <w:r w:rsidR="00E839BD" w:rsidRPr="006F4BB2">
        <w:rPr>
          <w:rStyle w:val="Textoennegrita"/>
          <w:sz w:val="22"/>
          <w:szCs w:val="22"/>
        </w:rPr>
        <w:t xml:space="preserve"> destructivas. Es</w:t>
      </w:r>
      <w:r w:rsidRPr="006F4BB2">
        <w:rPr>
          <w:rStyle w:val="Textoennegrita"/>
          <w:sz w:val="22"/>
          <w:szCs w:val="22"/>
        </w:rPr>
        <w:t xml:space="preserve"> amiga de cambios rápidos, no de </w:t>
      </w:r>
      <w:r w:rsidR="00611D5D" w:rsidRPr="006F4BB2">
        <w:rPr>
          <w:rStyle w:val="Textoennegrita"/>
          <w:sz w:val="22"/>
          <w:szCs w:val="22"/>
        </w:rPr>
        <w:t>proyectos remotos</w:t>
      </w:r>
      <w:r w:rsidR="00611D5D">
        <w:rPr>
          <w:rStyle w:val="Textoennegrita"/>
        </w:rPr>
        <w:t>.</w:t>
      </w:r>
    </w:p>
    <w:p w:rsidR="00816073" w:rsidRDefault="00816073" w:rsidP="00816073">
      <w:pPr>
        <w:widowControl/>
        <w:autoSpaceDE/>
        <w:autoSpaceDN/>
        <w:adjustRightInd/>
        <w:ind w:left="851" w:right="-11"/>
        <w:rPr>
          <w:rStyle w:val="Textoennegrita"/>
        </w:rPr>
      </w:pPr>
    </w:p>
    <w:p w:rsidR="00E839BD" w:rsidRDefault="00E839BD" w:rsidP="00E839BD">
      <w:pPr>
        <w:widowControl/>
        <w:autoSpaceDE/>
        <w:autoSpaceDN/>
        <w:adjustRightInd/>
        <w:ind w:left="851" w:right="-11"/>
        <w:jc w:val="center"/>
        <w:rPr>
          <w:rStyle w:val="Textoennegrita"/>
        </w:rPr>
      </w:pPr>
      <w:r>
        <w:rPr>
          <w:noProof/>
        </w:rPr>
        <w:drawing>
          <wp:inline distT="0" distB="0" distL="0" distR="0">
            <wp:extent cx="3736068" cy="1849969"/>
            <wp:effectExtent l="19050" t="0" r="0" b="0"/>
            <wp:docPr id="4" name="irc_mi" descr="http://www.xtorey.es/wp-content/uploads/2012/03/Screen-Shot-2012-03-29-at-09.2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xtorey.es/wp-content/uploads/2012/03/Screen-Shot-2012-03-29-at-09.26.04.png"/>
                    <pic:cNvPicPr>
                      <a:picLocks noChangeAspect="1" noChangeArrowheads="1"/>
                    </pic:cNvPicPr>
                  </pic:nvPicPr>
                  <pic:blipFill>
                    <a:blip r:embed="rId7"/>
                    <a:srcRect/>
                    <a:stretch>
                      <a:fillRect/>
                    </a:stretch>
                  </pic:blipFill>
                  <pic:spPr bwMode="auto">
                    <a:xfrm>
                      <a:off x="0" y="0"/>
                      <a:ext cx="3746655" cy="1855211"/>
                    </a:xfrm>
                    <a:prstGeom prst="rect">
                      <a:avLst/>
                    </a:prstGeom>
                    <a:noFill/>
                    <a:ln w="9525">
                      <a:noFill/>
                      <a:miter lim="800000"/>
                      <a:headEnd/>
                      <a:tailEnd/>
                    </a:ln>
                  </pic:spPr>
                </pic:pic>
              </a:graphicData>
            </a:graphic>
          </wp:inline>
        </w:drawing>
      </w:r>
    </w:p>
    <w:p w:rsidR="00E839BD" w:rsidRDefault="00E839BD" w:rsidP="00816073">
      <w:pPr>
        <w:widowControl/>
        <w:autoSpaceDE/>
        <w:autoSpaceDN/>
        <w:adjustRightInd/>
        <w:ind w:left="851" w:right="-11"/>
        <w:rPr>
          <w:rStyle w:val="Textoennegrita"/>
        </w:rPr>
      </w:pPr>
    </w:p>
    <w:p w:rsidR="00E839BD" w:rsidRDefault="00E839BD" w:rsidP="00816073">
      <w:pPr>
        <w:widowControl/>
        <w:autoSpaceDE/>
        <w:autoSpaceDN/>
        <w:adjustRightInd/>
        <w:ind w:left="851" w:right="-11"/>
        <w:rPr>
          <w:rStyle w:val="Textoennegrita"/>
          <w:color w:val="FF0000"/>
          <w:sz w:val="28"/>
          <w:szCs w:val="28"/>
        </w:rPr>
      </w:pPr>
      <w:r>
        <w:rPr>
          <w:rStyle w:val="Textoennegrita"/>
          <w:color w:val="FF0000"/>
          <w:sz w:val="28"/>
          <w:szCs w:val="28"/>
        </w:rPr>
        <w:t xml:space="preserve">2.  </w:t>
      </w:r>
      <w:r w:rsidRPr="00E839BD">
        <w:rPr>
          <w:rStyle w:val="Textoennegrita"/>
          <w:color w:val="FF0000"/>
          <w:sz w:val="28"/>
          <w:szCs w:val="28"/>
        </w:rPr>
        <w:t>Estudio de tres campos más urgentes</w:t>
      </w:r>
    </w:p>
    <w:p w:rsidR="006F4BB2" w:rsidRDefault="006F4BB2" w:rsidP="006F4BB2">
      <w:pPr>
        <w:widowControl/>
        <w:autoSpaceDE/>
        <w:autoSpaceDN/>
        <w:adjustRightInd/>
        <w:ind w:left="851" w:right="-11"/>
        <w:jc w:val="both"/>
        <w:rPr>
          <w:rStyle w:val="Textoennegrita"/>
          <w:color w:val="FF0000"/>
          <w:sz w:val="28"/>
          <w:szCs w:val="28"/>
        </w:rPr>
      </w:pPr>
    </w:p>
    <w:p w:rsidR="006F4BB2" w:rsidRDefault="006F4BB2" w:rsidP="006F4BB2">
      <w:pPr>
        <w:widowControl/>
        <w:autoSpaceDE/>
        <w:autoSpaceDN/>
        <w:adjustRightInd/>
        <w:ind w:left="851" w:right="-11"/>
        <w:jc w:val="both"/>
        <w:rPr>
          <w:rStyle w:val="Textoennegrita"/>
          <w:sz w:val="22"/>
          <w:szCs w:val="22"/>
        </w:rPr>
      </w:pPr>
      <w:r w:rsidRPr="006F4BB2">
        <w:rPr>
          <w:rStyle w:val="Textoennegrita"/>
          <w:sz w:val="22"/>
          <w:szCs w:val="22"/>
        </w:rPr>
        <w:t xml:space="preserve">   Sin tiempo </w:t>
      </w:r>
      <w:r>
        <w:rPr>
          <w:rStyle w:val="Textoennegrita"/>
          <w:sz w:val="22"/>
          <w:szCs w:val="22"/>
        </w:rPr>
        <w:t xml:space="preserve">ni espacio </w:t>
      </w:r>
      <w:r w:rsidRPr="006F4BB2">
        <w:rPr>
          <w:rStyle w:val="Textoennegrita"/>
          <w:sz w:val="22"/>
          <w:szCs w:val="22"/>
        </w:rPr>
        <w:t>para entrar en los doce campos anunciados</w:t>
      </w:r>
      <w:r w:rsidR="00C20903">
        <w:rPr>
          <w:rStyle w:val="Textoennegrita"/>
          <w:sz w:val="22"/>
          <w:szCs w:val="22"/>
        </w:rPr>
        <w:t xml:space="preserve"> anteriormente</w:t>
      </w:r>
      <w:r>
        <w:rPr>
          <w:rStyle w:val="Textoennegrita"/>
          <w:sz w:val="22"/>
          <w:szCs w:val="22"/>
        </w:rPr>
        <w:t>,</w:t>
      </w:r>
      <w:r w:rsidRPr="006F4BB2">
        <w:rPr>
          <w:rStyle w:val="Textoennegrita"/>
          <w:sz w:val="22"/>
          <w:szCs w:val="22"/>
        </w:rPr>
        <w:t xml:space="preserve"> podemos eleg</w:t>
      </w:r>
      <w:r>
        <w:rPr>
          <w:rStyle w:val="Textoennegrita"/>
          <w:sz w:val="22"/>
          <w:szCs w:val="22"/>
        </w:rPr>
        <w:t>ir tres ellos y detectar</w:t>
      </w:r>
      <w:r w:rsidR="00C20903">
        <w:rPr>
          <w:rStyle w:val="Textoennegrita"/>
          <w:sz w:val="22"/>
          <w:szCs w:val="22"/>
        </w:rPr>
        <w:t>,</w:t>
      </w:r>
      <w:r>
        <w:rPr>
          <w:rStyle w:val="Textoennegrita"/>
          <w:sz w:val="22"/>
          <w:szCs w:val="22"/>
        </w:rPr>
        <w:t xml:space="preserve"> a travé</w:t>
      </w:r>
      <w:r w:rsidRPr="006F4BB2">
        <w:rPr>
          <w:rStyle w:val="Textoennegrita"/>
          <w:sz w:val="22"/>
          <w:szCs w:val="22"/>
        </w:rPr>
        <w:t>s de</w:t>
      </w:r>
      <w:r>
        <w:rPr>
          <w:rStyle w:val="Textoennegrita"/>
          <w:sz w:val="22"/>
          <w:szCs w:val="22"/>
        </w:rPr>
        <w:t xml:space="preserve"> algunas consideraciones</w:t>
      </w:r>
      <w:r w:rsidR="00C20903">
        <w:rPr>
          <w:rStyle w:val="Textoennegrita"/>
          <w:sz w:val="22"/>
          <w:szCs w:val="22"/>
        </w:rPr>
        <w:t>,</w:t>
      </w:r>
      <w:r w:rsidRPr="006F4BB2">
        <w:rPr>
          <w:rStyle w:val="Textoennegrita"/>
          <w:sz w:val="22"/>
          <w:szCs w:val="22"/>
        </w:rPr>
        <w:t xml:space="preserve"> </w:t>
      </w:r>
      <w:r>
        <w:rPr>
          <w:rStyle w:val="Textoennegrita"/>
          <w:sz w:val="22"/>
          <w:szCs w:val="22"/>
        </w:rPr>
        <w:t xml:space="preserve"> la nec</w:t>
      </w:r>
      <w:r>
        <w:rPr>
          <w:rStyle w:val="Textoennegrita"/>
          <w:sz w:val="22"/>
          <w:szCs w:val="22"/>
        </w:rPr>
        <w:t>e</w:t>
      </w:r>
      <w:r>
        <w:rPr>
          <w:rStyle w:val="Textoennegrita"/>
          <w:sz w:val="22"/>
          <w:szCs w:val="22"/>
        </w:rPr>
        <w:t xml:space="preserve">sidad </w:t>
      </w:r>
      <w:r w:rsidRPr="006F4BB2">
        <w:rPr>
          <w:rStyle w:val="Textoennegrita"/>
          <w:sz w:val="22"/>
          <w:szCs w:val="22"/>
        </w:rPr>
        <w:t xml:space="preserve"> de algunos cambios decisivos</w:t>
      </w:r>
      <w:r w:rsidR="00C20903">
        <w:rPr>
          <w:rStyle w:val="Textoennegrita"/>
          <w:sz w:val="22"/>
          <w:szCs w:val="22"/>
        </w:rPr>
        <w:t>.</w:t>
      </w:r>
    </w:p>
    <w:p w:rsidR="00E839BD" w:rsidRPr="003659A8" w:rsidRDefault="00E839BD" w:rsidP="003659A8">
      <w:pPr>
        <w:widowControl/>
        <w:autoSpaceDE/>
        <w:autoSpaceDN/>
        <w:adjustRightInd/>
        <w:ind w:left="851" w:right="-11"/>
        <w:jc w:val="both"/>
        <w:rPr>
          <w:rStyle w:val="Textoennegrita"/>
          <w:sz w:val="22"/>
          <w:szCs w:val="22"/>
        </w:rPr>
      </w:pPr>
    </w:p>
    <w:p w:rsidR="00E839BD" w:rsidRPr="006F4BB2" w:rsidRDefault="00E839BD" w:rsidP="003659A8">
      <w:pPr>
        <w:widowControl/>
        <w:autoSpaceDE/>
        <w:autoSpaceDN/>
        <w:adjustRightInd/>
        <w:ind w:left="851" w:right="-11"/>
        <w:jc w:val="both"/>
        <w:rPr>
          <w:rStyle w:val="Textoennegrita"/>
          <w:color w:val="0070C0"/>
          <w:sz w:val="28"/>
          <w:szCs w:val="28"/>
        </w:rPr>
      </w:pPr>
      <w:r w:rsidRPr="006F4BB2">
        <w:rPr>
          <w:rStyle w:val="Textoennegrita"/>
          <w:color w:val="0070C0"/>
          <w:sz w:val="28"/>
          <w:szCs w:val="28"/>
        </w:rPr>
        <w:t xml:space="preserve">  </w:t>
      </w:r>
      <w:r w:rsidR="006F4BB2">
        <w:rPr>
          <w:rStyle w:val="Textoennegrita"/>
          <w:color w:val="0070C0"/>
          <w:sz w:val="28"/>
          <w:szCs w:val="28"/>
        </w:rPr>
        <w:t>1º) Adaptarse a cada entorno nuevo</w:t>
      </w:r>
    </w:p>
    <w:p w:rsidR="00E839BD" w:rsidRPr="003659A8" w:rsidRDefault="00E839BD" w:rsidP="003659A8">
      <w:pPr>
        <w:widowControl/>
        <w:autoSpaceDE/>
        <w:autoSpaceDN/>
        <w:adjustRightInd/>
        <w:ind w:left="851" w:right="-11"/>
        <w:jc w:val="both"/>
        <w:rPr>
          <w:rStyle w:val="Textoennegrita"/>
          <w:sz w:val="22"/>
          <w:szCs w:val="22"/>
        </w:rPr>
      </w:pPr>
    </w:p>
    <w:p w:rsidR="00E839BD" w:rsidRPr="003659A8" w:rsidRDefault="003659A8" w:rsidP="003659A8">
      <w:pPr>
        <w:widowControl/>
        <w:autoSpaceDE/>
        <w:autoSpaceDN/>
        <w:adjustRightInd/>
        <w:ind w:left="851" w:right="-11"/>
        <w:jc w:val="both"/>
        <w:rPr>
          <w:rStyle w:val="Textoennegrita"/>
          <w:sz w:val="22"/>
          <w:szCs w:val="22"/>
        </w:rPr>
      </w:pPr>
      <w:r w:rsidRPr="003659A8">
        <w:rPr>
          <w:rStyle w:val="Textoennegrita"/>
          <w:sz w:val="22"/>
          <w:szCs w:val="22"/>
        </w:rPr>
        <w:t xml:space="preserve">     Tres</w:t>
      </w:r>
      <w:r w:rsidR="00E839BD" w:rsidRPr="003659A8">
        <w:rPr>
          <w:rStyle w:val="Textoennegrita"/>
          <w:sz w:val="22"/>
          <w:szCs w:val="22"/>
        </w:rPr>
        <w:t xml:space="preserve"> centros de atención </w:t>
      </w:r>
      <w:r w:rsidR="00016F5A">
        <w:rPr>
          <w:rStyle w:val="Textoennegrita"/>
          <w:sz w:val="22"/>
          <w:szCs w:val="22"/>
        </w:rPr>
        <w:t xml:space="preserve">son desafío </w:t>
      </w:r>
      <w:r w:rsidR="00E839BD" w:rsidRPr="003659A8">
        <w:rPr>
          <w:rStyle w:val="Textoennegrita"/>
          <w:sz w:val="22"/>
          <w:szCs w:val="22"/>
        </w:rPr>
        <w:t>p</w:t>
      </w:r>
      <w:r w:rsidR="00E1062E" w:rsidRPr="003659A8">
        <w:rPr>
          <w:rStyle w:val="Textoennegrita"/>
          <w:sz w:val="22"/>
          <w:szCs w:val="22"/>
        </w:rPr>
        <w:t>ara una Iglesia de vanguardia</w:t>
      </w:r>
      <w:r w:rsidR="00016F5A">
        <w:rPr>
          <w:rStyle w:val="Textoennegrita"/>
          <w:sz w:val="22"/>
          <w:szCs w:val="22"/>
        </w:rPr>
        <w:t xml:space="preserve">: </w:t>
      </w:r>
      <w:r w:rsidR="00E1062E" w:rsidRPr="003659A8">
        <w:rPr>
          <w:rStyle w:val="Textoennegrita"/>
          <w:sz w:val="22"/>
          <w:szCs w:val="22"/>
        </w:rPr>
        <w:t>A</w:t>
      </w:r>
      <w:r w:rsidR="00D10526" w:rsidRPr="003659A8">
        <w:rPr>
          <w:rStyle w:val="Textoennegrita"/>
          <w:sz w:val="22"/>
          <w:szCs w:val="22"/>
        </w:rPr>
        <w:t>mé</w:t>
      </w:r>
      <w:r w:rsidR="00E839BD" w:rsidRPr="003659A8">
        <w:rPr>
          <w:rStyle w:val="Textoennegrita"/>
          <w:sz w:val="22"/>
          <w:szCs w:val="22"/>
        </w:rPr>
        <w:t>rica latina</w:t>
      </w:r>
      <w:r w:rsidRPr="003659A8">
        <w:rPr>
          <w:rStyle w:val="Textoennegrita"/>
          <w:sz w:val="22"/>
          <w:szCs w:val="22"/>
        </w:rPr>
        <w:t xml:space="preserve">, </w:t>
      </w:r>
      <w:proofErr w:type="spellStart"/>
      <w:r w:rsidRPr="003659A8">
        <w:rPr>
          <w:rStyle w:val="Textoennegrita"/>
          <w:sz w:val="22"/>
          <w:szCs w:val="22"/>
        </w:rPr>
        <w:t>Africa</w:t>
      </w:r>
      <w:proofErr w:type="spellEnd"/>
      <w:r w:rsidRPr="003659A8">
        <w:rPr>
          <w:rStyle w:val="Textoennegrita"/>
          <w:sz w:val="22"/>
          <w:szCs w:val="22"/>
        </w:rPr>
        <w:t xml:space="preserve"> negra</w:t>
      </w:r>
      <w:r w:rsidR="00E839BD" w:rsidRPr="003659A8">
        <w:rPr>
          <w:rStyle w:val="Textoennegrita"/>
          <w:sz w:val="22"/>
          <w:szCs w:val="22"/>
        </w:rPr>
        <w:t xml:space="preserve"> y el mundo de</w:t>
      </w:r>
      <w:r>
        <w:rPr>
          <w:rStyle w:val="Textoennegrita"/>
          <w:sz w:val="22"/>
          <w:szCs w:val="22"/>
        </w:rPr>
        <w:t>l Sur de</w:t>
      </w:r>
      <w:r w:rsidR="00E839BD" w:rsidRPr="003659A8">
        <w:rPr>
          <w:rStyle w:val="Textoennegrita"/>
          <w:sz w:val="22"/>
          <w:szCs w:val="22"/>
        </w:rPr>
        <w:t xml:space="preserve"> Asia (India</w:t>
      </w:r>
      <w:r>
        <w:rPr>
          <w:rStyle w:val="Textoennegrita"/>
          <w:sz w:val="22"/>
          <w:szCs w:val="22"/>
        </w:rPr>
        <w:t>, la antigua Indochina, Islas del Pacífico)</w:t>
      </w:r>
      <w:r w:rsidRPr="003659A8">
        <w:rPr>
          <w:rStyle w:val="Textoennegrita"/>
          <w:sz w:val="22"/>
          <w:szCs w:val="22"/>
        </w:rPr>
        <w:t>. Hay zonas del mundo que han sido decisivas en la Historia de la comun</w:t>
      </w:r>
      <w:r w:rsidRPr="003659A8">
        <w:rPr>
          <w:rStyle w:val="Textoennegrita"/>
          <w:sz w:val="22"/>
          <w:szCs w:val="22"/>
        </w:rPr>
        <w:t>i</w:t>
      </w:r>
      <w:r w:rsidRPr="003659A8">
        <w:rPr>
          <w:rStyle w:val="Textoennegrita"/>
          <w:sz w:val="22"/>
          <w:szCs w:val="22"/>
        </w:rPr>
        <w:t xml:space="preserve">dad cristiana. </w:t>
      </w:r>
      <w:r w:rsidR="00016F5A">
        <w:rPr>
          <w:rStyle w:val="Textoennegrita"/>
          <w:sz w:val="22"/>
          <w:szCs w:val="22"/>
        </w:rPr>
        <w:t>Hay otras que deben ser</w:t>
      </w:r>
      <w:r w:rsidRPr="003659A8">
        <w:rPr>
          <w:rStyle w:val="Textoennegrita"/>
          <w:sz w:val="22"/>
          <w:szCs w:val="22"/>
        </w:rPr>
        <w:t xml:space="preserve"> objeto de una atención especial, pues numéricamente representan sus habitantes cristianos el mayor n</w:t>
      </w:r>
      <w:r w:rsidR="00EC3318">
        <w:rPr>
          <w:rStyle w:val="Textoennegrita"/>
          <w:sz w:val="22"/>
          <w:szCs w:val="22"/>
        </w:rPr>
        <w:t>ú</w:t>
      </w:r>
      <w:r w:rsidRPr="003659A8">
        <w:rPr>
          <w:rStyle w:val="Textoennegrita"/>
          <w:sz w:val="22"/>
          <w:szCs w:val="22"/>
        </w:rPr>
        <w:t>mero de los s</w:t>
      </w:r>
      <w:r w:rsidRPr="003659A8">
        <w:rPr>
          <w:rStyle w:val="Textoennegrita"/>
          <w:sz w:val="22"/>
          <w:szCs w:val="22"/>
        </w:rPr>
        <w:t>e</w:t>
      </w:r>
      <w:r w:rsidRPr="003659A8">
        <w:rPr>
          <w:rStyle w:val="Textoennegrita"/>
          <w:sz w:val="22"/>
          <w:szCs w:val="22"/>
        </w:rPr>
        <w:t>guidores de Jesús.</w:t>
      </w:r>
      <w:r w:rsidR="00016F5A">
        <w:rPr>
          <w:rStyle w:val="Textoennegrita"/>
          <w:sz w:val="22"/>
          <w:szCs w:val="22"/>
        </w:rPr>
        <w:t xml:space="preserve"> Son el futuro inmediato de la Iglesia. Hay que atenderlas.</w:t>
      </w:r>
    </w:p>
    <w:p w:rsidR="003659A8" w:rsidRPr="006F4BB2" w:rsidRDefault="003659A8" w:rsidP="003659A8">
      <w:pPr>
        <w:pStyle w:val="NormalWeb"/>
        <w:spacing w:before="0" w:beforeAutospacing="0" w:after="0" w:afterAutospacing="0"/>
        <w:ind w:left="851" w:right="-11" w:firstLine="283"/>
        <w:jc w:val="both"/>
        <w:rPr>
          <w:rFonts w:ascii="Arial" w:hAnsi="Arial" w:cs="Arial"/>
          <w:b/>
          <w:sz w:val="28"/>
          <w:szCs w:val="28"/>
        </w:rPr>
      </w:pPr>
    </w:p>
    <w:p w:rsidR="003659A8" w:rsidRPr="006F4BB2" w:rsidRDefault="003659A8" w:rsidP="003659A8">
      <w:pPr>
        <w:pStyle w:val="NormalWeb"/>
        <w:spacing w:before="0" w:beforeAutospacing="0" w:after="0" w:afterAutospacing="0"/>
        <w:ind w:left="851" w:right="-11" w:firstLine="283"/>
        <w:jc w:val="both"/>
        <w:rPr>
          <w:rFonts w:ascii="Arial" w:hAnsi="Arial" w:cs="Arial"/>
          <w:b/>
          <w:color w:val="0070C0"/>
          <w:sz w:val="28"/>
          <w:szCs w:val="28"/>
        </w:rPr>
      </w:pPr>
      <w:r w:rsidRPr="006F4BB2">
        <w:rPr>
          <w:rFonts w:ascii="Arial" w:hAnsi="Arial" w:cs="Arial"/>
          <w:b/>
          <w:color w:val="0070C0"/>
          <w:sz w:val="28"/>
          <w:szCs w:val="28"/>
        </w:rPr>
        <w:t xml:space="preserve">  </w:t>
      </w:r>
      <w:r w:rsidR="006F4BB2">
        <w:rPr>
          <w:rFonts w:ascii="Arial" w:hAnsi="Arial" w:cs="Arial"/>
          <w:b/>
          <w:color w:val="0070C0"/>
          <w:sz w:val="28"/>
          <w:szCs w:val="28"/>
        </w:rPr>
        <w:t xml:space="preserve">a/ </w:t>
      </w:r>
      <w:r w:rsidRPr="006F4BB2">
        <w:rPr>
          <w:rFonts w:ascii="Arial" w:hAnsi="Arial" w:cs="Arial"/>
          <w:b/>
          <w:color w:val="0070C0"/>
          <w:sz w:val="28"/>
          <w:szCs w:val="28"/>
        </w:rPr>
        <w:t xml:space="preserve"> </w:t>
      </w:r>
      <w:r w:rsidR="00E1062E" w:rsidRPr="006F4BB2">
        <w:rPr>
          <w:rFonts w:ascii="Arial" w:hAnsi="Arial" w:cs="Arial"/>
          <w:b/>
          <w:color w:val="0070C0"/>
          <w:sz w:val="28"/>
          <w:szCs w:val="28"/>
        </w:rPr>
        <w:t>En América Latina</w:t>
      </w:r>
      <w:r w:rsidRPr="006F4BB2">
        <w:rPr>
          <w:rFonts w:ascii="Arial" w:hAnsi="Arial" w:cs="Arial"/>
          <w:b/>
          <w:color w:val="0070C0"/>
          <w:sz w:val="28"/>
          <w:szCs w:val="28"/>
        </w:rPr>
        <w:t>.</w:t>
      </w:r>
    </w:p>
    <w:p w:rsidR="003659A8" w:rsidRDefault="003659A8" w:rsidP="003659A8">
      <w:pPr>
        <w:pStyle w:val="NormalWeb"/>
        <w:spacing w:before="0" w:beforeAutospacing="0" w:after="0" w:afterAutospacing="0"/>
        <w:ind w:left="851" w:right="-11" w:firstLine="283"/>
        <w:jc w:val="both"/>
        <w:rPr>
          <w:rFonts w:ascii="Arial" w:hAnsi="Arial" w:cs="Arial"/>
          <w:b/>
          <w:sz w:val="22"/>
          <w:szCs w:val="22"/>
        </w:rPr>
      </w:pPr>
    </w:p>
    <w:p w:rsidR="00E1062E" w:rsidRPr="003659A8" w:rsidRDefault="003659A8" w:rsidP="003659A8">
      <w:pPr>
        <w:pStyle w:val="NormalWeb"/>
        <w:spacing w:before="0" w:beforeAutospacing="0" w:after="0" w:afterAutospacing="0"/>
        <w:ind w:left="851" w:right="-11" w:firstLine="283"/>
        <w:jc w:val="both"/>
        <w:rPr>
          <w:rFonts w:ascii="Arial" w:hAnsi="Arial" w:cs="Arial"/>
          <w:b/>
          <w:sz w:val="22"/>
          <w:szCs w:val="22"/>
        </w:rPr>
      </w:pPr>
      <w:r>
        <w:rPr>
          <w:rFonts w:ascii="Arial" w:hAnsi="Arial" w:cs="Arial"/>
          <w:b/>
          <w:sz w:val="22"/>
          <w:szCs w:val="22"/>
        </w:rPr>
        <w:t xml:space="preserve">   E</w:t>
      </w:r>
      <w:r w:rsidR="005D00BF" w:rsidRPr="003659A8">
        <w:rPr>
          <w:rFonts w:ascii="Arial" w:hAnsi="Arial" w:cs="Arial"/>
          <w:b/>
          <w:sz w:val="22"/>
          <w:szCs w:val="22"/>
        </w:rPr>
        <w:t xml:space="preserve">l </w:t>
      </w:r>
      <w:r w:rsidR="00E1062E" w:rsidRPr="003659A8">
        <w:rPr>
          <w:rFonts w:ascii="Arial" w:hAnsi="Arial" w:cs="Arial"/>
          <w:b/>
          <w:sz w:val="22"/>
          <w:szCs w:val="22"/>
        </w:rPr>
        <w:t>m</w:t>
      </w:r>
      <w:r w:rsidR="005D00BF" w:rsidRPr="003659A8">
        <w:rPr>
          <w:rFonts w:ascii="Arial" w:hAnsi="Arial" w:cs="Arial"/>
          <w:b/>
          <w:sz w:val="22"/>
          <w:szCs w:val="22"/>
        </w:rPr>
        <w:t>e</w:t>
      </w:r>
      <w:r w:rsidR="00E1062E" w:rsidRPr="003659A8">
        <w:rPr>
          <w:rFonts w:ascii="Arial" w:hAnsi="Arial" w:cs="Arial"/>
          <w:b/>
          <w:sz w:val="22"/>
          <w:szCs w:val="22"/>
        </w:rPr>
        <w:t>nsaje cristiano</w:t>
      </w:r>
      <w:r w:rsidR="005D00BF" w:rsidRPr="003659A8">
        <w:rPr>
          <w:rFonts w:ascii="Arial" w:hAnsi="Arial" w:cs="Arial"/>
          <w:b/>
          <w:sz w:val="22"/>
          <w:szCs w:val="22"/>
        </w:rPr>
        <w:t xml:space="preserve"> l</w:t>
      </w:r>
      <w:r w:rsidR="00E1062E" w:rsidRPr="003659A8">
        <w:rPr>
          <w:rFonts w:ascii="Arial" w:hAnsi="Arial" w:cs="Arial"/>
          <w:b/>
          <w:sz w:val="22"/>
          <w:szCs w:val="22"/>
        </w:rPr>
        <w:t>leg</w:t>
      </w:r>
      <w:r w:rsidR="005D00BF" w:rsidRPr="003659A8">
        <w:rPr>
          <w:rFonts w:ascii="Arial" w:hAnsi="Arial" w:cs="Arial"/>
          <w:b/>
          <w:sz w:val="22"/>
          <w:szCs w:val="22"/>
        </w:rPr>
        <w:t>ó</w:t>
      </w:r>
      <w:r w:rsidR="00E1062E" w:rsidRPr="003659A8">
        <w:rPr>
          <w:rFonts w:ascii="Arial" w:hAnsi="Arial" w:cs="Arial"/>
          <w:b/>
          <w:sz w:val="22"/>
          <w:szCs w:val="22"/>
        </w:rPr>
        <w:t xml:space="preserve"> con el descubrimi</w:t>
      </w:r>
      <w:r w:rsidR="005D00BF" w:rsidRPr="003659A8">
        <w:rPr>
          <w:rFonts w:ascii="Arial" w:hAnsi="Arial" w:cs="Arial"/>
          <w:b/>
          <w:sz w:val="22"/>
          <w:szCs w:val="22"/>
        </w:rPr>
        <w:t>e</w:t>
      </w:r>
      <w:r w:rsidR="00E1062E" w:rsidRPr="003659A8">
        <w:rPr>
          <w:rFonts w:ascii="Arial" w:hAnsi="Arial" w:cs="Arial"/>
          <w:b/>
          <w:sz w:val="22"/>
          <w:szCs w:val="22"/>
        </w:rPr>
        <w:t>nto por Colón y ha tenido una v</w:t>
      </w:r>
      <w:r w:rsidR="00E1062E" w:rsidRPr="003659A8">
        <w:rPr>
          <w:rFonts w:ascii="Arial" w:hAnsi="Arial" w:cs="Arial"/>
          <w:b/>
          <w:sz w:val="22"/>
          <w:szCs w:val="22"/>
        </w:rPr>
        <w:t>i</w:t>
      </w:r>
      <w:r w:rsidR="00E1062E" w:rsidRPr="003659A8">
        <w:rPr>
          <w:rFonts w:ascii="Arial" w:hAnsi="Arial" w:cs="Arial"/>
          <w:b/>
          <w:sz w:val="22"/>
          <w:szCs w:val="22"/>
        </w:rPr>
        <w:t>gen</w:t>
      </w:r>
      <w:r>
        <w:rPr>
          <w:rFonts w:ascii="Arial" w:hAnsi="Arial" w:cs="Arial"/>
          <w:b/>
          <w:sz w:val="22"/>
          <w:szCs w:val="22"/>
        </w:rPr>
        <w:t xml:space="preserve">cia </w:t>
      </w:r>
      <w:r w:rsidR="00E1062E" w:rsidRPr="003659A8">
        <w:rPr>
          <w:rFonts w:ascii="Arial" w:hAnsi="Arial" w:cs="Arial"/>
          <w:b/>
          <w:sz w:val="22"/>
          <w:szCs w:val="22"/>
        </w:rPr>
        <w:t>intensa en los cinco siglo pasados gracias a la meritoria labor de legiones de misioneros, de sacerdotes y de grupos apostólicos</w:t>
      </w:r>
      <w:r>
        <w:rPr>
          <w:rFonts w:ascii="Arial" w:hAnsi="Arial" w:cs="Arial"/>
          <w:b/>
          <w:sz w:val="22"/>
          <w:szCs w:val="22"/>
        </w:rPr>
        <w:t xml:space="preserve"> llegados de Europa</w:t>
      </w:r>
      <w:r w:rsidR="00E1062E" w:rsidRPr="003659A8">
        <w:rPr>
          <w:rFonts w:ascii="Arial" w:hAnsi="Arial" w:cs="Arial"/>
          <w:b/>
          <w:sz w:val="22"/>
          <w:szCs w:val="22"/>
        </w:rPr>
        <w:t>. A dif</w:t>
      </w:r>
      <w:r w:rsidR="00E1062E" w:rsidRPr="003659A8">
        <w:rPr>
          <w:rFonts w:ascii="Arial" w:hAnsi="Arial" w:cs="Arial"/>
          <w:b/>
          <w:sz w:val="22"/>
          <w:szCs w:val="22"/>
        </w:rPr>
        <w:t>e</w:t>
      </w:r>
      <w:r w:rsidR="00E1062E" w:rsidRPr="003659A8">
        <w:rPr>
          <w:rFonts w:ascii="Arial" w:hAnsi="Arial" w:cs="Arial"/>
          <w:b/>
          <w:sz w:val="22"/>
          <w:szCs w:val="22"/>
        </w:rPr>
        <w:t>rencia de Am</w:t>
      </w:r>
      <w:r w:rsidR="005D00BF" w:rsidRPr="003659A8">
        <w:rPr>
          <w:rFonts w:ascii="Arial" w:hAnsi="Arial" w:cs="Arial"/>
          <w:b/>
          <w:sz w:val="22"/>
          <w:szCs w:val="22"/>
        </w:rPr>
        <w:t>é</w:t>
      </w:r>
      <w:r w:rsidR="00E1062E" w:rsidRPr="003659A8">
        <w:rPr>
          <w:rFonts w:ascii="Arial" w:hAnsi="Arial" w:cs="Arial"/>
          <w:b/>
          <w:sz w:val="22"/>
          <w:szCs w:val="22"/>
        </w:rPr>
        <w:t>rica del Norte, colonizada por m</w:t>
      </w:r>
      <w:r w:rsidR="005D00BF" w:rsidRPr="003659A8">
        <w:rPr>
          <w:rFonts w:ascii="Arial" w:hAnsi="Arial" w:cs="Arial"/>
          <w:b/>
          <w:sz w:val="22"/>
          <w:szCs w:val="22"/>
        </w:rPr>
        <w:t>ú</w:t>
      </w:r>
      <w:r w:rsidR="00E1062E" w:rsidRPr="003659A8">
        <w:rPr>
          <w:rFonts w:ascii="Arial" w:hAnsi="Arial" w:cs="Arial"/>
          <w:b/>
          <w:sz w:val="22"/>
          <w:szCs w:val="22"/>
        </w:rPr>
        <w:t>ltiples grupos no católicos, el sent</w:t>
      </w:r>
      <w:r w:rsidR="00E1062E" w:rsidRPr="003659A8">
        <w:rPr>
          <w:rFonts w:ascii="Arial" w:hAnsi="Arial" w:cs="Arial"/>
          <w:b/>
          <w:sz w:val="22"/>
          <w:szCs w:val="22"/>
        </w:rPr>
        <w:t>i</w:t>
      </w:r>
      <w:r w:rsidR="00E1062E" w:rsidRPr="003659A8">
        <w:rPr>
          <w:rFonts w:ascii="Arial" w:hAnsi="Arial" w:cs="Arial"/>
          <w:b/>
          <w:sz w:val="22"/>
          <w:szCs w:val="22"/>
        </w:rPr>
        <w:t>do de la Iglesia estuvo vivo hasta el siglo XX</w:t>
      </w:r>
      <w:r>
        <w:rPr>
          <w:rFonts w:ascii="Arial" w:hAnsi="Arial" w:cs="Arial"/>
          <w:b/>
          <w:sz w:val="22"/>
          <w:szCs w:val="22"/>
        </w:rPr>
        <w:t>, de modo que al terminar la mitad numérica de los católicos del mundo era latinoamericanos</w:t>
      </w:r>
    </w:p>
    <w:p w:rsidR="003659A8" w:rsidRDefault="003659A8" w:rsidP="003659A8">
      <w:pPr>
        <w:pStyle w:val="NormalWeb"/>
        <w:spacing w:before="0" w:beforeAutospacing="0" w:after="0" w:afterAutospacing="0"/>
        <w:ind w:left="851" w:right="-11" w:firstLine="283"/>
        <w:jc w:val="both"/>
        <w:rPr>
          <w:rFonts w:ascii="Arial" w:hAnsi="Arial" w:cs="Arial"/>
          <w:b/>
          <w:sz w:val="22"/>
          <w:szCs w:val="22"/>
        </w:rPr>
      </w:pPr>
    </w:p>
    <w:p w:rsidR="00D80912" w:rsidRDefault="00E1062E" w:rsidP="003659A8">
      <w:pPr>
        <w:pStyle w:val="NormalWeb"/>
        <w:spacing w:before="0" w:beforeAutospacing="0" w:after="0" w:afterAutospacing="0"/>
        <w:ind w:left="851" w:right="-11" w:firstLine="283"/>
        <w:jc w:val="both"/>
        <w:rPr>
          <w:rFonts w:ascii="Arial" w:hAnsi="Arial" w:cs="Arial"/>
          <w:b/>
          <w:sz w:val="22"/>
          <w:szCs w:val="22"/>
        </w:rPr>
      </w:pPr>
      <w:r w:rsidRPr="003659A8">
        <w:rPr>
          <w:rFonts w:ascii="Arial" w:hAnsi="Arial" w:cs="Arial"/>
          <w:b/>
          <w:sz w:val="22"/>
          <w:szCs w:val="22"/>
        </w:rPr>
        <w:t xml:space="preserve"> En </w:t>
      </w:r>
      <w:r w:rsidR="003659A8">
        <w:rPr>
          <w:rFonts w:ascii="Arial" w:hAnsi="Arial" w:cs="Arial"/>
          <w:b/>
          <w:sz w:val="22"/>
          <w:szCs w:val="22"/>
        </w:rPr>
        <w:t>las dos últimas décadas</w:t>
      </w:r>
      <w:r w:rsidR="00D80912">
        <w:rPr>
          <w:rFonts w:ascii="Arial" w:hAnsi="Arial" w:cs="Arial"/>
          <w:b/>
          <w:sz w:val="22"/>
          <w:szCs w:val="22"/>
        </w:rPr>
        <w:t xml:space="preserve"> de </w:t>
      </w:r>
      <w:r w:rsidR="005D00BF" w:rsidRPr="003659A8">
        <w:rPr>
          <w:rFonts w:ascii="Arial" w:hAnsi="Arial" w:cs="Arial"/>
          <w:b/>
          <w:sz w:val="22"/>
          <w:szCs w:val="22"/>
        </w:rPr>
        <w:t>ese siglo</w:t>
      </w:r>
      <w:r w:rsidR="00D80912">
        <w:rPr>
          <w:rFonts w:ascii="Arial" w:hAnsi="Arial" w:cs="Arial"/>
          <w:b/>
          <w:sz w:val="22"/>
          <w:szCs w:val="22"/>
        </w:rPr>
        <w:t xml:space="preserve"> y en la primera del presente una mu</w:t>
      </w:r>
      <w:r w:rsidR="005D00BF" w:rsidRPr="003659A8">
        <w:rPr>
          <w:rFonts w:ascii="Arial" w:hAnsi="Arial" w:cs="Arial"/>
          <w:b/>
          <w:sz w:val="22"/>
          <w:szCs w:val="22"/>
        </w:rPr>
        <w:t>lt</w:t>
      </w:r>
      <w:r w:rsidR="005D00BF" w:rsidRPr="003659A8">
        <w:rPr>
          <w:rFonts w:ascii="Arial" w:hAnsi="Arial" w:cs="Arial"/>
          <w:b/>
          <w:sz w:val="22"/>
          <w:szCs w:val="22"/>
        </w:rPr>
        <w:t>i</w:t>
      </w:r>
      <w:r w:rsidR="005D00BF" w:rsidRPr="003659A8">
        <w:rPr>
          <w:rFonts w:ascii="Arial" w:hAnsi="Arial" w:cs="Arial"/>
          <w:b/>
          <w:sz w:val="22"/>
          <w:szCs w:val="22"/>
        </w:rPr>
        <w:t xml:space="preserve">tud de grupos religiosos (varios miles de sectas) han invadido las zonas menos desarrolladas </w:t>
      </w:r>
      <w:r w:rsidR="00D80912">
        <w:rPr>
          <w:rFonts w:ascii="Arial" w:hAnsi="Arial" w:cs="Arial"/>
          <w:b/>
          <w:sz w:val="22"/>
          <w:szCs w:val="22"/>
        </w:rPr>
        <w:t>de las diversas naciones. S</w:t>
      </w:r>
      <w:r w:rsidR="005D00BF" w:rsidRPr="003659A8">
        <w:rPr>
          <w:rFonts w:ascii="Arial" w:hAnsi="Arial" w:cs="Arial"/>
          <w:b/>
          <w:sz w:val="22"/>
          <w:szCs w:val="22"/>
        </w:rPr>
        <w:t>e han acomodado a la</w:t>
      </w:r>
      <w:r w:rsidR="00EC3318">
        <w:rPr>
          <w:rFonts w:ascii="Arial" w:hAnsi="Arial" w:cs="Arial"/>
          <w:b/>
          <w:sz w:val="22"/>
          <w:szCs w:val="22"/>
        </w:rPr>
        <w:t>s</w:t>
      </w:r>
      <w:r w:rsidR="005D00BF" w:rsidRPr="003659A8">
        <w:rPr>
          <w:rFonts w:ascii="Arial" w:hAnsi="Arial" w:cs="Arial"/>
          <w:b/>
          <w:sz w:val="22"/>
          <w:szCs w:val="22"/>
        </w:rPr>
        <w:t xml:space="preserve"> necesidades san</w:t>
      </w:r>
      <w:r w:rsidR="005D00BF" w:rsidRPr="003659A8">
        <w:rPr>
          <w:rFonts w:ascii="Arial" w:hAnsi="Arial" w:cs="Arial"/>
          <w:b/>
          <w:sz w:val="22"/>
          <w:szCs w:val="22"/>
        </w:rPr>
        <w:t>i</w:t>
      </w:r>
      <w:r w:rsidR="005D00BF" w:rsidRPr="003659A8">
        <w:rPr>
          <w:rFonts w:ascii="Arial" w:hAnsi="Arial" w:cs="Arial"/>
          <w:b/>
          <w:sz w:val="22"/>
          <w:szCs w:val="22"/>
        </w:rPr>
        <w:t>tarias, afectivas y psicológicas de las poblaciones autóctonas, más que en los ámbitos urbanos</w:t>
      </w:r>
      <w:r w:rsidR="00D80912">
        <w:rPr>
          <w:rFonts w:ascii="Arial" w:hAnsi="Arial" w:cs="Arial"/>
          <w:b/>
          <w:sz w:val="22"/>
          <w:szCs w:val="22"/>
        </w:rPr>
        <w:t>, y han tratado de sembrar mensajes ambiguos y relativos con atrevidas ofertas de salud y de protección celeste</w:t>
      </w:r>
      <w:r w:rsidR="00F81CA4">
        <w:rPr>
          <w:rFonts w:ascii="Arial" w:hAnsi="Arial" w:cs="Arial"/>
          <w:b/>
          <w:sz w:val="22"/>
          <w:szCs w:val="22"/>
        </w:rPr>
        <w:t xml:space="preserve"> y terrena</w:t>
      </w:r>
      <w:r w:rsidR="00D80912">
        <w:rPr>
          <w:rFonts w:ascii="Arial" w:hAnsi="Arial" w:cs="Arial"/>
          <w:b/>
          <w:sz w:val="22"/>
          <w:szCs w:val="22"/>
        </w:rPr>
        <w:t>.</w:t>
      </w:r>
    </w:p>
    <w:p w:rsidR="006F4BB2" w:rsidRDefault="006F4BB2" w:rsidP="003659A8">
      <w:pPr>
        <w:pStyle w:val="NormalWeb"/>
        <w:spacing w:before="0" w:beforeAutospacing="0" w:after="0" w:afterAutospacing="0"/>
        <w:ind w:left="851" w:right="-11" w:firstLine="283"/>
        <w:jc w:val="both"/>
        <w:rPr>
          <w:rFonts w:ascii="Arial" w:hAnsi="Arial" w:cs="Arial"/>
          <w:b/>
          <w:sz w:val="22"/>
          <w:szCs w:val="22"/>
        </w:rPr>
      </w:pPr>
    </w:p>
    <w:p w:rsidR="005D00BF" w:rsidRDefault="005D00BF" w:rsidP="003659A8">
      <w:pPr>
        <w:pStyle w:val="NormalWeb"/>
        <w:spacing w:before="0" w:beforeAutospacing="0" w:after="0" w:afterAutospacing="0"/>
        <w:ind w:left="851" w:right="-11" w:firstLine="283"/>
        <w:jc w:val="both"/>
        <w:rPr>
          <w:rFonts w:ascii="Arial" w:hAnsi="Arial" w:cs="Arial"/>
          <w:b/>
          <w:sz w:val="22"/>
          <w:szCs w:val="22"/>
        </w:rPr>
      </w:pPr>
      <w:r w:rsidRPr="003659A8">
        <w:rPr>
          <w:rFonts w:ascii="Arial" w:hAnsi="Arial" w:cs="Arial"/>
          <w:b/>
          <w:sz w:val="22"/>
          <w:szCs w:val="22"/>
        </w:rPr>
        <w:t>La Iglesia católica sigue siendo mayoritaria y consolidada</w:t>
      </w:r>
      <w:r w:rsidR="00F81CA4">
        <w:rPr>
          <w:rFonts w:ascii="Arial" w:hAnsi="Arial" w:cs="Arial"/>
          <w:b/>
          <w:sz w:val="22"/>
          <w:szCs w:val="22"/>
        </w:rPr>
        <w:t xml:space="preserve"> en una veintena de países americanos</w:t>
      </w:r>
      <w:r w:rsidRPr="003659A8">
        <w:rPr>
          <w:rFonts w:ascii="Arial" w:hAnsi="Arial" w:cs="Arial"/>
          <w:b/>
          <w:sz w:val="22"/>
          <w:szCs w:val="22"/>
        </w:rPr>
        <w:t>, pero se enfrenta con una nueva situación, a pesar de los gra</w:t>
      </w:r>
      <w:r w:rsidRPr="003659A8">
        <w:rPr>
          <w:rFonts w:ascii="Arial" w:hAnsi="Arial" w:cs="Arial"/>
          <w:b/>
          <w:sz w:val="22"/>
          <w:szCs w:val="22"/>
        </w:rPr>
        <w:t>n</w:t>
      </w:r>
      <w:r w:rsidRPr="003659A8">
        <w:rPr>
          <w:rFonts w:ascii="Arial" w:hAnsi="Arial" w:cs="Arial"/>
          <w:b/>
          <w:sz w:val="22"/>
          <w:szCs w:val="22"/>
        </w:rPr>
        <w:t xml:space="preserve">des esfuerzos de las conferencias episcopales y de los </w:t>
      </w:r>
      <w:r w:rsidR="00F81CA4">
        <w:rPr>
          <w:rFonts w:ascii="Arial" w:hAnsi="Arial" w:cs="Arial"/>
          <w:b/>
          <w:sz w:val="22"/>
          <w:szCs w:val="22"/>
        </w:rPr>
        <w:t>animosos</w:t>
      </w:r>
      <w:r w:rsidRPr="003659A8">
        <w:rPr>
          <w:rFonts w:ascii="Arial" w:hAnsi="Arial" w:cs="Arial"/>
          <w:b/>
          <w:sz w:val="22"/>
          <w:szCs w:val="22"/>
        </w:rPr>
        <w:t xml:space="preserve"> grupos de misi</w:t>
      </w:r>
      <w:r w:rsidRPr="003659A8">
        <w:rPr>
          <w:rFonts w:ascii="Arial" w:hAnsi="Arial" w:cs="Arial"/>
          <w:b/>
          <w:sz w:val="22"/>
          <w:szCs w:val="22"/>
        </w:rPr>
        <w:t>o</w:t>
      </w:r>
      <w:r w:rsidRPr="003659A8">
        <w:rPr>
          <w:rFonts w:ascii="Arial" w:hAnsi="Arial" w:cs="Arial"/>
          <w:b/>
          <w:sz w:val="22"/>
          <w:szCs w:val="22"/>
        </w:rPr>
        <w:t>neros nativos que se incrementaron al disminuir la afluencia de los apoyos</w:t>
      </w:r>
      <w:r w:rsidR="00F81CA4">
        <w:rPr>
          <w:rFonts w:ascii="Arial" w:hAnsi="Arial" w:cs="Arial"/>
          <w:b/>
          <w:sz w:val="22"/>
          <w:szCs w:val="22"/>
        </w:rPr>
        <w:t xml:space="preserve"> past</w:t>
      </w:r>
      <w:r w:rsidR="00F81CA4">
        <w:rPr>
          <w:rFonts w:ascii="Arial" w:hAnsi="Arial" w:cs="Arial"/>
          <w:b/>
          <w:sz w:val="22"/>
          <w:szCs w:val="22"/>
        </w:rPr>
        <w:t>o</w:t>
      </w:r>
      <w:r w:rsidR="00F81CA4">
        <w:rPr>
          <w:rFonts w:ascii="Arial" w:hAnsi="Arial" w:cs="Arial"/>
          <w:b/>
          <w:sz w:val="22"/>
          <w:szCs w:val="22"/>
        </w:rPr>
        <w:t>rales</w:t>
      </w:r>
      <w:r w:rsidRPr="003659A8">
        <w:rPr>
          <w:rFonts w:ascii="Arial" w:hAnsi="Arial" w:cs="Arial"/>
          <w:b/>
          <w:sz w:val="22"/>
          <w:szCs w:val="22"/>
        </w:rPr>
        <w:t xml:space="preserve"> europeos, sobre todo hispanos, italianos y franceses.</w:t>
      </w:r>
      <w:r w:rsidR="00D80912">
        <w:rPr>
          <w:rFonts w:ascii="Arial" w:hAnsi="Arial" w:cs="Arial"/>
          <w:b/>
          <w:sz w:val="22"/>
          <w:szCs w:val="22"/>
        </w:rPr>
        <w:t xml:space="preserve"> Una sorda guerra entre el catolicismo reconocido como público y </w:t>
      </w:r>
      <w:r w:rsidR="00F81CA4">
        <w:rPr>
          <w:rFonts w:ascii="Arial" w:hAnsi="Arial" w:cs="Arial"/>
          <w:b/>
          <w:sz w:val="22"/>
          <w:szCs w:val="22"/>
        </w:rPr>
        <w:t>l</w:t>
      </w:r>
      <w:r w:rsidR="00D80912">
        <w:rPr>
          <w:rFonts w:ascii="Arial" w:hAnsi="Arial" w:cs="Arial"/>
          <w:b/>
          <w:sz w:val="22"/>
          <w:szCs w:val="22"/>
        </w:rPr>
        <w:t>as promesa</w:t>
      </w:r>
      <w:r w:rsidR="00F81CA4">
        <w:rPr>
          <w:rFonts w:ascii="Arial" w:hAnsi="Arial" w:cs="Arial"/>
          <w:b/>
          <w:sz w:val="22"/>
          <w:szCs w:val="22"/>
        </w:rPr>
        <w:t>s</w:t>
      </w:r>
      <w:r w:rsidR="00D80912">
        <w:rPr>
          <w:rFonts w:ascii="Arial" w:hAnsi="Arial" w:cs="Arial"/>
          <w:b/>
          <w:sz w:val="22"/>
          <w:szCs w:val="22"/>
        </w:rPr>
        <w:t xml:space="preserve"> de redención llegadas de pastores con síntomas de explotadores</w:t>
      </w:r>
      <w:r w:rsidR="00F81CA4">
        <w:rPr>
          <w:rFonts w:ascii="Arial" w:hAnsi="Arial" w:cs="Arial"/>
          <w:b/>
          <w:sz w:val="22"/>
          <w:szCs w:val="22"/>
        </w:rPr>
        <w:t xml:space="preserve"> se desencadenado.</w:t>
      </w:r>
    </w:p>
    <w:p w:rsidR="00D80912" w:rsidRPr="003659A8" w:rsidRDefault="00D80912" w:rsidP="003659A8">
      <w:pPr>
        <w:pStyle w:val="NormalWeb"/>
        <w:spacing w:before="0" w:beforeAutospacing="0" w:after="0" w:afterAutospacing="0"/>
        <w:ind w:left="851" w:right="-11" w:firstLine="283"/>
        <w:jc w:val="both"/>
        <w:rPr>
          <w:rFonts w:ascii="Arial" w:hAnsi="Arial" w:cs="Arial"/>
          <w:b/>
          <w:sz w:val="22"/>
          <w:szCs w:val="22"/>
        </w:rPr>
      </w:pPr>
    </w:p>
    <w:p w:rsidR="005D00BF" w:rsidRPr="003659A8" w:rsidRDefault="005D00BF" w:rsidP="003659A8">
      <w:pPr>
        <w:pStyle w:val="NormalWeb"/>
        <w:spacing w:before="0" w:beforeAutospacing="0" w:after="0" w:afterAutospacing="0"/>
        <w:ind w:left="851" w:right="-11" w:firstLine="283"/>
        <w:jc w:val="both"/>
        <w:rPr>
          <w:rFonts w:ascii="Arial" w:hAnsi="Arial" w:cs="Arial"/>
          <w:b/>
          <w:sz w:val="22"/>
          <w:szCs w:val="22"/>
        </w:rPr>
      </w:pPr>
      <w:r w:rsidRPr="003659A8">
        <w:rPr>
          <w:rFonts w:ascii="Arial" w:hAnsi="Arial" w:cs="Arial"/>
          <w:b/>
          <w:sz w:val="22"/>
          <w:szCs w:val="22"/>
        </w:rPr>
        <w:t>La nueva evangelización se ha desarrollado con prioridad en todo el continente  en los últimos decenios, pero se siguen experimentando serias dificultades.</w:t>
      </w:r>
      <w:r w:rsidR="00F81CA4">
        <w:rPr>
          <w:rFonts w:ascii="Arial" w:hAnsi="Arial" w:cs="Arial"/>
          <w:b/>
          <w:sz w:val="22"/>
          <w:szCs w:val="22"/>
        </w:rPr>
        <w:t xml:space="preserve"> Las buenas intenciones no bastan. La cultura popular no es suficientemente fuerte.  Los mensajeros del Evangelio no siempre atienden a los grupos menos favorec</w:t>
      </w:r>
      <w:r w:rsidR="00F81CA4">
        <w:rPr>
          <w:rFonts w:ascii="Arial" w:hAnsi="Arial" w:cs="Arial"/>
          <w:b/>
          <w:sz w:val="22"/>
          <w:szCs w:val="22"/>
        </w:rPr>
        <w:t>i</w:t>
      </w:r>
      <w:r w:rsidR="00F81CA4">
        <w:rPr>
          <w:rFonts w:ascii="Arial" w:hAnsi="Arial" w:cs="Arial"/>
          <w:b/>
          <w:sz w:val="22"/>
          <w:szCs w:val="22"/>
        </w:rPr>
        <w:t>dos y se vinculas con preferencias sobre poblaciones más desahogadas. La Iglesia deja poco a poco de ser mayoritaria y se incrementan los disidentes hacia las se</w:t>
      </w:r>
      <w:r w:rsidR="00F81CA4">
        <w:rPr>
          <w:rFonts w:ascii="Arial" w:hAnsi="Arial" w:cs="Arial"/>
          <w:b/>
          <w:sz w:val="22"/>
          <w:szCs w:val="22"/>
        </w:rPr>
        <w:t>c</w:t>
      </w:r>
      <w:r w:rsidR="00F81CA4">
        <w:rPr>
          <w:rFonts w:ascii="Arial" w:hAnsi="Arial" w:cs="Arial"/>
          <w:b/>
          <w:sz w:val="22"/>
          <w:szCs w:val="22"/>
        </w:rPr>
        <w:t>tas y grupos marginales (</w:t>
      </w:r>
      <w:proofErr w:type="spellStart"/>
      <w:r w:rsidR="00F81CA4">
        <w:rPr>
          <w:rFonts w:ascii="Arial" w:hAnsi="Arial" w:cs="Arial"/>
          <w:b/>
          <w:sz w:val="22"/>
          <w:szCs w:val="22"/>
        </w:rPr>
        <w:t>pentecostalistas</w:t>
      </w:r>
      <w:proofErr w:type="spellEnd"/>
      <w:r w:rsidR="00F81CA4">
        <w:rPr>
          <w:rFonts w:ascii="Arial" w:hAnsi="Arial" w:cs="Arial"/>
          <w:b/>
          <w:sz w:val="22"/>
          <w:szCs w:val="22"/>
        </w:rPr>
        <w:t>, mormones,</w:t>
      </w:r>
      <w:r w:rsidR="00F01B09">
        <w:rPr>
          <w:rFonts w:ascii="Arial" w:hAnsi="Arial" w:cs="Arial"/>
          <w:b/>
          <w:sz w:val="22"/>
          <w:szCs w:val="22"/>
        </w:rPr>
        <w:t xml:space="preserve"> cuáqu</w:t>
      </w:r>
      <w:r w:rsidR="00C20903">
        <w:rPr>
          <w:rFonts w:ascii="Arial" w:hAnsi="Arial" w:cs="Arial"/>
          <w:b/>
          <w:sz w:val="22"/>
          <w:szCs w:val="22"/>
        </w:rPr>
        <w:t>e</w:t>
      </w:r>
      <w:r w:rsidR="00F01B09">
        <w:rPr>
          <w:rFonts w:ascii="Arial" w:hAnsi="Arial" w:cs="Arial"/>
          <w:b/>
          <w:sz w:val="22"/>
          <w:szCs w:val="22"/>
        </w:rPr>
        <w:t>ros</w:t>
      </w:r>
      <w:r w:rsidR="00F81CA4">
        <w:rPr>
          <w:rFonts w:ascii="Arial" w:hAnsi="Arial" w:cs="Arial"/>
          <w:b/>
          <w:sz w:val="22"/>
          <w:szCs w:val="22"/>
        </w:rPr>
        <w:t xml:space="preserve"> entre otros) e i</w:t>
      </w:r>
      <w:r w:rsidR="00F81CA4">
        <w:rPr>
          <w:rFonts w:ascii="Arial" w:hAnsi="Arial" w:cs="Arial"/>
          <w:b/>
          <w:sz w:val="22"/>
          <w:szCs w:val="22"/>
        </w:rPr>
        <w:t>n</w:t>
      </w:r>
      <w:r w:rsidR="00F81CA4">
        <w:rPr>
          <w:rFonts w:ascii="Arial" w:hAnsi="Arial" w:cs="Arial"/>
          <w:b/>
          <w:sz w:val="22"/>
          <w:szCs w:val="22"/>
        </w:rPr>
        <w:t xml:space="preserve">cluso resurgen las supersticiones animistas en las zonas más rurales. </w:t>
      </w:r>
    </w:p>
    <w:p w:rsidR="005D00BF" w:rsidRPr="003659A8" w:rsidRDefault="005D00BF" w:rsidP="003659A8">
      <w:pPr>
        <w:pStyle w:val="NormalWeb"/>
        <w:spacing w:before="0" w:beforeAutospacing="0" w:after="0" w:afterAutospacing="0"/>
        <w:ind w:left="851" w:right="-11" w:firstLine="283"/>
        <w:jc w:val="both"/>
        <w:rPr>
          <w:rFonts w:ascii="Arial" w:hAnsi="Arial" w:cs="Arial"/>
          <w:b/>
          <w:sz w:val="22"/>
          <w:szCs w:val="22"/>
        </w:rPr>
      </w:pPr>
    </w:p>
    <w:p w:rsidR="00F81CA4" w:rsidRDefault="00E1062E" w:rsidP="003659A8">
      <w:pPr>
        <w:pStyle w:val="NormalWeb"/>
        <w:spacing w:before="0" w:beforeAutospacing="0" w:after="0" w:afterAutospacing="0"/>
        <w:ind w:left="851" w:right="-11" w:firstLine="283"/>
        <w:jc w:val="both"/>
        <w:rPr>
          <w:rFonts w:ascii="Arial" w:hAnsi="Arial" w:cs="Arial"/>
          <w:b/>
          <w:sz w:val="22"/>
          <w:szCs w:val="22"/>
        </w:rPr>
      </w:pPr>
      <w:r w:rsidRPr="003659A8">
        <w:rPr>
          <w:rFonts w:ascii="Arial" w:hAnsi="Arial" w:cs="Arial"/>
          <w:b/>
          <w:sz w:val="22"/>
          <w:szCs w:val="22"/>
        </w:rPr>
        <w:t xml:space="preserve">En América Latina se discute </w:t>
      </w:r>
      <w:r w:rsidR="00F81CA4">
        <w:rPr>
          <w:rFonts w:ascii="Arial" w:hAnsi="Arial" w:cs="Arial"/>
          <w:b/>
          <w:sz w:val="22"/>
          <w:szCs w:val="22"/>
        </w:rPr>
        <w:t>si la</w:t>
      </w:r>
      <w:r w:rsidRPr="003659A8">
        <w:rPr>
          <w:rFonts w:ascii="Arial" w:hAnsi="Arial" w:cs="Arial"/>
          <w:b/>
          <w:sz w:val="22"/>
          <w:szCs w:val="22"/>
        </w:rPr>
        <w:t xml:space="preserve"> disminución de popularidad e influencia de la Iglesia católica e</w:t>
      </w:r>
      <w:r w:rsidR="00F81CA4">
        <w:rPr>
          <w:rFonts w:ascii="Arial" w:hAnsi="Arial" w:cs="Arial"/>
          <w:b/>
          <w:sz w:val="22"/>
          <w:szCs w:val="22"/>
        </w:rPr>
        <w:t>s real o simplemente era inexistente a pesar de las tradiciones y las apariencias.</w:t>
      </w:r>
      <w:r w:rsidRPr="003659A8">
        <w:rPr>
          <w:rFonts w:ascii="Arial" w:hAnsi="Arial" w:cs="Arial"/>
          <w:b/>
          <w:sz w:val="22"/>
          <w:szCs w:val="22"/>
        </w:rPr>
        <w:t xml:space="preserve"> Según las últimas investigaciones </w:t>
      </w:r>
      <w:r w:rsidR="00F81CA4">
        <w:rPr>
          <w:rFonts w:ascii="Arial" w:hAnsi="Arial" w:cs="Arial"/>
          <w:b/>
          <w:sz w:val="22"/>
          <w:szCs w:val="22"/>
        </w:rPr>
        <w:t>estadísticas,</w:t>
      </w:r>
      <w:r w:rsidRPr="003659A8">
        <w:rPr>
          <w:rFonts w:ascii="Arial" w:hAnsi="Arial" w:cs="Arial"/>
          <w:b/>
          <w:sz w:val="22"/>
          <w:szCs w:val="22"/>
        </w:rPr>
        <w:t xml:space="preserve"> la sociedad de América Latina está alejándose de la Iglesia.</w:t>
      </w:r>
      <w:r w:rsidR="00F456B9" w:rsidRPr="003659A8">
        <w:rPr>
          <w:rFonts w:ascii="Arial" w:hAnsi="Arial" w:cs="Arial"/>
          <w:b/>
          <w:sz w:val="22"/>
          <w:szCs w:val="22"/>
        </w:rPr>
        <w:t xml:space="preserve"> D</w:t>
      </w:r>
      <w:r w:rsidR="00F81CA4">
        <w:rPr>
          <w:rFonts w:ascii="Arial" w:hAnsi="Arial" w:cs="Arial"/>
          <w:b/>
          <w:sz w:val="22"/>
          <w:szCs w:val="22"/>
        </w:rPr>
        <w:t xml:space="preserve">atos de encuesta como los del a Fundación de Santa María señalan </w:t>
      </w:r>
      <w:r w:rsidRPr="003659A8">
        <w:rPr>
          <w:rFonts w:ascii="Arial" w:hAnsi="Arial" w:cs="Arial"/>
          <w:b/>
          <w:sz w:val="22"/>
          <w:szCs w:val="22"/>
        </w:rPr>
        <w:t xml:space="preserve">que </w:t>
      </w:r>
      <w:r w:rsidR="00F81CA4">
        <w:rPr>
          <w:rFonts w:ascii="Arial" w:hAnsi="Arial" w:cs="Arial"/>
          <w:b/>
          <w:sz w:val="22"/>
          <w:szCs w:val="22"/>
        </w:rPr>
        <w:t xml:space="preserve">ya sólo </w:t>
      </w:r>
      <w:r w:rsidRPr="003659A8">
        <w:rPr>
          <w:rFonts w:ascii="Arial" w:hAnsi="Arial" w:cs="Arial"/>
          <w:b/>
          <w:sz w:val="22"/>
          <w:szCs w:val="22"/>
        </w:rPr>
        <w:t xml:space="preserve">el 53% se declara católico, </w:t>
      </w:r>
      <w:r w:rsidR="00F81CA4">
        <w:rPr>
          <w:rFonts w:ascii="Arial" w:hAnsi="Arial" w:cs="Arial"/>
          <w:b/>
          <w:sz w:val="22"/>
          <w:szCs w:val="22"/>
        </w:rPr>
        <w:t xml:space="preserve">y </w:t>
      </w:r>
      <w:r w:rsidRPr="003659A8">
        <w:rPr>
          <w:rFonts w:ascii="Arial" w:hAnsi="Arial" w:cs="Arial"/>
          <w:b/>
          <w:sz w:val="22"/>
          <w:szCs w:val="22"/>
        </w:rPr>
        <w:t>el 75% de ellos muestra poca o ninguna confianza en la Iglesia</w:t>
      </w:r>
      <w:r w:rsidR="00F81CA4">
        <w:rPr>
          <w:rFonts w:ascii="Arial" w:hAnsi="Arial" w:cs="Arial"/>
          <w:b/>
          <w:sz w:val="22"/>
          <w:szCs w:val="22"/>
        </w:rPr>
        <w:t>, contra el 85% que decía serlo hace cincuenta años.</w:t>
      </w:r>
      <w:r w:rsidRPr="003659A8">
        <w:rPr>
          <w:rFonts w:ascii="Arial" w:hAnsi="Arial" w:cs="Arial"/>
          <w:b/>
          <w:sz w:val="22"/>
          <w:szCs w:val="22"/>
        </w:rPr>
        <w:t xml:space="preserve"> </w:t>
      </w:r>
    </w:p>
    <w:p w:rsidR="00F81CA4" w:rsidRDefault="00F81CA4" w:rsidP="003659A8">
      <w:pPr>
        <w:pStyle w:val="NormalWeb"/>
        <w:spacing w:before="0" w:beforeAutospacing="0" w:after="0" w:afterAutospacing="0"/>
        <w:ind w:left="851" w:right="-11" w:firstLine="283"/>
        <w:jc w:val="both"/>
        <w:rPr>
          <w:rFonts w:ascii="Arial" w:hAnsi="Arial" w:cs="Arial"/>
          <w:b/>
          <w:sz w:val="22"/>
          <w:szCs w:val="22"/>
        </w:rPr>
      </w:pPr>
    </w:p>
    <w:p w:rsidR="00016F5A" w:rsidRDefault="00E1062E" w:rsidP="006F17C6">
      <w:pPr>
        <w:pStyle w:val="NormalWeb"/>
        <w:spacing w:before="0" w:beforeAutospacing="0" w:after="0" w:afterAutospacing="0"/>
        <w:ind w:left="851" w:right="-11" w:firstLine="283"/>
        <w:jc w:val="both"/>
        <w:rPr>
          <w:rFonts w:ascii="Arial" w:hAnsi="Arial" w:cs="Arial"/>
          <w:b/>
          <w:sz w:val="22"/>
          <w:szCs w:val="22"/>
        </w:rPr>
      </w:pPr>
      <w:r w:rsidRPr="003659A8">
        <w:rPr>
          <w:rFonts w:ascii="Arial" w:hAnsi="Arial" w:cs="Arial"/>
          <w:b/>
          <w:sz w:val="22"/>
          <w:szCs w:val="22"/>
        </w:rPr>
        <w:t>E</w:t>
      </w:r>
      <w:r w:rsidR="00F81CA4">
        <w:rPr>
          <w:rFonts w:ascii="Arial" w:hAnsi="Arial" w:cs="Arial"/>
          <w:b/>
          <w:sz w:val="22"/>
          <w:szCs w:val="22"/>
        </w:rPr>
        <w:t>n el S</w:t>
      </w:r>
      <w:r w:rsidRPr="003659A8">
        <w:rPr>
          <w:rFonts w:ascii="Arial" w:hAnsi="Arial" w:cs="Arial"/>
          <w:b/>
          <w:sz w:val="22"/>
          <w:szCs w:val="22"/>
        </w:rPr>
        <w:t xml:space="preserve">imposio </w:t>
      </w:r>
      <w:r w:rsidR="00F81CA4">
        <w:rPr>
          <w:rFonts w:ascii="Arial" w:hAnsi="Arial" w:cs="Arial"/>
          <w:b/>
          <w:sz w:val="22"/>
          <w:szCs w:val="22"/>
        </w:rPr>
        <w:t xml:space="preserve">de </w:t>
      </w:r>
      <w:proofErr w:type="spellStart"/>
      <w:r w:rsidRPr="003659A8">
        <w:rPr>
          <w:rFonts w:ascii="Arial" w:hAnsi="Arial" w:cs="Arial"/>
          <w:b/>
          <w:sz w:val="22"/>
          <w:szCs w:val="22"/>
        </w:rPr>
        <w:t>Adveniat</w:t>
      </w:r>
      <w:proofErr w:type="spellEnd"/>
      <w:r w:rsidR="00F81CA4">
        <w:rPr>
          <w:rFonts w:ascii="Arial" w:hAnsi="Arial" w:cs="Arial"/>
          <w:b/>
          <w:sz w:val="22"/>
          <w:szCs w:val="22"/>
        </w:rPr>
        <w:t xml:space="preserve"> (ONG alemana con grandes recursos) </w:t>
      </w:r>
      <w:r w:rsidRPr="003659A8">
        <w:rPr>
          <w:rFonts w:ascii="Arial" w:hAnsi="Arial" w:cs="Arial"/>
          <w:b/>
          <w:sz w:val="22"/>
          <w:szCs w:val="22"/>
        </w:rPr>
        <w:t xml:space="preserve"> organizado por el Consejo Episcopal Latinoamericano (CELAM) en Alemania, en la ciudad de </w:t>
      </w:r>
      <w:proofErr w:type="spellStart"/>
      <w:r w:rsidRPr="003659A8">
        <w:rPr>
          <w:rFonts w:ascii="Arial" w:hAnsi="Arial" w:cs="Arial"/>
          <w:b/>
          <w:sz w:val="22"/>
          <w:szCs w:val="22"/>
        </w:rPr>
        <w:t>Mülheim</w:t>
      </w:r>
      <w:proofErr w:type="spellEnd"/>
      <w:r w:rsidRPr="003659A8">
        <w:rPr>
          <w:rFonts w:ascii="Arial" w:hAnsi="Arial" w:cs="Arial"/>
          <w:b/>
          <w:sz w:val="22"/>
          <w:szCs w:val="22"/>
        </w:rPr>
        <w:t>, el 2 de marzo de 2011</w:t>
      </w:r>
      <w:r w:rsidR="006F17C6">
        <w:rPr>
          <w:rFonts w:ascii="Arial" w:hAnsi="Arial" w:cs="Arial"/>
          <w:b/>
          <w:sz w:val="22"/>
          <w:szCs w:val="22"/>
        </w:rPr>
        <w:t>, algunos obispos como e</w:t>
      </w:r>
      <w:r w:rsidRPr="003659A8">
        <w:rPr>
          <w:rFonts w:ascii="Arial" w:hAnsi="Arial" w:cs="Arial"/>
          <w:b/>
          <w:sz w:val="22"/>
          <w:szCs w:val="22"/>
        </w:rPr>
        <w:t xml:space="preserve">l vicepresidente de esta institución católica, arzobispo </w:t>
      </w:r>
      <w:proofErr w:type="spellStart"/>
      <w:r w:rsidRPr="003659A8">
        <w:rPr>
          <w:rFonts w:ascii="Arial" w:hAnsi="Arial" w:cs="Arial"/>
          <w:b/>
          <w:sz w:val="22"/>
          <w:szCs w:val="22"/>
        </w:rPr>
        <w:t>Baltazar</w:t>
      </w:r>
      <w:proofErr w:type="spellEnd"/>
      <w:r w:rsidRPr="003659A8">
        <w:rPr>
          <w:rFonts w:ascii="Arial" w:hAnsi="Arial" w:cs="Arial"/>
          <w:b/>
          <w:sz w:val="22"/>
          <w:szCs w:val="22"/>
        </w:rPr>
        <w:t xml:space="preserve"> Porras, afirm</w:t>
      </w:r>
      <w:r w:rsidR="006F17C6">
        <w:rPr>
          <w:rFonts w:ascii="Arial" w:hAnsi="Arial" w:cs="Arial"/>
          <w:b/>
          <w:sz w:val="22"/>
          <w:szCs w:val="22"/>
        </w:rPr>
        <w:t>aba</w:t>
      </w:r>
      <w:r w:rsidRPr="003659A8">
        <w:rPr>
          <w:rFonts w:ascii="Arial" w:hAnsi="Arial" w:cs="Arial"/>
          <w:b/>
          <w:sz w:val="22"/>
          <w:szCs w:val="22"/>
        </w:rPr>
        <w:t xml:space="preserve"> que en el continente se r</w:t>
      </w:r>
      <w:r w:rsidRPr="003659A8">
        <w:rPr>
          <w:rFonts w:ascii="Arial" w:hAnsi="Arial" w:cs="Arial"/>
          <w:b/>
          <w:sz w:val="22"/>
          <w:szCs w:val="22"/>
        </w:rPr>
        <w:t>e</w:t>
      </w:r>
      <w:r w:rsidRPr="003659A8">
        <w:rPr>
          <w:rFonts w:ascii="Arial" w:hAnsi="Arial" w:cs="Arial"/>
          <w:b/>
          <w:sz w:val="22"/>
          <w:szCs w:val="22"/>
        </w:rPr>
        <w:t xml:space="preserve">gistra un "crecimiento masivo" de agrupaciones evangélicas e iglesias </w:t>
      </w:r>
      <w:proofErr w:type="spellStart"/>
      <w:r w:rsidR="00F456B9" w:rsidRPr="003659A8">
        <w:rPr>
          <w:rFonts w:ascii="Arial" w:hAnsi="Arial" w:cs="Arial"/>
          <w:b/>
          <w:sz w:val="22"/>
          <w:szCs w:val="22"/>
        </w:rPr>
        <w:t>pentecost</w:t>
      </w:r>
      <w:r w:rsidR="00F456B9" w:rsidRPr="003659A8">
        <w:rPr>
          <w:rFonts w:ascii="Arial" w:hAnsi="Arial" w:cs="Arial"/>
          <w:b/>
          <w:sz w:val="22"/>
          <w:szCs w:val="22"/>
        </w:rPr>
        <w:t>a</w:t>
      </w:r>
      <w:r w:rsidR="00F456B9" w:rsidRPr="003659A8">
        <w:rPr>
          <w:rFonts w:ascii="Arial" w:hAnsi="Arial" w:cs="Arial"/>
          <w:b/>
          <w:sz w:val="22"/>
          <w:szCs w:val="22"/>
        </w:rPr>
        <w:t>listas</w:t>
      </w:r>
      <w:proofErr w:type="spellEnd"/>
      <w:r w:rsidRPr="003659A8">
        <w:rPr>
          <w:rFonts w:ascii="Arial" w:hAnsi="Arial" w:cs="Arial"/>
          <w:b/>
          <w:sz w:val="22"/>
          <w:szCs w:val="22"/>
        </w:rPr>
        <w:t xml:space="preserve"> y los católicos deben buscar nuevos caminos por los que debe difundirse el catolicismo en Latinoamérica.</w:t>
      </w:r>
      <w:r w:rsidR="006F17C6">
        <w:rPr>
          <w:rFonts w:ascii="Arial" w:hAnsi="Arial" w:cs="Arial"/>
          <w:b/>
          <w:sz w:val="22"/>
          <w:szCs w:val="22"/>
        </w:rPr>
        <w:t xml:space="preserve"> </w:t>
      </w:r>
    </w:p>
    <w:p w:rsidR="00016F5A" w:rsidRDefault="00016F5A" w:rsidP="006F17C6">
      <w:pPr>
        <w:pStyle w:val="NormalWeb"/>
        <w:spacing w:before="0" w:beforeAutospacing="0" w:after="0" w:afterAutospacing="0"/>
        <w:ind w:left="851" w:right="-11" w:firstLine="283"/>
        <w:jc w:val="both"/>
        <w:rPr>
          <w:rFonts w:ascii="Arial" w:hAnsi="Arial" w:cs="Arial"/>
          <w:b/>
          <w:sz w:val="22"/>
          <w:szCs w:val="22"/>
        </w:rPr>
      </w:pPr>
    </w:p>
    <w:p w:rsidR="00F456B9" w:rsidRDefault="00016F5A" w:rsidP="006F17C6">
      <w:pPr>
        <w:pStyle w:val="NormalWeb"/>
        <w:spacing w:before="0" w:beforeAutospacing="0" w:after="0" w:afterAutospacing="0"/>
        <w:ind w:left="851" w:right="-11" w:firstLine="283"/>
        <w:jc w:val="both"/>
        <w:rPr>
          <w:rFonts w:ascii="Arial" w:hAnsi="Arial" w:cs="Arial"/>
          <w:b/>
          <w:sz w:val="22"/>
          <w:szCs w:val="22"/>
        </w:rPr>
      </w:pPr>
      <w:r>
        <w:rPr>
          <w:rFonts w:ascii="Arial" w:hAnsi="Arial" w:cs="Arial"/>
          <w:b/>
          <w:sz w:val="22"/>
          <w:szCs w:val="22"/>
        </w:rPr>
        <w:t xml:space="preserve">  </w:t>
      </w:r>
      <w:r w:rsidR="006F17C6">
        <w:rPr>
          <w:rFonts w:ascii="Arial" w:hAnsi="Arial" w:cs="Arial"/>
          <w:b/>
          <w:sz w:val="22"/>
          <w:szCs w:val="22"/>
        </w:rPr>
        <w:t>Destacaba</w:t>
      </w:r>
      <w:r w:rsidR="00F456B9" w:rsidRPr="003659A8">
        <w:rPr>
          <w:rFonts w:ascii="Arial" w:hAnsi="Arial" w:cs="Arial"/>
          <w:b/>
          <w:sz w:val="22"/>
          <w:szCs w:val="22"/>
        </w:rPr>
        <w:t xml:space="preserve"> </w:t>
      </w:r>
      <w:r w:rsidR="006F17C6">
        <w:rPr>
          <w:rFonts w:ascii="Arial" w:hAnsi="Arial" w:cs="Arial"/>
          <w:b/>
          <w:sz w:val="22"/>
          <w:szCs w:val="22"/>
        </w:rPr>
        <w:t>"</w:t>
      </w:r>
      <w:r w:rsidR="00F456B9" w:rsidRPr="003659A8">
        <w:rPr>
          <w:rFonts w:ascii="Arial" w:hAnsi="Arial" w:cs="Arial"/>
          <w:b/>
          <w:sz w:val="22"/>
          <w:szCs w:val="22"/>
        </w:rPr>
        <w:t>el desarrollo demográfico y económico</w:t>
      </w:r>
      <w:r w:rsidR="006F17C6">
        <w:rPr>
          <w:rFonts w:ascii="Arial" w:hAnsi="Arial" w:cs="Arial"/>
          <w:b/>
          <w:sz w:val="22"/>
          <w:szCs w:val="22"/>
        </w:rPr>
        <w:t xml:space="preserve"> junto al</w:t>
      </w:r>
      <w:r w:rsidR="00F456B9" w:rsidRPr="003659A8">
        <w:rPr>
          <w:rFonts w:ascii="Arial" w:hAnsi="Arial" w:cs="Arial"/>
          <w:b/>
          <w:sz w:val="22"/>
          <w:szCs w:val="22"/>
        </w:rPr>
        <w:t xml:space="preserve"> ascenso de nuevos grupos sociales, de empresarios exitosos, </w:t>
      </w:r>
      <w:r w:rsidR="006F17C6">
        <w:rPr>
          <w:rFonts w:ascii="Arial" w:hAnsi="Arial" w:cs="Arial"/>
          <w:b/>
          <w:sz w:val="22"/>
          <w:szCs w:val="22"/>
        </w:rPr>
        <w:t xml:space="preserve">de políticos adversarios, de </w:t>
      </w:r>
      <w:r w:rsidR="00F456B9" w:rsidRPr="003659A8">
        <w:rPr>
          <w:rFonts w:ascii="Arial" w:hAnsi="Arial" w:cs="Arial"/>
          <w:b/>
          <w:sz w:val="22"/>
          <w:szCs w:val="22"/>
        </w:rPr>
        <w:t>debilit</w:t>
      </w:r>
      <w:r w:rsidR="00F456B9" w:rsidRPr="003659A8">
        <w:rPr>
          <w:rFonts w:ascii="Arial" w:hAnsi="Arial" w:cs="Arial"/>
          <w:b/>
          <w:sz w:val="22"/>
          <w:szCs w:val="22"/>
        </w:rPr>
        <w:t>a</w:t>
      </w:r>
      <w:r w:rsidR="00F456B9" w:rsidRPr="003659A8">
        <w:rPr>
          <w:rFonts w:ascii="Arial" w:hAnsi="Arial" w:cs="Arial"/>
          <w:b/>
          <w:sz w:val="22"/>
          <w:szCs w:val="22"/>
        </w:rPr>
        <w:t xml:space="preserve">miento de la tradición hispánica, </w:t>
      </w:r>
      <w:r w:rsidR="006F17C6">
        <w:rPr>
          <w:rFonts w:ascii="Arial" w:hAnsi="Arial" w:cs="Arial"/>
          <w:b/>
          <w:sz w:val="22"/>
          <w:szCs w:val="22"/>
        </w:rPr>
        <w:t>y del</w:t>
      </w:r>
      <w:r w:rsidR="00F456B9" w:rsidRPr="003659A8">
        <w:rPr>
          <w:rFonts w:ascii="Arial" w:hAnsi="Arial" w:cs="Arial"/>
          <w:b/>
          <w:sz w:val="22"/>
          <w:szCs w:val="22"/>
        </w:rPr>
        <w:t xml:space="preserve"> auge del positivismo</w:t>
      </w:r>
      <w:r w:rsidR="006F17C6">
        <w:rPr>
          <w:rFonts w:ascii="Arial" w:hAnsi="Arial" w:cs="Arial"/>
          <w:b/>
          <w:sz w:val="22"/>
          <w:szCs w:val="22"/>
        </w:rPr>
        <w:t>,</w:t>
      </w:r>
      <w:r w:rsidR="00F456B9" w:rsidRPr="003659A8">
        <w:rPr>
          <w:rFonts w:ascii="Arial" w:hAnsi="Arial" w:cs="Arial"/>
          <w:b/>
          <w:sz w:val="22"/>
          <w:szCs w:val="22"/>
        </w:rPr>
        <w:t xml:space="preserve"> del laicismo y </w:t>
      </w:r>
      <w:r w:rsidR="006F17C6">
        <w:rPr>
          <w:rFonts w:ascii="Arial" w:hAnsi="Arial" w:cs="Arial"/>
          <w:b/>
          <w:sz w:val="22"/>
          <w:szCs w:val="22"/>
        </w:rPr>
        <w:t>de la ef</w:t>
      </w:r>
      <w:r w:rsidR="006F17C6">
        <w:rPr>
          <w:rFonts w:ascii="Arial" w:hAnsi="Arial" w:cs="Arial"/>
          <w:b/>
          <w:sz w:val="22"/>
          <w:szCs w:val="22"/>
        </w:rPr>
        <w:t>i</w:t>
      </w:r>
      <w:r w:rsidR="006F17C6">
        <w:rPr>
          <w:rFonts w:ascii="Arial" w:hAnsi="Arial" w:cs="Arial"/>
          <w:b/>
          <w:sz w:val="22"/>
          <w:szCs w:val="22"/>
        </w:rPr>
        <w:t>cacia de las actuaciones de la</w:t>
      </w:r>
      <w:r w:rsidR="00F456B9" w:rsidRPr="003659A8">
        <w:rPr>
          <w:rFonts w:ascii="Arial" w:hAnsi="Arial" w:cs="Arial"/>
          <w:b/>
          <w:sz w:val="22"/>
          <w:szCs w:val="22"/>
        </w:rPr>
        <w:t xml:space="preserve"> masonería</w:t>
      </w:r>
      <w:r w:rsidR="006F17C6">
        <w:rPr>
          <w:rFonts w:ascii="Arial" w:hAnsi="Arial" w:cs="Arial"/>
          <w:b/>
          <w:sz w:val="22"/>
          <w:szCs w:val="22"/>
        </w:rPr>
        <w:t>".</w:t>
      </w:r>
    </w:p>
    <w:p w:rsidR="006F17C6" w:rsidRDefault="006F17C6" w:rsidP="003659A8">
      <w:pPr>
        <w:widowControl/>
        <w:autoSpaceDE/>
        <w:autoSpaceDN/>
        <w:adjustRightInd/>
        <w:ind w:left="851" w:right="-11"/>
        <w:jc w:val="both"/>
        <w:rPr>
          <w:b/>
          <w:sz w:val="22"/>
          <w:szCs w:val="22"/>
        </w:rPr>
      </w:pPr>
    </w:p>
    <w:p w:rsidR="00E839BD" w:rsidRPr="003659A8" w:rsidRDefault="00F456B9" w:rsidP="006F17C6">
      <w:pPr>
        <w:widowControl/>
        <w:autoSpaceDE/>
        <w:autoSpaceDN/>
        <w:adjustRightInd/>
        <w:ind w:left="851" w:right="-11"/>
        <w:jc w:val="center"/>
        <w:rPr>
          <w:rStyle w:val="Textoennegrita"/>
          <w:sz w:val="22"/>
          <w:szCs w:val="22"/>
        </w:rPr>
      </w:pPr>
      <w:r w:rsidRPr="003659A8">
        <w:rPr>
          <w:b/>
          <w:noProof/>
          <w:sz w:val="22"/>
          <w:szCs w:val="22"/>
        </w:rPr>
        <w:drawing>
          <wp:inline distT="0" distB="0" distL="0" distR="0">
            <wp:extent cx="2409825" cy="1606549"/>
            <wp:effectExtent l="19050" t="0" r="0" b="0"/>
            <wp:docPr id="2" name="irc_mi" descr="http://www.universal.org.ar/wp-content/uploads/2013/04/10642940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niversal.org.ar/wp-content/uploads/2013/04/106429403_0.jpg"/>
                    <pic:cNvPicPr>
                      <a:picLocks noChangeAspect="1" noChangeArrowheads="1"/>
                    </pic:cNvPicPr>
                  </pic:nvPicPr>
                  <pic:blipFill>
                    <a:blip r:embed="rId8"/>
                    <a:srcRect/>
                    <a:stretch>
                      <a:fillRect/>
                    </a:stretch>
                  </pic:blipFill>
                  <pic:spPr bwMode="auto">
                    <a:xfrm>
                      <a:off x="0" y="0"/>
                      <a:ext cx="2417080" cy="1611386"/>
                    </a:xfrm>
                    <a:prstGeom prst="rect">
                      <a:avLst/>
                    </a:prstGeom>
                    <a:noFill/>
                    <a:ln w="9525">
                      <a:noFill/>
                      <a:miter lim="800000"/>
                      <a:headEnd/>
                      <a:tailEnd/>
                    </a:ln>
                  </pic:spPr>
                </pic:pic>
              </a:graphicData>
            </a:graphic>
          </wp:inline>
        </w:drawing>
      </w:r>
      <w:r w:rsidR="00EC3318">
        <w:rPr>
          <w:noProof/>
        </w:rPr>
        <w:drawing>
          <wp:inline distT="0" distB="0" distL="0" distR="0">
            <wp:extent cx="2152650" cy="1614488"/>
            <wp:effectExtent l="19050" t="0" r="0" b="0"/>
            <wp:docPr id="8" name="BLOGGER_PHOTO_ID_5406774636621344050" descr="http://1.bp.blogspot.com/_KAfLxMlLil4/Swi44rxoLTI/AAAAAAAAAAM/uZcep5KP9g0/s320/DSCN1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06774636621344050" descr="http://1.bp.blogspot.com/_KAfLxMlLil4/Swi44rxoLTI/AAAAAAAAAAM/uZcep5KP9g0/s320/DSCN1076.JPG"/>
                    <pic:cNvPicPr>
                      <a:picLocks noChangeAspect="1" noChangeArrowheads="1"/>
                    </pic:cNvPicPr>
                  </pic:nvPicPr>
                  <pic:blipFill>
                    <a:blip r:embed="rId9"/>
                    <a:srcRect/>
                    <a:stretch>
                      <a:fillRect/>
                    </a:stretch>
                  </pic:blipFill>
                  <pic:spPr bwMode="auto">
                    <a:xfrm>
                      <a:off x="0" y="0"/>
                      <a:ext cx="2152650" cy="1614488"/>
                    </a:xfrm>
                    <a:prstGeom prst="rect">
                      <a:avLst/>
                    </a:prstGeom>
                    <a:noFill/>
                    <a:ln w="9525">
                      <a:noFill/>
                      <a:miter lim="800000"/>
                      <a:headEnd/>
                      <a:tailEnd/>
                    </a:ln>
                  </pic:spPr>
                </pic:pic>
              </a:graphicData>
            </a:graphic>
          </wp:inline>
        </w:drawing>
      </w:r>
    </w:p>
    <w:p w:rsidR="00E839BD" w:rsidRPr="003659A8" w:rsidRDefault="00E839BD" w:rsidP="003659A8">
      <w:pPr>
        <w:widowControl/>
        <w:autoSpaceDE/>
        <w:autoSpaceDN/>
        <w:adjustRightInd/>
        <w:ind w:left="851" w:right="-11"/>
        <w:jc w:val="both"/>
        <w:rPr>
          <w:rStyle w:val="Textoennegrita"/>
          <w:sz w:val="22"/>
          <w:szCs w:val="22"/>
        </w:rPr>
      </w:pPr>
    </w:p>
    <w:p w:rsidR="006F17C6" w:rsidRDefault="006F17C6" w:rsidP="006F17C6">
      <w:pPr>
        <w:widowControl/>
        <w:autoSpaceDE/>
        <w:autoSpaceDN/>
        <w:adjustRightInd/>
        <w:ind w:left="851" w:right="-11"/>
        <w:jc w:val="both"/>
        <w:rPr>
          <w:b/>
          <w:sz w:val="22"/>
          <w:szCs w:val="22"/>
        </w:rPr>
      </w:pPr>
      <w:r>
        <w:rPr>
          <w:b/>
          <w:sz w:val="22"/>
          <w:szCs w:val="22"/>
        </w:rPr>
        <w:t xml:space="preserve">   </w:t>
      </w:r>
      <w:r w:rsidRPr="003659A8">
        <w:rPr>
          <w:b/>
          <w:sz w:val="22"/>
          <w:szCs w:val="22"/>
        </w:rPr>
        <w:t>Nuevas diócesis, parroquias, sínodos y conferencias episcopales se estructuran vitalizando la misión evangelizadora y social, como también la incursión en polít</w:t>
      </w:r>
      <w:r w:rsidRPr="003659A8">
        <w:rPr>
          <w:b/>
          <w:sz w:val="22"/>
          <w:szCs w:val="22"/>
        </w:rPr>
        <w:t>i</w:t>
      </w:r>
      <w:r w:rsidRPr="003659A8">
        <w:rPr>
          <w:b/>
          <w:sz w:val="22"/>
          <w:szCs w:val="22"/>
        </w:rPr>
        <w:t>ca, formándose partidos de inspiración católica, bendecidos por la jerarquía, con el fin de combatir el laicismo ambient</w:t>
      </w:r>
      <w:r>
        <w:rPr>
          <w:b/>
          <w:sz w:val="22"/>
          <w:szCs w:val="22"/>
        </w:rPr>
        <w:t>al</w:t>
      </w:r>
      <w:r w:rsidRPr="003659A8">
        <w:rPr>
          <w:b/>
          <w:sz w:val="22"/>
          <w:szCs w:val="22"/>
        </w:rPr>
        <w:t xml:space="preserve">, que especialmente en el plano educativo se enfrentaba con la Iglesia. </w:t>
      </w:r>
    </w:p>
    <w:p w:rsidR="006F17C6" w:rsidRPr="003659A8" w:rsidRDefault="006F17C6" w:rsidP="006F17C6">
      <w:pPr>
        <w:widowControl/>
        <w:autoSpaceDE/>
        <w:autoSpaceDN/>
        <w:adjustRightInd/>
        <w:ind w:left="851" w:right="-11"/>
        <w:jc w:val="both"/>
        <w:rPr>
          <w:b/>
          <w:sz w:val="22"/>
          <w:szCs w:val="22"/>
        </w:rPr>
      </w:pPr>
    </w:p>
    <w:p w:rsidR="006F17C6" w:rsidRDefault="006F17C6" w:rsidP="006F17C6">
      <w:pPr>
        <w:widowControl/>
        <w:autoSpaceDE/>
        <w:autoSpaceDN/>
        <w:adjustRightInd/>
        <w:ind w:left="851" w:right="-11"/>
        <w:jc w:val="both"/>
        <w:rPr>
          <w:b/>
          <w:sz w:val="22"/>
          <w:szCs w:val="22"/>
        </w:rPr>
      </w:pPr>
      <w:r>
        <w:rPr>
          <w:b/>
          <w:sz w:val="22"/>
          <w:szCs w:val="22"/>
        </w:rPr>
        <w:t xml:space="preserve">   Se </w:t>
      </w:r>
      <w:r w:rsidRPr="003659A8">
        <w:rPr>
          <w:b/>
          <w:sz w:val="22"/>
          <w:szCs w:val="22"/>
        </w:rPr>
        <w:t>afrontó el problema social</w:t>
      </w:r>
      <w:r>
        <w:rPr>
          <w:b/>
          <w:sz w:val="22"/>
          <w:szCs w:val="22"/>
        </w:rPr>
        <w:t xml:space="preserve"> de la pobreza mayoritaria con actitudes agresivas, como grupos vinculados a la teología de la liberación, sacando las soluciones del ámbito de la acción solidaria cristiana y dando carácter liberal a la acción política unas veces y generando dictaduras militares en otros lugares.</w:t>
      </w:r>
    </w:p>
    <w:p w:rsidR="00177EF6" w:rsidRDefault="00177EF6" w:rsidP="006F17C6">
      <w:pPr>
        <w:widowControl/>
        <w:autoSpaceDE/>
        <w:autoSpaceDN/>
        <w:adjustRightInd/>
        <w:ind w:left="851" w:right="-11"/>
        <w:jc w:val="both"/>
        <w:rPr>
          <w:b/>
          <w:sz w:val="22"/>
          <w:szCs w:val="22"/>
        </w:rPr>
      </w:pPr>
    </w:p>
    <w:p w:rsidR="00177EF6" w:rsidRPr="00177EF6" w:rsidRDefault="00177EF6" w:rsidP="006F17C6">
      <w:pPr>
        <w:widowControl/>
        <w:autoSpaceDE/>
        <w:autoSpaceDN/>
        <w:adjustRightInd/>
        <w:ind w:left="851" w:right="-11"/>
        <w:jc w:val="both"/>
        <w:rPr>
          <w:b/>
          <w:color w:val="0070C0"/>
          <w:sz w:val="22"/>
          <w:szCs w:val="22"/>
        </w:rPr>
      </w:pPr>
    </w:p>
    <w:tbl>
      <w:tblPr>
        <w:tblStyle w:val="Tablaconcuadrcula"/>
        <w:tblW w:w="0" w:type="auto"/>
        <w:tblInd w:w="1384" w:type="dxa"/>
        <w:tblLook w:val="04A0"/>
      </w:tblPr>
      <w:tblGrid>
        <w:gridCol w:w="7938"/>
      </w:tblGrid>
      <w:tr w:rsidR="00177EF6" w:rsidRPr="00177EF6" w:rsidTr="00177EF6">
        <w:tc>
          <w:tcPr>
            <w:tcW w:w="7938" w:type="dxa"/>
          </w:tcPr>
          <w:p w:rsidR="00177EF6" w:rsidRPr="00177EF6" w:rsidRDefault="00177EF6" w:rsidP="00177EF6">
            <w:pPr>
              <w:widowControl/>
              <w:autoSpaceDE/>
              <w:autoSpaceDN/>
              <w:adjustRightInd/>
              <w:ind w:right="-11"/>
              <w:jc w:val="both"/>
              <w:rPr>
                <w:b/>
                <w:color w:val="0070C0"/>
              </w:rPr>
            </w:pPr>
            <w:r w:rsidRPr="0020548C">
              <w:rPr>
                <w:b/>
                <w:color w:val="00B050"/>
              </w:rPr>
              <w:t>La nueva evangelización mira con simpatía a los grandes núcleos de s</w:t>
            </w:r>
            <w:r w:rsidRPr="0020548C">
              <w:rPr>
                <w:b/>
                <w:color w:val="00B050"/>
              </w:rPr>
              <w:t>e</w:t>
            </w:r>
            <w:r w:rsidRPr="0020548C">
              <w:rPr>
                <w:b/>
                <w:color w:val="00B050"/>
              </w:rPr>
              <w:t>res humanos que viven los valores humanos con desconocimiento del Hijo de Dios que se hizo hombre, el Señor Jesús. Admira los valores humanos maravillosos que existen en las otras culturas que se difunden por el mundo. Pero hace lo posible por iluminar con sus riquezas espir</w:t>
            </w:r>
            <w:r w:rsidRPr="0020548C">
              <w:rPr>
                <w:b/>
                <w:color w:val="00B050"/>
              </w:rPr>
              <w:t>i</w:t>
            </w:r>
            <w:r w:rsidRPr="0020548C">
              <w:rPr>
                <w:b/>
                <w:color w:val="00B050"/>
              </w:rPr>
              <w:t>tuales a los hombres que en tantos lugares de la tierra buscan la verdad, la belleza y la bondad, la paz y la solidaridad, la justicia y la generosidad</w:t>
            </w:r>
            <w:r w:rsidRPr="00177EF6">
              <w:rPr>
                <w:b/>
                <w:color w:val="0070C0"/>
              </w:rPr>
              <w:t>.</w:t>
            </w:r>
          </w:p>
        </w:tc>
      </w:tr>
    </w:tbl>
    <w:p w:rsidR="00177EF6" w:rsidRDefault="00177EF6" w:rsidP="006F17C6">
      <w:pPr>
        <w:widowControl/>
        <w:autoSpaceDE/>
        <w:autoSpaceDN/>
        <w:adjustRightInd/>
        <w:ind w:left="851" w:right="-11"/>
        <w:jc w:val="both"/>
        <w:rPr>
          <w:b/>
          <w:sz w:val="22"/>
          <w:szCs w:val="22"/>
        </w:rPr>
      </w:pPr>
    </w:p>
    <w:p w:rsidR="0060001F" w:rsidRPr="0060001F" w:rsidRDefault="0060001F" w:rsidP="006F17C6">
      <w:pPr>
        <w:widowControl/>
        <w:autoSpaceDE/>
        <w:autoSpaceDN/>
        <w:adjustRightInd/>
        <w:ind w:left="851" w:right="543"/>
        <w:jc w:val="both"/>
        <w:rPr>
          <w:b/>
          <w:color w:val="0070C0"/>
          <w:sz w:val="22"/>
          <w:szCs w:val="22"/>
        </w:rPr>
      </w:pPr>
    </w:p>
    <w:p w:rsidR="0060001F" w:rsidRPr="006F4BB2" w:rsidRDefault="0060001F" w:rsidP="006F17C6">
      <w:pPr>
        <w:widowControl/>
        <w:autoSpaceDE/>
        <w:autoSpaceDN/>
        <w:adjustRightInd/>
        <w:ind w:left="851" w:right="543"/>
        <w:jc w:val="both"/>
        <w:rPr>
          <w:b/>
          <w:color w:val="0070C0"/>
          <w:sz w:val="28"/>
          <w:szCs w:val="28"/>
        </w:rPr>
      </w:pPr>
      <w:r w:rsidRPr="006F4BB2">
        <w:rPr>
          <w:b/>
          <w:color w:val="0070C0"/>
          <w:sz w:val="28"/>
          <w:szCs w:val="28"/>
        </w:rPr>
        <w:t xml:space="preserve">   </w:t>
      </w:r>
      <w:r w:rsidR="006F4BB2">
        <w:rPr>
          <w:b/>
          <w:color w:val="0070C0"/>
          <w:sz w:val="28"/>
          <w:szCs w:val="28"/>
        </w:rPr>
        <w:t>b/</w:t>
      </w:r>
      <w:r w:rsidRPr="006F4BB2">
        <w:rPr>
          <w:b/>
          <w:color w:val="0070C0"/>
          <w:sz w:val="28"/>
          <w:szCs w:val="28"/>
        </w:rPr>
        <w:t xml:space="preserve"> El cristianismo en </w:t>
      </w:r>
      <w:proofErr w:type="spellStart"/>
      <w:r w:rsidRPr="006F4BB2">
        <w:rPr>
          <w:b/>
          <w:color w:val="0070C0"/>
          <w:sz w:val="28"/>
          <w:szCs w:val="28"/>
        </w:rPr>
        <w:t>Africa</w:t>
      </w:r>
      <w:proofErr w:type="spellEnd"/>
    </w:p>
    <w:p w:rsidR="00016F5A" w:rsidRDefault="0060001F" w:rsidP="0060001F">
      <w:pPr>
        <w:pStyle w:val="p"/>
        <w:ind w:left="851" w:firstLine="142"/>
        <w:jc w:val="both"/>
        <w:rPr>
          <w:rFonts w:ascii="Arial" w:hAnsi="Arial" w:cs="Arial"/>
          <w:b/>
          <w:sz w:val="22"/>
          <w:szCs w:val="22"/>
        </w:rPr>
      </w:pPr>
      <w:r w:rsidRPr="0060001F">
        <w:rPr>
          <w:rFonts w:ascii="Arial" w:hAnsi="Arial" w:cs="Arial"/>
          <w:b/>
          <w:sz w:val="22"/>
          <w:szCs w:val="22"/>
        </w:rPr>
        <w:t xml:space="preserve">El cristianismo se ha convertido en la </w:t>
      </w:r>
      <w:r w:rsidRPr="0060001F">
        <w:rPr>
          <w:rFonts w:ascii="Arial" w:hAnsi="Arial" w:cs="Arial"/>
          <w:b/>
          <w:bCs/>
          <w:sz w:val="22"/>
          <w:szCs w:val="22"/>
        </w:rPr>
        <w:t>primera religión de África</w:t>
      </w:r>
      <w:r>
        <w:rPr>
          <w:rFonts w:ascii="Arial" w:hAnsi="Arial" w:cs="Arial"/>
          <w:b/>
          <w:bCs/>
          <w:sz w:val="22"/>
          <w:szCs w:val="22"/>
        </w:rPr>
        <w:t xml:space="preserve"> negra</w:t>
      </w:r>
      <w:r w:rsidRPr="0060001F">
        <w:rPr>
          <w:rFonts w:ascii="Arial" w:hAnsi="Arial" w:cs="Arial"/>
          <w:b/>
          <w:bCs/>
          <w:sz w:val="22"/>
          <w:szCs w:val="22"/>
        </w:rPr>
        <w:t xml:space="preserve">, </w:t>
      </w:r>
      <w:r w:rsidRPr="0060001F">
        <w:rPr>
          <w:rFonts w:ascii="Arial" w:hAnsi="Arial" w:cs="Arial"/>
          <w:b/>
          <w:sz w:val="22"/>
          <w:szCs w:val="22"/>
        </w:rPr>
        <w:t>por encima del Islam, según estudio</w:t>
      </w:r>
      <w:r>
        <w:rPr>
          <w:rFonts w:ascii="Arial" w:hAnsi="Arial" w:cs="Arial"/>
          <w:b/>
          <w:sz w:val="22"/>
          <w:szCs w:val="22"/>
        </w:rPr>
        <w:t xml:space="preserve">s recientes (según </w:t>
      </w:r>
      <w:r w:rsidRPr="0060001F">
        <w:rPr>
          <w:rFonts w:ascii="Arial" w:hAnsi="Arial" w:cs="Arial"/>
          <w:b/>
          <w:sz w:val="22"/>
          <w:szCs w:val="22"/>
        </w:rPr>
        <w:t xml:space="preserve">el sociólogo </w:t>
      </w:r>
      <w:proofErr w:type="spellStart"/>
      <w:r w:rsidRPr="0060001F">
        <w:rPr>
          <w:rFonts w:ascii="Arial" w:hAnsi="Arial" w:cs="Arial"/>
          <w:b/>
          <w:sz w:val="22"/>
          <w:szCs w:val="22"/>
        </w:rPr>
        <w:t>Massimo</w:t>
      </w:r>
      <w:proofErr w:type="spellEnd"/>
      <w:r w:rsidRPr="0060001F">
        <w:rPr>
          <w:rFonts w:ascii="Arial" w:hAnsi="Arial" w:cs="Arial"/>
          <w:b/>
          <w:sz w:val="22"/>
          <w:szCs w:val="22"/>
        </w:rPr>
        <w:t xml:space="preserve"> </w:t>
      </w:r>
      <w:proofErr w:type="spellStart"/>
      <w:r w:rsidRPr="0060001F">
        <w:rPr>
          <w:rFonts w:ascii="Arial" w:hAnsi="Arial" w:cs="Arial"/>
          <w:b/>
          <w:sz w:val="22"/>
          <w:szCs w:val="22"/>
        </w:rPr>
        <w:t>Introvigne</w:t>
      </w:r>
      <w:proofErr w:type="spellEnd"/>
      <w:r>
        <w:rPr>
          <w:rFonts w:ascii="Arial" w:hAnsi="Arial" w:cs="Arial"/>
          <w:b/>
          <w:sz w:val="22"/>
          <w:szCs w:val="22"/>
        </w:rPr>
        <w:t>. Co</w:t>
      </w:r>
      <w:r>
        <w:rPr>
          <w:rFonts w:ascii="Arial" w:hAnsi="Arial" w:cs="Arial"/>
          <w:b/>
          <w:sz w:val="22"/>
          <w:szCs w:val="22"/>
        </w:rPr>
        <w:t>n</w:t>
      </w:r>
      <w:r>
        <w:rPr>
          <w:rFonts w:ascii="Arial" w:hAnsi="Arial" w:cs="Arial"/>
          <w:b/>
          <w:sz w:val="22"/>
          <w:szCs w:val="22"/>
        </w:rPr>
        <w:t>greso del</w:t>
      </w:r>
      <w:r w:rsidRPr="0060001F">
        <w:rPr>
          <w:rFonts w:ascii="Arial" w:hAnsi="Arial" w:cs="Arial"/>
          <w:b/>
          <w:sz w:val="22"/>
          <w:szCs w:val="22"/>
        </w:rPr>
        <w:t xml:space="preserve"> el </w:t>
      </w:r>
      <w:hyperlink r:id="rId10" w:tgtFrame="_blank" w:tooltip="Centro de Estudios sobre las Nuevas Religiones" w:history="1">
        <w:r w:rsidRPr="0060001F">
          <w:rPr>
            <w:rStyle w:val="Hipervnculo"/>
            <w:rFonts w:ascii="Arial" w:hAnsi="Arial" w:cs="Arial"/>
            <w:b/>
            <w:color w:val="auto"/>
            <w:sz w:val="22"/>
            <w:szCs w:val="22"/>
            <w:u w:val="none"/>
          </w:rPr>
          <w:t xml:space="preserve">Centro de Estudios sobre las Nuevas Religiones </w:t>
        </w:r>
      </w:hyperlink>
      <w:r w:rsidRPr="0060001F">
        <w:rPr>
          <w:rFonts w:ascii="Arial" w:hAnsi="Arial" w:cs="Arial"/>
          <w:b/>
          <w:sz w:val="22"/>
          <w:szCs w:val="22"/>
        </w:rPr>
        <w:t>(CESNUR) la univers</w:t>
      </w:r>
      <w:r w:rsidRPr="0060001F">
        <w:rPr>
          <w:rFonts w:ascii="Arial" w:hAnsi="Arial" w:cs="Arial"/>
          <w:b/>
          <w:sz w:val="22"/>
          <w:szCs w:val="22"/>
        </w:rPr>
        <w:t>i</w:t>
      </w:r>
      <w:r w:rsidRPr="0060001F">
        <w:rPr>
          <w:rFonts w:ascii="Arial" w:hAnsi="Arial" w:cs="Arial"/>
          <w:b/>
          <w:sz w:val="22"/>
          <w:szCs w:val="22"/>
        </w:rPr>
        <w:t>dad de El Jadida, en Marruecos</w:t>
      </w:r>
      <w:r>
        <w:rPr>
          <w:rFonts w:ascii="Arial" w:hAnsi="Arial" w:cs="Arial"/>
          <w:b/>
          <w:sz w:val="22"/>
          <w:szCs w:val="22"/>
        </w:rPr>
        <w:t>)</w:t>
      </w:r>
      <w:r w:rsidRPr="0060001F">
        <w:rPr>
          <w:rFonts w:ascii="Arial" w:hAnsi="Arial" w:cs="Arial"/>
          <w:b/>
          <w:sz w:val="22"/>
          <w:szCs w:val="22"/>
        </w:rPr>
        <w:t>.</w:t>
      </w:r>
      <w:r>
        <w:rPr>
          <w:rFonts w:ascii="Arial" w:hAnsi="Arial" w:cs="Arial"/>
          <w:b/>
          <w:sz w:val="22"/>
          <w:szCs w:val="22"/>
        </w:rPr>
        <w:t xml:space="preserve"> </w:t>
      </w:r>
    </w:p>
    <w:p w:rsidR="0060001F" w:rsidRDefault="00016F5A" w:rsidP="0060001F">
      <w:pPr>
        <w:pStyle w:val="p"/>
        <w:ind w:left="851" w:firstLine="142"/>
        <w:jc w:val="both"/>
        <w:rPr>
          <w:rFonts w:ascii="Arial" w:hAnsi="Arial" w:cs="Arial"/>
          <w:b/>
          <w:sz w:val="22"/>
          <w:szCs w:val="22"/>
        </w:rPr>
      </w:pPr>
      <w:r>
        <w:rPr>
          <w:rFonts w:ascii="Arial" w:hAnsi="Arial" w:cs="Arial"/>
          <w:b/>
          <w:sz w:val="22"/>
          <w:szCs w:val="22"/>
        </w:rPr>
        <w:t xml:space="preserve">    </w:t>
      </w:r>
      <w:r w:rsidR="0060001F">
        <w:rPr>
          <w:rFonts w:ascii="Arial" w:hAnsi="Arial" w:cs="Arial"/>
          <w:b/>
          <w:sz w:val="22"/>
          <w:szCs w:val="22"/>
        </w:rPr>
        <w:t>Los</w:t>
      </w:r>
      <w:r w:rsidR="0060001F" w:rsidRPr="0060001F">
        <w:rPr>
          <w:rFonts w:ascii="Arial" w:hAnsi="Arial" w:cs="Arial"/>
          <w:b/>
          <w:bCs/>
          <w:sz w:val="22"/>
          <w:szCs w:val="22"/>
        </w:rPr>
        <w:t xml:space="preserve"> cristianos representan en la actualidad el 46,53</w:t>
      </w:r>
      <w:r w:rsidR="0060001F">
        <w:rPr>
          <w:rFonts w:ascii="Arial" w:hAnsi="Arial" w:cs="Arial"/>
          <w:b/>
          <w:bCs/>
          <w:sz w:val="22"/>
          <w:szCs w:val="22"/>
        </w:rPr>
        <w:t xml:space="preserve"> %</w:t>
      </w:r>
      <w:r w:rsidR="0060001F" w:rsidRPr="0060001F">
        <w:rPr>
          <w:rFonts w:ascii="Arial" w:hAnsi="Arial" w:cs="Arial"/>
          <w:b/>
          <w:bCs/>
          <w:sz w:val="22"/>
          <w:szCs w:val="22"/>
        </w:rPr>
        <w:t xml:space="preserve"> de la población africana</w:t>
      </w:r>
      <w:r w:rsidR="0060001F">
        <w:rPr>
          <w:rFonts w:ascii="Arial" w:hAnsi="Arial" w:cs="Arial"/>
          <w:b/>
          <w:bCs/>
          <w:sz w:val="22"/>
          <w:szCs w:val="22"/>
        </w:rPr>
        <w:t>) y corresponde el</w:t>
      </w:r>
      <w:r w:rsidR="0060001F" w:rsidRPr="0060001F">
        <w:rPr>
          <w:rFonts w:ascii="Arial" w:hAnsi="Arial" w:cs="Arial"/>
          <w:b/>
          <w:sz w:val="22"/>
          <w:szCs w:val="22"/>
        </w:rPr>
        <w:t xml:space="preserve"> 11,8</w:t>
      </w:r>
      <w:r w:rsidR="0060001F">
        <w:rPr>
          <w:rFonts w:ascii="Arial" w:hAnsi="Arial" w:cs="Arial"/>
          <w:b/>
          <w:sz w:val="22"/>
          <w:szCs w:val="22"/>
        </w:rPr>
        <w:t xml:space="preserve"> % a las </w:t>
      </w:r>
      <w:r w:rsidR="0060001F" w:rsidRPr="0060001F">
        <w:rPr>
          <w:rFonts w:ascii="Arial" w:hAnsi="Arial" w:cs="Arial"/>
          <w:b/>
          <w:sz w:val="22"/>
          <w:szCs w:val="22"/>
        </w:rPr>
        <w:t>religiones africanas tradicionales</w:t>
      </w:r>
      <w:r w:rsidR="0060001F">
        <w:rPr>
          <w:rFonts w:ascii="Arial" w:hAnsi="Arial" w:cs="Arial"/>
          <w:b/>
          <w:sz w:val="22"/>
          <w:szCs w:val="22"/>
        </w:rPr>
        <w:t>. el resto es de los islámicos, mayoritarios en Niger</w:t>
      </w:r>
      <w:r w:rsidR="00C20903">
        <w:rPr>
          <w:rFonts w:ascii="Arial" w:hAnsi="Arial" w:cs="Arial"/>
          <w:b/>
          <w:sz w:val="22"/>
          <w:szCs w:val="22"/>
        </w:rPr>
        <w:t>ia y en los paí</w:t>
      </w:r>
      <w:r w:rsidR="0060001F">
        <w:rPr>
          <w:rFonts w:ascii="Arial" w:hAnsi="Arial" w:cs="Arial"/>
          <w:b/>
          <w:sz w:val="22"/>
          <w:szCs w:val="22"/>
        </w:rPr>
        <w:t>ses más norteños.</w:t>
      </w:r>
    </w:p>
    <w:p w:rsidR="0060001F" w:rsidRDefault="0060001F" w:rsidP="0060001F">
      <w:pPr>
        <w:pStyle w:val="p"/>
        <w:ind w:left="851" w:firstLine="142"/>
        <w:jc w:val="both"/>
        <w:rPr>
          <w:rFonts w:ascii="Arial" w:hAnsi="Arial" w:cs="Arial"/>
          <w:b/>
          <w:sz w:val="22"/>
          <w:szCs w:val="22"/>
        </w:rPr>
      </w:pPr>
      <w:r>
        <w:rPr>
          <w:rFonts w:ascii="Arial" w:hAnsi="Arial" w:cs="Arial"/>
          <w:b/>
          <w:sz w:val="22"/>
          <w:szCs w:val="22"/>
        </w:rPr>
        <w:t xml:space="preserve"> Son </w:t>
      </w:r>
      <w:r w:rsidRPr="0060001F">
        <w:rPr>
          <w:rFonts w:ascii="Arial" w:hAnsi="Arial" w:cs="Arial"/>
          <w:b/>
          <w:bCs/>
          <w:sz w:val="22"/>
          <w:szCs w:val="22"/>
        </w:rPr>
        <w:t>31</w:t>
      </w:r>
      <w:r>
        <w:rPr>
          <w:rFonts w:ascii="Arial" w:hAnsi="Arial" w:cs="Arial"/>
          <w:b/>
          <w:bCs/>
          <w:sz w:val="22"/>
          <w:szCs w:val="22"/>
        </w:rPr>
        <w:t xml:space="preserve"> los</w:t>
      </w:r>
      <w:r w:rsidRPr="0060001F">
        <w:rPr>
          <w:rFonts w:ascii="Arial" w:hAnsi="Arial" w:cs="Arial"/>
          <w:b/>
          <w:bCs/>
          <w:sz w:val="22"/>
          <w:szCs w:val="22"/>
        </w:rPr>
        <w:t xml:space="preserve"> países africanos</w:t>
      </w:r>
      <w:r>
        <w:rPr>
          <w:rFonts w:ascii="Arial" w:hAnsi="Arial" w:cs="Arial"/>
          <w:b/>
          <w:bCs/>
          <w:sz w:val="22"/>
          <w:szCs w:val="22"/>
        </w:rPr>
        <w:t xml:space="preserve"> que</w:t>
      </w:r>
      <w:r w:rsidRPr="0060001F">
        <w:rPr>
          <w:rFonts w:ascii="Arial" w:hAnsi="Arial" w:cs="Arial"/>
          <w:b/>
          <w:bCs/>
          <w:sz w:val="22"/>
          <w:szCs w:val="22"/>
        </w:rPr>
        <w:t xml:space="preserve"> tienen mayoría cristiana frente a 21 que son islámicos y seis en los que predominan las religiones tradicionales</w:t>
      </w:r>
      <w:r>
        <w:rPr>
          <w:rFonts w:ascii="Arial" w:hAnsi="Arial" w:cs="Arial"/>
          <w:b/>
          <w:bCs/>
          <w:sz w:val="22"/>
          <w:szCs w:val="22"/>
        </w:rPr>
        <w:t xml:space="preserve"> en el conjunto del Continente.</w:t>
      </w:r>
      <w:r w:rsidRPr="0060001F">
        <w:rPr>
          <w:rFonts w:ascii="Arial" w:hAnsi="Arial" w:cs="Arial"/>
          <w:b/>
          <w:sz w:val="22"/>
          <w:szCs w:val="22"/>
        </w:rPr>
        <w:t xml:space="preserve"> </w:t>
      </w:r>
      <w:r>
        <w:rPr>
          <w:rFonts w:ascii="Arial" w:hAnsi="Arial" w:cs="Arial"/>
          <w:b/>
          <w:sz w:val="22"/>
          <w:szCs w:val="22"/>
        </w:rPr>
        <w:t xml:space="preserve"> Es continente de esperanza. Los cristianos en </w:t>
      </w:r>
      <w:proofErr w:type="spellStart"/>
      <w:r>
        <w:rPr>
          <w:rFonts w:ascii="Arial" w:hAnsi="Arial" w:cs="Arial"/>
          <w:b/>
          <w:sz w:val="22"/>
          <w:szCs w:val="22"/>
        </w:rPr>
        <w:t>Africa</w:t>
      </w:r>
      <w:proofErr w:type="spellEnd"/>
      <w:r>
        <w:rPr>
          <w:rFonts w:ascii="Arial" w:hAnsi="Arial" w:cs="Arial"/>
          <w:b/>
          <w:sz w:val="22"/>
          <w:szCs w:val="22"/>
        </w:rPr>
        <w:t xml:space="preserve"> eran en</w:t>
      </w:r>
      <w:r w:rsidRPr="0060001F">
        <w:rPr>
          <w:rFonts w:ascii="Arial" w:hAnsi="Arial" w:cs="Arial"/>
          <w:b/>
          <w:sz w:val="22"/>
          <w:szCs w:val="22"/>
        </w:rPr>
        <w:t xml:space="preserve"> 1900 </w:t>
      </w:r>
      <w:r>
        <w:rPr>
          <w:rFonts w:ascii="Arial" w:hAnsi="Arial" w:cs="Arial"/>
          <w:b/>
          <w:sz w:val="22"/>
          <w:szCs w:val="22"/>
        </w:rPr>
        <w:t xml:space="preserve"> </w:t>
      </w:r>
      <w:r w:rsidR="00C20903">
        <w:rPr>
          <w:rFonts w:ascii="Arial" w:hAnsi="Arial" w:cs="Arial"/>
          <w:b/>
          <w:sz w:val="22"/>
          <w:szCs w:val="22"/>
        </w:rPr>
        <w:t xml:space="preserve">unos </w:t>
      </w:r>
      <w:r>
        <w:rPr>
          <w:rFonts w:ascii="Arial" w:hAnsi="Arial" w:cs="Arial"/>
          <w:b/>
          <w:sz w:val="22"/>
          <w:szCs w:val="22"/>
        </w:rPr>
        <w:t>10 millones. En</w:t>
      </w:r>
      <w:r w:rsidRPr="0060001F">
        <w:rPr>
          <w:rFonts w:ascii="Arial" w:hAnsi="Arial" w:cs="Arial"/>
          <w:b/>
          <w:sz w:val="22"/>
          <w:szCs w:val="22"/>
        </w:rPr>
        <w:t xml:space="preserve"> 2012 </w:t>
      </w:r>
      <w:r>
        <w:rPr>
          <w:rFonts w:ascii="Arial" w:hAnsi="Arial" w:cs="Arial"/>
          <w:b/>
          <w:sz w:val="22"/>
          <w:szCs w:val="22"/>
        </w:rPr>
        <w:t xml:space="preserve">llegaban a </w:t>
      </w:r>
      <w:r w:rsidRPr="0060001F">
        <w:rPr>
          <w:rFonts w:ascii="Arial" w:hAnsi="Arial" w:cs="Arial"/>
          <w:b/>
          <w:sz w:val="22"/>
          <w:szCs w:val="22"/>
        </w:rPr>
        <w:t>500 millones</w:t>
      </w:r>
      <w:r>
        <w:rPr>
          <w:rFonts w:ascii="Arial" w:hAnsi="Arial" w:cs="Arial"/>
          <w:b/>
          <w:sz w:val="22"/>
          <w:szCs w:val="22"/>
        </w:rPr>
        <w:t>, de los que unos 240, que repr</w:t>
      </w:r>
      <w:r>
        <w:rPr>
          <w:rFonts w:ascii="Arial" w:hAnsi="Arial" w:cs="Arial"/>
          <w:b/>
          <w:sz w:val="22"/>
          <w:szCs w:val="22"/>
        </w:rPr>
        <w:t>e</w:t>
      </w:r>
      <w:r>
        <w:rPr>
          <w:rFonts w:ascii="Arial" w:hAnsi="Arial" w:cs="Arial"/>
          <w:b/>
          <w:sz w:val="22"/>
          <w:szCs w:val="22"/>
        </w:rPr>
        <w:t>sentan el 20</w:t>
      </w:r>
      <w:r w:rsidR="00492C47">
        <w:rPr>
          <w:rFonts w:ascii="Arial" w:hAnsi="Arial" w:cs="Arial"/>
          <w:b/>
          <w:sz w:val="22"/>
          <w:szCs w:val="22"/>
        </w:rPr>
        <w:t xml:space="preserve"> %</w:t>
      </w:r>
      <w:r>
        <w:rPr>
          <w:rFonts w:ascii="Arial" w:hAnsi="Arial" w:cs="Arial"/>
          <w:b/>
          <w:sz w:val="22"/>
          <w:szCs w:val="22"/>
        </w:rPr>
        <w:t xml:space="preserve"> de los católicos del mundo</w:t>
      </w:r>
      <w:r w:rsidR="00492C47">
        <w:rPr>
          <w:rFonts w:ascii="Arial" w:hAnsi="Arial" w:cs="Arial"/>
          <w:b/>
          <w:sz w:val="22"/>
          <w:szCs w:val="22"/>
        </w:rPr>
        <w:t>.</w:t>
      </w:r>
    </w:p>
    <w:p w:rsidR="0060001F" w:rsidRPr="0060001F" w:rsidRDefault="0060001F" w:rsidP="0060001F">
      <w:pPr>
        <w:pStyle w:val="p"/>
        <w:ind w:left="851" w:firstLine="142"/>
        <w:jc w:val="both"/>
        <w:rPr>
          <w:rFonts w:ascii="Arial" w:hAnsi="Arial" w:cs="Arial"/>
          <w:b/>
          <w:sz w:val="22"/>
          <w:szCs w:val="22"/>
        </w:rPr>
      </w:pPr>
      <w:r>
        <w:rPr>
          <w:rFonts w:ascii="Arial" w:hAnsi="Arial" w:cs="Arial"/>
          <w:b/>
          <w:sz w:val="22"/>
          <w:szCs w:val="22"/>
        </w:rPr>
        <w:t xml:space="preserve"> </w:t>
      </w:r>
      <w:r w:rsidRPr="0060001F">
        <w:rPr>
          <w:rFonts w:ascii="Arial" w:hAnsi="Arial" w:cs="Arial"/>
          <w:b/>
          <w:sz w:val="22"/>
          <w:szCs w:val="22"/>
        </w:rPr>
        <w:t>«Estos datos todavía son poco conocidos</w:t>
      </w:r>
      <w:r w:rsidR="00492C47">
        <w:rPr>
          <w:rFonts w:ascii="Arial" w:hAnsi="Arial" w:cs="Arial"/>
          <w:b/>
          <w:sz w:val="22"/>
          <w:szCs w:val="22"/>
        </w:rPr>
        <w:t>.</w:t>
      </w:r>
      <w:r w:rsidRPr="0060001F">
        <w:rPr>
          <w:rFonts w:ascii="Arial" w:hAnsi="Arial" w:cs="Arial"/>
          <w:b/>
          <w:sz w:val="22"/>
          <w:szCs w:val="22"/>
        </w:rPr>
        <w:t xml:space="preserve"> ha declarado </w:t>
      </w:r>
      <w:proofErr w:type="spellStart"/>
      <w:r w:rsidRPr="0060001F">
        <w:rPr>
          <w:rFonts w:ascii="Arial" w:hAnsi="Arial" w:cs="Arial"/>
          <w:b/>
          <w:sz w:val="22"/>
          <w:szCs w:val="22"/>
        </w:rPr>
        <w:t>Introvigne</w:t>
      </w:r>
      <w:proofErr w:type="spellEnd"/>
      <w:r w:rsidRPr="0060001F">
        <w:rPr>
          <w:rFonts w:ascii="Arial" w:hAnsi="Arial" w:cs="Arial"/>
          <w:b/>
          <w:sz w:val="22"/>
          <w:szCs w:val="22"/>
        </w:rPr>
        <w:t>, fundador del CESNUR</w:t>
      </w:r>
      <w:r w:rsidR="00492C47">
        <w:rPr>
          <w:rFonts w:ascii="Arial" w:hAnsi="Arial" w:cs="Arial"/>
          <w:b/>
          <w:sz w:val="22"/>
          <w:szCs w:val="22"/>
        </w:rPr>
        <w:t>..</w:t>
      </w:r>
      <w:r w:rsidR="00C92E21">
        <w:rPr>
          <w:rFonts w:ascii="Arial" w:hAnsi="Arial" w:cs="Arial"/>
          <w:b/>
          <w:sz w:val="22"/>
          <w:szCs w:val="22"/>
        </w:rPr>
        <w:t>. Pero</w:t>
      </w:r>
      <w:r w:rsidRPr="0060001F">
        <w:rPr>
          <w:rFonts w:ascii="Arial" w:hAnsi="Arial" w:cs="Arial"/>
          <w:b/>
          <w:sz w:val="22"/>
          <w:szCs w:val="22"/>
        </w:rPr>
        <w:t xml:space="preserve"> tienen un </w:t>
      </w:r>
      <w:r w:rsidRPr="0060001F">
        <w:rPr>
          <w:rFonts w:ascii="Arial" w:hAnsi="Arial" w:cs="Arial"/>
          <w:b/>
          <w:bCs/>
          <w:sz w:val="22"/>
          <w:szCs w:val="22"/>
        </w:rPr>
        <w:t>gran significado histórico, cultural y político</w:t>
      </w:r>
      <w:r w:rsidRPr="0060001F">
        <w:rPr>
          <w:rFonts w:ascii="Arial" w:hAnsi="Arial" w:cs="Arial"/>
          <w:b/>
          <w:sz w:val="22"/>
          <w:szCs w:val="22"/>
        </w:rPr>
        <w:t>». «Hoy en día ya son más los cristianos practicantes africanos que los europeos. A la larga, esto cambiará no s</w:t>
      </w:r>
      <w:r w:rsidR="00492C47">
        <w:rPr>
          <w:rFonts w:ascii="Arial" w:hAnsi="Arial" w:cs="Arial"/>
          <w:b/>
          <w:sz w:val="22"/>
          <w:szCs w:val="22"/>
        </w:rPr>
        <w:t>ó</w:t>
      </w:r>
      <w:r w:rsidRPr="0060001F">
        <w:rPr>
          <w:rFonts w:ascii="Arial" w:hAnsi="Arial" w:cs="Arial"/>
          <w:b/>
          <w:sz w:val="22"/>
          <w:szCs w:val="22"/>
        </w:rPr>
        <w:t xml:space="preserve">lo al continente africano, sino a todo el cristianismo, </w:t>
      </w:r>
      <w:r w:rsidRPr="0060001F">
        <w:rPr>
          <w:rFonts w:ascii="Arial" w:hAnsi="Arial" w:cs="Arial"/>
          <w:b/>
          <w:bCs/>
          <w:sz w:val="22"/>
          <w:szCs w:val="22"/>
        </w:rPr>
        <w:t>como había intuido Juan Pablo II</w:t>
      </w:r>
      <w:r w:rsidRPr="0060001F">
        <w:rPr>
          <w:rFonts w:ascii="Arial" w:hAnsi="Arial" w:cs="Arial"/>
          <w:b/>
          <w:sz w:val="22"/>
          <w:szCs w:val="22"/>
        </w:rPr>
        <w:t xml:space="preserve">», ha </w:t>
      </w:r>
      <w:r w:rsidR="00492C47">
        <w:rPr>
          <w:rFonts w:ascii="Arial" w:hAnsi="Arial" w:cs="Arial"/>
          <w:b/>
          <w:sz w:val="22"/>
          <w:szCs w:val="22"/>
        </w:rPr>
        <w:t>resaltado este pensador</w:t>
      </w:r>
      <w:r w:rsidRPr="0060001F">
        <w:rPr>
          <w:rFonts w:ascii="Arial" w:hAnsi="Arial" w:cs="Arial"/>
          <w:b/>
          <w:sz w:val="22"/>
          <w:szCs w:val="22"/>
        </w:rPr>
        <w:t xml:space="preserve">. </w:t>
      </w:r>
    </w:p>
    <w:p w:rsidR="0060001F" w:rsidRDefault="00C92E21" w:rsidP="0060001F">
      <w:pPr>
        <w:pStyle w:val="p"/>
        <w:ind w:left="851" w:firstLine="142"/>
        <w:jc w:val="both"/>
        <w:rPr>
          <w:rFonts w:ascii="Arial" w:hAnsi="Arial" w:cs="Arial"/>
          <w:b/>
          <w:sz w:val="22"/>
          <w:szCs w:val="22"/>
        </w:rPr>
      </w:pPr>
      <w:r>
        <w:rPr>
          <w:rFonts w:ascii="Arial" w:hAnsi="Arial" w:cs="Arial"/>
          <w:b/>
          <w:sz w:val="22"/>
          <w:szCs w:val="22"/>
        </w:rPr>
        <w:t xml:space="preserve">   </w:t>
      </w:r>
      <w:r w:rsidR="0060001F" w:rsidRPr="0060001F">
        <w:rPr>
          <w:rFonts w:ascii="Arial" w:hAnsi="Arial" w:cs="Arial"/>
          <w:b/>
          <w:sz w:val="22"/>
          <w:szCs w:val="22"/>
        </w:rPr>
        <w:t xml:space="preserve">No obstante, ha advertido de que </w:t>
      </w:r>
      <w:r w:rsidR="0060001F" w:rsidRPr="0060001F">
        <w:rPr>
          <w:rFonts w:ascii="Arial" w:hAnsi="Arial" w:cs="Arial"/>
          <w:b/>
          <w:bCs/>
          <w:sz w:val="22"/>
          <w:szCs w:val="22"/>
        </w:rPr>
        <w:t xml:space="preserve">«no todos, naturalmente, están contentos de este desarrollo» </w:t>
      </w:r>
      <w:r w:rsidR="00492C47">
        <w:rPr>
          <w:rFonts w:ascii="Arial" w:hAnsi="Arial" w:cs="Arial"/>
          <w:b/>
          <w:bCs/>
          <w:sz w:val="22"/>
          <w:szCs w:val="22"/>
        </w:rPr>
        <w:t>C</w:t>
      </w:r>
      <w:r w:rsidR="0060001F" w:rsidRPr="0060001F">
        <w:rPr>
          <w:rFonts w:ascii="Arial" w:hAnsi="Arial" w:cs="Arial"/>
          <w:b/>
          <w:sz w:val="22"/>
          <w:szCs w:val="22"/>
        </w:rPr>
        <w:t>ree</w:t>
      </w:r>
      <w:r w:rsidR="00492C47">
        <w:rPr>
          <w:rFonts w:ascii="Arial" w:hAnsi="Arial" w:cs="Arial"/>
          <w:b/>
          <w:sz w:val="22"/>
          <w:szCs w:val="22"/>
        </w:rPr>
        <w:t>n</w:t>
      </w:r>
      <w:r w:rsidR="0060001F" w:rsidRPr="0060001F">
        <w:rPr>
          <w:rFonts w:ascii="Arial" w:hAnsi="Arial" w:cs="Arial"/>
          <w:b/>
          <w:sz w:val="22"/>
          <w:szCs w:val="22"/>
        </w:rPr>
        <w:t xml:space="preserve"> que este crecimiento puede ser causa de ciertos ataques en su contra. «</w:t>
      </w:r>
      <w:r w:rsidR="0060001F" w:rsidRPr="00C92E21">
        <w:rPr>
          <w:rFonts w:ascii="Arial" w:hAnsi="Arial" w:cs="Arial"/>
          <w:b/>
          <w:i/>
          <w:sz w:val="22"/>
          <w:szCs w:val="22"/>
        </w:rPr>
        <w:t xml:space="preserve">Cierto </w:t>
      </w:r>
      <w:proofErr w:type="spellStart"/>
      <w:r w:rsidR="0060001F" w:rsidRPr="00C92E21">
        <w:rPr>
          <w:rFonts w:ascii="Arial" w:hAnsi="Arial" w:cs="Arial"/>
          <w:b/>
          <w:i/>
          <w:sz w:val="22"/>
          <w:szCs w:val="22"/>
        </w:rPr>
        <w:t>ultrafundamentalismo</w:t>
      </w:r>
      <w:proofErr w:type="spellEnd"/>
      <w:r w:rsidR="0060001F" w:rsidRPr="00C92E21">
        <w:rPr>
          <w:rFonts w:ascii="Arial" w:hAnsi="Arial" w:cs="Arial"/>
          <w:b/>
          <w:i/>
          <w:sz w:val="22"/>
          <w:szCs w:val="22"/>
        </w:rPr>
        <w:t xml:space="preserve"> islámico considera </w:t>
      </w:r>
      <w:r w:rsidR="0060001F" w:rsidRPr="00C92E21">
        <w:rPr>
          <w:rFonts w:ascii="Arial" w:hAnsi="Arial" w:cs="Arial"/>
          <w:b/>
          <w:bCs/>
          <w:i/>
          <w:sz w:val="22"/>
          <w:szCs w:val="22"/>
        </w:rPr>
        <w:t xml:space="preserve">escandaloso </w:t>
      </w:r>
      <w:r w:rsidR="0060001F" w:rsidRPr="00C92E21">
        <w:rPr>
          <w:rFonts w:ascii="Arial" w:hAnsi="Arial" w:cs="Arial"/>
          <w:b/>
          <w:i/>
          <w:sz w:val="22"/>
          <w:szCs w:val="22"/>
        </w:rPr>
        <w:t xml:space="preserve">el hecho de que haya más cristianos que musulmanes en África, por lo que se persigue y asesina a los cristianos en países como Nigeria, Mali, Somalia, </w:t>
      </w:r>
      <w:proofErr w:type="spellStart"/>
      <w:r w:rsidR="0060001F" w:rsidRPr="00C92E21">
        <w:rPr>
          <w:rFonts w:ascii="Arial" w:hAnsi="Arial" w:cs="Arial"/>
          <w:b/>
          <w:i/>
          <w:sz w:val="22"/>
          <w:szCs w:val="22"/>
        </w:rPr>
        <w:t>Kenya</w:t>
      </w:r>
      <w:proofErr w:type="spellEnd"/>
      <w:r w:rsidR="0060001F" w:rsidRPr="0060001F">
        <w:rPr>
          <w:rFonts w:ascii="Arial" w:hAnsi="Arial" w:cs="Arial"/>
          <w:b/>
          <w:sz w:val="22"/>
          <w:szCs w:val="22"/>
        </w:rPr>
        <w:t>», ha añadido</w:t>
      </w:r>
      <w:r>
        <w:rPr>
          <w:rFonts w:ascii="Arial" w:hAnsi="Arial" w:cs="Arial"/>
          <w:b/>
          <w:sz w:val="22"/>
          <w:szCs w:val="22"/>
        </w:rPr>
        <w:t>.</w:t>
      </w:r>
    </w:p>
    <w:p w:rsidR="003C0C53" w:rsidRPr="0060001F" w:rsidRDefault="003C0C53" w:rsidP="0060001F">
      <w:pPr>
        <w:pStyle w:val="p"/>
        <w:ind w:left="851" w:firstLine="142"/>
        <w:jc w:val="both"/>
        <w:rPr>
          <w:rFonts w:ascii="Arial" w:hAnsi="Arial" w:cs="Arial"/>
          <w:b/>
          <w:sz w:val="22"/>
          <w:szCs w:val="22"/>
        </w:rPr>
      </w:pPr>
      <w:r>
        <w:rPr>
          <w:rFonts w:ascii="Arial" w:hAnsi="Arial" w:cs="Arial"/>
          <w:b/>
          <w:sz w:val="22"/>
          <w:szCs w:val="22"/>
        </w:rPr>
        <w:t xml:space="preserve">  Al mundo </w:t>
      </w:r>
      <w:proofErr w:type="spellStart"/>
      <w:r>
        <w:rPr>
          <w:rFonts w:ascii="Arial" w:hAnsi="Arial" w:cs="Arial"/>
          <w:b/>
          <w:sz w:val="22"/>
          <w:szCs w:val="22"/>
        </w:rPr>
        <w:t>afvricano</w:t>
      </w:r>
      <w:proofErr w:type="spellEnd"/>
      <w:r>
        <w:rPr>
          <w:rFonts w:ascii="Arial" w:hAnsi="Arial" w:cs="Arial"/>
          <w:b/>
          <w:sz w:val="22"/>
          <w:szCs w:val="22"/>
        </w:rPr>
        <w:t xml:space="preserve"> sigue siendo una incógnita para la Iglesia y para los eva</w:t>
      </w:r>
      <w:r w:rsidR="001606EB">
        <w:rPr>
          <w:rFonts w:ascii="Arial" w:hAnsi="Arial" w:cs="Arial"/>
          <w:b/>
          <w:sz w:val="22"/>
          <w:szCs w:val="22"/>
        </w:rPr>
        <w:t>n</w:t>
      </w:r>
      <w:r>
        <w:rPr>
          <w:rFonts w:ascii="Arial" w:hAnsi="Arial" w:cs="Arial"/>
          <w:b/>
          <w:sz w:val="22"/>
          <w:szCs w:val="22"/>
        </w:rPr>
        <w:t>g</w:t>
      </w:r>
      <w:r>
        <w:rPr>
          <w:rFonts w:ascii="Arial" w:hAnsi="Arial" w:cs="Arial"/>
          <w:b/>
          <w:sz w:val="22"/>
          <w:szCs w:val="22"/>
        </w:rPr>
        <w:t>e</w:t>
      </w:r>
      <w:r>
        <w:rPr>
          <w:rFonts w:ascii="Arial" w:hAnsi="Arial" w:cs="Arial"/>
          <w:b/>
          <w:sz w:val="22"/>
          <w:szCs w:val="22"/>
        </w:rPr>
        <w:t xml:space="preserve">lizadores. Sigue siendo una necesidad y cada </w:t>
      </w:r>
      <w:proofErr w:type="spellStart"/>
      <w:r>
        <w:rPr>
          <w:rFonts w:ascii="Arial" w:hAnsi="Arial" w:cs="Arial"/>
          <w:b/>
          <w:sz w:val="22"/>
          <w:szCs w:val="22"/>
        </w:rPr>
        <w:t>dia</w:t>
      </w:r>
      <w:proofErr w:type="spellEnd"/>
      <w:r>
        <w:rPr>
          <w:rFonts w:ascii="Arial" w:hAnsi="Arial" w:cs="Arial"/>
          <w:b/>
          <w:sz w:val="22"/>
          <w:szCs w:val="22"/>
        </w:rPr>
        <w:t xml:space="preserve"> amanece con una sorpresa</w:t>
      </w:r>
      <w:r w:rsidR="00D92127">
        <w:rPr>
          <w:rFonts w:ascii="Arial" w:hAnsi="Arial" w:cs="Arial"/>
          <w:b/>
          <w:sz w:val="22"/>
          <w:szCs w:val="22"/>
        </w:rPr>
        <w:t>.</w:t>
      </w:r>
    </w:p>
    <w:p w:rsidR="0060001F" w:rsidRDefault="00C92E21" w:rsidP="00C92E21">
      <w:pPr>
        <w:widowControl/>
        <w:autoSpaceDE/>
        <w:autoSpaceDN/>
        <w:adjustRightInd/>
        <w:ind w:left="851" w:right="-11"/>
        <w:jc w:val="center"/>
        <w:rPr>
          <w:b/>
          <w:color w:val="0070C0"/>
          <w:sz w:val="22"/>
          <w:szCs w:val="22"/>
        </w:rPr>
      </w:pPr>
      <w:r>
        <w:rPr>
          <w:noProof/>
        </w:rPr>
        <w:drawing>
          <wp:inline distT="0" distB="0" distL="0" distR="0">
            <wp:extent cx="2100695" cy="2170720"/>
            <wp:effectExtent l="19050" t="0" r="0" b="0"/>
            <wp:docPr id="3" name="irc_mi" descr="http://4.bp.blogspot.com/--i_cJA5EhaE/UGq1gjB2PzI/AAAAAAAAEes/qCx4iiy-8bY/s1600/Mapa_religiones_Af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i_cJA5EhaE/UGq1gjB2PzI/AAAAAAAAEes/qCx4iiy-8bY/s1600/Mapa_religiones_Africa.jpg"/>
                    <pic:cNvPicPr>
                      <a:picLocks noChangeAspect="1" noChangeArrowheads="1"/>
                    </pic:cNvPicPr>
                  </pic:nvPicPr>
                  <pic:blipFill>
                    <a:blip r:embed="rId11"/>
                    <a:srcRect/>
                    <a:stretch>
                      <a:fillRect/>
                    </a:stretch>
                  </pic:blipFill>
                  <pic:spPr bwMode="auto">
                    <a:xfrm>
                      <a:off x="0" y="0"/>
                      <a:ext cx="2108526" cy="2178812"/>
                    </a:xfrm>
                    <a:prstGeom prst="rect">
                      <a:avLst/>
                    </a:prstGeom>
                    <a:noFill/>
                    <a:ln w="9525">
                      <a:noFill/>
                      <a:miter lim="800000"/>
                      <a:headEnd/>
                      <a:tailEnd/>
                    </a:ln>
                  </pic:spPr>
                </pic:pic>
              </a:graphicData>
            </a:graphic>
          </wp:inline>
        </w:drawing>
      </w:r>
      <w:r>
        <w:rPr>
          <w:noProof/>
        </w:rPr>
        <w:drawing>
          <wp:inline distT="0" distB="0" distL="0" distR="0">
            <wp:extent cx="2686741" cy="2182091"/>
            <wp:effectExtent l="19050" t="0" r="0" b="0"/>
            <wp:docPr id="5" name="irc_mi" descr="http://www.periodistadigital.com/imagenes/2012/09/22/africa-cr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eriodistadigital.com/imagenes/2012/09/22/africa-cruz.jpg"/>
                    <pic:cNvPicPr>
                      <a:picLocks noChangeAspect="1" noChangeArrowheads="1"/>
                    </pic:cNvPicPr>
                  </pic:nvPicPr>
                  <pic:blipFill>
                    <a:blip r:embed="rId12" cstate="print"/>
                    <a:srcRect/>
                    <a:stretch>
                      <a:fillRect/>
                    </a:stretch>
                  </pic:blipFill>
                  <pic:spPr bwMode="auto">
                    <a:xfrm>
                      <a:off x="0" y="0"/>
                      <a:ext cx="2688744" cy="2183718"/>
                    </a:xfrm>
                    <a:prstGeom prst="rect">
                      <a:avLst/>
                    </a:prstGeom>
                    <a:noFill/>
                    <a:ln w="9525">
                      <a:noFill/>
                      <a:miter lim="800000"/>
                      <a:headEnd/>
                      <a:tailEnd/>
                    </a:ln>
                  </pic:spPr>
                </pic:pic>
              </a:graphicData>
            </a:graphic>
          </wp:inline>
        </w:drawing>
      </w:r>
    </w:p>
    <w:p w:rsidR="0060001F" w:rsidRPr="0060001F" w:rsidRDefault="0060001F" w:rsidP="006F17C6">
      <w:pPr>
        <w:widowControl/>
        <w:autoSpaceDE/>
        <w:autoSpaceDN/>
        <w:adjustRightInd/>
        <w:ind w:left="851" w:right="543"/>
        <w:jc w:val="both"/>
        <w:rPr>
          <w:b/>
          <w:color w:val="0070C0"/>
          <w:sz w:val="22"/>
          <w:szCs w:val="22"/>
        </w:rPr>
      </w:pPr>
    </w:p>
    <w:p w:rsidR="003C0C53" w:rsidRDefault="003C0C53" w:rsidP="003659A8">
      <w:pPr>
        <w:pStyle w:val="NormalWeb"/>
        <w:spacing w:before="0" w:beforeAutospacing="0" w:after="0" w:afterAutospacing="0"/>
        <w:ind w:left="851" w:right="543" w:firstLine="283"/>
        <w:jc w:val="both"/>
        <w:rPr>
          <w:rFonts w:ascii="Arial" w:hAnsi="Arial" w:cs="Arial"/>
          <w:b/>
          <w:color w:val="0070C0"/>
          <w:sz w:val="28"/>
          <w:szCs w:val="28"/>
        </w:rPr>
      </w:pPr>
    </w:p>
    <w:p w:rsidR="006F17C6" w:rsidRPr="006F4BB2" w:rsidRDefault="006F4BB2" w:rsidP="001606EB">
      <w:pPr>
        <w:pStyle w:val="NormalWeb"/>
        <w:spacing w:before="0" w:beforeAutospacing="0" w:after="0" w:afterAutospacing="0"/>
        <w:ind w:left="851" w:right="-11" w:firstLine="283"/>
        <w:jc w:val="both"/>
        <w:rPr>
          <w:rFonts w:ascii="Arial" w:hAnsi="Arial" w:cs="Arial"/>
          <w:b/>
          <w:color w:val="0070C0"/>
          <w:sz w:val="28"/>
          <w:szCs w:val="28"/>
        </w:rPr>
      </w:pPr>
      <w:r>
        <w:rPr>
          <w:rFonts w:ascii="Arial" w:hAnsi="Arial" w:cs="Arial"/>
          <w:b/>
          <w:color w:val="0070C0"/>
          <w:sz w:val="28"/>
          <w:szCs w:val="28"/>
        </w:rPr>
        <w:lastRenderedPageBreak/>
        <w:t xml:space="preserve">c/ </w:t>
      </w:r>
      <w:r w:rsidR="0060001F" w:rsidRPr="006F4BB2">
        <w:rPr>
          <w:rFonts w:ascii="Arial" w:hAnsi="Arial" w:cs="Arial"/>
          <w:b/>
          <w:color w:val="0070C0"/>
          <w:sz w:val="28"/>
          <w:szCs w:val="28"/>
        </w:rPr>
        <w:t>En el Sur de Asia</w:t>
      </w:r>
    </w:p>
    <w:p w:rsidR="006F17C6" w:rsidRDefault="006F17C6" w:rsidP="003659A8">
      <w:pPr>
        <w:pStyle w:val="NormalWeb"/>
        <w:spacing w:before="0" w:beforeAutospacing="0" w:after="0" w:afterAutospacing="0"/>
        <w:ind w:left="851" w:right="543" w:firstLine="283"/>
        <w:jc w:val="both"/>
        <w:rPr>
          <w:rFonts w:ascii="Arial" w:hAnsi="Arial" w:cs="Arial"/>
          <w:b/>
          <w:sz w:val="22"/>
          <w:szCs w:val="22"/>
        </w:rPr>
      </w:pPr>
    </w:p>
    <w:p w:rsidR="00F456B9" w:rsidRPr="003659A8" w:rsidRDefault="00F456B9" w:rsidP="001606EB">
      <w:pPr>
        <w:pStyle w:val="NormalWeb"/>
        <w:spacing w:before="0" w:beforeAutospacing="0" w:after="0" w:afterAutospacing="0"/>
        <w:ind w:left="851" w:right="-11" w:firstLine="283"/>
        <w:jc w:val="both"/>
        <w:rPr>
          <w:rStyle w:val="nfasis"/>
          <w:rFonts w:ascii="Arial" w:hAnsi="Arial" w:cs="Arial"/>
          <w:b/>
          <w:i w:val="0"/>
          <w:sz w:val="22"/>
          <w:szCs w:val="22"/>
        </w:rPr>
      </w:pPr>
      <w:r w:rsidRPr="003659A8">
        <w:rPr>
          <w:rStyle w:val="nfasis"/>
          <w:rFonts w:ascii="Arial" w:hAnsi="Arial" w:cs="Arial"/>
          <w:b/>
          <w:i w:val="0"/>
          <w:sz w:val="22"/>
          <w:szCs w:val="22"/>
        </w:rPr>
        <w:t xml:space="preserve">El </w:t>
      </w:r>
      <w:r w:rsidR="00C92E21">
        <w:rPr>
          <w:rStyle w:val="nfasis"/>
          <w:rFonts w:ascii="Arial" w:hAnsi="Arial" w:cs="Arial"/>
          <w:b/>
          <w:i w:val="0"/>
          <w:sz w:val="22"/>
          <w:szCs w:val="22"/>
        </w:rPr>
        <w:t xml:space="preserve">tercer lugar </w:t>
      </w:r>
      <w:r w:rsidRPr="003659A8">
        <w:rPr>
          <w:rStyle w:val="nfasis"/>
          <w:rFonts w:ascii="Arial" w:hAnsi="Arial" w:cs="Arial"/>
          <w:b/>
          <w:i w:val="0"/>
          <w:sz w:val="22"/>
          <w:szCs w:val="22"/>
        </w:rPr>
        <w:t>de especial referencia puede</w:t>
      </w:r>
      <w:r w:rsidR="00C92E21">
        <w:rPr>
          <w:rStyle w:val="nfasis"/>
          <w:rFonts w:ascii="Arial" w:hAnsi="Arial" w:cs="Arial"/>
          <w:b/>
          <w:i w:val="0"/>
          <w:sz w:val="22"/>
          <w:szCs w:val="22"/>
        </w:rPr>
        <w:t xml:space="preserve"> ser el</w:t>
      </w:r>
      <w:r w:rsidRPr="003659A8">
        <w:rPr>
          <w:rStyle w:val="nfasis"/>
          <w:rFonts w:ascii="Arial" w:hAnsi="Arial" w:cs="Arial"/>
          <w:b/>
          <w:i w:val="0"/>
          <w:sz w:val="22"/>
          <w:szCs w:val="22"/>
        </w:rPr>
        <w:t xml:space="preserve"> inmenso mundo de la India y de los pa</w:t>
      </w:r>
      <w:r w:rsidR="00C92E21">
        <w:rPr>
          <w:rStyle w:val="nfasis"/>
          <w:rFonts w:ascii="Arial" w:hAnsi="Arial" w:cs="Arial"/>
          <w:b/>
          <w:i w:val="0"/>
          <w:sz w:val="22"/>
          <w:szCs w:val="22"/>
        </w:rPr>
        <w:t>í</w:t>
      </w:r>
      <w:r w:rsidRPr="003659A8">
        <w:rPr>
          <w:rStyle w:val="nfasis"/>
          <w:rFonts w:ascii="Arial" w:hAnsi="Arial" w:cs="Arial"/>
          <w:b/>
          <w:i w:val="0"/>
          <w:sz w:val="22"/>
          <w:szCs w:val="22"/>
        </w:rPr>
        <w:t>ses del sur de Asia, incluyendo Filip</w:t>
      </w:r>
      <w:r w:rsidR="00C92E21">
        <w:rPr>
          <w:rStyle w:val="nfasis"/>
          <w:rFonts w:ascii="Arial" w:hAnsi="Arial" w:cs="Arial"/>
          <w:b/>
          <w:i w:val="0"/>
          <w:sz w:val="22"/>
          <w:szCs w:val="22"/>
        </w:rPr>
        <w:t>inas</w:t>
      </w:r>
      <w:r w:rsidR="00492C47">
        <w:rPr>
          <w:rStyle w:val="nfasis"/>
          <w:rFonts w:ascii="Arial" w:hAnsi="Arial" w:cs="Arial"/>
          <w:b/>
          <w:i w:val="0"/>
          <w:sz w:val="22"/>
          <w:szCs w:val="22"/>
        </w:rPr>
        <w:t>,</w:t>
      </w:r>
      <w:r w:rsidRPr="003659A8">
        <w:rPr>
          <w:rStyle w:val="nfasis"/>
          <w:rFonts w:ascii="Arial" w:hAnsi="Arial" w:cs="Arial"/>
          <w:b/>
          <w:i w:val="0"/>
          <w:sz w:val="22"/>
          <w:szCs w:val="22"/>
        </w:rPr>
        <w:t xml:space="preserve"> de asce</w:t>
      </w:r>
      <w:r w:rsidR="00C92E21">
        <w:rPr>
          <w:rStyle w:val="nfasis"/>
          <w:rFonts w:ascii="Arial" w:hAnsi="Arial" w:cs="Arial"/>
          <w:b/>
          <w:i w:val="0"/>
          <w:sz w:val="22"/>
          <w:szCs w:val="22"/>
        </w:rPr>
        <w:t>n</w:t>
      </w:r>
      <w:r w:rsidRPr="003659A8">
        <w:rPr>
          <w:rStyle w:val="nfasis"/>
          <w:rFonts w:ascii="Arial" w:hAnsi="Arial" w:cs="Arial"/>
          <w:b/>
          <w:i w:val="0"/>
          <w:sz w:val="22"/>
          <w:szCs w:val="22"/>
        </w:rPr>
        <w:t>dencia cat</w:t>
      </w:r>
      <w:r w:rsidR="00C92E21">
        <w:rPr>
          <w:rStyle w:val="nfasis"/>
          <w:rFonts w:ascii="Arial" w:hAnsi="Arial" w:cs="Arial"/>
          <w:b/>
          <w:i w:val="0"/>
          <w:sz w:val="22"/>
          <w:szCs w:val="22"/>
        </w:rPr>
        <w:t>ó</w:t>
      </w:r>
      <w:r w:rsidRPr="003659A8">
        <w:rPr>
          <w:rStyle w:val="nfasis"/>
          <w:rFonts w:ascii="Arial" w:hAnsi="Arial" w:cs="Arial"/>
          <w:b/>
          <w:i w:val="0"/>
          <w:sz w:val="22"/>
          <w:szCs w:val="22"/>
        </w:rPr>
        <w:t>lica</w:t>
      </w:r>
      <w:r w:rsidR="00C92E21">
        <w:rPr>
          <w:rStyle w:val="nfasis"/>
          <w:rFonts w:ascii="Arial" w:hAnsi="Arial" w:cs="Arial"/>
          <w:b/>
          <w:i w:val="0"/>
          <w:sz w:val="22"/>
          <w:szCs w:val="22"/>
        </w:rPr>
        <w:t xml:space="preserve"> por su </w:t>
      </w:r>
      <w:r w:rsidRPr="003659A8">
        <w:rPr>
          <w:rStyle w:val="nfasis"/>
          <w:rFonts w:ascii="Arial" w:hAnsi="Arial" w:cs="Arial"/>
          <w:b/>
          <w:i w:val="0"/>
          <w:sz w:val="22"/>
          <w:szCs w:val="22"/>
        </w:rPr>
        <w:t>colon</w:t>
      </w:r>
      <w:r w:rsidR="00C92E21">
        <w:rPr>
          <w:rStyle w:val="nfasis"/>
          <w:rFonts w:ascii="Arial" w:hAnsi="Arial" w:cs="Arial"/>
          <w:b/>
          <w:i w:val="0"/>
          <w:sz w:val="22"/>
          <w:szCs w:val="22"/>
        </w:rPr>
        <w:t>i</w:t>
      </w:r>
      <w:r w:rsidRPr="003659A8">
        <w:rPr>
          <w:rStyle w:val="nfasis"/>
          <w:rFonts w:ascii="Arial" w:hAnsi="Arial" w:cs="Arial"/>
          <w:b/>
          <w:i w:val="0"/>
          <w:sz w:val="22"/>
          <w:szCs w:val="22"/>
        </w:rPr>
        <w:t>zación hispana</w:t>
      </w:r>
      <w:r w:rsidR="00C92E21">
        <w:rPr>
          <w:rStyle w:val="nfasis"/>
          <w:rFonts w:ascii="Arial" w:hAnsi="Arial" w:cs="Arial"/>
          <w:b/>
          <w:i w:val="0"/>
          <w:sz w:val="22"/>
          <w:szCs w:val="22"/>
        </w:rPr>
        <w:t xml:space="preserve"> y </w:t>
      </w:r>
      <w:r w:rsidR="00492C47">
        <w:rPr>
          <w:rStyle w:val="nfasis"/>
          <w:rFonts w:ascii="Arial" w:hAnsi="Arial" w:cs="Arial"/>
          <w:b/>
          <w:i w:val="0"/>
          <w:sz w:val="22"/>
          <w:szCs w:val="22"/>
        </w:rPr>
        <w:t xml:space="preserve">la </w:t>
      </w:r>
      <w:r w:rsidR="00C92E21">
        <w:rPr>
          <w:rStyle w:val="nfasis"/>
          <w:rFonts w:ascii="Arial" w:hAnsi="Arial" w:cs="Arial"/>
          <w:b/>
          <w:i w:val="0"/>
          <w:sz w:val="22"/>
          <w:szCs w:val="22"/>
        </w:rPr>
        <w:t>reg</w:t>
      </w:r>
      <w:r w:rsidR="00492C47">
        <w:rPr>
          <w:rStyle w:val="nfasis"/>
          <w:rFonts w:ascii="Arial" w:hAnsi="Arial" w:cs="Arial"/>
          <w:b/>
          <w:i w:val="0"/>
          <w:sz w:val="22"/>
          <w:szCs w:val="22"/>
        </w:rPr>
        <w:t>ión</w:t>
      </w:r>
      <w:r w:rsidR="00C92E21">
        <w:rPr>
          <w:rStyle w:val="nfasis"/>
          <w:rFonts w:ascii="Arial" w:hAnsi="Arial" w:cs="Arial"/>
          <w:b/>
          <w:i w:val="0"/>
          <w:sz w:val="22"/>
          <w:szCs w:val="22"/>
        </w:rPr>
        <w:t xml:space="preserve"> del sur </w:t>
      </w:r>
      <w:r w:rsidR="00492C47">
        <w:rPr>
          <w:rStyle w:val="nfasis"/>
          <w:rFonts w:ascii="Arial" w:hAnsi="Arial" w:cs="Arial"/>
          <w:b/>
          <w:i w:val="0"/>
          <w:sz w:val="22"/>
          <w:szCs w:val="22"/>
        </w:rPr>
        <w:t xml:space="preserve">de Asia, </w:t>
      </w:r>
      <w:r w:rsidR="00C92E21">
        <w:rPr>
          <w:rStyle w:val="nfasis"/>
          <w:rFonts w:ascii="Arial" w:hAnsi="Arial" w:cs="Arial"/>
          <w:b/>
          <w:i w:val="0"/>
          <w:sz w:val="22"/>
          <w:szCs w:val="22"/>
        </w:rPr>
        <w:t>por la influencia francesa en la a</w:t>
      </w:r>
      <w:r w:rsidR="00C92E21">
        <w:rPr>
          <w:rStyle w:val="nfasis"/>
          <w:rFonts w:ascii="Arial" w:hAnsi="Arial" w:cs="Arial"/>
          <w:b/>
          <w:i w:val="0"/>
          <w:sz w:val="22"/>
          <w:szCs w:val="22"/>
        </w:rPr>
        <w:t>n</w:t>
      </w:r>
      <w:r w:rsidR="00C92E21">
        <w:rPr>
          <w:rStyle w:val="nfasis"/>
          <w:rFonts w:ascii="Arial" w:hAnsi="Arial" w:cs="Arial"/>
          <w:b/>
          <w:i w:val="0"/>
          <w:sz w:val="22"/>
          <w:szCs w:val="22"/>
        </w:rPr>
        <w:t>tigua región indochina.</w:t>
      </w:r>
    </w:p>
    <w:p w:rsidR="00C92E21" w:rsidRDefault="00C92E21" w:rsidP="001606EB">
      <w:pPr>
        <w:widowControl/>
        <w:autoSpaceDE/>
        <w:autoSpaceDN/>
        <w:adjustRightInd/>
        <w:ind w:left="851" w:right="-11"/>
        <w:jc w:val="both"/>
        <w:rPr>
          <w:rStyle w:val="Textoennegrita"/>
          <w:color w:val="333333"/>
          <w:sz w:val="22"/>
          <w:szCs w:val="22"/>
        </w:rPr>
      </w:pPr>
    </w:p>
    <w:p w:rsidR="00AF09BD" w:rsidRDefault="00C92E21" w:rsidP="001606EB">
      <w:pPr>
        <w:widowControl/>
        <w:autoSpaceDE/>
        <w:autoSpaceDN/>
        <w:adjustRightInd/>
        <w:ind w:left="851" w:right="-11"/>
        <w:jc w:val="both"/>
        <w:rPr>
          <w:rStyle w:val="Textoennegrita"/>
          <w:color w:val="333333"/>
          <w:sz w:val="22"/>
          <w:szCs w:val="22"/>
        </w:rPr>
      </w:pPr>
      <w:r>
        <w:rPr>
          <w:rStyle w:val="Textoennegrita"/>
          <w:color w:val="333333"/>
          <w:sz w:val="22"/>
          <w:szCs w:val="22"/>
        </w:rPr>
        <w:t xml:space="preserve">   Especial referencia merece el crec</w:t>
      </w:r>
      <w:r w:rsidR="00492C47">
        <w:rPr>
          <w:rStyle w:val="Textoennegrita"/>
          <w:color w:val="333333"/>
          <w:sz w:val="22"/>
          <w:szCs w:val="22"/>
        </w:rPr>
        <w:t>i</w:t>
      </w:r>
      <w:r>
        <w:rPr>
          <w:rStyle w:val="Textoennegrita"/>
          <w:color w:val="333333"/>
          <w:sz w:val="22"/>
          <w:szCs w:val="22"/>
        </w:rPr>
        <w:t>ente c</w:t>
      </w:r>
      <w:r w:rsidR="00F456B9" w:rsidRPr="003659A8">
        <w:rPr>
          <w:rStyle w:val="Textoennegrita"/>
          <w:color w:val="333333"/>
          <w:sz w:val="22"/>
          <w:szCs w:val="22"/>
        </w:rPr>
        <w:t xml:space="preserve">ristianismo en la India </w:t>
      </w:r>
      <w:r>
        <w:rPr>
          <w:rStyle w:val="Textoennegrita"/>
          <w:color w:val="333333"/>
          <w:sz w:val="22"/>
          <w:szCs w:val="22"/>
        </w:rPr>
        <w:t>que avanza a ri</w:t>
      </w:r>
      <w:r>
        <w:rPr>
          <w:rStyle w:val="Textoennegrita"/>
          <w:color w:val="333333"/>
          <w:sz w:val="22"/>
          <w:szCs w:val="22"/>
        </w:rPr>
        <w:t>t</w:t>
      </w:r>
      <w:r>
        <w:rPr>
          <w:rStyle w:val="Textoennegrita"/>
          <w:color w:val="333333"/>
          <w:sz w:val="22"/>
          <w:szCs w:val="22"/>
        </w:rPr>
        <w:t xml:space="preserve">mo </w:t>
      </w:r>
      <w:r w:rsidR="00F456B9" w:rsidRPr="003659A8">
        <w:rPr>
          <w:rStyle w:val="Textoennegrita"/>
          <w:color w:val="333333"/>
          <w:sz w:val="22"/>
          <w:szCs w:val="22"/>
        </w:rPr>
        <w:t xml:space="preserve">rápido entre los </w:t>
      </w:r>
      <w:r w:rsidR="00492C47">
        <w:rPr>
          <w:rStyle w:val="Textoennegrita"/>
          <w:color w:val="333333"/>
          <w:sz w:val="22"/>
          <w:szCs w:val="22"/>
        </w:rPr>
        <w:t xml:space="preserve">miembros de la </w:t>
      </w:r>
      <w:r w:rsidR="00F456B9" w:rsidRPr="003659A8">
        <w:rPr>
          <w:rStyle w:val="Textoennegrita"/>
          <w:color w:val="333333"/>
          <w:sz w:val="22"/>
          <w:szCs w:val="22"/>
        </w:rPr>
        <w:t xml:space="preserve">clase media, </w:t>
      </w:r>
      <w:r w:rsidR="00492C47">
        <w:rPr>
          <w:rStyle w:val="Textoennegrita"/>
          <w:color w:val="333333"/>
          <w:sz w:val="22"/>
          <w:szCs w:val="22"/>
        </w:rPr>
        <w:t xml:space="preserve">incluso en las </w:t>
      </w:r>
      <w:r w:rsidR="00F456B9" w:rsidRPr="003659A8">
        <w:rPr>
          <w:rStyle w:val="Textoennegrita"/>
          <w:color w:val="333333"/>
          <w:sz w:val="22"/>
          <w:szCs w:val="22"/>
        </w:rPr>
        <w:t xml:space="preserve"> castas altas y en los jóvenes</w:t>
      </w:r>
      <w:r>
        <w:rPr>
          <w:rStyle w:val="Textoennegrita"/>
          <w:color w:val="333333"/>
          <w:sz w:val="22"/>
          <w:szCs w:val="22"/>
        </w:rPr>
        <w:t>.  En diversas regiones del inmenso y explosivo mundo indio el catol</w:t>
      </w:r>
      <w:r>
        <w:rPr>
          <w:rStyle w:val="Textoennegrita"/>
          <w:color w:val="333333"/>
          <w:sz w:val="22"/>
          <w:szCs w:val="22"/>
        </w:rPr>
        <w:t>i</w:t>
      </w:r>
      <w:r>
        <w:rPr>
          <w:rStyle w:val="Textoennegrita"/>
          <w:color w:val="333333"/>
          <w:sz w:val="22"/>
          <w:szCs w:val="22"/>
        </w:rPr>
        <w:t>cismo est</w:t>
      </w:r>
      <w:r w:rsidR="00492C47">
        <w:rPr>
          <w:rStyle w:val="Textoennegrita"/>
          <w:color w:val="333333"/>
          <w:sz w:val="22"/>
          <w:szCs w:val="22"/>
        </w:rPr>
        <w:t>á</w:t>
      </w:r>
      <w:r>
        <w:rPr>
          <w:rStyle w:val="Textoennegrita"/>
          <w:color w:val="333333"/>
          <w:sz w:val="22"/>
          <w:szCs w:val="22"/>
        </w:rPr>
        <w:t xml:space="preserve"> tomando posiciones firmes en medio de las actitudes pacifistas y </w:t>
      </w:r>
      <w:r w:rsidR="00492C47">
        <w:rPr>
          <w:rStyle w:val="Textoennegrita"/>
          <w:color w:val="333333"/>
          <w:sz w:val="22"/>
          <w:szCs w:val="22"/>
        </w:rPr>
        <w:t>d</w:t>
      </w:r>
      <w:r>
        <w:rPr>
          <w:rStyle w:val="Textoennegrita"/>
          <w:color w:val="333333"/>
          <w:sz w:val="22"/>
          <w:szCs w:val="22"/>
        </w:rPr>
        <w:t>el espíritu plura</w:t>
      </w:r>
      <w:r w:rsidR="00492C47">
        <w:rPr>
          <w:rStyle w:val="Textoennegrita"/>
          <w:color w:val="333333"/>
          <w:sz w:val="22"/>
          <w:szCs w:val="22"/>
        </w:rPr>
        <w:t>lista que adorna el pueblo hindú,</w:t>
      </w:r>
      <w:r>
        <w:rPr>
          <w:rStyle w:val="Textoennegrita"/>
          <w:color w:val="333333"/>
          <w:sz w:val="22"/>
          <w:szCs w:val="22"/>
        </w:rPr>
        <w:t xml:space="preserve"> sobre todo en la cultura de</w:t>
      </w:r>
      <w:r w:rsidR="00492C47">
        <w:rPr>
          <w:rStyle w:val="Textoennegrita"/>
          <w:color w:val="333333"/>
          <w:sz w:val="22"/>
          <w:szCs w:val="22"/>
        </w:rPr>
        <w:t xml:space="preserve"> </w:t>
      </w:r>
      <w:r>
        <w:rPr>
          <w:rStyle w:val="Textoennegrita"/>
          <w:color w:val="333333"/>
          <w:sz w:val="22"/>
          <w:szCs w:val="22"/>
        </w:rPr>
        <w:t>la llam</w:t>
      </w:r>
      <w:r>
        <w:rPr>
          <w:rStyle w:val="Textoennegrita"/>
          <w:color w:val="333333"/>
          <w:sz w:val="22"/>
          <w:szCs w:val="22"/>
        </w:rPr>
        <w:t>a</w:t>
      </w:r>
      <w:r>
        <w:rPr>
          <w:rStyle w:val="Textoennegrita"/>
          <w:color w:val="333333"/>
          <w:sz w:val="22"/>
          <w:szCs w:val="22"/>
        </w:rPr>
        <w:t xml:space="preserve">da </w:t>
      </w:r>
      <w:r w:rsidR="00F456B9" w:rsidRPr="003659A8">
        <w:rPr>
          <w:rStyle w:val="Textoennegrita"/>
          <w:color w:val="333333"/>
          <w:sz w:val="22"/>
          <w:szCs w:val="22"/>
        </w:rPr>
        <w:t xml:space="preserve"> “nueva India”.</w:t>
      </w:r>
      <w:r w:rsidR="00AF09BD">
        <w:rPr>
          <w:rStyle w:val="Textoennegrita"/>
          <w:color w:val="333333"/>
          <w:sz w:val="22"/>
          <w:szCs w:val="22"/>
        </w:rPr>
        <w:t xml:space="preserve"> </w:t>
      </w:r>
    </w:p>
    <w:p w:rsidR="00AF09BD" w:rsidRDefault="00AF09BD" w:rsidP="001606EB">
      <w:pPr>
        <w:widowControl/>
        <w:autoSpaceDE/>
        <w:autoSpaceDN/>
        <w:adjustRightInd/>
        <w:ind w:left="851" w:right="-11"/>
        <w:jc w:val="both"/>
        <w:rPr>
          <w:rStyle w:val="Textoennegrita"/>
          <w:color w:val="333333"/>
          <w:sz w:val="22"/>
          <w:szCs w:val="22"/>
        </w:rPr>
      </w:pPr>
    </w:p>
    <w:p w:rsidR="00AF09BD" w:rsidRDefault="00AF09BD" w:rsidP="001606EB">
      <w:pPr>
        <w:widowControl/>
        <w:autoSpaceDE/>
        <w:autoSpaceDN/>
        <w:adjustRightInd/>
        <w:ind w:left="851" w:right="-11"/>
        <w:jc w:val="both"/>
        <w:rPr>
          <w:b/>
          <w:color w:val="333333"/>
          <w:sz w:val="22"/>
          <w:szCs w:val="22"/>
        </w:rPr>
      </w:pPr>
      <w:r>
        <w:rPr>
          <w:rStyle w:val="Textoennegrita"/>
          <w:color w:val="333333"/>
          <w:sz w:val="22"/>
          <w:szCs w:val="22"/>
        </w:rPr>
        <w:t xml:space="preserve">  Según e</w:t>
      </w:r>
      <w:r w:rsidR="00F456B9" w:rsidRPr="003659A8">
        <w:rPr>
          <w:b/>
          <w:color w:val="333333"/>
          <w:sz w:val="22"/>
          <w:szCs w:val="22"/>
        </w:rPr>
        <w:t xml:space="preserve">l antropólogo indio </w:t>
      </w:r>
      <w:proofErr w:type="spellStart"/>
      <w:r w:rsidR="00F456B9" w:rsidRPr="003659A8">
        <w:rPr>
          <w:b/>
          <w:color w:val="333333"/>
          <w:sz w:val="22"/>
          <w:szCs w:val="22"/>
        </w:rPr>
        <w:t>Prabhu</w:t>
      </w:r>
      <w:proofErr w:type="spellEnd"/>
      <w:r w:rsidR="00F456B9" w:rsidRPr="003659A8">
        <w:rPr>
          <w:b/>
          <w:color w:val="333333"/>
          <w:sz w:val="22"/>
          <w:szCs w:val="22"/>
        </w:rPr>
        <w:t xml:space="preserve"> Singh </w:t>
      </w:r>
      <w:r>
        <w:rPr>
          <w:b/>
          <w:color w:val="333333"/>
          <w:sz w:val="22"/>
          <w:szCs w:val="22"/>
        </w:rPr>
        <w:t xml:space="preserve">en su escrito </w:t>
      </w:r>
      <w:r w:rsidR="00F456B9" w:rsidRPr="003659A8">
        <w:rPr>
          <w:b/>
          <w:color w:val="333333"/>
          <w:sz w:val="22"/>
          <w:szCs w:val="22"/>
        </w:rPr>
        <w:t>“Bienvenidos a la Nueva India” cinco aspectos dominan la actualidad de la sociedad</w:t>
      </w:r>
      <w:r>
        <w:rPr>
          <w:b/>
          <w:color w:val="333333"/>
          <w:sz w:val="22"/>
          <w:szCs w:val="22"/>
        </w:rPr>
        <w:t xml:space="preserve"> india</w:t>
      </w:r>
      <w:r w:rsidR="00F456B9" w:rsidRPr="003659A8">
        <w:rPr>
          <w:b/>
          <w:color w:val="333333"/>
          <w:sz w:val="22"/>
          <w:szCs w:val="22"/>
        </w:rPr>
        <w:t>. Entre ellos, de</w:t>
      </w:r>
      <w:r w:rsidR="00F456B9" w:rsidRPr="003659A8">
        <w:rPr>
          <w:b/>
          <w:color w:val="333333"/>
          <w:sz w:val="22"/>
          <w:szCs w:val="22"/>
        </w:rPr>
        <w:t>s</w:t>
      </w:r>
      <w:r w:rsidR="00F456B9" w:rsidRPr="003659A8">
        <w:rPr>
          <w:b/>
          <w:color w:val="333333"/>
          <w:sz w:val="22"/>
          <w:szCs w:val="22"/>
        </w:rPr>
        <w:t>taca la “notable receptividad del cristianismo” en todo el espectro social. Tradici</w:t>
      </w:r>
      <w:r w:rsidR="00F456B9" w:rsidRPr="003659A8">
        <w:rPr>
          <w:b/>
          <w:color w:val="333333"/>
          <w:sz w:val="22"/>
          <w:szCs w:val="22"/>
        </w:rPr>
        <w:t>o</w:t>
      </w:r>
      <w:r w:rsidR="00F456B9" w:rsidRPr="003659A8">
        <w:rPr>
          <w:b/>
          <w:color w:val="333333"/>
          <w:sz w:val="22"/>
          <w:szCs w:val="22"/>
        </w:rPr>
        <w:t>nalmente el cristianismo ha sido abrazado por las personas de castas más bajas y las comunidades marginadas.</w:t>
      </w:r>
      <w:r>
        <w:rPr>
          <w:b/>
          <w:color w:val="333333"/>
          <w:sz w:val="22"/>
          <w:szCs w:val="22"/>
        </w:rPr>
        <w:t xml:space="preserve"> </w:t>
      </w:r>
      <w:r w:rsidR="00016F5A">
        <w:rPr>
          <w:b/>
          <w:color w:val="333333"/>
          <w:sz w:val="22"/>
          <w:szCs w:val="22"/>
        </w:rPr>
        <w:t xml:space="preserve"> </w:t>
      </w:r>
      <w:r>
        <w:rPr>
          <w:b/>
          <w:color w:val="333333"/>
          <w:sz w:val="22"/>
          <w:szCs w:val="22"/>
        </w:rPr>
        <w:t>Pero en la actualidad son e</w:t>
      </w:r>
      <w:r w:rsidR="00F456B9" w:rsidRPr="003659A8">
        <w:rPr>
          <w:b/>
          <w:color w:val="333333"/>
          <w:sz w:val="22"/>
          <w:szCs w:val="22"/>
        </w:rPr>
        <w:t xml:space="preserve">l impacto de las </w:t>
      </w:r>
      <w:r>
        <w:rPr>
          <w:b/>
          <w:color w:val="333333"/>
          <w:sz w:val="22"/>
          <w:szCs w:val="22"/>
        </w:rPr>
        <w:t>relaci</w:t>
      </w:r>
      <w:r>
        <w:rPr>
          <w:b/>
          <w:color w:val="333333"/>
          <w:sz w:val="22"/>
          <w:szCs w:val="22"/>
        </w:rPr>
        <w:t>o</w:t>
      </w:r>
      <w:r>
        <w:rPr>
          <w:b/>
          <w:color w:val="333333"/>
          <w:sz w:val="22"/>
          <w:szCs w:val="22"/>
        </w:rPr>
        <w:t xml:space="preserve">nes que provoca la </w:t>
      </w:r>
      <w:r w:rsidR="00F456B9" w:rsidRPr="003659A8">
        <w:rPr>
          <w:b/>
          <w:color w:val="333333"/>
          <w:sz w:val="22"/>
          <w:szCs w:val="22"/>
        </w:rPr>
        <w:t>globalización</w:t>
      </w:r>
      <w:r>
        <w:rPr>
          <w:b/>
          <w:color w:val="333333"/>
          <w:sz w:val="22"/>
          <w:szCs w:val="22"/>
        </w:rPr>
        <w:t xml:space="preserve"> cultural se incrementa la </w:t>
      </w:r>
      <w:r w:rsidR="00F456B9" w:rsidRPr="003659A8">
        <w:rPr>
          <w:b/>
          <w:color w:val="333333"/>
          <w:sz w:val="22"/>
          <w:szCs w:val="22"/>
        </w:rPr>
        <w:t>sensibilidad cultural en la población</w:t>
      </w:r>
      <w:r>
        <w:rPr>
          <w:b/>
          <w:color w:val="333333"/>
          <w:sz w:val="22"/>
          <w:szCs w:val="22"/>
        </w:rPr>
        <w:t xml:space="preserve"> de clases superiores.</w:t>
      </w:r>
    </w:p>
    <w:p w:rsidR="008A21C0" w:rsidRDefault="008A21C0" w:rsidP="001606EB">
      <w:pPr>
        <w:widowControl/>
        <w:autoSpaceDE/>
        <w:autoSpaceDN/>
        <w:adjustRightInd/>
        <w:ind w:left="851" w:right="-11"/>
        <w:jc w:val="both"/>
        <w:rPr>
          <w:b/>
          <w:color w:val="333333"/>
          <w:sz w:val="22"/>
          <w:szCs w:val="22"/>
        </w:rPr>
      </w:pPr>
    </w:p>
    <w:p w:rsidR="00AF09BD" w:rsidRDefault="008A21C0" w:rsidP="001606EB">
      <w:pPr>
        <w:widowControl/>
        <w:tabs>
          <w:tab w:val="left" w:pos="9781"/>
        </w:tabs>
        <w:autoSpaceDE/>
        <w:autoSpaceDN/>
        <w:adjustRightInd/>
        <w:ind w:left="851" w:right="-11"/>
        <w:jc w:val="both"/>
        <w:rPr>
          <w:b/>
          <w:color w:val="333333"/>
          <w:sz w:val="22"/>
          <w:szCs w:val="22"/>
        </w:rPr>
      </w:pPr>
      <w:r>
        <w:rPr>
          <w:noProof/>
        </w:rPr>
        <w:drawing>
          <wp:inline distT="0" distB="0" distL="0" distR="0">
            <wp:extent cx="2667000" cy="2072765"/>
            <wp:effectExtent l="19050" t="0" r="0" b="0"/>
            <wp:docPr id="10" name="irc_mi" descr="http://1.bp.blogspot.com/-uqcJwMrVCvE/U1kGDTqxXfI/AAAAAAAAAOw/BYLMrDSUWXQ/s1600/Catolicos-In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uqcJwMrVCvE/U1kGDTqxXfI/AAAAAAAAAOw/BYLMrDSUWXQ/s1600/Catolicos-India.jpg"/>
                    <pic:cNvPicPr>
                      <a:picLocks noChangeAspect="1" noChangeArrowheads="1"/>
                    </pic:cNvPicPr>
                  </pic:nvPicPr>
                  <pic:blipFill>
                    <a:blip r:embed="rId13"/>
                    <a:srcRect/>
                    <a:stretch>
                      <a:fillRect/>
                    </a:stretch>
                  </pic:blipFill>
                  <pic:spPr bwMode="auto">
                    <a:xfrm>
                      <a:off x="0" y="0"/>
                      <a:ext cx="2670069" cy="2075150"/>
                    </a:xfrm>
                    <a:prstGeom prst="rect">
                      <a:avLst/>
                    </a:prstGeom>
                    <a:noFill/>
                    <a:ln w="9525">
                      <a:noFill/>
                      <a:miter lim="800000"/>
                      <a:headEnd/>
                      <a:tailEnd/>
                    </a:ln>
                  </pic:spPr>
                </pic:pic>
              </a:graphicData>
            </a:graphic>
          </wp:inline>
        </w:drawing>
      </w:r>
      <w:r w:rsidRPr="008A21C0">
        <w:t xml:space="preserve"> </w:t>
      </w:r>
      <w:r>
        <w:rPr>
          <w:noProof/>
        </w:rPr>
        <w:drawing>
          <wp:inline distT="0" distB="0" distL="0" distR="0">
            <wp:extent cx="2524125" cy="2071078"/>
            <wp:effectExtent l="19050" t="0" r="9525" b="0"/>
            <wp:docPr id="13" name="irc_mi" descr="http://4.bp.blogspot.com/-MW__HU334hU/TqJyZH1SGAI/AAAAAAAAHWU/f5-HANj7V7o/s1600/Ninos-indios-ora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MW__HU334hU/TqJyZH1SGAI/AAAAAAAAHWU/f5-HANj7V7o/s1600/Ninos-indios-orando.png"/>
                    <pic:cNvPicPr>
                      <a:picLocks noChangeAspect="1" noChangeArrowheads="1"/>
                    </pic:cNvPicPr>
                  </pic:nvPicPr>
                  <pic:blipFill>
                    <a:blip r:embed="rId14"/>
                    <a:srcRect/>
                    <a:stretch>
                      <a:fillRect/>
                    </a:stretch>
                  </pic:blipFill>
                  <pic:spPr bwMode="auto">
                    <a:xfrm>
                      <a:off x="0" y="0"/>
                      <a:ext cx="2526140" cy="2072731"/>
                    </a:xfrm>
                    <a:prstGeom prst="rect">
                      <a:avLst/>
                    </a:prstGeom>
                    <a:noFill/>
                    <a:ln w="9525">
                      <a:noFill/>
                      <a:miter lim="800000"/>
                      <a:headEnd/>
                      <a:tailEnd/>
                    </a:ln>
                  </pic:spPr>
                </pic:pic>
              </a:graphicData>
            </a:graphic>
          </wp:inline>
        </w:drawing>
      </w:r>
    </w:p>
    <w:p w:rsidR="008A21C0" w:rsidRDefault="008A21C0" w:rsidP="001606EB">
      <w:pPr>
        <w:widowControl/>
        <w:autoSpaceDE/>
        <w:autoSpaceDN/>
        <w:adjustRightInd/>
        <w:ind w:left="851" w:right="-11"/>
        <w:jc w:val="both"/>
        <w:rPr>
          <w:b/>
          <w:color w:val="333333"/>
          <w:sz w:val="22"/>
          <w:szCs w:val="22"/>
        </w:rPr>
      </w:pPr>
    </w:p>
    <w:p w:rsidR="00EC3318" w:rsidRDefault="00EC3318" w:rsidP="001606EB">
      <w:pPr>
        <w:widowControl/>
        <w:autoSpaceDE/>
        <w:autoSpaceDN/>
        <w:adjustRightInd/>
        <w:ind w:left="851" w:right="-11"/>
        <w:jc w:val="both"/>
        <w:rPr>
          <w:rStyle w:val="Textoennegrita"/>
          <w:color w:val="0070C0"/>
          <w:sz w:val="22"/>
          <w:szCs w:val="22"/>
        </w:rPr>
      </w:pPr>
    </w:p>
    <w:p w:rsidR="003C0C53" w:rsidRPr="00492C47" w:rsidRDefault="003C0C53" w:rsidP="001606EB">
      <w:pPr>
        <w:widowControl/>
        <w:autoSpaceDE/>
        <w:autoSpaceDN/>
        <w:adjustRightInd/>
        <w:ind w:left="851" w:right="-11"/>
        <w:jc w:val="both"/>
        <w:rPr>
          <w:b/>
          <w:i/>
          <w:color w:val="333333"/>
          <w:sz w:val="22"/>
          <w:szCs w:val="22"/>
        </w:rPr>
      </w:pPr>
      <w:r>
        <w:rPr>
          <w:rStyle w:val="Textoennegrita"/>
          <w:color w:val="333333"/>
          <w:sz w:val="22"/>
          <w:szCs w:val="22"/>
        </w:rPr>
        <w:t xml:space="preserve">    </w:t>
      </w:r>
      <w:r w:rsidRPr="003659A8">
        <w:rPr>
          <w:rStyle w:val="Textoennegrita"/>
          <w:color w:val="333333"/>
          <w:sz w:val="22"/>
          <w:szCs w:val="22"/>
        </w:rPr>
        <w:t>“Con más de 7</w:t>
      </w:r>
      <w:r>
        <w:rPr>
          <w:rStyle w:val="Textoennegrita"/>
          <w:color w:val="333333"/>
          <w:sz w:val="22"/>
          <w:szCs w:val="22"/>
        </w:rPr>
        <w:t>0</w:t>
      </w:r>
      <w:r w:rsidRPr="003659A8">
        <w:rPr>
          <w:rStyle w:val="Textoennegrita"/>
          <w:color w:val="333333"/>
          <w:sz w:val="22"/>
          <w:szCs w:val="22"/>
        </w:rPr>
        <w:t xml:space="preserve"> millones que dicen pertenecer al cristianismo, la India es la o</w:t>
      </w:r>
      <w:r w:rsidRPr="003659A8">
        <w:rPr>
          <w:rStyle w:val="Textoennegrita"/>
          <w:color w:val="333333"/>
          <w:sz w:val="22"/>
          <w:szCs w:val="22"/>
        </w:rPr>
        <w:t>c</w:t>
      </w:r>
      <w:r w:rsidRPr="003659A8">
        <w:rPr>
          <w:rStyle w:val="Textoennegrita"/>
          <w:color w:val="333333"/>
          <w:sz w:val="22"/>
          <w:szCs w:val="22"/>
        </w:rPr>
        <w:t>tava nación cristiana más grande en el mundo”</w:t>
      </w:r>
      <w:r w:rsidRPr="003659A8">
        <w:rPr>
          <w:b/>
          <w:color w:val="333333"/>
          <w:sz w:val="22"/>
          <w:szCs w:val="22"/>
        </w:rPr>
        <w:t xml:space="preserve">, explica </w:t>
      </w:r>
      <w:proofErr w:type="spellStart"/>
      <w:r w:rsidRPr="003659A8">
        <w:rPr>
          <w:b/>
          <w:color w:val="333333"/>
          <w:sz w:val="22"/>
          <w:szCs w:val="22"/>
        </w:rPr>
        <w:t>Dick</w:t>
      </w:r>
      <w:proofErr w:type="spellEnd"/>
      <w:r w:rsidRPr="003659A8">
        <w:rPr>
          <w:b/>
          <w:color w:val="333333"/>
          <w:sz w:val="22"/>
          <w:szCs w:val="22"/>
        </w:rPr>
        <w:t xml:space="preserve"> </w:t>
      </w:r>
      <w:proofErr w:type="spellStart"/>
      <w:r w:rsidRPr="003659A8">
        <w:rPr>
          <w:b/>
          <w:color w:val="333333"/>
          <w:sz w:val="22"/>
          <w:szCs w:val="22"/>
        </w:rPr>
        <w:t>McClain</w:t>
      </w:r>
      <w:proofErr w:type="spellEnd"/>
      <w:r w:rsidRPr="003659A8">
        <w:rPr>
          <w:b/>
          <w:color w:val="333333"/>
          <w:sz w:val="22"/>
          <w:szCs w:val="22"/>
        </w:rPr>
        <w:t xml:space="preserve">, presidente y consejero delegado de la </w:t>
      </w:r>
      <w:proofErr w:type="spellStart"/>
      <w:r w:rsidRPr="003659A8">
        <w:rPr>
          <w:b/>
          <w:color w:val="333333"/>
          <w:sz w:val="22"/>
          <w:szCs w:val="22"/>
        </w:rPr>
        <w:t>Mission</w:t>
      </w:r>
      <w:proofErr w:type="spellEnd"/>
      <w:r w:rsidRPr="003659A8">
        <w:rPr>
          <w:b/>
          <w:color w:val="333333"/>
          <w:sz w:val="22"/>
          <w:szCs w:val="22"/>
        </w:rPr>
        <w:t xml:space="preserve"> </w:t>
      </w:r>
      <w:proofErr w:type="spellStart"/>
      <w:r w:rsidRPr="003659A8">
        <w:rPr>
          <w:b/>
          <w:color w:val="333333"/>
          <w:sz w:val="22"/>
          <w:szCs w:val="22"/>
        </w:rPr>
        <w:t>Society</w:t>
      </w:r>
      <w:proofErr w:type="spellEnd"/>
      <w:r w:rsidRPr="003659A8">
        <w:rPr>
          <w:b/>
          <w:color w:val="333333"/>
          <w:sz w:val="22"/>
          <w:szCs w:val="22"/>
        </w:rPr>
        <w:t xml:space="preserve">, que edita la revista. </w:t>
      </w:r>
      <w:r>
        <w:rPr>
          <w:b/>
          <w:color w:val="333333"/>
          <w:sz w:val="22"/>
          <w:szCs w:val="22"/>
        </w:rPr>
        <w:t xml:space="preserve"> </w:t>
      </w:r>
      <w:r w:rsidRPr="003659A8">
        <w:rPr>
          <w:b/>
          <w:color w:val="333333"/>
          <w:sz w:val="22"/>
          <w:szCs w:val="22"/>
        </w:rPr>
        <w:t>“</w:t>
      </w:r>
      <w:r w:rsidRPr="00492C47">
        <w:rPr>
          <w:b/>
          <w:i/>
          <w:color w:val="333333"/>
          <w:sz w:val="22"/>
          <w:szCs w:val="22"/>
        </w:rPr>
        <w:t xml:space="preserve">Sin embargo, </w:t>
      </w:r>
      <w:r w:rsidRPr="00492C47">
        <w:rPr>
          <w:rStyle w:val="Textoennegrita"/>
          <w:i/>
          <w:color w:val="333333"/>
          <w:sz w:val="22"/>
          <w:szCs w:val="22"/>
        </w:rPr>
        <w:t>con 456 lenguas y más de 2.611 grupos étnicos distintos, la India todavía tiene más grupos de personas no alcanzadas con el evangelio que cualquier otra nación</w:t>
      </w:r>
      <w:r w:rsidRPr="00492C47">
        <w:rPr>
          <w:b/>
          <w:i/>
          <w:color w:val="333333"/>
          <w:sz w:val="22"/>
          <w:szCs w:val="22"/>
        </w:rPr>
        <w:t xml:space="preserve"> - el 88 por ciento de su población”.</w:t>
      </w:r>
    </w:p>
    <w:p w:rsidR="003C0C53" w:rsidRDefault="003C0C53" w:rsidP="001606EB">
      <w:pPr>
        <w:widowControl/>
        <w:autoSpaceDE/>
        <w:autoSpaceDN/>
        <w:adjustRightInd/>
        <w:ind w:left="851" w:right="-11"/>
        <w:jc w:val="both"/>
        <w:rPr>
          <w:b/>
          <w:color w:val="333333"/>
          <w:sz w:val="22"/>
          <w:szCs w:val="22"/>
        </w:rPr>
      </w:pPr>
      <w:r w:rsidRPr="00492C47">
        <w:rPr>
          <w:b/>
          <w:i/>
          <w:color w:val="333333"/>
          <w:sz w:val="22"/>
          <w:szCs w:val="22"/>
        </w:rPr>
        <w:br/>
      </w:r>
      <w:r>
        <w:rPr>
          <w:b/>
          <w:color w:val="333333"/>
          <w:sz w:val="22"/>
          <w:szCs w:val="22"/>
        </w:rPr>
        <w:t xml:space="preserve">    El mundo hinduista es especialmente rico en grupos y en sorpresas. Pero se mueve con valores espirituales admirables y resulta normal que se admitan los mensajes trascendentes con la naturalidad de quien es sensible a lo sutil, a los </w:t>
      </w:r>
      <w:proofErr w:type="spellStart"/>
      <w:r>
        <w:rPr>
          <w:b/>
          <w:color w:val="333333"/>
          <w:sz w:val="22"/>
          <w:szCs w:val="22"/>
        </w:rPr>
        <w:t>po</w:t>
      </w:r>
      <w:proofErr w:type="spellEnd"/>
      <w:r>
        <w:rPr>
          <w:b/>
          <w:color w:val="333333"/>
          <w:sz w:val="22"/>
          <w:szCs w:val="22"/>
        </w:rPr>
        <w:t xml:space="preserve"> y trascendente. Por eso la esperanza en un porvenir excelente se abre con opt</w:t>
      </w:r>
      <w:r>
        <w:rPr>
          <w:b/>
          <w:color w:val="333333"/>
          <w:sz w:val="22"/>
          <w:szCs w:val="22"/>
        </w:rPr>
        <w:t>i</w:t>
      </w:r>
      <w:r>
        <w:rPr>
          <w:b/>
          <w:color w:val="333333"/>
          <w:sz w:val="22"/>
          <w:szCs w:val="22"/>
        </w:rPr>
        <w:t>mismo para el porvenir.</w:t>
      </w:r>
    </w:p>
    <w:p w:rsidR="003C0C53" w:rsidRDefault="003C0C53" w:rsidP="001606EB">
      <w:pPr>
        <w:widowControl/>
        <w:autoSpaceDE/>
        <w:autoSpaceDN/>
        <w:adjustRightInd/>
        <w:ind w:left="851" w:right="-11"/>
        <w:jc w:val="both"/>
        <w:rPr>
          <w:b/>
          <w:color w:val="333333"/>
          <w:sz w:val="22"/>
          <w:szCs w:val="22"/>
        </w:rPr>
      </w:pPr>
    </w:p>
    <w:p w:rsidR="003C0C53" w:rsidRDefault="003C0C53" w:rsidP="001606EB">
      <w:pPr>
        <w:widowControl/>
        <w:autoSpaceDE/>
        <w:autoSpaceDN/>
        <w:adjustRightInd/>
        <w:ind w:left="851" w:right="-11"/>
        <w:jc w:val="both"/>
        <w:rPr>
          <w:b/>
          <w:color w:val="333333"/>
          <w:sz w:val="22"/>
          <w:szCs w:val="22"/>
        </w:rPr>
      </w:pPr>
      <w:r>
        <w:rPr>
          <w:b/>
          <w:color w:val="333333"/>
          <w:sz w:val="22"/>
          <w:szCs w:val="22"/>
        </w:rPr>
        <w:t xml:space="preserve">   Para los evangelizadores el conjunto asiático sigue siendo, después de dos mil</w:t>
      </w:r>
      <w:r>
        <w:rPr>
          <w:b/>
          <w:color w:val="333333"/>
          <w:sz w:val="22"/>
          <w:szCs w:val="22"/>
        </w:rPr>
        <w:t>e</w:t>
      </w:r>
      <w:r>
        <w:rPr>
          <w:b/>
          <w:color w:val="333333"/>
          <w:sz w:val="22"/>
          <w:szCs w:val="22"/>
        </w:rPr>
        <w:t>nios, un mundo desafiante. En sus amplias llanuras o en sus inaccesibles mont</w:t>
      </w:r>
      <w:r>
        <w:rPr>
          <w:b/>
          <w:color w:val="333333"/>
          <w:sz w:val="22"/>
          <w:szCs w:val="22"/>
        </w:rPr>
        <w:t>a</w:t>
      </w:r>
      <w:r>
        <w:rPr>
          <w:b/>
          <w:color w:val="333333"/>
          <w:sz w:val="22"/>
          <w:szCs w:val="22"/>
        </w:rPr>
        <w:t xml:space="preserve">ñas reside la mitad de la humanidad. Sin embargo el mensaje evangélico sigue sin entrar a fondo. Se encuentra como fermento en prácticamente todos los países. Sin embargo no ha llegado a ser masivo, como ha sucedido en Europa o en </w:t>
      </w:r>
      <w:proofErr w:type="spellStart"/>
      <w:r>
        <w:rPr>
          <w:b/>
          <w:color w:val="333333"/>
          <w:sz w:val="22"/>
          <w:szCs w:val="22"/>
        </w:rPr>
        <w:t>Ámérica</w:t>
      </w:r>
      <w:proofErr w:type="spellEnd"/>
      <w:r>
        <w:rPr>
          <w:b/>
          <w:color w:val="333333"/>
          <w:sz w:val="22"/>
          <w:szCs w:val="22"/>
        </w:rPr>
        <w:t xml:space="preserve">, en donde prendió con fuerza </w:t>
      </w:r>
      <w:r w:rsidR="00D92127">
        <w:rPr>
          <w:b/>
          <w:color w:val="333333"/>
          <w:sz w:val="22"/>
          <w:szCs w:val="22"/>
        </w:rPr>
        <w:t xml:space="preserve"> admirable, </w:t>
      </w:r>
      <w:r>
        <w:rPr>
          <w:b/>
          <w:color w:val="333333"/>
          <w:sz w:val="22"/>
          <w:szCs w:val="22"/>
        </w:rPr>
        <w:t>a pesar de los grandes problemas que hoy se plantean</w:t>
      </w:r>
      <w:r w:rsidR="00D92127">
        <w:rPr>
          <w:b/>
          <w:color w:val="333333"/>
          <w:sz w:val="22"/>
          <w:szCs w:val="22"/>
        </w:rPr>
        <w:t xml:space="preserve"> en esos entornos geográficos</w:t>
      </w:r>
      <w:r>
        <w:rPr>
          <w:b/>
          <w:color w:val="333333"/>
          <w:sz w:val="22"/>
          <w:szCs w:val="22"/>
        </w:rPr>
        <w:t>.</w:t>
      </w:r>
    </w:p>
    <w:p w:rsidR="003C0C53" w:rsidRDefault="003C0C53" w:rsidP="001606EB">
      <w:pPr>
        <w:widowControl/>
        <w:autoSpaceDE/>
        <w:autoSpaceDN/>
        <w:adjustRightInd/>
        <w:ind w:left="851" w:right="-11"/>
        <w:jc w:val="both"/>
        <w:rPr>
          <w:b/>
          <w:color w:val="333333"/>
          <w:sz w:val="22"/>
          <w:szCs w:val="22"/>
        </w:rPr>
      </w:pPr>
    </w:p>
    <w:p w:rsidR="003C0C53" w:rsidRDefault="00D92127" w:rsidP="001606EB">
      <w:pPr>
        <w:widowControl/>
        <w:autoSpaceDE/>
        <w:autoSpaceDN/>
        <w:adjustRightInd/>
        <w:ind w:left="851" w:right="-11"/>
        <w:jc w:val="both"/>
        <w:rPr>
          <w:rStyle w:val="Textoennegrita"/>
          <w:color w:val="0070C0"/>
          <w:sz w:val="28"/>
          <w:szCs w:val="28"/>
        </w:rPr>
      </w:pPr>
      <w:r>
        <w:rPr>
          <w:b/>
          <w:color w:val="333333"/>
          <w:sz w:val="22"/>
          <w:szCs w:val="22"/>
        </w:rPr>
        <w:t xml:space="preserve"> </w:t>
      </w:r>
      <w:r w:rsidR="003C0C53">
        <w:rPr>
          <w:b/>
          <w:color w:val="333333"/>
          <w:sz w:val="22"/>
          <w:szCs w:val="22"/>
        </w:rPr>
        <w:t xml:space="preserve">   Siempre queda la esperanza de que un día Cristo se paseará con desahogo por todo el continente “amarillo”.</w:t>
      </w:r>
    </w:p>
    <w:p w:rsidR="003C0C53" w:rsidRDefault="003C0C53" w:rsidP="003659A8">
      <w:pPr>
        <w:widowControl/>
        <w:autoSpaceDE/>
        <w:autoSpaceDN/>
        <w:adjustRightInd/>
        <w:ind w:left="851" w:right="401"/>
        <w:jc w:val="both"/>
        <w:rPr>
          <w:rStyle w:val="Textoennegrita"/>
          <w:color w:val="0070C0"/>
          <w:sz w:val="28"/>
          <w:szCs w:val="28"/>
        </w:rPr>
      </w:pPr>
    </w:p>
    <w:p w:rsidR="00E839BD" w:rsidRPr="004A2F34" w:rsidRDefault="00EA10DF" w:rsidP="003659A8">
      <w:pPr>
        <w:widowControl/>
        <w:autoSpaceDE/>
        <w:autoSpaceDN/>
        <w:adjustRightInd/>
        <w:ind w:left="851" w:right="401"/>
        <w:jc w:val="both"/>
        <w:rPr>
          <w:rStyle w:val="Textoennegrita"/>
          <w:color w:val="0070C0"/>
          <w:sz w:val="28"/>
          <w:szCs w:val="28"/>
        </w:rPr>
      </w:pPr>
      <w:r w:rsidRPr="004A2F34">
        <w:rPr>
          <w:rStyle w:val="Textoennegrita"/>
          <w:color w:val="0070C0"/>
          <w:sz w:val="28"/>
          <w:szCs w:val="28"/>
        </w:rPr>
        <w:t>2º</w:t>
      </w:r>
      <w:r w:rsidR="00D92127">
        <w:rPr>
          <w:rStyle w:val="Textoennegrita"/>
          <w:color w:val="0070C0"/>
          <w:sz w:val="28"/>
          <w:szCs w:val="28"/>
        </w:rPr>
        <w:t>)  S</w:t>
      </w:r>
      <w:r w:rsidR="00E839BD" w:rsidRPr="004A2F34">
        <w:rPr>
          <w:rStyle w:val="Textoennegrita"/>
          <w:color w:val="0070C0"/>
          <w:sz w:val="28"/>
          <w:szCs w:val="28"/>
        </w:rPr>
        <w:t>upera</w:t>
      </w:r>
      <w:r w:rsidRPr="004A2F34">
        <w:rPr>
          <w:rStyle w:val="Textoennegrita"/>
          <w:color w:val="0070C0"/>
          <w:sz w:val="28"/>
          <w:szCs w:val="28"/>
        </w:rPr>
        <w:t>r</w:t>
      </w:r>
      <w:r w:rsidR="00E839BD" w:rsidRPr="004A2F34">
        <w:rPr>
          <w:rStyle w:val="Textoennegrita"/>
          <w:color w:val="0070C0"/>
          <w:sz w:val="28"/>
          <w:szCs w:val="28"/>
        </w:rPr>
        <w:t xml:space="preserve"> los cultos ritual</w:t>
      </w:r>
      <w:r w:rsidR="00D92127">
        <w:rPr>
          <w:rStyle w:val="Textoennegrita"/>
          <w:color w:val="0070C0"/>
          <w:sz w:val="28"/>
          <w:szCs w:val="28"/>
        </w:rPr>
        <w:t>istas</w:t>
      </w:r>
    </w:p>
    <w:p w:rsidR="008A21C0" w:rsidRDefault="008A21C0" w:rsidP="003659A8">
      <w:pPr>
        <w:widowControl/>
        <w:autoSpaceDE/>
        <w:autoSpaceDN/>
        <w:adjustRightInd/>
        <w:ind w:left="851" w:right="401"/>
        <w:jc w:val="both"/>
        <w:rPr>
          <w:rStyle w:val="Textoennegrita"/>
          <w:color w:val="0070C0"/>
          <w:sz w:val="22"/>
          <w:szCs w:val="22"/>
        </w:rPr>
      </w:pPr>
    </w:p>
    <w:p w:rsidR="008A21C0" w:rsidRDefault="003C0C53" w:rsidP="001606EB">
      <w:pPr>
        <w:widowControl/>
        <w:autoSpaceDE/>
        <w:autoSpaceDN/>
        <w:adjustRightInd/>
        <w:ind w:left="851" w:right="-11"/>
        <w:jc w:val="both"/>
        <w:rPr>
          <w:rStyle w:val="Textoennegrita"/>
          <w:sz w:val="22"/>
          <w:szCs w:val="22"/>
        </w:rPr>
      </w:pPr>
      <w:r>
        <w:rPr>
          <w:rStyle w:val="Textoennegrita"/>
          <w:sz w:val="22"/>
          <w:szCs w:val="22"/>
        </w:rPr>
        <w:t xml:space="preserve"> </w:t>
      </w:r>
      <w:r w:rsidR="00D92127">
        <w:rPr>
          <w:rStyle w:val="Textoennegrita"/>
          <w:sz w:val="22"/>
          <w:szCs w:val="22"/>
        </w:rPr>
        <w:t xml:space="preserve"> </w:t>
      </w:r>
      <w:r w:rsidR="00F81C56">
        <w:rPr>
          <w:rStyle w:val="Textoennegrita"/>
          <w:sz w:val="22"/>
          <w:szCs w:val="22"/>
        </w:rPr>
        <w:t xml:space="preserve">  Un segundo aspecto que se p</w:t>
      </w:r>
      <w:r w:rsidR="008A21C0" w:rsidRPr="008A21C0">
        <w:rPr>
          <w:rStyle w:val="Textoennegrita"/>
          <w:sz w:val="22"/>
          <w:szCs w:val="22"/>
        </w:rPr>
        <w:t>u</w:t>
      </w:r>
      <w:r w:rsidR="00F81C56">
        <w:rPr>
          <w:rStyle w:val="Textoennegrita"/>
          <w:sz w:val="22"/>
          <w:szCs w:val="22"/>
        </w:rPr>
        <w:t>e</w:t>
      </w:r>
      <w:r w:rsidR="008A21C0" w:rsidRPr="008A21C0">
        <w:rPr>
          <w:rStyle w:val="Textoennegrita"/>
          <w:sz w:val="22"/>
          <w:szCs w:val="22"/>
        </w:rPr>
        <w:t xml:space="preserve">de reclamar como signo de apertura a una nueva época es </w:t>
      </w:r>
      <w:r w:rsidR="008A21C0">
        <w:rPr>
          <w:rStyle w:val="Textoennegrita"/>
          <w:sz w:val="22"/>
          <w:szCs w:val="22"/>
        </w:rPr>
        <w:t>la necesidad de superar el ritualismo de una liturgia fraguada a lo largo de los siglos para una sociedad pac</w:t>
      </w:r>
      <w:r w:rsidR="00F81C56">
        <w:rPr>
          <w:rStyle w:val="Textoennegrita"/>
          <w:sz w:val="22"/>
          <w:szCs w:val="22"/>
        </w:rPr>
        <w:t>í</w:t>
      </w:r>
      <w:r w:rsidR="008A21C0">
        <w:rPr>
          <w:rStyle w:val="Textoennegrita"/>
          <w:sz w:val="22"/>
          <w:szCs w:val="22"/>
        </w:rPr>
        <w:t>fica y sin las diversiones domin</w:t>
      </w:r>
      <w:r w:rsidR="00F81C56">
        <w:rPr>
          <w:rStyle w:val="Textoennegrita"/>
          <w:sz w:val="22"/>
          <w:szCs w:val="22"/>
        </w:rPr>
        <w:t>ic</w:t>
      </w:r>
      <w:r w:rsidR="008A21C0">
        <w:rPr>
          <w:rStyle w:val="Textoennegrita"/>
          <w:sz w:val="22"/>
          <w:szCs w:val="22"/>
        </w:rPr>
        <w:t>a</w:t>
      </w:r>
      <w:r w:rsidR="00F81C56">
        <w:rPr>
          <w:rStyle w:val="Textoennegrita"/>
          <w:sz w:val="22"/>
          <w:szCs w:val="22"/>
        </w:rPr>
        <w:t>les o</w:t>
      </w:r>
      <w:r w:rsidR="008A21C0">
        <w:rPr>
          <w:rStyle w:val="Textoennegrita"/>
          <w:sz w:val="22"/>
          <w:szCs w:val="22"/>
        </w:rPr>
        <w:t xml:space="preserve"> el plur</w:t>
      </w:r>
      <w:r w:rsidR="008A21C0">
        <w:rPr>
          <w:rStyle w:val="Textoennegrita"/>
          <w:sz w:val="22"/>
          <w:szCs w:val="22"/>
        </w:rPr>
        <w:t>a</w:t>
      </w:r>
      <w:r w:rsidR="008A21C0">
        <w:rPr>
          <w:rStyle w:val="Textoennegrita"/>
          <w:sz w:val="22"/>
          <w:szCs w:val="22"/>
        </w:rPr>
        <w:t>lismo religiosos que se da en las sociedades contempor</w:t>
      </w:r>
      <w:r w:rsidR="00F81C56">
        <w:rPr>
          <w:rStyle w:val="Textoennegrita"/>
          <w:sz w:val="22"/>
          <w:szCs w:val="22"/>
        </w:rPr>
        <w:t>ánea</w:t>
      </w:r>
      <w:r w:rsidR="008A21C0">
        <w:rPr>
          <w:rStyle w:val="Textoennegrita"/>
          <w:sz w:val="22"/>
          <w:szCs w:val="22"/>
        </w:rPr>
        <w:t>s, al menos en la m</w:t>
      </w:r>
      <w:r w:rsidR="008A21C0">
        <w:rPr>
          <w:rStyle w:val="Textoennegrita"/>
          <w:sz w:val="22"/>
          <w:szCs w:val="22"/>
        </w:rPr>
        <w:t>a</w:t>
      </w:r>
      <w:r w:rsidR="008A21C0">
        <w:rPr>
          <w:rStyle w:val="Textoennegrita"/>
          <w:sz w:val="22"/>
          <w:szCs w:val="22"/>
        </w:rPr>
        <w:t>yor parte de los pa</w:t>
      </w:r>
      <w:r w:rsidR="00F81C56">
        <w:rPr>
          <w:rStyle w:val="Textoennegrita"/>
          <w:sz w:val="22"/>
          <w:szCs w:val="22"/>
        </w:rPr>
        <w:t>í</w:t>
      </w:r>
      <w:r w:rsidR="008A21C0">
        <w:rPr>
          <w:rStyle w:val="Textoennegrita"/>
          <w:sz w:val="22"/>
          <w:szCs w:val="22"/>
        </w:rPr>
        <w:t>ses desarrollados</w:t>
      </w:r>
      <w:r w:rsidR="00F81C56">
        <w:rPr>
          <w:rStyle w:val="Textoennegrita"/>
          <w:sz w:val="22"/>
          <w:szCs w:val="22"/>
        </w:rPr>
        <w:t>.</w:t>
      </w:r>
    </w:p>
    <w:p w:rsidR="008A21C0" w:rsidRDefault="008A21C0" w:rsidP="001606EB">
      <w:pPr>
        <w:widowControl/>
        <w:autoSpaceDE/>
        <w:autoSpaceDN/>
        <w:adjustRightInd/>
        <w:ind w:left="851" w:right="-11"/>
        <w:jc w:val="both"/>
        <w:rPr>
          <w:rStyle w:val="Textoennegrita"/>
          <w:sz w:val="22"/>
          <w:szCs w:val="22"/>
        </w:rPr>
      </w:pPr>
    </w:p>
    <w:p w:rsidR="008A21C0" w:rsidRDefault="00D92127" w:rsidP="001606EB">
      <w:pPr>
        <w:widowControl/>
        <w:autoSpaceDE/>
        <w:autoSpaceDN/>
        <w:adjustRightInd/>
        <w:ind w:left="851" w:right="-11"/>
        <w:jc w:val="both"/>
        <w:rPr>
          <w:rStyle w:val="Textoennegrita"/>
          <w:sz w:val="22"/>
          <w:szCs w:val="22"/>
        </w:rPr>
      </w:pPr>
      <w:r>
        <w:rPr>
          <w:rStyle w:val="Textoennegrita"/>
          <w:sz w:val="22"/>
          <w:szCs w:val="22"/>
        </w:rPr>
        <w:t xml:space="preserve"> </w:t>
      </w:r>
      <w:r w:rsidR="008A21C0">
        <w:rPr>
          <w:rStyle w:val="Textoennegrita"/>
          <w:sz w:val="22"/>
          <w:szCs w:val="22"/>
        </w:rPr>
        <w:t xml:space="preserve">  La Iglesia precisa presentarse ante los hombres como comunidad de personas l</w:t>
      </w:r>
      <w:r w:rsidR="008A21C0">
        <w:rPr>
          <w:rStyle w:val="Textoennegrita"/>
          <w:sz w:val="22"/>
          <w:szCs w:val="22"/>
        </w:rPr>
        <w:t>i</w:t>
      </w:r>
      <w:r w:rsidR="008A21C0">
        <w:rPr>
          <w:rStyle w:val="Textoennegrita"/>
          <w:sz w:val="22"/>
          <w:szCs w:val="22"/>
        </w:rPr>
        <w:t>bres que son capaces de dirig</w:t>
      </w:r>
      <w:r w:rsidR="00F81C56">
        <w:rPr>
          <w:rStyle w:val="Textoennegrita"/>
          <w:sz w:val="22"/>
          <w:szCs w:val="22"/>
        </w:rPr>
        <w:t>i</w:t>
      </w:r>
      <w:r w:rsidR="008A21C0">
        <w:rPr>
          <w:rStyle w:val="Textoennegrita"/>
          <w:sz w:val="22"/>
          <w:szCs w:val="22"/>
        </w:rPr>
        <w:t>rse Dios con alegría y que tienen firme confianza un Padre bueno que vive con ellos en la tierra y no se limita a mirarlos desde el cielo</w:t>
      </w:r>
      <w:r w:rsidR="00F81C56">
        <w:rPr>
          <w:rStyle w:val="Textoennegrita"/>
          <w:sz w:val="22"/>
          <w:szCs w:val="22"/>
        </w:rPr>
        <w:t>.</w:t>
      </w:r>
    </w:p>
    <w:p w:rsidR="008A21C0" w:rsidRDefault="008A21C0" w:rsidP="001606EB">
      <w:pPr>
        <w:widowControl/>
        <w:autoSpaceDE/>
        <w:autoSpaceDN/>
        <w:adjustRightInd/>
        <w:ind w:left="851" w:right="-11"/>
        <w:jc w:val="both"/>
        <w:rPr>
          <w:rStyle w:val="Textoennegrita"/>
          <w:sz w:val="22"/>
          <w:szCs w:val="22"/>
        </w:rPr>
      </w:pPr>
    </w:p>
    <w:p w:rsidR="008A21C0" w:rsidRDefault="00F81C56" w:rsidP="001606EB">
      <w:pPr>
        <w:widowControl/>
        <w:autoSpaceDE/>
        <w:autoSpaceDN/>
        <w:adjustRightInd/>
        <w:ind w:left="851" w:right="-11"/>
        <w:jc w:val="both"/>
        <w:rPr>
          <w:rStyle w:val="Textoennegrita"/>
          <w:sz w:val="22"/>
          <w:szCs w:val="22"/>
        </w:rPr>
      </w:pPr>
      <w:r>
        <w:rPr>
          <w:rStyle w:val="Textoennegrita"/>
          <w:sz w:val="22"/>
          <w:szCs w:val="22"/>
        </w:rPr>
        <w:t xml:space="preserve">  </w:t>
      </w:r>
      <w:r w:rsidR="00D92127">
        <w:rPr>
          <w:rStyle w:val="Textoennegrita"/>
          <w:sz w:val="22"/>
          <w:szCs w:val="22"/>
        </w:rPr>
        <w:t xml:space="preserve"> </w:t>
      </w:r>
      <w:r>
        <w:rPr>
          <w:rStyle w:val="Textoennegrita"/>
          <w:sz w:val="22"/>
          <w:szCs w:val="22"/>
        </w:rPr>
        <w:t>La liturgia cató</w:t>
      </w:r>
      <w:r w:rsidR="008A21C0">
        <w:rPr>
          <w:rStyle w:val="Textoennegrita"/>
          <w:sz w:val="22"/>
          <w:szCs w:val="22"/>
        </w:rPr>
        <w:t>lica se debate entre encontrar cauces para atraer a los creyentes en el Jesús amigo del Evangelio y las tradiciones de ritos solmenes y vistosos pr</w:t>
      </w:r>
      <w:r w:rsidR="008A21C0">
        <w:rPr>
          <w:rStyle w:val="Textoennegrita"/>
          <w:sz w:val="22"/>
          <w:szCs w:val="22"/>
        </w:rPr>
        <w:t>o</w:t>
      </w:r>
      <w:r w:rsidR="008A21C0">
        <w:rPr>
          <w:rStyle w:val="Textoennegrita"/>
          <w:sz w:val="22"/>
          <w:szCs w:val="22"/>
        </w:rPr>
        <w:t>pios de sociedades que se regocijan en los espect</w:t>
      </w:r>
      <w:r>
        <w:rPr>
          <w:rStyle w:val="Textoennegrita"/>
          <w:sz w:val="22"/>
          <w:szCs w:val="22"/>
        </w:rPr>
        <w:t>ácu</w:t>
      </w:r>
      <w:r w:rsidR="008A21C0">
        <w:rPr>
          <w:rStyle w:val="Textoennegrita"/>
          <w:sz w:val="22"/>
          <w:szCs w:val="22"/>
        </w:rPr>
        <w:t>los vistosos religiosos hechos para cuando no había otros menos abs</w:t>
      </w:r>
      <w:r>
        <w:rPr>
          <w:rStyle w:val="Textoennegrita"/>
          <w:sz w:val="22"/>
          <w:szCs w:val="22"/>
        </w:rPr>
        <w:t>o</w:t>
      </w:r>
      <w:r w:rsidR="008A21C0">
        <w:rPr>
          <w:rStyle w:val="Textoennegrita"/>
          <w:sz w:val="22"/>
          <w:szCs w:val="22"/>
        </w:rPr>
        <w:t>rbentes.</w:t>
      </w:r>
    </w:p>
    <w:p w:rsidR="008A21C0" w:rsidRDefault="008A21C0" w:rsidP="001606EB">
      <w:pPr>
        <w:widowControl/>
        <w:autoSpaceDE/>
        <w:autoSpaceDN/>
        <w:adjustRightInd/>
        <w:ind w:left="851" w:right="-11"/>
        <w:jc w:val="both"/>
        <w:rPr>
          <w:rStyle w:val="Textoennegrita"/>
          <w:sz w:val="22"/>
          <w:szCs w:val="22"/>
        </w:rPr>
      </w:pPr>
    </w:p>
    <w:p w:rsidR="00EC3318" w:rsidRDefault="008A21C0" w:rsidP="001606EB">
      <w:pPr>
        <w:widowControl/>
        <w:autoSpaceDE/>
        <w:autoSpaceDN/>
        <w:adjustRightInd/>
        <w:ind w:left="851" w:right="-11"/>
        <w:jc w:val="both"/>
        <w:rPr>
          <w:rStyle w:val="Textoennegrita"/>
          <w:sz w:val="22"/>
          <w:szCs w:val="22"/>
        </w:rPr>
      </w:pPr>
      <w:r>
        <w:rPr>
          <w:rStyle w:val="Textoennegrita"/>
          <w:sz w:val="22"/>
          <w:szCs w:val="22"/>
        </w:rPr>
        <w:t xml:space="preserve">  </w:t>
      </w:r>
      <w:r w:rsidR="00D92127">
        <w:rPr>
          <w:rStyle w:val="Textoennegrita"/>
          <w:sz w:val="22"/>
          <w:szCs w:val="22"/>
        </w:rPr>
        <w:t xml:space="preserve">  </w:t>
      </w:r>
      <w:r>
        <w:rPr>
          <w:rStyle w:val="Textoennegrita"/>
          <w:sz w:val="22"/>
          <w:szCs w:val="22"/>
        </w:rPr>
        <w:t>El Conc</w:t>
      </w:r>
      <w:r w:rsidR="00F81C56">
        <w:rPr>
          <w:rStyle w:val="Textoennegrita"/>
          <w:sz w:val="22"/>
          <w:szCs w:val="22"/>
        </w:rPr>
        <w:t>i</w:t>
      </w:r>
      <w:r w:rsidR="00EA10DF">
        <w:rPr>
          <w:rStyle w:val="Textoennegrita"/>
          <w:sz w:val="22"/>
          <w:szCs w:val="22"/>
        </w:rPr>
        <w:t>lio Vaticano II</w:t>
      </w:r>
      <w:r>
        <w:rPr>
          <w:rStyle w:val="Textoennegrita"/>
          <w:sz w:val="22"/>
          <w:szCs w:val="22"/>
        </w:rPr>
        <w:t xml:space="preserve"> </w:t>
      </w:r>
      <w:r w:rsidR="003C0C53">
        <w:rPr>
          <w:rStyle w:val="Textoennegrita"/>
          <w:sz w:val="22"/>
          <w:szCs w:val="22"/>
        </w:rPr>
        <w:t xml:space="preserve">a mitad del siglo XX </w:t>
      </w:r>
      <w:r>
        <w:rPr>
          <w:rStyle w:val="Textoennegrita"/>
          <w:sz w:val="22"/>
          <w:szCs w:val="22"/>
        </w:rPr>
        <w:t>reclam</w:t>
      </w:r>
      <w:r w:rsidR="00F81C56">
        <w:rPr>
          <w:rStyle w:val="Textoennegrita"/>
          <w:sz w:val="22"/>
          <w:szCs w:val="22"/>
        </w:rPr>
        <w:t>ó</w:t>
      </w:r>
      <w:r>
        <w:rPr>
          <w:rStyle w:val="Textoennegrita"/>
          <w:sz w:val="22"/>
          <w:szCs w:val="22"/>
        </w:rPr>
        <w:t xml:space="preserve"> una liturgia más viva y pop</w:t>
      </w:r>
      <w:r>
        <w:rPr>
          <w:rStyle w:val="Textoennegrita"/>
          <w:sz w:val="22"/>
          <w:szCs w:val="22"/>
        </w:rPr>
        <w:t>u</w:t>
      </w:r>
      <w:r>
        <w:rPr>
          <w:rStyle w:val="Textoennegrita"/>
          <w:sz w:val="22"/>
          <w:szCs w:val="22"/>
        </w:rPr>
        <w:t xml:space="preserve">lar, superando las lenguas </w:t>
      </w:r>
      <w:r w:rsidR="00F81C56">
        <w:rPr>
          <w:rStyle w:val="Textoennegrita"/>
          <w:sz w:val="22"/>
          <w:szCs w:val="22"/>
        </w:rPr>
        <w:t>ya muertas</w:t>
      </w:r>
      <w:r w:rsidR="00EA10DF">
        <w:rPr>
          <w:rStyle w:val="Textoennegrita"/>
          <w:sz w:val="22"/>
          <w:szCs w:val="22"/>
        </w:rPr>
        <w:t xml:space="preserve"> (misa en latí</w:t>
      </w:r>
      <w:r>
        <w:rPr>
          <w:rStyle w:val="Textoennegrita"/>
          <w:sz w:val="22"/>
          <w:szCs w:val="22"/>
        </w:rPr>
        <w:t xml:space="preserve">n, ritos </w:t>
      </w:r>
      <w:r w:rsidR="00F81C56">
        <w:rPr>
          <w:rStyle w:val="Textoennegrita"/>
          <w:sz w:val="22"/>
          <w:szCs w:val="22"/>
        </w:rPr>
        <w:t>mirando a un retablo</w:t>
      </w:r>
      <w:r>
        <w:rPr>
          <w:rStyle w:val="Textoennegrita"/>
          <w:sz w:val="22"/>
          <w:szCs w:val="22"/>
        </w:rPr>
        <w:t xml:space="preserve">) y volviendo los cultos en el templo </w:t>
      </w:r>
      <w:r w:rsidR="00F81C56">
        <w:rPr>
          <w:rStyle w:val="Textoennegrita"/>
          <w:sz w:val="22"/>
          <w:szCs w:val="22"/>
        </w:rPr>
        <w:t xml:space="preserve">de cara a </w:t>
      </w:r>
      <w:r>
        <w:rPr>
          <w:rStyle w:val="Textoennegrita"/>
          <w:sz w:val="22"/>
          <w:szCs w:val="22"/>
        </w:rPr>
        <w:t>un pueblo</w:t>
      </w:r>
      <w:r w:rsidR="00F81C56">
        <w:rPr>
          <w:rStyle w:val="Textoennegrita"/>
          <w:sz w:val="22"/>
          <w:szCs w:val="22"/>
        </w:rPr>
        <w:t xml:space="preserve"> que debe ser protagonista y no espectador. </w:t>
      </w:r>
    </w:p>
    <w:p w:rsidR="00EC3318" w:rsidRDefault="00EC3318" w:rsidP="001606EB">
      <w:pPr>
        <w:widowControl/>
        <w:autoSpaceDE/>
        <w:autoSpaceDN/>
        <w:adjustRightInd/>
        <w:ind w:left="851" w:right="-11"/>
        <w:jc w:val="both"/>
        <w:rPr>
          <w:rStyle w:val="Textoennegrita"/>
          <w:sz w:val="22"/>
          <w:szCs w:val="22"/>
        </w:rPr>
      </w:pPr>
    </w:p>
    <w:p w:rsidR="008A21C0" w:rsidRDefault="00EC3318" w:rsidP="001606EB">
      <w:pPr>
        <w:widowControl/>
        <w:autoSpaceDE/>
        <w:autoSpaceDN/>
        <w:adjustRightInd/>
        <w:ind w:left="851" w:right="-11"/>
        <w:jc w:val="both"/>
        <w:rPr>
          <w:rStyle w:val="Textoennegrita"/>
          <w:sz w:val="22"/>
          <w:szCs w:val="22"/>
        </w:rPr>
      </w:pPr>
      <w:r>
        <w:rPr>
          <w:rStyle w:val="Textoennegrita"/>
          <w:sz w:val="22"/>
          <w:szCs w:val="22"/>
        </w:rPr>
        <w:t xml:space="preserve">    </w:t>
      </w:r>
      <w:r w:rsidR="00D92127">
        <w:rPr>
          <w:rStyle w:val="Textoennegrita"/>
          <w:sz w:val="22"/>
          <w:szCs w:val="22"/>
        </w:rPr>
        <w:t xml:space="preserve"> </w:t>
      </w:r>
      <w:r>
        <w:rPr>
          <w:rStyle w:val="Textoennegrita"/>
          <w:sz w:val="22"/>
          <w:szCs w:val="22"/>
        </w:rPr>
        <w:t xml:space="preserve"> </w:t>
      </w:r>
      <w:r w:rsidR="00F81C56">
        <w:rPr>
          <w:rStyle w:val="Textoennegrita"/>
          <w:sz w:val="22"/>
          <w:szCs w:val="22"/>
        </w:rPr>
        <w:t xml:space="preserve">Los viejos ritos en los que el celebrante, o mejor el presidente, daba la espalda a la gente </w:t>
      </w:r>
      <w:r w:rsidR="003C0C53">
        <w:rPr>
          <w:rStyle w:val="Textoennegrita"/>
          <w:sz w:val="22"/>
          <w:szCs w:val="22"/>
        </w:rPr>
        <w:t xml:space="preserve">asistente </w:t>
      </w:r>
      <w:r w:rsidR="00F81C56">
        <w:rPr>
          <w:rStyle w:val="Textoennegrita"/>
          <w:sz w:val="22"/>
          <w:szCs w:val="22"/>
        </w:rPr>
        <w:t xml:space="preserve">y en donde hasta el </w:t>
      </w:r>
      <w:r w:rsidR="008A21C0">
        <w:rPr>
          <w:rStyle w:val="Textoennegrita"/>
          <w:sz w:val="22"/>
          <w:szCs w:val="22"/>
        </w:rPr>
        <w:t xml:space="preserve">texto </w:t>
      </w:r>
      <w:r>
        <w:rPr>
          <w:rStyle w:val="Textoennegrita"/>
          <w:sz w:val="22"/>
          <w:szCs w:val="22"/>
        </w:rPr>
        <w:t>evangélico</w:t>
      </w:r>
      <w:r w:rsidR="008A21C0">
        <w:rPr>
          <w:rStyle w:val="Textoennegrita"/>
          <w:sz w:val="22"/>
          <w:szCs w:val="22"/>
        </w:rPr>
        <w:t xml:space="preserve"> se </w:t>
      </w:r>
      <w:r>
        <w:rPr>
          <w:rStyle w:val="Textoennegrita"/>
          <w:sz w:val="22"/>
          <w:szCs w:val="22"/>
        </w:rPr>
        <w:t xml:space="preserve">leía en latín y se </w:t>
      </w:r>
      <w:r w:rsidR="008A21C0">
        <w:rPr>
          <w:rStyle w:val="Textoennegrita"/>
          <w:sz w:val="22"/>
          <w:szCs w:val="22"/>
        </w:rPr>
        <w:t>hac</w:t>
      </w:r>
      <w:r w:rsidR="00F81C56">
        <w:rPr>
          <w:rStyle w:val="Textoennegrita"/>
          <w:sz w:val="22"/>
          <w:szCs w:val="22"/>
        </w:rPr>
        <w:t>í</w:t>
      </w:r>
      <w:r w:rsidR="008A21C0">
        <w:rPr>
          <w:rStyle w:val="Textoennegrita"/>
          <w:sz w:val="22"/>
          <w:szCs w:val="22"/>
        </w:rPr>
        <w:t>a de forma incomprensi</w:t>
      </w:r>
      <w:r>
        <w:rPr>
          <w:rStyle w:val="Textoennegrita"/>
          <w:sz w:val="22"/>
          <w:szCs w:val="22"/>
        </w:rPr>
        <w:t xml:space="preserve">ble para los presentes </w:t>
      </w:r>
      <w:r w:rsidR="008A21C0">
        <w:rPr>
          <w:rStyle w:val="Textoennegrita"/>
          <w:sz w:val="22"/>
          <w:szCs w:val="22"/>
        </w:rPr>
        <w:t>la oración comunitaria</w:t>
      </w:r>
      <w:r>
        <w:rPr>
          <w:rStyle w:val="Textoennegrita"/>
          <w:sz w:val="22"/>
          <w:szCs w:val="22"/>
        </w:rPr>
        <w:t>,</w:t>
      </w:r>
      <w:r w:rsidR="00F81C56">
        <w:rPr>
          <w:rStyle w:val="Textoennegrita"/>
          <w:sz w:val="22"/>
          <w:szCs w:val="22"/>
        </w:rPr>
        <w:t xml:space="preserve"> ha</w:t>
      </w:r>
      <w:r>
        <w:rPr>
          <w:rStyle w:val="Textoennegrita"/>
          <w:sz w:val="22"/>
          <w:szCs w:val="22"/>
        </w:rPr>
        <w:t>n</w:t>
      </w:r>
      <w:r w:rsidR="00F81C56">
        <w:rPr>
          <w:rStyle w:val="Textoennegrita"/>
          <w:sz w:val="22"/>
          <w:szCs w:val="22"/>
        </w:rPr>
        <w:t xml:space="preserve"> sido ya r</w:t>
      </w:r>
      <w:r w:rsidR="00F81C56">
        <w:rPr>
          <w:rStyle w:val="Textoennegrita"/>
          <w:sz w:val="22"/>
          <w:szCs w:val="22"/>
        </w:rPr>
        <w:t>e</w:t>
      </w:r>
      <w:r w:rsidR="00F81C56">
        <w:rPr>
          <w:rStyle w:val="Textoennegrita"/>
          <w:sz w:val="22"/>
          <w:szCs w:val="22"/>
        </w:rPr>
        <w:t>emplazados por algo más festivo, más cercano, más comprometedor</w:t>
      </w:r>
      <w:r w:rsidR="008A21C0">
        <w:rPr>
          <w:rStyle w:val="Textoennegrita"/>
          <w:sz w:val="22"/>
          <w:szCs w:val="22"/>
        </w:rPr>
        <w:t>.</w:t>
      </w:r>
      <w:r w:rsidR="003C0C53">
        <w:rPr>
          <w:rStyle w:val="Textoennegrita"/>
          <w:sz w:val="22"/>
          <w:szCs w:val="22"/>
        </w:rPr>
        <w:t xml:space="preserve"> La nueva l</w:t>
      </w:r>
      <w:r w:rsidR="003C0C53">
        <w:rPr>
          <w:rStyle w:val="Textoennegrita"/>
          <w:sz w:val="22"/>
          <w:szCs w:val="22"/>
        </w:rPr>
        <w:t>i</w:t>
      </w:r>
      <w:r w:rsidR="003C0C53">
        <w:rPr>
          <w:rStyle w:val="Textoennegrita"/>
          <w:sz w:val="22"/>
          <w:szCs w:val="22"/>
        </w:rPr>
        <w:t>turgia fue la aurora de la nueva evangelización</w:t>
      </w:r>
    </w:p>
    <w:p w:rsidR="008A21C0" w:rsidRDefault="008A21C0" w:rsidP="001606EB">
      <w:pPr>
        <w:widowControl/>
        <w:autoSpaceDE/>
        <w:autoSpaceDN/>
        <w:adjustRightInd/>
        <w:ind w:left="851" w:right="-11"/>
        <w:jc w:val="both"/>
        <w:rPr>
          <w:rStyle w:val="Textoennegrita"/>
          <w:sz w:val="22"/>
          <w:szCs w:val="22"/>
        </w:rPr>
      </w:pPr>
    </w:p>
    <w:p w:rsidR="008A21C0" w:rsidRDefault="00F81C56" w:rsidP="001606EB">
      <w:pPr>
        <w:widowControl/>
        <w:autoSpaceDE/>
        <w:autoSpaceDN/>
        <w:adjustRightInd/>
        <w:ind w:left="851" w:right="-11"/>
        <w:jc w:val="both"/>
        <w:rPr>
          <w:rStyle w:val="Textoennegrita"/>
          <w:sz w:val="22"/>
          <w:szCs w:val="22"/>
        </w:rPr>
      </w:pPr>
      <w:r>
        <w:rPr>
          <w:rStyle w:val="Textoennegrita"/>
          <w:sz w:val="22"/>
          <w:szCs w:val="22"/>
        </w:rPr>
        <w:t xml:space="preserve">  </w:t>
      </w:r>
      <w:r w:rsidR="008A21C0">
        <w:rPr>
          <w:rStyle w:val="Textoennegrita"/>
          <w:sz w:val="22"/>
          <w:szCs w:val="22"/>
        </w:rPr>
        <w:t xml:space="preserve">  Nada obsta </w:t>
      </w:r>
      <w:r w:rsidR="00EC3318">
        <w:rPr>
          <w:rStyle w:val="Textoennegrita"/>
          <w:sz w:val="22"/>
          <w:szCs w:val="22"/>
        </w:rPr>
        <w:t>para que l</w:t>
      </w:r>
      <w:r w:rsidR="008A21C0">
        <w:rPr>
          <w:rStyle w:val="Textoennegrita"/>
          <w:sz w:val="22"/>
          <w:szCs w:val="22"/>
        </w:rPr>
        <w:t xml:space="preserve">as solmenes ceremonias vaticanas se conserven </w:t>
      </w:r>
      <w:r w:rsidR="00EC3318">
        <w:rPr>
          <w:rStyle w:val="Textoennegrita"/>
          <w:sz w:val="22"/>
          <w:szCs w:val="22"/>
        </w:rPr>
        <w:t xml:space="preserve">en las tradicionales formas ostentosas y se sigan presentando con </w:t>
      </w:r>
      <w:r w:rsidR="008A21C0">
        <w:rPr>
          <w:rStyle w:val="Textoennegrita"/>
          <w:sz w:val="22"/>
          <w:szCs w:val="22"/>
        </w:rPr>
        <w:t>las magn</w:t>
      </w:r>
      <w:r>
        <w:rPr>
          <w:rStyle w:val="Textoennegrita"/>
          <w:sz w:val="22"/>
          <w:szCs w:val="22"/>
        </w:rPr>
        <w:t>í</w:t>
      </w:r>
      <w:r w:rsidR="008A21C0">
        <w:rPr>
          <w:rStyle w:val="Textoennegrita"/>
          <w:sz w:val="22"/>
          <w:szCs w:val="22"/>
        </w:rPr>
        <w:t>ficas  ves</w:t>
      </w:r>
      <w:r>
        <w:rPr>
          <w:rStyle w:val="Textoennegrita"/>
          <w:sz w:val="22"/>
          <w:szCs w:val="22"/>
        </w:rPr>
        <w:t>t</w:t>
      </w:r>
      <w:r w:rsidR="008A21C0">
        <w:rPr>
          <w:rStyle w:val="Textoennegrita"/>
          <w:sz w:val="22"/>
          <w:szCs w:val="22"/>
        </w:rPr>
        <w:t>i</w:t>
      </w:r>
      <w:r w:rsidR="008A21C0">
        <w:rPr>
          <w:rStyle w:val="Textoennegrita"/>
          <w:sz w:val="22"/>
          <w:szCs w:val="22"/>
        </w:rPr>
        <w:t>duras y</w:t>
      </w:r>
      <w:r w:rsidR="00EC3318">
        <w:rPr>
          <w:rStyle w:val="Textoennegrita"/>
          <w:sz w:val="22"/>
          <w:szCs w:val="22"/>
        </w:rPr>
        <w:t xml:space="preserve"> brillantes</w:t>
      </w:r>
      <w:r w:rsidR="008A21C0">
        <w:rPr>
          <w:rStyle w:val="Textoennegrita"/>
          <w:sz w:val="22"/>
          <w:szCs w:val="22"/>
        </w:rPr>
        <w:t xml:space="preserve"> ritos aptos para una televisión encantada con los espectáculos. Pero si en la mayor parte de la cristianda</w:t>
      </w:r>
      <w:r>
        <w:rPr>
          <w:rStyle w:val="Textoennegrita"/>
          <w:sz w:val="22"/>
          <w:szCs w:val="22"/>
        </w:rPr>
        <w:t>d</w:t>
      </w:r>
      <w:r w:rsidR="008A21C0">
        <w:rPr>
          <w:rStyle w:val="Textoennegrita"/>
          <w:sz w:val="22"/>
          <w:szCs w:val="22"/>
        </w:rPr>
        <w:t xml:space="preserve"> se entra en las horas de</w:t>
      </w:r>
      <w:r w:rsidR="00EC3318">
        <w:rPr>
          <w:rStyle w:val="Textoennegrita"/>
          <w:sz w:val="22"/>
          <w:szCs w:val="22"/>
        </w:rPr>
        <w:t xml:space="preserve"> las </w:t>
      </w:r>
      <w:r w:rsidR="008A21C0">
        <w:rPr>
          <w:rStyle w:val="Textoennegrita"/>
          <w:sz w:val="22"/>
          <w:szCs w:val="22"/>
        </w:rPr>
        <w:t xml:space="preserve"> eucarist</w:t>
      </w:r>
      <w:r>
        <w:rPr>
          <w:rStyle w:val="Textoennegrita"/>
          <w:sz w:val="22"/>
          <w:szCs w:val="22"/>
        </w:rPr>
        <w:t>í</w:t>
      </w:r>
      <w:r w:rsidR="008A21C0">
        <w:rPr>
          <w:rStyle w:val="Textoennegrita"/>
          <w:sz w:val="22"/>
          <w:szCs w:val="22"/>
        </w:rPr>
        <w:t xml:space="preserve">as, </w:t>
      </w:r>
      <w:r>
        <w:rPr>
          <w:rStyle w:val="Textoennegrita"/>
          <w:sz w:val="22"/>
          <w:szCs w:val="22"/>
        </w:rPr>
        <w:t xml:space="preserve">en los </w:t>
      </w:r>
      <w:r w:rsidR="008A21C0">
        <w:rPr>
          <w:rStyle w:val="Textoennegrita"/>
          <w:sz w:val="22"/>
          <w:szCs w:val="22"/>
        </w:rPr>
        <w:t xml:space="preserve">actos penitenciales y </w:t>
      </w:r>
      <w:r>
        <w:rPr>
          <w:rStyle w:val="Textoennegrita"/>
          <w:sz w:val="22"/>
          <w:szCs w:val="22"/>
        </w:rPr>
        <w:t xml:space="preserve">en las </w:t>
      </w:r>
      <w:r w:rsidR="008A21C0">
        <w:rPr>
          <w:rStyle w:val="Textoennegrita"/>
          <w:sz w:val="22"/>
          <w:szCs w:val="22"/>
        </w:rPr>
        <w:t xml:space="preserve">devociones diversas, el desaliento </w:t>
      </w:r>
      <w:r w:rsidR="00EC3318">
        <w:rPr>
          <w:rStyle w:val="Textoennegrita"/>
          <w:sz w:val="22"/>
          <w:szCs w:val="22"/>
        </w:rPr>
        <w:t xml:space="preserve">surge ante </w:t>
      </w:r>
      <w:r w:rsidR="008A21C0">
        <w:rPr>
          <w:rStyle w:val="Textoennegrita"/>
          <w:sz w:val="22"/>
          <w:szCs w:val="22"/>
        </w:rPr>
        <w:t>la carencia de j</w:t>
      </w:r>
      <w:r>
        <w:rPr>
          <w:rStyle w:val="Textoennegrita"/>
          <w:sz w:val="22"/>
          <w:szCs w:val="22"/>
        </w:rPr>
        <w:t>óvenes y la desproporció</w:t>
      </w:r>
      <w:r w:rsidR="008A21C0">
        <w:rPr>
          <w:rStyle w:val="Textoennegrita"/>
          <w:sz w:val="22"/>
          <w:szCs w:val="22"/>
        </w:rPr>
        <w:t>n entre varones y mujeres</w:t>
      </w:r>
      <w:r w:rsidR="00EC3318">
        <w:rPr>
          <w:rStyle w:val="Textoennegrita"/>
          <w:sz w:val="22"/>
          <w:szCs w:val="22"/>
        </w:rPr>
        <w:t>. Esa realidad</w:t>
      </w:r>
      <w:r w:rsidR="008A21C0">
        <w:rPr>
          <w:rStyle w:val="Textoennegrita"/>
          <w:sz w:val="22"/>
          <w:szCs w:val="22"/>
        </w:rPr>
        <w:t xml:space="preserve"> pr</w:t>
      </w:r>
      <w:r w:rsidR="008A21C0">
        <w:rPr>
          <w:rStyle w:val="Textoennegrita"/>
          <w:sz w:val="22"/>
          <w:szCs w:val="22"/>
        </w:rPr>
        <w:t>o</w:t>
      </w:r>
      <w:r w:rsidR="008A21C0">
        <w:rPr>
          <w:rStyle w:val="Textoennegrita"/>
          <w:sz w:val="22"/>
          <w:szCs w:val="22"/>
        </w:rPr>
        <w:t>duce un</w:t>
      </w:r>
      <w:r w:rsidR="006F4BB2">
        <w:rPr>
          <w:rStyle w:val="Textoennegrita"/>
          <w:sz w:val="22"/>
          <w:szCs w:val="22"/>
        </w:rPr>
        <w:t>a impresión des</w:t>
      </w:r>
      <w:r>
        <w:rPr>
          <w:rStyle w:val="Textoennegrita"/>
          <w:sz w:val="22"/>
          <w:szCs w:val="22"/>
        </w:rPr>
        <w:t>o</w:t>
      </w:r>
      <w:r w:rsidR="006F4BB2">
        <w:rPr>
          <w:rStyle w:val="Textoennegrita"/>
          <w:sz w:val="22"/>
          <w:szCs w:val="22"/>
        </w:rPr>
        <w:t>ladora</w:t>
      </w:r>
      <w:r w:rsidR="00EC3318">
        <w:rPr>
          <w:rStyle w:val="Textoennegrita"/>
          <w:sz w:val="22"/>
          <w:szCs w:val="22"/>
        </w:rPr>
        <w:t>;</w:t>
      </w:r>
      <w:r>
        <w:rPr>
          <w:rStyle w:val="Textoennegrita"/>
          <w:sz w:val="22"/>
          <w:szCs w:val="22"/>
        </w:rPr>
        <w:t xml:space="preserve"> hay que aspirar a otra cosa </w:t>
      </w:r>
      <w:r w:rsidR="00EC3318">
        <w:rPr>
          <w:rStyle w:val="Textoennegrita"/>
          <w:sz w:val="22"/>
          <w:szCs w:val="22"/>
        </w:rPr>
        <w:t>a</w:t>
      </w:r>
      <w:r>
        <w:rPr>
          <w:rStyle w:val="Textoennegrita"/>
          <w:sz w:val="22"/>
          <w:szCs w:val="22"/>
        </w:rPr>
        <w:t>ntes de que los hab</w:t>
      </w:r>
      <w:r>
        <w:rPr>
          <w:rStyle w:val="Textoennegrita"/>
          <w:sz w:val="22"/>
          <w:szCs w:val="22"/>
        </w:rPr>
        <w:t>i</w:t>
      </w:r>
      <w:r>
        <w:rPr>
          <w:rStyle w:val="Textoennegrita"/>
          <w:sz w:val="22"/>
          <w:szCs w:val="22"/>
        </w:rPr>
        <w:t xml:space="preserve">tantes de la tercera edad pasen de </w:t>
      </w:r>
      <w:r w:rsidR="00EC3318">
        <w:rPr>
          <w:rStyle w:val="Textoennegrita"/>
          <w:sz w:val="22"/>
          <w:szCs w:val="22"/>
        </w:rPr>
        <w:t>e</w:t>
      </w:r>
      <w:r>
        <w:rPr>
          <w:rStyle w:val="Textoennegrita"/>
          <w:sz w:val="22"/>
          <w:szCs w:val="22"/>
        </w:rPr>
        <w:t>st</w:t>
      </w:r>
      <w:r w:rsidR="00EC3318">
        <w:rPr>
          <w:rStyle w:val="Textoennegrita"/>
          <w:sz w:val="22"/>
          <w:szCs w:val="22"/>
        </w:rPr>
        <w:t>a</w:t>
      </w:r>
      <w:r>
        <w:rPr>
          <w:rStyle w:val="Textoennegrita"/>
          <w:sz w:val="22"/>
          <w:szCs w:val="22"/>
        </w:rPr>
        <w:t xml:space="preserve"> vida por ley natural de la existencia</w:t>
      </w:r>
      <w:r w:rsidR="006F4BB2">
        <w:rPr>
          <w:rStyle w:val="Textoennegrita"/>
          <w:sz w:val="22"/>
          <w:szCs w:val="22"/>
        </w:rPr>
        <w:t>.</w:t>
      </w:r>
    </w:p>
    <w:p w:rsidR="006F4BB2" w:rsidRDefault="006F4BB2" w:rsidP="001606EB">
      <w:pPr>
        <w:widowControl/>
        <w:autoSpaceDE/>
        <w:autoSpaceDN/>
        <w:adjustRightInd/>
        <w:ind w:left="851" w:right="-11"/>
        <w:jc w:val="both"/>
        <w:rPr>
          <w:rStyle w:val="Textoennegrita"/>
          <w:sz w:val="22"/>
          <w:szCs w:val="22"/>
        </w:rPr>
      </w:pPr>
    </w:p>
    <w:p w:rsidR="006F4BB2" w:rsidRDefault="006F4BB2" w:rsidP="001606EB">
      <w:pPr>
        <w:widowControl/>
        <w:autoSpaceDE/>
        <w:autoSpaceDN/>
        <w:adjustRightInd/>
        <w:ind w:left="851" w:right="-11"/>
        <w:jc w:val="both"/>
        <w:rPr>
          <w:rStyle w:val="Textoennegrita"/>
          <w:sz w:val="22"/>
          <w:szCs w:val="22"/>
        </w:rPr>
      </w:pPr>
      <w:r>
        <w:rPr>
          <w:rStyle w:val="Textoennegrita"/>
          <w:sz w:val="22"/>
          <w:szCs w:val="22"/>
        </w:rPr>
        <w:t xml:space="preserve"> </w:t>
      </w:r>
      <w:r w:rsidR="00F81C56">
        <w:rPr>
          <w:rStyle w:val="Textoennegrita"/>
          <w:sz w:val="22"/>
          <w:szCs w:val="22"/>
        </w:rPr>
        <w:t xml:space="preserve">   </w:t>
      </w:r>
      <w:r>
        <w:rPr>
          <w:rStyle w:val="Textoennegrita"/>
          <w:sz w:val="22"/>
          <w:szCs w:val="22"/>
        </w:rPr>
        <w:t>¿No ha llegado el momento en que la Iglesi</w:t>
      </w:r>
      <w:r w:rsidR="00F81C56">
        <w:rPr>
          <w:rStyle w:val="Textoennegrita"/>
          <w:sz w:val="22"/>
          <w:szCs w:val="22"/>
        </w:rPr>
        <w:t>a</w:t>
      </w:r>
      <w:r>
        <w:rPr>
          <w:rStyle w:val="Textoennegrita"/>
          <w:sz w:val="22"/>
          <w:szCs w:val="22"/>
        </w:rPr>
        <w:t xml:space="preserve"> revise sus tradiciones y plegaria</w:t>
      </w:r>
      <w:r w:rsidR="00F81C56">
        <w:rPr>
          <w:rStyle w:val="Textoennegrita"/>
          <w:sz w:val="22"/>
          <w:szCs w:val="22"/>
        </w:rPr>
        <w:t>s</w:t>
      </w:r>
      <w:r>
        <w:rPr>
          <w:rStyle w:val="Textoennegrita"/>
          <w:sz w:val="22"/>
          <w:szCs w:val="22"/>
        </w:rPr>
        <w:t xml:space="preserve"> com</w:t>
      </w:r>
      <w:r w:rsidR="00F81C56">
        <w:rPr>
          <w:rStyle w:val="Textoennegrita"/>
          <w:sz w:val="22"/>
          <w:szCs w:val="22"/>
        </w:rPr>
        <w:t xml:space="preserve">unes </w:t>
      </w:r>
      <w:r>
        <w:rPr>
          <w:rStyle w:val="Textoennegrita"/>
          <w:sz w:val="22"/>
          <w:szCs w:val="22"/>
        </w:rPr>
        <w:t>para que todos se sientan c</w:t>
      </w:r>
      <w:r w:rsidR="00F81C56">
        <w:rPr>
          <w:rStyle w:val="Textoennegrita"/>
          <w:sz w:val="22"/>
          <w:szCs w:val="22"/>
        </w:rPr>
        <w:t>ó</w:t>
      </w:r>
      <w:r>
        <w:rPr>
          <w:rStyle w:val="Textoennegrita"/>
          <w:sz w:val="22"/>
          <w:szCs w:val="22"/>
        </w:rPr>
        <w:t>modos en cuanto a la participación</w:t>
      </w:r>
      <w:r w:rsidR="00F81C56">
        <w:rPr>
          <w:rStyle w:val="Textoennegrita"/>
          <w:sz w:val="22"/>
          <w:szCs w:val="22"/>
        </w:rPr>
        <w:t>,</w:t>
      </w:r>
      <w:r>
        <w:rPr>
          <w:rStyle w:val="Textoennegrita"/>
          <w:sz w:val="22"/>
          <w:szCs w:val="22"/>
        </w:rPr>
        <w:t xml:space="preserve"> en cua</w:t>
      </w:r>
      <w:r>
        <w:rPr>
          <w:rStyle w:val="Textoennegrita"/>
          <w:sz w:val="22"/>
          <w:szCs w:val="22"/>
        </w:rPr>
        <w:t>n</w:t>
      </w:r>
      <w:r>
        <w:rPr>
          <w:rStyle w:val="Textoennegrita"/>
          <w:sz w:val="22"/>
          <w:szCs w:val="22"/>
        </w:rPr>
        <w:t>to a la duración, en cuanto a la adaptación y en cuanto a la verd</w:t>
      </w:r>
      <w:r w:rsidR="00F81C56">
        <w:rPr>
          <w:rStyle w:val="Textoennegrita"/>
          <w:sz w:val="22"/>
          <w:szCs w:val="22"/>
        </w:rPr>
        <w:t>a</w:t>
      </w:r>
      <w:r>
        <w:rPr>
          <w:rStyle w:val="Textoennegrita"/>
          <w:sz w:val="22"/>
          <w:szCs w:val="22"/>
        </w:rPr>
        <w:t>dera d</w:t>
      </w:r>
      <w:r w:rsidR="00F81C56">
        <w:rPr>
          <w:rStyle w:val="Textoennegrita"/>
          <w:sz w:val="22"/>
          <w:szCs w:val="22"/>
        </w:rPr>
        <w:t>e</w:t>
      </w:r>
      <w:r>
        <w:rPr>
          <w:rStyle w:val="Textoennegrita"/>
          <w:sz w:val="22"/>
          <w:szCs w:val="22"/>
        </w:rPr>
        <w:t>voci</w:t>
      </w:r>
      <w:r w:rsidR="00F81C56">
        <w:rPr>
          <w:rStyle w:val="Textoennegrita"/>
          <w:sz w:val="22"/>
          <w:szCs w:val="22"/>
        </w:rPr>
        <w:t>ó</w:t>
      </w:r>
      <w:r>
        <w:rPr>
          <w:rStyle w:val="Textoennegrita"/>
          <w:sz w:val="22"/>
          <w:szCs w:val="22"/>
        </w:rPr>
        <w:t>n?</w:t>
      </w:r>
    </w:p>
    <w:p w:rsidR="001606EB" w:rsidRDefault="001606EB" w:rsidP="001606EB">
      <w:pPr>
        <w:widowControl/>
        <w:autoSpaceDE/>
        <w:autoSpaceDN/>
        <w:adjustRightInd/>
        <w:ind w:left="851" w:right="-11"/>
        <w:jc w:val="both"/>
        <w:rPr>
          <w:rStyle w:val="Textoennegrita"/>
          <w:sz w:val="22"/>
          <w:szCs w:val="22"/>
        </w:rPr>
      </w:pPr>
    </w:p>
    <w:p w:rsidR="00E839BD" w:rsidRDefault="00D10526" w:rsidP="00F01B09">
      <w:pPr>
        <w:widowControl/>
        <w:autoSpaceDE/>
        <w:autoSpaceDN/>
        <w:adjustRightInd/>
        <w:ind w:left="851" w:right="401"/>
        <w:jc w:val="center"/>
        <w:rPr>
          <w:rStyle w:val="Textoennegrita"/>
        </w:rPr>
      </w:pPr>
      <w:r>
        <w:rPr>
          <w:noProof/>
        </w:rPr>
        <w:drawing>
          <wp:inline distT="0" distB="0" distL="0" distR="0">
            <wp:extent cx="3541426" cy="2333625"/>
            <wp:effectExtent l="19050" t="0" r="1874" b="0"/>
            <wp:docPr id="15" name="irc_mi" descr="http://www.infovaticana.com/wp-content/uploads/2014/04/jose_anchieta_m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fovaticana.com/wp-content/uploads/2014/04/jose_anchieta_misa.jpg"/>
                    <pic:cNvPicPr>
                      <a:picLocks noChangeAspect="1" noChangeArrowheads="1"/>
                    </pic:cNvPicPr>
                  </pic:nvPicPr>
                  <pic:blipFill>
                    <a:blip r:embed="rId15"/>
                    <a:srcRect/>
                    <a:stretch>
                      <a:fillRect/>
                    </a:stretch>
                  </pic:blipFill>
                  <pic:spPr bwMode="auto">
                    <a:xfrm>
                      <a:off x="0" y="0"/>
                      <a:ext cx="3553890" cy="2341838"/>
                    </a:xfrm>
                    <a:prstGeom prst="rect">
                      <a:avLst/>
                    </a:prstGeom>
                    <a:noFill/>
                    <a:ln w="9525">
                      <a:noFill/>
                      <a:miter lim="800000"/>
                      <a:headEnd/>
                      <a:tailEnd/>
                    </a:ln>
                  </pic:spPr>
                </pic:pic>
              </a:graphicData>
            </a:graphic>
          </wp:inline>
        </w:drawing>
      </w:r>
    </w:p>
    <w:p w:rsidR="00E839BD" w:rsidRDefault="00E839BD" w:rsidP="00EF61E4">
      <w:pPr>
        <w:widowControl/>
        <w:autoSpaceDE/>
        <w:autoSpaceDN/>
        <w:adjustRightInd/>
        <w:ind w:left="851" w:right="401"/>
        <w:jc w:val="both"/>
        <w:rPr>
          <w:rStyle w:val="Textoennegrita"/>
        </w:rPr>
      </w:pPr>
    </w:p>
    <w:p w:rsidR="003C0C53" w:rsidRDefault="00EA10DF" w:rsidP="00EA10DF">
      <w:pPr>
        <w:widowControl/>
        <w:autoSpaceDE/>
        <w:autoSpaceDN/>
        <w:adjustRightInd/>
        <w:ind w:left="851"/>
        <w:jc w:val="both"/>
        <w:rPr>
          <w:b/>
          <w:sz w:val="22"/>
          <w:szCs w:val="22"/>
        </w:rPr>
      </w:pPr>
      <w:r>
        <w:rPr>
          <w:b/>
          <w:sz w:val="22"/>
          <w:szCs w:val="22"/>
        </w:rPr>
        <w:t xml:space="preserve">  </w:t>
      </w:r>
    </w:p>
    <w:p w:rsidR="003C0C53" w:rsidRDefault="003C0C53" w:rsidP="00EA10DF">
      <w:pPr>
        <w:widowControl/>
        <w:autoSpaceDE/>
        <w:autoSpaceDN/>
        <w:adjustRightInd/>
        <w:ind w:left="851"/>
        <w:jc w:val="both"/>
        <w:rPr>
          <w:b/>
          <w:sz w:val="22"/>
          <w:szCs w:val="22"/>
        </w:rPr>
      </w:pPr>
    </w:p>
    <w:p w:rsidR="003C0C53" w:rsidRPr="008A21C0" w:rsidRDefault="003C0C53" w:rsidP="001606EB">
      <w:pPr>
        <w:widowControl/>
        <w:tabs>
          <w:tab w:val="left" w:pos="9628"/>
        </w:tabs>
        <w:autoSpaceDE/>
        <w:autoSpaceDN/>
        <w:adjustRightInd/>
        <w:ind w:left="851" w:right="-11"/>
        <w:jc w:val="both"/>
        <w:rPr>
          <w:rStyle w:val="Textoennegrita"/>
          <w:sz w:val="22"/>
          <w:szCs w:val="22"/>
        </w:rPr>
      </w:pPr>
      <w:r>
        <w:rPr>
          <w:rStyle w:val="Textoennegrita"/>
          <w:sz w:val="22"/>
          <w:szCs w:val="22"/>
        </w:rPr>
        <w:lastRenderedPageBreak/>
        <w:t xml:space="preserve">     Es otra necesidad cosmética en la Iglesia de los años presentes y de los venid</w:t>
      </w:r>
      <w:r>
        <w:rPr>
          <w:rStyle w:val="Textoennegrita"/>
          <w:sz w:val="22"/>
          <w:szCs w:val="22"/>
        </w:rPr>
        <w:t>e</w:t>
      </w:r>
      <w:r>
        <w:rPr>
          <w:rStyle w:val="Textoennegrita"/>
          <w:sz w:val="22"/>
          <w:szCs w:val="22"/>
        </w:rPr>
        <w:t>ros. Es hora de dejar los lamentos por parte de los habitantes de esa tercera edad y de buscar la forma para que resulten contentos los presentes de la primera y acaso también de la segunda de de las edades.</w:t>
      </w:r>
    </w:p>
    <w:p w:rsidR="003C0C53" w:rsidRPr="003659A8" w:rsidRDefault="003C0C53" w:rsidP="003C0C53">
      <w:pPr>
        <w:widowControl/>
        <w:autoSpaceDE/>
        <w:autoSpaceDN/>
        <w:adjustRightInd/>
        <w:ind w:left="851" w:right="401"/>
        <w:jc w:val="both"/>
        <w:rPr>
          <w:rStyle w:val="Textoennegrita"/>
          <w:color w:val="0070C0"/>
          <w:sz w:val="22"/>
          <w:szCs w:val="22"/>
        </w:rPr>
      </w:pPr>
    </w:p>
    <w:p w:rsidR="00F01B09" w:rsidRPr="00F01B09" w:rsidRDefault="00EA10DF" w:rsidP="00EA10DF">
      <w:pPr>
        <w:widowControl/>
        <w:autoSpaceDE/>
        <w:autoSpaceDN/>
        <w:adjustRightInd/>
        <w:ind w:left="851"/>
        <w:jc w:val="both"/>
        <w:rPr>
          <w:b/>
          <w:sz w:val="22"/>
          <w:szCs w:val="22"/>
        </w:rPr>
      </w:pPr>
      <w:r>
        <w:rPr>
          <w:b/>
          <w:sz w:val="22"/>
          <w:szCs w:val="22"/>
        </w:rPr>
        <w:t xml:space="preserve">   </w:t>
      </w:r>
      <w:r w:rsidR="00D92127">
        <w:rPr>
          <w:b/>
          <w:sz w:val="22"/>
          <w:szCs w:val="22"/>
        </w:rPr>
        <w:t xml:space="preserve">  </w:t>
      </w:r>
      <w:r w:rsidR="00F01B09" w:rsidRPr="00F01B09">
        <w:rPr>
          <w:b/>
          <w:sz w:val="22"/>
          <w:szCs w:val="22"/>
        </w:rPr>
        <w:t>Después de hacer el recorrido histórico, conviene mirar al futuro, no para vatic</w:t>
      </w:r>
      <w:r w:rsidR="00F01B09" w:rsidRPr="00F01B09">
        <w:rPr>
          <w:b/>
          <w:sz w:val="22"/>
          <w:szCs w:val="22"/>
        </w:rPr>
        <w:t>i</w:t>
      </w:r>
      <w:r w:rsidR="00F01B09" w:rsidRPr="00F01B09">
        <w:rPr>
          <w:b/>
          <w:sz w:val="22"/>
          <w:szCs w:val="22"/>
        </w:rPr>
        <w:t>nar cuál va a ser la liturgia del siglo XXI, sino para ver cómo deben ser nuestras c</w:t>
      </w:r>
      <w:r w:rsidR="00F01B09" w:rsidRPr="00F01B09">
        <w:rPr>
          <w:b/>
          <w:sz w:val="22"/>
          <w:szCs w:val="22"/>
        </w:rPr>
        <w:t>e</w:t>
      </w:r>
      <w:r w:rsidR="00F01B09" w:rsidRPr="00F01B09">
        <w:rPr>
          <w:b/>
          <w:sz w:val="22"/>
          <w:szCs w:val="22"/>
        </w:rPr>
        <w:t>lebraciones para que el núcleo esencial -</w:t>
      </w:r>
      <w:r w:rsidR="00EC3318">
        <w:rPr>
          <w:b/>
          <w:sz w:val="22"/>
          <w:szCs w:val="22"/>
        </w:rPr>
        <w:t xml:space="preserve"> </w:t>
      </w:r>
      <w:r w:rsidR="00F01B09" w:rsidRPr="00F01B09">
        <w:rPr>
          <w:b/>
          <w:sz w:val="22"/>
          <w:szCs w:val="22"/>
        </w:rPr>
        <w:t>el memorial del Señor- sea transmitido fielmente a las generaciones futuras.</w:t>
      </w:r>
      <w:r w:rsidR="00EC3318">
        <w:rPr>
          <w:b/>
          <w:sz w:val="22"/>
          <w:szCs w:val="22"/>
        </w:rPr>
        <w:t xml:space="preserve"> </w:t>
      </w:r>
      <w:r w:rsidR="00F01B09" w:rsidRPr="00F01B09">
        <w:rPr>
          <w:b/>
          <w:sz w:val="22"/>
          <w:szCs w:val="22"/>
        </w:rPr>
        <w:t>Dicho con palabras de la constitución</w:t>
      </w:r>
      <w:r w:rsidR="00EC3318">
        <w:rPr>
          <w:b/>
          <w:sz w:val="22"/>
          <w:szCs w:val="22"/>
        </w:rPr>
        <w:t xml:space="preserve"> sobre la liturgia, del concilio Vaticano II</w:t>
      </w:r>
      <w:r w:rsidR="00F01B09" w:rsidRPr="00F01B09">
        <w:rPr>
          <w:b/>
          <w:sz w:val="22"/>
          <w:szCs w:val="22"/>
        </w:rPr>
        <w:t xml:space="preserve">: </w:t>
      </w:r>
      <w:r w:rsidR="00177EF6">
        <w:rPr>
          <w:b/>
          <w:sz w:val="22"/>
          <w:szCs w:val="22"/>
        </w:rPr>
        <w:t xml:space="preserve"> </w:t>
      </w:r>
      <w:r w:rsidR="00EC3318" w:rsidRPr="00EA10DF">
        <w:rPr>
          <w:b/>
          <w:i/>
          <w:sz w:val="22"/>
          <w:szCs w:val="22"/>
        </w:rPr>
        <w:t>Es</w:t>
      </w:r>
      <w:r w:rsidR="00F01B09" w:rsidRPr="00EA10DF">
        <w:rPr>
          <w:b/>
          <w:bCs/>
          <w:i/>
          <w:sz w:val="22"/>
          <w:szCs w:val="22"/>
        </w:rPr>
        <w:t xml:space="preserve"> necesario que los cristianos de hoy sepamos "conservar la sana tradición" y, al mismo tiempo, "abrir un camino al legítimo pr</w:t>
      </w:r>
      <w:r w:rsidR="00F01B09" w:rsidRPr="00EA10DF">
        <w:rPr>
          <w:b/>
          <w:bCs/>
          <w:i/>
          <w:sz w:val="22"/>
          <w:szCs w:val="22"/>
        </w:rPr>
        <w:t>o</w:t>
      </w:r>
      <w:r w:rsidR="00F01B09" w:rsidRPr="00EA10DF">
        <w:rPr>
          <w:b/>
          <w:bCs/>
          <w:i/>
          <w:sz w:val="22"/>
          <w:szCs w:val="22"/>
        </w:rPr>
        <w:t>greso</w:t>
      </w:r>
      <w:r w:rsidR="00F01B09" w:rsidRPr="00F01B09">
        <w:rPr>
          <w:b/>
          <w:bCs/>
          <w:sz w:val="22"/>
          <w:szCs w:val="22"/>
        </w:rPr>
        <w:t>"</w:t>
      </w:r>
      <w:r w:rsidR="00F01B09" w:rsidRPr="00F01B09">
        <w:rPr>
          <w:b/>
          <w:sz w:val="22"/>
          <w:szCs w:val="22"/>
        </w:rPr>
        <w:t>. Al final, de este recorrido histórico, debemos preguntarnos qué es lo que nos enseña la historia</w:t>
      </w:r>
      <w:r w:rsidR="00EC3318">
        <w:rPr>
          <w:b/>
          <w:sz w:val="22"/>
          <w:szCs w:val="22"/>
        </w:rPr>
        <w:t>:</w:t>
      </w:r>
      <w:r w:rsidR="00F01B09" w:rsidRPr="00F01B09">
        <w:rPr>
          <w:b/>
          <w:sz w:val="22"/>
          <w:szCs w:val="22"/>
        </w:rPr>
        <w:t xml:space="preserve"> no para repetirla, sino para tomar de ella las lecciones opo</w:t>
      </w:r>
      <w:r w:rsidR="00F01B09" w:rsidRPr="00F01B09">
        <w:rPr>
          <w:b/>
          <w:sz w:val="22"/>
          <w:szCs w:val="22"/>
        </w:rPr>
        <w:t>r</w:t>
      </w:r>
      <w:r w:rsidR="00F01B09" w:rsidRPr="00F01B09">
        <w:rPr>
          <w:b/>
          <w:sz w:val="22"/>
          <w:szCs w:val="22"/>
        </w:rPr>
        <w:t>tunas.</w:t>
      </w:r>
    </w:p>
    <w:p w:rsidR="00E930D4" w:rsidRDefault="00E930D4" w:rsidP="00946C39">
      <w:pPr>
        <w:widowControl/>
        <w:autoSpaceDE/>
        <w:autoSpaceDN/>
        <w:adjustRightInd/>
        <w:ind w:left="851" w:firstLine="567"/>
        <w:jc w:val="center"/>
        <w:rPr>
          <w:b/>
          <w:sz w:val="22"/>
          <w:szCs w:val="22"/>
        </w:rPr>
      </w:pPr>
      <w:r>
        <w:rPr>
          <w:noProof/>
        </w:rPr>
        <w:drawing>
          <wp:inline distT="0" distB="0" distL="0" distR="0">
            <wp:extent cx="3067915" cy="1497142"/>
            <wp:effectExtent l="19050" t="0" r="0" b="0"/>
            <wp:docPr id="6" name="irc_mi" descr="http://blogs.21rs.es/kamiano/files/2010/06/laEucaris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21rs.es/kamiano/files/2010/06/laEucaristia.jpg"/>
                    <pic:cNvPicPr>
                      <a:picLocks noChangeAspect="1" noChangeArrowheads="1"/>
                    </pic:cNvPicPr>
                  </pic:nvPicPr>
                  <pic:blipFill>
                    <a:blip r:embed="rId16"/>
                    <a:srcRect/>
                    <a:stretch>
                      <a:fillRect/>
                    </a:stretch>
                  </pic:blipFill>
                  <pic:spPr bwMode="auto">
                    <a:xfrm>
                      <a:off x="0" y="0"/>
                      <a:ext cx="3072801" cy="1499526"/>
                    </a:xfrm>
                    <a:prstGeom prst="rect">
                      <a:avLst/>
                    </a:prstGeom>
                    <a:noFill/>
                    <a:ln w="9525">
                      <a:noFill/>
                      <a:miter lim="800000"/>
                      <a:headEnd/>
                      <a:tailEnd/>
                    </a:ln>
                  </pic:spPr>
                </pic:pic>
              </a:graphicData>
            </a:graphic>
          </wp:inline>
        </w:drawing>
      </w:r>
    </w:p>
    <w:p w:rsidR="00946C39" w:rsidRDefault="00946C39" w:rsidP="00946C39">
      <w:pPr>
        <w:widowControl/>
        <w:autoSpaceDE/>
        <w:autoSpaceDN/>
        <w:adjustRightInd/>
        <w:ind w:left="851"/>
        <w:jc w:val="both"/>
        <w:rPr>
          <w:b/>
          <w:sz w:val="22"/>
          <w:szCs w:val="22"/>
        </w:rPr>
      </w:pPr>
      <w:r>
        <w:rPr>
          <w:b/>
          <w:bCs/>
          <w:sz w:val="22"/>
          <w:szCs w:val="22"/>
        </w:rPr>
        <w:t xml:space="preserve">   </w:t>
      </w:r>
      <w:r w:rsidR="00D92127">
        <w:rPr>
          <w:b/>
          <w:bCs/>
          <w:sz w:val="22"/>
          <w:szCs w:val="22"/>
        </w:rPr>
        <w:t xml:space="preserve"> </w:t>
      </w:r>
      <w:r>
        <w:rPr>
          <w:b/>
          <w:bCs/>
          <w:sz w:val="22"/>
          <w:szCs w:val="22"/>
        </w:rPr>
        <w:t>La t</w:t>
      </w:r>
      <w:r w:rsidRPr="00F01B09">
        <w:rPr>
          <w:b/>
          <w:bCs/>
          <w:sz w:val="22"/>
          <w:szCs w:val="22"/>
        </w:rPr>
        <w:t xml:space="preserve">radición y </w:t>
      </w:r>
      <w:r>
        <w:rPr>
          <w:b/>
          <w:bCs/>
          <w:sz w:val="22"/>
          <w:szCs w:val="22"/>
        </w:rPr>
        <w:t xml:space="preserve">el </w:t>
      </w:r>
      <w:r w:rsidRPr="00F01B09">
        <w:rPr>
          <w:b/>
          <w:bCs/>
          <w:sz w:val="22"/>
          <w:szCs w:val="22"/>
        </w:rPr>
        <w:t>progreso en liturgia</w:t>
      </w:r>
      <w:r>
        <w:rPr>
          <w:b/>
          <w:bCs/>
          <w:sz w:val="22"/>
          <w:szCs w:val="22"/>
        </w:rPr>
        <w:t xml:space="preserve"> nos hacho conocer con claridad el valor grande que tiene la oración participativa del a Iglesia, a cuya cabeza está la pleg</w:t>
      </w:r>
      <w:r>
        <w:rPr>
          <w:b/>
          <w:bCs/>
          <w:sz w:val="22"/>
          <w:szCs w:val="22"/>
        </w:rPr>
        <w:t>a</w:t>
      </w:r>
      <w:r>
        <w:rPr>
          <w:b/>
          <w:bCs/>
          <w:sz w:val="22"/>
          <w:szCs w:val="22"/>
        </w:rPr>
        <w:t xml:space="preserve">ria litúrgica, que siempre ha tenido la primacía en la comunidad eclesial. </w:t>
      </w:r>
      <w:r>
        <w:rPr>
          <w:b/>
          <w:sz w:val="22"/>
          <w:szCs w:val="22"/>
        </w:rPr>
        <w:t xml:space="preserve"> </w:t>
      </w:r>
      <w:r w:rsidRPr="00F01B09">
        <w:rPr>
          <w:b/>
          <w:sz w:val="22"/>
          <w:szCs w:val="22"/>
        </w:rPr>
        <w:t>La evol</w:t>
      </w:r>
      <w:r w:rsidRPr="00F01B09">
        <w:rPr>
          <w:b/>
          <w:sz w:val="22"/>
          <w:szCs w:val="22"/>
        </w:rPr>
        <w:t>u</w:t>
      </w:r>
      <w:r w:rsidRPr="00F01B09">
        <w:rPr>
          <w:b/>
          <w:sz w:val="22"/>
          <w:szCs w:val="22"/>
        </w:rPr>
        <w:t>ción histórica de l</w:t>
      </w:r>
      <w:r>
        <w:rPr>
          <w:b/>
          <w:sz w:val="22"/>
          <w:szCs w:val="22"/>
        </w:rPr>
        <w:t>a vida litúrgica reclama también una revolución en los tiempos actuales. Y sobre todo en los tiempos futuros. Hay que superar la discrepancia e</w:t>
      </w:r>
      <w:r>
        <w:rPr>
          <w:b/>
          <w:sz w:val="22"/>
          <w:szCs w:val="22"/>
        </w:rPr>
        <w:t>n</w:t>
      </w:r>
      <w:r>
        <w:rPr>
          <w:b/>
          <w:sz w:val="22"/>
          <w:szCs w:val="22"/>
        </w:rPr>
        <w:t>tre las formas</w:t>
      </w:r>
      <w:r w:rsidRPr="00F01B09">
        <w:rPr>
          <w:b/>
          <w:sz w:val="22"/>
          <w:szCs w:val="22"/>
        </w:rPr>
        <w:t xml:space="preserve"> conservadora</w:t>
      </w:r>
      <w:r>
        <w:rPr>
          <w:b/>
          <w:sz w:val="22"/>
          <w:szCs w:val="22"/>
        </w:rPr>
        <w:t>s</w:t>
      </w:r>
      <w:r w:rsidRPr="00F01B09">
        <w:rPr>
          <w:b/>
          <w:sz w:val="22"/>
          <w:szCs w:val="22"/>
        </w:rPr>
        <w:t xml:space="preserve"> y la</w:t>
      </w:r>
      <w:r>
        <w:rPr>
          <w:b/>
          <w:sz w:val="22"/>
          <w:szCs w:val="22"/>
        </w:rPr>
        <w:t>s</w:t>
      </w:r>
      <w:r w:rsidRPr="00F01B09">
        <w:rPr>
          <w:b/>
          <w:sz w:val="22"/>
          <w:szCs w:val="22"/>
        </w:rPr>
        <w:t xml:space="preserve"> progresista</w:t>
      </w:r>
      <w:r>
        <w:rPr>
          <w:b/>
          <w:sz w:val="22"/>
          <w:szCs w:val="22"/>
        </w:rPr>
        <w:t xml:space="preserve">s. </w:t>
      </w:r>
    </w:p>
    <w:p w:rsidR="00946C39" w:rsidRDefault="00946C39" w:rsidP="00946C39">
      <w:pPr>
        <w:widowControl/>
        <w:autoSpaceDE/>
        <w:autoSpaceDN/>
        <w:adjustRightInd/>
        <w:ind w:left="851"/>
        <w:jc w:val="both"/>
        <w:rPr>
          <w:b/>
          <w:sz w:val="22"/>
          <w:szCs w:val="22"/>
        </w:rPr>
      </w:pPr>
    </w:p>
    <w:p w:rsidR="00946C39" w:rsidRDefault="00946C39" w:rsidP="00946C39">
      <w:pPr>
        <w:widowControl/>
        <w:autoSpaceDE/>
        <w:autoSpaceDN/>
        <w:adjustRightInd/>
        <w:ind w:left="851"/>
        <w:jc w:val="both"/>
        <w:rPr>
          <w:b/>
          <w:sz w:val="22"/>
          <w:szCs w:val="22"/>
        </w:rPr>
      </w:pPr>
      <w:r>
        <w:rPr>
          <w:b/>
          <w:sz w:val="22"/>
          <w:szCs w:val="22"/>
        </w:rPr>
        <w:t xml:space="preserve">     Y hay que centrarse en la inquietud para lograr que todo se relacionen con Dios en los tiempos en que visitan los templos, pero también en los tiempos en que se quedan cerca de las ciudades, como Cristo se quedó para hablar con la samaritana a la entrada de la aldea y para poder enseñarla que “</w:t>
      </w:r>
      <w:r w:rsidRPr="001606EB">
        <w:rPr>
          <w:b/>
          <w:i/>
          <w:sz w:val="22"/>
          <w:szCs w:val="22"/>
        </w:rPr>
        <w:t>ha llegado el momento de que ni en Jerusalén ni en tu templo se alabará a Dios si no en todas las partes en espír</w:t>
      </w:r>
      <w:r w:rsidRPr="001606EB">
        <w:rPr>
          <w:b/>
          <w:i/>
          <w:sz w:val="22"/>
          <w:szCs w:val="22"/>
        </w:rPr>
        <w:t>i</w:t>
      </w:r>
      <w:r w:rsidRPr="001606EB">
        <w:rPr>
          <w:b/>
          <w:i/>
          <w:sz w:val="22"/>
          <w:szCs w:val="22"/>
        </w:rPr>
        <w:t>tu y en verdad”</w:t>
      </w:r>
      <w:r>
        <w:rPr>
          <w:b/>
          <w:sz w:val="22"/>
          <w:szCs w:val="22"/>
        </w:rPr>
        <w:t xml:space="preserve"> (</w:t>
      </w:r>
      <w:proofErr w:type="spellStart"/>
      <w:r>
        <w:rPr>
          <w:b/>
          <w:sz w:val="22"/>
          <w:szCs w:val="22"/>
        </w:rPr>
        <w:t>Jn.</w:t>
      </w:r>
      <w:proofErr w:type="spellEnd"/>
      <w:r>
        <w:rPr>
          <w:b/>
          <w:sz w:val="22"/>
          <w:szCs w:val="22"/>
        </w:rPr>
        <w:t xml:space="preserve"> </w:t>
      </w:r>
      <w:proofErr w:type="spellStart"/>
      <w:r>
        <w:rPr>
          <w:b/>
          <w:sz w:val="22"/>
          <w:szCs w:val="22"/>
        </w:rPr>
        <w:t>cap</w:t>
      </w:r>
      <w:proofErr w:type="spellEnd"/>
      <w:r>
        <w:rPr>
          <w:b/>
          <w:sz w:val="22"/>
          <w:szCs w:val="22"/>
        </w:rPr>
        <w:t xml:space="preserve"> 6)</w:t>
      </w:r>
    </w:p>
    <w:p w:rsidR="00946C39" w:rsidRDefault="00946C39" w:rsidP="00946C39">
      <w:pPr>
        <w:widowControl/>
        <w:autoSpaceDE/>
        <w:autoSpaceDN/>
        <w:adjustRightInd/>
        <w:ind w:left="851"/>
        <w:jc w:val="both"/>
        <w:rPr>
          <w:b/>
          <w:sz w:val="22"/>
          <w:szCs w:val="22"/>
        </w:rPr>
      </w:pPr>
    </w:p>
    <w:p w:rsidR="00946C39" w:rsidRDefault="00946C39" w:rsidP="00946C39">
      <w:pPr>
        <w:widowControl/>
        <w:autoSpaceDE/>
        <w:autoSpaceDN/>
        <w:adjustRightInd/>
        <w:ind w:left="851"/>
        <w:jc w:val="both"/>
        <w:rPr>
          <w:b/>
          <w:sz w:val="22"/>
          <w:szCs w:val="22"/>
        </w:rPr>
      </w:pPr>
      <w:r>
        <w:rPr>
          <w:b/>
          <w:sz w:val="22"/>
          <w:szCs w:val="22"/>
        </w:rPr>
        <w:t xml:space="preserve">    La fid</w:t>
      </w:r>
      <w:r w:rsidRPr="00F01B09">
        <w:rPr>
          <w:b/>
          <w:sz w:val="22"/>
          <w:szCs w:val="22"/>
        </w:rPr>
        <w:t>elidad a la tradición ha obligado a conservar intocables un cierto número de ritos y fórmulas</w:t>
      </w:r>
      <w:r>
        <w:rPr>
          <w:b/>
          <w:sz w:val="22"/>
          <w:szCs w:val="22"/>
        </w:rPr>
        <w:t>, como son los del bautismo. Pero en otros campos se impone la adaptación a los tiempos nuevos en que vivimos, pues muchos de los símbolos a</w:t>
      </w:r>
      <w:r>
        <w:rPr>
          <w:b/>
          <w:sz w:val="22"/>
          <w:szCs w:val="22"/>
        </w:rPr>
        <w:t>n</w:t>
      </w:r>
      <w:r>
        <w:rPr>
          <w:b/>
          <w:sz w:val="22"/>
          <w:szCs w:val="22"/>
        </w:rPr>
        <w:t>tiguos carecen de significado en los momentos actuales. Y además los hombres de hoy tienen prisa y no se resignan a cumplir las consignas de los rituales o de los directorios que a veces se diseñan desde las oficinas de eclesiásticos burócratas y no tienen en cuenta las circunstancias que rodean a muchas personas libres y adultas que no pueden o no quieren someterse a normas innecesarias.</w:t>
      </w:r>
    </w:p>
    <w:p w:rsidR="00946C39" w:rsidRDefault="00946C39" w:rsidP="00946C39">
      <w:pPr>
        <w:widowControl/>
        <w:autoSpaceDE/>
        <w:autoSpaceDN/>
        <w:adjustRightInd/>
        <w:ind w:left="851"/>
        <w:jc w:val="both"/>
        <w:rPr>
          <w:b/>
          <w:sz w:val="22"/>
          <w:szCs w:val="22"/>
        </w:rPr>
      </w:pPr>
    </w:p>
    <w:p w:rsidR="00946C39" w:rsidRDefault="00946C39" w:rsidP="00946C39">
      <w:pPr>
        <w:widowControl/>
        <w:autoSpaceDE/>
        <w:autoSpaceDN/>
        <w:adjustRightInd/>
        <w:ind w:left="851"/>
        <w:jc w:val="both"/>
        <w:rPr>
          <w:b/>
          <w:sz w:val="22"/>
          <w:szCs w:val="22"/>
        </w:rPr>
      </w:pPr>
      <w:r>
        <w:rPr>
          <w:b/>
          <w:sz w:val="22"/>
          <w:szCs w:val="22"/>
        </w:rPr>
        <w:t xml:space="preserve">     La Iglesia, que son todos los que aman a Jesús y tiene que hacerse más flexible para celebrar la Eucaristía y la Penitencia, para orar al Padre Dios sin formulas pr</w:t>
      </w:r>
      <w:r>
        <w:rPr>
          <w:b/>
          <w:sz w:val="22"/>
          <w:szCs w:val="22"/>
        </w:rPr>
        <w:t>e</w:t>
      </w:r>
      <w:r>
        <w:rPr>
          <w:b/>
          <w:sz w:val="22"/>
          <w:szCs w:val="22"/>
        </w:rPr>
        <w:t>determinadas y para celebrar acontecimientos sin tener que unirse necesariamente a modelos que no resultan familiares o agradables. Lo importante es rezar, no el modo de rezar. Lo importante no es repetir lo que otros hacen sino lo que pide la propia fantasía o lo propia afectividad siempre que ello vaya conforme a los mod</w:t>
      </w:r>
      <w:r>
        <w:rPr>
          <w:b/>
          <w:sz w:val="22"/>
          <w:szCs w:val="22"/>
        </w:rPr>
        <w:t>e</w:t>
      </w:r>
      <w:r>
        <w:rPr>
          <w:b/>
          <w:sz w:val="22"/>
          <w:szCs w:val="22"/>
        </w:rPr>
        <w:t xml:space="preserve">los de Jesús, que no son necesariamente los modelos orientales o los occidentales </w:t>
      </w:r>
    </w:p>
    <w:p w:rsidR="00946C39" w:rsidRDefault="00946C39" w:rsidP="00EC3318">
      <w:pPr>
        <w:widowControl/>
        <w:autoSpaceDE/>
        <w:autoSpaceDN/>
        <w:adjustRightInd/>
        <w:ind w:left="851"/>
        <w:jc w:val="both"/>
        <w:rPr>
          <w:b/>
          <w:sz w:val="22"/>
          <w:szCs w:val="22"/>
        </w:rPr>
      </w:pPr>
    </w:p>
    <w:p w:rsidR="00946C39" w:rsidRDefault="00946C39" w:rsidP="00946C39">
      <w:pPr>
        <w:widowControl/>
        <w:autoSpaceDE/>
        <w:autoSpaceDN/>
        <w:adjustRightInd/>
        <w:ind w:left="851"/>
        <w:jc w:val="both"/>
        <w:rPr>
          <w:b/>
          <w:sz w:val="22"/>
          <w:szCs w:val="22"/>
        </w:rPr>
      </w:pPr>
      <w:r>
        <w:rPr>
          <w:b/>
          <w:sz w:val="22"/>
          <w:szCs w:val="22"/>
        </w:rPr>
        <w:t xml:space="preserve">    No va esta flexibilidad contra el valor de la comunidad eclesial, que sigue tenie</w:t>
      </w:r>
      <w:r>
        <w:rPr>
          <w:b/>
          <w:sz w:val="22"/>
          <w:szCs w:val="22"/>
        </w:rPr>
        <w:t>n</w:t>
      </w:r>
      <w:r>
        <w:rPr>
          <w:b/>
          <w:sz w:val="22"/>
          <w:szCs w:val="22"/>
        </w:rPr>
        <w:t>do una importancia decisiva desde los tiempos de los primeros cristianos. Pero hay que diferenciar con cierta valentía y sinceridad lo que es esencial y procede de Cristo y lo que es secundario y proviene de las tradiciones y de los gustos pasaj</w:t>
      </w:r>
      <w:r>
        <w:rPr>
          <w:b/>
          <w:sz w:val="22"/>
          <w:szCs w:val="22"/>
        </w:rPr>
        <w:t>e</w:t>
      </w:r>
      <w:r>
        <w:rPr>
          <w:b/>
          <w:sz w:val="22"/>
          <w:szCs w:val="22"/>
        </w:rPr>
        <w:t>ros de los hombres.</w:t>
      </w:r>
    </w:p>
    <w:p w:rsidR="00946C39" w:rsidRDefault="00946C39" w:rsidP="00EC3318">
      <w:pPr>
        <w:widowControl/>
        <w:autoSpaceDE/>
        <w:autoSpaceDN/>
        <w:adjustRightInd/>
        <w:ind w:left="851"/>
        <w:jc w:val="both"/>
        <w:rPr>
          <w:b/>
          <w:sz w:val="22"/>
          <w:szCs w:val="22"/>
        </w:rPr>
      </w:pPr>
    </w:p>
    <w:p w:rsidR="00177EF6" w:rsidRDefault="00946C39" w:rsidP="00EC3318">
      <w:pPr>
        <w:widowControl/>
        <w:autoSpaceDE/>
        <w:autoSpaceDN/>
        <w:adjustRightInd/>
        <w:ind w:left="851"/>
        <w:jc w:val="both"/>
        <w:rPr>
          <w:b/>
          <w:sz w:val="22"/>
          <w:szCs w:val="22"/>
        </w:rPr>
      </w:pPr>
      <w:r>
        <w:rPr>
          <w:b/>
          <w:sz w:val="22"/>
          <w:szCs w:val="22"/>
        </w:rPr>
        <w:lastRenderedPageBreak/>
        <w:t xml:space="preserve">     </w:t>
      </w:r>
      <w:r w:rsidR="00F01B09" w:rsidRPr="00F01B09">
        <w:rPr>
          <w:b/>
          <w:sz w:val="22"/>
          <w:szCs w:val="22"/>
        </w:rPr>
        <w:t>Tradición y progreso</w:t>
      </w:r>
      <w:r w:rsidR="00EA10DF">
        <w:rPr>
          <w:b/>
          <w:sz w:val="22"/>
          <w:szCs w:val="22"/>
        </w:rPr>
        <w:t xml:space="preserve">, respeto y cambio, comunidad y creatividad se presentan ante la Iglesia como una doble necesidad </w:t>
      </w:r>
      <w:r w:rsidR="00E930D4">
        <w:rPr>
          <w:b/>
          <w:sz w:val="22"/>
          <w:szCs w:val="22"/>
        </w:rPr>
        <w:t>para</w:t>
      </w:r>
      <w:r w:rsidR="00EA10DF">
        <w:rPr>
          <w:b/>
          <w:sz w:val="22"/>
          <w:szCs w:val="22"/>
        </w:rPr>
        <w:t xml:space="preserve"> buscar la adaptación flexible y </w:t>
      </w:r>
      <w:r w:rsidR="00E930D4">
        <w:rPr>
          <w:b/>
          <w:sz w:val="22"/>
          <w:szCs w:val="22"/>
        </w:rPr>
        <w:t xml:space="preserve">la acogida </w:t>
      </w:r>
      <w:r w:rsidR="00EA10DF">
        <w:rPr>
          <w:b/>
          <w:sz w:val="22"/>
          <w:szCs w:val="22"/>
        </w:rPr>
        <w:t xml:space="preserve">de la realidad </w:t>
      </w:r>
      <w:r w:rsidR="00D11FBD">
        <w:rPr>
          <w:b/>
          <w:sz w:val="22"/>
          <w:szCs w:val="22"/>
        </w:rPr>
        <w:t>sa</w:t>
      </w:r>
      <w:r w:rsidR="00EA10DF">
        <w:rPr>
          <w:b/>
          <w:sz w:val="22"/>
          <w:szCs w:val="22"/>
        </w:rPr>
        <w:t xml:space="preserve">grada que </w:t>
      </w:r>
      <w:r w:rsidR="00E912E0">
        <w:rPr>
          <w:b/>
          <w:sz w:val="22"/>
          <w:szCs w:val="22"/>
        </w:rPr>
        <w:t xml:space="preserve">agrada a </w:t>
      </w:r>
      <w:r w:rsidR="00EA10DF">
        <w:rPr>
          <w:b/>
          <w:sz w:val="22"/>
          <w:szCs w:val="22"/>
        </w:rPr>
        <w:t>los hombres de hoy por encima de t</w:t>
      </w:r>
      <w:r w:rsidR="00EA10DF">
        <w:rPr>
          <w:b/>
          <w:sz w:val="22"/>
          <w:szCs w:val="22"/>
        </w:rPr>
        <w:t>o</w:t>
      </w:r>
      <w:r w:rsidR="00EA10DF">
        <w:rPr>
          <w:b/>
          <w:sz w:val="22"/>
          <w:szCs w:val="22"/>
        </w:rPr>
        <w:t>das las novedades y cambios</w:t>
      </w:r>
      <w:r w:rsidR="00D11FBD">
        <w:rPr>
          <w:b/>
          <w:sz w:val="22"/>
          <w:szCs w:val="22"/>
        </w:rPr>
        <w:t>.</w:t>
      </w:r>
      <w:r w:rsidR="00E912E0">
        <w:rPr>
          <w:b/>
          <w:sz w:val="22"/>
          <w:szCs w:val="22"/>
        </w:rPr>
        <w:t xml:space="preserve"> </w:t>
      </w:r>
    </w:p>
    <w:p w:rsidR="00177EF6" w:rsidRDefault="00177EF6" w:rsidP="00EC3318">
      <w:pPr>
        <w:widowControl/>
        <w:autoSpaceDE/>
        <w:autoSpaceDN/>
        <w:adjustRightInd/>
        <w:ind w:left="851"/>
        <w:jc w:val="both"/>
        <w:rPr>
          <w:b/>
          <w:sz w:val="22"/>
          <w:szCs w:val="22"/>
        </w:rPr>
      </w:pPr>
    </w:p>
    <w:tbl>
      <w:tblPr>
        <w:tblStyle w:val="Tablaconcuadrcula"/>
        <w:tblW w:w="0" w:type="auto"/>
        <w:tblInd w:w="1384" w:type="dxa"/>
        <w:tblLook w:val="04A0"/>
      </w:tblPr>
      <w:tblGrid>
        <w:gridCol w:w="7938"/>
      </w:tblGrid>
      <w:tr w:rsidR="00E912E0" w:rsidTr="009B26AF">
        <w:tc>
          <w:tcPr>
            <w:tcW w:w="7938" w:type="dxa"/>
          </w:tcPr>
          <w:p w:rsidR="00E912E0" w:rsidRPr="00E912E0" w:rsidRDefault="00946C39" w:rsidP="00D92127">
            <w:pPr>
              <w:widowControl/>
              <w:autoSpaceDE/>
              <w:autoSpaceDN/>
              <w:adjustRightInd/>
              <w:ind w:left="34"/>
              <w:jc w:val="both"/>
              <w:rPr>
                <w:b/>
                <w:color w:val="0070C0"/>
              </w:rPr>
            </w:pPr>
            <w:r>
              <w:rPr>
                <w:b/>
                <w:color w:val="0070C0"/>
              </w:rPr>
              <w:t xml:space="preserve">   </w:t>
            </w:r>
            <w:r w:rsidR="00E912E0" w:rsidRPr="0020548C">
              <w:rPr>
                <w:b/>
                <w:color w:val="00B050"/>
              </w:rPr>
              <w:t>En la Iglesia que se adapta a las  grandes urbes existen muchas real</w:t>
            </w:r>
            <w:r w:rsidR="00E912E0" w:rsidRPr="0020548C">
              <w:rPr>
                <w:b/>
                <w:color w:val="00B050"/>
              </w:rPr>
              <w:t>i</w:t>
            </w:r>
            <w:r w:rsidR="00E912E0" w:rsidRPr="0020548C">
              <w:rPr>
                <w:b/>
                <w:color w:val="00B050"/>
              </w:rPr>
              <w:t>dades eclesiales, no s</w:t>
            </w:r>
            <w:r w:rsidR="00D92127" w:rsidRPr="0020548C">
              <w:rPr>
                <w:b/>
                <w:color w:val="00B050"/>
              </w:rPr>
              <w:t>ó</w:t>
            </w:r>
            <w:r w:rsidR="00E912E0" w:rsidRPr="0020548C">
              <w:rPr>
                <w:b/>
                <w:color w:val="00B050"/>
              </w:rPr>
              <w:t>lo las parroquiales, que deben ser orientadoras no abso</w:t>
            </w:r>
            <w:r w:rsidR="00D92127" w:rsidRPr="0020548C">
              <w:rPr>
                <w:b/>
                <w:color w:val="00B050"/>
              </w:rPr>
              <w:t>r</w:t>
            </w:r>
            <w:r w:rsidR="00E912E0" w:rsidRPr="0020548C">
              <w:rPr>
                <w:b/>
                <w:color w:val="00B050"/>
              </w:rPr>
              <w:t xml:space="preserve">bentes y manipuladoras. </w:t>
            </w:r>
            <w:r w:rsidR="00D92127" w:rsidRPr="0020548C">
              <w:rPr>
                <w:b/>
                <w:color w:val="00B050"/>
              </w:rPr>
              <w:t xml:space="preserve">La nueva evangelización debe contar con esas fuerzas. </w:t>
            </w:r>
            <w:r w:rsidR="00E912E0" w:rsidRPr="0020548C">
              <w:rPr>
                <w:b/>
                <w:color w:val="00B050"/>
              </w:rPr>
              <w:t xml:space="preserve">Cofradías y grupos cristianos, centros docentes y </w:t>
            </w:r>
            <w:r w:rsidR="00D92127" w:rsidRPr="0020548C">
              <w:rPr>
                <w:b/>
                <w:color w:val="00B050"/>
              </w:rPr>
              <w:t>e</w:t>
            </w:r>
            <w:r w:rsidR="00D92127" w:rsidRPr="0020548C">
              <w:rPr>
                <w:b/>
                <w:color w:val="00B050"/>
              </w:rPr>
              <w:t>n</w:t>
            </w:r>
            <w:r w:rsidR="00D92127" w:rsidRPr="0020548C">
              <w:rPr>
                <w:b/>
                <w:color w:val="00B050"/>
              </w:rPr>
              <w:t xml:space="preserve">tidades </w:t>
            </w:r>
            <w:r w:rsidR="00E912E0" w:rsidRPr="0020548C">
              <w:rPr>
                <w:b/>
                <w:color w:val="00B050"/>
              </w:rPr>
              <w:t>culturales</w:t>
            </w:r>
            <w:r w:rsidR="00D92127" w:rsidRPr="0020548C">
              <w:rPr>
                <w:b/>
                <w:color w:val="00B050"/>
              </w:rPr>
              <w:t xml:space="preserve"> variadas</w:t>
            </w:r>
            <w:r w:rsidR="00E912E0" w:rsidRPr="0020548C">
              <w:rPr>
                <w:b/>
                <w:color w:val="00B050"/>
              </w:rPr>
              <w:t>, movimientos católicos y equipos apostól</w:t>
            </w:r>
            <w:r w:rsidR="00E912E0" w:rsidRPr="0020548C">
              <w:rPr>
                <w:b/>
                <w:color w:val="00B050"/>
              </w:rPr>
              <w:t>i</w:t>
            </w:r>
            <w:r w:rsidR="00E912E0" w:rsidRPr="0020548C">
              <w:rPr>
                <w:b/>
                <w:color w:val="00B050"/>
              </w:rPr>
              <w:t>cos, hospitales, asilos, hospicios, residencia</w:t>
            </w:r>
            <w:r w:rsidR="00D92127" w:rsidRPr="0020548C">
              <w:rPr>
                <w:b/>
                <w:color w:val="00B050"/>
              </w:rPr>
              <w:t>s</w:t>
            </w:r>
            <w:r w:rsidR="00E912E0" w:rsidRPr="0020548C">
              <w:rPr>
                <w:b/>
                <w:color w:val="00B050"/>
              </w:rPr>
              <w:t xml:space="preserve">, </w:t>
            </w:r>
            <w:r w:rsidR="00D92127" w:rsidRPr="0020548C">
              <w:rPr>
                <w:b/>
                <w:color w:val="00B050"/>
              </w:rPr>
              <w:t xml:space="preserve">sobre todo </w:t>
            </w:r>
            <w:r w:rsidR="00E912E0" w:rsidRPr="0020548C">
              <w:rPr>
                <w:b/>
                <w:color w:val="00B050"/>
              </w:rPr>
              <w:t>familias y m</w:t>
            </w:r>
            <w:r w:rsidR="00E912E0" w:rsidRPr="0020548C">
              <w:rPr>
                <w:b/>
                <w:color w:val="00B050"/>
              </w:rPr>
              <w:t>u</w:t>
            </w:r>
            <w:r w:rsidR="00E912E0" w:rsidRPr="0020548C">
              <w:rPr>
                <w:b/>
                <w:color w:val="00B050"/>
              </w:rPr>
              <w:t>chos más elementos comunitarios teñidos del espíritu cristiano, tienen que ser tenidos en cuenta a la hora de una nueva evangelización</w:t>
            </w:r>
            <w:r w:rsidR="00E912E0" w:rsidRPr="00E912E0">
              <w:rPr>
                <w:b/>
                <w:color w:val="0070C0"/>
              </w:rPr>
              <w:t>.</w:t>
            </w:r>
          </w:p>
        </w:tc>
      </w:tr>
    </w:tbl>
    <w:p w:rsidR="00E912E0" w:rsidRDefault="00E912E0" w:rsidP="00EC3318">
      <w:pPr>
        <w:widowControl/>
        <w:autoSpaceDE/>
        <w:autoSpaceDN/>
        <w:adjustRightInd/>
        <w:ind w:left="851"/>
        <w:jc w:val="both"/>
        <w:rPr>
          <w:b/>
          <w:sz w:val="22"/>
          <w:szCs w:val="22"/>
        </w:rPr>
      </w:pPr>
    </w:p>
    <w:p w:rsidR="00D11FBD" w:rsidRDefault="00D11FBD" w:rsidP="00EC3318">
      <w:pPr>
        <w:widowControl/>
        <w:autoSpaceDE/>
        <w:autoSpaceDN/>
        <w:adjustRightInd/>
        <w:ind w:left="851"/>
        <w:jc w:val="both"/>
        <w:rPr>
          <w:b/>
          <w:sz w:val="22"/>
          <w:szCs w:val="22"/>
        </w:rPr>
      </w:pPr>
      <w:r>
        <w:rPr>
          <w:b/>
          <w:sz w:val="22"/>
          <w:szCs w:val="22"/>
        </w:rPr>
        <w:t xml:space="preserve">  Se impone diferencia</w:t>
      </w:r>
      <w:r w:rsidR="00177EF6">
        <w:rPr>
          <w:b/>
          <w:sz w:val="22"/>
          <w:szCs w:val="22"/>
        </w:rPr>
        <w:t>r</w:t>
      </w:r>
      <w:r>
        <w:rPr>
          <w:b/>
          <w:sz w:val="22"/>
          <w:szCs w:val="22"/>
        </w:rPr>
        <w:t xml:space="preserve"> el rito y el ritualismo y la confusión en el signo y la realidad significada. El realismo de los tiempos modernos exige mucha transparencia y v</w:t>
      </w:r>
      <w:r>
        <w:rPr>
          <w:b/>
          <w:sz w:val="22"/>
          <w:szCs w:val="22"/>
        </w:rPr>
        <w:t>a</w:t>
      </w:r>
      <w:r>
        <w:rPr>
          <w:b/>
          <w:sz w:val="22"/>
          <w:szCs w:val="22"/>
        </w:rPr>
        <w:t>lentía para no meter vino nuevo o odres antiguos o para no remendar con paño nuevo el ya desgastado ( Mc 2.22)</w:t>
      </w:r>
    </w:p>
    <w:p w:rsidR="00D11FBD" w:rsidRDefault="00D11FBD" w:rsidP="00EC3318">
      <w:pPr>
        <w:widowControl/>
        <w:autoSpaceDE/>
        <w:autoSpaceDN/>
        <w:adjustRightInd/>
        <w:ind w:left="851"/>
        <w:jc w:val="both"/>
        <w:rPr>
          <w:b/>
          <w:sz w:val="22"/>
          <w:szCs w:val="22"/>
        </w:rPr>
      </w:pPr>
    </w:p>
    <w:p w:rsidR="00177EF6" w:rsidRDefault="00A15B51" w:rsidP="00177EF6">
      <w:pPr>
        <w:widowControl/>
        <w:autoSpaceDE/>
        <w:autoSpaceDN/>
        <w:adjustRightInd/>
        <w:ind w:left="851"/>
        <w:jc w:val="both"/>
        <w:rPr>
          <w:b/>
          <w:sz w:val="22"/>
          <w:szCs w:val="22"/>
        </w:rPr>
      </w:pPr>
      <w:r>
        <w:rPr>
          <w:b/>
          <w:sz w:val="22"/>
          <w:szCs w:val="22"/>
        </w:rPr>
        <w:t xml:space="preserve">    </w:t>
      </w:r>
      <w:r w:rsidR="00F01B09" w:rsidRPr="00F01B09">
        <w:rPr>
          <w:b/>
          <w:sz w:val="22"/>
          <w:szCs w:val="22"/>
        </w:rPr>
        <w:t>Las causas que h</w:t>
      </w:r>
      <w:r w:rsidR="00177EF6">
        <w:rPr>
          <w:b/>
          <w:sz w:val="22"/>
          <w:szCs w:val="22"/>
        </w:rPr>
        <w:t>oy desencadenan una enorme variedad en las acciones religi</w:t>
      </w:r>
      <w:r w:rsidR="00177EF6">
        <w:rPr>
          <w:b/>
          <w:sz w:val="22"/>
          <w:szCs w:val="22"/>
        </w:rPr>
        <w:t>o</w:t>
      </w:r>
      <w:r w:rsidR="00177EF6">
        <w:rPr>
          <w:b/>
          <w:sz w:val="22"/>
          <w:szCs w:val="22"/>
        </w:rPr>
        <w:t>sas son diversas, pero ineludibles:</w:t>
      </w:r>
    </w:p>
    <w:p w:rsidR="00177EF6" w:rsidRDefault="00177EF6" w:rsidP="00177EF6">
      <w:pPr>
        <w:widowControl/>
        <w:autoSpaceDE/>
        <w:autoSpaceDN/>
        <w:adjustRightInd/>
        <w:ind w:left="851"/>
        <w:jc w:val="both"/>
        <w:rPr>
          <w:b/>
          <w:sz w:val="22"/>
          <w:szCs w:val="22"/>
        </w:rPr>
      </w:pPr>
    </w:p>
    <w:p w:rsidR="005D61A2" w:rsidRDefault="00177EF6" w:rsidP="00177EF6">
      <w:pPr>
        <w:widowControl/>
        <w:autoSpaceDE/>
        <w:autoSpaceDN/>
        <w:adjustRightInd/>
        <w:ind w:left="851"/>
        <w:jc w:val="both"/>
        <w:rPr>
          <w:b/>
          <w:sz w:val="22"/>
          <w:szCs w:val="22"/>
        </w:rPr>
      </w:pPr>
      <w:r>
        <w:rPr>
          <w:b/>
          <w:sz w:val="22"/>
          <w:szCs w:val="22"/>
        </w:rPr>
        <w:t xml:space="preserve">     - La creciente originalidad de los pueblos</w:t>
      </w:r>
      <w:r w:rsidR="005D61A2">
        <w:rPr>
          <w:b/>
          <w:sz w:val="22"/>
          <w:szCs w:val="22"/>
        </w:rPr>
        <w:t xml:space="preserve"> y de las diferentes edades de las pe</w:t>
      </w:r>
      <w:r w:rsidR="005D61A2">
        <w:rPr>
          <w:b/>
          <w:sz w:val="22"/>
          <w:szCs w:val="22"/>
        </w:rPr>
        <w:t>r</w:t>
      </w:r>
      <w:r w:rsidR="005D61A2">
        <w:rPr>
          <w:b/>
          <w:sz w:val="22"/>
          <w:szCs w:val="22"/>
        </w:rPr>
        <w:t>sonas, que incrementan su autonomía con un indiscutible aumento de cultura m</w:t>
      </w:r>
      <w:r w:rsidR="005D61A2">
        <w:rPr>
          <w:b/>
          <w:sz w:val="22"/>
          <w:szCs w:val="22"/>
        </w:rPr>
        <w:t>e</w:t>
      </w:r>
      <w:r w:rsidR="005D61A2">
        <w:rPr>
          <w:b/>
          <w:sz w:val="22"/>
          <w:szCs w:val="22"/>
        </w:rPr>
        <w:t>dia</w:t>
      </w:r>
      <w:r w:rsidR="00946C39">
        <w:rPr>
          <w:b/>
          <w:sz w:val="22"/>
          <w:szCs w:val="22"/>
        </w:rPr>
        <w:t xml:space="preserve"> en las poblaciones sencillas.</w:t>
      </w:r>
    </w:p>
    <w:p w:rsidR="005D61A2" w:rsidRDefault="005D61A2" w:rsidP="00EF61E4">
      <w:pPr>
        <w:widowControl/>
        <w:autoSpaceDE/>
        <w:autoSpaceDN/>
        <w:adjustRightInd/>
        <w:ind w:left="851"/>
        <w:jc w:val="both"/>
        <w:rPr>
          <w:b/>
          <w:sz w:val="22"/>
          <w:szCs w:val="22"/>
        </w:rPr>
      </w:pPr>
      <w:r>
        <w:rPr>
          <w:b/>
          <w:sz w:val="22"/>
          <w:szCs w:val="22"/>
        </w:rPr>
        <w:t xml:space="preserve">    -  E</w:t>
      </w:r>
      <w:r w:rsidR="00F01B09" w:rsidRPr="00F01B09">
        <w:rPr>
          <w:b/>
          <w:sz w:val="22"/>
          <w:szCs w:val="22"/>
        </w:rPr>
        <w:t>l ambiente cultural</w:t>
      </w:r>
      <w:r>
        <w:rPr>
          <w:b/>
          <w:sz w:val="22"/>
          <w:szCs w:val="22"/>
        </w:rPr>
        <w:t xml:space="preserve"> de signo tecnológico que se desarrolla desde los primeros años de</w:t>
      </w:r>
      <w:r w:rsidR="00946C39">
        <w:rPr>
          <w:b/>
          <w:sz w:val="22"/>
          <w:szCs w:val="22"/>
        </w:rPr>
        <w:t xml:space="preserve"> </w:t>
      </w:r>
      <w:r>
        <w:rPr>
          <w:b/>
          <w:sz w:val="22"/>
          <w:szCs w:val="22"/>
        </w:rPr>
        <w:t xml:space="preserve">la vida </w:t>
      </w:r>
      <w:r w:rsidR="00946C39">
        <w:rPr>
          <w:b/>
          <w:sz w:val="22"/>
          <w:szCs w:val="22"/>
        </w:rPr>
        <w:t xml:space="preserve">escolar </w:t>
      </w:r>
      <w:r>
        <w:rPr>
          <w:b/>
          <w:sz w:val="22"/>
          <w:szCs w:val="22"/>
        </w:rPr>
        <w:t>con aumento de recursos lúdicos y culturales</w:t>
      </w:r>
      <w:r w:rsidR="00946C39">
        <w:rPr>
          <w:b/>
          <w:sz w:val="22"/>
          <w:szCs w:val="22"/>
        </w:rPr>
        <w:t xml:space="preserve"> que comie</w:t>
      </w:r>
      <w:r w:rsidR="00946C39">
        <w:rPr>
          <w:b/>
          <w:sz w:val="22"/>
          <w:szCs w:val="22"/>
        </w:rPr>
        <w:t>n</w:t>
      </w:r>
      <w:r w:rsidR="00946C39">
        <w:rPr>
          <w:b/>
          <w:sz w:val="22"/>
          <w:szCs w:val="22"/>
        </w:rPr>
        <w:t>zan en el hogar y se extienden a los ambientes en que se mueve la vida del niño</w:t>
      </w:r>
      <w:r>
        <w:rPr>
          <w:b/>
          <w:sz w:val="22"/>
          <w:szCs w:val="22"/>
        </w:rPr>
        <w:t>.</w:t>
      </w:r>
    </w:p>
    <w:p w:rsidR="005D61A2" w:rsidRDefault="005D61A2" w:rsidP="00EF61E4">
      <w:pPr>
        <w:widowControl/>
        <w:autoSpaceDE/>
        <w:autoSpaceDN/>
        <w:adjustRightInd/>
        <w:ind w:left="851"/>
        <w:jc w:val="both"/>
        <w:rPr>
          <w:b/>
          <w:sz w:val="22"/>
          <w:szCs w:val="22"/>
        </w:rPr>
      </w:pPr>
      <w:r>
        <w:rPr>
          <w:b/>
          <w:sz w:val="22"/>
          <w:szCs w:val="22"/>
        </w:rPr>
        <w:t xml:space="preserve">    </w:t>
      </w:r>
      <w:r w:rsidR="00F01B09" w:rsidRPr="00F01B09">
        <w:rPr>
          <w:b/>
          <w:sz w:val="22"/>
          <w:szCs w:val="22"/>
        </w:rPr>
        <w:t xml:space="preserve">- </w:t>
      </w:r>
      <w:r>
        <w:rPr>
          <w:b/>
          <w:sz w:val="22"/>
          <w:szCs w:val="22"/>
        </w:rPr>
        <w:t xml:space="preserve"> L</w:t>
      </w:r>
      <w:r w:rsidR="00F01B09" w:rsidRPr="00F01B09">
        <w:rPr>
          <w:b/>
          <w:sz w:val="22"/>
          <w:szCs w:val="22"/>
        </w:rPr>
        <w:t xml:space="preserve">a </w:t>
      </w:r>
      <w:r>
        <w:rPr>
          <w:b/>
          <w:sz w:val="22"/>
          <w:szCs w:val="22"/>
        </w:rPr>
        <w:t>creciente intercomunicación entre las prácticas religiosas de diversas rel</w:t>
      </w:r>
      <w:r>
        <w:rPr>
          <w:b/>
          <w:sz w:val="22"/>
          <w:szCs w:val="22"/>
        </w:rPr>
        <w:t>i</w:t>
      </w:r>
      <w:r>
        <w:rPr>
          <w:b/>
          <w:sz w:val="22"/>
          <w:szCs w:val="22"/>
        </w:rPr>
        <w:t>giones o de las diversas ramas que se dan en las grandes religiones.</w:t>
      </w:r>
    </w:p>
    <w:p w:rsidR="005D61A2" w:rsidRDefault="005D61A2" w:rsidP="00EF61E4">
      <w:pPr>
        <w:widowControl/>
        <w:autoSpaceDE/>
        <w:autoSpaceDN/>
        <w:adjustRightInd/>
        <w:ind w:left="851"/>
        <w:jc w:val="both"/>
        <w:rPr>
          <w:b/>
          <w:sz w:val="22"/>
          <w:szCs w:val="22"/>
        </w:rPr>
      </w:pPr>
      <w:r>
        <w:rPr>
          <w:b/>
          <w:sz w:val="22"/>
          <w:szCs w:val="22"/>
        </w:rPr>
        <w:t xml:space="preserve">    </w:t>
      </w:r>
      <w:r w:rsidR="00F01B09" w:rsidRPr="00F01B09">
        <w:rPr>
          <w:b/>
          <w:sz w:val="22"/>
          <w:szCs w:val="22"/>
        </w:rPr>
        <w:t xml:space="preserve">- </w:t>
      </w:r>
      <w:r>
        <w:rPr>
          <w:b/>
          <w:sz w:val="22"/>
          <w:szCs w:val="22"/>
        </w:rPr>
        <w:t xml:space="preserve"> Los afanes de independencia social y cultural que se dan en los muchos pa</w:t>
      </w:r>
      <w:r>
        <w:rPr>
          <w:b/>
          <w:sz w:val="22"/>
          <w:szCs w:val="22"/>
        </w:rPr>
        <w:t>í</w:t>
      </w:r>
      <w:r>
        <w:rPr>
          <w:b/>
          <w:sz w:val="22"/>
          <w:szCs w:val="22"/>
        </w:rPr>
        <w:t>ses que se van construyendo como autónomos en la sociedad humana.</w:t>
      </w:r>
    </w:p>
    <w:p w:rsidR="00F01B09" w:rsidRPr="00F01B09" w:rsidRDefault="005D61A2" w:rsidP="00EF61E4">
      <w:pPr>
        <w:widowControl/>
        <w:autoSpaceDE/>
        <w:autoSpaceDN/>
        <w:adjustRightInd/>
        <w:ind w:left="851"/>
        <w:jc w:val="both"/>
        <w:rPr>
          <w:b/>
          <w:sz w:val="22"/>
          <w:szCs w:val="22"/>
        </w:rPr>
      </w:pPr>
      <w:r>
        <w:rPr>
          <w:b/>
          <w:sz w:val="22"/>
          <w:szCs w:val="22"/>
        </w:rPr>
        <w:t xml:space="preserve">     </w:t>
      </w:r>
    </w:p>
    <w:p w:rsidR="005D61A2" w:rsidRDefault="005D61A2" w:rsidP="005D61A2">
      <w:pPr>
        <w:widowControl/>
        <w:autoSpaceDE/>
        <w:autoSpaceDN/>
        <w:adjustRightInd/>
        <w:ind w:left="851"/>
        <w:jc w:val="both"/>
        <w:rPr>
          <w:b/>
          <w:i/>
          <w:sz w:val="22"/>
          <w:szCs w:val="22"/>
        </w:rPr>
      </w:pPr>
      <w:r>
        <w:rPr>
          <w:b/>
          <w:sz w:val="22"/>
          <w:szCs w:val="22"/>
        </w:rPr>
        <w:t xml:space="preserve">    Los liturgistas anuncian que “</w:t>
      </w:r>
      <w:r w:rsidRPr="005D61A2">
        <w:rPr>
          <w:b/>
          <w:i/>
          <w:sz w:val="22"/>
          <w:szCs w:val="22"/>
        </w:rPr>
        <w:t>e</w:t>
      </w:r>
      <w:r w:rsidR="00F01B09" w:rsidRPr="005D61A2">
        <w:rPr>
          <w:b/>
          <w:i/>
          <w:sz w:val="22"/>
          <w:szCs w:val="22"/>
        </w:rPr>
        <w:t>l futuro de la liturgia está en la existencia y en la vitalidad de las comunidades cristianas concretas. Estas tienen en la asamblea litúrgica el lugar de su expresión más típica y genuina. El papel de la asamblea ha sido siempre grande en la historia, pero ha tenido una significación diversa según el contexto ambiental</w:t>
      </w:r>
    </w:p>
    <w:p w:rsidR="005D61A2" w:rsidRDefault="005D61A2" w:rsidP="005D61A2">
      <w:pPr>
        <w:widowControl/>
        <w:autoSpaceDE/>
        <w:autoSpaceDN/>
        <w:adjustRightInd/>
        <w:ind w:left="851"/>
        <w:jc w:val="both"/>
        <w:rPr>
          <w:b/>
          <w:sz w:val="22"/>
          <w:szCs w:val="22"/>
        </w:rPr>
      </w:pPr>
    </w:p>
    <w:p w:rsidR="005D61A2" w:rsidRDefault="005D61A2" w:rsidP="005D61A2">
      <w:pPr>
        <w:widowControl/>
        <w:autoSpaceDE/>
        <w:autoSpaceDN/>
        <w:adjustRightInd/>
        <w:ind w:left="851"/>
        <w:jc w:val="both"/>
        <w:rPr>
          <w:b/>
          <w:sz w:val="22"/>
          <w:szCs w:val="22"/>
        </w:rPr>
      </w:pPr>
      <w:r>
        <w:rPr>
          <w:b/>
          <w:sz w:val="22"/>
          <w:szCs w:val="22"/>
        </w:rPr>
        <w:t xml:space="preserve">   Pero este principio vale desde una perspectiva histórica, pero no del todo es válido en lo antropológic</w:t>
      </w:r>
      <w:r w:rsidR="009A7B36">
        <w:rPr>
          <w:b/>
          <w:sz w:val="22"/>
          <w:szCs w:val="22"/>
        </w:rPr>
        <w:t>o. Los jóvenes de hoy, niños ay</w:t>
      </w:r>
      <w:r>
        <w:rPr>
          <w:b/>
          <w:sz w:val="22"/>
          <w:szCs w:val="22"/>
        </w:rPr>
        <w:t>er, no tienen historia. Nos les vale la referencia. Hay aportar otros caminos para hacerles protagonistas de la novedad y del cambio.   Es el desafío que hoy tiene la Iglesia</w:t>
      </w:r>
      <w:r w:rsidR="00946C39">
        <w:rPr>
          <w:b/>
          <w:sz w:val="22"/>
          <w:szCs w:val="22"/>
        </w:rPr>
        <w:t>.</w:t>
      </w:r>
    </w:p>
    <w:p w:rsidR="00946C39" w:rsidRDefault="00946C39" w:rsidP="005D61A2">
      <w:pPr>
        <w:widowControl/>
        <w:autoSpaceDE/>
        <w:autoSpaceDN/>
        <w:adjustRightInd/>
        <w:ind w:left="851"/>
        <w:jc w:val="both"/>
        <w:rPr>
          <w:b/>
          <w:sz w:val="22"/>
          <w:szCs w:val="22"/>
        </w:rPr>
      </w:pPr>
    </w:p>
    <w:p w:rsidR="00946C39" w:rsidRDefault="00946C39" w:rsidP="00946C39">
      <w:pPr>
        <w:widowControl/>
        <w:autoSpaceDE/>
        <w:autoSpaceDN/>
        <w:adjustRightInd/>
        <w:ind w:left="851"/>
        <w:jc w:val="center"/>
        <w:rPr>
          <w:b/>
          <w:sz w:val="22"/>
          <w:szCs w:val="22"/>
        </w:rPr>
      </w:pPr>
      <w:r w:rsidRPr="00946C39">
        <w:rPr>
          <w:b/>
          <w:noProof/>
          <w:sz w:val="22"/>
          <w:szCs w:val="22"/>
        </w:rPr>
        <w:drawing>
          <wp:inline distT="0" distB="0" distL="0" distR="0">
            <wp:extent cx="2905124" cy="2313907"/>
            <wp:effectExtent l="19050" t="0" r="0" b="0"/>
            <wp:docPr id="17" name="Imagen 7" descr="magazine_img_234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azine_img_234_0"/>
                    <pic:cNvPicPr>
                      <a:picLocks noChangeAspect="1" noChangeArrowheads="1"/>
                    </pic:cNvPicPr>
                  </pic:nvPicPr>
                  <pic:blipFill>
                    <a:blip r:embed="rId17"/>
                    <a:srcRect/>
                    <a:stretch>
                      <a:fillRect/>
                    </a:stretch>
                  </pic:blipFill>
                  <pic:spPr bwMode="auto">
                    <a:xfrm>
                      <a:off x="0" y="0"/>
                      <a:ext cx="2907082" cy="2315466"/>
                    </a:xfrm>
                    <a:prstGeom prst="rect">
                      <a:avLst/>
                    </a:prstGeom>
                    <a:noFill/>
                    <a:ln w="9525">
                      <a:noFill/>
                      <a:miter lim="800000"/>
                      <a:headEnd/>
                      <a:tailEnd/>
                    </a:ln>
                  </pic:spPr>
                </pic:pic>
              </a:graphicData>
            </a:graphic>
          </wp:inline>
        </w:drawing>
      </w:r>
    </w:p>
    <w:p w:rsidR="00946C39" w:rsidRDefault="00946C39" w:rsidP="005D61A2">
      <w:pPr>
        <w:widowControl/>
        <w:autoSpaceDE/>
        <w:autoSpaceDN/>
        <w:adjustRightInd/>
        <w:ind w:left="851"/>
        <w:jc w:val="both"/>
        <w:rPr>
          <w:b/>
          <w:sz w:val="22"/>
          <w:szCs w:val="22"/>
        </w:rPr>
      </w:pPr>
    </w:p>
    <w:p w:rsidR="005D61A2" w:rsidRDefault="005D61A2" w:rsidP="005D61A2">
      <w:pPr>
        <w:widowControl/>
        <w:autoSpaceDE/>
        <w:autoSpaceDN/>
        <w:adjustRightInd/>
        <w:ind w:left="851"/>
        <w:jc w:val="both"/>
        <w:rPr>
          <w:b/>
          <w:sz w:val="22"/>
          <w:szCs w:val="22"/>
        </w:rPr>
      </w:pPr>
    </w:p>
    <w:p w:rsidR="00E839BD" w:rsidRPr="009A7B36" w:rsidRDefault="0020548C" w:rsidP="003659A8">
      <w:pPr>
        <w:widowControl/>
        <w:autoSpaceDE/>
        <w:autoSpaceDN/>
        <w:adjustRightInd/>
        <w:ind w:left="851" w:right="401"/>
        <w:rPr>
          <w:rStyle w:val="Textoennegrita"/>
          <w:color w:val="0070C0"/>
          <w:sz w:val="28"/>
          <w:szCs w:val="28"/>
        </w:rPr>
      </w:pPr>
      <w:r>
        <w:rPr>
          <w:rStyle w:val="Textoennegrita"/>
          <w:color w:val="0070C0"/>
          <w:sz w:val="28"/>
          <w:szCs w:val="28"/>
        </w:rPr>
        <w:lastRenderedPageBreak/>
        <w:t xml:space="preserve"> 3º</w:t>
      </w:r>
      <w:r w:rsidR="00E839BD" w:rsidRPr="009A7B36">
        <w:rPr>
          <w:rStyle w:val="Textoennegrita"/>
          <w:color w:val="0070C0"/>
          <w:sz w:val="28"/>
          <w:szCs w:val="28"/>
        </w:rPr>
        <w:t>) Acomodo a los lenguajes tecnológicos</w:t>
      </w:r>
    </w:p>
    <w:p w:rsidR="00E839BD" w:rsidRDefault="00E839BD" w:rsidP="003432E0">
      <w:pPr>
        <w:widowControl/>
        <w:autoSpaceDE/>
        <w:autoSpaceDN/>
        <w:adjustRightInd/>
        <w:ind w:left="851" w:right="-11"/>
        <w:rPr>
          <w:rStyle w:val="Textoennegrita"/>
        </w:rPr>
      </w:pPr>
    </w:p>
    <w:p w:rsidR="00E839BD" w:rsidRPr="009B26AF" w:rsidRDefault="009A7B36" w:rsidP="003432E0">
      <w:pPr>
        <w:widowControl/>
        <w:autoSpaceDE/>
        <w:autoSpaceDN/>
        <w:adjustRightInd/>
        <w:ind w:left="851" w:right="-11"/>
        <w:jc w:val="both"/>
        <w:rPr>
          <w:rStyle w:val="Textoennegrita"/>
          <w:sz w:val="22"/>
          <w:szCs w:val="22"/>
        </w:rPr>
      </w:pPr>
      <w:r w:rsidRPr="009B26AF">
        <w:rPr>
          <w:rStyle w:val="Textoennegrita"/>
          <w:sz w:val="22"/>
          <w:szCs w:val="22"/>
        </w:rPr>
        <w:t xml:space="preserve">   </w:t>
      </w:r>
      <w:r w:rsidR="00E839BD" w:rsidRPr="009B26AF">
        <w:rPr>
          <w:rStyle w:val="Textoennegrita"/>
          <w:sz w:val="22"/>
          <w:szCs w:val="22"/>
        </w:rPr>
        <w:t xml:space="preserve">  Como en otros tiempos la prensa o los medios audiovisuales</w:t>
      </w:r>
      <w:r w:rsidRPr="009B26AF">
        <w:rPr>
          <w:rStyle w:val="Textoennegrita"/>
          <w:sz w:val="22"/>
          <w:szCs w:val="22"/>
        </w:rPr>
        <w:t xml:space="preserve"> como el cine y la Televisión hoy irrumpen en el mundo otros recursos sorprendentemente cautiv</w:t>
      </w:r>
      <w:r w:rsidRPr="009B26AF">
        <w:rPr>
          <w:rStyle w:val="Textoennegrita"/>
          <w:sz w:val="22"/>
          <w:szCs w:val="22"/>
        </w:rPr>
        <w:t>a</w:t>
      </w:r>
      <w:r w:rsidRPr="009B26AF">
        <w:rPr>
          <w:rStyle w:val="Textoennegrita"/>
          <w:sz w:val="22"/>
          <w:szCs w:val="22"/>
        </w:rPr>
        <w:t>dores: son los llamados medios informáticos, los cuales afectan a la mecánica (c</w:t>
      </w:r>
      <w:r w:rsidRPr="009B26AF">
        <w:rPr>
          <w:rStyle w:val="Textoennegrita"/>
          <w:sz w:val="22"/>
          <w:szCs w:val="22"/>
        </w:rPr>
        <w:t>i</w:t>
      </w:r>
      <w:r w:rsidRPr="009B26AF">
        <w:rPr>
          <w:rStyle w:val="Textoennegrita"/>
          <w:sz w:val="22"/>
          <w:szCs w:val="22"/>
        </w:rPr>
        <w:t>bernética) a la información masiva y fácil (informática) y a la explosiva intercom</w:t>
      </w:r>
      <w:r w:rsidRPr="009B26AF">
        <w:rPr>
          <w:rStyle w:val="Textoennegrita"/>
          <w:sz w:val="22"/>
          <w:szCs w:val="22"/>
        </w:rPr>
        <w:t>u</w:t>
      </w:r>
      <w:r w:rsidRPr="009B26AF">
        <w:rPr>
          <w:rStyle w:val="Textoennegrita"/>
          <w:sz w:val="22"/>
          <w:szCs w:val="22"/>
        </w:rPr>
        <w:t>nicación mundial (</w:t>
      </w:r>
      <w:proofErr w:type="spellStart"/>
      <w:r w:rsidRPr="009B26AF">
        <w:rPr>
          <w:rStyle w:val="Textoennegrita"/>
          <w:sz w:val="22"/>
          <w:szCs w:val="22"/>
        </w:rPr>
        <w:t>internética</w:t>
      </w:r>
      <w:proofErr w:type="spellEnd"/>
      <w:r w:rsidRPr="009B26AF">
        <w:rPr>
          <w:rStyle w:val="Textoennegrita"/>
          <w:sz w:val="22"/>
          <w:szCs w:val="22"/>
        </w:rPr>
        <w:t xml:space="preserve">) </w:t>
      </w:r>
    </w:p>
    <w:p w:rsidR="001606EB" w:rsidRDefault="001606EB" w:rsidP="003432E0">
      <w:pPr>
        <w:pStyle w:val="Ttulo3"/>
        <w:spacing w:before="0" w:beforeAutospacing="0" w:after="0" w:afterAutospacing="0"/>
        <w:ind w:left="851" w:right="-11" w:firstLine="283"/>
        <w:jc w:val="both"/>
        <w:rPr>
          <w:rStyle w:val="mw-headline"/>
          <w:rFonts w:ascii="Arial" w:hAnsi="Arial" w:cs="Arial"/>
          <w:sz w:val="22"/>
          <w:szCs w:val="22"/>
        </w:rPr>
      </w:pPr>
    </w:p>
    <w:p w:rsidR="00946C39" w:rsidRPr="009B26AF" w:rsidRDefault="00946C39" w:rsidP="003432E0">
      <w:pPr>
        <w:pStyle w:val="Ttulo3"/>
        <w:spacing w:before="0" w:beforeAutospacing="0" w:after="0" w:afterAutospacing="0"/>
        <w:ind w:left="851" w:right="-11" w:firstLine="283"/>
        <w:jc w:val="both"/>
        <w:rPr>
          <w:rStyle w:val="mw-headline"/>
          <w:rFonts w:ascii="Arial" w:hAnsi="Arial" w:cs="Arial"/>
          <w:sz w:val="22"/>
          <w:szCs w:val="22"/>
        </w:rPr>
      </w:pPr>
      <w:r w:rsidRPr="009B26AF">
        <w:rPr>
          <w:rStyle w:val="mw-headline"/>
          <w:rFonts w:ascii="Arial" w:hAnsi="Arial" w:cs="Arial"/>
          <w:sz w:val="22"/>
          <w:szCs w:val="22"/>
        </w:rPr>
        <w:t>Existen en el mundo de hoy ondas expansivas que proceden de  gigantescas explosiones que sacuden a la humanidad, o mejor que la sacudieron a lo largo del siglo XX y siguen en el XXI actuando de forma creciente La tecnológica, que entr</w:t>
      </w:r>
      <w:r w:rsidRPr="009B26AF">
        <w:rPr>
          <w:rStyle w:val="mw-headline"/>
          <w:rFonts w:ascii="Arial" w:hAnsi="Arial" w:cs="Arial"/>
          <w:sz w:val="22"/>
          <w:szCs w:val="22"/>
        </w:rPr>
        <w:t>e</w:t>
      </w:r>
      <w:r w:rsidRPr="009B26AF">
        <w:rPr>
          <w:rStyle w:val="mw-headline"/>
          <w:rFonts w:ascii="Arial" w:hAnsi="Arial" w:cs="Arial"/>
          <w:sz w:val="22"/>
          <w:szCs w:val="22"/>
        </w:rPr>
        <w:t>ga en manos de los humanos un abanico portentoso de recursos, o “Técnicas de Información y Comunicación” (TIC), y en manos de los educadores nuevas fórm</w:t>
      </w:r>
      <w:r w:rsidRPr="009B26AF">
        <w:rPr>
          <w:rStyle w:val="mw-headline"/>
          <w:rFonts w:ascii="Arial" w:hAnsi="Arial" w:cs="Arial"/>
          <w:sz w:val="22"/>
          <w:szCs w:val="22"/>
        </w:rPr>
        <w:t>u</w:t>
      </w:r>
      <w:r w:rsidRPr="009B26AF">
        <w:rPr>
          <w:rStyle w:val="mw-headline"/>
          <w:rFonts w:ascii="Arial" w:hAnsi="Arial" w:cs="Arial"/>
          <w:sz w:val="22"/>
          <w:szCs w:val="22"/>
        </w:rPr>
        <w:t xml:space="preserve">las o “Técnicas de Aprendizaje y Comprensión (TAC). </w:t>
      </w:r>
    </w:p>
    <w:p w:rsidR="00E839BD" w:rsidRPr="009B26AF" w:rsidRDefault="00E839BD" w:rsidP="003659A8">
      <w:pPr>
        <w:widowControl/>
        <w:autoSpaceDE/>
        <w:autoSpaceDN/>
        <w:adjustRightInd/>
        <w:ind w:left="851" w:right="401"/>
        <w:rPr>
          <w:rStyle w:val="Textoennegrita"/>
          <w:sz w:val="22"/>
          <w:szCs w:val="22"/>
        </w:rPr>
      </w:pPr>
    </w:p>
    <w:p w:rsidR="00E839BD" w:rsidRPr="003432E0" w:rsidRDefault="00D10526" w:rsidP="009A7B36">
      <w:pPr>
        <w:widowControl/>
        <w:autoSpaceDE/>
        <w:autoSpaceDN/>
        <w:adjustRightInd/>
        <w:ind w:left="851" w:right="401"/>
        <w:jc w:val="center"/>
        <w:rPr>
          <w:rStyle w:val="Textoennegrita"/>
        </w:rPr>
      </w:pPr>
      <w:r w:rsidRPr="003432E0">
        <w:rPr>
          <w:noProof/>
        </w:rPr>
        <w:drawing>
          <wp:inline distT="0" distB="0" distL="0" distR="0">
            <wp:extent cx="3352800" cy="1436914"/>
            <wp:effectExtent l="19050" t="0" r="0" b="0"/>
            <wp:docPr id="7" name="irc_mi" descr="http://asusta2.com.ar/wp-content/uploads/2008/07/fut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susta2.com.ar/wp-content/uploads/2008/07/futuro.jpg"/>
                    <pic:cNvPicPr>
                      <a:picLocks noChangeAspect="1" noChangeArrowheads="1"/>
                    </pic:cNvPicPr>
                  </pic:nvPicPr>
                  <pic:blipFill>
                    <a:blip r:embed="rId18"/>
                    <a:srcRect/>
                    <a:stretch>
                      <a:fillRect/>
                    </a:stretch>
                  </pic:blipFill>
                  <pic:spPr bwMode="auto">
                    <a:xfrm>
                      <a:off x="0" y="0"/>
                      <a:ext cx="3358980" cy="1439562"/>
                    </a:xfrm>
                    <a:prstGeom prst="rect">
                      <a:avLst/>
                    </a:prstGeom>
                    <a:noFill/>
                    <a:ln w="9525">
                      <a:noFill/>
                      <a:miter lim="800000"/>
                      <a:headEnd/>
                      <a:tailEnd/>
                    </a:ln>
                  </pic:spPr>
                </pic:pic>
              </a:graphicData>
            </a:graphic>
          </wp:inline>
        </w:drawing>
      </w:r>
    </w:p>
    <w:p w:rsidR="00946C39" w:rsidRDefault="00946C39" w:rsidP="00392AE2">
      <w:pPr>
        <w:pStyle w:val="Ttulo3"/>
        <w:spacing w:before="0" w:beforeAutospacing="0" w:after="0" w:afterAutospacing="0"/>
        <w:ind w:left="851" w:right="272" w:firstLine="283"/>
        <w:jc w:val="both"/>
        <w:rPr>
          <w:rStyle w:val="mw-headline"/>
          <w:rFonts w:ascii="Arial" w:hAnsi="Arial" w:cs="Arial"/>
          <w:sz w:val="22"/>
          <w:szCs w:val="22"/>
        </w:rPr>
      </w:pPr>
    </w:p>
    <w:p w:rsidR="00392AE2" w:rsidRPr="009B26AF" w:rsidRDefault="00392AE2" w:rsidP="003432E0">
      <w:pPr>
        <w:pStyle w:val="Ttulo3"/>
        <w:spacing w:before="0" w:beforeAutospacing="0" w:after="0" w:afterAutospacing="0"/>
        <w:ind w:left="851" w:right="-11" w:firstLine="283"/>
        <w:jc w:val="both"/>
        <w:rPr>
          <w:rStyle w:val="mw-headline"/>
          <w:rFonts w:ascii="Arial" w:hAnsi="Arial" w:cs="Arial"/>
          <w:sz w:val="22"/>
          <w:szCs w:val="22"/>
        </w:rPr>
      </w:pPr>
      <w:r w:rsidRPr="009B26AF">
        <w:rPr>
          <w:rStyle w:val="mw-headline"/>
          <w:rFonts w:ascii="Arial" w:hAnsi="Arial" w:cs="Arial"/>
          <w:sz w:val="22"/>
          <w:szCs w:val="22"/>
        </w:rPr>
        <w:t xml:space="preserve"> La Iglesia y los que se sienten mensajero del Evangelio no puede quedarse c</w:t>
      </w:r>
      <w:r w:rsidRPr="009B26AF">
        <w:rPr>
          <w:rStyle w:val="mw-headline"/>
          <w:rFonts w:ascii="Arial" w:hAnsi="Arial" w:cs="Arial"/>
          <w:sz w:val="22"/>
          <w:szCs w:val="22"/>
        </w:rPr>
        <w:t>o</w:t>
      </w:r>
      <w:r w:rsidRPr="009B26AF">
        <w:rPr>
          <w:rStyle w:val="mw-headline"/>
          <w:rFonts w:ascii="Arial" w:hAnsi="Arial" w:cs="Arial"/>
          <w:sz w:val="22"/>
          <w:szCs w:val="22"/>
        </w:rPr>
        <w:t>mo espectadores ante ellas. Tiene que entrar en juego y poner los impresionantes recursos al servicio del Evangelio. La vida de los hombres que habitarán el planeta tierra en el siglo XXI estará muy condicionada por esas explosiones que se dieron en el siglo anterior, en el XX, pero que son ya fenómenos irreversibles y tienen m</w:t>
      </w:r>
      <w:r w:rsidRPr="009B26AF">
        <w:rPr>
          <w:rStyle w:val="mw-headline"/>
          <w:rFonts w:ascii="Arial" w:hAnsi="Arial" w:cs="Arial"/>
          <w:sz w:val="22"/>
          <w:szCs w:val="22"/>
        </w:rPr>
        <w:t>u</w:t>
      </w:r>
      <w:r w:rsidRPr="009B26AF">
        <w:rPr>
          <w:rStyle w:val="mw-headline"/>
          <w:rFonts w:ascii="Arial" w:hAnsi="Arial" w:cs="Arial"/>
          <w:sz w:val="22"/>
          <w:szCs w:val="22"/>
        </w:rPr>
        <w:t>chos aspectos positivos, aunque generan también múltiples riesgos.</w:t>
      </w:r>
    </w:p>
    <w:p w:rsidR="00392AE2" w:rsidRPr="009B26AF" w:rsidRDefault="00392AE2" w:rsidP="003432E0">
      <w:pPr>
        <w:pStyle w:val="Ttulo3"/>
        <w:spacing w:before="0" w:beforeAutospacing="0" w:after="0" w:afterAutospacing="0"/>
        <w:ind w:left="851" w:right="-11" w:firstLine="283"/>
        <w:jc w:val="both"/>
        <w:rPr>
          <w:rStyle w:val="mw-headline"/>
          <w:rFonts w:ascii="Arial" w:hAnsi="Arial" w:cs="Arial"/>
          <w:sz w:val="22"/>
          <w:szCs w:val="22"/>
        </w:rPr>
      </w:pPr>
    </w:p>
    <w:p w:rsidR="00392AE2" w:rsidRPr="009B26AF" w:rsidRDefault="00392AE2" w:rsidP="003432E0">
      <w:pPr>
        <w:pStyle w:val="Ttulo3"/>
        <w:spacing w:before="0" w:beforeAutospacing="0" w:after="0" w:afterAutospacing="0"/>
        <w:ind w:left="851" w:right="-11" w:firstLine="283"/>
        <w:jc w:val="both"/>
        <w:rPr>
          <w:rStyle w:val="mw-headline"/>
          <w:rFonts w:ascii="Arial" w:hAnsi="Arial" w:cs="Arial"/>
          <w:sz w:val="22"/>
          <w:szCs w:val="22"/>
        </w:rPr>
      </w:pPr>
      <w:r w:rsidRPr="009B26AF">
        <w:rPr>
          <w:rStyle w:val="mw-headline"/>
          <w:rFonts w:ascii="Arial" w:hAnsi="Arial" w:cs="Arial"/>
          <w:sz w:val="22"/>
          <w:szCs w:val="22"/>
        </w:rPr>
        <w:t xml:space="preserve">  Los educadores y los evangelizadores deben dejarse de miedos, de prevenci</w:t>
      </w:r>
      <w:r w:rsidRPr="009B26AF">
        <w:rPr>
          <w:rStyle w:val="mw-headline"/>
          <w:rFonts w:ascii="Arial" w:hAnsi="Arial" w:cs="Arial"/>
          <w:sz w:val="22"/>
          <w:szCs w:val="22"/>
        </w:rPr>
        <w:t>o</w:t>
      </w:r>
      <w:r w:rsidRPr="009B26AF">
        <w:rPr>
          <w:rStyle w:val="mw-headline"/>
          <w:rFonts w:ascii="Arial" w:hAnsi="Arial" w:cs="Arial"/>
          <w:sz w:val="22"/>
          <w:szCs w:val="22"/>
        </w:rPr>
        <w:t>nes y de lamentos. No es momento de desahogos. Deben ponerse a trabajar para sacar el máximo rendimiento pedagógico y pastoral de los múltiples aspectos pos</w:t>
      </w:r>
      <w:r w:rsidRPr="009B26AF">
        <w:rPr>
          <w:rStyle w:val="mw-headline"/>
          <w:rFonts w:ascii="Arial" w:hAnsi="Arial" w:cs="Arial"/>
          <w:sz w:val="22"/>
          <w:szCs w:val="22"/>
        </w:rPr>
        <w:t>i</w:t>
      </w:r>
      <w:r w:rsidRPr="009B26AF">
        <w:rPr>
          <w:rStyle w:val="mw-headline"/>
          <w:rFonts w:ascii="Arial" w:hAnsi="Arial" w:cs="Arial"/>
          <w:sz w:val="22"/>
          <w:szCs w:val="22"/>
        </w:rPr>
        <w:t>tivos de esas realidades humanas. Ofrecen lenguajes que los jóvenes, desde te</w:t>
      </w:r>
      <w:r w:rsidRPr="009B26AF">
        <w:rPr>
          <w:rStyle w:val="mw-headline"/>
          <w:rFonts w:ascii="Arial" w:hAnsi="Arial" w:cs="Arial"/>
          <w:sz w:val="22"/>
          <w:szCs w:val="22"/>
        </w:rPr>
        <w:t>m</w:t>
      </w:r>
      <w:r w:rsidRPr="009B26AF">
        <w:rPr>
          <w:rStyle w:val="mw-headline"/>
          <w:rFonts w:ascii="Arial" w:hAnsi="Arial" w:cs="Arial"/>
          <w:sz w:val="22"/>
          <w:szCs w:val="22"/>
        </w:rPr>
        <w:t>prana edad, está usando en los países desarrollas y de forma rápida también en los menos avanzados.</w:t>
      </w:r>
    </w:p>
    <w:p w:rsidR="00392AE2" w:rsidRPr="009B26AF" w:rsidRDefault="00392AE2" w:rsidP="003432E0">
      <w:pPr>
        <w:pStyle w:val="Ttulo3"/>
        <w:spacing w:before="0" w:beforeAutospacing="0" w:after="0" w:afterAutospacing="0"/>
        <w:ind w:left="851" w:right="-11" w:firstLine="283"/>
        <w:jc w:val="center"/>
        <w:rPr>
          <w:rStyle w:val="mw-headline"/>
          <w:rFonts w:ascii="Arial" w:hAnsi="Arial" w:cs="Arial"/>
          <w:sz w:val="22"/>
          <w:szCs w:val="22"/>
        </w:rPr>
      </w:pPr>
    </w:p>
    <w:p w:rsidR="00392AE2" w:rsidRPr="009B26AF" w:rsidRDefault="00392AE2" w:rsidP="003432E0">
      <w:pPr>
        <w:pStyle w:val="Ttulo3"/>
        <w:spacing w:before="0" w:beforeAutospacing="0" w:after="0" w:afterAutospacing="0"/>
        <w:ind w:left="851" w:right="-11" w:firstLine="283"/>
        <w:jc w:val="both"/>
        <w:rPr>
          <w:rStyle w:val="mw-headline"/>
          <w:rFonts w:ascii="Arial" w:hAnsi="Arial" w:cs="Arial"/>
          <w:sz w:val="22"/>
          <w:szCs w:val="22"/>
        </w:rPr>
      </w:pPr>
      <w:r w:rsidRPr="009B26AF">
        <w:rPr>
          <w:rStyle w:val="mw-headline"/>
          <w:rFonts w:ascii="Arial" w:hAnsi="Arial" w:cs="Arial"/>
          <w:sz w:val="22"/>
          <w:szCs w:val="22"/>
        </w:rPr>
        <w:t>La revolución ideológica y cultural es convulsiva. Nadie estaba preparado para ella. Es la que pone en duda los valores heredados del pasado y objetivos. Ella g</w:t>
      </w:r>
      <w:r w:rsidRPr="009B26AF">
        <w:rPr>
          <w:rStyle w:val="mw-headline"/>
          <w:rFonts w:ascii="Arial" w:hAnsi="Arial" w:cs="Arial"/>
          <w:sz w:val="22"/>
          <w:szCs w:val="22"/>
        </w:rPr>
        <w:t>e</w:t>
      </w:r>
      <w:r w:rsidRPr="009B26AF">
        <w:rPr>
          <w:rStyle w:val="mw-headline"/>
          <w:rFonts w:ascii="Arial" w:hAnsi="Arial" w:cs="Arial"/>
          <w:sz w:val="22"/>
          <w:szCs w:val="22"/>
        </w:rPr>
        <w:t>nera creativamente nuevos patrones de vida ideológica o ética, que desencadenan actitudes para unos constructivas y para otros destructivas. Es una explosión de efectos retardados y de convulsiones crónicas. Las ideas siempre tardan mucho tiempo en convertirse en espigas fecundas y alimenticias o en cizaña perturbadora. Pero nunca dejan de hacerlo</w:t>
      </w:r>
      <w:r w:rsidR="009B26AF" w:rsidRPr="009B26AF">
        <w:rPr>
          <w:rStyle w:val="mw-headline"/>
          <w:rFonts w:ascii="Arial" w:hAnsi="Arial" w:cs="Arial"/>
          <w:sz w:val="22"/>
          <w:szCs w:val="22"/>
        </w:rPr>
        <w:t>.</w:t>
      </w:r>
    </w:p>
    <w:p w:rsidR="00392AE2" w:rsidRPr="009B26AF" w:rsidRDefault="00392AE2" w:rsidP="003432E0">
      <w:pPr>
        <w:pStyle w:val="Ttulo3"/>
        <w:spacing w:before="0" w:beforeAutospacing="0" w:after="0" w:afterAutospacing="0"/>
        <w:ind w:left="851" w:right="-11" w:firstLine="283"/>
        <w:jc w:val="both"/>
        <w:rPr>
          <w:rStyle w:val="mw-headline"/>
          <w:rFonts w:ascii="Arial" w:hAnsi="Arial" w:cs="Arial"/>
          <w:sz w:val="22"/>
          <w:szCs w:val="22"/>
        </w:rPr>
      </w:pPr>
    </w:p>
    <w:p w:rsidR="00392AE2" w:rsidRPr="009B26AF" w:rsidRDefault="00392AE2" w:rsidP="003432E0">
      <w:pPr>
        <w:pStyle w:val="Ttulo3"/>
        <w:spacing w:before="0" w:beforeAutospacing="0" w:after="0" w:afterAutospacing="0"/>
        <w:ind w:left="851" w:right="-11" w:firstLine="283"/>
        <w:jc w:val="both"/>
        <w:rPr>
          <w:rStyle w:val="mw-headline"/>
          <w:rFonts w:ascii="Arial" w:hAnsi="Arial" w:cs="Arial"/>
          <w:sz w:val="22"/>
          <w:szCs w:val="22"/>
        </w:rPr>
      </w:pPr>
      <w:r w:rsidRPr="009B26AF">
        <w:rPr>
          <w:rStyle w:val="mw-headline"/>
          <w:rFonts w:ascii="Arial" w:hAnsi="Arial" w:cs="Arial"/>
          <w:sz w:val="22"/>
          <w:szCs w:val="22"/>
        </w:rPr>
        <w:t>También afectan esas convulsiones a las confesiones religiosas, en donde siempre hay extremistas radicales, que se tiñen de fanatismo, y hay liberales amo</w:t>
      </w:r>
      <w:r w:rsidRPr="009B26AF">
        <w:rPr>
          <w:rStyle w:val="mw-headline"/>
          <w:rFonts w:ascii="Arial" w:hAnsi="Arial" w:cs="Arial"/>
          <w:sz w:val="22"/>
          <w:szCs w:val="22"/>
        </w:rPr>
        <w:t>r</w:t>
      </w:r>
      <w:r w:rsidRPr="009B26AF">
        <w:rPr>
          <w:rStyle w:val="mw-headline"/>
          <w:rFonts w:ascii="Arial" w:hAnsi="Arial" w:cs="Arial"/>
          <w:sz w:val="22"/>
          <w:szCs w:val="22"/>
        </w:rPr>
        <w:t>fos o escépticos, que reniegan de todo principio permanente. Hoy domina en el mundo cierto afán pragmatista contagioso, que reniega del pasado confesional de la sociedad. Se detecta en el hinduismo y budismo, en el mahometismo, en el j</w:t>
      </w:r>
      <w:r w:rsidRPr="009B26AF">
        <w:rPr>
          <w:rStyle w:val="mw-headline"/>
          <w:rFonts w:ascii="Arial" w:hAnsi="Arial" w:cs="Arial"/>
          <w:sz w:val="22"/>
          <w:szCs w:val="22"/>
        </w:rPr>
        <w:t>u</w:t>
      </w:r>
      <w:r w:rsidRPr="009B26AF">
        <w:rPr>
          <w:rStyle w:val="mw-headline"/>
          <w:rFonts w:ascii="Arial" w:hAnsi="Arial" w:cs="Arial"/>
          <w:sz w:val="22"/>
          <w:szCs w:val="22"/>
        </w:rPr>
        <w:t>daísmo y en el cristianismo de todo signo.</w:t>
      </w:r>
    </w:p>
    <w:p w:rsidR="00392AE2" w:rsidRPr="009B26AF" w:rsidRDefault="00392AE2" w:rsidP="003432E0">
      <w:pPr>
        <w:pStyle w:val="Ttulo3"/>
        <w:spacing w:before="0" w:beforeAutospacing="0" w:after="0" w:afterAutospacing="0"/>
        <w:ind w:left="851" w:right="-11" w:firstLine="283"/>
        <w:jc w:val="both"/>
        <w:rPr>
          <w:rStyle w:val="mw-headline"/>
          <w:rFonts w:ascii="Arial" w:hAnsi="Arial" w:cs="Arial"/>
          <w:sz w:val="22"/>
          <w:szCs w:val="22"/>
        </w:rPr>
      </w:pPr>
    </w:p>
    <w:p w:rsidR="003432E0" w:rsidRDefault="00392AE2" w:rsidP="003432E0">
      <w:pPr>
        <w:pStyle w:val="Ttulo3"/>
        <w:spacing w:before="0" w:beforeAutospacing="0" w:after="0" w:afterAutospacing="0"/>
        <w:ind w:left="851" w:right="-11" w:firstLine="283"/>
        <w:jc w:val="both"/>
        <w:rPr>
          <w:rStyle w:val="mw-headline"/>
          <w:rFonts w:ascii="Arial" w:hAnsi="Arial" w:cs="Arial"/>
          <w:sz w:val="22"/>
          <w:szCs w:val="22"/>
        </w:rPr>
      </w:pPr>
      <w:r w:rsidRPr="009B26AF">
        <w:rPr>
          <w:rStyle w:val="mw-headline"/>
          <w:rFonts w:ascii="Arial" w:hAnsi="Arial" w:cs="Arial"/>
          <w:sz w:val="22"/>
          <w:szCs w:val="22"/>
        </w:rPr>
        <w:t xml:space="preserve"> La ausencia de criterios objetivos desorienta a grandes masas de hombres, que son capaces de luchar por el cuidado del planeta tierra y luego defienden el aborto; que  se afilian a una ONG por lo que tienen de moda los diversos voluntariados de solidaridad, pero son infieles con la palabra dada en el matrimonio y en el deber de pagar los tributos sociales. </w:t>
      </w:r>
    </w:p>
    <w:p w:rsidR="003432E0" w:rsidRDefault="003432E0" w:rsidP="003432E0">
      <w:pPr>
        <w:pStyle w:val="Ttulo3"/>
        <w:spacing w:before="0" w:beforeAutospacing="0" w:after="0" w:afterAutospacing="0"/>
        <w:ind w:left="851" w:right="-11" w:firstLine="283"/>
        <w:jc w:val="both"/>
        <w:rPr>
          <w:rStyle w:val="mw-headline"/>
          <w:rFonts w:ascii="Arial" w:hAnsi="Arial" w:cs="Arial"/>
          <w:sz w:val="22"/>
          <w:szCs w:val="22"/>
        </w:rPr>
      </w:pPr>
    </w:p>
    <w:p w:rsidR="00392AE2" w:rsidRPr="009B26AF" w:rsidRDefault="003432E0" w:rsidP="003432E0">
      <w:pPr>
        <w:pStyle w:val="Ttulo3"/>
        <w:spacing w:before="0" w:beforeAutospacing="0" w:after="0" w:afterAutospacing="0"/>
        <w:ind w:left="851" w:right="-11" w:firstLine="283"/>
        <w:jc w:val="both"/>
        <w:rPr>
          <w:rStyle w:val="mw-headline"/>
          <w:rFonts w:ascii="Arial" w:hAnsi="Arial" w:cs="Arial"/>
          <w:sz w:val="22"/>
          <w:szCs w:val="22"/>
        </w:rPr>
      </w:pPr>
      <w:r>
        <w:rPr>
          <w:rStyle w:val="mw-headline"/>
          <w:rFonts w:ascii="Arial" w:hAnsi="Arial" w:cs="Arial"/>
          <w:sz w:val="22"/>
          <w:szCs w:val="22"/>
        </w:rPr>
        <w:lastRenderedPageBreak/>
        <w:t xml:space="preserve">  </w:t>
      </w:r>
      <w:r w:rsidR="009B26AF" w:rsidRPr="009B26AF">
        <w:rPr>
          <w:rStyle w:val="mw-headline"/>
          <w:rFonts w:ascii="Arial" w:hAnsi="Arial" w:cs="Arial"/>
          <w:sz w:val="22"/>
          <w:szCs w:val="22"/>
        </w:rPr>
        <w:t xml:space="preserve"> </w:t>
      </w:r>
      <w:r w:rsidR="00392AE2" w:rsidRPr="009B26AF">
        <w:rPr>
          <w:rStyle w:val="mw-headline"/>
          <w:rFonts w:ascii="Arial" w:hAnsi="Arial" w:cs="Arial"/>
          <w:sz w:val="22"/>
          <w:szCs w:val="22"/>
        </w:rPr>
        <w:t>Es evidente que estas actitudes convulsionan las creencias. Y aunque los dogmas religiosos y los principios morales sigan invariables, los cumplimientos se vuelven frágiles.</w:t>
      </w:r>
    </w:p>
    <w:p w:rsidR="00392AE2" w:rsidRPr="009B26AF" w:rsidRDefault="00392AE2" w:rsidP="003432E0">
      <w:pPr>
        <w:pStyle w:val="Ttulo3"/>
        <w:spacing w:before="0" w:beforeAutospacing="0" w:after="0" w:afterAutospacing="0"/>
        <w:ind w:left="851" w:right="-11" w:firstLine="283"/>
        <w:jc w:val="both"/>
        <w:rPr>
          <w:rStyle w:val="mw-headline"/>
          <w:rFonts w:ascii="Arial" w:hAnsi="Arial" w:cs="Arial"/>
          <w:sz w:val="22"/>
          <w:szCs w:val="22"/>
        </w:rPr>
      </w:pPr>
    </w:p>
    <w:p w:rsidR="009B26AF" w:rsidRDefault="00392AE2" w:rsidP="003432E0">
      <w:pPr>
        <w:pStyle w:val="Ttulo3"/>
        <w:spacing w:before="0" w:beforeAutospacing="0" w:after="0" w:afterAutospacing="0"/>
        <w:ind w:left="851" w:right="-11" w:firstLine="283"/>
        <w:jc w:val="both"/>
        <w:rPr>
          <w:rStyle w:val="mw-headline"/>
          <w:rFonts w:ascii="Arial" w:hAnsi="Arial" w:cs="Arial"/>
          <w:sz w:val="22"/>
          <w:szCs w:val="22"/>
        </w:rPr>
      </w:pPr>
      <w:r w:rsidRPr="009B26AF">
        <w:rPr>
          <w:rStyle w:val="mw-headline"/>
          <w:rFonts w:ascii="Arial" w:hAnsi="Arial" w:cs="Arial"/>
          <w:sz w:val="22"/>
          <w:szCs w:val="22"/>
        </w:rPr>
        <w:t xml:space="preserve"> No se entiende por muchos ciudadanos habitantes de los casi doscientos pa</w:t>
      </w:r>
      <w:r w:rsidRPr="009B26AF">
        <w:rPr>
          <w:rStyle w:val="mw-headline"/>
          <w:rFonts w:ascii="Arial" w:hAnsi="Arial" w:cs="Arial"/>
          <w:sz w:val="22"/>
          <w:szCs w:val="22"/>
        </w:rPr>
        <w:t>í</w:t>
      </w:r>
      <w:r w:rsidRPr="009B26AF">
        <w:rPr>
          <w:rStyle w:val="mw-headline"/>
          <w:rFonts w:ascii="Arial" w:hAnsi="Arial" w:cs="Arial"/>
          <w:sz w:val="22"/>
          <w:szCs w:val="22"/>
        </w:rPr>
        <w:t>ses independientes del mundo, y de los otros 200 pueblos que no son tan indepe</w:t>
      </w:r>
      <w:r w:rsidRPr="009B26AF">
        <w:rPr>
          <w:rStyle w:val="mw-headline"/>
          <w:rFonts w:ascii="Arial" w:hAnsi="Arial" w:cs="Arial"/>
          <w:sz w:val="22"/>
          <w:szCs w:val="22"/>
        </w:rPr>
        <w:t>n</w:t>
      </w:r>
      <w:r w:rsidRPr="009B26AF">
        <w:rPr>
          <w:rStyle w:val="mw-headline"/>
          <w:rFonts w:ascii="Arial" w:hAnsi="Arial" w:cs="Arial"/>
          <w:sz w:val="22"/>
          <w:szCs w:val="22"/>
        </w:rPr>
        <w:t>dientes, que una ideología coherente se debe mantener por encima de los intereses inmediatos y particulares y que los derechos de cada individuo terminan donde comienzan los de su vecino</w:t>
      </w:r>
    </w:p>
    <w:p w:rsidR="00946C39" w:rsidRDefault="00946C39" w:rsidP="003432E0">
      <w:pPr>
        <w:pStyle w:val="Ttulo3"/>
        <w:spacing w:before="0" w:beforeAutospacing="0" w:after="0" w:afterAutospacing="0"/>
        <w:ind w:left="851" w:right="-11" w:firstLine="283"/>
        <w:jc w:val="both"/>
        <w:rPr>
          <w:rStyle w:val="mw-headline"/>
          <w:rFonts w:ascii="Arial" w:hAnsi="Arial" w:cs="Arial"/>
          <w:sz w:val="22"/>
          <w:szCs w:val="22"/>
        </w:rPr>
      </w:pPr>
    </w:p>
    <w:p w:rsidR="00392AE2" w:rsidRPr="009B26AF" w:rsidRDefault="00392AE2" w:rsidP="003432E0">
      <w:pPr>
        <w:pStyle w:val="Ttulo3"/>
        <w:spacing w:before="0" w:beforeAutospacing="0" w:after="0" w:afterAutospacing="0"/>
        <w:ind w:left="851" w:right="-11" w:firstLine="283"/>
        <w:jc w:val="both"/>
        <w:rPr>
          <w:rStyle w:val="mw-headline"/>
          <w:rFonts w:ascii="Arial" w:hAnsi="Arial" w:cs="Arial"/>
          <w:sz w:val="22"/>
          <w:szCs w:val="22"/>
        </w:rPr>
      </w:pPr>
      <w:r w:rsidRPr="009B26AF">
        <w:rPr>
          <w:rStyle w:val="mw-headline"/>
          <w:rFonts w:ascii="Arial" w:hAnsi="Arial" w:cs="Arial"/>
          <w:sz w:val="22"/>
          <w:szCs w:val="22"/>
        </w:rPr>
        <w:t xml:space="preserve"> Y si  ciertamente se defiende la libertad de opinión, cuando no se tiene opinión ninguna, o la libertad de conciencia, cuando se carece de toda conciencia real, es porque no bastan las declaraciones internacionales de los derechos humanos, al estilo de la formulada en </w:t>
      </w:r>
      <w:smartTag w:uri="urn:schemas-microsoft-com:office:smarttags" w:element="PersonName">
        <w:smartTagPr>
          <w:attr w:name="ProductID" w:val="la ONU"/>
        </w:smartTagPr>
        <w:r w:rsidRPr="009B26AF">
          <w:rPr>
            <w:rStyle w:val="mw-headline"/>
            <w:rFonts w:ascii="Arial" w:hAnsi="Arial" w:cs="Arial"/>
            <w:sz w:val="22"/>
            <w:szCs w:val="22"/>
          </w:rPr>
          <w:t>la ONU</w:t>
        </w:r>
      </w:smartTag>
      <w:r w:rsidRPr="009B26AF">
        <w:rPr>
          <w:rStyle w:val="mw-headline"/>
          <w:rFonts w:ascii="Arial" w:hAnsi="Arial" w:cs="Arial"/>
          <w:sz w:val="22"/>
          <w:szCs w:val="22"/>
        </w:rPr>
        <w:t xml:space="preserve"> en 1948, para hacer a los hombres más libres de hecho.</w:t>
      </w:r>
    </w:p>
    <w:p w:rsidR="009A7B36" w:rsidRPr="009B26AF" w:rsidRDefault="009A7B36" w:rsidP="009A7B36">
      <w:pPr>
        <w:pStyle w:val="Ttulo3"/>
        <w:spacing w:before="0" w:beforeAutospacing="0" w:after="0" w:afterAutospacing="0"/>
        <w:ind w:left="360"/>
        <w:jc w:val="center"/>
        <w:rPr>
          <w:rStyle w:val="mw-headline"/>
          <w:rFonts w:ascii="Arial" w:hAnsi="Arial" w:cs="Arial"/>
          <w:sz w:val="22"/>
          <w:szCs w:val="22"/>
        </w:rPr>
      </w:pPr>
    </w:p>
    <w:p w:rsidR="009A7B36" w:rsidRPr="009B26AF" w:rsidRDefault="009A7B36" w:rsidP="009A7B36">
      <w:pPr>
        <w:pStyle w:val="Ttulo3"/>
        <w:spacing w:before="0" w:beforeAutospacing="0" w:after="0" w:afterAutospacing="0"/>
        <w:ind w:left="360"/>
        <w:jc w:val="center"/>
        <w:rPr>
          <w:rStyle w:val="mw-headline"/>
          <w:rFonts w:ascii="Arial" w:hAnsi="Arial" w:cs="Arial"/>
          <w:sz w:val="22"/>
          <w:szCs w:val="22"/>
        </w:rPr>
      </w:pPr>
      <w:r w:rsidRPr="009B26AF">
        <w:rPr>
          <w:rFonts w:ascii="Arial" w:hAnsi="Arial" w:cs="Arial"/>
          <w:noProof/>
          <w:sz w:val="22"/>
          <w:szCs w:val="22"/>
        </w:rPr>
        <w:drawing>
          <wp:inline distT="0" distB="0" distL="0" distR="0">
            <wp:extent cx="1914525" cy="1564154"/>
            <wp:effectExtent l="19050" t="0" r="9525" b="0"/>
            <wp:docPr id="14" name="Imagen 4" descr="BH_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H_med"/>
                    <pic:cNvPicPr>
                      <a:picLocks noChangeAspect="1" noChangeArrowheads="1"/>
                    </pic:cNvPicPr>
                  </pic:nvPicPr>
                  <pic:blipFill>
                    <a:blip r:embed="rId19" cstate="print"/>
                    <a:srcRect/>
                    <a:stretch>
                      <a:fillRect/>
                    </a:stretch>
                  </pic:blipFill>
                  <pic:spPr bwMode="auto">
                    <a:xfrm>
                      <a:off x="0" y="0"/>
                      <a:ext cx="1914525" cy="1564154"/>
                    </a:xfrm>
                    <a:prstGeom prst="rect">
                      <a:avLst/>
                    </a:prstGeom>
                    <a:noFill/>
                    <a:ln w="9525">
                      <a:noFill/>
                      <a:miter lim="800000"/>
                      <a:headEnd/>
                      <a:tailEnd/>
                    </a:ln>
                  </pic:spPr>
                </pic:pic>
              </a:graphicData>
            </a:graphic>
          </wp:inline>
        </w:drawing>
      </w:r>
      <w:r w:rsidRPr="009B26AF">
        <w:rPr>
          <w:rFonts w:ascii="Arial" w:hAnsi="Arial" w:cs="Arial"/>
          <w:noProof/>
          <w:sz w:val="22"/>
          <w:szCs w:val="22"/>
        </w:rPr>
        <w:drawing>
          <wp:inline distT="0" distB="0" distL="0" distR="0">
            <wp:extent cx="1585073" cy="1562100"/>
            <wp:effectExtent l="19050" t="0" r="0" b="0"/>
            <wp:docPr id="12" name="Imagen 5" descr="comput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utadora"/>
                    <pic:cNvPicPr>
                      <a:picLocks noChangeAspect="1" noChangeArrowheads="1"/>
                    </pic:cNvPicPr>
                  </pic:nvPicPr>
                  <pic:blipFill>
                    <a:blip r:embed="rId20"/>
                    <a:srcRect/>
                    <a:stretch>
                      <a:fillRect/>
                    </a:stretch>
                  </pic:blipFill>
                  <pic:spPr bwMode="auto">
                    <a:xfrm>
                      <a:off x="0" y="0"/>
                      <a:ext cx="1587094" cy="1564092"/>
                    </a:xfrm>
                    <a:prstGeom prst="rect">
                      <a:avLst/>
                    </a:prstGeom>
                    <a:noFill/>
                    <a:ln w="9525">
                      <a:noFill/>
                      <a:miter lim="800000"/>
                      <a:headEnd/>
                      <a:tailEnd/>
                    </a:ln>
                  </pic:spPr>
                </pic:pic>
              </a:graphicData>
            </a:graphic>
          </wp:inline>
        </w:drawing>
      </w:r>
      <w:r w:rsidRPr="009B26AF">
        <w:rPr>
          <w:rFonts w:ascii="Arial" w:hAnsi="Arial" w:cs="Arial"/>
          <w:noProof/>
          <w:sz w:val="22"/>
          <w:szCs w:val="22"/>
        </w:rPr>
        <w:drawing>
          <wp:inline distT="0" distB="0" distL="0" distR="0">
            <wp:extent cx="1624088" cy="1562100"/>
            <wp:effectExtent l="19050" t="0" r="0" b="0"/>
            <wp:docPr id="11" name="Imagen 6" descr="golden-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lden-gate"/>
                    <pic:cNvPicPr>
                      <a:picLocks noChangeAspect="1" noChangeArrowheads="1"/>
                    </pic:cNvPicPr>
                  </pic:nvPicPr>
                  <pic:blipFill>
                    <a:blip r:embed="rId21" cstate="print"/>
                    <a:srcRect/>
                    <a:stretch>
                      <a:fillRect/>
                    </a:stretch>
                  </pic:blipFill>
                  <pic:spPr bwMode="auto">
                    <a:xfrm>
                      <a:off x="0" y="0"/>
                      <a:ext cx="1624088" cy="1562100"/>
                    </a:xfrm>
                    <a:prstGeom prst="rect">
                      <a:avLst/>
                    </a:prstGeom>
                    <a:noFill/>
                    <a:ln w="9525">
                      <a:noFill/>
                      <a:miter lim="800000"/>
                      <a:headEnd/>
                      <a:tailEnd/>
                    </a:ln>
                  </pic:spPr>
                </pic:pic>
              </a:graphicData>
            </a:graphic>
          </wp:inline>
        </w:drawing>
      </w:r>
    </w:p>
    <w:p w:rsidR="009A7B36" w:rsidRDefault="009A7B36" w:rsidP="009A7B36">
      <w:pPr>
        <w:pStyle w:val="Ttulo3"/>
        <w:spacing w:before="0" w:beforeAutospacing="0" w:after="0" w:afterAutospacing="0"/>
        <w:jc w:val="both"/>
        <w:rPr>
          <w:rStyle w:val="mw-headline"/>
          <w:rFonts w:ascii="Arial" w:hAnsi="Arial" w:cs="Arial"/>
          <w:sz w:val="22"/>
          <w:szCs w:val="22"/>
        </w:rPr>
      </w:pPr>
    </w:p>
    <w:p w:rsidR="009A7B36" w:rsidRPr="009B26AF" w:rsidRDefault="009A7B36" w:rsidP="003432E0">
      <w:pPr>
        <w:pStyle w:val="Ttulo3"/>
        <w:tabs>
          <w:tab w:val="left" w:pos="9639"/>
        </w:tabs>
        <w:spacing w:before="0" w:beforeAutospacing="0" w:after="0" w:afterAutospacing="0"/>
        <w:ind w:left="851" w:right="-11" w:firstLine="283"/>
        <w:jc w:val="both"/>
        <w:rPr>
          <w:rStyle w:val="mw-headline"/>
          <w:rFonts w:ascii="Arial" w:hAnsi="Arial" w:cs="Arial"/>
          <w:sz w:val="22"/>
          <w:szCs w:val="22"/>
        </w:rPr>
      </w:pPr>
      <w:r w:rsidRPr="009B26AF">
        <w:rPr>
          <w:rStyle w:val="mw-headline"/>
          <w:rFonts w:ascii="Arial" w:hAnsi="Arial" w:cs="Arial"/>
          <w:sz w:val="22"/>
          <w:szCs w:val="22"/>
        </w:rPr>
        <w:t xml:space="preserve"> Hoy se vive una laguna existencial de valores objetivos y radicales y en muchos lugares impera la ley del más fuerte. Y queda siempre la esperanza de que el ho</w:t>
      </w:r>
      <w:r w:rsidRPr="009B26AF">
        <w:rPr>
          <w:rStyle w:val="mw-headline"/>
          <w:rFonts w:ascii="Arial" w:hAnsi="Arial" w:cs="Arial"/>
          <w:sz w:val="22"/>
          <w:szCs w:val="22"/>
        </w:rPr>
        <w:t>m</w:t>
      </w:r>
      <w:r w:rsidRPr="009B26AF">
        <w:rPr>
          <w:rStyle w:val="mw-headline"/>
          <w:rFonts w:ascii="Arial" w:hAnsi="Arial" w:cs="Arial"/>
          <w:sz w:val="22"/>
          <w:szCs w:val="22"/>
        </w:rPr>
        <w:t>bre, que siempre superó las grandes crisis de la historia, también volverá dentro de algún tiempo a soñar de nuevo con el deber, el amor, la belleza, la paz y la honest</w:t>
      </w:r>
      <w:r w:rsidRPr="009B26AF">
        <w:rPr>
          <w:rStyle w:val="mw-headline"/>
          <w:rFonts w:ascii="Arial" w:hAnsi="Arial" w:cs="Arial"/>
          <w:sz w:val="22"/>
          <w:szCs w:val="22"/>
        </w:rPr>
        <w:t>i</w:t>
      </w:r>
      <w:r w:rsidRPr="009B26AF">
        <w:rPr>
          <w:rStyle w:val="mw-headline"/>
          <w:rFonts w:ascii="Arial" w:hAnsi="Arial" w:cs="Arial"/>
          <w:sz w:val="22"/>
          <w:szCs w:val="22"/>
        </w:rPr>
        <w:t>dad, para convertir sus sueños en frutos de solidaridad y fraternidad.</w:t>
      </w:r>
    </w:p>
    <w:p w:rsidR="00392AE2" w:rsidRPr="009B26AF" w:rsidRDefault="00392AE2" w:rsidP="003432E0">
      <w:pPr>
        <w:widowControl/>
        <w:tabs>
          <w:tab w:val="left" w:pos="9639"/>
        </w:tabs>
        <w:autoSpaceDE/>
        <w:autoSpaceDN/>
        <w:adjustRightInd/>
        <w:ind w:left="851" w:right="-11"/>
        <w:jc w:val="both"/>
        <w:rPr>
          <w:b/>
          <w:sz w:val="22"/>
          <w:szCs w:val="22"/>
        </w:rPr>
      </w:pPr>
    </w:p>
    <w:tbl>
      <w:tblPr>
        <w:tblStyle w:val="Tablaconcuadrcula"/>
        <w:tblW w:w="0" w:type="auto"/>
        <w:tblInd w:w="1384" w:type="dxa"/>
        <w:tblLook w:val="04A0"/>
      </w:tblPr>
      <w:tblGrid>
        <w:gridCol w:w="7796"/>
      </w:tblGrid>
      <w:tr w:rsidR="00392AE2" w:rsidRPr="009B26AF" w:rsidTr="003432E0">
        <w:tc>
          <w:tcPr>
            <w:tcW w:w="7796" w:type="dxa"/>
          </w:tcPr>
          <w:p w:rsidR="00392AE2" w:rsidRPr="0020548C" w:rsidRDefault="00392AE2" w:rsidP="003432E0">
            <w:pPr>
              <w:widowControl/>
              <w:tabs>
                <w:tab w:val="left" w:pos="9639"/>
              </w:tabs>
              <w:autoSpaceDE/>
              <w:autoSpaceDN/>
              <w:adjustRightInd/>
              <w:ind w:left="34" w:right="-11"/>
              <w:jc w:val="both"/>
              <w:rPr>
                <w:b/>
                <w:color w:val="00B050"/>
              </w:rPr>
            </w:pPr>
            <w:r w:rsidRPr="0020548C">
              <w:rPr>
                <w:b/>
                <w:color w:val="00B050"/>
              </w:rPr>
              <w:t xml:space="preserve">   En</w:t>
            </w:r>
            <w:r w:rsidR="00946C39" w:rsidRPr="0020548C">
              <w:rPr>
                <w:b/>
                <w:color w:val="00B050"/>
              </w:rPr>
              <w:t xml:space="preserve"> ese entorno tecnológico</w:t>
            </w:r>
            <w:r w:rsidRPr="0020548C">
              <w:rPr>
                <w:b/>
                <w:color w:val="00B050"/>
              </w:rPr>
              <w:t xml:space="preserve"> y de confluencia entre la ética y la tecn</w:t>
            </w:r>
            <w:r w:rsidRPr="0020548C">
              <w:rPr>
                <w:b/>
                <w:color w:val="00B050"/>
              </w:rPr>
              <w:t>o</w:t>
            </w:r>
            <w:r w:rsidRPr="0020548C">
              <w:rPr>
                <w:b/>
                <w:color w:val="00B050"/>
              </w:rPr>
              <w:t>logía es donde se tiene que situar los procesos de la nueva evangeliz</w:t>
            </w:r>
            <w:r w:rsidRPr="0020548C">
              <w:rPr>
                <w:b/>
                <w:color w:val="00B050"/>
              </w:rPr>
              <w:t>a</w:t>
            </w:r>
            <w:r w:rsidRPr="0020548C">
              <w:rPr>
                <w:b/>
                <w:color w:val="00B050"/>
              </w:rPr>
              <w:t>ción, en donde lo importante es el anunci</w:t>
            </w:r>
            <w:r w:rsidR="00946C39" w:rsidRPr="0020548C">
              <w:rPr>
                <w:b/>
                <w:color w:val="00B050"/>
              </w:rPr>
              <w:t>o</w:t>
            </w:r>
            <w:r w:rsidRPr="0020548C">
              <w:rPr>
                <w:b/>
                <w:color w:val="00B050"/>
              </w:rPr>
              <w:t>, pero no menos decisivo es el lenguaje en el que el mensaje se hace llegar a todos los hombres.</w:t>
            </w:r>
          </w:p>
          <w:p w:rsidR="00946C39" w:rsidRPr="009B26AF" w:rsidRDefault="00946C39" w:rsidP="003432E0">
            <w:pPr>
              <w:widowControl/>
              <w:tabs>
                <w:tab w:val="left" w:pos="9639"/>
              </w:tabs>
              <w:autoSpaceDE/>
              <w:autoSpaceDN/>
              <w:adjustRightInd/>
              <w:ind w:left="34" w:right="-11"/>
              <w:jc w:val="both"/>
              <w:rPr>
                <w:b/>
                <w:color w:val="0070C0"/>
              </w:rPr>
            </w:pPr>
            <w:r w:rsidRPr="0020548C">
              <w:rPr>
                <w:b/>
                <w:color w:val="00B050"/>
              </w:rPr>
              <w:t xml:space="preserve">   Se tiene la impresión de que el mensaje es el medio (Mac </w:t>
            </w:r>
            <w:proofErr w:type="spellStart"/>
            <w:r w:rsidRPr="0020548C">
              <w:rPr>
                <w:b/>
                <w:color w:val="00B050"/>
              </w:rPr>
              <w:t>Luhan</w:t>
            </w:r>
            <w:proofErr w:type="spellEnd"/>
            <w:r w:rsidRPr="0020548C">
              <w:rPr>
                <w:b/>
                <w:color w:val="00B050"/>
              </w:rPr>
              <w:t>), lo que significa que se corre el riesgo de que el anuncio salvador que se pretende hacer llegar</w:t>
            </w:r>
            <w:r w:rsidR="003432E0" w:rsidRPr="0020548C">
              <w:rPr>
                <w:b/>
                <w:color w:val="00B050"/>
              </w:rPr>
              <w:t xml:space="preserve"> a todos los hombres</w:t>
            </w:r>
            <w:r w:rsidRPr="0020548C">
              <w:rPr>
                <w:b/>
                <w:color w:val="00B050"/>
              </w:rPr>
              <w:t xml:space="preserve"> quede mediatizado por </w:t>
            </w:r>
            <w:r w:rsidR="003432E0" w:rsidRPr="0020548C">
              <w:rPr>
                <w:b/>
                <w:color w:val="00B050"/>
              </w:rPr>
              <w:t>las limitaciones de todas las realidades humanas.</w:t>
            </w:r>
          </w:p>
        </w:tc>
      </w:tr>
    </w:tbl>
    <w:p w:rsidR="00392AE2" w:rsidRPr="009B26AF" w:rsidRDefault="00392AE2" w:rsidP="003432E0">
      <w:pPr>
        <w:widowControl/>
        <w:tabs>
          <w:tab w:val="left" w:pos="9639"/>
        </w:tabs>
        <w:autoSpaceDE/>
        <w:autoSpaceDN/>
        <w:adjustRightInd/>
        <w:ind w:left="851" w:right="-11"/>
        <w:rPr>
          <w:rStyle w:val="Textoennegrita"/>
          <w:sz w:val="22"/>
          <w:szCs w:val="22"/>
        </w:rPr>
      </w:pPr>
    </w:p>
    <w:p w:rsidR="009B26AF" w:rsidRPr="009B26AF" w:rsidRDefault="009B26AF" w:rsidP="003432E0">
      <w:pPr>
        <w:pStyle w:val="Ttulo3"/>
        <w:tabs>
          <w:tab w:val="left" w:pos="9639"/>
        </w:tabs>
        <w:spacing w:before="0" w:beforeAutospacing="0" w:after="0" w:afterAutospacing="0"/>
        <w:ind w:left="851" w:right="-11"/>
        <w:jc w:val="both"/>
        <w:rPr>
          <w:rStyle w:val="mw-headline"/>
          <w:rFonts w:ascii="Arial" w:hAnsi="Arial" w:cs="Arial"/>
          <w:sz w:val="22"/>
          <w:szCs w:val="22"/>
        </w:rPr>
      </w:pPr>
      <w:r>
        <w:rPr>
          <w:rStyle w:val="mw-headline"/>
          <w:rFonts w:ascii="Arial" w:hAnsi="Arial" w:cs="Arial"/>
          <w:sz w:val="22"/>
          <w:szCs w:val="22"/>
        </w:rPr>
        <w:t xml:space="preserve">    </w:t>
      </w:r>
      <w:r w:rsidRPr="009B26AF">
        <w:rPr>
          <w:rStyle w:val="mw-headline"/>
          <w:rFonts w:ascii="Arial" w:hAnsi="Arial" w:cs="Arial"/>
          <w:sz w:val="22"/>
          <w:szCs w:val="22"/>
        </w:rPr>
        <w:t>La tecnología expansiva se presenta como la otra gran revolución arrolladora, la otra explosión trasformadora, más espectacular por ser más inmediata. No aman</w:t>
      </w:r>
      <w:r w:rsidRPr="009B26AF">
        <w:rPr>
          <w:rStyle w:val="mw-headline"/>
          <w:rFonts w:ascii="Arial" w:hAnsi="Arial" w:cs="Arial"/>
          <w:sz w:val="22"/>
          <w:szCs w:val="22"/>
        </w:rPr>
        <w:t>e</w:t>
      </w:r>
      <w:r w:rsidRPr="009B26AF">
        <w:rPr>
          <w:rStyle w:val="mw-headline"/>
          <w:rFonts w:ascii="Arial" w:hAnsi="Arial" w:cs="Arial"/>
          <w:sz w:val="22"/>
          <w:szCs w:val="22"/>
        </w:rPr>
        <w:t>ce día en que, cabalgando de forma salvaje sobre el corcel de una economía de</w:t>
      </w:r>
      <w:r w:rsidRPr="009B26AF">
        <w:rPr>
          <w:rStyle w:val="mw-headline"/>
          <w:rFonts w:ascii="Arial" w:hAnsi="Arial" w:cs="Arial"/>
          <w:sz w:val="22"/>
          <w:szCs w:val="22"/>
        </w:rPr>
        <w:t>s</w:t>
      </w:r>
      <w:r w:rsidRPr="009B26AF">
        <w:rPr>
          <w:rStyle w:val="mw-headline"/>
          <w:rFonts w:ascii="Arial" w:hAnsi="Arial" w:cs="Arial"/>
          <w:sz w:val="22"/>
          <w:szCs w:val="22"/>
        </w:rPr>
        <w:t>bocada, surja un nuevo artilugio que atrae la atención de posibles usuarios, que en realidad son clientes comerciales. Los anuncios comerciales se suceden, los co</w:t>
      </w:r>
      <w:r w:rsidRPr="009B26AF">
        <w:rPr>
          <w:rStyle w:val="mw-headline"/>
          <w:rFonts w:ascii="Arial" w:hAnsi="Arial" w:cs="Arial"/>
          <w:sz w:val="22"/>
          <w:szCs w:val="22"/>
        </w:rPr>
        <w:t>m</w:t>
      </w:r>
      <w:r w:rsidRPr="009B26AF">
        <w:rPr>
          <w:rStyle w:val="mw-headline"/>
          <w:rFonts w:ascii="Arial" w:hAnsi="Arial" w:cs="Arial"/>
          <w:sz w:val="22"/>
          <w:szCs w:val="22"/>
        </w:rPr>
        <w:t xml:space="preserve">plejos personales de no estar al día se incrementan, las sorpresas nunca cesan. </w:t>
      </w:r>
    </w:p>
    <w:p w:rsidR="009B26AF" w:rsidRPr="009B26AF" w:rsidRDefault="009B26AF" w:rsidP="003432E0">
      <w:pPr>
        <w:pStyle w:val="Ttulo3"/>
        <w:tabs>
          <w:tab w:val="left" w:pos="9639"/>
        </w:tabs>
        <w:spacing w:before="0" w:beforeAutospacing="0" w:after="0" w:afterAutospacing="0"/>
        <w:ind w:left="851" w:right="-11"/>
        <w:jc w:val="both"/>
        <w:rPr>
          <w:rStyle w:val="mw-headline"/>
          <w:rFonts w:ascii="Arial" w:hAnsi="Arial" w:cs="Arial"/>
          <w:sz w:val="22"/>
          <w:szCs w:val="22"/>
        </w:rPr>
      </w:pPr>
    </w:p>
    <w:p w:rsidR="003432E0" w:rsidRDefault="009B26AF" w:rsidP="003432E0">
      <w:pPr>
        <w:pStyle w:val="Ttulo3"/>
        <w:tabs>
          <w:tab w:val="left" w:pos="9639"/>
        </w:tabs>
        <w:spacing w:before="0" w:beforeAutospacing="0" w:after="0" w:afterAutospacing="0"/>
        <w:ind w:left="851" w:right="-11"/>
        <w:jc w:val="both"/>
        <w:rPr>
          <w:rStyle w:val="mw-headline"/>
          <w:rFonts w:ascii="Arial" w:hAnsi="Arial" w:cs="Arial"/>
          <w:sz w:val="22"/>
          <w:szCs w:val="22"/>
        </w:rPr>
      </w:pPr>
      <w:r w:rsidRPr="009B26AF">
        <w:rPr>
          <w:rStyle w:val="mw-headline"/>
          <w:rFonts w:ascii="Arial" w:hAnsi="Arial" w:cs="Arial"/>
          <w:sz w:val="22"/>
          <w:szCs w:val="22"/>
        </w:rPr>
        <w:t xml:space="preserve">   Aparatos de todos los tipos y para todos los usos invaden la vida moderna, de forma que el hombre se aparta de la naturaleza limpia y primitiva y se regocija en los aromas embriagadores de nuevas ofertas que van desde el mecanismo aut</w:t>
      </w:r>
      <w:r w:rsidRPr="009B26AF">
        <w:rPr>
          <w:rStyle w:val="mw-headline"/>
          <w:rFonts w:ascii="Arial" w:hAnsi="Arial" w:cs="Arial"/>
          <w:sz w:val="22"/>
          <w:szCs w:val="22"/>
        </w:rPr>
        <w:t>o</w:t>
      </w:r>
      <w:r w:rsidRPr="009B26AF">
        <w:rPr>
          <w:rStyle w:val="mw-headline"/>
          <w:rFonts w:ascii="Arial" w:hAnsi="Arial" w:cs="Arial"/>
          <w:sz w:val="22"/>
          <w:szCs w:val="22"/>
        </w:rPr>
        <w:t>mático para limpiarse las uñas hasta el ascensor o elevador que anuncia con voz de señorita cautivadora en qué piso del edificio acaba de llegar, por si desea el p</w:t>
      </w:r>
      <w:r w:rsidRPr="009B26AF">
        <w:rPr>
          <w:rStyle w:val="mw-headline"/>
          <w:rFonts w:ascii="Arial" w:hAnsi="Arial" w:cs="Arial"/>
          <w:sz w:val="22"/>
          <w:szCs w:val="22"/>
        </w:rPr>
        <w:t>a</w:t>
      </w:r>
      <w:r w:rsidRPr="009B26AF">
        <w:rPr>
          <w:rStyle w:val="mw-headline"/>
          <w:rFonts w:ascii="Arial" w:hAnsi="Arial" w:cs="Arial"/>
          <w:sz w:val="22"/>
          <w:szCs w:val="22"/>
        </w:rPr>
        <w:t>sajero detenerse en él. Circulan trenes sin conductor, vuelan aeroplanos teledirig</w:t>
      </w:r>
      <w:r w:rsidRPr="009B26AF">
        <w:rPr>
          <w:rStyle w:val="mw-headline"/>
          <w:rFonts w:ascii="Arial" w:hAnsi="Arial" w:cs="Arial"/>
          <w:sz w:val="22"/>
          <w:szCs w:val="22"/>
        </w:rPr>
        <w:t>i</w:t>
      </w:r>
      <w:r w:rsidRPr="009B26AF">
        <w:rPr>
          <w:rStyle w:val="mw-headline"/>
          <w:rFonts w:ascii="Arial" w:hAnsi="Arial" w:cs="Arial"/>
          <w:sz w:val="22"/>
          <w:szCs w:val="22"/>
        </w:rPr>
        <w:t>dos capaces de bombardear sin tripulación que los mantenga seguros, se abren puertas de viviendas con sólo decir “puerta ábrete</w:t>
      </w:r>
      <w:r>
        <w:rPr>
          <w:rStyle w:val="mw-headline"/>
          <w:rFonts w:ascii="Arial" w:hAnsi="Arial" w:cs="Arial"/>
          <w:sz w:val="22"/>
          <w:szCs w:val="22"/>
        </w:rPr>
        <w:t>”</w:t>
      </w:r>
      <w:r w:rsidRPr="009B26AF">
        <w:rPr>
          <w:rStyle w:val="mw-headline"/>
          <w:rFonts w:ascii="Arial" w:hAnsi="Arial" w:cs="Arial"/>
          <w:sz w:val="22"/>
          <w:szCs w:val="22"/>
        </w:rPr>
        <w:t>, se activa desde el hospital el desfibrilador colocado en el corazón de un paciente que camina por una calle di</w:t>
      </w:r>
      <w:r w:rsidRPr="009B26AF">
        <w:rPr>
          <w:rStyle w:val="mw-headline"/>
          <w:rFonts w:ascii="Arial" w:hAnsi="Arial" w:cs="Arial"/>
          <w:sz w:val="22"/>
          <w:szCs w:val="22"/>
        </w:rPr>
        <w:t>s</w:t>
      </w:r>
      <w:r w:rsidRPr="009B26AF">
        <w:rPr>
          <w:rStyle w:val="mw-headline"/>
          <w:rFonts w:ascii="Arial" w:hAnsi="Arial" w:cs="Arial"/>
          <w:sz w:val="22"/>
          <w:szCs w:val="22"/>
        </w:rPr>
        <w:t>tante, la pantalla del ordenador personal escribe lo que se va pronuncia</w:t>
      </w:r>
      <w:r w:rsidR="003432E0">
        <w:rPr>
          <w:rStyle w:val="mw-headline"/>
          <w:rFonts w:ascii="Arial" w:hAnsi="Arial" w:cs="Arial"/>
          <w:sz w:val="22"/>
          <w:szCs w:val="22"/>
        </w:rPr>
        <w:t>ndo</w:t>
      </w:r>
      <w:r w:rsidRPr="009B26AF">
        <w:rPr>
          <w:rStyle w:val="mw-headline"/>
          <w:rFonts w:ascii="Arial" w:hAnsi="Arial" w:cs="Arial"/>
          <w:sz w:val="22"/>
          <w:szCs w:val="22"/>
        </w:rPr>
        <w:t xml:space="preserve"> con voz metalizada y previamente ensayada para </w:t>
      </w:r>
      <w:r w:rsidR="003432E0">
        <w:rPr>
          <w:rStyle w:val="mw-headline"/>
          <w:rFonts w:ascii="Arial" w:hAnsi="Arial" w:cs="Arial"/>
          <w:sz w:val="22"/>
          <w:szCs w:val="22"/>
        </w:rPr>
        <w:t>ser identificada por el</w:t>
      </w:r>
      <w:r w:rsidRPr="009B26AF">
        <w:rPr>
          <w:rStyle w:val="mw-headline"/>
          <w:rFonts w:ascii="Arial" w:hAnsi="Arial" w:cs="Arial"/>
          <w:sz w:val="22"/>
          <w:szCs w:val="22"/>
        </w:rPr>
        <w:t xml:space="preserve"> disco duro</w:t>
      </w:r>
      <w:r w:rsidR="003432E0">
        <w:rPr>
          <w:rStyle w:val="mw-headline"/>
          <w:rFonts w:ascii="Arial" w:hAnsi="Arial" w:cs="Arial"/>
          <w:sz w:val="22"/>
          <w:szCs w:val="22"/>
        </w:rPr>
        <w:t>.</w:t>
      </w:r>
    </w:p>
    <w:p w:rsidR="009B26AF" w:rsidRPr="009B26AF" w:rsidRDefault="009B26AF" w:rsidP="003432E0">
      <w:pPr>
        <w:pStyle w:val="Ttulo3"/>
        <w:tabs>
          <w:tab w:val="left" w:pos="9639"/>
        </w:tabs>
        <w:spacing w:before="0" w:beforeAutospacing="0" w:after="0" w:afterAutospacing="0"/>
        <w:ind w:left="851" w:right="-11"/>
        <w:jc w:val="both"/>
        <w:rPr>
          <w:rStyle w:val="mw-headline"/>
          <w:rFonts w:ascii="Arial" w:hAnsi="Arial" w:cs="Arial"/>
          <w:sz w:val="22"/>
          <w:szCs w:val="22"/>
        </w:rPr>
      </w:pPr>
      <w:r w:rsidRPr="009B26AF">
        <w:rPr>
          <w:rStyle w:val="mw-headline"/>
          <w:rFonts w:ascii="Arial" w:hAnsi="Arial" w:cs="Arial"/>
          <w:sz w:val="22"/>
          <w:szCs w:val="22"/>
        </w:rPr>
        <w:t xml:space="preserve"> identifique la tonalidad.</w:t>
      </w:r>
    </w:p>
    <w:p w:rsidR="009B26AF" w:rsidRPr="009B26AF" w:rsidRDefault="009B26AF" w:rsidP="003432E0">
      <w:pPr>
        <w:pStyle w:val="Ttulo3"/>
        <w:tabs>
          <w:tab w:val="left" w:pos="9639"/>
        </w:tabs>
        <w:spacing w:before="0" w:beforeAutospacing="0" w:after="0" w:afterAutospacing="0"/>
        <w:ind w:left="851" w:right="-11"/>
        <w:jc w:val="both"/>
        <w:rPr>
          <w:rStyle w:val="mw-headline"/>
          <w:rFonts w:ascii="Arial" w:hAnsi="Arial" w:cs="Arial"/>
          <w:sz w:val="22"/>
          <w:szCs w:val="22"/>
        </w:rPr>
      </w:pPr>
    </w:p>
    <w:p w:rsidR="009B26AF" w:rsidRDefault="009B26AF" w:rsidP="003432E0">
      <w:pPr>
        <w:pStyle w:val="Ttulo3"/>
        <w:tabs>
          <w:tab w:val="left" w:pos="9639"/>
        </w:tabs>
        <w:spacing w:before="0" w:beforeAutospacing="0" w:after="0" w:afterAutospacing="0"/>
        <w:ind w:left="851" w:right="-11"/>
        <w:jc w:val="both"/>
        <w:rPr>
          <w:rStyle w:val="mw-headline"/>
          <w:rFonts w:ascii="Arial" w:hAnsi="Arial" w:cs="Arial"/>
          <w:sz w:val="22"/>
          <w:szCs w:val="22"/>
        </w:rPr>
      </w:pPr>
      <w:r w:rsidRPr="009B26AF">
        <w:rPr>
          <w:rStyle w:val="mw-headline"/>
          <w:rFonts w:ascii="Arial" w:hAnsi="Arial" w:cs="Arial"/>
          <w:sz w:val="22"/>
          <w:szCs w:val="22"/>
        </w:rPr>
        <w:t xml:space="preserve">    Nunca como hoy el mundo tan comunicado, tan tecnificado, ha estado sin e</w:t>
      </w:r>
      <w:r w:rsidRPr="009B26AF">
        <w:rPr>
          <w:rStyle w:val="mw-headline"/>
          <w:rFonts w:ascii="Arial" w:hAnsi="Arial" w:cs="Arial"/>
          <w:sz w:val="22"/>
          <w:szCs w:val="22"/>
        </w:rPr>
        <w:t>m</w:t>
      </w:r>
      <w:r w:rsidRPr="009B26AF">
        <w:rPr>
          <w:rStyle w:val="mw-headline"/>
          <w:rFonts w:ascii="Arial" w:hAnsi="Arial" w:cs="Arial"/>
          <w:sz w:val="22"/>
          <w:szCs w:val="22"/>
        </w:rPr>
        <w:t>bargo tan lleno de personas menos comunicadas, tan individualizadas. Y nunca como hoy los hombres actuales, que adquieren un instrumento curioso y sorpre</w:t>
      </w:r>
      <w:r w:rsidRPr="009B26AF">
        <w:rPr>
          <w:rStyle w:val="mw-headline"/>
          <w:rFonts w:ascii="Arial" w:hAnsi="Arial" w:cs="Arial"/>
          <w:sz w:val="22"/>
          <w:szCs w:val="22"/>
        </w:rPr>
        <w:t>n</w:t>
      </w:r>
      <w:r w:rsidRPr="009B26AF">
        <w:rPr>
          <w:rStyle w:val="mw-headline"/>
          <w:rFonts w:ascii="Arial" w:hAnsi="Arial" w:cs="Arial"/>
          <w:sz w:val="22"/>
          <w:szCs w:val="22"/>
        </w:rPr>
        <w:t>dente con tanta facilidad, sienten de inmediato el deseo de contar con recursos p</w:t>
      </w:r>
      <w:r w:rsidRPr="009B26AF">
        <w:rPr>
          <w:rStyle w:val="mw-headline"/>
          <w:rFonts w:ascii="Arial" w:hAnsi="Arial" w:cs="Arial"/>
          <w:sz w:val="22"/>
          <w:szCs w:val="22"/>
        </w:rPr>
        <w:t>a</w:t>
      </w:r>
      <w:r w:rsidRPr="009B26AF">
        <w:rPr>
          <w:rStyle w:val="mw-headline"/>
          <w:rFonts w:ascii="Arial" w:hAnsi="Arial" w:cs="Arial"/>
          <w:sz w:val="22"/>
          <w:szCs w:val="22"/>
        </w:rPr>
        <w:t>ra adquirir otro mejor o simplemente de fabricación posterior, entre los que anu</w:t>
      </w:r>
      <w:r w:rsidRPr="009B26AF">
        <w:rPr>
          <w:rStyle w:val="mw-headline"/>
          <w:rFonts w:ascii="Arial" w:hAnsi="Arial" w:cs="Arial"/>
          <w:sz w:val="22"/>
          <w:szCs w:val="22"/>
        </w:rPr>
        <w:t>n</w:t>
      </w:r>
      <w:r w:rsidRPr="009B26AF">
        <w:rPr>
          <w:rStyle w:val="mw-headline"/>
          <w:rFonts w:ascii="Arial" w:hAnsi="Arial" w:cs="Arial"/>
          <w:sz w:val="22"/>
          <w:szCs w:val="22"/>
        </w:rPr>
        <w:t xml:space="preserve">cian las empresas productoras. </w:t>
      </w:r>
    </w:p>
    <w:p w:rsidR="009B26AF" w:rsidRDefault="009B26AF" w:rsidP="003432E0">
      <w:pPr>
        <w:pStyle w:val="Ttulo3"/>
        <w:tabs>
          <w:tab w:val="left" w:pos="9639"/>
        </w:tabs>
        <w:spacing w:before="0" w:beforeAutospacing="0" w:after="0" w:afterAutospacing="0"/>
        <w:ind w:left="851" w:right="-11"/>
        <w:jc w:val="both"/>
        <w:rPr>
          <w:rStyle w:val="mw-headline"/>
          <w:rFonts w:ascii="Arial" w:hAnsi="Arial" w:cs="Arial"/>
          <w:sz w:val="22"/>
          <w:szCs w:val="22"/>
        </w:rPr>
      </w:pPr>
    </w:p>
    <w:p w:rsidR="009B26AF" w:rsidRPr="009B26AF" w:rsidRDefault="009B26AF" w:rsidP="003432E0">
      <w:pPr>
        <w:pStyle w:val="Ttulo3"/>
        <w:tabs>
          <w:tab w:val="left" w:pos="9639"/>
        </w:tabs>
        <w:spacing w:before="0" w:beforeAutospacing="0" w:after="0" w:afterAutospacing="0"/>
        <w:ind w:left="851" w:right="-11"/>
        <w:jc w:val="both"/>
        <w:rPr>
          <w:rStyle w:val="mw-headline"/>
          <w:rFonts w:ascii="Arial" w:hAnsi="Arial" w:cs="Arial"/>
          <w:sz w:val="22"/>
          <w:szCs w:val="22"/>
        </w:rPr>
      </w:pPr>
      <w:r>
        <w:rPr>
          <w:rStyle w:val="mw-headline"/>
          <w:rFonts w:ascii="Arial" w:hAnsi="Arial" w:cs="Arial"/>
          <w:sz w:val="22"/>
          <w:szCs w:val="22"/>
        </w:rPr>
        <w:t xml:space="preserve">     </w:t>
      </w:r>
      <w:r w:rsidRPr="009B26AF">
        <w:rPr>
          <w:rStyle w:val="mw-headline"/>
          <w:rFonts w:ascii="Arial" w:hAnsi="Arial" w:cs="Arial"/>
          <w:sz w:val="22"/>
          <w:szCs w:val="22"/>
        </w:rPr>
        <w:t>Los recursos son tantos que admira el ingenio humano para inventar continu</w:t>
      </w:r>
      <w:r w:rsidRPr="009B26AF">
        <w:rPr>
          <w:rStyle w:val="mw-headline"/>
          <w:rFonts w:ascii="Arial" w:hAnsi="Arial" w:cs="Arial"/>
          <w:sz w:val="22"/>
          <w:szCs w:val="22"/>
        </w:rPr>
        <w:t>a</w:t>
      </w:r>
      <w:r w:rsidRPr="009B26AF">
        <w:rPr>
          <w:rStyle w:val="mw-headline"/>
          <w:rFonts w:ascii="Arial" w:hAnsi="Arial" w:cs="Arial"/>
          <w:sz w:val="22"/>
          <w:szCs w:val="22"/>
        </w:rPr>
        <w:t>mente productos e instrumentos que hasta hace poco tiempo sólo estaban rese</w:t>
      </w:r>
      <w:r w:rsidRPr="009B26AF">
        <w:rPr>
          <w:rStyle w:val="mw-headline"/>
          <w:rFonts w:ascii="Arial" w:hAnsi="Arial" w:cs="Arial"/>
          <w:sz w:val="22"/>
          <w:szCs w:val="22"/>
        </w:rPr>
        <w:t>r</w:t>
      </w:r>
      <w:r w:rsidRPr="009B26AF">
        <w:rPr>
          <w:rStyle w:val="mw-headline"/>
          <w:rFonts w:ascii="Arial" w:hAnsi="Arial" w:cs="Arial"/>
          <w:sz w:val="22"/>
          <w:szCs w:val="22"/>
        </w:rPr>
        <w:t>vados para las tramoyas de los films de ciencia y ficción o para los ensayos de los laboratorios sofisticados.</w:t>
      </w:r>
    </w:p>
    <w:p w:rsidR="009B26AF" w:rsidRPr="009B26AF" w:rsidRDefault="009B26AF" w:rsidP="003432E0">
      <w:pPr>
        <w:pStyle w:val="Ttulo3"/>
        <w:tabs>
          <w:tab w:val="left" w:pos="9639"/>
        </w:tabs>
        <w:spacing w:before="0" w:beforeAutospacing="0" w:after="0" w:afterAutospacing="0"/>
        <w:ind w:left="851" w:right="-11"/>
        <w:jc w:val="both"/>
        <w:rPr>
          <w:rStyle w:val="mw-headline"/>
          <w:rFonts w:ascii="Arial" w:hAnsi="Arial" w:cs="Arial"/>
          <w:sz w:val="22"/>
          <w:szCs w:val="22"/>
        </w:rPr>
      </w:pPr>
    </w:p>
    <w:p w:rsidR="009B26AF" w:rsidRDefault="009B26AF" w:rsidP="003432E0">
      <w:pPr>
        <w:widowControl/>
        <w:tabs>
          <w:tab w:val="left" w:pos="9639"/>
        </w:tabs>
        <w:autoSpaceDE/>
        <w:autoSpaceDN/>
        <w:adjustRightInd/>
        <w:ind w:left="851" w:right="-11"/>
        <w:jc w:val="both"/>
        <w:rPr>
          <w:rStyle w:val="mw-headline"/>
          <w:b/>
          <w:sz w:val="22"/>
          <w:szCs w:val="22"/>
        </w:rPr>
      </w:pPr>
      <w:r w:rsidRPr="009B26AF">
        <w:rPr>
          <w:rStyle w:val="mw-headline"/>
          <w:b/>
          <w:sz w:val="22"/>
          <w:szCs w:val="22"/>
        </w:rPr>
        <w:t xml:space="preserve">    La revolución tecnológica invade el mundo hasta hacer perder a sus habitantes la capacidad de sorpresa y de admiración, aunque no la de curiosidad insaciable y la de vanidad ostentosa. Cada día amanece con una nueva oferta que ilumina los ojos, no sólo de los de los inmaduros y de los ingenuos, piénsese en los niños y adolescentes, sino de los más avezados en el uso de los nuevos inventos.</w:t>
      </w:r>
    </w:p>
    <w:p w:rsidR="00DF5855" w:rsidRDefault="00DF5855" w:rsidP="003432E0">
      <w:pPr>
        <w:widowControl/>
        <w:tabs>
          <w:tab w:val="left" w:pos="9639"/>
        </w:tabs>
        <w:autoSpaceDE/>
        <w:autoSpaceDN/>
        <w:adjustRightInd/>
        <w:ind w:left="851" w:right="-11"/>
        <w:jc w:val="both"/>
        <w:rPr>
          <w:rStyle w:val="mw-headline"/>
          <w:b/>
          <w:sz w:val="22"/>
          <w:szCs w:val="22"/>
        </w:rPr>
      </w:pPr>
    </w:p>
    <w:p w:rsidR="00DF5855" w:rsidRPr="00DF5855" w:rsidRDefault="00DF5855" w:rsidP="003432E0">
      <w:pPr>
        <w:widowControl/>
        <w:tabs>
          <w:tab w:val="left" w:pos="9639"/>
        </w:tabs>
        <w:autoSpaceDE/>
        <w:autoSpaceDN/>
        <w:adjustRightInd/>
        <w:ind w:left="851" w:right="-11"/>
        <w:jc w:val="both"/>
        <w:rPr>
          <w:rStyle w:val="mw-headline"/>
          <w:b/>
          <w:color w:val="FF0000"/>
          <w:sz w:val="32"/>
          <w:szCs w:val="32"/>
        </w:rPr>
      </w:pPr>
      <w:r w:rsidRPr="00DF5855">
        <w:rPr>
          <w:rStyle w:val="mw-headline"/>
          <w:b/>
          <w:color w:val="FF0000"/>
          <w:sz w:val="32"/>
          <w:szCs w:val="32"/>
        </w:rPr>
        <w:t xml:space="preserve">  3.  Presentaci</w:t>
      </w:r>
      <w:r w:rsidR="00D92127">
        <w:rPr>
          <w:rStyle w:val="mw-headline"/>
          <w:b/>
          <w:color w:val="FF0000"/>
          <w:sz w:val="32"/>
          <w:szCs w:val="32"/>
        </w:rPr>
        <w:t>ó</w:t>
      </w:r>
      <w:r w:rsidRPr="00DF5855">
        <w:rPr>
          <w:rStyle w:val="mw-headline"/>
          <w:b/>
          <w:color w:val="FF0000"/>
          <w:sz w:val="32"/>
          <w:szCs w:val="32"/>
        </w:rPr>
        <w:t>n como Pueblo de Dios</w:t>
      </w:r>
    </w:p>
    <w:p w:rsidR="00DF5855" w:rsidRDefault="00DF5855" w:rsidP="003432E0">
      <w:pPr>
        <w:widowControl/>
        <w:tabs>
          <w:tab w:val="left" w:pos="9639"/>
        </w:tabs>
        <w:autoSpaceDE/>
        <w:autoSpaceDN/>
        <w:adjustRightInd/>
        <w:ind w:left="851" w:right="-11"/>
        <w:jc w:val="both"/>
        <w:rPr>
          <w:rStyle w:val="mw-headline"/>
          <w:b/>
          <w:sz w:val="22"/>
          <w:szCs w:val="22"/>
        </w:rPr>
      </w:pPr>
    </w:p>
    <w:p w:rsidR="00DF5855" w:rsidRDefault="00DF5855" w:rsidP="00DF5855">
      <w:pPr>
        <w:widowControl/>
        <w:autoSpaceDE/>
        <w:autoSpaceDN/>
        <w:adjustRightInd/>
        <w:ind w:left="851" w:firstLine="142"/>
        <w:jc w:val="both"/>
        <w:rPr>
          <w:b/>
          <w:sz w:val="22"/>
          <w:szCs w:val="22"/>
        </w:rPr>
      </w:pPr>
      <w:r w:rsidRPr="00DF5855">
        <w:rPr>
          <w:b/>
          <w:sz w:val="22"/>
          <w:szCs w:val="22"/>
        </w:rPr>
        <w:t>  Es el misterio de la unidad de los seguidores de Jesús y de la conciencia que se genera de esa unidad en la Iglesia. La fe y la caridad se convierten en el dis</w:t>
      </w:r>
      <w:r w:rsidRPr="00DF5855">
        <w:rPr>
          <w:b/>
          <w:sz w:val="22"/>
          <w:szCs w:val="22"/>
        </w:rPr>
        <w:softHyphen/>
        <w:t xml:space="preserve">tintivo de los seguidores de Jesús. </w:t>
      </w:r>
    </w:p>
    <w:p w:rsidR="00DF5855" w:rsidRPr="00DF5855" w:rsidRDefault="00DF5855" w:rsidP="00DF5855">
      <w:pPr>
        <w:widowControl/>
        <w:autoSpaceDE/>
        <w:autoSpaceDN/>
        <w:adjustRightInd/>
        <w:ind w:left="851" w:firstLine="142"/>
        <w:jc w:val="both"/>
        <w:rPr>
          <w:b/>
          <w:sz w:val="22"/>
          <w:szCs w:val="22"/>
        </w:rPr>
      </w:pPr>
      <w:r w:rsidRPr="00DF5855">
        <w:rPr>
          <w:b/>
          <w:sz w:val="22"/>
          <w:szCs w:val="22"/>
        </w:rPr>
        <w:br/>
        <w:t>   Y una misteriosa corriente espiritual se hace presente en la Iglesia, como Cuerpo Místico, logrando unificar a todos los miembros con el común denominador del amor a Jesús, de la gracia del Espíritu Santo y de la participación en la vida mist</w:t>
      </w:r>
      <w:r w:rsidRPr="00DF5855">
        <w:rPr>
          <w:b/>
          <w:sz w:val="22"/>
          <w:szCs w:val="22"/>
        </w:rPr>
        <w:t>e</w:t>
      </w:r>
      <w:r w:rsidRPr="00DF5855">
        <w:rPr>
          <w:b/>
          <w:sz w:val="22"/>
          <w:szCs w:val="22"/>
        </w:rPr>
        <w:t>riosa de la comunidad fraterna.</w:t>
      </w:r>
    </w:p>
    <w:p w:rsidR="00DF5855" w:rsidRDefault="00DF5855" w:rsidP="00DF5855">
      <w:pPr>
        <w:widowControl/>
        <w:autoSpaceDE/>
        <w:autoSpaceDN/>
        <w:adjustRightInd/>
        <w:ind w:left="851" w:firstLine="142"/>
        <w:jc w:val="both"/>
        <w:rPr>
          <w:b/>
          <w:sz w:val="22"/>
          <w:szCs w:val="22"/>
        </w:rPr>
      </w:pPr>
    </w:p>
    <w:p w:rsidR="00DF5855" w:rsidRPr="00DF5855" w:rsidRDefault="00DF5855" w:rsidP="00DF5855">
      <w:pPr>
        <w:widowControl/>
        <w:autoSpaceDE/>
        <w:autoSpaceDN/>
        <w:adjustRightInd/>
        <w:ind w:left="851" w:firstLine="142"/>
        <w:jc w:val="both"/>
        <w:rPr>
          <w:b/>
          <w:color w:val="0070C0"/>
          <w:sz w:val="28"/>
          <w:szCs w:val="28"/>
        </w:rPr>
      </w:pPr>
      <w:r w:rsidRPr="00DF5855">
        <w:rPr>
          <w:b/>
          <w:color w:val="0070C0"/>
          <w:sz w:val="28"/>
          <w:szCs w:val="28"/>
        </w:rPr>
        <w:t xml:space="preserve">   </w:t>
      </w:r>
      <w:r w:rsidRPr="00DF5855">
        <w:rPr>
          <w:b/>
          <w:bCs/>
          <w:color w:val="0070C0"/>
          <w:sz w:val="28"/>
          <w:szCs w:val="28"/>
        </w:rPr>
        <w:t>1</w:t>
      </w:r>
      <w:r w:rsidR="00D92127">
        <w:rPr>
          <w:b/>
          <w:bCs/>
          <w:color w:val="0070C0"/>
          <w:sz w:val="28"/>
          <w:szCs w:val="28"/>
        </w:rPr>
        <w:t>º</w:t>
      </w:r>
      <w:r w:rsidRPr="00DF5855">
        <w:rPr>
          <w:b/>
          <w:bCs/>
          <w:color w:val="0070C0"/>
          <w:sz w:val="28"/>
          <w:szCs w:val="28"/>
        </w:rPr>
        <w:t>. Participación mística</w:t>
      </w:r>
    </w:p>
    <w:p w:rsidR="00DF5855" w:rsidRDefault="00DF5855" w:rsidP="00DF5855">
      <w:pPr>
        <w:widowControl/>
        <w:autoSpaceDE/>
        <w:autoSpaceDN/>
        <w:adjustRightInd/>
        <w:ind w:left="851" w:firstLine="142"/>
        <w:jc w:val="both"/>
        <w:rPr>
          <w:b/>
          <w:sz w:val="22"/>
          <w:szCs w:val="22"/>
        </w:rPr>
      </w:pPr>
    </w:p>
    <w:p w:rsidR="00DF5855" w:rsidRDefault="00DF5855" w:rsidP="00DF5855">
      <w:pPr>
        <w:widowControl/>
        <w:autoSpaceDE/>
        <w:autoSpaceDN/>
        <w:adjustRightInd/>
        <w:ind w:left="851" w:firstLine="142"/>
        <w:jc w:val="both"/>
        <w:rPr>
          <w:b/>
          <w:sz w:val="22"/>
          <w:szCs w:val="22"/>
        </w:rPr>
      </w:pPr>
      <w:r w:rsidRPr="00DF5855">
        <w:rPr>
          <w:b/>
          <w:sz w:val="22"/>
          <w:szCs w:val="22"/>
        </w:rPr>
        <w:t>   La Iglesia es algo más que una sociedad religiosa</w:t>
      </w:r>
      <w:r w:rsidR="00D92127">
        <w:rPr>
          <w:b/>
          <w:sz w:val="22"/>
          <w:szCs w:val="22"/>
        </w:rPr>
        <w:t xml:space="preserve"> de la tierra</w:t>
      </w:r>
      <w:r w:rsidRPr="00DF5855">
        <w:rPr>
          <w:b/>
          <w:sz w:val="22"/>
          <w:szCs w:val="22"/>
        </w:rPr>
        <w:t>. Tiene una vida que fluye por todos sus miembros y que transciende los espacios y los tiempos. Es la misma vida de Jesús, la cepa radical en cuya savia participan los sarmientos. Esa vida produce una "común unión", una misteriosa y vital comunicación, que iguala a los cristianos, manteniendo las diferencias personales, naturales y sobr</w:t>
      </w:r>
      <w:r w:rsidRPr="00DF5855">
        <w:rPr>
          <w:b/>
          <w:sz w:val="22"/>
          <w:szCs w:val="22"/>
        </w:rPr>
        <w:t>e</w:t>
      </w:r>
      <w:r w:rsidRPr="00DF5855">
        <w:rPr>
          <w:b/>
          <w:sz w:val="22"/>
          <w:szCs w:val="22"/>
        </w:rPr>
        <w:t>naturales, en el fluido misterioso del amor divino.</w:t>
      </w:r>
    </w:p>
    <w:p w:rsidR="00DF5855" w:rsidRDefault="00DF5855" w:rsidP="00DF5855">
      <w:pPr>
        <w:widowControl/>
        <w:autoSpaceDE/>
        <w:autoSpaceDN/>
        <w:adjustRightInd/>
        <w:ind w:left="851" w:firstLine="142"/>
        <w:jc w:val="both"/>
        <w:rPr>
          <w:b/>
          <w:sz w:val="22"/>
          <w:szCs w:val="22"/>
        </w:rPr>
      </w:pPr>
      <w:r w:rsidRPr="00DF5855">
        <w:rPr>
          <w:b/>
          <w:sz w:val="22"/>
          <w:szCs w:val="22"/>
        </w:rPr>
        <w:br/>
        <w:t>   A eso es a lo que se llama “Comunión de los santos”. Desde el principio de su historia, la Iglesia lo exteriorizó con esta expresión. Aparece por primera vez la "</w:t>
      </w:r>
      <w:proofErr w:type="spellStart"/>
      <w:r w:rsidRPr="00DF5855">
        <w:rPr>
          <w:b/>
          <w:sz w:val="22"/>
          <w:szCs w:val="22"/>
        </w:rPr>
        <w:t>communio</w:t>
      </w:r>
      <w:proofErr w:type="spellEnd"/>
      <w:r w:rsidRPr="00DF5855">
        <w:rPr>
          <w:b/>
          <w:sz w:val="22"/>
          <w:szCs w:val="22"/>
        </w:rPr>
        <w:t xml:space="preserve"> sanctorum", en la exposición del Símbolo atribuido  a </w:t>
      </w:r>
      <w:proofErr w:type="spellStart"/>
      <w:r w:rsidRPr="00DF5855">
        <w:rPr>
          <w:b/>
          <w:sz w:val="22"/>
          <w:szCs w:val="22"/>
        </w:rPr>
        <w:t>Niceta</w:t>
      </w:r>
      <w:proofErr w:type="spellEnd"/>
      <w:r w:rsidRPr="00DF5855">
        <w:rPr>
          <w:b/>
          <w:sz w:val="22"/>
          <w:szCs w:val="22"/>
        </w:rPr>
        <w:t xml:space="preserve"> de </w:t>
      </w:r>
      <w:proofErr w:type="spellStart"/>
      <w:r w:rsidRPr="00DF5855">
        <w:rPr>
          <w:b/>
          <w:sz w:val="22"/>
          <w:szCs w:val="22"/>
        </w:rPr>
        <w:t>Rem</w:t>
      </w:r>
      <w:r w:rsidRPr="00DF5855">
        <w:rPr>
          <w:b/>
          <w:sz w:val="22"/>
          <w:szCs w:val="22"/>
        </w:rPr>
        <w:t>e</w:t>
      </w:r>
      <w:r w:rsidRPr="00DF5855">
        <w:rPr>
          <w:b/>
          <w:sz w:val="22"/>
          <w:szCs w:val="22"/>
        </w:rPr>
        <w:t>siana</w:t>
      </w:r>
      <w:proofErr w:type="spellEnd"/>
      <w:r w:rsidRPr="00DF5855">
        <w:rPr>
          <w:b/>
          <w:sz w:val="22"/>
          <w:szCs w:val="22"/>
        </w:rPr>
        <w:t xml:space="preserve"> (posterior al 380). </w:t>
      </w:r>
    </w:p>
    <w:p w:rsidR="00DF5855" w:rsidRDefault="00DF5855" w:rsidP="00DF5855">
      <w:pPr>
        <w:widowControl/>
        <w:autoSpaceDE/>
        <w:autoSpaceDN/>
        <w:adjustRightInd/>
        <w:ind w:left="851" w:firstLine="142"/>
        <w:jc w:val="both"/>
        <w:rPr>
          <w:b/>
          <w:sz w:val="22"/>
          <w:szCs w:val="22"/>
        </w:rPr>
      </w:pPr>
      <w:r w:rsidRPr="00DF5855">
        <w:rPr>
          <w:b/>
          <w:sz w:val="22"/>
          <w:szCs w:val="22"/>
        </w:rPr>
        <w:br/>
        <w:t>   Pero desde el siglo V se halló en todas las redacciones y explicaciones del Cr</w:t>
      </w:r>
      <w:r w:rsidRPr="00DF5855">
        <w:rPr>
          <w:b/>
          <w:sz w:val="22"/>
          <w:szCs w:val="22"/>
        </w:rPr>
        <w:t>e</w:t>
      </w:r>
      <w:r w:rsidRPr="00DF5855">
        <w:rPr>
          <w:b/>
          <w:sz w:val="22"/>
          <w:szCs w:val="22"/>
        </w:rPr>
        <w:t xml:space="preserve">do: </w:t>
      </w:r>
      <w:r w:rsidRPr="00DF5855">
        <w:rPr>
          <w:b/>
          <w:i/>
          <w:iCs/>
          <w:sz w:val="22"/>
          <w:szCs w:val="22"/>
        </w:rPr>
        <w:t>"Creo en la comunión de los santos</w:t>
      </w:r>
      <w:r w:rsidRPr="00DF5855">
        <w:rPr>
          <w:b/>
          <w:sz w:val="22"/>
          <w:szCs w:val="22"/>
        </w:rPr>
        <w:t>". Se entendió por “santos” a los consagr</w:t>
      </w:r>
      <w:r w:rsidRPr="00DF5855">
        <w:rPr>
          <w:b/>
          <w:sz w:val="22"/>
          <w:szCs w:val="22"/>
        </w:rPr>
        <w:t>a</w:t>
      </w:r>
      <w:r w:rsidRPr="00DF5855">
        <w:rPr>
          <w:b/>
          <w:sz w:val="22"/>
          <w:szCs w:val="22"/>
        </w:rPr>
        <w:t>dos por el Bautismo, a los vinculados a Cristo por la fe, a los elegidos por Dios p</w:t>
      </w:r>
      <w:r w:rsidRPr="00DF5855">
        <w:rPr>
          <w:b/>
          <w:sz w:val="22"/>
          <w:szCs w:val="22"/>
        </w:rPr>
        <w:t>a</w:t>
      </w:r>
      <w:r w:rsidRPr="00DF5855">
        <w:rPr>
          <w:b/>
          <w:sz w:val="22"/>
          <w:szCs w:val="22"/>
        </w:rPr>
        <w:t>ra ser de su comunidad.</w:t>
      </w:r>
    </w:p>
    <w:p w:rsidR="00DF5855" w:rsidRDefault="00DF5855" w:rsidP="00DF5855">
      <w:pPr>
        <w:widowControl/>
        <w:autoSpaceDE/>
        <w:autoSpaceDN/>
        <w:adjustRightInd/>
        <w:ind w:left="851" w:firstLine="142"/>
        <w:jc w:val="both"/>
        <w:rPr>
          <w:b/>
          <w:sz w:val="22"/>
          <w:szCs w:val="22"/>
        </w:rPr>
      </w:pPr>
      <w:r w:rsidRPr="00DF5855">
        <w:rPr>
          <w:b/>
          <w:sz w:val="22"/>
          <w:szCs w:val="22"/>
        </w:rPr>
        <w:br/>
        <w:t>   En su significación más original, esta expresión alude a la posesión de la gracia por parte de los miembros de la comunidad cristiana, es decir de los cristianos. P</w:t>
      </w:r>
      <w:r w:rsidRPr="00DF5855">
        <w:rPr>
          <w:b/>
          <w:sz w:val="22"/>
          <w:szCs w:val="22"/>
        </w:rPr>
        <w:t>e</w:t>
      </w:r>
      <w:r w:rsidRPr="00DF5855">
        <w:rPr>
          <w:b/>
          <w:sz w:val="22"/>
          <w:szCs w:val="22"/>
        </w:rPr>
        <w:t>ro pronto fue elaborándose una Teología rica y expansiva de la comunicación esp</w:t>
      </w:r>
      <w:r w:rsidRPr="00DF5855">
        <w:rPr>
          <w:b/>
          <w:sz w:val="22"/>
          <w:szCs w:val="22"/>
        </w:rPr>
        <w:t>i</w:t>
      </w:r>
      <w:r w:rsidRPr="00DF5855">
        <w:rPr>
          <w:b/>
          <w:sz w:val="22"/>
          <w:szCs w:val="22"/>
        </w:rPr>
        <w:t>ritual. Y se hizo extensiva a la relación sobrenatural que se establece entre todos los elegidos por Dios para ser objetos de su amor: los de este mundo que caminan, los que se purifican en el misterioso estado de los difuntos, los del otro mundo que ya gozan de Dios. Y pronto en la teología cristiana se explicitó la exclusión de los condenados</w:t>
      </w:r>
      <w:r w:rsidRPr="00DF5855">
        <w:rPr>
          <w:b/>
          <w:sz w:val="22"/>
          <w:szCs w:val="22"/>
        </w:rPr>
        <w:br/>
        <w:t>  </w:t>
      </w:r>
    </w:p>
    <w:p w:rsidR="00DF5855" w:rsidRDefault="00DF5855" w:rsidP="00DF5855">
      <w:pPr>
        <w:widowControl/>
        <w:autoSpaceDE/>
        <w:autoSpaceDN/>
        <w:adjustRightInd/>
        <w:ind w:left="851" w:firstLine="142"/>
        <w:jc w:val="both"/>
        <w:rPr>
          <w:b/>
          <w:sz w:val="22"/>
          <w:szCs w:val="22"/>
        </w:rPr>
      </w:pPr>
      <w:r w:rsidRPr="00DF5855">
        <w:rPr>
          <w:b/>
          <w:sz w:val="22"/>
          <w:szCs w:val="22"/>
        </w:rPr>
        <w:lastRenderedPageBreak/>
        <w:t xml:space="preserve"> Entre todos los miembros del Cuerpo místico hay lazos comunes de amor divino y fluyen intercambios, ayudas, intercesiones, relaciones, en una palabra "comun</w:t>
      </w:r>
      <w:r w:rsidRPr="00DF5855">
        <w:rPr>
          <w:b/>
          <w:sz w:val="22"/>
          <w:szCs w:val="22"/>
        </w:rPr>
        <w:t>i</w:t>
      </w:r>
      <w:r w:rsidRPr="00DF5855">
        <w:rPr>
          <w:b/>
          <w:sz w:val="22"/>
          <w:szCs w:val="22"/>
        </w:rPr>
        <w:t>cación y comunión".</w:t>
      </w:r>
    </w:p>
    <w:p w:rsidR="00D92127" w:rsidRDefault="00DF5855" w:rsidP="00DF5855">
      <w:pPr>
        <w:widowControl/>
        <w:autoSpaceDE/>
        <w:autoSpaceDN/>
        <w:adjustRightInd/>
        <w:ind w:left="851" w:firstLine="142"/>
        <w:jc w:val="both"/>
        <w:rPr>
          <w:b/>
          <w:sz w:val="22"/>
          <w:szCs w:val="22"/>
        </w:rPr>
      </w:pPr>
      <w:r w:rsidRPr="00DF5855">
        <w:rPr>
          <w:b/>
          <w:sz w:val="22"/>
          <w:szCs w:val="22"/>
        </w:rPr>
        <w:br/>
        <w:t>   Las consecuencias de esa vida misteriosa en la comunidad eclesial son diversas. La principal de ellas es la participación en la misma vida divina, que es la gracia santificadora, pero también en los bienes espirituales. Y esa participación sugiere la plegaria por los demás, el intercambio de los méritos y la posible aportación de los bienes místicos propios al tesoro común de la comunidad eclesial.</w:t>
      </w:r>
    </w:p>
    <w:p w:rsidR="00DF5855" w:rsidRDefault="00DF5855" w:rsidP="00DF5855">
      <w:pPr>
        <w:widowControl/>
        <w:autoSpaceDE/>
        <w:autoSpaceDN/>
        <w:adjustRightInd/>
        <w:ind w:left="851" w:firstLine="142"/>
        <w:jc w:val="both"/>
        <w:rPr>
          <w:b/>
          <w:sz w:val="22"/>
          <w:szCs w:val="22"/>
        </w:rPr>
      </w:pPr>
      <w:r w:rsidRPr="00DF5855">
        <w:rPr>
          <w:b/>
          <w:sz w:val="22"/>
          <w:szCs w:val="22"/>
        </w:rPr>
        <w:t>  </w:t>
      </w:r>
    </w:p>
    <w:p w:rsidR="00DF5855" w:rsidRPr="00DF5855" w:rsidRDefault="00DF5855" w:rsidP="00DF5855">
      <w:pPr>
        <w:widowControl/>
        <w:autoSpaceDE/>
        <w:autoSpaceDN/>
        <w:adjustRightInd/>
        <w:ind w:left="851" w:firstLine="142"/>
        <w:jc w:val="both"/>
        <w:rPr>
          <w:b/>
          <w:sz w:val="22"/>
          <w:szCs w:val="22"/>
        </w:rPr>
      </w:pPr>
      <w:r w:rsidRPr="00DF5855">
        <w:rPr>
          <w:b/>
          <w:sz w:val="22"/>
          <w:szCs w:val="22"/>
        </w:rPr>
        <w:t>  Ello desencadenó la vinculación misteriosa pero real entre los que están ya en el cielo (santos en sentido estricto, estén o no estén canonizados), los que aguardan en el Purgatorio su llegada a la visión de Dios y los que todavía caminan por la ti</w:t>
      </w:r>
      <w:r w:rsidRPr="00DF5855">
        <w:rPr>
          <w:b/>
          <w:sz w:val="22"/>
          <w:szCs w:val="22"/>
        </w:rPr>
        <w:t>e</w:t>
      </w:r>
      <w:r w:rsidRPr="00DF5855">
        <w:rPr>
          <w:b/>
          <w:sz w:val="22"/>
          <w:szCs w:val="22"/>
        </w:rPr>
        <w:t xml:space="preserve">rra esperando su salvación. </w:t>
      </w:r>
    </w:p>
    <w:p w:rsidR="00DF5855" w:rsidRPr="00DF5855" w:rsidRDefault="00DF5855" w:rsidP="00DF5855">
      <w:pPr>
        <w:widowControl/>
        <w:autoSpaceDE/>
        <w:autoSpaceDN/>
        <w:adjustRightInd/>
        <w:ind w:left="851" w:firstLine="142"/>
        <w:jc w:val="both"/>
        <w:rPr>
          <w:b/>
          <w:color w:val="0070C0"/>
          <w:sz w:val="28"/>
          <w:szCs w:val="28"/>
        </w:rPr>
      </w:pPr>
    </w:p>
    <w:p w:rsidR="00DF5855" w:rsidRPr="00DF5855" w:rsidRDefault="00DF5855" w:rsidP="00DF5855">
      <w:pPr>
        <w:widowControl/>
        <w:autoSpaceDE/>
        <w:autoSpaceDN/>
        <w:adjustRightInd/>
        <w:ind w:left="851" w:firstLine="142"/>
        <w:jc w:val="both"/>
        <w:rPr>
          <w:b/>
          <w:color w:val="0070C0"/>
          <w:sz w:val="28"/>
          <w:szCs w:val="28"/>
        </w:rPr>
      </w:pPr>
      <w:r w:rsidRPr="00DF5855">
        <w:rPr>
          <w:b/>
          <w:color w:val="0070C0"/>
          <w:sz w:val="28"/>
          <w:szCs w:val="28"/>
        </w:rPr>
        <w:t xml:space="preserve">  </w:t>
      </w:r>
      <w:r w:rsidRPr="00DF5855">
        <w:rPr>
          <w:b/>
          <w:bCs/>
          <w:color w:val="0070C0"/>
          <w:sz w:val="28"/>
          <w:szCs w:val="28"/>
        </w:rPr>
        <w:t> 2</w:t>
      </w:r>
      <w:r w:rsidR="00D92127">
        <w:rPr>
          <w:b/>
          <w:bCs/>
          <w:color w:val="0070C0"/>
          <w:sz w:val="28"/>
          <w:szCs w:val="28"/>
        </w:rPr>
        <w:t>º</w:t>
      </w:r>
      <w:r w:rsidRPr="00DF5855">
        <w:rPr>
          <w:b/>
          <w:bCs/>
          <w:color w:val="0070C0"/>
          <w:sz w:val="28"/>
          <w:szCs w:val="28"/>
        </w:rPr>
        <w:t>. Efectos y vínculos</w:t>
      </w:r>
    </w:p>
    <w:p w:rsidR="00DF5855" w:rsidRDefault="00DF5855" w:rsidP="00DF5855">
      <w:pPr>
        <w:widowControl/>
        <w:autoSpaceDE/>
        <w:autoSpaceDN/>
        <w:adjustRightInd/>
        <w:ind w:left="851" w:firstLine="142"/>
        <w:jc w:val="both"/>
        <w:rPr>
          <w:b/>
          <w:sz w:val="22"/>
          <w:szCs w:val="22"/>
        </w:rPr>
      </w:pPr>
    </w:p>
    <w:p w:rsidR="00DF5855" w:rsidRDefault="00DF5855" w:rsidP="00DF5855">
      <w:pPr>
        <w:widowControl/>
        <w:autoSpaceDE/>
        <w:autoSpaceDN/>
        <w:adjustRightInd/>
        <w:ind w:left="851" w:firstLine="142"/>
        <w:jc w:val="both"/>
        <w:rPr>
          <w:b/>
          <w:sz w:val="22"/>
          <w:szCs w:val="22"/>
        </w:rPr>
      </w:pPr>
      <w:r w:rsidRPr="00DF5855">
        <w:rPr>
          <w:b/>
          <w:sz w:val="22"/>
          <w:szCs w:val="22"/>
        </w:rPr>
        <w:t>   En sentido místico, la Iglesia debe ser entendida como el conjunto de las pers</w:t>
      </w:r>
      <w:r w:rsidRPr="00DF5855">
        <w:rPr>
          <w:b/>
          <w:sz w:val="22"/>
          <w:szCs w:val="22"/>
        </w:rPr>
        <w:t>o</w:t>
      </w:r>
      <w:r w:rsidRPr="00DF5855">
        <w:rPr>
          <w:b/>
          <w:sz w:val="22"/>
          <w:szCs w:val="22"/>
        </w:rPr>
        <w:t>nas reales que han sido redimidas y santificadas por la gracia de Cristo, ora estén en la tierra, ora en el cielo, ora en el fuego del purgatorio. La Iglesia, entendida en este sentido amplio, recibe generalmente el nombre de “Cuerpo Místico”. Y la c</w:t>
      </w:r>
      <w:r w:rsidRPr="00DF5855">
        <w:rPr>
          <w:b/>
          <w:sz w:val="22"/>
          <w:szCs w:val="22"/>
        </w:rPr>
        <w:t>o</w:t>
      </w:r>
      <w:r w:rsidRPr="00DF5855">
        <w:rPr>
          <w:b/>
          <w:sz w:val="22"/>
          <w:szCs w:val="22"/>
        </w:rPr>
        <w:t>municación espiritual que existe entre todos sus miembros, sea cual sea el estado en que se hallen, se denomina “comunión de los santos”.</w:t>
      </w:r>
    </w:p>
    <w:p w:rsidR="00DF5855" w:rsidRDefault="00DF5855" w:rsidP="00DF5855">
      <w:pPr>
        <w:widowControl/>
        <w:autoSpaceDE/>
        <w:autoSpaceDN/>
        <w:adjustRightInd/>
        <w:ind w:left="851" w:firstLine="142"/>
        <w:jc w:val="both"/>
        <w:rPr>
          <w:b/>
          <w:sz w:val="22"/>
          <w:szCs w:val="22"/>
        </w:rPr>
      </w:pPr>
      <w:r w:rsidRPr="00DF5855">
        <w:rPr>
          <w:b/>
          <w:sz w:val="22"/>
          <w:szCs w:val="22"/>
        </w:rPr>
        <w:br/>
        <w:t>   Los miembros, santificados por la gracia redentora de Cristo, en cualquiera de los estados se hallan unidos con Cristo, Cabeza de todos, y se enlazan espiritua</w:t>
      </w:r>
      <w:r w:rsidRPr="00DF5855">
        <w:rPr>
          <w:b/>
          <w:sz w:val="22"/>
          <w:szCs w:val="22"/>
        </w:rPr>
        <w:t>l</w:t>
      </w:r>
      <w:r w:rsidRPr="00DF5855">
        <w:rPr>
          <w:b/>
          <w:sz w:val="22"/>
          <w:szCs w:val="22"/>
        </w:rPr>
        <w:t>mente entre sí. Forman una comunidad espiritual con una vida sobre</w:t>
      </w:r>
      <w:r w:rsidRPr="00DF5855">
        <w:rPr>
          <w:b/>
          <w:sz w:val="22"/>
          <w:szCs w:val="22"/>
        </w:rPr>
        <w:softHyphen/>
        <w:t>natural común, en la que cada uno participa según su capacidad, aportando y recibiendo.</w:t>
      </w:r>
      <w:r w:rsidRPr="00DF5855">
        <w:rPr>
          <w:b/>
          <w:sz w:val="22"/>
          <w:szCs w:val="22"/>
        </w:rPr>
        <w:br/>
        <w:t>  </w:t>
      </w:r>
    </w:p>
    <w:p w:rsidR="00DF5855" w:rsidRDefault="00DF5855" w:rsidP="00DF5855">
      <w:pPr>
        <w:widowControl/>
        <w:autoSpaceDE/>
        <w:autoSpaceDN/>
        <w:adjustRightInd/>
        <w:ind w:left="851" w:firstLine="142"/>
        <w:jc w:val="both"/>
        <w:rPr>
          <w:b/>
          <w:sz w:val="22"/>
          <w:szCs w:val="22"/>
        </w:rPr>
      </w:pPr>
      <w:r w:rsidRPr="00DF5855">
        <w:rPr>
          <w:b/>
          <w:sz w:val="22"/>
          <w:szCs w:val="22"/>
        </w:rPr>
        <w:t xml:space="preserve"> El Catecismo Romano de S. Pío V expresa hermosamente la doctrina de la com</w:t>
      </w:r>
      <w:r w:rsidRPr="00DF5855">
        <w:rPr>
          <w:b/>
          <w:sz w:val="22"/>
          <w:szCs w:val="22"/>
        </w:rPr>
        <w:t>u</w:t>
      </w:r>
      <w:r w:rsidRPr="00DF5855">
        <w:rPr>
          <w:b/>
          <w:sz w:val="22"/>
          <w:szCs w:val="22"/>
        </w:rPr>
        <w:t>nión de los santos e insiste en la  posesión común de los medios para alcanzar la gracia depositados en la Iglesia por Dios. Todos los dones, incluidos los extraord</w:t>
      </w:r>
      <w:r w:rsidRPr="00DF5855">
        <w:rPr>
          <w:b/>
          <w:sz w:val="22"/>
          <w:szCs w:val="22"/>
        </w:rPr>
        <w:t>i</w:t>
      </w:r>
      <w:r w:rsidRPr="00DF5855">
        <w:rPr>
          <w:b/>
          <w:sz w:val="22"/>
          <w:szCs w:val="22"/>
        </w:rPr>
        <w:t>narios, de cada miembro de la Iglesia, repercuten en los demás, por la participación de los frutos, plegarias y beneficios que todos reciben.  La unidad del Espíritu, por quien la Iglesia es conducida, hace que todo lo que en ella se deposite sea en a</w:t>
      </w:r>
      <w:r w:rsidRPr="00DF5855">
        <w:rPr>
          <w:b/>
          <w:sz w:val="22"/>
          <w:szCs w:val="22"/>
        </w:rPr>
        <w:t>l</w:t>
      </w:r>
      <w:r w:rsidRPr="00DF5855">
        <w:rPr>
          <w:b/>
          <w:sz w:val="22"/>
          <w:szCs w:val="22"/>
        </w:rPr>
        <w:t>guna manera riqueza común: "</w:t>
      </w:r>
      <w:r w:rsidRPr="00DF5855">
        <w:rPr>
          <w:b/>
          <w:i/>
          <w:iCs/>
          <w:sz w:val="22"/>
          <w:szCs w:val="22"/>
        </w:rPr>
        <w:t>No solamente son comunes aquellos dones que hacen a los hombres gratos a Dios y justos, sino también los dones extraordinarios de la gracia</w:t>
      </w:r>
      <w:r w:rsidRPr="00DF5855">
        <w:rPr>
          <w:b/>
          <w:sz w:val="22"/>
          <w:szCs w:val="22"/>
        </w:rPr>
        <w:t>" (10. 25).</w:t>
      </w:r>
    </w:p>
    <w:p w:rsidR="00DF5855" w:rsidRDefault="00DF5855" w:rsidP="00DF5855">
      <w:pPr>
        <w:widowControl/>
        <w:autoSpaceDE/>
        <w:autoSpaceDN/>
        <w:adjustRightInd/>
        <w:ind w:left="851" w:firstLine="142"/>
        <w:jc w:val="both"/>
        <w:rPr>
          <w:b/>
          <w:sz w:val="22"/>
          <w:szCs w:val="22"/>
        </w:rPr>
      </w:pPr>
      <w:r w:rsidRPr="00DF5855">
        <w:rPr>
          <w:b/>
          <w:sz w:val="22"/>
          <w:szCs w:val="22"/>
        </w:rPr>
        <w:br/>
        <w:t>   Todo lo bueno y santo que emprende un individuo reper</w:t>
      </w:r>
      <w:r w:rsidRPr="00DF5855">
        <w:rPr>
          <w:b/>
          <w:sz w:val="22"/>
          <w:szCs w:val="22"/>
        </w:rPr>
        <w:softHyphen/>
        <w:t xml:space="preserve">cute en bien de todos; y la caridad es la que hace que les aproveche a los demás. Pío XII lo recogió en su encíclica </w:t>
      </w:r>
      <w:proofErr w:type="spellStart"/>
      <w:r w:rsidRPr="00DF5855">
        <w:rPr>
          <w:b/>
          <w:sz w:val="22"/>
          <w:szCs w:val="22"/>
        </w:rPr>
        <w:t>Mystici</w:t>
      </w:r>
      <w:proofErr w:type="spellEnd"/>
      <w:r w:rsidRPr="00DF5855">
        <w:rPr>
          <w:b/>
          <w:sz w:val="22"/>
          <w:szCs w:val="22"/>
        </w:rPr>
        <w:t xml:space="preserve"> </w:t>
      </w:r>
      <w:proofErr w:type="spellStart"/>
      <w:r w:rsidRPr="00DF5855">
        <w:rPr>
          <w:b/>
          <w:sz w:val="22"/>
          <w:szCs w:val="22"/>
        </w:rPr>
        <w:t>Corporis</w:t>
      </w:r>
      <w:proofErr w:type="spellEnd"/>
      <w:r w:rsidRPr="00DF5855">
        <w:rPr>
          <w:b/>
          <w:sz w:val="22"/>
          <w:szCs w:val="22"/>
        </w:rPr>
        <w:t xml:space="preserve"> con estas palabras: "</w:t>
      </w:r>
      <w:r w:rsidRPr="00DF5855">
        <w:rPr>
          <w:b/>
          <w:i/>
          <w:iCs/>
          <w:sz w:val="22"/>
          <w:szCs w:val="22"/>
        </w:rPr>
        <w:t>No se realiza por sus miembros ninguna obra buena, ningún acto de virtud, del que no se aprovechen todos por la comunión de los santos"</w:t>
      </w:r>
      <w:r w:rsidRPr="00DF5855">
        <w:rPr>
          <w:b/>
          <w:sz w:val="22"/>
          <w:szCs w:val="22"/>
        </w:rPr>
        <w:t>. Es evidente que eso supone la acción personal y libre de cada persona. Pero la intercomunicación espiritual, escapa un poco la explícita aceptación singular.</w:t>
      </w:r>
    </w:p>
    <w:p w:rsidR="00D92127" w:rsidRDefault="00D92127" w:rsidP="00DF5855">
      <w:pPr>
        <w:widowControl/>
        <w:autoSpaceDE/>
        <w:autoSpaceDN/>
        <w:adjustRightInd/>
        <w:ind w:left="851" w:firstLine="142"/>
        <w:jc w:val="both"/>
        <w:rPr>
          <w:b/>
          <w:sz w:val="22"/>
          <w:szCs w:val="22"/>
        </w:rPr>
      </w:pPr>
    </w:p>
    <w:p w:rsidR="00D92127" w:rsidRPr="00DF5855" w:rsidRDefault="00D92127" w:rsidP="00D92127">
      <w:pPr>
        <w:widowControl/>
        <w:autoSpaceDE/>
        <w:autoSpaceDN/>
        <w:adjustRightInd/>
        <w:ind w:left="851" w:firstLine="142"/>
        <w:jc w:val="center"/>
        <w:rPr>
          <w:b/>
          <w:sz w:val="22"/>
          <w:szCs w:val="22"/>
        </w:rPr>
      </w:pPr>
      <w:r w:rsidRPr="00D92127">
        <w:rPr>
          <w:b/>
          <w:noProof/>
          <w:sz w:val="22"/>
          <w:szCs w:val="22"/>
        </w:rPr>
        <w:drawing>
          <wp:inline distT="0" distB="0" distL="0" distR="0">
            <wp:extent cx="2971800" cy="2114550"/>
            <wp:effectExtent l="19050" t="0" r="0" b="0"/>
            <wp:docPr id="24" name="Imagen 1" descr="http://www.lasalle.es/catequesis2/C/zplantilla_clip_image002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salle.es/catequesis2/C/zplantilla_clip_image002_0088.jpg"/>
                    <pic:cNvPicPr>
                      <a:picLocks noChangeAspect="1" noChangeArrowheads="1"/>
                    </pic:cNvPicPr>
                  </pic:nvPicPr>
                  <pic:blipFill>
                    <a:blip r:embed="rId22"/>
                    <a:srcRect/>
                    <a:stretch>
                      <a:fillRect/>
                    </a:stretch>
                  </pic:blipFill>
                  <pic:spPr bwMode="auto">
                    <a:xfrm>
                      <a:off x="0" y="0"/>
                      <a:ext cx="2971800" cy="2114550"/>
                    </a:xfrm>
                    <a:prstGeom prst="rect">
                      <a:avLst/>
                    </a:prstGeom>
                    <a:noFill/>
                    <a:ln w="9525">
                      <a:noFill/>
                      <a:miter lim="800000"/>
                      <a:headEnd/>
                      <a:tailEnd/>
                    </a:ln>
                  </pic:spPr>
                </pic:pic>
              </a:graphicData>
            </a:graphic>
          </wp:inline>
        </w:drawing>
      </w:r>
    </w:p>
    <w:p w:rsidR="00DF5855" w:rsidRPr="00D92127" w:rsidRDefault="00DF5855" w:rsidP="00DF5855">
      <w:pPr>
        <w:pStyle w:val="estilo2"/>
        <w:spacing w:before="0" w:beforeAutospacing="0" w:after="0" w:afterAutospacing="0"/>
        <w:ind w:left="851" w:firstLine="142"/>
        <w:jc w:val="both"/>
        <w:rPr>
          <w:rFonts w:ascii="Arial" w:hAnsi="Arial" w:cs="Arial"/>
          <w:b/>
          <w:color w:val="0070C0"/>
          <w:sz w:val="28"/>
          <w:szCs w:val="28"/>
        </w:rPr>
      </w:pPr>
    </w:p>
    <w:p w:rsidR="00D92127" w:rsidRPr="00D92127" w:rsidRDefault="00D92127" w:rsidP="00DF5855">
      <w:pPr>
        <w:pStyle w:val="estilo2"/>
        <w:spacing w:before="0" w:beforeAutospacing="0" w:after="0" w:afterAutospacing="0"/>
        <w:ind w:left="851" w:firstLine="142"/>
        <w:jc w:val="both"/>
        <w:rPr>
          <w:rFonts w:ascii="Arial" w:hAnsi="Arial" w:cs="Arial"/>
          <w:b/>
          <w:color w:val="0070C0"/>
          <w:sz w:val="28"/>
          <w:szCs w:val="28"/>
        </w:rPr>
      </w:pPr>
      <w:r w:rsidRPr="00D92127">
        <w:rPr>
          <w:rFonts w:ascii="Arial" w:hAnsi="Arial" w:cs="Arial"/>
          <w:b/>
          <w:color w:val="0070C0"/>
          <w:sz w:val="28"/>
          <w:szCs w:val="28"/>
        </w:rPr>
        <w:t>3º Con una fuerte base bíblica</w:t>
      </w:r>
    </w:p>
    <w:p w:rsidR="00D92127" w:rsidRDefault="00DF5855" w:rsidP="00DF5855">
      <w:pPr>
        <w:pStyle w:val="estilo2"/>
        <w:spacing w:before="0" w:beforeAutospacing="0" w:after="0" w:afterAutospacing="0"/>
        <w:ind w:left="851" w:firstLine="142"/>
        <w:jc w:val="both"/>
        <w:rPr>
          <w:rFonts w:ascii="Arial" w:hAnsi="Arial" w:cs="Arial"/>
          <w:b/>
          <w:sz w:val="22"/>
          <w:szCs w:val="22"/>
        </w:rPr>
      </w:pPr>
      <w:r w:rsidRPr="00DF5855">
        <w:rPr>
          <w:rFonts w:ascii="Arial" w:hAnsi="Arial" w:cs="Arial"/>
          <w:b/>
          <w:sz w:val="22"/>
          <w:szCs w:val="22"/>
        </w:rPr>
        <w:t> </w:t>
      </w:r>
    </w:p>
    <w:p w:rsidR="00DF5855" w:rsidRDefault="00DF5855" w:rsidP="00DF5855">
      <w:pPr>
        <w:pStyle w:val="estilo2"/>
        <w:spacing w:before="0" w:beforeAutospacing="0" w:after="0" w:afterAutospacing="0"/>
        <w:ind w:left="851" w:firstLine="142"/>
        <w:jc w:val="both"/>
        <w:rPr>
          <w:rFonts w:ascii="Arial" w:hAnsi="Arial" w:cs="Arial"/>
          <w:b/>
          <w:sz w:val="22"/>
          <w:szCs w:val="22"/>
        </w:rPr>
      </w:pPr>
      <w:r w:rsidRPr="00DF5855">
        <w:rPr>
          <w:rFonts w:ascii="Arial" w:hAnsi="Arial" w:cs="Arial"/>
          <w:b/>
          <w:sz w:val="22"/>
          <w:szCs w:val="22"/>
        </w:rPr>
        <w:t>  La Sagrada Escritura no conoció ni testificó ningún gesto de veneración a pe</w:t>
      </w:r>
      <w:r w:rsidRPr="00DF5855">
        <w:rPr>
          <w:rFonts w:ascii="Arial" w:hAnsi="Arial" w:cs="Arial"/>
          <w:b/>
          <w:sz w:val="22"/>
          <w:szCs w:val="22"/>
        </w:rPr>
        <w:t>r</w:t>
      </w:r>
      <w:r w:rsidRPr="00DF5855">
        <w:rPr>
          <w:rFonts w:ascii="Arial" w:hAnsi="Arial" w:cs="Arial"/>
          <w:b/>
          <w:sz w:val="22"/>
          <w:szCs w:val="22"/>
        </w:rPr>
        <w:t>sonajes significativos del Pueblo elegido, salvo la entrañable veneración a las fig</w:t>
      </w:r>
      <w:r w:rsidRPr="00DF5855">
        <w:rPr>
          <w:rFonts w:ascii="Arial" w:hAnsi="Arial" w:cs="Arial"/>
          <w:b/>
          <w:sz w:val="22"/>
          <w:szCs w:val="22"/>
        </w:rPr>
        <w:t>u</w:t>
      </w:r>
      <w:r w:rsidRPr="00DF5855">
        <w:rPr>
          <w:rFonts w:ascii="Arial" w:hAnsi="Arial" w:cs="Arial"/>
          <w:b/>
          <w:sz w:val="22"/>
          <w:szCs w:val="22"/>
        </w:rPr>
        <w:t>ras patriarcales de Abraham, Isaac, Jacob, Judá, Moisés. Manifestó especial ven</w:t>
      </w:r>
      <w:r w:rsidRPr="00DF5855">
        <w:rPr>
          <w:rFonts w:ascii="Arial" w:hAnsi="Arial" w:cs="Arial"/>
          <w:b/>
          <w:sz w:val="22"/>
          <w:szCs w:val="22"/>
        </w:rPr>
        <w:t>e</w:t>
      </w:r>
      <w:r w:rsidRPr="00DF5855">
        <w:rPr>
          <w:rFonts w:ascii="Arial" w:hAnsi="Arial" w:cs="Arial"/>
          <w:b/>
          <w:sz w:val="22"/>
          <w:szCs w:val="22"/>
        </w:rPr>
        <w:t xml:space="preserve">ración a determinadas figuras angélicas que </w:t>
      </w:r>
      <w:proofErr w:type="spellStart"/>
      <w:r w:rsidRPr="00DF5855">
        <w:rPr>
          <w:rFonts w:ascii="Arial" w:hAnsi="Arial" w:cs="Arial"/>
          <w:b/>
          <w:sz w:val="22"/>
          <w:szCs w:val="22"/>
        </w:rPr>
        <w:t>hallamos</w:t>
      </w:r>
      <w:proofErr w:type="spellEnd"/>
      <w:r w:rsidRPr="00DF5855">
        <w:rPr>
          <w:rFonts w:ascii="Arial" w:hAnsi="Arial" w:cs="Arial"/>
          <w:b/>
          <w:sz w:val="22"/>
          <w:szCs w:val="22"/>
        </w:rPr>
        <w:t xml:space="preserve"> ensalzadas en ocasiones: </w:t>
      </w:r>
      <w:proofErr w:type="spellStart"/>
      <w:r w:rsidRPr="00DF5855">
        <w:rPr>
          <w:rFonts w:ascii="Arial" w:hAnsi="Arial" w:cs="Arial"/>
          <w:b/>
          <w:sz w:val="22"/>
          <w:szCs w:val="22"/>
        </w:rPr>
        <w:t>Jos.</w:t>
      </w:r>
      <w:proofErr w:type="spellEnd"/>
      <w:r w:rsidRPr="00DF5855">
        <w:rPr>
          <w:rFonts w:ascii="Arial" w:hAnsi="Arial" w:cs="Arial"/>
          <w:b/>
          <w:sz w:val="22"/>
          <w:szCs w:val="22"/>
        </w:rPr>
        <w:t xml:space="preserve"> 5. 14; </w:t>
      </w:r>
      <w:proofErr w:type="spellStart"/>
      <w:r w:rsidRPr="00DF5855">
        <w:rPr>
          <w:rFonts w:ascii="Arial" w:hAnsi="Arial" w:cs="Arial"/>
          <w:b/>
          <w:sz w:val="22"/>
          <w:szCs w:val="22"/>
        </w:rPr>
        <w:t>Dan.</w:t>
      </w:r>
      <w:proofErr w:type="spellEnd"/>
      <w:r w:rsidRPr="00DF5855">
        <w:rPr>
          <w:rFonts w:ascii="Arial" w:hAnsi="Arial" w:cs="Arial"/>
          <w:b/>
          <w:sz w:val="22"/>
          <w:szCs w:val="22"/>
        </w:rPr>
        <w:t xml:space="preserve"> 8. 17; </w:t>
      </w:r>
      <w:proofErr w:type="spellStart"/>
      <w:r w:rsidRPr="00DF5855">
        <w:rPr>
          <w:rFonts w:ascii="Arial" w:hAnsi="Arial" w:cs="Arial"/>
          <w:b/>
          <w:sz w:val="22"/>
          <w:szCs w:val="22"/>
        </w:rPr>
        <w:t>Tob</w:t>
      </w:r>
      <w:proofErr w:type="spellEnd"/>
      <w:r w:rsidRPr="00DF5855">
        <w:rPr>
          <w:rFonts w:ascii="Arial" w:hAnsi="Arial" w:cs="Arial"/>
          <w:b/>
          <w:sz w:val="22"/>
          <w:szCs w:val="22"/>
        </w:rPr>
        <w:t>. 12. 16.</w:t>
      </w:r>
    </w:p>
    <w:p w:rsidR="00DF5855" w:rsidRDefault="00DF5855" w:rsidP="00DF5855">
      <w:pPr>
        <w:pStyle w:val="estilo2"/>
        <w:spacing w:before="0" w:beforeAutospacing="0" w:after="0" w:afterAutospacing="0"/>
        <w:ind w:left="851" w:firstLine="142"/>
        <w:jc w:val="both"/>
        <w:rPr>
          <w:rFonts w:ascii="Arial" w:hAnsi="Arial" w:cs="Arial"/>
          <w:b/>
          <w:sz w:val="22"/>
          <w:szCs w:val="22"/>
        </w:rPr>
      </w:pPr>
      <w:r w:rsidRPr="00DF5855">
        <w:rPr>
          <w:rFonts w:ascii="Arial" w:hAnsi="Arial" w:cs="Arial"/>
          <w:b/>
          <w:sz w:val="22"/>
          <w:szCs w:val="22"/>
        </w:rPr>
        <w:t> </w:t>
      </w:r>
    </w:p>
    <w:p w:rsidR="00DF5855" w:rsidRPr="00DF5855" w:rsidRDefault="00DF5855" w:rsidP="00DF5855">
      <w:pPr>
        <w:pStyle w:val="estilo2"/>
        <w:spacing w:before="0" w:beforeAutospacing="0" w:after="0" w:afterAutospacing="0"/>
        <w:ind w:left="851" w:firstLine="142"/>
        <w:jc w:val="both"/>
        <w:rPr>
          <w:rFonts w:ascii="Arial" w:hAnsi="Arial" w:cs="Arial"/>
          <w:b/>
          <w:sz w:val="22"/>
          <w:szCs w:val="22"/>
        </w:rPr>
      </w:pPr>
      <w:r w:rsidRPr="00DF5855">
        <w:rPr>
          <w:rFonts w:ascii="Arial" w:hAnsi="Arial" w:cs="Arial"/>
          <w:b/>
          <w:sz w:val="22"/>
          <w:szCs w:val="22"/>
        </w:rPr>
        <w:t>  Tardíamente surgieron algunas referencias, como en los tiempos de la rebe</w:t>
      </w:r>
      <w:r w:rsidRPr="00DF5855">
        <w:rPr>
          <w:rFonts w:ascii="Arial" w:hAnsi="Arial" w:cs="Arial"/>
          <w:b/>
          <w:sz w:val="22"/>
          <w:szCs w:val="22"/>
        </w:rPr>
        <w:softHyphen/>
        <w:t xml:space="preserve">lión </w:t>
      </w:r>
      <w:proofErr w:type="spellStart"/>
      <w:r w:rsidRPr="00DF5855">
        <w:rPr>
          <w:rFonts w:ascii="Arial" w:hAnsi="Arial" w:cs="Arial"/>
          <w:b/>
          <w:sz w:val="22"/>
          <w:szCs w:val="22"/>
        </w:rPr>
        <w:t>macabea</w:t>
      </w:r>
      <w:proofErr w:type="spellEnd"/>
      <w:r w:rsidRPr="00DF5855">
        <w:rPr>
          <w:rFonts w:ascii="Arial" w:hAnsi="Arial" w:cs="Arial"/>
          <w:b/>
          <w:sz w:val="22"/>
          <w:szCs w:val="22"/>
        </w:rPr>
        <w:t xml:space="preserve">. Judas </w:t>
      </w:r>
      <w:proofErr w:type="spellStart"/>
      <w:r w:rsidRPr="00DF5855">
        <w:rPr>
          <w:rFonts w:ascii="Arial" w:hAnsi="Arial" w:cs="Arial"/>
          <w:b/>
          <w:sz w:val="22"/>
          <w:szCs w:val="22"/>
        </w:rPr>
        <w:t>Macabeo</w:t>
      </w:r>
      <w:proofErr w:type="spellEnd"/>
      <w:r w:rsidRPr="00DF5855">
        <w:rPr>
          <w:rFonts w:ascii="Arial" w:hAnsi="Arial" w:cs="Arial"/>
          <w:b/>
          <w:sz w:val="22"/>
          <w:szCs w:val="22"/>
        </w:rPr>
        <w:t xml:space="preserve"> contempló en un sueño, "digno de toda fe", a los justos varones ya muertos, el sumo sacerdote </w:t>
      </w:r>
      <w:proofErr w:type="spellStart"/>
      <w:r w:rsidRPr="00DF5855">
        <w:rPr>
          <w:rFonts w:ascii="Arial" w:hAnsi="Arial" w:cs="Arial"/>
          <w:b/>
          <w:sz w:val="22"/>
          <w:szCs w:val="22"/>
        </w:rPr>
        <w:t>Onías</w:t>
      </w:r>
      <w:proofErr w:type="spellEnd"/>
      <w:r w:rsidRPr="00DF5855">
        <w:rPr>
          <w:rFonts w:ascii="Arial" w:hAnsi="Arial" w:cs="Arial"/>
          <w:b/>
          <w:sz w:val="22"/>
          <w:szCs w:val="22"/>
        </w:rPr>
        <w:t xml:space="preserve"> y el profeta Jeremías, y vio cómo i</w:t>
      </w:r>
      <w:r w:rsidRPr="00DF5855">
        <w:rPr>
          <w:rFonts w:ascii="Arial" w:hAnsi="Arial" w:cs="Arial"/>
          <w:b/>
          <w:sz w:val="22"/>
          <w:szCs w:val="22"/>
        </w:rPr>
        <w:t>n</w:t>
      </w:r>
      <w:r w:rsidRPr="00DF5855">
        <w:rPr>
          <w:rFonts w:ascii="Arial" w:hAnsi="Arial" w:cs="Arial"/>
          <w:b/>
          <w:sz w:val="22"/>
          <w:szCs w:val="22"/>
        </w:rPr>
        <w:t>tercedían ante Dios por el pueblo judío y la ciudad santa (</w:t>
      </w:r>
      <w:proofErr w:type="spellStart"/>
      <w:r w:rsidRPr="00DF5855">
        <w:rPr>
          <w:rFonts w:ascii="Arial" w:hAnsi="Arial" w:cs="Arial"/>
          <w:b/>
          <w:sz w:val="22"/>
          <w:szCs w:val="22"/>
        </w:rPr>
        <w:t>Mac.</w:t>
      </w:r>
      <w:proofErr w:type="spellEnd"/>
      <w:r w:rsidRPr="00DF5855">
        <w:rPr>
          <w:rFonts w:ascii="Arial" w:hAnsi="Arial" w:cs="Arial"/>
          <w:b/>
          <w:sz w:val="22"/>
          <w:szCs w:val="22"/>
        </w:rPr>
        <w:t xml:space="preserve"> 1. 5, 11.16)</w:t>
      </w:r>
    </w:p>
    <w:p w:rsidR="00DF5855" w:rsidRDefault="00DF5855" w:rsidP="00DF5855">
      <w:pPr>
        <w:pStyle w:val="estilo2"/>
        <w:spacing w:before="0" w:beforeAutospacing="0" w:after="0" w:afterAutospacing="0"/>
        <w:ind w:left="851" w:firstLine="142"/>
        <w:jc w:val="both"/>
        <w:rPr>
          <w:rFonts w:ascii="Arial" w:hAnsi="Arial" w:cs="Arial"/>
          <w:b/>
          <w:sz w:val="22"/>
          <w:szCs w:val="22"/>
        </w:rPr>
      </w:pPr>
      <w:r w:rsidRPr="00DF5855">
        <w:rPr>
          <w:rFonts w:ascii="Arial" w:hAnsi="Arial" w:cs="Arial"/>
          <w:b/>
          <w:sz w:val="22"/>
          <w:szCs w:val="22"/>
        </w:rPr>
        <w:br/>
        <w:t>   Desde los primeros tiempos la Iglesia cultivó singular veneración por los cristi</w:t>
      </w:r>
      <w:r w:rsidRPr="00DF5855">
        <w:rPr>
          <w:rFonts w:ascii="Arial" w:hAnsi="Arial" w:cs="Arial"/>
          <w:b/>
          <w:sz w:val="22"/>
          <w:szCs w:val="22"/>
        </w:rPr>
        <w:t>a</w:t>
      </w:r>
      <w:r w:rsidRPr="00DF5855">
        <w:rPr>
          <w:rFonts w:ascii="Arial" w:hAnsi="Arial" w:cs="Arial"/>
          <w:b/>
          <w:sz w:val="22"/>
          <w:szCs w:val="22"/>
        </w:rPr>
        <w:t>nos que manifestaron vida de santidad modélica o especial fortaleza en la conf</w:t>
      </w:r>
      <w:r w:rsidRPr="00DF5855">
        <w:rPr>
          <w:rFonts w:ascii="Arial" w:hAnsi="Arial" w:cs="Arial"/>
          <w:b/>
          <w:sz w:val="22"/>
          <w:szCs w:val="22"/>
        </w:rPr>
        <w:t>e</w:t>
      </w:r>
      <w:r w:rsidRPr="00DF5855">
        <w:rPr>
          <w:rFonts w:ascii="Arial" w:hAnsi="Arial" w:cs="Arial"/>
          <w:b/>
          <w:sz w:val="22"/>
          <w:szCs w:val="22"/>
        </w:rPr>
        <w:t>sión de la fe. Los mártires fueron los primeros personajes del culto cristiano, desde S. Esteban (</w:t>
      </w:r>
      <w:proofErr w:type="spellStart"/>
      <w:r w:rsidRPr="00DF5855">
        <w:rPr>
          <w:rFonts w:ascii="Arial" w:hAnsi="Arial" w:cs="Arial"/>
          <w:b/>
          <w:sz w:val="22"/>
          <w:szCs w:val="22"/>
        </w:rPr>
        <w:t>Hech</w:t>
      </w:r>
      <w:proofErr w:type="spellEnd"/>
      <w:r w:rsidRPr="00DF5855">
        <w:rPr>
          <w:rFonts w:ascii="Arial" w:hAnsi="Arial" w:cs="Arial"/>
          <w:b/>
          <w:sz w:val="22"/>
          <w:szCs w:val="22"/>
        </w:rPr>
        <w:t>. 7. 54-60) hasta la gran lista que la persecución de Nerón originó en Roma y en muchas localidades del imperio. El testimonio escrito más antiguo de este culto está en el "</w:t>
      </w:r>
      <w:proofErr w:type="spellStart"/>
      <w:r w:rsidRPr="00DF5855">
        <w:rPr>
          <w:rFonts w:ascii="Arial" w:hAnsi="Arial" w:cs="Arial"/>
          <w:b/>
          <w:sz w:val="22"/>
          <w:szCs w:val="22"/>
        </w:rPr>
        <w:t>Martyrium</w:t>
      </w:r>
      <w:proofErr w:type="spellEnd"/>
      <w:r w:rsidRPr="00DF5855">
        <w:rPr>
          <w:rFonts w:ascii="Arial" w:hAnsi="Arial" w:cs="Arial"/>
          <w:b/>
          <w:sz w:val="22"/>
          <w:szCs w:val="22"/>
        </w:rPr>
        <w:t xml:space="preserve"> </w:t>
      </w:r>
      <w:proofErr w:type="spellStart"/>
      <w:r w:rsidRPr="00DF5855">
        <w:rPr>
          <w:rFonts w:ascii="Arial" w:hAnsi="Arial" w:cs="Arial"/>
          <w:b/>
          <w:sz w:val="22"/>
          <w:szCs w:val="22"/>
        </w:rPr>
        <w:t>Polycarpi</w:t>
      </w:r>
      <w:proofErr w:type="spellEnd"/>
      <w:r w:rsidRPr="00DF5855">
        <w:rPr>
          <w:rFonts w:ascii="Arial" w:hAnsi="Arial" w:cs="Arial"/>
          <w:b/>
          <w:sz w:val="22"/>
          <w:szCs w:val="22"/>
        </w:rPr>
        <w:t>” (hacia el 156), en donde con toda precisión se diferencia el culto a Cristo y el culto a los márti</w:t>
      </w:r>
      <w:r w:rsidRPr="00DF5855">
        <w:rPr>
          <w:rFonts w:ascii="Arial" w:hAnsi="Arial" w:cs="Arial"/>
          <w:b/>
          <w:sz w:val="22"/>
          <w:szCs w:val="22"/>
        </w:rPr>
        <w:softHyphen/>
        <w:t>res: "</w:t>
      </w:r>
      <w:r w:rsidRPr="00DF5855">
        <w:rPr>
          <w:rStyle w:val="nfasis"/>
          <w:rFonts w:ascii="Arial" w:hAnsi="Arial" w:cs="Arial"/>
          <w:b/>
          <w:sz w:val="22"/>
          <w:szCs w:val="22"/>
        </w:rPr>
        <w:t>A Cristo le ado</w:t>
      </w:r>
      <w:r w:rsidRPr="00DF5855">
        <w:rPr>
          <w:rStyle w:val="nfasis"/>
          <w:rFonts w:ascii="Arial" w:hAnsi="Arial" w:cs="Arial"/>
          <w:b/>
          <w:sz w:val="22"/>
          <w:szCs w:val="22"/>
        </w:rPr>
        <w:softHyphen/>
        <w:t>ramos por ser el Hijo de Dios; y a los mártires los amamos con razón como disc</w:t>
      </w:r>
      <w:r w:rsidRPr="00DF5855">
        <w:rPr>
          <w:rStyle w:val="nfasis"/>
          <w:rFonts w:ascii="Arial" w:hAnsi="Arial" w:cs="Arial"/>
          <w:b/>
          <w:sz w:val="22"/>
          <w:szCs w:val="22"/>
        </w:rPr>
        <w:t>í</w:t>
      </w:r>
      <w:r w:rsidRPr="00DF5855">
        <w:rPr>
          <w:rStyle w:val="nfasis"/>
          <w:rFonts w:ascii="Arial" w:hAnsi="Arial" w:cs="Arial"/>
          <w:b/>
          <w:sz w:val="22"/>
          <w:szCs w:val="22"/>
        </w:rPr>
        <w:t>pulos e imitadores del Señor, por su adhesión eximia a su rey y maestro.</w:t>
      </w:r>
      <w:r w:rsidRPr="00DF5855">
        <w:rPr>
          <w:rFonts w:ascii="Arial" w:hAnsi="Arial" w:cs="Arial"/>
          <w:b/>
          <w:sz w:val="22"/>
          <w:szCs w:val="22"/>
        </w:rPr>
        <w:t>" (17, 3)</w:t>
      </w:r>
      <w:r w:rsidRPr="00DF5855">
        <w:rPr>
          <w:rFonts w:ascii="Arial" w:hAnsi="Arial" w:cs="Arial"/>
          <w:b/>
          <w:sz w:val="22"/>
          <w:szCs w:val="22"/>
        </w:rPr>
        <w:br/>
        <w:t>  </w:t>
      </w:r>
    </w:p>
    <w:p w:rsidR="00DF5855" w:rsidRPr="00DF5855" w:rsidRDefault="00DF5855" w:rsidP="00DF5855">
      <w:pPr>
        <w:pStyle w:val="estilo2"/>
        <w:spacing w:before="0" w:beforeAutospacing="0" w:after="0" w:afterAutospacing="0"/>
        <w:ind w:left="851" w:firstLine="142"/>
        <w:jc w:val="both"/>
        <w:rPr>
          <w:rFonts w:ascii="Arial" w:hAnsi="Arial" w:cs="Arial"/>
          <w:b/>
          <w:sz w:val="22"/>
          <w:szCs w:val="22"/>
        </w:rPr>
      </w:pPr>
      <w:r w:rsidRPr="00DF5855">
        <w:rPr>
          <w:rFonts w:ascii="Arial" w:hAnsi="Arial" w:cs="Arial"/>
          <w:b/>
          <w:sz w:val="22"/>
          <w:szCs w:val="22"/>
        </w:rPr>
        <w:t xml:space="preserve"> Pero, junto a los mártires, fueron objeto de tributos espirituales, de plegarias y de homenajes, otros personajes santos o modélicos: los obispos famosos como do</w:t>
      </w:r>
      <w:r w:rsidRPr="00DF5855">
        <w:rPr>
          <w:rFonts w:ascii="Arial" w:hAnsi="Arial" w:cs="Arial"/>
          <w:b/>
          <w:sz w:val="22"/>
          <w:szCs w:val="22"/>
        </w:rPr>
        <w:t>c</w:t>
      </w:r>
      <w:r w:rsidRPr="00DF5855">
        <w:rPr>
          <w:rFonts w:ascii="Arial" w:hAnsi="Arial" w:cs="Arial"/>
          <w:b/>
          <w:sz w:val="22"/>
          <w:szCs w:val="22"/>
        </w:rPr>
        <w:t>tores, las vírgenes, los eremitas, los escritores modelos de cultura y de vida cri</w:t>
      </w:r>
      <w:r w:rsidRPr="00DF5855">
        <w:rPr>
          <w:rFonts w:ascii="Arial" w:hAnsi="Arial" w:cs="Arial"/>
          <w:b/>
          <w:sz w:val="22"/>
          <w:szCs w:val="22"/>
        </w:rPr>
        <w:t>s</w:t>
      </w:r>
      <w:r w:rsidRPr="00DF5855">
        <w:rPr>
          <w:rFonts w:ascii="Arial" w:hAnsi="Arial" w:cs="Arial"/>
          <w:b/>
          <w:sz w:val="22"/>
          <w:szCs w:val="22"/>
        </w:rPr>
        <w:t>tiana. Se vio muy conveniente venerar a estos santos ya en el cielo e invo</w:t>
      </w:r>
      <w:r w:rsidRPr="00DF5855">
        <w:rPr>
          <w:rFonts w:ascii="Arial" w:hAnsi="Arial" w:cs="Arial"/>
          <w:b/>
          <w:sz w:val="22"/>
          <w:szCs w:val="22"/>
        </w:rPr>
        <w:softHyphen/>
        <w:t>car su i</w:t>
      </w:r>
      <w:r w:rsidRPr="00DF5855">
        <w:rPr>
          <w:rFonts w:ascii="Arial" w:hAnsi="Arial" w:cs="Arial"/>
          <w:b/>
          <w:sz w:val="22"/>
          <w:szCs w:val="22"/>
        </w:rPr>
        <w:t>n</w:t>
      </w:r>
      <w:r w:rsidRPr="00DF5855">
        <w:rPr>
          <w:rFonts w:ascii="Arial" w:hAnsi="Arial" w:cs="Arial"/>
          <w:b/>
          <w:sz w:val="22"/>
          <w:szCs w:val="22"/>
        </w:rPr>
        <w:t>tercesión, con la certeza de que su ayuda ante Dios resultaba eficaz.</w:t>
      </w:r>
    </w:p>
    <w:p w:rsidR="00DF5855" w:rsidRDefault="00DF5855" w:rsidP="00DF5855">
      <w:pPr>
        <w:pStyle w:val="estilo2"/>
        <w:spacing w:before="0" w:beforeAutospacing="0" w:after="0" w:afterAutospacing="0"/>
        <w:ind w:left="851" w:firstLine="142"/>
        <w:jc w:val="both"/>
        <w:rPr>
          <w:rFonts w:ascii="Arial" w:hAnsi="Arial" w:cs="Arial"/>
          <w:b/>
          <w:sz w:val="22"/>
          <w:szCs w:val="22"/>
        </w:rPr>
      </w:pPr>
      <w:r w:rsidRPr="00DF5855">
        <w:rPr>
          <w:rFonts w:ascii="Arial" w:hAnsi="Arial" w:cs="Arial"/>
          <w:b/>
          <w:sz w:val="22"/>
          <w:szCs w:val="22"/>
        </w:rPr>
        <w:br/>
        <w:t>   Evidentemente este culto de veneración, o dulía, incluso el singular, de hiper</w:t>
      </w:r>
      <w:r w:rsidRPr="00DF5855">
        <w:rPr>
          <w:rFonts w:ascii="Arial" w:hAnsi="Arial" w:cs="Arial"/>
          <w:b/>
          <w:sz w:val="22"/>
          <w:szCs w:val="22"/>
        </w:rPr>
        <w:softHyphen/>
        <w:t>dulía, tributado a la Madre de Jesús, nunca supuso menoscabo en el culto a Cristo mismo. Pero originó un sinnúmero de manifestaciones: arte, fiestas conmemorat</w:t>
      </w:r>
      <w:r w:rsidRPr="00DF5855">
        <w:rPr>
          <w:rFonts w:ascii="Arial" w:hAnsi="Arial" w:cs="Arial"/>
          <w:b/>
          <w:sz w:val="22"/>
          <w:szCs w:val="22"/>
        </w:rPr>
        <w:t>i</w:t>
      </w:r>
      <w:r w:rsidRPr="00DF5855">
        <w:rPr>
          <w:rFonts w:ascii="Arial" w:hAnsi="Arial" w:cs="Arial"/>
          <w:b/>
          <w:sz w:val="22"/>
          <w:szCs w:val="22"/>
        </w:rPr>
        <w:t>vas, plegarias y más tarde santuarios, templos, sepulcros, etc. que trataron de mantener su memoria.</w:t>
      </w:r>
    </w:p>
    <w:p w:rsidR="00DF5855" w:rsidRPr="00DF5855" w:rsidRDefault="00DF5855" w:rsidP="00DF5855">
      <w:pPr>
        <w:pStyle w:val="estilo2"/>
        <w:spacing w:before="0" w:beforeAutospacing="0" w:after="0" w:afterAutospacing="0"/>
        <w:ind w:left="851" w:firstLine="142"/>
        <w:jc w:val="both"/>
        <w:rPr>
          <w:rFonts w:ascii="Arial" w:hAnsi="Arial" w:cs="Arial"/>
          <w:b/>
          <w:sz w:val="22"/>
          <w:szCs w:val="22"/>
        </w:rPr>
      </w:pPr>
      <w:r w:rsidRPr="00DF5855">
        <w:rPr>
          <w:rFonts w:ascii="Arial" w:hAnsi="Arial" w:cs="Arial"/>
          <w:b/>
          <w:sz w:val="22"/>
          <w:szCs w:val="22"/>
        </w:rPr>
        <w:br/>
        <w:t>   Detrás de ese culto estaba la persuasión de la intercesión en el cielo en favor de los fieles que siguen en la tierra. El Concilio de Trento, contra los reformadores que pretendían eliminar toda intercesión que no fuera solicitada al mismo Cristo, "</w:t>
      </w:r>
      <w:r w:rsidRPr="00DF5855">
        <w:rPr>
          <w:rStyle w:val="nfasis"/>
          <w:rFonts w:ascii="Arial" w:hAnsi="Arial" w:cs="Arial"/>
          <w:b/>
          <w:sz w:val="22"/>
          <w:szCs w:val="22"/>
        </w:rPr>
        <w:t>único mediador ante el Padre"</w:t>
      </w:r>
      <w:r w:rsidRPr="00DF5855">
        <w:rPr>
          <w:rFonts w:ascii="Arial" w:hAnsi="Arial" w:cs="Arial"/>
          <w:b/>
          <w:sz w:val="22"/>
          <w:szCs w:val="22"/>
        </w:rPr>
        <w:t xml:space="preserve"> (Confesión de Augsburgo, en función de Gal.3.20), d</w:t>
      </w:r>
      <w:r w:rsidRPr="00DF5855">
        <w:rPr>
          <w:rFonts w:ascii="Arial" w:hAnsi="Arial" w:cs="Arial"/>
          <w:b/>
          <w:sz w:val="22"/>
          <w:szCs w:val="22"/>
        </w:rPr>
        <w:t>e</w:t>
      </w:r>
      <w:r w:rsidRPr="00DF5855">
        <w:rPr>
          <w:rFonts w:ascii="Arial" w:hAnsi="Arial" w:cs="Arial"/>
          <w:b/>
          <w:sz w:val="22"/>
          <w:szCs w:val="22"/>
        </w:rPr>
        <w:t>claró: ""</w:t>
      </w:r>
      <w:r w:rsidRPr="00DF5855">
        <w:rPr>
          <w:rStyle w:val="nfasis"/>
          <w:rFonts w:ascii="Arial" w:hAnsi="Arial" w:cs="Arial"/>
          <w:b/>
          <w:sz w:val="22"/>
          <w:szCs w:val="22"/>
        </w:rPr>
        <w:t>Es bueno y provechoso implorar la ayuda de los santos".</w:t>
      </w:r>
      <w:r w:rsidRPr="00DF5855">
        <w:rPr>
          <w:rFonts w:ascii="Arial" w:hAnsi="Arial" w:cs="Arial"/>
          <w:b/>
          <w:sz w:val="22"/>
          <w:szCs w:val="22"/>
        </w:rPr>
        <w:t xml:space="preserve"> (</w:t>
      </w:r>
      <w:proofErr w:type="spellStart"/>
      <w:r w:rsidRPr="00DF5855">
        <w:rPr>
          <w:rFonts w:ascii="Arial" w:hAnsi="Arial" w:cs="Arial"/>
          <w:b/>
          <w:sz w:val="22"/>
          <w:szCs w:val="22"/>
        </w:rPr>
        <w:t>Denz</w:t>
      </w:r>
      <w:proofErr w:type="spellEnd"/>
      <w:r w:rsidRPr="00DF5855">
        <w:rPr>
          <w:rFonts w:ascii="Arial" w:hAnsi="Arial" w:cs="Arial"/>
          <w:b/>
          <w:sz w:val="22"/>
          <w:szCs w:val="22"/>
        </w:rPr>
        <w:t xml:space="preserve">. 984 y 988 </w:t>
      </w:r>
    </w:p>
    <w:p w:rsidR="00DF5855" w:rsidRPr="009B26AF" w:rsidRDefault="00DF5855" w:rsidP="00DF5855">
      <w:pPr>
        <w:widowControl/>
        <w:tabs>
          <w:tab w:val="left" w:pos="9639"/>
        </w:tabs>
        <w:autoSpaceDE/>
        <w:autoSpaceDN/>
        <w:adjustRightInd/>
        <w:ind w:left="851" w:right="-11"/>
        <w:jc w:val="both"/>
        <w:rPr>
          <w:rStyle w:val="mw-headline"/>
          <w:b/>
          <w:sz w:val="22"/>
          <w:szCs w:val="22"/>
        </w:rPr>
      </w:pPr>
    </w:p>
    <w:p w:rsidR="00334822" w:rsidRDefault="00DF5855" w:rsidP="00334822">
      <w:pPr>
        <w:widowControl/>
        <w:autoSpaceDE/>
        <w:autoSpaceDN/>
        <w:adjustRightInd/>
        <w:ind w:left="851" w:right="401"/>
        <w:rPr>
          <w:rStyle w:val="Textoennegrita"/>
          <w:color w:val="FF0000"/>
          <w:sz w:val="32"/>
          <w:szCs w:val="32"/>
        </w:rPr>
      </w:pPr>
      <w:r>
        <w:rPr>
          <w:rStyle w:val="Textoennegrita"/>
          <w:color w:val="FF0000"/>
          <w:sz w:val="32"/>
          <w:szCs w:val="32"/>
        </w:rPr>
        <w:t xml:space="preserve">   4</w:t>
      </w:r>
      <w:r w:rsidR="00773A4F">
        <w:rPr>
          <w:rStyle w:val="Textoennegrita"/>
          <w:color w:val="FF0000"/>
          <w:sz w:val="32"/>
          <w:szCs w:val="32"/>
        </w:rPr>
        <w:t>.</w:t>
      </w:r>
      <w:r w:rsidR="00A7376F">
        <w:rPr>
          <w:rStyle w:val="Textoennegrita"/>
          <w:color w:val="FF0000"/>
          <w:sz w:val="32"/>
          <w:szCs w:val="32"/>
        </w:rPr>
        <w:t xml:space="preserve"> </w:t>
      </w:r>
      <w:r w:rsidR="00334822" w:rsidRPr="00334822">
        <w:rPr>
          <w:rStyle w:val="Textoennegrita"/>
          <w:color w:val="FF0000"/>
          <w:sz w:val="32"/>
          <w:szCs w:val="32"/>
        </w:rPr>
        <w:t>Problemas fronterizos</w:t>
      </w:r>
    </w:p>
    <w:p w:rsidR="003432E0" w:rsidRDefault="003432E0" w:rsidP="00334822">
      <w:pPr>
        <w:widowControl/>
        <w:autoSpaceDE/>
        <w:autoSpaceDN/>
        <w:adjustRightInd/>
        <w:ind w:left="851" w:right="401"/>
        <w:rPr>
          <w:rStyle w:val="Textoennegrita"/>
          <w:color w:val="FF0000"/>
          <w:sz w:val="32"/>
          <w:szCs w:val="32"/>
        </w:rPr>
      </w:pPr>
    </w:p>
    <w:p w:rsidR="003432E0" w:rsidRPr="003432E0" w:rsidRDefault="003432E0" w:rsidP="003432E0">
      <w:pPr>
        <w:widowControl/>
        <w:tabs>
          <w:tab w:val="left" w:pos="9628"/>
        </w:tabs>
        <w:autoSpaceDE/>
        <w:autoSpaceDN/>
        <w:adjustRightInd/>
        <w:ind w:left="851" w:right="-11"/>
        <w:jc w:val="both"/>
        <w:rPr>
          <w:rStyle w:val="Textoennegrita"/>
          <w:sz w:val="22"/>
          <w:szCs w:val="22"/>
        </w:rPr>
      </w:pPr>
      <w:r>
        <w:rPr>
          <w:rStyle w:val="Textoennegrita"/>
          <w:color w:val="FF0000"/>
          <w:sz w:val="32"/>
          <w:szCs w:val="32"/>
        </w:rPr>
        <w:t xml:space="preserve">  </w:t>
      </w:r>
      <w:r w:rsidRPr="003432E0">
        <w:rPr>
          <w:rStyle w:val="Textoennegrita"/>
          <w:sz w:val="22"/>
          <w:szCs w:val="22"/>
        </w:rPr>
        <w:t xml:space="preserve">El rostro del a Iglesia puede quedar con frecuencia desfigurado en cuanto ella es ante los hombre sociedad, ante los creyentes misterio y ante Dios una </w:t>
      </w:r>
      <w:r>
        <w:rPr>
          <w:rStyle w:val="Textoennegrita"/>
          <w:sz w:val="22"/>
          <w:szCs w:val="22"/>
        </w:rPr>
        <w:t>c</w:t>
      </w:r>
      <w:r w:rsidRPr="003432E0">
        <w:rPr>
          <w:rStyle w:val="Textoennegrita"/>
          <w:sz w:val="22"/>
          <w:szCs w:val="22"/>
        </w:rPr>
        <w:t>riatura</w:t>
      </w:r>
      <w:r>
        <w:rPr>
          <w:rStyle w:val="Textoennegrita"/>
          <w:sz w:val="22"/>
          <w:szCs w:val="22"/>
        </w:rPr>
        <w:t xml:space="preserve"> amorosa</w:t>
      </w:r>
      <w:r w:rsidRPr="003432E0">
        <w:rPr>
          <w:rStyle w:val="Textoennegrita"/>
          <w:sz w:val="22"/>
          <w:szCs w:val="22"/>
        </w:rPr>
        <w:t xml:space="preserve"> encarnada en el mundo</w:t>
      </w:r>
      <w:r>
        <w:rPr>
          <w:rStyle w:val="Textoennegrita"/>
          <w:sz w:val="22"/>
          <w:szCs w:val="22"/>
        </w:rPr>
        <w:t xml:space="preserve"> para ser reflejo de Dios y signo de la Providencia en medio de sus otras criaturas inteligentes.</w:t>
      </w:r>
    </w:p>
    <w:p w:rsidR="003432E0" w:rsidRDefault="003432E0" w:rsidP="00A7376F">
      <w:pPr>
        <w:widowControl/>
        <w:autoSpaceDE/>
        <w:autoSpaceDN/>
        <w:adjustRightInd/>
        <w:ind w:left="851" w:right="401"/>
        <w:rPr>
          <w:rStyle w:val="Textoennegrita"/>
          <w:sz w:val="22"/>
          <w:szCs w:val="22"/>
        </w:rPr>
      </w:pPr>
    </w:p>
    <w:p w:rsidR="003432E0" w:rsidRDefault="003432E0" w:rsidP="003432E0">
      <w:pPr>
        <w:widowControl/>
        <w:autoSpaceDE/>
        <w:autoSpaceDN/>
        <w:adjustRightInd/>
        <w:ind w:left="851" w:right="-11"/>
        <w:rPr>
          <w:rStyle w:val="Textoennegrita"/>
          <w:sz w:val="22"/>
          <w:szCs w:val="22"/>
        </w:rPr>
      </w:pPr>
      <w:r>
        <w:rPr>
          <w:rStyle w:val="Textoennegrita"/>
          <w:sz w:val="22"/>
          <w:szCs w:val="22"/>
        </w:rPr>
        <w:t xml:space="preserve">   Una serie de factores oscilantes según los tiempos y las culturas pueden hace</w:t>
      </w:r>
      <w:r>
        <w:rPr>
          <w:rStyle w:val="Textoennegrita"/>
          <w:sz w:val="22"/>
          <w:szCs w:val="22"/>
        </w:rPr>
        <w:t>r</w:t>
      </w:r>
      <w:r>
        <w:rPr>
          <w:rStyle w:val="Textoennegrita"/>
          <w:sz w:val="22"/>
          <w:szCs w:val="22"/>
        </w:rPr>
        <w:t>nos perder en parte ese destino providencial de la Iglesia. Podemos recordar media docena de esas circunstancias o factores variables</w:t>
      </w:r>
    </w:p>
    <w:p w:rsidR="003432E0" w:rsidRDefault="003432E0" w:rsidP="003432E0">
      <w:pPr>
        <w:widowControl/>
        <w:autoSpaceDE/>
        <w:autoSpaceDN/>
        <w:adjustRightInd/>
        <w:ind w:left="851" w:right="-11"/>
        <w:rPr>
          <w:rStyle w:val="Textoennegrita"/>
          <w:sz w:val="22"/>
          <w:szCs w:val="22"/>
        </w:rPr>
      </w:pPr>
    </w:p>
    <w:p w:rsidR="001542E7" w:rsidRDefault="00A7376F" w:rsidP="009D3128">
      <w:pPr>
        <w:widowControl/>
        <w:autoSpaceDE/>
        <w:autoSpaceDN/>
        <w:adjustRightInd/>
        <w:ind w:left="851" w:right="-11"/>
        <w:jc w:val="both"/>
        <w:rPr>
          <w:rStyle w:val="Textoennegrita"/>
          <w:sz w:val="22"/>
          <w:szCs w:val="22"/>
        </w:rPr>
      </w:pPr>
      <w:r w:rsidRPr="007F1CEA">
        <w:rPr>
          <w:rStyle w:val="Textoennegrita"/>
          <w:color w:val="0070C0"/>
          <w:sz w:val="22"/>
          <w:szCs w:val="22"/>
        </w:rPr>
        <w:t xml:space="preserve">   1</w:t>
      </w:r>
      <w:r w:rsidR="003432E0" w:rsidRPr="007F1CEA">
        <w:rPr>
          <w:rStyle w:val="Textoennegrita"/>
          <w:color w:val="0070C0"/>
          <w:sz w:val="22"/>
          <w:szCs w:val="22"/>
        </w:rPr>
        <w:t>/</w:t>
      </w:r>
      <w:r w:rsidRPr="007F1CEA">
        <w:rPr>
          <w:rStyle w:val="Textoennegrita"/>
          <w:color w:val="0070C0"/>
          <w:sz w:val="22"/>
          <w:szCs w:val="22"/>
        </w:rPr>
        <w:t xml:space="preserve"> Liderazgo del clero.</w:t>
      </w:r>
      <w:r>
        <w:rPr>
          <w:rStyle w:val="Textoennegrita"/>
          <w:sz w:val="22"/>
          <w:szCs w:val="22"/>
        </w:rPr>
        <w:t xml:space="preserve"> </w:t>
      </w:r>
    </w:p>
    <w:p w:rsidR="001542E7" w:rsidRDefault="001542E7" w:rsidP="009D3128">
      <w:pPr>
        <w:widowControl/>
        <w:autoSpaceDE/>
        <w:autoSpaceDN/>
        <w:adjustRightInd/>
        <w:ind w:left="851" w:right="-11"/>
        <w:jc w:val="both"/>
        <w:rPr>
          <w:rStyle w:val="Textoennegrita"/>
          <w:sz w:val="22"/>
          <w:szCs w:val="22"/>
        </w:rPr>
      </w:pPr>
    </w:p>
    <w:p w:rsidR="00773A4F" w:rsidRDefault="001542E7" w:rsidP="009D3128">
      <w:pPr>
        <w:widowControl/>
        <w:autoSpaceDE/>
        <w:autoSpaceDN/>
        <w:adjustRightInd/>
        <w:ind w:left="851" w:right="-11"/>
        <w:jc w:val="both"/>
        <w:rPr>
          <w:rStyle w:val="Textoennegrita"/>
          <w:sz w:val="22"/>
          <w:szCs w:val="22"/>
        </w:rPr>
      </w:pPr>
      <w:r>
        <w:rPr>
          <w:rStyle w:val="Textoennegrita"/>
          <w:sz w:val="22"/>
          <w:szCs w:val="22"/>
        </w:rPr>
        <w:t xml:space="preserve">     </w:t>
      </w:r>
      <w:r w:rsidR="00A7376F">
        <w:rPr>
          <w:rStyle w:val="Textoennegrita"/>
          <w:sz w:val="22"/>
          <w:szCs w:val="22"/>
        </w:rPr>
        <w:t xml:space="preserve"> </w:t>
      </w:r>
      <w:r w:rsidR="00A7376F" w:rsidRPr="009B26AF">
        <w:rPr>
          <w:rStyle w:val="Textoennegrita"/>
          <w:sz w:val="22"/>
          <w:szCs w:val="22"/>
        </w:rPr>
        <w:t>Los sacerdotes</w:t>
      </w:r>
      <w:r w:rsidR="003432E0">
        <w:rPr>
          <w:rStyle w:val="Textoennegrita"/>
          <w:sz w:val="22"/>
          <w:szCs w:val="22"/>
        </w:rPr>
        <w:t xml:space="preserve"> han sido durante siglo</w:t>
      </w:r>
      <w:r w:rsidR="007F1CEA">
        <w:rPr>
          <w:rStyle w:val="Textoennegrita"/>
          <w:sz w:val="22"/>
          <w:szCs w:val="22"/>
        </w:rPr>
        <w:t>s</w:t>
      </w:r>
      <w:r w:rsidR="003432E0">
        <w:rPr>
          <w:rStyle w:val="Textoennegrita"/>
          <w:sz w:val="22"/>
          <w:szCs w:val="22"/>
        </w:rPr>
        <w:t xml:space="preserve"> personas humanas, </w:t>
      </w:r>
      <w:r w:rsidR="007F1CEA">
        <w:rPr>
          <w:rStyle w:val="Textoennegrita"/>
          <w:sz w:val="22"/>
          <w:szCs w:val="22"/>
        </w:rPr>
        <w:t>con gran asce</w:t>
      </w:r>
      <w:r w:rsidR="007F1CEA">
        <w:rPr>
          <w:rStyle w:val="Textoennegrita"/>
          <w:sz w:val="22"/>
          <w:szCs w:val="22"/>
        </w:rPr>
        <w:t>n</w:t>
      </w:r>
      <w:r w:rsidR="007F1CEA">
        <w:rPr>
          <w:rStyle w:val="Textoennegrita"/>
          <w:sz w:val="22"/>
          <w:szCs w:val="22"/>
        </w:rPr>
        <w:t xml:space="preserve">diente social al ser </w:t>
      </w:r>
      <w:r w:rsidR="003432E0">
        <w:rPr>
          <w:rStyle w:val="Textoennegrita"/>
          <w:sz w:val="22"/>
          <w:szCs w:val="22"/>
        </w:rPr>
        <w:t>portadoras de una dignidad basada el sacramento del Orden sacerdotal, pero también modelos de una c</w:t>
      </w:r>
      <w:r w:rsidR="007F1CEA">
        <w:rPr>
          <w:rStyle w:val="Textoennegrita"/>
          <w:sz w:val="22"/>
          <w:szCs w:val="22"/>
        </w:rPr>
        <w:t xml:space="preserve">iencia y de una sabiduría </w:t>
      </w:r>
      <w:r w:rsidR="003432E0">
        <w:rPr>
          <w:rStyle w:val="Textoennegrita"/>
          <w:sz w:val="22"/>
          <w:szCs w:val="22"/>
        </w:rPr>
        <w:t>terrena adm</w:t>
      </w:r>
      <w:r w:rsidR="003432E0">
        <w:rPr>
          <w:rStyle w:val="Textoennegrita"/>
          <w:sz w:val="22"/>
          <w:szCs w:val="22"/>
        </w:rPr>
        <w:t>i</w:t>
      </w:r>
      <w:r w:rsidR="003432E0">
        <w:rPr>
          <w:rStyle w:val="Textoennegrita"/>
          <w:sz w:val="22"/>
          <w:szCs w:val="22"/>
        </w:rPr>
        <w:t>rada</w:t>
      </w:r>
      <w:r w:rsidR="007F1CEA">
        <w:rPr>
          <w:rStyle w:val="Textoennegrita"/>
          <w:sz w:val="22"/>
          <w:szCs w:val="22"/>
        </w:rPr>
        <w:t>s</w:t>
      </w:r>
      <w:r w:rsidR="003432E0">
        <w:rPr>
          <w:rStyle w:val="Textoennegrita"/>
          <w:sz w:val="22"/>
          <w:szCs w:val="22"/>
        </w:rPr>
        <w:t xml:space="preserve"> por los menos cultos</w:t>
      </w:r>
      <w:r w:rsidR="007F1CEA">
        <w:rPr>
          <w:rStyle w:val="Textoennegrita"/>
          <w:sz w:val="22"/>
          <w:szCs w:val="22"/>
        </w:rPr>
        <w:t xml:space="preserve"> de los laicos</w:t>
      </w:r>
      <w:r w:rsidR="003432E0">
        <w:rPr>
          <w:rStyle w:val="Textoennegrita"/>
          <w:sz w:val="22"/>
          <w:szCs w:val="22"/>
        </w:rPr>
        <w:t>.</w:t>
      </w:r>
    </w:p>
    <w:p w:rsidR="00773A4F" w:rsidRDefault="00773A4F" w:rsidP="009D3128">
      <w:pPr>
        <w:widowControl/>
        <w:autoSpaceDE/>
        <w:autoSpaceDN/>
        <w:adjustRightInd/>
        <w:ind w:left="851" w:right="-11"/>
        <w:jc w:val="both"/>
        <w:rPr>
          <w:rStyle w:val="Textoennegrita"/>
          <w:sz w:val="22"/>
          <w:szCs w:val="22"/>
        </w:rPr>
      </w:pPr>
    </w:p>
    <w:p w:rsidR="007F1CEA" w:rsidRDefault="00773A4F" w:rsidP="009D3128">
      <w:pPr>
        <w:widowControl/>
        <w:autoSpaceDE/>
        <w:autoSpaceDN/>
        <w:adjustRightInd/>
        <w:ind w:left="851" w:right="-11"/>
        <w:jc w:val="both"/>
        <w:rPr>
          <w:rStyle w:val="Textoennegrita"/>
          <w:sz w:val="22"/>
          <w:szCs w:val="22"/>
        </w:rPr>
      </w:pPr>
      <w:r>
        <w:rPr>
          <w:rStyle w:val="Textoennegrita"/>
          <w:sz w:val="22"/>
          <w:szCs w:val="22"/>
        </w:rPr>
        <w:t xml:space="preserve">   </w:t>
      </w:r>
      <w:r w:rsidR="007F1CEA">
        <w:rPr>
          <w:rStyle w:val="Textoennegrita"/>
          <w:sz w:val="22"/>
          <w:szCs w:val="22"/>
        </w:rPr>
        <w:t xml:space="preserve"> Su capacidad humana resultaba un imán de respeto y a veces de admiración. Nadie puede olvidar que durante siglos la cultura ha estado resguardada en alto porcentaje en los monasterios, en los seminarios y en las universidades eclesiales.</w:t>
      </w:r>
    </w:p>
    <w:p w:rsidR="001542E7" w:rsidRDefault="001542E7" w:rsidP="009D3128">
      <w:pPr>
        <w:widowControl/>
        <w:autoSpaceDE/>
        <w:autoSpaceDN/>
        <w:adjustRightInd/>
        <w:ind w:left="851" w:right="-11"/>
        <w:jc w:val="both"/>
        <w:rPr>
          <w:rStyle w:val="Textoennegrita"/>
          <w:sz w:val="22"/>
          <w:szCs w:val="22"/>
        </w:rPr>
      </w:pPr>
    </w:p>
    <w:p w:rsidR="001542E7" w:rsidRDefault="001542E7" w:rsidP="009D3128">
      <w:pPr>
        <w:widowControl/>
        <w:autoSpaceDE/>
        <w:autoSpaceDN/>
        <w:adjustRightInd/>
        <w:ind w:left="851" w:right="-11"/>
        <w:jc w:val="both"/>
        <w:rPr>
          <w:rStyle w:val="Textoennegrita"/>
          <w:sz w:val="22"/>
          <w:szCs w:val="22"/>
        </w:rPr>
      </w:pPr>
      <w:r>
        <w:rPr>
          <w:rStyle w:val="Textoennegrita"/>
          <w:sz w:val="22"/>
          <w:szCs w:val="22"/>
        </w:rPr>
        <w:t xml:space="preserve">   Por regla general los sacerdotes recibieron una preparación humana de cierto n</w:t>
      </w:r>
      <w:r>
        <w:rPr>
          <w:rStyle w:val="Textoennegrita"/>
          <w:sz w:val="22"/>
          <w:szCs w:val="22"/>
        </w:rPr>
        <w:t>i</w:t>
      </w:r>
      <w:r>
        <w:rPr>
          <w:rStyle w:val="Textoennegrita"/>
          <w:sz w:val="22"/>
          <w:szCs w:val="22"/>
        </w:rPr>
        <w:t>vel para poder discernir  y orientar a los creyentes sencillos. Ante la gente humilde el Señor Cura era señor (dominador) además de cura (cuidador). Era guía por su cultura más que por su virtud. Se le confiaban cristianos sencillos que les consid</w:t>
      </w:r>
      <w:r>
        <w:rPr>
          <w:rStyle w:val="Textoennegrita"/>
          <w:sz w:val="22"/>
          <w:szCs w:val="22"/>
        </w:rPr>
        <w:t>e</w:t>
      </w:r>
      <w:r>
        <w:rPr>
          <w:rStyle w:val="Textoennegrita"/>
          <w:sz w:val="22"/>
          <w:szCs w:val="22"/>
        </w:rPr>
        <w:t>raba autoridad en lo relativo a la religión</w:t>
      </w:r>
      <w:r w:rsidR="00E86744">
        <w:rPr>
          <w:rStyle w:val="Textoennegrita"/>
          <w:sz w:val="22"/>
          <w:szCs w:val="22"/>
        </w:rPr>
        <w:t xml:space="preserve">. A esos cristianos </w:t>
      </w:r>
      <w:r>
        <w:rPr>
          <w:rStyle w:val="Textoennegrita"/>
          <w:sz w:val="22"/>
          <w:szCs w:val="22"/>
        </w:rPr>
        <w:t>deb</w:t>
      </w:r>
      <w:r w:rsidR="00E86744">
        <w:rPr>
          <w:rStyle w:val="Textoennegrita"/>
          <w:sz w:val="22"/>
          <w:szCs w:val="22"/>
        </w:rPr>
        <w:t>ían</w:t>
      </w:r>
      <w:r>
        <w:rPr>
          <w:rStyle w:val="Textoennegrita"/>
          <w:sz w:val="22"/>
          <w:szCs w:val="22"/>
        </w:rPr>
        <w:t xml:space="preserve"> ante todo in</w:t>
      </w:r>
      <w:r>
        <w:rPr>
          <w:rStyle w:val="Textoennegrita"/>
          <w:sz w:val="22"/>
          <w:szCs w:val="22"/>
        </w:rPr>
        <w:t>s</w:t>
      </w:r>
      <w:r>
        <w:rPr>
          <w:rStyle w:val="Textoennegrita"/>
          <w:sz w:val="22"/>
          <w:szCs w:val="22"/>
        </w:rPr>
        <w:t>truir en la fe como cam</w:t>
      </w:r>
      <w:r w:rsidR="00E86744">
        <w:rPr>
          <w:rStyle w:val="Textoennegrita"/>
          <w:sz w:val="22"/>
          <w:szCs w:val="22"/>
        </w:rPr>
        <w:t>i</w:t>
      </w:r>
      <w:r>
        <w:rPr>
          <w:rStyle w:val="Textoennegrita"/>
          <w:sz w:val="22"/>
          <w:szCs w:val="22"/>
        </w:rPr>
        <w:t>no para cultivar en la virtud y santificar en la gracia divina</w:t>
      </w:r>
      <w:r w:rsidR="00E86744">
        <w:rPr>
          <w:rStyle w:val="Textoennegrita"/>
          <w:sz w:val="22"/>
          <w:szCs w:val="22"/>
        </w:rPr>
        <w:t>.</w:t>
      </w:r>
    </w:p>
    <w:p w:rsidR="007F1CEA" w:rsidRPr="009D3128" w:rsidRDefault="007F1CEA" w:rsidP="009D3128">
      <w:pPr>
        <w:widowControl/>
        <w:autoSpaceDE/>
        <w:autoSpaceDN/>
        <w:adjustRightInd/>
        <w:ind w:left="851" w:right="-11"/>
        <w:jc w:val="both"/>
        <w:rPr>
          <w:rStyle w:val="Textoennegrita"/>
          <w:sz w:val="22"/>
          <w:szCs w:val="22"/>
        </w:rPr>
      </w:pPr>
    </w:p>
    <w:p w:rsidR="007F1CEA" w:rsidRPr="009D3128" w:rsidRDefault="007F1CEA" w:rsidP="009D3128">
      <w:pPr>
        <w:widowControl/>
        <w:autoSpaceDE/>
        <w:autoSpaceDN/>
        <w:adjustRightInd/>
        <w:ind w:left="851" w:right="-11"/>
        <w:jc w:val="both"/>
        <w:rPr>
          <w:rStyle w:val="Textoennegrita"/>
          <w:sz w:val="22"/>
          <w:szCs w:val="22"/>
        </w:rPr>
      </w:pPr>
      <w:r w:rsidRPr="009D3128">
        <w:rPr>
          <w:rStyle w:val="Textoennegrita"/>
          <w:sz w:val="22"/>
          <w:szCs w:val="22"/>
        </w:rPr>
        <w:t xml:space="preserve">     Resulta que hoy la democratización cultural y el incremento de la ciencia y de la </w:t>
      </w:r>
      <w:r w:rsidR="00A7376F" w:rsidRPr="009D3128">
        <w:rPr>
          <w:rStyle w:val="Textoennegrita"/>
          <w:sz w:val="22"/>
          <w:szCs w:val="22"/>
        </w:rPr>
        <w:t xml:space="preserve"> </w:t>
      </w:r>
      <w:r w:rsidRPr="009D3128">
        <w:rPr>
          <w:rStyle w:val="Textoennegrita"/>
          <w:sz w:val="22"/>
          <w:szCs w:val="22"/>
        </w:rPr>
        <w:t xml:space="preserve">información </w:t>
      </w:r>
      <w:r w:rsidR="00A7376F" w:rsidRPr="009D3128">
        <w:rPr>
          <w:rStyle w:val="Textoennegrita"/>
          <w:sz w:val="22"/>
          <w:szCs w:val="22"/>
        </w:rPr>
        <w:t>ya no son</w:t>
      </w:r>
      <w:r w:rsidRPr="009D3128">
        <w:rPr>
          <w:rStyle w:val="Textoennegrita"/>
          <w:sz w:val="22"/>
          <w:szCs w:val="22"/>
        </w:rPr>
        <w:t xml:space="preserve"> propiedad de minorías, sino que se ha extendido a la mayor parte de la sociedad. Las titulaciones académicas están en sus mayor parte en los laicos y el clero puede resultar muy inferior en saberes terrenos</w:t>
      </w:r>
      <w:r w:rsidR="00E86744">
        <w:rPr>
          <w:rStyle w:val="Textoennegrita"/>
          <w:sz w:val="22"/>
          <w:szCs w:val="22"/>
        </w:rPr>
        <w:t xml:space="preserve"> a la mayor parte de sus feligreses</w:t>
      </w:r>
      <w:r w:rsidRPr="009D3128">
        <w:rPr>
          <w:rStyle w:val="Textoennegrita"/>
          <w:sz w:val="22"/>
          <w:szCs w:val="22"/>
        </w:rPr>
        <w:t>. La</w:t>
      </w:r>
      <w:r w:rsidR="00A7376F" w:rsidRPr="009D3128">
        <w:rPr>
          <w:rStyle w:val="Textoennegrita"/>
          <w:sz w:val="22"/>
          <w:szCs w:val="22"/>
        </w:rPr>
        <w:t xml:space="preserve"> autoridad</w:t>
      </w:r>
      <w:r w:rsidRPr="009D3128">
        <w:rPr>
          <w:rStyle w:val="Textoennegrita"/>
          <w:sz w:val="22"/>
          <w:szCs w:val="22"/>
        </w:rPr>
        <w:t xml:space="preserve"> moral del sacerdote no sorprende por su cultura lo cual le hace perder c</w:t>
      </w:r>
      <w:r w:rsidR="00E86744">
        <w:rPr>
          <w:rStyle w:val="Textoennegrita"/>
          <w:sz w:val="22"/>
          <w:szCs w:val="22"/>
        </w:rPr>
        <w:t>redibilidad</w:t>
      </w:r>
      <w:r w:rsidRPr="009D3128">
        <w:rPr>
          <w:rStyle w:val="Textoennegrita"/>
          <w:sz w:val="22"/>
          <w:szCs w:val="22"/>
        </w:rPr>
        <w:t xml:space="preserve"> y ascendiente ante los que, en lo humano, saben más que  él.</w:t>
      </w:r>
    </w:p>
    <w:p w:rsidR="007F1CEA" w:rsidRPr="009D3128" w:rsidRDefault="007F1CEA" w:rsidP="009D3128">
      <w:pPr>
        <w:widowControl/>
        <w:autoSpaceDE/>
        <w:autoSpaceDN/>
        <w:adjustRightInd/>
        <w:ind w:left="851" w:right="-11"/>
        <w:jc w:val="both"/>
        <w:rPr>
          <w:rStyle w:val="Textoennegrita"/>
          <w:sz w:val="22"/>
          <w:szCs w:val="22"/>
        </w:rPr>
      </w:pPr>
    </w:p>
    <w:p w:rsidR="00E86744" w:rsidRDefault="007F1CEA" w:rsidP="009D3128">
      <w:pPr>
        <w:widowControl/>
        <w:autoSpaceDE/>
        <w:autoSpaceDN/>
        <w:adjustRightInd/>
        <w:ind w:left="851" w:right="-11"/>
        <w:jc w:val="both"/>
        <w:rPr>
          <w:rStyle w:val="Textoennegrita"/>
          <w:sz w:val="22"/>
          <w:szCs w:val="22"/>
        </w:rPr>
      </w:pPr>
      <w:r w:rsidRPr="009D3128">
        <w:rPr>
          <w:rStyle w:val="Textoennegrita"/>
          <w:sz w:val="22"/>
          <w:szCs w:val="22"/>
        </w:rPr>
        <w:t xml:space="preserve">   En cuanto la Iglesia se asocia p</w:t>
      </w:r>
      <w:r w:rsidR="00E86744">
        <w:rPr>
          <w:rStyle w:val="Textoennegrita"/>
          <w:sz w:val="22"/>
          <w:szCs w:val="22"/>
        </w:rPr>
        <w:t>ara</w:t>
      </w:r>
      <w:r w:rsidRPr="009D3128">
        <w:rPr>
          <w:rStyle w:val="Textoennegrita"/>
          <w:sz w:val="22"/>
          <w:szCs w:val="22"/>
        </w:rPr>
        <w:t xml:space="preserve"> la mayor parte de los feligreses a la labor s</w:t>
      </w:r>
      <w:r w:rsidRPr="009D3128">
        <w:rPr>
          <w:rStyle w:val="Textoennegrita"/>
          <w:sz w:val="22"/>
          <w:szCs w:val="22"/>
        </w:rPr>
        <w:t>a</w:t>
      </w:r>
      <w:r w:rsidRPr="009D3128">
        <w:rPr>
          <w:rStyle w:val="Textoennegrita"/>
          <w:sz w:val="22"/>
          <w:szCs w:val="22"/>
        </w:rPr>
        <w:t xml:space="preserve">cerdotal se corre el riesgo de que se </w:t>
      </w:r>
      <w:r w:rsidR="00E86744">
        <w:rPr>
          <w:rStyle w:val="Textoennegrita"/>
          <w:sz w:val="22"/>
          <w:szCs w:val="22"/>
        </w:rPr>
        <w:t xml:space="preserve">la </w:t>
      </w:r>
      <w:r w:rsidR="009D3128">
        <w:rPr>
          <w:rStyle w:val="Textoennegrita"/>
          <w:sz w:val="22"/>
          <w:szCs w:val="22"/>
        </w:rPr>
        <w:t>identifique</w:t>
      </w:r>
      <w:r w:rsidRPr="009D3128">
        <w:rPr>
          <w:rStyle w:val="Textoennegrita"/>
          <w:sz w:val="22"/>
          <w:szCs w:val="22"/>
        </w:rPr>
        <w:t xml:space="preserve"> </w:t>
      </w:r>
      <w:r w:rsidR="00E86744">
        <w:rPr>
          <w:rStyle w:val="Textoennegrita"/>
          <w:sz w:val="22"/>
          <w:szCs w:val="22"/>
        </w:rPr>
        <w:t>con</w:t>
      </w:r>
      <w:r w:rsidRPr="009D3128">
        <w:rPr>
          <w:rStyle w:val="Textoennegrita"/>
          <w:sz w:val="22"/>
          <w:szCs w:val="22"/>
        </w:rPr>
        <w:t xml:space="preserve"> </w:t>
      </w:r>
      <w:r w:rsidR="009D3128">
        <w:rPr>
          <w:rStyle w:val="Textoennegrita"/>
          <w:sz w:val="22"/>
          <w:szCs w:val="22"/>
        </w:rPr>
        <w:t>los sacerdotes y se pierda de vista la idea preferente de comunidad</w:t>
      </w:r>
      <w:r w:rsidR="00E86744">
        <w:rPr>
          <w:rStyle w:val="Textoennegrita"/>
          <w:sz w:val="22"/>
          <w:szCs w:val="22"/>
        </w:rPr>
        <w:t xml:space="preserve"> de creyentes.</w:t>
      </w:r>
    </w:p>
    <w:p w:rsidR="00E86744" w:rsidRDefault="00E86744" w:rsidP="009D3128">
      <w:pPr>
        <w:widowControl/>
        <w:autoSpaceDE/>
        <w:autoSpaceDN/>
        <w:adjustRightInd/>
        <w:ind w:left="851" w:right="-11"/>
        <w:jc w:val="both"/>
        <w:rPr>
          <w:rStyle w:val="Textoennegrita"/>
          <w:sz w:val="22"/>
          <w:szCs w:val="22"/>
        </w:rPr>
      </w:pPr>
      <w:r>
        <w:rPr>
          <w:rStyle w:val="Textoennegrita"/>
          <w:sz w:val="22"/>
          <w:szCs w:val="22"/>
        </w:rPr>
        <w:t xml:space="preserve">    </w:t>
      </w:r>
    </w:p>
    <w:p w:rsidR="00E86744" w:rsidRDefault="00E86744" w:rsidP="00E86744">
      <w:pPr>
        <w:widowControl/>
        <w:autoSpaceDE/>
        <w:autoSpaceDN/>
        <w:adjustRightInd/>
        <w:ind w:left="851" w:right="-11"/>
        <w:jc w:val="center"/>
        <w:rPr>
          <w:rStyle w:val="Textoennegrita"/>
          <w:sz w:val="22"/>
          <w:szCs w:val="22"/>
        </w:rPr>
      </w:pPr>
      <w:r>
        <w:rPr>
          <w:noProof/>
        </w:rPr>
        <w:drawing>
          <wp:inline distT="0" distB="0" distL="0" distR="0">
            <wp:extent cx="1604854" cy="1952625"/>
            <wp:effectExtent l="19050" t="0" r="0" b="0"/>
            <wp:docPr id="19" name="irc_mi" descr="http://1.bp.blogspot.com/-hcYOOHNL1U0/UrOrmi_bb-I/AAAAAAAAEyc/dT5wknpeiEA/s1600/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hcYOOHNL1U0/UrOrmi_bb-I/AAAAAAAAEyc/dT5wknpeiEA/s1600/m.png"/>
                    <pic:cNvPicPr>
                      <a:picLocks noChangeAspect="1" noChangeArrowheads="1"/>
                    </pic:cNvPicPr>
                  </pic:nvPicPr>
                  <pic:blipFill>
                    <a:blip r:embed="rId23" cstate="print"/>
                    <a:srcRect/>
                    <a:stretch>
                      <a:fillRect/>
                    </a:stretch>
                  </pic:blipFill>
                  <pic:spPr bwMode="auto">
                    <a:xfrm>
                      <a:off x="0" y="0"/>
                      <a:ext cx="1604854" cy="1952625"/>
                    </a:xfrm>
                    <a:prstGeom prst="rect">
                      <a:avLst/>
                    </a:prstGeom>
                    <a:noFill/>
                    <a:ln w="9525">
                      <a:noFill/>
                      <a:miter lim="800000"/>
                      <a:headEnd/>
                      <a:tailEnd/>
                    </a:ln>
                  </pic:spPr>
                </pic:pic>
              </a:graphicData>
            </a:graphic>
          </wp:inline>
        </w:drawing>
      </w:r>
      <w:r>
        <w:rPr>
          <w:noProof/>
        </w:rPr>
        <w:drawing>
          <wp:inline distT="0" distB="0" distL="0" distR="0">
            <wp:extent cx="2436091" cy="2009775"/>
            <wp:effectExtent l="19050" t="0" r="2309" b="0"/>
            <wp:docPr id="20" name="irc_mi" descr="http://josearmandotavarez.files.wordpress.com/2013/05/dimensic3b3nsocial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osearmandotavarez.files.wordpress.com/2013/05/dimensic3b3nsocialfe.jpg"/>
                    <pic:cNvPicPr>
                      <a:picLocks noChangeAspect="1" noChangeArrowheads="1"/>
                    </pic:cNvPicPr>
                  </pic:nvPicPr>
                  <pic:blipFill>
                    <a:blip r:embed="rId24"/>
                    <a:srcRect/>
                    <a:stretch>
                      <a:fillRect/>
                    </a:stretch>
                  </pic:blipFill>
                  <pic:spPr bwMode="auto">
                    <a:xfrm>
                      <a:off x="0" y="0"/>
                      <a:ext cx="2436091" cy="2009775"/>
                    </a:xfrm>
                    <a:prstGeom prst="rect">
                      <a:avLst/>
                    </a:prstGeom>
                    <a:noFill/>
                    <a:ln w="9525">
                      <a:noFill/>
                      <a:miter lim="800000"/>
                      <a:headEnd/>
                      <a:tailEnd/>
                    </a:ln>
                  </pic:spPr>
                </pic:pic>
              </a:graphicData>
            </a:graphic>
          </wp:inline>
        </w:drawing>
      </w:r>
    </w:p>
    <w:p w:rsidR="00E86744" w:rsidRDefault="00E86744" w:rsidP="009D3128">
      <w:pPr>
        <w:widowControl/>
        <w:autoSpaceDE/>
        <w:autoSpaceDN/>
        <w:adjustRightInd/>
        <w:ind w:left="851" w:right="-11"/>
        <w:jc w:val="both"/>
        <w:rPr>
          <w:rStyle w:val="Textoennegrita"/>
          <w:sz w:val="22"/>
          <w:szCs w:val="22"/>
        </w:rPr>
      </w:pPr>
    </w:p>
    <w:p w:rsidR="00E86744" w:rsidRDefault="00E86744" w:rsidP="009D3128">
      <w:pPr>
        <w:widowControl/>
        <w:autoSpaceDE/>
        <w:autoSpaceDN/>
        <w:adjustRightInd/>
        <w:ind w:left="851" w:right="-11"/>
        <w:jc w:val="both"/>
        <w:rPr>
          <w:rStyle w:val="Textoennegrita"/>
          <w:sz w:val="22"/>
          <w:szCs w:val="22"/>
        </w:rPr>
      </w:pPr>
    </w:p>
    <w:p w:rsidR="009D3128" w:rsidRDefault="00E86744" w:rsidP="009D3128">
      <w:pPr>
        <w:widowControl/>
        <w:autoSpaceDE/>
        <w:autoSpaceDN/>
        <w:adjustRightInd/>
        <w:ind w:left="851" w:right="-11"/>
        <w:jc w:val="both"/>
        <w:rPr>
          <w:rStyle w:val="Textoennegrita"/>
          <w:sz w:val="22"/>
          <w:szCs w:val="22"/>
        </w:rPr>
      </w:pPr>
      <w:r>
        <w:rPr>
          <w:rStyle w:val="Textoennegrita"/>
          <w:sz w:val="22"/>
          <w:szCs w:val="22"/>
        </w:rPr>
        <w:t xml:space="preserve">   </w:t>
      </w:r>
      <w:r w:rsidR="009D3128">
        <w:rPr>
          <w:rStyle w:val="Textoennegrita"/>
          <w:sz w:val="22"/>
          <w:szCs w:val="22"/>
        </w:rPr>
        <w:t xml:space="preserve">  Por eso importa cultivar una visión más evangélica de jerárquica y más teológ</w:t>
      </w:r>
      <w:r w:rsidR="009D3128">
        <w:rPr>
          <w:rStyle w:val="Textoennegrita"/>
          <w:sz w:val="22"/>
          <w:szCs w:val="22"/>
        </w:rPr>
        <w:t>i</w:t>
      </w:r>
      <w:r w:rsidR="009D3128">
        <w:rPr>
          <w:rStyle w:val="Textoennegrita"/>
          <w:sz w:val="22"/>
          <w:szCs w:val="22"/>
        </w:rPr>
        <w:t>ca que sociológica</w:t>
      </w:r>
      <w:r w:rsidR="00870924">
        <w:rPr>
          <w:rStyle w:val="Textoennegrita"/>
          <w:sz w:val="22"/>
          <w:szCs w:val="22"/>
        </w:rPr>
        <w:t>, en todo lo que tiene la Iglesia de evangelizadora</w:t>
      </w:r>
      <w:r w:rsidR="009D3128">
        <w:rPr>
          <w:rStyle w:val="Textoennegrita"/>
          <w:sz w:val="22"/>
          <w:szCs w:val="22"/>
        </w:rPr>
        <w:t>.</w:t>
      </w:r>
      <w:r w:rsidR="00870924">
        <w:rPr>
          <w:rStyle w:val="Textoennegrita"/>
          <w:sz w:val="22"/>
          <w:szCs w:val="22"/>
        </w:rPr>
        <w:t xml:space="preserve"> Lo nuevos evangelizadores no son conquistadores de nuevos mundos, sino testigos de un mensaje que debe salvar al mundo. Hay que anuncia dones que Dios regala, no ofrecer mercancías que tienen un precio. En la evangelización nueva no hay mark</w:t>
      </w:r>
      <w:r w:rsidR="00870924">
        <w:rPr>
          <w:rStyle w:val="Textoennegrita"/>
          <w:sz w:val="22"/>
          <w:szCs w:val="22"/>
        </w:rPr>
        <w:t>e</w:t>
      </w:r>
      <w:r w:rsidR="00870924">
        <w:rPr>
          <w:rStyle w:val="Textoennegrita"/>
          <w:sz w:val="22"/>
          <w:szCs w:val="22"/>
        </w:rPr>
        <w:t>ting posible</w:t>
      </w:r>
    </w:p>
    <w:p w:rsidR="009D3128" w:rsidRDefault="009D3128" w:rsidP="009D3128">
      <w:pPr>
        <w:widowControl/>
        <w:autoSpaceDE/>
        <w:autoSpaceDN/>
        <w:adjustRightInd/>
        <w:ind w:left="851" w:right="-11"/>
        <w:jc w:val="both"/>
        <w:rPr>
          <w:rStyle w:val="Textoennegrita"/>
          <w:sz w:val="22"/>
          <w:szCs w:val="22"/>
        </w:rPr>
      </w:pPr>
    </w:p>
    <w:p w:rsidR="00870924" w:rsidRDefault="00A7376F" w:rsidP="009D3128">
      <w:pPr>
        <w:widowControl/>
        <w:autoSpaceDE/>
        <w:autoSpaceDN/>
        <w:adjustRightInd/>
        <w:ind w:left="851" w:right="-11"/>
        <w:jc w:val="both"/>
        <w:rPr>
          <w:rStyle w:val="Textoennegrita"/>
          <w:sz w:val="22"/>
          <w:szCs w:val="22"/>
        </w:rPr>
      </w:pPr>
      <w:r w:rsidRPr="00520B85">
        <w:rPr>
          <w:rStyle w:val="Textoennegrita"/>
          <w:color w:val="0070C0"/>
          <w:sz w:val="22"/>
          <w:szCs w:val="22"/>
        </w:rPr>
        <w:t xml:space="preserve">   2</w:t>
      </w:r>
      <w:r w:rsidR="00773A4F">
        <w:rPr>
          <w:rStyle w:val="Textoennegrita"/>
          <w:color w:val="0070C0"/>
          <w:sz w:val="22"/>
          <w:szCs w:val="22"/>
        </w:rPr>
        <w:t>/</w:t>
      </w:r>
      <w:r w:rsidRPr="00520B85">
        <w:rPr>
          <w:rStyle w:val="Textoennegrita"/>
          <w:color w:val="0070C0"/>
          <w:sz w:val="22"/>
          <w:szCs w:val="22"/>
        </w:rPr>
        <w:t xml:space="preserve"> </w:t>
      </w:r>
      <w:r w:rsidR="00D441C0" w:rsidRPr="00520B85">
        <w:rPr>
          <w:rStyle w:val="Textoennegrita"/>
          <w:color w:val="0070C0"/>
          <w:sz w:val="22"/>
          <w:szCs w:val="22"/>
        </w:rPr>
        <w:t xml:space="preserve">El mensaje </w:t>
      </w:r>
      <w:r w:rsidR="00AA4528">
        <w:rPr>
          <w:rStyle w:val="Textoennegrita"/>
          <w:color w:val="0070C0"/>
          <w:sz w:val="22"/>
          <w:szCs w:val="22"/>
        </w:rPr>
        <w:t>positivo siempre en</w:t>
      </w:r>
      <w:r w:rsidR="00D441C0" w:rsidRPr="00520B85">
        <w:rPr>
          <w:rStyle w:val="Textoennegrita"/>
          <w:color w:val="0070C0"/>
          <w:sz w:val="22"/>
          <w:szCs w:val="22"/>
        </w:rPr>
        <w:t xml:space="preserve"> la Iglesia.</w:t>
      </w:r>
      <w:r w:rsidR="00520B85">
        <w:rPr>
          <w:rStyle w:val="Textoennegrita"/>
          <w:sz w:val="22"/>
          <w:szCs w:val="22"/>
        </w:rPr>
        <w:t xml:space="preserve"> </w:t>
      </w:r>
    </w:p>
    <w:p w:rsidR="00870924" w:rsidRDefault="00870924" w:rsidP="009D3128">
      <w:pPr>
        <w:widowControl/>
        <w:autoSpaceDE/>
        <w:autoSpaceDN/>
        <w:adjustRightInd/>
        <w:ind w:left="851" w:right="-11"/>
        <w:jc w:val="both"/>
        <w:rPr>
          <w:rStyle w:val="Textoennegrita"/>
          <w:sz w:val="22"/>
          <w:szCs w:val="22"/>
        </w:rPr>
      </w:pPr>
    </w:p>
    <w:p w:rsidR="00870924" w:rsidRDefault="00870924" w:rsidP="009D3128">
      <w:pPr>
        <w:widowControl/>
        <w:autoSpaceDE/>
        <w:autoSpaceDN/>
        <w:adjustRightInd/>
        <w:ind w:left="851" w:right="-11"/>
        <w:jc w:val="both"/>
        <w:rPr>
          <w:rStyle w:val="Textoennegrita"/>
          <w:sz w:val="22"/>
          <w:szCs w:val="22"/>
        </w:rPr>
      </w:pPr>
      <w:r>
        <w:rPr>
          <w:rStyle w:val="Textoennegrita"/>
          <w:sz w:val="22"/>
          <w:szCs w:val="22"/>
        </w:rPr>
        <w:t xml:space="preserve">    Y ese mensaje no puede ser </w:t>
      </w:r>
      <w:r w:rsidR="00D441C0">
        <w:rPr>
          <w:rStyle w:val="Textoennegrita"/>
          <w:sz w:val="22"/>
          <w:szCs w:val="22"/>
        </w:rPr>
        <w:t>otro que el mismo mensaje de Cristo. Fue predicho por los Profetas y se llev</w:t>
      </w:r>
      <w:r>
        <w:rPr>
          <w:rStyle w:val="Textoennegrita"/>
          <w:sz w:val="22"/>
          <w:szCs w:val="22"/>
        </w:rPr>
        <w:t>ó</w:t>
      </w:r>
      <w:r w:rsidR="00D441C0">
        <w:rPr>
          <w:rStyle w:val="Textoennegrita"/>
          <w:sz w:val="22"/>
          <w:szCs w:val="22"/>
        </w:rPr>
        <w:t xml:space="preserve"> a la plenitud por los hechos y los dichos de Jesús</w:t>
      </w:r>
      <w:r>
        <w:rPr>
          <w:rStyle w:val="Textoennegrita"/>
          <w:sz w:val="22"/>
          <w:szCs w:val="22"/>
        </w:rPr>
        <w:t xml:space="preserve"> en su vida terrena, en los largos años de vida oculta y en los rápidos meses de </w:t>
      </w:r>
      <w:proofErr w:type="spellStart"/>
      <w:r>
        <w:rPr>
          <w:rStyle w:val="Textoennegrita"/>
          <w:sz w:val="22"/>
          <w:szCs w:val="22"/>
        </w:rPr>
        <w:t>se</w:t>
      </w:r>
      <w:proofErr w:type="spellEnd"/>
      <w:r>
        <w:rPr>
          <w:rStyle w:val="Textoennegrita"/>
          <w:sz w:val="22"/>
          <w:szCs w:val="22"/>
        </w:rPr>
        <w:t xml:space="preserve"> actu</w:t>
      </w:r>
      <w:r>
        <w:rPr>
          <w:rStyle w:val="Textoennegrita"/>
          <w:sz w:val="22"/>
          <w:szCs w:val="22"/>
        </w:rPr>
        <w:t>a</w:t>
      </w:r>
      <w:r>
        <w:rPr>
          <w:rStyle w:val="Textoennegrita"/>
          <w:sz w:val="22"/>
          <w:szCs w:val="22"/>
        </w:rPr>
        <w:t>ción como profeta por los caminos de Palestina</w:t>
      </w:r>
      <w:r w:rsidR="00D441C0">
        <w:rPr>
          <w:rStyle w:val="Textoennegrita"/>
          <w:sz w:val="22"/>
          <w:szCs w:val="22"/>
        </w:rPr>
        <w:t>.</w:t>
      </w:r>
    </w:p>
    <w:p w:rsidR="00870924" w:rsidRDefault="00870924" w:rsidP="009D3128">
      <w:pPr>
        <w:widowControl/>
        <w:autoSpaceDE/>
        <w:autoSpaceDN/>
        <w:adjustRightInd/>
        <w:ind w:left="851" w:right="-11"/>
        <w:jc w:val="both"/>
        <w:rPr>
          <w:rStyle w:val="Textoennegrita"/>
          <w:sz w:val="22"/>
          <w:szCs w:val="22"/>
        </w:rPr>
      </w:pPr>
    </w:p>
    <w:p w:rsidR="00FF6720" w:rsidRDefault="00870924" w:rsidP="009D3128">
      <w:pPr>
        <w:widowControl/>
        <w:autoSpaceDE/>
        <w:autoSpaceDN/>
        <w:adjustRightInd/>
        <w:ind w:left="851" w:right="-11"/>
        <w:jc w:val="both"/>
        <w:rPr>
          <w:rStyle w:val="Textoennegrita"/>
          <w:sz w:val="22"/>
          <w:szCs w:val="22"/>
        </w:rPr>
      </w:pPr>
      <w:r>
        <w:rPr>
          <w:rStyle w:val="Textoennegrita"/>
          <w:sz w:val="22"/>
          <w:szCs w:val="22"/>
        </w:rPr>
        <w:t xml:space="preserve">   </w:t>
      </w:r>
      <w:r w:rsidR="00D441C0">
        <w:rPr>
          <w:rStyle w:val="Textoennegrita"/>
          <w:sz w:val="22"/>
          <w:szCs w:val="22"/>
        </w:rPr>
        <w:t xml:space="preserve"> Es impo</w:t>
      </w:r>
      <w:r>
        <w:rPr>
          <w:rStyle w:val="Textoennegrita"/>
          <w:sz w:val="22"/>
          <w:szCs w:val="22"/>
        </w:rPr>
        <w:t>r</w:t>
      </w:r>
      <w:r w:rsidR="00D441C0">
        <w:rPr>
          <w:rStyle w:val="Textoennegrita"/>
          <w:sz w:val="22"/>
          <w:szCs w:val="22"/>
        </w:rPr>
        <w:t>tante advertir que la Iglesia no dice nada por su propio discurso o su i</w:t>
      </w:r>
      <w:r w:rsidR="00D441C0">
        <w:rPr>
          <w:rStyle w:val="Textoennegrita"/>
          <w:sz w:val="22"/>
          <w:szCs w:val="22"/>
        </w:rPr>
        <w:t>n</w:t>
      </w:r>
      <w:r w:rsidR="00D441C0">
        <w:rPr>
          <w:rStyle w:val="Textoennegrita"/>
          <w:sz w:val="22"/>
          <w:szCs w:val="22"/>
        </w:rPr>
        <w:t>vención, sino que su anuncio</w:t>
      </w:r>
      <w:r w:rsidR="00FF6720">
        <w:rPr>
          <w:rStyle w:val="Textoennegrita"/>
          <w:sz w:val="22"/>
          <w:szCs w:val="22"/>
        </w:rPr>
        <w:t xml:space="preserve"> es el mismo misterio de Jesús.</w:t>
      </w:r>
      <w:r w:rsidR="00D441C0">
        <w:rPr>
          <w:rStyle w:val="Textoennegrita"/>
          <w:sz w:val="22"/>
          <w:szCs w:val="22"/>
        </w:rPr>
        <w:t xml:space="preserve">  Los cristianos no nos limitamos a creer en lo que dice Jes</w:t>
      </w:r>
      <w:r w:rsidR="00FF6720">
        <w:rPr>
          <w:rStyle w:val="Textoennegrita"/>
          <w:sz w:val="22"/>
          <w:szCs w:val="22"/>
        </w:rPr>
        <w:t>ú</w:t>
      </w:r>
      <w:r w:rsidR="00D441C0">
        <w:rPr>
          <w:rStyle w:val="Textoennegrita"/>
          <w:sz w:val="22"/>
          <w:szCs w:val="22"/>
        </w:rPr>
        <w:t>s,</w:t>
      </w:r>
      <w:r w:rsidR="00FF6720">
        <w:rPr>
          <w:rStyle w:val="Textoennegrita"/>
          <w:sz w:val="22"/>
          <w:szCs w:val="22"/>
        </w:rPr>
        <w:t xml:space="preserve"> y</w:t>
      </w:r>
      <w:r w:rsidR="00D441C0">
        <w:rPr>
          <w:rStyle w:val="Textoennegrita"/>
          <w:sz w:val="22"/>
          <w:szCs w:val="22"/>
        </w:rPr>
        <w:t xml:space="preserve"> en la doctrina  que en</w:t>
      </w:r>
      <w:r w:rsidR="00FF6720">
        <w:rPr>
          <w:rStyle w:val="Textoennegrita"/>
          <w:sz w:val="22"/>
          <w:szCs w:val="22"/>
        </w:rPr>
        <w:t>s</w:t>
      </w:r>
      <w:r w:rsidR="00D441C0">
        <w:rPr>
          <w:rStyle w:val="Textoennegrita"/>
          <w:sz w:val="22"/>
          <w:szCs w:val="22"/>
        </w:rPr>
        <w:t>eña Jesús. El me</w:t>
      </w:r>
      <w:r w:rsidR="00D441C0">
        <w:rPr>
          <w:rStyle w:val="Textoennegrita"/>
          <w:sz w:val="22"/>
          <w:szCs w:val="22"/>
        </w:rPr>
        <w:t>n</w:t>
      </w:r>
      <w:r w:rsidR="00D441C0">
        <w:rPr>
          <w:rStyle w:val="Textoennegrita"/>
          <w:sz w:val="22"/>
          <w:szCs w:val="22"/>
        </w:rPr>
        <w:t>saje</w:t>
      </w:r>
      <w:r w:rsidR="00FF6720">
        <w:rPr>
          <w:rStyle w:val="Textoennegrita"/>
          <w:sz w:val="22"/>
          <w:szCs w:val="22"/>
        </w:rPr>
        <w:t xml:space="preserve"> de</w:t>
      </w:r>
      <w:r w:rsidR="00D441C0">
        <w:rPr>
          <w:rStyle w:val="Textoennegrita"/>
          <w:sz w:val="22"/>
          <w:szCs w:val="22"/>
        </w:rPr>
        <w:t xml:space="preserve"> Cristo es</w:t>
      </w:r>
      <w:r w:rsidR="00FF6720">
        <w:rPr>
          <w:rStyle w:val="Textoennegrita"/>
          <w:sz w:val="22"/>
          <w:szCs w:val="22"/>
        </w:rPr>
        <w:t xml:space="preserve"> </w:t>
      </w:r>
      <w:r w:rsidR="00D441C0">
        <w:rPr>
          <w:rStyle w:val="Textoennegrita"/>
          <w:sz w:val="22"/>
          <w:szCs w:val="22"/>
        </w:rPr>
        <w:t xml:space="preserve">mucho más profundo </w:t>
      </w:r>
      <w:r w:rsidR="00FF6720">
        <w:rPr>
          <w:rStyle w:val="Textoennegrita"/>
          <w:sz w:val="22"/>
          <w:szCs w:val="22"/>
        </w:rPr>
        <w:t xml:space="preserve">y </w:t>
      </w:r>
      <w:r w:rsidR="00D441C0">
        <w:rPr>
          <w:rStyle w:val="Textoennegrita"/>
          <w:sz w:val="22"/>
          <w:szCs w:val="22"/>
        </w:rPr>
        <w:t>personal. Los cristianos creemo</w:t>
      </w:r>
      <w:r w:rsidR="00FF6720">
        <w:rPr>
          <w:rStyle w:val="Textoennegrita"/>
          <w:sz w:val="22"/>
          <w:szCs w:val="22"/>
        </w:rPr>
        <w:t>s</w:t>
      </w:r>
      <w:r w:rsidR="00D441C0">
        <w:rPr>
          <w:rStyle w:val="Textoennegrita"/>
          <w:sz w:val="22"/>
          <w:szCs w:val="22"/>
        </w:rPr>
        <w:t xml:space="preserve"> en Jesús, no solo creemos a Jesús. Jes</w:t>
      </w:r>
      <w:r w:rsidR="00FF6720">
        <w:rPr>
          <w:rStyle w:val="Textoennegrita"/>
          <w:sz w:val="22"/>
          <w:szCs w:val="22"/>
        </w:rPr>
        <w:t>ús es el misterio, por que se proclama Dios y muestra con las obras que es divino. N</w:t>
      </w:r>
      <w:r w:rsidR="00D441C0">
        <w:rPr>
          <w:rStyle w:val="Textoennegrita"/>
          <w:sz w:val="22"/>
          <w:szCs w:val="22"/>
        </w:rPr>
        <w:t>o s</w:t>
      </w:r>
      <w:r w:rsidR="00FF6720">
        <w:rPr>
          <w:rStyle w:val="Textoennegrita"/>
          <w:sz w:val="22"/>
          <w:szCs w:val="22"/>
        </w:rPr>
        <w:t>ó</w:t>
      </w:r>
      <w:r w:rsidR="00D441C0">
        <w:rPr>
          <w:rStyle w:val="Textoennegrita"/>
          <w:sz w:val="22"/>
          <w:szCs w:val="22"/>
        </w:rPr>
        <w:t>lo trae el anuncio de misterio de salv</w:t>
      </w:r>
      <w:r w:rsidR="00D441C0">
        <w:rPr>
          <w:rStyle w:val="Textoennegrita"/>
          <w:sz w:val="22"/>
          <w:szCs w:val="22"/>
        </w:rPr>
        <w:t>a</w:t>
      </w:r>
      <w:r w:rsidR="00D441C0">
        <w:rPr>
          <w:rStyle w:val="Textoennegrita"/>
          <w:sz w:val="22"/>
          <w:szCs w:val="22"/>
        </w:rPr>
        <w:t>ción</w:t>
      </w:r>
      <w:r w:rsidR="00FF6720">
        <w:rPr>
          <w:rStyle w:val="Textoennegrita"/>
          <w:sz w:val="22"/>
          <w:szCs w:val="22"/>
        </w:rPr>
        <w:t xml:space="preserve"> que debemos admitir y al que debemos adherir nuestra fe.</w:t>
      </w:r>
    </w:p>
    <w:p w:rsidR="00FF6720" w:rsidRDefault="00FF6720" w:rsidP="009D3128">
      <w:pPr>
        <w:widowControl/>
        <w:autoSpaceDE/>
        <w:autoSpaceDN/>
        <w:adjustRightInd/>
        <w:ind w:left="851" w:right="-11"/>
        <w:jc w:val="both"/>
        <w:rPr>
          <w:rStyle w:val="Textoennegrita"/>
          <w:sz w:val="22"/>
          <w:szCs w:val="22"/>
        </w:rPr>
      </w:pPr>
    </w:p>
    <w:p w:rsidR="00D441C0" w:rsidRPr="00551AF4" w:rsidRDefault="00D441C0" w:rsidP="00520B85">
      <w:pPr>
        <w:widowControl/>
        <w:autoSpaceDE/>
        <w:autoSpaceDN/>
        <w:adjustRightInd/>
        <w:ind w:left="851" w:right="-11"/>
        <w:jc w:val="both"/>
        <w:rPr>
          <w:b/>
          <w:sz w:val="22"/>
          <w:szCs w:val="22"/>
        </w:rPr>
      </w:pPr>
      <w:r>
        <w:rPr>
          <w:rStyle w:val="Textoennegrita"/>
          <w:sz w:val="22"/>
          <w:szCs w:val="22"/>
        </w:rPr>
        <w:lastRenderedPageBreak/>
        <w:t xml:space="preserve">  Es importante tener siempre presente </w:t>
      </w:r>
      <w:r w:rsidR="00FF6720">
        <w:rPr>
          <w:rStyle w:val="Textoennegrita"/>
          <w:sz w:val="22"/>
          <w:szCs w:val="22"/>
        </w:rPr>
        <w:t>el mensaje que aporta S. Pablo en la Carta a los Filipenses:</w:t>
      </w:r>
      <w:r>
        <w:rPr>
          <w:rStyle w:val="Textoennegrita"/>
          <w:sz w:val="22"/>
          <w:szCs w:val="22"/>
        </w:rPr>
        <w:t xml:space="preserve"> </w:t>
      </w:r>
      <w:r w:rsidRPr="00FF6720">
        <w:rPr>
          <w:rStyle w:val="Textoennegrita"/>
          <w:i/>
          <w:sz w:val="22"/>
          <w:szCs w:val="22"/>
        </w:rPr>
        <w:t>"Jesús no tuvo por rapiña el presentar</w:t>
      </w:r>
      <w:r w:rsidR="00520B85" w:rsidRPr="00FF6720">
        <w:rPr>
          <w:rStyle w:val="Textoennegrita"/>
          <w:i/>
          <w:sz w:val="22"/>
          <w:szCs w:val="22"/>
        </w:rPr>
        <w:t xml:space="preserve">se </w:t>
      </w:r>
      <w:r w:rsidRPr="00FF6720">
        <w:rPr>
          <w:rStyle w:val="Textoennegrita"/>
          <w:i/>
          <w:sz w:val="22"/>
          <w:szCs w:val="22"/>
        </w:rPr>
        <w:t xml:space="preserve"> en la forma de Dios, </w:t>
      </w:r>
      <w:r w:rsidR="00FF6720" w:rsidRPr="00FF6720">
        <w:rPr>
          <w:rStyle w:val="Textoennegrita"/>
          <w:i/>
          <w:sz w:val="22"/>
          <w:szCs w:val="22"/>
        </w:rPr>
        <w:t>pero</w:t>
      </w:r>
      <w:r w:rsidRPr="00FF6720">
        <w:rPr>
          <w:rStyle w:val="Textoennegrita"/>
          <w:i/>
          <w:sz w:val="22"/>
          <w:szCs w:val="22"/>
        </w:rPr>
        <w:t xml:space="preserve">  </w:t>
      </w:r>
      <w:r w:rsidR="00520B85" w:rsidRPr="00FF6720">
        <w:rPr>
          <w:rStyle w:val="Textoennegrita"/>
          <w:i/>
          <w:sz w:val="22"/>
          <w:szCs w:val="22"/>
        </w:rPr>
        <w:t xml:space="preserve">se </w:t>
      </w:r>
      <w:r w:rsidRPr="00FF6720">
        <w:rPr>
          <w:b/>
          <w:i/>
          <w:sz w:val="22"/>
          <w:szCs w:val="22"/>
        </w:rPr>
        <w:t xml:space="preserve">despojó de su rango y tomó la </w:t>
      </w:r>
      <w:r w:rsidR="00FF6720" w:rsidRPr="00FF6720">
        <w:rPr>
          <w:b/>
          <w:i/>
          <w:sz w:val="22"/>
          <w:szCs w:val="22"/>
        </w:rPr>
        <w:t xml:space="preserve">forma </w:t>
      </w:r>
      <w:r w:rsidRPr="00FF6720">
        <w:rPr>
          <w:b/>
          <w:i/>
          <w:sz w:val="22"/>
          <w:szCs w:val="22"/>
        </w:rPr>
        <w:t>de esclavo, pasando por uno de tantos</w:t>
      </w:r>
      <w:r w:rsidR="00FF6720" w:rsidRPr="00FF6720">
        <w:rPr>
          <w:b/>
          <w:i/>
          <w:sz w:val="22"/>
          <w:szCs w:val="22"/>
        </w:rPr>
        <w:t>;</w:t>
      </w:r>
      <w:r w:rsidR="00520B85" w:rsidRPr="00FF6720">
        <w:rPr>
          <w:b/>
          <w:i/>
          <w:sz w:val="22"/>
          <w:szCs w:val="22"/>
        </w:rPr>
        <w:t xml:space="preserve"> y </w:t>
      </w:r>
      <w:r w:rsidRPr="00FF6720">
        <w:rPr>
          <w:b/>
          <w:i/>
          <w:sz w:val="22"/>
          <w:szCs w:val="22"/>
        </w:rPr>
        <w:t>así, actuando como un hombre cualquiera, se rebajó hasta someterse incluso a la muerte, y una muerte de cruz.</w:t>
      </w:r>
      <w:r w:rsidR="00520B85" w:rsidRPr="00FF6720">
        <w:rPr>
          <w:b/>
          <w:i/>
          <w:sz w:val="22"/>
          <w:szCs w:val="22"/>
        </w:rPr>
        <w:t xml:space="preserve"> Por eso </w:t>
      </w:r>
      <w:r w:rsidRPr="00FF6720">
        <w:rPr>
          <w:b/>
          <w:i/>
          <w:sz w:val="22"/>
          <w:szCs w:val="22"/>
        </w:rPr>
        <w:t>Dios lo levantó sobre todo y le concedió el «Nombre-sobre-todo-nombre»</w:t>
      </w:r>
      <w:r w:rsidR="00FF6720" w:rsidRPr="00FF6720">
        <w:rPr>
          <w:b/>
          <w:i/>
          <w:sz w:val="22"/>
          <w:szCs w:val="22"/>
        </w:rPr>
        <w:t>. D</w:t>
      </w:r>
      <w:r w:rsidRPr="00FF6720">
        <w:rPr>
          <w:b/>
          <w:i/>
          <w:sz w:val="22"/>
          <w:szCs w:val="22"/>
        </w:rPr>
        <w:t>e modo que al nombre de Jesús toda rodilla se dobl</w:t>
      </w:r>
      <w:r w:rsidR="00FF6720" w:rsidRPr="00FF6720">
        <w:rPr>
          <w:b/>
          <w:i/>
          <w:sz w:val="22"/>
          <w:szCs w:val="22"/>
        </w:rPr>
        <w:t>a</w:t>
      </w:r>
      <w:r w:rsidRPr="00FF6720">
        <w:rPr>
          <w:b/>
          <w:i/>
          <w:sz w:val="22"/>
          <w:szCs w:val="22"/>
        </w:rPr>
        <w:t xml:space="preserve"> en el cielo, en la tierra, en el abismo, y toda lengua proclam</w:t>
      </w:r>
      <w:r w:rsidR="00FF6720" w:rsidRPr="00FF6720">
        <w:rPr>
          <w:b/>
          <w:i/>
          <w:sz w:val="22"/>
          <w:szCs w:val="22"/>
        </w:rPr>
        <w:t>a</w:t>
      </w:r>
      <w:r w:rsidRPr="00FF6720">
        <w:rPr>
          <w:b/>
          <w:i/>
          <w:sz w:val="22"/>
          <w:szCs w:val="22"/>
        </w:rPr>
        <w:t>: Jesucristo es Señor, para gloria de Dios Padre</w:t>
      </w:r>
      <w:r w:rsidR="00FF6720">
        <w:rPr>
          <w:b/>
          <w:sz w:val="22"/>
          <w:szCs w:val="22"/>
        </w:rPr>
        <w:t>"</w:t>
      </w:r>
      <w:r w:rsidRPr="00D441C0">
        <w:rPr>
          <w:b/>
          <w:sz w:val="22"/>
          <w:szCs w:val="22"/>
        </w:rPr>
        <w:t>.</w:t>
      </w:r>
      <w:r w:rsidR="00520B85" w:rsidRPr="00551AF4">
        <w:rPr>
          <w:b/>
          <w:sz w:val="22"/>
          <w:szCs w:val="22"/>
        </w:rPr>
        <w:t xml:space="preserve"> (Filip</w:t>
      </w:r>
      <w:r w:rsidR="00FF6720">
        <w:rPr>
          <w:b/>
          <w:sz w:val="22"/>
          <w:szCs w:val="22"/>
        </w:rPr>
        <w:t>e</w:t>
      </w:r>
      <w:r w:rsidR="00520B85" w:rsidRPr="00551AF4">
        <w:rPr>
          <w:b/>
          <w:sz w:val="22"/>
          <w:szCs w:val="22"/>
        </w:rPr>
        <w:t>nses 2-6-11)</w:t>
      </w:r>
    </w:p>
    <w:p w:rsidR="00520B85" w:rsidRPr="00551AF4" w:rsidRDefault="00520B85" w:rsidP="00520B85">
      <w:pPr>
        <w:widowControl/>
        <w:autoSpaceDE/>
        <w:autoSpaceDN/>
        <w:adjustRightInd/>
        <w:ind w:left="851" w:right="-11"/>
        <w:jc w:val="both"/>
        <w:rPr>
          <w:b/>
          <w:sz w:val="22"/>
          <w:szCs w:val="22"/>
        </w:rPr>
      </w:pPr>
    </w:p>
    <w:p w:rsidR="00520B85" w:rsidRPr="00551AF4" w:rsidRDefault="00520B85" w:rsidP="00520B85">
      <w:pPr>
        <w:widowControl/>
        <w:autoSpaceDE/>
        <w:autoSpaceDN/>
        <w:adjustRightInd/>
        <w:ind w:left="851" w:right="-11"/>
        <w:jc w:val="both"/>
        <w:rPr>
          <w:b/>
          <w:sz w:val="22"/>
          <w:szCs w:val="22"/>
        </w:rPr>
      </w:pPr>
      <w:r w:rsidRPr="00551AF4">
        <w:rPr>
          <w:b/>
          <w:sz w:val="22"/>
          <w:szCs w:val="22"/>
        </w:rPr>
        <w:t xml:space="preserve">   Si el mensaje de l</w:t>
      </w:r>
      <w:r w:rsidR="00FF6720">
        <w:rPr>
          <w:b/>
          <w:sz w:val="22"/>
          <w:szCs w:val="22"/>
        </w:rPr>
        <w:t>a Igles</w:t>
      </w:r>
      <w:r w:rsidR="0084027A">
        <w:rPr>
          <w:b/>
          <w:sz w:val="22"/>
          <w:szCs w:val="22"/>
        </w:rPr>
        <w:t>i</w:t>
      </w:r>
      <w:r w:rsidR="00FF6720">
        <w:rPr>
          <w:b/>
          <w:sz w:val="22"/>
          <w:szCs w:val="22"/>
        </w:rPr>
        <w:t>a</w:t>
      </w:r>
      <w:r w:rsidRPr="00551AF4">
        <w:rPr>
          <w:b/>
          <w:sz w:val="22"/>
          <w:szCs w:val="22"/>
        </w:rPr>
        <w:t xml:space="preserve"> es as</w:t>
      </w:r>
      <w:r w:rsidR="00FF6720">
        <w:rPr>
          <w:b/>
          <w:sz w:val="22"/>
          <w:szCs w:val="22"/>
        </w:rPr>
        <w:t>í</w:t>
      </w:r>
      <w:r w:rsidRPr="00551AF4">
        <w:rPr>
          <w:b/>
          <w:sz w:val="22"/>
          <w:szCs w:val="22"/>
        </w:rPr>
        <w:t>, resulta un tanto peligros</w:t>
      </w:r>
      <w:r w:rsidR="00FF6720">
        <w:rPr>
          <w:b/>
          <w:sz w:val="22"/>
          <w:szCs w:val="22"/>
        </w:rPr>
        <w:t>o</w:t>
      </w:r>
      <w:r w:rsidRPr="00551AF4">
        <w:rPr>
          <w:b/>
          <w:sz w:val="22"/>
          <w:szCs w:val="22"/>
        </w:rPr>
        <w:t xml:space="preserve"> el formula</w:t>
      </w:r>
      <w:r w:rsidR="00FF6720">
        <w:rPr>
          <w:b/>
          <w:sz w:val="22"/>
          <w:szCs w:val="22"/>
        </w:rPr>
        <w:t>r</w:t>
      </w:r>
      <w:r w:rsidRPr="00551AF4">
        <w:rPr>
          <w:b/>
          <w:sz w:val="22"/>
          <w:szCs w:val="22"/>
        </w:rPr>
        <w:t xml:space="preserve"> demasi</w:t>
      </w:r>
      <w:r w:rsidRPr="00551AF4">
        <w:rPr>
          <w:b/>
          <w:sz w:val="22"/>
          <w:szCs w:val="22"/>
        </w:rPr>
        <w:t>a</w:t>
      </w:r>
      <w:r w:rsidRPr="00551AF4">
        <w:rPr>
          <w:b/>
          <w:sz w:val="22"/>
          <w:szCs w:val="22"/>
        </w:rPr>
        <w:t>do</w:t>
      </w:r>
      <w:r w:rsidR="00FF6720">
        <w:rPr>
          <w:b/>
          <w:sz w:val="22"/>
          <w:szCs w:val="22"/>
        </w:rPr>
        <w:t>s</w:t>
      </w:r>
      <w:r w:rsidRPr="00551AF4">
        <w:rPr>
          <w:b/>
          <w:sz w:val="22"/>
          <w:szCs w:val="22"/>
        </w:rPr>
        <w:t xml:space="preserve"> planteamientos teol</w:t>
      </w:r>
      <w:r w:rsidR="00FF6720">
        <w:rPr>
          <w:b/>
          <w:sz w:val="22"/>
          <w:szCs w:val="22"/>
        </w:rPr>
        <w:t>ó</w:t>
      </w:r>
      <w:r w:rsidRPr="00551AF4">
        <w:rPr>
          <w:b/>
          <w:sz w:val="22"/>
          <w:szCs w:val="22"/>
        </w:rPr>
        <w:t>gicos para entender</w:t>
      </w:r>
      <w:r w:rsidR="0084027A">
        <w:rPr>
          <w:b/>
          <w:sz w:val="22"/>
          <w:szCs w:val="22"/>
        </w:rPr>
        <w:t>lo racionalmente</w:t>
      </w:r>
      <w:r w:rsidR="00FF6720">
        <w:rPr>
          <w:b/>
          <w:sz w:val="22"/>
          <w:szCs w:val="22"/>
        </w:rPr>
        <w:t>. Es</w:t>
      </w:r>
      <w:r w:rsidRPr="00551AF4">
        <w:rPr>
          <w:b/>
          <w:sz w:val="22"/>
          <w:szCs w:val="22"/>
        </w:rPr>
        <w:t xml:space="preserve"> tan sublime </w:t>
      </w:r>
      <w:r w:rsidR="00FF6720">
        <w:rPr>
          <w:b/>
          <w:sz w:val="22"/>
          <w:szCs w:val="22"/>
        </w:rPr>
        <w:t xml:space="preserve">y misterioso, </w:t>
      </w:r>
      <w:r w:rsidRPr="00551AF4">
        <w:rPr>
          <w:b/>
          <w:sz w:val="22"/>
          <w:szCs w:val="22"/>
        </w:rPr>
        <w:t>que está por encima de todas las escuelas teol</w:t>
      </w:r>
      <w:r w:rsidR="00FF6720">
        <w:rPr>
          <w:b/>
          <w:sz w:val="22"/>
          <w:szCs w:val="22"/>
        </w:rPr>
        <w:t>ó</w:t>
      </w:r>
      <w:r w:rsidRPr="00551AF4">
        <w:rPr>
          <w:b/>
          <w:sz w:val="22"/>
          <w:szCs w:val="22"/>
        </w:rPr>
        <w:t>gicas y de todas las opiniones de los te</w:t>
      </w:r>
      <w:r w:rsidR="00FF6720">
        <w:rPr>
          <w:b/>
          <w:sz w:val="22"/>
          <w:szCs w:val="22"/>
        </w:rPr>
        <w:t>ó</w:t>
      </w:r>
      <w:r w:rsidRPr="00551AF4">
        <w:rPr>
          <w:b/>
          <w:sz w:val="22"/>
          <w:szCs w:val="22"/>
        </w:rPr>
        <w:t>logos..</w:t>
      </w:r>
      <w:r w:rsidR="00FF6720">
        <w:rPr>
          <w:b/>
          <w:sz w:val="22"/>
          <w:szCs w:val="22"/>
        </w:rPr>
        <w:t>.</w:t>
      </w:r>
      <w:r w:rsidRPr="00551AF4">
        <w:rPr>
          <w:b/>
          <w:sz w:val="22"/>
          <w:szCs w:val="22"/>
        </w:rPr>
        <w:t xml:space="preserve"> Es un mensaje que s</w:t>
      </w:r>
      <w:r w:rsidR="00FF6720">
        <w:rPr>
          <w:b/>
          <w:sz w:val="22"/>
          <w:szCs w:val="22"/>
        </w:rPr>
        <w:t>ó</w:t>
      </w:r>
      <w:r w:rsidRPr="00551AF4">
        <w:rPr>
          <w:b/>
          <w:sz w:val="22"/>
          <w:szCs w:val="22"/>
        </w:rPr>
        <w:t>lo se puede asumir en clave de gracia divina y no de razonamiento humano.</w:t>
      </w:r>
    </w:p>
    <w:p w:rsidR="00FF6720" w:rsidRDefault="00FF6720" w:rsidP="00520B85">
      <w:pPr>
        <w:widowControl/>
        <w:autoSpaceDE/>
        <w:autoSpaceDN/>
        <w:adjustRightInd/>
        <w:ind w:left="851" w:right="-11"/>
        <w:jc w:val="both"/>
        <w:rPr>
          <w:b/>
          <w:sz w:val="22"/>
          <w:szCs w:val="22"/>
        </w:rPr>
      </w:pPr>
    </w:p>
    <w:p w:rsidR="00FF6720" w:rsidRDefault="00FF6720" w:rsidP="00520B85">
      <w:pPr>
        <w:widowControl/>
        <w:autoSpaceDE/>
        <w:autoSpaceDN/>
        <w:adjustRightInd/>
        <w:ind w:left="851" w:right="-11"/>
        <w:jc w:val="both"/>
        <w:rPr>
          <w:b/>
          <w:sz w:val="22"/>
          <w:szCs w:val="22"/>
        </w:rPr>
      </w:pPr>
      <w:r>
        <w:rPr>
          <w:b/>
          <w:sz w:val="22"/>
          <w:szCs w:val="22"/>
        </w:rPr>
        <w:t xml:space="preserve">  </w:t>
      </w:r>
      <w:r w:rsidR="00520B85" w:rsidRPr="00551AF4">
        <w:rPr>
          <w:b/>
          <w:sz w:val="22"/>
          <w:szCs w:val="22"/>
        </w:rPr>
        <w:t xml:space="preserve">   Por eso </w:t>
      </w:r>
      <w:r>
        <w:rPr>
          <w:b/>
          <w:sz w:val="22"/>
          <w:szCs w:val="22"/>
        </w:rPr>
        <w:t xml:space="preserve">la Iglesia, que se presenta como mensajera de ese mensaje, </w:t>
      </w:r>
      <w:r w:rsidR="00520B85" w:rsidRPr="00551AF4">
        <w:rPr>
          <w:b/>
          <w:sz w:val="22"/>
          <w:szCs w:val="22"/>
        </w:rPr>
        <w:t xml:space="preserve">es </w:t>
      </w:r>
      <w:r>
        <w:rPr>
          <w:b/>
          <w:sz w:val="22"/>
          <w:szCs w:val="22"/>
        </w:rPr>
        <w:t>una re</w:t>
      </w:r>
      <w:r>
        <w:rPr>
          <w:b/>
          <w:sz w:val="22"/>
          <w:szCs w:val="22"/>
        </w:rPr>
        <w:t>a</w:t>
      </w:r>
      <w:r>
        <w:rPr>
          <w:b/>
          <w:sz w:val="22"/>
          <w:szCs w:val="22"/>
        </w:rPr>
        <w:t>lidad en parte sociológica, por sus miembros terrenos, pero en parte sobrenatural, por el mensaje que asimila y tra</w:t>
      </w:r>
      <w:r w:rsidR="00115C4E">
        <w:rPr>
          <w:b/>
          <w:sz w:val="22"/>
          <w:szCs w:val="22"/>
        </w:rPr>
        <w:t>nsmite. No se reduce a una soci</w:t>
      </w:r>
      <w:r>
        <w:rPr>
          <w:b/>
          <w:sz w:val="22"/>
          <w:szCs w:val="22"/>
        </w:rPr>
        <w:t>edad del mundo. Es en cierto sentido un espejo que refleja el misterio de Jesús. En ello está su grand</w:t>
      </w:r>
      <w:r>
        <w:rPr>
          <w:b/>
          <w:sz w:val="22"/>
          <w:szCs w:val="22"/>
        </w:rPr>
        <w:t>e</w:t>
      </w:r>
      <w:r>
        <w:rPr>
          <w:b/>
          <w:sz w:val="22"/>
          <w:szCs w:val="22"/>
        </w:rPr>
        <w:t>za.</w:t>
      </w:r>
    </w:p>
    <w:p w:rsidR="00FF6720" w:rsidRDefault="00FF6720" w:rsidP="00520B85">
      <w:pPr>
        <w:widowControl/>
        <w:autoSpaceDE/>
        <w:autoSpaceDN/>
        <w:adjustRightInd/>
        <w:ind w:left="851" w:right="-11"/>
        <w:jc w:val="both"/>
        <w:rPr>
          <w:b/>
          <w:sz w:val="22"/>
          <w:szCs w:val="22"/>
        </w:rPr>
      </w:pPr>
      <w:r>
        <w:rPr>
          <w:b/>
          <w:sz w:val="22"/>
          <w:szCs w:val="22"/>
        </w:rPr>
        <w:t xml:space="preserve">  Por eso decimos en el Credo que es una santa iglesia católica y apost</w:t>
      </w:r>
      <w:r w:rsidR="00115C4E">
        <w:rPr>
          <w:b/>
          <w:sz w:val="22"/>
          <w:szCs w:val="22"/>
        </w:rPr>
        <w:t>ó</w:t>
      </w:r>
      <w:r>
        <w:rPr>
          <w:b/>
          <w:sz w:val="22"/>
          <w:szCs w:val="22"/>
        </w:rPr>
        <w:t>lica.</w:t>
      </w:r>
    </w:p>
    <w:p w:rsidR="00FF6720" w:rsidRDefault="00FF6720" w:rsidP="00520B85">
      <w:pPr>
        <w:widowControl/>
        <w:autoSpaceDE/>
        <w:autoSpaceDN/>
        <w:adjustRightInd/>
        <w:ind w:left="851" w:right="-11"/>
        <w:jc w:val="both"/>
        <w:rPr>
          <w:b/>
          <w:sz w:val="22"/>
          <w:szCs w:val="22"/>
        </w:rPr>
      </w:pPr>
    </w:p>
    <w:p w:rsidR="00FF6720" w:rsidRDefault="00FF6720" w:rsidP="00520B85">
      <w:pPr>
        <w:widowControl/>
        <w:autoSpaceDE/>
        <w:autoSpaceDN/>
        <w:adjustRightInd/>
        <w:ind w:left="851" w:right="-11"/>
        <w:jc w:val="both"/>
        <w:rPr>
          <w:b/>
          <w:sz w:val="22"/>
          <w:szCs w:val="22"/>
        </w:rPr>
      </w:pPr>
      <w:r>
        <w:rPr>
          <w:b/>
          <w:sz w:val="22"/>
          <w:szCs w:val="22"/>
        </w:rPr>
        <w:t xml:space="preserve">   - Que es</w:t>
      </w:r>
      <w:r w:rsidR="00115C4E">
        <w:rPr>
          <w:b/>
          <w:sz w:val="22"/>
          <w:szCs w:val="22"/>
        </w:rPr>
        <w:t xml:space="preserve"> una indica que es la misma en </w:t>
      </w:r>
      <w:r>
        <w:rPr>
          <w:b/>
          <w:sz w:val="22"/>
          <w:szCs w:val="22"/>
        </w:rPr>
        <w:t>t</w:t>
      </w:r>
      <w:r w:rsidR="00115C4E">
        <w:rPr>
          <w:b/>
          <w:sz w:val="22"/>
          <w:szCs w:val="22"/>
        </w:rPr>
        <w:t>o</w:t>
      </w:r>
      <w:r>
        <w:rPr>
          <w:b/>
          <w:sz w:val="22"/>
          <w:szCs w:val="22"/>
        </w:rPr>
        <w:t>das partes, que no es una federación de iglesias lo</w:t>
      </w:r>
      <w:r w:rsidR="00115C4E">
        <w:rPr>
          <w:b/>
          <w:sz w:val="22"/>
          <w:szCs w:val="22"/>
        </w:rPr>
        <w:t>c</w:t>
      </w:r>
      <w:r>
        <w:rPr>
          <w:b/>
          <w:sz w:val="22"/>
          <w:szCs w:val="22"/>
        </w:rPr>
        <w:t>ales. Es una realidad que está destinada a hacerse presente en todos los lugares de la tierra, siendo diver</w:t>
      </w:r>
      <w:r w:rsidR="0084027A">
        <w:rPr>
          <w:b/>
          <w:sz w:val="22"/>
          <w:szCs w:val="22"/>
        </w:rPr>
        <w:t>s</w:t>
      </w:r>
      <w:r>
        <w:rPr>
          <w:b/>
          <w:sz w:val="22"/>
          <w:szCs w:val="22"/>
        </w:rPr>
        <w:t>a en la manifestación y tamb</w:t>
      </w:r>
      <w:r w:rsidR="0084027A">
        <w:rPr>
          <w:b/>
          <w:sz w:val="22"/>
          <w:szCs w:val="22"/>
        </w:rPr>
        <w:t>i</w:t>
      </w:r>
      <w:r>
        <w:rPr>
          <w:b/>
          <w:sz w:val="22"/>
          <w:szCs w:val="22"/>
        </w:rPr>
        <w:t>én una en la identidad.</w:t>
      </w:r>
    </w:p>
    <w:p w:rsidR="00FF6720" w:rsidRDefault="00FF6720" w:rsidP="00520B85">
      <w:pPr>
        <w:widowControl/>
        <w:autoSpaceDE/>
        <w:autoSpaceDN/>
        <w:adjustRightInd/>
        <w:ind w:left="851" w:right="-11"/>
        <w:jc w:val="both"/>
        <w:rPr>
          <w:b/>
          <w:sz w:val="22"/>
          <w:szCs w:val="22"/>
        </w:rPr>
      </w:pPr>
      <w:r>
        <w:rPr>
          <w:b/>
          <w:sz w:val="22"/>
          <w:szCs w:val="22"/>
        </w:rPr>
        <w:t xml:space="preserve"> - Que es santa, quiere decir que pa</w:t>
      </w:r>
      <w:r w:rsidR="0084027A">
        <w:rPr>
          <w:b/>
          <w:sz w:val="22"/>
          <w:szCs w:val="22"/>
        </w:rPr>
        <w:t>r</w:t>
      </w:r>
      <w:r>
        <w:rPr>
          <w:b/>
          <w:sz w:val="22"/>
          <w:szCs w:val="22"/>
        </w:rPr>
        <w:t>ticipa de la grandeza divina del mismo Jesús, que se declara cabeza de esa realidad es</w:t>
      </w:r>
      <w:r w:rsidR="0084027A">
        <w:rPr>
          <w:b/>
          <w:sz w:val="22"/>
          <w:szCs w:val="22"/>
        </w:rPr>
        <w:t>p</w:t>
      </w:r>
      <w:r>
        <w:rPr>
          <w:b/>
          <w:sz w:val="22"/>
          <w:szCs w:val="22"/>
        </w:rPr>
        <w:t>iritual</w:t>
      </w:r>
      <w:r w:rsidR="0084027A">
        <w:rPr>
          <w:b/>
          <w:sz w:val="22"/>
          <w:szCs w:val="22"/>
        </w:rPr>
        <w:t>.</w:t>
      </w:r>
    </w:p>
    <w:p w:rsidR="00FF6720" w:rsidRDefault="00FF6720" w:rsidP="00520B85">
      <w:pPr>
        <w:widowControl/>
        <w:autoSpaceDE/>
        <w:autoSpaceDN/>
        <w:adjustRightInd/>
        <w:ind w:left="851" w:right="-11"/>
        <w:jc w:val="both"/>
        <w:rPr>
          <w:b/>
          <w:sz w:val="22"/>
          <w:szCs w:val="22"/>
        </w:rPr>
      </w:pPr>
      <w:r>
        <w:rPr>
          <w:b/>
          <w:sz w:val="22"/>
          <w:szCs w:val="22"/>
        </w:rPr>
        <w:t xml:space="preserve">   La santidad le viene del mismo Jesús que la transvasa su esencia divina, para que la haga llegar a los hombres</w:t>
      </w:r>
      <w:r w:rsidR="0084027A">
        <w:rPr>
          <w:b/>
          <w:sz w:val="22"/>
          <w:szCs w:val="22"/>
        </w:rPr>
        <w:t>.</w:t>
      </w:r>
    </w:p>
    <w:p w:rsidR="00FF6720" w:rsidRDefault="00FF6720" w:rsidP="00520B85">
      <w:pPr>
        <w:widowControl/>
        <w:autoSpaceDE/>
        <w:autoSpaceDN/>
        <w:adjustRightInd/>
        <w:ind w:left="851" w:right="-11"/>
        <w:jc w:val="both"/>
        <w:rPr>
          <w:b/>
          <w:sz w:val="22"/>
          <w:szCs w:val="22"/>
        </w:rPr>
      </w:pPr>
      <w:r>
        <w:rPr>
          <w:b/>
          <w:sz w:val="22"/>
          <w:szCs w:val="22"/>
        </w:rPr>
        <w:t xml:space="preserve">  - Es católica, ya que est</w:t>
      </w:r>
      <w:r w:rsidR="0084027A">
        <w:rPr>
          <w:b/>
          <w:sz w:val="22"/>
          <w:szCs w:val="22"/>
        </w:rPr>
        <w:t>á</w:t>
      </w:r>
      <w:r>
        <w:rPr>
          <w:b/>
          <w:sz w:val="22"/>
          <w:szCs w:val="22"/>
        </w:rPr>
        <w:t xml:space="preserve"> destinada a llegar a todos los hombres, a los que invita a </w:t>
      </w:r>
      <w:r w:rsidR="0084027A">
        <w:rPr>
          <w:b/>
          <w:sz w:val="22"/>
          <w:szCs w:val="22"/>
        </w:rPr>
        <w:t>identificarse con</w:t>
      </w:r>
      <w:r>
        <w:rPr>
          <w:b/>
          <w:sz w:val="22"/>
          <w:szCs w:val="22"/>
        </w:rPr>
        <w:t xml:space="preserve"> sus caracter</w:t>
      </w:r>
      <w:r w:rsidR="0084027A">
        <w:rPr>
          <w:b/>
          <w:sz w:val="22"/>
          <w:szCs w:val="22"/>
        </w:rPr>
        <w:t>í</w:t>
      </w:r>
      <w:r>
        <w:rPr>
          <w:b/>
          <w:sz w:val="22"/>
          <w:szCs w:val="22"/>
        </w:rPr>
        <w:t>stica comunes</w:t>
      </w:r>
    </w:p>
    <w:p w:rsidR="00FF6720" w:rsidRDefault="00FF6720" w:rsidP="00520B85">
      <w:pPr>
        <w:widowControl/>
        <w:autoSpaceDE/>
        <w:autoSpaceDN/>
        <w:adjustRightInd/>
        <w:ind w:left="851" w:right="-11"/>
        <w:jc w:val="both"/>
        <w:rPr>
          <w:b/>
          <w:sz w:val="22"/>
          <w:szCs w:val="22"/>
        </w:rPr>
      </w:pPr>
      <w:r>
        <w:rPr>
          <w:b/>
          <w:sz w:val="22"/>
          <w:szCs w:val="22"/>
        </w:rPr>
        <w:t xml:space="preserve">  - Y es apostólica, puesto que viene de los elegidos por Jesús como</w:t>
      </w:r>
      <w:r w:rsidR="0084027A">
        <w:rPr>
          <w:b/>
          <w:sz w:val="22"/>
          <w:szCs w:val="22"/>
        </w:rPr>
        <w:t xml:space="preserve"> </w:t>
      </w:r>
      <w:r>
        <w:rPr>
          <w:b/>
          <w:sz w:val="22"/>
          <w:szCs w:val="22"/>
        </w:rPr>
        <w:t>enviados, c</w:t>
      </w:r>
      <w:r>
        <w:rPr>
          <w:b/>
          <w:sz w:val="22"/>
          <w:szCs w:val="22"/>
        </w:rPr>
        <w:t>o</w:t>
      </w:r>
      <w:r>
        <w:rPr>
          <w:b/>
          <w:sz w:val="22"/>
          <w:szCs w:val="22"/>
        </w:rPr>
        <w:t>mo ap</w:t>
      </w:r>
      <w:r w:rsidR="0084027A">
        <w:rPr>
          <w:b/>
          <w:sz w:val="22"/>
          <w:szCs w:val="22"/>
        </w:rPr>
        <w:t>ó</w:t>
      </w:r>
      <w:r>
        <w:rPr>
          <w:b/>
          <w:sz w:val="22"/>
          <w:szCs w:val="22"/>
        </w:rPr>
        <w:t xml:space="preserve">stoles, misión en la cual participa toda la </w:t>
      </w:r>
      <w:r w:rsidR="0084027A">
        <w:rPr>
          <w:b/>
          <w:sz w:val="22"/>
          <w:szCs w:val="22"/>
        </w:rPr>
        <w:t>i</w:t>
      </w:r>
      <w:r>
        <w:rPr>
          <w:b/>
          <w:sz w:val="22"/>
          <w:szCs w:val="22"/>
        </w:rPr>
        <w:t xml:space="preserve">glesias </w:t>
      </w:r>
      <w:r w:rsidR="0084027A">
        <w:rPr>
          <w:b/>
          <w:sz w:val="22"/>
          <w:szCs w:val="22"/>
        </w:rPr>
        <w:t>particulares</w:t>
      </w:r>
    </w:p>
    <w:p w:rsidR="00FF6720" w:rsidRDefault="00FF6720" w:rsidP="00520B85">
      <w:pPr>
        <w:widowControl/>
        <w:autoSpaceDE/>
        <w:autoSpaceDN/>
        <w:adjustRightInd/>
        <w:ind w:left="851" w:right="-11"/>
        <w:jc w:val="both"/>
        <w:rPr>
          <w:b/>
          <w:sz w:val="22"/>
          <w:szCs w:val="22"/>
        </w:rPr>
      </w:pPr>
    </w:p>
    <w:p w:rsidR="00520B85" w:rsidRDefault="0084027A" w:rsidP="00520B85">
      <w:pPr>
        <w:widowControl/>
        <w:autoSpaceDE/>
        <w:autoSpaceDN/>
        <w:adjustRightInd/>
        <w:ind w:left="851" w:right="-11"/>
        <w:jc w:val="both"/>
        <w:rPr>
          <w:b/>
          <w:sz w:val="22"/>
          <w:szCs w:val="22"/>
        </w:rPr>
      </w:pPr>
      <w:r>
        <w:rPr>
          <w:b/>
          <w:sz w:val="22"/>
          <w:szCs w:val="22"/>
        </w:rPr>
        <w:t xml:space="preserve">   Por todo ello tenemos que ser conscientes que la </w:t>
      </w:r>
      <w:r w:rsidR="00520B85" w:rsidRPr="00551AF4">
        <w:rPr>
          <w:b/>
          <w:sz w:val="22"/>
          <w:szCs w:val="22"/>
        </w:rPr>
        <w:t>misión de</w:t>
      </w:r>
      <w:r>
        <w:rPr>
          <w:b/>
          <w:sz w:val="22"/>
          <w:szCs w:val="22"/>
        </w:rPr>
        <w:t xml:space="preserve"> </w:t>
      </w:r>
      <w:r w:rsidR="00520B85" w:rsidRPr="00551AF4">
        <w:rPr>
          <w:b/>
          <w:sz w:val="22"/>
          <w:szCs w:val="22"/>
        </w:rPr>
        <w:t>la Iglesia no es pe</w:t>
      </w:r>
      <w:r w:rsidR="00520B85" w:rsidRPr="00551AF4">
        <w:rPr>
          <w:b/>
          <w:sz w:val="22"/>
          <w:szCs w:val="22"/>
        </w:rPr>
        <w:t>r</w:t>
      </w:r>
      <w:r w:rsidR="00520B85" w:rsidRPr="00551AF4">
        <w:rPr>
          <w:b/>
          <w:sz w:val="22"/>
          <w:szCs w:val="22"/>
        </w:rPr>
        <w:t>suadir, sino anunciar. Su actitud debe ser respetar y compartir y nos sólo argume</w:t>
      </w:r>
      <w:r w:rsidR="00520B85" w:rsidRPr="00551AF4">
        <w:rPr>
          <w:b/>
          <w:sz w:val="22"/>
          <w:szCs w:val="22"/>
        </w:rPr>
        <w:t>n</w:t>
      </w:r>
      <w:r w:rsidR="00520B85" w:rsidRPr="00551AF4">
        <w:rPr>
          <w:b/>
          <w:sz w:val="22"/>
          <w:szCs w:val="22"/>
        </w:rPr>
        <w:t>tar para lograr prosélitos.</w:t>
      </w:r>
    </w:p>
    <w:p w:rsidR="001542E7" w:rsidRDefault="001542E7" w:rsidP="00520B85">
      <w:pPr>
        <w:widowControl/>
        <w:autoSpaceDE/>
        <w:autoSpaceDN/>
        <w:adjustRightInd/>
        <w:ind w:left="851" w:right="-11"/>
        <w:jc w:val="both"/>
        <w:rPr>
          <w:b/>
          <w:sz w:val="22"/>
          <w:szCs w:val="22"/>
        </w:rPr>
      </w:pPr>
    </w:p>
    <w:p w:rsidR="001542E7" w:rsidRDefault="001542E7" w:rsidP="001542E7">
      <w:pPr>
        <w:widowControl/>
        <w:autoSpaceDE/>
        <w:autoSpaceDN/>
        <w:adjustRightInd/>
        <w:ind w:left="851" w:right="-11"/>
        <w:jc w:val="center"/>
        <w:rPr>
          <w:noProof/>
        </w:rPr>
      </w:pPr>
      <w:r>
        <w:rPr>
          <w:noProof/>
        </w:rPr>
        <w:drawing>
          <wp:inline distT="0" distB="0" distL="0" distR="0">
            <wp:extent cx="2654300" cy="1990725"/>
            <wp:effectExtent l="19050" t="0" r="0" b="0"/>
            <wp:docPr id="9" name="irc_mi" descr="http://i.ytimg.com/vi/k0EO8DOS_Vw/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ytimg.com/vi/k0EO8DOS_Vw/hqdefault.jpg"/>
                    <pic:cNvPicPr>
                      <a:picLocks noChangeAspect="1" noChangeArrowheads="1"/>
                    </pic:cNvPicPr>
                  </pic:nvPicPr>
                  <pic:blipFill>
                    <a:blip r:embed="rId25"/>
                    <a:srcRect/>
                    <a:stretch>
                      <a:fillRect/>
                    </a:stretch>
                  </pic:blipFill>
                  <pic:spPr bwMode="auto">
                    <a:xfrm>
                      <a:off x="0" y="0"/>
                      <a:ext cx="2654300" cy="1990725"/>
                    </a:xfrm>
                    <a:prstGeom prst="rect">
                      <a:avLst/>
                    </a:prstGeom>
                    <a:noFill/>
                    <a:ln w="9525">
                      <a:noFill/>
                      <a:miter lim="800000"/>
                      <a:headEnd/>
                      <a:tailEnd/>
                    </a:ln>
                  </pic:spPr>
                </pic:pic>
              </a:graphicData>
            </a:graphic>
          </wp:inline>
        </w:drawing>
      </w:r>
      <w:r>
        <w:rPr>
          <w:noProof/>
        </w:rPr>
        <w:drawing>
          <wp:inline distT="0" distB="0" distL="0" distR="0">
            <wp:extent cx="2628900" cy="1884872"/>
            <wp:effectExtent l="19050" t="0" r="0" b="0"/>
            <wp:docPr id="18" name="irc_mi" descr="http://img.desmotivaciones.es/201103/cruz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desmotivaciones.es/201103/cruz_3.jpg"/>
                    <pic:cNvPicPr>
                      <a:picLocks noChangeAspect="1" noChangeArrowheads="1"/>
                    </pic:cNvPicPr>
                  </pic:nvPicPr>
                  <pic:blipFill>
                    <a:blip r:embed="rId26"/>
                    <a:srcRect l="8257" t="7014" r="9171" b="24640"/>
                    <a:stretch>
                      <a:fillRect/>
                    </a:stretch>
                  </pic:blipFill>
                  <pic:spPr bwMode="auto">
                    <a:xfrm>
                      <a:off x="0" y="0"/>
                      <a:ext cx="2628900" cy="1884872"/>
                    </a:xfrm>
                    <a:prstGeom prst="rect">
                      <a:avLst/>
                    </a:prstGeom>
                    <a:noFill/>
                    <a:ln w="9525">
                      <a:noFill/>
                      <a:miter lim="800000"/>
                      <a:headEnd/>
                      <a:tailEnd/>
                    </a:ln>
                  </pic:spPr>
                </pic:pic>
              </a:graphicData>
            </a:graphic>
          </wp:inline>
        </w:drawing>
      </w:r>
    </w:p>
    <w:p w:rsidR="001542E7" w:rsidRPr="00551AF4" w:rsidRDefault="001542E7" w:rsidP="001542E7">
      <w:pPr>
        <w:widowControl/>
        <w:autoSpaceDE/>
        <w:autoSpaceDN/>
        <w:adjustRightInd/>
        <w:ind w:left="851" w:right="-11"/>
        <w:jc w:val="center"/>
        <w:rPr>
          <w:b/>
          <w:sz w:val="22"/>
          <w:szCs w:val="22"/>
        </w:rPr>
      </w:pPr>
    </w:p>
    <w:p w:rsidR="00520B85" w:rsidRDefault="00520B85" w:rsidP="00520B85">
      <w:pPr>
        <w:widowControl/>
        <w:autoSpaceDE/>
        <w:autoSpaceDN/>
        <w:adjustRightInd/>
        <w:ind w:left="851" w:right="-11"/>
        <w:jc w:val="both"/>
        <w:rPr>
          <w:rFonts w:ascii="Times New Roman" w:hAnsi="Times New Roman" w:cs="Times New Roman"/>
        </w:rPr>
      </w:pPr>
      <w:r w:rsidRPr="00551AF4">
        <w:rPr>
          <w:b/>
          <w:sz w:val="22"/>
          <w:szCs w:val="22"/>
        </w:rPr>
        <w:t xml:space="preserve">  Los hombre de Iglesia deben ser conscientes de que nos so</w:t>
      </w:r>
      <w:r w:rsidR="0084027A">
        <w:rPr>
          <w:b/>
          <w:sz w:val="22"/>
          <w:szCs w:val="22"/>
        </w:rPr>
        <w:t>n</w:t>
      </w:r>
      <w:r w:rsidRPr="00551AF4">
        <w:rPr>
          <w:b/>
          <w:sz w:val="22"/>
          <w:szCs w:val="22"/>
        </w:rPr>
        <w:t xml:space="preserve"> dueños del mensaje, ni del culto ni de la moral, sino simples administradores y tran</w:t>
      </w:r>
      <w:r w:rsidR="0084027A">
        <w:rPr>
          <w:b/>
          <w:sz w:val="22"/>
          <w:szCs w:val="22"/>
        </w:rPr>
        <w:t>s</w:t>
      </w:r>
      <w:r w:rsidRPr="00551AF4">
        <w:rPr>
          <w:b/>
          <w:sz w:val="22"/>
          <w:szCs w:val="22"/>
        </w:rPr>
        <w:t>misores. Eso les ahorrara much</w:t>
      </w:r>
      <w:r w:rsidR="0084027A">
        <w:rPr>
          <w:b/>
          <w:sz w:val="22"/>
          <w:szCs w:val="22"/>
        </w:rPr>
        <w:t>o</w:t>
      </w:r>
      <w:r w:rsidRPr="00551AF4">
        <w:rPr>
          <w:b/>
          <w:sz w:val="22"/>
          <w:szCs w:val="22"/>
        </w:rPr>
        <w:t>s desaso</w:t>
      </w:r>
      <w:r w:rsidR="0084027A">
        <w:rPr>
          <w:b/>
          <w:sz w:val="22"/>
          <w:szCs w:val="22"/>
        </w:rPr>
        <w:t>s</w:t>
      </w:r>
      <w:r w:rsidRPr="00551AF4">
        <w:rPr>
          <w:b/>
          <w:sz w:val="22"/>
          <w:szCs w:val="22"/>
        </w:rPr>
        <w:t>iegos e intromisiones</w:t>
      </w:r>
      <w:r>
        <w:rPr>
          <w:rFonts w:ascii="Times New Roman" w:hAnsi="Times New Roman" w:cs="Times New Roman"/>
        </w:rPr>
        <w:t xml:space="preserve">. </w:t>
      </w:r>
    </w:p>
    <w:p w:rsidR="00551AF4" w:rsidRDefault="00551AF4" w:rsidP="00520B85">
      <w:pPr>
        <w:widowControl/>
        <w:autoSpaceDE/>
        <w:autoSpaceDN/>
        <w:adjustRightInd/>
        <w:ind w:left="851" w:right="-11"/>
        <w:jc w:val="both"/>
        <w:rPr>
          <w:rFonts w:ascii="Times New Roman" w:hAnsi="Times New Roman" w:cs="Times New Roman"/>
        </w:rPr>
      </w:pPr>
      <w:r>
        <w:rPr>
          <w:rFonts w:ascii="Times New Roman" w:hAnsi="Times New Roman" w:cs="Times New Roman"/>
        </w:rPr>
        <w:t xml:space="preserve"> </w:t>
      </w:r>
    </w:p>
    <w:tbl>
      <w:tblPr>
        <w:tblStyle w:val="Tablaconcuadrcula"/>
        <w:tblW w:w="0" w:type="auto"/>
        <w:tblInd w:w="1668" w:type="dxa"/>
        <w:tblLook w:val="04A0"/>
      </w:tblPr>
      <w:tblGrid>
        <w:gridCol w:w="7654"/>
      </w:tblGrid>
      <w:tr w:rsidR="00551AF4" w:rsidTr="00551AF4">
        <w:tc>
          <w:tcPr>
            <w:tcW w:w="7654" w:type="dxa"/>
          </w:tcPr>
          <w:p w:rsidR="00551AF4" w:rsidRPr="00551AF4" w:rsidRDefault="00551AF4" w:rsidP="00BE205B">
            <w:pPr>
              <w:widowControl/>
              <w:autoSpaceDE/>
              <w:autoSpaceDN/>
              <w:adjustRightInd/>
              <w:ind w:right="-11"/>
              <w:jc w:val="both"/>
              <w:rPr>
                <w:b/>
                <w:color w:val="0070C0"/>
              </w:rPr>
            </w:pPr>
            <w:r w:rsidRPr="0020548C">
              <w:rPr>
                <w:b/>
                <w:color w:val="00B050"/>
              </w:rPr>
              <w:t>Solo así entenderán lo que es la nueva evangelización y se pondrán en una postura humilde de servicio y no dialéctica de disputa. La nueva evangelizaci</w:t>
            </w:r>
            <w:r w:rsidR="0084027A" w:rsidRPr="0020548C">
              <w:rPr>
                <w:b/>
                <w:color w:val="00B050"/>
              </w:rPr>
              <w:t>ó</w:t>
            </w:r>
            <w:r w:rsidRPr="0020548C">
              <w:rPr>
                <w:b/>
                <w:color w:val="00B050"/>
              </w:rPr>
              <w:t>n consiste en anunciar a Cristo y a este resucitado. Y anunciarlo con alegr</w:t>
            </w:r>
            <w:r w:rsidR="00BE205B" w:rsidRPr="0020548C">
              <w:rPr>
                <w:b/>
                <w:color w:val="00B050"/>
              </w:rPr>
              <w:t>í</w:t>
            </w:r>
            <w:r w:rsidRPr="0020548C">
              <w:rPr>
                <w:b/>
                <w:color w:val="00B050"/>
              </w:rPr>
              <w:t>a y con fe verdadera</w:t>
            </w:r>
            <w:r w:rsidRPr="00551AF4">
              <w:rPr>
                <w:b/>
                <w:color w:val="0070C0"/>
              </w:rPr>
              <w:t>.</w:t>
            </w:r>
          </w:p>
        </w:tc>
      </w:tr>
    </w:tbl>
    <w:p w:rsidR="00513E8C" w:rsidRDefault="00513E8C" w:rsidP="00513E8C">
      <w:pPr>
        <w:widowControl/>
        <w:autoSpaceDE/>
        <w:autoSpaceDN/>
        <w:adjustRightInd/>
        <w:ind w:left="851" w:right="401"/>
        <w:jc w:val="center"/>
        <w:rPr>
          <w:rFonts w:cs="Aharoni"/>
          <w:b/>
          <w:bCs/>
          <w:sz w:val="22"/>
          <w:szCs w:val="22"/>
        </w:rPr>
      </w:pPr>
    </w:p>
    <w:p w:rsidR="00115C4E" w:rsidRDefault="00115C4E" w:rsidP="00513E8C">
      <w:pPr>
        <w:widowControl/>
        <w:autoSpaceDE/>
        <w:autoSpaceDN/>
        <w:adjustRightInd/>
        <w:ind w:left="851" w:right="401"/>
        <w:jc w:val="center"/>
        <w:rPr>
          <w:rFonts w:cs="Aharoni"/>
          <w:b/>
          <w:bCs/>
          <w:sz w:val="22"/>
          <w:szCs w:val="22"/>
        </w:rPr>
      </w:pPr>
    </w:p>
    <w:p w:rsidR="00115C4E" w:rsidRPr="00773A4F" w:rsidRDefault="00115C4E" w:rsidP="00115C4E">
      <w:pPr>
        <w:widowControl/>
        <w:autoSpaceDE/>
        <w:autoSpaceDN/>
        <w:adjustRightInd/>
        <w:ind w:left="851" w:right="401"/>
        <w:rPr>
          <w:b/>
          <w:color w:val="FF0000"/>
          <w:sz w:val="28"/>
          <w:szCs w:val="28"/>
        </w:rPr>
      </w:pPr>
      <w:r w:rsidRPr="00773A4F">
        <w:rPr>
          <w:b/>
          <w:color w:val="FF0000"/>
          <w:sz w:val="28"/>
          <w:szCs w:val="28"/>
        </w:rPr>
        <w:t xml:space="preserve">  </w:t>
      </w:r>
      <w:r w:rsidR="00773A4F" w:rsidRPr="00773A4F">
        <w:rPr>
          <w:b/>
          <w:color w:val="FF0000"/>
          <w:sz w:val="28"/>
          <w:szCs w:val="28"/>
        </w:rPr>
        <w:t>5</w:t>
      </w:r>
      <w:r w:rsidRPr="00773A4F">
        <w:rPr>
          <w:b/>
          <w:color w:val="FF0000"/>
          <w:sz w:val="28"/>
          <w:szCs w:val="28"/>
        </w:rPr>
        <w:t>. Se precisa una eclesiología ante todo vida</w:t>
      </w:r>
    </w:p>
    <w:p w:rsidR="00115C4E" w:rsidRPr="00115C4E" w:rsidRDefault="00115C4E" w:rsidP="00115C4E">
      <w:pPr>
        <w:widowControl/>
        <w:autoSpaceDE/>
        <w:autoSpaceDN/>
        <w:adjustRightInd/>
        <w:ind w:left="851" w:right="401"/>
        <w:jc w:val="both"/>
        <w:rPr>
          <w:b/>
          <w:sz w:val="22"/>
          <w:szCs w:val="22"/>
        </w:rPr>
      </w:pPr>
      <w:r w:rsidRPr="00115C4E">
        <w:rPr>
          <w:b/>
          <w:sz w:val="22"/>
          <w:szCs w:val="22"/>
        </w:rPr>
        <w:t xml:space="preserve">  </w:t>
      </w:r>
    </w:p>
    <w:p w:rsidR="00115C4E" w:rsidRDefault="00115C4E" w:rsidP="00115C4E">
      <w:pPr>
        <w:widowControl/>
        <w:autoSpaceDE/>
        <w:autoSpaceDN/>
        <w:adjustRightInd/>
        <w:ind w:left="851" w:right="401"/>
        <w:jc w:val="both"/>
        <w:rPr>
          <w:b/>
          <w:sz w:val="22"/>
          <w:szCs w:val="22"/>
        </w:rPr>
      </w:pPr>
      <w:r>
        <w:rPr>
          <w:b/>
          <w:sz w:val="22"/>
          <w:szCs w:val="22"/>
        </w:rPr>
        <w:t xml:space="preserve">   La Eclesiología es p</w:t>
      </w:r>
      <w:r w:rsidRPr="00115C4E">
        <w:rPr>
          <w:b/>
          <w:sz w:val="22"/>
          <w:szCs w:val="22"/>
        </w:rPr>
        <w:t>arte o rama de la Teología que estudia la Iglesia como misterio divino y la Iglesia como entidad humana. La realdad eclesial en esta doble vertiente reclama una reflexión seria a la luz de la fe. Pero no basta la fe para explicar todo lo humano, ni basta la razón para captar y asumir todo lo d</w:t>
      </w:r>
      <w:r w:rsidRPr="00115C4E">
        <w:rPr>
          <w:b/>
          <w:sz w:val="22"/>
          <w:szCs w:val="22"/>
        </w:rPr>
        <w:t>i</w:t>
      </w:r>
      <w:r w:rsidRPr="00115C4E">
        <w:rPr>
          <w:b/>
          <w:sz w:val="22"/>
          <w:szCs w:val="22"/>
        </w:rPr>
        <w:t>vino de la Iglesia, la gran familia querida por Jesús.</w:t>
      </w:r>
    </w:p>
    <w:p w:rsidR="00115C4E" w:rsidRDefault="00115C4E" w:rsidP="00115C4E">
      <w:pPr>
        <w:widowControl/>
        <w:autoSpaceDE/>
        <w:autoSpaceDN/>
        <w:adjustRightInd/>
        <w:ind w:left="851" w:right="401"/>
        <w:jc w:val="both"/>
        <w:rPr>
          <w:b/>
          <w:sz w:val="22"/>
          <w:szCs w:val="22"/>
        </w:rPr>
      </w:pPr>
    </w:p>
    <w:p w:rsidR="00115C4E" w:rsidRDefault="00115C4E" w:rsidP="00115C4E">
      <w:pPr>
        <w:widowControl/>
        <w:autoSpaceDE/>
        <w:autoSpaceDN/>
        <w:adjustRightInd/>
        <w:ind w:left="851" w:right="401"/>
        <w:jc w:val="both"/>
        <w:rPr>
          <w:b/>
          <w:sz w:val="22"/>
          <w:szCs w:val="22"/>
        </w:rPr>
      </w:pPr>
      <w:r>
        <w:rPr>
          <w:b/>
          <w:sz w:val="22"/>
          <w:szCs w:val="22"/>
        </w:rPr>
        <w:t xml:space="preserve"> Como ciencia tiene que ser seria y sistemática.</w:t>
      </w:r>
      <w:r w:rsidRPr="00115C4E">
        <w:rPr>
          <w:b/>
          <w:sz w:val="22"/>
          <w:szCs w:val="22"/>
        </w:rPr>
        <w:t>  La Eclesiología es el intento de ahondar en profundidad este doble aspecto humano y divino. Tiene de común con todas las ramas teológicas la base bíblica y la referencia a la Tradición y al Magisterio. Y tiene como aspecto peculiar la dimensión comunitaria al mirar a la Igle</w:t>
      </w:r>
      <w:r w:rsidRPr="00115C4E">
        <w:rPr>
          <w:b/>
          <w:sz w:val="22"/>
          <w:szCs w:val="22"/>
        </w:rPr>
        <w:softHyphen/>
        <w:t>sia en lo humano como un Pueblo que camina en el mundo y en la hist</w:t>
      </w:r>
      <w:r w:rsidRPr="00115C4E">
        <w:rPr>
          <w:b/>
          <w:sz w:val="22"/>
          <w:szCs w:val="22"/>
        </w:rPr>
        <w:t>o</w:t>
      </w:r>
      <w:r w:rsidRPr="00115C4E">
        <w:rPr>
          <w:b/>
          <w:sz w:val="22"/>
          <w:szCs w:val="22"/>
        </w:rPr>
        <w:t>ria, en armonía con la visión mística de un cuerpo cuya cabeza es el Cristo pe</w:t>
      </w:r>
      <w:r w:rsidRPr="00115C4E">
        <w:rPr>
          <w:b/>
          <w:sz w:val="22"/>
          <w:szCs w:val="22"/>
        </w:rPr>
        <w:t>r</w:t>
      </w:r>
      <w:r w:rsidRPr="00115C4E">
        <w:rPr>
          <w:b/>
          <w:sz w:val="22"/>
          <w:szCs w:val="22"/>
        </w:rPr>
        <w:t>sonal que es Verbo divino encarnado y en el que los miembros somos todos los seguidores de Cristo "viandantes, purgantes y triunfantes".</w:t>
      </w:r>
    </w:p>
    <w:p w:rsidR="00115C4E" w:rsidRDefault="00115C4E" w:rsidP="00115C4E">
      <w:pPr>
        <w:widowControl/>
        <w:autoSpaceDE/>
        <w:autoSpaceDN/>
        <w:adjustRightInd/>
        <w:ind w:left="851" w:right="401"/>
        <w:jc w:val="both"/>
        <w:rPr>
          <w:b/>
          <w:sz w:val="22"/>
          <w:szCs w:val="22"/>
        </w:rPr>
      </w:pPr>
      <w:r w:rsidRPr="00115C4E">
        <w:rPr>
          <w:b/>
          <w:sz w:val="22"/>
          <w:szCs w:val="22"/>
        </w:rPr>
        <w:br/>
        <w:t>   A la luz de estas expresiones, es fácil advertir que la Eclesiología como tal no es Historia eclesiástica ni Sociología religiosa ni Filosofía del espíritu. Es Te</w:t>
      </w:r>
      <w:r w:rsidRPr="00115C4E">
        <w:rPr>
          <w:b/>
          <w:sz w:val="22"/>
          <w:szCs w:val="22"/>
        </w:rPr>
        <w:t>o</w:t>
      </w:r>
      <w:r w:rsidRPr="00115C4E">
        <w:rPr>
          <w:b/>
          <w:sz w:val="22"/>
          <w:szCs w:val="22"/>
        </w:rPr>
        <w:t>logía centrada en un contenido concreto: la Iglesia. Su objeto es todo lo que se refiere a la comunidad viva a la luz de lo que dice la fe, es decir la Palabra de Dios y el misterio latente en la misma comunidad que anuncia el Reino de Dios al mundo.</w:t>
      </w:r>
    </w:p>
    <w:p w:rsidR="00115C4E" w:rsidRDefault="00115C4E" w:rsidP="00115C4E">
      <w:pPr>
        <w:widowControl/>
        <w:autoSpaceDE/>
        <w:autoSpaceDN/>
        <w:adjustRightInd/>
        <w:ind w:left="851" w:right="401"/>
        <w:jc w:val="both"/>
        <w:rPr>
          <w:b/>
          <w:sz w:val="22"/>
          <w:szCs w:val="22"/>
        </w:rPr>
      </w:pPr>
      <w:r>
        <w:rPr>
          <w:b/>
          <w:sz w:val="22"/>
          <w:szCs w:val="22"/>
        </w:rPr>
        <w:t xml:space="preserve"> </w:t>
      </w:r>
    </w:p>
    <w:p w:rsidR="00115C4E" w:rsidRDefault="00115C4E" w:rsidP="00115C4E">
      <w:pPr>
        <w:widowControl/>
        <w:autoSpaceDE/>
        <w:autoSpaceDN/>
        <w:adjustRightInd/>
        <w:ind w:left="851" w:right="401"/>
        <w:jc w:val="both"/>
        <w:rPr>
          <w:b/>
          <w:sz w:val="22"/>
          <w:szCs w:val="22"/>
        </w:rPr>
      </w:pPr>
      <w:r>
        <w:rPr>
          <w:b/>
          <w:sz w:val="22"/>
          <w:szCs w:val="22"/>
        </w:rPr>
        <w:t xml:space="preserve">  A veces se olvida que es ciencia sobre un objeto por encima de lo humano. Y en la Historia se olvidado a veces su función </w:t>
      </w:r>
      <w:proofErr w:type="spellStart"/>
      <w:r>
        <w:rPr>
          <w:b/>
          <w:sz w:val="22"/>
          <w:szCs w:val="22"/>
        </w:rPr>
        <w:t>vitalizadora</w:t>
      </w:r>
      <w:proofErr w:type="spellEnd"/>
      <w:r>
        <w:rPr>
          <w:b/>
          <w:sz w:val="22"/>
          <w:szCs w:val="22"/>
        </w:rPr>
        <w:t xml:space="preserve"> de la Iglesia. Acaso sea ya el tiempo hacer de esta ciencia teológica algo más vivo y cautivador.</w:t>
      </w:r>
    </w:p>
    <w:p w:rsidR="00115C4E" w:rsidRDefault="00115C4E" w:rsidP="00115C4E">
      <w:pPr>
        <w:widowControl/>
        <w:autoSpaceDE/>
        <w:autoSpaceDN/>
        <w:adjustRightInd/>
        <w:ind w:left="851" w:right="401"/>
        <w:jc w:val="both"/>
        <w:rPr>
          <w:b/>
          <w:sz w:val="22"/>
          <w:szCs w:val="22"/>
        </w:rPr>
      </w:pPr>
    </w:p>
    <w:p w:rsidR="00115C4E" w:rsidRDefault="00115C4E" w:rsidP="00B060F9">
      <w:pPr>
        <w:widowControl/>
        <w:autoSpaceDE/>
        <w:autoSpaceDN/>
        <w:adjustRightInd/>
        <w:ind w:left="851" w:right="401"/>
        <w:jc w:val="both"/>
        <w:rPr>
          <w:b/>
          <w:sz w:val="22"/>
          <w:szCs w:val="22"/>
        </w:rPr>
      </w:pPr>
      <w:r>
        <w:rPr>
          <w:noProof/>
        </w:rPr>
        <w:drawing>
          <wp:inline distT="0" distB="0" distL="0" distR="0">
            <wp:extent cx="1514680" cy="1724025"/>
            <wp:effectExtent l="19050" t="0" r="9320" b="0"/>
            <wp:docPr id="16" name="irc_mi" descr="http://imagenes.catholic.net/imagenes_db/561b97_igl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nes.catholic.net/imagenes_db/561b97_iglesia.jpg"/>
                    <pic:cNvPicPr>
                      <a:picLocks noChangeAspect="1" noChangeArrowheads="1"/>
                    </pic:cNvPicPr>
                  </pic:nvPicPr>
                  <pic:blipFill>
                    <a:blip r:embed="rId27"/>
                    <a:srcRect/>
                    <a:stretch>
                      <a:fillRect/>
                    </a:stretch>
                  </pic:blipFill>
                  <pic:spPr bwMode="auto">
                    <a:xfrm>
                      <a:off x="0" y="0"/>
                      <a:ext cx="1515425" cy="1724873"/>
                    </a:xfrm>
                    <a:prstGeom prst="rect">
                      <a:avLst/>
                    </a:prstGeom>
                    <a:noFill/>
                    <a:ln w="9525">
                      <a:noFill/>
                      <a:miter lim="800000"/>
                      <a:headEnd/>
                      <a:tailEnd/>
                    </a:ln>
                  </pic:spPr>
                </pic:pic>
              </a:graphicData>
            </a:graphic>
          </wp:inline>
        </w:drawing>
      </w:r>
      <w:r>
        <w:rPr>
          <w:noProof/>
        </w:rPr>
        <w:drawing>
          <wp:inline distT="0" distB="0" distL="0" distR="0">
            <wp:extent cx="1749736" cy="2076450"/>
            <wp:effectExtent l="19050" t="0" r="2864" b="0"/>
            <wp:docPr id="22" name="Imagen 4" descr="http://www.lasalle.es/catequesis2/E/zplantilla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asalle.es/catequesis2/E/zplantilla_clip_image002.jpg"/>
                    <pic:cNvPicPr>
                      <a:picLocks noChangeAspect="1" noChangeArrowheads="1"/>
                    </pic:cNvPicPr>
                  </pic:nvPicPr>
                  <pic:blipFill>
                    <a:blip r:embed="rId28"/>
                    <a:srcRect/>
                    <a:stretch>
                      <a:fillRect/>
                    </a:stretch>
                  </pic:blipFill>
                  <pic:spPr bwMode="auto">
                    <a:xfrm>
                      <a:off x="0" y="0"/>
                      <a:ext cx="1749736" cy="2076450"/>
                    </a:xfrm>
                    <a:prstGeom prst="rect">
                      <a:avLst/>
                    </a:prstGeom>
                    <a:noFill/>
                    <a:ln w="9525">
                      <a:noFill/>
                      <a:miter lim="800000"/>
                      <a:headEnd/>
                      <a:tailEnd/>
                    </a:ln>
                  </pic:spPr>
                </pic:pic>
              </a:graphicData>
            </a:graphic>
          </wp:inline>
        </w:drawing>
      </w:r>
      <w:r>
        <w:rPr>
          <w:noProof/>
        </w:rPr>
        <w:drawing>
          <wp:inline distT="0" distB="0" distL="0" distR="0">
            <wp:extent cx="1169194" cy="1333500"/>
            <wp:effectExtent l="19050" t="0" r="0" b="0"/>
            <wp:docPr id="23" name="irc_mi" descr="http://www.ibmsanmiguel.org/wp-content/uploads/2011/11/So%C3%B1ar-con-igles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bmsanmiguel.org/wp-content/uploads/2011/11/So%C3%B1ar-con-iglesia.gif"/>
                    <pic:cNvPicPr>
                      <a:picLocks noChangeAspect="1" noChangeArrowheads="1"/>
                    </pic:cNvPicPr>
                  </pic:nvPicPr>
                  <pic:blipFill>
                    <a:blip r:embed="rId29"/>
                    <a:srcRect/>
                    <a:stretch>
                      <a:fillRect/>
                    </a:stretch>
                  </pic:blipFill>
                  <pic:spPr bwMode="auto">
                    <a:xfrm>
                      <a:off x="0" y="0"/>
                      <a:ext cx="1169194" cy="1333500"/>
                    </a:xfrm>
                    <a:prstGeom prst="rect">
                      <a:avLst/>
                    </a:prstGeom>
                    <a:noFill/>
                    <a:ln w="9525">
                      <a:noFill/>
                      <a:miter lim="800000"/>
                      <a:headEnd/>
                      <a:tailEnd/>
                    </a:ln>
                  </pic:spPr>
                </pic:pic>
              </a:graphicData>
            </a:graphic>
          </wp:inline>
        </w:drawing>
      </w:r>
      <w:r w:rsidRPr="00115C4E">
        <w:rPr>
          <w:b/>
          <w:sz w:val="22"/>
          <w:szCs w:val="22"/>
        </w:rPr>
        <w:br/>
        <w:t> </w:t>
      </w:r>
    </w:p>
    <w:p w:rsidR="00115C4E" w:rsidRDefault="00115C4E" w:rsidP="00B060F9">
      <w:pPr>
        <w:widowControl/>
        <w:autoSpaceDE/>
        <w:autoSpaceDN/>
        <w:adjustRightInd/>
        <w:ind w:left="851" w:right="401"/>
        <w:jc w:val="both"/>
        <w:rPr>
          <w:b/>
          <w:sz w:val="22"/>
          <w:szCs w:val="22"/>
        </w:rPr>
      </w:pPr>
      <w:r w:rsidRPr="00115C4E">
        <w:rPr>
          <w:b/>
          <w:sz w:val="22"/>
          <w:szCs w:val="22"/>
        </w:rPr>
        <w:t>  El análisis de los textos sagrados está pues en la raíz de esta ciencia teológ</w:t>
      </w:r>
      <w:r w:rsidRPr="00115C4E">
        <w:rPr>
          <w:b/>
          <w:sz w:val="22"/>
          <w:szCs w:val="22"/>
        </w:rPr>
        <w:t>i</w:t>
      </w:r>
      <w:r w:rsidRPr="00115C4E">
        <w:rPr>
          <w:b/>
          <w:sz w:val="22"/>
          <w:szCs w:val="22"/>
        </w:rPr>
        <w:t>ca. Y el esquema básico es el que permite al teólogo acercarse el misterio de la Iglesia de Jesús: origen, base bíblica, identidad, rasgos distintivos, misión, tr</w:t>
      </w:r>
      <w:r w:rsidRPr="00115C4E">
        <w:rPr>
          <w:b/>
          <w:sz w:val="22"/>
          <w:szCs w:val="22"/>
        </w:rPr>
        <w:t>a</w:t>
      </w:r>
      <w:r w:rsidRPr="00115C4E">
        <w:rPr>
          <w:b/>
          <w:sz w:val="22"/>
          <w:szCs w:val="22"/>
        </w:rPr>
        <w:t>dición, todo lo cual se explora y pre</w:t>
      </w:r>
      <w:r w:rsidRPr="00115C4E">
        <w:rPr>
          <w:b/>
          <w:sz w:val="22"/>
          <w:szCs w:val="22"/>
        </w:rPr>
        <w:softHyphen/>
        <w:t>sente con más o menos orden y coherencia, pero siempre desde una óptica de creyentes.</w:t>
      </w:r>
    </w:p>
    <w:p w:rsidR="00115C4E" w:rsidRDefault="00115C4E" w:rsidP="00B060F9">
      <w:pPr>
        <w:widowControl/>
        <w:autoSpaceDE/>
        <w:autoSpaceDN/>
        <w:adjustRightInd/>
        <w:ind w:left="851" w:right="401"/>
        <w:jc w:val="both"/>
        <w:rPr>
          <w:b/>
          <w:sz w:val="22"/>
          <w:szCs w:val="22"/>
        </w:rPr>
      </w:pPr>
      <w:r w:rsidRPr="00115C4E">
        <w:rPr>
          <w:b/>
          <w:sz w:val="22"/>
          <w:szCs w:val="22"/>
        </w:rPr>
        <w:br/>
        <w:t>   El educador de la fe debe mirar la Eclesiología con especial afición y pro</w:t>
      </w:r>
      <w:r w:rsidRPr="00115C4E">
        <w:rPr>
          <w:b/>
          <w:sz w:val="22"/>
          <w:szCs w:val="22"/>
        </w:rPr>
        <w:softHyphen/>
        <w:t>fundizar cada vez más en ella. Su tarea educadora es precisamente contribuir a edificar el Pueblo de Dios, el Cuerpo Místico, el Reino divino. Cada educando y cada catequizando es una piedra viva de esa realidad misteriosa.</w:t>
      </w:r>
    </w:p>
    <w:p w:rsidR="00115C4E" w:rsidRDefault="00115C4E" w:rsidP="00B060F9">
      <w:pPr>
        <w:widowControl/>
        <w:autoSpaceDE/>
        <w:autoSpaceDN/>
        <w:adjustRightInd/>
        <w:ind w:left="851" w:right="401"/>
        <w:jc w:val="both"/>
        <w:rPr>
          <w:b/>
          <w:sz w:val="22"/>
          <w:szCs w:val="22"/>
        </w:rPr>
      </w:pPr>
      <w:r>
        <w:rPr>
          <w:b/>
          <w:sz w:val="22"/>
          <w:szCs w:val="22"/>
        </w:rPr>
        <w:br/>
        <w:t>   Sin auté</w:t>
      </w:r>
      <w:r w:rsidRPr="00115C4E">
        <w:rPr>
          <w:b/>
          <w:sz w:val="22"/>
          <w:szCs w:val="22"/>
        </w:rPr>
        <w:t>ntica conciencia eclesial la tarea educativa se reduce a cautivar ade</w:t>
      </w:r>
      <w:r w:rsidRPr="00115C4E">
        <w:rPr>
          <w:b/>
          <w:sz w:val="22"/>
          <w:szCs w:val="22"/>
        </w:rPr>
        <w:t>p</w:t>
      </w:r>
      <w:r w:rsidRPr="00115C4E">
        <w:rPr>
          <w:b/>
          <w:sz w:val="22"/>
          <w:szCs w:val="22"/>
        </w:rPr>
        <w:t>tos de una sociedad religiosa, a instruir o a amaestrar religiosamente.</w:t>
      </w:r>
    </w:p>
    <w:p w:rsidR="00115C4E" w:rsidRDefault="00115C4E" w:rsidP="00B060F9">
      <w:pPr>
        <w:widowControl/>
        <w:autoSpaceDE/>
        <w:autoSpaceDN/>
        <w:adjustRightInd/>
        <w:ind w:left="851" w:right="401"/>
        <w:jc w:val="both"/>
        <w:rPr>
          <w:b/>
          <w:sz w:val="22"/>
          <w:szCs w:val="22"/>
        </w:rPr>
      </w:pPr>
      <w:r w:rsidRPr="00115C4E">
        <w:rPr>
          <w:b/>
          <w:sz w:val="22"/>
          <w:szCs w:val="22"/>
        </w:rPr>
        <w:br/>
        <w:t>   Pero, eso no es educación de la fe, sino otra c</w:t>
      </w:r>
      <w:r>
        <w:rPr>
          <w:b/>
          <w:sz w:val="22"/>
          <w:szCs w:val="22"/>
        </w:rPr>
        <w:t>osa más viva y cautivadora</w:t>
      </w:r>
      <w:r w:rsidR="00773A4F">
        <w:rPr>
          <w:b/>
          <w:sz w:val="22"/>
          <w:szCs w:val="22"/>
        </w:rPr>
        <w:t>.</w:t>
      </w:r>
    </w:p>
    <w:p w:rsidR="00773A4F" w:rsidRDefault="00773A4F" w:rsidP="00B060F9">
      <w:pPr>
        <w:widowControl/>
        <w:autoSpaceDE/>
        <w:autoSpaceDN/>
        <w:adjustRightInd/>
        <w:ind w:left="851" w:right="401"/>
        <w:jc w:val="both"/>
        <w:rPr>
          <w:b/>
          <w:sz w:val="22"/>
          <w:szCs w:val="22"/>
        </w:rPr>
      </w:pPr>
    </w:p>
    <w:p w:rsidR="00773A4F" w:rsidRPr="00B060F9" w:rsidRDefault="00773A4F" w:rsidP="00B060F9">
      <w:pPr>
        <w:widowControl/>
        <w:autoSpaceDE/>
        <w:autoSpaceDN/>
        <w:adjustRightInd/>
        <w:ind w:left="851" w:right="401"/>
        <w:jc w:val="both"/>
        <w:rPr>
          <w:b/>
          <w:color w:val="0070C0"/>
        </w:rPr>
      </w:pPr>
      <w:r w:rsidRPr="00B060F9">
        <w:rPr>
          <w:b/>
          <w:color w:val="0070C0"/>
        </w:rPr>
        <w:lastRenderedPageBreak/>
        <w:t xml:space="preserve"> </w:t>
      </w:r>
      <w:r w:rsidR="00B060F9">
        <w:rPr>
          <w:b/>
          <w:color w:val="0070C0"/>
        </w:rPr>
        <w:t xml:space="preserve"> 1º  </w:t>
      </w:r>
      <w:r w:rsidRPr="00B060F9">
        <w:rPr>
          <w:b/>
          <w:color w:val="0070C0"/>
        </w:rPr>
        <w:t xml:space="preserve"> La Teolog</w:t>
      </w:r>
      <w:r w:rsidR="00B060F9" w:rsidRPr="00B060F9">
        <w:rPr>
          <w:b/>
          <w:color w:val="0070C0"/>
        </w:rPr>
        <w:t>í</w:t>
      </w:r>
      <w:r w:rsidRPr="00B060F9">
        <w:rPr>
          <w:b/>
          <w:color w:val="0070C0"/>
        </w:rPr>
        <w:t>a es ciencia sublime</w:t>
      </w:r>
    </w:p>
    <w:p w:rsidR="00773A4F" w:rsidRDefault="00773A4F" w:rsidP="00B060F9">
      <w:pPr>
        <w:pStyle w:val="estilo2"/>
        <w:ind w:left="851" w:hanging="851"/>
        <w:jc w:val="both"/>
        <w:rPr>
          <w:rFonts w:ascii="Arial" w:hAnsi="Arial" w:cs="Arial"/>
          <w:b/>
          <w:sz w:val="22"/>
          <w:szCs w:val="22"/>
        </w:rPr>
      </w:pPr>
      <w:r>
        <w:rPr>
          <w:rStyle w:val="Textoennegrita"/>
        </w:rPr>
        <w:t xml:space="preserve">               </w:t>
      </w:r>
      <w:r w:rsidRPr="00773A4F">
        <w:rPr>
          <w:rFonts w:ascii="Arial" w:hAnsi="Arial" w:cs="Arial"/>
          <w:b/>
          <w:sz w:val="22"/>
          <w:szCs w:val="22"/>
        </w:rPr>
        <w:t>  </w:t>
      </w:r>
      <w:r>
        <w:rPr>
          <w:rFonts w:ascii="Arial" w:hAnsi="Arial" w:cs="Arial"/>
          <w:b/>
          <w:sz w:val="22"/>
          <w:szCs w:val="22"/>
        </w:rPr>
        <w:t xml:space="preserve"> La nueva evangelización requiere una buena formación teológica y bíblica. No puede apoyarse sólo en buenos sentimientos y en iluminaciones subjetivas.  R</w:t>
      </w:r>
      <w:r>
        <w:rPr>
          <w:rFonts w:ascii="Arial" w:hAnsi="Arial" w:cs="Arial"/>
          <w:b/>
          <w:sz w:val="22"/>
          <w:szCs w:val="22"/>
        </w:rPr>
        <w:t>e</w:t>
      </w:r>
      <w:r>
        <w:rPr>
          <w:rFonts w:ascii="Arial" w:hAnsi="Arial" w:cs="Arial"/>
          <w:b/>
          <w:sz w:val="22"/>
          <w:szCs w:val="22"/>
        </w:rPr>
        <w:t>quiere sólida formación en quienes se sienten comprometidos en las tareas past</w:t>
      </w:r>
      <w:r>
        <w:rPr>
          <w:rFonts w:ascii="Arial" w:hAnsi="Arial" w:cs="Arial"/>
          <w:b/>
          <w:sz w:val="22"/>
          <w:szCs w:val="22"/>
        </w:rPr>
        <w:t>o</w:t>
      </w:r>
      <w:r>
        <w:rPr>
          <w:rFonts w:ascii="Arial" w:hAnsi="Arial" w:cs="Arial"/>
          <w:b/>
          <w:sz w:val="22"/>
          <w:szCs w:val="22"/>
        </w:rPr>
        <w:t>rales, ya que en el mundo actual la cultura es fuerte, seria, creciente y también se halla teñida de fuertes cargas críticas y dialécticas. La teología del mensajero evangelizador del os tiempos modernos no se sustenta en</w:t>
      </w:r>
      <w:r w:rsidRPr="00773A4F">
        <w:rPr>
          <w:rFonts w:ascii="Arial" w:hAnsi="Arial" w:cs="Arial"/>
          <w:b/>
          <w:sz w:val="22"/>
          <w:szCs w:val="22"/>
        </w:rPr>
        <w:t xml:space="preserve"> una ciencia como las demás, pues su objeto primero es el misterio divino en sí y el misterio revelado por Dios. Pero, en cuanto tal misterio, no se puede analizar con técnicas o argumentos rigurosamente científicos. Se necesita la luz superior y la actitud de fe para ce</w:t>
      </w:r>
      <w:r w:rsidRPr="00773A4F">
        <w:rPr>
          <w:rFonts w:ascii="Arial" w:hAnsi="Arial" w:cs="Arial"/>
          <w:b/>
          <w:sz w:val="22"/>
          <w:szCs w:val="22"/>
        </w:rPr>
        <w:t>n</w:t>
      </w:r>
      <w:r w:rsidRPr="00773A4F">
        <w:rPr>
          <w:rFonts w:ascii="Arial" w:hAnsi="Arial" w:cs="Arial"/>
          <w:b/>
          <w:sz w:val="22"/>
          <w:szCs w:val="22"/>
        </w:rPr>
        <w:t>trarse en ellos.</w:t>
      </w:r>
    </w:p>
    <w:p w:rsidR="00773A4F" w:rsidRPr="00773A4F" w:rsidRDefault="00773A4F" w:rsidP="00B060F9">
      <w:pPr>
        <w:pStyle w:val="estilo2"/>
        <w:ind w:left="851" w:firstLine="425"/>
        <w:jc w:val="both"/>
        <w:rPr>
          <w:rFonts w:ascii="Arial" w:hAnsi="Arial" w:cs="Arial"/>
          <w:b/>
          <w:sz w:val="22"/>
          <w:szCs w:val="22"/>
        </w:rPr>
      </w:pPr>
      <w:r w:rsidRPr="00773A4F">
        <w:rPr>
          <w:rFonts w:ascii="Arial" w:hAnsi="Arial" w:cs="Arial"/>
          <w:b/>
          <w:sz w:val="22"/>
          <w:szCs w:val="22"/>
        </w:rPr>
        <w:t xml:space="preserve"> Por eso no hay que confundir el estudio de las cosas divinas en sí mismo con la reflexión</w:t>
      </w:r>
      <w:r>
        <w:rPr>
          <w:rFonts w:ascii="Arial" w:hAnsi="Arial" w:cs="Arial"/>
          <w:b/>
          <w:sz w:val="22"/>
          <w:szCs w:val="22"/>
        </w:rPr>
        <w:t xml:space="preserve"> o los sentimientos personales</w:t>
      </w:r>
      <w:r w:rsidRPr="00773A4F">
        <w:rPr>
          <w:rFonts w:ascii="Arial" w:hAnsi="Arial" w:cs="Arial"/>
          <w:b/>
          <w:sz w:val="22"/>
          <w:szCs w:val="22"/>
        </w:rPr>
        <w:t xml:space="preserve">. La Teología es estudio de cosas divinas desde la fe. Si se queda en mera razón es más bien Filosofía religiosa o Teodicea. </w:t>
      </w:r>
      <w:r>
        <w:rPr>
          <w:rFonts w:ascii="Arial" w:hAnsi="Arial" w:cs="Arial"/>
          <w:b/>
          <w:sz w:val="22"/>
          <w:szCs w:val="22"/>
        </w:rPr>
        <w:t xml:space="preserve"> Pero también precisa sólidas argumentaciones para cuando el caso o las personas lo precisan.</w:t>
      </w:r>
    </w:p>
    <w:p w:rsidR="00773A4F" w:rsidRPr="00773A4F" w:rsidRDefault="00773A4F" w:rsidP="0020548C">
      <w:pPr>
        <w:pStyle w:val="estilo2"/>
        <w:ind w:left="851"/>
        <w:jc w:val="center"/>
        <w:rPr>
          <w:rFonts w:ascii="Arial" w:hAnsi="Arial" w:cs="Arial"/>
          <w:b/>
          <w:sz w:val="22"/>
          <w:szCs w:val="22"/>
        </w:rPr>
      </w:pPr>
      <w:r w:rsidRPr="00773A4F">
        <w:rPr>
          <w:rFonts w:ascii="Arial" w:hAnsi="Arial" w:cs="Arial"/>
          <w:b/>
          <w:noProof/>
          <w:sz w:val="22"/>
          <w:szCs w:val="22"/>
        </w:rPr>
        <w:drawing>
          <wp:inline distT="0" distB="0" distL="0" distR="0">
            <wp:extent cx="2895600" cy="2468520"/>
            <wp:effectExtent l="19050" t="0" r="0" b="0"/>
            <wp:docPr id="25" name="Imagen 1" descr="Af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r_3.JPG"/>
                    <pic:cNvPicPr>
                      <a:picLocks noChangeAspect="1" noChangeArrowheads="1"/>
                    </pic:cNvPicPr>
                  </pic:nvPicPr>
                  <pic:blipFill>
                    <a:blip r:embed="rId30"/>
                    <a:srcRect/>
                    <a:stretch>
                      <a:fillRect/>
                    </a:stretch>
                  </pic:blipFill>
                  <pic:spPr bwMode="auto">
                    <a:xfrm>
                      <a:off x="0" y="0"/>
                      <a:ext cx="2895600" cy="2468520"/>
                    </a:xfrm>
                    <a:prstGeom prst="rect">
                      <a:avLst/>
                    </a:prstGeom>
                    <a:noFill/>
                    <a:ln w="9525">
                      <a:noFill/>
                      <a:miter lim="800000"/>
                      <a:headEnd/>
                      <a:tailEnd/>
                    </a:ln>
                  </pic:spPr>
                </pic:pic>
              </a:graphicData>
            </a:graphic>
          </wp:inline>
        </w:drawing>
      </w:r>
    </w:p>
    <w:p w:rsidR="00773A4F" w:rsidRPr="00773A4F" w:rsidRDefault="00773A4F" w:rsidP="00B060F9">
      <w:pPr>
        <w:pStyle w:val="estilo2"/>
        <w:spacing w:before="0" w:beforeAutospacing="0" w:after="0" w:afterAutospacing="0"/>
        <w:ind w:left="851"/>
        <w:jc w:val="both"/>
        <w:rPr>
          <w:rFonts w:ascii="Arial" w:hAnsi="Arial" w:cs="Arial"/>
          <w:b/>
          <w:sz w:val="22"/>
          <w:szCs w:val="22"/>
        </w:rPr>
      </w:pPr>
      <w:r>
        <w:rPr>
          <w:rFonts w:ascii="Arial" w:hAnsi="Arial" w:cs="Arial"/>
          <w:b/>
          <w:sz w:val="22"/>
          <w:szCs w:val="22"/>
        </w:rPr>
        <w:t xml:space="preserve">    </w:t>
      </w:r>
      <w:r w:rsidRPr="00773A4F">
        <w:rPr>
          <w:rFonts w:ascii="Arial" w:hAnsi="Arial" w:cs="Arial"/>
          <w:b/>
          <w:sz w:val="22"/>
          <w:szCs w:val="22"/>
        </w:rPr>
        <w:t>   Las ramas de la Teología pueden ser muchas y diversas en su alcance. El c</w:t>
      </w:r>
      <w:r w:rsidRPr="00773A4F">
        <w:rPr>
          <w:rFonts w:ascii="Arial" w:hAnsi="Arial" w:cs="Arial"/>
          <w:b/>
          <w:sz w:val="22"/>
          <w:szCs w:val="22"/>
        </w:rPr>
        <w:t>a</w:t>
      </w:r>
      <w:r w:rsidRPr="00773A4F">
        <w:rPr>
          <w:rFonts w:ascii="Arial" w:hAnsi="Arial" w:cs="Arial"/>
          <w:b/>
          <w:sz w:val="22"/>
          <w:szCs w:val="22"/>
        </w:rPr>
        <w:t>tequista las precisa en la medida en que le ayudan a descubrir y clarificar el mist</w:t>
      </w:r>
      <w:r w:rsidRPr="00773A4F">
        <w:rPr>
          <w:rFonts w:ascii="Arial" w:hAnsi="Arial" w:cs="Arial"/>
          <w:b/>
          <w:sz w:val="22"/>
          <w:szCs w:val="22"/>
        </w:rPr>
        <w:t>e</w:t>
      </w:r>
      <w:r w:rsidRPr="00773A4F">
        <w:rPr>
          <w:rFonts w:ascii="Arial" w:hAnsi="Arial" w:cs="Arial"/>
          <w:b/>
          <w:sz w:val="22"/>
          <w:szCs w:val="22"/>
        </w:rPr>
        <w:t>rio cristiano para sí y para los demás.</w:t>
      </w:r>
    </w:p>
    <w:p w:rsidR="00B060F9" w:rsidRDefault="00773A4F" w:rsidP="00B060F9">
      <w:pPr>
        <w:pStyle w:val="estilo2"/>
        <w:spacing w:before="0" w:beforeAutospacing="0" w:after="0" w:afterAutospacing="0"/>
        <w:ind w:left="851"/>
        <w:jc w:val="both"/>
        <w:rPr>
          <w:rFonts w:ascii="Arial Black" w:hAnsi="Arial Black" w:cs="Arial"/>
          <w:b/>
          <w:color w:val="0070C0"/>
        </w:rPr>
      </w:pPr>
      <w:r w:rsidRPr="00B060F9">
        <w:rPr>
          <w:rFonts w:ascii="Arial Black" w:hAnsi="Arial Black" w:cs="Arial"/>
          <w:b/>
          <w:color w:val="0070C0"/>
          <w:sz w:val="22"/>
          <w:szCs w:val="22"/>
        </w:rPr>
        <w:t> </w:t>
      </w:r>
      <w:r w:rsidRPr="00B060F9">
        <w:rPr>
          <w:rFonts w:ascii="Arial Black" w:hAnsi="Arial Black" w:cs="Arial"/>
          <w:b/>
          <w:color w:val="0070C0"/>
        </w:rPr>
        <w:t> </w:t>
      </w:r>
    </w:p>
    <w:p w:rsidR="00773A4F" w:rsidRPr="00B060F9" w:rsidRDefault="00773A4F" w:rsidP="00B060F9">
      <w:pPr>
        <w:pStyle w:val="estilo2"/>
        <w:spacing w:before="0" w:beforeAutospacing="0" w:after="0" w:afterAutospacing="0"/>
        <w:ind w:left="851"/>
        <w:jc w:val="both"/>
        <w:rPr>
          <w:rStyle w:val="Textoennegrita"/>
          <w:rFonts w:ascii="Arial" w:hAnsi="Arial" w:cs="Arial"/>
          <w:color w:val="0070C0"/>
        </w:rPr>
      </w:pPr>
      <w:r w:rsidRPr="00B060F9">
        <w:rPr>
          <w:rFonts w:ascii="Arial" w:hAnsi="Arial" w:cs="Arial"/>
          <w:color w:val="0070C0"/>
        </w:rPr>
        <w:t xml:space="preserve"> </w:t>
      </w:r>
      <w:r w:rsidR="00B060F9" w:rsidRPr="00B060F9">
        <w:rPr>
          <w:rFonts w:ascii="Arial" w:hAnsi="Arial" w:cs="Arial"/>
          <w:color w:val="0070C0"/>
        </w:rPr>
        <w:t xml:space="preserve"> 2º </w:t>
      </w:r>
      <w:r w:rsidRPr="00B060F9">
        <w:rPr>
          <w:rStyle w:val="Textoennegrita"/>
          <w:rFonts w:ascii="Arial" w:hAnsi="Arial" w:cs="Arial"/>
          <w:color w:val="0070C0"/>
        </w:rPr>
        <w:t xml:space="preserve"> </w:t>
      </w:r>
      <w:r w:rsidR="00B060F9" w:rsidRPr="00B060F9">
        <w:rPr>
          <w:rStyle w:val="Textoennegrita"/>
          <w:rFonts w:ascii="Arial" w:hAnsi="Arial" w:cs="Arial"/>
          <w:color w:val="0070C0"/>
        </w:rPr>
        <w:t>Hay r</w:t>
      </w:r>
      <w:r w:rsidRPr="00B060F9">
        <w:rPr>
          <w:rStyle w:val="Textoennegrita"/>
          <w:rFonts w:ascii="Arial" w:hAnsi="Arial" w:cs="Arial"/>
          <w:color w:val="0070C0"/>
        </w:rPr>
        <w:t>amas especulativas</w:t>
      </w:r>
    </w:p>
    <w:p w:rsidR="00B060F9" w:rsidRPr="00B060F9" w:rsidRDefault="00B060F9" w:rsidP="00B060F9">
      <w:pPr>
        <w:pStyle w:val="estilo2"/>
        <w:spacing w:before="0" w:beforeAutospacing="0" w:after="0" w:afterAutospacing="0"/>
        <w:ind w:left="851"/>
        <w:jc w:val="both"/>
        <w:rPr>
          <w:rFonts w:ascii="Arial Black" w:hAnsi="Arial Black" w:cs="Arial"/>
          <w:b/>
          <w:color w:val="0070C0"/>
        </w:rPr>
      </w:pPr>
    </w:p>
    <w:p w:rsidR="00B060F9" w:rsidRDefault="00773A4F" w:rsidP="00B060F9">
      <w:pPr>
        <w:pStyle w:val="estilo2"/>
        <w:spacing w:before="0" w:beforeAutospacing="0" w:after="0" w:afterAutospacing="0"/>
        <w:ind w:left="851"/>
        <w:jc w:val="both"/>
        <w:rPr>
          <w:rFonts w:ascii="Arial" w:hAnsi="Arial" w:cs="Arial"/>
          <w:b/>
          <w:sz w:val="22"/>
          <w:szCs w:val="22"/>
        </w:rPr>
      </w:pPr>
      <w:r w:rsidRPr="00773A4F">
        <w:rPr>
          <w:rFonts w:ascii="Arial" w:hAnsi="Arial" w:cs="Arial"/>
          <w:b/>
          <w:sz w:val="22"/>
          <w:szCs w:val="22"/>
        </w:rPr>
        <w:t>   Las hay que tienen orientación teórica o más especulativa y precisan muchos d</w:t>
      </w:r>
      <w:r w:rsidRPr="00773A4F">
        <w:rPr>
          <w:rFonts w:ascii="Arial" w:hAnsi="Arial" w:cs="Arial"/>
          <w:b/>
          <w:sz w:val="22"/>
          <w:szCs w:val="22"/>
        </w:rPr>
        <w:t>a</w:t>
      </w:r>
      <w:r w:rsidRPr="00773A4F">
        <w:rPr>
          <w:rFonts w:ascii="Arial" w:hAnsi="Arial" w:cs="Arial"/>
          <w:b/>
          <w:sz w:val="22"/>
          <w:szCs w:val="22"/>
        </w:rPr>
        <w:t>tos y reflexiones para su expresión y para su comprensión.</w:t>
      </w:r>
    </w:p>
    <w:p w:rsidR="00B060F9" w:rsidRDefault="00B060F9" w:rsidP="00B060F9">
      <w:pPr>
        <w:pStyle w:val="estilo2"/>
        <w:spacing w:before="0" w:beforeAutospacing="0" w:after="0" w:afterAutospacing="0"/>
        <w:ind w:left="851"/>
        <w:jc w:val="both"/>
        <w:rPr>
          <w:rFonts w:ascii="Arial" w:hAnsi="Arial" w:cs="Arial"/>
          <w:b/>
          <w:sz w:val="22"/>
          <w:szCs w:val="22"/>
        </w:rPr>
      </w:pPr>
    </w:p>
    <w:p w:rsidR="00B060F9" w:rsidRDefault="00773A4F" w:rsidP="00B060F9">
      <w:pPr>
        <w:pStyle w:val="estilo2"/>
        <w:spacing w:before="0" w:beforeAutospacing="0" w:after="0" w:afterAutospacing="0"/>
        <w:ind w:left="851"/>
        <w:jc w:val="both"/>
        <w:rPr>
          <w:rFonts w:ascii="Arial" w:hAnsi="Arial" w:cs="Arial"/>
          <w:b/>
          <w:sz w:val="22"/>
          <w:szCs w:val="22"/>
        </w:rPr>
      </w:pPr>
      <w:r w:rsidRPr="00773A4F">
        <w:rPr>
          <w:rFonts w:ascii="Arial" w:hAnsi="Arial" w:cs="Arial"/>
          <w:b/>
          <w:sz w:val="22"/>
          <w:szCs w:val="22"/>
        </w:rPr>
        <w:t>    - La Teología Bíblica descubre, analiza y aprovecha las fuen</w:t>
      </w:r>
      <w:r w:rsidRPr="00773A4F">
        <w:rPr>
          <w:rFonts w:ascii="Arial" w:hAnsi="Arial" w:cs="Arial"/>
          <w:b/>
          <w:sz w:val="22"/>
          <w:szCs w:val="22"/>
        </w:rPr>
        <w:softHyphen/>
        <w:t>tes del misterio cri</w:t>
      </w:r>
      <w:r w:rsidRPr="00773A4F">
        <w:rPr>
          <w:rFonts w:ascii="Arial" w:hAnsi="Arial" w:cs="Arial"/>
          <w:b/>
          <w:sz w:val="22"/>
          <w:szCs w:val="22"/>
        </w:rPr>
        <w:t>s</w:t>
      </w:r>
      <w:r w:rsidRPr="00773A4F">
        <w:rPr>
          <w:rFonts w:ascii="Arial" w:hAnsi="Arial" w:cs="Arial"/>
          <w:b/>
          <w:sz w:val="22"/>
          <w:szCs w:val="22"/>
        </w:rPr>
        <w:t>tiano en la Palabra de Dios.</w:t>
      </w:r>
    </w:p>
    <w:p w:rsidR="00B060F9" w:rsidRDefault="00B060F9" w:rsidP="00B060F9">
      <w:pPr>
        <w:pStyle w:val="estilo2"/>
        <w:spacing w:before="0" w:beforeAutospacing="0" w:after="0" w:afterAutospacing="0"/>
        <w:ind w:left="851"/>
        <w:jc w:val="both"/>
        <w:rPr>
          <w:rFonts w:ascii="Arial" w:hAnsi="Arial" w:cs="Arial"/>
          <w:b/>
          <w:sz w:val="22"/>
          <w:szCs w:val="22"/>
        </w:rPr>
      </w:pPr>
    </w:p>
    <w:p w:rsidR="00B060F9" w:rsidRDefault="00773A4F" w:rsidP="00B060F9">
      <w:pPr>
        <w:pStyle w:val="estilo2"/>
        <w:spacing w:before="0" w:beforeAutospacing="0" w:after="0" w:afterAutospacing="0"/>
        <w:ind w:left="851"/>
        <w:jc w:val="both"/>
        <w:rPr>
          <w:rFonts w:ascii="Arial" w:hAnsi="Arial" w:cs="Arial"/>
          <w:b/>
          <w:sz w:val="22"/>
          <w:szCs w:val="22"/>
        </w:rPr>
      </w:pPr>
      <w:r w:rsidRPr="00773A4F">
        <w:rPr>
          <w:rFonts w:ascii="Arial" w:hAnsi="Arial" w:cs="Arial"/>
          <w:b/>
          <w:sz w:val="22"/>
          <w:szCs w:val="22"/>
        </w:rPr>
        <w:t>    - La Teología Dogmática, la Teología Moral, la Teología Litúrgica reflexionan y ahondan desde la óptica del creer, del obrar o del celebrar. Y lo hacen cada una en diversas perspectivas, según obje</w:t>
      </w:r>
      <w:r w:rsidRPr="00773A4F">
        <w:rPr>
          <w:rFonts w:ascii="Arial" w:hAnsi="Arial" w:cs="Arial"/>
          <w:b/>
          <w:sz w:val="22"/>
          <w:szCs w:val="22"/>
        </w:rPr>
        <w:softHyphen/>
        <w:t xml:space="preserve">tos o campos variados, como la Cristología, la </w:t>
      </w:r>
      <w:proofErr w:type="spellStart"/>
      <w:r w:rsidRPr="00773A4F">
        <w:rPr>
          <w:rFonts w:ascii="Arial" w:hAnsi="Arial" w:cs="Arial"/>
          <w:b/>
          <w:sz w:val="22"/>
          <w:szCs w:val="22"/>
        </w:rPr>
        <w:t>Pneumatología</w:t>
      </w:r>
      <w:proofErr w:type="spellEnd"/>
      <w:r w:rsidRPr="00773A4F">
        <w:rPr>
          <w:rFonts w:ascii="Arial" w:hAnsi="Arial" w:cs="Arial"/>
          <w:b/>
          <w:sz w:val="22"/>
          <w:szCs w:val="22"/>
        </w:rPr>
        <w:t>, la Eclesiología, la Mariología, la Escatología, y otras. Hablan de la revelación divina en torno a un centro específico de atención: Cristo, el Espíritu Santo, la Iglesia, María, el más allá.</w:t>
      </w:r>
    </w:p>
    <w:p w:rsidR="00B060F9" w:rsidRDefault="00B060F9" w:rsidP="00B060F9">
      <w:pPr>
        <w:pStyle w:val="estilo2"/>
        <w:spacing w:before="0" w:beforeAutospacing="0" w:after="0" w:afterAutospacing="0"/>
        <w:ind w:left="851"/>
        <w:jc w:val="both"/>
        <w:rPr>
          <w:rFonts w:ascii="Arial" w:hAnsi="Arial" w:cs="Arial"/>
          <w:b/>
          <w:sz w:val="22"/>
          <w:szCs w:val="22"/>
        </w:rPr>
      </w:pPr>
    </w:p>
    <w:p w:rsidR="00B060F9" w:rsidRDefault="00773A4F" w:rsidP="00B060F9">
      <w:pPr>
        <w:pStyle w:val="estilo2"/>
        <w:spacing w:before="0" w:beforeAutospacing="0" w:after="0" w:afterAutospacing="0"/>
        <w:ind w:left="851"/>
        <w:jc w:val="both"/>
        <w:rPr>
          <w:rFonts w:ascii="Arial" w:hAnsi="Arial" w:cs="Arial"/>
          <w:b/>
          <w:sz w:val="22"/>
          <w:szCs w:val="22"/>
        </w:rPr>
      </w:pPr>
      <w:r w:rsidRPr="00773A4F">
        <w:rPr>
          <w:rFonts w:ascii="Arial" w:hAnsi="Arial" w:cs="Arial"/>
          <w:b/>
          <w:sz w:val="22"/>
          <w:szCs w:val="22"/>
        </w:rPr>
        <w:t>    - Algunos aspectos de la Historia Teológica contribuyen intensamente a desc</w:t>
      </w:r>
      <w:r w:rsidRPr="00773A4F">
        <w:rPr>
          <w:rFonts w:ascii="Arial" w:hAnsi="Arial" w:cs="Arial"/>
          <w:b/>
          <w:sz w:val="22"/>
          <w:szCs w:val="22"/>
        </w:rPr>
        <w:t>u</w:t>
      </w:r>
      <w:r w:rsidRPr="00773A4F">
        <w:rPr>
          <w:rFonts w:ascii="Arial" w:hAnsi="Arial" w:cs="Arial"/>
          <w:b/>
          <w:sz w:val="22"/>
          <w:szCs w:val="22"/>
        </w:rPr>
        <w:t>brir el proceso del misterio cristiano: La Teología Patrística, La Historia de los Dogmas, la Teología de los Concilios, etc.</w:t>
      </w:r>
    </w:p>
    <w:p w:rsidR="00B060F9" w:rsidRDefault="00773A4F" w:rsidP="00B060F9">
      <w:pPr>
        <w:pStyle w:val="estilo2"/>
        <w:spacing w:before="0" w:beforeAutospacing="0" w:after="0" w:afterAutospacing="0"/>
        <w:ind w:left="851"/>
        <w:jc w:val="both"/>
        <w:rPr>
          <w:rFonts w:ascii="Arial" w:hAnsi="Arial" w:cs="Arial"/>
          <w:b/>
          <w:sz w:val="22"/>
          <w:szCs w:val="22"/>
        </w:rPr>
      </w:pPr>
      <w:r w:rsidRPr="00773A4F">
        <w:rPr>
          <w:rFonts w:ascii="Arial" w:hAnsi="Arial" w:cs="Arial"/>
          <w:b/>
          <w:sz w:val="22"/>
          <w:szCs w:val="22"/>
        </w:rPr>
        <w:br/>
      </w:r>
    </w:p>
    <w:p w:rsidR="00773A4F" w:rsidRDefault="00773A4F" w:rsidP="00B060F9">
      <w:pPr>
        <w:pStyle w:val="estilo2"/>
        <w:spacing w:before="0" w:beforeAutospacing="0" w:after="0" w:afterAutospacing="0"/>
        <w:ind w:left="851"/>
        <w:jc w:val="both"/>
        <w:rPr>
          <w:rFonts w:ascii="Arial" w:hAnsi="Arial" w:cs="Arial"/>
          <w:b/>
          <w:sz w:val="22"/>
          <w:szCs w:val="22"/>
        </w:rPr>
      </w:pPr>
      <w:r w:rsidRPr="00773A4F">
        <w:rPr>
          <w:rFonts w:ascii="Arial" w:hAnsi="Arial" w:cs="Arial"/>
          <w:b/>
          <w:sz w:val="22"/>
          <w:szCs w:val="22"/>
        </w:rPr>
        <w:lastRenderedPageBreak/>
        <w:t>    - En ciertos períodos históricos tuvo fuerza la Teología Apologética, la cual i</w:t>
      </w:r>
      <w:r w:rsidRPr="00773A4F">
        <w:rPr>
          <w:rFonts w:ascii="Arial" w:hAnsi="Arial" w:cs="Arial"/>
          <w:b/>
          <w:sz w:val="22"/>
          <w:szCs w:val="22"/>
        </w:rPr>
        <w:t>n</w:t>
      </w:r>
      <w:r w:rsidRPr="00773A4F">
        <w:rPr>
          <w:rFonts w:ascii="Arial" w:hAnsi="Arial" w:cs="Arial"/>
          <w:b/>
          <w:sz w:val="22"/>
          <w:szCs w:val="22"/>
        </w:rPr>
        <w:t>sistía en la necesidad de fundamentar la fe religiosa en argumentos dialécticos y en defender la verdad revelada de sus impugnadores o de las dificultades que p</w:t>
      </w:r>
      <w:r w:rsidRPr="00773A4F">
        <w:rPr>
          <w:rFonts w:ascii="Arial" w:hAnsi="Arial" w:cs="Arial"/>
          <w:b/>
          <w:sz w:val="22"/>
          <w:szCs w:val="22"/>
        </w:rPr>
        <w:t>u</w:t>
      </w:r>
      <w:r w:rsidRPr="00773A4F">
        <w:rPr>
          <w:rFonts w:ascii="Arial" w:hAnsi="Arial" w:cs="Arial"/>
          <w:b/>
          <w:sz w:val="22"/>
          <w:szCs w:val="22"/>
        </w:rPr>
        <w:t>dieran surgir desde otras ciencias humanas.</w:t>
      </w:r>
    </w:p>
    <w:p w:rsidR="00B060F9" w:rsidRPr="00773A4F" w:rsidRDefault="00B060F9" w:rsidP="00B060F9">
      <w:pPr>
        <w:pStyle w:val="estilo2"/>
        <w:spacing w:before="0" w:beforeAutospacing="0" w:after="0" w:afterAutospacing="0"/>
        <w:ind w:left="851"/>
        <w:jc w:val="both"/>
        <w:rPr>
          <w:rFonts w:ascii="Arial" w:hAnsi="Arial" w:cs="Arial"/>
          <w:b/>
          <w:sz w:val="22"/>
          <w:szCs w:val="22"/>
        </w:rPr>
      </w:pPr>
    </w:p>
    <w:p w:rsidR="00B060F9" w:rsidRPr="00B060F9" w:rsidRDefault="00B060F9" w:rsidP="00B060F9">
      <w:pPr>
        <w:pStyle w:val="estilo2"/>
        <w:spacing w:before="0" w:beforeAutospacing="0" w:after="0" w:afterAutospacing="0"/>
        <w:ind w:left="851"/>
        <w:jc w:val="both"/>
        <w:rPr>
          <w:rFonts w:ascii="Arial" w:hAnsi="Arial" w:cs="Arial"/>
          <w:b/>
          <w:color w:val="0070C0"/>
        </w:rPr>
      </w:pPr>
      <w:r w:rsidRPr="00B060F9">
        <w:rPr>
          <w:rFonts w:ascii="Arial" w:hAnsi="Arial" w:cs="Arial"/>
          <w:b/>
          <w:color w:val="0070C0"/>
        </w:rPr>
        <w:t xml:space="preserve">  3º  Hay ramas más prácticas</w:t>
      </w:r>
    </w:p>
    <w:p w:rsidR="00B060F9" w:rsidRPr="00773A4F" w:rsidRDefault="00B060F9" w:rsidP="00B060F9">
      <w:pPr>
        <w:pStyle w:val="estilo2"/>
        <w:spacing w:before="0" w:beforeAutospacing="0" w:after="0" w:afterAutospacing="0"/>
        <w:ind w:left="851"/>
        <w:jc w:val="both"/>
        <w:rPr>
          <w:rFonts w:ascii="Arial" w:hAnsi="Arial" w:cs="Arial"/>
          <w:b/>
          <w:sz w:val="22"/>
          <w:szCs w:val="22"/>
        </w:rPr>
      </w:pPr>
    </w:p>
    <w:p w:rsidR="00B060F9" w:rsidRDefault="00773A4F" w:rsidP="00B060F9">
      <w:pPr>
        <w:pStyle w:val="estilo2"/>
        <w:spacing w:before="0" w:beforeAutospacing="0" w:after="0" w:afterAutospacing="0"/>
        <w:ind w:left="851"/>
        <w:jc w:val="both"/>
        <w:rPr>
          <w:rFonts w:ascii="Arial" w:hAnsi="Arial" w:cs="Arial"/>
          <w:b/>
          <w:sz w:val="22"/>
          <w:szCs w:val="22"/>
        </w:rPr>
      </w:pPr>
      <w:r w:rsidRPr="00773A4F">
        <w:rPr>
          <w:rFonts w:ascii="Arial" w:hAnsi="Arial" w:cs="Arial"/>
          <w:b/>
          <w:sz w:val="22"/>
          <w:szCs w:val="22"/>
        </w:rPr>
        <w:t>    Hay otras formas más prácticas de Teología. Se proyectan a la vida cotidiana y personal de los creyentes.</w:t>
      </w:r>
    </w:p>
    <w:p w:rsidR="00B060F9" w:rsidRDefault="00773A4F" w:rsidP="00B060F9">
      <w:pPr>
        <w:pStyle w:val="estilo2"/>
        <w:spacing w:before="0" w:beforeAutospacing="0" w:after="0" w:afterAutospacing="0"/>
        <w:ind w:left="851"/>
        <w:jc w:val="both"/>
        <w:rPr>
          <w:rFonts w:ascii="Arial" w:hAnsi="Arial" w:cs="Arial"/>
          <w:b/>
          <w:sz w:val="22"/>
          <w:szCs w:val="22"/>
        </w:rPr>
      </w:pPr>
      <w:r w:rsidRPr="00773A4F">
        <w:rPr>
          <w:rFonts w:ascii="Arial" w:hAnsi="Arial" w:cs="Arial"/>
          <w:b/>
          <w:sz w:val="22"/>
          <w:szCs w:val="22"/>
        </w:rPr>
        <w:br/>
        <w:t>    - La Teología jurídica estudia el Derecho eclesial o la Teología ascética y mística explora las exigencias de la vida cristiana.</w:t>
      </w:r>
    </w:p>
    <w:p w:rsidR="00B060F9" w:rsidRDefault="00773A4F" w:rsidP="00B060F9">
      <w:pPr>
        <w:pStyle w:val="estilo2"/>
        <w:spacing w:before="0" w:beforeAutospacing="0" w:after="0" w:afterAutospacing="0"/>
        <w:ind w:left="851"/>
        <w:jc w:val="both"/>
        <w:rPr>
          <w:rFonts w:ascii="Arial" w:hAnsi="Arial" w:cs="Arial"/>
          <w:b/>
          <w:sz w:val="22"/>
          <w:szCs w:val="22"/>
        </w:rPr>
      </w:pPr>
      <w:r w:rsidRPr="00773A4F">
        <w:rPr>
          <w:rFonts w:ascii="Arial" w:hAnsi="Arial" w:cs="Arial"/>
          <w:b/>
          <w:sz w:val="22"/>
          <w:szCs w:val="22"/>
        </w:rPr>
        <w:br/>
        <w:t xml:space="preserve">    - La Teología Pastoral analiza los aspectos realizables de la evangelización y educación religiosa: si se detiene en las formas </w:t>
      </w:r>
      <w:proofErr w:type="spellStart"/>
      <w:r w:rsidRPr="00773A4F">
        <w:rPr>
          <w:rFonts w:ascii="Arial" w:hAnsi="Arial" w:cs="Arial"/>
          <w:b/>
          <w:sz w:val="22"/>
          <w:szCs w:val="22"/>
        </w:rPr>
        <w:t>proclamativas</w:t>
      </w:r>
      <w:proofErr w:type="spellEnd"/>
      <w:r w:rsidRPr="00773A4F">
        <w:rPr>
          <w:rFonts w:ascii="Arial" w:hAnsi="Arial" w:cs="Arial"/>
          <w:b/>
          <w:sz w:val="22"/>
          <w:szCs w:val="22"/>
        </w:rPr>
        <w:t xml:space="preserve"> y celebrativas del kerigma, o mensaje divino, se convierte en Teología </w:t>
      </w:r>
      <w:proofErr w:type="spellStart"/>
      <w:r w:rsidRPr="00773A4F">
        <w:rPr>
          <w:rFonts w:ascii="Arial" w:hAnsi="Arial" w:cs="Arial"/>
          <w:b/>
          <w:sz w:val="22"/>
          <w:szCs w:val="22"/>
        </w:rPr>
        <w:t>Homilética</w:t>
      </w:r>
      <w:proofErr w:type="spellEnd"/>
      <w:r w:rsidRPr="00773A4F">
        <w:rPr>
          <w:rFonts w:ascii="Arial" w:hAnsi="Arial" w:cs="Arial"/>
          <w:b/>
          <w:sz w:val="22"/>
          <w:szCs w:val="22"/>
        </w:rPr>
        <w:t>; si se centra en los procesos de la educa</w:t>
      </w:r>
      <w:r w:rsidRPr="00773A4F">
        <w:rPr>
          <w:rFonts w:ascii="Arial" w:hAnsi="Arial" w:cs="Arial"/>
          <w:b/>
          <w:sz w:val="22"/>
          <w:szCs w:val="22"/>
        </w:rPr>
        <w:softHyphen/>
        <w:t>ción de la fe se suele denominar Teología Catequética.</w:t>
      </w:r>
      <w:r w:rsidRPr="00773A4F">
        <w:rPr>
          <w:rFonts w:ascii="Arial" w:hAnsi="Arial" w:cs="Arial"/>
          <w:b/>
          <w:sz w:val="22"/>
          <w:szCs w:val="22"/>
        </w:rPr>
        <w:br/>
      </w:r>
    </w:p>
    <w:p w:rsidR="00B060F9" w:rsidRDefault="00773A4F" w:rsidP="00B060F9">
      <w:pPr>
        <w:pStyle w:val="estilo2"/>
        <w:spacing w:before="0" w:beforeAutospacing="0" w:after="0" w:afterAutospacing="0"/>
        <w:ind w:left="851"/>
        <w:jc w:val="both"/>
        <w:rPr>
          <w:rFonts w:ascii="Arial" w:hAnsi="Arial" w:cs="Arial"/>
          <w:b/>
          <w:sz w:val="22"/>
          <w:szCs w:val="22"/>
        </w:rPr>
      </w:pPr>
      <w:r w:rsidRPr="00773A4F">
        <w:rPr>
          <w:rFonts w:ascii="Arial" w:hAnsi="Arial" w:cs="Arial"/>
          <w:b/>
          <w:sz w:val="22"/>
          <w:szCs w:val="22"/>
        </w:rPr>
        <w:t xml:space="preserve">    - La Teología Misional o Evangelizadora alude a los modelos propios de los anuncios </w:t>
      </w:r>
      <w:proofErr w:type="spellStart"/>
      <w:r w:rsidRPr="00773A4F">
        <w:rPr>
          <w:rFonts w:ascii="Arial" w:hAnsi="Arial" w:cs="Arial"/>
          <w:b/>
          <w:sz w:val="22"/>
          <w:szCs w:val="22"/>
        </w:rPr>
        <w:t>iniciales</w:t>
      </w:r>
      <w:proofErr w:type="spellEnd"/>
      <w:r w:rsidRPr="00773A4F">
        <w:rPr>
          <w:rFonts w:ascii="Arial" w:hAnsi="Arial" w:cs="Arial"/>
          <w:b/>
          <w:sz w:val="22"/>
          <w:szCs w:val="22"/>
        </w:rPr>
        <w:t xml:space="preserve"> de la fe.</w:t>
      </w:r>
    </w:p>
    <w:p w:rsidR="00B060F9" w:rsidRDefault="00B060F9" w:rsidP="00B060F9">
      <w:pPr>
        <w:pStyle w:val="estilo2"/>
        <w:spacing w:before="0" w:beforeAutospacing="0" w:after="0" w:afterAutospacing="0"/>
        <w:ind w:left="851"/>
        <w:jc w:val="both"/>
        <w:rPr>
          <w:rFonts w:ascii="Arial" w:hAnsi="Arial" w:cs="Arial"/>
          <w:b/>
          <w:sz w:val="22"/>
          <w:szCs w:val="22"/>
        </w:rPr>
      </w:pPr>
    </w:p>
    <w:p w:rsidR="00B060F9" w:rsidRDefault="00773A4F" w:rsidP="00B060F9">
      <w:pPr>
        <w:pStyle w:val="estilo2"/>
        <w:spacing w:before="0" w:beforeAutospacing="0" w:after="0" w:afterAutospacing="0"/>
        <w:ind w:left="851"/>
        <w:jc w:val="both"/>
        <w:rPr>
          <w:rFonts w:ascii="Arial" w:hAnsi="Arial" w:cs="Arial"/>
          <w:b/>
          <w:sz w:val="22"/>
          <w:szCs w:val="22"/>
        </w:rPr>
      </w:pPr>
      <w:r w:rsidRPr="00773A4F">
        <w:rPr>
          <w:rFonts w:ascii="Arial" w:hAnsi="Arial" w:cs="Arial"/>
          <w:b/>
          <w:sz w:val="22"/>
          <w:szCs w:val="22"/>
        </w:rPr>
        <w:t xml:space="preserve">   - A veces se habla de otros ámbitos como el de la Teología del Ecumenismo, de la Teología antropológica o de la Teología </w:t>
      </w:r>
      <w:proofErr w:type="spellStart"/>
      <w:r w:rsidRPr="00773A4F">
        <w:rPr>
          <w:rFonts w:ascii="Arial" w:hAnsi="Arial" w:cs="Arial"/>
          <w:b/>
          <w:sz w:val="22"/>
          <w:szCs w:val="22"/>
        </w:rPr>
        <w:t>intercientífica</w:t>
      </w:r>
      <w:proofErr w:type="spellEnd"/>
      <w:r w:rsidRPr="00773A4F">
        <w:rPr>
          <w:rFonts w:ascii="Arial" w:hAnsi="Arial" w:cs="Arial"/>
          <w:b/>
          <w:sz w:val="22"/>
          <w:szCs w:val="22"/>
        </w:rPr>
        <w:t xml:space="preserve"> o comparada.</w:t>
      </w:r>
    </w:p>
    <w:p w:rsidR="00B060F9" w:rsidRDefault="00B060F9" w:rsidP="00B060F9">
      <w:pPr>
        <w:pStyle w:val="estilo2"/>
        <w:spacing w:before="0" w:beforeAutospacing="0" w:after="0" w:afterAutospacing="0"/>
        <w:ind w:left="851"/>
        <w:jc w:val="both"/>
        <w:rPr>
          <w:rFonts w:ascii="Arial" w:hAnsi="Arial" w:cs="Arial"/>
          <w:b/>
          <w:sz w:val="22"/>
          <w:szCs w:val="22"/>
        </w:rPr>
      </w:pPr>
    </w:p>
    <w:p w:rsidR="00B060F9" w:rsidRDefault="00773A4F" w:rsidP="00B060F9">
      <w:pPr>
        <w:pStyle w:val="estilo2"/>
        <w:spacing w:before="0" w:beforeAutospacing="0" w:after="0" w:afterAutospacing="0"/>
        <w:ind w:left="851"/>
        <w:jc w:val="both"/>
        <w:rPr>
          <w:rFonts w:ascii="Arial" w:hAnsi="Arial" w:cs="Arial"/>
          <w:b/>
          <w:sz w:val="22"/>
          <w:szCs w:val="22"/>
        </w:rPr>
      </w:pPr>
      <w:r w:rsidRPr="00773A4F">
        <w:rPr>
          <w:rFonts w:ascii="Arial" w:hAnsi="Arial" w:cs="Arial"/>
          <w:b/>
          <w:sz w:val="22"/>
          <w:szCs w:val="22"/>
        </w:rPr>
        <w:t>   Tantas formas reflejan la dificultad de una clasificación objetiva y clara que reco</w:t>
      </w:r>
      <w:r w:rsidRPr="00773A4F">
        <w:rPr>
          <w:rFonts w:ascii="Arial" w:hAnsi="Arial" w:cs="Arial"/>
          <w:b/>
          <w:sz w:val="22"/>
          <w:szCs w:val="22"/>
        </w:rPr>
        <w:softHyphen/>
        <w:t>ja todas las pretensiones de los teólogos.  Con todo en los estudios teológicos hay un objeto homogéneo, que es el carácter divino del contenido y la referencia a Dios de los planteamientos.</w:t>
      </w:r>
    </w:p>
    <w:p w:rsidR="00B060F9" w:rsidRDefault="00773A4F" w:rsidP="00B060F9">
      <w:pPr>
        <w:pStyle w:val="estilo2"/>
        <w:spacing w:before="0" w:beforeAutospacing="0" w:after="0" w:afterAutospacing="0"/>
        <w:ind w:left="851"/>
        <w:jc w:val="both"/>
        <w:rPr>
          <w:rFonts w:ascii="Arial" w:hAnsi="Arial" w:cs="Arial"/>
          <w:b/>
          <w:sz w:val="22"/>
          <w:szCs w:val="22"/>
        </w:rPr>
      </w:pPr>
      <w:r w:rsidRPr="00773A4F">
        <w:rPr>
          <w:rFonts w:ascii="Arial" w:hAnsi="Arial" w:cs="Arial"/>
          <w:b/>
          <w:sz w:val="22"/>
          <w:szCs w:val="22"/>
        </w:rPr>
        <w:br/>
        <w:t>   Cuentan con un método o estilo pro</w:t>
      </w:r>
      <w:r w:rsidRPr="00773A4F">
        <w:rPr>
          <w:rFonts w:ascii="Arial" w:hAnsi="Arial" w:cs="Arial"/>
          <w:b/>
          <w:sz w:val="22"/>
          <w:szCs w:val="22"/>
        </w:rPr>
        <w:softHyphen/>
        <w:t>pios: la visión del misterio a la luz de la fe, no sólo de la especulación. Esa dependencia de la Palabra divina, del mismo Dios, y la consiguiente dependencia respecto a quien está encargada por el mismo Dios de autentificar, conservar y proclamar esa palabra, la autoridad de la Iglesia, el Magi</w:t>
      </w:r>
      <w:r w:rsidRPr="00773A4F">
        <w:rPr>
          <w:rFonts w:ascii="Arial" w:hAnsi="Arial" w:cs="Arial"/>
          <w:b/>
          <w:sz w:val="22"/>
          <w:szCs w:val="22"/>
        </w:rPr>
        <w:t>s</w:t>
      </w:r>
      <w:r w:rsidRPr="00773A4F">
        <w:rPr>
          <w:rFonts w:ascii="Arial" w:hAnsi="Arial" w:cs="Arial"/>
          <w:b/>
          <w:sz w:val="22"/>
          <w:szCs w:val="22"/>
        </w:rPr>
        <w:t>terio, no altera en nada el carácter científico de la Teología. La referencia al mini</w:t>
      </w:r>
      <w:r w:rsidRPr="00773A4F">
        <w:rPr>
          <w:rFonts w:ascii="Arial" w:hAnsi="Arial" w:cs="Arial"/>
          <w:b/>
          <w:sz w:val="22"/>
          <w:szCs w:val="22"/>
        </w:rPr>
        <w:t>s</w:t>
      </w:r>
      <w:r w:rsidRPr="00773A4F">
        <w:rPr>
          <w:rFonts w:ascii="Arial" w:hAnsi="Arial" w:cs="Arial"/>
          <w:b/>
          <w:sz w:val="22"/>
          <w:szCs w:val="22"/>
        </w:rPr>
        <w:t>terio docente de la Iglesia pertenece a la sustancia misma de ella.</w:t>
      </w:r>
    </w:p>
    <w:p w:rsidR="00B060F9" w:rsidRDefault="00B060F9" w:rsidP="00B060F9">
      <w:pPr>
        <w:pStyle w:val="estilo2"/>
        <w:spacing w:before="0" w:beforeAutospacing="0" w:after="0" w:afterAutospacing="0"/>
        <w:ind w:left="851"/>
        <w:jc w:val="both"/>
        <w:rPr>
          <w:rFonts w:ascii="Arial" w:hAnsi="Arial" w:cs="Arial"/>
          <w:b/>
          <w:sz w:val="22"/>
          <w:szCs w:val="22"/>
        </w:rPr>
      </w:pPr>
    </w:p>
    <w:p w:rsidR="00773A4F" w:rsidRPr="00773A4F" w:rsidRDefault="00773A4F" w:rsidP="00B060F9">
      <w:pPr>
        <w:pStyle w:val="estilo2"/>
        <w:spacing w:before="0" w:beforeAutospacing="0" w:after="0" w:afterAutospacing="0"/>
        <w:ind w:left="851"/>
        <w:jc w:val="both"/>
        <w:rPr>
          <w:rFonts w:ascii="Arial" w:hAnsi="Arial" w:cs="Arial"/>
          <w:b/>
          <w:sz w:val="22"/>
          <w:szCs w:val="22"/>
        </w:rPr>
      </w:pPr>
      <w:r w:rsidRPr="00773A4F">
        <w:rPr>
          <w:rFonts w:ascii="Arial" w:hAnsi="Arial" w:cs="Arial"/>
          <w:b/>
          <w:sz w:val="22"/>
          <w:szCs w:val="22"/>
        </w:rPr>
        <w:t>    El catequista tiene que estudiar teología, siempre en referencia a esa autoridad. Su ministerio particular de educador de la fe se incluye en la misión evangelizadora de la Iglesia.</w:t>
      </w:r>
    </w:p>
    <w:p w:rsidR="00773A4F" w:rsidRDefault="00773A4F" w:rsidP="00B060F9">
      <w:pPr>
        <w:widowControl/>
        <w:autoSpaceDE/>
        <w:autoSpaceDN/>
        <w:adjustRightInd/>
        <w:ind w:left="851" w:right="401"/>
        <w:jc w:val="both"/>
        <w:rPr>
          <w:rFonts w:cs="Aharoni"/>
          <w:b/>
          <w:bCs/>
          <w:sz w:val="22"/>
          <w:szCs w:val="22"/>
        </w:rPr>
      </w:pPr>
    </w:p>
    <w:p w:rsidR="00B060F9" w:rsidRPr="00115C4E" w:rsidRDefault="00B060F9" w:rsidP="00B060F9">
      <w:pPr>
        <w:widowControl/>
        <w:autoSpaceDE/>
        <w:autoSpaceDN/>
        <w:adjustRightInd/>
        <w:ind w:left="851" w:right="401"/>
        <w:jc w:val="center"/>
        <w:rPr>
          <w:rFonts w:cs="Aharoni"/>
          <w:b/>
          <w:bCs/>
          <w:sz w:val="22"/>
          <w:szCs w:val="22"/>
        </w:rPr>
      </w:pPr>
      <w:r>
        <w:rPr>
          <w:noProof/>
        </w:rPr>
        <w:drawing>
          <wp:inline distT="0" distB="0" distL="0" distR="0">
            <wp:extent cx="1895475" cy="1428750"/>
            <wp:effectExtent l="19050" t="0" r="9525" b="0"/>
            <wp:docPr id="27" name="irc_mi" descr="http://www.diarioya.es/store/teolo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arioya.es/store/teologia.jpg"/>
                    <pic:cNvPicPr>
                      <a:picLocks noChangeAspect="1" noChangeArrowheads="1"/>
                    </pic:cNvPicPr>
                  </pic:nvPicPr>
                  <pic:blipFill>
                    <a:blip r:embed="rId31"/>
                    <a:srcRect/>
                    <a:stretch>
                      <a:fillRect/>
                    </a:stretch>
                  </pic:blipFill>
                  <pic:spPr bwMode="auto">
                    <a:xfrm>
                      <a:off x="0" y="0"/>
                      <a:ext cx="1903281" cy="1434634"/>
                    </a:xfrm>
                    <a:prstGeom prst="rect">
                      <a:avLst/>
                    </a:prstGeom>
                    <a:noFill/>
                    <a:ln w="9525">
                      <a:noFill/>
                      <a:miter lim="800000"/>
                      <a:headEnd/>
                      <a:tailEnd/>
                    </a:ln>
                  </pic:spPr>
                </pic:pic>
              </a:graphicData>
            </a:graphic>
          </wp:inline>
        </w:drawing>
      </w:r>
      <w:r>
        <w:rPr>
          <w:noProof/>
        </w:rPr>
        <w:drawing>
          <wp:inline distT="0" distB="0" distL="0" distR="0">
            <wp:extent cx="912495" cy="1419225"/>
            <wp:effectExtent l="19050" t="0" r="1905" b="0"/>
            <wp:docPr id="28" name="irc_mi" descr="http://upload.wikimedia.org/wikipedia/commons/thumb/0/03/Christ_oriental.jpg/220px-Christ_orie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0/03/Christ_oriental.jpg/220px-Christ_oriental.jpg"/>
                    <pic:cNvPicPr>
                      <a:picLocks noChangeAspect="1" noChangeArrowheads="1"/>
                    </pic:cNvPicPr>
                  </pic:nvPicPr>
                  <pic:blipFill>
                    <a:blip r:embed="rId32"/>
                    <a:srcRect/>
                    <a:stretch>
                      <a:fillRect/>
                    </a:stretch>
                  </pic:blipFill>
                  <pic:spPr bwMode="auto">
                    <a:xfrm>
                      <a:off x="0" y="0"/>
                      <a:ext cx="914523" cy="1422379"/>
                    </a:xfrm>
                    <a:prstGeom prst="rect">
                      <a:avLst/>
                    </a:prstGeom>
                    <a:noFill/>
                    <a:ln w="9525">
                      <a:noFill/>
                      <a:miter lim="800000"/>
                      <a:headEnd/>
                      <a:tailEnd/>
                    </a:ln>
                  </pic:spPr>
                </pic:pic>
              </a:graphicData>
            </a:graphic>
          </wp:inline>
        </w:drawing>
      </w:r>
      <w:r w:rsidRPr="00B060F9">
        <w:rPr>
          <w:rFonts w:cs="Aharoni"/>
          <w:b/>
          <w:bCs/>
          <w:noProof/>
          <w:sz w:val="22"/>
          <w:szCs w:val="22"/>
        </w:rPr>
        <w:drawing>
          <wp:inline distT="0" distB="0" distL="0" distR="0">
            <wp:extent cx="2351107" cy="1371600"/>
            <wp:effectExtent l="19050" t="0" r="0" b="0"/>
            <wp:docPr id="29" name="Imagen 3" descr="Teolo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ologia"/>
                    <pic:cNvPicPr>
                      <a:picLocks noChangeAspect="1" noChangeArrowheads="1"/>
                    </pic:cNvPicPr>
                  </pic:nvPicPr>
                  <pic:blipFill>
                    <a:blip r:embed="rId33"/>
                    <a:srcRect/>
                    <a:stretch>
                      <a:fillRect/>
                    </a:stretch>
                  </pic:blipFill>
                  <pic:spPr bwMode="auto">
                    <a:xfrm>
                      <a:off x="0" y="0"/>
                      <a:ext cx="2352675" cy="1372515"/>
                    </a:xfrm>
                    <a:prstGeom prst="rect">
                      <a:avLst/>
                    </a:prstGeom>
                    <a:noFill/>
                    <a:ln w="9525">
                      <a:noFill/>
                      <a:miter lim="800000"/>
                      <a:headEnd/>
                      <a:tailEnd/>
                    </a:ln>
                  </pic:spPr>
                </pic:pic>
              </a:graphicData>
            </a:graphic>
          </wp:inline>
        </w:drawing>
      </w:r>
    </w:p>
    <w:sectPr w:rsidR="00B060F9" w:rsidRPr="00115C4E" w:rsidSect="006F4BB2">
      <w:pgSz w:w="11906" w:h="16838"/>
      <w:pgMar w:top="720" w:right="1558"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32BF8"/>
    <w:multiLevelType w:val="multilevel"/>
    <w:tmpl w:val="1F18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D53488"/>
    <w:multiLevelType w:val="multilevel"/>
    <w:tmpl w:val="EF96F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0237A0"/>
    <w:multiLevelType w:val="multilevel"/>
    <w:tmpl w:val="5620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151FE7"/>
    <w:multiLevelType w:val="multilevel"/>
    <w:tmpl w:val="16D69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DE175BA"/>
    <w:multiLevelType w:val="multilevel"/>
    <w:tmpl w:val="83829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0CC6199"/>
    <w:multiLevelType w:val="multilevel"/>
    <w:tmpl w:val="FC7A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F93579C"/>
    <w:multiLevelType w:val="hybridMultilevel"/>
    <w:tmpl w:val="DACC3E24"/>
    <w:lvl w:ilvl="0" w:tplc="D88AAC70">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0">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1"/>
  </w:num>
  <w:num w:numId="3">
    <w:abstractNumId w:val="5"/>
  </w:num>
  <w:num w:numId="4">
    <w:abstractNumId w:val="4"/>
  </w:num>
  <w:num w:numId="5">
    <w:abstractNumId w:val="3"/>
  </w:num>
  <w:num w:numId="6">
    <w:abstractNumId w:val="1"/>
  </w:num>
  <w:num w:numId="7">
    <w:abstractNumId w:val="7"/>
  </w:num>
  <w:num w:numId="8">
    <w:abstractNumId w:val="0"/>
  </w:num>
  <w:num w:numId="9">
    <w:abstractNumId w:val="2"/>
  </w:num>
  <w:num w:numId="10">
    <w:abstractNumId w:val="8"/>
  </w:num>
  <w:num w:numId="11">
    <w:abstractNumId w:val="6"/>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16F5A"/>
    <w:rsid w:val="00025B01"/>
    <w:rsid w:val="0003530E"/>
    <w:rsid w:val="000367C0"/>
    <w:rsid w:val="00054C26"/>
    <w:rsid w:val="000824EF"/>
    <w:rsid w:val="000B1B46"/>
    <w:rsid w:val="00115C4E"/>
    <w:rsid w:val="001433E9"/>
    <w:rsid w:val="00151A2E"/>
    <w:rsid w:val="0015204B"/>
    <w:rsid w:val="001542E7"/>
    <w:rsid w:val="001606EB"/>
    <w:rsid w:val="0016415A"/>
    <w:rsid w:val="00177EF6"/>
    <w:rsid w:val="001B7720"/>
    <w:rsid w:val="001C1A02"/>
    <w:rsid w:val="001C2369"/>
    <w:rsid w:val="001C7DD6"/>
    <w:rsid w:val="001D06EF"/>
    <w:rsid w:val="001D2B60"/>
    <w:rsid w:val="001D33A6"/>
    <w:rsid w:val="00204428"/>
    <w:rsid w:val="002045DD"/>
    <w:rsid w:val="0020548C"/>
    <w:rsid w:val="00215B3C"/>
    <w:rsid w:val="002323BC"/>
    <w:rsid w:val="002348A9"/>
    <w:rsid w:val="00275B8C"/>
    <w:rsid w:val="002D58B4"/>
    <w:rsid w:val="002D5929"/>
    <w:rsid w:val="002F4C93"/>
    <w:rsid w:val="002F63D1"/>
    <w:rsid w:val="00312AE6"/>
    <w:rsid w:val="00313647"/>
    <w:rsid w:val="00334822"/>
    <w:rsid w:val="003432E0"/>
    <w:rsid w:val="003659A8"/>
    <w:rsid w:val="003823D0"/>
    <w:rsid w:val="00391D00"/>
    <w:rsid w:val="00392AE2"/>
    <w:rsid w:val="00397FDC"/>
    <w:rsid w:val="003A465F"/>
    <w:rsid w:val="003B1330"/>
    <w:rsid w:val="003C0C53"/>
    <w:rsid w:val="003F491B"/>
    <w:rsid w:val="00415498"/>
    <w:rsid w:val="004154FE"/>
    <w:rsid w:val="00425A9F"/>
    <w:rsid w:val="00444BCB"/>
    <w:rsid w:val="004515C7"/>
    <w:rsid w:val="00453B03"/>
    <w:rsid w:val="004563AB"/>
    <w:rsid w:val="00470D9F"/>
    <w:rsid w:val="00492C47"/>
    <w:rsid w:val="00495E2E"/>
    <w:rsid w:val="004A0931"/>
    <w:rsid w:val="004A1561"/>
    <w:rsid w:val="004A2F34"/>
    <w:rsid w:val="004C1D41"/>
    <w:rsid w:val="004D7CD0"/>
    <w:rsid w:val="004E1424"/>
    <w:rsid w:val="00513E8C"/>
    <w:rsid w:val="00517BCB"/>
    <w:rsid w:val="00520B85"/>
    <w:rsid w:val="00523CD6"/>
    <w:rsid w:val="00527301"/>
    <w:rsid w:val="00533E9D"/>
    <w:rsid w:val="005441F3"/>
    <w:rsid w:val="00547DBE"/>
    <w:rsid w:val="00551AF4"/>
    <w:rsid w:val="00561DB5"/>
    <w:rsid w:val="00563845"/>
    <w:rsid w:val="00563C33"/>
    <w:rsid w:val="00571035"/>
    <w:rsid w:val="0057174D"/>
    <w:rsid w:val="00571885"/>
    <w:rsid w:val="005824B8"/>
    <w:rsid w:val="00586A1F"/>
    <w:rsid w:val="00587A12"/>
    <w:rsid w:val="005C2CAB"/>
    <w:rsid w:val="005D00BF"/>
    <w:rsid w:val="005D287B"/>
    <w:rsid w:val="005D61A2"/>
    <w:rsid w:val="0060001F"/>
    <w:rsid w:val="00611D5D"/>
    <w:rsid w:val="0062125D"/>
    <w:rsid w:val="0062536B"/>
    <w:rsid w:val="00626698"/>
    <w:rsid w:val="006300FF"/>
    <w:rsid w:val="006417DB"/>
    <w:rsid w:val="00642F7A"/>
    <w:rsid w:val="00652133"/>
    <w:rsid w:val="006569D3"/>
    <w:rsid w:val="00671510"/>
    <w:rsid w:val="006A110E"/>
    <w:rsid w:val="006B057E"/>
    <w:rsid w:val="006F17C6"/>
    <w:rsid w:val="006F42C9"/>
    <w:rsid w:val="006F4BB2"/>
    <w:rsid w:val="006F6462"/>
    <w:rsid w:val="00705128"/>
    <w:rsid w:val="007112E3"/>
    <w:rsid w:val="00714886"/>
    <w:rsid w:val="00715890"/>
    <w:rsid w:val="00724F3F"/>
    <w:rsid w:val="007563DA"/>
    <w:rsid w:val="0076663E"/>
    <w:rsid w:val="00773A4F"/>
    <w:rsid w:val="00780002"/>
    <w:rsid w:val="007E2364"/>
    <w:rsid w:val="007E3C2D"/>
    <w:rsid w:val="007F1CEA"/>
    <w:rsid w:val="00811DF0"/>
    <w:rsid w:val="0081596B"/>
    <w:rsid w:val="00816073"/>
    <w:rsid w:val="0084027A"/>
    <w:rsid w:val="008438E6"/>
    <w:rsid w:val="00845F37"/>
    <w:rsid w:val="00870924"/>
    <w:rsid w:val="008745FF"/>
    <w:rsid w:val="00875BF4"/>
    <w:rsid w:val="00891547"/>
    <w:rsid w:val="008A21C0"/>
    <w:rsid w:val="008C0873"/>
    <w:rsid w:val="008C35DB"/>
    <w:rsid w:val="008D3A88"/>
    <w:rsid w:val="008F38EC"/>
    <w:rsid w:val="00912D1B"/>
    <w:rsid w:val="009369AC"/>
    <w:rsid w:val="00942DD3"/>
    <w:rsid w:val="00946C39"/>
    <w:rsid w:val="0094729A"/>
    <w:rsid w:val="00957E74"/>
    <w:rsid w:val="00977BF9"/>
    <w:rsid w:val="00987700"/>
    <w:rsid w:val="009A7B36"/>
    <w:rsid w:val="009B26AF"/>
    <w:rsid w:val="009D14C7"/>
    <w:rsid w:val="009D3128"/>
    <w:rsid w:val="009D31EF"/>
    <w:rsid w:val="009E19CE"/>
    <w:rsid w:val="009E19D3"/>
    <w:rsid w:val="009E3A8C"/>
    <w:rsid w:val="009E7B22"/>
    <w:rsid w:val="009F61EB"/>
    <w:rsid w:val="00A05876"/>
    <w:rsid w:val="00A06EB1"/>
    <w:rsid w:val="00A15B51"/>
    <w:rsid w:val="00A160C4"/>
    <w:rsid w:val="00A31A8E"/>
    <w:rsid w:val="00A64DDD"/>
    <w:rsid w:val="00A723B8"/>
    <w:rsid w:val="00A7376F"/>
    <w:rsid w:val="00A83259"/>
    <w:rsid w:val="00A86657"/>
    <w:rsid w:val="00A92197"/>
    <w:rsid w:val="00A94500"/>
    <w:rsid w:val="00AA4528"/>
    <w:rsid w:val="00AA4F7D"/>
    <w:rsid w:val="00AB3105"/>
    <w:rsid w:val="00AC4584"/>
    <w:rsid w:val="00AC53A5"/>
    <w:rsid w:val="00AE0D46"/>
    <w:rsid w:val="00AE1375"/>
    <w:rsid w:val="00AF09BD"/>
    <w:rsid w:val="00B060F9"/>
    <w:rsid w:val="00B44F54"/>
    <w:rsid w:val="00B521CD"/>
    <w:rsid w:val="00B62BFE"/>
    <w:rsid w:val="00B646A1"/>
    <w:rsid w:val="00B81AED"/>
    <w:rsid w:val="00B86854"/>
    <w:rsid w:val="00B92370"/>
    <w:rsid w:val="00BB26AA"/>
    <w:rsid w:val="00BC4A86"/>
    <w:rsid w:val="00BD0D84"/>
    <w:rsid w:val="00BE205B"/>
    <w:rsid w:val="00C1018C"/>
    <w:rsid w:val="00C11027"/>
    <w:rsid w:val="00C17FDD"/>
    <w:rsid w:val="00C20903"/>
    <w:rsid w:val="00C2334E"/>
    <w:rsid w:val="00C235F4"/>
    <w:rsid w:val="00C30B85"/>
    <w:rsid w:val="00C32C0D"/>
    <w:rsid w:val="00C5044E"/>
    <w:rsid w:val="00C6639B"/>
    <w:rsid w:val="00C75F56"/>
    <w:rsid w:val="00C76082"/>
    <w:rsid w:val="00C92E21"/>
    <w:rsid w:val="00C9486F"/>
    <w:rsid w:val="00C97144"/>
    <w:rsid w:val="00CB2A49"/>
    <w:rsid w:val="00CF1988"/>
    <w:rsid w:val="00D10526"/>
    <w:rsid w:val="00D11FBD"/>
    <w:rsid w:val="00D23103"/>
    <w:rsid w:val="00D26931"/>
    <w:rsid w:val="00D31461"/>
    <w:rsid w:val="00D319C6"/>
    <w:rsid w:val="00D34093"/>
    <w:rsid w:val="00D42E5A"/>
    <w:rsid w:val="00D441C0"/>
    <w:rsid w:val="00D47737"/>
    <w:rsid w:val="00D7352F"/>
    <w:rsid w:val="00D76F94"/>
    <w:rsid w:val="00D80912"/>
    <w:rsid w:val="00D82287"/>
    <w:rsid w:val="00D91B7E"/>
    <w:rsid w:val="00D92127"/>
    <w:rsid w:val="00D933A8"/>
    <w:rsid w:val="00D94EDB"/>
    <w:rsid w:val="00DC04C4"/>
    <w:rsid w:val="00DC07E1"/>
    <w:rsid w:val="00DD3D4F"/>
    <w:rsid w:val="00DD6058"/>
    <w:rsid w:val="00DE2732"/>
    <w:rsid w:val="00DF5855"/>
    <w:rsid w:val="00E04A11"/>
    <w:rsid w:val="00E1062E"/>
    <w:rsid w:val="00E20C5D"/>
    <w:rsid w:val="00E245B1"/>
    <w:rsid w:val="00E24F06"/>
    <w:rsid w:val="00E352EB"/>
    <w:rsid w:val="00E44B84"/>
    <w:rsid w:val="00E54631"/>
    <w:rsid w:val="00E578D5"/>
    <w:rsid w:val="00E7015D"/>
    <w:rsid w:val="00E80274"/>
    <w:rsid w:val="00E839BD"/>
    <w:rsid w:val="00E86744"/>
    <w:rsid w:val="00E912E0"/>
    <w:rsid w:val="00E930D4"/>
    <w:rsid w:val="00E97B24"/>
    <w:rsid w:val="00EA0AE1"/>
    <w:rsid w:val="00EA10DF"/>
    <w:rsid w:val="00EA54F5"/>
    <w:rsid w:val="00EB295D"/>
    <w:rsid w:val="00EC3318"/>
    <w:rsid w:val="00ED0267"/>
    <w:rsid w:val="00ED3017"/>
    <w:rsid w:val="00EE3D20"/>
    <w:rsid w:val="00EE4CA6"/>
    <w:rsid w:val="00EF1897"/>
    <w:rsid w:val="00EF61E4"/>
    <w:rsid w:val="00F01B09"/>
    <w:rsid w:val="00F0348B"/>
    <w:rsid w:val="00F214E9"/>
    <w:rsid w:val="00F278F5"/>
    <w:rsid w:val="00F36164"/>
    <w:rsid w:val="00F42AD6"/>
    <w:rsid w:val="00F4305A"/>
    <w:rsid w:val="00F43FB3"/>
    <w:rsid w:val="00F456B9"/>
    <w:rsid w:val="00F54EE9"/>
    <w:rsid w:val="00F81C56"/>
    <w:rsid w:val="00F81CA4"/>
    <w:rsid w:val="00F832E6"/>
    <w:rsid w:val="00F84C51"/>
    <w:rsid w:val="00F8704D"/>
    <w:rsid w:val="00F90938"/>
    <w:rsid w:val="00F94985"/>
    <w:rsid w:val="00F96D83"/>
    <w:rsid w:val="00F96F6D"/>
    <w:rsid w:val="00FB0772"/>
    <w:rsid w:val="00FB64ED"/>
    <w:rsid w:val="00FC075E"/>
    <w:rsid w:val="00FC0D36"/>
    <w:rsid w:val="00FC1180"/>
    <w:rsid w:val="00FC5423"/>
    <w:rsid w:val="00FD5C7B"/>
    <w:rsid w:val="00FE27AF"/>
    <w:rsid w:val="00FE3951"/>
    <w:rsid w:val="00FF3520"/>
    <w:rsid w:val="00FF67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ntry-meta">
    <w:name w:val="entry-meta"/>
    <w:basedOn w:val="Normal"/>
    <w:rsid w:val="00D47737"/>
    <w:pPr>
      <w:widowControl/>
      <w:autoSpaceDE/>
      <w:autoSpaceDN/>
      <w:adjustRightInd/>
      <w:spacing w:before="100" w:beforeAutospacing="1" w:after="100" w:afterAutospacing="1"/>
    </w:pPr>
    <w:rPr>
      <w:rFonts w:ascii="Times New Roman" w:hAnsi="Times New Roman" w:cs="Times New Roman"/>
    </w:rPr>
  </w:style>
  <w:style w:type="character" w:customStyle="1" w:styleId="entry-author-name">
    <w:name w:val="entry-author-name"/>
    <w:basedOn w:val="Fuentedeprrafopredeter"/>
    <w:rsid w:val="00D47737"/>
  </w:style>
  <w:style w:type="character" w:customStyle="1" w:styleId="entry-comments-link">
    <w:name w:val="entry-comments-link"/>
    <w:basedOn w:val="Fuentedeprrafopredeter"/>
    <w:rsid w:val="00D47737"/>
  </w:style>
  <w:style w:type="paragraph" w:customStyle="1" w:styleId="estilo2">
    <w:name w:val="estilo2"/>
    <w:basedOn w:val="Normal"/>
    <w:rsid w:val="00054C26"/>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054C26"/>
  </w:style>
  <w:style w:type="paragraph" w:customStyle="1" w:styleId="p">
    <w:name w:val="p"/>
    <w:basedOn w:val="Normal"/>
    <w:rsid w:val="0060001F"/>
    <w:pPr>
      <w:widowControl/>
      <w:autoSpaceDE/>
      <w:autoSpaceDN/>
      <w:adjustRightInd/>
      <w:spacing w:before="100" w:beforeAutospacing="1" w:after="100" w:afterAutospacing="1"/>
    </w:pPr>
    <w:rPr>
      <w:rFonts w:ascii="Times New Roman" w:hAnsi="Times New Roman" w:cs="Times New Roman"/>
    </w:rPr>
  </w:style>
  <w:style w:type="paragraph" w:styleId="Prrafodelista">
    <w:name w:val="List Paragraph"/>
    <w:basedOn w:val="Normal"/>
    <w:uiPriority w:val="34"/>
    <w:qFormat/>
    <w:rsid w:val="00A7376F"/>
    <w:pPr>
      <w:ind w:left="720"/>
      <w:contextualSpacing/>
    </w:pPr>
  </w:style>
</w:styles>
</file>

<file path=word/webSettings.xml><?xml version="1.0" encoding="utf-8"?>
<w:webSettings xmlns:r="http://schemas.openxmlformats.org/officeDocument/2006/relationships" xmlns:w="http://schemas.openxmlformats.org/wordprocessingml/2006/main">
  <w:divs>
    <w:div w:id="69235243">
      <w:bodyDiv w:val="1"/>
      <w:marLeft w:val="0"/>
      <w:marRight w:val="0"/>
      <w:marTop w:val="0"/>
      <w:marBottom w:val="0"/>
      <w:divBdr>
        <w:top w:val="none" w:sz="0" w:space="0" w:color="auto"/>
        <w:left w:val="none" w:sz="0" w:space="0" w:color="auto"/>
        <w:bottom w:val="none" w:sz="0" w:space="0" w:color="auto"/>
        <w:right w:val="none" w:sz="0" w:space="0" w:color="auto"/>
      </w:divBdr>
      <w:divsChild>
        <w:div w:id="414018744">
          <w:marLeft w:val="0"/>
          <w:marRight w:val="0"/>
          <w:marTop w:val="0"/>
          <w:marBottom w:val="0"/>
          <w:divBdr>
            <w:top w:val="none" w:sz="0" w:space="0" w:color="auto"/>
            <w:left w:val="none" w:sz="0" w:space="0" w:color="auto"/>
            <w:bottom w:val="none" w:sz="0" w:space="0" w:color="auto"/>
            <w:right w:val="none" w:sz="0" w:space="0" w:color="auto"/>
          </w:divBdr>
          <w:divsChild>
            <w:div w:id="170339532">
              <w:marLeft w:val="0"/>
              <w:marRight w:val="0"/>
              <w:marTop w:val="0"/>
              <w:marBottom w:val="0"/>
              <w:divBdr>
                <w:top w:val="none" w:sz="0" w:space="0" w:color="auto"/>
                <w:left w:val="none" w:sz="0" w:space="0" w:color="auto"/>
                <w:bottom w:val="none" w:sz="0" w:space="0" w:color="auto"/>
                <w:right w:val="none" w:sz="0" w:space="0" w:color="auto"/>
              </w:divBdr>
            </w:div>
            <w:div w:id="1444425445">
              <w:marLeft w:val="0"/>
              <w:marRight w:val="0"/>
              <w:marTop w:val="0"/>
              <w:marBottom w:val="0"/>
              <w:divBdr>
                <w:top w:val="none" w:sz="0" w:space="0" w:color="auto"/>
                <w:left w:val="none" w:sz="0" w:space="0" w:color="auto"/>
                <w:bottom w:val="none" w:sz="0" w:space="0" w:color="auto"/>
                <w:right w:val="none" w:sz="0" w:space="0" w:color="auto"/>
              </w:divBdr>
              <w:divsChild>
                <w:div w:id="314847205">
                  <w:marLeft w:val="0"/>
                  <w:marRight w:val="0"/>
                  <w:marTop w:val="0"/>
                  <w:marBottom w:val="0"/>
                  <w:divBdr>
                    <w:top w:val="none" w:sz="0" w:space="0" w:color="auto"/>
                    <w:left w:val="none" w:sz="0" w:space="0" w:color="auto"/>
                    <w:bottom w:val="none" w:sz="0" w:space="0" w:color="auto"/>
                    <w:right w:val="none" w:sz="0" w:space="0" w:color="auto"/>
                  </w:divBdr>
                </w:div>
                <w:div w:id="46227568">
                  <w:marLeft w:val="0"/>
                  <w:marRight w:val="0"/>
                  <w:marTop w:val="0"/>
                  <w:marBottom w:val="0"/>
                  <w:divBdr>
                    <w:top w:val="none" w:sz="0" w:space="0" w:color="auto"/>
                    <w:left w:val="none" w:sz="0" w:space="0" w:color="auto"/>
                    <w:bottom w:val="none" w:sz="0" w:space="0" w:color="auto"/>
                    <w:right w:val="none" w:sz="0" w:space="0" w:color="auto"/>
                  </w:divBdr>
                  <w:divsChild>
                    <w:div w:id="183267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0152881">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40606814">
      <w:bodyDiv w:val="1"/>
      <w:marLeft w:val="0"/>
      <w:marRight w:val="0"/>
      <w:marTop w:val="0"/>
      <w:marBottom w:val="0"/>
      <w:divBdr>
        <w:top w:val="none" w:sz="0" w:space="0" w:color="auto"/>
        <w:left w:val="none" w:sz="0" w:space="0" w:color="auto"/>
        <w:bottom w:val="none" w:sz="0" w:space="0" w:color="auto"/>
        <w:right w:val="none" w:sz="0" w:space="0" w:color="auto"/>
      </w:divBdr>
    </w:div>
    <w:div w:id="460879399">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829663">
      <w:bodyDiv w:val="1"/>
      <w:marLeft w:val="0"/>
      <w:marRight w:val="0"/>
      <w:marTop w:val="0"/>
      <w:marBottom w:val="0"/>
      <w:divBdr>
        <w:top w:val="none" w:sz="0" w:space="0" w:color="auto"/>
        <w:left w:val="none" w:sz="0" w:space="0" w:color="auto"/>
        <w:bottom w:val="none" w:sz="0" w:space="0" w:color="auto"/>
        <w:right w:val="none" w:sz="0" w:space="0" w:color="auto"/>
      </w:divBdr>
    </w:div>
    <w:div w:id="706372060">
      <w:bodyDiv w:val="1"/>
      <w:marLeft w:val="0"/>
      <w:marRight w:val="0"/>
      <w:marTop w:val="0"/>
      <w:marBottom w:val="0"/>
      <w:divBdr>
        <w:top w:val="none" w:sz="0" w:space="0" w:color="auto"/>
        <w:left w:val="none" w:sz="0" w:space="0" w:color="auto"/>
        <w:bottom w:val="none" w:sz="0" w:space="0" w:color="auto"/>
        <w:right w:val="none" w:sz="0" w:space="0" w:color="auto"/>
      </w:divBdr>
    </w:div>
    <w:div w:id="939681278">
      <w:bodyDiv w:val="1"/>
      <w:marLeft w:val="0"/>
      <w:marRight w:val="0"/>
      <w:marTop w:val="0"/>
      <w:marBottom w:val="0"/>
      <w:divBdr>
        <w:top w:val="none" w:sz="0" w:space="0" w:color="auto"/>
        <w:left w:val="none" w:sz="0" w:space="0" w:color="auto"/>
        <w:bottom w:val="none" w:sz="0" w:space="0" w:color="auto"/>
        <w:right w:val="none" w:sz="0" w:space="0" w:color="auto"/>
      </w:divBdr>
    </w:div>
    <w:div w:id="963848158">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6442215">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8818659">
      <w:bodyDiv w:val="1"/>
      <w:marLeft w:val="0"/>
      <w:marRight w:val="0"/>
      <w:marTop w:val="0"/>
      <w:marBottom w:val="0"/>
      <w:divBdr>
        <w:top w:val="none" w:sz="0" w:space="0" w:color="auto"/>
        <w:left w:val="none" w:sz="0" w:space="0" w:color="auto"/>
        <w:bottom w:val="none" w:sz="0" w:space="0" w:color="auto"/>
        <w:right w:val="none" w:sz="0" w:space="0" w:color="auto"/>
      </w:divBdr>
    </w:div>
    <w:div w:id="1276449643">
      <w:bodyDiv w:val="1"/>
      <w:marLeft w:val="0"/>
      <w:marRight w:val="0"/>
      <w:marTop w:val="0"/>
      <w:marBottom w:val="0"/>
      <w:divBdr>
        <w:top w:val="none" w:sz="0" w:space="0" w:color="auto"/>
        <w:left w:val="none" w:sz="0" w:space="0" w:color="auto"/>
        <w:bottom w:val="none" w:sz="0" w:space="0" w:color="auto"/>
        <w:right w:val="none" w:sz="0" w:space="0" w:color="auto"/>
      </w:divBdr>
    </w:div>
    <w:div w:id="1323004795">
      <w:bodyDiv w:val="1"/>
      <w:marLeft w:val="0"/>
      <w:marRight w:val="0"/>
      <w:marTop w:val="0"/>
      <w:marBottom w:val="0"/>
      <w:divBdr>
        <w:top w:val="none" w:sz="0" w:space="0" w:color="auto"/>
        <w:left w:val="none" w:sz="0" w:space="0" w:color="auto"/>
        <w:bottom w:val="none" w:sz="0" w:space="0" w:color="auto"/>
        <w:right w:val="none" w:sz="0" w:space="0" w:color="auto"/>
      </w:divBdr>
      <w:divsChild>
        <w:div w:id="2094667750">
          <w:marLeft w:val="0"/>
          <w:marRight w:val="0"/>
          <w:marTop w:val="0"/>
          <w:marBottom w:val="0"/>
          <w:divBdr>
            <w:top w:val="none" w:sz="0" w:space="0" w:color="auto"/>
            <w:left w:val="none" w:sz="0" w:space="0" w:color="auto"/>
            <w:bottom w:val="none" w:sz="0" w:space="0" w:color="auto"/>
            <w:right w:val="none" w:sz="0" w:space="0" w:color="auto"/>
          </w:divBdr>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5039445">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2873122">
      <w:bodyDiv w:val="1"/>
      <w:marLeft w:val="0"/>
      <w:marRight w:val="0"/>
      <w:marTop w:val="0"/>
      <w:marBottom w:val="0"/>
      <w:divBdr>
        <w:top w:val="none" w:sz="0" w:space="0" w:color="auto"/>
        <w:left w:val="none" w:sz="0" w:space="0" w:color="auto"/>
        <w:bottom w:val="none" w:sz="0" w:space="0" w:color="auto"/>
        <w:right w:val="none" w:sz="0" w:space="0" w:color="auto"/>
      </w:divBdr>
      <w:divsChild>
        <w:div w:id="490565345">
          <w:marLeft w:val="0"/>
          <w:marRight w:val="0"/>
          <w:marTop w:val="0"/>
          <w:marBottom w:val="0"/>
          <w:divBdr>
            <w:top w:val="none" w:sz="0" w:space="0" w:color="auto"/>
            <w:left w:val="none" w:sz="0" w:space="0" w:color="auto"/>
            <w:bottom w:val="none" w:sz="0" w:space="0" w:color="auto"/>
            <w:right w:val="none" w:sz="0" w:space="0" w:color="auto"/>
          </w:divBdr>
        </w:div>
        <w:div w:id="1444182618">
          <w:marLeft w:val="0"/>
          <w:marRight w:val="0"/>
          <w:marTop w:val="0"/>
          <w:marBottom w:val="0"/>
          <w:divBdr>
            <w:top w:val="none" w:sz="0" w:space="0" w:color="auto"/>
            <w:left w:val="none" w:sz="0" w:space="0" w:color="auto"/>
            <w:bottom w:val="none" w:sz="0" w:space="0" w:color="auto"/>
            <w:right w:val="none" w:sz="0" w:space="0" w:color="auto"/>
          </w:divBdr>
        </w:div>
      </w:divsChild>
    </w:div>
    <w:div w:id="2047216831">
      <w:bodyDiv w:val="1"/>
      <w:marLeft w:val="0"/>
      <w:marRight w:val="0"/>
      <w:marTop w:val="0"/>
      <w:marBottom w:val="0"/>
      <w:divBdr>
        <w:top w:val="none" w:sz="0" w:space="0" w:color="auto"/>
        <w:left w:val="none" w:sz="0" w:space="0" w:color="auto"/>
        <w:bottom w:val="none" w:sz="0" w:space="0" w:color="auto"/>
        <w:right w:val="none" w:sz="0" w:space="0" w:color="auto"/>
      </w:divBdr>
      <w:divsChild>
        <w:div w:id="2712625">
          <w:marLeft w:val="0"/>
          <w:marRight w:val="0"/>
          <w:marTop w:val="0"/>
          <w:marBottom w:val="0"/>
          <w:divBdr>
            <w:top w:val="none" w:sz="0" w:space="0" w:color="auto"/>
            <w:left w:val="none" w:sz="0" w:space="0" w:color="auto"/>
            <w:bottom w:val="none" w:sz="0" w:space="0" w:color="auto"/>
            <w:right w:val="none" w:sz="0" w:space="0" w:color="auto"/>
          </w:divBdr>
        </w:div>
        <w:div w:id="1083145764">
          <w:marLeft w:val="0"/>
          <w:marRight w:val="0"/>
          <w:marTop w:val="0"/>
          <w:marBottom w:val="0"/>
          <w:divBdr>
            <w:top w:val="none" w:sz="0" w:space="0" w:color="auto"/>
            <w:left w:val="none" w:sz="0" w:space="0" w:color="auto"/>
            <w:bottom w:val="none" w:sz="0" w:space="0" w:color="auto"/>
            <w:right w:val="none" w:sz="0" w:space="0" w:color="auto"/>
          </w:divBdr>
        </w:div>
        <w:div w:id="132336466">
          <w:marLeft w:val="0"/>
          <w:marRight w:val="0"/>
          <w:marTop w:val="0"/>
          <w:marBottom w:val="0"/>
          <w:divBdr>
            <w:top w:val="none" w:sz="0" w:space="0" w:color="auto"/>
            <w:left w:val="none" w:sz="0" w:space="0" w:color="auto"/>
            <w:bottom w:val="none" w:sz="0" w:space="0" w:color="auto"/>
            <w:right w:val="none" w:sz="0" w:space="0" w:color="auto"/>
          </w:divBdr>
          <w:divsChild>
            <w:div w:id="742528051">
              <w:marLeft w:val="0"/>
              <w:marRight w:val="0"/>
              <w:marTop w:val="0"/>
              <w:marBottom w:val="0"/>
              <w:divBdr>
                <w:top w:val="none" w:sz="0" w:space="0" w:color="auto"/>
                <w:left w:val="none" w:sz="0" w:space="0" w:color="auto"/>
                <w:bottom w:val="none" w:sz="0" w:space="0" w:color="auto"/>
                <w:right w:val="none" w:sz="0" w:space="0" w:color="auto"/>
              </w:divBdr>
              <w:divsChild>
                <w:div w:id="835919995">
                  <w:marLeft w:val="0"/>
                  <w:marRight w:val="0"/>
                  <w:marTop w:val="0"/>
                  <w:marBottom w:val="0"/>
                  <w:divBdr>
                    <w:top w:val="none" w:sz="0" w:space="0" w:color="auto"/>
                    <w:left w:val="none" w:sz="0" w:space="0" w:color="auto"/>
                    <w:bottom w:val="none" w:sz="0" w:space="0" w:color="auto"/>
                    <w:right w:val="none" w:sz="0" w:space="0" w:color="auto"/>
                  </w:divBdr>
                  <w:divsChild>
                    <w:div w:id="1148207750">
                      <w:marLeft w:val="0"/>
                      <w:marRight w:val="0"/>
                      <w:marTop w:val="0"/>
                      <w:marBottom w:val="0"/>
                      <w:divBdr>
                        <w:top w:val="none" w:sz="0" w:space="0" w:color="auto"/>
                        <w:left w:val="none" w:sz="0" w:space="0" w:color="auto"/>
                        <w:bottom w:val="none" w:sz="0" w:space="0" w:color="auto"/>
                        <w:right w:val="none" w:sz="0" w:space="0" w:color="auto"/>
                      </w:divBdr>
                      <w:divsChild>
                        <w:div w:id="148650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222208">
          <w:marLeft w:val="0"/>
          <w:marRight w:val="0"/>
          <w:marTop w:val="0"/>
          <w:marBottom w:val="0"/>
          <w:divBdr>
            <w:top w:val="none" w:sz="0" w:space="0" w:color="auto"/>
            <w:left w:val="none" w:sz="0" w:space="0" w:color="auto"/>
            <w:bottom w:val="none" w:sz="0" w:space="0" w:color="auto"/>
            <w:right w:val="none" w:sz="0" w:space="0" w:color="auto"/>
          </w:divBdr>
          <w:divsChild>
            <w:div w:id="1012411290">
              <w:marLeft w:val="0"/>
              <w:marRight w:val="0"/>
              <w:marTop w:val="0"/>
              <w:marBottom w:val="0"/>
              <w:divBdr>
                <w:top w:val="none" w:sz="0" w:space="0" w:color="auto"/>
                <w:left w:val="none" w:sz="0" w:space="0" w:color="auto"/>
                <w:bottom w:val="none" w:sz="0" w:space="0" w:color="auto"/>
                <w:right w:val="none" w:sz="0" w:space="0" w:color="auto"/>
              </w:divBdr>
            </w:div>
          </w:divsChild>
        </w:div>
        <w:div w:id="853692475">
          <w:marLeft w:val="0"/>
          <w:marRight w:val="0"/>
          <w:marTop w:val="0"/>
          <w:marBottom w:val="0"/>
          <w:divBdr>
            <w:top w:val="none" w:sz="0" w:space="0" w:color="auto"/>
            <w:left w:val="none" w:sz="0" w:space="0" w:color="auto"/>
            <w:bottom w:val="none" w:sz="0" w:space="0" w:color="auto"/>
            <w:right w:val="none" w:sz="0" w:space="0" w:color="auto"/>
          </w:divBdr>
          <w:divsChild>
            <w:div w:id="902258082">
              <w:marLeft w:val="0"/>
              <w:marRight w:val="0"/>
              <w:marTop w:val="0"/>
              <w:marBottom w:val="0"/>
              <w:divBdr>
                <w:top w:val="none" w:sz="0" w:space="0" w:color="auto"/>
                <w:left w:val="none" w:sz="0" w:space="0" w:color="auto"/>
                <w:bottom w:val="none" w:sz="0" w:space="0" w:color="auto"/>
                <w:right w:val="none" w:sz="0" w:space="0" w:color="auto"/>
              </w:divBdr>
            </w:div>
            <w:div w:id="1084959365">
              <w:marLeft w:val="0"/>
              <w:marRight w:val="0"/>
              <w:marTop w:val="0"/>
              <w:marBottom w:val="0"/>
              <w:divBdr>
                <w:top w:val="none" w:sz="0" w:space="0" w:color="auto"/>
                <w:left w:val="none" w:sz="0" w:space="0" w:color="auto"/>
                <w:bottom w:val="none" w:sz="0" w:space="0" w:color="auto"/>
                <w:right w:val="none" w:sz="0" w:space="0" w:color="auto"/>
              </w:divBdr>
            </w:div>
          </w:divsChild>
        </w:div>
        <w:div w:id="40639601">
          <w:marLeft w:val="0"/>
          <w:marRight w:val="0"/>
          <w:marTop w:val="0"/>
          <w:marBottom w:val="0"/>
          <w:divBdr>
            <w:top w:val="none" w:sz="0" w:space="0" w:color="auto"/>
            <w:left w:val="none" w:sz="0" w:space="0" w:color="auto"/>
            <w:bottom w:val="none" w:sz="0" w:space="0" w:color="auto"/>
            <w:right w:val="none" w:sz="0" w:space="0" w:color="auto"/>
          </w:divBdr>
        </w:div>
        <w:div w:id="757679965">
          <w:marLeft w:val="0"/>
          <w:marRight w:val="0"/>
          <w:marTop w:val="0"/>
          <w:marBottom w:val="0"/>
          <w:divBdr>
            <w:top w:val="none" w:sz="0" w:space="0" w:color="auto"/>
            <w:left w:val="none" w:sz="0" w:space="0" w:color="auto"/>
            <w:bottom w:val="none" w:sz="0" w:space="0" w:color="auto"/>
            <w:right w:val="none" w:sz="0" w:space="0" w:color="auto"/>
          </w:divBdr>
        </w:div>
        <w:div w:id="1081026095">
          <w:marLeft w:val="0"/>
          <w:marRight w:val="0"/>
          <w:marTop w:val="0"/>
          <w:marBottom w:val="0"/>
          <w:divBdr>
            <w:top w:val="none" w:sz="0" w:space="0" w:color="auto"/>
            <w:left w:val="none" w:sz="0" w:space="0" w:color="auto"/>
            <w:bottom w:val="none" w:sz="0" w:space="0" w:color="auto"/>
            <w:right w:val="none" w:sz="0" w:space="0" w:color="auto"/>
          </w:divBdr>
          <w:divsChild>
            <w:div w:id="1363088424">
              <w:marLeft w:val="0"/>
              <w:marRight w:val="0"/>
              <w:marTop w:val="0"/>
              <w:marBottom w:val="0"/>
              <w:divBdr>
                <w:top w:val="none" w:sz="0" w:space="0" w:color="auto"/>
                <w:left w:val="none" w:sz="0" w:space="0" w:color="auto"/>
                <w:bottom w:val="none" w:sz="0" w:space="0" w:color="auto"/>
                <w:right w:val="none" w:sz="0" w:space="0" w:color="auto"/>
              </w:divBdr>
              <w:divsChild>
                <w:div w:id="1979795900">
                  <w:marLeft w:val="0"/>
                  <w:marRight w:val="0"/>
                  <w:marTop w:val="0"/>
                  <w:marBottom w:val="0"/>
                  <w:divBdr>
                    <w:top w:val="none" w:sz="0" w:space="0" w:color="auto"/>
                    <w:left w:val="none" w:sz="0" w:space="0" w:color="auto"/>
                    <w:bottom w:val="none" w:sz="0" w:space="0" w:color="auto"/>
                    <w:right w:val="none" w:sz="0" w:space="0" w:color="auto"/>
                  </w:divBdr>
                  <w:divsChild>
                    <w:div w:id="1199974579">
                      <w:marLeft w:val="0"/>
                      <w:marRight w:val="0"/>
                      <w:marTop w:val="0"/>
                      <w:marBottom w:val="0"/>
                      <w:divBdr>
                        <w:top w:val="none" w:sz="0" w:space="0" w:color="auto"/>
                        <w:left w:val="none" w:sz="0" w:space="0" w:color="auto"/>
                        <w:bottom w:val="none" w:sz="0" w:space="0" w:color="auto"/>
                        <w:right w:val="none" w:sz="0" w:space="0" w:color="auto"/>
                      </w:divBdr>
                      <w:divsChild>
                        <w:div w:id="1552840022">
                          <w:marLeft w:val="0"/>
                          <w:marRight w:val="0"/>
                          <w:marTop w:val="0"/>
                          <w:marBottom w:val="0"/>
                          <w:divBdr>
                            <w:top w:val="none" w:sz="0" w:space="0" w:color="auto"/>
                            <w:left w:val="none" w:sz="0" w:space="0" w:color="auto"/>
                            <w:bottom w:val="none" w:sz="0" w:space="0" w:color="auto"/>
                            <w:right w:val="none" w:sz="0" w:space="0" w:color="auto"/>
                          </w:divBdr>
                          <w:divsChild>
                            <w:div w:id="802312112">
                              <w:marLeft w:val="0"/>
                              <w:marRight w:val="0"/>
                              <w:marTop w:val="0"/>
                              <w:marBottom w:val="0"/>
                              <w:divBdr>
                                <w:top w:val="none" w:sz="0" w:space="0" w:color="auto"/>
                                <w:left w:val="none" w:sz="0" w:space="0" w:color="auto"/>
                                <w:bottom w:val="none" w:sz="0" w:space="0" w:color="auto"/>
                                <w:right w:val="none" w:sz="0" w:space="0" w:color="auto"/>
                              </w:divBdr>
                              <w:divsChild>
                                <w:div w:id="519508020">
                                  <w:marLeft w:val="0"/>
                                  <w:marRight w:val="0"/>
                                  <w:marTop w:val="0"/>
                                  <w:marBottom w:val="0"/>
                                  <w:divBdr>
                                    <w:top w:val="none" w:sz="0" w:space="0" w:color="auto"/>
                                    <w:left w:val="none" w:sz="0" w:space="0" w:color="auto"/>
                                    <w:bottom w:val="none" w:sz="0" w:space="0" w:color="auto"/>
                                    <w:right w:val="none" w:sz="0" w:space="0" w:color="auto"/>
                                  </w:divBdr>
                                  <w:divsChild>
                                    <w:div w:id="170243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49264">
                              <w:marLeft w:val="0"/>
                              <w:marRight w:val="0"/>
                              <w:marTop w:val="0"/>
                              <w:marBottom w:val="0"/>
                              <w:divBdr>
                                <w:top w:val="none" w:sz="0" w:space="0" w:color="auto"/>
                                <w:left w:val="none" w:sz="0" w:space="0" w:color="auto"/>
                                <w:bottom w:val="none" w:sz="0" w:space="0" w:color="auto"/>
                                <w:right w:val="none" w:sz="0" w:space="0" w:color="auto"/>
                              </w:divBdr>
                            </w:div>
                          </w:divsChild>
                        </w:div>
                        <w:div w:id="31198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827215">
      <w:bodyDiv w:val="1"/>
      <w:marLeft w:val="0"/>
      <w:marRight w:val="0"/>
      <w:marTop w:val="0"/>
      <w:marBottom w:val="0"/>
      <w:divBdr>
        <w:top w:val="none" w:sz="0" w:space="0" w:color="auto"/>
        <w:left w:val="none" w:sz="0" w:space="0" w:color="auto"/>
        <w:bottom w:val="none" w:sz="0" w:space="0" w:color="auto"/>
        <w:right w:val="none" w:sz="0" w:space="0" w:color="auto"/>
      </w:divBdr>
    </w:div>
    <w:div w:id="2141145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gi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hyperlink" Target="http://www.cesnur.org/about.htm" TargetMode="External"/><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F9ECD-2F0A-45F1-8513-CCC948531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8266</Words>
  <Characters>45463</Characters>
  <Application>Microsoft Office Word</Application>
  <DocSecurity>0</DocSecurity>
  <Lines>378</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2014-11-30T14:37:00Z</cp:lastPrinted>
  <dcterms:created xsi:type="dcterms:W3CDTF">2015-07-13T09:25:00Z</dcterms:created>
  <dcterms:modified xsi:type="dcterms:W3CDTF">2015-07-13T09:25:00Z</dcterms:modified>
</cp:coreProperties>
</file>