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09F" w:rsidRDefault="000A409F" w:rsidP="00A92876">
      <w:pPr>
        <w:widowControl/>
        <w:autoSpaceDE/>
        <w:autoSpaceDN/>
        <w:adjustRightInd/>
        <w:ind w:left="851" w:right="401"/>
        <w:rPr>
          <w:rFonts w:cs="Aharoni"/>
          <w:b/>
          <w:bCs/>
          <w:sz w:val="36"/>
          <w:szCs w:val="36"/>
        </w:rPr>
      </w:pPr>
    </w:p>
    <w:p w:rsidR="000A409F" w:rsidRDefault="000A409F" w:rsidP="000A409F">
      <w:pPr>
        <w:jc w:val="center"/>
        <w:rPr>
          <w:b/>
          <w:color w:val="FF0000"/>
          <w:sz w:val="52"/>
          <w:szCs w:val="52"/>
        </w:rPr>
      </w:pPr>
      <w:r>
        <w:rPr>
          <w:b/>
          <w:color w:val="FF0000"/>
          <w:sz w:val="52"/>
          <w:szCs w:val="52"/>
        </w:rPr>
        <w:t>07 RELACIONES ECLESIALES</w:t>
      </w:r>
    </w:p>
    <w:p w:rsidR="000A409F" w:rsidRDefault="000A409F" w:rsidP="000A409F">
      <w:pPr>
        <w:rPr>
          <w:b/>
          <w:color w:val="FF0000"/>
          <w:sz w:val="52"/>
          <w:szCs w:val="52"/>
        </w:rPr>
      </w:pPr>
      <w:r>
        <w:rPr>
          <w:b/>
          <w:color w:val="FF0000"/>
          <w:sz w:val="52"/>
          <w:szCs w:val="52"/>
        </w:rPr>
        <w:t xml:space="preserve"> </w:t>
      </w:r>
    </w:p>
    <w:p w:rsidR="000A409F" w:rsidRPr="00690679" w:rsidRDefault="005F6DBC" w:rsidP="000A409F">
      <w:pPr>
        <w:jc w:val="center"/>
        <w:rPr>
          <w:b/>
          <w:color w:val="0070C0"/>
          <w:sz w:val="48"/>
          <w:szCs w:val="48"/>
        </w:rPr>
      </w:pPr>
      <w:r w:rsidRPr="00690679">
        <w:rPr>
          <w:b/>
          <w:color w:val="0070C0"/>
          <w:sz w:val="48"/>
          <w:szCs w:val="48"/>
        </w:rPr>
        <w:t>C) Evangelización en</w:t>
      </w:r>
      <w:r w:rsidR="000A409F" w:rsidRPr="00690679">
        <w:rPr>
          <w:b/>
          <w:color w:val="0070C0"/>
          <w:sz w:val="48"/>
          <w:szCs w:val="48"/>
        </w:rPr>
        <w:t xml:space="preserve"> mundo nuevo</w:t>
      </w:r>
    </w:p>
    <w:p w:rsidR="000A409F" w:rsidRDefault="000A409F" w:rsidP="00A92876">
      <w:pPr>
        <w:widowControl/>
        <w:autoSpaceDE/>
        <w:autoSpaceDN/>
        <w:adjustRightInd/>
        <w:ind w:left="851" w:right="401"/>
        <w:rPr>
          <w:rFonts w:cs="Aharoni"/>
          <w:b/>
          <w:bCs/>
          <w:sz w:val="36"/>
          <w:szCs w:val="36"/>
        </w:rPr>
      </w:pPr>
    </w:p>
    <w:p w:rsidR="003D2724" w:rsidRDefault="003D2724" w:rsidP="00A92876">
      <w:pPr>
        <w:widowControl/>
        <w:autoSpaceDE/>
        <w:autoSpaceDN/>
        <w:adjustRightInd/>
        <w:ind w:left="851" w:right="401"/>
        <w:rPr>
          <w:rFonts w:cs="Aharoni"/>
          <w:b/>
          <w:bCs/>
          <w:sz w:val="36"/>
          <w:szCs w:val="36"/>
        </w:rPr>
      </w:pPr>
    </w:p>
    <w:p w:rsidR="005F6DBC" w:rsidRDefault="00403C09" w:rsidP="00F04712">
      <w:pPr>
        <w:widowControl/>
        <w:autoSpaceDE/>
        <w:autoSpaceDN/>
        <w:adjustRightInd/>
        <w:ind w:left="426"/>
        <w:jc w:val="both"/>
        <w:rPr>
          <w:rFonts w:cs="Aharoni"/>
          <w:b/>
          <w:bCs/>
          <w:sz w:val="22"/>
          <w:szCs w:val="22"/>
        </w:rPr>
      </w:pPr>
      <w:r>
        <w:rPr>
          <w:rFonts w:cs="Aharoni"/>
          <w:b/>
          <w:bCs/>
          <w:sz w:val="22"/>
          <w:szCs w:val="22"/>
        </w:rPr>
        <w:t xml:space="preserve">    </w:t>
      </w:r>
      <w:r w:rsidR="005F6DBC" w:rsidRPr="005F6DBC">
        <w:rPr>
          <w:rFonts w:cs="Aharoni"/>
          <w:b/>
          <w:bCs/>
          <w:sz w:val="22"/>
          <w:szCs w:val="22"/>
        </w:rPr>
        <w:t xml:space="preserve"> Recorrido el mundo histórico, en el que tantas desavenencia han existido y en do</w:t>
      </w:r>
      <w:r w:rsidR="005F6DBC" w:rsidRPr="005F6DBC">
        <w:rPr>
          <w:rFonts w:cs="Aharoni"/>
          <w:b/>
          <w:bCs/>
          <w:sz w:val="22"/>
          <w:szCs w:val="22"/>
        </w:rPr>
        <w:t>n</w:t>
      </w:r>
      <w:r w:rsidR="005F6DBC" w:rsidRPr="005F6DBC">
        <w:rPr>
          <w:rFonts w:cs="Aharoni"/>
          <w:b/>
          <w:bCs/>
          <w:sz w:val="22"/>
          <w:szCs w:val="22"/>
        </w:rPr>
        <w:t>de los hombres han atravesado por tantas influencias y transformaciones</w:t>
      </w:r>
      <w:r w:rsidR="005F6DBC">
        <w:rPr>
          <w:rFonts w:cs="Aharoni"/>
          <w:b/>
          <w:bCs/>
          <w:sz w:val="22"/>
          <w:szCs w:val="22"/>
        </w:rPr>
        <w:t>, resulte i</w:t>
      </w:r>
      <w:r w:rsidR="005F6DBC">
        <w:rPr>
          <w:rFonts w:cs="Aharoni"/>
          <w:b/>
          <w:bCs/>
          <w:sz w:val="22"/>
          <w:szCs w:val="22"/>
        </w:rPr>
        <w:t>m</w:t>
      </w:r>
      <w:r w:rsidR="005F6DBC">
        <w:rPr>
          <w:rFonts w:cs="Aharoni"/>
          <w:b/>
          <w:bCs/>
          <w:sz w:val="22"/>
          <w:szCs w:val="22"/>
        </w:rPr>
        <w:t>prescindible el insinuar que una nueva forma de relacionarse los hombres comp</w:t>
      </w:r>
      <w:r>
        <w:rPr>
          <w:rFonts w:cs="Aharoni"/>
          <w:b/>
          <w:bCs/>
          <w:sz w:val="22"/>
          <w:szCs w:val="22"/>
        </w:rPr>
        <w:t>ro</w:t>
      </w:r>
      <w:r w:rsidR="005F6DBC">
        <w:rPr>
          <w:rFonts w:cs="Aharoni"/>
          <w:b/>
          <w:bCs/>
          <w:sz w:val="22"/>
          <w:szCs w:val="22"/>
        </w:rPr>
        <w:t>mete las viejas f</w:t>
      </w:r>
      <w:r>
        <w:rPr>
          <w:rFonts w:cs="Aharoni"/>
          <w:b/>
          <w:bCs/>
          <w:sz w:val="22"/>
          <w:szCs w:val="22"/>
        </w:rPr>
        <w:t>ó</w:t>
      </w:r>
      <w:r w:rsidR="005F6DBC">
        <w:rPr>
          <w:rFonts w:cs="Aharoni"/>
          <w:b/>
          <w:bCs/>
          <w:sz w:val="22"/>
          <w:szCs w:val="22"/>
        </w:rPr>
        <w:t>rmulas de comunicar el m</w:t>
      </w:r>
      <w:r>
        <w:rPr>
          <w:rFonts w:cs="Aharoni"/>
          <w:b/>
          <w:bCs/>
          <w:sz w:val="22"/>
          <w:szCs w:val="22"/>
        </w:rPr>
        <w:t>e</w:t>
      </w:r>
      <w:r w:rsidR="005F6DBC">
        <w:rPr>
          <w:rFonts w:cs="Aharoni"/>
          <w:b/>
          <w:bCs/>
          <w:sz w:val="22"/>
          <w:szCs w:val="22"/>
        </w:rPr>
        <w:t>nsaje de Jes</w:t>
      </w:r>
      <w:r>
        <w:rPr>
          <w:rFonts w:cs="Aharoni"/>
          <w:b/>
          <w:bCs/>
          <w:sz w:val="22"/>
          <w:szCs w:val="22"/>
        </w:rPr>
        <w:t>ús. En el mundo antiguo se podía ir intentando "convertir" paganos al a fe de Cristo: se anunciaba, se cautivaba, se pe</w:t>
      </w:r>
      <w:r>
        <w:rPr>
          <w:rFonts w:cs="Aharoni"/>
          <w:b/>
          <w:bCs/>
          <w:sz w:val="22"/>
          <w:szCs w:val="22"/>
        </w:rPr>
        <w:t>r</w:t>
      </w:r>
      <w:r>
        <w:rPr>
          <w:rFonts w:cs="Aharoni"/>
          <w:b/>
          <w:bCs/>
          <w:sz w:val="22"/>
          <w:szCs w:val="22"/>
        </w:rPr>
        <w:t>suadía, se convertía y se bautizaba... En el mundo moderno han cambiado las vari</w:t>
      </w:r>
      <w:r>
        <w:rPr>
          <w:rFonts w:cs="Aharoni"/>
          <w:b/>
          <w:bCs/>
          <w:sz w:val="22"/>
          <w:szCs w:val="22"/>
        </w:rPr>
        <w:t>a</w:t>
      </w:r>
      <w:r>
        <w:rPr>
          <w:rFonts w:cs="Aharoni"/>
          <w:b/>
          <w:bCs/>
          <w:sz w:val="22"/>
          <w:szCs w:val="22"/>
        </w:rPr>
        <w:t>bles.</w:t>
      </w:r>
    </w:p>
    <w:p w:rsidR="00403C09" w:rsidRDefault="00403C09" w:rsidP="00F04712">
      <w:pPr>
        <w:widowControl/>
        <w:autoSpaceDE/>
        <w:autoSpaceDN/>
        <w:adjustRightInd/>
        <w:ind w:left="426"/>
        <w:jc w:val="both"/>
        <w:rPr>
          <w:rFonts w:cs="Aharoni"/>
          <w:b/>
          <w:bCs/>
          <w:sz w:val="22"/>
          <w:szCs w:val="22"/>
        </w:rPr>
      </w:pPr>
    </w:p>
    <w:p w:rsidR="00403C09" w:rsidRDefault="00403C09" w:rsidP="00F04712">
      <w:pPr>
        <w:widowControl/>
        <w:autoSpaceDE/>
        <w:autoSpaceDN/>
        <w:adjustRightInd/>
        <w:ind w:left="426"/>
        <w:jc w:val="both"/>
        <w:rPr>
          <w:rFonts w:cs="Aharoni"/>
          <w:b/>
          <w:bCs/>
          <w:sz w:val="22"/>
          <w:szCs w:val="22"/>
        </w:rPr>
      </w:pPr>
      <w:r>
        <w:rPr>
          <w:rFonts w:cs="Aharoni"/>
          <w:b/>
          <w:bCs/>
          <w:sz w:val="22"/>
          <w:szCs w:val="22"/>
        </w:rPr>
        <w:t xml:space="preserve"> El incremento de la cultura, la información más o </w:t>
      </w:r>
      <w:proofErr w:type="spellStart"/>
      <w:r>
        <w:rPr>
          <w:rFonts w:cs="Aharoni"/>
          <w:b/>
          <w:bCs/>
          <w:sz w:val="22"/>
          <w:szCs w:val="22"/>
        </w:rPr>
        <w:t>o</w:t>
      </w:r>
      <w:proofErr w:type="spellEnd"/>
      <w:r>
        <w:rPr>
          <w:rFonts w:cs="Aharoni"/>
          <w:b/>
          <w:bCs/>
          <w:sz w:val="22"/>
          <w:szCs w:val="22"/>
        </w:rPr>
        <w:t xml:space="preserve"> menos correcta que ofrecen los nuevos medio de comunicación, el incremento en la sociedad de la conciencia crítica, del sentido del a democracia y las pluralidad de creencias que se dan en todos los a</w:t>
      </w:r>
      <w:r>
        <w:rPr>
          <w:rFonts w:cs="Aharoni"/>
          <w:b/>
          <w:bCs/>
          <w:sz w:val="22"/>
          <w:szCs w:val="22"/>
        </w:rPr>
        <w:t>m</w:t>
      </w:r>
      <w:r>
        <w:rPr>
          <w:rFonts w:cs="Aharoni"/>
          <w:b/>
          <w:bCs/>
          <w:sz w:val="22"/>
          <w:szCs w:val="22"/>
        </w:rPr>
        <w:t>bientes, reclama nuevas formas de oferta evangélica</w:t>
      </w:r>
    </w:p>
    <w:p w:rsidR="00403C09" w:rsidRDefault="00403C09" w:rsidP="00F04712">
      <w:pPr>
        <w:widowControl/>
        <w:autoSpaceDE/>
        <w:autoSpaceDN/>
        <w:adjustRightInd/>
        <w:ind w:left="426"/>
        <w:rPr>
          <w:rFonts w:cs="Aharoni"/>
          <w:b/>
          <w:bCs/>
          <w:sz w:val="22"/>
          <w:szCs w:val="22"/>
        </w:rPr>
      </w:pPr>
      <w:r>
        <w:rPr>
          <w:rFonts w:cs="Aharoni"/>
          <w:b/>
          <w:bCs/>
          <w:sz w:val="22"/>
          <w:szCs w:val="22"/>
        </w:rPr>
        <w:t xml:space="preserve">  </w:t>
      </w:r>
    </w:p>
    <w:tbl>
      <w:tblPr>
        <w:tblStyle w:val="Tablaconcuadrcula"/>
        <w:tblW w:w="0" w:type="auto"/>
        <w:tblInd w:w="1242" w:type="dxa"/>
        <w:tblLook w:val="04A0"/>
      </w:tblPr>
      <w:tblGrid>
        <w:gridCol w:w="8364"/>
      </w:tblGrid>
      <w:tr w:rsidR="00403C09" w:rsidTr="00403C09">
        <w:trPr>
          <w:trHeight w:val="340"/>
        </w:trPr>
        <w:tc>
          <w:tcPr>
            <w:tcW w:w="8364" w:type="dxa"/>
          </w:tcPr>
          <w:p w:rsidR="00403C09" w:rsidRPr="003D2724" w:rsidRDefault="00403C09" w:rsidP="003D2724">
            <w:pPr>
              <w:widowControl/>
              <w:autoSpaceDE/>
              <w:autoSpaceDN/>
              <w:adjustRightInd/>
              <w:ind w:firstLine="284"/>
              <w:rPr>
                <w:rFonts w:cs="Aharoni"/>
                <w:b/>
                <w:bCs/>
                <w:color w:val="00B050"/>
              </w:rPr>
            </w:pPr>
            <w:r w:rsidRPr="003D2724">
              <w:rPr>
                <w:rFonts w:cs="Aharoni"/>
                <w:b/>
                <w:bCs/>
                <w:color w:val="00B050"/>
              </w:rPr>
              <w:t xml:space="preserve">  Hoy influyen en este campo menos la palabra oral o escrita y la nueva evangelización se basa más en el testimonio y en la vida de los que anuncia o viven el Evangelio... La nueva evangelización no puede apoyarse solo en la palabra. Precisa el ejemplo de vida, el servicio de caridad, el respeto a la pl</w:t>
            </w:r>
            <w:r w:rsidRPr="003D2724">
              <w:rPr>
                <w:rFonts w:cs="Aharoni"/>
                <w:b/>
                <w:bCs/>
                <w:color w:val="00B050"/>
              </w:rPr>
              <w:t>u</w:t>
            </w:r>
            <w:r w:rsidRPr="003D2724">
              <w:rPr>
                <w:rFonts w:cs="Aharoni"/>
                <w:b/>
                <w:bCs/>
                <w:color w:val="00B050"/>
              </w:rPr>
              <w:t>ralidad, el sentido de la libertad, el cultivo del amor fraterno.</w:t>
            </w:r>
          </w:p>
        </w:tc>
      </w:tr>
    </w:tbl>
    <w:p w:rsidR="00403C09" w:rsidRDefault="00403C09" w:rsidP="00F04712">
      <w:pPr>
        <w:widowControl/>
        <w:autoSpaceDE/>
        <w:autoSpaceDN/>
        <w:adjustRightInd/>
        <w:ind w:left="426"/>
        <w:rPr>
          <w:rFonts w:cs="Aharoni"/>
          <w:b/>
          <w:bCs/>
          <w:sz w:val="22"/>
          <w:szCs w:val="22"/>
        </w:rPr>
      </w:pPr>
    </w:p>
    <w:p w:rsidR="005F6DBC" w:rsidRDefault="005F6DBC" w:rsidP="00F04712">
      <w:pPr>
        <w:widowControl/>
        <w:autoSpaceDE/>
        <w:autoSpaceDN/>
        <w:adjustRightInd/>
        <w:ind w:left="426"/>
        <w:rPr>
          <w:rFonts w:cs="Aharoni"/>
          <w:b/>
          <w:bCs/>
          <w:sz w:val="22"/>
          <w:szCs w:val="22"/>
        </w:rPr>
      </w:pPr>
    </w:p>
    <w:p w:rsidR="005F6DBC" w:rsidRDefault="00403C09" w:rsidP="00F04712">
      <w:pPr>
        <w:widowControl/>
        <w:autoSpaceDE/>
        <w:autoSpaceDN/>
        <w:adjustRightInd/>
        <w:ind w:left="426"/>
        <w:jc w:val="both"/>
        <w:rPr>
          <w:rFonts w:cs="Aharoni"/>
          <w:b/>
          <w:bCs/>
          <w:sz w:val="22"/>
          <w:szCs w:val="22"/>
        </w:rPr>
      </w:pPr>
      <w:r>
        <w:rPr>
          <w:rFonts w:cs="Aharoni"/>
          <w:b/>
          <w:bCs/>
          <w:sz w:val="22"/>
          <w:szCs w:val="22"/>
        </w:rPr>
        <w:t xml:space="preserve">    El mund</w:t>
      </w:r>
      <w:r w:rsidR="005F6DBC">
        <w:rPr>
          <w:rFonts w:cs="Aharoni"/>
          <w:b/>
          <w:bCs/>
          <w:sz w:val="22"/>
          <w:szCs w:val="22"/>
        </w:rPr>
        <w:t xml:space="preserve">o ha vivido hasta el presente una organización vertical: la autoridad siempre se ha mirado hacia arriba. Y el pueblo </w:t>
      </w:r>
      <w:r>
        <w:rPr>
          <w:rFonts w:cs="Aharoni"/>
          <w:b/>
          <w:bCs/>
          <w:sz w:val="22"/>
          <w:szCs w:val="22"/>
        </w:rPr>
        <w:t xml:space="preserve">cristiano </w:t>
      </w:r>
      <w:r w:rsidR="005F6DBC">
        <w:rPr>
          <w:rFonts w:cs="Aharoni"/>
          <w:b/>
          <w:bCs/>
          <w:sz w:val="22"/>
          <w:szCs w:val="22"/>
        </w:rPr>
        <w:t>siempre se ha considerado en la llan</w:t>
      </w:r>
      <w:r w:rsidR="005F6DBC">
        <w:rPr>
          <w:rFonts w:cs="Aharoni"/>
          <w:b/>
          <w:bCs/>
          <w:sz w:val="22"/>
          <w:szCs w:val="22"/>
        </w:rPr>
        <w:t>u</w:t>
      </w:r>
      <w:r w:rsidR="005F6DBC">
        <w:rPr>
          <w:rFonts w:cs="Aharoni"/>
          <w:b/>
          <w:bCs/>
          <w:sz w:val="22"/>
          <w:szCs w:val="22"/>
        </w:rPr>
        <w:t>ra.</w:t>
      </w:r>
      <w:r>
        <w:rPr>
          <w:rFonts w:cs="Aharoni"/>
          <w:b/>
          <w:bCs/>
          <w:sz w:val="22"/>
          <w:szCs w:val="22"/>
        </w:rPr>
        <w:t xml:space="preserve"> En la altura se ha visto a la jerarquía, Papa y Obispos. Los sacerdotes siempre han gozado de una presunción de virtud, de cultura y de dedicación. Gobernaban los te</w:t>
      </w:r>
      <w:r>
        <w:rPr>
          <w:rFonts w:cs="Aharoni"/>
          <w:b/>
          <w:bCs/>
          <w:sz w:val="22"/>
          <w:szCs w:val="22"/>
        </w:rPr>
        <w:t>m</w:t>
      </w:r>
      <w:r>
        <w:rPr>
          <w:rFonts w:cs="Aharoni"/>
          <w:b/>
          <w:bCs/>
          <w:sz w:val="22"/>
          <w:szCs w:val="22"/>
        </w:rPr>
        <w:t>pos con su autoridad moral. Y el respeto a sus decisión se asociaba con naturalidad a su carácter sagrado.</w:t>
      </w:r>
    </w:p>
    <w:p w:rsidR="005F6DBC" w:rsidRDefault="005F6DBC" w:rsidP="00F04712">
      <w:pPr>
        <w:widowControl/>
        <w:autoSpaceDE/>
        <w:autoSpaceDN/>
        <w:adjustRightInd/>
        <w:ind w:left="426"/>
        <w:jc w:val="both"/>
        <w:rPr>
          <w:rFonts w:cs="Aharoni"/>
          <w:b/>
          <w:bCs/>
          <w:sz w:val="22"/>
          <w:szCs w:val="22"/>
        </w:rPr>
      </w:pPr>
    </w:p>
    <w:p w:rsidR="005F6DBC" w:rsidRDefault="00403C09" w:rsidP="00F04712">
      <w:pPr>
        <w:widowControl/>
        <w:autoSpaceDE/>
        <w:autoSpaceDN/>
        <w:adjustRightInd/>
        <w:ind w:left="426"/>
        <w:jc w:val="both"/>
        <w:rPr>
          <w:rFonts w:cs="Aharoni"/>
          <w:b/>
          <w:bCs/>
          <w:sz w:val="22"/>
          <w:szCs w:val="22"/>
        </w:rPr>
      </w:pPr>
      <w:r>
        <w:rPr>
          <w:rFonts w:cs="Aharoni"/>
          <w:b/>
          <w:bCs/>
          <w:sz w:val="22"/>
          <w:szCs w:val="22"/>
        </w:rPr>
        <w:t xml:space="preserve">  </w:t>
      </w:r>
      <w:r w:rsidR="005F6DBC">
        <w:rPr>
          <w:rFonts w:cs="Aharoni"/>
          <w:b/>
          <w:bCs/>
          <w:sz w:val="22"/>
          <w:szCs w:val="22"/>
        </w:rPr>
        <w:t xml:space="preserve">  Sin embar</w:t>
      </w:r>
      <w:r>
        <w:rPr>
          <w:rFonts w:cs="Aharoni"/>
          <w:b/>
          <w:bCs/>
          <w:sz w:val="22"/>
          <w:szCs w:val="22"/>
        </w:rPr>
        <w:t>g</w:t>
      </w:r>
      <w:r w:rsidR="005F6DBC">
        <w:rPr>
          <w:rFonts w:cs="Aharoni"/>
          <w:b/>
          <w:bCs/>
          <w:sz w:val="22"/>
          <w:szCs w:val="22"/>
        </w:rPr>
        <w:t xml:space="preserve">o el sentido de la verticalidad en las relaciones se ha ido resquebrajando y </w:t>
      </w:r>
      <w:r>
        <w:rPr>
          <w:rFonts w:cs="Aharoni"/>
          <w:b/>
          <w:bCs/>
          <w:sz w:val="22"/>
          <w:szCs w:val="22"/>
        </w:rPr>
        <w:t xml:space="preserve">ha </w:t>
      </w:r>
      <w:r w:rsidR="005F6DBC">
        <w:rPr>
          <w:rFonts w:cs="Aharoni"/>
          <w:b/>
          <w:bCs/>
          <w:sz w:val="22"/>
          <w:szCs w:val="22"/>
        </w:rPr>
        <w:t>sido reemplazado por una dimensión más horizontal, más de llanura que de mo</w:t>
      </w:r>
      <w:r w:rsidR="005F6DBC">
        <w:rPr>
          <w:rFonts w:cs="Aharoni"/>
          <w:b/>
          <w:bCs/>
          <w:sz w:val="22"/>
          <w:szCs w:val="22"/>
        </w:rPr>
        <w:t>n</w:t>
      </w:r>
      <w:r w:rsidR="005F6DBC">
        <w:rPr>
          <w:rFonts w:cs="Aharoni"/>
          <w:b/>
          <w:bCs/>
          <w:sz w:val="22"/>
          <w:szCs w:val="22"/>
        </w:rPr>
        <w:t>taña</w:t>
      </w:r>
      <w:r>
        <w:rPr>
          <w:rFonts w:cs="Aharoni"/>
          <w:b/>
          <w:bCs/>
          <w:sz w:val="22"/>
          <w:szCs w:val="22"/>
        </w:rPr>
        <w:t>. Se tiene cierta impresión de igualdad</w:t>
      </w:r>
      <w:r w:rsidR="0057496E">
        <w:rPr>
          <w:rFonts w:cs="Aharoni"/>
          <w:b/>
          <w:bCs/>
          <w:sz w:val="22"/>
          <w:szCs w:val="22"/>
        </w:rPr>
        <w:t xml:space="preserve"> y se desconfía en la proporción en que se sabe quienes mandan pueden equivocarse. Y e</w:t>
      </w:r>
      <w:r w:rsidR="005F6DBC">
        <w:rPr>
          <w:rFonts w:cs="Aharoni"/>
          <w:b/>
          <w:bCs/>
          <w:sz w:val="22"/>
          <w:szCs w:val="22"/>
        </w:rPr>
        <w:t>sto acontece</w:t>
      </w:r>
      <w:r w:rsidR="0057496E">
        <w:rPr>
          <w:rFonts w:cs="Aharoni"/>
          <w:b/>
          <w:bCs/>
          <w:sz w:val="22"/>
          <w:szCs w:val="22"/>
        </w:rPr>
        <w:t xml:space="preserve"> también</w:t>
      </w:r>
      <w:r w:rsidR="005F6DBC">
        <w:rPr>
          <w:rFonts w:cs="Aharoni"/>
          <w:b/>
          <w:bCs/>
          <w:sz w:val="22"/>
          <w:szCs w:val="22"/>
        </w:rPr>
        <w:t xml:space="preserve"> en la familia, </w:t>
      </w:r>
      <w:r w:rsidR="0057496E">
        <w:rPr>
          <w:rFonts w:cs="Aharoni"/>
          <w:b/>
          <w:bCs/>
          <w:sz w:val="22"/>
          <w:szCs w:val="22"/>
        </w:rPr>
        <w:t xml:space="preserve">en las escuelas, </w:t>
      </w:r>
      <w:r w:rsidR="005F6DBC">
        <w:rPr>
          <w:rFonts w:cs="Aharoni"/>
          <w:b/>
          <w:bCs/>
          <w:sz w:val="22"/>
          <w:szCs w:val="22"/>
        </w:rPr>
        <w:t>en las empresas, en la pol</w:t>
      </w:r>
      <w:r w:rsidR="0057496E">
        <w:rPr>
          <w:rFonts w:cs="Aharoni"/>
          <w:b/>
          <w:bCs/>
          <w:sz w:val="22"/>
          <w:szCs w:val="22"/>
        </w:rPr>
        <w:t>í</w:t>
      </w:r>
      <w:r w:rsidR="005F6DBC">
        <w:rPr>
          <w:rFonts w:cs="Aharoni"/>
          <w:b/>
          <w:bCs/>
          <w:sz w:val="22"/>
          <w:szCs w:val="22"/>
        </w:rPr>
        <w:t>tica y en las diversas esferas econ</w:t>
      </w:r>
      <w:r w:rsidR="0057496E">
        <w:rPr>
          <w:rFonts w:cs="Aharoni"/>
          <w:b/>
          <w:bCs/>
          <w:sz w:val="22"/>
          <w:szCs w:val="22"/>
        </w:rPr>
        <w:t>ó</w:t>
      </w:r>
      <w:r w:rsidR="005F6DBC">
        <w:rPr>
          <w:rFonts w:cs="Aharoni"/>
          <w:b/>
          <w:bCs/>
          <w:sz w:val="22"/>
          <w:szCs w:val="22"/>
        </w:rPr>
        <w:t>mica</w:t>
      </w:r>
      <w:r w:rsidR="0057496E">
        <w:rPr>
          <w:rFonts w:cs="Aharoni"/>
          <w:b/>
          <w:bCs/>
          <w:sz w:val="22"/>
          <w:szCs w:val="22"/>
        </w:rPr>
        <w:t>s</w:t>
      </w:r>
      <w:r w:rsidR="005F6DBC">
        <w:rPr>
          <w:rFonts w:cs="Aharoni"/>
          <w:b/>
          <w:bCs/>
          <w:sz w:val="22"/>
          <w:szCs w:val="22"/>
        </w:rPr>
        <w:t>, pol</w:t>
      </w:r>
      <w:r w:rsidR="0057496E">
        <w:rPr>
          <w:rFonts w:cs="Aharoni"/>
          <w:b/>
          <w:bCs/>
          <w:sz w:val="22"/>
          <w:szCs w:val="22"/>
        </w:rPr>
        <w:t>í</w:t>
      </w:r>
      <w:r w:rsidR="005F6DBC">
        <w:rPr>
          <w:rFonts w:cs="Aharoni"/>
          <w:b/>
          <w:bCs/>
          <w:sz w:val="22"/>
          <w:szCs w:val="22"/>
        </w:rPr>
        <w:t>ticas, culturales y sociales</w:t>
      </w:r>
      <w:r w:rsidR="0057496E">
        <w:rPr>
          <w:rFonts w:cs="Aharoni"/>
          <w:b/>
          <w:bCs/>
          <w:sz w:val="22"/>
          <w:szCs w:val="22"/>
        </w:rPr>
        <w:t>.</w:t>
      </w:r>
    </w:p>
    <w:p w:rsidR="005F6DBC" w:rsidRDefault="005F6DBC" w:rsidP="00F04712">
      <w:pPr>
        <w:widowControl/>
        <w:autoSpaceDE/>
        <w:autoSpaceDN/>
        <w:adjustRightInd/>
        <w:ind w:left="426"/>
        <w:jc w:val="both"/>
        <w:rPr>
          <w:rFonts w:cs="Aharoni"/>
          <w:b/>
          <w:bCs/>
          <w:sz w:val="22"/>
          <w:szCs w:val="22"/>
        </w:rPr>
      </w:pPr>
    </w:p>
    <w:p w:rsidR="005F6DBC" w:rsidRDefault="0057496E" w:rsidP="00F04712">
      <w:pPr>
        <w:widowControl/>
        <w:autoSpaceDE/>
        <w:autoSpaceDN/>
        <w:adjustRightInd/>
        <w:ind w:left="426"/>
        <w:jc w:val="both"/>
        <w:rPr>
          <w:rFonts w:cs="Aharoni"/>
          <w:b/>
          <w:bCs/>
          <w:sz w:val="22"/>
          <w:szCs w:val="22"/>
        </w:rPr>
      </w:pPr>
      <w:r>
        <w:rPr>
          <w:rFonts w:cs="Aharoni"/>
          <w:b/>
          <w:bCs/>
          <w:sz w:val="22"/>
          <w:szCs w:val="22"/>
        </w:rPr>
        <w:t xml:space="preserve">   </w:t>
      </w:r>
      <w:r w:rsidR="005F6DBC">
        <w:rPr>
          <w:rFonts w:cs="Aharoni"/>
          <w:b/>
          <w:bCs/>
          <w:sz w:val="22"/>
          <w:szCs w:val="22"/>
        </w:rPr>
        <w:t xml:space="preserve">  El principio de autoridad tiende a ser sustituido por el principio de</w:t>
      </w:r>
      <w:r>
        <w:rPr>
          <w:rFonts w:cs="Aharoni"/>
          <w:b/>
          <w:bCs/>
          <w:sz w:val="22"/>
          <w:szCs w:val="22"/>
        </w:rPr>
        <w:t xml:space="preserve"> solidaridad , de democracia, de i</w:t>
      </w:r>
      <w:r w:rsidR="005F6DBC">
        <w:rPr>
          <w:rFonts w:cs="Aharoni"/>
          <w:b/>
          <w:bCs/>
          <w:sz w:val="22"/>
          <w:szCs w:val="22"/>
        </w:rPr>
        <w:t>gualdad. Si</w:t>
      </w:r>
      <w:r>
        <w:rPr>
          <w:rFonts w:cs="Aharoni"/>
          <w:b/>
          <w:bCs/>
          <w:sz w:val="22"/>
          <w:szCs w:val="22"/>
        </w:rPr>
        <w:t>n</w:t>
      </w:r>
      <w:r w:rsidR="005F6DBC">
        <w:rPr>
          <w:rFonts w:cs="Aharoni"/>
          <w:b/>
          <w:bCs/>
          <w:sz w:val="22"/>
          <w:szCs w:val="22"/>
        </w:rPr>
        <w:t xml:space="preserve"> embargo, hay que asumir las exigencias naturales: en el terreno de</w:t>
      </w:r>
      <w:r>
        <w:rPr>
          <w:rFonts w:cs="Aharoni"/>
          <w:b/>
          <w:bCs/>
          <w:sz w:val="22"/>
          <w:szCs w:val="22"/>
        </w:rPr>
        <w:t xml:space="preserve"> </w:t>
      </w:r>
      <w:r w:rsidR="005F6DBC">
        <w:rPr>
          <w:rFonts w:cs="Aharoni"/>
          <w:b/>
          <w:bCs/>
          <w:sz w:val="22"/>
          <w:szCs w:val="22"/>
        </w:rPr>
        <w:t>la cultura, el sabio no ser</w:t>
      </w:r>
      <w:r>
        <w:rPr>
          <w:rFonts w:cs="Aharoni"/>
          <w:b/>
          <w:bCs/>
          <w:sz w:val="22"/>
          <w:szCs w:val="22"/>
        </w:rPr>
        <w:t>á</w:t>
      </w:r>
      <w:r w:rsidR="005F6DBC">
        <w:rPr>
          <w:rFonts w:cs="Aharoni"/>
          <w:b/>
          <w:bCs/>
          <w:sz w:val="22"/>
          <w:szCs w:val="22"/>
        </w:rPr>
        <w:t xml:space="preserve"> nunca igual que el ignorante. En la familia el p</w:t>
      </w:r>
      <w:r w:rsidR="005F6DBC">
        <w:rPr>
          <w:rFonts w:cs="Aharoni"/>
          <w:b/>
          <w:bCs/>
          <w:sz w:val="22"/>
          <w:szCs w:val="22"/>
        </w:rPr>
        <w:t>a</w:t>
      </w:r>
      <w:r w:rsidR="005F6DBC">
        <w:rPr>
          <w:rFonts w:cs="Aharoni"/>
          <w:b/>
          <w:bCs/>
          <w:sz w:val="22"/>
          <w:szCs w:val="22"/>
        </w:rPr>
        <w:t>dre, s</w:t>
      </w:r>
      <w:r>
        <w:rPr>
          <w:rFonts w:cs="Aharoni"/>
          <w:b/>
          <w:bCs/>
          <w:sz w:val="22"/>
          <w:szCs w:val="22"/>
        </w:rPr>
        <w:t xml:space="preserve">erá </w:t>
      </w:r>
      <w:r w:rsidR="005F6DBC">
        <w:rPr>
          <w:rFonts w:cs="Aharoni"/>
          <w:b/>
          <w:bCs/>
          <w:sz w:val="22"/>
          <w:szCs w:val="22"/>
        </w:rPr>
        <w:t>siemp</w:t>
      </w:r>
      <w:r>
        <w:rPr>
          <w:rFonts w:cs="Aharoni"/>
          <w:b/>
          <w:bCs/>
          <w:sz w:val="22"/>
          <w:szCs w:val="22"/>
        </w:rPr>
        <w:t>r</w:t>
      </w:r>
      <w:r w:rsidR="005F6DBC">
        <w:rPr>
          <w:rFonts w:cs="Aharoni"/>
          <w:b/>
          <w:bCs/>
          <w:sz w:val="22"/>
          <w:szCs w:val="22"/>
        </w:rPr>
        <w:t>e difere</w:t>
      </w:r>
      <w:r>
        <w:rPr>
          <w:rFonts w:cs="Aharoni"/>
          <w:b/>
          <w:bCs/>
          <w:sz w:val="22"/>
          <w:szCs w:val="22"/>
        </w:rPr>
        <w:t>n</w:t>
      </w:r>
      <w:r w:rsidR="005F6DBC">
        <w:rPr>
          <w:rFonts w:cs="Aharoni"/>
          <w:b/>
          <w:bCs/>
          <w:sz w:val="22"/>
          <w:szCs w:val="22"/>
        </w:rPr>
        <w:t xml:space="preserve">te </w:t>
      </w:r>
      <w:r>
        <w:rPr>
          <w:rFonts w:cs="Aharoni"/>
          <w:b/>
          <w:bCs/>
          <w:sz w:val="22"/>
          <w:szCs w:val="22"/>
        </w:rPr>
        <w:t>al</w:t>
      </w:r>
      <w:r w:rsidR="005F6DBC">
        <w:rPr>
          <w:rFonts w:cs="Aharoni"/>
          <w:b/>
          <w:bCs/>
          <w:sz w:val="22"/>
          <w:szCs w:val="22"/>
        </w:rPr>
        <w:t xml:space="preserve"> hijo</w:t>
      </w:r>
      <w:r>
        <w:rPr>
          <w:rFonts w:cs="Aharoni"/>
          <w:b/>
          <w:bCs/>
          <w:sz w:val="22"/>
          <w:szCs w:val="22"/>
        </w:rPr>
        <w:t xml:space="preserve"> en experiencia, en capacidad y en responsabilidad</w:t>
      </w:r>
      <w:r w:rsidR="005F6DBC">
        <w:rPr>
          <w:rFonts w:cs="Aharoni"/>
          <w:b/>
          <w:bCs/>
          <w:sz w:val="22"/>
          <w:szCs w:val="22"/>
        </w:rPr>
        <w:t>. Y el maestro en el orden acad</w:t>
      </w:r>
      <w:r>
        <w:rPr>
          <w:rFonts w:cs="Aharoni"/>
          <w:b/>
          <w:bCs/>
          <w:sz w:val="22"/>
          <w:szCs w:val="22"/>
        </w:rPr>
        <w:t>é</w:t>
      </w:r>
      <w:r w:rsidR="005F6DBC">
        <w:rPr>
          <w:rFonts w:cs="Aharoni"/>
          <w:b/>
          <w:bCs/>
          <w:sz w:val="22"/>
          <w:szCs w:val="22"/>
        </w:rPr>
        <w:t>mico si</w:t>
      </w:r>
      <w:r>
        <w:rPr>
          <w:rFonts w:cs="Aharoni"/>
          <w:b/>
          <w:bCs/>
          <w:sz w:val="22"/>
          <w:szCs w:val="22"/>
        </w:rPr>
        <w:t>e</w:t>
      </w:r>
      <w:r w:rsidR="005F6DBC">
        <w:rPr>
          <w:rFonts w:cs="Aharoni"/>
          <w:b/>
          <w:bCs/>
          <w:sz w:val="22"/>
          <w:szCs w:val="22"/>
        </w:rPr>
        <w:t>mbre será diferente del alumno</w:t>
      </w:r>
      <w:r>
        <w:rPr>
          <w:rFonts w:cs="Aharoni"/>
          <w:b/>
          <w:bCs/>
          <w:sz w:val="22"/>
          <w:szCs w:val="22"/>
        </w:rPr>
        <w:t xml:space="preserve"> en lo que al con</w:t>
      </w:r>
      <w:r>
        <w:rPr>
          <w:rFonts w:cs="Aharoni"/>
          <w:b/>
          <w:bCs/>
          <w:sz w:val="22"/>
          <w:szCs w:val="22"/>
        </w:rPr>
        <w:t>o</w:t>
      </w:r>
      <w:r>
        <w:rPr>
          <w:rFonts w:cs="Aharoni"/>
          <w:b/>
          <w:bCs/>
          <w:sz w:val="22"/>
          <w:szCs w:val="22"/>
        </w:rPr>
        <w:t>cer y enseñar se refiere. Ni el padre, ni el maestro ni el sabio son infalibles. Pero la vida y la naturaleza les sitúa en otra posición, que no es diferente, pero sí es superior.</w:t>
      </w:r>
    </w:p>
    <w:p w:rsidR="005F6DBC" w:rsidRDefault="005F6DBC" w:rsidP="00F04712">
      <w:pPr>
        <w:widowControl/>
        <w:autoSpaceDE/>
        <w:autoSpaceDN/>
        <w:adjustRightInd/>
        <w:ind w:left="426"/>
        <w:jc w:val="both"/>
        <w:rPr>
          <w:rFonts w:cs="Aharoni"/>
          <w:b/>
          <w:bCs/>
          <w:sz w:val="22"/>
          <w:szCs w:val="22"/>
        </w:rPr>
      </w:pPr>
    </w:p>
    <w:p w:rsidR="005F6DBC" w:rsidRDefault="0057496E" w:rsidP="00F04712">
      <w:pPr>
        <w:widowControl/>
        <w:autoSpaceDE/>
        <w:autoSpaceDN/>
        <w:adjustRightInd/>
        <w:ind w:left="426"/>
        <w:jc w:val="both"/>
        <w:rPr>
          <w:rFonts w:cs="Aharoni"/>
          <w:b/>
          <w:bCs/>
          <w:sz w:val="22"/>
          <w:szCs w:val="22"/>
        </w:rPr>
      </w:pPr>
      <w:r>
        <w:rPr>
          <w:rFonts w:cs="Aharoni"/>
          <w:b/>
          <w:bCs/>
          <w:sz w:val="22"/>
          <w:szCs w:val="22"/>
        </w:rPr>
        <w:t xml:space="preserve"> </w:t>
      </w:r>
      <w:r w:rsidR="005F6DBC">
        <w:rPr>
          <w:rFonts w:cs="Aharoni"/>
          <w:b/>
          <w:bCs/>
          <w:sz w:val="22"/>
          <w:szCs w:val="22"/>
        </w:rPr>
        <w:t xml:space="preserve">  En </w:t>
      </w:r>
      <w:r>
        <w:rPr>
          <w:rFonts w:cs="Aharoni"/>
          <w:b/>
          <w:bCs/>
          <w:sz w:val="22"/>
          <w:szCs w:val="22"/>
        </w:rPr>
        <w:t>l</w:t>
      </w:r>
      <w:r w:rsidR="005F6DBC">
        <w:rPr>
          <w:rFonts w:cs="Aharoni"/>
          <w:b/>
          <w:bCs/>
          <w:sz w:val="22"/>
          <w:szCs w:val="22"/>
        </w:rPr>
        <w:t xml:space="preserve">o referente al Evangelio, es cierto que todos somos iguales ante </w:t>
      </w:r>
      <w:r>
        <w:rPr>
          <w:rFonts w:cs="Aharoni"/>
          <w:b/>
          <w:bCs/>
          <w:sz w:val="22"/>
          <w:szCs w:val="22"/>
        </w:rPr>
        <w:t>D</w:t>
      </w:r>
      <w:r w:rsidR="005F6DBC">
        <w:rPr>
          <w:rFonts w:cs="Aharoni"/>
          <w:b/>
          <w:bCs/>
          <w:sz w:val="22"/>
          <w:szCs w:val="22"/>
        </w:rPr>
        <w:t xml:space="preserve">ios. Pero el que tiene un conocimiento profundo y amplio del mensaje de Jesús </w:t>
      </w:r>
      <w:r>
        <w:rPr>
          <w:rFonts w:cs="Aharoni"/>
          <w:b/>
          <w:bCs/>
          <w:sz w:val="22"/>
          <w:szCs w:val="22"/>
        </w:rPr>
        <w:t>no es igual en cuanto a sabidurí</w:t>
      </w:r>
      <w:r w:rsidR="005F6DBC">
        <w:rPr>
          <w:rFonts w:cs="Aharoni"/>
          <w:b/>
          <w:bCs/>
          <w:sz w:val="22"/>
          <w:szCs w:val="22"/>
        </w:rPr>
        <w:t xml:space="preserve">a religiosa que el ignorante en las cosas de Dios. </w:t>
      </w:r>
      <w:r>
        <w:rPr>
          <w:rFonts w:cs="Aharoni"/>
          <w:b/>
          <w:bCs/>
          <w:sz w:val="22"/>
          <w:szCs w:val="22"/>
        </w:rPr>
        <w:t>Esa superioridad concede dignidad, pero también responsabilidad.</w:t>
      </w:r>
    </w:p>
    <w:p w:rsidR="005F6DBC" w:rsidRDefault="005F6DBC" w:rsidP="00F04712">
      <w:pPr>
        <w:widowControl/>
        <w:autoSpaceDE/>
        <w:autoSpaceDN/>
        <w:adjustRightInd/>
        <w:ind w:left="426"/>
        <w:jc w:val="both"/>
        <w:rPr>
          <w:rFonts w:cs="Aharoni"/>
          <w:b/>
          <w:bCs/>
          <w:sz w:val="22"/>
          <w:szCs w:val="22"/>
        </w:rPr>
      </w:pPr>
    </w:p>
    <w:p w:rsidR="005F6DBC" w:rsidRPr="005F6DBC" w:rsidRDefault="005F6DBC" w:rsidP="00F04712">
      <w:pPr>
        <w:widowControl/>
        <w:autoSpaceDE/>
        <w:autoSpaceDN/>
        <w:adjustRightInd/>
        <w:ind w:left="426"/>
        <w:rPr>
          <w:rFonts w:cs="Aharoni"/>
          <w:b/>
          <w:bCs/>
          <w:sz w:val="22"/>
          <w:szCs w:val="22"/>
        </w:rPr>
      </w:pPr>
    </w:p>
    <w:p w:rsidR="003D2724" w:rsidRDefault="005F6DBC" w:rsidP="00F04712">
      <w:pPr>
        <w:widowControl/>
        <w:autoSpaceDE/>
        <w:autoSpaceDN/>
        <w:adjustRightInd/>
        <w:ind w:left="426"/>
        <w:jc w:val="both"/>
        <w:rPr>
          <w:rFonts w:cs="Aharoni"/>
          <w:b/>
          <w:bCs/>
          <w:sz w:val="36"/>
          <w:szCs w:val="36"/>
        </w:rPr>
      </w:pPr>
      <w:r>
        <w:rPr>
          <w:rFonts w:cs="Aharoni"/>
          <w:b/>
          <w:bCs/>
          <w:sz w:val="36"/>
          <w:szCs w:val="36"/>
        </w:rPr>
        <w:lastRenderedPageBreak/>
        <w:t xml:space="preserve"> </w:t>
      </w:r>
    </w:p>
    <w:p w:rsidR="005F6DBC" w:rsidRDefault="005F6DBC" w:rsidP="00F04712">
      <w:pPr>
        <w:widowControl/>
        <w:autoSpaceDE/>
        <w:autoSpaceDN/>
        <w:adjustRightInd/>
        <w:ind w:left="426"/>
        <w:jc w:val="both"/>
        <w:rPr>
          <w:rFonts w:cs="Aharoni"/>
          <w:b/>
          <w:bCs/>
          <w:color w:val="FF0000"/>
          <w:sz w:val="36"/>
          <w:szCs w:val="36"/>
        </w:rPr>
      </w:pPr>
      <w:r w:rsidRPr="005F6DBC">
        <w:rPr>
          <w:rFonts w:cs="Aharoni"/>
          <w:b/>
          <w:bCs/>
          <w:color w:val="FF0000"/>
          <w:sz w:val="36"/>
          <w:szCs w:val="36"/>
        </w:rPr>
        <w:t xml:space="preserve">1.  Escala de la religiosidad </w:t>
      </w:r>
    </w:p>
    <w:p w:rsidR="0057496E" w:rsidRDefault="0057496E" w:rsidP="00F04712">
      <w:pPr>
        <w:widowControl/>
        <w:autoSpaceDE/>
        <w:autoSpaceDN/>
        <w:adjustRightInd/>
        <w:ind w:left="426"/>
        <w:jc w:val="both"/>
        <w:rPr>
          <w:rFonts w:cs="Aharoni"/>
          <w:b/>
          <w:bCs/>
          <w:color w:val="FF0000"/>
          <w:sz w:val="36"/>
          <w:szCs w:val="36"/>
        </w:rPr>
      </w:pPr>
    </w:p>
    <w:p w:rsidR="0057496E" w:rsidRDefault="0057496E" w:rsidP="00F04712">
      <w:pPr>
        <w:widowControl/>
        <w:autoSpaceDE/>
        <w:autoSpaceDN/>
        <w:adjustRightInd/>
        <w:ind w:left="426"/>
        <w:jc w:val="both"/>
        <w:rPr>
          <w:b/>
          <w:sz w:val="22"/>
          <w:szCs w:val="22"/>
        </w:rPr>
      </w:pPr>
      <w:r w:rsidRPr="0057496E">
        <w:rPr>
          <w:b/>
          <w:sz w:val="22"/>
          <w:szCs w:val="22"/>
        </w:rPr>
        <w:t>   Evangelizador es el  creyente que libremente se dedica a anunciar el Evangelio a los hombres. Estrictamente será el que se entrega a un primer anuncio.</w:t>
      </w:r>
    </w:p>
    <w:p w:rsidR="0057496E" w:rsidRDefault="0057496E" w:rsidP="00F04712">
      <w:pPr>
        <w:widowControl/>
        <w:autoSpaceDE/>
        <w:autoSpaceDN/>
        <w:adjustRightInd/>
        <w:ind w:left="426"/>
        <w:jc w:val="both"/>
        <w:rPr>
          <w:b/>
          <w:sz w:val="22"/>
          <w:szCs w:val="22"/>
        </w:rPr>
      </w:pPr>
      <w:r w:rsidRPr="0057496E">
        <w:rPr>
          <w:b/>
          <w:sz w:val="22"/>
          <w:szCs w:val="22"/>
        </w:rPr>
        <w:br/>
        <w:t>     El nombre se atribuye también a quien se inicia en el sacerdocio y recibe una de las ordenes menores, sacramentales, cuyo alcance ministerial se relaciona con el anuncio del Evangelio en la celebración eucarística y ocasionalmente con su proclamación fu</w:t>
      </w:r>
      <w:r w:rsidRPr="0057496E">
        <w:rPr>
          <w:b/>
          <w:sz w:val="22"/>
          <w:szCs w:val="22"/>
        </w:rPr>
        <w:t>e</w:t>
      </w:r>
      <w:r w:rsidRPr="0057496E">
        <w:rPr>
          <w:b/>
          <w:sz w:val="22"/>
          <w:szCs w:val="22"/>
        </w:rPr>
        <w:t>ra de la comunidad.</w:t>
      </w:r>
    </w:p>
    <w:p w:rsidR="0057496E" w:rsidRDefault="0057496E" w:rsidP="00F04712">
      <w:pPr>
        <w:widowControl/>
        <w:autoSpaceDE/>
        <w:autoSpaceDN/>
        <w:adjustRightInd/>
        <w:ind w:left="426"/>
        <w:jc w:val="both"/>
        <w:rPr>
          <w:b/>
          <w:sz w:val="22"/>
          <w:szCs w:val="22"/>
        </w:rPr>
      </w:pPr>
    </w:p>
    <w:p w:rsidR="0057496E" w:rsidRDefault="0057496E" w:rsidP="00F04712">
      <w:pPr>
        <w:widowControl/>
        <w:autoSpaceDE/>
        <w:autoSpaceDN/>
        <w:adjustRightInd/>
        <w:ind w:left="426"/>
        <w:jc w:val="both"/>
        <w:rPr>
          <w:b/>
          <w:sz w:val="22"/>
          <w:szCs w:val="22"/>
        </w:rPr>
      </w:pPr>
      <w:r>
        <w:rPr>
          <w:b/>
          <w:sz w:val="22"/>
          <w:szCs w:val="22"/>
        </w:rPr>
        <w:t xml:space="preserve">    </w:t>
      </w:r>
      <w:r w:rsidRPr="0057496E">
        <w:rPr>
          <w:b/>
          <w:sz w:val="22"/>
          <w:szCs w:val="22"/>
        </w:rPr>
        <w:t>Pero en sentido más amplio, el nombre debe atribuirse a cuantos, de una manera in</w:t>
      </w:r>
      <w:r w:rsidRPr="0057496E">
        <w:rPr>
          <w:b/>
          <w:sz w:val="22"/>
          <w:szCs w:val="22"/>
        </w:rPr>
        <w:t>i</w:t>
      </w:r>
      <w:r w:rsidRPr="0057496E">
        <w:rPr>
          <w:b/>
          <w:sz w:val="22"/>
          <w:szCs w:val="22"/>
        </w:rPr>
        <w:t>cial o en situación de más entrega o compromiso, se dedican a extender y consolidar el Evangelio.</w:t>
      </w:r>
      <w:r>
        <w:rPr>
          <w:b/>
          <w:sz w:val="22"/>
          <w:szCs w:val="22"/>
        </w:rPr>
        <w:t xml:space="preserve">  Ese evangelizador tiene situarse en el contexto personal en el que se mu</w:t>
      </w:r>
      <w:r>
        <w:rPr>
          <w:b/>
          <w:sz w:val="22"/>
          <w:szCs w:val="22"/>
        </w:rPr>
        <w:t>e</w:t>
      </w:r>
      <w:r>
        <w:rPr>
          <w:b/>
          <w:sz w:val="22"/>
          <w:szCs w:val="22"/>
        </w:rPr>
        <w:t>ven aquellos a los que quiere evangelizar</w:t>
      </w:r>
    </w:p>
    <w:p w:rsidR="0057496E" w:rsidRDefault="0057496E" w:rsidP="00F04712">
      <w:pPr>
        <w:widowControl/>
        <w:autoSpaceDE/>
        <w:autoSpaceDN/>
        <w:adjustRightInd/>
        <w:ind w:left="426"/>
        <w:jc w:val="both"/>
        <w:rPr>
          <w:b/>
          <w:sz w:val="22"/>
          <w:szCs w:val="22"/>
        </w:rPr>
      </w:pPr>
    </w:p>
    <w:p w:rsidR="0057496E" w:rsidRDefault="0057496E" w:rsidP="00F04712">
      <w:pPr>
        <w:widowControl/>
        <w:autoSpaceDE/>
        <w:autoSpaceDN/>
        <w:adjustRightInd/>
        <w:ind w:left="426"/>
        <w:jc w:val="both"/>
        <w:rPr>
          <w:b/>
          <w:sz w:val="22"/>
          <w:szCs w:val="22"/>
        </w:rPr>
      </w:pPr>
      <w:r>
        <w:rPr>
          <w:b/>
          <w:sz w:val="22"/>
          <w:szCs w:val="22"/>
        </w:rPr>
        <w:t xml:space="preserve">   Los encontrar</w:t>
      </w:r>
      <w:r w:rsidR="00690679">
        <w:rPr>
          <w:b/>
          <w:sz w:val="22"/>
          <w:szCs w:val="22"/>
        </w:rPr>
        <w:t>á</w:t>
      </w:r>
      <w:r>
        <w:rPr>
          <w:b/>
          <w:sz w:val="22"/>
          <w:szCs w:val="22"/>
        </w:rPr>
        <w:t xml:space="preserve"> en todos los tiempos de diversa actitud o situación religiosa</w:t>
      </w:r>
    </w:p>
    <w:p w:rsidR="0057496E" w:rsidRDefault="0057496E" w:rsidP="00F04712">
      <w:pPr>
        <w:widowControl/>
        <w:autoSpaceDE/>
        <w:autoSpaceDN/>
        <w:adjustRightInd/>
        <w:ind w:left="426"/>
        <w:jc w:val="both"/>
        <w:rPr>
          <w:b/>
          <w:sz w:val="22"/>
          <w:szCs w:val="22"/>
        </w:rPr>
      </w:pPr>
    </w:p>
    <w:p w:rsidR="00690679" w:rsidRDefault="00690679" w:rsidP="00F04712">
      <w:pPr>
        <w:widowControl/>
        <w:autoSpaceDE/>
        <w:autoSpaceDN/>
        <w:adjustRightInd/>
        <w:ind w:left="426"/>
        <w:jc w:val="center"/>
        <w:rPr>
          <w:b/>
          <w:sz w:val="22"/>
          <w:szCs w:val="22"/>
        </w:rPr>
      </w:pPr>
      <w:r>
        <w:rPr>
          <w:b/>
          <w:noProof/>
          <w:sz w:val="22"/>
          <w:szCs w:val="22"/>
        </w:rPr>
        <w:drawing>
          <wp:inline distT="0" distB="0" distL="0" distR="0">
            <wp:extent cx="4187005" cy="2841674"/>
            <wp:effectExtent l="19050" t="0" r="399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10283" t="52132" r="44262" b="7752"/>
                    <a:stretch>
                      <a:fillRect/>
                    </a:stretch>
                  </pic:blipFill>
                  <pic:spPr bwMode="auto">
                    <a:xfrm>
                      <a:off x="0" y="0"/>
                      <a:ext cx="4183301" cy="2839160"/>
                    </a:xfrm>
                    <a:prstGeom prst="rect">
                      <a:avLst/>
                    </a:prstGeom>
                    <a:noFill/>
                    <a:ln w="9525">
                      <a:noFill/>
                      <a:miter lim="800000"/>
                      <a:headEnd/>
                      <a:tailEnd/>
                    </a:ln>
                  </pic:spPr>
                </pic:pic>
              </a:graphicData>
            </a:graphic>
          </wp:inline>
        </w:drawing>
      </w:r>
    </w:p>
    <w:p w:rsidR="00690679" w:rsidRDefault="00690679" w:rsidP="00F04712">
      <w:pPr>
        <w:widowControl/>
        <w:autoSpaceDE/>
        <w:autoSpaceDN/>
        <w:adjustRightInd/>
        <w:ind w:left="426"/>
        <w:jc w:val="both"/>
        <w:rPr>
          <w:b/>
          <w:sz w:val="22"/>
          <w:szCs w:val="22"/>
        </w:rPr>
      </w:pPr>
    </w:p>
    <w:p w:rsidR="005F6DBC" w:rsidRPr="001729CB" w:rsidRDefault="0057496E" w:rsidP="00F04712">
      <w:pPr>
        <w:widowControl/>
        <w:autoSpaceDE/>
        <w:autoSpaceDN/>
        <w:adjustRightInd/>
        <w:ind w:left="426"/>
        <w:jc w:val="both"/>
        <w:rPr>
          <w:rFonts w:cs="Aharoni"/>
          <w:b/>
          <w:bCs/>
          <w:color w:val="0070C0"/>
          <w:sz w:val="22"/>
          <w:szCs w:val="22"/>
        </w:rPr>
      </w:pPr>
      <w:r w:rsidRPr="001729CB">
        <w:rPr>
          <w:b/>
          <w:color w:val="0070C0"/>
          <w:sz w:val="22"/>
          <w:szCs w:val="22"/>
        </w:rPr>
        <w:t xml:space="preserve">    </w:t>
      </w:r>
      <w:r w:rsidR="005F6DBC" w:rsidRPr="001729CB">
        <w:rPr>
          <w:rFonts w:cs="Aharoni"/>
          <w:b/>
          <w:bCs/>
          <w:color w:val="0070C0"/>
          <w:sz w:val="22"/>
          <w:szCs w:val="22"/>
        </w:rPr>
        <w:t xml:space="preserve"> </w:t>
      </w:r>
      <w:r w:rsidR="001E3D4E" w:rsidRPr="001729CB">
        <w:rPr>
          <w:rFonts w:cs="Aharoni"/>
          <w:b/>
          <w:bCs/>
          <w:color w:val="0070C0"/>
          <w:sz w:val="22"/>
          <w:szCs w:val="22"/>
        </w:rPr>
        <w:t xml:space="preserve">1º </w:t>
      </w:r>
      <w:r w:rsidR="005F6DBC" w:rsidRPr="001729CB">
        <w:rPr>
          <w:rFonts w:cs="Aharoni"/>
          <w:b/>
          <w:bCs/>
          <w:color w:val="0070C0"/>
          <w:sz w:val="22"/>
          <w:szCs w:val="22"/>
        </w:rPr>
        <w:t>Creyentes y pr</w:t>
      </w:r>
      <w:r w:rsidR="001E3D4E" w:rsidRPr="001729CB">
        <w:rPr>
          <w:rFonts w:cs="Aharoni"/>
          <w:b/>
          <w:bCs/>
          <w:color w:val="0070C0"/>
          <w:sz w:val="22"/>
          <w:szCs w:val="22"/>
        </w:rPr>
        <w:t>ac</w:t>
      </w:r>
      <w:r w:rsidR="005F6DBC" w:rsidRPr="001729CB">
        <w:rPr>
          <w:rFonts w:cs="Aharoni"/>
          <w:b/>
          <w:bCs/>
          <w:color w:val="0070C0"/>
          <w:sz w:val="22"/>
          <w:szCs w:val="22"/>
        </w:rPr>
        <w:t>ticante</w:t>
      </w:r>
      <w:r w:rsidR="00525F5E" w:rsidRPr="001729CB">
        <w:rPr>
          <w:rFonts w:cs="Aharoni"/>
          <w:b/>
          <w:bCs/>
          <w:color w:val="0070C0"/>
          <w:sz w:val="22"/>
          <w:szCs w:val="22"/>
        </w:rPr>
        <w:t>s</w:t>
      </w:r>
    </w:p>
    <w:p w:rsidR="005F6DBC" w:rsidRPr="001729CB" w:rsidRDefault="005F6DBC" w:rsidP="00F04712">
      <w:pPr>
        <w:widowControl/>
        <w:autoSpaceDE/>
        <w:autoSpaceDN/>
        <w:adjustRightInd/>
        <w:ind w:left="426"/>
        <w:jc w:val="both"/>
        <w:rPr>
          <w:rFonts w:cs="Aharoni"/>
          <w:b/>
          <w:bCs/>
          <w:sz w:val="22"/>
          <w:szCs w:val="22"/>
        </w:rPr>
      </w:pPr>
    </w:p>
    <w:p w:rsidR="00690679" w:rsidRDefault="001E3D4E" w:rsidP="00F04712">
      <w:pPr>
        <w:widowControl/>
        <w:autoSpaceDE/>
        <w:autoSpaceDN/>
        <w:adjustRightInd/>
        <w:ind w:left="426"/>
        <w:jc w:val="both"/>
        <w:rPr>
          <w:rFonts w:cs="Aharoni"/>
          <w:b/>
          <w:bCs/>
          <w:sz w:val="22"/>
          <w:szCs w:val="22"/>
        </w:rPr>
      </w:pPr>
      <w:r w:rsidRPr="001729CB">
        <w:rPr>
          <w:rFonts w:cs="Aharoni"/>
          <w:b/>
          <w:bCs/>
          <w:sz w:val="22"/>
          <w:szCs w:val="22"/>
        </w:rPr>
        <w:t xml:space="preserve">   </w:t>
      </w:r>
      <w:r w:rsidR="00690679">
        <w:rPr>
          <w:rFonts w:cs="Aharoni"/>
          <w:b/>
          <w:bCs/>
          <w:sz w:val="22"/>
          <w:szCs w:val="22"/>
        </w:rPr>
        <w:t xml:space="preserve">Son cristianos que asumen su fe en la práctica suficiente de los deberes religiosos. Su postura es  coherente con su pensamiento. Viven aceptando el mensaje cristiano, ordenan su conducta en conf0rmidad con </w:t>
      </w:r>
      <w:proofErr w:type="spellStart"/>
      <w:r w:rsidR="00690679">
        <w:rPr>
          <w:rFonts w:cs="Aharoni"/>
          <w:b/>
          <w:bCs/>
          <w:sz w:val="22"/>
          <w:szCs w:val="22"/>
        </w:rPr>
        <w:t>èl</w:t>
      </w:r>
      <w:proofErr w:type="spellEnd"/>
      <w:r w:rsidR="00690679">
        <w:rPr>
          <w:rFonts w:cs="Aharoni"/>
          <w:b/>
          <w:bCs/>
          <w:sz w:val="22"/>
          <w:szCs w:val="22"/>
        </w:rPr>
        <w:t xml:space="preserve"> y cumple con las normas cultuales y mor</w:t>
      </w:r>
      <w:r w:rsidR="00690679">
        <w:rPr>
          <w:rFonts w:cs="Aharoni"/>
          <w:b/>
          <w:bCs/>
          <w:sz w:val="22"/>
          <w:szCs w:val="22"/>
        </w:rPr>
        <w:t>a</w:t>
      </w:r>
      <w:r w:rsidR="00690679">
        <w:rPr>
          <w:rFonts w:cs="Aharoni"/>
          <w:b/>
          <w:bCs/>
          <w:sz w:val="22"/>
          <w:szCs w:val="22"/>
        </w:rPr>
        <w:t xml:space="preserve">les que la Iglesia declara como signos de aceptación del Evangelio de Jesús. </w:t>
      </w:r>
    </w:p>
    <w:p w:rsidR="00690679" w:rsidRDefault="00690679" w:rsidP="00F04712">
      <w:pPr>
        <w:widowControl/>
        <w:autoSpaceDE/>
        <w:autoSpaceDN/>
        <w:adjustRightInd/>
        <w:ind w:left="426"/>
        <w:jc w:val="both"/>
        <w:rPr>
          <w:rFonts w:cs="Aharoni"/>
          <w:b/>
          <w:bCs/>
          <w:sz w:val="22"/>
          <w:szCs w:val="22"/>
        </w:rPr>
      </w:pPr>
    </w:p>
    <w:p w:rsidR="00690679" w:rsidRDefault="00690679" w:rsidP="00F04712">
      <w:pPr>
        <w:widowControl/>
        <w:autoSpaceDE/>
        <w:autoSpaceDN/>
        <w:adjustRightInd/>
        <w:ind w:left="426"/>
        <w:jc w:val="both"/>
        <w:rPr>
          <w:b/>
          <w:sz w:val="22"/>
          <w:szCs w:val="22"/>
        </w:rPr>
      </w:pPr>
      <w:r>
        <w:rPr>
          <w:rFonts w:cs="Aharoni"/>
          <w:b/>
          <w:bCs/>
          <w:sz w:val="22"/>
          <w:szCs w:val="22"/>
        </w:rPr>
        <w:t xml:space="preserve"> Su</w:t>
      </w:r>
      <w:r w:rsidR="001E3D4E" w:rsidRPr="001729CB">
        <w:rPr>
          <w:b/>
          <w:sz w:val="22"/>
          <w:szCs w:val="22"/>
        </w:rPr>
        <w:t xml:space="preserve"> pensamiento asume </w:t>
      </w:r>
      <w:r>
        <w:rPr>
          <w:b/>
          <w:sz w:val="22"/>
          <w:szCs w:val="22"/>
        </w:rPr>
        <w:t>la</w:t>
      </w:r>
      <w:r w:rsidR="001E3D4E" w:rsidRPr="001729CB">
        <w:rPr>
          <w:b/>
          <w:sz w:val="22"/>
          <w:szCs w:val="22"/>
        </w:rPr>
        <w:t xml:space="preserve"> adhesión perso</w:t>
      </w:r>
      <w:r w:rsidR="001E3D4E" w:rsidRPr="001729CB">
        <w:rPr>
          <w:b/>
          <w:sz w:val="22"/>
          <w:szCs w:val="22"/>
        </w:rPr>
        <w:softHyphen/>
        <w:t xml:space="preserve">nal </w:t>
      </w:r>
      <w:r>
        <w:rPr>
          <w:b/>
          <w:sz w:val="22"/>
          <w:szCs w:val="22"/>
        </w:rPr>
        <w:t xml:space="preserve">a Cristo </w:t>
      </w:r>
      <w:r w:rsidR="001E3D4E" w:rsidRPr="001729CB">
        <w:rPr>
          <w:b/>
          <w:sz w:val="22"/>
          <w:szCs w:val="22"/>
        </w:rPr>
        <w:t>sin necesidad de argumentos lógicos que conviertan</w:t>
      </w:r>
      <w:r>
        <w:rPr>
          <w:b/>
          <w:sz w:val="22"/>
          <w:szCs w:val="22"/>
        </w:rPr>
        <w:t xml:space="preserve"> sus creencias </w:t>
      </w:r>
      <w:r w:rsidR="001E3D4E" w:rsidRPr="001729CB">
        <w:rPr>
          <w:b/>
          <w:sz w:val="22"/>
          <w:szCs w:val="22"/>
        </w:rPr>
        <w:t>en certeza o en evidencia. Si la creencia es ing</w:t>
      </w:r>
      <w:r w:rsidR="001E3D4E" w:rsidRPr="001729CB">
        <w:rPr>
          <w:b/>
          <w:sz w:val="22"/>
          <w:szCs w:val="22"/>
        </w:rPr>
        <w:t>e</w:t>
      </w:r>
      <w:r w:rsidR="001E3D4E" w:rsidRPr="001729CB">
        <w:rPr>
          <w:b/>
          <w:sz w:val="22"/>
          <w:szCs w:val="22"/>
        </w:rPr>
        <w:t>nua, superficial e inmotivada,</w:t>
      </w:r>
      <w:r>
        <w:rPr>
          <w:b/>
          <w:sz w:val="22"/>
          <w:szCs w:val="22"/>
        </w:rPr>
        <w:t xml:space="preserve"> y puede ser superstición: Es decir,. es</w:t>
      </w:r>
      <w:r w:rsidR="001E3D4E" w:rsidRPr="001729CB">
        <w:rPr>
          <w:b/>
          <w:sz w:val="22"/>
          <w:szCs w:val="22"/>
        </w:rPr>
        <w:t xml:space="preserve"> simple credulidad. Si tiene por objeto algo</w:t>
      </w:r>
      <w:r>
        <w:rPr>
          <w:b/>
          <w:sz w:val="22"/>
          <w:szCs w:val="22"/>
        </w:rPr>
        <w:t xml:space="preserve"> o Alguien</w:t>
      </w:r>
      <w:r w:rsidR="001E3D4E" w:rsidRPr="001729CB">
        <w:rPr>
          <w:b/>
          <w:sz w:val="22"/>
          <w:szCs w:val="22"/>
        </w:rPr>
        <w:t xml:space="preserve"> a </w:t>
      </w:r>
      <w:r>
        <w:rPr>
          <w:b/>
          <w:sz w:val="22"/>
          <w:szCs w:val="22"/>
        </w:rPr>
        <w:t>quien</w:t>
      </w:r>
      <w:r w:rsidR="001E3D4E" w:rsidRPr="001729CB">
        <w:rPr>
          <w:b/>
          <w:sz w:val="22"/>
          <w:szCs w:val="22"/>
        </w:rPr>
        <w:t xml:space="preserve"> se atribuye </w:t>
      </w:r>
      <w:r>
        <w:rPr>
          <w:b/>
          <w:sz w:val="22"/>
          <w:szCs w:val="22"/>
        </w:rPr>
        <w:t>presencia y vida sobrenatural el protagonista se mueve en el ámbito de la fe verdadera.</w:t>
      </w:r>
    </w:p>
    <w:p w:rsidR="00690679" w:rsidRDefault="001E3D4E" w:rsidP="00F04712">
      <w:pPr>
        <w:widowControl/>
        <w:autoSpaceDE/>
        <w:autoSpaceDN/>
        <w:adjustRightInd/>
        <w:ind w:left="426"/>
        <w:jc w:val="both"/>
        <w:rPr>
          <w:b/>
          <w:sz w:val="22"/>
          <w:szCs w:val="22"/>
        </w:rPr>
      </w:pPr>
      <w:r w:rsidRPr="001729CB">
        <w:rPr>
          <w:b/>
          <w:sz w:val="22"/>
          <w:szCs w:val="22"/>
        </w:rPr>
        <w:br/>
        <w:t xml:space="preserve">   </w:t>
      </w:r>
      <w:r w:rsidR="00690679">
        <w:rPr>
          <w:b/>
          <w:sz w:val="22"/>
          <w:szCs w:val="22"/>
        </w:rPr>
        <w:t xml:space="preserve">Entonces </w:t>
      </w:r>
      <w:r w:rsidRPr="001729CB">
        <w:rPr>
          <w:b/>
          <w:sz w:val="22"/>
          <w:szCs w:val="22"/>
        </w:rPr>
        <w:t xml:space="preserve">versa sobre misterios revelados por Dios y asume </w:t>
      </w:r>
      <w:r w:rsidR="00690679">
        <w:rPr>
          <w:b/>
          <w:sz w:val="22"/>
          <w:szCs w:val="22"/>
        </w:rPr>
        <w:t xml:space="preserve">su vida cristiana </w:t>
      </w:r>
      <w:r w:rsidRPr="001729CB">
        <w:rPr>
          <w:b/>
          <w:sz w:val="22"/>
          <w:szCs w:val="22"/>
        </w:rPr>
        <w:t>co</w:t>
      </w:r>
      <w:r w:rsidR="00690679">
        <w:rPr>
          <w:b/>
          <w:sz w:val="22"/>
          <w:szCs w:val="22"/>
        </w:rPr>
        <w:t>mo</w:t>
      </w:r>
      <w:r w:rsidRPr="001729CB">
        <w:rPr>
          <w:b/>
          <w:sz w:val="22"/>
          <w:szCs w:val="22"/>
        </w:rPr>
        <w:t xml:space="preserve"> adhesión respetuosa y agradecida a quien los revela o los transmite</w:t>
      </w:r>
      <w:r w:rsidR="00690679">
        <w:rPr>
          <w:b/>
          <w:sz w:val="22"/>
          <w:szCs w:val="22"/>
        </w:rPr>
        <w:t>, es decir a Cristo y a su Iglesia. E</w:t>
      </w:r>
      <w:r w:rsidRPr="001729CB">
        <w:rPr>
          <w:b/>
          <w:sz w:val="22"/>
          <w:szCs w:val="22"/>
        </w:rPr>
        <w:t xml:space="preserve">ntonces </w:t>
      </w:r>
      <w:r w:rsidR="00690679">
        <w:rPr>
          <w:b/>
          <w:sz w:val="22"/>
          <w:szCs w:val="22"/>
        </w:rPr>
        <w:t>se mueve el tal cristiano en</w:t>
      </w:r>
      <w:r w:rsidRPr="001729CB">
        <w:rPr>
          <w:b/>
          <w:sz w:val="22"/>
          <w:szCs w:val="22"/>
        </w:rPr>
        <w:t xml:space="preserve"> el terreno de la fe.</w:t>
      </w:r>
    </w:p>
    <w:p w:rsidR="001E3D4E" w:rsidRPr="001729CB" w:rsidRDefault="001E3D4E" w:rsidP="00F04712">
      <w:pPr>
        <w:widowControl/>
        <w:autoSpaceDE/>
        <w:autoSpaceDN/>
        <w:adjustRightInd/>
        <w:ind w:left="426"/>
        <w:jc w:val="both"/>
        <w:rPr>
          <w:rFonts w:cs="Aharoni"/>
          <w:b/>
          <w:bCs/>
          <w:sz w:val="22"/>
          <w:szCs w:val="22"/>
        </w:rPr>
      </w:pPr>
      <w:r w:rsidRPr="001729CB">
        <w:rPr>
          <w:b/>
          <w:sz w:val="22"/>
          <w:szCs w:val="22"/>
        </w:rPr>
        <w:br/>
        <w:t>   Es importante explorar, juzgar, cultivar, clarificar, purificar, orientar, simplificar las creencias cristianas, para que no se desvíen hacia ritos y supersticiones y para que se conviertan en cauces de la expresividad religiosa de los creyentes</w:t>
      </w:r>
    </w:p>
    <w:p w:rsidR="005F6DBC" w:rsidRPr="001729CB" w:rsidRDefault="005F6DBC" w:rsidP="00F04712">
      <w:pPr>
        <w:widowControl/>
        <w:autoSpaceDE/>
        <w:autoSpaceDN/>
        <w:adjustRightInd/>
        <w:ind w:left="426"/>
        <w:jc w:val="both"/>
        <w:rPr>
          <w:rFonts w:cs="Aharoni"/>
          <w:b/>
          <w:bCs/>
          <w:sz w:val="22"/>
          <w:szCs w:val="22"/>
        </w:rPr>
      </w:pPr>
    </w:p>
    <w:p w:rsidR="003D2724" w:rsidRDefault="003D2724" w:rsidP="00F04712">
      <w:pPr>
        <w:widowControl/>
        <w:autoSpaceDE/>
        <w:autoSpaceDN/>
        <w:adjustRightInd/>
        <w:ind w:left="426"/>
        <w:jc w:val="both"/>
        <w:rPr>
          <w:rFonts w:cs="Aharoni"/>
          <w:b/>
          <w:bCs/>
          <w:color w:val="0070C0"/>
          <w:sz w:val="22"/>
          <w:szCs w:val="22"/>
        </w:rPr>
      </w:pPr>
    </w:p>
    <w:p w:rsidR="005F6DBC" w:rsidRPr="009238A1" w:rsidRDefault="009238A1" w:rsidP="00F04712">
      <w:pPr>
        <w:widowControl/>
        <w:autoSpaceDE/>
        <w:autoSpaceDN/>
        <w:adjustRightInd/>
        <w:ind w:left="426"/>
        <w:jc w:val="both"/>
        <w:rPr>
          <w:rFonts w:cs="Aharoni"/>
          <w:b/>
          <w:bCs/>
          <w:color w:val="0070C0"/>
          <w:sz w:val="22"/>
          <w:szCs w:val="22"/>
        </w:rPr>
      </w:pPr>
      <w:r w:rsidRPr="009238A1">
        <w:rPr>
          <w:rFonts w:cs="Aharoni"/>
          <w:b/>
          <w:bCs/>
          <w:color w:val="0070C0"/>
          <w:sz w:val="22"/>
          <w:szCs w:val="22"/>
        </w:rPr>
        <w:lastRenderedPageBreak/>
        <w:t xml:space="preserve"> 2 </w:t>
      </w:r>
      <w:r w:rsidR="003D2724">
        <w:rPr>
          <w:rFonts w:cs="Aharoni"/>
          <w:b/>
          <w:bCs/>
          <w:color w:val="0070C0"/>
          <w:sz w:val="22"/>
          <w:szCs w:val="22"/>
        </w:rPr>
        <w:t>Creyentes no pra</w:t>
      </w:r>
      <w:r w:rsidR="005F6DBC" w:rsidRPr="009238A1">
        <w:rPr>
          <w:rFonts w:cs="Aharoni"/>
          <w:b/>
          <w:bCs/>
          <w:color w:val="0070C0"/>
          <w:sz w:val="22"/>
          <w:szCs w:val="22"/>
        </w:rPr>
        <w:t>cticante</w:t>
      </w:r>
      <w:r>
        <w:rPr>
          <w:rFonts w:cs="Aharoni"/>
          <w:b/>
          <w:bCs/>
          <w:color w:val="0070C0"/>
          <w:sz w:val="22"/>
          <w:szCs w:val="22"/>
        </w:rPr>
        <w:t>s</w:t>
      </w:r>
    </w:p>
    <w:p w:rsidR="005F6DBC" w:rsidRPr="001729CB" w:rsidRDefault="005F6DBC" w:rsidP="00F04712">
      <w:pPr>
        <w:widowControl/>
        <w:autoSpaceDE/>
        <w:autoSpaceDN/>
        <w:adjustRightInd/>
        <w:ind w:left="426"/>
        <w:jc w:val="both"/>
        <w:rPr>
          <w:rFonts w:cs="Aharoni"/>
          <w:b/>
          <w:bCs/>
          <w:sz w:val="22"/>
          <w:szCs w:val="22"/>
        </w:rPr>
      </w:pPr>
    </w:p>
    <w:p w:rsidR="009238A1" w:rsidRDefault="009238A1" w:rsidP="00F04712">
      <w:pPr>
        <w:widowControl/>
        <w:autoSpaceDE/>
        <w:autoSpaceDN/>
        <w:adjustRightInd/>
        <w:ind w:left="426"/>
        <w:jc w:val="both"/>
        <w:rPr>
          <w:b/>
          <w:spacing w:val="-2"/>
          <w:sz w:val="22"/>
          <w:szCs w:val="22"/>
        </w:rPr>
      </w:pPr>
      <w:r>
        <w:rPr>
          <w:b/>
          <w:spacing w:val="-2"/>
          <w:sz w:val="22"/>
          <w:szCs w:val="22"/>
        </w:rPr>
        <w:t xml:space="preserve">     Son las</w:t>
      </w:r>
      <w:r w:rsidR="001E3D4E" w:rsidRPr="001E3D4E">
        <w:rPr>
          <w:b/>
          <w:spacing w:val="-2"/>
          <w:sz w:val="22"/>
          <w:szCs w:val="22"/>
        </w:rPr>
        <w:t xml:space="preserve"> personas que creen pero no practican, pues no participan en la vida de la Iglesia. Quizá buscan sinceramente a Dios, pero de un modo tan subjetivo que no gara</w:t>
      </w:r>
      <w:r w:rsidR="001E3D4E" w:rsidRPr="001E3D4E">
        <w:rPr>
          <w:b/>
          <w:spacing w:val="-2"/>
          <w:sz w:val="22"/>
          <w:szCs w:val="22"/>
        </w:rPr>
        <w:t>n</w:t>
      </w:r>
      <w:r w:rsidR="001E3D4E" w:rsidRPr="001E3D4E">
        <w:rPr>
          <w:b/>
          <w:spacing w:val="-2"/>
          <w:sz w:val="22"/>
          <w:szCs w:val="22"/>
        </w:rPr>
        <w:t>tiza encontrarle ni tratarle de veras.</w:t>
      </w:r>
    </w:p>
    <w:p w:rsidR="009238A1" w:rsidRDefault="009238A1" w:rsidP="00F04712">
      <w:pPr>
        <w:widowControl/>
        <w:autoSpaceDE/>
        <w:autoSpaceDN/>
        <w:adjustRightInd/>
        <w:ind w:left="426"/>
        <w:jc w:val="both"/>
        <w:rPr>
          <w:b/>
          <w:spacing w:val="-2"/>
          <w:sz w:val="22"/>
          <w:szCs w:val="22"/>
        </w:rPr>
      </w:pPr>
      <w:r>
        <w:rPr>
          <w:b/>
          <w:spacing w:val="-2"/>
          <w:sz w:val="22"/>
          <w:szCs w:val="22"/>
        </w:rPr>
        <w:t xml:space="preserve">   </w:t>
      </w:r>
      <w:r w:rsidR="001E3D4E" w:rsidRPr="001E3D4E">
        <w:rPr>
          <w:b/>
          <w:spacing w:val="-2"/>
          <w:sz w:val="22"/>
          <w:szCs w:val="22"/>
        </w:rPr>
        <w:t xml:space="preserve"> Unas veces fallan las creencias </w:t>
      </w:r>
      <w:r>
        <w:rPr>
          <w:b/>
          <w:spacing w:val="-2"/>
          <w:sz w:val="22"/>
          <w:szCs w:val="22"/>
        </w:rPr>
        <w:t>autenticas y se quedan en meras impresiones. Otras veces son auténticas, pero la pereza y la pasividad se adueña de esas `personas que en la `práctica viven marginadas de la comunidad cristiana en la que enteraron por el ba</w:t>
      </w:r>
      <w:r>
        <w:rPr>
          <w:b/>
          <w:spacing w:val="-2"/>
          <w:sz w:val="22"/>
          <w:szCs w:val="22"/>
        </w:rPr>
        <w:t>u</w:t>
      </w:r>
      <w:r>
        <w:rPr>
          <w:b/>
          <w:spacing w:val="-2"/>
          <w:sz w:val="22"/>
          <w:szCs w:val="22"/>
        </w:rPr>
        <w:t>tismo. No rezan, no practican alguna obra de caridad o solidaridad, ignoran las normas o mandamientos de la Iglesia desde la misa dominical hasta valores más profundos como la práctica de la justicia o el perdón de los que ofenden.</w:t>
      </w:r>
    </w:p>
    <w:p w:rsidR="009238A1" w:rsidRDefault="009238A1" w:rsidP="00F04712">
      <w:pPr>
        <w:widowControl/>
        <w:autoSpaceDE/>
        <w:autoSpaceDN/>
        <w:adjustRightInd/>
        <w:ind w:left="426"/>
        <w:jc w:val="both"/>
        <w:rPr>
          <w:b/>
          <w:spacing w:val="-2"/>
          <w:sz w:val="22"/>
          <w:szCs w:val="22"/>
        </w:rPr>
      </w:pPr>
    </w:p>
    <w:p w:rsidR="009238A1" w:rsidRDefault="009238A1" w:rsidP="00F04712">
      <w:pPr>
        <w:widowControl/>
        <w:autoSpaceDE/>
        <w:autoSpaceDN/>
        <w:adjustRightInd/>
        <w:ind w:left="426"/>
        <w:jc w:val="center"/>
        <w:rPr>
          <w:b/>
          <w:spacing w:val="-2"/>
          <w:sz w:val="22"/>
          <w:szCs w:val="22"/>
        </w:rPr>
      </w:pPr>
      <w:r>
        <w:rPr>
          <w:noProof/>
        </w:rPr>
        <w:drawing>
          <wp:inline distT="0" distB="0" distL="0" distR="0">
            <wp:extent cx="3778976" cy="2495550"/>
            <wp:effectExtent l="19050" t="0" r="0" b="0"/>
            <wp:docPr id="8" name="irc_mi" descr="http://blogs.21rs.es/corazones/files/2010/09/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21rs.es/corazones/files/2010/09/gente.jpg"/>
                    <pic:cNvPicPr>
                      <a:picLocks noChangeAspect="1" noChangeArrowheads="1"/>
                    </pic:cNvPicPr>
                  </pic:nvPicPr>
                  <pic:blipFill>
                    <a:blip r:embed="rId7"/>
                    <a:srcRect/>
                    <a:stretch>
                      <a:fillRect/>
                    </a:stretch>
                  </pic:blipFill>
                  <pic:spPr bwMode="auto">
                    <a:xfrm>
                      <a:off x="0" y="0"/>
                      <a:ext cx="3781136" cy="2496976"/>
                    </a:xfrm>
                    <a:prstGeom prst="rect">
                      <a:avLst/>
                    </a:prstGeom>
                    <a:noFill/>
                    <a:ln w="9525">
                      <a:noFill/>
                      <a:miter lim="800000"/>
                      <a:headEnd/>
                      <a:tailEnd/>
                    </a:ln>
                  </pic:spPr>
                </pic:pic>
              </a:graphicData>
            </a:graphic>
          </wp:inline>
        </w:drawing>
      </w:r>
    </w:p>
    <w:p w:rsidR="009238A1" w:rsidRDefault="009238A1" w:rsidP="00F04712">
      <w:pPr>
        <w:widowControl/>
        <w:autoSpaceDE/>
        <w:autoSpaceDN/>
        <w:adjustRightInd/>
        <w:ind w:left="426"/>
        <w:jc w:val="both"/>
        <w:rPr>
          <w:b/>
          <w:spacing w:val="-2"/>
          <w:sz w:val="22"/>
          <w:szCs w:val="22"/>
        </w:rPr>
      </w:pPr>
    </w:p>
    <w:p w:rsidR="001E3D4E" w:rsidRPr="001E3D4E" w:rsidRDefault="009238A1" w:rsidP="00F04712">
      <w:pPr>
        <w:widowControl/>
        <w:autoSpaceDE/>
        <w:autoSpaceDN/>
        <w:adjustRightInd/>
        <w:ind w:left="426"/>
        <w:jc w:val="both"/>
        <w:rPr>
          <w:rFonts w:ascii="Times New Roman" w:hAnsi="Times New Roman" w:cs="Times New Roman"/>
          <w:b/>
          <w:sz w:val="22"/>
          <w:szCs w:val="22"/>
        </w:rPr>
      </w:pPr>
      <w:r>
        <w:rPr>
          <w:b/>
          <w:spacing w:val="-2"/>
          <w:sz w:val="22"/>
          <w:szCs w:val="22"/>
        </w:rPr>
        <w:t xml:space="preserve">    Esos cristianos, que lo son, </w:t>
      </w:r>
      <w:r w:rsidR="001E3D4E" w:rsidRPr="001E3D4E">
        <w:rPr>
          <w:b/>
          <w:spacing w:val="-2"/>
          <w:sz w:val="22"/>
          <w:szCs w:val="22"/>
        </w:rPr>
        <w:t>o están diluidas en un humanitarismo genérico</w:t>
      </w:r>
      <w:r>
        <w:rPr>
          <w:b/>
          <w:spacing w:val="-2"/>
          <w:sz w:val="22"/>
          <w:szCs w:val="22"/>
        </w:rPr>
        <w:t>, rayano en el escepticismo</w:t>
      </w:r>
      <w:r w:rsidR="001E3D4E" w:rsidRPr="001E3D4E">
        <w:rPr>
          <w:b/>
          <w:spacing w:val="-2"/>
          <w:sz w:val="22"/>
          <w:szCs w:val="22"/>
        </w:rPr>
        <w:t>,</w:t>
      </w:r>
      <w:r>
        <w:rPr>
          <w:b/>
          <w:spacing w:val="-2"/>
          <w:sz w:val="22"/>
          <w:szCs w:val="22"/>
        </w:rPr>
        <w:t xml:space="preserve"> o fallan en su</w:t>
      </w:r>
      <w:r w:rsidR="001E3D4E" w:rsidRPr="001E3D4E">
        <w:rPr>
          <w:b/>
          <w:spacing w:val="-2"/>
          <w:sz w:val="22"/>
          <w:szCs w:val="22"/>
        </w:rPr>
        <w:t xml:space="preserve"> conducta, guiada más por las tendencias emotivas que por la fe en el Dios real.</w:t>
      </w:r>
    </w:p>
    <w:p w:rsidR="001E3D4E" w:rsidRPr="001E3D4E" w:rsidRDefault="001E3D4E" w:rsidP="00F04712">
      <w:pPr>
        <w:widowControl/>
        <w:autoSpaceDE/>
        <w:autoSpaceDN/>
        <w:adjustRightInd/>
        <w:ind w:left="426"/>
        <w:jc w:val="both"/>
        <w:rPr>
          <w:rFonts w:ascii="Times New Roman" w:hAnsi="Times New Roman" w:cs="Times New Roman"/>
          <w:b/>
          <w:sz w:val="22"/>
          <w:szCs w:val="22"/>
        </w:rPr>
      </w:pPr>
      <w:r w:rsidRPr="001E3D4E">
        <w:rPr>
          <w:rFonts w:ascii="Times New Roman" w:hAnsi="Times New Roman" w:cs="Times New Roman"/>
          <w:b/>
          <w:sz w:val="22"/>
          <w:szCs w:val="22"/>
        </w:rPr>
        <w:t> </w:t>
      </w:r>
    </w:p>
    <w:p w:rsidR="009238A1" w:rsidRDefault="001E3D4E" w:rsidP="00F04712">
      <w:pPr>
        <w:widowControl/>
        <w:autoSpaceDE/>
        <w:autoSpaceDN/>
        <w:adjustRightInd/>
        <w:ind w:left="426"/>
        <w:jc w:val="both"/>
        <w:rPr>
          <w:b/>
          <w:spacing w:val="-2"/>
          <w:sz w:val="22"/>
          <w:szCs w:val="22"/>
        </w:rPr>
      </w:pPr>
      <w:r w:rsidRPr="001E3D4E">
        <w:rPr>
          <w:b/>
          <w:spacing w:val="-2"/>
          <w:sz w:val="22"/>
          <w:szCs w:val="22"/>
        </w:rPr>
        <w:t xml:space="preserve">     Fallan </w:t>
      </w:r>
      <w:r w:rsidR="009238A1">
        <w:rPr>
          <w:b/>
          <w:spacing w:val="-2"/>
          <w:sz w:val="22"/>
          <w:szCs w:val="22"/>
        </w:rPr>
        <w:t xml:space="preserve">en ellos </w:t>
      </w:r>
      <w:r w:rsidRPr="001E3D4E">
        <w:rPr>
          <w:b/>
          <w:spacing w:val="-2"/>
          <w:sz w:val="22"/>
          <w:szCs w:val="22"/>
        </w:rPr>
        <w:t>las creencias, pues muchos tienen sólo una formación elemental de las verdades de la fe y de las prácticas c</w:t>
      </w:r>
      <w:r w:rsidR="009238A1">
        <w:rPr>
          <w:b/>
          <w:spacing w:val="-2"/>
          <w:sz w:val="22"/>
          <w:szCs w:val="22"/>
        </w:rPr>
        <w:t>ristianas</w:t>
      </w:r>
      <w:r w:rsidRPr="001E3D4E">
        <w:rPr>
          <w:b/>
          <w:spacing w:val="-2"/>
          <w:sz w:val="22"/>
          <w:szCs w:val="22"/>
        </w:rPr>
        <w:t>, que juzgan desde los recuerdos de infa</w:t>
      </w:r>
      <w:r w:rsidRPr="001E3D4E">
        <w:rPr>
          <w:b/>
          <w:spacing w:val="-2"/>
          <w:sz w:val="22"/>
          <w:szCs w:val="22"/>
        </w:rPr>
        <w:t>n</w:t>
      </w:r>
      <w:r w:rsidRPr="001E3D4E">
        <w:rPr>
          <w:b/>
          <w:spacing w:val="-2"/>
          <w:sz w:val="22"/>
          <w:szCs w:val="22"/>
        </w:rPr>
        <w:t>cia. Han evolucionado preparándose para una profesión, haciendo una carrera</w:t>
      </w:r>
      <w:r w:rsidR="009238A1">
        <w:rPr>
          <w:b/>
          <w:spacing w:val="-2"/>
          <w:sz w:val="22"/>
          <w:szCs w:val="22"/>
        </w:rPr>
        <w:t xml:space="preserve"> académ</w:t>
      </w:r>
      <w:r w:rsidR="009238A1">
        <w:rPr>
          <w:b/>
          <w:spacing w:val="-2"/>
          <w:sz w:val="22"/>
          <w:szCs w:val="22"/>
        </w:rPr>
        <w:t>i</w:t>
      </w:r>
      <w:r w:rsidR="009238A1">
        <w:rPr>
          <w:b/>
          <w:spacing w:val="-2"/>
          <w:sz w:val="22"/>
          <w:szCs w:val="22"/>
        </w:rPr>
        <w:t>ca</w:t>
      </w:r>
      <w:r w:rsidRPr="001E3D4E">
        <w:rPr>
          <w:b/>
          <w:spacing w:val="-2"/>
          <w:sz w:val="22"/>
          <w:szCs w:val="22"/>
        </w:rPr>
        <w:t>,</w:t>
      </w:r>
      <w:r w:rsidR="009238A1">
        <w:rPr>
          <w:b/>
          <w:spacing w:val="-2"/>
          <w:sz w:val="22"/>
          <w:szCs w:val="22"/>
        </w:rPr>
        <w:t xml:space="preserve"> observando como hacen otros amigos o conocidos, </w:t>
      </w:r>
      <w:r w:rsidRPr="001E3D4E">
        <w:rPr>
          <w:b/>
          <w:spacing w:val="-2"/>
          <w:sz w:val="22"/>
          <w:szCs w:val="22"/>
        </w:rPr>
        <w:t xml:space="preserve"> pero su conocimiento de la ide</w:t>
      </w:r>
      <w:r w:rsidRPr="001E3D4E">
        <w:rPr>
          <w:b/>
          <w:spacing w:val="-2"/>
          <w:sz w:val="22"/>
          <w:szCs w:val="22"/>
        </w:rPr>
        <w:t>n</w:t>
      </w:r>
      <w:r w:rsidRPr="001E3D4E">
        <w:rPr>
          <w:b/>
          <w:spacing w:val="-2"/>
          <w:sz w:val="22"/>
          <w:szCs w:val="22"/>
        </w:rPr>
        <w:t xml:space="preserve">tidad cristiana y de las prácticas </w:t>
      </w:r>
      <w:r w:rsidR="009238A1">
        <w:rPr>
          <w:b/>
          <w:spacing w:val="-2"/>
          <w:sz w:val="22"/>
          <w:szCs w:val="22"/>
        </w:rPr>
        <w:t>inspiradas por el Evangelio</w:t>
      </w:r>
      <w:r w:rsidRPr="001E3D4E">
        <w:rPr>
          <w:b/>
          <w:spacing w:val="-2"/>
          <w:sz w:val="22"/>
          <w:szCs w:val="22"/>
        </w:rPr>
        <w:t xml:space="preserve"> ha</w:t>
      </w:r>
      <w:r w:rsidR="009238A1">
        <w:rPr>
          <w:b/>
          <w:spacing w:val="-2"/>
          <w:sz w:val="22"/>
          <w:szCs w:val="22"/>
        </w:rPr>
        <w:t>n quedado abandonadas si alguna vez inspiraron la propia vida</w:t>
      </w:r>
      <w:r w:rsidR="003E46CA">
        <w:rPr>
          <w:b/>
          <w:spacing w:val="-2"/>
          <w:sz w:val="22"/>
          <w:szCs w:val="22"/>
        </w:rPr>
        <w:t>.</w:t>
      </w:r>
    </w:p>
    <w:p w:rsidR="009238A1" w:rsidRPr="001E3D4E" w:rsidRDefault="001E3D4E" w:rsidP="00F04712">
      <w:pPr>
        <w:widowControl/>
        <w:autoSpaceDE/>
        <w:autoSpaceDN/>
        <w:adjustRightInd/>
        <w:ind w:left="426"/>
        <w:jc w:val="both"/>
        <w:rPr>
          <w:rFonts w:ascii="Times New Roman" w:hAnsi="Times New Roman" w:cs="Times New Roman"/>
          <w:b/>
          <w:sz w:val="22"/>
          <w:szCs w:val="22"/>
        </w:rPr>
      </w:pPr>
      <w:r w:rsidRPr="001E3D4E">
        <w:rPr>
          <w:rFonts w:ascii="Times New Roman" w:hAnsi="Times New Roman" w:cs="Times New Roman"/>
          <w:b/>
          <w:sz w:val="22"/>
          <w:szCs w:val="22"/>
        </w:rPr>
        <w:t> </w:t>
      </w:r>
    </w:p>
    <w:p w:rsidR="001E3D4E" w:rsidRPr="001E3D4E" w:rsidRDefault="001E3D4E" w:rsidP="00F04712">
      <w:pPr>
        <w:widowControl/>
        <w:autoSpaceDE/>
        <w:autoSpaceDN/>
        <w:adjustRightInd/>
        <w:ind w:left="426"/>
        <w:jc w:val="both"/>
        <w:rPr>
          <w:rFonts w:ascii="Times New Roman" w:hAnsi="Times New Roman" w:cs="Times New Roman"/>
          <w:b/>
          <w:sz w:val="22"/>
          <w:szCs w:val="22"/>
        </w:rPr>
      </w:pPr>
      <w:r w:rsidRPr="001E3D4E">
        <w:rPr>
          <w:b/>
          <w:spacing w:val="-2"/>
          <w:sz w:val="22"/>
          <w:szCs w:val="22"/>
        </w:rPr>
        <w:t xml:space="preserve">       Por eso </w:t>
      </w:r>
      <w:r w:rsidR="009F2804">
        <w:rPr>
          <w:b/>
          <w:spacing w:val="-2"/>
          <w:sz w:val="22"/>
          <w:szCs w:val="22"/>
        </w:rPr>
        <w:t xml:space="preserve"> a los no practicantes se les reclama coherencia, si de verdad son creyentes. Se </w:t>
      </w:r>
      <w:r w:rsidRPr="001E3D4E">
        <w:rPr>
          <w:b/>
          <w:spacing w:val="-2"/>
          <w:sz w:val="22"/>
          <w:szCs w:val="22"/>
        </w:rPr>
        <w:t xml:space="preserve">les invitaría a buscar a Dios y comprender mejor el valor de la religión, la racionalidad de la fe, y la identidad de los discípulos de Jesús de Nazaret. </w:t>
      </w:r>
      <w:r w:rsidR="009F2804">
        <w:rPr>
          <w:b/>
          <w:spacing w:val="-2"/>
          <w:sz w:val="22"/>
          <w:szCs w:val="22"/>
        </w:rPr>
        <w:t xml:space="preserve">No resulta muy coherente llamarse creyentes  y marginarse de los comportamientos consecuentes. </w:t>
      </w:r>
    </w:p>
    <w:p w:rsidR="005F6DBC" w:rsidRPr="001729CB" w:rsidRDefault="005F6DBC" w:rsidP="00F04712">
      <w:pPr>
        <w:widowControl/>
        <w:autoSpaceDE/>
        <w:autoSpaceDN/>
        <w:adjustRightInd/>
        <w:ind w:left="426"/>
        <w:jc w:val="both"/>
        <w:rPr>
          <w:rFonts w:cs="Aharoni"/>
          <w:b/>
          <w:bCs/>
          <w:sz w:val="22"/>
          <w:szCs w:val="22"/>
        </w:rPr>
      </w:pPr>
    </w:p>
    <w:p w:rsidR="005F6DBC" w:rsidRPr="009F2804" w:rsidRDefault="009F2804" w:rsidP="00F04712">
      <w:pPr>
        <w:widowControl/>
        <w:autoSpaceDE/>
        <w:autoSpaceDN/>
        <w:adjustRightInd/>
        <w:ind w:left="426"/>
        <w:jc w:val="both"/>
        <w:rPr>
          <w:rFonts w:cs="Aharoni"/>
          <w:b/>
          <w:bCs/>
          <w:color w:val="0070C0"/>
          <w:sz w:val="22"/>
          <w:szCs w:val="22"/>
        </w:rPr>
      </w:pPr>
      <w:r>
        <w:rPr>
          <w:rFonts w:cs="Aharoni"/>
          <w:b/>
          <w:bCs/>
          <w:color w:val="0070C0"/>
          <w:sz w:val="22"/>
          <w:szCs w:val="22"/>
        </w:rPr>
        <w:t xml:space="preserve">    </w:t>
      </w:r>
      <w:r w:rsidR="003E46CA">
        <w:rPr>
          <w:rFonts w:cs="Aharoni"/>
          <w:b/>
          <w:bCs/>
          <w:color w:val="0070C0"/>
          <w:sz w:val="22"/>
          <w:szCs w:val="22"/>
        </w:rPr>
        <w:t>Pra</w:t>
      </w:r>
      <w:r w:rsidR="005F6DBC" w:rsidRPr="009F2804">
        <w:rPr>
          <w:rFonts w:cs="Aharoni"/>
          <w:b/>
          <w:bCs/>
          <w:color w:val="0070C0"/>
          <w:sz w:val="22"/>
          <w:szCs w:val="22"/>
        </w:rPr>
        <w:t>cticantes ni creyentes</w:t>
      </w:r>
    </w:p>
    <w:p w:rsidR="001E3D4E" w:rsidRPr="001729CB" w:rsidRDefault="001E3D4E" w:rsidP="00F04712">
      <w:pPr>
        <w:widowControl/>
        <w:autoSpaceDE/>
        <w:autoSpaceDN/>
        <w:adjustRightInd/>
        <w:ind w:left="426"/>
        <w:jc w:val="both"/>
        <w:rPr>
          <w:rFonts w:cs="Aharoni"/>
          <w:b/>
          <w:bCs/>
          <w:sz w:val="22"/>
          <w:szCs w:val="22"/>
        </w:rPr>
      </w:pPr>
    </w:p>
    <w:p w:rsidR="009F2804" w:rsidRDefault="009F2804" w:rsidP="00F04712">
      <w:pPr>
        <w:widowControl/>
        <w:autoSpaceDE/>
        <w:autoSpaceDN/>
        <w:adjustRightInd/>
        <w:ind w:left="426"/>
        <w:jc w:val="both"/>
        <w:rPr>
          <w:b/>
          <w:spacing w:val="-4"/>
          <w:sz w:val="22"/>
          <w:szCs w:val="22"/>
        </w:rPr>
      </w:pPr>
      <w:r>
        <w:rPr>
          <w:b/>
          <w:spacing w:val="-4"/>
          <w:sz w:val="22"/>
          <w:szCs w:val="22"/>
        </w:rPr>
        <w:t xml:space="preserve">    De igual modo es incoherente </w:t>
      </w:r>
      <w:proofErr w:type="spellStart"/>
      <w:r>
        <w:rPr>
          <w:b/>
          <w:spacing w:val="-4"/>
          <w:sz w:val="22"/>
          <w:szCs w:val="22"/>
        </w:rPr>
        <w:t>ralizar</w:t>
      </w:r>
      <w:proofErr w:type="spellEnd"/>
      <w:r>
        <w:rPr>
          <w:b/>
          <w:spacing w:val="-4"/>
          <w:sz w:val="22"/>
          <w:szCs w:val="22"/>
        </w:rPr>
        <w:t xml:space="preserve"> actor religiosos, plegarias, devociones, peregrin</w:t>
      </w:r>
      <w:r>
        <w:rPr>
          <w:b/>
          <w:spacing w:val="-4"/>
          <w:sz w:val="22"/>
          <w:szCs w:val="22"/>
        </w:rPr>
        <w:t>a</w:t>
      </w:r>
      <w:r>
        <w:rPr>
          <w:b/>
          <w:spacing w:val="-4"/>
          <w:sz w:val="22"/>
          <w:szCs w:val="22"/>
        </w:rPr>
        <w:t>ciones, procesiones, si no se tiene fe en lo que se hace. Es una acción un tanto ficticia y meramente ritual, que carece de sentido humano y menos posee valor religioso. Con todo es frecuente el seguir actuando por rutina, por infantilismo, por conveniencia social o por determinados intereses humanos el aparentar pertenencia que no se siente ni se vive</w:t>
      </w:r>
      <w:r w:rsidR="003E46CA">
        <w:rPr>
          <w:b/>
          <w:spacing w:val="-4"/>
          <w:sz w:val="22"/>
          <w:szCs w:val="22"/>
        </w:rPr>
        <w:t>.</w:t>
      </w:r>
    </w:p>
    <w:p w:rsidR="009F2804" w:rsidRDefault="009F2804" w:rsidP="00F04712">
      <w:pPr>
        <w:widowControl/>
        <w:autoSpaceDE/>
        <w:autoSpaceDN/>
        <w:adjustRightInd/>
        <w:ind w:left="426"/>
        <w:jc w:val="both"/>
        <w:rPr>
          <w:b/>
          <w:spacing w:val="-2"/>
          <w:sz w:val="22"/>
          <w:szCs w:val="22"/>
        </w:rPr>
      </w:pPr>
    </w:p>
    <w:p w:rsidR="00225544" w:rsidRDefault="001E3D4E" w:rsidP="00F04712">
      <w:pPr>
        <w:widowControl/>
        <w:autoSpaceDE/>
        <w:autoSpaceDN/>
        <w:adjustRightInd/>
        <w:ind w:left="426"/>
        <w:jc w:val="both"/>
        <w:rPr>
          <w:b/>
          <w:spacing w:val="-2"/>
          <w:sz w:val="22"/>
          <w:szCs w:val="22"/>
        </w:rPr>
      </w:pPr>
      <w:r w:rsidRPr="001E3D4E">
        <w:rPr>
          <w:b/>
          <w:spacing w:val="-2"/>
          <w:sz w:val="22"/>
          <w:szCs w:val="22"/>
        </w:rPr>
        <w:t xml:space="preserve">     </w:t>
      </w:r>
      <w:r w:rsidR="009F2804">
        <w:rPr>
          <w:b/>
          <w:spacing w:val="-2"/>
          <w:sz w:val="22"/>
          <w:szCs w:val="22"/>
        </w:rPr>
        <w:t>Es bueno recordar también que esas actitudes se dan en muchos ambientes</w:t>
      </w:r>
      <w:r w:rsidR="00225544">
        <w:rPr>
          <w:b/>
          <w:spacing w:val="-2"/>
          <w:sz w:val="22"/>
          <w:szCs w:val="22"/>
        </w:rPr>
        <w:t xml:space="preserve"> tradici</w:t>
      </w:r>
      <w:r w:rsidR="00225544">
        <w:rPr>
          <w:b/>
          <w:spacing w:val="-2"/>
          <w:sz w:val="22"/>
          <w:szCs w:val="22"/>
        </w:rPr>
        <w:t>o</w:t>
      </w:r>
      <w:r w:rsidR="00225544">
        <w:rPr>
          <w:b/>
          <w:spacing w:val="-2"/>
          <w:sz w:val="22"/>
          <w:szCs w:val="22"/>
        </w:rPr>
        <w:t>nalistas, en donde las personas de edad en las familias siguen practicando ritos cristi</w:t>
      </w:r>
      <w:r w:rsidR="00225544">
        <w:rPr>
          <w:b/>
          <w:spacing w:val="-2"/>
          <w:sz w:val="22"/>
          <w:szCs w:val="22"/>
        </w:rPr>
        <w:t>a</w:t>
      </w:r>
      <w:r w:rsidR="00225544">
        <w:rPr>
          <w:b/>
          <w:spacing w:val="-2"/>
          <w:sz w:val="22"/>
          <w:szCs w:val="22"/>
        </w:rPr>
        <w:t>nos e incluso los exigen a sus miembros, mientras los más jóvenes se sienten arrastr</w:t>
      </w:r>
      <w:r w:rsidR="00225544">
        <w:rPr>
          <w:b/>
          <w:spacing w:val="-2"/>
          <w:sz w:val="22"/>
          <w:szCs w:val="22"/>
        </w:rPr>
        <w:t>a</w:t>
      </w:r>
      <w:r w:rsidR="00225544">
        <w:rPr>
          <w:b/>
          <w:spacing w:val="-2"/>
          <w:sz w:val="22"/>
          <w:szCs w:val="22"/>
        </w:rPr>
        <w:t>dos por actitudes de ruptura o de alejamiento, bien sea por ausencia de fe religiosa, por carencia de formación cristiana suficiente o simplemente por la pereza en todo lo que no entra en dinámicas juveniles extendidas con profusión.</w:t>
      </w:r>
    </w:p>
    <w:p w:rsidR="00225544" w:rsidRDefault="00225544" w:rsidP="00F04712">
      <w:pPr>
        <w:widowControl/>
        <w:autoSpaceDE/>
        <w:autoSpaceDN/>
        <w:adjustRightInd/>
        <w:ind w:left="426"/>
        <w:jc w:val="both"/>
        <w:rPr>
          <w:b/>
          <w:spacing w:val="-4"/>
          <w:sz w:val="22"/>
          <w:szCs w:val="22"/>
        </w:rPr>
      </w:pPr>
    </w:p>
    <w:p w:rsidR="00225544" w:rsidRDefault="00225544" w:rsidP="00F04712">
      <w:pPr>
        <w:widowControl/>
        <w:autoSpaceDE/>
        <w:autoSpaceDN/>
        <w:adjustRightInd/>
        <w:ind w:left="426"/>
        <w:jc w:val="both"/>
        <w:rPr>
          <w:b/>
          <w:spacing w:val="-4"/>
          <w:sz w:val="22"/>
          <w:szCs w:val="22"/>
        </w:rPr>
      </w:pPr>
      <w:r>
        <w:rPr>
          <w:b/>
          <w:spacing w:val="-4"/>
          <w:sz w:val="22"/>
          <w:szCs w:val="22"/>
        </w:rPr>
        <w:lastRenderedPageBreak/>
        <w:t xml:space="preserve">  Apoyan estas disposiciones de cumplimiento externo las tradiciones de muchos ambie</w:t>
      </w:r>
      <w:r>
        <w:rPr>
          <w:b/>
          <w:spacing w:val="-4"/>
          <w:sz w:val="22"/>
          <w:szCs w:val="22"/>
        </w:rPr>
        <w:t>n</w:t>
      </w:r>
      <w:r>
        <w:rPr>
          <w:b/>
          <w:spacing w:val="-4"/>
          <w:sz w:val="22"/>
          <w:szCs w:val="22"/>
        </w:rPr>
        <w:t>tes, basadas en recuerdos y costumbres, en templos hermosos y en iconografías sugest</w:t>
      </w:r>
      <w:r>
        <w:rPr>
          <w:b/>
          <w:spacing w:val="-4"/>
          <w:sz w:val="22"/>
          <w:szCs w:val="22"/>
        </w:rPr>
        <w:t>i</w:t>
      </w:r>
      <w:r>
        <w:rPr>
          <w:b/>
          <w:spacing w:val="-4"/>
          <w:sz w:val="22"/>
          <w:szCs w:val="22"/>
        </w:rPr>
        <w:t>vas, en festividades mantenidas por conveniencia y en ritos inveterados que no resulta fácil desplazar o desterrar. Sin embargo el tiempo se encargará de ir purificando esos fi</w:t>
      </w:r>
      <w:r>
        <w:rPr>
          <w:b/>
          <w:spacing w:val="-4"/>
          <w:sz w:val="22"/>
          <w:szCs w:val="22"/>
        </w:rPr>
        <w:t>n</w:t>
      </w:r>
      <w:r>
        <w:rPr>
          <w:b/>
          <w:spacing w:val="-4"/>
          <w:sz w:val="22"/>
          <w:szCs w:val="22"/>
        </w:rPr>
        <w:t>gimientos haciendo más limpi</w:t>
      </w:r>
      <w:r w:rsidR="003E46CA">
        <w:rPr>
          <w:b/>
          <w:spacing w:val="-4"/>
          <w:sz w:val="22"/>
          <w:szCs w:val="22"/>
        </w:rPr>
        <w:t>as las actitudes religiosas y más p</w:t>
      </w:r>
      <w:r>
        <w:rPr>
          <w:b/>
          <w:spacing w:val="-4"/>
          <w:sz w:val="22"/>
          <w:szCs w:val="22"/>
        </w:rPr>
        <w:t>ersonales las expresiones de la fe verdadera.</w:t>
      </w:r>
    </w:p>
    <w:p w:rsidR="005F6DBC" w:rsidRPr="001729CB" w:rsidRDefault="001E3D4E" w:rsidP="00F04712">
      <w:pPr>
        <w:widowControl/>
        <w:autoSpaceDE/>
        <w:autoSpaceDN/>
        <w:adjustRightInd/>
        <w:ind w:left="426"/>
        <w:jc w:val="both"/>
        <w:rPr>
          <w:rFonts w:cs="Aharoni"/>
          <w:b/>
          <w:bCs/>
          <w:sz w:val="22"/>
          <w:szCs w:val="22"/>
        </w:rPr>
      </w:pPr>
      <w:r w:rsidRPr="001E3D4E">
        <w:rPr>
          <w:rFonts w:ascii="Times New Roman" w:hAnsi="Times New Roman" w:cs="Times New Roman"/>
          <w:b/>
          <w:spacing w:val="-4"/>
          <w:sz w:val="22"/>
          <w:szCs w:val="22"/>
        </w:rPr>
        <w:t> </w:t>
      </w:r>
    </w:p>
    <w:p w:rsidR="005F6DBC" w:rsidRPr="001729CB" w:rsidRDefault="005F6DBC" w:rsidP="00F04712">
      <w:pPr>
        <w:widowControl/>
        <w:autoSpaceDE/>
        <w:autoSpaceDN/>
        <w:adjustRightInd/>
        <w:ind w:left="426"/>
        <w:rPr>
          <w:rFonts w:cs="Aharoni"/>
          <w:b/>
          <w:bCs/>
          <w:sz w:val="22"/>
          <w:szCs w:val="22"/>
        </w:rPr>
      </w:pPr>
    </w:p>
    <w:p w:rsidR="005F6DBC" w:rsidRPr="001729CB" w:rsidRDefault="00225544" w:rsidP="00F04712">
      <w:pPr>
        <w:widowControl/>
        <w:autoSpaceDE/>
        <w:autoSpaceDN/>
        <w:adjustRightInd/>
        <w:ind w:left="426"/>
        <w:rPr>
          <w:rFonts w:cs="Aharoni"/>
          <w:b/>
          <w:bCs/>
          <w:color w:val="0070C0"/>
          <w:sz w:val="22"/>
          <w:szCs w:val="22"/>
        </w:rPr>
      </w:pPr>
      <w:r>
        <w:rPr>
          <w:rFonts w:cs="Aharoni"/>
          <w:b/>
          <w:bCs/>
          <w:color w:val="0070C0"/>
          <w:sz w:val="22"/>
          <w:szCs w:val="22"/>
        </w:rPr>
        <w:t xml:space="preserve">   </w:t>
      </w:r>
      <w:r w:rsidR="005F6DBC" w:rsidRPr="001729CB">
        <w:rPr>
          <w:rFonts w:cs="Aharoni"/>
          <w:b/>
          <w:bCs/>
          <w:color w:val="0070C0"/>
          <w:sz w:val="22"/>
          <w:szCs w:val="22"/>
        </w:rPr>
        <w:t>N</w:t>
      </w:r>
      <w:r>
        <w:rPr>
          <w:rFonts w:cs="Aharoni"/>
          <w:b/>
          <w:bCs/>
          <w:color w:val="0070C0"/>
          <w:sz w:val="22"/>
          <w:szCs w:val="22"/>
        </w:rPr>
        <w:t>o</w:t>
      </w:r>
      <w:r w:rsidR="005F6DBC" w:rsidRPr="001729CB">
        <w:rPr>
          <w:rFonts w:cs="Aharoni"/>
          <w:b/>
          <w:bCs/>
          <w:color w:val="0070C0"/>
          <w:sz w:val="22"/>
          <w:szCs w:val="22"/>
        </w:rPr>
        <w:t xml:space="preserve"> practicantes ni creyentes</w:t>
      </w:r>
      <w:r w:rsidR="001729CB" w:rsidRPr="001729CB">
        <w:rPr>
          <w:rFonts w:cs="Aharoni"/>
          <w:b/>
          <w:bCs/>
          <w:color w:val="0070C0"/>
          <w:sz w:val="22"/>
          <w:szCs w:val="22"/>
        </w:rPr>
        <w:t xml:space="preserve"> ¿ateos?</w:t>
      </w:r>
    </w:p>
    <w:p w:rsidR="005F6DBC" w:rsidRPr="003E46CA" w:rsidRDefault="005F6DBC" w:rsidP="00F04712">
      <w:pPr>
        <w:widowControl/>
        <w:autoSpaceDE/>
        <w:autoSpaceDN/>
        <w:adjustRightInd/>
        <w:ind w:left="426"/>
        <w:jc w:val="both"/>
        <w:rPr>
          <w:rFonts w:cs="Aharoni"/>
          <w:b/>
          <w:bCs/>
          <w:sz w:val="22"/>
          <w:szCs w:val="22"/>
        </w:rPr>
      </w:pPr>
    </w:p>
    <w:p w:rsidR="005F6DBC" w:rsidRDefault="003E46CA" w:rsidP="00F04712">
      <w:pPr>
        <w:widowControl/>
        <w:autoSpaceDE/>
        <w:autoSpaceDN/>
        <w:adjustRightInd/>
        <w:ind w:left="426"/>
        <w:jc w:val="both"/>
        <w:rPr>
          <w:rFonts w:cs="Aharoni"/>
          <w:b/>
          <w:bCs/>
          <w:sz w:val="22"/>
          <w:szCs w:val="22"/>
        </w:rPr>
      </w:pPr>
      <w:r>
        <w:rPr>
          <w:rFonts w:cs="Aharoni"/>
          <w:b/>
          <w:bCs/>
          <w:sz w:val="22"/>
          <w:szCs w:val="22"/>
        </w:rPr>
        <w:t xml:space="preserve">       </w:t>
      </w:r>
      <w:r w:rsidR="00225544" w:rsidRPr="00225544">
        <w:rPr>
          <w:rFonts w:cs="Aharoni"/>
          <w:b/>
          <w:bCs/>
          <w:sz w:val="22"/>
          <w:szCs w:val="22"/>
        </w:rPr>
        <w:t>Las personas marginadas de todo lo religioso</w:t>
      </w:r>
      <w:r w:rsidR="00225544">
        <w:rPr>
          <w:rFonts w:cs="Aharoni"/>
          <w:b/>
          <w:bCs/>
          <w:sz w:val="22"/>
          <w:szCs w:val="22"/>
        </w:rPr>
        <w:t xml:space="preserve"> son también frecuentes, pero no ta</w:t>
      </w:r>
      <w:r w:rsidR="00225544">
        <w:rPr>
          <w:rFonts w:cs="Aharoni"/>
          <w:b/>
          <w:bCs/>
          <w:sz w:val="22"/>
          <w:szCs w:val="22"/>
        </w:rPr>
        <w:t>n</w:t>
      </w:r>
      <w:r w:rsidR="00225544">
        <w:rPr>
          <w:rFonts w:cs="Aharoni"/>
          <w:b/>
          <w:bCs/>
          <w:sz w:val="22"/>
          <w:szCs w:val="22"/>
        </w:rPr>
        <w:t>to como a veces las estad</w:t>
      </w:r>
      <w:r w:rsidR="001935CF">
        <w:rPr>
          <w:rFonts w:cs="Aharoni"/>
          <w:b/>
          <w:bCs/>
          <w:sz w:val="22"/>
          <w:szCs w:val="22"/>
        </w:rPr>
        <w:t>í</w:t>
      </w:r>
      <w:r w:rsidR="00225544">
        <w:rPr>
          <w:rFonts w:cs="Aharoni"/>
          <w:b/>
          <w:bCs/>
          <w:sz w:val="22"/>
          <w:szCs w:val="22"/>
        </w:rPr>
        <w:t>sticas parecen empeñadas en manifestar. En la medida en que una persona usa su inteligencia, la marginación total no existe, ya que cue</w:t>
      </w:r>
      <w:r w:rsidR="001935CF">
        <w:rPr>
          <w:rFonts w:cs="Aharoni"/>
          <w:b/>
          <w:bCs/>
          <w:sz w:val="22"/>
          <w:szCs w:val="22"/>
        </w:rPr>
        <w:t>s</w:t>
      </w:r>
      <w:r w:rsidR="00225544">
        <w:rPr>
          <w:rFonts w:cs="Aharoni"/>
          <w:b/>
          <w:bCs/>
          <w:sz w:val="22"/>
          <w:szCs w:val="22"/>
        </w:rPr>
        <w:t xml:space="preserve">tiones como el origen del </w:t>
      </w:r>
      <w:r w:rsidR="001935CF">
        <w:rPr>
          <w:rFonts w:cs="Aharoni"/>
          <w:b/>
          <w:bCs/>
          <w:sz w:val="22"/>
          <w:szCs w:val="22"/>
        </w:rPr>
        <w:t xml:space="preserve">maravilloso </w:t>
      </w:r>
      <w:r w:rsidR="00225544">
        <w:rPr>
          <w:rFonts w:cs="Aharoni"/>
          <w:b/>
          <w:bCs/>
          <w:sz w:val="22"/>
          <w:szCs w:val="22"/>
        </w:rPr>
        <w:t>universo, el misterio del más all</w:t>
      </w:r>
      <w:r w:rsidR="001935CF">
        <w:rPr>
          <w:rFonts w:cs="Aharoni"/>
          <w:b/>
          <w:bCs/>
          <w:sz w:val="22"/>
          <w:szCs w:val="22"/>
        </w:rPr>
        <w:t>á</w:t>
      </w:r>
      <w:r w:rsidR="00225544">
        <w:rPr>
          <w:rFonts w:cs="Aharoni"/>
          <w:b/>
          <w:bCs/>
          <w:sz w:val="22"/>
          <w:szCs w:val="22"/>
        </w:rPr>
        <w:t xml:space="preserve"> despu</w:t>
      </w:r>
      <w:r w:rsidR="001935CF">
        <w:rPr>
          <w:rFonts w:cs="Aharoni"/>
          <w:b/>
          <w:bCs/>
          <w:sz w:val="22"/>
          <w:szCs w:val="22"/>
        </w:rPr>
        <w:t>é</w:t>
      </w:r>
      <w:r>
        <w:rPr>
          <w:rFonts w:cs="Aharoni"/>
          <w:b/>
          <w:bCs/>
          <w:sz w:val="22"/>
          <w:szCs w:val="22"/>
        </w:rPr>
        <w:t>s de l</w:t>
      </w:r>
      <w:r w:rsidR="00225544">
        <w:rPr>
          <w:rFonts w:cs="Aharoni"/>
          <w:b/>
          <w:bCs/>
          <w:sz w:val="22"/>
          <w:szCs w:val="22"/>
        </w:rPr>
        <w:t xml:space="preserve">a muerte o </w:t>
      </w:r>
      <w:r w:rsidR="00CF582C">
        <w:rPr>
          <w:rFonts w:cs="Aharoni"/>
          <w:b/>
          <w:bCs/>
          <w:sz w:val="22"/>
          <w:szCs w:val="22"/>
        </w:rPr>
        <w:t>la motivación de tantas personas significativas que se dedican a hacer el bien a lo largo de</w:t>
      </w:r>
      <w:r w:rsidR="001935CF">
        <w:rPr>
          <w:rFonts w:cs="Aharoni"/>
          <w:b/>
          <w:bCs/>
          <w:sz w:val="22"/>
          <w:szCs w:val="22"/>
        </w:rPr>
        <w:t xml:space="preserve"> </w:t>
      </w:r>
      <w:r w:rsidR="00CF582C">
        <w:rPr>
          <w:rFonts w:cs="Aharoni"/>
          <w:b/>
          <w:bCs/>
          <w:sz w:val="22"/>
          <w:szCs w:val="22"/>
        </w:rPr>
        <w:t>la vida, reclama</w:t>
      </w:r>
      <w:r w:rsidR="001935CF">
        <w:rPr>
          <w:rFonts w:cs="Aharoni"/>
          <w:b/>
          <w:bCs/>
          <w:sz w:val="22"/>
          <w:szCs w:val="22"/>
        </w:rPr>
        <w:t>n</w:t>
      </w:r>
      <w:r w:rsidR="00CF582C">
        <w:rPr>
          <w:rFonts w:cs="Aharoni"/>
          <w:b/>
          <w:bCs/>
          <w:sz w:val="22"/>
          <w:szCs w:val="22"/>
        </w:rPr>
        <w:t xml:space="preserve"> una explicación trascendente que toda persona honesta se hace</w:t>
      </w:r>
      <w:r>
        <w:rPr>
          <w:rFonts w:cs="Aharoni"/>
          <w:b/>
          <w:bCs/>
          <w:sz w:val="22"/>
          <w:szCs w:val="22"/>
        </w:rPr>
        <w:t>. Hasta los más negativos, en el fondo de su mente,</w:t>
      </w:r>
      <w:r w:rsidR="001935CF">
        <w:rPr>
          <w:rFonts w:cs="Aharoni"/>
          <w:b/>
          <w:bCs/>
          <w:sz w:val="22"/>
          <w:szCs w:val="22"/>
        </w:rPr>
        <w:t xml:space="preserve"> termina</w:t>
      </w:r>
      <w:r>
        <w:rPr>
          <w:rFonts w:cs="Aharoni"/>
          <w:b/>
          <w:bCs/>
          <w:sz w:val="22"/>
          <w:szCs w:val="22"/>
        </w:rPr>
        <w:t>n</w:t>
      </w:r>
      <w:r w:rsidR="001935CF">
        <w:rPr>
          <w:rFonts w:cs="Aharoni"/>
          <w:b/>
          <w:bCs/>
          <w:sz w:val="22"/>
          <w:szCs w:val="22"/>
        </w:rPr>
        <w:t xml:space="preserve"> asocia</w:t>
      </w:r>
      <w:r>
        <w:rPr>
          <w:rFonts w:cs="Aharoni"/>
          <w:b/>
          <w:bCs/>
          <w:sz w:val="22"/>
          <w:szCs w:val="22"/>
        </w:rPr>
        <w:t>n</w:t>
      </w:r>
      <w:r w:rsidR="001935CF">
        <w:rPr>
          <w:rFonts w:cs="Aharoni"/>
          <w:b/>
          <w:bCs/>
          <w:sz w:val="22"/>
          <w:szCs w:val="22"/>
        </w:rPr>
        <w:t xml:space="preserve">do </w:t>
      </w:r>
      <w:r>
        <w:rPr>
          <w:rFonts w:cs="Aharoni"/>
          <w:b/>
          <w:bCs/>
          <w:sz w:val="22"/>
          <w:szCs w:val="22"/>
        </w:rPr>
        <w:t>su origen a algo o alguien, acaso</w:t>
      </w:r>
      <w:r w:rsidR="001935CF">
        <w:rPr>
          <w:rFonts w:cs="Aharoni"/>
          <w:b/>
          <w:bCs/>
          <w:sz w:val="22"/>
          <w:szCs w:val="22"/>
        </w:rPr>
        <w:t xml:space="preserve"> Ser Supremo</w:t>
      </w:r>
      <w:r>
        <w:rPr>
          <w:rFonts w:cs="Aharoni"/>
          <w:b/>
          <w:bCs/>
          <w:sz w:val="22"/>
          <w:szCs w:val="22"/>
        </w:rPr>
        <w:t xml:space="preserve">, que tiene que ser </w:t>
      </w:r>
      <w:r w:rsidR="001935CF">
        <w:rPr>
          <w:rFonts w:cs="Aharoni"/>
          <w:b/>
          <w:bCs/>
          <w:sz w:val="22"/>
          <w:szCs w:val="22"/>
        </w:rPr>
        <w:t xml:space="preserve"> inteligente</w:t>
      </w:r>
      <w:r>
        <w:rPr>
          <w:rFonts w:cs="Aharoni"/>
          <w:b/>
          <w:bCs/>
          <w:sz w:val="22"/>
          <w:szCs w:val="22"/>
        </w:rPr>
        <w:t>,  poderoso y</w:t>
      </w:r>
      <w:r w:rsidR="001935CF">
        <w:rPr>
          <w:rFonts w:cs="Aharoni"/>
          <w:b/>
          <w:bCs/>
          <w:sz w:val="22"/>
          <w:szCs w:val="22"/>
        </w:rPr>
        <w:t xml:space="preserve"> act</w:t>
      </w:r>
      <w:r w:rsidR="001935CF">
        <w:rPr>
          <w:rFonts w:cs="Aharoni"/>
          <w:b/>
          <w:bCs/>
          <w:sz w:val="22"/>
          <w:szCs w:val="22"/>
        </w:rPr>
        <w:t>i</w:t>
      </w:r>
      <w:r w:rsidR="001935CF">
        <w:rPr>
          <w:rFonts w:cs="Aharoni"/>
          <w:b/>
          <w:bCs/>
          <w:sz w:val="22"/>
          <w:szCs w:val="22"/>
        </w:rPr>
        <w:t>vo</w:t>
      </w:r>
      <w:r w:rsidR="00CF582C">
        <w:rPr>
          <w:rFonts w:cs="Aharoni"/>
          <w:b/>
          <w:bCs/>
          <w:sz w:val="22"/>
          <w:szCs w:val="22"/>
        </w:rPr>
        <w:t>..</w:t>
      </w:r>
      <w:r>
        <w:rPr>
          <w:rFonts w:cs="Aharoni"/>
          <w:b/>
          <w:bCs/>
          <w:sz w:val="22"/>
          <w:szCs w:val="22"/>
        </w:rPr>
        <w:t>.</w:t>
      </w:r>
    </w:p>
    <w:p w:rsidR="003E46CA" w:rsidRDefault="003E46CA" w:rsidP="00F04712">
      <w:pPr>
        <w:widowControl/>
        <w:autoSpaceDE/>
        <w:autoSpaceDN/>
        <w:adjustRightInd/>
        <w:ind w:left="426"/>
        <w:jc w:val="both"/>
        <w:rPr>
          <w:rFonts w:cs="Aharoni"/>
          <w:b/>
          <w:bCs/>
          <w:sz w:val="22"/>
          <w:szCs w:val="22"/>
        </w:rPr>
      </w:pPr>
    </w:p>
    <w:p w:rsidR="003E46CA" w:rsidRDefault="003E46CA" w:rsidP="00F04712">
      <w:pPr>
        <w:widowControl/>
        <w:autoSpaceDE/>
        <w:autoSpaceDN/>
        <w:adjustRightInd/>
        <w:ind w:left="426"/>
        <w:jc w:val="both"/>
        <w:rPr>
          <w:rFonts w:cs="Aharoni"/>
          <w:b/>
          <w:bCs/>
          <w:sz w:val="22"/>
          <w:szCs w:val="22"/>
        </w:rPr>
      </w:pPr>
      <w:r>
        <w:rPr>
          <w:rFonts w:cs="Aharoni"/>
          <w:b/>
          <w:bCs/>
          <w:sz w:val="22"/>
          <w:szCs w:val="22"/>
        </w:rPr>
        <w:t xml:space="preserve">   Entre los mismos científicos existen muchos ateos de galería. Pero ninguno, aunque lo diga, cree que el Quijote o los Vedas se hicieron ellos solos por casualidad.</w:t>
      </w:r>
    </w:p>
    <w:p w:rsidR="00CF582C" w:rsidRDefault="00CF582C" w:rsidP="00F04712">
      <w:pPr>
        <w:widowControl/>
        <w:autoSpaceDE/>
        <w:autoSpaceDN/>
        <w:adjustRightInd/>
        <w:ind w:left="426"/>
        <w:jc w:val="both"/>
        <w:rPr>
          <w:rFonts w:cs="Aharoni"/>
          <w:b/>
          <w:bCs/>
          <w:sz w:val="22"/>
          <w:szCs w:val="22"/>
        </w:rPr>
      </w:pPr>
    </w:p>
    <w:p w:rsidR="00CF582C" w:rsidRPr="00225544" w:rsidRDefault="003E46CA" w:rsidP="00F04712">
      <w:pPr>
        <w:widowControl/>
        <w:autoSpaceDE/>
        <w:autoSpaceDN/>
        <w:adjustRightInd/>
        <w:ind w:left="426"/>
        <w:jc w:val="both"/>
        <w:rPr>
          <w:rFonts w:cs="Aharoni"/>
          <w:b/>
          <w:bCs/>
          <w:sz w:val="22"/>
          <w:szCs w:val="22"/>
        </w:rPr>
      </w:pPr>
      <w:r>
        <w:rPr>
          <w:rFonts w:cs="Aharoni"/>
          <w:b/>
          <w:bCs/>
          <w:sz w:val="22"/>
          <w:szCs w:val="22"/>
        </w:rPr>
        <w:t xml:space="preserve">   Por eso d</w:t>
      </w:r>
      <w:r w:rsidR="00CF582C">
        <w:rPr>
          <w:rFonts w:cs="Aharoni"/>
          <w:b/>
          <w:bCs/>
          <w:sz w:val="22"/>
          <w:szCs w:val="22"/>
        </w:rPr>
        <w:t>ecir que el mundo se ha hecho a s</w:t>
      </w:r>
      <w:r w:rsidR="001935CF">
        <w:rPr>
          <w:rFonts w:cs="Aharoni"/>
          <w:b/>
          <w:bCs/>
          <w:sz w:val="22"/>
          <w:szCs w:val="22"/>
        </w:rPr>
        <w:t>í mismo</w:t>
      </w:r>
      <w:r>
        <w:rPr>
          <w:rFonts w:cs="Aharoni"/>
          <w:b/>
          <w:bCs/>
          <w:sz w:val="22"/>
          <w:szCs w:val="22"/>
        </w:rPr>
        <w:t xml:space="preserve">, aunque se haya probado que los </w:t>
      </w:r>
      <w:proofErr w:type="spellStart"/>
      <w:r>
        <w:rPr>
          <w:rFonts w:cs="Aharoni"/>
          <w:b/>
          <w:bCs/>
          <w:sz w:val="22"/>
          <w:szCs w:val="22"/>
        </w:rPr>
        <w:t>bosones</w:t>
      </w:r>
      <w:proofErr w:type="spellEnd"/>
      <w:r>
        <w:rPr>
          <w:rFonts w:cs="Aharoni"/>
          <w:b/>
          <w:bCs/>
          <w:sz w:val="22"/>
          <w:szCs w:val="22"/>
        </w:rPr>
        <w:t xml:space="preserve"> </w:t>
      </w:r>
      <w:proofErr w:type="spellStart"/>
      <w:r>
        <w:rPr>
          <w:rFonts w:cs="Aharoni"/>
          <w:b/>
          <w:bCs/>
          <w:sz w:val="22"/>
          <w:szCs w:val="22"/>
        </w:rPr>
        <w:t>Higgs</w:t>
      </w:r>
      <w:proofErr w:type="spellEnd"/>
      <w:r>
        <w:rPr>
          <w:rFonts w:cs="Aharoni"/>
          <w:b/>
          <w:bCs/>
          <w:sz w:val="22"/>
          <w:szCs w:val="22"/>
        </w:rPr>
        <w:t xml:space="preserve"> son realidades, </w:t>
      </w:r>
      <w:r w:rsidR="001935CF">
        <w:rPr>
          <w:rFonts w:cs="Aharoni"/>
          <w:b/>
          <w:bCs/>
          <w:sz w:val="22"/>
          <w:szCs w:val="22"/>
        </w:rPr>
        <w:t xml:space="preserve"> es tan  estú</w:t>
      </w:r>
      <w:r w:rsidR="00CF582C">
        <w:rPr>
          <w:rFonts w:cs="Aharoni"/>
          <w:b/>
          <w:bCs/>
          <w:sz w:val="22"/>
          <w:szCs w:val="22"/>
        </w:rPr>
        <w:t>pido que ning</w:t>
      </w:r>
      <w:r w:rsidR="001935CF">
        <w:rPr>
          <w:rFonts w:cs="Aharoni"/>
          <w:b/>
          <w:bCs/>
          <w:sz w:val="22"/>
          <w:szCs w:val="22"/>
        </w:rPr>
        <w:t>ú</w:t>
      </w:r>
      <w:r w:rsidR="00CF582C">
        <w:rPr>
          <w:rFonts w:cs="Aharoni"/>
          <w:b/>
          <w:bCs/>
          <w:sz w:val="22"/>
          <w:szCs w:val="22"/>
        </w:rPr>
        <w:t>n sabio no tendencioso pu</w:t>
      </w:r>
      <w:r w:rsidR="001935CF">
        <w:rPr>
          <w:rFonts w:cs="Aharoni"/>
          <w:b/>
          <w:bCs/>
          <w:sz w:val="22"/>
          <w:szCs w:val="22"/>
        </w:rPr>
        <w:t>e</w:t>
      </w:r>
      <w:r w:rsidR="00CF582C">
        <w:rPr>
          <w:rFonts w:cs="Aharoni"/>
          <w:b/>
          <w:bCs/>
          <w:sz w:val="22"/>
          <w:szCs w:val="22"/>
        </w:rPr>
        <w:t>de aceptar</w:t>
      </w:r>
      <w:r>
        <w:rPr>
          <w:rFonts w:cs="Aharoni"/>
          <w:b/>
          <w:bCs/>
          <w:sz w:val="22"/>
          <w:szCs w:val="22"/>
        </w:rPr>
        <w:t>, aunque sea capaz de afirmarlo</w:t>
      </w:r>
      <w:r w:rsidR="00CF582C">
        <w:rPr>
          <w:rFonts w:cs="Aharoni"/>
          <w:b/>
          <w:bCs/>
          <w:sz w:val="22"/>
          <w:szCs w:val="22"/>
        </w:rPr>
        <w:t>.  Decir que más all</w:t>
      </w:r>
      <w:r w:rsidR="001935CF">
        <w:rPr>
          <w:rFonts w:cs="Aharoni"/>
          <w:b/>
          <w:bCs/>
          <w:sz w:val="22"/>
          <w:szCs w:val="22"/>
        </w:rPr>
        <w:t>á</w:t>
      </w:r>
      <w:r w:rsidR="00CF582C">
        <w:rPr>
          <w:rFonts w:cs="Aharoni"/>
          <w:b/>
          <w:bCs/>
          <w:sz w:val="22"/>
          <w:szCs w:val="22"/>
        </w:rPr>
        <w:t xml:space="preserve"> de</w:t>
      </w:r>
      <w:r w:rsidR="001935CF">
        <w:rPr>
          <w:rFonts w:cs="Aharoni"/>
          <w:b/>
          <w:bCs/>
          <w:sz w:val="22"/>
          <w:szCs w:val="22"/>
        </w:rPr>
        <w:t xml:space="preserve"> </w:t>
      </w:r>
      <w:r w:rsidR="00CF582C">
        <w:rPr>
          <w:rFonts w:cs="Aharoni"/>
          <w:b/>
          <w:bCs/>
          <w:sz w:val="22"/>
          <w:szCs w:val="22"/>
        </w:rPr>
        <w:t>la vida el ser humano regresa a la nada</w:t>
      </w:r>
      <w:r w:rsidR="001935CF">
        <w:rPr>
          <w:rFonts w:cs="Aharoni"/>
          <w:b/>
          <w:bCs/>
          <w:sz w:val="22"/>
          <w:szCs w:val="22"/>
        </w:rPr>
        <w:t>,</w:t>
      </w:r>
      <w:r w:rsidR="00CF582C">
        <w:rPr>
          <w:rFonts w:cs="Aharoni"/>
          <w:b/>
          <w:bCs/>
          <w:sz w:val="22"/>
          <w:szCs w:val="22"/>
        </w:rPr>
        <w:t xml:space="preserve"> al </w:t>
      </w:r>
      <w:r w:rsidR="001935CF">
        <w:rPr>
          <w:rFonts w:cs="Aharoni"/>
          <w:b/>
          <w:bCs/>
          <w:sz w:val="22"/>
          <w:szCs w:val="22"/>
        </w:rPr>
        <w:t>i</w:t>
      </w:r>
      <w:r w:rsidR="00CF582C">
        <w:rPr>
          <w:rFonts w:cs="Aharoni"/>
          <w:b/>
          <w:bCs/>
          <w:sz w:val="22"/>
          <w:szCs w:val="22"/>
        </w:rPr>
        <w:t>gual que pasa a cualquier insecto o f</w:t>
      </w:r>
      <w:r w:rsidR="001935CF">
        <w:rPr>
          <w:rFonts w:cs="Aharoni"/>
          <w:b/>
          <w:bCs/>
          <w:sz w:val="22"/>
          <w:szCs w:val="22"/>
        </w:rPr>
        <w:t>i</w:t>
      </w:r>
      <w:r w:rsidR="00CF582C">
        <w:rPr>
          <w:rFonts w:cs="Aharoni"/>
          <w:b/>
          <w:bCs/>
          <w:sz w:val="22"/>
          <w:szCs w:val="22"/>
        </w:rPr>
        <w:t>era de la selva</w:t>
      </w:r>
      <w:r w:rsidR="001935CF">
        <w:rPr>
          <w:rFonts w:cs="Aharoni"/>
          <w:b/>
          <w:bCs/>
          <w:sz w:val="22"/>
          <w:szCs w:val="22"/>
        </w:rPr>
        <w:t>,</w:t>
      </w:r>
      <w:r w:rsidR="00CF582C">
        <w:rPr>
          <w:rFonts w:cs="Aharoni"/>
          <w:b/>
          <w:bCs/>
          <w:sz w:val="22"/>
          <w:szCs w:val="22"/>
        </w:rPr>
        <w:t xml:space="preserve"> repugna a cualquier ser inteligente que no est</w:t>
      </w:r>
      <w:r w:rsidR="001935CF">
        <w:rPr>
          <w:rFonts w:cs="Aharoni"/>
          <w:b/>
          <w:bCs/>
          <w:sz w:val="22"/>
          <w:szCs w:val="22"/>
        </w:rPr>
        <w:t>á</w:t>
      </w:r>
      <w:r w:rsidR="00CF582C">
        <w:rPr>
          <w:rFonts w:cs="Aharoni"/>
          <w:b/>
          <w:bCs/>
          <w:sz w:val="22"/>
          <w:szCs w:val="22"/>
        </w:rPr>
        <w:t xml:space="preserve"> deteriorado por el vicio</w:t>
      </w:r>
      <w:r w:rsidR="00C267D1">
        <w:rPr>
          <w:rFonts w:cs="Aharoni"/>
          <w:b/>
          <w:bCs/>
          <w:sz w:val="22"/>
          <w:szCs w:val="22"/>
        </w:rPr>
        <w:t xml:space="preserve"> o el afán de contradicción.</w:t>
      </w:r>
    </w:p>
    <w:p w:rsidR="00525F5E" w:rsidRPr="003E46CA" w:rsidRDefault="00525F5E" w:rsidP="00F04712">
      <w:pPr>
        <w:widowControl/>
        <w:autoSpaceDE/>
        <w:autoSpaceDN/>
        <w:adjustRightInd/>
        <w:ind w:left="426"/>
        <w:rPr>
          <w:rFonts w:cs="Aharoni"/>
          <w:b/>
          <w:bCs/>
        </w:rPr>
      </w:pPr>
    </w:p>
    <w:p w:rsidR="00CF582C" w:rsidRPr="003E46CA" w:rsidRDefault="003E46CA" w:rsidP="00F04712">
      <w:pPr>
        <w:widowControl/>
        <w:autoSpaceDE/>
        <w:autoSpaceDN/>
        <w:adjustRightInd/>
        <w:ind w:left="426"/>
        <w:rPr>
          <w:rFonts w:cs="Aharoni"/>
          <w:b/>
          <w:bCs/>
          <w:color w:val="0070C0"/>
        </w:rPr>
      </w:pPr>
      <w:r w:rsidRPr="003E46CA">
        <w:rPr>
          <w:rFonts w:cs="Aharoni"/>
          <w:b/>
          <w:bCs/>
          <w:color w:val="0070C0"/>
        </w:rPr>
        <w:t xml:space="preserve">   </w:t>
      </w:r>
      <w:r w:rsidR="00CF582C" w:rsidRPr="003E46CA">
        <w:rPr>
          <w:rFonts w:cs="Aharoni"/>
          <w:b/>
          <w:bCs/>
          <w:color w:val="0070C0"/>
        </w:rPr>
        <w:t>Un cuadro indicativo</w:t>
      </w:r>
      <w:r w:rsidR="00C267D1" w:rsidRPr="003E46CA">
        <w:rPr>
          <w:rFonts w:cs="Aharoni"/>
          <w:b/>
          <w:bCs/>
          <w:color w:val="0070C0"/>
        </w:rPr>
        <w:t xml:space="preserve"> sobre el n</w:t>
      </w:r>
      <w:r w:rsidRPr="003E46CA">
        <w:rPr>
          <w:rFonts w:cs="Aharoni"/>
          <w:b/>
          <w:bCs/>
          <w:color w:val="0070C0"/>
        </w:rPr>
        <w:t>ú</w:t>
      </w:r>
      <w:r w:rsidR="00C267D1" w:rsidRPr="003E46CA">
        <w:rPr>
          <w:rFonts w:cs="Aharoni"/>
          <w:b/>
          <w:bCs/>
          <w:color w:val="0070C0"/>
        </w:rPr>
        <w:t>mero de ateos</w:t>
      </w:r>
    </w:p>
    <w:p w:rsidR="00CF582C" w:rsidRPr="003E46CA" w:rsidRDefault="00CF582C" w:rsidP="00F04712">
      <w:pPr>
        <w:widowControl/>
        <w:autoSpaceDE/>
        <w:autoSpaceDN/>
        <w:adjustRightInd/>
        <w:ind w:left="426"/>
        <w:rPr>
          <w:rFonts w:cs="Aharoni"/>
          <w:b/>
          <w:bCs/>
        </w:rPr>
      </w:pPr>
    </w:p>
    <w:tbl>
      <w:tblPr>
        <w:tblW w:w="8505" w:type="dxa"/>
        <w:tblCellSpacing w:w="22" w:type="dxa"/>
        <w:tblInd w:w="1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84"/>
        <w:gridCol w:w="1701"/>
        <w:gridCol w:w="1843"/>
        <w:gridCol w:w="2977"/>
      </w:tblGrid>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bottom"/>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bCs/>
                <w:sz w:val="18"/>
                <w:szCs w:val="18"/>
              </w:rPr>
              <w:t xml:space="preserve">País </w:t>
            </w:r>
          </w:p>
        </w:tc>
        <w:tc>
          <w:tcPr>
            <w:tcW w:w="1657" w:type="dxa"/>
            <w:tcBorders>
              <w:top w:val="outset" w:sz="6" w:space="0" w:color="auto"/>
              <w:left w:val="outset" w:sz="6" w:space="0" w:color="auto"/>
              <w:bottom w:val="outset" w:sz="6" w:space="0" w:color="auto"/>
              <w:right w:val="outset" w:sz="6" w:space="0" w:color="auto"/>
            </w:tcBorders>
            <w:vAlign w:val="bottom"/>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bCs/>
                <w:sz w:val="18"/>
                <w:szCs w:val="18"/>
              </w:rPr>
              <w:t xml:space="preserve">Población del país </w:t>
            </w:r>
            <w:r w:rsidRPr="00C267D1">
              <w:rPr>
                <w:b/>
                <w:bCs/>
                <w:sz w:val="18"/>
                <w:szCs w:val="18"/>
              </w:rPr>
              <w:br/>
              <w:t xml:space="preserve">(2004) </w:t>
            </w:r>
          </w:p>
        </w:tc>
        <w:tc>
          <w:tcPr>
            <w:tcW w:w="1799" w:type="dxa"/>
            <w:tcBorders>
              <w:top w:val="outset" w:sz="6" w:space="0" w:color="auto"/>
              <w:left w:val="outset" w:sz="6" w:space="0" w:color="auto"/>
              <w:bottom w:val="outset" w:sz="6" w:space="0" w:color="auto"/>
              <w:right w:val="outset" w:sz="6" w:space="0" w:color="auto"/>
            </w:tcBorders>
            <w:vAlign w:val="bottom"/>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bCs/>
                <w:sz w:val="18"/>
                <w:szCs w:val="18"/>
              </w:rPr>
              <w:t xml:space="preserve">% Ateos /Agnósticos  </w:t>
            </w:r>
            <w:r w:rsidRPr="00C267D1">
              <w:rPr>
                <w:b/>
                <w:bCs/>
                <w:sz w:val="18"/>
                <w:szCs w:val="18"/>
              </w:rPr>
              <w:br/>
              <w:t xml:space="preserve">No creen en Dios </w:t>
            </w:r>
          </w:p>
        </w:tc>
        <w:tc>
          <w:tcPr>
            <w:tcW w:w="2911" w:type="dxa"/>
            <w:tcBorders>
              <w:top w:val="outset" w:sz="6" w:space="0" w:color="auto"/>
              <w:left w:val="outset" w:sz="6" w:space="0" w:color="auto"/>
              <w:bottom w:val="outset" w:sz="6" w:space="0" w:color="auto"/>
              <w:right w:val="outset" w:sz="6" w:space="0" w:color="auto"/>
            </w:tcBorders>
            <w:vAlign w:val="bottom"/>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bCs/>
                <w:sz w:val="18"/>
                <w:szCs w:val="18"/>
              </w:rPr>
              <w:t xml:space="preserve">Número de ateos / </w:t>
            </w:r>
            <w:r w:rsidRPr="00C267D1">
              <w:rPr>
                <w:b/>
                <w:bCs/>
                <w:sz w:val="18"/>
                <w:szCs w:val="18"/>
              </w:rPr>
              <w:br/>
              <w:t xml:space="preserve">Agnósticos </w:t>
            </w:r>
            <w:r w:rsidRPr="00C267D1">
              <w:rPr>
                <w:b/>
                <w:bCs/>
                <w:sz w:val="18"/>
                <w:szCs w:val="18"/>
              </w:rPr>
              <w:br/>
              <w:t xml:space="preserve">(Mínimo - máximo) </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Suecia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8,986,000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46 - 85%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4,133,560 - 7,638,100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Vietnam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82,690,000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81%</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66,978,900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Dinamarca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5,413,000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43 - 80%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2,327,590 - 4,330,400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Noruega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4,575,000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31 - 72%</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1,418,250 - 3,294,000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Japón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127,333,000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64 - 65%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81,493,120 - 82,766,450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República Checa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10,246,100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54 - 61%</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5,328,940 - 6,250,121</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Finlandia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5,215,000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28 - 60%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1,460,200 - 3,129,000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Francia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60,424,000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43 - 54%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25,982,320 - 32,628,960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Corea del Sur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48,598,000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30 - 52%</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14,579,400 - 25,270,960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Estonia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1,342,000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657,580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Alemania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82,425,000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41 - 49%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33,794,250 - 40,388,250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Rusia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143,782,000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24 - 48%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34,507,680 - 69,015,360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Hungría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10,032,000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32 - 46%</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3,210,240 - 4,614,720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Países Bajos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16,318,000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39 - 44%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6,364,020 - 7,179,920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Gran Bretaña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60,271,000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31 - 44%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18,684,010 - 26,519,240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Bélgica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10,348,000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42 - 43%</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4,346,160 - 4,449,640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Bulgaria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7,518,000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34 - 40%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2,556,120 - 3,007,200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Eslovenia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2,011,000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35 - 38%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703,850 - 764,180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Israel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6,199,000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15 - 37%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929,850 - 2,293,630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Canadá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32,508,000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19 - 30%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6,176,520 - 9,752,400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Letonia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2,306,000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20 - 29%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461,200 - 668,740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Eslovaquia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5,424,000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10 - 28%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542,400 - 1,518,720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Suiza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7,451,000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17 - 27%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1,266,670 - 2,011,770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lastRenderedPageBreak/>
              <w:t xml:space="preserve">Austria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8,175,000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18 - 26%</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1,471,500 - 2,125,500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Australia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19,913,000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24 - 25%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4,779,120 - 4,978,250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proofErr w:type="spellStart"/>
            <w:r w:rsidRPr="00C267D1">
              <w:rPr>
                <w:b/>
                <w:sz w:val="18"/>
                <w:szCs w:val="18"/>
              </w:rPr>
              <w:t>Taiwan</w:t>
            </w:r>
            <w:proofErr w:type="spellEnd"/>
            <w:r w:rsidRPr="00C267D1">
              <w:rPr>
                <w:b/>
                <w:sz w:val="18"/>
                <w:szCs w:val="18"/>
              </w:rPr>
              <w:t xml:space="preserve">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22,750,000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5,460,000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España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40,281,000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15 - 24%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6,042,150 - 9,667,440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Islandia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294,000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16 - 23%</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47,040 - 67,620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Nueva Zelanda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3,994,000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20 - 22%</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798,800 - 878,680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Ucrania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47,732,000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9,546,400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Bielorrusia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10,311,000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1,752,870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Grecia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10,648,000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16%</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1,703,680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Corea del Norte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22,698,000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3,404,700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Italia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58,057,000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6 - 15%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3,483,420 - 8,708,550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Armenia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2,991,000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418,740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China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1,298,848,000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8 - 14%*</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103,907,840 - 181,838,720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Lituania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3,608,000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13%</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469,040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Singapur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4,354,000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13%</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566,020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Uruguay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3,399,000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12%</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407,880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Kazajstán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15,144,000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11 - 12%</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1,665,840 - 1,817,280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Mongolia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2,751,000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247,590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Portugal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10,524,000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4 - 9%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420,960 - 947,160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EE.UU.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293,028,000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3 - 9%</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8,790,840 - 26,822,520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Albania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3,545,000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283,600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Argentina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39,145,000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4 - 8%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1,565,800 - 3,131,600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Kirguistán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5,081,000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355,670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República D</w:t>
            </w:r>
            <w:r w:rsidRPr="00C267D1">
              <w:rPr>
                <w:b/>
                <w:sz w:val="18"/>
                <w:szCs w:val="18"/>
              </w:rPr>
              <w:t>o</w:t>
            </w:r>
            <w:r w:rsidRPr="00C267D1">
              <w:rPr>
                <w:b/>
                <w:sz w:val="18"/>
                <w:szCs w:val="18"/>
              </w:rPr>
              <w:t xml:space="preserve">minicana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8,834,000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618,380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Cuba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11,309,000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791,630</w:t>
            </w:r>
          </w:p>
        </w:tc>
      </w:tr>
      <w:tr w:rsidR="00C267D1" w:rsidRPr="00C267D1" w:rsidTr="003E46CA">
        <w:trPr>
          <w:tblCellSpacing w:w="22"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 xml:space="preserve">Croacia </w:t>
            </w:r>
          </w:p>
        </w:tc>
        <w:tc>
          <w:tcPr>
            <w:tcW w:w="1657"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4,497,000</w:t>
            </w:r>
          </w:p>
        </w:tc>
        <w:tc>
          <w:tcPr>
            <w:tcW w:w="1799"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7%</w:t>
            </w:r>
          </w:p>
        </w:tc>
        <w:tc>
          <w:tcPr>
            <w:tcW w:w="2911" w:type="dxa"/>
            <w:tcBorders>
              <w:top w:val="outset" w:sz="6" w:space="0" w:color="auto"/>
              <w:left w:val="outset" w:sz="6" w:space="0" w:color="auto"/>
              <w:bottom w:val="outset" w:sz="6" w:space="0" w:color="auto"/>
              <w:right w:val="outset" w:sz="6" w:space="0" w:color="auto"/>
            </w:tcBorders>
            <w:vAlign w:val="center"/>
            <w:hideMark/>
          </w:tcPr>
          <w:p w:rsidR="00C267D1" w:rsidRPr="00C267D1" w:rsidRDefault="00C267D1" w:rsidP="00F04712">
            <w:pPr>
              <w:widowControl/>
              <w:autoSpaceDE/>
              <w:autoSpaceDN/>
              <w:adjustRightInd/>
              <w:spacing w:before="100" w:beforeAutospacing="1" w:after="100" w:afterAutospacing="1"/>
              <w:ind w:left="426"/>
              <w:rPr>
                <w:b/>
                <w:sz w:val="18"/>
                <w:szCs w:val="18"/>
              </w:rPr>
            </w:pPr>
            <w:r w:rsidRPr="00C267D1">
              <w:rPr>
                <w:b/>
                <w:sz w:val="18"/>
                <w:szCs w:val="18"/>
              </w:rPr>
              <w:t>314,790</w:t>
            </w:r>
          </w:p>
        </w:tc>
      </w:tr>
    </w:tbl>
    <w:p w:rsidR="00C267D1" w:rsidRPr="003E46CA" w:rsidRDefault="00C267D1" w:rsidP="00F04712">
      <w:pPr>
        <w:widowControl/>
        <w:autoSpaceDE/>
        <w:autoSpaceDN/>
        <w:adjustRightInd/>
        <w:ind w:left="426"/>
        <w:jc w:val="center"/>
        <w:rPr>
          <w:b/>
          <w:i/>
          <w:iCs/>
          <w:color w:val="0070C0"/>
          <w:sz w:val="20"/>
          <w:szCs w:val="20"/>
          <w:lang w:val="en-US"/>
        </w:rPr>
      </w:pPr>
      <w:r w:rsidRPr="003E46CA">
        <w:rPr>
          <w:b/>
          <w:color w:val="0070C0"/>
          <w:sz w:val="20"/>
          <w:szCs w:val="20"/>
          <w:lang w:val="en-US"/>
        </w:rPr>
        <w:t xml:space="preserve">   </w:t>
      </w:r>
      <w:proofErr w:type="spellStart"/>
      <w:r w:rsidRPr="003E46CA">
        <w:rPr>
          <w:b/>
          <w:color w:val="0070C0"/>
          <w:sz w:val="20"/>
          <w:szCs w:val="20"/>
          <w:lang w:val="en-US"/>
        </w:rPr>
        <w:t>Fuente</w:t>
      </w:r>
      <w:proofErr w:type="spellEnd"/>
      <w:r w:rsidRPr="003E46CA">
        <w:rPr>
          <w:b/>
          <w:color w:val="0070C0"/>
          <w:sz w:val="20"/>
          <w:szCs w:val="20"/>
          <w:lang w:val="en-US"/>
        </w:rPr>
        <w:t xml:space="preserve">: Zuckerman, Phil. "Atheism: Contemporary Rates and Patterns", in </w:t>
      </w:r>
      <w:r w:rsidRPr="003E46CA">
        <w:rPr>
          <w:b/>
          <w:i/>
          <w:iCs/>
          <w:color w:val="0070C0"/>
          <w:sz w:val="20"/>
          <w:szCs w:val="20"/>
          <w:lang w:val="en-US"/>
        </w:rPr>
        <w:t>The Cambridge</w:t>
      </w:r>
    </w:p>
    <w:p w:rsidR="00C267D1" w:rsidRPr="003E46CA" w:rsidRDefault="00C267D1" w:rsidP="00F04712">
      <w:pPr>
        <w:widowControl/>
        <w:autoSpaceDE/>
        <w:autoSpaceDN/>
        <w:adjustRightInd/>
        <w:ind w:left="426"/>
        <w:jc w:val="center"/>
        <w:rPr>
          <w:b/>
          <w:color w:val="F8E7F8"/>
          <w:sz w:val="20"/>
          <w:szCs w:val="20"/>
          <w:lang w:val="en-US"/>
        </w:rPr>
      </w:pPr>
      <w:r w:rsidRPr="003E46CA">
        <w:rPr>
          <w:b/>
          <w:i/>
          <w:iCs/>
          <w:color w:val="0070C0"/>
          <w:sz w:val="20"/>
          <w:szCs w:val="20"/>
          <w:lang w:val="en-US"/>
        </w:rPr>
        <w:t>Companion to Atheism</w:t>
      </w:r>
      <w:r w:rsidRPr="003E46CA">
        <w:rPr>
          <w:b/>
          <w:color w:val="0070C0"/>
          <w:sz w:val="20"/>
          <w:szCs w:val="20"/>
          <w:lang w:val="en-US"/>
        </w:rPr>
        <w:t xml:space="preserve">, ed. </w:t>
      </w:r>
      <w:proofErr w:type="spellStart"/>
      <w:r w:rsidRPr="003E46CA">
        <w:rPr>
          <w:b/>
          <w:color w:val="0070C0"/>
          <w:sz w:val="20"/>
          <w:szCs w:val="20"/>
          <w:lang w:val="en-US"/>
        </w:rPr>
        <w:t>por</w:t>
      </w:r>
      <w:proofErr w:type="spellEnd"/>
      <w:r w:rsidRPr="003E46CA">
        <w:rPr>
          <w:b/>
          <w:color w:val="0070C0"/>
          <w:sz w:val="20"/>
          <w:szCs w:val="20"/>
          <w:lang w:val="en-US"/>
        </w:rPr>
        <w:t xml:space="preserve"> Michael Martin, Cambridge University Press, Cambridge, (2005</w:t>
      </w:r>
      <w:r w:rsidRPr="003E46CA">
        <w:rPr>
          <w:b/>
          <w:sz w:val="20"/>
          <w:szCs w:val="20"/>
          <w:lang w:val="en-US"/>
        </w:rPr>
        <w:t>).</w:t>
      </w:r>
    </w:p>
    <w:p w:rsidR="005F6DBC" w:rsidRPr="001729CB" w:rsidRDefault="00C267D1" w:rsidP="00F04712">
      <w:pPr>
        <w:widowControl/>
        <w:autoSpaceDE/>
        <w:autoSpaceDN/>
        <w:adjustRightInd/>
        <w:spacing w:before="100" w:beforeAutospacing="1" w:after="100" w:afterAutospacing="1"/>
        <w:ind w:left="426"/>
        <w:rPr>
          <w:b/>
          <w:bCs/>
          <w:color w:val="0070C0"/>
          <w:sz w:val="22"/>
          <w:szCs w:val="22"/>
        </w:rPr>
      </w:pPr>
      <w:r w:rsidRPr="00C267D1">
        <w:rPr>
          <w:b/>
          <w:color w:val="F8E7F8"/>
          <w:sz w:val="18"/>
          <w:szCs w:val="18"/>
          <w:lang w:val="en-US"/>
        </w:rPr>
        <w:t xml:space="preserve">   </w:t>
      </w:r>
      <w:r w:rsidR="00525F5E" w:rsidRPr="001729CB">
        <w:rPr>
          <w:b/>
          <w:bCs/>
          <w:color w:val="0070C0"/>
          <w:sz w:val="22"/>
          <w:szCs w:val="22"/>
        </w:rPr>
        <w:t>Los tipos de ate</w:t>
      </w:r>
      <w:r>
        <w:rPr>
          <w:b/>
          <w:bCs/>
          <w:color w:val="0070C0"/>
          <w:sz w:val="22"/>
          <w:szCs w:val="22"/>
        </w:rPr>
        <w:t>í</w:t>
      </w:r>
      <w:r w:rsidR="0057496E" w:rsidRPr="001729CB">
        <w:rPr>
          <w:b/>
          <w:bCs/>
          <w:color w:val="0070C0"/>
          <w:sz w:val="22"/>
          <w:szCs w:val="22"/>
        </w:rPr>
        <w:t>smo</w:t>
      </w:r>
    </w:p>
    <w:p w:rsidR="003E46CA" w:rsidRDefault="00C267D1" w:rsidP="00F04712">
      <w:pPr>
        <w:widowControl/>
        <w:autoSpaceDE/>
        <w:autoSpaceDN/>
        <w:adjustRightInd/>
        <w:ind w:left="426"/>
        <w:jc w:val="both"/>
        <w:rPr>
          <w:b/>
          <w:sz w:val="22"/>
          <w:szCs w:val="22"/>
        </w:rPr>
      </w:pPr>
      <w:r>
        <w:rPr>
          <w:b/>
          <w:sz w:val="22"/>
          <w:szCs w:val="22"/>
        </w:rPr>
        <w:t xml:space="preserve">     </w:t>
      </w:r>
      <w:r w:rsidR="00525F5E" w:rsidRPr="00525F5E">
        <w:rPr>
          <w:b/>
          <w:sz w:val="22"/>
          <w:szCs w:val="22"/>
        </w:rPr>
        <w:t xml:space="preserve">Los grandes ateos de la Historia, sobre todo influyentes en la cultura moderna, han sido muchos y de muy diferentes talantes y orientaciones. En </w:t>
      </w:r>
      <w:r w:rsidR="00231BEE">
        <w:rPr>
          <w:b/>
          <w:sz w:val="22"/>
          <w:szCs w:val="22"/>
        </w:rPr>
        <w:t>la educación de la fe,</w:t>
      </w:r>
      <w:r w:rsidR="00525F5E" w:rsidRPr="00525F5E">
        <w:rPr>
          <w:b/>
          <w:sz w:val="22"/>
          <w:szCs w:val="22"/>
        </w:rPr>
        <w:t xml:space="preserve"> que no es </w:t>
      </w:r>
      <w:r w:rsidR="00231BEE">
        <w:rPr>
          <w:b/>
          <w:sz w:val="22"/>
          <w:szCs w:val="22"/>
        </w:rPr>
        <w:t xml:space="preserve">no es educación en </w:t>
      </w:r>
      <w:r w:rsidR="00525F5E" w:rsidRPr="00525F5E">
        <w:rPr>
          <w:b/>
          <w:sz w:val="22"/>
          <w:szCs w:val="22"/>
        </w:rPr>
        <w:t>filosofía</w:t>
      </w:r>
      <w:r w:rsidR="00231BEE">
        <w:rPr>
          <w:b/>
          <w:sz w:val="22"/>
          <w:szCs w:val="22"/>
        </w:rPr>
        <w:t>s</w:t>
      </w:r>
      <w:r w:rsidR="00525F5E" w:rsidRPr="00525F5E">
        <w:rPr>
          <w:b/>
          <w:sz w:val="22"/>
          <w:szCs w:val="22"/>
        </w:rPr>
        <w:t xml:space="preserve"> ni </w:t>
      </w:r>
      <w:r w:rsidR="00231BEE">
        <w:rPr>
          <w:b/>
          <w:sz w:val="22"/>
          <w:szCs w:val="22"/>
        </w:rPr>
        <w:t xml:space="preserve">en </w:t>
      </w:r>
      <w:r w:rsidR="00525F5E" w:rsidRPr="00525F5E">
        <w:rPr>
          <w:b/>
          <w:sz w:val="22"/>
          <w:szCs w:val="22"/>
        </w:rPr>
        <w:t>literatura</w:t>
      </w:r>
      <w:r w:rsidR="00231BEE">
        <w:rPr>
          <w:b/>
          <w:sz w:val="22"/>
          <w:szCs w:val="22"/>
        </w:rPr>
        <w:t>s</w:t>
      </w:r>
      <w:r w:rsidR="00525F5E" w:rsidRPr="00525F5E">
        <w:rPr>
          <w:b/>
          <w:sz w:val="22"/>
          <w:szCs w:val="22"/>
        </w:rPr>
        <w:t>, no interesan en su dimen</w:t>
      </w:r>
      <w:r w:rsidR="00525F5E" w:rsidRPr="00525F5E">
        <w:rPr>
          <w:b/>
          <w:sz w:val="22"/>
          <w:szCs w:val="22"/>
        </w:rPr>
        <w:softHyphen/>
        <w:t>sión humana, pero sí en cuanto pueden influir con sus criterios y a través de la belleza de sus estilos literarios.</w:t>
      </w:r>
    </w:p>
    <w:p w:rsidR="00525F5E" w:rsidRDefault="00525F5E" w:rsidP="00F04712">
      <w:pPr>
        <w:widowControl/>
        <w:autoSpaceDE/>
        <w:autoSpaceDN/>
        <w:adjustRightInd/>
        <w:ind w:left="426"/>
        <w:jc w:val="both"/>
        <w:rPr>
          <w:b/>
          <w:sz w:val="22"/>
          <w:szCs w:val="22"/>
        </w:rPr>
      </w:pPr>
      <w:r w:rsidRPr="00525F5E">
        <w:rPr>
          <w:b/>
          <w:sz w:val="22"/>
          <w:szCs w:val="22"/>
        </w:rPr>
        <w:br/>
        <w:t>   En el siglo XVIII nace el ateísmo mo</w:t>
      </w:r>
      <w:r w:rsidRPr="00525F5E">
        <w:rPr>
          <w:b/>
          <w:sz w:val="22"/>
          <w:szCs w:val="22"/>
        </w:rPr>
        <w:softHyphen/>
        <w:t>derno, científico, calculador y sistemáti</w:t>
      </w:r>
      <w:r w:rsidRPr="00525F5E">
        <w:rPr>
          <w:b/>
          <w:sz w:val="22"/>
          <w:szCs w:val="22"/>
        </w:rPr>
        <w:softHyphen/>
        <w:t xml:space="preserve">co. Por su eco social y sus influencias resaltan </w:t>
      </w:r>
      <w:proofErr w:type="spellStart"/>
      <w:r w:rsidRPr="00525F5E">
        <w:rPr>
          <w:b/>
          <w:sz w:val="22"/>
          <w:szCs w:val="22"/>
        </w:rPr>
        <w:t>Diderot</w:t>
      </w:r>
      <w:proofErr w:type="spellEnd"/>
      <w:r w:rsidRPr="00525F5E">
        <w:rPr>
          <w:b/>
          <w:sz w:val="22"/>
          <w:szCs w:val="22"/>
        </w:rPr>
        <w:t xml:space="preserve">, </w:t>
      </w:r>
      <w:proofErr w:type="spellStart"/>
      <w:r w:rsidRPr="00525F5E">
        <w:rPr>
          <w:b/>
          <w:sz w:val="22"/>
          <w:szCs w:val="22"/>
        </w:rPr>
        <w:t>Helvetius</w:t>
      </w:r>
      <w:proofErr w:type="spellEnd"/>
      <w:r w:rsidRPr="00525F5E">
        <w:rPr>
          <w:b/>
          <w:sz w:val="22"/>
          <w:szCs w:val="22"/>
        </w:rPr>
        <w:t xml:space="preserve"> y La </w:t>
      </w:r>
      <w:proofErr w:type="spellStart"/>
      <w:r w:rsidRPr="00525F5E">
        <w:rPr>
          <w:b/>
          <w:sz w:val="22"/>
          <w:szCs w:val="22"/>
        </w:rPr>
        <w:t>Met</w:t>
      </w:r>
      <w:r w:rsidRPr="00525F5E">
        <w:rPr>
          <w:b/>
          <w:sz w:val="22"/>
          <w:szCs w:val="22"/>
        </w:rPr>
        <w:softHyphen/>
        <w:t>trie</w:t>
      </w:r>
      <w:proofErr w:type="spellEnd"/>
      <w:r w:rsidRPr="00525F5E">
        <w:rPr>
          <w:b/>
          <w:sz w:val="22"/>
          <w:szCs w:val="22"/>
        </w:rPr>
        <w:t>, a través de la Enc</w:t>
      </w:r>
      <w:r w:rsidRPr="00525F5E">
        <w:rPr>
          <w:b/>
          <w:sz w:val="22"/>
          <w:szCs w:val="22"/>
        </w:rPr>
        <w:t>i</w:t>
      </w:r>
      <w:r w:rsidRPr="00525F5E">
        <w:rPr>
          <w:b/>
          <w:sz w:val="22"/>
          <w:szCs w:val="22"/>
        </w:rPr>
        <w:t>clopedia francesa. Se llamaron a sí mismos "ilustrados" o modelos de luz contra la i</w:t>
      </w:r>
      <w:r w:rsidRPr="00525F5E">
        <w:rPr>
          <w:b/>
          <w:sz w:val="22"/>
          <w:szCs w:val="22"/>
        </w:rPr>
        <w:t>g</w:t>
      </w:r>
      <w:r w:rsidRPr="00525F5E">
        <w:rPr>
          <w:b/>
          <w:sz w:val="22"/>
          <w:szCs w:val="22"/>
        </w:rPr>
        <w:t>norancia y el "oscurantismo de la Igle</w:t>
      </w:r>
      <w:r w:rsidRPr="00525F5E">
        <w:rPr>
          <w:b/>
          <w:sz w:val="22"/>
          <w:szCs w:val="22"/>
        </w:rPr>
        <w:softHyphen/>
        <w:t>sia".</w:t>
      </w:r>
    </w:p>
    <w:p w:rsidR="00525F5E" w:rsidRPr="00525F5E" w:rsidRDefault="00525F5E" w:rsidP="00F04712">
      <w:pPr>
        <w:widowControl/>
        <w:autoSpaceDE/>
        <w:autoSpaceDN/>
        <w:adjustRightInd/>
        <w:ind w:left="426"/>
        <w:jc w:val="both"/>
        <w:rPr>
          <w:b/>
          <w:sz w:val="22"/>
          <w:szCs w:val="22"/>
        </w:rPr>
      </w:pPr>
      <w:r w:rsidRPr="00525F5E">
        <w:rPr>
          <w:b/>
          <w:sz w:val="22"/>
          <w:szCs w:val="22"/>
        </w:rPr>
        <w:br/>
      </w:r>
      <w:r w:rsidR="00C267D1">
        <w:rPr>
          <w:b/>
          <w:sz w:val="22"/>
          <w:szCs w:val="22"/>
        </w:rPr>
        <w:t xml:space="preserve">  </w:t>
      </w:r>
      <w:r w:rsidRPr="00525F5E">
        <w:rPr>
          <w:b/>
          <w:sz w:val="22"/>
          <w:szCs w:val="22"/>
        </w:rPr>
        <w:t>   En el siglo XIX surgen ateísmos autodenominados científicos: el evolu</w:t>
      </w:r>
      <w:r w:rsidRPr="00525F5E">
        <w:rPr>
          <w:b/>
          <w:sz w:val="22"/>
          <w:szCs w:val="22"/>
        </w:rPr>
        <w:softHyphen/>
        <w:t>cionista de K. Darwin, el socia</w:t>
      </w:r>
      <w:r w:rsidRPr="00525F5E">
        <w:rPr>
          <w:b/>
          <w:sz w:val="22"/>
          <w:szCs w:val="22"/>
        </w:rPr>
        <w:softHyphen/>
        <w:t xml:space="preserve">lista de Carlos Marx y F. </w:t>
      </w:r>
      <w:proofErr w:type="spellStart"/>
      <w:r w:rsidRPr="00525F5E">
        <w:rPr>
          <w:b/>
          <w:sz w:val="22"/>
          <w:szCs w:val="22"/>
        </w:rPr>
        <w:t>Engels</w:t>
      </w:r>
      <w:proofErr w:type="spellEnd"/>
      <w:r w:rsidRPr="00525F5E">
        <w:rPr>
          <w:b/>
          <w:sz w:val="22"/>
          <w:szCs w:val="22"/>
        </w:rPr>
        <w:t xml:space="preserve">, el positivista de A. </w:t>
      </w:r>
      <w:proofErr w:type="spellStart"/>
      <w:r w:rsidRPr="00525F5E">
        <w:rPr>
          <w:b/>
          <w:sz w:val="22"/>
          <w:szCs w:val="22"/>
        </w:rPr>
        <w:t>Comte</w:t>
      </w:r>
      <w:proofErr w:type="spellEnd"/>
      <w:r w:rsidRPr="00525F5E">
        <w:rPr>
          <w:b/>
          <w:sz w:val="22"/>
          <w:szCs w:val="22"/>
        </w:rPr>
        <w:t xml:space="preserve">, el literario y patológico de Federico Nietzsche o el violento de </w:t>
      </w:r>
      <w:proofErr w:type="spellStart"/>
      <w:r w:rsidRPr="00525F5E">
        <w:rPr>
          <w:b/>
          <w:sz w:val="22"/>
          <w:szCs w:val="22"/>
        </w:rPr>
        <w:t>Bakunin</w:t>
      </w:r>
      <w:proofErr w:type="spellEnd"/>
      <w:r w:rsidRPr="00525F5E">
        <w:rPr>
          <w:b/>
          <w:sz w:val="22"/>
          <w:szCs w:val="22"/>
        </w:rPr>
        <w:t xml:space="preserve"> o de </w:t>
      </w:r>
      <w:proofErr w:type="spellStart"/>
      <w:r w:rsidRPr="00525F5E">
        <w:rPr>
          <w:b/>
          <w:sz w:val="22"/>
          <w:szCs w:val="22"/>
        </w:rPr>
        <w:t>Trotsky</w:t>
      </w:r>
      <w:proofErr w:type="spellEnd"/>
      <w:r w:rsidRPr="00525F5E">
        <w:rPr>
          <w:b/>
          <w:sz w:val="22"/>
          <w:szCs w:val="22"/>
        </w:rPr>
        <w:t>.</w:t>
      </w:r>
      <w:r w:rsidRPr="00525F5E">
        <w:rPr>
          <w:b/>
          <w:sz w:val="22"/>
          <w:szCs w:val="22"/>
        </w:rPr>
        <w:br/>
        <w:t>   En el XX influyó el ateísmo radicalmente materialista de W. U. Lenin, de B. Russell y de J. P. Sartre, aunque se divulgaron muchos otros científicos que se jactan de su i</w:t>
      </w:r>
      <w:r w:rsidRPr="00525F5E">
        <w:rPr>
          <w:b/>
          <w:sz w:val="22"/>
          <w:szCs w:val="22"/>
        </w:rPr>
        <w:t>n</w:t>
      </w:r>
      <w:r w:rsidRPr="00525F5E">
        <w:rPr>
          <w:b/>
          <w:sz w:val="22"/>
          <w:szCs w:val="22"/>
        </w:rPr>
        <w:t xml:space="preserve">creencia al estilo de S. Freud, R. </w:t>
      </w:r>
      <w:proofErr w:type="spellStart"/>
      <w:r w:rsidRPr="00525F5E">
        <w:rPr>
          <w:b/>
          <w:sz w:val="22"/>
          <w:szCs w:val="22"/>
        </w:rPr>
        <w:t>Carnap</w:t>
      </w:r>
      <w:proofErr w:type="spellEnd"/>
      <w:r w:rsidRPr="00525F5E">
        <w:rPr>
          <w:b/>
          <w:sz w:val="22"/>
          <w:szCs w:val="22"/>
        </w:rPr>
        <w:t xml:space="preserve">,  de J. </w:t>
      </w:r>
      <w:proofErr w:type="spellStart"/>
      <w:r w:rsidRPr="00525F5E">
        <w:rPr>
          <w:b/>
          <w:sz w:val="22"/>
          <w:szCs w:val="22"/>
        </w:rPr>
        <w:t>Monod</w:t>
      </w:r>
      <w:proofErr w:type="spellEnd"/>
      <w:r w:rsidRPr="00525F5E">
        <w:rPr>
          <w:b/>
          <w:sz w:val="22"/>
          <w:szCs w:val="22"/>
        </w:rPr>
        <w:t>, y centenares de nombres más. De todos ellos se aprende muchos elementos luminosos de las ciencias respectivas, pero queda el arduo interrogante de saber por qué, siendo luminarias del saber hum</w:t>
      </w:r>
      <w:r w:rsidRPr="00525F5E">
        <w:rPr>
          <w:b/>
          <w:sz w:val="22"/>
          <w:szCs w:val="22"/>
        </w:rPr>
        <w:t>a</w:t>
      </w:r>
      <w:r w:rsidRPr="00525F5E">
        <w:rPr>
          <w:b/>
          <w:sz w:val="22"/>
          <w:szCs w:val="22"/>
        </w:rPr>
        <w:t>no, no llegaron a sabo</w:t>
      </w:r>
      <w:r w:rsidRPr="00525F5E">
        <w:rPr>
          <w:b/>
          <w:sz w:val="22"/>
          <w:szCs w:val="22"/>
        </w:rPr>
        <w:softHyphen/>
        <w:t xml:space="preserve">rear la luz divina. En </w:t>
      </w:r>
      <w:r w:rsidR="00231BEE">
        <w:rPr>
          <w:b/>
          <w:sz w:val="22"/>
          <w:szCs w:val="22"/>
        </w:rPr>
        <w:t>la tarea evangelizadora</w:t>
      </w:r>
      <w:r w:rsidRPr="00525F5E">
        <w:rPr>
          <w:b/>
          <w:sz w:val="22"/>
          <w:szCs w:val="22"/>
        </w:rPr>
        <w:t>, sobre todo en a</w:t>
      </w:r>
      <w:r w:rsidRPr="00525F5E">
        <w:rPr>
          <w:b/>
          <w:sz w:val="22"/>
          <w:szCs w:val="22"/>
        </w:rPr>
        <w:t>m</w:t>
      </w:r>
      <w:r w:rsidRPr="00525F5E">
        <w:rPr>
          <w:b/>
          <w:sz w:val="22"/>
          <w:szCs w:val="22"/>
        </w:rPr>
        <w:t>bien</w:t>
      </w:r>
      <w:r w:rsidRPr="00525F5E">
        <w:rPr>
          <w:b/>
          <w:sz w:val="22"/>
          <w:szCs w:val="22"/>
        </w:rPr>
        <w:softHyphen/>
        <w:t>tes juveniles e intelectuales, son temas vivos que reclaman respuestas, orienta</w:t>
      </w:r>
      <w:r w:rsidRPr="00525F5E">
        <w:rPr>
          <w:b/>
          <w:sz w:val="22"/>
          <w:szCs w:val="22"/>
        </w:rPr>
        <w:softHyphen/>
        <w:t>ciones, planteamientos transparentes y valientes cuya respuesta ayuda a las opciones reli</w:t>
      </w:r>
      <w:r w:rsidRPr="00525F5E">
        <w:rPr>
          <w:b/>
          <w:sz w:val="22"/>
          <w:szCs w:val="22"/>
        </w:rPr>
        <w:softHyphen/>
        <w:t>giosas personales firmes.   (</w:t>
      </w:r>
    </w:p>
    <w:p w:rsidR="00525F5E" w:rsidRPr="00525F5E" w:rsidRDefault="00525F5E" w:rsidP="00F04712">
      <w:pPr>
        <w:widowControl/>
        <w:autoSpaceDE/>
        <w:autoSpaceDN/>
        <w:adjustRightInd/>
        <w:ind w:left="426"/>
        <w:jc w:val="both"/>
        <w:rPr>
          <w:b/>
          <w:bCs/>
          <w:sz w:val="22"/>
          <w:szCs w:val="22"/>
        </w:rPr>
      </w:pPr>
    </w:p>
    <w:p w:rsidR="001C4B10" w:rsidRPr="00C267D1" w:rsidRDefault="00C267D1" w:rsidP="00F04712">
      <w:pPr>
        <w:widowControl/>
        <w:autoSpaceDE/>
        <w:autoSpaceDN/>
        <w:adjustRightInd/>
        <w:ind w:left="426" w:firstLine="142"/>
        <w:rPr>
          <w:sz w:val="22"/>
          <w:szCs w:val="22"/>
        </w:rPr>
      </w:pPr>
      <w:r>
        <w:rPr>
          <w:b/>
          <w:bCs/>
          <w:sz w:val="22"/>
          <w:szCs w:val="22"/>
        </w:rPr>
        <w:lastRenderedPageBreak/>
        <w:t xml:space="preserve">  </w:t>
      </w:r>
      <w:r w:rsidR="001C4B10" w:rsidRPr="001C4B10">
        <w:rPr>
          <w:b/>
          <w:bCs/>
          <w:sz w:val="22"/>
          <w:szCs w:val="22"/>
        </w:rPr>
        <w:t>L</w:t>
      </w:r>
      <w:r>
        <w:rPr>
          <w:b/>
          <w:bCs/>
          <w:sz w:val="22"/>
          <w:szCs w:val="22"/>
        </w:rPr>
        <w:t>a l</w:t>
      </w:r>
      <w:r w:rsidR="001C4B10" w:rsidRPr="001C4B10">
        <w:rPr>
          <w:b/>
          <w:bCs/>
          <w:sz w:val="22"/>
          <w:szCs w:val="22"/>
        </w:rPr>
        <w:t xml:space="preserve">ista de ateísmos señalados </w:t>
      </w:r>
      <w:r w:rsidR="001C4B10">
        <w:rPr>
          <w:b/>
          <w:bCs/>
          <w:sz w:val="22"/>
          <w:szCs w:val="22"/>
        </w:rPr>
        <w:t>en</w:t>
      </w:r>
      <w:r w:rsidR="001C4B10" w:rsidRPr="001C4B10">
        <w:rPr>
          <w:b/>
          <w:bCs/>
          <w:sz w:val="22"/>
          <w:szCs w:val="22"/>
        </w:rPr>
        <w:t xml:space="preserve"> el Concilio Vaticano II</w:t>
      </w:r>
      <w:r w:rsidR="001C4B10">
        <w:rPr>
          <w:b/>
          <w:bCs/>
          <w:sz w:val="22"/>
          <w:szCs w:val="22"/>
        </w:rPr>
        <w:t xml:space="preserve"> (</w:t>
      </w:r>
      <w:proofErr w:type="spellStart"/>
      <w:r w:rsidR="001C4B10" w:rsidRPr="001C4B10">
        <w:rPr>
          <w:b/>
          <w:bCs/>
          <w:i/>
          <w:iCs/>
          <w:sz w:val="22"/>
          <w:szCs w:val="22"/>
        </w:rPr>
        <w:t>Gaudium</w:t>
      </w:r>
      <w:proofErr w:type="spellEnd"/>
      <w:r w:rsidR="001C4B10" w:rsidRPr="001C4B10">
        <w:rPr>
          <w:b/>
          <w:bCs/>
          <w:i/>
          <w:iCs/>
          <w:sz w:val="22"/>
          <w:szCs w:val="22"/>
        </w:rPr>
        <w:t xml:space="preserve"> et </w:t>
      </w:r>
      <w:proofErr w:type="spellStart"/>
      <w:r w:rsidR="001C4B10" w:rsidRPr="001C4B10">
        <w:rPr>
          <w:b/>
          <w:bCs/>
          <w:i/>
          <w:iCs/>
          <w:sz w:val="22"/>
          <w:szCs w:val="22"/>
        </w:rPr>
        <w:t>Spes</w:t>
      </w:r>
      <w:proofErr w:type="spellEnd"/>
      <w:r w:rsidR="001C4B10" w:rsidRPr="001C4B10">
        <w:rPr>
          <w:b/>
          <w:bCs/>
          <w:i/>
          <w:iCs/>
          <w:sz w:val="22"/>
          <w:szCs w:val="22"/>
        </w:rPr>
        <w:t>, 19</w:t>
      </w:r>
      <w:r w:rsidR="001C4B10">
        <w:rPr>
          <w:b/>
          <w:bCs/>
          <w:i/>
          <w:iCs/>
          <w:sz w:val="22"/>
          <w:szCs w:val="22"/>
        </w:rPr>
        <w:t>)</w:t>
      </w:r>
      <w:r>
        <w:rPr>
          <w:b/>
          <w:bCs/>
          <w:i/>
          <w:iCs/>
          <w:sz w:val="22"/>
          <w:szCs w:val="22"/>
        </w:rPr>
        <w:t xml:space="preserve"> </w:t>
      </w:r>
      <w:r w:rsidRPr="00C267D1">
        <w:rPr>
          <w:b/>
          <w:bCs/>
          <w:iCs/>
          <w:sz w:val="22"/>
          <w:szCs w:val="22"/>
        </w:rPr>
        <w:t>n</w:t>
      </w:r>
      <w:r w:rsidR="003E46CA">
        <w:rPr>
          <w:b/>
          <w:bCs/>
          <w:iCs/>
          <w:sz w:val="22"/>
          <w:szCs w:val="22"/>
        </w:rPr>
        <w:t>os puede dar la pista de por qué</w:t>
      </w:r>
      <w:r w:rsidRPr="00C267D1">
        <w:rPr>
          <w:b/>
          <w:bCs/>
          <w:iCs/>
          <w:sz w:val="22"/>
          <w:szCs w:val="22"/>
        </w:rPr>
        <w:t xml:space="preserve"> algunos se llaman ateos, sin serlo de verdad.</w:t>
      </w:r>
    </w:p>
    <w:p w:rsidR="001C4B10" w:rsidRDefault="001C4B10" w:rsidP="00F04712">
      <w:pPr>
        <w:widowControl/>
        <w:autoSpaceDE/>
        <w:autoSpaceDN/>
        <w:adjustRightInd/>
        <w:ind w:left="426" w:firstLine="141"/>
        <w:rPr>
          <w:b/>
          <w:bCs/>
          <w:i/>
          <w:iCs/>
          <w:sz w:val="22"/>
          <w:szCs w:val="22"/>
        </w:rPr>
      </w:pPr>
    </w:p>
    <w:p w:rsidR="001C4B10" w:rsidRPr="001C4B10" w:rsidRDefault="001C4B10" w:rsidP="00F04712">
      <w:pPr>
        <w:widowControl/>
        <w:autoSpaceDE/>
        <w:autoSpaceDN/>
        <w:adjustRightInd/>
        <w:ind w:left="426" w:firstLine="141"/>
        <w:rPr>
          <w:sz w:val="22"/>
          <w:szCs w:val="22"/>
        </w:rPr>
      </w:pPr>
      <w:r w:rsidRPr="001C4B10">
        <w:rPr>
          <w:b/>
          <w:bCs/>
          <w:i/>
          <w:iCs/>
          <w:sz w:val="22"/>
          <w:szCs w:val="22"/>
        </w:rPr>
        <w:t>"La palabra ateísmo refleja realidades muy diversas:</w:t>
      </w:r>
      <w:r w:rsidRPr="001C4B10">
        <w:rPr>
          <w:sz w:val="22"/>
          <w:szCs w:val="22"/>
        </w:rPr>
        <w:br/>
      </w:r>
      <w:r w:rsidRPr="001C4B10">
        <w:rPr>
          <w:b/>
          <w:bCs/>
          <w:i/>
          <w:iCs/>
          <w:sz w:val="22"/>
          <w:szCs w:val="22"/>
        </w:rPr>
        <w:t> </w:t>
      </w:r>
      <w:r>
        <w:rPr>
          <w:b/>
          <w:bCs/>
          <w:i/>
          <w:iCs/>
          <w:sz w:val="22"/>
          <w:szCs w:val="22"/>
        </w:rPr>
        <w:t xml:space="preserve">     </w:t>
      </w:r>
      <w:r w:rsidRPr="001C4B10">
        <w:rPr>
          <w:b/>
          <w:bCs/>
          <w:i/>
          <w:iCs/>
          <w:sz w:val="22"/>
          <w:szCs w:val="22"/>
        </w:rPr>
        <w:t>   - Unos niegan a Dios expresamente.</w:t>
      </w:r>
      <w:r w:rsidRPr="001C4B10">
        <w:rPr>
          <w:sz w:val="22"/>
          <w:szCs w:val="22"/>
        </w:rPr>
        <w:br/>
      </w:r>
      <w:r w:rsidRPr="001C4B10">
        <w:rPr>
          <w:b/>
          <w:bCs/>
          <w:i/>
          <w:iCs/>
          <w:sz w:val="22"/>
          <w:szCs w:val="22"/>
        </w:rPr>
        <w:t>   </w:t>
      </w:r>
      <w:r>
        <w:rPr>
          <w:b/>
          <w:bCs/>
          <w:i/>
          <w:iCs/>
          <w:sz w:val="22"/>
          <w:szCs w:val="22"/>
        </w:rPr>
        <w:t xml:space="preserve">     </w:t>
      </w:r>
      <w:r w:rsidRPr="001C4B10">
        <w:rPr>
          <w:b/>
          <w:bCs/>
          <w:i/>
          <w:iCs/>
          <w:sz w:val="22"/>
          <w:szCs w:val="22"/>
        </w:rPr>
        <w:t xml:space="preserve"> - Otros afirman que nada puede decirse acerca de Dios.</w:t>
      </w:r>
      <w:r w:rsidRPr="001C4B10">
        <w:rPr>
          <w:sz w:val="22"/>
          <w:szCs w:val="22"/>
        </w:rPr>
        <w:br/>
      </w:r>
      <w:r w:rsidRPr="001C4B10">
        <w:rPr>
          <w:b/>
          <w:bCs/>
          <w:i/>
          <w:iCs/>
          <w:sz w:val="22"/>
          <w:szCs w:val="22"/>
        </w:rPr>
        <w:t xml:space="preserve">    </w:t>
      </w:r>
      <w:r>
        <w:rPr>
          <w:b/>
          <w:bCs/>
          <w:i/>
          <w:iCs/>
          <w:sz w:val="22"/>
          <w:szCs w:val="22"/>
        </w:rPr>
        <w:t xml:space="preserve">     </w:t>
      </w:r>
      <w:r w:rsidRPr="001C4B10">
        <w:rPr>
          <w:b/>
          <w:bCs/>
          <w:i/>
          <w:iCs/>
          <w:sz w:val="22"/>
          <w:szCs w:val="22"/>
        </w:rPr>
        <w:t>- Los hay que someten la cuestión a un análisis metodológico tal, que reputan como inútil todo planteamiento de la cuestión.</w:t>
      </w:r>
      <w:r w:rsidRPr="001C4B10">
        <w:rPr>
          <w:sz w:val="22"/>
          <w:szCs w:val="22"/>
        </w:rPr>
        <w:br/>
      </w:r>
      <w:r w:rsidRPr="001C4B10">
        <w:rPr>
          <w:b/>
          <w:bCs/>
          <w:i/>
          <w:iCs/>
          <w:sz w:val="22"/>
          <w:szCs w:val="22"/>
        </w:rPr>
        <w:t>  </w:t>
      </w:r>
      <w:r>
        <w:rPr>
          <w:b/>
          <w:bCs/>
          <w:i/>
          <w:iCs/>
          <w:sz w:val="22"/>
          <w:szCs w:val="22"/>
        </w:rPr>
        <w:t xml:space="preserve">     </w:t>
      </w:r>
      <w:r w:rsidRPr="001C4B10">
        <w:rPr>
          <w:b/>
          <w:bCs/>
          <w:i/>
          <w:iCs/>
          <w:sz w:val="22"/>
          <w:szCs w:val="22"/>
        </w:rPr>
        <w:t>  -  Muchos, rebasando indebidamente los límites de las ciencias positi</w:t>
      </w:r>
      <w:r w:rsidRPr="001C4B10">
        <w:rPr>
          <w:b/>
          <w:bCs/>
          <w:i/>
          <w:iCs/>
          <w:sz w:val="22"/>
          <w:szCs w:val="22"/>
        </w:rPr>
        <w:softHyphen/>
        <w:t>vas, prete</w:t>
      </w:r>
      <w:r w:rsidRPr="001C4B10">
        <w:rPr>
          <w:b/>
          <w:bCs/>
          <w:i/>
          <w:iCs/>
          <w:sz w:val="22"/>
          <w:szCs w:val="22"/>
        </w:rPr>
        <w:t>n</w:t>
      </w:r>
      <w:r w:rsidRPr="001C4B10">
        <w:rPr>
          <w:b/>
          <w:bCs/>
          <w:i/>
          <w:iCs/>
          <w:sz w:val="22"/>
          <w:szCs w:val="22"/>
        </w:rPr>
        <w:t>den explicarlo todo   sobre esta base puramente científica, o, por el contrario, rechazan sin excepción toda verdad absoluta.</w:t>
      </w:r>
      <w:r w:rsidRPr="001C4B10">
        <w:rPr>
          <w:sz w:val="22"/>
          <w:szCs w:val="22"/>
        </w:rPr>
        <w:br/>
      </w:r>
      <w:r w:rsidRPr="001C4B10">
        <w:rPr>
          <w:b/>
          <w:bCs/>
          <w:i/>
          <w:iCs/>
          <w:sz w:val="22"/>
          <w:szCs w:val="22"/>
        </w:rPr>
        <w:t>  </w:t>
      </w:r>
      <w:r>
        <w:rPr>
          <w:b/>
          <w:bCs/>
          <w:i/>
          <w:iCs/>
          <w:sz w:val="22"/>
          <w:szCs w:val="22"/>
        </w:rPr>
        <w:t xml:space="preserve">     </w:t>
      </w:r>
      <w:r w:rsidRPr="001C4B10">
        <w:rPr>
          <w:b/>
          <w:bCs/>
          <w:i/>
          <w:iCs/>
          <w:sz w:val="22"/>
          <w:szCs w:val="22"/>
        </w:rPr>
        <w:t>  -  Y hay quien ensalza tanto al hombre, que deja sin contenido la fe en Dios.</w:t>
      </w:r>
      <w:r w:rsidRPr="001C4B10">
        <w:rPr>
          <w:sz w:val="22"/>
          <w:szCs w:val="22"/>
        </w:rPr>
        <w:br/>
      </w:r>
      <w:r w:rsidRPr="001C4B10">
        <w:rPr>
          <w:b/>
          <w:bCs/>
          <w:i/>
          <w:iCs/>
          <w:sz w:val="22"/>
          <w:szCs w:val="22"/>
        </w:rPr>
        <w:t>  </w:t>
      </w:r>
      <w:r>
        <w:rPr>
          <w:b/>
          <w:bCs/>
          <w:i/>
          <w:iCs/>
          <w:sz w:val="22"/>
          <w:szCs w:val="22"/>
        </w:rPr>
        <w:t xml:space="preserve">     </w:t>
      </w:r>
      <w:r w:rsidRPr="001C4B10">
        <w:rPr>
          <w:b/>
          <w:bCs/>
          <w:i/>
          <w:iCs/>
          <w:sz w:val="22"/>
          <w:szCs w:val="22"/>
        </w:rPr>
        <w:t>  -  Hay quienes se imagina</w:t>
      </w:r>
      <w:r w:rsidRPr="001C4B10">
        <w:rPr>
          <w:b/>
          <w:bCs/>
          <w:i/>
          <w:iCs/>
          <w:sz w:val="22"/>
          <w:szCs w:val="22"/>
        </w:rPr>
        <w:softHyphen/>
        <w:t>n a un Dios por ellos recha</w:t>
      </w:r>
      <w:r w:rsidRPr="001C4B10">
        <w:rPr>
          <w:b/>
          <w:bCs/>
          <w:i/>
          <w:iCs/>
          <w:sz w:val="22"/>
          <w:szCs w:val="22"/>
        </w:rPr>
        <w:softHyphen/>
        <w:t>zado, que no es el Dios del Evangelio.</w:t>
      </w:r>
      <w:r w:rsidRPr="001C4B10">
        <w:rPr>
          <w:sz w:val="22"/>
          <w:szCs w:val="22"/>
        </w:rPr>
        <w:br/>
      </w:r>
      <w:r w:rsidRPr="001C4B10">
        <w:rPr>
          <w:b/>
          <w:bCs/>
          <w:i/>
          <w:iCs/>
          <w:sz w:val="22"/>
          <w:szCs w:val="22"/>
        </w:rPr>
        <w:t xml:space="preserve">  </w:t>
      </w:r>
      <w:r>
        <w:rPr>
          <w:b/>
          <w:bCs/>
          <w:i/>
          <w:iCs/>
          <w:sz w:val="22"/>
          <w:szCs w:val="22"/>
        </w:rPr>
        <w:t xml:space="preserve">     </w:t>
      </w:r>
      <w:r w:rsidRPr="001C4B10">
        <w:rPr>
          <w:b/>
          <w:bCs/>
          <w:i/>
          <w:iCs/>
          <w:sz w:val="22"/>
          <w:szCs w:val="22"/>
        </w:rPr>
        <w:t>-  Y otros ni siquiera se plantean la cuestión de Dios pues, al pare</w:t>
      </w:r>
      <w:r w:rsidRPr="001C4B10">
        <w:rPr>
          <w:b/>
          <w:bCs/>
          <w:i/>
          <w:iCs/>
          <w:sz w:val="22"/>
          <w:szCs w:val="22"/>
        </w:rPr>
        <w:softHyphen/>
        <w:t>cer, no sienten necesidad de ello.</w:t>
      </w:r>
      <w:r w:rsidRPr="001C4B10">
        <w:rPr>
          <w:sz w:val="22"/>
          <w:szCs w:val="22"/>
        </w:rPr>
        <w:br/>
      </w:r>
      <w:r w:rsidRPr="001C4B10">
        <w:rPr>
          <w:b/>
          <w:bCs/>
          <w:i/>
          <w:iCs/>
          <w:sz w:val="22"/>
          <w:szCs w:val="22"/>
        </w:rPr>
        <w:t xml:space="preserve"> </w:t>
      </w:r>
      <w:r>
        <w:rPr>
          <w:b/>
          <w:bCs/>
          <w:i/>
          <w:iCs/>
          <w:sz w:val="22"/>
          <w:szCs w:val="22"/>
        </w:rPr>
        <w:t xml:space="preserve">      </w:t>
      </w:r>
      <w:r w:rsidRPr="001C4B10">
        <w:rPr>
          <w:b/>
          <w:bCs/>
          <w:i/>
          <w:iCs/>
          <w:sz w:val="22"/>
          <w:szCs w:val="22"/>
        </w:rPr>
        <w:t xml:space="preserve">-  Y, a veces, el ateísmo nace de </w:t>
      </w:r>
      <w:r w:rsidR="00C267D1">
        <w:rPr>
          <w:b/>
          <w:bCs/>
          <w:i/>
          <w:iCs/>
          <w:sz w:val="22"/>
          <w:szCs w:val="22"/>
        </w:rPr>
        <w:t>l</w:t>
      </w:r>
      <w:r w:rsidRPr="001C4B10">
        <w:rPr>
          <w:b/>
          <w:bCs/>
          <w:i/>
          <w:iCs/>
          <w:sz w:val="22"/>
          <w:szCs w:val="22"/>
        </w:rPr>
        <w:t xml:space="preserve">a violenta protesta contra </w:t>
      </w:r>
      <w:r w:rsidR="00C267D1">
        <w:rPr>
          <w:b/>
          <w:bCs/>
          <w:i/>
          <w:iCs/>
          <w:sz w:val="22"/>
          <w:szCs w:val="22"/>
        </w:rPr>
        <w:t>el</w:t>
      </w:r>
      <w:r w:rsidRPr="001C4B10">
        <w:rPr>
          <w:b/>
          <w:bCs/>
          <w:i/>
          <w:iCs/>
          <w:sz w:val="22"/>
          <w:szCs w:val="22"/>
        </w:rPr>
        <w:t xml:space="preserve"> exist</w:t>
      </w:r>
      <w:r w:rsidR="00C267D1">
        <w:rPr>
          <w:b/>
          <w:bCs/>
          <w:i/>
          <w:iCs/>
          <w:sz w:val="22"/>
          <w:szCs w:val="22"/>
        </w:rPr>
        <w:t>ir</w:t>
      </w:r>
      <w:r w:rsidRPr="001C4B10">
        <w:rPr>
          <w:b/>
          <w:bCs/>
          <w:i/>
          <w:iCs/>
          <w:sz w:val="22"/>
          <w:szCs w:val="22"/>
        </w:rPr>
        <w:t xml:space="preserve"> del mal.</w:t>
      </w:r>
    </w:p>
    <w:p w:rsidR="001C4B10" w:rsidRPr="001C4B10" w:rsidRDefault="001C4B10" w:rsidP="00F04712">
      <w:pPr>
        <w:widowControl/>
        <w:autoSpaceDE/>
        <w:autoSpaceDN/>
        <w:adjustRightInd/>
        <w:ind w:left="426" w:firstLine="142"/>
        <w:rPr>
          <w:sz w:val="22"/>
          <w:szCs w:val="22"/>
        </w:rPr>
      </w:pPr>
      <w:r w:rsidRPr="001C4B10">
        <w:rPr>
          <w:b/>
          <w:bCs/>
          <w:i/>
          <w:iCs/>
          <w:sz w:val="22"/>
          <w:szCs w:val="22"/>
        </w:rPr>
        <w:t>  </w:t>
      </w:r>
      <w:r>
        <w:rPr>
          <w:b/>
          <w:bCs/>
          <w:i/>
          <w:iCs/>
          <w:sz w:val="22"/>
          <w:szCs w:val="22"/>
        </w:rPr>
        <w:t xml:space="preserve">      </w:t>
      </w:r>
      <w:r w:rsidRPr="001C4B10">
        <w:rPr>
          <w:b/>
          <w:bCs/>
          <w:i/>
          <w:iCs/>
          <w:sz w:val="22"/>
          <w:szCs w:val="22"/>
        </w:rPr>
        <w:t xml:space="preserve"> -  Hasta la misma civilización actual, por su sobrecarga de apego a la tierra, pu</w:t>
      </w:r>
      <w:r w:rsidRPr="001C4B10">
        <w:rPr>
          <w:b/>
          <w:bCs/>
          <w:i/>
          <w:iCs/>
          <w:sz w:val="22"/>
          <w:szCs w:val="22"/>
        </w:rPr>
        <w:t>e</w:t>
      </w:r>
      <w:r w:rsidRPr="001C4B10">
        <w:rPr>
          <w:b/>
          <w:bCs/>
          <w:i/>
          <w:iCs/>
          <w:sz w:val="22"/>
          <w:szCs w:val="22"/>
        </w:rPr>
        <w:t>de dificultar   en grado notable el acceso del hombre a Dios"   </w:t>
      </w:r>
    </w:p>
    <w:p w:rsidR="00525F5E" w:rsidRPr="001C4B10" w:rsidRDefault="00525F5E" w:rsidP="00F04712">
      <w:pPr>
        <w:widowControl/>
        <w:autoSpaceDE/>
        <w:autoSpaceDN/>
        <w:adjustRightInd/>
        <w:ind w:left="426"/>
        <w:jc w:val="both"/>
        <w:rPr>
          <w:b/>
          <w:bCs/>
          <w:sz w:val="22"/>
          <w:szCs w:val="22"/>
        </w:rPr>
      </w:pPr>
    </w:p>
    <w:p w:rsidR="005508BF" w:rsidRDefault="00C267D1" w:rsidP="00F04712">
      <w:pPr>
        <w:widowControl/>
        <w:autoSpaceDE/>
        <w:autoSpaceDN/>
        <w:adjustRightInd/>
        <w:ind w:left="426" w:firstLine="142"/>
        <w:jc w:val="both"/>
        <w:rPr>
          <w:b/>
          <w:i/>
          <w:sz w:val="22"/>
          <w:szCs w:val="22"/>
        </w:rPr>
      </w:pPr>
      <w:r>
        <w:rPr>
          <w:b/>
          <w:sz w:val="22"/>
          <w:szCs w:val="22"/>
        </w:rPr>
        <w:t xml:space="preserve"> En la </w:t>
      </w:r>
      <w:proofErr w:type="spellStart"/>
      <w:r>
        <w:rPr>
          <w:b/>
          <w:sz w:val="22"/>
          <w:szCs w:val="22"/>
        </w:rPr>
        <w:t>G</w:t>
      </w:r>
      <w:r w:rsidR="005508BF">
        <w:rPr>
          <w:b/>
          <w:sz w:val="22"/>
          <w:szCs w:val="22"/>
        </w:rPr>
        <w:t>a</w:t>
      </w:r>
      <w:r>
        <w:rPr>
          <w:b/>
          <w:sz w:val="22"/>
          <w:szCs w:val="22"/>
        </w:rPr>
        <w:t>udium</w:t>
      </w:r>
      <w:proofErr w:type="spellEnd"/>
      <w:r>
        <w:rPr>
          <w:b/>
          <w:sz w:val="22"/>
          <w:szCs w:val="22"/>
        </w:rPr>
        <w:t xml:space="preserve"> et </w:t>
      </w:r>
      <w:proofErr w:type="spellStart"/>
      <w:r>
        <w:rPr>
          <w:b/>
          <w:sz w:val="22"/>
          <w:szCs w:val="22"/>
        </w:rPr>
        <w:t>Spes</w:t>
      </w:r>
      <w:proofErr w:type="spellEnd"/>
      <w:r>
        <w:rPr>
          <w:b/>
          <w:sz w:val="22"/>
          <w:szCs w:val="22"/>
        </w:rPr>
        <w:t xml:space="preserve"> se termina </w:t>
      </w:r>
      <w:r w:rsidR="005508BF">
        <w:rPr>
          <w:b/>
          <w:sz w:val="22"/>
          <w:szCs w:val="22"/>
        </w:rPr>
        <w:t>exponiendo</w:t>
      </w:r>
      <w:r>
        <w:rPr>
          <w:b/>
          <w:sz w:val="22"/>
          <w:szCs w:val="22"/>
        </w:rPr>
        <w:t xml:space="preserve"> una justa explicación </w:t>
      </w:r>
      <w:r w:rsidRPr="00C267D1">
        <w:rPr>
          <w:b/>
          <w:i/>
          <w:sz w:val="22"/>
          <w:szCs w:val="22"/>
        </w:rPr>
        <w:t>"</w:t>
      </w:r>
      <w:r w:rsidR="00525F5E" w:rsidRPr="00C267D1">
        <w:rPr>
          <w:b/>
          <w:i/>
          <w:sz w:val="22"/>
          <w:szCs w:val="22"/>
        </w:rPr>
        <w:t xml:space="preserve">La razón más alta de la dignidad humana consiste en la vocación del hombre a la unión con </w:t>
      </w:r>
      <w:r w:rsidR="001729CB" w:rsidRPr="00C267D1">
        <w:rPr>
          <w:b/>
          <w:i/>
          <w:sz w:val="22"/>
          <w:szCs w:val="22"/>
        </w:rPr>
        <w:t xml:space="preserve"> </w:t>
      </w:r>
      <w:r w:rsidR="00525F5E" w:rsidRPr="00C267D1">
        <w:rPr>
          <w:b/>
          <w:i/>
          <w:sz w:val="22"/>
          <w:szCs w:val="22"/>
        </w:rPr>
        <w:t xml:space="preserve">Dios. Desde su mismo nacimiento, el hombre es invitado al diálogo con Dios. Existe pura y </w:t>
      </w:r>
      <w:r w:rsidR="001729CB" w:rsidRPr="00C267D1">
        <w:rPr>
          <w:b/>
          <w:i/>
          <w:sz w:val="22"/>
          <w:szCs w:val="22"/>
        </w:rPr>
        <w:t xml:space="preserve"> </w:t>
      </w:r>
      <w:r w:rsidR="00525F5E" w:rsidRPr="00C267D1">
        <w:rPr>
          <w:b/>
          <w:i/>
          <w:sz w:val="22"/>
          <w:szCs w:val="22"/>
        </w:rPr>
        <w:t xml:space="preserve">simplemente por el amor de Dios, que lo creó, y por el amor de Dios, que lo conserva. Y sólo </w:t>
      </w:r>
      <w:r w:rsidR="001729CB" w:rsidRPr="00C267D1">
        <w:rPr>
          <w:b/>
          <w:i/>
          <w:sz w:val="22"/>
          <w:szCs w:val="22"/>
        </w:rPr>
        <w:t xml:space="preserve"> </w:t>
      </w:r>
      <w:r w:rsidR="00525F5E" w:rsidRPr="00C267D1">
        <w:rPr>
          <w:b/>
          <w:i/>
          <w:sz w:val="22"/>
          <w:szCs w:val="22"/>
        </w:rPr>
        <w:t xml:space="preserve">se puede decir que vive en la plenitud de la verdad cuando reconoce libremente ese amor y se confía por entero a su Creador. </w:t>
      </w:r>
    </w:p>
    <w:p w:rsidR="00525F5E" w:rsidRPr="00C267D1" w:rsidRDefault="005508BF" w:rsidP="00F04712">
      <w:pPr>
        <w:widowControl/>
        <w:autoSpaceDE/>
        <w:autoSpaceDN/>
        <w:adjustRightInd/>
        <w:ind w:left="426" w:firstLine="142"/>
        <w:jc w:val="both"/>
        <w:rPr>
          <w:b/>
          <w:i/>
          <w:sz w:val="22"/>
          <w:szCs w:val="22"/>
        </w:rPr>
      </w:pPr>
      <w:r>
        <w:rPr>
          <w:b/>
          <w:i/>
          <w:sz w:val="22"/>
          <w:szCs w:val="22"/>
        </w:rPr>
        <w:t xml:space="preserve">   </w:t>
      </w:r>
      <w:r w:rsidR="00525F5E" w:rsidRPr="00C267D1">
        <w:rPr>
          <w:b/>
          <w:i/>
          <w:sz w:val="22"/>
          <w:szCs w:val="22"/>
        </w:rPr>
        <w:t xml:space="preserve">Muchos son, sin embargo, los que hoy día se desentienden del </w:t>
      </w:r>
      <w:r w:rsidR="001729CB" w:rsidRPr="00C267D1">
        <w:rPr>
          <w:b/>
          <w:i/>
          <w:sz w:val="22"/>
          <w:szCs w:val="22"/>
        </w:rPr>
        <w:t xml:space="preserve"> </w:t>
      </w:r>
      <w:r w:rsidR="00525F5E" w:rsidRPr="00C267D1">
        <w:rPr>
          <w:b/>
          <w:i/>
          <w:sz w:val="22"/>
          <w:szCs w:val="22"/>
        </w:rPr>
        <w:t xml:space="preserve">todo de esta íntima y vital unión con Dios o la niegan en forma explícita. Es este ateísmo uno </w:t>
      </w:r>
      <w:r w:rsidR="001729CB" w:rsidRPr="00C267D1">
        <w:rPr>
          <w:b/>
          <w:i/>
          <w:sz w:val="22"/>
          <w:szCs w:val="22"/>
        </w:rPr>
        <w:t xml:space="preserve"> </w:t>
      </w:r>
      <w:r w:rsidR="00525F5E" w:rsidRPr="00C267D1">
        <w:rPr>
          <w:b/>
          <w:i/>
          <w:sz w:val="22"/>
          <w:szCs w:val="22"/>
        </w:rPr>
        <w:t>de los fen</w:t>
      </w:r>
      <w:r w:rsidR="00525F5E" w:rsidRPr="00C267D1">
        <w:rPr>
          <w:b/>
          <w:i/>
          <w:sz w:val="22"/>
          <w:szCs w:val="22"/>
        </w:rPr>
        <w:t>ó</w:t>
      </w:r>
      <w:r w:rsidR="00525F5E" w:rsidRPr="00C267D1">
        <w:rPr>
          <w:b/>
          <w:i/>
          <w:sz w:val="22"/>
          <w:szCs w:val="22"/>
        </w:rPr>
        <w:t>menos más graves de nuestro tiempo. Y debe ser examinado con toda atención.</w:t>
      </w:r>
    </w:p>
    <w:p w:rsidR="00525F5E" w:rsidRDefault="005508BF" w:rsidP="00F04712">
      <w:pPr>
        <w:widowControl/>
        <w:autoSpaceDE/>
        <w:autoSpaceDN/>
        <w:adjustRightInd/>
        <w:ind w:left="426" w:firstLine="142"/>
        <w:jc w:val="both"/>
        <w:rPr>
          <w:b/>
          <w:i/>
          <w:sz w:val="22"/>
          <w:szCs w:val="22"/>
        </w:rPr>
      </w:pPr>
      <w:r w:rsidRPr="005508BF">
        <w:rPr>
          <w:b/>
          <w:i/>
          <w:sz w:val="22"/>
          <w:szCs w:val="22"/>
        </w:rPr>
        <w:t xml:space="preserve">    </w:t>
      </w:r>
      <w:r w:rsidR="00525F5E" w:rsidRPr="005508BF">
        <w:rPr>
          <w:b/>
          <w:i/>
          <w:sz w:val="22"/>
          <w:szCs w:val="22"/>
        </w:rPr>
        <w:t xml:space="preserve"> La misma civilización actual, no en sí misma</w:t>
      </w:r>
      <w:r w:rsidRPr="005508BF">
        <w:rPr>
          <w:b/>
          <w:i/>
          <w:sz w:val="22"/>
          <w:szCs w:val="22"/>
        </w:rPr>
        <w:t xml:space="preserve"> enemiga de Dios</w:t>
      </w:r>
      <w:r w:rsidR="00525F5E" w:rsidRPr="005508BF">
        <w:rPr>
          <w:b/>
          <w:i/>
          <w:sz w:val="22"/>
          <w:szCs w:val="22"/>
        </w:rPr>
        <w:t>, pero por su sobr</w:t>
      </w:r>
      <w:r w:rsidR="00525F5E" w:rsidRPr="005508BF">
        <w:rPr>
          <w:b/>
          <w:i/>
          <w:sz w:val="22"/>
          <w:szCs w:val="22"/>
        </w:rPr>
        <w:t>e</w:t>
      </w:r>
      <w:r w:rsidR="00525F5E" w:rsidRPr="005508BF">
        <w:rPr>
          <w:b/>
          <w:i/>
          <w:sz w:val="22"/>
          <w:szCs w:val="22"/>
        </w:rPr>
        <w:t>carga</w:t>
      </w:r>
      <w:r w:rsidR="001729CB" w:rsidRPr="005508BF">
        <w:rPr>
          <w:b/>
          <w:i/>
          <w:sz w:val="22"/>
          <w:szCs w:val="22"/>
        </w:rPr>
        <w:t xml:space="preserve"> </w:t>
      </w:r>
      <w:r w:rsidR="00525F5E" w:rsidRPr="005508BF">
        <w:rPr>
          <w:b/>
          <w:i/>
          <w:sz w:val="22"/>
          <w:szCs w:val="22"/>
        </w:rPr>
        <w:t xml:space="preserve">de </w:t>
      </w:r>
      <w:r w:rsidR="001729CB" w:rsidRPr="005508BF">
        <w:rPr>
          <w:b/>
          <w:i/>
          <w:sz w:val="22"/>
          <w:szCs w:val="22"/>
        </w:rPr>
        <w:t xml:space="preserve"> </w:t>
      </w:r>
      <w:r w:rsidR="00525F5E" w:rsidRPr="005508BF">
        <w:rPr>
          <w:b/>
          <w:i/>
          <w:sz w:val="22"/>
          <w:szCs w:val="22"/>
        </w:rPr>
        <w:t>apego a la tierra puede dificultar en grado notable el acceso del hombre a Dios.</w:t>
      </w:r>
      <w:r w:rsidR="001729CB" w:rsidRPr="005508BF">
        <w:rPr>
          <w:b/>
          <w:i/>
          <w:sz w:val="22"/>
          <w:szCs w:val="22"/>
        </w:rPr>
        <w:t xml:space="preserve"> </w:t>
      </w:r>
      <w:r w:rsidR="00525F5E" w:rsidRPr="005508BF">
        <w:rPr>
          <w:b/>
          <w:i/>
          <w:sz w:val="22"/>
          <w:szCs w:val="22"/>
        </w:rPr>
        <w:t xml:space="preserve">Quienes voluntariamente pretenden apartar de su corazón a Dios y soslayar las cuestiones </w:t>
      </w:r>
      <w:r w:rsidR="001729CB" w:rsidRPr="005508BF">
        <w:rPr>
          <w:b/>
          <w:i/>
          <w:sz w:val="22"/>
          <w:szCs w:val="22"/>
        </w:rPr>
        <w:t xml:space="preserve"> </w:t>
      </w:r>
      <w:r w:rsidR="00525F5E" w:rsidRPr="005508BF">
        <w:rPr>
          <w:b/>
          <w:i/>
          <w:sz w:val="22"/>
          <w:szCs w:val="22"/>
        </w:rPr>
        <w:t xml:space="preserve">religiosas, desoyen el dictamen de su conciencia y, por tanto, no carecen de culpa. Sin </w:t>
      </w:r>
      <w:r w:rsidR="001729CB" w:rsidRPr="005508BF">
        <w:rPr>
          <w:b/>
          <w:i/>
          <w:sz w:val="22"/>
          <w:szCs w:val="22"/>
        </w:rPr>
        <w:t xml:space="preserve"> </w:t>
      </w:r>
      <w:r w:rsidR="00525F5E" w:rsidRPr="005508BF">
        <w:rPr>
          <w:b/>
          <w:i/>
          <w:sz w:val="22"/>
          <w:szCs w:val="22"/>
        </w:rPr>
        <w:t>embargo, también los creyentes tienen en esto su parte de responsabil</w:t>
      </w:r>
      <w:r w:rsidR="00525F5E" w:rsidRPr="005508BF">
        <w:rPr>
          <w:b/>
          <w:i/>
          <w:sz w:val="22"/>
          <w:szCs w:val="22"/>
        </w:rPr>
        <w:t>i</w:t>
      </w:r>
      <w:r w:rsidR="00525F5E" w:rsidRPr="005508BF">
        <w:rPr>
          <w:b/>
          <w:i/>
          <w:sz w:val="22"/>
          <w:szCs w:val="22"/>
        </w:rPr>
        <w:t>dad. Porque el ateísmo,</w:t>
      </w:r>
      <w:r w:rsidRPr="005508BF">
        <w:rPr>
          <w:b/>
          <w:i/>
          <w:sz w:val="22"/>
          <w:szCs w:val="22"/>
        </w:rPr>
        <w:t xml:space="preserve"> </w:t>
      </w:r>
      <w:r w:rsidR="00525F5E" w:rsidRPr="005508BF">
        <w:rPr>
          <w:b/>
          <w:i/>
          <w:sz w:val="22"/>
          <w:szCs w:val="22"/>
        </w:rPr>
        <w:t>considerado en su total integridad, no es un fenómeno origin</w:t>
      </w:r>
      <w:r w:rsidR="00525F5E" w:rsidRPr="005508BF">
        <w:rPr>
          <w:b/>
          <w:i/>
          <w:sz w:val="22"/>
          <w:szCs w:val="22"/>
        </w:rPr>
        <w:t>a</w:t>
      </w:r>
      <w:r w:rsidR="00525F5E" w:rsidRPr="005508BF">
        <w:rPr>
          <w:b/>
          <w:i/>
          <w:sz w:val="22"/>
          <w:szCs w:val="22"/>
        </w:rPr>
        <w:t xml:space="preserve">rio, sino un fenómeno derivado de </w:t>
      </w:r>
      <w:r w:rsidR="001729CB" w:rsidRPr="005508BF">
        <w:rPr>
          <w:b/>
          <w:i/>
          <w:sz w:val="22"/>
          <w:szCs w:val="22"/>
        </w:rPr>
        <w:t xml:space="preserve"> </w:t>
      </w:r>
      <w:r w:rsidR="00525F5E" w:rsidRPr="005508BF">
        <w:rPr>
          <w:b/>
          <w:i/>
          <w:sz w:val="22"/>
          <w:szCs w:val="22"/>
        </w:rPr>
        <w:t xml:space="preserve">varias causas, entre las que se debe contar también la reacción crítica contra las religiones, y, ciertamente en algunas zonas del mundo, sobre todo contra la religión cristiana. Por lo cual, en </w:t>
      </w:r>
      <w:r w:rsidR="001729CB" w:rsidRPr="005508BF">
        <w:rPr>
          <w:b/>
          <w:i/>
          <w:sz w:val="22"/>
          <w:szCs w:val="22"/>
        </w:rPr>
        <w:t xml:space="preserve"> </w:t>
      </w:r>
      <w:r w:rsidR="00525F5E" w:rsidRPr="005508BF">
        <w:rPr>
          <w:b/>
          <w:i/>
          <w:sz w:val="22"/>
          <w:szCs w:val="22"/>
        </w:rPr>
        <w:t xml:space="preserve">esta génesis del ateísmo pueden tener parte no pequeña los propios creyentes, en cuanto que, </w:t>
      </w:r>
      <w:r w:rsidR="001729CB" w:rsidRPr="005508BF">
        <w:rPr>
          <w:b/>
          <w:i/>
          <w:sz w:val="22"/>
          <w:szCs w:val="22"/>
        </w:rPr>
        <w:t xml:space="preserve"> </w:t>
      </w:r>
      <w:r w:rsidR="00525F5E" w:rsidRPr="005508BF">
        <w:rPr>
          <w:b/>
          <w:i/>
          <w:sz w:val="22"/>
          <w:szCs w:val="22"/>
        </w:rPr>
        <w:t xml:space="preserve">con el descuido de la educación religiosa, o con la exposición inadecuada de la doctrina, o incluso con los defectos de su vida religiosa, moral y social, han velado más bien que revelado </w:t>
      </w:r>
      <w:r w:rsidR="001729CB" w:rsidRPr="005508BF">
        <w:rPr>
          <w:b/>
          <w:i/>
          <w:sz w:val="22"/>
          <w:szCs w:val="22"/>
        </w:rPr>
        <w:t xml:space="preserve"> </w:t>
      </w:r>
      <w:r w:rsidR="00525F5E" w:rsidRPr="005508BF">
        <w:rPr>
          <w:b/>
          <w:i/>
          <w:sz w:val="22"/>
          <w:szCs w:val="22"/>
        </w:rPr>
        <w:t>el g</w:t>
      </w:r>
      <w:r w:rsidR="00525F5E" w:rsidRPr="005508BF">
        <w:rPr>
          <w:b/>
          <w:i/>
          <w:sz w:val="22"/>
          <w:szCs w:val="22"/>
        </w:rPr>
        <w:t>e</w:t>
      </w:r>
      <w:r w:rsidR="00525F5E" w:rsidRPr="005508BF">
        <w:rPr>
          <w:b/>
          <w:i/>
          <w:sz w:val="22"/>
          <w:szCs w:val="22"/>
        </w:rPr>
        <w:t>nuino rostro de Dios y de la religión.</w:t>
      </w:r>
      <w:r>
        <w:rPr>
          <w:b/>
          <w:i/>
          <w:sz w:val="22"/>
          <w:szCs w:val="22"/>
        </w:rPr>
        <w:t>"</w:t>
      </w:r>
    </w:p>
    <w:p w:rsidR="00860484" w:rsidRPr="005508BF" w:rsidRDefault="00860484" w:rsidP="00F04712">
      <w:pPr>
        <w:widowControl/>
        <w:autoSpaceDE/>
        <w:autoSpaceDN/>
        <w:adjustRightInd/>
        <w:ind w:left="426" w:firstLine="142"/>
        <w:jc w:val="both"/>
        <w:rPr>
          <w:b/>
          <w:i/>
          <w:sz w:val="22"/>
          <w:szCs w:val="22"/>
        </w:rPr>
      </w:pPr>
    </w:p>
    <w:p w:rsidR="003E46CA" w:rsidRDefault="00860484" w:rsidP="00F04712">
      <w:pPr>
        <w:widowControl/>
        <w:autoSpaceDE/>
        <w:autoSpaceDN/>
        <w:adjustRightInd/>
        <w:ind w:left="426"/>
        <w:jc w:val="center"/>
        <w:rPr>
          <w:b/>
          <w:bCs/>
          <w:sz w:val="22"/>
          <w:szCs w:val="22"/>
        </w:rPr>
      </w:pPr>
      <w:r>
        <w:rPr>
          <w:noProof/>
        </w:rPr>
        <w:drawing>
          <wp:inline distT="0" distB="0" distL="0" distR="0">
            <wp:extent cx="3190152" cy="2405575"/>
            <wp:effectExtent l="19050" t="0" r="0" b="0"/>
            <wp:docPr id="3" name="irc_mi" descr="http://k41.kn3.net/AE9B61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41.kn3.net/AE9B6173E.jpg"/>
                    <pic:cNvPicPr>
                      <a:picLocks noChangeAspect="1" noChangeArrowheads="1"/>
                    </pic:cNvPicPr>
                  </pic:nvPicPr>
                  <pic:blipFill>
                    <a:blip r:embed="rId8"/>
                    <a:srcRect/>
                    <a:stretch>
                      <a:fillRect/>
                    </a:stretch>
                  </pic:blipFill>
                  <pic:spPr bwMode="auto">
                    <a:xfrm>
                      <a:off x="0" y="0"/>
                      <a:ext cx="3202018" cy="2414523"/>
                    </a:xfrm>
                    <a:prstGeom prst="rect">
                      <a:avLst/>
                    </a:prstGeom>
                    <a:noFill/>
                    <a:ln w="9525">
                      <a:noFill/>
                      <a:miter lim="800000"/>
                      <a:headEnd/>
                      <a:tailEnd/>
                    </a:ln>
                  </pic:spPr>
                </pic:pic>
              </a:graphicData>
            </a:graphic>
          </wp:inline>
        </w:drawing>
      </w:r>
      <w:r>
        <w:rPr>
          <w:b/>
          <w:bCs/>
          <w:noProof/>
          <w:sz w:val="22"/>
          <w:szCs w:val="22"/>
        </w:rPr>
        <w:drawing>
          <wp:inline distT="0" distB="0" distL="0" distR="0">
            <wp:extent cx="2259131" cy="2250509"/>
            <wp:effectExtent l="19050" t="0" r="7819"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12370" t="35466" r="48584" b="13953"/>
                    <a:stretch>
                      <a:fillRect/>
                    </a:stretch>
                  </pic:blipFill>
                  <pic:spPr bwMode="auto">
                    <a:xfrm>
                      <a:off x="0" y="0"/>
                      <a:ext cx="2259317" cy="2250695"/>
                    </a:xfrm>
                    <a:prstGeom prst="rect">
                      <a:avLst/>
                    </a:prstGeom>
                    <a:noFill/>
                    <a:ln w="9525">
                      <a:noFill/>
                      <a:miter lim="800000"/>
                      <a:headEnd/>
                      <a:tailEnd/>
                    </a:ln>
                  </pic:spPr>
                </pic:pic>
              </a:graphicData>
            </a:graphic>
          </wp:inline>
        </w:drawing>
      </w:r>
    </w:p>
    <w:p w:rsidR="003E46CA" w:rsidRDefault="003E46CA" w:rsidP="00F04712">
      <w:pPr>
        <w:widowControl/>
        <w:autoSpaceDE/>
        <w:autoSpaceDN/>
        <w:adjustRightInd/>
        <w:ind w:left="426"/>
        <w:jc w:val="both"/>
        <w:rPr>
          <w:b/>
          <w:bCs/>
          <w:sz w:val="22"/>
          <w:szCs w:val="22"/>
        </w:rPr>
      </w:pPr>
    </w:p>
    <w:p w:rsidR="00860484" w:rsidRPr="00525F5E" w:rsidRDefault="00860484" w:rsidP="00F04712">
      <w:pPr>
        <w:widowControl/>
        <w:autoSpaceDE/>
        <w:autoSpaceDN/>
        <w:adjustRightInd/>
        <w:ind w:left="426"/>
        <w:jc w:val="both"/>
        <w:rPr>
          <w:b/>
          <w:bCs/>
          <w:sz w:val="22"/>
          <w:szCs w:val="22"/>
        </w:rPr>
      </w:pPr>
    </w:p>
    <w:p w:rsidR="00525F5E" w:rsidRPr="001729CB" w:rsidRDefault="00525F5E" w:rsidP="00F04712">
      <w:pPr>
        <w:widowControl/>
        <w:autoSpaceDE/>
        <w:autoSpaceDN/>
        <w:adjustRightInd/>
        <w:ind w:left="426"/>
        <w:jc w:val="both"/>
        <w:rPr>
          <w:b/>
          <w:bCs/>
          <w:color w:val="0070C0"/>
          <w:sz w:val="22"/>
          <w:szCs w:val="22"/>
        </w:rPr>
      </w:pPr>
      <w:r w:rsidRPr="001729CB">
        <w:rPr>
          <w:b/>
          <w:bCs/>
          <w:color w:val="0070C0"/>
          <w:sz w:val="22"/>
          <w:szCs w:val="22"/>
        </w:rPr>
        <w:lastRenderedPageBreak/>
        <w:t>Agnósticos</w:t>
      </w:r>
    </w:p>
    <w:p w:rsidR="00525F5E" w:rsidRPr="00525F5E" w:rsidRDefault="00525F5E" w:rsidP="00F04712">
      <w:pPr>
        <w:widowControl/>
        <w:autoSpaceDE/>
        <w:autoSpaceDN/>
        <w:adjustRightInd/>
        <w:ind w:left="426"/>
        <w:jc w:val="both"/>
        <w:rPr>
          <w:b/>
          <w:bCs/>
          <w:sz w:val="22"/>
          <w:szCs w:val="22"/>
        </w:rPr>
      </w:pPr>
    </w:p>
    <w:p w:rsidR="00860484" w:rsidRDefault="001729CB" w:rsidP="00F04712">
      <w:pPr>
        <w:widowControl/>
        <w:autoSpaceDE/>
        <w:autoSpaceDN/>
        <w:adjustRightInd/>
        <w:ind w:left="426"/>
        <w:jc w:val="both"/>
        <w:rPr>
          <w:b/>
          <w:sz w:val="22"/>
          <w:szCs w:val="22"/>
        </w:rPr>
      </w:pPr>
      <w:r>
        <w:rPr>
          <w:b/>
          <w:sz w:val="22"/>
          <w:szCs w:val="22"/>
        </w:rPr>
        <w:t xml:space="preserve">  </w:t>
      </w:r>
      <w:r w:rsidR="005508BF">
        <w:rPr>
          <w:b/>
          <w:sz w:val="22"/>
          <w:szCs w:val="22"/>
        </w:rPr>
        <w:t xml:space="preserve"> El agnosticismo es una </w:t>
      </w:r>
      <w:r w:rsidR="00525F5E" w:rsidRPr="00525F5E">
        <w:rPr>
          <w:b/>
          <w:sz w:val="22"/>
          <w:szCs w:val="22"/>
        </w:rPr>
        <w:t xml:space="preserve">actitud filosófica </w:t>
      </w:r>
      <w:r w:rsidR="00860484">
        <w:rPr>
          <w:b/>
          <w:sz w:val="22"/>
          <w:szCs w:val="22"/>
        </w:rPr>
        <w:t>diferente. N</w:t>
      </w:r>
      <w:r w:rsidR="00525F5E" w:rsidRPr="00525F5E">
        <w:rPr>
          <w:b/>
          <w:sz w:val="22"/>
          <w:szCs w:val="22"/>
        </w:rPr>
        <w:t>iega la posibilidad humana de llegar a un conocimiento real fuera de las impre</w:t>
      </w:r>
      <w:r w:rsidR="00525F5E" w:rsidRPr="00525F5E">
        <w:rPr>
          <w:b/>
          <w:sz w:val="22"/>
          <w:szCs w:val="22"/>
        </w:rPr>
        <w:softHyphen/>
        <w:t xml:space="preserve">siones sensoriales y de su organización por medio de asociaciones. </w:t>
      </w:r>
      <w:r w:rsidR="00860484">
        <w:rPr>
          <w:b/>
          <w:sz w:val="22"/>
          <w:szCs w:val="22"/>
        </w:rPr>
        <w:t>Ni afirman ni niegan, solo se declaran incapaces de con</w:t>
      </w:r>
      <w:r w:rsidR="00860484">
        <w:rPr>
          <w:b/>
          <w:sz w:val="22"/>
          <w:szCs w:val="22"/>
        </w:rPr>
        <w:t>o</w:t>
      </w:r>
      <w:r w:rsidR="00860484">
        <w:rPr>
          <w:b/>
          <w:sz w:val="22"/>
          <w:szCs w:val="22"/>
        </w:rPr>
        <w:t>cer. (a-</w:t>
      </w:r>
      <w:proofErr w:type="spellStart"/>
      <w:r w:rsidR="00860484">
        <w:rPr>
          <w:b/>
          <w:sz w:val="22"/>
          <w:szCs w:val="22"/>
        </w:rPr>
        <w:t>gnoscor</w:t>
      </w:r>
      <w:proofErr w:type="spellEnd"/>
      <w:r w:rsidR="00860484">
        <w:rPr>
          <w:b/>
          <w:sz w:val="22"/>
          <w:szCs w:val="22"/>
        </w:rPr>
        <w:t xml:space="preserve">) </w:t>
      </w:r>
      <w:r w:rsidR="00525F5E" w:rsidRPr="00525F5E">
        <w:rPr>
          <w:b/>
          <w:sz w:val="22"/>
          <w:szCs w:val="22"/>
        </w:rPr>
        <w:t xml:space="preserve">El término fue empleado por </w:t>
      </w:r>
      <w:proofErr w:type="spellStart"/>
      <w:r w:rsidR="00525F5E" w:rsidRPr="00525F5E">
        <w:rPr>
          <w:b/>
          <w:sz w:val="22"/>
          <w:szCs w:val="22"/>
        </w:rPr>
        <w:t>Th.</w:t>
      </w:r>
      <w:proofErr w:type="spellEnd"/>
      <w:r w:rsidR="00525F5E" w:rsidRPr="00525F5E">
        <w:rPr>
          <w:b/>
          <w:sz w:val="22"/>
          <w:szCs w:val="22"/>
        </w:rPr>
        <w:t xml:space="preserve"> A. </w:t>
      </w:r>
      <w:proofErr w:type="spellStart"/>
      <w:r w:rsidR="00525F5E" w:rsidRPr="00525F5E">
        <w:rPr>
          <w:b/>
          <w:sz w:val="22"/>
          <w:szCs w:val="22"/>
        </w:rPr>
        <w:t>Huxley</w:t>
      </w:r>
      <w:proofErr w:type="spellEnd"/>
      <w:r w:rsidR="00525F5E" w:rsidRPr="00525F5E">
        <w:rPr>
          <w:b/>
          <w:sz w:val="22"/>
          <w:szCs w:val="22"/>
        </w:rPr>
        <w:t xml:space="preserve"> como expresión de la de</w:t>
      </w:r>
      <w:r w:rsidR="00525F5E" w:rsidRPr="00525F5E">
        <w:rPr>
          <w:b/>
          <w:sz w:val="22"/>
          <w:szCs w:val="22"/>
        </w:rPr>
        <w:t>s</w:t>
      </w:r>
      <w:r w:rsidR="00525F5E" w:rsidRPr="00525F5E">
        <w:rPr>
          <w:b/>
          <w:sz w:val="22"/>
          <w:szCs w:val="22"/>
        </w:rPr>
        <w:t>confianza en el conocimiento humano y fue aplaudido por Darwin y por Spencer, d</w:t>
      </w:r>
      <w:r w:rsidR="00525F5E" w:rsidRPr="00525F5E">
        <w:rPr>
          <w:b/>
          <w:sz w:val="22"/>
          <w:szCs w:val="22"/>
        </w:rPr>
        <w:t>e</w:t>
      </w:r>
      <w:r w:rsidR="00525F5E" w:rsidRPr="00525F5E">
        <w:rPr>
          <w:b/>
          <w:sz w:val="22"/>
          <w:szCs w:val="22"/>
        </w:rPr>
        <w:t>fensores del materialismo antropológi</w:t>
      </w:r>
      <w:r w:rsidR="00525F5E" w:rsidRPr="00525F5E">
        <w:rPr>
          <w:b/>
          <w:sz w:val="22"/>
          <w:szCs w:val="22"/>
        </w:rPr>
        <w:softHyphen/>
        <w:t>co y del biologismo evolucionista.</w:t>
      </w:r>
    </w:p>
    <w:p w:rsidR="001729CB" w:rsidRDefault="00525F5E" w:rsidP="00F04712">
      <w:pPr>
        <w:widowControl/>
        <w:autoSpaceDE/>
        <w:autoSpaceDN/>
        <w:adjustRightInd/>
        <w:ind w:left="426"/>
        <w:jc w:val="both"/>
        <w:rPr>
          <w:b/>
          <w:sz w:val="22"/>
          <w:szCs w:val="22"/>
        </w:rPr>
      </w:pPr>
      <w:r w:rsidRPr="00525F5E">
        <w:rPr>
          <w:b/>
          <w:sz w:val="22"/>
          <w:szCs w:val="22"/>
        </w:rPr>
        <w:br/>
        <w:t>   Tiene un sentido ético y religioso cuan</w:t>
      </w:r>
      <w:r w:rsidRPr="00525F5E">
        <w:rPr>
          <w:b/>
          <w:sz w:val="22"/>
          <w:szCs w:val="22"/>
        </w:rPr>
        <w:softHyphen/>
        <w:t>do se recoge con él la incapacidad hu</w:t>
      </w:r>
      <w:r w:rsidRPr="00525F5E">
        <w:rPr>
          <w:b/>
          <w:sz w:val="22"/>
          <w:szCs w:val="22"/>
        </w:rPr>
        <w:softHyphen/>
        <w:t>mana p</w:t>
      </w:r>
      <w:r w:rsidRPr="00525F5E">
        <w:rPr>
          <w:b/>
          <w:sz w:val="22"/>
          <w:szCs w:val="22"/>
        </w:rPr>
        <w:t>a</w:t>
      </w:r>
      <w:r w:rsidRPr="00525F5E">
        <w:rPr>
          <w:b/>
          <w:sz w:val="22"/>
          <w:szCs w:val="22"/>
        </w:rPr>
        <w:t>ra conocer y aceptar intelec</w:t>
      </w:r>
      <w:r w:rsidRPr="00525F5E">
        <w:rPr>
          <w:b/>
          <w:sz w:val="22"/>
          <w:szCs w:val="22"/>
        </w:rPr>
        <w:softHyphen/>
        <w:t>tualmente la realidad espiritual: Dios, otra vida, espíritu, a</w:t>
      </w:r>
      <w:r w:rsidRPr="00525F5E">
        <w:rPr>
          <w:b/>
          <w:sz w:val="22"/>
          <w:szCs w:val="22"/>
        </w:rPr>
        <w:t>l</w:t>
      </w:r>
      <w:r w:rsidRPr="00525F5E">
        <w:rPr>
          <w:b/>
          <w:sz w:val="22"/>
          <w:szCs w:val="22"/>
        </w:rPr>
        <w:t xml:space="preserve">ma misterio, dado caso que exista. </w:t>
      </w:r>
    </w:p>
    <w:p w:rsidR="005508BF" w:rsidRDefault="00525F5E" w:rsidP="00F04712">
      <w:pPr>
        <w:widowControl/>
        <w:autoSpaceDE/>
        <w:autoSpaceDN/>
        <w:adjustRightInd/>
        <w:ind w:left="426"/>
        <w:jc w:val="both"/>
        <w:rPr>
          <w:b/>
          <w:sz w:val="22"/>
          <w:szCs w:val="22"/>
        </w:rPr>
      </w:pPr>
      <w:r w:rsidRPr="00525F5E">
        <w:rPr>
          <w:b/>
          <w:sz w:val="22"/>
          <w:szCs w:val="22"/>
        </w:rPr>
        <w:br/>
        <w:t>   La negación de que esas realidades es el materialismo. La duda sobre ellas es el e</w:t>
      </w:r>
      <w:r w:rsidRPr="00525F5E">
        <w:rPr>
          <w:b/>
          <w:sz w:val="22"/>
          <w:szCs w:val="22"/>
        </w:rPr>
        <w:t>s</w:t>
      </w:r>
      <w:r w:rsidRPr="00525F5E">
        <w:rPr>
          <w:b/>
          <w:sz w:val="22"/>
          <w:szCs w:val="22"/>
        </w:rPr>
        <w:t>cepticismo. La negación de que pue</w:t>
      </w:r>
      <w:r w:rsidRPr="00525F5E">
        <w:rPr>
          <w:b/>
          <w:sz w:val="22"/>
          <w:szCs w:val="22"/>
        </w:rPr>
        <w:softHyphen/>
        <w:t>dan ser conocidas por el hombre es el agnostici</w:t>
      </w:r>
      <w:r w:rsidRPr="00525F5E">
        <w:rPr>
          <w:b/>
          <w:sz w:val="22"/>
          <w:szCs w:val="22"/>
        </w:rPr>
        <w:t>s</w:t>
      </w:r>
      <w:r w:rsidRPr="00525F5E">
        <w:rPr>
          <w:b/>
          <w:sz w:val="22"/>
          <w:szCs w:val="22"/>
        </w:rPr>
        <w:t>mo.</w:t>
      </w:r>
      <w:r w:rsidRPr="00525F5E">
        <w:rPr>
          <w:b/>
          <w:sz w:val="22"/>
          <w:szCs w:val="22"/>
        </w:rPr>
        <w:br/>
      </w:r>
    </w:p>
    <w:p w:rsidR="00525F5E" w:rsidRPr="00525F5E" w:rsidRDefault="00525F5E" w:rsidP="00F04712">
      <w:pPr>
        <w:widowControl/>
        <w:autoSpaceDE/>
        <w:autoSpaceDN/>
        <w:adjustRightInd/>
        <w:ind w:left="426"/>
        <w:jc w:val="both"/>
        <w:rPr>
          <w:b/>
          <w:bCs/>
          <w:sz w:val="22"/>
          <w:szCs w:val="22"/>
        </w:rPr>
      </w:pPr>
      <w:r w:rsidRPr="00525F5E">
        <w:rPr>
          <w:b/>
          <w:sz w:val="22"/>
          <w:szCs w:val="22"/>
        </w:rPr>
        <w:t xml:space="preserve">   En cuanto sistema de conocimiento fue condenado por  Pío X en la Encíclica </w:t>
      </w:r>
      <w:proofErr w:type="spellStart"/>
      <w:r w:rsidRPr="00525F5E">
        <w:rPr>
          <w:b/>
          <w:sz w:val="22"/>
          <w:szCs w:val="22"/>
        </w:rPr>
        <w:t>Pasce</w:t>
      </w:r>
      <w:r w:rsidRPr="00525F5E">
        <w:rPr>
          <w:b/>
          <w:sz w:val="22"/>
          <w:szCs w:val="22"/>
        </w:rPr>
        <w:t>n</w:t>
      </w:r>
      <w:r w:rsidRPr="00525F5E">
        <w:rPr>
          <w:b/>
          <w:sz w:val="22"/>
          <w:szCs w:val="22"/>
        </w:rPr>
        <w:t>di</w:t>
      </w:r>
      <w:proofErr w:type="spellEnd"/>
      <w:r w:rsidRPr="00525F5E">
        <w:rPr>
          <w:b/>
          <w:sz w:val="22"/>
          <w:szCs w:val="22"/>
        </w:rPr>
        <w:t xml:space="preserve"> </w:t>
      </w:r>
      <w:proofErr w:type="spellStart"/>
      <w:r w:rsidRPr="00525F5E">
        <w:rPr>
          <w:b/>
          <w:sz w:val="22"/>
          <w:szCs w:val="22"/>
        </w:rPr>
        <w:t>Dominici</w:t>
      </w:r>
      <w:proofErr w:type="spellEnd"/>
      <w:r w:rsidRPr="00525F5E">
        <w:rPr>
          <w:b/>
          <w:sz w:val="22"/>
          <w:szCs w:val="22"/>
        </w:rPr>
        <w:t>, del 8 de Septiembre de 1907 (</w:t>
      </w:r>
      <w:proofErr w:type="spellStart"/>
      <w:r w:rsidRPr="00525F5E">
        <w:rPr>
          <w:b/>
          <w:sz w:val="22"/>
          <w:szCs w:val="22"/>
        </w:rPr>
        <w:t>Denz</w:t>
      </w:r>
      <w:proofErr w:type="spellEnd"/>
      <w:r w:rsidRPr="00525F5E">
        <w:rPr>
          <w:b/>
          <w:sz w:val="22"/>
          <w:szCs w:val="22"/>
        </w:rPr>
        <w:t>. 2072). En ella se le define como "</w:t>
      </w:r>
      <w:r w:rsidRPr="00525F5E">
        <w:rPr>
          <w:rStyle w:val="nfasis"/>
          <w:b/>
          <w:sz w:val="22"/>
          <w:szCs w:val="22"/>
        </w:rPr>
        <w:t>error pernicioso que consis</w:t>
      </w:r>
      <w:r w:rsidRPr="00525F5E">
        <w:rPr>
          <w:rStyle w:val="nfasis"/>
          <w:b/>
          <w:sz w:val="22"/>
          <w:szCs w:val="22"/>
        </w:rPr>
        <w:softHyphen/>
        <w:t>te en la ignorancia y en la negación del poder natural de la intel</w:t>
      </w:r>
      <w:r w:rsidRPr="00525F5E">
        <w:rPr>
          <w:rStyle w:val="nfasis"/>
          <w:b/>
          <w:sz w:val="22"/>
          <w:szCs w:val="22"/>
        </w:rPr>
        <w:t>i</w:t>
      </w:r>
      <w:r w:rsidRPr="00525F5E">
        <w:rPr>
          <w:rStyle w:val="nfasis"/>
          <w:b/>
          <w:sz w:val="22"/>
          <w:szCs w:val="22"/>
        </w:rPr>
        <w:t>gencia de descubrir a Dios y la posibilidad de sus miste</w:t>
      </w:r>
      <w:r w:rsidRPr="00525F5E">
        <w:rPr>
          <w:rStyle w:val="nfasis"/>
          <w:b/>
          <w:sz w:val="22"/>
          <w:szCs w:val="22"/>
        </w:rPr>
        <w:softHyphen/>
        <w:t>rios</w:t>
      </w:r>
      <w:r w:rsidRPr="00525F5E">
        <w:rPr>
          <w:b/>
          <w:sz w:val="22"/>
          <w:szCs w:val="22"/>
        </w:rPr>
        <w:t xml:space="preserve">". </w:t>
      </w:r>
      <w:r w:rsidRPr="00525F5E">
        <w:rPr>
          <w:rStyle w:val="nfasis"/>
          <w:b/>
          <w:sz w:val="22"/>
          <w:szCs w:val="22"/>
        </w:rPr>
        <w:t>El hace de puerta al ateísmo cientí</w:t>
      </w:r>
      <w:r w:rsidRPr="00525F5E">
        <w:rPr>
          <w:rStyle w:val="nfasis"/>
          <w:b/>
          <w:sz w:val="22"/>
          <w:szCs w:val="22"/>
        </w:rPr>
        <w:softHyphen/>
        <w:t>fico e histórico, tan frecuente en nuestros días</w:t>
      </w:r>
      <w:r w:rsidRPr="00525F5E">
        <w:rPr>
          <w:b/>
          <w:sz w:val="22"/>
          <w:szCs w:val="22"/>
        </w:rPr>
        <w:t>".    </w:t>
      </w:r>
    </w:p>
    <w:p w:rsidR="00525F5E" w:rsidRDefault="00525F5E" w:rsidP="00F04712">
      <w:pPr>
        <w:widowControl/>
        <w:autoSpaceDE/>
        <w:autoSpaceDN/>
        <w:adjustRightInd/>
        <w:ind w:left="426"/>
        <w:jc w:val="both"/>
        <w:rPr>
          <w:b/>
          <w:bCs/>
          <w:sz w:val="22"/>
          <w:szCs w:val="22"/>
        </w:rPr>
      </w:pPr>
    </w:p>
    <w:p w:rsidR="00525F5E" w:rsidRPr="001729CB" w:rsidRDefault="005508BF" w:rsidP="00F04712">
      <w:pPr>
        <w:widowControl/>
        <w:autoSpaceDE/>
        <w:autoSpaceDN/>
        <w:adjustRightInd/>
        <w:ind w:left="426"/>
        <w:jc w:val="both"/>
        <w:rPr>
          <w:b/>
          <w:bCs/>
          <w:color w:val="0070C0"/>
          <w:sz w:val="22"/>
          <w:szCs w:val="22"/>
        </w:rPr>
      </w:pPr>
      <w:r>
        <w:rPr>
          <w:b/>
          <w:bCs/>
          <w:sz w:val="22"/>
          <w:szCs w:val="22"/>
        </w:rPr>
        <w:t xml:space="preserve">  </w:t>
      </w:r>
      <w:r w:rsidR="00525F5E" w:rsidRPr="001729CB">
        <w:rPr>
          <w:b/>
          <w:bCs/>
          <w:color w:val="0070C0"/>
          <w:sz w:val="22"/>
          <w:szCs w:val="22"/>
        </w:rPr>
        <w:t>Esc</w:t>
      </w:r>
      <w:r>
        <w:rPr>
          <w:b/>
          <w:bCs/>
          <w:color w:val="0070C0"/>
          <w:sz w:val="22"/>
          <w:szCs w:val="22"/>
        </w:rPr>
        <w:t>é</w:t>
      </w:r>
      <w:r w:rsidR="00525F5E" w:rsidRPr="001729CB">
        <w:rPr>
          <w:b/>
          <w:bCs/>
          <w:color w:val="0070C0"/>
          <w:sz w:val="22"/>
          <w:szCs w:val="22"/>
        </w:rPr>
        <w:t>pticos</w:t>
      </w:r>
    </w:p>
    <w:p w:rsidR="00525F5E" w:rsidRPr="00525F5E" w:rsidRDefault="00525F5E" w:rsidP="00F04712">
      <w:pPr>
        <w:widowControl/>
        <w:autoSpaceDE/>
        <w:autoSpaceDN/>
        <w:adjustRightInd/>
        <w:ind w:left="426"/>
        <w:jc w:val="both"/>
        <w:rPr>
          <w:b/>
          <w:bCs/>
          <w:sz w:val="22"/>
          <w:szCs w:val="22"/>
        </w:rPr>
      </w:pPr>
    </w:p>
    <w:p w:rsidR="001729CB" w:rsidRDefault="005508BF" w:rsidP="00F04712">
      <w:pPr>
        <w:widowControl/>
        <w:autoSpaceDE/>
        <w:autoSpaceDN/>
        <w:adjustRightInd/>
        <w:ind w:left="426"/>
        <w:jc w:val="both"/>
        <w:rPr>
          <w:b/>
          <w:sz w:val="22"/>
          <w:szCs w:val="22"/>
        </w:rPr>
      </w:pPr>
      <w:r>
        <w:rPr>
          <w:b/>
          <w:sz w:val="22"/>
          <w:szCs w:val="22"/>
        </w:rPr>
        <w:t xml:space="preserve">  Y el escepticismo es  estilo</w:t>
      </w:r>
      <w:r w:rsidR="00525F5E" w:rsidRPr="00525F5E">
        <w:rPr>
          <w:b/>
          <w:sz w:val="22"/>
          <w:szCs w:val="22"/>
        </w:rPr>
        <w:t>, actitud o corriente de pensamiento que conduce a evitar una adhe</w:t>
      </w:r>
      <w:r w:rsidR="00525F5E" w:rsidRPr="00525F5E">
        <w:rPr>
          <w:b/>
          <w:sz w:val="22"/>
          <w:szCs w:val="22"/>
        </w:rPr>
        <w:softHyphen/>
        <w:t>sión determinada ante una doctrina, una persona o una situación en la que hay que tomar partido. No sólo se opone al dogmatismo (asumir férreamente una po</w:t>
      </w:r>
      <w:r w:rsidR="00525F5E" w:rsidRPr="00525F5E">
        <w:rPr>
          <w:b/>
          <w:sz w:val="22"/>
          <w:szCs w:val="22"/>
        </w:rPr>
        <w:t>s</w:t>
      </w:r>
      <w:r w:rsidR="00525F5E" w:rsidRPr="00525F5E">
        <w:rPr>
          <w:b/>
          <w:sz w:val="22"/>
          <w:szCs w:val="22"/>
        </w:rPr>
        <w:t>tura), sino también el realismo, al racionalismo, incluso al relativismo.</w:t>
      </w:r>
    </w:p>
    <w:p w:rsidR="005508BF" w:rsidRDefault="00525F5E" w:rsidP="00F04712">
      <w:pPr>
        <w:widowControl/>
        <w:autoSpaceDE/>
        <w:autoSpaceDN/>
        <w:adjustRightInd/>
        <w:ind w:left="426"/>
        <w:jc w:val="both"/>
        <w:rPr>
          <w:b/>
          <w:sz w:val="22"/>
          <w:szCs w:val="22"/>
        </w:rPr>
      </w:pPr>
      <w:r w:rsidRPr="00525F5E">
        <w:rPr>
          <w:b/>
          <w:sz w:val="22"/>
          <w:szCs w:val="22"/>
        </w:rPr>
        <w:br/>
        <w:t>   El escepticismo implica atonía, incredulidad, indiferencia, marginación de cualquier opción concreta. Normalmente va anejo en lo mental al agnosticismo que implica la afirmación de que es imposible conocer la verdad o la realidad; y en lo moral y afectivo se asimila al indiferentis</w:t>
      </w:r>
      <w:r w:rsidRPr="00525F5E">
        <w:rPr>
          <w:b/>
          <w:sz w:val="22"/>
          <w:szCs w:val="22"/>
        </w:rPr>
        <w:softHyphen/>
        <w:t>mo o a la apatía que supone el desinterés por las realidades e</w:t>
      </w:r>
      <w:r w:rsidRPr="00525F5E">
        <w:rPr>
          <w:b/>
          <w:sz w:val="22"/>
          <w:szCs w:val="22"/>
        </w:rPr>
        <w:t>x</w:t>
      </w:r>
      <w:r w:rsidRPr="00525F5E">
        <w:rPr>
          <w:b/>
          <w:sz w:val="22"/>
          <w:szCs w:val="22"/>
        </w:rPr>
        <w:t>teriores.</w:t>
      </w:r>
    </w:p>
    <w:p w:rsidR="005508BF" w:rsidRDefault="00525F5E" w:rsidP="00F04712">
      <w:pPr>
        <w:widowControl/>
        <w:autoSpaceDE/>
        <w:autoSpaceDN/>
        <w:adjustRightInd/>
        <w:ind w:left="426"/>
        <w:jc w:val="both"/>
        <w:rPr>
          <w:b/>
          <w:sz w:val="22"/>
          <w:szCs w:val="22"/>
        </w:rPr>
      </w:pPr>
      <w:r w:rsidRPr="00525F5E">
        <w:rPr>
          <w:b/>
          <w:sz w:val="22"/>
          <w:szCs w:val="22"/>
        </w:rPr>
        <w:br/>
        <w:t>   El escepticismo, defendido por determinadas corrientes filosóficas, antropoló</w:t>
      </w:r>
      <w:r w:rsidRPr="00525F5E">
        <w:rPr>
          <w:b/>
          <w:sz w:val="22"/>
          <w:szCs w:val="22"/>
        </w:rPr>
        <w:softHyphen/>
        <w:t>gicas y éticas (</w:t>
      </w:r>
      <w:proofErr w:type="spellStart"/>
      <w:r w:rsidRPr="00525F5E">
        <w:rPr>
          <w:b/>
          <w:sz w:val="22"/>
          <w:szCs w:val="22"/>
        </w:rPr>
        <w:t>Pirrón</w:t>
      </w:r>
      <w:proofErr w:type="spellEnd"/>
      <w:r w:rsidRPr="00525F5E">
        <w:rPr>
          <w:b/>
          <w:sz w:val="22"/>
          <w:szCs w:val="22"/>
        </w:rPr>
        <w:t xml:space="preserve"> en los tiempos antiguos, </w:t>
      </w:r>
      <w:proofErr w:type="spellStart"/>
      <w:r w:rsidRPr="00525F5E">
        <w:rPr>
          <w:b/>
          <w:sz w:val="22"/>
          <w:szCs w:val="22"/>
        </w:rPr>
        <w:t>Montaigne</w:t>
      </w:r>
      <w:proofErr w:type="spellEnd"/>
      <w:r w:rsidRPr="00525F5E">
        <w:rPr>
          <w:b/>
          <w:sz w:val="22"/>
          <w:szCs w:val="22"/>
        </w:rPr>
        <w:t xml:space="preserve">, </w:t>
      </w:r>
      <w:proofErr w:type="spellStart"/>
      <w:r w:rsidRPr="00525F5E">
        <w:rPr>
          <w:b/>
          <w:sz w:val="22"/>
          <w:szCs w:val="22"/>
        </w:rPr>
        <w:t>Rabelais</w:t>
      </w:r>
      <w:proofErr w:type="spellEnd"/>
      <w:r w:rsidRPr="00525F5E">
        <w:rPr>
          <w:b/>
          <w:sz w:val="22"/>
          <w:szCs w:val="22"/>
        </w:rPr>
        <w:t>, Maquia</w:t>
      </w:r>
      <w:r w:rsidRPr="00525F5E">
        <w:rPr>
          <w:b/>
          <w:sz w:val="22"/>
          <w:szCs w:val="22"/>
        </w:rPr>
        <w:softHyphen/>
        <w:t>velo en el Renac</w:t>
      </w:r>
      <w:r w:rsidRPr="00525F5E">
        <w:rPr>
          <w:b/>
          <w:sz w:val="22"/>
          <w:szCs w:val="22"/>
        </w:rPr>
        <w:t>i</w:t>
      </w:r>
      <w:r w:rsidRPr="00525F5E">
        <w:rPr>
          <w:b/>
          <w:sz w:val="22"/>
          <w:szCs w:val="22"/>
        </w:rPr>
        <w:t>miento, J.P. Sartre o A. Camus en el siglo XX), se opone frontal y directamente a los v</w:t>
      </w:r>
      <w:r w:rsidRPr="00525F5E">
        <w:rPr>
          <w:b/>
          <w:sz w:val="22"/>
          <w:szCs w:val="22"/>
        </w:rPr>
        <w:t>a</w:t>
      </w:r>
      <w:r w:rsidRPr="00525F5E">
        <w:rPr>
          <w:b/>
          <w:sz w:val="22"/>
          <w:szCs w:val="22"/>
        </w:rPr>
        <w:t>lores religiosos que implican adhesión valiente, clara y leal a determinadas creencias o comporta</w:t>
      </w:r>
      <w:r w:rsidRPr="00525F5E">
        <w:rPr>
          <w:b/>
          <w:sz w:val="22"/>
          <w:szCs w:val="22"/>
        </w:rPr>
        <w:softHyphen/>
        <w:t xml:space="preserve">mientos éticos. </w:t>
      </w:r>
    </w:p>
    <w:p w:rsidR="005508BF" w:rsidRDefault="005508BF" w:rsidP="00F04712">
      <w:pPr>
        <w:widowControl/>
        <w:autoSpaceDE/>
        <w:autoSpaceDN/>
        <w:adjustRightInd/>
        <w:ind w:left="426"/>
        <w:jc w:val="both"/>
        <w:rPr>
          <w:b/>
          <w:sz w:val="22"/>
          <w:szCs w:val="22"/>
        </w:rPr>
      </w:pPr>
    </w:p>
    <w:p w:rsidR="005508BF" w:rsidRDefault="00525F5E" w:rsidP="00F04712">
      <w:pPr>
        <w:widowControl/>
        <w:autoSpaceDE/>
        <w:autoSpaceDN/>
        <w:adjustRightInd/>
        <w:ind w:left="426"/>
        <w:jc w:val="both"/>
        <w:rPr>
          <w:b/>
          <w:sz w:val="22"/>
          <w:szCs w:val="22"/>
        </w:rPr>
      </w:pPr>
      <w:r w:rsidRPr="00525F5E">
        <w:rPr>
          <w:b/>
          <w:sz w:val="22"/>
          <w:szCs w:val="22"/>
        </w:rPr>
        <w:t>   El escepticismo niega toda definición magisterial al sospechar, no afirmar, la inexi</w:t>
      </w:r>
      <w:r w:rsidRPr="00525F5E">
        <w:rPr>
          <w:b/>
          <w:sz w:val="22"/>
          <w:szCs w:val="22"/>
        </w:rPr>
        <w:t>s</w:t>
      </w:r>
      <w:r w:rsidRPr="00525F5E">
        <w:rPr>
          <w:b/>
          <w:sz w:val="22"/>
          <w:szCs w:val="22"/>
        </w:rPr>
        <w:t>tencia de lo trascendente. Por lo tanto se coloca en una postura práctica de ateísmo y de amoralidad, lo que bloquea cualquier res</w:t>
      </w:r>
      <w:r w:rsidRPr="00525F5E">
        <w:rPr>
          <w:b/>
          <w:sz w:val="22"/>
          <w:szCs w:val="22"/>
        </w:rPr>
        <w:softHyphen/>
        <w:t>puesta religiosa, ética o incluso estética, ante los planteamientos de la vida.</w:t>
      </w:r>
    </w:p>
    <w:p w:rsidR="005508BF" w:rsidRDefault="00525F5E" w:rsidP="00F04712">
      <w:pPr>
        <w:widowControl/>
        <w:autoSpaceDE/>
        <w:autoSpaceDN/>
        <w:adjustRightInd/>
        <w:ind w:left="426"/>
        <w:jc w:val="both"/>
        <w:rPr>
          <w:b/>
          <w:sz w:val="22"/>
          <w:szCs w:val="22"/>
        </w:rPr>
      </w:pPr>
      <w:r w:rsidRPr="00525F5E">
        <w:rPr>
          <w:b/>
          <w:sz w:val="22"/>
          <w:szCs w:val="22"/>
        </w:rPr>
        <w:br/>
        <w:t>   Existe un escepticismo especulativo que siempre ha estado presente en la filosofía, desde que lo formulara por pri</w:t>
      </w:r>
      <w:r w:rsidRPr="00525F5E">
        <w:rPr>
          <w:b/>
          <w:sz w:val="22"/>
          <w:szCs w:val="22"/>
        </w:rPr>
        <w:softHyphen/>
        <w:t xml:space="preserve">mera vez el sofista </w:t>
      </w:r>
      <w:proofErr w:type="spellStart"/>
      <w:r w:rsidRPr="00525F5E">
        <w:rPr>
          <w:b/>
          <w:sz w:val="22"/>
          <w:szCs w:val="22"/>
        </w:rPr>
        <w:t>Gorgias</w:t>
      </w:r>
      <w:proofErr w:type="spellEnd"/>
      <w:r w:rsidRPr="00525F5E">
        <w:rPr>
          <w:b/>
          <w:sz w:val="22"/>
          <w:szCs w:val="22"/>
        </w:rPr>
        <w:t xml:space="preserve"> en la Atenas del siglo V antes de Cristo, hasta nuestros días. Posteriormente muchos otros han formulado teorías escépticas: D. </w:t>
      </w:r>
      <w:proofErr w:type="spellStart"/>
      <w:r w:rsidRPr="00525F5E">
        <w:rPr>
          <w:b/>
          <w:sz w:val="22"/>
          <w:szCs w:val="22"/>
        </w:rPr>
        <w:t>Hume</w:t>
      </w:r>
      <w:proofErr w:type="spellEnd"/>
      <w:r w:rsidRPr="00525F5E">
        <w:rPr>
          <w:b/>
          <w:sz w:val="22"/>
          <w:szCs w:val="22"/>
        </w:rPr>
        <w:t xml:space="preserve">, L. </w:t>
      </w:r>
      <w:proofErr w:type="spellStart"/>
      <w:r w:rsidRPr="00525F5E">
        <w:rPr>
          <w:b/>
          <w:sz w:val="22"/>
          <w:szCs w:val="22"/>
        </w:rPr>
        <w:t>Feuerbach</w:t>
      </w:r>
      <w:proofErr w:type="spellEnd"/>
      <w:r w:rsidRPr="00525F5E">
        <w:rPr>
          <w:b/>
          <w:sz w:val="22"/>
          <w:szCs w:val="22"/>
        </w:rPr>
        <w:t xml:space="preserve">, H. Spencer. E. </w:t>
      </w:r>
      <w:proofErr w:type="spellStart"/>
      <w:r w:rsidRPr="00525F5E">
        <w:rPr>
          <w:b/>
          <w:sz w:val="22"/>
          <w:szCs w:val="22"/>
        </w:rPr>
        <w:t>Litré</w:t>
      </w:r>
      <w:proofErr w:type="spellEnd"/>
      <w:r w:rsidRPr="00525F5E">
        <w:rPr>
          <w:b/>
          <w:sz w:val="22"/>
          <w:szCs w:val="22"/>
        </w:rPr>
        <w:t xml:space="preserve">,  H. </w:t>
      </w:r>
      <w:proofErr w:type="spellStart"/>
      <w:r w:rsidRPr="00525F5E">
        <w:rPr>
          <w:b/>
          <w:sz w:val="22"/>
          <w:szCs w:val="22"/>
        </w:rPr>
        <w:t>Taine</w:t>
      </w:r>
      <w:proofErr w:type="spellEnd"/>
      <w:r w:rsidRPr="00525F5E">
        <w:rPr>
          <w:b/>
          <w:sz w:val="22"/>
          <w:szCs w:val="22"/>
        </w:rPr>
        <w:t>, y tantos científicos que han actuado al margen de toda creencia.</w:t>
      </w:r>
    </w:p>
    <w:p w:rsidR="005508BF" w:rsidRDefault="00525F5E" w:rsidP="00F04712">
      <w:pPr>
        <w:widowControl/>
        <w:autoSpaceDE/>
        <w:autoSpaceDN/>
        <w:adjustRightInd/>
        <w:ind w:left="426"/>
        <w:jc w:val="both"/>
        <w:rPr>
          <w:b/>
          <w:sz w:val="22"/>
          <w:szCs w:val="22"/>
        </w:rPr>
      </w:pPr>
      <w:r w:rsidRPr="00525F5E">
        <w:rPr>
          <w:b/>
          <w:sz w:val="22"/>
          <w:szCs w:val="22"/>
        </w:rPr>
        <w:br/>
        <w:t xml:space="preserve">   Hoy se vive un escepticismo práctico que se adueña de muchos sectores y personas cultas que </w:t>
      </w:r>
      <w:proofErr w:type="spellStart"/>
      <w:r w:rsidRPr="00525F5E">
        <w:rPr>
          <w:b/>
          <w:sz w:val="22"/>
          <w:szCs w:val="22"/>
        </w:rPr>
        <w:t>rehuyen</w:t>
      </w:r>
      <w:proofErr w:type="spellEnd"/>
      <w:r w:rsidRPr="00525F5E">
        <w:rPr>
          <w:b/>
          <w:sz w:val="22"/>
          <w:szCs w:val="22"/>
        </w:rPr>
        <w:t xml:space="preserve"> cualquier definición religio</w:t>
      </w:r>
      <w:r w:rsidRPr="00525F5E">
        <w:rPr>
          <w:b/>
          <w:sz w:val="22"/>
          <w:szCs w:val="22"/>
        </w:rPr>
        <w:softHyphen/>
        <w:t>sa. Ese escepticismo genera un estilo de vida hedonista y materialista destructor de los valores religiosos y trascendentes. Y muchos jóve</w:t>
      </w:r>
      <w:r w:rsidRPr="00525F5E">
        <w:rPr>
          <w:b/>
          <w:sz w:val="22"/>
          <w:szCs w:val="22"/>
        </w:rPr>
        <w:softHyphen/>
        <w:t>nes, incluso cultos, se sitúan en él, des</w:t>
      </w:r>
      <w:r w:rsidRPr="00525F5E">
        <w:rPr>
          <w:b/>
          <w:sz w:val="22"/>
          <w:szCs w:val="22"/>
        </w:rPr>
        <w:softHyphen/>
        <w:t>pués de haber atravesado una fase dialéctica de discu</w:t>
      </w:r>
      <w:r w:rsidRPr="00525F5E">
        <w:rPr>
          <w:b/>
          <w:sz w:val="22"/>
          <w:szCs w:val="22"/>
        </w:rPr>
        <w:softHyphen/>
        <w:t>sión reli</w:t>
      </w:r>
      <w:r w:rsidRPr="00525F5E">
        <w:rPr>
          <w:b/>
          <w:sz w:val="22"/>
          <w:szCs w:val="22"/>
        </w:rPr>
        <w:softHyphen/>
        <w:t>giosa o una situación per</w:t>
      </w:r>
      <w:r w:rsidRPr="00525F5E">
        <w:rPr>
          <w:b/>
          <w:sz w:val="22"/>
          <w:szCs w:val="22"/>
        </w:rPr>
        <w:softHyphen/>
        <w:t>sonal de duda, muchas veces pr</w:t>
      </w:r>
      <w:r w:rsidRPr="00525F5E">
        <w:rPr>
          <w:b/>
          <w:sz w:val="22"/>
          <w:szCs w:val="22"/>
        </w:rPr>
        <w:t>e</w:t>
      </w:r>
      <w:r w:rsidRPr="00525F5E">
        <w:rPr>
          <w:b/>
          <w:sz w:val="22"/>
          <w:szCs w:val="22"/>
        </w:rPr>
        <w:t>sentadas como una escapatoria a las exigencias morales de la conciencia.</w:t>
      </w:r>
    </w:p>
    <w:p w:rsidR="005508BF" w:rsidRDefault="005508BF" w:rsidP="00F04712">
      <w:pPr>
        <w:widowControl/>
        <w:autoSpaceDE/>
        <w:autoSpaceDN/>
        <w:adjustRightInd/>
        <w:ind w:left="426"/>
        <w:jc w:val="both"/>
        <w:rPr>
          <w:b/>
          <w:sz w:val="22"/>
          <w:szCs w:val="22"/>
        </w:rPr>
      </w:pPr>
    </w:p>
    <w:p w:rsidR="00860484" w:rsidRDefault="00525F5E" w:rsidP="00F04712">
      <w:pPr>
        <w:widowControl/>
        <w:autoSpaceDE/>
        <w:autoSpaceDN/>
        <w:adjustRightInd/>
        <w:ind w:left="426"/>
        <w:jc w:val="both"/>
        <w:rPr>
          <w:b/>
          <w:sz w:val="22"/>
          <w:szCs w:val="22"/>
        </w:rPr>
      </w:pPr>
      <w:r w:rsidRPr="00525F5E">
        <w:rPr>
          <w:b/>
          <w:sz w:val="22"/>
          <w:szCs w:val="22"/>
        </w:rPr>
        <w:lastRenderedPageBreak/>
        <w:t>   El educador de la fe</w:t>
      </w:r>
      <w:r w:rsidR="005508BF">
        <w:rPr>
          <w:b/>
          <w:sz w:val="22"/>
          <w:szCs w:val="22"/>
        </w:rPr>
        <w:t xml:space="preserve"> y el evangelizador</w:t>
      </w:r>
      <w:r w:rsidRPr="00525F5E">
        <w:rPr>
          <w:b/>
          <w:sz w:val="22"/>
          <w:szCs w:val="22"/>
        </w:rPr>
        <w:t xml:space="preserve"> debe</w:t>
      </w:r>
      <w:r w:rsidR="005508BF">
        <w:rPr>
          <w:b/>
          <w:sz w:val="22"/>
          <w:szCs w:val="22"/>
        </w:rPr>
        <w:t>n</w:t>
      </w:r>
      <w:r w:rsidRPr="00525F5E">
        <w:rPr>
          <w:b/>
          <w:sz w:val="22"/>
          <w:szCs w:val="22"/>
        </w:rPr>
        <w:t xml:space="preserve"> hacer lo posible por descifrar las claves de ese escepticismo </w:t>
      </w:r>
      <w:r w:rsidR="005508BF">
        <w:rPr>
          <w:b/>
          <w:sz w:val="22"/>
          <w:szCs w:val="22"/>
        </w:rPr>
        <w:t xml:space="preserve">y del agnosticismo, </w:t>
      </w:r>
      <w:r w:rsidRPr="00525F5E">
        <w:rPr>
          <w:b/>
          <w:sz w:val="22"/>
          <w:szCs w:val="22"/>
        </w:rPr>
        <w:t>que comienza</w:t>
      </w:r>
      <w:r w:rsidR="005508BF">
        <w:rPr>
          <w:b/>
          <w:sz w:val="22"/>
          <w:szCs w:val="22"/>
        </w:rPr>
        <w:t>n</w:t>
      </w:r>
      <w:r w:rsidRPr="00525F5E">
        <w:rPr>
          <w:b/>
          <w:sz w:val="22"/>
          <w:szCs w:val="22"/>
        </w:rPr>
        <w:t xml:space="preserve"> por destruir las creencias y normas morales desarrolladas en la infancia y</w:t>
      </w:r>
      <w:r w:rsidR="005508BF">
        <w:rPr>
          <w:b/>
          <w:sz w:val="22"/>
          <w:szCs w:val="22"/>
        </w:rPr>
        <w:t xml:space="preserve"> en la</w:t>
      </w:r>
      <w:r w:rsidRPr="00525F5E">
        <w:rPr>
          <w:b/>
          <w:sz w:val="22"/>
          <w:szCs w:val="22"/>
        </w:rPr>
        <w:t xml:space="preserve"> primera adolescencia y termina por destruir la capacidad espiritual de los que sufren esa enfermedad espiritual. </w:t>
      </w:r>
      <w:r w:rsidR="005508BF">
        <w:rPr>
          <w:b/>
          <w:sz w:val="22"/>
          <w:szCs w:val="22"/>
        </w:rPr>
        <w:t>Ambos e</w:t>
      </w:r>
      <w:r w:rsidR="005508BF">
        <w:rPr>
          <w:b/>
          <w:sz w:val="22"/>
          <w:szCs w:val="22"/>
        </w:rPr>
        <w:t>s</w:t>
      </w:r>
      <w:r w:rsidR="005508BF">
        <w:rPr>
          <w:b/>
          <w:sz w:val="22"/>
          <w:szCs w:val="22"/>
        </w:rPr>
        <w:t xml:space="preserve">tilos son más postura ética que cognoscitivas, a pesar de la etimología, y </w:t>
      </w:r>
      <w:r w:rsidRPr="00525F5E">
        <w:rPr>
          <w:b/>
          <w:sz w:val="22"/>
          <w:szCs w:val="22"/>
        </w:rPr>
        <w:t>vuelve</w:t>
      </w:r>
      <w:r w:rsidR="005508BF">
        <w:rPr>
          <w:b/>
          <w:sz w:val="22"/>
          <w:szCs w:val="22"/>
        </w:rPr>
        <w:t>n</w:t>
      </w:r>
      <w:r w:rsidRPr="00525F5E">
        <w:rPr>
          <w:b/>
          <w:sz w:val="22"/>
          <w:szCs w:val="22"/>
        </w:rPr>
        <w:t xml:space="preserve"> a la per</w:t>
      </w:r>
      <w:r w:rsidRPr="00525F5E">
        <w:rPr>
          <w:b/>
          <w:sz w:val="22"/>
          <w:szCs w:val="22"/>
        </w:rPr>
        <w:softHyphen/>
        <w:t xml:space="preserve">sona </w:t>
      </w:r>
      <w:r w:rsidR="005508BF">
        <w:rPr>
          <w:b/>
          <w:sz w:val="22"/>
          <w:szCs w:val="22"/>
        </w:rPr>
        <w:t xml:space="preserve">arrogante, </w:t>
      </w:r>
      <w:r w:rsidRPr="00525F5E">
        <w:rPr>
          <w:b/>
          <w:sz w:val="22"/>
          <w:szCs w:val="22"/>
        </w:rPr>
        <w:t xml:space="preserve">relativista e indiferente. </w:t>
      </w:r>
    </w:p>
    <w:p w:rsidR="00F04712" w:rsidRDefault="00860484" w:rsidP="00F04712">
      <w:pPr>
        <w:widowControl/>
        <w:autoSpaceDE/>
        <w:autoSpaceDN/>
        <w:adjustRightInd/>
        <w:ind w:left="426"/>
        <w:jc w:val="both"/>
        <w:rPr>
          <w:b/>
          <w:sz w:val="22"/>
          <w:szCs w:val="22"/>
        </w:rPr>
      </w:pPr>
      <w:r>
        <w:rPr>
          <w:b/>
          <w:sz w:val="22"/>
          <w:szCs w:val="22"/>
        </w:rPr>
        <w:t xml:space="preserve"> </w:t>
      </w:r>
    </w:p>
    <w:p w:rsidR="00791687" w:rsidRDefault="00F04712" w:rsidP="00F04712">
      <w:pPr>
        <w:widowControl/>
        <w:autoSpaceDE/>
        <w:autoSpaceDN/>
        <w:adjustRightInd/>
        <w:ind w:left="426"/>
        <w:jc w:val="both"/>
        <w:rPr>
          <w:b/>
          <w:sz w:val="22"/>
          <w:szCs w:val="22"/>
        </w:rPr>
      </w:pPr>
      <w:r>
        <w:rPr>
          <w:b/>
          <w:sz w:val="22"/>
          <w:szCs w:val="22"/>
        </w:rPr>
        <w:t xml:space="preserve">   </w:t>
      </w:r>
      <w:r w:rsidR="00860484">
        <w:rPr>
          <w:b/>
          <w:sz w:val="22"/>
          <w:szCs w:val="22"/>
        </w:rPr>
        <w:t xml:space="preserve">  </w:t>
      </w:r>
      <w:r w:rsidR="005508BF">
        <w:rPr>
          <w:b/>
          <w:sz w:val="22"/>
          <w:szCs w:val="22"/>
        </w:rPr>
        <w:t xml:space="preserve">En lo que se refiere a la religiosidad </w:t>
      </w:r>
      <w:r w:rsidR="00860484">
        <w:rPr>
          <w:b/>
          <w:sz w:val="22"/>
          <w:szCs w:val="22"/>
        </w:rPr>
        <w:t xml:space="preserve">el escepticismo, al estilo de </w:t>
      </w:r>
      <w:proofErr w:type="spellStart"/>
      <w:r w:rsidR="00860484">
        <w:rPr>
          <w:b/>
          <w:sz w:val="22"/>
          <w:szCs w:val="22"/>
        </w:rPr>
        <w:t>Montaigne</w:t>
      </w:r>
      <w:proofErr w:type="spellEnd"/>
      <w:r w:rsidR="00860484">
        <w:rPr>
          <w:b/>
          <w:sz w:val="22"/>
          <w:szCs w:val="22"/>
        </w:rPr>
        <w:t xml:space="preserve"> (Que </w:t>
      </w:r>
      <w:proofErr w:type="spellStart"/>
      <w:r w:rsidR="00860484">
        <w:rPr>
          <w:b/>
          <w:sz w:val="22"/>
          <w:szCs w:val="22"/>
        </w:rPr>
        <w:t>sais</w:t>
      </w:r>
      <w:proofErr w:type="spellEnd"/>
      <w:r w:rsidR="00860484">
        <w:rPr>
          <w:b/>
          <w:sz w:val="22"/>
          <w:szCs w:val="22"/>
        </w:rPr>
        <w:t xml:space="preserve">-je?), </w:t>
      </w:r>
      <w:r w:rsidR="005508BF">
        <w:rPr>
          <w:b/>
          <w:sz w:val="22"/>
          <w:szCs w:val="22"/>
        </w:rPr>
        <w:t xml:space="preserve">atrofia los sentimientos religiosos. </w:t>
      </w:r>
      <w:r w:rsidR="00525F5E" w:rsidRPr="00525F5E">
        <w:rPr>
          <w:b/>
          <w:sz w:val="22"/>
          <w:szCs w:val="22"/>
        </w:rPr>
        <w:t>Y</w:t>
      </w:r>
      <w:r w:rsidR="005508BF">
        <w:rPr>
          <w:b/>
          <w:sz w:val="22"/>
          <w:szCs w:val="22"/>
        </w:rPr>
        <w:t xml:space="preserve"> respecto a la religión</w:t>
      </w:r>
      <w:r w:rsidR="00860484">
        <w:rPr>
          <w:b/>
          <w:sz w:val="22"/>
          <w:szCs w:val="22"/>
        </w:rPr>
        <w:t>,</w:t>
      </w:r>
      <w:r w:rsidR="005508BF">
        <w:rPr>
          <w:b/>
          <w:sz w:val="22"/>
          <w:szCs w:val="22"/>
        </w:rPr>
        <w:t xml:space="preserve"> niega la validez de la doctrina, de</w:t>
      </w:r>
      <w:r w:rsidR="00860484">
        <w:rPr>
          <w:b/>
          <w:sz w:val="22"/>
          <w:szCs w:val="22"/>
        </w:rPr>
        <w:t xml:space="preserve"> </w:t>
      </w:r>
      <w:r w:rsidR="005508BF">
        <w:rPr>
          <w:b/>
          <w:sz w:val="22"/>
          <w:szCs w:val="22"/>
        </w:rPr>
        <w:t>la moral y por supuesto del culto.</w:t>
      </w:r>
      <w:r w:rsidR="00791687">
        <w:rPr>
          <w:b/>
          <w:sz w:val="22"/>
          <w:szCs w:val="22"/>
        </w:rPr>
        <w:t xml:space="preserve"> Ello equivale a un </w:t>
      </w:r>
      <w:r w:rsidR="00525F5E" w:rsidRPr="00525F5E">
        <w:rPr>
          <w:b/>
          <w:sz w:val="22"/>
          <w:szCs w:val="22"/>
        </w:rPr>
        <w:t>vacío espiritual y al despre</w:t>
      </w:r>
      <w:r w:rsidR="00525F5E" w:rsidRPr="00525F5E">
        <w:rPr>
          <w:b/>
          <w:sz w:val="22"/>
          <w:szCs w:val="22"/>
        </w:rPr>
        <w:softHyphen/>
        <w:t>cio por todo tipo de creencia que explique el origen de la vida y el destino del hombre.</w:t>
      </w:r>
    </w:p>
    <w:p w:rsidR="00791687" w:rsidRDefault="00791687" w:rsidP="00F04712">
      <w:pPr>
        <w:widowControl/>
        <w:autoSpaceDE/>
        <w:autoSpaceDN/>
        <w:adjustRightInd/>
        <w:ind w:left="426"/>
        <w:jc w:val="both"/>
        <w:rPr>
          <w:b/>
          <w:sz w:val="22"/>
          <w:szCs w:val="22"/>
        </w:rPr>
      </w:pPr>
    </w:p>
    <w:p w:rsidR="00791687" w:rsidRDefault="00791687" w:rsidP="00F04712">
      <w:pPr>
        <w:widowControl/>
        <w:autoSpaceDE/>
        <w:autoSpaceDN/>
        <w:adjustRightInd/>
        <w:ind w:left="426"/>
        <w:jc w:val="center"/>
        <w:rPr>
          <w:b/>
          <w:sz w:val="22"/>
          <w:szCs w:val="22"/>
        </w:rPr>
      </w:pPr>
      <w:r>
        <w:rPr>
          <w:b/>
          <w:noProof/>
          <w:sz w:val="22"/>
          <w:szCs w:val="22"/>
        </w:rPr>
        <w:drawing>
          <wp:inline distT="0" distB="0" distL="0" distR="0">
            <wp:extent cx="3024534" cy="2908947"/>
            <wp:effectExtent l="19050" t="0" r="4416"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l="30253" t="56008" r="46349" b="14729"/>
                    <a:stretch>
                      <a:fillRect/>
                    </a:stretch>
                  </pic:blipFill>
                  <pic:spPr bwMode="auto">
                    <a:xfrm>
                      <a:off x="0" y="0"/>
                      <a:ext cx="3030153" cy="2914351"/>
                    </a:xfrm>
                    <a:prstGeom prst="rect">
                      <a:avLst/>
                    </a:prstGeom>
                    <a:noFill/>
                    <a:ln w="9525">
                      <a:noFill/>
                      <a:miter lim="800000"/>
                      <a:headEnd/>
                      <a:tailEnd/>
                    </a:ln>
                  </pic:spPr>
                </pic:pic>
              </a:graphicData>
            </a:graphic>
          </wp:inline>
        </w:drawing>
      </w:r>
    </w:p>
    <w:p w:rsidR="00791687" w:rsidRDefault="00791687" w:rsidP="00F04712">
      <w:pPr>
        <w:widowControl/>
        <w:autoSpaceDE/>
        <w:autoSpaceDN/>
        <w:adjustRightInd/>
        <w:ind w:left="426"/>
        <w:jc w:val="center"/>
        <w:rPr>
          <w:b/>
          <w:sz w:val="22"/>
          <w:szCs w:val="22"/>
        </w:rPr>
      </w:pPr>
    </w:p>
    <w:p w:rsidR="00791687" w:rsidRDefault="00791687" w:rsidP="00F04712">
      <w:pPr>
        <w:widowControl/>
        <w:autoSpaceDE/>
        <w:autoSpaceDN/>
        <w:adjustRightInd/>
        <w:ind w:left="426"/>
        <w:jc w:val="center"/>
        <w:rPr>
          <w:b/>
          <w:sz w:val="22"/>
          <w:szCs w:val="22"/>
        </w:rPr>
      </w:pPr>
    </w:p>
    <w:tbl>
      <w:tblPr>
        <w:tblStyle w:val="Tablaconcuadrcula"/>
        <w:tblW w:w="0" w:type="auto"/>
        <w:tblInd w:w="1242" w:type="dxa"/>
        <w:tblLook w:val="04A0"/>
      </w:tblPr>
      <w:tblGrid>
        <w:gridCol w:w="8080"/>
      </w:tblGrid>
      <w:tr w:rsidR="00791687" w:rsidTr="00791687">
        <w:tc>
          <w:tcPr>
            <w:tcW w:w="8080" w:type="dxa"/>
          </w:tcPr>
          <w:p w:rsidR="00791687" w:rsidRPr="003D2724" w:rsidRDefault="00860484" w:rsidP="003D2724">
            <w:pPr>
              <w:widowControl/>
              <w:autoSpaceDE/>
              <w:autoSpaceDN/>
              <w:adjustRightInd/>
              <w:ind w:left="34" w:firstLine="142"/>
              <w:jc w:val="both"/>
              <w:rPr>
                <w:b/>
                <w:color w:val="00B050"/>
              </w:rPr>
            </w:pPr>
            <w:r w:rsidRPr="003D2724">
              <w:rPr>
                <w:b/>
                <w:color w:val="00B050"/>
              </w:rPr>
              <w:t xml:space="preserve">    </w:t>
            </w:r>
            <w:r w:rsidR="00791687" w:rsidRPr="003D2724">
              <w:rPr>
                <w:b/>
                <w:color w:val="00B050"/>
              </w:rPr>
              <w:t>En la evangelización nueva  es conviene saber en qué terreno se actúa y prevenir esas situaciones de prejuicios, de ignorancia o de arrogancia antirreligiosa. En todo caso es conveniente no acudir a la apologética cl</w:t>
            </w:r>
            <w:r w:rsidR="00942783" w:rsidRPr="003D2724">
              <w:rPr>
                <w:b/>
                <w:color w:val="00B050"/>
              </w:rPr>
              <w:t>á</w:t>
            </w:r>
            <w:r w:rsidR="00791687" w:rsidRPr="003D2724">
              <w:rPr>
                <w:b/>
                <w:color w:val="00B050"/>
              </w:rPr>
              <w:t>sica o a la retorica. La palabra no convierte a nadi</w:t>
            </w:r>
            <w:r w:rsidR="00942783" w:rsidRPr="003D2724">
              <w:rPr>
                <w:b/>
                <w:color w:val="00B050"/>
              </w:rPr>
              <w:t>e</w:t>
            </w:r>
            <w:r w:rsidR="00791687" w:rsidRPr="003D2724">
              <w:rPr>
                <w:b/>
                <w:color w:val="00B050"/>
              </w:rPr>
              <w:t xml:space="preserve">. Sólo la gracia es la </w:t>
            </w:r>
            <w:r w:rsidR="00942783" w:rsidRPr="003D2724">
              <w:rPr>
                <w:b/>
                <w:color w:val="00B050"/>
              </w:rPr>
              <w:t>logra cambiar los corazones y las mentes</w:t>
            </w:r>
            <w:r w:rsidR="00791687" w:rsidRPr="003D2724">
              <w:rPr>
                <w:b/>
                <w:color w:val="00B050"/>
              </w:rPr>
              <w:t>, aun</w:t>
            </w:r>
            <w:r w:rsidR="00942783" w:rsidRPr="003D2724">
              <w:rPr>
                <w:b/>
                <w:color w:val="00B050"/>
              </w:rPr>
              <w:t>que</w:t>
            </w:r>
            <w:r w:rsidR="00791687" w:rsidRPr="003D2724">
              <w:rPr>
                <w:b/>
                <w:color w:val="00B050"/>
              </w:rPr>
              <w:t xml:space="preserve"> ciertamente nec</w:t>
            </w:r>
            <w:r w:rsidR="00791687" w:rsidRPr="003D2724">
              <w:rPr>
                <w:b/>
                <w:color w:val="00B050"/>
              </w:rPr>
              <w:t>e</w:t>
            </w:r>
            <w:r w:rsidR="00791687" w:rsidRPr="003D2724">
              <w:rPr>
                <w:b/>
                <w:color w:val="00B050"/>
              </w:rPr>
              <w:t>si</w:t>
            </w:r>
            <w:r w:rsidR="00942783" w:rsidRPr="003D2724">
              <w:rPr>
                <w:b/>
                <w:color w:val="00B050"/>
              </w:rPr>
              <w:t>t</w:t>
            </w:r>
            <w:r w:rsidR="00791687" w:rsidRPr="003D2724">
              <w:rPr>
                <w:b/>
                <w:color w:val="00B050"/>
              </w:rPr>
              <w:t>a el instrumento del anunci</w:t>
            </w:r>
            <w:r w:rsidR="00942783" w:rsidRPr="003D2724">
              <w:rPr>
                <w:b/>
                <w:color w:val="00B050"/>
              </w:rPr>
              <w:t>o</w:t>
            </w:r>
            <w:r w:rsidR="00791687" w:rsidRPr="003D2724">
              <w:rPr>
                <w:b/>
                <w:color w:val="00B050"/>
              </w:rPr>
              <w:t xml:space="preserve"> y la persuasi</w:t>
            </w:r>
            <w:r w:rsidR="00942783" w:rsidRPr="003D2724">
              <w:rPr>
                <w:b/>
                <w:color w:val="00B050"/>
              </w:rPr>
              <w:t>ón del ejemplo del mensajero.</w:t>
            </w:r>
          </w:p>
        </w:tc>
      </w:tr>
    </w:tbl>
    <w:p w:rsidR="00942783" w:rsidRDefault="00525F5E" w:rsidP="00F04712">
      <w:pPr>
        <w:widowControl/>
        <w:autoSpaceDE/>
        <w:autoSpaceDN/>
        <w:adjustRightInd/>
        <w:ind w:left="426"/>
        <w:jc w:val="both"/>
        <w:rPr>
          <w:b/>
          <w:sz w:val="22"/>
          <w:szCs w:val="22"/>
        </w:rPr>
      </w:pPr>
      <w:r w:rsidRPr="00525F5E">
        <w:rPr>
          <w:b/>
          <w:sz w:val="22"/>
          <w:szCs w:val="22"/>
        </w:rPr>
        <w:br/>
        <w:t xml:space="preserve">    La ignorancia conduce casi inevitablemente a la marginación religiosa (al escept</w:t>
      </w:r>
      <w:r w:rsidRPr="00525F5E">
        <w:rPr>
          <w:b/>
          <w:sz w:val="22"/>
          <w:szCs w:val="22"/>
        </w:rPr>
        <w:t>i</w:t>
      </w:r>
      <w:r w:rsidRPr="00525F5E">
        <w:rPr>
          <w:b/>
          <w:sz w:val="22"/>
          <w:szCs w:val="22"/>
        </w:rPr>
        <w:t>cismo). Pero el cansancio que nace de las polémicas doc</w:t>
      </w:r>
      <w:r w:rsidRPr="00525F5E">
        <w:rPr>
          <w:b/>
          <w:sz w:val="22"/>
          <w:szCs w:val="22"/>
        </w:rPr>
        <w:softHyphen/>
        <w:t>trinales inútiles o inoportunas o de la casuística moral de entretenimiento más que de formación de la conciencia, también impulsa a la eva</w:t>
      </w:r>
      <w:r w:rsidRPr="00525F5E">
        <w:rPr>
          <w:b/>
          <w:sz w:val="22"/>
          <w:szCs w:val="22"/>
        </w:rPr>
        <w:softHyphen/>
        <w:t>sión cuando la fatiga intelectual y moral llega al final de las r</w:t>
      </w:r>
      <w:r w:rsidRPr="00525F5E">
        <w:rPr>
          <w:b/>
          <w:sz w:val="22"/>
          <w:szCs w:val="22"/>
        </w:rPr>
        <w:t>e</w:t>
      </w:r>
      <w:r w:rsidRPr="00525F5E">
        <w:rPr>
          <w:b/>
          <w:sz w:val="22"/>
          <w:szCs w:val="22"/>
        </w:rPr>
        <w:t>frie</w:t>
      </w:r>
      <w:r w:rsidRPr="00525F5E">
        <w:rPr>
          <w:b/>
          <w:sz w:val="22"/>
          <w:szCs w:val="22"/>
        </w:rPr>
        <w:softHyphen/>
        <w:t>gas inútiles.</w:t>
      </w:r>
    </w:p>
    <w:p w:rsidR="00525F5E" w:rsidRDefault="00525F5E" w:rsidP="00F04712">
      <w:pPr>
        <w:widowControl/>
        <w:autoSpaceDE/>
        <w:autoSpaceDN/>
        <w:adjustRightInd/>
        <w:ind w:left="426"/>
        <w:jc w:val="both"/>
        <w:rPr>
          <w:rFonts w:cs="Aharoni"/>
          <w:b/>
          <w:bCs/>
          <w:sz w:val="36"/>
          <w:szCs w:val="36"/>
        </w:rPr>
      </w:pPr>
      <w:r w:rsidRPr="00525F5E">
        <w:rPr>
          <w:b/>
          <w:sz w:val="22"/>
          <w:szCs w:val="22"/>
        </w:rPr>
        <w:br/>
        <w:t>   Por eso no conviene promover en la juventud formas dialécticas de educación rel</w:t>
      </w:r>
      <w:r w:rsidRPr="00525F5E">
        <w:rPr>
          <w:b/>
          <w:sz w:val="22"/>
          <w:szCs w:val="22"/>
        </w:rPr>
        <w:t>i</w:t>
      </w:r>
      <w:r w:rsidRPr="00525F5E">
        <w:rPr>
          <w:b/>
          <w:sz w:val="22"/>
          <w:szCs w:val="22"/>
        </w:rPr>
        <w:t>giosa, es decir planteamientos sólo de problemas o continuas disputas o contradicci</w:t>
      </w:r>
      <w:r w:rsidRPr="00525F5E">
        <w:rPr>
          <w:b/>
          <w:sz w:val="22"/>
          <w:szCs w:val="22"/>
        </w:rPr>
        <w:t>o</w:t>
      </w:r>
      <w:r w:rsidRPr="00525F5E">
        <w:rPr>
          <w:b/>
          <w:sz w:val="22"/>
          <w:szCs w:val="22"/>
        </w:rPr>
        <w:t>nes. Es más gratificante y formativo presentar el mensaje vivo y personal de Cristo en el Evangelio y solicitar la adhesión al misterio revelado en función de la autoridad div</w:t>
      </w:r>
      <w:r w:rsidRPr="00525F5E">
        <w:rPr>
          <w:b/>
          <w:sz w:val="22"/>
          <w:szCs w:val="22"/>
        </w:rPr>
        <w:t>i</w:t>
      </w:r>
      <w:r w:rsidRPr="00525F5E">
        <w:rPr>
          <w:b/>
          <w:sz w:val="22"/>
          <w:szCs w:val="22"/>
        </w:rPr>
        <w:t>na y no como producto de la reflexión personal</w:t>
      </w:r>
      <w:r>
        <w:t>.</w:t>
      </w:r>
    </w:p>
    <w:p w:rsidR="00525F5E" w:rsidRDefault="00525F5E" w:rsidP="00F04712">
      <w:pPr>
        <w:widowControl/>
        <w:autoSpaceDE/>
        <w:autoSpaceDN/>
        <w:adjustRightInd/>
        <w:ind w:left="426"/>
        <w:rPr>
          <w:rFonts w:cs="Aharoni"/>
          <w:b/>
          <w:bCs/>
          <w:sz w:val="36"/>
          <w:szCs w:val="36"/>
        </w:rPr>
      </w:pPr>
    </w:p>
    <w:p w:rsidR="00525F5E" w:rsidRDefault="00942783" w:rsidP="00F04712">
      <w:pPr>
        <w:widowControl/>
        <w:autoSpaceDE/>
        <w:autoSpaceDN/>
        <w:adjustRightInd/>
        <w:ind w:left="426"/>
        <w:rPr>
          <w:rFonts w:cs="Aharoni"/>
          <w:b/>
          <w:bCs/>
          <w:color w:val="FF0000"/>
          <w:sz w:val="32"/>
          <w:szCs w:val="32"/>
        </w:rPr>
      </w:pPr>
      <w:r w:rsidRPr="00942783">
        <w:rPr>
          <w:rFonts w:cs="Aharoni"/>
          <w:b/>
          <w:bCs/>
          <w:color w:val="FF0000"/>
          <w:sz w:val="32"/>
          <w:szCs w:val="32"/>
        </w:rPr>
        <w:t xml:space="preserve">   </w:t>
      </w:r>
      <w:r w:rsidR="008B2351">
        <w:rPr>
          <w:rFonts w:cs="Aharoni"/>
          <w:b/>
          <w:bCs/>
          <w:color w:val="FF0000"/>
          <w:sz w:val="32"/>
          <w:szCs w:val="32"/>
        </w:rPr>
        <w:t>2</w:t>
      </w:r>
      <w:r w:rsidR="00860484">
        <w:rPr>
          <w:rFonts w:cs="Aharoni"/>
          <w:b/>
          <w:bCs/>
          <w:color w:val="FF0000"/>
          <w:sz w:val="32"/>
          <w:szCs w:val="32"/>
        </w:rPr>
        <w:t xml:space="preserve"> ¿</w:t>
      </w:r>
      <w:r w:rsidRPr="00942783">
        <w:rPr>
          <w:rFonts w:cs="Aharoni"/>
          <w:b/>
          <w:bCs/>
          <w:color w:val="FF0000"/>
          <w:sz w:val="32"/>
          <w:szCs w:val="32"/>
        </w:rPr>
        <w:t>Dó</w:t>
      </w:r>
      <w:r w:rsidR="0053265F" w:rsidRPr="00942783">
        <w:rPr>
          <w:rFonts w:cs="Aharoni"/>
          <w:b/>
          <w:bCs/>
          <w:color w:val="FF0000"/>
          <w:sz w:val="32"/>
          <w:szCs w:val="32"/>
        </w:rPr>
        <w:t xml:space="preserve">nde </w:t>
      </w:r>
      <w:r w:rsidR="008B2351">
        <w:rPr>
          <w:rFonts w:cs="Aharoni"/>
          <w:b/>
          <w:bCs/>
          <w:color w:val="FF0000"/>
          <w:sz w:val="32"/>
          <w:szCs w:val="32"/>
        </w:rPr>
        <w:t>se</w:t>
      </w:r>
      <w:r w:rsidR="0053265F" w:rsidRPr="00942783">
        <w:rPr>
          <w:rFonts w:cs="Aharoni"/>
          <w:b/>
          <w:bCs/>
          <w:color w:val="FF0000"/>
          <w:sz w:val="32"/>
          <w:szCs w:val="32"/>
        </w:rPr>
        <w:t xml:space="preserve"> diseña una nueva evangeliza</w:t>
      </w:r>
      <w:r w:rsidRPr="00942783">
        <w:rPr>
          <w:rFonts w:cs="Aharoni"/>
          <w:b/>
          <w:bCs/>
          <w:color w:val="FF0000"/>
          <w:sz w:val="32"/>
          <w:szCs w:val="32"/>
        </w:rPr>
        <w:t>ció</w:t>
      </w:r>
      <w:r w:rsidR="0053265F" w:rsidRPr="00942783">
        <w:rPr>
          <w:rFonts w:cs="Aharoni"/>
          <w:b/>
          <w:bCs/>
          <w:color w:val="FF0000"/>
          <w:sz w:val="32"/>
          <w:szCs w:val="32"/>
        </w:rPr>
        <w:t>n?</w:t>
      </w:r>
    </w:p>
    <w:p w:rsidR="00942783" w:rsidRDefault="00942783" w:rsidP="00F04712">
      <w:pPr>
        <w:widowControl/>
        <w:autoSpaceDE/>
        <w:autoSpaceDN/>
        <w:adjustRightInd/>
        <w:ind w:left="426"/>
        <w:rPr>
          <w:rFonts w:cs="Aharoni"/>
          <w:b/>
          <w:bCs/>
          <w:color w:val="FF0000"/>
          <w:sz w:val="32"/>
          <w:szCs w:val="32"/>
        </w:rPr>
      </w:pPr>
    </w:p>
    <w:p w:rsidR="00F04712" w:rsidRDefault="00942783" w:rsidP="00F04712">
      <w:pPr>
        <w:widowControl/>
        <w:autoSpaceDE/>
        <w:autoSpaceDN/>
        <w:adjustRightInd/>
        <w:ind w:left="426"/>
        <w:jc w:val="both"/>
        <w:rPr>
          <w:rFonts w:cs="Aharoni"/>
          <w:b/>
          <w:bCs/>
          <w:sz w:val="22"/>
          <w:szCs w:val="22"/>
        </w:rPr>
      </w:pPr>
      <w:r>
        <w:rPr>
          <w:rFonts w:cs="Aharoni"/>
          <w:b/>
          <w:bCs/>
          <w:color w:val="FF0000"/>
          <w:sz w:val="32"/>
          <w:szCs w:val="32"/>
        </w:rPr>
        <w:t xml:space="preserve">   </w:t>
      </w:r>
      <w:r w:rsidR="0080303F">
        <w:rPr>
          <w:rFonts w:cs="Aharoni"/>
          <w:b/>
          <w:bCs/>
          <w:sz w:val="22"/>
          <w:szCs w:val="22"/>
        </w:rPr>
        <w:t>Si señalamos como te</w:t>
      </w:r>
      <w:r w:rsidRPr="0080303F">
        <w:rPr>
          <w:rFonts w:cs="Aharoni"/>
          <w:b/>
          <w:bCs/>
          <w:sz w:val="22"/>
          <w:szCs w:val="22"/>
        </w:rPr>
        <w:t>rmómetro</w:t>
      </w:r>
      <w:r w:rsidR="00860484">
        <w:rPr>
          <w:rFonts w:cs="Aharoni"/>
          <w:b/>
          <w:bCs/>
          <w:sz w:val="22"/>
          <w:szCs w:val="22"/>
        </w:rPr>
        <w:t xml:space="preserve"> de necesidad espiritual, de necesidad de </w:t>
      </w:r>
      <w:proofErr w:type="spellStart"/>
      <w:r w:rsidR="00860484">
        <w:rPr>
          <w:rFonts w:cs="Aharoni"/>
          <w:b/>
          <w:bCs/>
          <w:sz w:val="22"/>
          <w:szCs w:val="22"/>
        </w:rPr>
        <w:t>reevangel</w:t>
      </w:r>
      <w:r w:rsidR="00860484">
        <w:rPr>
          <w:rFonts w:cs="Aharoni"/>
          <w:b/>
          <w:bCs/>
          <w:sz w:val="22"/>
          <w:szCs w:val="22"/>
        </w:rPr>
        <w:t>i</w:t>
      </w:r>
      <w:r w:rsidR="00860484">
        <w:rPr>
          <w:rFonts w:cs="Aharoni"/>
          <w:b/>
          <w:bCs/>
          <w:sz w:val="22"/>
          <w:szCs w:val="22"/>
        </w:rPr>
        <w:t>zar</w:t>
      </w:r>
      <w:proofErr w:type="spellEnd"/>
      <w:r w:rsidR="00860484">
        <w:rPr>
          <w:rFonts w:cs="Aharoni"/>
          <w:b/>
          <w:bCs/>
          <w:sz w:val="22"/>
          <w:szCs w:val="22"/>
        </w:rPr>
        <w:t xml:space="preserve"> lo que en otro tiempo fue paz religiosa y vida serena de fe, </w:t>
      </w:r>
      <w:r w:rsidR="0080303F">
        <w:rPr>
          <w:rFonts w:cs="Aharoni"/>
          <w:b/>
          <w:bCs/>
          <w:sz w:val="22"/>
          <w:szCs w:val="22"/>
        </w:rPr>
        <w:t xml:space="preserve"> el ateísmo que reina en algunas del mundo, sabremos en parte cómo debemos proceder en la evangelización. Pero sólo en parte, ya</w:t>
      </w:r>
      <w:r w:rsidR="00860484">
        <w:rPr>
          <w:rFonts w:cs="Aharoni"/>
          <w:b/>
          <w:bCs/>
          <w:sz w:val="22"/>
          <w:szCs w:val="22"/>
        </w:rPr>
        <w:t xml:space="preserve"> que</w:t>
      </w:r>
      <w:r w:rsidR="0080303F">
        <w:rPr>
          <w:rFonts w:cs="Aharoni"/>
          <w:b/>
          <w:bCs/>
          <w:sz w:val="22"/>
          <w:szCs w:val="22"/>
        </w:rPr>
        <w:t xml:space="preserve"> hay otras muchas variables. </w:t>
      </w:r>
    </w:p>
    <w:p w:rsidR="00F04712" w:rsidRDefault="00F04712" w:rsidP="00F04712">
      <w:pPr>
        <w:widowControl/>
        <w:autoSpaceDE/>
        <w:autoSpaceDN/>
        <w:adjustRightInd/>
        <w:ind w:left="426"/>
        <w:jc w:val="both"/>
        <w:rPr>
          <w:rFonts w:cs="Aharoni"/>
          <w:b/>
          <w:bCs/>
          <w:sz w:val="22"/>
          <w:szCs w:val="22"/>
        </w:rPr>
      </w:pPr>
    </w:p>
    <w:p w:rsidR="00942783" w:rsidRDefault="00F04712" w:rsidP="00F04712">
      <w:pPr>
        <w:widowControl/>
        <w:autoSpaceDE/>
        <w:autoSpaceDN/>
        <w:adjustRightInd/>
        <w:ind w:left="426"/>
        <w:jc w:val="both"/>
        <w:rPr>
          <w:rFonts w:cs="Aharoni"/>
          <w:b/>
          <w:bCs/>
          <w:sz w:val="22"/>
          <w:szCs w:val="22"/>
        </w:rPr>
      </w:pPr>
      <w:r>
        <w:rPr>
          <w:rFonts w:cs="Aharoni"/>
          <w:b/>
          <w:bCs/>
          <w:sz w:val="22"/>
          <w:szCs w:val="22"/>
        </w:rPr>
        <w:lastRenderedPageBreak/>
        <w:t xml:space="preserve">   </w:t>
      </w:r>
      <w:r w:rsidR="0080303F">
        <w:rPr>
          <w:rFonts w:cs="Aharoni"/>
          <w:b/>
          <w:bCs/>
          <w:sz w:val="22"/>
          <w:szCs w:val="22"/>
        </w:rPr>
        <w:t>En Europa hubo muchos ateos. Pero las cuatro quintas partes de grandes figuras cristianas han nacido y vivido en los solares europeos</w:t>
      </w:r>
      <w:r w:rsidR="00860484">
        <w:rPr>
          <w:rFonts w:cs="Aharoni"/>
          <w:b/>
          <w:bCs/>
          <w:sz w:val="22"/>
          <w:szCs w:val="22"/>
        </w:rPr>
        <w:t>. En Asia hubo ateos obligados, como el caso de los pa</w:t>
      </w:r>
      <w:r w:rsidR="00AB6F94">
        <w:rPr>
          <w:rFonts w:cs="Aharoni"/>
          <w:b/>
          <w:bCs/>
          <w:sz w:val="22"/>
          <w:szCs w:val="22"/>
        </w:rPr>
        <w:t>í</w:t>
      </w:r>
      <w:r w:rsidR="00860484">
        <w:rPr>
          <w:rFonts w:cs="Aharoni"/>
          <w:b/>
          <w:bCs/>
          <w:sz w:val="22"/>
          <w:szCs w:val="22"/>
        </w:rPr>
        <w:t>ses dominados por el materialismo ateo de Mao-</w:t>
      </w:r>
      <w:proofErr w:type="spellStart"/>
      <w:r w:rsidR="00860484">
        <w:rPr>
          <w:rFonts w:cs="Aharoni"/>
          <w:b/>
          <w:bCs/>
          <w:sz w:val="22"/>
          <w:szCs w:val="22"/>
        </w:rPr>
        <w:t>tse</w:t>
      </w:r>
      <w:proofErr w:type="spellEnd"/>
      <w:r w:rsidR="00860484">
        <w:rPr>
          <w:rFonts w:cs="Aharoni"/>
          <w:b/>
          <w:bCs/>
          <w:sz w:val="22"/>
          <w:szCs w:val="22"/>
        </w:rPr>
        <w:t>-</w:t>
      </w:r>
      <w:proofErr w:type="spellStart"/>
      <w:r w:rsidR="00860484">
        <w:rPr>
          <w:rFonts w:cs="Aharoni"/>
          <w:b/>
          <w:bCs/>
          <w:sz w:val="22"/>
          <w:szCs w:val="22"/>
        </w:rPr>
        <w:t>tung</w:t>
      </w:r>
      <w:proofErr w:type="spellEnd"/>
      <w:r w:rsidR="00AB6F94">
        <w:rPr>
          <w:rFonts w:cs="Aharoni"/>
          <w:b/>
          <w:bCs/>
          <w:sz w:val="22"/>
          <w:szCs w:val="22"/>
        </w:rPr>
        <w:t xml:space="preserve">. En </w:t>
      </w:r>
      <w:proofErr w:type="spellStart"/>
      <w:r w:rsidR="00AB6F94">
        <w:rPr>
          <w:rFonts w:cs="Aharoni"/>
          <w:b/>
          <w:bCs/>
          <w:sz w:val="22"/>
          <w:szCs w:val="22"/>
        </w:rPr>
        <w:t>Africa</w:t>
      </w:r>
      <w:proofErr w:type="spellEnd"/>
      <w:r w:rsidR="00AB6F94">
        <w:rPr>
          <w:rFonts w:cs="Aharoni"/>
          <w:b/>
          <w:bCs/>
          <w:sz w:val="22"/>
          <w:szCs w:val="22"/>
        </w:rPr>
        <w:t xml:space="preserve"> y América se entrecruzan creencias de los nativos y mensajes de los misioneros ¿Hubo o hay materialismo ateo, movimientos anti-dios?</w:t>
      </w:r>
    </w:p>
    <w:p w:rsidR="00AB6F94" w:rsidRDefault="00AB6F94" w:rsidP="00F04712">
      <w:pPr>
        <w:widowControl/>
        <w:autoSpaceDE/>
        <w:autoSpaceDN/>
        <w:adjustRightInd/>
        <w:ind w:left="426"/>
        <w:jc w:val="both"/>
        <w:rPr>
          <w:rFonts w:cs="Aharoni"/>
          <w:b/>
          <w:bCs/>
          <w:sz w:val="22"/>
          <w:szCs w:val="22"/>
        </w:rPr>
      </w:pPr>
    </w:p>
    <w:p w:rsidR="00AB6F94" w:rsidRDefault="00AB6F94" w:rsidP="00F04712">
      <w:pPr>
        <w:widowControl/>
        <w:autoSpaceDE/>
        <w:autoSpaceDN/>
        <w:adjustRightInd/>
        <w:ind w:left="426"/>
        <w:jc w:val="both"/>
        <w:rPr>
          <w:rFonts w:cs="Aharoni"/>
          <w:b/>
          <w:bCs/>
          <w:sz w:val="22"/>
          <w:szCs w:val="22"/>
        </w:rPr>
      </w:pPr>
      <w:r>
        <w:rPr>
          <w:rFonts w:cs="Aharoni"/>
          <w:b/>
          <w:bCs/>
          <w:sz w:val="22"/>
          <w:szCs w:val="22"/>
        </w:rPr>
        <w:t xml:space="preserve">  </w:t>
      </w:r>
      <w:r w:rsidR="00F04712">
        <w:rPr>
          <w:rFonts w:cs="Aharoni"/>
          <w:b/>
          <w:bCs/>
          <w:sz w:val="22"/>
          <w:szCs w:val="22"/>
        </w:rPr>
        <w:t xml:space="preserve">  </w:t>
      </w:r>
      <w:r>
        <w:rPr>
          <w:rFonts w:cs="Aharoni"/>
          <w:b/>
          <w:bCs/>
          <w:sz w:val="22"/>
          <w:szCs w:val="22"/>
        </w:rPr>
        <w:t>Una exploración puede ser los textos siguientes, de procedencia inglesa.</w:t>
      </w:r>
    </w:p>
    <w:p w:rsidR="00AB6F94" w:rsidRDefault="00AB6F94" w:rsidP="00F04712">
      <w:pPr>
        <w:widowControl/>
        <w:autoSpaceDE/>
        <w:autoSpaceDN/>
        <w:adjustRightInd/>
        <w:ind w:left="426"/>
        <w:jc w:val="center"/>
        <w:rPr>
          <w:rFonts w:cs="Aharoni"/>
          <w:b/>
          <w:bCs/>
          <w:color w:val="0070C0"/>
          <w:sz w:val="20"/>
          <w:szCs w:val="20"/>
        </w:rPr>
      </w:pPr>
      <w:r w:rsidRPr="00AB6F94">
        <w:rPr>
          <w:rFonts w:cs="Aharoni"/>
          <w:b/>
          <w:bCs/>
          <w:color w:val="0070C0"/>
          <w:sz w:val="20"/>
          <w:szCs w:val="20"/>
        </w:rPr>
        <w:t>Datos tomados de http://ateismoparacristianos.blogspot.com.es/2011/10/los-paises-con-mas-ateos-estadisticas.html</w:t>
      </w:r>
    </w:p>
    <w:p w:rsidR="0053265F" w:rsidRDefault="0053265F" w:rsidP="00F04712">
      <w:pPr>
        <w:widowControl/>
        <w:autoSpaceDE/>
        <w:autoSpaceDN/>
        <w:adjustRightInd/>
        <w:ind w:left="426"/>
        <w:rPr>
          <w:rFonts w:cs="Aharoni"/>
          <w:b/>
          <w:bCs/>
          <w:sz w:val="36"/>
          <w:szCs w:val="36"/>
        </w:rPr>
      </w:pPr>
    </w:p>
    <w:tbl>
      <w:tblPr>
        <w:tblStyle w:val="Tablaconcuadrcula"/>
        <w:tblW w:w="0" w:type="auto"/>
        <w:tblInd w:w="1101" w:type="dxa"/>
        <w:tblLook w:val="04A0"/>
      </w:tblPr>
      <w:tblGrid>
        <w:gridCol w:w="8646"/>
      </w:tblGrid>
      <w:tr w:rsidR="0053265F" w:rsidTr="0053265F">
        <w:tc>
          <w:tcPr>
            <w:tcW w:w="8646" w:type="dxa"/>
          </w:tcPr>
          <w:p w:rsidR="00942783" w:rsidRDefault="00942783" w:rsidP="00F04712">
            <w:pPr>
              <w:widowControl/>
              <w:autoSpaceDE/>
              <w:autoSpaceDN/>
              <w:adjustRightInd/>
              <w:ind w:left="426"/>
              <w:jc w:val="both"/>
              <w:rPr>
                <w:b/>
                <w:bCs/>
                <w:color w:val="0070C0"/>
              </w:rPr>
            </w:pPr>
          </w:p>
          <w:p w:rsidR="00942783" w:rsidRPr="00942783" w:rsidRDefault="00942783" w:rsidP="00F04712">
            <w:pPr>
              <w:widowControl/>
              <w:autoSpaceDE/>
              <w:autoSpaceDN/>
              <w:adjustRightInd/>
              <w:ind w:left="426"/>
              <w:jc w:val="both"/>
              <w:rPr>
                <w:b/>
                <w:bCs/>
                <w:color w:val="FF0000"/>
              </w:rPr>
            </w:pPr>
            <w:r w:rsidRPr="00942783">
              <w:rPr>
                <w:b/>
                <w:bCs/>
                <w:color w:val="FF0000"/>
              </w:rPr>
              <w:t xml:space="preserve">¿En </w:t>
            </w:r>
            <w:r w:rsidR="0053265F" w:rsidRPr="00942783">
              <w:rPr>
                <w:b/>
                <w:bCs/>
                <w:color w:val="FF0000"/>
              </w:rPr>
              <w:t>Europa</w:t>
            </w:r>
            <w:r w:rsidR="0080303F">
              <w:rPr>
                <w:b/>
                <w:bCs/>
                <w:color w:val="FF0000"/>
              </w:rPr>
              <w:t xml:space="preserve"> hay ateos</w:t>
            </w:r>
            <w:r w:rsidRPr="00942783">
              <w:rPr>
                <w:b/>
                <w:bCs/>
                <w:color w:val="FF0000"/>
              </w:rPr>
              <w:t>?</w:t>
            </w:r>
          </w:p>
          <w:p w:rsidR="0053265F" w:rsidRPr="0053265F" w:rsidRDefault="0053265F" w:rsidP="00F04712">
            <w:pPr>
              <w:widowControl/>
              <w:autoSpaceDE/>
              <w:autoSpaceDN/>
              <w:adjustRightInd/>
              <w:ind w:left="426"/>
              <w:jc w:val="both"/>
              <w:rPr>
                <w:b/>
                <w:color w:val="0070C0"/>
              </w:rPr>
            </w:pPr>
          </w:p>
          <w:p w:rsidR="00942783" w:rsidRDefault="0080303F" w:rsidP="00F04712">
            <w:pPr>
              <w:widowControl/>
              <w:autoSpaceDE/>
              <w:autoSpaceDN/>
              <w:adjustRightInd/>
              <w:ind w:left="426"/>
              <w:jc w:val="both"/>
              <w:rPr>
                <w:b/>
                <w:color w:val="0070C0"/>
              </w:rPr>
            </w:pPr>
            <w:r>
              <w:rPr>
                <w:b/>
                <w:color w:val="0070C0"/>
              </w:rPr>
              <w:t xml:space="preserve">    </w:t>
            </w:r>
            <w:r w:rsidR="0053265F" w:rsidRPr="0053265F">
              <w:rPr>
                <w:b/>
                <w:color w:val="0070C0"/>
              </w:rPr>
              <w:t xml:space="preserve">Varios estudios han caracterizado a Suecia como uno de los países más ateos del mundo. De acuerdo con </w:t>
            </w:r>
            <w:proofErr w:type="spellStart"/>
            <w:r w:rsidR="0053265F" w:rsidRPr="0053265F">
              <w:rPr>
                <w:b/>
                <w:color w:val="0070C0"/>
              </w:rPr>
              <w:t>Davie</w:t>
            </w:r>
            <w:proofErr w:type="spellEnd"/>
            <w:r w:rsidR="0053265F" w:rsidRPr="0053265F">
              <w:rPr>
                <w:b/>
                <w:color w:val="0070C0"/>
              </w:rPr>
              <w:t xml:space="preserve"> (1999), el 80% de los suecos no creen en Dios. En el estudio del </w:t>
            </w:r>
            <w:proofErr w:type="spellStart"/>
            <w:r w:rsidR="0053265F" w:rsidRPr="0053265F">
              <w:rPr>
                <w:b/>
                <w:color w:val="0070C0"/>
              </w:rPr>
              <w:t>Eurostat</w:t>
            </w:r>
            <w:proofErr w:type="spellEnd"/>
            <w:r w:rsidR="0053265F" w:rsidRPr="0053265F">
              <w:rPr>
                <w:b/>
                <w:color w:val="0070C0"/>
              </w:rPr>
              <w:t>, el 23% de los suecos respondi</w:t>
            </w:r>
            <w:r w:rsidR="0053265F" w:rsidRPr="0053265F">
              <w:rPr>
                <w:b/>
                <w:color w:val="0070C0"/>
              </w:rPr>
              <w:t>e</w:t>
            </w:r>
            <w:r w:rsidR="0053265F" w:rsidRPr="0053265F">
              <w:rPr>
                <w:b/>
                <w:color w:val="0070C0"/>
              </w:rPr>
              <w:t>ron que “creían en la existencia de Dios”, mientras que el 53% respondió que “creían en alguna clase de espíritu o fuerza vital” y un 23% que “no cr</w:t>
            </w:r>
            <w:r w:rsidR="0053265F" w:rsidRPr="0053265F">
              <w:rPr>
                <w:b/>
                <w:color w:val="0070C0"/>
              </w:rPr>
              <w:t>e</w:t>
            </w:r>
            <w:r w:rsidR="0053265F" w:rsidRPr="0053265F">
              <w:rPr>
                <w:b/>
                <w:color w:val="0070C0"/>
              </w:rPr>
              <w:t xml:space="preserve">ían en la existencia de ninguna clase de espíritu, Dios o fuerza vital”. </w:t>
            </w:r>
          </w:p>
          <w:p w:rsidR="0053265F" w:rsidRP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Estos datos, de acuerdo con el estudio colocaría a Suecia en la tercera posición de los países menos religiosos de los 27 países de la Unión, de</w:t>
            </w:r>
            <w:r w:rsidR="0053265F" w:rsidRPr="0053265F">
              <w:rPr>
                <w:b/>
                <w:color w:val="0070C0"/>
              </w:rPr>
              <w:t>s</w:t>
            </w:r>
            <w:r w:rsidR="0053265F" w:rsidRPr="0053265F">
              <w:rPr>
                <w:b/>
                <w:color w:val="0070C0"/>
              </w:rPr>
              <w:t>pués de Estonia y la República Checa. En 2001, la Oficina Checa de Estadí</w:t>
            </w:r>
            <w:r w:rsidR="0053265F" w:rsidRPr="0053265F">
              <w:rPr>
                <w:b/>
                <w:color w:val="0070C0"/>
              </w:rPr>
              <w:t>s</w:t>
            </w:r>
            <w:r w:rsidR="0053265F" w:rsidRPr="0053265F">
              <w:rPr>
                <w:b/>
                <w:color w:val="0070C0"/>
              </w:rPr>
              <w:t>ticas proporcionó información del censo de los diez millones de habitantes de la República Checa. El 59% no tenía religión, el 32,2% era religioso y un 8,8% no respondió.</w:t>
            </w:r>
          </w:p>
          <w:p w:rsidR="0053265F" w:rsidRP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 xml:space="preserve">En una encuesta de 2006 realizada por el periódico noruego </w:t>
            </w:r>
            <w:proofErr w:type="spellStart"/>
            <w:r w:rsidR="0053265F" w:rsidRPr="0053265F">
              <w:rPr>
                <w:b/>
                <w:color w:val="0070C0"/>
              </w:rPr>
              <w:t>Aftenposten</w:t>
            </w:r>
            <w:proofErr w:type="spellEnd"/>
            <w:r w:rsidR="0053265F" w:rsidRPr="0053265F">
              <w:rPr>
                <w:b/>
                <w:color w:val="0070C0"/>
              </w:rPr>
              <w:t xml:space="preserve"> (17 de febrero), de 1006 habitantes de Noruega que respondieron a la pr</w:t>
            </w:r>
            <w:r w:rsidR="0053265F" w:rsidRPr="0053265F">
              <w:rPr>
                <w:b/>
                <w:color w:val="0070C0"/>
              </w:rPr>
              <w:t>e</w:t>
            </w:r>
            <w:r w:rsidR="0053265F" w:rsidRPr="0053265F">
              <w:rPr>
                <w:b/>
                <w:color w:val="0070C0"/>
              </w:rPr>
              <w:t>gunta «¿En qué crees?», el 29% respondió «Creo en un Dios o deidad», el 23% respondió «Creo en un poder superior sin estar seguro de qué es», un 26% «No creo en Dios o poderes superiores» y el 22% respondió «Tengo dudas». En cualquier caso, alrededor del 85% de la población son mie</w:t>
            </w:r>
            <w:r w:rsidR="0053265F" w:rsidRPr="0053265F">
              <w:rPr>
                <w:b/>
                <w:color w:val="0070C0"/>
              </w:rPr>
              <w:t>m</w:t>
            </w:r>
            <w:r w:rsidR="0053265F" w:rsidRPr="0053265F">
              <w:rPr>
                <w:b/>
                <w:color w:val="0070C0"/>
              </w:rPr>
              <w:t xml:space="preserve">bros de la religión oficial de Noruega, la Iglesia Protestante Luterana. </w:t>
            </w:r>
          </w:p>
          <w:p w:rsid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En Francia, alrededor del 12% de la población asiste a algún tipo de se</w:t>
            </w:r>
            <w:r w:rsidR="0053265F" w:rsidRPr="0053265F">
              <w:rPr>
                <w:b/>
                <w:color w:val="0070C0"/>
              </w:rPr>
              <w:t>r</w:t>
            </w:r>
            <w:r w:rsidR="0053265F" w:rsidRPr="0053265F">
              <w:rPr>
                <w:b/>
                <w:color w:val="0070C0"/>
              </w:rPr>
              <w:t>vicio religioso más de una vez al mes. En una encuesta de 2003, el 54% de los encuestados se identificaron a sí mismos como creyentes, el 33% como ateos, el 14% agnósticos y el 26% como indiferentes. Sin embargo, o los r</w:t>
            </w:r>
            <w:r w:rsidR="0053265F" w:rsidRPr="0053265F">
              <w:rPr>
                <w:b/>
                <w:color w:val="0070C0"/>
              </w:rPr>
              <w:t>e</w:t>
            </w:r>
            <w:r w:rsidR="0053265F" w:rsidRPr="0053265F">
              <w:rPr>
                <w:b/>
                <w:color w:val="0070C0"/>
              </w:rPr>
              <w:t>sultados de la encuesta son erróneos o las categorías no son mutuamente excluyentes, ya que la suma de porcentajes es del 127%. De acuerdo a otra encuesta diferente, el 32% de los franceses se declara ateo y un 32% agnó</w:t>
            </w:r>
            <w:r w:rsidR="0053265F" w:rsidRPr="0053265F">
              <w:rPr>
                <w:b/>
                <w:color w:val="0070C0"/>
              </w:rPr>
              <w:t>s</w:t>
            </w:r>
            <w:r w:rsidR="0053265F" w:rsidRPr="0053265F">
              <w:rPr>
                <w:b/>
                <w:color w:val="0070C0"/>
              </w:rPr>
              <w:t>tico.</w:t>
            </w:r>
          </w:p>
          <w:p w:rsidR="0053265F" w:rsidRP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 xml:space="preserve">En el Reino Unido, una encuesta de la BBC realizada en 2004 obtuvo que el 50% de los encuestados no creían en un Dios, mientras que una encuesta de </w:t>
            </w:r>
            <w:proofErr w:type="spellStart"/>
            <w:r w:rsidR="0053265F" w:rsidRPr="0053265F">
              <w:rPr>
                <w:b/>
                <w:color w:val="0070C0"/>
              </w:rPr>
              <w:t>YouGov</w:t>
            </w:r>
            <w:proofErr w:type="spellEnd"/>
            <w:r w:rsidR="0053265F" w:rsidRPr="0053265F">
              <w:rPr>
                <w:b/>
                <w:color w:val="0070C0"/>
              </w:rPr>
              <w:t xml:space="preserve"> del mismo año obtuvo que el porcentaje de no creyentes era del 35%, con un 21% de indecisos. En la encuesta de </w:t>
            </w:r>
            <w:proofErr w:type="spellStart"/>
            <w:r w:rsidR="0053265F" w:rsidRPr="0053265F">
              <w:rPr>
                <w:b/>
                <w:color w:val="0070C0"/>
              </w:rPr>
              <w:t>YouGov</w:t>
            </w:r>
            <w:proofErr w:type="spellEnd"/>
            <w:r w:rsidR="0053265F" w:rsidRPr="0053265F">
              <w:rPr>
                <w:b/>
                <w:color w:val="0070C0"/>
              </w:rPr>
              <w:t>, los hombres mostraron una menor tendencia a creer que las mujeres, y los jóvenes mo</w:t>
            </w:r>
            <w:r w:rsidR="0053265F" w:rsidRPr="0053265F">
              <w:rPr>
                <w:b/>
                <w:color w:val="0070C0"/>
              </w:rPr>
              <w:t>s</w:t>
            </w:r>
            <w:r w:rsidR="0053265F" w:rsidRPr="0053265F">
              <w:rPr>
                <w:b/>
                <w:color w:val="0070C0"/>
              </w:rPr>
              <w:t>traron un menor grado de creencia en un Dios que los mayores.</w:t>
            </w:r>
          </w:p>
          <w:p w:rsid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En un estudio de 2009 se informó que dos tercios de los adolescentes del Reino</w:t>
            </w:r>
            <w:r>
              <w:rPr>
                <w:b/>
                <w:color w:val="0070C0"/>
              </w:rPr>
              <w:t xml:space="preserve">  </w:t>
            </w:r>
            <w:r w:rsidR="0053265F" w:rsidRPr="0053265F">
              <w:rPr>
                <w:b/>
                <w:color w:val="0070C0"/>
              </w:rPr>
              <w:t>Unido no creen en Dios.</w:t>
            </w:r>
          </w:p>
          <w:p w:rsidR="00AB6F94" w:rsidRPr="0053265F" w:rsidRDefault="00AB6F94" w:rsidP="00F04712">
            <w:pPr>
              <w:widowControl/>
              <w:autoSpaceDE/>
              <w:autoSpaceDN/>
              <w:adjustRightInd/>
              <w:ind w:left="426"/>
              <w:jc w:val="both"/>
              <w:rPr>
                <w:b/>
                <w:color w:val="0070C0"/>
              </w:rPr>
            </w:pPr>
          </w:p>
          <w:p w:rsidR="0053265F" w:rsidRPr="0053265F" w:rsidRDefault="00942783" w:rsidP="00F04712">
            <w:pPr>
              <w:widowControl/>
              <w:autoSpaceDE/>
              <w:autoSpaceDN/>
              <w:adjustRightInd/>
              <w:ind w:left="426"/>
              <w:jc w:val="both"/>
              <w:rPr>
                <w:b/>
                <w:color w:val="0070C0"/>
              </w:rPr>
            </w:pPr>
            <w:r>
              <w:rPr>
                <w:b/>
                <w:color w:val="0070C0"/>
              </w:rPr>
              <w:t xml:space="preserve">    </w:t>
            </w:r>
            <w:r w:rsidR="0053265F" w:rsidRPr="0053265F">
              <w:rPr>
                <w:b/>
                <w:color w:val="0070C0"/>
              </w:rPr>
              <w:t>En España, el 81.7% de la población es creyente, el 11% no creyente y el 6% es atea.</w:t>
            </w:r>
          </w:p>
          <w:p w:rsidR="0053265F" w:rsidRDefault="00942783" w:rsidP="00F04712">
            <w:pPr>
              <w:widowControl/>
              <w:autoSpaceDE/>
              <w:autoSpaceDN/>
              <w:adjustRightInd/>
              <w:ind w:left="426"/>
              <w:jc w:val="both"/>
              <w:rPr>
                <w:rFonts w:cs="Aharoni"/>
                <w:b/>
                <w:bCs/>
                <w:sz w:val="36"/>
                <w:szCs w:val="36"/>
              </w:rPr>
            </w:pPr>
            <w:r>
              <w:rPr>
                <w:b/>
                <w:color w:val="0070C0"/>
              </w:rPr>
              <w:t xml:space="preserve">   </w:t>
            </w:r>
            <w:r w:rsidR="0053265F" w:rsidRPr="0053265F">
              <w:rPr>
                <w:b/>
                <w:color w:val="0070C0"/>
              </w:rPr>
              <w:t>La situación del ateísmo es compleja en Rusia. De acuerdo a varias e</w:t>
            </w:r>
            <w:r w:rsidR="0053265F" w:rsidRPr="0053265F">
              <w:rPr>
                <w:b/>
                <w:color w:val="0070C0"/>
              </w:rPr>
              <w:t>n</w:t>
            </w:r>
            <w:r w:rsidR="0053265F" w:rsidRPr="0053265F">
              <w:rPr>
                <w:b/>
                <w:color w:val="0070C0"/>
              </w:rPr>
              <w:t xml:space="preserve">cuestas del Centro Levada, el 30% de los encuestados se </w:t>
            </w:r>
            <w:proofErr w:type="spellStart"/>
            <w:r w:rsidR="0053265F" w:rsidRPr="0053265F">
              <w:rPr>
                <w:b/>
                <w:color w:val="0070C0"/>
              </w:rPr>
              <w:t>autodescribieron</w:t>
            </w:r>
            <w:proofErr w:type="spellEnd"/>
            <w:r w:rsidR="0053265F" w:rsidRPr="0053265F">
              <w:rPr>
                <w:b/>
                <w:color w:val="0070C0"/>
              </w:rPr>
              <w:t xml:space="preserve"> como no religiosos, agnósticos o ateos. Aunque hay un 66% de ortodoxos y un 3% de musulmanes en Rusia, sólo el 42% de la población confía tota</w:t>
            </w:r>
            <w:r w:rsidR="0053265F" w:rsidRPr="0053265F">
              <w:rPr>
                <w:b/>
                <w:color w:val="0070C0"/>
              </w:rPr>
              <w:t>l</w:t>
            </w:r>
            <w:r w:rsidR="0053265F" w:rsidRPr="0053265F">
              <w:rPr>
                <w:b/>
                <w:color w:val="0070C0"/>
              </w:rPr>
              <w:t>mente en las organizaciones religiosas, y sólo el 8% asiste regularmente a los oficios (al menos una vez al mes).</w:t>
            </w:r>
          </w:p>
        </w:tc>
      </w:tr>
    </w:tbl>
    <w:p w:rsidR="0053265F" w:rsidRDefault="0053265F" w:rsidP="00F04712">
      <w:pPr>
        <w:widowControl/>
        <w:autoSpaceDE/>
        <w:autoSpaceDN/>
        <w:adjustRightInd/>
        <w:ind w:left="426"/>
        <w:rPr>
          <w:rFonts w:cs="Aharoni"/>
          <w:b/>
          <w:bCs/>
          <w:sz w:val="36"/>
          <w:szCs w:val="36"/>
        </w:rPr>
      </w:pPr>
    </w:p>
    <w:p w:rsidR="00942783" w:rsidRDefault="00942783" w:rsidP="00F04712">
      <w:pPr>
        <w:widowControl/>
        <w:autoSpaceDE/>
        <w:autoSpaceDN/>
        <w:adjustRightInd/>
        <w:ind w:left="426"/>
        <w:rPr>
          <w:rFonts w:cs="Aharoni"/>
          <w:b/>
          <w:bCs/>
          <w:sz w:val="22"/>
          <w:szCs w:val="22"/>
        </w:rPr>
      </w:pPr>
      <w:r w:rsidRPr="00942783">
        <w:rPr>
          <w:rFonts w:cs="Aharoni"/>
          <w:b/>
          <w:bCs/>
          <w:sz w:val="22"/>
          <w:szCs w:val="22"/>
        </w:rPr>
        <w:lastRenderedPageBreak/>
        <w:t xml:space="preserve">  Europa fue los</w:t>
      </w:r>
      <w:r w:rsidR="0080303F">
        <w:rPr>
          <w:rFonts w:cs="Aharoni"/>
          <w:b/>
          <w:bCs/>
          <w:sz w:val="22"/>
          <w:szCs w:val="22"/>
        </w:rPr>
        <w:t xml:space="preserve"> </w:t>
      </w:r>
      <w:r w:rsidRPr="00942783">
        <w:rPr>
          <w:rFonts w:cs="Aharoni"/>
          <w:b/>
          <w:bCs/>
          <w:sz w:val="22"/>
          <w:szCs w:val="22"/>
        </w:rPr>
        <w:t>dos milenios pas</w:t>
      </w:r>
      <w:r w:rsidR="0080303F">
        <w:rPr>
          <w:rFonts w:cs="Aharoni"/>
          <w:b/>
          <w:bCs/>
          <w:sz w:val="22"/>
          <w:szCs w:val="22"/>
        </w:rPr>
        <w:t>a</w:t>
      </w:r>
      <w:r w:rsidRPr="00942783">
        <w:rPr>
          <w:rFonts w:cs="Aharoni"/>
          <w:b/>
          <w:bCs/>
          <w:sz w:val="22"/>
          <w:szCs w:val="22"/>
        </w:rPr>
        <w:t xml:space="preserve">dos desde la venida de Cristo la gran privilegiada </w:t>
      </w:r>
      <w:r w:rsidR="0080303F">
        <w:rPr>
          <w:rFonts w:cs="Aharoni"/>
          <w:b/>
          <w:bCs/>
          <w:sz w:val="22"/>
          <w:szCs w:val="22"/>
        </w:rPr>
        <w:t>. Pero el "Nuevo mundo" recogió la antorcha de la fe y en proporción a sus habitantes fue mucho más creyente y cristiana</w:t>
      </w:r>
      <w:r w:rsidR="003D2724">
        <w:rPr>
          <w:rFonts w:cs="Aharoni"/>
          <w:b/>
          <w:bCs/>
          <w:sz w:val="22"/>
          <w:szCs w:val="22"/>
        </w:rPr>
        <w:t>.</w:t>
      </w:r>
    </w:p>
    <w:p w:rsidR="003D2724" w:rsidRDefault="003D2724" w:rsidP="00F04712">
      <w:pPr>
        <w:widowControl/>
        <w:autoSpaceDE/>
        <w:autoSpaceDN/>
        <w:adjustRightInd/>
        <w:ind w:left="426"/>
        <w:rPr>
          <w:rFonts w:cs="Aharoni"/>
          <w:b/>
          <w:bCs/>
          <w:sz w:val="22"/>
          <w:szCs w:val="22"/>
        </w:rPr>
      </w:pPr>
      <w:r>
        <w:rPr>
          <w:rFonts w:cs="Aharoni"/>
          <w:b/>
          <w:bCs/>
          <w:sz w:val="22"/>
          <w:szCs w:val="22"/>
        </w:rPr>
        <w:t xml:space="preserve">   </w:t>
      </w:r>
    </w:p>
    <w:p w:rsidR="003D2724" w:rsidRDefault="003D2724" w:rsidP="00F04712">
      <w:pPr>
        <w:widowControl/>
        <w:autoSpaceDE/>
        <w:autoSpaceDN/>
        <w:adjustRightInd/>
        <w:ind w:left="426"/>
        <w:rPr>
          <w:rFonts w:cs="Aharoni"/>
          <w:b/>
          <w:bCs/>
          <w:sz w:val="22"/>
          <w:szCs w:val="22"/>
        </w:rPr>
      </w:pPr>
      <w:r>
        <w:rPr>
          <w:rFonts w:cs="Aharoni"/>
          <w:b/>
          <w:bCs/>
          <w:sz w:val="22"/>
          <w:szCs w:val="22"/>
        </w:rPr>
        <w:t xml:space="preserve">  De todas formas los datos en este campo nunca pueden ser matemáticamente exa</w:t>
      </w:r>
      <w:r>
        <w:rPr>
          <w:rFonts w:cs="Aharoni"/>
          <w:b/>
          <w:bCs/>
          <w:sz w:val="22"/>
          <w:szCs w:val="22"/>
        </w:rPr>
        <w:t>c</w:t>
      </w:r>
      <w:r>
        <w:rPr>
          <w:rFonts w:cs="Aharoni"/>
          <w:b/>
          <w:bCs/>
          <w:sz w:val="22"/>
          <w:szCs w:val="22"/>
        </w:rPr>
        <w:t>tos, ya que las actitudes religiosas son por su naturaleza oscilantes y en ocasiones desconcertantes</w:t>
      </w:r>
    </w:p>
    <w:p w:rsidR="003D2724" w:rsidRDefault="003D2724" w:rsidP="00F04712">
      <w:pPr>
        <w:widowControl/>
        <w:autoSpaceDE/>
        <w:autoSpaceDN/>
        <w:adjustRightInd/>
        <w:ind w:left="426"/>
        <w:rPr>
          <w:rFonts w:cs="Aharoni"/>
          <w:b/>
          <w:bCs/>
          <w:sz w:val="22"/>
          <w:szCs w:val="22"/>
        </w:rPr>
      </w:pPr>
    </w:p>
    <w:p w:rsidR="003D2724" w:rsidRDefault="003D2724" w:rsidP="00F04712">
      <w:pPr>
        <w:widowControl/>
        <w:autoSpaceDE/>
        <w:autoSpaceDN/>
        <w:adjustRightInd/>
        <w:ind w:left="426"/>
        <w:rPr>
          <w:rFonts w:cs="Aharoni"/>
          <w:b/>
          <w:bCs/>
          <w:sz w:val="22"/>
          <w:szCs w:val="22"/>
        </w:rPr>
      </w:pPr>
    </w:p>
    <w:p w:rsidR="0080303F" w:rsidRPr="00942783" w:rsidRDefault="0080303F" w:rsidP="00F04712">
      <w:pPr>
        <w:widowControl/>
        <w:autoSpaceDE/>
        <w:autoSpaceDN/>
        <w:adjustRightInd/>
        <w:ind w:left="426"/>
        <w:rPr>
          <w:rFonts w:cs="Aharoni"/>
          <w:b/>
          <w:bCs/>
          <w:sz w:val="22"/>
          <w:szCs w:val="22"/>
        </w:rPr>
      </w:pPr>
    </w:p>
    <w:tbl>
      <w:tblPr>
        <w:tblStyle w:val="Tablaconcuadrcula"/>
        <w:tblW w:w="0" w:type="auto"/>
        <w:tblInd w:w="1101" w:type="dxa"/>
        <w:tblLook w:val="04A0"/>
      </w:tblPr>
      <w:tblGrid>
        <w:gridCol w:w="8646"/>
      </w:tblGrid>
      <w:tr w:rsidR="0053265F" w:rsidTr="0053265F">
        <w:tc>
          <w:tcPr>
            <w:tcW w:w="8646" w:type="dxa"/>
          </w:tcPr>
          <w:p w:rsidR="0053265F" w:rsidRPr="0053265F" w:rsidRDefault="00942783" w:rsidP="00F04712">
            <w:pPr>
              <w:widowControl/>
              <w:autoSpaceDE/>
              <w:autoSpaceDN/>
              <w:adjustRightInd/>
              <w:ind w:left="426"/>
              <w:jc w:val="both"/>
              <w:rPr>
                <w:b/>
                <w:color w:val="7030A0"/>
              </w:rPr>
            </w:pPr>
            <w:r>
              <w:rPr>
                <w:b/>
                <w:bCs/>
                <w:color w:val="7030A0"/>
              </w:rPr>
              <w:t xml:space="preserve">  ¿En </w:t>
            </w:r>
            <w:r w:rsidR="0053265F" w:rsidRPr="0053265F">
              <w:rPr>
                <w:b/>
                <w:bCs/>
                <w:color w:val="7030A0"/>
              </w:rPr>
              <w:t>América</w:t>
            </w:r>
            <w:r>
              <w:rPr>
                <w:b/>
                <w:bCs/>
                <w:color w:val="7030A0"/>
              </w:rPr>
              <w:t>?</w:t>
            </w:r>
          </w:p>
          <w:p w:rsidR="0080303F" w:rsidRDefault="0080303F" w:rsidP="00F04712">
            <w:pPr>
              <w:widowControl/>
              <w:autoSpaceDE/>
              <w:autoSpaceDN/>
              <w:adjustRightInd/>
              <w:ind w:left="426"/>
              <w:jc w:val="both"/>
              <w:rPr>
                <w:b/>
                <w:color w:val="7030A0"/>
              </w:rPr>
            </w:pPr>
          </w:p>
          <w:p w:rsidR="00F04712"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Una encuesta de 2004 de la BBC mostró que en los Estados Unidos el 9% de la población no creía en un Dios. Una encuesta de Gallup realizada en 2005 mostró que menos del 5% de la población creía que Dios no existe. </w:t>
            </w:r>
          </w:p>
          <w:p w:rsidR="00F04712" w:rsidRDefault="00F04712" w:rsidP="00F04712">
            <w:pPr>
              <w:widowControl/>
              <w:autoSpaceDE/>
              <w:autoSpaceDN/>
              <w:adjustRightInd/>
              <w:ind w:left="426"/>
              <w:jc w:val="both"/>
              <w:rPr>
                <w:b/>
                <w:color w:val="7030A0"/>
              </w:rPr>
            </w:pPr>
          </w:p>
          <w:p w:rsidR="00F04712" w:rsidRDefault="00F04712" w:rsidP="00F04712">
            <w:pPr>
              <w:widowControl/>
              <w:autoSpaceDE/>
              <w:autoSpaceDN/>
              <w:adjustRightInd/>
              <w:ind w:left="426"/>
              <w:jc w:val="both"/>
              <w:rPr>
                <w:b/>
                <w:color w:val="7030A0"/>
              </w:rPr>
            </w:pPr>
          </w:p>
          <w:p w:rsidR="0053265F" w:rsidRDefault="0053265F" w:rsidP="00F04712">
            <w:pPr>
              <w:widowControl/>
              <w:autoSpaceDE/>
              <w:autoSpaceDN/>
              <w:adjustRightInd/>
              <w:ind w:left="426"/>
              <w:jc w:val="both"/>
              <w:rPr>
                <w:b/>
                <w:color w:val="7030A0"/>
              </w:rPr>
            </w:pPr>
            <w:r w:rsidRPr="0053265F">
              <w:rPr>
                <w:b/>
                <w:color w:val="7030A0"/>
              </w:rPr>
              <w:t>El informe ARIS de 2001 concluyó que mientras que 29,5 millones de est</w:t>
            </w:r>
            <w:r w:rsidRPr="0053265F">
              <w:rPr>
                <w:b/>
                <w:color w:val="7030A0"/>
              </w:rPr>
              <w:t>a</w:t>
            </w:r>
            <w:r w:rsidRPr="0053265F">
              <w:rPr>
                <w:b/>
                <w:color w:val="7030A0"/>
              </w:rPr>
              <w:t>dounidenses (14,1%) se describen a sí mismos como «sin religión», sólo 902.000 (0,4%) afirman positivamente ser ateos, con otros 991.000 (0,5%) siendo agnósticos.</w:t>
            </w:r>
          </w:p>
          <w:p w:rsidR="00AB6F94" w:rsidRPr="0053265F" w:rsidRDefault="00AB6F94" w:rsidP="00F04712">
            <w:pPr>
              <w:widowControl/>
              <w:autoSpaceDE/>
              <w:autoSpaceDN/>
              <w:adjustRightInd/>
              <w:ind w:left="426"/>
              <w:jc w:val="both"/>
              <w:rPr>
                <w:b/>
                <w:color w:val="7030A0"/>
              </w:rPr>
            </w:pP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En el informe ARIS publicado el 9 de marzo de 2009 se indica que, en 2008, 34,2 millones de estadounidenses (15,0%) afirmaban no tener religión. De ellos, el 1,6% de los encuestados explícitamente se definieron como at</w:t>
            </w:r>
            <w:r w:rsidR="0053265F" w:rsidRPr="0053265F">
              <w:rPr>
                <w:b/>
                <w:color w:val="7030A0"/>
              </w:rPr>
              <w:t>e</w:t>
            </w:r>
            <w:r w:rsidR="0053265F" w:rsidRPr="0053265F">
              <w:rPr>
                <w:b/>
                <w:color w:val="7030A0"/>
              </w:rPr>
              <w:t>os o agnósticos, el doble que en el informe ARIS anterior (de 2001). La m</w:t>
            </w:r>
            <w:r w:rsidR="0053265F" w:rsidRPr="0053265F">
              <w:rPr>
                <w:b/>
                <w:color w:val="7030A0"/>
              </w:rPr>
              <w:t>a</w:t>
            </w:r>
            <w:r w:rsidR="0053265F" w:rsidRPr="0053265F">
              <w:rPr>
                <w:b/>
                <w:color w:val="7030A0"/>
              </w:rPr>
              <w:t xml:space="preserve">yor proporción de no afiliados se registró en Vermont, con un 34% de los encuestados. Estas cifras coinciden con las proporcionadas por el Centro de Investigación </w:t>
            </w:r>
            <w:proofErr w:type="spellStart"/>
            <w:r w:rsidR="0053265F" w:rsidRPr="0053265F">
              <w:rPr>
                <w:b/>
                <w:color w:val="7030A0"/>
              </w:rPr>
              <w:t>Pew</w:t>
            </w:r>
            <w:proofErr w:type="spellEnd"/>
            <w:r w:rsidR="0053265F" w:rsidRPr="0053265F">
              <w:rPr>
                <w:b/>
                <w:color w:val="7030A0"/>
              </w:rPr>
              <w:t>, que estimó en 2008 que el 16,1% de la población no seguía ninguna religión, siendo agnósticos el 2,4% y ateos el 1,6%.</w:t>
            </w:r>
          </w:p>
          <w:p w:rsid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La encuesta ARIS realizada en 2009 indica que la falta de identidad rel</w:t>
            </w:r>
            <w:r w:rsidR="0053265F" w:rsidRPr="0053265F">
              <w:rPr>
                <w:b/>
                <w:color w:val="7030A0"/>
              </w:rPr>
              <w:t>i</w:t>
            </w:r>
            <w:r w:rsidR="0053265F" w:rsidRPr="0053265F">
              <w:rPr>
                <w:b/>
                <w:color w:val="7030A0"/>
              </w:rPr>
              <w:t>giosa aumentó en todos los estados</w:t>
            </w:r>
            <w:r w:rsidR="00AB6F94">
              <w:rPr>
                <w:b/>
                <w:color w:val="7030A0"/>
              </w:rPr>
              <w:t xml:space="preserve"> </w:t>
            </w:r>
            <w:r w:rsidR="0053265F" w:rsidRPr="0053265F">
              <w:rPr>
                <w:b/>
                <w:color w:val="7030A0"/>
              </w:rPr>
              <w:t>entre 1990 y 2008. Sin embargo, menos del 2% de la población se considera atea.</w:t>
            </w:r>
          </w:p>
          <w:p w:rsidR="00AB6F94" w:rsidRPr="0053265F" w:rsidRDefault="00AB6F94" w:rsidP="00F04712">
            <w:pPr>
              <w:widowControl/>
              <w:autoSpaceDE/>
              <w:autoSpaceDN/>
              <w:adjustRightInd/>
              <w:ind w:left="426"/>
              <w:jc w:val="both"/>
              <w:rPr>
                <w:b/>
                <w:color w:val="7030A0"/>
              </w:rPr>
            </w:pPr>
          </w:p>
          <w:p w:rsid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El ateísmo es más prevalente en Canadá que en los Estados Unidos, ya que entre un 19 y un 30% de la población mantiene puntos de vista ateas o agnósticas. Según el censo canadiense de 2001, el 16,2% de la población no tiene una afiliación religiosa, aunque no registra estadísticas concretas s</w:t>
            </w:r>
            <w:r w:rsidR="0053265F" w:rsidRPr="0053265F">
              <w:rPr>
                <w:b/>
                <w:color w:val="7030A0"/>
              </w:rPr>
              <w:t>o</w:t>
            </w:r>
            <w:r w:rsidR="0053265F" w:rsidRPr="0053265F">
              <w:rPr>
                <w:b/>
                <w:color w:val="7030A0"/>
              </w:rPr>
              <w:t>bre el ateísmo. En los centros urbanos estas cifras son significativamente superiores. Así, el censo indica que 42,2% de los residentes en Vancouver no tienen afiliación religiosa. Un estudio de 2008 determinó que el 23% de los canadienses afirmaban «no creer en un Dios».</w:t>
            </w:r>
          </w:p>
          <w:p w:rsidR="00AB6F94" w:rsidRPr="0053265F" w:rsidRDefault="00AB6F94" w:rsidP="00F04712">
            <w:pPr>
              <w:widowControl/>
              <w:autoSpaceDE/>
              <w:autoSpaceDN/>
              <w:adjustRightInd/>
              <w:ind w:left="426"/>
              <w:jc w:val="both"/>
              <w:rPr>
                <w:b/>
                <w:color w:val="7030A0"/>
              </w:rPr>
            </w:pP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La separación entre Iglesia y Estado está garantizada por el artículo 130 de la Constitución de México, que también establece que los líderes religi</w:t>
            </w:r>
            <w:r w:rsidR="0053265F" w:rsidRPr="0053265F">
              <w:rPr>
                <w:b/>
                <w:color w:val="7030A0"/>
              </w:rPr>
              <w:t>o</w:t>
            </w:r>
            <w:r w:rsidR="0053265F" w:rsidRPr="0053265F">
              <w:rPr>
                <w:b/>
                <w:color w:val="7030A0"/>
              </w:rPr>
              <w:t>sos no pueden ocupar cargos electos. La mayor parte de la población mex</w:t>
            </w:r>
            <w:r w:rsidR="0053265F" w:rsidRPr="0053265F">
              <w:rPr>
                <w:b/>
                <w:color w:val="7030A0"/>
              </w:rPr>
              <w:t>i</w:t>
            </w:r>
            <w:r w:rsidR="0053265F" w:rsidRPr="0053265F">
              <w:rPr>
                <w:b/>
                <w:color w:val="7030A0"/>
              </w:rPr>
              <w:t>cana se identifica con el catolicismo romano (89%).</w:t>
            </w:r>
          </w:p>
          <w:p w:rsidR="0053265F" w:rsidRPr="0053265F" w:rsidRDefault="0080303F" w:rsidP="00F04712">
            <w:pPr>
              <w:widowControl/>
              <w:autoSpaceDE/>
              <w:autoSpaceDN/>
              <w:adjustRightInd/>
              <w:ind w:left="426"/>
              <w:jc w:val="both"/>
              <w:rPr>
                <w:b/>
                <w:color w:val="7030A0"/>
              </w:rPr>
            </w:pPr>
            <w:r>
              <w:rPr>
                <w:b/>
                <w:color w:val="7030A0"/>
              </w:rPr>
              <w:t xml:space="preserve">  En América del Sur hay otros datos</w:t>
            </w:r>
            <w:r w:rsidR="0053265F" w:rsidRPr="0053265F">
              <w:rPr>
                <w:b/>
                <w:color w:val="7030A0"/>
              </w:rPr>
              <w:t>:</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Uruguay - 12% ateo, un 30,2% no creyentes </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Argentina - 11,3% "indiferente hacia la religión" (agnósticos y ateos) </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Chile - 8,3% ateo o agnóstico </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Brasil - 7,4% no religiosos </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Colombia - un 1,9% no religiosos </w:t>
            </w:r>
          </w:p>
          <w:p w:rsidR="0053265F" w:rsidRPr="0053265F" w:rsidRDefault="0080303F" w:rsidP="00F04712">
            <w:pPr>
              <w:widowControl/>
              <w:autoSpaceDE/>
              <w:autoSpaceDN/>
              <w:adjustRightInd/>
              <w:ind w:left="426"/>
              <w:jc w:val="both"/>
              <w:rPr>
                <w:b/>
                <w:color w:val="7030A0"/>
              </w:rPr>
            </w:pPr>
            <w:r>
              <w:rPr>
                <w:b/>
                <w:color w:val="7030A0"/>
              </w:rPr>
              <w:t xml:space="preserve">    </w:t>
            </w:r>
            <w:r w:rsidR="0053265F" w:rsidRPr="0053265F">
              <w:rPr>
                <w:b/>
                <w:color w:val="7030A0"/>
              </w:rPr>
              <w:t xml:space="preserve">- Perú - un 1,4% no religioso a partir de 1993 </w:t>
            </w:r>
          </w:p>
          <w:p w:rsidR="0080303F" w:rsidRDefault="0080303F" w:rsidP="00F04712">
            <w:pPr>
              <w:widowControl/>
              <w:autoSpaceDE/>
              <w:autoSpaceDN/>
              <w:adjustRightInd/>
              <w:ind w:left="426"/>
              <w:jc w:val="both"/>
              <w:rPr>
                <w:rFonts w:cs="Aharoni"/>
                <w:b/>
                <w:bCs/>
                <w:sz w:val="36"/>
                <w:szCs w:val="36"/>
              </w:rPr>
            </w:pPr>
            <w:r>
              <w:rPr>
                <w:b/>
                <w:color w:val="7030A0"/>
              </w:rPr>
              <w:t xml:space="preserve">    </w:t>
            </w:r>
            <w:r w:rsidR="0053265F" w:rsidRPr="0053265F">
              <w:rPr>
                <w:b/>
                <w:color w:val="7030A0"/>
              </w:rPr>
              <w:t xml:space="preserve">- Paraguay - 1,1% no religiosos </w:t>
            </w:r>
          </w:p>
        </w:tc>
      </w:tr>
    </w:tbl>
    <w:p w:rsidR="0053265F" w:rsidRDefault="0053265F" w:rsidP="00F04712">
      <w:pPr>
        <w:widowControl/>
        <w:autoSpaceDE/>
        <w:autoSpaceDN/>
        <w:adjustRightInd/>
        <w:ind w:left="426"/>
        <w:rPr>
          <w:rFonts w:cs="Aharoni"/>
          <w:b/>
          <w:bCs/>
          <w:sz w:val="36"/>
          <w:szCs w:val="36"/>
        </w:rPr>
      </w:pPr>
    </w:p>
    <w:p w:rsidR="0080303F" w:rsidRDefault="0080303F" w:rsidP="00F04712">
      <w:pPr>
        <w:widowControl/>
        <w:autoSpaceDE/>
        <w:autoSpaceDN/>
        <w:adjustRightInd/>
        <w:ind w:left="426"/>
        <w:rPr>
          <w:rFonts w:cs="Aharoni"/>
          <w:b/>
          <w:bCs/>
          <w:sz w:val="22"/>
          <w:szCs w:val="22"/>
        </w:rPr>
      </w:pPr>
      <w:r>
        <w:rPr>
          <w:rFonts w:cs="Aharoni"/>
          <w:b/>
          <w:bCs/>
          <w:sz w:val="22"/>
          <w:szCs w:val="22"/>
        </w:rPr>
        <w:t xml:space="preserve">     </w:t>
      </w:r>
      <w:r w:rsidRPr="0080303F">
        <w:rPr>
          <w:rFonts w:cs="Aharoni"/>
          <w:b/>
          <w:bCs/>
          <w:sz w:val="22"/>
          <w:szCs w:val="22"/>
        </w:rPr>
        <w:t xml:space="preserve">El mundo asiático representa la gran incógnita, pues en </w:t>
      </w:r>
      <w:r>
        <w:rPr>
          <w:rFonts w:cs="Aharoni"/>
          <w:b/>
          <w:bCs/>
          <w:sz w:val="22"/>
          <w:szCs w:val="22"/>
        </w:rPr>
        <w:t>sus países viven más de la mitad de la humanidad y en grandes extensiones de ese mundo jamás se ha pronu</w:t>
      </w:r>
      <w:r>
        <w:rPr>
          <w:rFonts w:cs="Aharoni"/>
          <w:b/>
          <w:bCs/>
          <w:sz w:val="22"/>
          <w:szCs w:val="22"/>
        </w:rPr>
        <w:t>n</w:t>
      </w:r>
      <w:r>
        <w:rPr>
          <w:rFonts w:cs="Aharoni"/>
          <w:b/>
          <w:bCs/>
          <w:sz w:val="22"/>
          <w:szCs w:val="22"/>
        </w:rPr>
        <w:t>ciado la palabra Jesús ni la de Salvación</w:t>
      </w:r>
    </w:p>
    <w:p w:rsidR="003D2724" w:rsidRDefault="003D2724" w:rsidP="00F04712">
      <w:pPr>
        <w:widowControl/>
        <w:autoSpaceDE/>
        <w:autoSpaceDN/>
        <w:adjustRightInd/>
        <w:ind w:left="426"/>
        <w:rPr>
          <w:rFonts w:cs="Aharoni"/>
          <w:b/>
          <w:bCs/>
          <w:sz w:val="22"/>
          <w:szCs w:val="22"/>
        </w:rPr>
      </w:pPr>
    </w:p>
    <w:p w:rsidR="003D2724" w:rsidRPr="0080303F" w:rsidRDefault="003D2724" w:rsidP="00F04712">
      <w:pPr>
        <w:widowControl/>
        <w:autoSpaceDE/>
        <w:autoSpaceDN/>
        <w:adjustRightInd/>
        <w:ind w:left="426"/>
        <w:rPr>
          <w:rFonts w:cs="Aharoni"/>
          <w:b/>
          <w:bCs/>
          <w:sz w:val="22"/>
          <w:szCs w:val="22"/>
        </w:rPr>
      </w:pPr>
    </w:p>
    <w:tbl>
      <w:tblPr>
        <w:tblStyle w:val="Tablaconcuadrcula"/>
        <w:tblW w:w="0" w:type="auto"/>
        <w:tblInd w:w="1101" w:type="dxa"/>
        <w:tblLook w:val="04A0"/>
      </w:tblPr>
      <w:tblGrid>
        <w:gridCol w:w="8646"/>
      </w:tblGrid>
      <w:tr w:rsidR="0053265F" w:rsidTr="0053265F">
        <w:tc>
          <w:tcPr>
            <w:tcW w:w="8646" w:type="dxa"/>
          </w:tcPr>
          <w:p w:rsidR="0080303F" w:rsidRDefault="0080303F" w:rsidP="00F04712">
            <w:pPr>
              <w:widowControl/>
              <w:autoSpaceDE/>
              <w:autoSpaceDN/>
              <w:adjustRightInd/>
              <w:ind w:left="426"/>
              <w:jc w:val="both"/>
              <w:rPr>
                <w:b/>
                <w:bCs/>
                <w:color w:val="C00000"/>
              </w:rPr>
            </w:pPr>
            <w:r>
              <w:rPr>
                <w:b/>
                <w:bCs/>
                <w:color w:val="C00000"/>
              </w:rPr>
              <w:t xml:space="preserve">  </w:t>
            </w:r>
          </w:p>
          <w:p w:rsidR="005508BF" w:rsidRDefault="0080303F" w:rsidP="00F04712">
            <w:pPr>
              <w:widowControl/>
              <w:autoSpaceDE/>
              <w:autoSpaceDN/>
              <w:adjustRightInd/>
              <w:ind w:left="426"/>
              <w:jc w:val="both"/>
              <w:rPr>
                <w:b/>
                <w:bCs/>
                <w:color w:val="C00000"/>
              </w:rPr>
            </w:pPr>
            <w:r>
              <w:rPr>
                <w:b/>
                <w:bCs/>
                <w:color w:val="C00000"/>
              </w:rPr>
              <w:t>¿En Asia tan diversa?</w:t>
            </w:r>
          </w:p>
          <w:p w:rsidR="0080303F" w:rsidRPr="005508BF" w:rsidRDefault="0080303F" w:rsidP="00F04712">
            <w:pPr>
              <w:widowControl/>
              <w:autoSpaceDE/>
              <w:autoSpaceDN/>
              <w:adjustRightInd/>
              <w:ind w:left="426"/>
              <w:jc w:val="both"/>
              <w:rPr>
                <w:b/>
                <w:color w:val="C00000"/>
              </w:rPr>
            </w:pPr>
          </w:p>
          <w:p w:rsidR="005508BF" w:rsidRPr="005508BF" w:rsidRDefault="0080303F" w:rsidP="00F04712">
            <w:pPr>
              <w:widowControl/>
              <w:autoSpaceDE/>
              <w:autoSpaceDN/>
              <w:adjustRightInd/>
              <w:ind w:left="426"/>
              <w:jc w:val="both"/>
              <w:rPr>
                <w:b/>
                <w:color w:val="C00000"/>
              </w:rPr>
            </w:pPr>
            <w:r>
              <w:rPr>
                <w:b/>
                <w:color w:val="C00000"/>
              </w:rPr>
              <w:t xml:space="preserve">    </w:t>
            </w:r>
            <w:r w:rsidR="005508BF" w:rsidRPr="005508BF">
              <w:rPr>
                <w:b/>
                <w:color w:val="C00000"/>
              </w:rPr>
              <w:t xml:space="preserve">En Israel, cerca del 50% de los israelíes nacido étnicamente judío se considera secular o </w:t>
            </w:r>
            <w:proofErr w:type="spellStart"/>
            <w:r w:rsidR="005508BF" w:rsidRPr="005508BF">
              <w:rPr>
                <w:b/>
                <w:color w:val="C00000"/>
              </w:rPr>
              <w:t>jiloní</w:t>
            </w:r>
            <w:proofErr w:type="spellEnd"/>
            <w:r w:rsidR="005508BF" w:rsidRPr="005508BF">
              <w:rPr>
                <w:b/>
                <w:color w:val="C00000"/>
              </w:rPr>
              <w:t>, y aunque algunos de ellos todavía mantienen ciertas tradiciones religiosas por motivos culturales, la mayoría se encuentra inmersa en la cultura secular judía. El número de ateos y agnóstico se e</w:t>
            </w:r>
            <w:r w:rsidR="005508BF" w:rsidRPr="005508BF">
              <w:rPr>
                <w:b/>
                <w:color w:val="C00000"/>
              </w:rPr>
              <w:t>n</w:t>
            </w:r>
            <w:r w:rsidR="005508BF" w:rsidRPr="005508BF">
              <w:rPr>
                <w:b/>
                <w:color w:val="C00000"/>
              </w:rPr>
              <w:t>cuentra entre el 15 y el 37%.</w:t>
            </w:r>
          </w:p>
          <w:p w:rsidR="00F04712" w:rsidRDefault="00F04712" w:rsidP="00F04712">
            <w:pPr>
              <w:widowControl/>
              <w:autoSpaceDE/>
              <w:autoSpaceDN/>
              <w:adjustRightInd/>
              <w:ind w:left="426"/>
              <w:jc w:val="both"/>
              <w:rPr>
                <w:b/>
                <w:color w:val="C00000"/>
              </w:rPr>
            </w:pPr>
          </w:p>
          <w:p w:rsidR="0080303F" w:rsidRDefault="0080303F" w:rsidP="00F04712">
            <w:pPr>
              <w:widowControl/>
              <w:autoSpaceDE/>
              <w:autoSpaceDN/>
              <w:adjustRightInd/>
              <w:ind w:left="426"/>
              <w:jc w:val="both"/>
              <w:rPr>
                <w:b/>
                <w:color w:val="C00000"/>
              </w:rPr>
            </w:pPr>
            <w:r>
              <w:rPr>
                <w:b/>
                <w:color w:val="C00000"/>
              </w:rPr>
              <w:t xml:space="preserve">   </w:t>
            </w:r>
            <w:r w:rsidR="005508BF" w:rsidRPr="005508BF">
              <w:rPr>
                <w:b/>
                <w:color w:val="C00000"/>
              </w:rPr>
              <w:t>Las religiones asiático-orientales tienen particularidades propias, haciendo que algunos practicantes del budismo y el taoísmo sean especialmente difíciles de clasificar, ya que la creencia en dioses frecuentemente no es r</w:t>
            </w:r>
            <w:r w:rsidR="005508BF" w:rsidRPr="005508BF">
              <w:rPr>
                <w:b/>
                <w:color w:val="C00000"/>
              </w:rPr>
              <w:t>e</w:t>
            </w:r>
            <w:r w:rsidR="005508BF" w:rsidRPr="005508BF">
              <w:rPr>
                <w:b/>
                <w:color w:val="C00000"/>
              </w:rPr>
              <w:t xml:space="preserve">querida por algunas de las escuelas de pensamiento de estas religiones. Japón puede ser particularmente confuso en este aspecto, ya que la mayor parte de su población incorpora diferentes prácticas de múltiples religiones en sus vidas. </w:t>
            </w:r>
          </w:p>
          <w:p w:rsidR="00AB6F94" w:rsidRDefault="00AB6F94" w:rsidP="00F04712">
            <w:pPr>
              <w:widowControl/>
              <w:autoSpaceDE/>
              <w:autoSpaceDN/>
              <w:adjustRightInd/>
              <w:ind w:left="426"/>
              <w:jc w:val="both"/>
              <w:rPr>
                <w:b/>
                <w:color w:val="C00000"/>
              </w:rPr>
            </w:pPr>
          </w:p>
          <w:p w:rsidR="00AB6F94" w:rsidRDefault="0080303F" w:rsidP="00F04712">
            <w:pPr>
              <w:widowControl/>
              <w:autoSpaceDE/>
              <w:autoSpaceDN/>
              <w:adjustRightInd/>
              <w:ind w:left="426"/>
              <w:jc w:val="both"/>
              <w:rPr>
                <w:b/>
                <w:color w:val="C00000"/>
              </w:rPr>
            </w:pPr>
            <w:r>
              <w:rPr>
                <w:b/>
                <w:color w:val="C00000"/>
              </w:rPr>
              <w:t xml:space="preserve">   </w:t>
            </w:r>
            <w:r w:rsidR="005508BF" w:rsidRPr="005508BF">
              <w:rPr>
                <w:b/>
                <w:color w:val="C00000"/>
              </w:rPr>
              <w:t>En la República Popular de China, el 59% de la población afirma no ser religiosa. Sin embargo, esta proporción podría ser realmente significativa</w:t>
            </w:r>
            <w:r w:rsidR="00F04712">
              <w:rPr>
                <w:b/>
                <w:color w:val="C00000"/>
              </w:rPr>
              <w:t xml:space="preserve"> y</w:t>
            </w:r>
            <w:r w:rsidR="005508BF" w:rsidRPr="005508BF">
              <w:rPr>
                <w:b/>
                <w:color w:val="C00000"/>
              </w:rPr>
              <w:t xml:space="preserve"> mayor (hasta un 80%) o menor (hasta un 30%) porque algunos chinos definen la religión de forma diferente. Parte de la población china define la rel</w:t>
            </w:r>
            <w:r w:rsidR="005508BF" w:rsidRPr="005508BF">
              <w:rPr>
                <w:b/>
                <w:color w:val="C00000"/>
              </w:rPr>
              <w:t>i</w:t>
            </w:r>
            <w:r w:rsidR="005508BF" w:rsidRPr="005508BF">
              <w:rPr>
                <w:b/>
                <w:color w:val="C00000"/>
              </w:rPr>
              <w:t>gión como la práctica de costumbres tradicionales, mientras que otra parte la define como creer positivamente en una salvación o reencarnación.</w:t>
            </w:r>
          </w:p>
          <w:p w:rsidR="00AB6F94" w:rsidRDefault="00AB6F94" w:rsidP="00F04712">
            <w:pPr>
              <w:widowControl/>
              <w:autoSpaceDE/>
              <w:autoSpaceDN/>
              <w:adjustRightInd/>
              <w:ind w:left="426"/>
              <w:jc w:val="both"/>
              <w:rPr>
                <w:b/>
                <w:color w:val="C00000"/>
              </w:rPr>
            </w:pPr>
          </w:p>
          <w:p w:rsidR="005508BF" w:rsidRPr="005508BF" w:rsidRDefault="005508BF" w:rsidP="00F04712">
            <w:pPr>
              <w:widowControl/>
              <w:autoSpaceDE/>
              <w:autoSpaceDN/>
              <w:adjustRightInd/>
              <w:ind w:left="426"/>
              <w:jc w:val="both"/>
              <w:rPr>
                <w:b/>
                <w:color w:val="C00000"/>
              </w:rPr>
            </w:pPr>
            <w:r w:rsidRPr="005508BF">
              <w:rPr>
                <w:b/>
                <w:color w:val="C00000"/>
              </w:rPr>
              <w:t xml:space="preserve"> De acuerdo a las encuestas realizadas por Phil </w:t>
            </w:r>
            <w:proofErr w:type="spellStart"/>
            <w:r w:rsidRPr="005508BF">
              <w:rPr>
                <w:b/>
                <w:color w:val="C00000"/>
              </w:rPr>
              <w:t>Zuckerman</w:t>
            </w:r>
            <w:proofErr w:type="spellEnd"/>
            <w:r w:rsidRPr="005508BF">
              <w:rPr>
                <w:b/>
                <w:color w:val="C00000"/>
              </w:rPr>
              <w:t xml:space="preserve"> para A</w:t>
            </w:r>
            <w:r w:rsidRPr="005508BF">
              <w:rPr>
                <w:b/>
                <w:color w:val="C00000"/>
              </w:rPr>
              <w:t>d</w:t>
            </w:r>
            <w:r w:rsidRPr="005508BF">
              <w:rPr>
                <w:b/>
                <w:color w:val="C00000"/>
              </w:rPr>
              <w:t>herents.com en 1993, el 59% de la población china (unos 700 millones) era no religiosa, y hacia 2005 entre el 8 y el 14% (entre 100 y 180 millones) era atea.</w:t>
            </w:r>
          </w:p>
          <w:p w:rsidR="005508BF" w:rsidRPr="005508BF" w:rsidRDefault="005508BF" w:rsidP="00F04712">
            <w:pPr>
              <w:widowControl/>
              <w:autoSpaceDE/>
              <w:autoSpaceDN/>
              <w:adjustRightInd/>
              <w:ind w:left="426"/>
              <w:jc w:val="both"/>
              <w:rPr>
                <w:b/>
                <w:color w:val="C00000"/>
              </w:rPr>
            </w:pPr>
            <w:r w:rsidRPr="005508BF">
              <w:rPr>
                <w:b/>
                <w:color w:val="C00000"/>
              </w:rPr>
              <w:t>________________________</w:t>
            </w:r>
          </w:p>
          <w:p w:rsidR="005508BF" w:rsidRDefault="0080303F" w:rsidP="00F04712">
            <w:pPr>
              <w:widowControl/>
              <w:autoSpaceDE/>
              <w:autoSpaceDN/>
              <w:adjustRightInd/>
              <w:ind w:left="426"/>
              <w:jc w:val="both"/>
              <w:rPr>
                <w:b/>
                <w:bCs/>
                <w:color w:val="C00000"/>
              </w:rPr>
            </w:pPr>
            <w:r>
              <w:rPr>
                <w:b/>
                <w:bCs/>
                <w:color w:val="C00000"/>
              </w:rPr>
              <w:t xml:space="preserve">  ¿Y en </w:t>
            </w:r>
            <w:r w:rsidR="005508BF" w:rsidRPr="005508BF">
              <w:rPr>
                <w:b/>
                <w:bCs/>
                <w:color w:val="C00000"/>
              </w:rPr>
              <w:t>Oceanía</w:t>
            </w:r>
            <w:r>
              <w:rPr>
                <w:b/>
                <w:bCs/>
                <w:color w:val="C00000"/>
              </w:rPr>
              <w:t>?</w:t>
            </w:r>
          </w:p>
          <w:p w:rsidR="00F04712" w:rsidRPr="005508BF" w:rsidRDefault="00F04712" w:rsidP="00F04712">
            <w:pPr>
              <w:widowControl/>
              <w:autoSpaceDE/>
              <w:autoSpaceDN/>
              <w:adjustRightInd/>
              <w:ind w:left="426"/>
              <w:jc w:val="both"/>
              <w:rPr>
                <w:b/>
                <w:color w:val="C00000"/>
              </w:rPr>
            </w:pPr>
          </w:p>
          <w:p w:rsidR="005508BF" w:rsidRDefault="0080303F" w:rsidP="00F04712">
            <w:pPr>
              <w:widowControl/>
              <w:autoSpaceDE/>
              <w:autoSpaceDN/>
              <w:adjustRightInd/>
              <w:ind w:left="426"/>
              <w:jc w:val="both"/>
              <w:rPr>
                <w:b/>
                <w:color w:val="C00000"/>
              </w:rPr>
            </w:pPr>
            <w:r>
              <w:rPr>
                <w:b/>
                <w:color w:val="C00000"/>
              </w:rPr>
              <w:t xml:space="preserve">   </w:t>
            </w:r>
            <w:r w:rsidR="005508BF" w:rsidRPr="005508BF">
              <w:rPr>
                <w:b/>
                <w:color w:val="C00000"/>
              </w:rPr>
              <w:t>En el Censo de Población de Australia de 2006, a la pregunta «¿Cual es su religión?», el 18,7% marcó la casilla “Sin religión” o escribió una respuesta que se clasificó como no religiosa (humanista, ateo...), lo que representa un aumento del 3,2% con respecto al censo de 2001. Esta pregunta era optativa, y un 11,2% no la respondió. Es frecuente que haya campañas con cierto éxito para que la gente se describa como practicantes de religiones no co</w:t>
            </w:r>
            <w:r w:rsidR="005508BF" w:rsidRPr="005508BF">
              <w:rPr>
                <w:b/>
                <w:color w:val="C00000"/>
              </w:rPr>
              <w:t>n</w:t>
            </w:r>
            <w:r w:rsidR="005508BF" w:rsidRPr="005508BF">
              <w:rPr>
                <w:b/>
                <w:color w:val="C00000"/>
              </w:rPr>
              <w:t xml:space="preserve">vencionales, como la religión </w:t>
            </w:r>
            <w:proofErr w:type="spellStart"/>
            <w:r w:rsidR="005508BF" w:rsidRPr="005508BF">
              <w:rPr>
                <w:b/>
                <w:color w:val="C00000"/>
              </w:rPr>
              <w:t>Jedi</w:t>
            </w:r>
            <w:proofErr w:type="spellEnd"/>
            <w:r w:rsidR="005508BF" w:rsidRPr="005508BF">
              <w:rPr>
                <w:b/>
                <w:color w:val="C00000"/>
              </w:rPr>
              <w:t>.</w:t>
            </w:r>
          </w:p>
          <w:p w:rsidR="00F04712" w:rsidRPr="005508BF" w:rsidRDefault="00F04712" w:rsidP="00F04712">
            <w:pPr>
              <w:widowControl/>
              <w:autoSpaceDE/>
              <w:autoSpaceDN/>
              <w:adjustRightInd/>
              <w:ind w:left="426"/>
              <w:jc w:val="both"/>
              <w:rPr>
                <w:b/>
                <w:color w:val="C00000"/>
              </w:rPr>
            </w:pPr>
          </w:p>
          <w:p w:rsidR="00F04712" w:rsidRDefault="0080303F" w:rsidP="003D2724">
            <w:pPr>
              <w:widowControl/>
              <w:autoSpaceDE/>
              <w:autoSpaceDN/>
              <w:adjustRightInd/>
              <w:ind w:left="426"/>
              <w:jc w:val="both"/>
              <w:rPr>
                <w:rFonts w:cs="Aharoni"/>
                <w:b/>
                <w:bCs/>
                <w:sz w:val="36"/>
                <w:szCs w:val="36"/>
              </w:rPr>
            </w:pPr>
            <w:r>
              <w:rPr>
                <w:b/>
                <w:color w:val="C00000"/>
              </w:rPr>
              <w:t xml:space="preserve">   </w:t>
            </w:r>
            <w:r w:rsidR="005508BF" w:rsidRPr="005508BF">
              <w:rPr>
                <w:b/>
                <w:color w:val="C00000"/>
              </w:rPr>
              <w:t>A la pregunta «¿Cual es su religión?» del Censo de Población de Nueva Zelanda de 2006, el 34,7% de los que respondieron indicaron que no tenían religión y el 12,2% no respondió.</w:t>
            </w:r>
          </w:p>
        </w:tc>
      </w:tr>
    </w:tbl>
    <w:p w:rsidR="0080303F" w:rsidRDefault="0080303F" w:rsidP="00F04712">
      <w:pPr>
        <w:widowControl/>
        <w:autoSpaceDE/>
        <w:autoSpaceDN/>
        <w:adjustRightInd/>
        <w:ind w:left="426"/>
        <w:rPr>
          <w:rFonts w:cs="Aharoni"/>
          <w:b/>
          <w:bCs/>
          <w:sz w:val="36"/>
          <w:szCs w:val="36"/>
        </w:rPr>
      </w:pPr>
    </w:p>
    <w:tbl>
      <w:tblPr>
        <w:tblStyle w:val="Tablaconcuadrcula"/>
        <w:tblW w:w="0" w:type="auto"/>
        <w:tblInd w:w="1101" w:type="dxa"/>
        <w:tblLook w:val="04A0"/>
      </w:tblPr>
      <w:tblGrid>
        <w:gridCol w:w="8646"/>
      </w:tblGrid>
      <w:tr w:rsidR="005508BF" w:rsidTr="003E46CA">
        <w:tc>
          <w:tcPr>
            <w:tcW w:w="8646" w:type="dxa"/>
          </w:tcPr>
          <w:p w:rsidR="0080303F" w:rsidRDefault="0080303F" w:rsidP="00F04712">
            <w:pPr>
              <w:widowControl/>
              <w:autoSpaceDE/>
              <w:autoSpaceDN/>
              <w:adjustRightInd/>
              <w:ind w:left="426"/>
              <w:jc w:val="both"/>
              <w:rPr>
                <w:b/>
                <w:bCs/>
                <w:color w:val="00B050"/>
              </w:rPr>
            </w:pPr>
          </w:p>
          <w:p w:rsidR="005508BF" w:rsidRDefault="0080303F" w:rsidP="00F04712">
            <w:pPr>
              <w:widowControl/>
              <w:autoSpaceDE/>
              <w:autoSpaceDN/>
              <w:adjustRightInd/>
              <w:ind w:left="426"/>
              <w:jc w:val="both"/>
              <w:rPr>
                <w:b/>
                <w:bCs/>
                <w:color w:val="00B050"/>
              </w:rPr>
            </w:pPr>
            <w:r>
              <w:rPr>
                <w:b/>
                <w:bCs/>
                <w:color w:val="00B050"/>
              </w:rPr>
              <w:t xml:space="preserve">  En </w:t>
            </w:r>
            <w:proofErr w:type="spellStart"/>
            <w:r w:rsidR="005508BF" w:rsidRPr="005508BF">
              <w:rPr>
                <w:b/>
                <w:bCs/>
                <w:color w:val="00B050"/>
              </w:rPr>
              <w:t>Africa</w:t>
            </w:r>
            <w:proofErr w:type="spellEnd"/>
            <w:r>
              <w:rPr>
                <w:b/>
                <w:bCs/>
                <w:color w:val="00B050"/>
              </w:rPr>
              <w:t xml:space="preserve"> casi no hay ateos</w:t>
            </w:r>
          </w:p>
          <w:p w:rsidR="00DC7B42" w:rsidRPr="005508BF" w:rsidRDefault="00DC7B42" w:rsidP="00F04712">
            <w:pPr>
              <w:widowControl/>
              <w:autoSpaceDE/>
              <w:autoSpaceDN/>
              <w:adjustRightInd/>
              <w:ind w:left="426"/>
              <w:jc w:val="both"/>
              <w:rPr>
                <w:b/>
                <w:color w:val="00B050"/>
              </w:rPr>
            </w:pPr>
          </w:p>
          <w:p w:rsidR="00AB6F94" w:rsidRDefault="0080303F" w:rsidP="00F04712">
            <w:pPr>
              <w:widowControl/>
              <w:autoSpaceDE/>
              <w:autoSpaceDN/>
              <w:adjustRightInd/>
              <w:ind w:left="426"/>
              <w:jc w:val="both"/>
              <w:rPr>
                <w:b/>
                <w:color w:val="00B050"/>
              </w:rPr>
            </w:pPr>
            <w:r>
              <w:rPr>
                <w:b/>
                <w:color w:val="00B050"/>
              </w:rPr>
              <w:t xml:space="preserve">   </w:t>
            </w:r>
            <w:r w:rsidR="005508BF" w:rsidRPr="005508BF">
              <w:rPr>
                <w:b/>
                <w:color w:val="00B050"/>
              </w:rPr>
              <w:t>África es el continente con menor proporción de ateos. Todas las fuentes coinciden en situar dicha proporción entre el 0,05 y el 0,06% de la población africana. En un estudio auspiciado por la BBC, en todos los países estudi</w:t>
            </w:r>
            <w:r w:rsidR="005508BF" w:rsidRPr="005508BF">
              <w:rPr>
                <w:b/>
                <w:color w:val="00B050"/>
              </w:rPr>
              <w:t>a</w:t>
            </w:r>
            <w:r w:rsidR="005508BF" w:rsidRPr="005508BF">
              <w:rPr>
                <w:b/>
                <w:color w:val="00B050"/>
              </w:rPr>
              <w:t>dos el porcentaje de ateos, agnósticos o no creyentes se situó por debajo del 1</w:t>
            </w:r>
            <w:r>
              <w:rPr>
                <w:b/>
                <w:color w:val="00B050"/>
              </w:rPr>
              <w:t xml:space="preserve"> </w:t>
            </w:r>
            <w:r w:rsidR="005508BF" w:rsidRPr="005508BF">
              <w:rPr>
                <w:b/>
                <w:color w:val="00B050"/>
              </w:rPr>
              <w:t xml:space="preserve">%. </w:t>
            </w:r>
          </w:p>
          <w:p w:rsidR="00F04712" w:rsidRDefault="003D2724" w:rsidP="003D2724">
            <w:pPr>
              <w:widowControl/>
              <w:autoSpaceDE/>
              <w:autoSpaceDN/>
              <w:adjustRightInd/>
              <w:ind w:left="426"/>
              <w:jc w:val="both"/>
              <w:rPr>
                <w:rFonts w:cs="Aharoni"/>
                <w:b/>
                <w:bCs/>
                <w:sz w:val="36"/>
                <w:szCs w:val="36"/>
              </w:rPr>
            </w:pPr>
            <w:r>
              <w:rPr>
                <w:b/>
                <w:color w:val="00B050"/>
              </w:rPr>
              <w:t xml:space="preserve">  </w:t>
            </w:r>
            <w:r w:rsidR="005508BF" w:rsidRPr="005508BF">
              <w:rPr>
                <w:b/>
                <w:color w:val="00B050"/>
              </w:rPr>
              <w:t xml:space="preserve">En otros estudios se obtuvo que la cifra de no religiosos se situó en el 2,7% para el Congo, 4% en </w:t>
            </w:r>
            <w:proofErr w:type="spellStart"/>
            <w:r w:rsidR="005508BF" w:rsidRPr="005508BF">
              <w:rPr>
                <w:b/>
                <w:color w:val="00B050"/>
              </w:rPr>
              <w:t>Zimbawe</w:t>
            </w:r>
            <w:proofErr w:type="spellEnd"/>
            <w:r w:rsidR="005508BF" w:rsidRPr="005508BF">
              <w:rPr>
                <w:b/>
                <w:color w:val="00B050"/>
              </w:rPr>
              <w:t xml:space="preserve"> y Namibia, 1,5% en Angola y República Centroafricana y 5% en Mozambique. Una encuesta de Gallup dio como r</w:t>
            </w:r>
            <w:r w:rsidR="005508BF" w:rsidRPr="005508BF">
              <w:rPr>
                <w:b/>
                <w:color w:val="00B050"/>
              </w:rPr>
              <w:t>e</w:t>
            </w:r>
            <w:r w:rsidR="005508BF" w:rsidRPr="005508BF">
              <w:rPr>
                <w:b/>
                <w:color w:val="00B050"/>
              </w:rPr>
              <w:t>sult</w:t>
            </w:r>
            <w:r w:rsidR="005508BF" w:rsidRPr="005508BF">
              <w:rPr>
                <w:b/>
                <w:color w:val="00B050"/>
              </w:rPr>
              <w:t>a</w:t>
            </w:r>
            <w:r w:rsidR="005508BF" w:rsidRPr="005508BF">
              <w:rPr>
                <w:b/>
                <w:color w:val="00B050"/>
              </w:rPr>
              <w:t>do que el 11% de los sudafricanos eligieron «ninguna» como respuesta a la pregunta de cuál era su relig</w:t>
            </w:r>
            <w:r w:rsidR="00DC7B42">
              <w:rPr>
                <w:b/>
                <w:color w:val="00B050"/>
              </w:rPr>
              <w:t>i</w:t>
            </w:r>
            <w:r w:rsidR="005508BF" w:rsidRPr="005508BF">
              <w:rPr>
                <w:b/>
                <w:color w:val="00B050"/>
              </w:rPr>
              <w:t>ón.</w:t>
            </w:r>
          </w:p>
        </w:tc>
      </w:tr>
    </w:tbl>
    <w:p w:rsidR="0053265F" w:rsidRPr="003D2724" w:rsidRDefault="00DC7B42" w:rsidP="003D2724">
      <w:pPr>
        <w:widowControl/>
        <w:autoSpaceDE/>
        <w:autoSpaceDN/>
        <w:adjustRightInd/>
        <w:ind w:left="426"/>
        <w:jc w:val="center"/>
        <w:rPr>
          <w:rFonts w:cs="Aharoni"/>
          <w:b/>
          <w:bCs/>
          <w:sz w:val="20"/>
          <w:szCs w:val="20"/>
        </w:rPr>
      </w:pPr>
      <w:r w:rsidRPr="003D2724">
        <w:rPr>
          <w:rFonts w:cs="Aharoni"/>
          <w:b/>
          <w:bCs/>
          <w:sz w:val="20"/>
          <w:szCs w:val="20"/>
        </w:rPr>
        <w:t xml:space="preserve">Datos de </w:t>
      </w:r>
      <w:r w:rsidR="0053265F" w:rsidRPr="003D2724">
        <w:rPr>
          <w:rFonts w:cs="Aharoni"/>
          <w:b/>
          <w:bCs/>
          <w:sz w:val="20"/>
          <w:szCs w:val="20"/>
        </w:rPr>
        <w:t>http://ateismoparacristianos.blogspot.com.es/2011/10/los-paises-con-mas-ateos-estadisticas.html</w:t>
      </w:r>
    </w:p>
    <w:p w:rsidR="0053265F" w:rsidRDefault="0053265F" w:rsidP="00F04712">
      <w:pPr>
        <w:widowControl/>
        <w:autoSpaceDE/>
        <w:autoSpaceDN/>
        <w:adjustRightInd/>
        <w:ind w:left="426"/>
        <w:rPr>
          <w:rFonts w:cs="Aharoni"/>
          <w:b/>
          <w:bCs/>
          <w:sz w:val="36"/>
          <w:szCs w:val="36"/>
        </w:rPr>
      </w:pPr>
    </w:p>
    <w:p w:rsidR="003D2724" w:rsidRDefault="003D2724" w:rsidP="00F04712">
      <w:pPr>
        <w:widowControl/>
        <w:autoSpaceDE/>
        <w:autoSpaceDN/>
        <w:adjustRightInd/>
        <w:ind w:left="426"/>
        <w:rPr>
          <w:rFonts w:cs="Aharoni"/>
          <w:b/>
          <w:bCs/>
          <w:color w:val="FF0000"/>
          <w:sz w:val="36"/>
          <w:szCs w:val="36"/>
        </w:rPr>
      </w:pPr>
    </w:p>
    <w:p w:rsidR="000A409F" w:rsidRDefault="00AB6F94" w:rsidP="00F04712">
      <w:pPr>
        <w:widowControl/>
        <w:autoSpaceDE/>
        <w:autoSpaceDN/>
        <w:adjustRightInd/>
        <w:ind w:left="426"/>
        <w:rPr>
          <w:rFonts w:cs="Aharoni"/>
          <w:b/>
          <w:bCs/>
          <w:sz w:val="36"/>
          <w:szCs w:val="36"/>
        </w:rPr>
      </w:pPr>
      <w:r>
        <w:rPr>
          <w:rFonts w:cs="Aharoni"/>
          <w:b/>
          <w:bCs/>
          <w:color w:val="FF0000"/>
          <w:sz w:val="36"/>
          <w:szCs w:val="36"/>
        </w:rPr>
        <w:t>3.</w:t>
      </w:r>
      <w:r w:rsidR="007A75F5" w:rsidRPr="00AB6F94">
        <w:rPr>
          <w:rFonts w:cs="Aharoni"/>
          <w:b/>
          <w:bCs/>
          <w:color w:val="FF0000"/>
          <w:sz w:val="36"/>
          <w:szCs w:val="36"/>
        </w:rPr>
        <w:t>Situaci</w:t>
      </w:r>
      <w:r w:rsidR="005F6DBC" w:rsidRPr="00AB6F94">
        <w:rPr>
          <w:rFonts w:cs="Aharoni"/>
          <w:b/>
          <w:bCs/>
          <w:color w:val="FF0000"/>
          <w:sz w:val="36"/>
          <w:szCs w:val="36"/>
        </w:rPr>
        <w:t>ó</w:t>
      </w:r>
      <w:r w:rsidR="007A75F5" w:rsidRPr="00AB6F94">
        <w:rPr>
          <w:rFonts w:cs="Aharoni"/>
          <w:b/>
          <w:bCs/>
          <w:color w:val="FF0000"/>
          <w:sz w:val="36"/>
          <w:szCs w:val="36"/>
        </w:rPr>
        <w:t>n presente</w:t>
      </w:r>
      <w:r w:rsidR="008B2351">
        <w:rPr>
          <w:rFonts w:cs="Aharoni"/>
          <w:b/>
          <w:bCs/>
          <w:color w:val="FF0000"/>
          <w:sz w:val="36"/>
          <w:szCs w:val="36"/>
        </w:rPr>
        <w:t xml:space="preserve"> de partida</w:t>
      </w:r>
      <w:r w:rsidR="007A75F5">
        <w:rPr>
          <w:rFonts w:cs="Aharoni"/>
          <w:b/>
          <w:bCs/>
          <w:sz w:val="36"/>
          <w:szCs w:val="36"/>
        </w:rPr>
        <w:t xml:space="preserve">. </w:t>
      </w:r>
    </w:p>
    <w:p w:rsidR="000A409F" w:rsidRPr="00AB6F94" w:rsidRDefault="000A409F" w:rsidP="00F04712">
      <w:pPr>
        <w:widowControl/>
        <w:autoSpaceDE/>
        <w:autoSpaceDN/>
        <w:adjustRightInd/>
        <w:ind w:left="426"/>
        <w:rPr>
          <w:rFonts w:cs="Aharoni"/>
          <w:b/>
          <w:bCs/>
          <w:sz w:val="22"/>
          <w:szCs w:val="22"/>
        </w:rPr>
      </w:pPr>
    </w:p>
    <w:p w:rsidR="000A409F" w:rsidRDefault="00443848" w:rsidP="00F04712">
      <w:pPr>
        <w:widowControl/>
        <w:autoSpaceDE/>
        <w:autoSpaceDN/>
        <w:adjustRightInd/>
        <w:ind w:left="426"/>
        <w:rPr>
          <w:rFonts w:cs="Aharoni"/>
          <w:b/>
          <w:bCs/>
          <w:sz w:val="22"/>
          <w:szCs w:val="22"/>
        </w:rPr>
      </w:pPr>
      <w:r>
        <w:rPr>
          <w:rFonts w:cs="Aharoni"/>
          <w:b/>
          <w:bCs/>
          <w:sz w:val="22"/>
          <w:szCs w:val="22"/>
        </w:rPr>
        <w:t xml:space="preserve"> </w:t>
      </w:r>
      <w:r w:rsidR="00AB6F94">
        <w:rPr>
          <w:rFonts w:cs="Aharoni"/>
          <w:b/>
          <w:bCs/>
          <w:sz w:val="22"/>
          <w:szCs w:val="22"/>
        </w:rPr>
        <w:t xml:space="preserve">  La nueva evangelización ha de partir con determinados parámetros, que </w:t>
      </w:r>
      <w:proofErr w:type="spellStart"/>
      <w:r w:rsidR="00AB6F94">
        <w:rPr>
          <w:rFonts w:cs="Aharoni"/>
          <w:b/>
          <w:bCs/>
          <w:sz w:val="22"/>
          <w:szCs w:val="22"/>
        </w:rPr>
        <w:t>peuden</w:t>
      </w:r>
      <w:proofErr w:type="spellEnd"/>
      <w:r w:rsidR="00AB6F94">
        <w:rPr>
          <w:rFonts w:cs="Aharoni"/>
          <w:b/>
          <w:bCs/>
          <w:sz w:val="22"/>
          <w:szCs w:val="22"/>
        </w:rPr>
        <w:t xml:space="preserve"> orientar la atención preferente, los cauces operativos, el estilo del os proyectos, recu</w:t>
      </w:r>
      <w:r w:rsidR="00AB6F94">
        <w:rPr>
          <w:rFonts w:cs="Aharoni"/>
          <w:b/>
          <w:bCs/>
          <w:sz w:val="22"/>
          <w:szCs w:val="22"/>
        </w:rPr>
        <w:t>r</w:t>
      </w:r>
      <w:r w:rsidR="00AB6F94">
        <w:rPr>
          <w:rFonts w:cs="Aharoni"/>
          <w:b/>
          <w:bCs/>
          <w:sz w:val="22"/>
          <w:szCs w:val="22"/>
        </w:rPr>
        <w:t>sos y apoyos que se empleen en el empeño</w:t>
      </w:r>
    </w:p>
    <w:p w:rsidR="00AB6F94" w:rsidRDefault="00AB6F94" w:rsidP="00F04712">
      <w:pPr>
        <w:widowControl/>
        <w:autoSpaceDE/>
        <w:autoSpaceDN/>
        <w:adjustRightInd/>
        <w:ind w:left="426"/>
        <w:rPr>
          <w:rFonts w:cs="Aharoni"/>
          <w:b/>
          <w:bCs/>
          <w:sz w:val="22"/>
          <w:szCs w:val="22"/>
        </w:rPr>
      </w:pPr>
    </w:p>
    <w:p w:rsidR="00443848" w:rsidRPr="00443848" w:rsidRDefault="00AB6F94" w:rsidP="00F04712">
      <w:pPr>
        <w:widowControl/>
        <w:autoSpaceDE/>
        <w:autoSpaceDN/>
        <w:adjustRightInd/>
        <w:ind w:left="426"/>
        <w:rPr>
          <w:rFonts w:cs="Aharoni"/>
          <w:b/>
          <w:bCs/>
          <w:color w:val="0070C0"/>
          <w:sz w:val="28"/>
          <w:szCs w:val="28"/>
        </w:rPr>
      </w:pPr>
      <w:r w:rsidRPr="00443848">
        <w:rPr>
          <w:rFonts w:cs="Aharoni"/>
          <w:b/>
          <w:bCs/>
          <w:color w:val="0070C0"/>
          <w:sz w:val="28"/>
          <w:szCs w:val="28"/>
        </w:rPr>
        <w:t xml:space="preserve">  a. Tres rasgos c</w:t>
      </w:r>
      <w:r w:rsidR="00443848" w:rsidRPr="00443848">
        <w:rPr>
          <w:rFonts w:cs="Aharoni"/>
          <w:b/>
          <w:bCs/>
          <w:color w:val="0070C0"/>
          <w:sz w:val="28"/>
          <w:szCs w:val="28"/>
        </w:rPr>
        <w:t>ondicionantes.</w:t>
      </w:r>
    </w:p>
    <w:p w:rsidR="00443848" w:rsidRDefault="00443848" w:rsidP="00F04712">
      <w:pPr>
        <w:widowControl/>
        <w:autoSpaceDE/>
        <w:autoSpaceDN/>
        <w:adjustRightInd/>
        <w:ind w:left="426"/>
        <w:rPr>
          <w:rFonts w:cs="Aharoni"/>
          <w:b/>
          <w:bCs/>
          <w:sz w:val="22"/>
          <w:szCs w:val="22"/>
        </w:rPr>
      </w:pPr>
    </w:p>
    <w:p w:rsidR="00AB6F94" w:rsidRDefault="00443848" w:rsidP="00F04712">
      <w:pPr>
        <w:widowControl/>
        <w:autoSpaceDE/>
        <w:autoSpaceDN/>
        <w:adjustRightInd/>
        <w:ind w:left="426"/>
        <w:rPr>
          <w:rFonts w:cs="Aharoni"/>
          <w:b/>
          <w:bCs/>
          <w:sz w:val="22"/>
          <w:szCs w:val="22"/>
        </w:rPr>
      </w:pPr>
      <w:r>
        <w:rPr>
          <w:rFonts w:cs="Aharoni"/>
          <w:b/>
          <w:bCs/>
          <w:sz w:val="22"/>
          <w:szCs w:val="22"/>
        </w:rPr>
        <w:t xml:space="preserve">   C</w:t>
      </w:r>
      <w:r w:rsidR="00AB6F94">
        <w:rPr>
          <w:rFonts w:cs="Aharoni"/>
          <w:b/>
          <w:bCs/>
          <w:sz w:val="22"/>
          <w:szCs w:val="22"/>
        </w:rPr>
        <w:t>omo situación de partida, un tanto genera</w:t>
      </w:r>
      <w:r>
        <w:rPr>
          <w:rFonts w:cs="Aharoni"/>
          <w:b/>
          <w:bCs/>
          <w:sz w:val="22"/>
          <w:szCs w:val="22"/>
        </w:rPr>
        <w:t>l</w:t>
      </w:r>
      <w:r w:rsidR="00AB6F94">
        <w:rPr>
          <w:rFonts w:cs="Aharoni"/>
          <w:b/>
          <w:bCs/>
          <w:sz w:val="22"/>
          <w:szCs w:val="22"/>
        </w:rPr>
        <w:t>, pues afecta a todas las culturas del pl</w:t>
      </w:r>
      <w:r w:rsidR="00AB6F94">
        <w:rPr>
          <w:rFonts w:cs="Aharoni"/>
          <w:b/>
          <w:bCs/>
          <w:sz w:val="22"/>
          <w:szCs w:val="22"/>
        </w:rPr>
        <w:t>a</w:t>
      </w:r>
      <w:r w:rsidR="00AB6F94">
        <w:rPr>
          <w:rFonts w:cs="Aharoni"/>
          <w:b/>
          <w:bCs/>
          <w:sz w:val="22"/>
          <w:szCs w:val="22"/>
        </w:rPr>
        <w:t>neta tierra.</w:t>
      </w:r>
      <w:r>
        <w:rPr>
          <w:rFonts w:cs="Aharoni"/>
          <w:b/>
          <w:bCs/>
          <w:sz w:val="22"/>
          <w:szCs w:val="22"/>
        </w:rPr>
        <w:t xml:space="preserve"> podemos recordar lo que es el laicismo, el secularismo y el </w:t>
      </w:r>
      <w:proofErr w:type="spellStart"/>
      <w:r>
        <w:rPr>
          <w:rFonts w:cs="Aharoni"/>
          <w:b/>
          <w:bCs/>
          <w:sz w:val="22"/>
          <w:szCs w:val="22"/>
        </w:rPr>
        <w:t>tecnologism</w:t>
      </w:r>
      <w:r w:rsidR="009A18B5">
        <w:rPr>
          <w:rFonts w:cs="Aharoni"/>
          <w:b/>
          <w:bCs/>
          <w:sz w:val="22"/>
          <w:szCs w:val="22"/>
        </w:rPr>
        <w:t>o</w:t>
      </w:r>
      <w:proofErr w:type="spellEnd"/>
      <w:r>
        <w:rPr>
          <w:rFonts w:cs="Aharoni"/>
          <w:b/>
          <w:bCs/>
          <w:sz w:val="22"/>
          <w:szCs w:val="22"/>
        </w:rPr>
        <w:t xml:space="preserve"> que invaden a la sociedad de hoy</w:t>
      </w:r>
      <w:r w:rsidR="009A18B5">
        <w:rPr>
          <w:rFonts w:cs="Aharoni"/>
          <w:b/>
          <w:bCs/>
          <w:sz w:val="22"/>
          <w:szCs w:val="22"/>
        </w:rPr>
        <w:t xml:space="preserve"> en torno a los estilos (laicismo) a las relaciones (s</w:t>
      </w:r>
      <w:r w:rsidR="009A18B5">
        <w:rPr>
          <w:rFonts w:cs="Aharoni"/>
          <w:b/>
          <w:bCs/>
          <w:sz w:val="22"/>
          <w:szCs w:val="22"/>
        </w:rPr>
        <w:t>e</w:t>
      </w:r>
      <w:r w:rsidR="009A18B5">
        <w:rPr>
          <w:rFonts w:cs="Aharoni"/>
          <w:b/>
          <w:bCs/>
          <w:sz w:val="22"/>
          <w:szCs w:val="22"/>
        </w:rPr>
        <w:t>cularismo) y a los instrumentos (tecnicismo)</w:t>
      </w:r>
    </w:p>
    <w:p w:rsidR="00AB6F94" w:rsidRPr="009A18B5" w:rsidRDefault="00AB6F94" w:rsidP="00F04712">
      <w:pPr>
        <w:widowControl/>
        <w:autoSpaceDE/>
        <w:autoSpaceDN/>
        <w:adjustRightInd/>
        <w:ind w:left="426"/>
        <w:rPr>
          <w:rFonts w:cs="Aharoni"/>
          <w:b/>
          <w:bCs/>
          <w:color w:val="0070C0"/>
        </w:rPr>
      </w:pPr>
    </w:p>
    <w:p w:rsidR="000A409F" w:rsidRPr="00395DDA" w:rsidRDefault="009A18B5" w:rsidP="00F04712">
      <w:pPr>
        <w:widowControl/>
        <w:autoSpaceDE/>
        <w:autoSpaceDN/>
        <w:adjustRightInd/>
        <w:ind w:left="426"/>
        <w:rPr>
          <w:rFonts w:cs="Aharoni"/>
          <w:b/>
          <w:bCs/>
          <w:sz w:val="28"/>
          <w:szCs w:val="28"/>
        </w:rPr>
      </w:pPr>
      <w:r w:rsidRPr="00395DDA">
        <w:rPr>
          <w:rFonts w:cs="Aharoni"/>
          <w:b/>
          <w:bCs/>
          <w:color w:val="0070C0"/>
          <w:sz w:val="28"/>
          <w:szCs w:val="28"/>
        </w:rPr>
        <w:t xml:space="preserve">    1º </w:t>
      </w:r>
      <w:r w:rsidR="00A92876" w:rsidRPr="00395DDA">
        <w:rPr>
          <w:rFonts w:cs="Aharoni"/>
          <w:b/>
          <w:bCs/>
          <w:color w:val="0070C0"/>
          <w:sz w:val="28"/>
          <w:szCs w:val="28"/>
        </w:rPr>
        <w:t>Laicismo</w:t>
      </w:r>
      <w:r w:rsidR="00A92876" w:rsidRPr="00395DDA">
        <w:rPr>
          <w:rFonts w:cs="Aharoni"/>
          <w:b/>
          <w:bCs/>
          <w:sz w:val="28"/>
          <w:szCs w:val="28"/>
        </w:rPr>
        <w:t xml:space="preserve"> </w:t>
      </w:r>
    </w:p>
    <w:p w:rsidR="00443848" w:rsidRDefault="009A18B5" w:rsidP="00F04712">
      <w:pPr>
        <w:pStyle w:val="estilo2"/>
        <w:ind w:left="426" w:firstLine="283"/>
        <w:jc w:val="both"/>
        <w:rPr>
          <w:rFonts w:ascii="Arial" w:hAnsi="Arial" w:cs="Arial"/>
          <w:b/>
          <w:sz w:val="22"/>
          <w:szCs w:val="22"/>
        </w:rPr>
      </w:pPr>
      <w:r>
        <w:rPr>
          <w:rFonts w:ascii="Arial" w:hAnsi="Arial" w:cs="Arial"/>
          <w:b/>
          <w:sz w:val="22"/>
          <w:szCs w:val="22"/>
        </w:rPr>
        <w:t xml:space="preserve">    </w:t>
      </w:r>
      <w:r w:rsidR="00443848" w:rsidRPr="00443848">
        <w:rPr>
          <w:rFonts w:ascii="Arial" w:hAnsi="Arial" w:cs="Arial"/>
          <w:b/>
          <w:sz w:val="22"/>
          <w:szCs w:val="22"/>
        </w:rPr>
        <w:t>Movimiento o estilo de pensamiento que pretende eliminar de la vida social y pública todo lo que tiene que ver con lo religioso. En especial implica oposición directa y explícita, incluso con carácter doctrinario e impositivo, a todo lo que supone autor</w:t>
      </w:r>
      <w:r w:rsidR="00443848" w:rsidRPr="00443848">
        <w:rPr>
          <w:rFonts w:ascii="Arial" w:hAnsi="Arial" w:cs="Arial"/>
          <w:b/>
          <w:sz w:val="22"/>
          <w:szCs w:val="22"/>
        </w:rPr>
        <w:t>i</w:t>
      </w:r>
      <w:r w:rsidR="00443848" w:rsidRPr="00443848">
        <w:rPr>
          <w:rFonts w:ascii="Arial" w:hAnsi="Arial" w:cs="Arial"/>
          <w:b/>
          <w:sz w:val="22"/>
          <w:szCs w:val="22"/>
        </w:rPr>
        <w:t>dad y jerarquía.</w:t>
      </w:r>
    </w:p>
    <w:p w:rsidR="00F04712"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El laicismo, en su vertiente anarquista, tiene como postulado básico considerar a la sagrado como manipulación supersti</w:t>
      </w:r>
      <w:r w:rsidRPr="00443848">
        <w:rPr>
          <w:rFonts w:ascii="Arial" w:hAnsi="Arial" w:cs="Arial"/>
          <w:b/>
          <w:sz w:val="22"/>
          <w:szCs w:val="22"/>
        </w:rPr>
        <w:softHyphen/>
        <w:t>ciosa; mira a la autoridad como contraria a la l</w:t>
      </w:r>
      <w:r w:rsidRPr="00443848">
        <w:rPr>
          <w:rFonts w:ascii="Arial" w:hAnsi="Arial" w:cs="Arial"/>
          <w:b/>
          <w:sz w:val="22"/>
          <w:szCs w:val="22"/>
        </w:rPr>
        <w:t>i</w:t>
      </w:r>
      <w:r w:rsidRPr="00443848">
        <w:rPr>
          <w:rFonts w:ascii="Arial" w:hAnsi="Arial" w:cs="Arial"/>
          <w:b/>
          <w:sz w:val="22"/>
          <w:szCs w:val="22"/>
        </w:rPr>
        <w:t>bertad natural del hombre; rechaza cualquier plan de formación religiosa como manip</w:t>
      </w:r>
      <w:r w:rsidRPr="00443848">
        <w:rPr>
          <w:rFonts w:ascii="Arial" w:hAnsi="Arial" w:cs="Arial"/>
          <w:b/>
          <w:sz w:val="22"/>
          <w:szCs w:val="22"/>
        </w:rPr>
        <w:t>u</w:t>
      </w:r>
      <w:r w:rsidRPr="00443848">
        <w:rPr>
          <w:rFonts w:ascii="Arial" w:hAnsi="Arial" w:cs="Arial"/>
          <w:b/>
          <w:sz w:val="22"/>
          <w:szCs w:val="22"/>
        </w:rPr>
        <w:t>lación de la mente. Y repudia cualquier educación ética que tenga como apoyo una cr</w:t>
      </w:r>
      <w:r w:rsidRPr="00443848">
        <w:rPr>
          <w:rFonts w:ascii="Arial" w:hAnsi="Arial" w:cs="Arial"/>
          <w:b/>
          <w:sz w:val="22"/>
          <w:szCs w:val="22"/>
        </w:rPr>
        <w:t>e</w:t>
      </w:r>
      <w:r w:rsidRPr="00443848">
        <w:rPr>
          <w:rFonts w:ascii="Arial" w:hAnsi="Arial" w:cs="Arial"/>
          <w:b/>
          <w:sz w:val="22"/>
          <w:szCs w:val="22"/>
        </w:rPr>
        <w:t>encia trascendente, por suponer que las éticas "confesionales" está viciadas por pr</w:t>
      </w:r>
      <w:r w:rsidRPr="00443848">
        <w:rPr>
          <w:rFonts w:ascii="Arial" w:hAnsi="Arial" w:cs="Arial"/>
          <w:b/>
          <w:sz w:val="22"/>
          <w:szCs w:val="22"/>
        </w:rPr>
        <w:t>e</w:t>
      </w:r>
      <w:r w:rsidRPr="00443848">
        <w:rPr>
          <w:rFonts w:ascii="Arial" w:hAnsi="Arial" w:cs="Arial"/>
          <w:b/>
          <w:sz w:val="22"/>
          <w:szCs w:val="22"/>
        </w:rPr>
        <w:t>juicios. La única ética que admite es la "autónoma" de Kant, explícitamente racional.</w:t>
      </w:r>
    </w:p>
    <w:p w:rsidR="00443848"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Como consecuencia, también considera rechazable cualquier práctica religiosa c</w:t>
      </w:r>
      <w:r w:rsidRPr="00443848">
        <w:rPr>
          <w:rFonts w:ascii="Arial" w:hAnsi="Arial" w:cs="Arial"/>
          <w:b/>
          <w:sz w:val="22"/>
          <w:szCs w:val="22"/>
        </w:rPr>
        <w:t>o</w:t>
      </w:r>
      <w:r w:rsidRPr="00443848">
        <w:rPr>
          <w:rFonts w:ascii="Arial" w:hAnsi="Arial" w:cs="Arial"/>
          <w:b/>
          <w:sz w:val="22"/>
          <w:szCs w:val="22"/>
        </w:rPr>
        <w:t>lectiva, y sobre todo pública, exigiendo que las manifestaciones espirituales se rel</w:t>
      </w:r>
      <w:r w:rsidRPr="00443848">
        <w:rPr>
          <w:rFonts w:ascii="Arial" w:hAnsi="Arial" w:cs="Arial"/>
          <w:b/>
          <w:sz w:val="22"/>
          <w:szCs w:val="22"/>
        </w:rPr>
        <w:t>e</w:t>
      </w:r>
      <w:r w:rsidRPr="00443848">
        <w:rPr>
          <w:rFonts w:ascii="Arial" w:hAnsi="Arial" w:cs="Arial"/>
          <w:b/>
          <w:sz w:val="22"/>
          <w:szCs w:val="22"/>
        </w:rPr>
        <w:t>guen a la vida particular, pues pueden resultar coercitivas para quienes las tengan que soportar bajo el pretexto de que los demás tienen derecho a tal ejercicio confesional.</w:t>
      </w:r>
    </w:p>
    <w:p w:rsidR="00443848"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Cuando la discrepancia en criterios o ante el reclamo de derechos llegue a prod</w:t>
      </w:r>
      <w:r w:rsidRPr="00443848">
        <w:rPr>
          <w:rFonts w:ascii="Arial" w:hAnsi="Arial" w:cs="Arial"/>
          <w:b/>
          <w:sz w:val="22"/>
          <w:szCs w:val="22"/>
        </w:rPr>
        <w:t>u</w:t>
      </w:r>
      <w:r w:rsidRPr="00443848">
        <w:rPr>
          <w:rFonts w:ascii="Arial" w:hAnsi="Arial" w:cs="Arial"/>
          <w:b/>
          <w:sz w:val="22"/>
          <w:szCs w:val="22"/>
        </w:rPr>
        <w:t>cirse, el laicismo piensa que hay que superar el conflicto de intereses con democracia y concordia, es decir con la opción de la mayoría, aunque muchas veces resulta difícil por afectar a dere</w:t>
      </w:r>
      <w:r w:rsidRPr="00443848">
        <w:rPr>
          <w:rFonts w:ascii="Arial" w:hAnsi="Arial" w:cs="Arial"/>
          <w:b/>
          <w:sz w:val="22"/>
          <w:szCs w:val="22"/>
        </w:rPr>
        <w:softHyphen/>
        <w:t>chos fundamentales de los individuos.</w:t>
      </w:r>
    </w:p>
    <w:p w:rsidR="00F04712"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Los campos o ámbitos sociales en que se tiende a imponer el laicismo son todos aquellos en los que se mueve el hombre: arte, sanidad, convivencia, diver</w:t>
      </w:r>
      <w:r w:rsidRPr="00443848">
        <w:rPr>
          <w:rFonts w:ascii="Arial" w:hAnsi="Arial" w:cs="Arial"/>
          <w:b/>
          <w:sz w:val="22"/>
          <w:szCs w:val="22"/>
        </w:rPr>
        <w:softHyphen/>
        <w:t>siones, cult</w:t>
      </w:r>
      <w:r w:rsidRPr="00443848">
        <w:rPr>
          <w:rFonts w:ascii="Arial" w:hAnsi="Arial" w:cs="Arial"/>
          <w:b/>
          <w:sz w:val="22"/>
          <w:szCs w:val="22"/>
        </w:rPr>
        <w:t>u</w:t>
      </w:r>
      <w:r w:rsidRPr="00443848">
        <w:rPr>
          <w:rFonts w:ascii="Arial" w:hAnsi="Arial" w:cs="Arial"/>
          <w:b/>
          <w:sz w:val="22"/>
          <w:szCs w:val="22"/>
        </w:rPr>
        <w:t>ra, economía, política. Especialmente es la educación y la información, que son los dos ejes fundamentales para la formación del pensamiento en el hombre, las que los defe</w:t>
      </w:r>
      <w:r w:rsidRPr="00443848">
        <w:rPr>
          <w:rFonts w:ascii="Arial" w:hAnsi="Arial" w:cs="Arial"/>
          <w:b/>
          <w:sz w:val="22"/>
          <w:szCs w:val="22"/>
        </w:rPr>
        <w:t>n</w:t>
      </w:r>
      <w:r w:rsidRPr="00443848">
        <w:rPr>
          <w:rFonts w:ascii="Arial" w:hAnsi="Arial" w:cs="Arial"/>
          <w:b/>
          <w:sz w:val="22"/>
          <w:szCs w:val="22"/>
        </w:rPr>
        <w:t>sores del laicismo más quieren impregnar de actitudes y comportamientos aconfesi</w:t>
      </w:r>
      <w:r w:rsidRPr="00443848">
        <w:rPr>
          <w:rFonts w:ascii="Arial" w:hAnsi="Arial" w:cs="Arial"/>
          <w:b/>
          <w:sz w:val="22"/>
          <w:szCs w:val="22"/>
        </w:rPr>
        <w:t>o</w:t>
      </w:r>
      <w:r w:rsidRPr="00443848">
        <w:rPr>
          <w:rFonts w:ascii="Arial" w:hAnsi="Arial" w:cs="Arial"/>
          <w:b/>
          <w:sz w:val="22"/>
          <w:szCs w:val="22"/>
        </w:rPr>
        <w:t>nales.</w:t>
      </w:r>
    </w:p>
    <w:p w:rsidR="00443848"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Normalmente es el laicismo político y social el que más defensores teóricos ha t</w:t>
      </w:r>
      <w:r w:rsidRPr="00443848">
        <w:rPr>
          <w:rFonts w:ascii="Arial" w:hAnsi="Arial" w:cs="Arial"/>
          <w:b/>
          <w:sz w:val="22"/>
          <w:szCs w:val="22"/>
        </w:rPr>
        <w:t>e</w:t>
      </w:r>
      <w:r w:rsidRPr="00443848">
        <w:rPr>
          <w:rFonts w:ascii="Arial" w:hAnsi="Arial" w:cs="Arial"/>
          <w:b/>
          <w:sz w:val="22"/>
          <w:szCs w:val="22"/>
        </w:rPr>
        <w:t>nido, con legislaciones y medidas sociales tendentes a marginar las expresiones rel</w:t>
      </w:r>
      <w:r w:rsidRPr="00443848">
        <w:rPr>
          <w:rFonts w:ascii="Arial" w:hAnsi="Arial" w:cs="Arial"/>
          <w:b/>
          <w:sz w:val="22"/>
          <w:szCs w:val="22"/>
        </w:rPr>
        <w:t>i</w:t>
      </w:r>
      <w:r w:rsidRPr="00443848">
        <w:rPr>
          <w:rFonts w:ascii="Arial" w:hAnsi="Arial" w:cs="Arial"/>
          <w:b/>
          <w:sz w:val="22"/>
          <w:szCs w:val="22"/>
        </w:rPr>
        <w:t>giosas, con frecuencia con medidas coercitivas y con hostilidad manifestada en las l</w:t>
      </w:r>
      <w:r w:rsidRPr="00443848">
        <w:rPr>
          <w:rFonts w:ascii="Arial" w:hAnsi="Arial" w:cs="Arial"/>
          <w:b/>
          <w:sz w:val="22"/>
          <w:szCs w:val="22"/>
        </w:rPr>
        <w:t>e</w:t>
      </w:r>
      <w:r w:rsidRPr="00443848">
        <w:rPr>
          <w:rFonts w:ascii="Arial" w:hAnsi="Arial" w:cs="Arial"/>
          <w:b/>
          <w:sz w:val="22"/>
          <w:szCs w:val="22"/>
        </w:rPr>
        <w:t>yes y en el ejercicio de la autoridad.</w:t>
      </w:r>
    </w:p>
    <w:p w:rsidR="00443848"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La confesionalidad, que es proclamación leal de una perspectiva religiosa y tra</w:t>
      </w:r>
      <w:r w:rsidRPr="00443848">
        <w:rPr>
          <w:rFonts w:ascii="Arial" w:hAnsi="Arial" w:cs="Arial"/>
          <w:b/>
          <w:sz w:val="22"/>
          <w:szCs w:val="22"/>
        </w:rPr>
        <w:t>s</w:t>
      </w:r>
      <w:r w:rsidRPr="00443848">
        <w:rPr>
          <w:rFonts w:ascii="Arial" w:hAnsi="Arial" w:cs="Arial"/>
          <w:b/>
          <w:sz w:val="22"/>
          <w:szCs w:val="22"/>
        </w:rPr>
        <w:t>cendente, es lo contrario del laicismo.</w:t>
      </w:r>
      <w:r w:rsidR="00C837F5">
        <w:rPr>
          <w:rFonts w:ascii="Arial" w:hAnsi="Arial" w:cs="Arial"/>
          <w:b/>
          <w:sz w:val="22"/>
          <w:szCs w:val="22"/>
        </w:rPr>
        <w:t xml:space="preserve"> Se basa en tradiciones, en preferencias y en i</w:t>
      </w:r>
      <w:r w:rsidR="00C837F5">
        <w:rPr>
          <w:rFonts w:ascii="Arial" w:hAnsi="Arial" w:cs="Arial"/>
          <w:b/>
          <w:sz w:val="22"/>
          <w:szCs w:val="22"/>
        </w:rPr>
        <w:t>n</w:t>
      </w:r>
      <w:r w:rsidR="00C837F5">
        <w:rPr>
          <w:rFonts w:ascii="Arial" w:hAnsi="Arial" w:cs="Arial"/>
          <w:b/>
          <w:sz w:val="22"/>
          <w:szCs w:val="22"/>
        </w:rPr>
        <w:t>fluencias de los más directivos y responsables de la sociedad</w:t>
      </w:r>
    </w:p>
    <w:p w:rsidR="00F04712"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t>   En diversas sociedades, el choque laicismo confesionalidad se formula con fr</w:t>
      </w:r>
      <w:r w:rsidRPr="00443848">
        <w:rPr>
          <w:rFonts w:ascii="Arial" w:hAnsi="Arial" w:cs="Arial"/>
          <w:b/>
          <w:sz w:val="22"/>
          <w:szCs w:val="22"/>
        </w:rPr>
        <w:t>e</w:t>
      </w:r>
      <w:r w:rsidRPr="00443848">
        <w:rPr>
          <w:rFonts w:ascii="Arial" w:hAnsi="Arial" w:cs="Arial"/>
          <w:b/>
          <w:sz w:val="22"/>
          <w:szCs w:val="22"/>
        </w:rPr>
        <w:t>cuencia en términos agresivos en los terrenos políticos, sociales y artísticos.</w:t>
      </w:r>
    </w:p>
    <w:p w:rsidR="00443848" w:rsidRPr="00443848" w:rsidRDefault="00443848" w:rsidP="00F04712">
      <w:pPr>
        <w:pStyle w:val="estilo2"/>
        <w:ind w:left="426" w:firstLine="283"/>
        <w:jc w:val="both"/>
        <w:rPr>
          <w:rFonts w:ascii="Arial" w:hAnsi="Arial" w:cs="Arial"/>
          <w:b/>
          <w:sz w:val="22"/>
          <w:szCs w:val="22"/>
        </w:rPr>
      </w:pPr>
      <w:r w:rsidRPr="00443848">
        <w:rPr>
          <w:rFonts w:ascii="Arial" w:hAnsi="Arial" w:cs="Arial"/>
          <w:b/>
          <w:sz w:val="22"/>
          <w:szCs w:val="22"/>
        </w:rPr>
        <w:lastRenderedPageBreak/>
        <w:t xml:space="preserve"> No se debe confundir laicismo con secularismo y con materialismo o ateísmo. El laicismo en sí mismo implica neutralidad religiosa, o </w:t>
      </w:r>
      <w:proofErr w:type="spellStart"/>
      <w:r w:rsidRPr="00443848">
        <w:rPr>
          <w:rFonts w:ascii="Arial" w:hAnsi="Arial" w:cs="Arial"/>
          <w:b/>
          <w:sz w:val="22"/>
          <w:szCs w:val="22"/>
        </w:rPr>
        <w:t>aconfesionalidad</w:t>
      </w:r>
      <w:proofErr w:type="spellEnd"/>
      <w:r w:rsidRPr="00443848">
        <w:rPr>
          <w:rFonts w:ascii="Arial" w:hAnsi="Arial" w:cs="Arial"/>
          <w:b/>
          <w:sz w:val="22"/>
          <w:szCs w:val="22"/>
        </w:rPr>
        <w:t xml:space="preserve"> social. Sus efe</w:t>
      </w:r>
      <w:r w:rsidRPr="00443848">
        <w:rPr>
          <w:rFonts w:ascii="Arial" w:hAnsi="Arial" w:cs="Arial"/>
          <w:b/>
          <w:sz w:val="22"/>
          <w:szCs w:val="22"/>
        </w:rPr>
        <w:t>c</w:t>
      </w:r>
      <w:r w:rsidRPr="00443848">
        <w:rPr>
          <w:rFonts w:ascii="Arial" w:hAnsi="Arial" w:cs="Arial"/>
          <w:b/>
          <w:sz w:val="22"/>
          <w:szCs w:val="22"/>
        </w:rPr>
        <w:t>tos son pluralismo, respeto y tolerancia para cuantas creencias o preferencias religi</w:t>
      </w:r>
      <w:r w:rsidRPr="00443848">
        <w:rPr>
          <w:rFonts w:ascii="Arial" w:hAnsi="Arial" w:cs="Arial"/>
          <w:b/>
          <w:sz w:val="22"/>
          <w:szCs w:val="22"/>
        </w:rPr>
        <w:t>o</w:t>
      </w:r>
      <w:r w:rsidRPr="00443848">
        <w:rPr>
          <w:rFonts w:ascii="Arial" w:hAnsi="Arial" w:cs="Arial"/>
          <w:b/>
          <w:sz w:val="22"/>
          <w:szCs w:val="22"/>
        </w:rPr>
        <w:t>sas pueda tener cada uno en su vida priva</w:t>
      </w:r>
    </w:p>
    <w:p w:rsidR="00443848" w:rsidRPr="00443848" w:rsidRDefault="00443848" w:rsidP="00F04712">
      <w:pPr>
        <w:pStyle w:val="estilo7"/>
        <w:ind w:left="426" w:firstLine="283"/>
        <w:jc w:val="both"/>
        <w:rPr>
          <w:rFonts w:ascii="Arial" w:hAnsi="Arial" w:cs="Arial"/>
          <w:b/>
          <w:sz w:val="22"/>
          <w:szCs w:val="22"/>
        </w:rPr>
      </w:pPr>
      <w:r w:rsidRPr="00443848">
        <w:rPr>
          <w:rFonts w:ascii="Arial" w:hAnsi="Arial" w:cs="Arial"/>
          <w:b/>
          <w:sz w:val="22"/>
          <w:szCs w:val="22"/>
        </w:rPr>
        <w:t>   A veces se denomina laicismo a otros planteamientos más radicales. El materi</w:t>
      </w:r>
      <w:r w:rsidRPr="00443848">
        <w:rPr>
          <w:rFonts w:ascii="Arial" w:hAnsi="Arial" w:cs="Arial"/>
          <w:b/>
          <w:sz w:val="22"/>
          <w:szCs w:val="22"/>
        </w:rPr>
        <w:t>a</w:t>
      </w:r>
      <w:r w:rsidRPr="00443848">
        <w:rPr>
          <w:rFonts w:ascii="Arial" w:hAnsi="Arial" w:cs="Arial"/>
          <w:b/>
          <w:sz w:val="22"/>
          <w:szCs w:val="22"/>
        </w:rPr>
        <w:t>lismo o el ateísmo son negación directa y frontal de todo lo que suponga espi</w:t>
      </w:r>
      <w:r w:rsidRPr="00443848">
        <w:rPr>
          <w:rFonts w:ascii="Arial" w:hAnsi="Arial" w:cs="Arial"/>
          <w:b/>
          <w:sz w:val="22"/>
          <w:szCs w:val="22"/>
        </w:rPr>
        <w:softHyphen/>
        <w:t>ritualidad, creencia o reconocimiento de lo religioso, sea en general o sea en un terreno particular o en una religión concreta. Hay a veces un laicismo militante y agresivo que es más bien sectaris</w:t>
      </w:r>
      <w:r w:rsidRPr="00443848">
        <w:rPr>
          <w:rFonts w:ascii="Arial" w:hAnsi="Arial" w:cs="Arial"/>
          <w:b/>
          <w:sz w:val="22"/>
          <w:szCs w:val="22"/>
        </w:rPr>
        <w:softHyphen/>
        <w:t>mo, en el cual se interfieren actitudes más afectivas que racionales. El se</w:t>
      </w:r>
      <w:r w:rsidRPr="00443848">
        <w:rPr>
          <w:rFonts w:ascii="Arial" w:hAnsi="Arial" w:cs="Arial"/>
          <w:b/>
          <w:sz w:val="22"/>
          <w:szCs w:val="22"/>
        </w:rPr>
        <w:t>c</w:t>
      </w:r>
      <w:r w:rsidRPr="00443848">
        <w:rPr>
          <w:rFonts w:ascii="Arial" w:hAnsi="Arial" w:cs="Arial"/>
          <w:b/>
          <w:sz w:val="22"/>
          <w:szCs w:val="22"/>
        </w:rPr>
        <w:t>tarismo ni siquiera digiere con juicio práctico el arte religioso histórico, los lenguajes y las tradiciones, las riquezas de la literatura. Los sectarios actúan con verdadera obs</w:t>
      </w:r>
      <w:r w:rsidRPr="00443848">
        <w:rPr>
          <w:rFonts w:ascii="Arial" w:hAnsi="Arial" w:cs="Arial"/>
          <w:b/>
          <w:sz w:val="22"/>
          <w:szCs w:val="22"/>
        </w:rPr>
        <w:t>e</w:t>
      </w:r>
      <w:r w:rsidRPr="00443848">
        <w:rPr>
          <w:rFonts w:ascii="Arial" w:hAnsi="Arial" w:cs="Arial"/>
          <w:b/>
          <w:sz w:val="22"/>
          <w:szCs w:val="22"/>
        </w:rPr>
        <w:t>sión rayana en el fanatismo</w:t>
      </w:r>
    </w:p>
    <w:p w:rsidR="00443848" w:rsidRDefault="00443848" w:rsidP="00F04712">
      <w:pPr>
        <w:pStyle w:val="estilo7"/>
        <w:ind w:left="426" w:firstLine="283"/>
        <w:jc w:val="both"/>
        <w:rPr>
          <w:rFonts w:ascii="Arial" w:hAnsi="Arial" w:cs="Arial"/>
          <w:b/>
          <w:sz w:val="22"/>
          <w:szCs w:val="22"/>
        </w:rPr>
      </w:pPr>
      <w:r w:rsidRPr="00443848">
        <w:rPr>
          <w:rFonts w:ascii="Arial" w:hAnsi="Arial" w:cs="Arial"/>
          <w:b/>
          <w:sz w:val="22"/>
          <w:szCs w:val="22"/>
        </w:rPr>
        <w:t>  Las formas más extremas toleran la exteriorización de otros factores: modas, le</w:t>
      </w:r>
      <w:r w:rsidRPr="00443848">
        <w:rPr>
          <w:rFonts w:ascii="Arial" w:hAnsi="Arial" w:cs="Arial"/>
          <w:b/>
          <w:sz w:val="22"/>
          <w:szCs w:val="22"/>
        </w:rPr>
        <w:t>n</w:t>
      </w:r>
      <w:r w:rsidRPr="00443848">
        <w:rPr>
          <w:rFonts w:ascii="Arial" w:hAnsi="Arial" w:cs="Arial"/>
          <w:b/>
          <w:sz w:val="22"/>
          <w:szCs w:val="22"/>
        </w:rPr>
        <w:t>guajes, artes, diversiones, ornamentos, vestidos; pero niegan licitud o razón de ser a cualquier signo religioso o práctica pública de la religiosidad.</w:t>
      </w:r>
    </w:p>
    <w:p w:rsidR="00443848" w:rsidRPr="00443848" w:rsidRDefault="00443848" w:rsidP="00F04712">
      <w:pPr>
        <w:pStyle w:val="estilo7"/>
        <w:ind w:left="426" w:firstLine="283"/>
        <w:jc w:val="both"/>
        <w:rPr>
          <w:rFonts w:ascii="Arial" w:hAnsi="Arial" w:cs="Arial"/>
          <w:b/>
          <w:sz w:val="22"/>
          <w:szCs w:val="22"/>
        </w:rPr>
      </w:pPr>
      <w:r w:rsidRPr="00443848">
        <w:rPr>
          <w:rFonts w:ascii="Arial" w:hAnsi="Arial" w:cs="Arial"/>
          <w:b/>
          <w:sz w:val="22"/>
          <w:szCs w:val="22"/>
        </w:rPr>
        <w:t>   En las sociedades modernas ha decaído el laicismo militante y dialéctico, que ta</w:t>
      </w:r>
      <w:r w:rsidRPr="00443848">
        <w:rPr>
          <w:rFonts w:ascii="Arial" w:hAnsi="Arial" w:cs="Arial"/>
          <w:b/>
          <w:sz w:val="22"/>
          <w:szCs w:val="22"/>
        </w:rPr>
        <w:t>n</w:t>
      </w:r>
      <w:r w:rsidRPr="00443848">
        <w:rPr>
          <w:rFonts w:ascii="Arial" w:hAnsi="Arial" w:cs="Arial"/>
          <w:b/>
          <w:sz w:val="22"/>
          <w:szCs w:val="22"/>
        </w:rPr>
        <w:t>to perturbó el siglo XIX y alteró a determinados intelectuales. Poco a poco se ree</w:t>
      </w:r>
      <w:r w:rsidRPr="00443848">
        <w:rPr>
          <w:rFonts w:ascii="Arial" w:hAnsi="Arial" w:cs="Arial"/>
          <w:b/>
          <w:sz w:val="22"/>
          <w:szCs w:val="22"/>
        </w:rPr>
        <w:t>m</w:t>
      </w:r>
      <w:r w:rsidRPr="00443848">
        <w:rPr>
          <w:rFonts w:ascii="Arial" w:hAnsi="Arial" w:cs="Arial"/>
          <w:b/>
          <w:sz w:val="22"/>
          <w:szCs w:val="22"/>
        </w:rPr>
        <w:t>plazó pacíficamente por otro laicismo pragmático, consistente en dejar hacer a cada uno lo que quiera con tal de que no perturbe la paz de los demás. En los tiempos actu</w:t>
      </w:r>
      <w:r w:rsidRPr="00443848">
        <w:rPr>
          <w:rFonts w:ascii="Arial" w:hAnsi="Arial" w:cs="Arial"/>
          <w:b/>
          <w:sz w:val="22"/>
          <w:szCs w:val="22"/>
        </w:rPr>
        <w:t>a</w:t>
      </w:r>
      <w:r w:rsidRPr="00443848">
        <w:rPr>
          <w:rFonts w:ascii="Arial" w:hAnsi="Arial" w:cs="Arial"/>
          <w:b/>
          <w:sz w:val="22"/>
          <w:szCs w:val="22"/>
        </w:rPr>
        <w:t>les, y previsiblemente en los venideros, es el estilo que se impondrá en muchas soci</w:t>
      </w:r>
      <w:r w:rsidRPr="00443848">
        <w:rPr>
          <w:rFonts w:ascii="Arial" w:hAnsi="Arial" w:cs="Arial"/>
          <w:b/>
          <w:sz w:val="22"/>
          <w:szCs w:val="22"/>
        </w:rPr>
        <w:t>e</w:t>
      </w:r>
      <w:r w:rsidRPr="00443848">
        <w:rPr>
          <w:rFonts w:ascii="Arial" w:hAnsi="Arial" w:cs="Arial"/>
          <w:b/>
          <w:sz w:val="22"/>
          <w:szCs w:val="22"/>
        </w:rPr>
        <w:t xml:space="preserve">dades. En el terreno educativo el laicismo ha dominado, más como reacción </w:t>
      </w:r>
      <w:proofErr w:type="spellStart"/>
      <w:r w:rsidRPr="00443848">
        <w:rPr>
          <w:rFonts w:ascii="Arial" w:hAnsi="Arial" w:cs="Arial"/>
          <w:b/>
          <w:sz w:val="22"/>
          <w:szCs w:val="22"/>
        </w:rPr>
        <w:t>antiecl</w:t>
      </w:r>
      <w:r w:rsidRPr="00443848">
        <w:rPr>
          <w:rFonts w:ascii="Arial" w:hAnsi="Arial" w:cs="Arial"/>
          <w:b/>
          <w:sz w:val="22"/>
          <w:szCs w:val="22"/>
        </w:rPr>
        <w:t>e</w:t>
      </w:r>
      <w:r w:rsidRPr="00443848">
        <w:rPr>
          <w:rFonts w:ascii="Arial" w:hAnsi="Arial" w:cs="Arial"/>
          <w:b/>
          <w:sz w:val="22"/>
          <w:szCs w:val="22"/>
        </w:rPr>
        <w:t>siástica</w:t>
      </w:r>
      <w:proofErr w:type="spellEnd"/>
      <w:r w:rsidRPr="00443848">
        <w:rPr>
          <w:rFonts w:ascii="Arial" w:hAnsi="Arial" w:cs="Arial"/>
          <w:b/>
          <w:sz w:val="22"/>
          <w:szCs w:val="22"/>
        </w:rPr>
        <w:t xml:space="preserve"> que por persuasión ideológica. En determinados entornos aristocráticos int</w:t>
      </w:r>
      <w:r w:rsidRPr="00443848">
        <w:rPr>
          <w:rFonts w:ascii="Arial" w:hAnsi="Arial" w:cs="Arial"/>
          <w:b/>
          <w:sz w:val="22"/>
          <w:szCs w:val="22"/>
        </w:rPr>
        <w:t>e</w:t>
      </w:r>
      <w:r w:rsidRPr="00443848">
        <w:rPr>
          <w:rFonts w:ascii="Arial" w:hAnsi="Arial" w:cs="Arial"/>
          <w:b/>
          <w:sz w:val="22"/>
          <w:szCs w:val="22"/>
        </w:rPr>
        <w:t>lectuales, muchos profesionales creyentes ante su conciencia se vuelven agnósticos ante los demás</w:t>
      </w:r>
    </w:p>
    <w:p w:rsidR="007A75F5" w:rsidRPr="00C837F5" w:rsidRDefault="00C837F5" w:rsidP="00F04712">
      <w:pPr>
        <w:widowControl/>
        <w:autoSpaceDE/>
        <w:autoSpaceDN/>
        <w:adjustRightInd/>
        <w:ind w:left="426" w:firstLine="283"/>
        <w:jc w:val="both"/>
        <w:rPr>
          <w:b/>
          <w:bCs/>
          <w:color w:val="0070C0"/>
          <w:sz w:val="28"/>
          <w:szCs w:val="28"/>
        </w:rPr>
      </w:pPr>
      <w:r>
        <w:rPr>
          <w:b/>
          <w:bCs/>
          <w:color w:val="0070C0"/>
          <w:sz w:val="28"/>
          <w:szCs w:val="28"/>
        </w:rPr>
        <w:t xml:space="preserve">2º  </w:t>
      </w:r>
      <w:r w:rsidR="00AB6F94" w:rsidRPr="00C837F5">
        <w:rPr>
          <w:b/>
          <w:bCs/>
          <w:color w:val="0070C0"/>
          <w:sz w:val="28"/>
          <w:szCs w:val="28"/>
        </w:rPr>
        <w:t>S</w:t>
      </w:r>
      <w:r w:rsidR="00A92876" w:rsidRPr="00C837F5">
        <w:rPr>
          <w:b/>
          <w:bCs/>
          <w:color w:val="0070C0"/>
          <w:sz w:val="28"/>
          <w:szCs w:val="28"/>
        </w:rPr>
        <w:t xml:space="preserve">ecularismo, </w:t>
      </w:r>
    </w:p>
    <w:p w:rsidR="00AB6F94" w:rsidRPr="00443848" w:rsidRDefault="00AB6F94" w:rsidP="00F04712">
      <w:pPr>
        <w:widowControl/>
        <w:autoSpaceDE/>
        <w:autoSpaceDN/>
        <w:adjustRightInd/>
        <w:ind w:left="426" w:firstLine="283"/>
        <w:jc w:val="both"/>
        <w:rPr>
          <w:b/>
          <w:bCs/>
          <w:sz w:val="22"/>
          <w:szCs w:val="22"/>
        </w:rPr>
      </w:pPr>
    </w:p>
    <w:p w:rsidR="00443848" w:rsidRDefault="00443848" w:rsidP="00F04712">
      <w:pPr>
        <w:widowControl/>
        <w:autoSpaceDE/>
        <w:autoSpaceDN/>
        <w:adjustRightInd/>
        <w:ind w:left="426" w:firstLine="283"/>
        <w:jc w:val="both"/>
        <w:rPr>
          <w:b/>
          <w:sz w:val="22"/>
          <w:szCs w:val="22"/>
        </w:rPr>
      </w:pPr>
      <w:r w:rsidRPr="00443848">
        <w:rPr>
          <w:b/>
          <w:sz w:val="22"/>
          <w:szCs w:val="22"/>
        </w:rPr>
        <w:t>Término que alude a una exageración en la preferencia por lo secular, que lleva implícito un menosprecio por lo religioso, clerical o no. Supone acción inoportuna o i</w:t>
      </w:r>
      <w:r w:rsidRPr="00443848">
        <w:rPr>
          <w:b/>
          <w:sz w:val="22"/>
          <w:szCs w:val="22"/>
        </w:rPr>
        <w:t>n</w:t>
      </w:r>
      <w:r w:rsidRPr="00443848">
        <w:rPr>
          <w:b/>
          <w:sz w:val="22"/>
          <w:szCs w:val="22"/>
        </w:rPr>
        <w:t>consciente en la formas de ordenar la vida, la sociedad, las relaciones al margen de los valores espirituales.</w:t>
      </w:r>
    </w:p>
    <w:p w:rsidR="00443848" w:rsidRPr="00443848" w:rsidRDefault="00443848" w:rsidP="00F04712">
      <w:pPr>
        <w:widowControl/>
        <w:autoSpaceDE/>
        <w:autoSpaceDN/>
        <w:adjustRightInd/>
        <w:ind w:left="426" w:firstLine="283"/>
        <w:jc w:val="both"/>
        <w:rPr>
          <w:b/>
          <w:sz w:val="22"/>
          <w:szCs w:val="22"/>
        </w:rPr>
      </w:pPr>
      <w:r w:rsidRPr="00443848">
        <w:rPr>
          <w:b/>
          <w:sz w:val="22"/>
          <w:szCs w:val="22"/>
        </w:rPr>
        <w:br/>
        <w:t>   El término esconde, pues, actitudes y sentimientos, valores y preferencias en explíc</w:t>
      </w:r>
      <w:r w:rsidRPr="00443848">
        <w:rPr>
          <w:b/>
          <w:sz w:val="22"/>
          <w:szCs w:val="22"/>
        </w:rPr>
        <w:t>i</w:t>
      </w:r>
      <w:r w:rsidRPr="00443848">
        <w:rPr>
          <w:b/>
          <w:sz w:val="22"/>
          <w:szCs w:val="22"/>
        </w:rPr>
        <w:t>ta oposición a lo espiritual, incluso con cierta animadversión por vínculos o aspectos religio</w:t>
      </w:r>
      <w:r w:rsidRPr="00443848">
        <w:rPr>
          <w:b/>
          <w:sz w:val="22"/>
          <w:szCs w:val="22"/>
        </w:rPr>
        <w:softHyphen/>
        <w:t>sos.</w:t>
      </w:r>
    </w:p>
    <w:p w:rsidR="00443848" w:rsidRDefault="00443848" w:rsidP="00F04712">
      <w:pPr>
        <w:widowControl/>
        <w:autoSpaceDE/>
        <w:autoSpaceDN/>
        <w:adjustRightInd/>
        <w:ind w:left="426" w:firstLine="283"/>
        <w:jc w:val="both"/>
        <w:rPr>
          <w:b/>
          <w:sz w:val="22"/>
          <w:szCs w:val="22"/>
        </w:rPr>
      </w:pPr>
      <w:r w:rsidRPr="00443848">
        <w:rPr>
          <w:b/>
          <w:sz w:val="22"/>
          <w:szCs w:val="22"/>
        </w:rPr>
        <w:t>Es la cualidad que hace referencia al estado de vida en el siglo (en el mundo, sin v</w:t>
      </w:r>
      <w:r w:rsidRPr="00443848">
        <w:rPr>
          <w:b/>
          <w:sz w:val="22"/>
          <w:szCs w:val="22"/>
        </w:rPr>
        <w:t>o</w:t>
      </w:r>
      <w:r w:rsidRPr="00443848">
        <w:rPr>
          <w:b/>
          <w:sz w:val="22"/>
          <w:szCs w:val="22"/>
        </w:rPr>
        <w:t>tos religiosos). Con frecuencia se asocia y se identifica con la laicidad, pero existen matices diferenciales.</w:t>
      </w:r>
    </w:p>
    <w:p w:rsidR="00443848" w:rsidRDefault="00443848" w:rsidP="00F04712">
      <w:pPr>
        <w:widowControl/>
        <w:autoSpaceDE/>
        <w:autoSpaceDN/>
        <w:adjustRightInd/>
        <w:ind w:left="426" w:firstLine="283"/>
        <w:jc w:val="both"/>
        <w:rPr>
          <w:b/>
          <w:sz w:val="22"/>
          <w:szCs w:val="22"/>
        </w:rPr>
      </w:pPr>
      <w:r w:rsidRPr="00443848">
        <w:rPr>
          <w:b/>
          <w:sz w:val="22"/>
          <w:szCs w:val="22"/>
        </w:rPr>
        <w:t>   La secularidad supone aceptar la ausencia de otros compromisos como base de la propia espiritualidad, pero sin olvidar que el Evangelio es mensaje dirigido a todos los creyentes, incluso a todos los hombres, y que la grandeza del cristiano está radica</w:t>
      </w:r>
      <w:r w:rsidRPr="00443848">
        <w:rPr>
          <w:b/>
          <w:sz w:val="22"/>
          <w:szCs w:val="22"/>
        </w:rPr>
        <w:t>l</w:t>
      </w:r>
      <w:r w:rsidRPr="00443848">
        <w:rPr>
          <w:b/>
          <w:sz w:val="22"/>
          <w:szCs w:val="22"/>
        </w:rPr>
        <w:t>mente en el Bautismo y lo demás son "méritos" o dignidades de complemento</w:t>
      </w:r>
      <w:r w:rsidR="00C837F5">
        <w:rPr>
          <w:b/>
          <w:sz w:val="22"/>
          <w:szCs w:val="22"/>
        </w:rPr>
        <w:t>.</w:t>
      </w:r>
    </w:p>
    <w:p w:rsidR="00C837F5" w:rsidRDefault="00C837F5" w:rsidP="00F04712">
      <w:pPr>
        <w:widowControl/>
        <w:autoSpaceDE/>
        <w:autoSpaceDN/>
        <w:adjustRightInd/>
        <w:ind w:left="426" w:firstLine="283"/>
        <w:jc w:val="both"/>
        <w:rPr>
          <w:b/>
          <w:sz w:val="22"/>
          <w:szCs w:val="22"/>
        </w:rPr>
      </w:pPr>
    </w:p>
    <w:p w:rsidR="00C837F5" w:rsidRPr="00443848" w:rsidRDefault="00C837F5" w:rsidP="00F04712">
      <w:pPr>
        <w:widowControl/>
        <w:autoSpaceDE/>
        <w:autoSpaceDN/>
        <w:adjustRightInd/>
        <w:ind w:left="426" w:firstLine="283"/>
        <w:jc w:val="both"/>
        <w:rPr>
          <w:b/>
          <w:bCs/>
          <w:sz w:val="22"/>
          <w:szCs w:val="22"/>
        </w:rPr>
      </w:pPr>
      <w:r>
        <w:rPr>
          <w:b/>
          <w:sz w:val="22"/>
          <w:szCs w:val="22"/>
        </w:rPr>
        <w:t>El secularismo tiene determinadas ventajas. El poder superar creencias que rayan en determinados ambientes en creencias ingenuas y en supersticiones, ayuda a superar estadios sociales de cultura</w:t>
      </w:r>
      <w:r w:rsidR="00395DDA">
        <w:rPr>
          <w:b/>
          <w:sz w:val="22"/>
          <w:szCs w:val="22"/>
        </w:rPr>
        <w:t xml:space="preserve"> </w:t>
      </w:r>
      <w:r>
        <w:rPr>
          <w:b/>
          <w:sz w:val="22"/>
          <w:szCs w:val="22"/>
        </w:rPr>
        <w:t>primitiva y crédula. Pero con frecuencia olvida, o ignora., lo que las ideas religiosas han aportado al arte, a la literatura, a</w:t>
      </w:r>
      <w:r w:rsidR="00395DDA">
        <w:rPr>
          <w:b/>
          <w:sz w:val="22"/>
          <w:szCs w:val="22"/>
        </w:rPr>
        <w:t xml:space="preserve"> </w:t>
      </w:r>
      <w:r>
        <w:rPr>
          <w:b/>
          <w:sz w:val="22"/>
          <w:szCs w:val="22"/>
        </w:rPr>
        <w:t>la sociolog</w:t>
      </w:r>
      <w:r w:rsidR="00395DDA">
        <w:rPr>
          <w:b/>
          <w:sz w:val="22"/>
          <w:szCs w:val="22"/>
        </w:rPr>
        <w:t>í</w:t>
      </w:r>
      <w:r>
        <w:rPr>
          <w:b/>
          <w:sz w:val="22"/>
          <w:szCs w:val="22"/>
        </w:rPr>
        <w:t>a y a la co</w:t>
      </w:r>
      <w:r>
        <w:rPr>
          <w:b/>
          <w:sz w:val="22"/>
          <w:szCs w:val="22"/>
        </w:rPr>
        <w:t>n</w:t>
      </w:r>
      <w:r>
        <w:rPr>
          <w:b/>
          <w:sz w:val="22"/>
          <w:szCs w:val="22"/>
        </w:rPr>
        <w:t>vivencia</w:t>
      </w:r>
      <w:r w:rsidR="00395DDA">
        <w:rPr>
          <w:b/>
          <w:sz w:val="22"/>
          <w:szCs w:val="22"/>
        </w:rPr>
        <w:t>.</w:t>
      </w:r>
    </w:p>
    <w:p w:rsidR="00443848" w:rsidRPr="00443848" w:rsidRDefault="00443848" w:rsidP="00F04712">
      <w:pPr>
        <w:widowControl/>
        <w:autoSpaceDE/>
        <w:autoSpaceDN/>
        <w:adjustRightInd/>
        <w:ind w:left="426" w:firstLine="283"/>
        <w:jc w:val="both"/>
        <w:rPr>
          <w:b/>
          <w:bCs/>
          <w:sz w:val="22"/>
          <w:szCs w:val="22"/>
        </w:rPr>
      </w:pPr>
    </w:p>
    <w:p w:rsidR="00AB6F94" w:rsidRPr="00395DDA" w:rsidRDefault="00395DDA" w:rsidP="00F04712">
      <w:pPr>
        <w:widowControl/>
        <w:autoSpaceDE/>
        <w:autoSpaceDN/>
        <w:adjustRightInd/>
        <w:ind w:left="426" w:firstLine="283"/>
        <w:jc w:val="both"/>
        <w:rPr>
          <w:b/>
          <w:bCs/>
          <w:color w:val="0070C0"/>
          <w:sz w:val="28"/>
          <w:szCs w:val="28"/>
        </w:rPr>
      </w:pPr>
      <w:r w:rsidRPr="00395DDA">
        <w:rPr>
          <w:b/>
          <w:bCs/>
          <w:color w:val="0070C0"/>
          <w:sz w:val="28"/>
          <w:szCs w:val="28"/>
        </w:rPr>
        <w:t xml:space="preserve">3º </w:t>
      </w:r>
      <w:r w:rsidR="00AB6F94" w:rsidRPr="00395DDA">
        <w:rPr>
          <w:b/>
          <w:bCs/>
          <w:color w:val="0070C0"/>
          <w:sz w:val="28"/>
          <w:szCs w:val="28"/>
        </w:rPr>
        <w:t>Tecnicismo</w:t>
      </w:r>
    </w:p>
    <w:p w:rsidR="00443848" w:rsidRDefault="00443848" w:rsidP="00F04712">
      <w:pPr>
        <w:widowControl/>
        <w:autoSpaceDE/>
        <w:autoSpaceDN/>
        <w:adjustRightInd/>
        <w:spacing w:before="100" w:beforeAutospacing="1" w:after="100" w:afterAutospacing="1"/>
        <w:ind w:left="426" w:firstLine="283"/>
        <w:jc w:val="both"/>
        <w:rPr>
          <w:b/>
          <w:sz w:val="22"/>
          <w:szCs w:val="22"/>
        </w:rPr>
      </w:pPr>
      <w:r w:rsidRPr="00443848">
        <w:rPr>
          <w:b/>
          <w:sz w:val="22"/>
          <w:szCs w:val="22"/>
        </w:rPr>
        <w:t>También el mensaje religioso es com</w:t>
      </w:r>
      <w:r w:rsidRPr="00443848">
        <w:rPr>
          <w:b/>
          <w:sz w:val="22"/>
          <w:szCs w:val="22"/>
        </w:rPr>
        <w:softHyphen/>
        <w:t>patible con el lenguaje de un ordenador, con la misma fuerza creativa y expresiva con que se encarna en una poesía, en una carta o en una homilía. Un plan de vida se puede consignar en una libreta, pero se puede introd</w:t>
      </w:r>
      <w:r w:rsidRPr="00443848">
        <w:rPr>
          <w:b/>
          <w:sz w:val="22"/>
          <w:szCs w:val="22"/>
        </w:rPr>
        <w:t>u</w:t>
      </w:r>
      <w:r w:rsidRPr="00443848">
        <w:rPr>
          <w:b/>
          <w:sz w:val="22"/>
          <w:szCs w:val="22"/>
        </w:rPr>
        <w:t>cir también en un disco de alta densidad (HD) o registrar en una agenda electrónica de bolsillo.</w:t>
      </w:r>
    </w:p>
    <w:p w:rsidR="00F04712" w:rsidRDefault="00443848" w:rsidP="00F04712">
      <w:pPr>
        <w:widowControl/>
        <w:autoSpaceDE/>
        <w:autoSpaceDN/>
        <w:adjustRightInd/>
        <w:spacing w:before="100" w:beforeAutospacing="1" w:after="100" w:afterAutospacing="1"/>
        <w:ind w:left="426" w:firstLine="283"/>
        <w:jc w:val="both"/>
        <w:rPr>
          <w:b/>
          <w:sz w:val="22"/>
          <w:szCs w:val="22"/>
        </w:rPr>
      </w:pPr>
      <w:r w:rsidRPr="00443848">
        <w:rPr>
          <w:b/>
          <w:sz w:val="22"/>
          <w:szCs w:val="22"/>
        </w:rPr>
        <w:lastRenderedPageBreak/>
        <w:t xml:space="preserve">   Ante los avances de los tiempos recientes, y sobre todo los que se esperan en los venideros, tiempos de tecnologías de vanguardia, el </w:t>
      </w:r>
      <w:r w:rsidR="00395DDA">
        <w:rPr>
          <w:b/>
          <w:sz w:val="22"/>
          <w:szCs w:val="22"/>
        </w:rPr>
        <w:t>evangelizador</w:t>
      </w:r>
      <w:r w:rsidRPr="00443848">
        <w:rPr>
          <w:b/>
          <w:sz w:val="22"/>
          <w:szCs w:val="22"/>
        </w:rPr>
        <w:t xml:space="preserve"> no debe alarmarse. Del mismo modo que se puede leer una Biblia manual para un ejercicio de </w:t>
      </w:r>
      <w:r w:rsidR="00231BEE">
        <w:rPr>
          <w:b/>
          <w:sz w:val="22"/>
          <w:szCs w:val="22"/>
        </w:rPr>
        <w:t>formación</w:t>
      </w:r>
      <w:r w:rsidRPr="00443848">
        <w:rPr>
          <w:b/>
          <w:sz w:val="22"/>
          <w:szCs w:val="22"/>
        </w:rPr>
        <w:t>, se pueden eventualmente hacer una consulta concreta en un gran vocabulario regi</w:t>
      </w:r>
      <w:r w:rsidRPr="00443848">
        <w:rPr>
          <w:b/>
          <w:sz w:val="22"/>
          <w:szCs w:val="22"/>
        </w:rPr>
        <w:t>s</w:t>
      </w:r>
      <w:r w:rsidRPr="00443848">
        <w:rPr>
          <w:b/>
          <w:sz w:val="22"/>
          <w:szCs w:val="22"/>
        </w:rPr>
        <w:t>trado en un soporte electrónico de los que "comercialmente" se van poniendo en uso.</w:t>
      </w:r>
    </w:p>
    <w:p w:rsidR="00443848" w:rsidRDefault="00443848" w:rsidP="00F04712">
      <w:pPr>
        <w:widowControl/>
        <w:autoSpaceDE/>
        <w:autoSpaceDN/>
        <w:adjustRightInd/>
        <w:spacing w:before="100" w:beforeAutospacing="1" w:after="100" w:afterAutospacing="1"/>
        <w:ind w:left="426" w:firstLine="283"/>
        <w:jc w:val="both"/>
        <w:rPr>
          <w:b/>
          <w:sz w:val="22"/>
          <w:szCs w:val="22"/>
        </w:rPr>
      </w:pPr>
      <w:r w:rsidRPr="00443848">
        <w:rPr>
          <w:b/>
          <w:sz w:val="22"/>
          <w:szCs w:val="22"/>
        </w:rPr>
        <w:t>    Como todo lenguaje, el tecnológico interesa en c</w:t>
      </w:r>
      <w:r w:rsidR="00231BEE">
        <w:rPr>
          <w:b/>
          <w:sz w:val="22"/>
          <w:szCs w:val="22"/>
        </w:rPr>
        <w:t>uanto sirve para comunicar. El evangelizador</w:t>
      </w:r>
      <w:r w:rsidRPr="00443848">
        <w:rPr>
          <w:b/>
          <w:sz w:val="22"/>
          <w:szCs w:val="22"/>
        </w:rPr>
        <w:t xml:space="preserve"> tiene que mirar al </w:t>
      </w:r>
      <w:r w:rsidR="00231BEE">
        <w:rPr>
          <w:b/>
          <w:sz w:val="22"/>
          <w:szCs w:val="22"/>
        </w:rPr>
        <w:t>creyente</w:t>
      </w:r>
      <w:r w:rsidRPr="00443848">
        <w:rPr>
          <w:b/>
          <w:sz w:val="22"/>
          <w:szCs w:val="22"/>
        </w:rPr>
        <w:t xml:space="preserve"> como el hombre del mañana y puede hablar con él en ese lenguaje que un día será dominante.   El niño de 10 años que hoy está en su grupo de c</w:t>
      </w:r>
      <w:r w:rsidR="00231BEE">
        <w:rPr>
          <w:b/>
          <w:sz w:val="22"/>
          <w:szCs w:val="22"/>
        </w:rPr>
        <w:t>ristianos</w:t>
      </w:r>
      <w:r w:rsidRPr="00443848">
        <w:rPr>
          <w:b/>
          <w:sz w:val="22"/>
          <w:szCs w:val="22"/>
        </w:rPr>
        <w:t>, se mantendrá en pleno vigor mental a mediados del siglo XXI, es decir, cuando en el calendario se escriba la cifra del año 2050 y el teléfono móvil de bolsillo conectado a remotos archivos de informaciones inagotables sea tan usual c</w:t>
      </w:r>
      <w:r w:rsidRPr="00443848">
        <w:rPr>
          <w:b/>
          <w:sz w:val="22"/>
          <w:szCs w:val="22"/>
        </w:rPr>
        <w:t>o</w:t>
      </w:r>
      <w:r w:rsidRPr="00443848">
        <w:rPr>
          <w:b/>
          <w:sz w:val="22"/>
          <w:szCs w:val="22"/>
        </w:rPr>
        <w:t>mo hoy resulta el teléfono fijo o las consultas a las enciclopedias de nuestras bibliot</w:t>
      </w:r>
      <w:r w:rsidRPr="00443848">
        <w:rPr>
          <w:b/>
          <w:sz w:val="22"/>
          <w:szCs w:val="22"/>
        </w:rPr>
        <w:t>e</w:t>
      </w:r>
      <w:r w:rsidRPr="00443848">
        <w:rPr>
          <w:b/>
          <w:sz w:val="22"/>
          <w:szCs w:val="22"/>
        </w:rPr>
        <w:t xml:space="preserve">cas. </w:t>
      </w:r>
    </w:p>
    <w:p w:rsidR="00443848" w:rsidRDefault="00443848" w:rsidP="00F04712">
      <w:pPr>
        <w:widowControl/>
        <w:autoSpaceDE/>
        <w:autoSpaceDN/>
        <w:adjustRightInd/>
        <w:spacing w:before="100" w:beforeAutospacing="1" w:after="100" w:afterAutospacing="1"/>
        <w:ind w:left="426" w:firstLine="283"/>
        <w:jc w:val="both"/>
        <w:rPr>
          <w:rStyle w:val="nfasis"/>
          <w:b/>
          <w:sz w:val="22"/>
          <w:szCs w:val="22"/>
        </w:rPr>
      </w:pPr>
      <w:r w:rsidRPr="00443848">
        <w:rPr>
          <w:b/>
          <w:sz w:val="22"/>
          <w:szCs w:val="22"/>
        </w:rPr>
        <w:t>   Y si sólo en el medio siglo pasado se ha progresado tecnológicamente más que en cinco siglos ante</w:t>
      </w:r>
      <w:r w:rsidRPr="00443848">
        <w:rPr>
          <w:b/>
          <w:sz w:val="22"/>
          <w:szCs w:val="22"/>
        </w:rPr>
        <w:softHyphen/>
        <w:t xml:space="preserve">riores, se puede sospechar que las transformaciones se acelerarán en los años venideros.  Con esta mirada "prospectiva" (lógica, no fantasiosa), el </w:t>
      </w:r>
      <w:proofErr w:type="spellStart"/>
      <w:r w:rsidR="00231BEE">
        <w:rPr>
          <w:b/>
          <w:sz w:val="22"/>
          <w:szCs w:val="22"/>
        </w:rPr>
        <w:t>anima</w:t>
      </w:r>
      <w:r w:rsidR="00231BEE">
        <w:rPr>
          <w:b/>
          <w:sz w:val="22"/>
          <w:szCs w:val="22"/>
        </w:rPr>
        <w:t>a</w:t>
      </w:r>
      <w:r w:rsidR="00231BEE">
        <w:rPr>
          <w:b/>
          <w:sz w:val="22"/>
          <w:szCs w:val="22"/>
        </w:rPr>
        <w:t>dor</w:t>
      </w:r>
      <w:proofErr w:type="spellEnd"/>
      <w:r w:rsidRPr="00443848">
        <w:rPr>
          <w:b/>
          <w:sz w:val="22"/>
          <w:szCs w:val="22"/>
        </w:rPr>
        <w:t xml:space="preserve"> sentirá el deseo de preparar a los c</w:t>
      </w:r>
      <w:r w:rsidR="00231BEE">
        <w:rPr>
          <w:b/>
          <w:sz w:val="22"/>
          <w:szCs w:val="22"/>
        </w:rPr>
        <w:t>ristianos nuevos</w:t>
      </w:r>
      <w:r w:rsidRPr="00443848">
        <w:rPr>
          <w:b/>
          <w:sz w:val="22"/>
          <w:szCs w:val="22"/>
        </w:rPr>
        <w:t xml:space="preserve"> para descubrir que a Dios ta</w:t>
      </w:r>
      <w:r w:rsidRPr="00443848">
        <w:rPr>
          <w:b/>
          <w:sz w:val="22"/>
          <w:szCs w:val="22"/>
        </w:rPr>
        <w:t>m</w:t>
      </w:r>
      <w:r w:rsidRPr="00443848">
        <w:rPr>
          <w:b/>
          <w:sz w:val="22"/>
          <w:szCs w:val="22"/>
        </w:rPr>
        <w:t>bién se le puede encontrar entre las "tecnologías de punta", del mismo modo que, según decía Santa Teresa, "</w:t>
      </w:r>
      <w:r w:rsidRPr="00443848">
        <w:rPr>
          <w:rStyle w:val="nfasis"/>
          <w:b/>
          <w:sz w:val="22"/>
          <w:szCs w:val="22"/>
        </w:rPr>
        <w:t>se le encuentra hoy entre los pucheros de la cocina".</w:t>
      </w:r>
    </w:p>
    <w:p w:rsidR="00AB6F94" w:rsidRPr="00443848" w:rsidRDefault="00443848" w:rsidP="00F04712">
      <w:pPr>
        <w:widowControl/>
        <w:autoSpaceDE/>
        <w:autoSpaceDN/>
        <w:adjustRightInd/>
        <w:spacing w:before="100" w:beforeAutospacing="1" w:after="100" w:afterAutospacing="1"/>
        <w:ind w:left="426" w:firstLine="283"/>
        <w:jc w:val="both"/>
        <w:rPr>
          <w:b/>
          <w:sz w:val="22"/>
          <w:szCs w:val="22"/>
        </w:rPr>
      </w:pPr>
      <w:r w:rsidRPr="00443848">
        <w:rPr>
          <w:b/>
          <w:sz w:val="22"/>
          <w:szCs w:val="22"/>
        </w:rPr>
        <w:t>   Los c</w:t>
      </w:r>
      <w:r w:rsidR="00395DDA">
        <w:rPr>
          <w:b/>
          <w:sz w:val="22"/>
          <w:szCs w:val="22"/>
        </w:rPr>
        <w:t>ristianos</w:t>
      </w:r>
      <w:r w:rsidRPr="00443848">
        <w:rPr>
          <w:b/>
          <w:sz w:val="22"/>
          <w:szCs w:val="22"/>
        </w:rPr>
        <w:t>, en su vida escolar y familiar, irán usando cada vez más ampliame</w:t>
      </w:r>
      <w:r w:rsidRPr="00443848">
        <w:rPr>
          <w:b/>
          <w:sz w:val="22"/>
          <w:szCs w:val="22"/>
        </w:rPr>
        <w:t>n</w:t>
      </w:r>
      <w:r w:rsidRPr="00443848">
        <w:rPr>
          <w:b/>
          <w:sz w:val="22"/>
          <w:szCs w:val="22"/>
        </w:rPr>
        <w:t>te instrumentos informáticos. Eso supone que los lenguajes que van a dominar su vida y sus sistemas de expresión y de información están cambiando vertiginosamente. Sería una lástima que los niños sólo vean en ellos máquinas para probar su habilidad y no instrumentos para formarse también en lo religioso. Y sería también lamentable que los educadores se quedaran marginados de los modos nuevos de comunicación, lo que sería un obstáculo grave en los servicios educadores.</w:t>
      </w:r>
    </w:p>
    <w:p w:rsidR="00443848" w:rsidRDefault="00395DDA" w:rsidP="00F04712">
      <w:pPr>
        <w:widowControl/>
        <w:autoSpaceDE/>
        <w:autoSpaceDN/>
        <w:adjustRightInd/>
        <w:spacing w:before="100" w:beforeAutospacing="1" w:after="100" w:afterAutospacing="1"/>
        <w:ind w:left="426" w:firstLine="283"/>
        <w:jc w:val="both"/>
        <w:rPr>
          <w:b/>
          <w:sz w:val="22"/>
          <w:szCs w:val="22"/>
        </w:rPr>
      </w:pPr>
      <w:r>
        <w:rPr>
          <w:b/>
          <w:sz w:val="22"/>
          <w:szCs w:val="22"/>
        </w:rPr>
        <w:t>L</w:t>
      </w:r>
      <w:r w:rsidR="00443848" w:rsidRPr="00443848">
        <w:rPr>
          <w:b/>
          <w:sz w:val="22"/>
          <w:szCs w:val="22"/>
        </w:rPr>
        <w:t>o importante es que, por muchos progresos técnicos que se pongan en funcion</w:t>
      </w:r>
      <w:r w:rsidR="00443848" w:rsidRPr="00443848">
        <w:rPr>
          <w:b/>
          <w:sz w:val="22"/>
          <w:szCs w:val="22"/>
        </w:rPr>
        <w:t>a</w:t>
      </w:r>
      <w:r w:rsidR="00231BEE">
        <w:rPr>
          <w:b/>
          <w:sz w:val="22"/>
          <w:szCs w:val="22"/>
        </w:rPr>
        <w:t>miento, el educador</w:t>
      </w:r>
      <w:r w:rsidR="00443848" w:rsidRPr="00443848">
        <w:rPr>
          <w:b/>
          <w:sz w:val="22"/>
          <w:szCs w:val="22"/>
        </w:rPr>
        <w:t xml:space="preserve"> asegure y promueva los procesos básicos de reflexión y análisis, de información religiosa adecuada y de relación humana entre las personas y sobre t</w:t>
      </w:r>
      <w:r w:rsidR="00443848" w:rsidRPr="00443848">
        <w:rPr>
          <w:b/>
          <w:sz w:val="22"/>
          <w:szCs w:val="22"/>
        </w:rPr>
        <w:t>o</w:t>
      </w:r>
      <w:r w:rsidR="00443848" w:rsidRPr="00443848">
        <w:rPr>
          <w:b/>
          <w:sz w:val="22"/>
          <w:szCs w:val="22"/>
        </w:rPr>
        <w:t>do del descubrimiento y aceptación del mensaje trascendente: paternidad divina, r</w:t>
      </w:r>
      <w:r w:rsidR="00443848" w:rsidRPr="00443848">
        <w:rPr>
          <w:b/>
          <w:sz w:val="22"/>
          <w:szCs w:val="22"/>
        </w:rPr>
        <w:t>e</w:t>
      </w:r>
      <w:r w:rsidR="00443848" w:rsidRPr="00443848">
        <w:rPr>
          <w:b/>
          <w:sz w:val="22"/>
          <w:szCs w:val="22"/>
        </w:rPr>
        <w:t>dención, santifica</w:t>
      </w:r>
      <w:r w:rsidR="00443848" w:rsidRPr="00443848">
        <w:rPr>
          <w:b/>
          <w:sz w:val="22"/>
          <w:szCs w:val="22"/>
        </w:rPr>
        <w:softHyphen/>
        <w:t>ción, esperanza en la vida eterna. El criterio básico de toda tecnología es que debe estar al servicio del hombre y no debe ser el hombre el que se entregue al servicio suyo.</w:t>
      </w:r>
    </w:p>
    <w:p w:rsidR="00443848" w:rsidRDefault="00443848" w:rsidP="00395DDA">
      <w:pPr>
        <w:widowControl/>
        <w:autoSpaceDE/>
        <w:autoSpaceDN/>
        <w:adjustRightInd/>
        <w:ind w:left="426" w:firstLine="283"/>
        <w:jc w:val="both"/>
        <w:rPr>
          <w:b/>
          <w:sz w:val="22"/>
          <w:szCs w:val="22"/>
        </w:rPr>
      </w:pPr>
      <w:r w:rsidRPr="00443848">
        <w:rPr>
          <w:b/>
          <w:sz w:val="22"/>
          <w:szCs w:val="22"/>
        </w:rPr>
        <w:t xml:space="preserve">   Para ello, el </w:t>
      </w:r>
      <w:r w:rsidR="00395DDA">
        <w:rPr>
          <w:b/>
          <w:sz w:val="22"/>
          <w:szCs w:val="22"/>
        </w:rPr>
        <w:t>educador de la fe</w:t>
      </w:r>
      <w:r w:rsidRPr="00443848">
        <w:rPr>
          <w:b/>
          <w:sz w:val="22"/>
          <w:szCs w:val="22"/>
        </w:rPr>
        <w:t xml:space="preserve"> debe reclamar, también, en medio de los artilugios técnicos, valores como los siguientes:</w:t>
      </w:r>
    </w:p>
    <w:p w:rsidR="00443848" w:rsidRDefault="00443848" w:rsidP="00395DDA">
      <w:pPr>
        <w:widowControl/>
        <w:autoSpaceDE/>
        <w:autoSpaceDN/>
        <w:adjustRightInd/>
        <w:ind w:left="426" w:firstLine="283"/>
        <w:jc w:val="both"/>
        <w:rPr>
          <w:b/>
          <w:sz w:val="22"/>
          <w:szCs w:val="22"/>
        </w:rPr>
      </w:pPr>
      <w:r w:rsidRPr="00443848">
        <w:rPr>
          <w:b/>
          <w:sz w:val="22"/>
          <w:szCs w:val="22"/>
        </w:rPr>
        <w:t>    - Esfuerzo y dedicación de tiempo, para que la inteligencia asimile los contenidos y la voluntad los acepte;</w:t>
      </w:r>
    </w:p>
    <w:p w:rsidR="00443848" w:rsidRDefault="00443848" w:rsidP="00395DDA">
      <w:pPr>
        <w:widowControl/>
        <w:autoSpaceDE/>
        <w:autoSpaceDN/>
        <w:adjustRightInd/>
        <w:ind w:left="426" w:firstLine="283"/>
        <w:jc w:val="both"/>
        <w:rPr>
          <w:b/>
          <w:sz w:val="22"/>
          <w:szCs w:val="22"/>
        </w:rPr>
      </w:pPr>
      <w:r w:rsidRPr="00443848">
        <w:rPr>
          <w:b/>
          <w:sz w:val="22"/>
          <w:szCs w:val="22"/>
        </w:rPr>
        <w:t>    - Previsión y preparación suficientes, para no confiar en lo mecánico todo el s</w:t>
      </w:r>
      <w:r w:rsidRPr="00443848">
        <w:rPr>
          <w:b/>
          <w:sz w:val="22"/>
          <w:szCs w:val="22"/>
        </w:rPr>
        <w:t>a</w:t>
      </w:r>
      <w:r w:rsidRPr="00443848">
        <w:rPr>
          <w:b/>
          <w:sz w:val="22"/>
          <w:szCs w:val="22"/>
        </w:rPr>
        <w:t xml:space="preserve">ber, pues lo informativo es solo la puerta de entrada al campo axiológico. </w:t>
      </w:r>
    </w:p>
    <w:p w:rsidR="00443848" w:rsidRDefault="00443848" w:rsidP="00395DDA">
      <w:pPr>
        <w:widowControl/>
        <w:autoSpaceDE/>
        <w:autoSpaceDN/>
        <w:adjustRightInd/>
        <w:ind w:left="426" w:firstLine="283"/>
        <w:jc w:val="both"/>
        <w:rPr>
          <w:b/>
          <w:sz w:val="22"/>
          <w:szCs w:val="22"/>
        </w:rPr>
      </w:pPr>
      <w:r w:rsidRPr="00443848">
        <w:rPr>
          <w:b/>
          <w:sz w:val="22"/>
          <w:szCs w:val="22"/>
        </w:rPr>
        <w:t>    - Soltura en la exposición, imposible si no hay comprensión y asimilación de val</w:t>
      </w:r>
      <w:r w:rsidRPr="00443848">
        <w:rPr>
          <w:b/>
          <w:sz w:val="22"/>
          <w:szCs w:val="22"/>
        </w:rPr>
        <w:t>o</w:t>
      </w:r>
      <w:r w:rsidRPr="00443848">
        <w:rPr>
          <w:b/>
          <w:sz w:val="22"/>
          <w:szCs w:val="22"/>
        </w:rPr>
        <w:t>res y de ideales.</w:t>
      </w:r>
    </w:p>
    <w:p w:rsidR="00443848" w:rsidRDefault="00443848" w:rsidP="00395DDA">
      <w:pPr>
        <w:widowControl/>
        <w:autoSpaceDE/>
        <w:autoSpaceDN/>
        <w:adjustRightInd/>
        <w:ind w:left="426" w:firstLine="283"/>
        <w:jc w:val="both"/>
        <w:rPr>
          <w:b/>
          <w:sz w:val="22"/>
          <w:szCs w:val="22"/>
        </w:rPr>
      </w:pPr>
      <w:r w:rsidRPr="00443848">
        <w:rPr>
          <w:b/>
          <w:sz w:val="22"/>
          <w:szCs w:val="22"/>
        </w:rPr>
        <w:t>    - Superación del individualismo con la solidaridad y la fraternidad, valorando lo que se puede compartir y no sólo lo que se puede registrar o exhibir.</w:t>
      </w:r>
    </w:p>
    <w:p w:rsidR="00443848" w:rsidRDefault="00443848" w:rsidP="00395DDA">
      <w:pPr>
        <w:widowControl/>
        <w:autoSpaceDE/>
        <w:autoSpaceDN/>
        <w:adjustRightInd/>
        <w:ind w:left="426" w:firstLine="283"/>
        <w:jc w:val="both"/>
        <w:rPr>
          <w:b/>
          <w:sz w:val="22"/>
          <w:szCs w:val="22"/>
        </w:rPr>
      </w:pPr>
      <w:r w:rsidRPr="00443848">
        <w:rPr>
          <w:b/>
          <w:sz w:val="22"/>
          <w:szCs w:val="22"/>
        </w:rPr>
        <w:t>    - Oposición al pragmatismo de los resultados inmediatos, que conducen a la s</w:t>
      </w:r>
      <w:r w:rsidRPr="00443848">
        <w:rPr>
          <w:b/>
          <w:sz w:val="22"/>
          <w:szCs w:val="22"/>
        </w:rPr>
        <w:t>u</w:t>
      </w:r>
      <w:r w:rsidRPr="00443848">
        <w:rPr>
          <w:b/>
          <w:sz w:val="22"/>
          <w:szCs w:val="22"/>
        </w:rPr>
        <w:t>perficialidad, inevitable si sólo se pers</w:t>
      </w:r>
      <w:r w:rsidR="00395DDA">
        <w:rPr>
          <w:b/>
          <w:sz w:val="22"/>
          <w:szCs w:val="22"/>
        </w:rPr>
        <w:t>ig</w:t>
      </w:r>
      <w:r w:rsidRPr="00443848">
        <w:rPr>
          <w:b/>
          <w:sz w:val="22"/>
          <w:szCs w:val="22"/>
        </w:rPr>
        <w:t>ue rentabilidad inmediata.</w:t>
      </w:r>
    </w:p>
    <w:p w:rsidR="00443848" w:rsidRDefault="00443848" w:rsidP="00395DDA">
      <w:pPr>
        <w:widowControl/>
        <w:autoSpaceDE/>
        <w:autoSpaceDN/>
        <w:adjustRightInd/>
        <w:ind w:left="426" w:firstLine="283"/>
        <w:jc w:val="both"/>
        <w:rPr>
          <w:b/>
          <w:sz w:val="22"/>
          <w:szCs w:val="22"/>
        </w:rPr>
      </w:pPr>
      <w:r w:rsidRPr="00443848">
        <w:rPr>
          <w:b/>
          <w:sz w:val="22"/>
          <w:szCs w:val="22"/>
        </w:rPr>
        <w:br/>
      </w:r>
      <w:r w:rsidR="00395DDA">
        <w:rPr>
          <w:b/>
          <w:sz w:val="22"/>
          <w:szCs w:val="22"/>
        </w:rPr>
        <w:t xml:space="preserve">  </w:t>
      </w:r>
      <w:r w:rsidRPr="00443848">
        <w:rPr>
          <w:b/>
          <w:sz w:val="22"/>
          <w:szCs w:val="22"/>
        </w:rPr>
        <w:t xml:space="preserve">   </w:t>
      </w:r>
      <w:r w:rsidR="00231BEE">
        <w:rPr>
          <w:b/>
          <w:sz w:val="22"/>
          <w:szCs w:val="22"/>
        </w:rPr>
        <w:t>En todo caso, se recomienda al evangelizador</w:t>
      </w:r>
      <w:r w:rsidRPr="00443848">
        <w:rPr>
          <w:b/>
          <w:sz w:val="22"/>
          <w:szCs w:val="22"/>
        </w:rPr>
        <w:t xml:space="preserve"> huir por igual del esnobismo y de las actitudes retrógradas. Lo primero le</w:t>
      </w:r>
      <w:r w:rsidR="00231BEE">
        <w:rPr>
          <w:b/>
          <w:sz w:val="22"/>
          <w:szCs w:val="22"/>
        </w:rPr>
        <w:t xml:space="preserve"> conduce a convertir la acción educador</w:t>
      </w:r>
      <w:r w:rsidRPr="00443848">
        <w:rPr>
          <w:b/>
          <w:sz w:val="22"/>
          <w:szCs w:val="22"/>
        </w:rPr>
        <w:t xml:space="preserve"> en una pl</w:t>
      </w:r>
      <w:r w:rsidRPr="00443848">
        <w:rPr>
          <w:b/>
          <w:sz w:val="22"/>
          <w:szCs w:val="22"/>
        </w:rPr>
        <w:t>a</w:t>
      </w:r>
      <w:r w:rsidRPr="00443848">
        <w:rPr>
          <w:b/>
          <w:sz w:val="22"/>
          <w:szCs w:val="22"/>
        </w:rPr>
        <w:t>taforma de alardes personales y de juegos de chiquillos. Lo segundo le puede despre</w:t>
      </w:r>
      <w:r w:rsidRPr="00443848">
        <w:rPr>
          <w:b/>
          <w:sz w:val="22"/>
          <w:szCs w:val="22"/>
        </w:rPr>
        <w:t>s</w:t>
      </w:r>
      <w:r w:rsidRPr="00443848">
        <w:rPr>
          <w:b/>
          <w:sz w:val="22"/>
          <w:szCs w:val="22"/>
        </w:rPr>
        <w:t>tigiar ante los c</w:t>
      </w:r>
      <w:r w:rsidR="00395DDA">
        <w:rPr>
          <w:b/>
          <w:sz w:val="22"/>
          <w:szCs w:val="22"/>
        </w:rPr>
        <w:t>ristianos</w:t>
      </w:r>
      <w:r w:rsidRPr="00443848">
        <w:rPr>
          <w:b/>
          <w:sz w:val="22"/>
          <w:szCs w:val="22"/>
        </w:rPr>
        <w:t xml:space="preserve"> que, por edad, están proyectados al mañana y no pueden e</w:t>
      </w:r>
      <w:r w:rsidRPr="00443848">
        <w:rPr>
          <w:b/>
          <w:sz w:val="22"/>
          <w:szCs w:val="22"/>
        </w:rPr>
        <w:t>n</w:t>
      </w:r>
      <w:r w:rsidRPr="00443848">
        <w:rPr>
          <w:b/>
          <w:sz w:val="22"/>
          <w:szCs w:val="22"/>
        </w:rPr>
        <w:t xml:space="preserve">tender todavía sus riesgos del presente.   A la </w:t>
      </w:r>
      <w:r w:rsidR="00231BEE">
        <w:rPr>
          <w:b/>
          <w:sz w:val="22"/>
          <w:szCs w:val="22"/>
        </w:rPr>
        <w:t>evangelización</w:t>
      </w:r>
      <w:r w:rsidRPr="00443848">
        <w:rPr>
          <w:b/>
          <w:sz w:val="22"/>
          <w:szCs w:val="22"/>
        </w:rPr>
        <w:t xml:space="preserve"> no se va a exponer hab</w:t>
      </w:r>
      <w:r w:rsidRPr="00443848">
        <w:rPr>
          <w:b/>
          <w:sz w:val="22"/>
          <w:szCs w:val="22"/>
        </w:rPr>
        <w:t>i</w:t>
      </w:r>
      <w:r w:rsidRPr="00443848">
        <w:rPr>
          <w:b/>
          <w:sz w:val="22"/>
          <w:szCs w:val="22"/>
        </w:rPr>
        <w:t>lidades, sino a formar con seriedad las inteligencias y las conciencias de los c</w:t>
      </w:r>
      <w:r w:rsidR="00395DDA">
        <w:rPr>
          <w:b/>
          <w:sz w:val="22"/>
          <w:szCs w:val="22"/>
        </w:rPr>
        <w:t xml:space="preserve">ristianos </w:t>
      </w:r>
      <w:r w:rsidRPr="00443848">
        <w:rPr>
          <w:b/>
          <w:sz w:val="22"/>
          <w:szCs w:val="22"/>
        </w:rPr>
        <w:t xml:space="preserve"> función del Evangelio</w:t>
      </w:r>
    </w:p>
    <w:p w:rsidR="003D2724" w:rsidRDefault="003D2724" w:rsidP="00395DDA">
      <w:pPr>
        <w:widowControl/>
        <w:autoSpaceDE/>
        <w:autoSpaceDN/>
        <w:adjustRightInd/>
        <w:ind w:left="426" w:firstLine="283"/>
        <w:jc w:val="both"/>
        <w:rPr>
          <w:b/>
          <w:sz w:val="22"/>
          <w:szCs w:val="22"/>
        </w:rPr>
      </w:pPr>
    </w:p>
    <w:p w:rsidR="003D2724" w:rsidRDefault="003D2724" w:rsidP="00395DDA">
      <w:pPr>
        <w:widowControl/>
        <w:autoSpaceDE/>
        <w:autoSpaceDN/>
        <w:adjustRightInd/>
        <w:ind w:left="426" w:firstLine="283"/>
        <w:jc w:val="both"/>
        <w:rPr>
          <w:b/>
          <w:sz w:val="22"/>
          <w:szCs w:val="22"/>
        </w:rPr>
      </w:pPr>
    </w:p>
    <w:p w:rsidR="00395DDA" w:rsidRPr="00443848" w:rsidRDefault="00395DDA" w:rsidP="00395DDA">
      <w:pPr>
        <w:widowControl/>
        <w:autoSpaceDE/>
        <w:autoSpaceDN/>
        <w:adjustRightInd/>
        <w:ind w:left="426" w:firstLine="283"/>
        <w:jc w:val="both"/>
        <w:rPr>
          <w:b/>
          <w:bCs/>
          <w:sz w:val="22"/>
          <w:szCs w:val="22"/>
        </w:rPr>
      </w:pPr>
    </w:p>
    <w:tbl>
      <w:tblPr>
        <w:tblStyle w:val="Tablaconcuadrcula"/>
        <w:tblW w:w="0" w:type="auto"/>
        <w:tblInd w:w="959" w:type="dxa"/>
        <w:tblLook w:val="04A0"/>
      </w:tblPr>
      <w:tblGrid>
        <w:gridCol w:w="8505"/>
      </w:tblGrid>
      <w:tr w:rsidR="00395DDA" w:rsidTr="00395DDA">
        <w:tc>
          <w:tcPr>
            <w:tcW w:w="8505" w:type="dxa"/>
          </w:tcPr>
          <w:p w:rsidR="00395DDA" w:rsidRPr="003D2724" w:rsidRDefault="00395DDA" w:rsidP="00395DDA">
            <w:pPr>
              <w:widowControl/>
              <w:autoSpaceDE/>
              <w:autoSpaceDN/>
              <w:adjustRightInd/>
              <w:jc w:val="both"/>
              <w:rPr>
                <w:b/>
                <w:bCs/>
                <w:color w:val="00B050"/>
              </w:rPr>
            </w:pPr>
            <w:r w:rsidRPr="003D2724">
              <w:rPr>
                <w:b/>
                <w:bCs/>
                <w:color w:val="00B050"/>
              </w:rPr>
              <w:t>Una evangelización nueva que no se atenga de forma suficiente estos tres rasgas que impre</w:t>
            </w:r>
            <w:r w:rsidRPr="003D2724">
              <w:rPr>
                <w:b/>
                <w:bCs/>
                <w:color w:val="00B050"/>
              </w:rPr>
              <w:t>g</w:t>
            </w:r>
            <w:r w:rsidRPr="003D2724">
              <w:rPr>
                <w:b/>
                <w:bCs/>
                <w:color w:val="00B050"/>
              </w:rPr>
              <w:t>nan la sociedad actual, al menos en gran parte del mundo, no podría realizar una acción positiva y provechosa. Buscaría prosélitos, pero no creyentes auténticos bien situados en el mundo actual. el Evangelio es siempre compatible con cualquier situación humana. El evangelizador debe tenerlo en cuenta.</w:t>
            </w:r>
          </w:p>
        </w:tc>
      </w:tr>
    </w:tbl>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r>
        <w:rPr>
          <w:b/>
          <w:bCs/>
          <w:noProof/>
          <w:sz w:val="22"/>
          <w:szCs w:val="22"/>
        </w:rPr>
        <w:drawing>
          <wp:anchor distT="0" distB="0" distL="0" distR="0" simplePos="0" relativeHeight="251658240" behindDoc="0" locked="0" layoutInCell="1" allowOverlap="0">
            <wp:simplePos x="0" y="0"/>
            <wp:positionH relativeFrom="column">
              <wp:posOffset>1269365</wp:posOffset>
            </wp:positionH>
            <wp:positionV relativeFrom="line">
              <wp:posOffset>29845</wp:posOffset>
            </wp:positionV>
            <wp:extent cx="3609975" cy="1819275"/>
            <wp:effectExtent l="19050" t="0" r="9525" b="0"/>
            <wp:wrapSquare wrapText="bothSides"/>
            <wp:docPr id="4" name="Imagen 2" descr="Dios tiene lo mejor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s tiene lo mejor para ti"/>
                    <pic:cNvPicPr>
                      <a:picLocks noChangeAspect="1" noChangeArrowheads="1"/>
                    </pic:cNvPicPr>
                  </pic:nvPicPr>
                  <pic:blipFill>
                    <a:blip r:embed="rId11"/>
                    <a:srcRect/>
                    <a:stretch>
                      <a:fillRect/>
                    </a:stretch>
                  </pic:blipFill>
                  <pic:spPr bwMode="auto">
                    <a:xfrm>
                      <a:off x="0" y="0"/>
                      <a:ext cx="3609975" cy="1819275"/>
                    </a:xfrm>
                    <a:prstGeom prst="rect">
                      <a:avLst/>
                    </a:prstGeom>
                    <a:noFill/>
                    <a:ln w="9525">
                      <a:noFill/>
                      <a:miter lim="800000"/>
                      <a:headEnd/>
                      <a:tailEnd/>
                    </a:ln>
                  </pic:spPr>
                </pic:pic>
              </a:graphicData>
            </a:graphic>
          </wp:anchor>
        </w:drawing>
      </w:r>
    </w:p>
    <w:p w:rsidR="00395DDA" w:rsidRDefault="00395DDA" w:rsidP="00395DDA">
      <w:pPr>
        <w:widowControl/>
        <w:autoSpaceDE/>
        <w:autoSpaceDN/>
        <w:adjustRightInd/>
        <w:ind w:left="426" w:firstLine="283"/>
        <w:jc w:val="center"/>
        <w:rPr>
          <w:b/>
          <w:bCs/>
          <w:sz w:val="22"/>
          <w:szCs w:val="22"/>
        </w:rPr>
      </w:pPr>
    </w:p>
    <w:p w:rsidR="00395DDA" w:rsidRDefault="00395DDA" w:rsidP="00395DDA">
      <w:pPr>
        <w:widowControl/>
        <w:autoSpaceDE/>
        <w:autoSpaceDN/>
        <w:adjustRightInd/>
        <w:ind w:left="426" w:firstLine="283"/>
        <w:jc w:val="both"/>
        <w:rPr>
          <w:b/>
          <w:bCs/>
          <w:sz w:val="22"/>
          <w:szCs w:val="22"/>
        </w:rPr>
      </w:pPr>
    </w:p>
    <w:p w:rsidR="0033007E" w:rsidRDefault="0033007E"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395DDA" w:rsidRDefault="00395DDA" w:rsidP="00395DDA">
      <w:pPr>
        <w:widowControl/>
        <w:autoSpaceDE/>
        <w:autoSpaceDN/>
        <w:adjustRightInd/>
        <w:ind w:left="426" w:firstLine="283"/>
        <w:jc w:val="both"/>
        <w:rPr>
          <w:b/>
          <w:bCs/>
          <w:sz w:val="22"/>
          <w:szCs w:val="22"/>
        </w:rPr>
      </w:pPr>
    </w:p>
    <w:p w:rsidR="001729CB" w:rsidRPr="00395DDA" w:rsidRDefault="00395DDA" w:rsidP="00395DDA">
      <w:pPr>
        <w:widowControl/>
        <w:autoSpaceDE/>
        <w:autoSpaceDN/>
        <w:adjustRightInd/>
        <w:ind w:left="426" w:firstLine="283"/>
        <w:jc w:val="both"/>
        <w:rPr>
          <w:b/>
          <w:color w:val="0070C0"/>
          <w:sz w:val="28"/>
          <w:szCs w:val="28"/>
        </w:rPr>
      </w:pPr>
      <w:r w:rsidRPr="00395DDA">
        <w:rPr>
          <w:b/>
          <w:bCs/>
          <w:color w:val="0070C0"/>
          <w:sz w:val="28"/>
          <w:szCs w:val="28"/>
        </w:rPr>
        <w:t xml:space="preserve">b)  </w:t>
      </w:r>
      <w:r w:rsidR="001729CB" w:rsidRPr="00395DDA">
        <w:rPr>
          <w:b/>
          <w:bCs/>
          <w:color w:val="0070C0"/>
          <w:sz w:val="28"/>
          <w:szCs w:val="28"/>
        </w:rPr>
        <w:t xml:space="preserve"> Posturas ante Dios</w:t>
      </w:r>
      <w:r w:rsidR="001729CB" w:rsidRPr="00395DDA">
        <w:rPr>
          <w:b/>
          <w:color w:val="0070C0"/>
          <w:sz w:val="28"/>
          <w:szCs w:val="28"/>
        </w:rPr>
        <w:t xml:space="preserve"> </w:t>
      </w:r>
    </w:p>
    <w:p w:rsidR="00395DDA" w:rsidRPr="00AB6F94" w:rsidRDefault="00395DDA" w:rsidP="00395DDA">
      <w:pPr>
        <w:widowControl/>
        <w:autoSpaceDE/>
        <w:autoSpaceDN/>
        <w:adjustRightInd/>
        <w:ind w:left="426" w:firstLine="283"/>
        <w:jc w:val="both"/>
        <w:rPr>
          <w:b/>
          <w:sz w:val="22"/>
          <w:szCs w:val="22"/>
        </w:rPr>
      </w:pPr>
    </w:p>
    <w:p w:rsidR="001729CB" w:rsidRDefault="001729CB" w:rsidP="00395DDA">
      <w:pPr>
        <w:widowControl/>
        <w:autoSpaceDE/>
        <w:autoSpaceDN/>
        <w:adjustRightInd/>
        <w:ind w:left="426" w:firstLine="283"/>
        <w:jc w:val="both"/>
        <w:rPr>
          <w:b/>
          <w:sz w:val="22"/>
          <w:szCs w:val="22"/>
        </w:rPr>
      </w:pPr>
      <w:r w:rsidRPr="00AB6F94">
        <w:rPr>
          <w:b/>
          <w:sz w:val="22"/>
          <w:szCs w:val="22"/>
        </w:rPr>
        <w:t>   Siendo el misterio divino tan condicio</w:t>
      </w:r>
      <w:r w:rsidRPr="00AB6F94">
        <w:rPr>
          <w:b/>
          <w:sz w:val="22"/>
          <w:szCs w:val="22"/>
        </w:rPr>
        <w:softHyphen/>
        <w:t xml:space="preserve">nante para la vida </w:t>
      </w:r>
      <w:r w:rsidR="006D7604">
        <w:rPr>
          <w:b/>
          <w:sz w:val="22"/>
          <w:szCs w:val="22"/>
        </w:rPr>
        <w:t xml:space="preserve">religiosa </w:t>
      </w:r>
      <w:r w:rsidRPr="00AB6F94">
        <w:rPr>
          <w:b/>
          <w:sz w:val="22"/>
          <w:szCs w:val="22"/>
        </w:rPr>
        <w:t>de los hombres libres, es normal que las posturas se diversifi</w:t>
      </w:r>
      <w:r w:rsidRPr="00AB6F94">
        <w:rPr>
          <w:b/>
          <w:sz w:val="22"/>
          <w:szCs w:val="22"/>
        </w:rPr>
        <w:softHyphen/>
        <w:t>quen en lo que a su aceptación o recha</w:t>
      </w:r>
      <w:r w:rsidRPr="00AB6F94">
        <w:rPr>
          <w:b/>
          <w:sz w:val="22"/>
          <w:szCs w:val="22"/>
        </w:rPr>
        <w:softHyphen/>
        <w:t>zo se refiere</w:t>
      </w:r>
    </w:p>
    <w:p w:rsidR="00395DDA" w:rsidRPr="00AB6F94" w:rsidRDefault="00395DDA" w:rsidP="00395DDA">
      <w:pPr>
        <w:widowControl/>
        <w:autoSpaceDE/>
        <w:autoSpaceDN/>
        <w:adjustRightInd/>
        <w:ind w:left="426" w:firstLine="283"/>
        <w:jc w:val="both"/>
        <w:rPr>
          <w:b/>
          <w:sz w:val="22"/>
          <w:szCs w:val="22"/>
        </w:rPr>
      </w:pPr>
    </w:p>
    <w:p w:rsidR="001729CB" w:rsidRPr="006D7604" w:rsidRDefault="006D7604" w:rsidP="00395DDA">
      <w:pPr>
        <w:widowControl/>
        <w:autoSpaceDE/>
        <w:autoSpaceDN/>
        <w:adjustRightInd/>
        <w:ind w:left="426" w:firstLine="283"/>
        <w:jc w:val="both"/>
        <w:rPr>
          <w:b/>
          <w:bCs/>
          <w:color w:val="0070C0"/>
          <w:sz w:val="22"/>
          <w:szCs w:val="22"/>
        </w:rPr>
      </w:pPr>
      <w:r>
        <w:rPr>
          <w:b/>
          <w:bCs/>
          <w:sz w:val="22"/>
          <w:szCs w:val="22"/>
        </w:rPr>
        <w:t xml:space="preserve">   </w:t>
      </w:r>
      <w:r w:rsidR="001729CB" w:rsidRPr="006D7604">
        <w:rPr>
          <w:b/>
          <w:bCs/>
          <w:color w:val="0070C0"/>
          <w:sz w:val="22"/>
          <w:szCs w:val="22"/>
        </w:rPr>
        <w:t>Desconocedores de Dios.</w:t>
      </w:r>
    </w:p>
    <w:p w:rsidR="00AB6F94" w:rsidRPr="00AB6F94" w:rsidRDefault="00AB6F94" w:rsidP="00395DDA">
      <w:pPr>
        <w:widowControl/>
        <w:autoSpaceDE/>
        <w:autoSpaceDN/>
        <w:adjustRightInd/>
        <w:ind w:left="426" w:firstLine="283"/>
        <w:jc w:val="both"/>
        <w:rPr>
          <w:b/>
          <w:sz w:val="22"/>
          <w:szCs w:val="22"/>
        </w:rPr>
      </w:pPr>
    </w:p>
    <w:p w:rsidR="00DC7B42" w:rsidRPr="00AB6F94" w:rsidRDefault="001729CB" w:rsidP="00395DDA">
      <w:pPr>
        <w:widowControl/>
        <w:autoSpaceDE/>
        <w:autoSpaceDN/>
        <w:adjustRightInd/>
        <w:ind w:left="426" w:firstLine="283"/>
        <w:jc w:val="both"/>
        <w:rPr>
          <w:b/>
          <w:sz w:val="22"/>
          <w:szCs w:val="22"/>
        </w:rPr>
      </w:pPr>
      <w:r w:rsidRPr="00AB6F94">
        <w:rPr>
          <w:b/>
          <w:sz w:val="22"/>
          <w:szCs w:val="22"/>
        </w:rPr>
        <w:t>   El mundo se halla pendiente de Dios. Pero no todos tienen ojos para ver su pr</w:t>
      </w:r>
      <w:r w:rsidRPr="00AB6F94">
        <w:rPr>
          <w:b/>
          <w:sz w:val="22"/>
          <w:szCs w:val="22"/>
        </w:rPr>
        <w:t>e</w:t>
      </w:r>
      <w:r w:rsidRPr="00AB6F94">
        <w:rPr>
          <w:b/>
          <w:sz w:val="22"/>
          <w:szCs w:val="22"/>
        </w:rPr>
        <w:t>sencia y la cercanía en el mundo de las cosas, en todos los días de la vida, en los d</w:t>
      </w:r>
      <w:r w:rsidRPr="00AB6F94">
        <w:rPr>
          <w:b/>
          <w:sz w:val="22"/>
          <w:szCs w:val="22"/>
        </w:rPr>
        <w:t>i</w:t>
      </w:r>
      <w:r w:rsidRPr="00AB6F94">
        <w:rPr>
          <w:b/>
          <w:sz w:val="22"/>
          <w:szCs w:val="22"/>
        </w:rPr>
        <w:t>versos avatares de la existencia.   Es fácil ver a Dios en los triunfos y en los días dich</w:t>
      </w:r>
      <w:r w:rsidRPr="00AB6F94">
        <w:rPr>
          <w:b/>
          <w:sz w:val="22"/>
          <w:szCs w:val="22"/>
        </w:rPr>
        <w:t>o</w:t>
      </w:r>
      <w:r w:rsidRPr="00AB6F94">
        <w:rPr>
          <w:b/>
          <w:sz w:val="22"/>
          <w:szCs w:val="22"/>
        </w:rPr>
        <w:t>sos. Es fácil verle en las noches estrelladas y en los paisajes serenos. Es fácil desc</w:t>
      </w:r>
      <w:r w:rsidRPr="00AB6F94">
        <w:rPr>
          <w:b/>
          <w:sz w:val="22"/>
          <w:szCs w:val="22"/>
        </w:rPr>
        <w:t>u</w:t>
      </w:r>
      <w:r w:rsidRPr="00AB6F94">
        <w:rPr>
          <w:b/>
          <w:sz w:val="22"/>
          <w:szCs w:val="22"/>
        </w:rPr>
        <w:t>brirlo en los ges</w:t>
      </w:r>
      <w:r w:rsidRPr="00AB6F94">
        <w:rPr>
          <w:b/>
          <w:sz w:val="22"/>
          <w:szCs w:val="22"/>
        </w:rPr>
        <w:softHyphen/>
        <w:t>tos heroicos y en las personas santas.</w:t>
      </w:r>
    </w:p>
    <w:p w:rsidR="00DC7B42" w:rsidRDefault="001729CB" w:rsidP="00395DDA">
      <w:pPr>
        <w:widowControl/>
        <w:autoSpaceDE/>
        <w:autoSpaceDN/>
        <w:adjustRightInd/>
        <w:ind w:left="426" w:firstLine="283"/>
        <w:jc w:val="both"/>
        <w:rPr>
          <w:b/>
          <w:sz w:val="22"/>
          <w:szCs w:val="22"/>
        </w:rPr>
      </w:pPr>
      <w:r w:rsidRPr="00AB6F94">
        <w:rPr>
          <w:b/>
          <w:sz w:val="22"/>
          <w:szCs w:val="22"/>
        </w:rPr>
        <w:br/>
        <w:t>   Pero,  ¿qué pasa cuando</w:t>
      </w:r>
      <w:r w:rsidRPr="001729CB">
        <w:rPr>
          <w:b/>
          <w:sz w:val="22"/>
          <w:szCs w:val="22"/>
        </w:rPr>
        <w:t xml:space="preserve"> el momento de la prueba amarga llega? ¿Qué sucede en ta</w:t>
      </w:r>
      <w:r w:rsidRPr="001729CB">
        <w:rPr>
          <w:b/>
          <w:sz w:val="22"/>
          <w:szCs w:val="22"/>
        </w:rPr>
        <w:t>n</w:t>
      </w:r>
      <w:r w:rsidRPr="001729CB">
        <w:rPr>
          <w:b/>
          <w:sz w:val="22"/>
          <w:szCs w:val="22"/>
        </w:rPr>
        <w:t>tos corazones, incluso creyentes, cuando parece que Dios se aparta de su camino y el poder del mal les hiere con el poder de sus dedos?</w:t>
      </w:r>
    </w:p>
    <w:p w:rsidR="00DC7B42" w:rsidRDefault="001729CB" w:rsidP="00395DDA">
      <w:pPr>
        <w:widowControl/>
        <w:autoSpaceDE/>
        <w:autoSpaceDN/>
        <w:adjustRightInd/>
        <w:ind w:left="426" w:firstLine="283"/>
        <w:jc w:val="both"/>
        <w:rPr>
          <w:b/>
          <w:sz w:val="22"/>
          <w:szCs w:val="22"/>
        </w:rPr>
      </w:pPr>
      <w:r w:rsidRPr="001729CB">
        <w:rPr>
          <w:b/>
          <w:sz w:val="22"/>
          <w:szCs w:val="22"/>
        </w:rPr>
        <w:br/>
        <w:t>   Casi todos tenemos experiencias de gente dolorida que ha gritado su deses</w:t>
      </w:r>
      <w:r w:rsidRPr="001729CB">
        <w:rPr>
          <w:b/>
          <w:sz w:val="22"/>
          <w:szCs w:val="22"/>
        </w:rPr>
        <w:softHyphen/>
        <w:t>pe</w:t>
      </w:r>
      <w:r w:rsidRPr="001729CB">
        <w:rPr>
          <w:b/>
          <w:sz w:val="22"/>
          <w:szCs w:val="22"/>
        </w:rPr>
        <w:softHyphen/>
        <w:t>ración y su angustia.</w:t>
      </w:r>
    </w:p>
    <w:p w:rsidR="00DC7B42" w:rsidRDefault="001729CB" w:rsidP="00F04712">
      <w:pPr>
        <w:widowControl/>
        <w:autoSpaceDE/>
        <w:autoSpaceDN/>
        <w:adjustRightInd/>
        <w:ind w:left="426" w:firstLine="283"/>
        <w:jc w:val="both"/>
        <w:rPr>
          <w:b/>
          <w:sz w:val="22"/>
          <w:szCs w:val="22"/>
        </w:rPr>
      </w:pPr>
      <w:r w:rsidRPr="001729CB">
        <w:rPr>
          <w:b/>
          <w:sz w:val="22"/>
          <w:szCs w:val="22"/>
        </w:rPr>
        <w:t>      ¿Por qué Dios permite que muera de manera tan inesperada este ser querido, que tanto bien me hacía, que resultaba imprescindible?</w:t>
      </w:r>
    </w:p>
    <w:p w:rsidR="00DC7B42" w:rsidRDefault="001729CB" w:rsidP="00F04712">
      <w:pPr>
        <w:widowControl/>
        <w:autoSpaceDE/>
        <w:autoSpaceDN/>
        <w:adjustRightInd/>
        <w:ind w:left="426" w:firstLine="283"/>
        <w:jc w:val="both"/>
        <w:rPr>
          <w:b/>
          <w:sz w:val="22"/>
          <w:szCs w:val="22"/>
        </w:rPr>
      </w:pPr>
      <w:r w:rsidRPr="001729CB">
        <w:rPr>
          <w:b/>
          <w:sz w:val="22"/>
          <w:szCs w:val="22"/>
        </w:rPr>
        <w:t>      ¿Por qué existen en el mundo tantas guerras, en donde hasta los niños ino</w:t>
      </w:r>
      <w:r w:rsidRPr="001729CB">
        <w:rPr>
          <w:b/>
          <w:sz w:val="22"/>
          <w:szCs w:val="22"/>
        </w:rPr>
        <w:softHyphen/>
        <w:t>centes tienen que pagar la crueldad y la malicia de unos pocos?</w:t>
      </w:r>
    </w:p>
    <w:p w:rsidR="00F04712" w:rsidRDefault="001729CB" w:rsidP="00F04712">
      <w:pPr>
        <w:widowControl/>
        <w:autoSpaceDE/>
        <w:autoSpaceDN/>
        <w:adjustRightInd/>
        <w:ind w:left="426" w:firstLine="283"/>
        <w:jc w:val="both"/>
        <w:rPr>
          <w:b/>
          <w:sz w:val="22"/>
          <w:szCs w:val="22"/>
        </w:rPr>
      </w:pPr>
      <w:r w:rsidRPr="001729CB">
        <w:rPr>
          <w:b/>
          <w:sz w:val="22"/>
          <w:szCs w:val="22"/>
        </w:rPr>
        <w:t>      ¿Por qué Dios, si es bueno, permite hasta las desgracias naturales: un terre</w:t>
      </w:r>
      <w:r w:rsidRPr="001729CB">
        <w:rPr>
          <w:b/>
          <w:sz w:val="22"/>
          <w:szCs w:val="22"/>
        </w:rPr>
        <w:softHyphen/>
        <w:t>moto, una peste, el hambre, y con ello la muerte de muchos seres que él ha creado?</w:t>
      </w:r>
    </w:p>
    <w:p w:rsidR="001729CB" w:rsidRDefault="001729CB" w:rsidP="00F04712">
      <w:pPr>
        <w:widowControl/>
        <w:autoSpaceDE/>
        <w:autoSpaceDN/>
        <w:adjustRightInd/>
        <w:ind w:left="426" w:firstLine="283"/>
        <w:jc w:val="both"/>
        <w:rPr>
          <w:b/>
          <w:sz w:val="22"/>
          <w:szCs w:val="22"/>
        </w:rPr>
      </w:pPr>
      <w:r w:rsidRPr="001729CB">
        <w:rPr>
          <w:b/>
          <w:sz w:val="22"/>
          <w:szCs w:val="22"/>
        </w:rPr>
        <w:br/>
        <w:t>   A veces nos desconciertan las pala</w:t>
      </w:r>
      <w:r w:rsidRPr="001729CB">
        <w:rPr>
          <w:b/>
          <w:sz w:val="22"/>
          <w:szCs w:val="22"/>
        </w:rPr>
        <w:softHyphen/>
        <w:t>bras y las conclusiones de muchas per</w:t>
      </w:r>
      <w:r w:rsidRPr="001729CB">
        <w:rPr>
          <w:b/>
          <w:sz w:val="22"/>
          <w:szCs w:val="22"/>
        </w:rPr>
        <w:softHyphen/>
        <w:t>sonas int</w:t>
      </w:r>
      <w:r w:rsidRPr="001729CB">
        <w:rPr>
          <w:b/>
          <w:sz w:val="22"/>
          <w:szCs w:val="22"/>
        </w:rPr>
        <w:t>e</w:t>
      </w:r>
      <w:r w:rsidRPr="001729CB">
        <w:rPr>
          <w:b/>
          <w:sz w:val="22"/>
          <w:szCs w:val="22"/>
        </w:rPr>
        <w:t>ligentes, de resonancia social e histórica, que vacilan sobre la existencia de Dios o que llegan a negarla plenamente.</w:t>
      </w:r>
    </w:p>
    <w:p w:rsidR="00AB6F94" w:rsidRPr="001729CB" w:rsidRDefault="00AB6F94" w:rsidP="00F04712">
      <w:pPr>
        <w:widowControl/>
        <w:autoSpaceDE/>
        <w:autoSpaceDN/>
        <w:adjustRightInd/>
        <w:ind w:left="426" w:firstLine="283"/>
        <w:jc w:val="both"/>
        <w:rPr>
          <w:b/>
          <w:sz w:val="22"/>
          <w:szCs w:val="22"/>
        </w:rPr>
      </w:pPr>
    </w:p>
    <w:p w:rsidR="001729CB" w:rsidRPr="001B6A92" w:rsidRDefault="006D7604" w:rsidP="00F04712">
      <w:pPr>
        <w:widowControl/>
        <w:autoSpaceDE/>
        <w:autoSpaceDN/>
        <w:adjustRightInd/>
        <w:ind w:left="426" w:firstLine="283"/>
        <w:jc w:val="both"/>
        <w:rPr>
          <w:b/>
          <w:bCs/>
          <w:color w:val="0070C0"/>
          <w:sz w:val="22"/>
          <w:szCs w:val="22"/>
        </w:rPr>
      </w:pPr>
      <w:r w:rsidRPr="001B6A92">
        <w:rPr>
          <w:b/>
          <w:bCs/>
          <w:color w:val="0070C0"/>
          <w:sz w:val="22"/>
          <w:szCs w:val="22"/>
        </w:rPr>
        <w:t xml:space="preserve">  N</w:t>
      </w:r>
      <w:r w:rsidR="001729CB" w:rsidRPr="001B6A92">
        <w:rPr>
          <w:b/>
          <w:bCs/>
          <w:color w:val="0070C0"/>
          <w:sz w:val="22"/>
          <w:szCs w:val="22"/>
        </w:rPr>
        <w:t>egadores</w:t>
      </w:r>
      <w:r w:rsidRPr="001B6A92">
        <w:rPr>
          <w:b/>
          <w:bCs/>
          <w:color w:val="0070C0"/>
          <w:sz w:val="22"/>
          <w:szCs w:val="22"/>
        </w:rPr>
        <w:t xml:space="preserve"> de Dios</w:t>
      </w:r>
    </w:p>
    <w:p w:rsidR="00AB6F94" w:rsidRPr="001729CB" w:rsidRDefault="00AB6F94" w:rsidP="00F04712">
      <w:pPr>
        <w:widowControl/>
        <w:autoSpaceDE/>
        <w:autoSpaceDN/>
        <w:adjustRightInd/>
        <w:ind w:left="426" w:firstLine="283"/>
        <w:jc w:val="both"/>
        <w:rPr>
          <w:b/>
          <w:sz w:val="22"/>
          <w:szCs w:val="22"/>
        </w:rPr>
      </w:pPr>
    </w:p>
    <w:p w:rsidR="00F04712" w:rsidRDefault="001729CB" w:rsidP="00F04712">
      <w:pPr>
        <w:widowControl/>
        <w:autoSpaceDE/>
        <w:autoSpaceDN/>
        <w:adjustRightInd/>
        <w:ind w:left="426" w:firstLine="283"/>
        <w:jc w:val="both"/>
        <w:rPr>
          <w:b/>
          <w:sz w:val="22"/>
          <w:szCs w:val="22"/>
        </w:rPr>
      </w:pPr>
      <w:r w:rsidRPr="001729CB">
        <w:rPr>
          <w:b/>
          <w:sz w:val="22"/>
          <w:szCs w:val="22"/>
        </w:rPr>
        <w:t>   Llamamos ateos a los que dicen no creer en Dios y también a los que, cre</w:t>
      </w:r>
      <w:r w:rsidRPr="001729CB">
        <w:rPr>
          <w:b/>
          <w:sz w:val="22"/>
          <w:szCs w:val="22"/>
        </w:rPr>
        <w:softHyphen/>
        <w:t>yendo que existe, no entiendan que pueda tener ningún lugar en nuestra vida. En los tiempos actuales hay mucha gente que se declara de una u otra manera ajena a la idea de Dios.</w:t>
      </w:r>
    </w:p>
    <w:p w:rsidR="003D2724" w:rsidRDefault="001729CB" w:rsidP="00F04712">
      <w:pPr>
        <w:widowControl/>
        <w:autoSpaceDE/>
        <w:autoSpaceDN/>
        <w:adjustRightInd/>
        <w:ind w:left="426" w:firstLine="283"/>
        <w:jc w:val="both"/>
        <w:rPr>
          <w:b/>
          <w:i/>
          <w:iCs/>
          <w:sz w:val="22"/>
          <w:szCs w:val="22"/>
        </w:rPr>
      </w:pPr>
      <w:r w:rsidRPr="001729CB">
        <w:rPr>
          <w:b/>
          <w:sz w:val="22"/>
          <w:szCs w:val="22"/>
        </w:rPr>
        <w:t>   El Concilio Vaticano II decía retratando el mundo moderno: "</w:t>
      </w:r>
      <w:r w:rsidRPr="001729CB">
        <w:rPr>
          <w:b/>
          <w:i/>
          <w:iCs/>
          <w:sz w:val="22"/>
          <w:szCs w:val="22"/>
        </w:rPr>
        <w:t xml:space="preserve">Muchos son los que hoy se desentienden de la íntima y vital unión con Dios y niegan todo lo referente a </w:t>
      </w:r>
      <w:proofErr w:type="spellStart"/>
      <w:r w:rsidRPr="001729CB">
        <w:rPr>
          <w:b/>
          <w:i/>
          <w:iCs/>
          <w:sz w:val="22"/>
          <w:szCs w:val="22"/>
        </w:rPr>
        <w:t>El</w:t>
      </w:r>
      <w:proofErr w:type="spellEnd"/>
      <w:r w:rsidRPr="001729CB">
        <w:rPr>
          <w:b/>
          <w:i/>
          <w:iCs/>
          <w:sz w:val="22"/>
          <w:szCs w:val="22"/>
        </w:rPr>
        <w:t xml:space="preserve">. </w:t>
      </w:r>
    </w:p>
    <w:p w:rsidR="00DC7B42" w:rsidRDefault="003D2724" w:rsidP="00F04712">
      <w:pPr>
        <w:widowControl/>
        <w:autoSpaceDE/>
        <w:autoSpaceDN/>
        <w:adjustRightInd/>
        <w:ind w:left="426" w:firstLine="283"/>
        <w:jc w:val="both"/>
        <w:rPr>
          <w:b/>
          <w:sz w:val="22"/>
          <w:szCs w:val="22"/>
        </w:rPr>
      </w:pPr>
      <w:r>
        <w:rPr>
          <w:b/>
          <w:i/>
          <w:iCs/>
          <w:sz w:val="22"/>
          <w:szCs w:val="22"/>
        </w:rPr>
        <w:lastRenderedPageBreak/>
        <w:t xml:space="preserve">  </w:t>
      </w:r>
      <w:r w:rsidR="001729CB" w:rsidRPr="001729CB">
        <w:rPr>
          <w:b/>
          <w:i/>
          <w:iCs/>
          <w:sz w:val="22"/>
          <w:szCs w:val="22"/>
        </w:rPr>
        <w:t>Este ateísmo es uno de los fenóme</w:t>
      </w:r>
      <w:r w:rsidR="001729CB" w:rsidRPr="001729CB">
        <w:rPr>
          <w:b/>
          <w:i/>
          <w:iCs/>
          <w:sz w:val="22"/>
          <w:szCs w:val="22"/>
        </w:rPr>
        <w:softHyphen/>
        <w:t>nos más graves de nuestro tiempo y debe ser examinado con mucha aten</w:t>
      </w:r>
      <w:r w:rsidR="001729CB" w:rsidRPr="001729CB">
        <w:rPr>
          <w:b/>
          <w:i/>
          <w:iCs/>
          <w:sz w:val="22"/>
          <w:szCs w:val="22"/>
        </w:rPr>
        <w:softHyphen/>
        <w:t>ción</w:t>
      </w:r>
      <w:r w:rsidR="001729CB" w:rsidRPr="001729CB">
        <w:rPr>
          <w:b/>
          <w:sz w:val="22"/>
          <w:szCs w:val="22"/>
        </w:rPr>
        <w:t xml:space="preserve">". (G. et </w:t>
      </w:r>
      <w:proofErr w:type="spellStart"/>
      <w:r w:rsidR="001729CB" w:rsidRPr="001729CB">
        <w:rPr>
          <w:b/>
          <w:sz w:val="22"/>
          <w:szCs w:val="22"/>
        </w:rPr>
        <w:t>Spes</w:t>
      </w:r>
      <w:proofErr w:type="spellEnd"/>
      <w:r w:rsidR="001729CB" w:rsidRPr="001729CB">
        <w:rPr>
          <w:b/>
          <w:sz w:val="22"/>
          <w:szCs w:val="22"/>
        </w:rPr>
        <w:t xml:space="preserve"> 19)</w:t>
      </w:r>
    </w:p>
    <w:p w:rsidR="00DC7B42" w:rsidRDefault="001729CB" w:rsidP="00F04712">
      <w:pPr>
        <w:widowControl/>
        <w:autoSpaceDE/>
        <w:autoSpaceDN/>
        <w:adjustRightInd/>
        <w:ind w:left="426" w:firstLine="283"/>
        <w:jc w:val="both"/>
        <w:rPr>
          <w:b/>
          <w:sz w:val="22"/>
          <w:szCs w:val="22"/>
        </w:rPr>
      </w:pPr>
      <w:r w:rsidRPr="001729CB">
        <w:rPr>
          <w:b/>
          <w:sz w:val="22"/>
          <w:szCs w:val="22"/>
        </w:rPr>
        <w:br/>
        <w:t>   Muchos pensadores, científicos, sociólogos, políticos, físicos, médicos, biólogos, etc. dudan de que Dios sea algo o alguien que tiene que ver con ellos o con las cien</w:t>
      </w:r>
      <w:r w:rsidRPr="001729CB">
        <w:rPr>
          <w:b/>
          <w:sz w:val="22"/>
          <w:szCs w:val="22"/>
        </w:rPr>
        <w:softHyphen/>
        <w:t>cias que cultivan   ¿A qué se debe que haya tantos hombres inteli</w:t>
      </w:r>
      <w:r w:rsidRPr="001729CB">
        <w:rPr>
          <w:b/>
          <w:sz w:val="22"/>
          <w:szCs w:val="22"/>
        </w:rPr>
        <w:softHyphen/>
        <w:t>gentes que desvían su razón del mismo autor que la ha regalado a los hombres?</w:t>
      </w:r>
    </w:p>
    <w:p w:rsidR="001729CB" w:rsidRPr="001B6A92" w:rsidRDefault="001729CB" w:rsidP="00F04712">
      <w:pPr>
        <w:widowControl/>
        <w:autoSpaceDE/>
        <w:autoSpaceDN/>
        <w:adjustRightInd/>
        <w:ind w:left="426" w:firstLine="283"/>
        <w:jc w:val="both"/>
        <w:rPr>
          <w:b/>
          <w:bCs/>
          <w:color w:val="0070C0"/>
          <w:sz w:val="22"/>
          <w:szCs w:val="22"/>
        </w:rPr>
      </w:pPr>
      <w:r w:rsidRPr="001729CB">
        <w:rPr>
          <w:b/>
          <w:sz w:val="22"/>
          <w:szCs w:val="22"/>
        </w:rPr>
        <w:br/>
      </w:r>
      <w:r w:rsidRPr="001B6A92">
        <w:rPr>
          <w:b/>
          <w:color w:val="0070C0"/>
          <w:sz w:val="22"/>
          <w:szCs w:val="22"/>
        </w:rPr>
        <w:t>    </w:t>
      </w:r>
      <w:r w:rsidR="006D7604" w:rsidRPr="001B6A92">
        <w:rPr>
          <w:b/>
          <w:bCs/>
          <w:color w:val="0070C0"/>
          <w:sz w:val="22"/>
          <w:szCs w:val="22"/>
        </w:rPr>
        <w:t>  B</w:t>
      </w:r>
      <w:r w:rsidRPr="001B6A92">
        <w:rPr>
          <w:b/>
          <w:bCs/>
          <w:color w:val="0070C0"/>
          <w:sz w:val="22"/>
          <w:szCs w:val="22"/>
        </w:rPr>
        <w:t>uscadores de Dios.</w:t>
      </w:r>
    </w:p>
    <w:p w:rsidR="00AB6F94" w:rsidRPr="001729CB" w:rsidRDefault="00AB6F94" w:rsidP="00F04712">
      <w:pPr>
        <w:widowControl/>
        <w:autoSpaceDE/>
        <w:autoSpaceDN/>
        <w:adjustRightInd/>
        <w:ind w:left="426" w:firstLine="283"/>
        <w:jc w:val="both"/>
        <w:rPr>
          <w:b/>
          <w:sz w:val="22"/>
          <w:szCs w:val="22"/>
        </w:rPr>
      </w:pPr>
    </w:p>
    <w:p w:rsidR="00DC7B42" w:rsidRDefault="00AB6F94" w:rsidP="00F04712">
      <w:pPr>
        <w:widowControl/>
        <w:autoSpaceDE/>
        <w:autoSpaceDN/>
        <w:adjustRightInd/>
        <w:ind w:left="426" w:firstLine="283"/>
        <w:jc w:val="both"/>
        <w:rPr>
          <w:b/>
          <w:sz w:val="22"/>
          <w:szCs w:val="22"/>
        </w:rPr>
      </w:pPr>
      <w:r>
        <w:rPr>
          <w:b/>
          <w:sz w:val="22"/>
          <w:szCs w:val="22"/>
        </w:rPr>
        <w:t>   Es interesante comprobar có</w:t>
      </w:r>
      <w:r w:rsidR="001729CB" w:rsidRPr="001729CB">
        <w:rPr>
          <w:b/>
          <w:sz w:val="22"/>
          <w:szCs w:val="22"/>
        </w:rPr>
        <w:t>mo los Israelitas daban especial importancia al no</w:t>
      </w:r>
      <w:r w:rsidR="001729CB" w:rsidRPr="001729CB">
        <w:rPr>
          <w:b/>
          <w:sz w:val="22"/>
          <w:szCs w:val="22"/>
        </w:rPr>
        <w:t>m</w:t>
      </w:r>
      <w:r w:rsidR="001729CB" w:rsidRPr="001729CB">
        <w:rPr>
          <w:b/>
          <w:sz w:val="22"/>
          <w:szCs w:val="22"/>
        </w:rPr>
        <w:t>bre sagrado de Dios, pues en el se</w:t>
      </w:r>
      <w:r w:rsidR="001729CB" w:rsidRPr="001729CB">
        <w:rPr>
          <w:b/>
          <w:sz w:val="22"/>
          <w:szCs w:val="22"/>
        </w:rPr>
        <w:softHyphen/>
        <w:t>creto y en el misterio de ese nombre encerraban t</w:t>
      </w:r>
      <w:r w:rsidR="001729CB" w:rsidRPr="001729CB">
        <w:rPr>
          <w:b/>
          <w:sz w:val="22"/>
          <w:szCs w:val="22"/>
        </w:rPr>
        <w:t>o</w:t>
      </w:r>
      <w:r w:rsidR="001729CB" w:rsidRPr="001729CB">
        <w:rPr>
          <w:b/>
          <w:sz w:val="22"/>
          <w:szCs w:val="22"/>
        </w:rPr>
        <w:t>do el significado del mismo ser divino en el que creían. Ese nombre refleja la actitud de todos los que buscan la realidad divina en sus vidas y en sí mismo. Es la misma post</w:t>
      </w:r>
      <w:r w:rsidR="001729CB" w:rsidRPr="001729CB">
        <w:rPr>
          <w:b/>
          <w:sz w:val="22"/>
          <w:szCs w:val="22"/>
        </w:rPr>
        <w:t>u</w:t>
      </w:r>
      <w:r w:rsidR="001729CB" w:rsidRPr="001729CB">
        <w:rPr>
          <w:b/>
          <w:sz w:val="22"/>
          <w:szCs w:val="22"/>
        </w:rPr>
        <w:t>ra de Moisés que, enviado a una tarea de salvación del pueblo, quiere saber quién es el que le envía y quien es Dios.</w:t>
      </w:r>
    </w:p>
    <w:p w:rsidR="00DC7B42" w:rsidRDefault="001729CB" w:rsidP="00F04712">
      <w:pPr>
        <w:widowControl/>
        <w:autoSpaceDE/>
        <w:autoSpaceDN/>
        <w:adjustRightInd/>
        <w:ind w:left="426" w:firstLine="283"/>
        <w:jc w:val="both"/>
        <w:rPr>
          <w:b/>
          <w:i/>
          <w:iCs/>
          <w:sz w:val="22"/>
          <w:szCs w:val="22"/>
        </w:rPr>
      </w:pPr>
      <w:r w:rsidRPr="001729CB">
        <w:rPr>
          <w:b/>
          <w:sz w:val="22"/>
          <w:szCs w:val="22"/>
        </w:rPr>
        <w:br/>
        <w:t>   "</w:t>
      </w:r>
      <w:r w:rsidRPr="001729CB">
        <w:rPr>
          <w:b/>
          <w:i/>
          <w:iCs/>
          <w:sz w:val="22"/>
          <w:szCs w:val="22"/>
        </w:rPr>
        <w:t>Moisés dijo a Dios: "Mira, si yo voy a los israelitas y les digo: El Dios de vues</w:t>
      </w:r>
      <w:r w:rsidRPr="001729CB">
        <w:rPr>
          <w:b/>
          <w:i/>
          <w:iCs/>
          <w:sz w:val="22"/>
          <w:szCs w:val="22"/>
        </w:rPr>
        <w:softHyphen/>
        <w:t>tros padres me ha enviado a vosotros, ellos me van a preguntar: ¿Y cómo se llama? ¿Qué debo responderles yo?.</w:t>
      </w:r>
    </w:p>
    <w:p w:rsidR="00DC7B42" w:rsidRDefault="001729CB" w:rsidP="00F04712">
      <w:pPr>
        <w:widowControl/>
        <w:autoSpaceDE/>
        <w:autoSpaceDN/>
        <w:adjustRightInd/>
        <w:ind w:left="426" w:firstLine="283"/>
        <w:jc w:val="both"/>
        <w:rPr>
          <w:b/>
          <w:sz w:val="22"/>
          <w:szCs w:val="22"/>
        </w:rPr>
      </w:pPr>
      <w:r w:rsidRPr="001729CB">
        <w:rPr>
          <w:b/>
          <w:i/>
          <w:iCs/>
          <w:sz w:val="22"/>
          <w:szCs w:val="22"/>
        </w:rPr>
        <w:t>  Dijo entonces Dios a Moisés: Les dirás sólo: Su nombre es "Yo soy". Y añadi</w:t>
      </w:r>
      <w:r w:rsidRPr="001729CB">
        <w:rPr>
          <w:b/>
          <w:i/>
          <w:iCs/>
          <w:sz w:val="22"/>
          <w:szCs w:val="22"/>
        </w:rPr>
        <w:softHyphen/>
        <w:t>rás: El "Yo soy" me envía a vosotros. Es el Dios de vuestros padres: de Abrahán, de Isaac y de Jacob." Este será mi nom</w:t>
      </w:r>
      <w:r w:rsidRPr="001729CB">
        <w:rPr>
          <w:b/>
          <w:i/>
          <w:iCs/>
          <w:sz w:val="22"/>
          <w:szCs w:val="22"/>
        </w:rPr>
        <w:softHyphen/>
        <w:t>bre para siempre. Lo repetiréis de gene</w:t>
      </w:r>
      <w:r w:rsidRPr="001729CB">
        <w:rPr>
          <w:b/>
          <w:i/>
          <w:iCs/>
          <w:sz w:val="22"/>
          <w:szCs w:val="22"/>
        </w:rPr>
        <w:softHyphen/>
        <w:t>ración en generación"</w:t>
      </w:r>
      <w:r w:rsidRPr="001729CB">
        <w:rPr>
          <w:b/>
          <w:sz w:val="22"/>
          <w:szCs w:val="22"/>
        </w:rPr>
        <w:t xml:space="preserve"> (</w:t>
      </w:r>
      <w:proofErr w:type="spellStart"/>
      <w:r w:rsidRPr="001729CB">
        <w:rPr>
          <w:b/>
          <w:sz w:val="22"/>
          <w:szCs w:val="22"/>
        </w:rPr>
        <w:t>Ex.</w:t>
      </w:r>
      <w:proofErr w:type="spellEnd"/>
      <w:r w:rsidRPr="001729CB">
        <w:rPr>
          <w:b/>
          <w:sz w:val="22"/>
          <w:szCs w:val="22"/>
        </w:rPr>
        <w:t xml:space="preserve"> 2. 13-16).</w:t>
      </w:r>
    </w:p>
    <w:p w:rsidR="00DC7B42" w:rsidRDefault="001729CB" w:rsidP="00F04712">
      <w:pPr>
        <w:widowControl/>
        <w:autoSpaceDE/>
        <w:autoSpaceDN/>
        <w:adjustRightInd/>
        <w:ind w:left="426" w:firstLine="283"/>
        <w:jc w:val="both"/>
        <w:rPr>
          <w:b/>
          <w:sz w:val="22"/>
          <w:szCs w:val="22"/>
        </w:rPr>
      </w:pPr>
      <w:r w:rsidRPr="001729CB">
        <w:rPr>
          <w:b/>
          <w:sz w:val="22"/>
          <w:szCs w:val="22"/>
        </w:rPr>
        <w:br/>
        <w:t>   Los cristianos sabemos que Dios está en todas partes. Pero nos hemos acos</w:t>
      </w:r>
      <w:r w:rsidRPr="001729CB">
        <w:rPr>
          <w:b/>
          <w:sz w:val="22"/>
          <w:szCs w:val="22"/>
        </w:rPr>
        <w:softHyphen/>
        <w:t xml:space="preserve">tumbrado a hablar de él con claridad.  </w:t>
      </w:r>
    </w:p>
    <w:p w:rsidR="00DC7B42" w:rsidRDefault="001729CB" w:rsidP="00F04712">
      <w:pPr>
        <w:widowControl/>
        <w:autoSpaceDE/>
        <w:autoSpaceDN/>
        <w:adjustRightInd/>
        <w:ind w:left="426" w:firstLine="283"/>
        <w:jc w:val="both"/>
        <w:rPr>
          <w:b/>
          <w:sz w:val="22"/>
          <w:szCs w:val="22"/>
        </w:rPr>
      </w:pPr>
      <w:r w:rsidRPr="001729CB">
        <w:rPr>
          <w:b/>
          <w:sz w:val="22"/>
          <w:szCs w:val="22"/>
        </w:rPr>
        <w:br/>
        <w:t> </w:t>
      </w:r>
      <w:r w:rsidR="001B6A92">
        <w:rPr>
          <w:b/>
          <w:sz w:val="22"/>
          <w:szCs w:val="22"/>
        </w:rPr>
        <w:t xml:space="preserve">    </w:t>
      </w:r>
      <w:r w:rsidRPr="001729CB">
        <w:rPr>
          <w:b/>
          <w:sz w:val="22"/>
          <w:szCs w:val="22"/>
        </w:rPr>
        <w:t xml:space="preserve"> - Dios está en lo alto del cielo, es decir se halla como Creador en el uni</w:t>
      </w:r>
      <w:r w:rsidRPr="001729CB">
        <w:rPr>
          <w:b/>
          <w:sz w:val="22"/>
          <w:szCs w:val="22"/>
        </w:rPr>
        <w:softHyphen/>
        <w:t>verso. Y nos gusta mirar arriba.</w:t>
      </w:r>
    </w:p>
    <w:p w:rsidR="00DC7B42" w:rsidRDefault="001729CB" w:rsidP="00F04712">
      <w:pPr>
        <w:widowControl/>
        <w:autoSpaceDE/>
        <w:autoSpaceDN/>
        <w:adjustRightInd/>
        <w:ind w:left="426" w:firstLine="283"/>
        <w:jc w:val="both"/>
        <w:rPr>
          <w:b/>
          <w:sz w:val="22"/>
          <w:szCs w:val="22"/>
        </w:rPr>
      </w:pPr>
      <w:r w:rsidRPr="001729CB">
        <w:rPr>
          <w:b/>
          <w:sz w:val="22"/>
          <w:szCs w:val="22"/>
        </w:rPr>
        <w:t>  - Pero sabemos que está dentro de nosotros, sobre todo cuando nos damos cuenta de que somos portadores de su gracia, de su Espíritu Santo.</w:t>
      </w:r>
    </w:p>
    <w:p w:rsidR="00DC7B42" w:rsidRDefault="001729CB" w:rsidP="00F04712">
      <w:pPr>
        <w:widowControl/>
        <w:autoSpaceDE/>
        <w:autoSpaceDN/>
        <w:adjustRightInd/>
        <w:ind w:left="426" w:firstLine="283"/>
        <w:jc w:val="both"/>
        <w:rPr>
          <w:b/>
          <w:sz w:val="22"/>
          <w:szCs w:val="22"/>
        </w:rPr>
      </w:pPr>
      <w:r w:rsidRPr="001729CB">
        <w:rPr>
          <w:b/>
          <w:sz w:val="22"/>
          <w:szCs w:val="22"/>
        </w:rPr>
        <w:t>  - Y también hemos aprendido de Jesús a ver a Dios en nuestro prójimo, sobre todo en quien tiene necesidad material y espiritual. Los pobres son sacramento, es decir signo sensible de Dios.</w:t>
      </w:r>
    </w:p>
    <w:p w:rsidR="001729CB" w:rsidRDefault="001729CB" w:rsidP="00F04712">
      <w:pPr>
        <w:widowControl/>
        <w:autoSpaceDE/>
        <w:autoSpaceDN/>
        <w:adjustRightInd/>
        <w:ind w:left="426" w:firstLine="283"/>
        <w:jc w:val="both"/>
        <w:rPr>
          <w:b/>
          <w:sz w:val="22"/>
          <w:szCs w:val="22"/>
        </w:rPr>
      </w:pPr>
      <w:r w:rsidRPr="001729CB">
        <w:rPr>
          <w:b/>
          <w:sz w:val="22"/>
          <w:szCs w:val="22"/>
        </w:rPr>
        <w:br/>
        <w:t> </w:t>
      </w:r>
      <w:r w:rsidR="001B6A92">
        <w:rPr>
          <w:b/>
          <w:sz w:val="22"/>
          <w:szCs w:val="22"/>
        </w:rPr>
        <w:t xml:space="preserve">    </w:t>
      </w:r>
      <w:r w:rsidRPr="001729CB">
        <w:rPr>
          <w:b/>
          <w:sz w:val="22"/>
          <w:szCs w:val="22"/>
        </w:rPr>
        <w:t xml:space="preserve"> "</w:t>
      </w:r>
      <w:r w:rsidRPr="001729CB">
        <w:rPr>
          <w:b/>
          <w:i/>
          <w:iCs/>
          <w:sz w:val="22"/>
          <w:szCs w:val="22"/>
        </w:rPr>
        <w:t>El deber de rendir a Dios un culto auténtico corresponde al hombre indivi</w:t>
      </w:r>
      <w:r w:rsidRPr="001729CB">
        <w:rPr>
          <w:b/>
          <w:i/>
          <w:iCs/>
          <w:sz w:val="22"/>
          <w:szCs w:val="22"/>
        </w:rPr>
        <w:softHyphen/>
        <w:t>dual y socialmente considerado. Los hombres y las sociedades respecto a la religión verdad</w:t>
      </w:r>
      <w:r w:rsidRPr="001729CB">
        <w:rPr>
          <w:b/>
          <w:i/>
          <w:iCs/>
          <w:sz w:val="22"/>
          <w:szCs w:val="22"/>
        </w:rPr>
        <w:t>e</w:t>
      </w:r>
      <w:r w:rsidRPr="001729CB">
        <w:rPr>
          <w:b/>
          <w:i/>
          <w:iCs/>
          <w:sz w:val="22"/>
          <w:szCs w:val="22"/>
        </w:rPr>
        <w:t>ra y a la única Iglesia de Cristo</w:t>
      </w:r>
      <w:r w:rsidRPr="001729CB">
        <w:rPr>
          <w:b/>
          <w:sz w:val="22"/>
          <w:szCs w:val="22"/>
        </w:rPr>
        <w:t>". (</w:t>
      </w:r>
      <w:proofErr w:type="spellStart"/>
      <w:r w:rsidRPr="001729CB">
        <w:rPr>
          <w:b/>
          <w:sz w:val="22"/>
          <w:szCs w:val="22"/>
        </w:rPr>
        <w:t>Catec</w:t>
      </w:r>
      <w:proofErr w:type="spellEnd"/>
      <w:r w:rsidRPr="001729CB">
        <w:rPr>
          <w:b/>
          <w:sz w:val="22"/>
          <w:szCs w:val="22"/>
        </w:rPr>
        <w:t xml:space="preserve">. Iglesia </w:t>
      </w:r>
      <w:proofErr w:type="spellStart"/>
      <w:r w:rsidRPr="001729CB">
        <w:rPr>
          <w:b/>
          <w:sz w:val="22"/>
          <w:szCs w:val="22"/>
        </w:rPr>
        <w:t>Cat</w:t>
      </w:r>
      <w:proofErr w:type="spellEnd"/>
      <w:r w:rsidRPr="001729CB">
        <w:rPr>
          <w:b/>
          <w:sz w:val="22"/>
          <w:szCs w:val="22"/>
        </w:rPr>
        <w:t>. 2105).</w:t>
      </w:r>
    </w:p>
    <w:p w:rsidR="007C0A96" w:rsidRDefault="007C0A96" w:rsidP="00F04712">
      <w:pPr>
        <w:widowControl/>
        <w:autoSpaceDE/>
        <w:autoSpaceDN/>
        <w:adjustRightInd/>
        <w:ind w:left="426" w:firstLine="283"/>
        <w:jc w:val="both"/>
        <w:rPr>
          <w:b/>
          <w:sz w:val="22"/>
          <w:szCs w:val="22"/>
        </w:rPr>
      </w:pPr>
    </w:p>
    <w:p w:rsidR="007C0A96" w:rsidRPr="001729CB" w:rsidRDefault="007C0A96" w:rsidP="007C0A96">
      <w:pPr>
        <w:widowControl/>
        <w:autoSpaceDE/>
        <w:autoSpaceDN/>
        <w:adjustRightInd/>
        <w:ind w:left="426" w:firstLine="283"/>
        <w:jc w:val="center"/>
        <w:rPr>
          <w:b/>
          <w:sz w:val="22"/>
          <w:szCs w:val="22"/>
        </w:rPr>
      </w:pPr>
      <w:r>
        <w:rPr>
          <w:noProof/>
        </w:rPr>
        <w:drawing>
          <wp:inline distT="0" distB="0" distL="0" distR="0">
            <wp:extent cx="3699363" cy="1746521"/>
            <wp:effectExtent l="19050" t="0" r="0" b="0"/>
            <wp:docPr id="7" name="irc_mi" descr="http://lh4.ggpht.com/_eEVo3Jc_X8k/TaiNBTZewTI/AAAAAAAAAlY/oRSv6Rqh3xU/Yahv%C3%A9%20%281%29%5B3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eEVo3Jc_X8k/TaiNBTZewTI/AAAAAAAAAlY/oRSv6Rqh3xU/Yahv%C3%A9%20%281%29%5B35%5D.jpg?imgmax=800"/>
                    <pic:cNvPicPr>
                      <a:picLocks noChangeAspect="1" noChangeArrowheads="1"/>
                    </pic:cNvPicPr>
                  </pic:nvPicPr>
                  <pic:blipFill>
                    <a:blip r:embed="rId12"/>
                    <a:srcRect/>
                    <a:stretch>
                      <a:fillRect/>
                    </a:stretch>
                  </pic:blipFill>
                  <pic:spPr bwMode="auto">
                    <a:xfrm>
                      <a:off x="0" y="0"/>
                      <a:ext cx="3707274" cy="1750256"/>
                    </a:xfrm>
                    <a:prstGeom prst="rect">
                      <a:avLst/>
                    </a:prstGeom>
                    <a:noFill/>
                    <a:ln w="9525">
                      <a:noFill/>
                      <a:miter lim="800000"/>
                      <a:headEnd/>
                      <a:tailEnd/>
                    </a:ln>
                  </pic:spPr>
                </pic:pic>
              </a:graphicData>
            </a:graphic>
          </wp:inline>
        </w:drawing>
      </w:r>
    </w:p>
    <w:p w:rsidR="00DC7B42" w:rsidRPr="001729CB" w:rsidRDefault="00DC7B42" w:rsidP="00F04712">
      <w:pPr>
        <w:widowControl/>
        <w:autoSpaceDE/>
        <w:autoSpaceDN/>
        <w:adjustRightInd/>
        <w:ind w:left="426" w:firstLine="283"/>
        <w:jc w:val="both"/>
        <w:rPr>
          <w:b/>
          <w:bCs/>
          <w:sz w:val="22"/>
          <w:szCs w:val="22"/>
        </w:rPr>
      </w:pPr>
    </w:p>
    <w:p w:rsidR="003D2724" w:rsidRDefault="003D2724" w:rsidP="00F04712">
      <w:pPr>
        <w:pStyle w:val="estilo2"/>
        <w:spacing w:before="0" w:beforeAutospacing="0" w:after="0" w:afterAutospacing="0"/>
        <w:ind w:left="426" w:firstLine="425"/>
        <w:jc w:val="both"/>
        <w:rPr>
          <w:rStyle w:val="Textoennegrita"/>
          <w:rFonts w:ascii="Arial" w:hAnsi="Arial" w:cs="Arial"/>
          <w:color w:val="0070C0"/>
          <w:sz w:val="28"/>
          <w:szCs w:val="28"/>
        </w:rPr>
      </w:pPr>
    </w:p>
    <w:p w:rsidR="001729CB" w:rsidRPr="001B6A92" w:rsidRDefault="001729CB" w:rsidP="00F04712">
      <w:pPr>
        <w:pStyle w:val="estilo2"/>
        <w:spacing w:before="0" w:beforeAutospacing="0" w:after="0" w:afterAutospacing="0"/>
        <w:ind w:left="426" w:firstLine="425"/>
        <w:jc w:val="both"/>
        <w:rPr>
          <w:rStyle w:val="Textoennegrita"/>
          <w:rFonts w:ascii="Arial" w:hAnsi="Arial" w:cs="Arial"/>
          <w:color w:val="0070C0"/>
          <w:sz w:val="28"/>
          <w:szCs w:val="28"/>
        </w:rPr>
      </w:pPr>
      <w:r w:rsidRPr="001B6A92">
        <w:rPr>
          <w:rStyle w:val="Textoennegrita"/>
          <w:rFonts w:ascii="Arial" w:hAnsi="Arial" w:cs="Arial"/>
          <w:color w:val="0070C0"/>
          <w:sz w:val="28"/>
          <w:szCs w:val="28"/>
        </w:rPr>
        <w:t xml:space="preserve">Errores sobre Dios </w:t>
      </w:r>
    </w:p>
    <w:p w:rsidR="00AB6F94" w:rsidRPr="001729CB" w:rsidRDefault="00AB6F94" w:rsidP="00F04712">
      <w:pPr>
        <w:pStyle w:val="estilo2"/>
        <w:spacing w:before="0" w:beforeAutospacing="0" w:after="0" w:afterAutospacing="0"/>
        <w:ind w:left="426" w:firstLine="425"/>
        <w:jc w:val="both"/>
        <w:rPr>
          <w:rFonts w:ascii="Arial" w:hAnsi="Arial" w:cs="Arial"/>
          <w:b/>
          <w:sz w:val="22"/>
          <w:szCs w:val="22"/>
        </w:rPr>
      </w:pP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Hay personas que, por deficiencias intelectuales o morales, no llegan a descubrir el misterio de Dios y se pierden en opiniones y visiones empobrece</w:t>
      </w:r>
      <w:r w:rsidRPr="001729CB">
        <w:rPr>
          <w:rFonts w:ascii="Arial" w:hAnsi="Arial" w:cs="Arial"/>
          <w:b/>
          <w:sz w:val="22"/>
          <w:szCs w:val="22"/>
        </w:rPr>
        <w:softHyphen/>
        <w:t>doras. Es el caso de los idólatras o de los politeís</w:t>
      </w:r>
      <w:r w:rsidRPr="001729CB">
        <w:rPr>
          <w:rFonts w:ascii="Arial" w:hAnsi="Arial" w:cs="Arial"/>
          <w:b/>
          <w:sz w:val="22"/>
          <w:szCs w:val="22"/>
        </w:rPr>
        <w:softHyphen/>
        <w:t xml:space="preserve">tas, que se pierden en creencias falsas y equivocadas, sospechando la existencia de muchos o falsos dioses. </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lastRenderedPageBreak/>
        <w:br/>
        <w:t> </w:t>
      </w:r>
      <w:r w:rsidR="001B6A92">
        <w:rPr>
          <w:rFonts w:ascii="Arial" w:hAnsi="Arial" w:cs="Arial"/>
          <w:b/>
          <w:sz w:val="22"/>
          <w:szCs w:val="22"/>
        </w:rPr>
        <w:t xml:space="preserve">  </w:t>
      </w:r>
      <w:r w:rsidRPr="001729CB">
        <w:rPr>
          <w:rFonts w:ascii="Arial" w:hAnsi="Arial" w:cs="Arial"/>
          <w:b/>
          <w:sz w:val="22"/>
          <w:szCs w:val="22"/>
        </w:rPr>
        <w:t>  También puede acontecer a quienes se dejan subyugar por sentimientos o actitudes de superstición, magia, espiritismo, adivinación, y todo lo que conduce al indiferenti</w:t>
      </w:r>
      <w:r w:rsidRPr="001729CB">
        <w:rPr>
          <w:rFonts w:ascii="Arial" w:hAnsi="Arial" w:cs="Arial"/>
          <w:b/>
          <w:sz w:val="22"/>
          <w:szCs w:val="22"/>
        </w:rPr>
        <w:t>s</w:t>
      </w:r>
      <w:r w:rsidRPr="001729CB">
        <w:rPr>
          <w:rFonts w:ascii="Arial" w:hAnsi="Arial" w:cs="Arial"/>
          <w:b/>
          <w:sz w:val="22"/>
          <w:szCs w:val="22"/>
        </w:rPr>
        <w:t>mo o a la falsa religiosi</w:t>
      </w:r>
      <w:r w:rsidRPr="001729CB">
        <w:rPr>
          <w:rFonts w:ascii="Arial" w:hAnsi="Arial" w:cs="Arial"/>
          <w:b/>
          <w:sz w:val="22"/>
          <w:szCs w:val="22"/>
        </w:rPr>
        <w:softHyphen/>
        <w:t>dad.</w:t>
      </w:r>
    </w:p>
    <w:p w:rsidR="001729CB"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w:t>
      </w:r>
      <w:r w:rsidR="001B6A92">
        <w:rPr>
          <w:rFonts w:ascii="Arial" w:hAnsi="Arial" w:cs="Arial"/>
          <w:b/>
          <w:sz w:val="22"/>
          <w:szCs w:val="22"/>
        </w:rPr>
        <w:t xml:space="preserve">  </w:t>
      </w:r>
      <w:r w:rsidRPr="001729CB">
        <w:rPr>
          <w:rFonts w:ascii="Arial" w:hAnsi="Arial" w:cs="Arial"/>
          <w:b/>
          <w:sz w:val="22"/>
          <w:szCs w:val="22"/>
        </w:rPr>
        <w:t xml:space="preserve"> La conciencia recta y bien formada sabe dónde tiene que buscar la verdad sobre Dios y se vuelve compren</w:t>
      </w:r>
      <w:r w:rsidRPr="001729CB">
        <w:rPr>
          <w:rFonts w:ascii="Arial" w:hAnsi="Arial" w:cs="Arial"/>
          <w:b/>
          <w:sz w:val="22"/>
          <w:szCs w:val="22"/>
        </w:rPr>
        <w:softHyphen/>
        <w:t>siva con aquellos que no reciben el don de la fe y se pierden en situaciones insuficientes de credulidad ingenua y pueril. El saber dar gracias por la propia fe recibida se convierte en una fuerza para la vida.</w:t>
      </w:r>
    </w:p>
    <w:p w:rsidR="00AB6F94" w:rsidRPr="001729CB" w:rsidRDefault="00AB6F94" w:rsidP="00F04712">
      <w:pPr>
        <w:pStyle w:val="estilo2"/>
        <w:spacing w:before="0" w:beforeAutospacing="0" w:after="0" w:afterAutospacing="0"/>
        <w:ind w:left="426" w:firstLine="425"/>
        <w:jc w:val="both"/>
        <w:rPr>
          <w:rFonts w:ascii="Arial" w:hAnsi="Arial" w:cs="Arial"/>
          <w:b/>
          <w:sz w:val="22"/>
          <w:szCs w:val="22"/>
        </w:rPr>
      </w:pPr>
    </w:p>
    <w:p w:rsidR="001729CB" w:rsidRPr="001729CB" w:rsidRDefault="001B6A92" w:rsidP="00F04712">
      <w:pPr>
        <w:pStyle w:val="estilo2"/>
        <w:spacing w:before="0" w:beforeAutospacing="0" w:after="0" w:afterAutospacing="0"/>
        <w:ind w:left="426" w:firstLine="425"/>
        <w:jc w:val="both"/>
        <w:rPr>
          <w:rFonts w:ascii="Arial" w:hAnsi="Arial" w:cs="Arial"/>
          <w:b/>
          <w:sz w:val="22"/>
          <w:szCs w:val="22"/>
        </w:rPr>
      </w:pPr>
      <w:r>
        <w:rPr>
          <w:rStyle w:val="Textoennegrita"/>
          <w:rFonts w:ascii="Arial" w:hAnsi="Arial" w:cs="Arial"/>
          <w:sz w:val="22"/>
          <w:szCs w:val="22"/>
        </w:rPr>
        <w:t xml:space="preserve">-   </w:t>
      </w:r>
      <w:r w:rsidR="001729CB" w:rsidRPr="001B6A92">
        <w:rPr>
          <w:rStyle w:val="Textoennegrita"/>
          <w:rFonts w:ascii="Arial" w:hAnsi="Arial" w:cs="Arial"/>
          <w:color w:val="0070C0"/>
          <w:sz w:val="22"/>
          <w:szCs w:val="22"/>
        </w:rPr>
        <w:t>Alejamiento de Dios</w:t>
      </w:r>
      <w:r>
        <w:rPr>
          <w:rStyle w:val="Textoennegrita"/>
          <w:rFonts w:ascii="Arial" w:hAnsi="Arial" w:cs="Arial"/>
          <w:sz w:val="22"/>
          <w:szCs w:val="22"/>
        </w:rPr>
        <w:t>.</w:t>
      </w:r>
      <w:r w:rsidR="001729CB" w:rsidRPr="001729CB">
        <w:rPr>
          <w:rFonts w:ascii="Arial" w:hAnsi="Arial" w:cs="Arial"/>
          <w:b/>
          <w:sz w:val="22"/>
          <w:szCs w:val="22"/>
        </w:rPr>
        <w:t>  Son muchos los que viven alejados de Dios por su culpa, es decir porque prefieren sus comodidades y sus pecados. Pero también hay quienes viven al mar</w:t>
      </w:r>
      <w:r w:rsidR="001729CB" w:rsidRPr="001729CB">
        <w:rPr>
          <w:rFonts w:ascii="Arial" w:hAnsi="Arial" w:cs="Arial"/>
          <w:b/>
          <w:sz w:val="22"/>
          <w:szCs w:val="22"/>
        </w:rPr>
        <w:softHyphen/>
        <w:t>gen de Dios porque no han tenido la suerte de encontrarle.</w:t>
      </w:r>
    </w:p>
    <w:p w:rsidR="001B6A92" w:rsidRDefault="001B6A92" w:rsidP="00F04712">
      <w:pPr>
        <w:pStyle w:val="estilo2"/>
        <w:spacing w:before="0" w:beforeAutospacing="0" w:after="0" w:afterAutospacing="0"/>
        <w:ind w:left="426" w:firstLine="425"/>
        <w:jc w:val="both"/>
        <w:rPr>
          <w:rStyle w:val="Textoennegrita"/>
          <w:rFonts w:ascii="Arial" w:hAnsi="Arial" w:cs="Arial"/>
          <w:sz w:val="22"/>
          <w:szCs w:val="22"/>
        </w:rPr>
      </w:pPr>
    </w:p>
    <w:p w:rsidR="001729CB" w:rsidRDefault="001B6A92" w:rsidP="00F04712">
      <w:pPr>
        <w:pStyle w:val="estilo2"/>
        <w:spacing w:before="0" w:beforeAutospacing="0" w:after="0" w:afterAutospacing="0"/>
        <w:ind w:left="426" w:firstLine="425"/>
        <w:jc w:val="both"/>
        <w:rPr>
          <w:rFonts w:ascii="Arial" w:hAnsi="Arial" w:cs="Arial"/>
          <w:b/>
          <w:sz w:val="22"/>
          <w:szCs w:val="22"/>
        </w:rPr>
      </w:pPr>
      <w:r w:rsidRPr="001B6A92">
        <w:rPr>
          <w:rStyle w:val="Textoennegrita"/>
          <w:rFonts w:ascii="Arial" w:hAnsi="Arial" w:cs="Arial"/>
          <w:color w:val="0070C0"/>
          <w:sz w:val="22"/>
          <w:szCs w:val="22"/>
        </w:rPr>
        <w:t xml:space="preserve">-  </w:t>
      </w:r>
      <w:r w:rsidR="001729CB" w:rsidRPr="001B6A92">
        <w:rPr>
          <w:rStyle w:val="Textoennegrita"/>
          <w:rFonts w:ascii="Arial" w:hAnsi="Arial" w:cs="Arial"/>
          <w:color w:val="0070C0"/>
          <w:sz w:val="22"/>
          <w:szCs w:val="22"/>
        </w:rPr>
        <w:t>La apostasía</w:t>
      </w:r>
      <w:r w:rsidRPr="001B6A92">
        <w:rPr>
          <w:rStyle w:val="Textoennegrita"/>
          <w:rFonts w:ascii="Arial" w:hAnsi="Arial" w:cs="Arial"/>
          <w:color w:val="0070C0"/>
          <w:sz w:val="22"/>
          <w:szCs w:val="22"/>
        </w:rPr>
        <w:t>.</w:t>
      </w:r>
      <w:r w:rsidR="001729CB" w:rsidRPr="001729CB">
        <w:rPr>
          <w:rFonts w:ascii="Arial" w:hAnsi="Arial" w:cs="Arial"/>
          <w:b/>
          <w:sz w:val="22"/>
          <w:szCs w:val="22"/>
        </w:rPr>
        <w:t>  Cuando uno se acobarda ante los hom</w:t>
      </w:r>
      <w:r w:rsidR="001729CB" w:rsidRPr="001729CB">
        <w:rPr>
          <w:rFonts w:ascii="Arial" w:hAnsi="Arial" w:cs="Arial"/>
          <w:b/>
          <w:sz w:val="22"/>
          <w:szCs w:val="22"/>
        </w:rPr>
        <w:softHyphen/>
        <w:t>bres por ese nom</w:t>
      </w:r>
      <w:r w:rsidR="001729CB" w:rsidRPr="001729CB">
        <w:rPr>
          <w:rFonts w:ascii="Arial" w:hAnsi="Arial" w:cs="Arial"/>
          <w:b/>
          <w:sz w:val="22"/>
          <w:szCs w:val="22"/>
        </w:rPr>
        <w:softHyphen/>
        <w:t>bre sagra</w:t>
      </w:r>
      <w:r w:rsidR="001729CB" w:rsidRPr="001729CB">
        <w:rPr>
          <w:rFonts w:ascii="Arial" w:hAnsi="Arial" w:cs="Arial"/>
          <w:b/>
          <w:sz w:val="22"/>
          <w:szCs w:val="22"/>
        </w:rPr>
        <w:softHyphen/>
        <w:t>do, siente que se aleja del mismo Dios, como acon</w:t>
      </w:r>
      <w:r w:rsidR="001729CB" w:rsidRPr="001729CB">
        <w:rPr>
          <w:rFonts w:ascii="Arial" w:hAnsi="Arial" w:cs="Arial"/>
          <w:b/>
          <w:sz w:val="22"/>
          <w:szCs w:val="22"/>
        </w:rPr>
        <w:softHyphen/>
        <w:t>te</w:t>
      </w:r>
      <w:r w:rsidR="001729CB" w:rsidRPr="001729CB">
        <w:rPr>
          <w:rFonts w:ascii="Arial" w:hAnsi="Arial" w:cs="Arial"/>
          <w:b/>
          <w:sz w:val="22"/>
          <w:szCs w:val="22"/>
        </w:rPr>
        <w:softHyphen/>
        <w:t>ce con los apóstatas, que no se atreven a confesar a Dios por miedo o por egoísmo.</w:t>
      </w:r>
    </w:p>
    <w:p w:rsidR="00DC7B42" w:rsidRDefault="001B6A92" w:rsidP="00F04712">
      <w:pPr>
        <w:pStyle w:val="estilo2"/>
        <w:spacing w:before="0" w:beforeAutospacing="0" w:after="0" w:afterAutospacing="0"/>
        <w:ind w:left="426" w:firstLine="425"/>
        <w:jc w:val="both"/>
        <w:rPr>
          <w:rFonts w:ascii="Arial" w:hAnsi="Arial" w:cs="Arial"/>
          <w:b/>
          <w:sz w:val="22"/>
          <w:szCs w:val="22"/>
        </w:rPr>
      </w:pPr>
      <w:r>
        <w:rPr>
          <w:rStyle w:val="Textoennegrita"/>
          <w:rFonts w:ascii="Arial" w:hAnsi="Arial" w:cs="Arial"/>
          <w:sz w:val="22"/>
          <w:szCs w:val="22"/>
        </w:rPr>
        <w:t xml:space="preserve">-  </w:t>
      </w:r>
      <w:r w:rsidR="001729CB" w:rsidRPr="001729CB">
        <w:rPr>
          <w:rStyle w:val="Textoennegrita"/>
          <w:rFonts w:ascii="Arial" w:hAnsi="Arial" w:cs="Arial"/>
          <w:sz w:val="22"/>
          <w:szCs w:val="22"/>
        </w:rPr>
        <w:t>Indiferentes.</w:t>
      </w:r>
      <w:r w:rsidR="001729CB" w:rsidRPr="001729CB">
        <w:rPr>
          <w:rFonts w:ascii="Arial" w:hAnsi="Arial" w:cs="Arial"/>
          <w:b/>
          <w:sz w:val="22"/>
          <w:szCs w:val="22"/>
        </w:rPr>
        <w:t>  Junto con el ateísmo, encontramos muchas formas o niveles de i</w:t>
      </w:r>
      <w:r w:rsidR="001729CB" w:rsidRPr="001729CB">
        <w:rPr>
          <w:rFonts w:ascii="Arial" w:hAnsi="Arial" w:cs="Arial"/>
          <w:b/>
          <w:sz w:val="22"/>
          <w:szCs w:val="22"/>
        </w:rPr>
        <w:t>n</w:t>
      </w:r>
      <w:r w:rsidR="001729CB" w:rsidRPr="001729CB">
        <w:rPr>
          <w:rFonts w:ascii="Arial" w:hAnsi="Arial" w:cs="Arial"/>
          <w:b/>
          <w:sz w:val="22"/>
          <w:szCs w:val="22"/>
        </w:rPr>
        <w:t>diferen</w:t>
      </w:r>
      <w:r w:rsidR="001729CB" w:rsidRPr="001729CB">
        <w:rPr>
          <w:rFonts w:ascii="Arial" w:hAnsi="Arial" w:cs="Arial"/>
          <w:b/>
          <w:sz w:val="22"/>
          <w:szCs w:val="22"/>
        </w:rPr>
        <w:softHyphen/>
        <w:t>cia religio</w:t>
      </w:r>
      <w:r w:rsidR="001729CB" w:rsidRPr="001729CB">
        <w:rPr>
          <w:rFonts w:ascii="Arial" w:hAnsi="Arial" w:cs="Arial"/>
          <w:b/>
          <w:sz w:val="22"/>
          <w:szCs w:val="22"/>
        </w:rPr>
        <w:softHyphen/>
        <w:t>sa:</w:t>
      </w:r>
      <w:r w:rsidR="001729CB" w:rsidRPr="001729CB">
        <w:rPr>
          <w:rFonts w:ascii="Arial" w:hAnsi="Arial" w:cs="Arial"/>
          <w:b/>
          <w:sz w:val="22"/>
          <w:szCs w:val="22"/>
        </w:rPr>
        <w:br/>
        <w:t>    </w:t>
      </w:r>
      <w:r>
        <w:rPr>
          <w:rFonts w:ascii="Arial" w:hAnsi="Arial" w:cs="Arial"/>
          <w:b/>
          <w:sz w:val="22"/>
          <w:szCs w:val="22"/>
        </w:rPr>
        <w:t xml:space="preserve">  </w:t>
      </w:r>
      <w:r w:rsidR="001729CB" w:rsidRPr="001729CB">
        <w:rPr>
          <w:rFonts w:ascii="Arial" w:hAnsi="Arial" w:cs="Arial"/>
          <w:b/>
          <w:sz w:val="22"/>
          <w:szCs w:val="22"/>
        </w:rPr>
        <w:t xml:space="preserve"> + el </w:t>
      </w:r>
      <w:r w:rsidR="001729CB" w:rsidRPr="001729CB">
        <w:rPr>
          <w:rStyle w:val="Textoennegrita"/>
          <w:rFonts w:ascii="Arial" w:hAnsi="Arial" w:cs="Arial"/>
          <w:sz w:val="22"/>
          <w:szCs w:val="22"/>
        </w:rPr>
        <w:t>escepticismo,</w:t>
      </w:r>
      <w:r w:rsidR="001729CB" w:rsidRPr="001729CB">
        <w:rPr>
          <w:rFonts w:ascii="Arial" w:hAnsi="Arial" w:cs="Arial"/>
          <w:b/>
          <w:sz w:val="22"/>
          <w:szCs w:val="22"/>
        </w:rPr>
        <w:t xml:space="preserve"> que es la actitud de quienes no quieren creer en nada ni </w:t>
      </w:r>
      <w:proofErr w:type="spellStart"/>
      <w:r w:rsidR="001729CB" w:rsidRPr="001729CB">
        <w:rPr>
          <w:rFonts w:ascii="Arial" w:hAnsi="Arial" w:cs="Arial"/>
          <w:b/>
          <w:sz w:val="22"/>
          <w:szCs w:val="22"/>
        </w:rPr>
        <w:t>com</w:t>
      </w:r>
      <w:r w:rsidR="001729CB" w:rsidRPr="001729CB">
        <w:rPr>
          <w:rFonts w:ascii="Arial" w:hAnsi="Arial" w:cs="Arial"/>
          <w:b/>
          <w:sz w:val="22"/>
          <w:szCs w:val="22"/>
        </w:rPr>
        <w:softHyphen/>
        <w:t>prometerse</w:t>
      </w:r>
      <w:proofErr w:type="spellEnd"/>
      <w:r w:rsidR="001729CB" w:rsidRPr="001729CB">
        <w:rPr>
          <w:rFonts w:ascii="Arial" w:hAnsi="Arial" w:cs="Arial"/>
          <w:b/>
          <w:sz w:val="22"/>
          <w:szCs w:val="22"/>
        </w:rPr>
        <w:t xml:space="preserve"> con nada; </w:t>
      </w:r>
    </w:p>
    <w:p w:rsidR="001729CB"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xml:space="preserve"> + el </w:t>
      </w:r>
      <w:r w:rsidRPr="001729CB">
        <w:rPr>
          <w:rStyle w:val="Textoennegrita"/>
          <w:rFonts w:ascii="Arial" w:hAnsi="Arial" w:cs="Arial"/>
          <w:sz w:val="22"/>
          <w:szCs w:val="22"/>
        </w:rPr>
        <w:t>agnosticis</w:t>
      </w:r>
      <w:r w:rsidRPr="001729CB">
        <w:rPr>
          <w:rStyle w:val="Textoennegrita"/>
          <w:rFonts w:ascii="Arial" w:hAnsi="Arial" w:cs="Arial"/>
          <w:sz w:val="22"/>
          <w:szCs w:val="22"/>
        </w:rPr>
        <w:softHyphen/>
        <w:t>mo</w:t>
      </w:r>
      <w:r w:rsidRPr="001729CB">
        <w:rPr>
          <w:rFonts w:ascii="Arial" w:hAnsi="Arial" w:cs="Arial"/>
          <w:b/>
          <w:sz w:val="22"/>
          <w:szCs w:val="22"/>
        </w:rPr>
        <w:t>, que es la postura de quienes dudan de todas o de muchas ve</w:t>
      </w:r>
      <w:r w:rsidRPr="001729CB">
        <w:rPr>
          <w:rFonts w:ascii="Arial" w:hAnsi="Arial" w:cs="Arial"/>
          <w:b/>
          <w:sz w:val="22"/>
          <w:szCs w:val="22"/>
        </w:rPr>
        <w:t>r</w:t>
      </w:r>
      <w:r w:rsidRPr="001729CB">
        <w:rPr>
          <w:rFonts w:ascii="Arial" w:hAnsi="Arial" w:cs="Arial"/>
          <w:b/>
          <w:sz w:val="22"/>
          <w:szCs w:val="22"/>
        </w:rPr>
        <w:t>dades religiosas.</w:t>
      </w:r>
    </w:p>
    <w:p w:rsidR="001B6A92" w:rsidRPr="001729CB" w:rsidRDefault="001B6A92" w:rsidP="00F04712">
      <w:pPr>
        <w:pStyle w:val="estilo2"/>
        <w:spacing w:before="0" w:beforeAutospacing="0" w:after="0" w:afterAutospacing="0"/>
        <w:ind w:left="426" w:firstLine="425"/>
        <w:jc w:val="both"/>
        <w:rPr>
          <w:rFonts w:ascii="Arial" w:hAnsi="Arial" w:cs="Arial"/>
          <w:b/>
          <w:sz w:val="22"/>
          <w:szCs w:val="22"/>
        </w:rPr>
      </w:pPr>
    </w:p>
    <w:p w:rsidR="001B6A92" w:rsidRDefault="001B6A92" w:rsidP="00F04712">
      <w:pPr>
        <w:pStyle w:val="estilo2"/>
        <w:spacing w:before="0" w:beforeAutospacing="0" w:after="0" w:afterAutospacing="0"/>
        <w:ind w:left="426" w:firstLine="425"/>
        <w:jc w:val="both"/>
        <w:rPr>
          <w:rFonts w:ascii="Arial" w:hAnsi="Arial" w:cs="Arial"/>
          <w:b/>
          <w:sz w:val="22"/>
          <w:szCs w:val="22"/>
        </w:rPr>
      </w:pPr>
      <w:r w:rsidRPr="001B6A92">
        <w:rPr>
          <w:rStyle w:val="Textoennegrita"/>
          <w:rFonts w:ascii="Arial" w:hAnsi="Arial" w:cs="Arial"/>
          <w:color w:val="0070C0"/>
          <w:sz w:val="22"/>
          <w:szCs w:val="22"/>
        </w:rPr>
        <w:t xml:space="preserve">-  </w:t>
      </w:r>
      <w:r w:rsidR="001729CB" w:rsidRPr="001B6A92">
        <w:rPr>
          <w:rStyle w:val="Textoennegrita"/>
          <w:rFonts w:ascii="Arial" w:hAnsi="Arial" w:cs="Arial"/>
          <w:color w:val="0070C0"/>
          <w:sz w:val="22"/>
          <w:szCs w:val="22"/>
        </w:rPr>
        <w:t>La idolatría.</w:t>
      </w:r>
      <w:r w:rsidR="001729CB" w:rsidRPr="001729CB">
        <w:rPr>
          <w:rFonts w:ascii="Arial" w:hAnsi="Arial" w:cs="Arial"/>
          <w:b/>
          <w:sz w:val="22"/>
          <w:szCs w:val="22"/>
        </w:rPr>
        <w:t>  Consiste en adorar objetos o seres considerados como dioses r</w:t>
      </w:r>
      <w:r w:rsidR="001729CB" w:rsidRPr="001729CB">
        <w:rPr>
          <w:rFonts w:ascii="Arial" w:hAnsi="Arial" w:cs="Arial"/>
          <w:b/>
          <w:sz w:val="22"/>
          <w:szCs w:val="22"/>
        </w:rPr>
        <w:t>e</w:t>
      </w:r>
      <w:r w:rsidR="001729CB" w:rsidRPr="001729CB">
        <w:rPr>
          <w:rFonts w:ascii="Arial" w:hAnsi="Arial" w:cs="Arial"/>
          <w:b/>
          <w:sz w:val="22"/>
          <w:szCs w:val="22"/>
        </w:rPr>
        <w:t>ales o personales.   La antigua idolatría activa ha sido reemplazada hoy en muchos s</w:t>
      </w:r>
      <w:r w:rsidR="001729CB" w:rsidRPr="001729CB">
        <w:rPr>
          <w:rFonts w:ascii="Arial" w:hAnsi="Arial" w:cs="Arial"/>
          <w:b/>
          <w:sz w:val="22"/>
          <w:szCs w:val="22"/>
        </w:rPr>
        <w:t>i</w:t>
      </w:r>
      <w:r w:rsidR="001729CB" w:rsidRPr="001729CB">
        <w:rPr>
          <w:rFonts w:ascii="Arial" w:hAnsi="Arial" w:cs="Arial"/>
          <w:b/>
          <w:sz w:val="22"/>
          <w:szCs w:val="22"/>
        </w:rPr>
        <w:t>tios y personas cultas por la indiferencia espiritual y religiosa, que es casi más peligr</w:t>
      </w:r>
      <w:r w:rsidR="001729CB" w:rsidRPr="001729CB">
        <w:rPr>
          <w:rFonts w:ascii="Arial" w:hAnsi="Arial" w:cs="Arial"/>
          <w:b/>
          <w:sz w:val="22"/>
          <w:szCs w:val="22"/>
        </w:rPr>
        <w:t>o</w:t>
      </w:r>
      <w:r w:rsidR="001729CB" w:rsidRPr="001729CB">
        <w:rPr>
          <w:rFonts w:ascii="Arial" w:hAnsi="Arial" w:cs="Arial"/>
          <w:b/>
          <w:sz w:val="22"/>
          <w:szCs w:val="22"/>
        </w:rPr>
        <w:t>sa para la dignidad de los hombres</w:t>
      </w:r>
    </w:p>
    <w:p w:rsidR="001729CB" w:rsidRPr="001729CB" w:rsidRDefault="001729CB" w:rsidP="00F04712">
      <w:pPr>
        <w:pStyle w:val="estilo2"/>
        <w:spacing w:before="0" w:beforeAutospacing="0" w:after="0" w:afterAutospacing="0"/>
        <w:ind w:left="426" w:firstLine="425"/>
        <w:jc w:val="both"/>
        <w:rPr>
          <w:rFonts w:ascii="Arial" w:hAnsi="Arial" w:cs="Arial"/>
          <w:b/>
          <w:sz w:val="22"/>
          <w:szCs w:val="22"/>
        </w:rPr>
      </w:pP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B6A92">
        <w:rPr>
          <w:rStyle w:val="Textoennegrita"/>
          <w:rFonts w:ascii="Arial" w:hAnsi="Arial" w:cs="Arial"/>
          <w:color w:val="0070C0"/>
          <w:sz w:val="22"/>
          <w:szCs w:val="22"/>
        </w:rPr>
        <w:t>. Vacío espiritual</w:t>
      </w:r>
      <w:r w:rsidR="001B6A92">
        <w:rPr>
          <w:rStyle w:val="Textoennegrita"/>
          <w:rFonts w:ascii="Arial" w:hAnsi="Arial" w:cs="Arial"/>
          <w:color w:val="0070C0"/>
          <w:sz w:val="22"/>
          <w:szCs w:val="22"/>
        </w:rPr>
        <w:t>.</w:t>
      </w:r>
      <w:r w:rsidRPr="001729CB">
        <w:rPr>
          <w:rFonts w:ascii="Arial" w:hAnsi="Arial" w:cs="Arial"/>
          <w:b/>
          <w:sz w:val="22"/>
          <w:szCs w:val="22"/>
        </w:rPr>
        <w:t>  El vacío espiritual y la ignorancia, que se dan con frecuencia en muchos grupos humanos, son la causa principal de que se multipliquen las superst</w:t>
      </w:r>
      <w:r w:rsidRPr="001729CB">
        <w:rPr>
          <w:rFonts w:ascii="Arial" w:hAnsi="Arial" w:cs="Arial"/>
          <w:b/>
          <w:sz w:val="22"/>
          <w:szCs w:val="22"/>
        </w:rPr>
        <w:t>i</w:t>
      </w:r>
      <w:r w:rsidRPr="001729CB">
        <w:rPr>
          <w:rFonts w:ascii="Arial" w:hAnsi="Arial" w:cs="Arial"/>
          <w:b/>
          <w:sz w:val="22"/>
          <w:szCs w:val="22"/>
        </w:rPr>
        <w:t xml:space="preserve">ciones y las ingenuas creencias. </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r>
      <w:r w:rsidR="001B6A92">
        <w:rPr>
          <w:rFonts w:ascii="Arial" w:hAnsi="Arial" w:cs="Arial"/>
          <w:b/>
          <w:sz w:val="22"/>
          <w:szCs w:val="22"/>
        </w:rPr>
        <w:t xml:space="preserve">  </w:t>
      </w:r>
      <w:r w:rsidRPr="001729CB">
        <w:rPr>
          <w:rFonts w:ascii="Arial" w:hAnsi="Arial" w:cs="Arial"/>
          <w:b/>
          <w:sz w:val="22"/>
          <w:szCs w:val="22"/>
        </w:rPr>
        <w:t>   El culto a los astros, la magia, la adivinación, la creencia en espíritus o espiri</w:t>
      </w:r>
      <w:r w:rsidRPr="001729CB">
        <w:rPr>
          <w:rFonts w:ascii="Arial" w:hAnsi="Arial" w:cs="Arial"/>
          <w:b/>
          <w:sz w:val="22"/>
          <w:szCs w:val="22"/>
        </w:rPr>
        <w:softHyphen/>
        <w:t xml:space="preserve">tismo, y con frecuencia el fetichismo o dependencia de gestos y objetos falsamente religiosos, así como cualquier gesto de </w:t>
      </w:r>
      <w:proofErr w:type="spellStart"/>
      <w:r w:rsidRPr="001729CB">
        <w:rPr>
          <w:rFonts w:ascii="Arial" w:hAnsi="Arial" w:cs="Arial"/>
          <w:b/>
          <w:sz w:val="22"/>
          <w:szCs w:val="22"/>
        </w:rPr>
        <w:t>diabolismo</w:t>
      </w:r>
      <w:proofErr w:type="spellEnd"/>
      <w:r w:rsidRPr="001729CB">
        <w:rPr>
          <w:rFonts w:ascii="Arial" w:hAnsi="Arial" w:cs="Arial"/>
          <w:b/>
          <w:sz w:val="22"/>
          <w:szCs w:val="22"/>
        </w:rPr>
        <w:t>, son opuestas a la idea correcta de Dios y al</w:t>
      </w:r>
      <w:r w:rsidRPr="001729CB">
        <w:rPr>
          <w:rFonts w:ascii="Arial" w:hAnsi="Arial" w:cs="Arial"/>
          <w:b/>
          <w:sz w:val="22"/>
          <w:szCs w:val="22"/>
        </w:rPr>
        <w:t>e</w:t>
      </w:r>
      <w:r w:rsidRPr="001729CB">
        <w:rPr>
          <w:rFonts w:ascii="Arial" w:hAnsi="Arial" w:cs="Arial"/>
          <w:b/>
          <w:sz w:val="22"/>
          <w:szCs w:val="22"/>
        </w:rPr>
        <w:t>jan a quien lo practica de Dios de manera grave.</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Quien lo consiente, o fomente por determinados intereses o egoísmos in</w:t>
      </w:r>
      <w:r w:rsidRPr="001729CB">
        <w:rPr>
          <w:rFonts w:ascii="Arial" w:hAnsi="Arial" w:cs="Arial"/>
          <w:b/>
          <w:sz w:val="22"/>
          <w:szCs w:val="22"/>
        </w:rPr>
        <w:softHyphen/>
        <w:t>con</w:t>
      </w:r>
      <w:r w:rsidRPr="001729CB">
        <w:rPr>
          <w:rFonts w:ascii="Arial" w:hAnsi="Arial" w:cs="Arial"/>
          <w:b/>
          <w:sz w:val="22"/>
          <w:szCs w:val="22"/>
        </w:rPr>
        <w:softHyphen/>
        <w:t>fesables, se opone gravemente al plan de Dios y causa gran perjuicio a quienes no pueden salir de esas creen</w:t>
      </w:r>
      <w:r w:rsidRPr="001729CB">
        <w:rPr>
          <w:rFonts w:ascii="Arial" w:hAnsi="Arial" w:cs="Arial"/>
          <w:b/>
          <w:sz w:val="22"/>
          <w:szCs w:val="22"/>
        </w:rPr>
        <w:softHyphen/>
        <w:t xml:space="preserve">cias con las luces de su inteligencia. </w:t>
      </w:r>
    </w:p>
    <w:p w:rsidR="00DC7B42" w:rsidRDefault="001729CB" w:rsidP="00F04712">
      <w:pPr>
        <w:pStyle w:val="estilo2"/>
        <w:spacing w:before="0" w:beforeAutospacing="0" w:after="0" w:afterAutospacing="0"/>
        <w:ind w:left="426" w:firstLine="425"/>
        <w:jc w:val="both"/>
        <w:rPr>
          <w:rStyle w:val="nfasis"/>
          <w:rFonts w:ascii="Arial" w:hAnsi="Arial" w:cs="Arial"/>
          <w:b/>
          <w:sz w:val="22"/>
          <w:szCs w:val="22"/>
        </w:rPr>
      </w:pPr>
      <w:r w:rsidRPr="001729CB">
        <w:rPr>
          <w:rFonts w:ascii="Arial" w:hAnsi="Arial" w:cs="Arial"/>
          <w:b/>
          <w:sz w:val="22"/>
          <w:szCs w:val="22"/>
        </w:rPr>
        <w:br/>
        <w:t>   En el Salmo atribuido a David, pero que probablemente es del siglo IV a de C., aunque que se halla repetido dos veces en el Salterio, (el 53 y el 13), se presenta en un poema la respuesta a los que niegan la existencia de Dios.  Comienza así:</w:t>
      </w:r>
      <w:r w:rsidRPr="001729CB">
        <w:rPr>
          <w:rStyle w:val="nfasis"/>
          <w:rFonts w:ascii="Arial" w:hAnsi="Arial" w:cs="Arial"/>
          <w:b/>
          <w:sz w:val="22"/>
          <w:szCs w:val="22"/>
        </w:rPr>
        <w:t xml:space="preserve"> "Piensa el necio en su corazón: "No hay Dios". El Señor obser</w:t>
      </w:r>
      <w:r w:rsidRPr="001729CB">
        <w:rPr>
          <w:rStyle w:val="nfasis"/>
          <w:rFonts w:ascii="Arial" w:hAnsi="Arial" w:cs="Arial"/>
          <w:b/>
          <w:sz w:val="22"/>
          <w:szCs w:val="22"/>
        </w:rPr>
        <w:softHyphen/>
        <w:t>va desde el cielo a los hijos de Adán, para ver si hay alguno sensato que bus</w:t>
      </w:r>
      <w:r w:rsidRPr="001729CB">
        <w:rPr>
          <w:rStyle w:val="nfasis"/>
          <w:rFonts w:ascii="Arial" w:hAnsi="Arial" w:cs="Arial"/>
          <w:b/>
          <w:sz w:val="22"/>
          <w:szCs w:val="22"/>
        </w:rPr>
        <w:softHyphen/>
        <w:t>que a Dios. Se corrompen cometiendo execraciones no hay quien obre el bien".</w:t>
      </w:r>
    </w:p>
    <w:p w:rsidR="001729CB"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t>     ¿No se deberá el ateísmo muchas veces a que ciertos hombres no se por</w:t>
      </w:r>
      <w:r w:rsidRPr="001729CB">
        <w:rPr>
          <w:rFonts w:ascii="Arial" w:hAnsi="Arial" w:cs="Arial"/>
          <w:b/>
          <w:sz w:val="22"/>
          <w:szCs w:val="22"/>
        </w:rPr>
        <w:softHyphen/>
        <w:t>tan como deben? ¿No será la nega</w:t>
      </w:r>
      <w:r w:rsidRPr="001729CB">
        <w:rPr>
          <w:rFonts w:ascii="Arial" w:hAnsi="Arial" w:cs="Arial"/>
          <w:b/>
          <w:sz w:val="22"/>
          <w:szCs w:val="22"/>
        </w:rPr>
        <w:softHyphen/>
        <w:t>ción de Dios una forma de cegarse los ojos cuando la co</w:t>
      </w:r>
      <w:r w:rsidRPr="001729CB">
        <w:rPr>
          <w:rFonts w:ascii="Arial" w:hAnsi="Arial" w:cs="Arial"/>
          <w:b/>
          <w:sz w:val="22"/>
          <w:szCs w:val="22"/>
        </w:rPr>
        <w:t>n</w:t>
      </w:r>
      <w:r w:rsidRPr="001729CB">
        <w:rPr>
          <w:rFonts w:ascii="Arial" w:hAnsi="Arial" w:cs="Arial"/>
          <w:b/>
          <w:sz w:val="22"/>
          <w:szCs w:val="22"/>
        </w:rPr>
        <w:t>ciencia remuerde por el desorden</w:t>
      </w:r>
    </w:p>
    <w:p w:rsidR="001B6A92" w:rsidRPr="001729CB" w:rsidRDefault="001B6A92" w:rsidP="00F04712">
      <w:pPr>
        <w:pStyle w:val="estilo2"/>
        <w:spacing w:before="0" w:beforeAutospacing="0" w:after="0" w:afterAutospacing="0"/>
        <w:ind w:left="426" w:firstLine="425"/>
        <w:jc w:val="both"/>
        <w:rPr>
          <w:rFonts w:ascii="Arial" w:hAnsi="Arial" w:cs="Arial"/>
          <w:b/>
          <w:sz w:val="22"/>
          <w:szCs w:val="22"/>
        </w:rPr>
      </w:pPr>
    </w:p>
    <w:p w:rsidR="001729CB" w:rsidRDefault="001729CB" w:rsidP="00F04712">
      <w:pPr>
        <w:pStyle w:val="estilo2"/>
        <w:spacing w:before="0" w:beforeAutospacing="0" w:after="0" w:afterAutospacing="0"/>
        <w:ind w:left="426" w:firstLine="425"/>
        <w:jc w:val="both"/>
        <w:rPr>
          <w:rStyle w:val="Textoennegrita"/>
          <w:rFonts w:ascii="Arial" w:hAnsi="Arial" w:cs="Arial"/>
          <w:color w:val="0070C0"/>
          <w:sz w:val="22"/>
          <w:szCs w:val="22"/>
        </w:rPr>
      </w:pPr>
      <w:r w:rsidRPr="001B6A92">
        <w:rPr>
          <w:rStyle w:val="Textoennegrita"/>
          <w:rFonts w:ascii="Arial" w:hAnsi="Arial" w:cs="Arial"/>
          <w:color w:val="0070C0"/>
          <w:sz w:val="22"/>
          <w:szCs w:val="22"/>
        </w:rPr>
        <w:t>Necesidad de Dios</w:t>
      </w:r>
    </w:p>
    <w:p w:rsidR="001B6A92" w:rsidRPr="001B6A92" w:rsidRDefault="001B6A92" w:rsidP="00F04712">
      <w:pPr>
        <w:pStyle w:val="estilo2"/>
        <w:spacing w:before="0" w:beforeAutospacing="0" w:after="0" w:afterAutospacing="0"/>
        <w:ind w:left="426" w:firstLine="425"/>
        <w:jc w:val="both"/>
        <w:rPr>
          <w:rFonts w:ascii="Arial" w:hAnsi="Arial" w:cs="Arial"/>
          <w:b/>
          <w:color w:val="0070C0"/>
          <w:sz w:val="22"/>
          <w:szCs w:val="22"/>
        </w:rPr>
      </w:pP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Los hombres siempre han buscado a Dios en sus preocupaciones. Algo les dice en su interior que el mundo no puede ser fruto del azar o ciego resultado de fuerzas o seres cósmicos.  Es demasiado bello y admirable el Universo, para no admitir una ca</w:t>
      </w:r>
      <w:r w:rsidRPr="001729CB">
        <w:rPr>
          <w:rFonts w:ascii="Arial" w:hAnsi="Arial" w:cs="Arial"/>
          <w:b/>
          <w:sz w:val="22"/>
          <w:szCs w:val="22"/>
        </w:rPr>
        <w:t>u</w:t>
      </w:r>
      <w:r w:rsidRPr="001729CB">
        <w:rPr>
          <w:rFonts w:ascii="Arial" w:hAnsi="Arial" w:cs="Arial"/>
          <w:b/>
          <w:sz w:val="22"/>
          <w:szCs w:val="22"/>
        </w:rPr>
        <w:t>sa sublime en la explicación de su existencia, un Ser Supremo, Inteligente, Bello y Bueno, que lo ha creado.</w:t>
      </w:r>
    </w:p>
    <w:p w:rsidR="001729CB" w:rsidRPr="001729CB"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Lo que pasa es que, siendo el hombre inteligente y libre para pensar, sus pens</w:t>
      </w:r>
      <w:r w:rsidRPr="001729CB">
        <w:rPr>
          <w:rFonts w:ascii="Arial" w:hAnsi="Arial" w:cs="Arial"/>
          <w:b/>
          <w:sz w:val="22"/>
          <w:szCs w:val="22"/>
        </w:rPr>
        <w:t>a</w:t>
      </w:r>
      <w:r w:rsidRPr="001729CB">
        <w:rPr>
          <w:rFonts w:ascii="Arial" w:hAnsi="Arial" w:cs="Arial"/>
          <w:b/>
          <w:sz w:val="22"/>
          <w:szCs w:val="22"/>
        </w:rPr>
        <w:t>mientos y sus sentimientos han discrepado al explicar esa realidad divina.</w:t>
      </w:r>
    </w:p>
    <w:p w:rsidR="001B6A92" w:rsidRDefault="001B6A92" w:rsidP="00F04712">
      <w:pPr>
        <w:pStyle w:val="estilo2"/>
        <w:spacing w:before="0" w:beforeAutospacing="0" w:after="0" w:afterAutospacing="0"/>
        <w:ind w:left="426" w:firstLine="425"/>
        <w:jc w:val="both"/>
        <w:rPr>
          <w:rFonts w:ascii="Arial" w:hAnsi="Arial" w:cs="Arial"/>
          <w:b/>
          <w:sz w:val="22"/>
          <w:szCs w:val="22"/>
        </w:rPr>
      </w:pPr>
    </w:p>
    <w:p w:rsidR="001729CB" w:rsidRPr="001B6A92" w:rsidRDefault="001729CB" w:rsidP="00F04712">
      <w:pPr>
        <w:pStyle w:val="estilo2"/>
        <w:spacing w:before="0" w:beforeAutospacing="0" w:after="0" w:afterAutospacing="0"/>
        <w:ind w:left="426" w:firstLine="425"/>
        <w:jc w:val="both"/>
        <w:rPr>
          <w:rStyle w:val="Textoennegrita"/>
          <w:rFonts w:ascii="Arial" w:hAnsi="Arial" w:cs="Arial"/>
          <w:color w:val="0070C0"/>
          <w:sz w:val="22"/>
          <w:szCs w:val="22"/>
        </w:rPr>
      </w:pPr>
      <w:r w:rsidRPr="001B6A92">
        <w:rPr>
          <w:rStyle w:val="Textoennegrita"/>
          <w:rFonts w:ascii="Arial" w:hAnsi="Arial" w:cs="Arial"/>
          <w:color w:val="0070C0"/>
          <w:sz w:val="22"/>
          <w:szCs w:val="22"/>
        </w:rPr>
        <w:t>Actitudes ante Dios</w:t>
      </w:r>
    </w:p>
    <w:p w:rsidR="001B6A92" w:rsidRPr="001729CB" w:rsidRDefault="001B6A92" w:rsidP="00F04712">
      <w:pPr>
        <w:pStyle w:val="estilo2"/>
        <w:spacing w:before="0" w:beforeAutospacing="0" w:after="0" w:afterAutospacing="0"/>
        <w:ind w:left="426" w:firstLine="425"/>
        <w:jc w:val="both"/>
        <w:rPr>
          <w:rFonts w:ascii="Arial" w:hAnsi="Arial" w:cs="Arial"/>
          <w:b/>
          <w:sz w:val="22"/>
          <w:szCs w:val="22"/>
        </w:rPr>
      </w:pP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Se multiplican sin cesar, precisamente por tratarse de una idea infinita e inaba</w:t>
      </w:r>
      <w:r w:rsidRPr="001729CB">
        <w:rPr>
          <w:rFonts w:ascii="Arial" w:hAnsi="Arial" w:cs="Arial"/>
          <w:b/>
          <w:sz w:val="22"/>
          <w:szCs w:val="22"/>
        </w:rPr>
        <w:t>r</w:t>
      </w:r>
      <w:r w:rsidRPr="001729CB">
        <w:rPr>
          <w:rFonts w:ascii="Arial" w:hAnsi="Arial" w:cs="Arial"/>
          <w:b/>
          <w:sz w:val="22"/>
          <w:szCs w:val="22"/>
        </w:rPr>
        <w:t>cable para la mente humana.</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t>  Unos hombres miran a Dios como lejano y supremo, distante e inalcanza</w:t>
      </w:r>
      <w:r w:rsidRPr="001729CB">
        <w:rPr>
          <w:rFonts w:ascii="Arial" w:hAnsi="Arial" w:cs="Arial"/>
          <w:b/>
          <w:sz w:val="22"/>
          <w:szCs w:val="22"/>
        </w:rPr>
        <w:softHyphen/>
        <w:t>ble.</w:t>
      </w:r>
      <w:r w:rsidRPr="001729CB">
        <w:rPr>
          <w:rFonts w:ascii="Arial" w:hAnsi="Arial" w:cs="Arial"/>
          <w:b/>
          <w:sz w:val="22"/>
          <w:szCs w:val="22"/>
        </w:rPr>
        <w:br/>
        <w:t>      *  El "</w:t>
      </w:r>
      <w:r w:rsidRPr="001729CB">
        <w:rPr>
          <w:rStyle w:val="Textoennegrita"/>
          <w:rFonts w:ascii="Arial" w:hAnsi="Arial" w:cs="Arial"/>
          <w:sz w:val="22"/>
          <w:szCs w:val="22"/>
        </w:rPr>
        <w:t>Dios lejano"</w:t>
      </w:r>
      <w:r w:rsidRPr="001729CB">
        <w:rPr>
          <w:rFonts w:ascii="Arial" w:hAnsi="Arial" w:cs="Arial"/>
          <w:b/>
          <w:sz w:val="22"/>
          <w:szCs w:val="22"/>
        </w:rPr>
        <w:t xml:space="preserve"> de Aristóteles, el que reside en la cumbre de los seres, en el Olimpo, sin bajar a tratar con los hombres, es una forma insuficiente de explicar su re</w:t>
      </w:r>
      <w:r w:rsidRPr="001729CB">
        <w:rPr>
          <w:rFonts w:ascii="Arial" w:hAnsi="Arial" w:cs="Arial"/>
          <w:b/>
          <w:sz w:val="22"/>
          <w:szCs w:val="22"/>
        </w:rPr>
        <w:t>a</w:t>
      </w:r>
      <w:r w:rsidRPr="001729CB">
        <w:rPr>
          <w:rFonts w:ascii="Arial" w:hAnsi="Arial" w:cs="Arial"/>
          <w:b/>
          <w:sz w:val="22"/>
          <w:szCs w:val="22"/>
        </w:rPr>
        <w:t>lidad.</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w:t>
      </w:r>
      <w:r w:rsidR="0033007E">
        <w:rPr>
          <w:rFonts w:ascii="Arial" w:hAnsi="Arial" w:cs="Arial"/>
          <w:b/>
          <w:sz w:val="22"/>
          <w:szCs w:val="22"/>
        </w:rPr>
        <w:t xml:space="preserve"> </w:t>
      </w:r>
      <w:r w:rsidRPr="001729CB">
        <w:rPr>
          <w:rFonts w:ascii="Arial" w:hAnsi="Arial" w:cs="Arial"/>
          <w:b/>
          <w:sz w:val="22"/>
          <w:szCs w:val="22"/>
        </w:rPr>
        <w:t xml:space="preserve"> El "</w:t>
      </w:r>
      <w:r w:rsidRPr="001729CB">
        <w:rPr>
          <w:rStyle w:val="Textoennegrita"/>
          <w:rFonts w:ascii="Arial" w:hAnsi="Arial" w:cs="Arial"/>
          <w:sz w:val="22"/>
          <w:szCs w:val="22"/>
        </w:rPr>
        <w:t xml:space="preserve">Dios </w:t>
      </w:r>
      <w:r w:rsidR="001B6A92">
        <w:rPr>
          <w:rStyle w:val="Textoennegrita"/>
          <w:rFonts w:ascii="Arial" w:hAnsi="Arial" w:cs="Arial"/>
          <w:sz w:val="22"/>
          <w:szCs w:val="22"/>
        </w:rPr>
        <w:t>C</w:t>
      </w:r>
      <w:r w:rsidRPr="001729CB">
        <w:rPr>
          <w:rStyle w:val="Textoennegrita"/>
          <w:rFonts w:ascii="Arial" w:hAnsi="Arial" w:cs="Arial"/>
          <w:sz w:val="22"/>
          <w:szCs w:val="22"/>
        </w:rPr>
        <w:t>ósmico</w:t>
      </w:r>
      <w:r w:rsidRPr="001729CB">
        <w:rPr>
          <w:rFonts w:ascii="Arial" w:hAnsi="Arial" w:cs="Arial"/>
          <w:b/>
          <w:sz w:val="22"/>
          <w:szCs w:val="22"/>
        </w:rPr>
        <w:t>" y celestial de Newton, el gran Arquitecto del Universo, que "ha escrito el libro de la naturaleza con caracteres matemáticos", es otra manera fría de pensar en la divinidad.</w:t>
      </w:r>
    </w:p>
    <w:p w:rsidR="00AB6F94"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El "</w:t>
      </w:r>
      <w:r w:rsidRPr="001729CB">
        <w:rPr>
          <w:rStyle w:val="Textoennegrita"/>
          <w:rFonts w:ascii="Arial" w:hAnsi="Arial" w:cs="Arial"/>
          <w:sz w:val="22"/>
          <w:szCs w:val="22"/>
        </w:rPr>
        <w:t xml:space="preserve">Dios </w:t>
      </w:r>
      <w:proofErr w:type="spellStart"/>
      <w:r w:rsidRPr="001729CB">
        <w:rPr>
          <w:rStyle w:val="Textoennegrita"/>
          <w:rFonts w:ascii="Arial" w:hAnsi="Arial" w:cs="Arial"/>
          <w:sz w:val="22"/>
          <w:szCs w:val="22"/>
        </w:rPr>
        <w:t>Etico</w:t>
      </w:r>
      <w:proofErr w:type="spellEnd"/>
      <w:r w:rsidRPr="001729CB">
        <w:rPr>
          <w:rFonts w:ascii="Arial" w:hAnsi="Arial" w:cs="Arial"/>
          <w:b/>
          <w:sz w:val="22"/>
          <w:szCs w:val="22"/>
        </w:rPr>
        <w:t>" y Providente, Señor y ordenador, como le entendía el roma</w:t>
      </w:r>
      <w:r w:rsidRPr="001729CB">
        <w:rPr>
          <w:rFonts w:ascii="Arial" w:hAnsi="Arial" w:cs="Arial"/>
          <w:b/>
          <w:sz w:val="22"/>
          <w:szCs w:val="22"/>
        </w:rPr>
        <w:softHyphen/>
        <w:t>no Séneca o el racionalista Espinoza, es frecuente en muchos pensadores.</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El "</w:t>
      </w:r>
      <w:r w:rsidRPr="001729CB">
        <w:rPr>
          <w:rStyle w:val="Textoennegrita"/>
          <w:rFonts w:ascii="Arial" w:hAnsi="Arial" w:cs="Arial"/>
          <w:sz w:val="22"/>
          <w:szCs w:val="22"/>
        </w:rPr>
        <w:t>Dios Intimo</w:t>
      </w:r>
      <w:r w:rsidRPr="001729CB">
        <w:rPr>
          <w:rFonts w:ascii="Arial" w:hAnsi="Arial" w:cs="Arial"/>
          <w:b/>
          <w:sz w:val="22"/>
          <w:szCs w:val="22"/>
        </w:rPr>
        <w:t xml:space="preserve">", que reside en el fondo del alma, como le agradaba pensar a San Agustín o como también prefería definirle Antonio </w:t>
      </w:r>
      <w:proofErr w:type="spellStart"/>
      <w:r w:rsidRPr="001729CB">
        <w:rPr>
          <w:rFonts w:ascii="Arial" w:hAnsi="Arial" w:cs="Arial"/>
          <w:b/>
          <w:sz w:val="22"/>
          <w:szCs w:val="22"/>
        </w:rPr>
        <w:t>Rosmini</w:t>
      </w:r>
      <w:proofErr w:type="spellEnd"/>
      <w:r w:rsidRPr="001729CB">
        <w:rPr>
          <w:rFonts w:ascii="Arial" w:hAnsi="Arial" w:cs="Arial"/>
          <w:b/>
          <w:sz w:val="22"/>
          <w:szCs w:val="22"/>
        </w:rPr>
        <w:t xml:space="preserve"> no siempre resulta asequ</w:t>
      </w:r>
      <w:r w:rsidRPr="001729CB">
        <w:rPr>
          <w:rFonts w:ascii="Arial" w:hAnsi="Arial" w:cs="Arial"/>
          <w:b/>
          <w:sz w:val="22"/>
          <w:szCs w:val="22"/>
        </w:rPr>
        <w:t>i</w:t>
      </w:r>
      <w:r w:rsidRPr="001729CB">
        <w:rPr>
          <w:rFonts w:ascii="Arial" w:hAnsi="Arial" w:cs="Arial"/>
          <w:b/>
          <w:sz w:val="22"/>
          <w:szCs w:val="22"/>
        </w:rPr>
        <w:t>ble para todos.</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t>      Las ideas sobre Dios se diversifican entre los hombres. Cada uno tiende a fabrica</w:t>
      </w:r>
      <w:r w:rsidRPr="001729CB">
        <w:rPr>
          <w:rFonts w:ascii="Arial" w:hAnsi="Arial" w:cs="Arial"/>
          <w:b/>
          <w:sz w:val="22"/>
          <w:szCs w:val="22"/>
        </w:rPr>
        <w:t>r</w:t>
      </w:r>
      <w:r w:rsidRPr="001729CB">
        <w:rPr>
          <w:rFonts w:ascii="Arial" w:hAnsi="Arial" w:cs="Arial"/>
          <w:b/>
          <w:sz w:val="22"/>
          <w:szCs w:val="22"/>
        </w:rPr>
        <w:t>se su propio modo de entenderle, sobre todo si se refugia en su mente y no asume o se adhiere a la palabra revela</w:t>
      </w:r>
      <w:r w:rsidRPr="001729CB">
        <w:rPr>
          <w:rFonts w:ascii="Arial" w:hAnsi="Arial" w:cs="Arial"/>
          <w:b/>
          <w:sz w:val="22"/>
          <w:szCs w:val="22"/>
        </w:rPr>
        <w:softHyphen/>
        <w:t xml:space="preserve">da por Dios mismo. </w:t>
      </w:r>
    </w:p>
    <w:p w:rsidR="00DC7B4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t>   Cada uno se hace su propio Dios:</w:t>
      </w:r>
    </w:p>
    <w:p w:rsidR="00AB6F94"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br/>
        <w:t>        - el "</w:t>
      </w:r>
      <w:r w:rsidRPr="001729CB">
        <w:rPr>
          <w:rStyle w:val="Textoennegrita"/>
          <w:rFonts w:ascii="Arial" w:hAnsi="Arial" w:cs="Arial"/>
          <w:sz w:val="22"/>
          <w:szCs w:val="22"/>
        </w:rPr>
        <w:t>Dios sociológico</w:t>
      </w:r>
      <w:r w:rsidRPr="001729CB">
        <w:rPr>
          <w:rFonts w:ascii="Arial" w:hAnsi="Arial" w:cs="Arial"/>
          <w:b/>
          <w:sz w:val="22"/>
          <w:szCs w:val="22"/>
        </w:rPr>
        <w:t>" de los que pre</w:t>
      </w:r>
      <w:r w:rsidRPr="001729CB">
        <w:rPr>
          <w:rFonts w:ascii="Arial" w:hAnsi="Arial" w:cs="Arial"/>
          <w:b/>
          <w:sz w:val="22"/>
          <w:szCs w:val="22"/>
        </w:rPr>
        <w:softHyphen/>
        <w:t>fie</w:t>
      </w:r>
      <w:r w:rsidRPr="001729CB">
        <w:rPr>
          <w:rFonts w:ascii="Arial" w:hAnsi="Arial" w:cs="Arial"/>
          <w:b/>
          <w:sz w:val="22"/>
          <w:szCs w:val="22"/>
        </w:rPr>
        <w:softHyphen/>
        <w:t>ren mirarle en los hombres, sobre todo n</w:t>
      </w:r>
      <w:r w:rsidRPr="001729CB">
        <w:rPr>
          <w:rFonts w:ascii="Arial" w:hAnsi="Arial" w:cs="Arial"/>
          <w:b/>
          <w:sz w:val="22"/>
          <w:szCs w:val="22"/>
        </w:rPr>
        <w:t>e</w:t>
      </w:r>
      <w:r w:rsidRPr="001729CB">
        <w:rPr>
          <w:rFonts w:ascii="Arial" w:hAnsi="Arial" w:cs="Arial"/>
          <w:b/>
          <w:sz w:val="22"/>
          <w:szCs w:val="22"/>
        </w:rPr>
        <w:t>cesitados;</w:t>
      </w:r>
      <w:r w:rsidRPr="001729CB">
        <w:rPr>
          <w:rFonts w:ascii="Arial" w:hAnsi="Arial" w:cs="Arial"/>
          <w:b/>
          <w:sz w:val="22"/>
          <w:szCs w:val="22"/>
        </w:rPr>
        <w:br/>
        <w:t>        - el "</w:t>
      </w:r>
      <w:r w:rsidRPr="001729CB">
        <w:rPr>
          <w:rStyle w:val="Textoennegrita"/>
          <w:rFonts w:ascii="Arial" w:hAnsi="Arial" w:cs="Arial"/>
          <w:sz w:val="22"/>
          <w:szCs w:val="22"/>
        </w:rPr>
        <w:t>Dios mítico</w:t>
      </w:r>
      <w:r w:rsidRPr="001729CB">
        <w:rPr>
          <w:rFonts w:ascii="Arial" w:hAnsi="Arial" w:cs="Arial"/>
          <w:b/>
          <w:sz w:val="22"/>
          <w:szCs w:val="22"/>
        </w:rPr>
        <w:t>", "</w:t>
      </w:r>
      <w:r w:rsidRPr="001729CB">
        <w:rPr>
          <w:rStyle w:val="Textoennegrita"/>
          <w:rFonts w:ascii="Arial" w:hAnsi="Arial" w:cs="Arial"/>
          <w:sz w:val="22"/>
          <w:szCs w:val="22"/>
        </w:rPr>
        <w:t>mágico</w:t>
      </w:r>
      <w:r w:rsidRPr="001729CB">
        <w:rPr>
          <w:rFonts w:ascii="Arial" w:hAnsi="Arial" w:cs="Arial"/>
          <w:b/>
          <w:sz w:val="22"/>
          <w:szCs w:val="22"/>
        </w:rPr>
        <w:t>" o "</w:t>
      </w:r>
      <w:proofErr w:type="spellStart"/>
      <w:r w:rsidRPr="001729CB">
        <w:rPr>
          <w:rStyle w:val="Textoennegrita"/>
          <w:rFonts w:ascii="Arial" w:hAnsi="Arial" w:cs="Arial"/>
          <w:sz w:val="22"/>
          <w:szCs w:val="22"/>
        </w:rPr>
        <w:t>cúltico</w:t>
      </w:r>
      <w:proofErr w:type="spellEnd"/>
      <w:r w:rsidRPr="001729CB">
        <w:rPr>
          <w:rFonts w:ascii="Arial" w:hAnsi="Arial" w:cs="Arial"/>
          <w:b/>
          <w:sz w:val="22"/>
          <w:szCs w:val="22"/>
        </w:rPr>
        <w:t>", que se refleja en los hombres más primit</w:t>
      </w:r>
      <w:r w:rsidRPr="001729CB">
        <w:rPr>
          <w:rFonts w:ascii="Arial" w:hAnsi="Arial" w:cs="Arial"/>
          <w:b/>
          <w:sz w:val="22"/>
          <w:szCs w:val="22"/>
        </w:rPr>
        <w:t>i</w:t>
      </w:r>
      <w:r w:rsidRPr="001729CB">
        <w:rPr>
          <w:rFonts w:ascii="Arial" w:hAnsi="Arial" w:cs="Arial"/>
          <w:b/>
          <w:sz w:val="22"/>
          <w:szCs w:val="22"/>
        </w:rPr>
        <w:t>vos con sus ritos sagrados y animistas y con sus sacrificios;</w:t>
      </w:r>
    </w:p>
    <w:p w:rsidR="00AB6F94"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 el "</w:t>
      </w:r>
      <w:r w:rsidRPr="001729CB">
        <w:rPr>
          <w:rStyle w:val="Textoennegrita"/>
          <w:rFonts w:ascii="Arial" w:hAnsi="Arial" w:cs="Arial"/>
          <w:sz w:val="22"/>
          <w:szCs w:val="22"/>
        </w:rPr>
        <w:t>Dios utópico y afectivo</w:t>
      </w:r>
      <w:r w:rsidRPr="001729CB">
        <w:rPr>
          <w:rFonts w:ascii="Arial" w:hAnsi="Arial" w:cs="Arial"/>
          <w:b/>
          <w:sz w:val="22"/>
          <w:szCs w:val="22"/>
        </w:rPr>
        <w:t xml:space="preserve">. Es el que sostienen todos los deístas y naturalistas, como Juan </w:t>
      </w:r>
      <w:proofErr w:type="spellStart"/>
      <w:r w:rsidRPr="001729CB">
        <w:rPr>
          <w:rFonts w:ascii="Arial" w:hAnsi="Arial" w:cs="Arial"/>
          <w:b/>
          <w:sz w:val="22"/>
          <w:szCs w:val="22"/>
        </w:rPr>
        <w:t>Locke</w:t>
      </w:r>
      <w:proofErr w:type="spellEnd"/>
      <w:r w:rsidRPr="001729CB">
        <w:rPr>
          <w:rFonts w:ascii="Arial" w:hAnsi="Arial" w:cs="Arial"/>
          <w:b/>
          <w:sz w:val="22"/>
          <w:szCs w:val="22"/>
        </w:rPr>
        <w:t xml:space="preserve"> o Rousseau;</w:t>
      </w:r>
    </w:p>
    <w:p w:rsidR="00AB6F94"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 el "</w:t>
      </w:r>
      <w:r w:rsidRPr="001729CB">
        <w:rPr>
          <w:rStyle w:val="Textoennegrita"/>
          <w:rFonts w:ascii="Arial" w:hAnsi="Arial" w:cs="Arial"/>
          <w:sz w:val="22"/>
          <w:szCs w:val="22"/>
        </w:rPr>
        <w:t>Dios romántico</w:t>
      </w:r>
      <w:r w:rsidRPr="001729CB">
        <w:rPr>
          <w:rFonts w:ascii="Arial" w:hAnsi="Arial" w:cs="Arial"/>
          <w:b/>
          <w:sz w:val="22"/>
          <w:szCs w:val="22"/>
        </w:rPr>
        <w:t>", que se refleja en la belleza y grandeza de la naturale</w:t>
      </w:r>
      <w:r w:rsidRPr="001729CB">
        <w:rPr>
          <w:rFonts w:ascii="Arial" w:hAnsi="Arial" w:cs="Arial"/>
          <w:b/>
          <w:sz w:val="22"/>
          <w:szCs w:val="22"/>
        </w:rPr>
        <w:softHyphen/>
        <w:t xml:space="preserve">za, como pensaba </w:t>
      </w:r>
      <w:proofErr w:type="spellStart"/>
      <w:r w:rsidRPr="001729CB">
        <w:rPr>
          <w:rFonts w:ascii="Arial" w:hAnsi="Arial" w:cs="Arial"/>
          <w:b/>
          <w:sz w:val="22"/>
          <w:szCs w:val="22"/>
        </w:rPr>
        <w:t>Schelling</w:t>
      </w:r>
      <w:proofErr w:type="spellEnd"/>
      <w:r w:rsidRPr="001729CB">
        <w:rPr>
          <w:rFonts w:ascii="Arial" w:hAnsi="Arial" w:cs="Arial"/>
          <w:b/>
          <w:sz w:val="22"/>
          <w:szCs w:val="22"/>
        </w:rPr>
        <w:t>;</w:t>
      </w:r>
    </w:p>
    <w:p w:rsidR="001B6A92" w:rsidRDefault="001729CB" w:rsidP="00F04712">
      <w:pPr>
        <w:pStyle w:val="estilo2"/>
        <w:spacing w:before="0" w:beforeAutospacing="0" w:after="0" w:afterAutospacing="0"/>
        <w:ind w:left="426" w:firstLine="425"/>
        <w:jc w:val="both"/>
        <w:rPr>
          <w:rFonts w:ascii="Arial" w:hAnsi="Arial" w:cs="Arial"/>
          <w:b/>
          <w:sz w:val="22"/>
          <w:szCs w:val="22"/>
        </w:rPr>
      </w:pPr>
      <w:r w:rsidRPr="001729CB">
        <w:rPr>
          <w:rFonts w:ascii="Arial" w:hAnsi="Arial" w:cs="Arial"/>
          <w:b/>
          <w:sz w:val="22"/>
          <w:szCs w:val="22"/>
        </w:rPr>
        <w:t> - el "</w:t>
      </w:r>
      <w:r w:rsidRPr="001729CB">
        <w:rPr>
          <w:rStyle w:val="Textoennegrita"/>
          <w:rFonts w:ascii="Arial" w:hAnsi="Arial" w:cs="Arial"/>
          <w:sz w:val="22"/>
          <w:szCs w:val="22"/>
        </w:rPr>
        <w:t>Dios dinámico</w:t>
      </w:r>
      <w:r w:rsidRPr="001729CB">
        <w:rPr>
          <w:rFonts w:ascii="Arial" w:hAnsi="Arial" w:cs="Arial"/>
          <w:b/>
          <w:sz w:val="22"/>
          <w:szCs w:val="22"/>
        </w:rPr>
        <w:t>" de Hegel, generado por la Idea que bulle en la mente del que piensa.</w:t>
      </w:r>
      <w:r w:rsidRPr="001729CB">
        <w:rPr>
          <w:rFonts w:ascii="Arial" w:hAnsi="Arial" w:cs="Arial"/>
          <w:b/>
          <w:sz w:val="22"/>
          <w:szCs w:val="22"/>
        </w:rPr>
        <w:br/>
        <w:t xml:space="preserve">  </w:t>
      </w:r>
    </w:p>
    <w:p w:rsidR="001729CB" w:rsidRPr="001729CB" w:rsidRDefault="001B6A92" w:rsidP="00F04712">
      <w:pPr>
        <w:pStyle w:val="estilo2"/>
        <w:spacing w:before="0" w:beforeAutospacing="0" w:after="0" w:afterAutospacing="0"/>
        <w:ind w:left="426" w:firstLine="425"/>
        <w:jc w:val="both"/>
        <w:rPr>
          <w:rFonts w:ascii="Arial" w:hAnsi="Arial" w:cs="Arial"/>
          <w:b/>
          <w:sz w:val="22"/>
          <w:szCs w:val="22"/>
        </w:rPr>
      </w:pPr>
      <w:r>
        <w:rPr>
          <w:rFonts w:ascii="Arial" w:hAnsi="Arial" w:cs="Arial"/>
          <w:b/>
          <w:sz w:val="22"/>
          <w:szCs w:val="22"/>
        </w:rPr>
        <w:t xml:space="preserve">  </w:t>
      </w:r>
      <w:r w:rsidR="001729CB" w:rsidRPr="001729CB">
        <w:rPr>
          <w:rFonts w:ascii="Arial" w:hAnsi="Arial" w:cs="Arial"/>
          <w:b/>
          <w:sz w:val="22"/>
          <w:szCs w:val="22"/>
        </w:rPr>
        <w:t>Estos y muchos más son los retratos de Dios que se han ido describiendo a lo largo de la Historia humana. Todos ellos nos hacen interrogarnos sobre cuál podrá ser el que más nos atraiga a cada uno de nosotros.</w:t>
      </w:r>
    </w:p>
    <w:p w:rsidR="00D5453E" w:rsidRDefault="007A75F5" w:rsidP="00F04712">
      <w:pPr>
        <w:widowControl/>
        <w:autoSpaceDE/>
        <w:autoSpaceDN/>
        <w:adjustRightInd/>
        <w:ind w:left="426"/>
        <w:rPr>
          <w:rFonts w:cs="Aharoni"/>
          <w:b/>
          <w:bCs/>
          <w:sz w:val="36"/>
          <w:szCs w:val="36"/>
        </w:rPr>
      </w:pPr>
      <w:r>
        <w:rPr>
          <w:rFonts w:cs="Aharoni"/>
          <w:b/>
          <w:bCs/>
          <w:sz w:val="36"/>
          <w:szCs w:val="36"/>
        </w:rPr>
        <w:t xml:space="preserve">      </w:t>
      </w:r>
    </w:p>
    <w:tbl>
      <w:tblPr>
        <w:tblStyle w:val="Tablaconcuadrcula"/>
        <w:tblW w:w="0" w:type="auto"/>
        <w:tblInd w:w="959" w:type="dxa"/>
        <w:tblLook w:val="04A0"/>
      </w:tblPr>
      <w:tblGrid>
        <w:gridCol w:w="8505"/>
      </w:tblGrid>
      <w:tr w:rsidR="001B6A92" w:rsidTr="001B6A92">
        <w:tc>
          <w:tcPr>
            <w:tcW w:w="8505" w:type="dxa"/>
          </w:tcPr>
          <w:p w:rsidR="001B6A92" w:rsidRPr="003D2724" w:rsidRDefault="001B6A92" w:rsidP="007C0A96">
            <w:pPr>
              <w:widowControl/>
              <w:autoSpaceDE/>
              <w:autoSpaceDN/>
              <w:adjustRightInd/>
              <w:ind w:right="-108"/>
              <w:jc w:val="both"/>
              <w:rPr>
                <w:rFonts w:cs="Aharoni"/>
                <w:b/>
                <w:bCs/>
                <w:color w:val="00B050"/>
              </w:rPr>
            </w:pPr>
            <w:r w:rsidRPr="003D2724">
              <w:rPr>
                <w:rFonts w:cs="Aharoni"/>
                <w:b/>
                <w:bCs/>
                <w:color w:val="00B050"/>
              </w:rPr>
              <w:t>El resultado de toda evangelización, tambi</w:t>
            </w:r>
            <w:r w:rsidR="007C0A96" w:rsidRPr="003D2724">
              <w:rPr>
                <w:rFonts w:cs="Aharoni"/>
                <w:b/>
                <w:bCs/>
                <w:color w:val="00B050"/>
              </w:rPr>
              <w:t>é</w:t>
            </w:r>
            <w:r w:rsidRPr="003D2724">
              <w:rPr>
                <w:rFonts w:cs="Aharoni"/>
                <w:b/>
                <w:bCs/>
                <w:color w:val="00B050"/>
              </w:rPr>
              <w:t>n de la nueva, estará muy depe</w:t>
            </w:r>
            <w:r w:rsidRPr="003D2724">
              <w:rPr>
                <w:rFonts w:cs="Aharoni"/>
                <w:b/>
                <w:bCs/>
                <w:color w:val="00B050"/>
              </w:rPr>
              <w:t>n</w:t>
            </w:r>
            <w:r w:rsidRPr="003D2724">
              <w:rPr>
                <w:rFonts w:cs="Aharoni"/>
                <w:b/>
                <w:bCs/>
                <w:color w:val="00B050"/>
              </w:rPr>
              <w:t>diente de la idea y de la necesidad que tenga</w:t>
            </w:r>
            <w:r w:rsidR="007C0A96" w:rsidRPr="003D2724">
              <w:rPr>
                <w:rFonts w:cs="Aharoni"/>
                <w:b/>
                <w:bCs/>
                <w:color w:val="00B050"/>
              </w:rPr>
              <w:t>n de Dios quienes son destinat</w:t>
            </w:r>
            <w:r w:rsidR="007C0A96" w:rsidRPr="003D2724">
              <w:rPr>
                <w:rFonts w:cs="Aharoni"/>
                <w:b/>
                <w:bCs/>
                <w:color w:val="00B050"/>
              </w:rPr>
              <w:t>a</w:t>
            </w:r>
            <w:r w:rsidR="007C0A96" w:rsidRPr="003D2724">
              <w:rPr>
                <w:rFonts w:cs="Aharoni"/>
                <w:b/>
                <w:bCs/>
                <w:color w:val="00B050"/>
              </w:rPr>
              <w:t>rios de ella. Por eso  será necesario sembrar primero la inquietud por saber quién y dónde está Dios. Y luego se les comunicará lo que Jesús dijo de su P</w:t>
            </w:r>
            <w:r w:rsidR="007C0A96" w:rsidRPr="003D2724">
              <w:rPr>
                <w:rFonts w:cs="Aharoni"/>
                <w:b/>
                <w:bCs/>
                <w:color w:val="00B050"/>
              </w:rPr>
              <w:t>a</w:t>
            </w:r>
            <w:r w:rsidR="007C0A96" w:rsidRPr="003D2724">
              <w:rPr>
                <w:rFonts w:cs="Aharoni"/>
                <w:b/>
                <w:bCs/>
                <w:color w:val="00B050"/>
              </w:rPr>
              <w:t>dre Celestial, que es ante todo Padre  ciertamente cautivador.</w:t>
            </w:r>
          </w:p>
        </w:tc>
      </w:tr>
    </w:tbl>
    <w:p w:rsidR="001B6A92" w:rsidRDefault="001B6A92" w:rsidP="00F04712">
      <w:pPr>
        <w:widowControl/>
        <w:autoSpaceDE/>
        <w:autoSpaceDN/>
        <w:adjustRightInd/>
        <w:ind w:left="426"/>
        <w:rPr>
          <w:rFonts w:cs="Aharoni"/>
          <w:b/>
          <w:bCs/>
          <w:sz w:val="36"/>
          <w:szCs w:val="36"/>
        </w:rPr>
      </w:pPr>
    </w:p>
    <w:p w:rsidR="001B6A92" w:rsidRDefault="007C0A96" w:rsidP="007C0A96">
      <w:pPr>
        <w:widowControl/>
        <w:autoSpaceDE/>
        <w:autoSpaceDN/>
        <w:adjustRightInd/>
        <w:ind w:left="426"/>
        <w:jc w:val="center"/>
        <w:rPr>
          <w:rFonts w:cs="Aharoni"/>
          <w:b/>
          <w:bCs/>
          <w:sz w:val="36"/>
          <w:szCs w:val="36"/>
        </w:rPr>
      </w:pPr>
      <w:r>
        <w:rPr>
          <w:noProof/>
        </w:rPr>
        <w:drawing>
          <wp:inline distT="0" distB="0" distL="0" distR="0">
            <wp:extent cx="3835498" cy="1917749"/>
            <wp:effectExtent l="19050" t="0" r="0" b="0"/>
            <wp:docPr id="6" name="irc_mi" descr="http://enlace2.wpengine.netdna-cdn.com/wp-content/uploads/2014/01/soy-el-que-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lace2.wpengine.netdna-cdn.com/wp-content/uploads/2014/01/soy-el-que-soy.jpg"/>
                    <pic:cNvPicPr>
                      <a:picLocks noChangeAspect="1" noChangeArrowheads="1"/>
                    </pic:cNvPicPr>
                  </pic:nvPicPr>
                  <pic:blipFill>
                    <a:blip r:embed="rId13"/>
                    <a:srcRect/>
                    <a:stretch>
                      <a:fillRect/>
                    </a:stretch>
                  </pic:blipFill>
                  <pic:spPr bwMode="auto">
                    <a:xfrm>
                      <a:off x="0" y="0"/>
                      <a:ext cx="3842221" cy="1921111"/>
                    </a:xfrm>
                    <a:prstGeom prst="rect">
                      <a:avLst/>
                    </a:prstGeom>
                    <a:noFill/>
                    <a:ln w="9525">
                      <a:noFill/>
                      <a:miter lim="800000"/>
                      <a:headEnd/>
                      <a:tailEnd/>
                    </a:ln>
                  </pic:spPr>
                </pic:pic>
              </a:graphicData>
            </a:graphic>
          </wp:inline>
        </w:drawing>
      </w:r>
    </w:p>
    <w:p w:rsidR="007C0A96" w:rsidRDefault="00D5453E" w:rsidP="00F04712">
      <w:pPr>
        <w:widowControl/>
        <w:autoSpaceDE/>
        <w:autoSpaceDN/>
        <w:adjustRightInd/>
        <w:ind w:left="426"/>
        <w:rPr>
          <w:rFonts w:cs="Aharoni"/>
          <w:b/>
          <w:bCs/>
          <w:color w:val="FF0000"/>
          <w:sz w:val="32"/>
          <w:szCs w:val="32"/>
        </w:rPr>
      </w:pPr>
      <w:r w:rsidRPr="00D5453E">
        <w:rPr>
          <w:rFonts w:cs="Aharoni"/>
          <w:b/>
          <w:bCs/>
          <w:color w:val="FF0000"/>
          <w:sz w:val="32"/>
          <w:szCs w:val="32"/>
        </w:rPr>
        <w:t xml:space="preserve">  </w:t>
      </w:r>
    </w:p>
    <w:p w:rsidR="007A75F5" w:rsidRPr="00D5453E" w:rsidRDefault="007A75F5" w:rsidP="00F04712">
      <w:pPr>
        <w:widowControl/>
        <w:autoSpaceDE/>
        <w:autoSpaceDN/>
        <w:adjustRightInd/>
        <w:ind w:left="426"/>
        <w:rPr>
          <w:rFonts w:cs="Aharoni"/>
          <w:b/>
          <w:bCs/>
          <w:color w:val="FF0000"/>
          <w:sz w:val="32"/>
          <w:szCs w:val="32"/>
        </w:rPr>
      </w:pPr>
      <w:r w:rsidRPr="00D5453E">
        <w:rPr>
          <w:rFonts w:cs="Aharoni"/>
          <w:b/>
          <w:bCs/>
          <w:color w:val="FF0000"/>
          <w:sz w:val="32"/>
          <w:szCs w:val="32"/>
        </w:rPr>
        <w:lastRenderedPageBreak/>
        <w:t xml:space="preserve"> </w:t>
      </w:r>
      <w:r w:rsidR="008B2351">
        <w:rPr>
          <w:rFonts w:cs="Aharoni"/>
          <w:b/>
          <w:bCs/>
          <w:color w:val="FF0000"/>
          <w:sz w:val="32"/>
          <w:szCs w:val="32"/>
        </w:rPr>
        <w:t>4</w:t>
      </w:r>
      <w:r w:rsidRPr="00D5453E">
        <w:rPr>
          <w:rFonts w:cs="Aharoni"/>
          <w:b/>
          <w:bCs/>
          <w:color w:val="FF0000"/>
          <w:sz w:val="32"/>
          <w:szCs w:val="32"/>
        </w:rPr>
        <w:t xml:space="preserve">/ Crisis de los tiempos presentes  </w:t>
      </w:r>
    </w:p>
    <w:p w:rsidR="00D5453E" w:rsidRPr="00D5453E" w:rsidRDefault="00D5453E" w:rsidP="00F04712">
      <w:pPr>
        <w:widowControl/>
        <w:autoSpaceDE/>
        <w:autoSpaceDN/>
        <w:adjustRightInd/>
        <w:ind w:left="426"/>
        <w:rPr>
          <w:rFonts w:cs="Aharoni"/>
          <w:b/>
          <w:bCs/>
          <w:sz w:val="28"/>
          <w:szCs w:val="28"/>
        </w:rPr>
      </w:pPr>
    </w:p>
    <w:p w:rsidR="00D5453E" w:rsidRPr="00525F5E" w:rsidRDefault="00174786" w:rsidP="00F04712">
      <w:pPr>
        <w:widowControl/>
        <w:autoSpaceDE/>
        <w:autoSpaceDN/>
        <w:adjustRightInd/>
        <w:ind w:left="426"/>
        <w:jc w:val="both"/>
        <w:rPr>
          <w:rFonts w:cs="Aharoni"/>
          <w:b/>
          <w:bCs/>
          <w:sz w:val="22"/>
          <w:szCs w:val="22"/>
        </w:rPr>
      </w:pPr>
      <w:r w:rsidRPr="00D5453E">
        <w:rPr>
          <w:rFonts w:cs="Aharoni"/>
          <w:b/>
          <w:bCs/>
          <w:sz w:val="22"/>
          <w:szCs w:val="22"/>
        </w:rPr>
        <w:t xml:space="preserve">  </w:t>
      </w:r>
      <w:proofErr w:type="spellStart"/>
      <w:r w:rsidR="00D5453E" w:rsidRPr="00525F5E">
        <w:rPr>
          <w:rFonts w:cs="Aharoni"/>
          <w:b/>
          <w:bCs/>
          <w:sz w:val="22"/>
          <w:szCs w:val="22"/>
        </w:rPr>
        <w:t>Raul</w:t>
      </w:r>
      <w:proofErr w:type="spellEnd"/>
      <w:r w:rsidR="00D5453E" w:rsidRPr="00525F5E">
        <w:rPr>
          <w:rFonts w:cs="Aharoni"/>
          <w:b/>
          <w:bCs/>
          <w:sz w:val="22"/>
          <w:szCs w:val="22"/>
        </w:rPr>
        <w:t xml:space="preserve"> </w:t>
      </w:r>
      <w:proofErr w:type="spellStart"/>
      <w:r w:rsidRPr="00525F5E">
        <w:rPr>
          <w:rFonts w:cs="Aharoni"/>
          <w:b/>
          <w:bCs/>
          <w:sz w:val="22"/>
          <w:szCs w:val="22"/>
        </w:rPr>
        <w:t>Berzosa</w:t>
      </w:r>
      <w:proofErr w:type="spellEnd"/>
      <w:r w:rsidR="00D5453E" w:rsidRPr="00525F5E">
        <w:rPr>
          <w:rFonts w:cs="Aharoni"/>
          <w:b/>
          <w:bCs/>
          <w:sz w:val="22"/>
          <w:szCs w:val="22"/>
        </w:rPr>
        <w:t xml:space="preserve">, Obispo de </w:t>
      </w:r>
      <w:r w:rsidR="00D16FBC" w:rsidRPr="00525F5E">
        <w:rPr>
          <w:rFonts w:cs="Aharoni"/>
          <w:b/>
          <w:bCs/>
          <w:sz w:val="22"/>
          <w:szCs w:val="22"/>
        </w:rPr>
        <w:t>Ciudad R</w:t>
      </w:r>
      <w:r w:rsidR="007C0A96">
        <w:rPr>
          <w:rFonts w:cs="Aharoni"/>
          <w:b/>
          <w:bCs/>
          <w:sz w:val="22"/>
          <w:szCs w:val="22"/>
        </w:rPr>
        <w:t>odrigo, en el pliego comp</w:t>
      </w:r>
      <w:r w:rsidR="00D5453E" w:rsidRPr="00525F5E">
        <w:rPr>
          <w:rFonts w:cs="Aharoni"/>
          <w:b/>
          <w:bCs/>
          <w:sz w:val="22"/>
          <w:szCs w:val="22"/>
        </w:rPr>
        <w:t>lemento de la Revista Vida Nueva (nº 2937, 6 Febr.2015) presenta un esquema dialogal sobre la relación ente Cu</w:t>
      </w:r>
      <w:r w:rsidR="00D5453E" w:rsidRPr="00525F5E">
        <w:rPr>
          <w:rFonts w:cs="Aharoni"/>
          <w:b/>
          <w:bCs/>
          <w:sz w:val="22"/>
          <w:szCs w:val="22"/>
        </w:rPr>
        <w:t>l</w:t>
      </w:r>
      <w:r w:rsidR="00D5453E" w:rsidRPr="00525F5E">
        <w:rPr>
          <w:rFonts w:cs="Aharoni"/>
          <w:b/>
          <w:bCs/>
          <w:sz w:val="22"/>
          <w:szCs w:val="22"/>
        </w:rPr>
        <w:t>tura y Actual Cristianismo.</w:t>
      </w:r>
    </w:p>
    <w:p w:rsidR="00D5453E" w:rsidRPr="00525F5E" w:rsidRDefault="00D5453E" w:rsidP="00F04712">
      <w:pPr>
        <w:widowControl/>
        <w:autoSpaceDE/>
        <w:autoSpaceDN/>
        <w:adjustRightInd/>
        <w:ind w:left="426"/>
        <w:jc w:val="both"/>
        <w:rPr>
          <w:rFonts w:cs="Aharoni"/>
          <w:b/>
          <w:bCs/>
          <w:sz w:val="22"/>
          <w:szCs w:val="22"/>
        </w:rPr>
      </w:pPr>
    </w:p>
    <w:p w:rsidR="00D5453E" w:rsidRPr="0033007E" w:rsidRDefault="007C0A96" w:rsidP="00F04712">
      <w:pPr>
        <w:widowControl/>
        <w:autoSpaceDE/>
        <w:autoSpaceDN/>
        <w:adjustRightInd/>
        <w:ind w:left="426"/>
        <w:jc w:val="both"/>
        <w:rPr>
          <w:rFonts w:cs="Aharoni"/>
          <w:b/>
          <w:bCs/>
          <w:color w:val="0070C0"/>
          <w:sz w:val="28"/>
          <w:szCs w:val="28"/>
        </w:rPr>
      </w:pPr>
      <w:r w:rsidRPr="0033007E">
        <w:rPr>
          <w:rFonts w:cs="Aharoni"/>
          <w:b/>
          <w:bCs/>
          <w:color w:val="0070C0"/>
          <w:sz w:val="28"/>
          <w:szCs w:val="28"/>
        </w:rPr>
        <w:t xml:space="preserve">   </w:t>
      </w:r>
      <w:r w:rsidR="0033007E" w:rsidRPr="0033007E">
        <w:rPr>
          <w:rFonts w:cs="Aharoni"/>
          <w:b/>
          <w:bCs/>
          <w:color w:val="0070C0"/>
          <w:sz w:val="28"/>
          <w:szCs w:val="28"/>
        </w:rPr>
        <w:t xml:space="preserve"> a)  </w:t>
      </w:r>
      <w:r w:rsidR="00D5453E" w:rsidRPr="0033007E">
        <w:rPr>
          <w:rFonts w:cs="Aharoni"/>
          <w:b/>
          <w:bCs/>
          <w:color w:val="0070C0"/>
          <w:sz w:val="28"/>
          <w:szCs w:val="28"/>
        </w:rPr>
        <w:t xml:space="preserve"> Interesa la s</w:t>
      </w:r>
      <w:r w:rsidRPr="0033007E">
        <w:rPr>
          <w:rFonts w:cs="Aharoni"/>
          <w:b/>
          <w:bCs/>
          <w:color w:val="0070C0"/>
          <w:sz w:val="28"/>
          <w:szCs w:val="28"/>
        </w:rPr>
        <w:t>í</w:t>
      </w:r>
      <w:r w:rsidR="00D5453E" w:rsidRPr="0033007E">
        <w:rPr>
          <w:rFonts w:cs="Aharoni"/>
          <w:b/>
          <w:bCs/>
          <w:color w:val="0070C0"/>
          <w:sz w:val="28"/>
          <w:szCs w:val="28"/>
        </w:rPr>
        <w:t xml:space="preserve">ntesis </w:t>
      </w:r>
      <w:r w:rsidR="0033007E" w:rsidRPr="0033007E">
        <w:rPr>
          <w:rFonts w:cs="Aharoni"/>
          <w:b/>
          <w:bCs/>
          <w:color w:val="0070C0"/>
          <w:sz w:val="28"/>
          <w:szCs w:val="28"/>
        </w:rPr>
        <w:t>siguient</w:t>
      </w:r>
      <w:r w:rsidR="00D5453E" w:rsidRPr="0033007E">
        <w:rPr>
          <w:rFonts w:cs="Aharoni"/>
          <w:b/>
          <w:bCs/>
          <w:color w:val="0070C0"/>
          <w:sz w:val="28"/>
          <w:szCs w:val="28"/>
        </w:rPr>
        <w:t>e</w:t>
      </w:r>
      <w:r w:rsidRPr="0033007E">
        <w:rPr>
          <w:rFonts w:cs="Aharoni"/>
          <w:b/>
          <w:bCs/>
          <w:color w:val="0070C0"/>
          <w:sz w:val="28"/>
          <w:szCs w:val="28"/>
        </w:rPr>
        <w:t>:</w:t>
      </w:r>
    </w:p>
    <w:p w:rsidR="00D5453E" w:rsidRDefault="00D5453E" w:rsidP="00F04712">
      <w:pPr>
        <w:widowControl/>
        <w:autoSpaceDE/>
        <w:autoSpaceDN/>
        <w:adjustRightInd/>
        <w:ind w:left="426"/>
        <w:jc w:val="both"/>
        <w:rPr>
          <w:rFonts w:cs="Aharoni"/>
          <w:b/>
          <w:bCs/>
          <w:sz w:val="22"/>
          <w:szCs w:val="22"/>
        </w:rPr>
      </w:pPr>
    </w:p>
    <w:p w:rsidR="00D5453E" w:rsidRDefault="00D5453E" w:rsidP="00F04712">
      <w:pPr>
        <w:widowControl/>
        <w:autoSpaceDE/>
        <w:autoSpaceDN/>
        <w:adjustRightInd/>
        <w:ind w:left="426"/>
        <w:jc w:val="both"/>
        <w:rPr>
          <w:rFonts w:cs="Aharoni"/>
          <w:b/>
          <w:bCs/>
          <w:sz w:val="22"/>
          <w:szCs w:val="22"/>
        </w:rPr>
      </w:pPr>
      <w:r>
        <w:rPr>
          <w:rFonts w:cs="Aharoni"/>
          <w:b/>
          <w:bCs/>
          <w:sz w:val="22"/>
          <w:szCs w:val="22"/>
        </w:rPr>
        <w:t xml:space="preserve">  </w:t>
      </w:r>
      <w:r w:rsidR="007C0A96">
        <w:rPr>
          <w:rFonts w:cs="Aharoni"/>
          <w:b/>
          <w:bCs/>
          <w:sz w:val="22"/>
          <w:szCs w:val="22"/>
        </w:rPr>
        <w:t xml:space="preserve">  "</w:t>
      </w:r>
      <w:r>
        <w:rPr>
          <w:rFonts w:cs="Aharoni"/>
          <w:b/>
          <w:bCs/>
          <w:sz w:val="22"/>
          <w:szCs w:val="22"/>
        </w:rPr>
        <w:t xml:space="preserve"> </w:t>
      </w:r>
      <w:r w:rsidR="00174786" w:rsidRPr="00174786">
        <w:rPr>
          <w:rFonts w:cs="Aharoni"/>
          <w:b/>
          <w:bCs/>
          <w:sz w:val="22"/>
          <w:szCs w:val="22"/>
        </w:rPr>
        <w:t xml:space="preserve">A modo de </w:t>
      </w:r>
      <w:r>
        <w:rPr>
          <w:rFonts w:cs="Aharoni"/>
          <w:b/>
          <w:bCs/>
          <w:sz w:val="22"/>
          <w:szCs w:val="22"/>
        </w:rPr>
        <w:t>c</w:t>
      </w:r>
      <w:r w:rsidR="00174786" w:rsidRPr="00174786">
        <w:rPr>
          <w:rFonts w:cs="Aharoni"/>
          <w:b/>
          <w:bCs/>
          <w:sz w:val="22"/>
          <w:szCs w:val="22"/>
        </w:rPr>
        <w:t>ompendio, me atrevo a  regalar lo expresado en la Clausura de los Cursos de verano de</w:t>
      </w:r>
      <w:r>
        <w:rPr>
          <w:rFonts w:cs="Aharoni"/>
          <w:b/>
          <w:bCs/>
          <w:sz w:val="22"/>
          <w:szCs w:val="22"/>
        </w:rPr>
        <w:t xml:space="preserve"> </w:t>
      </w:r>
      <w:r w:rsidR="00174786" w:rsidRPr="00174786">
        <w:rPr>
          <w:rFonts w:cs="Aharoni"/>
          <w:b/>
          <w:bCs/>
          <w:sz w:val="22"/>
          <w:szCs w:val="22"/>
        </w:rPr>
        <w:t>la  Facultad de Comunicació</w:t>
      </w:r>
      <w:r>
        <w:rPr>
          <w:rFonts w:cs="Aharoni"/>
          <w:b/>
          <w:bCs/>
          <w:sz w:val="22"/>
          <w:szCs w:val="22"/>
        </w:rPr>
        <w:t>n de la Universida</w:t>
      </w:r>
      <w:r w:rsidR="00D16FBC">
        <w:rPr>
          <w:rFonts w:cs="Aharoni"/>
          <w:b/>
          <w:bCs/>
          <w:sz w:val="22"/>
          <w:szCs w:val="22"/>
        </w:rPr>
        <w:t>d</w:t>
      </w:r>
      <w:r>
        <w:rPr>
          <w:rFonts w:cs="Aharoni"/>
          <w:b/>
          <w:bCs/>
          <w:sz w:val="22"/>
          <w:szCs w:val="22"/>
        </w:rPr>
        <w:t xml:space="preserve"> P</w:t>
      </w:r>
      <w:r w:rsidR="00D16FBC">
        <w:rPr>
          <w:rFonts w:cs="Aharoni"/>
          <w:b/>
          <w:bCs/>
          <w:sz w:val="22"/>
          <w:szCs w:val="22"/>
        </w:rPr>
        <w:t>o</w:t>
      </w:r>
      <w:r>
        <w:rPr>
          <w:rFonts w:cs="Aharoni"/>
          <w:b/>
          <w:bCs/>
          <w:sz w:val="22"/>
          <w:szCs w:val="22"/>
        </w:rPr>
        <w:t>ntificia de S</w:t>
      </w:r>
      <w:r>
        <w:rPr>
          <w:rFonts w:cs="Aharoni"/>
          <w:b/>
          <w:bCs/>
          <w:sz w:val="22"/>
          <w:szCs w:val="22"/>
        </w:rPr>
        <w:t>a</w:t>
      </w:r>
      <w:r>
        <w:rPr>
          <w:rFonts w:cs="Aharoni"/>
          <w:b/>
          <w:bCs/>
          <w:sz w:val="22"/>
          <w:szCs w:val="22"/>
        </w:rPr>
        <w:t>lamanca el 12 de Junio de 2013.</w:t>
      </w:r>
    </w:p>
    <w:p w:rsidR="00D5453E" w:rsidRDefault="00D5453E" w:rsidP="00F04712">
      <w:pPr>
        <w:widowControl/>
        <w:autoSpaceDE/>
        <w:autoSpaceDN/>
        <w:adjustRightInd/>
        <w:ind w:left="426"/>
        <w:jc w:val="both"/>
        <w:rPr>
          <w:rFonts w:cs="Aharoni"/>
          <w:b/>
          <w:bCs/>
          <w:sz w:val="22"/>
          <w:szCs w:val="22"/>
        </w:rPr>
      </w:pPr>
    </w:p>
    <w:p w:rsidR="00174786" w:rsidRDefault="00D5453E" w:rsidP="00F04712">
      <w:pPr>
        <w:widowControl/>
        <w:autoSpaceDE/>
        <w:autoSpaceDN/>
        <w:adjustRightInd/>
        <w:ind w:left="426"/>
        <w:jc w:val="both"/>
        <w:rPr>
          <w:rFonts w:cs="Aharoni"/>
          <w:b/>
          <w:bCs/>
          <w:sz w:val="22"/>
          <w:szCs w:val="22"/>
        </w:rPr>
      </w:pPr>
      <w:r>
        <w:rPr>
          <w:rFonts w:cs="Aharoni"/>
          <w:b/>
          <w:bCs/>
          <w:sz w:val="22"/>
          <w:szCs w:val="22"/>
        </w:rPr>
        <w:t xml:space="preserve">   1, Como comunicador c</w:t>
      </w:r>
      <w:r w:rsidR="004D170C">
        <w:rPr>
          <w:rFonts w:cs="Aharoni"/>
          <w:b/>
          <w:bCs/>
          <w:sz w:val="22"/>
          <w:szCs w:val="22"/>
        </w:rPr>
        <w:t>ristian</w:t>
      </w:r>
      <w:r w:rsidR="00174786" w:rsidRPr="00174786">
        <w:rPr>
          <w:rFonts w:cs="Aharoni"/>
          <w:b/>
          <w:bCs/>
          <w:sz w:val="22"/>
          <w:szCs w:val="22"/>
        </w:rPr>
        <w:t xml:space="preserve">o, lo que </w:t>
      </w:r>
      <w:r>
        <w:rPr>
          <w:rFonts w:cs="Aharoni"/>
          <w:b/>
          <w:bCs/>
          <w:sz w:val="22"/>
          <w:szCs w:val="22"/>
        </w:rPr>
        <w:t xml:space="preserve">deseamos transmitir es </w:t>
      </w:r>
      <w:r w:rsidR="00174786" w:rsidRPr="00174786">
        <w:rPr>
          <w:rFonts w:cs="Aharoni"/>
          <w:b/>
          <w:bCs/>
          <w:sz w:val="22"/>
          <w:szCs w:val="22"/>
        </w:rPr>
        <w:t xml:space="preserve">el encuentro </w:t>
      </w:r>
      <w:r w:rsidR="004D170C">
        <w:rPr>
          <w:rFonts w:cs="Aharoni"/>
          <w:b/>
          <w:bCs/>
          <w:sz w:val="22"/>
          <w:szCs w:val="22"/>
        </w:rPr>
        <w:t>personal con Cristo</w:t>
      </w:r>
      <w:r w:rsidR="00174786" w:rsidRPr="00174786">
        <w:rPr>
          <w:rFonts w:cs="Aharoni"/>
          <w:b/>
          <w:bCs/>
          <w:sz w:val="22"/>
          <w:szCs w:val="22"/>
        </w:rPr>
        <w:t>. La web puede ayudar a expresar</w:t>
      </w:r>
      <w:r w:rsidR="004D170C">
        <w:rPr>
          <w:rFonts w:cs="Aharoni"/>
          <w:b/>
          <w:bCs/>
          <w:sz w:val="22"/>
          <w:szCs w:val="22"/>
        </w:rPr>
        <w:t xml:space="preserve"> </w:t>
      </w:r>
      <w:r w:rsidR="00174786" w:rsidRPr="00174786">
        <w:rPr>
          <w:rFonts w:cs="Aharoni"/>
          <w:b/>
          <w:bCs/>
          <w:sz w:val="22"/>
          <w:szCs w:val="22"/>
        </w:rPr>
        <w:t>contenidos, pero lo verdaderamente</w:t>
      </w:r>
      <w:r w:rsidR="004D170C">
        <w:rPr>
          <w:rFonts w:cs="Aharoni"/>
          <w:b/>
          <w:bCs/>
          <w:sz w:val="22"/>
          <w:szCs w:val="22"/>
        </w:rPr>
        <w:t xml:space="preserve"> </w:t>
      </w:r>
      <w:r w:rsidR="00174786" w:rsidRPr="00174786">
        <w:rPr>
          <w:rFonts w:cs="Aharoni"/>
          <w:b/>
          <w:bCs/>
          <w:sz w:val="22"/>
          <w:szCs w:val="22"/>
        </w:rPr>
        <w:t>pe</w:t>
      </w:r>
      <w:r w:rsidR="00174786" w:rsidRPr="00174786">
        <w:rPr>
          <w:rFonts w:cs="Aharoni"/>
          <w:b/>
          <w:bCs/>
          <w:sz w:val="22"/>
          <w:szCs w:val="22"/>
        </w:rPr>
        <w:t>r</w:t>
      </w:r>
      <w:r w:rsidR="00174786" w:rsidRPr="00174786">
        <w:rPr>
          <w:rFonts w:cs="Aharoni"/>
          <w:b/>
          <w:bCs/>
          <w:sz w:val="22"/>
          <w:szCs w:val="22"/>
        </w:rPr>
        <w:t xml:space="preserve">sonal </w:t>
      </w:r>
      <w:r w:rsidR="004D170C">
        <w:rPr>
          <w:rFonts w:cs="Aharoni"/>
          <w:b/>
          <w:bCs/>
          <w:sz w:val="22"/>
          <w:szCs w:val="22"/>
        </w:rPr>
        <w:t>y</w:t>
      </w:r>
      <w:r w:rsidR="00174786" w:rsidRPr="00174786">
        <w:rPr>
          <w:rFonts w:cs="Aharoni"/>
          <w:b/>
          <w:bCs/>
          <w:sz w:val="22"/>
          <w:szCs w:val="22"/>
        </w:rPr>
        <w:t xml:space="preserve"> comunitario es otra cosa. Sa</w:t>
      </w:r>
      <w:r w:rsidR="004D170C">
        <w:rPr>
          <w:rFonts w:cs="Aharoni"/>
          <w:b/>
          <w:bCs/>
          <w:sz w:val="22"/>
          <w:szCs w:val="22"/>
        </w:rPr>
        <w:t xml:space="preserve">n </w:t>
      </w:r>
      <w:r w:rsidR="00174786" w:rsidRPr="00174786">
        <w:rPr>
          <w:rFonts w:cs="Aharoni"/>
          <w:b/>
          <w:bCs/>
          <w:sz w:val="22"/>
          <w:szCs w:val="22"/>
        </w:rPr>
        <w:t xml:space="preserve">Pablo es paradigmático en este </w:t>
      </w:r>
      <w:r w:rsidR="004D170C">
        <w:rPr>
          <w:rFonts w:cs="Aharoni"/>
          <w:b/>
          <w:bCs/>
          <w:sz w:val="22"/>
          <w:szCs w:val="22"/>
        </w:rPr>
        <w:t>s</w:t>
      </w:r>
      <w:r w:rsidR="00174786" w:rsidRPr="00174786">
        <w:rPr>
          <w:rFonts w:cs="Aharoni"/>
          <w:b/>
          <w:bCs/>
          <w:sz w:val="22"/>
          <w:szCs w:val="22"/>
        </w:rPr>
        <w:t>entido:</w:t>
      </w:r>
      <w:r w:rsidR="004D170C">
        <w:rPr>
          <w:rFonts w:cs="Aharoni"/>
          <w:b/>
          <w:bCs/>
          <w:sz w:val="22"/>
          <w:szCs w:val="22"/>
        </w:rPr>
        <w:t xml:space="preserve"> </w:t>
      </w:r>
      <w:r w:rsidR="00174786" w:rsidRPr="00174786">
        <w:rPr>
          <w:rFonts w:cs="Aharoni"/>
          <w:b/>
          <w:bCs/>
          <w:sz w:val="22"/>
          <w:szCs w:val="22"/>
        </w:rPr>
        <w:t>además de la predicación, necesitamos</w:t>
      </w:r>
      <w:r w:rsidR="004D170C">
        <w:rPr>
          <w:rFonts w:cs="Aharoni"/>
          <w:b/>
          <w:bCs/>
          <w:sz w:val="22"/>
          <w:szCs w:val="22"/>
        </w:rPr>
        <w:t xml:space="preserve"> </w:t>
      </w:r>
      <w:r w:rsidR="00174786" w:rsidRPr="00174786">
        <w:rPr>
          <w:rFonts w:cs="Aharoni"/>
          <w:b/>
          <w:bCs/>
          <w:sz w:val="22"/>
          <w:szCs w:val="22"/>
        </w:rPr>
        <w:t xml:space="preserve">la conversión personal </w:t>
      </w:r>
      <w:r w:rsidR="004D170C">
        <w:rPr>
          <w:rFonts w:cs="Aharoni"/>
          <w:b/>
          <w:bCs/>
          <w:sz w:val="22"/>
          <w:szCs w:val="22"/>
        </w:rPr>
        <w:t>y</w:t>
      </w:r>
      <w:r w:rsidR="00174786" w:rsidRPr="00174786">
        <w:rPr>
          <w:rFonts w:cs="Aharoni"/>
          <w:b/>
          <w:bCs/>
          <w:sz w:val="22"/>
          <w:szCs w:val="22"/>
        </w:rPr>
        <w:t xml:space="preserve"> una comunida</w:t>
      </w:r>
      <w:r w:rsidR="004D170C">
        <w:rPr>
          <w:rFonts w:cs="Aharoni"/>
          <w:b/>
          <w:bCs/>
          <w:sz w:val="22"/>
          <w:szCs w:val="22"/>
        </w:rPr>
        <w:t xml:space="preserve">d </w:t>
      </w:r>
      <w:r w:rsidR="00174786" w:rsidRPr="00174786">
        <w:rPr>
          <w:rFonts w:cs="Aharoni"/>
          <w:b/>
          <w:bCs/>
          <w:sz w:val="22"/>
          <w:szCs w:val="22"/>
        </w:rPr>
        <w:t>viva, no s</w:t>
      </w:r>
      <w:r w:rsidR="00D16FBC">
        <w:rPr>
          <w:rFonts w:cs="Aharoni"/>
          <w:b/>
          <w:bCs/>
          <w:sz w:val="22"/>
          <w:szCs w:val="22"/>
        </w:rPr>
        <w:t>ó</w:t>
      </w:r>
      <w:r w:rsidR="00174786" w:rsidRPr="00174786">
        <w:rPr>
          <w:rFonts w:cs="Aharoni"/>
          <w:b/>
          <w:bCs/>
          <w:sz w:val="22"/>
          <w:szCs w:val="22"/>
        </w:rPr>
        <w:t>lo virtual, que ore y celebre.</w:t>
      </w:r>
    </w:p>
    <w:p w:rsidR="004D170C" w:rsidRPr="00174786" w:rsidRDefault="004D170C" w:rsidP="00F04712">
      <w:pPr>
        <w:widowControl/>
        <w:autoSpaceDE/>
        <w:autoSpaceDN/>
        <w:adjustRightInd/>
        <w:ind w:left="426"/>
        <w:jc w:val="both"/>
        <w:rPr>
          <w:rFonts w:cs="Aharoni"/>
          <w:b/>
          <w:bCs/>
          <w:sz w:val="22"/>
          <w:szCs w:val="22"/>
        </w:rPr>
      </w:pPr>
    </w:p>
    <w:p w:rsidR="00174786" w:rsidRDefault="004D170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2. La verdad en la red social es</w:t>
      </w:r>
      <w:r>
        <w:rPr>
          <w:rFonts w:cs="Aharoni"/>
          <w:b/>
          <w:bCs/>
          <w:sz w:val="22"/>
          <w:szCs w:val="22"/>
        </w:rPr>
        <w:t xml:space="preserve"> </w:t>
      </w:r>
      <w:r w:rsidR="00174786" w:rsidRPr="00174786">
        <w:rPr>
          <w:rFonts w:cs="Aharoni"/>
          <w:b/>
          <w:bCs/>
          <w:sz w:val="22"/>
          <w:szCs w:val="22"/>
        </w:rPr>
        <w:t xml:space="preserve">"informacional" </w:t>
      </w:r>
      <w:r>
        <w:rPr>
          <w:rFonts w:cs="Aharoni"/>
          <w:b/>
          <w:bCs/>
          <w:sz w:val="22"/>
          <w:szCs w:val="22"/>
        </w:rPr>
        <w:t>y</w:t>
      </w:r>
      <w:r w:rsidR="00174786" w:rsidRPr="00174786">
        <w:rPr>
          <w:rFonts w:cs="Aharoni"/>
          <w:b/>
          <w:bCs/>
          <w:sz w:val="22"/>
          <w:szCs w:val="22"/>
        </w:rPr>
        <w:t xml:space="preserve"> se valora por el</w:t>
      </w:r>
      <w:r>
        <w:rPr>
          <w:rFonts w:cs="Aharoni"/>
          <w:b/>
          <w:bCs/>
          <w:sz w:val="22"/>
          <w:szCs w:val="22"/>
        </w:rPr>
        <w:t xml:space="preserve"> </w:t>
      </w:r>
      <w:r w:rsidR="00174786" w:rsidRPr="00174786">
        <w:rPr>
          <w:rFonts w:cs="Aharoni"/>
          <w:b/>
          <w:bCs/>
          <w:sz w:val="22"/>
          <w:szCs w:val="22"/>
        </w:rPr>
        <w:t>número de seguid</w:t>
      </w:r>
      <w:r w:rsidR="00174786" w:rsidRPr="00174786">
        <w:rPr>
          <w:rFonts w:cs="Aharoni"/>
          <w:b/>
          <w:bCs/>
          <w:sz w:val="22"/>
          <w:szCs w:val="22"/>
        </w:rPr>
        <w:t>o</w:t>
      </w:r>
      <w:r w:rsidR="00174786" w:rsidRPr="00174786">
        <w:rPr>
          <w:rFonts w:cs="Aharoni"/>
          <w:b/>
          <w:bCs/>
          <w:sz w:val="22"/>
          <w:szCs w:val="22"/>
        </w:rPr>
        <w:t>res. Mientras que</w:t>
      </w:r>
      <w:r>
        <w:rPr>
          <w:rFonts w:cs="Aharoni"/>
          <w:b/>
          <w:bCs/>
          <w:sz w:val="22"/>
          <w:szCs w:val="22"/>
        </w:rPr>
        <w:t xml:space="preserve"> </w:t>
      </w:r>
      <w:r w:rsidR="00174786" w:rsidRPr="00174786">
        <w:rPr>
          <w:rFonts w:cs="Aharoni"/>
          <w:b/>
          <w:bCs/>
          <w:sz w:val="22"/>
          <w:szCs w:val="22"/>
        </w:rPr>
        <w:t>nuestra Verdad es la adhesión, personal</w:t>
      </w:r>
      <w:r>
        <w:rPr>
          <w:rFonts w:cs="Aharoni"/>
          <w:b/>
          <w:bCs/>
          <w:sz w:val="22"/>
          <w:szCs w:val="22"/>
        </w:rPr>
        <w:t xml:space="preserve"> </w:t>
      </w:r>
      <w:r w:rsidR="00174786" w:rsidRPr="00174786">
        <w:rPr>
          <w:rFonts w:cs="Aharoni"/>
          <w:b/>
          <w:bCs/>
          <w:sz w:val="22"/>
          <w:szCs w:val="22"/>
        </w:rPr>
        <w:t>v eclesial, a una Persona: Jesucristo.</w:t>
      </w:r>
      <w:r>
        <w:rPr>
          <w:rFonts w:cs="Aharoni"/>
          <w:b/>
          <w:bCs/>
          <w:sz w:val="22"/>
          <w:szCs w:val="22"/>
        </w:rPr>
        <w:t xml:space="preserve"> </w:t>
      </w:r>
      <w:r w:rsidR="00174786" w:rsidRPr="00174786">
        <w:rPr>
          <w:rFonts w:cs="Aharoni"/>
          <w:b/>
          <w:bCs/>
          <w:sz w:val="22"/>
          <w:szCs w:val="22"/>
        </w:rPr>
        <w:t>No importa el n</w:t>
      </w:r>
      <w:r>
        <w:rPr>
          <w:rFonts w:cs="Aharoni"/>
          <w:b/>
          <w:bCs/>
          <w:sz w:val="22"/>
          <w:szCs w:val="22"/>
        </w:rPr>
        <w:t>ú</w:t>
      </w:r>
      <w:r w:rsidR="00174786" w:rsidRPr="00174786">
        <w:rPr>
          <w:rFonts w:cs="Aharoni"/>
          <w:b/>
          <w:bCs/>
          <w:sz w:val="22"/>
          <w:szCs w:val="22"/>
        </w:rPr>
        <w:t>mero. Éxito no es el</w:t>
      </w:r>
      <w:r>
        <w:rPr>
          <w:rFonts w:cs="Aharoni"/>
          <w:b/>
          <w:bCs/>
          <w:sz w:val="22"/>
          <w:szCs w:val="22"/>
        </w:rPr>
        <w:t xml:space="preserve"> </w:t>
      </w:r>
      <w:r w:rsidR="00174786" w:rsidRPr="00174786">
        <w:rPr>
          <w:rFonts w:cs="Aharoni"/>
          <w:b/>
          <w:bCs/>
          <w:sz w:val="22"/>
          <w:szCs w:val="22"/>
        </w:rPr>
        <w:t>nombre de Dios, nos ha recordado</w:t>
      </w:r>
      <w:r>
        <w:rPr>
          <w:rFonts w:cs="Aharoni"/>
          <w:b/>
          <w:bCs/>
          <w:sz w:val="22"/>
          <w:szCs w:val="22"/>
        </w:rPr>
        <w:t xml:space="preserve"> </w:t>
      </w:r>
      <w:r w:rsidR="00174786" w:rsidRPr="00174786">
        <w:rPr>
          <w:rFonts w:cs="Aharoni"/>
          <w:b/>
          <w:bCs/>
          <w:sz w:val="22"/>
          <w:szCs w:val="22"/>
        </w:rPr>
        <w:t>muchas veces el papa Benedicto XVI,</w:t>
      </w:r>
      <w:r>
        <w:rPr>
          <w:rFonts w:cs="Aharoni"/>
          <w:b/>
          <w:bCs/>
          <w:sz w:val="22"/>
          <w:szCs w:val="22"/>
        </w:rPr>
        <w:t xml:space="preserve"> </w:t>
      </w:r>
      <w:r w:rsidR="00174786" w:rsidRPr="00174786">
        <w:rPr>
          <w:rFonts w:cs="Aharoni"/>
          <w:b/>
          <w:bCs/>
          <w:sz w:val="22"/>
          <w:szCs w:val="22"/>
        </w:rPr>
        <w:t>evocando al filósofo Mart</w:t>
      </w:r>
      <w:r w:rsidR="00D16FBC">
        <w:rPr>
          <w:rFonts w:cs="Aharoni"/>
          <w:b/>
          <w:bCs/>
          <w:sz w:val="22"/>
          <w:szCs w:val="22"/>
        </w:rPr>
        <w:t>í</w:t>
      </w:r>
      <w:r w:rsidR="00174786" w:rsidRPr="00174786">
        <w:rPr>
          <w:rFonts w:cs="Aharoni"/>
          <w:b/>
          <w:bCs/>
          <w:sz w:val="22"/>
          <w:szCs w:val="22"/>
        </w:rPr>
        <w:t xml:space="preserve">n </w:t>
      </w:r>
      <w:proofErr w:type="spellStart"/>
      <w:r w:rsidR="00174786" w:rsidRPr="00174786">
        <w:rPr>
          <w:rFonts w:cs="Aharoni"/>
          <w:b/>
          <w:bCs/>
          <w:sz w:val="22"/>
          <w:szCs w:val="22"/>
        </w:rPr>
        <w:t>Buber</w:t>
      </w:r>
      <w:proofErr w:type="spellEnd"/>
      <w:r w:rsidR="00174786" w:rsidRPr="00174786">
        <w:rPr>
          <w:rFonts w:cs="Aharoni"/>
          <w:b/>
          <w:bCs/>
          <w:sz w:val="22"/>
          <w:szCs w:val="22"/>
        </w:rPr>
        <w:t>.</w:t>
      </w:r>
    </w:p>
    <w:p w:rsidR="004D170C" w:rsidRPr="00174786" w:rsidRDefault="004D170C" w:rsidP="00F04712">
      <w:pPr>
        <w:widowControl/>
        <w:autoSpaceDE/>
        <w:autoSpaceDN/>
        <w:adjustRightInd/>
        <w:ind w:left="426"/>
        <w:jc w:val="both"/>
        <w:rPr>
          <w:rFonts w:cs="Aharoni"/>
          <w:b/>
          <w:bCs/>
          <w:sz w:val="22"/>
          <w:szCs w:val="22"/>
        </w:rPr>
      </w:pPr>
    </w:p>
    <w:p w:rsidR="00174786" w:rsidRPr="00174786" w:rsidRDefault="004D170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 xml:space="preserve">3. </w:t>
      </w:r>
      <w:r>
        <w:rPr>
          <w:rFonts w:cs="Aharoni"/>
          <w:b/>
          <w:bCs/>
          <w:sz w:val="22"/>
          <w:szCs w:val="22"/>
        </w:rPr>
        <w:t xml:space="preserve"> </w:t>
      </w:r>
      <w:r w:rsidR="00174786" w:rsidRPr="00174786">
        <w:rPr>
          <w:rFonts w:cs="Aharoni"/>
          <w:b/>
          <w:bCs/>
          <w:sz w:val="22"/>
          <w:szCs w:val="22"/>
        </w:rPr>
        <w:t>En el paradigma informacional</w:t>
      </w:r>
      <w:r>
        <w:rPr>
          <w:rFonts w:cs="Aharoni"/>
          <w:b/>
          <w:bCs/>
          <w:sz w:val="22"/>
          <w:szCs w:val="22"/>
        </w:rPr>
        <w:t xml:space="preserve"> </w:t>
      </w:r>
      <w:r w:rsidR="00174786" w:rsidRPr="00174786">
        <w:rPr>
          <w:rFonts w:cs="Aharoni"/>
          <w:b/>
          <w:bCs/>
          <w:sz w:val="22"/>
          <w:szCs w:val="22"/>
        </w:rPr>
        <w:t>de las nuevas redes, cada uno hace</w:t>
      </w:r>
      <w:r>
        <w:rPr>
          <w:rFonts w:cs="Aharoni"/>
          <w:b/>
          <w:bCs/>
          <w:sz w:val="22"/>
          <w:szCs w:val="22"/>
        </w:rPr>
        <w:t xml:space="preserve"> </w:t>
      </w:r>
      <w:r w:rsidR="00174786" w:rsidRPr="00174786">
        <w:rPr>
          <w:rFonts w:cs="Aharoni"/>
          <w:b/>
          <w:bCs/>
          <w:sz w:val="22"/>
          <w:szCs w:val="22"/>
        </w:rPr>
        <w:t>su propia "red", elige sus favoritos,</w:t>
      </w:r>
      <w:r>
        <w:rPr>
          <w:rFonts w:cs="Aharoni"/>
          <w:b/>
          <w:bCs/>
          <w:sz w:val="22"/>
          <w:szCs w:val="22"/>
        </w:rPr>
        <w:t xml:space="preserve"> </w:t>
      </w:r>
      <w:r w:rsidR="00174786" w:rsidRPr="00174786">
        <w:rPr>
          <w:rFonts w:cs="Aharoni"/>
          <w:b/>
          <w:bCs/>
          <w:sz w:val="22"/>
          <w:szCs w:val="22"/>
        </w:rPr>
        <w:t>selecciona, resta v suma: se crean</w:t>
      </w:r>
      <w:r>
        <w:rPr>
          <w:rFonts w:cs="Aharoni"/>
          <w:b/>
          <w:bCs/>
          <w:sz w:val="22"/>
          <w:szCs w:val="22"/>
        </w:rPr>
        <w:t xml:space="preserve"> </w:t>
      </w:r>
      <w:r w:rsidR="00174786" w:rsidRPr="00174786">
        <w:rPr>
          <w:rFonts w:cs="Aharoni"/>
          <w:b/>
          <w:bCs/>
          <w:sz w:val="22"/>
          <w:szCs w:val="22"/>
        </w:rPr>
        <w:t>"</w:t>
      </w:r>
      <w:proofErr w:type="spellStart"/>
      <w:r w:rsidR="00174786" w:rsidRPr="00174786">
        <w:rPr>
          <w:rFonts w:cs="Aharoni"/>
          <w:b/>
          <w:bCs/>
          <w:sz w:val="22"/>
          <w:szCs w:val="22"/>
        </w:rPr>
        <w:t>microcomunidades</w:t>
      </w:r>
      <w:proofErr w:type="spellEnd"/>
      <w:r w:rsidR="00174786" w:rsidRPr="00174786">
        <w:rPr>
          <w:rFonts w:cs="Aharoni"/>
          <w:b/>
          <w:bCs/>
          <w:sz w:val="22"/>
          <w:szCs w:val="22"/>
        </w:rPr>
        <w:t>", una esp</w:t>
      </w:r>
      <w:r w:rsidR="00174786" w:rsidRPr="00174786">
        <w:rPr>
          <w:rFonts w:cs="Aharoni"/>
          <w:b/>
          <w:bCs/>
          <w:sz w:val="22"/>
          <w:szCs w:val="22"/>
        </w:rPr>
        <w:t>e</w:t>
      </w:r>
      <w:r w:rsidR="00174786" w:rsidRPr="00174786">
        <w:rPr>
          <w:rFonts w:cs="Aharoni"/>
          <w:b/>
          <w:bCs/>
          <w:sz w:val="22"/>
          <w:szCs w:val="22"/>
        </w:rPr>
        <w:t>cie</w:t>
      </w:r>
      <w:r>
        <w:rPr>
          <w:rFonts w:cs="Aharoni"/>
          <w:b/>
          <w:bCs/>
          <w:sz w:val="22"/>
          <w:szCs w:val="22"/>
        </w:rPr>
        <w:t xml:space="preserve"> </w:t>
      </w:r>
      <w:r w:rsidR="00174786" w:rsidRPr="00174786">
        <w:rPr>
          <w:rFonts w:cs="Aharoni"/>
          <w:b/>
          <w:bCs/>
          <w:sz w:val="22"/>
          <w:szCs w:val="22"/>
        </w:rPr>
        <w:t xml:space="preserve">de "nudos </w:t>
      </w:r>
      <w:proofErr w:type="spellStart"/>
      <w:r w:rsidR="00174786" w:rsidRPr="00174786">
        <w:rPr>
          <w:rFonts w:cs="Aharoni"/>
          <w:b/>
          <w:bCs/>
          <w:sz w:val="22"/>
          <w:szCs w:val="22"/>
        </w:rPr>
        <w:t>interligados</w:t>
      </w:r>
      <w:proofErr w:type="spellEnd"/>
      <w:r w:rsidR="00174786" w:rsidRPr="00174786">
        <w:rPr>
          <w:rFonts w:cs="Aharoni"/>
          <w:b/>
          <w:bCs/>
          <w:sz w:val="22"/>
          <w:szCs w:val="22"/>
        </w:rPr>
        <w:t>". La Red</w:t>
      </w:r>
      <w:r>
        <w:rPr>
          <w:rFonts w:cs="Aharoni"/>
          <w:b/>
          <w:bCs/>
          <w:sz w:val="22"/>
          <w:szCs w:val="22"/>
        </w:rPr>
        <w:t xml:space="preserve"> </w:t>
      </w:r>
      <w:r w:rsidR="00174786" w:rsidRPr="00174786">
        <w:rPr>
          <w:rFonts w:cs="Aharoni"/>
          <w:b/>
          <w:bCs/>
          <w:sz w:val="22"/>
          <w:szCs w:val="22"/>
        </w:rPr>
        <w:t>siempre está en movimiento</w:t>
      </w:r>
      <w:r w:rsidR="00D16FBC">
        <w:rPr>
          <w:rFonts w:cs="Aharoni"/>
          <w:b/>
          <w:bCs/>
          <w:sz w:val="22"/>
          <w:szCs w:val="22"/>
        </w:rPr>
        <w:t>;</w:t>
      </w:r>
      <w:r w:rsidR="00174786" w:rsidRPr="00174786">
        <w:rPr>
          <w:rFonts w:cs="Aharoni"/>
          <w:b/>
          <w:bCs/>
          <w:sz w:val="22"/>
          <w:szCs w:val="22"/>
        </w:rPr>
        <w:t xml:space="preserve"> en ella</w:t>
      </w:r>
      <w:r w:rsidR="00D16FBC">
        <w:rPr>
          <w:rFonts w:cs="Aharoni"/>
          <w:b/>
          <w:bCs/>
          <w:sz w:val="22"/>
          <w:szCs w:val="22"/>
        </w:rPr>
        <w:t xml:space="preserve"> confluyen y</w:t>
      </w:r>
      <w:r>
        <w:rPr>
          <w:rFonts w:cs="Aharoni"/>
          <w:b/>
          <w:bCs/>
          <w:sz w:val="22"/>
          <w:szCs w:val="22"/>
        </w:rPr>
        <w:t xml:space="preserve"> </w:t>
      </w:r>
      <w:r w:rsidR="00174786" w:rsidRPr="00174786">
        <w:rPr>
          <w:rFonts w:cs="Aharoni"/>
          <w:b/>
          <w:bCs/>
          <w:sz w:val="22"/>
          <w:szCs w:val="22"/>
        </w:rPr>
        <w:t xml:space="preserve">compiten "dominados </w:t>
      </w:r>
      <w:r>
        <w:rPr>
          <w:rFonts w:cs="Aharoni"/>
          <w:b/>
          <w:bCs/>
          <w:sz w:val="22"/>
          <w:szCs w:val="22"/>
        </w:rPr>
        <w:t>y</w:t>
      </w:r>
      <w:r w:rsidR="00174786" w:rsidRPr="00174786">
        <w:rPr>
          <w:rFonts w:cs="Aharoni"/>
          <w:b/>
          <w:bCs/>
          <w:sz w:val="22"/>
          <w:szCs w:val="22"/>
        </w:rPr>
        <w:t xml:space="preserve"> dominadores".</w:t>
      </w:r>
      <w:r>
        <w:rPr>
          <w:rFonts w:cs="Aharoni"/>
          <w:b/>
          <w:bCs/>
          <w:sz w:val="22"/>
          <w:szCs w:val="22"/>
        </w:rPr>
        <w:t xml:space="preserve"> </w:t>
      </w:r>
      <w:r w:rsidR="00174786" w:rsidRPr="00174786">
        <w:rPr>
          <w:rFonts w:cs="Aharoni"/>
          <w:b/>
          <w:bCs/>
          <w:sz w:val="22"/>
          <w:szCs w:val="22"/>
        </w:rPr>
        <w:t>La comunidad de fe tiene otras</w:t>
      </w:r>
      <w:r>
        <w:rPr>
          <w:rFonts w:cs="Aharoni"/>
          <w:b/>
          <w:bCs/>
          <w:sz w:val="22"/>
          <w:szCs w:val="22"/>
        </w:rPr>
        <w:t xml:space="preserve"> </w:t>
      </w:r>
      <w:r w:rsidR="00174786" w:rsidRPr="00174786">
        <w:rPr>
          <w:rFonts w:cs="Aharoni"/>
          <w:b/>
          <w:bCs/>
          <w:sz w:val="22"/>
          <w:szCs w:val="22"/>
        </w:rPr>
        <w:t>características: t</w:t>
      </w:r>
      <w:r w:rsidR="00D16FBC">
        <w:rPr>
          <w:rFonts w:cs="Aharoni"/>
          <w:b/>
          <w:bCs/>
          <w:sz w:val="22"/>
          <w:szCs w:val="22"/>
        </w:rPr>
        <w:t>ú</w:t>
      </w:r>
      <w:r w:rsidR="00174786" w:rsidRPr="00174786">
        <w:rPr>
          <w:rFonts w:cs="Aharoni"/>
          <w:b/>
          <w:bCs/>
          <w:sz w:val="22"/>
          <w:szCs w:val="22"/>
        </w:rPr>
        <w:t xml:space="preserve"> no eliges tu red;</w:t>
      </w:r>
      <w:r>
        <w:rPr>
          <w:rFonts w:cs="Aharoni"/>
          <w:b/>
          <w:bCs/>
          <w:sz w:val="22"/>
          <w:szCs w:val="22"/>
        </w:rPr>
        <w:t xml:space="preserve"> </w:t>
      </w:r>
      <w:r w:rsidR="00174786" w:rsidRPr="00174786">
        <w:rPr>
          <w:rFonts w:cs="Aharoni"/>
          <w:b/>
          <w:bCs/>
          <w:sz w:val="22"/>
          <w:szCs w:val="22"/>
        </w:rPr>
        <w:t>te vienen "donados los hermanos</w:t>
      </w:r>
      <w:r>
        <w:rPr>
          <w:rFonts w:cs="Aharoni"/>
          <w:b/>
          <w:bCs/>
          <w:sz w:val="22"/>
          <w:szCs w:val="22"/>
        </w:rPr>
        <w:t xml:space="preserve"> y</w:t>
      </w:r>
      <w:r w:rsidR="00174786" w:rsidRPr="00174786">
        <w:rPr>
          <w:rFonts w:cs="Aharoni"/>
          <w:b/>
          <w:bCs/>
          <w:sz w:val="22"/>
          <w:szCs w:val="22"/>
        </w:rPr>
        <w:t xml:space="preserve"> con estabilidad comprometida</w:t>
      </w:r>
      <w:r>
        <w:rPr>
          <w:rFonts w:cs="Aharoni"/>
          <w:b/>
          <w:bCs/>
          <w:sz w:val="22"/>
          <w:szCs w:val="22"/>
        </w:rPr>
        <w:t xml:space="preserve"> </w:t>
      </w:r>
      <w:r w:rsidR="00174786" w:rsidRPr="00174786">
        <w:rPr>
          <w:rFonts w:cs="Aharoni"/>
          <w:b/>
          <w:bCs/>
          <w:sz w:val="22"/>
          <w:szCs w:val="22"/>
        </w:rPr>
        <w:t>y comprometedora". Y tú no creas</w:t>
      </w:r>
      <w:r>
        <w:rPr>
          <w:rFonts w:cs="Aharoni"/>
          <w:b/>
          <w:bCs/>
          <w:sz w:val="22"/>
          <w:szCs w:val="22"/>
        </w:rPr>
        <w:t xml:space="preserve"> </w:t>
      </w:r>
      <w:r w:rsidR="00174786" w:rsidRPr="00174786">
        <w:rPr>
          <w:rFonts w:cs="Aharoni"/>
          <w:b/>
          <w:bCs/>
          <w:sz w:val="22"/>
          <w:szCs w:val="22"/>
        </w:rPr>
        <w:t>la celebración: te viene donada.</w:t>
      </w:r>
    </w:p>
    <w:p w:rsidR="004D170C" w:rsidRDefault="004D170C" w:rsidP="00F04712">
      <w:pPr>
        <w:widowControl/>
        <w:autoSpaceDE/>
        <w:autoSpaceDN/>
        <w:adjustRightInd/>
        <w:ind w:left="426"/>
        <w:jc w:val="both"/>
        <w:rPr>
          <w:rFonts w:cs="Aharoni"/>
          <w:b/>
          <w:bCs/>
          <w:sz w:val="22"/>
          <w:szCs w:val="22"/>
        </w:rPr>
      </w:pPr>
    </w:p>
    <w:p w:rsidR="00174786" w:rsidRDefault="004D170C" w:rsidP="00F04712">
      <w:pPr>
        <w:widowControl/>
        <w:autoSpaceDE/>
        <w:autoSpaceDN/>
        <w:adjustRightInd/>
        <w:ind w:left="426"/>
        <w:jc w:val="both"/>
        <w:rPr>
          <w:rFonts w:cs="Aharoni"/>
          <w:b/>
          <w:bCs/>
          <w:sz w:val="22"/>
          <w:szCs w:val="22"/>
        </w:rPr>
      </w:pPr>
      <w:r>
        <w:rPr>
          <w:rFonts w:cs="Aharoni"/>
          <w:b/>
          <w:bCs/>
          <w:sz w:val="22"/>
          <w:szCs w:val="22"/>
        </w:rPr>
        <w:t xml:space="preserve">    4</w:t>
      </w:r>
      <w:r w:rsidR="00174786" w:rsidRPr="00174786">
        <w:rPr>
          <w:rFonts w:cs="Aharoni"/>
          <w:b/>
          <w:bCs/>
          <w:sz w:val="22"/>
          <w:szCs w:val="22"/>
        </w:rPr>
        <w:t>. En las redes se proclama "la</w:t>
      </w:r>
      <w:r>
        <w:rPr>
          <w:rFonts w:cs="Aharoni"/>
          <w:b/>
          <w:bCs/>
          <w:sz w:val="22"/>
          <w:szCs w:val="22"/>
        </w:rPr>
        <w:t xml:space="preserve"> </w:t>
      </w:r>
      <w:r w:rsidR="00174786" w:rsidRPr="00174786">
        <w:rPr>
          <w:rFonts w:cs="Aharoni"/>
          <w:b/>
          <w:bCs/>
          <w:sz w:val="22"/>
          <w:szCs w:val="22"/>
        </w:rPr>
        <w:t xml:space="preserve">flexibilidad", "la adaptabilidad" </w:t>
      </w:r>
      <w:r>
        <w:rPr>
          <w:rFonts w:cs="Aharoni"/>
          <w:b/>
          <w:bCs/>
          <w:sz w:val="22"/>
          <w:szCs w:val="22"/>
        </w:rPr>
        <w:t>y</w:t>
      </w:r>
      <w:r w:rsidR="00174786" w:rsidRPr="00174786">
        <w:rPr>
          <w:rFonts w:cs="Aharoni"/>
          <w:b/>
          <w:bCs/>
          <w:sz w:val="22"/>
          <w:szCs w:val="22"/>
        </w:rPr>
        <w:t xml:space="preserve"> </w:t>
      </w:r>
      <w:r>
        <w:rPr>
          <w:rFonts w:cs="Aharoni"/>
          <w:b/>
          <w:bCs/>
          <w:sz w:val="22"/>
          <w:szCs w:val="22"/>
        </w:rPr>
        <w:t xml:space="preserve"> la </w:t>
      </w:r>
      <w:proofErr w:type="spellStart"/>
      <w:r w:rsidR="00174786" w:rsidRPr="00174786">
        <w:rPr>
          <w:rFonts w:cs="Aharoni"/>
          <w:b/>
          <w:bCs/>
          <w:sz w:val="22"/>
          <w:szCs w:val="22"/>
        </w:rPr>
        <w:t>autoecon</w:t>
      </w:r>
      <w:r>
        <w:rPr>
          <w:rFonts w:cs="Aharoni"/>
          <w:b/>
          <w:bCs/>
          <w:sz w:val="22"/>
          <w:szCs w:val="22"/>
        </w:rPr>
        <w:t>fi</w:t>
      </w:r>
      <w:r w:rsidR="00174786" w:rsidRPr="00174786">
        <w:rPr>
          <w:rFonts w:cs="Aharoni"/>
          <w:b/>
          <w:bCs/>
          <w:sz w:val="22"/>
          <w:szCs w:val="22"/>
        </w:rPr>
        <w:t>gur</w:t>
      </w:r>
      <w:r w:rsidR="00174786" w:rsidRPr="00174786">
        <w:rPr>
          <w:rFonts w:cs="Aharoni"/>
          <w:b/>
          <w:bCs/>
          <w:sz w:val="22"/>
          <w:szCs w:val="22"/>
        </w:rPr>
        <w:t>a</w:t>
      </w:r>
      <w:r w:rsidR="00174786" w:rsidRPr="00174786">
        <w:rPr>
          <w:rFonts w:cs="Aharoni"/>
          <w:b/>
          <w:bCs/>
          <w:sz w:val="22"/>
          <w:szCs w:val="22"/>
        </w:rPr>
        <w:t>ción</w:t>
      </w:r>
      <w:proofErr w:type="spellEnd"/>
      <w:r w:rsidR="00174786" w:rsidRPr="00174786">
        <w:rPr>
          <w:rFonts w:cs="Aharoni"/>
          <w:b/>
          <w:bCs/>
          <w:sz w:val="22"/>
          <w:szCs w:val="22"/>
        </w:rPr>
        <w:t>". Más aún; el</w:t>
      </w:r>
      <w:r>
        <w:rPr>
          <w:rFonts w:cs="Aharoni"/>
          <w:b/>
          <w:bCs/>
          <w:sz w:val="22"/>
          <w:szCs w:val="22"/>
        </w:rPr>
        <w:t xml:space="preserve"> </w:t>
      </w:r>
      <w:r w:rsidR="00174786" w:rsidRPr="00174786">
        <w:rPr>
          <w:rFonts w:cs="Aharoni"/>
          <w:b/>
          <w:bCs/>
          <w:sz w:val="22"/>
          <w:szCs w:val="22"/>
        </w:rPr>
        <w:t>tiempo y el espacio son "reconf</w:t>
      </w:r>
      <w:r>
        <w:rPr>
          <w:rFonts w:cs="Aharoni"/>
          <w:b/>
          <w:bCs/>
          <w:sz w:val="22"/>
          <w:szCs w:val="22"/>
        </w:rPr>
        <w:t>i</w:t>
      </w:r>
      <w:r w:rsidR="00174786" w:rsidRPr="00174786">
        <w:rPr>
          <w:rFonts w:cs="Aharoni"/>
          <w:b/>
          <w:bCs/>
          <w:sz w:val="22"/>
          <w:szCs w:val="22"/>
        </w:rPr>
        <w:t>gurado</w:t>
      </w:r>
      <w:r w:rsidR="00D16FBC">
        <w:rPr>
          <w:rFonts w:cs="Aharoni"/>
          <w:b/>
          <w:bCs/>
          <w:sz w:val="22"/>
          <w:szCs w:val="22"/>
        </w:rPr>
        <w:t>s"</w:t>
      </w:r>
      <w:r>
        <w:rPr>
          <w:rFonts w:cs="Aharoni"/>
          <w:b/>
          <w:bCs/>
          <w:sz w:val="22"/>
          <w:szCs w:val="22"/>
        </w:rPr>
        <w:t xml:space="preserve"> </w:t>
      </w:r>
      <w:r w:rsidR="00174786" w:rsidRPr="00174786">
        <w:rPr>
          <w:rFonts w:cs="Aharoni"/>
          <w:b/>
          <w:bCs/>
          <w:sz w:val="22"/>
          <w:szCs w:val="22"/>
        </w:rPr>
        <w:t>permanentemente. El e</w:t>
      </w:r>
      <w:r w:rsidR="00174786" w:rsidRPr="00174786">
        <w:rPr>
          <w:rFonts w:cs="Aharoni"/>
          <w:b/>
          <w:bCs/>
          <w:sz w:val="22"/>
          <w:szCs w:val="22"/>
        </w:rPr>
        <w:t>s</w:t>
      </w:r>
      <w:r w:rsidR="00174786" w:rsidRPr="00174786">
        <w:rPr>
          <w:rFonts w:cs="Aharoni"/>
          <w:b/>
          <w:bCs/>
          <w:sz w:val="22"/>
          <w:szCs w:val="22"/>
        </w:rPr>
        <w:t>pacio es de</w:t>
      </w:r>
      <w:r>
        <w:rPr>
          <w:rFonts w:cs="Aharoni"/>
          <w:b/>
          <w:bCs/>
          <w:sz w:val="22"/>
          <w:szCs w:val="22"/>
        </w:rPr>
        <w:t xml:space="preserve"> </w:t>
      </w:r>
      <w:r w:rsidR="00174786" w:rsidRPr="00174786">
        <w:rPr>
          <w:rFonts w:cs="Aharoni"/>
          <w:b/>
          <w:bCs/>
          <w:sz w:val="22"/>
          <w:szCs w:val="22"/>
        </w:rPr>
        <w:t>"flujos” (personas inmersas en el mism</w:t>
      </w:r>
      <w:r>
        <w:rPr>
          <w:rFonts w:cs="Aharoni"/>
          <w:b/>
          <w:bCs/>
          <w:sz w:val="22"/>
          <w:szCs w:val="22"/>
        </w:rPr>
        <w:t xml:space="preserve">o </w:t>
      </w:r>
      <w:r w:rsidR="00174786" w:rsidRPr="00174786">
        <w:rPr>
          <w:rFonts w:cs="Aharoni"/>
          <w:b/>
          <w:bCs/>
          <w:sz w:val="22"/>
          <w:szCs w:val="22"/>
        </w:rPr>
        <w:t>espacio, pero en lugares diversos,</w:t>
      </w:r>
      <w:r>
        <w:rPr>
          <w:rFonts w:cs="Aharoni"/>
          <w:b/>
          <w:bCs/>
          <w:sz w:val="22"/>
          <w:szCs w:val="22"/>
        </w:rPr>
        <w:t xml:space="preserve"> </w:t>
      </w:r>
      <w:r w:rsidR="00174786" w:rsidRPr="00174786">
        <w:rPr>
          <w:rFonts w:cs="Aharoni"/>
          <w:b/>
          <w:bCs/>
          <w:sz w:val="22"/>
          <w:szCs w:val="22"/>
        </w:rPr>
        <w:t>escribimos en la misma hoja en blanco</w:t>
      </w:r>
      <w:r>
        <w:rPr>
          <w:rFonts w:cs="Aharoni"/>
          <w:b/>
          <w:bCs/>
          <w:sz w:val="22"/>
          <w:szCs w:val="22"/>
        </w:rPr>
        <w:t xml:space="preserve"> </w:t>
      </w:r>
      <w:r w:rsidR="00174786" w:rsidRPr="00174786">
        <w:rPr>
          <w:rFonts w:cs="Aharoni"/>
          <w:b/>
          <w:bCs/>
          <w:sz w:val="22"/>
          <w:szCs w:val="22"/>
        </w:rPr>
        <w:t>de un espacio común). Y el tiempo es</w:t>
      </w:r>
      <w:r>
        <w:rPr>
          <w:rFonts w:cs="Aharoni"/>
          <w:b/>
          <w:bCs/>
          <w:sz w:val="22"/>
          <w:szCs w:val="22"/>
        </w:rPr>
        <w:t xml:space="preserve"> </w:t>
      </w:r>
      <w:r w:rsidR="00174786" w:rsidRPr="00174786">
        <w:rPr>
          <w:rFonts w:cs="Aharoni"/>
          <w:b/>
          <w:bCs/>
          <w:sz w:val="22"/>
          <w:szCs w:val="22"/>
        </w:rPr>
        <w:t>"intemp</w:t>
      </w:r>
      <w:r w:rsidR="00174786" w:rsidRPr="00174786">
        <w:rPr>
          <w:rFonts w:cs="Aharoni"/>
          <w:b/>
          <w:bCs/>
          <w:sz w:val="22"/>
          <w:szCs w:val="22"/>
        </w:rPr>
        <w:t>o</w:t>
      </w:r>
      <w:r w:rsidR="00174786" w:rsidRPr="00174786">
        <w:rPr>
          <w:rFonts w:cs="Aharoni"/>
          <w:b/>
          <w:bCs/>
          <w:sz w:val="22"/>
          <w:szCs w:val="22"/>
        </w:rPr>
        <w:t>ral": en las redes s</w:t>
      </w:r>
      <w:r>
        <w:rPr>
          <w:rFonts w:cs="Aharoni"/>
          <w:b/>
          <w:bCs/>
          <w:sz w:val="22"/>
          <w:szCs w:val="22"/>
        </w:rPr>
        <w:t>ó</w:t>
      </w:r>
      <w:r w:rsidR="00174786" w:rsidRPr="00174786">
        <w:rPr>
          <w:rFonts w:cs="Aharoni"/>
          <w:b/>
          <w:bCs/>
          <w:sz w:val="22"/>
          <w:szCs w:val="22"/>
        </w:rPr>
        <w:t>lo existe</w:t>
      </w:r>
      <w:r>
        <w:rPr>
          <w:rFonts w:cs="Aharoni"/>
          <w:b/>
          <w:bCs/>
          <w:sz w:val="22"/>
          <w:szCs w:val="22"/>
        </w:rPr>
        <w:t xml:space="preserve"> </w:t>
      </w:r>
      <w:r w:rsidR="00174786" w:rsidRPr="00174786">
        <w:rPr>
          <w:rFonts w:cs="Aharoni"/>
          <w:b/>
          <w:bCs/>
          <w:sz w:val="22"/>
          <w:szCs w:val="22"/>
        </w:rPr>
        <w:t>"el ahora", un permanente ahora. Ni u</w:t>
      </w:r>
      <w:r>
        <w:rPr>
          <w:rFonts w:cs="Aharoni"/>
          <w:b/>
          <w:bCs/>
          <w:sz w:val="22"/>
          <w:szCs w:val="22"/>
        </w:rPr>
        <w:t xml:space="preserve">n </w:t>
      </w:r>
      <w:r w:rsidR="00174786" w:rsidRPr="00174786">
        <w:rPr>
          <w:rFonts w:cs="Aharoni"/>
          <w:b/>
          <w:bCs/>
          <w:sz w:val="22"/>
          <w:szCs w:val="22"/>
        </w:rPr>
        <w:t>antes ni un de</w:t>
      </w:r>
      <w:r w:rsidR="00174786" w:rsidRPr="00174786">
        <w:rPr>
          <w:rFonts w:cs="Aharoni"/>
          <w:b/>
          <w:bCs/>
          <w:sz w:val="22"/>
          <w:szCs w:val="22"/>
        </w:rPr>
        <w:t>s</w:t>
      </w:r>
      <w:r w:rsidR="00174786" w:rsidRPr="00174786">
        <w:rPr>
          <w:rFonts w:cs="Aharoni"/>
          <w:b/>
          <w:bCs/>
          <w:sz w:val="22"/>
          <w:szCs w:val="22"/>
        </w:rPr>
        <w:t>pués. Lo que escribo no</w:t>
      </w:r>
      <w:r>
        <w:rPr>
          <w:rFonts w:cs="Aharoni"/>
          <w:b/>
          <w:bCs/>
          <w:sz w:val="22"/>
          <w:szCs w:val="22"/>
        </w:rPr>
        <w:t xml:space="preserve"> </w:t>
      </w:r>
      <w:r w:rsidR="00174786" w:rsidRPr="00174786">
        <w:rPr>
          <w:rFonts w:cs="Aharoni"/>
          <w:b/>
          <w:bCs/>
          <w:sz w:val="22"/>
          <w:szCs w:val="22"/>
        </w:rPr>
        <w:t>tendrá consecuencias; s</w:t>
      </w:r>
      <w:r>
        <w:rPr>
          <w:rFonts w:cs="Aharoni"/>
          <w:b/>
          <w:bCs/>
          <w:sz w:val="22"/>
          <w:szCs w:val="22"/>
        </w:rPr>
        <w:t>ó</w:t>
      </w:r>
      <w:r w:rsidR="00174786" w:rsidRPr="00174786">
        <w:rPr>
          <w:rFonts w:cs="Aharoni"/>
          <w:b/>
          <w:bCs/>
          <w:sz w:val="22"/>
          <w:szCs w:val="22"/>
        </w:rPr>
        <w:t>lo el impacto</w:t>
      </w:r>
      <w:r>
        <w:rPr>
          <w:rFonts w:cs="Aharoni"/>
          <w:b/>
          <w:bCs/>
          <w:sz w:val="22"/>
          <w:szCs w:val="22"/>
        </w:rPr>
        <w:t xml:space="preserve"> </w:t>
      </w:r>
      <w:r w:rsidR="00174786" w:rsidRPr="00174786">
        <w:rPr>
          <w:rFonts w:cs="Aharoni"/>
          <w:b/>
          <w:bCs/>
          <w:sz w:val="22"/>
          <w:szCs w:val="22"/>
        </w:rPr>
        <w:t>del ahora. En la com</w:t>
      </w:r>
      <w:r w:rsidR="00174786" w:rsidRPr="00174786">
        <w:rPr>
          <w:rFonts w:cs="Aharoni"/>
          <w:b/>
          <w:bCs/>
          <w:sz w:val="22"/>
          <w:szCs w:val="22"/>
        </w:rPr>
        <w:t>u</w:t>
      </w:r>
      <w:r w:rsidR="00174786" w:rsidRPr="00174786">
        <w:rPr>
          <w:rFonts w:cs="Aharoni"/>
          <w:b/>
          <w:bCs/>
          <w:sz w:val="22"/>
          <w:szCs w:val="22"/>
        </w:rPr>
        <w:t>nidad de fe, es</w:t>
      </w:r>
      <w:r>
        <w:rPr>
          <w:rFonts w:cs="Aharoni"/>
          <w:b/>
          <w:bCs/>
          <w:sz w:val="22"/>
          <w:szCs w:val="22"/>
        </w:rPr>
        <w:t xml:space="preserve"> </w:t>
      </w:r>
      <w:r w:rsidR="00174786" w:rsidRPr="00174786">
        <w:rPr>
          <w:rFonts w:cs="Aharoni"/>
          <w:b/>
          <w:bCs/>
          <w:sz w:val="22"/>
          <w:szCs w:val="22"/>
        </w:rPr>
        <w:t>importante el espacio, si, pero también</w:t>
      </w:r>
      <w:r>
        <w:rPr>
          <w:rFonts w:cs="Aharoni"/>
          <w:b/>
          <w:bCs/>
          <w:sz w:val="22"/>
          <w:szCs w:val="22"/>
        </w:rPr>
        <w:t xml:space="preserve"> </w:t>
      </w:r>
      <w:r w:rsidR="00174786" w:rsidRPr="00174786">
        <w:rPr>
          <w:rFonts w:cs="Aharoni"/>
          <w:b/>
          <w:bCs/>
          <w:sz w:val="22"/>
          <w:szCs w:val="22"/>
        </w:rPr>
        <w:t>el antes, el ahora v el futuro, c</w:t>
      </w:r>
      <w:r w:rsidR="00174786" w:rsidRPr="00174786">
        <w:rPr>
          <w:rFonts w:cs="Aharoni"/>
          <w:b/>
          <w:bCs/>
          <w:sz w:val="22"/>
          <w:szCs w:val="22"/>
        </w:rPr>
        <w:t>o</w:t>
      </w:r>
      <w:r w:rsidR="00174786" w:rsidRPr="00174786">
        <w:rPr>
          <w:rFonts w:cs="Aharoni"/>
          <w:b/>
          <w:bCs/>
          <w:sz w:val="22"/>
          <w:szCs w:val="22"/>
        </w:rPr>
        <w:t>mo</w:t>
      </w:r>
      <w:r>
        <w:rPr>
          <w:rFonts w:cs="Aharoni"/>
          <w:b/>
          <w:bCs/>
          <w:sz w:val="22"/>
          <w:szCs w:val="22"/>
        </w:rPr>
        <w:t xml:space="preserve"> </w:t>
      </w:r>
      <w:r w:rsidR="00174786" w:rsidRPr="00174786">
        <w:rPr>
          <w:rFonts w:cs="Aharoni"/>
          <w:b/>
          <w:bCs/>
          <w:sz w:val="22"/>
          <w:szCs w:val="22"/>
        </w:rPr>
        <w:t>se pone de relieve en la dimensión</w:t>
      </w:r>
      <w:r>
        <w:rPr>
          <w:rFonts w:cs="Aharoni"/>
          <w:b/>
          <w:bCs/>
          <w:sz w:val="22"/>
          <w:szCs w:val="22"/>
        </w:rPr>
        <w:t xml:space="preserve"> </w:t>
      </w:r>
      <w:r w:rsidR="00174786" w:rsidRPr="00174786">
        <w:rPr>
          <w:rFonts w:cs="Aharoni"/>
          <w:b/>
          <w:bCs/>
          <w:sz w:val="22"/>
          <w:szCs w:val="22"/>
        </w:rPr>
        <w:t>celebrativo-</w:t>
      </w:r>
      <w:proofErr w:type="spellStart"/>
      <w:r w:rsidR="00174786" w:rsidRPr="00174786">
        <w:rPr>
          <w:rFonts w:cs="Aharoni"/>
          <w:b/>
          <w:bCs/>
          <w:sz w:val="22"/>
          <w:szCs w:val="22"/>
        </w:rPr>
        <w:t>litûrgic</w:t>
      </w:r>
      <w:r>
        <w:rPr>
          <w:rFonts w:cs="Aharoni"/>
          <w:b/>
          <w:bCs/>
          <w:sz w:val="22"/>
          <w:szCs w:val="22"/>
        </w:rPr>
        <w:t>o</w:t>
      </w:r>
      <w:proofErr w:type="spellEnd"/>
      <w:r w:rsidR="00174786" w:rsidRPr="00174786">
        <w:rPr>
          <w:rFonts w:cs="Aharoni"/>
          <w:b/>
          <w:bCs/>
          <w:sz w:val="22"/>
          <w:szCs w:val="22"/>
        </w:rPr>
        <w:t>.</w:t>
      </w:r>
    </w:p>
    <w:p w:rsidR="004D170C" w:rsidRPr="00174786" w:rsidRDefault="004D170C" w:rsidP="00F04712">
      <w:pPr>
        <w:widowControl/>
        <w:autoSpaceDE/>
        <w:autoSpaceDN/>
        <w:adjustRightInd/>
        <w:ind w:left="426"/>
        <w:jc w:val="both"/>
        <w:rPr>
          <w:rFonts w:cs="Aharoni"/>
          <w:b/>
          <w:bCs/>
          <w:sz w:val="22"/>
          <w:szCs w:val="22"/>
        </w:rPr>
      </w:pPr>
    </w:p>
    <w:p w:rsidR="00D16FBC" w:rsidRDefault="004D170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5. En la cultura digital, en las redes,</w:t>
      </w:r>
      <w:r>
        <w:rPr>
          <w:rFonts w:cs="Aharoni"/>
          <w:b/>
          <w:bCs/>
          <w:sz w:val="22"/>
          <w:szCs w:val="22"/>
        </w:rPr>
        <w:t xml:space="preserve"> </w:t>
      </w:r>
      <w:r w:rsidR="00174786" w:rsidRPr="00174786">
        <w:rPr>
          <w:rFonts w:cs="Aharoni"/>
          <w:b/>
          <w:bCs/>
          <w:sz w:val="22"/>
          <w:szCs w:val="22"/>
        </w:rPr>
        <w:t>no es vinculante ni decisivo lo que</w:t>
      </w:r>
      <w:r>
        <w:rPr>
          <w:rFonts w:cs="Aharoni"/>
          <w:b/>
          <w:bCs/>
          <w:sz w:val="22"/>
          <w:szCs w:val="22"/>
        </w:rPr>
        <w:t xml:space="preserve"> </w:t>
      </w:r>
      <w:r w:rsidR="00174786" w:rsidRPr="00174786">
        <w:rPr>
          <w:rFonts w:cs="Aharoni"/>
          <w:b/>
          <w:bCs/>
          <w:sz w:val="22"/>
          <w:szCs w:val="22"/>
        </w:rPr>
        <w:t>"se comparta o lo que se diga", sino</w:t>
      </w:r>
      <w:r>
        <w:rPr>
          <w:rFonts w:cs="Aharoni"/>
          <w:b/>
          <w:bCs/>
          <w:sz w:val="22"/>
          <w:szCs w:val="22"/>
        </w:rPr>
        <w:t xml:space="preserve"> </w:t>
      </w:r>
      <w:r w:rsidR="00174786" w:rsidRPr="00174786">
        <w:rPr>
          <w:rFonts w:cs="Aharoni"/>
          <w:b/>
          <w:bCs/>
          <w:sz w:val="22"/>
          <w:szCs w:val="22"/>
        </w:rPr>
        <w:t>el "hecho mismo de compartir o de</w:t>
      </w:r>
      <w:r>
        <w:rPr>
          <w:rFonts w:cs="Aharoni"/>
          <w:b/>
          <w:bCs/>
          <w:sz w:val="22"/>
          <w:szCs w:val="22"/>
        </w:rPr>
        <w:t xml:space="preserve"> </w:t>
      </w:r>
      <w:r w:rsidR="00174786" w:rsidRPr="00174786">
        <w:rPr>
          <w:rFonts w:cs="Aharoni"/>
          <w:b/>
          <w:bCs/>
          <w:sz w:val="22"/>
          <w:szCs w:val="22"/>
        </w:rPr>
        <w:t xml:space="preserve">decir". En el fondo, </w:t>
      </w:r>
      <w:r>
        <w:rPr>
          <w:rFonts w:cs="Aharoni"/>
          <w:b/>
          <w:bCs/>
          <w:sz w:val="22"/>
          <w:szCs w:val="22"/>
        </w:rPr>
        <w:t>y</w:t>
      </w:r>
      <w:r w:rsidR="00174786" w:rsidRPr="00174786">
        <w:rPr>
          <w:rFonts w:cs="Aharoni"/>
          <w:b/>
          <w:bCs/>
          <w:sz w:val="22"/>
          <w:szCs w:val="22"/>
        </w:rPr>
        <w:t>o no apo</w:t>
      </w:r>
      <w:r w:rsidR="00174786" w:rsidRPr="00174786">
        <w:rPr>
          <w:rFonts w:cs="Aharoni"/>
          <w:b/>
          <w:bCs/>
          <w:sz w:val="22"/>
          <w:szCs w:val="22"/>
        </w:rPr>
        <w:t>r</w:t>
      </w:r>
      <w:r w:rsidR="00174786" w:rsidRPr="00174786">
        <w:rPr>
          <w:rFonts w:cs="Aharoni"/>
          <w:b/>
          <w:bCs/>
          <w:sz w:val="22"/>
          <w:szCs w:val="22"/>
        </w:rPr>
        <w:t>to nada.</w:t>
      </w:r>
      <w:r>
        <w:rPr>
          <w:rFonts w:cs="Aharoni"/>
          <w:b/>
          <w:bCs/>
          <w:sz w:val="22"/>
          <w:szCs w:val="22"/>
        </w:rPr>
        <w:t xml:space="preserve"> </w:t>
      </w:r>
      <w:r w:rsidR="00174786" w:rsidRPr="00174786">
        <w:rPr>
          <w:rFonts w:cs="Aharoni"/>
          <w:b/>
          <w:bCs/>
          <w:sz w:val="22"/>
          <w:szCs w:val="22"/>
        </w:rPr>
        <w:t>Constantemente remito a links. Lo</w:t>
      </w:r>
      <w:r>
        <w:rPr>
          <w:rFonts w:cs="Aharoni"/>
          <w:b/>
          <w:bCs/>
          <w:sz w:val="22"/>
          <w:szCs w:val="22"/>
        </w:rPr>
        <w:t xml:space="preserve"> </w:t>
      </w:r>
      <w:r w:rsidR="00174786" w:rsidRPr="00174786">
        <w:rPr>
          <w:rFonts w:cs="Aharoni"/>
          <w:b/>
          <w:bCs/>
          <w:sz w:val="22"/>
          <w:szCs w:val="22"/>
        </w:rPr>
        <w:t>que cuenta es "compartir", no tanto lo</w:t>
      </w:r>
      <w:r>
        <w:rPr>
          <w:rFonts w:cs="Aharoni"/>
          <w:b/>
          <w:bCs/>
          <w:sz w:val="22"/>
          <w:szCs w:val="22"/>
        </w:rPr>
        <w:t xml:space="preserve"> </w:t>
      </w:r>
      <w:r w:rsidR="00174786" w:rsidRPr="00174786">
        <w:rPr>
          <w:rFonts w:cs="Aharoni"/>
          <w:b/>
          <w:bCs/>
          <w:sz w:val="22"/>
          <w:szCs w:val="22"/>
        </w:rPr>
        <w:t>que se comparte. Todo ello de forma</w:t>
      </w:r>
      <w:r>
        <w:rPr>
          <w:rFonts w:cs="Aharoni"/>
          <w:b/>
          <w:bCs/>
          <w:sz w:val="22"/>
          <w:szCs w:val="22"/>
        </w:rPr>
        <w:t xml:space="preserve"> relat</w:t>
      </w:r>
      <w:r w:rsidR="00174786" w:rsidRPr="00174786">
        <w:rPr>
          <w:rFonts w:cs="Aharoni"/>
          <w:b/>
          <w:bCs/>
          <w:sz w:val="22"/>
          <w:szCs w:val="22"/>
        </w:rPr>
        <w:t>ivo</w:t>
      </w:r>
      <w:r>
        <w:rPr>
          <w:rFonts w:cs="Aharoni"/>
          <w:b/>
          <w:bCs/>
          <w:sz w:val="22"/>
          <w:szCs w:val="22"/>
        </w:rPr>
        <w:t>-</w:t>
      </w:r>
      <w:r w:rsidR="00174786" w:rsidRPr="00174786">
        <w:rPr>
          <w:rFonts w:cs="Aharoni"/>
          <w:b/>
          <w:bCs/>
          <w:sz w:val="22"/>
          <w:szCs w:val="22"/>
        </w:rPr>
        <w:t xml:space="preserve">emocional" </w:t>
      </w:r>
      <w:r>
        <w:rPr>
          <w:rFonts w:cs="Aharoni"/>
          <w:b/>
          <w:bCs/>
          <w:sz w:val="22"/>
          <w:szCs w:val="22"/>
        </w:rPr>
        <w:t>y</w:t>
      </w:r>
      <w:r w:rsidR="00FE02C5">
        <w:rPr>
          <w:rFonts w:cs="Aharoni"/>
          <w:b/>
          <w:bCs/>
          <w:sz w:val="22"/>
          <w:szCs w:val="22"/>
        </w:rPr>
        <w:t xml:space="preserve"> "efí</w:t>
      </w:r>
      <w:r w:rsidR="00174786" w:rsidRPr="00174786">
        <w:rPr>
          <w:rFonts w:cs="Aharoni"/>
          <w:b/>
          <w:bCs/>
          <w:sz w:val="22"/>
          <w:szCs w:val="22"/>
        </w:rPr>
        <w:t>mera": tom</w:t>
      </w:r>
      <w:r>
        <w:rPr>
          <w:rFonts w:cs="Aharoni"/>
          <w:b/>
          <w:bCs/>
          <w:sz w:val="22"/>
          <w:szCs w:val="22"/>
        </w:rPr>
        <w:t>o y</w:t>
      </w:r>
      <w:r w:rsidR="00174786" w:rsidRPr="00174786">
        <w:rPr>
          <w:rFonts w:cs="Aharoni"/>
          <w:b/>
          <w:bCs/>
          <w:sz w:val="22"/>
          <w:szCs w:val="22"/>
        </w:rPr>
        <w:t xml:space="preserve"> dejo, me gu</w:t>
      </w:r>
      <w:r w:rsidR="00174786" w:rsidRPr="00174786">
        <w:rPr>
          <w:rFonts w:cs="Aharoni"/>
          <w:b/>
          <w:bCs/>
          <w:sz w:val="22"/>
          <w:szCs w:val="22"/>
        </w:rPr>
        <w:t>s</w:t>
      </w:r>
      <w:r w:rsidR="00174786" w:rsidRPr="00174786">
        <w:rPr>
          <w:rFonts w:cs="Aharoni"/>
          <w:b/>
          <w:bCs/>
          <w:sz w:val="22"/>
          <w:szCs w:val="22"/>
        </w:rPr>
        <w:t>ta-no me gusta, apoyo</w:t>
      </w:r>
      <w:r>
        <w:rPr>
          <w:rFonts w:cs="Aharoni"/>
          <w:b/>
          <w:bCs/>
          <w:sz w:val="22"/>
          <w:szCs w:val="22"/>
        </w:rPr>
        <w:t xml:space="preserve"> y</w:t>
      </w:r>
      <w:r w:rsidR="00174786" w:rsidRPr="00174786">
        <w:rPr>
          <w:rFonts w:cs="Aharoni"/>
          <w:b/>
          <w:bCs/>
          <w:sz w:val="22"/>
          <w:szCs w:val="22"/>
        </w:rPr>
        <w:t xml:space="preserve"> olvido, </w:t>
      </w:r>
      <w:r>
        <w:rPr>
          <w:rFonts w:cs="Aharoni"/>
          <w:b/>
          <w:bCs/>
          <w:sz w:val="22"/>
          <w:szCs w:val="22"/>
        </w:rPr>
        <w:t>y</w:t>
      </w:r>
      <w:r w:rsidR="00174786" w:rsidRPr="00174786">
        <w:rPr>
          <w:rFonts w:cs="Aharoni"/>
          <w:b/>
          <w:bCs/>
          <w:sz w:val="22"/>
          <w:szCs w:val="22"/>
        </w:rPr>
        <w:t xml:space="preserve"> con enorme facilidad </w:t>
      </w:r>
      <w:r>
        <w:rPr>
          <w:rFonts w:cs="Aharoni"/>
          <w:b/>
          <w:bCs/>
          <w:sz w:val="22"/>
          <w:szCs w:val="22"/>
        </w:rPr>
        <w:t xml:space="preserve">y </w:t>
      </w:r>
      <w:r w:rsidR="00174786" w:rsidRPr="00174786">
        <w:rPr>
          <w:rFonts w:cs="Aharoni"/>
          <w:b/>
          <w:bCs/>
          <w:sz w:val="22"/>
          <w:szCs w:val="22"/>
        </w:rPr>
        <w:t>superficialidad, porque falta el contacto</w:t>
      </w:r>
      <w:r>
        <w:rPr>
          <w:rFonts w:cs="Aharoni"/>
          <w:b/>
          <w:bCs/>
          <w:sz w:val="22"/>
          <w:szCs w:val="22"/>
        </w:rPr>
        <w:t xml:space="preserve"> </w:t>
      </w:r>
      <w:r w:rsidR="00174786" w:rsidRPr="00174786">
        <w:rPr>
          <w:rFonts w:cs="Aharoni"/>
          <w:b/>
          <w:bCs/>
          <w:sz w:val="22"/>
          <w:szCs w:val="22"/>
        </w:rPr>
        <w:t xml:space="preserve">personal, el mirar a los ojos </w:t>
      </w:r>
      <w:r>
        <w:rPr>
          <w:rFonts w:cs="Aharoni"/>
          <w:b/>
          <w:bCs/>
          <w:sz w:val="22"/>
          <w:szCs w:val="22"/>
        </w:rPr>
        <w:t>y</w:t>
      </w:r>
      <w:r w:rsidR="00174786" w:rsidRPr="00174786">
        <w:rPr>
          <w:rFonts w:cs="Aharoni"/>
          <w:b/>
          <w:bCs/>
          <w:sz w:val="22"/>
          <w:szCs w:val="22"/>
        </w:rPr>
        <w:t xml:space="preserve"> al corazón</w:t>
      </w:r>
      <w:r>
        <w:rPr>
          <w:rFonts w:cs="Aharoni"/>
          <w:b/>
          <w:bCs/>
          <w:sz w:val="22"/>
          <w:szCs w:val="22"/>
        </w:rPr>
        <w:t xml:space="preserve"> </w:t>
      </w:r>
      <w:r w:rsidR="00174786" w:rsidRPr="00174786">
        <w:rPr>
          <w:rFonts w:cs="Aharoni"/>
          <w:b/>
          <w:bCs/>
          <w:sz w:val="22"/>
          <w:szCs w:val="22"/>
        </w:rPr>
        <w:t>del interlocutor, como así sucede en</w:t>
      </w:r>
      <w:r>
        <w:rPr>
          <w:rFonts w:cs="Aharoni"/>
          <w:b/>
          <w:bCs/>
          <w:sz w:val="22"/>
          <w:szCs w:val="22"/>
        </w:rPr>
        <w:t xml:space="preserve"> </w:t>
      </w:r>
      <w:r w:rsidR="00174786" w:rsidRPr="00174786">
        <w:rPr>
          <w:rFonts w:cs="Aharoni"/>
          <w:b/>
          <w:bCs/>
          <w:sz w:val="22"/>
          <w:szCs w:val="22"/>
        </w:rPr>
        <w:t xml:space="preserve">la verdadera comunidad de fe </w:t>
      </w:r>
      <w:r>
        <w:rPr>
          <w:rFonts w:cs="Aharoni"/>
          <w:b/>
          <w:bCs/>
          <w:sz w:val="22"/>
          <w:szCs w:val="22"/>
        </w:rPr>
        <w:t>y</w:t>
      </w:r>
      <w:r w:rsidR="00174786" w:rsidRPr="00174786">
        <w:rPr>
          <w:rFonts w:cs="Aharoni"/>
          <w:b/>
          <w:bCs/>
          <w:sz w:val="22"/>
          <w:szCs w:val="22"/>
        </w:rPr>
        <w:t xml:space="preserve"> en</w:t>
      </w:r>
      <w:r>
        <w:rPr>
          <w:rFonts w:cs="Aharoni"/>
          <w:b/>
          <w:bCs/>
          <w:sz w:val="22"/>
          <w:szCs w:val="22"/>
        </w:rPr>
        <w:t xml:space="preserve"> </w:t>
      </w:r>
      <w:r w:rsidR="00174786" w:rsidRPr="00174786">
        <w:rPr>
          <w:rFonts w:cs="Aharoni"/>
          <w:b/>
          <w:bCs/>
          <w:sz w:val="22"/>
          <w:szCs w:val="22"/>
        </w:rPr>
        <w:t xml:space="preserve">nuestras verdaderas celebraciones. </w:t>
      </w:r>
    </w:p>
    <w:p w:rsidR="00174786"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Las</w:t>
      </w:r>
      <w:r w:rsidR="004D170C">
        <w:rPr>
          <w:rFonts w:cs="Aharoni"/>
          <w:b/>
          <w:bCs/>
          <w:sz w:val="22"/>
          <w:szCs w:val="22"/>
        </w:rPr>
        <w:t xml:space="preserve"> </w:t>
      </w:r>
      <w:r w:rsidR="00174786" w:rsidRPr="00174786">
        <w:rPr>
          <w:rFonts w:cs="Aharoni"/>
          <w:b/>
          <w:bCs/>
          <w:sz w:val="22"/>
          <w:szCs w:val="22"/>
        </w:rPr>
        <w:t>palabras y las letras escritas pueden</w:t>
      </w:r>
      <w:r w:rsidR="004D170C">
        <w:rPr>
          <w:rFonts w:cs="Aharoni"/>
          <w:b/>
          <w:bCs/>
          <w:sz w:val="22"/>
          <w:szCs w:val="22"/>
        </w:rPr>
        <w:t xml:space="preserve"> </w:t>
      </w:r>
      <w:r w:rsidR="00174786" w:rsidRPr="00174786">
        <w:rPr>
          <w:rFonts w:cs="Aharoni"/>
          <w:b/>
          <w:bCs/>
          <w:sz w:val="22"/>
          <w:szCs w:val="22"/>
        </w:rPr>
        <w:t>tener coraza v caretas; la mirada directa</w:t>
      </w:r>
      <w:r w:rsidR="004D170C">
        <w:rPr>
          <w:rFonts w:cs="Aharoni"/>
          <w:b/>
          <w:bCs/>
          <w:sz w:val="22"/>
          <w:szCs w:val="22"/>
        </w:rPr>
        <w:t xml:space="preserve"> </w:t>
      </w:r>
      <w:r w:rsidR="00174786" w:rsidRPr="00174786">
        <w:rPr>
          <w:rFonts w:cs="Aharoni"/>
          <w:b/>
          <w:bCs/>
          <w:sz w:val="22"/>
          <w:szCs w:val="22"/>
        </w:rPr>
        <w:t>a los ojos no engaña.</w:t>
      </w:r>
    </w:p>
    <w:p w:rsidR="004D170C" w:rsidRPr="00174786" w:rsidRDefault="004D170C" w:rsidP="00F04712">
      <w:pPr>
        <w:widowControl/>
        <w:autoSpaceDE/>
        <w:autoSpaceDN/>
        <w:adjustRightInd/>
        <w:ind w:left="426"/>
        <w:jc w:val="both"/>
        <w:rPr>
          <w:rFonts w:cs="Aharoni"/>
          <w:b/>
          <w:bCs/>
          <w:sz w:val="22"/>
          <w:szCs w:val="22"/>
        </w:rPr>
      </w:pPr>
    </w:p>
    <w:p w:rsidR="00D16FBC"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 xml:space="preserve">6. </w:t>
      </w:r>
      <w:r w:rsidR="004D170C">
        <w:rPr>
          <w:rFonts w:cs="Aharoni"/>
          <w:b/>
          <w:bCs/>
          <w:sz w:val="22"/>
          <w:szCs w:val="22"/>
        </w:rPr>
        <w:t>La ética en las nuevas tecnologí</w:t>
      </w:r>
      <w:r w:rsidR="00174786" w:rsidRPr="00174786">
        <w:rPr>
          <w:rFonts w:cs="Aharoni"/>
          <w:b/>
          <w:bCs/>
          <w:sz w:val="22"/>
          <w:szCs w:val="22"/>
        </w:rPr>
        <w:t>as</w:t>
      </w:r>
      <w:r w:rsidR="004D170C">
        <w:rPr>
          <w:rFonts w:cs="Aharoni"/>
          <w:b/>
          <w:bCs/>
          <w:sz w:val="22"/>
          <w:szCs w:val="22"/>
        </w:rPr>
        <w:t xml:space="preserve"> </w:t>
      </w:r>
      <w:r w:rsidR="00174786" w:rsidRPr="00174786">
        <w:rPr>
          <w:rFonts w:cs="Aharoni"/>
          <w:b/>
          <w:bCs/>
          <w:sz w:val="22"/>
          <w:szCs w:val="22"/>
        </w:rPr>
        <w:t>la marcan los h</w:t>
      </w:r>
      <w:r w:rsidR="00FE02C5">
        <w:rPr>
          <w:rFonts w:cs="Aharoni"/>
          <w:b/>
          <w:bCs/>
          <w:sz w:val="22"/>
          <w:szCs w:val="22"/>
        </w:rPr>
        <w:t>ac</w:t>
      </w:r>
      <w:r w:rsidR="00174786" w:rsidRPr="00174786">
        <w:rPr>
          <w:rFonts w:cs="Aharoni"/>
          <w:b/>
          <w:bCs/>
          <w:sz w:val="22"/>
          <w:szCs w:val="22"/>
        </w:rPr>
        <w:t>kers</w:t>
      </w:r>
      <w:r w:rsidR="00FE02C5">
        <w:rPr>
          <w:rFonts w:cs="Aharoni"/>
          <w:b/>
          <w:bCs/>
          <w:sz w:val="22"/>
          <w:szCs w:val="22"/>
        </w:rPr>
        <w:t>:</w:t>
      </w:r>
      <w:r w:rsidR="00174786" w:rsidRPr="00174786">
        <w:rPr>
          <w:rFonts w:cs="Aharoni"/>
          <w:b/>
          <w:bCs/>
          <w:sz w:val="22"/>
          <w:szCs w:val="22"/>
        </w:rPr>
        <w:t xml:space="preserve"> es el placer</w:t>
      </w:r>
      <w:r w:rsidR="004D170C">
        <w:rPr>
          <w:rFonts w:cs="Aharoni"/>
          <w:b/>
          <w:bCs/>
          <w:sz w:val="22"/>
          <w:szCs w:val="22"/>
        </w:rPr>
        <w:t xml:space="preserve"> </w:t>
      </w:r>
      <w:r w:rsidR="00174786" w:rsidRPr="00174786">
        <w:rPr>
          <w:rFonts w:cs="Aharoni"/>
          <w:b/>
          <w:bCs/>
          <w:sz w:val="22"/>
          <w:szCs w:val="22"/>
        </w:rPr>
        <w:t>de compartir por compartir, o de</w:t>
      </w:r>
      <w:r w:rsidR="004D170C">
        <w:rPr>
          <w:rFonts w:cs="Aharoni"/>
          <w:b/>
          <w:bCs/>
          <w:sz w:val="22"/>
          <w:szCs w:val="22"/>
        </w:rPr>
        <w:t xml:space="preserve"> </w:t>
      </w:r>
      <w:r w:rsidR="00174786" w:rsidRPr="00174786">
        <w:rPr>
          <w:rFonts w:cs="Aharoni"/>
          <w:b/>
          <w:bCs/>
          <w:sz w:val="22"/>
          <w:szCs w:val="22"/>
        </w:rPr>
        <w:t>desvelar lo encubierto o de ultrapasar</w:t>
      </w:r>
      <w:r w:rsidR="004D170C">
        <w:rPr>
          <w:rFonts w:cs="Aharoni"/>
          <w:b/>
          <w:bCs/>
          <w:sz w:val="22"/>
          <w:szCs w:val="22"/>
        </w:rPr>
        <w:t xml:space="preserve"> </w:t>
      </w:r>
      <w:r w:rsidR="00174786" w:rsidRPr="00174786">
        <w:rPr>
          <w:rFonts w:cs="Aharoni"/>
          <w:b/>
          <w:bCs/>
          <w:sz w:val="22"/>
          <w:szCs w:val="22"/>
        </w:rPr>
        <w:t>lo prohibido. Consigue con ello</w:t>
      </w:r>
      <w:r w:rsidR="004D170C">
        <w:rPr>
          <w:rFonts w:cs="Aharoni"/>
          <w:b/>
          <w:bCs/>
          <w:sz w:val="22"/>
          <w:szCs w:val="22"/>
        </w:rPr>
        <w:t xml:space="preserve"> </w:t>
      </w:r>
      <w:r w:rsidR="00174786" w:rsidRPr="00174786">
        <w:rPr>
          <w:rFonts w:cs="Aharoni"/>
          <w:b/>
          <w:bCs/>
          <w:sz w:val="22"/>
          <w:szCs w:val="22"/>
        </w:rPr>
        <w:t xml:space="preserve">herramientas gratis. La </w:t>
      </w:r>
      <w:proofErr w:type="spellStart"/>
      <w:r w:rsidR="00174786" w:rsidRPr="00174786">
        <w:rPr>
          <w:rFonts w:cs="Aharoni"/>
          <w:b/>
          <w:bCs/>
          <w:sz w:val="22"/>
          <w:szCs w:val="22"/>
        </w:rPr>
        <w:t>cibercultura</w:t>
      </w:r>
      <w:proofErr w:type="spellEnd"/>
      <w:r w:rsidR="004D170C">
        <w:rPr>
          <w:rFonts w:cs="Aharoni"/>
          <w:b/>
          <w:bCs/>
          <w:sz w:val="22"/>
          <w:szCs w:val="22"/>
        </w:rPr>
        <w:t xml:space="preserve"> </w:t>
      </w:r>
      <w:r w:rsidR="00174786" w:rsidRPr="00174786">
        <w:rPr>
          <w:rFonts w:cs="Aharoni"/>
          <w:b/>
          <w:bCs/>
          <w:sz w:val="22"/>
          <w:szCs w:val="22"/>
        </w:rPr>
        <w:t>la hacen en realidad los productores</w:t>
      </w:r>
      <w:r w:rsidR="004D170C">
        <w:rPr>
          <w:rFonts w:cs="Aharoni"/>
          <w:b/>
          <w:bCs/>
          <w:sz w:val="22"/>
          <w:szCs w:val="22"/>
        </w:rPr>
        <w:t xml:space="preserve"> </w:t>
      </w:r>
      <w:r w:rsidR="00174786" w:rsidRPr="00174786">
        <w:rPr>
          <w:rFonts w:cs="Aharoni"/>
          <w:b/>
          <w:bCs/>
          <w:sz w:val="22"/>
          <w:szCs w:val="22"/>
        </w:rPr>
        <w:t>utilizad</w:t>
      </w:r>
      <w:r w:rsidR="00174786" w:rsidRPr="00174786">
        <w:rPr>
          <w:rFonts w:cs="Aharoni"/>
          <w:b/>
          <w:bCs/>
          <w:sz w:val="22"/>
          <w:szCs w:val="22"/>
        </w:rPr>
        <w:t>o</w:t>
      </w:r>
      <w:r w:rsidR="00174786" w:rsidRPr="00174786">
        <w:rPr>
          <w:rFonts w:cs="Aharoni"/>
          <w:b/>
          <w:bCs/>
          <w:sz w:val="22"/>
          <w:szCs w:val="22"/>
        </w:rPr>
        <w:t>res, no tanto los consumidores</w:t>
      </w:r>
      <w:r w:rsidR="00FE02C5">
        <w:rPr>
          <w:rFonts w:cs="Aharoni"/>
          <w:b/>
          <w:bCs/>
          <w:sz w:val="22"/>
          <w:szCs w:val="22"/>
        </w:rPr>
        <w:t xml:space="preserve"> - </w:t>
      </w:r>
      <w:r w:rsidR="00174786" w:rsidRPr="00174786">
        <w:rPr>
          <w:rFonts w:cs="Aharoni"/>
          <w:b/>
          <w:bCs/>
          <w:sz w:val="22"/>
          <w:szCs w:val="22"/>
        </w:rPr>
        <w:t xml:space="preserve">utilizadores. </w:t>
      </w:r>
    </w:p>
    <w:p w:rsidR="00174786"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Es una ética de</w:t>
      </w:r>
      <w:r w:rsidR="00FE02C5">
        <w:rPr>
          <w:rFonts w:cs="Aharoni"/>
          <w:b/>
          <w:bCs/>
          <w:sz w:val="22"/>
          <w:szCs w:val="22"/>
        </w:rPr>
        <w:t xml:space="preserve"> </w:t>
      </w:r>
      <w:r w:rsidR="00174786" w:rsidRPr="00174786">
        <w:rPr>
          <w:rFonts w:cs="Aharoni"/>
          <w:b/>
          <w:bCs/>
          <w:sz w:val="22"/>
          <w:szCs w:val="22"/>
        </w:rPr>
        <w:t>"desvelar</w:t>
      </w:r>
      <w:r w:rsidR="004D170C">
        <w:rPr>
          <w:rFonts w:cs="Aharoni"/>
          <w:b/>
          <w:bCs/>
          <w:sz w:val="22"/>
          <w:szCs w:val="22"/>
        </w:rPr>
        <w:t xml:space="preserve"> </w:t>
      </w:r>
      <w:r w:rsidR="00174786" w:rsidRPr="00174786">
        <w:rPr>
          <w:rFonts w:cs="Aharoni"/>
          <w:b/>
          <w:bCs/>
          <w:sz w:val="22"/>
          <w:szCs w:val="22"/>
        </w:rPr>
        <w:t>los misterios". En clave de fe, en cambio,</w:t>
      </w:r>
      <w:r w:rsidR="004D170C">
        <w:rPr>
          <w:rFonts w:cs="Aharoni"/>
          <w:b/>
          <w:bCs/>
          <w:sz w:val="22"/>
          <w:szCs w:val="22"/>
        </w:rPr>
        <w:t xml:space="preserve"> </w:t>
      </w:r>
      <w:r w:rsidR="00174786" w:rsidRPr="00174786">
        <w:rPr>
          <w:rFonts w:cs="Aharoni"/>
          <w:b/>
          <w:bCs/>
          <w:sz w:val="22"/>
          <w:szCs w:val="22"/>
        </w:rPr>
        <w:t>la ética respeta el misterio y lo personal</w:t>
      </w:r>
      <w:r w:rsidR="00FE02C5">
        <w:rPr>
          <w:rFonts w:cs="Aharoni"/>
          <w:b/>
          <w:bCs/>
          <w:sz w:val="22"/>
          <w:szCs w:val="22"/>
        </w:rPr>
        <w:t xml:space="preserve"> y </w:t>
      </w:r>
      <w:r w:rsidR="00174786" w:rsidRPr="00174786">
        <w:rPr>
          <w:rFonts w:cs="Aharoni"/>
          <w:b/>
          <w:bCs/>
          <w:sz w:val="22"/>
          <w:szCs w:val="22"/>
        </w:rPr>
        <w:t>comunitario, como se evidencia en la</w:t>
      </w:r>
      <w:r w:rsidR="004D170C">
        <w:rPr>
          <w:rFonts w:cs="Aharoni"/>
          <w:b/>
          <w:bCs/>
          <w:sz w:val="22"/>
          <w:szCs w:val="22"/>
        </w:rPr>
        <w:t xml:space="preserve"> </w:t>
      </w:r>
      <w:r w:rsidR="00174786" w:rsidRPr="00174786">
        <w:rPr>
          <w:rFonts w:cs="Aharoni"/>
          <w:b/>
          <w:bCs/>
          <w:sz w:val="22"/>
          <w:szCs w:val="22"/>
        </w:rPr>
        <w:t>celebración lit</w:t>
      </w:r>
      <w:r w:rsidR="00FE02C5">
        <w:rPr>
          <w:rFonts w:cs="Aharoni"/>
          <w:b/>
          <w:bCs/>
          <w:sz w:val="22"/>
          <w:szCs w:val="22"/>
        </w:rPr>
        <w:t>ú</w:t>
      </w:r>
      <w:r w:rsidR="00174786" w:rsidRPr="00174786">
        <w:rPr>
          <w:rFonts w:cs="Aharoni"/>
          <w:b/>
          <w:bCs/>
          <w:sz w:val="22"/>
          <w:szCs w:val="22"/>
        </w:rPr>
        <w:t>rgica.</w:t>
      </w:r>
    </w:p>
    <w:p w:rsidR="004D170C" w:rsidRPr="00174786" w:rsidRDefault="004D170C" w:rsidP="00F04712">
      <w:pPr>
        <w:widowControl/>
        <w:autoSpaceDE/>
        <w:autoSpaceDN/>
        <w:adjustRightInd/>
        <w:ind w:left="426"/>
        <w:jc w:val="both"/>
        <w:rPr>
          <w:rFonts w:cs="Aharoni"/>
          <w:b/>
          <w:bCs/>
          <w:sz w:val="22"/>
          <w:szCs w:val="22"/>
        </w:rPr>
      </w:pPr>
    </w:p>
    <w:p w:rsidR="00D16FBC" w:rsidRDefault="004D170C" w:rsidP="00F04712">
      <w:pPr>
        <w:widowControl/>
        <w:autoSpaceDE/>
        <w:autoSpaceDN/>
        <w:adjustRightInd/>
        <w:ind w:left="426"/>
        <w:jc w:val="both"/>
        <w:rPr>
          <w:rFonts w:cs="Aharoni"/>
          <w:b/>
          <w:bCs/>
          <w:sz w:val="22"/>
          <w:szCs w:val="22"/>
        </w:rPr>
      </w:pPr>
      <w:r>
        <w:rPr>
          <w:rFonts w:cs="Aharoni"/>
          <w:b/>
          <w:bCs/>
          <w:sz w:val="22"/>
          <w:szCs w:val="22"/>
        </w:rPr>
        <w:t xml:space="preserve"> </w:t>
      </w:r>
      <w:r w:rsidR="00D16FBC">
        <w:rPr>
          <w:rFonts w:cs="Aharoni"/>
          <w:b/>
          <w:bCs/>
          <w:sz w:val="22"/>
          <w:szCs w:val="22"/>
        </w:rPr>
        <w:t xml:space="preserve">   </w:t>
      </w:r>
      <w:r w:rsidR="00174786" w:rsidRPr="00174786">
        <w:rPr>
          <w:rFonts w:cs="Aharoni"/>
          <w:b/>
          <w:bCs/>
          <w:sz w:val="22"/>
          <w:szCs w:val="22"/>
        </w:rPr>
        <w:t xml:space="preserve">7. En las redes sociales, emisor </w:t>
      </w:r>
      <w:r>
        <w:rPr>
          <w:rFonts w:cs="Aharoni"/>
          <w:b/>
          <w:bCs/>
          <w:sz w:val="22"/>
          <w:szCs w:val="22"/>
        </w:rPr>
        <w:t xml:space="preserve">y </w:t>
      </w:r>
      <w:r w:rsidR="00174786" w:rsidRPr="00174786">
        <w:rPr>
          <w:rFonts w:cs="Aharoni"/>
          <w:b/>
          <w:bCs/>
          <w:sz w:val="22"/>
          <w:szCs w:val="22"/>
        </w:rPr>
        <w:t>receptor están en un mismo contexto,</w:t>
      </w:r>
      <w:r>
        <w:rPr>
          <w:rFonts w:cs="Aharoni"/>
          <w:b/>
          <w:bCs/>
          <w:sz w:val="22"/>
          <w:szCs w:val="22"/>
        </w:rPr>
        <w:t xml:space="preserve"> </w:t>
      </w:r>
      <w:r w:rsidR="00174786" w:rsidRPr="00174786">
        <w:rPr>
          <w:rFonts w:cs="Aharoni"/>
          <w:b/>
          <w:bCs/>
          <w:sz w:val="22"/>
          <w:szCs w:val="22"/>
        </w:rPr>
        <w:t>en una mi</w:t>
      </w:r>
      <w:r w:rsidR="00174786" w:rsidRPr="00174786">
        <w:rPr>
          <w:rFonts w:cs="Aharoni"/>
          <w:b/>
          <w:bCs/>
          <w:sz w:val="22"/>
          <w:szCs w:val="22"/>
        </w:rPr>
        <w:t>s</w:t>
      </w:r>
      <w:r w:rsidR="00174786" w:rsidRPr="00174786">
        <w:rPr>
          <w:rFonts w:cs="Aharoni"/>
          <w:b/>
          <w:bCs/>
          <w:sz w:val="22"/>
          <w:szCs w:val="22"/>
        </w:rPr>
        <w:t>ma tribu, aunque no en un</w:t>
      </w:r>
      <w:r w:rsidR="00FE02C5">
        <w:rPr>
          <w:rFonts w:cs="Aharoni"/>
          <w:b/>
          <w:bCs/>
          <w:sz w:val="22"/>
          <w:szCs w:val="22"/>
        </w:rPr>
        <w:t xml:space="preserve"> </w:t>
      </w:r>
      <w:r w:rsidR="00174786" w:rsidRPr="00174786">
        <w:rPr>
          <w:rFonts w:cs="Aharoni"/>
          <w:b/>
          <w:bCs/>
          <w:sz w:val="22"/>
          <w:szCs w:val="22"/>
        </w:rPr>
        <w:t>espacio real de universalidad, sino</w:t>
      </w:r>
      <w:r w:rsidR="00FE02C5">
        <w:rPr>
          <w:rFonts w:cs="Aharoni"/>
          <w:b/>
          <w:bCs/>
          <w:sz w:val="22"/>
          <w:szCs w:val="22"/>
        </w:rPr>
        <w:t xml:space="preserve"> </w:t>
      </w:r>
      <w:r w:rsidR="00174786" w:rsidRPr="00174786">
        <w:rPr>
          <w:rFonts w:cs="Aharoni"/>
          <w:b/>
          <w:bCs/>
          <w:sz w:val="22"/>
          <w:szCs w:val="22"/>
        </w:rPr>
        <w:t>más bien de pequeños microclimas</w:t>
      </w:r>
      <w:r w:rsidR="00FE02C5">
        <w:rPr>
          <w:rFonts w:cs="Aharoni"/>
          <w:b/>
          <w:bCs/>
          <w:sz w:val="22"/>
          <w:szCs w:val="22"/>
        </w:rPr>
        <w:t xml:space="preserve"> </w:t>
      </w:r>
      <w:r w:rsidR="00174786" w:rsidRPr="00174786">
        <w:rPr>
          <w:rFonts w:cs="Aharoni"/>
          <w:b/>
          <w:bCs/>
          <w:sz w:val="22"/>
          <w:szCs w:val="22"/>
        </w:rPr>
        <w:t xml:space="preserve">o </w:t>
      </w:r>
      <w:proofErr w:type="spellStart"/>
      <w:r w:rsidR="00174786" w:rsidRPr="00174786">
        <w:rPr>
          <w:rFonts w:cs="Aharoni"/>
          <w:b/>
          <w:bCs/>
          <w:sz w:val="22"/>
          <w:szCs w:val="22"/>
        </w:rPr>
        <w:t>micropoderes</w:t>
      </w:r>
      <w:proofErr w:type="spellEnd"/>
      <w:r w:rsidR="00174786" w:rsidRPr="00174786">
        <w:rPr>
          <w:rFonts w:cs="Aharoni"/>
          <w:b/>
          <w:bCs/>
          <w:sz w:val="22"/>
          <w:szCs w:val="22"/>
        </w:rPr>
        <w:t xml:space="preserve">. </w:t>
      </w:r>
    </w:p>
    <w:p w:rsidR="00FE02C5" w:rsidRDefault="00D16FBC" w:rsidP="00F04712">
      <w:pPr>
        <w:widowControl/>
        <w:autoSpaceDE/>
        <w:autoSpaceDN/>
        <w:adjustRightInd/>
        <w:ind w:left="426"/>
        <w:jc w:val="both"/>
        <w:rPr>
          <w:rFonts w:cs="Aharoni"/>
          <w:b/>
          <w:bCs/>
          <w:sz w:val="22"/>
          <w:szCs w:val="22"/>
        </w:rPr>
      </w:pPr>
      <w:r>
        <w:rPr>
          <w:rFonts w:cs="Aharoni"/>
          <w:b/>
          <w:bCs/>
          <w:sz w:val="22"/>
          <w:szCs w:val="22"/>
        </w:rPr>
        <w:lastRenderedPageBreak/>
        <w:t xml:space="preserve">     </w:t>
      </w:r>
      <w:r w:rsidR="00174786" w:rsidRPr="00174786">
        <w:rPr>
          <w:rFonts w:cs="Aharoni"/>
          <w:b/>
          <w:bCs/>
          <w:sz w:val="22"/>
          <w:szCs w:val="22"/>
        </w:rPr>
        <w:t>En consecuencia</w:t>
      </w:r>
      <w:r w:rsidR="00FE02C5">
        <w:rPr>
          <w:rFonts w:cs="Aharoni"/>
          <w:b/>
          <w:bCs/>
          <w:sz w:val="22"/>
          <w:szCs w:val="22"/>
        </w:rPr>
        <w:t xml:space="preserve">  </w:t>
      </w:r>
      <w:r w:rsidR="00174786" w:rsidRPr="00174786">
        <w:rPr>
          <w:rFonts w:cs="Aharoni"/>
          <w:b/>
          <w:bCs/>
          <w:sz w:val="22"/>
          <w:szCs w:val="22"/>
        </w:rPr>
        <w:t>sirve en la evangelización para el</w:t>
      </w:r>
      <w:r w:rsidR="00FE02C5">
        <w:rPr>
          <w:rFonts w:cs="Aharoni"/>
          <w:b/>
          <w:bCs/>
          <w:sz w:val="22"/>
          <w:szCs w:val="22"/>
        </w:rPr>
        <w:t xml:space="preserve"> </w:t>
      </w:r>
      <w:r w:rsidR="00174786" w:rsidRPr="00174786">
        <w:rPr>
          <w:rFonts w:cs="Aharoni"/>
          <w:b/>
          <w:bCs/>
          <w:sz w:val="22"/>
          <w:szCs w:val="22"/>
        </w:rPr>
        <w:t>primer anuncio, pero debemos dar</w:t>
      </w:r>
      <w:r w:rsidR="00FE02C5">
        <w:rPr>
          <w:rFonts w:cs="Aharoni"/>
          <w:b/>
          <w:bCs/>
          <w:sz w:val="22"/>
          <w:szCs w:val="22"/>
        </w:rPr>
        <w:t xml:space="preserve"> </w:t>
      </w:r>
      <w:r w:rsidR="00174786" w:rsidRPr="00174786">
        <w:rPr>
          <w:rFonts w:cs="Aharoni"/>
          <w:b/>
          <w:bCs/>
          <w:sz w:val="22"/>
          <w:szCs w:val="22"/>
        </w:rPr>
        <w:t>un paso más; hay que ahondar en lo</w:t>
      </w:r>
      <w:r w:rsidR="00FE02C5">
        <w:rPr>
          <w:rFonts w:cs="Aharoni"/>
          <w:b/>
          <w:bCs/>
          <w:sz w:val="22"/>
          <w:szCs w:val="22"/>
        </w:rPr>
        <w:t xml:space="preserve"> </w:t>
      </w:r>
      <w:r w:rsidR="00174786" w:rsidRPr="00174786">
        <w:rPr>
          <w:rFonts w:cs="Aharoni"/>
          <w:b/>
          <w:bCs/>
          <w:sz w:val="22"/>
          <w:szCs w:val="22"/>
        </w:rPr>
        <w:t>comunitario-católico, precisamente lo</w:t>
      </w:r>
      <w:r w:rsidR="00FE02C5">
        <w:rPr>
          <w:rFonts w:cs="Aharoni"/>
          <w:b/>
          <w:bCs/>
          <w:sz w:val="22"/>
          <w:szCs w:val="22"/>
        </w:rPr>
        <w:t xml:space="preserve"> </w:t>
      </w:r>
      <w:r w:rsidR="00174786" w:rsidRPr="00174786">
        <w:rPr>
          <w:rFonts w:cs="Aharoni"/>
          <w:b/>
          <w:bCs/>
          <w:sz w:val="22"/>
          <w:szCs w:val="22"/>
        </w:rPr>
        <w:t>que comporta la celebración litúrgica.</w:t>
      </w:r>
      <w:r w:rsidR="00FE02C5">
        <w:rPr>
          <w:rFonts w:cs="Aharoni"/>
          <w:b/>
          <w:bCs/>
          <w:sz w:val="22"/>
          <w:szCs w:val="22"/>
        </w:rPr>
        <w:t xml:space="preserve"> </w:t>
      </w:r>
    </w:p>
    <w:p w:rsidR="00FE02C5" w:rsidRDefault="00FE02C5" w:rsidP="00F04712">
      <w:pPr>
        <w:widowControl/>
        <w:autoSpaceDE/>
        <w:autoSpaceDN/>
        <w:adjustRightInd/>
        <w:ind w:left="426"/>
        <w:jc w:val="both"/>
        <w:rPr>
          <w:rFonts w:cs="Aharoni"/>
          <w:b/>
          <w:bCs/>
          <w:sz w:val="22"/>
          <w:szCs w:val="22"/>
        </w:rPr>
      </w:pPr>
    </w:p>
    <w:p w:rsidR="00174786" w:rsidRPr="00174786"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8. La inteligencia colectiva de las</w:t>
      </w:r>
      <w:r w:rsidR="00FE02C5">
        <w:rPr>
          <w:rFonts w:cs="Aharoni"/>
          <w:b/>
          <w:bCs/>
          <w:sz w:val="22"/>
          <w:szCs w:val="22"/>
        </w:rPr>
        <w:t xml:space="preserve"> </w:t>
      </w:r>
      <w:r w:rsidR="00174786" w:rsidRPr="00174786">
        <w:rPr>
          <w:rFonts w:cs="Aharoni"/>
          <w:b/>
          <w:bCs/>
          <w:sz w:val="22"/>
          <w:szCs w:val="22"/>
        </w:rPr>
        <w:t>redes sociales "reinterpreta la memoria"</w:t>
      </w:r>
      <w:r w:rsidR="00FE02C5">
        <w:rPr>
          <w:rFonts w:cs="Aharoni"/>
          <w:b/>
          <w:bCs/>
          <w:sz w:val="22"/>
          <w:szCs w:val="22"/>
        </w:rPr>
        <w:t xml:space="preserve"> </w:t>
      </w:r>
      <w:r w:rsidR="00174786" w:rsidRPr="00174786">
        <w:rPr>
          <w:rFonts w:cs="Aharoni"/>
          <w:b/>
          <w:bCs/>
          <w:sz w:val="22"/>
          <w:szCs w:val="22"/>
        </w:rPr>
        <w:t>sociocult</w:t>
      </w:r>
      <w:r w:rsidR="00174786" w:rsidRPr="00174786">
        <w:rPr>
          <w:rFonts w:cs="Aharoni"/>
          <w:b/>
          <w:bCs/>
          <w:sz w:val="22"/>
          <w:szCs w:val="22"/>
        </w:rPr>
        <w:t>u</w:t>
      </w:r>
      <w:r w:rsidR="00174786" w:rsidRPr="00174786">
        <w:rPr>
          <w:rFonts w:cs="Aharoni"/>
          <w:b/>
          <w:bCs/>
          <w:sz w:val="22"/>
          <w:szCs w:val="22"/>
        </w:rPr>
        <w:t>ral. Con un subrayado: virtual</w:t>
      </w:r>
      <w:r w:rsidR="00FE02C5">
        <w:rPr>
          <w:rFonts w:cs="Aharoni"/>
          <w:b/>
          <w:bCs/>
          <w:sz w:val="22"/>
          <w:szCs w:val="22"/>
        </w:rPr>
        <w:t xml:space="preserve"> </w:t>
      </w:r>
      <w:r w:rsidR="00174786" w:rsidRPr="00174786">
        <w:rPr>
          <w:rFonts w:cs="Aharoni"/>
          <w:b/>
          <w:bCs/>
          <w:sz w:val="22"/>
          <w:szCs w:val="22"/>
        </w:rPr>
        <w:t>no se opone a real, sino a actual. A</w:t>
      </w:r>
      <w:r w:rsidR="00FE02C5">
        <w:rPr>
          <w:rFonts w:cs="Aharoni"/>
          <w:b/>
          <w:bCs/>
          <w:sz w:val="22"/>
          <w:szCs w:val="22"/>
        </w:rPr>
        <w:t xml:space="preserve"> </w:t>
      </w:r>
      <w:r w:rsidR="00174786" w:rsidRPr="00174786">
        <w:rPr>
          <w:rFonts w:cs="Aharoni"/>
          <w:b/>
          <w:bCs/>
          <w:sz w:val="22"/>
          <w:szCs w:val="22"/>
        </w:rPr>
        <w:t>real se opone "pos</w:t>
      </w:r>
      <w:r w:rsidR="00174786" w:rsidRPr="00174786">
        <w:rPr>
          <w:rFonts w:cs="Aharoni"/>
          <w:b/>
          <w:bCs/>
          <w:sz w:val="22"/>
          <w:szCs w:val="22"/>
        </w:rPr>
        <w:t>i</w:t>
      </w:r>
      <w:r w:rsidR="00174786" w:rsidRPr="00174786">
        <w:rPr>
          <w:rFonts w:cs="Aharoni"/>
          <w:b/>
          <w:bCs/>
          <w:sz w:val="22"/>
          <w:szCs w:val="22"/>
        </w:rPr>
        <w:t>ble". Lo virtual es</w:t>
      </w:r>
      <w:r w:rsidR="00FE02C5">
        <w:rPr>
          <w:rFonts w:cs="Aharoni"/>
          <w:b/>
          <w:bCs/>
          <w:sz w:val="22"/>
          <w:szCs w:val="22"/>
        </w:rPr>
        <w:t xml:space="preserve"> </w:t>
      </w:r>
      <w:r w:rsidR="00174786" w:rsidRPr="00174786">
        <w:rPr>
          <w:rFonts w:cs="Aharoni"/>
          <w:b/>
          <w:bCs/>
          <w:sz w:val="22"/>
          <w:szCs w:val="22"/>
        </w:rPr>
        <w:t>real, no posible</w:t>
      </w:r>
      <w:r>
        <w:rPr>
          <w:rFonts w:cs="Aharoni"/>
          <w:b/>
          <w:bCs/>
          <w:sz w:val="22"/>
          <w:szCs w:val="22"/>
        </w:rPr>
        <w:t>.</w:t>
      </w:r>
      <w:r w:rsidR="00174786" w:rsidRPr="00174786">
        <w:rPr>
          <w:rFonts w:cs="Aharoni"/>
          <w:b/>
          <w:bCs/>
          <w:sz w:val="22"/>
          <w:szCs w:val="22"/>
        </w:rPr>
        <w:t xml:space="preserve"> Se actualiza en cada</w:t>
      </w:r>
      <w:r w:rsidR="00FE02C5">
        <w:rPr>
          <w:rFonts w:cs="Aharoni"/>
          <w:b/>
          <w:bCs/>
          <w:sz w:val="22"/>
          <w:szCs w:val="22"/>
        </w:rPr>
        <w:t xml:space="preserve"> </w:t>
      </w:r>
      <w:r w:rsidR="00174786" w:rsidRPr="00174786">
        <w:rPr>
          <w:rFonts w:cs="Aharoni"/>
          <w:b/>
          <w:bCs/>
          <w:sz w:val="22"/>
          <w:szCs w:val="22"/>
        </w:rPr>
        <w:t>momento, en cada persona que lo hace</w:t>
      </w:r>
      <w:r w:rsidR="00FE02C5">
        <w:rPr>
          <w:rFonts w:cs="Aharoni"/>
          <w:b/>
          <w:bCs/>
          <w:sz w:val="22"/>
          <w:szCs w:val="22"/>
        </w:rPr>
        <w:t xml:space="preserve"> </w:t>
      </w:r>
      <w:r w:rsidR="00174786" w:rsidRPr="00174786">
        <w:rPr>
          <w:rFonts w:cs="Aharoni"/>
          <w:b/>
          <w:bCs/>
          <w:sz w:val="22"/>
          <w:szCs w:val="22"/>
        </w:rPr>
        <w:t>suyo. Lo virtual "reactualiza" lo real.</w:t>
      </w:r>
    </w:p>
    <w:p w:rsidR="00174786"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 xml:space="preserve">Nuestra presencia de fe, personal </w:t>
      </w:r>
      <w:r w:rsidR="00FE02C5">
        <w:rPr>
          <w:rFonts w:cs="Aharoni"/>
          <w:b/>
          <w:bCs/>
          <w:sz w:val="22"/>
          <w:szCs w:val="22"/>
        </w:rPr>
        <w:t xml:space="preserve">y </w:t>
      </w:r>
      <w:r w:rsidR="00174786" w:rsidRPr="00174786">
        <w:rPr>
          <w:rFonts w:cs="Aharoni"/>
          <w:b/>
          <w:bCs/>
          <w:sz w:val="22"/>
          <w:szCs w:val="22"/>
        </w:rPr>
        <w:t xml:space="preserve">comunitaria, </w:t>
      </w:r>
      <w:r>
        <w:rPr>
          <w:rFonts w:cs="Aharoni"/>
          <w:b/>
          <w:bCs/>
          <w:sz w:val="22"/>
          <w:szCs w:val="22"/>
        </w:rPr>
        <w:t>y</w:t>
      </w:r>
      <w:r w:rsidR="00174786" w:rsidRPr="00174786">
        <w:rPr>
          <w:rFonts w:cs="Aharoni"/>
          <w:b/>
          <w:bCs/>
          <w:sz w:val="22"/>
          <w:szCs w:val="22"/>
        </w:rPr>
        <w:t xml:space="preserve"> nuestra liturgia deben</w:t>
      </w:r>
      <w:r w:rsidR="00FE02C5">
        <w:rPr>
          <w:rFonts w:cs="Aharoni"/>
          <w:b/>
          <w:bCs/>
          <w:sz w:val="22"/>
          <w:szCs w:val="22"/>
        </w:rPr>
        <w:t xml:space="preserve"> </w:t>
      </w:r>
      <w:r w:rsidR="00174786" w:rsidRPr="00174786">
        <w:rPr>
          <w:rFonts w:cs="Aharoni"/>
          <w:b/>
          <w:bCs/>
          <w:sz w:val="22"/>
          <w:szCs w:val="22"/>
        </w:rPr>
        <w:t xml:space="preserve">ser algo </w:t>
      </w:r>
      <w:r w:rsidR="00847EEB">
        <w:rPr>
          <w:rFonts w:cs="Aharoni"/>
          <w:b/>
          <w:bCs/>
          <w:sz w:val="22"/>
          <w:szCs w:val="22"/>
        </w:rPr>
        <w:t>real y actualiza y</w:t>
      </w:r>
      <w:r w:rsidR="00174786" w:rsidRPr="00174786">
        <w:rPr>
          <w:rFonts w:cs="Aharoni"/>
          <w:b/>
          <w:bCs/>
          <w:sz w:val="22"/>
          <w:szCs w:val="22"/>
        </w:rPr>
        <w:t xml:space="preserve"> "memori</w:t>
      </w:r>
      <w:r w:rsidR="00847EEB">
        <w:rPr>
          <w:rFonts w:cs="Aharoni"/>
          <w:b/>
          <w:bCs/>
          <w:sz w:val="22"/>
          <w:szCs w:val="22"/>
        </w:rPr>
        <w:t>za</w:t>
      </w:r>
      <w:r w:rsidR="00174786" w:rsidRPr="00174786">
        <w:rPr>
          <w:rFonts w:cs="Aharoni"/>
          <w:b/>
          <w:bCs/>
          <w:sz w:val="22"/>
          <w:szCs w:val="22"/>
        </w:rPr>
        <w:t>"</w:t>
      </w:r>
      <w:r w:rsidR="00FE02C5">
        <w:rPr>
          <w:rFonts w:cs="Aharoni"/>
          <w:b/>
          <w:bCs/>
          <w:sz w:val="22"/>
          <w:szCs w:val="22"/>
        </w:rPr>
        <w:t>; y</w:t>
      </w:r>
      <w:r w:rsidR="00174786" w:rsidRPr="00174786">
        <w:rPr>
          <w:rFonts w:cs="Aharoni"/>
          <w:b/>
          <w:bCs/>
          <w:sz w:val="22"/>
          <w:szCs w:val="22"/>
        </w:rPr>
        <w:t>, por</w:t>
      </w:r>
      <w:r w:rsidR="00FE02C5">
        <w:rPr>
          <w:rFonts w:cs="Aharoni"/>
          <w:b/>
          <w:bCs/>
          <w:sz w:val="22"/>
          <w:szCs w:val="22"/>
        </w:rPr>
        <w:t xml:space="preserve"> </w:t>
      </w:r>
      <w:r w:rsidR="00174786" w:rsidRPr="00174786">
        <w:rPr>
          <w:rFonts w:cs="Aharoni"/>
          <w:b/>
          <w:bCs/>
          <w:sz w:val="22"/>
          <w:szCs w:val="22"/>
        </w:rPr>
        <w:t>lo mismo, abarcar lo "virtual", para</w:t>
      </w:r>
      <w:r w:rsidR="00FE02C5">
        <w:rPr>
          <w:rFonts w:cs="Aharoni"/>
          <w:b/>
          <w:bCs/>
          <w:sz w:val="22"/>
          <w:szCs w:val="22"/>
        </w:rPr>
        <w:t xml:space="preserve"> </w:t>
      </w:r>
      <w:r w:rsidR="00174786" w:rsidRPr="00174786">
        <w:rPr>
          <w:rFonts w:cs="Aharoni"/>
          <w:b/>
          <w:bCs/>
          <w:sz w:val="22"/>
          <w:szCs w:val="22"/>
        </w:rPr>
        <w:t>que no nos "rea</w:t>
      </w:r>
      <w:r w:rsidR="00174786" w:rsidRPr="00174786">
        <w:rPr>
          <w:rFonts w:cs="Aharoni"/>
          <w:b/>
          <w:bCs/>
          <w:sz w:val="22"/>
          <w:szCs w:val="22"/>
        </w:rPr>
        <w:t>c</w:t>
      </w:r>
      <w:r w:rsidR="00847EEB">
        <w:rPr>
          <w:rFonts w:cs="Aharoni"/>
          <w:b/>
          <w:bCs/>
          <w:sz w:val="22"/>
          <w:szCs w:val="22"/>
        </w:rPr>
        <w:t>tualicen y</w:t>
      </w:r>
      <w:r w:rsidR="00174786" w:rsidRPr="00174786">
        <w:rPr>
          <w:rFonts w:cs="Aharoni"/>
          <w:b/>
          <w:bCs/>
          <w:sz w:val="22"/>
          <w:szCs w:val="22"/>
        </w:rPr>
        <w:t xml:space="preserve"> distorsionen</w:t>
      </w:r>
      <w:r w:rsidR="00FE02C5">
        <w:rPr>
          <w:rFonts w:cs="Aharoni"/>
          <w:b/>
          <w:bCs/>
          <w:sz w:val="22"/>
          <w:szCs w:val="22"/>
        </w:rPr>
        <w:t xml:space="preserve"> </w:t>
      </w:r>
      <w:r w:rsidR="00174786" w:rsidRPr="00174786">
        <w:rPr>
          <w:rFonts w:cs="Aharoni"/>
          <w:b/>
          <w:bCs/>
          <w:sz w:val="22"/>
          <w:szCs w:val="22"/>
        </w:rPr>
        <w:t>la memoria viva", para no caer en la</w:t>
      </w:r>
      <w:r w:rsidR="00FE02C5">
        <w:rPr>
          <w:rFonts w:cs="Aharoni"/>
          <w:b/>
          <w:bCs/>
          <w:sz w:val="22"/>
          <w:szCs w:val="22"/>
        </w:rPr>
        <w:t xml:space="preserve"> </w:t>
      </w:r>
      <w:r w:rsidR="00174786" w:rsidRPr="00174786">
        <w:rPr>
          <w:rFonts w:cs="Aharoni"/>
          <w:b/>
          <w:bCs/>
          <w:sz w:val="22"/>
          <w:szCs w:val="22"/>
        </w:rPr>
        <w:t>"atomización" de pequeñas experiencias</w:t>
      </w:r>
      <w:r w:rsidR="00FE02C5">
        <w:rPr>
          <w:rFonts w:cs="Aharoni"/>
          <w:b/>
          <w:bCs/>
          <w:sz w:val="22"/>
          <w:szCs w:val="22"/>
        </w:rPr>
        <w:t xml:space="preserve"> </w:t>
      </w:r>
      <w:r w:rsidR="00174786" w:rsidRPr="00174786">
        <w:rPr>
          <w:rFonts w:cs="Aharoni"/>
          <w:b/>
          <w:bCs/>
          <w:sz w:val="22"/>
          <w:szCs w:val="22"/>
        </w:rPr>
        <w:t xml:space="preserve">subjetivas </w:t>
      </w:r>
      <w:r w:rsidR="00847EEB">
        <w:rPr>
          <w:rFonts w:cs="Aharoni"/>
          <w:b/>
          <w:bCs/>
          <w:sz w:val="22"/>
          <w:szCs w:val="22"/>
        </w:rPr>
        <w:t>y</w:t>
      </w:r>
      <w:r w:rsidR="00174786" w:rsidRPr="00174786">
        <w:rPr>
          <w:rFonts w:cs="Aharoni"/>
          <w:b/>
          <w:bCs/>
          <w:sz w:val="22"/>
          <w:szCs w:val="22"/>
        </w:rPr>
        <w:t xml:space="preserve"> para no </w:t>
      </w:r>
      <w:r w:rsidR="00847EEB">
        <w:rPr>
          <w:rFonts w:cs="Aharoni"/>
          <w:b/>
          <w:bCs/>
          <w:sz w:val="22"/>
          <w:szCs w:val="22"/>
        </w:rPr>
        <w:t>s</w:t>
      </w:r>
      <w:r w:rsidR="00174786" w:rsidRPr="00174786">
        <w:rPr>
          <w:rFonts w:cs="Aharoni"/>
          <w:b/>
          <w:bCs/>
          <w:sz w:val="22"/>
          <w:szCs w:val="22"/>
        </w:rPr>
        <w:t>ustituir la memoria</w:t>
      </w:r>
      <w:r w:rsidR="00FE02C5">
        <w:rPr>
          <w:rFonts w:cs="Aharoni"/>
          <w:b/>
          <w:bCs/>
          <w:sz w:val="22"/>
          <w:szCs w:val="22"/>
        </w:rPr>
        <w:t xml:space="preserve"> </w:t>
      </w:r>
      <w:r w:rsidR="00174786" w:rsidRPr="00174786">
        <w:rPr>
          <w:rFonts w:cs="Aharoni"/>
          <w:b/>
          <w:bCs/>
          <w:sz w:val="22"/>
          <w:szCs w:val="22"/>
        </w:rPr>
        <w:t>cristiana por otras memorias o el</w:t>
      </w:r>
      <w:r w:rsidR="00FE02C5">
        <w:rPr>
          <w:rFonts w:cs="Aharoni"/>
          <w:b/>
          <w:bCs/>
          <w:sz w:val="22"/>
          <w:szCs w:val="22"/>
        </w:rPr>
        <w:t xml:space="preserve"> </w:t>
      </w:r>
      <w:r w:rsidR="00174786" w:rsidRPr="00174786">
        <w:rPr>
          <w:rFonts w:cs="Aharoni"/>
          <w:b/>
          <w:bCs/>
          <w:sz w:val="22"/>
          <w:szCs w:val="22"/>
        </w:rPr>
        <w:t>magisterio por otros "magisterios" que</w:t>
      </w:r>
      <w:r w:rsidR="00FE02C5">
        <w:rPr>
          <w:rFonts w:cs="Aharoni"/>
          <w:b/>
          <w:bCs/>
          <w:sz w:val="22"/>
          <w:szCs w:val="22"/>
        </w:rPr>
        <w:t xml:space="preserve"> </w:t>
      </w:r>
      <w:r w:rsidR="00174786" w:rsidRPr="00174786">
        <w:rPr>
          <w:rFonts w:cs="Aharoni"/>
          <w:b/>
          <w:bCs/>
          <w:sz w:val="22"/>
          <w:szCs w:val="22"/>
        </w:rPr>
        <w:t>distorsionen o no casen con nuestra</w:t>
      </w:r>
      <w:r w:rsidR="00FE02C5">
        <w:rPr>
          <w:rFonts w:cs="Aharoni"/>
          <w:b/>
          <w:bCs/>
          <w:sz w:val="22"/>
          <w:szCs w:val="22"/>
        </w:rPr>
        <w:t xml:space="preserve"> </w:t>
      </w:r>
      <w:r w:rsidR="00174786" w:rsidRPr="00174786">
        <w:rPr>
          <w:rFonts w:cs="Aharoni"/>
          <w:b/>
          <w:bCs/>
          <w:sz w:val="22"/>
          <w:szCs w:val="22"/>
        </w:rPr>
        <w:t>identidad profunda.</w:t>
      </w:r>
    </w:p>
    <w:p w:rsidR="00FE02C5" w:rsidRPr="00174786" w:rsidRDefault="00FE02C5" w:rsidP="00F04712">
      <w:pPr>
        <w:widowControl/>
        <w:autoSpaceDE/>
        <w:autoSpaceDN/>
        <w:adjustRightInd/>
        <w:ind w:left="426"/>
        <w:jc w:val="both"/>
        <w:rPr>
          <w:rFonts w:cs="Aharoni"/>
          <w:b/>
          <w:bCs/>
          <w:sz w:val="22"/>
          <w:szCs w:val="22"/>
        </w:rPr>
      </w:pPr>
    </w:p>
    <w:p w:rsidR="00174786" w:rsidRDefault="00847EEB"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9. En las redes, a la luz de la fe,</w:t>
      </w:r>
      <w:r w:rsidR="00FE02C5">
        <w:rPr>
          <w:rFonts w:cs="Aharoni"/>
          <w:b/>
          <w:bCs/>
          <w:sz w:val="22"/>
          <w:szCs w:val="22"/>
        </w:rPr>
        <w:t xml:space="preserve"> </w:t>
      </w:r>
      <w:r w:rsidR="00174786" w:rsidRPr="00174786">
        <w:rPr>
          <w:rFonts w:cs="Aharoni"/>
          <w:b/>
          <w:bCs/>
          <w:sz w:val="22"/>
          <w:szCs w:val="22"/>
        </w:rPr>
        <w:t>tenemos que recuperar la "dimensión</w:t>
      </w:r>
      <w:r w:rsidR="00FE02C5">
        <w:rPr>
          <w:rFonts w:cs="Aharoni"/>
          <w:b/>
          <w:bCs/>
          <w:sz w:val="22"/>
          <w:szCs w:val="22"/>
        </w:rPr>
        <w:t xml:space="preserve"> </w:t>
      </w:r>
      <w:r w:rsidR="00174786" w:rsidRPr="00174786">
        <w:rPr>
          <w:rFonts w:cs="Aharoni"/>
          <w:b/>
          <w:bCs/>
          <w:sz w:val="22"/>
          <w:szCs w:val="22"/>
        </w:rPr>
        <w:t>diacrónica" de la existencia</w:t>
      </w:r>
      <w:r>
        <w:rPr>
          <w:rFonts w:cs="Aharoni"/>
          <w:b/>
          <w:bCs/>
          <w:sz w:val="22"/>
          <w:szCs w:val="22"/>
        </w:rPr>
        <w:t>;</w:t>
      </w:r>
      <w:r w:rsidR="00174786" w:rsidRPr="00174786">
        <w:rPr>
          <w:rFonts w:cs="Aharoni"/>
          <w:b/>
          <w:bCs/>
          <w:sz w:val="22"/>
          <w:szCs w:val="22"/>
        </w:rPr>
        <w:t xml:space="preserve"> es decir,</w:t>
      </w:r>
      <w:r w:rsidR="00FE02C5">
        <w:rPr>
          <w:rFonts w:cs="Aharoni"/>
          <w:b/>
          <w:bCs/>
          <w:sz w:val="22"/>
          <w:szCs w:val="22"/>
        </w:rPr>
        <w:t xml:space="preserve"> </w:t>
      </w:r>
      <w:r w:rsidR="00174786" w:rsidRPr="00174786">
        <w:rPr>
          <w:rFonts w:cs="Aharoni"/>
          <w:b/>
          <w:bCs/>
          <w:sz w:val="22"/>
          <w:szCs w:val="22"/>
        </w:rPr>
        <w:t>la historicidad. No es lo mismo un</w:t>
      </w:r>
      <w:r w:rsidR="00FE02C5">
        <w:rPr>
          <w:rFonts w:cs="Aharoni"/>
          <w:b/>
          <w:bCs/>
          <w:sz w:val="22"/>
          <w:szCs w:val="22"/>
        </w:rPr>
        <w:t xml:space="preserve"> </w:t>
      </w:r>
      <w:r w:rsidR="00174786" w:rsidRPr="00174786">
        <w:rPr>
          <w:rFonts w:cs="Aharoni"/>
          <w:b/>
          <w:bCs/>
          <w:sz w:val="22"/>
          <w:szCs w:val="22"/>
        </w:rPr>
        <w:t>"mensaje errante" que una "narración</w:t>
      </w:r>
      <w:r w:rsidR="00FE02C5">
        <w:rPr>
          <w:rFonts w:cs="Aharoni"/>
          <w:b/>
          <w:bCs/>
          <w:sz w:val="22"/>
          <w:szCs w:val="22"/>
        </w:rPr>
        <w:t xml:space="preserve"> </w:t>
      </w:r>
      <w:r w:rsidR="00174786" w:rsidRPr="00174786">
        <w:rPr>
          <w:rFonts w:cs="Aharoni"/>
          <w:b/>
          <w:bCs/>
          <w:sz w:val="22"/>
          <w:szCs w:val="22"/>
        </w:rPr>
        <w:t>viva"; no es lo mismo "un instante" que</w:t>
      </w:r>
      <w:r w:rsidR="00FE02C5">
        <w:rPr>
          <w:rFonts w:cs="Aharoni"/>
          <w:b/>
          <w:bCs/>
          <w:sz w:val="22"/>
          <w:szCs w:val="22"/>
        </w:rPr>
        <w:t xml:space="preserve"> </w:t>
      </w:r>
      <w:r w:rsidR="00174786" w:rsidRPr="00174786">
        <w:rPr>
          <w:rFonts w:cs="Aharoni"/>
          <w:b/>
          <w:bCs/>
          <w:sz w:val="22"/>
          <w:szCs w:val="22"/>
        </w:rPr>
        <w:t>una "tradición viva" continuada; no es</w:t>
      </w:r>
      <w:r w:rsidR="00FE02C5">
        <w:rPr>
          <w:rFonts w:cs="Aharoni"/>
          <w:b/>
          <w:bCs/>
          <w:sz w:val="22"/>
          <w:szCs w:val="22"/>
        </w:rPr>
        <w:t xml:space="preserve"> </w:t>
      </w:r>
      <w:r w:rsidR="00174786" w:rsidRPr="00174786">
        <w:rPr>
          <w:rFonts w:cs="Aharoni"/>
          <w:b/>
          <w:bCs/>
          <w:sz w:val="22"/>
          <w:szCs w:val="22"/>
        </w:rPr>
        <w:t>lo mismo un instante fugaz en la red que</w:t>
      </w:r>
      <w:r w:rsidR="00FE02C5">
        <w:rPr>
          <w:rFonts w:cs="Aharoni"/>
          <w:b/>
          <w:bCs/>
          <w:sz w:val="22"/>
          <w:szCs w:val="22"/>
        </w:rPr>
        <w:t xml:space="preserve"> </w:t>
      </w:r>
      <w:r w:rsidR="00174786" w:rsidRPr="00174786">
        <w:rPr>
          <w:rFonts w:cs="Aharoni"/>
          <w:b/>
          <w:bCs/>
          <w:sz w:val="22"/>
          <w:szCs w:val="22"/>
        </w:rPr>
        <w:t>la celebración de una "memoria viva".</w:t>
      </w:r>
    </w:p>
    <w:p w:rsidR="00FE02C5" w:rsidRPr="00174786" w:rsidRDefault="00FE02C5" w:rsidP="00F04712">
      <w:pPr>
        <w:widowControl/>
        <w:autoSpaceDE/>
        <w:autoSpaceDN/>
        <w:adjustRightInd/>
        <w:ind w:left="426"/>
        <w:jc w:val="both"/>
        <w:rPr>
          <w:rFonts w:cs="Aharoni"/>
          <w:b/>
          <w:bCs/>
          <w:sz w:val="22"/>
          <w:szCs w:val="22"/>
        </w:rPr>
      </w:pPr>
    </w:p>
    <w:p w:rsidR="00174786" w:rsidRDefault="00847EEB"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10. Tal vez, la espiritualidad en las</w:t>
      </w:r>
      <w:r w:rsidR="00D16FBC">
        <w:rPr>
          <w:rFonts w:cs="Aharoni"/>
          <w:b/>
          <w:bCs/>
          <w:sz w:val="22"/>
          <w:szCs w:val="22"/>
        </w:rPr>
        <w:t xml:space="preserve"> </w:t>
      </w:r>
      <w:r w:rsidR="00174786" w:rsidRPr="00174786">
        <w:rPr>
          <w:rFonts w:cs="Aharoni"/>
          <w:b/>
          <w:bCs/>
          <w:sz w:val="22"/>
          <w:szCs w:val="22"/>
        </w:rPr>
        <w:t>redes sociales deba ser la del "arameo</w:t>
      </w:r>
      <w:r w:rsidR="00D16FBC">
        <w:rPr>
          <w:rFonts w:cs="Aharoni"/>
          <w:b/>
          <w:bCs/>
          <w:sz w:val="22"/>
          <w:szCs w:val="22"/>
        </w:rPr>
        <w:t xml:space="preserve"> </w:t>
      </w:r>
      <w:r w:rsidR="00174786" w:rsidRPr="00174786">
        <w:rPr>
          <w:rFonts w:cs="Aharoni"/>
          <w:b/>
          <w:bCs/>
          <w:sz w:val="22"/>
          <w:szCs w:val="22"/>
        </w:rPr>
        <w:t>errante" (</w:t>
      </w:r>
      <w:proofErr w:type="spellStart"/>
      <w:r w:rsidR="00174786" w:rsidRPr="00174786">
        <w:rPr>
          <w:rFonts w:cs="Aharoni"/>
          <w:b/>
          <w:bCs/>
          <w:sz w:val="22"/>
          <w:szCs w:val="22"/>
        </w:rPr>
        <w:t>Dt</w:t>
      </w:r>
      <w:proofErr w:type="spellEnd"/>
      <w:r w:rsidR="00174786" w:rsidRPr="00174786">
        <w:rPr>
          <w:rFonts w:cs="Aharoni"/>
          <w:b/>
          <w:bCs/>
          <w:sz w:val="22"/>
          <w:szCs w:val="22"/>
        </w:rPr>
        <w:t xml:space="preserve"> 26, 5), con estas claves o</w:t>
      </w:r>
      <w:r w:rsidR="00D16FBC">
        <w:rPr>
          <w:rFonts w:cs="Aharoni"/>
          <w:b/>
          <w:bCs/>
          <w:sz w:val="22"/>
          <w:szCs w:val="22"/>
        </w:rPr>
        <w:t xml:space="preserve"> </w:t>
      </w:r>
      <w:r w:rsidR="00174786" w:rsidRPr="00174786">
        <w:rPr>
          <w:rFonts w:cs="Aharoni"/>
          <w:b/>
          <w:bCs/>
          <w:sz w:val="22"/>
          <w:szCs w:val="22"/>
        </w:rPr>
        <w:t>coordenadas:</w:t>
      </w:r>
    </w:p>
    <w:p w:rsidR="00D16FBC" w:rsidRPr="00174786" w:rsidRDefault="00D16FBC" w:rsidP="00F04712">
      <w:pPr>
        <w:widowControl/>
        <w:autoSpaceDE/>
        <w:autoSpaceDN/>
        <w:adjustRightInd/>
        <w:ind w:left="426"/>
        <w:jc w:val="both"/>
        <w:rPr>
          <w:rFonts w:cs="Aharoni"/>
          <w:b/>
          <w:bCs/>
          <w:sz w:val="22"/>
          <w:szCs w:val="22"/>
        </w:rPr>
      </w:pPr>
    </w:p>
    <w:p w:rsidR="00174786" w:rsidRDefault="00847EEB" w:rsidP="00F04712">
      <w:pPr>
        <w:widowControl/>
        <w:autoSpaceDE/>
        <w:autoSpaceDN/>
        <w:adjustRightInd/>
        <w:ind w:left="426"/>
        <w:jc w:val="both"/>
        <w:rPr>
          <w:rFonts w:cs="Aharoni"/>
          <w:b/>
          <w:bCs/>
          <w:sz w:val="22"/>
          <w:szCs w:val="22"/>
        </w:rPr>
      </w:pPr>
      <w:r>
        <w:rPr>
          <w:rFonts w:cs="Aharoni"/>
          <w:b/>
          <w:bCs/>
          <w:sz w:val="22"/>
          <w:szCs w:val="22"/>
        </w:rPr>
        <w:t xml:space="preserve"> </w:t>
      </w:r>
      <w:r w:rsidR="00D16FBC">
        <w:rPr>
          <w:rFonts w:cs="Aharoni"/>
          <w:b/>
          <w:bCs/>
          <w:sz w:val="22"/>
          <w:szCs w:val="22"/>
        </w:rPr>
        <w:t xml:space="preserve">   -</w:t>
      </w:r>
      <w:r>
        <w:rPr>
          <w:rFonts w:cs="Aharoni"/>
          <w:b/>
          <w:bCs/>
          <w:sz w:val="22"/>
          <w:szCs w:val="22"/>
        </w:rPr>
        <w:t xml:space="preserve"> </w:t>
      </w:r>
      <w:r w:rsidR="00D16FBC">
        <w:rPr>
          <w:rFonts w:cs="Aharoni"/>
          <w:b/>
          <w:bCs/>
          <w:sz w:val="22"/>
          <w:szCs w:val="22"/>
        </w:rPr>
        <w:t xml:space="preserve"> </w:t>
      </w:r>
      <w:r w:rsidR="00174786" w:rsidRPr="00174786">
        <w:rPr>
          <w:rFonts w:cs="Aharoni"/>
          <w:b/>
          <w:bCs/>
          <w:sz w:val="22"/>
          <w:szCs w:val="22"/>
        </w:rPr>
        <w:t xml:space="preserve"> Conciencia de nómada, pero con</w:t>
      </w:r>
      <w:r w:rsidR="00D16FBC">
        <w:rPr>
          <w:rFonts w:cs="Aharoni"/>
          <w:b/>
          <w:bCs/>
          <w:sz w:val="22"/>
          <w:szCs w:val="22"/>
        </w:rPr>
        <w:t xml:space="preserve"> </w:t>
      </w:r>
      <w:r w:rsidR="00174786" w:rsidRPr="00174786">
        <w:rPr>
          <w:rFonts w:cs="Aharoni"/>
          <w:b/>
          <w:bCs/>
          <w:sz w:val="22"/>
          <w:szCs w:val="22"/>
        </w:rPr>
        <w:t>mapas o mojones orientadores.</w:t>
      </w:r>
    </w:p>
    <w:p w:rsidR="00847EEB" w:rsidRDefault="00D16FBC" w:rsidP="00F04712">
      <w:pPr>
        <w:widowControl/>
        <w:autoSpaceDE/>
        <w:autoSpaceDN/>
        <w:adjustRightInd/>
        <w:ind w:left="426"/>
        <w:jc w:val="both"/>
        <w:rPr>
          <w:rFonts w:cs="Aharoni"/>
          <w:b/>
          <w:bCs/>
          <w:sz w:val="22"/>
          <w:szCs w:val="22"/>
        </w:rPr>
      </w:pPr>
      <w:r>
        <w:rPr>
          <w:rFonts w:cs="Aharoni"/>
          <w:b/>
          <w:bCs/>
          <w:sz w:val="22"/>
          <w:szCs w:val="22"/>
        </w:rPr>
        <w:t xml:space="preserve"> </w:t>
      </w:r>
      <w:r w:rsidR="00847EEB">
        <w:rPr>
          <w:rFonts w:cs="Aharoni"/>
          <w:b/>
          <w:bCs/>
          <w:sz w:val="22"/>
          <w:szCs w:val="22"/>
        </w:rPr>
        <w:t xml:space="preserve"> </w:t>
      </w:r>
      <w:r>
        <w:rPr>
          <w:rFonts w:cs="Aharoni"/>
          <w:b/>
          <w:bCs/>
          <w:sz w:val="22"/>
          <w:szCs w:val="22"/>
        </w:rPr>
        <w:t xml:space="preserve">  - </w:t>
      </w:r>
      <w:r w:rsidR="00174786" w:rsidRPr="00174786">
        <w:rPr>
          <w:rFonts w:cs="Aharoni"/>
          <w:b/>
          <w:bCs/>
          <w:sz w:val="22"/>
          <w:szCs w:val="22"/>
        </w:rPr>
        <w:t xml:space="preserve"> </w:t>
      </w:r>
      <w:r w:rsidR="00B05FD8">
        <w:rPr>
          <w:rFonts w:cs="Aharoni"/>
          <w:b/>
          <w:bCs/>
          <w:sz w:val="22"/>
          <w:szCs w:val="22"/>
        </w:rPr>
        <w:t xml:space="preserve"> </w:t>
      </w:r>
      <w:r w:rsidR="00174786" w:rsidRPr="00174786">
        <w:rPr>
          <w:rFonts w:cs="Aharoni"/>
          <w:b/>
          <w:bCs/>
          <w:sz w:val="22"/>
          <w:szCs w:val="22"/>
        </w:rPr>
        <w:t>Sabiendo que todo es transitorio</w:t>
      </w:r>
      <w:r>
        <w:rPr>
          <w:rFonts w:cs="Aharoni"/>
          <w:b/>
          <w:bCs/>
          <w:sz w:val="22"/>
          <w:szCs w:val="22"/>
        </w:rPr>
        <w:t xml:space="preserve"> </w:t>
      </w:r>
      <w:r w:rsidR="00847EEB">
        <w:rPr>
          <w:rFonts w:cs="Aharoni"/>
          <w:b/>
          <w:bCs/>
          <w:sz w:val="22"/>
          <w:szCs w:val="22"/>
        </w:rPr>
        <w:t>y</w:t>
      </w:r>
      <w:r w:rsidR="00174786" w:rsidRPr="00174786">
        <w:rPr>
          <w:rFonts w:cs="Aharoni"/>
          <w:b/>
          <w:bCs/>
          <w:sz w:val="22"/>
          <w:szCs w:val="22"/>
        </w:rPr>
        <w:t>, a la vez, eterno.</w:t>
      </w:r>
      <w:r>
        <w:rPr>
          <w:rFonts w:cs="Aharoni"/>
          <w:b/>
          <w:bCs/>
          <w:sz w:val="22"/>
          <w:szCs w:val="22"/>
        </w:rPr>
        <w:t xml:space="preserve"> </w:t>
      </w:r>
    </w:p>
    <w:p w:rsidR="00847EEB" w:rsidRDefault="00847EEB" w:rsidP="00F04712">
      <w:pPr>
        <w:widowControl/>
        <w:autoSpaceDE/>
        <w:autoSpaceDN/>
        <w:adjustRightInd/>
        <w:ind w:left="426"/>
        <w:jc w:val="both"/>
        <w:rPr>
          <w:rFonts w:cs="Aharoni"/>
          <w:b/>
          <w:bCs/>
          <w:sz w:val="22"/>
          <w:szCs w:val="22"/>
        </w:rPr>
      </w:pPr>
      <w:r>
        <w:rPr>
          <w:rFonts w:cs="Aharoni"/>
          <w:b/>
          <w:bCs/>
          <w:sz w:val="22"/>
          <w:szCs w:val="22"/>
        </w:rPr>
        <w:t xml:space="preserve">    - </w:t>
      </w:r>
      <w:r w:rsidR="00B05FD8">
        <w:rPr>
          <w:rFonts w:cs="Aharoni"/>
          <w:b/>
          <w:bCs/>
          <w:sz w:val="22"/>
          <w:szCs w:val="22"/>
        </w:rPr>
        <w:t xml:space="preserve">  </w:t>
      </w:r>
      <w:r>
        <w:rPr>
          <w:rFonts w:cs="Aharoni"/>
          <w:b/>
          <w:bCs/>
          <w:sz w:val="22"/>
          <w:szCs w:val="22"/>
        </w:rPr>
        <w:t>Y</w:t>
      </w:r>
      <w:r w:rsidR="00174786" w:rsidRPr="00174786">
        <w:rPr>
          <w:rFonts w:cs="Aharoni"/>
          <w:b/>
          <w:bCs/>
          <w:sz w:val="22"/>
          <w:szCs w:val="22"/>
        </w:rPr>
        <w:t xml:space="preserve"> </w:t>
      </w:r>
      <w:r>
        <w:rPr>
          <w:rFonts w:cs="Aharoni"/>
          <w:b/>
          <w:bCs/>
          <w:sz w:val="22"/>
          <w:szCs w:val="22"/>
        </w:rPr>
        <w:t>v</w:t>
      </w:r>
      <w:r w:rsidR="00174786" w:rsidRPr="00174786">
        <w:rPr>
          <w:rFonts w:cs="Aharoni"/>
          <w:b/>
          <w:bCs/>
          <w:sz w:val="22"/>
          <w:szCs w:val="22"/>
        </w:rPr>
        <w:t>alorando lo personal</w:t>
      </w:r>
      <w:r w:rsidR="00D16FBC">
        <w:rPr>
          <w:rFonts w:cs="Aharoni"/>
          <w:b/>
          <w:bCs/>
          <w:sz w:val="22"/>
          <w:szCs w:val="22"/>
        </w:rPr>
        <w:t xml:space="preserve"> </w:t>
      </w:r>
      <w:r>
        <w:rPr>
          <w:rFonts w:cs="Aharoni"/>
          <w:b/>
          <w:bCs/>
          <w:sz w:val="22"/>
          <w:szCs w:val="22"/>
        </w:rPr>
        <w:t>y</w:t>
      </w:r>
      <w:r w:rsidR="00174786" w:rsidRPr="00174786">
        <w:rPr>
          <w:rFonts w:cs="Aharoni"/>
          <w:b/>
          <w:bCs/>
          <w:sz w:val="22"/>
          <w:szCs w:val="22"/>
        </w:rPr>
        <w:t xml:space="preserve"> lo comunitario real.</w:t>
      </w:r>
      <w:r w:rsidR="00D16FBC">
        <w:rPr>
          <w:rFonts w:cs="Aharoni"/>
          <w:b/>
          <w:bCs/>
          <w:sz w:val="22"/>
          <w:szCs w:val="22"/>
        </w:rPr>
        <w:t xml:space="preserve"> </w:t>
      </w:r>
    </w:p>
    <w:p w:rsidR="00D16FBC" w:rsidRDefault="00847EEB" w:rsidP="00F04712">
      <w:pPr>
        <w:widowControl/>
        <w:autoSpaceDE/>
        <w:autoSpaceDN/>
        <w:adjustRightInd/>
        <w:ind w:left="426"/>
        <w:jc w:val="both"/>
        <w:rPr>
          <w:rFonts w:cs="Aharoni"/>
          <w:b/>
          <w:bCs/>
          <w:sz w:val="22"/>
          <w:szCs w:val="22"/>
        </w:rPr>
      </w:pPr>
      <w:r>
        <w:rPr>
          <w:rFonts w:cs="Aharoni"/>
          <w:b/>
          <w:bCs/>
          <w:sz w:val="22"/>
          <w:szCs w:val="22"/>
        </w:rPr>
        <w:t xml:space="preserve">    -  Y compartiendo y</w:t>
      </w:r>
      <w:r w:rsidR="00174786" w:rsidRPr="00174786">
        <w:rPr>
          <w:rFonts w:cs="Aharoni"/>
          <w:b/>
          <w:bCs/>
          <w:sz w:val="22"/>
          <w:szCs w:val="22"/>
        </w:rPr>
        <w:t xml:space="preserve"> celebrando</w:t>
      </w:r>
      <w:r w:rsidR="00D16FBC">
        <w:rPr>
          <w:rFonts w:cs="Aharoni"/>
          <w:b/>
          <w:bCs/>
          <w:sz w:val="22"/>
          <w:szCs w:val="22"/>
        </w:rPr>
        <w:t xml:space="preserve"> </w:t>
      </w:r>
      <w:r w:rsidR="00174786" w:rsidRPr="00174786">
        <w:rPr>
          <w:rFonts w:cs="Aharoni"/>
          <w:b/>
          <w:bCs/>
          <w:sz w:val="22"/>
          <w:szCs w:val="22"/>
        </w:rPr>
        <w:t>con otros compañeros de camino lo</w:t>
      </w:r>
      <w:r w:rsidR="00D16FBC">
        <w:rPr>
          <w:rFonts w:cs="Aharoni"/>
          <w:b/>
          <w:bCs/>
          <w:sz w:val="22"/>
          <w:szCs w:val="22"/>
        </w:rPr>
        <w:t xml:space="preserve"> </w:t>
      </w:r>
      <w:r w:rsidR="00174786" w:rsidRPr="00174786">
        <w:rPr>
          <w:rFonts w:cs="Aharoni"/>
          <w:b/>
          <w:bCs/>
          <w:sz w:val="22"/>
          <w:szCs w:val="22"/>
        </w:rPr>
        <w:t>descubierto que merezca la pena.</w:t>
      </w:r>
    </w:p>
    <w:p w:rsidR="00D16FBC" w:rsidRDefault="00D16FBC" w:rsidP="00F04712">
      <w:pPr>
        <w:widowControl/>
        <w:autoSpaceDE/>
        <w:autoSpaceDN/>
        <w:adjustRightInd/>
        <w:ind w:left="426"/>
        <w:jc w:val="both"/>
        <w:rPr>
          <w:rFonts w:cs="Aharoni"/>
          <w:b/>
          <w:bCs/>
          <w:sz w:val="22"/>
          <w:szCs w:val="22"/>
        </w:rPr>
      </w:pPr>
    </w:p>
    <w:p w:rsidR="00174786" w:rsidRDefault="00847EEB" w:rsidP="00F04712">
      <w:pPr>
        <w:widowControl/>
        <w:autoSpaceDE/>
        <w:autoSpaceDN/>
        <w:adjustRightInd/>
        <w:ind w:left="426"/>
        <w:jc w:val="both"/>
        <w:rPr>
          <w:rFonts w:cs="Aharoni"/>
          <w:b/>
          <w:bCs/>
          <w:sz w:val="22"/>
          <w:szCs w:val="22"/>
        </w:rPr>
      </w:pPr>
      <w:r>
        <w:rPr>
          <w:rFonts w:cs="Aharoni"/>
          <w:b/>
          <w:bCs/>
          <w:sz w:val="22"/>
          <w:szCs w:val="22"/>
        </w:rPr>
        <w:t xml:space="preserve">    </w:t>
      </w:r>
      <w:r w:rsidR="00174786" w:rsidRPr="00174786">
        <w:rPr>
          <w:rFonts w:cs="Aharoni"/>
          <w:b/>
          <w:bCs/>
          <w:sz w:val="22"/>
          <w:szCs w:val="22"/>
        </w:rPr>
        <w:t>Todo ello con una "iconografía amable</w:t>
      </w:r>
      <w:r w:rsidR="00D16FBC">
        <w:rPr>
          <w:rFonts w:cs="Aharoni"/>
          <w:b/>
          <w:bCs/>
          <w:sz w:val="22"/>
          <w:szCs w:val="22"/>
        </w:rPr>
        <w:t xml:space="preserve"> </w:t>
      </w:r>
      <w:r w:rsidR="00B05FD8">
        <w:rPr>
          <w:rFonts w:cs="Aharoni"/>
          <w:b/>
          <w:bCs/>
          <w:sz w:val="22"/>
          <w:szCs w:val="22"/>
        </w:rPr>
        <w:t>y</w:t>
      </w:r>
      <w:r w:rsidR="00174786" w:rsidRPr="00174786">
        <w:rPr>
          <w:rFonts w:cs="Aharoni"/>
          <w:b/>
          <w:bCs/>
          <w:sz w:val="22"/>
          <w:szCs w:val="22"/>
        </w:rPr>
        <w:t xml:space="preserve"> misericor</w:t>
      </w:r>
      <w:r w:rsidR="00B05FD8">
        <w:rPr>
          <w:rFonts w:cs="Aharoni"/>
          <w:b/>
          <w:bCs/>
          <w:sz w:val="22"/>
          <w:szCs w:val="22"/>
        </w:rPr>
        <w:t>dios</w:t>
      </w:r>
      <w:r w:rsidR="00174786" w:rsidRPr="00174786">
        <w:rPr>
          <w:rFonts w:cs="Aharoni"/>
          <w:b/>
          <w:bCs/>
          <w:sz w:val="22"/>
          <w:szCs w:val="22"/>
        </w:rPr>
        <w:t>a", de "la cultura del</w:t>
      </w:r>
      <w:r w:rsidR="00D16FBC">
        <w:rPr>
          <w:rFonts w:cs="Aharoni"/>
          <w:b/>
          <w:bCs/>
          <w:sz w:val="22"/>
          <w:szCs w:val="22"/>
        </w:rPr>
        <w:t xml:space="preserve"> </w:t>
      </w:r>
      <w:r w:rsidR="00174786" w:rsidRPr="00174786">
        <w:rPr>
          <w:rFonts w:cs="Aharoni"/>
          <w:b/>
          <w:bCs/>
          <w:sz w:val="22"/>
          <w:szCs w:val="22"/>
        </w:rPr>
        <w:t>encue</w:t>
      </w:r>
      <w:r w:rsidR="00174786" w:rsidRPr="00174786">
        <w:rPr>
          <w:rFonts w:cs="Aharoni"/>
          <w:b/>
          <w:bCs/>
          <w:sz w:val="22"/>
          <w:szCs w:val="22"/>
        </w:rPr>
        <w:t>n</w:t>
      </w:r>
      <w:r w:rsidR="00174786" w:rsidRPr="00174786">
        <w:rPr>
          <w:rFonts w:cs="Aharoni"/>
          <w:b/>
          <w:bCs/>
          <w:sz w:val="22"/>
          <w:szCs w:val="22"/>
        </w:rPr>
        <w:t xml:space="preserve">tro", como nos repetirá una </w:t>
      </w:r>
      <w:r w:rsidR="00B05FD8">
        <w:rPr>
          <w:rFonts w:cs="Aharoni"/>
          <w:b/>
          <w:bCs/>
          <w:sz w:val="22"/>
          <w:szCs w:val="22"/>
        </w:rPr>
        <w:t>y</w:t>
      </w:r>
      <w:r w:rsidR="00D16FBC">
        <w:rPr>
          <w:rFonts w:cs="Aharoni"/>
          <w:b/>
          <w:bCs/>
          <w:sz w:val="22"/>
          <w:szCs w:val="22"/>
        </w:rPr>
        <w:t xml:space="preserve"> </w:t>
      </w:r>
      <w:r w:rsidR="00174786" w:rsidRPr="00174786">
        <w:rPr>
          <w:rFonts w:cs="Aharoni"/>
          <w:b/>
          <w:bCs/>
          <w:sz w:val="22"/>
          <w:szCs w:val="22"/>
        </w:rPr>
        <w:t>otra vez el papa Francisco; "conociendo</w:t>
      </w:r>
      <w:r w:rsidR="00D16FBC">
        <w:rPr>
          <w:rFonts w:cs="Aharoni"/>
          <w:b/>
          <w:bCs/>
          <w:sz w:val="22"/>
          <w:szCs w:val="22"/>
        </w:rPr>
        <w:t xml:space="preserve"> </w:t>
      </w:r>
      <w:r w:rsidR="00174786" w:rsidRPr="00174786">
        <w:rPr>
          <w:rFonts w:cs="Aharoni"/>
          <w:b/>
          <w:bCs/>
          <w:sz w:val="22"/>
          <w:szCs w:val="22"/>
        </w:rPr>
        <w:t>desde dentro" la nueva cultura a la</w:t>
      </w:r>
      <w:r w:rsidR="00D16FBC">
        <w:rPr>
          <w:rFonts w:cs="Aharoni"/>
          <w:b/>
          <w:bCs/>
          <w:sz w:val="22"/>
          <w:szCs w:val="22"/>
        </w:rPr>
        <w:t xml:space="preserve"> </w:t>
      </w:r>
      <w:r w:rsidR="00174786" w:rsidRPr="00174786">
        <w:rPr>
          <w:rFonts w:cs="Aharoni"/>
          <w:b/>
          <w:bCs/>
          <w:sz w:val="22"/>
          <w:szCs w:val="22"/>
        </w:rPr>
        <w:t>que nos dirigimos, como siempre nos</w:t>
      </w:r>
      <w:r w:rsidR="00D16FBC">
        <w:rPr>
          <w:rFonts w:cs="Aharoni"/>
          <w:b/>
          <w:bCs/>
          <w:sz w:val="22"/>
          <w:szCs w:val="22"/>
        </w:rPr>
        <w:t xml:space="preserve"> </w:t>
      </w:r>
      <w:r w:rsidR="00174786" w:rsidRPr="00174786">
        <w:rPr>
          <w:rFonts w:cs="Aharoni"/>
          <w:b/>
          <w:bCs/>
          <w:sz w:val="22"/>
          <w:szCs w:val="22"/>
        </w:rPr>
        <w:t>recordó Be</w:t>
      </w:r>
      <w:r w:rsidR="00B05FD8">
        <w:rPr>
          <w:rFonts w:cs="Aharoni"/>
          <w:b/>
          <w:bCs/>
          <w:sz w:val="22"/>
          <w:szCs w:val="22"/>
        </w:rPr>
        <w:t>nedicto XVI, y</w:t>
      </w:r>
      <w:r w:rsidR="00174786" w:rsidRPr="00174786">
        <w:rPr>
          <w:rFonts w:cs="Aharoni"/>
          <w:b/>
          <w:bCs/>
          <w:sz w:val="22"/>
          <w:szCs w:val="22"/>
        </w:rPr>
        <w:t xml:space="preserve"> s</w:t>
      </w:r>
      <w:r w:rsidR="00174786" w:rsidRPr="00174786">
        <w:rPr>
          <w:rFonts w:cs="Aharoni"/>
          <w:b/>
          <w:bCs/>
          <w:sz w:val="22"/>
          <w:szCs w:val="22"/>
        </w:rPr>
        <w:t>a</w:t>
      </w:r>
      <w:r w:rsidR="00174786" w:rsidRPr="00174786">
        <w:rPr>
          <w:rFonts w:cs="Aharoni"/>
          <w:b/>
          <w:bCs/>
          <w:sz w:val="22"/>
          <w:szCs w:val="22"/>
        </w:rPr>
        <w:t>biendo abrir</w:t>
      </w:r>
      <w:r w:rsidR="00D16FBC">
        <w:rPr>
          <w:rFonts w:cs="Aharoni"/>
          <w:b/>
          <w:bCs/>
          <w:sz w:val="22"/>
          <w:szCs w:val="22"/>
        </w:rPr>
        <w:t xml:space="preserve"> </w:t>
      </w:r>
      <w:r w:rsidR="00174786" w:rsidRPr="00174786">
        <w:rPr>
          <w:rFonts w:cs="Aharoni"/>
          <w:b/>
          <w:bCs/>
          <w:sz w:val="22"/>
          <w:szCs w:val="22"/>
        </w:rPr>
        <w:t>dicha cultura a dimensiones mistérico-trascendentes, como nos reta la b</w:t>
      </w:r>
      <w:r w:rsidR="00174786" w:rsidRPr="00174786">
        <w:rPr>
          <w:rFonts w:cs="Aharoni"/>
          <w:b/>
          <w:bCs/>
          <w:sz w:val="22"/>
          <w:szCs w:val="22"/>
        </w:rPr>
        <w:t>e</w:t>
      </w:r>
      <w:r w:rsidR="00174786" w:rsidRPr="00174786">
        <w:rPr>
          <w:rFonts w:cs="Aharoni"/>
          <w:b/>
          <w:bCs/>
          <w:sz w:val="22"/>
          <w:szCs w:val="22"/>
        </w:rPr>
        <w:t>lleza</w:t>
      </w:r>
      <w:r w:rsidR="00D16FBC">
        <w:rPr>
          <w:rFonts w:cs="Aharoni"/>
          <w:b/>
          <w:bCs/>
          <w:sz w:val="22"/>
          <w:szCs w:val="22"/>
        </w:rPr>
        <w:t xml:space="preserve"> </w:t>
      </w:r>
      <w:r w:rsidR="00B05FD8">
        <w:rPr>
          <w:rFonts w:cs="Aharoni"/>
          <w:b/>
          <w:bCs/>
          <w:sz w:val="22"/>
          <w:szCs w:val="22"/>
        </w:rPr>
        <w:t>de la f</w:t>
      </w:r>
      <w:r w:rsidR="00174786" w:rsidRPr="00174786">
        <w:rPr>
          <w:rFonts w:cs="Aharoni"/>
          <w:b/>
          <w:bCs/>
          <w:sz w:val="22"/>
          <w:szCs w:val="22"/>
        </w:rPr>
        <w:t>e cristiana y la alegría de celebrar</w:t>
      </w:r>
      <w:r w:rsidR="00D16FBC">
        <w:rPr>
          <w:rFonts w:cs="Aharoni"/>
          <w:b/>
          <w:bCs/>
          <w:sz w:val="22"/>
          <w:szCs w:val="22"/>
        </w:rPr>
        <w:t xml:space="preserve"> </w:t>
      </w:r>
      <w:r w:rsidR="00B05FD8">
        <w:rPr>
          <w:rFonts w:cs="Aharoni"/>
          <w:b/>
          <w:bCs/>
          <w:sz w:val="22"/>
          <w:szCs w:val="22"/>
        </w:rPr>
        <w:t>y</w:t>
      </w:r>
      <w:r w:rsidR="00174786" w:rsidRPr="00174786">
        <w:rPr>
          <w:rFonts w:cs="Aharoni"/>
          <w:b/>
          <w:bCs/>
          <w:sz w:val="22"/>
          <w:szCs w:val="22"/>
        </w:rPr>
        <w:t xml:space="preserve"> vivir lo creído.</w:t>
      </w:r>
    </w:p>
    <w:p w:rsidR="007C0A96" w:rsidRDefault="007C0A96" w:rsidP="00F04712">
      <w:pPr>
        <w:widowControl/>
        <w:autoSpaceDE/>
        <w:autoSpaceDN/>
        <w:adjustRightInd/>
        <w:ind w:left="426"/>
        <w:jc w:val="both"/>
        <w:rPr>
          <w:rFonts w:cs="Aharoni"/>
          <w:b/>
          <w:bCs/>
          <w:sz w:val="22"/>
          <w:szCs w:val="22"/>
        </w:rPr>
      </w:pPr>
    </w:p>
    <w:p w:rsidR="007C0A96" w:rsidRDefault="007C0A96" w:rsidP="007C0A96">
      <w:pPr>
        <w:widowControl/>
        <w:autoSpaceDE/>
        <w:autoSpaceDN/>
        <w:adjustRightInd/>
        <w:ind w:left="426"/>
        <w:jc w:val="center"/>
        <w:rPr>
          <w:rFonts w:cs="Aharoni"/>
          <w:b/>
          <w:bCs/>
          <w:sz w:val="22"/>
          <w:szCs w:val="22"/>
        </w:rPr>
      </w:pPr>
      <w:r>
        <w:rPr>
          <w:noProof/>
        </w:rPr>
        <w:drawing>
          <wp:inline distT="0" distB="0" distL="0" distR="0">
            <wp:extent cx="1721445" cy="1376686"/>
            <wp:effectExtent l="19050" t="0" r="0" b="0"/>
            <wp:docPr id="9" name="irc_mi" descr="http://api.ning.com/files/ZU3paCOb3imngG7lMhyKrv5p29WVLwzTX7NrC5G5H9xyKW-DkQm-DKp1osYU7K7qDfvnByRrYI4nUm6APJ0Vm6MnwWAQ6xy3/Diosresue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ZU3paCOb3imngG7lMhyKrv5p29WVLwzTX7NrC5G5H9xyKW-DkQm-DKp1osYU7K7qDfvnByRrYI4nUm6APJ0Vm6MnwWAQ6xy3/Diosresuelve.jpg"/>
                    <pic:cNvPicPr>
                      <a:picLocks noChangeAspect="1" noChangeArrowheads="1"/>
                    </pic:cNvPicPr>
                  </pic:nvPicPr>
                  <pic:blipFill>
                    <a:blip r:embed="rId14" cstate="print"/>
                    <a:srcRect/>
                    <a:stretch>
                      <a:fillRect/>
                    </a:stretch>
                  </pic:blipFill>
                  <pic:spPr bwMode="auto">
                    <a:xfrm>
                      <a:off x="0" y="0"/>
                      <a:ext cx="1725294" cy="1379764"/>
                    </a:xfrm>
                    <a:prstGeom prst="rect">
                      <a:avLst/>
                    </a:prstGeom>
                    <a:noFill/>
                    <a:ln w="9525">
                      <a:noFill/>
                      <a:miter lim="800000"/>
                      <a:headEnd/>
                      <a:tailEnd/>
                    </a:ln>
                  </pic:spPr>
                </pic:pic>
              </a:graphicData>
            </a:graphic>
          </wp:inline>
        </w:drawing>
      </w:r>
    </w:p>
    <w:p w:rsidR="00174786" w:rsidRPr="0033007E" w:rsidRDefault="00174786" w:rsidP="00F04712">
      <w:pPr>
        <w:widowControl/>
        <w:autoSpaceDE/>
        <w:autoSpaceDN/>
        <w:adjustRightInd/>
        <w:ind w:left="426"/>
        <w:jc w:val="both"/>
        <w:rPr>
          <w:rFonts w:cs="Aharoni"/>
          <w:b/>
          <w:bCs/>
          <w:sz w:val="28"/>
          <w:szCs w:val="28"/>
        </w:rPr>
      </w:pPr>
    </w:p>
    <w:p w:rsidR="00174786" w:rsidRPr="00826A2D" w:rsidRDefault="00B05FD8" w:rsidP="00F04712">
      <w:pPr>
        <w:widowControl/>
        <w:autoSpaceDE/>
        <w:autoSpaceDN/>
        <w:adjustRightInd/>
        <w:ind w:left="426"/>
        <w:jc w:val="both"/>
        <w:rPr>
          <w:rFonts w:cs="Aharoni"/>
          <w:b/>
          <w:bCs/>
          <w:color w:val="0070C0"/>
          <w:sz w:val="22"/>
          <w:szCs w:val="22"/>
        </w:rPr>
      </w:pPr>
      <w:r w:rsidRPr="0033007E">
        <w:rPr>
          <w:rFonts w:cs="Aharoni"/>
          <w:b/>
          <w:bCs/>
          <w:color w:val="0070C0"/>
          <w:sz w:val="28"/>
          <w:szCs w:val="28"/>
        </w:rPr>
        <w:t xml:space="preserve"> </w:t>
      </w:r>
      <w:r w:rsidR="0033007E" w:rsidRPr="0033007E">
        <w:rPr>
          <w:rFonts w:cs="Aharoni"/>
          <w:b/>
          <w:bCs/>
          <w:color w:val="0070C0"/>
          <w:sz w:val="28"/>
          <w:szCs w:val="28"/>
        </w:rPr>
        <w:t xml:space="preserve">b) </w:t>
      </w:r>
      <w:r w:rsidRPr="0033007E">
        <w:rPr>
          <w:rFonts w:cs="Aharoni"/>
          <w:b/>
          <w:bCs/>
          <w:color w:val="0070C0"/>
          <w:sz w:val="28"/>
          <w:szCs w:val="28"/>
        </w:rPr>
        <w:t xml:space="preserve">  </w:t>
      </w:r>
      <w:r w:rsidR="0033007E">
        <w:rPr>
          <w:rFonts w:cs="Aharoni"/>
          <w:b/>
          <w:bCs/>
          <w:color w:val="0070C0"/>
          <w:sz w:val="28"/>
          <w:szCs w:val="28"/>
        </w:rPr>
        <w:t>R</w:t>
      </w:r>
      <w:r w:rsidR="00174786" w:rsidRPr="0033007E">
        <w:rPr>
          <w:rFonts w:cs="Aharoni"/>
          <w:b/>
          <w:bCs/>
          <w:color w:val="0070C0"/>
          <w:sz w:val="28"/>
          <w:szCs w:val="28"/>
        </w:rPr>
        <w:t>elación</w:t>
      </w:r>
      <w:r w:rsidR="00D16FBC" w:rsidRPr="0033007E">
        <w:rPr>
          <w:rFonts w:cs="Aharoni"/>
          <w:b/>
          <w:bCs/>
          <w:color w:val="0070C0"/>
          <w:sz w:val="28"/>
          <w:szCs w:val="28"/>
        </w:rPr>
        <w:t xml:space="preserve"> v</w:t>
      </w:r>
      <w:r w:rsidRPr="0033007E">
        <w:rPr>
          <w:rFonts w:cs="Aharoni"/>
          <w:b/>
          <w:bCs/>
          <w:color w:val="0070C0"/>
          <w:sz w:val="28"/>
          <w:szCs w:val="28"/>
        </w:rPr>
        <w:t>ida, ci</w:t>
      </w:r>
      <w:r w:rsidR="00D16FBC" w:rsidRPr="0033007E">
        <w:rPr>
          <w:rFonts w:cs="Aharoni"/>
          <w:b/>
          <w:bCs/>
          <w:color w:val="0070C0"/>
          <w:sz w:val="28"/>
          <w:szCs w:val="28"/>
        </w:rPr>
        <w:t>encia y mensaje cristiano</w:t>
      </w:r>
    </w:p>
    <w:p w:rsidR="00B05FD8" w:rsidRDefault="00B05FD8" w:rsidP="00F04712">
      <w:pPr>
        <w:widowControl/>
        <w:autoSpaceDE/>
        <w:autoSpaceDN/>
        <w:adjustRightInd/>
        <w:ind w:left="426"/>
        <w:jc w:val="both"/>
        <w:rPr>
          <w:rFonts w:cs="Aharoni"/>
          <w:b/>
          <w:bCs/>
          <w:sz w:val="22"/>
          <w:szCs w:val="22"/>
        </w:rPr>
      </w:pPr>
    </w:p>
    <w:p w:rsidR="00B05FD8" w:rsidRDefault="00B05FD8" w:rsidP="00F04712">
      <w:pPr>
        <w:widowControl/>
        <w:autoSpaceDE/>
        <w:autoSpaceDN/>
        <w:adjustRightInd/>
        <w:ind w:left="426"/>
        <w:jc w:val="both"/>
        <w:rPr>
          <w:rFonts w:cs="Aharoni"/>
          <w:b/>
          <w:bCs/>
          <w:sz w:val="22"/>
          <w:szCs w:val="22"/>
        </w:rPr>
      </w:pPr>
      <w:r>
        <w:rPr>
          <w:rFonts w:cs="Aharoni"/>
          <w:b/>
          <w:bCs/>
          <w:sz w:val="22"/>
          <w:szCs w:val="22"/>
        </w:rPr>
        <w:t xml:space="preserve">   El mismo Obispo </w:t>
      </w:r>
      <w:proofErr w:type="spellStart"/>
      <w:r>
        <w:rPr>
          <w:rFonts w:cs="Aharoni"/>
          <w:b/>
          <w:bCs/>
          <w:sz w:val="22"/>
          <w:szCs w:val="22"/>
        </w:rPr>
        <w:t>Raul</w:t>
      </w:r>
      <w:proofErr w:type="spellEnd"/>
      <w:r>
        <w:rPr>
          <w:rFonts w:cs="Aharoni"/>
          <w:b/>
          <w:bCs/>
          <w:sz w:val="22"/>
          <w:szCs w:val="22"/>
        </w:rPr>
        <w:t xml:space="preserve"> </w:t>
      </w:r>
      <w:proofErr w:type="spellStart"/>
      <w:r>
        <w:rPr>
          <w:rFonts w:cs="Aharoni"/>
          <w:b/>
          <w:bCs/>
          <w:sz w:val="22"/>
          <w:szCs w:val="22"/>
        </w:rPr>
        <w:t>Berzosa</w:t>
      </w:r>
      <w:proofErr w:type="spellEnd"/>
      <w:r>
        <w:rPr>
          <w:rFonts w:cs="Aharoni"/>
          <w:b/>
          <w:bCs/>
          <w:sz w:val="22"/>
          <w:szCs w:val="22"/>
        </w:rPr>
        <w:t>, al señalar en su documento citado, los rasgos de una buena relación entre fe cristiana y progreso científico de los tiempos actuales, que es como decir la fácil armonía que se puede establecer entre vida cristiana y progreso s</w:t>
      </w:r>
      <w:r>
        <w:rPr>
          <w:rFonts w:cs="Aharoni"/>
          <w:b/>
          <w:bCs/>
          <w:sz w:val="22"/>
          <w:szCs w:val="22"/>
        </w:rPr>
        <w:t>o</w:t>
      </w:r>
      <w:r>
        <w:rPr>
          <w:rFonts w:cs="Aharoni"/>
          <w:b/>
          <w:bCs/>
          <w:sz w:val="22"/>
          <w:szCs w:val="22"/>
        </w:rPr>
        <w:t>cial sugiere modelos vivos y cautivadores de esa armonía.</w:t>
      </w:r>
    </w:p>
    <w:p w:rsidR="00B05FD8" w:rsidRDefault="00B05FD8" w:rsidP="00F04712">
      <w:pPr>
        <w:widowControl/>
        <w:autoSpaceDE/>
        <w:autoSpaceDN/>
        <w:adjustRightInd/>
        <w:ind w:left="426"/>
        <w:jc w:val="both"/>
        <w:rPr>
          <w:rFonts w:cs="Aharoni"/>
          <w:b/>
          <w:bCs/>
          <w:sz w:val="22"/>
          <w:szCs w:val="22"/>
        </w:rPr>
      </w:pPr>
    </w:p>
    <w:p w:rsidR="0033007E" w:rsidRDefault="00B05FD8"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826A2D" w:rsidRPr="00826A2D">
        <w:rPr>
          <w:rFonts w:cs="Aharoni"/>
          <w:b/>
          <w:bCs/>
          <w:i/>
          <w:sz w:val="22"/>
          <w:szCs w:val="22"/>
        </w:rPr>
        <w:t xml:space="preserve"> "</w:t>
      </w:r>
      <w:r w:rsidRPr="00826A2D">
        <w:rPr>
          <w:rFonts w:cs="Aharoni"/>
          <w:b/>
          <w:bCs/>
          <w:i/>
          <w:sz w:val="22"/>
          <w:szCs w:val="22"/>
        </w:rPr>
        <w:t xml:space="preserve">En concreto </w:t>
      </w:r>
      <w:r w:rsidR="00826A2D" w:rsidRPr="00826A2D">
        <w:rPr>
          <w:rFonts w:cs="Aharoni"/>
          <w:b/>
          <w:bCs/>
          <w:i/>
          <w:sz w:val="22"/>
          <w:szCs w:val="22"/>
        </w:rPr>
        <w:t xml:space="preserve">hoy </w:t>
      </w:r>
      <w:r w:rsidRPr="00826A2D">
        <w:rPr>
          <w:rFonts w:cs="Aharoni"/>
          <w:b/>
          <w:bCs/>
          <w:i/>
          <w:sz w:val="22"/>
          <w:szCs w:val="22"/>
        </w:rPr>
        <w:t>se puede observar la cumbre de la cristiandad en sentido sociológ</w:t>
      </w:r>
      <w:r w:rsidRPr="00826A2D">
        <w:rPr>
          <w:rFonts w:cs="Aharoni"/>
          <w:b/>
          <w:bCs/>
          <w:i/>
          <w:sz w:val="22"/>
          <w:szCs w:val="22"/>
        </w:rPr>
        <w:t>i</w:t>
      </w:r>
      <w:r w:rsidRPr="00826A2D">
        <w:rPr>
          <w:rFonts w:cs="Aharoni"/>
          <w:b/>
          <w:bCs/>
          <w:i/>
          <w:sz w:val="22"/>
          <w:szCs w:val="22"/>
        </w:rPr>
        <w:t>co y ver como los papas mejor valorados por el pueblo cristiano superan la formalidad organizativa de la jerarquía católica y brindan a los cristianos modelos de flexibilidad, actualización y comprensión, lo que significa de valores evangélicos rectores de una nueva evangelización en el mundo actual</w:t>
      </w:r>
      <w:r w:rsidR="00826A2D" w:rsidRPr="00826A2D">
        <w:rPr>
          <w:rFonts w:cs="Aharoni"/>
          <w:b/>
          <w:bCs/>
          <w:i/>
          <w:sz w:val="22"/>
          <w:szCs w:val="22"/>
        </w:rPr>
        <w:t>"</w:t>
      </w:r>
    </w:p>
    <w:p w:rsidR="00B05FD8" w:rsidRPr="00826A2D" w:rsidRDefault="00826A2D" w:rsidP="00F04712">
      <w:pPr>
        <w:widowControl/>
        <w:autoSpaceDE/>
        <w:autoSpaceDN/>
        <w:adjustRightInd/>
        <w:ind w:left="426"/>
        <w:jc w:val="both"/>
        <w:rPr>
          <w:rFonts w:cs="Aharoni"/>
          <w:b/>
          <w:bCs/>
          <w:i/>
          <w:sz w:val="22"/>
          <w:szCs w:val="22"/>
        </w:rPr>
      </w:pPr>
      <w:r w:rsidRPr="00826A2D">
        <w:rPr>
          <w:rFonts w:cs="Aharoni"/>
          <w:b/>
          <w:bCs/>
          <w:i/>
          <w:sz w:val="22"/>
          <w:szCs w:val="22"/>
        </w:rPr>
        <w:t>.</w:t>
      </w:r>
    </w:p>
    <w:p w:rsidR="00826A2D" w:rsidRDefault="00826A2D" w:rsidP="00F04712">
      <w:pPr>
        <w:widowControl/>
        <w:autoSpaceDE/>
        <w:autoSpaceDN/>
        <w:adjustRightInd/>
        <w:ind w:left="426"/>
        <w:jc w:val="both"/>
        <w:rPr>
          <w:rFonts w:cs="Aharoni"/>
          <w:b/>
          <w:bCs/>
          <w:sz w:val="22"/>
          <w:szCs w:val="22"/>
        </w:rPr>
      </w:pPr>
    </w:p>
    <w:p w:rsidR="00826A2D" w:rsidRDefault="00826A2D" w:rsidP="00826A2D">
      <w:pPr>
        <w:widowControl/>
        <w:autoSpaceDE/>
        <w:autoSpaceDN/>
        <w:adjustRightInd/>
        <w:ind w:left="426"/>
        <w:jc w:val="center"/>
        <w:rPr>
          <w:rFonts w:cs="Aharoni"/>
          <w:b/>
          <w:bCs/>
          <w:sz w:val="22"/>
          <w:szCs w:val="22"/>
        </w:rPr>
      </w:pPr>
      <w:r>
        <w:rPr>
          <w:rFonts w:cs="Aharoni"/>
          <w:b/>
          <w:bCs/>
          <w:noProof/>
          <w:sz w:val="22"/>
          <w:szCs w:val="22"/>
        </w:rPr>
        <w:lastRenderedPageBreak/>
        <w:drawing>
          <wp:inline distT="0" distB="0" distL="0" distR="0">
            <wp:extent cx="3083950" cy="1803819"/>
            <wp:effectExtent l="19050" t="0" r="21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l="17574" t="41093" r="41213" b="27530"/>
                    <a:stretch>
                      <a:fillRect/>
                    </a:stretch>
                  </pic:blipFill>
                  <pic:spPr bwMode="auto">
                    <a:xfrm>
                      <a:off x="0" y="0"/>
                      <a:ext cx="3083950" cy="1803819"/>
                    </a:xfrm>
                    <a:prstGeom prst="rect">
                      <a:avLst/>
                    </a:prstGeom>
                    <a:noFill/>
                    <a:ln w="9525">
                      <a:noFill/>
                      <a:miter lim="800000"/>
                      <a:headEnd/>
                      <a:tailEnd/>
                    </a:ln>
                  </pic:spPr>
                </pic:pic>
              </a:graphicData>
            </a:graphic>
          </wp:inline>
        </w:drawing>
      </w:r>
    </w:p>
    <w:p w:rsidR="00174786" w:rsidRDefault="00174786" w:rsidP="00F04712">
      <w:pPr>
        <w:widowControl/>
        <w:autoSpaceDE/>
        <w:autoSpaceDN/>
        <w:adjustRightInd/>
        <w:ind w:left="426"/>
        <w:jc w:val="both"/>
        <w:rPr>
          <w:rFonts w:cs="Aharoni"/>
          <w:b/>
          <w:bCs/>
          <w:sz w:val="22"/>
          <w:szCs w:val="22"/>
        </w:rPr>
      </w:pPr>
    </w:p>
    <w:p w:rsidR="00D16FBC" w:rsidRPr="00826A2D" w:rsidRDefault="00D16FBC" w:rsidP="00F04712">
      <w:pPr>
        <w:widowControl/>
        <w:tabs>
          <w:tab w:val="left" w:pos="2445"/>
        </w:tabs>
        <w:autoSpaceDE/>
        <w:autoSpaceDN/>
        <w:adjustRightInd/>
        <w:ind w:left="426"/>
        <w:jc w:val="both"/>
        <w:rPr>
          <w:rFonts w:cs="Aharoni"/>
          <w:b/>
          <w:bCs/>
          <w:i/>
          <w:sz w:val="22"/>
          <w:szCs w:val="22"/>
        </w:rPr>
      </w:pPr>
      <w:r w:rsidRPr="00826A2D">
        <w:rPr>
          <w:rFonts w:cs="Aharoni"/>
          <w:b/>
          <w:bCs/>
          <w:i/>
          <w:sz w:val="22"/>
          <w:szCs w:val="22"/>
        </w:rPr>
        <w:t xml:space="preserve">  </w:t>
      </w:r>
      <w:r w:rsidR="00826A2D" w:rsidRPr="00826A2D">
        <w:rPr>
          <w:rFonts w:cs="Aharoni"/>
          <w:b/>
          <w:bCs/>
          <w:i/>
          <w:sz w:val="22"/>
          <w:szCs w:val="22"/>
        </w:rPr>
        <w:t xml:space="preserve">   </w:t>
      </w:r>
      <w:r w:rsidR="003F5ED6" w:rsidRPr="00826A2D">
        <w:rPr>
          <w:rFonts w:cs="Aharoni"/>
          <w:b/>
          <w:bCs/>
          <w:i/>
          <w:sz w:val="22"/>
          <w:szCs w:val="22"/>
        </w:rPr>
        <w:t>Así</w:t>
      </w:r>
      <w:r w:rsidR="00B05FD8" w:rsidRPr="00826A2D">
        <w:rPr>
          <w:rFonts w:cs="Aharoni"/>
          <w:b/>
          <w:bCs/>
          <w:i/>
          <w:sz w:val="22"/>
          <w:szCs w:val="22"/>
        </w:rPr>
        <w:t xml:space="preserve"> </w:t>
      </w:r>
      <w:r w:rsidR="00826A2D" w:rsidRPr="00826A2D">
        <w:rPr>
          <w:rFonts w:cs="Aharoni"/>
          <w:b/>
          <w:bCs/>
          <w:i/>
          <w:sz w:val="22"/>
          <w:szCs w:val="22"/>
        </w:rPr>
        <w:t xml:space="preserve">podemos comentar </w:t>
      </w:r>
      <w:r w:rsidR="00B05FD8" w:rsidRPr="00826A2D">
        <w:rPr>
          <w:rFonts w:cs="Aharoni"/>
          <w:b/>
          <w:bCs/>
          <w:i/>
          <w:sz w:val="22"/>
          <w:szCs w:val="22"/>
        </w:rPr>
        <w:t xml:space="preserve"> </w:t>
      </w:r>
      <w:r w:rsidR="00826A2D" w:rsidRPr="00826A2D">
        <w:rPr>
          <w:rFonts w:cs="Aharoni"/>
          <w:b/>
          <w:bCs/>
          <w:i/>
          <w:sz w:val="22"/>
          <w:szCs w:val="22"/>
        </w:rPr>
        <w:t xml:space="preserve"> que d</w:t>
      </w:r>
      <w:r w:rsidR="00174786" w:rsidRPr="00826A2D">
        <w:rPr>
          <w:rFonts w:cs="Aharoni"/>
          <w:b/>
          <w:bCs/>
          <w:i/>
          <w:sz w:val="22"/>
          <w:szCs w:val="22"/>
        </w:rPr>
        <w:t>esde su elección, el papa Francisc</w:t>
      </w:r>
      <w:r w:rsidR="00B05FD8" w:rsidRPr="00826A2D">
        <w:rPr>
          <w:rFonts w:cs="Aharoni"/>
          <w:b/>
          <w:bCs/>
          <w:i/>
          <w:sz w:val="22"/>
          <w:szCs w:val="22"/>
        </w:rPr>
        <w:t>o no</w:t>
      </w:r>
      <w:r w:rsidR="00174786" w:rsidRPr="00826A2D">
        <w:rPr>
          <w:rFonts w:cs="Aharoni"/>
          <w:b/>
          <w:bCs/>
          <w:i/>
          <w:sz w:val="22"/>
          <w:szCs w:val="22"/>
        </w:rPr>
        <w:t>s ha sorpre</w:t>
      </w:r>
      <w:r w:rsidR="00174786" w:rsidRPr="00826A2D">
        <w:rPr>
          <w:rFonts w:cs="Aharoni"/>
          <w:b/>
          <w:bCs/>
          <w:i/>
          <w:sz w:val="22"/>
          <w:szCs w:val="22"/>
        </w:rPr>
        <w:t>n</w:t>
      </w:r>
      <w:r w:rsidR="00174786" w:rsidRPr="00826A2D">
        <w:rPr>
          <w:rFonts w:cs="Aharoni"/>
          <w:b/>
          <w:bCs/>
          <w:i/>
          <w:sz w:val="22"/>
          <w:szCs w:val="22"/>
        </w:rPr>
        <w:t>dido c</w:t>
      </w:r>
      <w:r w:rsidR="00B05FD8" w:rsidRPr="00826A2D">
        <w:rPr>
          <w:rFonts w:cs="Aharoni"/>
          <w:b/>
          <w:bCs/>
          <w:i/>
          <w:sz w:val="22"/>
          <w:szCs w:val="22"/>
        </w:rPr>
        <w:t>o</w:t>
      </w:r>
      <w:r w:rsidR="00174786" w:rsidRPr="00826A2D">
        <w:rPr>
          <w:rFonts w:cs="Aharoni"/>
          <w:b/>
          <w:bCs/>
          <w:i/>
          <w:sz w:val="22"/>
          <w:szCs w:val="22"/>
        </w:rPr>
        <w:t>m</w:t>
      </w:r>
      <w:r w:rsidR="00B05FD8" w:rsidRPr="00826A2D">
        <w:rPr>
          <w:rFonts w:cs="Aharoni"/>
          <w:b/>
          <w:bCs/>
          <w:i/>
          <w:sz w:val="22"/>
          <w:szCs w:val="22"/>
        </w:rPr>
        <w:t>o</w:t>
      </w:r>
      <w:r w:rsidR="00174786" w:rsidRPr="00826A2D">
        <w:rPr>
          <w:rFonts w:cs="Aharoni"/>
          <w:b/>
          <w:bCs/>
          <w:i/>
          <w:sz w:val="22"/>
          <w:szCs w:val="22"/>
        </w:rPr>
        <w:t xml:space="preserve"> ejemplo de</w:t>
      </w:r>
      <w:r w:rsidRPr="00826A2D">
        <w:rPr>
          <w:rFonts w:cs="Aharoni"/>
          <w:b/>
          <w:bCs/>
          <w:i/>
          <w:sz w:val="22"/>
          <w:szCs w:val="22"/>
        </w:rPr>
        <w:t xml:space="preserve"> </w:t>
      </w:r>
      <w:r w:rsidR="00174786" w:rsidRPr="00826A2D">
        <w:rPr>
          <w:rFonts w:cs="Aharoni"/>
          <w:b/>
          <w:bCs/>
          <w:i/>
          <w:sz w:val="22"/>
          <w:szCs w:val="22"/>
        </w:rPr>
        <w:t>buen c</w:t>
      </w:r>
      <w:r w:rsidR="00B05FD8" w:rsidRPr="00826A2D">
        <w:rPr>
          <w:rFonts w:cs="Aharoni"/>
          <w:b/>
          <w:bCs/>
          <w:i/>
          <w:sz w:val="22"/>
          <w:szCs w:val="22"/>
        </w:rPr>
        <w:t>o</w:t>
      </w:r>
      <w:r w:rsidR="00174786" w:rsidRPr="00826A2D">
        <w:rPr>
          <w:rFonts w:cs="Aharoni"/>
          <w:b/>
          <w:bCs/>
          <w:i/>
          <w:sz w:val="22"/>
          <w:szCs w:val="22"/>
        </w:rPr>
        <w:t>municad</w:t>
      </w:r>
      <w:r w:rsidR="00B05FD8" w:rsidRPr="00826A2D">
        <w:rPr>
          <w:rFonts w:cs="Aharoni"/>
          <w:b/>
          <w:bCs/>
          <w:i/>
          <w:sz w:val="22"/>
          <w:szCs w:val="22"/>
        </w:rPr>
        <w:t>o</w:t>
      </w:r>
      <w:r w:rsidR="00174786" w:rsidRPr="00826A2D">
        <w:rPr>
          <w:rFonts w:cs="Aharoni"/>
          <w:b/>
          <w:bCs/>
          <w:i/>
          <w:sz w:val="22"/>
          <w:szCs w:val="22"/>
        </w:rPr>
        <w:t>r</w:t>
      </w:r>
      <w:r w:rsidR="00B05FD8" w:rsidRPr="00826A2D">
        <w:rPr>
          <w:rFonts w:cs="Aharoni"/>
          <w:b/>
          <w:bCs/>
          <w:i/>
          <w:sz w:val="22"/>
          <w:szCs w:val="22"/>
        </w:rPr>
        <w:t>-</w:t>
      </w:r>
      <w:r w:rsidR="00174786" w:rsidRPr="00826A2D">
        <w:rPr>
          <w:rFonts w:cs="Aharoni"/>
          <w:b/>
          <w:bCs/>
          <w:i/>
          <w:sz w:val="22"/>
          <w:szCs w:val="22"/>
        </w:rPr>
        <w:t>evangelizad</w:t>
      </w:r>
      <w:r w:rsidR="00B05FD8" w:rsidRPr="00826A2D">
        <w:rPr>
          <w:rFonts w:cs="Aharoni"/>
          <w:b/>
          <w:bCs/>
          <w:i/>
          <w:sz w:val="22"/>
          <w:szCs w:val="22"/>
        </w:rPr>
        <w:t>o</w:t>
      </w:r>
      <w:r w:rsidR="00174786" w:rsidRPr="00826A2D">
        <w:rPr>
          <w:rFonts w:cs="Aharoni"/>
          <w:b/>
          <w:bCs/>
          <w:i/>
          <w:sz w:val="22"/>
          <w:szCs w:val="22"/>
        </w:rPr>
        <w:t>r y d</w:t>
      </w:r>
      <w:r w:rsidR="00B05FD8" w:rsidRPr="00826A2D">
        <w:rPr>
          <w:rFonts w:cs="Aharoni"/>
          <w:b/>
          <w:bCs/>
          <w:i/>
          <w:sz w:val="22"/>
          <w:szCs w:val="22"/>
        </w:rPr>
        <w:t>e</w:t>
      </w:r>
      <w:r w:rsidRPr="00826A2D">
        <w:rPr>
          <w:rFonts w:cs="Aharoni"/>
          <w:b/>
          <w:bCs/>
          <w:i/>
          <w:sz w:val="22"/>
          <w:szCs w:val="22"/>
        </w:rPr>
        <w:t xml:space="preserve"> </w:t>
      </w:r>
      <w:r w:rsidR="00174786" w:rsidRPr="00826A2D">
        <w:rPr>
          <w:rFonts w:cs="Aharoni"/>
          <w:b/>
          <w:bCs/>
          <w:i/>
          <w:sz w:val="22"/>
          <w:szCs w:val="22"/>
        </w:rPr>
        <w:t>evangelizador-c</w:t>
      </w:r>
      <w:r w:rsidR="00B05FD8" w:rsidRPr="00826A2D">
        <w:rPr>
          <w:rFonts w:cs="Aharoni"/>
          <w:b/>
          <w:bCs/>
          <w:i/>
          <w:sz w:val="22"/>
          <w:szCs w:val="22"/>
        </w:rPr>
        <w:t>o</w:t>
      </w:r>
      <w:r w:rsidR="00174786" w:rsidRPr="00826A2D">
        <w:rPr>
          <w:rFonts w:cs="Aharoni"/>
          <w:b/>
          <w:bCs/>
          <w:i/>
          <w:sz w:val="22"/>
          <w:szCs w:val="22"/>
        </w:rPr>
        <w:t>municad</w:t>
      </w:r>
      <w:r w:rsidR="00B05FD8" w:rsidRPr="00826A2D">
        <w:rPr>
          <w:rFonts w:cs="Aharoni"/>
          <w:b/>
          <w:bCs/>
          <w:i/>
          <w:sz w:val="22"/>
          <w:szCs w:val="22"/>
        </w:rPr>
        <w:t>o</w:t>
      </w:r>
      <w:r w:rsidR="00174786" w:rsidRPr="00826A2D">
        <w:rPr>
          <w:rFonts w:cs="Aharoni"/>
          <w:b/>
          <w:bCs/>
          <w:i/>
          <w:sz w:val="22"/>
          <w:szCs w:val="22"/>
        </w:rPr>
        <w:t>r“. ¿Cuále</w:t>
      </w:r>
      <w:r w:rsidR="00B05FD8" w:rsidRPr="00826A2D">
        <w:rPr>
          <w:rFonts w:cs="Aharoni"/>
          <w:b/>
          <w:bCs/>
          <w:i/>
          <w:sz w:val="22"/>
          <w:szCs w:val="22"/>
        </w:rPr>
        <w:t>s</w:t>
      </w:r>
      <w:r w:rsidRPr="00826A2D">
        <w:rPr>
          <w:rFonts w:cs="Aharoni"/>
          <w:b/>
          <w:bCs/>
          <w:i/>
          <w:sz w:val="22"/>
          <w:szCs w:val="22"/>
        </w:rPr>
        <w:t xml:space="preserve"> </w:t>
      </w:r>
      <w:r w:rsidR="00174786" w:rsidRPr="00826A2D">
        <w:rPr>
          <w:rFonts w:cs="Aharoni"/>
          <w:b/>
          <w:bCs/>
          <w:i/>
          <w:sz w:val="22"/>
          <w:szCs w:val="22"/>
        </w:rPr>
        <w:t>s</w:t>
      </w:r>
      <w:r w:rsidR="00B05FD8" w:rsidRPr="00826A2D">
        <w:rPr>
          <w:rFonts w:cs="Aharoni"/>
          <w:b/>
          <w:bCs/>
          <w:i/>
          <w:sz w:val="22"/>
          <w:szCs w:val="22"/>
        </w:rPr>
        <w:t>o</w:t>
      </w:r>
      <w:r w:rsidR="00174786" w:rsidRPr="00826A2D">
        <w:rPr>
          <w:rFonts w:cs="Aharoni"/>
          <w:b/>
          <w:bCs/>
          <w:i/>
          <w:sz w:val="22"/>
          <w:szCs w:val="22"/>
        </w:rPr>
        <w:t>n las claves de su "é</w:t>
      </w:r>
      <w:r w:rsidR="00B05FD8" w:rsidRPr="00826A2D">
        <w:rPr>
          <w:rFonts w:cs="Aharoni"/>
          <w:b/>
          <w:bCs/>
          <w:i/>
          <w:sz w:val="22"/>
          <w:szCs w:val="22"/>
        </w:rPr>
        <w:t>x</w:t>
      </w:r>
      <w:r w:rsidR="00174786" w:rsidRPr="00826A2D">
        <w:rPr>
          <w:rFonts w:cs="Aharoni"/>
          <w:b/>
          <w:bCs/>
          <w:i/>
          <w:sz w:val="22"/>
          <w:szCs w:val="22"/>
        </w:rPr>
        <w:t>it</w:t>
      </w:r>
      <w:r w:rsidR="00B05FD8" w:rsidRPr="00826A2D">
        <w:rPr>
          <w:rFonts w:cs="Aharoni"/>
          <w:b/>
          <w:bCs/>
          <w:i/>
          <w:sz w:val="22"/>
          <w:szCs w:val="22"/>
        </w:rPr>
        <w:t>o</w:t>
      </w:r>
      <w:r w:rsidR="00174786" w:rsidRPr="00826A2D">
        <w:rPr>
          <w:rFonts w:cs="Aharoni"/>
          <w:b/>
          <w:bCs/>
          <w:i/>
          <w:sz w:val="22"/>
          <w:szCs w:val="22"/>
        </w:rPr>
        <w:t>”? Sabe</w:t>
      </w:r>
      <w:r w:rsidRPr="00826A2D">
        <w:rPr>
          <w:rFonts w:cs="Aharoni"/>
          <w:b/>
          <w:bCs/>
          <w:i/>
          <w:sz w:val="22"/>
          <w:szCs w:val="22"/>
        </w:rPr>
        <w:t xml:space="preserve"> </w:t>
      </w:r>
      <w:r w:rsidR="00174786" w:rsidRPr="00826A2D">
        <w:rPr>
          <w:rFonts w:cs="Aharoni"/>
          <w:b/>
          <w:bCs/>
          <w:i/>
          <w:sz w:val="22"/>
          <w:szCs w:val="22"/>
        </w:rPr>
        <w:t xml:space="preserve"> p</w:t>
      </w:r>
      <w:r w:rsidR="00B05FD8" w:rsidRPr="00826A2D">
        <w:rPr>
          <w:rFonts w:cs="Aharoni"/>
          <w:b/>
          <w:bCs/>
          <w:i/>
          <w:sz w:val="22"/>
          <w:szCs w:val="22"/>
        </w:rPr>
        <w:t>o</w:t>
      </w:r>
      <w:r w:rsidR="00174786" w:rsidRPr="00826A2D">
        <w:rPr>
          <w:rFonts w:cs="Aharoni"/>
          <w:b/>
          <w:bCs/>
          <w:i/>
          <w:sz w:val="22"/>
          <w:szCs w:val="22"/>
        </w:rPr>
        <w:t>nerse en el lugar del r</w:t>
      </w:r>
      <w:r w:rsidR="00174786" w:rsidRPr="00826A2D">
        <w:rPr>
          <w:rFonts w:cs="Aharoni"/>
          <w:b/>
          <w:bCs/>
          <w:i/>
          <w:sz w:val="22"/>
          <w:szCs w:val="22"/>
        </w:rPr>
        <w:t>e</w:t>
      </w:r>
      <w:r w:rsidR="00174786" w:rsidRPr="00826A2D">
        <w:rPr>
          <w:rFonts w:cs="Aharoni"/>
          <w:b/>
          <w:bCs/>
          <w:i/>
          <w:sz w:val="22"/>
          <w:szCs w:val="22"/>
        </w:rPr>
        <w:t>ceptor-</w:t>
      </w:r>
      <w:r w:rsidR="00B05FD8" w:rsidRPr="00826A2D">
        <w:rPr>
          <w:rFonts w:cs="Aharoni"/>
          <w:b/>
          <w:bCs/>
          <w:i/>
          <w:sz w:val="22"/>
          <w:szCs w:val="22"/>
        </w:rPr>
        <w:t>o</w:t>
      </w:r>
      <w:r w:rsidR="00174786" w:rsidRPr="00826A2D">
        <w:rPr>
          <w:rFonts w:cs="Aharoni"/>
          <w:b/>
          <w:bCs/>
          <w:i/>
          <w:sz w:val="22"/>
          <w:szCs w:val="22"/>
        </w:rPr>
        <w:t>yen</w:t>
      </w:r>
      <w:r w:rsidR="00B05FD8" w:rsidRPr="00826A2D">
        <w:rPr>
          <w:rFonts w:cs="Aharoni"/>
          <w:b/>
          <w:bCs/>
          <w:i/>
          <w:sz w:val="22"/>
          <w:szCs w:val="22"/>
        </w:rPr>
        <w:t>te.</w:t>
      </w:r>
      <w:r w:rsidR="00174786" w:rsidRPr="00826A2D">
        <w:rPr>
          <w:rFonts w:cs="Aharoni"/>
          <w:b/>
          <w:bCs/>
          <w:i/>
          <w:sz w:val="22"/>
          <w:szCs w:val="22"/>
        </w:rPr>
        <w:t xml:space="preserve"> Sabe utilizar s</w:t>
      </w:r>
      <w:r w:rsidR="00B05FD8" w:rsidRPr="00826A2D">
        <w:rPr>
          <w:rFonts w:cs="Aharoni"/>
          <w:b/>
          <w:bCs/>
          <w:i/>
          <w:sz w:val="22"/>
          <w:szCs w:val="22"/>
        </w:rPr>
        <w:t>í</w:t>
      </w:r>
      <w:r w:rsidR="00174786" w:rsidRPr="00826A2D">
        <w:rPr>
          <w:rFonts w:cs="Aharoni"/>
          <w:b/>
          <w:bCs/>
          <w:i/>
          <w:sz w:val="22"/>
          <w:szCs w:val="22"/>
        </w:rPr>
        <w:t>mb</w:t>
      </w:r>
      <w:r w:rsidR="00B05FD8" w:rsidRPr="00826A2D">
        <w:rPr>
          <w:rFonts w:cs="Aharoni"/>
          <w:b/>
          <w:bCs/>
          <w:i/>
          <w:sz w:val="22"/>
          <w:szCs w:val="22"/>
        </w:rPr>
        <w:t>o</w:t>
      </w:r>
      <w:r w:rsidR="00174786" w:rsidRPr="00826A2D">
        <w:rPr>
          <w:rFonts w:cs="Aharoni"/>
          <w:b/>
          <w:bCs/>
          <w:i/>
          <w:sz w:val="22"/>
          <w:szCs w:val="22"/>
        </w:rPr>
        <w:t>l</w:t>
      </w:r>
      <w:r w:rsidR="00B05FD8" w:rsidRPr="00826A2D">
        <w:rPr>
          <w:rFonts w:cs="Aharoni"/>
          <w:b/>
          <w:bCs/>
          <w:i/>
          <w:sz w:val="22"/>
          <w:szCs w:val="22"/>
        </w:rPr>
        <w:t>o</w:t>
      </w:r>
      <w:r w:rsidR="00174786" w:rsidRPr="00826A2D">
        <w:rPr>
          <w:rFonts w:cs="Aharoni"/>
          <w:b/>
          <w:bCs/>
          <w:i/>
          <w:sz w:val="22"/>
          <w:szCs w:val="22"/>
        </w:rPr>
        <w:t xml:space="preserve">s y frases </w:t>
      </w:r>
      <w:r w:rsidR="00B05FD8" w:rsidRPr="00826A2D">
        <w:rPr>
          <w:rFonts w:cs="Aharoni"/>
          <w:b/>
          <w:bCs/>
          <w:i/>
          <w:sz w:val="22"/>
          <w:szCs w:val="22"/>
        </w:rPr>
        <w:t>cortas</w:t>
      </w:r>
      <w:r w:rsidRPr="00826A2D">
        <w:rPr>
          <w:rFonts w:cs="Aharoni"/>
          <w:b/>
          <w:bCs/>
          <w:i/>
          <w:sz w:val="22"/>
          <w:szCs w:val="22"/>
        </w:rPr>
        <w:t xml:space="preserve"> </w:t>
      </w:r>
      <w:r w:rsidR="00174786" w:rsidRPr="00826A2D">
        <w:rPr>
          <w:rFonts w:cs="Aharoni"/>
          <w:b/>
          <w:bCs/>
          <w:i/>
          <w:sz w:val="22"/>
          <w:szCs w:val="22"/>
        </w:rPr>
        <w:t>impactantes y acompaña, c</w:t>
      </w:r>
      <w:r w:rsidR="00B05FD8" w:rsidRPr="00826A2D">
        <w:rPr>
          <w:rFonts w:cs="Aharoni"/>
          <w:b/>
          <w:bCs/>
          <w:i/>
          <w:sz w:val="22"/>
          <w:szCs w:val="22"/>
        </w:rPr>
        <w:t>o</w:t>
      </w:r>
      <w:r w:rsidR="00174786" w:rsidRPr="00826A2D">
        <w:rPr>
          <w:rFonts w:cs="Aharoni"/>
          <w:b/>
          <w:bCs/>
          <w:i/>
          <w:sz w:val="22"/>
          <w:szCs w:val="22"/>
        </w:rPr>
        <w:t>n su cue</w:t>
      </w:r>
      <w:r w:rsidR="00CE1479" w:rsidRPr="00826A2D">
        <w:rPr>
          <w:rFonts w:cs="Aharoni"/>
          <w:b/>
          <w:bCs/>
          <w:i/>
          <w:sz w:val="22"/>
          <w:szCs w:val="22"/>
        </w:rPr>
        <w:t xml:space="preserve">rpo y </w:t>
      </w:r>
      <w:r w:rsidR="00D5453E" w:rsidRPr="00826A2D">
        <w:rPr>
          <w:rFonts w:cs="Aharoni"/>
          <w:b/>
          <w:bCs/>
          <w:i/>
          <w:sz w:val="22"/>
          <w:szCs w:val="22"/>
        </w:rPr>
        <w:t>con su vida, lo que expresa. Manuel</w:t>
      </w:r>
      <w:r w:rsidRPr="00826A2D">
        <w:rPr>
          <w:rFonts w:cs="Aharoni"/>
          <w:b/>
          <w:bCs/>
          <w:i/>
          <w:sz w:val="22"/>
          <w:szCs w:val="22"/>
        </w:rPr>
        <w:t xml:space="preserve"> </w:t>
      </w:r>
      <w:r w:rsidR="00D5453E" w:rsidRPr="00826A2D">
        <w:rPr>
          <w:rFonts w:cs="Aharoni"/>
          <w:b/>
          <w:bCs/>
          <w:i/>
          <w:sz w:val="22"/>
          <w:szCs w:val="22"/>
        </w:rPr>
        <w:t xml:space="preserve">María </w:t>
      </w:r>
      <w:proofErr w:type="spellStart"/>
      <w:r w:rsidR="00D5453E" w:rsidRPr="00826A2D">
        <w:rPr>
          <w:rFonts w:cs="Aharoni"/>
          <w:b/>
          <w:bCs/>
          <w:i/>
          <w:sz w:val="22"/>
          <w:szCs w:val="22"/>
        </w:rPr>
        <w:t>Bru</w:t>
      </w:r>
      <w:proofErr w:type="spellEnd"/>
      <w:r w:rsidR="00D5453E" w:rsidRPr="00826A2D">
        <w:rPr>
          <w:rFonts w:cs="Aharoni"/>
          <w:b/>
          <w:bCs/>
          <w:i/>
          <w:sz w:val="22"/>
          <w:szCs w:val="22"/>
        </w:rPr>
        <w:t xml:space="preserve"> habla de una “empatía que</w:t>
      </w:r>
      <w:r w:rsidRPr="00826A2D">
        <w:rPr>
          <w:rFonts w:cs="Aharoni"/>
          <w:b/>
          <w:bCs/>
          <w:i/>
          <w:sz w:val="22"/>
          <w:szCs w:val="22"/>
        </w:rPr>
        <w:t xml:space="preserve"> </w:t>
      </w:r>
      <w:r w:rsidR="00D5453E" w:rsidRPr="00826A2D">
        <w:rPr>
          <w:rFonts w:cs="Aharoni"/>
          <w:b/>
          <w:bCs/>
          <w:i/>
          <w:sz w:val="22"/>
          <w:szCs w:val="22"/>
        </w:rPr>
        <w:t>ca</w:t>
      </w:r>
      <w:r w:rsidR="00D5453E" w:rsidRPr="00826A2D">
        <w:rPr>
          <w:rFonts w:cs="Aharoni"/>
          <w:b/>
          <w:bCs/>
          <w:i/>
          <w:sz w:val="22"/>
          <w:szCs w:val="22"/>
        </w:rPr>
        <w:t>u</w:t>
      </w:r>
      <w:r w:rsidR="00D5453E" w:rsidRPr="00826A2D">
        <w:rPr>
          <w:rFonts w:cs="Aharoni"/>
          <w:b/>
          <w:bCs/>
          <w:i/>
          <w:sz w:val="22"/>
          <w:szCs w:val="22"/>
        </w:rPr>
        <w:t xml:space="preserve">tiva", </w:t>
      </w:r>
      <w:r w:rsidR="00CE1479" w:rsidRPr="00826A2D">
        <w:rPr>
          <w:rFonts w:cs="Aharoni"/>
          <w:b/>
          <w:bCs/>
          <w:i/>
          <w:sz w:val="22"/>
          <w:szCs w:val="22"/>
        </w:rPr>
        <w:t>y</w:t>
      </w:r>
      <w:r w:rsidR="00D5453E" w:rsidRPr="00826A2D">
        <w:rPr>
          <w:rFonts w:cs="Aharoni"/>
          <w:b/>
          <w:bCs/>
          <w:i/>
          <w:sz w:val="22"/>
          <w:szCs w:val="22"/>
        </w:rPr>
        <w:t xml:space="preserve"> de una "palabra directa,</w:t>
      </w:r>
      <w:r w:rsidRPr="00826A2D">
        <w:rPr>
          <w:rFonts w:cs="Aharoni"/>
          <w:b/>
          <w:bCs/>
          <w:i/>
          <w:sz w:val="22"/>
          <w:szCs w:val="22"/>
        </w:rPr>
        <w:t xml:space="preserve"> </w:t>
      </w:r>
      <w:r w:rsidR="00D5453E" w:rsidRPr="00826A2D">
        <w:rPr>
          <w:rFonts w:cs="Aharoni"/>
          <w:b/>
          <w:bCs/>
          <w:i/>
          <w:sz w:val="22"/>
          <w:szCs w:val="22"/>
        </w:rPr>
        <w:t>clara, concisa v sugestiva". Sin olvidar</w:t>
      </w:r>
      <w:r w:rsidRPr="00826A2D">
        <w:rPr>
          <w:rFonts w:cs="Aharoni"/>
          <w:b/>
          <w:bCs/>
          <w:i/>
          <w:sz w:val="22"/>
          <w:szCs w:val="22"/>
        </w:rPr>
        <w:t xml:space="preserve"> </w:t>
      </w:r>
      <w:r w:rsidR="00D5453E" w:rsidRPr="00826A2D">
        <w:rPr>
          <w:rFonts w:cs="Aharoni"/>
          <w:b/>
          <w:bCs/>
          <w:i/>
          <w:sz w:val="22"/>
          <w:szCs w:val="22"/>
        </w:rPr>
        <w:t>estas otras cl</w:t>
      </w:r>
      <w:r w:rsidR="00D5453E" w:rsidRPr="00826A2D">
        <w:rPr>
          <w:rFonts w:cs="Aharoni"/>
          <w:b/>
          <w:bCs/>
          <w:i/>
          <w:sz w:val="22"/>
          <w:szCs w:val="22"/>
        </w:rPr>
        <w:t>a</w:t>
      </w:r>
      <w:r w:rsidR="00D5453E" w:rsidRPr="00826A2D">
        <w:rPr>
          <w:rFonts w:cs="Aharoni"/>
          <w:b/>
          <w:bCs/>
          <w:i/>
          <w:sz w:val="22"/>
          <w:szCs w:val="22"/>
        </w:rPr>
        <w:t>ves: transparencia</w:t>
      </w:r>
      <w:r w:rsidRPr="00826A2D">
        <w:rPr>
          <w:rFonts w:cs="Aharoni"/>
          <w:b/>
          <w:bCs/>
          <w:i/>
          <w:sz w:val="22"/>
          <w:szCs w:val="22"/>
        </w:rPr>
        <w:t xml:space="preserve"> </w:t>
      </w:r>
      <w:r w:rsidR="00D5453E" w:rsidRPr="00826A2D">
        <w:rPr>
          <w:rFonts w:cs="Aharoni"/>
          <w:b/>
          <w:bCs/>
          <w:i/>
          <w:sz w:val="22"/>
          <w:szCs w:val="22"/>
        </w:rPr>
        <w:t>mediática, nu</w:t>
      </w:r>
      <w:r w:rsidR="00CE1479" w:rsidRPr="00826A2D">
        <w:rPr>
          <w:rFonts w:cs="Aharoni"/>
          <w:b/>
          <w:bCs/>
          <w:i/>
          <w:sz w:val="22"/>
          <w:szCs w:val="22"/>
        </w:rPr>
        <w:t>e</w:t>
      </w:r>
      <w:r w:rsidR="00D5453E" w:rsidRPr="00826A2D">
        <w:rPr>
          <w:rFonts w:cs="Aharoni"/>
          <w:b/>
          <w:bCs/>
          <w:i/>
          <w:sz w:val="22"/>
          <w:szCs w:val="22"/>
        </w:rPr>
        <w:t>vo modo de referirse</w:t>
      </w:r>
      <w:r w:rsidRPr="00826A2D">
        <w:rPr>
          <w:rFonts w:cs="Aharoni"/>
          <w:b/>
          <w:bCs/>
          <w:i/>
          <w:sz w:val="22"/>
          <w:szCs w:val="22"/>
        </w:rPr>
        <w:t xml:space="preserve"> </w:t>
      </w:r>
      <w:r w:rsidR="00D5453E" w:rsidRPr="00826A2D">
        <w:rPr>
          <w:rFonts w:cs="Aharoni"/>
          <w:b/>
          <w:bCs/>
          <w:i/>
          <w:sz w:val="22"/>
          <w:szCs w:val="22"/>
        </w:rPr>
        <w:t xml:space="preserve">a sí mismo </w:t>
      </w:r>
      <w:r w:rsidR="00CE1479" w:rsidRPr="00826A2D">
        <w:rPr>
          <w:rFonts w:cs="Aharoni"/>
          <w:b/>
          <w:bCs/>
          <w:i/>
          <w:sz w:val="22"/>
          <w:szCs w:val="22"/>
        </w:rPr>
        <w:t>y</w:t>
      </w:r>
      <w:r w:rsidR="00D5453E" w:rsidRPr="00826A2D">
        <w:rPr>
          <w:rFonts w:cs="Aharoni"/>
          <w:b/>
          <w:bCs/>
          <w:i/>
          <w:sz w:val="22"/>
          <w:szCs w:val="22"/>
        </w:rPr>
        <w:t xml:space="preserve"> de hablar de la Iglesia,</w:t>
      </w:r>
      <w:r w:rsidRPr="00826A2D">
        <w:rPr>
          <w:rFonts w:cs="Aharoni"/>
          <w:b/>
          <w:bCs/>
          <w:i/>
          <w:sz w:val="22"/>
          <w:szCs w:val="22"/>
        </w:rPr>
        <w:t xml:space="preserve"> </w:t>
      </w:r>
      <w:r w:rsidR="00D5453E" w:rsidRPr="00826A2D">
        <w:rPr>
          <w:rFonts w:cs="Aharoni"/>
          <w:b/>
          <w:bCs/>
          <w:i/>
          <w:sz w:val="22"/>
          <w:szCs w:val="22"/>
        </w:rPr>
        <w:t>novedosa manera de denunciar el mal y</w:t>
      </w:r>
      <w:r w:rsidRPr="00826A2D">
        <w:rPr>
          <w:rFonts w:cs="Aharoni"/>
          <w:b/>
          <w:bCs/>
          <w:i/>
          <w:sz w:val="22"/>
          <w:szCs w:val="22"/>
        </w:rPr>
        <w:t xml:space="preserve"> </w:t>
      </w:r>
      <w:r w:rsidR="00D5453E" w:rsidRPr="00826A2D">
        <w:rPr>
          <w:rFonts w:cs="Aharoni"/>
          <w:b/>
          <w:bCs/>
          <w:i/>
          <w:sz w:val="22"/>
          <w:szCs w:val="22"/>
        </w:rPr>
        <w:t xml:space="preserve">la pobreza </w:t>
      </w:r>
      <w:r w:rsidR="00CE1479" w:rsidRPr="00826A2D">
        <w:rPr>
          <w:rFonts w:cs="Aharoni"/>
          <w:b/>
          <w:bCs/>
          <w:i/>
          <w:sz w:val="22"/>
          <w:szCs w:val="22"/>
        </w:rPr>
        <w:t>y</w:t>
      </w:r>
      <w:r w:rsidR="00D5453E" w:rsidRPr="00826A2D">
        <w:rPr>
          <w:rFonts w:cs="Aharoni"/>
          <w:b/>
          <w:bCs/>
          <w:i/>
          <w:sz w:val="22"/>
          <w:szCs w:val="22"/>
        </w:rPr>
        <w:t>, sobre todo, un nuevo est</w:t>
      </w:r>
      <w:r w:rsidR="00D5453E" w:rsidRPr="00826A2D">
        <w:rPr>
          <w:rFonts w:cs="Aharoni"/>
          <w:b/>
          <w:bCs/>
          <w:i/>
          <w:sz w:val="22"/>
          <w:szCs w:val="22"/>
        </w:rPr>
        <w:t>i</w:t>
      </w:r>
      <w:r w:rsidR="00D5453E" w:rsidRPr="00826A2D">
        <w:rPr>
          <w:rFonts w:cs="Aharoni"/>
          <w:b/>
          <w:bCs/>
          <w:i/>
          <w:sz w:val="22"/>
          <w:szCs w:val="22"/>
        </w:rPr>
        <w:t>l</w:t>
      </w:r>
      <w:r w:rsidR="00CE1479" w:rsidRPr="00826A2D">
        <w:rPr>
          <w:rFonts w:cs="Aharoni"/>
          <w:b/>
          <w:bCs/>
          <w:i/>
          <w:sz w:val="22"/>
          <w:szCs w:val="22"/>
        </w:rPr>
        <w:t>o</w:t>
      </w:r>
      <w:r w:rsidRPr="00826A2D">
        <w:rPr>
          <w:rFonts w:cs="Aharoni"/>
          <w:b/>
          <w:bCs/>
          <w:i/>
          <w:sz w:val="22"/>
          <w:szCs w:val="22"/>
        </w:rPr>
        <w:t xml:space="preserve"> </w:t>
      </w:r>
      <w:r w:rsidR="00D5453E" w:rsidRPr="00826A2D">
        <w:rPr>
          <w:rFonts w:cs="Aharoni"/>
          <w:b/>
          <w:bCs/>
          <w:i/>
          <w:sz w:val="22"/>
          <w:szCs w:val="22"/>
        </w:rPr>
        <w:t>de relacionarse con los comunicadores.</w:t>
      </w:r>
      <w:r w:rsidRPr="00826A2D">
        <w:rPr>
          <w:rFonts w:cs="Aharoni"/>
          <w:b/>
          <w:bCs/>
          <w:i/>
          <w:sz w:val="22"/>
          <w:szCs w:val="22"/>
        </w:rPr>
        <w:t xml:space="preserve"> </w:t>
      </w:r>
      <w:r w:rsidR="00D5453E" w:rsidRPr="00826A2D">
        <w:rPr>
          <w:rFonts w:cs="Aharoni"/>
          <w:b/>
          <w:bCs/>
          <w:i/>
          <w:sz w:val="22"/>
          <w:szCs w:val="22"/>
        </w:rPr>
        <w:t xml:space="preserve">Católicos </w:t>
      </w:r>
      <w:r w:rsidR="00CE1479" w:rsidRPr="00826A2D">
        <w:rPr>
          <w:rFonts w:cs="Aharoni"/>
          <w:b/>
          <w:bCs/>
          <w:i/>
          <w:sz w:val="22"/>
          <w:szCs w:val="22"/>
        </w:rPr>
        <w:t>y</w:t>
      </w:r>
      <w:r w:rsidR="00D5453E" w:rsidRPr="00826A2D">
        <w:rPr>
          <w:rFonts w:cs="Aharoni"/>
          <w:b/>
          <w:bCs/>
          <w:i/>
          <w:sz w:val="22"/>
          <w:szCs w:val="22"/>
        </w:rPr>
        <w:t xml:space="preserve"> no católicos afirman que</w:t>
      </w:r>
      <w:r w:rsidRPr="00826A2D">
        <w:rPr>
          <w:rFonts w:cs="Aharoni"/>
          <w:b/>
          <w:bCs/>
          <w:i/>
          <w:sz w:val="22"/>
          <w:szCs w:val="22"/>
        </w:rPr>
        <w:t xml:space="preserve"> </w:t>
      </w:r>
      <w:r w:rsidR="00CE1479" w:rsidRPr="00826A2D">
        <w:rPr>
          <w:rFonts w:cs="Aharoni"/>
          <w:b/>
          <w:bCs/>
          <w:i/>
          <w:sz w:val="22"/>
          <w:szCs w:val="22"/>
        </w:rPr>
        <w:t>est</w:t>
      </w:r>
      <w:r w:rsidR="00CE1479" w:rsidRPr="00826A2D">
        <w:rPr>
          <w:rFonts w:cs="Aharoni"/>
          <w:b/>
          <w:bCs/>
          <w:i/>
          <w:sz w:val="22"/>
          <w:szCs w:val="22"/>
        </w:rPr>
        <w:t>a</w:t>
      </w:r>
      <w:r w:rsidR="00CE1479" w:rsidRPr="00826A2D">
        <w:rPr>
          <w:rFonts w:cs="Aharoni"/>
          <w:b/>
          <w:bCs/>
          <w:i/>
          <w:sz w:val="22"/>
          <w:szCs w:val="22"/>
        </w:rPr>
        <w:t>mos en "la Iglesia de F</w:t>
      </w:r>
      <w:r w:rsidR="00D5453E" w:rsidRPr="00826A2D">
        <w:rPr>
          <w:rFonts w:cs="Aharoni"/>
          <w:b/>
          <w:bCs/>
          <w:i/>
          <w:sz w:val="22"/>
          <w:szCs w:val="22"/>
        </w:rPr>
        <w:t>rancisco".</w:t>
      </w:r>
      <w:r w:rsidRPr="00826A2D">
        <w:rPr>
          <w:rFonts w:cs="Aharoni"/>
          <w:b/>
          <w:bCs/>
          <w:i/>
          <w:sz w:val="22"/>
          <w:szCs w:val="22"/>
        </w:rPr>
        <w:t xml:space="preserve"> </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Para finalizar, me atrevo a ampliar</w:t>
      </w:r>
      <w:r w:rsidR="00D16FBC" w:rsidRPr="00826A2D">
        <w:rPr>
          <w:rFonts w:cs="Aharoni"/>
          <w:b/>
          <w:bCs/>
          <w:i/>
          <w:sz w:val="22"/>
          <w:szCs w:val="22"/>
        </w:rPr>
        <w:t xml:space="preserve"> </w:t>
      </w:r>
      <w:r w:rsidR="00D5453E" w:rsidRPr="00826A2D">
        <w:rPr>
          <w:rFonts w:cs="Aharoni"/>
          <w:b/>
          <w:bCs/>
          <w:i/>
          <w:sz w:val="22"/>
          <w:szCs w:val="22"/>
        </w:rPr>
        <w:t>esa frase: "Estamos en la Iglesia de los</w:t>
      </w:r>
      <w:r w:rsidR="00D16FBC" w:rsidRPr="00826A2D">
        <w:rPr>
          <w:rFonts w:cs="Aharoni"/>
          <w:b/>
          <w:bCs/>
          <w:i/>
          <w:sz w:val="22"/>
          <w:szCs w:val="22"/>
        </w:rPr>
        <w:t xml:space="preserve"> </w:t>
      </w:r>
      <w:r w:rsidRPr="00826A2D">
        <w:rPr>
          <w:rFonts w:cs="Aharoni"/>
          <w:b/>
          <w:bCs/>
          <w:i/>
          <w:sz w:val="22"/>
          <w:szCs w:val="22"/>
        </w:rPr>
        <w:t>dos F</w:t>
      </w:r>
      <w:r w:rsidR="00D5453E" w:rsidRPr="00826A2D">
        <w:rPr>
          <w:rFonts w:cs="Aharoni"/>
          <w:b/>
          <w:bCs/>
          <w:i/>
          <w:sz w:val="22"/>
          <w:szCs w:val="22"/>
        </w:rPr>
        <w:t>ra</w:t>
      </w:r>
      <w:r w:rsidR="00D5453E" w:rsidRPr="00826A2D">
        <w:rPr>
          <w:rFonts w:cs="Aharoni"/>
          <w:b/>
          <w:bCs/>
          <w:i/>
          <w:sz w:val="22"/>
          <w:szCs w:val="22"/>
        </w:rPr>
        <w:t>n</w:t>
      </w:r>
      <w:r w:rsidR="00D5453E" w:rsidRPr="00826A2D">
        <w:rPr>
          <w:rFonts w:cs="Aharoni"/>
          <w:b/>
          <w:bCs/>
          <w:i/>
          <w:sz w:val="22"/>
          <w:szCs w:val="22"/>
        </w:rPr>
        <w:t>ciscos", la de los dos mejores</w:t>
      </w:r>
      <w:r w:rsidR="00D16FBC" w:rsidRPr="00826A2D">
        <w:rPr>
          <w:rFonts w:cs="Aharoni"/>
          <w:b/>
          <w:bCs/>
          <w:i/>
          <w:sz w:val="22"/>
          <w:szCs w:val="22"/>
        </w:rPr>
        <w:t xml:space="preserve"> </w:t>
      </w:r>
      <w:r w:rsidR="00D5453E" w:rsidRPr="00826A2D">
        <w:rPr>
          <w:rFonts w:cs="Aharoni"/>
          <w:b/>
          <w:bCs/>
          <w:i/>
          <w:sz w:val="22"/>
          <w:szCs w:val="22"/>
        </w:rPr>
        <w:t xml:space="preserve">comunicadores-evangelizadores de </w:t>
      </w:r>
      <w:proofErr w:type="spellStart"/>
      <w:r w:rsidR="00D5453E" w:rsidRPr="00826A2D">
        <w:rPr>
          <w:rFonts w:cs="Aharoni"/>
          <w:b/>
          <w:bCs/>
          <w:i/>
          <w:sz w:val="22"/>
          <w:szCs w:val="22"/>
        </w:rPr>
        <w:t>Ios</w:t>
      </w:r>
      <w:proofErr w:type="spellEnd"/>
      <w:r w:rsidR="00D16FBC" w:rsidRPr="00826A2D">
        <w:rPr>
          <w:rFonts w:cs="Aharoni"/>
          <w:b/>
          <w:bCs/>
          <w:i/>
          <w:sz w:val="22"/>
          <w:szCs w:val="22"/>
        </w:rPr>
        <w:t xml:space="preserve"> </w:t>
      </w:r>
      <w:r w:rsidR="00D5453E" w:rsidRPr="00826A2D">
        <w:rPr>
          <w:rFonts w:cs="Aharoni"/>
          <w:b/>
          <w:bCs/>
          <w:i/>
          <w:sz w:val="22"/>
          <w:szCs w:val="22"/>
        </w:rPr>
        <w:t>dos milenios cristianos. Me explico. Hoy</w:t>
      </w:r>
      <w:r w:rsidR="00D16FBC" w:rsidRPr="00826A2D">
        <w:rPr>
          <w:rFonts w:cs="Aharoni"/>
          <w:b/>
          <w:bCs/>
          <w:i/>
          <w:sz w:val="22"/>
          <w:szCs w:val="22"/>
        </w:rPr>
        <w:t xml:space="preserve">  </w:t>
      </w:r>
      <w:r w:rsidR="00D5453E" w:rsidRPr="00826A2D">
        <w:rPr>
          <w:rFonts w:cs="Aharoni"/>
          <w:b/>
          <w:bCs/>
          <w:i/>
          <w:sz w:val="22"/>
          <w:szCs w:val="22"/>
        </w:rPr>
        <w:t>estamos en una Iglesia de "</w:t>
      </w:r>
      <w:r w:rsidRPr="00826A2D">
        <w:rPr>
          <w:rFonts w:cs="Aharoni"/>
          <w:b/>
          <w:bCs/>
          <w:i/>
          <w:sz w:val="22"/>
          <w:szCs w:val="22"/>
        </w:rPr>
        <w:t>F</w:t>
      </w:r>
      <w:r w:rsidR="00D5453E" w:rsidRPr="00826A2D">
        <w:rPr>
          <w:rFonts w:cs="Aharoni"/>
          <w:b/>
          <w:bCs/>
          <w:i/>
          <w:sz w:val="22"/>
          <w:szCs w:val="22"/>
        </w:rPr>
        <w:t>ranciscos"</w:t>
      </w:r>
      <w:r w:rsidR="00D16FBC" w:rsidRPr="00826A2D">
        <w:rPr>
          <w:rFonts w:cs="Aharoni"/>
          <w:b/>
          <w:bCs/>
          <w:i/>
          <w:sz w:val="22"/>
          <w:szCs w:val="22"/>
        </w:rPr>
        <w:t xml:space="preserve"> </w:t>
      </w:r>
      <w:r w:rsidR="00D5453E" w:rsidRPr="00826A2D">
        <w:rPr>
          <w:rFonts w:cs="Aharoni"/>
          <w:b/>
          <w:bCs/>
          <w:i/>
          <w:sz w:val="22"/>
          <w:szCs w:val="22"/>
        </w:rPr>
        <w:t xml:space="preserve">(el de Asís </w:t>
      </w:r>
      <w:r w:rsidRPr="00826A2D">
        <w:rPr>
          <w:rFonts w:cs="Aharoni"/>
          <w:b/>
          <w:bCs/>
          <w:i/>
          <w:sz w:val="22"/>
          <w:szCs w:val="22"/>
        </w:rPr>
        <w:t>y</w:t>
      </w:r>
      <w:r w:rsidR="00D5453E" w:rsidRPr="00826A2D">
        <w:rPr>
          <w:rFonts w:cs="Aharoni"/>
          <w:b/>
          <w:bCs/>
          <w:i/>
          <w:sz w:val="22"/>
          <w:szCs w:val="22"/>
        </w:rPr>
        <w:t xml:space="preserve"> el a</w:t>
      </w:r>
      <w:r w:rsidR="00D5453E" w:rsidRPr="00826A2D">
        <w:rPr>
          <w:rFonts w:cs="Aharoni"/>
          <w:b/>
          <w:bCs/>
          <w:i/>
          <w:sz w:val="22"/>
          <w:szCs w:val="22"/>
        </w:rPr>
        <w:t>c</w:t>
      </w:r>
      <w:r w:rsidR="00D5453E" w:rsidRPr="00826A2D">
        <w:rPr>
          <w:rFonts w:cs="Aharoni"/>
          <w:b/>
          <w:bCs/>
          <w:i/>
          <w:sz w:val="22"/>
          <w:szCs w:val="22"/>
        </w:rPr>
        <w:t>tual Papa). Los dos,</w:t>
      </w:r>
      <w:r w:rsidR="00D16FBC" w:rsidRPr="00826A2D">
        <w:rPr>
          <w:rFonts w:cs="Aharoni"/>
          <w:b/>
          <w:bCs/>
          <w:i/>
          <w:sz w:val="22"/>
          <w:szCs w:val="22"/>
        </w:rPr>
        <w:t xml:space="preserve"> </w:t>
      </w:r>
      <w:r w:rsidR="00D5453E" w:rsidRPr="00826A2D">
        <w:rPr>
          <w:rFonts w:cs="Aharoni"/>
          <w:b/>
          <w:bCs/>
          <w:i/>
          <w:sz w:val="22"/>
          <w:szCs w:val="22"/>
        </w:rPr>
        <w:t>providencialmente dispuestos para</w:t>
      </w:r>
      <w:r w:rsidR="00D16FBC" w:rsidRPr="00826A2D">
        <w:rPr>
          <w:rFonts w:cs="Aharoni"/>
          <w:b/>
          <w:bCs/>
          <w:i/>
          <w:sz w:val="22"/>
          <w:szCs w:val="22"/>
        </w:rPr>
        <w:t xml:space="preserve"> </w:t>
      </w:r>
      <w:r w:rsidR="00D5453E" w:rsidRPr="00826A2D">
        <w:rPr>
          <w:rFonts w:cs="Aharoni"/>
          <w:b/>
          <w:bCs/>
          <w:i/>
          <w:sz w:val="22"/>
          <w:szCs w:val="22"/>
        </w:rPr>
        <w:t>"reformar" la Iglesia: uno, en las</w:t>
      </w:r>
      <w:r w:rsidR="00D16FBC" w:rsidRPr="00826A2D">
        <w:rPr>
          <w:rFonts w:cs="Aharoni"/>
          <w:b/>
          <w:bCs/>
          <w:i/>
          <w:sz w:val="22"/>
          <w:szCs w:val="22"/>
        </w:rPr>
        <w:t xml:space="preserve"> </w:t>
      </w:r>
      <w:r w:rsidR="00D5453E" w:rsidRPr="00826A2D">
        <w:rPr>
          <w:rFonts w:cs="Aharoni"/>
          <w:b/>
          <w:bCs/>
          <w:i/>
          <w:sz w:val="22"/>
          <w:szCs w:val="22"/>
        </w:rPr>
        <w:t>primeras puertas del segundo milenio.</w:t>
      </w:r>
      <w:r w:rsidR="00D16FBC" w:rsidRPr="00826A2D">
        <w:rPr>
          <w:rFonts w:cs="Aharoni"/>
          <w:b/>
          <w:bCs/>
          <w:i/>
          <w:sz w:val="22"/>
          <w:szCs w:val="22"/>
        </w:rPr>
        <w:t xml:space="preserve"> </w:t>
      </w:r>
      <w:r w:rsidR="00D5453E" w:rsidRPr="00826A2D">
        <w:rPr>
          <w:rFonts w:cs="Aharoni"/>
          <w:b/>
          <w:bCs/>
          <w:i/>
          <w:sz w:val="22"/>
          <w:szCs w:val="22"/>
        </w:rPr>
        <w:t>El segundo, en las primeras puertas del</w:t>
      </w:r>
      <w:r w:rsidR="00D16FBC" w:rsidRPr="00826A2D">
        <w:rPr>
          <w:rFonts w:cs="Aharoni"/>
          <w:b/>
          <w:bCs/>
          <w:i/>
          <w:sz w:val="22"/>
          <w:szCs w:val="22"/>
        </w:rPr>
        <w:t xml:space="preserve"> </w:t>
      </w:r>
      <w:r w:rsidR="00D5453E" w:rsidRPr="00826A2D">
        <w:rPr>
          <w:rFonts w:cs="Aharoni"/>
          <w:b/>
          <w:bCs/>
          <w:i/>
          <w:sz w:val="22"/>
          <w:szCs w:val="22"/>
        </w:rPr>
        <w:t>te</w:t>
      </w:r>
      <w:r w:rsidR="00D5453E" w:rsidRPr="00826A2D">
        <w:rPr>
          <w:rFonts w:cs="Aharoni"/>
          <w:b/>
          <w:bCs/>
          <w:i/>
          <w:sz w:val="22"/>
          <w:szCs w:val="22"/>
        </w:rPr>
        <w:t>r</w:t>
      </w:r>
      <w:r w:rsidR="00D5453E" w:rsidRPr="00826A2D">
        <w:rPr>
          <w:rFonts w:cs="Aharoni"/>
          <w:b/>
          <w:bCs/>
          <w:i/>
          <w:sz w:val="22"/>
          <w:szCs w:val="22"/>
        </w:rPr>
        <w:t>cer milenio. ¿En qué se parecen? Lo</w:t>
      </w:r>
      <w:r w:rsidR="00D16FBC" w:rsidRPr="00826A2D">
        <w:rPr>
          <w:rFonts w:cs="Aharoni"/>
          <w:b/>
          <w:bCs/>
          <w:i/>
          <w:sz w:val="22"/>
          <w:szCs w:val="22"/>
        </w:rPr>
        <w:t xml:space="preserve"> </w:t>
      </w:r>
      <w:r w:rsidR="00D5453E" w:rsidRPr="00826A2D">
        <w:rPr>
          <w:rFonts w:cs="Aharoni"/>
          <w:b/>
          <w:bCs/>
          <w:i/>
          <w:sz w:val="22"/>
          <w:szCs w:val="22"/>
        </w:rPr>
        <w:t>resumimos a modo de decálogo:</w:t>
      </w:r>
    </w:p>
    <w:p w:rsidR="00D16FBC" w:rsidRPr="00826A2D" w:rsidRDefault="00D16FBC" w:rsidP="00F04712">
      <w:pPr>
        <w:widowControl/>
        <w:autoSpaceDE/>
        <w:autoSpaceDN/>
        <w:adjustRightInd/>
        <w:ind w:left="426"/>
        <w:jc w:val="both"/>
        <w:rPr>
          <w:rFonts w:cs="Aharoni"/>
          <w:b/>
          <w:bCs/>
          <w:i/>
          <w:sz w:val="22"/>
          <w:szCs w:val="22"/>
        </w:rPr>
      </w:pPr>
    </w:p>
    <w:p w:rsidR="00CE1479"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1. Los dos son "revo</w:t>
      </w:r>
      <w:r w:rsidRPr="00826A2D">
        <w:rPr>
          <w:rFonts w:cs="Aharoni"/>
          <w:b/>
          <w:bCs/>
          <w:i/>
          <w:sz w:val="22"/>
          <w:szCs w:val="22"/>
        </w:rPr>
        <w:t>l</w:t>
      </w:r>
      <w:r w:rsidR="00D5453E" w:rsidRPr="00826A2D">
        <w:rPr>
          <w:rFonts w:cs="Aharoni"/>
          <w:b/>
          <w:bCs/>
          <w:i/>
          <w:sz w:val="22"/>
          <w:szCs w:val="22"/>
        </w:rPr>
        <w:t>ucionar</w:t>
      </w:r>
      <w:r w:rsidRPr="00826A2D">
        <w:rPr>
          <w:rFonts w:cs="Aharoni"/>
          <w:b/>
          <w:bCs/>
          <w:i/>
          <w:sz w:val="22"/>
          <w:szCs w:val="22"/>
        </w:rPr>
        <w:t>ios</w:t>
      </w:r>
      <w:r w:rsidR="00D5453E" w:rsidRPr="00826A2D">
        <w:rPr>
          <w:rFonts w:cs="Aharoni"/>
          <w:b/>
          <w:bCs/>
          <w:i/>
          <w:sz w:val="22"/>
          <w:szCs w:val="22"/>
        </w:rPr>
        <w:t>"</w:t>
      </w:r>
      <w:r w:rsidR="00D16FBC" w:rsidRPr="00826A2D">
        <w:rPr>
          <w:rFonts w:cs="Aharoni"/>
          <w:b/>
          <w:bCs/>
          <w:i/>
          <w:sz w:val="22"/>
          <w:szCs w:val="22"/>
        </w:rPr>
        <w:t xml:space="preserve"> </w:t>
      </w:r>
      <w:r w:rsidR="00D5453E" w:rsidRPr="00826A2D">
        <w:rPr>
          <w:rFonts w:cs="Aharoni"/>
          <w:b/>
          <w:bCs/>
          <w:i/>
          <w:sz w:val="22"/>
          <w:szCs w:val="22"/>
        </w:rPr>
        <w:t>desde el Espíritu, no desde lo</w:t>
      </w:r>
      <w:r w:rsidR="00D16FBC" w:rsidRPr="00826A2D">
        <w:rPr>
          <w:rFonts w:cs="Aharoni"/>
          <w:b/>
          <w:bCs/>
          <w:i/>
          <w:sz w:val="22"/>
          <w:szCs w:val="22"/>
        </w:rPr>
        <w:t xml:space="preserve"> </w:t>
      </w:r>
      <w:r w:rsidR="00D5453E" w:rsidRPr="00826A2D">
        <w:rPr>
          <w:rFonts w:cs="Aharoni"/>
          <w:b/>
          <w:bCs/>
          <w:i/>
          <w:sz w:val="22"/>
          <w:szCs w:val="22"/>
        </w:rPr>
        <w:t>sociopolítico. Los dos sintieron la misma</w:t>
      </w:r>
      <w:r w:rsidR="00D16FBC" w:rsidRPr="00826A2D">
        <w:rPr>
          <w:rFonts w:cs="Aharoni"/>
          <w:b/>
          <w:bCs/>
          <w:i/>
          <w:sz w:val="22"/>
          <w:szCs w:val="22"/>
        </w:rPr>
        <w:t xml:space="preserve"> </w:t>
      </w:r>
      <w:r w:rsidR="00D5453E" w:rsidRPr="00826A2D">
        <w:rPr>
          <w:rFonts w:cs="Aharoni"/>
          <w:b/>
          <w:bCs/>
          <w:i/>
          <w:sz w:val="22"/>
          <w:szCs w:val="22"/>
        </w:rPr>
        <w:t>llamada: "Recon</w:t>
      </w:r>
      <w:r w:rsidRPr="00826A2D">
        <w:rPr>
          <w:rFonts w:cs="Aharoni"/>
          <w:b/>
          <w:bCs/>
          <w:i/>
          <w:sz w:val="22"/>
          <w:szCs w:val="22"/>
        </w:rPr>
        <w:t>s</w:t>
      </w:r>
      <w:r w:rsidR="00D5453E" w:rsidRPr="00826A2D">
        <w:rPr>
          <w:rFonts w:cs="Aharoni"/>
          <w:b/>
          <w:bCs/>
          <w:i/>
          <w:sz w:val="22"/>
          <w:szCs w:val="22"/>
        </w:rPr>
        <w:t>tru</w:t>
      </w:r>
      <w:r w:rsidRPr="00826A2D">
        <w:rPr>
          <w:rFonts w:cs="Aharoni"/>
          <w:b/>
          <w:bCs/>
          <w:i/>
          <w:sz w:val="22"/>
          <w:szCs w:val="22"/>
        </w:rPr>
        <w:t>y</w:t>
      </w:r>
      <w:r w:rsidR="00D5453E" w:rsidRPr="00826A2D">
        <w:rPr>
          <w:rFonts w:cs="Aharoni"/>
          <w:b/>
          <w:bCs/>
          <w:i/>
          <w:sz w:val="22"/>
          <w:szCs w:val="22"/>
        </w:rPr>
        <w:t>e mi Iglesia que</w:t>
      </w:r>
      <w:r w:rsidR="00D16FBC" w:rsidRPr="00826A2D">
        <w:rPr>
          <w:rFonts w:cs="Aharoni"/>
          <w:b/>
          <w:bCs/>
          <w:i/>
          <w:sz w:val="22"/>
          <w:szCs w:val="22"/>
        </w:rPr>
        <w:t xml:space="preserve"> </w:t>
      </w:r>
      <w:r w:rsidR="00D5453E" w:rsidRPr="00826A2D">
        <w:rPr>
          <w:rFonts w:cs="Aharoni"/>
          <w:b/>
          <w:bCs/>
          <w:i/>
          <w:sz w:val="22"/>
          <w:szCs w:val="22"/>
        </w:rPr>
        <w:t xml:space="preserve">amenaza ruina", escuchó el </w:t>
      </w:r>
      <w:proofErr w:type="spellStart"/>
      <w:r w:rsidR="00D5453E" w:rsidRPr="00826A2D">
        <w:rPr>
          <w:rFonts w:cs="Aharoni"/>
          <w:b/>
          <w:bCs/>
          <w:i/>
          <w:sz w:val="22"/>
          <w:szCs w:val="22"/>
        </w:rPr>
        <w:t>poverello</w:t>
      </w:r>
      <w:proofErr w:type="spellEnd"/>
      <w:r w:rsidR="00D16FBC" w:rsidRPr="00826A2D">
        <w:rPr>
          <w:rFonts w:cs="Aharoni"/>
          <w:b/>
          <w:bCs/>
          <w:i/>
          <w:sz w:val="22"/>
          <w:szCs w:val="22"/>
        </w:rPr>
        <w:t xml:space="preserve"> </w:t>
      </w:r>
      <w:r w:rsidR="00D5453E" w:rsidRPr="00826A2D">
        <w:rPr>
          <w:rFonts w:cs="Aharoni"/>
          <w:b/>
          <w:bCs/>
          <w:i/>
          <w:sz w:val="22"/>
          <w:szCs w:val="22"/>
        </w:rPr>
        <w:t>de Asís..."</w:t>
      </w:r>
      <w:r w:rsidRPr="00826A2D">
        <w:rPr>
          <w:rFonts w:cs="Aharoni"/>
          <w:b/>
          <w:bCs/>
          <w:i/>
          <w:sz w:val="22"/>
          <w:szCs w:val="22"/>
        </w:rPr>
        <w:t>M</w:t>
      </w:r>
      <w:r w:rsidR="00D5453E" w:rsidRPr="00826A2D">
        <w:rPr>
          <w:rFonts w:cs="Aharoni"/>
          <w:b/>
          <w:bCs/>
          <w:i/>
          <w:sz w:val="22"/>
          <w:szCs w:val="22"/>
        </w:rPr>
        <w:t>e he encontrado una Iglesia</w:t>
      </w:r>
      <w:r w:rsidR="00D16FBC" w:rsidRPr="00826A2D">
        <w:rPr>
          <w:rFonts w:cs="Aharoni"/>
          <w:b/>
          <w:bCs/>
          <w:i/>
          <w:sz w:val="22"/>
          <w:szCs w:val="22"/>
        </w:rPr>
        <w:t xml:space="preserve"> </w:t>
      </w:r>
      <w:r w:rsidR="00D5453E" w:rsidRPr="00826A2D">
        <w:rPr>
          <w:rFonts w:cs="Aharoni"/>
          <w:b/>
          <w:bCs/>
          <w:i/>
          <w:sz w:val="22"/>
          <w:szCs w:val="22"/>
        </w:rPr>
        <w:t>como un campo de batalla: llena de</w:t>
      </w:r>
      <w:r w:rsidR="00D16FBC" w:rsidRPr="00826A2D">
        <w:rPr>
          <w:rFonts w:cs="Aharoni"/>
          <w:b/>
          <w:bCs/>
          <w:i/>
          <w:sz w:val="22"/>
          <w:szCs w:val="22"/>
        </w:rPr>
        <w:t xml:space="preserve"> </w:t>
      </w:r>
      <w:r w:rsidR="00D5453E" w:rsidRPr="00826A2D">
        <w:rPr>
          <w:rFonts w:cs="Aharoni"/>
          <w:b/>
          <w:bCs/>
          <w:i/>
          <w:sz w:val="22"/>
          <w:szCs w:val="22"/>
        </w:rPr>
        <w:t>heridos", afirmó el papa Francisco.</w:t>
      </w:r>
      <w:r w:rsidR="00D16FBC" w:rsidRPr="00826A2D">
        <w:rPr>
          <w:rFonts w:cs="Aharoni"/>
          <w:b/>
          <w:bCs/>
          <w:i/>
          <w:sz w:val="22"/>
          <w:szCs w:val="22"/>
        </w:rPr>
        <w:t xml:space="preserve"> </w:t>
      </w:r>
    </w:p>
    <w:p w:rsidR="00CE1479" w:rsidRPr="00826A2D" w:rsidRDefault="00CE1479"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2. Los</w:t>
      </w:r>
      <w:r w:rsidRPr="00826A2D">
        <w:rPr>
          <w:rFonts w:cs="Aharoni"/>
          <w:b/>
          <w:bCs/>
          <w:i/>
          <w:sz w:val="22"/>
          <w:szCs w:val="22"/>
        </w:rPr>
        <w:t xml:space="preserve"> </w:t>
      </w:r>
      <w:r w:rsidR="00D5453E" w:rsidRPr="00826A2D">
        <w:rPr>
          <w:rFonts w:cs="Aharoni"/>
          <w:b/>
          <w:bCs/>
          <w:i/>
          <w:sz w:val="22"/>
          <w:szCs w:val="22"/>
        </w:rPr>
        <w:t>dos vuelven a hablar de lo</w:t>
      </w:r>
      <w:r w:rsidR="00D16FBC" w:rsidRPr="00826A2D">
        <w:rPr>
          <w:rFonts w:cs="Aharoni"/>
          <w:b/>
          <w:bCs/>
          <w:i/>
          <w:sz w:val="22"/>
          <w:szCs w:val="22"/>
        </w:rPr>
        <w:t xml:space="preserve"> </w:t>
      </w:r>
      <w:r w:rsidR="00D5453E" w:rsidRPr="00826A2D">
        <w:rPr>
          <w:rFonts w:cs="Aharoni"/>
          <w:b/>
          <w:bCs/>
          <w:i/>
          <w:sz w:val="22"/>
          <w:szCs w:val="22"/>
        </w:rPr>
        <w:t xml:space="preserve">esencial: de la vuelta al Evangelio </w:t>
      </w:r>
      <w:r w:rsidRPr="00826A2D">
        <w:rPr>
          <w:rFonts w:cs="Aharoni"/>
          <w:b/>
          <w:bCs/>
          <w:i/>
          <w:sz w:val="22"/>
          <w:szCs w:val="22"/>
        </w:rPr>
        <w:t>y</w:t>
      </w:r>
      <w:r w:rsidR="00D5453E" w:rsidRPr="00826A2D">
        <w:rPr>
          <w:rFonts w:cs="Aharoni"/>
          <w:b/>
          <w:bCs/>
          <w:i/>
          <w:sz w:val="22"/>
          <w:szCs w:val="22"/>
        </w:rPr>
        <w:t xml:space="preserve"> de</w:t>
      </w:r>
      <w:r w:rsidR="00D16FBC" w:rsidRPr="00826A2D">
        <w:rPr>
          <w:rFonts w:cs="Aharoni"/>
          <w:b/>
          <w:bCs/>
          <w:i/>
          <w:sz w:val="22"/>
          <w:szCs w:val="22"/>
        </w:rPr>
        <w:t xml:space="preserve"> </w:t>
      </w:r>
      <w:r w:rsidR="00D5453E" w:rsidRPr="00826A2D">
        <w:rPr>
          <w:rFonts w:cs="Aharoni"/>
          <w:b/>
          <w:bCs/>
          <w:i/>
          <w:sz w:val="22"/>
          <w:szCs w:val="22"/>
        </w:rPr>
        <w:t>la fe en la Providencia para "vivir como</w:t>
      </w:r>
      <w:r w:rsidR="00D16FBC" w:rsidRPr="00826A2D">
        <w:rPr>
          <w:rFonts w:cs="Aharoni"/>
          <w:b/>
          <w:bCs/>
          <w:i/>
          <w:sz w:val="22"/>
          <w:szCs w:val="22"/>
        </w:rPr>
        <w:t xml:space="preserve"> </w:t>
      </w:r>
      <w:r w:rsidR="00D5453E" w:rsidRPr="00826A2D">
        <w:rPr>
          <w:rFonts w:cs="Aharoni"/>
          <w:b/>
          <w:bCs/>
          <w:i/>
          <w:sz w:val="22"/>
          <w:szCs w:val="22"/>
        </w:rPr>
        <w:t>s</w:t>
      </w:r>
      <w:r w:rsidRPr="00826A2D">
        <w:rPr>
          <w:rFonts w:cs="Aharoni"/>
          <w:b/>
          <w:bCs/>
          <w:i/>
          <w:sz w:val="22"/>
          <w:szCs w:val="22"/>
        </w:rPr>
        <w:t>i Dios existiera en verdad"... Y</w:t>
      </w:r>
      <w:r w:rsidR="00D5453E" w:rsidRPr="00826A2D">
        <w:rPr>
          <w:rFonts w:cs="Aharoni"/>
          <w:b/>
          <w:bCs/>
          <w:i/>
          <w:sz w:val="22"/>
          <w:szCs w:val="22"/>
        </w:rPr>
        <w:t xml:space="preserve"> para</w:t>
      </w:r>
      <w:r w:rsidR="00D16FBC" w:rsidRPr="00826A2D">
        <w:rPr>
          <w:rFonts w:cs="Aharoni"/>
          <w:b/>
          <w:bCs/>
          <w:i/>
          <w:sz w:val="22"/>
          <w:szCs w:val="22"/>
        </w:rPr>
        <w:t xml:space="preserve"> </w:t>
      </w:r>
      <w:r w:rsidR="00D5453E" w:rsidRPr="00826A2D">
        <w:rPr>
          <w:rFonts w:cs="Aharoni"/>
          <w:b/>
          <w:bCs/>
          <w:i/>
          <w:sz w:val="22"/>
          <w:szCs w:val="22"/>
        </w:rPr>
        <w:t>"e</w:t>
      </w:r>
      <w:r w:rsidRPr="00826A2D">
        <w:rPr>
          <w:rFonts w:cs="Aharoni"/>
          <w:b/>
          <w:bCs/>
          <w:i/>
          <w:sz w:val="22"/>
          <w:szCs w:val="22"/>
        </w:rPr>
        <w:t>x</w:t>
      </w:r>
      <w:r w:rsidR="00D5453E" w:rsidRPr="00826A2D">
        <w:rPr>
          <w:rFonts w:cs="Aharoni"/>
          <w:b/>
          <w:bCs/>
          <w:i/>
          <w:sz w:val="22"/>
          <w:szCs w:val="22"/>
        </w:rPr>
        <w:t xml:space="preserve">perimentar el Arte de </w:t>
      </w:r>
      <w:r w:rsidRPr="00826A2D">
        <w:rPr>
          <w:rFonts w:cs="Aharoni"/>
          <w:b/>
          <w:bCs/>
          <w:i/>
          <w:sz w:val="22"/>
          <w:szCs w:val="22"/>
        </w:rPr>
        <w:t>v</w:t>
      </w:r>
      <w:r w:rsidR="00D5453E" w:rsidRPr="00826A2D">
        <w:rPr>
          <w:rFonts w:cs="Aharoni"/>
          <w:b/>
          <w:bCs/>
          <w:i/>
          <w:sz w:val="22"/>
          <w:szCs w:val="22"/>
        </w:rPr>
        <w:t>ivir auténtico</w:t>
      </w:r>
      <w:r w:rsidR="00D16FBC" w:rsidRPr="00826A2D">
        <w:rPr>
          <w:rFonts w:cs="Aharoni"/>
          <w:b/>
          <w:bCs/>
          <w:i/>
          <w:sz w:val="22"/>
          <w:szCs w:val="22"/>
        </w:rPr>
        <w:t xml:space="preserve"> </w:t>
      </w:r>
      <w:r w:rsidR="00D5453E" w:rsidRPr="00826A2D">
        <w:rPr>
          <w:rFonts w:cs="Aharoni"/>
          <w:b/>
          <w:bCs/>
          <w:i/>
          <w:sz w:val="22"/>
          <w:szCs w:val="22"/>
        </w:rPr>
        <w:t>como vivió nuestro Señor Jesucristo.</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3. Los dos están enamorados de</w:t>
      </w:r>
      <w:r w:rsidR="00D16FBC" w:rsidRPr="00826A2D">
        <w:rPr>
          <w:rFonts w:cs="Aharoni"/>
          <w:b/>
          <w:bCs/>
          <w:i/>
          <w:sz w:val="22"/>
          <w:szCs w:val="22"/>
        </w:rPr>
        <w:t xml:space="preserve"> </w:t>
      </w:r>
      <w:proofErr w:type="spellStart"/>
      <w:r w:rsidRPr="00826A2D">
        <w:rPr>
          <w:rFonts w:cs="Aharoni"/>
          <w:b/>
          <w:bCs/>
          <w:i/>
          <w:sz w:val="22"/>
          <w:szCs w:val="22"/>
        </w:rPr>
        <w:t>j</w:t>
      </w:r>
      <w:r w:rsidR="00D5453E" w:rsidRPr="00826A2D">
        <w:rPr>
          <w:rFonts w:cs="Aharoni"/>
          <w:b/>
          <w:bCs/>
          <w:i/>
          <w:sz w:val="22"/>
          <w:szCs w:val="22"/>
        </w:rPr>
        <w:t>esucristo</w:t>
      </w:r>
      <w:proofErr w:type="spellEnd"/>
      <w:r w:rsidR="00D5453E" w:rsidRPr="00826A2D">
        <w:rPr>
          <w:rFonts w:cs="Aharoni"/>
          <w:b/>
          <w:bCs/>
          <w:i/>
          <w:sz w:val="22"/>
          <w:szCs w:val="22"/>
        </w:rPr>
        <w:t>: creen en una Persona, no</w:t>
      </w:r>
      <w:r w:rsidR="00D16FBC" w:rsidRPr="00826A2D">
        <w:rPr>
          <w:rFonts w:cs="Aharoni"/>
          <w:b/>
          <w:bCs/>
          <w:i/>
          <w:sz w:val="22"/>
          <w:szCs w:val="22"/>
        </w:rPr>
        <w:t xml:space="preserve"> </w:t>
      </w:r>
      <w:r w:rsidR="00D5453E" w:rsidRPr="00826A2D">
        <w:rPr>
          <w:rFonts w:cs="Aharoni"/>
          <w:b/>
          <w:bCs/>
          <w:i/>
          <w:sz w:val="22"/>
          <w:szCs w:val="22"/>
        </w:rPr>
        <w:t>en algo. "S</w:t>
      </w:r>
      <w:r w:rsidR="00D5453E" w:rsidRPr="00826A2D">
        <w:rPr>
          <w:rFonts w:cs="Aharoni"/>
          <w:b/>
          <w:bCs/>
          <w:i/>
          <w:sz w:val="22"/>
          <w:szCs w:val="22"/>
        </w:rPr>
        <w:t>e</w:t>
      </w:r>
      <w:r w:rsidR="00D5453E" w:rsidRPr="00826A2D">
        <w:rPr>
          <w:rFonts w:cs="Aharoni"/>
          <w:b/>
          <w:bCs/>
          <w:i/>
          <w:sz w:val="22"/>
          <w:szCs w:val="22"/>
        </w:rPr>
        <w:t>ñor, ¿qu</w:t>
      </w:r>
      <w:r w:rsidRPr="00826A2D">
        <w:rPr>
          <w:rFonts w:cs="Aharoni"/>
          <w:b/>
          <w:bCs/>
          <w:i/>
          <w:sz w:val="22"/>
          <w:szCs w:val="22"/>
        </w:rPr>
        <w:t>é</w:t>
      </w:r>
      <w:r w:rsidR="00D5453E" w:rsidRPr="00826A2D">
        <w:rPr>
          <w:rFonts w:cs="Aharoni"/>
          <w:b/>
          <w:bCs/>
          <w:i/>
          <w:sz w:val="22"/>
          <w:szCs w:val="22"/>
        </w:rPr>
        <w:t xml:space="preserve"> quieres de mí,</w:t>
      </w:r>
      <w:r w:rsidR="00D16FBC" w:rsidRPr="00826A2D">
        <w:rPr>
          <w:rFonts w:cs="Aharoni"/>
          <w:b/>
          <w:bCs/>
          <w:i/>
          <w:sz w:val="22"/>
          <w:szCs w:val="22"/>
        </w:rPr>
        <w:t xml:space="preserve"> </w:t>
      </w:r>
      <w:r w:rsidR="00D5453E" w:rsidRPr="00826A2D">
        <w:rPr>
          <w:rFonts w:cs="Aharoni"/>
          <w:b/>
          <w:bCs/>
          <w:i/>
          <w:sz w:val="22"/>
          <w:szCs w:val="22"/>
        </w:rPr>
        <w:t>qué puedo hacer por ti?", preguntará</w:t>
      </w:r>
      <w:r w:rsidR="00D16FBC" w:rsidRPr="00826A2D">
        <w:rPr>
          <w:rFonts w:cs="Aharoni"/>
          <w:b/>
          <w:bCs/>
          <w:i/>
          <w:sz w:val="22"/>
          <w:szCs w:val="22"/>
        </w:rPr>
        <w:t xml:space="preserve"> </w:t>
      </w:r>
      <w:r w:rsidR="00D5453E" w:rsidRPr="00826A2D">
        <w:rPr>
          <w:rFonts w:cs="Aharoni"/>
          <w:b/>
          <w:bCs/>
          <w:i/>
          <w:sz w:val="22"/>
          <w:szCs w:val="22"/>
        </w:rPr>
        <w:t>Francisco de Asís. "Cuando vengan a</w:t>
      </w:r>
      <w:r w:rsidR="00D16FBC" w:rsidRPr="00826A2D">
        <w:rPr>
          <w:rFonts w:cs="Aharoni"/>
          <w:b/>
          <w:bCs/>
          <w:i/>
          <w:sz w:val="22"/>
          <w:szCs w:val="22"/>
        </w:rPr>
        <w:t xml:space="preserve"> </w:t>
      </w:r>
      <w:r w:rsidRPr="00826A2D">
        <w:rPr>
          <w:rFonts w:cs="Aharoni"/>
          <w:b/>
          <w:bCs/>
          <w:i/>
          <w:sz w:val="22"/>
          <w:szCs w:val="22"/>
        </w:rPr>
        <w:t>Roma, no griten ‘F</w:t>
      </w:r>
      <w:r w:rsidR="00D5453E" w:rsidRPr="00826A2D">
        <w:rPr>
          <w:rFonts w:cs="Aharoni"/>
          <w:b/>
          <w:bCs/>
          <w:i/>
          <w:sz w:val="22"/>
          <w:szCs w:val="22"/>
        </w:rPr>
        <w:t xml:space="preserve">rancisco, </w:t>
      </w:r>
      <w:r w:rsidRPr="00826A2D">
        <w:rPr>
          <w:rFonts w:cs="Aharoni"/>
          <w:b/>
          <w:bCs/>
          <w:i/>
          <w:sz w:val="22"/>
          <w:szCs w:val="22"/>
        </w:rPr>
        <w:t>F</w:t>
      </w:r>
      <w:r w:rsidR="00D5453E" w:rsidRPr="00826A2D">
        <w:rPr>
          <w:rFonts w:cs="Aharoni"/>
          <w:b/>
          <w:bCs/>
          <w:i/>
          <w:sz w:val="22"/>
          <w:szCs w:val="22"/>
        </w:rPr>
        <w:t>rancisco’,</w:t>
      </w:r>
      <w:r w:rsidR="00D16FBC" w:rsidRPr="00826A2D">
        <w:rPr>
          <w:rFonts w:cs="Aharoni"/>
          <w:b/>
          <w:bCs/>
          <w:i/>
          <w:sz w:val="22"/>
          <w:szCs w:val="22"/>
        </w:rPr>
        <w:t xml:space="preserve"> </w:t>
      </w:r>
      <w:r w:rsidR="00D5453E" w:rsidRPr="00826A2D">
        <w:rPr>
          <w:rFonts w:cs="Aharoni"/>
          <w:b/>
          <w:bCs/>
          <w:i/>
          <w:sz w:val="22"/>
          <w:szCs w:val="22"/>
        </w:rPr>
        <w:t>sino ‘</w:t>
      </w:r>
      <w:r w:rsidRPr="00826A2D">
        <w:rPr>
          <w:rFonts w:cs="Aharoni"/>
          <w:b/>
          <w:bCs/>
          <w:i/>
          <w:sz w:val="22"/>
          <w:szCs w:val="22"/>
        </w:rPr>
        <w:t>J</w:t>
      </w:r>
      <w:r w:rsidR="00D5453E" w:rsidRPr="00826A2D">
        <w:rPr>
          <w:rFonts w:cs="Aharoni"/>
          <w:b/>
          <w:bCs/>
          <w:i/>
          <w:sz w:val="22"/>
          <w:szCs w:val="22"/>
        </w:rPr>
        <w:t xml:space="preserve">esucristo, </w:t>
      </w:r>
      <w:r w:rsidRPr="00826A2D">
        <w:rPr>
          <w:rFonts w:cs="Aharoni"/>
          <w:b/>
          <w:bCs/>
          <w:i/>
          <w:sz w:val="22"/>
          <w:szCs w:val="22"/>
        </w:rPr>
        <w:t>J</w:t>
      </w:r>
      <w:r w:rsidR="00D5453E" w:rsidRPr="00826A2D">
        <w:rPr>
          <w:rFonts w:cs="Aharoni"/>
          <w:b/>
          <w:bCs/>
          <w:i/>
          <w:sz w:val="22"/>
          <w:szCs w:val="22"/>
        </w:rPr>
        <w:t>esucri</w:t>
      </w:r>
      <w:r w:rsidR="00D5453E" w:rsidRPr="00826A2D">
        <w:rPr>
          <w:rFonts w:cs="Aharoni"/>
          <w:b/>
          <w:bCs/>
          <w:i/>
          <w:sz w:val="22"/>
          <w:szCs w:val="22"/>
        </w:rPr>
        <w:t>s</w:t>
      </w:r>
      <w:r w:rsidR="00D5453E" w:rsidRPr="00826A2D">
        <w:rPr>
          <w:rFonts w:cs="Aharoni"/>
          <w:b/>
          <w:bCs/>
          <w:i/>
          <w:sz w:val="22"/>
          <w:szCs w:val="22"/>
        </w:rPr>
        <w:t>to’”, dirá el</w:t>
      </w:r>
      <w:r w:rsidR="00D16FBC" w:rsidRPr="00826A2D">
        <w:rPr>
          <w:rFonts w:cs="Aharoni"/>
          <w:b/>
          <w:bCs/>
          <w:i/>
          <w:sz w:val="22"/>
          <w:szCs w:val="22"/>
        </w:rPr>
        <w:t xml:space="preserve"> </w:t>
      </w:r>
      <w:r w:rsidR="00D5453E" w:rsidRPr="00826A2D">
        <w:rPr>
          <w:rFonts w:cs="Aharoni"/>
          <w:b/>
          <w:bCs/>
          <w:i/>
          <w:sz w:val="22"/>
          <w:szCs w:val="22"/>
        </w:rPr>
        <w:t>papa Francisco. Esto conlleva vivir</w:t>
      </w:r>
      <w:r w:rsidR="00D16FBC" w:rsidRPr="00826A2D">
        <w:rPr>
          <w:rFonts w:cs="Aharoni"/>
          <w:b/>
          <w:bCs/>
          <w:i/>
          <w:sz w:val="22"/>
          <w:szCs w:val="22"/>
        </w:rPr>
        <w:t xml:space="preserve"> </w:t>
      </w:r>
      <w:r w:rsidR="00D5453E" w:rsidRPr="00826A2D">
        <w:rPr>
          <w:rFonts w:cs="Aharoni"/>
          <w:b/>
          <w:bCs/>
          <w:i/>
          <w:sz w:val="22"/>
          <w:szCs w:val="22"/>
        </w:rPr>
        <w:t xml:space="preserve">como discípulos, como misioneros </w:t>
      </w:r>
      <w:r w:rsidRPr="00826A2D">
        <w:rPr>
          <w:rFonts w:cs="Aharoni"/>
          <w:b/>
          <w:bCs/>
          <w:i/>
          <w:sz w:val="22"/>
          <w:szCs w:val="22"/>
        </w:rPr>
        <w:t>y</w:t>
      </w:r>
      <w:r w:rsidR="00D16FBC" w:rsidRPr="00826A2D">
        <w:rPr>
          <w:rFonts w:cs="Aharoni"/>
          <w:b/>
          <w:bCs/>
          <w:i/>
          <w:sz w:val="22"/>
          <w:szCs w:val="22"/>
        </w:rPr>
        <w:t xml:space="preserve"> </w:t>
      </w:r>
      <w:r w:rsidR="00D5453E" w:rsidRPr="00826A2D">
        <w:rPr>
          <w:rFonts w:cs="Aharoni"/>
          <w:b/>
          <w:bCs/>
          <w:i/>
          <w:sz w:val="22"/>
          <w:szCs w:val="22"/>
        </w:rPr>
        <w:t>como configurados con Cristo; no s</w:t>
      </w:r>
      <w:r w:rsidRPr="00826A2D">
        <w:rPr>
          <w:rFonts w:cs="Aharoni"/>
          <w:b/>
          <w:bCs/>
          <w:i/>
          <w:sz w:val="22"/>
          <w:szCs w:val="22"/>
        </w:rPr>
        <w:t>ó</w:t>
      </w:r>
      <w:r w:rsidR="00D5453E" w:rsidRPr="00826A2D">
        <w:rPr>
          <w:rFonts w:cs="Aharoni"/>
          <w:b/>
          <w:bCs/>
          <w:i/>
          <w:sz w:val="22"/>
          <w:szCs w:val="22"/>
        </w:rPr>
        <w:t>lo</w:t>
      </w:r>
      <w:r w:rsidR="00D16FBC" w:rsidRPr="00826A2D">
        <w:rPr>
          <w:rFonts w:cs="Aharoni"/>
          <w:b/>
          <w:bCs/>
          <w:i/>
          <w:sz w:val="22"/>
          <w:szCs w:val="22"/>
        </w:rPr>
        <w:t xml:space="preserve"> </w:t>
      </w:r>
      <w:r w:rsidR="00D5453E" w:rsidRPr="00826A2D">
        <w:rPr>
          <w:rFonts w:cs="Aharoni"/>
          <w:b/>
          <w:bCs/>
          <w:i/>
          <w:sz w:val="22"/>
          <w:szCs w:val="22"/>
        </w:rPr>
        <w:t>seguimiento, sino identificación con</w:t>
      </w:r>
      <w:r w:rsidRPr="00826A2D">
        <w:rPr>
          <w:rFonts w:cs="Aharoni"/>
          <w:b/>
          <w:bCs/>
          <w:i/>
          <w:sz w:val="22"/>
          <w:szCs w:val="22"/>
        </w:rPr>
        <w:t xml:space="preserve"> </w:t>
      </w:r>
      <w:r w:rsidR="00D5453E" w:rsidRPr="00826A2D">
        <w:rPr>
          <w:rFonts w:cs="Aharoni"/>
          <w:b/>
          <w:bCs/>
          <w:i/>
          <w:sz w:val="22"/>
          <w:szCs w:val="22"/>
        </w:rPr>
        <w:t>Él: ser otros "</w:t>
      </w:r>
      <w:proofErr w:type="spellStart"/>
      <w:r w:rsidR="00D5453E" w:rsidRPr="00826A2D">
        <w:rPr>
          <w:rFonts w:cs="Aharoni"/>
          <w:b/>
          <w:bCs/>
          <w:i/>
          <w:sz w:val="22"/>
          <w:szCs w:val="22"/>
        </w:rPr>
        <w:t>Cristos</w:t>
      </w:r>
      <w:proofErr w:type="spellEnd"/>
      <w:r w:rsidR="00D5453E" w:rsidRPr="00826A2D">
        <w:rPr>
          <w:rFonts w:cs="Aharoni"/>
          <w:b/>
          <w:bCs/>
          <w:i/>
          <w:sz w:val="22"/>
          <w:szCs w:val="22"/>
        </w:rPr>
        <w:t>" vivientes que</w:t>
      </w:r>
      <w:r w:rsidR="00D16FBC" w:rsidRPr="00826A2D">
        <w:rPr>
          <w:rFonts w:cs="Aharoni"/>
          <w:b/>
          <w:bCs/>
          <w:i/>
          <w:sz w:val="22"/>
          <w:szCs w:val="22"/>
        </w:rPr>
        <w:t xml:space="preserve"> </w:t>
      </w:r>
      <w:r w:rsidR="00D5453E" w:rsidRPr="00826A2D">
        <w:rPr>
          <w:rFonts w:cs="Aharoni"/>
          <w:b/>
          <w:bCs/>
          <w:i/>
          <w:sz w:val="22"/>
          <w:szCs w:val="22"/>
        </w:rPr>
        <w:t>transmitan Vida (Gal 2).</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16FBC" w:rsidRPr="00826A2D">
        <w:rPr>
          <w:rFonts w:cs="Aharoni"/>
          <w:b/>
          <w:bCs/>
          <w:i/>
          <w:sz w:val="22"/>
          <w:szCs w:val="22"/>
        </w:rPr>
        <w:t>4</w:t>
      </w:r>
      <w:r w:rsidR="00D5453E" w:rsidRPr="00826A2D">
        <w:rPr>
          <w:rFonts w:cs="Aharoni"/>
          <w:b/>
          <w:bCs/>
          <w:i/>
          <w:sz w:val="22"/>
          <w:szCs w:val="22"/>
        </w:rPr>
        <w:t>. Los dos viven la pobreza, en</w:t>
      </w:r>
      <w:r w:rsidR="00D16FBC" w:rsidRPr="00826A2D">
        <w:rPr>
          <w:rFonts w:cs="Aharoni"/>
          <w:b/>
          <w:bCs/>
          <w:i/>
          <w:sz w:val="22"/>
          <w:szCs w:val="22"/>
        </w:rPr>
        <w:t xml:space="preserve"> </w:t>
      </w:r>
      <w:r w:rsidR="00D5453E" w:rsidRPr="00826A2D">
        <w:rPr>
          <w:rFonts w:cs="Aharoni"/>
          <w:b/>
          <w:bCs/>
          <w:i/>
          <w:sz w:val="22"/>
          <w:szCs w:val="22"/>
        </w:rPr>
        <w:t>un triple sentido: "Llenos de Dios,</w:t>
      </w:r>
      <w:r w:rsidR="00D16FBC" w:rsidRPr="00826A2D">
        <w:rPr>
          <w:rFonts w:cs="Aharoni"/>
          <w:b/>
          <w:bCs/>
          <w:i/>
          <w:sz w:val="22"/>
          <w:szCs w:val="22"/>
        </w:rPr>
        <w:t xml:space="preserve"> </w:t>
      </w:r>
      <w:r w:rsidR="00D5453E" w:rsidRPr="00826A2D">
        <w:rPr>
          <w:rFonts w:cs="Aharoni"/>
          <w:b/>
          <w:bCs/>
          <w:i/>
          <w:sz w:val="22"/>
          <w:szCs w:val="22"/>
        </w:rPr>
        <w:t xml:space="preserve">configurados con </w:t>
      </w:r>
      <w:r w:rsidRPr="00826A2D">
        <w:rPr>
          <w:rFonts w:cs="Aharoni"/>
          <w:b/>
          <w:bCs/>
          <w:i/>
          <w:sz w:val="22"/>
          <w:szCs w:val="22"/>
        </w:rPr>
        <w:t>J</w:t>
      </w:r>
      <w:r w:rsidR="00D5453E" w:rsidRPr="00826A2D">
        <w:rPr>
          <w:rFonts w:cs="Aharoni"/>
          <w:b/>
          <w:bCs/>
          <w:i/>
          <w:sz w:val="22"/>
          <w:szCs w:val="22"/>
        </w:rPr>
        <w:t xml:space="preserve">esucristo pobre </w:t>
      </w:r>
      <w:r w:rsidRPr="00826A2D">
        <w:rPr>
          <w:rFonts w:cs="Aharoni"/>
          <w:b/>
          <w:bCs/>
          <w:i/>
          <w:sz w:val="22"/>
          <w:szCs w:val="22"/>
        </w:rPr>
        <w:t>y</w:t>
      </w:r>
      <w:r w:rsidR="00D5453E" w:rsidRPr="00826A2D">
        <w:rPr>
          <w:rFonts w:cs="Aharoni"/>
          <w:b/>
          <w:bCs/>
          <w:i/>
          <w:sz w:val="22"/>
          <w:szCs w:val="22"/>
        </w:rPr>
        <w:t xml:space="preserve"> su</w:t>
      </w:r>
      <w:r w:rsidR="00D16FBC" w:rsidRPr="00826A2D">
        <w:rPr>
          <w:rFonts w:cs="Aharoni"/>
          <w:b/>
          <w:bCs/>
          <w:i/>
          <w:sz w:val="22"/>
          <w:szCs w:val="22"/>
        </w:rPr>
        <w:t xml:space="preserve"> </w:t>
      </w:r>
      <w:r w:rsidR="00D5453E" w:rsidRPr="00826A2D">
        <w:rPr>
          <w:rFonts w:cs="Aharoni"/>
          <w:b/>
          <w:bCs/>
          <w:i/>
          <w:sz w:val="22"/>
          <w:szCs w:val="22"/>
        </w:rPr>
        <w:t xml:space="preserve">Evangelio, </w:t>
      </w:r>
      <w:r w:rsidRPr="00826A2D">
        <w:rPr>
          <w:rFonts w:cs="Aharoni"/>
          <w:b/>
          <w:bCs/>
          <w:i/>
          <w:sz w:val="22"/>
          <w:szCs w:val="22"/>
        </w:rPr>
        <w:t>y</w:t>
      </w:r>
      <w:r w:rsidR="00D5453E" w:rsidRPr="00826A2D">
        <w:rPr>
          <w:rFonts w:cs="Aharoni"/>
          <w:b/>
          <w:bCs/>
          <w:i/>
          <w:sz w:val="22"/>
          <w:szCs w:val="22"/>
        </w:rPr>
        <w:t xml:space="preserve"> solidarios fraternalmente"</w:t>
      </w:r>
      <w:r w:rsidRPr="00826A2D">
        <w:rPr>
          <w:rFonts w:cs="Aharoni"/>
          <w:b/>
          <w:bCs/>
          <w:i/>
          <w:sz w:val="22"/>
          <w:szCs w:val="22"/>
        </w:rPr>
        <w:t>.</w:t>
      </w:r>
      <w:r w:rsidR="00D16FBC" w:rsidRPr="00826A2D">
        <w:rPr>
          <w:rFonts w:cs="Aharoni"/>
          <w:b/>
          <w:bCs/>
          <w:i/>
          <w:sz w:val="22"/>
          <w:szCs w:val="22"/>
        </w:rPr>
        <w:t xml:space="preserve"> </w:t>
      </w:r>
      <w:r w:rsidR="00D5453E" w:rsidRPr="00826A2D">
        <w:rPr>
          <w:rFonts w:cs="Aharoni"/>
          <w:b/>
          <w:bCs/>
          <w:i/>
          <w:sz w:val="22"/>
          <w:szCs w:val="22"/>
        </w:rPr>
        <w:t>Es consecuencia de haber encontrado</w:t>
      </w:r>
      <w:r w:rsidR="00D16FBC" w:rsidRPr="00826A2D">
        <w:rPr>
          <w:rFonts w:cs="Aharoni"/>
          <w:b/>
          <w:bCs/>
          <w:i/>
          <w:sz w:val="22"/>
          <w:szCs w:val="22"/>
        </w:rPr>
        <w:t xml:space="preserve"> </w:t>
      </w:r>
      <w:r w:rsidR="00D5453E" w:rsidRPr="00826A2D">
        <w:rPr>
          <w:rFonts w:cs="Aharoni"/>
          <w:b/>
          <w:bCs/>
          <w:i/>
          <w:sz w:val="22"/>
          <w:szCs w:val="22"/>
        </w:rPr>
        <w:t>la "perla del Evangelio", el tesoro</w:t>
      </w:r>
      <w:r w:rsidR="00D16FBC" w:rsidRPr="00826A2D">
        <w:rPr>
          <w:rFonts w:cs="Aharoni"/>
          <w:b/>
          <w:bCs/>
          <w:i/>
          <w:sz w:val="22"/>
          <w:szCs w:val="22"/>
        </w:rPr>
        <w:t xml:space="preserve"> </w:t>
      </w:r>
      <w:r w:rsidR="00D5453E" w:rsidRPr="00826A2D">
        <w:rPr>
          <w:rFonts w:cs="Aharoni"/>
          <w:b/>
          <w:bCs/>
          <w:i/>
          <w:sz w:val="22"/>
          <w:szCs w:val="22"/>
        </w:rPr>
        <w:t>existencial, por lo que se deja todo.</w:t>
      </w:r>
      <w:r w:rsidR="00D16FBC" w:rsidRPr="00826A2D">
        <w:rPr>
          <w:rFonts w:cs="Aharoni"/>
          <w:b/>
          <w:bCs/>
          <w:i/>
          <w:sz w:val="22"/>
          <w:szCs w:val="22"/>
        </w:rPr>
        <w:t xml:space="preserve"> </w:t>
      </w:r>
      <w:r w:rsidR="00D5453E" w:rsidRPr="00826A2D">
        <w:rPr>
          <w:rFonts w:cs="Aharoni"/>
          <w:b/>
          <w:bCs/>
          <w:i/>
          <w:sz w:val="22"/>
          <w:szCs w:val="22"/>
        </w:rPr>
        <w:t>Por eso, entendieron que los pobres,</w:t>
      </w:r>
      <w:r w:rsidR="00D16FBC" w:rsidRPr="00826A2D">
        <w:rPr>
          <w:rFonts w:cs="Aharoni"/>
          <w:b/>
          <w:bCs/>
          <w:i/>
          <w:sz w:val="22"/>
          <w:szCs w:val="22"/>
        </w:rPr>
        <w:t xml:space="preserve"> </w:t>
      </w:r>
      <w:r w:rsidR="00D5453E" w:rsidRPr="00826A2D">
        <w:rPr>
          <w:rFonts w:cs="Aharoni"/>
          <w:b/>
          <w:bCs/>
          <w:i/>
          <w:sz w:val="22"/>
          <w:szCs w:val="22"/>
        </w:rPr>
        <w:t>contemplados desde Cristo, no son</w:t>
      </w:r>
      <w:r w:rsidR="00D16FBC" w:rsidRPr="00826A2D">
        <w:rPr>
          <w:rFonts w:cs="Aharoni"/>
          <w:b/>
          <w:bCs/>
          <w:i/>
          <w:sz w:val="22"/>
          <w:szCs w:val="22"/>
        </w:rPr>
        <w:t xml:space="preserve"> </w:t>
      </w:r>
      <w:r w:rsidR="00D5453E" w:rsidRPr="00826A2D">
        <w:rPr>
          <w:rFonts w:cs="Aharoni"/>
          <w:b/>
          <w:bCs/>
          <w:i/>
          <w:sz w:val="22"/>
          <w:szCs w:val="22"/>
        </w:rPr>
        <w:t>ni serán nu</w:t>
      </w:r>
      <w:r w:rsidR="00D5453E" w:rsidRPr="00826A2D">
        <w:rPr>
          <w:rFonts w:cs="Aharoni"/>
          <w:b/>
          <w:bCs/>
          <w:i/>
          <w:sz w:val="22"/>
          <w:szCs w:val="22"/>
        </w:rPr>
        <w:t>n</w:t>
      </w:r>
      <w:r w:rsidR="00D5453E" w:rsidRPr="00826A2D">
        <w:rPr>
          <w:rFonts w:cs="Aharoni"/>
          <w:b/>
          <w:bCs/>
          <w:i/>
          <w:sz w:val="22"/>
          <w:szCs w:val="22"/>
        </w:rPr>
        <w:t>ca "manipulados", sino</w:t>
      </w:r>
      <w:r w:rsidR="00D16FBC" w:rsidRPr="00826A2D">
        <w:rPr>
          <w:rFonts w:cs="Aharoni"/>
          <w:b/>
          <w:bCs/>
          <w:i/>
          <w:sz w:val="22"/>
          <w:szCs w:val="22"/>
        </w:rPr>
        <w:t xml:space="preserve"> </w:t>
      </w:r>
      <w:r w:rsidR="00D5453E" w:rsidRPr="00826A2D">
        <w:rPr>
          <w:rFonts w:cs="Aharoni"/>
          <w:b/>
          <w:bCs/>
          <w:i/>
          <w:sz w:val="22"/>
          <w:szCs w:val="22"/>
        </w:rPr>
        <w:t xml:space="preserve">tratados con la dignidad que merecen </w:t>
      </w:r>
      <w:r w:rsidRPr="00826A2D">
        <w:rPr>
          <w:rFonts w:cs="Aharoni"/>
          <w:b/>
          <w:bCs/>
          <w:i/>
          <w:sz w:val="22"/>
          <w:szCs w:val="22"/>
        </w:rPr>
        <w:t>y</w:t>
      </w:r>
      <w:r w:rsidR="00D16FBC" w:rsidRPr="00826A2D">
        <w:rPr>
          <w:rFonts w:cs="Aharoni"/>
          <w:b/>
          <w:bCs/>
          <w:i/>
          <w:sz w:val="22"/>
          <w:szCs w:val="22"/>
        </w:rPr>
        <w:t xml:space="preserve"> </w:t>
      </w:r>
      <w:r w:rsidR="00D5453E" w:rsidRPr="00826A2D">
        <w:rPr>
          <w:rFonts w:cs="Aharoni"/>
          <w:b/>
          <w:bCs/>
          <w:i/>
          <w:sz w:val="22"/>
          <w:szCs w:val="22"/>
        </w:rPr>
        <w:t xml:space="preserve">a quienes se debe no solo </w:t>
      </w:r>
      <w:r w:rsidR="00D16FBC" w:rsidRPr="00826A2D">
        <w:rPr>
          <w:rFonts w:cs="Aharoni"/>
          <w:b/>
          <w:bCs/>
          <w:i/>
          <w:sz w:val="22"/>
          <w:szCs w:val="22"/>
        </w:rPr>
        <w:t xml:space="preserve"> </w:t>
      </w:r>
      <w:r w:rsidRPr="00826A2D">
        <w:rPr>
          <w:rFonts w:cs="Aharoni"/>
          <w:b/>
          <w:bCs/>
          <w:i/>
          <w:sz w:val="22"/>
          <w:szCs w:val="22"/>
        </w:rPr>
        <w:t>d</w:t>
      </w:r>
      <w:r w:rsidR="00D5453E" w:rsidRPr="00826A2D">
        <w:rPr>
          <w:rFonts w:cs="Aharoni"/>
          <w:b/>
          <w:bCs/>
          <w:i/>
          <w:sz w:val="22"/>
          <w:szCs w:val="22"/>
        </w:rPr>
        <w:t>ar pan, techo</w:t>
      </w:r>
      <w:r w:rsidR="00D16FBC" w:rsidRPr="00826A2D">
        <w:rPr>
          <w:rFonts w:cs="Aharoni"/>
          <w:b/>
          <w:bCs/>
          <w:i/>
          <w:sz w:val="22"/>
          <w:szCs w:val="22"/>
        </w:rPr>
        <w:t xml:space="preserve"> </w:t>
      </w:r>
      <w:r w:rsidR="00D5453E" w:rsidRPr="00826A2D">
        <w:rPr>
          <w:rFonts w:cs="Aharoni"/>
          <w:b/>
          <w:bCs/>
          <w:i/>
          <w:sz w:val="22"/>
          <w:szCs w:val="22"/>
        </w:rPr>
        <w:t>o cobijo, sino predicar la esperanza y el</w:t>
      </w:r>
      <w:r w:rsidR="00D16FBC" w:rsidRPr="00826A2D">
        <w:rPr>
          <w:rFonts w:cs="Aharoni"/>
          <w:b/>
          <w:bCs/>
          <w:i/>
          <w:sz w:val="22"/>
          <w:szCs w:val="22"/>
        </w:rPr>
        <w:t xml:space="preserve"> </w:t>
      </w:r>
      <w:r w:rsidR="00D5453E" w:rsidRPr="00826A2D">
        <w:rPr>
          <w:rFonts w:cs="Aharoni"/>
          <w:b/>
          <w:bCs/>
          <w:i/>
          <w:sz w:val="22"/>
          <w:szCs w:val="22"/>
        </w:rPr>
        <w:t>sentido de la vida.</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5. Los dos se saben criaturas, hijos</w:t>
      </w:r>
      <w:r w:rsidR="00D16FBC" w:rsidRPr="00826A2D">
        <w:rPr>
          <w:rFonts w:cs="Aharoni"/>
          <w:b/>
          <w:bCs/>
          <w:i/>
          <w:sz w:val="22"/>
          <w:szCs w:val="22"/>
        </w:rPr>
        <w:t xml:space="preserve"> </w:t>
      </w:r>
      <w:r w:rsidR="00D5453E" w:rsidRPr="00826A2D">
        <w:rPr>
          <w:rFonts w:cs="Aharoni"/>
          <w:b/>
          <w:bCs/>
          <w:i/>
          <w:sz w:val="22"/>
          <w:szCs w:val="22"/>
        </w:rPr>
        <w:t xml:space="preserve">de Dios </w:t>
      </w:r>
      <w:r w:rsidRPr="00826A2D">
        <w:rPr>
          <w:rFonts w:cs="Aharoni"/>
          <w:b/>
          <w:bCs/>
          <w:i/>
          <w:sz w:val="22"/>
          <w:szCs w:val="22"/>
        </w:rPr>
        <w:t>y</w:t>
      </w:r>
      <w:r w:rsidR="00D5453E" w:rsidRPr="00826A2D">
        <w:rPr>
          <w:rFonts w:cs="Aharoni"/>
          <w:b/>
          <w:bCs/>
          <w:i/>
          <w:sz w:val="22"/>
          <w:szCs w:val="22"/>
        </w:rPr>
        <w:t xml:space="preserve"> la misma carne de Jesucristo;</w:t>
      </w:r>
      <w:r w:rsidR="00D16FBC" w:rsidRPr="00826A2D">
        <w:rPr>
          <w:rFonts w:cs="Aharoni"/>
          <w:b/>
          <w:bCs/>
          <w:i/>
          <w:sz w:val="22"/>
          <w:szCs w:val="22"/>
        </w:rPr>
        <w:t xml:space="preserve"> </w:t>
      </w:r>
      <w:r w:rsidR="00D5453E" w:rsidRPr="00826A2D">
        <w:rPr>
          <w:rFonts w:cs="Aharoni"/>
          <w:b/>
          <w:bCs/>
          <w:i/>
          <w:sz w:val="22"/>
          <w:szCs w:val="22"/>
        </w:rPr>
        <w:t xml:space="preserve">a veces, carne llagada </w:t>
      </w:r>
      <w:r w:rsidRPr="00826A2D">
        <w:rPr>
          <w:rFonts w:cs="Aharoni"/>
          <w:b/>
          <w:bCs/>
          <w:i/>
          <w:sz w:val="22"/>
          <w:szCs w:val="22"/>
        </w:rPr>
        <w:t>y</w:t>
      </w:r>
      <w:r w:rsidR="00D5453E" w:rsidRPr="00826A2D">
        <w:rPr>
          <w:rFonts w:cs="Aharoni"/>
          <w:b/>
          <w:bCs/>
          <w:i/>
          <w:sz w:val="22"/>
          <w:szCs w:val="22"/>
        </w:rPr>
        <w:t xml:space="preserve"> herida. Es la</w:t>
      </w:r>
      <w:r w:rsidR="00D16FBC" w:rsidRPr="00826A2D">
        <w:rPr>
          <w:rFonts w:cs="Aharoni"/>
          <w:b/>
          <w:bCs/>
          <w:i/>
          <w:sz w:val="22"/>
          <w:szCs w:val="22"/>
        </w:rPr>
        <w:t xml:space="preserve"> </w:t>
      </w:r>
      <w:r w:rsidR="00D5453E" w:rsidRPr="00826A2D">
        <w:rPr>
          <w:rFonts w:cs="Aharoni"/>
          <w:b/>
          <w:bCs/>
          <w:i/>
          <w:sz w:val="22"/>
          <w:szCs w:val="22"/>
        </w:rPr>
        <w:t>espiritualidad de la encarnación, del</w:t>
      </w:r>
      <w:r w:rsidR="00D16FBC" w:rsidRPr="00826A2D">
        <w:rPr>
          <w:rFonts w:cs="Aharoni"/>
          <w:b/>
          <w:bCs/>
          <w:i/>
          <w:sz w:val="22"/>
          <w:szCs w:val="22"/>
        </w:rPr>
        <w:t xml:space="preserve"> </w:t>
      </w:r>
      <w:r w:rsidR="00D5453E" w:rsidRPr="00826A2D">
        <w:rPr>
          <w:rFonts w:cs="Aharoni"/>
          <w:b/>
          <w:bCs/>
          <w:i/>
          <w:sz w:val="22"/>
          <w:szCs w:val="22"/>
        </w:rPr>
        <w:t>"realismo”, de hacer de este mundo</w:t>
      </w:r>
      <w:r w:rsidR="00D16FBC" w:rsidRPr="00826A2D">
        <w:rPr>
          <w:rFonts w:cs="Aharoni"/>
          <w:b/>
          <w:bCs/>
          <w:i/>
          <w:sz w:val="22"/>
          <w:szCs w:val="22"/>
        </w:rPr>
        <w:t xml:space="preserve"> </w:t>
      </w:r>
      <w:r w:rsidR="00D5453E" w:rsidRPr="00826A2D">
        <w:rPr>
          <w:rFonts w:cs="Aharoni"/>
          <w:b/>
          <w:bCs/>
          <w:i/>
          <w:sz w:val="22"/>
          <w:szCs w:val="22"/>
        </w:rPr>
        <w:t>"otro", no "otro mundo". Y es la</w:t>
      </w:r>
      <w:r w:rsidR="00D16FBC" w:rsidRPr="00826A2D">
        <w:rPr>
          <w:rFonts w:cs="Aharoni"/>
          <w:b/>
          <w:bCs/>
          <w:i/>
          <w:sz w:val="22"/>
          <w:szCs w:val="22"/>
        </w:rPr>
        <w:t xml:space="preserve"> </w:t>
      </w:r>
      <w:r w:rsidR="00D5453E" w:rsidRPr="00826A2D">
        <w:rPr>
          <w:rFonts w:cs="Aharoni"/>
          <w:b/>
          <w:bCs/>
          <w:i/>
          <w:sz w:val="22"/>
          <w:szCs w:val="22"/>
        </w:rPr>
        <w:t>necesidad de fomentar el misterio de la</w:t>
      </w:r>
      <w:r w:rsidR="00D16FBC" w:rsidRPr="00826A2D">
        <w:rPr>
          <w:rFonts w:cs="Aharoni"/>
          <w:b/>
          <w:bCs/>
          <w:i/>
          <w:sz w:val="22"/>
          <w:szCs w:val="22"/>
        </w:rPr>
        <w:t xml:space="preserve"> </w:t>
      </w:r>
      <w:r w:rsidRPr="00826A2D">
        <w:rPr>
          <w:rFonts w:cs="Aharoni"/>
          <w:b/>
          <w:bCs/>
          <w:i/>
          <w:sz w:val="22"/>
          <w:szCs w:val="22"/>
        </w:rPr>
        <w:t>Eucaristí</w:t>
      </w:r>
      <w:r w:rsidR="00D5453E" w:rsidRPr="00826A2D">
        <w:rPr>
          <w:rFonts w:cs="Aharoni"/>
          <w:b/>
          <w:bCs/>
          <w:i/>
          <w:sz w:val="22"/>
          <w:szCs w:val="22"/>
        </w:rPr>
        <w:t>a, la devoción de los belenes,</w:t>
      </w:r>
      <w:r w:rsidR="00D16FBC" w:rsidRPr="00826A2D">
        <w:rPr>
          <w:rFonts w:cs="Aharoni"/>
          <w:b/>
          <w:bCs/>
          <w:i/>
          <w:sz w:val="22"/>
          <w:szCs w:val="22"/>
        </w:rPr>
        <w:t xml:space="preserve"> </w:t>
      </w:r>
      <w:r w:rsidR="00D5453E" w:rsidRPr="00826A2D">
        <w:rPr>
          <w:rFonts w:cs="Aharoni"/>
          <w:b/>
          <w:bCs/>
          <w:i/>
          <w:sz w:val="22"/>
          <w:szCs w:val="22"/>
        </w:rPr>
        <w:t>el amor "palpable" a los pobres, la</w:t>
      </w:r>
      <w:r w:rsidR="00D16FBC" w:rsidRPr="00826A2D">
        <w:rPr>
          <w:rFonts w:cs="Aharoni"/>
          <w:b/>
          <w:bCs/>
          <w:i/>
          <w:sz w:val="22"/>
          <w:szCs w:val="22"/>
        </w:rPr>
        <w:t xml:space="preserve"> </w:t>
      </w:r>
      <w:r w:rsidR="00D5453E" w:rsidRPr="00826A2D">
        <w:rPr>
          <w:rFonts w:cs="Aharoni"/>
          <w:b/>
          <w:bCs/>
          <w:i/>
          <w:sz w:val="22"/>
          <w:szCs w:val="22"/>
        </w:rPr>
        <w:t xml:space="preserve">devoción a la Virgen (la </w:t>
      </w:r>
      <w:proofErr w:type="spellStart"/>
      <w:r w:rsidR="00D5453E" w:rsidRPr="00826A2D">
        <w:rPr>
          <w:rFonts w:cs="Aharoni"/>
          <w:b/>
          <w:bCs/>
          <w:i/>
          <w:sz w:val="22"/>
          <w:szCs w:val="22"/>
        </w:rPr>
        <w:t>anawin</w:t>
      </w:r>
      <w:proofErr w:type="spellEnd"/>
      <w:r w:rsidR="00D5453E" w:rsidRPr="00826A2D">
        <w:rPr>
          <w:rFonts w:cs="Aharoni"/>
          <w:b/>
          <w:bCs/>
          <w:i/>
          <w:sz w:val="22"/>
          <w:szCs w:val="22"/>
        </w:rPr>
        <w:t>, la pobre</w:t>
      </w:r>
      <w:r w:rsidR="00D16FBC" w:rsidRPr="00826A2D">
        <w:rPr>
          <w:rFonts w:cs="Aharoni"/>
          <w:b/>
          <w:bCs/>
          <w:i/>
          <w:sz w:val="22"/>
          <w:szCs w:val="22"/>
        </w:rPr>
        <w:t xml:space="preserve"> </w:t>
      </w:r>
      <w:r w:rsidR="00D5453E" w:rsidRPr="00826A2D">
        <w:rPr>
          <w:rFonts w:cs="Aharoni"/>
          <w:b/>
          <w:bCs/>
          <w:i/>
          <w:sz w:val="22"/>
          <w:szCs w:val="22"/>
        </w:rPr>
        <w:t xml:space="preserve">de </w:t>
      </w:r>
      <w:proofErr w:type="spellStart"/>
      <w:r w:rsidR="00D5453E" w:rsidRPr="00826A2D">
        <w:rPr>
          <w:rFonts w:cs="Aharoni"/>
          <w:b/>
          <w:bCs/>
          <w:i/>
          <w:sz w:val="22"/>
          <w:szCs w:val="22"/>
        </w:rPr>
        <w:t>Yahvé</w:t>
      </w:r>
      <w:proofErr w:type="spellEnd"/>
      <w:r w:rsidR="00D5453E" w:rsidRPr="00826A2D">
        <w:rPr>
          <w:rFonts w:cs="Aharoni"/>
          <w:b/>
          <w:bCs/>
          <w:i/>
          <w:sz w:val="22"/>
          <w:szCs w:val="22"/>
        </w:rPr>
        <w:t>) y a los santos.</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lastRenderedPageBreak/>
        <w:t xml:space="preserve">   </w:t>
      </w:r>
      <w:r w:rsidR="00D5453E" w:rsidRPr="00826A2D">
        <w:rPr>
          <w:rFonts w:cs="Aharoni"/>
          <w:b/>
          <w:bCs/>
          <w:i/>
          <w:sz w:val="22"/>
          <w:szCs w:val="22"/>
        </w:rPr>
        <w:t>6. Los dos viven la alegría y la</w:t>
      </w:r>
      <w:r w:rsidR="00D16FBC" w:rsidRPr="00826A2D">
        <w:rPr>
          <w:rFonts w:cs="Aharoni"/>
          <w:b/>
          <w:bCs/>
          <w:i/>
          <w:sz w:val="22"/>
          <w:szCs w:val="22"/>
        </w:rPr>
        <w:t xml:space="preserve"> </w:t>
      </w:r>
      <w:r w:rsidR="00D5453E" w:rsidRPr="00826A2D">
        <w:rPr>
          <w:rFonts w:cs="Aharoni"/>
          <w:b/>
          <w:bCs/>
          <w:i/>
          <w:sz w:val="22"/>
          <w:szCs w:val="22"/>
        </w:rPr>
        <w:t>esperanza profundas, desde el "octavo</w:t>
      </w:r>
      <w:r w:rsidR="00D16FBC" w:rsidRPr="00826A2D">
        <w:rPr>
          <w:rFonts w:cs="Aharoni"/>
          <w:b/>
          <w:bCs/>
          <w:i/>
          <w:sz w:val="22"/>
          <w:szCs w:val="22"/>
        </w:rPr>
        <w:t xml:space="preserve"> </w:t>
      </w:r>
      <w:r w:rsidR="00D5453E" w:rsidRPr="00826A2D">
        <w:rPr>
          <w:rFonts w:cs="Aharoni"/>
          <w:b/>
          <w:bCs/>
          <w:i/>
          <w:sz w:val="22"/>
          <w:szCs w:val="22"/>
        </w:rPr>
        <w:t>d</w:t>
      </w:r>
      <w:r w:rsidRPr="00826A2D">
        <w:rPr>
          <w:rFonts w:cs="Aharoni"/>
          <w:b/>
          <w:bCs/>
          <w:i/>
          <w:sz w:val="22"/>
          <w:szCs w:val="22"/>
        </w:rPr>
        <w:t>í</w:t>
      </w:r>
      <w:r w:rsidR="00D5453E" w:rsidRPr="00826A2D">
        <w:rPr>
          <w:rFonts w:cs="Aharoni"/>
          <w:b/>
          <w:bCs/>
          <w:i/>
          <w:sz w:val="22"/>
          <w:szCs w:val="22"/>
        </w:rPr>
        <w:t>a", desde el d</w:t>
      </w:r>
      <w:r w:rsidRPr="00826A2D">
        <w:rPr>
          <w:rFonts w:cs="Aharoni"/>
          <w:b/>
          <w:bCs/>
          <w:i/>
          <w:sz w:val="22"/>
          <w:szCs w:val="22"/>
        </w:rPr>
        <w:t>í</w:t>
      </w:r>
      <w:r w:rsidR="00D5453E" w:rsidRPr="00826A2D">
        <w:rPr>
          <w:rFonts w:cs="Aharoni"/>
          <w:b/>
          <w:bCs/>
          <w:i/>
          <w:sz w:val="22"/>
          <w:szCs w:val="22"/>
        </w:rPr>
        <w:t>a cristiano de la</w:t>
      </w:r>
      <w:r w:rsidR="00D16FBC" w:rsidRPr="00826A2D">
        <w:rPr>
          <w:rFonts w:cs="Aharoni"/>
          <w:b/>
          <w:bCs/>
          <w:i/>
          <w:sz w:val="22"/>
          <w:szCs w:val="22"/>
        </w:rPr>
        <w:t xml:space="preserve"> </w:t>
      </w:r>
      <w:r w:rsidR="00D5453E" w:rsidRPr="00826A2D">
        <w:rPr>
          <w:rFonts w:cs="Aharoni"/>
          <w:b/>
          <w:bCs/>
          <w:i/>
          <w:sz w:val="22"/>
          <w:szCs w:val="22"/>
        </w:rPr>
        <w:t>resurrección. Es la experiencia de</w:t>
      </w:r>
      <w:r w:rsidR="00D16FBC" w:rsidRPr="00826A2D">
        <w:rPr>
          <w:rFonts w:cs="Aharoni"/>
          <w:b/>
          <w:bCs/>
          <w:i/>
          <w:sz w:val="22"/>
          <w:szCs w:val="22"/>
        </w:rPr>
        <w:t xml:space="preserve"> </w:t>
      </w:r>
      <w:r w:rsidR="00D5453E" w:rsidRPr="00826A2D">
        <w:rPr>
          <w:rFonts w:cs="Aharoni"/>
          <w:b/>
          <w:bCs/>
          <w:i/>
          <w:sz w:val="22"/>
          <w:szCs w:val="22"/>
        </w:rPr>
        <w:t xml:space="preserve">sentirnos peregrinos </w:t>
      </w:r>
      <w:r w:rsidRPr="00826A2D">
        <w:rPr>
          <w:rFonts w:cs="Aharoni"/>
          <w:b/>
          <w:bCs/>
          <w:i/>
          <w:sz w:val="22"/>
          <w:szCs w:val="22"/>
        </w:rPr>
        <w:t>y</w:t>
      </w:r>
      <w:r w:rsidR="00D5453E" w:rsidRPr="00826A2D">
        <w:rPr>
          <w:rFonts w:cs="Aharoni"/>
          <w:b/>
          <w:bCs/>
          <w:i/>
          <w:sz w:val="22"/>
          <w:szCs w:val="22"/>
        </w:rPr>
        <w:t xml:space="preserve"> mendica</w:t>
      </w:r>
      <w:r w:rsidR="00D5453E" w:rsidRPr="00826A2D">
        <w:rPr>
          <w:rFonts w:cs="Aharoni"/>
          <w:b/>
          <w:bCs/>
          <w:i/>
          <w:sz w:val="22"/>
          <w:szCs w:val="22"/>
        </w:rPr>
        <w:t>n</w:t>
      </w:r>
      <w:r w:rsidR="00D5453E" w:rsidRPr="00826A2D">
        <w:rPr>
          <w:rFonts w:cs="Aharoni"/>
          <w:b/>
          <w:bCs/>
          <w:i/>
          <w:sz w:val="22"/>
          <w:szCs w:val="22"/>
        </w:rPr>
        <w:t>tes,</w:t>
      </w:r>
      <w:r w:rsidR="00D16FBC" w:rsidRPr="00826A2D">
        <w:rPr>
          <w:rFonts w:cs="Aharoni"/>
          <w:b/>
          <w:bCs/>
          <w:i/>
          <w:sz w:val="22"/>
          <w:szCs w:val="22"/>
        </w:rPr>
        <w:t xml:space="preserve"> </w:t>
      </w:r>
      <w:r w:rsidR="00D5453E" w:rsidRPr="00826A2D">
        <w:rPr>
          <w:rFonts w:cs="Aharoni"/>
          <w:b/>
          <w:bCs/>
          <w:i/>
          <w:sz w:val="22"/>
          <w:szCs w:val="22"/>
        </w:rPr>
        <w:t>sin "ser mundanos", como repetirá el</w:t>
      </w:r>
      <w:r w:rsidR="00D16FBC" w:rsidRPr="00826A2D">
        <w:rPr>
          <w:rFonts w:cs="Aharoni"/>
          <w:b/>
          <w:bCs/>
          <w:i/>
          <w:sz w:val="22"/>
          <w:szCs w:val="22"/>
        </w:rPr>
        <w:t xml:space="preserve"> </w:t>
      </w:r>
      <w:r w:rsidR="00D5453E" w:rsidRPr="00826A2D">
        <w:rPr>
          <w:rFonts w:cs="Aharoni"/>
          <w:b/>
          <w:bCs/>
          <w:i/>
          <w:sz w:val="22"/>
          <w:szCs w:val="22"/>
        </w:rPr>
        <w:t>papa Francisco; o el "toma, padre, hasta</w:t>
      </w:r>
      <w:r w:rsidR="00D16FBC" w:rsidRPr="00826A2D">
        <w:rPr>
          <w:rFonts w:cs="Aharoni"/>
          <w:b/>
          <w:bCs/>
          <w:i/>
          <w:sz w:val="22"/>
          <w:szCs w:val="22"/>
        </w:rPr>
        <w:t xml:space="preserve"> </w:t>
      </w:r>
      <w:r w:rsidR="00D5453E" w:rsidRPr="00826A2D">
        <w:rPr>
          <w:rFonts w:cs="Aharoni"/>
          <w:b/>
          <w:bCs/>
          <w:i/>
          <w:sz w:val="22"/>
          <w:szCs w:val="22"/>
        </w:rPr>
        <w:t>mi ropa; tengo otro Padre: el del cielo",</w:t>
      </w:r>
      <w:r w:rsidR="00D16FBC" w:rsidRPr="00826A2D">
        <w:rPr>
          <w:rFonts w:cs="Aharoni"/>
          <w:b/>
          <w:bCs/>
          <w:i/>
          <w:sz w:val="22"/>
          <w:szCs w:val="22"/>
        </w:rPr>
        <w:t xml:space="preserve"> </w:t>
      </w:r>
      <w:r w:rsidR="00D5453E" w:rsidRPr="00826A2D">
        <w:rPr>
          <w:rFonts w:cs="Aharoni"/>
          <w:b/>
          <w:bCs/>
          <w:i/>
          <w:sz w:val="22"/>
          <w:szCs w:val="22"/>
        </w:rPr>
        <w:t>como lo vivió el pobrecillo de Asís.</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7. Los dos, cada cual en su tiempo,</w:t>
      </w:r>
      <w:r w:rsidR="00D16FBC" w:rsidRPr="00826A2D">
        <w:rPr>
          <w:rFonts w:cs="Aharoni"/>
          <w:b/>
          <w:bCs/>
          <w:i/>
          <w:sz w:val="22"/>
          <w:szCs w:val="22"/>
        </w:rPr>
        <w:t xml:space="preserve"> </w:t>
      </w:r>
      <w:r w:rsidR="00D5453E" w:rsidRPr="00826A2D">
        <w:rPr>
          <w:rFonts w:cs="Aharoni"/>
          <w:b/>
          <w:bCs/>
          <w:i/>
          <w:sz w:val="22"/>
          <w:szCs w:val="22"/>
        </w:rPr>
        <w:t>hacen posible el deseo del Concilio</w:t>
      </w:r>
      <w:r w:rsidR="00D16FBC" w:rsidRPr="00826A2D">
        <w:rPr>
          <w:rFonts w:cs="Aharoni"/>
          <w:b/>
          <w:bCs/>
          <w:i/>
          <w:sz w:val="22"/>
          <w:szCs w:val="22"/>
        </w:rPr>
        <w:t xml:space="preserve"> </w:t>
      </w:r>
      <w:r w:rsidR="00D5453E" w:rsidRPr="00826A2D">
        <w:rPr>
          <w:rFonts w:cs="Aharoni"/>
          <w:b/>
          <w:bCs/>
          <w:i/>
          <w:sz w:val="22"/>
          <w:szCs w:val="22"/>
        </w:rPr>
        <w:t>Vaticano II: romper el aislamiento de</w:t>
      </w:r>
      <w:r w:rsidR="00D16FBC" w:rsidRPr="00826A2D">
        <w:rPr>
          <w:rFonts w:cs="Aharoni"/>
          <w:b/>
          <w:bCs/>
          <w:i/>
          <w:sz w:val="22"/>
          <w:szCs w:val="22"/>
        </w:rPr>
        <w:t xml:space="preserve"> </w:t>
      </w:r>
      <w:r w:rsidRPr="00826A2D">
        <w:rPr>
          <w:rFonts w:cs="Aharoni"/>
          <w:b/>
          <w:bCs/>
          <w:i/>
          <w:sz w:val="22"/>
          <w:szCs w:val="22"/>
        </w:rPr>
        <w:t>la Iglesia para que esté</w:t>
      </w:r>
      <w:r w:rsidR="00D5453E" w:rsidRPr="00826A2D">
        <w:rPr>
          <w:rFonts w:cs="Aharoni"/>
          <w:b/>
          <w:bCs/>
          <w:i/>
          <w:sz w:val="22"/>
          <w:szCs w:val="22"/>
        </w:rPr>
        <w:t xml:space="preserve"> en medio del</w:t>
      </w:r>
      <w:r w:rsidR="00D16FBC" w:rsidRPr="00826A2D">
        <w:rPr>
          <w:rFonts w:cs="Aharoni"/>
          <w:b/>
          <w:bCs/>
          <w:i/>
          <w:sz w:val="22"/>
          <w:szCs w:val="22"/>
        </w:rPr>
        <w:t xml:space="preserve"> </w:t>
      </w:r>
      <w:r w:rsidR="00D5453E" w:rsidRPr="00826A2D">
        <w:rPr>
          <w:rFonts w:cs="Aharoni"/>
          <w:b/>
          <w:bCs/>
          <w:i/>
          <w:sz w:val="22"/>
          <w:szCs w:val="22"/>
        </w:rPr>
        <w:t xml:space="preserve">pueblo </w:t>
      </w:r>
      <w:r w:rsidRPr="00826A2D">
        <w:rPr>
          <w:rFonts w:cs="Aharoni"/>
          <w:b/>
          <w:bCs/>
          <w:i/>
          <w:sz w:val="22"/>
          <w:szCs w:val="22"/>
        </w:rPr>
        <w:t>y</w:t>
      </w:r>
      <w:r w:rsidR="00D5453E" w:rsidRPr="00826A2D">
        <w:rPr>
          <w:rFonts w:cs="Aharoni"/>
          <w:b/>
          <w:bCs/>
          <w:i/>
          <w:sz w:val="22"/>
          <w:szCs w:val="22"/>
        </w:rPr>
        <w:t xml:space="preserve"> sirva al pueblo. Y sus pastores</w:t>
      </w:r>
      <w:r w:rsidR="00D16FBC" w:rsidRPr="00826A2D">
        <w:rPr>
          <w:rFonts w:cs="Aharoni"/>
          <w:b/>
          <w:bCs/>
          <w:i/>
          <w:sz w:val="22"/>
          <w:szCs w:val="22"/>
        </w:rPr>
        <w:t xml:space="preserve"> </w:t>
      </w:r>
      <w:r w:rsidRPr="00826A2D">
        <w:rPr>
          <w:rFonts w:cs="Aharoni"/>
          <w:b/>
          <w:bCs/>
          <w:i/>
          <w:sz w:val="22"/>
          <w:szCs w:val="22"/>
        </w:rPr>
        <w:t>y</w:t>
      </w:r>
      <w:r w:rsidR="00D5453E" w:rsidRPr="00826A2D">
        <w:rPr>
          <w:rFonts w:cs="Aharoni"/>
          <w:b/>
          <w:bCs/>
          <w:i/>
          <w:sz w:val="22"/>
          <w:szCs w:val="22"/>
        </w:rPr>
        <w:t xml:space="preserve"> evangelizadores, unas veces caminen</w:t>
      </w:r>
      <w:r w:rsidR="00D16FBC" w:rsidRPr="00826A2D">
        <w:rPr>
          <w:rFonts w:cs="Aharoni"/>
          <w:b/>
          <w:bCs/>
          <w:i/>
          <w:sz w:val="22"/>
          <w:szCs w:val="22"/>
        </w:rPr>
        <w:t xml:space="preserve"> </w:t>
      </w:r>
      <w:r w:rsidR="00D5453E" w:rsidRPr="00826A2D">
        <w:rPr>
          <w:rFonts w:cs="Aharoni"/>
          <w:b/>
          <w:bCs/>
          <w:i/>
          <w:sz w:val="22"/>
          <w:szCs w:val="22"/>
        </w:rPr>
        <w:t>delante del rebaño, otras en medio</w:t>
      </w:r>
      <w:r w:rsidR="00D16FBC" w:rsidRPr="00826A2D">
        <w:rPr>
          <w:rFonts w:cs="Aharoni"/>
          <w:b/>
          <w:bCs/>
          <w:i/>
          <w:sz w:val="22"/>
          <w:szCs w:val="22"/>
        </w:rPr>
        <w:t xml:space="preserve"> </w:t>
      </w:r>
      <w:r w:rsidR="00D5453E" w:rsidRPr="00826A2D">
        <w:rPr>
          <w:rFonts w:cs="Aharoni"/>
          <w:b/>
          <w:bCs/>
          <w:i/>
          <w:sz w:val="22"/>
          <w:szCs w:val="22"/>
        </w:rPr>
        <w:t>y otras detrás. Y siempre oliendo,</w:t>
      </w:r>
      <w:r w:rsidR="00D16FBC" w:rsidRPr="00826A2D">
        <w:rPr>
          <w:rFonts w:cs="Aharoni"/>
          <w:b/>
          <w:bCs/>
          <w:i/>
          <w:sz w:val="22"/>
          <w:szCs w:val="22"/>
        </w:rPr>
        <w:t xml:space="preserve"> </w:t>
      </w:r>
      <w:r w:rsidR="00D5453E" w:rsidRPr="00826A2D">
        <w:rPr>
          <w:rFonts w:cs="Aharoni"/>
          <w:b/>
          <w:bCs/>
          <w:i/>
          <w:sz w:val="22"/>
          <w:szCs w:val="22"/>
        </w:rPr>
        <w:t xml:space="preserve">al mismo tiempo, a oveja </w:t>
      </w:r>
      <w:r w:rsidRPr="00826A2D">
        <w:rPr>
          <w:rFonts w:cs="Aharoni"/>
          <w:b/>
          <w:bCs/>
          <w:i/>
          <w:sz w:val="22"/>
          <w:szCs w:val="22"/>
        </w:rPr>
        <w:t>y</w:t>
      </w:r>
      <w:r w:rsidR="00D5453E" w:rsidRPr="00826A2D">
        <w:rPr>
          <w:rFonts w:cs="Aharoni"/>
          <w:b/>
          <w:bCs/>
          <w:i/>
          <w:sz w:val="22"/>
          <w:szCs w:val="22"/>
        </w:rPr>
        <w:t xml:space="preserve"> al Pastor</w:t>
      </w:r>
      <w:r w:rsidR="00D16FBC" w:rsidRPr="00826A2D">
        <w:rPr>
          <w:rFonts w:cs="Aharoni"/>
          <w:b/>
          <w:bCs/>
          <w:i/>
          <w:sz w:val="22"/>
          <w:szCs w:val="22"/>
        </w:rPr>
        <w:t xml:space="preserve"> </w:t>
      </w:r>
      <w:r w:rsidR="00D5453E" w:rsidRPr="00826A2D">
        <w:rPr>
          <w:rFonts w:cs="Aharoni"/>
          <w:b/>
          <w:bCs/>
          <w:i/>
          <w:sz w:val="22"/>
          <w:szCs w:val="22"/>
        </w:rPr>
        <w:t>("el pa</w:t>
      </w:r>
      <w:r w:rsidR="00D5453E" w:rsidRPr="00826A2D">
        <w:rPr>
          <w:rFonts w:cs="Aharoni"/>
          <w:b/>
          <w:bCs/>
          <w:i/>
          <w:sz w:val="22"/>
          <w:szCs w:val="22"/>
        </w:rPr>
        <w:t>s</w:t>
      </w:r>
      <w:r w:rsidR="00D5453E" w:rsidRPr="00826A2D">
        <w:rPr>
          <w:rFonts w:cs="Aharoni"/>
          <w:b/>
          <w:bCs/>
          <w:i/>
          <w:sz w:val="22"/>
          <w:szCs w:val="22"/>
        </w:rPr>
        <w:t>tor huele a lo que huele Dios",</w:t>
      </w:r>
      <w:r w:rsidR="00D16FBC" w:rsidRPr="00826A2D">
        <w:rPr>
          <w:rFonts w:cs="Aharoni"/>
          <w:b/>
          <w:bCs/>
          <w:i/>
          <w:sz w:val="22"/>
          <w:szCs w:val="22"/>
        </w:rPr>
        <w:t xml:space="preserve"> </w:t>
      </w:r>
      <w:r w:rsidR="00D5453E" w:rsidRPr="00826A2D">
        <w:rPr>
          <w:rFonts w:cs="Aharoni"/>
          <w:b/>
          <w:bCs/>
          <w:i/>
          <w:sz w:val="22"/>
          <w:szCs w:val="22"/>
        </w:rPr>
        <w:t xml:space="preserve">dirá san </w:t>
      </w:r>
      <w:r w:rsidRPr="00826A2D">
        <w:rPr>
          <w:rFonts w:cs="Aharoni"/>
          <w:b/>
          <w:bCs/>
          <w:i/>
          <w:sz w:val="22"/>
          <w:szCs w:val="22"/>
        </w:rPr>
        <w:t>J</w:t>
      </w:r>
      <w:r w:rsidR="00D5453E" w:rsidRPr="00826A2D">
        <w:rPr>
          <w:rFonts w:cs="Aharoni"/>
          <w:b/>
          <w:bCs/>
          <w:i/>
          <w:sz w:val="22"/>
          <w:szCs w:val="22"/>
        </w:rPr>
        <w:t>uan de Ávila)</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8. Los dos insisten en la verdadera</w:t>
      </w:r>
      <w:r w:rsidR="00D16FBC" w:rsidRPr="00826A2D">
        <w:rPr>
          <w:rFonts w:cs="Aharoni"/>
          <w:b/>
          <w:bCs/>
          <w:i/>
          <w:sz w:val="22"/>
          <w:szCs w:val="22"/>
        </w:rPr>
        <w:t xml:space="preserve"> </w:t>
      </w:r>
      <w:r w:rsidR="00D5453E" w:rsidRPr="00826A2D">
        <w:rPr>
          <w:rFonts w:cs="Aharoni"/>
          <w:b/>
          <w:bCs/>
          <w:i/>
          <w:sz w:val="22"/>
          <w:szCs w:val="22"/>
        </w:rPr>
        <w:t>conversión personal para reformar la</w:t>
      </w:r>
      <w:r w:rsidR="00D16FBC" w:rsidRPr="00826A2D">
        <w:rPr>
          <w:rFonts w:cs="Aharoni"/>
          <w:b/>
          <w:bCs/>
          <w:i/>
          <w:sz w:val="22"/>
          <w:szCs w:val="22"/>
        </w:rPr>
        <w:t xml:space="preserve"> </w:t>
      </w:r>
      <w:r w:rsidR="00D5453E" w:rsidRPr="00826A2D">
        <w:rPr>
          <w:rFonts w:cs="Aharoni"/>
          <w:b/>
          <w:bCs/>
          <w:i/>
          <w:sz w:val="22"/>
          <w:szCs w:val="22"/>
        </w:rPr>
        <w:t>Iglesia y la sociedad: comporta salir de</w:t>
      </w:r>
      <w:r w:rsidR="00D16FBC" w:rsidRPr="00826A2D">
        <w:rPr>
          <w:rFonts w:cs="Aharoni"/>
          <w:b/>
          <w:bCs/>
          <w:i/>
          <w:sz w:val="22"/>
          <w:szCs w:val="22"/>
        </w:rPr>
        <w:t xml:space="preserve"> </w:t>
      </w:r>
      <w:r w:rsidR="00D5453E" w:rsidRPr="00826A2D">
        <w:rPr>
          <w:rFonts w:cs="Aharoni"/>
          <w:b/>
          <w:bCs/>
          <w:i/>
          <w:sz w:val="22"/>
          <w:szCs w:val="22"/>
        </w:rPr>
        <w:t>nosotros, el no ser "autorreferenciale</w:t>
      </w:r>
      <w:r w:rsidRPr="00826A2D">
        <w:rPr>
          <w:rFonts w:cs="Aharoni"/>
          <w:b/>
          <w:bCs/>
          <w:i/>
          <w:sz w:val="22"/>
          <w:szCs w:val="22"/>
        </w:rPr>
        <w:t>s</w:t>
      </w:r>
      <w:r w:rsidR="00D5453E" w:rsidRPr="00826A2D">
        <w:rPr>
          <w:rFonts w:cs="Aharoni"/>
          <w:b/>
          <w:bCs/>
          <w:i/>
          <w:sz w:val="22"/>
          <w:szCs w:val="22"/>
        </w:rPr>
        <w:t>",</w:t>
      </w:r>
      <w:r w:rsidR="00D16FBC" w:rsidRPr="00826A2D">
        <w:rPr>
          <w:rFonts w:cs="Aharoni"/>
          <w:b/>
          <w:bCs/>
          <w:i/>
          <w:sz w:val="22"/>
          <w:szCs w:val="22"/>
        </w:rPr>
        <w:t xml:space="preserve"> </w:t>
      </w:r>
      <w:r w:rsidR="00D5453E" w:rsidRPr="00826A2D">
        <w:rPr>
          <w:rFonts w:cs="Aharoni"/>
          <w:b/>
          <w:bCs/>
          <w:i/>
          <w:sz w:val="22"/>
          <w:szCs w:val="22"/>
        </w:rPr>
        <w:t>dirá el papa Fra</w:t>
      </w:r>
      <w:r w:rsidR="00D5453E" w:rsidRPr="00826A2D">
        <w:rPr>
          <w:rFonts w:cs="Aharoni"/>
          <w:b/>
          <w:bCs/>
          <w:i/>
          <w:sz w:val="22"/>
          <w:szCs w:val="22"/>
        </w:rPr>
        <w:t>n</w:t>
      </w:r>
      <w:r w:rsidR="00D5453E" w:rsidRPr="00826A2D">
        <w:rPr>
          <w:rFonts w:cs="Aharoni"/>
          <w:b/>
          <w:bCs/>
          <w:i/>
          <w:sz w:val="22"/>
          <w:szCs w:val="22"/>
        </w:rPr>
        <w:t>cisco, para poner</w:t>
      </w:r>
      <w:r w:rsidR="00D16FBC" w:rsidRPr="00826A2D">
        <w:rPr>
          <w:rFonts w:cs="Aharoni"/>
          <w:b/>
          <w:bCs/>
          <w:i/>
          <w:sz w:val="22"/>
          <w:szCs w:val="22"/>
        </w:rPr>
        <w:t xml:space="preserve"> </w:t>
      </w:r>
      <w:r w:rsidRPr="00826A2D">
        <w:rPr>
          <w:rFonts w:cs="Aharoni"/>
          <w:b/>
          <w:bCs/>
          <w:i/>
          <w:sz w:val="22"/>
          <w:szCs w:val="22"/>
        </w:rPr>
        <w:t>s</w:t>
      </w:r>
      <w:r w:rsidR="00D5453E" w:rsidRPr="00826A2D">
        <w:rPr>
          <w:rFonts w:cs="Aharoni"/>
          <w:b/>
          <w:bCs/>
          <w:i/>
          <w:sz w:val="22"/>
          <w:szCs w:val="22"/>
        </w:rPr>
        <w:t>iempre en pri</w:t>
      </w:r>
      <w:r w:rsidRPr="00826A2D">
        <w:rPr>
          <w:rFonts w:cs="Aharoni"/>
          <w:b/>
          <w:bCs/>
          <w:i/>
          <w:sz w:val="22"/>
          <w:szCs w:val="22"/>
        </w:rPr>
        <w:t>mer lugar a J</w:t>
      </w:r>
      <w:r w:rsidR="00D5453E" w:rsidRPr="00826A2D">
        <w:rPr>
          <w:rFonts w:cs="Aharoni"/>
          <w:b/>
          <w:bCs/>
          <w:i/>
          <w:sz w:val="22"/>
          <w:szCs w:val="22"/>
        </w:rPr>
        <w:t xml:space="preserve">esucristo </w:t>
      </w:r>
      <w:r w:rsidRPr="00826A2D">
        <w:rPr>
          <w:rFonts w:cs="Aharoni"/>
          <w:b/>
          <w:bCs/>
          <w:i/>
          <w:sz w:val="22"/>
          <w:szCs w:val="22"/>
        </w:rPr>
        <w:t>y</w:t>
      </w:r>
      <w:r w:rsidR="00D5453E" w:rsidRPr="00826A2D">
        <w:rPr>
          <w:rFonts w:cs="Aharoni"/>
          <w:b/>
          <w:bCs/>
          <w:i/>
          <w:sz w:val="22"/>
          <w:szCs w:val="22"/>
        </w:rPr>
        <w:t>,</w:t>
      </w:r>
      <w:r w:rsidRPr="00826A2D">
        <w:rPr>
          <w:rFonts w:cs="Aharoni"/>
          <w:b/>
          <w:bCs/>
          <w:i/>
          <w:sz w:val="22"/>
          <w:szCs w:val="22"/>
        </w:rPr>
        <w:t xml:space="preserve"> </w:t>
      </w:r>
      <w:r w:rsidR="00D5453E" w:rsidRPr="00826A2D">
        <w:rPr>
          <w:rFonts w:cs="Aharoni"/>
          <w:b/>
          <w:bCs/>
          <w:i/>
          <w:sz w:val="22"/>
          <w:szCs w:val="22"/>
        </w:rPr>
        <w:t xml:space="preserve">en todo poder servir al Señor, a su </w:t>
      </w:r>
      <w:r w:rsidRPr="00826A2D">
        <w:rPr>
          <w:rFonts w:cs="Aharoni"/>
          <w:b/>
          <w:bCs/>
          <w:i/>
          <w:sz w:val="22"/>
          <w:szCs w:val="22"/>
        </w:rPr>
        <w:t>I</w:t>
      </w:r>
      <w:r w:rsidR="00D5453E" w:rsidRPr="00826A2D">
        <w:rPr>
          <w:rFonts w:cs="Aharoni"/>
          <w:b/>
          <w:bCs/>
          <w:i/>
          <w:sz w:val="22"/>
          <w:szCs w:val="22"/>
        </w:rPr>
        <w:t xml:space="preserve">glesia y a los hermanos.  </w:t>
      </w:r>
    </w:p>
    <w:p w:rsidR="00D16FBC" w:rsidRPr="00826A2D" w:rsidRDefault="00D16FBC" w:rsidP="00F04712">
      <w:pPr>
        <w:widowControl/>
        <w:autoSpaceDE/>
        <w:autoSpaceDN/>
        <w:adjustRightInd/>
        <w:ind w:left="426"/>
        <w:jc w:val="both"/>
        <w:rPr>
          <w:rFonts w:cs="Aharoni"/>
          <w:b/>
          <w:bCs/>
          <w:i/>
          <w:sz w:val="22"/>
          <w:szCs w:val="22"/>
        </w:rPr>
      </w:pPr>
    </w:p>
    <w:p w:rsidR="00D5453E" w:rsidRPr="00826A2D" w:rsidRDefault="00D16FBC"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CE1479" w:rsidRPr="00826A2D">
        <w:rPr>
          <w:rFonts w:cs="Aharoni"/>
          <w:b/>
          <w:bCs/>
          <w:i/>
          <w:sz w:val="22"/>
          <w:szCs w:val="22"/>
        </w:rPr>
        <w:t xml:space="preserve">   </w:t>
      </w:r>
      <w:r w:rsidR="00D5453E" w:rsidRPr="00826A2D">
        <w:rPr>
          <w:rFonts w:cs="Aharoni"/>
          <w:b/>
          <w:bCs/>
          <w:i/>
          <w:sz w:val="22"/>
          <w:szCs w:val="22"/>
        </w:rPr>
        <w:t xml:space="preserve"> 9. Los dos predican con la vida y con el ejemplo</w:t>
      </w:r>
      <w:r w:rsidR="00CE1479" w:rsidRPr="00826A2D">
        <w:rPr>
          <w:rFonts w:cs="Aharoni"/>
          <w:b/>
          <w:bCs/>
          <w:i/>
          <w:sz w:val="22"/>
          <w:szCs w:val="22"/>
        </w:rPr>
        <w:t>. Y</w:t>
      </w:r>
      <w:r w:rsidR="00D5453E" w:rsidRPr="00826A2D">
        <w:rPr>
          <w:rFonts w:cs="Aharoni"/>
          <w:b/>
          <w:bCs/>
          <w:i/>
          <w:sz w:val="22"/>
          <w:szCs w:val="22"/>
        </w:rPr>
        <w:t xml:space="preserve"> luego, si hace falta, con la pal</w:t>
      </w:r>
      <w:r w:rsidR="00D5453E" w:rsidRPr="00826A2D">
        <w:rPr>
          <w:rFonts w:cs="Aharoni"/>
          <w:b/>
          <w:bCs/>
          <w:i/>
          <w:sz w:val="22"/>
          <w:szCs w:val="22"/>
        </w:rPr>
        <w:t>a</w:t>
      </w:r>
      <w:r w:rsidR="00D5453E" w:rsidRPr="00826A2D">
        <w:rPr>
          <w:rFonts w:cs="Aharoni"/>
          <w:b/>
          <w:bCs/>
          <w:i/>
          <w:sz w:val="22"/>
          <w:szCs w:val="22"/>
        </w:rPr>
        <w:t xml:space="preserve">bra. Comporta "cruz, lágrimas </w:t>
      </w:r>
      <w:r w:rsidR="00CE1479" w:rsidRPr="00826A2D">
        <w:rPr>
          <w:rFonts w:cs="Aharoni"/>
          <w:b/>
          <w:bCs/>
          <w:i/>
          <w:sz w:val="22"/>
          <w:szCs w:val="22"/>
        </w:rPr>
        <w:t>y</w:t>
      </w:r>
      <w:r w:rsidR="00D5453E" w:rsidRPr="00826A2D">
        <w:rPr>
          <w:rFonts w:cs="Aharoni"/>
          <w:b/>
          <w:bCs/>
          <w:i/>
          <w:sz w:val="22"/>
          <w:szCs w:val="22"/>
        </w:rPr>
        <w:t xml:space="preserve"> sangre" </w:t>
      </w:r>
      <w:r w:rsidR="00CE1479" w:rsidRPr="00826A2D">
        <w:rPr>
          <w:rFonts w:cs="Aharoni"/>
          <w:b/>
          <w:bCs/>
          <w:i/>
          <w:sz w:val="22"/>
          <w:szCs w:val="22"/>
        </w:rPr>
        <w:t>y</w:t>
      </w:r>
      <w:r w:rsidR="00D5453E" w:rsidRPr="00826A2D">
        <w:rPr>
          <w:rFonts w:cs="Aharoni"/>
          <w:b/>
          <w:bCs/>
          <w:i/>
          <w:sz w:val="22"/>
          <w:szCs w:val="22"/>
        </w:rPr>
        <w:t xml:space="preserve"> "vencer </w:t>
      </w:r>
      <w:r w:rsidR="00CE1479" w:rsidRPr="00826A2D">
        <w:rPr>
          <w:rFonts w:cs="Aharoni"/>
          <w:b/>
          <w:bCs/>
          <w:i/>
          <w:sz w:val="22"/>
          <w:szCs w:val="22"/>
        </w:rPr>
        <w:t>y</w:t>
      </w:r>
      <w:r w:rsidR="00D5453E" w:rsidRPr="00826A2D">
        <w:rPr>
          <w:rFonts w:cs="Aharoni"/>
          <w:b/>
          <w:bCs/>
          <w:i/>
          <w:sz w:val="22"/>
          <w:szCs w:val="22"/>
        </w:rPr>
        <w:t xml:space="preserve"> besar hasta los miedos", como cuando San Francisco besó al leproso o el papa Francisco no teme un atentado contra su persona.</w:t>
      </w:r>
    </w:p>
    <w:p w:rsidR="00D16FBC" w:rsidRPr="00826A2D" w:rsidRDefault="00D16FBC" w:rsidP="00F04712">
      <w:pPr>
        <w:widowControl/>
        <w:autoSpaceDE/>
        <w:autoSpaceDN/>
        <w:adjustRightInd/>
        <w:ind w:left="426"/>
        <w:jc w:val="both"/>
        <w:rPr>
          <w:rFonts w:cs="Aharoni"/>
          <w:b/>
          <w:bCs/>
          <w:i/>
          <w:sz w:val="22"/>
          <w:szCs w:val="22"/>
        </w:rPr>
      </w:pPr>
    </w:p>
    <w:p w:rsidR="006A5BC1" w:rsidRPr="00826A2D" w:rsidRDefault="00CE1479"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10. Los dos quieren nuevas fr</w:t>
      </w:r>
      <w:r w:rsidRPr="00826A2D">
        <w:rPr>
          <w:rFonts w:cs="Aharoni"/>
          <w:b/>
          <w:bCs/>
          <w:i/>
          <w:sz w:val="22"/>
          <w:szCs w:val="22"/>
        </w:rPr>
        <w:t>a</w:t>
      </w:r>
      <w:r w:rsidR="00D5453E" w:rsidRPr="00826A2D">
        <w:rPr>
          <w:rFonts w:cs="Aharoni"/>
          <w:b/>
          <w:bCs/>
          <w:i/>
          <w:sz w:val="22"/>
          <w:szCs w:val="22"/>
        </w:rPr>
        <w:t>te</w:t>
      </w:r>
      <w:r w:rsidRPr="00826A2D">
        <w:rPr>
          <w:rFonts w:cs="Aharoni"/>
          <w:b/>
          <w:bCs/>
          <w:i/>
          <w:sz w:val="22"/>
          <w:szCs w:val="22"/>
        </w:rPr>
        <w:t>rni</w:t>
      </w:r>
      <w:r w:rsidR="00D5453E" w:rsidRPr="00826A2D">
        <w:rPr>
          <w:rFonts w:cs="Aharoni"/>
          <w:b/>
          <w:bCs/>
          <w:i/>
          <w:sz w:val="22"/>
          <w:szCs w:val="22"/>
        </w:rPr>
        <w:t>d</w:t>
      </w:r>
      <w:r w:rsidRPr="00826A2D">
        <w:rPr>
          <w:rFonts w:cs="Aharoni"/>
          <w:b/>
          <w:bCs/>
          <w:i/>
          <w:sz w:val="22"/>
          <w:szCs w:val="22"/>
        </w:rPr>
        <w:t>a</w:t>
      </w:r>
      <w:r w:rsidR="00D5453E" w:rsidRPr="00826A2D">
        <w:rPr>
          <w:rFonts w:cs="Aharoni"/>
          <w:b/>
          <w:bCs/>
          <w:i/>
          <w:sz w:val="22"/>
          <w:szCs w:val="22"/>
        </w:rPr>
        <w:t xml:space="preserve">des: donde </w:t>
      </w:r>
      <w:r w:rsidRPr="00826A2D">
        <w:rPr>
          <w:rFonts w:cs="Aharoni"/>
          <w:b/>
          <w:bCs/>
          <w:i/>
          <w:sz w:val="22"/>
          <w:szCs w:val="22"/>
        </w:rPr>
        <w:t>s</w:t>
      </w:r>
      <w:r w:rsidR="00D5453E" w:rsidRPr="00826A2D">
        <w:rPr>
          <w:rFonts w:cs="Aharoni"/>
          <w:b/>
          <w:bCs/>
          <w:i/>
          <w:sz w:val="22"/>
          <w:szCs w:val="22"/>
        </w:rPr>
        <w:t xml:space="preserve">eamos, unos para </w:t>
      </w:r>
      <w:r w:rsidR="00D16FBC" w:rsidRPr="00826A2D">
        <w:rPr>
          <w:rFonts w:cs="Aharoni"/>
          <w:b/>
          <w:bCs/>
          <w:i/>
          <w:sz w:val="22"/>
          <w:szCs w:val="22"/>
        </w:rPr>
        <w:t xml:space="preserve"> </w:t>
      </w:r>
      <w:r w:rsidR="00D5453E" w:rsidRPr="00826A2D">
        <w:rPr>
          <w:rFonts w:cs="Aharoni"/>
          <w:b/>
          <w:bCs/>
          <w:i/>
          <w:sz w:val="22"/>
          <w:szCs w:val="22"/>
        </w:rPr>
        <w:t>otros, esposos fecundados por el Espír</w:t>
      </w:r>
      <w:r w:rsidR="005F6DBC" w:rsidRPr="00826A2D">
        <w:rPr>
          <w:rFonts w:cs="Aharoni"/>
          <w:b/>
          <w:bCs/>
          <w:i/>
          <w:sz w:val="22"/>
          <w:szCs w:val="22"/>
        </w:rPr>
        <w:t>i</w:t>
      </w:r>
      <w:r w:rsidR="00D5453E" w:rsidRPr="00826A2D">
        <w:rPr>
          <w:rFonts w:cs="Aharoni"/>
          <w:b/>
          <w:bCs/>
          <w:i/>
          <w:sz w:val="22"/>
          <w:szCs w:val="22"/>
        </w:rPr>
        <w:t>t</w:t>
      </w:r>
      <w:r w:rsidR="00D16FBC" w:rsidRPr="00826A2D">
        <w:rPr>
          <w:rFonts w:cs="Aharoni"/>
          <w:b/>
          <w:bCs/>
          <w:i/>
          <w:sz w:val="22"/>
          <w:szCs w:val="22"/>
        </w:rPr>
        <w:t xml:space="preserve">u </w:t>
      </w:r>
      <w:r w:rsidR="00D5453E" w:rsidRPr="00826A2D">
        <w:rPr>
          <w:rFonts w:cs="Aharoni"/>
          <w:b/>
          <w:bCs/>
          <w:i/>
          <w:sz w:val="22"/>
          <w:szCs w:val="22"/>
        </w:rPr>
        <w:t xml:space="preserve">Santo, madres que nos ayudemos a dar a luz a Cristo </w:t>
      </w:r>
      <w:r w:rsidRPr="00826A2D">
        <w:rPr>
          <w:rFonts w:cs="Aharoni"/>
          <w:b/>
          <w:bCs/>
          <w:i/>
          <w:sz w:val="22"/>
          <w:szCs w:val="22"/>
        </w:rPr>
        <w:t>y</w:t>
      </w:r>
      <w:r w:rsidR="00D5453E" w:rsidRPr="00826A2D">
        <w:rPr>
          <w:rFonts w:cs="Aharoni"/>
          <w:b/>
          <w:bCs/>
          <w:i/>
          <w:sz w:val="22"/>
          <w:szCs w:val="22"/>
        </w:rPr>
        <w:t xml:space="preserve"> he</w:t>
      </w:r>
      <w:r w:rsidR="00D5453E" w:rsidRPr="00826A2D">
        <w:rPr>
          <w:rFonts w:cs="Aharoni"/>
          <w:b/>
          <w:bCs/>
          <w:i/>
          <w:sz w:val="22"/>
          <w:szCs w:val="22"/>
        </w:rPr>
        <w:t>r</w:t>
      </w:r>
      <w:r w:rsidR="00D5453E" w:rsidRPr="00826A2D">
        <w:rPr>
          <w:rFonts w:cs="Aharoni"/>
          <w:b/>
          <w:bCs/>
          <w:i/>
          <w:sz w:val="22"/>
          <w:szCs w:val="22"/>
        </w:rPr>
        <w:t xml:space="preserve">manos para vivir el mismo Evangelio; donde siempre veamos lo positivo de la vida </w:t>
      </w:r>
      <w:r w:rsidRPr="00826A2D">
        <w:rPr>
          <w:rFonts w:cs="Aharoni"/>
          <w:b/>
          <w:bCs/>
          <w:i/>
          <w:sz w:val="22"/>
          <w:szCs w:val="22"/>
        </w:rPr>
        <w:t>y</w:t>
      </w:r>
      <w:r w:rsidR="00D5453E" w:rsidRPr="00826A2D">
        <w:rPr>
          <w:rFonts w:cs="Aharoni"/>
          <w:b/>
          <w:bCs/>
          <w:i/>
          <w:sz w:val="22"/>
          <w:szCs w:val="22"/>
        </w:rPr>
        <w:t xml:space="preserve"> de los</w:t>
      </w:r>
      <w:r w:rsidR="00D16FBC" w:rsidRPr="00826A2D">
        <w:rPr>
          <w:rFonts w:cs="Aharoni"/>
          <w:b/>
          <w:bCs/>
          <w:i/>
          <w:sz w:val="22"/>
          <w:szCs w:val="22"/>
        </w:rPr>
        <w:t xml:space="preserve"> </w:t>
      </w:r>
      <w:r w:rsidR="00D5453E" w:rsidRPr="00826A2D">
        <w:rPr>
          <w:rFonts w:cs="Aharoni"/>
          <w:b/>
          <w:bCs/>
          <w:i/>
          <w:sz w:val="22"/>
          <w:szCs w:val="22"/>
        </w:rPr>
        <w:t>demás; donde se experimente la paz</w:t>
      </w:r>
      <w:r w:rsidRPr="00826A2D">
        <w:rPr>
          <w:rFonts w:cs="Aharoni"/>
          <w:b/>
          <w:bCs/>
          <w:i/>
          <w:sz w:val="22"/>
          <w:szCs w:val="22"/>
        </w:rPr>
        <w:t xml:space="preserve"> </w:t>
      </w:r>
      <w:r w:rsidR="00D5453E" w:rsidRPr="00826A2D">
        <w:rPr>
          <w:rFonts w:cs="Aharoni"/>
          <w:b/>
          <w:bCs/>
          <w:i/>
          <w:sz w:val="22"/>
          <w:szCs w:val="22"/>
        </w:rPr>
        <w:t xml:space="preserve">y la reconciliación </w:t>
      </w:r>
      <w:r w:rsidRPr="00826A2D">
        <w:rPr>
          <w:rFonts w:cs="Aharoni"/>
          <w:b/>
          <w:bCs/>
          <w:i/>
          <w:sz w:val="22"/>
          <w:szCs w:val="22"/>
        </w:rPr>
        <w:t>y</w:t>
      </w:r>
      <w:r w:rsidR="00D5453E" w:rsidRPr="00826A2D">
        <w:rPr>
          <w:rFonts w:cs="Aharoni"/>
          <w:b/>
          <w:bCs/>
          <w:i/>
          <w:sz w:val="22"/>
          <w:szCs w:val="22"/>
        </w:rPr>
        <w:t xml:space="preserve"> "no seamos rivales ni contrincantes"; donde se viva una fraternidad univers</w:t>
      </w:r>
      <w:r w:rsidRPr="00826A2D">
        <w:rPr>
          <w:rFonts w:cs="Aharoni"/>
          <w:b/>
          <w:bCs/>
          <w:i/>
          <w:sz w:val="22"/>
          <w:szCs w:val="22"/>
        </w:rPr>
        <w:t>al desde la f</w:t>
      </w:r>
      <w:r w:rsidR="00D5453E" w:rsidRPr="00826A2D">
        <w:rPr>
          <w:rFonts w:cs="Aharoni"/>
          <w:b/>
          <w:bCs/>
          <w:i/>
          <w:sz w:val="22"/>
          <w:szCs w:val="22"/>
        </w:rPr>
        <w:t>amilia</w:t>
      </w:r>
      <w:r w:rsidRPr="00826A2D">
        <w:rPr>
          <w:rFonts w:cs="Aharoni"/>
          <w:b/>
          <w:bCs/>
          <w:i/>
          <w:sz w:val="22"/>
          <w:szCs w:val="22"/>
        </w:rPr>
        <w:t xml:space="preserve"> </w:t>
      </w:r>
      <w:r w:rsidR="00D5453E" w:rsidRPr="00826A2D">
        <w:rPr>
          <w:rFonts w:cs="Aharoni"/>
          <w:b/>
          <w:bCs/>
          <w:i/>
          <w:sz w:val="22"/>
          <w:szCs w:val="22"/>
        </w:rPr>
        <w:t>d</w:t>
      </w:r>
      <w:r w:rsidR="006A5BC1" w:rsidRPr="00826A2D">
        <w:rPr>
          <w:rFonts w:cs="Aharoni"/>
          <w:b/>
          <w:bCs/>
          <w:i/>
          <w:sz w:val="22"/>
          <w:szCs w:val="22"/>
        </w:rPr>
        <w:t>e</w:t>
      </w:r>
      <w:r w:rsidR="00D5453E" w:rsidRPr="00826A2D">
        <w:rPr>
          <w:rFonts w:cs="Aharoni"/>
          <w:b/>
          <w:bCs/>
          <w:i/>
          <w:sz w:val="22"/>
          <w:szCs w:val="22"/>
        </w:rPr>
        <w:t xml:space="preserve"> </w:t>
      </w:r>
      <w:r w:rsidR="00D16FBC" w:rsidRPr="00826A2D">
        <w:rPr>
          <w:rFonts w:cs="Aharoni"/>
          <w:b/>
          <w:bCs/>
          <w:i/>
          <w:sz w:val="22"/>
          <w:szCs w:val="22"/>
        </w:rPr>
        <w:t xml:space="preserve"> </w:t>
      </w:r>
      <w:r w:rsidR="00D5453E" w:rsidRPr="00826A2D">
        <w:rPr>
          <w:rFonts w:cs="Aharoni"/>
          <w:b/>
          <w:bCs/>
          <w:i/>
          <w:sz w:val="22"/>
          <w:szCs w:val="22"/>
        </w:rPr>
        <w:t xml:space="preserve">fe </w:t>
      </w:r>
      <w:r w:rsidR="006A5BC1" w:rsidRPr="00826A2D">
        <w:rPr>
          <w:rFonts w:cs="Aharoni"/>
          <w:b/>
          <w:bCs/>
          <w:i/>
          <w:sz w:val="22"/>
          <w:szCs w:val="22"/>
        </w:rPr>
        <w:t>y</w:t>
      </w:r>
      <w:r w:rsidR="00D5453E" w:rsidRPr="00826A2D">
        <w:rPr>
          <w:rFonts w:cs="Aharoni"/>
          <w:b/>
          <w:bCs/>
          <w:i/>
          <w:sz w:val="22"/>
          <w:szCs w:val="22"/>
        </w:rPr>
        <w:t xml:space="preserve"> no s</w:t>
      </w:r>
      <w:r w:rsidR="006A5BC1" w:rsidRPr="00826A2D">
        <w:rPr>
          <w:rFonts w:cs="Aharoni"/>
          <w:b/>
          <w:bCs/>
          <w:i/>
          <w:sz w:val="22"/>
          <w:szCs w:val="22"/>
        </w:rPr>
        <w:t>ó</w:t>
      </w:r>
      <w:r w:rsidR="00D5453E" w:rsidRPr="00826A2D">
        <w:rPr>
          <w:rFonts w:cs="Aharoni"/>
          <w:b/>
          <w:bCs/>
          <w:i/>
          <w:sz w:val="22"/>
          <w:szCs w:val="22"/>
        </w:rPr>
        <w:t>lo de sangre; donde irradiem</w:t>
      </w:r>
      <w:r w:rsidR="006A5BC1" w:rsidRPr="00826A2D">
        <w:rPr>
          <w:rFonts w:cs="Aharoni"/>
          <w:b/>
          <w:bCs/>
          <w:i/>
          <w:sz w:val="22"/>
          <w:szCs w:val="22"/>
        </w:rPr>
        <w:t>os</w:t>
      </w:r>
      <w:r w:rsidR="00D16FBC" w:rsidRPr="00826A2D">
        <w:rPr>
          <w:rFonts w:cs="Aharoni"/>
          <w:b/>
          <w:bCs/>
          <w:i/>
          <w:sz w:val="22"/>
          <w:szCs w:val="22"/>
        </w:rPr>
        <w:t xml:space="preserve"> </w:t>
      </w:r>
      <w:r w:rsidR="00D5453E" w:rsidRPr="00826A2D">
        <w:rPr>
          <w:rFonts w:cs="Aharoni"/>
          <w:b/>
          <w:bCs/>
          <w:i/>
          <w:sz w:val="22"/>
          <w:szCs w:val="22"/>
        </w:rPr>
        <w:t xml:space="preserve">amor a todas las criaturas; </w:t>
      </w:r>
      <w:r w:rsidR="006A5BC1" w:rsidRPr="00826A2D">
        <w:rPr>
          <w:rFonts w:cs="Aharoni"/>
          <w:b/>
          <w:bCs/>
          <w:i/>
          <w:sz w:val="22"/>
          <w:szCs w:val="22"/>
        </w:rPr>
        <w:t>y</w:t>
      </w:r>
      <w:r w:rsidR="00D5453E" w:rsidRPr="00826A2D">
        <w:rPr>
          <w:rFonts w:cs="Aharoni"/>
          <w:b/>
          <w:bCs/>
          <w:i/>
          <w:sz w:val="22"/>
          <w:szCs w:val="22"/>
        </w:rPr>
        <w:t xml:space="preserve"> donde no nos "matemos con las criticas </w:t>
      </w:r>
      <w:r w:rsidR="006A5BC1" w:rsidRPr="00826A2D">
        <w:rPr>
          <w:rFonts w:cs="Aharoni"/>
          <w:b/>
          <w:bCs/>
          <w:i/>
          <w:sz w:val="22"/>
          <w:szCs w:val="22"/>
        </w:rPr>
        <w:t>y con</w:t>
      </w:r>
      <w:r w:rsidR="00D5453E" w:rsidRPr="00826A2D">
        <w:rPr>
          <w:rFonts w:cs="Aharoni"/>
          <w:b/>
          <w:bCs/>
          <w:i/>
          <w:sz w:val="22"/>
          <w:szCs w:val="22"/>
        </w:rPr>
        <w:t xml:space="preserve"> </w:t>
      </w:r>
      <w:r w:rsidR="00D16FBC" w:rsidRPr="00826A2D">
        <w:rPr>
          <w:rFonts w:cs="Aharoni"/>
          <w:b/>
          <w:bCs/>
          <w:i/>
          <w:sz w:val="22"/>
          <w:szCs w:val="22"/>
        </w:rPr>
        <w:t xml:space="preserve"> </w:t>
      </w:r>
      <w:r w:rsidR="00D5453E" w:rsidRPr="00826A2D">
        <w:rPr>
          <w:rFonts w:cs="Aharoni"/>
          <w:b/>
          <w:bCs/>
          <w:i/>
          <w:sz w:val="22"/>
          <w:szCs w:val="22"/>
        </w:rPr>
        <w:t xml:space="preserve">la mala lengua". </w:t>
      </w:r>
    </w:p>
    <w:p w:rsidR="00D5453E" w:rsidRPr="00826A2D" w:rsidRDefault="00D5453E" w:rsidP="00F04712">
      <w:pPr>
        <w:widowControl/>
        <w:autoSpaceDE/>
        <w:autoSpaceDN/>
        <w:adjustRightInd/>
        <w:ind w:left="426"/>
        <w:jc w:val="both"/>
        <w:rPr>
          <w:rFonts w:cs="Aharoni"/>
          <w:b/>
          <w:bCs/>
          <w:i/>
          <w:sz w:val="22"/>
          <w:szCs w:val="22"/>
        </w:rPr>
      </w:pPr>
    </w:p>
    <w:p w:rsidR="006A5BC1" w:rsidRPr="00826A2D" w:rsidRDefault="006A5BC1"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En resumen, los</w:t>
      </w:r>
      <w:r w:rsidRPr="00826A2D">
        <w:rPr>
          <w:rFonts w:cs="Aharoni"/>
          <w:b/>
          <w:bCs/>
          <w:i/>
          <w:sz w:val="22"/>
          <w:szCs w:val="22"/>
        </w:rPr>
        <w:t xml:space="preserve"> </w:t>
      </w:r>
      <w:r w:rsidR="00D5453E" w:rsidRPr="00826A2D">
        <w:rPr>
          <w:rFonts w:cs="Aharoni"/>
          <w:b/>
          <w:bCs/>
          <w:i/>
          <w:sz w:val="22"/>
          <w:szCs w:val="22"/>
        </w:rPr>
        <w:t>nuevos cristianos de</w:t>
      </w:r>
      <w:r w:rsidRPr="00826A2D">
        <w:rPr>
          <w:rFonts w:cs="Aharoni"/>
          <w:b/>
          <w:bCs/>
          <w:i/>
          <w:sz w:val="22"/>
          <w:szCs w:val="22"/>
        </w:rPr>
        <w:t xml:space="preserve"> </w:t>
      </w:r>
      <w:r w:rsidR="00D5453E" w:rsidRPr="00826A2D">
        <w:rPr>
          <w:rFonts w:cs="Aharoni"/>
          <w:b/>
          <w:bCs/>
          <w:i/>
          <w:sz w:val="22"/>
          <w:szCs w:val="22"/>
        </w:rPr>
        <w:t>hoy, se</w:t>
      </w:r>
      <w:r w:rsidR="00D16FBC" w:rsidRPr="00826A2D">
        <w:rPr>
          <w:rFonts w:cs="Aharoni"/>
          <w:b/>
          <w:bCs/>
          <w:i/>
          <w:sz w:val="22"/>
          <w:szCs w:val="22"/>
        </w:rPr>
        <w:t>gún los dos Franciscos (el de Asís y el</w:t>
      </w:r>
      <w:r w:rsidR="00D5453E" w:rsidRPr="00826A2D">
        <w:rPr>
          <w:rFonts w:cs="Aharoni"/>
          <w:b/>
          <w:bCs/>
          <w:i/>
          <w:sz w:val="22"/>
          <w:szCs w:val="22"/>
        </w:rPr>
        <w:t xml:space="preserve"> Papa), deben vivir como una espe</w:t>
      </w:r>
      <w:r w:rsidR="00826A2D">
        <w:rPr>
          <w:rFonts w:cs="Aharoni"/>
          <w:b/>
          <w:bCs/>
          <w:i/>
          <w:sz w:val="22"/>
          <w:szCs w:val="22"/>
        </w:rPr>
        <w:t>cie</w:t>
      </w:r>
      <w:r w:rsidR="00D5453E" w:rsidRPr="00826A2D">
        <w:rPr>
          <w:rFonts w:cs="Aharoni"/>
          <w:b/>
          <w:bCs/>
          <w:i/>
          <w:sz w:val="22"/>
          <w:szCs w:val="22"/>
        </w:rPr>
        <w:t xml:space="preserve"> </w:t>
      </w:r>
      <w:r w:rsidR="00D16FBC" w:rsidRPr="00826A2D">
        <w:rPr>
          <w:rFonts w:cs="Aharoni"/>
          <w:b/>
          <w:bCs/>
          <w:i/>
          <w:sz w:val="22"/>
          <w:szCs w:val="22"/>
        </w:rPr>
        <w:t xml:space="preserve"> </w:t>
      </w:r>
      <w:r w:rsidR="00D5453E" w:rsidRPr="00826A2D">
        <w:rPr>
          <w:rFonts w:cs="Aharoni"/>
          <w:b/>
          <w:bCs/>
          <w:i/>
          <w:sz w:val="22"/>
          <w:szCs w:val="22"/>
        </w:rPr>
        <w:t>de</w:t>
      </w:r>
      <w:r w:rsidR="00826A2D">
        <w:rPr>
          <w:rFonts w:cs="Aharoni"/>
          <w:b/>
          <w:bCs/>
          <w:i/>
          <w:sz w:val="22"/>
          <w:szCs w:val="22"/>
        </w:rPr>
        <w:t xml:space="preserve"> cuatro puntos cardinales, tal y</w:t>
      </w:r>
      <w:r w:rsidR="00D5453E" w:rsidRPr="00826A2D">
        <w:rPr>
          <w:rFonts w:cs="Aharoni"/>
          <w:b/>
          <w:bCs/>
          <w:i/>
          <w:sz w:val="22"/>
          <w:szCs w:val="22"/>
        </w:rPr>
        <w:t xml:space="preserve"> com</w:t>
      </w:r>
      <w:r w:rsidRPr="00826A2D">
        <w:rPr>
          <w:rFonts w:cs="Aharoni"/>
          <w:b/>
          <w:bCs/>
          <w:i/>
          <w:sz w:val="22"/>
          <w:szCs w:val="22"/>
        </w:rPr>
        <w:t>o</w:t>
      </w:r>
      <w:r w:rsidR="00D16FBC" w:rsidRPr="00826A2D">
        <w:rPr>
          <w:rFonts w:cs="Aharoni"/>
          <w:b/>
          <w:bCs/>
          <w:i/>
          <w:sz w:val="22"/>
          <w:szCs w:val="22"/>
        </w:rPr>
        <w:t xml:space="preserve"> </w:t>
      </w:r>
      <w:r w:rsidR="00D5453E" w:rsidRPr="00826A2D">
        <w:rPr>
          <w:rFonts w:cs="Aharoni"/>
          <w:b/>
          <w:bCs/>
          <w:i/>
          <w:sz w:val="22"/>
          <w:szCs w:val="22"/>
        </w:rPr>
        <w:t>suelo r</w:t>
      </w:r>
      <w:r w:rsidR="00D5453E" w:rsidRPr="00826A2D">
        <w:rPr>
          <w:rFonts w:cs="Aharoni"/>
          <w:b/>
          <w:bCs/>
          <w:i/>
          <w:sz w:val="22"/>
          <w:szCs w:val="22"/>
        </w:rPr>
        <w:t>e</w:t>
      </w:r>
      <w:r w:rsidR="00D5453E" w:rsidRPr="00826A2D">
        <w:rPr>
          <w:rFonts w:cs="Aharoni"/>
          <w:b/>
          <w:bCs/>
          <w:i/>
          <w:sz w:val="22"/>
          <w:szCs w:val="22"/>
        </w:rPr>
        <w:t xml:space="preserve">petir a los jóvenes: </w:t>
      </w:r>
    </w:p>
    <w:p w:rsidR="006A5BC1" w:rsidRPr="00826A2D" w:rsidRDefault="006A5BC1" w:rsidP="00F04712">
      <w:pPr>
        <w:widowControl/>
        <w:autoSpaceDE/>
        <w:autoSpaceDN/>
        <w:adjustRightInd/>
        <w:ind w:left="426"/>
        <w:jc w:val="both"/>
        <w:rPr>
          <w:rFonts w:cs="Aharoni"/>
          <w:b/>
          <w:bCs/>
          <w:i/>
          <w:sz w:val="22"/>
          <w:szCs w:val="22"/>
        </w:rPr>
      </w:pPr>
      <w:r w:rsidRPr="00826A2D">
        <w:rPr>
          <w:rFonts w:cs="Aharoni"/>
          <w:b/>
          <w:bCs/>
          <w:i/>
          <w:sz w:val="22"/>
          <w:szCs w:val="22"/>
        </w:rPr>
        <w:t xml:space="preserve">   - </w:t>
      </w:r>
      <w:r w:rsidR="00D5453E" w:rsidRPr="00826A2D">
        <w:rPr>
          <w:rFonts w:cs="Aharoni"/>
          <w:b/>
          <w:bCs/>
          <w:i/>
          <w:sz w:val="22"/>
          <w:szCs w:val="22"/>
        </w:rPr>
        <w:t xml:space="preserve"> </w:t>
      </w:r>
      <w:r w:rsidRPr="00826A2D">
        <w:rPr>
          <w:rFonts w:cs="Aharoni"/>
          <w:b/>
          <w:bCs/>
          <w:i/>
          <w:sz w:val="22"/>
          <w:szCs w:val="22"/>
        </w:rPr>
        <w:t xml:space="preserve"> </w:t>
      </w:r>
      <w:r w:rsidR="00D5453E" w:rsidRPr="00826A2D">
        <w:rPr>
          <w:rFonts w:cs="Aharoni"/>
          <w:b/>
          <w:bCs/>
          <w:i/>
          <w:sz w:val="22"/>
          <w:szCs w:val="22"/>
        </w:rPr>
        <w:t xml:space="preserve">Hablar de tú a tú con </w:t>
      </w:r>
      <w:r w:rsidRPr="00826A2D">
        <w:rPr>
          <w:rFonts w:cs="Aharoni"/>
          <w:b/>
          <w:bCs/>
          <w:i/>
          <w:sz w:val="22"/>
          <w:szCs w:val="22"/>
        </w:rPr>
        <w:t>J</w:t>
      </w:r>
      <w:r w:rsidR="00D5453E" w:rsidRPr="00826A2D">
        <w:rPr>
          <w:rFonts w:cs="Aharoni"/>
          <w:b/>
          <w:bCs/>
          <w:i/>
          <w:sz w:val="22"/>
          <w:szCs w:val="22"/>
        </w:rPr>
        <w:t xml:space="preserve">esucristo. </w:t>
      </w:r>
    </w:p>
    <w:p w:rsidR="006A5BC1" w:rsidRPr="00826A2D" w:rsidRDefault="006A5BC1" w:rsidP="00F04712">
      <w:pPr>
        <w:widowControl/>
        <w:autoSpaceDE/>
        <w:autoSpaceDN/>
        <w:adjustRightInd/>
        <w:ind w:left="426"/>
        <w:jc w:val="both"/>
        <w:rPr>
          <w:rFonts w:cs="Aharoni"/>
          <w:b/>
          <w:bCs/>
          <w:i/>
          <w:sz w:val="22"/>
          <w:szCs w:val="22"/>
        </w:rPr>
      </w:pPr>
      <w:r w:rsidRPr="00826A2D">
        <w:rPr>
          <w:rFonts w:cs="Aharoni"/>
          <w:b/>
          <w:bCs/>
          <w:i/>
          <w:sz w:val="22"/>
          <w:szCs w:val="22"/>
        </w:rPr>
        <w:t xml:space="preserve">   -  Que J</w:t>
      </w:r>
      <w:r w:rsidR="00D5453E" w:rsidRPr="00826A2D">
        <w:rPr>
          <w:rFonts w:cs="Aharoni"/>
          <w:b/>
          <w:bCs/>
          <w:i/>
          <w:sz w:val="22"/>
          <w:szCs w:val="22"/>
        </w:rPr>
        <w:t>esucristo te ha</w:t>
      </w:r>
      <w:r w:rsidRPr="00826A2D">
        <w:rPr>
          <w:rFonts w:cs="Aharoni"/>
          <w:b/>
          <w:bCs/>
          <w:i/>
          <w:sz w:val="22"/>
          <w:szCs w:val="22"/>
        </w:rPr>
        <w:t>y</w:t>
      </w:r>
      <w:r w:rsidR="00D5453E" w:rsidRPr="00826A2D">
        <w:rPr>
          <w:rFonts w:cs="Aharoni"/>
          <w:b/>
          <w:bCs/>
          <w:i/>
          <w:sz w:val="22"/>
          <w:szCs w:val="22"/>
        </w:rPr>
        <w:t>a cambiado la</w:t>
      </w:r>
      <w:r w:rsidRPr="00826A2D">
        <w:rPr>
          <w:rFonts w:cs="Aharoni"/>
          <w:b/>
          <w:bCs/>
          <w:i/>
          <w:sz w:val="22"/>
          <w:szCs w:val="22"/>
        </w:rPr>
        <w:t xml:space="preserve"> vida</w:t>
      </w:r>
      <w:r w:rsidR="00D16FBC" w:rsidRPr="00826A2D">
        <w:rPr>
          <w:rFonts w:cs="Aharoni"/>
          <w:b/>
          <w:bCs/>
          <w:i/>
          <w:sz w:val="22"/>
          <w:szCs w:val="22"/>
        </w:rPr>
        <w:t xml:space="preserve"> </w:t>
      </w:r>
    </w:p>
    <w:p w:rsidR="00D5453E" w:rsidRPr="00826A2D" w:rsidRDefault="006A5BC1" w:rsidP="00F04712">
      <w:pPr>
        <w:widowControl/>
        <w:autoSpaceDE/>
        <w:autoSpaceDN/>
        <w:adjustRightInd/>
        <w:ind w:left="426"/>
        <w:jc w:val="both"/>
        <w:rPr>
          <w:rFonts w:cs="Aharoni"/>
          <w:b/>
          <w:bCs/>
          <w:i/>
          <w:sz w:val="22"/>
          <w:szCs w:val="22"/>
        </w:rPr>
      </w:pPr>
      <w:r w:rsidRPr="00826A2D">
        <w:rPr>
          <w:rFonts w:cs="Aharoni"/>
          <w:b/>
          <w:bCs/>
          <w:i/>
          <w:sz w:val="22"/>
          <w:szCs w:val="22"/>
        </w:rPr>
        <w:t xml:space="preserve">   - </w:t>
      </w:r>
      <w:r w:rsidR="00D5453E" w:rsidRPr="00826A2D">
        <w:rPr>
          <w:rFonts w:cs="Aharoni"/>
          <w:b/>
          <w:bCs/>
          <w:i/>
          <w:sz w:val="22"/>
          <w:szCs w:val="22"/>
        </w:rPr>
        <w:t xml:space="preserve"> Que necesites de una comunidad de hermanos en la fe.  </w:t>
      </w:r>
    </w:p>
    <w:p w:rsidR="006A5BC1" w:rsidRPr="00826A2D" w:rsidRDefault="006A5BC1" w:rsidP="00F04712">
      <w:pPr>
        <w:widowControl/>
        <w:autoSpaceDE/>
        <w:autoSpaceDN/>
        <w:adjustRightInd/>
        <w:ind w:left="426"/>
        <w:jc w:val="both"/>
        <w:rPr>
          <w:rFonts w:cs="Aharoni"/>
          <w:b/>
          <w:bCs/>
          <w:i/>
          <w:sz w:val="22"/>
          <w:szCs w:val="22"/>
        </w:rPr>
      </w:pPr>
      <w:r w:rsidRPr="00826A2D">
        <w:rPr>
          <w:rFonts w:cs="Aharoni"/>
          <w:b/>
          <w:bCs/>
          <w:i/>
          <w:sz w:val="22"/>
          <w:szCs w:val="22"/>
        </w:rPr>
        <w:t xml:space="preserve">  - </w:t>
      </w:r>
      <w:r w:rsidR="00D5453E" w:rsidRPr="00826A2D">
        <w:rPr>
          <w:rFonts w:cs="Aharoni"/>
          <w:b/>
          <w:bCs/>
          <w:i/>
          <w:sz w:val="22"/>
          <w:szCs w:val="22"/>
        </w:rPr>
        <w:t xml:space="preserve"> Y un compromiso con los más </w:t>
      </w:r>
      <w:r w:rsidRPr="00826A2D">
        <w:rPr>
          <w:rFonts w:cs="Aharoni"/>
          <w:b/>
          <w:bCs/>
          <w:i/>
          <w:sz w:val="22"/>
          <w:szCs w:val="22"/>
        </w:rPr>
        <w:t>em</w:t>
      </w:r>
      <w:r w:rsidR="00D5453E" w:rsidRPr="00826A2D">
        <w:rPr>
          <w:rFonts w:cs="Aharoni"/>
          <w:b/>
          <w:bCs/>
          <w:i/>
          <w:sz w:val="22"/>
          <w:szCs w:val="22"/>
        </w:rPr>
        <w:t>p</w:t>
      </w:r>
      <w:r w:rsidRPr="00826A2D">
        <w:rPr>
          <w:rFonts w:cs="Aharoni"/>
          <w:b/>
          <w:bCs/>
          <w:i/>
          <w:sz w:val="22"/>
          <w:szCs w:val="22"/>
        </w:rPr>
        <w:t>o</w:t>
      </w:r>
      <w:r w:rsidR="00D5453E" w:rsidRPr="00826A2D">
        <w:rPr>
          <w:rFonts w:cs="Aharoni"/>
          <w:b/>
          <w:bCs/>
          <w:i/>
          <w:sz w:val="22"/>
          <w:szCs w:val="22"/>
        </w:rPr>
        <w:t>brecidos.</w:t>
      </w:r>
    </w:p>
    <w:p w:rsidR="006A5BC1" w:rsidRPr="00826A2D" w:rsidRDefault="006A5BC1" w:rsidP="00F04712">
      <w:pPr>
        <w:widowControl/>
        <w:autoSpaceDE/>
        <w:autoSpaceDN/>
        <w:adjustRightInd/>
        <w:ind w:left="426"/>
        <w:jc w:val="both"/>
        <w:rPr>
          <w:rFonts w:cs="Aharoni"/>
          <w:b/>
          <w:bCs/>
          <w:i/>
          <w:sz w:val="22"/>
          <w:szCs w:val="22"/>
        </w:rPr>
      </w:pPr>
    </w:p>
    <w:p w:rsidR="00D5453E" w:rsidRDefault="00D16FBC" w:rsidP="00F04712">
      <w:pPr>
        <w:widowControl/>
        <w:autoSpaceDE/>
        <w:autoSpaceDN/>
        <w:adjustRightInd/>
        <w:ind w:left="426"/>
        <w:jc w:val="both"/>
        <w:rPr>
          <w:rFonts w:cs="Aharoni"/>
          <w:b/>
          <w:bCs/>
          <w:i/>
          <w:sz w:val="22"/>
          <w:szCs w:val="22"/>
        </w:rPr>
      </w:pPr>
      <w:r w:rsidRPr="00826A2D">
        <w:rPr>
          <w:rFonts w:cs="Aharoni"/>
          <w:b/>
          <w:bCs/>
          <w:i/>
          <w:sz w:val="22"/>
          <w:szCs w:val="22"/>
        </w:rPr>
        <w:t xml:space="preserve"> </w:t>
      </w:r>
      <w:r w:rsidR="00D5453E" w:rsidRPr="00826A2D">
        <w:rPr>
          <w:rFonts w:cs="Aharoni"/>
          <w:b/>
          <w:bCs/>
          <w:i/>
          <w:sz w:val="22"/>
          <w:szCs w:val="22"/>
        </w:rPr>
        <w:t>S</w:t>
      </w:r>
      <w:r w:rsidR="00826A2D">
        <w:rPr>
          <w:rFonts w:cs="Aharoni"/>
          <w:b/>
          <w:bCs/>
          <w:i/>
          <w:sz w:val="22"/>
          <w:szCs w:val="22"/>
        </w:rPr>
        <w:t>ó</w:t>
      </w:r>
      <w:r w:rsidR="00D5453E" w:rsidRPr="00826A2D">
        <w:rPr>
          <w:rFonts w:cs="Aharoni"/>
          <w:b/>
          <w:bCs/>
          <w:i/>
          <w:sz w:val="22"/>
          <w:szCs w:val="22"/>
        </w:rPr>
        <w:t>lo así seremos</w:t>
      </w:r>
      <w:r w:rsidR="005F6DBC" w:rsidRPr="00826A2D">
        <w:rPr>
          <w:rFonts w:cs="Aharoni"/>
          <w:b/>
          <w:bCs/>
          <w:i/>
          <w:sz w:val="22"/>
          <w:szCs w:val="22"/>
        </w:rPr>
        <w:t xml:space="preserve">, </w:t>
      </w:r>
      <w:r w:rsidR="00D5453E" w:rsidRPr="00826A2D">
        <w:rPr>
          <w:rFonts w:cs="Aharoni"/>
          <w:b/>
          <w:bCs/>
          <w:i/>
          <w:sz w:val="22"/>
          <w:szCs w:val="22"/>
        </w:rPr>
        <w:t xml:space="preserve">como reza </w:t>
      </w:r>
      <w:r w:rsidR="005F6DBC" w:rsidRPr="00826A2D">
        <w:rPr>
          <w:rFonts w:cs="Aharoni"/>
          <w:b/>
          <w:bCs/>
          <w:i/>
          <w:sz w:val="22"/>
          <w:szCs w:val="22"/>
        </w:rPr>
        <w:t>el tí</w:t>
      </w:r>
      <w:r w:rsidR="00D5453E" w:rsidRPr="00826A2D">
        <w:rPr>
          <w:rFonts w:cs="Aharoni"/>
          <w:b/>
          <w:bCs/>
          <w:i/>
          <w:sz w:val="22"/>
          <w:szCs w:val="22"/>
        </w:rPr>
        <w:t>tulo de estas páginas</w:t>
      </w:r>
      <w:r w:rsidR="005F6DBC" w:rsidRPr="00826A2D">
        <w:rPr>
          <w:rFonts w:cs="Aharoni"/>
          <w:b/>
          <w:bCs/>
          <w:i/>
          <w:sz w:val="22"/>
          <w:szCs w:val="22"/>
        </w:rPr>
        <w:t>,</w:t>
      </w:r>
      <w:r w:rsidR="00D5453E" w:rsidRPr="00826A2D">
        <w:rPr>
          <w:rFonts w:cs="Aharoni"/>
          <w:b/>
          <w:bCs/>
          <w:i/>
          <w:sz w:val="22"/>
          <w:szCs w:val="22"/>
        </w:rPr>
        <w:t xml:space="preserve"> verdaderos</w:t>
      </w:r>
      <w:r w:rsidRPr="00826A2D">
        <w:rPr>
          <w:rFonts w:cs="Aharoni"/>
          <w:b/>
          <w:bCs/>
          <w:i/>
          <w:sz w:val="22"/>
          <w:szCs w:val="22"/>
        </w:rPr>
        <w:t xml:space="preserve"> comunicadores-evangelizadores </w:t>
      </w:r>
      <w:r w:rsidR="006A5BC1" w:rsidRPr="00826A2D">
        <w:rPr>
          <w:rFonts w:cs="Aharoni"/>
          <w:b/>
          <w:bCs/>
          <w:i/>
          <w:sz w:val="22"/>
          <w:szCs w:val="22"/>
        </w:rPr>
        <w:t xml:space="preserve">y </w:t>
      </w:r>
      <w:r w:rsidR="00D5453E" w:rsidRPr="00826A2D">
        <w:rPr>
          <w:rFonts w:cs="Aharoni"/>
          <w:b/>
          <w:bCs/>
          <w:i/>
          <w:sz w:val="22"/>
          <w:szCs w:val="22"/>
        </w:rPr>
        <w:t xml:space="preserve">evangelizadores-comunicadores.  </w:t>
      </w:r>
    </w:p>
    <w:p w:rsidR="00826A2D" w:rsidRPr="00826A2D" w:rsidRDefault="00826A2D" w:rsidP="00826A2D">
      <w:pPr>
        <w:widowControl/>
        <w:tabs>
          <w:tab w:val="left" w:pos="2445"/>
        </w:tabs>
        <w:autoSpaceDE/>
        <w:autoSpaceDN/>
        <w:adjustRightInd/>
        <w:ind w:left="426"/>
        <w:jc w:val="both"/>
        <w:rPr>
          <w:rFonts w:cs="Aharoni"/>
          <w:b/>
          <w:bCs/>
          <w:sz w:val="22"/>
          <w:szCs w:val="22"/>
        </w:rPr>
      </w:pPr>
    </w:p>
    <w:p w:rsidR="00826A2D" w:rsidRDefault="00826A2D" w:rsidP="00826A2D">
      <w:pPr>
        <w:widowControl/>
        <w:tabs>
          <w:tab w:val="left" w:pos="2445"/>
        </w:tabs>
        <w:autoSpaceDE/>
        <w:autoSpaceDN/>
        <w:adjustRightInd/>
        <w:ind w:left="426"/>
        <w:jc w:val="both"/>
        <w:rPr>
          <w:rFonts w:cs="Aharoni"/>
          <w:b/>
          <w:bCs/>
          <w:sz w:val="22"/>
          <w:szCs w:val="22"/>
        </w:rPr>
      </w:pPr>
      <w:r w:rsidRPr="00826A2D">
        <w:rPr>
          <w:rFonts w:cs="Aharoni"/>
          <w:b/>
          <w:bCs/>
          <w:sz w:val="22"/>
          <w:szCs w:val="22"/>
        </w:rPr>
        <w:t xml:space="preserve"> </w:t>
      </w:r>
      <w:r>
        <w:rPr>
          <w:rFonts w:cs="Aharoni"/>
          <w:b/>
          <w:bCs/>
          <w:sz w:val="22"/>
          <w:szCs w:val="22"/>
        </w:rPr>
        <w:t xml:space="preserve"> (</w:t>
      </w:r>
      <w:r w:rsidRPr="00826A2D">
        <w:rPr>
          <w:rFonts w:cs="Aharoni"/>
          <w:b/>
          <w:bCs/>
          <w:sz w:val="22"/>
          <w:szCs w:val="22"/>
        </w:rPr>
        <w:t>Del mismo documento "Un Paradigma de comunicador y evangelizador es hoy el P</w:t>
      </w:r>
      <w:r w:rsidRPr="00826A2D">
        <w:rPr>
          <w:rFonts w:cs="Aharoni"/>
          <w:b/>
          <w:bCs/>
          <w:sz w:val="22"/>
          <w:szCs w:val="22"/>
        </w:rPr>
        <w:t>a</w:t>
      </w:r>
      <w:r w:rsidRPr="00826A2D">
        <w:rPr>
          <w:rFonts w:cs="Aharoni"/>
          <w:b/>
          <w:bCs/>
          <w:sz w:val="22"/>
          <w:szCs w:val="22"/>
        </w:rPr>
        <w:t>pa Francisco"</w:t>
      </w:r>
      <w:r>
        <w:rPr>
          <w:rFonts w:cs="Aharoni"/>
          <w:b/>
          <w:bCs/>
          <w:sz w:val="22"/>
          <w:szCs w:val="22"/>
        </w:rPr>
        <w:t>)</w:t>
      </w:r>
    </w:p>
    <w:p w:rsidR="0033007E" w:rsidRPr="00826A2D" w:rsidRDefault="0033007E" w:rsidP="00826A2D">
      <w:pPr>
        <w:widowControl/>
        <w:tabs>
          <w:tab w:val="left" w:pos="2445"/>
        </w:tabs>
        <w:autoSpaceDE/>
        <w:autoSpaceDN/>
        <w:adjustRightInd/>
        <w:ind w:left="426"/>
        <w:jc w:val="both"/>
        <w:rPr>
          <w:rFonts w:cs="Aharoni"/>
          <w:b/>
          <w:bCs/>
          <w:sz w:val="22"/>
          <w:szCs w:val="22"/>
        </w:rPr>
      </w:pPr>
    </w:p>
    <w:p w:rsidR="007C0A96" w:rsidRPr="00D5453E" w:rsidRDefault="007C0A96" w:rsidP="007C0A96">
      <w:pPr>
        <w:widowControl/>
        <w:autoSpaceDE/>
        <w:autoSpaceDN/>
        <w:adjustRightInd/>
        <w:ind w:left="426"/>
        <w:jc w:val="center"/>
        <w:rPr>
          <w:rFonts w:cs="Aharoni"/>
          <w:b/>
          <w:bCs/>
          <w:sz w:val="22"/>
          <w:szCs w:val="22"/>
        </w:rPr>
      </w:pPr>
      <w:r>
        <w:rPr>
          <w:noProof/>
        </w:rPr>
        <w:drawing>
          <wp:inline distT="0" distB="0" distL="0" distR="0">
            <wp:extent cx="4281110" cy="2405575"/>
            <wp:effectExtent l="19050" t="0" r="5140" b="0"/>
            <wp:docPr id="10" name="Imagen 10" descr="Bosón de H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són de Higgs"/>
                    <pic:cNvPicPr>
                      <a:picLocks noChangeAspect="1" noChangeArrowheads="1"/>
                    </pic:cNvPicPr>
                  </pic:nvPicPr>
                  <pic:blipFill>
                    <a:blip r:embed="rId16"/>
                    <a:srcRect/>
                    <a:stretch>
                      <a:fillRect/>
                    </a:stretch>
                  </pic:blipFill>
                  <pic:spPr bwMode="auto">
                    <a:xfrm>
                      <a:off x="0" y="0"/>
                      <a:ext cx="4295222" cy="2413504"/>
                    </a:xfrm>
                    <a:prstGeom prst="rect">
                      <a:avLst/>
                    </a:prstGeom>
                    <a:noFill/>
                    <a:ln w="9525">
                      <a:noFill/>
                      <a:miter lim="800000"/>
                      <a:headEnd/>
                      <a:tailEnd/>
                    </a:ln>
                  </pic:spPr>
                </pic:pic>
              </a:graphicData>
            </a:graphic>
          </wp:inline>
        </w:drawing>
      </w:r>
    </w:p>
    <w:p w:rsidR="00174786" w:rsidRPr="00174786" w:rsidRDefault="00174786" w:rsidP="007C0A96">
      <w:pPr>
        <w:widowControl/>
        <w:autoSpaceDE/>
        <w:autoSpaceDN/>
        <w:adjustRightInd/>
        <w:ind w:left="426"/>
        <w:jc w:val="center"/>
        <w:rPr>
          <w:rFonts w:cs="Aharoni"/>
          <w:b/>
          <w:bCs/>
          <w:sz w:val="22"/>
          <w:szCs w:val="22"/>
        </w:rPr>
      </w:pPr>
    </w:p>
    <w:p w:rsidR="00174786" w:rsidRPr="00174786" w:rsidRDefault="00174786" w:rsidP="00F04712">
      <w:pPr>
        <w:widowControl/>
        <w:autoSpaceDE/>
        <w:autoSpaceDN/>
        <w:adjustRightInd/>
        <w:ind w:left="426"/>
        <w:rPr>
          <w:rFonts w:cs="Aharoni"/>
          <w:b/>
          <w:bCs/>
          <w:sz w:val="22"/>
          <w:szCs w:val="22"/>
        </w:rPr>
      </w:pPr>
    </w:p>
    <w:p w:rsidR="00A92876" w:rsidRPr="0033007E" w:rsidRDefault="0033007E" w:rsidP="00F04712">
      <w:pPr>
        <w:widowControl/>
        <w:autoSpaceDE/>
        <w:autoSpaceDN/>
        <w:adjustRightInd/>
        <w:ind w:left="426"/>
        <w:rPr>
          <w:rFonts w:cs="Aharoni"/>
          <w:b/>
          <w:bCs/>
          <w:color w:val="0070C0"/>
          <w:sz w:val="28"/>
          <w:szCs w:val="28"/>
        </w:rPr>
      </w:pPr>
      <w:r>
        <w:rPr>
          <w:rFonts w:cs="Aharoni"/>
          <w:b/>
          <w:bCs/>
          <w:color w:val="0070C0"/>
          <w:sz w:val="28"/>
          <w:szCs w:val="28"/>
        </w:rPr>
        <w:lastRenderedPageBreak/>
        <w:t xml:space="preserve">  C/ Posturas en la nueva evangelización</w:t>
      </w:r>
    </w:p>
    <w:p w:rsidR="00FA4398" w:rsidRDefault="00FA4398" w:rsidP="00F04712">
      <w:pPr>
        <w:widowControl/>
        <w:autoSpaceDE/>
        <w:autoSpaceDN/>
        <w:adjustRightInd/>
        <w:ind w:left="426"/>
        <w:rPr>
          <w:rFonts w:cs="Aharoni"/>
          <w:b/>
          <w:bCs/>
          <w:sz w:val="36"/>
          <w:szCs w:val="36"/>
        </w:rPr>
      </w:pPr>
    </w:p>
    <w:p w:rsidR="00826A2D" w:rsidRDefault="00826A2D" w:rsidP="00F04712">
      <w:pPr>
        <w:widowControl/>
        <w:autoSpaceDE/>
        <w:autoSpaceDN/>
        <w:adjustRightInd/>
        <w:ind w:left="426"/>
        <w:rPr>
          <w:rFonts w:cs="Aharoni"/>
          <w:b/>
          <w:bCs/>
          <w:sz w:val="22"/>
          <w:szCs w:val="22"/>
        </w:rPr>
      </w:pPr>
      <w:r>
        <w:rPr>
          <w:rFonts w:cs="Aharoni"/>
          <w:b/>
          <w:bCs/>
          <w:sz w:val="22"/>
          <w:szCs w:val="22"/>
        </w:rPr>
        <w:t xml:space="preserve">    Para sintetizar las líneas de acción que hoy se puede diseñar entre quienes apunta</w:t>
      </w:r>
      <w:r>
        <w:rPr>
          <w:rFonts w:cs="Aharoni"/>
          <w:b/>
          <w:bCs/>
          <w:sz w:val="22"/>
          <w:szCs w:val="22"/>
        </w:rPr>
        <w:t>r</w:t>
      </w:r>
      <w:r>
        <w:rPr>
          <w:rFonts w:cs="Aharoni"/>
          <w:b/>
          <w:bCs/>
          <w:sz w:val="22"/>
          <w:szCs w:val="22"/>
        </w:rPr>
        <w:t>se a un compromiso de nueva evangelización, podemos sugerir determinadas posturas que sólo son posibles si nos basamos en puntos semejante a los que enunciamos en el siguiente Decálogo</w:t>
      </w:r>
      <w:r w:rsidR="006A5BC1">
        <w:rPr>
          <w:rFonts w:cs="Aharoni"/>
          <w:b/>
          <w:bCs/>
          <w:sz w:val="22"/>
          <w:szCs w:val="22"/>
        </w:rPr>
        <w:t xml:space="preserve">   </w:t>
      </w:r>
      <w:r>
        <w:rPr>
          <w:rFonts w:cs="Aharoni"/>
          <w:b/>
          <w:bCs/>
          <w:sz w:val="22"/>
          <w:szCs w:val="22"/>
        </w:rPr>
        <w:t>:</w:t>
      </w:r>
    </w:p>
    <w:p w:rsidR="00826A2D" w:rsidRDefault="00826A2D" w:rsidP="00F04712">
      <w:pPr>
        <w:widowControl/>
        <w:autoSpaceDE/>
        <w:autoSpaceDN/>
        <w:adjustRightInd/>
        <w:ind w:left="426"/>
        <w:rPr>
          <w:rFonts w:cs="Aharoni"/>
          <w:b/>
          <w:bCs/>
          <w:sz w:val="22"/>
          <w:szCs w:val="22"/>
        </w:rPr>
      </w:pPr>
    </w:p>
    <w:p w:rsidR="00FA4398" w:rsidRDefault="00865FC2" w:rsidP="00F04712">
      <w:pPr>
        <w:widowControl/>
        <w:autoSpaceDE/>
        <w:autoSpaceDN/>
        <w:adjustRightInd/>
        <w:ind w:left="426"/>
        <w:rPr>
          <w:rFonts w:cs="Aharoni"/>
          <w:b/>
          <w:bCs/>
          <w:sz w:val="22"/>
          <w:szCs w:val="22"/>
        </w:rPr>
      </w:pPr>
      <w:r>
        <w:rPr>
          <w:rFonts w:cs="Aharoni"/>
          <w:b/>
          <w:bCs/>
          <w:sz w:val="22"/>
          <w:szCs w:val="22"/>
        </w:rPr>
        <w:t xml:space="preserve">   </w:t>
      </w:r>
      <w:r w:rsidR="005F6DBC">
        <w:rPr>
          <w:rFonts w:cs="Aharoni"/>
          <w:b/>
          <w:bCs/>
          <w:sz w:val="22"/>
          <w:szCs w:val="22"/>
        </w:rPr>
        <w:t xml:space="preserve">  </w:t>
      </w:r>
      <w:r w:rsidR="00FA4398" w:rsidRPr="00FA4398">
        <w:rPr>
          <w:rFonts w:cs="Aharoni"/>
          <w:b/>
          <w:bCs/>
          <w:sz w:val="22"/>
          <w:szCs w:val="22"/>
        </w:rPr>
        <w:t>1</w:t>
      </w:r>
      <w:r w:rsidR="005F6DBC">
        <w:rPr>
          <w:rFonts w:cs="Aharoni"/>
          <w:b/>
          <w:bCs/>
          <w:sz w:val="22"/>
          <w:szCs w:val="22"/>
        </w:rPr>
        <w:t>.</w:t>
      </w:r>
      <w:r w:rsidR="00FA4398">
        <w:rPr>
          <w:rFonts w:cs="Aharoni"/>
          <w:b/>
          <w:bCs/>
          <w:sz w:val="22"/>
          <w:szCs w:val="22"/>
        </w:rPr>
        <w:t xml:space="preserve"> Tolerancia y comprensión. Nunca proselitismo polémico y dialéctico. La Apolog</w:t>
      </w:r>
      <w:r w:rsidR="00FA4398">
        <w:rPr>
          <w:rFonts w:cs="Aharoni"/>
          <w:b/>
          <w:bCs/>
          <w:sz w:val="22"/>
          <w:szCs w:val="22"/>
        </w:rPr>
        <w:t>é</w:t>
      </w:r>
      <w:r w:rsidR="00FA4398">
        <w:rPr>
          <w:rFonts w:cs="Aharoni"/>
          <w:b/>
          <w:bCs/>
          <w:sz w:val="22"/>
          <w:szCs w:val="22"/>
        </w:rPr>
        <w:t xml:space="preserve">tica no puede asentarse en las </w:t>
      </w:r>
      <w:r w:rsidR="005F6DBC">
        <w:rPr>
          <w:rFonts w:cs="Aharoni"/>
          <w:b/>
          <w:bCs/>
          <w:sz w:val="22"/>
          <w:szCs w:val="22"/>
        </w:rPr>
        <w:t>d</w:t>
      </w:r>
      <w:r w:rsidR="00FA4398">
        <w:rPr>
          <w:rFonts w:cs="Aharoni"/>
          <w:b/>
          <w:bCs/>
          <w:sz w:val="22"/>
          <w:szCs w:val="22"/>
        </w:rPr>
        <w:t>isputas medievales</w:t>
      </w:r>
      <w:r>
        <w:rPr>
          <w:rFonts w:cs="Aharoni"/>
          <w:b/>
          <w:bCs/>
          <w:sz w:val="22"/>
          <w:szCs w:val="22"/>
        </w:rPr>
        <w:t>.</w:t>
      </w:r>
    </w:p>
    <w:p w:rsidR="00FA4398" w:rsidRPr="00FA4398" w:rsidRDefault="00FA4398" w:rsidP="00F04712">
      <w:pPr>
        <w:widowControl/>
        <w:autoSpaceDE/>
        <w:autoSpaceDN/>
        <w:adjustRightInd/>
        <w:ind w:left="426"/>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5F6DBC">
        <w:rPr>
          <w:rFonts w:cs="Aharoni"/>
          <w:b/>
          <w:bCs/>
          <w:sz w:val="22"/>
          <w:szCs w:val="22"/>
        </w:rPr>
        <w:t xml:space="preserve">  </w:t>
      </w:r>
      <w:r w:rsidR="00FA4398" w:rsidRPr="00FA4398">
        <w:rPr>
          <w:rFonts w:cs="Aharoni"/>
          <w:b/>
          <w:bCs/>
          <w:sz w:val="22"/>
          <w:szCs w:val="22"/>
        </w:rPr>
        <w:t>2</w:t>
      </w:r>
      <w:r w:rsidR="005F6DBC">
        <w:rPr>
          <w:rFonts w:cs="Aharoni"/>
          <w:b/>
          <w:bCs/>
          <w:sz w:val="22"/>
          <w:szCs w:val="22"/>
        </w:rPr>
        <w:t>.</w:t>
      </w:r>
      <w:r w:rsidR="00FA4398">
        <w:rPr>
          <w:rFonts w:cs="Aharoni"/>
          <w:b/>
          <w:bCs/>
          <w:sz w:val="22"/>
          <w:szCs w:val="22"/>
        </w:rPr>
        <w:t xml:space="preserve"> Apertura ecum</w:t>
      </w:r>
      <w:r w:rsidR="005F6DBC">
        <w:rPr>
          <w:rFonts w:cs="Aharoni"/>
          <w:b/>
          <w:bCs/>
          <w:sz w:val="22"/>
          <w:szCs w:val="22"/>
        </w:rPr>
        <w:t>é</w:t>
      </w:r>
      <w:r w:rsidR="00FA4398">
        <w:rPr>
          <w:rFonts w:cs="Aharoni"/>
          <w:b/>
          <w:bCs/>
          <w:sz w:val="22"/>
          <w:szCs w:val="22"/>
        </w:rPr>
        <w:t>nica. Todo el mundo está al alcance de la mano. Hay veh</w:t>
      </w:r>
      <w:r w:rsidR="005F6DBC">
        <w:rPr>
          <w:rFonts w:cs="Aharoni"/>
          <w:b/>
          <w:bCs/>
          <w:sz w:val="22"/>
          <w:szCs w:val="22"/>
        </w:rPr>
        <w:t>í</w:t>
      </w:r>
      <w:r w:rsidR="00FA4398">
        <w:rPr>
          <w:rFonts w:cs="Aharoni"/>
          <w:b/>
          <w:bCs/>
          <w:sz w:val="22"/>
          <w:szCs w:val="22"/>
        </w:rPr>
        <w:t>culos de comunic</w:t>
      </w:r>
      <w:r w:rsidR="005F6DBC">
        <w:rPr>
          <w:rFonts w:cs="Aharoni"/>
          <w:b/>
          <w:bCs/>
          <w:sz w:val="22"/>
          <w:szCs w:val="22"/>
        </w:rPr>
        <w:t>ac</w:t>
      </w:r>
      <w:r w:rsidR="00FA4398">
        <w:rPr>
          <w:rFonts w:cs="Aharoni"/>
          <w:b/>
          <w:bCs/>
          <w:sz w:val="22"/>
          <w:szCs w:val="22"/>
        </w:rPr>
        <w:t xml:space="preserve">ión intercultural, </w:t>
      </w:r>
      <w:proofErr w:type="spellStart"/>
      <w:r w:rsidR="00FA4398">
        <w:rPr>
          <w:rFonts w:cs="Aharoni"/>
          <w:b/>
          <w:bCs/>
          <w:sz w:val="22"/>
          <w:szCs w:val="22"/>
        </w:rPr>
        <w:t>intergeográfica</w:t>
      </w:r>
      <w:proofErr w:type="spellEnd"/>
      <w:r w:rsidR="00FA4398">
        <w:rPr>
          <w:rFonts w:cs="Aharoni"/>
          <w:b/>
          <w:bCs/>
          <w:sz w:val="22"/>
          <w:szCs w:val="22"/>
        </w:rPr>
        <w:t xml:space="preserve">, </w:t>
      </w:r>
      <w:proofErr w:type="spellStart"/>
      <w:r w:rsidR="00FA4398">
        <w:rPr>
          <w:rFonts w:cs="Aharoni"/>
          <w:b/>
          <w:bCs/>
          <w:sz w:val="22"/>
          <w:szCs w:val="22"/>
        </w:rPr>
        <w:t>supraling</w:t>
      </w:r>
      <w:r w:rsidR="005F6DBC">
        <w:rPr>
          <w:rFonts w:cs="Aharoni"/>
          <w:b/>
          <w:bCs/>
          <w:sz w:val="22"/>
          <w:szCs w:val="22"/>
        </w:rPr>
        <w:t>üísti</w:t>
      </w:r>
      <w:r w:rsidR="00FA4398">
        <w:rPr>
          <w:rFonts w:cs="Aharoni"/>
          <w:b/>
          <w:bCs/>
          <w:sz w:val="22"/>
          <w:szCs w:val="22"/>
        </w:rPr>
        <w:t>ca</w:t>
      </w:r>
      <w:proofErr w:type="spellEnd"/>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5F6DBC">
        <w:rPr>
          <w:rFonts w:cs="Aharoni"/>
          <w:b/>
          <w:bCs/>
          <w:sz w:val="22"/>
          <w:szCs w:val="22"/>
        </w:rPr>
        <w:t xml:space="preserve">  </w:t>
      </w:r>
      <w:r w:rsidR="00FA4398" w:rsidRPr="00FA4398">
        <w:rPr>
          <w:rFonts w:cs="Aharoni"/>
          <w:b/>
          <w:bCs/>
          <w:sz w:val="22"/>
          <w:szCs w:val="22"/>
        </w:rPr>
        <w:t>3</w:t>
      </w:r>
      <w:r w:rsidR="005F6DBC">
        <w:rPr>
          <w:rFonts w:cs="Aharoni"/>
          <w:b/>
          <w:bCs/>
          <w:sz w:val="22"/>
          <w:szCs w:val="22"/>
        </w:rPr>
        <w:t>.</w:t>
      </w:r>
      <w:r w:rsidR="00FA4398">
        <w:rPr>
          <w:rFonts w:cs="Aharoni"/>
          <w:b/>
          <w:bCs/>
          <w:sz w:val="22"/>
          <w:szCs w:val="22"/>
        </w:rPr>
        <w:t xml:space="preserve"> Base b</w:t>
      </w:r>
      <w:r w:rsidR="005F6DBC">
        <w:rPr>
          <w:rFonts w:cs="Aharoni"/>
          <w:b/>
          <w:bCs/>
          <w:sz w:val="22"/>
          <w:szCs w:val="22"/>
        </w:rPr>
        <w:t>í</w:t>
      </w:r>
      <w:r w:rsidR="00FA4398">
        <w:rPr>
          <w:rFonts w:cs="Aharoni"/>
          <w:b/>
          <w:bCs/>
          <w:sz w:val="22"/>
          <w:szCs w:val="22"/>
        </w:rPr>
        <w:t>blica como forma de objetivación doctrinal, tanto en lo dogmático como el</w:t>
      </w:r>
      <w:r w:rsidR="005F6DBC">
        <w:rPr>
          <w:rFonts w:cs="Aharoni"/>
          <w:b/>
          <w:bCs/>
          <w:sz w:val="22"/>
          <w:szCs w:val="22"/>
        </w:rPr>
        <w:t xml:space="preserve"> terreno</w:t>
      </w:r>
      <w:r w:rsidR="00FA4398">
        <w:rPr>
          <w:rFonts w:cs="Aharoni"/>
          <w:b/>
          <w:bCs/>
          <w:sz w:val="22"/>
          <w:szCs w:val="22"/>
        </w:rPr>
        <w:t xml:space="preserve"> moral. Lenguajes adaptados al contenido religioso de la fe</w:t>
      </w:r>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5F6DBC">
        <w:rPr>
          <w:rFonts w:cs="Aharoni"/>
          <w:b/>
          <w:bCs/>
          <w:sz w:val="22"/>
          <w:szCs w:val="22"/>
        </w:rPr>
        <w:t xml:space="preserve">  </w:t>
      </w:r>
      <w:r w:rsidR="00FA4398" w:rsidRPr="00FA4398">
        <w:rPr>
          <w:rFonts w:cs="Aharoni"/>
          <w:b/>
          <w:bCs/>
          <w:sz w:val="22"/>
          <w:szCs w:val="22"/>
        </w:rPr>
        <w:t>4</w:t>
      </w:r>
      <w:r w:rsidR="005F6DBC">
        <w:rPr>
          <w:rFonts w:cs="Aharoni"/>
          <w:b/>
          <w:bCs/>
          <w:sz w:val="22"/>
          <w:szCs w:val="22"/>
        </w:rPr>
        <w:t>.</w:t>
      </w:r>
      <w:r w:rsidR="00FA4398">
        <w:rPr>
          <w:rFonts w:cs="Aharoni"/>
          <w:b/>
          <w:bCs/>
          <w:sz w:val="22"/>
          <w:szCs w:val="22"/>
        </w:rPr>
        <w:t xml:space="preserve"> Permanencia y superación del a provisionalidad: ocurrencias, acciones ocasion</w:t>
      </w:r>
      <w:r w:rsidR="00FA4398">
        <w:rPr>
          <w:rFonts w:cs="Aharoni"/>
          <w:b/>
          <w:bCs/>
          <w:sz w:val="22"/>
          <w:szCs w:val="22"/>
        </w:rPr>
        <w:t>a</w:t>
      </w:r>
      <w:r w:rsidR="00FA4398">
        <w:rPr>
          <w:rFonts w:cs="Aharoni"/>
          <w:b/>
          <w:bCs/>
          <w:sz w:val="22"/>
          <w:szCs w:val="22"/>
        </w:rPr>
        <w:t>les, Es la consecuencia con la fidelidad que reclama el apostolado</w:t>
      </w:r>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5</w:t>
      </w:r>
      <w:r>
        <w:rPr>
          <w:rFonts w:cs="Aharoni"/>
          <w:b/>
          <w:bCs/>
          <w:sz w:val="22"/>
          <w:szCs w:val="22"/>
        </w:rPr>
        <w:t>.</w:t>
      </w:r>
      <w:r w:rsidR="00FA4398">
        <w:rPr>
          <w:rFonts w:cs="Aharoni"/>
          <w:b/>
          <w:bCs/>
          <w:sz w:val="22"/>
          <w:szCs w:val="22"/>
        </w:rPr>
        <w:t xml:space="preserve"> Estructuras e base en los momentos de la iniciación vital. Valor de los soportes básicos de</w:t>
      </w:r>
      <w:r>
        <w:rPr>
          <w:rFonts w:cs="Aharoni"/>
          <w:b/>
          <w:bCs/>
          <w:sz w:val="22"/>
          <w:szCs w:val="22"/>
        </w:rPr>
        <w:t xml:space="preserve"> </w:t>
      </w:r>
      <w:r w:rsidR="00FA4398">
        <w:rPr>
          <w:rFonts w:cs="Aharoni"/>
          <w:b/>
          <w:bCs/>
          <w:sz w:val="22"/>
          <w:szCs w:val="22"/>
        </w:rPr>
        <w:t>la familia, la escuela, la parroquia o comunidad religiosa de pertenencia</w:t>
      </w:r>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6</w:t>
      </w:r>
      <w:r>
        <w:rPr>
          <w:rFonts w:cs="Aharoni"/>
          <w:b/>
          <w:bCs/>
          <w:sz w:val="22"/>
          <w:szCs w:val="22"/>
        </w:rPr>
        <w:t>.</w:t>
      </w:r>
      <w:r w:rsidR="00FA4398">
        <w:rPr>
          <w:rFonts w:cs="Aharoni"/>
          <w:b/>
          <w:bCs/>
          <w:sz w:val="22"/>
          <w:szCs w:val="22"/>
        </w:rPr>
        <w:t xml:space="preserve">  Fundamenta</w:t>
      </w:r>
      <w:r>
        <w:rPr>
          <w:rFonts w:cs="Aharoni"/>
          <w:b/>
          <w:bCs/>
          <w:sz w:val="22"/>
          <w:szCs w:val="22"/>
        </w:rPr>
        <w:t>ción</w:t>
      </w:r>
      <w:r w:rsidR="00FA4398">
        <w:rPr>
          <w:rFonts w:cs="Aharoni"/>
          <w:b/>
          <w:bCs/>
          <w:sz w:val="22"/>
          <w:szCs w:val="22"/>
        </w:rPr>
        <w:t xml:space="preserve"> de lo religioso. Diferencias opiniones de misterios cristiano</w:t>
      </w:r>
      <w:r>
        <w:rPr>
          <w:rFonts w:cs="Aharoni"/>
          <w:b/>
          <w:bCs/>
          <w:sz w:val="22"/>
          <w:szCs w:val="22"/>
        </w:rPr>
        <w:t>s</w:t>
      </w:r>
      <w:r w:rsidR="00FA4398">
        <w:rPr>
          <w:rFonts w:cs="Aharoni"/>
          <w:b/>
          <w:bCs/>
          <w:sz w:val="22"/>
          <w:szCs w:val="22"/>
        </w:rPr>
        <w:t>. M</w:t>
      </w:r>
      <w:r w:rsidR="00FA4398">
        <w:rPr>
          <w:rFonts w:cs="Aharoni"/>
          <w:b/>
          <w:bCs/>
          <w:sz w:val="22"/>
          <w:szCs w:val="22"/>
        </w:rPr>
        <w:t>e</w:t>
      </w:r>
      <w:r w:rsidR="00FA4398">
        <w:rPr>
          <w:rFonts w:cs="Aharoni"/>
          <w:b/>
          <w:bCs/>
          <w:sz w:val="22"/>
          <w:szCs w:val="22"/>
        </w:rPr>
        <w:t>nospreciar lo secundari</w:t>
      </w:r>
      <w:r>
        <w:rPr>
          <w:rFonts w:cs="Aharoni"/>
          <w:b/>
          <w:bCs/>
          <w:sz w:val="22"/>
          <w:szCs w:val="22"/>
        </w:rPr>
        <w:t>o</w:t>
      </w:r>
      <w:r w:rsidR="00FA4398">
        <w:rPr>
          <w:rFonts w:cs="Aharoni"/>
          <w:b/>
          <w:bCs/>
          <w:sz w:val="22"/>
          <w:szCs w:val="22"/>
        </w:rPr>
        <w:t xml:space="preserve"> y valorar radicalmente lo esencial</w:t>
      </w:r>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3F5ED6">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7</w:t>
      </w:r>
      <w:r>
        <w:rPr>
          <w:rFonts w:cs="Aharoni"/>
          <w:b/>
          <w:bCs/>
          <w:sz w:val="22"/>
          <w:szCs w:val="22"/>
        </w:rPr>
        <w:t>.  Superació</w:t>
      </w:r>
      <w:r w:rsidR="00FA4398">
        <w:rPr>
          <w:rFonts w:cs="Aharoni"/>
          <w:b/>
          <w:bCs/>
          <w:sz w:val="22"/>
          <w:szCs w:val="22"/>
        </w:rPr>
        <w:t xml:space="preserve">n de clases y castas. En los </w:t>
      </w:r>
      <w:r>
        <w:rPr>
          <w:rFonts w:cs="Aharoni"/>
          <w:b/>
          <w:bCs/>
          <w:sz w:val="22"/>
          <w:szCs w:val="22"/>
        </w:rPr>
        <w:t>á</w:t>
      </w:r>
      <w:r w:rsidR="00FA4398">
        <w:rPr>
          <w:rFonts w:cs="Aharoni"/>
          <w:b/>
          <w:bCs/>
          <w:sz w:val="22"/>
          <w:szCs w:val="22"/>
        </w:rPr>
        <w:t>mbitos religiosos no pu</w:t>
      </w:r>
      <w:r>
        <w:rPr>
          <w:rFonts w:cs="Aharoni"/>
          <w:b/>
          <w:bCs/>
          <w:sz w:val="22"/>
          <w:szCs w:val="22"/>
        </w:rPr>
        <w:t>e</w:t>
      </w:r>
      <w:r w:rsidR="00FA4398">
        <w:rPr>
          <w:rFonts w:cs="Aharoni"/>
          <w:b/>
          <w:bCs/>
          <w:sz w:val="22"/>
          <w:szCs w:val="22"/>
        </w:rPr>
        <w:t>de haber difere</w:t>
      </w:r>
      <w:r w:rsidR="00FA4398">
        <w:rPr>
          <w:rFonts w:cs="Aharoni"/>
          <w:b/>
          <w:bCs/>
          <w:sz w:val="22"/>
          <w:szCs w:val="22"/>
        </w:rPr>
        <w:t>n</w:t>
      </w:r>
      <w:r w:rsidR="00FA4398">
        <w:rPr>
          <w:rFonts w:cs="Aharoni"/>
          <w:b/>
          <w:bCs/>
          <w:sz w:val="22"/>
          <w:szCs w:val="22"/>
        </w:rPr>
        <w:t>cia por razas, sexos, culturas o status sociales. Ante Dios, como ante el aire, la luz, la muerte y la felicidad no hay diferencias importantes entre los destinatarios de</w:t>
      </w:r>
      <w:r>
        <w:rPr>
          <w:rFonts w:cs="Aharoni"/>
          <w:b/>
          <w:bCs/>
          <w:sz w:val="22"/>
          <w:szCs w:val="22"/>
        </w:rPr>
        <w:t xml:space="preserve"> </w:t>
      </w:r>
      <w:r w:rsidR="00FA4398">
        <w:rPr>
          <w:rFonts w:cs="Aharoni"/>
          <w:b/>
          <w:bCs/>
          <w:sz w:val="22"/>
          <w:szCs w:val="22"/>
        </w:rPr>
        <w:t>la evang</w:t>
      </w:r>
      <w:r w:rsidR="00FA4398">
        <w:rPr>
          <w:rFonts w:cs="Aharoni"/>
          <w:b/>
          <w:bCs/>
          <w:sz w:val="22"/>
          <w:szCs w:val="22"/>
        </w:rPr>
        <w:t>e</w:t>
      </w:r>
      <w:r>
        <w:rPr>
          <w:rFonts w:cs="Aharoni"/>
          <w:b/>
          <w:bCs/>
          <w:sz w:val="22"/>
          <w:szCs w:val="22"/>
        </w:rPr>
        <w:t>l</w:t>
      </w:r>
      <w:r w:rsidR="00FA4398">
        <w:rPr>
          <w:rFonts w:cs="Aharoni"/>
          <w:b/>
          <w:bCs/>
          <w:sz w:val="22"/>
          <w:szCs w:val="22"/>
        </w:rPr>
        <w:t>ización</w:t>
      </w:r>
      <w:r>
        <w:rPr>
          <w:rFonts w:cs="Aharoni"/>
          <w:b/>
          <w:bCs/>
          <w:sz w:val="22"/>
          <w:szCs w:val="22"/>
        </w:rPr>
        <w:t>.</w:t>
      </w:r>
    </w:p>
    <w:p w:rsidR="00FA4398" w:rsidRPr="00FA4398" w:rsidRDefault="00FA4398" w:rsidP="003F5ED6">
      <w:pPr>
        <w:widowControl/>
        <w:autoSpaceDE/>
        <w:autoSpaceDN/>
        <w:adjustRightInd/>
        <w:ind w:left="426" w:right="-142"/>
        <w:rPr>
          <w:rFonts w:cs="Aharoni"/>
          <w:b/>
          <w:bCs/>
          <w:sz w:val="22"/>
          <w:szCs w:val="22"/>
        </w:rPr>
      </w:pPr>
    </w:p>
    <w:p w:rsidR="00FA4398" w:rsidRDefault="00865FC2" w:rsidP="00826A2D">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8</w:t>
      </w:r>
      <w:r>
        <w:rPr>
          <w:rFonts w:cs="Aharoni"/>
          <w:b/>
          <w:bCs/>
          <w:sz w:val="22"/>
          <w:szCs w:val="22"/>
        </w:rPr>
        <w:t>.</w:t>
      </w:r>
      <w:r w:rsidR="00FA4398">
        <w:rPr>
          <w:rFonts w:cs="Aharoni"/>
          <w:b/>
          <w:bCs/>
          <w:sz w:val="22"/>
          <w:szCs w:val="22"/>
        </w:rPr>
        <w:t xml:space="preserve"> Superación del p</w:t>
      </w:r>
      <w:r>
        <w:rPr>
          <w:rFonts w:cs="Aharoni"/>
          <w:b/>
          <w:bCs/>
          <w:sz w:val="22"/>
          <w:szCs w:val="22"/>
        </w:rPr>
        <w:t>o</w:t>
      </w:r>
      <w:r w:rsidR="00FA4398">
        <w:rPr>
          <w:rFonts w:cs="Aharoni"/>
          <w:b/>
          <w:bCs/>
          <w:sz w:val="22"/>
          <w:szCs w:val="22"/>
        </w:rPr>
        <w:t>pu</w:t>
      </w:r>
      <w:r w:rsidR="00826A2D">
        <w:rPr>
          <w:rFonts w:cs="Aharoni"/>
          <w:b/>
          <w:bCs/>
          <w:sz w:val="22"/>
          <w:szCs w:val="22"/>
        </w:rPr>
        <w:t>lismo y de las cofradías o nú</w:t>
      </w:r>
      <w:r w:rsidR="00FA4398">
        <w:rPr>
          <w:rFonts w:cs="Aharoni"/>
          <w:b/>
          <w:bCs/>
          <w:sz w:val="22"/>
          <w:szCs w:val="22"/>
        </w:rPr>
        <w:t>cleos cerrados,. El sentido de Igl</w:t>
      </w:r>
      <w:r w:rsidR="00FA4398">
        <w:rPr>
          <w:rFonts w:cs="Aharoni"/>
          <w:b/>
          <w:bCs/>
          <w:sz w:val="22"/>
          <w:szCs w:val="22"/>
        </w:rPr>
        <w:t>e</w:t>
      </w:r>
      <w:r w:rsidR="00FA4398">
        <w:rPr>
          <w:rFonts w:cs="Aharoni"/>
          <w:b/>
          <w:bCs/>
          <w:sz w:val="22"/>
          <w:szCs w:val="22"/>
        </w:rPr>
        <w:t>sia reclama universalidad cat</w:t>
      </w:r>
      <w:r w:rsidR="00826A2D">
        <w:rPr>
          <w:rFonts w:cs="Aharoni"/>
          <w:b/>
          <w:bCs/>
          <w:sz w:val="22"/>
          <w:szCs w:val="22"/>
        </w:rPr>
        <w:t>ó</w:t>
      </w:r>
      <w:r w:rsidR="00FA4398">
        <w:rPr>
          <w:rFonts w:cs="Aharoni"/>
          <w:b/>
          <w:bCs/>
          <w:sz w:val="22"/>
          <w:szCs w:val="22"/>
        </w:rPr>
        <w:t>lica</w:t>
      </w:r>
      <w:r>
        <w:rPr>
          <w:rFonts w:cs="Aharoni"/>
          <w:b/>
          <w:bCs/>
          <w:sz w:val="22"/>
          <w:szCs w:val="22"/>
        </w:rPr>
        <w:t>.</w:t>
      </w:r>
    </w:p>
    <w:p w:rsidR="00FA4398" w:rsidRPr="00FA4398" w:rsidRDefault="00FA4398" w:rsidP="00826A2D">
      <w:pPr>
        <w:widowControl/>
        <w:autoSpaceDE/>
        <w:autoSpaceDN/>
        <w:adjustRightInd/>
        <w:ind w:left="426" w:right="-142"/>
        <w:rPr>
          <w:rFonts w:cs="Aharoni"/>
          <w:b/>
          <w:bCs/>
          <w:sz w:val="22"/>
          <w:szCs w:val="22"/>
        </w:rPr>
      </w:pPr>
    </w:p>
    <w:p w:rsidR="00FA4398" w:rsidRPr="00FA4398" w:rsidRDefault="00865FC2" w:rsidP="00826A2D">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9</w:t>
      </w:r>
      <w:r>
        <w:rPr>
          <w:rFonts w:cs="Aharoni"/>
          <w:b/>
          <w:bCs/>
          <w:sz w:val="22"/>
          <w:szCs w:val="22"/>
        </w:rPr>
        <w:t>.</w:t>
      </w:r>
      <w:r w:rsidR="00FA4398">
        <w:rPr>
          <w:rFonts w:cs="Aharoni"/>
          <w:b/>
          <w:bCs/>
          <w:sz w:val="22"/>
          <w:szCs w:val="22"/>
        </w:rPr>
        <w:t xml:space="preserve"> Anuncios solidarios y cooperativos. Se debe cada creyente integrar en redes de a</w:t>
      </w:r>
      <w:r w:rsidR="00FA4398">
        <w:rPr>
          <w:rFonts w:cs="Aharoni"/>
          <w:b/>
          <w:bCs/>
          <w:sz w:val="22"/>
          <w:szCs w:val="22"/>
        </w:rPr>
        <w:t>c</w:t>
      </w:r>
      <w:r w:rsidR="00FA4398">
        <w:rPr>
          <w:rFonts w:cs="Aharoni"/>
          <w:b/>
          <w:bCs/>
          <w:sz w:val="22"/>
          <w:szCs w:val="22"/>
        </w:rPr>
        <w:t>ci</w:t>
      </w:r>
      <w:r>
        <w:rPr>
          <w:rFonts w:cs="Aharoni"/>
          <w:b/>
          <w:bCs/>
          <w:sz w:val="22"/>
          <w:szCs w:val="22"/>
        </w:rPr>
        <w:t>ó</w:t>
      </w:r>
      <w:r w:rsidR="00FA4398">
        <w:rPr>
          <w:rFonts w:cs="Aharoni"/>
          <w:b/>
          <w:bCs/>
          <w:sz w:val="22"/>
          <w:szCs w:val="22"/>
        </w:rPr>
        <w:t>n repartida y compartida</w:t>
      </w:r>
      <w:r>
        <w:rPr>
          <w:rFonts w:cs="Aharoni"/>
          <w:b/>
          <w:bCs/>
          <w:sz w:val="22"/>
          <w:szCs w:val="22"/>
        </w:rPr>
        <w:t>.</w:t>
      </w:r>
    </w:p>
    <w:p w:rsidR="00FA4398" w:rsidRDefault="00FA4398" w:rsidP="00826A2D">
      <w:pPr>
        <w:widowControl/>
        <w:autoSpaceDE/>
        <w:autoSpaceDN/>
        <w:adjustRightInd/>
        <w:ind w:left="426" w:right="-142"/>
        <w:rPr>
          <w:rFonts w:cs="Aharoni"/>
          <w:b/>
          <w:bCs/>
          <w:sz w:val="22"/>
          <w:szCs w:val="22"/>
        </w:rPr>
      </w:pPr>
    </w:p>
    <w:p w:rsidR="00FA4398" w:rsidRDefault="00865FC2" w:rsidP="00826A2D">
      <w:pPr>
        <w:widowControl/>
        <w:autoSpaceDE/>
        <w:autoSpaceDN/>
        <w:adjustRightInd/>
        <w:ind w:left="426" w:right="-142"/>
        <w:rPr>
          <w:rFonts w:cs="Aharoni"/>
          <w:b/>
          <w:bCs/>
          <w:sz w:val="22"/>
          <w:szCs w:val="22"/>
        </w:rPr>
      </w:pPr>
      <w:r>
        <w:rPr>
          <w:rFonts w:cs="Aharoni"/>
          <w:b/>
          <w:bCs/>
          <w:sz w:val="22"/>
          <w:szCs w:val="22"/>
        </w:rPr>
        <w:t xml:space="preserve">   </w:t>
      </w:r>
      <w:r w:rsidR="00FA4398" w:rsidRPr="00FA4398">
        <w:rPr>
          <w:rFonts w:cs="Aharoni"/>
          <w:b/>
          <w:bCs/>
          <w:sz w:val="22"/>
          <w:szCs w:val="22"/>
        </w:rPr>
        <w:t>10</w:t>
      </w:r>
      <w:r>
        <w:rPr>
          <w:rFonts w:cs="Aharoni"/>
          <w:b/>
          <w:bCs/>
          <w:sz w:val="22"/>
          <w:szCs w:val="22"/>
        </w:rPr>
        <w:t>.</w:t>
      </w:r>
      <w:r w:rsidR="00FA4398">
        <w:rPr>
          <w:rFonts w:cs="Aharoni"/>
          <w:b/>
          <w:bCs/>
          <w:sz w:val="22"/>
          <w:szCs w:val="22"/>
        </w:rPr>
        <w:t xml:space="preserve"> </w:t>
      </w:r>
      <w:r w:rsidR="00FA4398" w:rsidRPr="00FA4398">
        <w:rPr>
          <w:rFonts w:cs="Aharoni"/>
          <w:b/>
          <w:bCs/>
          <w:sz w:val="22"/>
          <w:szCs w:val="22"/>
        </w:rPr>
        <w:t xml:space="preserve"> Actuación personal en todo mome</w:t>
      </w:r>
      <w:r>
        <w:rPr>
          <w:rFonts w:cs="Aharoni"/>
          <w:b/>
          <w:bCs/>
          <w:sz w:val="22"/>
          <w:szCs w:val="22"/>
        </w:rPr>
        <w:t>n</w:t>
      </w:r>
      <w:r w:rsidR="00FA4398" w:rsidRPr="00FA4398">
        <w:rPr>
          <w:rFonts w:cs="Aharoni"/>
          <w:b/>
          <w:bCs/>
          <w:sz w:val="22"/>
          <w:szCs w:val="22"/>
        </w:rPr>
        <w:t>t</w:t>
      </w:r>
      <w:r>
        <w:rPr>
          <w:rFonts w:cs="Aharoni"/>
          <w:b/>
          <w:bCs/>
          <w:sz w:val="22"/>
          <w:szCs w:val="22"/>
        </w:rPr>
        <w:t>o</w:t>
      </w:r>
      <w:r w:rsidR="00FA4398" w:rsidRPr="00FA4398">
        <w:rPr>
          <w:rFonts w:cs="Aharoni"/>
          <w:b/>
          <w:bCs/>
          <w:sz w:val="22"/>
          <w:szCs w:val="22"/>
        </w:rPr>
        <w:t>, no s</w:t>
      </w:r>
      <w:r>
        <w:rPr>
          <w:rFonts w:cs="Aharoni"/>
          <w:b/>
          <w:bCs/>
          <w:sz w:val="22"/>
          <w:szCs w:val="22"/>
        </w:rPr>
        <w:t>ó</w:t>
      </w:r>
      <w:r w:rsidR="00FA4398" w:rsidRPr="00FA4398">
        <w:rPr>
          <w:rFonts w:cs="Aharoni"/>
          <w:b/>
          <w:bCs/>
          <w:sz w:val="22"/>
          <w:szCs w:val="22"/>
        </w:rPr>
        <w:t>lo compartida.. Acción testimonial de vida. Teoría de los circula</w:t>
      </w:r>
      <w:r>
        <w:rPr>
          <w:rFonts w:cs="Aharoni"/>
          <w:b/>
          <w:bCs/>
          <w:sz w:val="22"/>
          <w:szCs w:val="22"/>
        </w:rPr>
        <w:t>r</w:t>
      </w:r>
      <w:r w:rsidR="00FA4398" w:rsidRPr="00FA4398">
        <w:rPr>
          <w:rFonts w:cs="Aharoni"/>
          <w:b/>
          <w:bCs/>
          <w:sz w:val="22"/>
          <w:szCs w:val="22"/>
        </w:rPr>
        <w:t>: inmediato, pr</w:t>
      </w:r>
      <w:r>
        <w:rPr>
          <w:rFonts w:cs="Aharoni"/>
          <w:b/>
          <w:bCs/>
          <w:sz w:val="22"/>
          <w:szCs w:val="22"/>
        </w:rPr>
        <w:t>ó</w:t>
      </w:r>
      <w:r w:rsidR="00FA4398" w:rsidRPr="00FA4398">
        <w:rPr>
          <w:rFonts w:cs="Aharoni"/>
          <w:b/>
          <w:bCs/>
          <w:sz w:val="22"/>
          <w:szCs w:val="22"/>
        </w:rPr>
        <w:t>ximo, cercano, medio, lejano...</w:t>
      </w:r>
    </w:p>
    <w:p w:rsidR="003D2724" w:rsidRDefault="003D2724" w:rsidP="00826A2D">
      <w:pPr>
        <w:widowControl/>
        <w:autoSpaceDE/>
        <w:autoSpaceDN/>
        <w:adjustRightInd/>
        <w:ind w:left="426" w:right="-142"/>
        <w:rPr>
          <w:rFonts w:cs="Aharoni"/>
          <w:b/>
          <w:bCs/>
          <w:sz w:val="22"/>
          <w:szCs w:val="22"/>
        </w:rPr>
      </w:pPr>
    </w:p>
    <w:p w:rsidR="003D2724" w:rsidRDefault="003D2724" w:rsidP="00826A2D">
      <w:pPr>
        <w:widowControl/>
        <w:autoSpaceDE/>
        <w:autoSpaceDN/>
        <w:adjustRightInd/>
        <w:ind w:left="426" w:right="-142"/>
        <w:rPr>
          <w:rFonts w:cs="Aharoni"/>
          <w:b/>
          <w:bCs/>
          <w:sz w:val="22"/>
          <w:szCs w:val="22"/>
        </w:rPr>
      </w:pPr>
    </w:p>
    <w:p w:rsidR="001729CB" w:rsidRDefault="001729CB" w:rsidP="00865FC2">
      <w:pPr>
        <w:widowControl/>
        <w:autoSpaceDE/>
        <w:autoSpaceDN/>
        <w:adjustRightInd/>
        <w:ind w:left="851" w:right="401"/>
        <w:jc w:val="center"/>
        <w:rPr>
          <w:rFonts w:cs="Aharoni"/>
          <w:b/>
          <w:bCs/>
          <w:sz w:val="22"/>
          <w:szCs w:val="22"/>
        </w:rPr>
      </w:pPr>
    </w:p>
    <w:p w:rsidR="008B2351" w:rsidRDefault="00865FC2" w:rsidP="00865FC2">
      <w:pPr>
        <w:widowControl/>
        <w:autoSpaceDE/>
        <w:autoSpaceDN/>
        <w:adjustRightInd/>
        <w:ind w:left="851" w:right="401"/>
        <w:jc w:val="center"/>
        <w:rPr>
          <w:rFonts w:cs="Aharoni"/>
          <w:b/>
          <w:bCs/>
          <w:sz w:val="22"/>
          <w:szCs w:val="22"/>
        </w:rPr>
      </w:pPr>
      <w:r>
        <w:rPr>
          <w:noProof/>
        </w:rPr>
        <w:drawing>
          <wp:inline distT="0" distB="0" distL="0" distR="0">
            <wp:extent cx="4035918" cy="2524125"/>
            <wp:effectExtent l="19050" t="0" r="2682" b="0"/>
            <wp:docPr id="18" name="Imagen 18" descr="http://www.cadiznoticias.com/media/cadiznoticias/images/authors/cristianos-capirotes/201405130905574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diznoticias.com/media/cadiznoticias/images/authors/cristianos-capirotes/2014051309055741103.jpg"/>
                    <pic:cNvPicPr>
                      <a:picLocks noChangeAspect="1" noChangeArrowheads="1"/>
                    </pic:cNvPicPr>
                  </pic:nvPicPr>
                  <pic:blipFill>
                    <a:blip r:embed="rId17" cstate="print"/>
                    <a:srcRect/>
                    <a:stretch>
                      <a:fillRect/>
                    </a:stretch>
                  </pic:blipFill>
                  <pic:spPr bwMode="auto">
                    <a:xfrm>
                      <a:off x="0" y="0"/>
                      <a:ext cx="4034832" cy="2523446"/>
                    </a:xfrm>
                    <a:prstGeom prst="rect">
                      <a:avLst/>
                    </a:prstGeom>
                    <a:noFill/>
                    <a:ln w="9525">
                      <a:noFill/>
                      <a:miter lim="800000"/>
                      <a:headEnd/>
                      <a:tailEnd/>
                    </a:ln>
                  </pic:spPr>
                </pic:pic>
              </a:graphicData>
            </a:graphic>
          </wp:inline>
        </w:drawing>
      </w:r>
    </w:p>
    <w:p w:rsidR="00865FC2" w:rsidRDefault="00865FC2" w:rsidP="00A92876">
      <w:pPr>
        <w:widowControl/>
        <w:autoSpaceDE/>
        <w:autoSpaceDN/>
        <w:adjustRightInd/>
        <w:ind w:left="851" w:right="401"/>
        <w:rPr>
          <w:rFonts w:cs="Aharoni"/>
          <w:b/>
          <w:bCs/>
          <w:color w:val="FF0000"/>
          <w:sz w:val="32"/>
          <w:szCs w:val="32"/>
        </w:rPr>
      </w:pPr>
    </w:p>
    <w:p w:rsidR="00865FC2" w:rsidRDefault="00865FC2" w:rsidP="00A92876">
      <w:pPr>
        <w:widowControl/>
        <w:autoSpaceDE/>
        <w:autoSpaceDN/>
        <w:adjustRightInd/>
        <w:ind w:left="851" w:right="401"/>
        <w:rPr>
          <w:rFonts w:cs="Aharoni"/>
          <w:b/>
          <w:bCs/>
          <w:color w:val="FF0000"/>
          <w:sz w:val="32"/>
          <w:szCs w:val="32"/>
        </w:rPr>
      </w:pPr>
    </w:p>
    <w:p w:rsidR="001729CB" w:rsidRDefault="008B2351" w:rsidP="00B12376">
      <w:pPr>
        <w:widowControl/>
        <w:autoSpaceDE/>
        <w:autoSpaceDN/>
        <w:adjustRightInd/>
        <w:ind w:left="851" w:right="401"/>
        <w:rPr>
          <w:rFonts w:cs="Aharoni"/>
          <w:b/>
          <w:bCs/>
          <w:color w:val="FF0000"/>
          <w:sz w:val="32"/>
          <w:szCs w:val="32"/>
        </w:rPr>
      </w:pPr>
      <w:r>
        <w:rPr>
          <w:rFonts w:cs="Aharoni"/>
          <w:b/>
          <w:bCs/>
          <w:color w:val="FF0000"/>
          <w:sz w:val="32"/>
          <w:szCs w:val="32"/>
        </w:rPr>
        <w:lastRenderedPageBreak/>
        <w:t>5</w:t>
      </w:r>
      <w:r w:rsidR="001729CB">
        <w:rPr>
          <w:rFonts w:cs="Aharoni"/>
          <w:b/>
          <w:bCs/>
          <w:color w:val="FF0000"/>
          <w:sz w:val="32"/>
          <w:szCs w:val="32"/>
        </w:rPr>
        <w:t xml:space="preserve">   </w:t>
      </w:r>
      <w:r w:rsidR="0033007E">
        <w:rPr>
          <w:rFonts w:cs="Aharoni"/>
          <w:b/>
          <w:bCs/>
          <w:color w:val="FF0000"/>
          <w:sz w:val="32"/>
          <w:szCs w:val="32"/>
        </w:rPr>
        <w:t>Virtud urgente hoy: la</w:t>
      </w:r>
      <w:r w:rsidR="001729CB" w:rsidRPr="001729CB">
        <w:rPr>
          <w:rFonts w:cs="Aharoni"/>
          <w:b/>
          <w:bCs/>
          <w:color w:val="FF0000"/>
          <w:sz w:val="32"/>
          <w:szCs w:val="32"/>
        </w:rPr>
        <w:t xml:space="preserve"> esperanza </w:t>
      </w:r>
    </w:p>
    <w:p w:rsidR="001729CB" w:rsidRDefault="001729CB" w:rsidP="00B12376">
      <w:pPr>
        <w:widowControl/>
        <w:autoSpaceDE/>
        <w:autoSpaceDN/>
        <w:adjustRightInd/>
        <w:ind w:left="851" w:right="401"/>
        <w:rPr>
          <w:rFonts w:cs="Aharoni"/>
          <w:b/>
          <w:bCs/>
          <w:color w:val="FF0000"/>
          <w:sz w:val="32"/>
          <w:szCs w:val="32"/>
        </w:rPr>
      </w:pPr>
    </w:p>
    <w:p w:rsidR="0033007E" w:rsidRPr="0033007E" w:rsidRDefault="0033007E" w:rsidP="00B12376">
      <w:pPr>
        <w:widowControl/>
        <w:autoSpaceDE/>
        <w:autoSpaceDN/>
        <w:adjustRightInd/>
        <w:ind w:left="851"/>
        <w:jc w:val="both"/>
        <w:rPr>
          <w:rFonts w:cs="Aharoni"/>
          <w:b/>
          <w:bCs/>
          <w:sz w:val="22"/>
          <w:szCs w:val="22"/>
        </w:rPr>
      </w:pPr>
      <w:r>
        <w:rPr>
          <w:rFonts w:cs="Aharoni"/>
          <w:b/>
          <w:bCs/>
          <w:sz w:val="22"/>
          <w:szCs w:val="22"/>
        </w:rPr>
        <w:t xml:space="preserve">   </w:t>
      </w:r>
      <w:r w:rsidRPr="0033007E">
        <w:rPr>
          <w:rFonts w:cs="Aharoni"/>
          <w:b/>
          <w:bCs/>
          <w:sz w:val="22"/>
          <w:szCs w:val="22"/>
        </w:rPr>
        <w:t xml:space="preserve"> El peligro de los </w:t>
      </w:r>
      <w:r>
        <w:rPr>
          <w:rFonts w:cs="Aharoni"/>
          <w:b/>
          <w:bCs/>
          <w:sz w:val="22"/>
          <w:szCs w:val="22"/>
        </w:rPr>
        <w:t>tiempos de crisis, de cambio acelerado, de ruptura con modelos de pensamiento y de acción del pasado, es la frustración, el pesimismo, el ver que las estructuras se convulsionan sin saber si son válidas las formas de pensar y de actuar que parecen ir ganando terreno.</w:t>
      </w:r>
    </w:p>
    <w:p w:rsidR="0033007E" w:rsidRPr="0033007E" w:rsidRDefault="0033007E" w:rsidP="00B12376">
      <w:pPr>
        <w:widowControl/>
        <w:autoSpaceDE/>
        <w:autoSpaceDN/>
        <w:adjustRightInd/>
        <w:ind w:left="851"/>
        <w:jc w:val="both"/>
        <w:rPr>
          <w:rFonts w:cs="Aharoni"/>
          <w:b/>
          <w:bCs/>
          <w:sz w:val="22"/>
          <w:szCs w:val="22"/>
        </w:rPr>
      </w:pPr>
    </w:p>
    <w:p w:rsidR="0033007E" w:rsidRDefault="0033007E" w:rsidP="00B12376">
      <w:pPr>
        <w:widowControl/>
        <w:autoSpaceDE/>
        <w:autoSpaceDN/>
        <w:adjustRightInd/>
        <w:ind w:left="851"/>
        <w:jc w:val="both"/>
        <w:rPr>
          <w:rFonts w:cs="Aharoni"/>
          <w:b/>
          <w:bCs/>
          <w:sz w:val="22"/>
          <w:szCs w:val="22"/>
        </w:rPr>
      </w:pPr>
      <w:r w:rsidRPr="0033007E">
        <w:rPr>
          <w:rFonts w:cs="Aharoni"/>
          <w:b/>
          <w:bCs/>
          <w:sz w:val="22"/>
          <w:szCs w:val="22"/>
        </w:rPr>
        <w:t xml:space="preserve">  Cuando</w:t>
      </w:r>
      <w:r>
        <w:rPr>
          <w:rFonts w:cs="Aharoni"/>
          <w:b/>
          <w:bCs/>
          <w:sz w:val="22"/>
          <w:szCs w:val="22"/>
        </w:rPr>
        <w:t xml:space="preserve"> esa situación llega, y está llegando, hay que luchar contra los plante</w:t>
      </w:r>
      <w:r>
        <w:rPr>
          <w:rFonts w:cs="Aharoni"/>
          <w:b/>
          <w:bCs/>
          <w:sz w:val="22"/>
          <w:szCs w:val="22"/>
        </w:rPr>
        <w:t>a</w:t>
      </w:r>
      <w:r>
        <w:rPr>
          <w:rFonts w:cs="Aharoni"/>
          <w:b/>
          <w:bCs/>
          <w:sz w:val="22"/>
          <w:szCs w:val="22"/>
        </w:rPr>
        <w:t>miento</w:t>
      </w:r>
      <w:r w:rsidR="00B12376">
        <w:rPr>
          <w:rFonts w:cs="Aharoni"/>
          <w:b/>
          <w:bCs/>
          <w:sz w:val="22"/>
          <w:szCs w:val="22"/>
        </w:rPr>
        <w:t>s</w:t>
      </w:r>
      <w:r>
        <w:rPr>
          <w:rFonts w:cs="Aharoni"/>
          <w:b/>
          <w:bCs/>
          <w:sz w:val="22"/>
          <w:szCs w:val="22"/>
        </w:rPr>
        <w:t xml:space="preserve"> derrotistas y las impresiones que produ</w:t>
      </w:r>
      <w:r w:rsidR="00B12376">
        <w:rPr>
          <w:rFonts w:cs="Aharoni"/>
          <w:b/>
          <w:bCs/>
          <w:sz w:val="22"/>
          <w:szCs w:val="22"/>
        </w:rPr>
        <w:t>c</w:t>
      </w:r>
      <w:r>
        <w:rPr>
          <w:rFonts w:cs="Aharoni"/>
          <w:b/>
          <w:bCs/>
          <w:sz w:val="22"/>
          <w:szCs w:val="22"/>
        </w:rPr>
        <w:t>e un edificio que se der</w:t>
      </w:r>
      <w:r w:rsidR="00B12376">
        <w:rPr>
          <w:rFonts w:cs="Aharoni"/>
          <w:b/>
          <w:bCs/>
          <w:sz w:val="22"/>
          <w:szCs w:val="22"/>
        </w:rPr>
        <w:t>r</w:t>
      </w:r>
      <w:r>
        <w:rPr>
          <w:rFonts w:cs="Aharoni"/>
          <w:b/>
          <w:bCs/>
          <w:sz w:val="22"/>
          <w:szCs w:val="22"/>
        </w:rPr>
        <w:t>umba, o al menos que cambia de uso: confi</w:t>
      </w:r>
      <w:r w:rsidR="00B12376">
        <w:rPr>
          <w:rFonts w:cs="Aharoni"/>
          <w:b/>
          <w:bCs/>
          <w:sz w:val="22"/>
          <w:szCs w:val="22"/>
        </w:rPr>
        <w:t>ar</w:t>
      </w:r>
      <w:r>
        <w:rPr>
          <w:rFonts w:cs="Aharoni"/>
          <w:b/>
          <w:bCs/>
          <w:sz w:val="22"/>
          <w:szCs w:val="22"/>
        </w:rPr>
        <w:t xml:space="preserve"> en lo que viene, aportar apoyos efectivos, </w:t>
      </w:r>
      <w:r w:rsidR="00B12376">
        <w:rPr>
          <w:rFonts w:cs="Aharoni"/>
          <w:b/>
          <w:bCs/>
          <w:sz w:val="22"/>
          <w:szCs w:val="22"/>
        </w:rPr>
        <w:t>s</w:t>
      </w:r>
      <w:r w:rsidR="00B12376">
        <w:rPr>
          <w:rFonts w:cs="Aharoni"/>
          <w:b/>
          <w:bCs/>
          <w:sz w:val="22"/>
          <w:szCs w:val="22"/>
        </w:rPr>
        <w:t>o</w:t>
      </w:r>
      <w:r w:rsidR="00B12376">
        <w:rPr>
          <w:rFonts w:cs="Aharoni"/>
          <w:b/>
          <w:bCs/>
          <w:sz w:val="22"/>
          <w:szCs w:val="22"/>
        </w:rPr>
        <w:t xml:space="preserve">ñar con un porvenir mejor. </w:t>
      </w:r>
    </w:p>
    <w:p w:rsidR="00B12376" w:rsidRPr="0033007E" w:rsidRDefault="00B12376" w:rsidP="00B12376">
      <w:pPr>
        <w:widowControl/>
        <w:autoSpaceDE/>
        <w:autoSpaceDN/>
        <w:adjustRightInd/>
        <w:ind w:left="851"/>
        <w:jc w:val="both"/>
        <w:rPr>
          <w:rFonts w:cs="Aharoni"/>
          <w:b/>
          <w:bCs/>
          <w:sz w:val="22"/>
          <w:szCs w:val="22"/>
        </w:rPr>
      </w:pPr>
    </w:p>
    <w:p w:rsidR="001729CB" w:rsidRPr="0033007E" w:rsidRDefault="00B12376" w:rsidP="00B12376">
      <w:pPr>
        <w:widowControl/>
        <w:autoSpaceDE/>
        <w:autoSpaceDN/>
        <w:adjustRightInd/>
        <w:ind w:left="851"/>
        <w:jc w:val="both"/>
        <w:rPr>
          <w:b/>
          <w:bCs/>
          <w:color w:val="0070C0"/>
          <w:sz w:val="22"/>
          <w:szCs w:val="22"/>
        </w:rPr>
      </w:pPr>
      <w:r>
        <w:rPr>
          <w:b/>
          <w:bCs/>
          <w:color w:val="0070C0"/>
          <w:sz w:val="22"/>
          <w:szCs w:val="22"/>
        </w:rPr>
        <w:t xml:space="preserve">  </w:t>
      </w:r>
      <w:r w:rsidR="008B2351" w:rsidRPr="0033007E">
        <w:rPr>
          <w:b/>
          <w:bCs/>
          <w:color w:val="0070C0"/>
          <w:sz w:val="22"/>
          <w:szCs w:val="22"/>
        </w:rPr>
        <w:t>1º Es confianza en la Providencia</w:t>
      </w:r>
    </w:p>
    <w:p w:rsidR="008B2351" w:rsidRPr="0033007E" w:rsidRDefault="008B2351" w:rsidP="00B12376">
      <w:pPr>
        <w:widowControl/>
        <w:autoSpaceDE/>
        <w:autoSpaceDN/>
        <w:adjustRightInd/>
        <w:ind w:left="851" w:right="401"/>
        <w:jc w:val="both"/>
        <w:rPr>
          <w:b/>
          <w:bCs/>
          <w:color w:val="0070C0"/>
          <w:sz w:val="22"/>
          <w:szCs w:val="22"/>
        </w:rPr>
      </w:pPr>
    </w:p>
    <w:p w:rsidR="0033007E" w:rsidRDefault="00B12376" w:rsidP="00B12376">
      <w:pPr>
        <w:widowControl/>
        <w:autoSpaceDE/>
        <w:autoSpaceDN/>
        <w:adjustRightInd/>
        <w:ind w:left="851"/>
        <w:jc w:val="both"/>
        <w:rPr>
          <w:b/>
          <w:sz w:val="22"/>
          <w:szCs w:val="22"/>
        </w:rPr>
      </w:pPr>
      <w:r>
        <w:rPr>
          <w:b/>
          <w:sz w:val="22"/>
          <w:szCs w:val="22"/>
        </w:rPr>
        <w:t xml:space="preserve">    </w:t>
      </w:r>
      <w:r w:rsidR="003F5ED6" w:rsidRPr="0033007E">
        <w:rPr>
          <w:b/>
          <w:sz w:val="22"/>
          <w:szCs w:val="22"/>
        </w:rPr>
        <w:t>C</w:t>
      </w:r>
      <w:r>
        <w:rPr>
          <w:b/>
          <w:sz w:val="22"/>
          <w:szCs w:val="22"/>
        </w:rPr>
        <w:t>onfiar en lo que viene es poner el pensamiento en la Providencia divina. Prov</w:t>
      </w:r>
      <w:r>
        <w:rPr>
          <w:b/>
          <w:sz w:val="22"/>
          <w:szCs w:val="22"/>
        </w:rPr>
        <w:t>i</w:t>
      </w:r>
      <w:r>
        <w:rPr>
          <w:b/>
          <w:sz w:val="22"/>
          <w:szCs w:val="22"/>
        </w:rPr>
        <w:t>dencia es el cui</w:t>
      </w:r>
      <w:r w:rsidR="003F5ED6" w:rsidRPr="0033007E">
        <w:rPr>
          <w:b/>
          <w:sz w:val="22"/>
          <w:szCs w:val="22"/>
        </w:rPr>
        <w:t>dado amoroso que Dios tiene de sus criaturas, de manera especial de las inteligentes y destinada a la salvación eterna.</w:t>
      </w:r>
    </w:p>
    <w:p w:rsidR="003F5ED6" w:rsidRDefault="003F5ED6" w:rsidP="00B12376">
      <w:pPr>
        <w:widowControl/>
        <w:autoSpaceDE/>
        <w:autoSpaceDN/>
        <w:adjustRightInd/>
        <w:ind w:left="851"/>
        <w:jc w:val="both"/>
        <w:rPr>
          <w:b/>
          <w:sz w:val="22"/>
          <w:szCs w:val="22"/>
        </w:rPr>
      </w:pPr>
      <w:r w:rsidRPr="0033007E">
        <w:rPr>
          <w:b/>
          <w:sz w:val="22"/>
          <w:szCs w:val="22"/>
        </w:rPr>
        <w:br/>
        <w:t>   La Providencia como atributo divino corresponde a la</w:t>
      </w:r>
      <w:r w:rsidR="00B12376">
        <w:rPr>
          <w:b/>
          <w:sz w:val="22"/>
          <w:szCs w:val="22"/>
        </w:rPr>
        <w:t xml:space="preserve"> esencia de la</w:t>
      </w:r>
      <w:r w:rsidRPr="0033007E">
        <w:rPr>
          <w:b/>
          <w:sz w:val="22"/>
          <w:szCs w:val="22"/>
        </w:rPr>
        <w:t xml:space="preserve"> </w:t>
      </w:r>
      <w:proofErr w:type="spellStart"/>
      <w:r w:rsidRPr="0033007E">
        <w:rPr>
          <w:b/>
          <w:sz w:val="22"/>
          <w:szCs w:val="22"/>
        </w:rPr>
        <w:t>Stma</w:t>
      </w:r>
      <w:proofErr w:type="spellEnd"/>
      <w:r w:rsidRPr="0033007E">
        <w:rPr>
          <w:b/>
          <w:sz w:val="22"/>
          <w:szCs w:val="22"/>
        </w:rPr>
        <w:t>. Trin</w:t>
      </w:r>
      <w:r w:rsidRPr="0033007E">
        <w:rPr>
          <w:b/>
          <w:sz w:val="22"/>
          <w:szCs w:val="22"/>
        </w:rPr>
        <w:t>i</w:t>
      </w:r>
      <w:r w:rsidRPr="0033007E">
        <w:rPr>
          <w:b/>
          <w:sz w:val="22"/>
          <w:szCs w:val="22"/>
        </w:rPr>
        <w:t>dad</w:t>
      </w:r>
      <w:r w:rsidR="00B12376">
        <w:rPr>
          <w:b/>
          <w:sz w:val="22"/>
          <w:szCs w:val="22"/>
        </w:rPr>
        <w:t>;</w:t>
      </w:r>
      <w:r w:rsidRPr="0033007E">
        <w:rPr>
          <w:b/>
          <w:sz w:val="22"/>
          <w:szCs w:val="22"/>
        </w:rPr>
        <w:t xml:space="preserve"> pero ha sido tradicional, desde Santo Tomás y San Buenaventura, vincularla al Padre amoroso. El término "providencia" (</w:t>
      </w:r>
      <w:proofErr w:type="spellStart"/>
      <w:r w:rsidRPr="0033007E">
        <w:rPr>
          <w:b/>
          <w:sz w:val="22"/>
          <w:szCs w:val="22"/>
        </w:rPr>
        <w:t>pronoias</w:t>
      </w:r>
      <w:proofErr w:type="spellEnd"/>
      <w:r w:rsidRPr="0033007E">
        <w:rPr>
          <w:b/>
          <w:sz w:val="22"/>
          <w:szCs w:val="22"/>
        </w:rPr>
        <w:t>) sólo una vez es usado en el N. T. (</w:t>
      </w:r>
      <w:proofErr w:type="spellStart"/>
      <w:r w:rsidRPr="0033007E">
        <w:rPr>
          <w:b/>
          <w:sz w:val="22"/>
          <w:szCs w:val="22"/>
        </w:rPr>
        <w:t>Hech</w:t>
      </w:r>
      <w:proofErr w:type="spellEnd"/>
      <w:r w:rsidRPr="0033007E">
        <w:rPr>
          <w:b/>
          <w:sz w:val="22"/>
          <w:szCs w:val="22"/>
        </w:rPr>
        <w:t>. 24.</w:t>
      </w:r>
      <w:r w:rsidR="00B12376">
        <w:rPr>
          <w:b/>
          <w:sz w:val="22"/>
          <w:szCs w:val="22"/>
        </w:rPr>
        <w:t xml:space="preserve"> </w:t>
      </w:r>
      <w:r w:rsidRPr="0033007E">
        <w:rPr>
          <w:b/>
          <w:sz w:val="22"/>
          <w:szCs w:val="22"/>
        </w:rPr>
        <w:t>2). Sin embargo las alusiones al Padre providente se hallan cientos de veces, pues son la entraña del Evangelio</w:t>
      </w:r>
      <w:r w:rsidR="00B12376">
        <w:rPr>
          <w:b/>
          <w:sz w:val="22"/>
          <w:szCs w:val="22"/>
        </w:rPr>
        <w:t>.</w:t>
      </w:r>
    </w:p>
    <w:p w:rsidR="00B45D9B" w:rsidRDefault="00B45D9B" w:rsidP="00B12376">
      <w:pPr>
        <w:widowControl/>
        <w:autoSpaceDE/>
        <w:autoSpaceDN/>
        <w:adjustRightInd/>
        <w:ind w:left="851"/>
        <w:jc w:val="both"/>
        <w:rPr>
          <w:b/>
          <w:sz w:val="22"/>
          <w:szCs w:val="22"/>
        </w:rPr>
      </w:pPr>
    </w:p>
    <w:p w:rsidR="00B45D9B" w:rsidRDefault="00B45D9B" w:rsidP="00B45D9B">
      <w:pPr>
        <w:widowControl/>
        <w:autoSpaceDE/>
        <w:autoSpaceDN/>
        <w:adjustRightInd/>
        <w:ind w:left="851"/>
        <w:jc w:val="center"/>
        <w:rPr>
          <w:b/>
          <w:sz w:val="22"/>
          <w:szCs w:val="22"/>
        </w:rPr>
      </w:pPr>
      <w:r>
        <w:rPr>
          <w:noProof/>
        </w:rPr>
        <w:drawing>
          <wp:inline distT="0" distB="0" distL="0" distR="0">
            <wp:extent cx="2836757" cy="1650005"/>
            <wp:effectExtent l="19050" t="0" r="1693" b="0"/>
            <wp:docPr id="11" name="irc_mi" descr="http://3.bp.blogspot.com/-e8iTBSvA364/UsDwofjWC5I/AAAAAAAAOu8/l3fCB0TmOeQ/s1600/DIOS+PADRE,+deta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e8iTBSvA364/UsDwofjWC5I/AAAAAAAAOu8/l3fCB0TmOeQ/s1600/DIOS+PADRE,+detalle.png"/>
                    <pic:cNvPicPr>
                      <a:picLocks noChangeAspect="1" noChangeArrowheads="1"/>
                    </pic:cNvPicPr>
                  </pic:nvPicPr>
                  <pic:blipFill>
                    <a:blip r:embed="rId18"/>
                    <a:srcRect/>
                    <a:stretch>
                      <a:fillRect/>
                    </a:stretch>
                  </pic:blipFill>
                  <pic:spPr bwMode="auto">
                    <a:xfrm>
                      <a:off x="0" y="0"/>
                      <a:ext cx="2843021" cy="1653649"/>
                    </a:xfrm>
                    <a:prstGeom prst="rect">
                      <a:avLst/>
                    </a:prstGeom>
                    <a:noFill/>
                    <a:ln w="9525">
                      <a:noFill/>
                      <a:miter lim="800000"/>
                      <a:headEnd/>
                      <a:tailEnd/>
                    </a:ln>
                  </pic:spPr>
                </pic:pic>
              </a:graphicData>
            </a:graphic>
          </wp:inline>
        </w:drawing>
      </w:r>
    </w:p>
    <w:p w:rsidR="00B12376" w:rsidRPr="0033007E" w:rsidRDefault="00B12376" w:rsidP="00B12376">
      <w:pPr>
        <w:widowControl/>
        <w:autoSpaceDE/>
        <w:autoSpaceDN/>
        <w:adjustRightInd/>
        <w:ind w:left="851"/>
        <w:jc w:val="both"/>
        <w:rPr>
          <w:b/>
          <w:sz w:val="22"/>
          <w:szCs w:val="22"/>
        </w:rPr>
      </w:pPr>
    </w:p>
    <w:p w:rsidR="003F5ED6"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Dios se nos presenta como Creador de un mundo en el que se mantiene pre</w:t>
      </w:r>
      <w:r w:rsidRPr="0033007E">
        <w:rPr>
          <w:rFonts w:ascii="Arial" w:hAnsi="Arial" w:cs="Arial"/>
          <w:b/>
          <w:sz w:val="22"/>
          <w:szCs w:val="22"/>
        </w:rPr>
        <w:softHyphen/>
        <w:t>sente sin cesar. Crea el mundo y cuida de su conservación, concurriendo en todas sus ci</w:t>
      </w:r>
      <w:r w:rsidRPr="0033007E">
        <w:rPr>
          <w:rFonts w:ascii="Arial" w:hAnsi="Arial" w:cs="Arial"/>
          <w:b/>
          <w:sz w:val="22"/>
          <w:szCs w:val="22"/>
        </w:rPr>
        <w:t>r</w:t>
      </w:r>
      <w:r w:rsidRPr="0033007E">
        <w:rPr>
          <w:rFonts w:ascii="Arial" w:hAnsi="Arial" w:cs="Arial"/>
          <w:b/>
          <w:sz w:val="22"/>
          <w:szCs w:val="22"/>
        </w:rPr>
        <w:t>cunstancias.</w:t>
      </w:r>
      <w:r w:rsidR="00B12376">
        <w:rPr>
          <w:rFonts w:ascii="Arial" w:hAnsi="Arial" w:cs="Arial"/>
          <w:b/>
          <w:sz w:val="22"/>
          <w:szCs w:val="22"/>
        </w:rPr>
        <w:t xml:space="preserve"> En las circunstancias nuevas que se avecinan no se puede olvidar que Dios sigue presente y activo</w:t>
      </w:r>
      <w:r w:rsidRPr="0033007E">
        <w:rPr>
          <w:rFonts w:ascii="Arial" w:hAnsi="Arial" w:cs="Arial"/>
          <w:b/>
          <w:sz w:val="22"/>
          <w:szCs w:val="22"/>
        </w:rPr>
        <w:t xml:space="preserve">. Dios conoce </w:t>
      </w:r>
      <w:r w:rsidR="00B12376">
        <w:rPr>
          <w:rFonts w:ascii="Arial" w:hAnsi="Arial" w:cs="Arial"/>
          <w:b/>
          <w:sz w:val="22"/>
          <w:szCs w:val="22"/>
        </w:rPr>
        <w:t>los designios de los hombres</w:t>
      </w:r>
      <w:r w:rsidRPr="0033007E">
        <w:rPr>
          <w:rFonts w:ascii="Arial" w:hAnsi="Arial" w:cs="Arial"/>
          <w:b/>
          <w:sz w:val="22"/>
          <w:szCs w:val="22"/>
        </w:rPr>
        <w:t xml:space="preserve"> y su dest</w:t>
      </w:r>
      <w:r w:rsidRPr="0033007E">
        <w:rPr>
          <w:rFonts w:ascii="Arial" w:hAnsi="Arial" w:cs="Arial"/>
          <w:b/>
          <w:sz w:val="22"/>
          <w:szCs w:val="22"/>
        </w:rPr>
        <w:t>i</w:t>
      </w:r>
      <w:r w:rsidRPr="0033007E">
        <w:rPr>
          <w:rFonts w:ascii="Arial" w:hAnsi="Arial" w:cs="Arial"/>
          <w:b/>
          <w:sz w:val="22"/>
          <w:szCs w:val="22"/>
        </w:rPr>
        <w:t>no. Incluso pode</w:t>
      </w:r>
      <w:r w:rsidRPr="0033007E">
        <w:rPr>
          <w:rFonts w:ascii="Arial" w:hAnsi="Arial" w:cs="Arial"/>
          <w:b/>
          <w:sz w:val="22"/>
          <w:szCs w:val="22"/>
        </w:rPr>
        <w:softHyphen/>
        <w:t>mos decir con clari</w:t>
      </w:r>
      <w:r w:rsidR="00B12376">
        <w:rPr>
          <w:rFonts w:ascii="Arial" w:hAnsi="Arial" w:cs="Arial"/>
          <w:b/>
          <w:sz w:val="22"/>
          <w:szCs w:val="22"/>
        </w:rPr>
        <w:t>dad que es É</w:t>
      </w:r>
      <w:r w:rsidRPr="0033007E">
        <w:rPr>
          <w:rFonts w:ascii="Arial" w:hAnsi="Arial" w:cs="Arial"/>
          <w:b/>
          <w:sz w:val="22"/>
          <w:szCs w:val="22"/>
        </w:rPr>
        <w:t>l quien lo decide</w:t>
      </w:r>
      <w:r w:rsidR="00B12376">
        <w:rPr>
          <w:rFonts w:ascii="Arial" w:hAnsi="Arial" w:cs="Arial"/>
          <w:b/>
          <w:sz w:val="22"/>
          <w:szCs w:val="22"/>
        </w:rPr>
        <w:t>, aunque respeta l</w:t>
      </w:r>
      <w:r w:rsidR="00B45D9B">
        <w:rPr>
          <w:rFonts w:ascii="Arial" w:hAnsi="Arial" w:cs="Arial"/>
          <w:b/>
          <w:sz w:val="22"/>
          <w:szCs w:val="22"/>
        </w:rPr>
        <w:t>a libertad del hombres, ya que É</w:t>
      </w:r>
      <w:r w:rsidR="00B12376">
        <w:rPr>
          <w:rFonts w:ascii="Arial" w:hAnsi="Arial" w:cs="Arial"/>
          <w:b/>
          <w:sz w:val="22"/>
          <w:szCs w:val="22"/>
        </w:rPr>
        <w:t>l lo ha creado y le gobierna como ser libre que puede seguir sus designios o puede ir contra ello.</w:t>
      </w:r>
      <w:r w:rsidRPr="0033007E">
        <w:rPr>
          <w:rFonts w:ascii="Arial" w:hAnsi="Arial" w:cs="Arial"/>
          <w:b/>
          <w:sz w:val="22"/>
          <w:szCs w:val="22"/>
        </w:rPr>
        <w:t xml:space="preserve"> </w:t>
      </w:r>
    </w:p>
    <w:p w:rsidR="00B12376" w:rsidRPr="0033007E" w:rsidRDefault="00B12376" w:rsidP="00B12376">
      <w:pPr>
        <w:pStyle w:val="estilo2"/>
        <w:spacing w:before="0" w:beforeAutospacing="0" w:after="0" w:afterAutospacing="0"/>
        <w:ind w:left="709" w:firstLine="142"/>
        <w:jc w:val="both"/>
        <w:rPr>
          <w:rFonts w:ascii="Arial" w:hAnsi="Arial" w:cs="Arial"/>
          <w:b/>
          <w:sz w:val="22"/>
          <w:szCs w:val="22"/>
        </w:rPr>
      </w:pPr>
    </w:p>
    <w:p w:rsidR="00B12376"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Se llama predestinación al misterio encerrado en el conocimiento previo de Dios de lo que va a ser de cada ho</w:t>
      </w:r>
      <w:r w:rsidR="00B12376">
        <w:rPr>
          <w:rFonts w:ascii="Arial" w:hAnsi="Arial" w:cs="Arial"/>
          <w:b/>
          <w:sz w:val="22"/>
          <w:szCs w:val="22"/>
        </w:rPr>
        <w:t>m</w:t>
      </w:r>
      <w:r w:rsidRPr="0033007E">
        <w:rPr>
          <w:rFonts w:ascii="Arial" w:hAnsi="Arial" w:cs="Arial"/>
          <w:b/>
          <w:sz w:val="22"/>
          <w:szCs w:val="22"/>
        </w:rPr>
        <w:t>bre. Este conocimiento no es incompatible con la re</w:t>
      </w:r>
      <w:r w:rsidRPr="0033007E">
        <w:rPr>
          <w:rFonts w:ascii="Arial" w:hAnsi="Arial" w:cs="Arial"/>
          <w:b/>
          <w:sz w:val="22"/>
          <w:szCs w:val="22"/>
        </w:rPr>
        <w:t>a</w:t>
      </w:r>
      <w:r w:rsidRPr="0033007E">
        <w:rPr>
          <w:rFonts w:ascii="Arial" w:hAnsi="Arial" w:cs="Arial"/>
          <w:b/>
          <w:sz w:val="22"/>
          <w:szCs w:val="22"/>
        </w:rPr>
        <w:t>lidad indiscutible de la libertad humana que hace posible que cada uno sea protag</w:t>
      </w:r>
      <w:r w:rsidRPr="0033007E">
        <w:rPr>
          <w:rFonts w:ascii="Arial" w:hAnsi="Arial" w:cs="Arial"/>
          <w:b/>
          <w:sz w:val="22"/>
          <w:szCs w:val="22"/>
        </w:rPr>
        <w:t>o</w:t>
      </w:r>
      <w:r w:rsidRPr="0033007E">
        <w:rPr>
          <w:rFonts w:ascii="Arial" w:hAnsi="Arial" w:cs="Arial"/>
          <w:b/>
          <w:sz w:val="22"/>
          <w:szCs w:val="22"/>
        </w:rPr>
        <w:t>nistas de su vida, de sus opciones y de su destino humano y eterno.  Los hombres solemos tener, cuando poseemos conciencia sana, cierto sentido de la "presencia de Dios" en nuestras vidas. Nuestra imaginación tiende a situarle en lo alto de los cielos, nuestra afectividad en el centro de nuestro corazón y la solidaridad humana no impulsa a contemplarle entre los hombres con quienes vivimos, sobre todo si son necesitados.</w:t>
      </w:r>
      <w:r w:rsidRPr="0033007E">
        <w:rPr>
          <w:rFonts w:ascii="Arial" w:hAnsi="Arial" w:cs="Arial"/>
          <w:b/>
          <w:sz w:val="22"/>
          <w:szCs w:val="22"/>
        </w:rPr>
        <w:br/>
      </w:r>
    </w:p>
    <w:p w:rsidR="00B12376"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Esto significa hablar de un Dios vivo</w:t>
      </w:r>
      <w:r w:rsidR="00B45D9B">
        <w:rPr>
          <w:rFonts w:ascii="Arial" w:hAnsi="Arial" w:cs="Arial"/>
          <w:b/>
          <w:sz w:val="22"/>
          <w:szCs w:val="22"/>
        </w:rPr>
        <w:t xml:space="preserve"> y, sobre todo, habla con un Dios Padre</w:t>
      </w:r>
      <w:r w:rsidRPr="0033007E">
        <w:rPr>
          <w:rFonts w:ascii="Arial" w:hAnsi="Arial" w:cs="Arial"/>
          <w:b/>
          <w:sz w:val="22"/>
          <w:szCs w:val="22"/>
        </w:rPr>
        <w:t>.  Equivale a pensar en Dios como alguien personal y tan real y tan cercano que es el único que da sentido a la vida humana y a todo lo que existe sobre la tierra.  Los cristianos sabemos que Dios está en todas partes. Pero nos hemos acostumbrado a hablar de él de manera clara para que todos los hombres aprendan también a enco</w:t>
      </w:r>
      <w:r w:rsidRPr="0033007E">
        <w:rPr>
          <w:rFonts w:ascii="Arial" w:hAnsi="Arial" w:cs="Arial"/>
          <w:b/>
          <w:sz w:val="22"/>
          <w:szCs w:val="22"/>
        </w:rPr>
        <w:t>n</w:t>
      </w:r>
      <w:r w:rsidRPr="0033007E">
        <w:rPr>
          <w:rFonts w:ascii="Arial" w:hAnsi="Arial" w:cs="Arial"/>
          <w:b/>
          <w:sz w:val="22"/>
          <w:szCs w:val="22"/>
        </w:rPr>
        <w:t>trarle.</w:t>
      </w:r>
    </w:p>
    <w:p w:rsidR="00B12376" w:rsidRDefault="00B12376" w:rsidP="00B12376">
      <w:pPr>
        <w:pStyle w:val="estilo2"/>
        <w:spacing w:before="0" w:beforeAutospacing="0" w:after="0" w:afterAutospacing="0"/>
        <w:ind w:left="709" w:firstLine="142"/>
        <w:jc w:val="both"/>
        <w:rPr>
          <w:rFonts w:ascii="Arial" w:hAnsi="Arial" w:cs="Arial"/>
          <w:b/>
          <w:sz w:val="22"/>
          <w:szCs w:val="22"/>
        </w:rPr>
      </w:pPr>
    </w:p>
    <w:p w:rsidR="00B12376"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 Dios está en lo alto del cielo, es decir se halla como Creador en el uni</w:t>
      </w:r>
      <w:r w:rsidRPr="0033007E">
        <w:rPr>
          <w:rFonts w:ascii="Arial" w:hAnsi="Arial" w:cs="Arial"/>
          <w:b/>
          <w:sz w:val="22"/>
          <w:szCs w:val="22"/>
        </w:rPr>
        <w:softHyphen/>
        <w:t>verso. Y nos gusta mirar hacia arriba al pensar en Dios.</w:t>
      </w:r>
    </w:p>
    <w:p w:rsidR="00B12376"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 Pero sabemos que está dentro de nosotros, sobre todo cuando nos damos cue</w:t>
      </w:r>
      <w:r w:rsidRPr="0033007E">
        <w:rPr>
          <w:rFonts w:ascii="Arial" w:hAnsi="Arial" w:cs="Arial"/>
          <w:b/>
          <w:sz w:val="22"/>
          <w:szCs w:val="22"/>
        </w:rPr>
        <w:t>n</w:t>
      </w:r>
      <w:r w:rsidRPr="0033007E">
        <w:rPr>
          <w:rFonts w:ascii="Arial" w:hAnsi="Arial" w:cs="Arial"/>
          <w:b/>
          <w:sz w:val="22"/>
          <w:szCs w:val="22"/>
        </w:rPr>
        <w:t>ta de que somos portadores de su gracia, de su Espíritu Santo.</w:t>
      </w:r>
    </w:p>
    <w:p w:rsidR="003F5ED6" w:rsidRPr="0033007E" w:rsidRDefault="003F5ED6" w:rsidP="00B12376">
      <w:pPr>
        <w:pStyle w:val="estilo2"/>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 Y también hemos aprendido de Jesús a ver a Dios en nuestro prójimo, sobre t</w:t>
      </w:r>
      <w:r w:rsidRPr="0033007E">
        <w:rPr>
          <w:rFonts w:ascii="Arial" w:hAnsi="Arial" w:cs="Arial"/>
          <w:b/>
          <w:sz w:val="22"/>
          <w:szCs w:val="22"/>
        </w:rPr>
        <w:t>o</w:t>
      </w:r>
      <w:r w:rsidRPr="0033007E">
        <w:rPr>
          <w:rFonts w:ascii="Arial" w:hAnsi="Arial" w:cs="Arial"/>
          <w:b/>
          <w:sz w:val="22"/>
          <w:szCs w:val="22"/>
        </w:rPr>
        <w:t>do en quien tiene necesidad material y espiri</w:t>
      </w:r>
      <w:r w:rsidRPr="0033007E">
        <w:rPr>
          <w:rFonts w:ascii="Arial" w:hAnsi="Arial" w:cs="Arial"/>
          <w:b/>
          <w:sz w:val="22"/>
          <w:szCs w:val="22"/>
        </w:rPr>
        <w:softHyphen/>
        <w:t>tual. Los pobres son sacramento, es decir signo sensible de Dios</w:t>
      </w:r>
    </w:p>
    <w:p w:rsidR="008B2351" w:rsidRPr="0033007E" w:rsidRDefault="008B2351" w:rsidP="00B12376">
      <w:pPr>
        <w:widowControl/>
        <w:autoSpaceDE/>
        <w:autoSpaceDN/>
        <w:adjustRightInd/>
        <w:ind w:left="709" w:right="401" w:firstLine="142"/>
        <w:jc w:val="both"/>
        <w:rPr>
          <w:b/>
          <w:bCs/>
          <w:color w:val="0070C0"/>
          <w:sz w:val="22"/>
          <w:szCs w:val="22"/>
        </w:rPr>
      </w:pPr>
    </w:p>
    <w:p w:rsidR="008B2351" w:rsidRPr="007827BE" w:rsidRDefault="008B2351" w:rsidP="00B12376">
      <w:pPr>
        <w:widowControl/>
        <w:autoSpaceDE/>
        <w:autoSpaceDN/>
        <w:adjustRightInd/>
        <w:ind w:left="709" w:right="401" w:firstLine="142"/>
        <w:jc w:val="both"/>
        <w:rPr>
          <w:b/>
          <w:bCs/>
          <w:color w:val="0070C0"/>
          <w:sz w:val="28"/>
          <w:szCs w:val="28"/>
        </w:rPr>
      </w:pPr>
      <w:r w:rsidRPr="007827BE">
        <w:rPr>
          <w:b/>
          <w:bCs/>
          <w:color w:val="0070C0"/>
          <w:sz w:val="28"/>
          <w:szCs w:val="28"/>
        </w:rPr>
        <w:t>2º Actitud optimista ante el mundo</w:t>
      </w:r>
    </w:p>
    <w:p w:rsidR="003F5ED6" w:rsidRPr="0033007E" w:rsidRDefault="003F5ED6" w:rsidP="00B12376">
      <w:pPr>
        <w:widowControl/>
        <w:autoSpaceDE/>
        <w:autoSpaceDN/>
        <w:adjustRightInd/>
        <w:ind w:left="709" w:right="401" w:firstLine="142"/>
        <w:jc w:val="both"/>
        <w:rPr>
          <w:b/>
          <w:bCs/>
          <w:color w:val="0070C0"/>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Style w:val="Textoennegrita"/>
          <w:rFonts w:ascii="Arial" w:hAnsi="Arial" w:cs="Arial"/>
          <w:sz w:val="22"/>
          <w:szCs w:val="22"/>
        </w:rPr>
        <w:t>.</w:t>
      </w:r>
      <w:r w:rsidRPr="0033007E">
        <w:rPr>
          <w:rFonts w:ascii="Arial" w:hAnsi="Arial" w:cs="Arial"/>
          <w:b/>
          <w:sz w:val="22"/>
          <w:szCs w:val="22"/>
        </w:rPr>
        <w:t>   Hay males físicos: los cataclismos, las desgracias, las enfermedades, la muerte; y hay males morales (maldades, abusos, atropellos, pecado). Reclaman una explic</w:t>
      </w:r>
      <w:r w:rsidRPr="0033007E">
        <w:rPr>
          <w:rFonts w:ascii="Arial" w:hAnsi="Arial" w:cs="Arial"/>
          <w:b/>
          <w:sz w:val="22"/>
          <w:szCs w:val="22"/>
        </w:rPr>
        <w:t>a</w:t>
      </w:r>
      <w:r w:rsidRPr="0033007E">
        <w:rPr>
          <w:rFonts w:ascii="Arial" w:hAnsi="Arial" w:cs="Arial"/>
          <w:b/>
          <w:sz w:val="22"/>
          <w:szCs w:val="22"/>
        </w:rPr>
        <w:t>ción, pues acontecen frecuentemente entre las criaturas inteligentes.</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Esta cuestión se la planteaban los antiguos, como S. Agustín, y se siguen interr</w:t>
      </w:r>
      <w:r w:rsidRPr="0033007E">
        <w:rPr>
          <w:rFonts w:ascii="Arial" w:hAnsi="Arial" w:cs="Arial"/>
          <w:b/>
          <w:sz w:val="22"/>
          <w:szCs w:val="22"/>
        </w:rPr>
        <w:t>o</w:t>
      </w:r>
      <w:r w:rsidRPr="0033007E">
        <w:rPr>
          <w:rFonts w:ascii="Arial" w:hAnsi="Arial" w:cs="Arial"/>
          <w:b/>
          <w:sz w:val="22"/>
          <w:szCs w:val="22"/>
        </w:rPr>
        <w:t>gando sobre ella los hombres actuales, sin que siempre acierten a encontrar re</w:t>
      </w:r>
      <w:r w:rsidRPr="0033007E">
        <w:rPr>
          <w:rFonts w:ascii="Arial" w:hAnsi="Arial" w:cs="Arial"/>
          <w:b/>
          <w:sz w:val="22"/>
          <w:szCs w:val="22"/>
        </w:rPr>
        <w:t>s</w:t>
      </w:r>
      <w:r w:rsidRPr="0033007E">
        <w:rPr>
          <w:rFonts w:ascii="Arial" w:hAnsi="Arial" w:cs="Arial"/>
          <w:b/>
          <w:sz w:val="22"/>
          <w:szCs w:val="22"/>
        </w:rPr>
        <w:t>puestas plenamente satisfactorias.</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w:t>
      </w:r>
      <w:r w:rsidR="00B45D9B">
        <w:rPr>
          <w:rFonts w:ascii="Arial" w:hAnsi="Arial" w:cs="Arial"/>
          <w:b/>
          <w:sz w:val="22"/>
          <w:szCs w:val="22"/>
        </w:rPr>
        <w:t xml:space="preserve">  </w:t>
      </w:r>
      <w:r w:rsidRPr="0033007E">
        <w:rPr>
          <w:rFonts w:ascii="Arial" w:hAnsi="Arial" w:cs="Arial"/>
          <w:b/>
          <w:sz w:val="22"/>
          <w:szCs w:val="22"/>
        </w:rPr>
        <w:t xml:space="preserve">  Los </w:t>
      </w:r>
      <w:r w:rsidR="00B45D9B">
        <w:rPr>
          <w:rFonts w:ascii="Arial" w:hAnsi="Arial" w:cs="Arial"/>
          <w:b/>
          <w:sz w:val="22"/>
          <w:szCs w:val="22"/>
        </w:rPr>
        <w:t>cristianos</w:t>
      </w:r>
      <w:r w:rsidRPr="0033007E">
        <w:rPr>
          <w:rFonts w:ascii="Arial" w:hAnsi="Arial" w:cs="Arial"/>
          <w:b/>
          <w:sz w:val="22"/>
          <w:szCs w:val="22"/>
        </w:rPr>
        <w:t>, sobre todo adolescentes y jóvenes, se preguntan a veces, por qué Dios permite una muerte, un accidente, un cataclismo.  Hay que darles respuestas positivas. El mal es un desafío para los seres inteligentes, no una fatalidad. Todos tienen la misión de vencerlo y de someter las mismas fuerzas desordenadas del mundo a los imperativos de la bondad.</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  No vivimos en el mejor de los mundos posibles, como dice el "optimismo co</w:t>
      </w:r>
      <w:r w:rsidRPr="0033007E">
        <w:rPr>
          <w:rFonts w:ascii="Arial" w:hAnsi="Arial" w:cs="Arial"/>
          <w:b/>
          <w:sz w:val="22"/>
          <w:szCs w:val="22"/>
        </w:rPr>
        <w:t>s</w:t>
      </w:r>
      <w:r w:rsidRPr="0033007E">
        <w:rPr>
          <w:rFonts w:ascii="Arial" w:hAnsi="Arial" w:cs="Arial"/>
          <w:b/>
          <w:sz w:val="22"/>
          <w:szCs w:val="22"/>
        </w:rPr>
        <w:t>mológico" de Leibniz.</w:t>
      </w:r>
    </w:p>
    <w:p w:rsidR="003F5ED6" w:rsidRPr="0033007E"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xml:space="preserve">   * Pero Dios no estamos en un torbellino de miserias naturales, como afirma el "pesimismo radical" de Tomás </w:t>
      </w:r>
      <w:proofErr w:type="spellStart"/>
      <w:r w:rsidRPr="0033007E">
        <w:rPr>
          <w:rFonts w:ascii="Arial" w:hAnsi="Arial" w:cs="Arial"/>
          <w:b/>
          <w:sz w:val="22"/>
          <w:szCs w:val="22"/>
        </w:rPr>
        <w:t>Hobbes</w:t>
      </w:r>
      <w:proofErr w:type="spellEnd"/>
      <w:r w:rsidRPr="0033007E">
        <w:rPr>
          <w:rFonts w:ascii="Arial" w:hAnsi="Arial" w:cs="Arial"/>
          <w:b/>
          <w:sz w:val="22"/>
          <w:szCs w:val="22"/>
        </w:rPr>
        <w:t>.</w:t>
      </w:r>
    </w:p>
    <w:p w:rsidR="008B2351" w:rsidRPr="0033007E" w:rsidRDefault="008B2351" w:rsidP="00B12376">
      <w:pPr>
        <w:widowControl/>
        <w:autoSpaceDE/>
        <w:autoSpaceDN/>
        <w:adjustRightInd/>
        <w:ind w:left="709" w:right="401" w:firstLine="142"/>
        <w:jc w:val="both"/>
        <w:rPr>
          <w:b/>
          <w:bCs/>
          <w:color w:val="0070C0"/>
          <w:sz w:val="22"/>
          <w:szCs w:val="22"/>
        </w:rPr>
      </w:pPr>
    </w:p>
    <w:p w:rsidR="008B2351" w:rsidRPr="007827BE" w:rsidRDefault="00231BEE" w:rsidP="00B12376">
      <w:pPr>
        <w:widowControl/>
        <w:autoSpaceDE/>
        <w:autoSpaceDN/>
        <w:adjustRightInd/>
        <w:ind w:left="709" w:right="401" w:firstLine="142"/>
        <w:jc w:val="both"/>
        <w:rPr>
          <w:b/>
          <w:bCs/>
          <w:color w:val="0070C0"/>
          <w:sz w:val="28"/>
          <w:szCs w:val="28"/>
        </w:rPr>
      </w:pPr>
      <w:r w:rsidRPr="007827BE">
        <w:rPr>
          <w:b/>
          <w:bCs/>
          <w:color w:val="0070C0"/>
          <w:sz w:val="28"/>
          <w:szCs w:val="28"/>
        </w:rPr>
        <w:t>2º  Debemos aportar acción</w:t>
      </w:r>
      <w:r w:rsidR="003F5ED6" w:rsidRPr="007827BE">
        <w:rPr>
          <w:b/>
          <w:bCs/>
          <w:color w:val="0070C0"/>
          <w:sz w:val="28"/>
          <w:szCs w:val="28"/>
        </w:rPr>
        <w:t xml:space="preserve"> y no solo resignació</w:t>
      </w:r>
      <w:r w:rsidR="008B2351" w:rsidRPr="007827BE">
        <w:rPr>
          <w:b/>
          <w:bCs/>
          <w:color w:val="0070C0"/>
          <w:sz w:val="28"/>
          <w:szCs w:val="28"/>
        </w:rPr>
        <w:t>n</w:t>
      </w:r>
    </w:p>
    <w:p w:rsidR="008B2351" w:rsidRPr="0033007E" w:rsidRDefault="008B2351" w:rsidP="00B12376">
      <w:pPr>
        <w:widowControl/>
        <w:autoSpaceDE/>
        <w:autoSpaceDN/>
        <w:adjustRightInd/>
        <w:ind w:left="709" w:right="401" w:firstLine="142"/>
        <w:jc w:val="both"/>
        <w:rPr>
          <w:b/>
          <w:bCs/>
          <w:color w:val="FF0000"/>
          <w:sz w:val="22"/>
          <w:szCs w:val="22"/>
        </w:rPr>
      </w:pP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Los cristianos hemos sido elegidos por Dios para vivir con la mente en la tierra y el corazón el cielo. Nuestro ideal de vida ha de ser trabajar por un mundo mejor y no sólo esperar un mundo futu</w:t>
      </w:r>
      <w:r w:rsidRPr="0033007E">
        <w:rPr>
          <w:rFonts w:ascii="Arial" w:hAnsi="Arial" w:cs="Arial"/>
          <w:b/>
          <w:sz w:val="22"/>
          <w:szCs w:val="22"/>
        </w:rPr>
        <w:softHyphen/>
        <w:t xml:space="preserve">ro. A veces se ha dicho de los cristianos que viven al margen de los hombres por pensar mucho en Dios. </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231BEE">
        <w:rPr>
          <w:rFonts w:ascii="Arial" w:hAnsi="Arial" w:cs="Arial"/>
          <w:b/>
          <w:color w:val="0070C0"/>
          <w:sz w:val="22"/>
          <w:szCs w:val="22"/>
        </w:rPr>
        <w:t> </w:t>
      </w:r>
      <w:r w:rsidRPr="00231BEE">
        <w:rPr>
          <w:rStyle w:val="Textoennegrita"/>
          <w:rFonts w:ascii="Arial" w:hAnsi="Arial" w:cs="Arial"/>
          <w:color w:val="0070C0"/>
          <w:sz w:val="22"/>
          <w:szCs w:val="22"/>
        </w:rPr>
        <w:t xml:space="preserve"> Formas y criterios</w:t>
      </w:r>
      <w:r w:rsidR="00231BEE">
        <w:rPr>
          <w:rStyle w:val="Textoennegrita"/>
          <w:rFonts w:ascii="Arial" w:hAnsi="Arial" w:cs="Arial"/>
          <w:color w:val="0070C0"/>
          <w:sz w:val="22"/>
          <w:szCs w:val="22"/>
        </w:rPr>
        <w:t>.</w:t>
      </w:r>
      <w:r w:rsidRPr="0033007E">
        <w:rPr>
          <w:rFonts w:ascii="Arial" w:hAnsi="Arial" w:cs="Arial"/>
          <w:b/>
          <w:sz w:val="22"/>
          <w:szCs w:val="22"/>
        </w:rPr>
        <w:t>  La buena educación cristiana para todo lo que se refiere a la visión del mundo ha de seguir criterios rectos.</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Style w:val="Textoennegrita"/>
          <w:rFonts w:ascii="Arial" w:hAnsi="Arial" w:cs="Arial"/>
          <w:sz w:val="22"/>
          <w:szCs w:val="22"/>
        </w:rPr>
        <w:t xml:space="preserve"> </w:t>
      </w:r>
      <w:r w:rsidR="00231BEE">
        <w:rPr>
          <w:rStyle w:val="Textoennegrita"/>
          <w:rFonts w:ascii="Arial" w:hAnsi="Arial" w:cs="Arial"/>
          <w:sz w:val="22"/>
          <w:szCs w:val="22"/>
        </w:rPr>
        <w:t xml:space="preserve"> Hay</w:t>
      </w:r>
      <w:r w:rsidRPr="0033007E">
        <w:rPr>
          <w:rStyle w:val="Textoennegrita"/>
          <w:rFonts w:ascii="Arial" w:hAnsi="Arial" w:cs="Arial"/>
          <w:sz w:val="22"/>
          <w:szCs w:val="22"/>
        </w:rPr>
        <w:t xml:space="preserve"> mandamiento</w:t>
      </w:r>
      <w:r w:rsidR="00231BEE">
        <w:rPr>
          <w:rStyle w:val="Textoennegrita"/>
          <w:rFonts w:ascii="Arial" w:hAnsi="Arial" w:cs="Arial"/>
          <w:sz w:val="22"/>
          <w:szCs w:val="22"/>
        </w:rPr>
        <w:t>s</w:t>
      </w:r>
      <w:r w:rsidRPr="0033007E">
        <w:rPr>
          <w:rStyle w:val="Textoennegrita"/>
          <w:rFonts w:ascii="Arial" w:hAnsi="Arial" w:cs="Arial"/>
          <w:sz w:val="22"/>
          <w:szCs w:val="22"/>
        </w:rPr>
        <w:t xml:space="preserve"> divino</w:t>
      </w:r>
      <w:r w:rsidR="00231BEE">
        <w:rPr>
          <w:rStyle w:val="Textoennegrita"/>
          <w:rFonts w:ascii="Arial" w:hAnsi="Arial" w:cs="Arial"/>
          <w:sz w:val="22"/>
          <w:szCs w:val="22"/>
        </w:rPr>
        <w:t>s</w:t>
      </w:r>
      <w:r w:rsidRPr="0033007E">
        <w:rPr>
          <w:rStyle w:val="Textoennegrita"/>
          <w:rFonts w:ascii="Arial" w:hAnsi="Arial" w:cs="Arial"/>
          <w:sz w:val="22"/>
          <w:szCs w:val="22"/>
        </w:rPr>
        <w:t>.</w:t>
      </w:r>
      <w:r w:rsidRPr="0033007E">
        <w:rPr>
          <w:rFonts w:ascii="Arial" w:hAnsi="Arial" w:cs="Arial"/>
          <w:b/>
          <w:sz w:val="22"/>
          <w:szCs w:val="22"/>
        </w:rPr>
        <w:t>  Es muy claro: el primer mandamiento es amar a Dios; pero el segundo mandamiento es semejante: amar al prójimo como a uno mismo.</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Amar al prójimo implica cuidar su vida entera: su salud, su desarrollo, su cultura, su seguridad, su satisfacción espiritual. Por eso nada de lo que puede mejo</w:t>
      </w:r>
      <w:r w:rsidRPr="0033007E">
        <w:rPr>
          <w:rFonts w:ascii="Arial" w:hAnsi="Arial" w:cs="Arial"/>
          <w:b/>
          <w:sz w:val="22"/>
          <w:szCs w:val="22"/>
        </w:rPr>
        <w:softHyphen/>
        <w:t>rar la v</w:t>
      </w:r>
      <w:r w:rsidRPr="0033007E">
        <w:rPr>
          <w:rFonts w:ascii="Arial" w:hAnsi="Arial" w:cs="Arial"/>
          <w:b/>
          <w:sz w:val="22"/>
          <w:szCs w:val="22"/>
        </w:rPr>
        <w:t>i</w:t>
      </w:r>
      <w:r w:rsidRPr="0033007E">
        <w:rPr>
          <w:rFonts w:ascii="Arial" w:hAnsi="Arial" w:cs="Arial"/>
          <w:b/>
          <w:sz w:val="22"/>
          <w:szCs w:val="22"/>
        </w:rPr>
        <w:t>da de los hombres puede resultar indiferente para quien ha captado a fondo el me</w:t>
      </w:r>
      <w:r w:rsidRPr="0033007E">
        <w:rPr>
          <w:rFonts w:ascii="Arial" w:hAnsi="Arial" w:cs="Arial"/>
          <w:b/>
          <w:sz w:val="22"/>
          <w:szCs w:val="22"/>
        </w:rPr>
        <w:t>n</w:t>
      </w:r>
      <w:r w:rsidRPr="0033007E">
        <w:rPr>
          <w:rFonts w:ascii="Arial" w:hAnsi="Arial" w:cs="Arial"/>
          <w:b/>
          <w:sz w:val="22"/>
          <w:szCs w:val="22"/>
        </w:rPr>
        <w:t xml:space="preserve">saje de Jesús. </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xml:space="preserve">  </w:t>
      </w:r>
      <w:r w:rsidRPr="0033007E">
        <w:rPr>
          <w:rStyle w:val="Textoennegrita"/>
          <w:rFonts w:ascii="Arial" w:hAnsi="Arial" w:cs="Arial"/>
          <w:sz w:val="22"/>
          <w:szCs w:val="22"/>
        </w:rPr>
        <w:t> </w:t>
      </w:r>
      <w:r w:rsidR="00231BEE">
        <w:rPr>
          <w:rStyle w:val="Textoennegrita"/>
          <w:rFonts w:ascii="Arial" w:hAnsi="Arial" w:cs="Arial"/>
          <w:sz w:val="22"/>
          <w:szCs w:val="22"/>
        </w:rPr>
        <w:t xml:space="preserve"> La </w:t>
      </w:r>
      <w:r w:rsidR="00231BEE" w:rsidRPr="007827BE">
        <w:rPr>
          <w:rStyle w:val="Textoennegrita"/>
          <w:rFonts w:ascii="Arial" w:hAnsi="Arial" w:cs="Arial"/>
          <w:color w:val="0070C0"/>
          <w:sz w:val="22"/>
          <w:szCs w:val="22"/>
        </w:rPr>
        <w:t>c</w:t>
      </w:r>
      <w:r w:rsidRPr="007827BE">
        <w:rPr>
          <w:rStyle w:val="Textoennegrita"/>
          <w:rFonts w:ascii="Arial" w:hAnsi="Arial" w:cs="Arial"/>
          <w:color w:val="0070C0"/>
          <w:sz w:val="22"/>
          <w:szCs w:val="22"/>
        </w:rPr>
        <w:t>lave e</w:t>
      </w:r>
      <w:r w:rsidR="00231BEE" w:rsidRPr="007827BE">
        <w:rPr>
          <w:rStyle w:val="Textoennegrita"/>
          <w:rFonts w:ascii="Arial" w:hAnsi="Arial" w:cs="Arial"/>
          <w:color w:val="0070C0"/>
          <w:sz w:val="22"/>
          <w:szCs w:val="22"/>
        </w:rPr>
        <w:t>s la</w:t>
      </w:r>
      <w:r w:rsidRPr="007827BE">
        <w:rPr>
          <w:rStyle w:val="Textoennegrita"/>
          <w:rFonts w:ascii="Arial" w:hAnsi="Arial" w:cs="Arial"/>
          <w:color w:val="0070C0"/>
          <w:sz w:val="22"/>
          <w:szCs w:val="22"/>
        </w:rPr>
        <w:t xml:space="preserve"> Iglesia</w:t>
      </w:r>
      <w:r w:rsidRPr="0033007E">
        <w:rPr>
          <w:rStyle w:val="Textoennegrita"/>
          <w:rFonts w:ascii="Arial" w:hAnsi="Arial" w:cs="Arial"/>
          <w:sz w:val="22"/>
          <w:szCs w:val="22"/>
        </w:rPr>
        <w:t>.</w:t>
      </w:r>
      <w:r w:rsidRPr="0033007E">
        <w:rPr>
          <w:rFonts w:ascii="Arial" w:hAnsi="Arial" w:cs="Arial"/>
          <w:b/>
          <w:sz w:val="22"/>
          <w:szCs w:val="22"/>
        </w:rPr>
        <w:t xml:space="preserve"> La Iglesia, que es la comunidad de los seguidores de Jesús, se ha preocupado siempre por las actividades y las condiciones de la vida humana: por la economía, la medicina, la técnica, las comunicaciones, las relaciones internacionales.</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Cuando las sociedades humanas no han sido capaces de organizarse con justicia y con caridad, ella ha multiplicado sus iniciativas en bien de los hombres. Lo ha hecho para servir y no por afán de mandar.</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231BEE"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w:t>
      </w:r>
      <w:r w:rsidRPr="0033007E">
        <w:rPr>
          <w:rStyle w:val="Textoennegrita"/>
          <w:rFonts w:ascii="Arial" w:hAnsi="Arial" w:cs="Arial"/>
          <w:sz w:val="22"/>
          <w:szCs w:val="22"/>
        </w:rPr>
        <w:t xml:space="preserve">  </w:t>
      </w:r>
      <w:r w:rsidR="00231BEE">
        <w:rPr>
          <w:rStyle w:val="Textoennegrita"/>
          <w:rFonts w:ascii="Arial" w:hAnsi="Arial" w:cs="Arial"/>
          <w:sz w:val="22"/>
          <w:szCs w:val="22"/>
        </w:rPr>
        <w:t>Debemos s</w:t>
      </w:r>
      <w:r w:rsidRPr="0033007E">
        <w:rPr>
          <w:rStyle w:val="Textoennegrita"/>
          <w:rFonts w:ascii="Arial" w:hAnsi="Arial" w:cs="Arial"/>
          <w:sz w:val="22"/>
          <w:szCs w:val="22"/>
        </w:rPr>
        <w:t>ituar</w:t>
      </w:r>
      <w:r w:rsidR="00231BEE">
        <w:rPr>
          <w:rStyle w:val="Textoennegrita"/>
          <w:rFonts w:ascii="Arial" w:hAnsi="Arial" w:cs="Arial"/>
          <w:sz w:val="22"/>
          <w:szCs w:val="22"/>
        </w:rPr>
        <w:t>nos</w:t>
      </w:r>
      <w:r w:rsidRPr="0033007E">
        <w:rPr>
          <w:rStyle w:val="Textoennegrita"/>
          <w:rFonts w:ascii="Arial" w:hAnsi="Arial" w:cs="Arial"/>
          <w:sz w:val="22"/>
          <w:szCs w:val="22"/>
        </w:rPr>
        <w:t xml:space="preserve"> con serenidad.</w:t>
      </w:r>
      <w:r w:rsidRPr="0033007E">
        <w:rPr>
          <w:rFonts w:ascii="Arial" w:hAnsi="Arial" w:cs="Arial"/>
          <w:b/>
          <w:sz w:val="22"/>
          <w:szCs w:val="22"/>
        </w:rPr>
        <w:t xml:space="preserve"> Y cuando los hombres han progresado y las sociedades, y en su nombre los Estados, han sido capaces de organizar sus hospit</w:t>
      </w:r>
      <w:r w:rsidRPr="0033007E">
        <w:rPr>
          <w:rFonts w:ascii="Arial" w:hAnsi="Arial" w:cs="Arial"/>
          <w:b/>
          <w:sz w:val="22"/>
          <w:szCs w:val="22"/>
        </w:rPr>
        <w:t>a</w:t>
      </w:r>
      <w:r w:rsidRPr="0033007E">
        <w:rPr>
          <w:rFonts w:ascii="Arial" w:hAnsi="Arial" w:cs="Arial"/>
          <w:b/>
          <w:sz w:val="22"/>
          <w:szCs w:val="22"/>
        </w:rPr>
        <w:t>les, sus asilos, sus escuelas, sus servicios sociales, la Iglesia se ha alegrado, pues los hombres se han hecho más responsables y han cultivado de forma más autón</w:t>
      </w:r>
      <w:r w:rsidRPr="0033007E">
        <w:rPr>
          <w:rFonts w:ascii="Arial" w:hAnsi="Arial" w:cs="Arial"/>
          <w:b/>
          <w:sz w:val="22"/>
          <w:szCs w:val="22"/>
        </w:rPr>
        <w:t>o</w:t>
      </w:r>
      <w:r w:rsidRPr="0033007E">
        <w:rPr>
          <w:rFonts w:ascii="Arial" w:hAnsi="Arial" w:cs="Arial"/>
          <w:b/>
          <w:sz w:val="22"/>
          <w:szCs w:val="22"/>
        </w:rPr>
        <w:t>ma la paz, la salud y la ciencia.</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lastRenderedPageBreak/>
        <w:t>   Pero los cristianos han seguido reclamando libertad para estar en medio de esas realidades con el fin de cumplir su vocación de caridad y de iluminación.</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xml:space="preserve">  </w:t>
      </w:r>
      <w:r w:rsidRPr="0033007E">
        <w:rPr>
          <w:rStyle w:val="Textoennegrita"/>
          <w:rFonts w:ascii="Arial" w:hAnsi="Arial" w:cs="Arial"/>
          <w:sz w:val="22"/>
          <w:szCs w:val="22"/>
        </w:rPr>
        <w:t xml:space="preserve"> </w:t>
      </w:r>
      <w:r w:rsidR="00231BEE">
        <w:rPr>
          <w:rStyle w:val="Textoennegrita"/>
          <w:rFonts w:ascii="Arial" w:hAnsi="Arial" w:cs="Arial"/>
          <w:sz w:val="22"/>
          <w:szCs w:val="22"/>
        </w:rPr>
        <w:t>Debemos ser testigos</w:t>
      </w:r>
      <w:r w:rsidRPr="0033007E">
        <w:rPr>
          <w:rStyle w:val="Textoennegrita"/>
          <w:rFonts w:ascii="Arial" w:hAnsi="Arial" w:cs="Arial"/>
          <w:sz w:val="22"/>
          <w:szCs w:val="22"/>
        </w:rPr>
        <w:t xml:space="preserve"> de</w:t>
      </w:r>
      <w:r w:rsidR="00231BEE">
        <w:rPr>
          <w:rStyle w:val="Textoennegrita"/>
          <w:rFonts w:ascii="Arial" w:hAnsi="Arial" w:cs="Arial"/>
          <w:sz w:val="22"/>
          <w:szCs w:val="22"/>
        </w:rPr>
        <w:t xml:space="preserve"> su</w:t>
      </w:r>
      <w:r w:rsidRPr="0033007E">
        <w:rPr>
          <w:rStyle w:val="Textoennegrita"/>
          <w:rFonts w:ascii="Arial" w:hAnsi="Arial" w:cs="Arial"/>
          <w:sz w:val="22"/>
          <w:szCs w:val="22"/>
        </w:rPr>
        <w:t xml:space="preserve"> presencia.</w:t>
      </w:r>
      <w:r w:rsidRPr="0033007E">
        <w:rPr>
          <w:rFonts w:ascii="Arial" w:hAnsi="Arial" w:cs="Arial"/>
          <w:b/>
          <w:sz w:val="22"/>
          <w:szCs w:val="22"/>
        </w:rPr>
        <w:t xml:space="preserve"> Han pasado desde actitudes de suplencia a las de simple presencia. Han comprendido mejor su deber de ser testi</w:t>
      </w:r>
      <w:r w:rsidRPr="0033007E">
        <w:rPr>
          <w:rFonts w:ascii="Arial" w:hAnsi="Arial" w:cs="Arial"/>
          <w:b/>
          <w:sz w:val="22"/>
          <w:szCs w:val="22"/>
        </w:rPr>
        <w:softHyphen/>
        <w:t>gos de la verdad. Han promovido la justi</w:t>
      </w:r>
      <w:r w:rsidRPr="0033007E">
        <w:rPr>
          <w:rFonts w:ascii="Arial" w:hAnsi="Arial" w:cs="Arial"/>
          <w:b/>
          <w:sz w:val="22"/>
          <w:szCs w:val="22"/>
        </w:rPr>
        <w:softHyphen/>
        <w:t>cia y el amor, la paz y el progreso, la convivencia y la libertad, desde situaciones de colaboración y de disponibilidad.</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Por eso la Iglesia ha querido que su mensaje de servicio al hombres ilumine ta</w:t>
      </w:r>
      <w:r w:rsidRPr="0033007E">
        <w:rPr>
          <w:rFonts w:ascii="Arial" w:hAnsi="Arial" w:cs="Arial"/>
          <w:b/>
          <w:sz w:val="22"/>
          <w:szCs w:val="22"/>
        </w:rPr>
        <w:t>m</w:t>
      </w:r>
      <w:r w:rsidRPr="0033007E">
        <w:rPr>
          <w:rFonts w:ascii="Arial" w:hAnsi="Arial" w:cs="Arial"/>
          <w:b/>
          <w:sz w:val="22"/>
          <w:szCs w:val="22"/>
        </w:rPr>
        <w:t>bién la política, la economía, la tec</w:t>
      </w:r>
      <w:r w:rsidRPr="0033007E">
        <w:rPr>
          <w:rFonts w:ascii="Arial" w:hAnsi="Arial" w:cs="Arial"/>
          <w:b/>
          <w:sz w:val="22"/>
          <w:szCs w:val="22"/>
        </w:rPr>
        <w:softHyphen/>
        <w:t>nología, las demás áreas del saber y del hacer humano.</w:t>
      </w:r>
    </w:p>
    <w:p w:rsidR="007827BE" w:rsidRDefault="007827BE" w:rsidP="00B12376">
      <w:pPr>
        <w:pStyle w:val="estilo3"/>
        <w:spacing w:before="0" w:beforeAutospacing="0" w:after="0" w:afterAutospacing="0"/>
        <w:ind w:left="709" w:firstLine="142"/>
        <w:jc w:val="both"/>
        <w:rPr>
          <w:rFonts w:ascii="Arial" w:hAnsi="Arial" w:cs="Arial"/>
          <w:b/>
          <w:sz w:val="22"/>
          <w:szCs w:val="22"/>
        </w:rPr>
      </w:pPr>
    </w:p>
    <w:p w:rsidR="007827BE" w:rsidRPr="0033007E" w:rsidRDefault="007827BE" w:rsidP="007827BE">
      <w:pPr>
        <w:pStyle w:val="estilo3"/>
        <w:spacing w:before="0" w:beforeAutospacing="0" w:after="0" w:afterAutospacing="0"/>
        <w:ind w:left="709" w:firstLine="142"/>
        <w:jc w:val="center"/>
        <w:rPr>
          <w:rFonts w:ascii="Arial" w:hAnsi="Arial" w:cs="Arial"/>
          <w:b/>
          <w:sz w:val="22"/>
          <w:szCs w:val="22"/>
        </w:rPr>
      </w:pPr>
      <w:r>
        <w:rPr>
          <w:b/>
          <w:noProof/>
          <w:sz w:val="22"/>
          <w:szCs w:val="22"/>
        </w:rPr>
        <w:drawing>
          <wp:inline distT="0" distB="0" distL="0" distR="0">
            <wp:extent cx="3152775" cy="2373592"/>
            <wp:effectExtent l="19050" t="0" r="9525"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19270" t="23708" r="17870" b="14583"/>
                    <a:stretch>
                      <a:fillRect/>
                    </a:stretch>
                  </pic:blipFill>
                  <pic:spPr bwMode="auto">
                    <a:xfrm>
                      <a:off x="0" y="0"/>
                      <a:ext cx="3153096" cy="2373833"/>
                    </a:xfrm>
                    <a:prstGeom prst="rect">
                      <a:avLst/>
                    </a:prstGeom>
                    <a:noFill/>
                    <a:ln w="9525">
                      <a:noFill/>
                      <a:miter lim="800000"/>
                      <a:headEnd/>
                      <a:tailEnd/>
                    </a:ln>
                  </pic:spPr>
                </pic:pic>
              </a:graphicData>
            </a:graphic>
          </wp:inline>
        </w:drawing>
      </w:r>
    </w:p>
    <w:p w:rsidR="007827BE" w:rsidRDefault="003F5ED6" w:rsidP="00B12376">
      <w:pPr>
        <w:pStyle w:val="estilo3"/>
        <w:spacing w:before="0" w:beforeAutospacing="0" w:after="0" w:afterAutospacing="0"/>
        <w:ind w:left="709" w:firstLine="142"/>
        <w:jc w:val="both"/>
        <w:rPr>
          <w:rFonts w:ascii="Arial" w:hAnsi="Arial" w:cs="Arial"/>
          <w:b/>
          <w:color w:val="0070C0"/>
          <w:sz w:val="28"/>
          <w:szCs w:val="28"/>
        </w:rPr>
      </w:pPr>
      <w:r w:rsidRPr="007827BE">
        <w:rPr>
          <w:rFonts w:ascii="Arial" w:hAnsi="Arial" w:cs="Arial"/>
          <w:b/>
          <w:color w:val="0070C0"/>
          <w:sz w:val="28"/>
          <w:szCs w:val="28"/>
        </w:rPr>
        <w:t>  </w:t>
      </w:r>
    </w:p>
    <w:p w:rsidR="00231BEE" w:rsidRDefault="003F5ED6" w:rsidP="00B12376">
      <w:pPr>
        <w:pStyle w:val="estilo3"/>
        <w:spacing w:before="0" w:beforeAutospacing="0" w:after="0" w:afterAutospacing="0"/>
        <w:ind w:left="709" w:firstLine="142"/>
        <w:jc w:val="both"/>
        <w:rPr>
          <w:rFonts w:ascii="Arial" w:hAnsi="Arial" w:cs="Arial"/>
          <w:b/>
          <w:color w:val="0070C0"/>
          <w:sz w:val="28"/>
          <w:szCs w:val="28"/>
        </w:rPr>
      </w:pPr>
      <w:r w:rsidRPr="007827BE">
        <w:rPr>
          <w:rFonts w:ascii="Arial" w:hAnsi="Arial" w:cs="Arial"/>
          <w:b/>
          <w:color w:val="0070C0"/>
          <w:sz w:val="28"/>
          <w:szCs w:val="28"/>
        </w:rPr>
        <w:t xml:space="preserve"> </w:t>
      </w:r>
      <w:r w:rsidR="00231BEE" w:rsidRPr="007827BE">
        <w:rPr>
          <w:rFonts w:ascii="Arial" w:hAnsi="Arial" w:cs="Arial"/>
          <w:b/>
          <w:color w:val="0070C0"/>
          <w:sz w:val="28"/>
          <w:szCs w:val="28"/>
        </w:rPr>
        <w:t xml:space="preserve"> </w:t>
      </w:r>
      <w:r w:rsidR="007827BE" w:rsidRPr="007827BE">
        <w:rPr>
          <w:rFonts w:ascii="Arial" w:hAnsi="Arial" w:cs="Arial"/>
          <w:b/>
          <w:color w:val="0070C0"/>
          <w:sz w:val="28"/>
          <w:szCs w:val="28"/>
        </w:rPr>
        <w:t>3º  Saber con alegrí</w:t>
      </w:r>
      <w:r w:rsidR="00231BEE" w:rsidRPr="007827BE">
        <w:rPr>
          <w:rFonts w:ascii="Arial" w:hAnsi="Arial" w:cs="Arial"/>
          <w:b/>
          <w:color w:val="0070C0"/>
          <w:sz w:val="28"/>
          <w:szCs w:val="28"/>
        </w:rPr>
        <w:t>a que vivimos momentos de cambios</w:t>
      </w:r>
    </w:p>
    <w:p w:rsidR="007827BE" w:rsidRPr="007827BE" w:rsidRDefault="007827BE" w:rsidP="00B12376">
      <w:pPr>
        <w:pStyle w:val="estilo3"/>
        <w:spacing w:before="0" w:beforeAutospacing="0" w:after="0" w:afterAutospacing="0"/>
        <w:ind w:left="709" w:firstLine="142"/>
        <w:jc w:val="both"/>
        <w:rPr>
          <w:rFonts w:ascii="Arial" w:hAnsi="Arial" w:cs="Arial"/>
          <w:b/>
          <w:color w:val="0070C0"/>
          <w:sz w:val="28"/>
          <w:szCs w:val="28"/>
        </w:rPr>
      </w:pPr>
    </w:p>
    <w:p w:rsidR="00231BEE" w:rsidRDefault="00231BEE" w:rsidP="00B12376">
      <w:pPr>
        <w:pStyle w:val="estilo3"/>
        <w:spacing w:before="0" w:beforeAutospacing="0" w:after="0" w:afterAutospacing="0"/>
        <w:ind w:left="709" w:firstLine="142"/>
        <w:jc w:val="both"/>
        <w:rPr>
          <w:rFonts w:ascii="Arial" w:hAnsi="Arial" w:cs="Arial"/>
          <w:b/>
          <w:sz w:val="22"/>
          <w:szCs w:val="22"/>
        </w:rPr>
      </w:pPr>
    </w:p>
    <w:p w:rsidR="003F5ED6" w:rsidRDefault="00231BEE" w:rsidP="00B12376">
      <w:pPr>
        <w:pStyle w:val="estilo3"/>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Así se ilumina la c</w:t>
      </w:r>
      <w:r w:rsidR="003F5ED6" w:rsidRPr="0033007E">
        <w:rPr>
          <w:rStyle w:val="Textoennegrita"/>
          <w:rFonts w:ascii="Arial" w:hAnsi="Arial" w:cs="Arial"/>
          <w:sz w:val="22"/>
          <w:szCs w:val="22"/>
        </w:rPr>
        <w:t>onciencia del cambio.</w:t>
      </w:r>
      <w:r w:rsidR="003F5ED6" w:rsidRPr="0033007E">
        <w:rPr>
          <w:rFonts w:ascii="Arial" w:hAnsi="Arial" w:cs="Arial"/>
          <w:b/>
          <w:sz w:val="22"/>
          <w:szCs w:val="22"/>
        </w:rPr>
        <w:t xml:space="preserve">  Es vital en el cristianismo y lo es en la </w:t>
      </w:r>
      <w:r>
        <w:rPr>
          <w:rFonts w:ascii="Arial" w:hAnsi="Arial" w:cs="Arial"/>
          <w:b/>
          <w:sz w:val="22"/>
          <w:szCs w:val="22"/>
        </w:rPr>
        <w:t>educación de la fe</w:t>
      </w:r>
      <w:r w:rsidR="003F5ED6" w:rsidRPr="0033007E">
        <w:rPr>
          <w:rFonts w:ascii="Arial" w:hAnsi="Arial" w:cs="Arial"/>
          <w:b/>
          <w:sz w:val="22"/>
          <w:szCs w:val="22"/>
        </w:rPr>
        <w:t xml:space="preserve"> el situarse en un mundo diná</w:t>
      </w:r>
      <w:r w:rsidR="003F5ED6" w:rsidRPr="0033007E">
        <w:rPr>
          <w:rFonts w:ascii="Arial" w:hAnsi="Arial" w:cs="Arial"/>
          <w:b/>
          <w:sz w:val="22"/>
          <w:szCs w:val="22"/>
        </w:rPr>
        <w:softHyphen/>
        <w:t>mico y cambiante. El mundo se halla en continua transformación. Pero en ciertos momentos de la Historia humana, el proceso se acelera por efecto de la inquietud de los protagonistas y por la cadena desatada de estímulos que se acumulan en torno a las necesidades materiales y e</w:t>
      </w:r>
      <w:r w:rsidR="003F5ED6" w:rsidRPr="0033007E">
        <w:rPr>
          <w:rFonts w:ascii="Arial" w:hAnsi="Arial" w:cs="Arial"/>
          <w:b/>
          <w:sz w:val="22"/>
          <w:szCs w:val="22"/>
        </w:rPr>
        <w:t>s</w:t>
      </w:r>
      <w:r w:rsidR="003F5ED6" w:rsidRPr="0033007E">
        <w:rPr>
          <w:rFonts w:ascii="Arial" w:hAnsi="Arial" w:cs="Arial"/>
          <w:b/>
          <w:sz w:val="22"/>
          <w:szCs w:val="22"/>
        </w:rPr>
        <w:t>pirituales de la vida.</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xml:space="preserve">   </w:t>
      </w:r>
      <w:r w:rsidRPr="0033007E">
        <w:rPr>
          <w:rStyle w:val="Textoennegrita"/>
          <w:rFonts w:ascii="Arial" w:hAnsi="Arial" w:cs="Arial"/>
          <w:sz w:val="22"/>
          <w:szCs w:val="22"/>
        </w:rPr>
        <w:t xml:space="preserve"> </w:t>
      </w:r>
      <w:r w:rsidR="00231BEE">
        <w:rPr>
          <w:rStyle w:val="Textoennegrita"/>
          <w:rFonts w:ascii="Arial" w:hAnsi="Arial" w:cs="Arial"/>
          <w:sz w:val="22"/>
          <w:szCs w:val="22"/>
        </w:rPr>
        <w:t>Dios está en e</w:t>
      </w:r>
      <w:r w:rsidRPr="0033007E">
        <w:rPr>
          <w:rStyle w:val="Textoennegrita"/>
          <w:rFonts w:ascii="Arial" w:hAnsi="Arial" w:cs="Arial"/>
          <w:sz w:val="22"/>
          <w:szCs w:val="22"/>
        </w:rPr>
        <w:t>l mundo actual</w:t>
      </w:r>
      <w:r w:rsidR="00231BEE">
        <w:rPr>
          <w:rStyle w:val="Textoennegrita"/>
          <w:rFonts w:ascii="Arial" w:hAnsi="Arial" w:cs="Arial"/>
          <w:sz w:val="22"/>
          <w:szCs w:val="22"/>
        </w:rPr>
        <w:t>.</w:t>
      </w:r>
      <w:r w:rsidRPr="0033007E">
        <w:rPr>
          <w:rFonts w:ascii="Arial" w:hAnsi="Arial" w:cs="Arial"/>
          <w:b/>
          <w:sz w:val="22"/>
          <w:szCs w:val="22"/>
        </w:rPr>
        <w:t xml:space="preserve"> El final del siglo XX y el comienzo del XXI repr</w:t>
      </w:r>
      <w:r w:rsidRPr="0033007E">
        <w:rPr>
          <w:rFonts w:ascii="Arial" w:hAnsi="Arial" w:cs="Arial"/>
          <w:b/>
          <w:sz w:val="22"/>
          <w:szCs w:val="22"/>
        </w:rPr>
        <w:t>e</w:t>
      </w:r>
      <w:r w:rsidRPr="0033007E">
        <w:rPr>
          <w:rFonts w:ascii="Arial" w:hAnsi="Arial" w:cs="Arial"/>
          <w:b/>
          <w:sz w:val="22"/>
          <w:szCs w:val="22"/>
        </w:rPr>
        <w:t>sentan un momento de trans</w:t>
      </w:r>
      <w:r w:rsidRPr="0033007E">
        <w:rPr>
          <w:rFonts w:ascii="Arial" w:hAnsi="Arial" w:cs="Arial"/>
          <w:b/>
          <w:sz w:val="22"/>
          <w:szCs w:val="22"/>
        </w:rPr>
        <w:softHyphen/>
        <w:t xml:space="preserve">formación acelerada, como pocas veces se ha dado en la historia de los hombres de todos los tiempos. </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w:t>
      </w:r>
      <w:r w:rsidR="00231BEE">
        <w:rPr>
          <w:rFonts w:ascii="Arial" w:hAnsi="Arial" w:cs="Arial"/>
          <w:b/>
          <w:sz w:val="22"/>
          <w:szCs w:val="22"/>
        </w:rPr>
        <w:t xml:space="preserve">   </w:t>
      </w:r>
      <w:r w:rsidRPr="0033007E">
        <w:rPr>
          <w:rStyle w:val="Textoennegrita"/>
          <w:rFonts w:ascii="Arial" w:hAnsi="Arial" w:cs="Arial"/>
          <w:sz w:val="22"/>
          <w:szCs w:val="22"/>
        </w:rPr>
        <w:t>Los momentos</w:t>
      </w:r>
      <w:r w:rsidR="00231BEE">
        <w:rPr>
          <w:rStyle w:val="Textoennegrita"/>
          <w:rFonts w:ascii="Arial" w:hAnsi="Arial" w:cs="Arial"/>
          <w:sz w:val="22"/>
          <w:szCs w:val="22"/>
        </w:rPr>
        <w:t xml:space="preserve"> presentes son</w:t>
      </w:r>
      <w:r w:rsidRPr="0033007E">
        <w:rPr>
          <w:rStyle w:val="Textoennegrita"/>
          <w:rFonts w:ascii="Arial" w:hAnsi="Arial" w:cs="Arial"/>
          <w:sz w:val="22"/>
          <w:szCs w:val="22"/>
        </w:rPr>
        <w:t xml:space="preserve"> cruciales</w:t>
      </w:r>
      <w:r w:rsidR="00231BEE">
        <w:rPr>
          <w:rStyle w:val="Textoennegrita"/>
          <w:rFonts w:ascii="Arial" w:hAnsi="Arial" w:cs="Arial"/>
          <w:sz w:val="22"/>
          <w:szCs w:val="22"/>
        </w:rPr>
        <w:t>.</w:t>
      </w:r>
      <w:r w:rsidRPr="0033007E">
        <w:rPr>
          <w:rFonts w:ascii="Arial" w:hAnsi="Arial" w:cs="Arial"/>
          <w:b/>
          <w:sz w:val="22"/>
          <w:szCs w:val="22"/>
        </w:rPr>
        <w:t>  Tal vez no sea un desacierto el com</w:t>
      </w:r>
      <w:r w:rsidRPr="0033007E">
        <w:rPr>
          <w:rFonts w:ascii="Arial" w:hAnsi="Arial" w:cs="Arial"/>
          <w:b/>
          <w:sz w:val="22"/>
          <w:szCs w:val="22"/>
        </w:rPr>
        <w:softHyphen/>
        <w:t>parar la vida cambiante del mundo ac</w:t>
      </w:r>
      <w:r w:rsidRPr="0033007E">
        <w:rPr>
          <w:rFonts w:ascii="Arial" w:hAnsi="Arial" w:cs="Arial"/>
          <w:b/>
          <w:sz w:val="22"/>
          <w:szCs w:val="22"/>
        </w:rPr>
        <w:softHyphen/>
        <w:t>tual con la que se dio en determinados mo</w:t>
      </w:r>
      <w:r w:rsidRPr="0033007E">
        <w:rPr>
          <w:rFonts w:ascii="Arial" w:hAnsi="Arial" w:cs="Arial"/>
          <w:b/>
          <w:sz w:val="22"/>
          <w:szCs w:val="22"/>
        </w:rPr>
        <w:softHyphen/>
        <w:t>mentos cruciales del pasado:</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r>
      <w:r w:rsidR="00231BEE">
        <w:rPr>
          <w:rFonts w:ascii="Arial" w:hAnsi="Arial" w:cs="Arial"/>
          <w:b/>
          <w:sz w:val="22"/>
          <w:szCs w:val="22"/>
        </w:rPr>
        <w:t xml:space="preserve"> </w:t>
      </w:r>
      <w:r w:rsidRPr="0033007E">
        <w:rPr>
          <w:rFonts w:ascii="Arial" w:hAnsi="Arial" w:cs="Arial"/>
          <w:b/>
          <w:sz w:val="22"/>
          <w:szCs w:val="22"/>
        </w:rPr>
        <w:t>     - cuando, en los siglos V y VI, el Imperio Romano del Mediterráneo fue reempl</w:t>
      </w:r>
      <w:r w:rsidRPr="0033007E">
        <w:rPr>
          <w:rFonts w:ascii="Arial" w:hAnsi="Arial" w:cs="Arial"/>
          <w:b/>
          <w:sz w:val="22"/>
          <w:szCs w:val="22"/>
        </w:rPr>
        <w:t>a</w:t>
      </w:r>
      <w:r w:rsidRPr="0033007E">
        <w:rPr>
          <w:rFonts w:ascii="Arial" w:hAnsi="Arial" w:cs="Arial"/>
          <w:b/>
          <w:sz w:val="22"/>
          <w:szCs w:val="22"/>
        </w:rPr>
        <w:t>zado por los reinos cristianos configurados por pueblos bárbaros, base de las mil</w:t>
      </w:r>
      <w:r w:rsidRPr="0033007E">
        <w:rPr>
          <w:rFonts w:ascii="Arial" w:hAnsi="Arial" w:cs="Arial"/>
          <w:b/>
          <w:sz w:val="22"/>
          <w:szCs w:val="22"/>
        </w:rPr>
        <w:t>e</w:t>
      </w:r>
      <w:r w:rsidRPr="0033007E">
        <w:rPr>
          <w:rFonts w:ascii="Arial" w:hAnsi="Arial" w:cs="Arial"/>
          <w:b/>
          <w:sz w:val="22"/>
          <w:szCs w:val="22"/>
        </w:rPr>
        <w:t>naria organización lingüística y racial de la Europa posterior;</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 cuando aconteció el Renacimiento cultural y se sucedieron los descubrimientos geográficos del siglo XV y XVI, los cuales cambiaron las relaciones internacionales del mundo;</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 cuando, en el siglo XIX, se extendieron las convulsiones revolucionarias de la Francia de 1789 por todo el mundo civilizado y las invasiones napoleónicas provoc</w:t>
      </w:r>
      <w:r w:rsidRPr="0033007E">
        <w:rPr>
          <w:rFonts w:ascii="Arial" w:hAnsi="Arial" w:cs="Arial"/>
          <w:b/>
          <w:sz w:val="22"/>
          <w:szCs w:val="22"/>
        </w:rPr>
        <w:t>a</w:t>
      </w:r>
      <w:r w:rsidRPr="0033007E">
        <w:rPr>
          <w:rFonts w:ascii="Arial" w:hAnsi="Arial" w:cs="Arial"/>
          <w:b/>
          <w:sz w:val="22"/>
          <w:szCs w:val="22"/>
        </w:rPr>
        <w:t>ron pactos europeos nuevos.</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En todos estos momentos, los segui</w:t>
      </w:r>
      <w:r w:rsidRPr="0033007E">
        <w:rPr>
          <w:rFonts w:ascii="Arial" w:hAnsi="Arial" w:cs="Arial"/>
          <w:b/>
          <w:sz w:val="22"/>
          <w:szCs w:val="22"/>
        </w:rPr>
        <w:softHyphen/>
        <w:t xml:space="preserve">dores de Jesús han sabido acomodarse bajo la influencia de los ideales evangélicos y con la certeza de que nada acontece al margen de la Providencia divina. </w:t>
      </w:r>
    </w:p>
    <w:p w:rsidR="00B12376" w:rsidRPr="0033007E" w:rsidRDefault="00B12376" w:rsidP="00B12376">
      <w:pPr>
        <w:pStyle w:val="estilo3"/>
        <w:spacing w:before="0" w:beforeAutospacing="0" w:after="0" w:afterAutospacing="0"/>
        <w:ind w:left="709" w:firstLine="142"/>
        <w:jc w:val="both"/>
        <w:rPr>
          <w:rFonts w:ascii="Arial" w:hAnsi="Arial" w:cs="Arial"/>
          <w:b/>
          <w:sz w:val="22"/>
          <w:szCs w:val="22"/>
        </w:rPr>
      </w:pP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lastRenderedPageBreak/>
        <w:t>  </w:t>
      </w:r>
      <w:r w:rsidRPr="0033007E">
        <w:rPr>
          <w:rStyle w:val="Textoennegrita"/>
          <w:rFonts w:ascii="Arial" w:hAnsi="Arial" w:cs="Arial"/>
          <w:sz w:val="22"/>
          <w:szCs w:val="22"/>
        </w:rPr>
        <w:t>Progreso en el mundo actual</w:t>
      </w:r>
      <w:r w:rsidR="00231BEE">
        <w:rPr>
          <w:rStyle w:val="Textoennegrita"/>
          <w:rFonts w:ascii="Arial" w:hAnsi="Arial" w:cs="Arial"/>
          <w:sz w:val="22"/>
          <w:szCs w:val="22"/>
        </w:rPr>
        <w:t>.</w:t>
      </w:r>
      <w:r w:rsidRPr="0033007E">
        <w:rPr>
          <w:rFonts w:ascii="Arial" w:hAnsi="Arial" w:cs="Arial"/>
          <w:b/>
          <w:sz w:val="22"/>
          <w:szCs w:val="22"/>
        </w:rPr>
        <w:t>  Nada hay en los valores religiosos que resulte i</w:t>
      </w:r>
      <w:r w:rsidRPr="0033007E">
        <w:rPr>
          <w:rFonts w:ascii="Arial" w:hAnsi="Arial" w:cs="Arial"/>
          <w:b/>
          <w:sz w:val="22"/>
          <w:szCs w:val="22"/>
        </w:rPr>
        <w:t>n</w:t>
      </w:r>
      <w:r w:rsidRPr="0033007E">
        <w:rPr>
          <w:rFonts w:ascii="Arial" w:hAnsi="Arial" w:cs="Arial"/>
          <w:b/>
          <w:sz w:val="22"/>
          <w:szCs w:val="22"/>
        </w:rPr>
        <w:t>compatible con las demandas de la naturaleza, pues también la naturaleza ha sido hecha por Dios. Lo que pasa es que muchas veces el hombre no se da cuenta de que su dignidad racional demanda el orden y el señorío de su naturaleza biológica, que reclama el impulso y la inmediata satisfacción.</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El progreso humano es un beneficio para el hombre: para su cuerpo y para su espíritu, para la religión y para la vida, para la ética y para la estética.  Mirar el pr</w:t>
      </w:r>
      <w:r w:rsidRPr="0033007E">
        <w:rPr>
          <w:rFonts w:ascii="Arial" w:hAnsi="Arial" w:cs="Arial"/>
          <w:b/>
          <w:sz w:val="22"/>
          <w:szCs w:val="22"/>
        </w:rPr>
        <w:t>o</w:t>
      </w:r>
      <w:r w:rsidRPr="0033007E">
        <w:rPr>
          <w:rFonts w:ascii="Arial" w:hAnsi="Arial" w:cs="Arial"/>
          <w:b/>
          <w:sz w:val="22"/>
          <w:szCs w:val="22"/>
        </w:rPr>
        <w:t>greso como un riesgo es el error de los que no viven con espíritu pascual.</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Y del mismo modo que los seguidores de Jesús hicieron de la Pascua, que signif</w:t>
      </w:r>
      <w:r w:rsidRPr="0033007E">
        <w:rPr>
          <w:rFonts w:ascii="Arial" w:hAnsi="Arial" w:cs="Arial"/>
          <w:b/>
          <w:sz w:val="22"/>
          <w:szCs w:val="22"/>
        </w:rPr>
        <w:t>i</w:t>
      </w:r>
      <w:r w:rsidRPr="0033007E">
        <w:rPr>
          <w:rFonts w:ascii="Arial" w:hAnsi="Arial" w:cs="Arial"/>
          <w:b/>
          <w:sz w:val="22"/>
          <w:szCs w:val="22"/>
        </w:rPr>
        <w:t>caba en el Antiguo Testamento "paso" del Señor, un recuerdo del Paso de Jesús por la Historia, también hoy lo que viven el mensaje de Jesús tienen sentirse protagoni</w:t>
      </w:r>
      <w:r w:rsidRPr="0033007E">
        <w:rPr>
          <w:rFonts w:ascii="Arial" w:hAnsi="Arial" w:cs="Arial"/>
          <w:b/>
          <w:sz w:val="22"/>
          <w:szCs w:val="22"/>
        </w:rPr>
        <w:t>s</w:t>
      </w:r>
      <w:r w:rsidRPr="0033007E">
        <w:rPr>
          <w:rFonts w:ascii="Arial" w:hAnsi="Arial" w:cs="Arial"/>
          <w:b/>
          <w:sz w:val="22"/>
          <w:szCs w:val="22"/>
        </w:rPr>
        <w:t>tas de los cambios y de las mejores, tienen que estar presen</w:t>
      </w:r>
      <w:r w:rsidRPr="0033007E">
        <w:rPr>
          <w:rFonts w:ascii="Arial" w:hAnsi="Arial" w:cs="Arial"/>
          <w:b/>
          <w:sz w:val="22"/>
          <w:szCs w:val="22"/>
        </w:rPr>
        <w:softHyphen/>
        <w:t>tes en las transform</w:t>
      </w:r>
      <w:r w:rsidRPr="0033007E">
        <w:rPr>
          <w:rFonts w:ascii="Arial" w:hAnsi="Arial" w:cs="Arial"/>
          <w:b/>
          <w:sz w:val="22"/>
          <w:szCs w:val="22"/>
        </w:rPr>
        <w:t>a</w:t>
      </w:r>
      <w:r w:rsidRPr="0033007E">
        <w:rPr>
          <w:rFonts w:ascii="Arial" w:hAnsi="Arial" w:cs="Arial"/>
          <w:b/>
          <w:sz w:val="22"/>
          <w:szCs w:val="22"/>
        </w:rPr>
        <w:t>ciones de la historia, de la ciencia y de la sociedad y tienen que hacerse mensajeros de esperanza en el porvenir.</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La armonía entre fe y naturaleza, entre espíritu y materia, entre desarrollo y just</w:t>
      </w:r>
      <w:r w:rsidRPr="0033007E">
        <w:rPr>
          <w:rFonts w:ascii="Arial" w:hAnsi="Arial" w:cs="Arial"/>
          <w:b/>
          <w:sz w:val="22"/>
          <w:szCs w:val="22"/>
        </w:rPr>
        <w:t>i</w:t>
      </w:r>
      <w:r w:rsidRPr="0033007E">
        <w:rPr>
          <w:rFonts w:ascii="Arial" w:hAnsi="Arial" w:cs="Arial"/>
          <w:b/>
          <w:sz w:val="22"/>
          <w:szCs w:val="22"/>
        </w:rPr>
        <w:t>cia, entre progreso y caridad, corresponde a los cristianos actuales. Nada en la nat</w:t>
      </w:r>
      <w:r w:rsidRPr="0033007E">
        <w:rPr>
          <w:rFonts w:ascii="Arial" w:hAnsi="Arial" w:cs="Arial"/>
          <w:b/>
          <w:sz w:val="22"/>
          <w:szCs w:val="22"/>
        </w:rPr>
        <w:t>u</w:t>
      </w:r>
      <w:r w:rsidRPr="0033007E">
        <w:rPr>
          <w:rFonts w:ascii="Arial" w:hAnsi="Arial" w:cs="Arial"/>
          <w:b/>
          <w:sz w:val="22"/>
          <w:szCs w:val="22"/>
        </w:rPr>
        <w:t>raleza tiene que ponerse en contra de la fe, porque el Señor se halla presente en el presente y lo estará hasta la consumación de los siglos.</w:t>
      </w:r>
    </w:p>
    <w:p w:rsidR="003F5ED6" w:rsidRPr="0033007E"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Sobre esta armonía entre la naturale</w:t>
      </w:r>
      <w:r w:rsidRPr="0033007E">
        <w:rPr>
          <w:rFonts w:ascii="Arial" w:hAnsi="Arial" w:cs="Arial"/>
          <w:b/>
          <w:sz w:val="22"/>
          <w:szCs w:val="22"/>
        </w:rPr>
        <w:softHyphen/>
        <w:t xml:space="preserve">za y el espíritu, el pensador Manuel </w:t>
      </w:r>
      <w:proofErr w:type="spellStart"/>
      <w:r w:rsidRPr="0033007E">
        <w:rPr>
          <w:rFonts w:ascii="Arial" w:hAnsi="Arial" w:cs="Arial"/>
          <w:b/>
          <w:sz w:val="22"/>
          <w:szCs w:val="22"/>
        </w:rPr>
        <w:t>Mounier</w:t>
      </w:r>
      <w:proofErr w:type="spellEnd"/>
      <w:r w:rsidRPr="0033007E">
        <w:rPr>
          <w:rFonts w:ascii="Arial" w:hAnsi="Arial" w:cs="Arial"/>
          <w:b/>
          <w:sz w:val="22"/>
          <w:szCs w:val="22"/>
        </w:rPr>
        <w:t xml:space="preserve"> (1905-1950), en su libro "</w:t>
      </w:r>
      <w:r w:rsidRPr="0033007E">
        <w:rPr>
          <w:rStyle w:val="nfasis"/>
          <w:rFonts w:ascii="Arial" w:hAnsi="Arial" w:cs="Arial"/>
          <w:b/>
          <w:sz w:val="22"/>
          <w:szCs w:val="22"/>
        </w:rPr>
        <w:t>El personalis</w:t>
      </w:r>
      <w:r w:rsidRPr="0033007E">
        <w:rPr>
          <w:rStyle w:val="nfasis"/>
          <w:rFonts w:ascii="Arial" w:hAnsi="Arial" w:cs="Arial"/>
          <w:b/>
          <w:sz w:val="22"/>
          <w:szCs w:val="22"/>
        </w:rPr>
        <w:softHyphen/>
        <w:t>mo</w:t>
      </w:r>
      <w:r w:rsidRPr="0033007E">
        <w:rPr>
          <w:rFonts w:ascii="Arial" w:hAnsi="Arial" w:cs="Arial"/>
          <w:b/>
          <w:sz w:val="22"/>
          <w:szCs w:val="22"/>
        </w:rPr>
        <w:t>", escribía: "</w:t>
      </w:r>
      <w:r w:rsidRPr="0033007E">
        <w:rPr>
          <w:rStyle w:val="nfasis"/>
          <w:rFonts w:ascii="Arial" w:hAnsi="Arial" w:cs="Arial"/>
          <w:b/>
          <w:sz w:val="22"/>
          <w:szCs w:val="22"/>
        </w:rPr>
        <w:t>La persona humana se halla inmersa en la naturaleza. El hombre, así como es espíritu, es también cuerpo. Es t</w:t>
      </w:r>
      <w:r w:rsidRPr="0033007E">
        <w:rPr>
          <w:rStyle w:val="nfasis"/>
          <w:rFonts w:ascii="Arial" w:hAnsi="Arial" w:cs="Arial"/>
          <w:b/>
          <w:sz w:val="22"/>
          <w:szCs w:val="22"/>
        </w:rPr>
        <w:t>o</w:t>
      </w:r>
      <w:r w:rsidRPr="0033007E">
        <w:rPr>
          <w:rStyle w:val="nfasis"/>
          <w:rFonts w:ascii="Arial" w:hAnsi="Arial" w:cs="Arial"/>
          <w:b/>
          <w:sz w:val="22"/>
          <w:szCs w:val="22"/>
        </w:rPr>
        <w:t>tal</w:t>
      </w:r>
      <w:r w:rsidRPr="0033007E">
        <w:rPr>
          <w:rStyle w:val="nfasis"/>
          <w:rFonts w:ascii="Arial" w:hAnsi="Arial" w:cs="Arial"/>
          <w:b/>
          <w:sz w:val="22"/>
          <w:szCs w:val="22"/>
        </w:rPr>
        <w:softHyphen/>
        <w:t>men</w:t>
      </w:r>
      <w:r w:rsidRPr="0033007E">
        <w:rPr>
          <w:rStyle w:val="nfasis"/>
          <w:rFonts w:ascii="Arial" w:hAnsi="Arial" w:cs="Arial"/>
          <w:b/>
          <w:sz w:val="22"/>
          <w:szCs w:val="22"/>
        </w:rPr>
        <w:softHyphen/>
        <w:t>te cuerpo y totalmente espíritu. De sus instintos más primarios, como co</w:t>
      </w:r>
      <w:r w:rsidRPr="0033007E">
        <w:rPr>
          <w:rStyle w:val="nfasis"/>
          <w:rFonts w:ascii="Arial" w:hAnsi="Arial" w:cs="Arial"/>
          <w:b/>
          <w:sz w:val="22"/>
          <w:szCs w:val="22"/>
        </w:rPr>
        <w:softHyphen/>
        <w:t>mer o reproducirse, sabe hacer delicadas artes, la cocina, el estilo de amar... Pero, un dolor de cabeza detiene al gran filósofo en sus reflexiones. Y San Juan de la Cruz, por ejemplo, en sus éxtasis, vomita</w:t>
      </w:r>
      <w:r w:rsidRPr="0033007E">
        <w:rPr>
          <w:rStyle w:val="nfasis"/>
          <w:rFonts w:ascii="Arial" w:hAnsi="Arial" w:cs="Arial"/>
          <w:b/>
          <w:sz w:val="22"/>
          <w:szCs w:val="22"/>
        </w:rPr>
        <w:softHyphen/>
        <w:t>ba... No hay en el hombre nada que no esté mezclado con tierra y con sangre. Algunas investigaciones han mostrado que las grandes rel</w:t>
      </w:r>
      <w:r w:rsidRPr="0033007E">
        <w:rPr>
          <w:rStyle w:val="nfasis"/>
          <w:rFonts w:ascii="Arial" w:hAnsi="Arial" w:cs="Arial"/>
          <w:b/>
          <w:sz w:val="22"/>
          <w:szCs w:val="22"/>
        </w:rPr>
        <w:t>i</w:t>
      </w:r>
      <w:r w:rsidRPr="0033007E">
        <w:rPr>
          <w:rStyle w:val="nfasis"/>
          <w:rFonts w:ascii="Arial" w:hAnsi="Arial" w:cs="Arial"/>
          <w:b/>
          <w:sz w:val="22"/>
          <w:szCs w:val="22"/>
        </w:rPr>
        <w:t>giones cambian por los mismos itinerarios que las grandes epidemias. ¿Por qué ofenderse por ello? Los pastores también tienen piernas que son guiadas por los declives del terreno</w:t>
      </w:r>
      <w:r w:rsidR="00231BEE">
        <w:rPr>
          <w:rStyle w:val="nfasis"/>
          <w:rFonts w:ascii="Arial" w:hAnsi="Arial" w:cs="Arial"/>
          <w:b/>
          <w:sz w:val="22"/>
          <w:szCs w:val="22"/>
        </w:rPr>
        <w:t>.</w:t>
      </w:r>
    </w:p>
    <w:p w:rsidR="008B2351" w:rsidRDefault="00231BEE" w:rsidP="00B12376">
      <w:pPr>
        <w:widowControl/>
        <w:autoSpaceDE/>
        <w:autoSpaceDN/>
        <w:adjustRightInd/>
        <w:ind w:left="709" w:right="401" w:firstLine="142"/>
        <w:jc w:val="both"/>
        <w:rPr>
          <w:b/>
          <w:bCs/>
          <w:color w:val="FF0000"/>
          <w:sz w:val="22"/>
          <w:szCs w:val="22"/>
        </w:rPr>
      </w:pPr>
      <w:r>
        <w:rPr>
          <w:b/>
          <w:bCs/>
          <w:color w:val="FF0000"/>
          <w:sz w:val="22"/>
          <w:szCs w:val="22"/>
        </w:rPr>
        <w:t xml:space="preserve"> </w:t>
      </w:r>
    </w:p>
    <w:tbl>
      <w:tblPr>
        <w:tblStyle w:val="Tablaconcuadrcula"/>
        <w:tblW w:w="0" w:type="auto"/>
        <w:tblInd w:w="1101" w:type="dxa"/>
        <w:tblLook w:val="04A0"/>
      </w:tblPr>
      <w:tblGrid>
        <w:gridCol w:w="8363"/>
      </w:tblGrid>
      <w:tr w:rsidR="00C76464" w:rsidTr="00C76464">
        <w:tc>
          <w:tcPr>
            <w:tcW w:w="8363" w:type="dxa"/>
          </w:tcPr>
          <w:p w:rsidR="00C76464" w:rsidRPr="00C76464" w:rsidRDefault="00C76464" w:rsidP="00C76464">
            <w:pPr>
              <w:widowControl/>
              <w:autoSpaceDE/>
              <w:autoSpaceDN/>
              <w:adjustRightInd/>
              <w:ind w:right="401"/>
              <w:jc w:val="both"/>
              <w:rPr>
                <w:b/>
                <w:bCs/>
                <w:color w:val="0070C0"/>
              </w:rPr>
            </w:pPr>
            <w:r w:rsidRPr="003D2724">
              <w:rPr>
                <w:b/>
                <w:bCs/>
                <w:color w:val="00B050"/>
              </w:rPr>
              <w:t>La nueva evangelización en nada se diferencia de la antigua, salvo en la luminosidad, en la actualidad y en la insistencia, ya que se tiene la cert</w:t>
            </w:r>
            <w:r w:rsidRPr="003D2724">
              <w:rPr>
                <w:b/>
                <w:bCs/>
                <w:color w:val="00B050"/>
              </w:rPr>
              <w:t>e</w:t>
            </w:r>
            <w:r w:rsidRPr="003D2724">
              <w:rPr>
                <w:b/>
                <w:bCs/>
                <w:color w:val="00B050"/>
              </w:rPr>
              <w:t>za de que sirve para salvar en lo terreno y en lo divino a la humanidad</w:t>
            </w:r>
            <w:r>
              <w:rPr>
                <w:b/>
                <w:bCs/>
                <w:color w:val="0070C0"/>
              </w:rPr>
              <w:t>.</w:t>
            </w:r>
          </w:p>
        </w:tc>
      </w:tr>
    </w:tbl>
    <w:p w:rsidR="00C76464" w:rsidRPr="0033007E" w:rsidRDefault="00C76464" w:rsidP="00B12376">
      <w:pPr>
        <w:widowControl/>
        <w:autoSpaceDE/>
        <w:autoSpaceDN/>
        <w:adjustRightInd/>
        <w:ind w:left="709" w:right="401" w:firstLine="142"/>
        <w:jc w:val="both"/>
        <w:rPr>
          <w:b/>
          <w:bCs/>
          <w:color w:val="FF0000"/>
          <w:sz w:val="22"/>
          <w:szCs w:val="22"/>
        </w:rPr>
      </w:pPr>
    </w:p>
    <w:p w:rsidR="007827BE"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Dios quiso que los seres que había creado como inteligentes se encargaran de al</w:t>
      </w:r>
      <w:r w:rsidRPr="0033007E">
        <w:rPr>
          <w:rFonts w:ascii="Arial" w:hAnsi="Arial" w:cs="Arial"/>
          <w:b/>
          <w:sz w:val="22"/>
          <w:szCs w:val="22"/>
        </w:rPr>
        <w:t>a</w:t>
      </w:r>
      <w:r w:rsidRPr="0033007E">
        <w:rPr>
          <w:rFonts w:ascii="Arial" w:hAnsi="Arial" w:cs="Arial"/>
          <w:b/>
          <w:sz w:val="22"/>
          <w:szCs w:val="22"/>
        </w:rPr>
        <w:t>bar la Sabiduría divina o colaboraran con ella en el perfeccionamiento de la Cre</w:t>
      </w:r>
      <w:r w:rsidRPr="0033007E">
        <w:rPr>
          <w:rFonts w:ascii="Arial" w:hAnsi="Arial" w:cs="Arial"/>
          <w:b/>
          <w:sz w:val="22"/>
          <w:szCs w:val="22"/>
        </w:rPr>
        <w:t>a</w:t>
      </w:r>
      <w:r w:rsidRPr="0033007E">
        <w:rPr>
          <w:rFonts w:ascii="Arial" w:hAnsi="Arial" w:cs="Arial"/>
          <w:b/>
          <w:sz w:val="22"/>
          <w:szCs w:val="22"/>
        </w:rPr>
        <w:t xml:space="preserve">ción, no sólo individualmente, sino también en cuanto colectividad o grupo que se </w:t>
      </w:r>
    </w:p>
    <w:p w:rsidR="003F5ED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interrelaciona.</w:t>
      </w:r>
    </w:p>
    <w:p w:rsidR="007827BE" w:rsidRDefault="007827BE" w:rsidP="00B12376">
      <w:pPr>
        <w:pStyle w:val="estilo3"/>
        <w:spacing w:before="0" w:beforeAutospacing="0" w:after="0" w:afterAutospacing="0"/>
        <w:ind w:left="709" w:firstLine="142"/>
        <w:jc w:val="both"/>
        <w:rPr>
          <w:rFonts w:ascii="Arial" w:hAnsi="Arial" w:cs="Arial"/>
          <w:b/>
          <w:sz w:val="22"/>
          <w:szCs w:val="22"/>
        </w:rPr>
      </w:pPr>
    </w:p>
    <w:p w:rsidR="00B12376" w:rsidRDefault="007827BE" w:rsidP="007827BE">
      <w:pPr>
        <w:pStyle w:val="estilo3"/>
        <w:spacing w:before="0" w:beforeAutospacing="0" w:after="0" w:afterAutospacing="0"/>
        <w:ind w:left="709" w:firstLine="142"/>
        <w:jc w:val="center"/>
        <w:rPr>
          <w:rFonts w:ascii="Arial" w:hAnsi="Arial" w:cs="Arial"/>
          <w:b/>
          <w:sz w:val="22"/>
          <w:szCs w:val="22"/>
        </w:rPr>
      </w:pPr>
      <w:r>
        <w:rPr>
          <w:noProof/>
        </w:rPr>
        <w:drawing>
          <wp:inline distT="0" distB="0" distL="0" distR="0">
            <wp:extent cx="3267075" cy="2450307"/>
            <wp:effectExtent l="19050" t="0" r="9525" b="0"/>
            <wp:docPr id="12" name="irc_mi" descr="http://www.schoenstatt.org/images/pages/about_schoenstatt/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enstatt.org/images/pages/about_schoenstatt/mar.jpg"/>
                    <pic:cNvPicPr>
                      <a:picLocks noChangeAspect="1" noChangeArrowheads="1"/>
                    </pic:cNvPicPr>
                  </pic:nvPicPr>
                  <pic:blipFill>
                    <a:blip r:embed="rId20"/>
                    <a:srcRect/>
                    <a:stretch>
                      <a:fillRect/>
                    </a:stretch>
                  </pic:blipFill>
                  <pic:spPr bwMode="auto">
                    <a:xfrm>
                      <a:off x="0" y="0"/>
                      <a:ext cx="3271618" cy="2453714"/>
                    </a:xfrm>
                    <a:prstGeom prst="rect">
                      <a:avLst/>
                    </a:prstGeom>
                    <a:noFill/>
                    <a:ln w="9525">
                      <a:noFill/>
                      <a:miter lim="800000"/>
                      <a:headEnd/>
                      <a:tailEnd/>
                    </a:ln>
                  </pic:spPr>
                </pic:pic>
              </a:graphicData>
            </a:graphic>
          </wp:inline>
        </w:drawing>
      </w:r>
    </w:p>
    <w:p w:rsidR="007827BE" w:rsidRDefault="007827BE" w:rsidP="00B12376">
      <w:pPr>
        <w:pStyle w:val="estilo3"/>
        <w:spacing w:before="0" w:beforeAutospacing="0" w:after="0" w:afterAutospacing="0"/>
        <w:ind w:left="709" w:firstLine="142"/>
        <w:jc w:val="both"/>
        <w:rPr>
          <w:rFonts w:ascii="Arial" w:hAnsi="Arial" w:cs="Arial"/>
          <w:b/>
          <w:sz w:val="22"/>
          <w:szCs w:val="22"/>
        </w:rPr>
      </w:pPr>
    </w:p>
    <w:p w:rsidR="007827BE" w:rsidRPr="0033007E" w:rsidRDefault="007827BE" w:rsidP="00B12376">
      <w:pPr>
        <w:pStyle w:val="estilo3"/>
        <w:spacing w:before="0" w:beforeAutospacing="0" w:after="0" w:afterAutospacing="0"/>
        <w:ind w:left="709" w:firstLine="142"/>
        <w:jc w:val="both"/>
        <w:rPr>
          <w:rFonts w:ascii="Arial" w:hAnsi="Arial" w:cs="Arial"/>
          <w:b/>
          <w:sz w:val="22"/>
          <w:szCs w:val="22"/>
        </w:rPr>
      </w:pPr>
    </w:p>
    <w:p w:rsidR="003F5ED6" w:rsidRPr="00231BEE" w:rsidRDefault="003F5ED6" w:rsidP="00B12376">
      <w:pPr>
        <w:pStyle w:val="estilo3"/>
        <w:spacing w:before="0" w:beforeAutospacing="0" w:after="0" w:afterAutospacing="0"/>
        <w:ind w:left="709" w:firstLine="142"/>
        <w:jc w:val="both"/>
        <w:rPr>
          <w:rStyle w:val="Textoennegrita"/>
          <w:rFonts w:ascii="Arial" w:hAnsi="Arial" w:cs="Arial"/>
          <w:color w:val="0070C0"/>
          <w:sz w:val="28"/>
          <w:szCs w:val="28"/>
        </w:rPr>
      </w:pPr>
      <w:r w:rsidRPr="00231BEE">
        <w:rPr>
          <w:rFonts w:ascii="Arial" w:hAnsi="Arial" w:cs="Arial"/>
          <w:b/>
          <w:color w:val="0070C0"/>
          <w:sz w:val="28"/>
          <w:szCs w:val="28"/>
        </w:rPr>
        <w:lastRenderedPageBreak/>
        <w:t xml:space="preserve">  </w:t>
      </w:r>
      <w:r w:rsidRPr="00231BEE">
        <w:rPr>
          <w:rStyle w:val="Textoennegrita"/>
          <w:rFonts w:ascii="Arial" w:hAnsi="Arial" w:cs="Arial"/>
          <w:color w:val="0070C0"/>
          <w:sz w:val="28"/>
          <w:szCs w:val="28"/>
        </w:rPr>
        <w:t> </w:t>
      </w:r>
      <w:r w:rsidR="00231BEE" w:rsidRPr="00231BEE">
        <w:rPr>
          <w:rStyle w:val="Textoennegrita"/>
          <w:rFonts w:ascii="Arial" w:hAnsi="Arial" w:cs="Arial"/>
          <w:color w:val="0070C0"/>
          <w:sz w:val="28"/>
          <w:szCs w:val="28"/>
        </w:rPr>
        <w:t xml:space="preserve"> Vivimos una s</w:t>
      </w:r>
      <w:r w:rsidRPr="00231BEE">
        <w:rPr>
          <w:rStyle w:val="Textoennegrita"/>
          <w:rFonts w:ascii="Arial" w:hAnsi="Arial" w:cs="Arial"/>
          <w:color w:val="0070C0"/>
          <w:sz w:val="28"/>
          <w:szCs w:val="28"/>
        </w:rPr>
        <w:t>ociedad en camino</w:t>
      </w:r>
    </w:p>
    <w:p w:rsidR="004C3C74" w:rsidRDefault="004C3C74" w:rsidP="00B12376">
      <w:pPr>
        <w:pStyle w:val="estilo3"/>
        <w:spacing w:before="0" w:beforeAutospacing="0" w:after="0" w:afterAutospacing="0"/>
        <w:ind w:left="709" w:firstLine="142"/>
        <w:jc w:val="both"/>
        <w:rPr>
          <w:rFonts w:ascii="Arial" w:hAnsi="Arial" w:cs="Arial"/>
          <w:b/>
          <w:sz w:val="22"/>
          <w:szCs w:val="22"/>
        </w:rPr>
      </w:pPr>
    </w:p>
    <w:p w:rsidR="00C76464" w:rsidRDefault="004C3C74" w:rsidP="00B12376">
      <w:pPr>
        <w:pStyle w:val="estilo3"/>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Las relaciones entre todos los que trabajan en la nueva evangelización no son de personas que se instalan en una situación y construyen un edificio, sino de cam</w:t>
      </w:r>
      <w:r>
        <w:rPr>
          <w:rFonts w:ascii="Arial" w:hAnsi="Arial" w:cs="Arial"/>
          <w:b/>
          <w:sz w:val="22"/>
          <w:szCs w:val="22"/>
        </w:rPr>
        <w:t>i</w:t>
      </w:r>
      <w:r>
        <w:rPr>
          <w:rFonts w:ascii="Arial" w:hAnsi="Arial" w:cs="Arial"/>
          <w:b/>
          <w:sz w:val="22"/>
          <w:szCs w:val="22"/>
        </w:rPr>
        <w:t xml:space="preserve">nantes que quieren proyectar luz en los que no conocen a Cristo y su mensaje y quieren tener la suerte de conocerlo. Y también </w:t>
      </w:r>
      <w:r w:rsidR="00C76464">
        <w:rPr>
          <w:rFonts w:ascii="Arial" w:hAnsi="Arial" w:cs="Arial"/>
          <w:b/>
          <w:sz w:val="22"/>
          <w:szCs w:val="22"/>
        </w:rPr>
        <w:t>en la conversió</w:t>
      </w:r>
      <w:r>
        <w:rPr>
          <w:rFonts w:ascii="Arial" w:hAnsi="Arial" w:cs="Arial"/>
          <w:b/>
          <w:sz w:val="22"/>
          <w:szCs w:val="22"/>
        </w:rPr>
        <w:t>n de quienes, habi</w:t>
      </w:r>
      <w:r w:rsidR="00C76464">
        <w:rPr>
          <w:rFonts w:ascii="Arial" w:hAnsi="Arial" w:cs="Arial"/>
          <w:b/>
          <w:sz w:val="22"/>
          <w:szCs w:val="22"/>
        </w:rPr>
        <w:t>é</w:t>
      </w:r>
      <w:r>
        <w:rPr>
          <w:rFonts w:ascii="Arial" w:hAnsi="Arial" w:cs="Arial"/>
          <w:b/>
          <w:sz w:val="22"/>
          <w:szCs w:val="22"/>
        </w:rPr>
        <w:t>ndole conocido y</w:t>
      </w:r>
      <w:r w:rsidR="00C76464">
        <w:rPr>
          <w:rFonts w:ascii="Arial" w:hAnsi="Arial" w:cs="Arial"/>
          <w:b/>
          <w:sz w:val="22"/>
          <w:szCs w:val="22"/>
        </w:rPr>
        <w:t xml:space="preserve"> le olvidaron un tiempo, quiere recuperar su amistad con el Hijo de Dios, que es el </w:t>
      </w:r>
      <w:r>
        <w:rPr>
          <w:rFonts w:ascii="Arial" w:hAnsi="Arial" w:cs="Arial"/>
          <w:b/>
          <w:sz w:val="22"/>
          <w:szCs w:val="22"/>
        </w:rPr>
        <w:t>"camino, la verdad y la vida"</w:t>
      </w:r>
      <w:r w:rsidR="00C76464">
        <w:rPr>
          <w:rFonts w:ascii="Arial" w:hAnsi="Arial" w:cs="Arial"/>
          <w:b/>
          <w:sz w:val="22"/>
          <w:szCs w:val="22"/>
        </w:rPr>
        <w:t>.</w:t>
      </w:r>
    </w:p>
    <w:p w:rsidR="004C3C74" w:rsidRDefault="004C3C74" w:rsidP="00B12376">
      <w:pPr>
        <w:pStyle w:val="estilo3"/>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t>   Desde esta perspectiva, hemos de ver el mundo como el conjunto de los hom</w:t>
      </w:r>
      <w:r w:rsidRPr="0033007E">
        <w:rPr>
          <w:rFonts w:ascii="Arial" w:hAnsi="Arial" w:cs="Arial"/>
          <w:b/>
          <w:sz w:val="22"/>
          <w:szCs w:val="22"/>
        </w:rPr>
        <w:softHyphen/>
        <w:t>bres que vive en la tierra y establece una sociedad terrena en la cual cada persona se re</w:t>
      </w:r>
      <w:r w:rsidRPr="0033007E">
        <w:rPr>
          <w:rFonts w:ascii="Arial" w:hAnsi="Arial" w:cs="Arial"/>
          <w:b/>
          <w:sz w:val="22"/>
          <w:szCs w:val="22"/>
        </w:rPr>
        <w:t>a</w:t>
      </w:r>
      <w:r w:rsidRPr="0033007E">
        <w:rPr>
          <w:rFonts w:ascii="Arial" w:hAnsi="Arial" w:cs="Arial"/>
          <w:b/>
          <w:sz w:val="22"/>
          <w:szCs w:val="22"/>
        </w:rPr>
        <w:t xml:space="preserve">liza. </w:t>
      </w:r>
      <w:r w:rsidR="00C76464">
        <w:rPr>
          <w:rFonts w:ascii="Arial" w:hAnsi="Arial" w:cs="Arial"/>
          <w:b/>
          <w:sz w:val="22"/>
          <w:szCs w:val="22"/>
        </w:rPr>
        <w:t xml:space="preserve">A ellos hay que enviar el mensaje de salvación, la buena noticia que llamamos Evangelio. </w:t>
      </w:r>
      <w:r w:rsidRPr="0033007E">
        <w:rPr>
          <w:rFonts w:ascii="Arial" w:hAnsi="Arial" w:cs="Arial"/>
          <w:b/>
          <w:sz w:val="22"/>
          <w:szCs w:val="22"/>
        </w:rPr>
        <w:t>Este mundo admirable e impresionante está siempre cambiando: nacen nuevos seres y van mu</w:t>
      </w:r>
      <w:r w:rsidRPr="0033007E">
        <w:rPr>
          <w:rFonts w:ascii="Arial" w:hAnsi="Arial" w:cs="Arial"/>
          <w:b/>
          <w:sz w:val="22"/>
          <w:szCs w:val="22"/>
        </w:rPr>
        <w:softHyphen/>
        <w:t>riendo los anteriores. No ha concluido en ningún momento</w:t>
      </w:r>
      <w:r w:rsidR="00C76464">
        <w:rPr>
          <w:rFonts w:ascii="Arial" w:hAnsi="Arial" w:cs="Arial"/>
          <w:b/>
          <w:sz w:val="22"/>
          <w:szCs w:val="22"/>
        </w:rPr>
        <w:t xml:space="preserve"> de caminar,</w:t>
      </w:r>
      <w:r w:rsidRPr="0033007E">
        <w:rPr>
          <w:rFonts w:ascii="Arial" w:hAnsi="Arial" w:cs="Arial"/>
          <w:b/>
          <w:sz w:val="22"/>
          <w:szCs w:val="22"/>
        </w:rPr>
        <w:t xml:space="preserve"> pues está renovándose permanentemente a través de los procesos d</w:t>
      </w:r>
      <w:r w:rsidRPr="0033007E">
        <w:rPr>
          <w:rFonts w:ascii="Arial" w:hAnsi="Arial" w:cs="Arial"/>
          <w:b/>
          <w:sz w:val="22"/>
          <w:szCs w:val="22"/>
        </w:rPr>
        <w:t>e</w:t>
      </w:r>
      <w:r w:rsidRPr="0033007E">
        <w:rPr>
          <w:rFonts w:ascii="Arial" w:hAnsi="Arial" w:cs="Arial"/>
          <w:b/>
          <w:sz w:val="22"/>
          <w:szCs w:val="22"/>
        </w:rPr>
        <w:t>mográficos de la Historia.</w:t>
      </w:r>
      <w:r w:rsidR="00C76464">
        <w:rPr>
          <w:rFonts w:ascii="Arial" w:hAnsi="Arial" w:cs="Arial"/>
          <w:b/>
          <w:sz w:val="22"/>
          <w:szCs w:val="22"/>
        </w:rPr>
        <w:t xml:space="preserve"> En esa empresa de personas y acontecimientos hay que sembrar el mensaje de salvación.</w:t>
      </w:r>
    </w:p>
    <w:p w:rsidR="004C3C74"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E</w:t>
      </w:r>
      <w:r w:rsidR="00C76464">
        <w:rPr>
          <w:rFonts w:ascii="Arial" w:hAnsi="Arial" w:cs="Arial"/>
          <w:b/>
          <w:sz w:val="22"/>
          <w:szCs w:val="22"/>
        </w:rPr>
        <w:t>n e</w:t>
      </w:r>
      <w:r w:rsidRPr="0033007E">
        <w:rPr>
          <w:rFonts w:ascii="Arial" w:hAnsi="Arial" w:cs="Arial"/>
          <w:b/>
          <w:sz w:val="22"/>
          <w:szCs w:val="22"/>
        </w:rPr>
        <w:t xml:space="preserve">se mundo </w:t>
      </w:r>
      <w:r w:rsidR="00C76464">
        <w:rPr>
          <w:rFonts w:ascii="Arial" w:hAnsi="Arial" w:cs="Arial"/>
          <w:b/>
          <w:sz w:val="22"/>
          <w:szCs w:val="22"/>
        </w:rPr>
        <w:t xml:space="preserve">el mensajero evangelizador, el profeta de los tiempos nuevos, </w:t>
      </w:r>
      <w:r w:rsidRPr="0033007E">
        <w:rPr>
          <w:rFonts w:ascii="Arial" w:hAnsi="Arial" w:cs="Arial"/>
          <w:b/>
          <w:sz w:val="22"/>
          <w:szCs w:val="22"/>
        </w:rPr>
        <w:t>tiene por misión hacer la vida cada vez más cargada de significado natural, e incluso esp</w:t>
      </w:r>
      <w:r w:rsidRPr="0033007E">
        <w:rPr>
          <w:rFonts w:ascii="Arial" w:hAnsi="Arial" w:cs="Arial"/>
          <w:b/>
          <w:sz w:val="22"/>
          <w:szCs w:val="22"/>
        </w:rPr>
        <w:t>i</w:t>
      </w:r>
      <w:r w:rsidRPr="0033007E">
        <w:rPr>
          <w:rFonts w:ascii="Arial" w:hAnsi="Arial" w:cs="Arial"/>
          <w:b/>
          <w:sz w:val="22"/>
          <w:szCs w:val="22"/>
        </w:rPr>
        <w:t>ritual. La Ciencia, la Técnica, el Progreso tienen un sentido de colaboración con el Creador cuando se contemplan con ojos creyentes. Se convierten en estímulos para el acercamiento a Dios, sobre todo cuando se desarrollan siguiendo los cauces s</w:t>
      </w:r>
      <w:r w:rsidRPr="0033007E">
        <w:rPr>
          <w:rFonts w:ascii="Arial" w:hAnsi="Arial" w:cs="Arial"/>
          <w:b/>
          <w:sz w:val="22"/>
          <w:szCs w:val="22"/>
        </w:rPr>
        <w:t>a</w:t>
      </w:r>
      <w:r w:rsidRPr="0033007E">
        <w:rPr>
          <w:rFonts w:ascii="Arial" w:hAnsi="Arial" w:cs="Arial"/>
          <w:b/>
          <w:sz w:val="22"/>
          <w:szCs w:val="22"/>
        </w:rPr>
        <w:t>bios de la Naturaleza y los planes magníficos de su Creador.</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Cuando se apartan de ellos se convierten en manipulación empobrecida y también empobrecedora. El hombre moderno, protagonista irreversible de una cultura y de un dominio creciente de instrumentos de dominio y de comunicación social, tiene que aprender a distinguir cuándo su acción es manipuladora y peligrosa para los demás y cuándo se transforma en seguimiento de los cauces creacionales de Dios.</w:t>
      </w:r>
    </w:p>
    <w:p w:rsidR="00B12376"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Sigue el buen camino cuando contribuye al incremento de la paz, al desarrollo de la vida, a la extensión del bien o a la difusión de la verdad. Y se aleja de Dios cuando construye artilugios de muerte, cuando contradice las leyes de la naturaleza, cuando curiosea con morbosidad los secretos de la vida o cuando ignora maliciosamente los derechos ajenos o los beneficios de los hombres venideros.</w:t>
      </w:r>
    </w:p>
    <w:p w:rsidR="003F5ED6" w:rsidRPr="0033007E" w:rsidRDefault="003F5ED6" w:rsidP="00B12376">
      <w:pPr>
        <w:pStyle w:val="estilo3"/>
        <w:spacing w:before="0" w:beforeAutospacing="0" w:after="0" w:afterAutospacing="0"/>
        <w:ind w:left="709" w:firstLine="142"/>
        <w:jc w:val="both"/>
        <w:rPr>
          <w:rFonts w:ascii="Arial" w:hAnsi="Arial" w:cs="Arial"/>
          <w:b/>
          <w:sz w:val="22"/>
          <w:szCs w:val="22"/>
        </w:rPr>
      </w:pPr>
      <w:r w:rsidRPr="0033007E">
        <w:rPr>
          <w:rFonts w:ascii="Arial" w:hAnsi="Arial" w:cs="Arial"/>
          <w:b/>
          <w:sz w:val="22"/>
          <w:szCs w:val="22"/>
        </w:rPr>
        <w:br/>
        <w:t>   Esta diferenciación de aspectos es decisiva para una buena educación religiosa en relación al mundo de los hombres. Muchas veces el hombre moderno puede correr el riesgo de la soberbia o de la indolencia. Puede pensar que el mundo se ha puesto en sus manos para que haga lo que quiera. O puede abandonarse sin conciencia y sin responsabilidad a la marcha indolente de las cosas y de los gustos pasajero.</w:t>
      </w:r>
      <w:r w:rsidRPr="0033007E">
        <w:rPr>
          <w:rFonts w:ascii="Arial" w:hAnsi="Arial" w:cs="Arial"/>
          <w:b/>
          <w:sz w:val="22"/>
          <w:szCs w:val="22"/>
        </w:rPr>
        <w:br/>
        <w:t>  En ambas posturas actúa sin darse cuenta de que Dios sigue siendo el ú</w:t>
      </w:r>
      <w:r w:rsidRPr="0033007E">
        <w:rPr>
          <w:rFonts w:ascii="Arial" w:hAnsi="Arial" w:cs="Arial"/>
          <w:b/>
          <w:sz w:val="22"/>
          <w:szCs w:val="22"/>
        </w:rPr>
        <w:softHyphen/>
        <w:t>nico dueño de la Naturaleza, de la vida y del orden.</w:t>
      </w:r>
    </w:p>
    <w:p w:rsidR="008B2351" w:rsidRDefault="008B2351" w:rsidP="00B12376">
      <w:pPr>
        <w:widowControl/>
        <w:autoSpaceDE/>
        <w:autoSpaceDN/>
        <w:adjustRightInd/>
        <w:ind w:left="851" w:right="401"/>
        <w:jc w:val="both"/>
        <w:rPr>
          <w:b/>
          <w:bCs/>
          <w:color w:val="FF0000"/>
          <w:sz w:val="22"/>
          <w:szCs w:val="22"/>
        </w:rPr>
      </w:pPr>
    </w:p>
    <w:p w:rsidR="00C76464" w:rsidRPr="0033007E" w:rsidRDefault="00C76464" w:rsidP="00C76464">
      <w:pPr>
        <w:widowControl/>
        <w:autoSpaceDE/>
        <w:autoSpaceDN/>
        <w:adjustRightInd/>
        <w:ind w:left="851" w:right="401"/>
        <w:jc w:val="center"/>
        <w:rPr>
          <w:b/>
          <w:bCs/>
          <w:color w:val="FF0000"/>
          <w:sz w:val="22"/>
          <w:szCs w:val="22"/>
        </w:rPr>
      </w:pPr>
      <w:r>
        <w:rPr>
          <w:noProof/>
        </w:rPr>
        <w:drawing>
          <wp:inline distT="0" distB="0" distL="0" distR="0">
            <wp:extent cx="2143125" cy="1414171"/>
            <wp:effectExtent l="19050" t="0" r="9525" b="0"/>
            <wp:docPr id="14" name="Imagen 3" descr="http://www.dfarmacia.com/ficheros/dfarmacia/blogs/83/flash_homeo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farmacia.com/ficheros/dfarmacia/blogs/83/flash_homeo_thumb.jpg"/>
                    <pic:cNvPicPr>
                      <a:picLocks noChangeAspect="1" noChangeArrowheads="1"/>
                    </pic:cNvPicPr>
                  </pic:nvPicPr>
                  <pic:blipFill>
                    <a:blip r:embed="rId21"/>
                    <a:srcRect/>
                    <a:stretch>
                      <a:fillRect/>
                    </a:stretch>
                  </pic:blipFill>
                  <pic:spPr bwMode="auto">
                    <a:xfrm>
                      <a:off x="0" y="0"/>
                      <a:ext cx="2143125" cy="1414171"/>
                    </a:xfrm>
                    <a:prstGeom prst="rect">
                      <a:avLst/>
                    </a:prstGeom>
                    <a:noFill/>
                    <a:ln w="9525">
                      <a:noFill/>
                      <a:miter lim="800000"/>
                      <a:headEnd/>
                      <a:tailEnd/>
                    </a:ln>
                  </pic:spPr>
                </pic:pic>
              </a:graphicData>
            </a:graphic>
          </wp:inline>
        </w:drawing>
      </w:r>
    </w:p>
    <w:sectPr w:rsidR="00C76464" w:rsidRPr="0033007E" w:rsidSect="00F04712">
      <w:pgSz w:w="11906" w:h="16838"/>
      <w:pgMar w:top="720" w:right="1416" w:bottom="72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67831"/>
    <w:rsid w:val="000824EF"/>
    <w:rsid w:val="000A409F"/>
    <w:rsid w:val="00123EDA"/>
    <w:rsid w:val="001433E9"/>
    <w:rsid w:val="00151A2E"/>
    <w:rsid w:val="0016415A"/>
    <w:rsid w:val="001729CB"/>
    <w:rsid w:val="00174786"/>
    <w:rsid w:val="001935CF"/>
    <w:rsid w:val="001B6A92"/>
    <w:rsid w:val="001B7720"/>
    <w:rsid w:val="001C1A02"/>
    <w:rsid w:val="001C2369"/>
    <w:rsid w:val="001C4B10"/>
    <w:rsid w:val="001D2B60"/>
    <w:rsid w:val="001D33A6"/>
    <w:rsid w:val="001D5A01"/>
    <w:rsid w:val="001E3D4E"/>
    <w:rsid w:val="00204428"/>
    <w:rsid w:val="002045DD"/>
    <w:rsid w:val="002137AD"/>
    <w:rsid w:val="00225544"/>
    <w:rsid w:val="00231BEE"/>
    <w:rsid w:val="002348A9"/>
    <w:rsid w:val="00275B8C"/>
    <w:rsid w:val="002C6840"/>
    <w:rsid w:val="002D58B4"/>
    <w:rsid w:val="002D5929"/>
    <w:rsid w:val="002F4C93"/>
    <w:rsid w:val="002F63D1"/>
    <w:rsid w:val="00312AE6"/>
    <w:rsid w:val="00313647"/>
    <w:rsid w:val="0033007E"/>
    <w:rsid w:val="003823D0"/>
    <w:rsid w:val="00391D00"/>
    <w:rsid w:val="00395DDA"/>
    <w:rsid w:val="00397FDC"/>
    <w:rsid w:val="003A465F"/>
    <w:rsid w:val="003B1330"/>
    <w:rsid w:val="003D2724"/>
    <w:rsid w:val="003E46CA"/>
    <w:rsid w:val="003F5ED6"/>
    <w:rsid w:val="00403C09"/>
    <w:rsid w:val="00415498"/>
    <w:rsid w:val="004154FE"/>
    <w:rsid w:val="00425A9F"/>
    <w:rsid w:val="00443848"/>
    <w:rsid w:val="00444BCB"/>
    <w:rsid w:val="004515C7"/>
    <w:rsid w:val="00453B03"/>
    <w:rsid w:val="00470D9F"/>
    <w:rsid w:val="004852AC"/>
    <w:rsid w:val="00495E2E"/>
    <w:rsid w:val="004A0931"/>
    <w:rsid w:val="004A1561"/>
    <w:rsid w:val="004C1D41"/>
    <w:rsid w:val="004C3C74"/>
    <w:rsid w:val="004D170C"/>
    <w:rsid w:val="004D7CD0"/>
    <w:rsid w:val="004E1424"/>
    <w:rsid w:val="00513E8C"/>
    <w:rsid w:val="00517BCB"/>
    <w:rsid w:val="00523CD6"/>
    <w:rsid w:val="00525F5E"/>
    <w:rsid w:val="00527301"/>
    <w:rsid w:val="0053265F"/>
    <w:rsid w:val="00533E9D"/>
    <w:rsid w:val="005362D7"/>
    <w:rsid w:val="005441F3"/>
    <w:rsid w:val="00547DBE"/>
    <w:rsid w:val="005508BF"/>
    <w:rsid w:val="00561DB5"/>
    <w:rsid w:val="00563845"/>
    <w:rsid w:val="00563C33"/>
    <w:rsid w:val="00571035"/>
    <w:rsid w:val="0057174D"/>
    <w:rsid w:val="0057496E"/>
    <w:rsid w:val="005824B8"/>
    <w:rsid w:val="00586A1F"/>
    <w:rsid w:val="00587A12"/>
    <w:rsid w:val="005C2CAB"/>
    <w:rsid w:val="005D287B"/>
    <w:rsid w:val="005F6DBC"/>
    <w:rsid w:val="00617AB0"/>
    <w:rsid w:val="0062125D"/>
    <w:rsid w:val="0062536B"/>
    <w:rsid w:val="006300FF"/>
    <w:rsid w:val="006417DB"/>
    <w:rsid w:val="00642F7A"/>
    <w:rsid w:val="00652133"/>
    <w:rsid w:val="00655BA0"/>
    <w:rsid w:val="006569D3"/>
    <w:rsid w:val="00671510"/>
    <w:rsid w:val="00690679"/>
    <w:rsid w:val="00695440"/>
    <w:rsid w:val="006A110E"/>
    <w:rsid w:val="006A5BC1"/>
    <w:rsid w:val="006B057E"/>
    <w:rsid w:val="006D7604"/>
    <w:rsid w:val="006E6D59"/>
    <w:rsid w:val="006F42C9"/>
    <w:rsid w:val="006F52FB"/>
    <w:rsid w:val="00705128"/>
    <w:rsid w:val="007112E3"/>
    <w:rsid w:val="00714886"/>
    <w:rsid w:val="00715890"/>
    <w:rsid w:val="00724F3F"/>
    <w:rsid w:val="007563DA"/>
    <w:rsid w:val="00780002"/>
    <w:rsid w:val="007827BE"/>
    <w:rsid w:val="00791687"/>
    <w:rsid w:val="007A75F5"/>
    <w:rsid w:val="007C043C"/>
    <w:rsid w:val="007C0A96"/>
    <w:rsid w:val="007E3C2D"/>
    <w:rsid w:val="0080303F"/>
    <w:rsid w:val="00811DF0"/>
    <w:rsid w:val="00826A2D"/>
    <w:rsid w:val="008438E6"/>
    <w:rsid w:val="00845F37"/>
    <w:rsid w:val="00847EC4"/>
    <w:rsid w:val="00847EEB"/>
    <w:rsid w:val="00860484"/>
    <w:rsid w:val="00865FC2"/>
    <w:rsid w:val="008745FF"/>
    <w:rsid w:val="00875BF4"/>
    <w:rsid w:val="00891547"/>
    <w:rsid w:val="008B2351"/>
    <w:rsid w:val="008C0873"/>
    <w:rsid w:val="008C35DB"/>
    <w:rsid w:val="008D3A88"/>
    <w:rsid w:val="008F38EC"/>
    <w:rsid w:val="00912D1B"/>
    <w:rsid w:val="009238A1"/>
    <w:rsid w:val="009251BF"/>
    <w:rsid w:val="00942783"/>
    <w:rsid w:val="0094729A"/>
    <w:rsid w:val="00957E74"/>
    <w:rsid w:val="00977BF9"/>
    <w:rsid w:val="00987700"/>
    <w:rsid w:val="009A18B5"/>
    <w:rsid w:val="009D14C7"/>
    <w:rsid w:val="009D31EF"/>
    <w:rsid w:val="009E19CE"/>
    <w:rsid w:val="009E19D3"/>
    <w:rsid w:val="009E3A8C"/>
    <w:rsid w:val="009E7B22"/>
    <w:rsid w:val="009F2804"/>
    <w:rsid w:val="009F61EB"/>
    <w:rsid w:val="00A06EB1"/>
    <w:rsid w:val="00A31A8E"/>
    <w:rsid w:val="00A64DDD"/>
    <w:rsid w:val="00A723B8"/>
    <w:rsid w:val="00A83259"/>
    <w:rsid w:val="00A86657"/>
    <w:rsid w:val="00A92197"/>
    <w:rsid w:val="00A92876"/>
    <w:rsid w:val="00A94500"/>
    <w:rsid w:val="00AA4F7D"/>
    <w:rsid w:val="00AB3105"/>
    <w:rsid w:val="00AB6F94"/>
    <w:rsid w:val="00AC4584"/>
    <w:rsid w:val="00AC53A5"/>
    <w:rsid w:val="00AE0D46"/>
    <w:rsid w:val="00AE1375"/>
    <w:rsid w:val="00B05FD8"/>
    <w:rsid w:val="00B12376"/>
    <w:rsid w:val="00B44F54"/>
    <w:rsid w:val="00B45D9B"/>
    <w:rsid w:val="00B521CD"/>
    <w:rsid w:val="00B62BFE"/>
    <w:rsid w:val="00B646A1"/>
    <w:rsid w:val="00B81AED"/>
    <w:rsid w:val="00B83277"/>
    <w:rsid w:val="00B86854"/>
    <w:rsid w:val="00B92370"/>
    <w:rsid w:val="00BB26AA"/>
    <w:rsid w:val="00BC4A86"/>
    <w:rsid w:val="00BD0D84"/>
    <w:rsid w:val="00C1018C"/>
    <w:rsid w:val="00C17FDD"/>
    <w:rsid w:val="00C2334E"/>
    <w:rsid w:val="00C235F4"/>
    <w:rsid w:val="00C267D1"/>
    <w:rsid w:val="00C30B85"/>
    <w:rsid w:val="00C32C0D"/>
    <w:rsid w:val="00C5044E"/>
    <w:rsid w:val="00C75F56"/>
    <w:rsid w:val="00C76082"/>
    <w:rsid w:val="00C76464"/>
    <w:rsid w:val="00C837F5"/>
    <w:rsid w:val="00C9486F"/>
    <w:rsid w:val="00C97144"/>
    <w:rsid w:val="00CB2A49"/>
    <w:rsid w:val="00CC0950"/>
    <w:rsid w:val="00CE1479"/>
    <w:rsid w:val="00CF582C"/>
    <w:rsid w:val="00CF6041"/>
    <w:rsid w:val="00D16FBC"/>
    <w:rsid w:val="00D23103"/>
    <w:rsid w:val="00D26931"/>
    <w:rsid w:val="00D31461"/>
    <w:rsid w:val="00D319C6"/>
    <w:rsid w:val="00D34093"/>
    <w:rsid w:val="00D42E5A"/>
    <w:rsid w:val="00D47737"/>
    <w:rsid w:val="00D5453E"/>
    <w:rsid w:val="00D7352F"/>
    <w:rsid w:val="00D76F94"/>
    <w:rsid w:val="00D82287"/>
    <w:rsid w:val="00D933A8"/>
    <w:rsid w:val="00D94EDB"/>
    <w:rsid w:val="00DC07E1"/>
    <w:rsid w:val="00DC7B42"/>
    <w:rsid w:val="00DD3D4F"/>
    <w:rsid w:val="00DD6058"/>
    <w:rsid w:val="00DE2732"/>
    <w:rsid w:val="00E04A11"/>
    <w:rsid w:val="00E20C5D"/>
    <w:rsid w:val="00E245B1"/>
    <w:rsid w:val="00E352EB"/>
    <w:rsid w:val="00E44B84"/>
    <w:rsid w:val="00E54631"/>
    <w:rsid w:val="00E578D5"/>
    <w:rsid w:val="00E7015D"/>
    <w:rsid w:val="00E80274"/>
    <w:rsid w:val="00EA0AE1"/>
    <w:rsid w:val="00EA54F5"/>
    <w:rsid w:val="00EB295D"/>
    <w:rsid w:val="00ED0267"/>
    <w:rsid w:val="00ED3017"/>
    <w:rsid w:val="00ED78C1"/>
    <w:rsid w:val="00EE3D20"/>
    <w:rsid w:val="00EE4CA6"/>
    <w:rsid w:val="00F0348B"/>
    <w:rsid w:val="00F04712"/>
    <w:rsid w:val="00F214E9"/>
    <w:rsid w:val="00F278F5"/>
    <w:rsid w:val="00F30F92"/>
    <w:rsid w:val="00F36164"/>
    <w:rsid w:val="00F42AD6"/>
    <w:rsid w:val="00F4305A"/>
    <w:rsid w:val="00F43FB3"/>
    <w:rsid w:val="00F54EE9"/>
    <w:rsid w:val="00F832E6"/>
    <w:rsid w:val="00F84C51"/>
    <w:rsid w:val="00F8704D"/>
    <w:rsid w:val="00F94985"/>
    <w:rsid w:val="00F96D83"/>
    <w:rsid w:val="00F96F6D"/>
    <w:rsid w:val="00FA1F1B"/>
    <w:rsid w:val="00FA4398"/>
    <w:rsid w:val="00FB0772"/>
    <w:rsid w:val="00FB64ED"/>
    <w:rsid w:val="00FC075E"/>
    <w:rsid w:val="00FC0D36"/>
    <w:rsid w:val="00FC1180"/>
    <w:rsid w:val="00FC1B43"/>
    <w:rsid w:val="00FC5423"/>
    <w:rsid w:val="00FD23F5"/>
    <w:rsid w:val="00FD5C7B"/>
    <w:rsid w:val="00FE02C5"/>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7">
    <w:name w:val="estilo7"/>
    <w:basedOn w:val="Normal"/>
    <w:rsid w:val="00443848"/>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3F5ED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35751">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1263">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7173327">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03396587">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213535">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714158485">
      <w:bodyDiv w:val="1"/>
      <w:marLeft w:val="0"/>
      <w:marRight w:val="0"/>
      <w:marTop w:val="0"/>
      <w:marBottom w:val="0"/>
      <w:divBdr>
        <w:top w:val="none" w:sz="0" w:space="0" w:color="auto"/>
        <w:left w:val="none" w:sz="0" w:space="0" w:color="auto"/>
        <w:bottom w:val="none" w:sz="0" w:space="0" w:color="auto"/>
        <w:right w:val="none" w:sz="0" w:space="0" w:color="auto"/>
      </w:divBdr>
    </w:div>
    <w:div w:id="87832268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41188767">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561808">
      <w:bodyDiv w:val="1"/>
      <w:marLeft w:val="0"/>
      <w:marRight w:val="0"/>
      <w:marTop w:val="0"/>
      <w:marBottom w:val="0"/>
      <w:divBdr>
        <w:top w:val="none" w:sz="0" w:space="0" w:color="auto"/>
        <w:left w:val="none" w:sz="0" w:space="0" w:color="auto"/>
        <w:bottom w:val="none" w:sz="0" w:space="0" w:color="auto"/>
        <w:right w:val="none" w:sz="0" w:space="0" w:color="auto"/>
      </w:divBdr>
    </w:div>
    <w:div w:id="1017317165">
      <w:bodyDiv w:val="1"/>
      <w:marLeft w:val="0"/>
      <w:marRight w:val="0"/>
      <w:marTop w:val="0"/>
      <w:marBottom w:val="0"/>
      <w:divBdr>
        <w:top w:val="none" w:sz="0" w:space="0" w:color="auto"/>
        <w:left w:val="none" w:sz="0" w:space="0" w:color="auto"/>
        <w:bottom w:val="none" w:sz="0" w:space="0" w:color="auto"/>
        <w:right w:val="none" w:sz="0" w:space="0" w:color="auto"/>
      </w:divBdr>
    </w:div>
    <w:div w:id="1064910163">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934729">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2472">
      <w:bodyDiv w:val="1"/>
      <w:marLeft w:val="0"/>
      <w:marRight w:val="0"/>
      <w:marTop w:val="0"/>
      <w:marBottom w:val="0"/>
      <w:divBdr>
        <w:top w:val="none" w:sz="0" w:space="0" w:color="auto"/>
        <w:left w:val="none" w:sz="0" w:space="0" w:color="auto"/>
        <w:bottom w:val="none" w:sz="0" w:space="0" w:color="auto"/>
        <w:right w:val="none" w:sz="0" w:space="0" w:color="auto"/>
      </w:divBdr>
    </w:div>
    <w:div w:id="150624007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6961918">
      <w:bodyDiv w:val="1"/>
      <w:marLeft w:val="0"/>
      <w:marRight w:val="0"/>
      <w:marTop w:val="0"/>
      <w:marBottom w:val="0"/>
      <w:divBdr>
        <w:top w:val="none" w:sz="0" w:space="0" w:color="auto"/>
        <w:left w:val="none" w:sz="0" w:space="0" w:color="auto"/>
        <w:bottom w:val="none" w:sz="0" w:space="0" w:color="auto"/>
        <w:right w:val="none" w:sz="0" w:space="0" w:color="auto"/>
      </w:divBdr>
      <w:divsChild>
        <w:div w:id="2124839525">
          <w:marLeft w:val="0"/>
          <w:marRight w:val="0"/>
          <w:marTop w:val="0"/>
          <w:marBottom w:val="0"/>
          <w:divBdr>
            <w:top w:val="none" w:sz="0" w:space="0" w:color="auto"/>
            <w:left w:val="none" w:sz="0" w:space="0" w:color="auto"/>
            <w:bottom w:val="none" w:sz="0" w:space="0" w:color="auto"/>
            <w:right w:val="none" w:sz="0" w:space="0" w:color="auto"/>
          </w:divBdr>
        </w:div>
        <w:div w:id="329910371">
          <w:marLeft w:val="0"/>
          <w:marRight w:val="0"/>
          <w:marTop w:val="0"/>
          <w:marBottom w:val="0"/>
          <w:divBdr>
            <w:top w:val="none" w:sz="0" w:space="0" w:color="auto"/>
            <w:left w:val="none" w:sz="0" w:space="0" w:color="auto"/>
            <w:bottom w:val="none" w:sz="0" w:space="0" w:color="auto"/>
            <w:right w:val="none" w:sz="0" w:space="0" w:color="auto"/>
          </w:divBdr>
        </w:div>
        <w:div w:id="945115551">
          <w:marLeft w:val="0"/>
          <w:marRight w:val="0"/>
          <w:marTop w:val="0"/>
          <w:marBottom w:val="0"/>
          <w:divBdr>
            <w:top w:val="none" w:sz="0" w:space="0" w:color="auto"/>
            <w:left w:val="none" w:sz="0" w:space="0" w:color="auto"/>
            <w:bottom w:val="none" w:sz="0" w:space="0" w:color="auto"/>
            <w:right w:val="none" w:sz="0" w:space="0" w:color="auto"/>
          </w:divBdr>
        </w:div>
        <w:div w:id="1942445460">
          <w:marLeft w:val="0"/>
          <w:marRight w:val="0"/>
          <w:marTop w:val="0"/>
          <w:marBottom w:val="0"/>
          <w:divBdr>
            <w:top w:val="none" w:sz="0" w:space="0" w:color="auto"/>
            <w:left w:val="none" w:sz="0" w:space="0" w:color="auto"/>
            <w:bottom w:val="none" w:sz="0" w:space="0" w:color="auto"/>
            <w:right w:val="none" w:sz="0" w:space="0" w:color="auto"/>
          </w:divBdr>
        </w:div>
        <w:div w:id="718092128">
          <w:marLeft w:val="0"/>
          <w:marRight w:val="0"/>
          <w:marTop w:val="0"/>
          <w:marBottom w:val="0"/>
          <w:divBdr>
            <w:top w:val="none" w:sz="0" w:space="0" w:color="auto"/>
            <w:left w:val="none" w:sz="0" w:space="0" w:color="auto"/>
            <w:bottom w:val="none" w:sz="0" w:space="0" w:color="auto"/>
            <w:right w:val="none" w:sz="0" w:space="0" w:color="auto"/>
          </w:divBdr>
        </w:div>
        <w:div w:id="2108453573">
          <w:marLeft w:val="0"/>
          <w:marRight w:val="0"/>
          <w:marTop w:val="0"/>
          <w:marBottom w:val="0"/>
          <w:divBdr>
            <w:top w:val="none" w:sz="0" w:space="0" w:color="auto"/>
            <w:left w:val="none" w:sz="0" w:space="0" w:color="auto"/>
            <w:bottom w:val="none" w:sz="0" w:space="0" w:color="auto"/>
            <w:right w:val="none" w:sz="0" w:space="0" w:color="auto"/>
          </w:divBdr>
        </w:div>
        <w:div w:id="157773261">
          <w:marLeft w:val="0"/>
          <w:marRight w:val="0"/>
          <w:marTop w:val="0"/>
          <w:marBottom w:val="0"/>
          <w:divBdr>
            <w:top w:val="none" w:sz="0" w:space="0" w:color="auto"/>
            <w:left w:val="none" w:sz="0" w:space="0" w:color="auto"/>
            <w:bottom w:val="none" w:sz="0" w:space="0" w:color="auto"/>
            <w:right w:val="none" w:sz="0" w:space="0" w:color="auto"/>
          </w:divBdr>
        </w:div>
        <w:div w:id="1841894496">
          <w:marLeft w:val="0"/>
          <w:marRight w:val="0"/>
          <w:marTop w:val="0"/>
          <w:marBottom w:val="0"/>
          <w:divBdr>
            <w:top w:val="none" w:sz="0" w:space="0" w:color="auto"/>
            <w:left w:val="none" w:sz="0" w:space="0" w:color="auto"/>
            <w:bottom w:val="none" w:sz="0" w:space="0" w:color="auto"/>
            <w:right w:val="none" w:sz="0" w:space="0" w:color="auto"/>
          </w:divBdr>
        </w:div>
        <w:div w:id="658073786">
          <w:marLeft w:val="0"/>
          <w:marRight w:val="0"/>
          <w:marTop w:val="0"/>
          <w:marBottom w:val="0"/>
          <w:divBdr>
            <w:top w:val="none" w:sz="0" w:space="0" w:color="auto"/>
            <w:left w:val="none" w:sz="0" w:space="0" w:color="auto"/>
            <w:bottom w:val="none" w:sz="0" w:space="0" w:color="auto"/>
            <w:right w:val="none" w:sz="0" w:space="0" w:color="auto"/>
          </w:divBdr>
        </w:div>
        <w:div w:id="1078094499">
          <w:marLeft w:val="0"/>
          <w:marRight w:val="0"/>
          <w:marTop w:val="0"/>
          <w:marBottom w:val="0"/>
          <w:divBdr>
            <w:top w:val="none" w:sz="0" w:space="0" w:color="auto"/>
            <w:left w:val="none" w:sz="0" w:space="0" w:color="auto"/>
            <w:bottom w:val="none" w:sz="0" w:space="0" w:color="auto"/>
            <w:right w:val="none" w:sz="0" w:space="0" w:color="auto"/>
          </w:divBdr>
        </w:div>
        <w:div w:id="254629424">
          <w:marLeft w:val="0"/>
          <w:marRight w:val="0"/>
          <w:marTop w:val="0"/>
          <w:marBottom w:val="0"/>
          <w:divBdr>
            <w:top w:val="none" w:sz="0" w:space="0" w:color="auto"/>
            <w:left w:val="none" w:sz="0" w:space="0" w:color="auto"/>
            <w:bottom w:val="none" w:sz="0" w:space="0" w:color="auto"/>
            <w:right w:val="none" w:sz="0" w:space="0" w:color="auto"/>
          </w:divBdr>
        </w:div>
        <w:div w:id="559678116">
          <w:marLeft w:val="0"/>
          <w:marRight w:val="0"/>
          <w:marTop w:val="0"/>
          <w:marBottom w:val="0"/>
          <w:divBdr>
            <w:top w:val="none" w:sz="0" w:space="0" w:color="auto"/>
            <w:left w:val="none" w:sz="0" w:space="0" w:color="auto"/>
            <w:bottom w:val="none" w:sz="0" w:space="0" w:color="auto"/>
            <w:right w:val="none" w:sz="0" w:space="0" w:color="auto"/>
          </w:divBdr>
        </w:div>
        <w:div w:id="1219974603">
          <w:marLeft w:val="0"/>
          <w:marRight w:val="0"/>
          <w:marTop w:val="0"/>
          <w:marBottom w:val="0"/>
          <w:divBdr>
            <w:top w:val="none" w:sz="0" w:space="0" w:color="auto"/>
            <w:left w:val="none" w:sz="0" w:space="0" w:color="auto"/>
            <w:bottom w:val="none" w:sz="0" w:space="0" w:color="auto"/>
            <w:right w:val="none" w:sz="0" w:space="0" w:color="auto"/>
          </w:divBdr>
        </w:div>
        <w:div w:id="1595433159">
          <w:marLeft w:val="0"/>
          <w:marRight w:val="0"/>
          <w:marTop w:val="0"/>
          <w:marBottom w:val="0"/>
          <w:divBdr>
            <w:top w:val="none" w:sz="0" w:space="0" w:color="auto"/>
            <w:left w:val="none" w:sz="0" w:space="0" w:color="auto"/>
            <w:bottom w:val="none" w:sz="0" w:space="0" w:color="auto"/>
            <w:right w:val="none" w:sz="0" w:space="0" w:color="auto"/>
          </w:divBdr>
        </w:div>
        <w:div w:id="1371878984">
          <w:marLeft w:val="0"/>
          <w:marRight w:val="0"/>
          <w:marTop w:val="0"/>
          <w:marBottom w:val="0"/>
          <w:divBdr>
            <w:top w:val="none" w:sz="0" w:space="0" w:color="auto"/>
            <w:left w:val="none" w:sz="0" w:space="0" w:color="auto"/>
            <w:bottom w:val="none" w:sz="0" w:space="0" w:color="auto"/>
            <w:right w:val="none" w:sz="0" w:space="0" w:color="auto"/>
          </w:divBdr>
        </w:div>
        <w:div w:id="2108377744">
          <w:marLeft w:val="0"/>
          <w:marRight w:val="0"/>
          <w:marTop w:val="0"/>
          <w:marBottom w:val="0"/>
          <w:divBdr>
            <w:top w:val="none" w:sz="0" w:space="0" w:color="auto"/>
            <w:left w:val="none" w:sz="0" w:space="0" w:color="auto"/>
            <w:bottom w:val="none" w:sz="0" w:space="0" w:color="auto"/>
            <w:right w:val="none" w:sz="0" w:space="0" w:color="auto"/>
          </w:divBdr>
        </w:div>
        <w:div w:id="112406446">
          <w:marLeft w:val="0"/>
          <w:marRight w:val="0"/>
          <w:marTop w:val="0"/>
          <w:marBottom w:val="0"/>
          <w:divBdr>
            <w:top w:val="none" w:sz="0" w:space="0" w:color="auto"/>
            <w:left w:val="none" w:sz="0" w:space="0" w:color="auto"/>
            <w:bottom w:val="none" w:sz="0" w:space="0" w:color="auto"/>
            <w:right w:val="none" w:sz="0" w:space="0" w:color="auto"/>
          </w:divBdr>
        </w:div>
        <w:div w:id="900673798">
          <w:marLeft w:val="0"/>
          <w:marRight w:val="0"/>
          <w:marTop w:val="0"/>
          <w:marBottom w:val="0"/>
          <w:divBdr>
            <w:top w:val="none" w:sz="0" w:space="0" w:color="auto"/>
            <w:left w:val="none" w:sz="0" w:space="0" w:color="auto"/>
            <w:bottom w:val="none" w:sz="0" w:space="0" w:color="auto"/>
            <w:right w:val="none" w:sz="0" w:space="0" w:color="auto"/>
          </w:divBdr>
        </w:div>
        <w:div w:id="1299798061">
          <w:marLeft w:val="0"/>
          <w:marRight w:val="0"/>
          <w:marTop w:val="0"/>
          <w:marBottom w:val="0"/>
          <w:divBdr>
            <w:top w:val="none" w:sz="0" w:space="0" w:color="auto"/>
            <w:left w:val="none" w:sz="0" w:space="0" w:color="auto"/>
            <w:bottom w:val="none" w:sz="0" w:space="0" w:color="auto"/>
            <w:right w:val="none" w:sz="0" w:space="0" w:color="auto"/>
          </w:divBdr>
        </w:div>
        <w:div w:id="1635024057">
          <w:marLeft w:val="0"/>
          <w:marRight w:val="0"/>
          <w:marTop w:val="0"/>
          <w:marBottom w:val="0"/>
          <w:divBdr>
            <w:top w:val="none" w:sz="0" w:space="0" w:color="auto"/>
            <w:left w:val="none" w:sz="0" w:space="0" w:color="auto"/>
            <w:bottom w:val="none" w:sz="0" w:space="0" w:color="auto"/>
            <w:right w:val="none" w:sz="0" w:space="0" w:color="auto"/>
          </w:divBdr>
        </w:div>
        <w:div w:id="1633440462">
          <w:marLeft w:val="0"/>
          <w:marRight w:val="0"/>
          <w:marTop w:val="0"/>
          <w:marBottom w:val="0"/>
          <w:divBdr>
            <w:top w:val="none" w:sz="0" w:space="0" w:color="auto"/>
            <w:left w:val="none" w:sz="0" w:space="0" w:color="auto"/>
            <w:bottom w:val="none" w:sz="0" w:space="0" w:color="auto"/>
            <w:right w:val="none" w:sz="0" w:space="0" w:color="auto"/>
          </w:divBdr>
        </w:div>
        <w:div w:id="922032701">
          <w:marLeft w:val="0"/>
          <w:marRight w:val="0"/>
          <w:marTop w:val="0"/>
          <w:marBottom w:val="0"/>
          <w:divBdr>
            <w:top w:val="none" w:sz="0" w:space="0" w:color="auto"/>
            <w:left w:val="none" w:sz="0" w:space="0" w:color="auto"/>
            <w:bottom w:val="none" w:sz="0" w:space="0" w:color="auto"/>
            <w:right w:val="none" w:sz="0" w:space="0" w:color="auto"/>
          </w:divBdr>
        </w:div>
        <w:div w:id="751243570">
          <w:marLeft w:val="0"/>
          <w:marRight w:val="0"/>
          <w:marTop w:val="0"/>
          <w:marBottom w:val="0"/>
          <w:divBdr>
            <w:top w:val="none" w:sz="0" w:space="0" w:color="auto"/>
            <w:left w:val="none" w:sz="0" w:space="0" w:color="auto"/>
            <w:bottom w:val="none" w:sz="0" w:space="0" w:color="auto"/>
            <w:right w:val="none" w:sz="0" w:space="0" w:color="auto"/>
          </w:divBdr>
        </w:div>
        <w:div w:id="984696722">
          <w:marLeft w:val="0"/>
          <w:marRight w:val="0"/>
          <w:marTop w:val="0"/>
          <w:marBottom w:val="0"/>
          <w:divBdr>
            <w:top w:val="none" w:sz="0" w:space="0" w:color="auto"/>
            <w:left w:val="none" w:sz="0" w:space="0" w:color="auto"/>
            <w:bottom w:val="none" w:sz="0" w:space="0" w:color="auto"/>
            <w:right w:val="none" w:sz="0" w:space="0" w:color="auto"/>
          </w:divBdr>
        </w:div>
        <w:div w:id="1201934367">
          <w:marLeft w:val="0"/>
          <w:marRight w:val="0"/>
          <w:marTop w:val="0"/>
          <w:marBottom w:val="0"/>
          <w:divBdr>
            <w:top w:val="none" w:sz="0" w:space="0" w:color="auto"/>
            <w:left w:val="none" w:sz="0" w:space="0" w:color="auto"/>
            <w:bottom w:val="none" w:sz="0" w:space="0" w:color="auto"/>
            <w:right w:val="none" w:sz="0" w:space="0" w:color="auto"/>
          </w:divBdr>
        </w:div>
        <w:div w:id="23096897">
          <w:marLeft w:val="0"/>
          <w:marRight w:val="0"/>
          <w:marTop w:val="0"/>
          <w:marBottom w:val="0"/>
          <w:divBdr>
            <w:top w:val="none" w:sz="0" w:space="0" w:color="auto"/>
            <w:left w:val="none" w:sz="0" w:space="0" w:color="auto"/>
            <w:bottom w:val="none" w:sz="0" w:space="0" w:color="auto"/>
            <w:right w:val="none" w:sz="0" w:space="0" w:color="auto"/>
          </w:divBdr>
        </w:div>
        <w:div w:id="1367565198">
          <w:marLeft w:val="0"/>
          <w:marRight w:val="0"/>
          <w:marTop w:val="0"/>
          <w:marBottom w:val="0"/>
          <w:divBdr>
            <w:top w:val="none" w:sz="0" w:space="0" w:color="auto"/>
            <w:left w:val="none" w:sz="0" w:space="0" w:color="auto"/>
            <w:bottom w:val="none" w:sz="0" w:space="0" w:color="auto"/>
            <w:right w:val="none" w:sz="0" w:space="0" w:color="auto"/>
          </w:divBdr>
        </w:div>
        <w:div w:id="1939292120">
          <w:marLeft w:val="0"/>
          <w:marRight w:val="0"/>
          <w:marTop w:val="0"/>
          <w:marBottom w:val="0"/>
          <w:divBdr>
            <w:top w:val="none" w:sz="0" w:space="0" w:color="auto"/>
            <w:left w:val="none" w:sz="0" w:space="0" w:color="auto"/>
            <w:bottom w:val="none" w:sz="0" w:space="0" w:color="auto"/>
            <w:right w:val="none" w:sz="0" w:space="0" w:color="auto"/>
          </w:divBdr>
        </w:div>
        <w:div w:id="1380590611">
          <w:marLeft w:val="0"/>
          <w:marRight w:val="0"/>
          <w:marTop w:val="0"/>
          <w:marBottom w:val="0"/>
          <w:divBdr>
            <w:top w:val="none" w:sz="0" w:space="0" w:color="auto"/>
            <w:left w:val="none" w:sz="0" w:space="0" w:color="auto"/>
            <w:bottom w:val="none" w:sz="0" w:space="0" w:color="auto"/>
            <w:right w:val="none" w:sz="0" w:space="0" w:color="auto"/>
          </w:divBdr>
        </w:div>
        <w:div w:id="254825961">
          <w:marLeft w:val="0"/>
          <w:marRight w:val="0"/>
          <w:marTop w:val="0"/>
          <w:marBottom w:val="0"/>
          <w:divBdr>
            <w:top w:val="none" w:sz="0" w:space="0" w:color="auto"/>
            <w:left w:val="none" w:sz="0" w:space="0" w:color="auto"/>
            <w:bottom w:val="none" w:sz="0" w:space="0" w:color="auto"/>
            <w:right w:val="none" w:sz="0" w:space="0" w:color="auto"/>
          </w:divBdr>
        </w:div>
        <w:div w:id="1601137312">
          <w:marLeft w:val="0"/>
          <w:marRight w:val="0"/>
          <w:marTop w:val="0"/>
          <w:marBottom w:val="0"/>
          <w:divBdr>
            <w:top w:val="none" w:sz="0" w:space="0" w:color="auto"/>
            <w:left w:val="none" w:sz="0" w:space="0" w:color="auto"/>
            <w:bottom w:val="none" w:sz="0" w:space="0" w:color="auto"/>
            <w:right w:val="none" w:sz="0" w:space="0" w:color="auto"/>
          </w:divBdr>
        </w:div>
        <w:div w:id="284120304">
          <w:marLeft w:val="0"/>
          <w:marRight w:val="0"/>
          <w:marTop w:val="0"/>
          <w:marBottom w:val="0"/>
          <w:divBdr>
            <w:top w:val="none" w:sz="0" w:space="0" w:color="auto"/>
            <w:left w:val="none" w:sz="0" w:space="0" w:color="auto"/>
            <w:bottom w:val="none" w:sz="0" w:space="0" w:color="auto"/>
            <w:right w:val="none" w:sz="0" w:space="0" w:color="auto"/>
          </w:divBdr>
        </w:div>
        <w:div w:id="293143933">
          <w:marLeft w:val="0"/>
          <w:marRight w:val="0"/>
          <w:marTop w:val="0"/>
          <w:marBottom w:val="0"/>
          <w:divBdr>
            <w:top w:val="none" w:sz="0" w:space="0" w:color="auto"/>
            <w:left w:val="none" w:sz="0" w:space="0" w:color="auto"/>
            <w:bottom w:val="none" w:sz="0" w:space="0" w:color="auto"/>
            <w:right w:val="none" w:sz="0" w:space="0" w:color="auto"/>
          </w:divBdr>
        </w:div>
        <w:div w:id="76945929">
          <w:marLeft w:val="0"/>
          <w:marRight w:val="0"/>
          <w:marTop w:val="0"/>
          <w:marBottom w:val="0"/>
          <w:divBdr>
            <w:top w:val="none" w:sz="0" w:space="0" w:color="auto"/>
            <w:left w:val="none" w:sz="0" w:space="0" w:color="auto"/>
            <w:bottom w:val="none" w:sz="0" w:space="0" w:color="auto"/>
            <w:right w:val="none" w:sz="0" w:space="0" w:color="auto"/>
          </w:divBdr>
        </w:div>
        <w:div w:id="1270699080">
          <w:marLeft w:val="0"/>
          <w:marRight w:val="0"/>
          <w:marTop w:val="0"/>
          <w:marBottom w:val="0"/>
          <w:divBdr>
            <w:top w:val="none" w:sz="0" w:space="0" w:color="auto"/>
            <w:left w:val="none" w:sz="0" w:space="0" w:color="auto"/>
            <w:bottom w:val="none" w:sz="0" w:space="0" w:color="auto"/>
            <w:right w:val="none" w:sz="0" w:space="0" w:color="auto"/>
          </w:divBdr>
        </w:div>
        <w:div w:id="1591768013">
          <w:marLeft w:val="0"/>
          <w:marRight w:val="0"/>
          <w:marTop w:val="0"/>
          <w:marBottom w:val="0"/>
          <w:divBdr>
            <w:top w:val="none" w:sz="0" w:space="0" w:color="auto"/>
            <w:left w:val="none" w:sz="0" w:space="0" w:color="auto"/>
            <w:bottom w:val="none" w:sz="0" w:space="0" w:color="auto"/>
            <w:right w:val="none" w:sz="0" w:space="0" w:color="auto"/>
          </w:divBdr>
        </w:div>
        <w:div w:id="843277102">
          <w:marLeft w:val="0"/>
          <w:marRight w:val="0"/>
          <w:marTop w:val="0"/>
          <w:marBottom w:val="0"/>
          <w:divBdr>
            <w:top w:val="none" w:sz="0" w:space="0" w:color="auto"/>
            <w:left w:val="none" w:sz="0" w:space="0" w:color="auto"/>
            <w:bottom w:val="none" w:sz="0" w:space="0" w:color="auto"/>
            <w:right w:val="none" w:sz="0" w:space="0" w:color="auto"/>
          </w:divBdr>
        </w:div>
        <w:div w:id="1895463596">
          <w:marLeft w:val="0"/>
          <w:marRight w:val="0"/>
          <w:marTop w:val="0"/>
          <w:marBottom w:val="0"/>
          <w:divBdr>
            <w:top w:val="none" w:sz="0" w:space="0" w:color="auto"/>
            <w:left w:val="none" w:sz="0" w:space="0" w:color="auto"/>
            <w:bottom w:val="none" w:sz="0" w:space="0" w:color="auto"/>
            <w:right w:val="none" w:sz="0" w:space="0" w:color="auto"/>
          </w:divBdr>
        </w:div>
        <w:div w:id="1110012866">
          <w:marLeft w:val="0"/>
          <w:marRight w:val="0"/>
          <w:marTop w:val="0"/>
          <w:marBottom w:val="0"/>
          <w:divBdr>
            <w:top w:val="none" w:sz="0" w:space="0" w:color="auto"/>
            <w:left w:val="none" w:sz="0" w:space="0" w:color="auto"/>
            <w:bottom w:val="none" w:sz="0" w:space="0" w:color="auto"/>
            <w:right w:val="none" w:sz="0" w:space="0" w:color="auto"/>
          </w:divBdr>
        </w:div>
        <w:div w:id="216556299">
          <w:marLeft w:val="0"/>
          <w:marRight w:val="0"/>
          <w:marTop w:val="0"/>
          <w:marBottom w:val="0"/>
          <w:divBdr>
            <w:top w:val="none" w:sz="0" w:space="0" w:color="auto"/>
            <w:left w:val="none" w:sz="0" w:space="0" w:color="auto"/>
            <w:bottom w:val="none" w:sz="0" w:space="0" w:color="auto"/>
            <w:right w:val="none" w:sz="0" w:space="0" w:color="auto"/>
          </w:divBdr>
        </w:div>
        <w:div w:id="1432236508">
          <w:marLeft w:val="0"/>
          <w:marRight w:val="0"/>
          <w:marTop w:val="0"/>
          <w:marBottom w:val="0"/>
          <w:divBdr>
            <w:top w:val="none" w:sz="0" w:space="0" w:color="auto"/>
            <w:left w:val="none" w:sz="0" w:space="0" w:color="auto"/>
            <w:bottom w:val="none" w:sz="0" w:space="0" w:color="auto"/>
            <w:right w:val="none" w:sz="0" w:space="0" w:color="auto"/>
          </w:divBdr>
        </w:div>
        <w:div w:id="1283611244">
          <w:marLeft w:val="0"/>
          <w:marRight w:val="0"/>
          <w:marTop w:val="0"/>
          <w:marBottom w:val="0"/>
          <w:divBdr>
            <w:top w:val="none" w:sz="0" w:space="0" w:color="auto"/>
            <w:left w:val="none" w:sz="0" w:space="0" w:color="auto"/>
            <w:bottom w:val="none" w:sz="0" w:space="0" w:color="auto"/>
            <w:right w:val="none" w:sz="0" w:space="0" w:color="auto"/>
          </w:divBdr>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79763">
      <w:bodyDiv w:val="1"/>
      <w:marLeft w:val="0"/>
      <w:marRight w:val="0"/>
      <w:marTop w:val="0"/>
      <w:marBottom w:val="0"/>
      <w:divBdr>
        <w:top w:val="none" w:sz="0" w:space="0" w:color="auto"/>
        <w:left w:val="none" w:sz="0" w:space="0" w:color="auto"/>
        <w:bottom w:val="none" w:sz="0" w:space="0" w:color="auto"/>
        <w:right w:val="none" w:sz="0" w:space="0" w:color="auto"/>
      </w:divBdr>
    </w:div>
    <w:div w:id="2115712594">
      <w:bodyDiv w:val="1"/>
      <w:marLeft w:val="0"/>
      <w:marRight w:val="0"/>
      <w:marTop w:val="0"/>
      <w:marBottom w:val="0"/>
      <w:divBdr>
        <w:top w:val="none" w:sz="0" w:space="0" w:color="auto"/>
        <w:left w:val="none" w:sz="0" w:space="0" w:color="auto"/>
        <w:bottom w:val="none" w:sz="0" w:space="0" w:color="auto"/>
        <w:right w:val="none" w:sz="0" w:space="0" w:color="auto"/>
      </w:divBdr>
    </w:div>
    <w:div w:id="2123725959">
      <w:bodyDiv w:val="1"/>
      <w:marLeft w:val="0"/>
      <w:marRight w:val="0"/>
      <w:marTop w:val="0"/>
      <w:marBottom w:val="0"/>
      <w:divBdr>
        <w:top w:val="none" w:sz="0" w:space="0" w:color="auto"/>
        <w:left w:val="none" w:sz="0" w:space="0" w:color="auto"/>
        <w:bottom w:val="none" w:sz="0" w:space="0" w:color="auto"/>
        <w:right w:val="none" w:sz="0" w:space="0" w:color="auto"/>
      </w:divBdr>
      <w:divsChild>
        <w:div w:id="1624114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EA88B-6878-4E3D-8246-75C4FE63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12711</Words>
  <Characters>69911</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2015-07-13T16:59:00Z</dcterms:created>
  <dcterms:modified xsi:type="dcterms:W3CDTF">2015-07-13T16:59:00Z</dcterms:modified>
</cp:coreProperties>
</file>