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5" w:rsidRDefault="00CD3265" w:rsidP="00CD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67EC7" w:rsidRDefault="00567EC7" w:rsidP="00567EC7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67EC7">
        <w:rPr>
          <w:rFonts w:ascii="Arial" w:hAnsi="Arial" w:cs="Arial"/>
          <w:b/>
          <w:color w:val="FF0000"/>
          <w:sz w:val="36"/>
          <w:szCs w:val="36"/>
        </w:rPr>
        <w:t>Celdas de aprendizaje</w:t>
      </w:r>
    </w:p>
    <w:p w:rsidR="00612995" w:rsidRDefault="00612995" w:rsidP="00612995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1668" w:type="dxa"/>
        <w:tblLook w:val="04A0"/>
      </w:tblPr>
      <w:tblGrid>
        <w:gridCol w:w="6804"/>
      </w:tblGrid>
      <w:tr w:rsidR="00612995" w:rsidTr="00612995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995" w:rsidRDefault="00612995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612995" w:rsidRDefault="00612995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612995" w:rsidRDefault="00612995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612995" w:rsidRDefault="00612995" w:rsidP="00612995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567EC7" w:rsidRPr="00612995" w:rsidRDefault="00612995" w:rsidP="00567EC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2995">
        <w:rPr>
          <w:rFonts w:ascii="Arial" w:hAnsi="Arial" w:cs="Arial"/>
          <w:b/>
          <w:color w:val="0070C0"/>
          <w:sz w:val="28"/>
          <w:szCs w:val="28"/>
        </w:rPr>
        <w:t>Característi</w:t>
      </w:r>
      <w:r w:rsidR="00567EC7" w:rsidRPr="00612995">
        <w:rPr>
          <w:rFonts w:ascii="Arial" w:hAnsi="Arial" w:cs="Arial"/>
          <w:b/>
          <w:color w:val="0070C0"/>
          <w:sz w:val="28"/>
          <w:szCs w:val="28"/>
        </w:rPr>
        <w:t>cas</w:t>
      </w:r>
    </w:p>
    <w:p w:rsidR="00567EC7" w:rsidRPr="00612995" w:rsidRDefault="00567EC7" w:rsidP="00567EC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2995">
        <w:rPr>
          <w:rFonts w:ascii="Arial" w:hAnsi="Arial" w:cs="Arial"/>
          <w:b/>
          <w:color w:val="0070C0"/>
          <w:sz w:val="28"/>
          <w:szCs w:val="28"/>
        </w:rPr>
        <w:t>Tamaño del grupo</w:t>
      </w:r>
      <w:r w:rsidR="00612995">
        <w:rPr>
          <w:rFonts w:ascii="Arial" w:hAnsi="Arial" w:cs="Arial"/>
          <w:b/>
          <w:color w:val="0070C0"/>
          <w:sz w:val="28"/>
          <w:szCs w:val="28"/>
        </w:rPr>
        <w:t>.</w:t>
      </w:r>
      <w:r w:rsidRPr="00612995">
        <w:rPr>
          <w:rFonts w:ascii="Arial" w:hAnsi="Arial" w:cs="Arial"/>
          <w:b/>
          <w:color w:val="0070C0"/>
          <w:sz w:val="28"/>
          <w:szCs w:val="28"/>
        </w:rPr>
        <w:t xml:space="preserve"> PAREJAS</w:t>
      </w:r>
    </w:p>
    <w:p w:rsidR="00567EC7" w:rsidRPr="00612995" w:rsidRDefault="00612995" w:rsidP="00567EC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Tiempo de</w:t>
      </w:r>
      <w:r w:rsidR="00567EC7" w:rsidRPr="00612995">
        <w:rPr>
          <w:rFonts w:ascii="Arial" w:hAnsi="Arial" w:cs="Arial"/>
          <w:b/>
          <w:color w:val="0070C0"/>
          <w:sz w:val="28"/>
          <w:szCs w:val="28"/>
        </w:rPr>
        <w:t xml:space="preserve"> trabajo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="00567EC7" w:rsidRPr="00612995">
        <w:rPr>
          <w:rFonts w:ascii="Arial" w:hAnsi="Arial" w:cs="Arial"/>
          <w:b/>
          <w:color w:val="0070C0"/>
          <w:sz w:val="28"/>
          <w:szCs w:val="28"/>
        </w:rPr>
        <w:t xml:space="preserve"> 15-30 MINUTOS</w:t>
      </w:r>
    </w:p>
    <w:p w:rsidR="00567EC7" w:rsidRPr="00612995" w:rsidRDefault="00567EC7" w:rsidP="00567EC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2995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 w:rsidR="00612995">
        <w:rPr>
          <w:rFonts w:ascii="Arial" w:hAnsi="Arial" w:cs="Arial"/>
          <w:b/>
          <w:color w:val="0070C0"/>
          <w:sz w:val="28"/>
          <w:szCs w:val="28"/>
        </w:rPr>
        <w:t>. U</w:t>
      </w:r>
      <w:r w:rsidRPr="00612995">
        <w:rPr>
          <w:rFonts w:ascii="Arial" w:hAnsi="Arial" w:cs="Arial"/>
          <w:b/>
          <w:color w:val="0070C0"/>
          <w:sz w:val="28"/>
          <w:szCs w:val="28"/>
        </w:rPr>
        <w:t>na o varias clases en un trimestre</w:t>
      </w:r>
    </w:p>
    <w:p w:rsidR="00567EC7" w:rsidRPr="00612995" w:rsidRDefault="00567EC7" w:rsidP="00567EC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2995">
        <w:rPr>
          <w:rFonts w:ascii="Arial" w:hAnsi="Arial" w:cs="Arial"/>
          <w:b/>
          <w:color w:val="0070C0"/>
          <w:sz w:val="28"/>
          <w:szCs w:val="28"/>
        </w:rPr>
        <w:t>Aplicación en Internet</w:t>
      </w:r>
      <w:r w:rsidR="00612995">
        <w:rPr>
          <w:rFonts w:ascii="Arial" w:hAnsi="Arial" w:cs="Arial"/>
          <w:b/>
          <w:color w:val="0070C0"/>
          <w:sz w:val="28"/>
          <w:szCs w:val="28"/>
        </w:rPr>
        <w:t>.</w:t>
      </w:r>
      <w:r w:rsidRPr="00612995">
        <w:rPr>
          <w:rFonts w:ascii="Arial" w:hAnsi="Arial" w:cs="Arial"/>
          <w:b/>
          <w:color w:val="0070C0"/>
          <w:sz w:val="28"/>
          <w:szCs w:val="28"/>
        </w:rPr>
        <w:t xml:space="preserve"> MODERADA</w:t>
      </w: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</w:rPr>
      </w:pPr>
      <w:r w:rsidRPr="00567EC7">
        <w:rPr>
          <w:rFonts w:ascii="Arial" w:hAnsi="Arial" w:cs="Arial"/>
          <w:b/>
        </w:rPr>
        <w:t xml:space="preserve"> </w:t>
      </w: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67EC7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67EC7" w:rsidRPr="00567EC7">
        <w:rPr>
          <w:rFonts w:ascii="Arial" w:hAnsi="Arial" w:cs="Arial"/>
          <w:b/>
        </w:rPr>
        <w:t xml:space="preserve">En las Ce/das de aprendizaje, </w:t>
      </w:r>
      <w:r w:rsidR="00612995"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ada estudiante prepara preguntas sobre una actividad de lectura y después trabaja con un compañero, alternando las preguntas y las respuestas de cada uno.</w:t>
      </w: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</w:rPr>
      </w:pPr>
      <w:r w:rsidRPr="00567EC7">
        <w:rPr>
          <w:rFonts w:ascii="Arial" w:hAnsi="Arial" w:cs="Arial"/>
          <w:b/>
        </w:rPr>
        <w:t>La finalidad de esta TAC es implicar activamente a los estudiantes en la reflexión sobre los cont</w:t>
      </w:r>
      <w:r w:rsidRPr="00567EC7">
        <w:rPr>
          <w:rFonts w:ascii="Arial" w:hAnsi="Arial" w:cs="Arial"/>
          <w:b/>
        </w:rPr>
        <w:t>e</w:t>
      </w:r>
      <w:r w:rsidRPr="00567EC7">
        <w:rPr>
          <w:rFonts w:ascii="Arial" w:hAnsi="Arial" w:cs="Arial"/>
          <w:b/>
        </w:rPr>
        <w:t>nidos,</w:t>
      </w:r>
      <w:r w:rsidR="00A7519D">
        <w:rPr>
          <w:rFonts w:ascii="Arial" w:hAnsi="Arial" w:cs="Arial"/>
          <w:b/>
        </w:rPr>
        <w:t xml:space="preserve"> </w:t>
      </w:r>
      <w:r w:rsidRPr="00567EC7">
        <w:rPr>
          <w:rFonts w:ascii="Arial" w:hAnsi="Arial" w:cs="Arial"/>
          <w:b/>
        </w:rPr>
        <w:t>estimularlos para que elaboren preguntas que provoquen esta reflexión y enseñarles a co</w:t>
      </w:r>
      <w:r w:rsidRPr="00567EC7">
        <w:rPr>
          <w:rFonts w:ascii="Arial" w:hAnsi="Arial" w:cs="Arial"/>
          <w:b/>
        </w:rPr>
        <w:t>m</w:t>
      </w:r>
      <w:r w:rsidRPr="00567EC7">
        <w:rPr>
          <w:rFonts w:ascii="Arial" w:hAnsi="Arial" w:cs="Arial"/>
          <w:b/>
        </w:rPr>
        <w:t xml:space="preserve">probar su comprensión. Crear preguntas sobre una actividad propuesta requiere que los alumnos piensen en el </w:t>
      </w:r>
      <w:r w:rsidR="00A7519D">
        <w:rPr>
          <w:rFonts w:ascii="Arial" w:hAnsi="Arial" w:cs="Arial"/>
          <w:b/>
        </w:rPr>
        <w:t>c</w:t>
      </w:r>
      <w:r w:rsidRPr="00567EC7">
        <w:rPr>
          <w:rFonts w:ascii="Arial" w:hAnsi="Arial" w:cs="Arial"/>
          <w:b/>
        </w:rPr>
        <w:t>ontenido de un modo diferente al requerido por la simple toma de apuntes. Ofrece a los alumnos la oportunidad</w:t>
      </w:r>
      <w:r w:rsidR="00A7519D">
        <w:rPr>
          <w:rFonts w:ascii="Arial" w:hAnsi="Arial" w:cs="Arial"/>
          <w:b/>
        </w:rPr>
        <w:t xml:space="preserve"> </w:t>
      </w:r>
      <w:r w:rsidRPr="00567EC7">
        <w:rPr>
          <w:rFonts w:ascii="Arial" w:hAnsi="Arial" w:cs="Arial"/>
          <w:b/>
        </w:rPr>
        <w:t>de pensar de forma analítica, de asimilar los contenidos al traducirlos a sus propias palabras y de empezar</w:t>
      </w:r>
      <w:r w:rsidR="00A7519D">
        <w:rPr>
          <w:rFonts w:ascii="Arial" w:hAnsi="Arial" w:cs="Arial"/>
          <w:b/>
        </w:rPr>
        <w:t xml:space="preserve"> </w:t>
      </w:r>
      <w:r w:rsidRPr="00567EC7">
        <w:rPr>
          <w:rFonts w:ascii="Arial" w:hAnsi="Arial" w:cs="Arial"/>
          <w:b/>
        </w:rPr>
        <w:t>a utilizar el lenguaje propio de la asignatura. La respuesta a las preguntas de los compañeros establece las</w:t>
      </w:r>
      <w:r w:rsidR="00A7519D">
        <w:rPr>
          <w:rFonts w:ascii="Arial" w:hAnsi="Arial" w:cs="Arial"/>
          <w:b/>
        </w:rPr>
        <w:t xml:space="preserve"> </w:t>
      </w:r>
      <w:r w:rsidRPr="00567EC7">
        <w:rPr>
          <w:rFonts w:ascii="Arial" w:hAnsi="Arial" w:cs="Arial"/>
          <w:b/>
        </w:rPr>
        <w:t>bases de un diálogo que depende de los niveles de comprensión de los est</w:t>
      </w:r>
      <w:r w:rsidR="00612995">
        <w:rPr>
          <w:rFonts w:ascii="Arial" w:hAnsi="Arial" w:cs="Arial"/>
          <w:b/>
        </w:rPr>
        <w:t>udiantes. El intercambio de pre</w:t>
      </w:r>
      <w:r w:rsidRPr="00567EC7">
        <w:rPr>
          <w:rFonts w:ascii="Arial" w:hAnsi="Arial" w:cs="Arial"/>
          <w:b/>
        </w:rPr>
        <w:t xml:space="preserve">guntas y respuestas </w:t>
      </w:r>
      <w:r w:rsidR="00612995">
        <w:rPr>
          <w:rFonts w:ascii="Arial" w:hAnsi="Arial" w:cs="Arial"/>
          <w:b/>
        </w:rPr>
        <w:t>c</w:t>
      </w:r>
      <w:r w:rsidRPr="00567EC7">
        <w:rPr>
          <w:rFonts w:ascii="Arial" w:hAnsi="Arial" w:cs="Arial"/>
          <w:b/>
        </w:rPr>
        <w:t>on un compañero pu</w:t>
      </w:r>
      <w:r w:rsidRPr="00567EC7">
        <w:rPr>
          <w:rFonts w:ascii="Arial" w:hAnsi="Arial" w:cs="Arial"/>
          <w:b/>
        </w:rPr>
        <w:t>e</w:t>
      </w:r>
      <w:r w:rsidRPr="00567EC7">
        <w:rPr>
          <w:rFonts w:ascii="Arial" w:hAnsi="Arial" w:cs="Arial"/>
          <w:b/>
        </w:rPr>
        <w:t>de motivar a los alumnos, impulsándolos a alcanzar niveles</w:t>
      </w:r>
      <w:r w:rsidR="00A7519D">
        <w:rPr>
          <w:rFonts w:ascii="Arial" w:hAnsi="Arial" w:cs="Arial"/>
          <w:b/>
        </w:rPr>
        <w:t xml:space="preserve"> </w:t>
      </w:r>
      <w:r w:rsidRPr="00567EC7">
        <w:rPr>
          <w:rFonts w:ascii="Arial" w:hAnsi="Arial" w:cs="Arial"/>
          <w:b/>
        </w:rPr>
        <w:t>más profundos de reflexión.</w:t>
      </w:r>
    </w:p>
    <w:p w:rsid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67EC7" w:rsidRPr="00567EC7">
        <w:rPr>
          <w:rFonts w:ascii="Arial" w:hAnsi="Arial" w:cs="Arial"/>
          <w:b/>
        </w:rPr>
        <w:t>Además de</w:t>
      </w:r>
      <w:r w:rsidR="00612995">
        <w:rPr>
          <w:rFonts w:ascii="Arial" w:hAnsi="Arial" w:cs="Arial"/>
          <w:b/>
        </w:rPr>
        <w:t xml:space="preserve"> desarrollar el dominio de los c</w:t>
      </w:r>
      <w:r w:rsidR="00567EC7" w:rsidRPr="00567EC7">
        <w:rPr>
          <w:rFonts w:ascii="Arial" w:hAnsi="Arial" w:cs="Arial"/>
          <w:b/>
        </w:rPr>
        <w:t>ontenidos, esta técnica motiva a los estudiantes para practi</w:t>
      </w:r>
      <w:r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ar Competencias interpersonales, a facilitar la retroinformación sin que suponga una am</w:t>
      </w:r>
      <w:r w:rsidR="00567EC7" w:rsidRPr="00567EC7">
        <w:rPr>
          <w:rFonts w:ascii="Arial" w:hAnsi="Arial" w:cs="Arial"/>
          <w:b/>
        </w:rPr>
        <w:t>e</w:t>
      </w:r>
      <w:r w:rsidR="00567EC7" w:rsidRPr="00567EC7">
        <w:rPr>
          <w:rFonts w:ascii="Arial" w:hAnsi="Arial" w:cs="Arial"/>
          <w:b/>
        </w:rPr>
        <w:t>naza, a mantener la atención centrad</w:t>
      </w:r>
      <w:r w:rsidR="00612995">
        <w:rPr>
          <w:rFonts w:ascii="Arial" w:hAnsi="Arial" w:cs="Arial"/>
          <w:b/>
        </w:rPr>
        <w:t>a en el tema y a desarrollar y c</w:t>
      </w:r>
      <w:r w:rsidR="00567EC7" w:rsidRPr="00567EC7">
        <w:rPr>
          <w:rFonts w:ascii="Arial" w:hAnsi="Arial" w:cs="Arial"/>
          <w:b/>
        </w:rPr>
        <w:t>ontinuar las tareas mutuas. Los estudiantes aprenden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a hacer preguntas, explicar, admitir la confusión y poner de manifiesto las concepciones erróneas, </w:t>
      </w:r>
      <w:r w:rsidR="00612995"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osas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que, probablemente, harán mejor con un compañero que con el pr</w:t>
      </w:r>
      <w:r w:rsidR="00567EC7" w:rsidRPr="00567EC7">
        <w:rPr>
          <w:rFonts w:ascii="Arial" w:hAnsi="Arial" w:cs="Arial"/>
          <w:b/>
        </w:rPr>
        <w:t>o</w:t>
      </w:r>
      <w:r w:rsidR="00567EC7" w:rsidRPr="00567EC7">
        <w:rPr>
          <w:rFonts w:ascii="Arial" w:hAnsi="Arial" w:cs="Arial"/>
          <w:b/>
        </w:rPr>
        <w:t>fesor. Por Último, un compañero eficaz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puede actuar como modelo de rol en el plano de las estr</w:t>
      </w:r>
      <w:r w:rsidR="00567EC7" w:rsidRPr="00567EC7">
        <w:rPr>
          <w:rFonts w:ascii="Arial" w:hAnsi="Arial" w:cs="Arial"/>
          <w:b/>
        </w:rPr>
        <w:t>a</w:t>
      </w:r>
      <w:r w:rsidR="00567EC7" w:rsidRPr="00567EC7">
        <w:rPr>
          <w:rFonts w:ascii="Arial" w:hAnsi="Arial" w:cs="Arial"/>
          <w:b/>
        </w:rPr>
        <w:t>tegias útiles de aprendizaje.</w:t>
      </w:r>
    </w:p>
    <w:p w:rsidR="00A7519D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A7519D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7519D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A7519D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67EC7" w:rsidRPr="00567EC7">
        <w:rPr>
          <w:rFonts w:ascii="Arial" w:hAnsi="Arial" w:cs="Arial"/>
          <w:b/>
        </w:rPr>
        <w:t>Prepare a los estudiantes para enseñarles a redactar buenas preguntas. Véanse sugerencias al respecto en el Cuadro 4.1 del Cap</w:t>
      </w:r>
      <w:r w:rsidR="00612995">
        <w:rPr>
          <w:rFonts w:ascii="Arial" w:hAnsi="Arial" w:cs="Arial"/>
          <w:b/>
        </w:rPr>
        <w:t>í</w:t>
      </w:r>
      <w:r w:rsidR="00567EC7" w:rsidRPr="00567EC7">
        <w:rPr>
          <w:rFonts w:ascii="Arial" w:hAnsi="Arial" w:cs="Arial"/>
          <w:b/>
        </w:rPr>
        <w:t>tulo IV y en las Observaciones y consejos de la TAC 26: Ensayos diádicos,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pág. 246.</w:t>
      </w:r>
    </w:p>
    <w:p w:rsidR="00A7519D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A7519D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A7519D">
        <w:rPr>
          <w:rFonts w:ascii="Arial" w:hAnsi="Arial" w:cs="Arial"/>
          <w:b/>
          <w:color w:val="0070C0"/>
        </w:rPr>
        <w:t>Procedimiento</w:t>
      </w:r>
    </w:p>
    <w:p w:rsidR="00A7519D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67EC7" w:rsidRPr="00567EC7">
        <w:rPr>
          <w:rFonts w:ascii="Arial" w:hAnsi="Arial" w:cs="Arial"/>
          <w:b/>
        </w:rPr>
        <w:t>1. Pida a los estudiantes que elaboren individualmente una lista de preguntas y respuestas que versen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sobre los puntos principales planteados en una lectura </w:t>
      </w:r>
      <w:r>
        <w:rPr>
          <w:rFonts w:ascii="Arial" w:hAnsi="Arial" w:cs="Arial"/>
          <w:b/>
        </w:rPr>
        <w:t>o</w:t>
      </w:r>
      <w:r w:rsidR="00567EC7" w:rsidRPr="00567EC7">
        <w:rPr>
          <w:rFonts w:ascii="Arial" w:hAnsi="Arial" w:cs="Arial"/>
          <w:b/>
        </w:rPr>
        <w:t xml:space="preserve"> en otra tarea de aprendizaje.</w:t>
      </w:r>
    </w:p>
    <w:p w:rsidR="00567EC7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67EC7" w:rsidRPr="00567EC7">
        <w:rPr>
          <w:rFonts w:ascii="Arial" w:hAnsi="Arial" w:cs="Arial"/>
          <w:b/>
        </w:rPr>
        <w:t xml:space="preserve">2. Forme parejas de alumnos </w:t>
      </w:r>
      <w:r>
        <w:rPr>
          <w:rFonts w:ascii="Arial" w:hAnsi="Arial" w:cs="Arial"/>
          <w:b/>
        </w:rPr>
        <w:t>o</w:t>
      </w:r>
      <w:r w:rsidR="00567EC7" w:rsidRPr="00567EC7">
        <w:rPr>
          <w:rFonts w:ascii="Arial" w:hAnsi="Arial" w:cs="Arial"/>
          <w:b/>
        </w:rPr>
        <w:t>, simplemente, p</w:t>
      </w:r>
      <w:r>
        <w:rPr>
          <w:rFonts w:ascii="Arial" w:hAnsi="Arial" w:cs="Arial"/>
          <w:b/>
        </w:rPr>
        <w:t>í</w:t>
      </w:r>
      <w:r w:rsidR="00567EC7" w:rsidRPr="00567EC7">
        <w:rPr>
          <w:rFonts w:ascii="Arial" w:hAnsi="Arial" w:cs="Arial"/>
          <w:b/>
        </w:rPr>
        <w:t>dales que trabajen con el compañero o compañera</w:t>
      </w: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</w:rPr>
      </w:pPr>
      <w:r w:rsidRPr="00567EC7">
        <w:rPr>
          <w:rFonts w:ascii="Arial" w:hAnsi="Arial" w:cs="Arial"/>
          <w:b/>
        </w:rPr>
        <w:t>que tengan al lado.</w:t>
      </w:r>
    </w:p>
    <w:p w:rsidR="00567EC7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67EC7" w:rsidRPr="00567EC7">
        <w:rPr>
          <w:rFonts w:ascii="Arial" w:hAnsi="Arial" w:cs="Arial"/>
          <w:b/>
        </w:rPr>
        <w:t>3. Explique el procedimiento por el que quiere que se rijan alternándose ambos haciendo pregu</w:t>
      </w:r>
      <w:r w:rsidR="00567EC7" w:rsidRPr="00567EC7">
        <w:rPr>
          <w:rFonts w:ascii="Arial" w:hAnsi="Arial" w:cs="Arial"/>
          <w:b/>
        </w:rPr>
        <w:t>n</w:t>
      </w:r>
      <w:r w:rsidR="00567EC7" w:rsidRPr="00567EC7">
        <w:rPr>
          <w:rFonts w:ascii="Arial" w:hAnsi="Arial" w:cs="Arial"/>
          <w:b/>
        </w:rPr>
        <w:t>tas y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respondiendo a las del compañero.</w:t>
      </w:r>
    </w:p>
    <w:p w:rsidR="00567EC7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67EC7" w:rsidRPr="00567EC7">
        <w:rPr>
          <w:rFonts w:ascii="Arial" w:hAnsi="Arial" w:cs="Arial"/>
          <w:b/>
        </w:rPr>
        <w:t xml:space="preserve">4. El estudiante A comienza haciendo </w:t>
      </w:r>
      <w:proofErr w:type="spellStart"/>
      <w:r w:rsidR="00567EC7" w:rsidRPr="00567EC7">
        <w:rPr>
          <w:rFonts w:ascii="Arial" w:hAnsi="Arial" w:cs="Arial"/>
          <w:b/>
        </w:rPr>
        <w:t>Ia</w:t>
      </w:r>
      <w:proofErr w:type="spellEnd"/>
      <w:r w:rsidR="00567EC7" w:rsidRPr="00567EC7">
        <w:rPr>
          <w:rFonts w:ascii="Arial" w:hAnsi="Arial" w:cs="Arial"/>
          <w:b/>
        </w:rPr>
        <w:t xml:space="preserve"> primera pregunta y el estudiante B responde a la misma. El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estudiante A hace las correcciones oportunas y </w:t>
      </w:r>
      <w:r>
        <w:rPr>
          <w:rFonts w:ascii="Arial" w:hAnsi="Arial" w:cs="Arial"/>
          <w:b/>
        </w:rPr>
        <w:t>f</w:t>
      </w:r>
      <w:r w:rsidR="00567EC7" w:rsidRPr="00567EC7">
        <w:rPr>
          <w:rFonts w:ascii="Arial" w:hAnsi="Arial" w:cs="Arial"/>
          <w:b/>
        </w:rPr>
        <w:t xml:space="preserve">acilita la información adicional necesaria hasta </w:t>
      </w:r>
      <w:proofErr w:type="spellStart"/>
      <w:r w:rsidR="00567EC7" w:rsidRPr="00567EC7">
        <w:rPr>
          <w:rFonts w:ascii="Arial" w:hAnsi="Arial" w:cs="Arial"/>
          <w:b/>
        </w:rPr>
        <w:t>Ilegar</w:t>
      </w:r>
      <w:proofErr w:type="spellEnd"/>
      <w:r w:rsidR="00567EC7" w:rsidRPr="00567EC7">
        <w:rPr>
          <w:rFonts w:ascii="Arial" w:hAnsi="Arial" w:cs="Arial"/>
          <w:b/>
        </w:rPr>
        <w:t xml:space="preserve"> a una respuesta satisfactoria.</w:t>
      </w:r>
    </w:p>
    <w:p w:rsid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67EC7" w:rsidRPr="00567EC7">
        <w:rPr>
          <w:rFonts w:ascii="Arial" w:hAnsi="Arial" w:cs="Arial"/>
          <w:b/>
        </w:rPr>
        <w:t xml:space="preserve">5. El estudiante B hace la pregunta siguiente y </w:t>
      </w:r>
      <w:proofErr w:type="spellStart"/>
      <w:r w:rsidR="00567EC7" w:rsidRPr="00567EC7">
        <w:rPr>
          <w:rFonts w:ascii="Arial" w:hAnsi="Arial" w:cs="Arial"/>
          <w:b/>
        </w:rPr>
        <w:t>ei</w:t>
      </w:r>
      <w:proofErr w:type="spellEnd"/>
      <w:r w:rsidR="00567EC7" w:rsidRPr="00567EC7">
        <w:rPr>
          <w:rFonts w:ascii="Arial" w:hAnsi="Arial" w:cs="Arial"/>
          <w:b/>
        </w:rPr>
        <w:t xml:space="preserve"> estudiante A responde, repitiéndose el proced</w:t>
      </w:r>
      <w:r w:rsidR="00567EC7" w:rsidRPr="00567EC7">
        <w:rPr>
          <w:rFonts w:ascii="Arial" w:hAnsi="Arial" w:cs="Arial"/>
          <w:b/>
        </w:rPr>
        <w:t>i</w:t>
      </w:r>
      <w:r w:rsidR="00567EC7" w:rsidRPr="00567EC7">
        <w:rPr>
          <w:rFonts w:ascii="Arial" w:hAnsi="Arial" w:cs="Arial"/>
          <w:b/>
        </w:rPr>
        <w:t>miento hasta que se hayan planteado y contestado todas las Cuestiones.</w:t>
      </w:r>
    </w:p>
    <w:p w:rsidR="00A7519D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612995" w:rsidRDefault="00612995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612995" w:rsidRPr="00567EC7" w:rsidRDefault="00612995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A7519D">
        <w:rPr>
          <w:rFonts w:ascii="Arial" w:hAnsi="Arial" w:cs="Arial"/>
          <w:b/>
          <w:color w:val="FF0000"/>
          <w:sz w:val="32"/>
          <w:szCs w:val="32"/>
        </w:rPr>
        <w:lastRenderedPageBreak/>
        <w:t>Ejemplos</w:t>
      </w:r>
    </w:p>
    <w:p w:rsidR="00A7519D" w:rsidRPr="00A7519D" w:rsidRDefault="00A7519D" w:rsidP="00567EC7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567EC7" w:rsidRPr="00A7519D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7519D">
        <w:rPr>
          <w:rFonts w:ascii="Arial" w:hAnsi="Arial" w:cs="Arial"/>
          <w:b/>
          <w:color w:val="0070C0"/>
          <w:sz w:val="28"/>
          <w:szCs w:val="28"/>
        </w:rPr>
        <w:t>Introducción al arte</w:t>
      </w:r>
    </w:p>
    <w:p w:rsidR="00A7519D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612995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67EC7" w:rsidRPr="00567EC7">
        <w:rPr>
          <w:rFonts w:ascii="Arial" w:hAnsi="Arial" w:cs="Arial"/>
          <w:b/>
        </w:rPr>
        <w:t>En esta asignatura de aprecio del arte, el profesor decidió utilizar las Cel</w:t>
      </w:r>
      <w:r>
        <w:rPr>
          <w:rFonts w:ascii="Arial" w:hAnsi="Arial" w:cs="Arial"/>
          <w:b/>
        </w:rPr>
        <w:t>das del aprendizaje</w:t>
      </w:r>
      <w:r w:rsidR="00567EC7" w:rsidRPr="00567EC7">
        <w:rPr>
          <w:rFonts w:ascii="Arial" w:hAnsi="Arial" w:cs="Arial"/>
          <w:b/>
        </w:rPr>
        <w:t xml:space="preserve"> para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ayudar a los alumnos a revisar las principales escuelas artísticas con el fin de prepararlos para un examen posterior. El profesor pidió a los estudiantes que prepararan dos preguntas por cada una de estas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escuelas: Cubismo, dadaísmo, expresionismo, </w:t>
      </w:r>
      <w:proofErr w:type="spellStart"/>
      <w:r w:rsidR="00567EC7" w:rsidRPr="00567EC7">
        <w:rPr>
          <w:rFonts w:ascii="Arial" w:hAnsi="Arial" w:cs="Arial"/>
          <w:b/>
        </w:rPr>
        <w:t>fauvismo</w:t>
      </w:r>
      <w:proofErr w:type="spellEnd"/>
      <w:r w:rsidR="00567EC7" w:rsidRPr="00567EC7">
        <w:rPr>
          <w:rFonts w:ascii="Arial" w:hAnsi="Arial" w:cs="Arial"/>
          <w:b/>
        </w:rPr>
        <w:t>, futurismo, impresionismo, pos</w:t>
      </w:r>
      <w:r w:rsidR="00567EC7" w:rsidRPr="00567EC7">
        <w:rPr>
          <w:rFonts w:ascii="Arial" w:hAnsi="Arial" w:cs="Arial"/>
          <w:b/>
        </w:rPr>
        <w:t>t</w:t>
      </w:r>
      <w:r w:rsidR="00567EC7" w:rsidRPr="00567EC7">
        <w:rPr>
          <w:rFonts w:ascii="Arial" w:hAnsi="Arial" w:cs="Arial"/>
          <w:b/>
        </w:rPr>
        <w:t>impresionismo y surrealismo. Una pregunta tenía que abordar una característica definitoria y la otra debía promover más la reflexión de acuerdo con algún aspecto de la escuela que le resultara esp</w:t>
      </w:r>
      <w:r w:rsidR="00567EC7" w:rsidRPr="00567EC7">
        <w:rPr>
          <w:rFonts w:ascii="Arial" w:hAnsi="Arial" w:cs="Arial"/>
          <w:b/>
        </w:rPr>
        <w:t>e</w:t>
      </w:r>
      <w:r w:rsidR="00567EC7" w:rsidRPr="00567EC7">
        <w:rPr>
          <w:rFonts w:ascii="Arial" w:hAnsi="Arial" w:cs="Arial"/>
          <w:b/>
        </w:rPr>
        <w:t>cialmente intere</w:t>
      </w:r>
      <w:r>
        <w:rPr>
          <w:rFonts w:ascii="Arial" w:hAnsi="Arial" w:cs="Arial"/>
          <w:b/>
        </w:rPr>
        <w:t>s</w:t>
      </w:r>
      <w:r w:rsidR="00567EC7" w:rsidRPr="00567EC7">
        <w:rPr>
          <w:rFonts w:ascii="Arial" w:hAnsi="Arial" w:cs="Arial"/>
          <w:b/>
        </w:rPr>
        <w:t xml:space="preserve">ante al alumno. </w:t>
      </w:r>
    </w:p>
    <w:p w:rsidR="00567EC7" w:rsidRDefault="00612995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567EC7" w:rsidRPr="00567EC7">
        <w:rPr>
          <w:rFonts w:ascii="Arial" w:hAnsi="Arial" w:cs="Arial"/>
          <w:b/>
        </w:rPr>
        <w:t>Después de que los estudiantes acabaron de hacer y responder a las preguntas de los</w:t>
      </w:r>
      <w:r w:rsidR="00A7519D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comp</w:t>
      </w:r>
      <w:r w:rsidR="00567EC7" w:rsidRPr="00567EC7">
        <w:rPr>
          <w:rFonts w:ascii="Arial" w:hAnsi="Arial" w:cs="Arial"/>
          <w:b/>
        </w:rPr>
        <w:t>a</w:t>
      </w:r>
      <w:r w:rsidR="00567EC7" w:rsidRPr="00567EC7">
        <w:rPr>
          <w:rFonts w:ascii="Arial" w:hAnsi="Arial" w:cs="Arial"/>
          <w:b/>
        </w:rPr>
        <w:t>ñeros, entregaron sus preguntas y respuestas al profesor. Éste las revisó, añadió algunas que no</w:t>
      </w:r>
      <w:r w:rsidR="00A7519D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habían hecho los estudiantes y después seleccionó cinco preguntas relativas a cada escuela, transcribiéndolas en un único documento. En la clase siguiente, el prof</w:t>
      </w:r>
      <w:r w:rsidR="00567EC7" w:rsidRPr="00567EC7">
        <w:rPr>
          <w:rFonts w:ascii="Arial" w:hAnsi="Arial" w:cs="Arial"/>
          <w:b/>
        </w:rPr>
        <w:t>e</w:t>
      </w:r>
      <w:r w:rsidR="00567EC7" w:rsidRPr="00567EC7">
        <w:rPr>
          <w:rFonts w:ascii="Arial" w:hAnsi="Arial" w:cs="Arial"/>
          <w:b/>
        </w:rPr>
        <w:t>sor distribuyó el folleto correspondiente como una guía de estudio, explicando a los alumnos que extraería de la guía las preguntas del</w:t>
      </w:r>
      <w:r w:rsidR="00A7519D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examen.</w:t>
      </w:r>
    </w:p>
    <w:p w:rsidR="00A7519D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A7519D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7519D">
        <w:rPr>
          <w:rFonts w:ascii="Arial" w:hAnsi="Arial" w:cs="Arial"/>
          <w:b/>
          <w:color w:val="0070C0"/>
          <w:sz w:val="28"/>
          <w:szCs w:val="28"/>
        </w:rPr>
        <w:t>Anatomía y fisiología humanas</w:t>
      </w:r>
    </w:p>
    <w:p w:rsidR="00A7519D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67EC7" w:rsidRPr="00567EC7">
        <w:rPr>
          <w:rFonts w:ascii="Arial" w:hAnsi="Arial" w:cs="Arial"/>
          <w:b/>
        </w:rPr>
        <w:t xml:space="preserve">La profesora </w:t>
      </w:r>
      <w:proofErr w:type="spellStart"/>
      <w:r w:rsidR="00567EC7" w:rsidRPr="00567EC7">
        <w:rPr>
          <w:rFonts w:ascii="Arial" w:hAnsi="Arial" w:cs="Arial"/>
          <w:b/>
        </w:rPr>
        <w:t>Tish</w:t>
      </w:r>
      <w:proofErr w:type="spellEnd"/>
      <w:r w:rsidR="00567EC7" w:rsidRPr="00567EC7">
        <w:rPr>
          <w:rFonts w:ascii="Arial" w:hAnsi="Arial" w:cs="Arial"/>
          <w:b/>
        </w:rPr>
        <w:t xml:space="preserve"> </w:t>
      </w:r>
      <w:proofErr w:type="spellStart"/>
      <w:r w:rsidR="00567EC7" w:rsidRPr="00567EC7">
        <w:rPr>
          <w:rFonts w:ascii="Arial" w:hAnsi="Arial" w:cs="Arial"/>
          <w:b/>
        </w:rPr>
        <w:t>Oosells</w:t>
      </w:r>
      <w:proofErr w:type="spellEnd"/>
      <w:r w:rsidR="00567EC7" w:rsidRPr="00567EC7">
        <w:rPr>
          <w:rFonts w:ascii="Arial" w:hAnsi="Arial" w:cs="Arial"/>
          <w:b/>
        </w:rPr>
        <w:t xml:space="preserve"> escogió esta TAC para dividir sus clases de tres horas y profundizar la comprensión de sus alumnos del contenido que les presentaba. </w:t>
      </w:r>
      <w:proofErr w:type="spellStart"/>
      <w:r w:rsidR="00567EC7" w:rsidRPr="00567EC7">
        <w:rPr>
          <w:rFonts w:ascii="Arial" w:hAnsi="Arial" w:cs="Arial"/>
          <w:b/>
        </w:rPr>
        <w:t>lmpartió</w:t>
      </w:r>
      <w:proofErr w:type="spellEnd"/>
      <w:r w:rsidR="00567EC7" w:rsidRPr="00567EC7">
        <w:rPr>
          <w:rFonts w:ascii="Arial" w:hAnsi="Arial" w:cs="Arial"/>
          <w:b/>
        </w:rPr>
        <w:t xml:space="preserve"> la lección magistral c</w:t>
      </w:r>
      <w:r w:rsidR="00567EC7" w:rsidRPr="00567EC7">
        <w:rPr>
          <w:rFonts w:ascii="Arial" w:hAnsi="Arial" w:cs="Arial"/>
          <w:b/>
        </w:rPr>
        <w:t>o</w:t>
      </w:r>
      <w:r w:rsidR="00567EC7" w:rsidRPr="00567EC7">
        <w:rPr>
          <w:rFonts w:ascii="Arial" w:hAnsi="Arial" w:cs="Arial"/>
          <w:b/>
        </w:rPr>
        <w:t>rrespondiente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a su primer tema y repartió un folleto con un conjunto de preguntas basadas en la lección que eran muestras del tipo que utilizaría en un examen. A continuación, implicó a los alu</w:t>
      </w:r>
      <w:r w:rsidR="00567EC7" w:rsidRPr="00567EC7">
        <w:rPr>
          <w:rFonts w:ascii="Arial" w:hAnsi="Arial" w:cs="Arial"/>
          <w:b/>
        </w:rPr>
        <w:t>m</w:t>
      </w:r>
      <w:r w:rsidR="00567EC7" w:rsidRPr="00567EC7">
        <w:rPr>
          <w:rFonts w:ascii="Arial" w:hAnsi="Arial" w:cs="Arial"/>
          <w:b/>
        </w:rPr>
        <w:t>nos en un diálogo de Clase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en el que fue guiándolos en el proceso de elaboración de preguntas similares. Después de la lección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magistral de su Segundo tema, pidió a los estudiantes que reda</w:t>
      </w:r>
      <w:r w:rsidR="00567EC7" w:rsidRPr="00567EC7"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taran un conjunto de preguntas que abordaran el material que acababa de exponer.</w:t>
      </w:r>
    </w:p>
    <w:p w:rsidR="00567EC7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67EC7" w:rsidRPr="00567EC7">
        <w:rPr>
          <w:rFonts w:ascii="Arial" w:hAnsi="Arial" w:cs="Arial"/>
          <w:b/>
        </w:rPr>
        <w:t>Posteriormente, pidió a los alumnos que, con un compañero, hicieran y respondieran por tumo a las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preguntas. Utilizó esta técnica durante el semestre y, cuando los estudiantes dominaron más la práctica,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la actividad comenzó a durar menos tiempo. La profesora </w:t>
      </w:r>
      <w:proofErr w:type="spellStart"/>
      <w:r w:rsidR="00567EC7" w:rsidRPr="00567EC7">
        <w:rPr>
          <w:rFonts w:ascii="Arial" w:hAnsi="Arial" w:cs="Arial"/>
          <w:b/>
        </w:rPr>
        <w:t>Oosells</w:t>
      </w:r>
      <w:proofErr w:type="spellEnd"/>
      <w:r w:rsidR="00567EC7" w:rsidRPr="00567EC7">
        <w:rPr>
          <w:rFonts w:ascii="Arial" w:hAnsi="Arial" w:cs="Arial"/>
          <w:b/>
        </w:rPr>
        <w:t xml:space="preserve"> pensó que el proceso de crear las preguntas facilitaba un marco de referencia muy Claro para centrarla atención de los alumnos en la lección.</w:t>
      </w:r>
    </w:p>
    <w:p w:rsidR="00567EC7" w:rsidRPr="00567EC7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67EC7" w:rsidRPr="00567EC7">
        <w:rPr>
          <w:rFonts w:ascii="Arial" w:hAnsi="Arial" w:cs="Arial"/>
          <w:b/>
        </w:rPr>
        <w:t>Pensaba también que tener que responder a las preguntas de otro estudiante daba ocasión a ambos de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recordar, repasar y comprobar su comprensión de conceptos clave de un modo que les mantenía comprometidos y motivados durante la larga sesión de clase.</w:t>
      </w:r>
    </w:p>
    <w:p w:rsidR="00A7519D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567EC7" w:rsidRPr="00A7519D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0070C0"/>
          <w:sz w:val="36"/>
          <w:szCs w:val="36"/>
        </w:rPr>
      </w:pPr>
      <w:r w:rsidRPr="00A7519D">
        <w:rPr>
          <w:rFonts w:ascii="Arial" w:hAnsi="Arial" w:cs="Arial"/>
          <w:b/>
          <w:color w:val="0070C0"/>
          <w:sz w:val="36"/>
          <w:szCs w:val="36"/>
        </w:rPr>
        <w:t>Raza y relaciones étnicas</w:t>
      </w:r>
    </w:p>
    <w:p w:rsidR="00A7519D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612995" w:rsidRDefault="00A7519D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Este profesor o</w:t>
      </w:r>
      <w:r w:rsidR="00567EC7" w:rsidRPr="00567EC7">
        <w:rPr>
          <w:rFonts w:ascii="Arial" w:hAnsi="Arial" w:cs="Arial"/>
          <w:b/>
        </w:rPr>
        <w:t xml:space="preserve">rganizó su clase en </w:t>
      </w:r>
      <w:proofErr w:type="spellStart"/>
      <w:r w:rsidR="00567EC7" w:rsidRPr="00567EC7">
        <w:rPr>
          <w:rFonts w:ascii="Arial" w:hAnsi="Arial" w:cs="Arial"/>
          <w:b/>
        </w:rPr>
        <w:t>Intemet</w:t>
      </w:r>
      <w:proofErr w:type="spellEnd"/>
      <w:r w:rsidR="00567EC7" w:rsidRPr="00567EC7">
        <w:rPr>
          <w:rFonts w:ascii="Arial" w:hAnsi="Arial" w:cs="Arial"/>
          <w:b/>
        </w:rPr>
        <w:t xml:space="preserve"> en tres secciones. Al principio del semestre, asignó a los</w:t>
      </w:r>
      <w:r w:rsidR="00891AA9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alumnos que trabajarían en pareja durante la primera parte de la asignatura; después, cambió las parejas</w:t>
      </w:r>
      <w:r w:rsidR="00891AA9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para las dos Secciones siguientes. Para Cada Sección, pidió a los estudiantes que pr</w:t>
      </w:r>
      <w:r w:rsidR="00567EC7" w:rsidRPr="00567EC7">
        <w:rPr>
          <w:rFonts w:ascii="Arial" w:hAnsi="Arial" w:cs="Arial"/>
          <w:b/>
        </w:rPr>
        <w:t>e</w:t>
      </w:r>
      <w:r w:rsidR="00567EC7" w:rsidRPr="00567EC7">
        <w:rPr>
          <w:rFonts w:ascii="Arial" w:hAnsi="Arial" w:cs="Arial"/>
          <w:b/>
        </w:rPr>
        <w:t>pararan dos preguntas</w:t>
      </w:r>
      <w:r w:rsidR="00891AA9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que les intrigaran o interesaran de modo especial. Como la asignatura Se centraba en las relaciones raciales, animó a los alumnos a que utilizaran la tarea para formular pr</w:t>
      </w:r>
      <w:r w:rsidR="00567EC7" w:rsidRPr="00567EC7">
        <w:rPr>
          <w:rFonts w:ascii="Arial" w:hAnsi="Arial" w:cs="Arial"/>
          <w:b/>
        </w:rPr>
        <w:t>e</w:t>
      </w:r>
      <w:r w:rsidR="00567EC7" w:rsidRPr="00567EC7">
        <w:rPr>
          <w:rFonts w:ascii="Arial" w:hAnsi="Arial" w:cs="Arial"/>
          <w:b/>
        </w:rPr>
        <w:t>guntas adecuadas a los temas de la sección que, en otro caso, no harían por hacerles sentir i</w:t>
      </w:r>
      <w:r w:rsidR="00567EC7" w:rsidRPr="00567EC7">
        <w:rPr>
          <w:rFonts w:ascii="Arial" w:hAnsi="Arial" w:cs="Arial"/>
          <w:b/>
        </w:rPr>
        <w:t>n</w:t>
      </w:r>
      <w:r w:rsidR="00567EC7" w:rsidRPr="00567EC7">
        <w:rPr>
          <w:rFonts w:ascii="Arial" w:hAnsi="Arial" w:cs="Arial"/>
          <w:b/>
        </w:rPr>
        <w:t xml:space="preserve">cómodos. </w:t>
      </w:r>
    </w:p>
    <w:p w:rsidR="00612995" w:rsidRDefault="00612995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EC7" w:rsidRPr="00567EC7">
        <w:rPr>
          <w:rFonts w:ascii="Arial" w:hAnsi="Arial" w:cs="Arial"/>
          <w:b/>
        </w:rPr>
        <w:t>Por ejemplo, un alumno preguntó:</w:t>
      </w:r>
      <w:r w:rsidR="00891AA9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"¿Debo utilizar la expresión ‘negro’ o ‘afroamericano"?” Los compañeros intercambiaron las preguntas.</w:t>
      </w:r>
      <w:r w:rsidR="00891AA9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Este formato permitía que los estudiantes solicitaran respuestas fuera del aula (por ejemplo: "E</w:t>
      </w:r>
      <w:r w:rsidR="00891AA9">
        <w:rPr>
          <w:rFonts w:ascii="Arial" w:hAnsi="Arial" w:cs="Arial"/>
          <w:b/>
        </w:rPr>
        <w:t>s</w:t>
      </w:r>
      <w:r w:rsidR="00567EC7" w:rsidRPr="00567EC7">
        <w:rPr>
          <w:rFonts w:ascii="Arial" w:hAnsi="Arial" w:cs="Arial"/>
          <w:b/>
        </w:rPr>
        <w:t>toy en</w:t>
      </w:r>
      <w:r w:rsidR="00891AA9">
        <w:rPr>
          <w:rFonts w:ascii="Arial" w:hAnsi="Arial" w:cs="Arial"/>
          <w:b/>
        </w:rPr>
        <w:t xml:space="preserve"> A H o M,  </w:t>
      </w:r>
      <w:r w:rsidR="00567EC7" w:rsidRPr="00567EC7">
        <w:rPr>
          <w:rFonts w:ascii="Arial" w:hAnsi="Arial" w:cs="Arial"/>
          <w:b/>
        </w:rPr>
        <w:t>una clase y me han pregu</w:t>
      </w:r>
      <w:r w:rsidR="00567EC7" w:rsidRPr="00567EC7">
        <w:rPr>
          <w:rFonts w:ascii="Arial" w:hAnsi="Arial" w:cs="Arial"/>
          <w:b/>
        </w:rPr>
        <w:t>n</w:t>
      </w:r>
      <w:r w:rsidR="00567EC7" w:rsidRPr="00567EC7">
        <w:rPr>
          <w:rFonts w:ascii="Arial" w:hAnsi="Arial" w:cs="Arial"/>
          <w:b/>
        </w:rPr>
        <w:t>tado cuál sería la expresión preferible: ‘negro’ o ‘afroameri</w:t>
      </w:r>
      <w:r w:rsidR="00891AA9"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ano’. ¿Puede ayudarme‘?”). Cada est</w:t>
      </w:r>
      <w:r w:rsidR="00567EC7" w:rsidRPr="00567EC7">
        <w:rPr>
          <w:rFonts w:ascii="Arial" w:hAnsi="Arial" w:cs="Arial"/>
          <w:b/>
        </w:rPr>
        <w:t>u</w:t>
      </w:r>
      <w:r w:rsidR="00567EC7" w:rsidRPr="00567EC7">
        <w:rPr>
          <w:rFonts w:ascii="Arial" w:hAnsi="Arial" w:cs="Arial"/>
          <w:b/>
        </w:rPr>
        <w:t xml:space="preserve">diante dio </w:t>
      </w:r>
      <w:r w:rsidR="00891AA9">
        <w:rPr>
          <w:rFonts w:ascii="Arial" w:hAnsi="Arial" w:cs="Arial"/>
          <w:b/>
        </w:rPr>
        <w:t>s</w:t>
      </w:r>
      <w:r w:rsidR="00567EC7" w:rsidRPr="00567EC7">
        <w:rPr>
          <w:rFonts w:ascii="Arial" w:hAnsi="Arial" w:cs="Arial"/>
          <w:b/>
        </w:rPr>
        <w:t xml:space="preserve">us respuestas al compañero que había preparado las preguntas, El </w:t>
      </w:r>
      <w:r w:rsidR="00891AA9"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 xml:space="preserve">ompañero añadía algunos </w:t>
      </w:r>
      <w:r w:rsidR="00891AA9"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 xml:space="preserve">omentarios o preguntas de </w:t>
      </w:r>
      <w:r w:rsidR="00891AA9">
        <w:rPr>
          <w:rFonts w:ascii="Arial" w:hAnsi="Arial" w:cs="Arial"/>
          <w:b/>
        </w:rPr>
        <w:t>s</w:t>
      </w:r>
      <w:r w:rsidR="00567EC7" w:rsidRPr="00567EC7">
        <w:rPr>
          <w:rFonts w:ascii="Arial" w:hAnsi="Arial" w:cs="Arial"/>
          <w:b/>
        </w:rPr>
        <w:t xml:space="preserve">eguimiento y entregaba todo al profesor. </w:t>
      </w:r>
    </w:p>
    <w:p w:rsidR="00567EC7" w:rsidRDefault="00612995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EC7" w:rsidRPr="00567EC7">
        <w:rPr>
          <w:rFonts w:ascii="Arial" w:hAnsi="Arial" w:cs="Arial"/>
          <w:b/>
        </w:rPr>
        <w:t>Éste evaluaba las aport</w:t>
      </w:r>
      <w:r w:rsidR="00567EC7" w:rsidRPr="00567EC7">
        <w:rPr>
          <w:rFonts w:ascii="Arial" w:hAnsi="Arial" w:cs="Arial"/>
          <w:b/>
        </w:rPr>
        <w:t>a</w:t>
      </w:r>
      <w:r w:rsidR="00567EC7" w:rsidRPr="00567EC7">
        <w:rPr>
          <w:rFonts w:ascii="Arial" w:hAnsi="Arial" w:cs="Arial"/>
          <w:b/>
        </w:rPr>
        <w:t xml:space="preserve">ciones de ambos alumnos, añadiendo sus propios comentarios y ponía a </w:t>
      </w:r>
      <w:r w:rsidR="00891AA9"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ada estudiante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una calificación que tenía en cuenta la minuciosidad y la profundidad de su trab</w:t>
      </w:r>
      <w:r w:rsidR="00567EC7" w:rsidRPr="00567EC7">
        <w:rPr>
          <w:rFonts w:ascii="Arial" w:hAnsi="Arial" w:cs="Arial"/>
          <w:b/>
        </w:rPr>
        <w:t>a</w:t>
      </w:r>
      <w:r w:rsidR="00567EC7" w:rsidRPr="00567EC7">
        <w:rPr>
          <w:rFonts w:ascii="Arial" w:hAnsi="Arial" w:cs="Arial"/>
          <w:b/>
        </w:rPr>
        <w:t>jo. Para cada sección,</w:t>
      </w:r>
      <w:r w:rsidR="00891AA9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e</w:t>
      </w:r>
      <w:r w:rsidR="00567EC7" w:rsidRPr="00567EC7">
        <w:rPr>
          <w:rFonts w:ascii="Arial" w:hAnsi="Arial" w:cs="Arial"/>
          <w:b/>
        </w:rPr>
        <w:t>s</w:t>
      </w:r>
      <w:r w:rsidR="00567EC7" w:rsidRPr="00567EC7">
        <w:rPr>
          <w:rFonts w:ascii="Arial" w:hAnsi="Arial" w:cs="Arial"/>
          <w:b/>
        </w:rPr>
        <w:t>cogió varias de las mejores preguntas y respuestas y las puso en un foro en el tablón de diálogo de la</w:t>
      </w:r>
      <w:r w:rsidR="00891AA9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asignatura.</w:t>
      </w:r>
    </w:p>
    <w:p w:rsidR="00891AA9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612995" w:rsidRDefault="00612995" w:rsidP="00567EC7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612995" w:rsidRDefault="00612995" w:rsidP="00567EC7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567EC7" w:rsidRPr="00891AA9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891AA9">
        <w:rPr>
          <w:rFonts w:ascii="Arial" w:hAnsi="Arial" w:cs="Arial"/>
          <w:b/>
          <w:color w:val="FF0000"/>
          <w:sz w:val="28"/>
          <w:szCs w:val="28"/>
        </w:rPr>
        <w:lastRenderedPageBreak/>
        <w:t>Implementación en Internet</w:t>
      </w:r>
    </w:p>
    <w:p w:rsidR="00891AA9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EC7" w:rsidRPr="00567EC7">
        <w:rPr>
          <w:rFonts w:ascii="Arial" w:hAnsi="Arial" w:cs="Arial"/>
          <w:b/>
        </w:rPr>
        <w:t>Una versión modificada de esta TAC es una estrategia eficaz para reforzar la comunidad y prom</w:t>
      </w:r>
      <w:r w:rsidR="00567EC7" w:rsidRPr="00567EC7">
        <w:rPr>
          <w:rFonts w:ascii="Arial" w:hAnsi="Arial" w:cs="Arial"/>
          <w:b/>
        </w:rPr>
        <w:t>o</w:t>
      </w:r>
      <w:r w:rsidR="00567EC7" w:rsidRPr="00567EC7">
        <w:rPr>
          <w:rFonts w:ascii="Arial" w:hAnsi="Arial" w:cs="Arial"/>
          <w:b/>
        </w:rPr>
        <w:t>ver en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las clases la enseñanza recíproca en la web. Organice a los estudiantes por parejas y p</w:t>
      </w:r>
      <w:r>
        <w:rPr>
          <w:rFonts w:ascii="Arial" w:hAnsi="Arial" w:cs="Arial"/>
          <w:b/>
        </w:rPr>
        <w:t>í</w:t>
      </w:r>
      <w:r w:rsidR="00567EC7" w:rsidRPr="00567EC7">
        <w:rPr>
          <w:rFonts w:ascii="Arial" w:hAnsi="Arial" w:cs="Arial"/>
          <w:b/>
        </w:rPr>
        <w:t>dales que hagan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intercambios de preguntas y respuestas por </w:t>
      </w:r>
      <w:r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orreo electrónico.</w:t>
      </w:r>
    </w:p>
    <w:p w:rsidR="00891AA9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891AA9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891AA9">
        <w:rPr>
          <w:rFonts w:ascii="Arial" w:hAnsi="Arial" w:cs="Arial"/>
          <w:b/>
          <w:color w:val="FF0000"/>
          <w:sz w:val="28"/>
          <w:szCs w:val="28"/>
        </w:rPr>
        <w:t>Variantes y ampliaciones</w:t>
      </w:r>
    </w:p>
    <w:p w:rsidR="00891AA9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567EC7" w:rsidRPr="00567EC7">
        <w:rPr>
          <w:rFonts w:ascii="Arial" w:hAnsi="Arial" w:cs="Arial"/>
          <w:b/>
        </w:rPr>
        <w:t xml:space="preserve">• En vez de utilizar este método sólo de forma esporádica, </w:t>
      </w:r>
      <w:proofErr w:type="spellStart"/>
      <w:r w:rsidR="00567EC7" w:rsidRPr="00567EC7">
        <w:rPr>
          <w:rFonts w:ascii="Arial" w:hAnsi="Arial" w:cs="Arial"/>
          <w:b/>
        </w:rPr>
        <w:t>utilicelo</w:t>
      </w:r>
      <w:proofErr w:type="spellEnd"/>
      <w:r w:rsidR="00567EC7" w:rsidRPr="00567EC7">
        <w:rPr>
          <w:rFonts w:ascii="Arial" w:hAnsi="Arial" w:cs="Arial"/>
          <w:b/>
        </w:rPr>
        <w:t xml:space="preserve"> con regularidad como activ</w:t>
      </w:r>
      <w:r w:rsidR="00567EC7" w:rsidRPr="00567EC7">
        <w:rPr>
          <w:rFonts w:ascii="Arial" w:hAnsi="Arial" w:cs="Arial"/>
          <w:b/>
        </w:rPr>
        <w:t>i</w:t>
      </w:r>
      <w:r w:rsidR="00567EC7" w:rsidRPr="00567EC7">
        <w:rPr>
          <w:rFonts w:ascii="Arial" w:hAnsi="Arial" w:cs="Arial"/>
          <w:b/>
        </w:rPr>
        <w:t>dad inicial de las Clases (</w:t>
      </w:r>
      <w:proofErr w:type="spellStart"/>
      <w:r w:rsidR="00567EC7" w:rsidRPr="00567EC7">
        <w:rPr>
          <w:rFonts w:ascii="Arial" w:hAnsi="Arial" w:cs="Arial"/>
          <w:b/>
        </w:rPr>
        <w:t>lVlCKEACHlE</w:t>
      </w:r>
      <w:proofErr w:type="spellEnd"/>
      <w:r w:rsidR="00567EC7" w:rsidRPr="00567EC7">
        <w:rPr>
          <w:rFonts w:ascii="Arial" w:hAnsi="Arial" w:cs="Arial"/>
          <w:b/>
        </w:rPr>
        <w:t>, 2002).</w:t>
      </w: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· Varí</w:t>
      </w:r>
      <w:r w:rsidR="00567EC7" w:rsidRPr="00567EC7">
        <w:rPr>
          <w:rFonts w:ascii="Arial" w:hAnsi="Arial" w:cs="Arial"/>
          <w:b/>
        </w:rPr>
        <w:t>e esta TAC haciendo que cada alumno de la pareja lea materiales diferentes. En vez de hacer pre</w:t>
      </w:r>
      <w:r>
        <w:rPr>
          <w:rFonts w:ascii="Arial" w:hAnsi="Arial" w:cs="Arial"/>
          <w:b/>
        </w:rPr>
        <w:t>guntas sobre la lectura, pí</w:t>
      </w:r>
      <w:r w:rsidR="00567EC7" w:rsidRPr="00567EC7">
        <w:rPr>
          <w:rFonts w:ascii="Arial" w:hAnsi="Arial" w:cs="Arial"/>
          <w:b/>
        </w:rPr>
        <w:t>dales que "enseñen" los aspectos esenciales de su lectura al segundo estu</w:t>
      </w:r>
      <w:r>
        <w:rPr>
          <w:rFonts w:ascii="Arial" w:hAnsi="Arial" w:cs="Arial"/>
          <w:b/>
        </w:rPr>
        <w:t>diante (</w:t>
      </w:r>
      <w:proofErr w:type="spellStart"/>
      <w:r>
        <w:rPr>
          <w:rFonts w:ascii="Arial" w:hAnsi="Arial" w:cs="Arial"/>
          <w:b/>
        </w:rPr>
        <w:t>M</w:t>
      </w:r>
      <w:r w:rsidR="00567EC7" w:rsidRPr="00567EC7">
        <w:rPr>
          <w:rFonts w:ascii="Arial" w:hAnsi="Arial" w:cs="Arial"/>
          <w:b/>
        </w:rPr>
        <w:t>cKEA</w:t>
      </w:r>
      <w:r>
        <w:rPr>
          <w:rFonts w:ascii="Arial" w:hAnsi="Arial" w:cs="Arial"/>
          <w:b/>
        </w:rPr>
        <w:t>H</w:t>
      </w:r>
      <w:r w:rsidR="00567EC7" w:rsidRPr="00567EC7">
        <w:rPr>
          <w:rFonts w:ascii="Arial" w:hAnsi="Arial" w:cs="Arial"/>
          <w:b/>
        </w:rPr>
        <w:t>~E</w:t>
      </w:r>
      <w:proofErr w:type="spellEnd"/>
      <w:r w:rsidR="00567EC7" w:rsidRPr="00567EC7">
        <w:rPr>
          <w:rFonts w:ascii="Arial" w:hAnsi="Arial" w:cs="Arial"/>
          <w:b/>
        </w:rPr>
        <w:t>, 2002).</w:t>
      </w: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567EC7" w:rsidRPr="00567EC7">
        <w:rPr>
          <w:rFonts w:ascii="Arial" w:hAnsi="Arial" w:cs="Arial"/>
          <w:b/>
        </w:rPr>
        <w:t xml:space="preserve"> Facilite a los alumnos esquemas genéricos de preguntas para orientar la redacción de las mi</w:t>
      </w:r>
      <w:r w:rsidR="00567EC7" w:rsidRPr="00567EC7">
        <w:rPr>
          <w:rFonts w:ascii="Arial" w:hAnsi="Arial" w:cs="Arial"/>
          <w:b/>
        </w:rPr>
        <w:t>s</w:t>
      </w:r>
      <w:r w:rsidR="00567EC7" w:rsidRPr="00567EC7">
        <w:rPr>
          <w:rFonts w:ascii="Arial" w:hAnsi="Arial" w:cs="Arial"/>
          <w:b/>
        </w:rPr>
        <w:t>mas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(por ejemplo: Explica por qué </w:t>
      </w:r>
      <w:r>
        <w:rPr>
          <w:rFonts w:ascii="Arial" w:hAnsi="Arial" w:cs="Arial"/>
          <w:b/>
        </w:rPr>
        <w:t xml:space="preserve">---- </w:t>
      </w:r>
      <w:r w:rsidR="00567EC7" w:rsidRPr="00567EC7">
        <w:rPr>
          <w:rFonts w:ascii="Arial" w:hAnsi="Arial" w:cs="Arial"/>
          <w:b/>
        </w:rPr>
        <w:t>. ¿Por qué es importante?</w:t>
      </w:r>
      <w:r>
        <w:rPr>
          <w:rFonts w:ascii="Arial" w:hAnsi="Arial" w:cs="Arial"/>
          <w:b/>
        </w:rPr>
        <w:t xml:space="preserve"> ---- </w:t>
      </w:r>
      <w:r w:rsidR="00567EC7" w:rsidRPr="00567EC7">
        <w:rPr>
          <w:rFonts w:ascii="Arial" w:hAnsi="Arial" w:cs="Arial"/>
          <w:b/>
        </w:rPr>
        <w:t xml:space="preserve"> Compara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</w:t>
      </w:r>
      <w:r w:rsidR="00567EC7" w:rsidRPr="00567EC7">
        <w:rPr>
          <w:rFonts w:ascii="Arial" w:hAnsi="Arial" w:cs="Arial"/>
          <w:b/>
        </w:rPr>
        <w:t xml:space="preserve"> Resume</w:t>
      </w:r>
      <w:r>
        <w:rPr>
          <w:rFonts w:ascii="Arial" w:hAnsi="Arial" w:cs="Arial"/>
          <w:b/>
        </w:rPr>
        <w:t>----</w:t>
      </w:r>
      <w:r w:rsidR="00567EC7" w:rsidRPr="00567EC7">
        <w:rPr>
          <w:rFonts w:ascii="Arial" w:hAnsi="Arial" w:cs="Arial"/>
          <w:b/>
        </w:rPr>
        <w:t>.) Esta variante se conoce como “Preguntas recíprocas guiadas entre compañeros" y, en el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Capitulo </w:t>
      </w:r>
      <w:proofErr w:type="spellStart"/>
      <w:r w:rsidR="00567EC7" w:rsidRPr="00567EC7">
        <w:rPr>
          <w:rFonts w:ascii="Arial" w:hAnsi="Arial" w:cs="Arial"/>
          <w:b/>
        </w:rPr>
        <w:t>lV</w:t>
      </w:r>
      <w:proofErr w:type="spellEnd"/>
      <w:r w:rsidR="00567EC7" w:rsidRPr="00567EC7">
        <w:rPr>
          <w:rFonts w:ascii="Arial" w:hAnsi="Arial" w:cs="Arial"/>
          <w:b/>
        </w:rPr>
        <w:t>: "Estructurar la tarea de aprendizaje", puede encontrarse una lista más completa de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esquemas genéricos de preguntas.</w:t>
      </w: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</w:t>
      </w:r>
      <w:r w:rsidR="00567EC7" w:rsidRPr="00567EC7">
        <w:rPr>
          <w:rFonts w:ascii="Arial" w:hAnsi="Arial" w:cs="Arial"/>
          <w:b/>
        </w:rPr>
        <w:t xml:space="preserve"> Var</w:t>
      </w:r>
      <w:r>
        <w:rPr>
          <w:rFonts w:ascii="Arial" w:hAnsi="Arial" w:cs="Arial"/>
          <w:b/>
        </w:rPr>
        <w:t>í</w:t>
      </w:r>
      <w:r w:rsidR="00567EC7" w:rsidRPr="00567EC7">
        <w:rPr>
          <w:rFonts w:ascii="Arial" w:hAnsi="Arial" w:cs="Arial"/>
          <w:b/>
        </w:rPr>
        <w:t>e el tipo de preguntas. En una tarea, pida a los estudiantes que preparen una pregunta de ensayo. En la siguiente, haga que los alumnos preparen cinco preg</w:t>
      </w:r>
      <w:r>
        <w:rPr>
          <w:rFonts w:ascii="Arial" w:hAnsi="Arial" w:cs="Arial"/>
          <w:b/>
        </w:rPr>
        <w:t>untas de opción múltiple o</w:t>
      </w:r>
      <w:r w:rsidR="00567EC7" w:rsidRPr="00567EC7">
        <w:rPr>
          <w:rFonts w:ascii="Arial" w:hAnsi="Arial" w:cs="Arial"/>
          <w:b/>
        </w:rPr>
        <w:t xml:space="preserve"> Ci</w:t>
      </w:r>
      <w:r w:rsidR="00567EC7" w:rsidRPr="00567EC7">
        <w:rPr>
          <w:rFonts w:ascii="Arial" w:hAnsi="Arial" w:cs="Arial"/>
          <w:b/>
        </w:rPr>
        <w:t>n</w:t>
      </w:r>
      <w:r w:rsidR="00567EC7" w:rsidRPr="00567EC7">
        <w:rPr>
          <w:rFonts w:ascii="Arial" w:hAnsi="Arial" w:cs="Arial"/>
          <w:b/>
        </w:rPr>
        <w:t>co de</w:t>
      </w:r>
      <w:r>
        <w:rPr>
          <w:rFonts w:ascii="Arial" w:hAnsi="Arial" w:cs="Arial"/>
          <w:b/>
        </w:rPr>
        <w:t xml:space="preserve"> "verdadero o</w:t>
      </w:r>
      <w:r w:rsidR="00567EC7" w:rsidRPr="00567EC7">
        <w:rPr>
          <w:rFonts w:ascii="Arial" w:hAnsi="Arial" w:cs="Arial"/>
          <w:b/>
        </w:rPr>
        <w:t xml:space="preserve"> falso". Pida también a los estudiantes que preparen una de cada tipo.</w:t>
      </w: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67EC7" w:rsidRPr="00567EC7">
        <w:rPr>
          <w:rFonts w:ascii="Arial" w:hAnsi="Arial" w:cs="Arial"/>
          <w:b/>
        </w:rPr>
        <w:t>· En vez de pedir a los alumnos que formulen y respondan a preguntas de forma oral, dígales que escriban las preguntas y las respuestas.</w:t>
      </w: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</w:rPr>
      </w:pPr>
      <w:r w:rsidRPr="00567EC7">
        <w:rPr>
          <w:rFonts w:ascii="Arial" w:hAnsi="Arial" w:cs="Arial"/>
          <w:b/>
        </w:rPr>
        <w:t xml:space="preserve"> </w:t>
      </w:r>
      <w:r w:rsidR="00891AA9">
        <w:rPr>
          <w:rFonts w:ascii="Arial" w:hAnsi="Arial" w:cs="Arial"/>
          <w:b/>
        </w:rPr>
        <w:t xml:space="preserve"> </w:t>
      </w:r>
      <w:r w:rsidRPr="00567EC7">
        <w:rPr>
          <w:rFonts w:ascii="Arial" w:hAnsi="Arial" w:cs="Arial"/>
          <w:b/>
        </w:rPr>
        <w:t>· Haga que las parejas de alumnos de larga duración se reúnan con frecuencia para plantearles pre</w:t>
      </w:r>
      <w:r w:rsidR="00891AA9">
        <w:rPr>
          <w:rFonts w:ascii="Arial" w:hAnsi="Arial" w:cs="Arial"/>
          <w:b/>
        </w:rPr>
        <w:t>g</w:t>
      </w:r>
      <w:r w:rsidRPr="00567EC7">
        <w:rPr>
          <w:rFonts w:ascii="Arial" w:hAnsi="Arial" w:cs="Arial"/>
          <w:b/>
        </w:rPr>
        <w:t>untas en condiciones similares a las de examen. Esta variante se llama: "Tutoría recíproca e</w:t>
      </w:r>
      <w:r w:rsidRPr="00567EC7">
        <w:rPr>
          <w:rFonts w:ascii="Arial" w:hAnsi="Arial" w:cs="Arial"/>
          <w:b/>
        </w:rPr>
        <w:t>n</w:t>
      </w:r>
      <w:r w:rsidRPr="00567EC7">
        <w:rPr>
          <w:rFonts w:ascii="Arial" w:hAnsi="Arial" w:cs="Arial"/>
          <w:b/>
        </w:rPr>
        <w:t>tre</w:t>
      </w:r>
      <w:r w:rsidR="00891AA9">
        <w:rPr>
          <w:rFonts w:ascii="Arial" w:hAnsi="Arial" w:cs="Arial"/>
          <w:b/>
        </w:rPr>
        <w:t xml:space="preserve"> </w:t>
      </w:r>
      <w:r w:rsidRPr="00567EC7">
        <w:rPr>
          <w:rFonts w:ascii="Arial" w:hAnsi="Arial" w:cs="Arial"/>
          <w:b/>
        </w:rPr>
        <w:t>compañeros" (FANTUZZO, D</w:t>
      </w:r>
      <w:r w:rsidR="00891AA9">
        <w:rPr>
          <w:rFonts w:ascii="Arial" w:hAnsi="Arial" w:cs="Arial"/>
          <w:b/>
        </w:rPr>
        <w:t>IM</w:t>
      </w:r>
      <w:r w:rsidRPr="00567EC7">
        <w:rPr>
          <w:rFonts w:ascii="Arial" w:hAnsi="Arial" w:cs="Arial"/>
          <w:b/>
        </w:rPr>
        <w:t>EFF y F</w:t>
      </w:r>
      <w:r w:rsidR="00891AA9">
        <w:rPr>
          <w:rFonts w:ascii="Arial" w:hAnsi="Arial" w:cs="Arial"/>
          <w:b/>
        </w:rPr>
        <w:t>OR</w:t>
      </w:r>
      <w:r w:rsidRPr="00567EC7">
        <w:rPr>
          <w:rFonts w:ascii="Arial" w:hAnsi="Arial" w:cs="Arial"/>
          <w:b/>
        </w:rPr>
        <w:t xml:space="preserve">X, 1989; FANTUZZO, </w:t>
      </w:r>
      <w:r w:rsidR="00891AA9">
        <w:rPr>
          <w:rFonts w:ascii="Arial" w:hAnsi="Arial" w:cs="Arial"/>
          <w:b/>
        </w:rPr>
        <w:t>RIGGIO</w:t>
      </w:r>
      <w:r w:rsidRPr="00567EC7">
        <w:rPr>
          <w:rFonts w:ascii="Arial" w:hAnsi="Arial" w:cs="Arial"/>
          <w:b/>
        </w:rPr>
        <w:t>, C</w:t>
      </w:r>
      <w:r w:rsidR="00891AA9">
        <w:rPr>
          <w:rFonts w:ascii="Arial" w:hAnsi="Arial" w:cs="Arial"/>
          <w:b/>
        </w:rPr>
        <w:t>ONNELLY y DIMEFF</w:t>
      </w:r>
      <w:r w:rsidRPr="00567EC7">
        <w:rPr>
          <w:rFonts w:ascii="Arial" w:hAnsi="Arial" w:cs="Arial"/>
          <w:b/>
        </w:rPr>
        <w:t>. 1989).</w:t>
      </w: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67EC7" w:rsidRPr="00567EC7">
        <w:rPr>
          <w:rFonts w:ascii="Arial" w:hAnsi="Arial" w:cs="Arial"/>
          <w:b/>
        </w:rPr>
        <w:t xml:space="preserve"> • Pida a los estudiantes que redacten preguntas </w:t>
      </w:r>
      <w:r>
        <w:rPr>
          <w:rFonts w:ascii="Arial" w:hAnsi="Arial" w:cs="Arial"/>
          <w:b/>
        </w:rPr>
        <w:t>más abiertas que no tengan una ú</w:t>
      </w:r>
      <w:r w:rsidR="00567EC7" w:rsidRPr="00567EC7">
        <w:rPr>
          <w:rFonts w:ascii="Arial" w:hAnsi="Arial" w:cs="Arial"/>
          <w:b/>
        </w:rPr>
        <w:t>nica respuesta</w:t>
      </w:r>
      <w:r>
        <w:rPr>
          <w:rFonts w:ascii="Arial" w:hAnsi="Arial" w:cs="Arial"/>
          <w:b/>
        </w:rPr>
        <w:t xml:space="preserve"> "</w:t>
      </w:r>
      <w:r w:rsidR="00567EC7" w:rsidRPr="00567EC7">
        <w:rPr>
          <w:rFonts w:ascii="Arial" w:hAnsi="Arial" w:cs="Arial"/>
          <w:b/>
        </w:rPr>
        <w:t xml:space="preserve">Correcta". Así, los alumnos pueden plantear preguntas que les interesen, extrañen </w:t>
      </w:r>
      <w:r>
        <w:rPr>
          <w:rFonts w:ascii="Arial" w:hAnsi="Arial" w:cs="Arial"/>
          <w:b/>
        </w:rPr>
        <w:t>o</w:t>
      </w:r>
      <w:r w:rsidR="00567EC7" w:rsidRPr="00567EC7">
        <w:rPr>
          <w:rFonts w:ascii="Arial" w:hAnsi="Arial" w:cs="Arial"/>
          <w:b/>
        </w:rPr>
        <w:t xml:space="preserve"> inspiren.</w:t>
      </w: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891AA9" w:rsidRDefault="00567EC7" w:rsidP="00567EC7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67EC7">
        <w:rPr>
          <w:rFonts w:ascii="Arial" w:hAnsi="Arial" w:cs="Arial"/>
          <w:b/>
        </w:rPr>
        <w:t xml:space="preserve"> </w:t>
      </w:r>
      <w:r w:rsidRPr="00891AA9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891AA9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EC7" w:rsidRPr="00567EC7">
        <w:rPr>
          <w:rFonts w:ascii="Arial" w:hAnsi="Arial" w:cs="Arial"/>
          <w:b/>
        </w:rPr>
        <w:t xml:space="preserve"> El tiempo de clase que ocupa esta TAC puede variar mucho dependiendo de los tipos de pregu</w:t>
      </w:r>
      <w:r w:rsidR="00567EC7" w:rsidRPr="00567EC7">
        <w:rPr>
          <w:rFonts w:ascii="Arial" w:hAnsi="Arial" w:cs="Arial"/>
          <w:b/>
        </w:rPr>
        <w:t>n</w:t>
      </w:r>
      <w:r w:rsidR="00567EC7" w:rsidRPr="00567EC7">
        <w:rPr>
          <w:rFonts w:ascii="Arial" w:hAnsi="Arial" w:cs="Arial"/>
          <w:b/>
        </w:rPr>
        <w:t>tas que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A hagan los alumnos (cuestiones que puedan responderse con una palabra O expresión o las que requieran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A unas respuestas más elaboradas). Si pide a los alumnos que preparen de a</w:t>
      </w:r>
      <w:r w:rsidR="00567EC7" w:rsidRPr="00567EC7">
        <w:rPr>
          <w:rFonts w:ascii="Arial" w:hAnsi="Arial" w:cs="Arial"/>
          <w:b/>
        </w:rPr>
        <w:t>n</w:t>
      </w:r>
      <w:r w:rsidR="00567EC7" w:rsidRPr="00567EC7">
        <w:rPr>
          <w:rFonts w:ascii="Arial" w:hAnsi="Arial" w:cs="Arial"/>
          <w:b/>
        </w:rPr>
        <w:t>temano las preguntas, puede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ahorrar tiempo de Clase.</w:t>
      </w: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67EC7" w:rsidRPr="00567EC7">
        <w:rPr>
          <w:rFonts w:ascii="Arial" w:hAnsi="Arial" w:cs="Arial"/>
          <w:b/>
        </w:rPr>
        <w:t xml:space="preserve"> Ambos estudiantes deben prepararse y participar para que esta actividad se desarrolle a sati</w:t>
      </w:r>
      <w:r w:rsidR="00567EC7" w:rsidRPr="00567EC7">
        <w:rPr>
          <w:rFonts w:ascii="Arial" w:hAnsi="Arial" w:cs="Arial"/>
          <w:b/>
        </w:rPr>
        <w:t>s</w:t>
      </w:r>
      <w:r w:rsidR="00567EC7" w:rsidRPr="00567EC7">
        <w:rPr>
          <w:rFonts w:ascii="Arial" w:hAnsi="Arial" w:cs="Arial"/>
          <w:b/>
        </w:rPr>
        <w:t>facción.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 xml:space="preserve"> Si los alumnos no formulan preguntas bien pensadas, se pierde tiempo y es poco produ</w:t>
      </w:r>
      <w:r w:rsidR="00567EC7" w:rsidRPr="00567EC7"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tivo. En Conse</w:t>
      </w:r>
      <w:r>
        <w:rPr>
          <w:rFonts w:ascii="Arial" w:hAnsi="Arial" w:cs="Arial"/>
          <w:b/>
        </w:rPr>
        <w:t>cuencia, c</w:t>
      </w:r>
      <w:r w:rsidR="00567EC7" w:rsidRPr="00567EC7">
        <w:rPr>
          <w:rFonts w:ascii="Arial" w:hAnsi="Arial" w:cs="Arial"/>
          <w:b/>
        </w:rPr>
        <w:t>onsidere la posibilidad de utilizar un enfoque de "</w:t>
      </w:r>
      <w:proofErr w:type="spellStart"/>
      <w:r w:rsidR="00567EC7" w:rsidRPr="00567EC7">
        <w:rPr>
          <w:rFonts w:ascii="Arial" w:hAnsi="Arial" w:cs="Arial"/>
          <w:b/>
        </w:rPr>
        <w:t>bilIete</w:t>
      </w:r>
      <w:proofErr w:type="spellEnd"/>
      <w:r w:rsidR="00567EC7" w:rsidRPr="00567EC7">
        <w:rPr>
          <w:rFonts w:ascii="Arial" w:hAnsi="Arial" w:cs="Arial"/>
          <w:b/>
        </w:rPr>
        <w:t xml:space="preserve"> de entrada" (véase el Capitulo </w:t>
      </w:r>
      <w:proofErr w:type="spellStart"/>
      <w:r w:rsidR="00567EC7" w:rsidRPr="00567EC7">
        <w:rPr>
          <w:rFonts w:ascii="Arial" w:hAnsi="Arial" w:cs="Arial"/>
          <w:b/>
        </w:rPr>
        <w:t>Il</w:t>
      </w:r>
      <w:proofErr w:type="spellEnd"/>
      <w:r w:rsidR="00567EC7" w:rsidRPr="00567EC7">
        <w:rPr>
          <w:rFonts w:ascii="Arial" w:hAnsi="Arial" w:cs="Arial"/>
          <w:b/>
        </w:rPr>
        <w:t>: "Orientar a los estudiantes"), exigiendo a los alumnos que estén dispuestos para pa</w:t>
      </w:r>
      <w:r w:rsidR="00567EC7" w:rsidRPr="00567EC7">
        <w:rPr>
          <w:rFonts w:ascii="Arial" w:hAnsi="Arial" w:cs="Arial"/>
          <w:b/>
        </w:rPr>
        <w:t>r</w:t>
      </w:r>
      <w:r w:rsidR="00567EC7" w:rsidRPr="00567EC7">
        <w:rPr>
          <w:rFonts w:ascii="Arial" w:hAnsi="Arial" w:cs="Arial"/>
          <w:b/>
        </w:rPr>
        <w:t>ticipar y permitiendo el cambio de parejas si un alumno llega sin prepararse. Los estudiantes que no se hayan preparado pierden</w:t>
      </w:r>
      <w:r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þ puntos de participación.</w:t>
      </w:r>
    </w:p>
    <w:p w:rsidR="00567EC7" w:rsidRPr="00567EC7" w:rsidRDefault="00891AA9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67EC7" w:rsidRPr="00567EC7">
        <w:rPr>
          <w:rFonts w:ascii="Arial" w:hAnsi="Arial" w:cs="Arial"/>
          <w:b/>
        </w:rPr>
        <w:t xml:space="preserve"> Para evaluar esta TAC, pida a los estudiantes que escriban en un papel dos preguntas a las que su </w:t>
      </w:r>
      <w:r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ompañero deba responder, dejando espacio en la hoja para que éste lo</w:t>
      </w:r>
      <w:r w:rsidR="00197F0B">
        <w:rPr>
          <w:rFonts w:ascii="Arial" w:hAnsi="Arial" w:cs="Arial"/>
          <w:b/>
        </w:rPr>
        <w:t xml:space="preserve"> haga brevemente por escrito. R</w:t>
      </w:r>
      <w:r w:rsidR="00567EC7" w:rsidRPr="00567EC7">
        <w:rPr>
          <w:rFonts w:ascii="Arial" w:hAnsi="Arial" w:cs="Arial"/>
          <w:b/>
        </w:rPr>
        <w:t>ecoja</w:t>
      </w:r>
      <w:r w:rsidR="00197F0B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los papeles. Esta evaluación debe utilizarse en pocas ocasiones, quizá una vez al principio del trimestre</w:t>
      </w:r>
      <w:r w:rsidR="00197F0B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para alertar a los alumnos de la importancia del ejercicio y, de nuevo, más adelante, para observar la mejo</w:t>
      </w:r>
      <w:r w:rsidR="00197F0B">
        <w:rPr>
          <w:rFonts w:ascii="Arial" w:hAnsi="Arial" w:cs="Arial"/>
          <w:b/>
        </w:rPr>
        <w:t>ra</w:t>
      </w:r>
      <w:r w:rsidR="00567EC7" w:rsidRPr="00567EC7">
        <w:rPr>
          <w:rFonts w:ascii="Arial" w:hAnsi="Arial" w:cs="Arial"/>
          <w:b/>
        </w:rPr>
        <w:t xml:space="preserve"> de preguntas y respuestas. También, en una Sesión de Coment</w:t>
      </w:r>
      <w:r w:rsidR="00567EC7" w:rsidRPr="00567EC7">
        <w:rPr>
          <w:rFonts w:ascii="Arial" w:hAnsi="Arial" w:cs="Arial"/>
          <w:b/>
        </w:rPr>
        <w:t>a</w:t>
      </w:r>
      <w:r w:rsidR="00197F0B">
        <w:rPr>
          <w:rFonts w:ascii="Arial" w:hAnsi="Arial" w:cs="Arial"/>
          <w:b/>
        </w:rPr>
        <w:t>rio con toda l</w:t>
      </w:r>
      <w:r w:rsidR="00567EC7" w:rsidRPr="00567EC7">
        <w:rPr>
          <w:rFonts w:ascii="Arial" w:hAnsi="Arial" w:cs="Arial"/>
          <w:b/>
        </w:rPr>
        <w:t xml:space="preserve">a </w:t>
      </w:r>
      <w:r w:rsidR="00197F0B">
        <w:rPr>
          <w:rFonts w:ascii="Arial" w:hAnsi="Arial" w:cs="Arial"/>
          <w:b/>
        </w:rPr>
        <w:t>c</w:t>
      </w:r>
      <w:r w:rsidR="00567EC7" w:rsidRPr="00567EC7">
        <w:rPr>
          <w:rFonts w:ascii="Arial" w:hAnsi="Arial" w:cs="Arial"/>
          <w:b/>
        </w:rPr>
        <w:t>lase, pida a algunos</w:t>
      </w:r>
      <w:r w:rsidR="00197F0B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alumnos que formulen una pregunta especialmente interesa</w:t>
      </w:r>
      <w:r w:rsidR="00567EC7" w:rsidRPr="00567EC7">
        <w:rPr>
          <w:rFonts w:ascii="Arial" w:hAnsi="Arial" w:cs="Arial"/>
          <w:b/>
        </w:rPr>
        <w:t>n</w:t>
      </w:r>
      <w:r w:rsidR="00567EC7" w:rsidRPr="00567EC7">
        <w:rPr>
          <w:rFonts w:ascii="Arial" w:hAnsi="Arial" w:cs="Arial"/>
          <w:b/>
        </w:rPr>
        <w:t>te, creativa o estimulante planteada por su</w:t>
      </w:r>
      <w:r w:rsidR="00197F0B">
        <w:rPr>
          <w:rFonts w:ascii="Arial" w:hAnsi="Arial" w:cs="Arial"/>
          <w:b/>
        </w:rPr>
        <w:t xml:space="preserve"> </w:t>
      </w:r>
      <w:r w:rsidR="00567EC7" w:rsidRPr="00567EC7">
        <w:rPr>
          <w:rFonts w:ascii="Arial" w:hAnsi="Arial" w:cs="Arial"/>
          <w:b/>
        </w:rPr>
        <w:t>compañero. Pida a otros alumnos que respondan a la pregunta.</w:t>
      </w:r>
    </w:p>
    <w:p w:rsidR="00197F0B" w:rsidRDefault="00197F0B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</w:rPr>
      </w:pPr>
      <w:r w:rsidRPr="00567EC7">
        <w:rPr>
          <w:rFonts w:ascii="Arial" w:hAnsi="Arial" w:cs="Arial"/>
          <w:b/>
        </w:rPr>
        <w:t>Recursos Clave</w:t>
      </w:r>
    </w:p>
    <w:p w:rsidR="00197F0B" w:rsidRDefault="00197F0B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197F0B">
        <w:rPr>
          <w:rFonts w:ascii="Arial" w:hAnsi="Arial" w:cs="Arial"/>
          <w:b/>
          <w:lang w:val="en-US"/>
        </w:rPr>
        <w:t>JOHNSON, D. W., JOHNSON, R. y S</w:t>
      </w:r>
      <w:r w:rsidR="00197F0B">
        <w:rPr>
          <w:rFonts w:ascii="Arial" w:hAnsi="Arial" w:cs="Arial"/>
          <w:b/>
          <w:lang w:val="en-US"/>
        </w:rPr>
        <w:t>MIT</w:t>
      </w:r>
      <w:r w:rsidRPr="00197F0B">
        <w:rPr>
          <w:rFonts w:ascii="Arial" w:hAnsi="Arial" w:cs="Arial"/>
          <w:b/>
          <w:lang w:val="en-US"/>
        </w:rPr>
        <w:t xml:space="preserve">H, K. (1998). </w:t>
      </w:r>
      <w:r w:rsidRPr="00567EC7">
        <w:rPr>
          <w:rFonts w:ascii="Arial" w:hAnsi="Arial" w:cs="Arial"/>
          <w:b/>
          <w:lang w:val="en-US"/>
        </w:rPr>
        <w:t xml:space="preserve">Active learning: Cooperation in the College Classroom. Edina, </w:t>
      </w:r>
      <w:proofErr w:type="spellStart"/>
      <w:r w:rsidRPr="00567EC7">
        <w:rPr>
          <w:rFonts w:ascii="Arial" w:hAnsi="Arial" w:cs="Arial"/>
          <w:b/>
          <w:lang w:val="en-US"/>
        </w:rPr>
        <w:t>ll</w:t>
      </w:r>
      <w:proofErr w:type="spellEnd"/>
      <w:r w:rsidRPr="00567EC7">
        <w:rPr>
          <w:rFonts w:ascii="Arial" w:hAnsi="Arial" w:cs="Arial"/>
          <w:b/>
          <w:lang w:val="en-US"/>
        </w:rPr>
        <w:t xml:space="preserve">/IN: Interaction Book Company, </w:t>
      </w:r>
      <w:proofErr w:type="spellStart"/>
      <w:r w:rsidRPr="00567EC7">
        <w:rPr>
          <w:rFonts w:ascii="Arial" w:hAnsi="Arial" w:cs="Arial"/>
          <w:b/>
          <w:lang w:val="en-US"/>
        </w:rPr>
        <w:t>págs</w:t>
      </w:r>
      <w:proofErr w:type="spellEnd"/>
      <w:r w:rsidRPr="00567EC7">
        <w:rPr>
          <w:rFonts w:ascii="Arial" w:hAnsi="Arial" w:cs="Arial"/>
          <w:b/>
          <w:lang w:val="en-US"/>
        </w:rPr>
        <w:t>. 2:28, 3:21-3:22.</w:t>
      </w:r>
    </w:p>
    <w:p w:rsidR="00567EC7" w:rsidRPr="00567EC7" w:rsidRDefault="00197F0B" w:rsidP="00567E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</w:t>
      </w:r>
      <w:proofErr w:type="spellStart"/>
      <w:r>
        <w:rPr>
          <w:rFonts w:ascii="Arial" w:hAnsi="Arial" w:cs="Arial"/>
          <w:b/>
          <w:lang w:val="en-US"/>
        </w:rPr>
        <w:t>M</w:t>
      </w:r>
      <w:r w:rsidR="00567EC7" w:rsidRPr="00567EC7">
        <w:rPr>
          <w:rFonts w:ascii="Arial" w:hAnsi="Arial" w:cs="Arial"/>
          <w:b/>
          <w:lang w:val="en-US"/>
        </w:rPr>
        <w:t>CKEACHlE</w:t>
      </w:r>
      <w:proofErr w:type="spellEnd"/>
      <w:r w:rsidR="00567EC7" w:rsidRPr="00567EC7">
        <w:rPr>
          <w:rFonts w:ascii="Arial" w:hAnsi="Arial" w:cs="Arial"/>
          <w:b/>
          <w:lang w:val="en-US"/>
        </w:rPr>
        <w:t xml:space="preserve">, W. J. (2002). </w:t>
      </w:r>
      <w:proofErr w:type="spellStart"/>
      <w:r w:rsidR="00567EC7" w:rsidRPr="00567EC7">
        <w:rPr>
          <w:rFonts w:ascii="Arial" w:hAnsi="Arial" w:cs="Arial"/>
          <w:b/>
          <w:lang w:val="en-US"/>
        </w:rPr>
        <w:t>McKea</w:t>
      </w:r>
      <w:r>
        <w:rPr>
          <w:rFonts w:ascii="Arial" w:hAnsi="Arial" w:cs="Arial"/>
          <w:b/>
          <w:lang w:val="en-US"/>
        </w:rPr>
        <w:t>c</w:t>
      </w:r>
      <w:r w:rsidR="00567EC7" w:rsidRPr="00567EC7">
        <w:rPr>
          <w:rFonts w:ascii="Arial" w:hAnsi="Arial" w:cs="Arial"/>
          <w:b/>
          <w:lang w:val="en-US"/>
        </w:rPr>
        <w:t>hie’s</w:t>
      </w:r>
      <w:proofErr w:type="spellEnd"/>
      <w:r w:rsidR="00567EC7" w:rsidRPr="00567EC7">
        <w:rPr>
          <w:rFonts w:ascii="Arial" w:hAnsi="Arial" w:cs="Arial"/>
          <w:b/>
          <w:lang w:val="en-US"/>
        </w:rPr>
        <w:t xml:space="preserve"> teaching tip</w:t>
      </w:r>
      <w:r>
        <w:rPr>
          <w:rFonts w:ascii="Arial" w:hAnsi="Arial" w:cs="Arial"/>
          <w:b/>
          <w:lang w:val="en-US"/>
        </w:rPr>
        <w:t>s</w:t>
      </w:r>
      <w:r w:rsidR="00567EC7" w:rsidRPr="00567EC7">
        <w:rPr>
          <w:rFonts w:ascii="Arial" w:hAnsi="Arial" w:cs="Arial"/>
          <w:b/>
          <w:lang w:val="en-US"/>
        </w:rPr>
        <w:t xml:space="preserve">.' Strategies, research, and the </w:t>
      </w:r>
      <w:r>
        <w:rPr>
          <w:rFonts w:ascii="Arial" w:hAnsi="Arial" w:cs="Arial"/>
          <w:b/>
          <w:lang w:val="en-US"/>
        </w:rPr>
        <w:t>t</w:t>
      </w:r>
      <w:r w:rsidR="00567EC7" w:rsidRPr="00567EC7">
        <w:rPr>
          <w:rFonts w:ascii="Arial" w:hAnsi="Arial" w:cs="Arial"/>
          <w:b/>
          <w:lang w:val="en-US"/>
        </w:rPr>
        <w:t>heory for College and University</w:t>
      </w:r>
      <w:r>
        <w:rPr>
          <w:rFonts w:ascii="Arial" w:hAnsi="Arial" w:cs="Arial"/>
          <w:b/>
          <w:lang w:val="en-US"/>
        </w:rPr>
        <w:t xml:space="preserve"> </w:t>
      </w:r>
      <w:r w:rsidR="00567EC7" w:rsidRPr="00567EC7">
        <w:rPr>
          <w:rFonts w:ascii="Arial" w:hAnsi="Arial" w:cs="Arial"/>
          <w:b/>
          <w:lang w:val="en-US"/>
        </w:rPr>
        <w:t>Teachers. Boston: Houghton |\/</w:t>
      </w:r>
      <w:proofErr w:type="spellStart"/>
      <w:r w:rsidR="00567EC7" w:rsidRPr="00567EC7">
        <w:rPr>
          <w:rFonts w:ascii="Arial" w:hAnsi="Arial" w:cs="Arial"/>
          <w:b/>
          <w:lang w:val="en-US"/>
        </w:rPr>
        <w:t>iifflin</w:t>
      </w:r>
      <w:proofErr w:type="spellEnd"/>
      <w:r w:rsidR="00567EC7" w:rsidRPr="00567EC7">
        <w:rPr>
          <w:rFonts w:ascii="Arial" w:hAnsi="Arial" w:cs="Arial"/>
          <w:b/>
          <w:lang w:val="en-US"/>
        </w:rPr>
        <w:t xml:space="preserve">, </w:t>
      </w:r>
      <w:proofErr w:type="spellStart"/>
      <w:r w:rsidR="00567EC7" w:rsidRPr="00567EC7">
        <w:rPr>
          <w:rFonts w:ascii="Arial" w:hAnsi="Arial" w:cs="Arial"/>
          <w:b/>
          <w:lang w:val="en-US"/>
        </w:rPr>
        <w:t>págs</w:t>
      </w:r>
      <w:proofErr w:type="spellEnd"/>
      <w:r w:rsidR="00567EC7" w:rsidRPr="00567EC7">
        <w:rPr>
          <w:rFonts w:ascii="Arial" w:hAnsi="Arial" w:cs="Arial"/>
          <w:b/>
          <w:lang w:val="en-US"/>
        </w:rPr>
        <w:t xml:space="preserve">. </w:t>
      </w:r>
      <w:r w:rsidR="00567EC7" w:rsidRPr="00567EC7">
        <w:rPr>
          <w:rFonts w:ascii="Arial" w:hAnsi="Arial" w:cs="Arial"/>
          <w:b/>
        </w:rPr>
        <w:t>190-191.</w:t>
      </w:r>
    </w:p>
    <w:p w:rsidR="00567EC7" w:rsidRPr="00567EC7" w:rsidRDefault="00567EC7" w:rsidP="00567EC7">
      <w:pPr>
        <w:spacing w:after="0" w:line="240" w:lineRule="auto"/>
        <w:jc w:val="both"/>
        <w:rPr>
          <w:rFonts w:ascii="Arial" w:hAnsi="Arial" w:cs="Arial"/>
          <w:b/>
        </w:rPr>
      </w:pPr>
    </w:p>
    <w:p w:rsidR="00884735" w:rsidRPr="00CD3265" w:rsidRDefault="00884735" w:rsidP="00CD3265">
      <w:pPr>
        <w:rPr>
          <w:szCs w:val="24"/>
        </w:rPr>
      </w:pPr>
    </w:p>
    <w:sectPr w:rsidR="00884735" w:rsidRPr="00CD3265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34E5B"/>
    <w:rsid w:val="001562A6"/>
    <w:rsid w:val="00197F0B"/>
    <w:rsid w:val="001C24ED"/>
    <w:rsid w:val="001D2B60"/>
    <w:rsid w:val="001E63E8"/>
    <w:rsid w:val="002045DD"/>
    <w:rsid w:val="002870A5"/>
    <w:rsid w:val="00312AE6"/>
    <w:rsid w:val="003B045E"/>
    <w:rsid w:val="003B23E0"/>
    <w:rsid w:val="004C1D41"/>
    <w:rsid w:val="00525546"/>
    <w:rsid w:val="005441F3"/>
    <w:rsid w:val="00556A37"/>
    <w:rsid w:val="00567EC7"/>
    <w:rsid w:val="00571D0E"/>
    <w:rsid w:val="00612995"/>
    <w:rsid w:val="0063279F"/>
    <w:rsid w:val="006569D3"/>
    <w:rsid w:val="00662F63"/>
    <w:rsid w:val="00671510"/>
    <w:rsid w:val="006B057E"/>
    <w:rsid w:val="00727079"/>
    <w:rsid w:val="00761FB6"/>
    <w:rsid w:val="00792495"/>
    <w:rsid w:val="008406C6"/>
    <w:rsid w:val="00884735"/>
    <w:rsid w:val="00891AA9"/>
    <w:rsid w:val="008C0873"/>
    <w:rsid w:val="008D3A88"/>
    <w:rsid w:val="00912D1B"/>
    <w:rsid w:val="00987DC7"/>
    <w:rsid w:val="009E19D3"/>
    <w:rsid w:val="00A03C5D"/>
    <w:rsid w:val="00A7519D"/>
    <w:rsid w:val="00AC4584"/>
    <w:rsid w:val="00AF7068"/>
    <w:rsid w:val="00B44F54"/>
    <w:rsid w:val="00B521CD"/>
    <w:rsid w:val="00B82418"/>
    <w:rsid w:val="00BB26AA"/>
    <w:rsid w:val="00C2334E"/>
    <w:rsid w:val="00C37505"/>
    <w:rsid w:val="00C5044E"/>
    <w:rsid w:val="00CA194D"/>
    <w:rsid w:val="00CD3265"/>
    <w:rsid w:val="00D319C6"/>
    <w:rsid w:val="00D42E5A"/>
    <w:rsid w:val="00D94EDB"/>
    <w:rsid w:val="00DC07E1"/>
    <w:rsid w:val="00DD3D4F"/>
    <w:rsid w:val="00E04A11"/>
    <w:rsid w:val="00E224EE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6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2013-12-16T14:44:00Z</dcterms:created>
  <dcterms:modified xsi:type="dcterms:W3CDTF">2013-12-16T14:44:00Z</dcterms:modified>
</cp:coreProperties>
</file>