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D0A" w:rsidRPr="000D6D0A" w:rsidRDefault="000D6D0A" w:rsidP="000D6D0A">
      <w:pPr>
        <w:spacing w:before="100" w:beforeAutospacing="1" w:after="100" w:afterAutospacing="1" w:line="240" w:lineRule="auto"/>
        <w:jc w:val="center"/>
        <w:rPr>
          <w:rFonts w:ascii="Arial" w:eastAsia="Times New Roman" w:hAnsi="Arial" w:cs="Arial"/>
          <w:b/>
          <w:color w:val="FF0000"/>
          <w:sz w:val="36"/>
          <w:szCs w:val="36"/>
          <w:lang w:eastAsia="es-ES"/>
        </w:rPr>
      </w:pPr>
      <w:r w:rsidRPr="000D6D0A">
        <w:rPr>
          <w:rFonts w:ascii="Arial" w:eastAsia="Times New Roman" w:hAnsi="Arial" w:cs="Arial"/>
          <w:b/>
          <w:bCs/>
          <w:color w:val="FF0000"/>
          <w:sz w:val="36"/>
          <w:szCs w:val="36"/>
          <w:lang w:eastAsia="es-ES"/>
        </w:rPr>
        <w:t>Alejandro Magno III de Macedonia</w:t>
      </w:r>
      <w:r w:rsidRPr="000D6D0A">
        <w:rPr>
          <w:rFonts w:ascii="Arial" w:eastAsia="Times New Roman" w:hAnsi="Arial" w:cs="Arial"/>
          <w:b/>
          <w:color w:val="FF0000"/>
          <w:sz w:val="36"/>
          <w:szCs w:val="36"/>
          <w:lang w:eastAsia="es-ES"/>
        </w:rPr>
        <w:t>,</w:t>
      </w:r>
    </w:p>
    <w:p w:rsidR="000D6D0A" w:rsidRPr="00B56BE8" w:rsidRDefault="000D6D0A" w:rsidP="000D6D0A">
      <w:pPr>
        <w:spacing w:before="100" w:beforeAutospacing="1" w:after="100" w:afterAutospacing="1" w:line="240" w:lineRule="auto"/>
        <w:jc w:val="center"/>
        <w:rPr>
          <w:rFonts w:ascii="Arial" w:eastAsia="Times New Roman" w:hAnsi="Arial" w:cs="Arial"/>
          <w:b/>
          <w:color w:val="0070C0"/>
          <w:lang w:eastAsia="es-ES"/>
        </w:rPr>
      </w:pPr>
      <w:r w:rsidRPr="00B56BE8">
        <w:rPr>
          <w:rFonts w:ascii="Arial" w:eastAsia="Times New Roman" w:hAnsi="Arial" w:cs="Arial"/>
          <w:b/>
          <w:color w:val="0070C0"/>
          <w:lang w:eastAsia="es-ES"/>
        </w:rPr>
        <w:t xml:space="preserve">Texto de la </w:t>
      </w:r>
      <w:proofErr w:type="spellStart"/>
      <w:r w:rsidRPr="00B56BE8">
        <w:rPr>
          <w:rFonts w:ascii="Arial" w:eastAsia="Times New Roman" w:hAnsi="Arial" w:cs="Arial"/>
          <w:b/>
          <w:color w:val="0070C0"/>
          <w:lang w:eastAsia="es-ES"/>
        </w:rPr>
        <w:t>wikipedia</w:t>
      </w:r>
      <w:proofErr w:type="spellEnd"/>
    </w:p>
    <w:p w:rsidR="000D6D0A" w:rsidRPr="00B56BE8" w:rsidRDefault="000D6D0A" w:rsidP="000D6D0A">
      <w:pPr>
        <w:spacing w:before="100" w:beforeAutospacing="1" w:after="100" w:afterAutospacing="1" w:line="240" w:lineRule="auto"/>
        <w:jc w:val="center"/>
        <w:rPr>
          <w:rFonts w:ascii="Arial" w:eastAsia="Times New Roman" w:hAnsi="Arial" w:cs="Arial"/>
          <w:b/>
          <w:color w:val="0070C0"/>
          <w:lang w:eastAsia="es-ES"/>
        </w:rPr>
      </w:pPr>
      <w:r w:rsidRPr="00B56BE8">
        <w:rPr>
          <w:rFonts w:ascii="Arial" w:eastAsia="Times New Roman" w:hAnsi="Arial" w:cs="Arial"/>
          <w:b/>
          <w:color w:val="0070C0"/>
          <w:lang w:eastAsia="es-ES"/>
        </w:rPr>
        <w:t>http://es.wikipedia.org/wiki/Alejandro_Magno</w:t>
      </w:r>
    </w:p>
    <w:tbl>
      <w:tblPr>
        <w:tblStyle w:val="Tablaconcuadrcula"/>
        <w:tblW w:w="0" w:type="auto"/>
        <w:tblLook w:val="04A0"/>
      </w:tblPr>
      <w:tblGrid>
        <w:gridCol w:w="8644"/>
      </w:tblGrid>
      <w:tr w:rsidR="000D6D0A" w:rsidTr="000D6D0A">
        <w:tc>
          <w:tcPr>
            <w:tcW w:w="8644" w:type="dxa"/>
          </w:tcPr>
          <w:p w:rsidR="000D6D0A" w:rsidRPr="000D6D0A" w:rsidRDefault="000D6D0A" w:rsidP="000D6D0A">
            <w:pPr>
              <w:jc w:val="center"/>
              <w:rPr>
                <w:rFonts w:ascii="Arial" w:eastAsia="Times New Roman" w:hAnsi="Arial" w:cs="Arial"/>
                <w:b/>
                <w:color w:val="00B050"/>
                <w:sz w:val="24"/>
                <w:szCs w:val="24"/>
                <w:lang w:eastAsia="es-ES"/>
              </w:rPr>
            </w:pPr>
            <w:r w:rsidRPr="000D6D0A">
              <w:rPr>
                <w:rFonts w:ascii="Arial" w:eastAsia="Times New Roman" w:hAnsi="Arial" w:cs="Arial"/>
                <w:b/>
                <w:color w:val="00B050"/>
                <w:sz w:val="24"/>
                <w:szCs w:val="24"/>
                <w:lang w:eastAsia="es-ES"/>
              </w:rPr>
              <w:t>Hombre valiente, estratega genial, gobernante inteligente</w:t>
            </w:r>
          </w:p>
          <w:p w:rsidR="000D6D0A" w:rsidRDefault="000D6D0A" w:rsidP="000D6D0A">
            <w:pPr>
              <w:jc w:val="center"/>
              <w:rPr>
                <w:rFonts w:ascii="Arial" w:eastAsia="Times New Roman" w:hAnsi="Arial" w:cs="Arial"/>
                <w:b/>
                <w:color w:val="00B050"/>
                <w:sz w:val="24"/>
                <w:szCs w:val="24"/>
                <w:lang w:eastAsia="es-ES"/>
              </w:rPr>
            </w:pPr>
            <w:r w:rsidRPr="000D6D0A">
              <w:rPr>
                <w:rFonts w:ascii="Arial" w:eastAsia="Times New Roman" w:hAnsi="Arial" w:cs="Arial"/>
                <w:b/>
                <w:color w:val="00B050"/>
                <w:sz w:val="24"/>
                <w:szCs w:val="24"/>
                <w:lang w:eastAsia="es-ES"/>
              </w:rPr>
              <w:t>C</w:t>
            </w:r>
            <w:r>
              <w:rPr>
                <w:rFonts w:ascii="Arial" w:eastAsia="Times New Roman" w:hAnsi="Arial" w:cs="Arial"/>
                <w:b/>
                <w:color w:val="00B050"/>
                <w:sz w:val="24"/>
                <w:szCs w:val="24"/>
                <w:lang w:eastAsia="es-ES"/>
              </w:rPr>
              <w:t>ambió</w:t>
            </w:r>
            <w:r w:rsidRPr="000D6D0A">
              <w:rPr>
                <w:rFonts w:ascii="Arial" w:eastAsia="Times New Roman" w:hAnsi="Arial" w:cs="Arial"/>
                <w:b/>
                <w:color w:val="00B050"/>
                <w:sz w:val="24"/>
                <w:szCs w:val="24"/>
                <w:lang w:eastAsia="es-ES"/>
              </w:rPr>
              <w:t xml:space="preserve"> el mundo para un milenio</w:t>
            </w:r>
            <w:r>
              <w:rPr>
                <w:rFonts w:ascii="Arial" w:eastAsia="Times New Roman" w:hAnsi="Arial" w:cs="Arial"/>
                <w:b/>
                <w:color w:val="00B050"/>
                <w:sz w:val="24"/>
                <w:szCs w:val="24"/>
                <w:lang w:eastAsia="es-ES"/>
              </w:rPr>
              <w:t>, al derrotar al última gran rey de los persas y a</w:t>
            </w:r>
            <w:r w:rsidRPr="000D6D0A">
              <w:rPr>
                <w:rFonts w:ascii="Arial" w:eastAsia="Times New Roman" w:hAnsi="Arial" w:cs="Arial"/>
                <w:b/>
                <w:color w:val="00B050"/>
                <w:sz w:val="24"/>
                <w:szCs w:val="24"/>
                <w:lang w:eastAsia="es-ES"/>
              </w:rPr>
              <w:t xml:space="preserve">l iniciar una cultura de base griega, </w:t>
            </w:r>
          </w:p>
          <w:p w:rsidR="000D6D0A" w:rsidRDefault="000D6D0A" w:rsidP="000D6D0A">
            <w:pPr>
              <w:jc w:val="center"/>
              <w:rPr>
                <w:rFonts w:ascii="Arial" w:eastAsia="Times New Roman" w:hAnsi="Arial" w:cs="Arial"/>
                <w:color w:val="0070C0"/>
                <w:lang w:eastAsia="es-ES"/>
              </w:rPr>
            </w:pPr>
            <w:r w:rsidRPr="000D6D0A">
              <w:rPr>
                <w:rFonts w:ascii="Arial" w:eastAsia="Times New Roman" w:hAnsi="Arial" w:cs="Arial"/>
                <w:b/>
                <w:color w:val="00B050"/>
                <w:sz w:val="24"/>
                <w:szCs w:val="24"/>
                <w:lang w:eastAsia="es-ES"/>
              </w:rPr>
              <w:t>pero abierta a todas las influencias</w:t>
            </w:r>
            <w:r>
              <w:rPr>
                <w:rFonts w:ascii="Arial" w:eastAsia="Times New Roman" w:hAnsi="Arial" w:cs="Arial"/>
                <w:b/>
                <w:color w:val="00B050"/>
                <w:sz w:val="24"/>
                <w:szCs w:val="24"/>
                <w:lang w:eastAsia="es-ES"/>
              </w:rPr>
              <w:t xml:space="preserve"> del Oriente</w:t>
            </w:r>
          </w:p>
        </w:tc>
      </w:tr>
    </w:tbl>
    <w:p w:rsidR="000D6D0A" w:rsidRPr="000D6D0A" w:rsidRDefault="000D6D0A" w:rsidP="000D6D0A">
      <w:pPr>
        <w:spacing w:before="100" w:beforeAutospacing="1" w:after="100" w:afterAutospacing="1" w:line="240" w:lineRule="auto"/>
        <w:jc w:val="center"/>
        <w:rPr>
          <w:rFonts w:ascii="Arial" w:eastAsia="Times New Roman" w:hAnsi="Arial" w:cs="Arial"/>
          <w:color w:val="0070C0"/>
          <w:lang w:eastAsia="es-ES"/>
        </w:rPr>
      </w:pPr>
      <w:r>
        <w:rPr>
          <w:noProof/>
          <w:color w:val="0000FF"/>
          <w:lang w:eastAsia="es-ES"/>
        </w:rPr>
        <w:drawing>
          <wp:inline distT="0" distB="0" distL="0" distR="0">
            <wp:extent cx="2618838" cy="2627300"/>
            <wp:effectExtent l="19050" t="0" r="0" b="0"/>
            <wp:docPr id="111" name="irc_mi" descr="http://1.bp.blogspot.com/-HpUZXmpXpbc/TiD7xUXesOI/AAAAAAAAB54/r3OAo8d35rg/s1600/ALEJANDRO+MAGNO+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HpUZXmpXpbc/TiD7xUXesOI/AAAAAAAAB54/r3OAo8d35rg/s1600/ALEJANDRO+MAGNO+1.jpg">
                      <a:hlinkClick r:id="rId5"/>
                    </pic:cNvPr>
                    <pic:cNvPicPr>
                      <a:picLocks noChangeAspect="1" noChangeArrowheads="1"/>
                    </pic:cNvPicPr>
                  </pic:nvPicPr>
                  <pic:blipFill>
                    <a:blip r:embed="rId6" cstate="print"/>
                    <a:srcRect/>
                    <a:stretch>
                      <a:fillRect/>
                    </a:stretch>
                  </pic:blipFill>
                  <pic:spPr bwMode="auto">
                    <a:xfrm>
                      <a:off x="0" y="0"/>
                      <a:ext cx="2618530" cy="2626991"/>
                    </a:xfrm>
                    <a:prstGeom prst="rect">
                      <a:avLst/>
                    </a:prstGeom>
                    <a:noFill/>
                    <a:ln w="9525">
                      <a:noFill/>
                      <a:miter lim="800000"/>
                      <a:headEnd/>
                      <a:tailEnd/>
                    </a:ln>
                  </pic:spPr>
                </pic:pic>
              </a:graphicData>
            </a:graphic>
          </wp:inline>
        </w:drawing>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    Fue más conocido como </w:t>
      </w:r>
      <w:r w:rsidRPr="000D6D0A">
        <w:rPr>
          <w:rFonts w:ascii="Arial" w:eastAsia="Times New Roman" w:hAnsi="Arial" w:cs="Arial"/>
          <w:b/>
          <w:bCs/>
          <w:lang w:eastAsia="es-ES"/>
        </w:rPr>
        <w:t>Alejandro Magno</w:t>
      </w:r>
      <w:r w:rsidRPr="000D6D0A">
        <w:rPr>
          <w:rFonts w:ascii="Arial" w:eastAsia="Times New Roman" w:hAnsi="Arial" w:cs="Arial"/>
          <w:b/>
          <w:lang w:eastAsia="es-ES"/>
        </w:rPr>
        <w:t xml:space="preserve"> (</w:t>
      </w:r>
      <w:hyperlink r:id="rId7" w:tooltip="Idioma griego" w:history="1">
        <w:r w:rsidRPr="000D6D0A">
          <w:rPr>
            <w:rFonts w:ascii="Arial" w:eastAsia="Times New Roman" w:hAnsi="Arial" w:cs="Arial"/>
            <w:b/>
            <w:lang w:eastAsia="es-ES"/>
          </w:rPr>
          <w:t>griego</w:t>
        </w:r>
      </w:hyperlink>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Μέγας</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Αλέξανδρος</w:t>
      </w:r>
      <w:proofErr w:type="spellEnd"/>
      <w:r w:rsidRPr="000D6D0A">
        <w:rPr>
          <w:rFonts w:ascii="Arial" w:eastAsia="Times New Roman" w:hAnsi="Arial" w:cs="Arial"/>
          <w:b/>
          <w:lang w:eastAsia="es-ES"/>
        </w:rPr>
        <w:t xml:space="preserve">, </w:t>
      </w:r>
      <w:hyperlink r:id="rId8" w:tooltip="Romanización del griego" w:history="1">
        <w:r w:rsidRPr="000D6D0A">
          <w:rPr>
            <w:rFonts w:ascii="Arial" w:eastAsia="Times New Roman" w:hAnsi="Arial" w:cs="Arial"/>
            <w:b/>
            <w:lang w:eastAsia="es-ES"/>
          </w:rPr>
          <w:t>rom</w:t>
        </w:r>
        <w:r w:rsidRPr="000D6D0A">
          <w:rPr>
            <w:rFonts w:ascii="Arial" w:eastAsia="Times New Roman" w:hAnsi="Arial" w:cs="Arial"/>
            <w:b/>
            <w:lang w:eastAsia="es-ES"/>
          </w:rPr>
          <w:t>a</w:t>
        </w:r>
        <w:r w:rsidRPr="000D6D0A">
          <w:rPr>
            <w:rFonts w:ascii="Arial" w:eastAsia="Times New Roman" w:hAnsi="Arial" w:cs="Arial"/>
            <w:b/>
            <w:lang w:eastAsia="es-ES"/>
          </w:rPr>
          <w:t>nización</w:t>
        </w:r>
      </w:hyperlink>
      <w:r w:rsidRPr="000D6D0A">
        <w:rPr>
          <w:rFonts w:ascii="Arial" w:eastAsia="Times New Roman" w:hAnsi="Arial" w:cs="Arial"/>
          <w:b/>
          <w:lang w:eastAsia="es-ES"/>
        </w:rPr>
        <w:t xml:space="preserve">: </w:t>
      </w:r>
      <w:proofErr w:type="spellStart"/>
      <w:r w:rsidRPr="000D6D0A">
        <w:rPr>
          <w:rFonts w:ascii="Arial" w:eastAsia="Times New Roman" w:hAnsi="Arial" w:cs="Arial"/>
          <w:b/>
          <w:i/>
          <w:iCs/>
          <w:lang w:eastAsia="es-ES"/>
        </w:rPr>
        <w:t>Mégas</w:t>
      </w:r>
      <w:proofErr w:type="spellEnd"/>
      <w:r w:rsidRPr="000D6D0A">
        <w:rPr>
          <w:rFonts w:ascii="Arial" w:eastAsia="Times New Roman" w:hAnsi="Arial" w:cs="Arial"/>
          <w:b/>
          <w:i/>
          <w:iCs/>
          <w:lang w:eastAsia="es-ES"/>
        </w:rPr>
        <w:t xml:space="preserve"> </w:t>
      </w:r>
      <w:proofErr w:type="spellStart"/>
      <w:r w:rsidRPr="000D6D0A">
        <w:rPr>
          <w:rFonts w:ascii="Arial" w:eastAsia="Times New Roman" w:hAnsi="Arial" w:cs="Arial"/>
          <w:b/>
          <w:i/>
          <w:iCs/>
          <w:lang w:eastAsia="es-ES"/>
        </w:rPr>
        <w:t>Aléxandros</w:t>
      </w:r>
      <w:proofErr w:type="spellEnd"/>
      <w:r w:rsidRPr="000D6D0A">
        <w:rPr>
          <w:rFonts w:ascii="Arial" w:eastAsia="Times New Roman" w:hAnsi="Arial" w:cs="Arial"/>
          <w:b/>
          <w:lang w:eastAsia="es-ES"/>
        </w:rPr>
        <w:t>);</w:t>
      </w:r>
      <w:hyperlink r:id="rId9" w:anchor="cite_note-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10" w:tooltip="Pella (Grecia)" w:history="1">
        <w:r w:rsidRPr="000D6D0A">
          <w:rPr>
            <w:rFonts w:ascii="Arial" w:eastAsia="Times New Roman" w:hAnsi="Arial" w:cs="Arial"/>
            <w:b/>
            <w:lang w:eastAsia="es-ES"/>
          </w:rPr>
          <w:t>Pella</w:t>
        </w:r>
      </w:hyperlink>
      <w:r w:rsidRPr="000D6D0A">
        <w:rPr>
          <w:rFonts w:ascii="Arial" w:eastAsia="Times New Roman" w:hAnsi="Arial" w:cs="Arial"/>
          <w:b/>
          <w:lang w:eastAsia="es-ES"/>
        </w:rPr>
        <w:t xml:space="preserve">, </w:t>
      </w:r>
      <w:hyperlink r:id="rId11" w:tooltip="20 de julio" w:history="1">
        <w:r w:rsidRPr="000D6D0A">
          <w:rPr>
            <w:rFonts w:ascii="Arial" w:eastAsia="Times New Roman" w:hAnsi="Arial" w:cs="Arial"/>
            <w:b/>
            <w:lang w:eastAsia="es-ES"/>
          </w:rPr>
          <w:t>20</w:t>
        </w:r>
      </w:hyperlink>
      <w:r w:rsidRPr="000D6D0A">
        <w:rPr>
          <w:rFonts w:ascii="Arial" w:eastAsia="Times New Roman" w:hAnsi="Arial" w:cs="Arial"/>
          <w:b/>
          <w:lang w:eastAsia="es-ES"/>
        </w:rPr>
        <w:t xml:space="preserve"> o </w:t>
      </w:r>
      <w:hyperlink r:id="rId12" w:tooltip="21 de julio" w:history="1">
        <w:r w:rsidRPr="000D6D0A">
          <w:rPr>
            <w:rFonts w:ascii="Arial" w:eastAsia="Times New Roman" w:hAnsi="Arial" w:cs="Arial"/>
            <w:b/>
            <w:lang w:eastAsia="es-ES"/>
          </w:rPr>
          <w:t>21 de julio</w:t>
        </w:r>
      </w:hyperlink>
      <w:r w:rsidRPr="000D6D0A">
        <w:rPr>
          <w:rFonts w:ascii="Arial" w:eastAsia="Times New Roman" w:hAnsi="Arial" w:cs="Arial"/>
          <w:b/>
          <w:lang w:eastAsia="es-ES"/>
        </w:rPr>
        <w:t xml:space="preserve"> de </w:t>
      </w:r>
      <w:hyperlink r:id="rId13" w:tooltip="Años 350 a. C." w:history="1">
        <w:r w:rsidRPr="000D6D0A">
          <w:rPr>
            <w:rFonts w:ascii="Arial" w:eastAsia="Times New Roman" w:hAnsi="Arial" w:cs="Arial"/>
            <w:b/>
            <w:lang w:eastAsia="es-ES"/>
          </w:rPr>
          <w:t>356 a. C.</w:t>
        </w:r>
      </w:hyperlink>
      <w:hyperlink r:id="rId14" w:anchor="cite_note-2"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2</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15" w:anchor="cite_note-3"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 </w:t>
      </w:r>
      <w:hyperlink r:id="rId16" w:tooltip="Babilonia (ciudad)" w:history="1">
        <w:r w:rsidRPr="000D6D0A">
          <w:rPr>
            <w:rFonts w:ascii="Arial" w:eastAsia="Times New Roman" w:hAnsi="Arial" w:cs="Arial"/>
            <w:b/>
            <w:lang w:eastAsia="es-ES"/>
          </w:rPr>
          <w:t>Babilonia</w:t>
        </w:r>
      </w:hyperlink>
      <w:r w:rsidRPr="000D6D0A">
        <w:rPr>
          <w:rFonts w:ascii="Arial" w:eastAsia="Times New Roman" w:hAnsi="Arial" w:cs="Arial"/>
          <w:b/>
          <w:lang w:eastAsia="es-ES"/>
        </w:rPr>
        <w:t xml:space="preserve">, </w:t>
      </w:r>
      <w:hyperlink r:id="rId17" w:tooltip="10 de junio" w:history="1">
        <w:r w:rsidRPr="000D6D0A">
          <w:rPr>
            <w:rFonts w:ascii="Arial" w:eastAsia="Times New Roman" w:hAnsi="Arial" w:cs="Arial"/>
            <w:b/>
            <w:lang w:eastAsia="es-ES"/>
          </w:rPr>
          <w:t>10</w:t>
        </w:r>
      </w:hyperlink>
      <w:r w:rsidRPr="000D6D0A">
        <w:rPr>
          <w:rFonts w:ascii="Arial" w:eastAsia="Times New Roman" w:hAnsi="Arial" w:cs="Arial"/>
          <w:b/>
          <w:lang w:eastAsia="es-ES"/>
        </w:rPr>
        <w:t xml:space="preserve"> o </w:t>
      </w:r>
      <w:hyperlink r:id="rId18" w:tooltip="13 de junio" w:history="1">
        <w:r w:rsidRPr="000D6D0A">
          <w:rPr>
            <w:rFonts w:ascii="Arial" w:eastAsia="Times New Roman" w:hAnsi="Arial" w:cs="Arial"/>
            <w:b/>
            <w:lang w:eastAsia="es-ES"/>
          </w:rPr>
          <w:t>13 de junio</w:t>
        </w:r>
      </w:hyperlink>
      <w:r w:rsidRPr="000D6D0A">
        <w:rPr>
          <w:rFonts w:ascii="Arial" w:eastAsia="Times New Roman" w:hAnsi="Arial" w:cs="Arial"/>
          <w:b/>
          <w:lang w:eastAsia="es-ES"/>
        </w:rPr>
        <w:t xml:space="preserve">, de </w:t>
      </w:r>
      <w:hyperlink r:id="rId19" w:tooltip="Años 320 a. C." w:history="1">
        <w:r w:rsidRPr="000D6D0A">
          <w:rPr>
            <w:rFonts w:ascii="Arial" w:eastAsia="Times New Roman" w:hAnsi="Arial" w:cs="Arial"/>
            <w:b/>
            <w:lang w:eastAsia="es-ES"/>
          </w:rPr>
          <w:t>323 a. C.</w:t>
        </w:r>
      </w:hyperlink>
      <w:r w:rsidRPr="000D6D0A">
        <w:rPr>
          <w:rFonts w:ascii="Arial" w:eastAsia="Times New Roman" w:hAnsi="Arial" w:cs="Arial"/>
          <w:b/>
          <w:lang w:eastAsia="es-ES"/>
        </w:rPr>
        <w:t>),</w:t>
      </w:r>
      <w:hyperlink r:id="rId20" w:anchor="cite_note-4"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fue el rey de </w:t>
      </w:r>
      <w:hyperlink r:id="rId21" w:tooltip="Reino de Macedonia" w:history="1">
        <w:r w:rsidRPr="000D6D0A">
          <w:rPr>
            <w:rFonts w:ascii="Arial" w:eastAsia="Times New Roman" w:hAnsi="Arial" w:cs="Arial"/>
            <w:b/>
            <w:lang w:eastAsia="es-ES"/>
          </w:rPr>
          <w:t>Macedonia</w:t>
        </w:r>
      </w:hyperlink>
      <w:r w:rsidRPr="000D6D0A">
        <w:rPr>
          <w:rFonts w:ascii="Arial" w:eastAsia="Times New Roman" w:hAnsi="Arial" w:cs="Arial"/>
          <w:b/>
          <w:lang w:eastAsia="es-ES"/>
        </w:rPr>
        <w:t xml:space="preserve"> desde </w:t>
      </w:r>
      <w:hyperlink r:id="rId22" w:tooltip="Años 330 a. C." w:history="1">
        <w:r w:rsidRPr="000D6D0A">
          <w:rPr>
            <w:rFonts w:ascii="Arial" w:eastAsia="Times New Roman" w:hAnsi="Arial" w:cs="Arial"/>
            <w:b/>
            <w:lang w:eastAsia="es-ES"/>
          </w:rPr>
          <w:t>336 a. C.</w:t>
        </w:r>
      </w:hyperlink>
      <w:r w:rsidRPr="000D6D0A">
        <w:rPr>
          <w:rFonts w:ascii="Arial" w:eastAsia="Times New Roman" w:hAnsi="Arial" w:cs="Arial"/>
          <w:b/>
          <w:lang w:eastAsia="es-ES"/>
        </w:rPr>
        <w:t xml:space="preserve"> hasta su muerte. Hijo y sucesor de </w:t>
      </w:r>
      <w:hyperlink r:id="rId23" w:tooltip="Filipo II de Macedonia" w:history="1">
        <w:r w:rsidRPr="000D6D0A">
          <w:rPr>
            <w:rFonts w:ascii="Arial" w:eastAsia="Times New Roman" w:hAnsi="Arial" w:cs="Arial"/>
            <w:b/>
            <w:lang w:eastAsia="es-ES"/>
          </w:rPr>
          <w:t>Filipo II de Macedonia</w:t>
        </w:r>
      </w:hyperlink>
      <w:r w:rsidRPr="000D6D0A">
        <w:rPr>
          <w:rFonts w:ascii="Arial" w:eastAsia="Times New Roman" w:hAnsi="Arial" w:cs="Arial"/>
          <w:b/>
          <w:lang w:eastAsia="es-ES"/>
        </w:rPr>
        <w:t xml:space="preserve">. Filipo le había preparado para reinar, proporcionándole una experiencia militar y encomendando a </w:t>
      </w:r>
      <w:hyperlink r:id="rId24" w:tooltip="Aristóteles" w:history="1">
        <w:r w:rsidRPr="000D6D0A">
          <w:rPr>
            <w:rFonts w:ascii="Arial" w:eastAsia="Times New Roman" w:hAnsi="Arial" w:cs="Arial"/>
            <w:b/>
            <w:lang w:eastAsia="es-ES"/>
          </w:rPr>
          <w:t>Aristóteles</w:t>
        </w:r>
      </w:hyperlink>
      <w:r w:rsidRPr="000D6D0A">
        <w:rPr>
          <w:rFonts w:ascii="Arial" w:eastAsia="Times New Roman" w:hAnsi="Arial" w:cs="Arial"/>
          <w:b/>
          <w:lang w:eastAsia="es-ES"/>
        </w:rPr>
        <w:t xml:space="preserve"> su formación intelectual. Alejandro Magno dedicó los primeros años de su re</w:t>
      </w:r>
      <w:r w:rsidRPr="000D6D0A">
        <w:rPr>
          <w:rFonts w:ascii="Arial" w:eastAsia="Times New Roman" w:hAnsi="Arial" w:cs="Arial"/>
          <w:b/>
          <w:lang w:eastAsia="es-ES"/>
        </w:rPr>
        <w:t>i</w:t>
      </w:r>
      <w:r w:rsidRPr="000D6D0A">
        <w:rPr>
          <w:rFonts w:ascii="Arial" w:eastAsia="Times New Roman" w:hAnsi="Arial" w:cs="Arial"/>
          <w:b/>
          <w:lang w:eastAsia="es-ES"/>
        </w:rPr>
        <w:t>nado a imponer su autoridad sobre los pueblos sometidos a Macedonia, que habían aprovechado la muerte de Filipo para rebelarse. Y enseguida –en el 334 a. C.– lanzó a su ejército contra el poderoso y extenso Imperio Persa, continuando así la empresa que su padre había iniciado poco antes de morir: una guerra de venganza de los griegos —bajo el liderazgo de Macedonia— contra los persas.</w:t>
      </w:r>
      <w:hyperlink r:id="rId25" w:anchor="cite_note-5"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5</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su reinado de 13 años, cambió por completo la estructura política y cultural de la zona al conquistar el </w:t>
      </w:r>
      <w:hyperlink r:id="rId26" w:tooltip="Imperio Aqueménida" w:history="1">
        <w:r w:rsidRPr="000D6D0A">
          <w:rPr>
            <w:rFonts w:ascii="Arial" w:eastAsia="Times New Roman" w:hAnsi="Arial" w:cs="Arial"/>
            <w:b/>
            <w:lang w:eastAsia="es-ES"/>
          </w:rPr>
          <w:t xml:space="preserve">Imperio </w:t>
        </w:r>
        <w:proofErr w:type="spellStart"/>
        <w:r w:rsidRPr="000D6D0A">
          <w:rPr>
            <w:rFonts w:ascii="Arial" w:eastAsia="Times New Roman" w:hAnsi="Arial" w:cs="Arial"/>
            <w:b/>
            <w:lang w:eastAsia="es-ES"/>
          </w:rPr>
          <w:t>Aqueménida</w:t>
        </w:r>
        <w:proofErr w:type="spellEnd"/>
      </w:hyperlink>
      <w:r w:rsidRPr="000D6D0A">
        <w:rPr>
          <w:rFonts w:ascii="Arial" w:eastAsia="Times New Roman" w:hAnsi="Arial" w:cs="Arial"/>
          <w:b/>
          <w:lang w:eastAsia="es-ES"/>
        </w:rPr>
        <w:t xml:space="preserve"> y dar inicio a una época de e</w:t>
      </w:r>
      <w:r w:rsidRPr="000D6D0A">
        <w:rPr>
          <w:rFonts w:ascii="Arial" w:eastAsia="Times New Roman" w:hAnsi="Arial" w:cs="Arial"/>
          <w:b/>
          <w:lang w:eastAsia="es-ES"/>
        </w:rPr>
        <w:t>x</w:t>
      </w:r>
      <w:r w:rsidRPr="000D6D0A">
        <w:rPr>
          <w:rFonts w:ascii="Arial" w:eastAsia="Times New Roman" w:hAnsi="Arial" w:cs="Arial"/>
          <w:b/>
          <w:lang w:eastAsia="es-ES"/>
        </w:rPr>
        <w:t xml:space="preserve">traordinario intercambio cultural, en la que lo griego se expandió por los ámbitos mediterráneo y </w:t>
      </w:r>
      <w:proofErr w:type="spellStart"/>
      <w:r w:rsidRPr="000D6D0A">
        <w:rPr>
          <w:rFonts w:ascii="Arial" w:eastAsia="Times New Roman" w:hAnsi="Arial" w:cs="Arial"/>
          <w:b/>
          <w:lang w:eastAsia="es-ES"/>
        </w:rPr>
        <w:t>próximoriental</w:t>
      </w:r>
      <w:proofErr w:type="spellEnd"/>
      <w:r w:rsidRPr="000D6D0A">
        <w:rPr>
          <w:rFonts w:ascii="Arial" w:eastAsia="Times New Roman" w:hAnsi="Arial" w:cs="Arial"/>
          <w:b/>
          <w:lang w:eastAsia="es-ES"/>
        </w:rPr>
        <w:t xml:space="preserve">. Es el llamado </w:t>
      </w:r>
      <w:hyperlink r:id="rId27" w:tooltip="Período Helenístico" w:history="1">
        <w:r w:rsidRPr="000D6D0A">
          <w:rPr>
            <w:rFonts w:ascii="Arial" w:eastAsia="Times New Roman" w:hAnsi="Arial" w:cs="Arial"/>
            <w:b/>
            <w:lang w:eastAsia="es-ES"/>
          </w:rPr>
          <w:t>Período Helenístico</w:t>
        </w:r>
      </w:hyperlink>
      <w:r w:rsidRPr="000D6D0A">
        <w:rPr>
          <w:rFonts w:ascii="Arial" w:eastAsia="Times New Roman" w:hAnsi="Arial" w:cs="Arial"/>
          <w:b/>
          <w:lang w:eastAsia="es-ES"/>
        </w:rPr>
        <w:t xml:space="preserve"> (323–30 a. C.) Tanto es así, que sus hazañas lo han convertido en un mito y, en algunos m</w:t>
      </w:r>
      <w:r w:rsidRPr="000D6D0A">
        <w:rPr>
          <w:rFonts w:ascii="Arial" w:eastAsia="Times New Roman" w:hAnsi="Arial" w:cs="Arial"/>
          <w:b/>
          <w:lang w:eastAsia="es-ES"/>
        </w:rPr>
        <w:t>o</w:t>
      </w:r>
      <w:r w:rsidRPr="000D6D0A">
        <w:rPr>
          <w:rFonts w:ascii="Arial" w:eastAsia="Times New Roman" w:hAnsi="Arial" w:cs="Arial"/>
          <w:b/>
          <w:lang w:eastAsia="es-ES"/>
        </w:rPr>
        <w:t>mentos, en casi una figura divina, posiblemente por la profunda religiosidad que manifestó a lo largo de su vida.</w:t>
      </w:r>
      <w:hyperlink r:id="rId28" w:anchor="cite_note-6"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6</w:t>
        </w:r>
        <w:r w:rsidRPr="000D6D0A">
          <w:rPr>
            <w:rFonts w:ascii="Arial" w:eastAsia="Times New Roman" w:hAnsi="Arial" w:cs="Arial"/>
            <w:b/>
            <w:vanish/>
            <w:vertAlign w:val="superscript"/>
            <w:lang w:eastAsia="es-ES"/>
          </w:rPr>
          <w:t>]</w:t>
        </w:r>
      </w:hyperlink>
    </w:p>
    <w:p w:rsidR="00094170"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Tras consolidar la frontera de los </w:t>
      </w:r>
      <w:hyperlink r:id="rId29" w:tooltip="Balcanes" w:history="1">
        <w:r w:rsidRPr="000D6D0A">
          <w:rPr>
            <w:rFonts w:ascii="Arial" w:eastAsia="Times New Roman" w:hAnsi="Arial" w:cs="Arial"/>
            <w:b/>
            <w:lang w:eastAsia="es-ES"/>
          </w:rPr>
          <w:t>Balcanes</w:t>
        </w:r>
      </w:hyperlink>
      <w:r w:rsidRPr="000D6D0A">
        <w:rPr>
          <w:rFonts w:ascii="Arial" w:eastAsia="Times New Roman" w:hAnsi="Arial" w:cs="Arial"/>
          <w:b/>
          <w:lang w:eastAsia="es-ES"/>
        </w:rPr>
        <w:t xml:space="preserve"> y la hegemonía macedonia sobre las ciudades-estado de la </w:t>
      </w:r>
      <w:hyperlink r:id="rId30" w:tooltip="Antigua Grecia" w:history="1">
        <w:r w:rsidRPr="000D6D0A">
          <w:rPr>
            <w:rFonts w:ascii="Arial" w:eastAsia="Times New Roman" w:hAnsi="Arial" w:cs="Arial"/>
            <w:b/>
            <w:lang w:eastAsia="es-ES"/>
          </w:rPr>
          <w:t>antigua Grecia</w:t>
        </w:r>
      </w:hyperlink>
      <w:r w:rsidRPr="000D6D0A">
        <w:rPr>
          <w:rFonts w:ascii="Arial" w:eastAsia="Times New Roman" w:hAnsi="Arial" w:cs="Arial"/>
          <w:b/>
          <w:lang w:eastAsia="es-ES"/>
        </w:rPr>
        <w:t xml:space="preserve">, poniendo fin a la rebelión que se produjo tras la muerte de su padre, Alejandro cruzó el </w:t>
      </w:r>
      <w:hyperlink r:id="rId31" w:tooltip="Dardanelos" w:history="1">
        <w:r w:rsidRPr="000D6D0A">
          <w:rPr>
            <w:rFonts w:ascii="Arial" w:eastAsia="Times New Roman" w:hAnsi="Arial" w:cs="Arial"/>
            <w:b/>
            <w:lang w:eastAsia="es-ES"/>
          </w:rPr>
          <w:t>Helesponto</w:t>
        </w:r>
      </w:hyperlink>
      <w:r w:rsidRPr="000D6D0A">
        <w:rPr>
          <w:rFonts w:ascii="Arial" w:eastAsia="Times New Roman" w:hAnsi="Arial" w:cs="Arial"/>
          <w:b/>
          <w:lang w:eastAsia="es-ES"/>
        </w:rPr>
        <w:t xml:space="preserve"> hacia Asia Menor (</w:t>
      </w:r>
      <w:hyperlink r:id="rId32" w:tooltip="334 a. C." w:history="1">
        <w:r w:rsidRPr="000D6D0A">
          <w:rPr>
            <w:rFonts w:ascii="Arial" w:eastAsia="Times New Roman" w:hAnsi="Arial" w:cs="Arial"/>
            <w:b/>
            <w:lang w:eastAsia="es-ES"/>
          </w:rPr>
          <w:t>334 a. C.</w:t>
        </w:r>
      </w:hyperlink>
      <w:r w:rsidRPr="000D6D0A">
        <w:rPr>
          <w:rFonts w:ascii="Arial" w:eastAsia="Times New Roman" w:hAnsi="Arial" w:cs="Arial"/>
          <w:b/>
          <w:lang w:eastAsia="es-ES"/>
        </w:rPr>
        <w:t xml:space="preserve">) y comenzó la conquista del Imperio Persa, regido por </w:t>
      </w:r>
      <w:hyperlink r:id="rId33" w:tooltip="Darío III" w:history="1">
        <w:r w:rsidRPr="000D6D0A">
          <w:rPr>
            <w:rFonts w:ascii="Arial" w:eastAsia="Times New Roman" w:hAnsi="Arial" w:cs="Arial"/>
            <w:b/>
            <w:lang w:eastAsia="es-ES"/>
          </w:rPr>
          <w:t>Darío III</w:t>
        </w:r>
      </w:hyperlink>
      <w:r w:rsidRPr="000D6D0A">
        <w:rPr>
          <w:rFonts w:ascii="Arial" w:eastAsia="Times New Roman" w:hAnsi="Arial" w:cs="Arial"/>
          <w:b/>
          <w:lang w:eastAsia="es-ES"/>
        </w:rPr>
        <w:t>.</w:t>
      </w:r>
    </w:p>
    <w:p w:rsidR="000D6D0A" w:rsidRPr="000D6D0A" w:rsidRDefault="0009417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0D6D0A" w:rsidRPr="000D6D0A">
        <w:rPr>
          <w:rFonts w:ascii="Arial" w:eastAsia="Times New Roman" w:hAnsi="Arial" w:cs="Arial"/>
          <w:b/>
          <w:lang w:eastAsia="es-ES"/>
        </w:rPr>
        <w:t xml:space="preserve"> Victorioso en las batallas de </w:t>
      </w:r>
      <w:hyperlink r:id="rId34" w:tooltip="Batalla del Gránico" w:history="1">
        <w:proofErr w:type="spellStart"/>
        <w:r w:rsidR="000D6D0A" w:rsidRPr="000D6D0A">
          <w:rPr>
            <w:rFonts w:ascii="Arial" w:eastAsia="Times New Roman" w:hAnsi="Arial" w:cs="Arial"/>
            <w:b/>
            <w:lang w:eastAsia="es-ES"/>
          </w:rPr>
          <w:t>Gránico</w:t>
        </w:r>
        <w:proofErr w:type="spellEnd"/>
      </w:hyperlink>
      <w:r w:rsidR="000D6D0A" w:rsidRPr="000D6D0A">
        <w:rPr>
          <w:rFonts w:ascii="Arial" w:eastAsia="Times New Roman" w:hAnsi="Arial" w:cs="Arial"/>
          <w:b/>
          <w:lang w:eastAsia="es-ES"/>
        </w:rPr>
        <w:t xml:space="preserve"> (</w:t>
      </w:r>
      <w:hyperlink r:id="rId35" w:tooltip="334 a. C." w:history="1">
        <w:r w:rsidR="000D6D0A" w:rsidRPr="000D6D0A">
          <w:rPr>
            <w:rFonts w:ascii="Arial" w:eastAsia="Times New Roman" w:hAnsi="Arial" w:cs="Arial"/>
            <w:b/>
            <w:lang w:eastAsia="es-ES"/>
          </w:rPr>
          <w:t>334</w:t>
        </w:r>
      </w:hyperlink>
      <w:r w:rsidR="000D6D0A" w:rsidRPr="000D6D0A">
        <w:rPr>
          <w:rFonts w:ascii="Arial" w:eastAsia="Times New Roman" w:hAnsi="Arial" w:cs="Arial"/>
          <w:b/>
          <w:lang w:eastAsia="es-ES"/>
        </w:rPr>
        <w:t xml:space="preserve">), </w:t>
      </w:r>
      <w:hyperlink r:id="rId36" w:tooltip="Batalla de Issos" w:history="1">
        <w:proofErr w:type="spellStart"/>
        <w:r w:rsidR="000D6D0A" w:rsidRPr="000D6D0A">
          <w:rPr>
            <w:rFonts w:ascii="Arial" w:eastAsia="Times New Roman" w:hAnsi="Arial" w:cs="Arial"/>
            <w:b/>
            <w:lang w:eastAsia="es-ES"/>
          </w:rPr>
          <w:t>Issos</w:t>
        </w:r>
        <w:proofErr w:type="spellEnd"/>
      </w:hyperlink>
      <w:r w:rsidR="000D6D0A" w:rsidRPr="000D6D0A">
        <w:rPr>
          <w:rFonts w:ascii="Arial" w:eastAsia="Times New Roman" w:hAnsi="Arial" w:cs="Arial"/>
          <w:b/>
          <w:lang w:eastAsia="es-ES"/>
        </w:rPr>
        <w:t xml:space="preserve"> (</w:t>
      </w:r>
      <w:hyperlink r:id="rId37" w:tooltip="333 a. C." w:history="1">
        <w:r w:rsidR="000D6D0A" w:rsidRPr="000D6D0A">
          <w:rPr>
            <w:rFonts w:ascii="Arial" w:eastAsia="Times New Roman" w:hAnsi="Arial" w:cs="Arial"/>
            <w:b/>
            <w:lang w:eastAsia="es-ES"/>
          </w:rPr>
          <w:t>333</w:t>
        </w:r>
      </w:hyperlink>
      <w:r w:rsidR="000D6D0A" w:rsidRPr="000D6D0A">
        <w:rPr>
          <w:rFonts w:ascii="Arial" w:eastAsia="Times New Roman" w:hAnsi="Arial" w:cs="Arial"/>
          <w:b/>
          <w:lang w:eastAsia="es-ES"/>
        </w:rPr>
        <w:t xml:space="preserve">), </w:t>
      </w:r>
      <w:hyperlink r:id="rId38" w:tooltip="Batalla de Gaugamela" w:history="1">
        <w:proofErr w:type="spellStart"/>
        <w:r w:rsidR="000D6D0A" w:rsidRPr="000D6D0A">
          <w:rPr>
            <w:rFonts w:ascii="Arial" w:eastAsia="Times New Roman" w:hAnsi="Arial" w:cs="Arial"/>
            <w:b/>
            <w:lang w:eastAsia="es-ES"/>
          </w:rPr>
          <w:t>Gaugamela</w:t>
        </w:r>
        <w:proofErr w:type="spellEnd"/>
      </w:hyperlink>
      <w:r w:rsidR="000D6D0A" w:rsidRPr="000D6D0A">
        <w:rPr>
          <w:rFonts w:ascii="Arial" w:eastAsia="Times New Roman" w:hAnsi="Arial" w:cs="Arial"/>
          <w:b/>
          <w:lang w:eastAsia="es-ES"/>
        </w:rPr>
        <w:t xml:space="preserve"> (</w:t>
      </w:r>
      <w:hyperlink r:id="rId39" w:tooltip="331 a. C." w:history="1">
        <w:r w:rsidR="000D6D0A" w:rsidRPr="000D6D0A">
          <w:rPr>
            <w:rFonts w:ascii="Arial" w:eastAsia="Times New Roman" w:hAnsi="Arial" w:cs="Arial"/>
            <w:b/>
            <w:lang w:eastAsia="es-ES"/>
          </w:rPr>
          <w:t>331</w:t>
        </w:r>
      </w:hyperlink>
      <w:r w:rsidR="000D6D0A" w:rsidRPr="000D6D0A">
        <w:rPr>
          <w:rFonts w:ascii="Arial" w:eastAsia="Times New Roman" w:hAnsi="Arial" w:cs="Arial"/>
          <w:b/>
          <w:lang w:eastAsia="es-ES"/>
        </w:rPr>
        <w:t xml:space="preserve">) y de la </w:t>
      </w:r>
      <w:hyperlink r:id="rId40" w:tooltip="Batalla de la Puerta Persa" w:history="1">
        <w:r w:rsidR="000D6D0A" w:rsidRPr="000D6D0A">
          <w:rPr>
            <w:rFonts w:ascii="Arial" w:eastAsia="Times New Roman" w:hAnsi="Arial" w:cs="Arial"/>
            <w:b/>
            <w:lang w:eastAsia="es-ES"/>
          </w:rPr>
          <w:t>Puerta Persa</w:t>
        </w:r>
      </w:hyperlink>
      <w:r w:rsidR="000D6D0A" w:rsidRPr="000D6D0A">
        <w:rPr>
          <w:rFonts w:ascii="Arial" w:eastAsia="Times New Roman" w:hAnsi="Arial" w:cs="Arial"/>
          <w:b/>
          <w:lang w:eastAsia="es-ES"/>
        </w:rPr>
        <w:t xml:space="preserve"> (</w:t>
      </w:r>
      <w:hyperlink r:id="rId41" w:tooltip="330 a. C." w:history="1">
        <w:r w:rsidR="000D6D0A" w:rsidRPr="000D6D0A">
          <w:rPr>
            <w:rFonts w:ascii="Arial" w:eastAsia="Times New Roman" w:hAnsi="Arial" w:cs="Arial"/>
            <w:b/>
            <w:lang w:eastAsia="es-ES"/>
          </w:rPr>
          <w:t>330</w:t>
        </w:r>
      </w:hyperlink>
      <w:r w:rsidR="000D6D0A" w:rsidRPr="000D6D0A">
        <w:rPr>
          <w:rFonts w:ascii="Arial" w:eastAsia="Times New Roman" w:hAnsi="Arial" w:cs="Arial"/>
          <w:b/>
          <w:lang w:eastAsia="es-ES"/>
        </w:rPr>
        <w:t xml:space="preserve">), se hizo con un dominio que se extendía por la </w:t>
      </w:r>
      <w:proofErr w:type="spellStart"/>
      <w:r w:rsidR="000D6D0A" w:rsidRPr="000D6D0A">
        <w:rPr>
          <w:rFonts w:ascii="Arial" w:eastAsia="Times New Roman" w:hAnsi="Arial" w:cs="Arial"/>
          <w:b/>
          <w:lang w:eastAsia="es-ES"/>
        </w:rPr>
        <w:t>Hélade</w:t>
      </w:r>
      <w:proofErr w:type="spellEnd"/>
      <w:r w:rsidR="000D6D0A" w:rsidRPr="000D6D0A">
        <w:rPr>
          <w:rFonts w:ascii="Arial" w:eastAsia="Times New Roman" w:hAnsi="Arial" w:cs="Arial"/>
          <w:b/>
          <w:lang w:eastAsia="es-ES"/>
        </w:rPr>
        <w:t xml:space="preserve">, Egipto, </w:t>
      </w:r>
      <w:proofErr w:type="spellStart"/>
      <w:r w:rsidR="000D6D0A" w:rsidRPr="000D6D0A">
        <w:rPr>
          <w:rFonts w:ascii="Arial" w:eastAsia="Times New Roman" w:hAnsi="Arial" w:cs="Arial"/>
          <w:b/>
          <w:lang w:eastAsia="es-ES"/>
        </w:rPr>
        <w:t>Anatolia</w:t>
      </w:r>
      <w:proofErr w:type="spellEnd"/>
      <w:r w:rsidR="000D6D0A" w:rsidRPr="000D6D0A">
        <w:rPr>
          <w:rFonts w:ascii="Arial" w:eastAsia="Times New Roman" w:hAnsi="Arial" w:cs="Arial"/>
          <w:b/>
          <w:lang w:eastAsia="es-ES"/>
        </w:rPr>
        <w:t xml:space="preserve">, Oriente Próximo y Asia Central hasta los ríos </w:t>
      </w:r>
      <w:hyperlink r:id="rId42" w:tooltip="Indo" w:history="1">
        <w:r w:rsidR="000D6D0A" w:rsidRPr="000D6D0A">
          <w:rPr>
            <w:rFonts w:ascii="Arial" w:eastAsia="Times New Roman" w:hAnsi="Arial" w:cs="Arial"/>
            <w:b/>
            <w:lang w:eastAsia="es-ES"/>
          </w:rPr>
          <w:t>Indo</w:t>
        </w:r>
      </w:hyperlink>
      <w:r w:rsidR="000D6D0A" w:rsidRPr="000D6D0A">
        <w:rPr>
          <w:rFonts w:ascii="Arial" w:eastAsia="Times New Roman" w:hAnsi="Arial" w:cs="Arial"/>
          <w:b/>
          <w:lang w:eastAsia="es-ES"/>
        </w:rPr>
        <w:t xml:space="preserve"> y </w:t>
      </w:r>
      <w:hyperlink r:id="rId43" w:tooltip="Oxus" w:history="1">
        <w:proofErr w:type="spellStart"/>
        <w:r w:rsidR="000D6D0A" w:rsidRPr="000D6D0A">
          <w:rPr>
            <w:rFonts w:ascii="Arial" w:eastAsia="Times New Roman" w:hAnsi="Arial" w:cs="Arial"/>
            <w:b/>
            <w:lang w:eastAsia="es-ES"/>
          </w:rPr>
          <w:t>Oxus</w:t>
        </w:r>
        <w:proofErr w:type="spellEnd"/>
      </w:hyperlink>
      <w:r w:rsidR="000D6D0A" w:rsidRPr="000D6D0A">
        <w:rPr>
          <w:rFonts w:ascii="Arial" w:eastAsia="Times New Roman" w:hAnsi="Arial" w:cs="Arial"/>
          <w:b/>
          <w:lang w:eastAsia="es-ES"/>
        </w:rPr>
        <w:t xml:space="preserve">. Habiendo avanzado hasta la </w:t>
      </w:r>
      <w:hyperlink r:id="rId44" w:tooltip="India" w:history="1">
        <w:r w:rsidR="000D6D0A" w:rsidRPr="000D6D0A">
          <w:rPr>
            <w:rFonts w:ascii="Arial" w:eastAsia="Times New Roman" w:hAnsi="Arial" w:cs="Arial"/>
            <w:b/>
            <w:lang w:eastAsia="es-ES"/>
          </w:rPr>
          <w:t>India</w:t>
        </w:r>
      </w:hyperlink>
      <w:r w:rsidR="000D6D0A" w:rsidRPr="000D6D0A">
        <w:rPr>
          <w:rFonts w:ascii="Arial" w:eastAsia="Times New Roman" w:hAnsi="Arial" w:cs="Arial"/>
          <w:b/>
          <w:lang w:eastAsia="es-ES"/>
        </w:rPr>
        <w:t xml:space="preserve">, donde derrotó al rey </w:t>
      </w:r>
      <w:hyperlink r:id="rId45" w:tooltip="Poros (rey)" w:history="1">
        <w:r w:rsidR="000D6D0A" w:rsidRPr="000D6D0A">
          <w:rPr>
            <w:rFonts w:ascii="Arial" w:eastAsia="Times New Roman" w:hAnsi="Arial" w:cs="Arial"/>
            <w:b/>
            <w:lang w:eastAsia="es-ES"/>
          </w:rPr>
          <w:t>Poro</w:t>
        </w:r>
      </w:hyperlink>
      <w:r w:rsidR="000D6D0A" w:rsidRPr="000D6D0A">
        <w:rPr>
          <w:rFonts w:ascii="Arial" w:eastAsia="Times New Roman" w:hAnsi="Arial" w:cs="Arial"/>
          <w:b/>
          <w:lang w:eastAsia="es-ES"/>
        </w:rPr>
        <w:t xml:space="preserve"> en la </w:t>
      </w:r>
      <w:hyperlink r:id="rId46" w:tooltip="Batalla del Hidaspes" w:history="1">
        <w:r w:rsidR="000D6D0A" w:rsidRPr="000D6D0A">
          <w:rPr>
            <w:rFonts w:ascii="Arial" w:eastAsia="Times New Roman" w:hAnsi="Arial" w:cs="Arial"/>
            <w:b/>
            <w:lang w:eastAsia="es-ES"/>
          </w:rPr>
          <w:t xml:space="preserve">batalla del </w:t>
        </w:r>
        <w:proofErr w:type="spellStart"/>
        <w:r w:rsidR="000D6D0A" w:rsidRPr="000D6D0A">
          <w:rPr>
            <w:rFonts w:ascii="Arial" w:eastAsia="Times New Roman" w:hAnsi="Arial" w:cs="Arial"/>
            <w:b/>
            <w:lang w:eastAsia="es-ES"/>
          </w:rPr>
          <w:t>Hidaspes</w:t>
        </w:r>
        <w:proofErr w:type="spellEnd"/>
      </w:hyperlink>
      <w:r w:rsidR="000D6D0A" w:rsidRPr="000D6D0A">
        <w:rPr>
          <w:rFonts w:ascii="Arial" w:eastAsia="Times New Roman" w:hAnsi="Arial" w:cs="Arial"/>
          <w:b/>
          <w:lang w:eastAsia="es-ES"/>
        </w:rPr>
        <w:t xml:space="preserve"> (</w:t>
      </w:r>
      <w:hyperlink r:id="rId47" w:tooltip="326 a. C." w:history="1">
        <w:r w:rsidR="000D6D0A" w:rsidRPr="000D6D0A">
          <w:rPr>
            <w:rFonts w:ascii="Arial" w:eastAsia="Times New Roman" w:hAnsi="Arial" w:cs="Arial"/>
            <w:b/>
            <w:lang w:eastAsia="es-ES"/>
          </w:rPr>
          <w:t>326</w:t>
        </w:r>
      </w:hyperlink>
      <w:r w:rsidR="000D6D0A" w:rsidRPr="000D6D0A">
        <w:rPr>
          <w:rFonts w:ascii="Arial" w:eastAsia="Times New Roman" w:hAnsi="Arial" w:cs="Arial"/>
          <w:b/>
          <w:lang w:eastAsia="es-ES"/>
        </w:rPr>
        <w:t xml:space="preserve">), la negativa de sus tropas a continuar hacia Oriente le obligó a retornar a </w:t>
      </w:r>
      <w:hyperlink r:id="rId48" w:tooltip="Babilonia (ciudad)" w:history="1">
        <w:r w:rsidR="000D6D0A" w:rsidRPr="000D6D0A">
          <w:rPr>
            <w:rFonts w:ascii="Arial" w:eastAsia="Times New Roman" w:hAnsi="Arial" w:cs="Arial"/>
            <w:b/>
            <w:lang w:eastAsia="es-ES"/>
          </w:rPr>
          <w:t>Babilonia</w:t>
        </w:r>
      </w:hyperlink>
      <w:r w:rsidR="000D6D0A" w:rsidRPr="000D6D0A">
        <w:rPr>
          <w:rFonts w:ascii="Arial" w:eastAsia="Times New Roman" w:hAnsi="Arial" w:cs="Arial"/>
          <w:b/>
          <w:lang w:eastAsia="es-ES"/>
        </w:rPr>
        <w:t xml:space="preserve">, donde falleció sin completar sus planes de conquista de la </w:t>
      </w:r>
      <w:hyperlink r:id="rId49" w:tooltip="Península arábica" w:history="1">
        <w:r w:rsidR="000D6D0A" w:rsidRPr="000D6D0A">
          <w:rPr>
            <w:rFonts w:ascii="Arial" w:eastAsia="Times New Roman" w:hAnsi="Arial" w:cs="Arial"/>
            <w:b/>
            <w:lang w:eastAsia="es-ES"/>
          </w:rPr>
          <w:t xml:space="preserve">península </w:t>
        </w:r>
        <w:proofErr w:type="spellStart"/>
        <w:r w:rsidR="000D6D0A" w:rsidRPr="000D6D0A">
          <w:rPr>
            <w:rFonts w:ascii="Arial" w:eastAsia="Times New Roman" w:hAnsi="Arial" w:cs="Arial"/>
            <w:b/>
            <w:lang w:eastAsia="es-ES"/>
          </w:rPr>
          <w:t>arábica</w:t>
        </w:r>
        <w:proofErr w:type="spellEnd"/>
      </w:hyperlink>
      <w:r w:rsidR="000D6D0A" w:rsidRPr="000D6D0A">
        <w:rPr>
          <w:rFonts w:ascii="Arial" w:eastAsia="Times New Roman" w:hAnsi="Arial" w:cs="Arial"/>
          <w:b/>
          <w:lang w:eastAsia="es-ES"/>
        </w:rPr>
        <w:t>. Con la llamada "política de fusión", Alejandro promovió la integración de los pueblos sometidos a la dominación macedonia promoviendo su incorporación al ejército y favoreciendo los matrimonios mixtos. Él mismo se casó con dos mujeres persas de noble cuna.</w:t>
      </w:r>
    </w:p>
    <w:p w:rsidR="000D6D0A" w:rsidRPr="000D6D0A" w:rsidRDefault="0009417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El conquistador macedonio falleció en circunstancias oscuras, dejando un imperio sin consolidar. El control sobre diversas regiones era débil en el mejor de los casos, y había partes del norte de Asia Menor que jamás se hallaron bajo dominio macedonio. Al morir sin nombrar claramente un heredero, le sucedió su medio hermano </w:t>
      </w:r>
      <w:hyperlink r:id="rId50" w:tooltip="Filipo III Arrideo" w:history="1">
        <w:r w:rsidR="000D6D0A" w:rsidRPr="000D6D0A">
          <w:rPr>
            <w:rFonts w:ascii="Arial" w:eastAsia="Times New Roman" w:hAnsi="Arial" w:cs="Arial"/>
            <w:b/>
            <w:lang w:eastAsia="es-ES"/>
          </w:rPr>
          <w:t xml:space="preserve">Filipo III </w:t>
        </w:r>
        <w:proofErr w:type="spellStart"/>
        <w:r w:rsidR="000D6D0A" w:rsidRPr="000D6D0A">
          <w:rPr>
            <w:rFonts w:ascii="Arial" w:eastAsia="Times New Roman" w:hAnsi="Arial" w:cs="Arial"/>
            <w:b/>
            <w:lang w:eastAsia="es-ES"/>
          </w:rPr>
          <w:t>Arrideo</w:t>
        </w:r>
        <w:proofErr w:type="spellEnd"/>
      </w:hyperlink>
      <w:r w:rsidR="000D6D0A" w:rsidRPr="000D6D0A">
        <w:rPr>
          <w:rFonts w:ascii="Arial" w:eastAsia="Times New Roman" w:hAnsi="Arial" w:cs="Arial"/>
          <w:b/>
          <w:lang w:eastAsia="es-ES"/>
        </w:rPr>
        <w:t xml:space="preserve"> (323–17), que era deficiente, y su hijo póstumo </w:t>
      </w:r>
      <w:hyperlink r:id="rId51" w:tooltip="Alejandro IV de Macedonia" w:history="1">
        <w:r w:rsidR="000D6D0A" w:rsidRPr="000D6D0A">
          <w:rPr>
            <w:rFonts w:ascii="Arial" w:eastAsia="Times New Roman" w:hAnsi="Arial" w:cs="Arial"/>
            <w:b/>
            <w:lang w:eastAsia="es-ES"/>
          </w:rPr>
          <w:t>Alejandro IV</w:t>
        </w:r>
      </w:hyperlink>
      <w:r w:rsidR="000D6D0A" w:rsidRPr="000D6D0A">
        <w:rPr>
          <w:rFonts w:ascii="Arial" w:eastAsia="Times New Roman" w:hAnsi="Arial" w:cs="Arial"/>
          <w:b/>
          <w:lang w:eastAsia="es-ES"/>
        </w:rPr>
        <w:t xml:space="preserve"> (323–9). Meros figurones, el verdadero poder estuvo en manos de sus generales, los llamados </w:t>
      </w:r>
      <w:hyperlink r:id="rId52" w:tooltip="Diádocos" w:history="1">
        <w:proofErr w:type="spellStart"/>
        <w:r w:rsidR="000D6D0A" w:rsidRPr="000D6D0A">
          <w:rPr>
            <w:rFonts w:ascii="Arial" w:eastAsia="Times New Roman" w:hAnsi="Arial" w:cs="Arial"/>
            <w:b/>
            <w:lang w:eastAsia="es-ES"/>
          </w:rPr>
          <w:t>diádocos</w:t>
        </w:r>
        <w:proofErr w:type="spellEnd"/>
      </w:hyperlink>
      <w:r w:rsidR="000D6D0A" w:rsidRPr="000D6D0A">
        <w:rPr>
          <w:rFonts w:ascii="Arial" w:eastAsia="Times New Roman" w:hAnsi="Arial" w:cs="Arial"/>
          <w:b/>
          <w:lang w:eastAsia="es-ES"/>
        </w:rPr>
        <w:t xml:space="preserve"> (sucesores), que iniciaron una lucha de</w:t>
      </w:r>
      <w:r w:rsidR="000D6D0A" w:rsidRPr="000D6D0A">
        <w:rPr>
          <w:rFonts w:ascii="Arial" w:eastAsia="Times New Roman" w:hAnsi="Arial" w:cs="Arial"/>
          <w:b/>
          <w:lang w:eastAsia="es-ES"/>
        </w:rPr>
        <w:t>s</w:t>
      </w:r>
      <w:r w:rsidR="000D6D0A" w:rsidRPr="000D6D0A">
        <w:rPr>
          <w:rFonts w:ascii="Arial" w:eastAsia="Times New Roman" w:hAnsi="Arial" w:cs="Arial"/>
          <w:b/>
          <w:lang w:eastAsia="es-ES"/>
        </w:rPr>
        <w:t>piadada por la supremacía que conduciría al reparto del imperio de Alejandro y su fraccionamiento en una serie de reinos, entre los cuales acabarían imponié</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 xml:space="preserve">dose el </w:t>
      </w:r>
      <w:hyperlink r:id="rId53" w:tooltip="Egipto Ptolemaico" w:history="1">
        <w:r w:rsidR="000D6D0A" w:rsidRPr="000D6D0A">
          <w:rPr>
            <w:rFonts w:ascii="Arial" w:eastAsia="Times New Roman" w:hAnsi="Arial" w:cs="Arial"/>
            <w:b/>
            <w:lang w:eastAsia="es-ES"/>
          </w:rPr>
          <w:t>Egipto Ptolemaico</w:t>
        </w:r>
      </w:hyperlink>
      <w:r w:rsidR="000D6D0A" w:rsidRPr="000D6D0A">
        <w:rPr>
          <w:rFonts w:ascii="Arial" w:eastAsia="Times New Roman" w:hAnsi="Arial" w:cs="Arial"/>
          <w:b/>
          <w:lang w:eastAsia="es-ES"/>
        </w:rPr>
        <w:t xml:space="preserve">, el </w:t>
      </w:r>
      <w:hyperlink r:id="rId54" w:tooltip="Imperio Seléucida" w:history="1">
        <w:r w:rsidR="000D6D0A" w:rsidRPr="000D6D0A">
          <w:rPr>
            <w:rFonts w:ascii="Arial" w:eastAsia="Times New Roman" w:hAnsi="Arial" w:cs="Arial"/>
            <w:b/>
            <w:lang w:eastAsia="es-ES"/>
          </w:rPr>
          <w:t xml:space="preserve">Imperio </w:t>
        </w:r>
        <w:proofErr w:type="spellStart"/>
        <w:r w:rsidR="000D6D0A" w:rsidRPr="000D6D0A">
          <w:rPr>
            <w:rFonts w:ascii="Arial" w:eastAsia="Times New Roman" w:hAnsi="Arial" w:cs="Arial"/>
            <w:b/>
            <w:lang w:eastAsia="es-ES"/>
          </w:rPr>
          <w:t>Seléucida</w:t>
        </w:r>
        <w:proofErr w:type="spellEnd"/>
      </w:hyperlink>
      <w:r w:rsidR="000D6D0A" w:rsidRPr="000D6D0A">
        <w:rPr>
          <w:rFonts w:ascii="Arial" w:eastAsia="Times New Roman" w:hAnsi="Arial" w:cs="Arial"/>
          <w:b/>
          <w:lang w:eastAsia="es-ES"/>
        </w:rPr>
        <w:t xml:space="preserve"> y la </w:t>
      </w:r>
      <w:hyperlink r:id="rId55" w:tooltip="Dinastía Antigónida" w:history="1">
        <w:r w:rsidR="000D6D0A" w:rsidRPr="000D6D0A">
          <w:rPr>
            <w:rFonts w:ascii="Arial" w:eastAsia="Times New Roman" w:hAnsi="Arial" w:cs="Arial"/>
            <w:b/>
            <w:lang w:eastAsia="es-ES"/>
          </w:rPr>
          <w:t xml:space="preserve">Macedonia </w:t>
        </w:r>
        <w:proofErr w:type="spellStart"/>
        <w:r w:rsidR="000D6D0A" w:rsidRPr="000D6D0A">
          <w:rPr>
            <w:rFonts w:ascii="Arial" w:eastAsia="Times New Roman" w:hAnsi="Arial" w:cs="Arial"/>
            <w:b/>
            <w:lang w:eastAsia="es-ES"/>
          </w:rPr>
          <w:t>antigónida</w:t>
        </w:r>
        <w:proofErr w:type="spellEnd"/>
      </w:hyperlink>
      <w:r w:rsidR="000D6D0A"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Alejandro es el mayor de los iconos culturales de la Antigüedad, ensalzado c</w:t>
      </w:r>
      <w:r w:rsidRPr="000D6D0A">
        <w:rPr>
          <w:rFonts w:ascii="Arial" w:eastAsia="Times New Roman" w:hAnsi="Arial" w:cs="Arial"/>
          <w:b/>
          <w:lang w:eastAsia="es-ES"/>
        </w:rPr>
        <w:t>o</w:t>
      </w:r>
      <w:r w:rsidRPr="000D6D0A">
        <w:rPr>
          <w:rFonts w:ascii="Arial" w:eastAsia="Times New Roman" w:hAnsi="Arial" w:cs="Arial"/>
          <w:b/>
          <w:lang w:eastAsia="es-ES"/>
        </w:rPr>
        <w:t xml:space="preserve">mo el más heroico de los grandes conquistadores, un segundo </w:t>
      </w:r>
      <w:hyperlink r:id="rId56" w:tooltip="Aquiles" w:history="1">
        <w:r w:rsidRPr="000D6D0A">
          <w:rPr>
            <w:rFonts w:ascii="Arial" w:eastAsia="Times New Roman" w:hAnsi="Arial" w:cs="Arial"/>
            <w:b/>
            <w:lang w:eastAsia="es-ES"/>
          </w:rPr>
          <w:t>Aquiles</w:t>
        </w:r>
      </w:hyperlink>
      <w:r w:rsidRPr="000D6D0A">
        <w:rPr>
          <w:rFonts w:ascii="Arial" w:eastAsia="Times New Roman" w:hAnsi="Arial" w:cs="Arial"/>
          <w:b/>
          <w:lang w:eastAsia="es-ES"/>
        </w:rPr>
        <w:t>, o vil</w:t>
      </w:r>
      <w:r w:rsidRPr="000D6D0A">
        <w:rPr>
          <w:rFonts w:ascii="Arial" w:eastAsia="Times New Roman" w:hAnsi="Arial" w:cs="Arial"/>
          <w:b/>
          <w:lang w:eastAsia="es-ES"/>
        </w:rPr>
        <w:t>i</w:t>
      </w:r>
      <w:r w:rsidRPr="000D6D0A">
        <w:rPr>
          <w:rFonts w:ascii="Arial" w:eastAsia="Times New Roman" w:hAnsi="Arial" w:cs="Arial"/>
          <w:b/>
          <w:lang w:eastAsia="es-ES"/>
        </w:rPr>
        <w:t xml:space="preserve">pendiado como un tirano megalómano que destruyó la estabilidad creada por los persas. Su figura y legado ha estado presente en la historia y la cultura tanto de Occidente como de Oriente a lo largo de más de dos milenios, y ha inspirado a los grandes conquistadores de todos los tiempos, desde </w:t>
      </w:r>
      <w:hyperlink r:id="rId57" w:tooltip="Julio César" w:history="1">
        <w:r w:rsidRPr="000D6D0A">
          <w:rPr>
            <w:rFonts w:ascii="Arial" w:eastAsia="Times New Roman" w:hAnsi="Arial" w:cs="Arial"/>
            <w:b/>
            <w:lang w:eastAsia="es-ES"/>
          </w:rPr>
          <w:t>Julio César</w:t>
        </w:r>
      </w:hyperlink>
      <w:r w:rsidRPr="000D6D0A">
        <w:rPr>
          <w:rFonts w:ascii="Arial" w:eastAsia="Times New Roman" w:hAnsi="Arial" w:cs="Arial"/>
          <w:b/>
          <w:lang w:eastAsia="es-ES"/>
        </w:rPr>
        <w:t xml:space="preserve"> hasta </w:t>
      </w:r>
      <w:hyperlink r:id="rId58" w:tooltip="Napoleón Bonaparte" w:history="1">
        <w:r w:rsidRPr="000D6D0A">
          <w:rPr>
            <w:rFonts w:ascii="Arial" w:eastAsia="Times New Roman" w:hAnsi="Arial" w:cs="Arial"/>
            <w:b/>
            <w:lang w:eastAsia="es-ES"/>
          </w:rPr>
          <w:t>Napoleón Bonaparte</w:t>
        </w:r>
      </w:hyperlink>
      <w:r w:rsidRPr="000D6D0A">
        <w:rPr>
          <w:rFonts w:ascii="Arial" w:eastAsia="Times New Roman" w:hAnsi="Arial" w:cs="Arial"/>
          <w:b/>
          <w:lang w:eastAsia="es-ES"/>
        </w:rPr>
        <w:t>.</w:t>
      </w:r>
    </w:p>
    <w:p w:rsidR="000D6D0A" w:rsidRDefault="000D6D0A" w:rsidP="00C96660">
      <w:pPr>
        <w:spacing w:after="0" w:line="240" w:lineRule="auto"/>
        <w:jc w:val="both"/>
        <w:outlineLvl w:val="2"/>
        <w:rPr>
          <w:rFonts w:ascii="Arial" w:eastAsia="Times New Roman" w:hAnsi="Arial" w:cs="Arial"/>
          <w:b/>
          <w:bCs/>
          <w:color w:val="0070C0"/>
          <w:sz w:val="28"/>
          <w:szCs w:val="28"/>
          <w:lang w:eastAsia="es-ES"/>
        </w:rPr>
      </w:pPr>
      <w:r w:rsidRPr="00094170">
        <w:rPr>
          <w:rFonts w:ascii="Arial" w:eastAsia="Times New Roman" w:hAnsi="Arial" w:cs="Arial"/>
          <w:b/>
          <w:bCs/>
          <w:color w:val="0070C0"/>
          <w:sz w:val="28"/>
          <w:szCs w:val="28"/>
          <w:lang w:eastAsia="es-ES"/>
        </w:rPr>
        <w:t>Nacimiento e infancia</w:t>
      </w:r>
    </w:p>
    <w:p w:rsidR="00C96660" w:rsidRPr="000D6D0A" w:rsidRDefault="00C96660" w:rsidP="00C96660">
      <w:pPr>
        <w:spacing w:after="0" w:line="240" w:lineRule="auto"/>
        <w:jc w:val="both"/>
        <w:outlineLvl w:val="2"/>
        <w:rPr>
          <w:rFonts w:ascii="Arial" w:eastAsia="Times New Roman" w:hAnsi="Arial" w:cs="Arial"/>
          <w:b/>
          <w:bCs/>
          <w:lang w:eastAsia="es-ES"/>
        </w:rPr>
      </w:pPr>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328446" cy="1914525"/>
            <wp:effectExtent l="19050" t="0" r="5054" b="0"/>
            <wp:docPr id="9" name="Imagen 1" descr="http://upload.wikimedia.org/wikipedia/commons/thumb/e/e5/Filip_II_Macedonia.jpg/170px-Filip_II_Macedonia.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5/Filip_II_Macedonia.jpg/170px-Filip_II_Macedonia.jpg">
                      <a:hlinkClick r:id="rId59"/>
                    </pic:cNvPr>
                    <pic:cNvPicPr>
                      <a:picLocks noChangeAspect="1" noChangeArrowheads="1"/>
                    </pic:cNvPicPr>
                  </pic:nvPicPr>
                  <pic:blipFill>
                    <a:blip r:embed="rId60"/>
                    <a:srcRect/>
                    <a:stretch>
                      <a:fillRect/>
                    </a:stretch>
                  </pic:blipFill>
                  <pic:spPr bwMode="auto">
                    <a:xfrm>
                      <a:off x="0" y="0"/>
                      <a:ext cx="1326911" cy="1912312"/>
                    </a:xfrm>
                    <a:prstGeom prst="rect">
                      <a:avLst/>
                    </a:prstGeom>
                    <a:noFill/>
                    <a:ln w="9525">
                      <a:noFill/>
                      <a:miter lim="800000"/>
                      <a:headEnd/>
                      <a:tailEnd/>
                    </a:ln>
                  </pic:spPr>
                </pic:pic>
              </a:graphicData>
            </a:graphic>
          </wp:inline>
        </w:drawing>
      </w:r>
      <w:r w:rsidR="00C96660">
        <w:rPr>
          <w:noProof/>
          <w:color w:val="0000FF"/>
          <w:lang w:eastAsia="es-ES"/>
        </w:rPr>
        <w:drawing>
          <wp:inline distT="0" distB="0" distL="0" distR="0">
            <wp:extent cx="2604906" cy="1911538"/>
            <wp:effectExtent l="19050" t="0" r="4944" b="0"/>
            <wp:docPr id="1" name="irc_mi" descr="http://i.infoplease.com/images/mmacedon.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nfoplease.com/images/mmacedon.gif">
                      <a:hlinkClick r:id="rId61"/>
                    </pic:cNvPr>
                    <pic:cNvPicPr>
                      <a:picLocks noChangeAspect="1" noChangeArrowheads="1"/>
                    </pic:cNvPicPr>
                  </pic:nvPicPr>
                  <pic:blipFill>
                    <a:blip r:embed="rId62"/>
                    <a:srcRect/>
                    <a:stretch>
                      <a:fillRect/>
                    </a:stretch>
                  </pic:blipFill>
                  <pic:spPr bwMode="auto">
                    <a:xfrm>
                      <a:off x="0" y="0"/>
                      <a:ext cx="2604906" cy="1911538"/>
                    </a:xfrm>
                    <a:prstGeom prst="rect">
                      <a:avLst/>
                    </a:prstGeom>
                    <a:noFill/>
                    <a:ln w="9525">
                      <a:noFill/>
                      <a:miter lim="800000"/>
                      <a:headEnd/>
                      <a:tailEnd/>
                    </a:ln>
                  </pic:spPr>
                </pic:pic>
              </a:graphicData>
            </a:graphic>
          </wp:inline>
        </w:drawing>
      </w:r>
    </w:p>
    <w:p w:rsidR="000D6D0A" w:rsidRPr="000D6D0A" w:rsidRDefault="000D6D0A" w:rsidP="00C96660">
      <w:pPr>
        <w:spacing w:after="0" w:line="240" w:lineRule="auto"/>
        <w:jc w:val="both"/>
        <w:rPr>
          <w:rFonts w:ascii="Arial" w:eastAsia="Times New Roman" w:hAnsi="Arial" w:cs="Arial"/>
          <w:b/>
          <w:lang w:eastAsia="es-ES"/>
        </w:rPr>
      </w:pPr>
    </w:p>
    <w:p w:rsidR="000D6D0A" w:rsidRPr="00C96660" w:rsidRDefault="006770A2" w:rsidP="00C96660">
      <w:pPr>
        <w:spacing w:after="0" w:line="240" w:lineRule="auto"/>
        <w:jc w:val="center"/>
        <w:rPr>
          <w:rFonts w:ascii="Arial" w:eastAsia="Times New Roman" w:hAnsi="Arial" w:cs="Arial"/>
          <w:b/>
          <w:color w:val="0070C0"/>
          <w:lang w:eastAsia="es-ES"/>
        </w:rPr>
      </w:pPr>
      <w:hyperlink r:id="rId63" w:tooltip="Filipo II de Macedonia" w:history="1">
        <w:r w:rsidR="000D6D0A" w:rsidRPr="00C96660">
          <w:rPr>
            <w:rFonts w:ascii="Arial" w:eastAsia="Times New Roman" w:hAnsi="Arial" w:cs="Arial"/>
            <w:b/>
            <w:color w:val="0070C0"/>
            <w:lang w:eastAsia="es-ES"/>
          </w:rPr>
          <w:t>Filipo II de Macedonia</w:t>
        </w:r>
      </w:hyperlink>
      <w:r w:rsidR="000D6D0A" w:rsidRPr="00C96660">
        <w:rPr>
          <w:rFonts w:ascii="Arial" w:eastAsia="Times New Roman" w:hAnsi="Arial" w:cs="Arial"/>
          <w:b/>
          <w:color w:val="0070C0"/>
          <w:lang w:eastAsia="es-ES"/>
        </w:rPr>
        <w:t>, padre de Alejandro.</w:t>
      </w:r>
    </w:p>
    <w:p w:rsidR="00C96660" w:rsidRPr="000D6D0A" w:rsidRDefault="00C96660" w:rsidP="00C96660">
      <w:pPr>
        <w:spacing w:after="0" w:line="240" w:lineRule="auto"/>
        <w:jc w:val="both"/>
        <w:rPr>
          <w:rFonts w:ascii="Arial" w:eastAsia="Times New Roman" w:hAnsi="Arial" w:cs="Arial"/>
          <w:b/>
          <w:lang w:eastAsia="es-ES"/>
        </w:rPr>
      </w:pPr>
    </w:p>
    <w:p w:rsidR="000D6D0A" w:rsidRPr="000D6D0A" w:rsidRDefault="00094170" w:rsidP="00C96660">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Hijo de </w:t>
      </w:r>
      <w:hyperlink r:id="rId64" w:tooltip="Filipo II de Macedonia" w:history="1">
        <w:r w:rsidR="000D6D0A" w:rsidRPr="000D6D0A">
          <w:rPr>
            <w:rFonts w:ascii="Arial" w:eastAsia="Times New Roman" w:hAnsi="Arial" w:cs="Arial"/>
            <w:b/>
            <w:lang w:eastAsia="es-ES"/>
          </w:rPr>
          <w:t>Filipo II</w:t>
        </w:r>
      </w:hyperlink>
      <w:r w:rsidR="000D6D0A" w:rsidRPr="000D6D0A">
        <w:rPr>
          <w:rFonts w:ascii="Arial" w:eastAsia="Times New Roman" w:hAnsi="Arial" w:cs="Arial"/>
          <w:b/>
          <w:lang w:eastAsia="es-ES"/>
        </w:rPr>
        <w:t xml:space="preserve">, rey de Macedonia (dinastía de los </w:t>
      </w:r>
      <w:hyperlink r:id="rId65" w:tooltip="Dinastía argéada" w:history="1">
        <w:proofErr w:type="spellStart"/>
        <w:r w:rsidR="000D6D0A" w:rsidRPr="000D6D0A">
          <w:rPr>
            <w:rFonts w:ascii="Arial" w:eastAsia="Times New Roman" w:hAnsi="Arial" w:cs="Arial"/>
            <w:b/>
            <w:lang w:eastAsia="es-ES"/>
          </w:rPr>
          <w:t>Argéadas</w:t>
        </w:r>
        <w:proofErr w:type="spellEnd"/>
      </w:hyperlink>
      <w:r w:rsidR="000D6D0A" w:rsidRPr="000D6D0A">
        <w:rPr>
          <w:rFonts w:ascii="Arial" w:eastAsia="Times New Roman" w:hAnsi="Arial" w:cs="Arial"/>
          <w:b/>
          <w:lang w:eastAsia="es-ES"/>
        </w:rPr>
        <w:t xml:space="preserve">), y de </w:t>
      </w:r>
      <w:hyperlink r:id="rId66" w:tooltip="Olimpia de Epiro" w:history="1">
        <w:r w:rsidR="000D6D0A" w:rsidRPr="000D6D0A">
          <w:rPr>
            <w:rFonts w:ascii="Arial" w:eastAsia="Times New Roman" w:hAnsi="Arial" w:cs="Arial"/>
            <w:b/>
            <w:lang w:eastAsia="es-ES"/>
          </w:rPr>
          <w:t>Olimpia</w:t>
        </w:r>
      </w:hyperlink>
      <w:r w:rsidR="000D6D0A" w:rsidRPr="000D6D0A">
        <w:rPr>
          <w:rFonts w:ascii="Arial" w:eastAsia="Times New Roman" w:hAnsi="Arial" w:cs="Arial"/>
          <w:b/>
          <w:lang w:eastAsia="es-ES"/>
        </w:rPr>
        <w:t xml:space="preserve">, hija de </w:t>
      </w:r>
      <w:hyperlink r:id="rId67" w:tooltip="Neoptólemo I de Epiro" w:history="1">
        <w:proofErr w:type="spellStart"/>
        <w:r w:rsidR="000D6D0A" w:rsidRPr="000D6D0A">
          <w:rPr>
            <w:rFonts w:ascii="Arial" w:eastAsia="Times New Roman" w:hAnsi="Arial" w:cs="Arial"/>
            <w:b/>
            <w:lang w:eastAsia="es-ES"/>
          </w:rPr>
          <w:t>Neoptólemo</w:t>
        </w:r>
        <w:proofErr w:type="spellEnd"/>
        <w:r w:rsidR="000D6D0A" w:rsidRPr="000D6D0A">
          <w:rPr>
            <w:rFonts w:ascii="Arial" w:eastAsia="Times New Roman" w:hAnsi="Arial" w:cs="Arial"/>
            <w:b/>
            <w:lang w:eastAsia="es-ES"/>
          </w:rPr>
          <w:t xml:space="preserve"> I de Epiro</w:t>
        </w:r>
      </w:hyperlink>
      <w:r w:rsidR="000D6D0A" w:rsidRPr="000D6D0A">
        <w:rPr>
          <w:rFonts w:ascii="Arial" w:eastAsia="Times New Roman" w:hAnsi="Arial" w:cs="Arial"/>
          <w:b/>
          <w:lang w:eastAsia="es-ES"/>
        </w:rPr>
        <w:t xml:space="preserve">, según </w:t>
      </w:r>
      <w:hyperlink r:id="rId68" w:tooltip="Plutarco" w:history="1">
        <w:r w:rsidR="000D6D0A" w:rsidRPr="000D6D0A">
          <w:rPr>
            <w:rFonts w:ascii="Arial" w:eastAsia="Times New Roman" w:hAnsi="Arial" w:cs="Arial"/>
            <w:b/>
            <w:lang w:eastAsia="es-ES"/>
          </w:rPr>
          <w:t>Plutarco</w:t>
        </w:r>
      </w:hyperlink>
      <w:r w:rsidR="000D6D0A" w:rsidRPr="000D6D0A">
        <w:rPr>
          <w:rFonts w:ascii="Arial" w:eastAsia="Times New Roman" w:hAnsi="Arial" w:cs="Arial"/>
          <w:b/>
          <w:lang w:eastAsia="es-ES"/>
        </w:rPr>
        <w:t>, el día de su nacimiento se tuvo not</w:t>
      </w:r>
      <w:r w:rsidR="000D6D0A" w:rsidRPr="000D6D0A">
        <w:rPr>
          <w:rFonts w:ascii="Arial" w:eastAsia="Times New Roman" w:hAnsi="Arial" w:cs="Arial"/>
          <w:b/>
          <w:lang w:eastAsia="es-ES"/>
        </w:rPr>
        <w:t>i</w:t>
      </w:r>
      <w:r w:rsidR="000D6D0A" w:rsidRPr="000D6D0A">
        <w:rPr>
          <w:rFonts w:ascii="Arial" w:eastAsia="Times New Roman" w:hAnsi="Arial" w:cs="Arial"/>
          <w:b/>
          <w:lang w:eastAsia="es-ES"/>
        </w:rPr>
        <w:t xml:space="preserve">cia en la capital de tres triunfos, el del general </w:t>
      </w:r>
      <w:hyperlink r:id="rId69" w:tooltip="Parmenión" w:history="1">
        <w:proofErr w:type="spellStart"/>
        <w:r w:rsidR="000D6D0A" w:rsidRPr="000D6D0A">
          <w:rPr>
            <w:rFonts w:ascii="Arial" w:eastAsia="Times New Roman" w:hAnsi="Arial" w:cs="Arial"/>
            <w:b/>
            <w:lang w:eastAsia="es-ES"/>
          </w:rPr>
          <w:t>Parmenión</w:t>
        </w:r>
        <w:proofErr w:type="spellEnd"/>
      </w:hyperlink>
      <w:r w:rsidR="000D6D0A" w:rsidRPr="000D6D0A">
        <w:rPr>
          <w:rFonts w:ascii="Arial" w:eastAsia="Times New Roman" w:hAnsi="Arial" w:cs="Arial"/>
          <w:b/>
          <w:lang w:eastAsia="es-ES"/>
        </w:rPr>
        <w:t xml:space="preserve"> frente a los Ilirios, la victoria del sitio a una ciudad portuaria por su padre y la victoria del carro del rey en competición, que fueron considerados increíbles augurios en aquel tie</w:t>
      </w:r>
      <w:r w:rsidR="000D6D0A" w:rsidRPr="000D6D0A">
        <w:rPr>
          <w:rFonts w:ascii="Arial" w:eastAsia="Times New Roman" w:hAnsi="Arial" w:cs="Arial"/>
          <w:b/>
          <w:lang w:eastAsia="es-ES"/>
        </w:rPr>
        <w:t>m</w:t>
      </w:r>
      <w:r w:rsidR="000D6D0A" w:rsidRPr="000D6D0A">
        <w:rPr>
          <w:rFonts w:ascii="Arial" w:eastAsia="Times New Roman" w:hAnsi="Arial" w:cs="Arial"/>
          <w:b/>
          <w:lang w:eastAsia="es-ES"/>
        </w:rPr>
        <w:t>po,</w:t>
      </w:r>
      <w:hyperlink r:id="rId70" w:anchor="cite_note-Plut.3-7"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7</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aunque quizá fueran meras invenciones posteriores creadas bajo la aureola de grandeza de este personaje.</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Alejandro tenía el hábito de inclinar ligeramente la cabeza sobre el hombro der</w:t>
      </w:r>
      <w:r w:rsidRPr="000D6D0A">
        <w:rPr>
          <w:rFonts w:ascii="Arial" w:eastAsia="Times New Roman" w:hAnsi="Arial" w:cs="Arial"/>
          <w:b/>
          <w:lang w:eastAsia="es-ES"/>
        </w:rPr>
        <w:t>e</w:t>
      </w:r>
      <w:r w:rsidRPr="000D6D0A">
        <w:rPr>
          <w:rFonts w:ascii="Arial" w:eastAsia="Times New Roman" w:hAnsi="Arial" w:cs="Arial"/>
          <w:b/>
          <w:lang w:eastAsia="es-ES"/>
        </w:rPr>
        <w:t>cho,</w:t>
      </w:r>
      <w:hyperlink r:id="rId71" w:anchor="cite_note-8"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8</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era físicamente de hermosa presencia, de baja estatura con cutis blanco, cabello ondulado de color castaño claro y ojos </w:t>
      </w:r>
      <w:proofErr w:type="spellStart"/>
      <w:r w:rsidRPr="000D6D0A">
        <w:rPr>
          <w:rFonts w:ascii="Arial" w:eastAsia="Times New Roman" w:hAnsi="Arial" w:cs="Arial"/>
          <w:b/>
          <w:lang w:eastAsia="es-ES"/>
        </w:rPr>
        <w:t>heterócromos</w:t>
      </w:r>
      <w:proofErr w:type="spellEnd"/>
      <w:r w:rsidRPr="000D6D0A">
        <w:rPr>
          <w:rFonts w:ascii="Arial" w:eastAsia="Times New Roman" w:hAnsi="Arial" w:cs="Arial"/>
          <w:b/>
          <w:lang w:eastAsia="es-ES"/>
        </w:rPr>
        <w:t xml:space="preserve"> (el izquierdo marrón y el derecho gris), que no se sabe si eran así de nacimiento o como co</w:t>
      </w:r>
      <w:r w:rsidRPr="000D6D0A">
        <w:rPr>
          <w:rFonts w:ascii="Arial" w:eastAsia="Times New Roman" w:hAnsi="Arial" w:cs="Arial"/>
          <w:b/>
          <w:lang w:eastAsia="es-ES"/>
        </w:rPr>
        <w:t>n</w:t>
      </w:r>
      <w:r w:rsidRPr="000D6D0A">
        <w:rPr>
          <w:rFonts w:ascii="Arial" w:eastAsia="Times New Roman" w:hAnsi="Arial" w:cs="Arial"/>
          <w:b/>
          <w:lang w:eastAsia="es-ES"/>
        </w:rPr>
        <w:t>secuencia de un traumatismo craneal.</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Su educación fue inicialmente dirigida por Leónidas,</w:t>
      </w:r>
      <w:hyperlink r:id="rId72" w:anchor="cite_note-Plut.5-9"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9</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un austero y estricto m</w:t>
      </w:r>
      <w:r w:rsidRPr="000D6D0A">
        <w:rPr>
          <w:rFonts w:ascii="Arial" w:eastAsia="Times New Roman" w:hAnsi="Arial" w:cs="Arial"/>
          <w:b/>
          <w:lang w:eastAsia="es-ES"/>
        </w:rPr>
        <w:t>a</w:t>
      </w:r>
      <w:r w:rsidRPr="000D6D0A">
        <w:rPr>
          <w:rFonts w:ascii="Arial" w:eastAsia="Times New Roman" w:hAnsi="Arial" w:cs="Arial"/>
          <w:b/>
          <w:lang w:eastAsia="es-ES"/>
        </w:rPr>
        <w:t xml:space="preserve">estro macedonio que daba clases a los hijos de la más alta nobleza que lo inició en la ejercitación corporal pero también se encargó de su educación. </w:t>
      </w:r>
      <w:proofErr w:type="spellStart"/>
      <w:r w:rsidRPr="000D6D0A">
        <w:rPr>
          <w:rFonts w:ascii="Arial" w:eastAsia="Times New Roman" w:hAnsi="Arial" w:cs="Arial"/>
          <w:b/>
          <w:lang w:eastAsia="es-ES"/>
        </w:rPr>
        <w:t>Lisímaco</w:t>
      </w:r>
      <w:proofErr w:type="spellEnd"/>
      <w:r w:rsidRPr="000D6D0A">
        <w:rPr>
          <w:rFonts w:ascii="Arial" w:eastAsia="Times New Roman" w:hAnsi="Arial" w:cs="Arial"/>
          <w:b/>
          <w:lang w:eastAsia="es-ES"/>
        </w:rPr>
        <w:t xml:space="preserve">, un profesor de letras bastante más amable y que se ganó el cariño del Magno llamándole </w:t>
      </w:r>
      <w:hyperlink r:id="rId73" w:tooltip="Aquiles" w:history="1">
        <w:r w:rsidRPr="000D6D0A">
          <w:rPr>
            <w:rFonts w:ascii="Arial" w:eastAsia="Times New Roman" w:hAnsi="Arial" w:cs="Arial"/>
            <w:b/>
            <w:lang w:eastAsia="es-ES"/>
          </w:rPr>
          <w:t>Aquiles</w:t>
        </w:r>
      </w:hyperlink>
      <w:r w:rsidRPr="000D6D0A">
        <w:rPr>
          <w:rFonts w:ascii="Arial" w:eastAsia="Times New Roman" w:hAnsi="Arial" w:cs="Arial"/>
          <w:b/>
          <w:lang w:eastAsia="es-ES"/>
        </w:rPr>
        <w:t xml:space="preserve"> y a su padre, </w:t>
      </w:r>
      <w:hyperlink r:id="rId74" w:tooltip="Peleo" w:history="1">
        <w:r w:rsidRPr="000D6D0A">
          <w:rPr>
            <w:rFonts w:ascii="Arial" w:eastAsia="Times New Roman" w:hAnsi="Arial" w:cs="Arial"/>
            <w:b/>
            <w:lang w:eastAsia="es-ES"/>
          </w:rPr>
          <w:t>Peleo</w:t>
        </w:r>
      </w:hyperlink>
      <w:r w:rsidRPr="000D6D0A">
        <w:rPr>
          <w:rFonts w:ascii="Arial" w:eastAsia="Times New Roman" w:hAnsi="Arial" w:cs="Arial"/>
          <w:b/>
          <w:lang w:eastAsia="es-ES"/>
        </w:rPr>
        <w:t>.</w:t>
      </w:r>
      <w:hyperlink r:id="rId75" w:anchor="cite_note-Plut.5-9"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9</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Sin embargo, a los 13 años fue puesto bajo la tutela de </w:t>
      </w:r>
      <w:hyperlink r:id="rId76" w:tooltip="Aristóteles" w:history="1">
        <w:r w:rsidRPr="000D6D0A">
          <w:rPr>
            <w:rFonts w:ascii="Arial" w:eastAsia="Times New Roman" w:hAnsi="Arial" w:cs="Arial"/>
            <w:b/>
            <w:lang w:eastAsia="es-ES"/>
          </w:rPr>
          <w:t>Aristóteles</w:t>
        </w:r>
      </w:hyperlink>
      <w:r w:rsidRPr="000D6D0A">
        <w:rPr>
          <w:rFonts w:ascii="Arial" w:eastAsia="Times New Roman" w:hAnsi="Arial" w:cs="Arial"/>
          <w:b/>
          <w:lang w:eastAsia="es-ES"/>
        </w:rPr>
        <w:t>, que sería su maestro en un retiro de la ciudad m</w:t>
      </w:r>
      <w:r w:rsidRPr="000D6D0A">
        <w:rPr>
          <w:rFonts w:ascii="Arial" w:eastAsia="Times New Roman" w:hAnsi="Arial" w:cs="Arial"/>
          <w:b/>
          <w:lang w:eastAsia="es-ES"/>
        </w:rPr>
        <w:t>a</w:t>
      </w:r>
      <w:r w:rsidRPr="000D6D0A">
        <w:rPr>
          <w:rFonts w:ascii="Arial" w:eastAsia="Times New Roman" w:hAnsi="Arial" w:cs="Arial"/>
          <w:b/>
          <w:lang w:eastAsia="es-ES"/>
        </w:rPr>
        <w:t xml:space="preserve">cedonia de </w:t>
      </w:r>
      <w:hyperlink r:id="rId77" w:tooltip="Mieza" w:history="1">
        <w:proofErr w:type="spellStart"/>
        <w:r w:rsidRPr="000D6D0A">
          <w:rPr>
            <w:rFonts w:ascii="Arial" w:eastAsia="Times New Roman" w:hAnsi="Arial" w:cs="Arial"/>
            <w:b/>
            <w:lang w:eastAsia="es-ES"/>
          </w:rPr>
          <w:t>Mieza</w:t>
        </w:r>
        <w:proofErr w:type="spellEnd"/>
      </w:hyperlink>
      <w:r w:rsidRPr="000D6D0A">
        <w:rPr>
          <w:rFonts w:ascii="Arial" w:eastAsia="Times New Roman" w:hAnsi="Arial" w:cs="Arial"/>
          <w:b/>
          <w:lang w:eastAsia="es-ES"/>
        </w:rPr>
        <w:t xml:space="preserve"> y le daría lecciones sobre política, elocuencia y la historia n</w:t>
      </w:r>
      <w:r w:rsidRPr="000D6D0A">
        <w:rPr>
          <w:rFonts w:ascii="Arial" w:eastAsia="Times New Roman" w:hAnsi="Arial" w:cs="Arial"/>
          <w:b/>
          <w:lang w:eastAsia="es-ES"/>
        </w:rPr>
        <w:t>a</w:t>
      </w:r>
      <w:r w:rsidRPr="000D6D0A">
        <w:rPr>
          <w:rFonts w:ascii="Arial" w:eastAsia="Times New Roman" w:hAnsi="Arial" w:cs="Arial"/>
          <w:b/>
          <w:lang w:eastAsia="es-ES"/>
        </w:rPr>
        <w:t xml:space="preserve">tural. Sabía de memoria los poemas homéricos y todas las noches colocaba la </w:t>
      </w:r>
      <w:hyperlink r:id="rId78" w:tooltip="Ilíada" w:history="1">
        <w:r w:rsidRPr="000D6D0A">
          <w:rPr>
            <w:rFonts w:ascii="Arial" w:eastAsia="Times New Roman" w:hAnsi="Arial" w:cs="Arial"/>
            <w:b/>
            <w:i/>
            <w:iCs/>
            <w:lang w:eastAsia="es-ES"/>
          </w:rPr>
          <w:t>Ilíada</w:t>
        </w:r>
      </w:hyperlink>
      <w:r w:rsidRPr="000D6D0A">
        <w:rPr>
          <w:rFonts w:ascii="Arial" w:eastAsia="Times New Roman" w:hAnsi="Arial" w:cs="Arial"/>
          <w:b/>
          <w:lang w:eastAsia="es-ES"/>
        </w:rPr>
        <w:t xml:space="preserve"> debajo de su cama.</w:t>
      </w:r>
      <w:hyperlink r:id="rId79" w:anchor="cite_note-Plut.7-8-10"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10</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También leyó con avidez a </w:t>
      </w:r>
      <w:hyperlink r:id="rId80" w:tooltip="Heródoto" w:history="1">
        <w:proofErr w:type="spellStart"/>
        <w:r w:rsidRPr="000D6D0A">
          <w:rPr>
            <w:rFonts w:ascii="Arial" w:eastAsia="Times New Roman" w:hAnsi="Arial" w:cs="Arial"/>
            <w:b/>
            <w:lang w:eastAsia="es-ES"/>
          </w:rPr>
          <w:t>Heródoto</w:t>
        </w:r>
        <w:proofErr w:type="spellEnd"/>
      </w:hyperlink>
      <w:r w:rsidRPr="000D6D0A">
        <w:rPr>
          <w:rFonts w:ascii="Arial" w:eastAsia="Times New Roman" w:hAnsi="Arial" w:cs="Arial"/>
          <w:b/>
          <w:lang w:eastAsia="es-ES"/>
        </w:rPr>
        <w:t xml:space="preserve"> y a </w:t>
      </w:r>
      <w:hyperlink r:id="rId81" w:tooltip="Píndaro" w:history="1">
        <w:r w:rsidRPr="000D6D0A">
          <w:rPr>
            <w:rFonts w:ascii="Arial" w:eastAsia="Times New Roman" w:hAnsi="Arial" w:cs="Arial"/>
            <w:b/>
            <w:lang w:eastAsia="es-ES"/>
          </w:rPr>
          <w:t>Píndaro</w:t>
        </w:r>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Muy pronto (</w:t>
      </w:r>
      <w:hyperlink r:id="rId82" w:tooltip="Años 340 a.C." w:history="1">
        <w:r w:rsidRPr="000D6D0A">
          <w:rPr>
            <w:rFonts w:ascii="Arial" w:eastAsia="Times New Roman" w:hAnsi="Arial" w:cs="Arial"/>
            <w:b/>
            <w:lang w:eastAsia="es-ES"/>
          </w:rPr>
          <w:t>340 a. C.</w:t>
        </w:r>
      </w:hyperlink>
      <w:r w:rsidRPr="000D6D0A">
        <w:rPr>
          <w:rFonts w:ascii="Arial" w:eastAsia="Times New Roman" w:hAnsi="Arial" w:cs="Arial"/>
          <w:b/>
          <w:lang w:eastAsia="es-ES"/>
        </w:rPr>
        <w:t>) su padre lo asoció a tareas del gobierno nombrándolo regente, a pesar de su juventud.</w:t>
      </w:r>
      <w:hyperlink r:id="rId83" w:anchor="cite_note-Plut.9-1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11</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En el </w:t>
      </w:r>
      <w:hyperlink r:id="rId84" w:tooltip="Años 330 a. C." w:history="1">
        <w:r w:rsidRPr="000D6D0A">
          <w:rPr>
            <w:rFonts w:ascii="Arial" w:eastAsia="Times New Roman" w:hAnsi="Arial" w:cs="Arial"/>
            <w:b/>
            <w:lang w:eastAsia="es-ES"/>
          </w:rPr>
          <w:t>338 a. C.</w:t>
        </w:r>
      </w:hyperlink>
      <w:r w:rsidRPr="000D6D0A">
        <w:rPr>
          <w:rFonts w:ascii="Arial" w:eastAsia="Times New Roman" w:hAnsi="Arial" w:cs="Arial"/>
          <w:b/>
          <w:lang w:eastAsia="es-ES"/>
        </w:rPr>
        <w:t xml:space="preserve"> dirigió la </w:t>
      </w:r>
      <w:hyperlink r:id="rId85" w:anchor="Caballer.C3.ADa" w:tooltip="Ejército macedonio" w:history="1">
        <w:r w:rsidRPr="000D6D0A">
          <w:rPr>
            <w:rFonts w:ascii="Arial" w:eastAsia="Times New Roman" w:hAnsi="Arial" w:cs="Arial"/>
            <w:b/>
            <w:lang w:eastAsia="es-ES"/>
          </w:rPr>
          <w:t>caballería macedónica</w:t>
        </w:r>
      </w:hyperlink>
      <w:r w:rsidRPr="000D6D0A">
        <w:rPr>
          <w:rFonts w:ascii="Arial" w:eastAsia="Times New Roman" w:hAnsi="Arial" w:cs="Arial"/>
          <w:b/>
          <w:lang w:eastAsia="es-ES"/>
        </w:rPr>
        <w:t xml:space="preserve"> en la </w:t>
      </w:r>
      <w:hyperlink r:id="rId86" w:tooltip="Batalla de Queronea" w:history="1">
        <w:r w:rsidRPr="000D6D0A">
          <w:rPr>
            <w:rFonts w:ascii="Arial" w:eastAsia="Times New Roman" w:hAnsi="Arial" w:cs="Arial"/>
            <w:b/>
            <w:lang w:eastAsia="es-ES"/>
          </w:rPr>
          <w:t xml:space="preserve">batalla de </w:t>
        </w:r>
        <w:proofErr w:type="spellStart"/>
        <w:r w:rsidRPr="000D6D0A">
          <w:rPr>
            <w:rFonts w:ascii="Arial" w:eastAsia="Times New Roman" w:hAnsi="Arial" w:cs="Arial"/>
            <w:b/>
            <w:lang w:eastAsia="es-ES"/>
          </w:rPr>
          <w:t>Queronea</w:t>
        </w:r>
        <w:proofErr w:type="spellEnd"/>
      </w:hyperlink>
      <w:r w:rsidRPr="000D6D0A">
        <w:rPr>
          <w:rFonts w:ascii="Arial" w:eastAsia="Times New Roman" w:hAnsi="Arial" w:cs="Arial"/>
          <w:b/>
          <w:lang w:eastAsia="es-ES"/>
        </w:rPr>
        <w:t xml:space="preserve">, siendo nombrado gobernador de </w:t>
      </w:r>
      <w:hyperlink r:id="rId87" w:tooltip="Tracia" w:history="1">
        <w:r w:rsidRPr="000D6D0A">
          <w:rPr>
            <w:rFonts w:ascii="Arial" w:eastAsia="Times New Roman" w:hAnsi="Arial" w:cs="Arial"/>
            <w:b/>
            <w:lang w:eastAsia="es-ES"/>
          </w:rPr>
          <w:t>Tracia</w:t>
        </w:r>
      </w:hyperlink>
      <w:r w:rsidRPr="000D6D0A">
        <w:rPr>
          <w:rFonts w:ascii="Arial" w:eastAsia="Times New Roman" w:hAnsi="Arial" w:cs="Arial"/>
          <w:b/>
          <w:lang w:eastAsia="es-ES"/>
        </w:rPr>
        <w:t xml:space="preserve"> ese mismo año.</w:t>
      </w:r>
      <w:hyperlink r:id="rId88" w:anchor="cite_note-Plut.9-1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11</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Desde pequeño, Alejandro demostró las características más destacadas de su personalidad: activo, enérgico, sensible y ambicioso. Es por eso que, a pesar de tener apenas 16 años, se vio obligado a repeler una insurrección arm</w:t>
      </w:r>
      <w:r w:rsidRPr="000D6D0A">
        <w:rPr>
          <w:rFonts w:ascii="Arial" w:eastAsia="Times New Roman" w:hAnsi="Arial" w:cs="Arial"/>
          <w:b/>
          <w:lang w:eastAsia="es-ES"/>
        </w:rPr>
        <w:t>a</w:t>
      </w:r>
      <w:r w:rsidRPr="000D6D0A">
        <w:rPr>
          <w:rFonts w:ascii="Arial" w:eastAsia="Times New Roman" w:hAnsi="Arial" w:cs="Arial"/>
          <w:b/>
          <w:lang w:eastAsia="es-ES"/>
        </w:rPr>
        <w:t>da.</w:t>
      </w:r>
      <w:hyperlink r:id="rId89" w:anchor="cite_note-Plut.9-1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11</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Se afirma que Aristóteles le aconsejó esperar para participar en batallas, pero Alejandro le respondió: «Si espero perderé la audacia de la juventud.»</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Se cuentan numerosas anécdotas de su niñez, siendo la más referida aquella que narra </w:t>
      </w:r>
      <w:hyperlink r:id="rId90" w:tooltip="Plutarco" w:history="1">
        <w:r w:rsidRPr="000D6D0A">
          <w:rPr>
            <w:rFonts w:ascii="Arial" w:eastAsia="Times New Roman" w:hAnsi="Arial" w:cs="Arial"/>
            <w:b/>
            <w:lang w:eastAsia="es-ES"/>
          </w:rPr>
          <w:t>Plutarco</w:t>
        </w:r>
      </w:hyperlink>
      <w:r w:rsidRPr="000D6D0A">
        <w:rPr>
          <w:rFonts w:ascii="Arial" w:eastAsia="Times New Roman" w:hAnsi="Arial" w:cs="Arial"/>
          <w:b/>
          <w:lang w:eastAsia="es-ES"/>
        </w:rPr>
        <w:t>:</w:t>
      </w:r>
      <w:hyperlink r:id="rId91" w:anchor="cite_note-Plut.4-12"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12</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92" w:tooltip="Filipo II" w:history="1">
        <w:r w:rsidRPr="000D6D0A">
          <w:rPr>
            <w:rFonts w:ascii="Arial" w:eastAsia="Times New Roman" w:hAnsi="Arial" w:cs="Arial"/>
            <w:b/>
            <w:lang w:eastAsia="es-ES"/>
          </w:rPr>
          <w:t>Filipo II</w:t>
        </w:r>
      </w:hyperlink>
      <w:r w:rsidRPr="000D6D0A">
        <w:rPr>
          <w:rFonts w:ascii="Arial" w:eastAsia="Times New Roman" w:hAnsi="Arial" w:cs="Arial"/>
          <w:b/>
          <w:lang w:eastAsia="es-ES"/>
        </w:rPr>
        <w:t xml:space="preserve"> había comprado un gran caballo al que nadie co</w:t>
      </w:r>
      <w:r w:rsidRPr="000D6D0A">
        <w:rPr>
          <w:rFonts w:ascii="Arial" w:eastAsia="Times New Roman" w:hAnsi="Arial" w:cs="Arial"/>
          <w:b/>
          <w:lang w:eastAsia="es-ES"/>
        </w:rPr>
        <w:t>n</w:t>
      </w:r>
      <w:r w:rsidRPr="000D6D0A">
        <w:rPr>
          <w:rFonts w:ascii="Arial" w:eastAsia="Times New Roman" w:hAnsi="Arial" w:cs="Arial"/>
          <w:b/>
          <w:lang w:eastAsia="es-ES"/>
        </w:rPr>
        <w:t xml:space="preserve">seguía montar ni domar. Alejandro, aún siendo un niño, se dio cuenta de que el caballo se asustaba de su propia sombra y lo montó dirigiendo su vista hacia el Sol. Tras domar a </w:t>
      </w:r>
      <w:hyperlink r:id="rId93" w:tooltip="Bucéfalo" w:history="1">
        <w:r w:rsidRPr="000D6D0A">
          <w:rPr>
            <w:rFonts w:ascii="Arial" w:eastAsia="Times New Roman" w:hAnsi="Arial" w:cs="Arial"/>
            <w:b/>
            <w:lang w:eastAsia="es-ES"/>
          </w:rPr>
          <w:t>Bucéfalo</w:t>
        </w:r>
      </w:hyperlink>
      <w:r w:rsidRPr="000D6D0A">
        <w:rPr>
          <w:rFonts w:ascii="Arial" w:eastAsia="Times New Roman" w:hAnsi="Arial" w:cs="Arial"/>
          <w:b/>
          <w:lang w:eastAsia="es-ES"/>
        </w:rPr>
        <w:t xml:space="preserve">, su caballo, su padre le dijo: «Búscate otro reino, hijo, pues Macedonia no es lo suficientemente grande para ti». Así fue, pues a los 20 años Alejandro comenzó la expedición de conquista del </w:t>
      </w:r>
      <w:hyperlink r:id="rId94" w:tooltip="Imperio Persa" w:history="1">
        <w:r w:rsidRPr="000D6D0A">
          <w:rPr>
            <w:rFonts w:ascii="Arial" w:eastAsia="Times New Roman" w:hAnsi="Arial" w:cs="Arial"/>
            <w:b/>
            <w:lang w:eastAsia="es-ES"/>
          </w:rPr>
          <w:t>Imperio Persa</w:t>
        </w:r>
      </w:hyperlink>
      <w:r w:rsidRPr="000D6D0A">
        <w:rPr>
          <w:rFonts w:ascii="Arial" w:eastAsia="Times New Roman" w:hAnsi="Arial" w:cs="Arial"/>
          <w:b/>
          <w:lang w:eastAsia="es-ES"/>
        </w:rPr>
        <w:t>.</w:t>
      </w:r>
    </w:p>
    <w:p w:rsidR="00094170"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Un nuevo matrimonio de su padre, que podría llegar a poner en peligro su der</w:t>
      </w:r>
      <w:r w:rsidRPr="000D6D0A">
        <w:rPr>
          <w:rFonts w:ascii="Arial" w:eastAsia="Times New Roman" w:hAnsi="Arial" w:cs="Arial"/>
          <w:b/>
          <w:lang w:eastAsia="es-ES"/>
        </w:rPr>
        <w:t>e</w:t>
      </w:r>
      <w:r w:rsidRPr="000D6D0A">
        <w:rPr>
          <w:rFonts w:ascii="Arial" w:eastAsia="Times New Roman" w:hAnsi="Arial" w:cs="Arial"/>
          <w:b/>
          <w:lang w:eastAsia="es-ES"/>
        </w:rPr>
        <w:t>cho al trono (no conviene olvidar que el mismo Filipo fue regente de su sobrino hasta la mayoría de edad, pero se adueñó del trono), hizo que Alejandro se en</w:t>
      </w:r>
      <w:r w:rsidRPr="000D6D0A">
        <w:rPr>
          <w:rFonts w:ascii="Arial" w:eastAsia="Times New Roman" w:hAnsi="Arial" w:cs="Arial"/>
          <w:b/>
          <w:lang w:eastAsia="es-ES"/>
        </w:rPr>
        <w:t>e</w:t>
      </w:r>
      <w:r w:rsidRPr="000D6D0A">
        <w:rPr>
          <w:rFonts w:ascii="Arial" w:eastAsia="Times New Roman" w:hAnsi="Arial" w:cs="Arial"/>
          <w:b/>
          <w:lang w:eastAsia="es-ES"/>
        </w:rPr>
        <w:t>mistara con Filipo. Es famosa la anécdota de cómo, en la celebración de la boda, el nuevo suegro de Filipo (un poderoso noble macedonio llamado Átalo) rogó porque el matrimonio diera un heredero legítimo al rey, en alusión a que la m</w:t>
      </w:r>
      <w:r w:rsidRPr="000D6D0A">
        <w:rPr>
          <w:rFonts w:ascii="Arial" w:eastAsia="Times New Roman" w:hAnsi="Arial" w:cs="Arial"/>
          <w:b/>
          <w:lang w:eastAsia="es-ES"/>
        </w:rPr>
        <w:t>a</w:t>
      </w:r>
      <w:r w:rsidRPr="000D6D0A">
        <w:rPr>
          <w:rFonts w:ascii="Arial" w:eastAsia="Times New Roman" w:hAnsi="Arial" w:cs="Arial"/>
          <w:b/>
          <w:lang w:eastAsia="es-ES"/>
        </w:rPr>
        <w:t>dre de Alejandro era una princesa de Epiro y que la nueva esposa de Filipo, siendo macedonia, daría a luz a un heredero totalmente macedonio y no mitad macedonio y mitad epirota como Alejandro, con lo cual sería posible que se r</w:t>
      </w:r>
      <w:r w:rsidRPr="000D6D0A">
        <w:rPr>
          <w:rFonts w:ascii="Arial" w:eastAsia="Times New Roman" w:hAnsi="Arial" w:cs="Arial"/>
          <w:b/>
          <w:lang w:eastAsia="es-ES"/>
        </w:rPr>
        <w:t>e</w:t>
      </w:r>
      <w:r w:rsidRPr="000D6D0A">
        <w:rPr>
          <w:rFonts w:ascii="Arial" w:eastAsia="Times New Roman" w:hAnsi="Arial" w:cs="Arial"/>
          <w:b/>
          <w:lang w:eastAsia="es-ES"/>
        </w:rPr>
        <w:t>legara a este último de la sucesión.</w:t>
      </w:r>
    </w:p>
    <w:p w:rsidR="000D6D0A" w:rsidRPr="000D6D0A" w:rsidRDefault="0009417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 Alejandro se enfureció y le lanzó una copa, espetándole: «Y yo ¿qué soy? ¿un bastardo?» En ese momento Filipo, se acercó a poner orden, pero debido a su estado de embriaguez, se tropezó y cayó al suelo, lo que le granjeó una burla de Alejandro: «Quiere cruzar </w:t>
      </w:r>
      <w:hyperlink r:id="rId95" w:tooltip="Asia" w:history="1">
        <w:r w:rsidR="000D6D0A" w:rsidRPr="000D6D0A">
          <w:rPr>
            <w:rFonts w:ascii="Arial" w:eastAsia="Times New Roman" w:hAnsi="Arial" w:cs="Arial"/>
            <w:b/>
            <w:lang w:eastAsia="es-ES"/>
          </w:rPr>
          <w:t>Asia</w:t>
        </w:r>
      </w:hyperlink>
      <w:r w:rsidR="000D6D0A" w:rsidRPr="000D6D0A">
        <w:rPr>
          <w:rFonts w:ascii="Arial" w:eastAsia="Times New Roman" w:hAnsi="Arial" w:cs="Arial"/>
          <w:b/>
          <w:lang w:eastAsia="es-ES"/>
        </w:rPr>
        <w:t>, pero ni siquiera es capaz de pasar de un l</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cho a otro sin caerse.» La historia le valió la ira de su padre, por lo que Alejandro tuvo que irse a Epiro junto con su madre. Sin embargo, Filipo terminaría por perdonarle.</w:t>
      </w:r>
      <w:hyperlink r:id="rId96" w:anchor="cite_note-Plut.9-11"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11</w:t>
        </w:r>
        <w:r w:rsidR="000D6D0A" w:rsidRPr="000D6D0A">
          <w:rPr>
            <w:rFonts w:ascii="Arial" w:eastAsia="Times New Roman" w:hAnsi="Arial" w:cs="Arial"/>
            <w:b/>
            <w:vanish/>
            <w:vertAlign w:val="superscript"/>
            <w:lang w:eastAsia="es-ES"/>
          </w:rPr>
          <w:t>]</w:t>
        </w:r>
      </w:hyperlink>
    </w:p>
    <w:p w:rsidR="00C96660" w:rsidRDefault="00C96660" w:rsidP="000D6D0A">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p>
    <w:p w:rsidR="000D6D0A" w:rsidRPr="00094170" w:rsidRDefault="000D6D0A" w:rsidP="000D6D0A">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094170">
        <w:rPr>
          <w:rFonts w:ascii="Arial" w:eastAsia="Times New Roman" w:hAnsi="Arial" w:cs="Arial"/>
          <w:b/>
          <w:bCs/>
          <w:color w:val="0070C0"/>
          <w:sz w:val="28"/>
          <w:szCs w:val="28"/>
          <w:lang w:eastAsia="es-ES"/>
        </w:rPr>
        <w:lastRenderedPageBreak/>
        <w:t>Ascenso al poder</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Después del asesinato de Filipo en el año </w:t>
      </w:r>
      <w:hyperlink r:id="rId97" w:tooltip="Años 330 a. C." w:history="1">
        <w:r w:rsidRPr="000D6D0A">
          <w:rPr>
            <w:rFonts w:ascii="Arial" w:eastAsia="Times New Roman" w:hAnsi="Arial" w:cs="Arial"/>
            <w:b/>
            <w:lang w:eastAsia="es-ES"/>
          </w:rPr>
          <w:t>336 a. C.</w:t>
        </w:r>
      </w:hyperlink>
      <w:r w:rsidRPr="000D6D0A">
        <w:rPr>
          <w:rFonts w:ascii="Arial" w:eastAsia="Times New Roman" w:hAnsi="Arial" w:cs="Arial"/>
          <w:b/>
          <w:lang w:eastAsia="es-ES"/>
        </w:rPr>
        <w:t xml:space="preserve"> por </w:t>
      </w:r>
      <w:hyperlink r:id="rId98" w:tooltip="Pausanias (asesino)" w:history="1">
        <w:proofErr w:type="spellStart"/>
        <w:r w:rsidRPr="000D6D0A">
          <w:rPr>
            <w:rFonts w:ascii="Arial" w:eastAsia="Times New Roman" w:hAnsi="Arial" w:cs="Arial"/>
            <w:b/>
            <w:lang w:eastAsia="es-ES"/>
          </w:rPr>
          <w:t>Pausanias</w:t>
        </w:r>
        <w:proofErr w:type="spellEnd"/>
      </w:hyperlink>
      <w:r w:rsidRPr="000D6D0A">
        <w:rPr>
          <w:rFonts w:ascii="Arial" w:eastAsia="Times New Roman" w:hAnsi="Arial" w:cs="Arial"/>
          <w:b/>
          <w:lang w:eastAsia="es-ES"/>
        </w:rPr>
        <w:t xml:space="preserve">, un capitán de su guardia, Alejandro tomaría las riendas de </w:t>
      </w:r>
      <w:hyperlink r:id="rId99" w:tooltip="Reino de Macedonia" w:history="1">
        <w:r w:rsidRPr="000D6D0A">
          <w:rPr>
            <w:rFonts w:ascii="Arial" w:eastAsia="Times New Roman" w:hAnsi="Arial" w:cs="Arial"/>
            <w:b/>
            <w:lang w:eastAsia="es-ES"/>
          </w:rPr>
          <w:t>Macedonia</w:t>
        </w:r>
      </w:hyperlink>
      <w:r w:rsidRPr="000D6D0A">
        <w:rPr>
          <w:rFonts w:ascii="Arial" w:eastAsia="Times New Roman" w:hAnsi="Arial" w:cs="Arial"/>
          <w:b/>
          <w:lang w:eastAsia="es-ES"/>
        </w:rPr>
        <w:t xml:space="preserve"> a la edad de 20 años como resultado de una conspiración que es atribuida generalmente a una hist</w:t>
      </w:r>
      <w:r w:rsidRPr="000D6D0A">
        <w:rPr>
          <w:rFonts w:ascii="Arial" w:eastAsia="Times New Roman" w:hAnsi="Arial" w:cs="Arial"/>
          <w:b/>
          <w:lang w:eastAsia="es-ES"/>
        </w:rPr>
        <w:t>o</w:t>
      </w:r>
      <w:r w:rsidRPr="000D6D0A">
        <w:rPr>
          <w:rFonts w:ascii="Arial" w:eastAsia="Times New Roman" w:hAnsi="Arial" w:cs="Arial"/>
          <w:b/>
          <w:lang w:eastAsia="es-ES"/>
        </w:rPr>
        <w:t>ria amorosa de Filipo pero que se sospecha pudo ser planeada por Olimpia, m</w:t>
      </w:r>
      <w:r w:rsidRPr="000D6D0A">
        <w:rPr>
          <w:rFonts w:ascii="Arial" w:eastAsia="Times New Roman" w:hAnsi="Arial" w:cs="Arial"/>
          <w:b/>
          <w:lang w:eastAsia="es-ES"/>
        </w:rPr>
        <w:t>a</w:t>
      </w:r>
      <w:r w:rsidRPr="000D6D0A">
        <w:rPr>
          <w:rFonts w:ascii="Arial" w:eastAsia="Times New Roman" w:hAnsi="Arial" w:cs="Arial"/>
          <w:b/>
          <w:lang w:eastAsia="es-ES"/>
        </w:rPr>
        <w:t>dre de Alejandro, o por los persas.</w:t>
      </w:r>
      <w:hyperlink r:id="rId100" w:anchor="cite_note-Plut.10-13"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13</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101" w:anchor="cite_note-Arr.1.1-14"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14</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Tras suceder a su padre, Alejandro se encontró con que debía gobernar un país radicalmente distinto de aquel que heredó Filipo II 23 años antes, ya que </w:t>
      </w:r>
      <w:hyperlink r:id="rId102" w:tooltip="Reino de Macedonia" w:history="1">
        <w:r w:rsidRPr="000D6D0A">
          <w:rPr>
            <w:rFonts w:ascii="Arial" w:eastAsia="Times New Roman" w:hAnsi="Arial" w:cs="Arial"/>
            <w:b/>
            <w:lang w:eastAsia="es-ES"/>
          </w:rPr>
          <w:t>Mac</w:t>
        </w:r>
        <w:r w:rsidRPr="000D6D0A">
          <w:rPr>
            <w:rFonts w:ascii="Arial" w:eastAsia="Times New Roman" w:hAnsi="Arial" w:cs="Arial"/>
            <w:b/>
            <w:lang w:eastAsia="es-ES"/>
          </w:rPr>
          <w:t>e</w:t>
        </w:r>
        <w:r w:rsidRPr="000D6D0A">
          <w:rPr>
            <w:rFonts w:ascii="Arial" w:eastAsia="Times New Roman" w:hAnsi="Arial" w:cs="Arial"/>
            <w:b/>
            <w:lang w:eastAsia="es-ES"/>
          </w:rPr>
          <w:t>donia</w:t>
        </w:r>
      </w:hyperlink>
      <w:r w:rsidRPr="000D6D0A">
        <w:rPr>
          <w:rFonts w:ascii="Arial" w:eastAsia="Times New Roman" w:hAnsi="Arial" w:cs="Arial"/>
          <w:b/>
          <w:lang w:eastAsia="es-ES"/>
        </w:rPr>
        <w:t xml:space="preserve"> había pasado de ser un reino fronterizo pobre y desdeñado por los griegos a un territorio que tras el reinado de Filipo se consideraba como parte de la </w:t>
      </w:r>
      <w:proofErr w:type="spellStart"/>
      <w:r w:rsidRPr="000D6D0A">
        <w:rPr>
          <w:rFonts w:ascii="Arial" w:eastAsia="Times New Roman" w:hAnsi="Arial" w:cs="Arial"/>
          <w:b/>
          <w:lang w:eastAsia="es-ES"/>
        </w:rPr>
        <w:t>Hélade</w:t>
      </w:r>
      <w:proofErr w:type="spellEnd"/>
      <w:r w:rsidRPr="000D6D0A">
        <w:rPr>
          <w:rFonts w:ascii="Arial" w:eastAsia="Times New Roman" w:hAnsi="Arial" w:cs="Arial"/>
          <w:b/>
          <w:lang w:eastAsia="es-ES"/>
        </w:rPr>
        <w:t xml:space="preserve"> y un poderoso Estado militar de fronteras consolidadas con un </w:t>
      </w:r>
      <w:hyperlink r:id="rId103" w:tooltip="Ejército macedonio" w:history="1">
        <w:r w:rsidRPr="000D6D0A">
          <w:rPr>
            <w:rFonts w:ascii="Arial" w:eastAsia="Times New Roman" w:hAnsi="Arial" w:cs="Arial"/>
            <w:b/>
            <w:lang w:eastAsia="es-ES"/>
          </w:rPr>
          <w:t>ejército</w:t>
        </w:r>
      </w:hyperlink>
      <w:r w:rsidRPr="000D6D0A">
        <w:rPr>
          <w:rFonts w:ascii="Arial" w:eastAsia="Times New Roman" w:hAnsi="Arial" w:cs="Arial"/>
          <w:b/>
          <w:lang w:eastAsia="es-ES"/>
        </w:rPr>
        <w:t xml:space="preserve"> experimentado, que dominaba indirectamente a Grecia a través de la </w:t>
      </w:r>
      <w:hyperlink r:id="rId104" w:tooltip="Liga de Corinto" w:history="1">
        <w:r w:rsidRPr="000D6D0A">
          <w:rPr>
            <w:rFonts w:ascii="Arial" w:eastAsia="Times New Roman" w:hAnsi="Arial" w:cs="Arial"/>
            <w:b/>
            <w:lang w:eastAsia="es-ES"/>
          </w:rPr>
          <w:t>Liga de Corinto</w:t>
        </w:r>
      </w:hyperlink>
      <w:r w:rsidRPr="000D6D0A">
        <w:rPr>
          <w:rFonts w:ascii="Arial" w:eastAsia="Times New Roman" w:hAnsi="Arial" w:cs="Arial"/>
          <w:b/>
          <w:lang w:eastAsia="es-ES"/>
        </w:rPr>
        <w:t>. En un discurso, puesto en boca de Alejandro por Arriano, se describía la transformación del pueblo macedonio en los siguientes términos:</w:t>
      </w:r>
    </w:p>
    <w:p w:rsidR="000D6D0A" w:rsidRPr="000D6D0A" w:rsidRDefault="000D6D0A" w:rsidP="000D6D0A">
      <w:pPr>
        <w:shd w:val="clear" w:color="auto" w:fill="F9F9F9"/>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Filipo os encontró como vagabundos y pobres, la mayoría de vosotros llevaba por vestidos pieles de ovejas, erais pastores de parvos ganados en las mont</w:t>
      </w:r>
      <w:r w:rsidRPr="000D6D0A">
        <w:rPr>
          <w:rFonts w:ascii="Arial" w:eastAsia="Times New Roman" w:hAnsi="Arial" w:cs="Arial"/>
          <w:b/>
          <w:lang w:eastAsia="es-ES"/>
        </w:rPr>
        <w:t>a</w:t>
      </w:r>
      <w:r w:rsidRPr="000D6D0A">
        <w:rPr>
          <w:rFonts w:ascii="Arial" w:eastAsia="Times New Roman" w:hAnsi="Arial" w:cs="Arial"/>
          <w:b/>
          <w:lang w:eastAsia="es-ES"/>
        </w:rPr>
        <w:t xml:space="preserve">ñas y sólo podíais oponer escasas fuerzas para defenderos de los ilirios, los </w:t>
      </w:r>
      <w:proofErr w:type="spellStart"/>
      <w:r w:rsidRPr="000D6D0A">
        <w:rPr>
          <w:rFonts w:ascii="Arial" w:eastAsia="Times New Roman" w:hAnsi="Arial" w:cs="Arial"/>
          <w:b/>
          <w:lang w:eastAsia="es-ES"/>
        </w:rPr>
        <w:t>tribalios</w:t>
      </w:r>
      <w:proofErr w:type="spellEnd"/>
      <w:r w:rsidRPr="000D6D0A">
        <w:rPr>
          <w:rFonts w:ascii="Arial" w:eastAsia="Times New Roman" w:hAnsi="Arial" w:cs="Arial"/>
          <w:b/>
          <w:lang w:eastAsia="es-ES"/>
        </w:rPr>
        <w:t xml:space="preserve"> y los tracios en vuestras fronteras. Él os dio capas en lugar de pieles de oveja y os trajo desde las cimas de las montañas a las llanuras, él hizo que pr</w:t>
      </w:r>
      <w:r w:rsidRPr="000D6D0A">
        <w:rPr>
          <w:rFonts w:ascii="Arial" w:eastAsia="Times New Roman" w:hAnsi="Arial" w:cs="Arial"/>
          <w:b/>
          <w:lang w:eastAsia="es-ES"/>
        </w:rPr>
        <w:t>e</w:t>
      </w:r>
      <w:r w:rsidRPr="000D6D0A">
        <w:rPr>
          <w:rFonts w:ascii="Arial" w:eastAsia="Times New Roman" w:hAnsi="Arial" w:cs="Arial"/>
          <w:b/>
          <w:lang w:eastAsia="es-ES"/>
        </w:rPr>
        <w:t>sentarais batalla a los bárbaros que eran vecinos vuestros, de tal modo que ah</w:t>
      </w:r>
      <w:r w:rsidRPr="000D6D0A">
        <w:rPr>
          <w:rFonts w:ascii="Arial" w:eastAsia="Times New Roman" w:hAnsi="Arial" w:cs="Arial"/>
          <w:b/>
          <w:lang w:eastAsia="es-ES"/>
        </w:rPr>
        <w:t>o</w:t>
      </w:r>
      <w:r w:rsidRPr="000D6D0A">
        <w:rPr>
          <w:rFonts w:ascii="Arial" w:eastAsia="Times New Roman" w:hAnsi="Arial" w:cs="Arial"/>
          <w:b/>
          <w:lang w:eastAsia="es-ES"/>
        </w:rPr>
        <w:t>ra confiáis en vuestro propio coraje y no en las fortificaciones. Él os convirtió en moradores de ciudades y os civilizó merced al don de leyes excelentes y buenas costumbres</w:t>
      </w:r>
      <w:hyperlink r:id="rId105" w:anchor="cite_note-15"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15</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muerte del gran Filipo supuso que algunas polis griegas sometidas por él se alzasen en armas contra Alejandro ante la aparente debilidad de la monarquía macedonia. No obstante, Alejandro demostró rápidamente su destreza militar atravesando </w:t>
      </w:r>
      <w:hyperlink r:id="rId106" w:tooltip="Tesalia" w:history="1">
        <w:r w:rsidRPr="000D6D0A">
          <w:rPr>
            <w:rFonts w:ascii="Arial" w:eastAsia="Times New Roman" w:hAnsi="Arial" w:cs="Arial"/>
            <w:b/>
            <w:lang w:eastAsia="es-ES"/>
          </w:rPr>
          <w:t>Tesalia</w:t>
        </w:r>
      </w:hyperlink>
      <w:r w:rsidRPr="000D6D0A">
        <w:rPr>
          <w:rFonts w:ascii="Arial" w:eastAsia="Times New Roman" w:hAnsi="Arial" w:cs="Arial"/>
          <w:b/>
          <w:lang w:eastAsia="es-ES"/>
        </w:rPr>
        <w:t xml:space="preserve"> para someterla nuevamente</w:t>
      </w:r>
      <w:hyperlink r:id="rId107" w:anchor="cite_note-Plut.9-1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11</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(ya había sido conquistada por Filipo), y acto seguido venció a los griegos tomando y destruyendo </w:t>
      </w:r>
      <w:hyperlink r:id="rId108" w:tooltip="Tebas (Grecia)" w:history="1">
        <w:r w:rsidRPr="000D6D0A">
          <w:rPr>
            <w:rFonts w:ascii="Arial" w:eastAsia="Times New Roman" w:hAnsi="Arial" w:cs="Arial"/>
            <w:b/>
            <w:lang w:eastAsia="es-ES"/>
          </w:rPr>
          <w:t>Tebas</w:t>
        </w:r>
      </w:hyperlink>
      <w:r w:rsidRPr="000D6D0A">
        <w:rPr>
          <w:rFonts w:ascii="Arial" w:eastAsia="Times New Roman" w:hAnsi="Arial" w:cs="Arial"/>
          <w:b/>
          <w:lang w:eastAsia="es-ES"/>
        </w:rPr>
        <w:t>,</w:t>
      </w:r>
      <w:hyperlink r:id="rId109" w:anchor="cite_note-16"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16</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y obligando a </w:t>
      </w:r>
      <w:hyperlink r:id="rId110" w:tooltip="Antigua Atenas" w:history="1">
        <w:r w:rsidRPr="000D6D0A">
          <w:rPr>
            <w:rFonts w:ascii="Arial" w:eastAsia="Times New Roman" w:hAnsi="Arial" w:cs="Arial"/>
            <w:b/>
            <w:lang w:eastAsia="es-ES"/>
          </w:rPr>
          <w:t>Atenas</w:t>
        </w:r>
      </w:hyperlink>
      <w:r w:rsidRPr="000D6D0A">
        <w:rPr>
          <w:rFonts w:ascii="Arial" w:eastAsia="Times New Roman" w:hAnsi="Arial" w:cs="Arial"/>
          <w:b/>
          <w:lang w:eastAsia="es-ES"/>
        </w:rPr>
        <w:t xml:space="preserve"> a reconocer su supremacía</w:t>
      </w:r>
      <w:hyperlink r:id="rId111" w:anchor="cite_note-Plut.13-17"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17</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112" w:anchor="cite_note-Arr.1.10-18"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18</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haciéndose nombrar </w:t>
      </w:r>
      <w:proofErr w:type="spellStart"/>
      <w:r w:rsidRPr="000D6D0A">
        <w:rPr>
          <w:rFonts w:ascii="Arial" w:eastAsia="Times New Roman" w:hAnsi="Arial" w:cs="Arial"/>
          <w:b/>
          <w:i/>
          <w:iCs/>
          <w:lang w:eastAsia="es-ES"/>
        </w:rPr>
        <w:t>Hegemon</w:t>
      </w:r>
      <w:proofErr w:type="spellEnd"/>
      <w:r w:rsidRPr="000D6D0A">
        <w:rPr>
          <w:rFonts w:ascii="Arial" w:eastAsia="Times New Roman" w:hAnsi="Arial" w:cs="Arial"/>
          <w:b/>
          <w:lang w:eastAsia="es-ES"/>
        </w:rPr>
        <w:t>, título que ya había ostentado su padre y que lo situaba como gobe</w:t>
      </w:r>
      <w:r w:rsidRPr="000D6D0A">
        <w:rPr>
          <w:rFonts w:ascii="Arial" w:eastAsia="Times New Roman" w:hAnsi="Arial" w:cs="Arial"/>
          <w:b/>
          <w:lang w:eastAsia="es-ES"/>
        </w:rPr>
        <w:t>r</w:t>
      </w:r>
      <w:r w:rsidRPr="000D6D0A">
        <w:rPr>
          <w:rFonts w:ascii="Arial" w:eastAsia="Times New Roman" w:hAnsi="Arial" w:cs="Arial"/>
          <w:b/>
          <w:lang w:eastAsia="es-ES"/>
        </w:rPr>
        <w:t xml:space="preserve">nante de toda </w:t>
      </w:r>
      <w:hyperlink r:id="rId113" w:tooltip="Grecia" w:history="1">
        <w:r w:rsidRPr="000D6D0A">
          <w:rPr>
            <w:rFonts w:ascii="Arial" w:eastAsia="Times New Roman" w:hAnsi="Arial" w:cs="Arial"/>
            <w:b/>
            <w:lang w:eastAsia="es-ES"/>
          </w:rPr>
          <w:t>Grecia</w:t>
        </w:r>
      </w:hyperlink>
      <w:hyperlink r:id="rId114" w:anchor="cite_note-Plut.14-19"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19</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consolidando así la hegemonía macedónica, tras lo cual Alejandro se dispuso a cumplir su siguiente proyecto: conquistar el </w:t>
      </w:r>
      <w:hyperlink r:id="rId115" w:tooltip="Imperio Persa" w:history="1">
        <w:r w:rsidRPr="000D6D0A">
          <w:rPr>
            <w:rFonts w:ascii="Arial" w:eastAsia="Times New Roman" w:hAnsi="Arial" w:cs="Arial"/>
            <w:b/>
            <w:lang w:eastAsia="es-ES"/>
          </w:rPr>
          <w:t>Imperio Pe</w:t>
        </w:r>
        <w:r w:rsidRPr="000D6D0A">
          <w:rPr>
            <w:rFonts w:ascii="Arial" w:eastAsia="Times New Roman" w:hAnsi="Arial" w:cs="Arial"/>
            <w:b/>
            <w:lang w:eastAsia="es-ES"/>
          </w:rPr>
          <w:t>r</w:t>
        </w:r>
        <w:r w:rsidRPr="000D6D0A">
          <w:rPr>
            <w:rFonts w:ascii="Arial" w:eastAsia="Times New Roman" w:hAnsi="Arial" w:cs="Arial"/>
            <w:b/>
            <w:lang w:eastAsia="es-ES"/>
          </w:rPr>
          <w:t>sa</w:t>
        </w:r>
      </w:hyperlink>
      <w:r w:rsidRPr="000D6D0A">
        <w:rPr>
          <w:rFonts w:ascii="Arial" w:eastAsia="Times New Roman" w:hAnsi="Arial" w:cs="Arial"/>
          <w:b/>
          <w:lang w:eastAsia="es-ES"/>
        </w:rPr>
        <w:t>.</w:t>
      </w:r>
    </w:p>
    <w:p w:rsidR="00094170" w:rsidRDefault="000D6D0A" w:rsidP="00094170">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094170">
        <w:rPr>
          <w:rFonts w:ascii="Arial" w:eastAsia="Times New Roman" w:hAnsi="Arial" w:cs="Arial"/>
          <w:b/>
          <w:bCs/>
          <w:color w:val="0070C0"/>
          <w:sz w:val="28"/>
          <w:szCs w:val="28"/>
          <w:lang w:eastAsia="es-ES"/>
        </w:rPr>
        <w:t xml:space="preserve"> La conquista de Persia</w:t>
      </w:r>
    </w:p>
    <w:p w:rsidR="00094170" w:rsidRDefault="00094170" w:rsidP="00094170">
      <w:pPr>
        <w:spacing w:before="100" w:beforeAutospacing="1" w:after="100" w:afterAutospacing="1" w:line="240" w:lineRule="auto"/>
        <w:jc w:val="center"/>
        <w:outlineLvl w:val="2"/>
        <w:rPr>
          <w:rFonts w:ascii="Arial" w:eastAsia="Times New Roman" w:hAnsi="Arial" w:cs="Arial"/>
          <w:b/>
          <w:bCs/>
          <w:color w:val="0070C0"/>
          <w:sz w:val="28"/>
          <w:szCs w:val="28"/>
          <w:lang w:eastAsia="es-ES"/>
        </w:rPr>
      </w:pPr>
      <w:r>
        <w:rPr>
          <w:noProof/>
          <w:color w:val="0000FF"/>
          <w:lang w:eastAsia="es-ES"/>
        </w:rPr>
        <w:drawing>
          <wp:inline distT="0" distB="0" distL="0" distR="0">
            <wp:extent cx="2034752" cy="2190750"/>
            <wp:effectExtent l="19050" t="0" r="3598" b="0"/>
            <wp:docPr id="117" name="irc_mi" descr="http://www.uned.es/geo-1-historia-antigua-universal/ALEJANDRO%20MAGNO/A.Magno.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ed.es/geo-1-historia-antigua-universal/ALEJANDRO%20MAGNO/A.Magno.jpg">
                      <a:hlinkClick r:id="rId116"/>
                    </pic:cNvPr>
                    <pic:cNvPicPr>
                      <a:picLocks noChangeAspect="1" noChangeArrowheads="1"/>
                    </pic:cNvPicPr>
                  </pic:nvPicPr>
                  <pic:blipFill>
                    <a:blip r:embed="rId117"/>
                    <a:srcRect/>
                    <a:stretch>
                      <a:fillRect/>
                    </a:stretch>
                  </pic:blipFill>
                  <pic:spPr bwMode="auto">
                    <a:xfrm>
                      <a:off x="0" y="0"/>
                      <a:ext cx="2034752" cy="2190750"/>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2190750" cy="2190750"/>
            <wp:effectExtent l="19050" t="0" r="0" b="0"/>
            <wp:docPr id="120" name="irc_mi" descr="http://3.bp.blogspot.com/_I4GvijX7YME/Sdj3KsIeoSI/AAAAAAAAAt4/iUi3jh0yKVs/s400/Cabeza_estatua_Alejandro.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I4GvijX7YME/Sdj3KsIeoSI/AAAAAAAAAt4/iUi3jh0yKVs/s400/Cabeza_estatua_Alejandro.jpg">
                      <a:hlinkClick r:id="rId118"/>
                    </pic:cNvPr>
                    <pic:cNvPicPr>
                      <a:picLocks noChangeAspect="1" noChangeArrowheads="1"/>
                    </pic:cNvPicPr>
                  </pic:nvPicPr>
                  <pic:blipFill>
                    <a:blip r:embed="rId119"/>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rsidR="00094170" w:rsidRDefault="0009417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A</w:t>
      </w:r>
      <w:r w:rsidR="000D6D0A" w:rsidRPr="000D6D0A">
        <w:rPr>
          <w:rFonts w:ascii="Arial" w:eastAsia="Times New Roman" w:hAnsi="Arial" w:cs="Arial"/>
          <w:b/>
          <w:lang w:eastAsia="es-ES"/>
        </w:rPr>
        <w:t xml:space="preserve">lejandro cruzó el </w:t>
      </w:r>
      <w:hyperlink r:id="rId120" w:tooltip="Dardanelos" w:history="1">
        <w:r w:rsidR="000D6D0A" w:rsidRPr="000D6D0A">
          <w:rPr>
            <w:rFonts w:ascii="Arial" w:eastAsia="Times New Roman" w:hAnsi="Arial" w:cs="Arial"/>
            <w:b/>
            <w:lang w:eastAsia="es-ES"/>
          </w:rPr>
          <w:t>Helesponto</w:t>
        </w:r>
      </w:hyperlink>
      <w:r w:rsidR="000D6D0A" w:rsidRPr="000D6D0A">
        <w:rPr>
          <w:rFonts w:ascii="Arial" w:eastAsia="Times New Roman" w:hAnsi="Arial" w:cs="Arial"/>
          <w:b/>
          <w:lang w:eastAsia="es-ES"/>
        </w:rPr>
        <w:t xml:space="preserve"> hacia </w:t>
      </w:r>
      <w:hyperlink r:id="rId121" w:tooltip="Asia Menor" w:history="1">
        <w:r w:rsidR="000D6D0A" w:rsidRPr="000D6D0A">
          <w:rPr>
            <w:rFonts w:ascii="Arial" w:eastAsia="Times New Roman" w:hAnsi="Arial" w:cs="Arial"/>
            <w:b/>
            <w:lang w:eastAsia="es-ES"/>
          </w:rPr>
          <w:t>Asia Menor</w:t>
        </w:r>
      </w:hyperlink>
      <w:r w:rsidR="000D6D0A" w:rsidRPr="000D6D0A">
        <w:rPr>
          <w:rFonts w:ascii="Arial" w:eastAsia="Times New Roman" w:hAnsi="Arial" w:cs="Arial"/>
          <w:b/>
          <w:lang w:eastAsia="es-ES"/>
        </w:rPr>
        <w:t>, pretendiendo seguir los pl</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 xml:space="preserve">nes de su padre de liberar a los 10.000 griegos que se encontraban bajo dominio persa. Hizo una breve parada en Troya, donde honró la tumba de su héroe </w:t>
      </w:r>
      <w:hyperlink r:id="rId122" w:tooltip="Aquiles" w:history="1">
        <w:r w:rsidR="000D6D0A" w:rsidRPr="000D6D0A">
          <w:rPr>
            <w:rFonts w:ascii="Arial" w:eastAsia="Times New Roman" w:hAnsi="Arial" w:cs="Arial"/>
            <w:b/>
            <w:lang w:eastAsia="es-ES"/>
          </w:rPr>
          <w:t>Aqu</w:t>
        </w:r>
        <w:r w:rsidR="000D6D0A" w:rsidRPr="000D6D0A">
          <w:rPr>
            <w:rFonts w:ascii="Arial" w:eastAsia="Times New Roman" w:hAnsi="Arial" w:cs="Arial"/>
            <w:b/>
            <w:lang w:eastAsia="es-ES"/>
          </w:rPr>
          <w:t>i</w:t>
        </w:r>
        <w:r w:rsidR="000D6D0A" w:rsidRPr="000D6D0A">
          <w:rPr>
            <w:rFonts w:ascii="Arial" w:eastAsia="Times New Roman" w:hAnsi="Arial" w:cs="Arial"/>
            <w:b/>
            <w:lang w:eastAsia="es-ES"/>
          </w:rPr>
          <w:t>les</w:t>
        </w:r>
      </w:hyperlink>
      <w:r w:rsidR="000D6D0A" w:rsidRPr="000D6D0A">
        <w:rPr>
          <w:rFonts w:ascii="Arial" w:eastAsia="Times New Roman" w:hAnsi="Arial" w:cs="Arial"/>
          <w:b/>
          <w:lang w:eastAsia="es-ES"/>
        </w:rPr>
        <w:t xml:space="preserve">. En la primera contienda que se libró en territorio asiático, la </w:t>
      </w:r>
      <w:hyperlink r:id="rId123" w:tooltip="Batalla del Gránico" w:history="1">
        <w:r w:rsidR="000D6D0A" w:rsidRPr="000D6D0A">
          <w:rPr>
            <w:rFonts w:ascii="Arial" w:eastAsia="Times New Roman" w:hAnsi="Arial" w:cs="Arial"/>
            <w:b/>
            <w:lang w:eastAsia="es-ES"/>
          </w:rPr>
          <w:t xml:space="preserve">batalla del </w:t>
        </w:r>
        <w:proofErr w:type="spellStart"/>
        <w:r w:rsidR="000D6D0A" w:rsidRPr="000D6D0A">
          <w:rPr>
            <w:rFonts w:ascii="Arial" w:eastAsia="Times New Roman" w:hAnsi="Arial" w:cs="Arial"/>
            <w:b/>
            <w:lang w:eastAsia="es-ES"/>
          </w:rPr>
          <w:t>Gránico</w:t>
        </w:r>
        <w:proofErr w:type="spellEnd"/>
      </w:hyperlink>
      <w:r w:rsidR="000D6D0A" w:rsidRPr="000D6D0A">
        <w:rPr>
          <w:rFonts w:ascii="Arial" w:eastAsia="Times New Roman" w:hAnsi="Arial" w:cs="Arial"/>
          <w:b/>
          <w:lang w:eastAsia="es-ES"/>
        </w:rPr>
        <w:t xml:space="preserve">, a orillas del riachuelo </w:t>
      </w:r>
      <w:hyperlink r:id="rId124" w:tooltip="Gránico" w:history="1">
        <w:proofErr w:type="spellStart"/>
        <w:r w:rsidR="000D6D0A" w:rsidRPr="000D6D0A">
          <w:rPr>
            <w:rFonts w:ascii="Arial" w:eastAsia="Times New Roman" w:hAnsi="Arial" w:cs="Arial"/>
            <w:b/>
            <w:lang w:eastAsia="es-ES"/>
          </w:rPr>
          <w:t>Gránico</w:t>
        </w:r>
        <w:proofErr w:type="spellEnd"/>
      </w:hyperlink>
      <w:r w:rsidR="000D6D0A" w:rsidRPr="000D6D0A">
        <w:rPr>
          <w:rFonts w:ascii="Arial" w:eastAsia="Times New Roman" w:hAnsi="Arial" w:cs="Arial"/>
          <w:b/>
          <w:lang w:eastAsia="es-ES"/>
        </w:rPr>
        <w:t xml:space="preserve">, los </w:t>
      </w:r>
      <w:hyperlink r:id="rId125" w:tooltip="Sátrapas" w:history="1">
        <w:r w:rsidR="000D6D0A" w:rsidRPr="000D6D0A">
          <w:rPr>
            <w:rFonts w:ascii="Arial" w:eastAsia="Times New Roman" w:hAnsi="Arial" w:cs="Arial"/>
            <w:b/>
            <w:lang w:eastAsia="es-ES"/>
          </w:rPr>
          <w:t>sátrapas</w:t>
        </w:r>
      </w:hyperlink>
      <w:r w:rsidR="000D6D0A" w:rsidRPr="000D6D0A">
        <w:rPr>
          <w:rFonts w:ascii="Arial" w:eastAsia="Times New Roman" w:hAnsi="Arial" w:cs="Arial"/>
          <w:b/>
          <w:lang w:eastAsia="es-ES"/>
        </w:rPr>
        <w:t xml:space="preserve"> le hicieron frente con un ejército de 40.000 hombres comandado por el astuto </w:t>
      </w:r>
      <w:hyperlink r:id="rId126" w:tooltip="Memnón de Rodas" w:history="1">
        <w:proofErr w:type="spellStart"/>
        <w:r w:rsidR="000D6D0A" w:rsidRPr="000D6D0A">
          <w:rPr>
            <w:rFonts w:ascii="Arial" w:eastAsia="Times New Roman" w:hAnsi="Arial" w:cs="Arial"/>
            <w:b/>
            <w:lang w:eastAsia="es-ES"/>
          </w:rPr>
          <w:t>Memnón</w:t>
        </w:r>
        <w:proofErr w:type="spellEnd"/>
        <w:r w:rsidR="000D6D0A" w:rsidRPr="000D6D0A">
          <w:rPr>
            <w:rFonts w:ascii="Arial" w:eastAsia="Times New Roman" w:hAnsi="Arial" w:cs="Arial"/>
            <w:b/>
            <w:lang w:eastAsia="es-ES"/>
          </w:rPr>
          <w:t xml:space="preserve"> de Rodas</w:t>
        </w:r>
      </w:hyperlink>
      <w:r w:rsidR="000D6D0A" w:rsidRPr="000D6D0A">
        <w:rPr>
          <w:rFonts w:ascii="Arial" w:eastAsia="Times New Roman" w:hAnsi="Arial" w:cs="Arial"/>
          <w:b/>
          <w:lang w:eastAsia="es-ES"/>
        </w:rPr>
        <w:t xml:space="preserve"> y co</w:t>
      </w:r>
      <w:r w:rsidR="000D6D0A" w:rsidRPr="000D6D0A">
        <w:rPr>
          <w:rFonts w:ascii="Arial" w:eastAsia="Times New Roman" w:hAnsi="Arial" w:cs="Arial"/>
          <w:b/>
          <w:lang w:eastAsia="es-ES"/>
        </w:rPr>
        <w:t>m</w:t>
      </w:r>
      <w:r w:rsidR="000D6D0A" w:rsidRPr="000D6D0A">
        <w:rPr>
          <w:rFonts w:ascii="Arial" w:eastAsia="Times New Roman" w:hAnsi="Arial" w:cs="Arial"/>
          <w:b/>
          <w:lang w:eastAsia="es-ES"/>
        </w:rPr>
        <w:t xml:space="preserve">puesto en su mayor parte por griegos </w:t>
      </w:r>
      <w:hyperlink r:id="rId127" w:tooltip="Mercenarios" w:history="1">
        <w:r w:rsidR="000D6D0A" w:rsidRPr="000D6D0A">
          <w:rPr>
            <w:rFonts w:ascii="Arial" w:eastAsia="Times New Roman" w:hAnsi="Arial" w:cs="Arial"/>
            <w:b/>
            <w:lang w:eastAsia="es-ES"/>
          </w:rPr>
          <w:t>mercenarios</w:t>
        </w:r>
      </w:hyperlink>
      <w:r w:rsidR="000D6D0A" w:rsidRPr="000D6D0A">
        <w:rPr>
          <w:rFonts w:ascii="Arial" w:eastAsia="Times New Roman" w:hAnsi="Arial" w:cs="Arial"/>
          <w:b/>
          <w:lang w:eastAsia="es-ES"/>
        </w:rPr>
        <w:t>, pero el ejército persa ofreció una débil resistencia y fue vencido.</w:t>
      </w:r>
      <w:hyperlink r:id="rId128" w:anchor="cite_note-Plut.16-20"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20</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w:t>
      </w:r>
      <w:hyperlink r:id="rId129" w:anchor="cite_note-Arr.1.13-16-21"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21</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w:t>
      </w:r>
    </w:p>
    <w:p w:rsidR="000D6D0A" w:rsidRPr="000D6D0A" w:rsidRDefault="0009417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En este combate Alejandro estuvo cerca de la muerte, pues un persa trató de asesinarlo por la espalda. Finalmente salvó la vida gracias a </w:t>
      </w:r>
      <w:hyperlink r:id="rId130" w:tooltip="Clito el Negro" w:history="1">
        <w:proofErr w:type="spellStart"/>
        <w:r w:rsidR="000D6D0A" w:rsidRPr="000D6D0A">
          <w:rPr>
            <w:rFonts w:ascii="Arial" w:eastAsia="Times New Roman" w:hAnsi="Arial" w:cs="Arial"/>
            <w:b/>
            <w:lang w:eastAsia="es-ES"/>
          </w:rPr>
          <w:t>Clito</w:t>
        </w:r>
        <w:proofErr w:type="spellEnd"/>
      </w:hyperlink>
      <w:r w:rsidR="000D6D0A" w:rsidRPr="000D6D0A">
        <w:rPr>
          <w:rFonts w:ascii="Arial" w:eastAsia="Times New Roman" w:hAnsi="Arial" w:cs="Arial"/>
          <w:b/>
          <w:lang w:eastAsia="es-ES"/>
        </w:rPr>
        <w:t>, uno de los hombres de confianza de Filipo, que de un sablazo le amputó la mano al agr</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sor.</w:t>
      </w:r>
      <w:hyperlink r:id="rId131" w:anchor="cite_note-22"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22</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Las ciudades griegas de las costas se entregaron ya sea por miedo o por querer ser liberadas.</w:t>
      </w:r>
      <w:hyperlink r:id="rId132" w:anchor="cite_note-Plut.18-23"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23</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w:t>
      </w:r>
      <w:hyperlink r:id="rId133" w:anchor="cite_note-Arr.1.17-24"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24</w:t>
        </w:r>
        <w:r w:rsidR="000D6D0A"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 finales de </w:t>
      </w:r>
      <w:hyperlink r:id="rId134" w:tooltip="Años 330 a. C." w:history="1">
        <w:r w:rsidRPr="000D6D0A">
          <w:rPr>
            <w:rFonts w:ascii="Arial" w:eastAsia="Times New Roman" w:hAnsi="Arial" w:cs="Arial"/>
            <w:b/>
            <w:lang w:eastAsia="es-ES"/>
          </w:rPr>
          <w:t>334 a. C.</w:t>
        </w:r>
      </w:hyperlink>
      <w:r w:rsidRPr="000D6D0A">
        <w:rPr>
          <w:rFonts w:ascii="Arial" w:eastAsia="Times New Roman" w:hAnsi="Arial" w:cs="Arial"/>
          <w:b/>
          <w:lang w:eastAsia="es-ES"/>
        </w:rPr>
        <w:t xml:space="preserve"> decidió pasar el invierno en </w:t>
      </w:r>
      <w:hyperlink r:id="rId135" w:tooltip="Gordión" w:history="1">
        <w:proofErr w:type="spellStart"/>
        <w:r w:rsidRPr="000D6D0A">
          <w:rPr>
            <w:rFonts w:ascii="Arial" w:eastAsia="Times New Roman" w:hAnsi="Arial" w:cs="Arial"/>
            <w:b/>
            <w:lang w:eastAsia="es-ES"/>
          </w:rPr>
          <w:t>Gordión</w:t>
        </w:r>
        <w:proofErr w:type="spellEnd"/>
      </w:hyperlink>
      <w:r w:rsidRPr="000D6D0A">
        <w:rPr>
          <w:rFonts w:ascii="Arial" w:eastAsia="Times New Roman" w:hAnsi="Arial" w:cs="Arial"/>
          <w:b/>
          <w:lang w:eastAsia="es-ES"/>
        </w:rPr>
        <w:t xml:space="preserve">, antigua capital de </w:t>
      </w:r>
      <w:hyperlink r:id="rId136" w:tooltip="Frigia" w:history="1">
        <w:r w:rsidRPr="000D6D0A">
          <w:rPr>
            <w:rFonts w:ascii="Arial" w:eastAsia="Times New Roman" w:hAnsi="Arial" w:cs="Arial"/>
            <w:b/>
            <w:lang w:eastAsia="es-ES"/>
          </w:rPr>
          <w:t>Frigia</w:t>
        </w:r>
      </w:hyperlink>
      <w:r w:rsidRPr="000D6D0A">
        <w:rPr>
          <w:rFonts w:ascii="Arial" w:eastAsia="Times New Roman" w:hAnsi="Arial" w:cs="Arial"/>
          <w:b/>
          <w:lang w:eastAsia="es-ES"/>
        </w:rPr>
        <w:t xml:space="preserve">. Allí se encontraba un famoso carro real, sujeto a un </w:t>
      </w:r>
      <w:hyperlink r:id="rId137" w:tooltip="Nudo gordiano" w:history="1">
        <w:r w:rsidRPr="000D6D0A">
          <w:rPr>
            <w:rFonts w:ascii="Arial" w:eastAsia="Times New Roman" w:hAnsi="Arial" w:cs="Arial"/>
            <w:b/>
            <w:lang w:eastAsia="es-ES"/>
          </w:rPr>
          <w:t>nudo</w:t>
        </w:r>
      </w:hyperlink>
      <w:r w:rsidRPr="000D6D0A">
        <w:rPr>
          <w:rFonts w:ascii="Arial" w:eastAsia="Times New Roman" w:hAnsi="Arial" w:cs="Arial"/>
          <w:b/>
          <w:lang w:eastAsia="es-ES"/>
        </w:rPr>
        <w:t xml:space="preserve"> muy complic</w:t>
      </w:r>
      <w:r w:rsidRPr="000D6D0A">
        <w:rPr>
          <w:rFonts w:ascii="Arial" w:eastAsia="Times New Roman" w:hAnsi="Arial" w:cs="Arial"/>
          <w:b/>
          <w:lang w:eastAsia="es-ES"/>
        </w:rPr>
        <w:t>a</w:t>
      </w:r>
      <w:r w:rsidRPr="000D6D0A">
        <w:rPr>
          <w:rFonts w:ascii="Arial" w:eastAsia="Times New Roman" w:hAnsi="Arial" w:cs="Arial"/>
          <w:b/>
          <w:lang w:eastAsia="es-ES"/>
        </w:rPr>
        <w:t xml:space="preserve">do de deshacer. Según el oráculo de </w:t>
      </w:r>
      <w:proofErr w:type="spellStart"/>
      <w:r w:rsidRPr="000D6D0A">
        <w:rPr>
          <w:rFonts w:ascii="Arial" w:eastAsia="Times New Roman" w:hAnsi="Arial" w:cs="Arial"/>
          <w:b/>
          <w:lang w:eastAsia="es-ES"/>
        </w:rPr>
        <w:t>Gordión</w:t>
      </w:r>
      <w:proofErr w:type="spellEnd"/>
      <w:r w:rsidRPr="000D6D0A">
        <w:rPr>
          <w:rFonts w:ascii="Arial" w:eastAsia="Times New Roman" w:hAnsi="Arial" w:cs="Arial"/>
          <w:b/>
          <w:lang w:eastAsia="es-ES"/>
        </w:rPr>
        <w:t>, quien supiera deshacerlo conqui</w:t>
      </w:r>
      <w:r w:rsidRPr="000D6D0A">
        <w:rPr>
          <w:rFonts w:ascii="Arial" w:eastAsia="Times New Roman" w:hAnsi="Arial" w:cs="Arial"/>
          <w:b/>
          <w:lang w:eastAsia="es-ES"/>
        </w:rPr>
        <w:t>s</w:t>
      </w:r>
      <w:r w:rsidRPr="000D6D0A">
        <w:rPr>
          <w:rFonts w:ascii="Arial" w:eastAsia="Times New Roman" w:hAnsi="Arial" w:cs="Arial"/>
          <w:b/>
          <w:lang w:eastAsia="es-ES"/>
        </w:rPr>
        <w:t xml:space="preserve">taría </w:t>
      </w:r>
      <w:hyperlink r:id="rId138" w:tooltip="Asia" w:history="1">
        <w:r w:rsidRPr="000D6D0A">
          <w:rPr>
            <w:rFonts w:ascii="Arial" w:eastAsia="Times New Roman" w:hAnsi="Arial" w:cs="Arial"/>
            <w:b/>
            <w:lang w:eastAsia="es-ES"/>
          </w:rPr>
          <w:t>Asia</w:t>
        </w:r>
      </w:hyperlink>
      <w:r w:rsidRPr="000D6D0A">
        <w:rPr>
          <w:rFonts w:ascii="Arial" w:eastAsia="Times New Roman" w:hAnsi="Arial" w:cs="Arial"/>
          <w:b/>
          <w:lang w:eastAsia="es-ES"/>
        </w:rPr>
        <w:t>.</w:t>
      </w:r>
      <w:hyperlink r:id="rId139" w:anchor="cite_note-Plut.18-23"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23</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140" w:anchor="cite_note-Arr.2.3-25"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25</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No se sabe si Alejandro desató el nudo pacientemente o si lo pa</w:t>
      </w:r>
      <w:r w:rsidRPr="000D6D0A">
        <w:rPr>
          <w:rFonts w:ascii="Arial" w:eastAsia="Times New Roman" w:hAnsi="Arial" w:cs="Arial"/>
          <w:b/>
          <w:lang w:eastAsia="es-ES"/>
        </w:rPr>
        <w:t>r</w:t>
      </w:r>
      <w:r w:rsidRPr="000D6D0A">
        <w:rPr>
          <w:rFonts w:ascii="Arial" w:eastAsia="Times New Roman" w:hAnsi="Arial" w:cs="Arial"/>
          <w:b/>
          <w:lang w:eastAsia="es-ES"/>
        </w:rPr>
        <w:t>tió con su espada. En cualquier caso, la tormenta que siguió al hecho se inte</w:t>
      </w:r>
      <w:r w:rsidRPr="000D6D0A">
        <w:rPr>
          <w:rFonts w:ascii="Arial" w:eastAsia="Times New Roman" w:hAnsi="Arial" w:cs="Arial"/>
          <w:b/>
          <w:lang w:eastAsia="es-ES"/>
        </w:rPr>
        <w:t>r</w:t>
      </w:r>
      <w:r w:rsidRPr="000D6D0A">
        <w:rPr>
          <w:rFonts w:ascii="Arial" w:eastAsia="Times New Roman" w:hAnsi="Arial" w:cs="Arial"/>
          <w:b/>
          <w:lang w:eastAsia="es-ES"/>
        </w:rPr>
        <w:t xml:space="preserve">pretó como un claro signo de que </w:t>
      </w:r>
      <w:hyperlink r:id="rId141" w:tooltip="Zeus" w:history="1">
        <w:r w:rsidRPr="000D6D0A">
          <w:rPr>
            <w:rFonts w:ascii="Arial" w:eastAsia="Times New Roman" w:hAnsi="Arial" w:cs="Arial"/>
            <w:b/>
            <w:lang w:eastAsia="es-ES"/>
          </w:rPr>
          <w:t>Zeus</w:t>
        </w:r>
      </w:hyperlink>
      <w:r w:rsidRPr="000D6D0A">
        <w:rPr>
          <w:rFonts w:ascii="Arial" w:eastAsia="Times New Roman" w:hAnsi="Arial" w:cs="Arial"/>
          <w:b/>
          <w:lang w:eastAsia="es-ES"/>
        </w:rPr>
        <w:t xml:space="preserve"> daba su aprobación.</w:t>
      </w:r>
      <w:hyperlink r:id="rId142" w:anchor="cite_note-26"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26</w:t>
        </w:r>
        <w:r w:rsidRPr="000D6D0A">
          <w:rPr>
            <w:rFonts w:ascii="Arial" w:eastAsia="Times New Roman" w:hAnsi="Arial" w:cs="Arial"/>
            <w:b/>
            <w:vanish/>
            <w:vertAlign w:val="superscript"/>
            <w:lang w:eastAsia="es-ES"/>
          </w:rPr>
          <w:t>]</w:t>
        </w:r>
      </w:hyperlink>
    </w:p>
    <w:p w:rsidR="000D6D0A" w:rsidRPr="00094170" w:rsidRDefault="000D6D0A" w:rsidP="000D6D0A">
      <w:pPr>
        <w:spacing w:before="100" w:beforeAutospacing="1" w:after="100" w:afterAutospacing="1" w:line="240" w:lineRule="auto"/>
        <w:jc w:val="both"/>
        <w:outlineLvl w:val="3"/>
        <w:rPr>
          <w:rFonts w:ascii="Arial" w:eastAsia="Times New Roman" w:hAnsi="Arial" w:cs="Arial"/>
          <w:b/>
          <w:bCs/>
          <w:color w:val="0070C0"/>
          <w:sz w:val="28"/>
          <w:szCs w:val="28"/>
          <w:lang w:eastAsia="es-ES"/>
        </w:rPr>
      </w:pPr>
      <w:r w:rsidRPr="00094170">
        <w:rPr>
          <w:rFonts w:ascii="Arial" w:eastAsia="Times New Roman" w:hAnsi="Arial" w:cs="Arial"/>
          <w:b/>
          <w:bCs/>
          <w:color w:val="0070C0"/>
          <w:sz w:val="28"/>
          <w:szCs w:val="28"/>
          <w:lang w:eastAsia="es-ES"/>
        </w:rPr>
        <w:t>El Levante mediterráneo</w:t>
      </w:r>
    </w:p>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2638425" cy="1822912"/>
            <wp:effectExtent l="19050" t="0" r="9525" b="0"/>
            <wp:docPr id="5" name="Imagen 5" descr="http://upload.wikimedia.org/wikipedia/commons/thumb/a/ac/BattleofIssus333BC-mosaic-detail1.jpg/220px-BattleofIssus333BC-mosaic-detail1.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c/BattleofIssus333BC-mosaic-detail1.jpg/220px-BattleofIssus333BC-mosaic-detail1.jpg">
                      <a:hlinkClick r:id="rId143"/>
                    </pic:cNvPr>
                    <pic:cNvPicPr>
                      <a:picLocks noChangeAspect="1" noChangeArrowheads="1"/>
                    </pic:cNvPicPr>
                  </pic:nvPicPr>
                  <pic:blipFill>
                    <a:blip r:embed="rId144"/>
                    <a:srcRect/>
                    <a:stretch>
                      <a:fillRect/>
                    </a:stretch>
                  </pic:blipFill>
                  <pic:spPr bwMode="auto">
                    <a:xfrm>
                      <a:off x="0" y="0"/>
                      <a:ext cx="2638881" cy="1823227"/>
                    </a:xfrm>
                    <a:prstGeom prst="rect">
                      <a:avLst/>
                    </a:prstGeom>
                    <a:noFill/>
                    <a:ln w="9525">
                      <a:noFill/>
                      <a:miter lim="800000"/>
                      <a:headEnd/>
                      <a:tailEnd/>
                    </a:ln>
                  </pic:spPr>
                </pic:pic>
              </a:graphicData>
            </a:graphic>
          </wp:inline>
        </w:drawing>
      </w:r>
      <w:r w:rsidR="00094170">
        <w:rPr>
          <w:noProof/>
          <w:color w:val="0000FF"/>
          <w:lang w:eastAsia="es-ES"/>
        </w:rPr>
        <w:drawing>
          <wp:inline distT="0" distB="0" distL="0" distR="0">
            <wp:extent cx="2487621" cy="1866900"/>
            <wp:effectExtent l="19050" t="0" r="7929" b="0"/>
            <wp:docPr id="126" name="irc_mi" descr="http://comunidad3h.files.wordpress.com/2010/08/alejandro-montando-a-bucefalo-en-la-pelicula-de-oliver-stone-protagonizada-por-colin-farrell.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unidad3h.files.wordpress.com/2010/08/alejandro-montando-a-bucefalo-en-la-pelicula-de-oliver-stone-protagonizada-por-colin-farrell.jpg">
                      <a:hlinkClick r:id="rId145"/>
                    </pic:cNvPr>
                    <pic:cNvPicPr>
                      <a:picLocks noChangeAspect="1" noChangeArrowheads="1"/>
                    </pic:cNvPicPr>
                  </pic:nvPicPr>
                  <pic:blipFill>
                    <a:blip r:embed="rId146"/>
                    <a:srcRect/>
                    <a:stretch>
                      <a:fillRect/>
                    </a:stretch>
                  </pic:blipFill>
                  <pic:spPr bwMode="auto">
                    <a:xfrm>
                      <a:off x="0" y="0"/>
                      <a:ext cx="2487621" cy="1866900"/>
                    </a:xfrm>
                    <a:prstGeom prst="rect">
                      <a:avLst/>
                    </a:prstGeom>
                    <a:noFill/>
                    <a:ln w="9525">
                      <a:noFill/>
                      <a:miter lim="800000"/>
                      <a:headEnd/>
                      <a:tailEnd/>
                    </a:ln>
                  </pic:spPr>
                </pic:pic>
              </a:graphicData>
            </a:graphic>
          </wp:inline>
        </w:drawing>
      </w:r>
    </w:p>
    <w:p w:rsidR="000D6D0A" w:rsidRPr="000D6D0A" w:rsidRDefault="000D6D0A" w:rsidP="000D6D0A">
      <w:pPr>
        <w:spacing w:after="0" w:line="240" w:lineRule="auto"/>
        <w:jc w:val="both"/>
        <w:rPr>
          <w:rFonts w:ascii="Arial" w:eastAsia="Times New Roman" w:hAnsi="Arial" w:cs="Arial"/>
          <w:b/>
          <w:lang w:eastAsia="es-ES"/>
        </w:rPr>
      </w:pPr>
    </w:p>
    <w:p w:rsidR="000D6D0A" w:rsidRPr="0097203E" w:rsidRDefault="000D6D0A" w:rsidP="0097203E">
      <w:pPr>
        <w:spacing w:after="0" w:line="240" w:lineRule="auto"/>
        <w:jc w:val="center"/>
        <w:rPr>
          <w:rFonts w:ascii="Arial" w:eastAsia="Times New Roman" w:hAnsi="Arial" w:cs="Arial"/>
          <w:b/>
          <w:color w:val="0070C0"/>
          <w:sz w:val="20"/>
          <w:szCs w:val="20"/>
          <w:lang w:eastAsia="es-ES"/>
        </w:rPr>
      </w:pPr>
      <w:r w:rsidRPr="0097203E">
        <w:rPr>
          <w:rFonts w:ascii="Arial" w:eastAsia="Times New Roman" w:hAnsi="Arial" w:cs="Arial"/>
          <w:b/>
          <w:color w:val="0070C0"/>
          <w:sz w:val="20"/>
          <w:szCs w:val="20"/>
          <w:lang w:eastAsia="es-ES"/>
        </w:rPr>
        <w:t xml:space="preserve">Alejandro combate contra el rey persa </w:t>
      </w:r>
      <w:hyperlink r:id="rId147" w:tooltip="Darío III" w:history="1">
        <w:r w:rsidRPr="0097203E">
          <w:rPr>
            <w:rFonts w:ascii="Arial" w:eastAsia="Times New Roman" w:hAnsi="Arial" w:cs="Arial"/>
            <w:b/>
            <w:color w:val="0070C0"/>
            <w:sz w:val="20"/>
            <w:szCs w:val="20"/>
            <w:lang w:eastAsia="es-ES"/>
          </w:rPr>
          <w:t>Darío III</w:t>
        </w:r>
      </w:hyperlink>
      <w:r w:rsidRPr="0097203E">
        <w:rPr>
          <w:rFonts w:ascii="Arial" w:eastAsia="Times New Roman" w:hAnsi="Arial" w:cs="Arial"/>
          <w:b/>
          <w:color w:val="0070C0"/>
          <w:sz w:val="20"/>
          <w:szCs w:val="20"/>
          <w:lang w:eastAsia="es-ES"/>
        </w:rPr>
        <w:t xml:space="preserve"> en la </w:t>
      </w:r>
      <w:hyperlink r:id="rId148" w:tooltip="Batalla de Issos" w:history="1">
        <w:r w:rsidRPr="0097203E">
          <w:rPr>
            <w:rFonts w:ascii="Arial" w:eastAsia="Times New Roman" w:hAnsi="Arial" w:cs="Arial"/>
            <w:b/>
            <w:color w:val="0070C0"/>
            <w:sz w:val="20"/>
            <w:szCs w:val="20"/>
            <w:lang w:eastAsia="es-ES"/>
          </w:rPr>
          <w:t xml:space="preserve">batalla de </w:t>
        </w:r>
        <w:proofErr w:type="spellStart"/>
        <w:r w:rsidRPr="0097203E">
          <w:rPr>
            <w:rFonts w:ascii="Arial" w:eastAsia="Times New Roman" w:hAnsi="Arial" w:cs="Arial"/>
            <w:b/>
            <w:color w:val="0070C0"/>
            <w:sz w:val="20"/>
            <w:szCs w:val="20"/>
            <w:lang w:eastAsia="es-ES"/>
          </w:rPr>
          <w:t>Issos</w:t>
        </w:r>
        <w:proofErr w:type="spellEnd"/>
      </w:hyperlink>
      <w:r w:rsidRPr="0097203E">
        <w:rPr>
          <w:rFonts w:ascii="Arial" w:eastAsia="Times New Roman" w:hAnsi="Arial" w:cs="Arial"/>
          <w:b/>
          <w:color w:val="0070C0"/>
          <w:sz w:val="20"/>
          <w:szCs w:val="20"/>
          <w:lang w:eastAsia="es-ES"/>
        </w:rPr>
        <w:t xml:space="preserve">. Detalle del mosaico de la </w:t>
      </w:r>
      <w:hyperlink r:id="rId149" w:anchor="La_casa_del_Fauno" w:tooltip="Pompeya" w:history="1">
        <w:r w:rsidRPr="0097203E">
          <w:rPr>
            <w:rFonts w:ascii="Arial" w:eastAsia="Times New Roman" w:hAnsi="Arial" w:cs="Arial"/>
            <w:b/>
            <w:color w:val="0070C0"/>
            <w:sz w:val="20"/>
            <w:szCs w:val="20"/>
            <w:lang w:eastAsia="es-ES"/>
          </w:rPr>
          <w:t>Casa del Fauno de Pompeya</w:t>
        </w:r>
      </w:hyperlink>
      <w:r w:rsidRPr="0097203E">
        <w:rPr>
          <w:rFonts w:ascii="Arial" w:eastAsia="Times New Roman" w:hAnsi="Arial" w:cs="Arial"/>
          <w:b/>
          <w:color w:val="0070C0"/>
          <w:sz w:val="20"/>
          <w:szCs w:val="20"/>
          <w:lang w:eastAsia="es-ES"/>
        </w:rPr>
        <w:t xml:space="preserve"> (</w:t>
      </w:r>
      <w:hyperlink r:id="rId150" w:tooltip="Museo Arqueológico Nacional de Nápoles" w:history="1">
        <w:r w:rsidRPr="0097203E">
          <w:rPr>
            <w:rFonts w:ascii="Arial" w:eastAsia="Times New Roman" w:hAnsi="Arial" w:cs="Arial"/>
            <w:b/>
            <w:color w:val="0070C0"/>
            <w:sz w:val="20"/>
            <w:szCs w:val="20"/>
            <w:lang w:eastAsia="es-ES"/>
          </w:rPr>
          <w:t>Museo Arqueológico Nacional de Nápoles</w:t>
        </w:r>
      </w:hyperlink>
      <w:r w:rsidRPr="0097203E">
        <w:rPr>
          <w:rFonts w:ascii="Arial" w:eastAsia="Times New Roman" w:hAnsi="Arial" w:cs="Arial"/>
          <w:b/>
          <w:color w:val="0070C0"/>
          <w:sz w:val="20"/>
          <w:szCs w:val="20"/>
          <w:lang w:eastAsia="es-ES"/>
        </w:rPr>
        <w:t>).</w:t>
      </w:r>
    </w:p>
    <w:p w:rsidR="0097203E" w:rsidRDefault="000D6D0A" w:rsidP="000D6D0A">
      <w:pPr>
        <w:spacing w:before="100" w:beforeAutospacing="1" w:after="100" w:afterAutospacing="1" w:line="240" w:lineRule="auto"/>
        <w:jc w:val="both"/>
        <w:rPr>
          <w:rFonts w:ascii="Arial" w:eastAsia="Times New Roman" w:hAnsi="Arial" w:cs="Arial"/>
          <w:b/>
          <w:vertAlign w:val="superscript"/>
          <w:lang w:eastAsia="es-ES"/>
        </w:rPr>
      </w:pPr>
      <w:r w:rsidRPr="000D6D0A">
        <w:rPr>
          <w:rFonts w:ascii="Arial" w:eastAsia="Times New Roman" w:hAnsi="Arial" w:cs="Arial"/>
          <w:b/>
          <w:lang w:eastAsia="es-ES"/>
        </w:rPr>
        <w:t xml:space="preserve">Una contraofensiva marítima de los persas en el </w:t>
      </w:r>
      <w:hyperlink r:id="rId151" w:tooltip="Mar Egeo" w:history="1">
        <w:r w:rsidRPr="000D6D0A">
          <w:rPr>
            <w:rFonts w:ascii="Arial" w:eastAsia="Times New Roman" w:hAnsi="Arial" w:cs="Arial"/>
            <w:b/>
            <w:lang w:eastAsia="es-ES"/>
          </w:rPr>
          <w:t>Egeo</w:t>
        </w:r>
      </w:hyperlink>
      <w:r w:rsidRPr="000D6D0A">
        <w:rPr>
          <w:rFonts w:ascii="Arial" w:eastAsia="Times New Roman" w:hAnsi="Arial" w:cs="Arial"/>
          <w:b/>
          <w:lang w:eastAsia="es-ES"/>
        </w:rPr>
        <w:t xml:space="preserve">, al mando de </w:t>
      </w:r>
      <w:hyperlink r:id="rId152" w:tooltip="Memnón de Rodas" w:history="1">
        <w:proofErr w:type="spellStart"/>
        <w:r w:rsidRPr="000D6D0A">
          <w:rPr>
            <w:rFonts w:ascii="Arial" w:eastAsia="Times New Roman" w:hAnsi="Arial" w:cs="Arial"/>
            <w:b/>
            <w:lang w:eastAsia="es-ES"/>
          </w:rPr>
          <w:t>Memnón</w:t>
        </w:r>
        <w:proofErr w:type="spellEnd"/>
        <w:r w:rsidRPr="000D6D0A">
          <w:rPr>
            <w:rFonts w:ascii="Arial" w:eastAsia="Times New Roman" w:hAnsi="Arial" w:cs="Arial"/>
            <w:b/>
            <w:lang w:eastAsia="es-ES"/>
          </w:rPr>
          <w:t xml:space="preserve"> de Rodas</w:t>
        </w:r>
      </w:hyperlink>
      <w:r w:rsidRPr="000D6D0A">
        <w:rPr>
          <w:rFonts w:ascii="Arial" w:eastAsia="Times New Roman" w:hAnsi="Arial" w:cs="Arial"/>
          <w:b/>
          <w:lang w:eastAsia="es-ES"/>
        </w:rPr>
        <w:t xml:space="preserve"> y su flota, puso en peligro a la </w:t>
      </w:r>
      <w:hyperlink r:id="rId153" w:tooltip="Grecia" w:history="1">
        <w:r w:rsidRPr="000D6D0A">
          <w:rPr>
            <w:rFonts w:ascii="Arial" w:eastAsia="Times New Roman" w:hAnsi="Arial" w:cs="Arial"/>
            <w:b/>
            <w:lang w:eastAsia="es-ES"/>
          </w:rPr>
          <w:t>Grecia</w:t>
        </w:r>
      </w:hyperlink>
      <w:r w:rsidRPr="000D6D0A">
        <w:rPr>
          <w:rFonts w:ascii="Arial" w:eastAsia="Times New Roman" w:hAnsi="Arial" w:cs="Arial"/>
          <w:b/>
          <w:lang w:eastAsia="es-ES"/>
        </w:rPr>
        <w:t xml:space="preserve"> continental,</w:t>
      </w:r>
      <w:hyperlink r:id="rId154" w:anchor="cite_note-Arr.2.1-27"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27</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pero esta amenaza se detuvo después de la victoria de Alejandro sobre </w:t>
      </w:r>
      <w:hyperlink r:id="rId155" w:tooltip="Darío III" w:history="1">
        <w:r w:rsidRPr="000D6D0A">
          <w:rPr>
            <w:rFonts w:ascii="Arial" w:eastAsia="Times New Roman" w:hAnsi="Arial" w:cs="Arial"/>
            <w:b/>
            <w:lang w:eastAsia="es-ES"/>
          </w:rPr>
          <w:t>Darío III</w:t>
        </w:r>
      </w:hyperlink>
      <w:r w:rsidRPr="000D6D0A">
        <w:rPr>
          <w:rFonts w:ascii="Arial" w:eastAsia="Times New Roman" w:hAnsi="Arial" w:cs="Arial"/>
          <w:b/>
          <w:lang w:eastAsia="es-ES"/>
        </w:rPr>
        <w:t xml:space="preserve"> en la </w:t>
      </w:r>
      <w:hyperlink r:id="rId156" w:tooltip="Batalla de Isos" w:history="1">
        <w:r w:rsidRPr="000D6D0A">
          <w:rPr>
            <w:rFonts w:ascii="Arial" w:eastAsia="Times New Roman" w:hAnsi="Arial" w:cs="Arial"/>
            <w:b/>
            <w:lang w:eastAsia="es-ES"/>
          </w:rPr>
          <w:t xml:space="preserve">batalla de </w:t>
        </w:r>
        <w:proofErr w:type="spellStart"/>
        <w:r w:rsidRPr="000D6D0A">
          <w:rPr>
            <w:rFonts w:ascii="Arial" w:eastAsia="Times New Roman" w:hAnsi="Arial" w:cs="Arial"/>
            <w:b/>
            <w:lang w:eastAsia="es-ES"/>
          </w:rPr>
          <w:t>Isos</w:t>
        </w:r>
        <w:proofErr w:type="spellEnd"/>
      </w:hyperlink>
      <w:r w:rsidRPr="000D6D0A">
        <w:rPr>
          <w:rFonts w:ascii="Arial" w:eastAsia="Times New Roman" w:hAnsi="Arial" w:cs="Arial"/>
          <w:b/>
          <w:lang w:eastAsia="es-ES"/>
        </w:rPr>
        <w:t xml:space="preserve"> (pequeña llanura situada entre las montañas y el mar cerca de </w:t>
      </w:r>
      <w:hyperlink r:id="rId157" w:tooltip="Siria" w:history="1">
        <w:r w:rsidRPr="000D6D0A">
          <w:rPr>
            <w:rFonts w:ascii="Arial" w:eastAsia="Times New Roman" w:hAnsi="Arial" w:cs="Arial"/>
            <w:b/>
            <w:lang w:eastAsia="es-ES"/>
          </w:rPr>
          <w:t>Siria</w:t>
        </w:r>
      </w:hyperlink>
      <w:r w:rsidRPr="000D6D0A">
        <w:rPr>
          <w:rFonts w:ascii="Arial" w:eastAsia="Times New Roman" w:hAnsi="Arial" w:cs="Arial"/>
          <w:b/>
          <w:lang w:eastAsia="es-ES"/>
        </w:rPr>
        <w:t xml:space="preserve">) en el </w:t>
      </w:r>
      <w:hyperlink r:id="rId158" w:tooltip="Años 330 a. C." w:history="1">
        <w:r w:rsidRPr="000D6D0A">
          <w:rPr>
            <w:rFonts w:ascii="Arial" w:eastAsia="Times New Roman" w:hAnsi="Arial" w:cs="Arial"/>
            <w:b/>
            <w:lang w:eastAsia="es-ES"/>
          </w:rPr>
          <w:t>333 a. C.</w:t>
        </w:r>
      </w:hyperlink>
      <w:r w:rsidRPr="000D6D0A">
        <w:rPr>
          <w:rFonts w:ascii="Arial" w:eastAsia="Times New Roman" w:hAnsi="Arial" w:cs="Arial"/>
          <w:b/>
          <w:lang w:eastAsia="es-ES"/>
        </w:rPr>
        <w:t xml:space="preserve">, en la cual, el rey Darío huyó amparado en la oscuridad de la noche dejando en el </w:t>
      </w:r>
      <w:hyperlink r:id="rId159" w:tooltip="Campo de batalla" w:history="1">
        <w:r w:rsidRPr="000D6D0A">
          <w:rPr>
            <w:rFonts w:ascii="Arial" w:eastAsia="Times New Roman" w:hAnsi="Arial" w:cs="Arial"/>
            <w:b/>
            <w:lang w:eastAsia="es-ES"/>
          </w:rPr>
          <w:t>campo de batalla</w:t>
        </w:r>
      </w:hyperlink>
      <w:r w:rsidRPr="000D6D0A">
        <w:rPr>
          <w:rFonts w:ascii="Arial" w:eastAsia="Times New Roman" w:hAnsi="Arial" w:cs="Arial"/>
          <w:b/>
          <w:lang w:eastAsia="es-ES"/>
        </w:rPr>
        <w:t xml:space="preserve"> sus armas y su manto púrpura.</w:t>
      </w:r>
      <w:hyperlink r:id="rId160" w:anchor="cite_note-Arr.2.10-11-28"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28</w:t>
        </w:r>
        <w:r w:rsidRPr="000D6D0A">
          <w:rPr>
            <w:rFonts w:ascii="Arial" w:eastAsia="Times New Roman" w:hAnsi="Arial" w:cs="Arial"/>
            <w:b/>
            <w:vanish/>
            <w:vertAlign w:val="superscript"/>
            <w:lang w:eastAsia="es-ES"/>
          </w:rPr>
          <w:t>]</w:t>
        </w:r>
      </w:hyperlink>
    </w:p>
    <w:p w:rsidR="000D6D0A" w:rsidRPr="000D6D0A" w:rsidRDefault="0097203E"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vertAlign w:val="superscript"/>
          <w:lang w:eastAsia="es-ES"/>
        </w:rPr>
        <w:t xml:space="preserve">   </w:t>
      </w:r>
      <w:r w:rsidR="000D6D0A" w:rsidRPr="000D6D0A">
        <w:rPr>
          <w:rFonts w:ascii="Arial" w:eastAsia="Times New Roman" w:hAnsi="Arial" w:cs="Arial"/>
          <w:b/>
          <w:lang w:eastAsia="es-ES"/>
        </w:rPr>
        <w:t xml:space="preserve"> El rey tomó conciencia de la amenaza y envió propuestas de negociación, que fueron desestimadas. Sin embargo, la familia de Darío III fue capturada en el i</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terior de una lujosa tienda. Alejandro trató a todos con gran cortesía y les man</w:t>
      </w:r>
      <w:r w:rsidR="000D6D0A" w:rsidRPr="000D6D0A">
        <w:rPr>
          <w:rFonts w:ascii="Arial" w:eastAsia="Times New Roman" w:hAnsi="Arial" w:cs="Arial"/>
          <w:b/>
          <w:lang w:eastAsia="es-ES"/>
        </w:rPr>
        <w:t>i</w:t>
      </w:r>
      <w:r w:rsidR="000D6D0A" w:rsidRPr="000D6D0A">
        <w:rPr>
          <w:rFonts w:ascii="Arial" w:eastAsia="Times New Roman" w:hAnsi="Arial" w:cs="Arial"/>
          <w:b/>
          <w:lang w:eastAsia="es-ES"/>
        </w:rPr>
        <w:t>festó que no tenía ninguna cuestión personal contra Darío, sino que luchaba contra él para conquistar Asia.</w:t>
      </w:r>
      <w:hyperlink r:id="rId161" w:anchor="cite_note-Arr.2.12-29"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29</w:t>
        </w:r>
        <w:r w:rsidR="000D6D0A"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 xml:space="preserve">Alejandro conquistó fácilmente </w:t>
      </w:r>
      <w:hyperlink r:id="rId162" w:tooltip="Fenicia" w:history="1">
        <w:r w:rsidRPr="000D6D0A">
          <w:rPr>
            <w:rFonts w:ascii="Arial" w:eastAsia="Times New Roman" w:hAnsi="Arial" w:cs="Arial"/>
            <w:b/>
            <w:lang w:eastAsia="es-ES"/>
          </w:rPr>
          <w:t>Fenicia</w:t>
        </w:r>
      </w:hyperlink>
      <w:r w:rsidRPr="000D6D0A">
        <w:rPr>
          <w:rFonts w:ascii="Arial" w:eastAsia="Times New Roman" w:hAnsi="Arial" w:cs="Arial"/>
          <w:b/>
          <w:lang w:eastAsia="es-ES"/>
        </w:rPr>
        <w:t xml:space="preserve">, con excepción de la isla de </w:t>
      </w:r>
      <w:hyperlink r:id="rId163" w:tooltip="Tiro (ciudad)" w:history="1">
        <w:r w:rsidRPr="000D6D0A">
          <w:rPr>
            <w:rFonts w:ascii="Arial" w:eastAsia="Times New Roman" w:hAnsi="Arial" w:cs="Arial"/>
            <w:b/>
            <w:lang w:eastAsia="es-ES"/>
          </w:rPr>
          <w:t>Tiro</w:t>
        </w:r>
      </w:hyperlink>
      <w:r w:rsidRPr="000D6D0A">
        <w:rPr>
          <w:rFonts w:ascii="Arial" w:eastAsia="Times New Roman" w:hAnsi="Arial" w:cs="Arial"/>
          <w:b/>
          <w:lang w:eastAsia="es-ES"/>
        </w:rPr>
        <w:t>, debie</w:t>
      </w:r>
      <w:r w:rsidRPr="000D6D0A">
        <w:rPr>
          <w:rFonts w:ascii="Arial" w:eastAsia="Times New Roman" w:hAnsi="Arial" w:cs="Arial"/>
          <w:b/>
          <w:lang w:eastAsia="es-ES"/>
        </w:rPr>
        <w:t>n</w:t>
      </w:r>
      <w:r w:rsidRPr="000D6D0A">
        <w:rPr>
          <w:rFonts w:ascii="Arial" w:eastAsia="Times New Roman" w:hAnsi="Arial" w:cs="Arial"/>
          <w:b/>
          <w:lang w:eastAsia="es-ES"/>
        </w:rPr>
        <w:t xml:space="preserve">do mantener un largo asedio para capturarla (de enero a agosto de </w:t>
      </w:r>
      <w:hyperlink r:id="rId164" w:tooltip="Años 330 a. C." w:history="1">
        <w:r w:rsidRPr="000D6D0A">
          <w:rPr>
            <w:rFonts w:ascii="Arial" w:eastAsia="Times New Roman" w:hAnsi="Arial" w:cs="Arial"/>
            <w:b/>
            <w:lang w:eastAsia="es-ES"/>
          </w:rPr>
          <w:t>332 a. C.</w:t>
        </w:r>
      </w:hyperlink>
      <w:r w:rsidRPr="000D6D0A">
        <w:rPr>
          <w:rFonts w:ascii="Arial" w:eastAsia="Times New Roman" w:hAnsi="Arial" w:cs="Arial"/>
          <w:b/>
          <w:lang w:eastAsia="es-ES"/>
        </w:rPr>
        <w:t xml:space="preserve">), conocido como el </w:t>
      </w:r>
      <w:hyperlink r:id="rId165" w:tooltip="Sitio de Tiro (332 a. C.)" w:history="1">
        <w:r w:rsidRPr="000D6D0A">
          <w:rPr>
            <w:rFonts w:ascii="Arial" w:eastAsia="Times New Roman" w:hAnsi="Arial" w:cs="Arial"/>
            <w:b/>
            <w:lang w:eastAsia="es-ES"/>
          </w:rPr>
          <w:t>Sitio de Tiro</w:t>
        </w:r>
      </w:hyperlink>
      <w:r w:rsidRPr="000D6D0A">
        <w:rPr>
          <w:rFonts w:ascii="Arial" w:eastAsia="Times New Roman" w:hAnsi="Arial" w:cs="Arial"/>
          <w:b/>
          <w:lang w:eastAsia="es-ES"/>
        </w:rPr>
        <w:t>.</w:t>
      </w:r>
      <w:hyperlink r:id="rId166" w:anchor="cite_note-Arr.2.16-24-30"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30</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Tras someter </w:t>
      </w:r>
      <w:hyperlink r:id="rId167" w:tooltip="Gaza" w:history="1">
        <w:r w:rsidRPr="000D6D0A">
          <w:rPr>
            <w:rFonts w:ascii="Arial" w:eastAsia="Times New Roman" w:hAnsi="Arial" w:cs="Arial"/>
            <w:b/>
            <w:lang w:eastAsia="es-ES"/>
          </w:rPr>
          <w:t>Gaza</w:t>
        </w:r>
      </w:hyperlink>
      <w:r w:rsidRPr="000D6D0A">
        <w:rPr>
          <w:rFonts w:ascii="Arial" w:eastAsia="Times New Roman" w:hAnsi="Arial" w:cs="Arial"/>
          <w:b/>
          <w:lang w:eastAsia="es-ES"/>
        </w:rPr>
        <w:t xml:space="preserve"> durante otro arduo </w:t>
      </w:r>
      <w:hyperlink r:id="rId168" w:tooltip="Sitio de Gaza" w:history="1">
        <w:r w:rsidRPr="000D6D0A">
          <w:rPr>
            <w:rFonts w:ascii="Arial" w:eastAsia="Times New Roman" w:hAnsi="Arial" w:cs="Arial"/>
            <w:b/>
            <w:lang w:eastAsia="es-ES"/>
          </w:rPr>
          <w:t>sitio</w:t>
        </w:r>
      </w:hyperlink>
      <w:r w:rsidRPr="000D6D0A">
        <w:rPr>
          <w:rFonts w:ascii="Arial" w:eastAsia="Times New Roman" w:hAnsi="Arial" w:cs="Arial"/>
          <w:b/>
          <w:lang w:eastAsia="es-ES"/>
        </w:rPr>
        <w:t xml:space="preserve">, Alejandro se dirigió a la satrapía de </w:t>
      </w:r>
      <w:hyperlink r:id="rId169" w:tooltip="Antiguo Egipto" w:history="1">
        <w:r w:rsidRPr="000D6D0A">
          <w:rPr>
            <w:rFonts w:ascii="Arial" w:eastAsia="Times New Roman" w:hAnsi="Arial" w:cs="Arial"/>
            <w:b/>
            <w:lang w:eastAsia="es-ES"/>
          </w:rPr>
          <w:t>Egipto</w:t>
        </w:r>
      </w:hyperlink>
      <w:r w:rsidRPr="000D6D0A">
        <w:rPr>
          <w:rFonts w:ascii="Arial" w:eastAsia="Times New Roman" w:hAnsi="Arial" w:cs="Arial"/>
          <w:b/>
          <w:lang w:eastAsia="es-ES"/>
        </w:rPr>
        <w:t>.</w:t>
      </w:r>
    </w:p>
    <w:p w:rsidR="000D6D0A" w:rsidRPr="00094170" w:rsidRDefault="000D6D0A" w:rsidP="000D6D0A">
      <w:pPr>
        <w:spacing w:before="100" w:beforeAutospacing="1" w:after="100" w:afterAutospacing="1" w:line="240" w:lineRule="auto"/>
        <w:jc w:val="both"/>
        <w:outlineLvl w:val="3"/>
        <w:rPr>
          <w:rFonts w:ascii="Arial" w:eastAsia="Times New Roman" w:hAnsi="Arial" w:cs="Arial"/>
          <w:b/>
          <w:bCs/>
          <w:color w:val="0070C0"/>
          <w:sz w:val="28"/>
          <w:szCs w:val="28"/>
          <w:lang w:eastAsia="es-ES"/>
        </w:rPr>
      </w:pPr>
      <w:r w:rsidRPr="00094170">
        <w:rPr>
          <w:rFonts w:ascii="Arial" w:eastAsia="Times New Roman" w:hAnsi="Arial" w:cs="Arial"/>
          <w:b/>
          <w:bCs/>
          <w:color w:val="0070C0"/>
          <w:sz w:val="28"/>
          <w:szCs w:val="28"/>
          <w:lang w:eastAsia="es-ES"/>
        </w:rPr>
        <w:t>Egipto</w:t>
      </w:r>
    </w:p>
    <w:p w:rsidR="000D6D0A" w:rsidRPr="000D6D0A" w:rsidRDefault="000D6D0A" w:rsidP="00094170">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2095500" cy="2790825"/>
            <wp:effectExtent l="19050" t="0" r="0" b="0"/>
            <wp:docPr id="7" name="Imagen 7" descr="http://upload.wikimedia.org/wikipedia/commons/thumb/6/64/Louxor_Amon_Ra_Alexandre.jpg/220px-Louxor_Amon_Ra_Alexandre.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4/Louxor_Amon_Ra_Alexandre.jpg/220px-Louxor_Amon_Ra_Alexandre.jpg">
                      <a:hlinkClick r:id="rId170"/>
                    </pic:cNvPr>
                    <pic:cNvPicPr>
                      <a:picLocks noChangeAspect="1" noChangeArrowheads="1"/>
                    </pic:cNvPicPr>
                  </pic:nvPicPr>
                  <pic:blipFill>
                    <a:blip r:embed="rId171"/>
                    <a:srcRect/>
                    <a:stretch>
                      <a:fillRect/>
                    </a:stretch>
                  </pic:blipFill>
                  <pic:spPr bwMode="auto">
                    <a:xfrm>
                      <a:off x="0" y="0"/>
                      <a:ext cx="2095500" cy="2790825"/>
                    </a:xfrm>
                    <a:prstGeom prst="rect">
                      <a:avLst/>
                    </a:prstGeom>
                    <a:noFill/>
                    <a:ln w="9525">
                      <a:noFill/>
                      <a:miter lim="800000"/>
                      <a:headEnd/>
                      <a:tailEnd/>
                    </a:ln>
                  </pic:spPr>
                </pic:pic>
              </a:graphicData>
            </a:graphic>
          </wp:inline>
        </w:drawing>
      </w:r>
      <w:r w:rsidR="00094170">
        <w:rPr>
          <w:noProof/>
          <w:color w:val="0000FF"/>
          <w:lang w:eastAsia="es-ES"/>
        </w:rPr>
        <w:drawing>
          <wp:inline distT="0" distB="0" distL="0" distR="0">
            <wp:extent cx="2037302" cy="2790825"/>
            <wp:effectExtent l="19050" t="0" r="1048" b="0"/>
            <wp:docPr id="123" name="irc_mi" descr="http://www.andalan.es/wp-content/uploads/Estatua-de-Alejandro-en-el-museo-arqueologico.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dalan.es/wp-content/uploads/Estatua-de-Alejandro-en-el-museo-arqueologico.jpg">
                      <a:hlinkClick r:id="rId172"/>
                    </pic:cNvPr>
                    <pic:cNvPicPr>
                      <a:picLocks noChangeAspect="1" noChangeArrowheads="1"/>
                    </pic:cNvPicPr>
                  </pic:nvPicPr>
                  <pic:blipFill>
                    <a:blip r:embed="rId173"/>
                    <a:srcRect/>
                    <a:stretch>
                      <a:fillRect/>
                    </a:stretch>
                  </pic:blipFill>
                  <pic:spPr bwMode="auto">
                    <a:xfrm>
                      <a:off x="0" y="0"/>
                      <a:ext cx="2037302" cy="2790825"/>
                    </a:xfrm>
                    <a:prstGeom prst="rect">
                      <a:avLst/>
                    </a:prstGeom>
                    <a:noFill/>
                    <a:ln w="9525">
                      <a:noFill/>
                      <a:miter lim="800000"/>
                      <a:headEnd/>
                      <a:tailEnd/>
                    </a:ln>
                  </pic:spPr>
                </pic:pic>
              </a:graphicData>
            </a:graphic>
          </wp:inline>
        </w:drawing>
      </w:r>
    </w:p>
    <w:p w:rsidR="000D6D0A" w:rsidRPr="000D6D0A" w:rsidRDefault="000D6D0A" w:rsidP="000D6D0A">
      <w:pPr>
        <w:spacing w:after="0" w:line="240" w:lineRule="auto"/>
        <w:jc w:val="both"/>
        <w:rPr>
          <w:rFonts w:ascii="Arial" w:eastAsia="Times New Roman" w:hAnsi="Arial" w:cs="Arial"/>
          <w:b/>
          <w:lang w:eastAsia="es-ES"/>
        </w:rPr>
      </w:pPr>
    </w:p>
    <w:p w:rsidR="00094170" w:rsidRDefault="000D6D0A" w:rsidP="00094170">
      <w:pPr>
        <w:spacing w:after="0" w:line="240" w:lineRule="auto"/>
        <w:jc w:val="center"/>
        <w:rPr>
          <w:rFonts w:ascii="Arial" w:eastAsia="Times New Roman" w:hAnsi="Arial" w:cs="Arial"/>
          <w:b/>
          <w:lang w:eastAsia="es-ES"/>
        </w:rPr>
      </w:pPr>
      <w:r w:rsidRPr="000D6D0A">
        <w:rPr>
          <w:rFonts w:ascii="Arial" w:eastAsia="Times New Roman" w:hAnsi="Arial" w:cs="Arial"/>
          <w:b/>
          <w:lang w:eastAsia="es-ES"/>
        </w:rPr>
        <w:t>Relieve de Alejandro Magno</w:t>
      </w:r>
    </w:p>
    <w:p w:rsidR="000D6D0A" w:rsidRPr="000D6D0A" w:rsidRDefault="000D6D0A" w:rsidP="00094170">
      <w:pPr>
        <w:spacing w:after="0" w:line="240" w:lineRule="auto"/>
        <w:jc w:val="center"/>
        <w:rPr>
          <w:rFonts w:ascii="Arial" w:eastAsia="Times New Roman" w:hAnsi="Arial" w:cs="Arial"/>
          <w:b/>
          <w:lang w:eastAsia="es-ES"/>
        </w:rPr>
      </w:pPr>
      <w:r w:rsidRPr="000D6D0A">
        <w:rPr>
          <w:rFonts w:ascii="Arial" w:eastAsia="Times New Roman" w:hAnsi="Arial" w:cs="Arial"/>
          <w:b/>
          <w:lang w:eastAsia="es-ES"/>
        </w:rPr>
        <w:t xml:space="preserve">ante </w:t>
      </w:r>
      <w:hyperlink r:id="rId174" w:tooltip="Amón" w:history="1">
        <w:r w:rsidRPr="000D6D0A">
          <w:rPr>
            <w:rFonts w:ascii="Arial" w:eastAsia="Times New Roman" w:hAnsi="Arial" w:cs="Arial"/>
            <w:b/>
            <w:lang w:eastAsia="es-ES"/>
          </w:rPr>
          <w:t>Amón</w:t>
        </w:r>
      </w:hyperlink>
      <w:r w:rsidRPr="000D6D0A">
        <w:rPr>
          <w:rFonts w:ascii="Arial" w:eastAsia="Times New Roman" w:hAnsi="Arial" w:cs="Arial"/>
          <w:b/>
          <w:lang w:eastAsia="es-ES"/>
        </w:rPr>
        <w:t>-</w:t>
      </w:r>
      <w:hyperlink r:id="rId175" w:tooltip="Ra (mitología)" w:history="1">
        <w:r w:rsidRPr="000D6D0A">
          <w:rPr>
            <w:rFonts w:ascii="Arial" w:eastAsia="Times New Roman" w:hAnsi="Arial" w:cs="Arial"/>
            <w:b/>
            <w:lang w:eastAsia="es-ES"/>
          </w:rPr>
          <w:t>Ra</w:t>
        </w:r>
      </w:hyperlink>
      <w:r w:rsidRPr="000D6D0A">
        <w:rPr>
          <w:rFonts w:ascii="Arial" w:eastAsia="Times New Roman" w:hAnsi="Arial" w:cs="Arial"/>
          <w:b/>
          <w:lang w:eastAsia="es-ES"/>
        </w:rPr>
        <w:t xml:space="preserve">, en el templo de </w:t>
      </w:r>
      <w:hyperlink r:id="rId176" w:tooltip="Luxor" w:history="1">
        <w:proofErr w:type="spellStart"/>
        <w:r w:rsidRPr="000D6D0A">
          <w:rPr>
            <w:rFonts w:ascii="Arial" w:eastAsia="Times New Roman" w:hAnsi="Arial" w:cs="Arial"/>
            <w:b/>
            <w:lang w:eastAsia="es-ES"/>
          </w:rPr>
          <w:t>Luxor</w:t>
        </w:r>
        <w:proofErr w:type="spellEnd"/>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Alejandro fue bien recibido por los egipcios, quienes le apoyaron en su lucha contra los persas, cuyos reyes habían dominado Egipto en dos ocasiones: de 523 a 404 a. C. (</w:t>
      </w:r>
      <w:hyperlink r:id="rId177" w:tooltip="Dinastía XXVII de Egipto" w:history="1">
        <w:r w:rsidRPr="000D6D0A">
          <w:rPr>
            <w:rFonts w:ascii="Arial" w:eastAsia="Times New Roman" w:hAnsi="Arial" w:cs="Arial"/>
            <w:b/>
            <w:lang w:eastAsia="es-ES"/>
          </w:rPr>
          <w:t>Dinastía XXVII</w:t>
        </w:r>
      </w:hyperlink>
      <w:r w:rsidRPr="000D6D0A">
        <w:rPr>
          <w:rFonts w:ascii="Arial" w:eastAsia="Times New Roman" w:hAnsi="Arial" w:cs="Arial"/>
          <w:b/>
          <w:lang w:eastAsia="es-ES"/>
        </w:rPr>
        <w:t>) y de 343 a 332 a. C. (</w:t>
      </w:r>
      <w:hyperlink r:id="rId178" w:tooltip="Dinastía XXXI de Egipto" w:history="1">
        <w:r w:rsidRPr="000D6D0A">
          <w:rPr>
            <w:rFonts w:ascii="Arial" w:eastAsia="Times New Roman" w:hAnsi="Arial" w:cs="Arial"/>
            <w:b/>
            <w:lang w:eastAsia="es-ES"/>
          </w:rPr>
          <w:t>Dinastía XXXI</w:t>
        </w:r>
      </w:hyperlink>
      <w:r w:rsidRPr="000D6D0A">
        <w:rPr>
          <w:rFonts w:ascii="Arial" w:eastAsia="Times New Roman" w:hAnsi="Arial" w:cs="Arial"/>
          <w:b/>
          <w:lang w:eastAsia="es-ES"/>
        </w:rPr>
        <w:t>). Como su sa</w:t>
      </w:r>
      <w:r w:rsidRPr="000D6D0A">
        <w:rPr>
          <w:rFonts w:ascii="Arial" w:eastAsia="Times New Roman" w:hAnsi="Arial" w:cs="Arial"/>
          <w:b/>
          <w:lang w:eastAsia="es-ES"/>
        </w:rPr>
        <w:t>l</w:t>
      </w:r>
      <w:r w:rsidRPr="000D6D0A">
        <w:rPr>
          <w:rFonts w:ascii="Arial" w:eastAsia="Times New Roman" w:hAnsi="Arial" w:cs="Arial"/>
          <w:b/>
          <w:lang w:eastAsia="es-ES"/>
        </w:rPr>
        <w:t xml:space="preserve">vador y libertador, por decisión popular se concedió a Alejandro la </w:t>
      </w:r>
      <w:hyperlink r:id="rId179" w:tooltip="Corona egipcia" w:history="1">
        <w:r w:rsidRPr="000D6D0A">
          <w:rPr>
            <w:rFonts w:ascii="Arial" w:eastAsia="Times New Roman" w:hAnsi="Arial" w:cs="Arial"/>
            <w:b/>
            <w:lang w:eastAsia="es-ES"/>
          </w:rPr>
          <w:t>corona de los dos reinos</w:t>
        </w:r>
      </w:hyperlink>
      <w:r w:rsidRPr="000D6D0A">
        <w:rPr>
          <w:rFonts w:ascii="Arial" w:eastAsia="Times New Roman" w:hAnsi="Arial" w:cs="Arial"/>
          <w:b/>
          <w:lang w:eastAsia="es-ES"/>
        </w:rPr>
        <w:t xml:space="preserve">, siendo nombrado </w:t>
      </w:r>
      <w:hyperlink r:id="rId180" w:tooltip="Faraón" w:history="1">
        <w:r w:rsidRPr="000D6D0A">
          <w:rPr>
            <w:rFonts w:ascii="Arial" w:eastAsia="Times New Roman" w:hAnsi="Arial" w:cs="Arial"/>
            <w:b/>
            <w:lang w:eastAsia="es-ES"/>
          </w:rPr>
          <w:t>faraón</w:t>
        </w:r>
      </w:hyperlink>
      <w:r w:rsidRPr="000D6D0A">
        <w:rPr>
          <w:rFonts w:ascii="Arial" w:eastAsia="Times New Roman" w:hAnsi="Arial" w:cs="Arial"/>
          <w:b/>
          <w:lang w:eastAsia="es-ES"/>
        </w:rPr>
        <w:t xml:space="preserve"> en noviembre de </w:t>
      </w:r>
      <w:hyperlink r:id="rId181" w:tooltip="332 a. C." w:history="1">
        <w:r w:rsidRPr="000D6D0A">
          <w:rPr>
            <w:rFonts w:ascii="Arial" w:eastAsia="Times New Roman" w:hAnsi="Arial" w:cs="Arial"/>
            <w:b/>
            <w:lang w:eastAsia="es-ES"/>
          </w:rPr>
          <w:t>332 a. C.</w:t>
        </w:r>
      </w:hyperlink>
      <w:r w:rsidRPr="000D6D0A">
        <w:rPr>
          <w:rFonts w:ascii="Arial" w:eastAsia="Times New Roman" w:hAnsi="Arial" w:cs="Arial"/>
          <w:b/>
          <w:lang w:eastAsia="es-ES"/>
        </w:rPr>
        <w:t xml:space="preserve"> en </w:t>
      </w:r>
      <w:hyperlink r:id="rId182" w:tooltip="Menfis (Egipto)" w:history="1">
        <w:r w:rsidRPr="000D6D0A">
          <w:rPr>
            <w:rFonts w:ascii="Arial" w:eastAsia="Times New Roman" w:hAnsi="Arial" w:cs="Arial"/>
            <w:b/>
            <w:lang w:eastAsia="es-ES"/>
          </w:rPr>
          <w:t>Menfis</w:t>
        </w:r>
      </w:hyperlink>
      <w:r w:rsidRPr="000D6D0A">
        <w:rPr>
          <w:rFonts w:ascii="Arial" w:eastAsia="Times New Roman" w:hAnsi="Arial" w:cs="Arial"/>
          <w:b/>
          <w:lang w:eastAsia="es-ES"/>
        </w:rPr>
        <w:t>.</w:t>
      </w:r>
      <w:hyperlink r:id="rId183" w:anchor="cite_note-Arr.3.4-5-3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31</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enero del </w:t>
      </w:r>
      <w:hyperlink r:id="rId184" w:tooltip="331 a. C." w:history="1">
        <w:r w:rsidRPr="000D6D0A">
          <w:rPr>
            <w:rFonts w:ascii="Arial" w:eastAsia="Times New Roman" w:hAnsi="Arial" w:cs="Arial"/>
            <w:b/>
            <w:lang w:eastAsia="es-ES"/>
          </w:rPr>
          <w:t>331 a. C.</w:t>
        </w:r>
      </w:hyperlink>
      <w:r w:rsidRPr="000D6D0A">
        <w:rPr>
          <w:rFonts w:ascii="Arial" w:eastAsia="Times New Roman" w:hAnsi="Arial" w:cs="Arial"/>
          <w:b/>
          <w:lang w:eastAsia="es-ES"/>
        </w:rPr>
        <w:t xml:space="preserve"> Alejandro fundó la ciudad de </w:t>
      </w:r>
      <w:hyperlink r:id="rId185" w:tooltip="Alejandría" w:history="1">
        <w:r w:rsidRPr="000D6D0A">
          <w:rPr>
            <w:rFonts w:ascii="Arial" w:eastAsia="Times New Roman" w:hAnsi="Arial" w:cs="Arial"/>
            <w:b/>
            <w:lang w:eastAsia="es-ES"/>
          </w:rPr>
          <w:t>Alejandría</w:t>
        </w:r>
      </w:hyperlink>
      <w:r w:rsidRPr="000D6D0A">
        <w:rPr>
          <w:rFonts w:ascii="Arial" w:eastAsia="Times New Roman" w:hAnsi="Arial" w:cs="Arial"/>
          <w:b/>
          <w:lang w:eastAsia="es-ES"/>
        </w:rPr>
        <w:t xml:space="preserve"> en una zona co</w:t>
      </w:r>
      <w:r w:rsidRPr="000D6D0A">
        <w:rPr>
          <w:rFonts w:ascii="Arial" w:eastAsia="Times New Roman" w:hAnsi="Arial" w:cs="Arial"/>
          <w:b/>
          <w:lang w:eastAsia="es-ES"/>
        </w:rPr>
        <w:t>s</w:t>
      </w:r>
      <w:r w:rsidRPr="000D6D0A">
        <w:rPr>
          <w:rFonts w:ascii="Arial" w:eastAsia="Times New Roman" w:hAnsi="Arial" w:cs="Arial"/>
          <w:b/>
          <w:lang w:eastAsia="es-ES"/>
        </w:rPr>
        <w:t xml:space="preserve">tera muy fértil al oeste del </w:t>
      </w:r>
      <w:hyperlink r:id="rId186" w:tooltip="Delta del Nilo" w:history="1">
        <w:r w:rsidRPr="000D6D0A">
          <w:rPr>
            <w:rFonts w:ascii="Arial" w:eastAsia="Times New Roman" w:hAnsi="Arial" w:cs="Arial"/>
            <w:b/>
            <w:lang w:eastAsia="es-ES"/>
          </w:rPr>
          <w:t>delta del Nilo</w:t>
        </w:r>
      </w:hyperlink>
      <w:r w:rsidRPr="000D6D0A">
        <w:rPr>
          <w:rFonts w:ascii="Arial" w:eastAsia="Times New Roman" w:hAnsi="Arial" w:cs="Arial"/>
          <w:b/>
          <w:lang w:eastAsia="es-ES"/>
        </w:rPr>
        <w:t xml:space="preserve">. Los motivos de la fundación eran tanto económicos (la apertura de una ruta comercial en el </w:t>
      </w:r>
      <w:hyperlink r:id="rId187" w:tooltip="Mar Egeo" w:history="1">
        <w:r w:rsidRPr="000D6D0A">
          <w:rPr>
            <w:rFonts w:ascii="Arial" w:eastAsia="Times New Roman" w:hAnsi="Arial" w:cs="Arial"/>
            <w:b/>
            <w:lang w:eastAsia="es-ES"/>
          </w:rPr>
          <w:t>mar Egeo</w:t>
        </w:r>
      </w:hyperlink>
      <w:r w:rsidRPr="000D6D0A">
        <w:rPr>
          <w:rFonts w:ascii="Arial" w:eastAsia="Times New Roman" w:hAnsi="Arial" w:cs="Arial"/>
          <w:b/>
          <w:lang w:eastAsia="es-ES"/>
        </w:rPr>
        <w:t xml:space="preserve">) como culturales (la creación de una ciudad al estilo griego en Egipto, cuya planificación se dejó en manos del arquitecto </w:t>
      </w:r>
      <w:hyperlink r:id="rId188" w:tooltip="Dinócrates" w:history="1">
        <w:proofErr w:type="spellStart"/>
        <w:r w:rsidRPr="000D6D0A">
          <w:rPr>
            <w:rFonts w:ascii="Arial" w:eastAsia="Times New Roman" w:hAnsi="Arial" w:cs="Arial"/>
            <w:b/>
            <w:lang w:eastAsia="es-ES"/>
          </w:rPr>
          <w:t>Dinócrates</w:t>
        </w:r>
        <w:proofErr w:type="spellEnd"/>
      </w:hyperlink>
      <w:r w:rsidRPr="000D6D0A">
        <w:rPr>
          <w:rFonts w:ascii="Arial" w:eastAsia="Times New Roman" w:hAnsi="Arial" w:cs="Arial"/>
          <w:b/>
          <w:lang w:eastAsia="es-ES"/>
        </w:rPr>
        <w:t xml:space="preserve">). La escritora inglesa </w:t>
      </w:r>
      <w:hyperlink r:id="rId189" w:tooltip="Mary Renault" w:history="1">
        <w:r w:rsidRPr="000D6D0A">
          <w:rPr>
            <w:rFonts w:ascii="Arial" w:eastAsia="Times New Roman" w:hAnsi="Arial" w:cs="Arial"/>
            <w:b/>
            <w:lang w:eastAsia="es-ES"/>
          </w:rPr>
          <w:t>Mary Renault</w:t>
        </w:r>
      </w:hyperlink>
      <w:r w:rsidRPr="000D6D0A">
        <w:rPr>
          <w:rFonts w:ascii="Arial" w:eastAsia="Times New Roman" w:hAnsi="Arial" w:cs="Arial"/>
          <w:b/>
          <w:lang w:eastAsia="es-ES"/>
        </w:rPr>
        <w:t>, en su biografía de Alejandro, comenta:</w:t>
      </w:r>
    </w:p>
    <w:p w:rsidR="000D6D0A" w:rsidRPr="000D6D0A" w:rsidRDefault="000D6D0A" w:rsidP="000D6D0A">
      <w:pPr>
        <w:shd w:val="clear" w:color="auto" w:fill="F9F9F9"/>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De Menfis bajó por el río hasta la costa, donde tenía que tratar unos asuntos r</w:t>
      </w:r>
      <w:r w:rsidRPr="000D6D0A">
        <w:rPr>
          <w:rFonts w:ascii="Arial" w:eastAsia="Times New Roman" w:hAnsi="Arial" w:cs="Arial"/>
          <w:b/>
          <w:lang w:eastAsia="es-ES"/>
        </w:rPr>
        <w:t>e</w:t>
      </w:r>
      <w:r w:rsidRPr="000D6D0A">
        <w:rPr>
          <w:rFonts w:ascii="Arial" w:eastAsia="Times New Roman" w:hAnsi="Arial" w:cs="Arial"/>
          <w:b/>
          <w:lang w:eastAsia="es-ES"/>
        </w:rPr>
        <w:t xml:space="preserve">ferentes a sus conquistas en Asia Menor. Navegó por el Delta y varó en las proximidades del lago </w:t>
      </w:r>
      <w:proofErr w:type="spellStart"/>
      <w:r w:rsidRPr="000D6D0A">
        <w:rPr>
          <w:rFonts w:ascii="Arial" w:eastAsia="Times New Roman" w:hAnsi="Arial" w:cs="Arial"/>
          <w:b/>
          <w:lang w:eastAsia="es-ES"/>
        </w:rPr>
        <w:t>Mareotis</w:t>
      </w:r>
      <w:proofErr w:type="spellEnd"/>
      <w:r w:rsidRPr="000D6D0A">
        <w:rPr>
          <w:rFonts w:ascii="Arial" w:eastAsia="Times New Roman" w:hAnsi="Arial" w:cs="Arial"/>
          <w:b/>
          <w:lang w:eastAsia="es-ES"/>
        </w:rPr>
        <w:t>. Le pareció un sitio ideal para establecer una ciudad: buen fondeadero, buenas tierras, buen aire, buen acceso al Nilo. Estaba tan decidido a emprender las obras que deambuló por el emplazamiento, arra</w:t>
      </w:r>
      <w:r w:rsidRPr="000D6D0A">
        <w:rPr>
          <w:rFonts w:ascii="Arial" w:eastAsia="Times New Roman" w:hAnsi="Arial" w:cs="Arial"/>
          <w:b/>
          <w:lang w:eastAsia="es-ES"/>
        </w:rPr>
        <w:t>s</w:t>
      </w:r>
      <w:r w:rsidRPr="000D6D0A">
        <w:rPr>
          <w:rFonts w:ascii="Arial" w:eastAsia="Times New Roman" w:hAnsi="Arial" w:cs="Arial"/>
          <w:b/>
          <w:lang w:eastAsia="es-ES"/>
        </w:rPr>
        <w:t>trando tras de sí a arquitectos e ingenieros y señalando las situaciones de la plaza del mercado, de los templos de los dioses griegos y egipcios, de la vía r</w:t>
      </w:r>
      <w:r w:rsidRPr="000D6D0A">
        <w:rPr>
          <w:rFonts w:ascii="Arial" w:eastAsia="Times New Roman" w:hAnsi="Arial" w:cs="Arial"/>
          <w:b/>
          <w:lang w:eastAsia="es-ES"/>
        </w:rPr>
        <w:t>e</w:t>
      </w:r>
      <w:r w:rsidRPr="000D6D0A">
        <w:rPr>
          <w:rFonts w:ascii="Arial" w:eastAsia="Times New Roman" w:hAnsi="Arial" w:cs="Arial"/>
          <w:b/>
          <w:lang w:eastAsia="es-ES"/>
        </w:rPr>
        <w:t>al. Un hombre listo se percató de que Alejandro no tenía tiza para marcar y le ofreció harina, que el macedonio aceptó. Los pájaros se alimentaron de ella, por lo cual los adivinos previeron que la ciudad prosperaría y daría de comer a m</w:t>
      </w:r>
      <w:r w:rsidRPr="000D6D0A">
        <w:rPr>
          <w:rFonts w:ascii="Arial" w:eastAsia="Times New Roman" w:hAnsi="Arial" w:cs="Arial"/>
          <w:b/>
          <w:lang w:eastAsia="es-ES"/>
        </w:rPr>
        <w:t>u</w:t>
      </w:r>
      <w:r w:rsidRPr="000D6D0A">
        <w:rPr>
          <w:rFonts w:ascii="Arial" w:eastAsia="Times New Roman" w:hAnsi="Arial" w:cs="Arial"/>
          <w:b/>
          <w:lang w:eastAsia="es-ES"/>
        </w:rPr>
        <w:t>chos forasteros, predicción que Alejandría sigue cumpliendo.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 xml:space="preserve">Posteriormente, tras un dificultoso viaje por el desierto, llegó al oasis de </w:t>
      </w:r>
      <w:hyperlink r:id="rId190" w:tooltip="Siwa" w:history="1">
        <w:proofErr w:type="spellStart"/>
        <w:r w:rsidRPr="000D6D0A">
          <w:rPr>
            <w:rFonts w:ascii="Arial" w:eastAsia="Times New Roman" w:hAnsi="Arial" w:cs="Arial"/>
            <w:b/>
            <w:lang w:eastAsia="es-ES"/>
          </w:rPr>
          <w:t>Siwa</w:t>
        </w:r>
        <w:proofErr w:type="spellEnd"/>
      </w:hyperlink>
      <w:r w:rsidRPr="000D6D0A">
        <w:rPr>
          <w:rFonts w:ascii="Arial" w:eastAsia="Times New Roman" w:hAnsi="Arial" w:cs="Arial"/>
          <w:b/>
          <w:lang w:eastAsia="es-ES"/>
        </w:rPr>
        <w:t xml:space="preserve">, donde el profeta del dios </w:t>
      </w:r>
      <w:hyperlink r:id="rId191" w:tooltip="Amón" w:history="1">
        <w:r w:rsidRPr="000D6D0A">
          <w:rPr>
            <w:rFonts w:ascii="Arial" w:eastAsia="Times New Roman" w:hAnsi="Arial" w:cs="Arial"/>
            <w:b/>
            <w:lang w:eastAsia="es-ES"/>
          </w:rPr>
          <w:t>Amón</w:t>
        </w:r>
      </w:hyperlink>
      <w:r w:rsidRPr="000D6D0A">
        <w:rPr>
          <w:rFonts w:ascii="Arial" w:eastAsia="Times New Roman" w:hAnsi="Arial" w:cs="Arial"/>
          <w:b/>
          <w:lang w:eastAsia="es-ES"/>
        </w:rPr>
        <w:t xml:space="preserve"> le anunció que le saludaba tanto de parte del dios como de su padre. Alejandro preguntó si había quedado sin castigo alguno de los asesinos de su padre Filipo, y si se le concedería dominar a todos los hombres. Habiéndole dado el dios favorable respuesta y asegurándole que Filipo estaba vengado, Alejandro le hizo magníficas ofrendas, y entregó ricos prese</w:t>
      </w:r>
      <w:r w:rsidRPr="000D6D0A">
        <w:rPr>
          <w:rFonts w:ascii="Arial" w:eastAsia="Times New Roman" w:hAnsi="Arial" w:cs="Arial"/>
          <w:b/>
          <w:lang w:eastAsia="es-ES"/>
        </w:rPr>
        <w:t>n</w:t>
      </w:r>
      <w:r w:rsidRPr="000D6D0A">
        <w:rPr>
          <w:rFonts w:ascii="Arial" w:eastAsia="Times New Roman" w:hAnsi="Arial" w:cs="Arial"/>
          <w:b/>
          <w:lang w:eastAsia="es-ES"/>
        </w:rPr>
        <w:t xml:space="preserve">tes a los hombres allí destinados. También se dice que Alejandro, en una carta enviada a su madre, le comunicó haberle sido hechos ciertos vaticinios arcanos, que sólo a ella revelaría. Algunos han escrito que queriendo el profeta saludarle en idioma griego con cierto cariño le dijo "hijo mío", equivocándose en una letra; y que a Alejandro le agradó este error, por dar motivo a que pareciera le había llamado hijo de </w:t>
      </w:r>
      <w:hyperlink r:id="rId192" w:tooltip="Zeus" w:history="1">
        <w:r w:rsidRPr="000D6D0A">
          <w:rPr>
            <w:rFonts w:ascii="Arial" w:eastAsia="Times New Roman" w:hAnsi="Arial" w:cs="Arial"/>
            <w:b/>
            <w:lang w:eastAsia="es-ES"/>
          </w:rPr>
          <w:t>Zeus</w:t>
        </w:r>
      </w:hyperlink>
      <w:r w:rsidRPr="000D6D0A">
        <w:rPr>
          <w:rFonts w:ascii="Arial" w:eastAsia="Times New Roman" w:hAnsi="Arial" w:cs="Arial"/>
          <w:b/>
          <w:lang w:eastAsia="es-ES"/>
        </w:rPr>
        <w:t>.</w:t>
      </w:r>
      <w:hyperlink r:id="rId193" w:anchor="cite_note-autogenerated1-32"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32</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cultura del </w:t>
      </w:r>
      <w:hyperlink r:id="rId194" w:tooltip="Antiguo Egipto" w:history="1">
        <w:r w:rsidRPr="000D6D0A">
          <w:rPr>
            <w:rFonts w:ascii="Arial" w:eastAsia="Times New Roman" w:hAnsi="Arial" w:cs="Arial"/>
            <w:b/>
            <w:lang w:eastAsia="es-ES"/>
          </w:rPr>
          <w:t>antiguo Egipto</w:t>
        </w:r>
      </w:hyperlink>
      <w:r w:rsidRPr="000D6D0A">
        <w:rPr>
          <w:rFonts w:ascii="Arial" w:eastAsia="Times New Roman" w:hAnsi="Arial" w:cs="Arial"/>
          <w:b/>
          <w:lang w:eastAsia="es-ES"/>
        </w:rPr>
        <w:t xml:space="preserve"> impresionó a Alejandro desde los primeros días de su estancia en este país. Los egipcios nos han dejado testimonio, grabado en piedra, de estos hechos y apetencias. En </w:t>
      </w:r>
      <w:hyperlink r:id="rId195" w:tooltip="Karnak" w:history="1">
        <w:proofErr w:type="spellStart"/>
        <w:r w:rsidRPr="000D6D0A">
          <w:rPr>
            <w:rFonts w:ascii="Arial" w:eastAsia="Times New Roman" w:hAnsi="Arial" w:cs="Arial"/>
            <w:b/>
            <w:lang w:eastAsia="es-ES"/>
          </w:rPr>
          <w:t>Karnak</w:t>
        </w:r>
        <w:proofErr w:type="spellEnd"/>
      </w:hyperlink>
      <w:r w:rsidRPr="000D6D0A">
        <w:rPr>
          <w:rFonts w:ascii="Arial" w:eastAsia="Times New Roman" w:hAnsi="Arial" w:cs="Arial"/>
          <w:b/>
          <w:lang w:eastAsia="es-ES"/>
        </w:rPr>
        <w:t xml:space="preserve"> existe un </w:t>
      </w:r>
      <w:hyperlink r:id="rId196" w:tooltip="Bajorrelieve" w:history="1">
        <w:r w:rsidRPr="000D6D0A">
          <w:rPr>
            <w:rFonts w:ascii="Arial" w:eastAsia="Times New Roman" w:hAnsi="Arial" w:cs="Arial"/>
            <w:b/>
            <w:lang w:eastAsia="es-ES"/>
          </w:rPr>
          <w:t>bajorrelieve</w:t>
        </w:r>
      </w:hyperlink>
      <w:r w:rsidRPr="000D6D0A">
        <w:rPr>
          <w:rFonts w:ascii="Arial" w:eastAsia="Times New Roman" w:hAnsi="Arial" w:cs="Arial"/>
          <w:b/>
          <w:lang w:eastAsia="es-ES"/>
        </w:rPr>
        <w:t xml:space="preserve"> donde se representa a Alejandro haciendo ofrendas al dios </w:t>
      </w:r>
      <w:hyperlink r:id="rId197" w:tooltip="Amón" w:history="1">
        <w:r w:rsidRPr="000D6D0A">
          <w:rPr>
            <w:rFonts w:ascii="Arial" w:eastAsia="Times New Roman" w:hAnsi="Arial" w:cs="Arial"/>
            <w:b/>
            <w:lang w:eastAsia="es-ES"/>
          </w:rPr>
          <w:t>Amón</w:t>
        </w:r>
      </w:hyperlink>
      <w:r w:rsidRPr="000D6D0A">
        <w:rPr>
          <w:rFonts w:ascii="Arial" w:eastAsia="Times New Roman" w:hAnsi="Arial" w:cs="Arial"/>
          <w:b/>
          <w:lang w:eastAsia="es-ES"/>
        </w:rPr>
        <w:t xml:space="preserve"> en calidad de converso. En él, viste la indumentaria de faraón:</w:t>
      </w:r>
    </w:p>
    <w:p w:rsidR="000D6D0A" w:rsidRPr="000D6D0A" w:rsidRDefault="006770A2" w:rsidP="000D6D0A">
      <w:pPr>
        <w:numPr>
          <w:ilvl w:val="0"/>
          <w:numId w:val="2"/>
        </w:numPr>
        <w:spacing w:before="100" w:beforeAutospacing="1" w:after="100" w:afterAutospacing="1" w:line="240" w:lineRule="auto"/>
        <w:jc w:val="both"/>
        <w:rPr>
          <w:rFonts w:ascii="Arial" w:eastAsia="Times New Roman" w:hAnsi="Arial" w:cs="Arial"/>
          <w:b/>
          <w:lang w:eastAsia="es-ES"/>
        </w:rPr>
      </w:pPr>
      <w:hyperlink r:id="rId198" w:tooltip="Nemes" w:history="1">
        <w:r w:rsidR="000D6D0A" w:rsidRPr="000D6D0A">
          <w:rPr>
            <w:rFonts w:ascii="Arial" w:eastAsia="Times New Roman" w:hAnsi="Arial" w:cs="Arial"/>
            <w:b/>
            <w:lang w:eastAsia="es-ES"/>
          </w:rPr>
          <w:t>Nemes</w:t>
        </w:r>
      </w:hyperlink>
      <w:r w:rsidR="000D6D0A" w:rsidRPr="000D6D0A">
        <w:rPr>
          <w:rFonts w:ascii="Arial" w:eastAsia="Times New Roman" w:hAnsi="Arial" w:cs="Arial"/>
          <w:b/>
          <w:lang w:eastAsia="es-ES"/>
        </w:rPr>
        <w:t xml:space="preserve"> (el paño que cubre la cabeza y va por detrás de las orejas, clásico del antiguo Egipto), o la </w:t>
      </w:r>
      <w:hyperlink r:id="rId199" w:tooltip="Corona Doble" w:history="1">
        <w:r w:rsidR="000D6D0A" w:rsidRPr="000D6D0A">
          <w:rPr>
            <w:rFonts w:ascii="Arial" w:eastAsia="Times New Roman" w:hAnsi="Arial" w:cs="Arial"/>
            <w:b/>
            <w:i/>
            <w:iCs/>
            <w:lang w:eastAsia="es-ES"/>
          </w:rPr>
          <w:t>Corona Doble</w:t>
        </w:r>
      </w:hyperlink>
      <w:r w:rsidR="000D6D0A" w:rsidRPr="000D6D0A">
        <w:rPr>
          <w:rFonts w:ascii="Arial" w:eastAsia="Times New Roman" w:hAnsi="Arial" w:cs="Arial"/>
          <w:b/>
          <w:lang w:eastAsia="es-ES"/>
        </w:rPr>
        <w:t>, roja y blanca.</w:t>
      </w:r>
    </w:p>
    <w:p w:rsidR="000D6D0A" w:rsidRPr="000D6D0A" w:rsidRDefault="000D6D0A" w:rsidP="000D6D0A">
      <w:pPr>
        <w:numPr>
          <w:ilvl w:val="0"/>
          <w:numId w:val="2"/>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Cola litúrgica de </w:t>
      </w:r>
      <w:hyperlink r:id="rId200" w:tooltip="Chacal" w:history="1">
        <w:r w:rsidRPr="000D6D0A">
          <w:rPr>
            <w:rFonts w:ascii="Arial" w:eastAsia="Times New Roman" w:hAnsi="Arial" w:cs="Arial"/>
            <w:b/>
            <w:lang w:eastAsia="es-ES"/>
          </w:rPr>
          <w:t>chacal</w:t>
        </w:r>
      </w:hyperlink>
      <w:r w:rsidRPr="000D6D0A">
        <w:rPr>
          <w:rFonts w:ascii="Arial" w:eastAsia="Times New Roman" w:hAnsi="Arial" w:cs="Arial"/>
          <w:b/>
          <w:lang w:eastAsia="es-ES"/>
        </w:rPr>
        <w:t xml:space="preserve">, que con el tiempo se transformó en «cola de </w:t>
      </w:r>
      <w:hyperlink r:id="rId201" w:tooltip="Bos taurus" w:history="1">
        <w:r w:rsidRPr="000D6D0A">
          <w:rPr>
            <w:rFonts w:ascii="Arial" w:eastAsia="Times New Roman" w:hAnsi="Arial" w:cs="Arial"/>
            <w:b/>
            <w:lang w:eastAsia="es-ES"/>
          </w:rPr>
          <w:t>t</w:t>
        </w:r>
        <w:r w:rsidRPr="000D6D0A">
          <w:rPr>
            <w:rFonts w:ascii="Arial" w:eastAsia="Times New Roman" w:hAnsi="Arial" w:cs="Arial"/>
            <w:b/>
            <w:lang w:eastAsia="es-ES"/>
          </w:rPr>
          <w:t>o</w:t>
        </w:r>
        <w:r w:rsidRPr="000D6D0A">
          <w:rPr>
            <w:rFonts w:ascii="Arial" w:eastAsia="Times New Roman" w:hAnsi="Arial" w:cs="Arial"/>
            <w:b/>
            <w:lang w:eastAsia="es-ES"/>
          </w:rPr>
          <w:t>ro</w:t>
        </w:r>
      </w:hyperlink>
      <w:r w:rsidRPr="000D6D0A">
        <w:rPr>
          <w:rFonts w:ascii="Arial" w:eastAsia="Times New Roman" w:hAnsi="Arial" w:cs="Arial"/>
          <w:b/>
          <w:lang w:eastAsia="es-ES"/>
        </w:rPr>
        <w:t>».</w:t>
      </w:r>
    </w:p>
    <w:p w:rsidR="000D6D0A" w:rsidRPr="000D6D0A" w:rsidRDefault="000D6D0A" w:rsidP="000D6D0A">
      <w:pPr>
        <w:numPr>
          <w:ilvl w:val="0"/>
          <w:numId w:val="2"/>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Ofrenda en cuatro vasos, como símbolo que indica «cantidad», «repet</w:t>
      </w:r>
      <w:r w:rsidRPr="000D6D0A">
        <w:rPr>
          <w:rFonts w:ascii="Arial" w:eastAsia="Times New Roman" w:hAnsi="Arial" w:cs="Arial"/>
          <w:b/>
          <w:lang w:eastAsia="es-ES"/>
        </w:rPr>
        <w:t>i</w:t>
      </w:r>
      <w:r w:rsidRPr="000D6D0A">
        <w:rPr>
          <w:rFonts w:ascii="Arial" w:eastAsia="Times New Roman" w:hAnsi="Arial" w:cs="Arial"/>
          <w:b/>
          <w:lang w:eastAsia="es-ES"/>
        </w:rPr>
        <w:t>ción», «abundancia» y «multiplicación».</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los </w:t>
      </w:r>
      <w:hyperlink r:id="rId202" w:tooltip="Jeroglífico" w:history="1">
        <w:r w:rsidRPr="000D6D0A">
          <w:rPr>
            <w:rFonts w:ascii="Arial" w:eastAsia="Times New Roman" w:hAnsi="Arial" w:cs="Arial"/>
            <w:b/>
            <w:lang w:eastAsia="es-ES"/>
          </w:rPr>
          <w:t>jeroglíficos</w:t>
        </w:r>
      </w:hyperlink>
      <w:r w:rsidRPr="000D6D0A">
        <w:rPr>
          <w:rFonts w:ascii="Arial" w:eastAsia="Times New Roman" w:hAnsi="Arial" w:cs="Arial"/>
          <w:b/>
          <w:lang w:eastAsia="es-ES"/>
        </w:rPr>
        <w:t xml:space="preserve"> del muro se distinguen además los títulos de Alejandro-</w:t>
      </w:r>
      <w:hyperlink r:id="rId203" w:tooltip="Faraón" w:history="1">
        <w:r w:rsidRPr="000D6D0A">
          <w:rPr>
            <w:rFonts w:ascii="Arial" w:eastAsia="Times New Roman" w:hAnsi="Arial" w:cs="Arial"/>
            <w:b/>
            <w:lang w:eastAsia="es-ES"/>
          </w:rPr>
          <w:t>faraón</w:t>
        </w:r>
      </w:hyperlink>
      <w:r w:rsidRPr="000D6D0A">
        <w:rPr>
          <w:rFonts w:ascii="Arial" w:eastAsia="Times New Roman" w:hAnsi="Arial" w:cs="Arial"/>
          <w:b/>
          <w:lang w:eastAsia="es-ES"/>
        </w:rPr>
        <w:t xml:space="preserve"> que se representan dentro de un </w:t>
      </w:r>
      <w:hyperlink r:id="rId204" w:tooltip="Serej" w:history="1">
        <w:proofErr w:type="spellStart"/>
        <w:r w:rsidRPr="000D6D0A">
          <w:rPr>
            <w:rFonts w:ascii="Arial" w:eastAsia="Times New Roman" w:hAnsi="Arial" w:cs="Arial"/>
            <w:b/>
            <w:lang w:eastAsia="es-ES"/>
          </w:rPr>
          <w:t>serej</w:t>
        </w:r>
        <w:proofErr w:type="spellEnd"/>
      </w:hyperlink>
      <w:r w:rsidRPr="000D6D0A">
        <w:rPr>
          <w:rFonts w:ascii="Arial" w:eastAsia="Times New Roman" w:hAnsi="Arial" w:cs="Arial"/>
          <w:b/>
          <w:lang w:eastAsia="es-ES"/>
        </w:rPr>
        <w:t xml:space="preserve"> y un </w:t>
      </w:r>
      <w:hyperlink r:id="rId205" w:tooltip="Cartucho egipcio" w:history="1">
        <w:r w:rsidRPr="000D6D0A">
          <w:rPr>
            <w:rFonts w:ascii="Arial" w:eastAsia="Times New Roman" w:hAnsi="Arial" w:cs="Arial"/>
            <w:b/>
            <w:lang w:eastAsia="es-ES"/>
          </w:rPr>
          <w:t>cartucho egipcio</w:t>
        </w:r>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los </w:t>
      </w:r>
      <w:hyperlink r:id="rId206" w:tooltip="Jeroglífico" w:history="1">
        <w:r w:rsidRPr="000D6D0A">
          <w:rPr>
            <w:rFonts w:ascii="Arial" w:eastAsia="Times New Roman" w:hAnsi="Arial" w:cs="Arial"/>
            <w:b/>
            <w:lang w:eastAsia="es-ES"/>
          </w:rPr>
          <w:t>jeroglíficos</w:t>
        </w:r>
      </w:hyperlink>
      <w:r w:rsidRPr="000D6D0A">
        <w:rPr>
          <w:rFonts w:ascii="Arial" w:eastAsia="Times New Roman" w:hAnsi="Arial" w:cs="Arial"/>
          <w:b/>
          <w:lang w:eastAsia="es-ES"/>
        </w:rPr>
        <w:t xml:space="preserve"> del muro se distinguen además los títulos de Alejandro-</w:t>
      </w:r>
      <w:hyperlink r:id="rId207" w:tooltip="Faraón" w:history="1">
        <w:r w:rsidRPr="000D6D0A">
          <w:rPr>
            <w:rFonts w:ascii="Arial" w:eastAsia="Times New Roman" w:hAnsi="Arial" w:cs="Arial"/>
            <w:b/>
            <w:lang w:eastAsia="es-ES"/>
          </w:rPr>
          <w:t>faraón</w:t>
        </w:r>
      </w:hyperlink>
      <w:r w:rsidRPr="000D6D0A">
        <w:rPr>
          <w:rFonts w:ascii="Arial" w:eastAsia="Times New Roman" w:hAnsi="Arial" w:cs="Arial"/>
          <w:b/>
          <w:lang w:eastAsia="es-ES"/>
        </w:rPr>
        <w:t xml:space="preserve"> que se representan dentro de un </w:t>
      </w:r>
      <w:hyperlink r:id="rId208" w:tooltip="Serej" w:history="1">
        <w:proofErr w:type="spellStart"/>
        <w:r w:rsidRPr="000D6D0A">
          <w:rPr>
            <w:rFonts w:ascii="Arial" w:eastAsia="Times New Roman" w:hAnsi="Arial" w:cs="Arial"/>
            <w:b/>
            <w:lang w:eastAsia="es-ES"/>
          </w:rPr>
          <w:t>serej</w:t>
        </w:r>
        <w:proofErr w:type="spellEnd"/>
      </w:hyperlink>
      <w:r w:rsidRPr="000D6D0A">
        <w:rPr>
          <w:rFonts w:ascii="Arial" w:eastAsia="Times New Roman" w:hAnsi="Arial" w:cs="Arial"/>
          <w:b/>
          <w:lang w:eastAsia="es-ES"/>
        </w:rPr>
        <w:t xml:space="preserve"> y un </w:t>
      </w:r>
      <w:hyperlink r:id="rId209" w:tooltip="Cartucho egipcio" w:history="1">
        <w:r w:rsidRPr="000D6D0A">
          <w:rPr>
            <w:rFonts w:ascii="Arial" w:eastAsia="Times New Roman" w:hAnsi="Arial" w:cs="Arial"/>
            <w:b/>
            <w:lang w:eastAsia="es-ES"/>
          </w:rPr>
          <w:t>cartucho egipcio</w:t>
        </w:r>
      </w:hyperlink>
      <w:r w:rsidRPr="000D6D0A">
        <w:rPr>
          <w:rFonts w:ascii="Arial" w:eastAsia="Times New Roman" w:hAnsi="Arial" w:cs="Arial"/>
          <w:b/>
          <w:lang w:eastAsia="es-ES"/>
        </w:rPr>
        <w:t>:</w:t>
      </w:r>
    </w:p>
    <w:tbl>
      <w:tblPr>
        <w:tblW w:w="4750" w:type="pct"/>
        <w:jc w:val="center"/>
        <w:tblBorders>
          <w:top w:val="single" w:sz="6" w:space="0" w:color="AAAAAA"/>
          <w:left w:val="single" w:sz="6" w:space="0" w:color="AAAAAA"/>
          <w:bottom w:val="single" w:sz="6" w:space="0" w:color="AAAAAA"/>
          <w:right w:val="single" w:sz="6" w:space="0" w:color="AAAAAA"/>
        </w:tblBorders>
        <w:shd w:val="clear" w:color="auto" w:fill="FFFFEE"/>
        <w:tblCellMar>
          <w:top w:w="120" w:type="dxa"/>
          <w:left w:w="120" w:type="dxa"/>
          <w:bottom w:w="120" w:type="dxa"/>
          <w:right w:w="120" w:type="dxa"/>
        </w:tblCellMar>
        <w:tblLook w:val="04A0"/>
      </w:tblPr>
      <w:tblGrid>
        <w:gridCol w:w="1243"/>
        <w:gridCol w:w="3158"/>
        <w:gridCol w:w="3906"/>
      </w:tblGrid>
      <w:tr w:rsidR="000D6D0A" w:rsidRPr="000D6D0A" w:rsidTr="000D6D0A">
        <w:trPr>
          <w:jc w:val="center"/>
        </w:trPr>
        <w:tc>
          <w:tcPr>
            <w:tcW w:w="450" w:type="pct"/>
            <w:shd w:val="clear" w:color="auto" w:fill="FFFFEE"/>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lang w:eastAsia="es-ES"/>
              </w:rPr>
              <w:t>Titulatura</w:t>
            </w:r>
          </w:p>
        </w:tc>
        <w:tc>
          <w:tcPr>
            <w:tcW w:w="0" w:type="auto"/>
            <w:shd w:val="clear" w:color="auto" w:fill="FFFFEE"/>
            <w:vAlign w:val="center"/>
            <w:hideMark/>
          </w:tcPr>
          <w:p w:rsidR="000D6D0A" w:rsidRPr="000D6D0A" w:rsidRDefault="006770A2" w:rsidP="000D6D0A">
            <w:pPr>
              <w:spacing w:after="0" w:line="240" w:lineRule="auto"/>
              <w:jc w:val="both"/>
              <w:rPr>
                <w:rFonts w:ascii="Arial" w:eastAsia="Times New Roman" w:hAnsi="Arial" w:cs="Arial"/>
                <w:b/>
                <w:lang w:eastAsia="es-ES"/>
              </w:rPr>
            </w:pPr>
            <w:hyperlink r:id="rId210" w:tooltip="Jeroglífico" w:history="1">
              <w:r w:rsidR="000D6D0A" w:rsidRPr="000D6D0A">
                <w:rPr>
                  <w:rFonts w:ascii="Arial" w:eastAsia="Times New Roman" w:hAnsi="Arial" w:cs="Arial"/>
                  <w:b/>
                  <w:bCs/>
                  <w:lang w:eastAsia="es-ES"/>
                </w:rPr>
                <w:t>Jeroglífico</w:t>
              </w:r>
            </w:hyperlink>
          </w:p>
        </w:tc>
        <w:tc>
          <w:tcPr>
            <w:tcW w:w="2500" w:type="pct"/>
            <w:shd w:val="clear" w:color="auto" w:fill="FFFFEE"/>
            <w:vAlign w:val="center"/>
            <w:hideMark/>
          </w:tcPr>
          <w:p w:rsidR="000D6D0A" w:rsidRPr="000D6D0A" w:rsidRDefault="006770A2" w:rsidP="000D6D0A">
            <w:pPr>
              <w:spacing w:after="0" w:line="240" w:lineRule="auto"/>
              <w:jc w:val="both"/>
              <w:rPr>
                <w:rFonts w:ascii="Arial" w:eastAsia="Times New Roman" w:hAnsi="Arial" w:cs="Arial"/>
                <w:b/>
                <w:lang w:eastAsia="es-ES"/>
              </w:rPr>
            </w:pPr>
            <w:hyperlink r:id="rId211" w:tooltip="Transliteración de los jeroglíficos" w:history="1">
              <w:r w:rsidR="000D6D0A" w:rsidRPr="000D6D0A">
                <w:rPr>
                  <w:rFonts w:ascii="Arial" w:eastAsia="Times New Roman" w:hAnsi="Arial" w:cs="Arial"/>
                  <w:b/>
                  <w:lang w:eastAsia="es-ES"/>
                </w:rPr>
                <w:t>Transliteración</w:t>
              </w:r>
            </w:hyperlink>
            <w:r w:rsidR="000D6D0A" w:rsidRPr="000D6D0A">
              <w:rPr>
                <w:rFonts w:ascii="Arial" w:eastAsia="Times New Roman" w:hAnsi="Arial" w:cs="Arial"/>
                <w:b/>
                <w:lang w:eastAsia="es-ES"/>
              </w:rPr>
              <w:t xml:space="preserve"> (</w:t>
            </w:r>
            <w:hyperlink r:id="rId212" w:tooltip="Transcripción de los jeroglíficos" w:history="1">
              <w:r w:rsidR="000D6D0A" w:rsidRPr="000D6D0A">
                <w:rPr>
                  <w:rFonts w:ascii="Arial" w:eastAsia="Times New Roman" w:hAnsi="Arial" w:cs="Arial"/>
                  <w:b/>
                  <w:lang w:eastAsia="es-ES"/>
                </w:rPr>
                <w:t>transcripción</w:t>
              </w:r>
            </w:hyperlink>
            <w:r w:rsidR="000D6D0A" w:rsidRPr="000D6D0A">
              <w:rPr>
                <w:rFonts w:ascii="Arial" w:eastAsia="Times New Roman" w:hAnsi="Arial" w:cs="Arial"/>
                <w:b/>
                <w:lang w:eastAsia="es-ES"/>
              </w:rPr>
              <w:t xml:space="preserve">) - </w:t>
            </w:r>
            <w:hyperlink r:id="rId213" w:tooltip="Traducción" w:history="1">
              <w:r w:rsidR="000D6D0A" w:rsidRPr="000D6D0A">
                <w:rPr>
                  <w:rFonts w:ascii="Arial" w:eastAsia="Times New Roman" w:hAnsi="Arial" w:cs="Arial"/>
                  <w:b/>
                  <w:bCs/>
                  <w:lang w:eastAsia="es-ES"/>
                </w:rPr>
                <w:t>traducción</w:t>
              </w:r>
            </w:hyperlink>
            <w:r w:rsidR="000D6D0A" w:rsidRPr="000D6D0A">
              <w:rPr>
                <w:rFonts w:ascii="Arial" w:eastAsia="Times New Roman" w:hAnsi="Arial" w:cs="Arial"/>
                <w:b/>
                <w:lang w:eastAsia="es-ES"/>
              </w:rPr>
              <w:t xml:space="preserve"> - </w:t>
            </w:r>
            <w:r w:rsidR="000D6D0A" w:rsidRPr="000D6D0A">
              <w:rPr>
                <w:rFonts w:ascii="Arial" w:eastAsia="Times New Roman" w:hAnsi="Arial" w:cs="Arial"/>
                <w:b/>
                <w:i/>
                <w:iCs/>
                <w:lang w:eastAsia="es-ES"/>
              </w:rPr>
              <w:t>(referencias)</w:t>
            </w:r>
          </w:p>
        </w:tc>
      </w:tr>
    </w:tbl>
    <w:p w:rsidR="000D6D0A" w:rsidRPr="000D6D0A" w:rsidRDefault="000D6D0A" w:rsidP="000D6D0A">
      <w:pPr>
        <w:spacing w:after="0" w:line="240" w:lineRule="auto"/>
        <w:jc w:val="both"/>
        <w:rPr>
          <w:rFonts w:ascii="Arial" w:eastAsia="Times New Roman" w:hAnsi="Arial" w:cs="Arial"/>
          <w:b/>
          <w:vanish/>
          <w:lang w:eastAsia="es-ES"/>
        </w:rPr>
      </w:pPr>
    </w:p>
    <w:tbl>
      <w:tblPr>
        <w:tblW w:w="4750" w:type="pct"/>
        <w:jc w:val="center"/>
        <w:tblBorders>
          <w:top w:val="single" w:sz="6" w:space="0" w:color="AAAAAA"/>
          <w:left w:val="single" w:sz="6" w:space="0" w:color="AAAAAA"/>
          <w:bottom w:val="single" w:sz="6" w:space="0" w:color="AAAAAA"/>
          <w:right w:val="single" w:sz="6" w:space="0" w:color="AAAAAA"/>
        </w:tblBorders>
        <w:shd w:val="clear" w:color="auto" w:fill="FFFFEE"/>
        <w:tblCellMar>
          <w:top w:w="120" w:type="dxa"/>
          <w:left w:w="120" w:type="dxa"/>
          <w:bottom w:w="120" w:type="dxa"/>
          <w:right w:w="120" w:type="dxa"/>
        </w:tblCellMar>
        <w:tblLook w:val="04A0"/>
      </w:tblPr>
      <w:tblGrid>
        <w:gridCol w:w="1072"/>
        <w:gridCol w:w="3732"/>
        <w:gridCol w:w="3503"/>
      </w:tblGrid>
      <w:tr w:rsidR="000D6D0A" w:rsidRPr="00C96660" w:rsidTr="0097203E">
        <w:trPr>
          <w:trHeight w:val="1065"/>
          <w:jc w:val="center"/>
        </w:trPr>
        <w:tc>
          <w:tcPr>
            <w:tcW w:w="400" w:type="pct"/>
            <w:shd w:val="clear" w:color="auto" w:fill="FFFFEE"/>
            <w:vAlign w:val="center"/>
            <w:hideMark/>
          </w:tcPr>
          <w:p w:rsidR="000D6D0A" w:rsidRPr="000D6D0A" w:rsidRDefault="006770A2" w:rsidP="000D6D0A">
            <w:pPr>
              <w:spacing w:after="0" w:line="240" w:lineRule="auto"/>
              <w:jc w:val="both"/>
              <w:rPr>
                <w:rFonts w:ascii="Arial" w:eastAsia="Times New Roman" w:hAnsi="Arial" w:cs="Arial"/>
                <w:b/>
                <w:lang w:eastAsia="es-ES"/>
              </w:rPr>
            </w:pPr>
            <w:hyperlink r:id="rId214" w:tooltip="Nombre de Horus" w:history="1">
              <w:r w:rsidR="000D6D0A" w:rsidRPr="000D6D0A">
                <w:rPr>
                  <w:rFonts w:ascii="Arial" w:eastAsia="Times New Roman" w:hAnsi="Arial" w:cs="Arial"/>
                  <w:b/>
                  <w:lang w:eastAsia="es-ES"/>
                </w:rPr>
                <w:t>Nombre de Horus</w:t>
              </w:r>
            </w:hyperlink>
            <w:r w:rsidR="000D6D0A" w:rsidRPr="000D6D0A">
              <w:rPr>
                <w:rFonts w:ascii="Arial" w:eastAsia="Times New Roman" w:hAnsi="Arial" w:cs="Arial"/>
                <w:b/>
                <w:lang w:eastAsia="es-ES"/>
              </w:rPr>
              <w:t>:</w:t>
            </w:r>
          </w:p>
        </w:tc>
        <w:tc>
          <w:tcPr>
            <w:tcW w:w="0" w:type="auto"/>
            <w:shd w:val="clear" w:color="auto" w:fill="FFFFEE"/>
            <w:vAlign w:val="center"/>
            <w:hideMark/>
          </w:tcPr>
          <w:tbl>
            <w:tblPr>
              <w:tblpPr w:leftFromText="45" w:rightFromText="45" w:vertAnchor="text"/>
              <w:tblW w:w="0" w:type="auto"/>
              <w:tblCellSpacing w:w="0" w:type="dxa"/>
              <w:tblCellMar>
                <w:left w:w="0" w:type="dxa"/>
                <w:right w:w="0" w:type="dxa"/>
              </w:tblCellMar>
              <w:tblLook w:val="04A0"/>
            </w:tblPr>
            <w:tblGrid>
              <w:gridCol w:w="750"/>
              <w:gridCol w:w="6"/>
              <w:gridCol w:w="1950"/>
              <w:gridCol w:w="6"/>
              <w:gridCol w:w="780"/>
            </w:tblGrid>
            <w:tr w:rsidR="000D6D0A" w:rsidRPr="000D6D0A">
              <w:trPr>
                <w:trHeight w:val="720"/>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750"/>
                  </w:tblGrid>
                  <w:tr w:rsidR="000D6D0A" w:rsidRPr="000D6D0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660"/>
                        </w:tblGrid>
                        <w:tr w:rsidR="000D6D0A" w:rsidRPr="000D6D0A">
                          <w:trPr>
                            <w:tblCellSpacing w:w="15" w:type="dxa"/>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33375" cy="361950"/>
                                    <wp:effectExtent l="19050" t="0" r="9525" b="0"/>
                                    <wp:docPr id="17" name="Imagen 17" descr="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5"/>
                                            <pic:cNvPicPr>
                                              <a:picLocks noChangeAspect="1" noChangeArrowheads="1"/>
                                            </pic:cNvPicPr>
                                          </pic:nvPicPr>
                                          <pic:blipFill>
                                            <a:blip r:embed="rId215"/>
                                            <a:srcRect/>
                                            <a:stretch>
                                              <a:fillRect/>
                                            </a:stretch>
                                          </pic:blipFill>
                                          <pic:spPr bwMode="auto">
                                            <a:xfrm>
                                              <a:off x="0" y="0"/>
                                              <a:ext cx="333375" cy="361950"/>
                                            </a:xfrm>
                                            <a:prstGeom prst="rect">
                                              <a:avLst/>
                                            </a:prstGeom>
                                            <a:noFill/>
                                            <a:ln w="9525">
                                              <a:noFill/>
                                              <a:miter lim="800000"/>
                                              <a:headEnd/>
                                              <a:tailEnd/>
                                            </a:ln>
                                          </pic:spPr>
                                        </pic:pic>
                                      </a:graphicData>
                                    </a:graphic>
                                  </wp:inline>
                                </w:drawing>
                              </w:r>
                            </w:p>
                          </w:tc>
                        </w:tr>
                      </w:tbl>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c>
                <w:tcPr>
                  <w:tcW w:w="30" w:type="dxa"/>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tbl>
                  <w:tblPr>
                    <w:tblW w:w="0" w:type="auto"/>
                    <w:tblCellSpacing w:w="0" w:type="dxa"/>
                    <w:tblCellMar>
                      <w:left w:w="0" w:type="dxa"/>
                      <w:right w:w="0" w:type="dxa"/>
                    </w:tblCellMar>
                    <w:tblLook w:val="04A0"/>
                  </w:tblPr>
                  <w:tblGrid>
                    <w:gridCol w:w="1950"/>
                  </w:tblGrid>
                  <w:tr w:rsidR="000D6D0A" w:rsidRPr="000D6D0A">
                    <w:trPr>
                      <w:trHeight w:val="30"/>
                      <w:tblCellSpacing w:w="0" w:type="dxa"/>
                    </w:trPr>
                    <w:tc>
                      <w:tcPr>
                        <w:tcW w:w="0" w:type="auto"/>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trPr>
                      <w:trHeight w:val="690"/>
                      <w:tblCellSpacing w:w="0" w:type="dxa"/>
                    </w:trPr>
                    <w:tc>
                      <w:tcPr>
                        <w:tcW w:w="0" w:type="auto"/>
                        <w:tcMar>
                          <w:top w:w="0" w:type="dxa"/>
                          <w:left w:w="75" w:type="dxa"/>
                          <w:bottom w:w="0" w:type="dxa"/>
                          <w:right w:w="75" w:type="dxa"/>
                        </w:tcMar>
                        <w:vAlign w:val="center"/>
                        <w:hideMark/>
                      </w:tcPr>
                      <w:tbl>
                        <w:tblPr>
                          <w:tblW w:w="0" w:type="auto"/>
                          <w:tblCellSpacing w:w="15" w:type="dxa"/>
                          <w:tblCellMar>
                            <w:top w:w="15" w:type="dxa"/>
                            <w:left w:w="15" w:type="dxa"/>
                            <w:bottom w:w="15" w:type="dxa"/>
                            <w:right w:w="15" w:type="dxa"/>
                          </w:tblCellMar>
                          <w:tblLook w:val="04A0"/>
                        </w:tblPr>
                        <w:tblGrid>
                          <w:gridCol w:w="1800"/>
                        </w:tblGrid>
                        <w:tr w:rsidR="000D6D0A" w:rsidRPr="000D6D0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675"/>
                                <w:gridCol w:w="660"/>
                                <w:gridCol w:w="375"/>
                              </w:tblGrid>
                              <w:tr w:rsidR="000D6D0A" w:rsidRPr="000D6D0A">
                                <w:trPr>
                                  <w:tblCellSpacing w:w="15" w:type="dxa"/>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61950" cy="361950"/>
                                          <wp:effectExtent l="19050" t="0" r="0" b="0"/>
                                          <wp:docPr id="18" name="Imagen 18" descr="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
                                                  <pic:cNvPicPr>
                                                    <a:picLocks noChangeAspect="1" noChangeArrowheads="1"/>
                                                  </pic:cNvPicPr>
                                                </pic:nvPicPr>
                                                <pic:blipFill>
                                                  <a:blip r:embed="rId216"/>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61950" cy="104775"/>
                                          <wp:effectExtent l="19050" t="0" r="0" b="0"/>
                                          <wp:docPr id="19" name="Imagen 19" descr="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31"/>
                                                  <pic:cNvPicPr>
                                                    <a:picLocks noChangeAspect="1" noChangeArrowheads="1"/>
                                                  </pic:cNvPicPr>
                                                </pic:nvPicPr>
                                                <pic:blipFill>
                                                  <a:blip r:embed="rId217"/>
                                                  <a:srcRect/>
                                                  <a:stretch>
                                                    <a:fillRect/>
                                                  </a:stretch>
                                                </pic:blipFill>
                                                <pic:spPr bwMode="auto">
                                                  <a:xfrm>
                                                    <a:off x="0" y="0"/>
                                                    <a:ext cx="361950" cy="104775"/>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257175" cy="161925"/>
                                          <wp:effectExtent l="19050" t="0" r="9525" b="0"/>
                                          <wp:docPr id="20" name="Imagen 20" descr="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6"/>
                                                  <pic:cNvPicPr>
                                                    <a:picLocks noChangeAspect="1" noChangeArrowheads="1"/>
                                                  </pic:cNvPicPr>
                                                </pic:nvPicPr>
                                                <pic:blipFill>
                                                  <a:blip r:embed="rId218"/>
                                                  <a:srcRect/>
                                                  <a:stretch>
                                                    <a:fillRect/>
                                                  </a:stretch>
                                                </pic:blipFill>
                                                <pic:spPr bwMode="auto">
                                                  <a:xfrm>
                                                    <a:off x="0" y="0"/>
                                                    <a:ext cx="257175" cy="161925"/>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71450" cy="171450"/>
                                          <wp:effectExtent l="19050" t="0" r="0" b="0"/>
                                          <wp:docPr id="21" name="Imagen 21" descr="O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49"/>
                                                  <pic:cNvPicPr>
                                                    <a:picLocks noChangeAspect="1" noChangeArrowheads="1"/>
                                                  </pic:cNvPicPr>
                                                </pic:nvPicPr>
                                                <pic:blipFill>
                                                  <a:blip r:embed="rId219"/>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trPr>
                      <w:trHeight w:val="30"/>
                      <w:tblCellSpacing w:w="0" w:type="dxa"/>
                    </w:trPr>
                    <w:tc>
                      <w:tcPr>
                        <w:tcW w:w="0" w:type="auto"/>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476250" cy="476250"/>
                        <wp:effectExtent l="19050" t="0" r="0" b="0"/>
                        <wp:docPr id="22" name="Imagen 22" descr="Srxtail2.sv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xtail2.svg">
                                  <a:hlinkClick r:id="rId220"/>
                                </pic:cNvPr>
                                <pic:cNvPicPr>
                                  <a:picLocks noChangeAspect="1" noChangeArrowheads="1"/>
                                </pic:cNvPicPr>
                              </pic:nvPicPr>
                              <pic:blipFill>
                                <a:blip r:embed="rId22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r>
          </w:tbl>
          <w:p w:rsidR="000D6D0A" w:rsidRPr="000D6D0A" w:rsidRDefault="000D6D0A" w:rsidP="000D6D0A">
            <w:pPr>
              <w:spacing w:after="0" w:line="240" w:lineRule="auto"/>
              <w:jc w:val="both"/>
              <w:rPr>
                <w:rFonts w:ascii="Arial" w:eastAsia="Times New Roman" w:hAnsi="Arial" w:cs="Arial"/>
                <w:b/>
                <w:lang w:eastAsia="es-ES"/>
              </w:rPr>
            </w:pPr>
          </w:p>
        </w:tc>
        <w:tc>
          <w:tcPr>
            <w:tcW w:w="2500" w:type="pct"/>
            <w:shd w:val="clear" w:color="auto" w:fill="FFFFEE"/>
            <w:vAlign w:val="center"/>
            <w:hideMark/>
          </w:tcPr>
          <w:p w:rsidR="000D6D0A" w:rsidRPr="000D6D0A" w:rsidRDefault="000D6D0A" w:rsidP="000D6D0A">
            <w:pPr>
              <w:spacing w:after="0" w:line="240" w:lineRule="auto"/>
              <w:jc w:val="both"/>
              <w:rPr>
                <w:rFonts w:ascii="Arial" w:eastAsia="Times New Roman" w:hAnsi="Arial" w:cs="Arial"/>
                <w:b/>
                <w:lang w:val="en-US" w:eastAsia="es-ES"/>
              </w:rPr>
            </w:pPr>
            <w:proofErr w:type="spellStart"/>
            <w:r w:rsidRPr="000D6D0A">
              <w:rPr>
                <w:rFonts w:ascii="Arial" w:eastAsia="Times New Roman" w:hAnsi="Arial" w:cs="Arial"/>
                <w:b/>
                <w:lang w:val="en-US" w:eastAsia="es-ES"/>
              </w:rPr>
              <w:t>ḥr</w:t>
            </w:r>
            <w:proofErr w:type="spellEnd"/>
            <w:r w:rsidRPr="000D6D0A">
              <w:rPr>
                <w:rFonts w:ascii="Arial" w:eastAsia="Times New Roman" w:hAnsi="Arial" w:cs="Arial"/>
                <w:b/>
                <w:lang w:val="en-US" w:eastAsia="es-ES"/>
              </w:rPr>
              <w:t xml:space="preserve"> </w:t>
            </w:r>
            <w:proofErr w:type="spellStart"/>
            <w:r w:rsidRPr="000D6D0A">
              <w:rPr>
                <w:rFonts w:ascii="Arial" w:eastAsia="Times New Roman" w:hAnsi="Arial" w:cs="Arial"/>
                <w:b/>
                <w:lang w:val="en-US" w:eastAsia="es-ES"/>
              </w:rPr>
              <w:t>mk</w:t>
            </w:r>
            <w:proofErr w:type="spellEnd"/>
            <w:r w:rsidRPr="000D6D0A">
              <w:rPr>
                <w:rFonts w:ascii="Arial" w:eastAsia="Times New Roman" w:hAnsi="Arial" w:cs="Arial"/>
                <w:b/>
                <w:lang w:val="en-US" w:eastAsia="es-ES"/>
              </w:rPr>
              <w:t xml:space="preserve"> </w:t>
            </w:r>
            <w:proofErr w:type="spellStart"/>
            <w:r w:rsidRPr="000D6D0A">
              <w:rPr>
                <w:rFonts w:ascii="Arial" w:eastAsia="Times New Roman" w:hAnsi="Arial" w:cs="Arial"/>
                <w:b/>
                <w:lang w:val="en-US" w:eastAsia="es-ES"/>
              </w:rPr>
              <w:t>kmt</w:t>
            </w:r>
            <w:proofErr w:type="spellEnd"/>
            <w:r w:rsidRPr="000D6D0A">
              <w:rPr>
                <w:rFonts w:ascii="Arial" w:eastAsia="Times New Roman" w:hAnsi="Arial" w:cs="Arial"/>
                <w:b/>
                <w:lang w:val="en-US" w:eastAsia="es-ES"/>
              </w:rPr>
              <w:t xml:space="preserve"> (Horus </w:t>
            </w:r>
            <w:proofErr w:type="spellStart"/>
            <w:r w:rsidRPr="000D6D0A">
              <w:rPr>
                <w:rFonts w:ascii="Arial" w:eastAsia="Times New Roman" w:hAnsi="Arial" w:cs="Arial"/>
                <w:b/>
                <w:lang w:val="en-US" w:eastAsia="es-ES"/>
              </w:rPr>
              <w:t>Mek</w:t>
            </w:r>
            <w:proofErr w:type="spellEnd"/>
            <w:r w:rsidRPr="000D6D0A">
              <w:rPr>
                <w:rFonts w:ascii="Arial" w:eastAsia="Times New Roman" w:hAnsi="Arial" w:cs="Arial"/>
                <w:b/>
                <w:lang w:val="en-US" w:eastAsia="es-ES"/>
              </w:rPr>
              <w:t xml:space="preserve"> </w:t>
            </w:r>
            <w:proofErr w:type="spellStart"/>
            <w:r w:rsidRPr="000D6D0A">
              <w:rPr>
                <w:rFonts w:ascii="Arial" w:eastAsia="Times New Roman" w:hAnsi="Arial" w:cs="Arial"/>
                <w:b/>
                <w:lang w:val="en-US" w:eastAsia="es-ES"/>
              </w:rPr>
              <w:t>Kemet</w:t>
            </w:r>
            <w:proofErr w:type="spellEnd"/>
            <w:r w:rsidRPr="000D6D0A">
              <w:rPr>
                <w:rFonts w:ascii="Arial" w:eastAsia="Times New Roman" w:hAnsi="Arial" w:cs="Arial"/>
                <w:b/>
                <w:lang w:val="en-US" w:eastAsia="es-ES"/>
              </w:rPr>
              <w:t>)</w:t>
            </w:r>
            <w:r w:rsidRPr="000D6D0A">
              <w:rPr>
                <w:rFonts w:ascii="Arial" w:eastAsia="Times New Roman" w:hAnsi="Arial" w:cs="Arial"/>
                <w:b/>
                <w:lang w:val="en-US" w:eastAsia="es-ES"/>
              </w:rPr>
              <w:br/>
            </w:r>
            <w:r w:rsidRPr="000D6D0A">
              <w:rPr>
                <w:rFonts w:ascii="Arial" w:eastAsia="Times New Roman" w:hAnsi="Arial" w:cs="Arial"/>
                <w:b/>
                <w:bCs/>
                <w:lang w:val="en-US" w:eastAsia="es-ES"/>
              </w:rPr>
              <w:t xml:space="preserve">Protector de </w:t>
            </w:r>
            <w:proofErr w:type="spellStart"/>
            <w:r w:rsidRPr="000D6D0A">
              <w:rPr>
                <w:rFonts w:ascii="Arial" w:eastAsia="Times New Roman" w:hAnsi="Arial" w:cs="Arial"/>
                <w:b/>
                <w:bCs/>
                <w:lang w:val="en-US" w:eastAsia="es-ES"/>
              </w:rPr>
              <w:t>Egipto</w:t>
            </w:r>
            <w:proofErr w:type="spellEnd"/>
            <w:r w:rsidRPr="000D6D0A">
              <w:rPr>
                <w:rFonts w:ascii="Arial" w:eastAsia="Times New Roman" w:hAnsi="Arial" w:cs="Arial"/>
                <w:b/>
                <w:bCs/>
                <w:lang w:val="en-US" w:eastAsia="es-ES"/>
              </w:rPr>
              <w:t xml:space="preserve"> (</w:t>
            </w:r>
            <w:proofErr w:type="spellStart"/>
            <w:r w:rsidR="006770A2" w:rsidRPr="000D6D0A">
              <w:rPr>
                <w:rFonts w:ascii="Arial" w:eastAsia="Times New Roman" w:hAnsi="Arial" w:cs="Arial"/>
                <w:b/>
                <w:bCs/>
                <w:lang w:eastAsia="es-ES"/>
              </w:rPr>
              <w:fldChar w:fldCharType="begin"/>
            </w:r>
            <w:r w:rsidRPr="000D6D0A">
              <w:rPr>
                <w:rFonts w:ascii="Arial" w:eastAsia="Times New Roman" w:hAnsi="Arial" w:cs="Arial"/>
                <w:b/>
                <w:bCs/>
                <w:lang w:val="en-US" w:eastAsia="es-ES"/>
              </w:rPr>
              <w:instrText xml:space="preserve"> HYPERLINK "http://es.wikipedia.org/wiki/Kemet" \o "Kemet" </w:instrText>
            </w:r>
            <w:r w:rsidR="006770A2" w:rsidRPr="000D6D0A">
              <w:rPr>
                <w:rFonts w:ascii="Arial" w:eastAsia="Times New Roman" w:hAnsi="Arial" w:cs="Arial"/>
                <w:b/>
                <w:bCs/>
                <w:lang w:eastAsia="es-ES"/>
              </w:rPr>
              <w:fldChar w:fldCharType="separate"/>
            </w:r>
            <w:r w:rsidRPr="000D6D0A">
              <w:rPr>
                <w:rFonts w:ascii="Arial" w:eastAsia="Times New Roman" w:hAnsi="Arial" w:cs="Arial"/>
                <w:b/>
                <w:bCs/>
                <w:lang w:val="en-US" w:eastAsia="es-ES"/>
              </w:rPr>
              <w:t>Kemet</w:t>
            </w:r>
            <w:proofErr w:type="spellEnd"/>
            <w:r w:rsidR="006770A2" w:rsidRPr="000D6D0A">
              <w:rPr>
                <w:rFonts w:ascii="Arial" w:eastAsia="Times New Roman" w:hAnsi="Arial" w:cs="Arial"/>
                <w:b/>
                <w:bCs/>
                <w:lang w:eastAsia="es-ES"/>
              </w:rPr>
              <w:fldChar w:fldCharType="end"/>
            </w:r>
            <w:r w:rsidRPr="000D6D0A">
              <w:rPr>
                <w:rFonts w:ascii="Arial" w:eastAsia="Times New Roman" w:hAnsi="Arial" w:cs="Arial"/>
                <w:b/>
                <w:bCs/>
                <w:lang w:val="en-US" w:eastAsia="es-ES"/>
              </w:rPr>
              <w:t>)</w:t>
            </w:r>
          </w:p>
        </w:tc>
      </w:tr>
    </w:tbl>
    <w:p w:rsidR="000D6D0A" w:rsidRPr="000D6D0A" w:rsidRDefault="000D6D0A" w:rsidP="000D6D0A">
      <w:pPr>
        <w:spacing w:after="0" w:line="240" w:lineRule="auto"/>
        <w:jc w:val="both"/>
        <w:rPr>
          <w:rFonts w:ascii="Arial" w:eastAsia="Times New Roman" w:hAnsi="Arial" w:cs="Arial"/>
          <w:b/>
          <w:vanish/>
          <w:lang w:eastAsia="es-ES"/>
        </w:rPr>
      </w:pPr>
    </w:p>
    <w:tbl>
      <w:tblPr>
        <w:tblW w:w="4750" w:type="pct"/>
        <w:jc w:val="center"/>
        <w:tblBorders>
          <w:top w:val="single" w:sz="6" w:space="0" w:color="AAAAAA"/>
          <w:left w:val="single" w:sz="6" w:space="0" w:color="AAAAAA"/>
          <w:bottom w:val="single" w:sz="6" w:space="0" w:color="AAAAAA"/>
          <w:right w:val="single" w:sz="6" w:space="0" w:color="AAAAAA"/>
        </w:tblBorders>
        <w:shd w:val="clear" w:color="auto" w:fill="FFFFEE"/>
        <w:tblCellMar>
          <w:top w:w="120" w:type="dxa"/>
          <w:left w:w="120" w:type="dxa"/>
          <w:bottom w:w="120" w:type="dxa"/>
          <w:right w:w="120" w:type="dxa"/>
        </w:tblCellMar>
        <w:tblLook w:val="04A0"/>
      </w:tblPr>
      <w:tblGrid>
        <w:gridCol w:w="1072"/>
        <w:gridCol w:w="3693"/>
        <w:gridCol w:w="3542"/>
      </w:tblGrid>
      <w:tr w:rsidR="000D6D0A" w:rsidRPr="000D6D0A" w:rsidTr="000D6D0A">
        <w:trPr>
          <w:jc w:val="center"/>
        </w:trPr>
        <w:tc>
          <w:tcPr>
            <w:tcW w:w="450" w:type="pct"/>
            <w:shd w:val="clear" w:color="auto" w:fill="FFFFEE"/>
            <w:vAlign w:val="center"/>
            <w:hideMark/>
          </w:tcPr>
          <w:p w:rsidR="000D6D0A" w:rsidRPr="000D6D0A" w:rsidRDefault="006770A2" w:rsidP="000D6D0A">
            <w:pPr>
              <w:spacing w:after="0" w:line="240" w:lineRule="auto"/>
              <w:jc w:val="both"/>
              <w:rPr>
                <w:rFonts w:ascii="Arial" w:eastAsia="Times New Roman" w:hAnsi="Arial" w:cs="Arial"/>
                <w:b/>
                <w:lang w:eastAsia="es-ES"/>
              </w:rPr>
            </w:pPr>
            <w:hyperlink r:id="rId222" w:tooltip="Nombre de Nesut-Bity" w:history="1">
              <w:r w:rsidR="000D6D0A" w:rsidRPr="000D6D0A">
                <w:rPr>
                  <w:rFonts w:ascii="Arial" w:eastAsia="Times New Roman" w:hAnsi="Arial" w:cs="Arial"/>
                  <w:b/>
                  <w:lang w:eastAsia="es-ES"/>
                </w:rPr>
                <w:t xml:space="preserve">Nombre de </w:t>
              </w:r>
              <w:proofErr w:type="spellStart"/>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sut-Bity</w:t>
              </w:r>
              <w:proofErr w:type="spellEnd"/>
            </w:hyperlink>
            <w:r w:rsidR="000D6D0A" w:rsidRPr="000D6D0A">
              <w:rPr>
                <w:rFonts w:ascii="Arial" w:eastAsia="Times New Roman" w:hAnsi="Arial" w:cs="Arial"/>
                <w:b/>
                <w:lang w:eastAsia="es-ES"/>
              </w:rPr>
              <w:t>:</w:t>
            </w:r>
          </w:p>
        </w:tc>
        <w:tc>
          <w:tcPr>
            <w:tcW w:w="0" w:type="auto"/>
            <w:shd w:val="clear" w:color="auto" w:fill="FFFFEE"/>
            <w:vAlign w:val="center"/>
            <w:hideMark/>
          </w:tcPr>
          <w:tbl>
            <w:tblPr>
              <w:tblW w:w="0" w:type="auto"/>
              <w:tblCellSpacing w:w="0" w:type="dxa"/>
              <w:tblInd w:w="75" w:type="dxa"/>
              <w:tblCellMar>
                <w:left w:w="0" w:type="dxa"/>
                <w:right w:w="0" w:type="dxa"/>
              </w:tblCellMar>
              <w:tblLook w:val="04A0"/>
            </w:tblPr>
            <w:tblGrid>
              <w:gridCol w:w="930"/>
              <w:gridCol w:w="156"/>
              <w:gridCol w:w="2286"/>
              <w:gridCol w:w="6"/>
            </w:tblGrid>
            <w:tr w:rsidR="000D6D0A" w:rsidRPr="000D6D0A">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30"/>
                  </w:tblGrid>
                  <w:tr w:rsidR="000D6D0A" w:rsidRPr="000D6D0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40"/>
                        </w:tblGrid>
                        <w:tr w:rsidR="000D6D0A" w:rsidRPr="000D6D0A">
                          <w:trPr>
                            <w:tblCellSpacing w:w="15" w:type="dxa"/>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447675" cy="361950"/>
                                    <wp:effectExtent l="19050" t="0" r="9525" b="0"/>
                                    <wp:docPr id="23" name="Imagen 23" descr="nswt&amp;b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swt&amp;bity"/>
                                            <pic:cNvPicPr>
                                              <a:picLocks noChangeAspect="1" noChangeArrowheads="1"/>
                                            </pic:cNvPicPr>
                                          </pic:nvPicPr>
                                          <pic:blipFill>
                                            <a:blip r:embed="rId223"/>
                                            <a:srcRect/>
                                            <a:stretch>
                                              <a:fillRect/>
                                            </a:stretch>
                                          </pic:blipFill>
                                          <pic:spPr bwMode="auto">
                                            <a:xfrm>
                                              <a:off x="0" y="0"/>
                                              <a:ext cx="447675" cy="361950"/>
                                            </a:xfrm>
                                            <a:prstGeom prst="rect">
                                              <a:avLst/>
                                            </a:prstGeom>
                                            <a:noFill/>
                                            <a:ln w="9525">
                                              <a:noFill/>
                                              <a:miter lim="800000"/>
                                              <a:headEnd/>
                                              <a:tailEnd/>
                                            </a:ln>
                                          </pic:spPr>
                                        </pic:pic>
                                      </a:graphicData>
                                    </a:graphic>
                                  </wp:inline>
                                </w:drawing>
                              </w:r>
                            </w:p>
                          </w:tc>
                        </w:tr>
                      </w:tbl>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before="75" w:after="75" w:line="240" w:lineRule="auto"/>
                    <w:jc w:val="both"/>
                    <w:rPr>
                      <w:rFonts w:ascii="Arial" w:eastAsia="Times New Roman" w:hAnsi="Arial" w:cs="Arial"/>
                      <w:b/>
                      <w:lang w:eastAsia="es-ES"/>
                    </w:rPr>
                  </w:pPr>
                </w:p>
              </w:tc>
              <w:tc>
                <w:tcPr>
                  <w:tcW w:w="0" w:type="auto"/>
                  <w:tcMar>
                    <w:top w:w="75" w:type="dxa"/>
                    <w:left w:w="75" w:type="dxa"/>
                    <w:bottom w:w="75" w:type="dxa"/>
                    <w:right w:w="75" w:type="dxa"/>
                  </w:tcMar>
                  <w:vAlign w:val="center"/>
                  <w:hideMark/>
                </w:tcPr>
                <w:p w:rsidR="000D6D0A" w:rsidRPr="000D6D0A" w:rsidRDefault="000D6D0A" w:rsidP="000D6D0A">
                  <w:pPr>
                    <w:spacing w:before="75" w:after="75" w:line="240" w:lineRule="auto"/>
                    <w:jc w:val="both"/>
                    <w:rPr>
                      <w:rFonts w:ascii="Arial" w:eastAsia="Times New Roman" w:hAnsi="Arial" w:cs="Arial"/>
                      <w:b/>
                      <w:lang w:eastAsia="es-ES"/>
                    </w:rPr>
                  </w:pPr>
                </w:p>
              </w:tc>
              <w:tc>
                <w:tcPr>
                  <w:tcW w:w="0" w:type="auto"/>
                  <w:vAlign w:val="center"/>
                  <w:hideMark/>
                </w:tcPr>
                <w:tbl>
                  <w:tblPr>
                    <w:tblW w:w="0" w:type="auto"/>
                    <w:jc w:val="center"/>
                    <w:tblCellSpacing w:w="0" w:type="dxa"/>
                    <w:tblCellMar>
                      <w:left w:w="0" w:type="dxa"/>
                      <w:right w:w="0" w:type="dxa"/>
                    </w:tblCellMar>
                    <w:tblLook w:val="04A0"/>
                  </w:tblPr>
                  <w:tblGrid>
                    <w:gridCol w:w="300"/>
                    <w:gridCol w:w="1650"/>
                    <w:gridCol w:w="6"/>
                    <w:gridCol w:w="330"/>
                  </w:tblGrid>
                  <w:tr w:rsidR="000D6D0A" w:rsidRPr="000D6D0A">
                    <w:trPr>
                      <w:tblCellSpacing w:w="0" w:type="dxa"/>
                      <w:jc w:val="center"/>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61925" cy="466725"/>
                              <wp:effectExtent l="19050" t="0" r="9525" b="0"/>
                              <wp:docPr id="24" name="Imagen 24" descr="Hiero Ca1.pn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ero Ca1.png">
                                        <a:hlinkClick r:id="rId224"/>
                                      </pic:cNvPr>
                                      <pic:cNvPicPr>
                                        <a:picLocks noChangeAspect="1" noChangeArrowheads="1"/>
                                      </pic:cNvPicPr>
                                    </pic:nvPicPr>
                                    <pic:blipFill>
                                      <a:blip r:embed="rId225"/>
                                      <a:srcRect/>
                                      <a:stretch>
                                        <a:fillRect/>
                                      </a:stretch>
                                    </pic:blipFill>
                                    <pic:spPr bwMode="auto">
                                      <a:xfrm>
                                        <a:off x="0" y="0"/>
                                        <a:ext cx="161925" cy="466725"/>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1650"/>
                        </w:tblGrid>
                        <w:tr w:rsidR="000D6D0A" w:rsidRPr="000D6D0A">
                          <w:trPr>
                            <w:trHeight w:val="30"/>
                            <w:tblCellSpacing w:w="0" w:type="dxa"/>
                          </w:trPr>
                          <w:tc>
                            <w:tcPr>
                              <w:tcW w:w="0" w:type="auto"/>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trPr>
                            <w:trHeight w:val="675"/>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650"/>
                              </w:tblGrid>
                              <w:tr w:rsidR="000D6D0A" w:rsidRPr="000D6D0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405"/>
                                      <w:gridCol w:w="480"/>
                                      <w:gridCol w:w="675"/>
                                    </w:tblGrid>
                                    <w:tr w:rsidR="000D6D0A" w:rsidRPr="000D6D0A">
                                      <w:trPr>
                                        <w:tblCellSpacing w:w="15" w:type="dxa"/>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90500" cy="361950"/>
                                                <wp:effectExtent l="19050" t="0" r="0" b="0"/>
                                                <wp:docPr id="25" name="Imagen 25" descr="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12"/>
                                                        <pic:cNvPicPr>
                                                          <a:picLocks noChangeAspect="1" noChangeArrowheads="1"/>
                                                        </pic:cNvPicPr>
                                                      </pic:nvPicPr>
                                                      <pic:blipFill>
                                                        <a:blip r:embed="rId226"/>
                                                        <a:srcRect/>
                                                        <a:stretch>
                                                          <a:fillRect/>
                                                        </a:stretch>
                                                      </pic:blipFill>
                                                      <pic:spPr bwMode="auto">
                                                        <a:xfrm>
                                                          <a:off x="0" y="0"/>
                                                          <a:ext cx="190500" cy="36195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238125" cy="361950"/>
                                                <wp:effectExtent l="19050" t="0" r="9525" b="0"/>
                                                <wp:docPr id="26" name="Imagen 26"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2"/>
                                                        <pic:cNvPicPr>
                                                          <a:picLocks noChangeAspect="1" noChangeArrowheads="1"/>
                                                        </pic:cNvPicPr>
                                                      </pic:nvPicPr>
                                                      <pic:blipFill>
                                                        <a:blip r:embed="rId227"/>
                                                        <a:srcRect/>
                                                        <a:stretch>
                                                          <a:fillRect/>
                                                        </a:stretch>
                                                      </pic:blipFill>
                                                      <pic:spPr bwMode="auto">
                                                        <a:xfrm>
                                                          <a:off x="0" y="0"/>
                                                          <a:ext cx="238125" cy="36195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42900" cy="209550"/>
                                                <wp:effectExtent l="19050" t="0" r="0" b="0"/>
                                                <wp:docPr id="27" name="Imagen 27" descr="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21"/>
                                                        <pic:cNvPicPr>
                                                          <a:picLocks noChangeAspect="1" noChangeArrowheads="1"/>
                                                        </pic:cNvPicPr>
                                                      </pic:nvPicPr>
                                                      <pic:blipFill>
                                                        <a:blip r:embed="rId228"/>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352425" cy="47625"/>
                                                <wp:effectExtent l="19050" t="0" r="9525" b="0"/>
                                                <wp:docPr id="28" name="Imagen 2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pic:cNvPicPr>
                                                          <a:picLocks noChangeAspect="1" noChangeArrowheads="1"/>
                                                        </pic:cNvPicPr>
                                                      </pic:nvPicPr>
                                                      <pic:blipFill>
                                                        <a:blip r:embed="rId229"/>
                                                        <a:srcRect/>
                                                        <a:stretch>
                                                          <a:fillRect/>
                                                        </a:stretch>
                                                      </pic:blipFill>
                                                      <pic:spPr bwMode="auto">
                                                        <a:xfrm>
                                                          <a:off x="0" y="0"/>
                                                          <a:ext cx="352425" cy="47625"/>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361950" cy="85725"/>
                                                <wp:effectExtent l="19050" t="0" r="0" b="0"/>
                                                <wp:docPr id="29" name="Imagen 29" descr="N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36"/>
                                                        <pic:cNvPicPr>
                                                          <a:picLocks noChangeAspect="1" noChangeArrowheads="1"/>
                                                        </pic:cNvPicPr>
                                                      </pic:nvPicPr>
                                                      <pic:blipFill>
                                                        <a:blip r:embed="rId230"/>
                                                        <a:srcRect/>
                                                        <a:stretch>
                                                          <a:fillRect/>
                                                        </a:stretch>
                                                      </pic:blipFill>
                                                      <pic:spPr bwMode="auto">
                                                        <a:xfrm>
                                                          <a:off x="0" y="0"/>
                                                          <a:ext cx="361950" cy="85725"/>
                                                        </a:xfrm>
                                                        <a:prstGeom prst="rect">
                                                          <a:avLst/>
                                                        </a:prstGeom>
                                                        <a:noFill/>
                                                        <a:ln w="9525">
                                                          <a:noFill/>
                                                          <a:miter lim="800000"/>
                                                          <a:headEnd/>
                                                          <a:tailEnd/>
                                                        </a:ln>
                                                      </pic:spPr>
                                                    </pic:pic>
                                                  </a:graphicData>
                                                </a:graphic>
                                              </wp:inline>
                                            </w:drawing>
                                          </w:r>
                                        </w:p>
                                      </w:tc>
                                    </w:tr>
                                  </w:tbl>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trPr>
                            <w:trHeight w:val="30"/>
                            <w:tblCellSpacing w:w="0" w:type="dxa"/>
                          </w:trPr>
                          <w:tc>
                            <w:tcPr>
                              <w:tcW w:w="0" w:type="auto"/>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90500" cy="466725"/>
                              <wp:effectExtent l="19050" t="0" r="0" b="0"/>
                              <wp:docPr id="30" name="Imagen 30" descr="Hiero Ca2.sv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ero Ca2.svg">
                                        <a:hlinkClick r:id="rId231"/>
                                      </pic:cNvPr>
                                      <pic:cNvPicPr>
                                        <a:picLocks noChangeAspect="1" noChangeArrowheads="1"/>
                                      </pic:cNvPicPr>
                                    </pic:nvPicPr>
                                    <pic:blipFill>
                                      <a:blip r:embed="rId232"/>
                                      <a:srcRect/>
                                      <a:stretch>
                                        <a:fillRect/>
                                      </a:stretch>
                                    </pic:blipFill>
                                    <pic:spPr bwMode="auto">
                                      <a:xfrm>
                                        <a:off x="0" y="0"/>
                                        <a:ext cx="190500" cy="466725"/>
                                      </a:xfrm>
                                      <a:prstGeom prst="rect">
                                        <a:avLst/>
                                      </a:prstGeom>
                                      <a:noFill/>
                                      <a:ln w="9525">
                                        <a:noFill/>
                                        <a:miter lim="800000"/>
                                        <a:headEnd/>
                                        <a:tailEnd/>
                                      </a:ln>
                                    </pic:spPr>
                                  </pic:pic>
                                </a:graphicData>
                              </a:graphic>
                            </wp:inline>
                          </w:drawing>
                        </w:r>
                      </w:p>
                    </w:tc>
                  </w:tr>
                </w:tbl>
                <w:p w:rsidR="000D6D0A" w:rsidRPr="000D6D0A" w:rsidRDefault="000D6D0A" w:rsidP="000D6D0A">
                  <w:pPr>
                    <w:spacing w:before="75" w:after="75"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before="75" w:after="75"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c>
          <w:tcPr>
            <w:tcW w:w="2500" w:type="pct"/>
            <w:shd w:val="clear" w:color="auto" w:fill="FFFFEE"/>
            <w:vAlign w:val="center"/>
            <w:hideMark/>
          </w:tcPr>
          <w:p w:rsidR="000D6D0A" w:rsidRPr="000D6D0A" w:rsidRDefault="000D6D0A" w:rsidP="000D6D0A">
            <w:pPr>
              <w:spacing w:after="0" w:line="240" w:lineRule="auto"/>
              <w:jc w:val="both"/>
              <w:rPr>
                <w:rFonts w:ascii="Arial" w:eastAsia="Times New Roman" w:hAnsi="Arial" w:cs="Arial"/>
                <w:b/>
                <w:lang w:eastAsia="es-ES"/>
              </w:rPr>
            </w:pPr>
            <w:proofErr w:type="spellStart"/>
            <w:r w:rsidRPr="000D6D0A">
              <w:rPr>
                <w:rFonts w:ascii="Arial" w:eastAsia="Times New Roman" w:hAnsi="Arial" w:cs="Arial"/>
                <w:b/>
                <w:lang w:eastAsia="es-ES"/>
              </w:rPr>
              <w:t>stp.n</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rˁ</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mr</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imn</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Setepenra</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Meryamón</w:t>
            </w:r>
            <w:proofErr w:type="spellEnd"/>
            <w:r w:rsidRPr="000D6D0A">
              <w:rPr>
                <w:rFonts w:ascii="Arial" w:eastAsia="Times New Roman" w:hAnsi="Arial" w:cs="Arial"/>
                <w:b/>
                <w:lang w:eastAsia="es-ES"/>
              </w:rPr>
              <w:t>)</w:t>
            </w:r>
            <w:r w:rsidRPr="000D6D0A">
              <w:rPr>
                <w:rFonts w:ascii="Arial" w:eastAsia="Times New Roman" w:hAnsi="Arial" w:cs="Arial"/>
                <w:b/>
                <w:lang w:eastAsia="es-ES"/>
              </w:rPr>
              <w:br/>
            </w:r>
            <w:r w:rsidRPr="000D6D0A">
              <w:rPr>
                <w:rFonts w:ascii="Arial" w:eastAsia="Times New Roman" w:hAnsi="Arial" w:cs="Arial"/>
                <w:b/>
                <w:bCs/>
                <w:lang w:eastAsia="es-ES"/>
              </w:rPr>
              <w:t xml:space="preserve">Elegido de </w:t>
            </w:r>
            <w:hyperlink r:id="rId233" w:tooltip="Ra (mitología)" w:history="1">
              <w:r w:rsidRPr="000D6D0A">
                <w:rPr>
                  <w:rFonts w:ascii="Arial" w:eastAsia="Times New Roman" w:hAnsi="Arial" w:cs="Arial"/>
                  <w:b/>
                  <w:bCs/>
                  <w:lang w:eastAsia="es-ES"/>
                </w:rPr>
                <w:t>Ra</w:t>
              </w:r>
            </w:hyperlink>
            <w:r w:rsidRPr="000D6D0A">
              <w:rPr>
                <w:rFonts w:ascii="Arial" w:eastAsia="Times New Roman" w:hAnsi="Arial" w:cs="Arial"/>
                <w:b/>
                <w:bCs/>
                <w:lang w:eastAsia="es-ES"/>
              </w:rPr>
              <w:t xml:space="preserve">; Amado de </w:t>
            </w:r>
            <w:hyperlink r:id="rId234" w:tooltip="Amón" w:history="1">
              <w:r w:rsidRPr="000D6D0A">
                <w:rPr>
                  <w:rFonts w:ascii="Arial" w:eastAsia="Times New Roman" w:hAnsi="Arial" w:cs="Arial"/>
                  <w:b/>
                  <w:bCs/>
                  <w:lang w:eastAsia="es-ES"/>
                </w:rPr>
                <w:t>Amón</w:t>
              </w:r>
            </w:hyperlink>
          </w:p>
        </w:tc>
      </w:tr>
    </w:tbl>
    <w:p w:rsidR="000D6D0A" w:rsidRPr="000D6D0A" w:rsidRDefault="000D6D0A" w:rsidP="000D6D0A">
      <w:pPr>
        <w:spacing w:after="0" w:line="240" w:lineRule="auto"/>
        <w:jc w:val="both"/>
        <w:rPr>
          <w:rFonts w:ascii="Arial" w:eastAsia="Times New Roman" w:hAnsi="Arial" w:cs="Arial"/>
          <w:b/>
          <w:vanish/>
          <w:lang w:eastAsia="es-ES"/>
        </w:rPr>
      </w:pPr>
    </w:p>
    <w:tbl>
      <w:tblPr>
        <w:tblW w:w="4750" w:type="pct"/>
        <w:jc w:val="center"/>
        <w:tblBorders>
          <w:top w:val="single" w:sz="6" w:space="0" w:color="AAAAAA"/>
          <w:left w:val="single" w:sz="6" w:space="0" w:color="AAAAAA"/>
          <w:bottom w:val="single" w:sz="6" w:space="0" w:color="AAAAAA"/>
          <w:right w:val="single" w:sz="6" w:space="0" w:color="AAAAAA"/>
        </w:tblBorders>
        <w:shd w:val="clear" w:color="auto" w:fill="FFFFEE"/>
        <w:tblCellMar>
          <w:top w:w="120" w:type="dxa"/>
          <w:left w:w="120" w:type="dxa"/>
          <w:bottom w:w="120" w:type="dxa"/>
          <w:right w:w="120" w:type="dxa"/>
        </w:tblCellMar>
        <w:tblLook w:val="04A0"/>
      </w:tblPr>
      <w:tblGrid>
        <w:gridCol w:w="1072"/>
        <w:gridCol w:w="4623"/>
        <w:gridCol w:w="2612"/>
      </w:tblGrid>
      <w:tr w:rsidR="000D6D0A" w:rsidRPr="00C96660" w:rsidTr="00C96660">
        <w:trPr>
          <w:trHeight w:val="1772"/>
          <w:jc w:val="center"/>
        </w:trPr>
        <w:tc>
          <w:tcPr>
            <w:tcW w:w="450" w:type="pct"/>
            <w:shd w:val="clear" w:color="auto" w:fill="FFFFEE"/>
            <w:vAlign w:val="center"/>
            <w:hideMark/>
          </w:tcPr>
          <w:p w:rsidR="000D6D0A" w:rsidRPr="000D6D0A" w:rsidRDefault="006770A2" w:rsidP="000D6D0A">
            <w:pPr>
              <w:spacing w:after="0" w:line="240" w:lineRule="auto"/>
              <w:jc w:val="both"/>
              <w:rPr>
                <w:rFonts w:ascii="Arial" w:eastAsia="Times New Roman" w:hAnsi="Arial" w:cs="Arial"/>
                <w:b/>
                <w:lang w:eastAsia="es-ES"/>
              </w:rPr>
            </w:pPr>
            <w:hyperlink r:id="rId235" w:tooltip="Nombre de Sa-Ra" w:history="1">
              <w:r w:rsidR="000D6D0A" w:rsidRPr="000D6D0A">
                <w:rPr>
                  <w:rFonts w:ascii="Arial" w:eastAsia="Times New Roman" w:hAnsi="Arial" w:cs="Arial"/>
                  <w:b/>
                  <w:lang w:eastAsia="es-ES"/>
                </w:rPr>
                <w:t xml:space="preserve">Nombre de </w:t>
              </w:r>
              <w:proofErr w:type="spellStart"/>
              <w:r w:rsidR="000D6D0A" w:rsidRPr="000D6D0A">
                <w:rPr>
                  <w:rFonts w:ascii="Arial" w:eastAsia="Times New Roman" w:hAnsi="Arial" w:cs="Arial"/>
                  <w:b/>
                  <w:lang w:eastAsia="es-ES"/>
                </w:rPr>
                <w:t>Sa</w:t>
              </w:r>
              <w:proofErr w:type="spellEnd"/>
              <w:r w:rsidR="000D6D0A" w:rsidRPr="000D6D0A">
                <w:rPr>
                  <w:rFonts w:ascii="Arial" w:eastAsia="Times New Roman" w:hAnsi="Arial" w:cs="Arial"/>
                  <w:b/>
                  <w:lang w:eastAsia="es-ES"/>
                </w:rPr>
                <w:t>-Ra</w:t>
              </w:r>
            </w:hyperlink>
            <w:r w:rsidR="000D6D0A" w:rsidRPr="000D6D0A">
              <w:rPr>
                <w:rFonts w:ascii="Arial" w:eastAsia="Times New Roman" w:hAnsi="Arial" w:cs="Arial"/>
                <w:b/>
                <w:lang w:eastAsia="es-ES"/>
              </w:rPr>
              <w:t>:</w:t>
            </w:r>
          </w:p>
        </w:tc>
        <w:tc>
          <w:tcPr>
            <w:tcW w:w="0" w:type="auto"/>
            <w:shd w:val="clear" w:color="auto" w:fill="FFFFEE"/>
            <w:vAlign w:val="center"/>
            <w:hideMark/>
          </w:tcPr>
          <w:tbl>
            <w:tblPr>
              <w:tblW w:w="0" w:type="auto"/>
              <w:tblCellSpacing w:w="0" w:type="dxa"/>
              <w:tblInd w:w="75" w:type="dxa"/>
              <w:tblCellMar>
                <w:left w:w="0" w:type="dxa"/>
                <w:right w:w="0" w:type="dxa"/>
              </w:tblCellMar>
              <w:tblLook w:val="04A0"/>
            </w:tblPr>
            <w:tblGrid>
              <w:gridCol w:w="630"/>
              <w:gridCol w:w="66"/>
              <w:gridCol w:w="3606"/>
              <w:gridCol w:w="6"/>
            </w:tblGrid>
            <w:tr w:rsidR="000D6D0A" w:rsidRPr="000D6D0A">
              <w:trPr>
                <w:tblCellSpacing w:w="0" w:type="dxa"/>
              </w:trPr>
              <w:tc>
                <w:tcPr>
                  <w:tcW w:w="0" w:type="auto"/>
                  <w:vAlign w:val="center"/>
                  <w:hideMark/>
                </w:tcPr>
                <w:p w:rsidR="000D6D0A" w:rsidRPr="000D6D0A" w:rsidRDefault="000D6D0A" w:rsidP="000D6D0A">
                  <w:pPr>
                    <w:spacing w:before="75" w:after="75"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81000" cy="381000"/>
                        <wp:effectExtent l="19050" t="0" r="0" b="0"/>
                        <wp:docPr id="31" name="Imagen 31" descr="Egyptian-Sa-Ra.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gyptian-Sa-Ra.PNG">
                                  <a:hlinkClick r:id="rId236"/>
                                </pic:cNvPr>
                                <pic:cNvPicPr>
                                  <a:picLocks noChangeAspect="1" noChangeArrowheads="1"/>
                                </pic:cNvPicPr>
                              </pic:nvPicPr>
                              <pic:blipFill>
                                <a:blip r:embed="rId237"/>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tcMar>
                    <w:top w:w="30" w:type="dxa"/>
                    <w:left w:w="30" w:type="dxa"/>
                    <w:bottom w:w="30" w:type="dxa"/>
                    <w:right w:w="30" w:type="dxa"/>
                  </w:tcMar>
                  <w:vAlign w:val="center"/>
                  <w:hideMark/>
                </w:tcPr>
                <w:p w:rsidR="000D6D0A" w:rsidRPr="000D6D0A" w:rsidRDefault="000D6D0A" w:rsidP="000D6D0A">
                  <w:pPr>
                    <w:spacing w:before="75" w:after="75" w:line="240" w:lineRule="auto"/>
                    <w:jc w:val="both"/>
                    <w:rPr>
                      <w:rFonts w:ascii="Arial" w:eastAsia="Times New Roman" w:hAnsi="Arial" w:cs="Arial"/>
                      <w:b/>
                      <w:lang w:eastAsia="es-ES"/>
                    </w:rPr>
                  </w:pPr>
                </w:p>
              </w:tc>
              <w:tc>
                <w:tcPr>
                  <w:tcW w:w="0" w:type="auto"/>
                  <w:vAlign w:val="center"/>
                  <w:hideMark/>
                </w:tcPr>
                <w:tbl>
                  <w:tblPr>
                    <w:tblW w:w="0" w:type="auto"/>
                    <w:jc w:val="center"/>
                    <w:tblCellSpacing w:w="0" w:type="dxa"/>
                    <w:tblCellMar>
                      <w:left w:w="0" w:type="dxa"/>
                      <w:right w:w="0" w:type="dxa"/>
                    </w:tblCellMar>
                    <w:tblLook w:val="04A0"/>
                  </w:tblPr>
                  <w:tblGrid>
                    <w:gridCol w:w="300"/>
                    <w:gridCol w:w="2970"/>
                    <w:gridCol w:w="6"/>
                    <w:gridCol w:w="330"/>
                  </w:tblGrid>
                  <w:tr w:rsidR="000D6D0A" w:rsidRPr="000D6D0A">
                    <w:trPr>
                      <w:tblCellSpacing w:w="0" w:type="dxa"/>
                      <w:jc w:val="center"/>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61925" cy="466725"/>
                              <wp:effectExtent l="19050" t="0" r="9525" b="0"/>
                              <wp:docPr id="32" name="Imagen 32" descr="Hiero Ca1.sv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ero Ca1.svg">
                                        <a:hlinkClick r:id="rId238"/>
                                      </pic:cNvPr>
                                      <pic:cNvPicPr>
                                        <a:picLocks noChangeAspect="1" noChangeArrowheads="1"/>
                                      </pic:cNvPicPr>
                                    </pic:nvPicPr>
                                    <pic:blipFill>
                                      <a:blip r:embed="rId239"/>
                                      <a:srcRect/>
                                      <a:stretch>
                                        <a:fillRect/>
                                      </a:stretch>
                                    </pic:blipFill>
                                    <pic:spPr bwMode="auto">
                                      <a:xfrm>
                                        <a:off x="0" y="0"/>
                                        <a:ext cx="161925" cy="466725"/>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2970"/>
                        </w:tblGrid>
                        <w:tr w:rsidR="000D6D0A" w:rsidRPr="000D6D0A">
                          <w:trPr>
                            <w:trHeight w:val="30"/>
                            <w:tblCellSpacing w:w="0" w:type="dxa"/>
                          </w:trPr>
                          <w:tc>
                            <w:tcPr>
                              <w:tcW w:w="0" w:type="auto"/>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trPr>
                            <w:trHeight w:val="675"/>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2970"/>
                              </w:tblGrid>
                              <w:tr w:rsidR="000D6D0A" w:rsidRPr="000D6D0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645"/>
                                      <w:gridCol w:w="660"/>
                                      <w:gridCol w:w="240"/>
                                      <w:gridCol w:w="660"/>
                                      <w:gridCol w:w="675"/>
                                    </w:tblGrid>
                                    <w:tr w:rsidR="000D6D0A" w:rsidRPr="000D6D0A">
                                      <w:trPr>
                                        <w:tblCellSpacing w:w="15" w:type="dxa"/>
                                      </w:trPr>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33375" cy="361950"/>
                                                <wp:effectExtent l="19050" t="0" r="9525" b="0"/>
                                                <wp:docPr id="33" name="Imagen 33"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1"/>
                                                        <pic:cNvPicPr>
                                                          <a:picLocks noChangeAspect="1" noChangeArrowheads="1"/>
                                                        </pic:cNvPicPr>
                                                      </pic:nvPicPr>
                                                      <pic:blipFill>
                                                        <a:blip r:embed="rId240"/>
                                                        <a:srcRect/>
                                                        <a:stretch>
                                                          <a:fillRect/>
                                                        </a:stretch>
                                                      </pic:blipFill>
                                                      <pic:spPr bwMode="auto">
                                                        <a:xfrm>
                                                          <a:off x="0" y="0"/>
                                                          <a:ext cx="333375" cy="36195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61950" cy="142875"/>
                                                <wp:effectExtent l="19050" t="0" r="0" b="0"/>
                                                <wp:docPr id="34" name="Imagen 34" desc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3"/>
                                                        <pic:cNvPicPr>
                                                          <a:picLocks noChangeAspect="1" noChangeArrowheads="1"/>
                                                        </pic:cNvPicPr>
                                                      </pic:nvPicPr>
                                                      <pic:blipFill>
                                                        <a:blip r:embed="rId241"/>
                                                        <a:srcRect/>
                                                        <a:stretch>
                                                          <a:fillRect/>
                                                        </a:stretch>
                                                      </pic:blipFill>
                                                      <pic:spPr bwMode="auto">
                                                        <a:xfrm>
                                                          <a:off x="0" y="0"/>
                                                          <a:ext cx="361950" cy="142875"/>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361950" cy="104775"/>
                                                <wp:effectExtent l="19050" t="0" r="0" b="0"/>
                                                <wp:docPr id="35" name="Imagen 35" descr="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31"/>
                                                        <pic:cNvPicPr>
                                                          <a:picLocks noChangeAspect="1" noChangeArrowheads="1"/>
                                                        </pic:cNvPicPr>
                                                      </pic:nvPicPr>
                                                      <pic:blipFill>
                                                        <a:blip r:embed="rId217"/>
                                                        <a:srcRect/>
                                                        <a:stretch>
                                                          <a:fillRect/>
                                                        </a:stretch>
                                                      </pic:blipFill>
                                                      <pic:spPr bwMode="auto">
                                                        <a:xfrm>
                                                          <a:off x="0" y="0"/>
                                                          <a:ext cx="361950" cy="104775"/>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352425" cy="57150"/>
                                                <wp:effectExtent l="19050" t="0" r="9525" b="0"/>
                                                <wp:docPr id="36" name="Imagen 36" descr="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34"/>
                                                        <pic:cNvPicPr>
                                                          <a:picLocks noChangeAspect="1" noChangeArrowheads="1"/>
                                                        </pic:cNvPicPr>
                                                      </pic:nvPicPr>
                                                      <pic:blipFill>
                                                        <a:blip r:embed="rId242"/>
                                                        <a:srcRect/>
                                                        <a:stretch>
                                                          <a:fillRect/>
                                                        </a:stretch>
                                                      </pic:blipFill>
                                                      <pic:spPr bwMode="auto">
                                                        <a:xfrm>
                                                          <a:off x="0" y="0"/>
                                                          <a:ext cx="352425" cy="5715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85725" cy="361950"/>
                                                <wp:effectExtent l="19050" t="0" r="9525" b="0"/>
                                                <wp:docPr id="37" name="Imagen 3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
                                                        <pic:cNvPicPr>
                                                          <a:picLocks noChangeAspect="1" noChangeArrowheads="1"/>
                                                        </pic:cNvPicPr>
                                                      </pic:nvPicPr>
                                                      <pic:blipFill>
                                                        <a:blip r:embed="rId243"/>
                                                        <a:srcRect/>
                                                        <a:stretch>
                                                          <a:fillRect/>
                                                        </a:stretch>
                                                      </pic:blipFill>
                                                      <pic:spPr bwMode="auto">
                                                        <a:xfrm>
                                                          <a:off x="0" y="0"/>
                                                          <a:ext cx="85725" cy="36195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52425" cy="47625"/>
                                                <wp:effectExtent l="19050" t="0" r="9525" b="0"/>
                                                <wp:docPr id="38" name="Imagen 3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
                                                        <pic:cNvPicPr>
                                                          <a:picLocks noChangeAspect="1" noChangeArrowheads="1"/>
                                                        </pic:cNvPicPr>
                                                      </pic:nvPicPr>
                                                      <pic:blipFill>
                                                        <a:blip r:embed="rId229"/>
                                                        <a:srcRect/>
                                                        <a:stretch>
                                                          <a:fillRect/>
                                                        </a:stretch>
                                                      </pic:blipFill>
                                                      <pic:spPr bwMode="auto">
                                                        <a:xfrm>
                                                          <a:off x="0" y="0"/>
                                                          <a:ext cx="352425" cy="47625"/>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352425" cy="114300"/>
                                                <wp:effectExtent l="19050" t="0" r="9525" b="0"/>
                                                <wp:docPr id="39" name="Imagen 39" descr="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46"/>
                                                        <pic:cNvPicPr>
                                                          <a:picLocks noChangeAspect="1" noChangeArrowheads="1"/>
                                                        </pic:cNvPicPr>
                                                      </pic:nvPicPr>
                                                      <pic:blipFill>
                                                        <a:blip r:embed="rId244"/>
                                                        <a:srcRect/>
                                                        <a:stretch>
                                                          <a:fillRect/>
                                                        </a:stretch>
                                                      </pic:blipFill>
                                                      <pic:spPr bwMode="auto">
                                                        <a:xfrm>
                                                          <a:off x="0" y="0"/>
                                                          <a:ext cx="352425" cy="114300"/>
                                                        </a:xfrm>
                                                        <a:prstGeom prst="rect">
                                                          <a:avLst/>
                                                        </a:prstGeom>
                                                        <a:noFill/>
                                                        <a:ln w="9525">
                                                          <a:noFill/>
                                                          <a:miter lim="800000"/>
                                                          <a:headEnd/>
                                                          <a:tailEnd/>
                                                        </a:ln>
                                                      </pic:spPr>
                                                    </pic:pic>
                                                  </a:graphicData>
                                                </a:graphic>
                                              </wp:inline>
                                            </w:drawing>
                                          </w: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61950" cy="104775"/>
                                                <wp:effectExtent l="19050" t="0" r="0" b="0"/>
                                                <wp:docPr id="40" name="Imagen 4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
                                                        <pic:cNvPicPr>
                                                          <a:picLocks noChangeAspect="1" noChangeArrowheads="1"/>
                                                        </pic:cNvPicPr>
                                                      </pic:nvPicPr>
                                                      <pic:blipFill>
                                                        <a:blip r:embed="rId245"/>
                                                        <a:srcRect/>
                                                        <a:stretch>
                                                          <a:fillRect/>
                                                        </a:stretch>
                                                      </pic:blipFill>
                                                      <pic:spPr bwMode="auto">
                                                        <a:xfrm>
                                                          <a:off x="0" y="0"/>
                                                          <a:ext cx="361950" cy="104775"/>
                                                        </a:xfrm>
                                                        <a:prstGeom prst="rect">
                                                          <a:avLst/>
                                                        </a:prstGeom>
                                                        <a:noFill/>
                                                        <a:ln w="9525">
                                                          <a:noFill/>
                                                          <a:miter lim="800000"/>
                                                          <a:headEnd/>
                                                          <a:tailEnd/>
                                                        </a:ln>
                                                      </pic:spPr>
                                                    </pic:pic>
                                                  </a:graphicData>
                                                </a:graphic>
                                              </wp:inline>
                                            </w:drawing>
                                          </w:r>
                                          <w:r w:rsidRPr="000D6D0A">
                                            <w:rPr>
                                              <w:rFonts w:ascii="Arial" w:eastAsia="Times New Roman" w:hAnsi="Arial" w:cs="Arial"/>
                                              <w:b/>
                                              <w:lang w:eastAsia="es-ES"/>
                                            </w:rPr>
                                            <w:br/>
                                          </w:r>
                                          <w:r w:rsidRPr="000D6D0A">
                                            <w:rPr>
                                              <w:rFonts w:ascii="Arial" w:eastAsia="Times New Roman" w:hAnsi="Arial" w:cs="Arial"/>
                                              <w:b/>
                                              <w:noProof/>
                                              <w:lang w:eastAsia="es-ES"/>
                                            </w:rPr>
                                            <w:drawing>
                                              <wp:inline distT="0" distB="0" distL="0" distR="0">
                                                <wp:extent cx="352425" cy="57150"/>
                                                <wp:effectExtent l="19050" t="0" r="9525" b="0"/>
                                                <wp:docPr id="41" name="Imagen 41" descr="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34"/>
                                                        <pic:cNvPicPr>
                                                          <a:picLocks noChangeAspect="1" noChangeArrowheads="1"/>
                                                        </pic:cNvPicPr>
                                                      </pic:nvPicPr>
                                                      <pic:blipFill>
                                                        <a:blip r:embed="rId242"/>
                                                        <a:srcRect/>
                                                        <a:stretch>
                                                          <a:fillRect/>
                                                        </a:stretch>
                                                      </pic:blipFill>
                                                      <pic:spPr bwMode="auto">
                                                        <a:xfrm>
                                                          <a:off x="0" y="0"/>
                                                          <a:ext cx="352425" cy="57150"/>
                                                        </a:xfrm>
                                                        <a:prstGeom prst="rect">
                                                          <a:avLst/>
                                                        </a:prstGeom>
                                                        <a:noFill/>
                                                        <a:ln w="9525">
                                                          <a:noFill/>
                                                          <a:miter lim="800000"/>
                                                          <a:headEnd/>
                                                          <a:tailEnd/>
                                                        </a:ln>
                                                      </pic:spPr>
                                                    </pic:pic>
                                                  </a:graphicData>
                                                </a:graphic>
                                              </wp:inline>
                                            </w:drawing>
                                          </w:r>
                                        </w:p>
                                      </w:tc>
                                    </w:tr>
                                  </w:tbl>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trPr>
                            <w:trHeight w:val="30"/>
                            <w:tblCellSpacing w:w="0" w:type="dxa"/>
                          </w:trPr>
                          <w:tc>
                            <w:tcPr>
                              <w:tcW w:w="0" w:type="auto"/>
                              <w:shd w:val="clear" w:color="auto" w:fill="000000"/>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90500" cy="466725"/>
                              <wp:effectExtent l="19050" t="0" r="0" b="0"/>
                              <wp:docPr id="42" name="Imagen 42" descr="Hiero Ca2.sv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iero Ca2.svg">
                                        <a:hlinkClick r:id="rId231"/>
                                      </pic:cNvPr>
                                      <pic:cNvPicPr>
                                        <a:picLocks noChangeAspect="1" noChangeArrowheads="1"/>
                                      </pic:cNvPicPr>
                                    </pic:nvPicPr>
                                    <pic:blipFill>
                                      <a:blip r:embed="rId232"/>
                                      <a:srcRect/>
                                      <a:stretch>
                                        <a:fillRect/>
                                      </a:stretch>
                                    </pic:blipFill>
                                    <pic:spPr bwMode="auto">
                                      <a:xfrm>
                                        <a:off x="0" y="0"/>
                                        <a:ext cx="190500" cy="466725"/>
                                      </a:xfrm>
                                      <a:prstGeom prst="rect">
                                        <a:avLst/>
                                      </a:prstGeom>
                                      <a:noFill/>
                                      <a:ln w="9525">
                                        <a:noFill/>
                                        <a:miter lim="800000"/>
                                        <a:headEnd/>
                                        <a:tailEnd/>
                                      </a:ln>
                                    </pic:spPr>
                                  </pic:pic>
                                </a:graphicData>
                              </a:graphic>
                            </wp:inline>
                          </w:drawing>
                        </w:r>
                      </w:p>
                    </w:tc>
                  </w:tr>
                </w:tbl>
                <w:p w:rsidR="000D6D0A" w:rsidRPr="000D6D0A" w:rsidRDefault="000D6D0A" w:rsidP="000D6D0A">
                  <w:pPr>
                    <w:spacing w:before="75" w:after="75"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before="75" w:after="75" w:line="240" w:lineRule="auto"/>
                    <w:jc w:val="both"/>
                    <w:rPr>
                      <w:rFonts w:ascii="Arial" w:eastAsia="Times New Roman" w:hAnsi="Arial" w:cs="Arial"/>
                      <w:b/>
                      <w:lang w:eastAsia="es-ES"/>
                    </w:rPr>
                  </w:pPr>
                </w:p>
              </w:tc>
            </w:tr>
          </w:tbl>
          <w:p w:rsidR="000D6D0A" w:rsidRPr="000D6D0A" w:rsidRDefault="000D6D0A" w:rsidP="000D6D0A">
            <w:pPr>
              <w:spacing w:after="0" w:line="240" w:lineRule="auto"/>
              <w:jc w:val="both"/>
              <w:rPr>
                <w:rFonts w:ascii="Arial" w:eastAsia="Times New Roman" w:hAnsi="Arial" w:cs="Arial"/>
                <w:b/>
                <w:lang w:eastAsia="es-ES"/>
              </w:rPr>
            </w:pPr>
          </w:p>
        </w:tc>
        <w:tc>
          <w:tcPr>
            <w:tcW w:w="2500" w:type="pct"/>
            <w:shd w:val="clear" w:color="auto" w:fill="FFFFEE"/>
            <w:vAlign w:val="center"/>
            <w:hideMark/>
          </w:tcPr>
          <w:p w:rsidR="000D6D0A" w:rsidRPr="000D6D0A" w:rsidRDefault="000D6D0A" w:rsidP="000D6D0A">
            <w:pPr>
              <w:spacing w:after="0" w:line="240" w:lineRule="auto"/>
              <w:jc w:val="both"/>
              <w:rPr>
                <w:rFonts w:ascii="Arial" w:eastAsia="Times New Roman" w:hAnsi="Arial" w:cs="Arial"/>
                <w:b/>
                <w:lang w:val="en-US" w:eastAsia="es-ES"/>
              </w:rPr>
            </w:pPr>
            <w:r w:rsidRPr="000D6D0A">
              <w:rPr>
                <w:rFonts w:ascii="Arial" w:eastAsia="Times New Roman" w:hAnsi="Arial" w:cs="Arial"/>
                <w:b/>
                <w:lang w:val="en-US" w:eastAsia="es-ES"/>
              </w:rPr>
              <w:t xml:space="preserve">ˁ l k s </w:t>
            </w:r>
            <w:proofErr w:type="spellStart"/>
            <w:r w:rsidRPr="000D6D0A">
              <w:rPr>
                <w:rFonts w:ascii="Arial" w:eastAsia="Times New Roman" w:hAnsi="Arial" w:cs="Arial"/>
                <w:b/>
                <w:lang w:val="en-US" w:eastAsia="es-ES"/>
              </w:rPr>
              <w:t>i</w:t>
            </w:r>
            <w:proofErr w:type="spellEnd"/>
            <w:r w:rsidRPr="000D6D0A">
              <w:rPr>
                <w:rFonts w:ascii="Arial" w:eastAsia="Times New Roman" w:hAnsi="Arial" w:cs="Arial"/>
                <w:b/>
                <w:lang w:val="en-US" w:eastAsia="es-ES"/>
              </w:rPr>
              <w:t xml:space="preserve"> n d r s (</w:t>
            </w:r>
            <w:proofErr w:type="spellStart"/>
            <w:r w:rsidRPr="000D6D0A">
              <w:rPr>
                <w:rFonts w:ascii="Arial" w:eastAsia="Times New Roman" w:hAnsi="Arial" w:cs="Arial"/>
                <w:b/>
                <w:lang w:val="en-US" w:eastAsia="es-ES"/>
              </w:rPr>
              <w:t>Ale</w:t>
            </w:r>
            <w:r w:rsidRPr="000D6D0A">
              <w:rPr>
                <w:rFonts w:ascii="Arial" w:eastAsia="Times New Roman" w:hAnsi="Arial" w:cs="Arial"/>
                <w:b/>
                <w:lang w:val="en-US" w:eastAsia="es-ES"/>
              </w:rPr>
              <w:t>k</w:t>
            </w:r>
            <w:r w:rsidRPr="000D6D0A">
              <w:rPr>
                <w:rFonts w:ascii="Arial" w:eastAsia="Times New Roman" w:hAnsi="Arial" w:cs="Arial"/>
                <w:b/>
                <w:lang w:val="en-US" w:eastAsia="es-ES"/>
              </w:rPr>
              <w:t>sanders</w:t>
            </w:r>
            <w:proofErr w:type="spellEnd"/>
            <w:r w:rsidRPr="000D6D0A">
              <w:rPr>
                <w:rFonts w:ascii="Arial" w:eastAsia="Times New Roman" w:hAnsi="Arial" w:cs="Arial"/>
                <w:b/>
                <w:lang w:val="en-US" w:eastAsia="es-ES"/>
              </w:rPr>
              <w:t>)</w:t>
            </w:r>
            <w:r w:rsidRPr="000D6D0A">
              <w:rPr>
                <w:rFonts w:ascii="Arial" w:eastAsia="Times New Roman" w:hAnsi="Arial" w:cs="Arial"/>
                <w:b/>
                <w:lang w:val="en-US" w:eastAsia="es-ES"/>
              </w:rPr>
              <w:br/>
            </w:r>
            <w:r w:rsidRPr="000D6D0A">
              <w:rPr>
                <w:rFonts w:ascii="Arial" w:eastAsia="Times New Roman" w:hAnsi="Arial" w:cs="Arial"/>
                <w:b/>
                <w:bCs/>
                <w:lang w:val="en-US" w:eastAsia="es-ES"/>
              </w:rPr>
              <w:t>Alejandro</w:t>
            </w:r>
          </w:p>
        </w:tc>
      </w:tr>
    </w:tbl>
    <w:p w:rsidR="000D6D0A" w:rsidRPr="0097203E" w:rsidRDefault="000D6D0A" w:rsidP="0097203E">
      <w:pPr>
        <w:spacing w:before="100" w:beforeAutospacing="1" w:after="100" w:afterAutospacing="1" w:line="240" w:lineRule="auto"/>
        <w:jc w:val="both"/>
        <w:outlineLvl w:val="3"/>
        <w:rPr>
          <w:rFonts w:ascii="Arial" w:eastAsia="Times New Roman" w:hAnsi="Arial" w:cs="Arial"/>
          <w:b/>
          <w:color w:val="0070C0"/>
          <w:sz w:val="28"/>
          <w:szCs w:val="28"/>
          <w:lang w:eastAsia="es-ES"/>
        </w:rPr>
      </w:pPr>
      <w:r w:rsidRPr="0097203E">
        <w:rPr>
          <w:rFonts w:ascii="Arial" w:eastAsia="Times New Roman" w:hAnsi="Arial" w:cs="Arial"/>
          <w:b/>
          <w:bCs/>
          <w:color w:val="0070C0"/>
          <w:sz w:val="28"/>
          <w:szCs w:val="28"/>
          <w:lang w:eastAsia="es-ES"/>
        </w:rPr>
        <w:lastRenderedPageBreak/>
        <w:t>Mesopotamia</w:t>
      </w:r>
      <w:r w:rsidRPr="0097203E">
        <w:rPr>
          <w:rFonts w:ascii="Arial" w:eastAsia="Times New Roman" w:hAnsi="Arial" w:cs="Arial"/>
          <w:b/>
          <w:color w:val="0070C0"/>
          <w:sz w:val="28"/>
          <w:szCs w:val="28"/>
          <w:lang w:eastAsia="es-ES"/>
        </w:rPr>
        <w:t xml:space="preserve">: </w:t>
      </w:r>
      <w:hyperlink r:id="rId246" w:tooltip="Batalla de Gaugamela" w:history="1">
        <w:r w:rsidRPr="0097203E">
          <w:rPr>
            <w:rFonts w:ascii="Arial" w:eastAsia="Times New Roman" w:hAnsi="Arial" w:cs="Arial"/>
            <w:b/>
            <w:iCs/>
            <w:color w:val="0070C0"/>
            <w:sz w:val="28"/>
            <w:szCs w:val="28"/>
            <w:lang w:eastAsia="es-ES"/>
          </w:rPr>
          <w:t xml:space="preserve">Batalla de </w:t>
        </w:r>
        <w:proofErr w:type="spellStart"/>
        <w:r w:rsidRPr="0097203E">
          <w:rPr>
            <w:rFonts w:ascii="Arial" w:eastAsia="Times New Roman" w:hAnsi="Arial" w:cs="Arial"/>
            <w:b/>
            <w:iCs/>
            <w:color w:val="0070C0"/>
            <w:sz w:val="28"/>
            <w:szCs w:val="28"/>
            <w:lang w:eastAsia="es-ES"/>
          </w:rPr>
          <w:t>Gaugamela</w:t>
        </w:r>
        <w:proofErr w:type="spellEnd"/>
      </w:hyperlink>
      <w:r w:rsidRPr="0097203E">
        <w:rPr>
          <w:rFonts w:ascii="Arial" w:eastAsia="Times New Roman" w:hAnsi="Arial" w:cs="Arial"/>
          <w:b/>
          <w:color w:val="0070C0"/>
          <w:sz w:val="28"/>
          <w:szCs w:val="28"/>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esa época controló la situación de rebeldía en </w:t>
      </w:r>
      <w:hyperlink r:id="rId247" w:tooltip="Anatolia" w:history="1">
        <w:proofErr w:type="spellStart"/>
        <w:r w:rsidRPr="000D6D0A">
          <w:rPr>
            <w:rFonts w:ascii="Arial" w:eastAsia="Times New Roman" w:hAnsi="Arial" w:cs="Arial"/>
            <w:b/>
            <w:lang w:eastAsia="es-ES"/>
          </w:rPr>
          <w:t>Anatolia</w:t>
        </w:r>
        <w:proofErr w:type="spellEnd"/>
      </w:hyperlink>
      <w:r w:rsidRPr="000D6D0A">
        <w:rPr>
          <w:rFonts w:ascii="Arial" w:eastAsia="Times New Roman" w:hAnsi="Arial" w:cs="Arial"/>
          <w:b/>
          <w:lang w:eastAsia="es-ES"/>
        </w:rPr>
        <w:t xml:space="preserve"> y el Egeo,</w:t>
      </w:r>
      <w:hyperlink r:id="rId248" w:anchor="cite_note-Arr.3.6-33"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33</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de tal m</w:t>
      </w:r>
      <w:r w:rsidRPr="000D6D0A">
        <w:rPr>
          <w:rFonts w:ascii="Arial" w:eastAsia="Times New Roman" w:hAnsi="Arial" w:cs="Arial"/>
          <w:b/>
          <w:lang w:eastAsia="es-ES"/>
        </w:rPr>
        <w:t>o</w:t>
      </w:r>
      <w:r w:rsidRPr="000D6D0A">
        <w:rPr>
          <w:rFonts w:ascii="Arial" w:eastAsia="Times New Roman" w:hAnsi="Arial" w:cs="Arial"/>
          <w:b/>
          <w:lang w:eastAsia="es-ES"/>
        </w:rPr>
        <w:t xml:space="preserve">do que en la primavera del </w:t>
      </w:r>
      <w:hyperlink r:id="rId249" w:tooltip="Años 330 a. C." w:history="1">
        <w:r w:rsidRPr="000D6D0A">
          <w:rPr>
            <w:rFonts w:ascii="Arial" w:eastAsia="Times New Roman" w:hAnsi="Arial" w:cs="Arial"/>
            <w:b/>
            <w:lang w:eastAsia="es-ES"/>
          </w:rPr>
          <w:t>331 a. C.</w:t>
        </w:r>
      </w:hyperlink>
      <w:r w:rsidRPr="000D6D0A">
        <w:rPr>
          <w:rFonts w:ascii="Arial" w:eastAsia="Times New Roman" w:hAnsi="Arial" w:cs="Arial"/>
          <w:b/>
          <w:lang w:eastAsia="es-ES"/>
        </w:rPr>
        <w:t>, desde Tiro, organizó los territorios conqui</w:t>
      </w:r>
      <w:r w:rsidRPr="000D6D0A">
        <w:rPr>
          <w:rFonts w:ascii="Arial" w:eastAsia="Times New Roman" w:hAnsi="Arial" w:cs="Arial"/>
          <w:b/>
          <w:lang w:eastAsia="es-ES"/>
        </w:rPr>
        <w:t>s</w:t>
      </w:r>
      <w:r w:rsidRPr="000D6D0A">
        <w:rPr>
          <w:rFonts w:ascii="Arial" w:eastAsia="Times New Roman" w:hAnsi="Arial" w:cs="Arial"/>
          <w:b/>
          <w:lang w:eastAsia="es-ES"/>
        </w:rPr>
        <w:t xml:space="preserve">tados. Darío, con un ejército más numeroso, decidió hacerle frente en </w:t>
      </w:r>
      <w:hyperlink r:id="rId250" w:tooltip="Gaugamela" w:history="1">
        <w:proofErr w:type="spellStart"/>
        <w:r w:rsidRPr="000D6D0A">
          <w:rPr>
            <w:rFonts w:ascii="Arial" w:eastAsia="Times New Roman" w:hAnsi="Arial" w:cs="Arial"/>
            <w:b/>
            <w:lang w:eastAsia="es-ES"/>
          </w:rPr>
          <w:t>Gaugam</w:t>
        </w:r>
        <w:r w:rsidRPr="000D6D0A">
          <w:rPr>
            <w:rFonts w:ascii="Arial" w:eastAsia="Times New Roman" w:hAnsi="Arial" w:cs="Arial"/>
            <w:b/>
            <w:lang w:eastAsia="es-ES"/>
          </w:rPr>
          <w:t>e</w:t>
        </w:r>
        <w:r w:rsidRPr="000D6D0A">
          <w:rPr>
            <w:rFonts w:ascii="Arial" w:eastAsia="Times New Roman" w:hAnsi="Arial" w:cs="Arial"/>
            <w:b/>
            <w:lang w:eastAsia="es-ES"/>
          </w:rPr>
          <w:t>la</w:t>
        </w:r>
        <w:proofErr w:type="spellEnd"/>
      </w:hyperlink>
      <w:r w:rsidRPr="000D6D0A">
        <w:rPr>
          <w:rFonts w:ascii="Arial" w:eastAsia="Times New Roman" w:hAnsi="Arial" w:cs="Arial"/>
          <w:b/>
          <w:lang w:eastAsia="es-ES"/>
        </w:rPr>
        <w:t xml:space="preserve"> a orillas del </w:t>
      </w:r>
      <w:hyperlink r:id="rId251" w:tooltip="Tigris" w:history="1">
        <w:r w:rsidRPr="000D6D0A">
          <w:rPr>
            <w:rFonts w:ascii="Arial" w:eastAsia="Times New Roman" w:hAnsi="Arial" w:cs="Arial"/>
            <w:b/>
            <w:lang w:eastAsia="es-ES"/>
          </w:rPr>
          <w:t>Tigris</w:t>
        </w:r>
      </w:hyperlink>
      <w:r w:rsidRPr="000D6D0A">
        <w:rPr>
          <w:rFonts w:ascii="Arial" w:eastAsia="Times New Roman" w:hAnsi="Arial" w:cs="Arial"/>
          <w:b/>
          <w:lang w:eastAsia="es-ES"/>
        </w:rPr>
        <w:t>, pero apenas logró salvar su vida, ya que pese a la superi</w:t>
      </w:r>
      <w:r w:rsidRPr="000D6D0A">
        <w:rPr>
          <w:rFonts w:ascii="Arial" w:eastAsia="Times New Roman" w:hAnsi="Arial" w:cs="Arial"/>
          <w:b/>
          <w:lang w:eastAsia="es-ES"/>
        </w:rPr>
        <w:t>o</w:t>
      </w:r>
      <w:r w:rsidRPr="000D6D0A">
        <w:rPr>
          <w:rFonts w:ascii="Arial" w:eastAsia="Times New Roman" w:hAnsi="Arial" w:cs="Arial"/>
          <w:b/>
          <w:lang w:eastAsia="es-ES"/>
        </w:rPr>
        <w:t>ridad numérica se vio derrotado por el genio militar del joven rey macedonio.</w:t>
      </w:r>
      <w:hyperlink r:id="rId252" w:anchor="cite_note-Arr.3.8-15-34"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34</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Así Alejandro con su </w:t>
      </w:r>
      <w:hyperlink r:id="rId253" w:tooltip="Ejército macedonio" w:history="1">
        <w:r w:rsidRPr="000D6D0A">
          <w:rPr>
            <w:rFonts w:ascii="Arial" w:eastAsia="Times New Roman" w:hAnsi="Arial" w:cs="Arial"/>
            <w:b/>
            <w:lang w:eastAsia="es-ES"/>
          </w:rPr>
          <w:t>ejército</w:t>
        </w:r>
      </w:hyperlink>
      <w:r w:rsidRPr="000D6D0A">
        <w:rPr>
          <w:rFonts w:ascii="Arial" w:eastAsia="Times New Roman" w:hAnsi="Arial" w:cs="Arial"/>
          <w:b/>
          <w:lang w:eastAsia="es-ES"/>
        </w:rPr>
        <w:t xml:space="preserve"> logró entrar en </w:t>
      </w:r>
      <w:hyperlink r:id="rId254" w:tooltip="Babilonia (ciudad)" w:history="1">
        <w:r w:rsidRPr="000D6D0A">
          <w:rPr>
            <w:rFonts w:ascii="Arial" w:eastAsia="Times New Roman" w:hAnsi="Arial" w:cs="Arial"/>
            <w:b/>
            <w:lang w:eastAsia="es-ES"/>
          </w:rPr>
          <w:t>Babilonia</w:t>
        </w:r>
      </w:hyperlink>
      <w:r w:rsidRPr="000D6D0A">
        <w:rPr>
          <w:rFonts w:ascii="Arial" w:eastAsia="Times New Roman" w:hAnsi="Arial" w:cs="Arial"/>
          <w:b/>
          <w:lang w:eastAsia="es-ES"/>
        </w:rPr>
        <w:t xml:space="preserve"> quedando a las puertas del propio territorio persa.</w:t>
      </w:r>
    </w:p>
    <w:p w:rsidR="000D6D0A" w:rsidRPr="0097203E" w:rsidRDefault="000D6D0A" w:rsidP="0097203E">
      <w:pPr>
        <w:spacing w:before="100" w:beforeAutospacing="1" w:after="100" w:afterAutospacing="1" w:line="240" w:lineRule="auto"/>
        <w:jc w:val="both"/>
        <w:outlineLvl w:val="3"/>
        <w:rPr>
          <w:rFonts w:ascii="Arial" w:eastAsia="Times New Roman" w:hAnsi="Arial" w:cs="Arial"/>
          <w:b/>
          <w:color w:val="0070C0"/>
          <w:lang w:eastAsia="es-ES"/>
        </w:rPr>
      </w:pPr>
      <w:r w:rsidRPr="0097203E">
        <w:rPr>
          <w:rFonts w:ascii="Arial" w:eastAsia="Times New Roman" w:hAnsi="Arial" w:cs="Arial"/>
          <w:b/>
          <w:bCs/>
          <w:color w:val="0070C0"/>
          <w:lang w:eastAsia="es-ES"/>
        </w:rPr>
        <w:t>Persia</w:t>
      </w:r>
      <w:r w:rsidRPr="0097203E">
        <w:rPr>
          <w:rFonts w:ascii="Arial" w:eastAsia="Times New Roman" w:hAnsi="Arial" w:cs="Arial"/>
          <w:b/>
          <w:color w:val="0070C0"/>
          <w:lang w:eastAsia="es-ES"/>
        </w:rPr>
        <w:t xml:space="preserve">: </w:t>
      </w:r>
      <w:hyperlink r:id="rId255" w:tooltip="Batalla de la Puerta Persa" w:history="1">
        <w:r w:rsidRPr="0097203E">
          <w:rPr>
            <w:rFonts w:ascii="Arial" w:eastAsia="Times New Roman" w:hAnsi="Arial" w:cs="Arial"/>
            <w:b/>
            <w:i/>
            <w:iCs/>
            <w:color w:val="0070C0"/>
            <w:lang w:eastAsia="es-ES"/>
          </w:rPr>
          <w:t>Batalla de la Puerta Persa</w:t>
        </w:r>
      </w:hyperlink>
      <w:r w:rsidRPr="0097203E">
        <w:rPr>
          <w:rFonts w:ascii="Arial" w:eastAsia="Times New Roman" w:hAnsi="Arial" w:cs="Arial"/>
          <w:b/>
          <w:color w:val="0070C0"/>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el año 331 a. C., el ejército macedonio invadió Persia entrando fácilmente a </w:t>
      </w:r>
      <w:hyperlink r:id="rId256" w:tooltip="Susa" w:history="1">
        <w:r w:rsidRPr="000D6D0A">
          <w:rPr>
            <w:rFonts w:ascii="Arial" w:eastAsia="Times New Roman" w:hAnsi="Arial" w:cs="Arial"/>
            <w:b/>
            <w:lang w:eastAsia="es-ES"/>
          </w:rPr>
          <w:t>Susa</w:t>
        </w:r>
      </w:hyperlink>
      <w:r w:rsidRPr="000D6D0A">
        <w:rPr>
          <w:rFonts w:ascii="Arial" w:eastAsia="Times New Roman" w:hAnsi="Arial" w:cs="Arial"/>
          <w:b/>
          <w:lang w:eastAsia="es-ES"/>
        </w:rPr>
        <w:t xml:space="preserve">, la vieja capital de </w:t>
      </w:r>
      <w:hyperlink r:id="rId257" w:tooltip="Darío I" w:history="1">
        <w:r w:rsidRPr="000D6D0A">
          <w:rPr>
            <w:rFonts w:ascii="Arial" w:eastAsia="Times New Roman" w:hAnsi="Arial" w:cs="Arial"/>
            <w:b/>
            <w:lang w:eastAsia="es-ES"/>
          </w:rPr>
          <w:t>Darío I</w:t>
        </w:r>
      </w:hyperlink>
      <w:r w:rsidRPr="000D6D0A">
        <w:rPr>
          <w:rFonts w:ascii="Arial" w:eastAsia="Times New Roman" w:hAnsi="Arial" w:cs="Arial"/>
          <w:b/>
          <w:lang w:eastAsia="es-ES"/>
        </w:rPr>
        <w:t xml:space="preserve">, mientras que el derrotado </w:t>
      </w:r>
      <w:hyperlink r:id="rId258" w:tooltip="Darío III" w:history="1">
        <w:r w:rsidRPr="000D6D0A">
          <w:rPr>
            <w:rFonts w:ascii="Arial" w:eastAsia="Times New Roman" w:hAnsi="Arial" w:cs="Arial"/>
            <w:b/>
            <w:lang w:eastAsia="es-ES"/>
          </w:rPr>
          <w:t>Darío III</w:t>
        </w:r>
      </w:hyperlink>
      <w:r w:rsidRPr="000D6D0A">
        <w:rPr>
          <w:rFonts w:ascii="Arial" w:eastAsia="Times New Roman" w:hAnsi="Arial" w:cs="Arial"/>
          <w:b/>
          <w:lang w:eastAsia="es-ES"/>
        </w:rPr>
        <w:t xml:space="preserve"> huía hacia el interior del territorio persa en busca de fuerzas leales para enfrentar nuevamente a Alejandro.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Alejandro procedió cuidadosamente ocupando las ciudades, apoderándose de los caudales persas y asegurando las líneas de abastecimiento. Desde Susa pasó a </w:t>
      </w:r>
      <w:hyperlink r:id="rId259" w:tooltip="Persépolis" w:history="1">
        <w:proofErr w:type="spellStart"/>
        <w:r w:rsidRPr="000D6D0A">
          <w:rPr>
            <w:rFonts w:ascii="Arial" w:eastAsia="Times New Roman" w:hAnsi="Arial" w:cs="Arial"/>
            <w:b/>
            <w:lang w:eastAsia="es-ES"/>
          </w:rPr>
          <w:t>Persépolis</w:t>
        </w:r>
        <w:proofErr w:type="spellEnd"/>
      </w:hyperlink>
      <w:r w:rsidRPr="000D6D0A">
        <w:rPr>
          <w:rFonts w:ascii="Arial" w:eastAsia="Times New Roman" w:hAnsi="Arial" w:cs="Arial"/>
          <w:b/>
          <w:lang w:eastAsia="es-ES"/>
        </w:rPr>
        <w:t xml:space="preserve">, capital ceremonial del </w:t>
      </w:r>
      <w:hyperlink r:id="rId260" w:tooltip="Imperio Aqueménida" w:history="1">
        <w:r w:rsidRPr="000D6D0A">
          <w:rPr>
            <w:rFonts w:ascii="Arial" w:eastAsia="Times New Roman" w:hAnsi="Arial" w:cs="Arial"/>
            <w:b/>
            <w:lang w:eastAsia="es-ES"/>
          </w:rPr>
          <w:t xml:space="preserve">Imperio </w:t>
        </w:r>
        <w:proofErr w:type="spellStart"/>
        <w:r w:rsidRPr="000D6D0A">
          <w:rPr>
            <w:rFonts w:ascii="Arial" w:eastAsia="Times New Roman" w:hAnsi="Arial" w:cs="Arial"/>
            <w:b/>
            <w:lang w:eastAsia="es-ES"/>
          </w:rPr>
          <w:t>Aqueménida</w:t>
        </w:r>
        <w:proofErr w:type="spellEnd"/>
      </w:hyperlink>
      <w:r w:rsidRPr="000D6D0A">
        <w:rPr>
          <w:rFonts w:ascii="Arial" w:eastAsia="Times New Roman" w:hAnsi="Arial" w:cs="Arial"/>
          <w:b/>
          <w:lang w:eastAsia="es-ES"/>
        </w:rPr>
        <w:t xml:space="preserve">, donde </w:t>
      </w:r>
      <w:hyperlink r:id="rId261" w:tooltip="Incendio de Persépolis" w:history="1">
        <w:r w:rsidRPr="000D6D0A">
          <w:rPr>
            <w:rFonts w:ascii="Arial" w:eastAsia="Times New Roman" w:hAnsi="Arial" w:cs="Arial"/>
            <w:b/>
            <w:lang w:eastAsia="es-ES"/>
          </w:rPr>
          <w:t>quemó</w:t>
        </w:r>
      </w:hyperlink>
      <w:r w:rsidRPr="000D6D0A">
        <w:rPr>
          <w:rFonts w:ascii="Arial" w:eastAsia="Times New Roman" w:hAnsi="Arial" w:cs="Arial"/>
          <w:b/>
          <w:lang w:eastAsia="es-ES"/>
        </w:rPr>
        <w:t xml:space="preserve"> el palacio de la ciudad durante una fiesta. Después se dirigieron hacia </w:t>
      </w:r>
      <w:hyperlink r:id="rId262" w:tooltip="Ecbatana" w:history="1">
        <w:proofErr w:type="spellStart"/>
        <w:r w:rsidRPr="000D6D0A">
          <w:rPr>
            <w:rFonts w:ascii="Arial" w:eastAsia="Times New Roman" w:hAnsi="Arial" w:cs="Arial"/>
            <w:b/>
            <w:lang w:eastAsia="es-ES"/>
          </w:rPr>
          <w:t>Ecbatana</w:t>
        </w:r>
        <w:proofErr w:type="spellEnd"/>
      </w:hyperlink>
      <w:r w:rsidRPr="000D6D0A">
        <w:rPr>
          <w:rFonts w:ascii="Arial" w:eastAsia="Times New Roman" w:hAnsi="Arial" w:cs="Arial"/>
          <w:b/>
          <w:lang w:eastAsia="es-ES"/>
        </w:rPr>
        <w:t xml:space="preserve"> para perseguir a Darío. Lo encontraron asesinado por sus nobles, que ahora obedecían a </w:t>
      </w:r>
      <w:hyperlink r:id="rId263" w:tooltip="Bessos" w:history="1">
        <w:r w:rsidRPr="000D6D0A">
          <w:rPr>
            <w:rFonts w:ascii="Arial" w:eastAsia="Times New Roman" w:hAnsi="Arial" w:cs="Arial"/>
            <w:b/>
            <w:lang w:eastAsia="es-ES"/>
          </w:rPr>
          <w:t>Bessos</w:t>
        </w:r>
      </w:hyperlink>
      <w:r w:rsidRPr="000D6D0A">
        <w:rPr>
          <w:rFonts w:ascii="Arial" w:eastAsia="Times New Roman" w:hAnsi="Arial" w:cs="Arial"/>
          <w:b/>
          <w:lang w:eastAsia="es-ES"/>
        </w:rPr>
        <w:t>.</w:t>
      </w:r>
      <w:hyperlink r:id="rId264" w:anchor="cite_note-Arr.3.21-35"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35</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Alejandro honró a su otro rival y enemigo y prometió pe</w:t>
      </w:r>
      <w:r w:rsidRPr="000D6D0A">
        <w:rPr>
          <w:rFonts w:ascii="Arial" w:eastAsia="Times New Roman" w:hAnsi="Arial" w:cs="Arial"/>
          <w:b/>
          <w:lang w:eastAsia="es-ES"/>
        </w:rPr>
        <w:t>r</w:t>
      </w:r>
      <w:r w:rsidRPr="000D6D0A">
        <w:rPr>
          <w:rFonts w:ascii="Arial" w:eastAsia="Times New Roman" w:hAnsi="Arial" w:cs="Arial"/>
          <w:b/>
          <w:lang w:eastAsia="es-ES"/>
        </w:rPr>
        <w:t>seguir a sus asesinos.</w:t>
      </w:r>
      <w:hyperlink r:id="rId265" w:anchor="cite_note-Arr.3.25-36"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36</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Los extranjeros que vivían en Persia se sintieron identificados con Alejandro y se comprometieron con él para venerarle como nuevo gobernante. En su idea de conquista también estaba la de querer globalizar su Imperio mezclando distintas razas y culturas. Los sátrapas en su mayoría conservaron sus puestos, aunque supervisados por un oficial macedonio que controlaba las fuerzas armadas.</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el </w:t>
      </w:r>
      <w:hyperlink r:id="rId266" w:tooltip="Años 330 a. C." w:history="1">
        <w:r w:rsidRPr="000D6D0A">
          <w:rPr>
            <w:rFonts w:ascii="Arial" w:eastAsia="Times New Roman" w:hAnsi="Arial" w:cs="Arial"/>
            <w:b/>
            <w:lang w:eastAsia="es-ES"/>
          </w:rPr>
          <w:t>330 a. C.</w:t>
        </w:r>
      </w:hyperlink>
      <w:r w:rsidRPr="000D6D0A">
        <w:rPr>
          <w:rFonts w:ascii="Arial" w:eastAsia="Times New Roman" w:hAnsi="Arial" w:cs="Arial"/>
          <w:b/>
          <w:lang w:eastAsia="es-ES"/>
        </w:rPr>
        <w:t xml:space="preserve"> </w:t>
      </w:r>
      <w:hyperlink r:id="rId267" w:tooltip="Filotas" w:history="1">
        <w:proofErr w:type="spellStart"/>
        <w:r w:rsidRPr="000D6D0A">
          <w:rPr>
            <w:rFonts w:ascii="Arial" w:eastAsia="Times New Roman" w:hAnsi="Arial" w:cs="Arial"/>
            <w:b/>
            <w:lang w:eastAsia="es-ES"/>
          </w:rPr>
          <w:t>Filotas</w:t>
        </w:r>
        <w:proofErr w:type="spellEnd"/>
      </w:hyperlink>
      <w:r w:rsidRPr="000D6D0A">
        <w:rPr>
          <w:rFonts w:ascii="Arial" w:eastAsia="Times New Roman" w:hAnsi="Arial" w:cs="Arial"/>
          <w:b/>
          <w:lang w:eastAsia="es-ES"/>
        </w:rPr>
        <w:t xml:space="preserve">, hijo de </w:t>
      </w:r>
      <w:hyperlink r:id="rId268" w:tooltip="Parmenión" w:history="1">
        <w:proofErr w:type="spellStart"/>
        <w:r w:rsidRPr="000D6D0A">
          <w:rPr>
            <w:rFonts w:ascii="Arial" w:eastAsia="Times New Roman" w:hAnsi="Arial" w:cs="Arial"/>
            <w:b/>
            <w:lang w:eastAsia="es-ES"/>
          </w:rPr>
          <w:t>Parmenión</w:t>
        </w:r>
        <w:proofErr w:type="spellEnd"/>
      </w:hyperlink>
      <w:r w:rsidRPr="000D6D0A">
        <w:rPr>
          <w:rFonts w:ascii="Arial" w:eastAsia="Times New Roman" w:hAnsi="Arial" w:cs="Arial"/>
          <w:b/>
          <w:lang w:eastAsia="es-ES"/>
        </w:rPr>
        <w:t>, fue acusado de conspirar contra Al</w:t>
      </w:r>
      <w:r w:rsidRPr="000D6D0A">
        <w:rPr>
          <w:rFonts w:ascii="Arial" w:eastAsia="Times New Roman" w:hAnsi="Arial" w:cs="Arial"/>
          <w:b/>
          <w:lang w:eastAsia="es-ES"/>
        </w:rPr>
        <w:t>e</w:t>
      </w:r>
      <w:r w:rsidRPr="000D6D0A">
        <w:rPr>
          <w:rFonts w:ascii="Arial" w:eastAsia="Times New Roman" w:hAnsi="Arial" w:cs="Arial"/>
          <w:b/>
          <w:lang w:eastAsia="es-ES"/>
        </w:rPr>
        <w:t>jandro y asesinado junto con su padre (por temor a que éste se rebelara al ent</w:t>
      </w:r>
      <w:r w:rsidRPr="000D6D0A">
        <w:rPr>
          <w:rFonts w:ascii="Arial" w:eastAsia="Times New Roman" w:hAnsi="Arial" w:cs="Arial"/>
          <w:b/>
          <w:lang w:eastAsia="es-ES"/>
        </w:rPr>
        <w:t>e</w:t>
      </w:r>
      <w:r w:rsidRPr="000D6D0A">
        <w:rPr>
          <w:rFonts w:ascii="Arial" w:eastAsia="Times New Roman" w:hAnsi="Arial" w:cs="Arial"/>
          <w:b/>
          <w:lang w:eastAsia="es-ES"/>
        </w:rPr>
        <w:t>rarse de la noticia).</w:t>
      </w:r>
      <w:hyperlink r:id="rId269" w:anchor="cite_note-Arr.3.26-37"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37</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Asimismo, el primo de Alejandro, </w:t>
      </w:r>
      <w:hyperlink r:id="rId270" w:tooltip="Amintas IV" w:history="1">
        <w:proofErr w:type="spellStart"/>
        <w:r w:rsidRPr="000D6D0A">
          <w:rPr>
            <w:rFonts w:ascii="Arial" w:eastAsia="Times New Roman" w:hAnsi="Arial" w:cs="Arial"/>
            <w:b/>
            <w:lang w:eastAsia="es-ES"/>
          </w:rPr>
          <w:t>Amintas</w:t>
        </w:r>
        <w:proofErr w:type="spellEnd"/>
      </w:hyperlink>
      <w:r w:rsidRPr="000D6D0A">
        <w:rPr>
          <w:rFonts w:ascii="Arial" w:eastAsia="Times New Roman" w:hAnsi="Arial" w:cs="Arial"/>
          <w:b/>
          <w:lang w:eastAsia="es-ES"/>
        </w:rPr>
        <w:t>, fue ejecutado por intentar pactar con los persas para convertirse en el nuevo rey (de hecho, era el legítimo sucesor al trono macedonio).</w:t>
      </w:r>
      <w:hyperlink r:id="rId271" w:anchor="cite_note-Arr.3.27-38"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38</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Tiempo después hubo una nueva conjura contra Alejandro, ideada por sus pajes, la cual tampoco logró su objet</w:t>
      </w:r>
      <w:r w:rsidRPr="000D6D0A">
        <w:rPr>
          <w:rFonts w:ascii="Arial" w:eastAsia="Times New Roman" w:hAnsi="Arial" w:cs="Arial"/>
          <w:b/>
          <w:lang w:eastAsia="es-ES"/>
        </w:rPr>
        <w:t>i</w:t>
      </w:r>
      <w:r w:rsidRPr="000D6D0A">
        <w:rPr>
          <w:rFonts w:ascii="Arial" w:eastAsia="Times New Roman" w:hAnsi="Arial" w:cs="Arial"/>
          <w:b/>
          <w:lang w:eastAsia="es-ES"/>
        </w:rPr>
        <w:t xml:space="preserve">vo. Tras esto, </w:t>
      </w:r>
      <w:hyperlink r:id="rId272" w:tooltip="Calístenes" w:history="1">
        <w:proofErr w:type="spellStart"/>
        <w:r w:rsidRPr="000D6D0A">
          <w:rPr>
            <w:rFonts w:ascii="Arial" w:eastAsia="Times New Roman" w:hAnsi="Arial" w:cs="Arial"/>
            <w:b/>
            <w:lang w:eastAsia="es-ES"/>
          </w:rPr>
          <w:t>Calístenes</w:t>
        </w:r>
        <w:proofErr w:type="spellEnd"/>
      </w:hyperlink>
      <w:r w:rsidRPr="000D6D0A">
        <w:rPr>
          <w:rFonts w:ascii="Arial" w:eastAsia="Times New Roman" w:hAnsi="Arial" w:cs="Arial"/>
          <w:b/>
          <w:lang w:eastAsia="es-ES"/>
        </w:rPr>
        <w:t xml:space="preserve"> (quien hasta ese momento había sido el encargado de redactar la historia de las travesías de Alejandro) fue considerado como impu</w:t>
      </w:r>
      <w:r w:rsidRPr="000D6D0A">
        <w:rPr>
          <w:rFonts w:ascii="Arial" w:eastAsia="Times New Roman" w:hAnsi="Arial" w:cs="Arial"/>
          <w:b/>
          <w:lang w:eastAsia="es-ES"/>
        </w:rPr>
        <w:t>l</w:t>
      </w:r>
      <w:r w:rsidRPr="000D6D0A">
        <w:rPr>
          <w:rFonts w:ascii="Arial" w:eastAsia="Times New Roman" w:hAnsi="Arial" w:cs="Arial"/>
          <w:b/>
          <w:lang w:eastAsia="es-ES"/>
        </w:rPr>
        <w:t>sor de este complot, por lo que fue condenado a muerte. Sin embargo, él se quitó antes la vida.</w:t>
      </w:r>
      <w:hyperlink r:id="rId273" w:anchor="cite_note-Arr.4.14-15-39"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39</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Uno de sus generales más queridos del último ejército legado por su padre fue </w:t>
      </w:r>
      <w:hyperlink r:id="rId274" w:tooltip="Clito el Negro" w:history="1">
        <w:proofErr w:type="spellStart"/>
        <w:r w:rsidRPr="000D6D0A">
          <w:rPr>
            <w:rFonts w:ascii="Arial" w:eastAsia="Times New Roman" w:hAnsi="Arial" w:cs="Arial"/>
            <w:b/>
            <w:lang w:eastAsia="es-ES"/>
          </w:rPr>
          <w:t>Clito</w:t>
        </w:r>
        <w:proofErr w:type="spellEnd"/>
      </w:hyperlink>
      <w:r w:rsidRPr="000D6D0A">
        <w:rPr>
          <w:rFonts w:ascii="Arial" w:eastAsia="Times New Roman" w:hAnsi="Arial" w:cs="Arial"/>
          <w:b/>
          <w:lang w:eastAsia="es-ES"/>
        </w:rPr>
        <w:t xml:space="preserve">, apodado «El Negro», al que Alejandro nombraría antes de este incidente sátrapa de Bactriana. Alejandro, adoptando la costumbre persa de la </w:t>
      </w:r>
      <w:hyperlink r:id="rId275" w:tooltip="Proskynesis" w:history="1">
        <w:proofErr w:type="spellStart"/>
        <w:r w:rsidRPr="000D6D0A">
          <w:rPr>
            <w:rFonts w:ascii="Arial" w:eastAsia="Times New Roman" w:hAnsi="Arial" w:cs="Arial"/>
            <w:b/>
            <w:i/>
            <w:iCs/>
            <w:lang w:eastAsia="es-ES"/>
          </w:rPr>
          <w:t>proskyn</w:t>
        </w:r>
        <w:r w:rsidRPr="000D6D0A">
          <w:rPr>
            <w:rFonts w:ascii="Arial" w:eastAsia="Times New Roman" w:hAnsi="Arial" w:cs="Arial"/>
            <w:b/>
            <w:i/>
            <w:iCs/>
            <w:lang w:eastAsia="es-ES"/>
          </w:rPr>
          <w:t>e</w:t>
        </w:r>
        <w:r w:rsidRPr="000D6D0A">
          <w:rPr>
            <w:rFonts w:ascii="Arial" w:eastAsia="Times New Roman" w:hAnsi="Arial" w:cs="Arial"/>
            <w:b/>
            <w:i/>
            <w:iCs/>
            <w:lang w:eastAsia="es-ES"/>
          </w:rPr>
          <w:t>sis</w:t>
        </w:r>
        <w:proofErr w:type="spellEnd"/>
      </w:hyperlink>
      <w:r w:rsidRPr="000D6D0A">
        <w:rPr>
          <w:rFonts w:ascii="Arial" w:eastAsia="Times New Roman" w:hAnsi="Arial" w:cs="Arial"/>
          <w:b/>
          <w:lang w:eastAsia="es-ES"/>
        </w:rPr>
        <w:t xml:space="preserve">, </w:t>
      </w:r>
      <w:hyperlink r:id="rId276" w:tooltip="Incidente de la proskynesis" w:history="1">
        <w:r w:rsidRPr="000D6D0A">
          <w:rPr>
            <w:rFonts w:ascii="Arial" w:eastAsia="Times New Roman" w:hAnsi="Arial" w:cs="Arial"/>
            <w:b/>
            <w:lang w:eastAsia="es-ES"/>
          </w:rPr>
          <w:t>pretendió ser adorado como un dios</w:t>
        </w:r>
      </w:hyperlink>
      <w:r w:rsidRPr="000D6D0A">
        <w:rPr>
          <w:rFonts w:ascii="Arial" w:eastAsia="Times New Roman" w:hAnsi="Arial" w:cs="Arial"/>
          <w:b/>
          <w:lang w:eastAsia="es-ES"/>
        </w:rPr>
        <w:t xml:space="preserve">. En un banquete, su amigo </w:t>
      </w:r>
      <w:proofErr w:type="spellStart"/>
      <w:r w:rsidRPr="000D6D0A">
        <w:rPr>
          <w:rFonts w:ascii="Arial" w:eastAsia="Times New Roman" w:hAnsi="Arial" w:cs="Arial"/>
          <w:b/>
          <w:lang w:eastAsia="es-ES"/>
        </w:rPr>
        <w:t>Clito</w:t>
      </w:r>
      <w:proofErr w:type="spellEnd"/>
      <w:r w:rsidRPr="000D6D0A">
        <w:rPr>
          <w:rFonts w:ascii="Arial" w:eastAsia="Times New Roman" w:hAnsi="Arial" w:cs="Arial"/>
          <w:b/>
          <w:lang w:eastAsia="es-ES"/>
        </w:rPr>
        <w:t>, ca</w:t>
      </w:r>
      <w:r w:rsidRPr="000D6D0A">
        <w:rPr>
          <w:rFonts w:ascii="Arial" w:eastAsia="Times New Roman" w:hAnsi="Arial" w:cs="Arial"/>
          <w:b/>
          <w:lang w:eastAsia="es-ES"/>
        </w:rPr>
        <w:t>n</w:t>
      </w:r>
      <w:r w:rsidRPr="000D6D0A">
        <w:rPr>
          <w:rFonts w:ascii="Arial" w:eastAsia="Times New Roman" w:hAnsi="Arial" w:cs="Arial"/>
          <w:b/>
          <w:lang w:eastAsia="es-ES"/>
        </w:rPr>
        <w:t>sado de tantas lisonjas y de oír cómo Alejandro se proclamaba mejor que su padre Filipo, le dijo indignado: «Toda la gloria que posees es gracias a tu p</w:t>
      </w:r>
      <w:r w:rsidRPr="000D6D0A">
        <w:rPr>
          <w:rFonts w:ascii="Arial" w:eastAsia="Times New Roman" w:hAnsi="Arial" w:cs="Arial"/>
          <w:b/>
          <w:lang w:eastAsia="es-ES"/>
        </w:rPr>
        <w:t>a</w:t>
      </w:r>
      <w:r w:rsidRPr="000D6D0A">
        <w:rPr>
          <w:rFonts w:ascii="Arial" w:eastAsia="Times New Roman" w:hAnsi="Arial" w:cs="Arial"/>
          <w:b/>
          <w:lang w:eastAsia="es-ES"/>
        </w:rPr>
        <w:t>dre»; incorporándose volvió a gritarle: «Sin mí, hubieras perecido en el Grán</w:t>
      </w:r>
      <w:r w:rsidRPr="000D6D0A">
        <w:rPr>
          <w:rFonts w:ascii="Arial" w:eastAsia="Times New Roman" w:hAnsi="Arial" w:cs="Arial"/>
          <w:b/>
          <w:lang w:eastAsia="es-ES"/>
        </w:rPr>
        <w:t>i</w:t>
      </w:r>
      <w:r w:rsidRPr="000D6D0A">
        <w:rPr>
          <w:rFonts w:ascii="Arial" w:eastAsia="Times New Roman" w:hAnsi="Arial" w:cs="Arial"/>
          <w:b/>
          <w:lang w:eastAsia="es-ES"/>
        </w:rPr>
        <w:t>co.»</w:t>
      </w:r>
      <w:hyperlink r:id="rId277" w:anchor="cite_note-Plut.51-40"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40</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278" w:anchor="cite_note-Arr.4.8-4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41</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Alejandro, que estaba ebrio, buscó su espada, pero uno de los guardias la ocultó. </w:t>
      </w:r>
      <w:proofErr w:type="spellStart"/>
      <w:r w:rsidRPr="000D6D0A">
        <w:rPr>
          <w:rFonts w:ascii="Arial" w:eastAsia="Times New Roman" w:hAnsi="Arial" w:cs="Arial"/>
          <w:b/>
          <w:lang w:eastAsia="es-ES"/>
        </w:rPr>
        <w:t>Clito</w:t>
      </w:r>
      <w:proofErr w:type="spellEnd"/>
      <w:r w:rsidRPr="000D6D0A">
        <w:rPr>
          <w:rFonts w:ascii="Arial" w:eastAsia="Times New Roman" w:hAnsi="Arial" w:cs="Arial"/>
          <w:b/>
          <w:lang w:eastAsia="es-ES"/>
        </w:rPr>
        <w:t xml:space="preserve"> fue sacado del lugar por varios amigos, pero regresó por otra pue</w:t>
      </w:r>
      <w:r w:rsidRPr="000D6D0A">
        <w:rPr>
          <w:rFonts w:ascii="Arial" w:eastAsia="Times New Roman" w:hAnsi="Arial" w:cs="Arial"/>
          <w:b/>
          <w:lang w:eastAsia="es-ES"/>
        </w:rPr>
        <w:t>r</w:t>
      </w:r>
      <w:r w:rsidRPr="000D6D0A">
        <w:rPr>
          <w:rFonts w:ascii="Arial" w:eastAsia="Times New Roman" w:hAnsi="Arial" w:cs="Arial"/>
          <w:b/>
          <w:lang w:eastAsia="es-ES"/>
        </w:rPr>
        <w:t>ta, y mirando fijamente al conquistador, repitió un verso de Eurípides: «Qué pe</w:t>
      </w:r>
      <w:r w:rsidRPr="000D6D0A">
        <w:rPr>
          <w:rFonts w:ascii="Arial" w:eastAsia="Times New Roman" w:hAnsi="Arial" w:cs="Arial"/>
          <w:b/>
          <w:lang w:eastAsia="es-ES"/>
        </w:rPr>
        <w:t>r</w:t>
      </w:r>
      <w:r w:rsidRPr="000D6D0A">
        <w:rPr>
          <w:rFonts w:ascii="Arial" w:eastAsia="Times New Roman" w:hAnsi="Arial" w:cs="Arial"/>
          <w:b/>
          <w:lang w:eastAsia="es-ES"/>
        </w:rPr>
        <w:lastRenderedPageBreak/>
        <w:t xml:space="preserve">versa costumbre han introducido los griegos.» Alejandro arrebató una lanza a uno de los guardias y mató a </w:t>
      </w:r>
      <w:proofErr w:type="spellStart"/>
      <w:r w:rsidRPr="000D6D0A">
        <w:rPr>
          <w:rFonts w:ascii="Arial" w:eastAsia="Times New Roman" w:hAnsi="Arial" w:cs="Arial"/>
          <w:b/>
          <w:lang w:eastAsia="es-ES"/>
        </w:rPr>
        <w:t>Clito</w:t>
      </w:r>
      <w:proofErr w:type="spellEnd"/>
      <w:r w:rsidRPr="000D6D0A">
        <w:rPr>
          <w:rFonts w:ascii="Arial" w:eastAsia="Times New Roman" w:hAnsi="Arial" w:cs="Arial"/>
          <w:b/>
          <w:lang w:eastAsia="es-ES"/>
        </w:rPr>
        <w:t>, que se desplomó en medio del estupor de los presentes. Arrepentido del crimen, pasó 3 días encerrado en su tienda y algunos afirman que hasta trató de suicidarse a consecuencia de la muerte de su am</w:t>
      </w:r>
      <w:r w:rsidRPr="000D6D0A">
        <w:rPr>
          <w:rFonts w:ascii="Arial" w:eastAsia="Times New Roman" w:hAnsi="Arial" w:cs="Arial"/>
          <w:b/>
          <w:lang w:eastAsia="es-ES"/>
        </w:rPr>
        <w:t>i</w:t>
      </w:r>
      <w:r w:rsidRPr="000D6D0A">
        <w:rPr>
          <w:rFonts w:ascii="Arial" w:eastAsia="Times New Roman" w:hAnsi="Arial" w:cs="Arial"/>
          <w:b/>
          <w:lang w:eastAsia="es-ES"/>
        </w:rPr>
        <w:t>go.</w:t>
      </w:r>
      <w:hyperlink r:id="rId279" w:anchor="cite_note-Plut.51-40"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40</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hyperlink r:id="rId280" w:anchor="cite_note-Arr.4.9-42"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42</w:t>
        </w:r>
        <w:r w:rsidRPr="000D6D0A">
          <w:rPr>
            <w:rFonts w:ascii="Arial" w:eastAsia="Times New Roman" w:hAnsi="Arial" w:cs="Arial"/>
            <w:b/>
            <w:vanish/>
            <w:vertAlign w:val="superscript"/>
            <w:lang w:eastAsia="es-ES"/>
          </w:rPr>
          <w:t>]</w:t>
        </w:r>
      </w:hyperlink>
    </w:p>
    <w:p w:rsidR="000D6D0A" w:rsidRDefault="000D6D0A" w:rsidP="000D6D0A">
      <w:pPr>
        <w:spacing w:before="100" w:beforeAutospacing="1" w:after="100" w:afterAutospacing="1" w:line="240" w:lineRule="auto"/>
        <w:jc w:val="both"/>
        <w:outlineLvl w:val="3"/>
        <w:rPr>
          <w:rFonts w:ascii="Arial" w:eastAsia="Times New Roman" w:hAnsi="Arial" w:cs="Arial"/>
          <w:b/>
          <w:bCs/>
          <w:color w:val="0070C0"/>
          <w:sz w:val="28"/>
          <w:szCs w:val="28"/>
          <w:lang w:eastAsia="es-ES"/>
        </w:rPr>
      </w:pPr>
      <w:r w:rsidRPr="0097203E">
        <w:rPr>
          <w:rFonts w:ascii="Arial" w:eastAsia="Times New Roman" w:hAnsi="Arial" w:cs="Arial"/>
          <w:b/>
          <w:bCs/>
          <w:color w:val="0070C0"/>
          <w:sz w:val="28"/>
          <w:szCs w:val="28"/>
          <w:lang w:eastAsia="es-ES"/>
        </w:rPr>
        <w:t>Asia Central</w:t>
      </w:r>
    </w:p>
    <w:p w:rsidR="0097203E" w:rsidRPr="0097203E" w:rsidRDefault="0097203E" w:rsidP="0097203E">
      <w:pPr>
        <w:spacing w:before="100" w:beforeAutospacing="1" w:after="100" w:afterAutospacing="1" w:line="240" w:lineRule="auto"/>
        <w:jc w:val="center"/>
        <w:outlineLvl w:val="3"/>
        <w:rPr>
          <w:rFonts w:ascii="Arial" w:eastAsia="Times New Roman" w:hAnsi="Arial" w:cs="Arial"/>
          <w:b/>
          <w:bCs/>
          <w:color w:val="0070C0"/>
          <w:sz w:val="28"/>
          <w:szCs w:val="28"/>
          <w:lang w:eastAsia="es-ES"/>
        </w:rPr>
      </w:pPr>
      <w:r>
        <w:rPr>
          <w:noProof/>
          <w:color w:val="0000FF"/>
          <w:lang w:eastAsia="es-ES"/>
        </w:rPr>
        <w:drawing>
          <wp:inline distT="0" distB="0" distL="0" distR="0">
            <wp:extent cx="5400040" cy="3114023"/>
            <wp:effectExtent l="19050" t="0" r="0" b="0"/>
            <wp:docPr id="129" name="irc_mi" descr="http://www.uam.es/proyectosinv/sterea/atlas/alejandro_archivos/image002.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m.es/proyectosinv/sterea/atlas/alejandro_archivos/image002.jpg">
                      <a:hlinkClick r:id="rId281"/>
                    </pic:cNvPr>
                    <pic:cNvPicPr>
                      <a:picLocks noChangeAspect="1" noChangeArrowheads="1"/>
                    </pic:cNvPicPr>
                  </pic:nvPicPr>
                  <pic:blipFill>
                    <a:blip r:embed="rId282"/>
                    <a:srcRect/>
                    <a:stretch>
                      <a:fillRect/>
                    </a:stretch>
                  </pic:blipFill>
                  <pic:spPr bwMode="auto">
                    <a:xfrm>
                      <a:off x="0" y="0"/>
                      <a:ext cx="5400040" cy="3114023"/>
                    </a:xfrm>
                    <a:prstGeom prst="rect">
                      <a:avLst/>
                    </a:prstGeom>
                    <a:noFill/>
                    <a:ln w="9525">
                      <a:noFill/>
                      <a:miter lim="800000"/>
                      <a:headEnd/>
                      <a:tailEnd/>
                    </a:ln>
                  </pic:spPr>
                </pic:pic>
              </a:graphicData>
            </a:graphic>
          </wp:inline>
        </w:drawing>
      </w:r>
    </w:p>
    <w:p w:rsidR="000D6D0A" w:rsidRPr="0097203E" w:rsidRDefault="000D6D0A" w:rsidP="0097203E">
      <w:pPr>
        <w:spacing w:after="0" w:line="240" w:lineRule="auto"/>
        <w:jc w:val="center"/>
        <w:rPr>
          <w:rFonts w:ascii="Arial" w:eastAsia="Times New Roman" w:hAnsi="Arial" w:cs="Arial"/>
          <w:b/>
          <w:color w:val="0070C0"/>
          <w:lang w:eastAsia="es-ES"/>
        </w:rPr>
      </w:pPr>
      <w:r w:rsidRPr="0097203E">
        <w:rPr>
          <w:rFonts w:ascii="Arial" w:eastAsia="Times New Roman" w:hAnsi="Arial" w:cs="Arial"/>
          <w:b/>
          <w:color w:val="0070C0"/>
          <w:lang w:eastAsia="es-ES"/>
        </w:rPr>
        <w:t xml:space="preserve">Mapa en castellano que muestra la máxima extensión del imperio de Alejandro, la ruta seguida por éste a lo largo de sus conquistas, y en esta algunas de las ciudades fundadas por </w:t>
      </w:r>
      <w:proofErr w:type="spellStart"/>
      <w:r w:rsidRPr="0097203E">
        <w:rPr>
          <w:rFonts w:ascii="Arial" w:eastAsia="Times New Roman" w:hAnsi="Arial" w:cs="Arial"/>
          <w:b/>
          <w:color w:val="0070C0"/>
          <w:lang w:eastAsia="es-ES"/>
        </w:rPr>
        <w:t>el</w:t>
      </w:r>
      <w:proofErr w:type="spellEnd"/>
      <w:r w:rsidRPr="0097203E">
        <w:rPr>
          <w:rFonts w:ascii="Arial" w:eastAsia="Times New Roman" w:hAnsi="Arial" w:cs="Arial"/>
          <w:b/>
          <w:color w:val="0070C0"/>
          <w:lang w:eastAsia="es-ES"/>
        </w:rPr>
        <w:t xml:space="preserve">, las </w:t>
      </w:r>
      <w:hyperlink r:id="rId283" w:tooltip="Alejandría (desambiguación)" w:history="1">
        <w:proofErr w:type="spellStart"/>
        <w:r w:rsidRPr="0097203E">
          <w:rPr>
            <w:rFonts w:ascii="Arial" w:eastAsia="Times New Roman" w:hAnsi="Arial" w:cs="Arial"/>
            <w:b/>
            <w:color w:val="0070C0"/>
            <w:lang w:eastAsia="es-ES"/>
          </w:rPr>
          <w:t>Alejandrías</w:t>
        </w:r>
        <w:proofErr w:type="spellEnd"/>
      </w:hyperlink>
      <w:r w:rsidRPr="0097203E">
        <w:rPr>
          <w:rFonts w:ascii="Arial" w:eastAsia="Times New Roman" w:hAnsi="Arial" w:cs="Arial"/>
          <w:b/>
          <w:color w:val="0070C0"/>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Tras muchas peripecias y conquistas, Alejandro había invadido la </w:t>
      </w:r>
      <w:hyperlink r:id="rId284" w:tooltip="Sogdiana" w:history="1">
        <w:r w:rsidRPr="000D6D0A">
          <w:rPr>
            <w:rFonts w:ascii="Arial" w:eastAsia="Times New Roman" w:hAnsi="Arial" w:cs="Arial"/>
            <w:b/>
            <w:lang w:eastAsia="es-ES"/>
          </w:rPr>
          <w:t>Sogdiana</w:t>
        </w:r>
      </w:hyperlink>
      <w:r w:rsidRPr="000D6D0A">
        <w:rPr>
          <w:rFonts w:ascii="Arial" w:eastAsia="Times New Roman" w:hAnsi="Arial" w:cs="Arial"/>
          <w:b/>
          <w:lang w:eastAsia="es-ES"/>
        </w:rPr>
        <w:t xml:space="preserve"> y la </w:t>
      </w:r>
      <w:hyperlink r:id="rId285" w:tooltip="Bactriana" w:history="1">
        <w:r w:rsidRPr="000D6D0A">
          <w:rPr>
            <w:rFonts w:ascii="Arial" w:eastAsia="Times New Roman" w:hAnsi="Arial" w:cs="Arial"/>
            <w:b/>
            <w:lang w:eastAsia="es-ES"/>
          </w:rPr>
          <w:t>Bactriana</w:t>
        </w:r>
      </w:hyperlink>
      <w:r w:rsidRPr="000D6D0A">
        <w:rPr>
          <w:rFonts w:ascii="Arial" w:eastAsia="Times New Roman" w:hAnsi="Arial" w:cs="Arial"/>
          <w:b/>
          <w:lang w:eastAsia="es-ES"/>
        </w:rPr>
        <w:t>,</w:t>
      </w:r>
      <w:hyperlink r:id="rId286" w:anchor="cite_note-Arr.4.1-6-43"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43</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se había casado con la princesa </w:t>
      </w:r>
      <w:hyperlink r:id="rId287" w:tooltip="Roxana" w:history="1">
        <w:r w:rsidRPr="000D6D0A">
          <w:rPr>
            <w:rFonts w:ascii="Arial" w:eastAsia="Times New Roman" w:hAnsi="Arial" w:cs="Arial"/>
            <w:b/>
            <w:lang w:eastAsia="es-ES"/>
          </w:rPr>
          <w:t>Roxana</w:t>
        </w:r>
      </w:hyperlink>
      <w:r w:rsidRPr="000D6D0A">
        <w:rPr>
          <w:rFonts w:ascii="Arial" w:eastAsia="Times New Roman" w:hAnsi="Arial" w:cs="Arial"/>
          <w:b/>
          <w:lang w:eastAsia="es-ES"/>
        </w:rPr>
        <w:t>,</w:t>
      </w:r>
      <w:hyperlink r:id="rId288" w:anchor="cite_note-Plut.47-44"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44</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y llevaría a su ejército a atravesar el </w:t>
      </w:r>
      <w:hyperlink r:id="rId289" w:tooltip="Hindu Kush" w:history="1">
        <w:proofErr w:type="spellStart"/>
        <w:r w:rsidRPr="000D6D0A">
          <w:rPr>
            <w:rFonts w:ascii="Arial" w:eastAsia="Times New Roman" w:hAnsi="Arial" w:cs="Arial"/>
            <w:b/>
            <w:lang w:eastAsia="es-ES"/>
          </w:rPr>
          <w:t>Hindu</w:t>
        </w:r>
        <w:proofErr w:type="spellEnd"/>
        <w:r w:rsidRPr="000D6D0A">
          <w:rPr>
            <w:rFonts w:ascii="Arial" w:eastAsia="Times New Roman" w:hAnsi="Arial" w:cs="Arial"/>
            <w:b/>
            <w:lang w:eastAsia="es-ES"/>
          </w:rPr>
          <w:t xml:space="preserve"> Kush</w:t>
        </w:r>
      </w:hyperlink>
      <w:hyperlink r:id="rId290" w:anchor="cite_note-45"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45</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y a dominar el valle del </w:t>
      </w:r>
      <w:hyperlink r:id="rId291" w:tooltip="Indo" w:history="1">
        <w:r w:rsidRPr="000D6D0A">
          <w:rPr>
            <w:rFonts w:ascii="Arial" w:eastAsia="Times New Roman" w:hAnsi="Arial" w:cs="Arial"/>
            <w:b/>
            <w:lang w:eastAsia="es-ES"/>
          </w:rPr>
          <w:t>Indo</w:t>
        </w:r>
      </w:hyperlink>
      <w:r w:rsidRPr="000D6D0A">
        <w:rPr>
          <w:rFonts w:ascii="Arial" w:eastAsia="Times New Roman" w:hAnsi="Arial" w:cs="Arial"/>
          <w:b/>
          <w:lang w:eastAsia="es-ES"/>
        </w:rPr>
        <w:t xml:space="preserve">, con la única resistencia del rey indio </w:t>
      </w:r>
      <w:hyperlink r:id="rId292" w:tooltip="Poros (rey)" w:history="1">
        <w:r w:rsidRPr="000D6D0A">
          <w:rPr>
            <w:rFonts w:ascii="Arial" w:eastAsia="Times New Roman" w:hAnsi="Arial" w:cs="Arial"/>
            <w:b/>
            <w:lang w:eastAsia="es-ES"/>
          </w:rPr>
          <w:t>Poros</w:t>
        </w:r>
      </w:hyperlink>
      <w:r w:rsidRPr="000D6D0A">
        <w:rPr>
          <w:rFonts w:ascii="Arial" w:eastAsia="Times New Roman" w:hAnsi="Arial" w:cs="Arial"/>
          <w:b/>
          <w:lang w:eastAsia="es-ES"/>
        </w:rPr>
        <w:t xml:space="preserve"> en el río </w:t>
      </w:r>
      <w:hyperlink r:id="rId293" w:tooltip="Batalla del Hidaspes" w:history="1">
        <w:r w:rsidRPr="000D6D0A">
          <w:rPr>
            <w:rFonts w:ascii="Arial" w:eastAsia="Times New Roman" w:hAnsi="Arial" w:cs="Arial"/>
            <w:b/>
            <w:lang w:eastAsia="es-ES"/>
          </w:rPr>
          <w:t>Hidaspes</w:t>
        </w:r>
      </w:hyperlink>
      <w:r w:rsidRPr="000D6D0A">
        <w:rPr>
          <w:rFonts w:ascii="Arial" w:eastAsia="Times New Roman" w:hAnsi="Arial" w:cs="Arial"/>
          <w:b/>
          <w:lang w:eastAsia="es-ES"/>
        </w:rPr>
        <w:t>.</w:t>
      </w:r>
      <w:hyperlink r:id="rId294" w:anchor="cite_note-Arr.6.2-4-46"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46</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 sus 32 años, su Imperio se extendía hasta el valle del </w:t>
      </w:r>
      <w:hyperlink r:id="rId295" w:tooltip="Indo" w:history="1">
        <w:r w:rsidRPr="000D6D0A">
          <w:rPr>
            <w:rFonts w:ascii="Arial" w:eastAsia="Times New Roman" w:hAnsi="Arial" w:cs="Arial"/>
            <w:b/>
            <w:lang w:eastAsia="es-ES"/>
          </w:rPr>
          <w:t>Indo</w:t>
        </w:r>
      </w:hyperlink>
      <w:r w:rsidRPr="000D6D0A">
        <w:rPr>
          <w:rFonts w:ascii="Arial" w:eastAsia="Times New Roman" w:hAnsi="Arial" w:cs="Arial"/>
          <w:b/>
          <w:lang w:eastAsia="es-ES"/>
        </w:rPr>
        <w:t xml:space="preserve"> por el Este y hasta </w:t>
      </w:r>
      <w:hyperlink r:id="rId296" w:tooltip="Egipto" w:history="1">
        <w:r w:rsidRPr="000D6D0A">
          <w:rPr>
            <w:rFonts w:ascii="Arial" w:eastAsia="Times New Roman" w:hAnsi="Arial" w:cs="Arial"/>
            <w:b/>
            <w:lang w:eastAsia="es-ES"/>
          </w:rPr>
          <w:t>Egipto</w:t>
        </w:r>
      </w:hyperlink>
      <w:r w:rsidRPr="000D6D0A">
        <w:rPr>
          <w:rFonts w:ascii="Arial" w:eastAsia="Times New Roman" w:hAnsi="Arial" w:cs="Arial"/>
          <w:b/>
          <w:lang w:eastAsia="es-ES"/>
        </w:rPr>
        <w:t xml:space="preserve"> por el Oeste, donde fundó la famosa ciudad de </w:t>
      </w:r>
      <w:hyperlink r:id="rId297" w:tooltip="Alejandría" w:history="1">
        <w:r w:rsidRPr="000D6D0A">
          <w:rPr>
            <w:rFonts w:ascii="Arial" w:eastAsia="Times New Roman" w:hAnsi="Arial" w:cs="Arial"/>
            <w:b/>
            <w:lang w:eastAsia="es-ES"/>
          </w:rPr>
          <w:t>Alejandría</w:t>
        </w:r>
      </w:hyperlink>
      <w:hyperlink r:id="rId298" w:anchor="cite_note-Arr.3.1-47"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47</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(hoy </w:t>
      </w:r>
      <w:r w:rsidRPr="000D6D0A">
        <w:rPr>
          <w:rFonts w:ascii="Arial" w:eastAsia="Times New Roman" w:hAnsi="Arial" w:cs="Arial"/>
          <w:b/>
          <w:i/>
          <w:iCs/>
          <w:lang w:eastAsia="es-ES"/>
        </w:rPr>
        <w:t>Al-</w:t>
      </w:r>
      <w:proofErr w:type="spellStart"/>
      <w:r w:rsidRPr="000D6D0A">
        <w:rPr>
          <w:rFonts w:ascii="Arial" w:eastAsia="Times New Roman" w:hAnsi="Arial" w:cs="Arial"/>
          <w:b/>
          <w:i/>
          <w:iCs/>
          <w:lang w:eastAsia="es-ES"/>
        </w:rPr>
        <w:t>Iskandría</w:t>
      </w:r>
      <w:proofErr w:type="spellEnd"/>
      <w:r w:rsidR="0097203E">
        <w:rPr>
          <w:rFonts w:ascii="Arial" w:eastAsia="Times New Roman" w:hAnsi="Arial" w:cs="Arial"/>
          <w:b/>
          <w:lang w:eastAsia="es-ES"/>
        </w:rPr>
        <w:t>)</w:t>
      </w:r>
      <w:r w:rsidRPr="000D6D0A">
        <w:rPr>
          <w:rFonts w:ascii="Arial" w:eastAsia="Times New Roman" w:hAnsi="Arial" w:cs="Arial"/>
          <w:b/>
          <w:lang w:eastAsia="es-ES"/>
        </w:rPr>
        <w:t xml:space="preserve"> Fundador prolífico de ciudades, esta ciudad egipcia habría de ser con mucho la más famosa de todas las </w:t>
      </w:r>
      <w:proofErr w:type="spellStart"/>
      <w:r w:rsidRPr="000D6D0A">
        <w:rPr>
          <w:rFonts w:ascii="Arial" w:eastAsia="Times New Roman" w:hAnsi="Arial" w:cs="Arial"/>
          <w:b/>
          <w:lang w:eastAsia="es-ES"/>
        </w:rPr>
        <w:t>Alejandrías</w:t>
      </w:r>
      <w:proofErr w:type="spellEnd"/>
      <w:r w:rsidRPr="000D6D0A">
        <w:rPr>
          <w:rFonts w:ascii="Arial" w:eastAsia="Times New Roman" w:hAnsi="Arial" w:cs="Arial"/>
          <w:b/>
          <w:lang w:eastAsia="es-ES"/>
        </w:rPr>
        <w:t xml:space="preserve"> fundadas por el también </w:t>
      </w:r>
      <w:hyperlink r:id="rId299" w:tooltip="Faraón" w:history="1">
        <w:r w:rsidRPr="000D6D0A">
          <w:rPr>
            <w:rFonts w:ascii="Arial" w:eastAsia="Times New Roman" w:hAnsi="Arial" w:cs="Arial"/>
            <w:b/>
            <w:lang w:eastAsia="es-ES"/>
          </w:rPr>
          <w:t>faraón</w:t>
        </w:r>
      </w:hyperlink>
      <w:r w:rsidRPr="000D6D0A">
        <w:rPr>
          <w:rFonts w:ascii="Arial" w:eastAsia="Times New Roman" w:hAnsi="Arial" w:cs="Arial"/>
          <w:b/>
          <w:lang w:eastAsia="es-ES"/>
        </w:rPr>
        <w:t xml:space="preserve"> Alejandro. De las 70 ciudades que fundó, 50 de ellas llevaban su nombre.</w:t>
      </w:r>
    </w:p>
    <w:p w:rsidR="00C96660"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Con sus acciones extendió ampliamente la influencia de la civilización griega y preparó el camino para los reinos del </w:t>
      </w:r>
      <w:hyperlink r:id="rId300" w:tooltip="Período helenístico" w:history="1">
        <w:r w:rsidRPr="000D6D0A">
          <w:rPr>
            <w:rFonts w:ascii="Arial" w:eastAsia="Times New Roman" w:hAnsi="Arial" w:cs="Arial"/>
            <w:b/>
            <w:lang w:eastAsia="es-ES"/>
          </w:rPr>
          <w:t>período helenístico</w:t>
        </w:r>
      </w:hyperlink>
      <w:r w:rsidRPr="000D6D0A">
        <w:rPr>
          <w:rFonts w:ascii="Arial" w:eastAsia="Times New Roman" w:hAnsi="Arial" w:cs="Arial"/>
          <w:b/>
          <w:lang w:eastAsia="es-ES"/>
        </w:rPr>
        <w:t xml:space="preserve"> y la posterior expa</w:t>
      </w:r>
      <w:r w:rsidRPr="000D6D0A">
        <w:rPr>
          <w:rFonts w:ascii="Arial" w:eastAsia="Times New Roman" w:hAnsi="Arial" w:cs="Arial"/>
          <w:b/>
          <w:lang w:eastAsia="es-ES"/>
        </w:rPr>
        <w:t>n</w:t>
      </w:r>
      <w:r w:rsidRPr="000D6D0A">
        <w:rPr>
          <w:rFonts w:ascii="Arial" w:eastAsia="Times New Roman" w:hAnsi="Arial" w:cs="Arial"/>
          <w:b/>
          <w:lang w:eastAsia="es-ES"/>
        </w:rPr>
        <w:t xml:space="preserve">sión </w:t>
      </w:r>
      <w:hyperlink r:id="rId301" w:tooltip="Roma" w:history="1">
        <w:r w:rsidRPr="000D6D0A">
          <w:rPr>
            <w:rFonts w:ascii="Arial" w:eastAsia="Times New Roman" w:hAnsi="Arial" w:cs="Arial"/>
            <w:b/>
            <w:lang w:eastAsia="es-ES"/>
          </w:rPr>
          <w:t>romana</w:t>
        </w:r>
      </w:hyperlink>
      <w:r w:rsidRPr="000D6D0A">
        <w:rPr>
          <w:rFonts w:ascii="Arial" w:eastAsia="Times New Roman" w:hAnsi="Arial" w:cs="Arial"/>
          <w:b/>
          <w:lang w:eastAsia="es-ES"/>
        </w:rPr>
        <w:t>. Además, también fue un gran amante de las artes. Alejandro era consciente del poder de propaganda que puede tener el arte y supo muy bien controlar la reproducción de su efigie, cuya realización sólo autorizó a tres arti</w:t>
      </w:r>
      <w:r w:rsidRPr="000D6D0A">
        <w:rPr>
          <w:rFonts w:ascii="Arial" w:eastAsia="Times New Roman" w:hAnsi="Arial" w:cs="Arial"/>
          <w:b/>
          <w:lang w:eastAsia="es-ES"/>
        </w:rPr>
        <w:t>s</w:t>
      </w:r>
      <w:r w:rsidRPr="000D6D0A">
        <w:rPr>
          <w:rFonts w:ascii="Arial" w:eastAsia="Times New Roman" w:hAnsi="Arial" w:cs="Arial"/>
          <w:b/>
          <w:lang w:eastAsia="es-ES"/>
        </w:rPr>
        <w:t xml:space="preserve">tas: un escultor, </w:t>
      </w:r>
      <w:hyperlink r:id="rId302" w:tooltip="Lisipo" w:history="1">
        <w:proofErr w:type="spellStart"/>
        <w:r w:rsidRPr="000D6D0A">
          <w:rPr>
            <w:rFonts w:ascii="Arial" w:eastAsia="Times New Roman" w:hAnsi="Arial" w:cs="Arial"/>
            <w:b/>
            <w:lang w:eastAsia="es-ES"/>
          </w:rPr>
          <w:t>Lisipo</w:t>
        </w:r>
        <w:proofErr w:type="spellEnd"/>
      </w:hyperlink>
      <w:r w:rsidRPr="000D6D0A">
        <w:rPr>
          <w:rFonts w:ascii="Arial" w:eastAsia="Times New Roman" w:hAnsi="Arial" w:cs="Arial"/>
          <w:b/>
          <w:lang w:eastAsia="es-ES"/>
        </w:rPr>
        <w:t xml:space="preserve">, un orfebre y un pintor, </w:t>
      </w:r>
      <w:hyperlink r:id="rId303" w:tooltip="Apeles" w:history="1">
        <w:r w:rsidRPr="000D6D0A">
          <w:rPr>
            <w:rFonts w:ascii="Arial" w:eastAsia="Times New Roman" w:hAnsi="Arial" w:cs="Arial"/>
            <w:b/>
            <w:lang w:eastAsia="es-ES"/>
          </w:rPr>
          <w:t>Apeles</w:t>
        </w:r>
      </w:hyperlink>
      <w:r w:rsidRPr="000D6D0A">
        <w:rPr>
          <w:rFonts w:ascii="Arial" w:eastAsia="Times New Roman" w:hAnsi="Arial" w:cs="Arial"/>
          <w:b/>
          <w:lang w:eastAsia="es-ES"/>
        </w:rPr>
        <w:t>.</w:t>
      </w:r>
      <w:hyperlink r:id="rId304" w:anchor="cite_note-48"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48</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w:t>
      </w:r>
    </w:p>
    <w:p w:rsid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Los biógrafos de Al</w:t>
      </w:r>
      <w:r w:rsidRPr="000D6D0A">
        <w:rPr>
          <w:rFonts w:ascii="Arial" w:eastAsia="Times New Roman" w:hAnsi="Arial" w:cs="Arial"/>
          <w:b/>
          <w:lang w:eastAsia="es-ES"/>
        </w:rPr>
        <w:t>e</w:t>
      </w:r>
      <w:r w:rsidRPr="000D6D0A">
        <w:rPr>
          <w:rFonts w:ascii="Arial" w:eastAsia="Times New Roman" w:hAnsi="Arial" w:cs="Arial"/>
          <w:b/>
          <w:lang w:eastAsia="es-ES"/>
        </w:rPr>
        <w:t>jandro cuentan que éste tenía en gran aprecio al pintor y que visitaba con fr</w:t>
      </w:r>
      <w:r w:rsidRPr="000D6D0A">
        <w:rPr>
          <w:rFonts w:ascii="Arial" w:eastAsia="Times New Roman" w:hAnsi="Arial" w:cs="Arial"/>
          <w:b/>
          <w:lang w:eastAsia="es-ES"/>
        </w:rPr>
        <w:t>e</w:t>
      </w:r>
      <w:r w:rsidRPr="000D6D0A">
        <w:rPr>
          <w:rFonts w:ascii="Arial" w:eastAsia="Times New Roman" w:hAnsi="Arial" w:cs="Arial"/>
          <w:b/>
          <w:lang w:eastAsia="es-ES"/>
        </w:rPr>
        <w:t>cuencia su taller y que incluso se sometía a sus exigencias.</w:t>
      </w:r>
    </w:p>
    <w:p w:rsidR="000D6D0A" w:rsidRPr="0097203E" w:rsidRDefault="000D6D0A" w:rsidP="000D6D0A">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97203E">
        <w:rPr>
          <w:rFonts w:ascii="Arial" w:eastAsia="Times New Roman" w:hAnsi="Arial" w:cs="Arial"/>
          <w:b/>
          <w:bCs/>
          <w:color w:val="0070C0"/>
          <w:sz w:val="28"/>
          <w:szCs w:val="28"/>
          <w:lang w:eastAsia="es-ES"/>
        </w:rPr>
        <w:lastRenderedPageBreak/>
        <w:t>Invasión de la India</w:t>
      </w:r>
    </w:p>
    <w:p w:rsidR="000D6D0A" w:rsidRPr="000D6D0A" w:rsidRDefault="000D6D0A" w:rsidP="0097203E">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829050" cy="3558887"/>
            <wp:effectExtent l="19050" t="0" r="0" b="0"/>
            <wp:docPr id="45" name="Imagen 45" descr="http://upload.wikimedia.org/wikipedia/commons/thumb/4/44/AlexanderConquestsInIndia.jpg/220px-AlexanderConquestsInIndia.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4/44/AlexanderConquestsInIndia.jpg/220px-AlexanderConquestsInIndia.jpg">
                      <a:hlinkClick r:id="rId305"/>
                    </pic:cNvPr>
                    <pic:cNvPicPr>
                      <a:picLocks noChangeAspect="1" noChangeArrowheads="1"/>
                    </pic:cNvPicPr>
                  </pic:nvPicPr>
                  <pic:blipFill>
                    <a:blip r:embed="rId306"/>
                    <a:srcRect/>
                    <a:stretch>
                      <a:fillRect/>
                    </a:stretch>
                  </pic:blipFill>
                  <pic:spPr bwMode="auto">
                    <a:xfrm>
                      <a:off x="0" y="0"/>
                      <a:ext cx="3832590" cy="3562177"/>
                    </a:xfrm>
                    <a:prstGeom prst="rect">
                      <a:avLst/>
                    </a:prstGeom>
                    <a:noFill/>
                    <a:ln w="9525">
                      <a:noFill/>
                      <a:miter lim="800000"/>
                      <a:headEnd/>
                      <a:tailEnd/>
                    </a:ln>
                  </pic:spPr>
                </pic:pic>
              </a:graphicData>
            </a:graphic>
          </wp:inline>
        </w:drawing>
      </w:r>
    </w:p>
    <w:p w:rsidR="000D6D0A" w:rsidRPr="000D6D0A" w:rsidRDefault="000D6D0A" w:rsidP="0097203E">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42875" cy="104775"/>
            <wp:effectExtent l="19050" t="0" r="9525" b="0"/>
            <wp:docPr id="46" name="Imagen 46" descr="http://bits.wikimedia.org/static-1.21wmf11/skins/common/images/magnify-clip.png">
              <a:hlinkClick xmlns:a="http://schemas.openxmlformats.org/drawingml/2006/main" r:id="rId30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its.wikimedia.org/static-1.21wmf11/skins/common/images/magnify-clip.png">
                      <a:hlinkClick r:id="rId307" tooltip="&quot;Aumentar&quot;"/>
                    </pic:cNvPr>
                    <pic:cNvPicPr>
                      <a:picLocks noChangeAspect="1" noChangeArrowheads="1"/>
                    </pic:cNvPicPr>
                  </pic:nvPicPr>
                  <pic:blipFill>
                    <a:blip r:embed="rId308"/>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0D6D0A" w:rsidRPr="000D6D0A" w:rsidRDefault="000D6D0A" w:rsidP="0097203E">
      <w:pPr>
        <w:spacing w:after="0" w:line="240" w:lineRule="auto"/>
        <w:jc w:val="center"/>
        <w:rPr>
          <w:rFonts w:ascii="Arial" w:eastAsia="Times New Roman" w:hAnsi="Arial" w:cs="Arial"/>
          <w:b/>
          <w:lang w:eastAsia="es-ES"/>
        </w:rPr>
      </w:pPr>
      <w:r w:rsidRPr="000D6D0A">
        <w:rPr>
          <w:rFonts w:ascii="Arial" w:eastAsia="Times New Roman" w:hAnsi="Arial" w:cs="Arial"/>
          <w:b/>
          <w:lang w:eastAsia="es-ES"/>
        </w:rPr>
        <w:t>Campañas de la invasión del sur de Asia.</w:t>
      </w:r>
    </w:p>
    <w:p w:rsidR="000D6D0A" w:rsidRPr="000D6D0A" w:rsidRDefault="000D6D0A" w:rsidP="0097203E">
      <w:pPr>
        <w:spacing w:after="0" w:line="240" w:lineRule="auto"/>
        <w:jc w:val="center"/>
        <w:rPr>
          <w:rFonts w:ascii="Arial" w:eastAsia="Times New Roman" w:hAnsi="Arial" w:cs="Arial"/>
          <w:b/>
          <w:lang w:eastAsia="es-ES"/>
        </w:rPr>
      </w:pPr>
      <w:r w:rsidRPr="000D6D0A">
        <w:rPr>
          <w:rFonts w:ascii="Arial" w:eastAsia="Times New Roman" w:hAnsi="Arial" w:cs="Arial"/>
          <w:b/>
          <w:lang w:eastAsia="es-ES"/>
        </w:rPr>
        <w:t xml:space="preserve">Artículo principal: </w:t>
      </w:r>
      <w:hyperlink r:id="rId309" w:tooltip="Campaña índica de Alejandro (aún no redactado)" w:history="1">
        <w:r w:rsidRPr="000D6D0A">
          <w:rPr>
            <w:rFonts w:ascii="Arial" w:eastAsia="Times New Roman" w:hAnsi="Arial" w:cs="Arial"/>
            <w:b/>
            <w:i/>
            <w:iCs/>
            <w:lang w:eastAsia="es-ES"/>
          </w:rPr>
          <w:t>Campaña índica de Alejandro</w:t>
        </w:r>
      </w:hyperlink>
      <w:r w:rsidRPr="000D6D0A">
        <w:rPr>
          <w:rFonts w:ascii="Arial" w:eastAsia="Times New Roman" w:hAnsi="Arial" w:cs="Arial"/>
          <w:b/>
          <w:lang w:eastAsia="es-ES"/>
        </w:rPr>
        <w:t>.</w:t>
      </w:r>
    </w:p>
    <w:p w:rsidR="0097203E"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Tras la muerte de </w:t>
      </w:r>
      <w:hyperlink r:id="rId310" w:tooltip="Espitámenes" w:history="1">
        <w:proofErr w:type="spellStart"/>
        <w:r w:rsidRPr="000D6D0A">
          <w:rPr>
            <w:rFonts w:ascii="Arial" w:eastAsia="Times New Roman" w:hAnsi="Arial" w:cs="Arial"/>
            <w:b/>
            <w:lang w:eastAsia="es-ES"/>
          </w:rPr>
          <w:t>Espitámenes</w:t>
        </w:r>
        <w:proofErr w:type="spellEnd"/>
      </w:hyperlink>
      <w:r w:rsidRPr="000D6D0A">
        <w:rPr>
          <w:rFonts w:ascii="Arial" w:eastAsia="Times New Roman" w:hAnsi="Arial" w:cs="Arial"/>
          <w:b/>
          <w:lang w:eastAsia="es-ES"/>
        </w:rPr>
        <w:t xml:space="preserve"> y su boda con </w:t>
      </w:r>
      <w:hyperlink r:id="rId311" w:tooltip="Roxana" w:history="1">
        <w:r w:rsidRPr="000D6D0A">
          <w:rPr>
            <w:rFonts w:ascii="Arial" w:eastAsia="Times New Roman" w:hAnsi="Arial" w:cs="Arial"/>
            <w:b/>
            <w:lang w:eastAsia="es-ES"/>
          </w:rPr>
          <w:t>Roxana</w:t>
        </w:r>
      </w:hyperlink>
      <w:r w:rsidRPr="000D6D0A">
        <w:rPr>
          <w:rFonts w:ascii="Arial" w:eastAsia="Times New Roman" w:hAnsi="Arial" w:cs="Arial"/>
          <w:b/>
          <w:lang w:eastAsia="es-ES"/>
        </w:rPr>
        <w:t xml:space="preserve"> (</w:t>
      </w:r>
      <w:proofErr w:type="spellStart"/>
      <w:r w:rsidRPr="000D6D0A">
        <w:rPr>
          <w:rFonts w:ascii="Arial" w:eastAsia="Times New Roman" w:hAnsi="Arial" w:cs="Arial"/>
          <w:b/>
          <w:i/>
          <w:iCs/>
          <w:lang w:eastAsia="es-ES"/>
        </w:rPr>
        <w:t>Roshanak</w:t>
      </w:r>
      <w:proofErr w:type="spellEnd"/>
      <w:r w:rsidRPr="000D6D0A">
        <w:rPr>
          <w:rFonts w:ascii="Arial" w:eastAsia="Times New Roman" w:hAnsi="Arial" w:cs="Arial"/>
          <w:b/>
          <w:lang w:eastAsia="es-ES"/>
        </w:rPr>
        <w:t xml:space="preserve"> en bactriano) para consolidar sus relaciones con las nuevas satrapías de Asia Central, en el </w:t>
      </w:r>
      <w:hyperlink r:id="rId312" w:tooltip="Años 320 a. C." w:history="1">
        <w:r w:rsidRPr="000D6D0A">
          <w:rPr>
            <w:rFonts w:ascii="Arial" w:eastAsia="Times New Roman" w:hAnsi="Arial" w:cs="Arial"/>
            <w:b/>
            <w:lang w:eastAsia="es-ES"/>
          </w:rPr>
          <w:t>326 a. C.</w:t>
        </w:r>
      </w:hyperlink>
      <w:r w:rsidRPr="000D6D0A">
        <w:rPr>
          <w:rFonts w:ascii="Arial" w:eastAsia="Times New Roman" w:hAnsi="Arial" w:cs="Arial"/>
          <w:b/>
          <w:lang w:eastAsia="es-ES"/>
        </w:rPr>
        <w:t xml:space="preserve"> Alejandro puso toda su atención en el subcontinente indio e invitó a todos los jefes tribales de la anterior satrapía de </w:t>
      </w:r>
      <w:hyperlink r:id="rId313" w:tooltip="Gandhara" w:history="1">
        <w:proofErr w:type="spellStart"/>
        <w:r w:rsidRPr="000D6D0A">
          <w:rPr>
            <w:rFonts w:ascii="Arial" w:eastAsia="Times New Roman" w:hAnsi="Arial" w:cs="Arial"/>
            <w:b/>
            <w:lang w:eastAsia="es-ES"/>
          </w:rPr>
          <w:t>Gandhara</w:t>
        </w:r>
        <w:proofErr w:type="spellEnd"/>
      </w:hyperlink>
      <w:r w:rsidRPr="000D6D0A">
        <w:rPr>
          <w:rFonts w:ascii="Arial" w:eastAsia="Times New Roman" w:hAnsi="Arial" w:cs="Arial"/>
          <w:b/>
          <w:lang w:eastAsia="es-ES"/>
        </w:rPr>
        <w:t xml:space="preserve">, al norte de lo que ahora es </w:t>
      </w:r>
      <w:hyperlink r:id="rId314" w:tooltip="Pakistán" w:history="1">
        <w:r w:rsidRPr="000D6D0A">
          <w:rPr>
            <w:rFonts w:ascii="Arial" w:eastAsia="Times New Roman" w:hAnsi="Arial" w:cs="Arial"/>
            <w:b/>
            <w:lang w:eastAsia="es-ES"/>
          </w:rPr>
          <w:t>Pakistán</w:t>
        </w:r>
      </w:hyperlink>
      <w:r w:rsidRPr="000D6D0A">
        <w:rPr>
          <w:rFonts w:ascii="Arial" w:eastAsia="Times New Roman" w:hAnsi="Arial" w:cs="Arial"/>
          <w:b/>
          <w:lang w:eastAsia="es-ES"/>
        </w:rPr>
        <w:t xml:space="preserve"> para que vinieran a él y se sometieran a su autoridad. </w:t>
      </w:r>
    </w:p>
    <w:p w:rsidR="000D6D0A" w:rsidRPr="000D6D0A" w:rsidRDefault="0097203E"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hyperlink r:id="rId315" w:tooltip="Āmbhi (aún no redactado)" w:history="1">
        <w:proofErr w:type="spellStart"/>
        <w:r w:rsidR="000D6D0A" w:rsidRPr="000D6D0A">
          <w:rPr>
            <w:rFonts w:ascii="Arial" w:eastAsia="Times New Roman" w:hAnsi="Arial" w:cs="Arial"/>
            <w:b/>
            <w:lang w:eastAsia="es-ES"/>
          </w:rPr>
          <w:t>Āmbhi</w:t>
        </w:r>
        <w:proofErr w:type="spellEnd"/>
      </w:hyperlink>
      <w:r w:rsidR="000D6D0A" w:rsidRPr="000D6D0A">
        <w:rPr>
          <w:rFonts w:ascii="Arial" w:eastAsia="Times New Roman" w:hAnsi="Arial" w:cs="Arial"/>
          <w:b/>
          <w:lang w:eastAsia="es-ES"/>
        </w:rPr>
        <w:t xml:space="preserve">, rey de </w:t>
      </w:r>
      <w:hyperlink r:id="rId316" w:tooltip="Taxila" w:history="1">
        <w:proofErr w:type="spellStart"/>
        <w:r w:rsidR="000D6D0A" w:rsidRPr="000D6D0A">
          <w:rPr>
            <w:rFonts w:ascii="Arial" w:eastAsia="Times New Roman" w:hAnsi="Arial" w:cs="Arial"/>
            <w:b/>
            <w:lang w:eastAsia="es-ES"/>
          </w:rPr>
          <w:t>Taxila</w:t>
        </w:r>
        <w:proofErr w:type="spellEnd"/>
      </w:hyperlink>
      <w:r w:rsidR="000D6D0A" w:rsidRPr="000D6D0A">
        <w:rPr>
          <w:rFonts w:ascii="Arial" w:eastAsia="Times New Roman" w:hAnsi="Arial" w:cs="Arial"/>
          <w:b/>
          <w:lang w:eastAsia="es-ES"/>
        </w:rPr>
        <w:t xml:space="preserve">, cuyo reino se extendía desde el </w:t>
      </w:r>
      <w:hyperlink r:id="rId317" w:tooltip="Indo" w:history="1">
        <w:r w:rsidR="000D6D0A" w:rsidRPr="000D6D0A">
          <w:rPr>
            <w:rFonts w:ascii="Arial" w:eastAsia="Times New Roman" w:hAnsi="Arial" w:cs="Arial"/>
            <w:b/>
            <w:lang w:eastAsia="es-ES"/>
          </w:rPr>
          <w:t>Indo</w:t>
        </w:r>
      </w:hyperlink>
      <w:r w:rsidR="000D6D0A" w:rsidRPr="000D6D0A">
        <w:rPr>
          <w:rFonts w:ascii="Arial" w:eastAsia="Times New Roman" w:hAnsi="Arial" w:cs="Arial"/>
          <w:b/>
          <w:lang w:eastAsia="es-ES"/>
        </w:rPr>
        <w:t xml:space="preserve"> hasta el </w:t>
      </w:r>
      <w:hyperlink r:id="rId318" w:tooltip="Hidaspes" w:history="1">
        <w:proofErr w:type="spellStart"/>
        <w:r w:rsidR="000D6D0A" w:rsidRPr="000D6D0A">
          <w:rPr>
            <w:rFonts w:ascii="Arial" w:eastAsia="Times New Roman" w:hAnsi="Arial" w:cs="Arial"/>
            <w:b/>
            <w:lang w:eastAsia="es-ES"/>
          </w:rPr>
          <w:t>Hidaspes</w:t>
        </w:r>
        <w:proofErr w:type="spellEnd"/>
      </w:hyperlink>
      <w:r w:rsidR="000D6D0A" w:rsidRPr="000D6D0A">
        <w:rPr>
          <w:rFonts w:ascii="Arial" w:eastAsia="Times New Roman" w:hAnsi="Arial" w:cs="Arial"/>
          <w:b/>
          <w:lang w:eastAsia="es-ES"/>
        </w:rPr>
        <w:t xml:space="preserve">, aceptó someterse pero los rajás de algunos clanes de las montañas, incluyendo los </w:t>
      </w:r>
      <w:proofErr w:type="spellStart"/>
      <w:r w:rsidR="000D6D0A" w:rsidRPr="000D6D0A">
        <w:rPr>
          <w:rFonts w:ascii="Arial" w:eastAsia="Times New Roman" w:hAnsi="Arial" w:cs="Arial"/>
          <w:b/>
          <w:i/>
          <w:iCs/>
          <w:lang w:eastAsia="es-ES"/>
        </w:rPr>
        <w:t>aspasioi</w:t>
      </w:r>
      <w:proofErr w:type="spellEnd"/>
      <w:r w:rsidR="000D6D0A" w:rsidRPr="000D6D0A">
        <w:rPr>
          <w:rFonts w:ascii="Arial" w:eastAsia="Times New Roman" w:hAnsi="Arial" w:cs="Arial"/>
          <w:b/>
          <w:lang w:eastAsia="es-ES"/>
        </w:rPr>
        <w:t xml:space="preserve"> y los </w:t>
      </w:r>
      <w:proofErr w:type="spellStart"/>
      <w:r w:rsidR="000D6D0A" w:rsidRPr="000D6D0A">
        <w:rPr>
          <w:rFonts w:ascii="Arial" w:eastAsia="Times New Roman" w:hAnsi="Arial" w:cs="Arial"/>
          <w:b/>
          <w:i/>
          <w:iCs/>
          <w:lang w:eastAsia="es-ES"/>
        </w:rPr>
        <w:t>assakenoi</w:t>
      </w:r>
      <w:proofErr w:type="spellEnd"/>
      <w:r w:rsidR="000D6D0A" w:rsidRPr="000D6D0A">
        <w:rPr>
          <w:rFonts w:ascii="Arial" w:eastAsia="Times New Roman" w:hAnsi="Arial" w:cs="Arial"/>
          <w:b/>
          <w:lang w:eastAsia="es-ES"/>
        </w:rPr>
        <w:t xml:space="preserve"> de la tribu de los </w:t>
      </w:r>
      <w:proofErr w:type="spellStart"/>
      <w:r w:rsidR="000D6D0A" w:rsidRPr="000D6D0A">
        <w:rPr>
          <w:rFonts w:ascii="Arial" w:eastAsia="Times New Roman" w:hAnsi="Arial" w:cs="Arial"/>
          <w:b/>
          <w:i/>
          <w:iCs/>
          <w:lang w:eastAsia="es-ES"/>
        </w:rPr>
        <w:t>kambojas</w:t>
      </w:r>
      <w:proofErr w:type="spellEnd"/>
      <w:r w:rsidR="000D6D0A" w:rsidRPr="000D6D0A">
        <w:rPr>
          <w:rFonts w:ascii="Arial" w:eastAsia="Times New Roman" w:hAnsi="Arial" w:cs="Arial"/>
          <w:b/>
          <w:lang w:eastAsia="es-ES"/>
        </w:rPr>
        <w:t xml:space="preserve">, conocidos en los textos indios como </w:t>
      </w:r>
      <w:proofErr w:type="spellStart"/>
      <w:r w:rsidR="000D6D0A" w:rsidRPr="000D6D0A">
        <w:rPr>
          <w:rFonts w:ascii="Arial" w:eastAsia="Times New Roman" w:hAnsi="Arial" w:cs="Arial"/>
          <w:b/>
          <w:i/>
          <w:iCs/>
          <w:lang w:eastAsia="es-ES"/>
        </w:rPr>
        <w:t>ashvayanas</w:t>
      </w:r>
      <w:proofErr w:type="spellEnd"/>
      <w:r w:rsidR="000D6D0A" w:rsidRPr="000D6D0A">
        <w:rPr>
          <w:rFonts w:ascii="Arial" w:eastAsia="Times New Roman" w:hAnsi="Arial" w:cs="Arial"/>
          <w:b/>
          <w:lang w:eastAsia="es-ES"/>
        </w:rPr>
        <w:t xml:space="preserve"> y </w:t>
      </w:r>
      <w:proofErr w:type="spellStart"/>
      <w:r w:rsidR="000D6D0A" w:rsidRPr="000D6D0A">
        <w:rPr>
          <w:rFonts w:ascii="Arial" w:eastAsia="Times New Roman" w:hAnsi="Arial" w:cs="Arial"/>
          <w:b/>
          <w:i/>
          <w:iCs/>
          <w:lang w:eastAsia="es-ES"/>
        </w:rPr>
        <w:t>ashvakayanas</w:t>
      </w:r>
      <w:proofErr w:type="spellEnd"/>
      <w:r w:rsidR="000D6D0A" w:rsidRPr="000D6D0A">
        <w:rPr>
          <w:rFonts w:ascii="Arial" w:eastAsia="Times New Roman" w:hAnsi="Arial" w:cs="Arial"/>
          <w:b/>
          <w:lang w:eastAsia="es-ES"/>
        </w:rPr>
        <w:t xml:space="preserve"> (nombres que se refieren a la natural</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 xml:space="preserve">za ecuestre de su sociedad, de la raíz </w:t>
      </w:r>
      <w:hyperlink r:id="rId319" w:tooltip="Sánscrita" w:history="1">
        <w:r w:rsidR="000D6D0A" w:rsidRPr="000D6D0A">
          <w:rPr>
            <w:rFonts w:ascii="Arial" w:eastAsia="Times New Roman" w:hAnsi="Arial" w:cs="Arial"/>
            <w:b/>
            <w:lang w:eastAsia="es-ES"/>
          </w:rPr>
          <w:t>sánscrita</w:t>
        </w:r>
      </w:hyperlink>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i/>
          <w:iCs/>
          <w:lang w:eastAsia="es-ES"/>
        </w:rPr>
        <w:t>ashva</w:t>
      </w:r>
      <w:proofErr w:type="spellEnd"/>
      <w:r w:rsidR="000D6D0A" w:rsidRPr="000D6D0A">
        <w:rPr>
          <w:rFonts w:ascii="Arial" w:eastAsia="Times New Roman" w:hAnsi="Arial" w:cs="Arial"/>
          <w:b/>
          <w:lang w:eastAsia="es-ES"/>
        </w:rPr>
        <w:t>, que significa ‘caballo’), se negaron a ello.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Alejandro tomó personalmente el mando de los </w:t>
      </w:r>
      <w:hyperlink r:id="rId320" w:tooltip="Hipaspista" w:history="1">
        <w:r w:rsidRPr="000D6D0A">
          <w:rPr>
            <w:rFonts w:ascii="Arial" w:eastAsia="Times New Roman" w:hAnsi="Arial" w:cs="Arial"/>
            <w:b/>
            <w:lang w:eastAsia="es-ES"/>
          </w:rPr>
          <w:t>portadores de escudo</w:t>
        </w:r>
      </w:hyperlink>
      <w:r w:rsidRPr="000D6D0A">
        <w:rPr>
          <w:rFonts w:ascii="Arial" w:eastAsia="Times New Roman" w:hAnsi="Arial" w:cs="Arial"/>
          <w:b/>
          <w:lang w:eastAsia="es-ES"/>
        </w:rPr>
        <w:t xml:space="preserve">, los </w:t>
      </w:r>
      <w:hyperlink r:id="rId321" w:tooltip="Pezhetairoi" w:history="1">
        <w:r w:rsidRPr="000D6D0A">
          <w:rPr>
            <w:rFonts w:ascii="Arial" w:eastAsia="Times New Roman" w:hAnsi="Arial" w:cs="Arial"/>
            <w:b/>
            <w:lang w:eastAsia="es-ES"/>
          </w:rPr>
          <w:t>co</w:t>
        </w:r>
        <w:r w:rsidRPr="000D6D0A">
          <w:rPr>
            <w:rFonts w:ascii="Arial" w:eastAsia="Times New Roman" w:hAnsi="Arial" w:cs="Arial"/>
            <w:b/>
            <w:lang w:eastAsia="es-ES"/>
          </w:rPr>
          <w:t>m</w:t>
        </w:r>
        <w:r w:rsidRPr="000D6D0A">
          <w:rPr>
            <w:rFonts w:ascii="Arial" w:eastAsia="Times New Roman" w:hAnsi="Arial" w:cs="Arial"/>
            <w:b/>
            <w:lang w:eastAsia="es-ES"/>
          </w:rPr>
          <w:t>pañeros de a pie</w:t>
        </w:r>
      </w:hyperlink>
      <w:r w:rsidRPr="000D6D0A">
        <w:rPr>
          <w:rFonts w:ascii="Arial" w:eastAsia="Times New Roman" w:hAnsi="Arial" w:cs="Arial"/>
          <w:b/>
          <w:lang w:eastAsia="es-ES"/>
        </w:rPr>
        <w:t xml:space="preserve">, los </w:t>
      </w:r>
      <w:hyperlink r:id="rId322" w:tooltip="Arquero (ejército)" w:history="1">
        <w:r w:rsidRPr="000D6D0A">
          <w:rPr>
            <w:rFonts w:ascii="Arial" w:eastAsia="Times New Roman" w:hAnsi="Arial" w:cs="Arial"/>
            <w:b/>
            <w:lang w:eastAsia="es-ES"/>
          </w:rPr>
          <w:t>arqueros</w:t>
        </w:r>
      </w:hyperlink>
      <w:r w:rsidRPr="000D6D0A">
        <w:rPr>
          <w:rFonts w:ascii="Arial" w:eastAsia="Times New Roman" w:hAnsi="Arial" w:cs="Arial"/>
          <w:b/>
          <w:lang w:eastAsia="es-ES"/>
        </w:rPr>
        <w:t xml:space="preserve">, los </w:t>
      </w:r>
      <w:hyperlink r:id="rId323" w:tooltip="Agrianos" w:history="1">
        <w:proofErr w:type="spellStart"/>
        <w:r w:rsidRPr="000D6D0A">
          <w:rPr>
            <w:rFonts w:ascii="Arial" w:eastAsia="Times New Roman" w:hAnsi="Arial" w:cs="Arial"/>
            <w:b/>
            <w:lang w:eastAsia="es-ES"/>
          </w:rPr>
          <w:t>agrianos</w:t>
        </w:r>
        <w:proofErr w:type="spellEnd"/>
      </w:hyperlink>
      <w:r w:rsidRPr="000D6D0A">
        <w:rPr>
          <w:rFonts w:ascii="Arial" w:eastAsia="Times New Roman" w:hAnsi="Arial" w:cs="Arial"/>
          <w:b/>
          <w:lang w:eastAsia="es-ES"/>
        </w:rPr>
        <w:t xml:space="preserve"> y los lanzadores de jabalina a cab</w:t>
      </w:r>
      <w:r w:rsidRPr="000D6D0A">
        <w:rPr>
          <w:rFonts w:ascii="Arial" w:eastAsia="Times New Roman" w:hAnsi="Arial" w:cs="Arial"/>
          <w:b/>
          <w:lang w:eastAsia="es-ES"/>
        </w:rPr>
        <w:t>a</w:t>
      </w:r>
      <w:r w:rsidRPr="000D6D0A">
        <w:rPr>
          <w:rFonts w:ascii="Arial" w:eastAsia="Times New Roman" w:hAnsi="Arial" w:cs="Arial"/>
          <w:b/>
          <w:lang w:eastAsia="es-ES"/>
        </w:rPr>
        <w:t xml:space="preserve">llo y los condujo a luchar contra la tribu de los </w:t>
      </w:r>
      <w:proofErr w:type="spellStart"/>
      <w:r w:rsidRPr="000D6D0A">
        <w:rPr>
          <w:rFonts w:ascii="Arial" w:eastAsia="Times New Roman" w:hAnsi="Arial" w:cs="Arial"/>
          <w:b/>
          <w:i/>
          <w:iCs/>
          <w:lang w:eastAsia="es-ES"/>
        </w:rPr>
        <w:t>kamboja</w:t>
      </w:r>
      <w:proofErr w:type="spellEnd"/>
      <w:r w:rsidRPr="000D6D0A">
        <w:rPr>
          <w:rFonts w:ascii="Arial" w:eastAsia="Times New Roman" w:hAnsi="Arial" w:cs="Arial"/>
          <w:b/>
          <w:lang w:eastAsia="es-ES"/>
        </w:rPr>
        <w:t xml:space="preserve"> de la que un historiador moderno escribe que «eran gentes valientes y le fue difícil a Alejandro aguantar sus acometidas, especialmente en </w:t>
      </w:r>
      <w:proofErr w:type="spellStart"/>
      <w:r w:rsidRPr="000D6D0A">
        <w:rPr>
          <w:rFonts w:ascii="Arial" w:eastAsia="Times New Roman" w:hAnsi="Arial" w:cs="Arial"/>
          <w:b/>
          <w:lang w:eastAsia="es-ES"/>
        </w:rPr>
        <w:t>Masaga</w:t>
      </w:r>
      <w:proofErr w:type="spellEnd"/>
      <w:r w:rsidRPr="000D6D0A">
        <w:rPr>
          <w:rFonts w:ascii="Arial" w:eastAsia="Times New Roman" w:hAnsi="Arial" w:cs="Arial"/>
          <w:b/>
          <w:lang w:eastAsia="es-ES"/>
        </w:rPr>
        <w:t xml:space="preserve"> y </w:t>
      </w:r>
      <w:proofErr w:type="spellStart"/>
      <w:r w:rsidRPr="000D6D0A">
        <w:rPr>
          <w:rFonts w:ascii="Arial" w:eastAsia="Times New Roman" w:hAnsi="Arial" w:cs="Arial"/>
          <w:b/>
          <w:lang w:eastAsia="es-ES"/>
        </w:rPr>
        <w:t>Aornos</w:t>
      </w:r>
      <w:proofErr w:type="spellEnd"/>
      <w:r w:rsidRPr="000D6D0A">
        <w:rPr>
          <w:rFonts w:ascii="Arial" w:eastAsia="Times New Roman" w:hAnsi="Arial" w:cs="Arial"/>
          <w:b/>
          <w:lang w:eastAsia="es-ES"/>
        </w:rPr>
        <w:t>».</w:t>
      </w:r>
      <w:r w:rsidR="0097203E">
        <w:rPr>
          <w:rFonts w:ascii="Arial" w:eastAsia="Times New Roman" w:hAnsi="Arial" w:cs="Arial"/>
          <w:b/>
          <w:lang w:eastAsia="es-ES"/>
        </w:rPr>
        <w:t xml:space="preserve">   </w:t>
      </w:r>
      <w:r w:rsidRPr="000D6D0A">
        <w:rPr>
          <w:rFonts w:ascii="Arial" w:eastAsia="Times New Roman" w:hAnsi="Arial" w:cs="Arial"/>
          <w:b/>
          <w:lang w:eastAsia="es-ES"/>
        </w:rPr>
        <w:t xml:space="preserve">Alejandro se enzarzó en una feroz contienda contra los </w:t>
      </w:r>
      <w:proofErr w:type="spellStart"/>
      <w:r w:rsidRPr="000D6D0A">
        <w:rPr>
          <w:rFonts w:ascii="Arial" w:eastAsia="Times New Roman" w:hAnsi="Arial" w:cs="Arial"/>
          <w:b/>
          <w:i/>
          <w:iCs/>
          <w:lang w:eastAsia="es-ES"/>
        </w:rPr>
        <w:t>aspasioi</w:t>
      </w:r>
      <w:proofErr w:type="spellEnd"/>
      <w:r w:rsidRPr="000D6D0A">
        <w:rPr>
          <w:rFonts w:ascii="Arial" w:eastAsia="Times New Roman" w:hAnsi="Arial" w:cs="Arial"/>
          <w:b/>
          <w:lang w:eastAsia="es-ES"/>
        </w:rPr>
        <w:t xml:space="preserve"> en la que le hirieron en el hombro con un dardo, pero en la que los </w:t>
      </w:r>
      <w:proofErr w:type="spellStart"/>
      <w:r w:rsidRPr="000D6D0A">
        <w:rPr>
          <w:rFonts w:ascii="Arial" w:eastAsia="Times New Roman" w:hAnsi="Arial" w:cs="Arial"/>
          <w:b/>
          <w:i/>
          <w:iCs/>
          <w:lang w:eastAsia="es-ES"/>
        </w:rPr>
        <w:t>aspasioi</w:t>
      </w:r>
      <w:proofErr w:type="spellEnd"/>
      <w:r w:rsidRPr="000D6D0A">
        <w:rPr>
          <w:rFonts w:ascii="Arial" w:eastAsia="Times New Roman" w:hAnsi="Arial" w:cs="Arial"/>
          <w:b/>
          <w:lang w:eastAsia="es-ES"/>
        </w:rPr>
        <w:t xml:space="preserve"> perdieron la batalla y 40.000 de sus hombres cayeron prisioneros. Los </w:t>
      </w:r>
      <w:proofErr w:type="spellStart"/>
      <w:r w:rsidRPr="000D6D0A">
        <w:rPr>
          <w:rFonts w:ascii="Arial" w:eastAsia="Times New Roman" w:hAnsi="Arial" w:cs="Arial"/>
          <w:b/>
          <w:i/>
          <w:iCs/>
          <w:lang w:eastAsia="es-ES"/>
        </w:rPr>
        <w:t>assakenoi</w:t>
      </w:r>
      <w:proofErr w:type="spellEnd"/>
      <w:r w:rsidRPr="000D6D0A">
        <w:rPr>
          <w:rFonts w:ascii="Arial" w:eastAsia="Times New Roman" w:hAnsi="Arial" w:cs="Arial"/>
          <w:b/>
          <w:lang w:eastAsia="es-ES"/>
        </w:rPr>
        <w:t xml:space="preserve"> fueron al encuentro de Alejandro con un ejército de 30.000 soldados de caballería, 38.000 de infantería y 30 </w:t>
      </w:r>
      <w:hyperlink r:id="rId324" w:tooltip="Elefante" w:history="1">
        <w:r w:rsidRPr="000D6D0A">
          <w:rPr>
            <w:rFonts w:ascii="Arial" w:eastAsia="Times New Roman" w:hAnsi="Arial" w:cs="Arial"/>
            <w:b/>
            <w:lang w:eastAsia="es-ES"/>
          </w:rPr>
          <w:t>elefantes</w:t>
        </w:r>
      </w:hyperlink>
      <w:r w:rsidRPr="000D6D0A">
        <w:rPr>
          <w:rFonts w:ascii="Arial" w:eastAsia="Times New Roman" w:hAnsi="Arial" w:cs="Arial"/>
          <w:b/>
          <w:lang w:eastAsia="es-ES"/>
        </w:rPr>
        <w:t>, l</w:t>
      </w:r>
      <w:r w:rsidRPr="000D6D0A">
        <w:rPr>
          <w:rFonts w:ascii="Arial" w:eastAsia="Times New Roman" w:hAnsi="Arial" w:cs="Arial"/>
          <w:b/>
          <w:lang w:eastAsia="es-ES"/>
        </w:rPr>
        <w:t>u</w:t>
      </w:r>
      <w:r w:rsidRPr="000D6D0A">
        <w:rPr>
          <w:rFonts w:ascii="Arial" w:eastAsia="Times New Roman" w:hAnsi="Arial" w:cs="Arial"/>
          <w:b/>
          <w:lang w:eastAsia="es-ES"/>
        </w:rPr>
        <w:t>charon valientemente y opusieron una tenaz resistencia al invasor en las bat</w:t>
      </w:r>
      <w:r w:rsidRPr="000D6D0A">
        <w:rPr>
          <w:rFonts w:ascii="Arial" w:eastAsia="Times New Roman" w:hAnsi="Arial" w:cs="Arial"/>
          <w:b/>
          <w:lang w:eastAsia="es-ES"/>
        </w:rPr>
        <w:t>a</w:t>
      </w:r>
      <w:r w:rsidRPr="000D6D0A">
        <w:rPr>
          <w:rFonts w:ascii="Arial" w:eastAsia="Times New Roman" w:hAnsi="Arial" w:cs="Arial"/>
          <w:b/>
          <w:lang w:eastAsia="es-ES"/>
        </w:rPr>
        <w:t xml:space="preserve">llas de las ciudades de Ora, </w:t>
      </w:r>
      <w:proofErr w:type="spellStart"/>
      <w:r w:rsidRPr="000D6D0A">
        <w:rPr>
          <w:rFonts w:ascii="Arial" w:eastAsia="Times New Roman" w:hAnsi="Arial" w:cs="Arial"/>
          <w:b/>
          <w:lang w:eastAsia="es-ES"/>
        </w:rPr>
        <w:t>Bazira</w:t>
      </w:r>
      <w:proofErr w:type="spellEnd"/>
      <w:r w:rsidRPr="000D6D0A">
        <w:rPr>
          <w:rFonts w:ascii="Arial" w:eastAsia="Times New Roman" w:hAnsi="Arial" w:cs="Arial"/>
          <w:b/>
          <w:lang w:eastAsia="es-ES"/>
        </w:rPr>
        <w:t xml:space="preserve"> y </w:t>
      </w:r>
      <w:proofErr w:type="spellStart"/>
      <w:r w:rsidRPr="000D6D0A">
        <w:rPr>
          <w:rFonts w:ascii="Arial" w:eastAsia="Times New Roman" w:hAnsi="Arial" w:cs="Arial"/>
          <w:b/>
          <w:lang w:eastAsia="es-ES"/>
        </w:rPr>
        <w:t>Masaga</w:t>
      </w:r>
      <w:proofErr w:type="spellEnd"/>
      <w:r w:rsidRPr="000D6D0A">
        <w:rPr>
          <w:rFonts w:ascii="Arial" w:eastAsia="Times New Roman" w:hAnsi="Arial" w:cs="Arial"/>
          <w:b/>
          <w:lang w:eastAsia="es-ES"/>
        </w:rPr>
        <w:t>, ciudad esta última cuyo fuerte fue reducido sólo tras varios días de una sangrienta lucha en la que hirieron a Al</w:t>
      </w:r>
      <w:r w:rsidRPr="000D6D0A">
        <w:rPr>
          <w:rFonts w:ascii="Arial" w:eastAsia="Times New Roman" w:hAnsi="Arial" w:cs="Arial"/>
          <w:b/>
          <w:lang w:eastAsia="es-ES"/>
        </w:rPr>
        <w:t>e</w:t>
      </w:r>
      <w:r w:rsidRPr="000D6D0A">
        <w:rPr>
          <w:rFonts w:ascii="Arial" w:eastAsia="Times New Roman" w:hAnsi="Arial" w:cs="Arial"/>
          <w:b/>
          <w:lang w:eastAsia="es-ES"/>
        </w:rPr>
        <w:t>jandro de gravedad en el tobillo.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 xml:space="preserve">Cuando el rajá de </w:t>
      </w:r>
      <w:proofErr w:type="spellStart"/>
      <w:r w:rsidRPr="000D6D0A">
        <w:rPr>
          <w:rFonts w:ascii="Arial" w:eastAsia="Times New Roman" w:hAnsi="Arial" w:cs="Arial"/>
          <w:b/>
          <w:lang w:eastAsia="es-ES"/>
        </w:rPr>
        <w:t>Masaga</w:t>
      </w:r>
      <w:proofErr w:type="spellEnd"/>
      <w:r w:rsidRPr="000D6D0A">
        <w:rPr>
          <w:rFonts w:ascii="Arial" w:eastAsia="Times New Roman" w:hAnsi="Arial" w:cs="Arial"/>
          <w:b/>
          <w:lang w:eastAsia="es-ES"/>
        </w:rPr>
        <w:t xml:space="preserve"> murió durante la batalla, el comandante supremo del ejército acudió a la vieja madre de éste, </w:t>
      </w:r>
      <w:hyperlink r:id="rId325" w:tooltip="Cleofis (aún no redactado)" w:history="1">
        <w:proofErr w:type="spellStart"/>
        <w:r w:rsidRPr="000D6D0A">
          <w:rPr>
            <w:rFonts w:ascii="Arial" w:eastAsia="Times New Roman" w:hAnsi="Arial" w:cs="Arial"/>
            <w:b/>
            <w:lang w:eastAsia="es-ES"/>
          </w:rPr>
          <w:t>Cleofis</w:t>
        </w:r>
        <w:proofErr w:type="spellEnd"/>
      </w:hyperlink>
      <w:r w:rsidRPr="000D6D0A">
        <w:rPr>
          <w:rFonts w:ascii="Arial" w:eastAsia="Times New Roman" w:hAnsi="Arial" w:cs="Arial"/>
          <w:b/>
          <w:lang w:eastAsia="es-ES"/>
        </w:rPr>
        <w:t>, la cual también parecía dispue</w:t>
      </w:r>
      <w:r w:rsidRPr="000D6D0A">
        <w:rPr>
          <w:rFonts w:ascii="Arial" w:eastAsia="Times New Roman" w:hAnsi="Arial" w:cs="Arial"/>
          <w:b/>
          <w:lang w:eastAsia="es-ES"/>
        </w:rPr>
        <w:t>s</w:t>
      </w:r>
      <w:r w:rsidRPr="000D6D0A">
        <w:rPr>
          <w:rFonts w:ascii="Arial" w:eastAsia="Times New Roman" w:hAnsi="Arial" w:cs="Arial"/>
          <w:b/>
          <w:lang w:eastAsia="es-ES"/>
        </w:rPr>
        <w:t>ta a defender su tierra hasta el final y asumió el control total del ejército, lo que empujó también a otras mujeres del lugar a luchar por lo que Alejandro sólo p</w:t>
      </w:r>
      <w:r w:rsidRPr="000D6D0A">
        <w:rPr>
          <w:rFonts w:ascii="Arial" w:eastAsia="Times New Roman" w:hAnsi="Arial" w:cs="Arial"/>
          <w:b/>
          <w:lang w:eastAsia="es-ES"/>
        </w:rPr>
        <w:t>u</w:t>
      </w:r>
      <w:r w:rsidRPr="000D6D0A">
        <w:rPr>
          <w:rFonts w:ascii="Arial" w:eastAsia="Times New Roman" w:hAnsi="Arial" w:cs="Arial"/>
          <w:b/>
          <w:lang w:eastAsia="es-ES"/>
        </w:rPr>
        <w:t xml:space="preserve">do controlar </w:t>
      </w:r>
      <w:proofErr w:type="spellStart"/>
      <w:r w:rsidRPr="000D6D0A">
        <w:rPr>
          <w:rFonts w:ascii="Arial" w:eastAsia="Times New Roman" w:hAnsi="Arial" w:cs="Arial"/>
          <w:b/>
          <w:lang w:eastAsia="es-ES"/>
        </w:rPr>
        <w:t>Masaga</w:t>
      </w:r>
      <w:proofErr w:type="spellEnd"/>
      <w:r w:rsidRPr="000D6D0A">
        <w:rPr>
          <w:rFonts w:ascii="Arial" w:eastAsia="Times New Roman" w:hAnsi="Arial" w:cs="Arial"/>
          <w:b/>
          <w:lang w:eastAsia="es-ES"/>
        </w:rPr>
        <w:t xml:space="preserve"> recurriendo a estratagemas políticas y actos de traición. Según </w:t>
      </w:r>
      <w:hyperlink r:id="rId326" w:tooltip="Quinto Curcio Rufo" w:history="1">
        <w:r w:rsidRPr="000D6D0A">
          <w:rPr>
            <w:rFonts w:ascii="Arial" w:eastAsia="Times New Roman" w:hAnsi="Arial" w:cs="Arial"/>
            <w:b/>
            <w:lang w:eastAsia="es-ES"/>
          </w:rPr>
          <w:t xml:space="preserve">Quinto </w:t>
        </w:r>
        <w:proofErr w:type="spellStart"/>
        <w:r w:rsidRPr="000D6D0A">
          <w:rPr>
            <w:rFonts w:ascii="Arial" w:eastAsia="Times New Roman" w:hAnsi="Arial" w:cs="Arial"/>
            <w:b/>
            <w:lang w:eastAsia="es-ES"/>
          </w:rPr>
          <w:t>Curcio</w:t>
        </w:r>
        <w:proofErr w:type="spellEnd"/>
        <w:r w:rsidRPr="000D6D0A">
          <w:rPr>
            <w:rFonts w:ascii="Arial" w:eastAsia="Times New Roman" w:hAnsi="Arial" w:cs="Arial"/>
            <w:b/>
            <w:lang w:eastAsia="es-ES"/>
          </w:rPr>
          <w:t xml:space="preserve"> Rufo</w:t>
        </w:r>
      </w:hyperlink>
      <w:r w:rsidRPr="000D6D0A">
        <w:rPr>
          <w:rFonts w:ascii="Arial" w:eastAsia="Times New Roman" w:hAnsi="Arial" w:cs="Arial"/>
          <w:b/>
          <w:lang w:eastAsia="es-ES"/>
        </w:rPr>
        <w:t xml:space="preserve">, «Alejandro no sólo mató a toda la población de </w:t>
      </w:r>
      <w:proofErr w:type="spellStart"/>
      <w:r w:rsidRPr="000D6D0A">
        <w:rPr>
          <w:rFonts w:ascii="Arial" w:eastAsia="Times New Roman" w:hAnsi="Arial" w:cs="Arial"/>
          <w:b/>
          <w:lang w:eastAsia="es-ES"/>
        </w:rPr>
        <w:t>M</w:t>
      </w:r>
      <w:r w:rsidRPr="000D6D0A">
        <w:rPr>
          <w:rFonts w:ascii="Arial" w:eastAsia="Times New Roman" w:hAnsi="Arial" w:cs="Arial"/>
          <w:b/>
          <w:lang w:eastAsia="es-ES"/>
        </w:rPr>
        <w:t>a</w:t>
      </w:r>
      <w:r w:rsidRPr="000D6D0A">
        <w:rPr>
          <w:rFonts w:ascii="Arial" w:eastAsia="Times New Roman" w:hAnsi="Arial" w:cs="Arial"/>
          <w:b/>
          <w:lang w:eastAsia="es-ES"/>
        </w:rPr>
        <w:t>saga</w:t>
      </w:r>
      <w:proofErr w:type="spellEnd"/>
      <w:r w:rsidRPr="000D6D0A">
        <w:rPr>
          <w:rFonts w:ascii="Arial" w:eastAsia="Times New Roman" w:hAnsi="Arial" w:cs="Arial"/>
          <w:b/>
          <w:lang w:eastAsia="es-ES"/>
        </w:rPr>
        <w:t xml:space="preserve">, sino que redujo sus edificios a escombros». Una matanza similar ocurrió en Ora, otro bastión de los </w:t>
      </w:r>
      <w:proofErr w:type="spellStart"/>
      <w:r w:rsidRPr="000D6D0A">
        <w:rPr>
          <w:rFonts w:ascii="Arial" w:eastAsia="Times New Roman" w:hAnsi="Arial" w:cs="Arial"/>
          <w:b/>
          <w:i/>
          <w:iCs/>
          <w:lang w:eastAsia="es-ES"/>
        </w:rPr>
        <w:t>assakenoi</w:t>
      </w:r>
      <w:proofErr w:type="spellEnd"/>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Mientras todas estas matanzas ocurrían en </w:t>
      </w:r>
      <w:proofErr w:type="spellStart"/>
      <w:r w:rsidRPr="000D6D0A">
        <w:rPr>
          <w:rFonts w:ascii="Arial" w:eastAsia="Times New Roman" w:hAnsi="Arial" w:cs="Arial"/>
          <w:b/>
          <w:lang w:eastAsia="es-ES"/>
        </w:rPr>
        <w:t>Masaga</w:t>
      </w:r>
      <w:proofErr w:type="spellEnd"/>
      <w:r w:rsidRPr="000D6D0A">
        <w:rPr>
          <w:rFonts w:ascii="Arial" w:eastAsia="Times New Roman" w:hAnsi="Arial" w:cs="Arial"/>
          <w:b/>
          <w:lang w:eastAsia="es-ES"/>
        </w:rPr>
        <w:t xml:space="preserve"> y Ora, varios </w:t>
      </w:r>
      <w:proofErr w:type="spellStart"/>
      <w:r w:rsidRPr="000D6D0A">
        <w:rPr>
          <w:rFonts w:ascii="Arial" w:eastAsia="Times New Roman" w:hAnsi="Arial" w:cs="Arial"/>
          <w:b/>
          <w:i/>
          <w:iCs/>
          <w:lang w:eastAsia="es-ES"/>
        </w:rPr>
        <w:t>assakenoi</w:t>
      </w:r>
      <w:proofErr w:type="spellEnd"/>
      <w:r w:rsidRPr="000D6D0A">
        <w:rPr>
          <w:rFonts w:ascii="Arial" w:eastAsia="Times New Roman" w:hAnsi="Arial" w:cs="Arial"/>
          <w:b/>
          <w:lang w:eastAsia="es-ES"/>
        </w:rPr>
        <w:t xml:space="preserve"> huyeron a una alta fortaleza llamada </w:t>
      </w:r>
      <w:hyperlink r:id="rId327" w:tooltip="Aornos" w:history="1">
        <w:proofErr w:type="spellStart"/>
        <w:r w:rsidRPr="000D6D0A">
          <w:rPr>
            <w:rFonts w:ascii="Arial" w:eastAsia="Times New Roman" w:hAnsi="Arial" w:cs="Arial"/>
            <w:b/>
            <w:lang w:eastAsia="es-ES"/>
          </w:rPr>
          <w:t>Aornos</w:t>
        </w:r>
        <w:proofErr w:type="spellEnd"/>
      </w:hyperlink>
      <w:r w:rsidRPr="000D6D0A">
        <w:rPr>
          <w:rFonts w:ascii="Arial" w:eastAsia="Times New Roman" w:hAnsi="Arial" w:cs="Arial"/>
          <w:b/>
          <w:lang w:eastAsia="es-ES"/>
        </w:rPr>
        <w:t xml:space="preserve"> donde Alejandro los siguió de cerca y capturó la roca tras 4 días de sangrienta lucha. La historia de </w:t>
      </w:r>
      <w:proofErr w:type="spellStart"/>
      <w:r w:rsidRPr="000D6D0A">
        <w:rPr>
          <w:rFonts w:ascii="Arial" w:eastAsia="Times New Roman" w:hAnsi="Arial" w:cs="Arial"/>
          <w:b/>
          <w:lang w:eastAsia="es-ES"/>
        </w:rPr>
        <w:t>Masaga</w:t>
      </w:r>
      <w:proofErr w:type="spellEnd"/>
      <w:r w:rsidRPr="000D6D0A">
        <w:rPr>
          <w:rFonts w:ascii="Arial" w:eastAsia="Times New Roman" w:hAnsi="Arial" w:cs="Arial"/>
          <w:b/>
          <w:lang w:eastAsia="es-ES"/>
        </w:rPr>
        <w:t xml:space="preserve"> se repitió en </w:t>
      </w:r>
      <w:proofErr w:type="spellStart"/>
      <w:r w:rsidRPr="000D6D0A">
        <w:rPr>
          <w:rFonts w:ascii="Arial" w:eastAsia="Times New Roman" w:hAnsi="Arial" w:cs="Arial"/>
          <w:b/>
          <w:lang w:eastAsia="es-ES"/>
        </w:rPr>
        <w:t>Aornos</w:t>
      </w:r>
      <w:proofErr w:type="spellEnd"/>
      <w:r w:rsidRPr="000D6D0A">
        <w:rPr>
          <w:rFonts w:ascii="Arial" w:eastAsia="Times New Roman" w:hAnsi="Arial" w:cs="Arial"/>
          <w:b/>
          <w:lang w:eastAsia="es-ES"/>
        </w:rPr>
        <w:t xml:space="preserve">, y la tribu de los </w:t>
      </w:r>
      <w:proofErr w:type="spellStart"/>
      <w:r w:rsidRPr="000D6D0A">
        <w:rPr>
          <w:rFonts w:ascii="Arial" w:eastAsia="Times New Roman" w:hAnsi="Arial" w:cs="Arial"/>
          <w:b/>
          <w:i/>
          <w:iCs/>
          <w:lang w:eastAsia="es-ES"/>
        </w:rPr>
        <w:t>assakenoi</w:t>
      </w:r>
      <w:proofErr w:type="spellEnd"/>
      <w:r w:rsidRPr="000D6D0A">
        <w:rPr>
          <w:rFonts w:ascii="Arial" w:eastAsia="Times New Roman" w:hAnsi="Arial" w:cs="Arial"/>
          <w:b/>
          <w:lang w:eastAsia="es-ES"/>
        </w:rPr>
        <w:t xml:space="preserve"> fue masacrada.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sus escritos acerca de la campaña de Alejandro contra los </w:t>
      </w:r>
      <w:proofErr w:type="spellStart"/>
      <w:r w:rsidRPr="000D6D0A">
        <w:rPr>
          <w:rFonts w:ascii="Arial" w:eastAsia="Times New Roman" w:hAnsi="Arial" w:cs="Arial"/>
          <w:b/>
          <w:i/>
          <w:iCs/>
          <w:lang w:eastAsia="es-ES"/>
        </w:rPr>
        <w:t>assakenoi</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Victor</w:t>
      </w:r>
      <w:proofErr w:type="spellEnd"/>
      <w:r w:rsidRPr="000D6D0A">
        <w:rPr>
          <w:rFonts w:ascii="Arial" w:eastAsia="Times New Roman" w:hAnsi="Arial" w:cs="Arial"/>
          <w:b/>
          <w:lang w:eastAsia="es-ES"/>
        </w:rPr>
        <w:t xml:space="preserve"> Hanson comenta: «Después de prometer a los </w:t>
      </w:r>
      <w:proofErr w:type="spellStart"/>
      <w:r w:rsidRPr="000D6D0A">
        <w:rPr>
          <w:rFonts w:ascii="Arial" w:eastAsia="Times New Roman" w:hAnsi="Arial" w:cs="Arial"/>
          <w:b/>
          <w:i/>
          <w:iCs/>
          <w:lang w:eastAsia="es-ES"/>
        </w:rPr>
        <w:t>assakenoi</w:t>
      </w:r>
      <w:proofErr w:type="spellEnd"/>
      <w:r w:rsidRPr="000D6D0A">
        <w:rPr>
          <w:rFonts w:ascii="Arial" w:eastAsia="Times New Roman" w:hAnsi="Arial" w:cs="Arial"/>
          <w:b/>
          <w:lang w:eastAsia="es-ES"/>
        </w:rPr>
        <w:t>, quienes estaban r</w:t>
      </w:r>
      <w:r w:rsidRPr="000D6D0A">
        <w:rPr>
          <w:rFonts w:ascii="Arial" w:eastAsia="Times New Roman" w:hAnsi="Arial" w:cs="Arial"/>
          <w:b/>
          <w:lang w:eastAsia="es-ES"/>
        </w:rPr>
        <w:t>o</w:t>
      </w:r>
      <w:r w:rsidRPr="000D6D0A">
        <w:rPr>
          <w:rFonts w:ascii="Arial" w:eastAsia="Times New Roman" w:hAnsi="Arial" w:cs="Arial"/>
          <w:b/>
          <w:lang w:eastAsia="es-ES"/>
        </w:rPr>
        <w:t xml:space="preserve">deados, que salvarían sus vidas si capitulaban, ejecutó a todos los soldados que aceptaron rendirse. Las contiendas de Ora y </w:t>
      </w:r>
      <w:proofErr w:type="spellStart"/>
      <w:r w:rsidRPr="000D6D0A">
        <w:rPr>
          <w:rFonts w:ascii="Arial" w:eastAsia="Times New Roman" w:hAnsi="Arial" w:cs="Arial"/>
          <w:b/>
          <w:lang w:eastAsia="es-ES"/>
        </w:rPr>
        <w:t>Aornos</w:t>
      </w:r>
      <w:proofErr w:type="spellEnd"/>
      <w:r w:rsidRPr="000D6D0A">
        <w:rPr>
          <w:rFonts w:ascii="Arial" w:eastAsia="Times New Roman" w:hAnsi="Arial" w:cs="Arial"/>
          <w:b/>
          <w:lang w:eastAsia="es-ES"/>
        </w:rPr>
        <w:t xml:space="preserve"> se saldaron de forma sim</w:t>
      </w:r>
      <w:r w:rsidRPr="000D6D0A">
        <w:rPr>
          <w:rFonts w:ascii="Arial" w:eastAsia="Times New Roman" w:hAnsi="Arial" w:cs="Arial"/>
          <w:b/>
          <w:lang w:eastAsia="es-ES"/>
        </w:rPr>
        <w:t>i</w:t>
      </w:r>
      <w:r w:rsidRPr="000D6D0A">
        <w:rPr>
          <w:rFonts w:ascii="Arial" w:eastAsia="Times New Roman" w:hAnsi="Arial" w:cs="Arial"/>
          <w:b/>
          <w:lang w:eastAsia="es-ES"/>
        </w:rPr>
        <w:t>lar. Probablemente todas sus guarniciones fueron aniquiladas.»</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proofErr w:type="spellStart"/>
      <w:r w:rsidRPr="000D6D0A">
        <w:rPr>
          <w:rFonts w:ascii="Arial" w:eastAsia="Times New Roman" w:hAnsi="Arial" w:cs="Arial"/>
          <w:b/>
          <w:lang w:eastAsia="es-ES"/>
        </w:rPr>
        <w:t>Sisikottos</w:t>
      </w:r>
      <w:proofErr w:type="spellEnd"/>
      <w:r w:rsidRPr="000D6D0A">
        <w:rPr>
          <w:rFonts w:ascii="Arial" w:eastAsia="Times New Roman" w:hAnsi="Arial" w:cs="Arial"/>
          <w:b/>
          <w:lang w:eastAsia="es-ES"/>
        </w:rPr>
        <w:t>, que había ayudado a Alejandro en esta campaña, fue nombrado g</w:t>
      </w:r>
      <w:r w:rsidRPr="000D6D0A">
        <w:rPr>
          <w:rFonts w:ascii="Arial" w:eastAsia="Times New Roman" w:hAnsi="Arial" w:cs="Arial"/>
          <w:b/>
          <w:lang w:eastAsia="es-ES"/>
        </w:rPr>
        <w:t>o</w:t>
      </w:r>
      <w:r w:rsidRPr="000D6D0A">
        <w:rPr>
          <w:rFonts w:ascii="Arial" w:eastAsia="Times New Roman" w:hAnsi="Arial" w:cs="Arial"/>
          <w:b/>
          <w:lang w:eastAsia="es-ES"/>
        </w:rPr>
        <w:t xml:space="preserve">bernador de </w:t>
      </w:r>
      <w:proofErr w:type="spellStart"/>
      <w:r w:rsidRPr="000D6D0A">
        <w:rPr>
          <w:rFonts w:ascii="Arial" w:eastAsia="Times New Roman" w:hAnsi="Arial" w:cs="Arial"/>
          <w:b/>
          <w:lang w:eastAsia="es-ES"/>
        </w:rPr>
        <w:t>Aornos</w:t>
      </w:r>
      <w:proofErr w:type="spellEnd"/>
      <w:r w:rsidRPr="000D6D0A">
        <w:rPr>
          <w:rFonts w:ascii="Arial" w:eastAsia="Times New Roman" w:hAnsi="Arial" w:cs="Arial"/>
          <w:b/>
          <w:lang w:eastAsia="es-ES"/>
        </w:rPr>
        <w:t xml:space="preserve">. Tras reducir </w:t>
      </w:r>
      <w:proofErr w:type="spellStart"/>
      <w:r w:rsidRPr="000D6D0A">
        <w:rPr>
          <w:rFonts w:ascii="Arial" w:eastAsia="Times New Roman" w:hAnsi="Arial" w:cs="Arial"/>
          <w:b/>
          <w:lang w:eastAsia="es-ES"/>
        </w:rPr>
        <w:t>Aornos</w:t>
      </w:r>
      <w:proofErr w:type="spellEnd"/>
      <w:r w:rsidRPr="000D6D0A">
        <w:rPr>
          <w:rFonts w:ascii="Arial" w:eastAsia="Times New Roman" w:hAnsi="Arial" w:cs="Arial"/>
          <w:b/>
          <w:lang w:eastAsia="es-ES"/>
        </w:rPr>
        <w:t xml:space="preserve">, Alejandro cruzó el Indo y luchó y ganó una batalla épica contra el gobernante local </w:t>
      </w:r>
      <w:hyperlink r:id="rId328" w:tooltip="Poros (rey)" w:history="1">
        <w:r w:rsidRPr="000D6D0A">
          <w:rPr>
            <w:rFonts w:ascii="Arial" w:eastAsia="Times New Roman" w:hAnsi="Arial" w:cs="Arial"/>
            <w:b/>
            <w:lang w:eastAsia="es-ES"/>
          </w:rPr>
          <w:t>Poros</w:t>
        </w:r>
      </w:hyperlink>
      <w:r w:rsidRPr="000D6D0A">
        <w:rPr>
          <w:rFonts w:ascii="Arial" w:eastAsia="Times New Roman" w:hAnsi="Arial" w:cs="Arial"/>
          <w:b/>
          <w:lang w:eastAsia="es-ES"/>
        </w:rPr>
        <w:t xml:space="preserve">, que controlaba la región del </w:t>
      </w:r>
      <w:hyperlink r:id="rId329" w:tooltip="Punjab" w:history="1">
        <w:r w:rsidRPr="000D6D0A">
          <w:rPr>
            <w:rFonts w:ascii="Arial" w:eastAsia="Times New Roman" w:hAnsi="Arial" w:cs="Arial"/>
            <w:b/>
            <w:lang w:eastAsia="es-ES"/>
          </w:rPr>
          <w:t>Punjab</w:t>
        </w:r>
      </w:hyperlink>
      <w:r w:rsidRPr="000D6D0A">
        <w:rPr>
          <w:rFonts w:ascii="Arial" w:eastAsia="Times New Roman" w:hAnsi="Arial" w:cs="Arial"/>
          <w:b/>
          <w:lang w:eastAsia="es-ES"/>
        </w:rPr>
        <w:t xml:space="preserve">, en la </w:t>
      </w:r>
      <w:hyperlink r:id="rId330" w:tooltip="Batalla del Hidaspes" w:history="1">
        <w:r w:rsidRPr="000D6D0A">
          <w:rPr>
            <w:rFonts w:ascii="Arial" w:eastAsia="Times New Roman" w:hAnsi="Arial" w:cs="Arial"/>
            <w:b/>
            <w:lang w:eastAsia="es-ES"/>
          </w:rPr>
          <w:t xml:space="preserve">batalla del </w:t>
        </w:r>
        <w:proofErr w:type="spellStart"/>
        <w:r w:rsidRPr="000D6D0A">
          <w:rPr>
            <w:rFonts w:ascii="Arial" w:eastAsia="Times New Roman" w:hAnsi="Arial" w:cs="Arial"/>
            <w:b/>
            <w:lang w:eastAsia="es-ES"/>
          </w:rPr>
          <w:t>Hidaspes</w:t>
        </w:r>
        <w:proofErr w:type="spellEnd"/>
      </w:hyperlink>
      <w:r w:rsidRPr="000D6D0A">
        <w:rPr>
          <w:rFonts w:ascii="Arial" w:eastAsia="Times New Roman" w:hAnsi="Arial" w:cs="Arial"/>
          <w:b/>
          <w:lang w:eastAsia="es-ES"/>
        </w:rPr>
        <w:t xml:space="preserve"> del 326 a. C.</w:t>
      </w:r>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2095500" cy="1095375"/>
            <wp:effectExtent l="19050" t="0" r="0" b="0"/>
            <wp:docPr id="49" name="Imagen 49" descr="http://upload.wikimedia.org/wikipedia/commons/thumb/1/10/AlexanderCoin.jpg/220px-AlexanderCoin.jp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1/10/AlexanderCoin.jpg/220px-AlexanderCoin.jpg">
                      <a:hlinkClick r:id="rId331"/>
                    </pic:cNvPr>
                    <pic:cNvPicPr>
                      <a:picLocks noChangeAspect="1" noChangeArrowheads="1"/>
                    </pic:cNvPicPr>
                  </pic:nvPicPr>
                  <pic:blipFill>
                    <a:blip r:embed="rId332"/>
                    <a:srcRect/>
                    <a:stretch>
                      <a:fillRect/>
                    </a:stretch>
                  </pic:blipFill>
                  <pic:spPr bwMode="auto">
                    <a:xfrm>
                      <a:off x="0" y="0"/>
                      <a:ext cx="2095500" cy="1095375"/>
                    </a:xfrm>
                    <a:prstGeom prst="rect">
                      <a:avLst/>
                    </a:prstGeom>
                    <a:noFill/>
                    <a:ln w="9525">
                      <a:noFill/>
                      <a:miter lim="800000"/>
                      <a:headEnd/>
                      <a:tailEnd/>
                    </a:ln>
                  </pic:spPr>
                </pic:pic>
              </a:graphicData>
            </a:graphic>
          </wp:inline>
        </w:drawing>
      </w:r>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42875" cy="104775"/>
            <wp:effectExtent l="19050" t="0" r="9525" b="0"/>
            <wp:docPr id="50" name="Imagen 50" descr="http://bits.wikimedia.org/static-1.21wmf11/skins/common/images/magnify-clip.png">
              <a:hlinkClick xmlns:a="http://schemas.openxmlformats.org/drawingml/2006/main" r:id="rId33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its.wikimedia.org/static-1.21wmf11/skins/common/images/magnify-clip.png">
                      <a:hlinkClick r:id="rId333" tooltip="&quot;Aumentar&quot;"/>
                    </pic:cNvPr>
                    <pic:cNvPicPr>
                      <a:picLocks noChangeAspect="1" noChangeArrowheads="1"/>
                    </pic:cNvPicPr>
                  </pic:nvPicPr>
                  <pic:blipFill>
                    <a:blip r:embed="rId308"/>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lang w:eastAsia="es-ES"/>
        </w:rPr>
        <w:t xml:space="preserve">Moneda de plata de Alejandro (336-323 a. C.), </w:t>
      </w:r>
      <w:hyperlink r:id="rId334" w:tooltip="Museo Británico" w:history="1">
        <w:r w:rsidRPr="000D6D0A">
          <w:rPr>
            <w:rFonts w:ascii="Arial" w:eastAsia="Times New Roman" w:hAnsi="Arial" w:cs="Arial"/>
            <w:b/>
            <w:lang w:eastAsia="es-ES"/>
          </w:rPr>
          <w:t>Museo Británico</w:t>
        </w:r>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Tras la batalla, Alejandro quedó tan impresionado por la valentía de Poros que hizo una alianza con él y le nombró sátrapa de su propio reino al que añadió i</w:t>
      </w:r>
      <w:r w:rsidRPr="000D6D0A">
        <w:rPr>
          <w:rFonts w:ascii="Arial" w:eastAsia="Times New Roman" w:hAnsi="Arial" w:cs="Arial"/>
          <w:b/>
          <w:lang w:eastAsia="es-ES"/>
        </w:rPr>
        <w:t>n</w:t>
      </w:r>
      <w:r w:rsidRPr="000D6D0A">
        <w:rPr>
          <w:rFonts w:ascii="Arial" w:eastAsia="Times New Roman" w:hAnsi="Arial" w:cs="Arial"/>
          <w:b/>
          <w:lang w:eastAsia="es-ES"/>
        </w:rPr>
        <w:t xml:space="preserve">cluso algunas tierras que éste no poseía antes. Alejandro llamó </w:t>
      </w:r>
      <w:hyperlink r:id="rId335" w:tooltip="Bucéfala" w:history="1">
        <w:proofErr w:type="spellStart"/>
        <w:r w:rsidRPr="000D6D0A">
          <w:rPr>
            <w:rFonts w:ascii="Arial" w:eastAsia="Times New Roman" w:hAnsi="Arial" w:cs="Arial"/>
            <w:b/>
            <w:lang w:eastAsia="es-ES"/>
          </w:rPr>
          <w:t>Bucéfala</w:t>
        </w:r>
        <w:proofErr w:type="spellEnd"/>
      </w:hyperlink>
      <w:r w:rsidRPr="000D6D0A">
        <w:rPr>
          <w:rFonts w:ascii="Arial" w:eastAsia="Times New Roman" w:hAnsi="Arial" w:cs="Arial"/>
          <w:b/>
          <w:lang w:eastAsia="es-ES"/>
        </w:rPr>
        <w:t xml:space="preserve"> a una de las dos ciudades que había fundado, en honor al </w:t>
      </w:r>
      <w:hyperlink r:id="rId336" w:tooltip="Bucéfalo" w:history="1">
        <w:r w:rsidRPr="000D6D0A">
          <w:rPr>
            <w:rFonts w:ascii="Arial" w:eastAsia="Times New Roman" w:hAnsi="Arial" w:cs="Arial"/>
            <w:b/>
            <w:lang w:eastAsia="es-ES"/>
          </w:rPr>
          <w:t>caballo</w:t>
        </w:r>
      </w:hyperlink>
      <w:r w:rsidRPr="000D6D0A">
        <w:rPr>
          <w:rFonts w:ascii="Arial" w:eastAsia="Times New Roman" w:hAnsi="Arial" w:cs="Arial"/>
          <w:b/>
          <w:lang w:eastAsia="es-ES"/>
        </w:rPr>
        <w:t xml:space="preserve"> que le había traído a la India, y que habría muerto durante la contienda del </w:t>
      </w:r>
      <w:proofErr w:type="spellStart"/>
      <w:r w:rsidRPr="000D6D0A">
        <w:rPr>
          <w:rFonts w:ascii="Arial" w:eastAsia="Times New Roman" w:hAnsi="Arial" w:cs="Arial"/>
          <w:b/>
          <w:lang w:eastAsia="es-ES"/>
        </w:rPr>
        <w:t>Hidaspes</w:t>
      </w:r>
      <w:proofErr w:type="spellEnd"/>
      <w:r w:rsidRPr="000D6D0A">
        <w:rPr>
          <w:rFonts w:ascii="Arial" w:eastAsia="Times New Roman" w:hAnsi="Arial" w:cs="Arial"/>
          <w:b/>
          <w:lang w:eastAsia="es-ES"/>
        </w:rPr>
        <w:t xml:space="preserve">. Alejandro siguió conquistando todos los </w:t>
      </w:r>
      <w:proofErr w:type="spellStart"/>
      <w:r w:rsidRPr="000D6D0A">
        <w:rPr>
          <w:rFonts w:ascii="Arial" w:eastAsia="Times New Roman" w:hAnsi="Arial" w:cs="Arial"/>
          <w:b/>
          <w:lang w:eastAsia="es-ES"/>
        </w:rPr>
        <w:t>afluyentes</w:t>
      </w:r>
      <w:proofErr w:type="spellEnd"/>
      <w:r w:rsidRPr="000D6D0A">
        <w:rPr>
          <w:rFonts w:ascii="Arial" w:eastAsia="Times New Roman" w:hAnsi="Arial" w:cs="Arial"/>
          <w:b/>
          <w:lang w:eastAsia="es-ES"/>
        </w:rPr>
        <w:t xml:space="preserve"> del </w:t>
      </w:r>
      <w:hyperlink r:id="rId337" w:tooltip="Río Indo" w:history="1">
        <w:r w:rsidRPr="000D6D0A">
          <w:rPr>
            <w:rFonts w:ascii="Arial" w:eastAsia="Times New Roman" w:hAnsi="Arial" w:cs="Arial"/>
            <w:b/>
            <w:lang w:eastAsia="es-ES"/>
          </w:rPr>
          <w:t>río Indo</w:t>
        </w:r>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 este del reino de Poros, cerca del </w:t>
      </w:r>
      <w:hyperlink r:id="rId338" w:tooltip="Río Ganges" w:history="1">
        <w:r w:rsidRPr="000D6D0A">
          <w:rPr>
            <w:rFonts w:ascii="Arial" w:eastAsia="Times New Roman" w:hAnsi="Arial" w:cs="Arial"/>
            <w:b/>
            <w:lang w:eastAsia="es-ES"/>
          </w:rPr>
          <w:t>río Ganges</w:t>
        </w:r>
      </w:hyperlink>
      <w:r w:rsidRPr="000D6D0A">
        <w:rPr>
          <w:rFonts w:ascii="Arial" w:eastAsia="Times New Roman" w:hAnsi="Arial" w:cs="Arial"/>
          <w:b/>
          <w:lang w:eastAsia="es-ES"/>
        </w:rPr>
        <w:t xml:space="preserve">, estaba el poderoso Imperio de </w:t>
      </w:r>
      <w:proofErr w:type="spellStart"/>
      <w:r w:rsidRPr="000D6D0A">
        <w:rPr>
          <w:rFonts w:ascii="Arial" w:eastAsia="Times New Roman" w:hAnsi="Arial" w:cs="Arial"/>
          <w:b/>
          <w:lang w:eastAsia="es-ES"/>
        </w:rPr>
        <w:t>Magadha</w:t>
      </w:r>
      <w:proofErr w:type="spellEnd"/>
      <w:r w:rsidRPr="000D6D0A">
        <w:rPr>
          <w:rFonts w:ascii="Arial" w:eastAsia="Times New Roman" w:hAnsi="Arial" w:cs="Arial"/>
          <w:b/>
          <w:lang w:eastAsia="es-ES"/>
        </w:rPr>
        <w:t xml:space="preserve"> gobernado por la </w:t>
      </w:r>
      <w:hyperlink r:id="rId339" w:tooltip="Dinastía Nanda" w:history="1">
        <w:r w:rsidRPr="000D6D0A">
          <w:rPr>
            <w:rFonts w:ascii="Arial" w:eastAsia="Times New Roman" w:hAnsi="Arial" w:cs="Arial"/>
            <w:b/>
            <w:lang w:eastAsia="es-ES"/>
          </w:rPr>
          <w:t xml:space="preserve">dinastía </w:t>
        </w:r>
        <w:proofErr w:type="spellStart"/>
        <w:r w:rsidRPr="000D6D0A">
          <w:rPr>
            <w:rFonts w:ascii="Arial" w:eastAsia="Times New Roman" w:hAnsi="Arial" w:cs="Arial"/>
            <w:b/>
            <w:lang w:eastAsia="es-ES"/>
          </w:rPr>
          <w:t>Nanda</w:t>
        </w:r>
        <w:proofErr w:type="spellEnd"/>
      </w:hyperlink>
      <w:r w:rsidRPr="000D6D0A">
        <w:rPr>
          <w:rFonts w:ascii="Arial" w:eastAsia="Times New Roman" w:hAnsi="Arial" w:cs="Arial"/>
          <w:b/>
          <w:lang w:eastAsia="es-ES"/>
        </w:rPr>
        <w:t xml:space="preserve">. Temiendo la perspectiva de tener que enfrentarse con otro gran ejército indio y cansados por una larga campaña, el </w:t>
      </w:r>
      <w:hyperlink r:id="rId340" w:tooltip="Ejército macedonio" w:history="1">
        <w:r w:rsidRPr="000D6D0A">
          <w:rPr>
            <w:rFonts w:ascii="Arial" w:eastAsia="Times New Roman" w:hAnsi="Arial" w:cs="Arial"/>
            <w:b/>
            <w:lang w:eastAsia="es-ES"/>
          </w:rPr>
          <w:t>ejército macedonio</w:t>
        </w:r>
      </w:hyperlink>
      <w:r w:rsidRPr="000D6D0A">
        <w:rPr>
          <w:rFonts w:ascii="Arial" w:eastAsia="Times New Roman" w:hAnsi="Arial" w:cs="Arial"/>
          <w:b/>
          <w:lang w:eastAsia="es-ES"/>
        </w:rPr>
        <w:t xml:space="preserve"> se amotinó en el río </w:t>
      </w:r>
      <w:proofErr w:type="spellStart"/>
      <w:r w:rsidRPr="000D6D0A">
        <w:rPr>
          <w:rFonts w:ascii="Arial" w:eastAsia="Times New Roman" w:hAnsi="Arial" w:cs="Arial"/>
          <w:b/>
          <w:lang w:eastAsia="es-ES"/>
        </w:rPr>
        <w:t>Hífasis</w:t>
      </w:r>
      <w:proofErr w:type="spellEnd"/>
      <w:r w:rsidRPr="000D6D0A">
        <w:rPr>
          <w:rFonts w:ascii="Arial" w:eastAsia="Times New Roman" w:hAnsi="Arial" w:cs="Arial"/>
          <w:b/>
          <w:lang w:eastAsia="es-ES"/>
        </w:rPr>
        <w:t xml:space="preserve"> (actual </w:t>
      </w:r>
      <w:hyperlink r:id="rId341" w:tooltip="Río Beas" w:history="1">
        <w:r w:rsidRPr="000D6D0A">
          <w:rPr>
            <w:rFonts w:ascii="Arial" w:eastAsia="Times New Roman" w:hAnsi="Arial" w:cs="Arial"/>
            <w:b/>
            <w:lang w:eastAsia="es-ES"/>
          </w:rPr>
          <w:t xml:space="preserve">río </w:t>
        </w:r>
        <w:proofErr w:type="spellStart"/>
        <w:r w:rsidRPr="000D6D0A">
          <w:rPr>
            <w:rFonts w:ascii="Arial" w:eastAsia="Times New Roman" w:hAnsi="Arial" w:cs="Arial"/>
            <w:b/>
            <w:lang w:eastAsia="es-ES"/>
          </w:rPr>
          <w:t>Beas</w:t>
        </w:r>
        <w:proofErr w:type="spellEnd"/>
      </w:hyperlink>
      <w:r w:rsidRPr="000D6D0A">
        <w:rPr>
          <w:rFonts w:ascii="Arial" w:eastAsia="Times New Roman" w:hAnsi="Arial" w:cs="Arial"/>
          <w:b/>
          <w:lang w:eastAsia="es-ES"/>
        </w:rPr>
        <w:t>), negándose a seguir hacia el Este:</w:t>
      </w:r>
    </w:p>
    <w:p w:rsidR="000D6D0A" w:rsidRPr="000D6D0A" w:rsidRDefault="000D6D0A" w:rsidP="000D6D0A">
      <w:pPr>
        <w:shd w:val="clear" w:color="auto" w:fill="F9F9F9"/>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El combate de Poro desmoralizó mucho a los Macedonios, apartándolos de qu</w:t>
      </w:r>
      <w:r w:rsidRPr="000D6D0A">
        <w:rPr>
          <w:rFonts w:ascii="Arial" w:eastAsia="Times New Roman" w:hAnsi="Arial" w:cs="Arial"/>
          <w:b/>
          <w:lang w:eastAsia="es-ES"/>
        </w:rPr>
        <w:t>e</w:t>
      </w:r>
      <w:r w:rsidRPr="000D6D0A">
        <w:rPr>
          <w:rFonts w:ascii="Arial" w:eastAsia="Times New Roman" w:hAnsi="Arial" w:cs="Arial"/>
          <w:b/>
          <w:lang w:eastAsia="es-ES"/>
        </w:rPr>
        <w:t>rer internarse más en la India: Pues no bien habían rechazado a éste, que les había hecho frente con 20.000 infantes y 2.000 caballos, cuando ya se hacía de nuevo resistencia a Alejandro, que se disponía a forzar el paso del río Ganges, cuya anchura sabían era de 32 estadios, y su profundidad de 100 brazas, y, que la orilla opuesta estaba cubierta con gran número de hombres armados, de c</w:t>
      </w:r>
      <w:r w:rsidRPr="000D6D0A">
        <w:rPr>
          <w:rFonts w:ascii="Arial" w:eastAsia="Times New Roman" w:hAnsi="Arial" w:cs="Arial"/>
          <w:b/>
          <w:lang w:eastAsia="es-ES"/>
        </w:rPr>
        <w:t>a</w:t>
      </w:r>
      <w:r w:rsidRPr="000D6D0A">
        <w:rPr>
          <w:rFonts w:ascii="Arial" w:eastAsia="Times New Roman" w:hAnsi="Arial" w:cs="Arial"/>
          <w:b/>
          <w:lang w:eastAsia="es-ES"/>
        </w:rPr>
        <w:lastRenderedPageBreak/>
        <w:t xml:space="preserve">ballos y elefantes; porque se decía que le estaban esperando los reyes de los gandaritas y los </w:t>
      </w:r>
      <w:proofErr w:type="spellStart"/>
      <w:r w:rsidRPr="000D6D0A">
        <w:rPr>
          <w:rFonts w:ascii="Arial" w:eastAsia="Times New Roman" w:hAnsi="Arial" w:cs="Arial"/>
          <w:b/>
          <w:lang w:eastAsia="es-ES"/>
        </w:rPr>
        <w:t>preslos</w:t>
      </w:r>
      <w:proofErr w:type="spellEnd"/>
      <w:r w:rsidRPr="000D6D0A">
        <w:rPr>
          <w:rFonts w:ascii="Arial" w:eastAsia="Times New Roman" w:hAnsi="Arial" w:cs="Arial"/>
          <w:b/>
          <w:lang w:eastAsia="es-ES"/>
        </w:rPr>
        <w:t>, con 80.000 caballos, 200.000 infantes, 8.000 carros y 6.000 elefantes de guerra.</w:t>
      </w:r>
      <w:hyperlink r:id="rId342" w:anchor="cite_note-Plut.62-49"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49</w:t>
        </w:r>
        <w:r w:rsidRPr="000D6D0A">
          <w:rPr>
            <w:rFonts w:ascii="Arial" w:eastAsia="Times New Roman" w:hAnsi="Arial" w:cs="Arial"/>
            <w:b/>
            <w:vanish/>
            <w:vertAlign w:val="superscript"/>
            <w:lang w:eastAsia="es-ES"/>
          </w:rPr>
          <w:t>]</w:t>
        </w:r>
      </w:hyperlink>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2421686" cy="2333625"/>
            <wp:effectExtent l="19050" t="0" r="0" b="0"/>
            <wp:docPr id="51" name="Imagen 51" descr="http://upload.wikimedia.org/wikipedia/commons/thumb/7/77/PtolemyCoinWithAlexanderWearingElephantScalp.jpg/220px-PtolemyCoinWithAlexanderWearingElephantScalp.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7/77/PtolemyCoinWithAlexanderWearingElephantScalp.jpg/220px-PtolemyCoinWithAlexanderWearingElephantScalp.jpg">
                      <a:hlinkClick r:id="rId343"/>
                    </pic:cNvPr>
                    <pic:cNvPicPr>
                      <a:picLocks noChangeAspect="1" noChangeArrowheads="1"/>
                    </pic:cNvPicPr>
                  </pic:nvPicPr>
                  <pic:blipFill>
                    <a:blip r:embed="rId344"/>
                    <a:srcRect/>
                    <a:stretch>
                      <a:fillRect/>
                    </a:stretch>
                  </pic:blipFill>
                  <pic:spPr bwMode="auto">
                    <a:xfrm>
                      <a:off x="0" y="0"/>
                      <a:ext cx="2421686" cy="2333625"/>
                    </a:xfrm>
                    <a:prstGeom prst="rect">
                      <a:avLst/>
                    </a:prstGeom>
                    <a:noFill/>
                    <a:ln w="9525">
                      <a:noFill/>
                      <a:miter lim="800000"/>
                      <a:headEnd/>
                      <a:tailEnd/>
                    </a:ln>
                  </pic:spPr>
                </pic:pic>
              </a:graphicData>
            </a:graphic>
          </wp:inline>
        </w:drawing>
      </w:r>
      <w:r w:rsidR="00C96660">
        <w:rPr>
          <w:noProof/>
          <w:color w:val="0000FF"/>
          <w:lang w:eastAsia="es-ES"/>
        </w:rPr>
        <w:drawing>
          <wp:inline distT="0" distB="0" distL="0" distR="0">
            <wp:extent cx="2438400" cy="2438400"/>
            <wp:effectExtent l="19050" t="0" r="0" b="0"/>
            <wp:docPr id="4" name="irc_mi" descr="http://2.bp.blogspot.com/_Rw1TXzXq2G4/TGKFuVQYOqI/AAAAAAAABG4/8l430Cyr7oo/s1600/alejandro_magno+02.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Rw1TXzXq2G4/TGKFuVQYOqI/AAAAAAAABG4/8l430Cyr7oo/s1600/alejandro_magno+02.jpg">
                      <a:hlinkClick r:id="rId345"/>
                    </pic:cNvPr>
                    <pic:cNvPicPr>
                      <a:picLocks noChangeAspect="1" noChangeArrowheads="1"/>
                    </pic:cNvPicPr>
                  </pic:nvPicPr>
                  <pic:blipFill>
                    <a:blip r:embed="rId346"/>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142875" cy="104775"/>
            <wp:effectExtent l="19050" t="0" r="9525" b="0"/>
            <wp:docPr id="52" name="Imagen 52" descr="http://bits.wikimedia.org/static-1.21wmf11/skins/common/images/magnify-clip.png">
              <a:hlinkClick xmlns:a="http://schemas.openxmlformats.org/drawingml/2006/main" r:id="rId34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its.wikimedia.org/static-1.21wmf11/skins/common/images/magnify-clip.png">
                      <a:hlinkClick r:id="rId347" tooltip="&quot;Aumentar&quot;"/>
                    </pic:cNvPr>
                    <pic:cNvPicPr>
                      <a:picLocks noChangeAspect="1" noChangeArrowheads="1"/>
                    </pic:cNvPicPr>
                  </pic:nvPicPr>
                  <pic:blipFill>
                    <a:blip r:embed="rId308"/>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0D6D0A" w:rsidRPr="000D6D0A" w:rsidRDefault="000D6D0A" w:rsidP="000D6D0A">
      <w:pPr>
        <w:spacing w:after="0" w:line="240" w:lineRule="auto"/>
        <w:jc w:val="both"/>
        <w:rPr>
          <w:rFonts w:ascii="Arial" w:eastAsia="Times New Roman" w:hAnsi="Arial" w:cs="Arial"/>
          <w:b/>
          <w:lang w:eastAsia="es-ES"/>
        </w:rPr>
      </w:pPr>
      <w:r w:rsidRPr="000D6D0A">
        <w:rPr>
          <w:rFonts w:ascii="Arial" w:eastAsia="Times New Roman" w:hAnsi="Arial" w:cs="Arial"/>
          <w:b/>
          <w:lang w:eastAsia="es-ES"/>
        </w:rPr>
        <w:t xml:space="preserve">Moneda de </w:t>
      </w:r>
      <w:hyperlink r:id="rId348" w:tooltip="Tolomeo I Sóter" w:history="1">
        <w:r w:rsidRPr="000D6D0A">
          <w:rPr>
            <w:rFonts w:ascii="Arial" w:eastAsia="Times New Roman" w:hAnsi="Arial" w:cs="Arial"/>
            <w:b/>
            <w:lang w:eastAsia="es-ES"/>
          </w:rPr>
          <w:t>Tolomeo</w:t>
        </w:r>
      </w:hyperlink>
      <w:r w:rsidRPr="000D6D0A">
        <w:rPr>
          <w:rFonts w:ascii="Arial" w:eastAsia="Times New Roman" w:hAnsi="Arial" w:cs="Arial"/>
          <w:b/>
          <w:lang w:eastAsia="es-ES"/>
        </w:rPr>
        <w:t xml:space="preserve"> que representa a Alejandro con una piel de elefante, símb</w:t>
      </w:r>
      <w:r w:rsidRPr="000D6D0A">
        <w:rPr>
          <w:rFonts w:ascii="Arial" w:eastAsia="Times New Roman" w:hAnsi="Arial" w:cs="Arial"/>
          <w:b/>
          <w:lang w:eastAsia="es-ES"/>
        </w:rPr>
        <w:t>o</w:t>
      </w:r>
      <w:r w:rsidRPr="000D6D0A">
        <w:rPr>
          <w:rFonts w:ascii="Arial" w:eastAsia="Times New Roman" w:hAnsi="Arial" w:cs="Arial"/>
          <w:b/>
          <w:lang w:eastAsia="es-ES"/>
        </w:rPr>
        <w:t>lo de sus conquistas en la India.</w:t>
      </w:r>
    </w:p>
    <w:p w:rsidR="00C96660"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Alejandro, tras reunirse con su oficial </w:t>
      </w:r>
      <w:hyperlink r:id="rId349" w:tooltip="Coeno" w:history="1">
        <w:proofErr w:type="spellStart"/>
        <w:r w:rsidRPr="000D6D0A">
          <w:rPr>
            <w:rFonts w:ascii="Arial" w:eastAsia="Times New Roman" w:hAnsi="Arial" w:cs="Arial"/>
            <w:b/>
            <w:lang w:eastAsia="es-ES"/>
          </w:rPr>
          <w:t>Coeno</w:t>
        </w:r>
        <w:proofErr w:type="spellEnd"/>
      </w:hyperlink>
      <w:r w:rsidRPr="000D6D0A">
        <w:rPr>
          <w:rFonts w:ascii="Arial" w:eastAsia="Times New Roman" w:hAnsi="Arial" w:cs="Arial"/>
          <w:b/>
          <w:lang w:eastAsia="es-ES"/>
        </w:rPr>
        <w:t xml:space="preserve">, se convenció de que era mejor regresar. Alejandro no tuvo más remedio que dirigirse al sur. Por el camino su ejército se topó con los </w:t>
      </w:r>
      <w:proofErr w:type="spellStart"/>
      <w:r w:rsidRPr="000D6D0A">
        <w:rPr>
          <w:rFonts w:ascii="Arial" w:eastAsia="Times New Roman" w:hAnsi="Arial" w:cs="Arial"/>
          <w:b/>
          <w:lang w:eastAsia="es-ES"/>
        </w:rPr>
        <w:t>malios</w:t>
      </w:r>
      <w:proofErr w:type="spellEnd"/>
      <w:r w:rsidRPr="000D6D0A">
        <w:rPr>
          <w:rFonts w:ascii="Arial" w:eastAsia="Times New Roman" w:hAnsi="Arial" w:cs="Arial"/>
          <w:b/>
          <w:lang w:eastAsia="es-ES"/>
        </w:rPr>
        <w:t xml:space="preserve">. Los </w:t>
      </w:r>
      <w:proofErr w:type="spellStart"/>
      <w:r w:rsidRPr="000D6D0A">
        <w:rPr>
          <w:rFonts w:ascii="Arial" w:eastAsia="Times New Roman" w:hAnsi="Arial" w:cs="Arial"/>
          <w:b/>
          <w:lang w:eastAsia="es-ES"/>
        </w:rPr>
        <w:t>malios</w:t>
      </w:r>
      <w:proofErr w:type="spellEnd"/>
      <w:r w:rsidRPr="000D6D0A">
        <w:rPr>
          <w:rFonts w:ascii="Arial" w:eastAsia="Times New Roman" w:hAnsi="Arial" w:cs="Arial"/>
          <w:b/>
          <w:lang w:eastAsia="es-ES"/>
        </w:rPr>
        <w:t xml:space="preserve"> eran las tribus más aguerridas del sur de Asia por aquellos tiempos. El ejército de Alejandro desafió a los </w:t>
      </w:r>
      <w:proofErr w:type="spellStart"/>
      <w:r w:rsidRPr="000D6D0A">
        <w:rPr>
          <w:rFonts w:ascii="Arial" w:eastAsia="Times New Roman" w:hAnsi="Arial" w:cs="Arial"/>
          <w:b/>
          <w:lang w:eastAsia="es-ES"/>
        </w:rPr>
        <w:t>malios</w:t>
      </w:r>
      <w:proofErr w:type="spellEnd"/>
      <w:r w:rsidRPr="000D6D0A">
        <w:rPr>
          <w:rFonts w:ascii="Arial" w:eastAsia="Times New Roman" w:hAnsi="Arial" w:cs="Arial"/>
          <w:b/>
          <w:lang w:eastAsia="es-ES"/>
        </w:rPr>
        <w:t xml:space="preserve">, y la batalla los condujo hasta la ciudadela </w:t>
      </w:r>
      <w:proofErr w:type="spellStart"/>
      <w:r w:rsidRPr="000D6D0A">
        <w:rPr>
          <w:rFonts w:ascii="Arial" w:eastAsia="Times New Roman" w:hAnsi="Arial" w:cs="Arial"/>
          <w:b/>
          <w:lang w:eastAsia="es-ES"/>
        </w:rPr>
        <w:t>malia</w:t>
      </w:r>
      <w:proofErr w:type="spellEnd"/>
      <w:r w:rsidRPr="000D6D0A">
        <w:rPr>
          <w:rFonts w:ascii="Arial" w:eastAsia="Times New Roman" w:hAnsi="Arial" w:cs="Arial"/>
          <w:b/>
          <w:lang w:eastAsia="es-ES"/>
        </w:rPr>
        <w:t>. Durante el asalto, el propio Al</w:t>
      </w:r>
      <w:r w:rsidRPr="000D6D0A">
        <w:rPr>
          <w:rFonts w:ascii="Arial" w:eastAsia="Times New Roman" w:hAnsi="Arial" w:cs="Arial"/>
          <w:b/>
          <w:lang w:eastAsia="es-ES"/>
        </w:rPr>
        <w:t>e</w:t>
      </w:r>
      <w:r w:rsidRPr="000D6D0A">
        <w:rPr>
          <w:rFonts w:ascii="Arial" w:eastAsia="Times New Roman" w:hAnsi="Arial" w:cs="Arial"/>
          <w:b/>
          <w:lang w:eastAsia="es-ES"/>
        </w:rPr>
        <w:t xml:space="preserve">jandro fue herido gravemente por una flecha </w:t>
      </w:r>
      <w:proofErr w:type="spellStart"/>
      <w:r w:rsidRPr="000D6D0A">
        <w:rPr>
          <w:rFonts w:ascii="Arial" w:eastAsia="Times New Roman" w:hAnsi="Arial" w:cs="Arial"/>
          <w:b/>
          <w:lang w:eastAsia="es-ES"/>
        </w:rPr>
        <w:t>malia</w:t>
      </w:r>
      <w:proofErr w:type="spellEnd"/>
      <w:r w:rsidRPr="000D6D0A">
        <w:rPr>
          <w:rFonts w:ascii="Arial" w:eastAsia="Times New Roman" w:hAnsi="Arial" w:cs="Arial"/>
          <w:b/>
          <w:lang w:eastAsia="es-ES"/>
        </w:rPr>
        <w:t xml:space="preserve"> en el pulmón. Sus soldados, creyendo que el rey estaba muerto, tomaron la ciudadela y descargaron su furia contra los </w:t>
      </w:r>
      <w:proofErr w:type="spellStart"/>
      <w:r w:rsidRPr="000D6D0A">
        <w:rPr>
          <w:rFonts w:ascii="Arial" w:eastAsia="Times New Roman" w:hAnsi="Arial" w:cs="Arial"/>
          <w:b/>
          <w:lang w:eastAsia="es-ES"/>
        </w:rPr>
        <w:t>malios</w:t>
      </w:r>
      <w:proofErr w:type="spellEnd"/>
      <w:r w:rsidRPr="000D6D0A">
        <w:rPr>
          <w:rFonts w:ascii="Arial" w:eastAsia="Times New Roman" w:hAnsi="Arial" w:cs="Arial"/>
          <w:b/>
          <w:lang w:eastAsia="es-ES"/>
        </w:rPr>
        <w:t xml:space="preserve"> que se habían refugiado en ella, llevando a cabo una masacre, y no perdonaron la vida a ningún hombre, mujer o niño. A pesar de ello y gracias al esfuerzo de su cirujano, </w:t>
      </w:r>
      <w:proofErr w:type="spellStart"/>
      <w:r w:rsidRPr="000D6D0A">
        <w:rPr>
          <w:rFonts w:ascii="Arial" w:eastAsia="Times New Roman" w:hAnsi="Arial" w:cs="Arial"/>
          <w:b/>
          <w:lang w:eastAsia="es-ES"/>
        </w:rPr>
        <w:t>Critodemo</w:t>
      </w:r>
      <w:proofErr w:type="spellEnd"/>
      <w:r w:rsidRPr="000D6D0A">
        <w:rPr>
          <w:rFonts w:ascii="Arial" w:eastAsia="Times New Roman" w:hAnsi="Arial" w:cs="Arial"/>
          <w:b/>
          <w:lang w:eastAsia="es-ES"/>
        </w:rPr>
        <w:t xml:space="preserve"> de </w:t>
      </w:r>
      <w:proofErr w:type="spellStart"/>
      <w:r w:rsidRPr="000D6D0A">
        <w:rPr>
          <w:rFonts w:ascii="Arial" w:eastAsia="Times New Roman" w:hAnsi="Arial" w:cs="Arial"/>
          <w:b/>
          <w:lang w:eastAsia="es-ES"/>
        </w:rPr>
        <w:t>Cos</w:t>
      </w:r>
      <w:proofErr w:type="spellEnd"/>
      <w:r w:rsidRPr="000D6D0A">
        <w:rPr>
          <w:rFonts w:ascii="Arial" w:eastAsia="Times New Roman" w:hAnsi="Arial" w:cs="Arial"/>
          <w:b/>
          <w:lang w:eastAsia="es-ES"/>
        </w:rPr>
        <w:t xml:space="preserve">, Alejandro sobrevivió a esa herida. </w:t>
      </w:r>
    </w:p>
    <w:p w:rsidR="000D6D0A" w:rsidRPr="000D6D0A" w:rsidRDefault="00C9666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Después de esto, los </w:t>
      </w:r>
      <w:proofErr w:type="spellStart"/>
      <w:r w:rsidR="000D6D0A" w:rsidRPr="000D6D0A">
        <w:rPr>
          <w:rFonts w:ascii="Arial" w:eastAsia="Times New Roman" w:hAnsi="Arial" w:cs="Arial"/>
          <w:b/>
          <w:lang w:eastAsia="es-ES"/>
        </w:rPr>
        <w:t>malios</w:t>
      </w:r>
      <w:proofErr w:type="spellEnd"/>
      <w:r w:rsidR="000D6D0A" w:rsidRPr="000D6D0A">
        <w:rPr>
          <w:rFonts w:ascii="Arial" w:eastAsia="Times New Roman" w:hAnsi="Arial" w:cs="Arial"/>
          <w:b/>
          <w:lang w:eastAsia="es-ES"/>
        </w:rPr>
        <w:t xml:space="preserve"> supervivientes se rindieron ante las fuerzas m</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 xml:space="preserve">cedónicas, y éstas pudieron continuar su marcha. Alejandro envió a la mayor parte de sus efectivos a </w:t>
      </w:r>
      <w:hyperlink r:id="rId350" w:tooltip="Carmania" w:history="1">
        <w:proofErr w:type="spellStart"/>
        <w:r w:rsidR="000D6D0A" w:rsidRPr="000D6D0A">
          <w:rPr>
            <w:rFonts w:ascii="Arial" w:eastAsia="Times New Roman" w:hAnsi="Arial" w:cs="Arial"/>
            <w:b/>
            <w:lang w:eastAsia="es-ES"/>
          </w:rPr>
          <w:t>Carmania</w:t>
        </w:r>
        <w:proofErr w:type="spellEnd"/>
      </w:hyperlink>
      <w:r w:rsidR="000D6D0A" w:rsidRPr="000D6D0A">
        <w:rPr>
          <w:rFonts w:ascii="Arial" w:eastAsia="Times New Roman" w:hAnsi="Arial" w:cs="Arial"/>
          <w:b/>
          <w:lang w:eastAsia="es-ES"/>
        </w:rPr>
        <w:t xml:space="preserve"> (al sur del actual </w:t>
      </w:r>
      <w:hyperlink r:id="rId351" w:tooltip="Irán" w:history="1">
        <w:r w:rsidR="000D6D0A" w:rsidRPr="000D6D0A">
          <w:rPr>
            <w:rFonts w:ascii="Arial" w:eastAsia="Times New Roman" w:hAnsi="Arial" w:cs="Arial"/>
            <w:b/>
            <w:lang w:eastAsia="es-ES"/>
          </w:rPr>
          <w:t>Irán</w:t>
        </w:r>
      </w:hyperlink>
      <w:r w:rsidR="000D6D0A" w:rsidRPr="000D6D0A">
        <w:rPr>
          <w:rFonts w:ascii="Arial" w:eastAsia="Times New Roman" w:hAnsi="Arial" w:cs="Arial"/>
          <w:b/>
          <w:lang w:eastAsia="es-ES"/>
        </w:rPr>
        <w:t>) bajo el mando del gen</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 xml:space="preserve">ral </w:t>
      </w:r>
      <w:hyperlink r:id="rId352" w:tooltip="Crátero" w:history="1">
        <w:proofErr w:type="spellStart"/>
        <w:r w:rsidR="000D6D0A" w:rsidRPr="000D6D0A">
          <w:rPr>
            <w:rFonts w:ascii="Arial" w:eastAsia="Times New Roman" w:hAnsi="Arial" w:cs="Arial"/>
            <w:b/>
            <w:lang w:eastAsia="es-ES"/>
          </w:rPr>
          <w:t>Crátero</w:t>
        </w:r>
        <w:proofErr w:type="spellEnd"/>
      </w:hyperlink>
      <w:r w:rsidR="000D6D0A" w:rsidRPr="000D6D0A">
        <w:rPr>
          <w:rFonts w:ascii="Arial" w:eastAsia="Times New Roman" w:hAnsi="Arial" w:cs="Arial"/>
          <w:b/>
          <w:lang w:eastAsia="es-ES"/>
        </w:rPr>
        <w:t xml:space="preserve">, y ordenó montar una flota para explorar el </w:t>
      </w:r>
      <w:hyperlink r:id="rId353" w:tooltip="Golfo Pérsico" w:history="1">
        <w:r w:rsidR="000D6D0A" w:rsidRPr="000D6D0A">
          <w:rPr>
            <w:rFonts w:ascii="Arial" w:eastAsia="Times New Roman" w:hAnsi="Arial" w:cs="Arial"/>
            <w:b/>
            <w:lang w:eastAsia="es-ES"/>
          </w:rPr>
          <w:t>Golfo Pérsico</w:t>
        </w:r>
      </w:hyperlink>
      <w:r w:rsidR="000D6D0A" w:rsidRPr="000D6D0A">
        <w:rPr>
          <w:rFonts w:ascii="Arial" w:eastAsia="Times New Roman" w:hAnsi="Arial" w:cs="Arial"/>
          <w:b/>
          <w:lang w:eastAsia="es-ES"/>
        </w:rPr>
        <w:t xml:space="preserve"> bajo el mando de su almirante </w:t>
      </w:r>
      <w:hyperlink r:id="rId354" w:tooltip="Nearco" w:history="1">
        <w:proofErr w:type="spellStart"/>
        <w:r w:rsidR="000D6D0A" w:rsidRPr="000D6D0A">
          <w:rPr>
            <w:rFonts w:ascii="Arial" w:eastAsia="Times New Roman" w:hAnsi="Arial" w:cs="Arial"/>
            <w:b/>
            <w:lang w:eastAsia="es-ES"/>
          </w:rPr>
          <w:t>Nearco</w:t>
        </w:r>
        <w:proofErr w:type="spellEnd"/>
      </w:hyperlink>
      <w:r w:rsidR="000D6D0A" w:rsidRPr="000D6D0A">
        <w:rPr>
          <w:rFonts w:ascii="Arial" w:eastAsia="Times New Roman" w:hAnsi="Arial" w:cs="Arial"/>
          <w:b/>
          <w:lang w:eastAsia="es-ES"/>
        </w:rPr>
        <w:t xml:space="preserve">, mientras que él conduciría al resto del ejército de vuelta a Persia por la ruta del sur a través del desierto de </w:t>
      </w:r>
      <w:hyperlink r:id="rId355" w:tooltip="Gedrosia" w:history="1">
        <w:proofErr w:type="spellStart"/>
        <w:r w:rsidR="000D6D0A" w:rsidRPr="000D6D0A">
          <w:rPr>
            <w:rFonts w:ascii="Arial" w:eastAsia="Times New Roman" w:hAnsi="Arial" w:cs="Arial"/>
            <w:b/>
            <w:lang w:eastAsia="es-ES"/>
          </w:rPr>
          <w:t>Gedrosia</w:t>
        </w:r>
        <w:proofErr w:type="spellEnd"/>
      </w:hyperlink>
      <w:r w:rsidR="000D6D0A" w:rsidRPr="000D6D0A">
        <w:rPr>
          <w:rFonts w:ascii="Arial" w:eastAsia="Times New Roman" w:hAnsi="Arial" w:cs="Arial"/>
          <w:b/>
          <w:lang w:eastAsia="es-ES"/>
        </w:rPr>
        <w:t xml:space="preserve"> (ahora parte del sur de Irán y de </w:t>
      </w:r>
      <w:hyperlink r:id="rId356" w:tooltip="Makrán" w:history="1">
        <w:proofErr w:type="spellStart"/>
        <w:r w:rsidR="000D6D0A" w:rsidRPr="000D6D0A">
          <w:rPr>
            <w:rFonts w:ascii="Arial" w:eastAsia="Times New Roman" w:hAnsi="Arial" w:cs="Arial"/>
            <w:b/>
            <w:lang w:eastAsia="es-ES"/>
          </w:rPr>
          <w:t>Makrán</w:t>
        </w:r>
        <w:proofErr w:type="spellEnd"/>
      </w:hyperlink>
      <w:r w:rsidR="000D6D0A" w:rsidRPr="000D6D0A">
        <w:rPr>
          <w:rFonts w:ascii="Arial" w:eastAsia="Times New Roman" w:hAnsi="Arial" w:cs="Arial"/>
          <w:b/>
          <w:lang w:eastAsia="es-ES"/>
        </w:rPr>
        <w:t xml:space="preserve">, en </w:t>
      </w:r>
      <w:hyperlink r:id="rId357" w:tooltip="Pakistán" w:history="1">
        <w:r w:rsidR="000D6D0A" w:rsidRPr="000D6D0A">
          <w:rPr>
            <w:rFonts w:ascii="Arial" w:eastAsia="Times New Roman" w:hAnsi="Arial" w:cs="Arial"/>
            <w:b/>
            <w:lang w:eastAsia="es-ES"/>
          </w:rPr>
          <w:t>Pakistán</w:t>
        </w:r>
      </w:hyperlink>
      <w:r w:rsidR="000D6D0A"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Alejandro dejó, no obstante, refuerzos en la India. Nombró a su oficial </w:t>
      </w:r>
      <w:proofErr w:type="spellStart"/>
      <w:r w:rsidRPr="000D6D0A">
        <w:rPr>
          <w:rFonts w:ascii="Arial" w:eastAsia="Times New Roman" w:hAnsi="Arial" w:cs="Arial"/>
          <w:b/>
          <w:lang w:eastAsia="es-ES"/>
        </w:rPr>
        <w:t>Peitón</w:t>
      </w:r>
      <w:proofErr w:type="spellEnd"/>
      <w:r w:rsidRPr="000D6D0A">
        <w:rPr>
          <w:rFonts w:ascii="Arial" w:eastAsia="Times New Roman" w:hAnsi="Arial" w:cs="Arial"/>
          <w:b/>
          <w:lang w:eastAsia="es-ES"/>
        </w:rPr>
        <w:t xml:space="preserve"> sátrapa del territorio del Indo, cargo que éste ocuparía durante los próximos 10 años hasta el </w:t>
      </w:r>
      <w:hyperlink r:id="rId358" w:tooltip="Años 310 a. C." w:history="1">
        <w:r w:rsidRPr="000D6D0A">
          <w:rPr>
            <w:rFonts w:ascii="Arial" w:eastAsia="Times New Roman" w:hAnsi="Arial" w:cs="Arial"/>
            <w:b/>
            <w:lang w:eastAsia="es-ES"/>
          </w:rPr>
          <w:t>316 a. C.</w:t>
        </w:r>
      </w:hyperlink>
      <w:r w:rsidRPr="000D6D0A">
        <w:rPr>
          <w:rFonts w:ascii="Arial" w:eastAsia="Times New Roman" w:hAnsi="Arial" w:cs="Arial"/>
          <w:b/>
          <w:lang w:eastAsia="es-ES"/>
        </w:rPr>
        <w:t xml:space="preserve">, y en el Punjab dejó a cargo del ejército a </w:t>
      </w:r>
      <w:proofErr w:type="spellStart"/>
      <w:r w:rsidRPr="000D6D0A">
        <w:rPr>
          <w:rFonts w:ascii="Arial" w:eastAsia="Times New Roman" w:hAnsi="Arial" w:cs="Arial"/>
          <w:b/>
          <w:lang w:eastAsia="es-ES"/>
        </w:rPr>
        <w:t>Eudemos</w:t>
      </w:r>
      <w:proofErr w:type="spellEnd"/>
      <w:r w:rsidRPr="000D6D0A">
        <w:rPr>
          <w:rFonts w:ascii="Arial" w:eastAsia="Times New Roman" w:hAnsi="Arial" w:cs="Arial"/>
          <w:b/>
          <w:lang w:eastAsia="es-ES"/>
        </w:rPr>
        <w:t xml:space="preserve">, junto con </w:t>
      </w:r>
      <w:hyperlink r:id="rId359" w:tooltip="Poros (rey)" w:history="1">
        <w:r w:rsidRPr="000D6D0A">
          <w:rPr>
            <w:rFonts w:ascii="Arial" w:eastAsia="Times New Roman" w:hAnsi="Arial" w:cs="Arial"/>
            <w:b/>
            <w:lang w:eastAsia="es-ES"/>
          </w:rPr>
          <w:t>Poros</w:t>
        </w:r>
      </w:hyperlink>
      <w:r w:rsidRPr="000D6D0A">
        <w:rPr>
          <w:rFonts w:ascii="Arial" w:eastAsia="Times New Roman" w:hAnsi="Arial" w:cs="Arial"/>
          <w:b/>
          <w:lang w:eastAsia="es-ES"/>
        </w:rPr>
        <w:t xml:space="preserve"> y </w:t>
      </w:r>
      <w:proofErr w:type="spellStart"/>
      <w:r w:rsidRPr="000D6D0A">
        <w:rPr>
          <w:rFonts w:ascii="Arial" w:eastAsia="Times New Roman" w:hAnsi="Arial" w:cs="Arial"/>
          <w:b/>
          <w:lang w:eastAsia="es-ES"/>
        </w:rPr>
        <w:t>Āmbhi</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Eudemos</w:t>
      </w:r>
      <w:proofErr w:type="spellEnd"/>
      <w:r w:rsidRPr="000D6D0A">
        <w:rPr>
          <w:rFonts w:ascii="Arial" w:eastAsia="Times New Roman" w:hAnsi="Arial" w:cs="Arial"/>
          <w:b/>
          <w:lang w:eastAsia="es-ES"/>
        </w:rPr>
        <w:t xml:space="preserve"> se convirtió en gobernador de una parte del </w:t>
      </w:r>
      <w:hyperlink r:id="rId360" w:tooltip="Punjab" w:history="1">
        <w:r w:rsidRPr="000D6D0A">
          <w:rPr>
            <w:rFonts w:ascii="Arial" w:eastAsia="Times New Roman" w:hAnsi="Arial" w:cs="Arial"/>
            <w:b/>
            <w:lang w:eastAsia="es-ES"/>
          </w:rPr>
          <w:t>Pu</w:t>
        </w:r>
        <w:r w:rsidRPr="000D6D0A">
          <w:rPr>
            <w:rFonts w:ascii="Arial" w:eastAsia="Times New Roman" w:hAnsi="Arial" w:cs="Arial"/>
            <w:b/>
            <w:lang w:eastAsia="es-ES"/>
          </w:rPr>
          <w:t>n</w:t>
        </w:r>
        <w:r w:rsidRPr="000D6D0A">
          <w:rPr>
            <w:rFonts w:ascii="Arial" w:eastAsia="Times New Roman" w:hAnsi="Arial" w:cs="Arial"/>
            <w:b/>
            <w:lang w:eastAsia="es-ES"/>
          </w:rPr>
          <w:t>jab</w:t>
        </w:r>
      </w:hyperlink>
      <w:r w:rsidRPr="000D6D0A">
        <w:rPr>
          <w:rFonts w:ascii="Arial" w:eastAsia="Times New Roman" w:hAnsi="Arial" w:cs="Arial"/>
          <w:b/>
          <w:lang w:eastAsia="es-ES"/>
        </w:rPr>
        <w:t xml:space="preserve"> después de que éstos murieran. Él y </w:t>
      </w:r>
      <w:proofErr w:type="spellStart"/>
      <w:r w:rsidRPr="000D6D0A">
        <w:rPr>
          <w:rFonts w:ascii="Arial" w:eastAsia="Times New Roman" w:hAnsi="Arial" w:cs="Arial"/>
          <w:b/>
          <w:lang w:eastAsia="es-ES"/>
        </w:rPr>
        <w:t>Peitón</w:t>
      </w:r>
      <w:proofErr w:type="spellEnd"/>
      <w:r w:rsidRPr="000D6D0A">
        <w:rPr>
          <w:rFonts w:ascii="Arial" w:eastAsia="Times New Roman" w:hAnsi="Arial" w:cs="Arial"/>
          <w:b/>
          <w:lang w:eastAsia="es-ES"/>
        </w:rPr>
        <w:t xml:space="preserve"> volvieron a Occidente en el 316 a. C. con sus ejércitos. En el </w:t>
      </w:r>
      <w:hyperlink r:id="rId361" w:tooltip="Años 320 a. C." w:history="1">
        <w:r w:rsidRPr="000D6D0A">
          <w:rPr>
            <w:rFonts w:ascii="Arial" w:eastAsia="Times New Roman" w:hAnsi="Arial" w:cs="Arial"/>
            <w:b/>
            <w:lang w:eastAsia="es-ES"/>
          </w:rPr>
          <w:t>321 a. C.</w:t>
        </w:r>
      </w:hyperlink>
      <w:r w:rsidRPr="000D6D0A">
        <w:rPr>
          <w:rFonts w:ascii="Arial" w:eastAsia="Times New Roman" w:hAnsi="Arial" w:cs="Arial"/>
          <w:b/>
          <w:lang w:eastAsia="es-ES"/>
        </w:rPr>
        <w:t xml:space="preserve">, </w:t>
      </w:r>
      <w:hyperlink r:id="rId362" w:tooltip="Chandragupta Maurya" w:history="1">
        <w:proofErr w:type="spellStart"/>
        <w:r w:rsidRPr="000D6D0A">
          <w:rPr>
            <w:rFonts w:ascii="Arial" w:eastAsia="Times New Roman" w:hAnsi="Arial" w:cs="Arial"/>
            <w:b/>
            <w:lang w:eastAsia="es-ES"/>
          </w:rPr>
          <w:t>Chandragupta</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Maurya</w:t>
        </w:r>
        <w:proofErr w:type="spellEnd"/>
      </w:hyperlink>
      <w:r w:rsidRPr="000D6D0A">
        <w:rPr>
          <w:rFonts w:ascii="Arial" w:eastAsia="Times New Roman" w:hAnsi="Arial" w:cs="Arial"/>
          <w:b/>
          <w:lang w:eastAsia="es-ES"/>
        </w:rPr>
        <w:t xml:space="preserve"> fundó el </w:t>
      </w:r>
      <w:hyperlink r:id="rId363" w:tooltip="Imperio Maurya" w:history="1">
        <w:r w:rsidRPr="000D6D0A">
          <w:rPr>
            <w:rFonts w:ascii="Arial" w:eastAsia="Times New Roman" w:hAnsi="Arial" w:cs="Arial"/>
            <w:b/>
            <w:lang w:eastAsia="es-ES"/>
          </w:rPr>
          <w:t xml:space="preserve">Imperio </w:t>
        </w:r>
        <w:proofErr w:type="spellStart"/>
        <w:r w:rsidRPr="000D6D0A">
          <w:rPr>
            <w:rFonts w:ascii="Arial" w:eastAsia="Times New Roman" w:hAnsi="Arial" w:cs="Arial"/>
            <w:b/>
            <w:lang w:eastAsia="es-ES"/>
          </w:rPr>
          <w:t>Maurya</w:t>
        </w:r>
        <w:proofErr w:type="spellEnd"/>
      </w:hyperlink>
      <w:r w:rsidRPr="000D6D0A">
        <w:rPr>
          <w:rFonts w:ascii="Arial" w:eastAsia="Times New Roman" w:hAnsi="Arial" w:cs="Arial"/>
          <w:b/>
          <w:lang w:eastAsia="es-ES"/>
        </w:rPr>
        <w:t xml:space="preserve"> en la India y expulsó a los sátrapas griegos.</w:t>
      </w:r>
    </w:p>
    <w:p w:rsidR="00C96660" w:rsidRDefault="00C96660" w:rsidP="000D6D0A">
      <w:pPr>
        <w:spacing w:before="100" w:beforeAutospacing="1" w:after="100" w:afterAutospacing="1" w:line="240" w:lineRule="auto"/>
        <w:jc w:val="both"/>
        <w:outlineLvl w:val="2"/>
        <w:rPr>
          <w:rFonts w:ascii="Arial" w:eastAsia="Times New Roman" w:hAnsi="Arial" w:cs="Arial"/>
          <w:b/>
          <w:bCs/>
          <w:lang w:eastAsia="es-ES"/>
        </w:rPr>
      </w:pPr>
    </w:p>
    <w:p w:rsidR="00C96660" w:rsidRDefault="00C96660" w:rsidP="000D6D0A">
      <w:pPr>
        <w:spacing w:before="100" w:beforeAutospacing="1" w:after="100" w:afterAutospacing="1" w:line="240" w:lineRule="auto"/>
        <w:jc w:val="both"/>
        <w:outlineLvl w:val="2"/>
        <w:rPr>
          <w:rFonts w:ascii="Arial" w:eastAsia="Times New Roman" w:hAnsi="Arial" w:cs="Arial"/>
          <w:b/>
          <w:bCs/>
          <w:lang w:eastAsia="es-ES"/>
        </w:rPr>
      </w:pPr>
    </w:p>
    <w:p w:rsidR="000D6D0A" w:rsidRDefault="000D6D0A" w:rsidP="00C96660">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C96660">
        <w:rPr>
          <w:rFonts w:ascii="Arial" w:eastAsia="Times New Roman" w:hAnsi="Arial" w:cs="Arial"/>
          <w:b/>
          <w:bCs/>
          <w:color w:val="0070C0"/>
          <w:sz w:val="28"/>
          <w:szCs w:val="28"/>
          <w:lang w:eastAsia="es-ES"/>
        </w:rPr>
        <w:lastRenderedPageBreak/>
        <w:t>Últimos años</w:t>
      </w:r>
    </w:p>
    <w:p w:rsidR="00C96660" w:rsidRDefault="00C9666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Tras enterarse de que muchos de sus sátrapas y delegados militares habían abusado de sus poderes en su ausencia, Alejandro ejecutó a varios de ellos c</w:t>
      </w:r>
      <w:r w:rsidR="000D6D0A" w:rsidRPr="000D6D0A">
        <w:rPr>
          <w:rFonts w:ascii="Arial" w:eastAsia="Times New Roman" w:hAnsi="Arial" w:cs="Arial"/>
          <w:b/>
          <w:lang w:eastAsia="es-ES"/>
        </w:rPr>
        <w:t>o</w:t>
      </w:r>
      <w:r w:rsidR="000D6D0A" w:rsidRPr="000D6D0A">
        <w:rPr>
          <w:rFonts w:ascii="Arial" w:eastAsia="Times New Roman" w:hAnsi="Arial" w:cs="Arial"/>
          <w:b/>
          <w:lang w:eastAsia="es-ES"/>
        </w:rPr>
        <w:t xml:space="preserve">mo ejemplo mientras se dirigía a </w:t>
      </w:r>
      <w:hyperlink r:id="rId364" w:tooltip="Susa" w:history="1">
        <w:r w:rsidR="000D6D0A" w:rsidRPr="000D6D0A">
          <w:rPr>
            <w:rFonts w:ascii="Arial" w:eastAsia="Times New Roman" w:hAnsi="Arial" w:cs="Arial"/>
            <w:b/>
            <w:lang w:eastAsia="es-ES"/>
          </w:rPr>
          <w:t>Susa</w:t>
        </w:r>
      </w:hyperlink>
      <w:r w:rsidR="000D6D0A" w:rsidRPr="000D6D0A">
        <w:rPr>
          <w:rFonts w:ascii="Arial" w:eastAsia="Times New Roman" w:hAnsi="Arial" w:cs="Arial"/>
          <w:b/>
          <w:lang w:eastAsia="es-ES"/>
        </w:rPr>
        <w:t>. Como gesto de agradecimiento, Aleja</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 xml:space="preserve">dro pagó las deudas de sus soldados, y anunció que enviaría a los veteranos más mayores a Macedonia bajo el mando de </w:t>
      </w:r>
      <w:proofErr w:type="spellStart"/>
      <w:r w:rsidR="000D6D0A" w:rsidRPr="000D6D0A">
        <w:rPr>
          <w:rFonts w:ascii="Arial" w:eastAsia="Times New Roman" w:hAnsi="Arial" w:cs="Arial"/>
          <w:b/>
          <w:lang w:eastAsia="es-ES"/>
        </w:rPr>
        <w:t>Crátero</w:t>
      </w:r>
      <w:proofErr w:type="spellEnd"/>
      <w:r w:rsidR="000D6D0A" w:rsidRPr="000D6D0A">
        <w:rPr>
          <w:rFonts w:ascii="Arial" w:eastAsia="Times New Roman" w:hAnsi="Arial" w:cs="Arial"/>
          <w:b/>
          <w:lang w:eastAsia="es-ES"/>
        </w:rPr>
        <w:t>, pero sus tropas malinte</w:t>
      </w:r>
      <w:r w:rsidR="000D6D0A" w:rsidRPr="000D6D0A">
        <w:rPr>
          <w:rFonts w:ascii="Arial" w:eastAsia="Times New Roman" w:hAnsi="Arial" w:cs="Arial"/>
          <w:b/>
          <w:lang w:eastAsia="es-ES"/>
        </w:rPr>
        <w:t>r</w:t>
      </w:r>
      <w:r w:rsidR="000D6D0A" w:rsidRPr="000D6D0A">
        <w:rPr>
          <w:rFonts w:ascii="Arial" w:eastAsia="Times New Roman" w:hAnsi="Arial" w:cs="Arial"/>
          <w:b/>
          <w:lang w:eastAsia="es-ES"/>
        </w:rPr>
        <w:t xml:space="preserve">pretaron sus intenciones y se amotinaron en la ciudad de </w:t>
      </w:r>
      <w:hyperlink r:id="rId365" w:tooltip="Opis (Babilonia)" w:history="1">
        <w:proofErr w:type="spellStart"/>
        <w:r w:rsidR="000D6D0A" w:rsidRPr="000D6D0A">
          <w:rPr>
            <w:rFonts w:ascii="Arial" w:eastAsia="Times New Roman" w:hAnsi="Arial" w:cs="Arial"/>
            <w:b/>
            <w:lang w:eastAsia="es-ES"/>
          </w:rPr>
          <w:t>Opis</w:t>
        </w:r>
        <w:proofErr w:type="spellEnd"/>
      </w:hyperlink>
      <w:r w:rsidR="000D6D0A" w:rsidRPr="000D6D0A">
        <w:rPr>
          <w:rFonts w:ascii="Arial" w:eastAsia="Times New Roman" w:hAnsi="Arial" w:cs="Arial"/>
          <w:b/>
          <w:lang w:eastAsia="es-ES"/>
        </w:rPr>
        <w:t>, negándose a partir y criticando con amargura su adopción de las costumbres y forma de ve</w:t>
      </w:r>
      <w:r w:rsidR="000D6D0A" w:rsidRPr="000D6D0A">
        <w:rPr>
          <w:rFonts w:ascii="Arial" w:eastAsia="Times New Roman" w:hAnsi="Arial" w:cs="Arial"/>
          <w:b/>
          <w:lang w:eastAsia="es-ES"/>
        </w:rPr>
        <w:t>s</w:t>
      </w:r>
      <w:r w:rsidR="000D6D0A" w:rsidRPr="000D6D0A">
        <w:rPr>
          <w:rFonts w:ascii="Arial" w:eastAsia="Times New Roman" w:hAnsi="Arial" w:cs="Arial"/>
          <w:b/>
          <w:lang w:eastAsia="es-ES"/>
        </w:rPr>
        <w:t>tir de los persas, así como la introducción de of</w:t>
      </w:r>
      <w:r w:rsidR="000D6D0A" w:rsidRPr="000D6D0A">
        <w:rPr>
          <w:rFonts w:ascii="Arial" w:eastAsia="Times New Roman" w:hAnsi="Arial" w:cs="Arial"/>
          <w:b/>
          <w:lang w:eastAsia="es-ES"/>
        </w:rPr>
        <w:t>i</w:t>
      </w:r>
      <w:r w:rsidR="000D6D0A" w:rsidRPr="000D6D0A">
        <w:rPr>
          <w:rFonts w:ascii="Arial" w:eastAsia="Times New Roman" w:hAnsi="Arial" w:cs="Arial"/>
          <w:b/>
          <w:lang w:eastAsia="es-ES"/>
        </w:rPr>
        <w:t>ciales y soldados persas en las unidades macedonias. Alejandro ejecutó a los cabecillas del motín, pero pe</w:t>
      </w:r>
      <w:r w:rsidR="000D6D0A" w:rsidRPr="000D6D0A">
        <w:rPr>
          <w:rFonts w:ascii="Arial" w:eastAsia="Times New Roman" w:hAnsi="Arial" w:cs="Arial"/>
          <w:b/>
          <w:lang w:eastAsia="es-ES"/>
        </w:rPr>
        <w:t>r</w:t>
      </w:r>
      <w:r w:rsidR="000D6D0A" w:rsidRPr="000D6D0A">
        <w:rPr>
          <w:rFonts w:ascii="Arial" w:eastAsia="Times New Roman" w:hAnsi="Arial" w:cs="Arial"/>
          <w:b/>
          <w:lang w:eastAsia="es-ES"/>
        </w:rPr>
        <w:t>donó a las tropas.</w:t>
      </w:r>
    </w:p>
    <w:p w:rsidR="000D6D0A" w:rsidRPr="000D6D0A" w:rsidRDefault="00C9666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 En un intento de crear una atmósfera de armonía entre sus súbditos persas y macedonios, casó en una c</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remonia masiva a sus oficiales más importantes con persas y otras nobles de Susa, pero pocas de esas parejas duraron más de un año. Mientras tanto, en su regreso, Alejandro descubrió que algunos hombres habían saqueado la tumba de Ciro II el Grande, y los ejecutó sin dilación, ya que se trataba de los hombres que debían vigilar la tumba que Alejandro honraba.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En su intento de mezclar la cultura persa y la griega entrenó a un regimiento de muchachos persas para combatir a la manera macedonia. La mayoría de los hi</w:t>
      </w:r>
      <w:r w:rsidRPr="000D6D0A">
        <w:rPr>
          <w:rFonts w:ascii="Arial" w:eastAsia="Times New Roman" w:hAnsi="Arial" w:cs="Arial"/>
          <w:b/>
          <w:lang w:eastAsia="es-ES"/>
        </w:rPr>
        <w:t>s</w:t>
      </w:r>
      <w:r w:rsidRPr="000D6D0A">
        <w:rPr>
          <w:rFonts w:ascii="Arial" w:eastAsia="Times New Roman" w:hAnsi="Arial" w:cs="Arial"/>
          <w:b/>
          <w:lang w:eastAsia="es-ES"/>
        </w:rPr>
        <w:t xml:space="preserve">toriadores creen que Alejandro adoptó el título real persa de </w:t>
      </w:r>
      <w:hyperlink r:id="rId366" w:tooltip="Shahanshah" w:history="1">
        <w:proofErr w:type="spellStart"/>
        <w:r w:rsidRPr="000D6D0A">
          <w:rPr>
            <w:rFonts w:ascii="Arial" w:eastAsia="Times New Roman" w:hAnsi="Arial" w:cs="Arial"/>
            <w:b/>
            <w:i/>
            <w:iCs/>
            <w:lang w:eastAsia="es-ES"/>
          </w:rPr>
          <w:t>Shahanshah</w:t>
        </w:r>
        <w:proofErr w:type="spellEnd"/>
      </w:hyperlink>
      <w:r w:rsidRPr="000D6D0A">
        <w:rPr>
          <w:rFonts w:ascii="Arial" w:eastAsia="Times New Roman" w:hAnsi="Arial" w:cs="Arial"/>
          <w:b/>
          <w:lang w:eastAsia="es-ES"/>
        </w:rPr>
        <w:t xml:space="preserve"> (</w:t>
      </w:r>
      <w:r w:rsidRPr="000D6D0A">
        <w:rPr>
          <w:rFonts w:ascii="Arial" w:eastAsia="Times New Roman" w:hAnsi="Arial" w:cs="Arial"/>
          <w:b/>
          <w:i/>
          <w:iCs/>
          <w:lang w:eastAsia="es-ES"/>
        </w:rPr>
        <w:t>Rey de Reyes</w:t>
      </w:r>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Tras viajar a </w:t>
      </w:r>
      <w:hyperlink r:id="rId367" w:tooltip="Ecbatana" w:history="1">
        <w:proofErr w:type="spellStart"/>
        <w:r w:rsidRPr="000D6D0A">
          <w:rPr>
            <w:rFonts w:ascii="Arial" w:eastAsia="Times New Roman" w:hAnsi="Arial" w:cs="Arial"/>
            <w:b/>
            <w:lang w:eastAsia="es-ES"/>
          </w:rPr>
          <w:t>Ecbatana</w:t>
        </w:r>
        <w:proofErr w:type="spellEnd"/>
      </w:hyperlink>
      <w:r w:rsidRPr="000D6D0A">
        <w:rPr>
          <w:rFonts w:ascii="Arial" w:eastAsia="Times New Roman" w:hAnsi="Arial" w:cs="Arial"/>
          <w:b/>
          <w:lang w:eastAsia="es-ES"/>
        </w:rPr>
        <w:t xml:space="preserve"> para recuperar lo que quedaba del tesoro persa, su amigo más íntimo, </w:t>
      </w:r>
      <w:hyperlink r:id="rId368" w:tooltip="Hefestión" w:history="1">
        <w:proofErr w:type="spellStart"/>
        <w:r w:rsidRPr="000D6D0A">
          <w:rPr>
            <w:rFonts w:ascii="Arial" w:eastAsia="Times New Roman" w:hAnsi="Arial" w:cs="Arial"/>
            <w:b/>
            <w:lang w:eastAsia="es-ES"/>
          </w:rPr>
          <w:t>Hefestión</w:t>
        </w:r>
        <w:proofErr w:type="spellEnd"/>
      </w:hyperlink>
      <w:r w:rsidRPr="000D6D0A">
        <w:rPr>
          <w:rFonts w:ascii="Arial" w:eastAsia="Times New Roman" w:hAnsi="Arial" w:cs="Arial"/>
          <w:b/>
          <w:lang w:eastAsia="es-ES"/>
        </w:rPr>
        <w:t>, murió a causa de una enfermedad o envenenado, muerte que afectó mucho a Alejandro.</w:t>
      </w:r>
      <w:hyperlink r:id="rId369" w:anchor="cite_note-50"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50</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outlineLvl w:val="2"/>
        <w:rPr>
          <w:rFonts w:ascii="Arial" w:eastAsia="Times New Roman" w:hAnsi="Arial" w:cs="Arial"/>
          <w:b/>
          <w:bCs/>
          <w:lang w:eastAsia="es-ES"/>
        </w:rPr>
      </w:pPr>
      <w:r w:rsidRPr="000D6D0A">
        <w:rPr>
          <w:rFonts w:ascii="Arial" w:eastAsia="Times New Roman" w:hAnsi="Arial" w:cs="Arial"/>
          <w:b/>
          <w:bCs/>
          <w:lang w:eastAsia="es-ES"/>
        </w:rPr>
        <w:t>[</w:t>
      </w:r>
      <w:hyperlink r:id="rId370" w:tooltip="Editar sección: Muerte" w:history="1">
        <w:r w:rsidRPr="000D6D0A">
          <w:rPr>
            <w:rFonts w:ascii="Arial" w:eastAsia="Times New Roman" w:hAnsi="Arial" w:cs="Arial"/>
            <w:b/>
            <w:bCs/>
            <w:lang w:eastAsia="es-ES"/>
          </w:rPr>
          <w:t>editar</w:t>
        </w:r>
      </w:hyperlink>
      <w:r w:rsidRPr="000D6D0A">
        <w:rPr>
          <w:rFonts w:ascii="Arial" w:eastAsia="Times New Roman" w:hAnsi="Arial" w:cs="Arial"/>
          <w:b/>
          <w:bCs/>
          <w:lang w:eastAsia="es-ES"/>
        </w:rPr>
        <w:t>] Muerte</w:t>
      </w:r>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noProof/>
          <w:lang w:eastAsia="es-ES"/>
        </w:rPr>
        <w:drawing>
          <wp:inline distT="0" distB="0" distL="0" distR="0">
            <wp:extent cx="3810000" cy="2114550"/>
            <wp:effectExtent l="19050" t="0" r="0" b="0"/>
            <wp:docPr id="55" name="Imagen 55" descr="http://upload.wikimedia.org/wikipedia/commons/thumb/6/6a/Alexander-Empire_323bc.jpg/400px-Alexander-Empire_323bc.jp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6/6a/Alexander-Empire_323bc.jpg/400px-Alexander-Empire_323bc.jpg">
                      <a:hlinkClick r:id="rId371"/>
                    </pic:cNvPr>
                    <pic:cNvPicPr>
                      <a:picLocks noChangeAspect="1" noChangeArrowheads="1"/>
                    </pic:cNvPicPr>
                  </pic:nvPicPr>
                  <pic:blipFill>
                    <a:blip r:embed="rId372"/>
                    <a:srcRect/>
                    <a:stretch>
                      <a:fillRect/>
                    </a:stretch>
                  </pic:blipFill>
                  <pic:spPr bwMode="auto">
                    <a:xfrm>
                      <a:off x="0" y="0"/>
                      <a:ext cx="3810000" cy="2114550"/>
                    </a:xfrm>
                    <a:prstGeom prst="rect">
                      <a:avLst/>
                    </a:prstGeom>
                    <a:noFill/>
                    <a:ln w="9525">
                      <a:noFill/>
                      <a:miter lim="800000"/>
                      <a:headEnd/>
                      <a:tailEnd/>
                    </a:ln>
                  </pic:spPr>
                </pic:pic>
              </a:graphicData>
            </a:graphic>
          </wp:inline>
        </w:drawing>
      </w:r>
    </w:p>
    <w:p w:rsidR="000D6D0A" w:rsidRPr="000D6D0A" w:rsidRDefault="000D6D0A" w:rsidP="000D6D0A">
      <w:pPr>
        <w:spacing w:after="0" w:line="240" w:lineRule="auto"/>
        <w:jc w:val="both"/>
        <w:rPr>
          <w:rFonts w:ascii="Arial" w:eastAsia="Times New Roman" w:hAnsi="Arial" w:cs="Arial"/>
          <w:b/>
          <w:lang w:eastAsia="es-ES"/>
        </w:rPr>
      </w:pPr>
    </w:p>
    <w:p w:rsidR="000D6D0A" w:rsidRPr="000D6D0A" w:rsidRDefault="000D6D0A" w:rsidP="00C96660">
      <w:pPr>
        <w:spacing w:after="0" w:line="240" w:lineRule="auto"/>
        <w:jc w:val="center"/>
        <w:rPr>
          <w:rFonts w:ascii="Arial" w:eastAsia="Times New Roman" w:hAnsi="Arial" w:cs="Arial"/>
          <w:b/>
          <w:lang w:eastAsia="es-ES"/>
        </w:rPr>
      </w:pPr>
      <w:r w:rsidRPr="000D6D0A">
        <w:rPr>
          <w:rFonts w:ascii="Arial" w:eastAsia="Times New Roman" w:hAnsi="Arial" w:cs="Arial"/>
          <w:b/>
          <w:lang w:eastAsia="es-ES"/>
        </w:rPr>
        <w:t>El imperio de Alejandro tras su muerte en el 323 a. C.</w:t>
      </w:r>
    </w:p>
    <w:p w:rsidR="00C96660"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El 13 de junio del 323 a. C. (10, según otros autores), Alejandro murió en el pal</w:t>
      </w:r>
      <w:r w:rsidRPr="000D6D0A">
        <w:rPr>
          <w:rFonts w:ascii="Arial" w:eastAsia="Times New Roman" w:hAnsi="Arial" w:cs="Arial"/>
          <w:b/>
          <w:lang w:eastAsia="es-ES"/>
        </w:rPr>
        <w:t>a</w:t>
      </w:r>
      <w:r w:rsidRPr="000D6D0A">
        <w:rPr>
          <w:rFonts w:ascii="Arial" w:eastAsia="Times New Roman" w:hAnsi="Arial" w:cs="Arial"/>
          <w:b/>
          <w:lang w:eastAsia="es-ES"/>
        </w:rPr>
        <w:t xml:space="preserve">cio de </w:t>
      </w:r>
      <w:hyperlink r:id="rId373" w:tooltip="Nabucodonosor II" w:history="1">
        <w:r w:rsidRPr="000D6D0A">
          <w:rPr>
            <w:rFonts w:ascii="Arial" w:eastAsia="Times New Roman" w:hAnsi="Arial" w:cs="Arial"/>
            <w:b/>
            <w:lang w:eastAsia="es-ES"/>
          </w:rPr>
          <w:t>Nabucodonosor II</w:t>
        </w:r>
      </w:hyperlink>
      <w:r w:rsidRPr="000D6D0A">
        <w:rPr>
          <w:rFonts w:ascii="Arial" w:eastAsia="Times New Roman" w:hAnsi="Arial" w:cs="Arial"/>
          <w:b/>
          <w:lang w:eastAsia="es-ES"/>
        </w:rPr>
        <w:t xml:space="preserve"> de Babilonia. Le faltaba poco más de un mes para cu</w:t>
      </w:r>
      <w:r w:rsidRPr="000D6D0A">
        <w:rPr>
          <w:rFonts w:ascii="Arial" w:eastAsia="Times New Roman" w:hAnsi="Arial" w:cs="Arial"/>
          <w:b/>
          <w:lang w:eastAsia="es-ES"/>
        </w:rPr>
        <w:t>m</w:t>
      </w:r>
      <w:r w:rsidRPr="000D6D0A">
        <w:rPr>
          <w:rFonts w:ascii="Arial" w:eastAsia="Times New Roman" w:hAnsi="Arial" w:cs="Arial"/>
          <w:b/>
          <w:lang w:eastAsia="es-ES"/>
        </w:rPr>
        <w:t>plir los 33. Existen varias teorías sobre la causa de su muerte, que incluyen e</w:t>
      </w:r>
      <w:r w:rsidRPr="000D6D0A">
        <w:rPr>
          <w:rFonts w:ascii="Arial" w:eastAsia="Times New Roman" w:hAnsi="Arial" w:cs="Arial"/>
          <w:b/>
          <w:lang w:eastAsia="es-ES"/>
        </w:rPr>
        <w:t>n</w:t>
      </w:r>
      <w:r w:rsidRPr="000D6D0A">
        <w:rPr>
          <w:rFonts w:ascii="Arial" w:eastAsia="Times New Roman" w:hAnsi="Arial" w:cs="Arial"/>
          <w:b/>
          <w:lang w:eastAsia="es-ES"/>
        </w:rPr>
        <w:t xml:space="preserve">venenamiento por parte de los hijos de </w:t>
      </w:r>
      <w:proofErr w:type="spellStart"/>
      <w:r w:rsidRPr="000D6D0A">
        <w:rPr>
          <w:rFonts w:ascii="Arial" w:eastAsia="Times New Roman" w:hAnsi="Arial" w:cs="Arial"/>
          <w:b/>
          <w:lang w:eastAsia="es-ES"/>
        </w:rPr>
        <w:t>Antípatro</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Casandro</w:t>
      </w:r>
      <w:proofErr w:type="spellEnd"/>
      <w:r w:rsidRPr="000D6D0A">
        <w:rPr>
          <w:rFonts w:ascii="Arial" w:eastAsia="Times New Roman" w:hAnsi="Arial" w:cs="Arial"/>
          <w:b/>
          <w:lang w:eastAsia="es-ES"/>
        </w:rPr>
        <w:t xml:space="preserve"> y Yolas, siendo éste último copero de Alejandro) u otros, enfermedad (se sugiere que pudo ser la </w:t>
      </w:r>
      <w:hyperlink r:id="rId374" w:tooltip="Fiebre del Nilo" w:history="1">
        <w:r w:rsidRPr="000D6D0A">
          <w:rPr>
            <w:rFonts w:ascii="Arial" w:eastAsia="Times New Roman" w:hAnsi="Arial" w:cs="Arial"/>
            <w:b/>
            <w:lang w:eastAsia="es-ES"/>
          </w:rPr>
          <w:t>fi</w:t>
        </w:r>
        <w:r w:rsidRPr="000D6D0A">
          <w:rPr>
            <w:rFonts w:ascii="Arial" w:eastAsia="Times New Roman" w:hAnsi="Arial" w:cs="Arial"/>
            <w:b/>
            <w:lang w:eastAsia="es-ES"/>
          </w:rPr>
          <w:t>e</w:t>
        </w:r>
        <w:r w:rsidRPr="000D6D0A">
          <w:rPr>
            <w:rFonts w:ascii="Arial" w:eastAsia="Times New Roman" w:hAnsi="Arial" w:cs="Arial"/>
            <w:b/>
            <w:lang w:eastAsia="es-ES"/>
          </w:rPr>
          <w:t>bre del Nilo</w:t>
        </w:r>
      </w:hyperlink>
      <w:r w:rsidRPr="000D6D0A">
        <w:rPr>
          <w:rFonts w:ascii="Arial" w:eastAsia="Times New Roman" w:hAnsi="Arial" w:cs="Arial"/>
          <w:b/>
          <w:lang w:eastAsia="es-ES"/>
        </w:rPr>
        <w:t xml:space="preserve">), o una recaída de la </w:t>
      </w:r>
      <w:hyperlink r:id="rId375" w:tooltip="Malaria" w:history="1">
        <w:r w:rsidRPr="000D6D0A">
          <w:rPr>
            <w:rFonts w:ascii="Arial" w:eastAsia="Times New Roman" w:hAnsi="Arial" w:cs="Arial"/>
            <w:b/>
            <w:lang w:eastAsia="es-ES"/>
          </w:rPr>
          <w:t>malaria</w:t>
        </w:r>
      </w:hyperlink>
      <w:r w:rsidRPr="000D6D0A">
        <w:rPr>
          <w:rFonts w:ascii="Arial" w:eastAsia="Times New Roman" w:hAnsi="Arial" w:cs="Arial"/>
          <w:b/>
          <w:lang w:eastAsia="es-ES"/>
        </w:rPr>
        <w:t xml:space="preserve"> que contrajo en el 336 a. C.</w:t>
      </w:r>
    </w:p>
    <w:p w:rsidR="000D6D0A" w:rsidRPr="000D6D0A" w:rsidRDefault="00C96660"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0D6D0A" w:rsidRPr="000D6D0A">
        <w:rPr>
          <w:rFonts w:ascii="Arial" w:eastAsia="Times New Roman" w:hAnsi="Arial" w:cs="Arial"/>
          <w:b/>
          <w:lang w:eastAsia="es-ES"/>
        </w:rPr>
        <w:t xml:space="preserve"> Se sabe que el 2 de junio Alejandro participó en un banquete organizado por su amigo Medio de Larisa. Tras beber copiosamente, inmediatamente antes o después de su baño, le metieron en la cama por encontrarse gravemente enfe</w:t>
      </w:r>
      <w:r w:rsidR="000D6D0A" w:rsidRPr="000D6D0A">
        <w:rPr>
          <w:rFonts w:ascii="Arial" w:eastAsia="Times New Roman" w:hAnsi="Arial" w:cs="Arial"/>
          <w:b/>
          <w:lang w:eastAsia="es-ES"/>
        </w:rPr>
        <w:t>r</w:t>
      </w:r>
      <w:r w:rsidR="000D6D0A" w:rsidRPr="000D6D0A">
        <w:rPr>
          <w:rFonts w:ascii="Arial" w:eastAsia="Times New Roman" w:hAnsi="Arial" w:cs="Arial"/>
          <w:b/>
          <w:lang w:eastAsia="es-ES"/>
        </w:rPr>
        <w:t>mo. Los rumores de su enfermedad circulaban entre las tropas, que se pusieron cada vez más ne</w:t>
      </w:r>
      <w:r w:rsidR="000D6D0A" w:rsidRPr="000D6D0A">
        <w:rPr>
          <w:rFonts w:ascii="Arial" w:eastAsia="Times New Roman" w:hAnsi="Arial" w:cs="Arial"/>
          <w:b/>
          <w:lang w:eastAsia="es-ES"/>
        </w:rPr>
        <w:t>r</w:t>
      </w:r>
      <w:r w:rsidR="000D6D0A" w:rsidRPr="000D6D0A">
        <w:rPr>
          <w:rFonts w:ascii="Arial" w:eastAsia="Times New Roman" w:hAnsi="Arial" w:cs="Arial"/>
          <w:b/>
          <w:lang w:eastAsia="es-ES"/>
        </w:rPr>
        <w:t>viosas. El 12 de junio, los generales decidieron dejar pasar a los soldados para que vieran a su rey vivo por última vez, de uno en uno. Ya que el rey estaba demasiado enfermo como para hablar, les hacía gestos de recon</w:t>
      </w:r>
      <w:r w:rsidR="000D6D0A" w:rsidRPr="000D6D0A">
        <w:rPr>
          <w:rFonts w:ascii="Arial" w:eastAsia="Times New Roman" w:hAnsi="Arial" w:cs="Arial"/>
          <w:b/>
          <w:lang w:eastAsia="es-ES"/>
        </w:rPr>
        <w:t>o</w:t>
      </w:r>
      <w:r w:rsidR="000D6D0A" w:rsidRPr="000D6D0A">
        <w:rPr>
          <w:rFonts w:ascii="Arial" w:eastAsia="Times New Roman" w:hAnsi="Arial" w:cs="Arial"/>
          <w:b/>
          <w:lang w:eastAsia="es-ES"/>
        </w:rPr>
        <w:t>cimiento con la mirada y las manos. Al día siguiente, Alejandro ya estaba mue</w:t>
      </w:r>
      <w:r w:rsidR="000D6D0A" w:rsidRPr="000D6D0A">
        <w:rPr>
          <w:rFonts w:ascii="Arial" w:eastAsia="Times New Roman" w:hAnsi="Arial" w:cs="Arial"/>
          <w:b/>
          <w:lang w:eastAsia="es-ES"/>
        </w:rPr>
        <w:t>r</w:t>
      </w:r>
      <w:r w:rsidR="000D6D0A" w:rsidRPr="000D6D0A">
        <w:rPr>
          <w:rFonts w:ascii="Arial" w:eastAsia="Times New Roman" w:hAnsi="Arial" w:cs="Arial"/>
          <w:b/>
          <w:lang w:eastAsia="es-ES"/>
        </w:rPr>
        <w:t>to. Al morir sólo dijo esto: "Preveo un gran funeral en mi honor". Y respondió la última pregunta unos minutos antes de morir: ¿Cuál es tu testamento? ¿a quién se lo dejas?, a lo que respondió: "Al más digno".</w:t>
      </w:r>
    </w:p>
    <w:p w:rsidR="000D6D0A" w:rsidRPr="00C96660" w:rsidRDefault="000D6D0A" w:rsidP="000D6D0A">
      <w:pPr>
        <w:spacing w:before="100" w:beforeAutospacing="1" w:after="100" w:afterAutospacing="1" w:line="240" w:lineRule="auto"/>
        <w:jc w:val="both"/>
        <w:outlineLvl w:val="3"/>
        <w:rPr>
          <w:rFonts w:ascii="Arial" w:eastAsia="Times New Roman" w:hAnsi="Arial" w:cs="Arial"/>
          <w:b/>
          <w:bCs/>
          <w:color w:val="0070C0"/>
          <w:sz w:val="28"/>
          <w:szCs w:val="28"/>
          <w:lang w:eastAsia="es-ES"/>
        </w:rPr>
      </w:pPr>
      <w:r w:rsidRPr="00C96660">
        <w:rPr>
          <w:rFonts w:ascii="Arial" w:eastAsia="Times New Roman" w:hAnsi="Arial" w:cs="Arial"/>
          <w:b/>
          <w:bCs/>
          <w:color w:val="0070C0"/>
          <w:sz w:val="28"/>
          <w:szCs w:val="28"/>
          <w:lang w:eastAsia="es-ES"/>
        </w:rPr>
        <w:t>Causas</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La teoría del envenenamiento deriva de la historia que sostenían en la antigü</w:t>
      </w:r>
      <w:r w:rsidRPr="000D6D0A">
        <w:rPr>
          <w:rFonts w:ascii="Arial" w:eastAsia="Times New Roman" w:hAnsi="Arial" w:cs="Arial"/>
          <w:b/>
          <w:lang w:eastAsia="es-ES"/>
        </w:rPr>
        <w:t>e</w:t>
      </w:r>
      <w:r w:rsidRPr="000D6D0A">
        <w:rPr>
          <w:rFonts w:ascii="Arial" w:eastAsia="Times New Roman" w:hAnsi="Arial" w:cs="Arial"/>
          <w:b/>
          <w:lang w:eastAsia="es-ES"/>
        </w:rPr>
        <w:t xml:space="preserve">dad Justino y </w:t>
      </w:r>
      <w:proofErr w:type="spellStart"/>
      <w:r w:rsidRPr="000D6D0A">
        <w:rPr>
          <w:rFonts w:ascii="Arial" w:eastAsia="Times New Roman" w:hAnsi="Arial" w:cs="Arial"/>
          <w:b/>
          <w:lang w:eastAsia="es-ES"/>
        </w:rPr>
        <w:t>Curcio</w:t>
      </w:r>
      <w:proofErr w:type="spellEnd"/>
      <w:r w:rsidRPr="000D6D0A">
        <w:rPr>
          <w:rFonts w:ascii="Arial" w:eastAsia="Times New Roman" w:hAnsi="Arial" w:cs="Arial"/>
          <w:b/>
          <w:lang w:eastAsia="es-ES"/>
        </w:rPr>
        <w:t xml:space="preserve">. Según ellos, </w:t>
      </w:r>
      <w:proofErr w:type="spellStart"/>
      <w:r w:rsidRPr="000D6D0A">
        <w:rPr>
          <w:rFonts w:ascii="Arial" w:eastAsia="Times New Roman" w:hAnsi="Arial" w:cs="Arial"/>
          <w:b/>
          <w:lang w:eastAsia="es-ES"/>
        </w:rPr>
        <w:t>Casandro</w:t>
      </w:r>
      <w:proofErr w:type="spellEnd"/>
      <w:r w:rsidRPr="000D6D0A">
        <w:rPr>
          <w:rFonts w:ascii="Arial" w:eastAsia="Times New Roman" w:hAnsi="Arial" w:cs="Arial"/>
          <w:b/>
          <w:lang w:eastAsia="es-ES"/>
        </w:rPr>
        <w:t xml:space="preserve">, hijo de </w:t>
      </w:r>
      <w:proofErr w:type="spellStart"/>
      <w:r w:rsidRPr="000D6D0A">
        <w:rPr>
          <w:rFonts w:ascii="Arial" w:eastAsia="Times New Roman" w:hAnsi="Arial" w:cs="Arial"/>
          <w:b/>
          <w:lang w:eastAsia="es-ES"/>
        </w:rPr>
        <w:t>Antípatro</w:t>
      </w:r>
      <w:proofErr w:type="spellEnd"/>
      <w:r w:rsidRPr="000D6D0A">
        <w:rPr>
          <w:rFonts w:ascii="Arial" w:eastAsia="Times New Roman" w:hAnsi="Arial" w:cs="Arial"/>
          <w:b/>
          <w:lang w:eastAsia="es-ES"/>
        </w:rPr>
        <w:t>, regente de Gr</w:t>
      </w:r>
      <w:r w:rsidRPr="000D6D0A">
        <w:rPr>
          <w:rFonts w:ascii="Arial" w:eastAsia="Times New Roman" w:hAnsi="Arial" w:cs="Arial"/>
          <w:b/>
          <w:lang w:eastAsia="es-ES"/>
        </w:rPr>
        <w:t>e</w:t>
      </w:r>
      <w:r w:rsidRPr="000D6D0A">
        <w:rPr>
          <w:rFonts w:ascii="Arial" w:eastAsia="Times New Roman" w:hAnsi="Arial" w:cs="Arial"/>
          <w:b/>
          <w:lang w:eastAsia="es-ES"/>
        </w:rPr>
        <w:t>cia, transportó el veneno a Babilonia con una mula, y el copero real de Aleja</w:t>
      </w:r>
      <w:r w:rsidRPr="000D6D0A">
        <w:rPr>
          <w:rFonts w:ascii="Arial" w:eastAsia="Times New Roman" w:hAnsi="Arial" w:cs="Arial"/>
          <w:b/>
          <w:lang w:eastAsia="es-ES"/>
        </w:rPr>
        <w:t>n</w:t>
      </w:r>
      <w:r w:rsidRPr="000D6D0A">
        <w:rPr>
          <w:rFonts w:ascii="Arial" w:eastAsia="Times New Roman" w:hAnsi="Arial" w:cs="Arial"/>
          <w:b/>
          <w:lang w:eastAsia="es-ES"/>
        </w:rPr>
        <w:t xml:space="preserve">dro, Yolas, hermano de </w:t>
      </w:r>
      <w:proofErr w:type="spellStart"/>
      <w:r w:rsidRPr="000D6D0A">
        <w:rPr>
          <w:rFonts w:ascii="Arial" w:eastAsia="Times New Roman" w:hAnsi="Arial" w:cs="Arial"/>
          <w:b/>
          <w:lang w:eastAsia="es-ES"/>
        </w:rPr>
        <w:t>Casandro</w:t>
      </w:r>
      <w:proofErr w:type="spellEnd"/>
      <w:r w:rsidRPr="000D6D0A">
        <w:rPr>
          <w:rFonts w:ascii="Arial" w:eastAsia="Times New Roman" w:hAnsi="Arial" w:cs="Arial"/>
          <w:b/>
          <w:lang w:eastAsia="es-ES"/>
        </w:rPr>
        <w:t xml:space="preserve"> y amante de Medio de Larisa, se lo administró. Muchos tenían razones de peso para deshacerse de Alejandro. Las sustancias mortales que podrían haber matado a Alejandro en una o más dosis incluyen el </w:t>
      </w:r>
      <w:hyperlink r:id="rId376" w:tooltip="Helleborus" w:history="1">
        <w:proofErr w:type="spellStart"/>
        <w:r w:rsidRPr="000D6D0A">
          <w:rPr>
            <w:rFonts w:ascii="Arial" w:eastAsia="Times New Roman" w:hAnsi="Arial" w:cs="Arial"/>
            <w:b/>
            <w:lang w:eastAsia="es-ES"/>
          </w:rPr>
          <w:t>heléboro</w:t>
        </w:r>
        <w:proofErr w:type="spellEnd"/>
      </w:hyperlink>
      <w:r w:rsidRPr="000D6D0A">
        <w:rPr>
          <w:rFonts w:ascii="Arial" w:eastAsia="Times New Roman" w:hAnsi="Arial" w:cs="Arial"/>
          <w:b/>
          <w:lang w:eastAsia="es-ES"/>
        </w:rPr>
        <w:t xml:space="preserve"> y la </w:t>
      </w:r>
      <w:hyperlink r:id="rId377" w:tooltip="Estricnina" w:history="1">
        <w:r w:rsidRPr="000D6D0A">
          <w:rPr>
            <w:rFonts w:ascii="Arial" w:eastAsia="Times New Roman" w:hAnsi="Arial" w:cs="Arial"/>
            <w:b/>
            <w:lang w:eastAsia="es-ES"/>
          </w:rPr>
          <w:t>estricnina</w:t>
        </w:r>
      </w:hyperlink>
      <w:r w:rsidRPr="000D6D0A">
        <w:rPr>
          <w:rFonts w:ascii="Arial" w:eastAsia="Times New Roman" w:hAnsi="Arial" w:cs="Arial"/>
          <w:b/>
          <w:lang w:eastAsia="es-ES"/>
        </w:rPr>
        <w:t xml:space="preserve">. Según la opinión del historiador </w:t>
      </w:r>
      <w:hyperlink r:id="rId378" w:tooltip="Robin Lane Fox" w:history="1">
        <w:proofErr w:type="spellStart"/>
        <w:r w:rsidRPr="000D6D0A">
          <w:rPr>
            <w:rFonts w:ascii="Arial" w:eastAsia="Times New Roman" w:hAnsi="Arial" w:cs="Arial"/>
            <w:b/>
            <w:lang w:eastAsia="es-ES"/>
          </w:rPr>
          <w:t>Robin</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Lane</w:t>
        </w:r>
        <w:proofErr w:type="spellEnd"/>
        <w:r w:rsidRPr="000D6D0A">
          <w:rPr>
            <w:rFonts w:ascii="Arial" w:eastAsia="Times New Roman" w:hAnsi="Arial" w:cs="Arial"/>
            <w:b/>
            <w:lang w:eastAsia="es-ES"/>
          </w:rPr>
          <w:t xml:space="preserve"> Fox</w:t>
        </w:r>
      </w:hyperlink>
      <w:r w:rsidRPr="000D6D0A">
        <w:rPr>
          <w:rFonts w:ascii="Arial" w:eastAsia="Times New Roman" w:hAnsi="Arial" w:cs="Arial"/>
          <w:b/>
          <w:lang w:eastAsia="es-ES"/>
        </w:rPr>
        <w:t>, el a</w:t>
      </w:r>
      <w:r w:rsidRPr="000D6D0A">
        <w:rPr>
          <w:rFonts w:ascii="Arial" w:eastAsia="Times New Roman" w:hAnsi="Arial" w:cs="Arial"/>
          <w:b/>
          <w:lang w:eastAsia="es-ES"/>
        </w:rPr>
        <w:t>r</w:t>
      </w:r>
      <w:r w:rsidRPr="000D6D0A">
        <w:rPr>
          <w:rFonts w:ascii="Arial" w:eastAsia="Times New Roman" w:hAnsi="Arial" w:cs="Arial"/>
          <w:b/>
          <w:lang w:eastAsia="es-ES"/>
        </w:rPr>
        <w:t>gumento más fuerte contra la teoría del envenenamiento es el hecho de que p</w:t>
      </w:r>
      <w:r w:rsidRPr="000D6D0A">
        <w:rPr>
          <w:rFonts w:ascii="Arial" w:eastAsia="Times New Roman" w:hAnsi="Arial" w:cs="Arial"/>
          <w:b/>
          <w:lang w:eastAsia="es-ES"/>
        </w:rPr>
        <w:t>a</w:t>
      </w:r>
      <w:r w:rsidRPr="000D6D0A">
        <w:rPr>
          <w:rFonts w:ascii="Arial" w:eastAsia="Times New Roman" w:hAnsi="Arial" w:cs="Arial"/>
          <w:b/>
          <w:lang w:eastAsia="es-ES"/>
        </w:rPr>
        <w:t>saron 12 días entre el comienzo de la enfermedad y su muerte y en el mundo antiguo no había, con casi toda probabilidad, venenos que tuvieran efectos de tan larga duración.</w:t>
      </w:r>
    </w:p>
    <w:p w:rsidR="000D6D0A" w:rsidRPr="000D6D0A" w:rsidRDefault="0014581D" w:rsidP="0014581D">
      <w:pPr>
        <w:spacing w:before="100" w:beforeAutospacing="1" w:after="100" w:afterAutospacing="1" w:line="240" w:lineRule="auto"/>
        <w:jc w:val="both"/>
        <w:outlineLvl w:val="3"/>
        <w:rPr>
          <w:rFonts w:ascii="Arial" w:eastAsia="Times New Roman" w:hAnsi="Arial" w:cs="Arial"/>
          <w:b/>
          <w:lang w:eastAsia="es-ES"/>
        </w:rPr>
      </w:pPr>
      <w:r w:rsidRPr="0014581D">
        <w:rPr>
          <w:rFonts w:ascii="Arial" w:eastAsia="Times New Roman" w:hAnsi="Arial" w:cs="Arial"/>
          <w:b/>
          <w:bCs/>
          <w:color w:val="0070C0"/>
          <w:sz w:val="28"/>
          <w:szCs w:val="28"/>
          <w:lang w:eastAsia="es-ES"/>
        </w:rPr>
        <w:t xml:space="preserve"> </w:t>
      </w:r>
      <w:r w:rsidR="000D6D0A" w:rsidRPr="0014581D">
        <w:rPr>
          <w:rFonts w:ascii="Arial" w:eastAsia="Times New Roman" w:hAnsi="Arial" w:cs="Arial"/>
          <w:b/>
          <w:bCs/>
          <w:color w:val="0070C0"/>
          <w:sz w:val="28"/>
          <w:szCs w:val="28"/>
          <w:lang w:eastAsia="es-ES"/>
        </w:rPr>
        <w:t>Las disputas sucesorias</w:t>
      </w:r>
      <w:r w:rsidR="000D6D0A" w:rsidRPr="000D6D0A">
        <w:rPr>
          <w:rFonts w:ascii="Arial" w:eastAsia="Times New Roman" w:hAnsi="Arial" w:cs="Arial"/>
          <w:b/>
          <w:lang w:eastAsia="es-ES"/>
        </w:rPr>
        <w:t xml:space="preserve"> </w:t>
      </w:r>
      <w:r w:rsidR="000D6D0A" w:rsidRPr="0014581D">
        <w:rPr>
          <w:rFonts w:ascii="Arial" w:eastAsia="Times New Roman" w:hAnsi="Arial" w:cs="Arial"/>
          <w:b/>
          <w:color w:val="0070C0"/>
          <w:sz w:val="28"/>
          <w:szCs w:val="28"/>
          <w:lang w:eastAsia="es-ES"/>
        </w:rPr>
        <w:t xml:space="preserve">y </w:t>
      </w:r>
      <w:hyperlink r:id="rId379" w:tooltip="Guerras de los diádocos" w:history="1">
        <w:r w:rsidR="000D6D0A" w:rsidRPr="0014581D">
          <w:rPr>
            <w:rFonts w:ascii="Arial" w:eastAsia="Times New Roman" w:hAnsi="Arial" w:cs="Arial"/>
            <w:b/>
            <w:i/>
            <w:iCs/>
            <w:color w:val="0070C0"/>
            <w:sz w:val="28"/>
            <w:szCs w:val="28"/>
            <w:lang w:eastAsia="es-ES"/>
          </w:rPr>
          <w:t xml:space="preserve">Guerras de los </w:t>
        </w:r>
        <w:proofErr w:type="spellStart"/>
        <w:r w:rsidR="000D6D0A" w:rsidRPr="0014581D">
          <w:rPr>
            <w:rFonts w:ascii="Arial" w:eastAsia="Times New Roman" w:hAnsi="Arial" w:cs="Arial"/>
            <w:b/>
            <w:i/>
            <w:iCs/>
            <w:color w:val="0070C0"/>
            <w:sz w:val="28"/>
            <w:szCs w:val="28"/>
            <w:lang w:eastAsia="es-ES"/>
          </w:rPr>
          <w:t>diádocos</w:t>
        </w:r>
        <w:proofErr w:type="spellEnd"/>
      </w:hyperlink>
      <w:r w:rsidR="000D6D0A" w:rsidRPr="0014581D">
        <w:rPr>
          <w:rFonts w:ascii="Arial" w:eastAsia="Times New Roman" w:hAnsi="Arial" w:cs="Arial"/>
          <w:b/>
          <w:color w:val="0070C0"/>
          <w:sz w:val="28"/>
          <w:szCs w:val="28"/>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Alejandro no tenía ningún heredero legítimo y obvio. Su medio hermano </w:t>
      </w:r>
      <w:hyperlink r:id="rId380" w:tooltip="Filipo Arrideo" w:history="1">
        <w:r w:rsidRPr="000D6D0A">
          <w:rPr>
            <w:rFonts w:ascii="Arial" w:eastAsia="Times New Roman" w:hAnsi="Arial" w:cs="Arial"/>
            <w:b/>
            <w:lang w:eastAsia="es-ES"/>
          </w:rPr>
          <w:t xml:space="preserve">Filipo </w:t>
        </w:r>
        <w:proofErr w:type="spellStart"/>
        <w:r w:rsidRPr="000D6D0A">
          <w:rPr>
            <w:rFonts w:ascii="Arial" w:eastAsia="Times New Roman" w:hAnsi="Arial" w:cs="Arial"/>
            <w:b/>
            <w:lang w:eastAsia="es-ES"/>
          </w:rPr>
          <w:t>Arrideo</w:t>
        </w:r>
        <w:proofErr w:type="spellEnd"/>
      </w:hyperlink>
      <w:r w:rsidRPr="000D6D0A">
        <w:rPr>
          <w:rFonts w:ascii="Arial" w:eastAsia="Times New Roman" w:hAnsi="Arial" w:cs="Arial"/>
          <w:b/>
          <w:lang w:eastAsia="es-ES"/>
        </w:rPr>
        <w:t xml:space="preserve"> era deficiente, y su hijo </w:t>
      </w:r>
      <w:hyperlink r:id="rId381" w:tooltip="Alejandro IV de Macedonia" w:history="1">
        <w:r w:rsidRPr="000D6D0A">
          <w:rPr>
            <w:rFonts w:ascii="Arial" w:eastAsia="Times New Roman" w:hAnsi="Arial" w:cs="Arial"/>
            <w:b/>
            <w:lang w:eastAsia="es-ES"/>
          </w:rPr>
          <w:t>Alejandro</w:t>
        </w:r>
      </w:hyperlink>
      <w:r w:rsidRPr="000D6D0A">
        <w:rPr>
          <w:rFonts w:ascii="Arial" w:eastAsia="Times New Roman" w:hAnsi="Arial" w:cs="Arial"/>
          <w:b/>
          <w:lang w:eastAsia="es-ES"/>
        </w:rPr>
        <w:t xml:space="preserve"> nacería tras su muerte, y su otro hijo </w:t>
      </w:r>
      <w:hyperlink r:id="rId382" w:tooltip="Heracles de Macedonia" w:history="1">
        <w:r w:rsidRPr="000D6D0A">
          <w:rPr>
            <w:rFonts w:ascii="Arial" w:eastAsia="Times New Roman" w:hAnsi="Arial" w:cs="Arial"/>
            <w:b/>
            <w:lang w:eastAsia="es-ES"/>
          </w:rPr>
          <w:t>Heracles</w:t>
        </w:r>
      </w:hyperlink>
      <w:r w:rsidRPr="000D6D0A">
        <w:rPr>
          <w:rFonts w:ascii="Arial" w:eastAsia="Times New Roman" w:hAnsi="Arial" w:cs="Arial"/>
          <w:b/>
          <w:lang w:eastAsia="es-ES"/>
        </w:rPr>
        <w:t xml:space="preserve">, cuya paternidad está cuestionada, era de </w:t>
      </w:r>
      <w:hyperlink r:id="rId383" w:tooltip="Barsine" w:history="1">
        <w:r w:rsidRPr="000D6D0A">
          <w:rPr>
            <w:rFonts w:ascii="Arial" w:eastAsia="Times New Roman" w:hAnsi="Arial" w:cs="Arial"/>
            <w:b/>
            <w:lang w:eastAsia="es-ES"/>
          </w:rPr>
          <w:t>una concubina</w:t>
        </w:r>
      </w:hyperlink>
      <w:r w:rsidRPr="000D6D0A">
        <w:rPr>
          <w:rFonts w:ascii="Arial" w:eastAsia="Times New Roman" w:hAnsi="Arial" w:cs="Arial"/>
          <w:b/>
          <w:lang w:eastAsia="es-ES"/>
        </w:rPr>
        <w:t>.</w:t>
      </w:r>
      <w:hyperlink r:id="rId384" w:anchor="cite_note-51"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51</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Debido a ello la cuestión sucesoria era de vital importancia.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 su lecho de muerte, sus generales le preguntaron a quién legaría su reino. Se debate mucho lo que Alejandro respondió: algunos creen que dijo </w:t>
      </w:r>
      <w:proofErr w:type="spellStart"/>
      <w:r w:rsidRPr="000D6D0A">
        <w:rPr>
          <w:rFonts w:ascii="Arial" w:eastAsia="Times New Roman" w:hAnsi="Arial" w:cs="Arial"/>
          <w:b/>
          <w:i/>
          <w:iCs/>
          <w:lang w:eastAsia="es-ES"/>
        </w:rPr>
        <w:t>Krat'eroi</w:t>
      </w:r>
      <w:proofErr w:type="spellEnd"/>
      <w:r w:rsidRPr="000D6D0A">
        <w:rPr>
          <w:rFonts w:ascii="Arial" w:eastAsia="Times New Roman" w:hAnsi="Arial" w:cs="Arial"/>
          <w:b/>
          <w:lang w:eastAsia="es-ES"/>
        </w:rPr>
        <w:t xml:space="preserve"> (‘al más fuerte’) y otros que dijo </w:t>
      </w:r>
      <w:proofErr w:type="spellStart"/>
      <w:r w:rsidRPr="000D6D0A">
        <w:rPr>
          <w:rFonts w:ascii="Arial" w:eastAsia="Times New Roman" w:hAnsi="Arial" w:cs="Arial"/>
          <w:b/>
          <w:i/>
          <w:iCs/>
          <w:lang w:eastAsia="es-ES"/>
        </w:rPr>
        <w:t>Krater'oi</w:t>
      </w:r>
      <w:proofErr w:type="spellEnd"/>
      <w:r w:rsidRPr="000D6D0A">
        <w:rPr>
          <w:rFonts w:ascii="Arial" w:eastAsia="Times New Roman" w:hAnsi="Arial" w:cs="Arial"/>
          <w:b/>
          <w:lang w:eastAsia="es-ES"/>
        </w:rPr>
        <w:t xml:space="preserve"> (‘a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Esto es posible porque la pronunciación griega de ‘el más fuerte’ y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xml:space="preserve">’ difieren sólo por la posición de la sílaba acentuada. La mayoría de los historiadores creen que si Alejandro hubiera tenido la intención de elegir a uno de sus generales obviamente hubiera elegido a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xml:space="preserve"> porque era el comandante de la parte más grande del ejército, la infantería, porque había demostrado ser un excelente estratega, y porque te</w:t>
      </w:r>
      <w:r w:rsidRPr="000D6D0A">
        <w:rPr>
          <w:rFonts w:ascii="Arial" w:eastAsia="Times New Roman" w:hAnsi="Arial" w:cs="Arial"/>
          <w:b/>
          <w:lang w:eastAsia="es-ES"/>
        </w:rPr>
        <w:t>n</w:t>
      </w:r>
      <w:r w:rsidRPr="000D6D0A">
        <w:rPr>
          <w:rFonts w:ascii="Arial" w:eastAsia="Times New Roman" w:hAnsi="Arial" w:cs="Arial"/>
          <w:b/>
          <w:lang w:eastAsia="es-ES"/>
        </w:rPr>
        <w:t xml:space="preserve">ía las cualidades del macedonio ideal. Pero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xml:space="preserve"> no estaba presente, y los otros pudieron haber elegido oír </w:t>
      </w:r>
      <w:proofErr w:type="spellStart"/>
      <w:r w:rsidRPr="000D6D0A">
        <w:rPr>
          <w:rFonts w:ascii="Arial" w:eastAsia="Times New Roman" w:hAnsi="Arial" w:cs="Arial"/>
          <w:b/>
          <w:i/>
          <w:iCs/>
          <w:lang w:eastAsia="es-ES"/>
        </w:rPr>
        <w:t>Krat'eroi</w:t>
      </w:r>
      <w:proofErr w:type="spellEnd"/>
      <w:r w:rsidRPr="000D6D0A">
        <w:rPr>
          <w:rFonts w:ascii="Arial" w:eastAsia="Times New Roman" w:hAnsi="Arial" w:cs="Arial"/>
          <w:b/>
          <w:lang w:eastAsia="es-ES"/>
        </w:rPr>
        <w:t xml:space="preserve">, ‘el más fuerte’. Fuera cual fuese su respuesta,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xml:space="preserve"> no parecía ansiar el cargo. Entonces, el imperio se dividió entre sus sucesores (los </w:t>
      </w:r>
      <w:hyperlink r:id="rId385" w:tooltip="Diádocos" w:history="1">
        <w:proofErr w:type="spellStart"/>
        <w:r w:rsidRPr="000D6D0A">
          <w:rPr>
            <w:rFonts w:ascii="Arial" w:eastAsia="Times New Roman" w:hAnsi="Arial" w:cs="Arial"/>
            <w:b/>
            <w:lang w:eastAsia="es-ES"/>
          </w:rPr>
          <w:t>diádocos</w:t>
        </w:r>
        <w:proofErr w:type="spellEnd"/>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Todos sus familiares y herederos, tanto su madre Olimpia, su esposa Roxana, su hijo Alejandro, su amante </w:t>
      </w:r>
      <w:hyperlink r:id="rId386" w:tooltip="Barsine" w:history="1">
        <w:proofErr w:type="spellStart"/>
        <w:r w:rsidRPr="000D6D0A">
          <w:rPr>
            <w:rFonts w:ascii="Arial" w:eastAsia="Times New Roman" w:hAnsi="Arial" w:cs="Arial"/>
            <w:b/>
            <w:lang w:eastAsia="es-ES"/>
          </w:rPr>
          <w:t>Barsine</w:t>
        </w:r>
        <w:proofErr w:type="spellEnd"/>
      </w:hyperlink>
      <w:r w:rsidRPr="000D6D0A">
        <w:rPr>
          <w:rFonts w:ascii="Arial" w:eastAsia="Times New Roman" w:hAnsi="Arial" w:cs="Arial"/>
          <w:b/>
          <w:lang w:eastAsia="es-ES"/>
        </w:rPr>
        <w:t xml:space="preserve"> y su hijo Heracles, fueron mandados asesinar por </w:t>
      </w:r>
      <w:hyperlink r:id="rId387" w:tooltip="Casandro de Macedonia" w:history="1">
        <w:proofErr w:type="spellStart"/>
        <w:r w:rsidRPr="000D6D0A">
          <w:rPr>
            <w:rFonts w:ascii="Arial" w:eastAsia="Times New Roman" w:hAnsi="Arial" w:cs="Arial"/>
            <w:b/>
            <w:lang w:eastAsia="es-ES"/>
          </w:rPr>
          <w:t>Casandro</w:t>
        </w:r>
        <w:proofErr w:type="spellEnd"/>
      </w:hyperlink>
      <w:r w:rsidRPr="000D6D0A">
        <w:rPr>
          <w:rFonts w:ascii="Arial" w:eastAsia="Times New Roman" w:hAnsi="Arial" w:cs="Arial"/>
          <w:b/>
          <w:lang w:eastAsia="es-ES"/>
        </w:rPr>
        <w:t xml:space="preserve">, lo que llevó a la extinción de la dinastía </w:t>
      </w:r>
      <w:proofErr w:type="spellStart"/>
      <w:r w:rsidRPr="000D6D0A">
        <w:rPr>
          <w:rFonts w:ascii="Arial" w:eastAsia="Times New Roman" w:hAnsi="Arial" w:cs="Arial"/>
          <w:b/>
          <w:lang w:eastAsia="es-ES"/>
        </w:rPr>
        <w:t>Argéada</w:t>
      </w:r>
      <w:proofErr w:type="spellEnd"/>
      <w:r w:rsidRPr="000D6D0A">
        <w:rPr>
          <w:rFonts w:ascii="Arial" w:eastAsia="Times New Roman" w:hAnsi="Arial" w:cs="Arial"/>
          <w:b/>
          <w:lang w:eastAsia="es-ES"/>
        </w:rPr>
        <w:t>.</w:t>
      </w:r>
    </w:p>
    <w:p w:rsidR="000D6D0A" w:rsidRPr="000D6D0A"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A pesar de los intentos de mantener unificado el Imperio macedónico, éste acabaría por dividirse en varios reinos independientes que fundaron sus dinas</w:t>
      </w:r>
      <w:r w:rsidR="000D6D0A" w:rsidRPr="000D6D0A">
        <w:rPr>
          <w:rFonts w:ascii="Arial" w:eastAsia="Times New Roman" w:hAnsi="Arial" w:cs="Arial"/>
          <w:b/>
          <w:lang w:eastAsia="es-ES"/>
        </w:rPr>
        <w:t>t</w:t>
      </w:r>
      <w:r w:rsidR="000D6D0A" w:rsidRPr="000D6D0A">
        <w:rPr>
          <w:rFonts w:ascii="Arial" w:eastAsia="Times New Roman" w:hAnsi="Arial" w:cs="Arial"/>
          <w:b/>
          <w:lang w:eastAsia="es-ES"/>
        </w:rPr>
        <w:t>ías.</w:t>
      </w:r>
    </w:p>
    <w:p w:rsidR="000D6D0A" w:rsidRPr="000D6D0A" w:rsidRDefault="006770A2" w:rsidP="000D6D0A">
      <w:pPr>
        <w:numPr>
          <w:ilvl w:val="0"/>
          <w:numId w:val="3"/>
        </w:numPr>
        <w:spacing w:before="100" w:beforeAutospacing="1" w:after="100" w:afterAutospacing="1" w:line="240" w:lineRule="auto"/>
        <w:jc w:val="both"/>
        <w:rPr>
          <w:rFonts w:ascii="Arial" w:eastAsia="Times New Roman" w:hAnsi="Arial" w:cs="Arial"/>
          <w:b/>
          <w:lang w:eastAsia="es-ES"/>
        </w:rPr>
      </w:pPr>
      <w:hyperlink r:id="rId388" w:tooltip="Dinastía Tolemaica" w:history="1">
        <w:r w:rsidR="000D6D0A" w:rsidRPr="000D6D0A">
          <w:rPr>
            <w:rFonts w:ascii="Arial" w:eastAsia="Times New Roman" w:hAnsi="Arial" w:cs="Arial"/>
            <w:b/>
            <w:bCs/>
            <w:lang w:eastAsia="es-ES"/>
          </w:rPr>
          <w:t>Dinastía Tolemaica</w:t>
        </w:r>
      </w:hyperlink>
      <w:r w:rsidR="000D6D0A" w:rsidRPr="000D6D0A">
        <w:rPr>
          <w:rFonts w:ascii="Arial" w:eastAsia="Times New Roman" w:hAnsi="Arial" w:cs="Arial"/>
          <w:b/>
          <w:lang w:eastAsia="es-ES"/>
        </w:rPr>
        <w:t xml:space="preserve">: </w:t>
      </w:r>
      <w:hyperlink r:id="rId389" w:tooltip="Tolomeo I Sóter" w:history="1">
        <w:r w:rsidR="000D6D0A" w:rsidRPr="000D6D0A">
          <w:rPr>
            <w:rFonts w:ascii="Arial" w:eastAsia="Times New Roman" w:hAnsi="Arial" w:cs="Arial"/>
            <w:b/>
            <w:lang w:eastAsia="es-ES"/>
          </w:rPr>
          <w:t>Tolomeo</w:t>
        </w:r>
      </w:hyperlink>
      <w:r w:rsidR="000D6D0A" w:rsidRPr="000D6D0A">
        <w:rPr>
          <w:rFonts w:ascii="Arial" w:eastAsia="Times New Roman" w:hAnsi="Arial" w:cs="Arial"/>
          <w:b/>
          <w:lang w:eastAsia="es-ES"/>
        </w:rPr>
        <w:t xml:space="preserve"> se convirtió desde un primer momento en gobernante de Egipto y se mantuvo aislado y estable desde el principio.</w:t>
      </w:r>
    </w:p>
    <w:p w:rsidR="000D6D0A" w:rsidRPr="000D6D0A" w:rsidRDefault="006770A2" w:rsidP="000D6D0A">
      <w:pPr>
        <w:numPr>
          <w:ilvl w:val="0"/>
          <w:numId w:val="3"/>
        </w:numPr>
        <w:spacing w:before="100" w:beforeAutospacing="1" w:after="100" w:afterAutospacing="1" w:line="240" w:lineRule="auto"/>
        <w:jc w:val="both"/>
        <w:rPr>
          <w:rFonts w:ascii="Arial" w:eastAsia="Times New Roman" w:hAnsi="Arial" w:cs="Arial"/>
          <w:b/>
          <w:lang w:eastAsia="es-ES"/>
        </w:rPr>
      </w:pPr>
      <w:hyperlink r:id="rId390" w:tooltip="Dinastía Antigónida" w:history="1">
        <w:r w:rsidR="000D6D0A" w:rsidRPr="000D6D0A">
          <w:rPr>
            <w:rFonts w:ascii="Arial" w:eastAsia="Times New Roman" w:hAnsi="Arial" w:cs="Arial"/>
            <w:b/>
            <w:bCs/>
            <w:lang w:eastAsia="es-ES"/>
          </w:rPr>
          <w:t xml:space="preserve">Dinastía </w:t>
        </w:r>
        <w:proofErr w:type="spellStart"/>
        <w:r w:rsidR="000D6D0A" w:rsidRPr="000D6D0A">
          <w:rPr>
            <w:rFonts w:ascii="Arial" w:eastAsia="Times New Roman" w:hAnsi="Arial" w:cs="Arial"/>
            <w:b/>
            <w:bCs/>
            <w:lang w:eastAsia="es-ES"/>
          </w:rPr>
          <w:t>Antigónida</w:t>
        </w:r>
        <w:proofErr w:type="spellEnd"/>
      </w:hyperlink>
      <w:r w:rsidR="000D6D0A" w:rsidRPr="000D6D0A">
        <w:rPr>
          <w:rFonts w:ascii="Arial" w:eastAsia="Times New Roman" w:hAnsi="Arial" w:cs="Arial"/>
          <w:b/>
          <w:lang w:eastAsia="es-ES"/>
        </w:rPr>
        <w:t xml:space="preserve">: con centro en Macedonia y con el hijo de </w:t>
      </w:r>
      <w:hyperlink r:id="rId391" w:tooltip="Antígono I Monóftalmos" w:history="1">
        <w:proofErr w:type="spellStart"/>
        <w:r w:rsidR="000D6D0A" w:rsidRPr="000D6D0A">
          <w:rPr>
            <w:rFonts w:ascii="Arial" w:eastAsia="Times New Roman" w:hAnsi="Arial" w:cs="Arial"/>
            <w:b/>
            <w:lang w:eastAsia="es-ES"/>
          </w:rPr>
          <w:t>Antígono</w:t>
        </w:r>
        <w:proofErr w:type="spellEnd"/>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Monoftalmos</w:t>
        </w:r>
        <w:proofErr w:type="spellEnd"/>
      </w:hyperlink>
      <w:r w:rsidR="000D6D0A" w:rsidRPr="000D6D0A">
        <w:rPr>
          <w:rFonts w:ascii="Arial" w:eastAsia="Times New Roman" w:hAnsi="Arial" w:cs="Arial"/>
          <w:b/>
          <w:lang w:eastAsia="es-ES"/>
        </w:rPr>
        <w:t xml:space="preserve">, </w:t>
      </w:r>
      <w:hyperlink r:id="rId392" w:tooltip="Demetrio Poliorcetes" w:history="1">
        <w:r w:rsidR="000D6D0A" w:rsidRPr="000D6D0A">
          <w:rPr>
            <w:rFonts w:ascii="Arial" w:eastAsia="Times New Roman" w:hAnsi="Arial" w:cs="Arial"/>
            <w:b/>
            <w:lang w:eastAsia="es-ES"/>
          </w:rPr>
          <w:t>Demetrio</w:t>
        </w:r>
      </w:hyperlink>
      <w:r w:rsidR="000D6D0A" w:rsidRPr="000D6D0A">
        <w:rPr>
          <w:rFonts w:ascii="Arial" w:eastAsia="Times New Roman" w:hAnsi="Arial" w:cs="Arial"/>
          <w:b/>
          <w:lang w:eastAsia="es-ES"/>
        </w:rPr>
        <w:t xml:space="preserve"> como rey; esta dinastía conquistó su reino a </w:t>
      </w:r>
      <w:proofErr w:type="spellStart"/>
      <w:r w:rsidR="000D6D0A" w:rsidRPr="000D6D0A">
        <w:rPr>
          <w:rFonts w:ascii="Arial" w:eastAsia="Times New Roman" w:hAnsi="Arial" w:cs="Arial"/>
          <w:b/>
          <w:lang w:eastAsia="es-ES"/>
        </w:rPr>
        <w:t>C</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sandro</w:t>
      </w:r>
      <w:proofErr w:type="spellEnd"/>
      <w:r w:rsidR="000D6D0A" w:rsidRPr="000D6D0A">
        <w:rPr>
          <w:rFonts w:ascii="Arial" w:eastAsia="Times New Roman" w:hAnsi="Arial" w:cs="Arial"/>
          <w:b/>
          <w:lang w:eastAsia="es-ES"/>
        </w:rPr>
        <w:t xml:space="preserve"> y ocupó también Grecia.</w:t>
      </w:r>
    </w:p>
    <w:p w:rsidR="000D6D0A" w:rsidRPr="000D6D0A" w:rsidRDefault="006770A2" w:rsidP="000D6D0A">
      <w:pPr>
        <w:numPr>
          <w:ilvl w:val="0"/>
          <w:numId w:val="3"/>
        </w:numPr>
        <w:spacing w:before="100" w:beforeAutospacing="1" w:after="100" w:afterAutospacing="1" w:line="240" w:lineRule="auto"/>
        <w:jc w:val="both"/>
        <w:rPr>
          <w:rFonts w:ascii="Arial" w:eastAsia="Times New Roman" w:hAnsi="Arial" w:cs="Arial"/>
          <w:b/>
          <w:lang w:eastAsia="es-ES"/>
        </w:rPr>
      </w:pPr>
      <w:hyperlink r:id="rId393" w:tooltip="Imperio Seléucida" w:history="1">
        <w:r w:rsidR="000D6D0A" w:rsidRPr="000D6D0A">
          <w:rPr>
            <w:rFonts w:ascii="Arial" w:eastAsia="Times New Roman" w:hAnsi="Arial" w:cs="Arial"/>
            <w:b/>
            <w:bCs/>
            <w:lang w:eastAsia="es-ES"/>
          </w:rPr>
          <w:t xml:space="preserve">Dinastía </w:t>
        </w:r>
        <w:proofErr w:type="spellStart"/>
        <w:r w:rsidR="000D6D0A" w:rsidRPr="000D6D0A">
          <w:rPr>
            <w:rFonts w:ascii="Arial" w:eastAsia="Times New Roman" w:hAnsi="Arial" w:cs="Arial"/>
            <w:b/>
            <w:bCs/>
            <w:lang w:eastAsia="es-ES"/>
          </w:rPr>
          <w:t>Seléucida</w:t>
        </w:r>
        <w:proofErr w:type="spellEnd"/>
      </w:hyperlink>
      <w:r w:rsidR="000D6D0A" w:rsidRPr="000D6D0A">
        <w:rPr>
          <w:rFonts w:ascii="Arial" w:eastAsia="Times New Roman" w:hAnsi="Arial" w:cs="Arial"/>
          <w:b/>
          <w:lang w:eastAsia="es-ES"/>
        </w:rPr>
        <w:t xml:space="preserve">: Con base en </w:t>
      </w:r>
      <w:hyperlink r:id="rId394" w:tooltip="Mesopotamia" w:history="1">
        <w:r w:rsidR="000D6D0A" w:rsidRPr="000D6D0A">
          <w:rPr>
            <w:rFonts w:ascii="Arial" w:eastAsia="Times New Roman" w:hAnsi="Arial" w:cs="Arial"/>
            <w:b/>
            <w:lang w:eastAsia="es-ES"/>
          </w:rPr>
          <w:t>Mesopotamia</w:t>
        </w:r>
      </w:hyperlink>
      <w:r w:rsidR="000D6D0A" w:rsidRPr="000D6D0A">
        <w:rPr>
          <w:rFonts w:ascii="Arial" w:eastAsia="Times New Roman" w:hAnsi="Arial" w:cs="Arial"/>
          <w:b/>
          <w:lang w:eastAsia="es-ES"/>
        </w:rPr>
        <w:t xml:space="preserve"> y </w:t>
      </w:r>
      <w:hyperlink r:id="rId395" w:tooltip="Siria" w:history="1">
        <w:r w:rsidR="000D6D0A" w:rsidRPr="000D6D0A">
          <w:rPr>
            <w:rFonts w:ascii="Arial" w:eastAsia="Times New Roman" w:hAnsi="Arial" w:cs="Arial"/>
            <w:b/>
            <w:lang w:eastAsia="es-ES"/>
          </w:rPr>
          <w:t>Siria</w:t>
        </w:r>
      </w:hyperlink>
      <w:r w:rsidR="000D6D0A" w:rsidRPr="000D6D0A">
        <w:rPr>
          <w:rFonts w:ascii="Arial" w:eastAsia="Times New Roman" w:hAnsi="Arial" w:cs="Arial"/>
          <w:b/>
          <w:lang w:eastAsia="es-ES"/>
        </w:rPr>
        <w:t xml:space="preserve">, </w:t>
      </w:r>
      <w:hyperlink r:id="rId396" w:tooltip="Seleuco I Nicátor" w:history="1">
        <w:proofErr w:type="spellStart"/>
        <w:r w:rsidR="000D6D0A" w:rsidRPr="000D6D0A">
          <w:rPr>
            <w:rFonts w:ascii="Arial" w:eastAsia="Times New Roman" w:hAnsi="Arial" w:cs="Arial"/>
            <w:b/>
            <w:lang w:eastAsia="es-ES"/>
          </w:rPr>
          <w:t>Seleuco</w:t>
        </w:r>
        <w:proofErr w:type="spellEnd"/>
      </w:hyperlink>
      <w:r w:rsidR="000D6D0A" w:rsidRPr="000D6D0A">
        <w:rPr>
          <w:rFonts w:ascii="Arial" w:eastAsia="Times New Roman" w:hAnsi="Arial" w:cs="Arial"/>
          <w:b/>
          <w:lang w:eastAsia="es-ES"/>
        </w:rPr>
        <w:t xml:space="preserve"> dominó después un territorio más amplio, ya que se adueñó de </w:t>
      </w:r>
      <w:hyperlink r:id="rId397" w:tooltip="Asia" w:history="1">
        <w:r w:rsidR="000D6D0A" w:rsidRPr="000D6D0A">
          <w:rPr>
            <w:rFonts w:ascii="Arial" w:eastAsia="Times New Roman" w:hAnsi="Arial" w:cs="Arial"/>
            <w:b/>
            <w:lang w:eastAsia="es-ES"/>
          </w:rPr>
          <w:t>Asia</w:t>
        </w:r>
      </w:hyperlink>
      <w:r w:rsidR="000D6D0A" w:rsidRPr="000D6D0A">
        <w:rPr>
          <w:rFonts w:ascii="Arial" w:eastAsia="Times New Roman" w:hAnsi="Arial" w:cs="Arial"/>
          <w:b/>
          <w:lang w:eastAsia="es-ES"/>
        </w:rPr>
        <w:t xml:space="preserve"> que estaba en poder de </w:t>
      </w:r>
      <w:proofErr w:type="spellStart"/>
      <w:r w:rsidR="000D6D0A" w:rsidRPr="000D6D0A">
        <w:rPr>
          <w:rFonts w:ascii="Arial" w:eastAsia="Times New Roman" w:hAnsi="Arial" w:cs="Arial"/>
          <w:b/>
          <w:lang w:eastAsia="es-ES"/>
        </w:rPr>
        <w:t>Antígono</w:t>
      </w:r>
      <w:proofErr w:type="spellEnd"/>
      <w:r w:rsidR="000D6D0A" w:rsidRPr="000D6D0A">
        <w:rPr>
          <w:rFonts w:ascii="Arial" w:eastAsia="Times New Roman" w:hAnsi="Arial" w:cs="Arial"/>
          <w:b/>
          <w:lang w:eastAsia="es-ES"/>
        </w:rPr>
        <w:t>.</w:t>
      </w:r>
    </w:p>
    <w:p w:rsidR="000D6D0A" w:rsidRPr="000D6D0A" w:rsidRDefault="006770A2" w:rsidP="000D6D0A">
      <w:pPr>
        <w:spacing w:before="100" w:beforeAutospacing="1" w:after="100" w:afterAutospacing="1" w:line="240" w:lineRule="auto"/>
        <w:jc w:val="both"/>
        <w:rPr>
          <w:rFonts w:ascii="Arial" w:eastAsia="Times New Roman" w:hAnsi="Arial" w:cs="Arial"/>
          <w:b/>
          <w:lang w:eastAsia="es-ES"/>
        </w:rPr>
      </w:pPr>
      <w:hyperlink r:id="rId398" w:tooltip="Lisímaco de Tracia" w:history="1">
        <w:proofErr w:type="spellStart"/>
        <w:r w:rsidR="000D6D0A" w:rsidRPr="000D6D0A">
          <w:rPr>
            <w:rFonts w:ascii="Arial" w:eastAsia="Times New Roman" w:hAnsi="Arial" w:cs="Arial"/>
            <w:b/>
            <w:lang w:eastAsia="es-ES"/>
          </w:rPr>
          <w:t>Lisímaco</w:t>
        </w:r>
        <w:proofErr w:type="spellEnd"/>
      </w:hyperlink>
      <w:r w:rsidR="000D6D0A" w:rsidRPr="000D6D0A">
        <w:rPr>
          <w:rFonts w:ascii="Arial" w:eastAsia="Times New Roman" w:hAnsi="Arial" w:cs="Arial"/>
          <w:b/>
          <w:lang w:eastAsia="es-ES"/>
        </w:rPr>
        <w:t xml:space="preserve"> obtuvo </w:t>
      </w:r>
      <w:hyperlink r:id="rId399" w:tooltip="Tracia" w:history="1">
        <w:r w:rsidR="000D6D0A" w:rsidRPr="000D6D0A">
          <w:rPr>
            <w:rFonts w:ascii="Arial" w:eastAsia="Times New Roman" w:hAnsi="Arial" w:cs="Arial"/>
            <w:b/>
            <w:lang w:eastAsia="es-ES"/>
          </w:rPr>
          <w:t>Tracia</w:t>
        </w:r>
      </w:hyperlink>
      <w:r w:rsidR="000D6D0A" w:rsidRPr="000D6D0A">
        <w:rPr>
          <w:rFonts w:ascii="Arial" w:eastAsia="Times New Roman" w:hAnsi="Arial" w:cs="Arial"/>
          <w:b/>
          <w:lang w:eastAsia="es-ES"/>
        </w:rPr>
        <w:t xml:space="preserve"> y </w:t>
      </w:r>
      <w:hyperlink r:id="rId400" w:tooltip="Asia Menor" w:history="1">
        <w:r w:rsidR="000D6D0A" w:rsidRPr="000D6D0A">
          <w:rPr>
            <w:rFonts w:ascii="Arial" w:eastAsia="Times New Roman" w:hAnsi="Arial" w:cs="Arial"/>
            <w:b/>
            <w:lang w:eastAsia="es-ES"/>
          </w:rPr>
          <w:t>Asia Menor</w:t>
        </w:r>
      </w:hyperlink>
      <w:r w:rsidR="000D6D0A" w:rsidRPr="000D6D0A">
        <w:rPr>
          <w:rFonts w:ascii="Arial" w:eastAsia="Times New Roman" w:hAnsi="Arial" w:cs="Arial"/>
          <w:b/>
          <w:lang w:eastAsia="es-ES"/>
        </w:rPr>
        <w:t xml:space="preserve"> pero no logró fundar una dinastía ni cons</w:t>
      </w:r>
      <w:r w:rsidR="000D6D0A" w:rsidRPr="000D6D0A">
        <w:rPr>
          <w:rFonts w:ascii="Arial" w:eastAsia="Times New Roman" w:hAnsi="Arial" w:cs="Arial"/>
          <w:b/>
          <w:lang w:eastAsia="es-ES"/>
        </w:rPr>
        <w:t>o</w:t>
      </w:r>
      <w:r w:rsidR="000D6D0A" w:rsidRPr="000D6D0A">
        <w:rPr>
          <w:rFonts w:ascii="Arial" w:eastAsia="Times New Roman" w:hAnsi="Arial" w:cs="Arial"/>
          <w:b/>
          <w:lang w:eastAsia="es-ES"/>
        </w:rPr>
        <w:t>lidar sus dominios.</w:t>
      </w:r>
    </w:p>
    <w:p w:rsidR="000D6D0A" w:rsidRPr="0014581D" w:rsidRDefault="000D6D0A" w:rsidP="000D6D0A">
      <w:pPr>
        <w:spacing w:before="100" w:beforeAutospacing="1" w:after="100" w:afterAutospacing="1" w:line="240" w:lineRule="auto"/>
        <w:jc w:val="both"/>
        <w:outlineLvl w:val="3"/>
        <w:rPr>
          <w:rFonts w:ascii="Arial" w:eastAsia="Times New Roman" w:hAnsi="Arial" w:cs="Arial"/>
          <w:b/>
          <w:bCs/>
          <w:color w:val="0070C0"/>
          <w:lang w:eastAsia="es-ES"/>
        </w:rPr>
      </w:pPr>
      <w:r w:rsidRPr="0014581D">
        <w:rPr>
          <w:rFonts w:ascii="Arial" w:eastAsia="Times New Roman" w:hAnsi="Arial" w:cs="Arial"/>
          <w:b/>
          <w:bCs/>
          <w:color w:val="0070C0"/>
          <w:lang w:eastAsia="es-ES"/>
        </w:rPr>
        <w:t>Testamento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Algunos autores clásicos, como </w:t>
      </w:r>
      <w:proofErr w:type="spellStart"/>
      <w:r w:rsidRPr="000D6D0A">
        <w:rPr>
          <w:rFonts w:ascii="Arial" w:eastAsia="Times New Roman" w:hAnsi="Arial" w:cs="Arial"/>
          <w:b/>
          <w:lang w:eastAsia="es-ES"/>
        </w:rPr>
        <w:t>Diodoro</w:t>
      </w:r>
      <w:proofErr w:type="spellEnd"/>
      <w:r w:rsidRPr="000D6D0A">
        <w:rPr>
          <w:rFonts w:ascii="Arial" w:eastAsia="Times New Roman" w:hAnsi="Arial" w:cs="Arial"/>
          <w:b/>
          <w:lang w:eastAsia="es-ES"/>
        </w:rPr>
        <w:t xml:space="preserve">, relatan que Alejandro dio detalladas instrucciones por escrito a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xml:space="preserve"> poco antes de su muerte. Aunque </w:t>
      </w:r>
      <w:proofErr w:type="spellStart"/>
      <w:r w:rsidRPr="000D6D0A">
        <w:rPr>
          <w:rFonts w:ascii="Arial" w:eastAsia="Times New Roman" w:hAnsi="Arial" w:cs="Arial"/>
          <w:b/>
          <w:lang w:eastAsia="es-ES"/>
        </w:rPr>
        <w:t>Crátero</w:t>
      </w:r>
      <w:proofErr w:type="spellEnd"/>
      <w:r w:rsidRPr="000D6D0A">
        <w:rPr>
          <w:rFonts w:ascii="Arial" w:eastAsia="Times New Roman" w:hAnsi="Arial" w:cs="Arial"/>
          <w:b/>
          <w:lang w:eastAsia="es-ES"/>
        </w:rPr>
        <w:t xml:space="preserve"> ya había empezado a cumplir órdenes de Alejandro, como la construcción de una flota en </w:t>
      </w:r>
      <w:hyperlink r:id="rId401" w:tooltip="Cilicia" w:history="1">
        <w:proofErr w:type="spellStart"/>
        <w:r w:rsidRPr="000D6D0A">
          <w:rPr>
            <w:rFonts w:ascii="Arial" w:eastAsia="Times New Roman" w:hAnsi="Arial" w:cs="Arial"/>
            <w:b/>
            <w:lang w:eastAsia="es-ES"/>
          </w:rPr>
          <w:t>Cilicia</w:t>
        </w:r>
        <w:proofErr w:type="spellEnd"/>
      </w:hyperlink>
      <w:r w:rsidRPr="000D6D0A">
        <w:rPr>
          <w:rFonts w:ascii="Arial" w:eastAsia="Times New Roman" w:hAnsi="Arial" w:cs="Arial"/>
          <w:b/>
          <w:lang w:eastAsia="es-ES"/>
        </w:rPr>
        <w:t xml:space="preserve"> para realizar una expedición contra </w:t>
      </w:r>
      <w:hyperlink r:id="rId402" w:tooltip="Cartago" w:history="1">
        <w:r w:rsidRPr="000D6D0A">
          <w:rPr>
            <w:rFonts w:ascii="Arial" w:eastAsia="Times New Roman" w:hAnsi="Arial" w:cs="Arial"/>
            <w:b/>
            <w:lang w:eastAsia="es-ES"/>
          </w:rPr>
          <w:t>Cartago</w:t>
        </w:r>
      </w:hyperlink>
      <w:r w:rsidRPr="000D6D0A">
        <w:rPr>
          <w:rFonts w:ascii="Arial" w:eastAsia="Times New Roman" w:hAnsi="Arial" w:cs="Arial"/>
          <w:b/>
          <w:lang w:eastAsia="es-ES"/>
        </w:rPr>
        <w:t xml:space="preserve">, los sucesores de Alejandro decidieron no llevarlas a cabo, basándose en que eran poco prácticas y extravagantes. El testamento, descrito en el libro XVIII de </w:t>
      </w:r>
      <w:proofErr w:type="spellStart"/>
      <w:r w:rsidRPr="000D6D0A">
        <w:rPr>
          <w:rFonts w:ascii="Arial" w:eastAsia="Times New Roman" w:hAnsi="Arial" w:cs="Arial"/>
          <w:b/>
          <w:lang w:eastAsia="es-ES"/>
        </w:rPr>
        <w:t>Diodoro</w:t>
      </w:r>
      <w:proofErr w:type="spellEnd"/>
      <w:r w:rsidRPr="000D6D0A">
        <w:rPr>
          <w:rFonts w:ascii="Arial" w:eastAsia="Times New Roman" w:hAnsi="Arial" w:cs="Arial"/>
          <w:b/>
          <w:lang w:eastAsia="es-ES"/>
        </w:rPr>
        <w:t>, pedía e</w:t>
      </w:r>
      <w:r w:rsidRPr="000D6D0A">
        <w:rPr>
          <w:rFonts w:ascii="Arial" w:eastAsia="Times New Roman" w:hAnsi="Arial" w:cs="Arial"/>
          <w:b/>
          <w:lang w:eastAsia="es-ES"/>
        </w:rPr>
        <w:t>x</w:t>
      </w:r>
      <w:r w:rsidRPr="000D6D0A">
        <w:rPr>
          <w:rFonts w:ascii="Arial" w:eastAsia="Times New Roman" w:hAnsi="Arial" w:cs="Arial"/>
          <w:b/>
          <w:lang w:eastAsia="es-ES"/>
        </w:rPr>
        <w:t xml:space="preserve">pandir el imperio por el sur y el oeste del </w:t>
      </w:r>
      <w:hyperlink r:id="rId403" w:tooltip="Mar Mediterráneo" w:history="1">
        <w:r w:rsidRPr="000D6D0A">
          <w:rPr>
            <w:rFonts w:ascii="Arial" w:eastAsia="Times New Roman" w:hAnsi="Arial" w:cs="Arial"/>
            <w:b/>
            <w:lang w:eastAsia="es-ES"/>
          </w:rPr>
          <w:t>Mediterráneo</w:t>
        </w:r>
      </w:hyperlink>
      <w:r w:rsidRPr="000D6D0A">
        <w:rPr>
          <w:rFonts w:ascii="Arial" w:eastAsia="Times New Roman" w:hAnsi="Arial" w:cs="Arial"/>
          <w:b/>
          <w:lang w:eastAsia="es-ES"/>
        </w:rPr>
        <w:t>, hacer construcciones monumentales y mezclar las razas occidentales y orientales. Sus puntos más interesantes fueron:</w:t>
      </w:r>
    </w:p>
    <w:p w:rsidR="000D6D0A" w:rsidRPr="000D6D0A" w:rsidRDefault="000D6D0A" w:rsidP="000D6D0A">
      <w:pPr>
        <w:numPr>
          <w:ilvl w:val="0"/>
          <w:numId w:val="4"/>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Completar la pira funeraria de </w:t>
      </w:r>
      <w:hyperlink r:id="rId404" w:tooltip="Hefestión" w:history="1">
        <w:proofErr w:type="spellStart"/>
        <w:r w:rsidRPr="000D6D0A">
          <w:rPr>
            <w:rFonts w:ascii="Arial" w:eastAsia="Times New Roman" w:hAnsi="Arial" w:cs="Arial"/>
            <w:b/>
            <w:lang w:eastAsia="es-ES"/>
          </w:rPr>
          <w:t>Hefestión</w:t>
        </w:r>
        <w:proofErr w:type="spellEnd"/>
      </w:hyperlink>
      <w:r w:rsidRPr="000D6D0A">
        <w:rPr>
          <w:rFonts w:ascii="Arial" w:eastAsia="Times New Roman" w:hAnsi="Arial" w:cs="Arial"/>
          <w:b/>
          <w:lang w:eastAsia="es-ES"/>
        </w:rPr>
        <w:t>;</w:t>
      </w:r>
    </w:p>
    <w:p w:rsidR="000D6D0A" w:rsidRPr="000D6D0A" w:rsidRDefault="000D6D0A" w:rsidP="000D6D0A">
      <w:pPr>
        <w:numPr>
          <w:ilvl w:val="0"/>
          <w:numId w:val="4"/>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Construir «mil barcos de guerra, más grandes que los </w:t>
      </w:r>
      <w:hyperlink r:id="rId405" w:tooltip="Trirreme" w:history="1">
        <w:r w:rsidRPr="000D6D0A">
          <w:rPr>
            <w:rFonts w:ascii="Arial" w:eastAsia="Times New Roman" w:hAnsi="Arial" w:cs="Arial"/>
            <w:b/>
            <w:lang w:eastAsia="es-ES"/>
          </w:rPr>
          <w:t>trirremes</w:t>
        </w:r>
      </w:hyperlink>
      <w:r w:rsidRPr="000D6D0A">
        <w:rPr>
          <w:rFonts w:ascii="Arial" w:eastAsia="Times New Roman" w:hAnsi="Arial" w:cs="Arial"/>
          <w:b/>
          <w:lang w:eastAsia="es-ES"/>
        </w:rPr>
        <w:t xml:space="preserve">, en </w:t>
      </w:r>
      <w:hyperlink r:id="rId406" w:tooltip="Fenicia" w:history="1">
        <w:r w:rsidRPr="000D6D0A">
          <w:rPr>
            <w:rFonts w:ascii="Arial" w:eastAsia="Times New Roman" w:hAnsi="Arial" w:cs="Arial"/>
            <w:b/>
            <w:lang w:eastAsia="es-ES"/>
          </w:rPr>
          <w:t>Fen</w:t>
        </w:r>
        <w:r w:rsidRPr="000D6D0A">
          <w:rPr>
            <w:rFonts w:ascii="Arial" w:eastAsia="Times New Roman" w:hAnsi="Arial" w:cs="Arial"/>
            <w:b/>
            <w:lang w:eastAsia="es-ES"/>
          </w:rPr>
          <w:t>i</w:t>
        </w:r>
        <w:r w:rsidRPr="000D6D0A">
          <w:rPr>
            <w:rFonts w:ascii="Arial" w:eastAsia="Times New Roman" w:hAnsi="Arial" w:cs="Arial"/>
            <w:b/>
            <w:lang w:eastAsia="es-ES"/>
          </w:rPr>
          <w:t>cia</w:t>
        </w:r>
      </w:hyperlink>
      <w:r w:rsidRPr="000D6D0A">
        <w:rPr>
          <w:rFonts w:ascii="Arial" w:eastAsia="Times New Roman" w:hAnsi="Arial" w:cs="Arial"/>
          <w:b/>
          <w:lang w:eastAsia="es-ES"/>
        </w:rPr>
        <w:t xml:space="preserve">, </w:t>
      </w:r>
      <w:hyperlink r:id="rId407" w:tooltip="Siria" w:history="1">
        <w:r w:rsidRPr="000D6D0A">
          <w:rPr>
            <w:rFonts w:ascii="Arial" w:eastAsia="Times New Roman" w:hAnsi="Arial" w:cs="Arial"/>
            <w:b/>
            <w:lang w:eastAsia="es-ES"/>
          </w:rPr>
          <w:t>Siria</w:t>
        </w:r>
      </w:hyperlink>
      <w:r w:rsidRPr="000D6D0A">
        <w:rPr>
          <w:rFonts w:ascii="Arial" w:eastAsia="Times New Roman" w:hAnsi="Arial" w:cs="Arial"/>
          <w:b/>
          <w:lang w:eastAsia="es-ES"/>
        </w:rPr>
        <w:t xml:space="preserve">, </w:t>
      </w:r>
      <w:hyperlink r:id="rId408" w:tooltip="Cilicia" w:history="1">
        <w:proofErr w:type="spellStart"/>
        <w:r w:rsidRPr="000D6D0A">
          <w:rPr>
            <w:rFonts w:ascii="Arial" w:eastAsia="Times New Roman" w:hAnsi="Arial" w:cs="Arial"/>
            <w:b/>
            <w:lang w:eastAsia="es-ES"/>
          </w:rPr>
          <w:t>Cilicia</w:t>
        </w:r>
        <w:proofErr w:type="spellEnd"/>
      </w:hyperlink>
      <w:r w:rsidRPr="000D6D0A">
        <w:rPr>
          <w:rFonts w:ascii="Arial" w:eastAsia="Times New Roman" w:hAnsi="Arial" w:cs="Arial"/>
          <w:b/>
          <w:lang w:eastAsia="es-ES"/>
        </w:rPr>
        <w:t xml:space="preserve"> y </w:t>
      </w:r>
      <w:hyperlink r:id="rId409" w:tooltip="Chipre" w:history="1">
        <w:r w:rsidRPr="000D6D0A">
          <w:rPr>
            <w:rFonts w:ascii="Arial" w:eastAsia="Times New Roman" w:hAnsi="Arial" w:cs="Arial"/>
            <w:b/>
            <w:lang w:eastAsia="es-ES"/>
          </w:rPr>
          <w:t>Chipre</w:t>
        </w:r>
      </w:hyperlink>
      <w:r w:rsidRPr="000D6D0A">
        <w:rPr>
          <w:rFonts w:ascii="Arial" w:eastAsia="Times New Roman" w:hAnsi="Arial" w:cs="Arial"/>
          <w:b/>
          <w:lang w:eastAsia="es-ES"/>
        </w:rPr>
        <w:t xml:space="preserve"> para la campaña contra los cartagineses y aqu</w:t>
      </w:r>
      <w:r w:rsidRPr="000D6D0A">
        <w:rPr>
          <w:rFonts w:ascii="Arial" w:eastAsia="Times New Roman" w:hAnsi="Arial" w:cs="Arial"/>
          <w:b/>
          <w:lang w:eastAsia="es-ES"/>
        </w:rPr>
        <w:t>e</w:t>
      </w:r>
      <w:r w:rsidRPr="000D6D0A">
        <w:rPr>
          <w:rFonts w:ascii="Arial" w:eastAsia="Times New Roman" w:hAnsi="Arial" w:cs="Arial"/>
          <w:b/>
          <w:lang w:eastAsia="es-ES"/>
        </w:rPr>
        <w:t xml:space="preserve">llos que viven por la costa de </w:t>
      </w:r>
      <w:hyperlink r:id="rId410" w:tooltip="Libia" w:history="1">
        <w:r w:rsidRPr="000D6D0A">
          <w:rPr>
            <w:rFonts w:ascii="Arial" w:eastAsia="Times New Roman" w:hAnsi="Arial" w:cs="Arial"/>
            <w:b/>
            <w:lang w:eastAsia="es-ES"/>
          </w:rPr>
          <w:t>Libia</w:t>
        </w:r>
      </w:hyperlink>
      <w:r w:rsidRPr="000D6D0A">
        <w:rPr>
          <w:rFonts w:ascii="Arial" w:eastAsia="Times New Roman" w:hAnsi="Arial" w:cs="Arial"/>
          <w:b/>
          <w:lang w:eastAsia="es-ES"/>
        </w:rPr>
        <w:t xml:space="preserve"> e </w:t>
      </w:r>
      <w:hyperlink r:id="rId411" w:tooltip="Iberia" w:history="1">
        <w:r w:rsidRPr="000D6D0A">
          <w:rPr>
            <w:rFonts w:ascii="Arial" w:eastAsia="Times New Roman" w:hAnsi="Arial" w:cs="Arial"/>
            <w:b/>
            <w:lang w:eastAsia="es-ES"/>
          </w:rPr>
          <w:t>Iberia</w:t>
        </w:r>
      </w:hyperlink>
      <w:r w:rsidRPr="000D6D0A">
        <w:rPr>
          <w:rFonts w:ascii="Arial" w:eastAsia="Times New Roman" w:hAnsi="Arial" w:cs="Arial"/>
          <w:b/>
          <w:lang w:eastAsia="es-ES"/>
        </w:rPr>
        <w:t xml:space="preserve"> y las regiones costeras que se extienden hasta </w:t>
      </w:r>
      <w:hyperlink r:id="rId412" w:tooltip="Sicilia" w:history="1">
        <w:r w:rsidRPr="000D6D0A">
          <w:rPr>
            <w:rFonts w:ascii="Arial" w:eastAsia="Times New Roman" w:hAnsi="Arial" w:cs="Arial"/>
            <w:b/>
            <w:lang w:eastAsia="es-ES"/>
          </w:rPr>
          <w:t>Sicilia</w:t>
        </w:r>
      </w:hyperlink>
      <w:r w:rsidRPr="000D6D0A">
        <w:rPr>
          <w:rFonts w:ascii="Arial" w:eastAsia="Times New Roman" w:hAnsi="Arial" w:cs="Arial"/>
          <w:b/>
          <w:lang w:eastAsia="es-ES"/>
        </w:rPr>
        <w:t>»;</w:t>
      </w:r>
    </w:p>
    <w:p w:rsidR="000D6D0A" w:rsidRPr="000D6D0A" w:rsidRDefault="000D6D0A" w:rsidP="000D6D0A">
      <w:pPr>
        <w:numPr>
          <w:ilvl w:val="0"/>
          <w:numId w:val="4"/>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Construir una carretera desde el norte de </w:t>
      </w:r>
      <w:hyperlink r:id="rId413" w:tooltip="África" w:history="1">
        <w:r w:rsidRPr="000D6D0A">
          <w:rPr>
            <w:rFonts w:ascii="Arial" w:eastAsia="Times New Roman" w:hAnsi="Arial" w:cs="Arial"/>
            <w:b/>
            <w:lang w:eastAsia="es-ES"/>
          </w:rPr>
          <w:t>África</w:t>
        </w:r>
      </w:hyperlink>
      <w:r w:rsidRPr="000D6D0A">
        <w:rPr>
          <w:rFonts w:ascii="Arial" w:eastAsia="Times New Roman" w:hAnsi="Arial" w:cs="Arial"/>
          <w:b/>
          <w:lang w:eastAsia="es-ES"/>
        </w:rPr>
        <w:t xml:space="preserve"> hasta las </w:t>
      </w:r>
      <w:hyperlink r:id="rId414" w:tooltip="Columnas de Heracles" w:history="1">
        <w:r w:rsidRPr="000D6D0A">
          <w:rPr>
            <w:rFonts w:ascii="Arial" w:eastAsia="Times New Roman" w:hAnsi="Arial" w:cs="Arial"/>
            <w:b/>
            <w:lang w:eastAsia="es-ES"/>
          </w:rPr>
          <w:t>columnas de Heracles</w:t>
        </w:r>
      </w:hyperlink>
      <w:r w:rsidRPr="000D6D0A">
        <w:rPr>
          <w:rFonts w:ascii="Arial" w:eastAsia="Times New Roman" w:hAnsi="Arial" w:cs="Arial"/>
          <w:b/>
          <w:lang w:eastAsia="es-ES"/>
        </w:rPr>
        <w:t>, con puertos y astilleros alrededor;</w:t>
      </w:r>
    </w:p>
    <w:p w:rsidR="000D6D0A" w:rsidRPr="000D6D0A" w:rsidRDefault="000D6D0A" w:rsidP="000D6D0A">
      <w:pPr>
        <w:numPr>
          <w:ilvl w:val="0"/>
          <w:numId w:val="4"/>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Erigir grandes templos en </w:t>
      </w:r>
      <w:hyperlink r:id="rId415" w:tooltip="Delos" w:history="1">
        <w:r w:rsidRPr="000D6D0A">
          <w:rPr>
            <w:rFonts w:ascii="Arial" w:eastAsia="Times New Roman" w:hAnsi="Arial" w:cs="Arial"/>
            <w:b/>
            <w:lang w:eastAsia="es-ES"/>
          </w:rPr>
          <w:t>Delos</w:t>
        </w:r>
      </w:hyperlink>
      <w:r w:rsidRPr="000D6D0A">
        <w:rPr>
          <w:rFonts w:ascii="Arial" w:eastAsia="Times New Roman" w:hAnsi="Arial" w:cs="Arial"/>
          <w:b/>
          <w:lang w:eastAsia="es-ES"/>
        </w:rPr>
        <w:t xml:space="preserve">, </w:t>
      </w:r>
      <w:hyperlink r:id="rId416" w:tooltip="Delfos" w:history="1">
        <w:r w:rsidRPr="000D6D0A">
          <w:rPr>
            <w:rFonts w:ascii="Arial" w:eastAsia="Times New Roman" w:hAnsi="Arial" w:cs="Arial"/>
            <w:b/>
            <w:lang w:eastAsia="es-ES"/>
          </w:rPr>
          <w:t>Delfos</w:t>
        </w:r>
      </w:hyperlink>
      <w:r w:rsidRPr="000D6D0A">
        <w:rPr>
          <w:rFonts w:ascii="Arial" w:eastAsia="Times New Roman" w:hAnsi="Arial" w:cs="Arial"/>
          <w:b/>
          <w:lang w:eastAsia="es-ES"/>
        </w:rPr>
        <w:t xml:space="preserve">, </w:t>
      </w:r>
      <w:hyperlink r:id="rId417" w:tooltip="Dodona" w:history="1">
        <w:proofErr w:type="spellStart"/>
        <w:r w:rsidRPr="000D6D0A">
          <w:rPr>
            <w:rFonts w:ascii="Arial" w:eastAsia="Times New Roman" w:hAnsi="Arial" w:cs="Arial"/>
            <w:b/>
            <w:lang w:eastAsia="es-ES"/>
          </w:rPr>
          <w:t>Dodona</w:t>
        </w:r>
        <w:proofErr w:type="spellEnd"/>
      </w:hyperlink>
      <w:r w:rsidRPr="000D6D0A">
        <w:rPr>
          <w:rFonts w:ascii="Arial" w:eastAsia="Times New Roman" w:hAnsi="Arial" w:cs="Arial"/>
          <w:b/>
          <w:lang w:eastAsia="es-ES"/>
        </w:rPr>
        <w:t xml:space="preserve">, </w:t>
      </w:r>
      <w:hyperlink r:id="rId418" w:tooltip="Dión (aún no redactado)" w:history="1">
        <w:proofErr w:type="spellStart"/>
        <w:r w:rsidRPr="000D6D0A">
          <w:rPr>
            <w:rFonts w:ascii="Arial" w:eastAsia="Times New Roman" w:hAnsi="Arial" w:cs="Arial"/>
            <w:b/>
            <w:lang w:eastAsia="es-ES"/>
          </w:rPr>
          <w:t>Dión</w:t>
        </w:r>
        <w:proofErr w:type="spellEnd"/>
      </w:hyperlink>
      <w:r w:rsidRPr="000D6D0A">
        <w:rPr>
          <w:rFonts w:ascii="Arial" w:eastAsia="Times New Roman" w:hAnsi="Arial" w:cs="Arial"/>
          <w:b/>
          <w:lang w:eastAsia="es-ES"/>
        </w:rPr>
        <w:t xml:space="preserve">, </w:t>
      </w:r>
      <w:hyperlink r:id="rId419" w:tooltip="Anfípolis" w:history="1">
        <w:proofErr w:type="spellStart"/>
        <w:r w:rsidRPr="000D6D0A">
          <w:rPr>
            <w:rFonts w:ascii="Arial" w:eastAsia="Times New Roman" w:hAnsi="Arial" w:cs="Arial"/>
            <w:b/>
            <w:lang w:eastAsia="es-ES"/>
          </w:rPr>
          <w:t>Anfípolis</w:t>
        </w:r>
        <w:proofErr w:type="spellEnd"/>
      </w:hyperlink>
      <w:r w:rsidRPr="000D6D0A">
        <w:rPr>
          <w:rFonts w:ascii="Arial" w:eastAsia="Times New Roman" w:hAnsi="Arial" w:cs="Arial"/>
          <w:b/>
          <w:lang w:eastAsia="es-ES"/>
        </w:rPr>
        <w:t xml:space="preserve">, </w:t>
      </w:r>
      <w:hyperlink r:id="rId420" w:tooltip="Cirno (aún no redactado)" w:history="1">
        <w:proofErr w:type="spellStart"/>
        <w:r w:rsidRPr="000D6D0A">
          <w:rPr>
            <w:rFonts w:ascii="Arial" w:eastAsia="Times New Roman" w:hAnsi="Arial" w:cs="Arial"/>
            <w:b/>
            <w:lang w:eastAsia="es-ES"/>
          </w:rPr>
          <w:t>Cirno</w:t>
        </w:r>
        <w:proofErr w:type="spellEnd"/>
      </w:hyperlink>
      <w:r w:rsidRPr="000D6D0A">
        <w:rPr>
          <w:rFonts w:ascii="Arial" w:eastAsia="Times New Roman" w:hAnsi="Arial" w:cs="Arial"/>
          <w:b/>
          <w:lang w:eastAsia="es-ES"/>
        </w:rPr>
        <w:t xml:space="preserve"> e </w:t>
      </w:r>
      <w:hyperlink r:id="rId421" w:tooltip="Ilión" w:history="1">
        <w:r w:rsidRPr="000D6D0A">
          <w:rPr>
            <w:rFonts w:ascii="Arial" w:eastAsia="Times New Roman" w:hAnsi="Arial" w:cs="Arial"/>
            <w:b/>
            <w:lang w:eastAsia="es-ES"/>
          </w:rPr>
          <w:t>Ilión</w:t>
        </w:r>
      </w:hyperlink>
      <w:r w:rsidRPr="000D6D0A">
        <w:rPr>
          <w:rFonts w:ascii="Arial" w:eastAsia="Times New Roman" w:hAnsi="Arial" w:cs="Arial"/>
          <w:b/>
          <w:lang w:eastAsia="es-ES"/>
        </w:rPr>
        <w:t>;</w:t>
      </w:r>
    </w:p>
    <w:p w:rsidR="000D6D0A" w:rsidRPr="000D6D0A" w:rsidRDefault="000D6D0A" w:rsidP="000D6D0A">
      <w:pPr>
        <w:numPr>
          <w:ilvl w:val="0"/>
          <w:numId w:val="4"/>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Construir una tumba monumental «que rivalice con las </w:t>
      </w:r>
      <w:hyperlink r:id="rId422" w:tooltip="Pirámides de Egipto" w:history="1">
        <w:r w:rsidRPr="000D6D0A">
          <w:rPr>
            <w:rFonts w:ascii="Arial" w:eastAsia="Times New Roman" w:hAnsi="Arial" w:cs="Arial"/>
            <w:b/>
            <w:lang w:eastAsia="es-ES"/>
          </w:rPr>
          <w:t>pirámides de Egi</w:t>
        </w:r>
        <w:r w:rsidRPr="000D6D0A">
          <w:rPr>
            <w:rFonts w:ascii="Arial" w:eastAsia="Times New Roman" w:hAnsi="Arial" w:cs="Arial"/>
            <w:b/>
            <w:lang w:eastAsia="es-ES"/>
          </w:rPr>
          <w:t>p</w:t>
        </w:r>
        <w:r w:rsidRPr="000D6D0A">
          <w:rPr>
            <w:rFonts w:ascii="Arial" w:eastAsia="Times New Roman" w:hAnsi="Arial" w:cs="Arial"/>
            <w:b/>
            <w:lang w:eastAsia="es-ES"/>
          </w:rPr>
          <w:t>to</w:t>
        </w:r>
      </w:hyperlink>
      <w:r w:rsidRPr="000D6D0A">
        <w:rPr>
          <w:rFonts w:ascii="Arial" w:eastAsia="Times New Roman" w:hAnsi="Arial" w:cs="Arial"/>
          <w:b/>
          <w:lang w:eastAsia="es-ES"/>
        </w:rPr>
        <w:t>» para su padre Filipo;</w:t>
      </w:r>
    </w:p>
    <w:p w:rsidR="000D6D0A" w:rsidRPr="000D6D0A" w:rsidRDefault="000D6D0A" w:rsidP="000D6D0A">
      <w:pPr>
        <w:numPr>
          <w:ilvl w:val="0"/>
          <w:numId w:val="4"/>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Establecer ciudades y «llevar poblaciones de Asia a Europa y también en la dirección opuesta de Europa a Asia, para traer unidad y amistad al co</w:t>
      </w:r>
      <w:r w:rsidRPr="000D6D0A">
        <w:rPr>
          <w:rFonts w:ascii="Arial" w:eastAsia="Times New Roman" w:hAnsi="Arial" w:cs="Arial"/>
          <w:b/>
          <w:lang w:eastAsia="es-ES"/>
        </w:rPr>
        <w:t>n</w:t>
      </w:r>
      <w:r w:rsidRPr="000D6D0A">
        <w:rPr>
          <w:rFonts w:ascii="Arial" w:eastAsia="Times New Roman" w:hAnsi="Arial" w:cs="Arial"/>
          <w:b/>
          <w:lang w:eastAsia="es-ES"/>
        </w:rPr>
        <w:t>tinente más extenso a través de enlaces matrimoniales y la unión fam</w:t>
      </w:r>
      <w:r w:rsidRPr="000D6D0A">
        <w:rPr>
          <w:rFonts w:ascii="Arial" w:eastAsia="Times New Roman" w:hAnsi="Arial" w:cs="Arial"/>
          <w:b/>
          <w:lang w:eastAsia="es-ES"/>
        </w:rPr>
        <w:t>i</w:t>
      </w:r>
      <w:r w:rsidRPr="000D6D0A">
        <w:rPr>
          <w:rFonts w:ascii="Arial" w:eastAsia="Times New Roman" w:hAnsi="Arial" w:cs="Arial"/>
          <w:b/>
          <w:lang w:eastAsia="es-ES"/>
        </w:rPr>
        <w:t>liar».</w:t>
      </w:r>
    </w:p>
    <w:p w:rsidR="000D6D0A" w:rsidRPr="000D6D0A" w:rsidRDefault="006770A2" w:rsidP="000D6D0A">
      <w:pPr>
        <w:spacing w:after="0" w:line="240" w:lineRule="auto"/>
        <w:jc w:val="both"/>
        <w:rPr>
          <w:rFonts w:ascii="Arial" w:eastAsia="Times New Roman" w:hAnsi="Arial" w:cs="Arial"/>
          <w:b/>
          <w:lang w:eastAsia="es-ES"/>
        </w:rPr>
      </w:pPr>
      <w:hyperlink r:id="rId423" w:tooltip="Tumba de Alejandro Magno" w:history="1">
        <w:r w:rsidR="000D6D0A" w:rsidRPr="0014581D">
          <w:rPr>
            <w:rFonts w:ascii="Arial" w:eastAsia="Times New Roman" w:hAnsi="Arial" w:cs="Arial"/>
            <w:b/>
            <w:iCs/>
            <w:color w:val="0070C0"/>
            <w:sz w:val="28"/>
            <w:szCs w:val="28"/>
            <w:lang w:eastAsia="es-ES"/>
          </w:rPr>
          <w:t>Tumba de Alejandro Magno</w:t>
        </w:r>
      </w:hyperlink>
      <w:r w:rsidR="000D6D0A"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El cuerpo de Alejandro se colocó en un </w:t>
      </w:r>
      <w:hyperlink r:id="rId424" w:tooltip="Sarcófago de Alejandro" w:history="1">
        <w:r w:rsidRPr="000D6D0A">
          <w:rPr>
            <w:rFonts w:ascii="Arial" w:eastAsia="Times New Roman" w:hAnsi="Arial" w:cs="Arial"/>
            <w:b/>
            <w:lang w:eastAsia="es-ES"/>
          </w:rPr>
          <w:t>sarcófago</w:t>
        </w:r>
      </w:hyperlink>
      <w:r w:rsidRPr="000D6D0A">
        <w:rPr>
          <w:rFonts w:ascii="Arial" w:eastAsia="Times New Roman" w:hAnsi="Arial" w:cs="Arial"/>
          <w:b/>
          <w:lang w:eastAsia="es-ES"/>
        </w:rPr>
        <w:t xml:space="preserve"> antropomorfo de oro, que se puso a su vez en otro ataúd de oro y se cubrió con una capa púrpura. Pusieron este ataúd junto con su armadura en un carruaje dorado que tenía un techo ab</w:t>
      </w:r>
      <w:r w:rsidRPr="000D6D0A">
        <w:rPr>
          <w:rFonts w:ascii="Arial" w:eastAsia="Times New Roman" w:hAnsi="Arial" w:cs="Arial"/>
          <w:b/>
          <w:lang w:eastAsia="es-ES"/>
        </w:rPr>
        <w:t>o</w:t>
      </w:r>
      <w:r w:rsidRPr="000D6D0A">
        <w:rPr>
          <w:rFonts w:ascii="Arial" w:eastAsia="Times New Roman" w:hAnsi="Arial" w:cs="Arial"/>
          <w:b/>
          <w:lang w:eastAsia="es-ES"/>
        </w:rPr>
        <w:t>vedado soportado por peristilos jónicos. La decoración del carruaje era muy l</w:t>
      </w:r>
      <w:r w:rsidRPr="000D6D0A">
        <w:rPr>
          <w:rFonts w:ascii="Arial" w:eastAsia="Times New Roman" w:hAnsi="Arial" w:cs="Arial"/>
          <w:b/>
          <w:lang w:eastAsia="es-ES"/>
        </w:rPr>
        <w:t>u</w:t>
      </w:r>
      <w:r w:rsidRPr="000D6D0A">
        <w:rPr>
          <w:rFonts w:ascii="Arial" w:eastAsia="Times New Roman" w:hAnsi="Arial" w:cs="Arial"/>
          <w:b/>
          <w:lang w:eastAsia="es-ES"/>
        </w:rPr>
        <w:t xml:space="preserve">josa y fue descrita por </w:t>
      </w:r>
      <w:proofErr w:type="spellStart"/>
      <w:r w:rsidRPr="000D6D0A">
        <w:rPr>
          <w:rFonts w:ascii="Arial" w:eastAsia="Times New Roman" w:hAnsi="Arial" w:cs="Arial"/>
          <w:b/>
          <w:lang w:eastAsia="es-ES"/>
        </w:rPr>
        <w:t>Diodoro</w:t>
      </w:r>
      <w:proofErr w:type="spellEnd"/>
      <w:r w:rsidRPr="000D6D0A">
        <w:rPr>
          <w:rFonts w:ascii="Arial" w:eastAsia="Times New Roman" w:hAnsi="Arial" w:cs="Arial"/>
          <w:b/>
          <w:lang w:eastAsia="es-ES"/>
        </w:rPr>
        <w:t xml:space="preserve"> con gran detalle. </w:t>
      </w:r>
      <w:hyperlink r:id="rId425" w:tooltip="Mary Renault" w:history="1">
        <w:r w:rsidRPr="000D6D0A">
          <w:rPr>
            <w:rFonts w:ascii="Arial" w:eastAsia="Times New Roman" w:hAnsi="Arial" w:cs="Arial"/>
            <w:b/>
            <w:lang w:eastAsia="es-ES"/>
          </w:rPr>
          <w:t>Mary Renault</w:t>
        </w:r>
      </w:hyperlink>
      <w:r w:rsidRPr="000D6D0A">
        <w:rPr>
          <w:rFonts w:ascii="Arial" w:eastAsia="Times New Roman" w:hAnsi="Arial" w:cs="Arial"/>
          <w:b/>
          <w:lang w:eastAsia="es-ES"/>
        </w:rPr>
        <w:t xml:space="preserve"> nos resume sus palabras:</w:t>
      </w:r>
    </w:p>
    <w:p w:rsidR="0014581D" w:rsidRDefault="000D6D0A" w:rsidP="000D6D0A">
      <w:pPr>
        <w:shd w:val="clear" w:color="auto" w:fill="F9F9F9"/>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El féretro era de oro y el cuerpo que contenía estaba cubierto de especias pr</w:t>
      </w:r>
      <w:r w:rsidRPr="000D6D0A">
        <w:rPr>
          <w:rFonts w:ascii="Arial" w:eastAsia="Times New Roman" w:hAnsi="Arial" w:cs="Arial"/>
          <w:b/>
          <w:lang w:eastAsia="es-ES"/>
        </w:rPr>
        <w:t>e</w:t>
      </w:r>
      <w:r w:rsidRPr="000D6D0A">
        <w:rPr>
          <w:rFonts w:ascii="Arial" w:eastAsia="Times New Roman" w:hAnsi="Arial" w:cs="Arial"/>
          <w:b/>
          <w:lang w:eastAsia="es-ES"/>
        </w:rPr>
        <w:t>ciosas. Los cubría un paño mortuorio púrpura bordado en oro, sobre el cual se exponía la panoplia de Alejandro. Encima, se construyó un templo dorado. C</w:t>
      </w:r>
      <w:r w:rsidRPr="000D6D0A">
        <w:rPr>
          <w:rFonts w:ascii="Arial" w:eastAsia="Times New Roman" w:hAnsi="Arial" w:cs="Arial"/>
          <w:b/>
          <w:lang w:eastAsia="es-ES"/>
        </w:rPr>
        <w:t>o</w:t>
      </w:r>
      <w:r w:rsidRPr="000D6D0A">
        <w:rPr>
          <w:rFonts w:ascii="Arial" w:eastAsia="Times New Roman" w:hAnsi="Arial" w:cs="Arial"/>
          <w:b/>
          <w:lang w:eastAsia="es-ES"/>
        </w:rPr>
        <w:t>lumnas jónicas de oro, entrelazadas con acanto, sustentaban un techo aboved</w:t>
      </w:r>
      <w:r w:rsidRPr="000D6D0A">
        <w:rPr>
          <w:rFonts w:ascii="Arial" w:eastAsia="Times New Roman" w:hAnsi="Arial" w:cs="Arial"/>
          <w:b/>
          <w:lang w:eastAsia="es-ES"/>
        </w:rPr>
        <w:t>a</w:t>
      </w:r>
      <w:r w:rsidRPr="000D6D0A">
        <w:rPr>
          <w:rFonts w:ascii="Arial" w:eastAsia="Times New Roman" w:hAnsi="Arial" w:cs="Arial"/>
          <w:b/>
          <w:lang w:eastAsia="es-ES"/>
        </w:rPr>
        <w:t>do de escamas de oro incrustadas de joyas y coronado por una relumbrante c</w:t>
      </w:r>
      <w:r w:rsidRPr="000D6D0A">
        <w:rPr>
          <w:rFonts w:ascii="Arial" w:eastAsia="Times New Roman" w:hAnsi="Arial" w:cs="Arial"/>
          <w:b/>
          <w:lang w:eastAsia="es-ES"/>
        </w:rPr>
        <w:t>o</w:t>
      </w:r>
      <w:r w:rsidRPr="000D6D0A">
        <w:rPr>
          <w:rFonts w:ascii="Arial" w:eastAsia="Times New Roman" w:hAnsi="Arial" w:cs="Arial"/>
          <w:b/>
          <w:lang w:eastAsia="es-ES"/>
        </w:rPr>
        <w:lastRenderedPageBreak/>
        <w:t>rona de olivo en oro que bajo el sol llameaba como los relámpagos. En cada e</w:t>
      </w:r>
      <w:r w:rsidRPr="000D6D0A">
        <w:rPr>
          <w:rFonts w:ascii="Arial" w:eastAsia="Times New Roman" w:hAnsi="Arial" w:cs="Arial"/>
          <w:b/>
          <w:lang w:eastAsia="es-ES"/>
        </w:rPr>
        <w:t>s</w:t>
      </w:r>
      <w:r w:rsidRPr="000D6D0A">
        <w:rPr>
          <w:rFonts w:ascii="Arial" w:eastAsia="Times New Roman" w:hAnsi="Arial" w:cs="Arial"/>
          <w:b/>
          <w:lang w:eastAsia="es-ES"/>
        </w:rPr>
        <w:t xml:space="preserve">quina se alzaba una Victoria, también en noble metal, que sostenía un trofeo. La cornisa de oro de abajo estaba grabada en relieve con testas de íbice de las que pendían anillas doradas que sustentaban una guirnalda brillante y policroma. </w:t>
      </w:r>
    </w:p>
    <w:p w:rsidR="0014581D" w:rsidRDefault="0014581D" w:rsidP="000D6D0A">
      <w:pPr>
        <w:shd w:val="clear" w:color="auto" w:fill="F9F9F9"/>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En los extremos tenía borlas y de éstas pendían grandes campanas de timbre diáf</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no y resonante. Bajo la cornisa habían pintado un friso. En el primer panel, Al</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jandro aparecía en un carro de gala, «con un cetro realmente espléndido en las manos», acompañado de guardaespaldas macedonios y persas. El segundo r</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presentaba un desfile de elefantes indios de guerra; el tercero, a la caballería en orden de combate, y el último, a la flota. Los espacios entre las columnas e</w:t>
      </w:r>
      <w:r w:rsidR="000D6D0A" w:rsidRPr="000D6D0A">
        <w:rPr>
          <w:rFonts w:ascii="Arial" w:eastAsia="Times New Roman" w:hAnsi="Arial" w:cs="Arial"/>
          <w:b/>
          <w:lang w:eastAsia="es-ES"/>
        </w:rPr>
        <w:t>s</w:t>
      </w:r>
      <w:r w:rsidR="000D6D0A" w:rsidRPr="000D6D0A">
        <w:rPr>
          <w:rFonts w:ascii="Arial" w:eastAsia="Times New Roman" w:hAnsi="Arial" w:cs="Arial"/>
          <w:b/>
          <w:lang w:eastAsia="es-ES"/>
        </w:rPr>
        <w:t>taban cubiertos por una malla dorada que protegía del sol y de la lluvia el sarc</w:t>
      </w:r>
      <w:r w:rsidR="000D6D0A" w:rsidRPr="000D6D0A">
        <w:rPr>
          <w:rFonts w:ascii="Arial" w:eastAsia="Times New Roman" w:hAnsi="Arial" w:cs="Arial"/>
          <w:b/>
          <w:lang w:eastAsia="es-ES"/>
        </w:rPr>
        <w:t>ó</w:t>
      </w:r>
      <w:r w:rsidR="000D6D0A" w:rsidRPr="000D6D0A">
        <w:rPr>
          <w:rFonts w:ascii="Arial" w:eastAsia="Times New Roman" w:hAnsi="Arial" w:cs="Arial"/>
          <w:b/>
          <w:lang w:eastAsia="es-ES"/>
        </w:rPr>
        <w:t>fago tapizado, pero no obstruía la mirada de los visitantes. Disponía de una e</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trada guardada por leones de oro.</w:t>
      </w:r>
    </w:p>
    <w:p w:rsidR="000D6D0A" w:rsidRPr="000D6D0A" w:rsidRDefault="0014581D" w:rsidP="000D6D0A">
      <w:pPr>
        <w:shd w:val="clear" w:color="auto" w:fill="F9F9F9"/>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 Los ejes de las ruedas doradas acababan en cabezas de león cuyos dientes sostenían lanzas. Algo habían inventado para pr</w:t>
      </w:r>
      <w:r w:rsidR="000D6D0A" w:rsidRPr="000D6D0A">
        <w:rPr>
          <w:rFonts w:ascii="Arial" w:eastAsia="Times New Roman" w:hAnsi="Arial" w:cs="Arial"/>
          <w:b/>
          <w:lang w:eastAsia="es-ES"/>
        </w:rPr>
        <w:t>o</w:t>
      </w:r>
      <w:r w:rsidR="000D6D0A" w:rsidRPr="000D6D0A">
        <w:rPr>
          <w:rFonts w:ascii="Arial" w:eastAsia="Times New Roman" w:hAnsi="Arial" w:cs="Arial"/>
          <w:b/>
          <w:lang w:eastAsia="es-ES"/>
        </w:rPr>
        <w:t>teger la carga de los golpes. La estructura era acarreada por sesenta y cuatro mulas que, en tiros de cuatro, e</w:t>
      </w:r>
      <w:r w:rsidR="000D6D0A" w:rsidRPr="000D6D0A">
        <w:rPr>
          <w:rFonts w:ascii="Arial" w:eastAsia="Times New Roman" w:hAnsi="Arial" w:cs="Arial"/>
          <w:b/>
          <w:lang w:eastAsia="es-ES"/>
        </w:rPr>
        <w:t>s</w:t>
      </w:r>
      <w:r w:rsidR="000D6D0A" w:rsidRPr="000D6D0A">
        <w:rPr>
          <w:rFonts w:ascii="Arial" w:eastAsia="Times New Roman" w:hAnsi="Arial" w:cs="Arial"/>
          <w:b/>
          <w:lang w:eastAsia="es-ES"/>
        </w:rPr>
        <w:t>taban uncidas a cuatro yugos; cada mula co</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taba con una corona dorada, un cascabel de oro colgado de cada quijada y un collar incrustado de gemas.</w:t>
      </w:r>
    </w:p>
    <w:p w:rsidR="000D6D0A"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Según una leyenda, se conservó el cadáver de Alejandro en un recipiente de a</w:t>
      </w:r>
      <w:r w:rsidR="000D6D0A" w:rsidRPr="000D6D0A">
        <w:rPr>
          <w:rFonts w:ascii="Arial" w:eastAsia="Times New Roman" w:hAnsi="Arial" w:cs="Arial"/>
          <w:b/>
          <w:lang w:eastAsia="es-ES"/>
        </w:rPr>
        <w:t>r</w:t>
      </w:r>
      <w:r w:rsidR="000D6D0A" w:rsidRPr="000D6D0A">
        <w:rPr>
          <w:rFonts w:ascii="Arial" w:eastAsia="Times New Roman" w:hAnsi="Arial" w:cs="Arial"/>
          <w:b/>
          <w:lang w:eastAsia="es-ES"/>
        </w:rPr>
        <w:t xml:space="preserve">cilla lleno de miel (que puede actuar como conservante) e introducido en un ataúd de cristal. </w:t>
      </w:r>
      <w:hyperlink r:id="rId426" w:tooltip="Claudio Eliano" w:history="1">
        <w:r w:rsidR="000D6D0A" w:rsidRPr="000D6D0A">
          <w:rPr>
            <w:rFonts w:ascii="Arial" w:eastAsia="Times New Roman" w:hAnsi="Arial" w:cs="Arial"/>
            <w:b/>
            <w:lang w:eastAsia="es-ES"/>
          </w:rPr>
          <w:t xml:space="preserve">Claudio </w:t>
        </w:r>
        <w:proofErr w:type="spellStart"/>
        <w:r w:rsidR="000D6D0A" w:rsidRPr="000D6D0A">
          <w:rPr>
            <w:rFonts w:ascii="Arial" w:eastAsia="Times New Roman" w:hAnsi="Arial" w:cs="Arial"/>
            <w:b/>
            <w:lang w:eastAsia="es-ES"/>
          </w:rPr>
          <w:t>Eliano</w:t>
        </w:r>
        <w:proofErr w:type="spellEnd"/>
      </w:hyperlink>
      <w:r w:rsidR="000D6D0A" w:rsidRPr="000D6D0A">
        <w:rPr>
          <w:rFonts w:ascii="Arial" w:eastAsia="Times New Roman" w:hAnsi="Arial" w:cs="Arial"/>
          <w:b/>
          <w:lang w:eastAsia="es-ES"/>
        </w:rPr>
        <w:t xml:space="preserve"> cuenta que </w:t>
      </w:r>
      <w:proofErr w:type="spellStart"/>
      <w:r w:rsidR="000D6D0A" w:rsidRPr="000D6D0A">
        <w:rPr>
          <w:rFonts w:ascii="Arial" w:eastAsia="Times New Roman" w:hAnsi="Arial" w:cs="Arial"/>
          <w:b/>
          <w:lang w:eastAsia="es-ES"/>
        </w:rPr>
        <w:t>Ptolomeo</w:t>
      </w:r>
      <w:proofErr w:type="spellEnd"/>
      <w:r w:rsidR="000D6D0A" w:rsidRPr="000D6D0A">
        <w:rPr>
          <w:rFonts w:ascii="Arial" w:eastAsia="Times New Roman" w:hAnsi="Arial" w:cs="Arial"/>
          <w:b/>
          <w:lang w:eastAsia="es-ES"/>
        </w:rPr>
        <w:t xml:space="preserve"> robó el cuerpo mientras lo llevaban a Macedonia y lo trajo a Alejandría, donde se mostró hasta la Antigü</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dad Tardía.</w:t>
      </w:r>
      <w:hyperlink r:id="rId427" w:anchor="cite_note-52"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52</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w:t>
      </w:r>
      <w:hyperlink r:id="rId428" w:tooltip="Ptolomeo IX" w:history="1">
        <w:proofErr w:type="spellStart"/>
        <w:r w:rsidR="000D6D0A" w:rsidRPr="000D6D0A">
          <w:rPr>
            <w:rFonts w:ascii="Arial" w:eastAsia="Times New Roman" w:hAnsi="Arial" w:cs="Arial"/>
            <w:b/>
            <w:lang w:eastAsia="es-ES"/>
          </w:rPr>
          <w:t>Ptolomeo</w:t>
        </w:r>
        <w:proofErr w:type="spellEnd"/>
        <w:r w:rsidR="000D6D0A" w:rsidRPr="000D6D0A">
          <w:rPr>
            <w:rFonts w:ascii="Arial" w:eastAsia="Times New Roman" w:hAnsi="Arial" w:cs="Arial"/>
            <w:b/>
            <w:lang w:eastAsia="es-ES"/>
          </w:rPr>
          <w:t xml:space="preserve"> IX</w:t>
        </w:r>
      </w:hyperlink>
      <w:r w:rsidR="000D6D0A" w:rsidRPr="000D6D0A">
        <w:rPr>
          <w:rFonts w:ascii="Arial" w:eastAsia="Times New Roman" w:hAnsi="Arial" w:cs="Arial"/>
          <w:b/>
          <w:lang w:eastAsia="es-ES"/>
        </w:rPr>
        <w:t xml:space="preserve">, uno de los últimos sucesores de </w:t>
      </w:r>
      <w:proofErr w:type="spellStart"/>
      <w:r w:rsidR="000D6D0A" w:rsidRPr="000D6D0A">
        <w:rPr>
          <w:rFonts w:ascii="Arial" w:eastAsia="Times New Roman" w:hAnsi="Arial" w:cs="Arial"/>
          <w:b/>
          <w:lang w:eastAsia="es-ES"/>
        </w:rPr>
        <w:t>Ptolomeo</w:t>
      </w:r>
      <w:proofErr w:type="spellEnd"/>
      <w:r w:rsidR="000D6D0A" w:rsidRPr="000D6D0A">
        <w:rPr>
          <w:rFonts w:ascii="Arial" w:eastAsia="Times New Roman" w:hAnsi="Arial" w:cs="Arial"/>
          <w:b/>
          <w:lang w:eastAsia="es-ES"/>
        </w:rPr>
        <w:t xml:space="preserve"> I, ree</w:t>
      </w:r>
      <w:r w:rsidR="000D6D0A" w:rsidRPr="000D6D0A">
        <w:rPr>
          <w:rFonts w:ascii="Arial" w:eastAsia="Times New Roman" w:hAnsi="Arial" w:cs="Arial"/>
          <w:b/>
          <w:lang w:eastAsia="es-ES"/>
        </w:rPr>
        <w:t>m</w:t>
      </w:r>
      <w:r w:rsidR="000D6D0A" w:rsidRPr="000D6D0A">
        <w:rPr>
          <w:rFonts w:ascii="Arial" w:eastAsia="Times New Roman" w:hAnsi="Arial" w:cs="Arial"/>
          <w:b/>
          <w:lang w:eastAsia="es-ES"/>
        </w:rPr>
        <w:t xml:space="preserve">plazó el sarcófago de Alejandro por uno de cristal, y fundió el oro del original para acuñar monedas y saldar deudas que surgieron durante su reinado. Los ciudadanos de Alejandría se mostraron horrorizados por esto y poco después </w:t>
      </w:r>
      <w:proofErr w:type="spellStart"/>
      <w:r w:rsidR="000D6D0A" w:rsidRPr="000D6D0A">
        <w:rPr>
          <w:rFonts w:ascii="Arial" w:eastAsia="Times New Roman" w:hAnsi="Arial" w:cs="Arial"/>
          <w:b/>
          <w:lang w:eastAsia="es-ES"/>
        </w:rPr>
        <w:t>Ptolomeo</w:t>
      </w:r>
      <w:proofErr w:type="spellEnd"/>
      <w:r w:rsidR="000D6D0A" w:rsidRPr="000D6D0A">
        <w:rPr>
          <w:rFonts w:ascii="Arial" w:eastAsia="Times New Roman" w:hAnsi="Arial" w:cs="Arial"/>
          <w:b/>
          <w:lang w:eastAsia="es-ES"/>
        </w:rPr>
        <w:t xml:space="preserve"> IX fue asesinado.</w:t>
      </w:r>
    </w:p>
    <w:p w:rsidR="00296A44" w:rsidRPr="000D6D0A" w:rsidRDefault="00296A44" w:rsidP="00296A44">
      <w:pPr>
        <w:spacing w:before="100" w:beforeAutospacing="1" w:after="100" w:afterAutospacing="1" w:line="240" w:lineRule="auto"/>
        <w:jc w:val="center"/>
        <w:rPr>
          <w:rFonts w:ascii="Arial" w:eastAsia="Times New Roman" w:hAnsi="Arial" w:cs="Arial"/>
          <w:b/>
          <w:lang w:eastAsia="es-ES"/>
        </w:rPr>
      </w:pPr>
      <w:r>
        <w:rPr>
          <w:noProof/>
          <w:color w:val="0000FF"/>
          <w:lang w:eastAsia="es-ES"/>
        </w:rPr>
        <w:drawing>
          <wp:inline distT="0" distB="0" distL="0" distR="0">
            <wp:extent cx="3599122" cy="2699426"/>
            <wp:effectExtent l="19050" t="0" r="1328" b="0"/>
            <wp:docPr id="12" name="irc_mi" descr="http://www.wescoregames.com/dynimgs/games/pc-sparta-ii-las-conquistas-de-alejandro-magno/sparta_ii_las_conquistas_de_alejandro_magno_356061.jpg">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scoregames.com/dynimgs/games/pc-sparta-ii-las-conquistas-de-alejandro-magno/sparta_ii_las_conquistas_de_alejandro_magno_356061.jpg">
                      <a:hlinkClick r:id="rId429"/>
                    </pic:cNvPr>
                    <pic:cNvPicPr>
                      <a:picLocks noChangeAspect="1" noChangeArrowheads="1"/>
                    </pic:cNvPicPr>
                  </pic:nvPicPr>
                  <pic:blipFill>
                    <a:blip r:embed="rId430"/>
                    <a:srcRect/>
                    <a:stretch>
                      <a:fillRect/>
                    </a:stretch>
                  </pic:blipFill>
                  <pic:spPr bwMode="auto">
                    <a:xfrm>
                      <a:off x="0" y="0"/>
                      <a:ext cx="3607410" cy="2705642"/>
                    </a:xfrm>
                    <a:prstGeom prst="rect">
                      <a:avLst/>
                    </a:prstGeom>
                    <a:noFill/>
                    <a:ln w="9525">
                      <a:noFill/>
                      <a:miter lim="800000"/>
                      <a:headEnd/>
                      <a:tailEnd/>
                    </a:ln>
                  </pic:spPr>
                </pic:pic>
              </a:graphicData>
            </a:graphic>
          </wp:inline>
        </w:drawing>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Se dice que el emperador romano </w:t>
      </w:r>
      <w:hyperlink r:id="rId431" w:tooltip="Calígula" w:history="1">
        <w:r w:rsidRPr="000D6D0A">
          <w:rPr>
            <w:rFonts w:ascii="Arial" w:eastAsia="Times New Roman" w:hAnsi="Arial" w:cs="Arial"/>
            <w:b/>
            <w:lang w:eastAsia="es-ES"/>
          </w:rPr>
          <w:t>Calígula</w:t>
        </w:r>
      </w:hyperlink>
      <w:r w:rsidRPr="000D6D0A">
        <w:rPr>
          <w:rFonts w:ascii="Arial" w:eastAsia="Times New Roman" w:hAnsi="Arial" w:cs="Arial"/>
          <w:b/>
          <w:lang w:eastAsia="es-ES"/>
        </w:rPr>
        <w:t xml:space="preserve"> saqueó la tumba, robando la coraza de Alejandro para ponérsela. Alrededor del 200 d. C., el emperador </w:t>
      </w:r>
      <w:hyperlink r:id="rId432" w:tooltip="Septimio Severo" w:history="1">
        <w:proofErr w:type="spellStart"/>
        <w:r w:rsidRPr="000D6D0A">
          <w:rPr>
            <w:rFonts w:ascii="Arial" w:eastAsia="Times New Roman" w:hAnsi="Arial" w:cs="Arial"/>
            <w:b/>
            <w:lang w:eastAsia="es-ES"/>
          </w:rPr>
          <w:t>Septimio</w:t>
        </w:r>
        <w:proofErr w:type="spellEnd"/>
        <w:r w:rsidRPr="000D6D0A">
          <w:rPr>
            <w:rFonts w:ascii="Arial" w:eastAsia="Times New Roman" w:hAnsi="Arial" w:cs="Arial"/>
            <w:b/>
            <w:lang w:eastAsia="es-ES"/>
          </w:rPr>
          <w:t xml:space="preserve"> S</w:t>
        </w:r>
        <w:r w:rsidRPr="000D6D0A">
          <w:rPr>
            <w:rFonts w:ascii="Arial" w:eastAsia="Times New Roman" w:hAnsi="Arial" w:cs="Arial"/>
            <w:b/>
            <w:lang w:eastAsia="es-ES"/>
          </w:rPr>
          <w:t>e</w:t>
        </w:r>
        <w:r w:rsidRPr="000D6D0A">
          <w:rPr>
            <w:rFonts w:ascii="Arial" w:eastAsia="Times New Roman" w:hAnsi="Arial" w:cs="Arial"/>
            <w:b/>
            <w:lang w:eastAsia="es-ES"/>
          </w:rPr>
          <w:t>vero</w:t>
        </w:r>
      </w:hyperlink>
      <w:r w:rsidRPr="000D6D0A">
        <w:rPr>
          <w:rFonts w:ascii="Arial" w:eastAsia="Times New Roman" w:hAnsi="Arial" w:cs="Arial"/>
          <w:b/>
          <w:lang w:eastAsia="es-ES"/>
        </w:rPr>
        <w:t xml:space="preserve"> cerró la tumba de Alejandro al público. Su hijo y sucesor, </w:t>
      </w:r>
      <w:hyperlink r:id="rId433" w:tooltip="Caracalla" w:history="1">
        <w:r w:rsidRPr="000D6D0A">
          <w:rPr>
            <w:rFonts w:ascii="Arial" w:eastAsia="Times New Roman" w:hAnsi="Arial" w:cs="Arial"/>
            <w:b/>
            <w:lang w:eastAsia="es-ES"/>
          </w:rPr>
          <w:t>Caracalla</w:t>
        </w:r>
      </w:hyperlink>
      <w:r w:rsidRPr="000D6D0A">
        <w:rPr>
          <w:rFonts w:ascii="Arial" w:eastAsia="Times New Roman" w:hAnsi="Arial" w:cs="Arial"/>
          <w:b/>
          <w:lang w:eastAsia="es-ES"/>
        </w:rPr>
        <w:t>, adm</w:t>
      </w:r>
      <w:r w:rsidRPr="000D6D0A">
        <w:rPr>
          <w:rFonts w:ascii="Arial" w:eastAsia="Times New Roman" w:hAnsi="Arial" w:cs="Arial"/>
          <w:b/>
          <w:lang w:eastAsia="es-ES"/>
        </w:rPr>
        <w:t>i</w:t>
      </w:r>
      <w:r w:rsidRPr="000D6D0A">
        <w:rPr>
          <w:rFonts w:ascii="Arial" w:eastAsia="Times New Roman" w:hAnsi="Arial" w:cs="Arial"/>
          <w:b/>
          <w:lang w:eastAsia="es-ES"/>
        </w:rPr>
        <w:t>raba mucho a Alejandro y visitó la tumba durante su reinado. Tras esto, los det</w:t>
      </w:r>
      <w:r w:rsidRPr="000D6D0A">
        <w:rPr>
          <w:rFonts w:ascii="Arial" w:eastAsia="Times New Roman" w:hAnsi="Arial" w:cs="Arial"/>
          <w:b/>
          <w:lang w:eastAsia="es-ES"/>
        </w:rPr>
        <w:t>a</w:t>
      </w:r>
      <w:r w:rsidRPr="000D6D0A">
        <w:rPr>
          <w:rFonts w:ascii="Arial" w:eastAsia="Times New Roman" w:hAnsi="Arial" w:cs="Arial"/>
          <w:b/>
          <w:lang w:eastAsia="es-ES"/>
        </w:rPr>
        <w:t>lles sobre el destino de la tumba son confusos.</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Ahora se piensa que el llamado «</w:t>
      </w:r>
      <w:hyperlink r:id="rId434" w:tooltip="Sarcófago de Alejandro" w:history="1">
        <w:r w:rsidRPr="000D6D0A">
          <w:rPr>
            <w:rFonts w:ascii="Arial" w:eastAsia="Times New Roman" w:hAnsi="Arial" w:cs="Arial"/>
            <w:b/>
            <w:lang w:eastAsia="es-ES"/>
          </w:rPr>
          <w:t>Sarcófago de Alejandro</w:t>
        </w:r>
      </w:hyperlink>
      <w:r w:rsidRPr="000D6D0A">
        <w:rPr>
          <w:rFonts w:ascii="Arial" w:eastAsia="Times New Roman" w:hAnsi="Arial" w:cs="Arial"/>
          <w:b/>
          <w:lang w:eastAsia="es-ES"/>
        </w:rPr>
        <w:t xml:space="preserve">», descubierto cerca de </w:t>
      </w:r>
      <w:hyperlink r:id="rId435" w:tooltip="Sidón" w:history="1">
        <w:r w:rsidRPr="000D6D0A">
          <w:rPr>
            <w:rFonts w:ascii="Arial" w:eastAsia="Times New Roman" w:hAnsi="Arial" w:cs="Arial"/>
            <w:b/>
            <w:lang w:eastAsia="es-ES"/>
          </w:rPr>
          <w:t>Sidón</w:t>
        </w:r>
      </w:hyperlink>
      <w:r w:rsidRPr="000D6D0A">
        <w:rPr>
          <w:rFonts w:ascii="Arial" w:eastAsia="Times New Roman" w:hAnsi="Arial" w:cs="Arial"/>
          <w:b/>
          <w:lang w:eastAsia="es-ES"/>
        </w:rPr>
        <w:t xml:space="preserve"> y ahora situado en el Museo Arqueológico de </w:t>
      </w:r>
      <w:hyperlink r:id="rId436" w:tooltip="Estambul" w:history="1">
        <w:r w:rsidRPr="000D6D0A">
          <w:rPr>
            <w:rFonts w:ascii="Arial" w:eastAsia="Times New Roman" w:hAnsi="Arial" w:cs="Arial"/>
            <w:b/>
            <w:lang w:eastAsia="es-ES"/>
          </w:rPr>
          <w:t>Estambul</w:t>
        </w:r>
      </w:hyperlink>
      <w:r w:rsidRPr="000D6D0A">
        <w:rPr>
          <w:rFonts w:ascii="Arial" w:eastAsia="Times New Roman" w:hAnsi="Arial" w:cs="Arial"/>
          <w:b/>
          <w:lang w:eastAsia="es-ES"/>
        </w:rPr>
        <w:t>, pertenecía en re</w:t>
      </w:r>
      <w:r w:rsidRPr="000D6D0A">
        <w:rPr>
          <w:rFonts w:ascii="Arial" w:eastAsia="Times New Roman" w:hAnsi="Arial" w:cs="Arial"/>
          <w:b/>
          <w:lang w:eastAsia="es-ES"/>
        </w:rPr>
        <w:t>a</w:t>
      </w:r>
      <w:r w:rsidRPr="000D6D0A">
        <w:rPr>
          <w:rFonts w:ascii="Arial" w:eastAsia="Times New Roman" w:hAnsi="Arial" w:cs="Arial"/>
          <w:b/>
          <w:lang w:eastAsia="es-ES"/>
        </w:rPr>
        <w:t xml:space="preserve">lidad a </w:t>
      </w:r>
      <w:hyperlink r:id="rId437" w:tooltip="Abdalónimo (aún no redactado)" w:history="1">
        <w:proofErr w:type="spellStart"/>
        <w:r w:rsidRPr="000D6D0A">
          <w:rPr>
            <w:rFonts w:ascii="Arial" w:eastAsia="Times New Roman" w:hAnsi="Arial" w:cs="Arial"/>
            <w:b/>
            <w:lang w:eastAsia="es-ES"/>
          </w:rPr>
          <w:t>Abdalónimo</w:t>
        </w:r>
        <w:proofErr w:type="spellEnd"/>
      </w:hyperlink>
      <w:r w:rsidRPr="000D6D0A">
        <w:rPr>
          <w:rFonts w:ascii="Arial" w:eastAsia="Times New Roman" w:hAnsi="Arial" w:cs="Arial"/>
          <w:b/>
          <w:lang w:eastAsia="es-ES"/>
        </w:rPr>
        <w:t xml:space="preserve">, a quien </w:t>
      </w:r>
      <w:proofErr w:type="spellStart"/>
      <w:r w:rsidRPr="000D6D0A">
        <w:rPr>
          <w:rFonts w:ascii="Arial" w:eastAsia="Times New Roman" w:hAnsi="Arial" w:cs="Arial"/>
          <w:b/>
          <w:lang w:eastAsia="es-ES"/>
        </w:rPr>
        <w:t>Hefestión</w:t>
      </w:r>
      <w:proofErr w:type="spellEnd"/>
      <w:r w:rsidRPr="000D6D0A">
        <w:rPr>
          <w:rFonts w:ascii="Arial" w:eastAsia="Times New Roman" w:hAnsi="Arial" w:cs="Arial"/>
          <w:b/>
          <w:lang w:eastAsia="es-ES"/>
        </w:rPr>
        <w:t xml:space="preserve"> nombró rey de Sidón por orden de Al</w:t>
      </w:r>
      <w:r w:rsidRPr="000D6D0A">
        <w:rPr>
          <w:rFonts w:ascii="Arial" w:eastAsia="Times New Roman" w:hAnsi="Arial" w:cs="Arial"/>
          <w:b/>
          <w:lang w:eastAsia="es-ES"/>
        </w:rPr>
        <w:t>e</w:t>
      </w:r>
      <w:r w:rsidRPr="000D6D0A">
        <w:rPr>
          <w:rFonts w:ascii="Arial" w:eastAsia="Times New Roman" w:hAnsi="Arial" w:cs="Arial"/>
          <w:b/>
          <w:lang w:eastAsia="es-ES"/>
        </w:rPr>
        <w:t>jandro. El sarcófago muestra a Alejandro y a sus compañeros cazando y lucha</w:t>
      </w:r>
      <w:r w:rsidRPr="000D6D0A">
        <w:rPr>
          <w:rFonts w:ascii="Arial" w:eastAsia="Times New Roman" w:hAnsi="Arial" w:cs="Arial"/>
          <w:b/>
          <w:lang w:eastAsia="es-ES"/>
        </w:rPr>
        <w:t>n</w:t>
      </w:r>
      <w:r w:rsidRPr="000D6D0A">
        <w:rPr>
          <w:rFonts w:ascii="Arial" w:eastAsia="Times New Roman" w:hAnsi="Arial" w:cs="Arial"/>
          <w:b/>
          <w:lang w:eastAsia="es-ES"/>
        </w:rPr>
        <w:t>do contra los persas.</w:t>
      </w:r>
    </w:p>
    <w:p w:rsidR="000D6D0A" w:rsidRPr="0014581D" w:rsidRDefault="000D6D0A" w:rsidP="000D6D0A">
      <w:pPr>
        <w:spacing w:before="100" w:beforeAutospacing="1" w:after="100" w:afterAutospacing="1" w:line="240" w:lineRule="auto"/>
        <w:jc w:val="both"/>
        <w:outlineLvl w:val="1"/>
        <w:rPr>
          <w:rFonts w:ascii="Arial" w:eastAsia="Times New Roman" w:hAnsi="Arial" w:cs="Arial"/>
          <w:b/>
          <w:bCs/>
          <w:color w:val="0070C0"/>
          <w:sz w:val="28"/>
          <w:szCs w:val="28"/>
          <w:lang w:eastAsia="es-ES"/>
        </w:rPr>
      </w:pPr>
      <w:r w:rsidRPr="0014581D">
        <w:rPr>
          <w:rFonts w:ascii="Arial" w:eastAsia="Times New Roman" w:hAnsi="Arial" w:cs="Arial"/>
          <w:b/>
          <w:bCs/>
          <w:color w:val="0070C0"/>
          <w:sz w:val="28"/>
          <w:szCs w:val="28"/>
          <w:lang w:eastAsia="es-ES"/>
        </w:rPr>
        <w:t>El Ejército de Alejandro Magno</w:t>
      </w:r>
    </w:p>
    <w:p w:rsidR="000D6D0A" w:rsidRPr="000D6D0A"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E</w:t>
      </w:r>
      <w:r w:rsidR="000D6D0A" w:rsidRPr="000D6D0A">
        <w:rPr>
          <w:rFonts w:ascii="Arial" w:eastAsia="Times New Roman" w:hAnsi="Arial" w:cs="Arial"/>
          <w:b/>
          <w:lang w:eastAsia="es-ES"/>
        </w:rPr>
        <w:t xml:space="preserve">l ejército macedonio bajo </w:t>
      </w:r>
      <w:hyperlink r:id="rId438" w:tooltip="Filipo II" w:history="1">
        <w:r w:rsidR="000D6D0A" w:rsidRPr="000D6D0A">
          <w:rPr>
            <w:rFonts w:ascii="Arial" w:eastAsia="Times New Roman" w:hAnsi="Arial" w:cs="Arial"/>
            <w:b/>
            <w:lang w:eastAsia="es-ES"/>
          </w:rPr>
          <w:t>Filipo II</w:t>
        </w:r>
      </w:hyperlink>
      <w:r w:rsidR="000D6D0A" w:rsidRPr="000D6D0A">
        <w:rPr>
          <w:rFonts w:ascii="Arial" w:eastAsia="Times New Roman" w:hAnsi="Arial" w:cs="Arial"/>
          <w:b/>
          <w:lang w:eastAsia="es-ES"/>
        </w:rPr>
        <w:t xml:space="preserve"> y Alejandro Magno consistía de diferentes cuerpos que se complementaban entre sí: caballería pesada y caballería ligera; infantería pesada e infantería ligera.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caballería pesada la constituían los </w:t>
      </w:r>
      <w:hyperlink r:id="rId439" w:tooltip="Hetairoi" w:history="1">
        <w:proofErr w:type="spellStart"/>
        <w:r w:rsidRPr="000D6D0A">
          <w:rPr>
            <w:rFonts w:ascii="Arial" w:eastAsia="Times New Roman" w:hAnsi="Arial" w:cs="Arial"/>
            <w:b/>
            <w:i/>
            <w:iCs/>
            <w:lang w:eastAsia="es-ES"/>
          </w:rPr>
          <w:t>hetairoi</w:t>
        </w:r>
        <w:proofErr w:type="spellEnd"/>
      </w:hyperlink>
      <w:r w:rsidRPr="000D6D0A">
        <w:rPr>
          <w:rFonts w:ascii="Arial" w:eastAsia="Times New Roman" w:hAnsi="Arial" w:cs="Arial"/>
          <w:b/>
          <w:lang w:eastAsia="es-ES"/>
        </w:rPr>
        <w:t xml:space="preserve"> o compañeros formados en e</w:t>
      </w:r>
      <w:r w:rsidRPr="000D6D0A">
        <w:rPr>
          <w:rFonts w:ascii="Arial" w:eastAsia="Times New Roman" w:hAnsi="Arial" w:cs="Arial"/>
          <w:b/>
          <w:lang w:eastAsia="es-ES"/>
        </w:rPr>
        <w:t>s</w:t>
      </w:r>
      <w:r w:rsidRPr="000D6D0A">
        <w:rPr>
          <w:rFonts w:ascii="Arial" w:eastAsia="Times New Roman" w:hAnsi="Arial" w:cs="Arial"/>
          <w:b/>
          <w:lang w:eastAsia="es-ES"/>
        </w:rPr>
        <w:t xml:space="preserve">cuadrones </w:t>
      </w:r>
      <w:proofErr w:type="spellStart"/>
      <w:r w:rsidRPr="000D6D0A">
        <w:rPr>
          <w:rFonts w:ascii="Arial" w:eastAsia="Times New Roman" w:hAnsi="Arial" w:cs="Arial"/>
          <w:b/>
          <w:i/>
          <w:iCs/>
          <w:lang w:eastAsia="es-ES"/>
        </w:rPr>
        <w:t>ilai</w:t>
      </w:r>
      <w:proofErr w:type="spellEnd"/>
      <w:r w:rsidRPr="000D6D0A">
        <w:rPr>
          <w:rFonts w:ascii="Arial" w:eastAsia="Times New Roman" w:hAnsi="Arial" w:cs="Arial"/>
          <w:b/>
          <w:lang w:eastAsia="es-ES"/>
        </w:rPr>
        <w:t xml:space="preserve"> de 256 jinetes con casco beocio, coraza de bronce o </w:t>
      </w:r>
      <w:hyperlink r:id="rId440" w:tooltip="Linotorax" w:history="1">
        <w:proofErr w:type="spellStart"/>
        <w:r w:rsidRPr="000D6D0A">
          <w:rPr>
            <w:rFonts w:ascii="Arial" w:eastAsia="Times New Roman" w:hAnsi="Arial" w:cs="Arial"/>
            <w:b/>
            <w:i/>
            <w:iCs/>
            <w:lang w:eastAsia="es-ES"/>
          </w:rPr>
          <w:t>linotorax</w:t>
        </w:r>
        <w:proofErr w:type="spellEnd"/>
      </w:hyperlink>
      <w:r w:rsidRPr="000D6D0A">
        <w:rPr>
          <w:rFonts w:ascii="Arial" w:eastAsia="Times New Roman" w:hAnsi="Arial" w:cs="Arial"/>
          <w:b/>
          <w:lang w:eastAsia="es-ES"/>
        </w:rPr>
        <w:t xml:space="preserve">, equipados con </w:t>
      </w:r>
      <w:hyperlink r:id="rId441" w:tooltip="Xyston" w:history="1">
        <w:proofErr w:type="spellStart"/>
        <w:r w:rsidRPr="000D6D0A">
          <w:rPr>
            <w:rFonts w:ascii="Arial" w:eastAsia="Times New Roman" w:hAnsi="Arial" w:cs="Arial"/>
            <w:b/>
            <w:i/>
            <w:iCs/>
            <w:lang w:eastAsia="es-ES"/>
          </w:rPr>
          <w:t>xyston</w:t>
        </w:r>
        <w:proofErr w:type="spellEnd"/>
      </w:hyperlink>
      <w:r w:rsidRPr="000D6D0A">
        <w:rPr>
          <w:rFonts w:ascii="Arial" w:eastAsia="Times New Roman" w:hAnsi="Arial" w:cs="Arial"/>
          <w:b/>
          <w:lang w:eastAsia="es-ES"/>
        </w:rPr>
        <w:t xml:space="preserve"> o lanza de 3,80 </w:t>
      </w:r>
      <w:hyperlink r:id="rId442" w:tooltip="Metro" w:history="1">
        <w:r w:rsidRPr="000D6D0A">
          <w:rPr>
            <w:rFonts w:ascii="Arial" w:eastAsia="Times New Roman" w:hAnsi="Arial" w:cs="Arial"/>
            <w:b/>
            <w:lang w:eastAsia="es-ES"/>
          </w:rPr>
          <w:t>m</w:t>
        </w:r>
      </w:hyperlink>
      <w:r w:rsidRPr="000D6D0A">
        <w:rPr>
          <w:rFonts w:ascii="Arial" w:eastAsia="Times New Roman" w:hAnsi="Arial" w:cs="Arial"/>
          <w:b/>
          <w:lang w:eastAsia="es-ES"/>
        </w:rPr>
        <w:t xml:space="preserve"> y una espada. Los compañeros form</w:t>
      </w:r>
      <w:r w:rsidRPr="000D6D0A">
        <w:rPr>
          <w:rFonts w:ascii="Arial" w:eastAsia="Times New Roman" w:hAnsi="Arial" w:cs="Arial"/>
          <w:b/>
          <w:lang w:eastAsia="es-ES"/>
        </w:rPr>
        <w:t>a</w:t>
      </w:r>
      <w:r w:rsidRPr="000D6D0A">
        <w:rPr>
          <w:rFonts w:ascii="Arial" w:eastAsia="Times New Roman" w:hAnsi="Arial" w:cs="Arial"/>
          <w:b/>
          <w:lang w:eastAsia="es-ES"/>
        </w:rPr>
        <w:t xml:space="preserve">ban la unidad de élite de caballería aristocrática macedonia, siendo el principal elemento ofensivo de Alejandro. En batalla, los compañeros se formaban a la derecha de los </w:t>
      </w:r>
      <w:proofErr w:type="spellStart"/>
      <w:r w:rsidRPr="000D6D0A">
        <w:rPr>
          <w:rFonts w:ascii="Arial" w:eastAsia="Times New Roman" w:hAnsi="Arial" w:cs="Arial"/>
          <w:b/>
          <w:i/>
          <w:iCs/>
          <w:lang w:eastAsia="es-ES"/>
        </w:rPr>
        <w:t>hypspistas</w:t>
      </w:r>
      <w:proofErr w:type="spellEnd"/>
      <w:r w:rsidRPr="000D6D0A">
        <w:rPr>
          <w:rFonts w:ascii="Arial" w:eastAsia="Times New Roman" w:hAnsi="Arial" w:cs="Arial"/>
          <w:b/>
          <w:lang w:eastAsia="es-ES"/>
        </w:rPr>
        <w:t>: los 9 escuadrones en el orden del día con el e</w:t>
      </w:r>
      <w:r w:rsidRPr="000D6D0A">
        <w:rPr>
          <w:rFonts w:ascii="Arial" w:eastAsia="Times New Roman" w:hAnsi="Arial" w:cs="Arial"/>
          <w:b/>
          <w:lang w:eastAsia="es-ES"/>
        </w:rPr>
        <w:t>s</w:t>
      </w:r>
      <w:r w:rsidRPr="000D6D0A">
        <w:rPr>
          <w:rFonts w:ascii="Arial" w:eastAsia="Times New Roman" w:hAnsi="Arial" w:cs="Arial"/>
          <w:b/>
          <w:lang w:eastAsia="es-ES"/>
        </w:rPr>
        <w:t xml:space="preserve">cuadrón real de 300 jinetes tomando el lugar de honor en la línea bajo el mando de </w:t>
      </w:r>
      <w:hyperlink r:id="rId443" w:tooltip="Clito Melas" w:history="1">
        <w:proofErr w:type="spellStart"/>
        <w:r w:rsidRPr="000D6D0A">
          <w:rPr>
            <w:rFonts w:ascii="Arial" w:eastAsia="Times New Roman" w:hAnsi="Arial" w:cs="Arial"/>
            <w:b/>
            <w:lang w:eastAsia="es-ES"/>
          </w:rPr>
          <w:t>Clito</w:t>
        </w:r>
        <w:proofErr w:type="spellEnd"/>
      </w:hyperlink>
      <w:r w:rsidRPr="000D6D0A">
        <w:rPr>
          <w:rFonts w:ascii="Arial" w:eastAsia="Times New Roman" w:hAnsi="Arial" w:cs="Arial"/>
          <w:b/>
          <w:lang w:eastAsia="es-ES"/>
        </w:rPr>
        <w:t xml:space="preserve">, cuyo deber era el de proteger al rey en batalla; a su izquierda formaban los otros compañeros en 8 escuadrones de 256 compañeros, subdivididos en 4 unidades de 64 jinetes bajo el mando de </w:t>
      </w:r>
      <w:hyperlink r:id="rId444" w:tooltip="Filotas" w:history="1">
        <w:proofErr w:type="spellStart"/>
        <w:r w:rsidRPr="000D6D0A">
          <w:rPr>
            <w:rFonts w:ascii="Arial" w:eastAsia="Times New Roman" w:hAnsi="Arial" w:cs="Arial"/>
            <w:b/>
            <w:lang w:eastAsia="es-ES"/>
          </w:rPr>
          <w:t>Filotas</w:t>
        </w:r>
        <w:proofErr w:type="spellEnd"/>
      </w:hyperlink>
      <w:r w:rsidRPr="000D6D0A">
        <w:rPr>
          <w:rFonts w:ascii="Arial" w:eastAsia="Times New Roman" w:hAnsi="Arial" w:cs="Arial"/>
          <w:b/>
          <w:lang w:eastAsia="es-ES"/>
        </w:rPr>
        <w:t>. La infantería macedonia actu</w:t>
      </w:r>
      <w:r w:rsidRPr="000D6D0A">
        <w:rPr>
          <w:rFonts w:ascii="Arial" w:eastAsia="Times New Roman" w:hAnsi="Arial" w:cs="Arial"/>
          <w:b/>
          <w:lang w:eastAsia="es-ES"/>
        </w:rPr>
        <w:t>a</w:t>
      </w:r>
      <w:r w:rsidRPr="000D6D0A">
        <w:rPr>
          <w:rFonts w:ascii="Arial" w:eastAsia="Times New Roman" w:hAnsi="Arial" w:cs="Arial"/>
          <w:b/>
          <w:lang w:eastAsia="es-ES"/>
        </w:rPr>
        <w:t>ba de «yunque», mientras que la caballería era el «martillo» que azotaba al en</w:t>
      </w:r>
      <w:r w:rsidRPr="000D6D0A">
        <w:rPr>
          <w:rFonts w:ascii="Arial" w:eastAsia="Times New Roman" w:hAnsi="Arial" w:cs="Arial"/>
          <w:b/>
          <w:lang w:eastAsia="es-ES"/>
        </w:rPr>
        <w:t>e</w:t>
      </w:r>
      <w:r w:rsidRPr="000D6D0A">
        <w:rPr>
          <w:rFonts w:ascii="Arial" w:eastAsia="Times New Roman" w:hAnsi="Arial" w:cs="Arial"/>
          <w:b/>
          <w:lang w:eastAsia="es-ES"/>
        </w:rPr>
        <w:t>migo.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Frente a los compañeros se formaban los arqueros y </w:t>
      </w:r>
      <w:proofErr w:type="spellStart"/>
      <w:r w:rsidRPr="000D6D0A">
        <w:rPr>
          <w:rFonts w:ascii="Arial" w:eastAsia="Times New Roman" w:hAnsi="Arial" w:cs="Arial"/>
          <w:b/>
          <w:lang w:eastAsia="es-ES"/>
        </w:rPr>
        <w:t>agrianos</w:t>
      </w:r>
      <w:proofErr w:type="spellEnd"/>
      <w:r w:rsidRPr="000D6D0A">
        <w:rPr>
          <w:rFonts w:ascii="Arial" w:eastAsia="Times New Roman" w:hAnsi="Arial" w:cs="Arial"/>
          <w:b/>
          <w:lang w:eastAsia="es-ES"/>
        </w:rPr>
        <w:t xml:space="preserve"> y protegiendo su flanco derecho los </w:t>
      </w:r>
      <w:proofErr w:type="spellStart"/>
      <w:r w:rsidRPr="000D6D0A">
        <w:rPr>
          <w:rFonts w:ascii="Arial" w:eastAsia="Times New Roman" w:hAnsi="Arial" w:cs="Arial"/>
          <w:b/>
          <w:i/>
          <w:iCs/>
          <w:lang w:eastAsia="es-ES"/>
        </w:rPr>
        <w:t>prodromoi</w:t>
      </w:r>
      <w:proofErr w:type="spellEnd"/>
      <w:r w:rsidRPr="000D6D0A">
        <w:rPr>
          <w:rFonts w:ascii="Arial" w:eastAsia="Times New Roman" w:hAnsi="Arial" w:cs="Arial"/>
          <w:b/>
          <w:lang w:eastAsia="es-ES"/>
        </w:rPr>
        <w:t xml:space="preserve"> y demás caballería ligera.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caballería aliada tesalia servía también como caballería pesada, armados y equipados como los compañeros, presuntamente la mejor caballería de toda Grecia y cuya misión era proteger el flanco izquierdo de la falange macedonia. El escuadrón de </w:t>
      </w:r>
      <w:proofErr w:type="spellStart"/>
      <w:r w:rsidRPr="000D6D0A">
        <w:rPr>
          <w:rFonts w:ascii="Arial" w:eastAsia="Times New Roman" w:hAnsi="Arial" w:cs="Arial"/>
          <w:b/>
          <w:lang w:eastAsia="es-ES"/>
        </w:rPr>
        <w:t>Farsalia</w:t>
      </w:r>
      <w:proofErr w:type="spellEnd"/>
      <w:r w:rsidRPr="000D6D0A">
        <w:rPr>
          <w:rFonts w:ascii="Arial" w:eastAsia="Times New Roman" w:hAnsi="Arial" w:cs="Arial"/>
          <w:b/>
          <w:lang w:eastAsia="es-ES"/>
        </w:rPr>
        <w:t xml:space="preserve"> servía de guardia a </w:t>
      </w:r>
      <w:hyperlink r:id="rId445" w:tooltip="Parmenio" w:history="1">
        <w:proofErr w:type="spellStart"/>
        <w:r w:rsidRPr="000D6D0A">
          <w:rPr>
            <w:rFonts w:ascii="Arial" w:eastAsia="Times New Roman" w:hAnsi="Arial" w:cs="Arial"/>
            <w:b/>
            <w:lang w:eastAsia="es-ES"/>
          </w:rPr>
          <w:t>Parmenio</w:t>
        </w:r>
        <w:proofErr w:type="spellEnd"/>
      </w:hyperlink>
      <w:r w:rsidRPr="000D6D0A">
        <w:rPr>
          <w:rFonts w:ascii="Arial" w:eastAsia="Times New Roman" w:hAnsi="Arial" w:cs="Arial"/>
          <w:b/>
          <w:lang w:eastAsia="es-ES"/>
        </w:rPr>
        <w:t>. Al principio de la campaña había 1.800 jinetes tesalios.</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Éstos a su vez eran apoyados por el resto de la caballería pesada griega. Este contingente aliado era parte de la fuerza con que contribuyó la Liga Helénica al ejército macedonio y que además servían de rehenes para garantizar el buen comportamiento de sus respectivas ciudades.</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caballería ligera consistía de los </w:t>
      </w:r>
      <w:proofErr w:type="spellStart"/>
      <w:r w:rsidRPr="000D6D0A">
        <w:rPr>
          <w:rFonts w:ascii="Arial" w:eastAsia="Times New Roman" w:hAnsi="Arial" w:cs="Arial"/>
          <w:b/>
          <w:i/>
          <w:iCs/>
          <w:lang w:eastAsia="es-ES"/>
        </w:rPr>
        <w:t>prodromoi</w:t>
      </w:r>
      <w:proofErr w:type="spellEnd"/>
      <w:r w:rsidRPr="000D6D0A">
        <w:rPr>
          <w:rFonts w:ascii="Arial" w:eastAsia="Times New Roman" w:hAnsi="Arial" w:cs="Arial"/>
          <w:b/>
          <w:lang w:eastAsia="es-ES"/>
        </w:rPr>
        <w:t xml:space="preserve"> o exploradores con casco beocio y sin más armadura, cuyo deber era el de reconocer el territorio enemigo que el ejército atravesaría, y en batalla se formaban a la derecha de los compañeros. Usaban la </w:t>
      </w:r>
      <w:proofErr w:type="spellStart"/>
      <w:r w:rsidRPr="000D6D0A">
        <w:rPr>
          <w:rFonts w:ascii="Arial" w:eastAsia="Times New Roman" w:hAnsi="Arial" w:cs="Arial"/>
          <w:b/>
          <w:i/>
          <w:iCs/>
          <w:lang w:eastAsia="es-ES"/>
        </w:rPr>
        <w:t>sarissa</w:t>
      </w:r>
      <w:proofErr w:type="spellEnd"/>
      <w:r w:rsidRPr="000D6D0A">
        <w:rPr>
          <w:rFonts w:ascii="Arial" w:eastAsia="Times New Roman" w:hAnsi="Arial" w:cs="Arial"/>
          <w:b/>
          <w:lang w:eastAsia="es-ES"/>
        </w:rPr>
        <w:t xml:space="preserve"> o pica de los falangistas, pero podían estar armados con jab</w:t>
      </w:r>
      <w:r w:rsidRPr="000D6D0A">
        <w:rPr>
          <w:rFonts w:ascii="Arial" w:eastAsia="Times New Roman" w:hAnsi="Arial" w:cs="Arial"/>
          <w:b/>
          <w:lang w:eastAsia="es-ES"/>
        </w:rPr>
        <w:t>a</w:t>
      </w:r>
      <w:r w:rsidRPr="000D6D0A">
        <w:rPr>
          <w:rFonts w:ascii="Arial" w:eastAsia="Times New Roman" w:hAnsi="Arial" w:cs="Arial"/>
          <w:b/>
          <w:lang w:eastAsia="es-ES"/>
        </w:rPr>
        <w:t>linas para reconocimiento y exploración.</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Los </w:t>
      </w:r>
      <w:proofErr w:type="spellStart"/>
      <w:r w:rsidRPr="000D6D0A">
        <w:rPr>
          <w:rFonts w:ascii="Arial" w:eastAsia="Times New Roman" w:hAnsi="Arial" w:cs="Arial"/>
          <w:b/>
          <w:i/>
          <w:iCs/>
          <w:lang w:eastAsia="es-ES"/>
        </w:rPr>
        <w:t>prodromoi</w:t>
      </w:r>
      <w:proofErr w:type="spellEnd"/>
      <w:r w:rsidRPr="000D6D0A">
        <w:rPr>
          <w:rFonts w:ascii="Arial" w:eastAsia="Times New Roman" w:hAnsi="Arial" w:cs="Arial"/>
          <w:b/>
          <w:lang w:eastAsia="es-ES"/>
        </w:rPr>
        <w:t xml:space="preserve"> a su vez estaban apoyados por la caballería tracia, odrisios y </w:t>
      </w:r>
      <w:proofErr w:type="spellStart"/>
      <w:r w:rsidRPr="000D6D0A">
        <w:rPr>
          <w:rFonts w:ascii="Arial" w:eastAsia="Times New Roman" w:hAnsi="Arial" w:cs="Arial"/>
          <w:b/>
          <w:lang w:eastAsia="es-ES"/>
        </w:rPr>
        <w:t>paionios</w:t>
      </w:r>
      <w:proofErr w:type="spellEnd"/>
      <w:r w:rsidRPr="000D6D0A">
        <w:rPr>
          <w:rFonts w:ascii="Arial" w:eastAsia="Times New Roman" w:hAnsi="Arial" w:cs="Arial"/>
          <w:b/>
          <w:lang w:eastAsia="es-ES"/>
        </w:rPr>
        <w:t xml:space="preserve"> en su mayoría, armados y equipados con casco tracio o, en el caso de los </w:t>
      </w:r>
      <w:proofErr w:type="spellStart"/>
      <w:r w:rsidRPr="000D6D0A">
        <w:rPr>
          <w:rFonts w:ascii="Arial" w:eastAsia="Times New Roman" w:hAnsi="Arial" w:cs="Arial"/>
          <w:b/>
          <w:lang w:eastAsia="es-ES"/>
        </w:rPr>
        <w:t>paionios</w:t>
      </w:r>
      <w:proofErr w:type="spellEnd"/>
      <w:r w:rsidRPr="000D6D0A">
        <w:rPr>
          <w:rFonts w:ascii="Arial" w:eastAsia="Times New Roman" w:hAnsi="Arial" w:cs="Arial"/>
          <w:b/>
          <w:lang w:eastAsia="es-ES"/>
        </w:rPr>
        <w:t>, con casco ático sin más armadura y blandiendo lanza y espada.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Su ejército se componía de treinta mil hombres de infantería y cinco mil de cab</w:t>
      </w:r>
      <w:r w:rsidRPr="000D6D0A">
        <w:rPr>
          <w:rFonts w:ascii="Arial" w:eastAsia="Times New Roman" w:hAnsi="Arial" w:cs="Arial"/>
          <w:b/>
          <w:lang w:eastAsia="es-ES"/>
        </w:rPr>
        <w:t>a</w:t>
      </w:r>
      <w:r w:rsidRPr="000D6D0A">
        <w:rPr>
          <w:rFonts w:ascii="Arial" w:eastAsia="Times New Roman" w:hAnsi="Arial" w:cs="Arial"/>
          <w:b/>
          <w:lang w:eastAsia="es-ES"/>
        </w:rPr>
        <w:t>llería, según los que dicen menos. Los que más, le dan hasta treinta y cuatro mil infantes y cuatro mil caballos.</w:t>
      </w:r>
      <w:hyperlink r:id="rId446" w:anchor="cite_note-autogenerated1-32"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32</w:t>
        </w:r>
        <w:r w:rsidRPr="000D6D0A">
          <w:rPr>
            <w:rFonts w:ascii="Arial" w:eastAsia="Times New Roman" w:hAnsi="Arial" w:cs="Arial"/>
            <w:b/>
            <w:vanish/>
            <w:vertAlign w:val="superscript"/>
            <w:lang w:eastAsia="es-ES"/>
          </w:rPr>
          <w:t>]</w:t>
        </w:r>
      </w:hyperlink>
    </w:p>
    <w:p w:rsidR="00296A44" w:rsidRDefault="00296A44" w:rsidP="000D6D0A">
      <w:pPr>
        <w:spacing w:before="100" w:beforeAutospacing="1" w:after="100" w:afterAutospacing="1" w:line="240" w:lineRule="auto"/>
        <w:jc w:val="both"/>
        <w:outlineLvl w:val="1"/>
        <w:rPr>
          <w:rFonts w:ascii="Arial" w:eastAsia="Times New Roman" w:hAnsi="Arial" w:cs="Arial"/>
          <w:b/>
          <w:bCs/>
          <w:lang w:eastAsia="es-ES"/>
        </w:rPr>
      </w:pPr>
    </w:p>
    <w:p w:rsidR="000D6D0A" w:rsidRPr="000D6D0A" w:rsidRDefault="000D6D0A" w:rsidP="000D6D0A">
      <w:pPr>
        <w:spacing w:before="100" w:beforeAutospacing="1" w:after="100" w:afterAutospacing="1" w:line="240" w:lineRule="auto"/>
        <w:jc w:val="both"/>
        <w:outlineLvl w:val="1"/>
        <w:rPr>
          <w:rFonts w:ascii="Arial" w:eastAsia="Times New Roman" w:hAnsi="Arial" w:cs="Arial"/>
          <w:b/>
          <w:bCs/>
          <w:lang w:eastAsia="es-ES"/>
        </w:rPr>
      </w:pPr>
      <w:r w:rsidRPr="000D6D0A">
        <w:rPr>
          <w:rFonts w:ascii="Arial" w:eastAsia="Times New Roman" w:hAnsi="Arial" w:cs="Arial"/>
          <w:b/>
          <w:bCs/>
          <w:lang w:eastAsia="es-ES"/>
        </w:rPr>
        <w:lastRenderedPageBreak/>
        <w:t>Matrimonios y sexualidad</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Generalmente se considera que el objeto principal de los afectos de Alejandro fue su compañero, comandante de caballería y posible amante, </w:t>
      </w:r>
      <w:hyperlink r:id="rId447" w:tooltip="Hefestión" w:history="1">
        <w:proofErr w:type="spellStart"/>
        <w:r w:rsidRPr="000D6D0A">
          <w:rPr>
            <w:rFonts w:ascii="Arial" w:eastAsia="Times New Roman" w:hAnsi="Arial" w:cs="Arial"/>
            <w:b/>
            <w:lang w:eastAsia="es-ES"/>
          </w:rPr>
          <w:t>Hefestión</w:t>
        </w:r>
        <w:proofErr w:type="spellEnd"/>
      </w:hyperlink>
      <w:r w:rsidRPr="000D6D0A">
        <w:rPr>
          <w:rFonts w:ascii="Arial" w:eastAsia="Times New Roman" w:hAnsi="Arial" w:cs="Arial"/>
          <w:b/>
          <w:lang w:eastAsia="es-ES"/>
        </w:rPr>
        <w:t xml:space="preserve">, al que probablemente se hallaba unido desde la niñez, dado que ambos se educaron en la corte de Pella. </w:t>
      </w:r>
      <w:proofErr w:type="spellStart"/>
      <w:r w:rsidRPr="000D6D0A">
        <w:rPr>
          <w:rFonts w:ascii="Arial" w:eastAsia="Times New Roman" w:hAnsi="Arial" w:cs="Arial"/>
          <w:b/>
          <w:lang w:eastAsia="es-ES"/>
        </w:rPr>
        <w:t>Hefestión</w:t>
      </w:r>
      <w:proofErr w:type="spellEnd"/>
      <w:r w:rsidRPr="000D6D0A">
        <w:rPr>
          <w:rFonts w:ascii="Arial" w:eastAsia="Times New Roman" w:hAnsi="Arial" w:cs="Arial"/>
          <w:b/>
          <w:lang w:eastAsia="es-ES"/>
        </w:rPr>
        <w:t xml:space="preserve"> hace su aparición en la Historia en el momento en que el conquistador alcanza Troya. Allí ambos amigos realizaron sacrificios en los altares de los héroes de la Ilíada, Alejandro honrando a </w:t>
      </w:r>
      <w:hyperlink r:id="rId448" w:tooltip="Aquiles" w:history="1">
        <w:r w:rsidRPr="000D6D0A">
          <w:rPr>
            <w:rFonts w:ascii="Arial" w:eastAsia="Times New Roman" w:hAnsi="Arial" w:cs="Arial"/>
            <w:b/>
            <w:lang w:eastAsia="es-ES"/>
          </w:rPr>
          <w:t>Aquiles</w:t>
        </w:r>
      </w:hyperlink>
      <w:r w:rsidRPr="000D6D0A">
        <w:rPr>
          <w:rFonts w:ascii="Arial" w:eastAsia="Times New Roman" w:hAnsi="Arial" w:cs="Arial"/>
          <w:b/>
          <w:lang w:eastAsia="es-ES"/>
        </w:rPr>
        <w:t xml:space="preserve"> y </w:t>
      </w:r>
      <w:proofErr w:type="spellStart"/>
      <w:r w:rsidRPr="000D6D0A">
        <w:rPr>
          <w:rFonts w:ascii="Arial" w:eastAsia="Times New Roman" w:hAnsi="Arial" w:cs="Arial"/>
          <w:b/>
          <w:lang w:eastAsia="es-ES"/>
        </w:rPr>
        <w:t>Hefestión</w:t>
      </w:r>
      <w:proofErr w:type="spellEnd"/>
      <w:r w:rsidRPr="000D6D0A">
        <w:rPr>
          <w:rFonts w:ascii="Arial" w:eastAsia="Times New Roman" w:hAnsi="Arial" w:cs="Arial"/>
          <w:b/>
          <w:lang w:eastAsia="es-ES"/>
        </w:rPr>
        <w:t xml:space="preserve"> a </w:t>
      </w:r>
      <w:hyperlink r:id="rId449" w:tooltip="Patroclo" w:history="1">
        <w:r w:rsidRPr="000D6D0A">
          <w:rPr>
            <w:rFonts w:ascii="Arial" w:eastAsia="Times New Roman" w:hAnsi="Arial" w:cs="Arial"/>
            <w:b/>
            <w:lang w:eastAsia="es-ES"/>
          </w:rPr>
          <w:t>Patroclo</w:t>
        </w:r>
      </w:hyperlink>
      <w:r w:rsidRPr="000D6D0A">
        <w:rPr>
          <w:rFonts w:ascii="Arial" w:eastAsia="Times New Roman" w:hAnsi="Arial" w:cs="Arial"/>
          <w:b/>
          <w:lang w:eastAsia="es-ES"/>
        </w:rPr>
        <w:t xml:space="preserve">, lo que es indicativo de cómo concebían su relación: </w:t>
      </w:r>
      <w:hyperlink r:id="rId450" w:tooltip="Claudio Eliano" w:history="1">
        <w:r w:rsidRPr="000D6D0A">
          <w:rPr>
            <w:rFonts w:ascii="Arial" w:eastAsia="Times New Roman" w:hAnsi="Arial" w:cs="Arial"/>
            <w:b/>
            <w:lang w:eastAsia="es-ES"/>
          </w:rPr>
          <w:t xml:space="preserve">Claudio </w:t>
        </w:r>
        <w:proofErr w:type="spellStart"/>
        <w:r w:rsidRPr="000D6D0A">
          <w:rPr>
            <w:rFonts w:ascii="Arial" w:eastAsia="Times New Roman" w:hAnsi="Arial" w:cs="Arial"/>
            <w:b/>
            <w:lang w:eastAsia="es-ES"/>
          </w:rPr>
          <w:t>Eliano</w:t>
        </w:r>
        <w:proofErr w:type="spellEnd"/>
      </w:hyperlink>
      <w:r w:rsidRPr="000D6D0A">
        <w:rPr>
          <w:rFonts w:ascii="Arial" w:eastAsia="Times New Roman" w:hAnsi="Arial" w:cs="Arial"/>
          <w:b/>
          <w:lang w:eastAsia="es-ES"/>
        </w:rPr>
        <w:t xml:space="preserve"> afirmaba que </w:t>
      </w:r>
      <w:r w:rsidRPr="000D6D0A">
        <w:rPr>
          <w:rFonts w:ascii="Arial" w:eastAsia="Times New Roman" w:hAnsi="Arial" w:cs="Arial"/>
          <w:b/>
          <w:i/>
          <w:iCs/>
          <w:lang w:eastAsia="es-ES"/>
        </w:rPr>
        <w:t>«de esa manera Alejandro implicó que él (</w:t>
      </w:r>
      <w:proofErr w:type="spellStart"/>
      <w:r w:rsidRPr="000D6D0A">
        <w:rPr>
          <w:rFonts w:ascii="Arial" w:eastAsia="Times New Roman" w:hAnsi="Arial" w:cs="Arial"/>
          <w:b/>
          <w:i/>
          <w:iCs/>
          <w:lang w:eastAsia="es-ES"/>
        </w:rPr>
        <w:t>Hefestión</w:t>
      </w:r>
      <w:proofErr w:type="spellEnd"/>
      <w:r w:rsidRPr="000D6D0A">
        <w:rPr>
          <w:rFonts w:ascii="Arial" w:eastAsia="Times New Roman" w:hAnsi="Arial" w:cs="Arial"/>
          <w:b/>
          <w:i/>
          <w:iCs/>
          <w:lang w:eastAsia="es-ES"/>
        </w:rPr>
        <w:t>) era su objeto de amor, como Patroclo lo fue de Aquiles».'</w:t>
      </w:r>
      <w:hyperlink r:id="rId451" w:anchor="cite_note-53"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53</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Su sexualidad ambivalente ha provocado controversia desde los mismos días del conquistador macedonio. La carta 24 atribuida a </w:t>
      </w:r>
      <w:hyperlink r:id="rId452" w:tooltip="Diógenes de Sinope" w:history="1">
        <w:r w:rsidRPr="000D6D0A">
          <w:rPr>
            <w:rFonts w:ascii="Arial" w:eastAsia="Times New Roman" w:hAnsi="Arial" w:cs="Arial"/>
            <w:b/>
            <w:lang w:eastAsia="es-ES"/>
          </w:rPr>
          <w:t>Diógenes de Sinope</w:t>
        </w:r>
      </w:hyperlink>
      <w:r w:rsidRPr="000D6D0A">
        <w:rPr>
          <w:rFonts w:ascii="Arial" w:eastAsia="Times New Roman" w:hAnsi="Arial" w:cs="Arial"/>
          <w:b/>
          <w:lang w:eastAsia="es-ES"/>
        </w:rPr>
        <w:t xml:space="preserve"> —aunque escrita en el primer o segundo siglo de nuestra era, y reflejando prob</w:t>
      </w:r>
      <w:r w:rsidRPr="000D6D0A">
        <w:rPr>
          <w:rFonts w:ascii="Arial" w:eastAsia="Times New Roman" w:hAnsi="Arial" w:cs="Arial"/>
          <w:b/>
          <w:lang w:eastAsia="es-ES"/>
        </w:rPr>
        <w:t>a</w:t>
      </w:r>
      <w:r w:rsidRPr="000D6D0A">
        <w:rPr>
          <w:rFonts w:ascii="Arial" w:eastAsia="Times New Roman" w:hAnsi="Arial" w:cs="Arial"/>
          <w:b/>
          <w:lang w:eastAsia="es-ES"/>
        </w:rPr>
        <w:t>blemente los chismes de los días de Alejandro— expresa que amonestó a Al</w:t>
      </w:r>
      <w:r w:rsidRPr="000D6D0A">
        <w:rPr>
          <w:rFonts w:ascii="Arial" w:eastAsia="Times New Roman" w:hAnsi="Arial" w:cs="Arial"/>
          <w:b/>
          <w:lang w:eastAsia="es-ES"/>
        </w:rPr>
        <w:t>e</w:t>
      </w:r>
      <w:r w:rsidRPr="000D6D0A">
        <w:rPr>
          <w:rFonts w:ascii="Arial" w:eastAsia="Times New Roman" w:hAnsi="Arial" w:cs="Arial"/>
          <w:b/>
          <w:lang w:eastAsia="es-ES"/>
        </w:rPr>
        <w:t xml:space="preserve">jandro diciendo </w:t>
      </w:r>
      <w:r w:rsidRPr="000D6D0A">
        <w:rPr>
          <w:rFonts w:ascii="Arial" w:eastAsia="Times New Roman" w:hAnsi="Arial" w:cs="Arial"/>
          <w:b/>
          <w:i/>
          <w:iCs/>
          <w:lang w:eastAsia="es-ES"/>
        </w:rPr>
        <w:t>«Si quieres ser hermoso y bueno (</w:t>
      </w:r>
      <w:proofErr w:type="spellStart"/>
      <w:r w:rsidRPr="000D6D0A">
        <w:rPr>
          <w:rFonts w:ascii="Arial" w:eastAsia="Times New Roman" w:hAnsi="Arial" w:cs="Arial"/>
          <w:b/>
          <w:lang w:eastAsia="es-ES"/>
        </w:rPr>
        <w:t>kalos</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kai</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agathos</w:t>
      </w:r>
      <w:proofErr w:type="spellEnd"/>
      <w:r w:rsidRPr="000D6D0A">
        <w:rPr>
          <w:rFonts w:ascii="Arial" w:eastAsia="Times New Roman" w:hAnsi="Arial" w:cs="Arial"/>
          <w:b/>
          <w:i/>
          <w:iCs/>
          <w:lang w:eastAsia="es-ES"/>
        </w:rPr>
        <w:t xml:space="preserve">), arroja ese trapo que tienes sobre tu cabeza y ven con nosotros. Pero no serás capaz de hacerlo, dado que estás dominado por los muslos de </w:t>
      </w:r>
      <w:hyperlink r:id="rId453" w:tooltip="Hefestión" w:history="1">
        <w:proofErr w:type="spellStart"/>
        <w:r w:rsidRPr="000D6D0A">
          <w:rPr>
            <w:rFonts w:ascii="Arial" w:eastAsia="Times New Roman" w:hAnsi="Arial" w:cs="Arial"/>
            <w:b/>
            <w:i/>
            <w:iCs/>
            <w:lang w:eastAsia="es-ES"/>
          </w:rPr>
          <w:t>Hefestión</w:t>
        </w:r>
        <w:proofErr w:type="spellEnd"/>
      </w:hyperlink>
      <w:r w:rsidRPr="000D6D0A">
        <w:rPr>
          <w:rFonts w:ascii="Arial" w:eastAsia="Times New Roman" w:hAnsi="Arial" w:cs="Arial"/>
          <w:b/>
          <w:i/>
          <w:iCs/>
          <w:lang w:eastAsia="es-ES"/>
        </w:rPr>
        <w:t>»</w:t>
      </w:r>
      <w:r w:rsidRPr="000D6D0A">
        <w:rPr>
          <w:rFonts w:ascii="Arial" w:eastAsia="Times New Roman" w:hAnsi="Arial" w:cs="Arial"/>
          <w:b/>
          <w:lang w:eastAsia="es-ES"/>
        </w:rPr>
        <w:t xml:space="preserve">. Y </w:t>
      </w:r>
      <w:hyperlink r:id="rId454" w:tooltip="Quinto Curcio Rufo" w:history="1">
        <w:proofErr w:type="spellStart"/>
        <w:r w:rsidRPr="000D6D0A">
          <w:rPr>
            <w:rFonts w:ascii="Arial" w:eastAsia="Times New Roman" w:hAnsi="Arial" w:cs="Arial"/>
            <w:b/>
            <w:lang w:eastAsia="es-ES"/>
          </w:rPr>
          <w:t>Curcio</w:t>
        </w:r>
        <w:proofErr w:type="spellEnd"/>
      </w:hyperlink>
      <w:r w:rsidRPr="000D6D0A">
        <w:rPr>
          <w:rFonts w:ascii="Arial" w:eastAsia="Times New Roman" w:hAnsi="Arial" w:cs="Arial"/>
          <w:b/>
          <w:lang w:eastAsia="es-ES"/>
        </w:rPr>
        <w:t xml:space="preserve"> relata que </w:t>
      </w:r>
      <w:r w:rsidRPr="000D6D0A">
        <w:rPr>
          <w:rFonts w:ascii="Arial" w:eastAsia="Times New Roman" w:hAnsi="Arial" w:cs="Arial"/>
          <w:b/>
          <w:i/>
          <w:iCs/>
          <w:lang w:eastAsia="es-ES"/>
        </w:rPr>
        <w:t>«Alejandro despreciaba los placeres sensuales a tal grado que su madre estaba ansiosa por temor de que éste no le dejase descendencia»</w:t>
      </w:r>
      <w:r w:rsidRPr="000D6D0A">
        <w:rPr>
          <w:rFonts w:ascii="Arial" w:eastAsia="Times New Roman" w:hAnsi="Arial" w:cs="Arial"/>
          <w:b/>
          <w:lang w:eastAsia="es-ES"/>
        </w:rPr>
        <w:t xml:space="preserve">. Para agudizar su apetito por las mujeres, el rey Filipo (que ya había reprochado a su hijo por cantar con voz demasiado aguda) junto a su madre </w:t>
      </w:r>
      <w:hyperlink r:id="rId455" w:tooltip="Olimpia" w:history="1">
        <w:r w:rsidRPr="000D6D0A">
          <w:rPr>
            <w:rFonts w:ascii="Arial" w:eastAsia="Times New Roman" w:hAnsi="Arial" w:cs="Arial"/>
            <w:b/>
            <w:lang w:eastAsia="es-ES"/>
          </w:rPr>
          <w:t>Olimpia</w:t>
        </w:r>
      </w:hyperlink>
      <w:r w:rsidRPr="000D6D0A">
        <w:rPr>
          <w:rFonts w:ascii="Arial" w:eastAsia="Times New Roman" w:hAnsi="Arial" w:cs="Arial"/>
          <w:b/>
          <w:lang w:eastAsia="es-ES"/>
        </w:rPr>
        <w:t xml:space="preserve">, trajo a una costosa cortesana llamada </w:t>
      </w:r>
      <w:hyperlink r:id="rId456" w:tooltip="Kallixeina (aún no redactado)" w:history="1">
        <w:proofErr w:type="spellStart"/>
        <w:r w:rsidRPr="000D6D0A">
          <w:rPr>
            <w:rFonts w:ascii="Arial" w:eastAsia="Times New Roman" w:hAnsi="Arial" w:cs="Arial"/>
            <w:b/>
            <w:lang w:eastAsia="es-ES"/>
          </w:rPr>
          <w:t>Kallixeina</w:t>
        </w:r>
        <w:proofErr w:type="spellEnd"/>
      </w:hyperlink>
      <w:r w:rsidRPr="000D6D0A">
        <w:rPr>
          <w:rFonts w:ascii="Arial" w:eastAsia="Times New Roman" w:hAnsi="Arial" w:cs="Arial"/>
          <w:b/>
          <w:lang w:eastAsia="es-ES"/>
        </w:rPr>
        <w:t xml:space="preserve">. Pero no todos los antiguos pensaban igual. </w:t>
      </w:r>
      <w:hyperlink r:id="rId457" w:tooltip="Eumenes" w:history="1">
        <w:proofErr w:type="spellStart"/>
        <w:r w:rsidRPr="000D6D0A">
          <w:rPr>
            <w:rFonts w:ascii="Arial" w:eastAsia="Times New Roman" w:hAnsi="Arial" w:cs="Arial"/>
            <w:b/>
            <w:lang w:eastAsia="es-ES"/>
          </w:rPr>
          <w:t>Eum</w:t>
        </w:r>
        <w:r w:rsidRPr="000D6D0A">
          <w:rPr>
            <w:rFonts w:ascii="Arial" w:eastAsia="Times New Roman" w:hAnsi="Arial" w:cs="Arial"/>
            <w:b/>
            <w:lang w:eastAsia="es-ES"/>
          </w:rPr>
          <w:t>e</w:t>
        </w:r>
        <w:r w:rsidRPr="000D6D0A">
          <w:rPr>
            <w:rFonts w:ascii="Arial" w:eastAsia="Times New Roman" w:hAnsi="Arial" w:cs="Arial"/>
            <w:b/>
            <w:lang w:eastAsia="es-ES"/>
          </w:rPr>
          <w:t>nes</w:t>
        </w:r>
        <w:proofErr w:type="spellEnd"/>
      </w:hyperlink>
      <w:r w:rsidRPr="000D6D0A">
        <w:rPr>
          <w:rFonts w:ascii="Arial" w:eastAsia="Times New Roman" w:hAnsi="Arial" w:cs="Arial"/>
          <w:b/>
          <w:lang w:eastAsia="es-ES"/>
        </w:rPr>
        <w:t xml:space="preserve"> (370-265) afirmaba que Alejandro </w:t>
      </w:r>
      <w:r w:rsidRPr="000D6D0A">
        <w:rPr>
          <w:rFonts w:ascii="Arial" w:eastAsia="Times New Roman" w:hAnsi="Arial" w:cs="Arial"/>
          <w:b/>
          <w:i/>
          <w:iCs/>
          <w:lang w:eastAsia="es-ES"/>
        </w:rPr>
        <w:t>«no se sentía a gusto con el sexo»</w:t>
      </w:r>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Posteriormente, a lo largo de su vida, Alejandro se casó con varias princesas de los anteriores territorios persas: </w:t>
      </w:r>
      <w:hyperlink r:id="rId458" w:tooltip="Roxana" w:history="1">
        <w:r w:rsidRPr="000D6D0A">
          <w:rPr>
            <w:rFonts w:ascii="Arial" w:eastAsia="Times New Roman" w:hAnsi="Arial" w:cs="Arial"/>
            <w:b/>
            <w:lang w:eastAsia="es-ES"/>
          </w:rPr>
          <w:t>Roxana</w:t>
        </w:r>
      </w:hyperlink>
      <w:r w:rsidRPr="000D6D0A">
        <w:rPr>
          <w:rFonts w:ascii="Arial" w:eastAsia="Times New Roman" w:hAnsi="Arial" w:cs="Arial"/>
          <w:b/>
          <w:lang w:eastAsia="es-ES"/>
        </w:rPr>
        <w:t xml:space="preserve"> de </w:t>
      </w:r>
      <w:hyperlink r:id="rId459" w:tooltip="Bactriana" w:history="1">
        <w:r w:rsidRPr="000D6D0A">
          <w:rPr>
            <w:rFonts w:ascii="Arial" w:eastAsia="Times New Roman" w:hAnsi="Arial" w:cs="Arial"/>
            <w:b/>
            <w:lang w:eastAsia="es-ES"/>
          </w:rPr>
          <w:t>Bactriana</w:t>
        </w:r>
      </w:hyperlink>
      <w:r w:rsidRPr="000D6D0A">
        <w:rPr>
          <w:rFonts w:ascii="Arial" w:eastAsia="Times New Roman" w:hAnsi="Arial" w:cs="Arial"/>
          <w:b/>
          <w:lang w:eastAsia="es-ES"/>
        </w:rPr>
        <w:t xml:space="preserve">, </w:t>
      </w:r>
      <w:hyperlink r:id="rId460" w:tooltip="Estateira" w:history="1">
        <w:proofErr w:type="spellStart"/>
        <w:r w:rsidRPr="000D6D0A">
          <w:rPr>
            <w:rFonts w:ascii="Arial" w:eastAsia="Times New Roman" w:hAnsi="Arial" w:cs="Arial"/>
            <w:b/>
            <w:lang w:eastAsia="es-ES"/>
          </w:rPr>
          <w:t>Estateira</w:t>
        </w:r>
        <w:proofErr w:type="spellEnd"/>
      </w:hyperlink>
      <w:r w:rsidRPr="000D6D0A">
        <w:rPr>
          <w:rFonts w:ascii="Arial" w:eastAsia="Times New Roman" w:hAnsi="Arial" w:cs="Arial"/>
          <w:b/>
          <w:lang w:eastAsia="es-ES"/>
        </w:rPr>
        <w:t xml:space="preserve">, hija de Darío III, y </w:t>
      </w:r>
      <w:hyperlink r:id="rId461" w:tooltip="Parysatis" w:history="1">
        <w:proofErr w:type="spellStart"/>
        <w:r w:rsidRPr="000D6D0A">
          <w:rPr>
            <w:rFonts w:ascii="Arial" w:eastAsia="Times New Roman" w:hAnsi="Arial" w:cs="Arial"/>
            <w:b/>
            <w:lang w:eastAsia="es-ES"/>
          </w:rPr>
          <w:t>Parysatis</w:t>
        </w:r>
        <w:proofErr w:type="spellEnd"/>
      </w:hyperlink>
      <w:r w:rsidRPr="000D6D0A">
        <w:rPr>
          <w:rFonts w:ascii="Arial" w:eastAsia="Times New Roman" w:hAnsi="Arial" w:cs="Arial"/>
          <w:b/>
          <w:lang w:eastAsia="es-ES"/>
        </w:rPr>
        <w:t xml:space="preserve">, hija de </w:t>
      </w:r>
      <w:proofErr w:type="spellStart"/>
      <w:r w:rsidRPr="000D6D0A">
        <w:rPr>
          <w:rFonts w:ascii="Arial" w:eastAsia="Times New Roman" w:hAnsi="Arial" w:cs="Arial"/>
          <w:b/>
          <w:lang w:eastAsia="es-ES"/>
        </w:rPr>
        <w:t>Oco</w:t>
      </w:r>
      <w:proofErr w:type="spellEnd"/>
      <w:r w:rsidRPr="000D6D0A">
        <w:rPr>
          <w:rFonts w:ascii="Arial" w:eastAsia="Times New Roman" w:hAnsi="Arial" w:cs="Arial"/>
          <w:b/>
          <w:lang w:eastAsia="es-ES"/>
        </w:rPr>
        <w:t xml:space="preserve">. Alejandro fue padre de al menos dos niños: </w:t>
      </w:r>
      <w:hyperlink r:id="rId462" w:tooltip="Heracles de Macedonia" w:history="1">
        <w:r w:rsidRPr="000D6D0A">
          <w:rPr>
            <w:rFonts w:ascii="Arial" w:eastAsia="Times New Roman" w:hAnsi="Arial" w:cs="Arial"/>
            <w:b/>
            <w:lang w:eastAsia="es-ES"/>
          </w:rPr>
          <w:t>Heracles</w:t>
        </w:r>
      </w:hyperlink>
      <w:r w:rsidRPr="000D6D0A">
        <w:rPr>
          <w:rFonts w:ascii="Arial" w:eastAsia="Times New Roman" w:hAnsi="Arial" w:cs="Arial"/>
          <w:b/>
          <w:lang w:eastAsia="es-ES"/>
        </w:rPr>
        <w:t xml:space="preserve">, nacido en el 327 a. C. de su concubina </w:t>
      </w:r>
      <w:hyperlink r:id="rId463" w:tooltip="Barsine" w:history="1">
        <w:proofErr w:type="spellStart"/>
        <w:r w:rsidRPr="000D6D0A">
          <w:rPr>
            <w:rFonts w:ascii="Arial" w:eastAsia="Times New Roman" w:hAnsi="Arial" w:cs="Arial"/>
            <w:b/>
            <w:lang w:eastAsia="es-ES"/>
          </w:rPr>
          <w:t>Barsine</w:t>
        </w:r>
        <w:proofErr w:type="spellEnd"/>
      </w:hyperlink>
      <w:r w:rsidRPr="000D6D0A">
        <w:rPr>
          <w:rFonts w:ascii="Arial" w:eastAsia="Times New Roman" w:hAnsi="Arial" w:cs="Arial"/>
          <w:b/>
          <w:lang w:eastAsia="es-ES"/>
        </w:rPr>
        <w:t xml:space="preserve">, hija del </w:t>
      </w:r>
      <w:hyperlink r:id="rId464" w:tooltip="Sátrapa" w:history="1">
        <w:r w:rsidRPr="000D6D0A">
          <w:rPr>
            <w:rFonts w:ascii="Arial" w:eastAsia="Times New Roman" w:hAnsi="Arial" w:cs="Arial"/>
            <w:b/>
            <w:lang w:eastAsia="es-ES"/>
          </w:rPr>
          <w:t>sátrapa</w:t>
        </w:r>
      </w:hyperlink>
      <w:r w:rsidRPr="000D6D0A">
        <w:rPr>
          <w:rFonts w:ascii="Arial" w:eastAsia="Times New Roman" w:hAnsi="Arial" w:cs="Arial"/>
          <w:b/>
          <w:lang w:eastAsia="es-ES"/>
        </w:rPr>
        <w:t xml:space="preserve"> </w:t>
      </w:r>
      <w:hyperlink r:id="rId465" w:tooltip="Artabazo II" w:history="1">
        <w:proofErr w:type="spellStart"/>
        <w:r w:rsidRPr="000D6D0A">
          <w:rPr>
            <w:rFonts w:ascii="Arial" w:eastAsia="Times New Roman" w:hAnsi="Arial" w:cs="Arial"/>
            <w:b/>
            <w:lang w:eastAsia="es-ES"/>
          </w:rPr>
          <w:t>Artabazo</w:t>
        </w:r>
        <w:proofErr w:type="spellEnd"/>
        <w:r w:rsidRPr="000D6D0A">
          <w:rPr>
            <w:rFonts w:ascii="Arial" w:eastAsia="Times New Roman" w:hAnsi="Arial" w:cs="Arial"/>
            <w:b/>
            <w:lang w:eastAsia="es-ES"/>
          </w:rPr>
          <w:t xml:space="preserve"> II</w:t>
        </w:r>
      </w:hyperlink>
      <w:r w:rsidRPr="000D6D0A">
        <w:rPr>
          <w:rFonts w:ascii="Arial" w:eastAsia="Times New Roman" w:hAnsi="Arial" w:cs="Arial"/>
          <w:b/>
          <w:lang w:eastAsia="es-ES"/>
        </w:rPr>
        <w:t xml:space="preserve"> de </w:t>
      </w:r>
      <w:hyperlink r:id="rId466" w:tooltip="Frigia Helespóntica" w:history="1">
        <w:r w:rsidRPr="000D6D0A">
          <w:rPr>
            <w:rFonts w:ascii="Arial" w:eastAsia="Times New Roman" w:hAnsi="Arial" w:cs="Arial"/>
            <w:b/>
            <w:lang w:eastAsia="es-ES"/>
          </w:rPr>
          <w:t>Frigia Helespóntica</w:t>
        </w:r>
      </w:hyperlink>
      <w:r w:rsidRPr="000D6D0A">
        <w:rPr>
          <w:rFonts w:ascii="Arial" w:eastAsia="Times New Roman" w:hAnsi="Arial" w:cs="Arial"/>
          <w:b/>
          <w:lang w:eastAsia="es-ES"/>
        </w:rPr>
        <w:t xml:space="preserve">, y </w:t>
      </w:r>
      <w:hyperlink r:id="rId467" w:tooltip="Alejandro IV de Macedonia" w:history="1">
        <w:r w:rsidRPr="000D6D0A">
          <w:rPr>
            <w:rFonts w:ascii="Arial" w:eastAsia="Times New Roman" w:hAnsi="Arial" w:cs="Arial"/>
            <w:b/>
            <w:lang w:eastAsia="es-ES"/>
          </w:rPr>
          <w:t>Alejandro IV de Macedonia</w:t>
        </w:r>
      </w:hyperlink>
      <w:r w:rsidRPr="000D6D0A">
        <w:rPr>
          <w:rFonts w:ascii="Arial" w:eastAsia="Times New Roman" w:hAnsi="Arial" w:cs="Arial"/>
          <w:b/>
          <w:lang w:eastAsia="es-ES"/>
        </w:rPr>
        <w:t xml:space="preserve">, de </w:t>
      </w:r>
      <w:hyperlink r:id="rId468" w:tooltip="Roxana" w:history="1">
        <w:r w:rsidRPr="000D6D0A">
          <w:rPr>
            <w:rFonts w:ascii="Arial" w:eastAsia="Times New Roman" w:hAnsi="Arial" w:cs="Arial"/>
            <w:b/>
            <w:lang w:eastAsia="es-ES"/>
          </w:rPr>
          <w:t>Roxana</w:t>
        </w:r>
      </w:hyperlink>
      <w:r w:rsidRPr="000D6D0A">
        <w:rPr>
          <w:rFonts w:ascii="Arial" w:eastAsia="Times New Roman" w:hAnsi="Arial" w:cs="Arial"/>
          <w:b/>
          <w:lang w:eastAsia="es-ES"/>
        </w:rPr>
        <w:t>, en el 323 a. C.</w:t>
      </w:r>
    </w:p>
    <w:p w:rsidR="0014581D" w:rsidRDefault="000D6D0A" w:rsidP="000D6D0A">
      <w:pPr>
        <w:spacing w:before="100" w:beforeAutospacing="1" w:after="100" w:afterAutospacing="1" w:line="240" w:lineRule="auto"/>
        <w:jc w:val="both"/>
        <w:rPr>
          <w:rFonts w:ascii="Arial" w:eastAsia="Times New Roman" w:hAnsi="Arial" w:cs="Arial"/>
          <w:b/>
          <w:lang w:eastAsia="es-ES"/>
        </w:rPr>
      </w:pPr>
      <w:proofErr w:type="spellStart"/>
      <w:r w:rsidRPr="000D6D0A">
        <w:rPr>
          <w:rFonts w:ascii="Arial" w:eastAsia="Times New Roman" w:hAnsi="Arial" w:cs="Arial"/>
          <w:b/>
          <w:lang w:eastAsia="es-ES"/>
        </w:rPr>
        <w:t>Curcio</w:t>
      </w:r>
      <w:proofErr w:type="spellEnd"/>
      <w:r w:rsidRPr="000D6D0A">
        <w:rPr>
          <w:rFonts w:ascii="Arial" w:eastAsia="Times New Roman" w:hAnsi="Arial" w:cs="Arial"/>
          <w:b/>
          <w:lang w:eastAsia="es-ES"/>
        </w:rPr>
        <w:t xml:space="preserve"> mantiene que Alejandro también tomó como amante a «</w:t>
      </w:r>
      <w:proofErr w:type="spellStart"/>
      <w:r w:rsidR="006770A2" w:rsidRPr="000D6D0A">
        <w:rPr>
          <w:rFonts w:ascii="Arial" w:eastAsia="Times New Roman" w:hAnsi="Arial" w:cs="Arial"/>
          <w:b/>
          <w:lang w:eastAsia="es-ES"/>
        </w:rPr>
        <w:fldChar w:fldCharType="begin"/>
      </w:r>
      <w:r w:rsidRPr="000D6D0A">
        <w:rPr>
          <w:rFonts w:ascii="Arial" w:eastAsia="Times New Roman" w:hAnsi="Arial" w:cs="Arial"/>
          <w:b/>
          <w:lang w:eastAsia="es-ES"/>
        </w:rPr>
        <w:instrText xml:space="preserve"> HYPERLINK "http://es.wikipedia.org/wiki/Bagoas_(cortesano_de_Alejandro)" \o "Bagoas (cortesano de Alejandro)" </w:instrText>
      </w:r>
      <w:r w:rsidR="006770A2" w:rsidRPr="000D6D0A">
        <w:rPr>
          <w:rFonts w:ascii="Arial" w:eastAsia="Times New Roman" w:hAnsi="Arial" w:cs="Arial"/>
          <w:b/>
          <w:lang w:eastAsia="es-ES"/>
        </w:rPr>
        <w:fldChar w:fldCharType="separate"/>
      </w:r>
      <w:r w:rsidRPr="000D6D0A">
        <w:rPr>
          <w:rFonts w:ascii="Arial" w:eastAsia="Times New Roman" w:hAnsi="Arial" w:cs="Arial"/>
          <w:b/>
          <w:lang w:eastAsia="es-ES"/>
        </w:rPr>
        <w:t>Bagoas</w:t>
      </w:r>
      <w:proofErr w:type="spellEnd"/>
      <w:r w:rsidR="006770A2" w:rsidRPr="000D6D0A">
        <w:rPr>
          <w:rFonts w:ascii="Arial" w:eastAsia="Times New Roman" w:hAnsi="Arial" w:cs="Arial"/>
          <w:b/>
          <w:lang w:eastAsia="es-ES"/>
        </w:rPr>
        <w:fldChar w:fldCharType="end"/>
      </w:r>
      <w:r w:rsidRPr="000D6D0A">
        <w:rPr>
          <w:rFonts w:ascii="Arial" w:eastAsia="Times New Roman" w:hAnsi="Arial" w:cs="Arial"/>
          <w:b/>
          <w:lang w:eastAsia="es-ES"/>
        </w:rPr>
        <w:t>, un eun</w:t>
      </w:r>
      <w:r w:rsidRPr="000D6D0A">
        <w:rPr>
          <w:rFonts w:ascii="Arial" w:eastAsia="Times New Roman" w:hAnsi="Arial" w:cs="Arial"/>
          <w:b/>
          <w:lang w:eastAsia="es-ES"/>
        </w:rPr>
        <w:t>u</w:t>
      </w:r>
      <w:r w:rsidRPr="000D6D0A">
        <w:rPr>
          <w:rFonts w:ascii="Arial" w:eastAsia="Times New Roman" w:hAnsi="Arial" w:cs="Arial"/>
          <w:b/>
          <w:lang w:eastAsia="es-ES"/>
        </w:rPr>
        <w:t>co de excepcional belleza y en la flor de su juventud, con el cual Darío había i</w:t>
      </w:r>
      <w:r w:rsidRPr="000D6D0A">
        <w:rPr>
          <w:rFonts w:ascii="Arial" w:eastAsia="Times New Roman" w:hAnsi="Arial" w:cs="Arial"/>
          <w:b/>
          <w:lang w:eastAsia="es-ES"/>
        </w:rPr>
        <w:t>n</w:t>
      </w:r>
      <w:r w:rsidRPr="000D6D0A">
        <w:rPr>
          <w:rFonts w:ascii="Arial" w:eastAsia="Times New Roman" w:hAnsi="Arial" w:cs="Arial"/>
          <w:b/>
          <w:lang w:eastAsia="es-ES"/>
        </w:rPr>
        <w:t>timado y con el cual Alejandro luego intimaría»</w:t>
      </w:r>
      <w:hyperlink r:id="rId469" w:anchor="cite_note-54"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54</w:t>
        </w:r>
        <w:r w:rsidRPr="000D6D0A">
          <w:rPr>
            <w:rFonts w:ascii="Arial" w:eastAsia="Times New Roman" w:hAnsi="Arial" w:cs="Arial"/>
            <w:b/>
            <w:vanish/>
            <w:vertAlign w:val="superscript"/>
            <w:lang w:eastAsia="es-ES"/>
          </w:rPr>
          <w:t>]</w:t>
        </w:r>
      </w:hyperlink>
      <w:r w:rsidRPr="000D6D0A">
        <w:rPr>
          <w:rFonts w:ascii="Arial" w:eastAsia="Times New Roman" w:hAnsi="Arial" w:cs="Arial"/>
          <w:b/>
          <w:lang w:eastAsia="es-ES"/>
        </w:rPr>
        <w:t xml:space="preserve"> (en la antigüedad los eunucos solían ser emasculados sólo de las gónadas). </w:t>
      </w:r>
      <w:proofErr w:type="spellStart"/>
      <w:r w:rsidRPr="000D6D0A">
        <w:rPr>
          <w:rFonts w:ascii="Arial" w:eastAsia="Times New Roman" w:hAnsi="Arial" w:cs="Arial"/>
          <w:b/>
          <w:lang w:eastAsia="es-ES"/>
        </w:rPr>
        <w:t>Eumenes</w:t>
      </w:r>
      <w:proofErr w:type="spellEnd"/>
      <w:r w:rsidRPr="000D6D0A">
        <w:rPr>
          <w:rFonts w:ascii="Arial" w:eastAsia="Times New Roman" w:hAnsi="Arial" w:cs="Arial"/>
          <w:b/>
          <w:lang w:eastAsia="es-ES"/>
        </w:rPr>
        <w:t xml:space="preserve"> escribe que, antes de aventurarse aún más al Este, Alejandro instaló a </w:t>
      </w:r>
      <w:hyperlink r:id="rId470" w:tooltip="Bagoas (cortesano de Alejandro)" w:history="1">
        <w:proofErr w:type="spellStart"/>
        <w:r w:rsidRPr="000D6D0A">
          <w:rPr>
            <w:rFonts w:ascii="Arial" w:eastAsia="Times New Roman" w:hAnsi="Arial" w:cs="Arial"/>
            <w:b/>
            <w:lang w:eastAsia="es-ES"/>
          </w:rPr>
          <w:t>Bagoas</w:t>
        </w:r>
        <w:proofErr w:type="spellEnd"/>
      </w:hyperlink>
      <w:r w:rsidRPr="000D6D0A">
        <w:rPr>
          <w:rFonts w:ascii="Arial" w:eastAsia="Times New Roman" w:hAnsi="Arial" w:cs="Arial"/>
          <w:b/>
          <w:lang w:eastAsia="es-ES"/>
        </w:rPr>
        <w:t xml:space="preserve"> en una villa en las afu</w:t>
      </w:r>
      <w:r w:rsidRPr="000D6D0A">
        <w:rPr>
          <w:rFonts w:ascii="Arial" w:eastAsia="Times New Roman" w:hAnsi="Arial" w:cs="Arial"/>
          <w:b/>
          <w:lang w:eastAsia="es-ES"/>
        </w:rPr>
        <w:t>e</w:t>
      </w:r>
      <w:r w:rsidRPr="000D6D0A">
        <w:rPr>
          <w:rFonts w:ascii="Arial" w:eastAsia="Times New Roman" w:hAnsi="Arial" w:cs="Arial"/>
          <w:b/>
          <w:lang w:eastAsia="es-ES"/>
        </w:rPr>
        <w:t>ras de Babilonia y requirió a todos sus oficiales y cortesanos —ya fuesen gri</w:t>
      </w:r>
      <w:r w:rsidRPr="000D6D0A">
        <w:rPr>
          <w:rFonts w:ascii="Arial" w:eastAsia="Times New Roman" w:hAnsi="Arial" w:cs="Arial"/>
          <w:b/>
          <w:lang w:eastAsia="es-ES"/>
        </w:rPr>
        <w:t>e</w:t>
      </w:r>
      <w:r w:rsidRPr="000D6D0A">
        <w:rPr>
          <w:rFonts w:ascii="Arial" w:eastAsia="Times New Roman" w:hAnsi="Arial" w:cs="Arial"/>
          <w:b/>
          <w:lang w:eastAsia="es-ES"/>
        </w:rPr>
        <w:t xml:space="preserve">gos o persas— a rendirle honores (esto es, a presentarle costosos regalos). </w:t>
      </w:r>
    </w:p>
    <w:p w:rsidR="000D6D0A" w:rsidRPr="000D6D0A"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El favor de Alejandro por </w:t>
      </w:r>
      <w:hyperlink r:id="rId471" w:tooltip="Bagoas (cortesano de Alejandro)" w:history="1">
        <w:proofErr w:type="spellStart"/>
        <w:r w:rsidR="000D6D0A" w:rsidRPr="000D6D0A">
          <w:rPr>
            <w:rFonts w:ascii="Arial" w:eastAsia="Times New Roman" w:hAnsi="Arial" w:cs="Arial"/>
            <w:b/>
            <w:lang w:eastAsia="es-ES"/>
          </w:rPr>
          <w:t>Bagoas</w:t>
        </w:r>
        <w:proofErr w:type="spellEnd"/>
      </w:hyperlink>
      <w:r w:rsidR="000D6D0A" w:rsidRPr="000D6D0A">
        <w:rPr>
          <w:rFonts w:ascii="Arial" w:eastAsia="Times New Roman" w:hAnsi="Arial" w:cs="Arial"/>
          <w:b/>
          <w:lang w:eastAsia="es-ES"/>
        </w:rPr>
        <w:t xml:space="preserve"> es también obvio con el subsiguiente no</w:t>
      </w:r>
      <w:r w:rsidR="000D6D0A" w:rsidRPr="000D6D0A">
        <w:rPr>
          <w:rFonts w:ascii="Arial" w:eastAsia="Times New Roman" w:hAnsi="Arial" w:cs="Arial"/>
          <w:b/>
          <w:lang w:eastAsia="es-ES"/>
        </w:rPr>
        <w:t>m</w:t>
      </w:r>
      <w:r w:rsidR="000D6D0A" w:rsidRPr="000D6D0A">
        <w:rPr>
          <w:rFonts w:ascii="Arial" w:eastAsia="Times New Roman" w:hAnsi="Arial" w:cs="Arial"/>
          <w:b/>
          <w:lang w:eastAsia="es-ES"/>
        </w:rPr>
        <w:t xml:space="preserve">bramiento de éste como uno de los </w:t>
      </w:r>
      <w:proofErr w:type="spellStart"/>
      <w:r w:rsidR="000D6D0A" w:rsidRPr="000D6D0A">
        <w:rPr>
          <w:rFonts w:ascii="Arial" w:eastAsia="Times New Roman" w:hAnsi="Arial" w:cs="Arial"/>
          <w:b/>
          <w:lang w:eastAsia="es-ES"/>
        </w:rPr>
        <w:t>trierarcas</w:t>
      </w:r>
      <w:proofErr w:type="spellEnd"/>
      <w:r w:rsidR="000D6D0A" w:rsidRPr="000D6D0A">
        <w:rPr>
          <w:rFonts w:ascii="Arial" w:eastAsia="Times New Roman" w:hAnsi="Arial" w:cs="Arial"/>
          <w:b/>
          <w:lang w:eastAsia="es-ES"/>
        </w:rPr>
        <w:t xml:space="preserve">, que eran hombres de carácter que supervisaban y financiaban la construcción de barcos para el viaje de regreso a la patria. Su relación parece haber sido bien conocida entre sus tropas, ya que </w:t>
      </w:r>
      <w:hyperlink r:id="rId472" w:tooltip="Plutarco" w:history="1">
        <w:r w:rsidR="000D6D0A" w:rsidRPr="000D6D0A">
          <w:rPr>
            <w:rFonts w:ascii="Arial" w:eastAsia="Times New Roman" w:hAnsi="Arial" w:cs="Arial"/>
            <w:b/>
            <w:lang w:eastAsia="es-ES"/>
          </w:rPr>
          <w:t>Plutarco</w:t>
        </w:r>
      </w:hyperlink>
      <w:r w:rsidR="000D6D0A" w:rsidRPr="000D6D0A">
        <w:rPr>
          <w:rFonts w:ascii="Arial" w:eastAsia="Times New Roman" w:hAnsi="Arial" w:cs="Arial"/>
          <w:b/>
          <w:lang w:eastAsia="es-ES"/>
        </w:rPr>
        <w:t xml:space="preserve"> relata un episodio (también mencionado por </w:t>
      </w:r>
      <w:proofErr w:type="spellStart"/>
      <w:r w:rsidR="000D6D0A" w:rsidRPr="000D6D0A">
        <w:rPr>
          <w:rFonts w:ascii="Arial" w:eastAsia="Times New Roman" w:hAnsi="Arial" w:cs="Arial"/>
          <w:b/>
          <w:lang w:eastAsia="es-ES"/>
        </w:rPr>
        <w:t>Athenaios</w:t>
      </w:r>
      <w:proofErr w:type="spellEnd"/>
      <w:r w:rsidR="000D6D0A" w:rsidRPr="000D6D0A">
        <w:rPr>
          <w:rFonts w:ascii="Arial" w:eastAsia="Times New Roman" w:hAnsi="Arial" w:cs="Arial"/>
          <w:b/>
          <w:lang w:eastAsia="es-ES"/>
        </w:rPr>
        <w:t xml:space="preserve"> y </w:t>
      </w:r>
      <w:proofErr w:type="spellStart"/>
      <w:r w:rsidR="000D6D0A" w:rsidRPr="000D6D0A">
        <w:rPr>
          <w:rFonts w:ascii="Arial" w:eastAsia="Times New Roman" w:hAnsi="Arial" w:cs="Arial"/>
          <w:b/>
          <w:lang w:eastAsia="es-ES"/>
        </w:rPr>
        <w:t>Dicaearco</w:t>
      </w:r>
      <w:proofErr w:type="spellEnd"/>
      <w:r w:rsidR="000D6D0A" w:rsidRPr="000D6D0A">
        <w:rPr>
          <w:rFonts w:ascii="Arial" w:eastAsia="Times New Roman" w:hAnsi="Arial" w:cs="Arial"/>
          <w:b/>
          <w:lang w:eastAsia="es-ES"/>
        </w:rPr>
        <w:t xml:space="preserve">) durante unos festejos cuando regresaban de la India, en los cuales sus hombres clamaban a Alejandro que besase abiertamente a </w:t>
      </w:r>
      <w:hyperlink r:id="rId473" w:tooltip="Bagoas (cortesano de Alejandro)" w:history="1">
        <w:proofErr w:type="spellStart"/>
        <w:r w:rsidR="000D6D0A" w:rsidRPr="000D6D0A">
          <w:rPr>
            <w:rFonts w:ascii="Arial" w:eastAsia="Times New Roman" w:hAnsi="Arial" w:cs="Arial"/>
            <w:b/>
            <w:lang w:eastAsia="es-ES"/>
          </w:rPr>
          <w:t>Bagoas</w:t>
        </w:r>
        <w:proofErr w:type="spellEnd"/>
      </w:hyperlink>
      <w:r w:rsidR="000D6D0A" w:rsidRPr="000D6D0A">
        <w:rPr>
          <w:rFonts w:ascii="Arial" w:eastAsia="Times New Roman" w:hAnsi="Arial" w:cs="Arial"/>
          <w:b/>
          <w:lang w:eastAsia="es-ES"/>
        </w:rPr>
        <w:t xml:space="preserve">, accediendo a esta solicitud. Cualquiera que fuese su relación con </w:t>
      </w:r>
      <w:proofErr w:type="spellStart"/>
      <w:r w:rsidR="000D6D0A" w:rsidRPr="000D6D0A">
        <w:rPr>
          <w:rFonts w:ascii="Arial" w:eastAsia="Times New Roman" w:hAnsi="Arial" w:cs="Arial"/>
          <w:b/>
          <w:lang w:eastAsia="es-ES"/>
        </w:rPr>
        <w:t>Bagoas</w:t>
      </w:r>
      <w:proofErr w:type="spellEnd"/>
      <w:r w:rsidR="000D6D0A" w:rsidRPr="000D6D0A">
        <w:rPr>
          <w:rFonts w:ascii="Arial" w:eastAsia="Times New Roman" w:hAnsi="Arial" w:cs="Arial"/>
          <w:b/>
          <w:lang w:eastAsia="es-ES"/>
        </w:rPr>
        <w:t>, no fue impedimento p</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 xml:space="preserve">ra que éste tuviese relaciones con su reina: seis meses después de la muerte de Alejandro, Roxana dio a luz a su hijo y heredero Alejandro IV. Además de </w:t>
      </w:r>
      <w:hyperlink r:id="rId474" w:tooltip="Bagoas (cortesano de Alejandro)" w:history="1">
        <w:proofErr w:type="spellStart"/>
        <w:r w:rsidR="000D6D0A" w:rsidRPr="000D6D0A">
          <w:rPr>
            <w:rFonts w:ascii="Arial" w:eastAsia="Times New Roman" w:hAnsi="Arial" w:cs="Arial"/>
            <w:b/>
            <w:lang w:eastAsia="es-ES"/>
          </w:rPr>
          <w:t>Bag</w:t>
        </w:r>
        <w:r w:rsidR="000D6D0A" w:rsidRPr="000D6D0A">
          <w:rPr>
            <w:rFonts w:ascii="Arial" w:eastAsia="Times New Roman" w:hAnsi="Arial" w:cs="Arial"/>
            <w:b/>
            <w:lang w:eastAsia="es-ES"/>
          </w:rPr>
          <w:t>o</w:t>
        </w:r>
        <w:r w:rsidR="000D6D0A" w:rsidRPr="000D6D0A">
          <w:rPr>
            <w:rFonts w:ascii="Arial" w:eastAsia="Times New Roman" w:hAnsi="Arial" w:cs="Arial"/>
            <w:b/>
            <w:lang w:eastAsia="es-ES"/>
          </w:rPr>
          <w:t>as</w:t>
        </w:r>
        <w:proofErr w:type="spellEnd"/>
      </w:hyperlink>
      <w:r w:rsidR="000D6D0A" w:rsidRPr="000D6D0A">
        <w:rPr>
          <w:rFonts w:ascii="Arial" w:eastAsia="Times New Roman" w:hAnsi="Arial" w:cs="Arial"/>
          <w:b/>
          <w:lang w:eastAsia="es-ES"/>
        </w:rPr>
        <w:t xml:space="preserve">, </w:t>
      </w:r>
      <w:hyperlink r:id="rId475" w:tooltip="Quinto Curcio Rufo" w:history="1">
        <w:proofErr w:type="spellStart"/>
        <w:r w:rsidR="000D6D0A" w:rsidRPr="000D6D0A">
          <w:rPr>
            <w:rFonts w:ascii="Arial" w:eastAsia="Times New Roman" w:hAnsi="Arial" w:cs="Arial"/>
            <w:b/>
            <w:lang w:eastAsia="es-ES"/>
          </w:rPr>
          <w:t>Curcio</w:t>
        </w:r>
        <w:proofErr w:type="spellEnd"/>
      </w:hyperlink>
      <w:r w:rsidR="000D6D0A" w:rsidRPr="000D6D0A">
        <w:rPr>
          <w:rFonts w:ascii="Arial" w:eastAsia="Times New Roman" w:hAnsi="Arial" w:cs="Arial"/>
          <w:b/>
          <w:lang w:eastAsia="es-ES"/>
        </w:rPr>
        <w:t xml:space="preserve"> menciona otro amante de Alejandro, </w:t>
      </w:r>
      <w:hyperlink r:id="rId476" w:tooltip="Euxenippos (aún no redactado)" w:history="1">
        <w:proofErr w:type="spellStart"/>
        <w:r w:rsidR="000D6D0A" w:rsidRPr="000D6D0A">
          <w:rPr>
            <w:rFonts w:ascii="Arial" w:eastAsia="Times New Roman" w:hAnsi="Arial" w:cs="Arial"/>
            <w:b/>
            <w:lang w:eastAsia="es-ES"/>
          </w:rPr>
          <w:t>Euxenippos</w:t>
        </w:r>
        <w:proofErr w:type="spellEnd"/>
      </w:hyperlink>
      <w:r w:rsidR="000D6D0A" w:rsidRPr="000D6D0A">
        <w:rPr>
          <w:rFonts w:ascii="Arial" w:eastAsia="Times New Roman" w:hAnsi="Arial" w:cs="Arial"/>
          <w:b/>
          <w:lang w:eastAsia="es-ES"/>
        </w:rPr>
        <w:t>, «cuya joven belleza lo llenaba de entusiasmo».</w:t>
      </w:r>
      <w:hyperlink r:id="rId477" w:anchor="cite_note-55"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55</w:t>
        </w:r>
        <w:r w:rsidR="000D6D0A"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 xml:space="preserve">La cuestión de si Alejandro fue </w:t>
      </w:r>
      <w:hyperlink r:id="rId478" w:tooltip="Homosexual" w:history="1">
        <w:r w:rsidRPr="000D6D0A">
          <w:rPr>
            <w:rFonts w:ascii="Arial" w:eastAsia="Times New Roman" w:hAnsi="Arial" w:cs="Arial"/>
            <w:b/>
            <w:lang w:eastAsia="es-ES"/>
          </w:rPr>
          <w:t>homosexual</w:t>
        </w:r>
      </w:hyperlink>
      <w:r w:rsidRPr="000D6D0A">
        <w:rPr>
          <w:rFonts w:ascii="Arial" w:eastAsia="Times New Roman" w:hAnsi="Arial" w:cs="Arial"/>
          <w:b/>
          <w:lang w:eastAsia="es-ES"/>
        </w:rPr>
        <w:t xml:space="preserve">, </w:t>
      </w:r>
      <w:hyperlink r:id="rId479" w:tooltip="Bisexual" w:history="1">
        <w:r w:rsidRPr="000D6D0A">
          <w:rPr>
            <w:rFonts w:ascii="Arial" w:eastAsia="Times New Roman" w:hAnsi="Arial" w:cs="Arial"/>
            <w:b/>
            <w:lang w:eastAsia="es-ES"/>
          </w:rPr>
          <w:t>bisexual</w:t>
        </w:r>
      </w:hyperlink>
      <w:r w:rsidRPr="000D6D0A">
        <w:rPr>
          <w:rFonts w:ascii="Arial" w:eastAsia="Times New Roman" w:hAnsi="Arial" w:cs="Arial"/>
          <w:b/>
          <w:lang w:eastAsia="es-ES"/>
        </w:rPr>
        <w:t xml:space="preserve"> o incluso </w:t>
      </w:r>
      <w:hyperlink r:id="rId480" w:tooltip="Transformista" w:history="1">
        <w:r w:rsidRPr="000D6D0A">
          <w:rPr>
            <w:rFonts w:ascii="Arial" w:eastAsia="Times New Roman" w:hAnsi="Arial" w:cs="Arial"/>
            <w:b/>
            <w:lang w:eastAsia="es-ES"/>
          </w:rPr>
          <w:t>transformista</w:t>
        </w:r>
      </w:hyperlink>
      <w:r w:rsidRPr="000D6D0A">
        <w:rPr>
          <w:rFonts w:ascii="Arial" w:eastAsia="Times New Roman" w:hAnsi="Arial" w:cs="Arial"/>
          <w:b/>
          <w:lang w:eastAsia="es-ES"/>
        </w:rPr>
        <w:t xml:space="preserve"> (durante las fiestas ocasionalmente se vestía con el vestido plateado de Atenea), tomando para ello su significado moderno, es controvertida.</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Recientemente, muchos griegos han expresado indignación ante tales sugere</w:t>
      </w:r>
      <w:r w:rsidRPr="000D6D0A">
        <w:rPr>
          <w:rFonts w:ascii="Arial" w:eastAsia="Times New Roman" w:hAnsi="Arial" w:cs="Arial"/>
          <w:b/>
          <w:lang w:eastAsia="es-ES"/>
        </w:rPr>
        <w:t>n</w:t>
      </w:r>
      <w:r w:rsidRPr="000D6D0A">
        <w:rPr>
          <w:rFonts w:ascii="Arial" w:eastAsia="Times New Roman" w:hAnsi="Arial" w:cs="Arial"/>
          <w:b/>
          <w:lang w:eastAsia="es-ES"/>
        </w:rPr>
        <w:t>cias en relación con su héroe nacional. Ellos argumentan que los relatos histór</w:t>
      </w:r>
      <w:r w:rsidRPr="000D6D0A">
        <w:rPr>
          <w:rFonts w:ascii="Arial" w:eastAsia="Times New Roman" w:hAnsi="Arial" w:cs="Arial"/>
          <w:b/>
          <w:lang w:eastAsia="es-ES"/>
        </w:rPr>
        <w:t>i</w:t>
      </w:r>
      <w:r w:rsidRPr="000D6D0A">
        <w:rPr>
          <w:rFonts w:ascii="Arial" w:eastAsia="Times New Roman" w:hAnsi="Arial" w:cs="Arial"/>
          <w:b/>
          <w:lang w:eastAsia="es-ES"/>
        </w:rPr>
        <w:t xml:space="preserve">cos que describen las relaciones sexuales de Alejandro con </w:t>
      </w:r>
      <w:proofErr w:type="spellStart"/>
      <w:r w:rsidRPr="000D6D0A">
        <w:rPr>
          <w:rFonts w:ascii="Arial" w:eastAsia="Times New Roman" w:hAnsi="Arial" w:cs="Arial"/>
          <w:b/>
          <w:lang w:eastAsia="es-ES"/>
        </w:rPr>
        <w:t>Hefestión</w:t>
      </w:r>
      <w:proofErr w:type="spellEnd"/>
      <w:r w:rsidRPr="000D6D0A">
        <w:rPr>
          <w:rFonts w:ascii="Arial" w:eastAsia="Times New Roman" w:hAnsi="Arial" w:cs="Arial"/>
          <w:b/>
          <w:lang w:eastAsia="es-ES"/>
        </w:rPr>
        <w:t xml:space="preserve"> y </w:t>
      </w:r>
      <w:proofErr w:type="spellStart"/>
      <w:r w:rsidRPr="000D6D0A">
        <w:rPr>
          <w:rFonts w:ascii="Arial" w:eastAsia="Times New Roman" w:hAnsi="Arial" w:cs="Arial"/>
          <w:b/>
          <w:lang w:eastAsia="es-ES"/>
        </w:rPr>
        <w:t>Bagoas</w:t>
      </w:r>
      <w:proofErr w:type="spellEnd"/>
      <w:r w:rsidRPr="000D6D0A">
        <w:rPr>
          <w:rFonts w:ascii="Arial" w:eastAsia="Times New Roman" w:hAnsi="Arial" w:cs="Arial"/>
          <w:b/>
          <w:lang w:eastAsia="es-ES"/>
        </w:rPr>
        <w:t xml:space="preserve"> fueron escritos siglos después de los hechos, y que de ese modo nunca puede establecerse cuál fue la relación «real» con sus acompañantes masculinos. Otros argumentan que lo mismo puede ser dicho respecto de toda la inform</w:t>
      </w:r>
      <w:r w:rsidRPr="000D6D0A">
        <w:rPr>
          <w:rFonts w:ascii="Arial" w:eastAsia="Times New Roman" w:hAnsi="Arial" w:cs="Arial"/>
          <w:b/>
          <w:lang w:eastAsia="es-ES"/>
        </w:rPr>
        <w:t>a</w:t>
      </w:r>
      <w:r w:rsidRPr="000D6D0A">
        <w:rPr>
          <w:rFonts w:ascii="Arial" w:eastAsia="Times New Roman" w:hAnsi="Arial" w:cs="Arial"/>
          <w:b/>
          <w:lang w:eastAsia="es-ES"/>
        </w:rPr>
        <w:t>ción disponible acerca de Alejandro Magno.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Tales debates, de todos modos, son considerados anacronismos por los erud</w:t>
      </w:r>
      <w:r w:rsidRPr="000D6D0A">
        <w:rPr>
          <w:rFonts w:ascii="Arial" w:eastAsia="Times New Roman" w:hAnsi="Arial" w:cs="Arial"/>
          <w:b/>
          <w:lang w:eastAsia="es-ES"/>
        </w:rPr>
        <w:t>i</w:t>
      </w:r>
      <w:r w:rsidRPr="000D6D0A">
        <w:rPr>
          <w:rFonts w:ascii="Arial" w:eastAsia="Times New Roman" w:hAnsi="Arial" w:cs="Arial"/>
          <w:b/>
          <w:lang w:eastAsia="es-ES"/>
        </w:rPr>
        <w:t xml:space="preserve">tos en ese período, quienes señalan que el concepto de </w:t>
      </w:r>
      <w:hyperlink r:id="rId481" w:tooltip="Homosexualidad" w:history="1">
        <w:r w:rsidRPr="000D6D0A">
          <w:rPr>
            <w:rFonts w:ascii="Arial" w:eastAsia="Times New Roman" w:hAnsi="Arial" w:cs="Arial"/>
            <w:b/>
            <w:lang w:eastAsia="es-ES"/>
          </w:rPr>
          <w:t>homosexualidad</w:t>
        </w:r>
      </w:hyperlink>
      <w:r w:rsidRPr="000D6D0A">
        <w:rPr>
          <w:rFonts w:ascii="Arial" w:eastAsia="Times New Roman" w:hAnsi="Arial" w:cs="Arial"/>
          <w:b/>
          <w:lang w:eastAsia="es-ES"/>
        </w:rPr>
        <w:t xml:space="preserve"> no existía en la Antigüedad: la atracción sexual entre hombres era vista como no</w:t>
      </w:r>
      <w:r w:rsidRPr="000D6D0A">
        <w:rPr>
          <w:rFonts w:ascii="Arial" w:eastAsia="Times New Roman" w:hAnsi="Arial" w:cs="Arial"/>
          <w:b/>
          <w:lang w:eastAsia="es-ES"/>
        </w:rPr>
        <w:t>r</w:t>
      </w:r>
      <w:r w:rsidRPr="000D6D0A">
        <w:rPr>
          <w:rFonts w:ascii="Arial" w:eastAsia="Times New Roman" w:hAnsi="Arial" w:cs="Arial"/>
          <w:b/>
          <w:lang w:eastAsia="es-ES"/>
        </w:rPr>
        <w:t>mal y parte universal de la naturaleza humana, ya que el hombre era atraído hacia la belleza, que era un atributo de la juventud, independientemente del sexo. Si la vida amorosa de Alejandro fue transgresora lo fue no por su amor hacia jóvenes bellos, sino por su relación con hombres de su propia edad en un tiempo en el que el modelo estándar del amor masculino era el que relacionaba hombres mayores con otros mucho más jóvenes.</w:t>
      </w:r>
    </w:p>
    <w:p w:rsidR="000D6D0A" w:rsidRPr="000D6D0A" w:rsidRDefault="000D6D0A" w:rsidP="000D6D0A">
      <w:pPr>
        <w:spacing w:before="100" w:beforeAutospacing="1" w:after="100" w:afterAutospacing="1" w:line="240" w:lineRule="auto"/>
        <w:jc w:val="both"/>
        <w:outlineLvl w:val="2"/>
        <w:rPr>
          <w:rFonts w:ascii="Arial" w:eastAsia="Times New Roman" w:hAnsi="Arial" w:cs="Arial"/>
          <w:b/>
          <w:bCs/>
          <w:lang w:eastAsia="es-ES"/>
        </w:rPr>
      </w:pPr>
      <w:r w:rsidRPr="000D6D0A">
        <w:rPr>
          <w:rFonts w:ascii="Arial" w:eastAsia="Times New Roman" w:hAnsi="Arial" w:cs="Arial"/>
          <w:b/>
          <w:bCs/>
          <w:lang w:eastAsia="es-ES"/>
        </w:rPr>
        <w:t>Ancestros</w:t>
      </w:r>
    </w:p>
    <w:tbl>
      <w:tblPr>
        <w:tblW w:w="0" w:type="auto"/>
        <w:tblCellSpacing w:w="0" w:type="dxa"/>
        <w:tblCellMar>
          <w:left w:w="0" w:type="dxa"/>
          <w:right w:w="0" w:type="dxa"/>
        </w:tblCellMar>
        <w:tblLook w:val="04A0"/>
      </w:tblPr>
      <w:tblGrid>
        <w:gridCol w:w="6"/>
        <w:gridCol w:w="163"/>
        <w:gridCol w:w="163"/>
        <w:gridCol w:w="568"/>
        <w:gridCol w:w="879"/>
        <w:gridCol w:w="35"/>
        <w:gridCol w:w="123"/>
        <w:gridCol w:w="1935"/>
        <w:gridCol w:w="360"/>
        <w:gridCol w:w="1261"/>
        <w:gridCol w:w="905"/>
        <w:gridCol w:w="12"/>
        <w:gridCol w:w="42"/>
        <w:gridCol w:w="840"/>
        <w:gridCol w:w="394"/>
        <w:gridCol w:w="394"/>
        <w:gridCol w:w="394"/>
        <w:gridCol w:w="6"/>
        <w:gridCol w:w="6"/>
        <w:gridCol w:w="6"/>
        <w:gridCol w:w="6"/>
        <w:gridCol w:w="6"/>
      </w:tblGrid>
      <w:tr w:rsidR="000D6D0A" w:rsidRPr="000D6D0A" w:rsidTr="000D6D0A">
        <w:trPr>
          <w:gridAfter w:val="5"/>
          <w:trHeight w:val="278"/>
          <w:tblCellSpacing w:w="0" w:type="dxa"/>
        </w:trPr>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CC"/>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4. </w:t>
            </w:r>
            <w:hyperlink r:id="rId482" w:tooltip="Amintas III de Macedonia" w:history="1">
              <w:proofErr w:type="spellStart"/>
              <w:r w:rsidRPr="000D6D0A">
                <w:rPr>
                  <w:rFonts w:ascii="Arial" w:eastAsia="Times New Roman" w:hAnsi="Arial" w:cs="Arial"/>
                  <w:b/>
                  <w:lang w:eastAsia="es-ES"/>
                </w:rPr>
                <w:t>Amintas</w:t>
              </w:r>
              <w:proofErr w:type="spellEnd"/>
              <w:r w:rsidRPr="000D6D0A">
                <w:rPr>
                  <w:rFonts w:ascii="Arial" w:eastAsia="Times New Roman" w:hAnsi="Arial" w:cs="Arial"/>
                  <w:b/>
                  <w:lang w:eastAsia="es-ES"/>
                </w:rPr>
                <w:t xml:space="preserve"> III de Macedonia</w:t>
              </w:r>
            </w:hyperlink>
          </w:p>
        </w:tc>
        <w:tc>
          <w:tcPr>
            <w:tcW w:w="0" w:type="auto"/>
            <w:gridSpan w:val="6"/>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6"/>
            <w:vMerge/>
            <w:tcBorders>
              <w:top w:val="single" w:sz="6" w:space="0" w:color="000000"/>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BB99"/>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2. </w:t>
            </w:r>
            <w:hyperlink r:id="rId483" w:tooltip="Filipo II de Macedonia" w:history="1">
              <w:r w:rsidRPr="000D6D0A">
                <w:rPr>
                  <w:rFonts w:ascii="Arial" w:eastAsia="Times New Roman" w:hAnsi="Arial" w:cs="Arial"/>
                  <w:b/>
                  <w:lang w:eastAsia="es-ES"/>
                </w:rPr>
                <w:t>Filipo II de Macedonia</w:t>
              </w:r>
            </w:hyperlink>
          </w:p>
        </w:tc>
        <w:tc>
          <w:tcPr>
            <w:tcW w:w="0" w:type="auto"/>
            <w:gridSpan w:val="9"/>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9"/>
            <w:vMerge/>
            <w:tcBorders>
              <w:top w:val="single" w:sz="6" w:space="0" w:color="000000"/>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99FFEE"/>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20. </w:t>
            </w:r>
            <w:hyperlink r:id="rId484" w:tooltip="Arrhabaeus (aún no redactado)" w:history="1">
              <w:proofErr w:type="spellStart"/>
              <w:r w:rsidRPr="000D6D0A">
                <w:rPr>
                  <w:rFonts w:ascii="Arial" w:eastAsia="Times New Roman" w:hAnsi="Arial" w:cs="Arial"/>
                  <w:b/>
                  <w:lang w:eastAsia="es-ES"/>
                </w:rPr>
                <w:t>Arrhabaeus</w:t>
              </w:r>
              <w:proofErr w:type="spellEnd"/>
            </w:hyperlink>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4"/>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2"/>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BBFFCC"/>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10. ??</w:t>
            </w: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3"/>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gridAfter w:val="2"/>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3"/>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gridAfter w:val="1"/>
          <w:trHeight w:val="253"/>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left w:val="single" w:sz="6" w:space="0" w:color="000000"/>
              <w:bottom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CC"/>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5. </w:t>
            </w:r>
            <w:hyperlink r:id="rId485" w:tooltip="Eurídice I de Macedonia" w:history="1">
              <w:r w:rsidRPr="000D6D0A">
                <w:rPr>
                  <w:rFonts w:ascii="Arial" w:eastAsia="Times New Roman" w:hAnsi="Arial" w:cs="Arial"/>
                  <w:b/>
                  <w:lang w:eastAsia="es-ES"/>
                </w:rPr>
                <w:t>Eurídice I de Macedonia</w:t>
              </w:r>
            </w:hyperlink>
          </w:p>
        </w:tc>
        <w:tc>
          <w:tcPr>
            <w:tcW w:w="0" w:type="auto"/>
            <w:gridSpan w:val="6"/>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6"/>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CCCC"/>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1. </w:t>
            </w:r>
            <w:r w:rsidRPr="000D6D0A">
              <w:rPr>
                <w:rFonts w:ascii="Arial" w:eastAsia="Times New Roman" w:hAnsi="Arial" w:cs="Arial"/>
                <w:b/>
                <w:bCs/>
                <w:lang w:eastAsia="es-ES"/>
              </w:rPr>
              <w:t>Alejandro Magno</w:t>
            </w:r>
          </w:p>
        </w:tc>
        <w:tc>
          <w:tcPr>
            <w:tcW w:w="0" w:type="auto"/>
            <w:gridSpan w:val="12"/>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12"/>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99FFEE"/>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24. </w:t>
            </w:r>
            <w:hyperlink r:id="rId486" w:tooltip="Tharrhypas (aún no redactado)" w:history="1">
              <w:proofErr w:type="spellStart"/>
              <w:r w:rsidRPr="000D6D0A">
                <w:rPr>
                  <w:rFonts w:ascii="Arial" w:eastAsia="Times New Roman" w:hAnsi="Arial" w:cs="Arial"/>
                  <w:b/>
                  <w:lang w:eastAsia="es-ES"/>
                </w:rPr>
                <w:t>Tharrhypas</w:t>
              </w:r>
              <w:proofErr w:type="spellEnd"/>
            </w:hyperlink>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BBFFCC"/>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12. </w:t>
            </w:r>
            <w:hyperlink r:id="rId487" w:tooltip="Alcetas I de Epiro" w:history="1">
              <w:proofErr w:type="spellStart"/>
              <w:r w:rsidRPr="000D6D0A">
                <w:rPr>
                  <w:rFonts w:ascii="Arial" w:eastAsia="Times New Roman" w:hAnsi="Arial" w:cs="Arial"/>
                  <w:b/>
                  <w:lang w:eastAsia="es-ES"/>
                </w:rPr>
                <w:t>Alcetas</w:t>
              </w:r>
              <w:proofErr w:type="spellEnd"/>
              <w:r w:rsidRPr="000D6D0A">
                <w:rPr>
                  <w:rFonts w:ascii="Arial" w:eastAsia="Times New Roman" w:hAnsi="Arial" w:cs="Arial"/>
                  <w:b/>
                  <w:lang w:eastAsia="es-ES"/>
                </w:rPr>
                <w:t xml:space="preserve"> I de Epiro</w:t>
              </w:r>
            </w:hyperlink>
          </w:p>
        </w:tc>
        <w:tc>
          <w:tcPr>
            <w:tcW w:w="0" w:type="auto"/>
            <w:gridSpan w:val="3"/>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3"/>
            <w:vMerge/>
            <w:tcBorders>
              <w:top w:val="single" w:sz="6" w:space="0" w:color="000000"/>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CC"/>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6. </w:t>
            </w:r>
            <w:hyperlink r:id="rId488" w:tooltip="Neoptólemo I de Epiro" w:history="1">
              <w:proofErr w:type="spellStart"/>
              <w:r w:rsidRPr="000D6D0A">
                <w:rPr>
                  <w:rFonts w:ascii="Arial" w:eastAsia="Times New Roman" w:hAnsi="Arial" w:cs="Arial"/>
                  <w:b/>
                  <w:lang w:eastAsia="es-ES"/>
                </w:rPr>
                <w:t>Neoptólemo</w:t>
              </w:r>
              <w:proofErr w:type="spellEnd"/>
              <w:r w:rsidRPr="000D6D0A">
                <w:rPr>
                  <w:rFonts w:ascii="Arial" w:eastAsia="Times New Roman" w:hAnsi="Arial" w:cs="Arial"/>
                  <w:b/>
                  <w:lang w:eastAsia="es-ES"/>
                </w:rPr>
                <w:t xml:space="preserve"> I de Epiro</w:t>
              </w:r>
            </w:hyperlink>
          </w:p>
        </w:tc>
        <w:tc>
          <w:tcPr>
            <w:tcW w:w="0" w:type="auto"/>
            <w:gridSpan w:val="6"/>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top w:val="single" w:sz="6" w:space="0" w:color="000000"/>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6"/>
            <w:vMerge/>
            <w:tcBorders>
              <w:top w:val="single" w:sz="6" w:space="0" w:color="000000"/>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tcBorders>
              <w:left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tcBorders>
              <w:lef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tcBorders>
              <w:left w:val="single" w:sz="6" w:space="0" w:color="000000"/>
              <w:bottom w:val="single" w:sz="6" w:space="0" w:color="000000"/>
            </w:tcBorders>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BB99"/>
            <w:tcMar>
              <w:top w:w="0" w:type="dxa"/>
              <w:left w:w="48" w:type="dxa"/>
              <w:bottom w:w="0" w:type="dxa"/>
              <w:right w:w="48" w:type="dxa"/>
            </w:tcMar>
            <w:vAlign w:val="center"/>
            <w:hideMark/>
          </w:tcPr>
          <w:p w:rsidR="000D6D0A" w:rsidRPr="000D6D0A" w:rsidRDefault="000D6D0A" w:rsidP="000D6D0A">
            <w:pPr>
              <w:spacing w:after="0" w:line="264" w:lineRule="auto"/>
              <w:jc w:val="both"/>
              <w:rPr>
                <w:rFonts w:ascii="Arial" w:eastAsia="Times New Roman" w:hAnsi="Arial" w:cs="Arial"/>
                <w:b/>
                <w:lang w:eastAsia="es-ES"/>
              </w:rPr>
            </w:pPr>
            <w:r w:rsidRPr="000D6D0A">
              <w:rPr>
                <w:rFonts w:ascii="Arial" w:eastAsia="Times New Roman" w:hAnsi="Arial" w:cs="Arial"/>
                <w:b/>
                <w:lang w:eastAsia="es-ES"/>
              </w:rPr>
              <w:t xml:space="preserve">3. </w:t>
            </w:r>
            <w:hyperlink r:id="rId489" w:tooltip="Olimpia de Epiro" w:history="1">
              <w:r w:rsidRPr="000D6D0A">
                <w:rPr>
                  <w:rFonts w:ascii="Arial" w:eastAsia="Times New Roman" w:hAnsi="Arial" w:cs="Arial"/>
                  <w:b/>
                  <w:lang w:eastAsia="es-ES"/>
                </w:rPr>
                <w:t>Olimpia de Epiro</w:t>
              </w:r>
            </w:hyperlink>
          </w:p>
        </w:tc>
        <w:tc>
          <w:tcPr>
            <w:tcW w:w="0" w:type="auto"/>
            <w:gridSpan w:val="9"/>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gridSpan w:val="9"/>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Merge w:val="restart"/>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r w:rsidR="000D6D0A" w:rsidRPr="000D6D0A" w:rsidTr="000D6D0A">
        <w:trPr>
          <w:tblCellSpacing w:w="0" w:type="dxa"/>
        </w:trPr>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Merge/>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64"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c>
          <w:tcPr>
            <w:tcW w:w="0" w:type="auto"/>
            <w:vAlign w:val="center"/>
            <w:hideMark/>
          </w:tcPr>
          <w:p w:rsidR="000D6D0A" w:rsidRPr="000D6D0A" w:rsidRDefault="000D6D0A" w:rsidP="000D6D0A">
            <w:pPr>
              <w:spacing w:after="0" w:line="240" w:lineRule="auto"/>
              <w:jc w:val="both"/>
              <w:rPr>
                <w:rFonts w:ascii="Arial" w:eastAsia="Times New Roman" w:hAnsi="Arial" w:cs="Arial"/>
                <w:b/>
                <w:lang w:eastAsia="es-ES"/>
              </w:rPr>
            </w:pPr>
          </w:p>
        </w:tc>
      </w:tr>
    </w:tbl>
    <w:p w:rsidR="000D6D0A" w:rsidRPr="0014581D" w:rsidRDefault="000D6D0A" w:rsidP="000D6D0A">
      <w:pPr>
        <w:spacing w:before="100" w:beforeAutospacing="1" w:after="100" w:afterAutospacing="1" w:line="240" w:lineRule="auto"/>
        <w:jc w:val="both"/>
        <w:outlineLvl w:val="1"/>
        <w:rPr>
          <w:rFonts w:ascii="Arial" w:eastAsia="Times New Roman" w:hAnsi="Arial" w:cs="Arial"/>
          <w:b/>
          <w:bCs/>
          <w:color w:val="0070C0"/>
          <w:sz w:val="28"/>
          <w:szCs w:val="28"/>
          <w:lang w:eastAsia="es-ES"/>
        </w:rPr>
      </w:pPr>
      <w:r w:rsidRPr="0014581D">
        <w:rPr>
          <w:rFonts w:ascii="Arial" w:eastAsia="Times New Roman" w:hAnsi="Arial" w:cs="Arial"/>
          <w:b/>
          <w:bCs/>
          <w:color w:val="0070C0"/>
          <w:sz w:val="28"/>
          <w:szCs w:val="28"/>
          <w:lang w:eastAsia="es-ES"/>
        </w:rPr>
        <w:t>Alejandro en la posteridad</w:t>
      </w:r>
    </w:p>
    <w:p w:rsidR="000D6D0A" w:rsidRPr="000D6D0A"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P</w:t>
      </w:r>
      <w:r w:rsidR="000D6D0A" w:rsidRPr="000D6D0A">
        <w:rPr>
          <w:rFonts w:ascii="Arial" w:eastAsia="Times New Roman" w:hAnsi="Arial" w:cs="Arial"/>
          <w:b/>
          <w:lang w:eastAsia="es-ES"/>
        </w:rPr>
        <w:t xml:space="preserve">rincipalmente en </w:t>
      </w:r>
      <w:hyperlink r:id="rId490" w:tooltip="Asia" w:history="1">
        <w:r w:rsidR="000D6D0A" w:rsidRPr="000D6D0A">
          <w:rPr>
            <w:rFonts w:ascii="Arial" w:eastAsia="Times New Roman" w:hAnsi="Arial" w:cs="Arial"/>
            <w:b/>
            <w:lang w:eastAsia="es-ES"/>
          </w:rPr>
          <w:t>Asia</w:t>
        </w:r>
      </w:hyperlink>
      <w:r w:rsidR="000D6D0A" w:rsidRPr="000D6D0A">
        <w:rPr>
          <w:rFonts w:ascii="Arial" w:eastAsia="Times New Roman" w:hAnsi="Arial" w:cs="Arial"/>
          <w:b/>
          <w:lang w:eastAsia="es-ES"/>
        </w:rPr>
        <w:t xml:space="preserve">, Alejandro Magno es adjetivado </w:t>
      </w:r>
      <w:hyperlink r:id="rId491" w:tooltip="Dhul-Qarnayn (aún no redactado)" w:history="1">
        <w:proofErr w:type="spellStart"/>
        <w:r w:rsidR="000D6D0A" w:rsidRPr="000D6D0A">
          <w:rPr>
            <w:rFonts w:ascii="Arial" w:eastAsia="Times New Roman" w:hAnsi="Arial" w:cs="Arial"/>
            <w:b/>
            <w:i/>
            <w:iCs/>
            <w:lang w:eastAsia="es-ES"/>
          </w:rPr>
          <w:t>Dhul-Qarnayn</w:t>
        </w:r>
        <w:proofErr w:type="spellEnd"/>
      </w:hyperlink>
      <w:r w:rsidR="000D6D0A" w:rsidRPr="000D6D0A">
        <w:rPr>
          <w:rFonts w:ascii="Arial" w:eastAsia="Times New Roman" w:hAnsi="Arial" w:cs="Arial"/>
          <w:b/>
          <w:lang w:eastAsia="es-ES"/>
        </w:rPr>
        <w:t xml:space="preserve"> (‘el de dos cuernos’),</w:t>
      </w:r>
      <w:hyperlink r:id="rId492" w:anchor="cite_note-56" w:history="1">
        <w:r w:rsidR="000D6D0A" w:rsidRPr="000D6D0A">
          <w:rPr>
            <w:rFonts w:ascii="Arial" w:eastAsia="Times New Roman" w:hAnsi="Arial" w:cs="Arial"/>
            <w:b/>
            <w:vanish/>
            <w:vertAlign w:val="superscript"/>
            <w:lang w:eastAsia="es-ES"/>
          </w:rPr>
          <w:t>[</w:t>
        </w:r>
        <w:r w:rsidR="000D6D0A" w:rsidRPr="000D6D0A">
          <w:rPr>
            <w:rFonts w:ascii="Arial" w:eastAsia="Times New Roman" w:hAnsi="Arial" w:cs="Arial"/>
            <w:b/>
            <w:vertAlign w:val="superscript"/>
            <w:lang w:eastAsia="es-ES"/>
          </w:rPr>
          <w:t>56</w:t>
        </w:r>
        <w:r w:rsidR="000D6D0A" w:rsidRPr="000D6D0A">
          <w:rPr>
            <w:rFonts w:ascii="Arial" w:eastAsia="Times New Roman" w:hAnsi="Arial" w:cs="Arial"/>
            <w:b/>
            <w:vanish/>
            <w:vertAlign w:val="superscript"/>
            <w:lang w:eastAsia="es-ES"/>
          </w:rPr>
          <w:t>]</w:t>
        </w:r>
      </w:hyperlink>
      <w:r w:rsidR="000D6D0A" w:rsidRPr="000D6D0A">
        <w:rPr>
          <w:rFonts w:ascii="Arial" w:eastAsia="Times New Roman" w:hAnsi="Arial" w:cs="Arial"/>
          <w:b/>
          <w:lang w:eastAsia="es-ES"/>
        </w:rPr>
        <w:t xml:space="preserve"> porque se hacía representar como el dios Zeus-Amón, llevando una diadema con dos cuernos de carnero (el animal que representa a Amón), y por los dos largos penachos blancos que salían de su yelmo.</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La figura del rey macedonio se prestó desde la Antigüedad a todo tipo de fanta</w:t>
      </w:r>
      <w:r w:rsidRPr="000D6D0A">
        <w:rPr>
          <w:rFonts w:ascii="Arial" w:eastAsia="Times New Roman" w:hAnsi="Arial" w:cs="Arial"/>
          <w:b/>
          <w:lang w:eastAsia="es-ES"/>
        </w:rPr>
        <w:t>s</w:t>
      </w:r>
      <w:r w:rsidRPr="000D6D0A">
        <w:rPr>
          <w:rFonts w:ascii="Arial" w:eastAsia="Times New Roman" w:hAnsi="Arial" w:cs="Arial"/>
          <w:b/>
          <w:lang w:eastAsia="es-ES"/>
        </w:rPr>
        <w:t xml:space="preserve">ías legendarias. Así, una leyenda neogriega recogida por </w:t>
      </w:r>
      <w:hyperlink r:id="rId493" w:tooltip="Nikolaos Politis" w:history="1">
        <w:proofErr w:type="spellStart"/>
        <w:r w:rsidRPr="000D6D0A">
          <w:rPr>
            <w:rFonts w:ascii="Arial" w:eastAsia="Times New Roman" w:hAnsi="Arial" w:cs="Arial"/>
            <w:b/>
            <w:lang w:eastAsia="es-ES"/>
          </w:rPr>
          <w:t>Nikolaos</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Politis</w:t>
        </w:r>
        <w:proofErr w:type="spellEnd"/>
      </w:hyperlink>
      <w:r w:rsidRPr="000D6D0A">
        <w:rPr>
          <w:rFonts w:ascii="Arial" w:eastAsia="Times New Roman" w:hAnsi="Arial" w:cs="Arial"/>
          <w:b/>
          <w:lang w:eastAsia="es-ES"/>
        </w:rPr>
        <w:t xml:space="preserve"> pr</w:t>
      </w:r>
      <w:r w:rsidRPr="000D6D0A">
        <w:rPr>
          <w:rFonts w:ascii="Arial" w:eastAsia="Times New Roman" w:hAnsi="Arial" w:cs="Arial"/>
          <w:b/>
          <w:lang w:eastAsia="es-ES"/>
        </w:rPr>
        <w:t>e</w:t>
      </w:r>
      <w:r w:rsidRPr="000D6D0A">
        <w:rPr>
          <w:rFonts w:ascii="Arial" w:eastAsia="Times New Roman" w:hAnsi="Arial" w:cs="Arial"/>
          <w:b/>
          <w:lang w:eastAsia="es-ES"/>
        </w:rPr>
        <w:t xml:space="preserve">senta a Alejandro obsesionado por la inmortalidad (como </w:t>
      </w:r>
      <w:hyperlink r:id="rId494" w:tooltip="Gilgamesh" w:history="1">
        <w:proofErr w:type="spellStart"/>
        <w:r w:rsidRPr="000D6D0A">
          <w:rPr>
            <w:rFonts w:ascii="Arial" w:eastAsia="Times New Roman" w:hAnsi="Arial" w:cs="Arial"/>
            <w:b/>
            <w:lang w:eastAsia="es-ES"/>
          </w:rPr>
          <w:t>Gilgamesh</w:t>
        </w:r>
        <w:proofErr w:type="spellEnd"/>
      </w:hyperlink>
      <w:r w:rsidRPr="000D6D0A">
        <w:rPr>
          <w:rFonts w:ascii="Arial" w:eastAsia="Times New Roman" w:hAnsi="Arial" w:cs="Arial"/>
          <w:b/>
          <w:lang w:eastAsia="es-ES"/>
        </w:rPr>
        <w:t>) y empre</w:t>
      </w:r>
      <w:r w:rsidRPr="000D6D0A">
        <w:rPr>
          <w:rFonts w:ascii="Arial" w:eastAsia="Times New Roman" w:hAnsi="Arial" w:cs="Arial"/>
          <w:b/>
          <w:lang w:eastAsia="es-ES"/>
        </w:rPr>
        <w:t>n</w:t>
      </w:r>
      <w:r w:rsidRPr="000D6D0A">
        <w:rPr>
          <w:rFonts w:ascii="Arial" w:eastAsia="Times New Roman" w:hAnsi="Arial" w:cs="Arial"/>
          <w:b/>
          <w:lang w:eastAsia="es-ES"/>
        </w:rPr>
        <w:t>diendo en vano la búsqueda del agua sagrada que podría proporcionársela.</w:t>
      </w:r>
      <w:hyperlink r:id="rId495" w:anchor="cite_note-57" w:history="1">
        <w:r w:rsidRPr="000D6D0A">
          <w:rPr>
            <w:rFonts w:ascii="Arial" w:eastAsia="Times New Roman" w:hAnsi="Arial" w:cs="Arial"/>
            <w:b/>
            <w:vanish/>
            <w:vertAlign w:val="superscript"/>
            <w:lang w:eastAsia="es-ES"/>
          </w:rPr>
          <w:t>[</w:t>
        </w:r>
        <w:r w:rsidRPr="000D6D0A">
          <w:rPr>
            <w:rFonts w:ascii="Arial" w:eastAsia="Times New Roman" w:hAnsi="Arial" w:cs="Arial"/>
            <w:b/>
            <w:vertAlign w:val="superscript"/>
            <w:lang w:eastAsia="es-ES"/>
          </w:rPr>
          <w:t>57</w:t>
        </w:r>
        <w:r w:rsidRPr="000D6D0A">
          <w:rPr>
            <w:rFonts w:ascii="Arial" w:eastAsia="Times New Roman" w:hAnsi="Arial" w:cs="Arial"/>
            <w:b/>
            <w:vanish/>
            <w:vertAlign w:val="superscript"/>
            <w:lang w:eastAsia="es-ES"/>
          </w:rPr>
          <w:t>]</w:t>
        </w:r>
      </w:hyperlink>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 xml:space="preserve">Los </w:t>
      </w:r>
      <w:hyperlink r:id="rId496" w:tooltip="Zoroastrismo" w:history="1">
        <w:proofErr w:type="spellStart"/>
        <w:r w:rsidRPr="000D6D0A">
          <w:rPr>
            <w:rFonts w:ascii="Arial" w:eastAsia="Times New Roman" w:hAnsi="Arial" w:cs="Arial"/>
            <w:b/>
            <w:lang w:eastAsia="es-ES"/>
          </w:rPr>
          <w:t>zoroastristas</w:t>
        </w:r>
        <w:proofErr w:type="spellEnd"/>
      </w:hyperlink>
      <w:r w:rsidRPr="000D6D0A">
        <w:rPr>
          <w:rFonts w:ascii="Arial" w:eastAsia="Times New Roman" w:hAnsi="Arial" w:cs="Arial"/>
          <w:b/>
          <w:lang w:eastAsia="es-ES"/>
        </w:rPr>
        <w:t xml:space="preserve"> lo recuerdan en el </w:t>
      </w:r>
      <w:hyperlink r:id="rId497" w:tooltip="Libro de Arda Viraf (aún no redactado)" w:history="1">
        <w:r w:rsidRPr="000D6D0A">
          <w:rPr>
            <w:rFonts w:ascii="Arial" w:eastAsia="Times New Roman" w:hAnsi="Arial" w:cs="Arial"/>
            <w:b/>
            <w:lang w:eastAsia="es-ES"/>
          </w:rPr>
          <w:t xml:space="preserve">Arda </w:t>
        </w:r>
        <w:proofErr w:type="spellStart"/>
        <w:r w:rsidRPr="000D6D0A">
          <w:rPr>
            <w:rFonts w:ascii="Arial" w:eastAsia="Times New Roman" w:hAnsi="Arial" w:cs="Arial"/>
            <w:b/>
            <w:lang w:eastAsia="es-ES"/>
          </w:rPr>
          <w:t>Viraf</w:t>
        </w:r>
        <w:proofErr w:type="spellEnd"/>
      </w:hyperlink>
      <w:r w:rsidRPr="000D6D0A">
        <w:rPr>
          <w:rFonts w:ascii="Arial" w:eastAsia="Times New Roman" w:hAnsi="Arial" w:cs="Arial"/>
          <w:b/>
          <w:lang w:eastAsia="es-ES"/>
        </w:rPr>
        <w:t xml:space="preserve"> como el «maldito Alejandro», responsable de la destrucción del Imperio Persa y el incendio de su fastuosa capital, </w:t>
      </w:r>
      <w:hyperlink r:id="rId498" w:tooltip="Persépolis" w:history="1">
        <w:proofErr w:type="spellStart"/>
        <w:r w:rsidRPr="000D6D0A">
          <w:rPr>
            <w:rFonts w:ascii="Arial" w:eastAsia="Times New Roman" w:hAnsi="Arial" w:cs="Arial"/>
            <w:b/>
            <w:lang w:eastAsia="es-ES"/>
          </w:rPr>
          <w:t>Persépolis</w:t>
        </w:r>
        <w:proofErr w:type="spellEnd"/>
      </w:hyperlink>
      <w:r w:rsidRPr="000D6D0A">
        <w:rPr>
          <w:rFonts w:ascii="Arial" w:eastAsia="Times New Roman" w:hAnsi="Arial" w:cs="Arial"/>
          <w:b/>
          <w:lang w:eastAsia="es-ES"/>
        </w:rPr>
        <w:t>.</w:t>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Entre las culturas orientales se le conoce como </w:t>
      </w:r>
      <w:proofErr w:type="spellStart"/>
      <w:r w:rsidRPr="000D6D0A">
        <w:rPr>
          <w:rFonts w:ascii="Arial" w:eastAsia="Times New Roman" w:hAnsi="Arial" w:cs="Arial"/>
          <w:b/>
          <w:bCs/>
          <w:lang w:eastAsia="es-ES"/>
        </w:rPr>
        <w:t>Eskandar</w:t>
      </w:r>
      <w:proofErr w:type="spellEnd"/>
      <w:r w:rsidRPr="000D6D0A">
        <w:rPr>
          <w:rFonts w:ascii="Arial" w:eastAsia="Times New Roman" w:hAnsi="Arial" w:cs="Arial"/>
          <w:b/>
          <w:bCs/>
          <w:lang w:eastAsia="es-ES"/>
        </w:rPr>
        <w:t xml:space="preserve">-e </w:t>
      </w:r>
      <w:proofErr w:type="spellStart"/>
      <w:r w:rsidRPr="000D6D0A">
        <w:rPr>
          <w:rFonts w:ascii="Arial" w:eastAsia="Times New Roman" w:hAnsi="Arial" w:cs="Arial"/>
          <w:b/>
          <w:bCs/>
          <w:lang w:eastAsia="es-ES"/>
        </w:rPr>
        <w:t>Maqduni</w:t>
      </w:r>
      <w:proofErr w:type="spellEnd"/>
      <w:r w:rsidRPr="000D6D0A">
        <w:rPr>
          <w:rFonts w:ascii="Arial" w:eastAsia="Times New Roman" w:hAnsi="Arial" w:cs="Arial"/>
          <w:b/>
          <w:lang w:eastAsia="es-ES"/>
        </w:rPr>
        <w:t xml:space="preserve"> (‘Alejandro de Macedonia’) en </w:t>
      </w:r>
      <w:hyperlink r:id="rId499" w:tooltip="Idioma persa" w:history="1">
        <w:r w:rsidRPr="000D6D0A">
          <w:rPr>
            <w:rFonts w:ascii="Arial" w:eastAsia="Times New Roman" w:hAnsi="Arial" w:cs="Arial"/>
            <w:b/>
            <w:lang w:eastAsia="es-ES"/>
          </w:rPr>
          <w:t>persa</w:t>
        </w:r>
      </w:hyperlink>
      <w:r w:rsidRPr="000D6D0A">
        <w:rPr>
          <w:rFonts w:ascii="Arial" w:eastAsia="Times New Roman" w:hAnsi="Arial" w:cs="Arial"/>
          <w:b/>
          <w:lang w:eastAsia="es-ES"/>
        </w:rPr>
        <w:t xml:space="preserve">, </w:t>
      </w:r>
      <w:hyperlink r:id="rId500" w:tooltip="Dhul-Qarnayn (aún no redactado)" w:history="1">
        <w:proofErr w:type="spellStart"/>
        <w:r w:rsidRPr="000D6D0A">
          <w:rPr>
            <w:rFonts w:ascii="Arial" w:eastAsia="Times New Roman" w:hAnsi="Arial" w:cs="Arial"/>
            <w:b/>
            <w:i/>
            <w:iCs/>
            <w:lang w:eastAsia="es-ES"/>
          </w:rPr>
          <w:t>Dhul-Qarnayn</w:t>
        </w:r>
        <w:proofErr w:type="spellEnd"/>
      </w:hyperlink>
      <w:r w:rsidRPr="000D6D0A">
        <w:rPr>
          <w:rFonts w:ascii="Arial" w:eastAsia="Times New Roman" w:hAnsi="Arial" w:cs="Arial"/>
          <w:b/>
          <w:lang w:eastAsia="es-ES"/>
        </w:rPr>
        <w:t xml:space="preserve"> (‘el de los dos cuernos’) en las tradici</w:t>
      </w:r>
      <w:r w:rsidRPr="000D6D0A">
        <w:rPr>
          <w:rFonts w:ascii="Arial" w:eastAsia="Times New Roman" w:hAnsi="Arial" w:cs="Arial"/>
          <w:b/>
          <w:lang w:eastAsia="es-ES"/>
        </w:rPr>
        <w:t>o</w:t>
      </w:r>
      <w:r w:rsidRPr="000D6D0A">
        <w:rPr>
          <w:rFonts w:ascii="Arial" w:eastAsia="Times New Roman" w:hAnsi="Arial" w:cs="Arial"/>
          <w:b/>
          <w:lang w:eastAsia="es-ES"/>
        </w:rPr>
        <w:t xml:space="preserve">nes del Medio Oriente, </w:t>
      </w:r>
      <w:r w:rsidRPr="000D6D0A">
        <w:rPr>
          <w:rFonts w:ascii="Arial" w:eastAsia="Times New Roman" w:hAnsi="Arial" w:cs="Arial"/>
          <w:b/>
          <w:i/>
          <w:iCs/>
          <w:lang w:eastAsia="es-ES"/>
        </w:rPr>
        <w:t>Al-</w:t>
      </w:r>
      <w:proofErr w:type="spellStart"/>
      <w:r w:rsidRPr="000D6D0A">
        <w:rPr>
          <w:rFonts w:ascii="Arial" w:eastAsia="Times New Roman" w:hAnsi="Arial" w:cs="Arial"/>
          <w:b/>
          <w:i/>
          <w:iCs/>
          <w:lang w:eastAsia="es-ES"/>
        </w:rPr>
        <w:t>Iskandar</w:t>
      </w:r>
      <w:proofErr w:type="spellEnd"/>
      <w:r w:rsidRPr="000D6D0A">
        <w:rPr>
          <w:rFonts w:ascii="Arial" w:eastAsia="Times New Roman" w:hAnsi="Arial" w:cs="Arial"/>
          <w:b/>
          <w:i/>
          <w:iCs/>
          <w:lang w:eastAsia="es-ES"/>
        </w:rPr>
        <w:t xml:space="preserve"> al-</w:t>
      </w:r>
      <w:proofErr w:type="spellStart"/>
      <w:r w:rsidRPr="000D6D0A">
        <w:rPr>
          <w:rFonts w:ascii="Arial" w:eastAsia="Times New Roman" w:hAnsi="Arial" w:cs="Arial"/>
          <w:b/>
          <w:i/>
          <w:iCs/>
          <w:lang w:eastAsia="es-ES"/>
        </w:rPr>
        <w:t>Akbar</w:t>
      </w:r>
      <w:proofErr w:type="spellEnd"/>
      <w:r w:rsidRPr="000D6D0A">
        <w:rPr>
          <w:rFonts w:ascii="Arial" w:eastAsia="Times New Roman" w:hAnsi="Arial" w:cs="Arial"/>
          <w:b/>
          <w:i/>
          <w:iCs/>
          <w:lang w:eastAsia="es-ES"/>
        </w:rPr>
        <w:t xml:space="preserve"> </w:t>
      </w:r>
      <w:r w:rsidRPr="000D6D0A">
        <w:rPr>
          <w:rFonts w:ascii="Arial" w:eastAsia="Times New Roman" w:hAnsi="Arial" w:cs="Arial"/>
          <w:b/>
          <w:lang w:eastAsia="es-ES"/>
        </w:rPr>
        <w:t xml:space="preserve">en </w:t>
      </w:r>
      <w:hyperlink r:id="rId501" w:tooltip="Idioma árabe" w:history="1">
        <w:r w:rsidRPr="000D6D0A">
          <w:rPr>
            <w:rFonts w:ascii="Arial" w:eastAsia="Times New Roman" w:hAnsi="Arial" w:cs="Arial"/>
            <w:b/>
            <w:lang w:eastAsia="es-ES"/>
          </w:rPr>
          <w:t>árabe</w:t>
        </w:r>
      </w:hyperlink>
      <w:r w:rsidRPr="000D6D0A">
        <w:rPr>
          <w:rFonts w:ascii="Arial" w:eastAsia="Times New Roman" w:hAnsi="Arial" w:cs="Arial"/>
          <w:b/>
          <w:lang w:eastAsia="es-ES"/>
        </w:rPr>
        <w:t xml:space="preserve">, </w:t>
      </w:r>
      <w:proofErr w:type="spellStart"/>
      <w:r w:rsidRPr="000D6D0A">
        <w:rPr>
          <w:rFonts w:ascii="Arial" w:eastAsia="Times New Roman" w:hAnsi="Arial" w:cs="Arial"/>
          <w:b/>
          <w:i/>
          <w:iCs/>
          <w:lang w:eastAsia="es-ES"/>
        </w:rPr>
        <w:t>S</w:t>
      </w:r>
      <w:r w:rsidRPr="000D6D0A">
        <w:rPr>
          <w:rFonts w:ascii="Arial" w:eastAsia="Times New Roman" w:hAnsi="Arial" w:cs="Arial"/>
          <w:b/>
          <w:i/>
          <w:iCs/>
          <w:lang w:eastAsia="es-ES"/>
        </w:rPr>
        <w:t>i</w:t>
      </w:r>
      <w:r w:rsidRPr="000D6D0A">
        <w:rPr>
          <w:rFonts w:ascii="Arial" w:eastAsia="Times New Roman" w:hAnsi="Arial" w:cs="Arial"/>
          <w:b/>
          <w:i/>
          <w:iCs/>
          <w:lang w:eastAsia="es-ES"/>
        </w:rPr>
        <w:t>kandar</w:t>
      </w:r>
      <w:proofErr w:type="spellEnd"/>
      <w:r w:rsidRPr="000D6D0A">
        <w:rPr>
          <w:rFonts w:ascii="Arial" w:eastAsia="Times New Roman" w:hAnsi="Arial" w:cs="Arial"/>
          <w:b/>
          <w:i/>
          <w:iCs/>
          <w:lang w:eastAsia="es-ES"/>
        </w:rPr>
        <w:t>-e-</w:t>
      </w:r>
      <w:proofErr w:type="spellStart"/>
      <w:r w:rsidRPr="000D6D0A">
        <w:rPr>
          <w:rFonts w:ascii="Arial" w:eastAsia="Times New Roman" w:hAnsi="Arial" w:cs="Arial"/>
          <w:b/>
          <w:i/>
          <w:iCs/>
          <w:lang w:eastAsia="es-ES"/>
        </w:rPr>
        <w:t>azam</w:t>
      </w:r>
      <w:proofErr w:type="spellEnd"/>
      <w:r w:rsidRPr="000D6D0A">
        <w:rPr>
          <w:rFonts w:ascii="Arial" w:eastAsia="Times New Roman" w:hAnsi="Arial" w:cs="Arial"/>
          <w:b/>
          <w:lang w:eastAsia="es-ES"/>
        </w:rPr>
        <w:t xml:space="preserve"> en </w:t>
      </w:r>
      <w:hyperlink r:id="rId502" w:tooltip="Urdu" w:history="1">
        <w:r w:rsidRPr="000D6D0A">
          <w:rPr>
            <w:rFonts w:ascii="Arial" w:eastAsia="Times New Roman" w:hAnsi="Arial" w:cs="Arial"/>
            <w:b/>
            <w:lang w:eastAsia="es-ES"/>
          </w:rPr>
          <w:t>urdu</w:t>
        </w:r>
      </w:hyperlink>
      <w:r w:rsidRPr="000D6D0A">
        <w:rPr>
          <w:rFonts w:ascii="Arial" w:eastAsia="Times New Roman" w:hAnsi="Arial" w:cs="Arial"/>
          <w:b/>
          <w:lang w:eastAsia="es-ES"/>
        </w:rPr>
        <w:t xml:space="preserve"> e </w:t>
      </w:r>
      <w:hyperlink r:id="rId503" w:tooltip="Hindi" w:history="1">
        <w:r w:rsidRPr="000D6D0A">
          <w:rPr>
            <w:rFonts w:ascii="Arial" w:eastAsia="Times New Roman" w:hAnsi="Arial" w:cs="Arial"/>
            <w:b/>
            <w:lang w:eastAsia="es-ES"/>
          </w:rPr>
          <w:t>hindi</w:t>
        </w:r>
      </w:hyperlink>
      <w:r w:rsidRPr="000D6D0A">
        <w:rPr>
          <w:rFonts w:ascii="Arial" w:eastAsia="Times New Roman" w:hAnsi="Arial" w:cs="Arial"/>
          <w:b/>
          <w:lang w:eastAsia="es-ES"/>
        </w:rPr>
        <w:t xml:space="preserve">, </w:t>
      </w:r>
      <w:proofErr w:type="spellStart"/>
      <w:r w:rsidRPr="000D6D0A">
        <w:rPr>
          <w:rFonts w:ascii="Arial" w:eastAsia="Times New Roman" w:hAnsi="Arial" w:cs="Arial"/>
          <w:b/>
          <w:i/>
          <w:iCs/>
          <w:lang w:eastAsia="es-ES"/>
        </w:rPr>
        <w:t>Skandar</w:t>
      </w:r>
      <w:proofErr w:type="spellEnd"/>
      <w:r w:rsidRPr="000D6D0A">
        <w:rPr>
          <w:rFonts w:ascii="Arial" w:eastAsia="Times New Roman" w:hAnsi="Arial" w:cs="Arial"/>
          <w:b/>
          <w:lang w:eastAsia="es-ES"/>
        </w:rPr>
        <w:t xml:space="preserve"> en </w:t>
      </w:r>
      <w:hyperlink r:id="rId504" w:tooltip="Idioma pashto" w:history="1">
        <w:r w:rsidRPr="000D6D0A">
          <w:rPr>
            <w:rFonts w:ascii="Arial" w:eastAsia="Times New Roman" w:hAnsi="Arial" w:cs="Arial"/>
            <w:b/>
            <w:lang w:eastAsia="es-ES"/>
          </w:rPr>
          <w:t>pashto</w:t>
        </w:r>
      </w:hyperlink>
      <w:r w:rsidRPr="000D6D0A">
        <w:rPr>
          <w:rFonts w:ascii="Arial" w:eastAsia="Times New Roman" w:hAnsi="Arial" w:cs="Arial"/>
          <w:b/>
          <w:lang w:eastAsia="es-ES"/>
        </w:rPr>
        <w:t xml:space="preserve">, </w:t>
      </w:r>
      <w:r w:rsidRPr="000D6D0A">
        <w:rPr>
          <w:rFonts w:ascii="Arial" w:eastAsia="Times New Roman" w:hAnsi="Arial" w:cs="Arial"/>
          <w:b/>
          <w:i/>
          <w:iCs/>
          <w:lang w:eastAsia="es-ES"/>
        </w:rPr>
        <w:t xml:space="preserve">Alexander </w:t>
      </w:r>
      <w:proofErr w:type="spellStart"/>
      <w:r w:rsidRPr="000D6D0A">
        <w:rPr>
          <w:rFonts w:ascii="Arial" w:eastAsia="Times New Roman" w:hAnsi="Arial" w:cs="Arial"/>
          <w:b/>
          <w:i/>
          <w:iCs/>
          <w:lang w:eastAsia="es-ES"/>
        </w:rPr>
        <w:t>Mokdon</w:t>
      </w:r>
      <w:proofErr w:type="spellEnd"/>
      <w:r w:rsidRPr="000D6D0A">
        <w:rPr>
          <w:rFonts w:ascii="Arial" w:eastAsia="Times New Roman" w:hAnsi="Arial" w:cs="Arial"/>
          <w:b/>
          <w:lang w:eastAsia="es-ES"/>
        </w:rPr>
        <w:t xml:space="preserve"> en </w:t>
      </w:r>
      <w:hyperlink r:id="rId505" w:tooltip="Idioma hebreo" w:history="1">
        <w:r w:rsidRPr="000D6D0A">
          <w:rPr>
            <w:rFonts w:ascii="Arial" w:eastAsia="Times New Roman" w:hAnsi="Arial" w:cs="Arial"/>
            <w:b/>
            <w:lang w:eastAsia="es-ES"/>
          </w:rPr>
          <w:t>hebreo</w:t>
        </w:r>
      </w:hyperlink>
      <w:r w:rsidRPr="000D6D0A">
        <w:rPr>
          <w:rFonts w:ascii="Arial" w:eastAsia="Times New Roman" w:hAnsi="Arial" w:cs="Arial"/>
          <w:b/>
          <w:lang w:eastAsia="es-ES"/>
        </w:rPr>
        <w:t xml:space="preserve">, y </w:t>
      </w:r>
      <w:proofErr w:type="spellStart"/>
      <w:r w:rsidRPr="000D6D0A">
        <w:rPr>
          <w:rFonts w:ascii="Arial" w:eastAsia="Times New Roman" w:hAnsi="Arial" w:cs="Arial"/>
          <w:b/>
          <w:i/>
          <w:iCs/>
          <w:lang w:eastAsia="es-ES"/>
        </w:rPr>
        <w:t>Tre-Qarnayia</w:t>
      </w:r>
      <w:proofErr w:type="spellEnd"/>
      <w:r w:rsidRPr="000D6D0A">
        <w:rPr>
          <w:rFonts w:ascii="Arial" w:eastAsia="Times New Roman" w:hAnsi="Arial" w:cs="Arial"/>
          <w:b/>
          <w:lang w:eastAsia="es-ES"/>
        </w:rPr>
        <w:t xml:space="preserve"> (‘el de los dos cuernos’) en </w:t>
      </w:r>
      <w:hyperlink r:id="rId506" w:tooltip="Idioma arameo" w:history="1">
        <w:r w:rsidRPr="000D6D0A">
          <w:rPr>
            <w:rFonts w:ascii="Arial" w:eastAsia="Times New Roman" w:hAnsi="Arial" w:cs="Arial"/>
            <w:b/>
            <w:lang w:eastAsia="es-ES"/>
          </w:rPr>
          <w:t>arameo</w:t>
        </w:r>
      </w:hyperlink>
      <w:r w:rsidRPr="000D6D0A">
        <w:rPr>
          <w:rFonts w:ascii="Arial" w:eastAsia="Times New Roman" w:hAnsi="Arial" w:cs="Arial"/>
          <w:b/>
          <w:lang w:eastAsia="es-ES"/>
        </w:rPr>
        <w:t>, debido a una imagen empleada en monedas ac</w:t>
      </w:r>
      <w:r w:rsidRPr="000D6D0A">
        <w:rPr>
          <w:rFonts w:ascii="Arial" w:eastAsia="Times New Roman" w:hAnsi="Arial" w:cs="Arial"/>
          <w:b/>
          <w:lang w:eastAsia="es-ES"/>
        </w:rPr>
        <w:t>u</w:t>
      </w:r>
      <w:r w:rsidRPr="000D6D0A">
        <w:rPr>
          <w:rFonts w:ascii="Arial" w:eastAsia="Times New Roman" w:hAnsi="Arial" w:cs="Arial"/>
          <w:b/>
          <w:lang w:eastAsia="es-ES"/>
        </w:rPr>
        <w:t xml:space="preserve">ñadas durante su reinado en las que aparece con los cuernos de carnero del </w:t>
      </w:r>
      <w:hyperlink r:id="rId507" w:tooltip="Mitología egipcia" w:history="1">
        <w:r w:rsidRPr="000D6D0A">
          <w:rPr>
            <w:rFonts w:ascii="Arial" w:eastAsia="Times New Roman" w:hAnsi="Arial" w:cs="Arial"/>
            <w:b/>
            <w:lang w:eastAsia="es-ES"/>
          </w:rPr>
          <w:t>dios egipcio</w:t>
        </w:r>
      </w:hyperlink>
      <w:r w:rsidRPr="000D6D0A">
        <w:rPr>
          <w:rFonts w:ascii="Arial" w:eastAsia="Times New Roman" w:hAnsi="Arial" w:cs="Arial"/>
          <w:b/>
          <w:lang w:eastAsia="es-ES"/>
        </w:rPr>
        <w:t xml:space="preserve"> </w:t>
      </w:r>
      <w:hyperlink r:id="rId508" w:tooltip="Amón" w:history="1">
        <w:r w:rsidRPr="000D6D0A">
          <w:rPr>
            <w:rFonts w:ascii="Arial" w:eastAsia="Times New Roman" w:hAnsi="Arial" w:cs="Arial"/>
            <w:b/>
            <w:lang w:eastAsia="es-ES"/>
          </w:rPr>
          <w:t>Amón</w:t>
        </w:r>
      </w:hyperlink>
      <w:r w:rsidRPr="000D6D0A">
        <w:rPr>
          <w:rFonts w:ascii="Arial" w:eastAsia="Times New Roman" w:hAnsi="Arial" w:cs="Arial"/>
          <w:b/>
          <w:lang w:eastAsia="es-ES"/>
        </w:rPr>
        <w:t xml:space="preserve">. </w:t>
      </w:r>
      <w:proofErr w:type="spellStart"/>
      <w:r w:rsidRPr="000D6D0A">
        <w:rPr>
          <w:rFonts w:ascii="Arial" w:eastAsia="Times New Roman" w:hAnsi="Arial" w:cs="Arial"/>
          <w:b/>
          <w:bCs/>
          <w:lang w:eastAsia="es-ES"/>
        </w:rPr>
        <w:t>Sikandar</w:t>
      </w:r>
      <w:proofErr w:type="spellEnd"/>
      <w:r w:rsidRPr="000D6D0A">
        <w:rPr>
          <w:rFonts w:ascii="Arial" w:eastAsia="Times New Roman" w:hAnsi="Arial" w:cs="Arial"/>
          <w:b/>
          <w:lang w:eastAsia="es-ES"/>
        </w:rPr>
        <w:t>, su nombre en urdu e hindi, también se utiliza c</w:t>
      </w:r>
      <w:r w:rsidRPr="000D6D0A">
        <w:rPr>
          <w:rFonts w:ascii="Arial" w:eastAsia="Times New Roman" w:hAnsi="Arial" w:cs="Arial"/>
          <w:b/>
          <w:lang w:eastAsia="es-ES"/>
        </w:rPr>
        <w:t>o</w:t>
      </w:r>
      <w:r w:rsidRPr="000D6D0A">
        <w:rPr>
          <w:rFonts w:ascii="Arial" w:eastAsia="Times New Roman" w:hAnsi="Arial" w:cs="Arial"/>
          <w:b/>
          <w:lang w:eastAsia="es-ES"/>
        </w:rPr>
        <w:t>mo sinónimo de ‘experto’ o ‘extremadamente hábil’.</w:t>
      </w:r>
    </w:p>
    <w:p w:rsidR="000D6D0A" w:rsidRDefault="000D6D0A" w:rsidP="000D6D0A">
      <w:pPr>
        <w:spacing w:before="100" w:beforeAutospacing="1" w:after="100" w:afterAutospacing="1" w:line="240" w:lineRule="auto"/>
        <w:jc w:val="both"/>
        <w:outlineLvl w:val="2"/>
        <w:rPr>
          <w:rFonts w:ascii="Arial" w:eastAsia="Times New Roman" w:hAnsi="Arial" w:cs="Arial"/>
          <w:b/>
          <w:bCs/>
          <w:color w:val="0070C0"/>
          <w:lang w:eastAsia="es-ES"/>
        </w:rPr>
      </w:pPr>
      <w:r w:rsidRPr="0014581D">
        <w:rPr>
          <w:rFonts w:ascii="Arial" w:eastAsia="Times New Roman" w:hAnsi="Arial" w:cs="Arial"/>
          <w:b/>
          <w:bCs/>
          <w:color w:val="0070C0"/>
          <w:lang w:eastAsia="es-ES"/>
        </w:rPr>
        <w:t>Influencia en la Antigua Roma</w:t>
      </w:r>
    </w:p>
    <w:p w:rsidR="00296A44" w:rsidRPr="0014581D" w:rsidRDefault="00296A44" w:rsidP="00296A44">
      <w:pPr>
        <w:spacing w:before="100" w:beforeAutospacing="1" w:after="100" w:afterAutospacing="1" w:line="240" w:lineRule="auto"/>
        <w:jc w:val="center"/>
        <w:outlineLvl w:val="2"/>
        <w:rPr>
          <w:rFonts w:ascii="Arial" w:eastAsia="Times New Roman" w:hAnsi="Arial" w:cs="Arial"/>
          <w:b/>
          <w:bCs/>
          <w:color w:val="0070C0"/>
          <w:lang w:eastAsia="es-ES"/>
        </w:rPr>
      </w:pPr>
      <w:r>
        <w:rPr>
          <w:noProof/>
          <w:color w:val="0000FF"/>
          <w:lang w:eastAsia="es-ES"/>
        </w:rPr>
        <w:drawing>
          <wp:inline distT="0" distB="0" distL="0" distR="0">
            <wp:extent cx="2859405" cy="2800985"/>
            <wp:effectExtent l="19050" t="0" r="0" b="0"/>
            <wp:docPr id="15" name="irc_mi" descr="http://www.hombreencamino.com/wp-content/uploads/2013/01/bucefalo.jpg">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mbreencamino.com/wp-content/uploads/2013/01/bucefalo.jpg">
                      <a:hlinkClick r:id="rId509"/>
                    </pic:cNvPr>
                    <pic:cNvPicPr>
                      <a:picLocks noChangeAspect="1" noChangeArrowheads="1"/>
                    </pic:cNvPicPr>
                  </pic:nvPicPr>
                  <pic:blipFill>
                    <a:blip r:embed="rId510"/>
                    <a:srcRect/>
                    <a:stretch>
                      <a:fillRect/>
                    </a:stretch>
                  </pic:blipFill>
                  <pic:spPr bwMode="auto">
                    <a:xfrm>
                      <a:off x="0" y="0"/>
                      <a:ext cx="2859405" cy="2800985"/>
                    </a:xfrm>
                    <a:prstGeom prst="rect">
                      <a:avLst/>
                    </a:prstGeom>
                    <a:noFill/>
                    <a:ln w="9525">
                      <a:noFill/>
                      <a:miter lim="800000"/>
                      <a:headEnd/>
                      <a:tailEnd/>
                    </a:ln>
                  </pic:spPr>
                </pic:pic>
              </a:graphicData>
            </a:graphic>
          </wp:inline>
        </w:drawing>
      </w:r>
    </w:p>
    <w:p w:rsidR="000D6D0A" w:rsidRPr="000D6D0A"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Al final de la </w:t>
      </w:r>
      <w:hyperlink r:id="rId511" w:tooltip="República Romana" w:history="1">
        <w:r w:rsidRPr="000D6D0A">
          <w:rPr>
            <w:rFonts w:ascii="Arial" w:eastAsia="Times New Roman" w:hAnsi="Arial" w:cs="Arial"/>
            <w:b/>
            <w:lang w:eastAsia="es-ES"/>
          </w:rPr>
          <w:t>República</w:t>
        </w:r>
      </w:hyperlink>
      <w:r w:rsidRPr="000D6D0A">
        <w:rPr>
          <w:rFonts w:ascii="Arial" w:eastAsia="Times New Roman" w:hAnsi="Arial" w:cs="Arial"/>
          <w:b/>
          <w:lang w:eastAsia="es-ES"/>
        </w:rPr>
        <w:t xml:space="preserve"> y a principios del </w:t>
      </w:r>
      <w:hyperlink r:id="rId512" w:tooltip="Imperio romano" w:history="1">
        <w:r w:rsidRPr="000D6D0A">
          <w:rPr>
            <w:rFonts w:ascii="Arial" w:eastAsia="Times New Roman" w:hAnsi="Arial" w:cs="Arial"/>
            <w:b/>
            <w:lang w:eastAsia="es-ES"/>
          </w:rPr>
          <w:t>Imperio</w:t>
        </w:r>
      </w:hyperlink>
      <w:r w:rsidRPr="000D6D0A">
        <w:rPr>
          <w:rFonts w:ascii="Arial" w:eastAsia="Times New Roman" w:hAnsi="Arial" w:cs="Arial"/>
          <w:b/>
          <w:lang w:eastAsia="es-ES"/>
        </w:rPr>
        <w:t>, los ciudadanos romanos cu</w:t>
      </w:r>
      <w:r w:rsidRPr="000D6D0A">
        <w:rPr>
          <w:rFonts w:ascii="Arial" w:eastAsia="Times New Roman" w:hAnsi="Arial" w:cs="Arial"/>
          <w:b/>
          <w:lang w:eastAsia="es-ES"/>
        </w:rPr>
        <w:t>l</w:t>
      </w:r>
      <w:r w:rsidRPr="000D6D0A">
        <w:rPr>
          <w:rFonts w:ascii="Arial" w:eastAsia="Times New Roman" w:hAnsi="Arial" w:cs="Arial"/>
          <w:b/>
          <w:lang w:eastAsia="es-ES"/>
        </w:rPr>
        <w:t xml:space="preserve">tos usaban el </w:t>
      </w:r>
      <w:hyperlink r:id="rId513" w:tooltip="Latín" w:history="1">
        <w:r w:rsidRPr="000D6D0A">
          <w:rPr>
            <w:rFonts w:ascii="Arial" w:eastAsia="Times New Roman" w:hAnsi="Arial" w:cs="Arial"/>
            <w:b/>
            <w:lang w:eastAsia="es-ES"/>
          </w:rPr>
          <w:t>latín</w:t>
        </w:r>
      </w:hyperlink>
      <w:r w:rsidRPr="000D6D0A">
        <w:rPr>
          <w:rFonts w:ascii="Arial" w:eastAsia="Times New Roman" w:hAnsi="Arial" w:cs="Arial"/>
          <w:b/>
          <w:lang w:eastAsia="es-ES"/>
        </w:rPr>
        <w:t xml:space="preserve"> sólo para asuntos legales, políticos y ceremoniales, emplea</w:t>
      </w:r>
      <w:r w:rsidRPr="000D6D0A">
        <w:rPr>
          <w:rFonts w:ascii="Arial" w:eastAsia="Times New Roman" w:hAnsi="Arial" w:cs="Arial"/>
          <w:b/>
          <w:lang w:eastAsia="es-ES"/>
        </w:rPr>
        <w:t>n</w:t>
      </w:r>
      <w:r w:rsidRPr="000D6D0A">
        <w:rPr>
          <w:rFonts w:ascii="Arial" w:eastAsia="Times New Roman" w:hAnsi="Arial" w:cs="Arial"/>
          <w:b/>
          <w:lang w:eastAsia="es-ES"/>
        </w:rPr>
        <w:t xml:space="preserve">do el </w:t>
      </w:r>
      <w:hyperlink r:id="rId514" w:tooltip="Griego antiguo" w:history="1">
        <w:r w:rsidRPr="000D6D0A">
          <w:rPr>
            <w:rFonts w:ascii="Arial" w:eastAsia="Times New Roman" w:hAnsi="Arial" w:cs="Arial"/>
            <w:b/>
            <w:lang w:eastAsia="es-ES"/>
          </w:rPr>
          <w:t>griego</w:t>
        </w:r>
      </w:hyperlink>
      <w:r w:rsidRPr="000D6D0A">
        <w:rPr>
          <w:rFonts w:ascii="Arial" w:eastAsia="Times New Roman" w:hAnsi="Arial" w:cs="Arial"/>
          <w:b/>
          <w:lang w:eastAsia="es-ES"/>
        </w:rPr>
        <w:t xml:space="preserve"> para hablar sobre filosofía o sobre cualquier otro debate intelectual. A ningún romano le gustaba oír que su dominio de la lengua griega era pobre. En el mundo romano, la única lengua que se hablaba en todas partes era la </w:t>
      </w:r>
      <w:hyperlink r:id="rId515" w:tooltip="Koiné" w:history="1">
        <w:r w:rsidRPr="000D6D0A">
          <w:rPr>
            <w:rFonts w:ascii="Arial" w:eastAsia="Times New Roman" w:hAnsi="Arial" w:cs="Arial"/>
            <w:b/>
            <w:i/>
            <w:iCs/>
            <w:lang w:eastAsia="es-ES"/>
          </w:rPr>
          <w:t>koiné</w:t>
        </w:r>
      </w:hyperlink>
      <w:r w:rsidRPr="000D6D0A">
        <w:rPr>
          <w:rFonts w:ascii="Arial" w:eastAsia="Times New Roman" w:hAnsi="Arial" w:cs="Arial"/>
          <w:b/>
          <w:lang w:eastAsia="es-ES"/>
        </w:rPr>
        <w:t>, variante de griego que hablaba Alejandro.</w:t>
      </w:r>
    </w:p>
    <w:p w:rsidR="0014581D" w:rsidRDefault="000D6D0A" w:rsidP="000D6D0A">
      <w:p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Muchos romanos admiraban a Alejandro y sus conquistas y querían igualar sus hazañas, aunque poco se sabe acerca de las relaciones diplomáticas que ma</w:t>
      </w:r>
      <w:r w:rsidRPr="000D6D0A">
        <w:rPr>
          <w:rFonts w:ascii="Arial" w:eastAsia="Times New Roman" w:hAnsi="Arial" w:cs="Arial"/>
          <w:b/>
          <w:lang w:eastAsia="es-ES"/>
        </w:rPr>
        <w:t>n</w:t>
      </w:r>
      <w:r w:rsidRPr="000D6D0A">
        <w:rPr>
          <w:rFonts w:ascii="Arial" w:eastAsia="Times New Roman" w:hAnsi="Arial" w:cs="Arial"/>
          <w:b/>
          <w:lang w:eastAsia="es-ES"/>
        </w:rPr>
        <w:t xml:space="preserve">tenían </w:t>
      </w:r>
      <w:hyperlink r:id="rId516" w:tooltip="Roma" w:history="1">
        <w:r w:rsidRPr="000D6D0A">
          <w:rPr>
            <w:rFonts w:ascii="Arial" w:eastAsia="Times New Roman" w:hAnsi="Arial" w:cs="Arial"/>
            <w:b/>
            <w:lang w:eastAsia="es-ES"/>
          </w:rPr>
          <w:t>Roma</w:t>
        </w:r>
      </w:hyperlink>
      <w:r w:rsidRPr="000D6D0A">
        <w:rPr>
          <w:rFonts w:ascii="Arial" w:eastAsia="Times New Roman" w:hAnsi="Arial" w:cs="Arial"/>
          <w:b/>
          <w:lang w:eastAsia="es-ES"/>
        </w:rPr>
        <w:t xml:space="preserve"> y Macedonia en aquellos tiempos. </w:t>
      </w:r>
      <w:hyperlink r:id="rId517" w:tooltip="Julio César" w:history="1">
        <w:r w:rsidRPr="000D6D0A">
          <w:rPr>
            <w:rFonts w:ascii="Arial" w:eastAsia="Times New Roman" w:hAnsi="Arial" w:cs="Arial"/>
            <w:b/>
            <w:lang w:eastAsia="es-ES"/>
          </w:rPr>
          <w:t>Julio César</w:t>
        </w:r>
      </w:hyperlink>
      <w:r w:rsidRPr="000D6D0A">
        <w:rPr>
          <w:rFonts w:ascii="Arial" w:eastAsia="Times New Roman" w:hAnsi="Arial" w:cs="Arial"/>
          <w:b/>
          <w:lang w:eastAsia="es-ES"/>
        </w:rPr>
        <w:t xml:space="preserve"> lloró en </w:t>
      </w:r>
      <w:hyperlink r:id="rId518" w:tooltip="Hispania" w:history="1">
        <w:r w:rsidRPr="000D6D0A">
          <w:rPr>
            <w:rFonts w:ascii="Arial" w:eastAsia="Times New Roman" w:hAnsi="Arial" w:cs="Arial"/>
            <w:b/>
            <w:lang w:eastAsia="es-ES"/>
          </w:rPr>
          <w:t>Hispania</w:t>
        </w:r>
      </w:hyperlink>
      <w:r w:rsidRPr="000D6D0A">
        <w:rPr>
          <w:rFonts w:ascii="Arial" w:eastAsia="Times New Roman" w:hAnsi="Arial" w:cs="Arial"/>
          <w:b/>
          <w:lang w:eastAsia="es-ES"/>
        </w:rPr>
        <w:t xml:space="preserve"> con la sola presencia de una estatua de Alejandro, lamentándose de que a su edad no había conseguido realizar tantas cosas. </w:t>
      </w:r>
    </w:p>
    <w:p w:rsidR="0014581D"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Cuando fue a visitar su tumba en Alejandría le preguntaron si quería ver ta</w:t>
      </w:r>
      <w:r w:rsidR="000D6D0A" w:rsidRPr="000D6D0A">
        <w:rPr>
          <w:rFonts w:ascii="Arial" w:eastAsia="Times New Roman" w:hAnsi="Arial" w:cs="Arial"/>
          <w:b/>
          <w:lang w:eastAsia="es-ES"/>
        </w:rPr>
        <w:t>m</w:t>
      </w:r>
      <w:r w:rsidR="000D6D0A" w:rsidRPr="000D6D0A">
        <w:rPr>
          <w:rFonts w:ascii="Arial" w:eastAsia="Times New Roman" w:hAnsi="Arial" w:cs="Arial"/>
          <w:b/>
          <w:lang w:eastAsia="es-ES"/>
        </w:rPr>
        <w:t xml:space="preserve">bién el lugar de descanso de los </w:t>
      </w:r>
      <w:hyperlink r:id="rId519" w:tooltip="Dinastía ptolemaica" w:history="1">
        <w:r w:rsidR="000D6D0A" w:rsidRPr="000D6D0A">
          <w:rPr>
            <w:rFonts w:ascii="Arial" w:eastAsia="Times New Roman" w:hAnsi="Arial" w:cs="Arial"/>
            <w:b/>
            <w:lang w:eastAsia="es-ES"/>
          </w:rPr>
          <w:t>faraones ptolemaicos</w:t>
        </w:r>
      </w:hyperlink>
      <w:r w:rsidR="000D6D0A" w:rsidRPr="000D6D0A">
        <w:rPr>
          <w:rFonts w:ascii="Arial" w:eastAsia="Times New Roman" w:hAnsi="Arial" w:cs="Arial"/>
          <w:b/>
          <w:lang w:eastAsia="es-ES"/>
        </w:rPr>
        <w:t>, a lo que César respondió que Alejandro era el único líder que m</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 xml:space="preserve">recía su visita. </w:t>
      </w:r>
      <w:hyperlink r:id="rId520" w:tooltip="Pompeyo el Grande" w:history="1">
        <w:r w:rsidR="000D6D0A" w:rsidRPr="000D6D0A">
          <w:rPr>
            <w:rFonts w:ascii="Arial" w:eastAsia="Times New Roman" w:hAnsi="Arial" w:cs="Arial"/>
            <w:b/>
            <w:lang w:eastAsia="es-ES"/>
          </w:rPr>
          <w:t>Pompeyo el Grande</w:t>
        </w:r>
      </w:hyperlink>
      <w:r w:rsidR="000D6D0A" w:rsidRPr="000D6D0A">
        <w:rPr>
          <w:rFonts w:ascii="Arial" w:eastAsia="Times New Roman" w:hAnsi="Arial" w:cs="Arial"/>
          <w:b/>
          <w:lang w:eastAsia="es-ES"/>
        </w:rPr>
        <w:t xml:space="preserve"> robó la capa de Alejandro, de 260 años de antigüedad, y se la puso como símbolo de grandeza. </w:t>
      </w:r>
      <w:hyperlink r:id="rId521" w:tooltip="Augusto" w:history="1">
        <w:r w:rsidR="000D6D0A" w:rsidRPr="000D6D0A">
          <w:rPr>
            <w:rFonts w:ascii="Arial" w:eastAsia="Times New Roman" w:hAnsi="Arial" w:cs="Arial"/>
            <w:b/>
            <w:lang w:eastAsia="es-ES"/>
          </w:rPr>
          <w:t>Augusto</w:t>
        </w:r>
      </w:hyperlink>
      <w:r w:rsidR="000D6D0A" w:rsidRPr="000D6D0A">
        <w:rPr>
          <w:rFonts w:ascii="Arial" w:eastAsia="Times New Roman" w:hAnsi="Arial" w:cs="Arial"/>
          <w:b/>
          <w:lang w:eastAsia="es-ES"/>
        </w:rPr>
        <w:t>, en su empeño de honrar a Alejandro, rompió accidentalme</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 xml:space="preserve">te la nariz del cuerpo momificado mientras dejaba una guirnalda en el altar del rey. </w:t>
      </w:r>
    </w:p>
    <w:p w:rsidR="000D6D0A" w:rsidRPr="000D6D0A" w:rsidRDefault="0014581D" w:rsidP="000D6D0A">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hyperlink r:id="rId522" w:tooltip="Calígula" w:history="1">
        <w:r w:rsidR="000D6D0A" w:rsidRPr="000D6D0A">
          <w:rPr>
            <w:rFonts w:ascii="Arial" w:eastAsia="Times New Roman" w:hAnsi="Arial" w:cs="Arial"/>
            <w:b/>
            <w:lang w:eastAsia="es-ES"/>
          </w:rPr>
          <w:t>Calígula</w:t>
        </w:r>
      </w:hyperlink>
      <w:r w:rsidR="000D6D0A" w:rsidRPr="000D6D0A">
        <w:rPr>
          <w:rFonts w:ascii="Arial" w:eastAsia="Times New Roman" w:hAnsi="Arial" w:cs="Arial"/>
          <w:b/>
          <w:lang w:eastAsia="es-ES"/>
        </w:rPr>
        <w:t xml:space="preserve">, el emperador desequilibrado, robó la armadura de Alejandro de su tumba y la donó como amuleto. Los </w:t>
      </w:r>
      <w:proofErr w:type="spellStart"/>
      <w:r w:rsidR="000D6D0A" w:rsidRPr="000D6D0A">
        <w:rPr>
          <w:rFonts w:ascii="Arial" w:eastAsia="Times New Roman" w:hAnsi="Arial" w:cs="Arial"/>
          <w:b/>
          <w:lang w:eastAsia="es-ES"/>
        </w:rPr>
        <w:t>Macriani</w:t>
      </w:r>
      <w:proofErr w:type="spellEnd"/>
      <w:r w:rsidR="000D6D0A" w:rsidRPr="000D6D0A">
        <w:rPr>
          <w:rFonts w:ascii="Arial" w:eastAsia="Times New Roman" w:hAnsi="Arial" w:cs="Arial"/>
          <w:b/>
          <w:lang w:eastAsia="es-ES"/>
        </w:rPr>
        <w:t>, una familia romana que ascendió al trono imperial en el siglo III d. C., llevaban siempre consigo la imagen de Al</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jandro, ya fuera estampada en braz</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letes y anillos o cosida en sus ropas. Hasta en su vajilla estaba representada la cara de Alejandro, y la vida del rey se podía ver descrita con dibujos a lo largo de los bordes de los platos.</w:t>
      </w:r>
    </w:p>
    <w:p w:rsidR="000D6D0A" w:rsidRPr="000D6D0A" w:rsidRDefault="000D6D0A" w:rsidP="000D6D0A">
      <w:pPr>
        <w:spacing w:before="100" w:beforeAutospacing="1" w:after="100" w:afterAutospacing="1" w:line="240" w:lineRule="auto"/>
        <w:jc w:val="both"/>
        <w:outlineLvl w:val="2"/>
        <w:rPr>
          <w:rFonts w:ascii="Arial" w:eastAsia="Times New Roman" w:hAnsi="Arial" w:cs="Arial"/>
          <w:b/>
          <w:bCs/>
          <w:lang w:eastAsia="es-ES"/>
        </w:rPr>
      </w:pPr>
      <w:r w:rsidRPr="000D6D0A">
        <w:rPr>
          <w:rFonts w:ascii="Arial" w:eastAsia="Times New Roman" w:hAnsi="Arial" w:cs="Arial"/>
          <w:b/>
          <w:bCs/>
          <w:lang w:eastAsia="es-ES"/>
        </w:rPr>
        <w:t>Alejandro Magno en la literatura</w:t>
      </w:r>
    </w:p>
    <w:p w:rsidR="000D6D0A" w:rsidRPr="000D6D0A" w:rsidRDefault="000D6D0A" w:rsidP="000D6D0A">
      <w:pPr>
        <w:numPr>
          <w:ilvl w:val="0"/>
          <w:numId w:val="5"/>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De 1969 a 1981 </w:t>
      </w:r>
      <w:hyperlink r:id="rId523" w:tooltip="Mary Renault" w:history="1">
        <w:r w:rsidRPr="000D6D0A">
          <w:rPr>
            <w:rFonts w:ascii="Arial" w:eastAsia="Times New Roman" w:hAnsi="Arial" w:cs="Arial"/>
            <w:b/>
            <w:lang w:eastAsia="es-ES"/>
          </w:rPr>
          <w:t>Mary Renault</w:t>
        </w:r>
      </w:hyperlink>
      <w:r w:rsidRPr="000D6D0A">
        <w:rPr>
          <w:rFonts w:ascii="Arial" w:eastAsia="Times New Roman" w:hAnsi="Arial" w:cs="Arial"/>
          <w:b/>
          <w:lang w:eastAsia="es-ES"/>
        </w:rPr>
        <w:t xml:space="preserve"> escribió una trilogía de ficción histórica s</w:t>
      </w:r>
      <w:r w:rsidRPr="000D6D0A">
        <w:rPr>
          <w:rFonts w:ascii="Arial" w:eastAsia="Times New Roman" w:hAnsi="Arial" w:cs="Arial"/>
          <w:b/>
          <w:lang w:eastAsia="es-ES"/>
        </w:rPr>
        <w:t>o</w:t>
      </w:r>
      <w:r w:rsidRPr="000D6D0A">
        <w:rPr>
          <w:rFonts w:ascii="Arial" w:eastAsia="Times New Roman" w:hAnsi="Arial" w:cs="Arial"/>
          <w:b/>
          <w:lang w:eastAsia="es-ES"/>
        </w:rPr>
        <w:t xml:space="preserve">bre Alejandro: </w:t>
      </w:r>
      <w:r w:rsidRPr="000D6D0A">
        <w:rPr>
          <w:rFonts w:ascii="Arial" w:eastAsia="Times New Roman" w:hAnsi="Arial" w:cs="Arial"/>
          <w:b/>
          <w:i/>
          <w:iCs/>
          <w:lang w:eastAsia="es-ES"/>
        </w:rPr>
        <w:t>Fuego en el paraíso</w:t>
      </w:r>
      <w:r w:rsidRPr="000D6D0A">
        <w:rPr>
          <w:rFonts w:ascii="Arial" w:eastAsia="Times New Roman" w:hAnsi="Arial" w:cs="Arial"/>
          <w:b/>
          <w:lang w:eastAsia="es-ES"/>
        </w:rPr>
        <w:t xml:space="preserve"> (sobre su niñez y adolescencia), </w:t>
      </w:r>
      <w:hyperlink r:id="rId524" w:tooltip="El muchacho persa" w:history="1">
        <w:r w:rsidRPr="000D6D0A">
          <w:rPr>
            <w:rFonts w:ascii="Arial" w:eastAsia="Times New Roman" w:hAnsi="Arial" w:cs="Arial"/>
            <w:b/>
            <w:i/>
            <w:iCs/>
            <w:lang w:eastAsia="es-ES"/>
          </w:rPr>
          <w:t>El muchacho persa</w:t>
        </w:r>
      </w:hyperlink>
      <w:r w:rsidRPr="000D6D0A">
        <w:rPr>
          <w:rFonts w:ascii="Arial" w:eastAsia="Times New Roman" w:hAnsi="Arial" w:cs="Arial"/>
          <w:b/>
          <w:lang w:eastAsia="es-ES"/>
        </w:rPr>
        <w:t xml:space="preserve"> (la campaña de Asia a partir de la conquista de Persia, narrada desde el punto de vista del eunuco </w:t>
      </w:r>
      <w:hyperlink r:id="rId525" w:tooltip="Bagoas (cortesano de Alejandro)" w:history="1">
        <w:proofErr w:type="spellStart"/>
        <w:r w:rsidRPr="000D6D0A">
          <w:rPr>
            <w:rFonts w:ascii="Arial" w:eastAsia="Times New Roman" w:hAnsi="Arial" w:cs="Arial"/>
            <w:b/>
            <w:lang w:eastAsia="es-ES"/>
          </w:rPr>
          <w:t>Bagoas</w:t>
        </w:r>
        <w:proofErr w:type="spellEnd"/>
      </w:hyperlink>
      <w:r w:rsidRPr="000D6D0A">
        <w:rPr>
          <w:rFonts w:ascii="Arial" w:eastAsia="Times New Roman" w:hAnsi="Arial" w:cs="Arial"/>
          <w:b/>
          <w:lang w:eastAsia="es-ES"/>
        </w:rPr>
        <w:t xml:space="preserve">), y </w:t>
      </w:r>
      <w:r w:rsidRPr="000D6D0A">
        <w:rPr>
          <w:rFonts w:ascii="Arial" w:eastAsia="Times New Roman" w:hAnsi="Arial" w:cs="Arial"/>
          <w:b/>
          <w:i/>
          <w:iCs/>
          <w:lang w:eastAsia="es-ES"/>
        </w:rPr>
        <w:t>Juegos funerarios</w:t>
      </w:r>
      <w:r w:rsidRPr="000D6D0A">
        <w:rPr>
          <w:rFonts w:ascii="Arial" w:eastAsia="Times New Roman" w:hAnsi="Arial" w:cs="Arial"/>
          <w:b/>
          <w:lang w:eastAsia="es-ES"/>
        </w:rPr>
        <w:t xml:space="preserve"> (sobre las luchas de los </w:t>
      </w:r>
      <w:hyperlink r:id="rId526" w:tooltip="Diádocos" w:history="1">
        <w:proofErr w:type="spellStart"/>
        <w:r w:rsidRPr="000D6D0A">
          <w:rPr>
            <w:rFonts w:ascii="Arial" w:eastAsia="Times New Roman" w:hAnsi="Arial" w:cs="Arial"/>
            <w:b/>
            <w:lang w:eastAsia="es-ES"/>
          </w:rPr>
          <w:t>diádocos</w:t>
        </w:r>
        <w:proofErr w:type="spellEnd"/>
      </w:hyperlink>
      <w:r w:rsidRPr="000D6D0A">
        <w:rPr>
          <w:rFonts w:ascii="Arial" w:eastAsia="Times New Roman" w:hAnsi="Arial" w:cs="Arial"/>
          <w:b/>
          <w:lang w:eastAsia="es-ES"/>
        </w:rPr>
        <w:t>). Alejandro también aparece breveme</w:t>
      </w:r>
      <w:r w:rsidRPr="000D6D0A">
        <w:rPr>
          <w:rFonts w:ascii="Arial" w:eastAsia="Times New Roman" w:hAnsi="Arial" w:cs="Arial"/>
          <w:b/>
          <w:lang w:eastAsia="es-ES"/>
        </w:rPr>
        <w:t>n</w:t>
      </w:r>
      <w:r w:rsidRPr="000D6D0A">
        <w:rPr>
          <w:rFonts w:ascii="Arial" w:eastAsia="Times New Roman" w:hAnsi="Arial" w:cs="Arial"/>
          <w:b/>
          <w:lang w:eastAsia="es-ES"/>
        </w:rPr>
        <w:t xml:space="preserve">te en la novela </w:t>
      </w:r>
      <w:r w:rsidRPr="000D6D0A">
        <w:rPr>
          <w:rFonts w:ascii="Arial" w:eastAsia="Times New Roman" w:hAnsi="Arial" w:cs="Arial"/>
          <w:b/>
          <w:i/>
          <w:iCs/>
          <w:lang w:eastAsia="es-ES"/>
        </w:rPr>
        <w:t>La máscara de Apolo</w:t>
      </w:r>
      <w:r w:rsidRPr="000D6D0A">
        <w:rPr>
          <w:rFonts w:ascii="Arial" w:eastAsia="Times New Roman" w:hAnsi="Arial" w:cs="Arial"/>
          <w:b/>
          <w:lang w:eastAsia="es-ES"/>
        </w:rPr>
        <w:t xml:space="preserve">, y se alude directamente a él en </w:t>
      </w:r>
      <w:r w:rsidRPr="000D6D0A">
        <w:rPr>
          <w:rFonts w:ascii="Arial" w:eastAsia="Times New Roman" w:hAnsi="Arial" w:cs="Arial"/>
          <w:b/>
          <w:i/>
          <w:iCs/>
          <w:lang w:eastAsia="es-ES"/>
        </w:rPr>
        <w:t>El último vino</w:t>
      </w:r>
      <w:r w:rsidRPr="000D6D0A">
        <w:rPr>
          <w:rFonts w:ascii="Arial" w:eastAsia="Times New Roman" w:hAnsi="Arial" w:cs="Arial"/>
          <w:b/>
          <w:lang w:eastAsia="es-ES"/>
        </w:rPr>
        <w:t xml:space="preserve">, e indirectamente en </w:t>
      </w:r>
      <w:proofErr w:type="spellStart"/>
      <w:r w:rsidRPr="000D6D0A">
        <w:rPr>
          <w:rFonts w:ascii="Arial" w:eastAsia="Times New Roman" w:hAnsi="Arial" w:cs="Arial"/>
          <w:b/>
          <w:i/>
          <w:iCs/>
          <w:lang w:eastAsia="es-ES"/>
        </w:rPr>
        <w:t>The</w:t>
      </w:r>
      <w:proofErr w:type="spellEnd"/>
      <w:r w:rsidRPr="000D6D0A">
        <w:rPr>
          <w:rFonts w:ascii="Arial" w:eastAsia="Times New Roman" w:hAnsi="Arial" w:cs="Arial"/>
          <w:b/>
          <w:i/>
          <w:iCs/>
          <w:lang w:eastAsia="es-ES"/>
        </w:rPr>
        <w:t xml:space="preserve"> </w:t>
      </w:r>
      <w:proofErr w:type="spellStart"/>
      <w:r w:rsidRPr="000D6D0A">
        <w:rPr>
          <w:rFonts w:ascii="Arial" w:eastAsia="Times New Roman" w:hAnsi="Arial" w:cs="Arial"/>
          <w:b/>
          <w:i/>
          <w:iCs/>
          <w:lang w:eastAsia="es-ES"/>
        </w:rPr>
        <w:t>Praise</w:t>
      </w:r>
      <w:proofErr w:type="spellEnd"/>
      <w:r w:rsidRPr="000D6D0A">
        <w:rPr>
          <w:rFonts w:ascii="Arial" w:eastAsia="Times New Roman" w:hAnsi="Arial" w:cs="Arial"/>
          <w:b/>
          <w:i/>
          <w:iCs/>
          <w:lang w:eastAsia="es-ES"/>
        </w:rPr>
        <w:t xml:space="preserve"> Singer</w:t>
      </w:r>
      <w:r w:rsidRPr="000D6D0A">
        <w:rPr>
          <w:rFonts w:ascii="Arial" w:eastAsia="Times New Roman" w:hAnsi="Arial" w:cs="Arial"/>
          <w:b/>
          <w:lang w:eastAsia="es-ES"/>
        </w:rPr>
        <w:t xml:space="preserve">. Además de estas obras de ficción, Renault también escribió una biografía histórica, </w:t>
      </w:r>
      <w:proofErr w:type="spellStart"/>
      <w:r w:rsidRPr="000D6D0A">
        <w:rPr>
          <w:rFonts w:ascii="Arial" w:eastAsia="Times New Roman" w:hAnsi="Arial" w:cs="Arial"/>
          <w:b/>
          <w:i/>
          <w:iCs/>
          <w:lang w:eastAsia="es-ES"/>
        </w:rPr>
        <w:t>The</w:t>
      </w:r>
      <w:proofErr w:type="spellEnd"/>
      <w:r w:rsidRPr="000D6D0A">
        <w:rPr>
          <w:rFonts w:ascii="Arial" w:eastAsia="Times New Roman" w:hAnsi="Arial" w:cs="Arial"/>
          <w:b/>
          <w:i/>
          <w:iCs/>
          <w:lang w:eastAsia="es-ES"/>
        </w:rPr>
        <w:t xml:space="preserve"> </w:t>
      </w:r>
      <w:proofErr w:type="spellStart"/>
      <w:r w:rsidRPr="000D6D0A">
        <w:rPr>
          <w:rFonts w:ascii="Arial" w:eastAsia="Times New Roman" w:hAnsi="Arial" w:cs="Arial"/>
          <w:b/>
          <w:i/>
          <w:iCs/>
          <w:lang w:eastAsia="es-ES"/>
        </w:rPr>
        <w:t>N</w:t>
      </w:r>
      <w:r w:rsidRPr="000D6D0A">
        <w:rPr>
          <w:rFonts w:ascii="Arial" w:eastAsia="Times New Roman" w:hAnsi="Arial" w:cs="Arial"/>
          <w:b/>
          <w:i/>
          <w:iCs/>
          <w:lang w:eastAsia="es-ES"/>
        </w:rPr>
        <w:t>a</w:t>
      </w:r>
      <w:r w:rsidRPr="000D6D0A">
        <w:rPr>
          <w:rFonts w:ascii="Arial" w:eastAsia="Times New Roman" w:hAnsi="Arial" w:cs="Arial"/>
          <w:b/>
          <w:i/>
          <w:iCs/>
          <w:lang w:eastAsia="es-ES"/>
        </w:rPr>
        <w:t>ture</w:t>
      </w:r>
      <w:proofErr w:type="spellEnd"/>
      <w:r w:rsidRPr="000D6D0A">
        <w:rPr>
          <w:rFonts w:ascii="Arial" w:eastAsia="Times New Roman" w:hAnsi="Arial" w:cs="Arial"/>
          <w:b/>
          <w:i/>
          <w:iCs/>
          <w:lang w:eastAsia="es-ES"/>
        </w:rPr>
        <w:t xml:space="preserve"> of Alexander</w:t>
      </w:r>
      <w:r w:rsidRPr="000D6D0A">
        <w:rPr>
          <w:rFonts w:ascii="Arial" w:eastAsia="Times New Roman" w:hAnsi="Arial" w:cs="Arial"/>
          <w:b/>
          <w:lang w:eastAsia="es-ES"/>
        </w:rPr>
        <w:t xml:space="preserve"> (traducida al castellano simplemente como </w:t>
      </w:r>
      <w:r w:rsidRPr="000D6D0A">
        <w:rPr>
          <w:rFonts w:ascii="Arial" w:eastAsia="Times New Roman" w:hAnsi="Arial" w:cs="Arial"/>
          <w:b/>
          <w:i/>
          <w:iCs/>
          <w:lang w:eastAsia="es-ES"/>
        </w:rPr>
        <w:t>Alejandro Magno</w:t>
      </w:r>
      <w:r w:rsidRPr="000D6D0A">
        <w:rPr>
          <w:rFonts w:ascii="Arial" w:eastAsia="Times New Roman" w:hAnsi="Arial" w:cs="Arial"/>
          <w:b/>
          <w:lang w:eastAsia="es-ES"/>
        </w:rPr>
        <w:t>).</w:t>
      </w:r>
    </w:p>
    <w:p w:rsidR="000D6D0A" w:rsidRPr="000D6D0A" w:rsidRDefault="000D6D0A" w:rsidP="000D6D0A">
      <w:pPr>
        <w:numPr>
          <w:ilvl w:val="0"/>
          <w:numId w:val="5"/>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El polémico escritor francés </w:t>
      </w:r>
      <w:hyperlink r:id="rId527" w:tooltip="Roger Peyrefitte" w:history="1">
        <w:r w:rsidRPr="000D6D0A">
          <w:rPr>
            <w:rFonts w:ascii="Arial" w:eastAsia="Times New Roman" w:hAnsi="Arial" w:cs="Arial"/>
            <w:b/>
            <w:lang w:eastAsia="es-ES"/>
          </w:rPr>
          <w:t xml:space="preserve">Roger </w:t>
        </w:r>
        <w:proofErr w:type="spellStart"/>
        <w:r w:rsidRPr="000D6D0A">
          <w:rPr>
            <w:rFonts w:ascii="Arial" w:eastAsia="Times New Roman" w:hAnsi="Arial" w:cs="Arial"/>
            <w:b/>
            <w:lang w:eastAsia="es-ES"/>
          </w:rPr>
          <w:t>Peyrefitte</w:t>
        </w:r>
        <w:proofErr w:type="spellEnd"/>
      </w:hyperlink>
      <w:r w:rsidRPr="000D6D0A">
        <w:rPr>
          <w:rFonts w:ascii="Arial" w:eastAsia="Times New Roman" w:hAnsi="Arial" w:cs="Arial"/>
          <w:b/>
          <w:lang w:eastAsia="es-ES"/>
        </w:rPr>
        <w:t xml:space="preserve"> escribió una trilogía sobre Alejandro que es considerada una obra maestra de erudición: </w:t>
      </w:r>
      <w:r w:rsidRPr="000D6D0A">
        <w:rPr>
          <w:rFonts w:ascii="Arial" w:eastAsia="Times New Roman" w:hAnsi="Arial" w:cs="Arial"/>
          <w:b/>
          <w:i/>
          <w:iCs/>
          <w:lang w:eastAsia="es-ES"/>
        </w:rPr>
        <w:t xml:space="preserve">La </w:t>
      </w:r>
      <w:proofErr w:type="spellStart"/>
      <w:r w:rsidRPr="000D6D0A">
        <w:rPr>
          <w:rFonts w:ascii="Arial" w:eastAsia="Times New Roman" w:hAnsi="Arial" w:cs="Arial"/>
          <w:b/>
          <w:i/>
          <w:iCs/>
          <w:lang w:eastAsia="es-ES"/>
        </w:rPr>
        <w:t>Jeune</w:t>
      </w:r>
      <w:r w:rsidRPr="000D6D0A">
        <w:rPr>
          <w:rFonts w:ascii="Arial" w:eastAsia="Times New Roman" w:hAnsi="Arial" w:cs="Arial"/>
          <w:b/>
          <w:i/>
          <w:iCs/>
          <w:lang w:eastAsia="es-ES"/>
        </w:rPr>
        <w:t>s</w:t>
      </w:r>
      <w:r w:rsidRPr="000D6D0A">
        <w:rPr>
          <w:rFonts w:ascii="Arial" w:eastAsia="Times New Roman" w:hAnsi="Arial" w:cs="Arial"/>
          <w:b/>
          <w:i/>
          <w:iCs/>
          <w:lang w:eastAsia="es-ES"/>
        </w:rPr>
        <w:t>se</w:t>
      </w:r>
      <w:proofErr w:type="spellEnd"/>
      <w:r w:rsidRPr="000D6D0A">
        <w:rPr>
          <w:rFonts w:ascii="Arial" w:eastAsia="Times New Roman" w:hAnsi="Arial" w:cs="Arial"/>
          <w:b/>
          <w:i/>
          <w:iCs/>
          <w:lang w:eastAsia="es-ES"/>
        </w:rPr>
        <w:t xml:space="preserve"> </w:t>
      </w:r>
      <w:proofErr w:type="spellStart"/>
      <w:r w:rsidRPr="000D6D0A">
        <w:rPr>
          <w:rFonts w:ascii="Arial" w:eastAsia="Times New Roman" w:hAnsi="Arial" w:cs="Arial"/>
          <w:b/>
          <w:i/>
          <w:iCs/>
          <w:lang w:eastAsia="es-ES"/>
        </w:rPr>
        <w:t>d'Alexandre</w:t>
      </w:r>
      <w:proofErr w:type="spellEnd"/>
      <w:r w:rsidRPr="000D6D0A">
        <w:rPr>
          <w:rFonts w:ascii="Arial" w:eastAsia="Times New Roman" w:hAnsi="Arial" w:cs="Arial"/>
          <w:b/>
          <w:lang w:eastAsia="es-ES"/>
        </w:rPr>
        <w:t xml:space="preserve"> (1977), </w:t>
      </w:r>
      <w:r w:rsidRPr="000D6D0A">
        <w:rPr>
          <w:rFonts w:ascii="Arial" w:eastAsia="Times New Roman" w:hAnsi="Arial" w:cs="Arial"/>
          <w:b/>
          <w:i/>
          <w:iCs/>
          <w:lang w:eastAsia="es-ES"/>
        </w:rPr>
        <w:t xml:space="preserve">Les </w:t>
      </w:r>
      <w:proofErr w:type="spellStart"/>
      <w:r w:rsidRPr="000D6D0A">
        <w:rPr>
          <w:rFonts w:ascii="Arial" w:eastAsia="Times New Roman" w:hAnsi="Arial" w:cs="Arial"/>
          <w:b/>
          <w:i/>
          <w:iCs/>
          <w:lang w:eastAsia="es-ES"/>
        </w:rPr>
        <w:t>Conquêtes</w:t>
      </w:r>
      <w:proofErr w:type="spellEnd"/>
      <w:r w:rsidRPr="000D6D0A">
        <w:rPr>
          <w:rFonts w:ascii="Arial" w:eastAsia="Times New Roman" w:hAnsi="Arial" w:cs="Arial"/>
          <w:b/>
          <w:i/>
          <w:iCs/>
          <w:lang w:eastAsia="es-ES"/>
        </w:rPr>
        <w:t xml:space="preserve"> </w:t>
      </w:r>
      <w:proofErr w:type="spellStart"/>
      <w:r w:rsidRPr="000D6D0A">
        <w:rPr>
          <w:rFonts w:ascii="Arial" w:eastAsia="Times New Roman" w:hAnsi="Arial" w:cs="Arial"/>
          <w:b/>
          <w:i/>
          <w:iCs/>
          <w:lang w:eastAsia="es-ES"/>
        </w:rPr>
        <w:t>d'Alexandre</w:t>
      </w:r>
      <w:proofErr w:type="spellEnd"/>
      <w:r w:rsidRPr="000D6D0A">
        <w:rPr>
          <w:rFonts w:ascii="Arial" w:eastAsia="Times New Roman" w:hAnsi="Arial" w:cs="Arial"/>
          <w:b/>
          <w:lang w:eastAsia="es-ES"/>
        </w:rPr>
        <w:t xml:space="preserve"> (1979) y </w:t>
      </w:r>
      <w:r w:rsidRPr="000D6D0A">
        <w:rPr>
          <w:rFonts w:ascii="Arial" w:eastAsia="Times New Roman" w:hAnsi="Arial" w:cs="Arial"/>
          <w:b/>
          <w:i/>
          <w:iCs/>
          <w:lang w:eastAsia="es-ES"/>
        </w:rPr>
        <w:t>Alexandre le Grand</w:t>
      </w:r>
      <w:r w:rsidRPr="000D6D0A">
        <w:rPr>
          <w:rFonts w:ascii="Arial" w:eastAsia="Times New Roman" w:hAnsi="Arial" w:cs="Arial"/>
          <w:b/>
          <w:lang w:eastAsia="es-ES"/>
        </w:rPr>
        <w:t xml:space="preserve"> (1981).</w:t>
      </w:r>
    </w:p>
    <w:p w:rsidR="000D6D0A" w:rsidRPr="000D6D0A" w:rsidRDefault="000D6D0A" w:rsidP="000D6D0A">
      <w:pPr>
        <w:numPr>
          <w:ilvl w:val="0"/>
          <w:numId w:val="5"/>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Una tercera trilogía fue escrita por el italiano </w:t>
      </w:r>
      <w:hyperlink r:id="rId528" w:tooltip="Valerio Massimo Manfredi" w:history="1">
        <w:r w:rsidRPr="000D6D0A">
          <w:rPr>
            <w:rFonts w:ascii="Arial" w:eastAsia="Times New Roman" w:hAnsi="Arial" w:cs="Arial"/>
            <w:b/>
            <w:lang w:eastAsia="es-ES"/>
          </w:rPr>
          <w:t xml:space="preserve">Valerio </w:t>
        </w:r>
        <w:proofErr w:type="spellStart"/>
        <w:r w:rsidRPr="000D6D0A">
          <w:rPr>
            <w:rFonts w:ascii="Arial" w:eastAsia="Times New Roman" w:hAnsi="Arial" w:cs="Arial"/>
            <w:b/>
            <w:lang w:eastAsia="es-ES"/>
          </w:rPr>
          <w:t>Massimo</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Manfredi</w:t>
        </w:r>
        <w:proofErr w:type="spellEnd"/>
      </w:hyperlink>
      <w:r w:rsidRPr="000D6D0A">
        <w:rPr>
          <w:rFonts w:ascii="Arial" w:eastAsia="Times New Roman" w:hAnsi="Arial" w:cs="Arial"/>
          <w:b/>
          <w:lang w:eastAsia="es-ES"/>
        </w:rPr>
        <w:t xml:space="preserve"> en 1998: </w:t>
      </w:r>
      <w:r w:rsidRPr="000D6D0A">
        <w:rPr>
          <w:rFonts w:ascii="Arial" w:eastAsia="Times New Roman" w:hAnsi="Arial" w:cs="Arial"/>
          <w:b/>
          <w:i/>
          <w:iCs/>
          <w:lang w:eastAsia="es-ES"/>
        </w:rPr>
        <w:t>El hijo del sueño</w:t>
      </w:r>
      <w:r w:rsidRPr="000D6D0A">
        <w:rPr>
          <w:rFonts w:ascii="Arial" w:eastAsia="Times New Roman" w:hAnsi="Arial" w:cs="Arial"/>
          <w:b/>
          <w:lang w:eastAsia="es-ES"/>
        </w:rPr>
        <w:t xml:space="preserve">, </w:t>
      </w:r>
      <w:r w:rsidRPr="000D6D0A">
        <w:rPr>
          <w:rFonts w:ascii="Arial" w:eastAsia="Times New Roman" w:hAnsi="Arial" w:cs="Arial"/>
          <w:b/>
          <w:i/>
          <w:iCs/>
          <w:lang w:eastAsia="es-ES"/>
        </w:rPr>
        <w:t>Las arenas de Amón</w:t>
      </w:r>
      <w:r w:rsidRPr="000D6D0A">
        <w:rPr>
          <w:rFonts w:ascii="Arial" w:eastAsia="Times New Roman" w:hAnsi="Arial" w:cs="Arial"/>
          <w:b/>
          <w:lang w:eastAsia="es-ES"/>
        </w:rPr>
        <w:t xml:space="preserve"> y </w:t>
      </w:r>
      <w:r w:rsidRPr="000D6D0A">
        <w:rPr>
          <w:rFonts w:ascii="Arial" w:eastAsia="Times New Roman" w:hAnsi="Arial" w:cs="Arial"/>
          <w:b/>
          <w:i/>
          <w:iCs/>
          <w:lang w:eastAsia="es-ES"/>
        </w:rPr>
        <w:t>El confín del mundo</w:t>
      </w:r>
      <w:r w:rsidRPr="000D6D0A">
        <w:rPr>
          <w:rFonts w:ascii="Arial" w:eastAsia="Times New Roman" w:hAnsi="Arial" w:cs="Arial"/>
          <w:b/>
          <w:lang w:eastAsia="es-ES"/>
        </w:rPr>
        <w:t>.</w:t>
      </w:r>
    </w:p>
    <w:p w:rsidR="000D6D0A" w:rsidRPr="000D6D0A" w:rsidRDefault="000D6D0A" w:rsidP="000D6D0A">
      <w:pPr>
        <w:numPr>
          <w:ilvl w:val="0"/>
          <w:numId w:val="5"/>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novela </w:t>
      </w:r>
      <w:r w:rsidRPr="000D6D0A">
        <w:rPr>
          <w:rFonts w:ascii="Arial" w:eastAsia="Times New Roman" w:hAnsi="Arial" w:cs="Arial"/>
          <w:b/>
          <w:i/>
          <w:iCs/>
          <w:lang w:eastAsia="es-ES"/>
        </w:rPr>
        <w:t>Alejandro Magno</w:t>
      </w:r>
      <w:r w:rsidRPr="000D6D0A">
        <w:rPr>
          <w:rFonts w:ascii="Arial" w:eastAsia="Times New Roman" w:hAnsi="Arial" w:cs="Arial"/>
          <w:b/>
          <w:lang w:eastAsia="es-ES"/>
        </w:rPr>
        <w:t xml:space="preserve">, de </w:t>
      </w:r>
      <w:hyperlink r:id="rId529" w:tooltip="Gisbert Haefs" w:history="1">
        <w:proofErr w:type="spellStart"/>
        <w:r w:rsidRPr="000D6D0A">
          <w:rPr>
            <w:rFonts w:ascii="Arial" w:eastAsia="Times New Roman" w:hAnsi="Arial" w:cs="Arial"/>
            <w:b/>
            <w:lang w:eastAsia="es-ES"/>
          </w:rPr>
          <w:t>Gisbert</w:t>
        </w:r>
        <w:proofErr w:type="spellEnd"/>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Haefs</w:t>
        </w:r>
        <w:proofErr w:type="spellEnd"/>
      </w:hyperlink>
      <w:r w:rsidRPr="000D6D0A">
        <w:rPr>
          <w:rFonts w:ascii="Arial" w:eastAsia="Times New Roman" w:hAnsi="Arial" w:cs="Arial"/>
          <w:b/>
          <w:lang w:eastAsia="es-ES"/>
        </w:rPr>
        <w:t>.</w:t>
      </w:r>
    </w:p>
    <w:p w:rsidR="000D6D0A" w:rsidRPr="000D6D0A" w:rsidRDefault="000D6D0A" w:rsidP="000D6D0A">
      <w:pPr>
        <w:numPr>
          <w:ilvl w:val="0"/>
          <w:numId w:val="5"/>
        </w:numPr>
        <w:spacing w:before="100" w:beforeAutospacing="1" w:after="100" w:afterAutospacing="1" w:line="240" w:lineRule="auto"/>
        <w:jc w:val="both"/>
        <w:rPr>
          <w:rFonts w:ascii="Arial" w:eastAsia="Times New Roman" w:hAnsi="Arial" w:cs="Arial"/>
          <w:b/>
          <w:lang w:eastAsia="es-ES"/>
        </w:rPr>
      </w:pPr>
      <w:r w:rsidRPr="000D6D0A">
        <w:rPr>
          <w:rFonts w:ascii="Arial" w:eastAsia="Times New Roman" w:hAnsi="Arial" w:cs="Arial"/>
          <w:b/>
          <w:lang w:eastAsia="es-ES"/>
        </w:rPr>
        <w:t xml:space="preserve">La </w:t>
      </w:r>
      <w:hyperlink r:id="rId530" w:tooltip="Ucronía" w:history="1">
        <w:proofErr w:type="spellStart"/>
        <w:r w:rsidRPr="000D6D0A">
          <w:rPr>
            <w:rFonts w:ascii="Arial" w:eastAsia="Times New Roman" w:hAnsi="Arial" w:cs="Arial"/>
            <w:b/>
            <w:lang w:eastAsia="es-ES"/>
          </w:rPr>
          <w:t>ucronía</w:t>
        </w:r>
        <w:proofErr w:type="spellEnd"/>
      </w:hyperlink>
      <w:r w:rsidRPr="000D6D0A">
        <w:rPr>
          <w:rFonts w:ascii="Arial" w:eastAsia="Times New Roman" w:hAnsi="Arial" w:cs="Arial"/>
          <w:b/>
          <w:lang w:eastAsia="es-ES"/>
        </w:rPr>
        <w:t xml:space="preserve"> </w:t>
      </w:r>
      <w:r w:rsidRPr="000D6D0A">
        <w:rPr>
          <w:rFonts w:ascii="Arial" w:eastAsia="Times New Roman" w:hAnsi="Arial" w:cs="Arial"/>
          <w:b/>
          <w:i/>
          <w:iCs/>
          <w:lang w:eastAsia="es-ES"/>
        </w:rPr>
        <w:t>Alejandro Magno y las águilas de Roma</w:t>
      </w:r>
      <w:r w:rsidRPr="000D6D0A">
        <w:rPr>
          <w:rFonts w:ascii="Arial" w:eastAsia="Times New Roman" w:hAnsi="Arial" w:cs="Arial"/>
          <w:b/>
          <w:lang w:eastAsia="es-ES"/>
        </w:rPr>
        <w:t xml:space="preserve">, de </w:t>
      </w:r>
      <w:hyperlink r:id="rId531" w:tooltip="Javier Negrete" w:history="1">
        <w:r w:rsidRPr="000D6D0A">
          <w:rPr>
            <w:rFonts w:ascii="Arial" w:eastAsia="Times New Roman" w:hAnsi="Arial" w:cs="Arial"/>
            <w:b/>
            <w:lang w:eastAsia="es-ES"/>
          </w:rPr>
          <w:t>Javier Negrete</w:t>
        </w:r>
      </w:hyperlink>
      <w:r w:rsidRPr="000D6D0A">
        <w:rPr>
          <w:rFonts w:ascii="Arial" w:eastAsia="Times New Roman" w:hAnsi="Arial" w:cs="Arial"/>
          <w:b/>
          <w:lang w:eastAsia="es-ES"/>
        </w:rPr>
        <w:t>, publicada recientemente en España.</w:t>
      </w:r>
    </w:p>
    <w:p w:rsidR="0014581D" w:rsidRDefault="0014581D" w:rsidP="000D6D0A">
      <w:pPr>
        <w:spacing w:before="100" w:beforeAutospacing="1" w:after="100" w:afterAutospacing="1" w:line="240" w:lineRule="auto"/>
        <w:jc w:val="both"/>
        <w:outlineLvl w:val="2"/>
        <w:rPr>
          <w:rFonts w:ascii="Arial" w:eastAsia="Times New Roman" w:hAnsi="Arial" w:cs="Arial"/>
          <w:b/>
          <w:bCs/>
          <w:lang w:eastAsia="es-ES"/>
        </w:rPr>
      </w:pPr>
    </w:p>
    <w:p w:rsidR="000D6D0A" w:rsidRDefault="000D6D0A" w:rsidP="0014581D">
      <w:pPr>
        <w:spacing w:after="0" w:line="240" w:lineRule="auto"/>
        <w:jc w:val="both"/>
        <w:outlineLvl w:val="2"/>
        <w:rPr>
          <w:rFonts w:ascii="Arial" w:eastAsia="Times New Roman" w:hAnsi="Arial" w:cs="Arial"/>
          <w:b/>
          <w:bCs/>
          <w:color w:val="0070C0"/>
          <w:sz w:val="28"/>
          <w:szCs w:val="28"/>
          <w:lang w:eastAsia="es-ES"/>
        </w:rPr>
      </w:pPr>
      <w:r w:rsidRPr="0014581D">
        <w:rPr>
          <w:rFonts w:ascii="Arial" w:eastAsia="Times New Roman" w:hAnsi="Arial" w:cs="Arial"/>
          <w:b/>
          <w:bCs/>
          <w:color w:val="0070C0"/>
          <w:sz w:val="28"/>
          <w:szCs w:val="28"/>
          <w:lang w:eastAsia="es-ES"/>
        </w:rPr>
        <w:t>Juicios sobre su personalidad</w:t>
      </w:r>
    </w:p>
    <w:p w:rsidR="0014581D" w:rsidRPr="0014581D" w:rsidRDefault="0014581D" w:rsidP="0014581D">
      <w:pPr>
        <w:spacing w:after="0" w:line="240" w:lineRule="auto"/>
        <w:jc w:val="both"/>
        <w:outlineLvl w:val="2"/>
        <w:rPr>
          <w:rFonts w:ascii="Arial" w:eastAsia="Times New Roman" w:hAnsi="Arial" w:cs="Arial"/>
          <w:b/>
          <w:bCs/>
          <w:color w:val="C00000"/>
          <w:sz w:val="28"/>
          <w:szCs w:val="28"/>
          <w:lang w:eastAsia="es-ES"/>
        </w:rPr>
      </w:pPr>
    </w:p>
    <w:p w:rsidR="000D6D0A" w:rsidRPr="000D6D0A" w:rsidRDefault="006770A2" w:rsidP="0014581D">
      <w:pPr>
        <w:numPr>
          <w:ilvl w:val="0"/>
          <w:numId w:val="6"/>
        </w:numPr>
        <w:spacing w:after="0" w:line="240" w:lineRule="auto"/>
        <w:jc w:val="both"/>
        <w:rPr>
          <w:rFonts w:ascii="Arial" w:eastAsia="Times New Roman" w:hAnsi="Arial" w:cs="Arial"/>
          <w:b/>
          <w:lang w:eastAsia="es-ES"/>
        </w:rPr>
      </w:pPr>
      <w:hyperlink r:id="rId532" w:tooltip="Flavio Arriano" w:history="1">
        <w:r w:rsidR="000D6D0A" w:rsidRPr="0014581D">
          <w:rPr>
            <w:rFonts w:ascii="Arial" w:eastAsia="Times New Roman" w:hAnsi="Arial" w:cs="Arial"/>
            <w:b/>
            <w:color w:val="C00000"/>
            <w:lang w:eastAsia="es-ES"/>
          </w:rPr>
          <w:t>Flavio Arriano</w:t>
        </w:r>
      </w:hyperlink>
      <w:r w:rsidR="000D6D0A" w:rsidRPr="000D6D0A">
        <w:rPr>
          <w:rFonts w:ascii="Arial" w:eastAsia="Times New Roman" w:hAnsi="Arial" w:cs="Arial"/>
          <w:b/>
          <w:lang w:eastAsia="es-ES"/>
        </w:rPr>
        <w:t>:</w:t>
      </w:r>
    </w:p>
    <w:p w:rsidR="000D6D0A" w:rsidRPr="000D6D0A" w:rsidRDefault="000D6D0A" w:rsidP="0014581D">
      <w:pPr>
        <w:shd w:val="clear" w:color="auto" w:fill="F9F9F9"/>
        <w:spacing w:after="0" w:line="240" w:lineRule="auto"/>
        <w:jc w:val="both"/>
        <w:rPr>
          <w:rFonts w:ascii="Arial" w:eastAsia="Times New Roman" w:hAnsi="Arial" w:cs="Arial"/>
          <w:b/>
          <w:lang w:eastAsia="es-ES"/>
        </w:rPr>
      </w:pPr>
      <w:r w:rsidRPr="000D6D0A">
        <w:rPr>
          <w:rFonts w:ascii="Arial" w:eastAsia="Times New Roman" w:hAnsi="Arial" w:cs="Arial"/>
          <w:b/>
          <w:lang w:eastAsia="es-ES"/>
        </w:rPr>
        <w:t>Cualquiera que hable mal de Alejandro, que lo haga contando no sólo las cosas censurables que Alejandro hizo, sino que junte todo lo que Alejandro llevó a c</w:t>
      </w:r>
      <w:r w:rsidRPr="000D6D0A">
        <w:rPr>
          <w:rFonts w:ascii="Arial" w:eastAsia="Times New Roman" w:hAnsi="Arial" w:cs="Arial"/>
          <w:b/>
          <w:lang w:eastAsia="es-ES"/>
        </w:rPr>
        <w:t>a</w:t>
      </w:r>
      <w:r w:rsidRPr="000D6D0A">
        <w:rPr>
          <w:rFonts w:ascii="Arial" w:eastAsia="Times New Roman" w:hAnsi="Arial" w:cs="Arial"/>
          <w:b/>
          <w:lang w:eastAsia="es-ES"/>
        </w:rPr>
        <w:t>bo, y vea así el conjunto. Que considere ese tal quién es él mismo y cuál es su suerte, y frente a eso, que calcule quién llegó a ser Alejandro y hasta qué grado de humana felicidad llegó... Que hable mal ese tal de Alejandro, él que será un personajillo insignificante que se ocupa en pequeñeces y es incapaz incluso de poner orden en ellas.</w:t>
      </w:r>
      <w:r w:rsidR="0014581D">
        <w:rPr>
          <w:rFonts w:ascii="Arial" w:eastAsia="Times New Roman" w:hAnsi="Arial" w:cs="Arial"/>
          <w:b/>
          <w:lang w:eastAsia="es-ES"/>
        </w:rPr>
        <w:t xml:space="preserve">     </w:t>
      </w:r>
      <w:r w:rsidRPr="000D6D0A">
        <w:rPr>
          <w:rFonts w:ascii="Arial" w:eastAsia="Times New Roman" w:hAnsi="Arial" w:cs="Arial"/>
          <w:b/>
          <w:lang w:eastAsia="es-ES"/>
        </w:rPr>
        <w:t xml:space="preserve">Flavio Arriano, </w:t>
      </w:r>
      <w:r w:rsidRPr="000D6D0A">
        <w:rPr>
          <w:rFonts w:ascii="Arial" w:eastAsia="Times New Roman" w:hAnsi="Arial" w:cs="Arial"/>
          <w:b/>
          <w:i/>
          <w:iCs/>
          <w:lang w:eastAsia="es-ES"/>
        </w:rPr>
        <w:t>Anábasis de Alejandro Magno</w:t>
      </w:r>
      <w:r w:rsidRPr="000D6D0A">
        <w:rPr>
          <w:rFonts w:ascii="Arial" w:eastAsia="Times New Roman" w:hAnsi="Arial" w:cs="Arial"/>
          <w:b/>
          <w:lang w:eastAsia="es-ES"/>
        </w:rPr>
        <w:t xml:space="preserve">, </w:t>
      </w:r>
      <w:proofErr w:type="spellStart"/>
      <w:r w:rsidRPr="000D6D0A">
        <w:rPr>
          <w:rFonts w:ascii="Arial" w:eastAsia="Times New Roman" w:hAnsi="Arial" w:cs="Arial"/>
          <w:b/>
          <w:lang w:eastAsia="es-ES"/>
        </w:rPr>
        <w:t>libr</w:t>
      </w:r>
      <w:proofErr w:type="spellEnd"/>
      <w:r w:rsidRPr="000D6D0A">
        <w:rPr>
          <w:rFonts w:ascii="Arial" w:eastAsia="Times New Roman" w:hAnsi="Arial" w:cs="Arial"/>
          <w:b/>
          <w:lang w:eastAsia="es-ES"/>
        </w:rPr>
        <w:t xml:space="preserve"> VII, 30</w:t>
      </w:r>
    </w:p>
    <w:p w:rsidR="00296A44" w:rsidRPr="00296A44" w:rsidRDefault="00296A44" w:rsidP="00296A44">
      <w:pPr>
        <w:spacing w:after="0" w:line="240" w:lineRule="auto"/>
        <w:ind w:left="720"/>
        <w:jc w:val="both"/>
        <w:rPr>
          <w:rFonts w:ascii="Arial" w:eastAsia="Times New Roman" w:hAnsi="Arial" w:cs="Arial"/>
          <w:b/>
          <w:lang w:eastAsia="es-ES"/>
        </w:rPr>
      </w:pPr>
    </w:p>
    <w:p w:rsidR="000D6D0A" w:rsidRPr="00296A44" w:rsidRDefault="006770A2" w:rsidP="0014581D">
      <w:pPr>
        <w:numPr>
          <w:ilvl w:val="0"/>
          <w:numId w:val="7"/>
        </w:numPr>
        <w:spacing w:after="0" w:line="240" w:lineRule="auto"/>
        <w:jc w:val="both"/>
        <w:rPr>
          <w:rFonts w:ascii="Arial" w:eastAsia="Times New Roman" w:hAnsi="Arial" w:cs="Arial"/>
          <w:b/>
          <w:color w:val="C00000"/>
          <w:lang w:eastAsia="es-ES"/>
        </w:rPr>
      </w:pPr>
      <w:hyperlink r:id="rId533" w:tooltip="Mary Renault" w:history="1">
        <w:r w:rsidR="000D6D0A" w:rsidRPr="00296A44">
          <w:rPr>
            <w:rFonts w:ascii="Arial" w:eastAsia="Times New Roman" w:hAnsi="Arial" w:cs="Arial"/>
            <w:b/>
            <w:color w:val="C00000"/>
            <w:lang w:eastAsia="es-ES"/>
          </w:rPr>
          <w:t>Mary Renault</w:t>
        </w:r>
      </w:hyperlink>
      <w:r w:rsidR="000D6D0A" w:rsidRPr="00296A44">
        <w:rPr>
          <w:rFonts w:ascii="Arial" w:eastAsia="Times New Roman" w:hAnsi="Arial" w:cs="Arial"/>
          <w:b/>
          <w:color w:val="C00000"/>
          <w:lang w:eastAsia="es-ES"/>
        </w:rPr>
        <w:t>:</w:t>
      </w:r>
    </w:p>
    <w:p w:rsidR="000D6D0A" w:rsidRDefault="000D6D0A" w:rsidP="0014581D">
      <w:pPr>
        <w:shd w:val="clear" w:color="auto" w:fill="F9F9F9"/>
        <w:spacing w:after="0" w:line="240" w:lineRule="auto"/>
        <w:jc w:val="both"/>
        <w:rPr>
          <w:rFonts w:ascii="Arial" w:eastAsia="Times New Roman" w:hAnsi="Arial" w:cs="Arial"/>
          <w:b/>
          <w:lang w:eastAsia="es-ES"/>
        </w:rPr>
      </w:pPr>
      <w:r w:rsidRPr="000D6D0A">
        <w:rPr>
          <w:rFonts w:ascii="Arial" w:eastAsia="Times New Roman" w:hAnsi="Arial" w:cs="Arial"/>
          <w:b/>
          <w:lang w:eastAsia="es-ES"/>
        </w:rPr>
        <w:t>Los (historiadores) modernos que lo han acusado de «una desagradable pr</w:t>
      </w:r>
      <w:r w:rsidRPr="000D6D0A">
        <w:rPr>
          <w:rFonts w:ascii="Arial" w:eastAsia="Times New Roman" w:hAnsi="Arial" w:cs="Arial"/>
          <w:b/>
          <w:lang w:eastAsia="es-ES"/>
        </w:rPr>
        <w:t>e</w:t>
      </w:r>
      <w:r w:rsidRPr="000D6D0A">
        <w:rPr>
          <w:rFonts w:ascii="Arial" w:eastAsia="Times New Roman" w:hAnsi="Arial" w:cs="Arial"/>
          <w:b/>
          <w:lang w:eastAsia="es-ES"/>
        </w:rPr>
        <w:t>ocupación por su propia gloria» piensan en función de otra época. Hasta ese momento y de ahí en adelante, los más altos niveles de la literatura griega están impregnados del axioma según el cual ser digno de fama es la más honrosa de las aspiraciones, el incentivo de los mejores hombres para alcanzar las más a</w:t>
      </w:r>
      <w:r w:rsidRPr="000D6D0A">
        <w:rPr>
          <w:rFonts w:ascii="Arial" w:eastAsia="Times New Roman" w:hAnsi="Arial" w:cs="Arial"/>
          <w:b/>
          <w:lang w:eastAsia="es-ES"/>
        </w:rPr>
        <w:t>l</w:t>
      </w:r>
      <w:r w:rsidRPr="000D6D0A">
        <w:rPr>
          <w:rFonts w:ascii="Arial" w:eastAsia="Times New Roman" w:hAnsi="Arial" w:cs="Arial"/>
          <w:b/>
          <w:lang w:eastAsia="es-ES"/>
        </w:rPr>
        <w:t xml:space="preserve">tas cotas. Sócrates, Platón y Aristóteles lo aceptaron. Este </w:t>
      </w:r>
      <w:proofErr w:type="spellStart"/>
      <w:r w:rsidRPr="000D6D0A">
        <w:rPr>
          <w:rFonts w:ascii="Arial" w:eastAsia="Times New Roman" w:hAnsi="Arial" w:cs="Arial"/>
          <w:b/>
          <w:i/>
          <w:iCs/>
          <w:lang w:eastAsia="es-ES"/>
        </w:rPr>
        <w:t>ethos</w:t>
      </w:r>
      <w:proofErr w:type="spellEnd"/>
      <w:r w:rsidRPr="000D6D0A">
        <w:rPr>
          <w:rFonts w:ascii="Arial" w:eastAsia="Times New Roman" w:hAnsi="Arial" w:cs="Arial"/>
          <w:b/>
          <w:lang w:eastAsia="es-ES"/>
        </w:rPr>
        <w:t xml:space="preserve"> duró más que Grecia y Roma. La última palabra de la única épica inglesa es </w:t>
      </w:r>
      <w:proofErr w:type="spellStart"/>
      <w:r w:rsidRPr="000D6D0A">
        <w:rPr>
          <w:rFonts w:ascii="Arial" w:eastAsia="Times New Roman" w:hAnsi="Arial" w:cs="Arial"/>
          <w:b/>
          <w:i/>
          <w:iCs/>
          <w:lang w:eastAsia="es-ES"/>
        </w:rPr>
        <w:t>lofgeornost</w:t>
      </w:r>
      <w:proofErr w:type="spellEnd"/>
      <w:r w:rsidRPr="000D6D0A">
        <w:rPr>
          <w:rFonts w:ascii="Arial" w:eastAsia="Times New Roman" w:hAnsi="Arial" w:cs="Arial"/>
          <w:b/>
          <w:lang w:eastAsia="es-ES"/>
        </w:rPr>
        <w:t xml:space="preserve">: ‘de lo más deseoso de fama’. Cierra el lamento de los guerreros ante el difunto </w:t>
      </w:r>
      <w:proofErr w:type="spellStart"/>
      <w:r w:rsidRPr="000D6D0A">
        <w:rPr>
          <w:rFonts w:ascii="Arial" w:eastAsia="Times New Roman" w:hAnsi="Arial" w:cs="Arial"/>
          <w:b/>
          <w:lang w:eastAsia="es-ES"/>
        </w:rPr>
        <w:t>Be</w:t>
      </w:r>
      <w:r w:rsidRPr="000D6D0A">
        <w:rPr>
          <w:rFonts w:ascii="Arial" w:eastAsia="Times New Roman" w:hAnsi="Arial" w:cs="Arial"/>
          <w:b/>
          <w:lang w:eastAsia="es-ES"/>
        </w:rPr>
        <w:t>o</w:t>
      </w:r>
      <w:r w:rsidRPr="000D6D0A">
        <w:rPr>
          <w:rFonts w:ascii="Arial" w:eastAsia="Times New Roman" w:hAnsi="Arial" w:cs="Arial"/>
          <w:b/>
          <w:lang w:eastAsia="es-ES"/>
        </w:rPr>
        <w:t>wulf</w:t>
      </w:r>
      <w:proofErr w:type="spellEnd"/>
      <w:r w:rsidRPr="000D6D0A">
        <w:rPr>
          <w:rFonts w:ascii="Arial" w:eastAsia="Times New Roman" w:hAnsi="Arial" w:cs="Arial"/>
          <w:b/>
          <w:lang w:eastAsia="es-ES"/>
        </w:rPr>
        <w:t>.</w:t>
      </w:r>
      <w:r w:rsidR="00296A44">
        <w:rPr>
          <w:rFonts w:ascii="Arial" w:eastAsia="Times New Roman" w:hAnsi="Arial" w:cs="Arial"/>
          <w:b/>
          <w:lang w:eastAsia="es-ES"/>
        </w:rPr>
        <w:t xml:space="preserve">   </w:t>
      </w:r>
      <w:r w:rsidRPr="000D6D0A">
        <w:rPr>
          <w:rFonts w:ascii="Arial" w:eastAsia="Times New Roman" w:hAnsi="Arial" w:cs="Arial"/>
          <w:b/>
          <w:lang w:eastAsia="es-ES"/>
        </w:rPr>
        <w:t xml:space="preserve">Mary Renault, </w:t>
      </w:r>
      <w:r w:rsidRPr="000D6D0A">
        <w:rPr>
          <w:rFonts w:ascii="Arial" w:eastAsia="Times New Roman" w:hAnsi="Arial" w:cs="Arial"/>
          <w:b/>
          <w:i/>
          <w:iCs/>
          <w:lang w:eastAsia="es-ES"/>
        </w:rPr>
        <w:t>Alejandro Magno</w:t>
      </w:r>
      <w:r w:rsidRPr="000D6D0A">
        <w:rPr>
          <w:rFonts w:ascii="Arial" w:eastAsia="Times New Roman" w:hAnsi="Arial" w:cs="Arial"/>
          <w:b/>
          <w:lang w:eastAsia="es-ES"/>
        </w:rPr>
        <w:t>, cap. «Troya».</w:t>
      </w:r>
    </w:p>
    <w:p w:rsidR="00296A44" w:rsidRPr="000D6D0A" w:rsidRDefault="00296A44" w:rsidP="0014581D">
      <w:pPr>
        <w:shd w:val="clear" w:color="auto" w:fill="F9F9F9"/>
        <w:spacing w:after="0" w:line="240" w:lineRule="auto"/>
        <w:jc w:val="both"/>
        <w:rPr>
          <w:rFonts w:ascii="Arial" w:eastAsia="Times New Roman" w:hAnsi="Arial" w:cs="Arial"/>
          <w:b/>
          <w:lang w:eastAsia="es-ES"/>
        </w:rPr>
      </w:pPr>
    </w:p>
    <w:p w:rsidR="000D6D0A" w:rsidRPr="00296A44" w:rsidRDefault="000D6D0A" w:rsidP="0014581D">
      <w:pPr>
        <w:numPr>
          <w:ilvl w:val="0"/>
          <w:numId w:val="8"/>
        </w:numPr>
        <w:spacing w:after="0" w:line="240" w:lineRule="auto"/>
        <w:jc w:val="both"/>
        <w:rPr>
          <w:rFonts w:ascii="Arial" w:eastAsia="Times New Roman" w:hAnsi="Arial" w:cs="Arial"/>
          <w:b/>
          <w:color w:val="C00000"/>
          <w:lang w:eastAsia="es-ES"/>
        </w:rPr>
      </w:pPr>
      <w:proofErr w:type="spellStart"/>
      <w:r w:rsidRPr="00296A44">
        <w:rPr>
          <w:rFonts w:ascii="Arial" w:eastAsia="Times New Roman" w:hAnsi="Arial" w:cs="Arial"/>
          <w:b/>
          <w:color w:val="C00000"/>
          <w:lang w:eastAsia="es-ES"/>
        </w:rPr>
        <w:t>Hermann</w:t>
      </w:r>
      <w:proofErr w:type="spellEnd"/>
      <w:r w:rsidRPr="00296A44">
        <w:rPr>
          <w:rFonts w:ascii="Arial" w:eastAsia="Times New Roman" w:hAnsi="Arial" w:cs="Arial"/>
          <w:b/>
          <w:color w:val="C00000"/>
          <w:lang w:eastAsia="es-ES"/>
        </w:rPr>
        <w:t xml:space="preserve"> </w:t>
      </w:r>
      <w:proofErr w:type="spellStart"/>
      <w:r w:rsidRPr="00296A44">
        <w:rPr>
          <w:rFonts w:ascii="Arial" w:eastAsia="Times New Roman" w:hAnsi="Arial" w:cs="Arial"/>
          <w:b/>
          <w:color w:val="C00000"/>
          <w:lang w:eastAsia="es-ES"/>
        </w:rPr>
        <w:t>Bengston</w:t>
      </w:r>
      <w:proofErr w:type="spellEnd"/>
      <w:r w:rsidRPr="00296A44">
        <w:rPr>
          <w:rFonts w:ascii="Arial" w:eastAsia="Times New Roman" w:hAnsi="Arial" w:cs="Arial"/>
          <w:b/>
          <w:color w:val="C00000"/>
          <w:lang w:eastAsia="es-ES"/>
        </w:rPr>
        <w:t>:</w:t>
      </w:r>
    </w:p>
    <w:p w:rsidR="000D6D0A" w:rsidRPr="000D6D0A" w:rsidRDefault="000D6D0A" w:rsidP="0014581D">
      <w:pPr>
        <w:shd w:val="clear" w:color="auto" w:fill="F9F9F9"/>
        <w:spacing w:after="0" w:line="240" w:lineRule="auto"/>
        <w:jc w:val="both"/>
        <w:rPr>
          <w:rFonts w:ascii="Arial" w:eastAsia="Times New Roman" w:hAnsi="Arial" w:cs="Arial"/>
          <w:b/>
          <w:lang w:eastAsia="es-ES"/>
        </w:rPr>
      </w:pPr>
      <w:r w:rsidRPr="000D6D0A">
        <w:rPr>
          <w:rFonts w:ascii="Arial" w:eastAsia="Times New Roman" w:hAnsi="Arial" w:cs="Arial"/>
          <w:b/>
          <w:lang w:eastAsia="es-ES"/>
        </w:rPr>
        <w:lastRenderedPageBreak/>
        <w:t>Si alguien tiene derecho a ser juzgado de acuerdo con las normas de su propio tiempo, este alguien es Alejandro.</w:t>
      </w:r>
    </w:p>
    <w:p w:rsidR="00296A44" w:rsidRDefault="00296A44" w:rsidP="0014581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Hermann</w:t>
      </w:r>
      <w:proofErr w:type="spellEnd"/>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Bengston</w:t>
      </w:r>
      <w:proofErr w:type="spellEnd"/>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i/>
          <w:iCs/>
          <w:lang w:eastAsia="es-ES"/>
        </w:rPr>
        <w:t>The</w:t>
      </w:r>
      <w:proofErr w:type="spellEnd"/>
      <w:r w:rsidR="000D6D0A" w:rsidRPr="000D6D0A">
        <w:rPr>
          <w:rFonts w:ascii="Arial" w:eastAsia="Times New Roman" w:hAnsi="Arial" w:cs="Arial"/>
          <w:b/>
          <w:i/>
          <w:iCs/>
          <w:lang w:eastAsia="es-ES"/>
        </w:rPr>
        <w:t xml:space="preserve"> </w:t>
      </w:r>
      <w:proofErr w:type="spellStart"/>
      <w:r w:rsidR="000D6D0A" w:rsidRPr="000D6D0A">
        <w:rPr>
          <w:rFonts w:ascii="Arial" w:eastAsia="Times New Roman" w:hAnsi="Arial" w:cs="Arial"/>
          <w:b/>
          <w:i/>
          <w:iCs/>
          <w:lang w:eastAsia="es-ES"/>
        </w:rPr>
        <w:t>Greeks</w:t>
      </w:r>
      <w:proofErr w:type="spellEnd"/>
      <w:r w:rsidR="000D6D0A" w:rsidRPr="000D6D0A">
        <w:rPr>
          <w:rFonts w:ascii="Arial" w:eastAsia="Times New Roman" w:hAnsi="Arial" w:cs="Arial"/>
          <w:b/>
          <w:i/>
          <w:iCs/>
          <w:lang w:eastAsia="es-ES"/>
        </w:rPr>
        <w:t xml:space="preserve"> and </w:t>
      </w:r>
      <w:proofErr w:type="spellStart"/>
      <w:r w:rsidR="000D6D0A" w:rsidRPr="000D6D0A">
        <w:rPr>
          <w:rFonts w:ascii="Arial" w:eastAsia="Times New Roman" w:hAnsi="Arial" w:cs="Arial"/>
          <w:b/>
          <w:i/>
          <w:iCs/>
          <w:lang w:eastAsia="es-ES"/>
        </w:rPr>
        <w:t>the</w:t>
      </w:r>
      <w:proofErr w:type="spellEnd"/>
      <w:r w:rsidR="000D6D0A" w:rsidRPr="000D6D0A">
        <w:rPr>
          <w:rFonts w:ascii="Arial" w:eastAsia="Times New Roman" w:hAnsi="Arial" w:cs="Arial"/>
          <w:b/>
          <w:i/>
          <w:iCs/>
          <w:lang w:eastAsia="es-ES"/>
        </w:rPr>
        <w:t xml:space="preserve"> </w:t>
      </w:r>
      <w:proofErr w:type="spellStart"/>
      <w:r w:rsidR="000D6D0A" w:rsidRPr="000D6D0A">
        <w:rPr>
          <w:rFonts w:ascii="Arial" w:eastAsia="Times New Roman" w:hAnsi="Arial" w:cs="Arial"/>
          <w:b/>
          <w:i/>
          <w:iCs/>
          <w:lang w:eastAsia="es-ES"/>
        </w:rPr>
        <w:t>Persians</w:t>
      </w:r>
      <w:proofErr w:type="spellEnd"/>
      <w:r w:rsidR="000D6D0A" w:rsidRPr="000D6D0A">
        <w:rPr>
          <w:rFonts w:ascii="Arial" w:eastAsia="Times New Roman" w:hAnsi="Arial" w:cs="Arial"/>
          <w:b/>
          <w:lang w:eastAsia="es-ES"/>
        </w:rPr>
        <w:t xml:space="preserve">, </w:t>
      </w:r>
    </w:p>
    <w:p w:rsidR="000D6D0A" w:rsidRPr="000D6D0A" w:rsidRDefault="00296A44" w:rsidP="0014581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citado por Mary Renault </w:t>
      </w:r>
      <w:r>
        <w:rPr>
          <w:rFonts w:ascii="Arial" w:eastAsia="Times New Roman" w:hAnsi="Arial" w:cs="Arial"/>
          <w:b/>
          <w:lang w:eastAsia="es-ES"/>
        </w:rPr>
        <w:t>en</w:t>
      </w:r>
      <w:r w:rsidR="000D6D0A" w:rsidRPr="000D6D0A">
        <w:rPr>
          <w:rFonts w:ascii="Arial" w:eastAsia="Times New Roman" w:hAnsi="Arial" w:cs="Arial"/>
          <w:b/>
          <w:lang w:eastAsia="es-ES"/>
        </w:rPr>
        <w:t xml:space="preserve"> introducción </w:t>
      </w:r>
      <w:proofErr w:type="spellStart"/>
      <w:r>
        <w:rPr>
          <w:rFonts w:ascii="Arial" w:eastAsia="Times New Roman" w:hAnsi="Arial" w:cs="Arial"/>
          <w:b/>
          <w:lang w:eastAsia="es-ES"/>
        </w:rPr>
        <w:t>a</w:t>
      </w:r>
      <w:r w:rsidR="000D6D0A" w:rsidRPr="000D6D0A">
        <w:rPr>
          <w:rFonts w:ascii="Arial" w:eastAsia="Times New Roman" w:hAnsi="Arial" w:cs="Arial"/>
          <w:b/>
          <w:lang w:eastAsia="es-ES"/>
        </w:rPr>
        <w:t>a</w:t>
      </w:r>
      <w:proofErr w:type="spellEnd"/>
      <w:r w:rsidR="000D6D0A" w:rsidRPr="000D6D0A">
        <w:rPr>
          <w:rFonts w:ascii="Arial" w:eastAsia="Times New Roman" w:hAnsi="Arial" w:cs="Arial"/>
          <w:b/>
          <w:lang w:eastAsia="es-ES"/>
        </w:rPr>
        <w:t xml:space="preserve"> </w:t>
      </w:r>
      <w:r w:rsidR="000D6D0A" w:rsidRPr="000D6D0A">
        <w:rPr>
          <w:rFonts w:ascii="Arial" w:eastAsia="Times New Roman" w:hAnsi="Arial" w:cs="Arial"/>
          <w:b/>
          <w:i/>
          <w:iCs/>
          <w:lang w:eastAsia="es-ES"/>
        </w:rPr>
        <w:t>El muchacho pe</w:t>
      </w:r>
      <w:r w:rsidR="000D6D0A" w:rsidRPr="000D6D0A">
        <w:rPr>
          <w:rFonts w:ascii="Arial" w:eastAsia="Times New Roman" w:hAnsi="Arial" w:cs="Arial"/>
          <w:b/>
          <w:i/>
          <w:iCs/>
          <w:lang w:eastAsia="es-ES"/>
        </w:rPr>
        <w:t>r</w:t>
      </w:r>
      <w:r w:rsidR="000D6D0A" w:rsidRPr="000D6D0A">
        <w:rPr>
          <w:rFonts w:ascii="Arial" w:eastAsia="Times New Roman" w:hAnsi="Arial" w:cs="Arial"/>
          <w:b/>
          <w:i/>
          <w:iCs/>
          <w:lang w:eastAsia="es-ES"/>
        </w:rPr>
        <w:t>sa</w:t>
      </w:r>
      <w:r w:rsidR="000D6D0A" w:rsidRPr="000D6D0A">
        <w:rPr>
          <w:rFonts w:ascii="Arial" w:eastAsia="Times New Roman" w:hAnsi="Arial" w:cs="Arial"/>
          <w:b/>
          <w:lang w:eastAsia="es-ES"/>
        </w:rPr>
        <w:t>.</w:t>
      </w:r>
    </w:p>
    <w:p w:rsidR="00296A44" w:rsidRPr="00296A44" w:rsidRDefault="00296A44" w:rsidP="00296A44">
      <w:pPr>
        <w:spacing w:after="0" w:line="240" w:lineRule="auto"/>
        <w:ind w:left="720"/>
        <w:jc w:val="both"/>
        <w:rPr>
          <w:rFonts w:ascii="Arial" w:eastAsia="Times New Roman" w:hAnsi="Arial" w:cs="Arial"/>
          <w:b/>
          <w:lang w:eastAsia="es-ES"/>
        </w:rPr>
      </w:pPr>
    </w:p>
    <w:p w:rsidR="000D6D0A" w:rsidRPr="000D6D0A" w:rsidRDefault="006770A2" w:rsidP="0014581D">
      <w:pPr>
        <w:numPr>
          <w:ilvl w:val="0"/>
          <w:numId w:val="9"/>
        </w:numPr>
        <w:spacing w:after="0" w:line="240" w:lineRule="auto"/>
        <w:jc w:val="both"/>
        <w:rPr>
          <w:rFonts w:ascii="Arial" w:eastAsia="Times New Roman" w:hAnsi="Arial" w:cs="Arial"/>
          <w:b/>
          <w:lang w:eastAsia="es-ES"/>
        </w:rPr>
      </w:pPr>
      <w:hyperlink r:id="rId534" w:tooltip="Robin Lane Fox" w:history="1">
        <w:proofErr w:type="spellStart"/>
        <w:r w:rsidR="000D6D0A" w:rsidRPr="00296A44">
          <w:rPr>
            <w:rFonts w:ascii="Arial" w:eastAsia="Times New Roman" w:hAnsi="Arial" w:cs="Arial"/>
            <w:b/>
            <w:color w:val="C00000"/>
            <w:lang w:eastAsia="es-ES"/>
          </w:rPr>
          <w:t>Robin</w:t>
        </w:r>
        <w:proofErr w:type="spellEnd"/>
        <w:r w:rsidR="000D6D0A" w:rsidRPr="00296A44">
          <w:rPr>
            <w:rFonts w:ascii="Arial" w:eastAsia="Times New Roman" w:hAnsi="Arial" w:cs="Arial"/>
            <w:b/>
            <w:color w:val="C00000"/>
            <w:lang w:eastAsia="es-ES"/>
          </w:rPr>
          <w:t xml:space="preserve"> </w:t>
        </w:r>
        <w:proofErr w:type="spellStart"/>
        <w:r w:rsidR="000D6D0A" w:rsidRPr="00296A44">
          <w:rPr>
            <w:rFonts w:ascii="Arial" w:eastAsia="Times New Roman" w:hAnsi="Arial" w:cs="Arial"/>
            <w:b/>
            <w:color w:val="C00000"/>
            <w:lang w:eastAsia="es-ES"/>
          </w:rPr>
          <w:t>Lane</w:t>
        </w:r>
        <w:proofErr w:type="spellEnd"/>
        <w:r w:rsidR="000D6D0A" w:rsidRPr="00296A44">
          <w:rPr>
            <w:rFonts w:ascii="Arial" w:eastAsia="Times New Roman" w:hAnsi="Arial" w:cs="Arial"/>
            <w:b/>
            <w:color w:val="C00000"/>
            <w:lang w:eastAsia="es-ES"/>
          </w:rPr>
          <w:t xml:space="preserve"> Fox</w:t>
        </w:r>
      </w:hyperlink>
      <w:r w:rsidR="000D6D0A" w:rsidRPr="000D6D0A">
        <w:rPr>
          <w:rFonts w:ascii="Arial" w:eastAsia="Times New Roman" w:hAnsi="Arial" w:cs="Arial"/>
          <w:b/>
          <w:lang w:eastAsia="es-ES"/>
        </w:rPr>
        <w:t>:</w:t>
      </w:r>
    </w:p>
    <w:p w:rsidR="000D6D0A" w:rsidRPr="000D6D0A" w:rsidRDefault="00296A44" w:rsidP="0014581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Los historiadores, que no ven bien las guerras sin justificación ni las mata</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zas, ahora consideran a Alejandro excepcionalmente salvaje y cada vez más prope</w:t>
      </w:r>
      <w:r w:rsidR="000D6D0A" w:rsidRPr="000D6D0A">
        <w:rPr>
          <w:rFonts w:ascii="Arial" w:eastAsia="Times New Roman" w:hAnsi="Arial" w:cs="Arial"/>
          <w:b/>
          <w:lang w:eastAsia="es-ES"/>
        </w:rPr>
        <w:t>n</w:t>
      </w:r>
      <w:r w:rsidR="000D6D0A" w:rsidRPr="000D6D0A">
        <w:rPr>
          <w:rFonts w:ascii="Arial" w:eastAsia="Times New Roman" w:hAnsi="Arial" w:cs="Arial"/>
          <w:b/>
          <w:lang w:eastAsia="es-ES"/>
        </w:rPr>
        <w:t>so a matar. Sus más viejos contemporáneos recuerdan a Hitler o Stalin (...) Hay historiadores modernos que, detestando el «imperialismo», intentan b</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rrer estos movimientos considerándolos «pragmáticos» o muy limitados. Creo que sus prejuicios modernos les conducen a mal puerto, como les ocurre a m</w:t>
      </w:r>
      <w:r w:rsidR="000D6D0A" w:rsidRPr="000D6D0A">
        <w:rPr>
          <w:rFonts w:ascii="Arial" w:eastAsia="Times New Roman" w:hAnsi="Arial" w:cs="Arial"/>
          <w:b/>
          <w:lang w:eastAsia="es-ES"/>
        </w:rPr>
        <w:t>u</w:t>
      </w:r>
      <w:r w:rsidR="000D6D0A" w:rsidRPr="000D6D0A">
        <w:rPr>
          <w:rFonts w:ascii="Arial" w:eastAsia="Times New Roman" w:hAnsi="Arial" w:cs="Arial"/>
          <w:b/>
          <w:lang w:eastAsia="es-ES"/>
        </w:rPr>
        <w:t>chos otros. Alejandro nació rey — no derrocó una constitución, como Hitler -. No tenía ni idea de qué era la limpieza étnica o racial. Quería incluir a los pueblos conquistados en su nuevo reino, el de Alejandro, mientras sus súbditos, por s</w:t>
      </w:r>
      <w:r w:rsidR="000D6D0A" w:rsidRPr="000D6D0A">
        <w:rPr>
          <w:rFonts w:ascii="Arial" w:eastAsia="Times New Roman" w:hAnsi="Arial" w:cs="Arial"/>
          <w:b/>
          <w:lang w:eastAsia="es-ES"/>
        </w:rPr>
        <w:t>u</w:t>
      </w:r>
      <w:r w:rsidR="000D6D0A" w:rsidRPr="000D6D0A">
        <w:rPr>
          <w:rFonts w:ascii="Arial" w:eastAsia="Times New Roman" w:hAnsi="Arial" w:cs="Arial"/>
          <w:b/>
          <w:lang w:eastAsia="es-ES"/>
        </w:rPr>
        <w:t>puesto, pagaban tributos y no podían rebelarse.</w:t>
      </w:r>
    </w:p>
    <w:p w:rsidR="000D6D0A" w:rsidRPr="000D6D0A" w:rsidRDefault="00296A44" w:rsidP="00296A44">
      <w:pPr>
        <w:shd w:val="clear" w:color="auto" w:fill="F9F9F9"/>
        <w:spacing w:after="0" w:line="240" w:lineRule="auto"/>
        <w:jc w:val="right"/>
        <w:rPr>
          <w:rFonts w:ascii="Arial" w:eastAsia="Times New Roman" w:hAnsi="Arial" w:cs="Arial"/>
          <w:b/>
          <w:lang w:eastAsia="es-ES"/>
        </w:rPr>
      </w:pPr>
      <w:r>
        <w:t xml:space="preserve">                                  </w:t>
      </w:r>
      <w:hyperlink r:id="rId535" w:history="1">
        <w:proofErr w:type="spellStart"/>
        <w:r w:rsidR="000D6D0A" w:rsidRPr="000D6D0A">
          <w:rPr>
            <w:rFonts w:ascii="Arial" w:eastAsia="Times New Roman" w:hAnsi="Arial" w:cs="Arial"/>
            <w:b/>
            <w:lang w:eastAsia="es-ES"/>
          </w:rPr>
          <w:t>Robin</w:t>
        </w:r>
        <w:proofErr w:type="spellEnd"/>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Lane</w:t>
        </w:r>
        <w:proofErr w:type="spellEnd"/>
        <w:r w:rsidR="000D6D0A" w:rsidRPr="000D6D0A">
          <w:rPr>
            <w:rFonts w:ascii="Arial" w:eastAsia="Times New Roman" w:hAnsi="Arial" w:cs="Arial"/>
            <w:b/>
            <w:lang w:eastAsia="es-ES"/>
          </w:rPr>
          <w:t xml:space="preserve"> Fox en una entrevista para la página archeology.org </w:t>
        </w:r>
        <w:r>
          <w:rPr>
            <w:rFonts w:ascii="Arial" w:eastAsia="Times New Roman" w:hAnsi="Arial" w:cs="Arial"/>
            <w:b/>
            <w:lang w:eastAsia="es-ES"/>
          </w:rPr>
          <w:t xml:space="preserve">            </w:t>
        </w:r>
        <w:r w:rsidR="000D6D0A" w:rsidRPr="000D6D0A">
          <w:rPr>
            <w:rFonts w:ascii="Arial" w:eastAsia="Times New Roman" w:hAnsi="Arial" w:cs="Arial"/>
            <w:b/>
            <w:lang w:eastAsia="es-ES"/>
          </w:rPr>
          <w:t>y p</w:t>
        </w:r>
        <w:r w:rsidR="000D6D0A" w:rsidRPr="000D6D0A">
          <w:rPr>
            <w:rFonts w:ascii="Arial" w:eastAsia="Times New Roman" w:hAnsi="Arial" w:cs="Arial"/>
            <w:b/>
            <w:lang w:eastAsia="es-ES"/>
          </w:rPr>
          <w:t>u</w:t>
        </w:r>
        <w:r w:rsidR="000D6D0A" w:rsidRPr="000D6D0A">
          <w:rPr>
            <w:rFonts w:ascii="Arial" w:eastAsia="Times New Roman" w:hAnsi="Arial" w:cs="Arial"/>
            <w:b/>
            <w:lang w:eastAsia="es-ES"/>
          </w:rPr>
          <w:t xml:space="preserve">blicada en la </w:t>
        </w:r>
        <w:proofErr w:type="spellStart"/>
        <w:r w:rsidR="000D6D0A" w:rsidRPr="000D6D0A">
          <w:rPr>
            <w:rFonts w:ascii="Arial" w:eastAsia="Times New Roman" w:hAnsi="Arial" w:cs="Arial"/>
            <w:b/>
            <w:lang w:eastAsia="es-ES"/>
          </w:rPr>
          <w:t>Archeology</w:t>
        </w:r>
        <w:proofErr w:type="spellEnd"/>
        <w:r w:rsidR="000D6D0A" w:rsidRPr="000D6D0A">
          <w:rPr>
            <w:rFonts w:ascii="Arial" w:eastAsia="Times New Roman" w:hAnsi="Arial" w:cs="Arial"/>
            <w:b/>
            <w:lang w:eastAsia="es-ES"/>
          </w:rPr>
          <w:t xml:space="preserve"> Magazine</w:t>
        </w:r>
      </w:hyperlink>
      <w:r w:rsidR="000D6D0A" w:rsidRPr="000D6D0A">
        <w:rPr>
          <w:rFonts w:ascii="Arial" w:eastAsia="Times New Roman" w:hAnsi="Arial" w:cs="Arial"/>
          <w:b/>
          <w:lang w:eastAsia="es-ES"/>
        </w:rPr>
        <w:t>.</w:t>
      </w:r>
    </w:p>
    <w:p w:rsidR="00296A44" w:rsidRDefault="00296A44" w:rsidP="00296A44">
      <w:pPr>
        <w:spacing w:after="0" w:line="240" w:lineRule="auto"/>
        <w:ind w:left="720"/>
        <w:jc w:val="both"/>
        <w:rPr>
          <w:rFonts w:ascii="Arial" w:eastAsia="Times New Roman" w:hAnsi="Arial" w:cs="Arial"/>
          <w:b/>
          <w:lang w:eastAsia="es-ES"/>
        </w:rPr>
      </w:pPr>
    </w:p>
    <w:p w:rsidR="000D6D0A" w:rsidRPr="00296A44" w:rsidRDefault="000D6D0A" w:rsidP="0014581D">
      <w:pPr>
        <w:numPr>
          <w:ilvl w:val="0"/>
          <w:numId w:val="10"/>
        </w:numPr>
        <w:spacing w:after="0" w:line="240" w:lineRule="auto"/>
        <w:jc w:val="both"/>
        <w:rPr>
          <w:rFonts w:ascii="Arial" w:eastAsia="Times New Roman" w:hAnsi="Arial" w:cs="Arial"/>
          <w:b/>
          <w:color w:val="C00000"/>
          <w:lang w:eastAsia="es-ES"/>
        </w:rPr>
      </w:pPr>
      <w:proofErr w:type="spellStart"/>
      <w:r w:rsidRPr="00296A44">
        <w:rPr>
          <w:rFonts w:ascii="Arial" w:eastAsia="Times New Roman" w:hAnsi="Arial" w:cs="Arial"/>
          <w:b/>
          <w:color w:val="C00000"/>
          <w:lang w:eastAsia="es-ES"/>
        </w:rPr>
        <w:t>Victor</w:t>
      </w:r>
      <w:proofErr w:type="spellEnd"/>
      <w:r w:rsidRPr="00296A44">
        <w:rPr>
          <w:rFonts w:ascii="Arial" w:eastAsia="Times New Roman" w:hAnsi="Arial" w:cs="Arial"/>
          <w:b/>
          <w:color w:val="C00000"/>
          <w:lang w:eastAsia="es-ES"/>
        </w:rPr>
        <w:t xml:space="preserve"> Davis Hanson:</w:t>
      </w:r>
    </w:p>
    <w:p w:rsidR="000D6D0A" w:rsidRPr="000D6D0A" w:rsidRDefault="000D6D0A" w:rsidP="00296A44">
      <w:pPr>
        <w:shd w:val="clear" w:color="auto" w:fill="F9F9F9"/>
        <w:spacing w:after="0" w:line="240" w:lineRule="auto"/>
        <w:jc w:val="both"/>
        <w:rPr>
          <w:rFonts w:ascii="Arial" w:eastAsia="Times New Roman" w:hAnsi="Arial" w:cs="Arial"/>
          <w:b/>
          <w:lang w:val="en-US" w:eastAsia="es-ES"/>
        </w:rPr>
      </w:pPr>
      <w:r w:rsidRPr="000D6D0A">
        <w:rPr>
          <w:rFonts w:ascii="Arial" w:eastAsia="Times New Roman" w:hAnsi="Arial" w:cs="Arial"/>
          <w:b/>
          <w:lang w:eastAsia="es-ES"/>
        </w:rPr>
        <w:t xml:space="preserve">A demasiados estudiosos les gusta comparar a Alejandro con </w:t>
      </w:r>
      <w:hyperlink r:id="rId536" w:tooltip="Aníbal" w:history="1">
        <w:r w:rsidRPr="000D6D0A">
          <w:rPr>
            <w:rFonts w:ascii="Arial" w:eastAsia="Times New Roman" w:hAnsi="Arial" w:cs="Arial"/>
            <w:b/>
            <w:lang w:eastAsia="es-ES"/>
          </w:rPr>
          <w:t>Aníbal</w:t>
        </w:r>
      </w:hyperlink>
      <w:r w:rsidRPr="000D6D0A">
        <w:rPr>
          <w:rFonts w:ascii="Arial" w:eastAsia="Times New Roman" w:hAnsi="Arial" w:cs="Arial"/>
          <w:b/>
          <w:lang w:eastAsia="es-ES"/>
        </w:rPr>
        <w:t xml:space="preserve"> o </w:t>
      </w:r>
      <w:hyperlink r:id="rId537" w:tooltip="Napoleón" w:history="1">
        <w:r w:rsidRPr="000D6D0A">
          <w:rPr>
            <w:rFonts w:ascii="Arial" w:eastAsia="Times New Roman" w:hAnsi="Arial" w:cs="Arial"/>
            <w:b/>
            <w:lang w:eastAsia="es-ES"/>
          </w:rPr>
          <w:t>Nap</w:t>
        </w:r>
        <w:r w:rsidRPr="000D6D0A">
          <w:rPr>
            <w:rFonts w:ascii="Arial" w:eastAsia="Times New Roman" w:hAnsi="Arial" w:cs="Arial"/>
            <w:b/>
            <w:lang w:eastAsia="es-ES"/>
          </w:rPr>
          <w:t>o</w:t>
        </w:r>
        <w:r w:rsidRPr="000D6D0A">
          <w:rPr>
            <w:rFonts w:ascii="Arial" w:eastAsia="Times New Roman" w:hAnsi="Arial" w:cs="Arial"/>
            <w:b/>
            <w:lang w:eastAsia="es-ES"/>
          </w:rPr>
          <w:t>león</w:t>
        </w:r>
      </w:hyperlink>
      <w:r w:rsidRPr="000D6D0A">
        <w:rPr>
          <w:rFonts w:ascii="Arial" w:eastAsia="Times New Roman" w:hAnsi="Arial" w:cs="Arial"/>
          <w:b/>
          <w:lang w:eastAsia="es-ES"/>
        </w:rPr>
        <w:t xml:space="preserve">. Un equivalente mucho mejor sería </w:t>
      </w:r>
      <w:hyperlink r:id="rId538" w:tooltip="Hitler" w:history="1">
        <w:r w:rsidRPr="000D6D0A">
          <w:rPr>
            <w:rFonts w:ascii="Arial" w:eastAsia="Times New Roman" w:hAnsi="Arial" w:cs="Arial"/>
            <w:b/>
            <w:lang w:eastAsia="es-ES"/>
          </w:rPr>
          <w:t>Hitler</w:t>
        </w:r>
      </w:hyperlink>
      <w:r w:rsidRPr="000D6D0A">
        <w:rPr>
          <w:rFonts w:ascii="Arial" w:eastAsia="Times New Roman" w:hAnsi="Arial" w:cs="Arial"/>
          <w:b/>
          <w:lang w:eastAsia="es-ES"/>
        </w:rPr>
        <w:t xml:space="preserve"> (...) ambos eran místicos chifl</w:t>
      </w:r>
      <w:r w:rsidRPr="000D6D0A">
        <w:rPr>
          <w:rFonts w:ascii="Arial" w:eastAsia="Times New Roman" w:hAnsi="Arial" w:cs="Arial"/>
          <w:b/>
          <w:lang w:eastAsia="es-ES"/>
        </w:rPr>
        <w:t>a</w:t>
      </w:r>
      <w:r w:rsidRPr="000D6D0A">
        <w:rPr>
          <w:rFonts w:ascii="Arial" w:eastAsia="Times New Roman" w:hAnsi="Arial" w:cs="Arial"/>
          <w:b/>
          <w:lang w:eastAsia="es-ES"/>
        </w:rPr>
        <w:t>dos, concentrados únicamente en el botín y el saqueo bajo la apariencia de ll</w:t>
      </w:r>
      <w:r w:rsidRPr="000D6D0A">
        <w:rPr>
          <w:rFonts w:ascii="Arial" w:eastAsia="Times New Roman" w:hAnsi="Arial" w:cs="Arial"/>
          <w:b/>
          <w:lang w:eastAsia="es-ES"/>
        </w:rPr>
        <w:t>e</w:t>
      </w:r>
      <w:r w:rsidRPr="000D6D0A">
        <w:rPr>
          <w:rFonts w:ascii="Arial" w:eastAsia="Times New Roman" w:hAnsi="Arial" w:cs="Arial"/>
          <w:b/>
          <w:lang w:eastAsia="es-ES"/>
        </w:rPr>
        <w:t xml:space="preserve">var la 'cultura' a </w:t>
      </w:r>
      <w:hyperlink r:id="rId539" w:tooltip="Oriente" w:history="1">
        <w:r w:rsidRPr="000D6D0A">
          <w:rPr>
            <w:rFonts w:ascii="Arial" w:eastAsia="Times New Roman" w:hAnsi="Arial" w:cs="Arial"/>
            <w:b/>
            <w:lang w:eastAsia="es-ES"/>
          </w:rPr>
          <w:t>Oriente</w:t>
        </w:r>
      </w:hyperlink>
      <w:r w:rsidRPr="000D6D0A">
        <w:rPr>
          <w:rFonts w:ascii="Arial" w:eastAsia="Times New Roman" w:hAnsi="Arial" w:cs="Arial"/>
          <w:b/>
          <w:lang w:eastAsia="es-ES"/>
        </w:rPr>
        <w:t xml:space="preserve"> y 'liberar' a los pueblos oprimidos de un imperio corru</w:t>
      </w:r>
      <w:r w:rsidRPr="000D6D0A">
        <w:rPr>
          <w:rFonts w:ascii="Arial" w:eastAsia="Times New Roman" w:hAnsi="Arial" w:cs="Arial"/>
          <w:b/>
          <w:lang w:eastAsia="es-ES"/>
        </w:rPr>
        <w:t>p</w:t>
      </w:r>
      <w:r w:rsidRPr="000D6D0A">
        <w:rPr>
          <w:rFonts w:ascii="Arial" w:eastAsia="Times New Roman" w:hAnsi="Arial" w:cs="Arial"/>
          <w:b/>
          <w:lang w:eastAsia="es-ES"/>
        </w:rPr>
        <w:t>to. Ambos eran amables con los animales, mostraban deferencia a las mujeres, hablaban constantemente de su propio destino y divinidad, y podían ser esp</w:t>
      </w:r>
      <w:r w:rsidRPr="000D6D0A">
        <w:rPr>
          <w:rFonts w:ascii="Arial" w:eastAsia="Times New Roman" w:hAnsi="Arial" w:cs="Arial"/>
          <w:b/>
          <w:lang w:eastAsia="es-ES"/>
        </w:rPr>
        <w:t>e</w:t>
      </w:r>
      <w:r w:rsidRPr="000D6D0A">
        <w:rPr>
          <w:rFonts w:ascii="Arial" w:eastAsia="Times New Roman" w:hAnsi="Arial" w:cs="Arial"/>
          <w:b/>
          <w:lang w:eastAsia="es-ES"/>
        </w:rPr>
        <w:t>cialmente corteses con subordinados aunque estuvieran planeando la destru</w:t>
      </w:r>
      <w:r w:rsidRPr="000D6D0A">
        <w:rPr>
          <w:rFonts w:ascii="Arial" w:eastAsia="Times New Roman" w:hAnsi="Arial" w:cs="Arial"/>
          <w:b/>
          <w:lang w:eastAsia="es-ES"/>
        </w:rPr>
        <w:t>c</w:t>
      </w:r>
      <w:r w:rsidRPr="000D6D0A">
        <w:rPr>
          <w:rFonts w:ascii="Arial" w:eastAsia="Times New Roman" w:hAnsi="Arial" w:cs="Arial"/>
          <w:b/>
          <w:lang w:eastAsia="es-ES"/>
        </w:rPr>
        <w:t>ción de cientos de miles de personas, y asesinaron a sus colaboradores más íntimos.</w:t>
      </w:r>
      <w:r w:rsidR="00296A44">
        <w:rPr>
          <w:rFonts w:ascii="Arial" w:eastAsia="Times New Roman" w:hAnsi="Arial" w:cs="Arial"/>
          <w:b/>
          <w:lang w:eastAsia="es-ES"/>
        </w:rPr>
        <w:t xml:space="preserve">   </w:t>
      </w:r>
      <w:r w:rsidR="00296A44" w:rsidRPr="00296A44">
        <w:rPr>
          <w:rFonts w:ascii="Arial" w:eastAsia="Times New Roman" w:hAnsi="Arial" w:cs="Arial"/>
          <w:b/>
          <w:lang w:eastAsia="es-ES"/>
        </w:rPr>
        <w:t xml:space="preserve">            </w:t>
      </w:r>
      <w:r w:rsidRPr="000D6D0A">
        <w:rPr>
          <w:rFonts w:ascii="Arial" w:eastAsia="Times New Roman" w:hAnsi="Arial" w:cs="Arial"/>
          <w:b/>
          <w:lang w:val="en-US" w:eastAsia="es-ES"/>
        </w:rPr>
        <w:t xml:space="preserve">Victor Davis Hanson, </w:t>
      </w:r>
      <w:r w:rsidRPr="000D6D0A">
        <w:rPr>
          <w:rFonts w:ascii="Arial" w:eastAsia="Times New Roman" w:hAnsi="Arial" w:cs="Arial"/>
          <w:b/>
          <w:i/>
          <w:iCs/>
          <w:lang w:val="en-US" w:eastAsia="es-ES"/>
        </w:rPr>
        <w:t xml:space="preserve">The Wars of the Ancient Greeks </w:t>
      </w:r>
      <w:r w:rsidR="00296A44">
        <w:rPr>
          <w:rFonts w:ascii="Arial" w:eastAsia="Times New Roman" w:hAnsi="Arial" w:cs="Arial"/>
          <w:b/>
          <w:i/>
          <w:iCs/>
          <w:lang w:val="en-US" w:eastAsia="es-ES"/>
        </w:rPr>
        <w:t xml:space="preserve">and their          </w:t>
      </w:r>
      <w:r w:rsidRPr="000D6D0A">
        <w:rPr>
          <w:rFonts w:ascii="Arial" w:eastAsia="Times New Roman" w:hAnsi="Arial" w:cs="Arial"/>
          <w:b/>
          <w:i/>
          <w:iCs/>
          <w:lang w:val="en-US" w:eastAsia="es-ES"/>
        </w:rPr>
        <w:t xml:space="preserve"> I</w:t>
      </w:r>
      <w:r w:rsidRPr="000D6D0A">
        <w:rPr>
          <w:rFonts w:ascii="Arial" w:eastAsia="Times New Roman" w:hAnsi="Arial" w:cs="Arial"/>
          <w:b/>
          <w:i/>
          <w:iCs/>
          <w:lang w:val="en-US" w:eastAsia="es-ES"/>
        </w:rPr>
        <w:t>n</w:t>
      </w:r>
      <w:r w:rsidRPr="000D6D0A">
        <w:rPr>
          <w:rFonts w:ascii="Arial" w:eastAsia="Times New Roman" w:hAnsi="Arial" w:cs="Arial"/>
          <w:b/>
          <w:i/>
          <w:iCs/>
          <w:lang w:val="en-US" w:eastAsia="es-ES"/>
        </w:rPr>
        <w:t>vention of Western Military Culture</w:t>
      </w:r>
      <w:r w:rsidRPr="000D6D0A">
        <w:rPr>
          <w:rFonts w:ascii="Arial" w:eastAsia="Times New Roman" w:hAnsi="Arial" w:cs="Arial"/>
          <w:b/>
          <w:lang w:val="en-US" w:eastAsia="es-ES"/>
        </w:rPr>
        <w:t xml:space="preserve">, </w:t>
      </w:r>
      <w:proofErr w:type="spellStart"/>
      <w:r w:rsidRPr="000D6D0A">
        <w:rPr>
          <w:rFonts w:ascii="Arial" w:eastAsia="Times New Roman" w:hAnsi="Arial" w:cs="Arial"/>
          <w:b/>
          <w:lang w:val="en-US" w:eastAsia="es-ES"/>
        </w:rPr>
        <w:t>Londres</w:t>
      </w:r>
      <w:proofErr w:type="spellEnd"/>
      <w:r w:rsidRPr="000D6D0A">
        <w:rPr>
          <w:rFonts w:ascii="Arial" w:eastAsia="Times New Roman" w:hAnsi="Arial" w:cs="Arial"/>
          <w:b/>
          <w:lang w:val="en-US" w:eastAsia="es-ES"/>
        </w:rPr>
        <w:t xml:space="preserve">, </w:t>
      </w:r>
      <w:proofErr w:type="spellStart"/>
      <w:r w:rsidRPr="000D6D0A">
        <w:rPr>
          <w:rFonts w:ascii="Arial" w:eastAsia="Times New Roman" w:hAnsi="Arial" w:cs="Arial"/>
          <w:b/>
          <w:lang w:val="en-US" w:eastAsia="es-ES"/>
        </w:rPr>
        <w:t>Cassell</w:t>
      </w:r>
      <w:proofErr w:type="spellEnd"/>
      <w:r w:rsidRPr="000D6D0A">
        <w:rPr>
          <w:rFonts w:ascii="Arial" w:eastAsia="Times New Roman" w:hAnsi="Arial" w:cs="Arial"/>
          <w:b/>
          <w:lang w:val="en-US" w:eastAsia="es-ES"/>
        </w:rPr>
        <w:t>, 1999, pp. 189-190.</w:t>
      </w:r>
    </w:p>
    <w:p w:rsidR="00296A44" w:rsidRDefault="00296A44" w:rsidP="00296A44">
      <w:pPr>
        <w:spacing w:after="0" w:line="240" w:lineRule="auto"/>
        <w:ind w:left="360"/>
        <w:jc w:val="both"/>
        <w:rPr>
          <w:rFonts w:ascii="Arial" w:eastAsia="Times New Roman" w:hAnsi="Arial" w:cs="Arial"/>
          <w:b/>
          <w:lang w:eastAsia="es-ES"/>
        </w:rPr>
      </w:pPr>
    </w:p>
    <w:p w:rsidR="000D6D0A" w:rsidRPr="000D6D0A" w:rsidRDefault="000D6D0A" w:rsidP="00296A44">
      <w:pPr>
        <w:spacing w:after="0" w:line="240" w:lineRule="auto"/>
        <w:ind w:left="360"/>
        <w:jc w:val="both"/>
        <w:rPr>
          <w:rFonts w:ascii="Arial" w:eastAsia="Times New Roman" w:hAnsi="Arial" w:cs="Arial"/>
          <w:b/>
          <w:lang w:eastAsia="es-ES"/>
        </w:rPr>
      </w:pPr>
      <w:r w:rsidRPr="000D6D0A">
        <w:rPr>
          <w:rFonts w:ascii="Arial" w:eastAsia="Times New Roman" w:hAnsi="Arial" w:cs="Arial"/>
          <w:b/>
          <w:lang w:eastAsia="es-ES"/>
        </w:rPr>
        <w:t xml:space="preserve">Nicholas G. L. </w:t>
      </w:r>
      <w:proofErr w:type="spellStart"/>
      <w:r w:rsidRPr="000D6D0A">
        <w:rPr>
          <w:rFonts w:ascii="Arial" w:eastAsia="Times New Roman" w:hAnsi="Arial" w:cs="Arial"/>
          <w:b/>
          <w:lang w:eastAsia="es-ES"/>
        </w:rPr>
        <w:t>Hammond</w:t>
      </w:r>
      <w:proofErr w:type="spellEnd"/>
      <w:r w:rsidRPr="000D6D0A">
        <w:rPr>
          <w:rFonts w:ascii="Arial" w:eastAsia="Times New Roman" w:hAnsi="Arial" w:cs="Arial"/>
          <w:b/>
          <w:lang w:eastAsia="es-ES"/>
        </w:rPr>
        <w:t>:</w:t>
      </w:r>
    </w:p>
    <w:p w:rsidR="000D6D0A" w:rsidRPr="000D6D0A" w:rsidRDefault="000D6D0A" w:rsidP="0014581D">
      <w:pPr>
        <w:shd w:val="clear" w:color="auto" w:fill="F9F9F9"/>
        <w:spacing w:after="0" w:line="240" w:lineRule="auto"/>
        <w:jc w:val="both"/>
        <w:rPr>
          <w:rFonts w:ascii="Arial" w:eastAsia="Times New Roman" w:hAnsi="Arial" w:cs="Arial"/>
          <w:b/>
          <w:lang w:eastAsia="es-ES"/>
        </w:rPr>
      </w:pPr>
      <w:r w:rsidRPr="000D6D0A">
        <w:rPr>
          <w:rFonts w:ascii="Arial" w:eastAsia="Times New Roman" w:hAnsi="Arial" w:cs="Arial"/>
          <w:b/>
          <w:lang w:eastAsia="es-ES"/>
        </w:rPr>
        <w:t>Hemos mencionado muchas facetas de la personalidad de Alejandro: sus pr</w:t>
      </w:r>
      <w:r w:rsidRPr="000D6D0A">
        <w:rPr>
          <w:rFonts w:ascii="Arial" w:eastAsia="Times New Roman" w:hAnsi="Arial" w:cs="Arial"/>
          <w:b/>
          <w:lang w:eastAsia="es-ES"/>
        </w:rPr>
        <w:t>o</w:t>
      </w:r>
      <w:r w:rsidRPr="000D6D0A">
        <w:rPr>
          <w:rFonts w:ascii="Arial" w:eastAsia="Times New Roman" w:hAnsi="Arial" w:cs="Arial"/>
          <w:b/>
          <w:lang w:eastAsia="es-ES"/>
        </w:rPr>
        <w:t>fundos afectos, sus fuertes emociones, su valor sin límite, la brillantez y rapidez de su pensamiento, su curiosidad intelectual, su amor por la gloria, su espíritu competitivo, la aceptación de cualquier reto, su generosidad y su compasión; y, por otro lado, su ambición desmesurada, su despiadada fuerza de voluntad: sus deseos, pasiones y emociones sin freno (...) en suma, tenía muchas de las cual</w:t>
      </w:r>
      <w:r w:rsidRPr="000D6D0A">
        <w:rPr>
          <w:rFonts w:ascii="Arial" w:eastAsia="Times New Roman" w:hAnsi="Arial" w:cs="Arial"/>
          <w:b/>
          <w:lang w:eastAsia="es-ES"/>
        </w:rPr>
        <w:t>i</w:t>
      </w:r>
      <w:r w:rsidRPr="000D6D0A">
        <w:rPr>
          <w:rFonts w:ascii="Arial" w:eastAsia="Times New Roman" w:hAnsi="Arial" w:cs="Arial"/>
          <w:b/>
          <w:lang w:eastAsia="es-ES"/>
        </w:rPr>
        <w:t>dades del buen salvaje.</w:t>
      </w:r>
    </w:p>
    <w:p w:rsidR="00296A44" w:rsidRDefault="00296A44" w:rsidP="0014581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 xml:space="preserve">N. G. L. </w:t>
      </w:r>
      <w:proofErr w:type="spellStart"/>
      <w:r w:rsidR="000D6D0A" w:rsidRPr="000D6D0A">
        <w:rPr>
          <w:rFonts w:ascii="Arial" w:eastAsia="Times New Roman" w:hAnsi="Arial" w:cs="Arial"/>
          <w:b/>
          <w:lang w:eastAsia="es-ES"/>
        </w:rPr>
        <w:t>Hammond</w:t>
      </w:r>
      <w:proofErr w:type="spellEnd"/>
      <w:r w:rsidR="000D6D0A" w:rsidRPr="000D6D0A">
        <w:rPr>
          <w:rFonts w:ascii="Arial" w:eastAsia="Times New Roman" w:hAnsi="Arial" w:cs="Arial"/>
          <w:b/>
          <w:lang w:eastAsia="es-ES"/>
        </w:rPr>
        <w:t xml:space="preserve">, </w:t>
      </w:r>
      <w:r w:rsidR="000D6D0A" w:rsidRPr="000D6D0A">
        <w:rPr>
          <w:rFonts w:ascii="Arial" w:eastAsia="Times New Roman" w:hAnsi="Arial" w:cs="Arial"/>
          <w:b/>
          <w:i/>
          <w:iCs/>
          <w:lang w:eastAsia="es-ES"/>
        </w:rPr>
        <w:t>Alejandro Magno. Rey, general y estadista</w:t>
      </w:r>
      <w:r w:rsidR="000D6D0A" w:rsidRPr="000D6D0A">
        <w:rPr>
          <w:rFonts w:ascii="Arial" w:eastAsia="Times New Roman" w:hAnsi="Arial" w:cs="Arial"/>
          <w:b/>
          <w:lang w:eastAsia="es-ES"/>
        </w:rPr>
        <w:t xml:space="preserve">, </w:t>
      </w:r>
      <w:r>
        <w:rPr>
          <w:rFonts w:ascii="Arial" w:eastAsia="Times New Roman" w:hAnsi="Arial" w:cs="Arial"/>
          <w:b/>
          <w:lang w:eastAsia="es-ES"/>
        </w:rPr>
        <w:t xml:space="preserve">                        </w:t>
      </w:r>
    </w:p>
    <w:p w:rsidR="000D6D0A" w:rsidRPr="000D6D0A" w:rsidRDefault="00296A44" w:rsidP="0014581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0D6D0A" w:rsidRPr="000D6D0A">
        <w:rPr>
          <w:rFonts w:ascii="Arial" w:eastAsia="Times New Roman" w:hAnsi="Arial" w:cs="Arial"/>
          <w:b/>
          <w:lang w:eastAsia="es-ES"/>
        </w:rPr>
        <w:t>M</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drid, Alianza, 1992, p. 378.</w:t>
      </w:r>
    </w:p>
    <w:p w:rsidR="000D6D0A" w:rsidRPr="000D6D0A" w:rsidRDefault="000D6D0A" w:rsidP="0014581D">
      <w:pPr>
        <w:spacing w:after="0" w:line="240" w:lineRule="auto"/>
        <w:jc w:val="both"/>
        <w:rPr>
          <w:rFonts w:ascii="Arial" w:eastAsia="Times New Roman" w:hAnsi="Arial" w:cs="Arial"/>
          <w:b/>
          <w:lang w:eastAsia="es-ES"/>
        </w:rPr>
      </w:pPr>
    </w:p>
    <w:p w:rsidR="000D6D0A" w:rsidRPr="000D6D0A" w:rsidRDefault="000D6D0A" w:rsidP="0014581D">
      <w:pPr>
        <w:numPr>
          <w:ilvl w:val="0"/>
          <w:numId w:val="12"/>
        </w:numPr>
        <w:spacing w:after="0" w:line="240" w:lineRule="auto"/>
        <w:jc w:val="both"/>
        <w:rPr>
          <w:rFonts w:ascii="Arial" w:eastAsia="Times New Roman" w:hAnsi="Arial" w:cs="Arial"/>
          <w:b/>
          <w:lang w:eastAsia="es-ES"/>
        </w:rPr>
      </w:pPr>
      <w:r w:rsidRPr="00296A44">
        <w:rPr>
          <w:rFonts w:ascii="Arial" w:eastAsia="Times New Roman" w:hAnsi="Arial" w:cs="Arial"/>
          <w:b/>
          <w:color w:val="C00000"/>
          <w:lang w:eastAsia="es-ES"/>
        </w:rPr>
        <w:t xml:space="preserve">Paul </w:t>
      </w:r>
      <w:proofErr w:type="spellStart"/>
      <w:r w:rsidRPr="00296A44">
        <w:rPr>
          <w:rFonts w:ascii="Arial" w:eastAsia="Times New Roman" w:hAnsi="Arial" w:cs="Arial"/>
          <w:b/>
          <w:color w:val="C00000"/>
          <w:lang w:eastAsia="es-ES"/>
        </w:rPr>
        <w:t>Cartledge</w:t>
      </w:r>
      <w:proofErr w:type="spellEnd"/>
      <w:r w:rsidRPr="000D6D0A">
        <w:rPr>
          <w:rFonts w:ascii="Arial" w:eastAsia="Times New Roman" w:hAnsi="Arial" w:cs="Arial"/>
          <w:b/>
          <w:lang w:eastAsia="es-ES"/>
        </w:rPr>
        <w:t>:</w:t>
      </w:r>
    </w:p>
    <w:p w:rsidR="000D6D0A" w:rsidRPr="000D6D0A" w:rsidRDefault="000D6D0A" w:rsidP="0014581D">
      <w:pPr>
        <w:shd w:val="clear" w:color="auto" w:fill="F9F9F9"/>
        <w:spacing w:after="0" w:line="240" w:lineRule="auto"/>
        <w:jc w:val="both"/>
        <w:rPr>
          <w:rFonts w:ascii="Arial" w:eastAsia="Times New Roman" w:hAnsi="Arial" w:cs="Arial"/>
          <w:b/>
          <w:lang w:eastAsia="es-ES"/>
        </w:rPr>
      </w:pPr>
      <w:r w:rsidRPr="000D6D0A">
        <w:rPr>
          <w:rFonts w:ascii="Arial" w:eastAsia="Times New Roman" w:hAnsi="Arial" w:cs="Arial"/>
          <w:b/>
          <w:lang w:eastAsia="es-ES"/>
        </w:rPr>
        <w:t xml:space="preserve">¿O no fue ninguno de estos [posibles </w:t>
      </w:r>
      <w:proofErr w:type="spellStart"/>
      <w:r w:rsidRPr="000D6D0A">
        <w:rPr>
          <w:rFonts w:ascii="Arial" w:eastAsia="Times New Roman" w:hAnsi="Arial" w:cs="Arial"/>
          <w:b/>
          <w:lang w:eastAsia="es-ES"/>
        </w:rPr>
        <w:t>Alejandros</w:t>
      </w:r>
      <w:proofErr w:type="spellEnd"/>
      <w:r w:rsidRPr="000D6D0A">
        <w:rPr>
          <w:rFonts w:ascii="Arial" w:eastAsia="Times New Roman" w:hAnsi="Arial" w:cs="Arial"/>
          <w:b/>
          <w:lang w:eastAsia="es-ES"/>
        </w:rPr>
        <w:t xml:space="preserve"> recreados por los sabios], o tenía algo de todos, o algunos, de ellos? (...) Mi Alejandro es una suerte de co</w:t>
      </w:r>
      <w:r w:rsidRPr="000D6D0A">
        <w:rPr>
          <w:rFonts w:ascii="Arial" w:eastAsia="Times New Roman" w:hAnsi="Arial" w:cs="Arial"/>
          <w:b/>
          <w:lang w:eastAsia="es-ES"/>
        </w:rPr>
        <w:t>n</w:t>
      </w:r>
      <w:r w:rsidRPr="000D6D0A">
        <w:rPr>
          <w:rFonts w:ascii="Arial" w:eastAsia="Times New Roman" w:hAnsi="Arial" w:cs="Arial"/>
          <w:b/>
          <w:lang w:eastAsia="es-ES"/>
        </w:rPr>
        <w:t>tradicción: un pragmatista con una veta de falsedad, pero también un entusiasta con una veta de romanticismo apasionado.</w:t>
      </w:r>
    </w:p>
    <w:p w:rsidR="00296A44" w:rsidRDefault="00296A44" w:rsidP="0014581D">
      <w:pPr>
        <w:shd w:val="clear" w:color="auto" w:fill="F9F9F9"/>
        <w:spacing w:after="0" w:line="240" w:lineRule="auto"/>
        <w:jc w:val="both"/>
        <w:rPr>
          <w:rFonts w:ascii="Arial" w:eastAsia="Times New Roman" w:hAnsi="Arial" w:cs="Arial"/>
          <w:b/>
          <w:lang w:val="en-US" w:eastAsia="es-ES"/>
        </w:rPr>
      </w:pPr>
      <w:r>
        <w:rPr>
          <w:rFonts w:ascii="Arial" w:eastAsia="Times New Roman" w:hAnsi="Arial" w:cs="Arial"/>
          <w:b/>
          <w:lang w:val="en-US" w:eastAsia="es-ES"/>
        </w:rPr>
        <w:t xml:space="preserve">                             </w:t>
      </w:r>
      <w:r w:rsidR="000D6D0A" w:rsidRPr="000D6D0A">
        <w:rPr>
          <w:rFonts w:ascii="Arial" w:eastAsia="Times New Roman" w:hAnsi="Arial" w:cs="Arial"/>
          <w:b/>
          <w:lang w:val="en-US" w:eastAsia="es-ES"/>
        </w:rPr>
        <w:t xml:space="preserve">Paul </w:t>
      </w:r>
      <w:proofErr w:type="spellStart"/>
      <w:r w:rsidR="000D6D0A" w:rsidRPr="000D6D0A">
        <w:rPr>
          <w:rFonts w:ascii="Arial" w:eastAsia="Times New Roman" w:hAnsi="Arial" w:cs="Arial"/>
          <w:b/>
          <w:lang w:val="en-US" w:eastAsia="es-ES"/>
        </w:rPr>
        <w:t>Cartledge</w:t>
      </w:r>
      <w:proofErr w:type="spellEnd"/>
      <w:r w:rsidR="000D6D0A" w:rsidRPr="000D6D0A">
        <w:rPr>
          <w:rFonts w:ascii="Arial" w:eastAsia="Times New Roman" w:hAnsi="Arial" w:cs="Arial"/>
          <w:b/>
          <w:lang w:val="en-US" w:eastAsia="es-ES"/>
        </w:rPr>
        <w:t xml:space="preserve">, </w:t>
      </w:r>
      <w:r w:rsidR="000D6D0A" w:rsidRPr="000D6D0A">
        <w:rPr>
          <w:rFonts w:ascii="Arial" w:eastAsia="Times New Roman" w:hAnsi="Arial" w:cs="Arial"/>
          <w:b/>
          <w:i/>
          <w:iCs/>
          <w:lang w:val="en-US" w:eastAsia="es-ES"/>
        </w:rPr>
        <w:t>Alexander The Great. The Hunt for a New Past</w:t>
      </w:r>
      <w:r w:rsidR="000D6D0A" w:rsidRPr="000D6D0A">
        <w:rPr>
          <w:rFonts w:ascii="Arial" w:eastAsia="Times New Roman" w:hAnsi="Arial" w:cs="Arial"/>
          <w:b/>
          <w:lang w:val="en-US" w:eastAsia="es-ES"/>
        </w:rPr>
        <w:t xml:space="preserve">, </w:t>
      </w:r>
      <w:r>
        <w:rPr>
          <w:rFonts w:ascii="Arial" w:eastAsia="Times New Roman" w:hAnsi="Arial" w:cs="Arial"/>
          <w:b/>
          <w:lang w:val="en-US" w:eastAsia="es-ES"/>
        </w:rPr>
        <w:t xml:space="preserve"> </w:t>
      </w:r>
    </w:p>
    <w:p w:rsidR="000D6D0A" w:rsidRPr="000D6D0A" w:rsidRDefault="00296A44" w:rsidP="0014581D">
      <w:pPr>
        <w:shd w:val="clear" w:color="auto" w:fill="F9F9F9"/>
        <w:spacing w:after="0" w:line="240" w:lineRule="auto"/>
        <w:jc w:val="both"/>
        <w:rPr>
          <w:rFonts w:ascii="Arial" w:eastAsia="Times New Roman" w:hAnsi="Arial" w:cs="Arial"/>
          <w:b/>
          <w:lang w:val="en-US" w:eastAsia="es-ES"/>
        </w:rPr>
      </w:pPr>
      <w:r>
        <w:rPr>
          <w:rFonts w:ascii="Arial" w:eastAsia="Times New Roman" w:hAnsi="Arial" w:cs="Arial"/>
          <w:b/>
          <w:lang w:val="en-US" w:eastAsia="es-ES"/>
        </w:rPr>
        <w:t xml:space="preserve">                                             </w:t>
      </w:r>
      <w:proofErr w:type="spellStart"/>
      <w:r w:rsidR="000D6D0A" w:rsidRPr="000D6D0A">
        <w:rPr>
          <w:rFonts w:ascii="Arial" w:eastAsia="Times New Roman" w:hAnsi="Arial" w:cs="Arial"/>
          <w:b/>
          <w:lang w:val="en-US" w:eastAsia="es-ES"/>
        </w:rPr>
        <w:t>Londres</w:t>
      </w:r>
      <w:proofErr w:type="spellEnd"/>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lang w:val="en-US" w:eastAsia="es-ES"/>
        </w:rPr>
        <w:t>Macmillian</w:t>
      </w:r>
      <w:proofErr w:type="spellEnd"/>
      <w:r w:rsidR="000D6D0A" w:rsidRPr="000D6D0A">
        <w:rPr>
          <w:rFonts w:ascii="Arial" w:eastAsia="Times New Roman" w:hAnsi="Arial" w:cs="Arial"/>
          <w:b/>
          <w:lang w:val="en-US" w:eastAsia="es-ES"/>
        </w:rPr>
        <w:t>, 2004, pp. 193 y 197.</w:t>
      </w:r>
    </w:p>
    <w:p w:rsidR="00296A44" w:rsidRDefault="00296A44" w:rsidP="000D6D0A">
      <w:pPr>
        <w:spacing w:before="100" w:beforeAutospacing="1" w:after="100" w:afterAutospacing="1" w:line="240" w:lineRule="auto"/>
        <w:jc w:val="both"/>
        <w:outlineLvl w:val="2"/>
        <w:rPr>
          <w:rFonts w:ascii="Arial" w:eastAsia="Times New Roman" w:hAnsi="Arial" w:cs="Arial"/>
          <w:b/>
          <w:bCs/>
          <w:color w:val="FF0000"/>
          <w:sz w:val="36"/>
          <w:szCs w:val="36"/>
          <w:lang w:val="en-US" w:eastAsia="es-ES"/>
        </w:rPr>
      </w:pPr>
    </w:p>
    <w:p w:rsidR="00296A44" w:rsidRDefault="00296A44" w:rsidP="000D6D0A">
      <w:pPr>
        <w:spacing w:before="100" w:beforeAutospacing="1" w:after="100" w:afterAutospacing="1" w:line="240" w:lineRule="auto"/>
        <w:jc w:val="both"/>
        <w:outlineLvl w:val="2"/>
        <w:rPr>
          <w:rFonts w:ascii="Arial" w:eastAsia="Times New Roman" w:hAnsi="Arial" w:cs="Arial"/>
          <w:b/>
          <w:bCs/>
          <w:color w:val="FF0000"/>
          <w:sz w:val="36"/>
          <w:szCs w:val="36"/>
          <w:lang w:val="en-US" w:eastAsia="es-ES"/>
        </w:rPr>
      </w:pPr>
    </w:p>
    <w:p w:rsidR="00296A44" w:rsidRDefault="00296A44" w:rsidP="000D6D0A">
      <w:pPr>
        <w:spacing w:before="100" w:beforeAutospacing="1" w:after="100" w:afterAutospacing="1" w:line="240" w:lineRule="auto"/>
        <w:jc w:val="both"/>
        <w:outlineLvl w:val="2"/>
        <w:rPr>
          <w:rFonts w:ascii="Arial" w:eastAsia="Times New Roman" w:hAnsi="Arial" w:cs="Arial"/>
          <w:b/>
          <w:bCs/>
          <w:color w:val="FF0000"/>
          <w:sz w:val="36"/>
          <w:szCs w:val="36"/>
          <w:lang w:val="en-US" w:eastAsia="es-ES"/>
        </w:rPr>
      </w:pPr>
    </w:p>
    <w:p w:rsidR="00296A44" w:rsidRDefault="00296A44" w:rsidP="00296A44">
      <w:pPr>
        <w:spacing w:before="100" w:beforeAutospacing="1" w:after="100" w:afterAutospacing="1" w:line="240" w:lineRule="auto"/>
        <w:jc w:val="center"/>
        <w:outlineLvl w:val="2"/>
        <w:rPr>
          <w:rFonts w:ascii="Arial" w:eastAsia="Times New Roman" w:hAnsi="Arial" w:cs="Arial"/>
          <w:b/>
          <w:bCs/>
          <w:color w:val="FF0000"/>
          <w:sz w:val="36"/>
          <w:szCs w:val="36"/>
          <w:lang w:val="en-US" w:eastAsia="es-ES"/>
        </w:rPr>
      </w:pPr>
      <w:r>
        <w:rPr>
          <w:noProof/>
          <w:color w:val="0000FF"/>
          <w:lang w:eastAsia="es-ES"/>
        </w:rPr>
        <w:drawing>
          <wp:inline distT="0" distB="0" distL="0" distR="0">
            <wp:extent cx="4393293" cy="2126517"/>
            <wp:effectExtent l="19050" t="0" r="7257" b="0"/>
            <wp:docPr id="3" name="irc_mi" descr="http://neetescuela.com/wp-content/uploads/2012/08/Alejandro-Magno.jpg">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etescuela.com/wp-content/uploads/2012/08/Alejandro-Magno.jpg">
                      <a:hlinkClick r:id="rId540"/>
                    </pic:cNvPr>
                    <pic:cNvPicPr>
                      <a:picLocks noChangeAspect="1" noChangeArrowheads="1"/>
                    </pic:cNvPicPr>
                  </pic:nvPicPr>
                  <pic:blipFill>
                    <a:blip r:embed="rId541"/>
                    <a:srcRect/>
                    <a:stretch>
                      <a:fillRect/>
                    </a:stretch>
                  </pic:blipFill>
                  <pic:spPr bwMode="auto">
                    <a:xfrm>
                      <a:off x="0" y="0"/>
                      <a:ext cx="4397577" cy="2128591"/>
                    </a:xfrm>
                    <a:prstGeom prst="rect">
                      <a:avLst/>
                    </a:prstGeom>
                    <a:noFill/>
                    <a:ln w="9525">
                      <a:noFill/>
                      <a:miter lim="800000"/>
                      <a:headEnd/>
                      <a:tailEnd/>
                    </a:ln>
                  </pic:spPr>
                </pic:pic>
              </a:graphicData>
            </a:graphic>
          </wp:inline>
        </w:drawing>
      </w:r>
    </w:p>
    <w:p w:rsidR="00296A44" w:rsidRDefault="00296A44" w:rsidP="000D6D0A">
      <w:pPr>
        <w:spacing w:before="100" w:beforeAutospacing="1" w:after="100" w:afterAutospacing="1" w:line="240" w:lineRule="auto"/>
        <w:jc w:val="both"/>
        <w:outlineLvl w:val="2"/>
        <w:rPr>
          <w:rFonts w:ascii="Arial" w:eastAsia="Times New Roman" w:hAnsi="Arial" w:cs="Arial"/>
          <w:b/>
          <w:bCs/>
          <w:color w:val="FF0000"/>
          <w:sz w:val="36"/>
          <w:szCs w:val="36"/>
          <w:lang w:val="en-US" w:eastAsia="es-ES"/>
        </w:rPr>
      </w:pPr>
    </w:p>
    <w:p w:rsidR="000D6D0A" w:rsidRPr="00296A44" w:rsidRDefault="000D6D0A" w:rsidP="000D6D0A">
      <w:pPr>
        <w:spacing w:before="100" w:beforeAutospacing="1" w:after="100" w:afterAutospacing="1" w:line="240" w:lineRule="auto"/>
        <w:jc w:val="both"/>
        <w:outlineLvl w:val="2"/>
        <w:rPr>
          <w:rFonts w:ascii="Arial" w:eastAsia="Times New Roman" w:hAnsi="Arial" w:cs="Arial"/>
          <w:b/>
          <w:bCs/>
          <w:color w:val="FF0000"/>
          <w:sz w:val="36"/>
          <w:szCs w:val="36"/>
          <w:lang w:val="en-US" w:eastAsia="es-ES"/>
        </w:rPr>
      </w:pPr>
      <w:proofErr w:type="spellStart"/>
      <w:r w:rsidRPr="00296A44">
        <w:rPr>
          <w:rFonts w:ascii="Arial" w:eastAsia="Times New Roman" w:hAnsi="Arial" w:cs="Arial"/>
          <w:b/>
          <w:bCs/>
          <w:color w:val="FF0000"/>
          <w:sz w:val="36"/>
          <w:szCs w:val="36"/>
          <w:lang w:val="en-US" w:eastAsia="es-ES"/>
        </w:rPr>
        <w:t>Notas</w:t>
      </w:r>
      <w:proofErr w:type="spellEnd"/>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42" w:anchor="cite_ref-1"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El nombre, derivado de las palabras griegas </w:t>
      </w:r>
      <w:proofErr w:type="spellStart"/>
      <w:r w:rsidR="000D6D0A" w:rsidRPr="000D6D0A">
        <w:rPr>
          <w:rFonts w:ascii="Arial" w:eastAsia="Times New Roman" w:hAnsi="Arial" w:cs="Arial"/>
          <w:b/>
          <w:i/>
          <w:iCs/>
          <w:lang w:eastAsia="es-ES"/>
        </w:rPr>
        <w:t>αλέξω</w:t>
      </w:r>
      <w:proofErr w:type="spellEnd"/>
      <w:r w:rsidR="000D6D0A" w:rsidRPr="000D6D0A">
        <w:rPr>
          <w:rFonts w:ascii="Arial" w:eastAsia="Times New Roman" w:hAnsi="Arial" w:cs="Arial"/>
          <w:b/>
          <w:lang w:eastAsia="es-ES"/>
        </w:rPr>
        <w:t xml:space="preserve"> (‘repeler’, ‘proteger’) y </w:t>
      </w:r>
      <w:proofErr w:type="spellStart"/>
      <w:r w:rsidR="000D6D0A" w:rsidRPr="000D6D0A">
        <w:rPr>
          <w:rFonts w:ascii="Arial" w:eastAsia="Times New Roman" w:hAnsi="Arial" w:cs="Arial"/>
          <w:b/>
          <w:i/>
          <w:iCs/>
          <w:lang w:eastAsia="es-ES"/>
        </w:rPr>
        <w:t>ανήρ</w:t>
      </w:r>
      <w:proofErr w:type="spellEnd"/>
      <w:r w:rsidR="000D6D0A" w:rsidRPr="000D6D0A">
        <w:rPr>
          <w:rFonts w:ascii="Arial" w:eastAsia="Times New Roman" w:hAnsi="Arial" w:cs="Arial"/>
          <w:b/>
          <w:lang w:eastAsia="es-ES"/>
        </w:rPr>
        <w:t xml:space="preserve"> (‘hombre’), puede significar literalmente tanto "protector de los hombres" como "</w:t>
      </w:r>
      <w:proofErr w:type="spellStart"/>
      <w:r w:rsidR="000D6D0A" w:rsidRPr="000D6D0A">
        <w:rPr>
          <w:rFonts w:ascii="Arial" w:eastAsia="Times New Roman" w:hAnsi="Arial" w:cs="Arial"/>
          <w:b/>
          <w:lang w:eastAsia="es-ES"/>
        </w:rPr>
        <w:t>espantahombres</w:t>
      </w:r>
      <w:proofErr w:type="spellEnd"/>
      <w:r w:rsidR="000D6D0A" w:rsidRPr="000D6D0A">
        <w:rPr>
          <w:rFonts w:ascii="Arial" w:eastAsia="Times New Roman" w:hAnsi="Arial" w:cs="Arial"/>
          <w:b/>
          <w:lang w:eastAsia="es-ES"/>
        </w:rPr>
        <w:t>".</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43" w:anchor="cite_ref-2"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Alejandro nació el día seis del mes de </w:t>
      </w:r>
      <w:hyperlink r:id="rId544" w:tooltip="Hecatombeón" w:history="1">
        <w:proofErr w:type="spellStart"/>
        <w:r w:rsidR="000D6D0A" w:rsidRPr="000D6D0A">
          <w:rPr>
            <w:rFonts w:ascii="Arial" w:eastAsia="Times New Roman" w:hAnsi="Arial" w:cs="Arial"/>
            <w:b/>
            <w:lang w:eastAsia="es-ES"/>
          </w:rPr>
          <w:t>hecatombeón</w:t>
        </w:r>
        <w:proofErr w:type="spellEnd"/>
      </w:hyperlink>
      <w:r w:rsidR="000D6D0A" w:rsidRPr="000D6D0A">
        <w:rPr>
          <w:rFonts w:ascii="Arial" w:eastAsia="Times New Roman" w:hAnsi="Arial" w:cs="Arial"/>
          <w:b/>
          <w:lang w:eastAsia="es-ES"/>
        </w:rPr>
        <w:t>, al que los mac</w:t>
      </w:r>
      <w:r w:rsidR="000D6D0A" w:rsidRPr="000D6D0A">
        <w:rPr>
          <w:rFonts w:ascii="Arial" w:eastAsia="Times New Roman" w:hAnsi="Arial" w:cs="Arial"/>
          <w:b/>
          <w:lang w:eastAsia="es-ES"/>
        </w:rPr>
        <w:t>e</w:t>
      </w:r>
      <w:r w:rsidR="000D6D0A" w:rsidRPr="000D6D0A">
        <w:rPr>
          <w:rFonts w:ascii="Arial" w:eastAsia="Times New Roman" w:hAnsi="Arial" w:cs="Arial"/>
          <w:b/>
          <w:lang w:eastAsia="es-ES"/>
        </w:rPr>
        <w:t xml:space="preserve">donios llamaban </w:t>
      </w:r>
      <w:proofErr w:type="spellStart"/>
      <w:r w:rsidR="000D6D0A" w:rsidRPr="000D6D0A">
        <w:rPr>
          <w:rFonts w:ascii="Arial" w:eastAsia="Times New Roman" w:hAnsi="Arial" w:cs="Arial"/>
          <w:b/>
          <w:i/>
          <w:iCs/>
          <w:lang w:eastAsia="es-ES"/>
        </w:rPr>
        <w:t>Loo</w:t>
      </w:r>
      <w:proofErr w:type="spellEnd"/>
      <w:r w:rsidR="000D6D0A" w:rsidRPr="000D6D0A">
        <w:rPr>
          <w:rFonts w:ascii="Arial" w:eastAsia="Times New Roman" w:hAnsi="Arial" w:cs="Arial"/>
          <w:b/>
          <w:lang w:eastAsia="es-ES"/>
        </w:rPr>
        <w:t xml:space="preserve"> (Plutarco de </w:t>
      </w:r>
      <w:proofErr w:type="spellStart"/>
      <w:r w:rsidR="000D6D0A" w:rsidRPr="000D6D0A">
        <w:rPr>
          <w:rFonts w:ascii="Arial" w:eastAsia="Times New Roman" w:hAnsi="Arial" w:cs="Arial"/>
          <w:b/>
          <w:lang w:eastAsia="es-ES"/>
        </w:rPr>
        <w:t>Queronea</w:t>
      </w:r>
      <w:proofErr w:type="spellEnd"/>
      <w:r w:rsidR="000D6D0A" w:rsidRPr="000D6D0A">
        <w:rPr>
          <w:rFonts w:ascii="Arial" w:eastAsia="Times New Roman" w:hAnsi="Arial" w:cs="Arial"/>
          <w:b/>
          <w:lang w:eastAsia="es-ES"/>
        </w:rPr>
        <w:t xml:space="preserve">, </w:t>
      </w:r>
      <w:r w:rsidR="000D6D0A" w:rsidRPr="000D6D0A">
        <w:rPr>
          <w:rFonts w:ascii="Arial" w:eastAsia="Times New Roman" w:hAnsi="Arial" w:cs="Arial"/>
          <w:b/>
          <w:i/>
          <w:iCs/>
          <w:lang w:eastAsia="es-ES"/>
        </w:rPr>
        <w:t>Alejandro</w:t>
      </w:r>
      <w:r w:rsidR="000D6D0A" w:rsidRPr="000D6D0A">
        <w:rPr>
          <w:rFonts w:ascii="Arial" w:eastAsia="Times New Roman" w:hAnsi="Arial" w:cs="Arial"/>
          <w:b/>
          <w:lang w:eastAsia="es-ES"/>
        </w:rPr>
        <w:t>, III, 5).</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45" w:anchor="cite_ref-3" w:history="1">
        <w:r w:rsidR="000D6D0A" w:rsidRPr="000D6D0A">
          <w:rPr>
            <w:rFonts w:ascii="Arial" w:eastAsia="Times New Roman" w:hAnsi="Arial" w:cs="Arial"/>
            <w:b/>
            <w:lang w:val="en-US" w:eastAsia="es-ES"/>
          </w:rPr>
          <w:t>↑</w:t>
        </w:r>
      </w:hyperlink>
      <w:r w:rsidR="000D6D0A" w:rsidRPr="000D6D0A">
        <w:rPr>
          <w:rFonts w:ascii="Arial" w:eastAsia="Times New Roman" w:hAnsi="Arial" w:cs="Arial"/>
          <w:b/>
          <w:lang w:val="en-US" w:eastAsia="es-ES"/>
        </w:rPr>
        <w:t xml:space="preserve"> «</w:t>
      </w:r>
      <w:hyperlink r:id="rId546" w:anchor="7" w:history="1">
        <w:r w:rsidR="000D6D0A" w:rsidRPr="000D6D0A">
          <w:rPr>
            <w:rFonts w:ascii="Arial" w:eastAsia="Times New Roman" w:hAnsi="Arial" w:cs="Arial"/>
            <w:b/>
            <w:lang w:val="en-US" w:eastAsia="es-ES"/>
          </w:rPr>
          <w:t>The birth of Alexander</w:t>
        </w:r>
      </w:hyperlink>
      <w:r w:rsidR="000D6D0A" w:rsidRPr="000D6D0A">
        <w:rPr>
          <w:rFonts w:ascii="Arial" w:eastAsia="Times New Roman" w:hAnsi="Arial" w:cs="Arial"/>
          <w:b/>
          <w:lang w:val="en-US" w:eastAsia="es-ES"/>
        </w:rPr>
        <w:t xml:space="preserve">» (en </w:t>
      </w:r>
      <w:proofErr w:type="spellStart"/>
      <w:r w:rsidR="000D6D0A" w:rsidRPr="000D6D0A">
        <w:rPr>
          <w:rFonts w:ascii="Arial" w:eastAsia="Times New Roman" w:hAnsi="Arial" w:cs="Arial"/>
          <w:b/>
          <w:lang w:val="en-US" w:eastAsia="es-ES"/>
        </w:rPr>
        <w:t>inglés</w:t>
      </w:r>
      <w:proofErr w:type="spellEnd"/>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i/>
          <w:iCs/>
          <w:lang w:eastAsia="es-ES"/>
        </w:rPr>
        <w:t>Livius</w:t>
      </w:r>
      <w:proofErr w:type="spellEnd"/>
      <w:r w:rsidR="000D6D0A" w:rsidRPr="000D6D0A">
        <w:rPr>
          <w:rFonts w:ascii="Arial" w:eastAsia="Times New Roman" w:hAnsi="Arial" w:cs="Arial"/>
          <w:b/>
          <w:lang w:eastAsia="es-ES"/>
        </w:rPr>
        <w:t xml:space="preserve">. </w:t>
      </w:r>
      <w:hyperlink r:id="rId547" w:tooltip="Online Etymology Dictionary" w:history="1">
        <w:r w:rsidR="000D6D0A" w:rsidRPr="000D6D0A">
          <w:rPr>
            <w:rFonts w:ascii="Arial" w:eastAsia="Times New Roman" w:hAnsi="Arial" w:cs="Arial"/>
            <w:b/>
            <w:lang w:eastAsia="es-ES"/>
          </w:rPr>
          <w:t xml:space="preserve">Online </w:t>
        </w:r>
        <w:proofErr w:type="spellStart"/>
        <w:r w:rsidR="000D6D0A" w:rsidRPr="000D6D0A">
          <w:rPr>
            <w:rFonts w:ascii="Arial" w:eastAsia="Times New Roman" w:hAnsi="Arial" w:cs="Arial"/>
            <w:b/>
            <w:lang w:eastAsia="es-ES"/>
          </w:rPr>
          <w:t>Etymology</w:t>
        </w:r>
        <w:proofErr w:type="spellEnd"/>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Diction</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ry</w:t>
        </w:r>
        <w:proofErr w:type="spellEnd"/>
      </w:hyperlink>
      <w:r w:rsidR="000D6D0A" w:rsidRPr="000D6D0A">
        <w:rPr>
          <w:rFonts w:ascii="Arial" w:eastAsia="Times New Roman" w:hAnsi="Arial" w:cs="Arial"/>
          <w:b/>
          <w:lang w:eastAsia="es-ES"/>
        </w:rPr>
        <w:t>. Consultado el 4 de agosto de 2008.</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48" w:anchor="cite_ref-4"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&gt;Existen discrepancias sobre la fecha exacta de su muerte. Cf. Roger </w:t>
      </w:r>
      <w:proofErr w:type="spellStart"/>
      <w:r w:rsidR="000D6D0A" w:rsidRPr="000D6D0A">
        <w:rPr>
          <w:rFonts w:ascii="Arial" w:eastAsia="Times New Roman" w:hAnsi="Arial" w:cs="Arial"/>
          <w:b/>
          <w:lang w:eastAsia="es-ES"/>
        </w:rPr>
        <w:t>Caratini</w:t>
      </w:r>
      <w:proofErr w:type="spellEnd"/>
      <w:r w:rsidR="000D6D0A" w:rsidRPr="000D6D0A">
        <w:rPr>
          <w:rFonts w:ascii="Arial" w:eastAsia="Times New Roman" w:hAnsi="Arial" w:cs="Arial"/>
          <w:b/>
          <w:lang w:eastAsia="es-ES"/>
        </w:rPr>
        <w:t xml:space="preserve">: </w:t>
      </w:r>
      <w:r w:rsidR="000D6D0A" w:rsidRPr="000D6D0A">
        <w:rPr>
          <w:rFonts w:ascii="Arial" w:eastAsia="Times New Roman" w:hAnsi="Arial" w:cs="Arial"/>
          <w:b/>
          <w:i/>
          <w:iCs/>
          <w:lang w:eastAsia="es-ES"/>
        </w:rPr>
        <w:t>Alejandro Magno</w:t>
      </w:r>
      <w:r w:rsidR="000D6D0A" w:rsidRPr="000D6D0A">
        <w:rPr>
          <w:rFonts w:ascii="Arial" w:eastAsia="Times New Roman" w:hAnsi="Arial" w:cs="Arial"/>
          <w:b/>
          <w:lang w:eastAsia="es-ES"/>
        </w:rPr>
        <w:t>, pp. 417 y 422.</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49" w:anchor="cite_ref-5"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hyperlink r:id="rId550" w:history="1">
        <w:r w:rsidR="000D6D0A" w:rsidRPr="000D6D0A">
          <w:rPr>
            <w:rFonts w:ascii="Arial" w:eastAsia="Times New Roman" w:hAnsi="Arial" w:cs="Arial"/>
            <w:b/>
            <w:lang w:eastAsia="es-ES"/>
          </w:rPr>
          <w:t>Biografías y vidas. Entrada: Biografía de Alejandro Magno</w:t>
        </w:r>
      </w:hyperlink>
      <w:r w:rsidR="000D6D0A" w:rsidRPr="000D6D0A">
        <w:rPr>
          <w:rFonts w:ascii="Arial" w:eastAsia="Times New Roman" w:hAnsi="Arial" w:cs="Arial"/>
          <w:b/>
          <w:lang w:eastAsia="es-ES"/>
        </w:rPr>
        <w:t>». Consult</w:t>
      </w:r>
      <w:r w:rsidR="000D6D0A" w:rsidRPr="000D6D0A">
        <w:rPr>
          <w:rFonts w:ascii="Arial" w:eastAsia="Times New Roman" w:hAnsi="Arial" w:cs="Arial"/>
          <w:b/>
          <w:lang w:eastAsia="es-ES"/>
        </w:rPr>
        <w:t>a</w:t>
      </w:r>
      <w:r w:rsidR="000D6D0A" w:rsidRPr="000D6D0A">
        <w:rPr>
          <w:rFonts w:ascii="Arial" w:eastAsia="Times New Roman" w:hAnsi="Arial" w:cs="Arial"/>
          <w:b/>
          <w:lang w:eastAsia="es-ES"/>
        </w:rPr>
        <w:t>do el 14 de febrero de 2011.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51" w:anchor="cite_ref-6"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hyperlink r:id="rId552" w:history="1">
        <w:r w:rsidR="000D6D0A" w:rsidRPr="000D6D0A">
          <w:rPr>
            <w:rFonts w:ascii="Arial" w:eastAsia="Times New Roman" w:hAnsi="Arial" w:cs="Arial"/>
            <w:b/>
            <w:lang w:eastAsia="es-ES"/>
          </w:rPr>
          <w:t>Protagonistas de la historia. Ficha: Alejandro Magno</w:t>
        </w:r>
      </w:hyperlink>
      <w:r w:rsidR="000D6D0A" w:rsidRPr="000D6D0A">
        <w:rPr>
          <w:rFonts w:ascii="Arial" w:eastAsia="Times New Roman" w:hAnsi="Arial" w:cs="Arial"/>
          <w:b/>
          <w:lang w:eastAsia="es-ES"/>
        </w:rPr>
        <w:t>». Consultado el 14 de febrero de 2011.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53" w:anchor="cite_ref-Plut.3_7-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III.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54" w:anchor="cite_ref-8"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Mary Renault, </w:t>
      </w:r>
      <w:r w:rsidR="000D6D0A" w:rsidRPr="000D6D0A">
        <w:rPr>
          <w:rFonts w:ascii="Arial" w:eastAsia="Times New Roman" w:hAnsi="Arial" w:cs="Arial"/>
          <w:b/>
          <w:i/>
          <w:iCs/>
          <w:lang w:eastAsia="es-ES"/>
        </w:rPr>
        <w:t>Alejandro Magno</w:t>
      </w:r>
      <w:r w:rsidR="000D6D0A" w:rsidRPr="000D6D0A">
        <w:rPr>
          <w:rFonts w:ascii="Arial" w:eastAsia="Times New Roman" w:hAnsi="Arial" w:cs="Arial"/>
          <w:b/>
          <w:lang w:eastAsia="es-ES"/>
        </w:rPr>
        <w:t>, cap. «Troya», pág. 1.</w:t>
      </w:r>
    </w:p>
    <w:p w:rsidR="000D6D0A" w:rsidRPr="000D6D0A" w:rsidRDefault="000D6D0A"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r w:rsidRPr="000D6D0A">
        <w:rPr>
          <w:rFonts w:ascii="Arial" w:eastAsia="Times New Roman" w:hAnsi="Arial" w:cs="Arial"/>
          <w:b/>
          <w:lang w:eastAsia="es-ES"/>
        </w:rPr>
        <w:t xml:space="preserve">↑ </w:t>
      </w:r>
      <w:hyperlink r:id="rId555" w:anchor="cite_ref-Plut.5_9-0" w:history="1">
        <w:r w:rsidRPr="000D6D0A">
          <w:rPr>
            <w:rFonts w:ascii="Arial" w:eastAsia="Times New Roman" w:hAnsi="Arial" w:cs="Arial"/>
            <w:b/>
            <w:bCs/>
            <w:i/>
            <w:iCs/>
            <w:vertAlign w:val="superscript"/>
            <w:lang w:eastAsia="es-ES"/>
          </w:rPr>
          <w:t>a</w:t>
        </w:r>
      </w:hyperlink>
      <w:r w:rsidRPr="000D6D0A">
        <w:rPr>
          <w:rFonts w:ascii="Arial" w:eastAsia="Times New Roman" w:hAnsi="Arial" w:cs="Arial"/>
          <w:b/>
          <w:lang w:eastAsia="es-ES"/>
        </w:rPr>
        <w:t xml:space="preserve"> </w:t>
      </w:r>
      <w:hyperlink r:id="rId556" w:anchor="cite_ref-Plut.5_9-1" w:history="1">
        <w:r w:rsidRPr="000D6D0A">
          <w:rPr>
            <w:rFonts w:ascii="Arial" w:eastAsia="Times New Roman" w:hAnsi="Arial" w:cs="Arial"/>
            <w:b/>
            <w:bCs/>
            <w:i/>
            <w:iCs/>
            <w:vertAlign w:val="superscript"/>
            <w:lang w:eastAsia="es-ES"/>
          </w:rPr>
          <w:t>b</w:t>
        </w:r>
      </w:hyperlink>
      <w:r w:rsidRPr="000D6D0A">
        <w:rPr>
          <w:rFonts w:ascii="Arial" w:eastAsia="Times New Roman" w:hAnsi="Arial" w:cs="Arial"/>
          <w:b/>
          <w:lang w:eastAsia="es-ES"/>
        </w:rPr>
        <w:t xml:space="preserve"> Plutarco, </w:t>
      </w:r>
      <w:r w:rsidRPr="000D6D0A">
        <w:rPr>
          <w:rFonts w:ascii="Arial" w:eastAsia="Times New Roman" w:hAnsi="Arial" w:cs="Arial"/>
          <w:b/>
          <w:i/>
          <w:iCs/>
          <w:lang w:eastAsia="es-ES"/>
        </w:rPr>
        <w:t>Vida de Alejandro</w:t>
      </w:r>
      <w:r w:rsidRPr="000D6D0A">
        <w:rPr>
          <w:rFonts w:ascii="Arial" w:eastAsia="Times New Roman" w:hAnsi="Arial" w:cs="Arial"/>
          <w:b/>
          <w:lang w:eastAsia="es-ES"/>
        </w:rPr>
        <w:t xml:space="preserve"> V.</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57" w:anchor="cite_ref-Plut.7-8_10-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VII y VIII.</w:t>
      </w:r>
    </w:p>
    <w:p w:rsidR="000D6D0A" w:rsidRPr="000D6D0A" w:rsidRDefault="000D6D0A"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r w:rsidRPr="000D6D0A">
        <w:rPr>
          <w:rFonts w:ascii="Arial" w:eastAsia="Times New Roman" w:hAnsi="Arial" w:cs="Arial"/>
          <w:b/>
          <w:lang w:eastAsia="es-ES"/>
        </w:rPr>
        <w:t xml:space="preserve">↑ </w:t>
      </w:r>
      <w:hyperlink r:id="rId558" w:anchor="cite_ref-Plut.9_11-0" w:history="1">
        <w:r w:rsidRPr="000D6D0A">
          <w:rPr>
            <w:rFonts w:ascii="Arial" w:eastAsia="Times New Roman" w:hAnsi="Arial" w:cs="Arial"/>
            <w:b/>
            <w:bCs/>
            <w:i/>
            <w:iCs/>
            <w:vertAlign w:val="superscript"/>
            <w:lang w:eastAsia="es-ES"/>
          </w:rPr>
          <w:t>a</w:t>
        </w:r>
      </w:hyperlink>
      <w:r w:rsidRPr="000D6D0A">
        <w:rPr>
          <w:rFonts w:ascii="Arial" w:eastAsia="Times New Roman" w:hAnsi="Arial" w:cs="Arial"/>
          <w:b/>
          <w:lang w:eastAsia="es-ES"/>
        </w:rPr>
        <w:t xml:space="preserve"> </w:t>
      </w:r>
      <w:hyperlink r:id="rId559" w:anchor="cite_ref-Plut.9_11-1" w:history="1">
        <w:r w:rsidRPr="000D6D0A">
          <w:rPr>
            <w:rFonts w:ascii="Arial" w:eastAsia="Times New Roman" w:hAnsi="Arial" w:cs="Arial"/>
            <w:b/>
            <w:bCs/>
            <w:i/>
            <w:iCs/>
            <w:vertAlign w:val="superscript"/>
            <w:lang w:eastAsia="es-ES"/>
          </w:rPr>
          <w:t>b</w:t>
        </w:r>
      </w:hyperlink>
      <w:r w:rsidRPr="000D6D0A">
        <w:rPr>
          <w:rFonts w:ascii="Arial" w:eastAsia="Times New Roman" w:hAnsi="Arial" w:cs="Arial"/>
          <w:b/>
          <w:lang w:eastAsia="es-ES"/>
        </w:rPr>
        <w:t xml:space="preserve"> </w:t>
      </w:r>
      <w:hyperlink r:id="rId560" w:anchor="cite_ref-Plut.9_11-2" w:history="1">
        <w:r w:rsidRPr="000D6D0A">
          <w:rPr>
            <w:rFonts w:ascii="Arial" w:eastAsia="Times New Roman" w:hAnsi="Arial" w:cs="Arial"/>
            <w:b/>
            <w:bCs/>
            <w:i/>
            <w:iCs/>
            <w:vertAlign w:val="superscript"/>
            <w:lang w:eastAsia="es-ES"/>
          </w:rPr>
          <w:t>c</w:t>
        </w:r>
      </w:hyperlink>
      <w:r w:rsidRPr="000D6D0A">
        <w:rPr>
          <w:rFonts w:ascii="Arial" w:eastAsia="Times New Roman" w:hAnsi="Arial" w:cs="Arial"/>
          <w:b/>
          <w:lang w:eastAsia="es-ES"/>
        </w:rPr>
        <w:t xml:space="preserve"> </w:t>
      </w:r>
      <w:hyperlink r:id="rId561" w:anchor="cite_ref-Plut.9_11-3" w:history="1">
        <w:proofErr w:type="spellStart"/>
        <w:r w:rsidRPr="000D6D0A">
          <w:rPr>
            <w:rFonts w:ascii="Arial" w:eastAsia="Times New Roman" w:hAnsi="Arial" w:cs="Arial"/>
            <w:b/>
            <w:bCs/>
            <w:i/>
            <w:iCs/>
            <w:vertAlign w:val="superscript"/>
            <w:lang w:eastAsia="es-ES"/>
          </w:rPr>
          <w:t>d</w:t>
        </w:r>
      </w:hyperlink>
      <w:r w:rsidRPr="000D6D0A">
        <w:rPr>
          <w:rFonts w:ascii="Arial" w:eastAsia="Times New Roman" w:hAnsi="Arial" w:cs="Arial"/>
          <w:b/>
          <w:lang w:eastAsia="es-ES"/>
        </w:rPr>
        <w:t xml:space="preserve"> </w:t>
      </w:r>
      <w:hyperlink r:id="rId562" w:anchor="cite_ref-Plut.9_11-4" w:history="1">
        <w:r w:rsidRPr="000D6D0A">
          <w:rPr>
            <w:rFonts w:ascii="Arial" w:eastAsia="Times New Roman" w:hAnsi="Arial" w:cs="Arial"/>
            <w:b/>
            <w:bCs/>
            <w:i/>
            <w:iCs/>
            <w:vertAlign w:val="superscript"/>
            <w:lang w:eastAsia="es-ES"/>
          </w:rPr>
          <w:t>e</w:t>
        </w:r>
        <w:proofErr w:type="spellEnd"/>
      </w:hyperlink>
      <w:r w:rsidRPr="000D6D0A">
        <w:rPr>
          <w:rFonts w:ascii="Arial" w:eastAsia="Times New Roman" w:hAnsi="Arial" w:cs="Arial"/>
          <w:b/>
          <w:lang w:eastAsia="es-ES"/>
        </w:rPr>
        <w:t xml:space="preserve"> Plutarco, </w:t>
      </w:r>
      <w:r w:rsidRPr="000D6D0A">
        <w:rPr>
          <w:rFonts w:ascii="Arial" w:eastAsia="Times New Roman" w:hAnsi="Arial" w:cs="Arial"/>
          <w:b/>
          <w:i/>
          <w:iCs/>
          <w:lang w:eastAsia="es-ES"/>
        </w:rPr>
        <w:t>Vida de Alejandro</w:t>
      </w:r>
      <w:r w:rsidRPr="000D6D0A">
        <w:rPr>
          <w:rFonts w:ascii="Arial" w:eastAsia="Times New Roman" w:hAnsi="Arial" w:cs="Arial"/>
          <w:b/>
          <w:lang w:eastAsia="es-ES"/>
        </w:rPr>
        <w:t xml:space="preserve"> IX.</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63" w:anchor="cite_ref-Plut.4_12-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IV.</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64" w:anchor="cite_ref-Plut.10_13-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X.</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65" w:anchor="cite_ref-Arr.1.1_14-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hyperlink r:id="rId566" w:tooltip="Flavio Arriano" w:history="1">
        <w:r w:rsidR="000D6D0A" w:rsidRPr="000D6D0A">
          <w:rPr>
            <w:rFonts w:ascii="Arial" w:eastAsia="Times New Roman" w:hAnsi="Arial" w:cs="Arial"/>
            <w:b/>
            <w:lang w:eastAsia="es-ES"/>
          </w:rPr>
          <w:t>Arriano</w:t>
        </w:r>
      </w:hyperlink>
      <w:r w:rsidR="000D6D0A" w:rsidRPr="000D6D0A">
        <w:rPr>
          <w:rFonts w:ascii="Arial" w:eastAsia="Times New Roman" w:hAnsi="Arial" w:cs="Arial"/>
          <w:b/>
          <w:lang w:eastAsia="es-ES"/>
        </w:rPr>
        <w:t xml:space="preserve"> I.1.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67" w:anchor="cite_ref-15"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VII.9.2.</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68" w:anchor="cite_ref-16"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XI / Arriano I: 7, 8 y 9</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69" w:anchor="cite_ref-Plut.13_17-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XIII.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0" w:anchor="cite_ref-Arr.1.10_18-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I.X.</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1" w:anchor="cite_ref-Plut.14_19-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XIV.</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2" w:anchor="cite_ref-Plut.16_20-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XVI.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3" w:anchor="cite_ref-Arr.1.13-16_21-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I.13–16.</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4" w:anchor="cite_ref-22"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I.15.8; Plutarco L.6; </w:t>
      </w:r>
      <w:proofErr w:type="spellStart"/>
      <w:r w:rsidR="000D6D0A" w:rsidRPr="000D6D0A">
        <w:rPr>
          <w:rFonts w:ascii="Arial" w:eastAsia="Times New Roman" w:hAnsi="Arial" w:cs="Arial"/>
          <w:b/>
          <w:lang w:eastAsia="es-ES"/>
        </w:rPr>
        <w:t>Diodoro</w:t>
      </w:r>
      <w:proofErr w:type="spellEnd"/>
      <w:r w:rsidR="000D6D0A" w:rsidRPr="000D6D0A">
        <w:rPr>
          <w:rFonts w:ascii="Arial" w:eastAsia="Times New Roman" w:hAnsi="Arial" w:cs="Arial"/>
          <w:b/>
          <w:lang w:eastAsia="es-ES"/>
        </w:rPr>
        <w:t xml:space="preserve"> XVII.20.6–7.</w:t>
      </w:r>
    </w:p>
    <w:p w:rsidR="000D6D0A" w:rsidRPr="000D6D0A" w:rsidRDefault="000D6D0A"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r w:rsidRPr="000D6D0A">
        <w:rPr>
          <w:rFonts w:ascii="Arial" w:eastAsia="Times New Roman" w:hAnsi="Arial" w:cs="Arial"/>
          <w:b/>
          <w:lang w:eastAsia="es-ES"/>
        </w:rPr>
        <w:t xml:space="preserve">↑ </w:t>
      </w:r>
      <w:hyperlink r:id="rId575" w:anchor="cite_ref-Plut.18_23-0" w:history="1">
        <w:r w:rsidRPr="000D6D0A">
          <w:rPr>
            <w:rFonts w:ascii="Arial" w:eastAsia="Times New Roman" w:hAnsi="Arial" w:cs="Arial"/>
            <w:b/>
            <w:bCs/>
            <w:i/>
            <w:iCs/>
            <w:vertAlign w:val="superscript"/>
            <w:lang w:eastAsia="es-ES"/>
          </w:rPr>
          <w:t>a</w:t>
        </w:r>
      </w:hyperlink>
      <w:r w:rsidRPr="000D6D0A">
        <w:rPr>
          <w:rFonts w:ascii="Arial" w:eastAsia="Times New Roman" w:hAnsi="Arial" w:cs="Arial"/>
          <w:b/>
          <w:lang w:eastAsia="es-ES"/>
        </w:rPr>
        <w:t xml:space="preserve"> </w:t>
      </w:r>
      <w:hyperlink r:id="rId576" w:anchor="cite_ref-Plut.18_23-1" w:history="1">
        <w:r w:rsidRPr="000D6D0A">
          <w:rPr>
            <w:rFonts w:ascii="Arial" w:eastAsia="Times New Roman" w:hAnsi="Arial" w:cs="Arial"/>
            <w:b/>
            <w:bCs/>
            <w:i/>
            <w:iCs/>
            <w:vertAlign w:val="superscript"/>
            <w:lang w:eastAsia="es-ES"/>
          </w:rPr>
          <w:t>b</w:t>
        </w:r>
      </w:hyperlink>
      <w:r w:rsidRPr="000D6D0A">
        <w:rPr>
          <w:rFonts w:ascii="Arial" w:eastAsia="Times New Roman" w:hAnsi="Arial" w:cs="Arial"/>
          <w:b/>
          <w:lang w:eastAsia="es-ES"/>
        </w:rPr>
        <w:t xml:space="preserve"> Plutarco, </w:t>
      </w:r>
      <w:r w:rsidRPr="000D6D0A">
        <w:rPr>
          <w:rFonts w:ascii="Arial" w:eastAsia="Times New Roman" w:hAnsi="Arial" w:cs="Arial"/>
          <w:b/>
          <w:i/>
          <w:iCs/>
          <w:lang w:eastAsia="es-ES"/>
        </w:rPr>
        <w:t>Vida de Alejandro</w:t>
      </w:r>
      <w:r w:rsidRPr="000D6D0A">
        <w:rPr>
          <w:rFonts w:ascii="Arial" w:eastAsia="Times New Roman" w:hAnsi="Arial" w:cs="Arial"/>
          <w:b/>
          <w:lang w:eastAsia="es-ES"/>
        </w:rPr>
        <w:t xml:space="preserve"> XVIII.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7" w:anchor="cite_ref-Arr.1.17_24-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I.17.</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78" w:anchor="cite_ref-Arr.2.3_25-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II.3.</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val="en-US" w:eastAsia="es-ES"/>
        </w:rPr>
      </w:pPr>
      <w:hyperlink r:id="rId579" w:anchor="cite_ref-26" w:history="1">
        <w:r w:rsidR="000D6D0A" w:rsidRPr="000D6D0A">
          <w:rPr>
            <w:rFonts w:ascii="Arial" w:eastAsia="Times New Roman" w:hAnsi="Arial" w:cs="Arial"/>
            <w:b/>
            <w:lang w:val="en-US" w:eastAsia="es-ES"/>
          </w:rPr>
          <w:t>↑</w:t>
        </w:r>
      </w:hyperlink>
      <w:r w:rsidR="000D6D0A" w:rsidRPr="000D6D0A">
        <w:rPr>
          <w:rFonts w:ascii="Arial" w:eastAsia="Times New Roman" w:hAnsi="Arial" w:cs="Arial"/>
          <w:b/>
          <w:lang w:val="en-US" w:eastAsia="es-ES"/>
        </w:rPr>
        <w:t xml:space="preserve"> Michael Wood, </w:t>
      </w:r>
      <w:hyperlink r:id="rId580" w:history="1">
        <w:r w:rsidR="000D6D0A" w:rsidRPr="000D6D0A">
          <w:rPr>
            <w:rFonts w:ascii="Arial" w:eastAsia="Times New Roman" w:hAnsi="Arial" w:cs="Arial"/>
            <w:b/>
            <w:i/>
            <w:iCs/>
            <w:lang w:val="en-US" w:eastAsia="es-ES"/>
          </w:rPr>
          <w:t>In the Footsteps of Alexander the Great</w:t>
        </w:r>
      </w:hyperlink>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lang w:val="en-US" w:eastAsia="es-ES"/>
        </w:rPr>
        <w:t>ep</w:t>
      </w:r>
      <w:proofErr w:type="spellEnd"/>
      <w:r w:rsidR="000D6D0A" w:rsidRPr="000D6D0A">
        <w:rPr>
          <w:rFonts w:ascii="Arial" w:eastAsia="Times New Roman" w:hAnsi="Arial" w:cs="Arial"/>
          <w:b/>
          <w:lang w:val="en-US" w:eastAsia="es-ES"/>
        </w:rPr>
        <w:t>. 1: «The Go</w:t>
      </w:r>
      <w:r w:rsidR="000D6D0A" w:rsidRPr="000D6D0A">
        <w:rPr>
          <w:rFonts w:ascii="Arial" w:eastAsia="Times New Roman" w:hAnsi="Arial" w:cs="Arial"/>
          <w:b/>
          <w:lang w:val="en-US" w:eastAsia="es-ES"/>
        </w:rPr>
        <w:t>r</w:t>
      </w:r>
      <w:r w:rsidR="000D6D0A" w:rsidRPr="000D6D0A">
        <w:rPr>
          <w:rFonts w:ascii="Arial" w:eastAsia="Times New Roman" w:hAnsi="Arial" w:cs="Arial"/>
          <w:b/>
          <w:lang w:val="en-US" w:eastAsia="es-ES"/>
        </w:rPr>
        <w:t>dian Knot», BBC.</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1" w:anchor="cite_ref-Arr.2.1_27-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2" w:anchor="cite_ref-Arr.2.10-11_28-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II.10 y 11.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3" w:anchor="cite_ref-Arr.2.12_29-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II.12.</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4" w:anchor="cite_ref-Arr.2.16-24_30-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II.16 al 24.</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5" w:anchor="cite_ref-Arr.3.4-5_31-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III.4 y 5.</w:t>
      </w:r>
    </w:p>
    <w:p w:rsidR="000D6D0A" w:rsidRPr="000D6D0A" w:rsidRDefault="000D6D0A"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r w:rsidRPr="000D6D0A">
        <w:rPr>
          <w:rFonts w:ascii="Arial" w:eastAsia="Times New Roman" w:hAnsi="Arial" w:cs="Arial"/>
          <w:b/>
          <w:lang w:eastAsia="es-ES"/>
        </w:rPr>
        <w:t xml:space="preserve">↑ </w:t>
      </w:r>
      <w:hyperlink r:id="rId586" w:anchor="cite_ref-autogenerated1_32-0" w:history="1">
        <w:r w:rsidRPr="000D6D0A">
          <w:rPr>
            <w:rFonts w:ascii="Arial" w:eastAsia="Times New Roman" w:hAnsi="Arial" w:cs="Arial"/>
            <w:b/>
            <w:bCs/>
            <w:i/>
            <w:iCs/>
            <w:vertAlign w:val="superscript"/>
            <w:lang w:eastAsia="es-ES"/>
          </w:rPr>
          <w:t>a</w:t>
        </w:r>
      </w:hyperlink>
      <w:r w:rsidRPr="000D6D0A">
        <w:rPr>
          <w:rFonts w:ascii="Arial" w:eastAsia="Times New Roman" w:hAnsi="Arial" w:cs="Arial"/>
          <w:b/>
          <w:lang w:eastAsia="es-ES"/>
        </w:rPr>
        <w:t xml:space="preserve"> </w:t>
      </w:r>
      <w:hyperlink r:id="rId587" w:anchor="cite_ref-autogenerated1_32-1" w:history="1">
        <w:r w:rsidRPr="000D6D0A">
          <w:rPr>
            <w:rFonts w:ascii="Arial" w:eastAsia="Times New Roman" w:hAnsi="Arial" w:cs="Arial"/>
            <w:b/>
            <w:bCs/>
            <w:i/>
            <w:iCs/>
            <w:vertAlign w:val="superscript"/>
            <w:lang w:eastAsia="es-ES"/>
          </w:rPr>
          <w:t>b</w:t>
        </w:r>
      </w:hyperlink>
      <w:r w:rsidRPr="000D6D0A">
        <w:rPr>
          <w:rFonts w:ascii="Arial" w:eastAsia="Times New Roman" w:hAnsi="Arial" w:cs="Arial"/>
          <w:b/>
          <w:lang w:eastAsia="es-ES"/>
        </w:rPr>
        <w:t xml:space="preserve"> Plutarco: </w:t>
      </w:r>
      <w:r w:rsidRPr="000D6D0A">
        <w:rPr>
          <w:rFonts w:ascii="Arial" w:eastAsia="Times New Roman" w:hAnsi="Arial" w:cs="Arial"/>
          <w:b/>
          <w:i/>
          <w:iCs/>
          <w:lang w:eastAsia="es-ES"/>
        </w:rPr>
        <w:t>Vida de Alejandro</w:t>
      </w:r>
      <w:r w:rsidRPr="000D6D0A">
        <w:rPr>
          <w:rFonts w:ascii="Arial" w:eastAsia="Times New Roman" w:hAnsi="Arial" w:cs="Arial"/>
          <w:b/>
          <w:lang w:eastAsia="es-ES"/>
        </w:rPr>
        <w:t>.</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8" w:anchor="cite_ref-Arr.3.6_33-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III.6.</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89" w:anchor="cite_ref-Arr.3.8-15_34-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III.8 al 15.</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0" w:anchor="cite_ref-Arr.3.21_35-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III.21.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1" w:anchor="cite_ref-Arr.3.25_36-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III.25.</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2" w:anchor="cite_ref-Arr.3.26_37-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III.26.</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3" w:anchor="cite_ref-Arr.3.27_38-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III.27.</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4" w:anchor="cite_ref-Arr.4.14-15_39-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IV.14 y 15.</w:t>
      </w:r>
    </w:p>
    <w:p w:rsidR="000D6D0A" w:rsidRPr="000D6D0A" w:rsidRDefault="000D6D0A"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r w:rsidRPr="000D6D0A">
        <w:rPr>
          <w:rFonts w:ascii="Arial" w:eastAsia="Times New Roman" w:hAnsi="Arial" w:cs="Arial"/>
          <w:b/>
          <w:lang w:eastAsia="es-ES"/>
        </w:rPr>
        <w:t xml:space="preserve">↑ </w:t>
      </w:r>
      <w:hyperlink r:id="rId595" w:anchor="cite_ref-Plut.51_40-0" w:history="1">
        <w:r w:rsidRPr="000D6D0A">
          <w:rPr>
            <w:rFonts w:ascii="Arial" w:eastAsia="Times New Roman" w:hAnsi="Arial" w:cs="Arial"/>
            <w:b/>
            <w:bCs/>
            <w:i/>
            <w:iCs/>
            <w:vertAlign w:val="superscript"/>
            <w:lang w:eastAsia="es-ES"/>
          </w:rPr>
          <w:t>a</w:t>
        </w:r>
      </w:hyperlink>
      <w:r w:rsidRPr="000D6D0A">
        <w:rPr>
          <w:rFonts w:ascii="Arial" w:eastAsia="Times New Roman" w:hAnsi="Arial" w:cs="Arial"/>
          <w:b/>
          <w:lang w:eastAsia="es-ES"/>
        </w:rPr>
        <w:t xml:space="preserve"> </w:t>
      </w:r>
      <w:hyperlink r:id="rId596" w:anchor="cite_ref-Plut.51_40-1" w:history="1">
        <w:r w:rsidRPr="000D6D0A">
          <w:rPr>
            <w:rFonts w:ascii="Arial" w:eastAsia="Times New Roman" w:hAnsi="Arial" w:cs="Arial"/>
            <w:b/>
            <w:bCs/>
            <w:i/>
            <w:iCs/>
            <w:vertAlign w:val="superscript"/>
            <w:lang w:eastAsia="es-ES"/>
          </w:rPr>
          <w:t>b</w:t>
        </w:r>
      </w:hyperlink>
      <w:r w:rsidRPr="000D6D0A">
        <w:rPr>
          <w:rFonts w:ascii="Arial" w:eastAsia="Times New Roman" w:hAnsi="Arial" w:cs="Arial"/>
          <w:b/>
          <w:lang w:eastAsia="es-ES"/>
        </w:rPr>
        <w:t xml:space="preserve"> Plutarco, </w:t>
      </w:r>
      <w:r w:rsidRPr="000D6D0A">
        <w:rPr>
          <w:rFonts w:ascii="Arial" w:eastAsia="Times New Roman" w:hAnsi="Arial" w:cs="Arial"/>
          <w:b/>
          <w:i/>
          <w:iCs/>
          <w:lang w:eastAsia="es-ES"/>
        </w:rPr>
        <w:t>Vida de Alejandro</w:t>
      </w:r>
      <w:r w:rsidRPr="000D6D0A">
        <w:rPr>
          <w:rFonts w:ascii="Arial" w:eastAsia="Times New Roman" w:hAnsi="Arial" w:cs="Arial"/>
          <w:b/>
          <w:lang w:eastAsia="es-ES"/>
        </w:rPr>
        <w:t xml:space="preserve"> LI.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7" w:anchor="cite_ref-Arr.4.8_41-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IV.8.</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8" w:anchor="cite_ref-Arr.4.9_42-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IV.9.</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599" w:anchor="cite_ref-Arr.4.1-6_43-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IV.1 al 6.</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0" w:anchor="cite_ref-Plut.47_44-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XLVII.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1" w:anchor="cite_ref-45"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i/>
          <w:iCs/>
          <w:lang w:eastAsia="es-ES"/>
        </w:rPr>
        <w:t>Skanda</w:t>
      </w:r>
      <w:proofErr w:type="spellEnd"/>
      <w:r w:rsidR="000D6D0A" w:rsidRPr="000D6D0A">
        <w:rPr>
          <w:rFonts w:ascii="Arial" w:eastAsia="Times New Roman" w:hAnsi="Arial" w:cs="Arial"/>
          <w:b/>
          <w:lang w:eastAsia="es-ES"/>
        </w:rPr>
        <w:t>, Romance indio de Alejandro (20 al 22).</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2" w:anchor="cite_ref-Arr.6.2-4_46-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VI.2 al 4.</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3" w:anchor="cite_ref-Arr.3.1_47-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Arriano III.1.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4" w:anchor="cite_ref-48"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Fortuna</w:t>
      </w:r>
      <w:r w:rsidR="000D6D0A" w:rsidRPr="000D6D0A">
        <w:rPr>
          <w:rFonts w:ascii="Arial" w:eastAsia="Times New Roman" w:hAnsi="Arial" w:cs="Arial"/>
          <w:b/>
          <w:lang w:eastAsia="es-ES"/>
        </w:rPr>
        <w:t xml:space="preserve"> II; Valerio Máximo VIII.11.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5" w:anchor="cite_ref-Plut.62_49-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Plutarco, </w:t>
      </w:r>
      <w:r w:rsidR="000D6D0A" w:rsidRPr="000D6D0A">
        <w:rPr>
          <w:rFonts w:ascii="Arial" w:eastAsia="Times New Roman" w:hAnsi="Arial" w:cs="Arial"/>
          <w:b/>
          <w:i/>
          <w:iCs/>
          <w:lang w:eastAsia="es-ES"/>
        </w:rPr>
        <w:t>Vida de Alejandro</w:t>
      </w:r>
      <w:r w:rsidR="000D6D0A" w:rsidRPr="000D6D0A">
        <w:rPr>
          <w:rFonts w:ascii="Arial" w:eastAsia="Times New Roman" w:hAnsi="Arial" w:cs="Arial"/>
          <w:b/>
          <w:lang w:eastAsia="es-ES"/>
        </w:rPr>
        <w:t xml:space="preserve"> LXII.</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6" w:anchor="cite_ref-50"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(en inglés) </w:t>
      </w:r>
      <w:hyperlink r:id="rId607" w:history="1">
        <w:r w:rsidR="000D6D0A" w:rsidRPr="000D6D0A">
          <w:rPr>
            <w:rFonts w:ascii="Arial" w:eastAsia="Times New Roman" w:hAnsi="Arial" w:cs="Arial"/>
            <w:b/>
            <w:lang w:eastAsia="es-ES"/>
          </w:rPr>
          <w:t>Biografía</w:t>
        </w:r>
      </w:hyperlink>
      <w:r w:rsidR="000D6D0A" w:rsidRPr="000D6D0A">
        <w:rPr>
          <w:rFonts w:ascii="Arial" w:eastAsia="Times New Roman" w:hAnsi="Arial" w:cs="Arial"/>
          <w:b/>
          <w:lang w:eastAsia="es-ES"/>
        </w:rPr>
        <w:t xml:space="preserve"> Consultado el 28 de marzo de 2011</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8" w:anchor="cite_ref-51"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Renault (2001: 100); Tarn (1948: II, 330).</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09" w:anchor="cite_ref-52"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Claudio </w:t>
      </w:r>
      <w:proofErr w:type="spellStart"/>
      <w:r w:rsidR="000D6D0A" w:rsidRPr="000D6D0A">
        <w:rPr>
          <w:rFonts w:ascii="Arial" w:eastAsia="Times New Roman" w:hAnsi="Arial" w:cs="Arial"/>
          <w:b/>
          <w:lang w:eastAsia="es-ES"/>
        </w:rPr>
        <w:t>Eliano</w:t>
      </w:r>
      <w:proofErr w:type="spellEnd"/>
      <w:r w:rsidR="000D6D0A" w:rsidRPr="000D6D0A">
        <w:rPr>
          <w:rFonts w:ascii="Arial" w:eastAsia="Times New Roman" w:hAnsi="Arial" w:cs="Arial"/>
          <w:b/>
          <w:lang w:eastAsia="es-ES"/>
        </w:rPr>
        <w:t xml:space="preserve">, </w:t>
      </w:r>
      <w:r w:rsidR="000D6D0A" w:rsidRPr="000D6D0A">
        <w:rPr>
          <w:rFonts w:ascii="Arial" w:eastAsia="Times New Roman" w:hAnsi="Arial" w:cs="Arial"/>
          <w:b/>
          <w:i/>
          <w:iCs/>
          <w:lang w:eastAsia="es-ES"/>
        </w:rPr>
        <w:t>Varia Historia</w:t>
      </w:r>
      <w:r w:rsidR="000D6D0A" w:rsidRPr="000D6D0A">
        <w:rPr>
          <w:rFonts w:ascii="Arial" w:eastAsia="Times New Roman" w:hAnsi="Arial" w:cs="Arial"/>
          <w:b/>
          <w:lang w:eastAsia="es-ES"/>
        </w:rPr>
        <w:t xml:space="preserve"> 12.64.</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10" w:anchor="cite_ref-53"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r w:rsidR="000D6D0A" w:rsidRPr="000D6D0A">
        <w:rPr>
          <w:rFonts w:ascii="Arial" w:eastAsia="Times New Roman" w:hAnsi="Arial" w:cs="Arial"/>
          <w:b/>
          <w:i/>
          <w:iCs/>
          <w:lang w:eastAsia="es-ES"/>
        </w:rPr>
        <w:t>Varia Historia</w:t>
      </w:r>
      <w:r w:rsidR="000D6D0A" w:rsidRPr="000D6D0A">
        <w:rPr>
          <w:rFonts w:ascii="Arial" w:eastAsia="Times New Roman" w:hAnsi="Arial" w:cs="Arial"/>
          <w:b/>
          <w:lang w:eastAsia="es-ES"/>
        </w:rPr>
        <w:t xml:space="preserve"> (XII.7)</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11" w:anchor="cite_ref-54"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Curcio</w:t>
      </w:r>
      <w:proofErr w:type="spellEnd"/>
      <w:r w:rsidR="000D6D0A" w:rsidRPr="000D6D0A">
        <w:rPr>
          <w:rFonts w:ascii="Arial" w:eastAsia="Times New Roman" w:hAnsi="Arial" w:cs="Arial"/>
          <w:b/>
          <w:lang w:eastAsia="es-ES"/>
        </w:rPr>
        <w:t xml:space="preserve"> VI.5.23.</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eastAsia="es-ES"/>
        </w:rPr>
      </w:pPr>
      <w:hyperlink r:id="rId612" w:anchor="cite_ref-55" w:history="1">
        <w:r w:rsidR="000D6D0A" w:rsidRPr="000D6D0A">
          <w:rPr>
            <w:rFonts w:ascii="Arial" w:eastAsia="Times New Roman" w:hAnsi="Arial" w:cs="Arial"/>
            <w:b/>
            <w:lang w:eastAsia="es-ES"/>
          </w:rPr>
          <w:t>↑</w:t>
        </w:r>
      </w:hyperlink>
      <w:r w:rsidR="000D6D0A" w:rsidRPr="000D6D0A">
        <w:rPr>
          <w:rFonts w:ascii="Arial" w:eastAsia="Times New Roman" w:hAnsi="Arial" w:cs="Arial"/>
          <w:b/>
          <w:lang w:eastAsia="es-ES"/>
        </w:rPr>
        <w:t xml:space="preserve"> </w:t>
      </w:r>
      <w:proofErr w:type="spellStart"/>
      <w:r w:rsidR="000D6D0A" w:rsidRPr="000D6D0A">
        <w:rPr>
          <w:rFonts w:ascii="Arial" w:eastAsia="Times New Roman" w:hAnsi="Arial" w:cs="Arial"/>
          <w:b/>
          <w:lang w:eastAsia="es-ES"/>
        </w:rPr>
        <w:t>Curcio</w:t>
      </w:r>
      <w:proofErr w:type="spellEnd"/>
      <w:r w:rsidR="000D6D0A" w:rsidRPr="000D6D0A">
        <w:rPr>
          <w:rFonts w:ascii="Arial" w:eastAsia="Times New Roman" w:hAnsi="Arial" w:cs="Arial"/>
          <w:b/>
          <w:lang w:eastAsia="es-ES"/>
        </w:rPr>
        <w:t xml:space="preserve"> VII.9.19.</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val="en-US" w:eastAsia="es-ES"/>
        </w:rPr>
      </w:pPr>
      <w:hyperlink r:id="rId613" w:anchor="cite_ref-56" w:history="1">
        <w:r w:rsidR="000D6D0A" w:rsidRPr="000D6D0A">
          <w:rPr>
            <w:rFonts w:ascii="Arial" w:eastAsia="Times New Roman" w:hAnsi="Arial" w:cs="Arial"/>
            <w:b/>
            <w:lang w:val="en-US" w:eastAsia="es-ES"/>
          </w:rPr>
          <w:t>↑</w:t>
        </w:r>
      </w:hyperlink>
      <w:r w:rsidR="000D6D0A" w:rsidRPr="000D6D0A">
        <w:rPr>
          <w:rFonts w:ascii="Arial" w:eastAsia="Times New Roman" w:hAnsi="Arial" w:cs="Arial"/>
          <w:b/>
          <w:lang w:val="en-US" w:eastAsia="es-ES"/>
        </w:rPr>
        <w:t xml:space="preserve"> Michael Wood, </w:t>
      </w:r>
      <w:hyperlink r:id="rId614" w:history="1">
        <w:r w:rsidR="000D6D0A" w:rsidRPr="000D6D0A">
          <w:rPr>
            <w:rFonts w:ascii="Arial" w:eastAsia="Times New Roman" w:hAnsi="Arial" w:cs="Arial"/>
            <w:b/>
            <w:i/>
            <w:iCs/>
            <w:lang w:val="en-US" w:eastAsia="es-ES"/>
          </w:rPr>
          <w:t>In the Footsteps of Alexander the Great</w:t>
        </w:r>
      </w:hyperlink>
      <w:r w:rsidR="000D6D0A" w:rsidRPr="000D6D0A">
        <w:rPr>
          <w:rFonts w:ascii="Arial" w:eastAsia="Times New Roman" w:hAnsi="Arial" w:cs="Arial"/>
          <w:b/>
          <w:lang w:val="en-US" w:eastAsia="es-ES"/>
        </w:rPr>
        <w:t>, BBC.</w:t>
      </w:r>
    </w:p>
    <w:p w:rsidR="000D6D0A" w:rsidRPr="000D6D0A" w:rsidRDefault="006770A2" w:rsidP="000D6D0A">
      <w:pPr>
        <w:numPr>
          <w:ilvl w:val="1"/>
          <w:numId w:val="13"/>
        </w:numPr>
        <w:spacing w:before="100" w:beforeAutospacing="1" w:after="100" w:afterAutospacing="1" w:line="240" w:lineRule="auto"/>
        <w:ind w:left="720"/>
        <w:jc w:val="both"/>
        <w:rPr>
          <w:rFonts w:ascii="Arial" w:eastAsia="Times New Roman" w:hAnsi="Arial" w:cs="Arial"/>
          <w:b/>
          <w:lang w:val="en-US" w:eastAsia="es-ES"/>
        </w:rPr>
      </w:pPr>
      <w:hyperlink r:id="rId615" w:anchor="cite_ref-57" w:history="1">
        <w:r w:rsidR="000D6D0A" w:rsidRPr="000D6D0A">
          <w:rPr>
            <w:rFonts w:ascii="Arial" w:eastAsia="Times New Roman" w:hAnsi="Arial" w:cs="Arial"/>
            <w:b/>
            <w:lang w:val="en-US" w:eastAsia="es-ES"/>
          </w:rPr>
          <w:t>↑</w:t>
        </w:r>
      </w:hyperlink>
      <w:r w:rsidR="000D6D0A" w:rsidRPr="000D6D0A">
        <w:rPr>
          <w:rFonts w:ascii="Arial" w:eastAsia="Times New Roman" w:hAnsi="Arial" w:cs="Arial"/>
          <w:b/>
          <w:lang w:val="en-US" w:eastAsia="es-ES"/>
        </w:rPr>
        <w:t xml:space="preserve"> </w:t>
      </w:r>
      <w:r w:rsidR="000D6D0A" w:rsidRPr="000D6D0A">
        <w:rPr>
          <w:rFonts w:ascii="Arial" w:eastAsia="Times New Roman" w:hAnsi="Arial" w:cs="Arial"/>
          <w:b/>
          <w:lang w:eastAsia="es-ES"/>
        </w:rPr>
        <w:t>Ν</w:t>
      </w:r>
      <w:r w:rsidR="000D6D0A" w:rsidRPr="000D6D0A">
        <w:rPr>
          <w:rFonts w:ascii="Arial" w:eastAsia="Times New Roman" w:hAnsi="Arial" w:cs="Arial"/>
          <w:b/>
          <w:lang w:val="en-US" w:eastAsia="es-ES"/>
        </w:rPr>
        <w:t xml:space="preserve">. </w:t>
      </w:r>
      <w:r w:rsidR="000D6D0A" w:rsidRPr="000D6D0A">
        <w:rPr>
          <w:rFonts w:ascii="Arial" w:eastAsia="Times New Roman" w:hAnsi="Arial" w:cs="Arial"/>
          <w:b/>
          <w:lang w:eastAsia="es-ES"/>
        </w:rPr>
        <w:t>Γ</w:t>
      </w:r>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lang w:eastAsia="es-ES"/>
        </w:rPr>
        <w:t>Πολίτης</w:t>
      </w:r>
      <w:proofErr w:type="spellEnd"/>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i/>
          <w:iCs/>
          <w:lang w:eastAsia="es-ES"/>
        </w:rPr>
        <w:t>Μελέται</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περὶ</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τοῦ</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βίου</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καὶ</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τῆς</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γλώσσης</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τοῦ</w:t>
      </w:r>
      <w:proofErr w:type="spellEnd"/>
      <w:r w:rsidR="000D6D0A" w:rsidRPr="000D6D0A">
        <w:rPr>
          <w:rFonts w:ascii="Arial" w:eastAsia="Times New Roman" w:hAnsi="Arial" w:cs="Arial"/>
          <w:b/>
          <w:i/>
          <w:iCs/>
          <w:lang w:val="en-US" w:eastAsia="es-ES"/>
        </w:rPr>
        <w:t xml:space="preserve"> </w:t>
      </w:r>
      <w:r w:rsidR="000D6D0A" w:rsidRPr="000D6D0A">
        <w:rPr>
          <w:rFonts w:ascii="Arial" w:eastAsia="Times New Roman" w:hAnsi="Arial" w:cs="Arial"/>
          <w:b/>
          <w:i/>
          <w:iCs/>
          <w:lang w:eastAsia="es-ES"/>
        </w:rPr>
        <w:t>῾</w:t>
      </w:r>
      <w:proofErr w:type="spellStart"/>
      <w:r w:rsidR="000D6D0A" w:rsidRPr="000D6D0A">
        <w:rPr>
          <w:rFonts w:ascii="Arial" w:eastAsia="Times New Roman" w:hAnsi="Arial" w:cs="Arial"/>
          <w:b/>
          <w:i/>
          <w:iCs/>
          <w:lang w:eastAsia="es-ES"/>
        </w:rPr>
        <w:t>Ελληνικοῦ</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λάου</w:t>
      </w:r>
      <w:proofErr w:type="spellEnd"/>
      <w:r w:rsidR="000D6D0A" w:rsidRPr="000D6D0A">
        <w:rPr>
          <w:rFonts w:ascii="Arial" w:eastAsia="Times New Roman" w:hAnsi="Arial" w:cs="Arial"/>
          <w:b/>
          <w:i/>
          <w:iCs/>
          <w:lang w:val="en-US" w:eastAsia="es-ES"/>
        </w:rPr>
        <w:t xml:space="preserve">· </w:t>
      </w:r>
      <w:proofErr w:type="spellStart"/>
      <w:r w:rsidR="000D6D0A" w:rsidRPr="000D6D0A">
        <w:rPr>
          <w:rFonts w:ascii="Arial" w:eastAsia="Times New Roman" w:hAnsi="Arial" w:cs="Arial"/>
          <w:b/>
          <w:i/>
          <w:iCs/>
          <w:lang w:eastAsia="es-ES"/>
        </w:rPr>
        <w:t>Παραδόσεις</w:t>
      </w:r>
      <w:proofErr w:type="spellEnd"/>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lang w:val="en-US" w:eastAsia="es-ES"/>
        </w:rPr>
        <w:t>Atenas</w:t>
      </w:r>
      <w:proofErr w:type="spellEnd"/>
      <w:r w:rsidR="000D6D0A" w:rsidRPr="000D6D0A">
        <w:rPr>
          <w:rFonts w:ascii="Arial" w:eastAsia="Times New Roman" w:hAnsi="Arial" w:cs="Arial"/>
          <w:b/>
          <w:lang w:val="en-US" w:eastAsia="es-ES"/>
        </w:rPr>
        <w:t xml:space="preserve">, 2t., 1904, </w:t>
      </w:r>
      <w:proofErr w:type="spellStart"/>
      <w:r w:rsidR="000D6D0A" w:rsidRPr="000D6D0A">
        <w:rPr>
          <w:rFonts w:ascii="Arial" w:eastAsia="Times New Roman" w:hAnsi="Arial" w:cs="Arial"/>
          <w:b/>
          <w:lang w:val="en-US" w:eastAsia="es-ES"/>
        </w:rPr>
        <w:t>tradición</w:t>
      </w:r>
      <w:proofErr w:type="spellEnd"/>
      <w:r w:rsidR="000D6D0A" w:rsidRPr="000D6D0A">
        <w:rPr>
          <w:rFonts w:ascii="Arial" w:eastAsia="Times New Roman" w:hAnsi="Arial" w:cs="Arial"/>
          <w:b/>
          <w:lang w:val="en-US" w:eastAsia="es-ES"/>
        </w:rPr>
        <w:t xml:space="preserve"> </w:t>
      </w:r>
      <w:proofErr w:type="spellStart"/>
      <w:r w:rsidR="000D6D0A" w:rsidRPr="000D6D0A">
        <w:rPr>
          <w:rFonts w:ascii="Arial" w:eastAsia="Times New Roman" w:hAnsi="Arial" w:cs="Arial"/>
          <w:b/>
          <w:lang w:val="en-US" w:eastAsia="es-ES"/>
        </w:rPr>
        <w:t>número</w:t>
      </w:r>
      <w:proofErr w:type="spellEnd"/>
      <w:r w:rsidR="000D6D0A" w:rsidRPr="000D6D0A">
        <w:rPr>
          <w:rFonts w:ascii="Arial" w:eastAsia="Times New Roman" w:hAnsi="Arial" w:cs="Arial"/>
          <w:b/>
          <w:lang w:val="en-US" w:eastAsia="es-ES"/>
        </w:rPr>
        <w:t xml:space="preserve"> 552.</w:t>
      </w:r>
    </w:p>
    <w:p w:rsidR="0049722D" w:rsidRPr="000D6D0A" w:rsidRDefault="00296A44" w:rsidP="00296A44">
      <w:pPr>
        <w:jc w:val="center"/>
        <w:rPr>
          <w:b/>
          <w:lang w:val="en-US"/>
        </w:rPr>
      </w:pPr>
      <w:r>
        <w:rPr>
          <w:noProof/>
          <w:color w:val="0000FF"/>
          <w:lang w:eastAsia="es-ES"/>
        </w:rPr>
        <w:drawing>
          <wp:inline distT="0" distB="0" distL="0" distR="0">
            <wp:extent cx="5400040" cy="3109924"/>
            <wp:effectExtent l="19050" t="0" r="0" b="0"/>
            <wp:docPr id="2" name="irc_mi" descr="http://www.32rumbos.com/alejandro/phalanx.jpg">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2rumbos.com/alejandro/phalanx.jpg">
                      <a:hlinkClick r:id="rId616"/>
                    </pic:cNvPr>
                    <pic:cNvPicPr>
                      <a:picLocks noChangeAspect="1" noChangeArrowheads="1"/>
                    </pic:cNvPicPr>
                  </pic:nvPicPr>
                  <pic:blipFill>
                    <a:blip r:embed="rId617"/>
                    <a:srcRect/>
                    <a:stretch>
                      <a:fillRect/>
                    </a:stretch>
                  </pic:blipFill>
                  <pic:spPr bwMode="auto">
                    <a:xfrm>
                      <a:off x="0" y="0"/>
                      <a:ext cx="5400040" cy="3109924"/>
                    </a:xfrm>
                    <a:prstGeom prst="rect">
                      <a:avLst/>
                    </a:prstGeom>
                    <a:noFill/>
                    <a:ln w="9525">
                      <a:noFill/>
                      <a:miter lim="800000"/>
                      <a:headEnd/>
                      <a:tailEnd/>
                    </a:ln>
                  </pic:spPr>
                </pic:pic>
              </a:graphicData>
            </a:graphic>
          </wp:inline>
        </w:drawing>
      </w:r>
    </w:p>
    <w:sectPr w:rsidR="0049722D" w:rsidRPr="000D6D0A" w:rsidSect="0049722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047"/>
    <w:multiLevelType w:val="multilevel"/>
    <w:tmpl w:val="120E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E224F"/>
    <w:multiLevelType w:val="multilevel"/>
    <w:tmpl w:val="BB58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0745AA"/>
    <w:multiLevelType w:val="multilevel"/>
    <w:tmpl w:val="8E1E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06953"/>
    <w:multiLevelType w:val="multilevel"/>
    <w:tmpl w:val="E3A86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3524FD"/>
    <w:multiLevelType w:val="multilevel"/>
    <w:tmpl w:val="67DA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595B12"/>
    <w:multiLevelType w:val="multilevel"/>
    <w:tmpl w:val="3AD4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884066"/>
    <w:multiLevelType w:val="multilevel"/>
    <w:tmpl w:val="AEDC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842AAD"/>
    <w:multiLevelType w:val="multilevel"/>
    <w:tmpl w:val="011CCF0E"/>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C43698"/>
    <w:multiLevelType w:val="multilevel"/>
    <w:tmpl w:val="4036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FF3FF4"/>
    <w:multiLevelType w:val="multilevel"/>
    <w:tmpl w:val="45BE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EF5F59"/>
    <w:multiLevelType w:val="multilevel"/>
    <w:tmpl w:val="332A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7645FA"/>
    <w:multiLevelType w:val="multilevel"/>
    <w:tmpl w:val="425E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5A0A46"/>
    <w:multiLevelType w:val="multilevel"/>
    <w:tmpl w:val="9418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974D1D"/>
    <w:multiLevelType w:val="multilevel"/>
    <w:tmpl w:val="31B2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5"/>
  </w:num>
  <w:num w:numId="4">
    <w:abstractNumId w:val="1"/>
  </w:num>
  <w:num w:numId="5">
    <w:abstractNumId w:val="6"/>
  </w:num>
  <w:num w:numId="6">
    <w:abstractNumId w:val="0"/>
  </w:num>
  <w:num w:numId="7">
    <w:abstractNumId w:val="2"/>
  </w:num>
  <w:num w:numId="8">
    <w:abstractNumId w:val="12"/>
  </w:num>
  <w:num w:numId="9">
    <w:abstractNumId w:val="13"/>
  </w:num>
  <w:num w:numId="10">
    <w:abstractNumId w:val="10"/>
  </w:num>
  <w:num w:numId="11">
    <w:abstractNumId w:val="7"/>
  </w:num>
  <w:num w:numId="12">
    <w:abstractNumId w:val="8"/>
  </w:num>
  <w:num w:numId="13">
    <w:abstractNumId w:val="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0D6D0A"/>
    <w:rsid w:val="00094170"/>
    <w:rsid w:val="000D6D0A"/>
    <w:rsid w:val="0014581D"/>
    <w:rsid w:val="00296A44"/>
    <w:rsid w:val="0049722D"/>
    <w:rsid w:val="006770A2"/>
    <w:rsid w:val="0097203E"/>
    <w:rsid w:val="00B56BE8"/>
    <w:rsid w:val="00C966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2D"/>
  </w:style>
  <w:style w:type="paragraph" w:styleId="Ttulo1">
    <w:name w:val="heading 1"/>
    <w:basedOn w:val="Normal"/>
    <w:link w:val="Ttulo1Car"/>
    <w:uiPriority w:val="9"/>
    <w:qFormat/>
    <w:rsid w:val="000D6D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0D6D0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0D6D0A"/>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0D6D0A"/>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6D0A"/>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0D6D0A"/>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0D6D0A"/>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0D6D0A"/>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0D6D0A"/>
    <w:rPr>
      <w:color w:val="0000FF"/>
      <w:u w:val="single"/>
    </w:rPr>
  </w:style>
  <w:style w:type="character" w:styleId="Hipervnculovisitado">
    <w:name w:val="FollowedHyperlink"/>
    <w:basedOn w:val="Fuentedeprrafopredeter"/>
    <w:uiPriority w:val="99"/>
    <w:semiHidden/>
    <w:unhideWhenUsed/>
    <w:rsid w:val="000D6D0A"/>
    <w:rPr>
      <w:color w:val="800080"/>
      <w:u w:val="single"/>
    </w:rPr>
  </w:style>
  <w:style w:type="paragraph" w:styleId="HTMLconformatoprevio">
    <w:name w:val="HTML Preformatted"/>
    <w:basedOn w:val="Normal"/>
    <w:link w:val="HTMLconformatoprevioCar"/>
    <w:uiPriority w:val="99"/>
    <w:semiHidden/>
    <w:unhideWhenUsed/>
    <w:rsid w:val="000D6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0D6D0A"/>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fobox">
    <w:name w:val="infobox"/>
    <w:basedOn w:val="Normal"/>
    <w:rsid w:val="000D6D0A"/>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0D6D0A"/>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0D6D0A"/>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0D6D0A"/>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0D6D0A"/>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0D6D0A"/>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0D6D0A"/>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0D6D0A"/>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0D6D0A"/>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0D6D0A"/>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0D6D0A"/>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0D6D0A"/>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0D6D0A"/>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0D6D0A"/>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0D6D0A"/>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0D6D0A"/>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0D6D0A"/>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0D6D0A"/>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0D6D0A"/>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0D6D0A"/>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0D6D0A"/>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0D6D0A"/>
  </w:style>
  <w:style w:type="character" w:customStyle="1" w:styleId="mw-geshi">
    <w:name w:val="mw-geshi"/>
    <w:basedOn w:val="Fuentedeprrafopredeter"/>
    <w:rsid w:val="000D6D0A"/>
    <w:rPr>
      <w:rFonts w:ascii="Courier New" w:hAnsi="Courier New" w:cs="Courier New" w:hint="default"/>
    </w:rPr>
  </w:style>
  <w:style w:type="paragraph" w:customStyle="1" w:styleId="subtitle1">
    <w:name w:val="subtitle1"/>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0D6D0A"/>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0D6D0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0D6D0A"/>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0D6D0A"/>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0D6D0A"/>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0D6D0A"/>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0D6D0A"/>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0D6D0A"/>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0D6D0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0D6D0A"/>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0D6D0A"/>
    <w:rPr>
      <w:vanish/>
      <w:webHidden w:val="0"/>
      <w:specVanish w:val="0"/>
    </w:rPr>
  </w:style>
  <w:style w:type="character" w:customStyle="1" w:styleId="toctoggle">
    <w:name w:val="toctoggle"/>
    <w:basedOn w:val="Fuentedeprrafopredeter"/>
    <w:rsid w:val="000D6D0A"/>
  </w:style>
  <w:style w:type="character" w:customStyle="1" w:styleId="tocnumber">
    <w:name w:val="tocnumber"/>
    <w:basedOn w:val="Fuentedeprrafopredeter"/>
    <w:rsid w:val="000D6D0A"/>
  </w:style>
  <w:style w:type="character" w:customStyle="1" w:styleId="toctext">
    <w:name w:val="toctext"/>
    <w:basedOn w:val="Fuentedeprrafopredeter"/>
    <w:rsid w:val="000D6D0A"/>
  </w:style>
  <w:style w:type="character" w:customStyle="1" w:styleId="editsection">
    <w:name w:val="editsection"/>
    <w:basedOn w:val="Fuentedeprrafopredeter"/>
    <w:rsid w:val="000D6D0A"/>
  </w:style>
  <w:style w:type="character" w:customStyle="1" w:styleId="mw-headline">
    <w:name w:val="mw-headline"/>
    <w:basedOn w:val="Fuentedeprrafopredeter"/>
    <w:rsid w:val="000D6D0A"/>
  </w:style>
  <w:style w:type="paragraph" w:styleId="Textodeglobo">
    <w:name w:val="Balloon Text"/>
    <w:basedOn w:val="Normal"/>
    <w:link w:val="TextodegloboCar"/>
    <w:uiPriority w:val="99"/>
    <w:semiHidden/>
    <w:unhideWhenUsed/>
    <w:rsid w:val="000D6D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D0A"/>
    <w:rPr>
      <w:rFonts w:ascii="Tahoma" w:hAnsi="Tahoma" w:cs="Tahoma"/>
      <w:sz w:val="16"/>
      <w:szCs w:val="16"/>
    </w:rPr>
  </w:style>
  <w:style w:type="character" w:customStyle="1" w:styleId="mw-cite-backlink">
    <w:name w:val="mw-cite-backlink"/>
    <w:basedOn w:val="Fuentedeprrafopredeter"/>
    <w:rsid w:val="000D6D0A"/>
  </w:style>
  <w:style w:type="character" w:customStyle="1" w:styleId="reference-text">
    <w:name w:val="reference-text"/>
    <w:basedOn w:val="Fuentedeprrafopredeter"/>
    <w:rsid w:val="000D6D0A"/>
  </w:style>
  <w:style w:type="table" w:styleId="Tablaconcuadrcula">
    <w:name w:val="Table Grid"/>
    <w:basedOn w:val="Tablanormal"/>
    <w:uiPriority w:val="59"/>
    <w:rsid w:val="000D6D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2570011">
      <w:bodyDiv w:val="1"/>
      <w:marLeft w:val="0"/>
      <w:marRight w:val="0"/>
      <w:marTop w:val="0"/>
      <w:marBottom w:val="0"/>
      <w:divBdr>
        <w:top w:val="none" w:sz="0" w:space="0" w:color="auto"/>
        <w:left w:val="none" w:sz="0" w:space="0" w:color="auto"/>
        <w:bottom w:val="none" w:sz="0" w:space="0" w:color="auto"/>
        <w:right w:val="none" w:sz="0" w:space="0" w:color="auto"/>
      </w:divBdr>
      <w:divsChild>
        <w:div w:id="1002392416">
          <w:marLeft w:val="0"/>
          <w:marRight w:val="0"/>
          <w:marTop w:val="0"/>
          <w:marBottom w:val="0"/>
          <w:divBdr>
            <w:top w:val="none" w:sz="0" w:space="0" w:color="auto"/>
            <w:left w:val="none" w:sz="0" w:space="0" w:color="auto"/>
            <w:bottom w:val="none" w:sz="0" w:space="0" w:color="auto"/>
            <w:right w:val="none" w:sz="0" w:space="0" w:color="auto"/>
          </w:divBdr>
          <w:divsChild>
            <w:div w:id="468866302">
              <w:marLeft w:val="0"/>
              <w:marRight w:val="0"/>
              <w:marTop w:val="0"/>
              <w:marBottom w:val="0"/>
              <w:divBdr>
                <w:top w:val="none" w:sz="0" w:space="0" w:color="auto"/>
                <w:left w:val="none" w:sz="0" w:space="0" w:color="auto"/>
                <w:bottom w:val="none" w:sz="0" w:space="0" w:color="auto"/>
                <w:right w:val="none" w:sz="0" w:space="0" w:color="auto"/>
              </w:divBdr>
              <w:divsChild>
                <w:div w:id="1559513454">
                  <w:marLeft w:val="0"/>
                  <w:marRight w:val="0"/>
                  <w:marTop w:val="0"/>
                  <w:marBottom w:val="0"/>
                  <w:divBdr>
                    <w:top w:val="none" w:sz="0" w:space="0" w:color="auto"/>
                    <w:left w:val="none" w:sz="0" w:space="0" w:color="auto"/>
                    <w:bottom w:val="none" w:sz="0" w:space="0" w:color="auto"/>
                    <w:right w:val="none" w:sz="0" w:space="0" w:color="auto"/>
                  </w:divBdr>
                  <w:divsChild>
                    <w:div w:id="1150102040">
                      <w:marLeft w:val="0"/>
                      <w:marRight w:val="0"/>
                      <w:marTop w:val="195"/>
                      <w:marBottom w:val="0"/>
                      <w:divBdr>
                        <w:top w:val="none" w:sz="0" w:space="0" w:color="auto"/>
                        <w:left w:val="none" w:sz="0" w:space="0" w:color="auto"/>
                        <w:bottom w:val="none" w:sz="0" w:space="0" w:color="auto"/>
                        <w:right w:val="none" w:sz="0" w:space="0" w:color="auto"/>
                      </w:divBdr>
                      <w:divsChild>
                        <w:div w:id="391317826">
                          <w:marLeft w:val="15"/>
                          <w:marRight w:val="0"/>
                          <w:marTop w:val="0"/>
                          <w:marBottom w:val="0"/>
                          <w:divBdr>
                            <w:top w:val="none" w:sz="0" w:space="0" w:color="auto"/>
                            <w:left w:val="none" w:sz="0" w:space="0" w:color="auto"/>
                            <w:bottom w:val="none" w:sz="0" w:space="0" w:color="auto"/>
                            <w:right w:val="none" w:sz="0" w:space="0" w:color="auto"/>
                          </w:divBdr>
                          <w:divsChild>
                            <w:div w:id="1548451132">
                              <w:marLeft w:val="0"/>
                              <w:marRight w:val="0"/>
                              <w:marTop w:val="0"/>
                              <w:marBottom w:val="0"/>
                              <w:divBdr>
                                <w:top w:val="none" w:sz="0" w:space="0" w:color="auto"/>
                                <w:left w:val="none" w:sz="0" w:space="0" w:color="auto"/>
                                <w:bottom w:val="none" w:sz="0" w:space="0" w:color="auto"/>
                                <w:right w:val="none" w:sz="0" w:space="0" w:color="auto"/>
                              </w:divBdr>
                              <w:divsChild>
                                <w:div w:id="320425191">
                                  <w:marLeft w:val="0"/>
                                  <w:marRight w:val="0"/>
                                  <w:marTop w:val="0"/>
                                  <w:marBottom w:val="0"/>
                                  <w:divBdr>
                                    <w:top w:val="none" w:sz="0" w:space="0" w:color="auto"/>
                                    <w:left w:val="none" w:sz="0" w:space="0" w:color="auto"/>
                                    <w:bottom w:val="none" w:sz="0" w:space="0" w:color="auto"/>
                                    <w:right w:val="none" w:sz="0" w:space="0" w:color="auto"/>
                                  </w:divBdr>
                                  <w:divsChild>
                                    <w:div w:id="1678657078">
                                      <w:marLeft w:val="0"/>
                                      <w:marRight w:val="0"/>
                                      <w:marTop w:val="0"/>
                                      <w:marBottom w:val="0"/>
                                      <w:divBdr>
                                        <w:top w:val="none" w:sz="0" w:space="0" w:color="auto"/>
                                        <w:left w:val="none" w:sz="0" w:space="0" w:color="auto"/>
                                        <w:bottom w:val="none" w:sz="0" w:space="0" w:color="auto"/>
                                        <w:right w:val="none" w:sz="0" w:space="0" w:color="auto"/>
                                      </w:divBdr>
                                      <w:divsChild>
                                        <w:div w:id="1002053140">
                                          <w:marLeft w:val="0"/>
                                          <w:marRight w:val="0"/>
                                          <w:marTop w:val="0"/>
                                          <w:marBottom w:val="0"/>
                                          <w:divBdr>
                                            <w:top w:val="none" w:sz="0" w:space="0" w:color="auto"/>
                                            <w:left w:val="none" w:sz="0" w:space="0" w:color="auto"/>
                                            <w:bottom w:val="none" w:sz="0" w:space="0" w:color="auto"/>
                                            <w:right w:val="none" w:sz="0" w:space="0" w:color="auto"/>
                                          </w:divBdr>
                                          <w:divsChild>
                                            <w:div w:id="1274551193">
                                              <w:marLeft w:val="0"/>
                                              <w:marRight w:val="0"/>
                                              <w:marTop w:val="0"/>
                                              <w:marBottom w:val="0"/>
                                              <w:divBdr>
                                                <w:top w:val="none" w:sz="0" w:space="0" w:color="auto"/>
                                                <w:left w:val="none" w:sz="0" w:space="0" w:color="auto"/>
                                                <w:bottom w:val="none" w:sz="0" w:space="0" w:color="auto"/>
                                                <w:right w:val="none" w:sz="0" w:space="0" w:color="auto"/>
                                              </w:divBdr>
                                              <w:divsChild>
                                                <w:div w:id="1247811691">
                                                  <w:marLeft w:val="0"/>
                                                  <w:marRight w:val="180"/>
                                                  <w:marTop w:val="0"/>
                                                  <w:marBottom w:val="180"/>
                                                  <w:divBdr>
                                                    <w:top w:val="none" w:sz="0" w:space="0" w:color="auto"/>
                                                    <w:left w:val="none" w:sz="0" w:space="0" w:color="auto"/>
                                                    <w:bottom w:val="none" w:sz="0" w:space="0" w:color="auto"/>
                                                    <w:right w:val="none" w:sz="0" w:space="0" w:color="auto"/>
                                                  </w:divBdr>
                                                  <w:divsChild>
                                                    <w:div w:id="429129983">
                                                      <w:marLeft w:val="0"/>
                                                      <w:marRight w:val="0"/>
                                                      <w:marTop w:val="0"/>
                                                      <w:marBottom w:val="0"/>
                                                      <w:divBdr>
                                                        <w:top w:val="none" w:sz="0" w:space="0" w:color="auto"/>
                                                        <w:left w:val="none" w:sz="0" w:space="0" w:color="auto"/>
                                                        <w:bottom w:val="none" w:sz="0" w:space="0" w:color="auto"/>
                                                        <w:right w:val="none" w:sz="0" w:space="0" w:color="auto"/>
                                                      </w:divBdr>
                                                      <w:divsChild>
                                                        <w:div w:id="1409884553">
                                                          <w:marLeft w:val="0"/>
                                                          <w:marRight w:val="0"/>
                                                          <w:marTop w:val="0"/>
                                                          <w:marBottom w:val="0"/>
                                                          <w:divBdr>
                                                            <w:top w:val="none" w:sz="0" w:space="0" w:color="auto"/>
                                                            <w:left w:val="none" w:sz="0" w:space="0" w:color="auto"/>
                                                            <w:bottom w:val="none" w:sz="0" w:space="0" w:color="auto"/>
                                                            <w:right w:val="none" w:sz="0" w:space="0" w:color="auto"/>
                                                          </w:divBdr>
                                                        </w:div>
                                                      </w:divsChild>
                                                    </w:div>
                                                    <w:div w:id="12389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850981">
      <w:bodyDiv w:val="1"/>
      <w:marLeft w:val="0"/>
      <w:marRight w:val="0"/>
      <w:marTop w:val="0"/>
      <w:marBottom w:val="0"/>
      <w:divBdr>
        <w:top w:val="none" w:sz="0" w:space="0" w:color="auto"/>
        <w:left w:val="none" w:sz="0" w:space="0" w:color="auto"/>
        <w:bottom w:val="none" w:sz="0" w:space="0" w:color="auto"/>
        <w:right w:val="none" w:sz="0" w:space="0" w:color="auto"/>
      </w:divBdr>
      <w:divsChild>
        <w:div w:id="1592859632">
          <w:marLeft w:val="0"/>
          <w:marRight w:val="0"/>
          <w:marTop w:val="0"/>
          <w:marBottom w:val="0"/>
          <w:divBdr>
            <w:top w:val="none" w:sz="0" w:space="0" w:color="auto"/>
            <w:left w:val="none" w:sz="0" w:space="0" w:color="auto"/>
            <w:bottom w:val="none" w:sz="0" w:space="0" w:color="auto"/>
            <w:right w:val="none" w:sz="0" w:space="0" w:color="auto"/>
          </w:divBdr>
          <w:divsChild>
            <w:div w:id="1705135188">
              <w:marLeft w:val="0"/>
              <w:marRight w:val="0"/>
              <w:marTop w:val="0"/>
              <w:marBottom w:val="0"/>
              <w:divBdr>
                <w:top w:val="none" w:sz="0" w:space="0" w:color="auto"/>
                <w:left w:val="none" w:sz="0" w:space="0" w:color="auto"/>
                <w:bottom w:val="none" w:sz="0" w:space="0" w:color="auto"/>
                <w:right w:val="none" w:sz="0" w:space="0" w:color="auto"/>
              </w:divBdr>
              <w:divsChild>
                <w:div w:id="1930112813">
                  <w:marLeft w:val="0"/>
                  <w:marRight w:val="0"/>
                  <w:marTop w:val="0"/>
                  <w:marBottom w:val="0"/>
                  <w:divBdr>
                    <w:top w:val="none" w:sz="0" w:space="0" w:color="auto"/>
                    <w:left w:val="none" w:sz="0" w:space="0" w:color="auto"/>
                    <w:bottom w:val="none" w:sz="0" w:space="0" w:color="auto"/>
                    <w:right w:val="none" w:sz="0" w:space="0" w:color="auto"/>
                  </w:divBdr>
                  <w:divsChild>
                    <w:div w:id="1952584608">
                      <w:marLeft w:val="0"/>
                      <w:marRight w:val="0"/>
                      <w:marTop w:val="0"/>
                      <w:marBottom w:val="0"/>
                      <w:divBdr>
                        <w:top w:val="none" w:sz="0" w:space="0" w:color="auto"/>
                        <w:left w:val="none" w:sz="0" w:space="0" w:color="auto"/>
                        <w:bottom w:val="none" w:sz="0" w:space="0" w:color="auto"/>
                        <w:right w:val="none" w:sz="0" w:space="0" w:color="auto"/>
                      </w:divBdr>
                    </w:div>
                    <w:div w:id="647904206">
                      <w:marLeft w:val="0"/>
                      <w:marRight w:val="0"/>
                      <w:marTop w:val="0"/>
                      <w:marBottom w:val="0"/>
                      <w:divBdr>
                        <w:top w:val="none" w:sz="0" w:space="0" w:color="auto"/>
                        <w:left w:val="none" w:sz="0" w:space="0" w:color="auto"/>
                        <w:bottom w:val="none" w:sz="0" w:space="0" w:color="auto"/>
                        <w:right w:val="none" w:sz="0" w:space="0" w:color="auto"/>
                      </w:divBdr>
                      <w:divsChild>
                        <w:div w:id="634873571">
                          <w:marLeft w:val="0"/>
                          <w:marRight w:val="0"/>
                          <w:marTop w:val="0"/>
                          <w:marBottom w:val="0"/>
                          <w:divBdr>
                            <w:top w:val="none" w:sz="0" w:space="0" w:color="auto"/>
                            <w:left w:val="none" w:sz="0" w:space="0" w:color="auto"/>
                            <w:bottom w:val="none" w:sz="0" w:space="0" w:color="auto"/>
                            <w:right w:val="none" w:sz="0" w:space="0" w:color="auto"/>
                          </w:divBdr>
                          <w:divsChild>
                            <w:div w:id="1392264221">
                              <w:marLeft w:val="0"/>
                              <w:marRight w:val="0"/>
                              <w:marTop w:val="0"/>
                              <w:marBottom w:val="0"/>
                              <w:divBdr>
                                <w:top w:val="none" w:sz="0" w:space="0" w:color="auto"/>
                                <w:left w:val="none" w:sz="0" w:space="0" w:color="auto"/>
                                <w:bottom w:val="none" w:sz="0" w:space="0" w:color="auto"/>
                                <w:right w:val="none" w:sz="0" w:space="0" w:color="auto"/>
                              </w:divBdr>
                              <w:divsChild>
                                <w:div w:id="15605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6092">
                      <w:blockQuote w:val="1"/>
                      <w:marLeft w:val="960"/>
                      <w:marRight w:val="960"/>
                      <w:marTop w:val="240"/>
                      <w:marBottom w:val="240"/>
                      <w:divBdr>
                        <w:top w:val="none" w:sz="0" w:space="0" w:color="auto"/>
                        <w:left w:val="none" w:sz="0" w:space="0" w:color="auto"/>
                        <w:bottom w:val="none" w:sz="0" w:space="0" w:color="auto"/>
                        <w:right w:val="none" w:sz="0" w:space="0" w:color="auto"/>
                      </w:divBdr>
                    </w:div>
                    <w:div w:id="154029375">
                      <w:marLeft w:val="0"/>
                      <w:marRight w:val="0"/>
                      <w:marTop w:val="0"/>
                      <w:marBottom w:val="0"/>
                      <w:divBdr>
                        <w:top w:val="none" w:sz="0" w:space="0" w:color="auto"/>
                        <w:left w:val="none" w:sz="0" w:space="0" w:color="auto"/>
                        <w:bottom w:val="none" w:sz="0" w:space="0" w:color="auto"/>
                        <w:right w:val="none" w:sz="0" w:space="0" w:color="auto"/>
                      </w:divBdr>
                    </w:div>
                    <w:div w:id="82799726">
                      <w:marLeft w:val="0"/>
                      <w:marRight w:val="0"/>
                      <w:marTop w:val="0"/>
                      <w:marBottom w:val="0"/>
                      <w:divBdr>
                        <w:top w:val="none" w:sz="0" w:space="0" w:color="auto"/>
                        <w:left w:val="none" w:sz="0" w:space="0" w:color="auto"/>
                        <w:bottom w:val="none" w:sz="0" w:space="0" w:color="auto"/>
                        <w:right w:val="none" w:sz="0" w:space="0" w:color="auto"/>
                      </w:divBdr>
                      <w:divsChild>
                        <w:div w:id="1101687315">
                          <w:marLeft w:val="0"/>
                          <w:marRight w:val="0"/>
                          <w:marTop w:val="0"/>
                          <w:marBottom w:val="0"/>
                          <w:divBdr>
                            <w:top w:val="none" w:sz="0" w:space="0" w:color="auto"/>
                            <w:left w:val="none" w:sz="0" w:space="0" w:color="auto"/>
                            <w:bottom w:val="none" w:sz="0" w:space="0" w:color="auto"/>
                            <w:right w:val="none" w:sz="0" w:space="0" w:color="auto"/>
                          </w:divBdr>
                          <w:divsChild>
                            <w:div w:id="1862091242">
                              <w:marLeft w:val="0"/>
                              <w:marRight w:val="0"/>
                              <w:marTop w:val="0"/>
                              <w:marBottom w:val="0"/>
                              <w:divBdr>
                                <w:top w:val="none" w:sz="0" w:space="0" w:color="auto"/>
                                <w:left w:val="none" w:sz="0" w:space="0" w:color="auto"/>
                                <w:bottom w:val="none" w:sz="0" w:space="0" w:color="auto"/>
                                <w:right w:val="none" w:sz="0" w:space="0" w:color="auto"/>
                              </w:divBdr>
                              <w:divsChild>
                                <w:div w:id="4553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593">
                      <w:marLeft w:val="0"/>
                      <w:marRight w:val="0"/>
                      <w:marTop w:val="0"/>
                      <w:marBottom w:val="0"/>
                      <w:divBdr>
                        <w:top w:val="none" w:sz="0" w:space="0" w:color="auto"/>
                        <w:left w:val="none" w:sz="0" w:space="0" w:color="auto"/>
                        <w:bottom w:val="none" w:sz="0" w:space="0" w:color="auto"/>
                        <w:right w:val="none" w:sz="0" w:space="0" w:color="auto"/>
                      </w:divBdr>
                      <w:divsChild>
                        <w:div w:id="1588224327">
                          <w:marLeft w:val="0"/>
                          <w:marRight w:val="0"/>
                          <w:marTop w:val="0"/>
                          <w:marBottom w:val="0"/>
                          <w:divBdr>
                            <w:top w:val="none" w:sz="0" w:space="0" w:color="auto"/>
                            <w:left w:val="none" w:sz="0" w:space="0" w:color="auto"/>
                            <w:bottom w:val="none" w:sz="0" w:space="0" w:color="auto"/>
                            <w:right w:val="none" w:sz="0" w:space="0" w:color="auto"/>
                          </w:divBdr>
                          <w:divsChild>
                            <w:div w:id="1089274973">
                              <w:marLeft w:val="0"/>
                              <w:marRight w:val="0"/>
                              <w:marTop w:val="0"/>
                              <w:marBottom w:val="0"/>
                              <w:divBdr>
                                <w:top w:val="none" w:sz="0" w:space="0" w:color="auto"/>
                                <w:left w:val="none" w:sz="0" w:space="0" w:color="auto"/>
                                <w:bottom w:val="none" w:sz="0" w:space="0" w:color="auto"/>
                                <w:right w:val="none" w:sz="0" w:space="0" w:color="auto"/>
                              </w:divBdr>
                              <w:divsChild>
                                <w:div w:id="17826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8054">
                      <w:marLeft w:val="0"/>
                      <w:marRight w:val="0"/>
                      <w:marTop w:val="0"/>
                      <w:marBottom w:val="0"/>
                      <w:divBdr>
                        <w:top w:val="none" w:sz="0" w:space="0" w:color="auto"/>
                        <w:left w:val="none" w:sz="0" w:space="0" w:color="auto"/>
                        <w:bottom w:val="none" w:sz="0" w:space="0" w:color="auto"/>
                        <w:right w:val="none" w:sz="0" w:space="0" w:color="auto"/>
                      </w:divBdr>
                    </w:div>
                    <w:div w:id="1965035050">
                      <w:marLeft w:val="0"/>
                      <w:marRight w:val="0"/>
                      <w:marTop w:val="0"/>
                      <w:marBottom w:val="0"/>
                      <w:divBdr>
                        <w:top w:val="none" w:sz="0" w:space="0" w:color="auto"/>
                        <w:left w:val="none" w:sz="0" w:space="0" w:color="auto"/>
                        <w:bottom w:val="none" w:sz="0" w:space="0" w:color="auto"/>
                        <w:right w:val="none" w:sz="0" w:space="0" w:color="auto"/>
                      </w:divBdr>
                      <w:divsChild>
                        <w:div w:id="52051341">
                          <w:marLeft w:val="0"/>
                          <w:marRight w:val="0"/>
                          <w:marTop w:val="0"/>
                          <w:marBottom w:val="0"/>
                          <w:divBdr>
                            <w:top w:val="none" w:sz="0" w:space="0" w:color="auto"/>
                            <w:left w:val="none" w:sz="0" w:space="0" w:color="auto"/>
                            <w:bottom w:val="none" w:sz="0" w:space="0" w:color="auto"/>
                            <w:right w:val="none" w:sz="0" w:space="0" w:color="auto"/>
                          </w:divBdr>
                          <w:divsChild>
                            <w:div w:id="112940768">
                              <w:marLeft w:val="0"/>
                              <w:marRight w:val="0"/>
                              <w:marTop w:val="0"/>
                              <w:marBottom w:val="0"/>
                              <w:divBdr>
                                <w:top w:val="none" w:sz="0" w:space="0" w:color="auto"/>
                                <w:left w:val="none" w:sz="0" w:space="0" w:color="auto"/>
                                <w:bottom w:val="none" w:sz="0" w:space="0" w:color="auto"/>
                                <w:right w:val="none" w:sz="0" w:space="0" w:color="auto"/>
                              </w:divBdr>
                              <w:divsChild>
                                <w:div w:id="9808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3597">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53734949">
      <w:bodyDiv w:val="1"/>
      <w:marLeft w:val="0"/>
      <w:marRight w:val="0"/>
      <w:marTop w:val="0"/>
      <w:marBottom w:val="0"/>
      <w:divBdr>
        <w:top w:val="none" w:sz="0" w:space="0" w:color="auto"/>
        <w:left w:val="none" w:sz="0" w:space="0" w:color="auto"/>
        <w:bottom w:val="none" w:sz="0" w:space="0" w:color="auto"/>
        <w:right w:val="none" w:sz="0" w:space="0" w:color="auto"/>
      </w:divBdr>
      <w:divsChild>
        <w:div w:id="12540550">
          <w:marLeft w:val="0"/>
          <w:marRight w:val="0"/>
          <w:marTop w:val="0"/>
          <w:marBottom w:val="0"/>
          <w:divBdr>
            <w:top w:val="none" w:sz="0" w:space="0" w:color="auto"/>
            <w:left w:val="none" w:sz="0" w:space="0" w:color="auto"/>
            <w:bottom w:val="none" w:sz="0" w:space="0" w:color="auto"/>
            <w:right w:val="none" w:sz="0" w:space="0" w:color="auto"/>
          </w:divBdr>
          <w:divsChild>
            <w:div w:id="1210339070">
              <w:marLeft w:val="0"/>
              <w:marRight w:val="0"/>
              <w:marTop w:val="0"/>
              <w:marBottom w:val="0"/>
              <w:divBdr>
                <w:top w:val="none" w:sz="0" w:space="0" w:color="auto"/>
                <w:left w:val="none" w:sz="0" w:space="0" w:color="auto"/>
                <w:bottom w:val="none" w:sz="0" w:space="0" w:color="auto"/>
                <w:right w:val="none" w:sz="0" w:space="0" w:color="auto"/>
              </w:divBdr>
              <w:divsChild>
                <w:div w:id="864755476">
                  <w:marLeft w:val="0"/>
                  <w:marRight w:val="0"/>
                  <w:marTop w:val="0"/>
                  <w:marBottom w:val="0"/>
                  <w:divBdr>
                    <w:top w:val="none" w:sz="0" w:space="0" w:color="auto"/>
                    <w:left w:val="none" w:sz="0" w:space="0" w:color="auto"/>
                    <w:bottom w:val="none" w:sz="0" w:space="0" w:color="auto"/>
                    <w:right w:val="none" w:sz="0" w:space="0" w:color="auto"/>
                  </w:divBdr>
                  <w:divsChild>
                    <w:div w:id="3092906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66906387">
      <w:bodyDiv w:val="1"/>
      <w:marLeft w:val="0"/>
      <w:marRight w:val="0"/>
      <w:marTop w:val="0"/>
      <w:marBottom w:val="0"/>
      <w:divBdr>
        <w:top w:val="none" w:sz="0" w:space="0" w:color="auto"/>
        <w:left w:val="none" w:sz="0" w:space="0" w:color="auto"/>
        <w:bottom w:val="none" w:sz="0" w:space="0" w:color="auto"/>
        <w:right w:val="none" w:sz="0" w:space="0" w:color="auto"/>
      </w:divBdr>
      <w:divsChild>
        <w:div w:id="1487555536">
          <w:marLeft w:val="0"/>
          <w:marRight w:val="0"/>
          <w:marTop w:val="0"/>
          <w:marBottom w:val="0"/>
          <w:divBdr>
            <w:top w:val="none" w:sz="0" w:space="0" w:color="auto"/>
            <w:left w:val="none" w:sz="0" w:space="0" w:color="auto"/>
            <w:bottom w:val="none" w:sz="0" w:space="0" w:color="auto"/>
            <w:right w:val="none" w:sz="0" w:space="0" w:color="auto"/>
          </w:divBdr>
          <w:divsChild>
            <w:div w:id="246504974">
              <w:marLeft w:val="0"/>
              <w:marRight w:val="0"/>
              <w:marTop w:val="0"/>
              <w:marBottom w:val="0"/>
              <w:divBdr>
                <w:top w:val="none" w:sz="0" w:space="0" w:color="auto"/>
                <w:left w:val="none" w:sz="0" w:space="0" w:color="auto"/>
                <w:bottom w:val="none" w:sz="0" w:space="0" w:color="auto"/>
                <w:right w:val="none" w:sz="0" w:space="0" w:color="auto"/>
              </w:divBdr>
              <w:divsChild>
                <w:div w:id="2080057918">
                  <w:marLeft w:val="0"/>
                  <w:marRight w:val="0"/>
                  <w:marTop w:val="0"/>
                  <w:marBottom w:val="0"/>
                  <w:divBdr>
                    <w:top w:val="none" w:sz="0" w:space="0" w:color="auto"/>
                    <w:left w:val="none" w:sz="0" w:space="0" w:color="auto"/>
                    <w:bottom w:val="none" w:sz="0" w:space="0" w:color="auto"/>
                    <w:right w:val="none" w:sz="0" w:space="0" w:color="auto"/>
                  </w:divBdr>
                  <w:divsChild>
                    <w:div w:id="1572306567">
                      <w:marLeft w:val="0"/>
                      <w:marRight w:val="0"/>
                      <w:marTop w:val="0"/>
                      <w:marBottom w:val="0"/>
                      <w:divBdr>
                        <w:top w:val="none" w:sz="0" w:space="0" w:color="auto"/>
                        <w:left w:val="none" w:sz="0" w:space="0" w:color="auto"/>
                        <w:bottom w:val="none" w:sz="0" w:space="0" w:color="auto"/>
                        <w:right w:val="none" w:sz="0" w:space="0" w:color="auto"/>
                      </w:divBdr>
                    </w:div>
                    <w:div w:id="1019969471">
                      <w:marLeft w:val="0"/>
                      <w:marRight w:val="0"/>
                      <w:marTop w:val="0"/>
                      <w:marBottom w:val="0"/>
                      <w:divBdr>
                        <w:top w:val="none" w:sz="0" w:space="0" w:color="auto"/>
                        <w:left w:val="none" w:sz="0" w:space="0" w:color="auto"/>
                        <w:bottom w:val="none" w:sz="0" w:space="0" w:color="auto"/>
                        <w:right w:val="none" w:sz="0" w:space="0" w:color="auto"/>
                      </w:divBdr>
                    </w:div>
                    <w:div w:id="1248539218">
                      <w:marLeft w:val="0"/>
                      <w:marRight w:val="0"/>
                      <w:marTop w:val="0"/>
                      <w:marBottom w:val="0"/>
                      <w:divBdr>
                        <w:top w:val="none" w:sz="0" w:space="0" w:color="auto"/>
                        <w:left w:val="none" w:sz="0" w:space="0" w:color="auto"/>
                        <w:bottom w:val="none" w:sz="0" w:space="0" w:color="auto"/>
                        <w:right w:val="none" w:sz="0" w:space="0" w:color="auto"/>
                      </w:divBdr>
                      <w:divsChild>
                        <w:div w:id="1153990470">
                          <w:marLeft w:val="0"/>
                          <w:marRight w:val="0"/>
                          <w:marTop w:val="0"/>
                          <w:marBottom w:val="0"/>
                          <w:divBdr>
                            <w:top w:val="none" w:sz="0" w:space="0" w:color="auto"/>
                            <w:left w:val="none" w:sz="0" w:space="0" w:color="auto"/>
                            <w:bottom w:val="none" w:sz="0" w:space="0" w:color="auto"/>
                            <w:right w:val="none" w:sz="0" w:space="0" w:color="auto"/>
                          </w:divBdr>
                          <w:divsChild>
                            <w:div w:id="129399475">
                              <w:marLeft w:val="0"/>
                              <w:marRight w:val="0"/>
                              <w:marTop w:val="0"/>
                              <w:marBottom w:val="0"/>
                              <w:divBdr>
                                <w:top w:val="none" w:sz="0" w:space="0" w:color="auto"/>
                                <w:left w:val="none" w:sz="0" w:space="0" w:color="auto"/>
                                <w:bottom w:val="none" w:sz="0" w:space="0" w:color="auto"/>
                                <w:right w:val="none" w:sz="0" w:space="0" w:color="auto"/>
                              </w:divBdr>
                              <w:divsChild>
                                <w:div w:id="15895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3815">
                      <w:marLeft w:val="0"/>
                      <w:marRight w:val="0"/>
                      <w:marTop w:val="0"/>
                      <w:marBottom w:val="0"/>
                      <w:divBdr>
                        <w:top w:val="none" w:sz="0" w:space="0" w:color="auto"/>
                        <w:left w:val="none" w:sz="0" w:space="0" w:color="auto"/>
                        <w:bottom w:val="none" w:sz="0" w:space="0" w:color="auto"/>
                        <w:right w:val="none" w:sz="0" w:space="0" w:color="auto"/>
                      </w:divBdr>
                      <w:divsChild>
                        <w:div w:id="2065640005">
                          <w:marLeft w:val="0"/>
                          <w:marRight w:val="0"/>
                          <w:marTop w:val="0"/>
                          <w:marBottom w:val="0"/>
                          <w:divBdr>
                            <w:top w:val="none" w:sz="0" w:space="0" w:color="auto"/>
                            <w:left w:val="none" w:sz="0" w:space="0" w:color="auto"/>
                            <w:bottom w:val="none" w:sz="0" w:space="0" w:color="auto"/>
                            <w:right w:val="none" w:sz="0" w:space="0" w:color="auto"/>
                          </w:divBdr>
                          <w:divsChild>
                            <w:div w:id="850023770">
                              <w:marLeft w:val="0"/>
                              <w:marRight w:val="0"/>
                              <w:marTop w:val="0"/>
                              <w:marBottom w:val="0"/>
                              <w:divBdr>
                                <w:top w:val="none" w:sz="0" w:space="0" w:color="auto"/>
                                <w:left w:val="none" w:sz="0" w:space="0" w:color="auto"/>
                                <w:bottom w:val="none" w:sz="0" w:space="0" w:color="auto"/>
                                <w:right w:val="none" w:sz="0" w:space="0" w:color="auto"/>
                              </w:divBdr>
                              <w:divsChild>
                                <w:div w:id="20970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9566">
                      <w:marLeft w:val="0"/>
                      <w:marRight w:val="0"/>
                      <w:marTop w:val="0"/>
                      <w:marBottom w:val="0"/>
                      <w:divBdr>
                        <w:top w:val="none" w:sz="0" w:space="0" w:color="auto"/>
                        <w:left w:val="none" w:sz="0" w:space="0" w:color="auto"/>
                        <w:bottom w:val="none" w:sz="0" w:space="0" w:color="auto"/>
                        <w:right w:val="none" w:sz="0" w:space="0" w:color="auto"/>
                      </w:divBdr>
                    </w:div>
                    <w:div w:id="17315421">
                      <w:marLeft w:val="0"/>
                      <w:marRight w:val="0"/>
                      <w:marTop w:val="0"/>
                      <w:marBottom w:val="0"/>
                      <w:divBdr>
                        <w:top w:val="none" w:sz="0" w:space="0" w:color="auto"/>
                        <w:left w:val="none" w:sz="0" w:space="0" w:color="auto"/>
                        <w:bottom w:val="none" w:sz="0" w:space="0" w:color="auto"/>
                        <w:right w:val="none" w:sz="0" w:space="0" w:color="auto"/>
                      </w:divBdr>
                      <w:divsChild>
                        <w:div w:id="1301158056">
                          <w:marLeft w:val="0"/>
                          <w:marRight w:val="0"/>
                          <w:marTop w:val="0"/>
                          <w:marBottom w:val="0"/>
                          <w:divBdr>
                            <w:top w:val="none" w:sz="0" w:space="0" w:color="auto"/>
                            <w:left w:val="none" w:sz="0" w:space="0" w:color="auto"/>
                            <w:bottom w:val="none" w:sz="0" w:space="0" w:color="auto"/>
                            <w:right w:val="none" w:sz="0" w:space="0" w:color="auto"/>
                          </w:divBdr>
                          <w:divsChild>
                            <w:div w:id="452556660">
                              <w:marLeft w:val="0"/>
                              <w:marRight w:val="0"/>
                              <w:marTop w:val="0"/>
                              <w:marBottom w:val="0"/>
                              <w:divBdr>
                                <w:top w:val="none" w:sz="0" w:space="0" w:color="auto"/>
                                <w:left w:val="none" w:sz="0" w:space="0" w:color="auto"/>
                                <w:bottom w:val="none" w:sz="0" w:space="0" w:color="auto"/>
                                <w:right w:val="none" w:sz="0" w:space="0" w:color="auto"/>
                              </w:divBdr>
                              <w:divsChild>
                                <w:div w:id="20787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72894">
                      <w:marLeft w:val="0"/>
                      <w:marRight w:val="0"/>
                      <w:marTop w:val="0"/>
                      <w:marBottom w:val="0"/>
                      <w:divBdr>
                        <w:top w:val="none" w:sz="0" w:space="0" w:color="auto"/>
                        <w:left w:val="none" w:sz="0" w:space="0" w:color="auto"/>
                        <w:bottom w:val="none" w:sz="0" w:space="0" w:color="auto"/>
                        <w:right w:val="none" w:sz="0" w:space="0" w:color="auto"/>
                      </w:divBdr>
                      <w:divsChild>
                        <w:div w:id="689529173">
                          <w:marLeft w:val="0"/>
                          <w:marRight w:val="0"/>
                          <w:marTop w:val="0"/>
                          <w:marBottom w:val="0"/>
                          <w:divBdr>
                            <w:top w:val="none" w:sz="0" w:space="0" w:color="auto"/>
                            <w:left w:val="none" w:sz="0" w:space="0" w:color="auto"/>
                            <w:bottom w:val="none" w:sz="0" w:space="0" w:color="auto"/>
                            <w:right w:val="none" w:sz="0" w:space="0" w:color="auto"/>
                          </w:divBdr>
                          <w:divsChild>
                            <w:div w:id="366568699">
                              <w:marLeft w:val="0"/>
                              <w:marRight w:val="0"/>
                              <w:marTop w:val="0"/>
                              <w:marBottom w:val="0"/>
                              <w:divBdr>
                                <w:top w:val="none" w:sz="0" w:space="0" w:color="auto"/>
                                <w:left w:val="none" w:sz="0" w:space="0" w:color="auto"/>
                                <w:bottom w:val="none" w:sz="0" w:space="0" w:color="auto"/>
                                <w:right w:val="none" w:sz="0" w:space="0" w:color="auto"/>
                              </w:divBdr>
                              <w:divsChild>
                                <w:div w:id="5614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6071">
                      <w:blockQuote w:val="1"/>
                      <w:marLeft w:val="960"/>
                      <w:marRight w:val="960"/>
                      <w:marTop w:val="240"/>
                      <w:marBottom w:val="240"/>
                      <w:divBdr>
                        <w:top w:val="none" w:sz="0" w:space="0" w:color="auto"/>
                        <w:left w:val="none" w:sz="0" w:space="0" w:color="auto"/>
                        <w:bottom w:val="none" w:sz="0" w:space="0" w:color="auto"/>
                        <w:right w:val="none" w:sz="0" w:space="0" w:color="auto"/>
                      </w:divBdr>
                    </w:div>
                    <w:div w:id="1177578743">
                      <w:marLeft w:val="0"/>
                      <w:marRight w:val="0"/>
                      <w:marTop w:val="0"/>
                      <w:marBottom w:val="0"/>
                      <w:divBdr>
                        <w:top w:val="none" w:sz="0" w:space="0" w:color="auto"/>
                        <w:left w:val="none" w:sz="0" w:space="0" w:color="auto"/>
                        <w:bottom w:val="none" w:sz="0" w:space="0" w:color="auto"/>
                        <w:right w:val="none" w:sz="0" w:space="0" w:color="auto"/>
                      </w:divBdr>
                      <w:divsChild>
                        <w:div w:id="2077819332">
                          <w:marLeft w:val="0"/>
                          <w:marRight w:val="0"/>
                          <w:marTop w:val="0"/>
                          <w:marBottom w:val="0"/>
                          <w:divBdr>
                            <w:top w:val="none" w:sz="0" w:space="0" w:color="auto"/>
                            <w:left w:val="none" w:sz="0" w:space="0" w:color="auto"/>
                            <w:bottom w:val="none" w:sz="0" w:space="0" w:color="auto"/>
                            <w:right w:val="none" w:sz="0" w:space="0" w:color="auto"/>
                          </w:divBdr>
                          <w:divsChild>
                            <w:div w:id="689263905">
                              <w:marLeft w:val="0"/>
                              <w:marRight w:val="0"/>
                              <w:marTop w:val="0"/>
                              <w:marBottom w:val="0"/>
                              <w:divBdr>
                                <w:top w:val="none" w:sz="0" w:space="0" w:color="auto"/>
                                <w:left w:val="none" w:sz="0" w:space="0" w:color="auto"/>
                                <w:bottom w:val="none" w:sz="0" w:space="0" w:color="auto"/>
                                <w:right w:val="none" w:sz="0" w:space="0" w:color="auto"/>
                              </w:divBdr>
                              <w:divsChild>
                                <w:div w:id="3808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41714">
                      <w:marLeft w:val="0"/>
                      <w:marRight w:val="0"/>
                      <w:marTop w:val="0"/>
                      <w:marBottom w:val="0"/>
                      <w:divBdr>
                        <w:top w:val="none" w:sz="0" w:space="0" w:color="auto"/>
                        <w:left w:val="none" w:sz="0" w:space="0" w:color="auto"/>
                        <w:bottom w:val="none" w:sz="0" w:space="0" w:color="auto"/>
                        <w:right w:val="none" w:sz="0" w:space="0" w:color="auto"/>
                      </w:divBdr>
                      <w:divsChild>
                        <w:div w:id="897589406">
                          <w:marLeft w:val="0"/>
                          <w:marRight w:val="0"/>
                          <w:marTop w:val="0"/>
                          <w:marBottom w:val="0"/>
                          <w:divBdr>
                            <w:top w:val="none" w:sz="0" w:space="0" w:color="auto"/>
                            <w:left w:val="none" w:sz="0" w:space="0" w:color="auto"/>
                            <w:bottom w:val="none" w:sz="0" w:space="0" w:color="auto"/>
                            <w:right w:val="none" w:sz="0" w:space="0" w:color="auto"/>
                          </w:divBdr>
                          <w:divsChild>
                            <w:div w:id="1080175984">
                              <w:marLeft w:val="0"/>
                              <w:marRight w:val="0"/>
                              <w:marTop w:val="0"/>
                              <w:marBottom w:val="0"/>
                              <w:divBdr>
                                <w:top w:val="none" w:sz="0" w:space="0" w:color="auto"/>
                                <w:left w:val="none" w:sz="0" w:space="0" w:color="auto"/>
                                <w:bottom w:val="none" w:sz="0" w:space="0" w:color="auto"/>
                                <w:right w:val="none" w:sz="0" w:space="0" w:color="auto"/>
                              </w:divBdr>
                              <w:divsChild>
                                <w:div w:id="18225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5707">
                      <w:marLeft w:val="0"/>
                      <w:marRight w:val="0"/>
                      <w:marTop w:val="0"/>
                      <w:marBottom w:val="0"/>
                      <w:divBdr>
                        <w:top w:val="none" w:sz="0" w:space="0" w:color="auto"/>
                        <w:left w:val="none" w:sz="0" w:space="0" w:color="auto"/>
                        <w:bottom w:val="none" w:sz="0" w:space="0" w:color="auto"/>
                        <w:right w:val="none" w:sz="0" w:space="0" w:color="auto"/>
                      </w:divBdr>
                      <w:divsChild>
                        <w:div w:id="54788859">
                          <w:marLeft w:val="0"/>
                          <w:marRight w:val="0"/>
                          <w:marTop w:val="0"/>
                          <w:marBottom w:val="0"/>
                          <w:divBdr>
                            <w:top w:val="none" w:sz="0" w:space="0" w:color="auto"/>
                            <w:left w:val="none" w:sz="0" w:space="0" w:color="auto"/>
                            <w:bottom w:val="none" w:sz="0" w:space="0" w:color="auto"/>
                            <w:right w:val="none" w:sz="0" w:space="0" w:color="auto"/>
                          </w:divBdr>
                          <w:divsChild>
                            <w:div w:id="26681626">
                              <w:marLeft w:val="0"/>
                              <w:marRight w:val="0"/>
                              <w:marTop w:val="0"/>
                              <w:marBottom w:val="0"/>
                              <w:divBdr>
                                <w:top w:val="none" w:sz="0" w:space="0" w:color="auto"/>
                                <w:left w:val="none" w:sz="0" w:space="0" w:color="auto"/>
                                <w:bottom w:val="none" w:sz="0" w:space="0" w:color="auto"/>
                                <w:right w:val="none" w:sz="0" w:space="0" w:color="auto"/>
                              </w:divBdr>
                              <w:divsChild>
                                <w:div w:id="20075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9853">
                      <w:marLeft w:val="0"/>
                      <w:marRight w:val="0"/>
                      <w:marTop w:val="0"/>
                      <w:marBottom w:val="0"/>
                      <w:divBdr>
                        <w:top w:val="none" w:sz="0" w:space="0" w:color="auto"/>
                        <w:left w:val="none" w:sz="0" w:space="0" w:color="auto"/>
                        <w:bottom w:val="none" w:sz="0" w:space="0" w:color="auto"/>
                        <w:right w:val="none" w:sz="0" w:space="0" w:color="auto"/>
                      </w:divBdr>
                      <w:divsChild>
                        <w:div w:id="52198282">
                          <w:marLeft w:val="0"/>
                          <w:marRight w:val="0"/>
                          <w:marTop w:val="0"/>
                          <w:marBottom w:val="0"/>
                          <w:divBdr>
                            <w:top w:val="none" w:sz="0" w:space="0" w:color="auto"/>
                            <w:left w:val="none" w:sz="0" w:space="0" w:color="auto"/>
                            <w:bottom w:val="none" w:sz="0" w:space="0" w:color="auto"/>
                            <w:right w:val="none" w:sz="0" w:space="0" w:color="auto"/>
                          </w:divBdr>
                          <w:divsChild>
                            <w:div w:id="244729951">
                              <w:marLeft w:val="0"/>
                              <w:marRight w:val="0"/>
                              <w:marTop w:val="0"/>
                              <w:marBottom w:val="0"/>
                              <w:divBdr>
                                <w:top w:val="none" w:sz="0" w:space="0" w:color="auto"/>
                                <w:left w:val="none" w:sz="0" w:space="0" w:color="auto"/>
                                <w:bottom w:val="none" w:sz="0" w:space="0" w:color="auto"/>
                                <w:right w:val="none" w:sz="0" w:space="0" w:color="auto"/>
                              </w:divBdr>
                              <w:divsChild>
                                <w:div w:id="646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1386">
                      <w:marLeft w:val="0"/>
                      <w:marRight w:val="0"/>
                      <w:marTop w:val="0"/>
                      <w:marBottom w:val="0"/>
                      <w:divBdr>
                        <w:top w:val="none" w:sz="0" w:space="0" w:color="auto"/>
                        <w:left w:val="none" w:sz="0" w:space="0" w:color="auto"/>
                        <w:bottom w:val="none" w:sz="0" w:space="0" w:color="auto"/>
                        <w:right w:val="none" w:sz="0" w:space="0" w:color="auto"/>
                      </w:divBdr>
                    </w:div>
                    <w:div w:id="1178303936">
                      <w:marLeft w:val="0"/>
                      <w:marRight w:val="0"/>
                      <w:marTop w:val="0"/>
                      <w:marBottom w:val="0"/>
                      <w:divBdr>
                        <w:top w:val="none" w:sz="0" w:space="0" w:color="auto"/>
                        <w:left w:val="none" w:sz="0" w:space="0" w:color="auto"/>
                        <w:bottom w:val="none" w:sz="0" w:space="0" w:color="auto"/>
                        <w:right w:val="none" w:sz="0" w:space="0" w:color="auto"/>
                      </w:divBdr>
                    </w:div>
                    <w:div w:id="1630282013">
                      <w:blockQuote w:val="1"/>
                      <w:marLeft w:val="960"/>
                      <w:marRight w:val="960"/>
                      <w:marTop w:val="240"/>
                      <w:marBottom w:val="240"/>
                      <w:divBdr>
                        <w:top w:val="none" w:sz="0" w:space="0" w:color="auto"/>
                        <w:left w:val="none" w:sz="0" w:space="0" w:color="auto"/>
                        <w:bottom w:val="none" w:sz="0" w:space="0" w:color="auto"/>
                        <w:right w:val="none" w:sz="0" w:space="0" w:color="auto"/>
                      </w:divBdr>
                    </w:div>
                    <w:div w:id="578565970">
                      <w:marLeft w:val="0"/>
                      <w:marRight w:val="0"/>
                      <w:marTop w:val="0"/>
                      <w:marBottom w:val="0"/>
                      <w:divBdr>
                        <w:top w:val="none" w:sz="0" w:space="0" w:color="auto"/>
                        <w:left w:val="none" w:sz="0" w:space="0" w:color="auto"/>
                        <w:bottom w:val="none" w:sz="0" w:space="0" w:color="auto"/>
                        <w:right w:val="none" w:sz="0" w:space="0" w:color="auto"/>
                      </w:divBdr>
                      <w:divsChild>
                        <w:div w:id="1202405788">
                          <w:marLeft w:val="0"/>
                          <w:marRight w:val="0"/>
                          <w:marTop w:val="0"/>
                          <w:marBottom w:val="0"/>
                          <w:divBdr>
                            <w:top w:val="none" w:sz="0" w:space="0" w:color="auto"/>
                            <w:left w:val="none" w:sz="0" w:space="0" w:color="auto"/>
                            <w:bottom w:val="none" w:sz="0" w:space="0" w:color="auto"/>
                            <w:right w:val="none" w:sz="0" w:space="0" w:color="auto"/>
                          </w:divBdr>
                          <w:divsChild>
                            <w:div w:id="239602741">
                              <w:marLeft w:val="0"/>
                              <w:marRight w:val="0"/>
                              <w:marTop w:val="0"/>
                              <w:marBottom w:val="0"/>
                              <w:divBdr>
                                <w:top w:val="none" w:sz="0" w:space="0" w:color="auto"/>
                                <w:left w:val="none" w:sz="0" w:space="0" w:color="auto"/>
                                <w:bottom w:val="none" w:sz="0" w:space="0" w:color="auto"/>
                                <w:right w:val="none" w:sz="0" w:space="0" w:color="auto"/>
                              </w:divBdr>
                              <w:divsChild>
                                <w:div w:id="17441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3274">
                      <w:marLeft w:val="0"/>
                      <w:marRight w:val="0"/>
                      <w:marTop w:val="0"/>
                      <w:marBottom w:val="0"/>
                      <w:divBdr>
                        <w:top w:val="none" w:sz="0" w:space="0" w:color="auto"/>
                        <w:left w:val="none" w:sz="0" w:space="0" w:color="auto"/>
                        <w:bottom w:val="none" w:sz="0" w:space="0" w:color="auto"/>
                        <w:right w:val="none" w:sz="0" w:space="0" w:color="auto"/>
                      </w:divBdr>
                    </w:div>
                    <w:div w:id="387917028">
                      <w:marLeft w:val="0"/>
                      <w:marRight w:val="0"/>
                      <w:marTop w:val="0"/>
                      <w:marBottom w:val="0"/>
                      <w:divBdr>
                        <w:top w:val="none" w:sz="0" w:space="0" w:color="auto"/>
                        <w:left w:val="none" w:sz="0" w:space="0" w:color="auto"/>
                        <w:bottom w:val="none" w:sz="0" w:space="0" w:color="auto"/>
                        <w:right w:val="none" w:sz="0" w:space="0" w:color="auto"/>
                      </w:divBdr>
                      <w:divsChild>
                        <w:div w:id="627858406">
                          <w:marLeft w:val="0"/>
                          <w:marRight w:val="0"/>
                          <w:marTop w:val="0"/>
                          <w:marBottom w:val="0"/>
                          <w:divBdr>
                            <w:top w:val="none" w:sz="0" w:space="0" w:color="auto"/>
                            <w:left w:val="none" w:sz="0" w:space="0" w:color="auto"/>
                            <w:bottom w:val="none" w:sz="0" w:space="0" w:color="auto"/>
                            <w:right w:val="none" w:sz="0" w:space="0" w:color="auto"/>
                          </w:divBdr>
                          <w:divsChild>
                            <w:div w:id="237834896">
                              <w:marLeft w:val="0"/>
                              <w:marRight w:val="0"/>
                              <w:marTop w:val="0"/>
                              <w:marBottom w:val="0"/>
                              <w:divBdr>
                                <w:top w:val="none" w:sz="0" w:space="0" w:color="auto"/>
                                <w:left w:val="none" w:sz="0" w:space="0" w:color="auto"/>
                                <w:bottom w:val="none" w:sz="0" w:space="0" w:color="auto"/>
                                <w:right w:val="none" w:sz="0" w:space="0" w:color="auto"/>
                              </w:divBdr>
                              <w:divsChild>
                                <w:div w:id="14553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16495">
                      <w:marLeft w:val="0"/>
                      <w:marRight w:val="0"/>
                      <w:marTop w:val="0"/>
                      <w:marBottom w:val="0"/>
                      <w:divBdr>
                        <w:top w:val="none" w:sz="0" w:space="0" w:color="auto"/>
                        <w:left w:val="none" w:sz="0" w:space="0" w:color="auto"/>
                        <w:bottom w:val="none" w:sz="0" w:space="0" w:color="auto"/>
                        <w:right w:val="none" w:sz="0" w:space="0" w:color="auto"/>
                      </w:divBdr>
                    </w:div>
                    <w:div w:id="330987330">
                      <w:marLeft w:val="0"/>
                      <w:marRight w:val="0"/>
                      <w:marTop w:val="0"/>
                      <w:marBottom w:val="0"/>
                      <w:divBdr>
                        <w:top w:val="none" w:sz="0" w:space="0" w:color="auto"/>
                        <w:left w:val="none" w:sz="0" w:space="0" w:color="auto"/>
                        <w:bottom w:val="none" w:sz="0" w:space="0" w:color="auto"/>
                        <w:right w:val="none" w:sz="0" w:space="0" w:color="auto"/>
                      </w:divBdr>
                      <w:divsChild>
                        <w:div w:id="1412586139">
                          <w:marLeft w:val="0"/>
                          <w:marRight w:val="0"/>
                          <w:marTop w:val="0"/>
                          <w:marBottom w:val="0"/>
                          <w:divBdr>
                            <w:top w:val="none" w:sz="0" w:space="0" w:color="auto"/>
                            <w:left w:val="none" w:sz="0" w:space="0" w:color="auto"/>
                            <w:bottom w:val="none" w:sz="0" w:space="0" w:color="auto"/>
                            <w:right w:val="none" w:sz="0" w:space="0" w:color="auto"/>
                          </w:divBdr>
                          <w:divsChild>
                            <w:div w:id="660625830">
                              <w:marLeft w:val="0"/>
                              <w:marRight w:val="0"/>
                              <w:marTop w:val="0"/>
                              <w:marBottom w:val="0"/>
                              <w:divBdr>
                                <w:top w:val="none" w:sz="0" w:space="0" w:color="auto"/>
                                <w:left w:val="none" w:sz="0" w:space="0" w:color="auto"/>
                                <w:bottom w:val="none" w:sz="0" w:space="0" w:color="auto"/>
                                <w:right w:val="none" w:sz="0" w:space="0" w:color="auto"/>
                              </w:divBdr>
                              <w:divsChild>
                                <w:div w:id="587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77601">
                      <w:blockQuote w:val="1"/>
                      <w:marLeft w:val="960"/>
                      <w:marRight w:val="960"/>
                      <w:marTop w:val="240"/>
                      <w:marBottom w:val="240"/>
                      <w:divBdr>
                        <w:top w:val="none" w:sz="0" w:space="0" w:color="auto"/>
                        <w:left w:val="none" w:sz="0" w:space="0" w:color="auto"/>
                        <w:bottom w:val="none" w:sz="0" w:space="0" w:color="auto"/>
                        <w:right w:val="none" w:sz="0" w:space="0" w:color="auto"/>
                      </w:divBdr>
                    </w:div>
                    <w:div w:id="1579288185">
                      <w:blockQuote w:val="1"/>
                      <w:marLeft w:val="960"/>
                      <w:marRight w:val="960"/>
                      <w:marTop w:val="240"/>
                      <w:marBottom w:val="240"/>
                      <w:divBdr>
                        <w:top w:val="none" w:sz="0" w:space="0" w:color="auto"/>
                        <w:left w:val="none" w:sz="0" w:space="0" w:color="auto"/>
                        <w:bottom w:val="none" w:sz="0" w:space="0" w:color="auto"/>
                        <w:right w:val="none" w:sz="0" w:space="0" w:color="auto"/>
                      </w:divBdr>
                    </w:div>
                    <w:div w:id="994140240">
                      <w:blockQuote w:val="1"/>
                      <w:marLeft w:val="960"/>
                      <w:marRight w:val="960"/>
                      <w:marTop w:val="240"/>
                      <w:marBottom w:val="240"/>
                      <w:divBdr>
                        <w:top w:val="none" w:sz="0" w:space="0" w:color="auto"/>
                        <w:left w:val="none" w:sz="0" w:space="0" w:color="auto"/>
                        <w:bottom w:val="none" w:sz="0" w:space="0" w:color="auto"/>
                        <w:right w:val="none" w:sz="0" w:space="0" w:color="auto"/>
                      </w:divBdr>
                    </w:div>
                    <w:div w:id="915171077">
                      <w:blockQuote w:val="1"/>
                      <w:marLeft w:val="960"/>
                      <w:marRight w:val="960"/>
                      <w:marTop w:val="240"/>
                      <w:marBottom w:val="240"/>
                      <w:divBdr>
                        <w:top w:val="none" w:sz="0" w:space="0" w:color="auto"/>
                        <w:left w:val="none" w:sz="0" w:space="0" w:color="auto"/>
                        <w:bottom w:val="none" w:sz="0" w:space="0" w:color="auto"/>
                        <w:right w:val="none" w:sz="0" w:space="0" w:color="auto"/>
                      </w:divBdr>
                    </w:div>
                    <w:div w:id="601693968">
                      <w:blockQuote w:val="1"/>
                      <w:marLeft w:val="960"/>
                      <w:marRight w:val="960"/>
                      <w:marTop w:val="240"/>
                      <w:marBottom w:val="240"/>
                      <w:divBdr>
                        <w:top w:val="none" w:sz="0" w:space="0" w:color="auto"/>
                        <w:left w:val="none" w:sz="0" w:space="0" w:color="auto"/>
                        <w:bottom w:val="none" w:sz="0" w:space="0" w:color="auto"/>
                        <w:right w:val="none" w:sz="0" w:space="0" w:color="auto"/>
                      </w:divBdr>
                    </w:div>
                    <w:div w:id="1190992609">
                      <w:blockQuote w:val="1"/>
                      <w:marLeft w:val="960"/>
                      <w:marRight w:val="960"/>
                      <w:marTop w:val="240"/>
                      <w:marBottom w:val="240"/>
                      <w:divBdr>
                        <w:top w:val="none" w:sz="0" w:space="0" w:color="auto"/>
                        <w:left w:val="none" w:sz="0" w:space="0" w:color="auto"/>
                        <w:bottom w:val="none" w:sz="0" w:space="0" w:color="auto"/>
                        <w:right w:val="none" w:sz="0" w:space="0" w:color="auto"/>
                      </w:divBdr>
                    </w:div>
                    <w:div w:id="1563523531">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jpeg"/><Relationship Id="rId299" Type="http://schemas.openxmlformats.org/officeDocument/2006/relationships/hyperlink" Target="http://es.wikipedia.org/wiki/Fara%C3%B3n" TargetMode="External"/><Relationship Id="rId21" Type="http://schemas.openxmlformats.org/officeDocument/2006/relationships/hyperlink" Target="http://es.wikipedia.org/wiki/Reino_de_Macedonia" TargetMode="External"/><Relationship Id="rId63" Type="http://schemas.openxmlformats.org/officeDocument/2006/relationships/hyperlink" Target="http://es.wikipedia.org/wiki/Filipo_II_de_Macedonia" TargetMode="External"/><Relationship Id="rId159" Type="http://schemas.openxmlformats.org/officeDocument/2006/relationships/hyperlink" Target="http://es.wikipedia.org/wiki/Campo_de_batalla" TargetMode="External"/><Relationship Id="rId324" Type="http://schemas.openxmlformats.org/officeDocument/2006/relationships/hyperlink" Target="http://es.wikipedia.org/wiki/Elefante" TargetMode="External"/><Relationship Id="rId366" Type="http://schemas.openxmlformats.org/officeDocument/2006/relationships/hyperlink" Target="http://es.wikipedia.org/wiki/Shahanshah" TargetMode="External"/><Relationship Id="rId531" Type="http://schemas.openxmlformats.org/officeDocument/2006/relationships/hyperlink" Target="http://es.wikipedia.org/wiki/Javier_Negrete" TargetMode="External"/><Relationship Id="rId573" Type="http://schemas.openxmlformats.org/officeDocument/2006/relationships/hyperlink" Target="http://es.wikipedia.org/wiki/Alejandro_Magno" TargetMode="External"/><Relationship Id="rId170" Type="http://schemas.openxmlformats.org/officeDocument/2006/relationships/hyperlink" Target="http://commons.wikimedia.org/wiki/File:Louxor_Amon_Ra_Alexandre.jpg" TargetMode="External"/><Relationship Id="rId226" Type="http://schemas.openxmlformats.org/officeDocument/2006/relationships/image" Target="media/image18.png"/><Relationship Id="rId433" Type="http://schemas.openxmlformats.org/officeDocument/2006/relationships/hyperlink" Target="http://es.wikipedia.org/wiki/Caracalla" TargetMode="External"/><Relationship Id="rId268" Type="http://schemas.openxmlformats.org/officeDocument/2006/relationships/hyperlink" Target="http://es.wikipedia.org/wiki/Parmeni%C3%B3n" TargetMode="External"/><Relationship Id="rId475" Type="http://schemas.openxmlformats.org/officeDocument/2006/relationships/hyperlink" Target="http://es.wikipedia.org/wiki/Quinto_Curcio_Rufo" TargetMode="External"/><Relationship Id="rId32" Type="http://schemas.openxmlformats.org/officeDocument/2006/relationships/hyperlink" Target="http://es.wikipedia.org/wiki/334_a._C." TargetMode="External"/><Relationship Id="rId74" Type="http://schemas.openxmlformats.org/officeDocument/2006/relationships/hyperlink" Target="http://es.wikipedia.org/wiki/Peleo" TargetMode="External"/><Relationship Id="rId128" Type="http://schemas.openxmlformats.org/officeDocument/2006/relationships/hyperlink" Target="http://es.wikipedia.org/wiki/Alejandro_Magno" TargetMode="External"/><Relationship Id="rId335" Type="http://schemas.openxmlformats.org/officeDocument/2006/relationships/hyperlink" Target="http://es.wikipedia.org/wiki/Buc%C3%A9fala" TargetMode="External"/><Relationship Id="rId377" Type="http://schemas.openxmlformats.org/officeDocument/2006/relationships/hyperlink" Target="http://es.wikipedia.org/wiki/Estricnina" TargetMode="External"/><Relationship Id="rId500" Type="http://schemas.openxmlformats.org/officeDocument/2006/relationships/hyperlink" Target="http://es.wikipedia.org/w/index.php?title=Dhul-Qarnayn&amp;action=edit&amp;redlink=1" TargetMode="External"/><Relationship Id="rId542" Type="http://schemas.openxmlformats.org/officeDocument/2006/relationships/hyperlink" Target="http://es.wikipedia.org/wiki/Alejandro_Magno" TargetMode="External"/><Relationship Id="rId584" Type="http://schemas.openxmlformats.org/officeDocument/2006/relationships/hyperlink" Target="http://es.wikipedia.org/wiki/Alejandro_Magno" TargetMode="External"/><Relationship Id="rId5" Type="http://schemas.openxmlformats.org/officeDocument/2006/relationships/hyperlink" Target="http://www.google.es/url?sa=i&amp;rct=j&amp;q=&amp;esrc=s&amp;frm=1&amp;source=images&amp;cd=&amp;cad=rja&amp;docid=JvAYO11q1Oq2SM&amp;tbnid=GwcC2hjveNh46M:&amp;ved=&amp;url=http://peliculascompletas.blogspot.com/2011/07/alejandro-magno-6-videos.html&amp;ei=yuJJUbiMDcix0QWcpIHoCQ&amp;bvm=bv.44011176,d.d2k&amp;psig=AFQjCNE0xmm7dnEJDH-v8pWh87ohVDWjPg&amp;ust=1363883082487635" TargetMode="External"/><Relationship Id="rId181" Type="http://schemas.openxmlformats.org/officeDocument/2006/relationships/hyperlink" Target="http://es.wikipedia.org/wiki/332_a._C." TargetMode="External"/><Relationship Id="rId237" Type="http://schemas.openxmlformats.org/officeDocument/2006/relationships/image" Target="media/image24.png"/><Relationship Id="rId402" Type="http://schemas.openxmlformats.org/officeDocument/2006/relationships/hyperlink" Target="http://es.wikipedia.org/wiki/Cartago" TargetMode="External"/><Relationship Id="rId279" Type="http://schemas.openxmlformats.org/officeDocument/2006/relationships/hyperlink" Target="http://es.wikipedia.org/wiki/Alejandro_Magno" TargetMode="External"/><Relationship Id="rId444" Type="http://schemas.openxmlformats.org/officeDocument/2006/relationships/hyperlink" Target="http://es.wikipedia.org/wiki/Filotas" TargetMode="External"/><Relationship Id="rId486" Type="http://schemas.openxmlformats.org/officeDocument/2006/relationships/hyperlink" Target="http://es.wikipedia.org/w/index.php?title=Tharrhypas&amp;action=edit&amp;redlink=1" TargetMode="External"/><Relationship Id="rId43" Type="http://schemas.openxmlformats.org/officeDocument/2006/relationships/hyperlink" Target="http://es.wikipedia.org/wiki/Oxus" TargetMode="External"/><Relationship Id="rId139" Type="http://schemas.openxmlformats.org/officeDocument/2006/relationships/hyperlink" Target="http://es.wikipedia.org/wiki/Alejandro_Magno" TargetMode="External"/><Relationship Id="rId290" Type="http://schemas.openxmlformats.org/officeDocument/2006/relationships/hyperlink" Target="http://es.wikipedia.org/wiki/Alejandro_Magno" TargetMode="External"/><Relationship Id="rId304" Type="http://schemas.openxmlformats.org/officeDocument/2006/relationships/hyperlink" Target="http://es.wikipedia.org/wiki/Alejandro_Magno" TargetMode="External"/><Relationship Id="rId346" Type="http://schemas.openxmlformats.org/officeDocument/2006/relationships/image" Target="media/image37.jpeg"/><Relationship Id="rId388" Type="http://schemas.openxmlformats.org/officeDocument/2006/relationships/hyperlink" Target="http://es.wikipedia.org/wiki/Dinast%C3%ADa_Tolemaica" TargetMode="External"/><Relationship Id="rId511" Type="http://schemas.openxmlformats.org/officeDocument/2006/relationships/hyperlink" Target="http://es.wikipedia.org/wiki/Rep%C3%BAblica_Romana" TargetMode="External"/><Relationship Id="rId553" Type="http://schemas.openxmlformats.org/officeDocument/2006/relationships/hyperlink" Target="http://es.wikipedia.org/wiki/Alejandro_Magno" TargetMode="External"/><Relationship Id="rId609" Type="http://schemas.openxmlformats.org/officeDocument/2006/relationships/hyperlink" Target="http://es.wikipedia.org/wiki/Alejandro_Magno" TargetMode="External"/><Relationship Id="rId85" Type="http://schemas.openxmlformats.org/officeDocument/2006/relationships/hyperlink" Target="http://es.wikipedia.org/wiki/Ej%C3%A9rcito_macedonio" TargetMode="External"/><Relationship Id="rId150" Type="http://schemas.openxmlformats.org/officeDocument/2006/relationships/hyperlink" Target="http://es.wikipedia.org/wiki/Museo_Arqueol%C3%B3gico_Nacional_de_N%C3%A1poles" TargetMode="External"/><Relationship Id="rId192" Type="http://schemas.openxmlformats.org/officeDocument/2006/relationships/hyperlink" Target="http://es.wikipedia.org/wiki/Zeus" TargetMode="External"/><Relationship Id="rId206" Type="http://schemas.openxmlformats.org/officeDocument/2006/relationships/hyperlink" Target="http://es.wikipedia.org/wiki/Jerogl%C3%ADfico" TargetMode="External"/><Relationship Id="rId413" Type="http://schemas.openxmlformats.org/officeDocument/2006/relationships/hyperlink" Target="http://es.wikipedia.org/wiki/%C3%81frica" TargetMode="External"/><Relationship Id="rId595" Type="http://schemas.openxmlformats.org/officeDocument/2006/relationships/hyperlink" Target="http://es.wikipedia.org/wiki/Alejandro_Magno" TargetMode="External"/><Relationship Id="rId248" Type="http://schemas.openxmlformats.org/officeDocument/2006/relationships/hyperlink" Target="http://es.wikipedia.org/wiki/Alejandro_Magno" TargetMode="External"/><Relationship Id="rId455" Type="http://schemas.openxmlformats.org/officeDocument/2006/relationships/hyperlink" Target="http://es.wikipedia.org/wiki/Olimpia" TargetMode="External"/><Relationship Id="rId497" Type="http://schemas.openxmlformats.org/officeDocument/2006/relationships/hyperlink" Target="http://es.wikipedia.org/w/index.php?title=Libro_de_Arda_Viraf&amp;action=edit&amp;redlink=1" TargetMode="External"/><Relationship Id="rId12" Type="http://schemas.openxmlformats.org/officeDocument/2006/relationships/hyperlink" Target="http://es.wikipedia.org/wiki/21_de_julio" TargetMode="External"/><Relationship Id="rId108" Type="http://schemas.openxmlformats.org/officeDocument/2006/relationships/hyperlink" Target="http://es.wikipedia.org/wiki/Tebas_(Grecia)" TargetMode="External"/><Relationship Id="rId315" Type="http://schemas.openxmlformats.org/officeDocument/2006/relationships/hyperlink" Target="http://es.wikipedia.org/w/index.php?title=%C4%80mbhi&amp;action=edit&amp;redlink=1" TargetMode="External"/><Relationship Id="rId357" Type="http://schemas.openxmlformats.org/officeDocument/2006/relationships/hyperlink" Target="http://es.wikipedia.org/wiki/Pakist%C3%A1n" TargetMode="External"/><Relationship Id="rId522" Type="http://schemas.openxmlformats.org/officeDocument/2006/relationships/hyperlink" Target="http://es.wikipedia.org/wiki/Cal%C3%ADgula" TargetMode="External"/><Relationship Id="rId54" Type="http://schemas.openxmlformats.org/officeDocument/2006/relationships/hyperlink" Target="http://es.wikipedia.org/wiki/Imperio_Sel%C3%A9ucida" TargetMode="External"/><Relationship Id="rId96" Type="http://schemas.openxmlformats.org/officeDocument/2006/relationships/hyperlink" Target="http://es.wikipedia.org/wiki/Alejandro_Magno" TargetMode="External"/><Relationship Id="rId161" Type="http://schemas.openxmlformats.org/officeDocument/2006/relationships/hyperlink" Target="http://es.wikipedia.org/wiki/Alejandro_Magno" TargetMode="External"/><Relationship Id="rId217" Type="http://schemas.openxmlformats.org/officeDocument/2006/relationships/image" Target="media/image12.png"/><Relationship Id="rId399" Type="http://schemas.openxmlformats.org/officeDocument/2006/relationships/hyperlink" Target="http://es.wikipedia.org/wiki/Tracia" TargetMode="External"/><Relationship Id="rId564" Type="http://schemas.openxmlformats.org/officeDocument/2006/relationships/hyperlink" Target="http://es.wikipedia.org/wiki/Alejandro_Magno" TargetMode="External"/><Relationship Id="rId259" Type="http://schemas.openxmlformats.org/officeDocument/2006/relationships/hyperlink" Target="http://es.wikipedia.org/wiki/Pers%C3%A9polis" TargetMode="External"/><Relationship Id="rId424" Type="http://schemas.openxmlformats.org/officeDocument/2006/relationships/hyperlink" Target="http://es.wikipedia.org/wiki/Sarc%C3%B3fago_de_Alejandro" TargetMode="External"/><Relationship Id="rId466" Type="http://schemas.openxmlformats.org/officeDocument/2006/relationships/hyperlink" Target="http://es.wikipedia.org/wiki/Frigia_Helesp%C3%B3ntica" TargetMode="External"/><Relationship Id="rId23" Type="http://schemas.openxmlformats.org/officeDocument/2006/relationships/hyperlink" Target="http://es.wikipedia.org/wiki/Filipo_II_de_Macedonia" TargetMode="External"/><Relationship Id="rId119" Type="http://schemas.openxmlformats.org/officeDocument/2006/relationships/image" Target="media/image5.jpeg"/><Relationship Id="rId270" Type="http://schemas.openxmlformats.org/officeDocument/2006/relationships/hyperlink" Target="http://es.wikipedia.org/wiki/Amintas_IV" TargetMode="External"/><Relationship Id="rId326" Type="http://schemas.openxmlformats.org/officeDocument/2006/relationships/hyperlink" Target="http://es.wikipedia.org/wiki/Quinto_Curcio_Rufo" TargetMode="External"/><Relationship Id="rId533" Type="http://schemas.openxmlformats.org/officeDocument/2006/relationships/hyperlink" Target="http://es.wikipedia.org/wiki/Mary_Renault" TargetMode="External"/><Relationship Id="rId65" Type="http://schemas.openxmlformats.org/officeDocument/2006/relationships/hyperlink" Target="http://es.wikipedia.org/wiki/Dinast%C3%ADa_arg%C3%A9ada" TargetMode="External"/><Relationship Id="rId130" Type="http://schemas.openxmlformats.org/officeDocument/2006/relationships/hyperlink" Target="http://es.wikipedia.org/wiki/Clito_el_Negro" TargetMode="External"/><Relationship Id="rId368" Type="http://schemas.openxmlformats.org/officeDocument/2006/relationships/hyperlink" Target="http://es.wikipedia.org/wiki/Hefesti%C3%B3n" TargetMode="External"/><Relationship Id="rId575" Type="http://schemas.openxmlformats.org/officeDocument/2006/relationships/hyperlink" Target="http://es.wikipedia.org/wiki/Alejandro_Magno" TargetMode="External"/><Relationship Id="rId172" Type="http://schemas.openxmlformats.org/officeDocument/2006/relationships/hyperlink" Target="http://www.google.es/url?sa=i&amp;rct=j&amp;q=&amp;esrc=s&amp;frm=1&amp;source=images&amp;cd=&amp;cad=rja&amp;docid=QPdfqhuaQyRG4M&amp;tbnid=DRZvbrXGsRpnpM:&amp;ved=0CAUQjRw&amp;url=http://www.andalan.es/?p=6923&amp;ei=ROVJUfT5BufJ0QWVt4DoAw&amp;bvm=bv.44011176,d.d2k&amp;psig=AFQjCNFAaxtRdfILq63ap1UuNelGMGFoEA&amp;ust=1363883506033639" TargetMode="External"/><Relationship Id="rId228" Type="http://schemas.openxmlformats.org/officeDocument/2006/relationships/image" Target="media/image20.png"/><Relationship Id="rId435" Type="http://schemas.openxmlformats.org/officeDocument/2006/relationships/hyperlink" Target="http://es.wikipedia.org/wiki/Sid%C3%B3n" TargetMode="External"/><Relationship Id="rId477" Type="http://schemas.openxmlformats.org/officeDocument/2006/relationships/hyperlink" Target="http://es.wikipedia.org/wiki/Alejandro_Magno" TargetMode="External"/><Relationship Id="rId600" Type="http://schemas.openxmlformats.org/officeDocument/2006/relationships/hyperlink" Target="http://es.wikipedia.org/wiki/Alejandro_Magno" TargetMode="External"/><Relationship Id="rId281" Type="http://schemas.openxmlformats.org/officeDocument/2006/relationships/hyperlink" Target="http://www.google.es/url?sa=i&amp;rct=j&amp;q=&amp;esrc=s&amp;frm=1&amp;source=images&amp;cd=&amp;cad=rja&amp;docid=lJU6Ip5zDmM_pM&amp;tbnid=0RHoOvuRqzBoiM:&amp;ved=0CAUQjRw&amp;url=http://www.uam.es/sterea/atlas/alejandro.htm&amp;ei=BOdJUZyIFcW_0QXfwoDgBQ&amp;bvm=bv.44011176,d.d2k&amp;psig=AFQjCNHF2rV_D4i48wlw9CmpSxZrf5hMow&amp;ust=1363884139145371" TargetMode="External"/><Relationship Id="rId337" Type="http://schemas.openxmlformats.org/officeDocument/2006/relationships/hyperlink" Target="http://es.wikipedia.org/wiki/R%C3%ADo_Indo" TargetMode="External"/><Relationship Id="rId502" Type="http://schemas.openxmlformats.org/officeDocument/2006/relationships/hyperlink" Target="http://es.wikipedia.org/wiki/Urdu" TargetMode="External"/><Relationship Id="rId34" Type="http://schemas.openxmlformats.org/officeDocument/2006/relationships/hyperlink" Target="http://es.wikipedia.org/wiki/Batalla_del_Gr%C3%A1nico" TargetMode="External"/><Relationship Id="rId76" Type="http://schemas.openxmlformats.org/officeDocument/2006/relationships/hyperlink" Target="http://es.wikipedia.org/wiki/Arist%C3%B3teles" TargetMode="External"/><Relationship Id="rId141" Type="http://schemas.openxmlformats.org/officeDocument/2006/relationships/hyperlink" Target="http://es.wikipedia.org/wiki/Zeus" TargetMode="External"/><Relationship Id="rId379" Type="http://schemas.openxmlformats.org/officeDocument/2006/relationships/hyperlink" Target="http://es.wikipedia.org/wiki/Guerras_de_los_di%C3%A1docos" TargetMode="External"/><Relationship Id="rId544" Type="http://schemas.openxmlformats.org/officeDocument/2006/relationships/hyperlink" Target="http://es.wikipedia.org/wiki/Hecatombe%C3%B3n" TargetMode="External"/><Relationship Id="rId586" Type="http://schemas.openxmlformats.org/officeDocument/2006/relationships/hyperlink" Target="http://es.wikipedia.org/wiki/Alejandro_Magno" TargetMode="External"/><Relationship Id="rId7" Type="http://schemas.openxmlformats.org/officeDocument/2006/relationships/hyperlink" Target="http://es.wikipedia.org/wiki/Idioma_griego" TargetMode="External"/><Relationship Id="rId183" Type="http://schemas.openxmlformats.org/officeDocument/2006/relationships/hyperlink" Target="http://es.wikipedia.org/wiki/Alejandro_Magno" TargetMode="External"/><Relationship Id="rId239" Type="http://schemas.openxmlformats.org/officeDocument/2006/relationships/image" Target="media/image25.png"/><Relationship Id="rId390" Type="http://schemas.openxmlformats.org/officeDocument/2006/relationships/hyperlink" Target="http://es.wikipedia.org/wiki/Dinast%C3%ADa_Antig%C3%B3nida" TargetMode="External"/><Relationship Id="rId404" Type="http://schemas.openxmlformats.org/officeDocument/2006/relationships/hyperlink" Target="http://es.wikipedia.org/wiki/Hefesti%C3%B3n" TargetMode="External"/><Relationship Id="rId446" Type="http://schemas.openxmlformats.org/officeDocument/2006/relationships/hyperlink" Target="http://es.wikipedia.org/wiki/Alejandro_Magno" TargetMode="External"/><Relationship Id="rId611" Type="http://schemas.openxmlformats.org/officeDocument/2006/relationships/hyperlink" Target="http://es.wikipedia.org/wiki/Alejandro_Magno" TargetMode="External"/><Relationship Id="rId250" Type="http://schemas.openxmlformats.org/officeDocument/2006/relationships/hyperlink" Target="http://es.wikipedia.org/wiki/Gaugamela" TargetMode="External"/><Relationship Id="rId292" Type="http://schemas.openxmlformats.org/officeDocument/2006/relationships/hyperlink" Target="http://es.wikipedia.org/wiki/Poros_(rey)" TargetMode="External"/><Relationship Id="rId306" Type="http://schemas.openxmlformats.org/officeDocument/2006/relationships/image" Target="media/image33.jpeg"/><Relationship Id="rId488" Type="http://schemas.openxmlformats.org/officeDocument/2006/relationships/hyperlink" Target="http://es.wikipedia.org/wiki/Neopt%C3%B3lemo_I_de_Epiro" TargetMode="External"/><Relationship Id="rId45" Type="http://schemas.openxmlformats.org/officeDocument/2006/relationships/hyperlink" Target="http://es.wikipedia.org/wiki/Poros_(rey)" TargetMode="External"/><Relationship Id="rId87" Type="http://schemas.openxmlformats.org/officeDocument/2006/relationships/hyperlink" Target="http://es.wikipedia.org/wiki/Tracia" TargetMode="External"/><Relationship Id="rId110" Type="http://schemas.openxmlformats.org/officeDocument/2006/relationships/hyperlink" Target="http://es.wikipedia.org/wiki/Antigua_Atenas" TargetMode="External"/><Relationship Id="rId348" Type="http://schemas.openxmlformats.org/officeDocument/2006/relationships/hyperlink" Target="http://es.wikipedia.org/wiki/Tolomeo_I_S%C3%B3ter" TargetMode="External"/><Relationship Id="rId513" Type="http://schemas.openxmlformats.org/officeDocument/2006/relationships/hyperlink" Target="http://es.wikipedia.org/wiki/Lat%C3%ADn" TargetMode="External"/><Relationship Id="rId555" Type="http://schemas.openxmlformats.org/officeDocument/2006/relationships/hyperlink" Target="http://es.wikipedia.org/wiki/Alejandro_Magno" TargetMode="External"/><Relationship Id="rId597" Type="http://schemas.openxmlformats.org/officeDocument/2006/relationships/hyperlink" Target="http://es.wikipedia.org/wiki/Alejandro_Magno" TargetMode="External"/><Relationship Id="rId152" Type="http://schemas.openxmlformats.org/officeDocument/2006/relationships/hyperlink" Target="http://es.wikipedia.org/wiki/Memn%C3%B3n_de_Rodas" TargetMode="External"/><Relationship Id="rId194" Type="http://schemas.openxmlformats.org/officeDocument/2006/relationships/hyperlink" Target="http://es.wikipedia.org/wiki/Antiguo_Egipto" TargetMode="External"/><Relationship Id="rId208" Type="http://schemas.openxmlformats.org/officeDocument/2006/relationships/hyperlink" Target="http://es.wikipedia.org/wiki/Serej" TargetMode="External"/><Relationship Id="rId415" Type="http://schemas.openxmlformats.org/officeDocument/2006/relationships/hyperlink" Target="http://es.wikipedia.org/wiki/Delos" TargetMode="External"/><Relationship Id="rId457" Type="http://schemas.openxmlformats.org/officeDocument/2006/relationships/hyperlink" Target="http://es.wikipedia.org/wiki/Eumenes" TargetMode="External"/><Relationship Id="rId261" Type="http://schemas.openxmlformats.org/officeDocument/2006/relationships/hyperlink" Target="http://es.wikipedia.org/wiki/Incendio_de_Pers%C3%A9polis" TargetMode="External"/><Relationship Id="rId499" Type="http://schemas.openxmlformats.org/officeDocument/2006/relationships/hyperlink" Target="http://es.wikipedia.org/wiki/Idioma_persa" TargetMode="External"/><Relationship Id="rId14" Type="http://schemas.openxmlformats.org/officeDocument/2006/relationships/hyperlink" Target="http://es.wikipedia.org/wiki/Alejandro_Magno" TargetMode="External"/><Relationship Id="rId56" Type="http://schemas.openxmlformats.org/officeDocument/2006/relationships/hyperlink" Target="http://es.wikipedia.org/wiki/Aquiles" TargetMode="External"/><Relationship Id="rId317" Type="http://schemas.openxmlformats.org/officeDocument/2006/relationships/hyperlink" Target="http://es.wikipedia.org/wiki/Indo" TargetMode="External"/><Relationship Id="rId359" Type="http://schemas.openxmlformats.org/officeDocument/2006/relationships/hyperlink" Target="http://es.wikipedia.org/wiki/Poros_(rey)" TargetMode="External"/><Relationship Id="rId524" Type="http://schemas.openxmlformats.org/officeDocument/2006/relationships/hyperlink" Target="http://es.wikipedia.org/wiki/El_muchacho_persa" TargetMode="External"/><Relationship Id="rId566" Type="http://schemas.openxmlformats.org/officeDocument/2006/relationships/hyperlink" Target="http://es.wikipedia.org/wiki/Flavio_Arriano" TargetMode="External"/><Relationship Id="rId98" Type="http://schemas.openxmlformats.org/officeDocument/2006/relationships/hyperlink" Target="http://es.wikipedia.org/wiki/Pausanias_(asesino)" TargetMode="External"/><Relationship Id="rId121" Type="http://schemas.openxmlformats.org/officeDocument/2006/relationships/hyperlink" Target="http://es.wikipedia.org/wiki/Asia_Menor" TargetMode="External"/><Relationship Id="rId163" Type="http://schemas.openxmlformats.org/officeDocument/2006/relationships/hyperlink" Target="http://es.wikipedia.org/wiki/Tiro_(ciudad)" TargetMode="External"/><Relationship Id="rId219" Type="http://schemas.openxmlformats.org/officeDocument/2006/relationships/image" Target="media/image14.png"/><Relationship Id="rId370" Type="http://schemas.openxmlformats.org/officeDocument/2006/relationships/hyperlink" Target="http://es.wikipedia.org/w/index.php?title=Alejandro_Magno&amp;action=edit&amp;section=13" TargetMode="External"/><Relationship Id="rId426" Type="http://schemas.openxmlformats.org/officeDocument/2006/relationships/hyperlink" Target="http://es.wikipedia.org/wiki/Claudio_Eliano" TargetMode="External"/><Relationship Id="rId230" Type="http://schemas.openxmlformats.org/officeDocument/2006/relationships/image" Target="media/image22.png"/><Relationship Id="rId468" Type="http://schemas.openxmlformats.org/officeDocument/2006/relationships/hyperlink" Target="http://es.wikipedia.org/wiki/Roxana" TargetMode="External"/><Relationship Id="rId25" Type="http://schemas.openxmlformats.org/officeDocument/2006/relationships/hyperlink" Target="http://es.wikipedia.org/wiki/Alejandro_Magno" TargetMode="External"/><Relationship Id="rId67" Type="http://schemas.openxmlformats.org/officeDocument/2006/relationships/hyperlink" Target="http://es.wikipedia.org/wiki/Neopt%C3%B3lemo_I_de_Epiro" TargetMode="External"/><Relationship Id="rId272" Type="http://schemas.openxmlformats.org/officeDocument/2006/relationships/hyperlink" Target="http://es.wikipedia.org/wiki/Cal%C3%ADstenes" TargetMode="External"/><Relationship Id="rId328" Type="http://schemas.openxmlformats.org/officeDocument/2006/relationships/hyperlink" Target="http://es.wikipedia.org/wiki/Poros_(rey)" TargetMode="External"/><Relationship Id="rId535" Type="http://schemas.openxmlformats.org/officeDocument/2006/relationships/hyperlink" Target="http://www.archaeology.org/online/interviews/fox.html" TargetMode="External"/><Relationship Id="rId577" Type="http://schemas.openxmlformats.org/officeDocument/2006/relationships/hyperlink" Target="http://es.wikipedia.org/wiki/Alejandro_Magno" TargetMode="External"/><Relationship Id="rId132" Type="http://schemas.openxmlformats.org/officeDocument/2006/relationships/hyperlink" Target="http://es.wikipedia.org/wiki/Alejandro_Magno" TargetMode="External"/><Relationship Id="rId174" Type="http://schemas.openxmlformats.org/officeDocument/2006/relationships/hyperlink" Target="http://es.wikipedia.org/wiki/Am%C3%B3n" TargetMode="External"/><Relationship Id="rId381" Type="http://schemas.openxmlformats.org/officeDocument/2006/relationships/hyperlink" Target="http://es.wikipedia.org/wiki/Alejandro_IV_de_Macedonia" TargetMode="External"/><Relationship Id="rId602" Type="http://schemas.openxmlformats.org/officeDocument/2006/relationships/hyperlink" Target="http://es.wikipedia.org/wiki/Alejandro_Magno" TargetMode="External"/><Relationship Id="rId241" Type="http://schemas.openxmlformats.org/officeDocument/2006/relationships/image" Target="media/image27.png"/><Relationship Id="rId437" Type="http://schemas.openxmlformats.org/officeDocument/2006/relationships/hyperlink" Target="http://es.wikipedia.org/w/index.php?title=Abdal%C3%B3nimo&amp;action=edit&amp;redlink=1" TargetMode="External"/><Relationship Id="rId479" Type="http://schemas.openxmlformats.org/officeDocument/2006/relationships/hyperlink" Target="http://es.wikipedia.org/wiki/Bisexual" TargetMode="External"/><Relationship Id="rId36" Type="http://schemas.openxmlformats.org/officeDocument/2006/relationships/hyperlink" Target="http://es.wikipedia.org/wiki/Batalla_de_Issos" TargetMode="External"/><Relationship Id="rId283" Type="http://schemas.openxmlformats.org/officeDocument/2006/relationships/hyperlink" Target="http://es.wikipedia.org/wiki/Alejandr%C3%ADa_(desambiguaci%C3%B3n)" TargetMode="External"/><Relationship Id="rId339" Type="http://schemas.openxmlformats.org/officeDocument/2006/relationships/hyperlink" Target="http://es.wikipedia.org/wiki/Dinast%C3%ADa_Nanda" TargetMode="External"/><Relationship Id="rId490" Type="http://schemas.openxmlformats.org/officeDocument/2006/relationships/hyperlink" Target="http://es.wikipedia.org/wiki/Asia" TargetMode="External"/><Relationship Id="rId504" Type="http://schemas.openxmlformats.org/officeDocument/2006/relationships/hyperlink" Target="http://es.wikipedia.org/wiki/Idioma_pashto" TargetMode="External"/><Relationship Id="rId546" Type="http://schemas.openxmlformats.org/officeDocument/2006/relationships/hyperlink" Target="http://www.livius.org/aj-al/alexander/alexander_t32.html" TargetMode="External"/><Relationship Id="rId78" Type="http://schemas.openxmlformats.org/officeDocument/2006/relationships/hyperlink" Target="http://es.wikipedia.org/wiki/Il%C3%ADada" TargetMode="External"/><Relationship Id="rId101" Type="http://schemas.openxmlformats.org/officeDocument/2006/relationships/hyperlink" Target="http://es.wikipedia.org/wiki/Alejandro_Magno" TargetMode="External"/><Relationship Id="rId143" Type="http://schemas.openxmlformats.org/officeDocument/2006/relationships/hyperlink" Target="http://commons.wikimedia.org/wiki/File:BattleofIssus333BC-mosaic-detail1.jpg" TargetMode="External"/><Relationship Id="rId185" Type="http://schemas.openxmlformats.org/officeDocument/2006/relationships/hyperlink" Target="http://es.wikipedia.org/wiki/Alejandr%C3%ADa" TargetMode="External"/><Relationship Id="rId350" Type="http://schemas.openxmlformats.org/officeDocument/2006/relationships/hyperlink" Target="http://es.wikipedia.org/wiki/Carmania" TargetMode="External"/><Relationship Id="rId406" Type="http://schemas.openxmlformats.org/officeDocument/2006/relationships/hyperlink" Target="http://es.wikipedia.org/wiki/Fenicia" TargetMode="External"/><Relationship Id="rId588" Type="http://schemas.openxmlformats.org/officeDocument/2006/relationships/hyperlink" Target="http://es.wikipedia.org/wiki/Alejandro_Magno" TargetMode="External"/><Relationship Id="rId9" Type="http://schemas.openxmlformats.org/officeDocument/2006/relationships/hyperlink" Target="http://es.wikipedia.org/wiki/Alejandro_Magno" TargetMode="External"/><Relationship Id="rId210" Type="http://schemas.openxmlformats.org/officeDocument/2006/relationships/hyperlink" Target="http://es.wikipedia.org/wiki/Jerogl%C3%ADfico" TargetMode="External"/><Relationship Id="rId392" Type="http://schemas.openxmlformats.org/officeDocument/2006/relationships/hyperlink" Target="http://es.wikipedia.org/wiki/Demetrio_Poliorcetes" TargetMode="External"/><Relationship Id="rId448" Type="http://schemas.openxmlformats.org/officeDocument/2006/relationships/hyperlink" Target="http://es.wikipedia.org/wiki/Aquiles" TargetMode="External"/><Relationship Id="rId613" Type="http://schemas.openxmlformats.org/officeDocument/2006/relationships/hyperlink" Target="http://es.wikipedia.org/wiki/Alejandro_Magno" TargetMode="External"/><Relationship Id="rId252" Type="http://schemas.openxmlformats.org/officeDocument/2006/relationships/hyperlink" Target="http://es.wikipedia.org/wiki/Alejandro_Magno" TargetMode="External"/><Relationship Id="rId294" Type="http://schemas.openxmlformats.org/officeDocument/2006/relationships/hyperlink" Target="http://es.wikipedia.org/wiki/Alejandro_Magno" TargetMode="External"/><Relationship Id="rId308" Type="http://schemas.openxmlformats.org/officeDocument/2006/relationships/image" Target="media/image34.png"/><Relationship Id="rId515" Type="http://schemas.openxmlformats.org/officeDocument/2006/relationships/hyperlink" Target="http://es.wikipedia.org/wiki/Koin%C3%A9" TargetMode="External"/><Relationship Id="rId47" Type="http://schemas.openxmlformats.org/officeDocument/2006/relationships/hyperlink" Target="http://es.wikipedia.org/wiki/326_a._C." TargetMode="External"/><Relationship Id="rId89" Type="http://schemas.openxmlformats.org/officeDocument/2006/relationships/hyperlink" Target="http://es.wikipedia.org/wiki/Alejandro_Magno" TargetMode="External"/><Relationship Id="rId112" Type="http://schemas.openxmlformats.org/officeDocument/2006/relationships/hyperlink" Target="http://es.wikipedia.org/wiki/Alejandro_Magno" TargetMode="External"/><Relationship Id="rId154" Type="http://schemas.openxmlformats.org/officeDocument/2006/relationships/hyperlink" Target="http://es.wikipedia.org/wiki/Alejandro_Magno" TargetMode="External"/><Relationship Id="rId361" Type="http://schemas.openxmlformats.org/officeDocument/2006/relationships/hyperlink" Target="http://es.wikipedia.org/wiki/A%C3%B1os_320_a._C." TargetMode="External"/><Relationship Id="rId557" Type="http://schemas.openxmlformats.org/officeDocument/2006/relationships/hyperlink" Target="http://es.wikipedia.org/wiki/Alejandro_Magno" TargetMode="External"/><Relationship Id="rId599" Type="http://schemas.openxmlformats.org/officeDocument/2006/relationships/hyperlink" Target="http://es.wikipedia.org/wiki/Alejandro_Magno" TargetMode="External"/><Relationship Id="rId196" Type="http://schemas.openxmlformats.org/officeDocument/2006/relationships/hyperlink" Target="http://es.wikipedia.org/wiki/Bajorrelieve" TargetMode="External"/><Relationship Id="rId417" Type="http://schemas.openxmlformats.org/officeDocument/2006/relationships/hyperlink" Target="http://es.wikipedia.org/wiki/Dodona" TargetMode="External"/><Relationship Id="rId459" Type="http://schemas.openxmlformats.org/officeDocument/2006/relationships/hyperlink" Target="http://es.wikipedia.org/wiki/Bactriana" TargetMode="External"/><Relationship Id="rId16" Type="http://schemas.openxmlformats.org/officeDocument/2006/relationships/hyperlink" Target="http://es.wikipedia.org/wiki/Babilonia_(ciudad)" TargetMode="External"/><Relationship Id="rId221" Type="http://schemas.openxmlformats.org/officeDocument/2006/relationships/image" Target="media/image15.png"/><Relationship Id="rId263" Type="http://schemas.openxmlformats.org/officeDocument/2006/relationships/hyperlink" Target="http://es.wikipedia.org/wiki/Bessos" TargetMode="External"/><Relationship Id="rId319" Type="http://schemas.openxmlformats.org/officeDocument/2006/relationships/hyperlink" Target="http://es.wikipedia.org/wiki/S%C3%A1nscrita" TargetMode="External"/><Relationship Id="rId470" Type="http://schemas.openxmlformats.org/officeDocument/2006/relationships/hyperlink" Target="http://es.wikipedia.org/wiki/Bagoas_(cortesano_de_Alejandro)" TargetMode="External"/><Relationship Id="rId526" Type="http://schemas.openxmlformats.org/officeDocument/2006/relationships/hyperlink" Target="http://es.wikipedia.org/wiki/Di%C3%A1docos" TargetMode="External"/><Relationship Id="rId58" Type="http://schemas.openxmlformats.org/officeDocument/2006/relationships/hyperlink" Target="http://es.wikipedia.org/wiki/Napole%C3%B3n_Bonaparte" TargetMode="External"/><Relationship Id="rId123" Type="http://schemas.openxmlformats.org/officeDocument/2006/relationships/hyperlink" Target="http://es.wikipedia.org/wiki/Batalla_del_Gr%C3%A1nico" TargetMode="External"/><Relationship Id="rId330" Type="http://schemas.openxmlformats.org/officeDocument/2006/relationships/hyperlink" Target="http://es.wikipedia.org/wiki/Batalla_del_Hidaspes" TargetMode="External"/><Relationship Id="rId568" Type="http://schemas.openxmlformats.org/officeDocument/2006/relationships/hyperlink" Target="http://es.wikipedia.org/wiki/Alejandro_Magno" TargetMode="External"/><Relationship Id="rId165" Type="http://schemas.openxmlformats.org/officeDocument/2006/relationships/hyperlink" Target="http://es.wikipedia.org/wiki/Sitio_de_Tiro_(332_a._C.)" TargetMode="External"/><Relationship Id="rId372" Type="http://schemas.openxmlformats.org/officeDocument/2006/relationships/image" Target="media/image38.jpeg"/><Relationship Id="rId428" Type="http://schemas.openxmlformats.org/officeDocument/2006/relationships/hyperlink" Target="http://es.wikipedia.org/wiki/Ptolomeo_IX" TargetMode="External"/><Relationship Id="rId232" Type="http://schemas.openxmlformats.org/officeDocument/2006/relationships/image" Target="media/image23.png"/><Relationship Id="rId274" Type="http://schemas.openxmlformats.org/officeDocument/2006/relationships/hyperlink" Target="http://es.wikipedia.org/wiki/Clito_el_Negro" TargetMode="External"/><Relationship Id="rId481" Type="http://schemas.openxmlformats.org/officeDocument/2006/relationships/hyperlink" Target="http://es.wikipedia.org/wiki/Homosexualidad" TargetMode="External"/><Relationship Id="rId27" Type="http://schemas.openxmlformats.org/officeDocument/2006/relationships/hyperlink" Target="http://es.wikipedia.org/wiki/Per%C3%ADodo_Helen%C3%ADstico" TargetMode="External"/><Relationship Id="rId69" Type="http://schemas.openxmlformats.org/officeDocument/2006/relationships/hyperlink" Target="http://es.wikipedia.org/wiki/Parmeni%C3%B3n" TargetMode="External"/><Relationship Id="rId134" Type="http://schemas.openxmlformats.org/officeDocument/2006/relationships/hyperlink" Target="http://es.wikipedia.org/wiki/A%C3%B1os_330_a._C." TargetMode="External"/><Relationship Id="rId537" Type="http://schemas.openxmlformats.org/officeDocument/2006/relationships/hyperlink" Target="http://es.wikipedia.org/wiki/Napole%C3%B3n" TargetMode="External"/><Relationship Id="rId579" Type="http://schemas.openxmlformats.org/officeDocument/2006/relationships/hyperlink" Target="http://es.wikipedia.org/wiki/Alejandro_Magno" TargetMode="External"/><Relationship Id="rId80" Type="http://schemas.openxmlformats.org/officeDocument/2006/relationships/hyperlink" Target="http://es.wikipedia.org/wiki/Her%C3%B3doto" TargetMode="External"/><Relationship Id="rId155" Type="http://schemas.openxmlformats.org/officeDocument/2006/relationships/hyperlink" Target="http://es.wikipedia.org/wiki/Dar%C3%ADo_III" TargetMode="External"/><Relationship Id="rId176" Type="http://schemas.openxmlformats.org/officeDocument/2006/relationships/hyperlink" Target="http://es.wikipedia.org/wiki/Luxor" TargetMode="External"/><Relationship Id="rId197" Type="http://schemas.openxmlformats.org/officeDocument/2006/relationships/hyperlink" Target="http://es.wikipedia.org/wiki/Am%C3%B3n" TargetMode="External"/><Relationship Id="rId341" Type="http://schemas.openxmlformats.org/officeDocument/2006/relationships/hyperlink" Target="http://es.wikipedia.org/wiki/R%C3%ADo_Beas" TargetMode="External"/><Relationship Id="rId362" Type="http://schemas.openxmlformats.org/officeDocument/2006/relationships/hyperlink" Target="http://es.wikipedia.org/wiki/Chandragupta_Maurya" TargetMode="External"/><Relationship Id="rId383" Type="http://schemas.openxmlformats.org/officeDocument/2006/relationships/hyperlink" Target="http://es.wikipedia.org/wiki/Barsine" TargetMode="External"/><Relationship Id="rId418" Type="http://schemas.openxmlformats.org/officeDocument/2006/relationships/hyperlink" Target="http://es.wikipedia.org/w/index.php?title=Di%C3%B3n&amp;action=edit&amp;redlink=1" TargetMode="External"/><Relationship Id="rId439" Type="http://schemas.openxmlformats.org/officeDocument/2006/relationships/hyperlink" Target="http://es.wikipedia.org/wiki/Hetairoi" TargetMode="External"/><Relationship Id="rId590" Type="http://schemas.openxmlformats.org/officeDocument/2006/relationships/hyperlink" Target="http://es.wikipedia.org/wiki/Alejandro_Magno" TargetMode="External"/><Relationship Id="rId604" Type="http://schemas.openxmlformats.org/officeDocument/2006/relationships/hyperlink" Target="http://es.wikipedia.org/wiki/Alejandro_Magno" TargetMode="External"/><Relationship Id="rId201" Type="http://schemas.openxmlformats.org/officeDocument/2006/relationships/hyperlink" Target="http://es.wikipedia.org/wiki/Bos_taurus" TargetMode="External"/><Relationship Id="rId222" Type="http://schemas.openxmlformats.org/officeDocument/2006/relationships/hyperlink" Target="http://es.wikipedia.org/wiki/Nombre_de_Nesut-Bity" TargetMode="External"/><Relationship Id="rId243" Type="http://schemas.openxmlformats.org/officeDocument/2006/relationships/image" Target="media/image29.png"/><Relationship Id="rId264" Type="http://schemas.openxmlformats.org/officeDocument/2006/relationships/hyperlink" Target="http://es.wikipedia.org/wiki/Alejandro_Magno" TargetMode="External"/><Relationship Id="rId285" Type="http://schemas.openxmlformats.org/officeDocument/2006/relationships/hyperlink" Target="http://es.wikipedia.org/wiki/Bactriana" TargetMode="External"/><Relationship Id="rId450" Type="http://schemas.openxmlformats.org/officeDocument/2006/relationships/hyperlink" Target="http://es.wikipedia.org/wiki/Claudio_Eliano" TargetMode="External"/><Relationship Id="rId471" Type="http://schemas.openxmlformats.org/officeDocument/2006/relationships/hyperlink" Target="http://es.wikipedia.org/wiki/Bagoas_(cortesano_de_Alejandro)" TargetMode="External"/><Relationship Id="rId506" Type="http://schemas.openxmlformats.org/officeDocument/2006/relationships/hyperlink" Target="http://es.wikipedia.org/wiki/Idioma_arameo" TargetMode="External"/><Relationship Id="rId17" Type="http://schemas.openxmlformats.org/officeDocument/2006/relationships/hyperlink" Target="http://es.wikipedia.org/wiki/10_de_junio" TargetMode="External"/><Relationship Id="rId38" Type="http://schemas.openxmlformats.org/officeDocument/2006/relationships/hyperlink" Target="http://es.wikipedia.org/wiki/Batalla_de_Gaugamela" TargetMode="External"/><Relationship Id="rId59" Type="http://schemas.openxmlformats.org/officeDocument/2006/relationships/hyperlink" Target="http://commons.wikimedia.org/wiki/File:Filip_II_Macedonia.jpg" TargetMode="External"/><Relationship Id="rId103" Type="http://schemas.openxmlformats.org/officeDocument/2006/relationships/hyperlink" Target="http://es.wikipedia.org/wiki/Ej%C3%A9rcito_macedonio" TargetMode="External"/><Relationship Id="rId124" Type="http://schemas.openxmlformats.org/officeDocument/2006/relationships/hyperlink" Target="http://es.wikipedia.org/wiki/Gr%C3%A1nico" TargetMode="External"/><Relationship Id="rId310" Type="http://schemas.openxmlformats.org/officeDocument/2006/relationships/hyperlink" Target="http://es.wikipedia.org/wiki/Espit%C3%A1menes" TargetMode="External"/><Relationship Id="rId492" Type="http://schemas.openxmlformats.org/officeDocument/2006/relationships/hyperlink" Target="http://es.wikipedia.org/wiki/Alejandro_Magno" TargetMode="External"/><Relationship Id="rId527" Type="http://schemas.openxmlformats.org/officeDocument/2006/relationships/hyperlink" Target="http://es.wikipedia.org/wiki/Roger_Peyrefitte" TargetMode="External"/><Relationship Id="rId548" Type="http://schemas.openxmlformats.org/officeDocument/2006/relationships/hyperlink" Target="http://es.wikipedia.org/wiki/Alejandro_Magno" TargetMode="External"/><Relationship Id="rId569" Type="http://schemas.openxmlformats.org/officeDocument/2006/relationships/hyperlink" Target="http://es.wikipedia.org/wiki/Alejandro_Magno" TargetMode="External"/><Relationship Id="rId70" Type="http://schemas.openxmlformats.org/officeDocument/2006/relationships/hyperlink" Target="http://es.wikipedia.org/wiki/Alejandro_Magno" TargetMode="External"/><Relationship Id="rId91" Type="http://schemas.openxmlformats.org/officeDocument/2006/relationships/hyperlink" Target="http://es.wikipedia.org/wiki/Alejandro_Magno" TargetMode="External"/><Relationship Id="rId145" Type="http://schemas.openxmlformats.org/officeDocument/2006/relationships/hyperlink" Target="http://www.google.es/url?sa=i&amp;rct=j&amp;q=&amp;esrc=s&amp;frm=1&amp;source=images&amp;cd=&amp;cad=rja&amp;docid=Bgy6yptrKO0OQM&amp;tbnid=yEVtevFPrpD74M:&amp;ved=&amp;url=http://comunidad3h.wordpress.com/2010/08/04/la-leyenda-de-alejandro-magno/&amp;ei=ceRJUa3kL6SA0AX63IDYBg&amp;bvm=bv.44011176,d.d2k&amp;psig=AFQjCNFAaxtRdfILq63ap1UuNelGMGFoEA&amp;ust=1363883506033639" TargetMode="External"/><Relationship Id="rId166" Type="http://schemas.openxmlformats.org/officeDocument/2006/relationships/hyperlink" Target="http://es.wikipedia.org/wiki/Alejandro_Magno" TargetMode="External"/><Relationship Id="rId187" Type="http://schemas.openxmlformats.org/officeDocument/2006/relationships/hyperlink" Target="http://es.wikipedia.org/wiki/Mar_Egeo" TargetMode="External"/><Relationship Id="rId331" Type="http://schemas.openxmlformats.org/officeDocument/2006/relationships/hyperlink" Target="http://commons.wikimedia.org/wiki/File:AlexanderCoin.jpg" TargetMode="External"/><Relationship Id="rId352" Type="http://schemas.openxmlformats.org/officeDocument/2006/relationships/hyperlink" Target="http://es.wikipedia.org/wiki/Cr%C3%A1tero" TargetMode="External"/><Relationship Id="rId373" Type="http://schemas.openxmlformats.org/officeDocument/2006/relationships/hyperlink" Target="http://es.wikipedia.org/wiki/Nabucodonosor_II" TargetMode="External"/><Relationship Id="rId394" Type="http://schemas.openxmlformats.org/officeDocument/2006/relationships/hyperlink" Target="http://es.wikipedia.org/wiki/Mesopotamia" TargetMode="External"/><Relationship Id="rId408" Type="http://schemas.openxmlformats.org/officeDocument/2006/relationships/hyperlink" Target="http://es.wikipedia.org/wiki/Cilicia" TargetMode="External"/><Relationship Id="rId429" Type="http://schemas.openxmlformats.org/officeDocument/2006/relationships/hyperlink" Target="http://www.google.es/url?sa=i&amp;rct=j&amp;q=&amp;esrc=s&amp;frm=1&amp;source=images&amp;cd=&amp;cad=rja&amp;docid=KcNQ75l88VAQAM&amp;tbnid=chPflFg0MGbE1M:&amp;ved=&amp;url=http%3A%2F%2Fwww.wescoregames.com%2Fvisorfotos%2Fjuego%2Fpc-sparta-ii-las-conquistas-de-alejandro-magno%2Ffoto%2F000000000356060&amp;ei=G_NJUZmNNYjtswbyjoCYDg&amp;bvm=bv.44011176,d.Yms&amp;psig=AFQjCNETwI8EcEekyYbxUXrzncRhND9MtA&amp;ust=1363887260305464" TargetMode="External"/><Relationship Id="rId580" Type="http://schemas.openxmlformats.org/officeDocument/2006/relationships/hyperlink" Target="http://www.mpt.org/programsinterests/mpt/alexander/journey/episode_1/index.html" TargetMode="External"/><Relationship Id="rId615" Type="http://schemas.openxmlformats.org/officeDocument/2006/relationships/hyperlink" Target="http://es.wikipedia.org/wiki/Alejandro_Magno" TargetMode="External"/><Relationship Id="rId1" Type="http://schemas.openxmlformats.org/officeDocument/2006/relationships/numbering" Target="numbering.xml"/><Relationship Id="rId212" Type="http://schemas.openxmlformats.org/officeDocument/2006/relationships/hyperlink" Target="http://es.wikipedia.org/wiki/Transcripci%C3%B3n_de_los_jerogl%C3%ADficos" TargetMode="External"/><Relationship Id="rId233" Type="http://schemas.openxmlformats.org/officeDocument/2006/relationships/hyperlink" Target="http://es.wikipedia.org/wiki/Ra_(mitolog%C3%ADa)" TargetMode="External"/><Relationship Id="rId254" Type="http://schemas.openxmlformats.org/officeDocument/2006/relationships/hyperlink" Target="http://es.wikipedia.org/wiki/Babilonia_(ciudad)" TargetMode="External"/><Relationship Id="rId440" Type="http://schemas.openxmlformats.org/officeDocument/2006/relationships/hyperlink" Target="http://es.wikipedia.org/wiki/Linotorax" TargetMode="External"/><Relationship Id="rId28" Type="http://schemas.openxmlformats.org/officeDocument/2006/relationships/hyperlink" Target="http://es.wikipedia.org/wiki/Alejandro_Magno" TargetMode="External"/><Relationship Id="rId49" Type="http://schemas.openxmlformats.org/officeDocument/2006/relationships/hyperlink" Target="http://es.wikipedia.org/wiki/Pen%C3%ADnsula_ar%C3%A1bica" TargetMode="External"/><Relationship Id="rId114" Type="http://schemas.openxmlformats.org/officeDocument/2006/relationships/hyperlink" Target="http://es.wikipedia.org/wiki/Alejandro_Magno" TargetMode="External"/><Relationship Id="rId275" Type="http://schemas.openxmlformats.org/officeDocument/2006/relationships/hyperlink" Target="http://es.wikipedia.org/wiki/Proskynesis" TargetMode="External"/><Relationship Id="rId296" Type="http://schemas.openxmlformats.org/officeDocument/2006/relationships/hyperlink" Target="http://es.wikipedia.org/wiki/Egipto" TargetMode="External"/><Relationship Id="rId300" Type="http://schemas.openxmlformats.org/officeDocument/2006/relationships/hyperlink" Target="http://es.wikipedia.org/wiki/Per%C3%ADodo_helen%C3%ADstico" TargetMode="External"/><Relationship Id="rId461" Type="http://schemas.openxmlformats.org/officeDocument/2006/relationships/hyperlink" Target="http://es.wikipedia.org/wiki/Parysatis" TargetMode="External"/><Relationship Id="rId482" Type="http://schemas.openxmlformats.org/officeDocument/2006/relationships/hyperlink" Target="http://es.wikipedia.org/wiki/Amintas_III_de_Macedonia" TargetMode="External"/><Relationship Id="rId517" Type="http://schemas.openxmlformats.org/officeDocument/2006/relationships/hyperlink" Target="http://es.wikipedia.org/wiki/Julio_C%C3%A9sar" TargetMode="External"/><Relationship Id="rId538" Type="http://schemas.openxmlformats.org/officeDocument/2006/relationships/hyperlink" Target="http://es.wikipedia.org/wiki/Hitler" TargetMode="External"/><Relationship Id="rId559" Type="http://schemas.openxmlformats.org/officeDocument/2006/relationships/hyperlink" Target="http://es.wikipedia.org/wiki/Alejandro_Magno" TargetMode="External"/><Relationship Id="rId60" Type="http://schemas.openxmlformats.org/officeDocument/2006/relationships/image" Target="media/image2.jpeg"/><Relationship Id="rId81" Type="http://schemas.openxmlformats.org/officeDocument/2006/relationships/hyperlink" Target="http://es.wikipedia.org/wiki/P%C3%ADndaro" TargetMode="External"/><Relationship Id="rId135" Type="http://schemas.openxmlformats.org/officeDocument/2006/relationships/hyperlink" Target="http://es.wikipedia.org/wiki/Gordi%C3%B3n" TargetMode="External"/><Relationship Id="rId156" Type="http://schemas.openxmlformats.org/officeDocument/2006/relationships/hyperlink" Target="http://es.wikipedia.org/wiki/Batalla_de_Isos" TargetMode="External"/><Relationship Id="rId177" Type="http://schemas.openxmlformats.org/officeDocument/2006/relationships/hyperlink" Target="http://es.wikipedia.org/wiki/Dinast%C3%ADa_XXVII_de_Egipto" TargetMode="External"/><Relationship Id="rId198" Type="http://schemas.openxmlformats.org/officeDocument/2006/relationships/hyperlink" Target="http://es.wikipedia.org/wiki/Nemes" TargetMode="External"/><Relationship Id="rId321" Type="http://schemas.openxmlformats.org/officeDocument/2006/relationships/hyperlink" Target="http://es.wikipedia.org/wiki/Pezhetairoi" TargetMode="External"/><Relationship Id="rId342" Type="http://schemas.openxmlformats.org/officeDocument/2006/relationships/hyperlink" Target="http://es.wikipedia.org/wiki/Alejandro_Magno" TargetMode="External"/><Relationship Id="rId363" Type="http://schemas.openxmlformats.org/officeDocument/2006/relationships/hyperlink" Target="http://es.wikipedia.org/wiki/Imperio_Maurya" TargetMode="External"/><Relationship Id="rId384" Type="http://schemas.openxmlformats.org/officeDocument/2006/relationships/hyperlink" Target="http://es.wikipedia.org/wiki/Alejandro_Magno" TargetMode="External"/><Relationship Id="rId419" Type="http://schemas.openxmlformats.org/officeDocument/2006/relationships/hyperlink" Target="http://es.wikipedia.org/wiki/Anf%C3%ADpolis" TargetMode="External"/><Relationship Id="rId570" Type="http://schemas.openxmlformats.org/officeDocument/2006/relationships/hyperlink" Target="http://es.wikipedia.org/wiki/Alejandro_Magno" TargetMode="External"/><Relationship Id="rId591" Type="http://schemas.openxmlformats.org/officeDocument/2006/relationships/hyperlink" Target="http://es.wikipedia.org/wiki/Alejandro_Magno" TargetMode="External"/><Relationship Id="rId605" Type="http://schemas.openxmlformats.org/officeDocument/2006/relationships/hyperlink" Target="http://es.wikipedia.org/wiki/Alejandro_Magno" TargetMode="External"/><Relationship Id="rId202" Type="http://schemas.openxmlformats.org/officeDocument/2006/relationships/hyperlink" Target="http://es.wikipedia.org/wiki/Jerogl%C3%ADfico" TargetMode="External"/><Relationship Id="rId223" Type="http://schemas.openxmlformats.org/officeDocument/2006/relationships/image" Target="media/image16.png"/><Relationship Id="rId244" Type="http://schemas.openxmlformats.org/officeDocument/2006/relationships/image" Target="media/image30.png"/><Relationship Id="rId430" Type="http://schemas.openxmlformats.org/officeDocument/2006/relationships/image" Target="media/image39.jpeg"/><Relationship Id="rId18" Type="http://schemas.openxmlformats.org/officeDocument/2006/relationships/hyperlink" Target="http://es.wikipedia.org/wiki/13_de_junio" TargetMode="External"/><Relationship Id="rId39" Type="http://schemas.openxmlformats.org/officeDocument/2006/relationships/hyperlink" Target="http://es.wikipedia.org/wiki/331_a._C." TargetMode="External"/><Relationship Id="rId265" Type="http://schemas.openxmlformats.org/officeDocument/2006/relationships/hyperlink" Target="http://es.wikipedia.org/wiki/Alejandro_Magno" TargetMode="External"/><Relationship Id="rId286" Type="http://schemas.openxmlformats.org/officeDocument/2006/relationships/hyperlink" Target="http://es.wikipedia.org/wiki/Alejandro_Magno" TargetMode="External"/><Relationship Id="rId451" Type="http://schemas.openxmlformats.org/officeDocument/2006/relationships/hyperlink" Target="http://es.wikipedia.org/wiki/Alejandro_Magno" TargetMode="External"/><Relationship Id="rId472" Type="http://schemas.openxmlformats.org/officeDocument/2006/relationships/hyperlink" Target="http://es.wikipedia.org/wiki/Plutarco" TargetMode="External"/><Relationship Id="rId493" Type="http://schemas.openxmlformats.org/officeDocument/2006/relationships/hyperlink" Target="http://es.wikipedia.org/wiki/Nikolaos_Politis" TargetMode="External"/><Relationship Id="rId507" Type="http://schemas.openxmlformats.org/officeDocument/2006/relationships/hyperlink" Target="http://es.wikipedia.org/wiki/Mitolog%C3%ADa_egipcia" TargetMode="External"/><Relationship Id="rId528" Type="http://schemas.openxmlformats.org/officeDocument/2006/relationships/hyperlink" Target="http://es.wikipedia.org/wiki/Valerio_Massimo_Manfredi" TargetMode="External"/><Relationship Id="rId549" Type="http://schemas.openxmlformats.org/officeDocument/2006/relationships/hyperlink" Target="http://es.wikipedia.org/wiki/Alejandro_Magno" TargetMode="External"/><Relationship Id="rId50" Type="http://schemas.openxmlformats.org/officeDocument/2006/relationships/hyperlink" Target="http://es.wikipedia.org/wiki/Filipo_III_Arrideo" TargetMode="External"/><Relationship Id="rId104" Type="http://schemas.openxmlformats.org/officeDocument/2006/relationships/hyperlink" Target="http://es.wikipedia.org/wiki/Liga_de_Corinto" TargetMode="External"/><Relationship Id="rId125" Type="http://schemas.openxmlformats.org/officeDocument/2006/relationships/hyperlink" Target="http://es.wikipedia.org/wiki/S%C3%A1trapas" TargetMode="External"/><Relationship Id="rId146" Type="http://schemas.openxmlformats.org/officeDocument/2006/relationships/image" Target="media/image7.jpeg"/><Relationship Id="rId167" Type="http://schemas.openxmlformats.org/officeDocument/2006/relationships/hyperlink" Target="http://es.wikipedia.org/wiki/Gaza" TargetMode="External"/><Relationship Id="rId188" Type="http://schemas.openxmlformats.org/officeDocument/2006/relationships/hyperlink" Target="http://es.wikipedia.org/wiki/Din%C3%B3crates" TargetMode="External"/><Relationship Id="rId311" Type="http://schemas.openxmlformats.org/officeDocument/2006/relationships/hyperlink" Target="http://es.wikipedia.org/wiki/Roxana" TargetMode="External"/><Relationship Id="rId332" Type="http://schemas.openxmlformats.org/officeDocument/2006/relationships/image" Target="media/image35.jpeg"/><Relationship Id="rId353" Type="http://schemas.openxmlformats.org/officeDocument/2006/relationships/hyperlink" Target="http://es.wikipedia.org/wiki/Golfo_P%C3%A9rsico" TargetMode="External"/><Relationship Id="rId374" Type="http://schemas.openxmlformats.org/officeDocument/2006/relationships/hyperlink" Target="http://es.wikipedia.org/wiki/Fiebre_del_Nilo" TargetMode="External"/><Relationship Id="rId395" Type="http://schemas.openxmlformats.org/officeDocument/2006/relationships/hyperlink" Target="http://es.wikipedia.org/wiki/Siria" TargetMode="External"/><Relationship Id="rId409" Type="http://schemas.openxmlformats.org/officeDocument/2006/relationships/hyperlink" Target="http://es.wikipedia.org/wiki/Chipre" TargetMode="External"/><Relationship Id="rId560" Type="http://schemas.openxmlformats.org/officeDocument/2006/relationships/hyperlink" Target="http://es.wikipedia.org/wiki/Alejandro_Magno" TargetMode="External"/><Relationship Id="rId581" Type="http://schemas.openxmlformats.org/officeDocument/2006/relationships/hyperlink" Target="http://es.wikipedia.org/wiki/Alejandro_Magno" TargetMode="External"/><Relationship Id="rId71" Type="http://schemas.openxmlformats.org/officeDocument/2006/relationships/hyperlink" Target="http://es.wikipedia.org/wiki/Alejandro_Magno" TargetMode="External"/><Relationship Id="rId92" Type="http://schemas.openxmlformats.org/officeDocument/2006/relationships/hyperlink" Target="http://es.wikipedia.org/wiki/Filipo_II" TargetMode="External"/><Relationship Id="rId213" Type="http://schemas.openxmlformats.org/officeDocument/2006/relationships/hyperlink" Target="http://es.wikipedia.org/wiki/Traducci%C3%B3n" TargetMode="External"/><Relationship Id="rId234" Type="http://schemas.openxmlformats.org/officeDocument/2006/relationships/hyperlink" Target="http://es.wikipedia.org/wiki/Am%C3%B3n" TargetMode="External"/><Relationship Id="rId420" Type="http://schemas.openxmlformats.org/officeDocument/2006/relationships/hyperlink" Target="http://es.wikipedia.org/w/index.php?title=Cirno&amp;action=edit&amp;redlink=1" TargetMode="External"/><Relationship Id="rId616" Type="http://schemas.openxmlformats.org/officeDocument/2006/relationships/hyperlink" Target="http://www.google.es/url?sa=i&amp;rct=j&amp;q=&amp;esrc=s&amp;frm=1&amp;source=images&amp;cd=&amp;cad=rja&amp;docid=P2ju7CbLcMyGgM&amp;tbnid=IKzf5wTVGx3hgM:&amp;ved=&amp;url=http%3A%2F%2Fwww.32rumbos.com%2Falejandro%2Fejercito.htm&amp;ei=G_NJUZmNNYjtswbyjoCYDg&amp;bvm=bv.44011176,d.Yms&amp;psig=AFQjCNETwI8EcEekyYbxUXrzncRhND9MtA&amp;ust=1363887260305464" TargetMode="External"/><Relationship Id="rId2" Type="http://schemas.openxmlformats.org/officeDocument/2006/relationships/styles" Target="styles.xml"/><Relationship Id="rId29" Type="http://schemas.openxmlformats.org/officeDocument/2006/relationships/hyperlink" Target="http://es.wikipedia.org/wiki/Balcanes" TargetMode="External"/><Relationship Id="rId255" Type="http://schemas.openxmlformats.org/officeDocument/2006/relationships/hyperlink" Target="http://es.wikipedia.org/wiki/Batalla_de_la_Puerta_Persa" TargetMode="External"/><Relationship Id="rId276" Type="http://schemas.openxmlformats.org/officeDocument/2006/relationships/hyperlink" Target="http://es.wikipedia.org/wiki/Incidente_de_la_proskynesis" TargetMode="External"/><Relationship Id="rId297" Type="http://schemas.openxmlformats.org/officeDocument/2006/relationships/hyperlink" Target="http://es.wikipedia.org/wiki/Alejandr%C3%ADa" TargetMode="External"/><Relationship Id="rId441" Type="http://schemas.openxmlformats.org/officeDocument/2006/relationships/hyperlink" Target="http://es.wikipedia.org/wiki/Xyston" TargetMode="External"/><Relationship Id="rId462" Type="http://schemas.openxmlformats.org/officeDocument/2006/relationships/hyperlink" Target="http://es.wikipedia.org/wiki/Heracles_de_Macedonia" TargetMode="External"/><Relationship Id="rId483" Type="http://schemas.openxmlformats.org/officeDocument/2006/relationships/hyperlink" Target="http://es.wikipedia.org/wiki/Filipo_II_de_Macedonia" TargetMode="External"/><Relationship Id="rId518" Type="http://schemas.openxmlformats.org/officeDocument/2006/relationships/hyperlink" Target="http://es.wikipedia.org/wiki/Hispania" TargetMode="External"/><Relationship Id="rId539" Type="http://schemas.openxmlformats.org/officeDocument/2006/relationships/hyperlink" Target="http://es.wikipedia.org/wiki/Oriente" TargetMode="External"/><Relationship Id="rId40" Type="http://schemas.openxmlformats.org/officeDocument/2006/relationships/hyperlink" Target="http://es.wikipedia.org/wiki/Batalla_de_la_Puerta_Persa" TargetMode="External"/><Relationship Id="rId115" Type="http://schemas.openxmlformats.org/officeDocument/2006/relationships/hyperlink" Target="http://es.wikipedia.org/wiki/Imperio_Persa" TargetMode="External"/><Relationship Id="rId136" Type="http://schemas.openxmlformats.org/officeDocument/2006/relationships/hyperlink" Target="http://es.wikipedia.org/wiki/Frigia" TargetMode="External"/><Relationship Id="rId157" Type="http://schemas.openxmlformats.org/officeDocument/2006/relationships/hyperlink" Target="http://es.wikipedia.org/wiki/Siria" TargetMode="External"/><Relationship Id="rId178" Type="http://schemas.openxmlformats.org/officeDocument/2006/relationships/hyperlink" Target="http://es.wikipedia.org/wiki/Dinast%C3%ADa_XXXI_de_Egipto" TargetMode="External"/><Relationship Id="rId301" Type="http://schemas.openxmlformats.org/officeDocument/2006/relationships/hyperlink" Target="http://es.wikipedia.org/wiki/Roma" TargetMode="External"/><Relationship Id="rId322" Type="http://schemas.openxmlformats.org/officeDocument/2006/relationships/hyperlink" Target="http://es.wikipedia.org/wiki/Arquero_(ej%C3%A9rcito)" TargetMode="External"/><Relationship Id="rId343" Type="http://schemas.openxmlformats.org/officeDocument/2006/relationships/hyperlink" Target="http://commons.wikimedia.org/wiki/File:PtolemyCoinWithAlexanderWearingElephantScalp.jpg" TargetMode="External"/><Relationship Id="rId364" Type="http://schemas.openxmlformats.org/officeDocument/2006/relationships/hyperlink" Target="http://es.wikipedia.org/wiki/Susa" TargetMode="External"/><Relationship Id="rId550" Type="http://schemas.openxmlformats.org/officeDocument/2006/relationships/hyperlink" Target="http://www.biografiasyvidas.com/biografia/a/alejandro_magno.htm" TargetMode="External"/><Relationship Id="rId61" Type="http://schemas.openxmlformats.org/officeDocument/2006/relationships/hyperlink" Target="http://www.google.es/url?sa=i&amp;rct=j&amp;q=&amp;esrc=s&amp;frm=1&amp;source=images&amp;cd=&amp;cad=rja&amp;docid=hTQ04gFevagMIM&amp;tbnid=y1GplJ41RQm4-M:&amp;ved=0CAUQjRw&amp;url=http%3A%2F%2Fwww.infoplease.com%2Fatlas%2Fcountry%2Fmacedonia.html&amp;ei=JPJJUb7VIMXStQa8tICIDw&amp;bvm=bv.44011176,d.Yms&amp;psig=AFQjCNGgheM84Mlboe_m7p_rZDAQ3z5XJA&amp;ust=1363887008399509" TargetMode="External"/><Relationship Id="rId82" Type="http://schemas.openxmlformats.org/officeDocument/2006/relationships/hyperlink" Target="http://es.wikipedia.org/wiki/A%C3%B1os_340_a.C." TargetMode="External"/><Relationship Id="rId199" Type="http://schemas.openxmlformats.org/officeDocument/2006/relationships/hyperlink" Target="http://es.wikipedia.org/wiki/Corona_Doble" TargetMode="External"/><Relationship Id="rId203" Type="http://schemas.openxmlformats.org/officeDocument/2006/relationships/hyperlink" Target="http://es.wikipedia.org/wiki/Fara%C3%B3n" TargetMode="External"/><Relationship Id="rId385" Type="http://schemas.openxmlformats.org/officeDocument/2006/relationships/hyperlink" Target="http://es.wikipedia.org/wiki/Di%C3%A1docos" TargetMode="External"/><Relationship Id="rId571" Type="http://schemas.openxmlformats.org/officeDocument/2006/relationships/hyperlink" Target="http://es.wikipedia.org/wiki/Alejandro_Magno" TargetMode="External"/><Relationship Id="rId592" Type="http://schemas.openxmlformats.org/officeDocument/2006/relationships/hyperlink" Target="http://es.wikipedia.org/wiki/Alejandro_Magno" TargetMode="External"/><Relationship Id="rId606" Type="http://schemas.openxmlformats.org/officeDocument/2006/relationships/hyperlink" Target="http://es.wikipedia.org/wiki/Alejandro_Magno" TargetMode="External"/><Relationship Id="rId19" Type="http://schemas.openxmlformats.org/officeDocument/2006/relationships/hyperlink" Target="http://es.wikipedia.org/wiki/A%C3%B1os_320_a._C." TargetMode="External"/><Relationship Id="rId224" Type="http://schemas.openxmlformats.org/officeDocument/2006/relationships/hyperlink" Target="http://commons.wikimedia.org/wiki/File:Hiero_Ca1.png" TargetMode="External"/><Relationship Id="rId245" Type="http://schemas.openxmlformats.org/officeDocument/2006/relationships/image" Target="media/image31.png"/><Relationship Id="rId266" Type="http://schemas.openxmlformats.org/officeDocument/2006/relationships/hyperlink" Target="http://es.wikipedia.org/wiki/A%C3%B1os_330_a._C." TargetMode="External"/><Relationship Id="rId287" Type="http://schemas.openxmlformats.org/officeDocument/2006/relationships/hyperlink" Target="http://es.wikipedia.org/wiki/Roxana" TargetMode="External"/><Relationship Id="rId410" Type="http://schemas.openxmlformats.org/officeDocument/2006/relationships/hyperlink" Target="http://es.wikipedia.org/wiki/Libia" TargetMode="External"/><Relationship Id="rId431" Type="http://schemas.openxmlformats.org/officeDocument/2006/relationships/hyperlink" Target="http://es.wikipedia.org/wiki/Cal%C3%ADgula" TargetMode="External"/><Relationship Id="rId452" Type="http://schemas.openxmlformats.org/officeDocument/2006/relationships/hyperlink" Target="http://es.wikipedia.org/wiki/Di%C3%B3genes_de_Sinope" TargetMode="External"/><Relationship Id="rId473" Type="http://schemas.openxmlformats.org/officeDocument/2006/relationships/hyperlink" Target="http://es.wikipedia.org/wiki/Bagoas_(cortesano_de_Alejandro)" TargetMode="External"/><Relationship Id="rId494" Type="http://schemas.openxmlformats.org/officeDocument/2006/relationships/hyperlink" Target="http://es.wikipedia.org/wiki/Gilgamesh" TargetMode="External"/><Relationship Id="rId508" Type="http://schemas.openxmlformats.org/officeDocument/2006/relationships/hyperlink" Target="http://es.wikipedia.org/wiki/Am%C3%B3n" TargetMode="External"/><Relationship Id="rId529" Type="http://schemas.openxmlformats.org/officeDocument/2006/relationships/hyperlink" Target="http://es.wikipedia.org/wiki/Gisbert_Haefs" TargetMode="External"/><Relationship Id="rId30" Type="http://schemas.openxmlformats.org/officeDocument/2006/relationships/hyperlink" Target="http://es.wikipedia.org/wiki/Antigua_Grecia" TargetMode="External"/><Relationship Id="rId105" Type="http://schemas.openxmlformats.org/officeDocument/2006/relationships/hyperlink" Target="http://es.wikipedia.org/wiki/Alejandro_Magno" TargetMode="External"/><Relationship Id="rId126" Type="http://schemas.openxmlformats.org/officeDocument/2006/relationships/hyperlink" Target="http://es.wikipedia.org/wiki/Memn%C3%B3n_de_Rodas" TargetMode="External"/><Relationship Id="rId147" Type="http://schemas.openxmlformats.org/officeDocument/2006/relationships/hyperlink" Target="http://es.wikipedia.org/wiki/Dar%C3%ADo_III" TargetMode="External"/><Relationship Id="rId168" Type="http://schemas.openxmlformats.org/officeDocument/2006/relationships/hyperlink" Target="http://es.wikipedia.org/wiki/Sitio_de_Gaza" TargetMode="External"/><Relationship Id="rId312" Type="http://schemas.openxmlformats.org/officeDocument/2006/relationships/hyperlink" Target="http://es.wikipedia.org/wiki/A%C3%B1os_320_a._C." TargetMode="External"/><Relationship Id="rId333" Type="http://schemas.openxmlformats.org/officeDocument/2006/relationships/hyperlink" Target="http://es.wikipedia.org/wiki/Archivo:AlexanderCoin.jpg" TargetMode="External"/><Relationship Id="rId354" Type="http://schemas.openxmlformats.org/officeDocument/2006/relationships/hyperlink" Target="http://es.wikipedia.org/wiki/Nearco" TargetMode="External"/><Relationship Id="rId540" Type="http://schemas.openxmlformats.org/officeDocument/2006/relationships/hyperlink" Target="http://www.google.es/url?sa=i&amp;rct=j&amp;q=&amp;esrc=s&amp;frm=1&amp;source=images&amp;cd=&amp;cad=rja&amp;docid=MXBGFlmFSvxlHM&amp;tbnid=njFYp6kqQbYvCM:&amp;ved=&amp;url=http%3A%2F%2Fneetescuela.com%2F2012%2F08%2F&amp;ei=G_NJUZmNNYjtswbyjoCYDg&amp;bvm=bv.44011176,d.Yms&amp;psig=AFQjCNETwI8EcEekyYbxUXrzncRhND9MtA&amp;ust=1363887260305464" TargetMode="External"/><Relationship Id="rId51" Type="http://schemas.openxmlformats.org/officeDocument/2006/relationships/hyperlink" Target="http://es.wikipedia.org/wiki/Alejandro_IV_de_Macedonia" TargetMode="External"/><Relationship Id="rId72" Type="http://schemas.openxmlformats.org/officeDocument/2006/relationships/hyperlink" Target="http://es.wikipedia.org/wiki/Alejandro_Magno" TargetMode="External"/><Relationship Id="rId93" Type="http://schemas.openxmlformats.org/officeDocument/2006/relationships/hyperlink" Target="http://es.wikipedia.org/wiki/Buc%C3%A9falo" TargetMode="External"/><Relationship Id="rId189" Type="http://schemas.openxmlformats.org/officeDocument/2006/relationships/hyperlink" Target="http://es.wikipedia.org/wiki/Mary_Renault" TargetMode="External"/><Relationship Id="rId375" Type="http://schemas.openxmlformats.org/officeDocument/2006/relationships/hyperlink" Target="http://es.wikipedia.org/wiki/Malaria" TargetMode="External"/><Relationship Id="rId396" Type="http://schemas.openxmlformats.org/officeDocument/2006/relationships/hyperlink" Target="http://es.wikipedia.org/wiki/Seleuco_I_Nic%C3%A1tor" TargetMode="External"/><Relationship Id="rId561" Type="http://schemas.openxmlformats.org/officeDocument/2006/relationships/hyperlink" Target="http://es.wikipedia.org/wiki/Alejandro_Magno" TargetMode="External"/><Relationship Id="rId582" Type="http://schemas.openxmlformats.org/officeDocument/2006/relationships/hyperlink" Target="http://es.wikipedia.org/wiki/Alejandro_Magno" TargetMode="External"/><Relationship Id="rId617" Type="http://schemas.openxmlformats.org/officeDocument/2006/relationships/image" Target="media/image42.jpeg"/><Relationship Id="rId3" Type="http://schemas.openxmlformats.org/officeDocument/2006/relationships/settings" Target="settings.xml"/><Relationship Id="rId214" Type="http://schemas.openxmlformats.org/officeDocument/2006/relationships/hyperlink" Target="http://es.wikipedia.org/wiki/Nombre_de_Horus" TargetMode="External"/><Relationship Id="rId235" Type="http://schemas.openxmlformats.org/officeDocument/2006/relationships/hyperlink" Target="http://es.wikipedia.org/wiki/Nombre_de_Sa-Ra" TargetMode="External"/><Relationship Id="rId256" Type="http://schemas.openxmlformats.org/officeDocument/2006/relationships/hyperlink" Target="http://es.wikipedia.org/wiki/Susa" TargetMode="External"/><Relationship Id="rId277" Type="http://schemas.openxmlformats.org/officeDocument/2006/relationships/hyperlink" Target="http://es.wikipedia.org/wiki/Alejandro_Magno" TargetMode="External"/><Relationship Id="rId298" Type="http://schemas.openxmlformats.org/officeDocument/2006/relationships/hyperlink" Target="http://es.wikipedia.org/wiki/Alejandro_Magno" TargetMode="External"/><Relationship Id="rId400" Type="http://schemas.openxmlformats.org/officeDocument/2006/relationships/hyperlink" Target="http://es.wikipedia.org/wiki/Asia_Menor" TargetMode="External"/><Relationship Id="rId421" Type="http://schemas.openxmlformats.org/officeDocument/2006/relationships/hyperlink" Target="http://es.wikipedia.org/wiki/Ili%C3%B3n" TargetMode="External"/><Relationship Id="rId442" Type="http://schemas.openxmlformats.org/officeDocument/2006/relationships/hyperlink" Target="http://es.wikipedia.org/wiki/Metro" TargetMode="External"/><Relationship Id="rId463" Type="http://schemas.openxmlformats.org/officeDocument/2006/relationships/hyperlink" Target="http://es.wikipedia.org/wiki/Barsine" TargetMode="External"/><Relationship Id="rId484" Type="http://schemas.openxmlformats.org/officeDocument/2006/relationships/hyperlink" Target="http://es.wikipedia.org/w/index.php?title=Arrhabaeus&amp;action=edit&amp;redlink=1" TargetMode="External"/><Relationship Id="rId519" Type="http://schemas.openxmlformats.org/officeDocument/2006/relationships/hyperlink" Target="http://es.wikipedia.org/wiki/Dinast%C3%ADa_ptolemaica" TargetMode="External"/><Relationship Id="rId116" Type="http://schemas.openxmlformats.org/officeDocument/2006/relationships/hyperlink" Target="http://www.google.es/url?sa=i&amp;rct=j&amp;q=&amp;esrc=s&amp;frm=1&amp;source=images&amp;cd=&amp;cad=rja&amp;docid=n93iCHb8ohCoOM&amp;tbnid=QC0CLGXSmdO_AM:&amp;ved=&amp;url=http://www.uned.es/geo-1-historia-antigua-universal/ALEJANDRO%20MAGNO/Alejandro_batalla_arbelas_.htm&amp;ei=ceRJUa3kL6SA0AX63IDYBg&amp;bvm=bv.44011176,d.d2k&amp;psig=AFQjCNFAaxtRdfILq63ap1UuNelGMGFoEA&amp;ust=1363883506033639" TargetMode="External"/><Relationship Id="rId137" Type="http://schemas.openxmlformats.org/officeDocument/2006/relationships/hyperlink" Target="http://es.wikipedia.org/wiki/Nudo_gordiano" TargetMode="External"/><Relationship Id="rId158" Type="http://schemas.openxmlformats.org/officeDocument/2006/relationships/hyperlink" Target="http://es.wikipedia.org/wiki/A%C3%B1os_330_a._C." TargetMode="External"/><Relationship Id="rId302" Type="http://schemas.openxmlformats.org/officeDocument/2006/relationships/hyperlink" Target="http://es.wikipedia.org/wiki/Lisipo" TargetMode="External"/><Relationship Id="rId323" Type="http://schemas.openxmlformats.org/officeDocument/2006/relationships/hyperlink" Target="http://es.wikipedia.org/wiki/Agrianos" TargetMode="External"/><Relationship Id="rId344" Type="http://schemas.openxmlformats.org/officeDocument/2006/relationships/image" Target="media/image36.jpeg"/><Relationship Id="rId530" Type="http://schemas.openxmlformats.org/officeDocument/2006/relationships/hyperlink" Target="http://es.wikipedia.org/wiki/Ucron%C3%ADa" TargetMode="External"/><Relationship Id="rId20" Type="http://schemas.openxmlformats.org/officeDocument/2006/relationships/hyperlink" Target="http://es.wikipedia.org/wiki/Alejandro_Magno" TargetMode="External"/><Relationship Id="rId41" Type="http://schemas.openxmlformats.org/officeDocument/2006/relationships/hyperlink" Target="http://es.wikipedia.org/wiki/330_a._C." TargetMode="External"/><Relationship Id="rId62" Type="http://schemas.openxmlformats.org/officeDocument/2006/relationships/image" Target="media/image3.gif"/><Relationship Id="rId83" Type="http://schemas.openxmlformats.org/officeDocument/2006/relationships/hyperlink" Target="http://es.wikipedia.org/wiki/Alejandro_Magno" TargetMode="External"/><Relationship Id="rId179" Type="http://schemas.openxmlformats.org/officeDocument/2006/relationships/hyperlink" Target="http://es.wikipedia.org/wiki/Corona_egipcia" TargetMode="External"/><Relationship Id="rId365" Type="http://schemas.openxmlformats.org/officeDocument/2006/relationships/hyperlink" Target="http://es.wikipedia.org/wiki/Opis_(Babilonia)" TargetMode="External"/><Relationship Id="rId386" Type="http://schemas.openxmlformats.org/officeDocument/2006/relationships/hyperlink" Target="http://es.wikipedia.org/wiki/Barsine" TargetMode="External"/><Relationship Id="rId551" Type="http://schemas.openxmlformats.org/officeDocument/2006/relationships/hyperlink" Target="http://es.wikipedia.org/wiki/Alejandro_Magno" TargetMode="External"/><Relationship Id="rId572" Type="http://schemas.openxmlformats.org/officeDocument/2006/relationships/hyperlink" Target="http://es.wikipedia.org/wiki/Alejandro_Magno" TargetMode="External"/><Relationship Id="rId593" Type="http://schemas.openxmlformats.org/officeDocument/2006/relationships/hyperlink" Target="http://es.wikipedia.org/wiki/Alejandro_Magno" TargetMode="External"/><Relationship Id="rId607" Type="http://schemas.openxmlformats.org/officeDocument/2006/relationships/hyperlink" Target="http://websfor.org/alexander/arrian/book7a.asp" TargetMode="External"/><Relationship Id="rId190" Type="http://schemas.openxmlformats.org/officeDocument/2006/relationships/hyperlink" Target="http://es.wikipedia.org/wiki/Siwa" TargetMode="External"/><Relationship Id="rId204" Type="http://schemas.openxmlformats.org/officeDocument/2006/relationships/hyperlink" Target="http://es.wikipedia.org/wiki/Serej" TargetMode="External"/><Relationship Id="rId225" Type="http://schemas.openxmlformats.org/officeDocument/2006/relationships/image" Target="media/image17.png"/><Relationship Id="rId246" Type="http://schemas.openxmlformats.org/officeDocument/2006/relationships/hyperlink" Target="http://es.wikipedia.org/wiki/Batalla_de_Gaugamela" TargetMode="External"/><Relationship Id="rId267" Type="http://schemas.openxmlformats.org/officeDocument/2006/relationships/hyperlink" Target="http://es.wikipedia.org/wiki/Filotas" TargetMode="External"/><Relationship Id="rId288" Type="http://schemas.openxmlformats.org/officeDocument/2006/relationships/hyperlink" Target="http://es.wikipedia.org/wiki/Alejandro_Magno" TargetMode="External"/><Relationship Id="rId411" Type="http://schemas.openxmlformats.org/officeDocument/2006/relationships/hyperlink" Target="http://es.wikipedia.org/wiki/Iberia" TargetMode="External"/><Relationship Id="rId432" Type="http://schemas.openxmlformats.org/officeDocument/2006/relationships/hyperlink" Target="http://es.wikipedia.org/wiki/Septimio_Severo" TargetMode="External"/><Relationship Id="rId453" Type="http://schemas.openxmlformats.org/officeDocument/2006/relationships/hyperlink" Target="http://es.wikipedia.org/wiki/Hefesti%C3%B3n" TargetMode="External"/><Relationship Id="rId474" Type="http://schemas.openxmlformats.org/officeDocument/2006/relationships/hyperlink" Target="http://es.wikipedia.org/wiki/Bagoas_(cortesano_de_Alejandro)" TargetMode="External"/><Relationship Id="rId509" Type="http://schemas.openxmlformats.org/officeDocument/2006/relationships/hyperlink" Target="http://www.google.es/url?sa=i&amp;rct=j&amp;q=&amp;esrc=s&amp;frm=1&amp;source=images&amp;cd=&amp;cad=rja&amp;docid=csiSwRbSGvftLM&amp;tbnid=p5jSI4iPcdKN5M:&amp;ved=&amp;url=http%3A%2F%2Fwww.hombreencamino.com%2F2013%2F01%2F23%2Falejandro-en-la-batalla%2F&amp;ei=G_NJUZmNNYjtswbyjoCYDg&amp;bvm=bv.44011176,d.Yms&amp;psig=AFQjCNETwI8EcEekyYbxUXrzncRhND9MtA&amp;ust=1363887260305464" TargetMode="External"/><Relationship Id="rId106" Type="http://schemas.openxmlformats.org/officeDocument/2006/relationships/hyperlink" Target="http://es.wikipedia.org/wiki/Tesalia" TargetMode="External"/><Relationship Id="rId127" Type="http://schemas.openxmlformats.org/officeDocument/2006/relationships/hyperlink" Target="http://es.wikipedia.org/wiki/Mercenarios" TargetMode="External"/><Relationship Id="rId313" Type="http://schemas.openxmlformats.org/officeDocument/2006/relationships/hyperlink" Target="http://es.wikipedia.org/wiki/Gandhara" TargetMode="External"/><Relationship Id="rId495" Type="http://schemas.openxmlformats.org/officeDocument/2006/relationships/hyperlink" Target="http://es.wikipedia.org/wiki/Alejandro_Magno" TargetMode="External"/><Relationship Id="rId10" Type="http://schemas.openxmlformats.org/officeDocument/2006/relationships/hyperlink" Target="http://es.wikipedia.org/wiki/Pella_(Grecia)" TargetMode="External"/><Relationship Id="rId31" Type="http://schemas.openxmlformats.org/officeDocument/2006/relationships/hyperlink" Target="http://es.wikipedia.org/wiki/Dardanelos" TargetMode="External"/><Relationship Id="rId52" Type="http://schemas.openxmlformats.org/officeDocument/2006/relationships/hyperlink" Target="http://es.wikipedia.org/wiki/Di%C3%A1docos" TargetMode="External"/><Relationship Id="rId73" Type="http://schemas.openxmlformats.org/officeDocument/2006/relationships/hyperlink" Target="http://es.wikipedia.org/wiki/Aquiles" TargetMode="External"/><Relationship Id="rId94" Type="http://schemas.openxmlformats.org/officeDocument/2006/relationships/hyperlink" Target="http://es.wikipedia.org/wiki/Imperio_Persa" TargetMode="External"/><Relationship Id="rId148" Type="http://schemas.openxmlformats.org/officeDocument/2006/relationships/hyperlink" Target="http://es.wikipedia.org/wiki/Batalla_de_Issos" TargetMode="External"/><Relationship Id="rId169" Type="http://schemas.openxmlformats.org/officeDocument/2006/relationships/hyperlink" Target="http://es.wikipedia.org/wiki/Antiguo_Egipto" TargetMode="External"/><Relationship Id="rId334" Type="http://schemas.openxmlformats.org/officeDocument/2006/relationships/hyperlink" Target="http://es.wikipedia.org/wiki/Museo_Brit%C3%A1nico" TargetMode="External"/><Relationship Id="rId355" Type="http://schemas.openxmlformats.org/officeDocument/2006/relationships/hyperlink" Target="http://es.wikipedia.org/wiki/Gedrosia" TargetMode="External"/><Relationship Id="rId376" Type="http://schemas.openxmlformats.org/officeDocument/2006/relationships/hyperlink" Target="http://es.wikipedia.org/wiki/Helleborus" TargetMode="External"/><Relationship Id="rId397" Type="http://schemas.openxmlformats.org/officeDocument/2006/relationships/hyperlink" Target="http://es.wikipedia.org/wiki/Asia" TargetMode="External"/><Relationship Id="rId520" Type="http://schemas.openxmlformats.org/officeDocument/2006/relationships/hyperlink" Target="http://es.wikipedia.org/wiki/Pompeyo_el_Grande" TargetMode="External"/><Relationship Id="rId541" Type="http://schemas.openxmlformats.org/officeDocument/2006/relationships/image" Target="media/image41.jpeg"/><Relationship Id="rId562" Type="http://schemas.openxmlformats.org/officeDocument/2006/relationships/hyperlink" Target="http://es.wikipedia.org/wiki/Alejandro_Magno" TargetMode="External"/><Relationship Id="rId583" Type="http://schemas.openxmlformats.org/officeDocument/2006/relationships/hyperlink" Target="http://es.wikipedia.org/wiki/Alejandro_Magno" TargetMode="External"/><Relationship Id="rId618"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es.wikipedia.org/wiki/Fara%C3%B3n" TargetMode="External"/><Relationship Id="rId215" Type="http://schemas.openxmlformats.org/officeDocument/2006/relationships/image" Target="media/image10.png"/><Relationship Id="rId236" Type="http://schemas.openxmlformats.org/officeDocument/2006/relationships/hyperlink" Target="http://commons.wikimedia.org/wiki/File:Egyptian-Sa-Ra.PNG" TargetMode="External"/><Relationship Id="rId257" Type="http://schemas.openxmlformats.org/officeDocument/2006/relationships/hyperlink" Target="http://es.wikipedia.org/wiki/Dar%C3%ADo_I" TargetMode="External"/><Relationship Id="rId278" Type="http://schemas.openxmlformats.org/officeDocument/2006/relationships/hyperlink" Target="http://es.wikipedia.org/wiki/Alejandro_Magno" TargetMode="External"/><Relationship Id="rId401" Type="http://schemas.openxmlformats.org/officeDocument/2006/relationships/hyperlink" Target="http://es.wikipedia.org/wiki/Cilicia" TargetMode="External"/><Relationship Id="rId422" Type="http://schemas.openxmlformats.org/officeDocument/2006/relationships/hyperlink" Target="http://es.wikipedia.org/wiki/Pir%C3%A1mides_de_Egipto" TargetMode="External"/><Relationship Id="rId443" Type="http://schemas.openxmlformats.org/officeDocument/2006/relationships/hyperlink" Target="http://es.wikipedia.org/wiki/Clito_Melas" TargetMode="External"/><Relationship Id="rId464" Type="http://schemas.openxmlformats.org/officeDocument/2006/relationships/hyperlink" Target="http://es.wikipedia.org/wiki/S%C3%A1trapa" TargetMode="External"/><Relationship Id="rId303" Type="http://schemas.openxmlformats.org/officeDocument/2006/relationships/hyperlink" Target="http://es.wikipedia.org/wiki/Apeles" TargetMode="External"/><Relationship Id="rId485" Type="http://schemas.openxmlformats.org/officeDocument/2006/relationships/hyperlink" Target="http://es.wikipedia.org/wiki/Eur%C3%ADdice_I_de_Macedonia" TargetMode="External"/><Relationship Id="rId42" Type="http://schemas.openxmlformats.org/officeDocument/2006/relationships/hyperlink" Target="http://es.wikipedia.org/wiki/Indo" TargetMode="External"/><Relationship Id="rId84" Type="http://schemas.openxmlformats.org/officeDocument/2006/relationships/hyperlink" Target="http://es.wikipedia.org/wiki/A%C3%B1os_330_a._C." TargetMode="External"/><Relationship Id="rId138" Type="http://schemas.openxmlformats.org/officeDocument/2006/relationships/hyperlink" Target="http://es.wikipedia.org/wiki/Asia" TargetMode="External"/><Relationship Id="rId345" Type="http://schemas.openxmlformats.org/officeDocument/2006/relationships/hyperlink" Target="http://www.google.es/url?sa=i&amp;rct=j&amp;q=&amp;esrc=s&amp;frm=1&amp;source=images&amp;cd=&amp;cad=rja&amp;docid=yaVjTIqxL3YOLM&amp;tbnid=PREq9m3yq7fQoM:&amp;ved=0CAUQjRw&amp;url=http%3A%2F%2Feusebiobgc7.blogspot.com%2F2010%2F08%2Falejandro-magno-iniciado.html&amp;ei=KvNJUZKcEMmctAa_uoGwAw&amp;bvm=bv.44011176,d.Yms&amp;psig=AFQjCNETwI8EcEekyYbxUXrzncRhND9MtA&amp;ust=1363887260305464" TargetMode="External"/><Relationship Id="rId387" Type="http://schemas.openxmlformats.org/officeDocument/2006/relationships/hyperlink" Target="http://es.wikipedia.org/wiki/Casandro_de_Macedonia" TargetMode="External"/><Relationship Id="rId510" Type="http://schemas.openxmlformats.org/officeDocument/2006/relationships/image" Target="media/image40.jpeg"/><Relationship Id="rId552" Type="http://schemas.openxmlformats.org/officeDocument/2006/relationships/hyperlink" Target="http://www.artehistoria.jcyl.es/historia/personajes/4186.htm" TargetMode="External"/><Relationship Id="rId594" Type="http://schemas.openxmlformats.org/officeDocument/2006/relationships/hyperlink" Target="http://es.wikipedia.org/wiki/Alejandro_Magno" TargetMode="External"/><Relationship Id="rId608" Type="http://schemas.openxmlformats.org/officeDocument/2006/relationships/hyperlink" Target="http://es.wikipedia.org/wiki/Alejandro_Magno" TargetMode="External"/><Relationship Id="rId191" Type="http://schemas.openxmlformats.org/officeDocument/2006/relationships/hyperlink" Target="http://es.wikipedia.org/wiki/Am%C3%B3n" TargetMode="External"/><Relationship Id="rId205" Type="http://schemas.openxmlformats.org/officeDocument/2006/relationships/hyperlink" Target="http://es.wikipedia.org/wiki/Cartucho_egipcio" TargetMode="External"/><Relationship Id="rId247" Type="http://schemas.openxmlformats.org/officeDocument/2006/relationships/hyperlink" Target="http://es.wikipedia.org/wiki/Anatolia" TargetMode="External"/><Relationship Id="rId412" Type="http://schemas.openxmlformats.org/officeDocument/2006/relationships/hyperlink" Target="http://es.wikipedia.org/wiki/Sicilia" TargetMode="External"/><Relationship Id="rId107" Type="http://schemas.openxmlformats.org/officeDocument/2006/relationships/hyperlink" Target="http://es.wikipedia.org/wiki/Alejandro_Magno" TargetMode="External"/><Relationship Id="rId289" Type="http://schemas.openxmlformats.org/officeDocument/2006/relationships/hyperlink" Target="http://es.wikipedia.org/wiki/Hindu_Kush" TargetMode="External"/><Relationship Id="rId454" Type="http://schemas.openxmlformats.org/officeDocument/2006/relationships/hyperlink" Target="http://es.wikipedia.org/wiki/Quinto_Curcio_Rufo" TargetMode="External"/><Relationship Id="rId496" Type="http://schemas.openxmlformats.org/officeDocument/2006/relationships/hyperlink" Target="http://es.wikipedia.org/wiki/Zoroastrismo" TargetMode="External"/><Relationship Id="rId11" Type="http://schemas.openxmlformats.org/officeDocument/2006/relationships/hyperlink" Target="http://es.wikipedia.org/wiki/20_de_julio" TargetMode="External"/><Relationship Id="rId53" Type="http://schemas.openxmlformats.org/officeDocument/2006/relationships/hyperlink" Target="http://es.wikipedia.org/wiki/Egipto_Ptolemaico" TargetMode="External"/><Relationship Id="rId149" Type="http://schemas.openxmlformats.org/officeDocument/2006/relationships/hyperlink" Target="http://es.wikipedia.org/wiki/Pompeya" TargetMode="External"/><Relationship Id="rId314" Type="http://schemas.openxmlformats.org/officeDocument/2006/relationships/hyperlink" Target="http://es.wikipedia.org/wiki/Pakist%C3%A1n" TargetMode="External"/><Relationship Id="rId356" Type="http://schemas.openxmlformats.org/officeDocument/2006/relationships/hyperlink" Target="http://es.wikipedia.org/wiki/Makr%C3%A1n" TargetMode="External"/><Relationship Id="rId398" Type="http://schemas.openxmlformats.org/officeDocument/2006/relationships/hyperlink" Target="http://es.wikipedia.org/wiki/Lis%C3%ADmaco_de_Tracia" TargetMode="External"/><Relationship Id="rId521" Type="http://schemas.openxmlformats.org/officeDocument/2006/relationships/hyperlink" Target="http://es.wikipedia.org/wiki/Augusto" TargetMode="External"/><Relationship Id="rId563" Type="http://schemas.openxmlformats.org/officeDocument/2006/relationships/hyperlink" Target="http://es.wikipedia.org/wiki/Alejandro_Magno" TargetMode="External"/><Relationship Id="rId619" Type="http://schemas.openxmlformats.org/officeDocument/2006/relationships/theme" Target="theme/theme1.xml"/><Relationship Id="rId95" Type="http://schemas.openxmlformats.org/officeDocument/2006/relationships/hyperlink" Target="http://es.wikipedia.org/wiki/Asia" TargetMode="External"/><Relationship Id="rId160" Type="http://schemas.openxmlformats.org/officeDocument/2006/relationships/hyperlink" Target="http://es.wikipedia.org/wiki/Alejandro_Magno" TargetMode="External"/><Relationship Id="rId216" Type="http://schemas.openxmlformats.org/officeDocument/2006/relationships/image" Target="media/image11.png"/><Relationship Id="rId423" Type="http://schemas.openxmlformats.org/officeDocument/2006/relationships/hyperlink" Target="http://es.wikipedia.org/wiki/Tumba_de_Alejandro_Magno" TargetMode="External"/><Relationship Id="rId258" Type="http://schemas.openxmlformats.org/officeDocument/2006/relationships/hyperlink" Target="http://es.wikipedia.org/wiki/Dar%C3%ADo_III" TargetMode="External"/><Relationship Id="rId465" Type="http://schemas.openxmlformats.org/officeDocument/2006/relationships/hyperlink" Target="http://es.wikipedia.org/wiki/Artabazo_II" TargetMode="External"/><Relationship Id="rId22" Type="http://schemas.openxmlformats.org/officeDocument/2006/relationships/hyperlink" Target="http://es.wikipedia.org/wiki/A%C3%B1os_330_a._C." TargetMode="External"/><Relationship Id="rId64" Type="http://schemas.openxmlformats.org/officeDocument/2006/relationships/hyperlink" Target="http://es.wikipedia.org/wiki/Filipo_II_de_Macedonia" TargetMode="External"/><Relationship Id="rId118" Type="http://schemas.openxmlformats.org/officeDocument/2006/relationships/hyperlink" Target="http://www.google.es/url?sa=i&amp;rct=j&amp;q=&amp;esrc=s&amp;frm=1&amp;source=images&amp;cd=&amp;cad=rja&amp;docid=n93iCHb8ohCoOM&amp;tbnid=QC0CLGXSmdO_AM:&amp;ved=0CAUQjRw&amp;url=http://juanandres911.blogspot.com/2009_04_01_archive.html&amp;ei=zeRJUbqmNcqb0QWNwYDYAg&amp;bvm=bv.44011176,d.d2k&amp;psig=AFQjCNFAaxtRdfILq63ap1UuNelGMGFoEA&amp;ust=1363883506033639" TargetMode="External"/><Relationship Id="rId325" Type="http://schemas.openxmlformats.org/officeDocument/2006/relationships/hyperlink" Target="http://es.wikipedia.org/w/index.php?title=Cleofis&amp;action=edit&amp;redlink=1" TargetMode="External"/><Relationship Id="rId367" Type="http://schemas.openxmlformats.org/officeDocument/2006/relationships/hyperlink" Target="http://es.wikipedia.org/wiki/Ecbatana" TargetMode="External"/><Relationship Id="rId532" Type="http://schemas.openxmlformats.org/officeDocument/2006/relationships/hyperlink" Target="http://es.wikipedia.org/wiki/Flavio_Arriano" TargetMode="External"/><Relationship Id="rId574" Type="http://schemas.openxmlformats.org/officeDocument/2006/relationships/hyperlink" Target="http://es.wikipedia.org/wiki/Alejandro_Magno" TargetMode="External"/><Relationship Id="rId171" Type="http://schemas.openxmlformats.org/officeDocument/2006/relationships/image" Target="media/image8.jpeg"/><Relationship Id="rId227" Type="http://schemas.openxmlformats.org/officeDocument/2006/relationships/image" Target="media/image19.png"/><Relationship Id="rId269" Type="http://schemas.openxmlformats.org/officeDocument/2006/relationships/hyperlink" Target="http://es.wikipedia.org/wiki/Alejandro_Magno" TargetMode="External"/><Relationship Id="rId434" Type="http://schemas.openxmlformats.org/officeDocument/2006/relationships/hyperlink" Target="http://es.wikipedia.org/wiki/Sarc%C3%B3fago_de_Alejandro" TargetMode="External"/><Relationship Id="rId476" Type="http://schemas.openxmlformats.org/officeDocument/2006/relationships/hyperlink" Target="http://es.wikipedia.org/w/index.php?title=Euxenippos&amp;action=edit&amp;redlink=1" TargetMode="External"/><Relationship Id="rId33" Type="http://schemas.openxmlformats.org/officeDocument/2006/relationships/hyperlink" Target="http://es.wikipedia.org/wiki/Dar%C3%ADo_III" TargetMode="External"/><Relationship Id="rId129" Type="http://schemas.openxmlformats.org/officeDocument/2006/relationships/hyperlink" Target="http://es.wikipedia.org/wiki/Alejandro_Magno" TargetMode="External"/><Relationship Id="rId280" Type="http://schemas.openxmlformats.org/officeDocument/2006/relationships/hyperlink" Target="http://es.wikipedia.org/wiki/Alejandro_Magno" TargetMode="External"/><Relationship Id="rId336" Type="http://schemas.openxmlformats.org/officeDocument/2006/relationships/hyperlink" Target="http://es.wikipedia.org/wiki/Buc%C3%A9falo" TargetMode="External"/><Relationship Id="rId501" Type="http://schemas.openxmlformats.org/officeDocument/2006/relationships/hyperlink" Target="http://es.wikipedia.org/wiki/Idioma_%C3%A1rabe" TargetMode="External"/><Relationship Id="rId543" Type="http://schemas.openxmlformats.org/officeDocument/2006/relationships/hyperlink" Target="http://es.wikipedia.org/wiki/Alejandro_Magno" TargetMode="External"/><Relationship Id="rId75" Type="http://schemas.openxmlformats.org/officeDocument/2006/relationships/hyperlink" Target="http://es.wikipedia.org/wiki/Alejandro_Magno" TargetMode="External"/><Relationship Id="rId140" Type="http://schemas.openxmlformats.org/officeDocument/2006/relationships/hyperlink" Target="http://es.wikipedia.org/wiki/Alejandro_Magno" TargetMode="External"/><Relationship Id="rId182" Type="http://schemas.openxmlformats.org/officeDocument/2006/relationships/hyperlink" Target="http://es.wikipedia.org/wiki/Menfis_(Egipto)" TargetMode="External"/><Relationship Id="rId378" Type="http://schemas.openxmlformats.org/officeDocument/2006/relationships/hyperlink" Target="http://es.wikipedia.org/wiki/Robin_Lane_Fox" TargetMode="External"/><Relationship Id="rId403" Type="http://schemas.openxmlformats.org/officeDocument/2006/relationships/hyperlink" Target="http://es.wikipedia.org/wiki/Mar_Mediterr%C3%A1neo" TargetMode="External"/><Relationship Id="rId585" Type="http://schemas.openxmlformats.org/officeDocument/2006/relationships/hyperlink" Target="http://es.wikipedia.org/wiki/Alejandro_Magno" TargetMode="External"/><Relationship Id="rId6" Type="http://schemas.openxmlformats.org/officeDocument/2006/relationships/image" Target="media/image1.jpeg"/><Relationship Id="rId238" Type="http://schemas.openxmlformats.org/officeDocument/2006/relationships/hyperlink" Target="http://commons.wikimedia.org/wiki/File:Hiero_Ca1.svg" TargetMode="External"/><Relationship Id="rId445" Type="http://schemas.openxmlformats.org/officeDocument/2006/relationships/hyperlink" Target="http://es.wikipedia.org/wiki/Parmenio" TargetMode="External"/><Relationship Id="rId487" Type="http://schemas.openxmlformats.org/officeDocument/2006/relationships/hyperlink" Target="http://es.wikipedia.org/wiki/Alcetas_I_de_Epiro" TargetMode="External"/><Relationship Id="rId610" Type="http://schemas.openxmlformats.org/officeDocument/2006/relationships/hyperlink" Target="http://es.wikipedia.org/wiki/Alejandro_Magno" TargetMode="External"/><Relationship Id="rId291" Type="http://schemas.openxmlformats.org/officeDocument/2006/relationships/hyperlink" Target="http://es.wikipedia.org/wiki/Indo" TargetMode="External"/><Relationship Id="rId305" Type="http://schemas.openxmlformats.org/officeDocument/2006/relationships/hyperlink" Target="http://commons.wikimedia.org/wiki/File:AlexanderConquestsInIndia.jpg" TargetMode="External"/><Relationship Id="rId347" Type="http://schemas.openxmlformats.org/officeDocument/2006/relationships/hyperlink" Target="http://es.wikipedia.org/wiki/Archivo:PtolemyCoinWithAlexanderWearingElephantScalp.jpg" TargetMode="External"/><Relationship Id="rId512" Type="http://schemas.openxmlformats.org/officeDocument/2006/relationships/hyperlink" Target="http://es.wikipedia.org/wiki/Imperio_romano" TargetMode="External"/><Relationship Id="rId44" Type="http://schemas.openxmlformats.org/officeDocument/2006/relationships/hyperlink" Target="http://es.wikipedia.org/wiki/India" TargetMode="External"/><Relationship Id="rId86" Type="http://schemas.openxmlformats.org/officeDocument/2006/relationships/hyperlink" Target="http://es.wikipedia.org/wiki/Batalla_de_Queronea" TargetMode="External"/><Relationship Id="rId151" Type="http://schemas.openxmlformats.org/officeDocument/2006/relationships/hyperlink" Target="http://es.wikipedia.org/wiki/Mar_Egeo" TargetMode="External"/><Relationship Id="rId389" Type="http://schemas.openxmlformats.org/officeDocument/2006/relationships/hyperlink" Target="http://es.wikipedia.org/wiki/Tolomeo_I_S%C3%B3ter" TargetMode="External"/><Relationship Id="rId554" Type="http://schemas.openxmlformats.org/officeDocument/2006/relationships/hyperlink" Target="http://es.wikipedia.org/wiki/Alejandro_Magno" TargetMode="External"/><Relationship Id="rId596" Type="http://schemas.openxmlformats.org/officeDocument/2006/relationships/hyperlink" Target="http://es.wikipedia.org/wiki/Alejandro_Magno" TargetMode="External"/><Relationship Id="rId193" Type="http://schemas.openxmlformats.org/officeDocument/2006/relationships/hyperlink" Target="http://es.wikipedia.org/wiki/Alejandro_Magno" TargetMode="External"/><Relationship Id="rId207" Type="http://schemas.openxmlformats.org/officeDocument/2006/relationships/hyperlink" Target="http://es.wikipedia.org/wiki/Fara%C3%B3n" TargetMode="External"/><Relationship Id="rId249" Type="http://schemas.openxmlformats.org/officeDocument/2006/relationships/hyperlink" Target="http://es.wikipedia.org/wiki/A%C3%B1os_330_a._C." TargetMode="External"/><Relationship Id="rId414" Type="http://schemas.openxmlformats.org/officeDocument/2006/relationships/hyperlink" Target="http://es.wikipedia.org/wiki/Columnas_de_Heracles" TargetMode="External"/><Relationship Id="rId456" Type="http://schemas.openxmlformats.org/officeDocument/2006/relationships/hyperlink" Target="http://es.wikipedia.org/w/index.php?title=Kallixeina&amp;action=edit&amp;redlink=1" TargetMode="External"/><Relationship Id="rId498" Type="http://schemas.openxmlformats.org/officeDocument/2006/relationships/hyperlink" Target="http://es.wikipedia.org/wiki/Pers%C3%A9polis" TargetMode="External"/><Relationship Id="rId13" Type="http://schemas.openxmlformats.org/officeDocument/2006/relationships/hyperlink" Target="http://es.wikipedia.org/wiki/A%C3%B1os_350_a._C." TargetMode="External"/><Relationship Id="rId109" Type="http://schemas.openxmlformats.org/officeDocument/2006/relationships/hyperlink" Target="http://es.wikipedia.org/wiki/Alejandro_Magno" TargetMode="External"/><Relationship Id="rId260" Type="http://schemas.openxmlformats.org/officeDocument/2006/relationships/hyperlink" Target="http://es.wikipedia.org/wiki/Imperio_Aquem%C3%A9nida" TargetMode="External"/><Relationship Id="rId316" Type="http://schemas.openxmlformats.org/officeDocument/2006/relationships/hyperlink" Target="http://es.wikipedia.org/wiki/Taxila" TargetMode="External"/><Relationship Id="rId523" Type="http://schemas.openxmlformats.org/officeDocument/2006/relationships/hyperlink" Target="http://es.wikipedia.org/wiki/Mary_Renault" TargetMode="External"/><Relationship Id="rId55" Type="http://schemas.openxmlformats.org/officeDocument/2006/relationships/hyperlink" Target="http://es.wikipedia.org/wiki/Dinast%C3%ADa_Antig%C3%B3nida" TargetMode="External"/><Relationship Id="rId97" Type="http://schemas.openxmlformats.org/officeDocument/2006/relationships/hyperlink" Target="http://es.wikipedia.org/wiki/A%C3%B1os_330_a._C." TargetMode="External"/><Relationship Id="rId120" Type="http://schemas.openxmlformats.org/officeDocument/2006/relationships/hyperlink" Target="http://es.wikipedia.org/wiki/Dardanelos" TargetMode="External"/><Relationship Id="rId358" Type="http://schemas.openxmlformats.org/officeDocument/2006/relationships/hyperlink" Target="http://es.wikipedia.org/wiki/A%C3%B1os_310_a._C." TargetMode="External"/><Relationship Id="rId565" Type="http://schemas.openxmlformats.org/officeDocument/2006/relationships/hyperlink" Target="http://es.wikipedia.org/wiki/Alejandro_Magno" TargetMode="External"/><Relationship Id="rId162" Type="http://schemas.openxmlformats.org/officeDocument/2006/relationships/hyperlink" Target="http://es.wikipedia.org/wiki/Fenicia" TargetMode="External"/><Relationship Id="rId218" Type="http://schemas.openxmlformats.org/officeDocument/2006/relationships/image" Target="media/image13.png"/><Relationship Id="rId425" Type="http://schemas.openxmlformats.org/officeDocument/2006/relationships/hyperlink" Target="http://es.wikipedia.org/wiki/Mary_Renault" TargetMode="External"/><Relationship Id="rId467" Type="http://schemas.openxmlformats.org/officeDocument/2006/relationships/hyperlink" Target="http://es.wikipedia.org/wiki/Alejandro_IV_de_Macedonia" TargetMode="External"/><Relationship Id="rId271" Type="http://schemas.openxmlformats.org/officeDocument/2006/relationships/hyperlink" Target="http://es.wikipedia.org/wiki/Alejandro_Magno" TargetMode="External"/><Relationship Id="rId24" Type="http://schemas.openxmlformats.org/officeDocument/2006/relationships/hyperlink" Target="http://es.wikipedia.org/wiki/Arist%C3%B3teles" TargetMode="External"/><Relationship Id="rId66" Type="http://schemas.openxmlformats.org/officeDocument/2006/relationships/hyperlink" Target="http://es.wikipedia.org/wiki/Olimpia_de_Epiro" TargetMode="External"/><Relationship Id="rId131" Type="http://schemas.openxmlformats.org/officeDocument/2006/relationships/hyperlink" Target="http://es.wikipedia.org/wiki/Alejandro_Magno" TargetMode="External"/><Relationship Id="rId327" Type="http://schemas.openxmlformats.org/officeDocument/2006/relationships/hyperlink" Target="http://es.wikipedia.org/wiki/Aornos" TargetMode="External"/><Relationship Id="rId369" Type="http://schemas.openxmlformats.org/officeDocument/2006/relationships/hyperlink" Target="http://es.wikipedia.org/wiki/Alejandro_Magno" TargetMode="External"/><Relationship Id="rId534" Type="http://schemas.openxmlformats.org/officeDocument/2006/relationships/hyperlink" Target="http://es.wikipedia.org/wiki/Robin_Lane_Fox" TargetMode="External"/><Relationship Id="rId576" Type="http://schemas.openxmlformats.org/officeDocument/2006/relationships/hyperlink" Target="http://es.wikipedia.org/wiki/Alejandro_Magno" TargetMode="External"/><Relationship Id="rId173" Type="http://schemas.openxmlformats.org/officeDocument/2006/relationships/image" Target="media/image9.jpeg"/><Relationship Id="rId229" Type="http://schemas.openxmlformats.org/officeDocument/2006/relationships/image" Target="media/image21.png"/><Relationship Id="rId380" Type="http://schemas.openxmlformats.org/officeDocument/2006/relationships/hyperlink" Target="http://es.wikipedia.org/wiki/Filipo_Arrideo" TargetMode="External"/><Relationship Id="rId436" Type="http://schemas.openxmlformats.org/officeDocument/2006/relationships/hyperlink" Target="http://es.wikipedia.org/wiki/Estambul" TargetMode="External"/><Relationship Id="rId601" Type="http://schemas.openxmlformats.org/officeDocument/2006/relationships/hyperlink" Target="http://es.wikipedia.org/wiki/Alejandro_Magno" TargetMode="External"/><Relationship Id="rId240" Type="http://schemas.openxmlformats.org/officeDocument/2006/relationships/image" Target="media/image26.png"/><Relationship Id="rId478" Type="http://schemas.openxmlformats.org/officeDocument/2006/relationships/hyperlink" Target="http://es.wikipedia.org/wiki/Homosexual" TargetMode="External"/><Relationship Id="rId35" Type="http://schemas.openxmlformats.org/officeDocument/2006/relationships/hyperlink" Target="http://es.wikipedia.org/wiki/334_a._C." TargetMode="External"/><Relationship Id="rId77" Type="http://schemas.openxmlformats.org/officeDocument/2006/relationships/hyperlink" Target="http://es.wikipedia.org/wiki/Mieza" TargetMode="External"/><Relationship Id="rId100" Type="http://schemas.openxmlformats.org/officeDocument/2006/relationships/hyperlink" Target="http://es.wikipedia.org/wiki/Alejandro_Magno" TargetMode="External"/><Relationship Id="rId282" Type="http://schemas.openxmlformats.org/officeDocument/2006/relationships/image" Target="media/image32.jpeg"/><Relationship Id="rId338" Type="http://schemas.openxmlformats.org/officeDocument/2006/relationships/hyperlink" Target="http://es.wikipedia.org/wiki/R%C3%ADo_Ganges" TargetMode="External"/><Relationship Id="rId503" Type="http://schemas.openxmlformats.org/officeDocument/2006/relationships/hyperlink" Target="http://es.wikipedia.org/wiki/Hindi" TargetMode="External"/><Relationship Id="rId545" Type="http://schemas.openxmlformats.org/officeDocument/2006/relationships/hyperlink" Target="http://es.wikipedia.org/wiki/Alejandro_Magno" TargetMode="External"/><Relationship Id="rId587" Type="http://schemas.openxmlformats.org/officeDocument/2006/relationships/hyperlink" Target="http://es.wikipedia.org/wiki/Alejandro_Magno" TargetMode="External"/><Relationship Id="rId8" Type="http://schemas.openxmlformats.org/officeDocument/2006/relationships/hyperlink" Target="http://es.wikipedia.org/wiki/Romanizaci%C3%B3n_del_griego" TargetMode="External"/><Relationship Id="rId142" Type="http://schemas.openxmlformats.org/officeDocument/2006/relationships/hyperlink" Target="http://es.wikipedia.org/wiki/Alejandro_Magno" TargetMode="External"/><Relationship Id="rId184" Type="http://schemas.openxmlformats.org/officeDocument/2006/relationships/hyperlink" Target="http://es.wikipedia.org/wiki/331_a._C." TargetMode="External"/><Relationship Id="rId391" Type="http://schemas.openxmlformats.org/officeDocument/2006/relationships/hyperlink" Target="http://es.wikipedia.org/wiki/Ant%C3%ADgono_I_Mon%C3%B3ftalmos" TargetMode="External"/><Relationship Id="rId405" Type="http://schemas.openxmlformats.org/officeDocument/2006/relationships/hyperlink" Target="http://es.wikipedia.org/wiki/Trirreme" TargetMode="External"/><Relationship Id="rId447" Type="http://schemas.openxmlformats.org/officeDocument/2006/relationships/hyperlink" Target="http://es.wikipedia.org/wiki/Hefesti%C3%B3n" TargetMode="External"/><Relationship Id="rId612" Type="http://schemas.openxmlformats.org/officeDocument/2006/relationships/hyperlink" Target="http://es.wikipedia.org/wiki/Alejandro_Magno" TargetMode="External"/><Relationship Id="rId251" Type="http://schemas.openxmlformats.org/officeDocument/2006/relationships/hyperlink" Target="http://es.wikipedia.org/wiki/Tigris" TargetMode="External"/><Relationship Id="rId489" Type="http://schemas.openxmlformats.org/officeDocument/2006/relationships/hyperlink" Target="http://es.wikipedia.org/wiki/Olimpia_de_Epiro" TargetMode="External"/><Relationship Id="rId46" Type="http://schemas.openxmlformats.org/officeDocument/2006/relationships/hyperlink" Target="http://es.wikipedia.org/wiki/Batalla_del_Hidaspes" TargetMode="External"/><Relationship Id="rId293" Type="http://schemas.openxmlformats.org/officeDocument/2006/relationships/hyperlink" Target="http://es.wikipedia.org/wiki/Batalla_del_Hidaspes" TargetMode="External"/><Relationship Id="rId307" Type="http://schemas.openxmlformats.org/officeDocument/2006/relationships/hyperlink" Target="http://es.wikipedia.org/wiki/Archivo:AlexanderConquestsInIndia.jpg" TargetMode="External"/><Relationship Id="rId349" Type="http://schemas.openxmlformats.org/officeDocument/2006/relationships/hyperlink" Target="http://es.wikipedia.org/wiki/Coeno" TargetMode="External"/><Relationship Id="rId514" Type="http://schemas.openxmlformats.org/officeDocument/2006/relationships/hyperlink" Target="http://es.wikipedia.org/wiki/Griego_antiguo" TargetMode="External"/><Relationship Id="rId556" Type="http://schemas.openxmlformats.org/officeDocument/2006/relationships/hyperlink" Target="http://es.wikipedia.org/wiki/Alejandro_Magno" TargetMode="External"/><Relationship Id="rId88" Type="http://schemas.openxmlformats.org/officeDocument/2006/relationships/hyperlink" Target="http://es.wikipedia.org/wiki/Alejandro_Magno" TargetMode="External"/><Relationship Id="rId111" Type="http://schemas.openxmlformats.org/officeDocument/2006/relationships/hyperlink" Target="http://es.wikipedia.org/wiki/Alejandro_Magno" TargetMode="External"/><Relationship Id="rId153" Type="http://schemas.openxmlformats.org/officeDocument/2006/relationships/hyperlink" Target="http://es.wikipedia.org/wiki/Grecia" TargetMode="External"/><Relationship Id="rId195" Type="http://schemas.openxmlformats.org/officeDocument/2006/relationships/hyperlink" Target="http://es.wikipedia.org/wiki/Karnak" TargetMode="External"/><Relationship Id="rId209" Type="http://schemas.openxmlformats.org/officeDocument/2006/relationships/hyperlink" Target="http://es.wikipedia.org/wiki/Cartucho_egipcio" TargetMode="External"/><Relationship Id="rId360" Type="http://schemas.openxmlformats.org/officeDocument/2006/relationships/hyperlink" Target="http://es.wikipedia.org/wiki/Punjab" TargetMode="External"/><Relationship Id="rId416" Type="http://schemas.openxmlformats.org/officeDocument/2006/relationships/hyperlink" Target="http://es.wikipedia.org/wiki/Delfos" TargetMode="External"/><Relationship Id="rId598" Type="http://schemas.openxmlformats.org/officeDocument/2006/relationships/hyperlink" Target="http://es.wikipedia.org/wiki/Alejandro_Magno" TargetMode="External"/><Relationship Id="rId220" Type="http://schemas.openxmlformats.org/officeDocument/2006/relationships/hyperlink" Target="http://commons.wikimedia.org/wiki/File:Srxtail2.svg" TargetMode="External"/><Relationship Id="rId458" Type="http://schemas.openxmlformats.org/officeDocument/2006/relationships/hyperlink" Target="http://es.wikipedia.org/wiki/Roxana" TargetMode="External"/><Relationship Id="rId15" Type="http://schemas.openxmlformats.org/officeDocument/2006/relationships/hyperlink" Target="http://es.wikipedia.org/wiki/Alejandro_Magno" TargetMode="External"/><Relationship Id="rId57" Type="http://schemas.openxmlformats.org/officeDocument/2006/relationships/hyperlink" Target="http://es.wikipedia.org/wiki/Julio_C%C3%A9sar" TargetMode="External"/><Relationship Id="rId262" Type="http://schemas.openxmlformats.org/officeDocument/2006/relationships/hyperlink" Target="http://es.wikipedia.org/wiki/Ecbatana" TargetMode="External"/><Relationship Id="rId318" Type="http://schemas.openxmlformats.org/officeDocument/2006/relationships/hyperlink" Target="http://es.wikipedia.org/wiki/Hidaspes" TargetMode="External"/><Relationship Id="rId525" Type="http://schemas.openxmlformats.org/officeDocument/2006/relationships/hyperlink" Target="http://es.wikipedia.org/wiki/Bagoas_(cortesano_de_Alejandro)" TargetMode="External"/><Relationship Id="rId567" Type="http://schemas.openxmlformats.org/officeDocument/2006/relationships/hyperlink" Target="http://es.wikipedia.org/wiki/Alejandro_Magno" TargetMode="External"/><Relationship Id="rId99" Type="http://schemas.openxmlformats.org/officeDocument/2006/relationships/hyperlink" Target="http://es.wikipedia.org/wiki/Reino_de_Macedonia" TargetMode="External"/><Relationship Id="rId122" Type="http://schemas.openxmlformats.org/officeDocument/2006/relationships/hyperlink" Target="http://es.wikipedia.org/wiki/Aquiles" TargetMode="External"/><Relationship Id="rId164" Type="http://schemas.openxmlformats.org/officeDocument/2006/relationships/hyperlink" Target="http://es.wikipedia.org/wiki/A%C3%B1os_330_a._C." TargetMode="External"/><Relationship Id="rId371" Type="http://schemas.openxmlformats.org/officeDocument/2006/relationships/hyperlink" Target="http://commons.wikimedia.org/wiki/File:Alexander-Empire_323bc.jpg" TargetMode="External"/><Relationship Id="rId427" Type="http://schemas.openxmlformats.org/officeDocument/2006/relationships/hyperlink" Target="http://es.wikipedia.org/wiki/Alejandro_Magno" TargetMode="External"/><Relationship Id="rId469" Type="http://schemas.openxmlformats.org/officeDocument/2006/relationships/hyperlink" Target="http://es.wikipedia.org/wiki/Alejandro_Magno" TargetMode="External"/><Relationship Id="rId26" Type="http://schemas.openxmlformats.org/officeDocument/2006/relationships/hyperlink" Target="http://es.wikipedia.org/wiki/Imperio_Aquem%C3%A9nida" TargetMode="External"/><Relationship Id="rId231" Type="http://schemas.openxmlformats.org/officeDocument/2006/relationships/hyperlink" Target="http://commons.wikimedia.org/wiki/File:Hiero_Ca2.svg" TargetMode="External"/><Relationship Id="rId273" Type="http://schemas.openxmlformats.org/officeDocument/2006/relationships/hyperlink" Target="http://es.wikipedia.org/wiki/Alejandro_Magno" TargetMode="External"/><Relationship Id="rId329" Type="http://schemas.openxmlformats.org/officeDocument/2006/relationships/hyperlink" Target="http://es.wikipedia.org/wiki/Punjab" TargetMode="External"/><Relationship Id="rId480" Type="http://schemas.openxmlformats.org/officeDocument/2006/relationships/hyperlink" Target="http://es.wikipedia.org/wiki/Transformista" TargetMode="External"/><Relationship Id="rId536" Type="http://schemas.openxmlformats.org/officeDocument/2006/relationships/hyperlink" Target="http://es.wikipedia.org/wiki/An%C3%ADbal" TargetMode="External"/><Relationship Id="rId68" Type="http://schemas.openxmlformats.org/officeDocument/2006/relationships/hyperlink" Target="http://es.wikipedia.org/wiki/Plutarco" TargetMode="External"/><Relationship Id="rId133" Type="http://schemas.openxmlformats.org/officeDocument/2006/relationships/hyperlink" Target="http://es.wikipedia.org/wiki/Alejandro_Magno" TargetMode="External"/><Relationship Id="rId175" Type="http://schemas.openxmlformats.org/officeDocument/2006/relationships/hyperlink" Target="http://es.wikipedia.org/wiki/Ra_(mitolog%C3%ADa)" TargetMode="External"/><Relationship Id="rId340" Type="http://schemas.openxmlformats.org/officeDocument/2006/relationships/hyperlink" Target="http://es.wikipedia.org/wiki/Ej%C3%A9rcito_macedonio" TargetMode="External"/><Relationship Id="rId578" Type="http://schemas.openxmlformats.org/officeDocument/2006/relationships/hyperlink" Target="http://es.wikipedia.org/wiki/Alejandro_Magno" TargetMode="External"/><Relationship Id="rId200" Type="http://schemas.openxmlformats.org/officeDocument/2006/relationships/hyperlink" Target="http://es.wikipedia.org/wiki/Chacal" TargetMode="External"/><Relationship Id="rId382" Type="http://schemas.openxmlformats.org/officeDocument/2006/relationships/hyperlink" Target="http://es.wikipedia.org/wiki/Heracles_de_Macedonia" TargetMode="External"/><Relationship Id="rId438" Type="http://schemas.openxmlformats.org/officeDocument/2006/relationships/hyperlink" Target="http://es.wikipedia.org/wiki/Filipo_II" TargetMode="External"/><Relationship Id="rId603" Type="http://schemas.openxmlformats.org/officeDocument/2006/relationships/hyperlink" Target="http://es.wikipedia.org/wiki/Alejandro_Magno" TargetMode="External"/><Relationship Id="rId242" Type="http://schemas.openxmlformats.org/officeDocument/2006/relationships/image" Target="media/image28.png"/><Relationship Id="rId284" Type="http://schemas.openxmlformats.org/officeDocument/2006/relationships/hyperlink" Target="http://es.wikipedia.org/wiki/Sogdiana" TargetMode="External"/><Relationship Id="rId491" Type="http://schemas.openxmlformats.org/officeDocument/2006/relationships/hyperlink" Target="http://es.wikipedia.org/w/index.php?title=Dhul-Qarnayn&amp;action=edit&amp;redlink=1" TargetMode="External"/><Relationship Id="rId505" Type="http://schemas.openxmlformats.org/officeDocument/2006/relationships/hyperlink" Target="http://es.wikipedia.org/wiki/Idioma_hebreo" TargetMode="External"/><Relationship Id="rId37" Type="http://schemas.openxmlformats.org/officeDocument/2006/relationships/hyperlink" Target="http://es.wikipedia.org/wiki/333_a._C." TargetMode="External"/><Relationship Id="rId79" Type="http://schemas.openxmlformats.org/officeDocument/2006/relationships/hyperlink" Target="http://es.wikipedia.org/wiki/Alejandro_Magno" TargetMode="External"/><Relationship Id="rId102" Type="http://schemas.openxmlformats.org/officeDocument/2006/relationships/hyperlink" Target="http://es.wikipedia.org/wiki/Reino_de_Macedonia" TargetMode="External"/><Relationship Id="rId144" Type="http://schemas.openxmlformats.org/officeDocument/2006/relationships/image" Target="media/image6.jpeg"/><Relationship Id="rId547" Type="http://schemas.openxmlformats.org/officeDocument/2006/relationships/hyperlink" Target="http://es.wikipedia.org/wiki/Online_Etymology_Dictionary" TargetMode="External"/><Relationship Id="rId589" Type="http://schemas.openxmlformats.org/officeDocument/2006/relationships/hyperlink" Target="http://es.wikipedia.org/wiki/Alejandro_Magno" TargetMode="External"/><Relationship Id="rId90" Type="http://schemas.openxmlformats.org/officeDocument/2006/relationships/hyperlink" Target="http://es.wikipedia.org/wiki/Plutarco" TargetMode="External"/><Relationship Id="rId186" Type="http://schemas.openxmlformats.org/officeDocument/2006/relationships/hyperlink" Target="http://es.wikipedia.org/wiki/Delta_del_Nilo" TargetMode="External"/><Relationship Id="rId351" Type="http://schemas.openxmlformats.org/officeDocument/2006/relationships/hyperlink" Target="http://es.wikipedia.org/wiki/Ir%C3%A1n" TargetMode="External"/><Relationship Id="rId393" Type="http://schemas.openxmlformats.org/officeDocument/2006/relationships/hyperlink" Target="http://es.wikipedia.org/wiki/Imperio_Sel%C3%A9ucida" TargetMode="External"/><Relationship Id="rId407" Type="http://schemas.openxmlformats.org/officeDocument/2006/relationships/hyperlink" Target="http://es.wikipedia.org/wiki/Siria" TargetMode="External"/><Relationship Id="rId449" Type="http://schemas.openxmlformats.org/officeDocument/2006/relationships/hyperlink" Target="http://es.wikipedia.org/wiki/Patroclo" TargetMode="External"/><Relationship Id="rId614" Type="http://schemas.openxmlformats.org/officeDocument/2006/relationships/hyperlink" Target="http://www.mpt.org/programsinterests/mpt/alexander/journey" TargetMode="External"/><Relationship Id="rId211" Type="http://schemas.openxmlformats.org/officeDocument/2006/relationships/hyperlink" Target="http://es.wikipedia.org/wiki/Transliteraci%C3%B3n_de_los_jerogl%C3%ADficos" TargetMode="External"/><Relationship Id="rId253" Type="http://schemas.openxmlformats.org/officeDocument/2006/relationships/hyperlink" Target="http://es.wikipedia.org/wiki/Ej%C3%A9rcito_macedonio" TargetMode="External"/><Relationship Id="rId295" Type="http://schemas.openxmlformats.org/officeDocument/2006/relationships/hyperlink" Target="http://es.wikipedia.org/wiki/Indo" TargetMode="External"/><Relationship Id="rId309" Type="http://schemas.openxmlformats.org/officeDocument/2006/relationships/hyperlink" Target="http://es.wikipedia.org/w/index.php?title=Campa%C3%B1a_%C3%ADndica_de_Alejandro&amp;action=edit&amp;redlink=1" TargetMode="External"/><Relationship Id="rId460" Type="http://schemas.openxmlformats.org/officeDocument/2006/relationships/hyperlink" Target="http://es.wikipedia.org/wiki/Estateira" TargetMode="External"/><Relationship Id="rId516" Type="http://schemas.openxmlformats.org/officeDocument/2006/relationships/hyperlink" Target="http://es.wikipedia.org/wiki/Roma" TargetMode="External"/><Relationship Id="rId48" Type="http://schemas.openxmlformats.org/officeDocument/2006/relationships/hyperlink" Target="http://es.wikipedia.org/wiki/Babilonia_(ciudad)" TargetMode="External"/><Relationship Id="rId113" Type="http://schemas.openxmlformats.org/officeDocument/2006/relationships/hyperlink" Target="http://es.wikipedia.org/wiki/Grecia" TargetMode="External"/><Relationship Id="rId320" Type="http://schemas.openxmlformats.org/officeDocument/2006/relationships/hyperlink" Target="http://es.wikipedia.org/wiki/Hipaspista" TargetMode="External"/><Relationship Id="rId558" Type="http://schemas.openxmlformats.org/officeDocument/2006/relationships/hyperlink" Target="http://es.wikipedia.org/wiki/Alejandro_Mag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16149</Words>
  <Characters>88824</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2013-03-20T17:59:00Z</dcterms:created>
  <dcterms:modified xsi:type="dcterms:W3CDTF">2013-03-20T17:59:00Z</dcterms:modified>
</cp:coreProperties>
</file>